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320AC2D" w14:textId="77777777" w:rsidR="00076044" w:rsidRPr="00E47F3C" w:rsidRDefault="00A45310">
      <w:pPr>
        <w:rPr>
          <w:sz w:val="22"/>
          <w:szCs w:val="22"/>
        </w:rPr>
      </w:pPr>
      <w:bookmarkStart w:id="0" w:name="_64owek2nf504" w:colFirst="0" w:colLast="0"/>
      <w:bookmarkEnd w:id="0"/>
      <w:r w:rsidRPr="00E47F3C">
        <w:rPr>
          <w:noProof/>
          <w:sz w:val="22"/>
          <w:szCs w:val="22"/>
        </w:rPr>
        <w:drawing>
          <wp:inline distT="0" distB="0" distL="0" distR="0" wp14:anchorId="022B8661" wp14:editId="5ACEDC7A">
            <wp:extent cx="1854200" cy="153670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200" cy="1536700"/>
                    </a:xfrm>
                    <a:prstGeom prst="rect">
                      <a:avLst/>
                    </a:prstGeom>
                    <a:noFill/>
                    <a:ln>
                      <a:noFill/>
                    </a:ln>
                  </pic:spPr>
                </pic:pic>
              </a:graphicData>
            </a:graphic>
          </wp:inline>
        </w:drawing>
      </w:r>
    </w:p>
    <w:p w14:paraId="577A1BAE" w14:textId="77777777" w:rsidR="00076044" w:rsidRPr="00E47F3C" w:rsidRDefault="00076044">
      <w:pPr>
        <w:rPr>
          <w:sz w:val="22"/>
          <w:szCs w:val="22"/>
        </w:rPr>
      </w:pPr>
      <w:bookmarkStart w:id="1" w:name="_khslhe1gc958" w:colFirst="0" w:colLast="0"/>
      <w:bookmarkEnd w:id="1"/>
    </w:p>
    <w:p w14:paraId="0284BA2E" w14:textId="77777777" w:rsidR="00076044" w:rsidRPr="00E47F3C" w:rsidRDefault="00076044">
      <w:pPr>
        <w:rPr>
          <w:sz w:val="22"/>
          <w:szCs w:val="22"/>
        </w:rPr>
      </w:pPr>
      <w:bookmarkStart w:id="2" w:name="_l7sjvzoewjoa" w:colFirst="0" w:colLast="0"/>
      <w:bookmarkEnd w:id="2"/>
    </w:p>
    <w:p w14:paraId="38E733A1" w14:textId="77777777" w:rsidR="00076044" w:rsidRPr="00E47F3C" w:rsidRDefault="0807446C" w:rsidP="0807446C">
      <w:pPr>
        <w:rPr>
          <w:rFonts w:eastAsia="Helvetica,Helvetica Neue"/>
          <w:sz w:val="22"/>
          <w:szCs w:val="22"/>
        </w:rPr>
      </w:pPr>
      <w:r w:rsidRPr="00E47F3C">
        <w:rPr>
          <w:rFonts w:eastAsia="Helvetica"/>
          <w:sz w:val="22"/>
          <w:szCs w:val="22"/>
        </w:rPr>
        <w:t>G-Cloud 10 Call-Off Contract</w:t>
      </w:r>
    </w:p>
    <w:p w14:paraId="18B474D2" w14:textId="77777777" w:rsidR="00076044" w:rsidRPr="00E47F3C" w:rsidRDefault="00076044">
      <w:pPr>
        <w:rPr>
          <w:sz w:val="22"/>
          <w:szCs w:val="22"/>
        </w:rPr>
      </w:pPr>
      <w:bookmarkStart w:id="3" w:name="_1tyvnkwbo1qo" w:colFirst="0" w:colLast="0"/>
      <w:bookmarkEnd w:id="3"/>
    </w:p>
    <w:p w14:paraId="76A20CCF" w14:textId="294C8BB3" w:rsidR="00C21A1D" w:rsidRPr="00E47F3C" w:rsidRDefault="00C21A1D" w:rsidP="00C21A1D">
      <w:pPr>
        <w:pStyle w:val="TOC1"/>
        <w:tabs>
          <w:tab w:val="right" w:pos="10628"/>
        </w:tabs>
        <w:rPr>
          <w:b/>
          <w:sz w:val="22"/>
          <w:szCs w:val="22"/>
        </w:rPr>
      </w:pPr>
      <w:bookmarkStart w:id="4" w:name="_sb4n61ohsx6l" w:colFirst="0" w:colLast="0"/>
      <w:bookmarkEnd w:id="4"/>
      <w:r w:rsidRPr="00E47F3C">
        <w:rPr>
          <w:noProof/>
          <w:sz w:val="22"/>
          <w:szCs w:val="22"/>
        </w:rPr>
        <w:drawing>
          <wp:inline distT="0" distB="0" distL="0" distR="0" wp14:anchorId="27F4520E" wp14:editId="42F76E3A">
            <wp:extent cx="6753225" cy="2800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3225" cy="2800350"/>
                    </a:xfrm>
                    <a:prstGeom prst="rect">
                      <a:avLst/>
                    </a:prstGeom>
                    <a:noFill/>
                    <a:ln>
                      <a:noFill/>
                    </a:ln>
                  </pic:spPr>
                </pic:pic>
              </a:graphicData>
            </a:graphic>
          </wp:inline>
        </w:drawing>
      </w:r>
    </w:p>
    <w:p w14:paraId="0F25A72C" w14:textId="7D68AF5C" w:rsidR="00076044" w:rsidRPr="00E47F3C" w:rsidRDefault="00076044">
      <w:pPr>
        <w:tabs>
          <w:tab w:val="right" w:pos="10629"/>
        </w:tabs>
        <w:spacing w:before="200" w:after="80" w:line="240" w:lineRule="auto"/>
        <w:rPr>
          <w:b/>
          <w:sz w:val="22"/>
          <w:szCs w:val="22"/>
        </w:rPr>
      </w:pPr>
    </w:p>
    <w:p w14:paraId="328AF842" w14:textId="77777777" w:rsidR="00076044" w:rsidRPr="00E47F3C" w:rsidRDefault="00DE1914" w:rsidP="00DE1914">
      <w:pPr>
        <w:tabs>
          <w:tab w:val="left" w:pos="8090"/>
        </w:tabs>
        <w:rPr>
          <w:sz w:val="22"/>
          <w:szCs w:val="22"/>
        </w:rPr>
      </w:pPr>
      <w:bookmarkStart w:id="5" w:name="_8kby7l3zx4q9" w:colFirst="0" w:colLast="0"/>
      <w:bookmarkEnd w:id="5"/>
      <w:r w:rsidRPr="00E47F3C">
        <w:rPr>
          <w:sz w:val="22"/>
          <w:szCs w:val="22"/>
        </w:rPr>
        <w:tab/>
      </w:r>
    </w:p>
    <w:p w14:paraId="1862DB70" w14:textId="77777777" w:rsidR="00247376" w:rsidRPr="00E47F3C" w:rsidRDefault="00247376">
      <w:pPr>
        <w:rPr>
          <w:sz w:val="22"/>
          <w:szCs w:val="22"/>
        </w:rPr>
      </w:pPr>
      <w:bookmarkStart w:id="6" w:name="_8ikrf6tkvcqn" w:colFirst="0" w:colLast="0"/>
      <w:bookmarkEnd w:id="6"/>
    </w:p>
    <w:p w14:paraId="23891AE6" w14:textId="77777777" w:rsidR="00076044" w:rsidRPr="00E47F3C" w:rsidRDefault="00247376" w:rsidP="00247376">
      <w:pPr>
        <w:tabs>
          <w:tab w:val="left" w:pos="3755"/>
          <w:tab w:val="left" w:pos="4223"/>
        </w:tabs>
        <w:rPr>
          <w:sz w:val="22"/>
          <w:szCs w:val="22"/>
        </w:rPr>
      </w:pPr>
      <w:r w:rsidRPr="00E47F3C">
        <w:rPr>
          <w:sz w:val="22"/>
          <w:szCs w:val="22"/>
        </w:rPr>
        <w:tab/>
      </w:r>
      <w:r w:rsidRPr="00E47F3C">
        <w:rPr>
          <w:sz w:val="22"/>
          <w:szCs w:val="22"/>
        </w:rPr>
        <w:tab/>
      </w:r>
    </w:p>
    <w:p w14:paraId="5DD9C0C5" w14:textId="77777777" w:rsidR="00076044" w:rsidRPr="00E47F3C" w:rsidRDefault="00076044">
      <w:pPr>
        <w:pStyle w:val="Heading1"/>
        <w:spacing w:line="276" w:lineRule="auto"/>
      </w:pPr>
      <w:bookmarkStart w:id="7" w:name="_7591e1fgygbs" w:colFirst="0" w:colLast="0"/>
      <w:bookmarkEnd w:id="7"/>
    </w:p>
    <w:p w14:paraId="05C52FE5" w14:textId="77777777" w:rsidR="00076044" w:rsidRPr="00E47F3C" w:rsidRDefault="004B26D3">
      <w:pPr>
        <w:rPr>
          <w:sz w:val="22"/>
          <w:szCs w:val="22"/>
        </w:rPr>
      </w:pPr>
      <w:r w:rsidRPr="00E47F3C">
        <w:rPr>
          <w:sz w:val="22"/>
          <w:szCs w:val="22"/>
        </w:rPr>
        <w:br w:type="page"/>
      </w:r>
    </w:p>
    <w:p w14:paraId="78CB0E00" w14:textId="77777777" w:rsidR="00D966C9" w:rsidRPr="00E47F3C" w:rsidRDefault="0807446C" w:rsidP="0807446C">
      <w:pPr>
        <w:pStyle w:val="Heading1"/>
        <w:spacing w:line="276" w:lineRule="auto"/>
        <w:rPr>
          <w:rFonts w:eastAsia="Helvetica,Helvetica Neue"/>
        </w:rPr>
      </w:pPr>
      <w:bookmarkStart w:id="8" w:name="_3of9ejdldsj8" w:colFirst="0" w:colLast="0"/>
      <w:bookmarkStart w:id="9" w:name="_Toc509486706"/>
      <w:bookmarkEnd w:id="8"/>
      <w:r w:rsidRPr="00E47F3C">
        <w:rPr>
          <w:rFonts w:eastAsia="Helvetica"/>
        </w:rPr>
        <w:lastRenderedPageBreak/>
        <w:t>Part A - Order Form</w:t>
      </w:r>
      <w:r w:rsidRPr="00E47F3C">
        <w:rPr>
          <w:rFonts w:eastAsia="Helvetica,Helvetica Neue"/>
        </w:rPr>
        <w:t xml:space="preserve"> </w:t>
      </w:r>
      <w:bookmarkEnd w:id="9"/>
    </w:p>
    <w:tbl>
      <w:tblPr>
        <w:tblStyle w:val="11"/>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rsidRPr="00E47F3C" w14:paraId="3921BFA8" w14:textId="77777777" w:rsidTr="0807446C">
        <w:tc>
          <w:tcPr>
            <w:tcW w:w="5315" w:type="dxa"/>
            <w:tcMar>
              <w:top w:w="100" w:type="dxa"/>
              <w:left w:w="100" w:type="dxa"/>
              <w:bottom w:w="100" w:type="dxa"/>
              <w:right w:w="100" w:type="dxa"/>
            </w:tcMar>
          </w:tcPr>
          <w:p w14:paraId="20E4FD7A"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Digital Marketplace service ID number:</w:t>
            </w:r>
          </w:p>
        </w:tc>
        <w:tc>
          <w:tcPr>
            <w:tcW w:w="5315" w:type="dxa"/>
            <w:tcMar>
              <w:top w:w="100" w:type="dxa"/>
              <w:left w:w="100" w:type="dxa"/>
              <w:bottom w:w="100" w:type="dxa"/>
              <w:right w:w="100" w:type="dxa"/>
            </w:tcMar>
          </w:tcPr>
          <w:p w14:paraId="0BDD0552" w14:textId="6906D908" w:rsidR="00076044" w:rsidRPr="00E47F3C" w:rsidRDefault="00076044" w:rsidP="0807446C">
            <w:pPr>
              <w:spacing w:after="0"/>
              <w:rPr>
                <w:rFonts w:eastAsia="Helvetica,Helvetica Neue"/>
                <w:sz w:val="22"/>
                <w:szCs w:val="22"/>
                <w:highlight w:val="yellow"/>
              </w:rPr>
            </w:pPr>
          </w:p>
        </w:tc>
      </w:tr>
      <w:tr w:rsidR="00076044" w:rsidRPr="00E47F3C" w14:paraId="0BE64B64" w14:textId="77777777" w:rsidTr="0807446C">
        <w:tc>
          <w:tcPr>
            <w:tcW w:w="5315" w:type="dxa"/>
            <w:tcMar>
              <w:top w:w="100" w:type="dxa"/>
              <w:left w:w="100" w:type="dxa"/>
              <w:bottom w:w="100" w:type="dxa"/>
              <w:right w:w="100" w:type="dxa"/>
            </w:tcMar>
          </w:tcPr>
          <w:p w14:paraId="5EC25198"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Call-Off Contract reference:</w:t>
            </w:r>
          </w:p>
        </w:tc>
        <w:tc>
          <w:tcPr>
            <w:tcW w:w="5315" w:type="dxa"/>
            <w:tcMar>
              <w:top w:w="100" w:type="dxa"/>
              <w:left w:w="100" w:type="dxa"/>
              <w:bottom w:w="100" w:type="dxa"/>
              <w:right w:w="100" w:type="dxa"/>
            </w:tcMar>
          </w:tcPr>
          <w:p w14:paraId="5FC10B95" w14:textId="69EF1E90" w:rsidR="00076044" w:rsidRPr="00E47F3C" w:rsidRDefault="00C92A06" w:rsidP="0807446C">
            <w:pPr>
              <w:spacing w:after="0"/>
              <w:rPr>
                <w:rFonts w:eastAsia="Helvetica,Helvetica Neue"/>
                <w:sz w:val="22"/>
                <w:szCs w:val="22"/>
              </w:rPr>
            </w:pPr>
            <w:r w:rsidRPr="00E47F3C">
              <w:rPr>
                <w:rFonts w:eastAsia="Arial"/>
                <w:sz w:val="22"/>
                <w:szCs w:val="22"/>
              </w:rPr>
              <w:t>FLEET/00763</w:t>
            </w:r>
          </w:p>
        </w:tc>
      </w:tr>
      <w:tr w:rsidR="00076044" w:rsidRPr="00E47F3C" w14:paraId="503D0EC4" w14:textId="77777777" w:rsidTr="00C92A06">
        <w:trPr>
          <w:trHeight w:val="739"/>
        </w:trPr>
        <w:tc>
          <w:tcPr>
            <w:tcW w:w="5315" w:type="dxa"/>
            <w:tcMar>
              <w:top w:w="100" w:type="dxa"/>
              <w:left w:w="100" w:type="dxa"/>
              <w:bottom w:w="100" w:type="dxa"/>
              <w:right w:w="100" w:type="dxa"/>
            </w:tcMar>
          </w:tcPr>
          <w:p w14:paraId="1CE70343"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Call-Off Contract title:</w:t>
            </w:r>
          </w:p>
        </w:tc>
        <w:tc>
          <w:tcPr>
            <w:tcW w:w="5315" w:type="dxa"/>
            <w:tcMar>
              <w:top w:w="100" w:type="dxa"/>
              <w:left w:w="100" w:type="dxa"/>
              <w:bottom w:w="100" w:type="dxa"/>
              <w:right w:w="100" w:type="dxa"/>
            </w:tcMar>
          </w:tcPr>
          <w:p w14:paraId="53CB579B" w14:textId="77777777" w:rsidR="00C92A06" w:rsidRPr="00E47F3C" w:rsidRDefault="00C92A06" w:rsidP="00C92A06">
            <w:pPr>
              <w:spacing w:line="240" w:lineRule="exact"/>
              <w:textAlignment w:val="baseline"/>
              <w:rPr>
                <w:rFonts w:eastAsia="Arial"/>
                <w:sz w:val="22"/>
                <w:szCs w:val="22"/>
              </w:rPr>
            </w:pPr>
            <w:r w:rsidRPr="00E47F3C">
              <w:rPr>
                <w:rFonts w:eastAsia="Arial"/>
                <w:sz w:val="22"/>
                <w:szCs w:val="22"/>
              </w:rPr>
              <w:t>Cloud Project Management to enable RN Tech BETS Agile Command and Control (C2) Projects</w:t>
            </w:r>
          </w:p>
          <w:p w14:paraId="6574E333" w14:textId="1574659D" w:rsidR="00076044" w:rsidRPr="00E47F3C" w:rsidRDefault="00076044" w:rsidP="0807446C">
            <w:pPr>
              <w:spacing w:after="0"/>
              <w:rPr>
                <w:rFonts w:eastAsia="Helvetica,Helvetica Neue"/>
                <w:sz w:val="22"/>
                <w:szCs w:val="22"/>
              </w:rPr>
            </w:pPr>
          </w:p>
        </w:tc>
      </w:tr>
      <w:tr w:rsidR="00C92A06" w:rsidRPr="00E47F3C" w14:paraId="0997AB2D" w14:textId="77777777" w:rsidTr="00C92A06">
        <w:trPr>
          <w:trHeight w:val="1522"/>
        </w:trPr>
        <w:tc>
          <w:tcPr>
            <w:tcW w:w="5315" w:type="dxa"/>
            <w:tcMar>
              <w:top w:w="100" w:type="dxa"/>
              <w:left w:w="100" w:type="dxa"/>
              <w:bottom w:w="100" w:type="dxa"/>
              <w:right w:w="100" w:type="dxa"/>
            </w:tcMar>
          </w:tcPr>
          <w:p w14:paraId="516C5CFA" w14:textId="77777777" w:rsidR="00C92A06" w:rsidRPr="00E47F3C" w:rsidRDefault="00C92A06" w:rsidP="00C92A06">
            <w:pPr>
              <w:spacing w:after="0"/>
              <w:rPr>
                <w:rFonts w:eastAsia="Helvetica,Helvetica Neue"/>
                <w:b/>
                <w:bCs/>
                <w:sz w:val="22"/>
                <w:szCs w:val="22"/>
              </w:rPr>
            </w:pPr>
            <w:r w:rsidRPr="00E47F3C">
              <w:rPr>
                <w:rFonts w:eastAsia="Helvetica"/>
                <w:b/>
                <w:bCs/>
                <w:sz w:val="22"/>
                <w:szCs w:val="22"/>
              </w:rPr>
              <w:t>Call-Off Contract description:</w:t>
            </w:r>
          </w:p>
        </w:tc>
        <w:tc>
          <w:tcPr>
            <w:tcW w:w="5315" w:type="dxa"/>
            <w:tcMar>
              <w:top w:w="100" w:type="dxa"/>
              <w:left w:w="100" w:type="dxa"/>
              <w:bottom w:w="100" w:type="dxa"/>
              <w:right w:w="100" w:type="dxa"/>
            </w:tcMar>
            <w:vAlign w:val="center"/>
          </w:tcPr>
          <w:p w14:paraId="4537D29D" w14:textId="5AFEDDDD" w:rsidR="00C92A06" w:rsidRPr="00E47F3C" w:rsidRDefault="00C92A06" w:rsidP="00C92A06">
            <w:pPr>
              <w:spacing w:after="0"/>
              <w:rPr>
                <w:rFonts w:eastAsia="Helvetica,Helvetica Neue"/>
                <w:sz w:val="22"/>
                <w:szCs w:val="22"/>
              </w:rPr>
            </w:pPr>
            <w:r w:rsidRPr="00E47F3C">
              <w:rPr>
                <w:rFonts w:eastAsia="Arial"/>
                <w:sz w:val="22"/>
                <w:szCs w:val="22"/>
              </w:rPr>
              <w:t xml:space="preserve">Delivery of Agile C2 projects to enable Maritime task group Reach Back C2. Maritime Task </w:t>
            </w:r>
            <w:proofErr w:type="gramStart"/>
            <w:r w:rsidRPr="00E47F3C">
              <w:rPr>
                <w:rFonts w:eastAsia="Arial"/>
                <w:sz w:val="22"/>
                <w:szCs w:val="22"/>
              </w:rPr>
              <w:t>group</w:t>
            </w:r>
            <w:proofErr w:type="gramEnd"/>
            <w:r w:rsidRPr="00E47F3C">
              <w:rPr>
                <w:rFonts w:eastAsia="Arial"/>
                <w:sz w:val="22"/>
                <w:szCs w:val="22"/>
              </w:rPr>
              <w:t xml:space="preserve"> Agile and Resilient Networks in Command and Control Degrade or denied environments</w:t>
            </w:r>
          </w:p>
        </w:tc>
      </w:tr>
      <w:tr w:rsidR="00C92A06" w:rsidRPr="00E47F3C" w14:paraId="6773D2C9" w14:textId="77777777" w:rsidTr="0807446C">
        <w:tc>
          <w:tcPr>
            <w:tcW w:w="5315" w:type="dxa"/>
            <w:tcMar>
              <w:top w:w="100" w:type="dxa"/>
              <w:left w:w="100" w:type="dxa"/>
              <w:bottom w:w="100" w:type="dxa"/>
              <w:right w:w="100" w:type="dxa"/>
            </w:tcMar>
          </w:tcPr>
          <w:p w14:paraId="1A8EA488" w14:textId="77777777" w:rsidR="00C92A06" w:rsidRPr="00E47F3C" w:rsidRDefault="00C92A06" w:rsidP="00C92A06">
            <w:pPr>
              <w:spacing w:after="0"/>
              <w:rPr>
                <w:rFonts w:eastAsia="Helvetica,Helvetica Neue"/>
                <w:b/>
                <w:bCs/>
                <w:sz w:val="22"/>
                <w:szCs w:val="22"/>
              </w:rPr>
            </w:pPr>
            <w:r w:rsidRPr="00E47F3C">
              <w:rPr>
                <w:rFonts w:eastAsia="Helvetica"/>
                <w:b/>
                <w:bCs/>
                <w:sz w:val="22"/>
                <w:szCs w:val="22"/>
              </w:rPr>
              <w:t xml:space="preserve">Start date: </w:t>
            </w:r>
          </w:p>
        </w:tc>
        <w:tc>
          <w:tcPr>
            <w:tcW w:w="5315" w:type="dxa"/>
            <w:tcMar>
              <w:top w:w="100" w:type="dxa"/>
              <w:left w:w="100" w:type="dxa"/>
              <w:bottom w:w="100" w:type="dxa"/>
              <w:right w:w="100" w:type="dxa"/>
            </w:tcMar>
          </w:tcPr>
          <w:p w14:paraId="6D4ABE4F" w14:textId="22E4B959" w:rsidR="00C92A06" w:rsidRPr="00E47F3C" w:rsidRDefault="006E6E72" w:rsidP="00C92A06">
            <w:pPr>
              <w:spacing w:after="0"/>
              <w:rPr>
                <w:rFonts w:eastAsia="Helvetica,Helvetica Neue"/>
                <w:sz w:val="22"/>
                <w:szCs w:val="22"/>
              </w:rPr>
            </w:pPr>
            <w:r>
              <w:rPr>
                <w:rFonts w:eastAsia="Helvetica,Helvetica Neue"/>
                <w:sz w:val="22"/>
                <w:szCs w:val="22"/>
              </w:rPr>
              <w:t>09-Jan-2019</w:t>
            </w:r>
          </w:p>
        </w:tc>
      </w:tr>
      <w:tr w:rsidR="00C92A06" w:rsidRPr="00E47F3C" w14:paraId="092BB8BE" w14:textId="77777777" w:rsidTr="0807446C">
        <w:tc>
          <w:tcPr>
            <w:tcW w:w="5315" w:type="dxa"/>
            <w:tcMar>
              <w:top w:w="100" w:type="dxa"/>
              <w:left w:w="100" w:type="dxa"/>
              <w:bottom w:w="100" w:type="dxa"/>
              <w:right w:w="100" w:type="dxa"/>
            </w:tcMar>
          </w:tcPr>
          <w:p w14:paraId="616A4D0C" w14:textId="77777777" w:rsidR="00C92A06" w:rsidRPr="00E47F3C" w:rsidRDefault="00C92A06" w:rsidP="00C92A06">
            <w:pPr>
              <w:spacing w:after="0"/>
              <w:rPr>
                <w:rFonts w:eastAsia="Helvetica,Helvetica Neue"/>
                <w:b/>
                <w:bCs/>
                <w:sz w:val="22"/>
                <w:szCs w:val="22"/>
              </w:rPr>
            </w:pPr>
            <w:r w:rsidRPr="00E47F3C">
              <w:rPr>
                <w:rFonts w:eastAsia="Helvetica"/>
                <w:b/>
                <w:bCs/>
                <w:sz w:val="22"/>
                <w:szCs w:val="22"/>
              </w:rPr>
              <w:t>Expiry date:</w:t>
            </w:r>
          </w:p>
        </w:tc>
        <w:tc>
          <w:tcPr>
            <w:tcW w:w="5315" w:type="dxa"/>
            <w:tcMar>
              <w:top w:w="100" w:type="dxa"/>
              <w:left w:w="100" w:type="dxa"/>
              <w:bottom w:w="100" w:type="dxa"/>
              <w:right w:w="100" w:type="dxa"/>
            </w:tcMar>
          </w:tcPr>
          <w:p w14:paraId="461AB201" w14:textId="5BE7DC9A" w:rsidR="00C92A06" w:rsidRPr="00E47F3C" w:rsidRDefault="006E6E72" w:rsidP="00C92A06">
            <w:pPr>
              <w:spacing w:after="0"/>
              <w:rPr>
                <w:rFonts w:eastAsia="Helvetica,Helvetica Neue"/>
                <w:sz w:val="22"/>
                <w:szCs w:val="22"/>
              </w:rPr>
            </w:pPr>
            <w:r>
              <w:rPr>
                <w:rFonts w:eastAsia="Helvetica,Helvetica Neue"/>
                <w:sz w:val="22"/>
                <w:szCs w:val="22"/>
              </w:rPr>
              <w:t>08-Jan-2021</w:t>
            </w:r>
          </w:p>
        </w:tc>
      </w:tr>
      <w:tr w:rsidR="00C92A06" w:rsidRPr="00E47F3C" w14:paraId="59B0F607" w14:textId="77777777" w:rsidTr="0807446C">
        <w:tc>
          <w:tcPr>
            <w:tcW w:w="5315" w:type="dxa"/>
            <w:tcMar>
              <w:top w:w="100" w:type="dxa"/>
              <w:left w:w="100" w:type="dxa"/>
              <w:bottom w:w="100" w:type="dxa"/>
              <w:right w:w="100" w:type="dxa"/>
            </w:tcMar>
          </w:tcPr>
          <w:p w14:paraId="6D5B0579" w14:textId="77777777" w:rsidR="00C92A06" w:rsidRPr="00E47F3C" w:rsidRDefault="00C92A06" w:rsidP="00C92A06">
            <w:pPr>
              <w:spacing w:after="0"/>
              <w:rPr>
                <w:rFonts w:eastAsia="Helvetica,Helvetica Neue"/>
                <w:b/>
                <w:bCs/>
                <w:sz w:val="22"/>
                <w:szCs w:val="22"/>
              </w:rPr>
            </w:pPr>
            <w:r w:rsidRPr="00E47F3C">
              <w:rPr>
                <w:rFonts w:eastAsia="Helvetica"/>
                <w:b/>
                <w:bCs/>
                <w:sz w:val="22"/>
                <w:szCs w:val="22"/>
              </w:rPr>
              <w:t>Call-Off Contract value:</w:t>
            </w:r>
          </w:p>
        </w:tc>
        <w:tc>
          <w:tcPr>
            <w:tcW w:w="5315" w:type="dxa"/>
            <w:tcMar>
              <w:top w:w="100" w:type="dxa"/>
              <w:left w:w="100" w:type="dxa"/>
              <w:bottom w:w="100" w:type="dxa"/>
              <w:right w:w="100" w:type="dxa"/>
            </w:tcMar>
          </w:tcPr>
          <w:p w14:paraId="57EDD27D" w14:textId="563770C4" w:rsidR="00C92A06" w:rsidRPr="00E47F3C" w:rsidRDefault="00C92A06" w:rsidP="00C92A06">
            <w:pPr>
              <w:spacing w:after="0"/>
              <w:rPr>
                <w:rFonts w:eastAsia="Helvetica,Helvetica Neue"/>
                <w:sz w:val="22"/>
                <w:szCs w:val="22"/>
              </w:rPr>
            </w:pPr>
            <w:r w:rsidRPr="00E47F3C">
              <w:rPr>
                <w:rFonts w:eastAsia="Helvetica"/>
                <w:sz w:val="22"/>
                <w:szCs w:val="22"/>
              </w:rPr>
              <w:t>£</w:t>
            </w:r>
            <w:r w:rsidRPr="00E47F3C">
              <w:rPr>
                <w:rFonts w:eastAsia="Arial"/>
                <w:sz w:val="22"/>
                <w:szCs w:val="22"/>
              </w:rPr>
              <w:t>491,615.00</w:t>
            </w:r>
            <w:r w:rsidRPr="00E47F3C">
              <w:rPr>
                <w:rFonts w:eastAsia="Helvetica"/>
                <w:sz w:val="22"/>
                <w:szCs w:val="22"/>
              </w:rPr>
              <w:t xml:space="preserve"> excluding VAT </w:t>
            </w:r>
          </w:p>
        </w:tc>
      </w:tr>
      <w:tr w:rsidR="00C92A06" w:rsidRPr="00E47F3C" w14:paraId="316AD591" w14:textId="77777777" w:rsidTr="0807446C">
        <w:tc>
          <w:tcPr>
            <w:tcW w:w="5315" w:type="dxa"/>
            <w:tcMar>
              <w:top w:w="100" w:type="dxa"/>
              <w:left w:w="100" w:type="dxa"/>
              <w:bottom w:w="100" w:type="dxa"/>
              <w:right w:w="100" w:type="dxa"/>
            </w:tcMar>
          </w:tcPr>
          <w:p w14:paraId="74DB449B" w14:textId="77777777" w:rsidR="00C92A06" w:rsidRPr="00E47F3C" w:rsidRDefault="00C92A06" w:rsidP="00C92A06">
            <w:pPr>
              <w:spacing w:after="0"/>
              <w:rPr>
                <w:rFonts w:eastAsia="Helvetica,Helvetica Neue"/>
                <w:b/>
                <w:bCs/>
                <w:sz w:val="22"/>
                <w:szCs w:val="22"/>
              </w:rPr>
            </w:pPr>
            <w:r w:rsidRPr="00E47F3C">
              <w:rPr>
                <w:rFonts w:eastAsia="Helvetica"/>
                <w:b/>
                <w:bCs/>
                <w:sz w:val="22"/>
                <w:szCs w:val="22"/>
              </w:rPr>
              <w:t>Charging method:</w:t>
            </w:r>
          </w:p>
        </w:tc>
        <w:tc>
          <w:tcPr>
            <w:tcW w:w="5315" w:type="dxa"/>
            <w:tcMar>
              <w:top w:w="100" w:type="dxa"/>
              <w:left w:w="100" w:type="dxa"/>
              <w:bottom w:w="100" w:type="dxa"/>
              <w:right w:w="100" w:type="dxa"/>
            </w:tcMar>
          </w:tcPr>
          <w:p w14:paraId="1AE3D4E3" w14:textId="77777777" w:rsidR="00C92A06" w:rsidRPr="00E47F3C" w:rsidRDefault="00C92A06" w:rsidP="00C92A06">
            <w:pPr>
              <w:spacing w:after="0"/>
              <w:rPr>
                <w:rFonts w:eastAsia="Helvetica,Helvetica Neue"/>
                <w:sz w:val="22"/>
                <w:szCs w:val="22"/>
              </w:rPr>
            </w:pPr>
            <w:r w:rsidRPr="00E47F3C">
              <w:rPr>
                <w:rFonts w:eastAsia="Helvetica"/>
                <w:sz w:val="22"/>
                <w:szCs w:val="22"/>
              </w:rPr>
              <w:t>CP&amp;F</w:t>
            </w:r>
          </w:p>
        </w:tc>
      </w:tr>
      <w:tr w:rsidR="00C92A06" w:rsidRPr="00E47F3C" w14:paraId="4BAD54A7" w14:textId="77777777" w:rsidTr="0807446C">
        <w:tc>
          <w:tcPr>
            <w:tcW w:w="5315" w:type="dxa"/>
            <w:tcMar>
              <w:top w:w="100" w:type="dxa"/>
              <w:left w:w="100" w:type="dxa"/>
              <w:bottom w:w="100" w:type="dxa"/>
              <w:right w:w="100" w:type="dxa"/>
            </w:tcMar>
          </w:tcPr>
          <w:p w14:paraId="6A8FF1FE" w14:textId="77777777" w:rsidR="00C92A06" w:rsidRPr="00E47F3C" w:rsidRDefault="00C92A06" w:rsidP="00C92A06">
            <w:pPr>
              <w:spacing w:after="0"/>
              <w:rPr>
                <w:rFonts w:eastAsia="Helvetica,Helvetica Neue"/>
                <w:b/>
                <w:bCs/>
                <w:sz w:val="22"/>
                <w:szCs w:val="22"/>
              </w:rPr>
            </w:pPr>
            <w:r w:rsidRPr="00E47F3C">
              <w:rPr>
                <w:rFonts w:eastAsia="Helvetica"/>
                <w:b/>
                <w:bCs/>
                <w:sz w:val="22"/>
                <w:szCs w:val="22"/>
              </w:rPr>
              <w:t>Purchase order number:</w:t>
            </w:r>
          </w:p>
        </w:tc>
        <w:tc>
          <w:tcPr>
            <w:tcW w:w="5315" w:type="dxa"/>
            <w:tcMar>
              <w:top w:w="100" w:type="dxa"/>
              <w:left w:w="100" w:type="dxa"/>
              <w:bottom w:w="100" w:type="dxa"/>
              <w:right w:w="100" w:type="dxa"/>
            </w:tcMar>
          </w:tcPr>
          <w:p w14:paraId="2F4380B4" w14:textId="6EE84F7E" w:rsidR="00C92A06" w:rsidRPr="00E47F3C" w:rsidRDefault="00C92A06" w:rsidP="00C92A06">
            <w:pPr>
              <w:spacing w:after="0"/>
              <w:rPr>
                <w:rFonts w:eastAsia="Helvetica,Helvetica Neue"/>
                <w:sz w:val="22"/>
                <w:szCs w:val="22"/>
              </w:rPr>
            </w:pPr>
            <w:r w:rsidRPr="00E47F3C">
              <w:rPr>
                <w:rFonts w:eastAsia="Helvetica"/>
                <w:sz w:val="22"/>
                <w:szCs w:val="22"/>
              </w:rPr>
              <w:t xml:space="preserve">TBC </w:t>
            </w:r>
          </w:p>
        </w:tc>
      </w:tr>
    </w:tbl>
    <w:p w14:paraId="53956DA6" w14:textId="77777777" w:rsidR="004B26D3" w:rsidRPr="00E47F3C" w:rsidRDefault="004B26D3">
      <w:pPr>
        <w:rPr>
          <w:sz w:val="22"/>
          <w:szCs w:val="22"/>
        </w:rPr>
      </w:pPr>
    </w:p>
    <w:p w14:paraId="269C511F" w14:textId="77777777" w:rsidR="00076044" w:rsidRPr="00E47F3C" w:rsidRDefault="0807446C" w:rsidP="0807446C">
      <w:pPr>
        <w:rPr>
          <w:rFonts w:eastAsia="Helvetica,Helvetica Neue"/>
          <w:sz w:val="22"/>
          <w:szCs w:val="22"/>
        </w:rPr>
      </w:pPr>
      <w:r w:rsidRPr="00E47F3C">
        <w:rPr>
          <w:rFonts w:eastAsia="Helvetica"/>
          <w:sz w:val="22"/>
          <w:szCs w:val="22"/>
        </w:rPr>
        <w:t>This Order Form is issued under the G-Cloud 10 Framework Agreement (RM1557.10</w:t>
      </w:r>
      <w:r w:rsidRPr="00E47F3C">
        <w:rPr>
          <w:rFonts w:eastAsia="Helvetica,Helvetica Neue"/>
          <w:sz w:val="22"/>
          <w:szCs w:val="22"/>
        </w:rPr>
        <w:t xml:space="preserve">). </w:t>
      </w:r>
    </w:p>
    <w:p w14:paraId="55E0E79B" w14:textId="77777777" w:rsidR="00076044" w:rsidRPr="00E47F3C" w:rsidRDefault="0807446C" w:rsidP="0807446C">
      <w:pPr>
        <w:rPr>
          <w:rFonts w:eastAsia="Helvetica,Helvetica Neue"/>
          <w:sz w:val="22"/>
          <w:szCs w:val="22"/>
        </w:rPr>
      </w:pPr>
      <w:r w:rsidRPr="00E47F3C">
        <w:rPr>
          <w:rFonts w:eastAsia="Helvetica"/>
          <w:sz w:val="22"/>
          <w:szCs w:val="22"/>
        </w:rPr>
        <w:t>Buyers can use this order form to specify their G-Cloud service requirements when placing an Order.</w:t>
      </w:r>
    </w:p>
    <w:p w14:paraId="3021FAE1" w14:textId="77777777" w:rsidR="00076044" w:rsidRPr="00E47F3C" w:rsidRDefault="0807446C" w:rsidP="0807446C">
      <w:pPr>
        <w:rPr>
          <w:rFonts w:eastAsia="Helvetica,Helvetica Neue"/>
          <w:sz w:val="22"/>
          <w:szCs w:val="22"/>
        </w:rPr>
      </w:pPr>
      <w:r w:rsidRPr="00E47F3C">
        <w:rPr>
          <w:rFonts w:eastAsia="Helvetica"/>
          <w:sz w:val="22"/>
          <w:szCs w:val="22"/>
        </w:rPr>
        <w:t>The Order Form cannot be used to alter existing terms or add any extra terms that materially change the Deliverables offered by the Supplier and defined in the Application.</w:t>
      </w:r>
    </w:p>
    <w:p w14:paraId="22A24DDA" w14:textId="77777777" w:rsidR="00076044" w:rsidRPr="00E47F3C" w:rsidRDefault="0807446C" w:rsidP="0807446C">
      <w:pPr>
        <w:rPr>
          <w:rFonts w:eastAsia="Helvetica,Helvetica Neue"/>
          <w:sz w:val="22"/>
          <w:szCs w:val="22"/>
        </w:rPr>
      </w:pPr>
      <w:r w:rsidRPr="00E47F3C">
        <w:rPr>
          <w:rFonts w:eastAsia="Helvetica"/>
          <w:sz w:val="22"/>
          <w:szCs w:val="22"/>
        </w:rPr>
        <w:t>There are terms in the Call-Off Contract that may be defined in the Order Form. These are identified in the contract with square brackets.</w:t>
      </w:r>
    </w:p>
    <w:tbl>
      <w:tblPr>
        <w:tblStyle w:val="1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E47F3C" w14:paraId="70A82D1A" w14:textId="77777777" w:rsidTr="0807446C">
        <w:trPr>
          <w:trHeight w:val="1046"/>
        </w:trPr>
        <w:tc>
          <w:tcPr>
            <w:tcW w:w="2148" w:type="dxa"/>
            <w:tcMar>
              <w:top w:w="100" w:type="dxa"/>
              <w:left w:w="100" w:type="dxa"/>
              <w:bottom w:w="100" w:type="dxa"/>
              <w:right w:w="100" w:type="dxa"/>
            </w:tcMar>
          </w:tcPr>
          <w:p w14:paraId="47915BF1"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 xml:space="preserve">From: </w:t>
            </w:r>
            <w:proofErr w:type="gramStart"/>
            <w:r w:rsidRPr="00E47F3C">
              <w:rPr>
                <w:rFonts w:eastAsia="Helvetica"/>
                <w:b/>
                <w:bCs/>
                <w:sz w:val="22"/>
                <w:szCs w:val="22"/>
              </w:rPr>
              <w:t>the</w:t>
            </w:r>
            <w:proofErr w:type="gramEnd"/>
            <w:r w:rsidRPr="00E47F3C">
              <w:rPr>
                <w:rFonts w:eastAsia="Helvetica"/>
                <w:b/>
                <w:bCs/>
                <w:sz w:val="22"/>
                <w:szCs w:val="22"/>
              </w:rPr>
              <w:t xml:space="preserve"> Buyer</w:t>
            </w:r>
          </w:p>
        </w:tc>
        <w:tc>
          <w:tcPr>
            <w:tcW w:w="8501" w:type="dxa"/>
            <w:tcMar>
              <w:top w:w="100" w:type="dxa"/>
              <w:left w:w="100" w:type="dxa"/>
              <w:bottom w:w="100" w:type="dxa"/>
              <w:right w:w="100" w:type="dxa"/>
            </w:tcMar>
          </w:tcPr>
          <w:p w14:paraId="181C9F42" w14:textId="77777777" w:rsidR="0062444B" w:rsidRPr="00E47F3C" w:rsidRDefault="0807446C" w:rsidP="0062444B">
            <w:pPr>
              <w:textAlignment w:val="baseline"/>
              <w:rPr>
                <w:rFonts w:eastAsia="Arial"/>
                <w:sz w:val="22"/>
                <w:szCs w:val="22"/>
              </w:rPr>
            </w:pPr>
            <w:r w:rsidRPr="00E47F3C">
              <w:rPr>
                <w:rFonts w:eastAsia="Helvetica"/>
                <w:b/>
                <w:bCs/>
                <w:sz w:val="22"/>
                <w:szCs w:val="22"/>
              </w:rPr>
              <w:t>Buyer:</w:t>
            </w:r>
            <w:r w:rsidRPr="00E47F3C">
              <w:rPr>
                <w:rFonts w:eastAsia="Helvetica"/>
                <w:sz w:val="22"/>
                <w:szCs w:val="22"/>
              </w:rPr>
              <w:t xml:space="preserve"> </w:t>
            </w:r>
            <w:r w:rsidR="0062444B" w:rsidRPr="00E47F3C">
              <w:rPr>
                <w:rFonts w:eastAsia="Arial"/>
                <w:sz w:val="22"/>
                <w:szCs w:val="22"/>
              </w:rPr>
              <w:t>MoD - Helen Teggart (Navy Comrcl Sourcing 8)</w:t>
            </w:r>
          </w:p>
          <w:p w14:paraId="57442D84" w14:textId="477959D4" w:rsidR="00076044" w:rsidRPr="00E47F3C" w:rsidRDefault="0062444B" w:rsidP="0062444B">
            <w:pPr>
              <w:textAlignment w:val="baseline"/>
              <w:rPr>
                <w:rFonts w:eastAsia="Arial"/>
                <w:sz w:val="22"/>
                <w:szCs w:val="22"/>
              </w:rPr>
            </w:pPr>
            <w:r w:rsidRPr="00E47F3C">
              <w:rPr>
                <w:rFonts w:eastAsia="Arial"/>
                <w:sz w:val="22"/>
                <w:szCs w:val="22"/>
              </w:rPr>
              <w:t>T: 02392 720753</w:t>
            </w:r>
          </w:p>
          <w:p w14:paraId="6D930A26"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Buyer’s main address:</w:t>
            </w:r>
          </w:p>
          <w:p w14:paraId="3CF954E8" w14:textId="77777777" w:rsidR="00BC0487" w:rsidRPr="00E47F3C" w:rsidRDefault="0807446C" w:rsidP="0807446C">
            <w:pPr>
              <w:spacing w:after="0"/>
              <w:rPr>
                <w:rFonts w:eastAsia="Helvetica,Helvetica Neue"/>
                <w:sz w:val="22"/>
                <w:szCs w:val="22"/>
              </w:rPr>
            </w:pPr>
            <w:r w:rsidRPr="00E47F3C">
              <w:rPr>
                <w:rFonts w:eastAsia="Helvetica"/>
                <w:sz w:val="22"/>
                <w:szCs w:val="22"/>
              </w:rPr>
              <w:t>Navy Command Commercial</w:t>
            </w:r>
          </w:p>
          <w:p w14:paraId="443B20EC" w14:textId="77777777" w:rsidR="00076044" w:rsidRPr="00E47F3C" w:rsidRDefault="0807446C" w:rsidP="0807446C">
            <w:pPr>
              <w:spacing w:after="0"/>
              <w:rPr>
                <w:rFonts w:eastAsia="Helvetica,Helvetica Neue"/>
                <w:sz w:val="22"/>
                <w:szCs w:val="22"/>
              </w:rPr>
            </w:pPr>
            <w:r w:rsidRPr="00E47F3C">
              <w:rPr>
                <w:rFonts w:eastAsia="Helvetica"/>
                <w:sz w:val="22"/>
                <w:szCs w:val="22"/>
              </w:rPr>
              <w:t>Room 303, Building 1/080</w:t>
            </w:r>
          </w:p>
          <w:p w14:paraId="2B6AD301" w14:textId="77777777" w:rsidR="00BC0487" w:rsidRPr="00E47F3C" w:rsidRDefault="0807446C" w:rsidP="0807446C">
            <w:pPr>
              <w:spacing w:after="0"/>
              <w:rPr>
                <w:rFonts w:eastAsia="Helvetica,Helvetica Neue"/>
                <w:sz w:val="22"/>
                <w:szCs w:val="22"/>
              </w:rPr>
            </w:pPr>
            <w:proofErr w:type="spellStart"/>
            <w:r w:rsidRPr="00E47F3C">
              <w:rPr>
                <w:rFonts w:eastAsia="Helvetica"/>
                <w:sz w:val="22"/>
                <w:szCs w:val="22"/>
              </w:rPr>
              <w:t>Jago</w:t>
            </w:r>
            <w:proofErr w:type="spellEnd"/>
            <w:r w:rsidRPr="00E47F3C">
              <w:rPr>
                <w:rFonts w:eastAsia="Helvetica"/>
                <w:sz w:val="22"/>
                <w:szCs w:val="22"/>
              </w:rPr>
              <w:t xml:space="preserve"> Road</w:t>
            </w:r>
          </w:p>
          <w:p w14:paraId="3C2D9BF7" w14:textId="77777777" w:rsidR="00BC0487" w:rsidRPr="00E47F3C" w:rsidRDefault="0807446C" w:rsidP="0807446C">
            <w:pPr>
              <w:spacing w:after="0"/>
              <w:rPr>
                <w:rFonts w:eastAsia="Helvetica,Helvetica Neue"/>
                <w:sz w:val="22"/>
                <w:szCs w:val="22"/>
              </w:rPr>
            </w:pPr>
            <w:r w:rsidRPr="00E47F3C">
              <w:rPr>
                <w:rFonts w:eastAsia="Helvetica"/>
                <w:sz w:val="22"/>
                <w:szCs w:val="22"/>
              </w:rPr>
              <w:t>HMNB Portsmouth</w:t>
            </w:r>
          </w:p>
          <w:p w14:paraId="3CC51AF6" w14:textId="5EA97E84" w:rsidR="00BC0487" w:rsidRPr="00E47F3C" w:rsidRDefault="00CD239F" w:rsidP="0807446C">
            <w:pPr>
              <w:spacing w:after="0"/>
              <w:rPr>
                <w:rFonts w:eastAsia="Helvetica,Helvetica Neue"/>
                <w:sz w:val="22"/>
                <w:szCs w:val="22"/>
              </w:rPr>
            </w:pPr>
            <w:r>
              <w:rPr>
                <w:rFonts w:eastAsia="Helvetica"/>
                <w:sz w:val="22"/>
                <w:szCs w:val="22"/>
              </w:rPr>
              <w:t>PO1</w:t>
            </w:r>
            <w:r w:rsidR="0807446C" w:rsidRPr="00E47F3C">
              <w:rPr>
                <w:rFonts w:eastAsia="Helvetica"/>
                <w:sz w:val="22"/>
                <w:szCs w:val="22"/>
              </w:rPr>
              <w:t xml:space="preserve"> 3LU</w:t>
            </w:r>
          </w:p>
        </w:tc>
      </w:tr>
      <w:tr w:rsidR="004B26D3" w:rsidRPr="00E47F3C" w14:paraId="58AC4E05" w14:textId="77777777" w:rsidTr="0807446C">
        <w:trPr>
          <w:trHeight w:val="1730"/>
        </w:trPr>
        <w:tc>
          <w:tcPr>
            <w:tcW w:w="2148" w:type="dxa"/>
            <w:tcMar>
              <w:top w:w="100" w:type="dxa"/>
              <w:left w:w="100" w:type="dxa"/>
              <w:bottom w:w="100" w:type="dxa"/>
              <w:right w:w="100" w:type="dxa"/>
            </w:tcMar>
          </w:tcPr>
          <w:p w14:paraId="7ED72133"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lastRenderedPageBreak/>
              <w:t xml:space="preserve">To: </w:t>
            </w:r>
            <w:proofErr w:type="gramStart"/>
            <w:r w:rsidRPr="00E47F3C">
              <w:rPr>
                <w:rFonts w:eastAsia="Helvetica"/>
                <w:b/>
                <w:bCs/>
                <w:sz w:val="22"/>
                <w:szCs w:val="22"/>
              </w:rPr>
              <w:t>the</w:t>
            </w:r>
            <w:proofErr w:type="gramEnd"/>
            <w:r w:rsidRPr="00E47F3C">
              <w:rPr>
                <w:rFonts w:eastAsia="Helvetica"/>
                <w:b/>
                <w:bCs/>
                <w:sz w:val="22"/>
                <w:szCs w:val="22"/>
              </w:rPr>
              <w:t xml:space="preserve"> Supplier</w:t>
            </w:r>
          </w:p>
          <w:p w14:paraId="1E218AF4" w14:textId="77777777" w:rsidR="00076044" w:rsidRPr="00E47F3C" w:rsidRDefault="00076044">
            <w:pPr>
              <w:spacing w:after="0"/>
              <w:rPr>
                <w:b/>
                <w:sz w:val="22"/>
                <w:szCs w:val="22"/>
              </w:rPr>
            </w:pPr>
          </w:p>
          <w:p w14:paraId="07DC7C00" w14:textId="77777777" w:rsidR="00076044" w:rsidRPr="00E47F3C" w:rsidRDefault="00076044">
            <w:pPr>
              <w:spacing w:after="0"/>
              <w:rPr>
                <w:b/>
                <w:sz w:val="22"/>
                <w:szCs w:val="22"/>
              </w:rPr>
            </w:pPr>
          </w:p>
          <w:p w14:paraId="308DB8CF" w14:textId="77777777" w:rsidR="00076044" w:rsidRPr="00E47F3C" w:rsidRDefault="00076044">
            <w:pPr>
              <w:spacing w:after="0"/>
              <w:rPr>
                <w:b/>
                <w:sz w:val="22"/>
                <w:szCs w:val="22"/>
              </w:rPr>
            </w:pPr>
          </w:p>
        </w:tc>
        <w:tc>
          <w:tcPr>
            <w:tcW w:w="8501" w:type="dxa"/>
            <w:tcMar>
              <w:top w:w="100" w:type="dxa"/>
              <w:left w:w="100" w:type="dxa"/>
              <w:bottom w:w="100" w:type="dxa"/>
              <w:right w:w="100" w:type="dxa"/>
            </w:tcMar>
          </w:tcPr>
          <w:p w14:paraId="12E39C90" w14:textId="77777777" w:rsidR="0062444B" w:rsidRPr="00E47F3C" w:rsidRDefault="0062444B" w:rsidP="0062444B">
            <w:pPr>
              <w:spacing w:after="25" w:line="271" w:lineRule="exact"/>
              <w:textAlignment w:val="baseline"/>
              <w:rPr>
                <w:rFonts w:eastAsia="Arial"/>
                <w:sz w:val="22"/>
                <w:szCs w:val="22"/>
              </w:rPr>
            </w:pPr>
            <w:proofErr w:type="spellStart"/>
            <w:r w:rsidRPr="00E47F3C">
              <w:rPr>
                <w:rFonts w:eastAsia="Arial"/>
                <w:sz w:val="22"/>
                <w:szCs w:val="22"/>
              </w:rPr>
              <w:t>Eitec</w:t>
            </w:r>
            <w:proofErr w:type="spellEnd"/>
            <w:r w:rsidRPr="00E47F3C">
              <w:rPr>
                <w:rFonts w:eastAsia="Arial"/>
                <w:sz w:val="22"/>
                <w:szCs w:val="22"/>
              </w:rPr>
              <w:t xml:space="preserve"> Ltd</w:t>
            </w:r>
          </w:p>
          <w:p w14:paraId="6D7911C9" w14:textId="10B9DEEE" w:rsidR="00076044" w:rsidRPr="00E47F3C" w:rsidRDefault="00076044" w:rsidP="006E6E72">
            <w:pPr>
              <w:spacing w:before="35" w:after="10" w:line="271" w:lineRule="exact"/>
              <w:textAlignment w:val="baseline"/>
              <w:rPr>
                <w:rFonts w:eastAsia="Helvetica,Helvetica Neue"/>
                <w:sz w:val="22"/>
                <w:szCs w:val="22"/>
              </w:rPr>
            </w:pPr>
          </w:p>
        </w:tc>
      </w:tr>
      <w:tr w:rsidR="00076044" w:rsidRPr="00E47F3C" w14:paraId="7B8647DF" w14:textId="77777777" w:rsidTr="0807446C">
        <w:trPr>
          <w:trHeight w:val="258"/>
        </w:trPr>
        <w:tc>
          <w:tcPr>
            <w:tcW w:w="10651" w:type="dxa"/>
            <w:gridSpan w:val="2"/>
            <w:tcMar>
              <w:top w:w="100" w:type="dxa"/>
              <w:left w:w="100" w:type="dxa"/>
              <w:bottom w:w="100" w:type="dxa"/>
              <w:right w:w="100" w:type="dxa"/>
            </w:tcMar>
          </w:tcPr>
          <w:p w14:paraId="6539F559" w14:textId="77777777" w:rsidR="00076044" w:rsidRPr="00E47F3C" w:rsidRDefault="0807446C" w:rsidP="0807446C">
            <w:pPr>
              <w:rPr>
                <w:rFonts w:eastAsia="Helvetica,Helvetica Neue"/>
                <w:b/>
                <w:bCs/>
                <w:sz w:val="22"/>
                <w:szCs w:val="22"/>
              </w:rPr>
            </w:pPr>
            <w:r w:rsidRPr="00E47F3C">
              <w:rPr>
                <w:rFonts w:eastAsia="Helvetica"/>
                <w:b/>
                <w:bCs/>
                <w:sz w:val="22"/>
                <w:szCs w:val="22"/>
              </w:rPr>
              <w:t>Together: the ‘Parties’</w:t>
            </w:r>
          </w:p>
        </w:tc>
      </w:tr>
    </w:tbl>
    <w:p w14:paraId="69802F78" w14:textId="77777777" w:rsidR="00076044" w:rsidRPr="00E47F3C" w:rsidRDefault="00076044">
      <w:pPr>
        <w:rPr>
          <w:b/>
          <w:sz w:val="22"/>
          <w:szCs w:val="22"/>
        </w:rPr>
      </w:pPr>
    </w:p>
    <w:p w14:paraId="75A9F95D" w14:textId="77777777" w:rsidR="00076044" w:rsidRPr="00E47F3C" w:rsidRDefault="0807446C" w:rsidP="0807446C">
      <w:pPr>
        <w:rPr>
          <w:rFonts w:eastAsia="Helvetica,Helvetica Neue"/>
          <w:b/>
          <w:bCs/>
          <w:sz w:val="22"/>
          <w:szCs w:val="22"/>
        </w:rPr>
      </w:pPr>
      <w:r w:rsidRPr="00E47F3C">
        <w:rPr>
          <w:rFonts w:eastAsia="Helvetica"/>
          <w:b/>
          <w:bCs/>
          <w:sz w:val="22"/>
          <w:szCs w:val="22"/>
        </w:rPr>
        <w:t xml:space="preserve">Principle contact details </w:t>
      </w:r>
    </w:p>
    <w:tbl>
      <w:tblPr>
        <w:tblStyle w:val="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E47F3C" w14:paraId="0B9D788C" w14:textId="77777777" w:rsidTr="0807446C">
        <w:tc>
          <w:tcPr>
            <w:tcW w:w="2145" w:type="dxa"/>
            <w:tcMar>
              <w:top w:w="100" w:type="dxa"/>
              <w:left w:w="100" w:type="dxa"/>
              <w:bottom w:w="100" w:type="dxa"/>
              <w:right w:w="100" w:type="dxa"/>
            </w:tcMar>
          </w:tcPr>
          <w:p w14:paraId="14D05EC5"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For the Buyer:</w:t>
            </w:r>
          </w:p>
          <w:p w14:paraId="18D07A52" w14:textId="77777777" w:rsidR="00076044" w:rsidRPr="00E47F3C" w:rsidRDefault="00076044">
            <w:pPr>
              <w:spacing w:after="0"/>
              <w:rPr>
                <w:b/>
                <w:sz w:val="22"/>
                <w:szCs w:val="22"/>
              </w:rPr>
            </w:pPr>
          </w:p>
          <w:p w14:paraId="10F14B99" w14:textId="77777777" w:rsidR="00076044" w:rsidRPr="00E47F3C" w:rsidRDefault="00076044">
            <w:pPr>
              <w:spacing w:after="0"/>
              <w:rPr>
                <w:b/>
                <w:sz w:val="22"/>
                <w:szCs w:val="22"/>
              </w:rPr>
            </w:pPr>
          </w:p>
        </w:tc>
        <w:tc>
          <w:tcPr>
            <w:tcW w:w="8445" w:type="dxa"/>
            <w:tcMar>
              <w:top w:w="100" w:type="dxa"/>
              <w:left w:w="100" w:type="dxa"/>
              <w:bottom w:w="100" w:type="dxa"/>
              <w:right w:w="100" w:type="dxa"/>
            </w:tcMar>
          </w:tcPr>
          <w:p w14:paraId="13EDDBB7" w14:textId="09246280" w:rsidR="006E6E72" w:rsidRPr="00E47F3C" w:rsidRDefault="0062444B" w:rsidP="006E6E72">
            <w:pPr>
              <w:spacing w:after="0"/>
              <w:rPr>
                <w:rFonts w:eastAsia="Helvetica,Helvetica Neue"/>
                <w:sz w:val="22"/>
                <w:szCs w:val="22"/>
              </w:rPr>
            </w:pPr>
            <w:r w:rsidRPr="00E47F3C">
              <w:rPr>
                <w:rFonts w:eastAsia="Helvetica"/>
                <w:sz w:val="22"/>
                <w:szCs w:val="22"/>
              </w:rPr>
              <w:t>Title</w:t>
            </w:r>
            <w:r w:rsidRPr="00E47F3C">
              <w:rPr>
                <w:rFonts w:eastAsia="Arial"/>
                <w:sz w:val="22"/>
                <w:szCs w:val="22"/>
              </w:rPr>
              <w:t xml:space="preserve">: </w:t>
            </w:r>
          </w:p>
          <w:p w14:paraId="31F12822" w14:textId="46C106FC" w:rsidR="00076044" w:rsidRPr="00E47F3C" w:rsidRDefault="00076044" w:rsidP="0807446C">
            <w:pPr>
              <w:spacing w:after="0"/>
              <w:rPr>
                <w:rFonts w:eastAsia="Helvetica,Helvetica Neue"/>
                <w:sz w:val="22"/>
                <w:szCs w:val="22"/>
              </w:rPr>
            </w:pPr>
          </w:p>
        </w:tc>
      </w:tr>
      <w:tr w:rsidR="00076044" w:rsidRPr="00E47F3C" w14:paraId="352843A2" w14:textId="77777777" w:rsidTr="0807446C">
        <w:tc>
          <w:tcPr>
            <w:tcW w:w="2145" w:type="dxa"/>
            <w:tcMar>
              <w:top w:w="100" w:type="dxa"/>
              <w:left w:w="100" w:type="dxa"/>
              <w:bottom w:w="100" w:type="dxa"/>
              <w:right w:w="100" w:type="dxa"/>
            </w:tcMar>
          </w:tcPr>
          <w:p w14:paraId="33263E52"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For the Supplier:</w:t>
            </w:r>
          </w:p>
        </w:tc>
        <w:tc>
          <w:tcPr>
            <w:tcW w:w="8445" w:type="dxa"/>
            <w:tcMar>
              <w:top w:w="100" w:type="dxa"/>
              <w:left w:w="100" w:type="dxa"/>
              <w:bottom w:w="100" w:type="dxa"/>
              <w:right w:w="100" w:type="dxa"/>
            </w:tcMar>
          </w:tcPr>
          <w:p w14:paraId="5D3190C0" w14:textId="17C4FFEB" w:rsidR="00076044" w:rsidRPr="00E47F3C" w:rsidRDefault="00076044" w:rsidP="0807446C">
            <w:pPr>
              <w:spacing w:after="0"/>
              <w:rPr>
                <w:rFonts w:eastAsia="Helvetica,Helvetica Neue"/>
                <w:sz w:val="22"/>
                <w:szCs w:val="22"/>
              </w:rPr>
            </w:pPr>
          </w:p>
          <w:p w14:paraId="518B0218" w14:textId="5D9BEF1C" w:rsidR="006E6E72" w:rsidRPr="00E47F3C" w:rsidRDefault="0062444B" w:rsidP="006E6E72">
            <w:pPr>
              <w:spacing w:after="0"/>
              <w:rPr>
                <w:rFonts w:eastAsia="Helvetica,Helvetica Neue"/>
                <w:sz w:val="22"/>
                <w:szCs w:val="22"/>
              </w:rPr>
            </w:pPr>
            <w:r w:rsidRPr="00E47F3C">
              <w:rPr>
                <w:rFonts w:eastAsia="Helvetica"/>
                <w:sz w:val="22"/>
                <w:szCs w:val="22"/>
              </w:rPr>
              <w:t xml:space="preserve">Name: </w:t>
            </w:r>
          </w:p>
          <w:p w14:paraId="0966506E" w14:textId="53E39141" w:rsidR="00076044" w:rsidRPr="00E47F3C" w:rsidRDefault="00076044" w:rsidP="0807446C">
            <w:pPr>
              <w:spacing w:after="0"/>
              <w:rPr>
                <w:rFonts w:eastAsia="Helvetica,Helvetica Neue"/>
                <w:sz w:val="22"/>
                <w:szCs w:val="22"/>
              </w:rPr>
            </w:pPr>
          </w:p>
        </w:tc>
      </w:tr>
    </w:tbl>
    <w:p w14:paraId="64B7761D" w14:textId="77777777" w:rsidR="00076044" w:rsidRPr="00E47F3C" w:rsidRDefault="00076044">
      <w:pPr>
        <w:rPr>
          <w:sz w:val="22"/>
          <w:szCs w:val="22"/>
        </w:rPr>
      </w:pPr>
    </w:p>
    <w:p w14:paraId="6D3B35B0" w14:textId="77777777" w:rsidR="00076044" w:rsidRPr="00E47F3C" w:rsidRDefault="0807446C" w:rsidP="0807446C">
      <w:pPr>
        <w:rPr>
          <w:rFonts w:eastAsia="Helvetica,Helvetica Neue"/>
          <w:b/>
          <w:bCs/>
          <w:sz w:val="22"/>
          <w:szCs w:val="22"/>
        </w:rPr>
      </w:pPr>
      <w:r w:rsidRPr="00E47F3C">
        <w:rPr>
          <w:rFonts w:eastAsia="Helvetica"/>
          <w:b/>
          <w:bCs/>
          <w:sz w:val="22"/>
          <w:szCs w:val="22"/>
        </w:rPr>
        <w:t>Call-Off Contract term</w:t>
      </w:r>
    </w:p>
    <w:tbl>
      <w:tblPr>
        <w:tblStyle w:val="8"/>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E47F3C" w14:paraId="320642D5" w14:textId="77777777" w:rsidTr="0807446C">
        <w:tc>
          <w:tcPr>
            <w:tcW w:w="2657" w:type="dxa"/>
          </w:tcPr>
          <w:p w14:paraId="13878425"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Start date:</w:t>
            </w:r>
          </w:p>
          <w:p w14:paraId="50E545CC" w14:textId="77777777" w:rsidR="00076044" w:rsidRPr="00E47F3C" w:rsidRDefault="00076044">
            <w:pPr>
              <w:spacing w:after="0"/>
              <w:rPr>
                <w:sz w:val="22"/>
                <w:szCs w:val="22"/>
              </w:rPr>
            </w:pPr>
          </w:p>
        </w:tc>
        <w:tc>
          <w:tcPr>
            <w:tcW w:w="7971" w:type="dxa"/>
          </w:tcPr>
          <w:p w14:paraId="06B39275" w14:textId="4E93CA88" w:rsidR="00076044" w:rsidRPr="00E47F3C" w:rsidRDefault="0807446C" w:rsidP="0807446C">
            <w:pPr>
              <w:spacing w:after="0"/>
              <w:rPr>
                <w:rFonts w:eastAsia="Helvetica,Helvetica Neue"/>
                <w:sz w:val="22"/>
                <w:szCs w:val="22"/>
                <w:highlight w:val="yellow"/>
              </w:rPr>
            </w:pPr>
            <w:r w:rsidRPr="00E47F3C">
              <w:rPr>
                <w:rFonts w:eastAsia="Helvetica"/>
                <w:sz w:val="22"/>
                <w:szCs w:val="22"/>
              </w:rPr>
              <w:t>This Call</w:t>
            </w:r>
            <w:r w:rsidR="00854680" w:rsidRPr="00E47F3C">
              <w:rPr>
                <w:rFonts w:eastAsia="Helvetica"/>
                <w:sz w:val="22"/>
                <w:szCs w:val="22"/>
              </w:rPr>
              <w:t>-Off Contract Starts on</w:t>
            </w:r>
            <w:r w:rsidR="00374886">
              <w:rPr>
                <w:rFonts w:eastAsia="Helvetica"/>
                <w:sz w:val="22"/>
                <w:szCs w:val="22"/>
              </w:rPr>
              <w:t xml:space="preserve"> 09 January</w:t>
            </w:r>
            <w:r w:rsidR="006141E0">
              <w:rPr>
                <w:rFonts w:eastAsia="Helvetica"/>
                <w:sz w:val="22"/>
                <w:szCs w:val="22"/>
              </w:rPr>
              <w:t xml:space="preserve"> 2019</w:t>
            </w:r>
            <w:r w:rsidRPr="00E47F3C">
              <w:rPr>
                <w:rFonts w:eastAsia="Helvetica"/>
                <w:sz w:val="22"/>
                <w:szCs w:val="22"/>
              </w:rPr>
              <w:t xml:space="preserve"> and is</w:t>
            </w:r>
            <w:r w:rsidR="00854680" w:rsidRPr="00E47F3C">
              <w:rPr>
                <w:rFonts w:eastAsia="Helvetica"/>
                <w:sz w:val="22"/>
                <w:szCs w:val="22"/>
              </w:rPr>
              <w:t xml:space="preserve"> valid for 2 </w:t>
            </w:r>
            <w:proofErr w:type="gramStart"/>
            <w:r w:rsidR="00854680" w:rsidRPr="00E47F3C">
              <w:rPr>
                <w:rFonts w:eastAsia="Helvetica"/>
                <w:sz w:val="22"/>
                <w:szCs w:val="22"/>
              </w:rPr>
              <w:t>years(</w:t>
            </w:r>
            <w:proofErr w:type="gramEnd"/>
            <w:r w:rsidR="00854680" w:rsidRPr="00E47F3C">
              <w:rPr>
                <w:rFonts w:eastAsia="Helvetica"/>
                <w:sz w:val="22"/>
                <w:szCs w:val="22"/>
              </w:rPr>
              <w:t xml:space="preserve">until </w:t>
            </w:r>
            <w:r w:rsidRPr="00E47F3C">
              <w:rPr>
                <w:rFonts w:eastAsia="Helvetica"/>
                <w:sz w:val="22"/>
                <w:szCs w:val="22"/>
              </w:rPr>
              <w:t>)</w:t>
            </w:r>
            <w:r w:rsidR="00374886">
              <w:rPr>
                <w:rFonts w:eastAsia="Helvetica"/>
                <w:sz w:val="22"/>
                <w:szCs w:val="22"/>
              </w:rPr>
              <w:t xml:space="preserve"> 08 January 2021</w:t>
            </w:r>
            <w:r w:rsidRPr="00E47F3C">
              <w:rPr>
                <w:rFonts w:eastAsia="Helvetica"/>
                <w:sz w:val="22"/>
                <w:szCs w:val="22"/>
              </w:rPr>
              <w:t>.</w:t>
            </w:r>
          </w:p>
        </w:tc>
      </w:tr>
      <w:tr w:rsidR="00076044" w:rsidRPr="00E47F3C" w14:paraId="1E5488FD" w14:textId="77777777" w:rsidTr="0807446C">
        <w:tc>
          <w:tcPr>
            <w:tcW w:w="2657" w:type="dxa"/>
          </w:tcPr>
          <w:p w14:paraId="353EC54A" w14:textId="77777777" w:rsidR="00076044" w:rsidRPr="00E47F3C" w:rsidRDefault="0807446C" w:rsidP="0807446C">
            <w:pPr>
              <w:spacing w:before="60" w:after="60"/>
              <w:ind w:right="308"/>
              <w:rPr>
                <w:rFonts w:eastAsia="Helvetica,Helvetica Neue"/>
                <w:sz w:val="22"/>
                <w:szCs w:val="22"/>
              </w:rPr>
            </w:pPr>
            <w:r w:rsidRPr="00E47F3C">
              <w:rPr>
                <w:rFonts w:eastAsia="Helvetica"/>
                <w:b/>
                <w:bCs/>
                <w:sz w:val="22"/>
                <w:szCs w:val="22"/>
              </w:rPr>
              <w:t xml:space="preserve">Ending (termination): </w:t>
            </w:r>
          </w:p>
        </w:tc>
        <w:tc>
          <w:tcPr>
            <w:tcW w:w="7971" w:type="dxa"/>
          </w:tcPr>
          <w:p w14:paraId="44236E8A" w14:textId="77777777" w:rsidR="00076044" w:rsidRPr="00E47F3C" w:rsidRDefault="0807446C" w:rsidP="0807446C">
            <w:pPr>
              <w:spacing w:after="0"/>
              <w:rPr>
                <w:rFonts w:eastAsia="Helvetica,Helvetica Neue"/>
                <w:sz w:val="22"/>
                <w:szCs w:val="22"/>
                <w:highlight w:val="yellow"/>
              </w:rPr>
            </w:pPr>
            <w:r w:rsidRPr="00E47F3C">
              <w:rPr>
                <w:rFonts w:eastAsia="Helvetica"/>
                <w:sz w:val="22"/>
                <w:szCs w:val="22"/>
              </w:rPr>
              <w:t xml:space="preserve">The notice period needed for Ending the Call-Off Contract is at least [90] Working Days from the date of written notice for disputed sums or at least [30] days from the date of written notice for Ending without cause. </w:t>
            </w:r>
          </w:p>
        </w:tc>
      </w:tr>
      <w:tr w:rsidR="00076044" w:rsidRPr="00E47F3C" w14:paraId="3B610A4E" w14:textId="77777777" w:rsidTr="0807446C">
        <w:tc>
          <w:tcPr>
            <w:tcW w:w="2657" w:type="dxa"/>
          </w:tcPr>
          <w:p w14:paraId="2C18181F" w14:textId="77777777" w:rsidR="00076044" w:rsidRPr="00E47F3C" w:rsidRDefault="0807446C" w:rsidP="0807446C">
            <w:pPr>
              <w:spacing w:before="60" w:after="60"/>
              <w:ind w:right="308"/>
              <w:rPr>
                <w:rFonts w:eastAsia="Helvetica,Helvetica Neue"/>
                <w:b/>
                <w:bCs/>
                <w:sz w:val="22"/>
                <w:szCs w:val="22"/>
              </w:rPr>
            </w:pPr>
            <w:bookmarkStart w:id="10" w:name="_1fob9te" w:colFirst="0" w:colLast="0"/>
            <w:bookmarkEnd w:id="10"/>
            <w:r w:rsidRPr="00E47F3C">
              <w:rPr>
                <w:rFonts w:eastAsia="Helvetica"/>
                <w:b/>
                <w:bCs/>
                <w:sz w:val="22"/>
                <w:szCs w:val="22"/>
              </w:rPr>
              <w:t>Extension period:</w:t>
            </w:r>
          </w:p>
        </w:tc>
        <w:tc>
          <w:tcPr>
            <w:tcW w:w="7971" w:type="dxa"/>
          </w:tcPr>
          <w:p w14:paraId="3362184E" w14:textId="68824328" w:rsidR="00076044" w:rsidRPr="00E47F3C" w:rsidRDefault="0807446C" w:rsidP="0807446C">
            <w:pPr>
              <w:spacing w:after="0"/>
              <w:rPr>
                <w:rFonts w:eastAsia="Helvetica,Helvetica Neue"/>
                <w:sz w:val="22"/>
                <w:szCs w:val="22"/>
              </w:rPr>
            </w:pPr>
            <w:r w:rsidRPr="00E47F3C">
              <w:rPr>
                <w:rFonts w:eastAsia="Helvetica"/>
                <w:sz w:val="22"/>
                <w:szCs w:val="22"/>
              </w:rPr>
              <w:t>This Call-Off Contract can be extended by the Buyer by giving the Supplier 30 days' written notice before its expiry.</w:t>
            </w:r>
          </w:p>
          <w:p w14:paraId="554B4745" w14:textId="77777777" w:rsidR="00076044" w:rsidRPr="00E47F3C" w:rsidRDefault="0807446C" w:rsidP="0807446C">
            <w:pPr>
              <w:spacing w:after="0"/>
              <w:rPr>
                <w:rFonts w:eastAsia="Helvetica,Helvetica Neue"/>
                <w:sz w:val="22"/>
                <w:szCs w:val="22"/>
              </w:rPr>
            </w:pPr>
            <w:r w:rsidRPr="00E47F3C">
              <w:rPr>
                <w:rFonts w:eastAsia="Helvetica"/>
                <w:sz w:val="22"/>
                <w:szCs w:val="22"/>
              </w:rPr>
              <w:t>Extensions which extend the Term beyond 24 months are only permitted if the Supplier complies with the additional exit plan requirements at clauses 21.3 to 21.8.</w:t>
            </w:r>
          </w:p>
          <w:p w14:paraId="613EA587" w14:textId="364F7722" w:rsidR="00076044" w:rsidRPr="00E47F3C" w:rsidRDefault="00076044" w:rsidP="00337328">
            <w:pPr>
              <w:spacing w:after="0"/>
              <w:rPr>
                <w:sz w:val="22"/>
                <w:szCs w:val="22"/>
                <w:highlight w:val="green"/>
              </w:rPr>
            </w:pPr>
            <w:bookmarkStart w:id="11" w:name="_sbn2nptjxz3z" w:colFirst="0" w:colLast="0"/>
            <w:bookmarkEnd w:id="11"/>
          </w:p>
        </w:tc>
      </w:tr>
    </w:tbl>
    <w:p w14:paraId="14D51925" w14:textId="77777777" w:rsidR="00076044" w:rsidRPr="00E47F3C" w:rsidRDefault="00076044">
      <w:pPr>
        <w:rPr>
          <w:b/>
          <w:sz w:val="22"/>
          <w:szCs w:val="22"/>
        </w:rPr>
      </w:pPr>
    </w:p>
    <w:p w14:paraId="4E326CDE" w14:textId="77777777" w:rsidR="00076044" w:rsidRPr="00E47F3C" w:rsidRDefault="0807446C" w:rsidP="0807446C">
      <w:pPr>
        <w:rPr>
          <w:rFonts w:eastAsia="Helvetica,Helvetica Neue"/>
          <w:b/>
          <w:bCs/>
          <w:sz w:val="22"/>
          <w:szCs w:val="22"/>
        </w:rPr>
      </w:pPr>
      <w:r w:rsidRPr="00E47F3C">
        <w:rPr>
          <w:rFonts w:eastAsia="Helvetica"/>
          <w:b/>
          <w:bCs/>
          <w:sz w:val="22"/>
          <w:szCs w:val="22"/>
        </w:rPr>
        <w:t>Buyer contractual details</w:t>
      </w:r>
    </w:p>
    <w:p w14:paraId="7F8764F9" w14:textId="77777777" w:rsidR="00076044" w:rsidRPr="00E47F3C" w:rsidRDefault="0807446C" w:rsidP="0807446C">
      <w:pPr>
        <w:rPr>
          <w:rFonts w:eastAsia="Helvetica,Helvetica Neue"/>
          <w:sz w:val="22"/>
          <w:szCs w:val="22"/>
        </w:rPr>
      </w:pPr>
      <w:r w:rsidRPr="00E47F3C">
        <w:rPr>
          <w:rFonts w:eastAsia="Helvetica"/>
          <w:sz w:val="22"/>
          <w:szCs w:val="22"/>
        </w:rPr>
        <w:t>This Order is for the G-Cloud Services outlined below. It is acknowledged by the Parties that the volume of the G-Cloud Services used by the Buyer may vary during this Call-Off Contract.</w:t>
      </w:r>
    </w:p>
    <w:tbl>
      <w:tblPr>
        <w:tblStyle w:val="7"/>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E47F3C" w14:paraId="151C32D1" w14:textId="77777777" w:rsidTr="0807446C">
        <w:tc>
          <w:tcPr>
            <w:tcW w:w="2657" w:type="dxa"/>
          </w:tcPr>
          <w:p w14:paraId="0839ACFB"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G-Cloud Lot:</w:t>
            </w:r>
          </w:p>
        </w:tc>
        <w:tc>
          <w:tcPr>
            <w:tcW w:w="7973" w:type="dxa"/>
          </w:tcPr>
          <w:p w14:paraId="27ADCADD" w14:textId="77777777" w:rsidR="00076044" w:rsidRPr="00E47F3C" w:rsidRDefault="0807446C" w:rsidP="0807446C">
            <w:pPr>
              <w:spacing w:after="0"/>
              <w:rPr>
                <w:rFonts w:eastAsia="Helvetica,Helvetica Neue"/>
                <w:sz w:val="22"/>
                <w:szCs w:val="22"/>
              </w:rPr>
            </w:pPr>
            <w:r w:rsidRPr="00E47F3C">
              <w:rPr>
                <w:rFonts w:eastAsia="Helvetica"/>
                <w:sz w:val="22"/>
                <w:szCs w:val="22"/>
              </w:rPr>
              <w:t xml:space="preserve">This Call-Off Contract is for the provision of Services under: </w:t>
            </w:r>
          </w:p>
          <w:p w14:paraId="3099BE09" w14:textId="50116611" w:rsidR="00076044" w:rsidRPr="00E47F3C" w:rsidRDefault="0807446C" w:rsidP="0807446C">
            <w:pPr>
              <w:spacing w:after="0"/>
              <w:rPr>
                <w:rFonts w:eastAsia="Helvetica,Helvetica Neue"/>
                <w:sz w:val="22"/>
                <w:szCs w:val="22"/>
              </w:rPr>
            </w:pPr>
            <w:r w:rsidRPr="00E47F3C">
              <w:rPr>
                <w:rFonts w:eastAsia="Helvetica,Helvetica Neue"/>
                <w:sz w:val="22"/>
                <w:szCs w:val="22"/>
              </w:rPr>
              <w:t xml:space="preserve"> </w:t>
            </w:r>
            <w:r w:rsidRPr="00E47F3C">
              <w:rPr>
                <w:rFonts w:eastAsia="Helvetica"/>
                <w:sz w:val="22"/>
                <w:szCs w:val="22"/>
              </w:rPr>
              <w:t xml:space="preserve">Lot 3 - Cloud support </w:t>
            </w:r>
          </w:p>
        </w:tc>
      </w:tr>
      <w:tr w:rsidR="00076044" w:rsidRPr="00E47F3C" w14:paraId="3A5C9A88" w14:textId="77777777" w:rsidTr="0807446C">
        <w:tc>
          <w:tcPr>
            <w:tcW w:w="2657" w:type="dxa"/>
          </w:tcPr>
          <w:p w14:paraId="75D643B4"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G-Cloud services required:</w:t>
            </w:r>
          </w:p>
        </w:tc>
        <w:tc>
          <w:tcPr>
            <w:tcW w:w="7973" w:type="dxa"/>
          </w:tcPr>
          <w:p w14:paraId="32822804" w14:textId="2EF76F4B" w:rsidR="00CD239F" w:rsidRDefault="0807446C" w:rsidP="00CD239F">
            <w:pPr>
              <w:spacing w:after="0"/>
              <w:rPr>
                <w:rFonts w:eastAsia="Helvetica"/>
                <w:sz w:val="22"/>
                <w:szCs w:val="22"/>
              </w:rPr>
            </w:pPr>
            <w:r w:rsidRPr="00E47F3C">
              <w:rPr>
                <w:rFonts w:eastAsia="Helvetica"/>
                <w:sz w:val="22"/>
                <w:szCs w:val="22"/>
              </w:rPr>
              <w:t>The Services to be provided by the Supplier under the above Lot are listed in Framework Section 2 and outlined below:</w:t>
            </w:r>
            <w:bookmarkStart w:id="12" w:name="_2et92p0" w:colFirst="0" w:colLast="0"/>
            <w:bookmarkEnd w:id="12"/>
          </w:p>
          <w:p w14:paraId="65756177" w14:textId="77777777" w:rsidR="00CD239F" w:rsidRDefault="00CD239F" w:rsidP="00CD239F">
            <w:pPr>
              <w:spacing w:after="0"/>
              <w:rPr>
                <w:rFonts w:eastAsia="Helvetica"/>
                <w:sz w:val="22"/>
                <w:szCs w:val="22"/>
              </w:rPr>
            </w:pPr>
          </w:p>
          <w:p w14:paraId="417623DE" w14:textId="5597F2A1" w:rsidR="00CD239F" w:rsidRDefault="00CD239F" w:rsidP="00CD239F">
            <w:pPr>
              <w:spacing w:after="0"/>
              <w:rPr>
                <w:sz w:val="22"/>
                <w:szCs w:val="22"/>
              </w:rPr>
            </w:pPr>
            <w:r w:rsidRPr="00CD239F">
              <w:rPr>
                <w:sz w:val="22"/>
                <w:szCs w:val="22"/>
              </w:rPr>
              <w:t>Project Management ‘Best Practice’ using MSP or APMP methodologies</w:t>
            </w:r>
            <w:r>
              <w:rPr>
                <w:sz w:val="22"/>
                <w:szCs w:val="22"/>
              </w:rPr>
              <w:t>.</w:t>
            </w:r>
          </w:p>
          <w:p w14:paraId="4143FD0E" w14:textId="77777777" w:rsidR="00CD239F" w:rsidRPr="00CD239F" w:rsidRDefault="00CD239F" w:rsidP="00CD239F">
            <w:pPr>
              <w:spacing w:after="0"/>
              <w:rPr>
                <w:sz w:val="22"/>
                <w:szCs w:val="22"/>
              </w:rPr>
            </w:pPr>
          </w:p>
          <w:p w14:paraId="69089EBB" w14:textId="77777777" w:rsidR="00CD239F" w:rsidRDefault="00CD239F" w:rsidP="00CD239F">
            <w:pPr>
              <w:spacing w:line="240" w:lineRule="auto"/>
              <w:rPr>
                <w:sz w:val="22"/>
                <w:szCs w:val="22"/>
              </w:rPr>
            </w:pPr>
            <w:r w:rsidRPr="00CD239F">
              <w:rPr>
                <w:sz w:val="22"/>
                <w:szCs w:val="22"/>
              </w:rPr>
              <w:t>Experience in the management of Maritime, Land and Air C4ISTAR portfolios</w:t>
            </w:r>
            <w:r>
              <w:rPr>
                <w:sz w:val="22"/>
                <w:szCs w:val="22"/>
              </w:rPr>
              <w:t>.</w:t>
            </w:r>
          </w:p>
          <w:p w14:paraId="05894C4F" w14:textId="52C4F570" w:rsidR="00CD239F" w:rsidRPr="00CD239F" w:rsidRDefault="00CD239F" w:rsidP="00CD239F">
            <w:pPr>
              <w:spacing w:line="240" w:lineRule="auto"/>
              <w:rPr>
                <w:sz w:val="22"/>
                <w:szCs w:val="22"/>
              </w:rPr>
            </w:pPr>
            <w:r w:rsidRPr="00CD239F">
              <w:rPr>
                <w:sz w:val="22"/>
                <w:szCs w:val="22"/>
              </w:rPr>
              <w:t>Defence Management Information and Business Intelligence reports</w:t>
            </w:r>
          </w:p>
          <w:p w14:paraId="7F413169" w14:textId="77777777" w:rsidR="00CD239F" w:rsidRPr="00CD239F" w:rsidRDefault="00CD239F" w:rsidP="00CD239F">
            <w:pPr>
              <w:spacing w:line="240" w:lineRule="auto"/>
              <w:rPr>
                <w:sz w:val="22"/>
                <w:szCs w:val="22"/>
              </w:rPr>
            </w:pPr>
            <w:r w:rsidRPr="00CD239F">
              <w:rPr>
                <w:sz w:val="22"/>
                <w:szCs w:val="22"/>
              </w:rPr>
              <w:t>Utilisation and optimisation of P3M Cloud Technologies for Defence</w:t>
            </w:r>
          </w:p>
          <w:p w14:paraId="03118AA0" w14:textId="77777777" w:rsidR="00CD239F" w:rsidRPr="00CD239F" w:rsidRDefault="00CD239F" w:rsidP="00CD239F">
            <w:pPr>
              <w:spacing w:line="240" w:lineRule="auto"/>
              <w:rPr>
                <w:sz w:val="22"/>
                <w:szCs w:val="22"/>
              </w:rPr>
            </w:pPr>
            <w:r w:rsidRPr="00CD239F">
              <w:rPr>
                <w:sz w:val="22"/>
                <w:szCs w:val="22"/>
              </w:rPr>
              <w:t>Management of Portfolios (</w:t>
            </w:r>
            <w:proofErr w:type="spellStart"/>
            <w:r w:rsidRPr="00CD239F">
              <w:rPr>
                <w:sz w:val="22"/>
                <w:szCs w:val="22"/>
              </w:rPr>
              <w:t>MoP</w:t>
            </w:r>
            <w:proofErr w:type="spellEnd"/>
            <w:r w:rsidRPr="00CD239F">
              <w:rPr>
                <w:sz w:val="22"/>
                <w:szCs w:val="22"/>
              </w:rPr>
              <w:t>) in the Public Sector</w:t>
            </w:r>
          </w:p>
          <w:p w14:paraId="1CC273AF" w14:textId="45A3C30C" w:rsidR="00076044" w:rsidRPr="00E47F3C" w:rsidRDefault="00CD239F" w:rsidP="00CD239F">
            <w:pPr>
              <w:spacing w:line="240" w:lineRule="auto"/>
              <w:rPr>
                <w:sz w:val="22"/>
                <w:szCs w:val="22"/>
              </w:rPr>
            </w:pPr>
            <w:r w:rsidRPr="00CD239F">
              <w:rPr>
                <w:sz w:val="22"/>
                <w:szCs w:val="22"/>
              </w:rPr>
              <w:t>Office 365 Configuration and Optimisation within the Defence Environment</w:t>
            </w:r>
          </w:p>
          <w:p w14:paraId="5DFC0A93" w14:textId="00635DF2" w:rsidR="00604935" w:rsidRPr="00E47F3C" w:rsidRDefault="0807446C" w:rsidP="0807446C">
            <w:pPr>
              <w:spacing w:after="0"/>
              <w:rPr>
                <w:rFonts w:eastAsia="Helvetica,Helvetica Neue"/>
                <w:sz w:val="22"/>
                <w:szCs w:val="22"/>
              </w:rPr>
            </w:pPr>
            <w:r w:rsidRPr="00E47F3C">
              <w:rPr>
                <w:rFonts w:eastAsia="Helvetica"/>
                <w:sz w:val="22"/>
                <w:szCs w:val="22"/>
              </w:rPr>
              <w:t>Based on Skills Framework for the Information Age (SFIA</w:t>
            </w:r>
            <w:r w:rsidRPr="00E47F3C">
              <w:rPr>
                <w:rFonts w:eastAsia="Helvetica,Helvetica Neue"/>
                <w:sz w:val="22"/>
                <w:szCs w:val="22"/>
              </w:rPr>
              <w:t>)</w:t>
            </w:r>
          </w:p>
          <w:p w14:paraId="7946C2C2" w14:textId="77777777" w:rsidR="00604935" w:rsidRPr="00E47F3C" w:rsidRDefault="00604935">
            <w:pPr>
              <w:spacing w:after="0"/>
              <w:rPr>
                <w:sz w:val="22"/>
                <w:szCs w:val="22"/>
              </w:rPr>
            </w:pPr>
          </w:p>
          <w:p w14:paraId="4FE2B478" w14:textId="086E4EFE" w:rsidR="00604935" w:rsidRPr="00E47F3C" w:rsidRDefault="001E51FB" w:rsidP="0807446C">
            <w:pPr>
              <w:spacing w:after="0"/>
              <w:rPr>
                <w:rFonts w:eastAsia="Helvetica,Helvetica Neue"/>
                <w:sz w:val="22"/>
                <w:szCs w:val="22"/>
              </w:rPr>
            </w:pPr>
            <w:r w:rsidRPr="00E47F3C">
              <w:rPr>
                <w:rFonts w:eastAsia="Helvetica"/>
                <w:sz w:val="22"/>
                <w:szCs w:val="22"/>
              </w:rPr>
              <w:t>1045x Follow</w:t>
            </w:r>
            <w:r w:rsidR="00854680" w:rsidRPr="00E47F3C">
              <w:rPr>
                <w:rFonts w:eastAsia="Helvetica"/>
                <w:sz w:val="22"/>
                <w:szCs w:val="22"/>
              </w:rPr>
              <w:t xml:space="preserve"> (Solution Development &amp; Implementation) days</w:t>
            </w:r>
          </w:p>
          <w:p w14:paraId="0CC9FAB0" w14:textId="1CD6C12E" w:rsidR="00604935" w:rsidRPr="00E47F3C" w:rsidRDefault="001E51FB" w:rsidP="0807446C">
            <w:pPr>
              <w:spacing w:after="0"/>
              <w:rPr>
                <w:rFonts w:eastAsia="Helvetica,Helvetica Neue"/>
                <w:sz w:val="22"/>
                <w:szCs w:val="22"/>
              </w:rPr>
            </w:pPr>
            <w:r w:rsidRPr="00E47F3C">
              <w:rPr>
                <w:rFonts w:eastAsia="Helvetica"/>
                <w:sz w:val="22"/>
                <w:szCs w:val="22"/>
              </w:rPr>
              <w:t>480x Assist</w:t>
            </w:r>
            <w:r w:rsidR="00854680" w:rsidRPr="00E47F3C">
              <w:rPr>
                <w:rFonts w:eastAsia="Helvetica"/>
                <w:sz w:val="22"/>
                <w:szCs w:val="22"/>
              </w:rPr>
              <w:t xml:space="preserve"> (Solution Development &amp; Implementation) days</w:t>
            </w:r>
          </w:p>
          <w:p w14:paraId="2C6DF330" w14:textId="6CA8A96B" w:rsidR="00854680" w:rsidRPr="00E47F3C" w:rsidRDefault="001E51FB" w:rsidP="00854680">
            <w:pPr>
              <w:spacing w:after="0"/>
              <w:rPr>
                <w:rFonts w:eastAsia="Helvetica,Helvetica Neue"/>
                <w:sz w:val="22"/>
                <w:szCs w:val="22"/>
              </w:rPr>
            </w:pPr>
            <w:r w:rsidRPr="00E47F3C">
              <w:rPr>
                <w:rFonts w:eastAsia="Helvetica"/>
                <w:sz w:val="22"/>
                <w:szCs w:val="22"/>
              </w:rPr>
              <w:t>180x Apply</w:t>
            </w:r>
            <w:r w:rsidR="00854680" w:rsidRPr="00E47F3C">
              <w:rPr>
                <w:rFonts w:eastAsia="Helvetica"/>
                <w:sz w:val="22"/>
                <w:szCs w:val="22"/>
              </w:rPr>
              <w:t xml:space="preserve"> (Solution Development &amp; Implementation) days</w:t>
            </w:r>
          </w:p>
          <w:p w14:paraId="46049F35" w14:textId="367E866A" w:rsidR="00604935" w:rsidRPr="00E47F3C" w:rsidRDefault="00604935">
            <w:pPr>
              <w:spacing w:after="0"/>
              <w:rPr>
                <w:sz w:val="22"/>
                <w:szCs w:val="22"/>
              </w:rPr>
            </w:pPr>
          </w:p>
        </w:tc>
      </w:tr>
      <w:tr w:rsidR="00076044" w:rsidRPr="00E47F3C" w14:paraId="5E5B9FB1" w14:textId="77777777" w:rsidTr="0807446C">
        <w:tc>
          <w:tcPr>
            <w:tcW w:w="2657" w:type="dxa"/>
          </w:tcPr>
          <w:p w14:paraId="0DA12AED"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lastRenderedPageBreak/>
              <w:t>Additional services:</w:t>
            </w:r>
          </w:p>
        </w:tc>
        <w:tc>
          <w:tcPr>
            <w:tcW w:w="7973" w:type="dxa"/>
          </w:tcPr>
          <w:p w14:paraId="2A42C3BB" w14:textId="00F46666" w:rsidR="00076044" w:rsidRPr="00E47F3C" w:rsidRDefault="002C375A" w:rsidP="0807446C">
            <w:pPr>
              <w:spacing w:after="0"/>
              <w:rPr>
                <w:rFonts w:eastAsia="Helvetica,Helvetica Neue"/>
                <w:sz w:val="22"/>
                <w:szCs w:val="22"/>
                <w:highlight w:val="green"/>
              </w:rPr>
            </w:pPr>
            <w:r>
              <w:rPr>
                <w:rFonts w:eastAsia="Helvetica"/>
                <w:sz w:val="22"/>
                <w:szCs w:val="22"/>
              </w:rPr>
              <w:t>To include an Implementation Plan</w:t>
            </w:r>
          </w:p>
        </w:tc>
      </w:tr>
      <w:tr w:rsidR="00076044" w:rsidRPr="00E47F3C" w14:paraId="664F7D04" w14:textId="77777777" w:rsidTr="0807446C">
        <w:tc>
          <w:tcPr>
            <w:tcW w:w="2657" w:type="dxa"/>
          </w:tcPr>
          <w:p w14:paraId="7C0A436E" w14:textId="389F5E9A"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Location(s)</w:t>
            </w:r>
            <w:r w:rsidRPr="00E47F3C">
              <w:rPr>
                <w:rFonts w:eastAsia="Helvetica,Helvetica Neue"/>
                <w:b/>
                <w:bCs/>
                <w:sz w:val="22"/>
                <w:szCs w:val="22"/>
              </w:rPr>
              <w:t>:</w:t>
            </w:r>
          </w:p>
        </w:tc>
        <w:tc>
          <w:tcPr>
            <w:tcW w:w="7973" w:type="dxa"/>
          </w:tcPr>
          <w:p w14:paraId="5A8A7FC9" w14:textId="77777777" w:rsidR="00604935" w:rsidRPr="00E47F3C" w:rsidRDefault="0807446C" w:rsidP="0807446C">
            <w:pPr>
              <w:spacing w:after="0" w:line="240" w:lineRule="auto"/>
              <w:rPr>
                <w:rFonts w:eastAsia="Helvetica,Helvetica Neue"/>
                <w:sz w:val="22"/>
                <w:szCs w:val="22"/>
              </w:rPr>
            </w:pPr>
            <w:r w:rsidRPr="00E47F3C">
              <w:rPr>
                <w:rFonts w:eastAsia="Helvetica"/>
                <w:sz w:val="22"/>
                <w:szCs w:val="22"/>
              </w:rPr>
              <w:t>The Services will be delivered to</w:t>
            </w:r>
            <w:r w:rsidRPr="00E47F3C">
              <w:rPr>
                <w:rFonts w:eastAsia="Helvetica,Helvetica Neue"/>
                <w:sz w:val="22"/>
                <w:szCs w:val="22"/>
              </w:rPr>
              <w:t>:</w:t>
            </w:r>
          </w:p>
          <w:p w14:paraId="30C9D603" w14:textId="31BC70C5" w:rsidR="00076044" w:rsidRPr="00E47F3C" w:rsidRDefault="0807446C" w:rsidP="0807446C">
            <w:pPr>
              <w:spacing w:after="0" w:line="240" w:lineRule="auto"/>
              <w:rPr>
                <w:rFonts w:eastAsia="Helvetica,Helvetica Neue"/>
                <w:sz w:val="22"/>
                <w:szCs w:val="22"/>
              </w:rPr>
            </w:pPr>
            <w:r w:rsidRPr="00E47F3C">
              <w:rPr>
                <w:rFonts w:eastAsia="Helvetica"/>
                <w:sz w:val="22"/>
                <w:szCs w:val="22"/>
              </w:rPr>
              <w:t xml:space="preserve">Navy Command Headquarters, </w:t>
            </w:r>
            <w:r w:rsidR="00854680" w:rsidRPr="00E47F3C">
              <w:rPr>
                <w:rFonts w:eastAsia="Helvetica"/>
                <w:sz w:val="22"/>
                <w:szCs w:val="22"/>
              </w:rPr>
              <w:t>Whale Island or MCSU</w:t>
            </w:r>
            <w:r w:rsidR="00BF1D78" w:rsidRPr="00E47F3C">
              <w:rPr>
                <w:rFonts w:eastAsia="Helvetica"/>
                <w:sz w:val="22"/>
                <w:szCs w:val="22"/>
              </w:rPr>
              <w:t xml:space="preserve"> </w:t>
            </w:r>
            <w:proofErr w:type="spellStart"/>
            <w:r w:rsidRPr="00E47F3C">
              <w:rPr>
                <w:rFonts w:eastAsia="Helvetica"/>
                <w:sz w:val="22"/>
                <w:szCs w:val="22"/>
              </w:rPr>
              <w:t>Po</w:t>
            </w:r>
            <w:r w:rsidR="00854680" w:rsidRPr="00E47F3C">
              <w:rPr>
                <w:rFonts w:eastAsia="Helvetica"/>
                <w:sz w:val="22"/>
                <w:szCs w:val="22"/>
              </w:rPr>
              <w:t>rtsdown</w:t>
            </w:r>
            <w:proofErr w:type="spellEnd"/>
            <w:r w:rsidR="00854680" w:rsidRPr="00E47F3C">
              <w:rPr>
                <w:rFonts w:eastAsia="Helvetica"/>
                <w:sz w:val="22"/>
                <w:szCs w:val="22"/>
              </w:rPr>
              <w:t xml:space="preserve"> Technology Park </w:t>
            </w:r>
            <w:r w:rsidRPr="00E47F3C">
              <w:rPr>
                <w:rFonts w:eastAsia="Helvetica"/>
                <w:sz w:val="22"/>
                <w:szCs w:val="22"/>
              </w:rPr>
              <w:t xml:space="preserve"> </w:t>
            </w:r>
          </w:p>
          <w:p w14:paraId="61FDF291" w14:textId="176290DC" w:rsidR="00076044" w:rsidRPr="00E47F3C" w:rsidRDefault="00076044">
            <w:pPr>
              <w:spacing w:after="0" w:line="240" w:lineRule="auto"/>
              <w:rPr>
                <w:sz w:val="22"/>
                <w:szCs w:val="22"/>
              </w:rPr>
            </w:pPr>
          </w:p>
        </w:tc>
      </w:tr>
      <w:tr w:rsidR="00076044" w:rsidRPr="00E47F3C" w14:paraId="25679020" w14:textId="77777777" w:rsidTr="0807446C">
        <w:tc>
          <w:tcPr>
            <w:tcW w:w="2657" w:type="dxa"/>
          </w:tcPr>
          <w:p w14:paraId="127BE237"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Quality standards:</w:t>
            </w:r>
          </w:p>
        </w:tc>
        <w:tc>
          <w:tcPr>
            <w:tcW w:w="7973" w:type="dxa"/>
          </w:tcPr>
          <w:p w14:paraId="1849419E" w14:textId="77777777" w:rsidR="00604935" w:rsidRPr="00E47F3C" w:rsidRDefault="0807446C" w:rsidP="0807446C">
            <w:pPr>
              <w:spacing w:after="0" w:line="240" w:lineRule="auto"/>
              <w:rPr>
                <w:rFonts w:eastAsia="Helvetica,Helvetica Neue"/>
                <w:sz w:val="22"/>
                <w:szCs w:val="22"/>
              </w:rPr>
            </w:pPr>
            <w:r w:rsidRPr="00E47F3C">
              <w:rPr>
                <w:rFonts w:eastAsia="Helvetica"/>
                <w:sz w:val="22"/>
                <w:szCs w:val="22"/>
              </w:rPr>
              <w:t>The quality standards required for this Call-Off Contract are:</w:t>
            </w:r>
          </w:p>
          <w:p w14:paraId="49E2F573" w14:textId="2BFA021F" w:rsidR="00604935" w:rsidRPr="00690292" w:rsidRDefault="0807446C" w:rsidP="0807446C">
            <w:pPr>
              <w:pStyle w:val="ListParagraph"/>
              <w:numPr>
                <w:ilvl w:val="0"/>
                <w:numId w:val="52"/>
              </w:numPr>
              <w:spacing w:after="0" w:line="240" w:lineRule="auto"/>
              <w:rPr>
                <w:rFonts w:eastAsia="Helvetica,Helvetica Neue"/>
                <w:sz w:val="22"/>
                <w:szCs w:val="22"/>
              </w:rPr>
            </w:pPr>
            <w:r w:rsidRPr="00E47F3C">
              <w:rPr>
                <w:rFonts w:eastAsia="Helvetica"/>
                <w:sz w:val="22"/>
                <w:szCs w:val="22"/>
              </w:rPr>
              <w:t>HMG Technology Code of Practice</w:t>
            </w:r>
          </w:p>
          <w:p w14:paraId="31302120" w14:textId="19775E79" w:rsidR="00690292" w:rsidRPr="00E47F3C" w:rsidRDefault="00690292" w:rsidP="0807446C">
            <w:pPr>
              <w:pStyle w:val="ListParagraph"/>
              <w:numPr>
                <w:ilvl w:val="0"/>
                <w:numId w:val="52"/>
              </w:numPr>
              <w:spacing w:after="0" w:line="240" w:lineRule="auto"/>
              <w:rPr>
                <w:rFonts w:eastAsia="Helvetica,Helvetica Neue"/>
                <w:sz w:val="22"/>
                <w:szCs w:val="22"/>
              </w:rPr>
            </w:pPr>
            <w:r>
              <w:rPr>
                <w:rFonts w:eastAsia="Helvetica,Helvetica Neue"/>
                <w:color w:val="auto"/>
                <w:sz w:val="22"/>
                <w:szCs w:val="22"/>
              </w:rPr>
              <w:t>Government Digital Standards</w:t>
            </w:r>
          </w:p>
          <w:p w14:paraId="35A210B4" w14:textId="777065B6" w:rsidR="00076044" w:rsidRPr="00E47F3C" w:rsidRDefault="00076044" w:rsidP="002C375A">
            <w:pPr>
              <w:pStyle w:val="ListParagraph"/>
              <w:spacing w:after="0" w:line="240" w:lineRule="auto"/>
              <w:rPr>
                <w:rFonts w:eastAsia="Helvetica,Helvetica Neue"/>
                <w:sz w:val="22"/>
                <w:szCs w:val="22"/>
              </w:rPr>
            </w:pPr>
          </w:p>
        </w:tc>
      </w:tr>
      <w:tr w:rsidR="00076044" w:rsidRPr="00E47F3C" w14:paraId="4F46C7C5" w14:textId="77777777" w:rsidTr="0807446C">
        <w:tc>
          <w:tcPr>
            <w:tcW w:w="2657" w:type="dxa"/>
          </w:tcPr>
          <w:p w14:paraId="1110E116"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 xml:space="preserve">Technical standards: </w:t>
            </w:r>
          </w:p>
        </w:tc>
        <w:tc>
          <w:tcPr>
            <w:tcW w:w="7973" w:type="dxa"/>
          </w:tcPr>
          <w:p w14:paraId="4F97CB14" w14:textId="2B833E04" w:rsidR="00604935" w:rsidRPr="00E47F3C" w:rsidRDefault="0807446C" w:rsidP="0807446C">
            <w:pPr>
              <w:spacing w:after="0" w:line="240" w:lineRule="auto"/>
              <w:rPr>
                <w:rFonts w:eastAsia="Helvetica,Helvetica Neue"/>
                <w:sz w:val="22"/>
                <w:szCs w:val="22"/>
              </w:rPr>
            </w:pPr>
            <w:r w:rsidRPr="00E47F3C">
              <w:rPr>
                <w:rFonts w:eastAsia="Helvetica"/>
                <w:sz w:val="22"/>
                <w:szCs w:val="22"/>
              </w:rPr>
              <w:t>The technical standards required for this Call-Off Contract are</w:t>
            </w:r>
            <w:r w:rsidRPr="00E47F3C">
              <w:rPr>
                <w:rFonts w:eastAsia="Helvetica,Helvetica Neue"/>
                <w:sz w:val="22"/>
                <w:szCs w:val="22"/>
              </w:rPr>
              <w:t>:</w:t>
            </w:r>
          </w:p>
          <w:p w14:paraId="35DB4E9B" w14:textId="3A64A274" w:rsidR="00604935" w:rsidRPr="00E47F3C" w:rsidRDefault="00854680" w:rsidP="0807446C">
            <w:pPr>
              <w:spacing w:after="0" w:line="240" w:lineRule="auto"/>
              <w:rPr>
                <w:sz w:val="22"/>
                <w:szCs w:val="22"/>
              </w:rPr>
            </w:pPr>
            <w:r w:rsidRPr="00E47F3C">
              <w:rPr>
                <w:sz w:val="22"/>
                <w:szCs w:val="22"/>
              </w:rPr>
              <w:t>ITIL – Standards for IT Service Management</w:t>
            </w:r>
          </w:p>
          <w:p w14:paraId="41B92005" w14:textId="3776A4DF" w:rsidR="00854680" w:rsidRPr="00E47F3C" w:rsidRDefault="00854680" w:rsidP="0807446C">
            <w:pPr>
              <w:spacing w:after="0" w:line="240" w:lineRule="auto"/>
              <w:rPr>
                <w:rFonts w:eastAsia="Helvetica,Helvetica Neue"/>
                <w:sz w:val="22"/>
                <w:szCs w:val="22"/>
              </w:rPr>
            </w:pPr>
            <w:r w:rsidRPr="00E47F3C">
              <w:rPr>
                <w:sz w:val="22"/>
                <w:szCs w:val="22"/>
              </w:rPr>
              <w:t>JSP440, JSP604, ISO9001, ISO27001, ISO14001</w:t>
            </w:r>
          </w:p>
          <w:p w14:paraId="0D56A00D" w14:textId="626A862B" w:rsidR="00076044" w:rsidRPr="00E47F3C" w:rsidRDefault="00076044">
            <w:pPr>
              <w:spacing w:after="0" w:line="240" w:lineRule="auto"/>
              <w:rPr>
                <w:sz w:val="22"/>
                <w:szCs w:val="22"/>
                <w:highlight w:val="green"/>
              </w:rPr>
            </w:pPr>
          </w:p>
        </w:tc>
      </w:tr>
      <w:tr w:rsidR="00076044" w:rsidRPr="00E47F3C" w14:paraId="1EB15BFA" w14:textId="77777777" w:rsidTr="0807446C">
        <w:tc>
          <w:tcPr>
            <w:tcW w:w="2657" w:type="dxa"/>
          </w:tcPr>
          <w:p w14:paraId="696AC17B"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Service level agreement:</w:t>
            </w:r>
          </w:p>
        </w:tc>
        <w:tc>
          <w:tcPr>
            <w:tcW w:w="7973" w:type="dxa"/>
          </w:tcPr>
          <w:p w14:paraId="3F8D819F" w14:textId="4D0828A8" w:rsidR="00DA332E" w:rsidRPr="00E47F3C" w:rsidRDefault="0807446C" w:rsidP="0807446C">
            <w:pPr>
              <w:spacing w:after="0" w:line="240" w:lineRule="auto"/>
              <w:rPr>
                <w:rFonts w:eastAsia="Helvetica,Helvetica Neue"/>
                <w:sz w:val="22"/>
                <w:szCs w:val="22"/>
              </w:rPr>
            </w:pPr>
            <w:r w:rsidRPr="00E47F3C">
              <w:rPr>
                <w:rFonts w:eastAsia="Helvetica"/>
                <w:sz w:val="22"/>
                <w:szCs w:val="22"/>
              </w:rPr>
              <w:t>The service level and availability criteria required for this Call-Off Contract are</w:t>
            </w:r>
            <w:r w:rsidRPr="00E47F3C">
              <w:rPr>
                <w:rFonts w:eastAsia="Helvetica,Helvetica Neue"/>
                <w:sz w:val="22"/>
                <w:szCs w:val="22"/>
              </w:rPr>
              <w:t>:</w:t>
            </w:r>
          </w:p>
          <w:p w14:paraId="4D0C9251" w14:textId="6E88DF8D" w:rsidR="00DA332E" w:rsidRPr="00E47F3C" w:rsidRDefault="00DA332E" w:rsidP="00DA332E">
            <w:pPr>
              <w:spacing w:after="0" w:line="240" w:lineRule="auto"/>
              <w:rPr>
                <w:sz w:val="22"/>
                <w:szCs w:val="22"/>
              </w:rPr>
            </w:pPr>
          </w:p>
          <w:p w14:paraId="64B43071" w14:textId="2DFAEE08" w:rsidR="00DA332E" w:rsidRDefault="0807446C" w:rsidP="0807446C">
            <w:pPr>
              <w:spacing w:after="0" w:line="240" w:lineRule="auto"/>
              <w:rPr>
                <w:rFonts w:eastAsia="Helvetica"/>
                <w:sz w:val="22"/>
                <w:szCs w:val="22"/>
              </w:rPr>
            </w:pPr>
            <w:r w:rsidRPr="00E47F3C">
              <w:rPr>
                <w:rFonts w:eastAsia="Helvetica"/>
                <w:sz w:val="22"/>
                <w:szCs w:val="22"/>
              </w:rPr>
              <w:t xml:space="preserve">Service </w:t>
            </w:r>
            <w:r w:rsidR="00BF1D78" w:rsidRPr="00E47F3C">
              <w:rPr>
                <w:rFonts w:eastAsia="Helvetica"/>
                <w:sz w:val="22"/>
                <w:szCs w:val="22"/>
              </w:rPr>
              <w:t>Period; total 440 days</w:t>
            </w:r>
            <w:r w:rsidR="00854680" w:rsidRPr="00E47F3C">
              <w:rPr>
                <w:rFonts w:eastAsia="Helvetica"/>
                <w:sz w:val="22"/>
                <w:szCs w:val="22"/>
              </w:rPr>
              <w:t xml:space="preserve"> effort over 24 month</w:t>
            </w:r>
            <w:r w:rsidR="00BF1D78" w:rsidRPr="00E47F3C">
              <w:rPr>
                <w:rFonts w:eastAsia="Helvetica"/>
                <w:sz w:val="22"/>
                <w:szCs w:val="22"/>
              </w:rPr>
              <w:t>s</w:t>
            </w:r>
          </w:p>
          <w:p w14:paraId="0E8A6693" w14:textId="54FCB37B" w:rsidR="002C375A" w:rsidRPr="00E47F3C" w:rsidRDefault="002C375A" w:rsidP="0807446C">
            <w:pPr>
              <w:spacing w:after="0" w:line="240" w:lineRule="auto"/>
              <w:rPr>
                <w:rFonts w:eastAsia="Helvetica,Helvetica Neue"/>
                <w:sz w:val="22"/>
                <w:szCs w:val="22"/>
              </w:rPr>
            </w:pPr>
            <w:r>
              <w:rPr>
                <w:rFonts w:eastAsia="Helvetica"/>
                <w:sz w:val="22"/>
                <w:szCs w:val="22"/>
              </w:rPr>
              <w:t xml:space="preserve">Over the period of </w:t>
            </w:r>
          </w:p>
          <w:p w14:paraId="1FF89679" w14:textId="53C5C21A" w:rsidR="00076044" w:rsidRPr="00E47F3C" w:rsidRDefault="00076044" w:rsidP="00DA332E">
            <w:pPr>
              <w:spacing w:after="0" w:line="240" w:lineRule="auto"/>
              <w:rPr>
                <w:sz w:val="22"/>
                <w:szCs w:val="22"/>
                <w:highlight w:val="green"/>
              </w:rPr>
            </w:pPr>
          </w:p>
        </w:tc>
      </w:tr>
      <w:tr w:rsidR="00076044" w:rsidRPr="00E47F3C" w14:paraId="08AAFD63" w14:textId="77777777" w:rsidTr="0807446C">
        <w:tc>
          <w:tcPr>
            <w:tcW w:w="2657" w:type="dxa"/>
          </w:tcPr>
          <w:p w14:paraId="15224C41"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 xml:space="preserve">Onboarding: </w:t>
            </w:r>
          </w:p>
        </w:tc>
        <w:tc>
          <w:tcPr>
            <w:tcW w:w="7973" w:type="dxa"/>
          </w:tcPr>
          <w:p w14:paraId="5FD4298F" w14:textId="039231C7" w:rsidR="00C133D5" w:rsidRPr="00E47F3C" w:rsidRDefault="0807446C" w:rsidP="0807446C">
            <w:pPr>
              <w:spacing w:after="0"/>
              <w:rPr>
                <w:rFonts w:eastAsia="Helvetica,Helvetica Neue"/>
                <w:sz w:val="22"/>
                <w:szCs w:val="22"/>
              </w:rPr>
            </w:pPr>
            <w:r w:rsidRPr="00E47F3C">
              <w:rPr>
                <w:rFonts w:eastAsia="Helvetica"/>
                <w:sz w:val="22"/>
                <w:szCs w:val="22"/>
              </w:rPr>
              <w:t>The onboarding plan for this Call-Off Contract is:</w:t>
            </w:r>
          </w:p>
          <w:p w14:paraId="1A8C5971" w14:textId="68F209DF" w:rsidR="00C133D5" w:rsidRPr="00E47F3C" w:rsidRDefault="00C133D5" w:rsidP="0807446C">
            <w:pPr>
              <w:spacing w:after="0"/>
              <w:rPr>
                <w:rFonts w:eastAsia="Helvetica,Helvetica Neue"/>
                <w:sz w:val="22"/>
                <w:szCs w:val="22"/>
              </w:rPr>
            </w:pPr>
          </w:p>
          <w:p w14:paraId="694B4BE2" w14:textId="4905A25D" w:rsidR="00076044" w:rsidRPr="00E47F3C" w:rsidRDefault="0807446C" w:rsidP="0807446C">
            <w:pPr>
              <w:spacing w:after="0"/>
              <w:rPr>
                <w:rFonts w:eastAsia="Helvetica,Helvetica Neue"/>
                <w:sz w:val="22"/>
                <w:szCs w:val="22"/>
              </w:rPr>
            </w:pPr>
            <w:bookmarkStart w:id="13" w:name="_Hlk532462261"/>
            <w:r w:rsidRPr="00E47F3C">
              <w:rPr>
                <w:rFonts w:eastAsia="Helvetica"/>
                <w:sz w:val="22"/>
                <w:szCs w:val="22"/>
              </w:rPr>
              <w:t>SC clearance mandatory for all contractors involved from start date</w:t>
            </w:r>
            <w:bookmarkEnd w:id="13"/>
            <w:r w:rsidRPr="00E47F3C">
              <w:rPr>
                <w:rFonts w:eastAsia="Helvetica"/>
                <w:sz w:val="22"/>
                <w:szCs w:val="22"/>
              </w:rPr>
              <w:t>.</w:t>
            </w:r>
            <w:r w:rsidRPr="00E47F3C">
              <w:rPr>
                <w:rFonts w:eastAsia="Helvetica,Helvetica Neue"/>
                <w:sz w:val="22"/>
                <w:szCs w:val="22"/>
              </w:rPr>
              <w:t xml:space="preserve"> </w:t>
            </w:r>
          </w:p>
        </w:tc>
      </w:tr>
      <w:tr w:rsidR="00076044" w:rsidRPr="00E47F3C" w14:paraId="25EB3A30" w14:textId="77777777" w:rsidTr="0807446C">
        <w:tc>
          <w:tcPr>
            <w:tcW w:w="2657" w:type="dxa"/>
          </w:tcPr>
          <w:p w14:paraId="22C7821A"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 xml:space="preserve">Offboarding: </w:t>
            </w:r>
          </w:p>
        </w:tc>
        <w:tc>
          <w:tcPr>
            <w:tcW w:w="7973" w:type="dxa"/>
          </w:tcPr>
          <w:p w14:paraId="5AD6EFB1" w14:textId="40AB076C" w:rsidR="00C133D5" w:rsidRPr="00E47F3C" w:rsidRDefault="0807446C" w:rsidP="0807446C">
            <w:pPr>
              <w:spacing w:after="0"/>
              <w:rPr>
                <w:rFonts w:eastAsia="Helvetica,Helvetica Neue"/>
                <w:sz w:val="22"/>
                <w:szCs w:val="22"/>
              </w:rPr>
            </w:pPr>
            <w:r w:rsidRPr="00E47F3C">
              <w:rPr>
                <w:rFonts w:eastAsia="Helvetica"/>
                <w:sz w:val="22"/>
                <w:szCs w:val="22"/>
              </w:rPr>
              <w:t>The offboarding plan for this Call-Off Contract is:</w:t>
            </w:r>
          </w:p>
          <w:p w14:paraId="7C48811D" w14:textId="7753AEB0" w:rsidR="00C133D5" w:rsidRPr="00E47F3C" w:rsidRDefault="00C133D5" w:rsidP="00C133D5">
            <w:pPr>
              <w:spacing w:after="0"/>
              <w:rPr>
                <w:sz w:val="22"/>
                <w:szCs w:val="22"/>
              </w:rPr>
            </w:pPr>
          </w:p>
          <w:p w14:paraId="606194A4" w14:textId="1F838313" w:rsidR="00C133D5" w:rsidRPr="00E47F3C" w:rsidRDefault="0807446C" w:rsidP="0807446C">
            <w:pPr>
              <w:spacing w:after="0"/>
              <w:rPr>
                <w:rFonts w:eastAsia="Helvetica,Helvetica Neue"/>
                <w:sz w:val="22"/>
                <w:szCs w:val="22"/>
              </w:rPr>
            </w:pPr>
            <w:bookmarkStart w:id="14" w:name="_Hlk532462316"/>
            <w:r w:rsidRPr="00E47F3C">
              <w:rPr>
                <w:rFonts w:eastAsia="Helvetica"/>
                <w:sz w:val="22"/>
                <w:szCs w:val="22"/>
              </w:rPr>
              <w:t xml:space="preserve">Transfer </w:t>
            </w:r>
            <w:proofErr w:type="gramStart"/>
            <w:r w:rsidRPr="00E47F3C">
              <w:rPr>
                <w:rFonts w:eastAsia="Helvetica"/>
                <w:sz w:val="22"/>
                <w:szCs w:val="22"/>
              </w:rPr>
              <w:t>any and all</w:t>
            </w:r>
            <w:proofErr w:type="gramEnd"/>
            <w:r w:rsidRPr="00E47F3C">
              <w:rPr>
                <w:rFonts w:eastAsia="Helvetica"/>
                <w:sz w:val="22"/>
                <w:szCs w:val="22"/>
              </w:rPr>
              <w:t xml:space="preserve"> source code and supporting documentation created during work period and ensure appropriate skills transfer.</w:t>
            </w:r>
          </w:p>
          <w:bookmarkEnd w:id="14"/>
          <w:p w14:paraId="02B647C0" w14:textId="794128CE" w:rsidR="00076044" w:rsidRPr="00E47F3C" w:rsidRDefault="00076044">
            <w:pPr>
              <w:spacing w:after="0"/>
              <w:rPr>
                <w:sz w:val="22"/>
                <w:szCs w:val="22"/>
                <w:highlight w:val="green"/>
              </w:rPr>
            </w:pPr>
          </w:p>
        </w:tc>
      </w:tr>
      <w:tr w:rsidR="00076044" w:rsidRPr="00E47F3C" w14:paraId="2D38832C" w14:textId="77777777" w:rsidTr="0807446C">
        <w:tc>
          <w:tcPr>
            <w:tcW w:w="2657" w:type="dxa"/>
          </w:tcPr>
          <w:p w14:paraId="66ADDF7C" w14:textId="77777777" w:rsidR="00076044" w:rsidRPr="00E47F3C" w:rsidRDefault="0807446C" w:rsidP="0807446C">
            <w:pPr>
              <w:spacing w:after="0"/>
              <w:rPr>
                <w:rFonts w:eastAsia="Helvetica,Helvetica Neue"/>
                <w:b/>
                <w:bCs/>
                <w:sz w:val="22"/>
                <w:szCs w:val="22"/>
              </w:rPr>
            </w:pPr>
            <w:r w:rsidRPr="00E47F3C">
              <w:rPr>
                <w:rFonts w:eastAsia="Helvetica"/>
                <w:b/>
                <w:bCs/>
                <w:sz w:val="22"/>
                <w:szCs w:val="22"/>
              </w:rPr>
              <w:t>Limit on Parties’ liability:</w:t>
            </w:r>
          </w:p>
        </w:tc>
        <w:tc>
          <w:tcPr>
            <w:tcW w:w="7973" w:type="dxa"/>
          </w:tcPr>
          <w:p w14:paraId="7FB864BE" w14:textId="67BC1766" w:rsidR="00076044" w:rsidRPr="00E47F3C" w:rsidRDefault="0807446C" w:rsidP="0807446C">
            <w:pPr>
              <w:spacing w:after="0"/>
              <w:rPr>
                <w:rFonts w:eastAsia="Helvetica,Helvetica Neue"/>
                <w:sz w:val="22"/>
                <w:szCs w:val="22"/>
              </w:rPr>
            </w:pPr>
            <w:r w:rsidRPr="00E47F3C">
              <w:rPr>
                <w:rFonts w:eastAsia="Helvetica"/>
                <w:sz w:val="22"/>
                <w:szCs w:val="22"/>
              </w:rPr>
              <w:t>The annual total liability of either Party for all Property defaults will not exceed £1,000,000</w:t>
            </w:r>
            <w:r w:rsidRPr="00E47F3C">
              <w:rPr>
                <w:rFonts w:eastAsia="Helvetica,Helvetica Neue"/>
                <w:sz w:val="22"/>
                <w:szCs w:val="22"/>
              </w:rPr>
              <w:t xml:space="preserve">.   </w:t>
            </w:r>
          </w:p>
          <w:p w14:paraId="5FFDC369" w14:textId="57ACF785" w:rsidR="00076044" w:rsidRPr="00E47F3C" w:rsidRDefault="0807446C" w:rsidP="0807446C">
            <w:pPr>
              <w:spacing w:after="0"/>
              <w:rPr>
                <w:rFonts w:eastAsia="Helvetica,Helvetica Neue"/>
                <w:sz w:val="22"/>
                <w:szCs w:val="22"/>
              </w:rPr>
            </w:pPr>
            <w:r w:rsidRPr="00E47F3C">
              <w:rPr>
                <w:rFonts w:eastAsia="Helvetica"/>
                <w:sz w:val="22"/>
                <w:szCs w:val="22"/>
              </w:rPr>
              <w:t>The annual total liability for Buyer Data defaults will not exceed</w:t>
            </w:r>
            <w:r w:rsidRPr="00E47F3C">
              <w:rPr>
                <w:rFonts w:eastAsia="Helvetica,Helvetica Neue"/>
                <w:sz w:val="22"/>
                <w:szCs w:val="22"/>
              </w:rPr>
              <w:t xml:space="preserve"> </w:t>
            </w:r>
            <w:r w:rsidRPr="00E47F3C">
              <w:rPr>
                <w:rFonts w:eastAsia="Helvetica"/>
                <w:sz w:val="22"/>
                <w:szCs w:val="22"/>
              </w:rPr>
              <w:t>125% of the Charges payable by the Buyer to the Supplier during the Call-Off Contract</w:t>
            </w:r>
            <w:r w:rsidR="007D6E5B" w:rsidRPr="00E47F3C">
              <w:rPr>
                <w:rFonts w:eastAsia="Helvetica"/>
                <w:sz w:val="22"/>
                <w:szCs w:val="22"/>
              </w:rPr>
              <w:t xml:space="preserve"> Term</w:t>
            </w:r>
            <w:r w:rsidRPr="00E47F3C">
              <w:rPr>
                <w:rFonts w:eastAsia="Helvetica"/>
                <w:sz w:val="22"/>
                <w:szCs w:val="22"/>
              </w:rPr>
              <w:t>.</w:t>
            </w:r>
          </w:p>
          <w:p w14:paraId="66DC51BC" w14:textId="127EC1A0" w:rsidR="00076044" w:rsidRPr="00E47F3C" w:rsidRDefault="0807446C" w:rsidP="0807446C">
            <w:pPr>
              <w:spacing w:after="0"/>
              <w:rPr>
                <w:rFonts w:eastAsia="Helvetica,Helvetica Neue"/>
                <w:sz w:val="22"/>
                <w:szCs w:val="22"/>
              </w:rPr>
            </w:pPr>
            <w:r w:rsidRPr="00E47F3C">
              <w:rPr>
                <w:rFonts w:eastAsia="Helvetica"/>
                <w:sz w:val="22"/>
                <w:szCs w:val="22"/>
              </w:rPr>
              <w:t>The annual total liability for all other defaults will not exceed 125%</w:t>
            </w:r>
            <w:r w:rsidRPr="00E47F3C">
              <w:rPr>
                <w:rFonts w:eastAsia="Helvetica,Helvetica Neue"/>
                <w:sz w:val="22"/>
                <w:szCs w:val="22"/>
              </w:rPr>
              <w:t xml:space="preserve"> </w:t>
            </w:r>
            <w:r w:rsidRPr="00E47F3C">
              <w:rPr>
                <w:rFonts w:eastAsia="Helvetica"/>
                <w:sz w:val="22"/>
                <w:szCs w:val="22"/>
              </w:rPr>
              <w:t>of the Charges payable by the Buyer to the Supplier during the Call-Off Contract</w:t>
            </w:r>
            <w:r w:rsidR="007D6E5B" w:rsidRPr="00E47F3C">
              <w:rPr>
                <w:rFonts w:eastAsia="Helvetica"/>
                <w:sz w:val="22"/>
                <w:szCs w:val="22"/>
              </w:rPr>
              <w:t xml:space="preserve"> </w:t>
            </w:r>
            <w:r w:rsidR="007D6E5B" w:rsidRPr="00E47F3C">
              <w:rPr>
                <w:rFonts w:eastAsia="Helvetica"/>
                <w:sz w:val="22"/>
                <w:szCs w:val="22"/>
              </w:rPr>
              <w:lastRenderedPageBreak/>
              <w:t>Term</w:t>
            </w:r>
            <w:r w:rsidRPr="00E47F3C">
              <w:rPr>
                <w:rFonts w:eastAsia="Helvetica"/>
                <w:sz w:val="22"/>
                <w:szCs w:val="22"/>
              </w:rPr>
              <w:t>.</w:t>
            </w:r>
          </w:p>
        </w:tc>
      </w:tr>
      <w:tr w:rsidR="00076044" w:rsidRPr="00E47F3C" w14:paraId="6D54D130" w14:textId="77777777" w:rsidTr="0807446C">
        <w:tc>
          <w:tcPr>
            <w:tcW w:w="2657" w:type="dxa"/>
          </w:tcPr>
          <w:p w14:paraId="6C0CFBB5"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lastRenderedPageBreak/>
              <w:t>Insurance:</w:t>
            </w:r>
          </w:p>
        </w:tc>
        <w:tc>
          <w:tcPr>
            <w:tcW w:w="7973" w:type="dxa"/>
          </w:tcPr>
          <w:p w14:paraId="49214EF5" w14:textId="77777777" w:rsidR="00076044" w:rsidRPr="00E47F3C" w:rsidRDefault="0807446C" w:rsidP="0807446C">
            <w:pPr>
              <w:spacing w:after="0" w:line="240" w:lineRule="auto"/>
              <w:rPr>
                <w:rFonts w:eastAsia="Helvetica,Helvetica Neue"/>
                <w:sz w:val="22"/>
                <w:szCs w:val="22"/>
              </w:rPr>
            </w:pPr>
            <w:r w:rsidRPr="00E47F3C">
              <w:rPr>
                <w:rFonts w:eastAsia="Helvetica"/>
                <w:sz w:val="22"/>
                <w:szCs w:val="22"/>
              </w:rPr>
              <w:t xml:space="preserve">The insurance(s) required will be: </w:t>
            </w:r>
          </w:p>
          <w:p w14:paraId="1DDEDEC1" w14:textId="7E41C827" w:rsidR="00076044" w:rsidRPr="00E47F3C" w:rsidRDefault="0807446C" w:rsidP="0807446C">
            <w:pPr>
              <w:numPr>
                <w:ilvl w:val="0"/>
                <w:numId w:val="7"/>
              </w:numPr>
              <w:spacing w:after="0" w:line="240" w:lineRule="auto"/>
              <w:ind w:hanging="360"/>
              <w:contextualSpacing/>
              <w:rPr>
                <w:rFonts w:eastAsia="Helvetica,Helvetica Neue"/>
                <w:sz w:val="22"/>
                <w:szCs w:val="22"/>
              </w:rPr>
            </w:pPr>
            <w:r w:rsidRPr="00E47F3C">
              <w:rPr>
                <w:rFonts w:eastAsia="Helvetica"/>
                <w:sz w:val="22"/>
                <w:szCs w:val="22"/>
              </w:rPr>
              <w:t>A minimum insurance period of 6 years following the expiration or Ending of this Call-Off Contract</w:t>
            </w:r>
          </w:p>
          <w:p w14:paraId="0A144C1D" w14:textId="4E30B979" w:rsidR="00076044" w:rsidRPr="00E47F3C" w:rsidRDefault="0807446C" w:rsidP="0807446C">
            <w:pPr>
              <w:numPr>
                <w:ilvl w:val="0"/>
                <w:numId w:val="7"/>
              </w:numPr>
              <w:spacing w:after="0" w:line="240" w:lineRule="auto"/>
              <w:ind w:hanging="360"/>
              <w:contextualSpacing/>
              <w:rPr>
                <w:rFonts w:eastAsia="Helvetica,Helvetica Neue"/>
                <w:sz w:val="22"/>
                <w:szCs w:val="22"/>
              </w:rPr>
            </w:pPr>
            <w:r w:rsidRPr="00E47F3C">
              <w:rPr>
                <w:rFonts w:eastAsia="Helvetica"/>
                <w:sz w:val="22"/>
                <w:szCs w:val="22"/>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9150835" w14:textId="77777777" w:rsidR="00742F90" w:rsidRPr="00E47F3C" w:rsidRDefault="0807446C" w:rsidP="0807446C">
            <w:pPr>
              <w:numPr>
                <w:ilvl w:val="0"/>
                <w:numId w:val="7"/>
              </w:numPr>
              <w:spacing w:after="0" w:line="240" w:lineRule="auto"/>
              <w:ind w:hanging="360"/>
              <w:contextualSpacing/>
              <w:rPr>
                <w:rFonts w:eastAsia="Helvetica,Helvetica Neue"/>
                <w:sz w:val="22"/>
                <w:szCs w:val="22"/>
              </w:rPr>
            </w:pPr>
            <w:r w:rsidRPr="00E47F3C">
              <w:rPr>
                <w:rFonts w:eastAsia="Helvetica"/>
                <w:sz w:val="22"/>
                <w:szCs w:val="22"/>
              </w:rPr>
              <w:t>Employers' liability insurance with a minimum limit of £5,000,000 or any higher minimum limit required by Law</w:t>
            </w:r>
          </w:p>
          <w:p w14:paraId="0FB6A7EC" w14:textId="528D39C3" w:rsidR="00742F90" w:rsidRPr="00E47F3C" w:rsidRDefault="00742F90" w:rsidP="001F3BB0">
            <w:pPr>
              <w:spacing w:after="0" w:line="240" w:lineRule="auto"/>
              <w:ind w:left="315"/>
              <w:contextualSpacing/>
              <w:rPr>
                <w:sz w:val="22"/>
                <w:szCs w:val="22"/>
              </w:rPr>
            </w:pPr>
          </w:p>
        </w:tc>
      </w:tr>
      <w:tr w:rsidR="00076044" w:rsidRPr="00E47F3C" w14:paraId="46F9DA4A" w14:textId="77777777" w:rsidTr="0807446C">
        <w:tc>
          <w:tcPr>
            <w:tcW w:w="2657" w:type="dxa"/>
          </w:tcPr>
          <w:p w14:paraId="487413E2"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Audit:</w:t>
            </w:r>
          </w:p>
        </w:tc>
        <w:tc>
          <w:tcPr>
            <w:tcW w:w="7973" w:type="dxa"/>
          </w:tcPr>
          <w:p w14:paraId="7CA6C51A" w14:textId="77777777" w:rsidR="003722AD" w:rsidRPr="00E47F3C" w:rsidRDefault="0807446C" w:rsidP="003722AD">
            <w:pPr>
              <w:spacing w:after="0" w:line="240" w:lineRule="auto"/>
              <w:rPr>
                <w:rFonts w:eastAsia="Helvetica"/>
                <w:sz w:val="22"/>
                <w:szCs w:val="22"/>
              </w:rPr>
            </w:pPr>
            <w:r w:rsidRPr="00E47F3C">
              <w:rPr>
                <w:rFonts w:eastAsia="Helvetica"/>
                <w:sz w:val="22"/>
                <w:szCs w:val="22"/>
              </w:rPr>
              <w:t>The following Framework Agreement audit provisions will be incorporated under clause 2.1 of this Call-Off Contract to enable</w:t>
            </w:r>
            <w:r w:rsidR="003722AD" w:rsidRPr="00E47F3C">
              <w:rPr>
                <w:rFonts w:eastAsia="Helvetica"/>
                <w:sz w:val="22"/>
                <w:szCs w:val="22"/>
              </w:rPr>
              <w:t xml:space="preserve"> the Buyer to carry out audits.</w:t>
            </w:r>
          </w:p>
          <w:p w14:paraId="3F267776" w14:textId="77777777" w:rsidR="003722AD" w:rsidRPr="00E47F3C" w:rsidRDefault="003722AD" w:rsidP="003722AD">
            <w:pPr>
              <w:spacing w:after="0" w:line="240" w:lineRule="auto"/>
              <w:rPr>
                <w:sz w:val="22"/>
                <w:szCs w:val="22"/>
              </w:rPr>
            </w:pPr>
          </w:p>
          <w:p w14:paraId="4A7D2CA5" w14:textId="77777777" w:rsidR="003722AD" w:rsidRPr="00E47F3C" w:rsidRDefault="003722AD" w:rsidP="003722AD">
            <w:pPr>
              <w:spacing w:after="0" w:line="240" w:lineRule="auto"/>
              <w:rPr>
                <w:sz w:val="22"/>
                <w:szCs w:val="22"/>
              </w:rPr>
            </w:pPr>
            <w:r w:rsidRPr="00E47F3C">
              <w:rPr>
                <w:b/>
                <w:sz w:val="22"/>
                <w:szCs w:val="22"/>
              </w:rPr>
              <w:t>What will happen during the Framework Agreement’s term</w:t>
            </w:r>
            <w:r w:rsidRPr="00E47F3C">
              <w:rPr>
                <w:sz w:val="22"/>
                <w:szCs w:val="22"/>
              </w:rPr>
              <w:t xml:space="preserve"> </w:t>
            </w:r>
          </w:p>
          <w:p w14:paraId="66BFC2F8" w14:textId="77777777" w:rsidR="003722AD" w:rsidRPr="00E47F3C" w:rsidRDefault="003722AD" w:rsidP="003722AD">
            <w:pPr>
              <w:spacing w:after="0" w:line="240" w:lineRule="auto"/>
              <w:rPr>
                <w:sz w:val="22"/>
                <w:szCs w:val="22"/>
              </w:rPr>
            </w:pPr>
          </w:p>
          <w:p w14:paraId="5B811F5D" w14:textId="77777777" w:rsidR="003722AD" w:rsidRPr="00E47F3C" w:rsidRDefault="003722AD" w:rsidP="003722AD">
            <w:pPr>
              <w:spacing w:after="0" w:line="240" w:lineRule="auto"/>
              <w:rPr>
                <w:sz w:val="22"/>
                <w:szCs w:val="22"/>
              </w:rPr>
            </w:pPr>
            <w:r w:rsidRPr="00E47F3C">
              <w:rPr>
                <w:sz w:val="22"/>
                <w:szCs w:val="22"/>
              </w:rPr>
              <w:t>7.3 The Supplier will maintain full and accurate records and accounts, using Good Industry Practice and generally accepted accounting principles, of the:</w:t>
            </w:r>
          </w:p>
          <w:p w14:paraId="5A7E32CF" w14:textId="77777777" w:rsidR="003722AD" w:rsidRPr="00E47F3C" w:rsidRDefault="003722AD" w:rsidP="003722AD">
            <w:pPr>
              <w:spacing w:after="0" w:line="240" w:lineRule="auto"/>
              <w:rPr>
                <w:sz w:val="22"/>
                <w:szCs w:val="22"/>
              </w:rPr>
            </w:pPr>
          </w:p>
          <w:p w14:paraId="22E0866D" w14:textId="77777777" w:rsidR="003722AD" w:rsidRPr="00E47F3C" w:rsidRDefault="003722AD" w:rsidP="003722AD">
            <w:pPr>
              <w:pStyle w:val="ListParagraph"/>
              <w:numPr>
                <w:ilvl w:val="0"/>
                <w:numId w:val="60"/>
              </w:numPr>
              <w:spacing w:after="0" w:line="240" w:lineRule="auto"/>
              <w:rPr>
                <w:sz w:val="22"/>
                <w:szCs w:val="22"/>
              </w:rPr>
            </w:pPr>
            <w:r w:rsidRPr="00E47F3C">
              <w:rPr>
                <w:sz w:val="22"/>
                <w:szCs w:val="22"/>
              </w:rPr>
              <w:t xml:space="preserve">operation of the Framework Agreement and the Call-Off Contracts </w:t>
            </w:r>
            <w:proofErr w:type="gramStart"/>
            <w:r w:rsidRPr="00E47F3C">
              <w:rPr>
                <w:sz w:val="22"/>
                <w:szCs w:val="22"/>
              </w:rPr>
              <w:t>entered into</w:t>
            </w:r>
            <w:proofErr w:type="gramEnd"/>
            <w:r w:rsidRPr="00E47F3C">
              <w:rPr>
                <w:sz w:val="22"/>
                <w:szCs w:val="22"/>
              </w:rPr>
              <w:t xml:space="preserve"> with Buyers </w:t>
            </w:r>
          </w:p>
          <w:p w14:paraId="65CEBFD0" w14:textId="442EA29D" w:rsidR="003722AD" w:rsidRPr="00E47F3C" w:rsidRDefault="003722AD" w:rsidP="003722AD">
            <w:pPr>
              <w:pStyle w:val="ListParagraph"/>
              <w:numPr>
                <w:ilvl w:val="0"/>
                <w:numId w:val="60"/>
              </w:numPr>
              <w:spacing w:after="0" w:line="240" w:lineRule="auto"/>
              <w:rPr>
                <w:sz w:val="22"/>
                <w:szCs w:val="22"/>
              </w:rPr>
            </w:pPr>
            <w:r w:rsidRPr="00E47F3C">
              <w:rPr>
                <w:sz w:val="22"/>
                <w:szCs w:val="22"/>
              </w:rPr>
              <w:t>services provided under any Call-Off Contracts (including any Subcontracts)</w:t>
            </w:r>
          </w:p>
          <w:p w14:paraId="56EFD7F2" w14:textId="77777777" w:rsidR="003722AD" w:rsidRPr="00E47F3C" w:rsidRDefault="003722AD" w:rsidP="003722AD">
            <w:pPr>
              <w:pStyle w:val="ListParagraph"/>
              <w:numPr>
                <w:ilvl w:val="0"/>
                <w:numId w:val="60"/>
              </w:numPr>
              <w:spacing w:after="0" w:line="240" w:lineRule="auto"/>
              <w:rPr>
                <w:sz w:val="22"/>
                <w:szCs w:val="22"/>
              </w:rPr>
            </w:pPr>
            <w:r w:rsidRPr="00E47F3C">
              <w:rPr>
                <w:sz w:val="22"/>
                <w:szCs w:val="22"/>
              </w:rPr>
              <w:t>amounts paid by each Buyer under the Call-Off Contracts</w:t>
            </w:r>
          </w:p>
          <w:p w14:paraId="0ADF8E96" w14:textId="77777777" w:rsidR="003722AD" w:rsidRPr="00E47F3C" w:rsidRDefault="003722AD" w:rsidP="003722AD">
            <w:pPr>
              <w:pStyle w:val="ListParagraph"/>
              <w:spacing w:after="0" w:line="240" w:lineRule="auto"/>
              <w:ind w:left="0"/>
              <w:rPr>
                <w:sz w:val="22"/>
                <w:szCs w:val="22"/>
              </w:rPr>
            </w:pPr>
          </w:p>
          <w:p w14:paraId="289E2DDC" w14:textId="77777777" w:rsidR="003722AD" w:rsidRPr="00E47F3C" w:rsidRDefault="003722AD" w:rsidP="003722AD">
            <w:pPr>
              <w:pStyle w:val="ListParagraph"/>
              <w:spacing w:after="0" w:line="240" w:lineRule="auto"/>
              <w:ind w:left="0"/>
              <w:rPr>
                <w:sz w:val="22"/>
                <w:szCs w:val="22"/>
              </w:rPr>
            </w:pPr>
            <w:r w:rsidRPr="00E47F3C">
              <w:rPr>
                <w:b/>
                <w:sz w:val="22"/>
                <w:szCs w:val="22"/>
              </w:rPr>
              <w:t>What will happen when the Framework Agreement ends</w:t>
            </w:r>
            <w:r w:rsidRPr="00E47F3C">
              <w:rPr>
                <w:sz w:val="22"/>
                <w:szCs w:val="22"/>
              </w:rPr>
              <w:t xml:space="preserve"> </w:t>
            </w:r>
          </w:p>
          <w:p w14:paraId="7C001350" w14:textId="77777777" w:rsidR="003722AD" w:rsidRPr="00E47F3C" w:rsidRDefault="003722AD" w:rsidP="003722AD">
            <w:pPr>
              <w:pStyle w:val="ListParagraph"/>
              <w:spacing w:after="0" w:line="240" w:lineRule="auto"/>
              <w:ind w:left="0"/>
              <w:rPr>
                <w:sz w:val="22"/>
                <w:szCs w:val="22"/>
              </w:rPr>
            </w:pPr>
          </w:p>
          <w:p w14:paraId="69302C76" w14:textId="77777777" w:rsidR="003722AD" w:rsidRPr="00E47F3C" w:rsidRDefault="003722AD" w:rsidP="003722AD">
            <w:pPr>
              <w:pStyle w:val="ListParagraph"/>
              <w:spacing w:after="0" w:line="240" w:lineRule="auto"/>
              <w:ind w:left="0"/>
              <w:rPr>
                <w:sz w:val="22"/>
                <w:szCs w:val="22"/>
              </w:rPr>
            </w:pPr>
            <w:r w:rsidRPr="00E47F3C">
              <w:rPr>
                <w:sz w:val="22"/>
                <w:szCs w:val="22"/>
              </w:rPr>
              <w:t xml:space="preserve">7.4 The Supplier will provide a completed self-audit certificate (Schedule 2) to CCS within 3 months of the expiry or Ending of this Framework Agreement. </w:t>
            </w:r>
          </w:p>
          <w:p w14:paraId="7EE5E36E" w14:textId="77777777" w:rsidR="003722AD" w:rsidRPr="00E47F3C" w:rsidRDefault="003722AD" w:rsidP="003722AD">
            <w:pPr>
              <w:pStyle w:val="ListParagraph"/>
              <w:spacing w:after="0" w:line="240" w:lineRule="auto"/>
              <w:ind w:left="0"/>
              <w:rPr>
                <w:sz w:val="22"/>
                <w:szCs w:val="22"/>
              </w:rPr>
            </w:pPr>
          </w:p>
          <w:p w14:paraId="57A240EA" w14:textId="77777777" w:rsidR="003722AD" w:rsidRPr="00E47F3C" w:rsidRDefault="003722AD" w:rsidP="003722AD">
            <w:pPr>
              <w:pStyle w:val="ListParagraph"/>
              <w:spacing w:after="0" w:line="240" w:lineRule="auto"/>
              <w:ind w:left="0"/>
              <w:rPr>
                <w:sz w:val="22"/>
                <w:szCs w:val="22"/>
              </w:rPr>
            </w:pPr>
            <w:r w:rsidRPr="00E47F3C">
              <w:rPr>
                <w:sz w:val="22"/>
                <w:szCs w:val="22"/>
              </w:rPr>
              <w:t xml:space="preserve">7.5 The Supplier’s records and accounts will be kept until the latest of the following dates: </w:t>
            </w:r>
          </w:p>
          <w:p w14:paraId="302B86A3" w14:textId="77777777" w:rsidR="003722AD" w:rsidRPr="00E47F3C" w:rsidRDefault="003722AD" w:rsidP="003722AD">
            <w:pPr>
              <w:pStyle w:val="ListParagraph"/>
              <w:numPr>
                <w:ilvl w:val="0"/>
                <w:numId w:val="61"/>
              </w:numPr>
              <w:spacing w:after="0" w:line="240" w:lineRule="auto"/>
              <w:rPr>
                <w:sz w:val="22"/>
                <w:szCs w:val="22"/>
              </w:rPr>
            </w:pPr>
            <w:r w:rsidRPr="00E47F3C">
              <w:rPr>
                <w:sz w:val="22"/>
                <w:szCs w:val="22"/>
              </w:rPr>
              <w:t>7 years after the date of Ending or expiry of this Framework Agreement</w:t>
            </w:r>
          </w:p>
          <w:p w14:paraId="4E0D2A4B" w14:textId="77777777" w:rsidR="003722AD" w:rsidRPr="00E47F3C" w:rsidRDefault="003722AD" w:rsidP="003722AD">
            <w:pPr>
              <w:pStyle w:val="ListParagraph"/>
              <w:numPr>
                <w:ilvl w:val="0"/>
                <w:numId w:val="61"/>
              </w:numPr>
              <w:spacing w:after="0" w:line="240" w:lineRule="auto"/>
              <w:rPr>
                <w:sz w:val="22"/>
                <w:szCs w:val="22"/>
              </w:rPr>
            </w:pPr>
            <w:r w:rsidRPr="00E47F3C">
              <w:rPr>
                <w:sz w:val="22"/>
                <w:szCs w:val="22"/>
              </w:rPr>
              <w:t>7 years after the date of Ending or expiry of the last Call-Off Contract to expire or End</w:t>
            </w:r>
          </w:p>
          <w:p w14:paraId="0763A4C2" w14:textId="77777777" w:rsidR="003722AD" w:rsidRPr="00E47F3C" w:rsidRDefault="003722AD" w:rsidP="003722AD">
            <w:pPr>
              <w:pStyle w:val="ListParagraph"/>
              <w:numPr>
                <w:ilvl w:val="0"/>
                <w:numId w:val="61"/>
              </w:numPr>
              <w:spacing w:after="0" w:line="240" w:lineRule="auto"/>
              <w:rPr>
                <w:sz w:val="22"/>
                <w:szCs w:val="22"/>
              </w:rPr>
            </w:pPr>
            <w:r w:rsidRPr="00E47F3C">
              <w:rPr>
                <w:sz w:val="22"/>
                <w:szCs w:val="22"/>
              </w:rPr>
              <w:t>another date agreed between the Parties</w:t>
            </w:r>
          </w:p>
          <w:p w14:paraId="5A9889B0" w14:textId="77777777" w:rsidR="003722AD" w:rsidRPr="00E47F3C" w:rsidRDefault="003722AD" w:rsidP="003722AD">
            <w:pPr>
              <w:spacing w:after="0" w:line="240" w:lineRule="auto"/>
              <w:rPr>
                <w:sz w:val="22"/>
                <w:szCs w:val="22"/>
              </w:rPr>
            </w:pPr>
          </w:p>
          <w:p w14:paraId="2517D88B" w14:textId="77777777" w:rsidR="003722AD" w:rsidRPr="00E47F3C" w:rsidRDefault="003722AD" w:rsidP="003722AD">
            <w:pPr>
              <w:spacing w:after="0" w:line="240" w:lineRule="auto"/>
              <w:rPr>
                <w:sz w:val="22"/>
                <w:szCs w:val="22"/>
              </w:rPr>
            </w:pPr>
            <w:r w:rsidRPr="00E47F3C">
              <w:rPr>
                <w:sz w:val="22"/>
                <w:szCs w:val="22"/>
              </w:rPr>
              <w:t xml:space="preserve">7.6 During the timeframes highlighted in clause 7.5, the Supplier will maintain: </w:t>
            </w:r>
          </w:p>
          <w:p w14:paraId="1DDD45AB" w14:textId="1DE6C0BB" w:rsidR="003722AD" w:rsidRPr="00E47F3C" w:rsidRDefault="003722AD" w:rsidP="003722AD">
            <w:pPr>
              <w:pStyle w:val="ListParagraph"/>
              <w:numPr>
                <w:ilvl w:val="0"/>
                <w:numId w:val="62"/>
              </w:numPr>
              <w:spacing w:after="0" w:line="240" w:lineRule="auto"/>
              <w:rPr>
                <w:sz w:val="22"/>
                <w:szCs w:val="22"/>
              </w:rPr>
            </w:pPr>
            <w:r w:rsidRPr="00E47F3C">
              <w:rPr>
                <w:sz w:val="22"/>
                <w:szCs w:val="22"/>
              </w:rPr>
              <w:t>commercial records of the Charges and costs (including Subcontractors’ costs) and any variations to them, including proposed variations</w:t>
            </w:r>
          </w:p>
          <w:p w14:paraId="5A3EB964" w14:textId="77777777" w:rsidR="003722AD" w:rsidRPr="00E47F3C" w:rsidRDefault="003722AD" w:rsidP="003722AD">
            <w:pPr>
              <w:pStyle w:val="ListParagraph"/>
              <w:numPr>
                <w:ilvl w:val="0"/>
                <w:numId w:val="62"/>
              </w:numPr>
              <w:spacing w:after="0" w:line="240" w:lineRule="auto"/>
              <w:rPr>
                <w:sz w:val="22"/>
                <w:szCs w:val="22"/>
              </w:rPr>
            </w:pPr>
            <w:r w:rsidRPr="00E47F3C">
              <w:rPr>
                <w:sz w:val="22"/>
                <w:szCs w:val="22"/>
              </w:rPr>
              <w:t>books of accounts for this Framework and all Call-Off Contracts</w:t>
            </w:r>
          </w:p>
          <w:p w14:paraId="751B7260" w14:textId="77777777" w:rsidR="003722AD" w:rsidRPr="00E47F3C" w:rsidRDefault="003722AD" w:rsidP="003722AD">
            <w:pPr>
              <w:pStyle w:val="ListParagraph"/>
              <w:numPr>
                <w:ilvl w:val="0"/>
                <w:numId w:val="62"/>
              </w:numPr>
              <w:spacing w:after="0" w:line="240" w:lineRule="auto"/>
              <w:rPr>
                <w:sz w:val="22"/>
                <w:szCs w:val="22"/>
              </w:rPr>
            </w:pPr>
            <w:r w:rsidRPr="00E47F3C">
              <w:rPr>
                <w:sz w:val="22"/>
                <w:szCs w:val="22"/>
              </w:rPr>
              <w:t>MI reports</w:t>
            </w:r>
          </w:p>
          <w:p w14:paraId="789DD2D1" w14:textId="77777777" w:rsidR="003722AD" w:rsidRPr="00E47F3C" w:rsidRDefault="003722AD" w:rsidP="003722AD">
            <w:pPr>
              <w:pStyle w:val="ListParagraph"/>
              <w:numPr>
                <w:ilvl w:val="0"/>
                <w:numId w:val="62"/>
              </w:numPr>
              <w:spacing w:after="0" w:line="240" w:lineRule="auto"/>
              <w:rPr>
                <w:sz w:val="22"/>
                <w:szCs w:val="22"/>
              </w:rPr>
            </w:pPr>
            <w:r w:rsidRPr="00E47F3C">
              <w:rPr>
                <w:sz w:val="22"/>
                <w:szCs w:val="22"/>
              </w:rPr>
              <w:t>access to its published accounts and trading entity information</w:t>
            </w:r>
          </w:p>
          <w:p w14:paraId="51FB672E" w14:textId="77777777" w:rsidR="003722AD" w:rsidRPr="00E47F3C" w:rsidRDefault="003722AD" w:rsidP="003722AD">
            <w:pPr>
              <w:pStyle w:val="ListParagraph"/>
              <w:numPr>
                <w:ilvl w:val="0"/>
                <w:numId w:val="62"/>
              </w:numPr>
              <w:spacing w:after="0" w:line="240" w:lineRule="auto"/>
              <w:rPr>
                <w:sz w:val="22"/>
                <w:szCs w:val="22"/>
              </w:rPr>
            </w:pPr>
            <w:r w:rsidRPr="00E47F3C">
              <w:rPr>
                <w:sz w:val="22"/>
                <w:szCs w:val="22"/>
              </w:rPr>
              <w:t>proof of its compliance with its obligations under the Data Protection Legislation and the Transparency provisions under this Framework Agreement</w:t>
            </w:r>
          </w:p>
          <w:p w14:paraId="67266A87" w14:textId="77777777" w:rsidR="003722AD" w:rsidRPr="00E47F3C" w:rsidRDefault="003722AD" w:rsidP="003722AD">
            <w:pPr>
              <w:pStyle w:val="ListParagraph"/>
              <w:numPr>
                <w:ilvl w:val="0"/>
                <w:numId w:val="62"/>
              </w:numPr>
              <w:spacing w:after="0" w:line="240" w:lineRule="auto"/>
              <w:rPr>
                <w:sz w:val="22"/>
                <w:szCs w:val="22"/>
              </w:rPr>
            </w:pPr>
            <w:r w:rsidRPr="00E47F3C">
              <w:rPr>
                <w:sz w:val="22"/>
                <w:szCs w:val="22"/>
              </w:rPr>
              <w:t>records of its delivery performance under each Call-Off Contract, including that of its Subcontractors</w:t>
            </w:r>
          </w:p>
          <w:p w14:paraId="73B0565A" w14:textId="77777777" w:rsidR="003722AD" w:rsidRPr="00E47F3C" w:rsidRDefault="003722AD" w:rsidP="003722AD">
            <w:pPr>
              <w:spacing w:after="0" w:line="240" w:lineRule="auto"/>
              <w:rPr>
                <w:sz w:val="22"/>
                <w:szCs w:val="22"/>
              </w:rPr>
            </w:pPr>
          </w:p>
          <w:p w14:paraId="6C50C17B" w14:textId="77777777" w:rsidR="003722AD" w:rsidRPr="00E47F3C" w:rsidRDefault="003722AD" w:rsidP="003722AD">
            <w:pPr>
              <w:spacing w:after="0" w:line="240" w:lineRule="auto"/>
              <w:rPr>
                <w:sz w:val="22"/>
                <w:szCs w:val="22"/>
              </w:rPr>
            </w:pPr>
            <w:r w:rsidRPr="00E47F3C">
              <w:rPr>
                <w:b/>
                <w:sz w:val="22"/>
                <w:szCs w:val="22"/>
              </w:rPr>
              <w:t>What will happen during an audit or inspection</w:t>
            </w:r>
            <w:r w:rsidRPr="00E47F3C">
              <w:rPr>
                <w:sz w:val="22"/>
                <w:szCs w:val="22"/>
              </w:rPr>
              <w:t xml:space="preserve"> </w:t>
            </w:r>
          </w:p>
          <w:p w14:paraId="3655F55A" w14:textId="77777777" w:rsidR="003722AD" w:rsidRPr="00E47F3C" w:rsidRDefault="003722AD" w:rsidP="003722AD">
            <w:pPr>
              <w:spacing w:after="0" w:line="240" w:lineRule="auto"/>
              <w:rPr>
                <w:sz w:val="22"/>
                <w:szCs w:val="22"/>
              </w:rPr>
            </w:pPr>
          </w:p>
          <w:p w14:paraId="4ED1B36F" w14:textId="77777777" w:rsidR="003722AD" w:rsidRPr="00E47F3C" w:rsidRDefault="003722AD" w:rsidP="003722AD">
            <w:pPr>
              <w:spacing w:after="0" w:line="240" w:lineRule="auto"/>
              <w:rPr>
                <w:sz w:val="22"/>
                <w:szCs w:val="22"/>
              </w:rPr>
            </w:pPr>
            <w:r w:rsidRPr="00E47F3C">
              <w:rPr>
                <w:sz w:val="22"/>
                <w:szCs w:val="22"/>
              </w:rPr>
              <w:lastRenderedPageBreak/>
              <w:t xml:space="preserve">7.7 CCS will use reasonable endeavours to ensure that the Audit does not unreasonably disrupt the Supplier, but the Supplier accepts that control over the conduct of Audits carried out by the auditors is outside of CCS’s control. </w:t>
            </w:r>
          </w:p>
          <w:p w14:paraId="676591B2" w14:textId="77777777" w:rsidR="003722AD" w:rsidRPr="00E47F3C" w:rsidRDefault="003722AD" w:rsidP="003722AD">
            <w:pPr>
              <w:spacing w:after="0" w:line="240" w:lineRule="auto"/>
              <w:rPr>
                <w:sz w:val="22"/>
                <w:szCs w:val="22"/>
              </w:rPr>
            </w:pPr>
          </w:p>
          <w:p w14:paraId="499FDCDC" w14:textId="77777777" w:rsidR="003722AD" w:rsidRPr="00E47F3C" w:rsidRDefault="003722AD" w:rsidP="003722AD">
            <w:pPr>
              <w:spacing w:after="0" w:line="240" w:lineRule="auto"/>
              <w:rPr>
                <w:sz w:val="22"/>
                <w:szCs w:val="22"/>
              </w:rPr>
            </w:pPr>
            <w:r w:rsidRPr="00E47F3C">
              <w:rPr>
                <w:sz w:val="22"/>
                <w:szCs w:val="22"/>
              </w:rPr>
              <w:t xml:space="preserve">7.8 Subject to any Confidentiality obligations, the Supplier will use reasonable endeavours to: </w:t>
            </w:r>
          </w:p>
          <w:p w14:paraId="41F39487" w14:textId="77777777" w:rsidR="003722AD" w:rsidRPr="00E47F3C" w:rsidRDefault="003722AD" w:rsidP="003722AD">
            <w:pPr>
              <w:pStyle w:val="ListParagraph"/>
              <w:numPr>
                <w:ilvl w:val="0"/>
                <w:numId w:val="63"/>
              </w:numPr>
              <w:spacing w:after="0" w:line="240" w:lineRule="auto"/>
              <w:rPr>
                <w:sz w:val="22"/>
                <w:szCs w:val="22"/>
              </w:rPr>
            </w:pPr>
            <w:r w:rsidRPr="00E47F3C">
              <w:rPr>
                <w:sz w:val="22"/>
                <w:szCs w:val="22"/>
              </w:rPr>
              <w:t>provide audit information without delay</w:t>
            </w:r>
          </w:p>
          <w:p w14:paraId="690B4EC9" w14:textId="77777777" w:rsidR="003722AD" w:rsidRPr="00E47F3C" w:rsidRDefault="003722AD" w:rsidP="003722AD">
            <w:pPr>
              <w:pStyle w:val="ListParagraph"/>
              <w:numPr>
                <w:ilvl w:val="0"/>
                <w:numId w:val="63"/>
              </w:numPr>
              <w:spacing w:after="0" w:line="240" w:lineRule="auto"/>
              <w:rPr>
                <w:sz w:val="22"/>
                <w:szCs w:val="22"/>
              </w:rPr>
            </w:pPr>
            <w:r w:rsidRPr="00E47F3C">
              <w:rPr>
                <w:sz w:val="22"/>
                <w:szCs w:val="22"/>
              </w:rPr>
              <w:t>provide all audit information within scope and give auditors access to Supplier Staff</w:t>
            </w:r>
          </w:p>
          <w:p w14:paraId="20BEF7EC" w14:textId="77777777" w:rsidR="003722AD" w:rsidRPr="00E47F3C" w:rsidRDefault="003722AD" w:rsidP="003722AD">
            <w:pPr>
              <w:spacing w:after="0" w:line="240" w:lineRule="auto"/>
              <w:rPr>
                <w:sz w:val="22"/>
                <w:szCs w:val="22"/>
              </w:rPr>
            </w:pPr>
          </w:p>
          <w:p w14:paraId="08FD9139" w14:textId="77777777" w:rsidR="003722AD" w:rsidRPr="00E47F3C" w:rsidRDefault="003722AD" w:rsidP="003722AD">
            <w:pPr>
              <w:spacing w:after="0" w:line="240" w:lineRule="auto"/>
              <w:rPr>
                <w:sz w:val="22"/>
                <w:szCs w:val="22"/>
              </w:rPr>
            </w:pPr>
            <w:r w:rsidRPr="00E47F3C">
              <w:rPr>
                <w:sz w:val="22"/>
                <w:szCs w:val="22"/>
              </w:rPr>
              <w:t>7.9 The Supplier will allow the representatives of CCS, Buyers receiving Services, the Comptroller and Auditor General and their staff, any appointed representatives of the National Audit Office, HM Treasury, the Cabinet Office and any successors or assigns of any of the above, access to the records, documents, and account information referred to in clause 7.6 (including at the Supplier’s premises) as may be required by them and subject to reasonable and appropriate confidentiality undertakings, to verify and review:</w:t>
            </w:r>
          </w:p>
          <w:p w14:paraId="369B454C" w14:textId="77777777" w:rsidR="003722AD" w:rsidRPr="00E47F3C" w:rsidRDefault="003722AD" w:rsidP="003722AD">
            <w:pPr>
              <w:pStyle w:val="ListParagraph"/>
              <w:numPr>
                <w:ilvl w:val="0"/>
                <w:numId w:val="64"/>
              </w:numPr>
              <w:spacing w:after="0" w:line="240" w:lineRule="auto"/>
              <w:rPr>
                <w:sz w:val="22"/>
                <w:szCs w:val="22"/>
              </w:rPr>
            </w:pPr>
            <w:r w:rsidRPr="00E47F3C">
              <w:rPr>
                <w:sz w:val="22"/>
                <w:szCs w:val="22"/>
              </w:rPr>
              <w:t>the accuracy of Charges (and proposed or actual variations to them under this Framework Agreement)</w:t>
            </w:r>
          </w:p>
          <w:p w14:paraId="6FD66A34" w14:textId="02DB6472" w:rsidR="003722AD" w:rsidRPr="00E47F3C" w:rsidRDefault="003722AD" w:rsidP="003722AD">
            <w:pPr>
              <w:pStyle w:val="ListParagraph"/>
              <w:numPr>
                <w:ilvl w:val="0"/>
                <w:numId w:val="64"/>
              </w:numPr>
              <w:spacing w:after="0" w:line="240" w:lineRule="auto"/>
              <w:rPr>
                <w:sz w:val="22"/>
                <w:szCs w:val="22"/>
              </w:rPr>
            </w:pPr>
            <w:r w:rsidRPr="00E47F3C">
              <w:rPr>
                <w:sz w:val="22"/>
                <w:szCs w:val="22"/>
              </w:rPr>
              <w:t>any books of accounts kept by the Supplier in connection with the provision of the G</w:t>
            </w:r>
            <w:r w:rsidR="00EC1F47" w:rsidRPr="00E47F3C">
              <w:rPr>
                <w:sz w:val="22"/>
                <w:szCs w:val="22"/>
              </w:rPr>
              <w:t xml:space="preserve"> </w:t>
            </w:r>
            <w:r w:rsidRPr="00E47F3C">
              <w:rPr>
                <w:sz w:val="22"/>
                <w:szCs w:val="22"/>
              </w:rPr>
              <w:t>Cloud Services for the purposes of auditing the Charges and Management Charges under the Framework Agreement and Call-Off Contract only</w:t>
            </w:r>
          </w:p>
          <w:p w14:paraId="10277FC7" w14:textId="77777777" w:rsidR="003722AD" w:rsidRPr="00E47F3C" w:rsidRDefault="003722AD" w:rsidP="003722AD">
            <w:pPr>
              <w:pStyle w:val="ListParagraph"/>
              <w:numPr>
                <w:ilvl w:val="0"/>
                <w:numId w:val="64"/>
              </w:numPr>
              <w:spacing w:after="0" w:line="240" w:lineRule="auto"/>
              <w:rPr>
                <w:sz w:val="22"/>
                <w:szCs w:val="22"/>
              </w:rPr>
            </w:pPr>
            <w:r w:rsidRPr="00E47F3C">
              <w:rPr>
                <w:sz w:val="22"/>
                <w:szCs w:val="22"/>
              </w:rPr>
              <w:t>the integrity, Confidentiality and security of the CCS Personal Data and the Buyer Data held or used by the Supplier</w:t>
            </w:r>
          </w:p>
          <w:p w14:paraId="7E0C1F14" w14:textId="77777777" w:rsidR="003722AD" w:rsidRPr="00E47F3C" w:rsidRDefault="003722AD" w:rsidP="003722AD">
            <w:pPr>
              <w:pStyle w:val="ListParagraph"/>
              <w:numPr>
                <w:ilvl w:val="0"/>
                <w:numId w:val="64"/>
              </w:numPr>
              <w:spacing w:after="0" w:line="240" w:lineRule="auto"/>
              <w:rPr>
                <w:sz w:val="22"/>
                <w:szCs w:val="22"/>
              </w:rPr>
            </w:pPr>
            <w:r w:rsidRPr="00E47F3C">
              <w:rPr>
                <w:sz w:val="22"/>
                <w:szCs w:val="22"/>
              </w:rPr>
              <w:t>any other aspect of the delivery of the Services including to review compliance with any legislation</w:t>
            </w:r>
          </w:p>
          <w:p w14:paraId="7A461F26" w14:textId="77777777" w:rsidR="003722AD" w:rsidRPr="00E47F3C" w:rsidRDefault="003722AD" w:rsidP="003722AD">
            <w:pPr>
              <w:pStyle w:val="ListParagraph"/>
              <w:numPr>
                <w:ilvl w:val="0"/>
                <w:numId w:val="64"/>
              </w:numPr>
              <w:spacing w:after="0" w:line="240" w:lineRule="auto"/>
              <w:rPr>
                <w:sz w:val="22"/>
                <w:szCs w:val="22"/>
              </w:rPr>
            </w:pPr>
            <w:r w:rsidRPr="00E47F3C">
              <w:rPr>
                <w:sz w:val="22"/>
                <w:szCs w:val="22"/>
              </w:rPr>
              <w:t>the accuracy and completeness of any MI delivered or required by the Framework Agreement</w:t>
            </w:r>
          </w:p>
          <w:p w14:paraId="26190BE7" w14:textId="77777777" w:rsidR="003722AD" w:rsidRPr="00E47F3C" w:rsidRDefault="003722AD" w:rsidP="003722AD">
            <w:pPr>
              <w:pStyle w:val="ListParagraph"/>
              <w:numPr>
                <w:ilvl w:val="0"/>
                <w:numId w:val="64"/>
              </w:numPr>
              <w:spacing w:after="0" w:line="240" w:lineRule="auto"/>
              <w:rPr>
                <w:sz w:val="22"/>
                <w:szCs w:val="22"/>
              </w:rPr>
            </w:pPr>
            <w:r w:rsidRPr="00E47F3C">
              <w:rPr>
                <w:sz w:val="22"/>
                <w:szCs w:val="22"/>
              </w:rPr>
              <w:t>any MI Reports or other records about the Supplier’s performance of the Services and to verify that these reflect the Supplier’s own internal reports and records</w:t>
            </w:r>
          </w:p>
          <w:p w14:paraId="45E786CD" w14:textId="35A92C67" w:rsidR="003722AD" w:rsidRPr="00E47F3C" w:rsidRDefault="003722AD" w:rsidP="003722AD">
            <w:pPr>
              <w:pStyle w:val="ListParagraph"/>
              <w:numPr>
                <w:ilvl w:val="0"/>
                <w:numId w:val="64"/>
              </w:numPr>
              <w:spacing w:after="0" w:line="240" w:lineRule="auto"/>
              <w:rPr>
                <w:sz w:val="22"/>
                <w:szCs w:val="22"/>
              </w:rPr>
            </w:pPr>
            <w:r w:rsidRPr="00E47F3C">
              <w:rPr>
                <w:sz w:val="22"/>
                <w:szCs w:val="22"/>
              </w:rPr>
              <w:t>the Buyer’s assets, including the Intellectual Property Rights, Equipment, facilities and maintenance, to ensure that the Buyer’s assets are secure</w:t>
            </w:r>
            <w:r w:rsidR="00EC1F47" w:rsidRPr="00E47F3C">
              <w:rPr>
                <w:sz w:val="22"/>
                <w:szCs w:val="22"/>
              </w:rPr>
              <w:t>,</w:t>
            </w:r>
            <w:r w:rsidRPr="00E47F3C">
              <w:rPr>
                <w:sz w:val="22"/>
                <w:szCs w:val="22"/>
              </w:rPr>
              <w:t xml:space="preserve"> and that any asset register is up to date</w:t>
            </w:r>
          </w:p>
          <w:p w14:paraId="2EF8C068" w14:textId="77777777" w:rsidR="003722AD" w:rsidRPr="00E47F3C" w:rsidRDefault="003722AD" w:rsidP="003722AD">
            <w:pPr>
              <w:spacing w:after="0" w:line="240" w:lineRule="auto"/>
              <w:rPr>
                <w:sz w:val="22"/>
                <w:szCs w:val="22"/>
              </w:rPr>
            </w:pPr>
          </w:p>
          <w:p w14:paraId="331B4C4F" w14:textId="77777777" w:rsidR="003722AD" w:rsidRPr="00E47F3C" w:rsidRDefault="003722AD" w:rsidP="003722AD">
            <w:pPr>
              <w:spacing w:after="0" w:line="240" w:lineRule="auto"/>
              <w:rPr>
                <w:sz w:val="22"/>
                <w:szCs w:val="22"/>
              </w:rPr>
            </w:pPr>
            <w:r w:rsidRPr="00E47F3C">
              <w:rPr>
                <w:b/>
                <w:sz w:val="22"/>
                <w:szCs w:val="22"/>
              </w:rPr>
              <w:t>Costs of conducting audits or inspections</w:t>
            </w:r>
            <w:r w:rsidRPr="00E47F3C">
              <w:rPr>
                <w:sz w:val="22"/>
                <w:szCs w:val="22"/>
              </w:rPr>
              <w:t xml:space="preserve"> </w:t>
            </w:r>
          </w:p>
          <w:p w14:paraId="65E08E96" w14:textId="77777777" w:rsidR="003722AD" w:rsidRPr="00E47F3C" w:rsidRDefault="003722AD" w:rsidP="003722AD">
            <w:pPr>
              <w:spacing w:after="0" w:line="240" w:lineRule="auto"/>
              <w:rPr>
                <w:sz w:val="22"/>
                <w:szCs w:val="22"/>
              </w:rPr>
            </w:pPr>
          </w:p>
          <w:p w14:paraId="12174D82" w14:textId="77777777" w:rsidR="003722AD" w:rsidRPr="00E47F3C" w:rsidRDefault="003722AD" w:rsidP="003722AD">
            <w:pPr>
              <w:spacing w:after="0" w:line="240" w:lineRule="auto"/>
              <w:rPr>
                <w:sz w:val="22"/>
                <w:szCs w:val="22"/>
              </w:rPr>
            </w:pPr>
            <w:r w:rsidRPr="00E47F3C">
              <w:rPr>
                <w:sz w:val="22"/>
                <w:szCs w:val="22"/>
              </w:rPr>
              <w:t xml:space="preserve">7.10 The Supplier will reimburse CCS its reasonable Audit costs if it reveals: </w:t>
            </w:r>
          </w:p>
          <w:p w14:paraId="46AE4932" w14:textId="7EFC4642" w:rsidR="003722AD" w:rsidRPr="00E47F3C" w:rsidRDefault="003722AD" w:rsidP="003722AD">
            <w:pPr>
              <w:pStyle w:val="ListParagraph"/>
              <w:numPr>
                <w:ilvl w:val="0"/>
                <w:numId w:val="65"/>
              </w:numPr>
              <w:spacing w:after="0" w:line="240" w:lineRule="auto"/>
              <w:rPr>
                <w:sz w:val="22"/>
                <w:szCs w:val="22"/>
              </w:rPr>
            </w:pPr>
            <w:r w:rsidRPr="00E47F3C">
              <w:rPr>
                <w:sz w:val="22"/>
                <w:szCs w:val="22"/>
              </w:rPr>
              <w:t xml:space="preserve">an underpayment by the Supplier to CCS </w:t>
            </w:r>
            <w:proofErr w:type="gramStart"/>
            <w:r w:rsidRPr="00E47F3C">
              <w:rPr>
                <w:sz w:val="22"/>
                <w:szCs w:val="22"/>
              </w:rPr>
              <w:t>in excess of</w:t>
            </w:r>
            <w:proofErr w:type="gramEnd"/>
            <w:r w:rsidRPr="00E47F3C">
              <w:rPr>
                <w:sz w:val="22"/>
                <w:szCs w:val="22"/>
              </w:rPr>
              <w:t xml:space="preserve"> 5% of the total Management Charge due in any monthly reporting and accounting period</w:t>
            </w:r>
          </w:p>
          <w:p w14:paraId="7076DF5A" w14:textId="77777777" w:rsidR="003722AD" w:rsidRPr="00E47F3C" w:rsidRDefault="003722AD" w:rsidP="003722AD">
            <w:pPr>
              <w:pStyle w:val="ListParagraph"/>
              <w:numPr>
                <w:ilvl w:val="0"/>
                <w:numId w:val="65"/>
              </w:numPr>
              <w:spacing w:after="0" w:line="240" w:lineRule="auto"/>
              <w:rPr>
                <w:sz w:val="22"/>
                <w:szCs w:val="22"/>
              </w:rPr>
            </w:pPr>
            <w:r w:rsidRPr="00E47F3C">
              <w:rPr>
                <w:sz w:val="22"/>
                <w:szCs w:val="22"/>
              </w:rPr>
              <w:t xml:space="preserve">a Material Breach </w:t>
            </w:r>
          </w:p>
          <w:p w14:paraId="239EE3B0" w14:textId="77777777" w:rsidR="003722AD" w:rsidRPr="00E47F3C" w:rsidRDefault="003722AD" w:rsidP="003722AD">
            <w:pPr>
              <w:spacing w:after="0" w:line="240" w:lineRule="auto"/>
              <w:rPr>
                <w:sz w:val="22"/>
                <w:szCs w:val="22"/>
              </w:rPr>
            </w:pPr>
          </w:p>
          <w:p w14:paraId="0FE56785" w14:textId="317E7340" w:rsidR="003722AD" w:rsidRPr="00E47F3C" w:rsidRDefault="003722AD" w:rsidP="003722AD">
            <w:pPr>
              <w:spacing w:after="0" w:line="240" w:lineRule="auto"/>
              <w:rPr>
                <w:sz w:val="22"/>
                <w:szCs w:val="22"/>
              </w:rPr>
            </w:pPr>
            <w:r w:rsidRPr="00E47F3C">
              <w:rPr>
                <w:sz w:val="22"/>
                <w:szCs w:val="22"/>
              </w:rPr>
              <w:t xml:space="preserve">7.11 CCS can End this Framework Agreement under Section 5 (Ending and suspension of a supplier’s appointment) for Material Breach if either event in clause 7.10 applies. </w:t>
            </w:r>
          </w:p>
          <w:p w14:paraId="432E34A0" w14:textId="77777777" w:rsidR="003722AD" w:rsidRPr="00E47F3C" w:rsidRDefault="003722AD" w:rsidP="003722AD">
            <w:pPr>
              <w:spacing w:after="0" w:line="240" w:lineRule="auto"/>
              <w:rPr>
                <w:sz w:val="22"/>
                <w:szCs w:val="22"/>
              </w:rPr>
            </w:pPr>
          </w:p>
          <w:p w14:paraId="48CC8C1F" w14:textId="77777777" w:rsidR="003722AD" w:rsidRPr="00E47F3C" w:rsidRDefault="003722AD" w:rsidP="003722AD">
            <w:pPr>
              <w:spacing w:after="0" w:line="240" w:lineRule="auto"/>
              <w:rPr>
                <w:sz w:val="22"/>
                <w:szCs w:val="22"/>
              </w:rPr>
            </w:pPr>
            <w:r w:rsidRPr="00E47F3C">
              <w:rPr>
                <w:sz w:val="22"/>
                <w:szCs w:val="22"/>
              </w:rPr>
              <w:t>7.12 Each Party is responsible for covering all their own other costs incurred from their compliance with these audit obligations.</w:t>
            </w:r>
          </w:p>
          <w:p w14:paraId="51305A02" w14:textId="2E031F17" w:rsidR="006F53C9" w:rsidRPr="00E47F3C" w:rsidRDefault="006F53C9" w:rsidP="003722AD">
            <w:pPr>
              <w:spacing w:after="0" w:line="240" w:lineRule="auto"/>
              <w:rPr>
                <w:sz w:val="22"/>
                <w:szCs w:val="22"/>
              </w:rPr>
            </w:pPr>
          </w:p>
        </w:tc>
      </w:tr>
      <w:tr w:rsidR="00076044" w:rsidRPr="00E47F3C" w14:paraId="2383CD91" w14:textId="77777777" w:rsidTr="0807446C">
        <w:tc>
          <w:tcPr>
            <w:tcW w:w="2657" w:type="dxa"/>
          </w:tcPr>
          <w:p w14:paraId="7A38215F"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lastRenderedPageBreak/>
              <w:t>Buyer’s responsibilities:</w:t>
            </w:r>
          </w:p>
        </w:tc>
        <w:tc>
          <w:tcPr>
            <w:tcW w:w="7973" w:type="dxa"/>
          </w:tcPr>
          <w:p w14:paraId="2B60B764" w14:textId="4FB1AA54" w:rsidR="00742F90" w:rsidRPr="00E47F3C" w:rsidRDefault="0807446C" w:rsidP="0807446C">
            <w:pPr>
              <w:spacing w:after="0" w:line="240" w:lineRule="auto"/>
              <w:rPr>
                <w:rFonts w:eastAsia="Helvetica,Helvetica Neue"/>
                <w:sz w:val="22"/>
                <w:szCs w:val="22"/>
              </w:rPr>
            </w:pPr>
            <w:r w:rsidRPr="00E47F3C">
              <w:rPr>
                <w:rFonts w:eastAsia="Helvetica"/>
                <w:sz w:val="22"/>
                <w:szCs w:val="22"/>
              </w:rPr>
              <w:t>Navy Command Information Warfare Division will provide:</w:t>
            </w:r>
          </w:p>
          <w:p w14:paraId="6DE03161" w14:textId="20F52779" w:rsidR="00742F90" w:rsidRPr="00E47F3C" w:rsidRDefault="0807446C" w:rsidP="0807446C">
            <w:pPr>
              <w:pStyle w:val="ListParagraph"/>
              <w:numPr>
                <w:ilvl w:val="0"/>
                <w:numId w:val="53"/>
              </w:numPr>
              <w:spacing w:after="0" w:line="240" w:lineRule="auto"/>
              <w:rPr>
                <w:rFonts w:eastAsia="Helvetica,Helvetica Neue"/>
                <w:sz w:val="22"/>
                <w:szCs w:val="22"/>
              </w:rPr>
            </w:pPr>
            <w:r w:rsidRPr="00E47F3C">
              <w:rPr>
                <w:rFonts w:eastAsia="Helvetica"/>
                <w:sz w:val="22"/>
                <w:szCs w:val="22"/>
              </w:rPr>
              <w:t>A suitable working environment for the performance of these services</w:t>
            </w:r>
          </w:p>
          <w:p w14:paraId="77F81FD3" w14:textId="1D6FEC50" w:rsidR="00742F90" w:rsidRPr="00E47F3C" w:rsidRDefault="0807446C" w:rsidP="0807446C">
            <w:pPr>
              <w:pStyle w:val="ListParagraph"/>
              <w:numPr>
                <w:ilvl w:val="0"/>
                <w:numId w:val="53"/>
              </w:numPr>
              <w:spacing w:after="0" w:line="240" w:lineRule="auto"/>
              <w:rPr>
                <w:rFonts w:eastAsia="Helvetica,Helvetica Neue"/>
                <w:sz w:val="22"/>
                <w:szCs w:val="22"/>
              </w:rPr>
            </w:pPr>
            <w:r w:rsidRPr="00E47F3C">
              <w:rPr>
                <w:rFonts w:eastAsia="Helvetica"/>
                <w:sz w:val="22"/>
                <w:szCs w:val="22"/>
              </w:rPr>
              <w:lastRenderedPageBreak/>
              <w:t>Access to the necessary UK Government/MOD IT and telecommunications resources to carry these services</w:t>
            </w:r>
          </w:p>
          <w:p w14:paraId="69C98856" w14:textId="5D90C7A9" w:rsidR="00EA1EF8" w:rsidRPr="00E47F3C" w:rsidRDefault="0807446C" w:rsidP="0807446C">
            <w:pPr>
              <w:pStyle w:val="ListParagraph"/>
              <w:numPr>
                <w:ilvl w:val="0"/>
                <w:numId w:val="53"/>
              </w:numPr>
              <w:spacing w:after="0" w:line="240" w:lineRule="auto"/>
              <w:rPr>
                <w:rFonts w:eastAsia="Helvetica,Helvetica Neue"/>
                <w:sz w:val="22"/>
                <w:szCs w:val="22"/>
              </w:rPr>
            </w:pPr>
            <w:r w:rsidRPr="00E47F3C">
              <w:rPr>
                <w:rFonts w:eastAsia="Helvetica"/>
                <w:sz w:val="22"/>
                <w:szCs w:val="22"/>
              </w:rPr>
              <w:t>The issue of necessary security passes/permits for site access</w:t>
            </w:r>
          </w:p>
          <w:p w14:paraId="164893E3" w14:textId="142072E3" w:rsidR="00EA1EF8" w:rsidRPr="00E47F3C" w:rsidRDefault="0807446C" w:rsidP="0807446C">
            <w:pPr>
              <w:pStyle w:val="ListParagraph"/>
              <w:numPr>
                <w:ilvl w:val="0"/>
                <w:numId w:val="53"/>
              </w:numPr>
              <w:spacing w:after="0" w:line="240" w:lineRule="auto"/>
              <w:rPr>
                <w:rFonts w:eastAsia="Helvetica,Helvetica Neue"/>
                <w:sz w:val="22"/>
                <w:szCs w:val="22"/>
              </w:rPr>
            </w:pPr>
            <w:r w:rsidRPr="00E47F3C">
              <w:rPr>
                <w:rFonts w:eastAsia="Helvetica"/>
                <w:sz w:val="22"/>
                <w:szCs w:val="22"/>
              </w:rPr>
              <w:t>The necessary Health &amp; Safety briefings for all environments where the service is to be delivered</w:t>
            </w:r>
          </w:p>
          <w:p w14:paraId="019DF31A" w14:textId="1AAF92CD" w:rsidR="00076044" w:rsidRPr="00E47F3C" w:rsidRDefault="00076044">
            <w:pPr>
              <w:spacing w:after="0" w:line="240" w:lineRule="auto"/>
              <w:rPr>
                <w:sz w:val="22"/>
                <w:szCs w:val="22"/>
                <w:highlight w:val="green"/>
              </w:rPr>
            </w:pPr>
          </w:p>
        </w:tc>
      </w:tr>
      <w:tr w:rsidR="00076044" w:rsidRPr="00E47F3C" w14:paraId="25B11179" w14:textId="77777777" w:rsidTr="0807446C">
        <w:tc>
          <w:tcPr>
            <w:tcW w:w="2657" w:type="dxa"/>
          </w:tcPr>
          <w:p w14:paraId="1271F218" w14:textId="77777777" w:rsidR="00076044" w:rsidRPr="00E47F3C" w:rsidRDefault="0807446C" w:rsidP="0807446C">
            <w:pPr>
              <w:spacing w:after="0" w:line="240" w:lineRule="auto"/>
              <w:rPr>
                <w:rFonts w:eastAsia="Helvetica,Helvetica Neue"/>
                <w:b/>
                <w:bCs/>
                <w:sz w:val="22"/>
                <w:szCs w:val="22"/>
              </w:rPr>
            </w:pPr>
            <w:bookmarkStart w:id="15" w:name="_1t3h5sf" w:colFirst="0" w:colLast="0"/>
            <w:bookmarkEnd w:id="15"/>
            <w:r w:rsidRPr="00E47F3C">
              <w:rPr>
                <w:rFonts w:eastAsia="Helvetica"/>
                <w:b/>
                <w:bCs/>
                <w:sz w:val="22"/>
                <w:szCs w:val="22"/>
              </w:rPr>
              <w:lastRenderedPageBreak/>
              <w:t>Buyer’s equipment:</w:t>
            </w:r>
          </w:p>
        </w:tc>
        <w:tc>
          <w:tcPr>
            <w:tcW w:w="7973" w:type="dxa"/>
          </w:tcPr>
          <w:p w14:paraId="38614D76" w14:textId="0E9BA3AD" w:rsidR="00EA1EF8" w:rsidRPr="00E47F3C" w:rsidRDefault="0807446C" w:rsidP="0807446C">
            <w:pPr>
              <w:spacing w:after="0" w:line="240" w:lineRule="auto"/>
              <w:rPr>
                <w:rFonts w:eastAsia="Helvetica,Helvetica Neue"/>
                <w:sz w:val="22"/>
                <w:szCs w:val="22"/>
              </w:rPr>
            </w:pPr>
            <w:r w:rsidRPr="00E47F3C">
              <w:rPr>
                <w:rFonts w:eastAsia="Helvetica"/>
                <w:sz w:val="22"/>
                <w:szCs w:val="22"/>
              </w:rPr>
              <w:t>The Buyer’s equipment to be used with this Call-Off Contract includes</w:t>
            </w:r>
            <w:r w:rsidRPr="00E47F3C">
              <w:rPr>
                <w:rFonts w:eastAsia="Helvetica,Helvetica Neue"/>
                <w:sz w:val="22"/>
                <w:szCs w:val="22"/>
              </w:rPr>
              <w:t>:</w:t>
            </w:r>
          </w:p>
          <w:p w14:paraId="08E07339" w14:textId="4AFBEE69" w:rsidR="00076044" w:rsidRPr="00E47F3C" w:rsidRDefault="00653122" w:rsidP="00653122">
            <w:pPr>
              <w:spacing w:after="0" w:line="240" w:lineRule="auto"/>
              <w:rPr>
                <w:sz w:val="22"/>
                <w:szCs w:val="22"/>
                <w:highlight w:val="green"/>
              </w:rPr>
            </w:pPr>
            <w:r w:rsidRPr="00E47F3C">
              <w:rPr>
                <w:rFonts w:eastAsia="Helvetica"/>
                <w:sz w:val="22"/>
                <w:szCs w:val="22"/>
              </w:rPr>
              <w:t>None</w:t>
            </w:r>
          </w:p>
        </w:tc>
      </w:tr>
    </w:tbl>
    <w:p w14:paraId="14F8188A" w14:textId="77777777" w:rsidR="00076044" w:rsidRPr="00E47F3C" w:rsidRDefault="00076044">
      <w:pPr>
        <w:rPr>
          <w:sz w:val="22"/>
          <w:szCs w:val="22"/>
        </w:rPr>
      </w:pPr>
    </w:p>
    <w:p w14:paraId="0CD227D9" w14:textId="77777777" w:rsidR="00076044" w:rsidRPr="00E47F3C" w:rsidRDefault="0807446C" w:rsidP="0807446C">
      <w:pPr>
        <w:rPr>
          <w:rFonts w:eastAsia="Helvetica,Helvetica Neue"/>
          <w:b/>
          <w:bCs/>
          <w:sz w:val="22"/>
          <w:szCs w:val="22"/>
        </w:rPr>
      </w:pPr>
      <w:r w:rsidRPr="00E47F3C">
        <w:rPr>
          <w:rFonts w:eastAsia="Helvetica"/>
          <w:b/>
          <w:bCs/>
          <w:sz w:val="22"/>
          <w:szCs w:val="22"/>
        </w:rPr>
        <w:t>Supplier’s information</w:t>
      </w:r>
    </w:p>
    <w:tbl>
      <w:tblPr>
        <w:tblStyle w:val="6"/>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E47F3C" w14:paraId="2D0BB30A" w14:textId="77777777" w:rsidTr="0807446C">
        <w:tc>
          <w:tcPr>
            <w:tcW w:w="2657" w:type="dxa"/>
          </w:tcPr>
          <w:p w14:paraId="754F6EC5"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Subcontractors or partners:</w:t>
            </w:r>
          </w:p>
        </w:tc>
        <w:tc>
          <w:tcPr>
            <w:tcW w:w="7971" w:type="dxa"/>
          </w:tcPr>
          <w:p w14:paraId="18812240" w14:textId="2D153341" w:rsidR="00076044" w:rsidRPr="00E47F3C" w:rsidRDefault="00626608" w:rsidP="0807446C">
            <w:pPr>
              <w:spacing w:after="0" w:line="240" w:lineRule="auto"/>
              <w:rPr>
                <w:rFonts w:eastAsia="Helvetica,Helvetica Neue"/>
                <w:sz w:val="22"/>
                <w:szCs w:val="22"/>
                <w:highlight w:val="green"/>
              </w:rPr>
            </w:pPr>
            <w:r w:rsidRPr="00E47F3C">
              <w:rPr>
                <w:rFonts w:eastAsia="Helvetica"/>
                <w:sz w:val="22"/>
                <w:szCs w:val="22"/>
              </w:rPr>
              <w:t>Assumed not relevant</w:t>
            </w:r>
          </w:p>
        </w:tc>
      </w:tr>
    </w:tbl>
    <w:p w14:paraId="34E04C8B" w14:textId="77777777" w:rsidR="00076044" w:rsidRPr="00E47F3C" w:rsidRDefault="00076044">
      <w:pPr>
        <w:rPr>
          <w:sz w:val="22"/>
          <w:szCs w:val="22"/>
        </w:rPr>
      </w:pPr>
    </w:p>
    <w:p w14:paraId="1BE53608" w14:textId="77777777" w:rsidR="00076044" w:rsidRPr="00E47F3C" w:rsidRDefault="0807446C" w:rsidP="0807446C">
      <w:pPr>
        <w:rPr>
          <w:rFonts w:eastAsia="Helvetica,Helvetica Neue"/>
          <w:b/>
          <w:bCs/>
          <w:sz w:val="22"/>
          <w:szCs w:val="22"/>
        </w:rPr>
      </w:pPr>
      <w:r w:rsidRPr="00E47F3C">
        <w:rPr>
          <w:rFonts w:eastAsia="Helvetica"/>
          <w:b/>
          <w:bCs/>
          <w:sz w:val="22"/>
          <w:szCs w:val="22"/>
        </w:rPr>
        <w:t>Call-Off Contract charges and payment</w:t>
      </w:r>
    </w:p>
    <w:p w14:paraId="435699F6" w14:textId="77777777" w:rsidR="00076044" w:rsidRPr="00E47F3C" w:rsidRDefault="0807446C" w:rsidP="0807446C">
      <w:pPr>
        <w:rPr>
          <w:rFonts w:eastAsia="Helvetica,Helvetica Neue"/>
          <w:sz w:val="22"/>
          <w:szCs w:val="22"/>
        </w:rPr>
      </w:pPr>
      <w:r w:rsidRPr="00E47F3C">
        <w:rPr>
          <w:rFonts w:eastAsia="Helvetica"/>
          <w:sz w:val="22"/>
          <w:szCs w:val="22"/>
        </w:rPr>
        <w:t>The Call-Off Contract charges and payment details are in the table below. See Schedule 2 for a full breakdown.</w:t>
      </w:r>
    </w:p>
    <w:tbl>
      <w:tblPr>
        <w:tblStyle w:val="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E47F3C" w14:paraId="28EA9BFD" w14:textId="77777777" w:rsidTr="0807446C">
        <w:tc>
          <w:tcPr>
            <w:tcW w:w="2657" w:type="dxa"/>
          </w:tcPr>
          <w:p w14:paraId="6C5D5006"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Payment method</w:t>
            </w:r>
            <w:r w:rsidRPr="00E47F3C">
              <w:rPr>
                <w:rFonts w:eastAsia="Helvetica,Helvetica Neue"/>
                <w:b/>
                <w:bCs/>
                <w:sz w:val="22"/>
                <w:szCs w:val="22"/>
              </w:rPr>
              <w:t>:</w:t>
            </w:r>
          </w:p>
        </w:tc>
        <w:tc>
          <w:tcPr>
            <w:tcW w:w="7971" w:type="dxa"/>
          </w:tcPr>
          <w:p w14:paraId="52D3F854" w14:textId="0E3E34ED" w:rsidR="00076044" w:rsidRPr="00E47F3C" w:rsidRDefault="0807446C" w:rsidP="0807446C">
            <w:pPr>
              <w:spacing w:after="0" w:line="240" w:lineRule="auto"/>
              <w:rPr>
                <w:rFonts w:eastAsia="Helvetica,Helvetica Neue"/>
                <w:sz w:val="22"/>
                <w:szCs w:val="22"/>
              </w:rPr>
            </w:pPr>
            <w:r w:rsidRPr="00E47F3C">
              <w:rPr>
                <w:rFonts w:eastAsia="Helvetica"/>
                <w:sz w:val="22"/>
                <w:szCs w:val="22"/>
              </w:rPr>
              <w:t>The payment method for this Call-Off Contract is: CP&amp;F</w:t>
            </w:r>
          </w:p>
        </w:tc>
      </w:tr>
      <w:tr w:rsidR="00076044" w:rsidRPr="00E47F3C" w14:paraId="6E26A8D1" w14:textId="77777777" w:rsidTr="0807446C">
        <w:tc>
          <w:tcPr>
            <w:tcW w:w="2657" w:type="dxa"/>
          </w:tcPr>
          <w:p w14:paraId="4B6EFAD9"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Payment profile:</w:t>
            </w:r>
          </w:p>
        </w:tc>
        <w:tc>
          <w:tcPr>
            <w:tcW w:w="7971" w:type="dxa"/>
          </w:tcPr>
          <w:p w14:paraId="7B9A2AAC" w14:textId="01DE83BF" w:rsidR="00EA1EF8" w:rsidRPr="00E47F3C" w:rsidRDefault="0807446C" w:rsidP="0807446C">
            <w:pPr>
              <w:spacing w:after="0" w:line="240" w:lineRule="auto"/>
              <w:rPr>
                <w:rFonts w:eastAsia="Helvetica,Helvetica Neue"/>
                <w:sz w:val="22"/>
                <w:szCs w:val="22"/>
              </w:rPr>
            </w:pPr>
            <w:r w:rsidRPr="00E47F3C">
              <w:rPr>
                <w:rFonts w:eastAsia="Helvetica"/>
                <w:sz w:val="22"/>
                <w:szCs w:val="22"/>
              </w:rPr>
              <w:t>The payment profile for this Call-Off Contract is: monthly in arrears, based on days of service days consumed</w:t>
            </w:r>
            <w:r w:rsidR="00626608" w:rsidRPr="00E47F3C">
              <w:rPr>
                <w:rFonts w:eastAsia="Helvetica"/>
                <w:sz w:val="22"/>
                <w:szCs w:val="22"/>
              </w:rPr>
              <w:t>, including any Travel and Subsistence that may be recovered at cost.</w:t>
            </w:r>
          </w:p>
          <w:p w14:paraId="64641280" w14:textId="2AE0BAA7" w:rsidR="00076044" w:rsidRPr="00E47F3C" w:rsidRDefault="00076044">
            <w:pPr>
              <w:spacing w:after="0" w:line="240" w:lineRule="auto"/>
              <w:rPr>
                <w:sz w:val="22"/>
                <w:szCs w:val="22"/>
                <w:highlight w:val="green"/>
              </w:rPr>
            </w:pPr>
          </w:p>
        </w:tc>
      </w:tr>
      <w:tr w:rsidR="00076044" w:rsidRPr="00E47F3C" w14:paraId="2E6ACBDF" w14:textId="77777777" w:rsidTr="0807446C">
        <w:tc>
          <w:tcPr>
            <w:tcW w:w="2657" w:type="dxa"/>
          </w:tcPr>
          <w:p w14:paraId="5C273E7A"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Invoice details:</w:t>
            </w:r>
          </w:p>
        </w:tc>
        <w:tc>
          <w:tcPr>
            <w:tcW w:w="7971" w:type="dxa"/>
          </w:tcPr>
          <w:p w14:paraId="6894C587" w14:textId="0EAC1445" w:rsidR="00076044" w:rsidRPr="00E47F3C" w:rsidRDefault="0807446C" w:rsidP="0807446C">
            <w:pPr>
              <w:spacing w:after="0" w:line="240" w:lineRule="auto"/>
              <w:rPr>
                <w:rFonts w:eastAsia="Helvetica,Helvetica Neue"/>
                <w:sz w:val="22"/>
                <w:szCs w:val="22"/>
              </w:rPr>
            </w:pPr>
            <w:r w:rsidRPr="00E47F3C">
              <w:rPr>
                <w:rFonts w:eastAsia="Helvetica"/>
                <w:sz w:val="22"/>
                <w:szCs w:val="22"/>
              </w:rPr>
              <w:t>The Supplier will issue electronic invoices by EXOSTAR. The Buyer will pay the Supplier within 30 days of receipt of a valid invoice.</w:t>
            </w:r>
          </w:p>
        </w:tc>
      </w:tr>
      <w:tr w:rsidR="00076044" w:rsidRPr="00E47F3C" w14:paraId="6943DFD1" w14:textId="77777777" w:rsidTr="0807446C">
        <w:tc>
          <w:tcPr>
            <w:tcW w:w="2657" w:type="dxa"/>
          </w:tcPr>
          <w:p w14:paraId="521BFF34"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Who and where to send invoices to:</w:t>
            </w:r>
          </w:p>
        </w:tc>
        <w:tc>
          <w:tcPr>
            <w:tcW w:w="7971" w:type="dxa"/>
          </w:tcPr>
          <w:p w14:paraId="56271A08" w14:textId="77777777" w:rsidR="00EA1EF8" w:rsidRPr="00E47F3C" w:rsidRDefault="0807446C" w:rsidP="0807446C">
            <w:pPr>
              <w:spacing w:after="0" w:line="240" w:lineRule="auto"/>
              <w:rPr>
                <w:rFonts w:eastAsia="Helvetica,Helvetica Neue"/>
                <w:sz w:val="22"/>
                <w:szCs w:val="22"/>
              </w:rPr>
            </w:pPr>
            <w:r w:rsidRPr="00E47F3C">
              <w:rPr>
                <w:rFonts w:eastAsia="Helvetica"/>
                <w:sz w:val="22"/>
                <w:szCs w:val="22"/>
              </w:rPr>
              <w:t>Invoices will be sent to</w:t>
            </w:r>
            <w:r w:rsidRPr="00E47F3C">
              <w:rPr>
                <w:rFonts w:eastAsia="Helvetica,Helvetica Neue"/>
                <w:sz w:val="22"/>
                <w:szCs w:val="22"/>
              </w:rPr>
              <w:t>:</w:t>
            </w:r>
          </w:p>
          <w:p w14:paraId="7FF9C48B" w14:textId="77777777" w:rsidR="00EA1EF8" w:rsidRPr="00E47F3C" w:rsidRDefault="00EA1EF8">
            <w:pPr>
              <w:spacing w:after="0" w:line="240" w:lineRule="auto"/>
              <w:rPr>
                <w:sz w:val="22"/>
                <w:szCs w:val="22"/>
              </w:rPr>
            </w:pPr>
          </w:p>
          <w:p w14:paraId="2C9AB0C3" w14:textId="77777777" w:rsidR="00EA1EF8" w:rsidRPr="00E47F3C" w:rsidRDefault="0807446C" w:rsidP="0807446C">
            <w:pPr>
              <w:spacing w:after="0" w:line="240" w:lineRule="auto"/>
              <w:rPr>
                <w:rFonts w:eastAsia="Helvetica,Helvetica Neue"/>
                <w:sz w:val="22"/>
                <w:szCs w:val="22"/>
              </w:rPr>
            </w:pPr>
            <w:r w:rsidRPr="00E47F3C">
              <w:rPr>
                <w:rFonts w:eastAsia="Helvetica"/>
                <w:sz w:val="22"/>
                <w:szCs w:val="22"/>
              </w:rPr>
              <w:t>Navy Command Information Warfare Division, via EXOSTAR &amp; CP&amp;F</w:t>
            </w:r>
          </w:p>
          <w:p w14:paraId="171A5BE3" w14:textId="5E66E637" w:rsidR="00076044" w:rsidRPr="00E47F3C" w:rsidRDefault="00076044">
            <w:pPr>
              <w:spacing w:after="0" w:line="240" w:lineRule="auto"/>
              <w:rPr>
                <w:sz w:val="22"/>
                <w:szCs w:val="22"/>
              </w:rPr>
            </w:pPr>
          </w:p>
        </w:tc>
      </w:tr>
      <w:tr w:rsidR="00076044" w:rsidRPr="00E47F3C" w14:paraId="638769B3" w14:textId="77777777" w:rsidTr="0807446C">
        <w:tc>
          <w:tcPr>
            <w:tcW w:w="2657" w:type="dxa"/>
          </w:tcPr>
          <w:p w14:paraId="6BEE3249" w14:textId="77777777" w:rsidR="00076044" w:rsidRPr="00E47F3C" w:rsidRDefault="0807446C" w:rsidP="0807446C">
            <w:pPr>
              <w:spacing w:after="0" w:line="240" w:lineRule="auto"/>
              <w:rPr>
                <w:rFonts w:eastAsia="Helvetica,Helvetica Neue"/>
                <w:sz w:val="22"/>
                <w:szCs w:val="22"/>
              </w:rPr>
            </w:pPr>
            <w:r w:rsidRPr="00E47F3C">
              <w:rPr>
                <w:rFonts w:eastAsia="Helvetica"/>
                <w:b/>
                <w:bCs/>
                <w:sz w:val="22"/>
                <w:szCs w:val="22"/>
              </w:rPr>
              <w:t>Invoice information required</w:t>
            </w:r>
            <w:r w:rsidRPr="00E47F3C">
              <w:rPr>
                <w:rFonts w:eastAsia="Helvetica"/>
                <w:sz w:val="22"/>
                <w:szCs w:val="22"/>
              </w:rPr>
              <w:t xml:space="preserve"> – for example purchase order, project reference:</w:t>
            </w:r>
          </w:p>
        </w:tc>
        <w:tc>
          <w:tcPr>
            <w:tcW w:w="7971" w:type="dxa"/>
          </w:tcPr>
          <w:p w14:paraId="476AACCC" w14:textId="77777777" w:rsidR="00EA1EF8" w:rsidRPr="00E47F3C" w:rsidRDefault="0807446C" w:rsidP="0807446C">
            <w:pPr>
              <w:spacing w:after="0" w:line="240" w:lineRule="auto"/>
              <w:rPr>
                <w:rFonts w:eastAsia="Helvetica,Helvetica Neue"/>
                <w:sz w:val="22"/>
                <w:szCs w:val="22"/>
              </w:rPr>
            </w:pPr>
            <w:r w:rsidRPr="00E47F3C">
              <w:rPr>
                <w:rFonts w:eastAsia="Helvetica"/>
                <w:sz w:val="22"/>
                <w:szCs w:val="22"/>
              </w:rPr>
              <w:t xml:space="preserve">All invoices must include: </w:t>
            </w:r>
          </w:p>
          <w:p w14:paraId="494A7C81" w14:textId="6A7DD648" w:rsidR="00EA1EF8" w:rsidRPr="00E47F3C" w:rsidRDefault="0807446C" w:rsidP="0807446C">
            <w:pPr>
              <w:pStyle w:val="ListParagraph"/>
              <w:numPr>
                <w:ilvl w:val="0"/>
                <w:numId w:val="54"/>
              </w:numPr>
              <w:spacing w:after="0" w:line="240" w:lineRule="auto"/>
              <w:rPr>
                <w:rFonts w:eastAsia="Helvetica,Helvetica Neue"/>
                <w:sz w:val="22"/>
                <w:szCs w:val="22"/>
              </w:rPr>
            </w:pPr>
            <w:r w:rsidRPr="00E47F3C">
              <w:rPr>
                <w:rFonts w:eastAsia="Helvetica"/>
                <w:sz w:val="22"/>
                <w:szCs w:val="22"/>
              </w:rPr>
              <w:t>FLEET Contract Refere</w:t>
            </w:r>
            <w:r w:rsidR="00626608" w:rsidRPr="00E47F3C">
              <w:rPr>
                <w:rFonts w:eastAsia="Helvetica"/>
                <w:sz w:val="22"/>
                <w:szCs w:val="22"/>
              </w:rPr>
              <w:t>nce Number: FLEET/00763</w:t>
            </w:r>
            <w:r w:rsidRPr="00E47F3C">
              <w:rPr>
                <w:rFonts w:eastAsia="Helvetica"/>
                <w:sz w:val="22"/>
                <w:szCs w:val="22"/>
              </w:rPr>
              <w:t xml:space="preserve"> and;</w:t>
            </w:r>
          </w:p>
          <w:p w14:paraId="2C0C00CC" w14:textId="2E80A47F" w:rsidR="00076044" w:rsidRPr="00E47F3C" w:rsidRDefault="0807446C" w:rsidP="0807446C">
            <w:pPr>
              <w:pStyle w:val="ListParagraph"/>
              <w:numPr>
                <w:ilvl w:val="0"/>
                <w:numId w:val="54"/>
              </w:numPr>
              <w:spacing w:after="0" w:line="240" w:lineRule="auto"/>
              <w:rPr>
                <w:rFonts w:eastAsia="Helvetica,Helvetica Neue"/>
                <w:sz w:val="22"/>
                <w:szCs w:val="22"/>
              </w:rPr>
            </w:pPr>
            <w:r w:rsidRPr="00E47F3C">
              <w:rPr>
                <w:rFonts w:eastAsia="Helvetica"/>
                <w:sz w:val="22"/>
                <w:szCs w:val="22"/>
              </w:rPr>
              <w:t>Project Reference:</w:t>
            </w:r>
            <w:r w:rsidRPr="00E47F3C">
              <w:rPr>
                <w:rFonts w:eastAsia="Helvetica,Helvetica Neue"/>
                <w:sz w:val="22"/>
                <w:szCs w:val="22"/>
              </w:rPr>
              <w:t xml:space="preserve"> </w:t>
            </w:r>
            <w:r w:rsidR="00626608" w:rsidRPr="00E47F3C">
              <w:rPr>
                <w:rFonts w:eastAsia="Helvetica"/>
                <w:sz w:val="22"/>
                <w:szCs w:val="22"/>
              </w:rPr>
              <w:t>Cloud project management to enable RN Tech BETS Agile Command and Control (C20 projects</w:t>
            </w:r>
          </w:p>
        </w:tc>
      </w:tr>
      <w:tr w:rsidR="00076044" w:rsidRPr="00E47F3C" w14:paraId="0E7FC944" w14:textId="77777777" w:rsidTr="0807446C">
        <w:tc>
          <w:tcPr>
            <w:tcW w:w="2657" w:type="dxa"/>
          </w:tcPr>
          <w:p w14:paraId="5CEEDED4"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Invoice frequency:</w:t>
            </w:r>
          </w:p>
        </w:tc>
        <w:tc>
          <w:tcPr>
            <w:tcW w:w="7971" w:type="dxa"/>
          </w:tcPr>
          <w:p w14:paraId="52E74CF2" w14:textId="48BDFDA4" w:rsidR="00076044" w:rsidRPr="00E47F3C" w:rsidRDefault="0807446C" w:rsidP="0807446C">
            <w:pPr>
              <w:spacing w:after="0" w:line="240" w:lineRule="auto"/>
              <w:rPr>
                <w:rFonts w:eastAsia="Helvetica,Helvetica Neue"/>
                <w:sz w:val="22"/>
                <w:szCs w:val="22"/>
              </w:rPr>
            </w:pPr>
            <w:r w:rsidRPr="00E47F3C">
              <w:rPr>
                <w:rFonts w:eastAsia="Helvetica"/>
                <w:sz w:val="22"/>
                <w:szCs w:val="22"/>
              </w:rPr>
              <w:t>Invoice will be sent to the Buyer: monthly in arrears</w:t>
            </w:r>
          </w:p>
        </w:tc>
      </w:tr>
      <w:tr w:rsidR="00076044" w:rsidRPr="00E47F3C" w14:paraId="38927E58" w14:textId="77777777" w:rsidTr="0807446C">
        <w:tc>
          <w:tcPr>
            <w:tcW w:w="2657" w:type="dxa"/>
          </w:tcPr>
          <w:p w14:paraId="5758F803"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Call-Off Contract value:</w:t>
            </w:r>
          </w:p>
        </w:tc>
        <w:tc>
          <w:tcPr>
            <w:tcW w:w="7971" w:type="dxa"/>
          </w:tcPr>
          <w:p w14:paraId="1AB77BC9" w14:textId="77777777" w:rsidR="00EA1EF8" w:rsidRPr="00E47F3C" w:rsidRDefault="0807446C" w:rsidP="0807446C">
            <w:pPr>
              <w:spacing w:after="0" w:line="240" w:lineRule="auto"/>
              <w:rPr>
                <w:rFonts w:eastAsia="Helvetica,Helvetica Neue"/>
                <w:sz w:val="22"/>
                <w:szCs w:val="22"/>
              </w:rPr>
            </w:pPr>
            <w:r w:rsidRPr="00E47F3C">
              <w:rPr>
                <w:rFonts w:eastAsia="Helvetica"/>
                <w:sz w:val="22"/>
                <w:szCs w:val="22"/>
              </w:rPr>
              <w:t>The total value of this Call-Off Contract is:</w:t>
            </w:r>
          </w:p>
          <w:p w14:paraId="0B2F81C8" w14:textId="18EBDAC6" w:rsidR="00076044" w:rsidRPr="00E47F3C" w:rsidRDefault="007234C6" w:rsidP="0807446C">
            <w:pPr>
              <w:pStyle w:val="ListParagraph"/>
              <w:numPr>
                <w:ilvl w:val="0"/>
                <w:numId w:val="55"/>
              </w:numPr>
              <w:spacing w:after="0" w:line="240" w:lineRule="auto"/>
              <w:rPr>
                <w:rFonts w:eastAsia="Helvetica,Helvetica Neue"/>
                <w:sz w:val="22"/>
                <w:szCs w:val="22"/>
              </w:rPr>
            </w:pPr>
            <w:r w:rsidRPr="00E47F3C">
              <w:rPr>
                <w:rFonts w:eastAsia="Helvetica"/>
                <w:sz w:val="22"/>
                <w:szCs w:val="22"/>
              </w:rPr>
              <w:t>£491,615.00</w:t>
            </w:r>
            <w:r w:rsidR="0807446C" w:rsidRPr="00E47F3C">
              <w:rPr>
                <w:rFonts w:eastAsia="Helvetica"/>
                <w:sz w:val="22"/>
                <w:szCs w:val="22"/>
              </w:rPr>
              <w:t xml:space="preserve"> excluding VAT</w:t>
            </w:r>
            <w:r w:rsidRPr="00E47F3C">
              <w:rPr>
                <w:rFonts w:eastAsia="Helvetica"/>
                <w:sz w:val="22"/>
                <w:szCs w:val="22"/>
              </w:rPr>
              <w:t xml:space="preserve"> (this figure includes Travel and Subsistence of £12,000.00). Total value not to exceed £491,615.00</w:t>
            </w:r>
          </w:p>
        </w:tc>
      </w:tr>
      <w:tr w:rsidR="00076044" w:rsidRPr="00E47F3C" w14:paraId="6FE9CC51" w14:textId="77777777" w:rsidTr="0807446C">
        <w:tc>
          <w:tcPr>
            <w:tcW w:w="2657" w:type="dxa"/>
          </w:tcPr>
          <w:p w14:paraId="6705C1A5"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Call-Off Contract charges:</w:t>
            </w:r>
          </w:p>
        </w:tc>
        <w:tc>
          <w:tcPr>
            <w:tcW w:w="7971" w:type="dxa"/>
          </w:tcPr>
          <w:p w14:paraId="62E2C250" w14:textId="78B45452" w:rsidR="00EA1EF8" w:rsidRPr="00E47F3C" w:rsidRDefault="00E47F3C" w:rsidP="0807446C">
            <w:pPr>
              <w:spacing w:after="0" w:line="240" w:lineRule="auto"/>
              <w:rPr>
                <w:rFonts w:eastAsia="Helvetica,Helvetica Neue"/>
                <w:sz w:val="22"/>
                <w:szCs w:val="22"/>
              </w:rPr>
            </w:pPr>
            <w:r w:rsidRPr="00E47F3C">
              <w:rPr>
                <w:rFonts w:eastAsia="Helvetica"/>
                <w:sz w:val="22"/>
                <w:szCs w:val="22"/>
              </w:rPr>
              <w:t xml:space="preserve">The breakdown of the Charges </w:t>
            </w:r>
            <w:proofErr w:type="gramStart"/>
            <w:r w:rsidRPr="00E47F3C">
              <w:rPr>
                <w:rFonts w:eastAsia="Helvetica"/>
                <w:sz w:val="22"/>
                <w:szCs w:val="22"/>
              </w:rPr>
              <w:t>are</w:t>
            </w:r>
            <w:proofErr w:type="gramEnd"/>
            <w:r w:rsidR="0807446C" w:rsidRPr="00E47F3C">
              <w:rPr>
                <w:rFonts w:eastAsia="Helvetica,Helvetica Neue"/>
                <w:sz w:val="22"/>
                <w:szCs w:val="22"/>
              </w:rPr>
              <w:t>:</w:t>
            </w:r>
          </w:p>
          <w:p w14:paraId="301DD795" w14:textId="2D5B93D9" w:rsidR="00EA1EF8" w:rsidRPr="00E47F3C" w:rsidRDefault="007234C6" w:rsidP="0807446C">
            <w:pPr>
              <w:pStyle w:val="ListParagraph"/>
              <w:numPr>
                <w:ilvl w:val="0"/>
                <w:numId w:val="56"/>
              </w:numPr>
              <w:spacing w:after="0" w:line="240" w:lineRule="auto"/>
              <w:rPr>
                <w:rFonts w:eastAsia="Helvetica,Helvetica Neue"/>
                <w:sz w:val="22"/>
                <w:szCs w:val="22"/>
              </w:rPr>
            </w:pPr>
            <w:r w:rsidRPr="00E47F3C">
              <w:rPr>
                <w:rFonts w:eastAsia="Helvetica"/>
                <w:sz w:val="22"/>
                <w:szCs w:val="22"/>
              </w:rPr>
              <w:t>1045 x Follow</w:t>
            </w:r>
          </w:p>
          <w:p w14:paraId="206CF103" w14:textId="222F469D" w:rsidR="00443E60" w:rsidRPr="00E47F3C" w:rsidRDefault="007234C6" w:rsidP="0807446C">
            <w:pPr>
              <w:pStyle w:val="ListParagraph"/>
              <w:numPr>
                <w:ilvl w:val="0"/>
                <w:numId w:val="56"/>
              </w:numPr>
              <w:spacing w:after="0" w:line="240" w:lineRule="auto"/>
              <w:rPr>
                <w:rFonts w:eastAsia="Helvetica,Helvetica Neue"/>
                <w:sz w:val="22"/>
                <w:szCs w:val="22"/>
              </w:rPr>
            </w:pPr>
            <w:r w:rsidRPr="00E47F3C">
              <w:rPr>
                <w:rFonts w:eastAsia="Helvetica"/>
                <w:sz w:val="22"/>
                <w:szCs w:val="22"/>
              </w:rPr>
              <w:t>480 x Assist</w:t>
            </w:r>
          </w:p>
          <w:p w14:paraId="73690CA0" w14:textId="631EABAF" w:rsidR="00443E60" w:rsidRPr="00E47F3C" w:rsidRDefault="007234C6" w:rsidP="0807446C">
            <w:pPr>
              <w:pStyle w:val="ListParagraph"/>
              <w:numPr>
                <w:ilvl w:val="0"/>
                <w:numId w:val="56"/>
              </w:numPr>
              <w:spacing w:after="0" w:line="240" w:lineRule="auto"/>
              <w:rPr>
                <w:rFonts w:eastAsia="Helvetica,Helvetica Neue"/>
                <w:sz w:val="22"/>
                <w:szCs w:val="22"/>
              </w:rPr>
            </w:pPr>
            <w:r w:rsidRPr="00E47F3C">
              <w:rPr>
                <w:rFonts w:eastAsia="Helvetica"/>
                <w:sz w:val="22"/>
                <w:szCs w:val="22"/>
              </w:rPr>
              <w:t>180 x Apply</w:t>
            </w:r>
            <w:r w:rsidR="0807446C" w:rsidRPr="00E47F3C">
              <w:rPr>
                <w:rFonts w:eastAsia="Helvetica,Helvetica Neue"/>
                <w:sz w:val="22"/>
                <w:szCs w:val="22"/>
              </w:rPr>
              <w:t xml:space="preserve"> </w:t>
            </w:r>
          </w:p>
          <w:p w14:paraId="2AAD321D" w14:textId="51685EB2" w:rsidR="007234C6" w:rsidRPr="00E47F3C" w:rsidRDefault="007234C6" w:rsidP="007234C6">
            <w:pPr>
              <w:pStyle w:val="ListParagraph"/>
              <w:spacing w:after="0" w:line="240" w:lineRule="auto"/>
              <w:rPr>
                <w:rFonts w:eastAsia="Helvetica,Helvetica Neue"/>
                <w:sz w:val="22"/>
                <w:szCs w:val="22"/>
              </w:rPr>
            </w:pPr>
          </w:p>
          <w:p w14:paraId="2C05BC8A" w14:textId="68966683" w:rsidR="007234C6" w:rsidRPr="00E47F3C" w:rsidRDefault="007234C6" w:rsidP="007234C6">
            <w:pPr>
              <w:spacing w:after="0" w:line="240" w:lineRule="auto"/>
              <w:rPr>
                <w:rFonts w:eastAsia="Helvetica,Helvetica Neue"/>
                <w:sz w:val="22"/>
                <w:szCs w:val="22"/>
              </w:rPr>
            </w:pPr>
            <w:r w:rsidRPr="00E47F3C">
              <w:rPr>
                <w:rFonts w:eastAsia="Helvetica,Helvetica Neue"/>
                <w:sz w:val="22"/>
                <w:szCs w:val="22"/>
              </w:rPr>
              <w:t>Travel and Subsistence provision £12,000.00</w:t>
            </w:r>
          </w:p>
          <w:p w14:paraId="7B39DBC4" w14:textId="77777777" w:rsidR="00443E60" w:rsidRPr="00E47F3C" w:rsidRDefault="00443E60" w:rsidP="00443E60">
            <w:pPr>
              <w:pStyle w:val="ListParagraph"/>
              <w:spacing w:after="0" w:line="240" w:lineRule="auto"/>
              <w:ind w:left="0"/>
              <w:rPr>
                <w:sz w:val="22"/>
                <w:szCs w:val="22"/>
              </w:rPr>
            </w:pPr>
          </w:p>
          <w:p w14:paraId="794D8F33" w14:textId="7FD721D5" w:rsidR="00443E60" w:rsidRPr="00E47F3C" w:rsidRDefault="0807446C" w:rsidP="0807446C">
            <w:pPr>
              <w:pStyle w:val="ListParagraph"/>
              <w:spacing w:after="0" w:line="240" w:lineRule="auto"/>
              <w:ind w:left="0"/>
              <w:rPr>
                <w:rFonts w:eastAsia="Helvetica,Helvetica Neue"/>
                <w:sz w:val="22"/>
                <w:szCs w:val="22"/>
              </w:rPr>
            </w:pPr>
            <w:r w:rsidRPr="00E47F3C">
              <w:rPr>
                <w:rFonts w:eastAsia="Helvetica,Helvetica Neue"/>
                <w:sz w:val="22"/>
                <w:szCs w:val="22"/>
              </w:rPr>
              <w:t>(</w:t>
            </w:r>
            <w:r w:rsidRPr="00E47F3C">
              <w:rPr>
                <w:rFonts w:eastAsia="Helvetica"/>
                <w:sz w:val="22"/>
                <w:szCs w:val="22"/>
              </w:rPr>
              <w:t>Charges based on those given in the Skills Framework for the Information Age (SFIA) Rate Card</w:t>
            </w:r>
            <w:r w:rsidRPr="00E47F3C">
              <w:rPr>
                <w:rFonts w:eastAsia="Helvetica,Helvetica Neue"/>
                <w:sz w:val="22"/>
                <w:szCs w:val="22"/>
              </w:rPr>
              <w:t>)</w:t>
            </w:r>
          </w:p>
          <w:p w14:paraId="30455C11" w14:textId="6E337670" w:rsidR="00076044" w:rsidRPr="00E47F3C" w:rsidRDefault="00076044">
            <w:pPr>
              <w:spacing w:after="0" w:line="240" w:lineRule="auto"/>
              <w:rPr>
                <w:sz w:val="22"/>
                <w:szCs w:val="22"/>
                <w:highlight w:val="green"/>
              </w:rPr>
            </w:pPr>
          </w:p>
        </w:tc>
      </w:tr>
    </w:tbl>
    <w:p w14:paraId="77503EF3" w14:textId="77777777" w:rsidR="00076044" w:rsidRPr="00E47F3C" w:rsidRDefault="00076044">
      <w:pPr>
        <w:rPr>
          <w:sz w:val="22"/>
          <w:szCs w:val="22"/>
        </w:rPr>
      </w:pPr>
      <w:bookmarkStart w:id="16" w:name="_5iohy2muxioh" w:colFirst="0" w:colLast="0"/>
      <w:bookmarkEnd w:id="16"/>
    </w:p>
    <w:p w14:paraId="5C8BF679" w14:textId="77777777" w:rsidR="00076044" w:rsidRPr="00E47F3C" w:rsidRDefault="0807446C" w:rsidP="0807446C">
      <w:pPr>
        <w:rPr>
          <w:rFonts w:eastAsia="Helvetica,Helvetica Neue"/>
          <w:b/>
          <w:bCs/>
          <w:sz w:val="22"/>
          <w:szCs w:val="22"/>
        </w:rPr>
      </w:pPr>
      <w:bookmarkStart w:id="17" w:name="_c3yo7ilfh9o6" w:colFirst="0" w:colLast="0"/>
      <w:bookmarkEnd w:id="17"/>
      <w:r w:rsidRPr="00E47F3C">
        <w:rPr>
          <w:rFonts w:eastAsia="Helvetica"/>
          <w:b/>
          <w:bCs/>
          <w:sz w:val="22"/>
          <w:szCs w:val="22"/>
        </w:rPr>
        <w:lastRenderedPageBreak/>
        <w:t>Additional buyer terms</w:t>
      </w:r>
    </w:p>
    <w:tbl>
      <w:tblPr>
        <w:tblStyle w:val="4"/>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rsidRPr="00E47F3C" w14:paraId="3AE1D1CD" w14:textId="77777777" w:rsidTr="0807446C">
        <w:tc>
          <w:tcPr>
            <w:tcW w:w="2655" w:type="dxa"/>
          </w:tcPr>
          <w:p w14:paraId="007B6617" w14:textId="77777777" w:rsidR="00076044" w:rsidRPr="00E47F3C" w:rsidRDefault="0807446C" w:rsidP="0807446C">
            <w:pPr>
              <w:spacing w:after="0" w:line="240" w:lineRule="auto"/>
              <w:rPr>
                <w:rFonts w:eastAsia="Helvetica,Helvetica Neue"/>
                <w:b/>
                <w:bCs/>
                <w:sz w:val="22"/>
                <w:szCs w:val="22"/>
              </w:rPr>
            </w:pPr>
            <w:bookmarkStart w:id="18" w:name="_17dp8vu" w:colFirst="0" w:colLast="0"/>
            <w:bookmarkEnd w:id="18"/>
            <w:r w:rsidRPr="00E47F3C">
              <w:rPr>
                <w:rFonts w:eastAsia="Helvetica"/>
                <w:b/>
                <w:bCs/>
                <w:sz w:val="22"/>
                <w:szCs w:val="22"/>
              </w:rPr>
              <w:t xml:space="preserve">Performance of the service and deliverables: </w:t>
            </w:r>
          </w:p>
        </w:tc>
        <w:tc>
          <w:tcPr>
            <w:tcW w:w="7935" w:type="dxa"/>
          </w:tcPr>
          <w:p w14:paraId="19B75576" w14:textId="77777777" w:rsidR="00443E60" w:rsidRPr="00E47F3C" w:rsidRDefault="0807446C" w:rsidP="0807446C">
            <w:pPr>
              <w:spacing w:after="0" w:line="240" w:lineRule="auto"/>
              <w:rPr>
                <w:rFonts w:eastAsia="Helvetica,Helvetica Neue"/>
                <w:sz w:val="22"/>
                <w:szCs w:val="22"/>
              </w:rPr>
            </w:pPr>
            <w:bookmarkStart w:id="19" w:name="_3rdcrjn" w:colFirst="0" w:colLast="0"/>
            <w:bookmarkEnd w:id="19"/>
            <w:r w:rsidRPr="00E47F3C">
              <w:rPr>
                <w:rFonts w:eastAsia="Helvetica"/>
                <w:sz w:val="22"/>
                <w:szCs w:val="22"/>
              </w:rPr>
              <w:t>This Call-Off Contract will include the following implementation plan, exit and offboarding plans and milestones:</w:t>
            </w:r>
            <w:r w:rsidRPr="00E47F3C">
              <w:rPr>
                <w:rFonts w:eastAsia="Helvetica,Helvetica Neue"/>
                <w:sz w:val="22"/>
                <w:szCs w:val="22"/>
              </w:rPr>
              <w:t xml:space="preserve"> </w:t>
            </w:r>
            <w:bookmarkStart w:id="20" w:name="_26in1rg" w:colFirst="0" w:colLast="0"/>
            <w:bookmarkEnd w:id="20"/>
          </w:p>
          <w:p w14:paraId="4918C202" w14:textId="77777777" w:rsidR="00443E60" w:rsidRPr="00E47F3C" w:rsidRDefault="00443E60">
            <w:pPr>
              <w:spacing w:after="0" w:line="240" w:lineRule="auto"/>
              <w:rPr>
                <w:sz w:val="22"/>
                <w:szCs w:val="22"/>
              </w:rPr>
            </w:pPr>
          </w:p>
          <w:p w14:paraId="6DC1E1EE" w14:textId="3DCFC877" w:rsidR="00443E60" w:rsidRPr="00E47F3C" w:rsidRDefault="007234C6" w:rsidP="0807446C">
            <w:pPr>
              <w:spacing w:after="0" w:line="240" w:lineRule="auto"/>
              <w:rPr>
                <w:rFonts w:eastAsia="Helvetica,Helvetica Neue"/>
                <w:sz w:val="22"/>
                <w:szCs w:val="22"/>
              </w:rPr>
            </w:pPr>
            <w:r w:rsidRPr="00E47F3C">
              <w:rPr>
                <w:rFonts w:eastAsia="Helvetica"/>
                <w:sz w:val="22"/>
                <w:szCs w:val="22"/>
              </w:rPr>
              <w:t>Within the first 15</w:t>
            </w:r>
            <w:r w:rsidR="0807446C" w:rsidRPr="00E47F3C">
              <w:rPr>
                <w:rFonts w:eastAsia="Helvetica"/>
                <w:sz w:val="22"/>
                <w:szCs w:val="22"/>
              </w:rPr>
              <w:t xml:space="preserve"> working days provide a Service Implementation Plan to cover the Deliverables as listed below:</w:t>
            </w:r>
          </w:p>
          <w:p w14:paraId="637A32E4" w14:textId="77777777" w:rsidR="00076044" w:rsidRPr="00E47F3C" w:rsidRDefault="007234C6" w:rsidP="009415AC">
            <w:pPr>
              <w:pStyle w:val="ListParagraph"/>
              <w:numPr>
                <w:ilvl w:val="0"/>
                <w:numId w:val="57"/>
              </w:numPr>
              <w:spacing w:after="0" w:line="240" w:lineRule="auto"/>
              <w:rPr>
                <w:rFonts w:eastAsia="Helvetica,Helvetica Neue"/>
                <w:sz w:val="22"/>
                <w:szCs w:val="22"/>
              </w:rPr>
            </w:pPr>
            <w:r w:rsidRPr="00E47F3C">
              <w:rPr>
                <w:rFonts w:eastAsia="Helvetica"/>
                <w:sz w:val="22"/>
                <w:szCs w:val="22"/>
              </w:rPr>
              <w:t xml:space="preserve">Provision of Project Management ‘Best Practice’ using MSP, </w:t>
            </w:r>
            <w:r w:rsidR="00CA021E" w:rsidRPr="00E47F3C">
              <w:rPr>
                <w:rFonts w:eastAsia="Helvetica"/>
                <w:sz w:val="22"/>
                <w:szCs w:val="22"/>
              </w:rPr>
              <w:t>PRINCE2 and APMP methodologies</w:t>
            </w:r>
            <w:r w:rsidR="009415AC" w:rsidRPr="00E47F3C">
              <w:rPr>
                <w:rFonts w:eastAsia="Helvetica"/>
                <w:sz w:val="22"/>
                <w:szCs w:val="22"/>
              </w:rPr>
              <w:t>.</w:t>
            </w:r>
          </w:p>
          <w:p w14:paraId="61FF516F" w14:textId="77777777" w:rsidR="009415AC" w:rsidRPr="00E47F3C" w:rsidRDefault="009415AC" w:rsidP="009415AC">
            <w:pPr>
              <w:pStyle w:val="ListParagraph"/>
              <w:widowControl/>
              <w:numPr>
                <w:ilvl w:val="0"/>
                <w:numId w:val="57"/>
              </w:numPr>
              <w:spacing w:after="160" w:line="259" w:lineRule="auto"/>
              <w:rPr>
                <w:sz w:val="22"/>
                <w:szCs w:val="22"/>
              </w:rPr>
            </w:pPr>
            <w:r w:rsidRPr="00E47F3C">
              <w:rPr>
                <w:sz w:val="22"/>
                <w:szCs w:val="22"/>
              </w:rPr>
              <w:t>Management of Agile C2 Project Portfolios to Defence Standards</w:t>
            </w:r>
          </w:p>
          <w:p w14:paraId="1AE3EBCA" w14:textId="77777777" w:rsidR="009415AC" w:rsidRPr="00E47F3C" w:rsidRDefault="009415AC" w:rsidP="009415AC">
            <w:pPr>
              <w:pStyle w:val="ListParagraph"/>
              <w:widowControl/>
              <w:numPr>
                <w:ilvl w:val="0"/>
                <w:numId w:val="57"/>
              </w:numPr>
              <w:spacing w:after="160" w:line="259" w:lineRule="auto"/>
              <w:rPr>
                <w:sz w:val="22"/>
                <w:szCs w:val="22"/>
              </w:rPr>
            </w:pPr>
            <w:r w:rsidRPr="00E47F3C">
              <w:rPr>
                <w:sz w:val="22"/>
                <w:szCs w:val="22"/>
              </w:rPr>
              <w:t>Provision of Defence Management Information and Business Intelligence reports to support the Agile C2 Portfolio of Projects</w:t>
            </w:r>
          </w:p>
          <w:p w14:paraId="34D95D67" w14:textId="77777777" w:rsidR="009415AC" w:rsidRPr="00E47F3C" w:rsidRDefault="009415AC" w:rsidP="009415AC">
            <w:pPr>
              <w:pStyle w:val="ListParagraph"/>
              <w:widowControl/>
              <w:numPr>
                <w:ilvl w:val="0"/>
                <w:numId w:val="57"/>
              </w:numPr>
              <w:spacing w:after="160" w:line="259" w:lineRule="auto"/>
              <w:rPr>
                <w:sz w:val="22"/>
                <w:szCs w:val="22"/>
              </w:rPr>
            </w:pPr>
            <w:r w:rsidRPr="00E47F3C">
              <w:rPr>
                <w:sz w:val="22"/>
                <w:szCs w:val="22"/>
              </w:rPr>
              <w:t>Utilisation and optimisation of P3M Cloud Technologies to support Agile C2 Projects for Navy Command</w:t>
            </w:r>
          </w:p>
          <w:p w14:paraId="11E11B07" w14:textId="77777777" w:rsidR="009415AC" w:rsidRPr="00E47F3C" w:rsidRDefault="009415AC" w:rsidP="009415AC">
            <w:pPr>
              <w:pStyle w:val="ListParagraph"/>
              <w:widowControl/>
              <w:numPr>
                <w:ilvl w:val="0"/>
                <w:numId w:val="57"/>
              </w:numPr>
              <w:spacing w:after="160" w:line="259" w:lineRule="auto"/>
              <w:rPr>
                <w:sz w:val="22"/>
                <w:szCs w:val="22"/>
              </w:rPr>
            </w:pPr>
            <w:r w:rsidRPr="00E47F3C">
              <w:rPr>
                <w:sz w:val="22"/>
                <w:szCs w:val="22"/>
              </w:rPr>
              <w:t>Experience and application of Management of Portfolios (</w:t>
            </w:r>
            <w:proofErr w:type="spellStart"/>
            <w:r w:rsidRPr="00E47F3C">
              <w:rPr>
                <w:sz w:val="22"/>
                <w:szCs w:val="22"/>
              </w:rPr>
              <w:t>MoP</w:t>
            </w:r>
            <w:proofErr w:type="spellEnd"/>
            <w:r w:rsidRPr="00E47F3C">
              <w:rPr>
                <w:sz w:val="22"/>
                <w:szCs w:val="22"/>
              </w:rPr>
              <w:t>) in the Public Sector</w:t>
            </w:r>
          </w:p>
          <w:p w14:paraId="03D69085" w14:textId="77777777" w:rsidR="009415AC" w:rsidRPr="00E47F3C" w:rsidRDefault="009415AC" w:rsidP="009415AC">
            <w:pPr>
              <w:pStyle w:val="ListParagraph"/>
              <w:widowControl/>
              <w:numPr>
                <w:ilvl w:val="0"/>
                <w:numId w:val="57"/>
              </w:numPr>
              <w:spacing w:after="264" w:line="240" w:lineRule="auto"/>
              <w:outlineLvl w:val="0"/>
              <w:rPr>
                <w:kern w:val="28"/>
                <w:sz w:val="22"/>
                <w:szCs w:val="22"/>
              </w:rPr>
            </w:pPr>
            <w:r w:rsidRPr="00E47F3C">
              <w:rPr>
                <w:sz w:val="22"/>
                <w:szCs w:val="22"/>
              </w:rPr>
              <w:t xml:space="preserve">Office 365 Configuration and Optimisation for Agile C2 Projects within the Defence ICT Environment, including </w:t>
            </w:r>
            <w:proofErr w:type="spellStart"/>
            <w:r w:rsidRPr="00E47F3C">
              <w:rPr>
                <w:sz w:val="22"/>
                <w:szCs w:val="22"/>
              </w:rPr>
              <w:t>MODNet</w:t>
            </w:r>
            <w:proofErr w:type="spellEnd"/>
          </w:p>
          <w:p w14:paraId="266CE6DF" w14:textId="66D3B957" w:rsidR="009415AC" w:rsidRPr="00E47F3C" w:rsidRDefault="009415AC" w:rsidP="009415AC">
            <w:pPr>
              <w:pStyle w:val="ListParagraph"/>
              <w:spacing w:after="0" w:line="240" w:lineRule="auto"/>
              <w:rPr>
                <w:rFonts w:eastAsia="Helvetica,Helvetica Neue"/>
                <w:sz w:val="22"/>
                <w:szCs w:val="22"/>
              </w:rPr>
            </w:pPr>
          </w:p>
        </w:tc>
      </w:tr>
      <w:tr w:rsidR="00076044" w:rsidRPr="00E47F3C" w14:paraId="584438D9" w14:textId="77777777" w:rsidTr="0807446C">
        <w:tc>
          <w:tcPr>
            <w:tcW w:w="2655" w:type="dxa"/>
          </w:tcPr>
          <w:p w14:paraId="38B5D43A" w14:textId="77777777" w:rsidR="00076044" w:rsidRPr="00E47F3C" w:rsidRDefault="0807446C" w:rsidP="0807446C">
            <w:pPr>
              <w:spacing w:after="0" w:line="240" w:lineRule="auto"/>
              <w:rPr>
                <w:rFonts w:eastAsia="Helvetica,Helvetica Neue"/>
                <w:b/>
                <w:bCs/>
                <w:sz w:val="22"/>
                <w:szCs w:val="22"/>
              </w:rPr>
            </w:pPr>
            <w:bookmarkStart w:id="21" w:name="_1ksv4uv" w:colFirst="0" w:colLast="0"/>
            <w:bookmarkEnd w:id="21"/>
            <w:r w:rsidRPr="00E47F3C">
              <w:rPr>
                <w:rFonts w:eastAsia="Helvetica"/>
                <w:b/>
                <w:bCs/>
                <w:sz w:val="22"/>
                <w:szCs w:val="22"/>
              </w:rPr>
              <w:t>Supplemental requirements in addition to the Call-Off terms:</w:t>
            </w:r>
          </w:p>
        </w:tc>
        <w:tc>
          <w:tcPr>
            <w:tcW w:w="7935" w:type="dxa"/>
          </w:tcPr>
          <w:p w14:paraId="329B9042" w14:textId="63422542" w:rsidR="00031D48" w:rsidRPr="00E47F3C" w:rsidRDefault="0807446C" w:rsidP="0807446C">
            <w:pPr>
              <w:spacing w:after="0" w:line="240" w:lineRule="auto"/>
              <w:rPr>
                <w:rFonts w:eastAsia="Helvetica,Helvetica Neue"/>
                <w:sz w:val="22"/>
                <w:szCs w:val="22"/>
              </w:rPr>
            </w:pPr>
            <w:r w:rsidRPr="00E47F3C">
              <w:rPr>
                <w:rFonts w:eastAsia="Helvetica"/>
                <w:sz w:val="22"/>
                <w:szCs w:val="22"/>
              </w:rPr>
              <w:t>Within the scope of the Call-Off Contract, the Supplier will:</w:t>
            </w:r>
          </w:p>
          <w:p w14:paraId="7B9C387A" w14:textId="3D27ED3E" w:rsidR="00031D48" w:rsidRPr="00E47F3C" w:rsidRDefault="00031D48" w:rsidP="00031D48">
            <w:pPr>
              <w:spacing w:after="0" w:line="240" w:lineRule="auto"/>
              <w:rPr>
                <w:sz w:val="22"/>
                <w:szCs w:val="22"/>
              </w:rPr>
            </w:pPr>
          </w:p>
          <w:p w14:paraId="3FC52FCD" w14:textId="4910BD92" w:rsidR="00031D48" w:rsidRPr="00E47F3C" w:rsidRDefault="0807446C" w:rsidP="0807446C">
            <w:pPr>
              <w:spacing w:after="0" w:line="240" w:lineRule="auto"/>
              <w:rPr>
                <w:rFonts w:eastAsia="Helvetica,Helvetica Neue"/>
                <w:sz w:val="22"/>
                <w:szCs w:val="22"/>
              </w:rPr>
            </w:pPr>
            <w:r w:rsidRPr="00E47F3C">
              <w:rPr>
                <w:rFonts w:eastAsia="Helvetica"/>
                <w:sz w:val="22"/>
                <w:szCs w:val="22"/>
              </w:rPr>
              <w:t>All specialists engaged in the delivery of this task must hold valid Security Check (SC) Security Clearance.</w:t>
            </w:r>
          </w:p>
          <w:p w14:paraId="14FA0FFE" w14:textId="689A72A4" w:rsidR="00076044" w:rsidRPr="00E47F3C" w:rsidRDefault="00076044">
            <w:pPr>
              <w:spacing w:after="0" w:line="240" w:lineRule="auto"/>
              <w:rPr>
                <w:sz w:val="22"/>
                <w:szCs w:val="22"/>
              </w:rPr>
            </w:pPr>
          </w:p>
        </w:tc>
      </w:tr>
      <w:tr w:rsidR="00D81FD2" w:rsidRPr="00E47F3C" w14:paraId="6998A3B2" w14:textId="77777777" w:rsidTr="0807446C">
        <w:tc>
          <w:tcPr>
            <w:tcW w:w="2655" w:type="dxa"/>
          </w:tcPr>
          <w:p w14:paraId="7AE0D5BA" w14:textId="77777777" w:rsidR="00D81FD2" w:rsidRPr="00E47F3C" w:rsidRDefault="0807446C" w:rsidP="0807446C">
            <w:pPr>
              <w:spacing w:after="0" w:line="240" w:lineRule="auto"/>
              <w:rPr>
                <w:rFonts w:eastAsia="Helvetica,Helvetica Neue"/>
                <w:b/>
                <w:bCs/>
                <w:sz w:val="22"/>
                <w:szCs w:val="22"/>
              </w:rPr>
            </w:pPr>
            <w:r w:rsidRPr="00E47F3C">
              <w:rPr>
                <w:rFonts w:eastAsia="Helvetica"/>
                <w:b/>
                <w:bCs/>
                <w:color w:val="000000" w:themeColor="text1"/>
                <w:sz w:val="22"/>
                <w:szCs w:val="22"/>
              </w:rPr>
              <w:t>Personal Data and Data Subjects:</w:t>
            </w:r>
          </w:p>
        </w:tc>
        <w:tc>
          <w:tcPr>
            <w:tcW w:w="7935" w:type="dxa"/>
          </w:tcPr>
          <w:p w14:paraId="1E742ABF" w14:textId="33E91F73" w:rsidR="00D81FD2" w:rsidRPr="00E47F3C" w:rsidRDefault="009415AC" w:rsidP="00AE497D">
            <w:pPr>
              <w:spacing w:after="0" w:line="240" w:lineRule="auto"/>
              <w:rPr>
                <w:sz w:val="22"/>
                <w:szCs w:val="22"/>
              </w:rPr>
            </w:pPr>
            <w:r w:rsidRPr="00E47F3C">
              <w:rPr>
                <w:rFonts w:eastAsia="Helvetica"/>
                <w:color w:val="353535"/>
                <w:sz w:val="22"/>
                <w:szCs w:val="22"/>
              </w:rPr>
              <w:t>Not applicable – No personal Data / Data Subjects will be processed in the delivery of this task</w:t>
            </w:r>
          </w:p>
        </w:tc>
      </w:tr>
    </w:tbl>
    <w:p w14:paraId="1FCCDA5A" w14:textId="77777777" w:rsidR="00076044" w:rsidRPr="00E47F3C" w:rsidRDefault="00076044">
      <w:pPr>
        <w:rPr>
          <w:sz w:val="22"/>
          <w:szCs w:val="22"/>
        </w:rPr>
      </w:pPr>
    </w:p>
    <w:p w14:paraId="10E17DBF" w14:textId="77777777" w:rsidR="00076044" w:rsidRPr="00E47F3C" w:rsidRDefault="0807446C" w:rsidP="0807446C">
      <w:pPr>
        <w:rPr>
          <w:rFonts w:eastAsia="Helvetica,Helvetica Neue"/>
          <w:b/>
          <w:bCs/>
          <w:sz w:val="22"/>
          <w:szCs w:val="22"/>
        </w:rPr>
      </w:pPr>
      <w:r w:rsidRPr="00E47F3C">
        <w:rPr>
          <w:rFonts w:eastAsia="Helvetica"/>
          <w:b/>
          <w:bCs/>
          <w:sz w:val="22"/>
          <w:szCs w:val="22"/>
        </w:rPr>
        <w:t xml:space="preserve">1. Formation of contract </w:t>
      </w:r>
    </w:p>
    <w:p w14:paraId="35A1D411" w14:textId="77777777" w:rsidR="00076044" w:rsidRPr="00E47F3C" w:rsidRDefault="0807446C" w:rsidP="0807446C">
      <w:pPr>
        <w:numPr>
          <w:ilvl w:val="0"/>
          <w:numId w:val="10"/>
        </w:numPr>
        <w:ind w:hanging="724"/>
        <w:rPr>
          <w:rFonts w:eastAsia="Helvetica,Helvetica Neue"/>
          <w:sz w:val="22"/>
          <w:szCs w:val="22"/>
        </w:rPr>
      </w:pPr>
      <w:r w:rsidRPr="00E47F3C">
        <w:rPr>
          <w:rFonts w:eastAsia="Helvetica"/>
          <w:sz w:val="22"/>
          <w:szCs w:val="22"/>
        </w:rPr>
        <w:t>By signing and returning this Order Form (Part A), the Supplier agrees to enter into a Call-Off Contract with the Buyer.</w:t>
      </w:r>
    </w:p>
    <w:p w14:paraId="1C515530" w14:textId="77777777" w:rsidR="00076044" w:rsidRPr="00E47F3C" w:rsidRDefault="0807446C" w:rsidP="0807446C">
      <w:pPr>
        <w:numPr>
          <w:ilvl w:val="0"/>
          <w:numId w:val="10"/>
        </w:numPr>
        <w:ind w:hanging="724"/>
        <w:rPr>
          <w:rFonts w:eastAsia="Helvetica,Helvetica Neue"/>
          <w:sz w:val="22"/>
          <w:szCs w:val="22"/>
        </w:rPr>
      </w:pPr>
      <w:r w:rsidRPr="00E47F3C">
        <w:rPr>
          <w:rFonts w:eastAsia="Helvetica"/>
          <w:sz w:val="22"/>
          <w:szCs w:val="22"/>
        </w:rPr>
        <w:t>The Parties agree that they have read the Order Form (Part A) and the Call-Off Contract terms and by signing below agree to be bound by this Call-Off Contract.</w:t>
      </w:r>
    </w:p>
    <w:p w14:paraId="773DD113" w14:textId="77777777" w:rsidR="00076044" w:rsidRPr="00E47F3C" w:rsidRDefault="0807446C" w:rsidP="0807446C">
      <w:pPr>
        <w:numPr>
          <w:ilvl w:val="0"/>
          <w:numId w:val="10"/>
        </w:numPr>
        <w:ind w:hanging="724"/>
        <w:rPr>
          <w:rFonts w:eastAsia="Helvetica,Helvetica Neue"/>
          <w:sz w:val="22"/>
          <w:szCs w:val="22"/>
        </w:rPr>
      </w:pPr>
      <w:r w:rsidRPr="00E47F3C">
        <w:rPr>
          <w:rFonts w:eastAsia="Helvetica"/>
          <w:sz w:val="22"/>
          <w:szCs w:val="22"/>
        </w:rPr>
        <w:t>This Call-Off Contract will be formed when the Buyer acknowledges receipt of the signed copy of the Order Form from the Supplier.</w:t>
      </w:r>
    </w:p>
    <w:p w14:paraId="198AC06A" w14:textId="77777777" w:rsidR="00076044" w:rsidRPr="00E47F3C" w:rsidRDefault="0807446C" w:rsidP="0807446C">
      <w:pPr>
        <w:numPr>
          <w:ilvl w:val="0"/>
          <w:numId w:val="10"/>
        </w:numPr>
        <w:ind w:hanging="724"/>
        <w:rPr>
          <w:rFonts w:eastAsia="Helvetica,Helvetica Neue"/>
          <w:sz w:val="22"/>
          <w:szCs w:val="22"/>
        </w:rPr>
      </w:pPr>
      <w:r w:rsidRPr="00E47F3C">
        <w:rPr>
          <w:rFonts w:eastAsia="Helvetica"/>
          <w:sz w:val="22"/>
          <w:szCs w:val="22"/>
        </w:rPr>
        <w:t>In cases of any ambiguity or conflict the terms and conditions of the Call-Off Contract and Order Form will supersede those of the Supplier Terms and Conditions.</w:t>
      </w:r>
    </w:p>
    <w:p w14:paraId="7B045561" w14:textId="77777777" w:rsidR="00076044" w:rsidRPr="00E47F3C" w:rsidRDefault="0807446C" w:rsidP="0807446C">
      <w:pPr>
        <w:rPr>
          <w:rFonts w:eastAsia="Helvetica,Helvetica Neue"/>
          <w:b/>
          <w:bCs/>
          <w:sz w:val="22"/>
          <w:szCs w:val="22"/>
        </w:rPr>
      </w:pPr>
      <w:r w:rsidRPr="00E47F3C">
        <w:rPr>
          <w:rFonts w:eastAsia="Helvetica"/>
          <w:b/>
          <w:bCs/>
          <w:sz w:val="22"/>
          <w:szCs w:val="22"/>
        </w:rPr>
        <w:t xml:space="preserve">2. Background to the agreement </w:t>
      </w:r>
    </w:p>
    <w:p w14:paraId="704C7740" w14:textId="77777777" w:rsidR="00076044" w:rsidRPr="00E47F3C" w:rsidRDefault="0807446C" w:rsidP="0807446C">
      <w:pPr>
        <w:numPr>
          <w:ilvl w:val="0"/>
          <w:numId w:val="21"/>
        </w:numPr>
        <w:ind w:hanging="724"/>
        <w:rPr>
          <w:rFonts w:eastAsia="Helvetica,Helvetica Neue"/>
          <w:sz w:val="22"/>
          <w:szCs w:val="22"/>
        </w:rPr>
      </w:pPr>
      <w:r w:rsidRPr="00E47F3C">
        <w:rPr>
          <w:rFonts w:eastAsia="Helvetica"/>
          <w:sz w:val="22"/>
          <w:szCs w:val="22"/>
        </w:rPr>
        <w:t>The Supplier is a provider of G-Cloud Services and agreed to provide the Services under the terms of Framework Agreement number RM1557.10</w:t>
      </w:r>
      <w:r w:rsidRPr="00E47F3C">
        <w:rPr>
          <w:rFonts w:eastAsia="Helvetica,Helvetica Neue"/>
          <w:sz w:val="22"/>
          <w:szCs w:val="22"/>
        </w:rPr>
        <w:t>.</w:t>
      </w:r>
    </w:p>
    <w:p w14:paraId="4087CCC2" w14:textId="77777777" w:rsidR="00076044" w:rsidRPr="00E47F3C" w:rsidRDefault="0807446C" w:rsidP="0807446C">
      <w:pPr>
        <w:numPr>
          <w:ilvl w:val="0"/>
          <w:numId w:val="21"/>
        </w:numPr>
        <w:ind w:hanging="724"/>
        <w:rPr>
          <w:rFonts w:eastAsia="Helvetica,Helvetica Neue"/>
          <w:sz w:val="22"/>
          <w:szCs w:val="22"/>
        </w:rPr>
      </w:pPr>
      <w:r w:rsidRPr="00E47F3C">
        <w:rPr>
          <w:rFonts w:eastAsia="Helvetica"/>
          <w:sz w:val="22"/>
          <w:szCs w:val="22"/>
        </w:rPr>
        <w:t>The Buyer provided an Order Form for Services to the Supplier.</w:t>
      </w:r>
    </w:p>
    <w:tbl>
      <w:tblPr>
        <w:tblStyle w:val="3"/>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E47F3C" w14:paraId="68F02B8F" w14:textId="77777777" w:rsidTr="0807446C">
        <w:tc>
          <w:tcPr>
            <w:tcW w:w="2280" w:type="dxa"/>
            <w:tcMar>
              <w:top w:w="100" w:type="dxa"/>
              <w:left w:w="100" w:type="dxa"/>
              <w:bottom w:w="100" w:type="dxa"/>
              <w:right w:w="100" w:type="dxa"/>
            </w:tcMar>
          </w:tcPr>
          <w:p w14:paraId="34C707B8"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Signed:</w:t>
            </w:r>
          </w:p>
        </w:tc>
        <w:tc>
          <w:tcPr>
            <w:tcW w:w="4170" w:type="dxa"/>
            <w:tcMar>
              <w:top w:w="100" w:type="dxa"/>
              <w:left w:w="100" w:type="dxa"/>
              <w:bottom w:w="100" w:type="dxa"/>
              <w:right w:w="100" w:type="dxa"/>
            </w:tcMar>
          </w:tcPr>
          <w:p w14:paraId="527FDE22" w14:textId="77777777" w:rsidR="00076044" w:rsidRPr="00E47F3C" w:rsidRDefault="0807446C" w:rsidP="0807446C">
            <w:pPr>
              <w:spacing w:after="0" w:line="240" w:lineRule="auto"/>
              <w:rPr>
                <w:rFonts w:eastAsia="Helvetica,Helvetica Neue"/>
                <w:sz w:val="22"/>
                <w:szCs w:val="22"/>
              </w:rPr>
            </w:pPr>
            <w:r w:rsidRPr="00E47F3C">
              <w:rPr>
                <w:rFonts w:eastAsia="Helvetica"/>
                <w:sz w:val="22"/>
                <w:szCs w:val="22"/>
              </w:rPr>
              <w:t>Supplier</w:t>
            </w:r>
          </w:p>
        </w:tc>
        <w:tc>
          <w:tcPr>
            <w:tcW w:w="4170" w:type="dxa"/>
            <w:tcMar>
              <w:top w:w="100" w:type="dxa"/>
              <w:left w:w="100" w:type="dxa"/>
              <w:bottom w:w="100" w:type="dxa"/>
              <w:right w:w="100" w:type="dxa"/>
            </w:tcMar>
          </w:tcPr>
          <w:p w14:paraId="0E799259" w14:textId="77777777" w:rsidR="00076044" w:rsidRPr="00E47F3C" w:rsidRDefault="0807446C" w:rsidP="0807446C">
            <w:pPr>
              <w:spacing w:after="0" w:line="240" w:lineRule="auto"/>
              <w:rPr>
                <w:rFonts w:eastAsia="Helvetica,Helvetica Neue"/>
                <w:sz w:val="22"/>
                <w:szCs w:val="22"/>
              </w:rPr>
            </w:pPr>
            <w:r w:rsidRPr="00E47F3C">
              <w:rPr>
                <w:rFonts w:eastAsia="Helvetica"/>
                <w:sz w:val="22"/>
                <w:szCs w:val="22"/>
              </w:rPr>
              <w:t>Buyer</w:t>
            </w:r>
          </w:p>
        </w:tc>
      </w:tr>
      <w:tr w:rsidR="006E6E72" w:rsidRPr="00E47F3C" w14:paraId="62D773AA" w14:textId="77777777" w:rsidTr="0807446C">
        <w:trPr>
          <w:gridAfter w:val="2"/>
          <w:wAfter w:w="8340" w:type="dxa"/>
        </w:trPr>
        <w:tc>
          <w:tcPr>
            <w:tcW w:w="2280" w:type="dxa"/>
            <w:tcMar>
              <w:top w:w="100" w:type="dxa"/>
              <w:left w:w="100" w:type="dxa"/>
              <w:bottom w:w="100" w:type="dxa"/>
              <w:right w:w="100" w:type="dxa"/>
            </w:tcMar>
          </w:tcPr>
          <w:p w14:paraId="60C3F4E0" w14:textId="77777777" w:rsidR="006E6E72" w:rsidRPr="00E47F3C" w:rsidRDefault="006E6E72" w:rsidP="0807446C">
            <w:pPr>
              <w:spacing w:after="0" w:line="240" w:lineRule="auto"/>
              <w:rPr>
                <w:rFonts w:eastAsia="Helvetica,Helvetica Neue"/>
                <w:b/>
                <w:bCs/>
                <w:sz w:val="22"/>
                <w:szCs w:val="22"/>
              </w:rPr>
            </w:pPr>
            <w:bookmarkStart w:id="22" w:name="_GoBack"/>
            <w:bookmarkEnd w:id="22"/>
            <w:r w:rsidRPr="00E47F3C">
              <w:rPr>
                <w:rFonts w:eastAsia="Helvetica"/>
                <w:b/>
                <w:bCs/>
                <w:sz w:val="22"/>
                <w:szCs w:val="22"/>
              </w:rPr>
              <w:lastRenderedPageBreak/>
              <w:t>Name:</w:t>
            </w:r>
          </w:p>
        </w:tc>
      </w:tr>
      <w:tr w:rsidR="00076044" w:rsidRPr="00E47F3C" w14:paraId="1CC32F43" w14:textId="77777777" w:rsidTr="0807446C">
        <w:tc>
          <w:tcPr>
            <w:tcW w:w="2280" w:type="dxa"/>
            <w:tcMar>
              <w:top w:w="100" w:type="dxa"/>
              <w:left w:w="100" w:type="dxa"/>
              <w:bottom w:w="100" w:type="dxa"/>
              <w:right w:w="100" w:type="dxa"/>
            </w:tcMar>
          </w:tcPr>
          <w:p w14:paraId="7E7D28FB"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Title:</w:t>
            </w:r>
          </w:p>
        </w:tc>
        <w:tc>
          <w:tcPr>
            <w:tcW w:w="4170" w:type="dxa"/>
            <w:tcMar>
              <w:top w:w="100" w:type="dxa"/>
              <w:left w:w="100" w:type="dxa"/>
              <w:bottom w:w="100" w:type="dxa"/>
              <w:right w:w="100" w:type="dxa"/>
            </w:tcMar>
          </w:tcPr>
          <w:p w14:paraId="229A186D" w14:textId="3771968C" w:rsidR="00076044" w:rsidRPr="00E47F3C" w:rsidRDefault="00076044">
            <w:pPr>
              <w:spacing w:after="0" w:line="240" w:lineRule="auto"/>
              <w:rPr>
                <w:sz w:val="22"/>
                <w:szCs w:val="22"/>
              </w:rPr>
            </w:pPr>
          </w:p>
        </w:tc>
        <w:tc>
          <w:tcPr>
            <w:tcW w:w="4170" w:type="dxa"/>
            <w:tcMar>
              <w:top w:w="100" w:type="dxa"/>
              <w:left w:w="100" w:type="dxa"/>
              <w:bottom w:w="100" w:type="dxa"/>
              <w:right w:w="100" w:type="dxa"/>
            </w:tcMar>
          </w:tcPr>
          <w:p w14:paraId="0CA7CF2A" w14:textId="106EFBEB" w:rsidR="00076044" w:rsidRPr="00E47F3C" w:rsidRDefault="0807446C" w:rsidP="0807446C">
            <w:pPr>
              <w:spacing w:after="0" w:line="240" w:lineRule="auto"/>
              <w:rPr>
                <w:rFonts w:eastAsia="Helvetica,Helvetica Neue"/>
                <w:sz w:val="22"/>
                <w:szCs w:val="22"/>
              </w:rPr>
            </w:pPr>
            <w:r w:rsidRPr="00E47F3C">
              <w:rPr>
                <w:rFonts w:eastAsia="Helvetica"/>
                <w:sz w:val="22"/>
                <w:szCs w:val="22"/>
              </w:rPr>
              <w:t>Commercial Manager</w:t>
            </w:r>
          </w:p>
        </w:tc>
      </w:tr>
      <w:tr w:rsidR="00076044" w:rsidRPr="00E47F3C" w14:paraId="7F76CA00" w14:textId="77777777" w:rsidTr="0807446C">
        <w:trPr>
          <w:trHeight w:val="840"/>
        </w:trPr>
        <w:tc>
          <w:tcPr>
            <w:tcW w:w="2280" w:type="dxa"/>
            <w:tcMar>
              <w:top w:w="100" w:type="dxa"/>
              <w:left w:w="100" w:type="dxa"/>
              <w:bottom w:w="100" w:type="dxa"/>
              <w:right w:w="100" w:type="dxa"/>
            </w:tcMar>
          </w:tcPr>
          <w:p w14:paraId="06F8EF3E"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Signature:</w:t>
            </w:r>
          </w:p>
        </w:tc>
        <w:tc>
          <w:tcPr>
            <w:tcW w:w="4170" w:type="dxa"/>
            <w:tcMar>
              <w:top w:w="100" w:type="dxa"/>
              <w:left w:w="100" w:type="dxa"/>
              <w:bottom w:w="100" w:type="dxa"/>
              <w:right w:w="100" w:type="dxa"/>
            </w:tcMar>
          </w:tcPr>
          <w:p w14:paraId="16FEBF18" w14:textId="77777777" w:rsidR="00076044" w:rsidRPr="00E47F3C" w:rsidRDefault="00A45310">
            <w:pPr>
              <w:spacing w:before="60" w:after="60"/>
              <w:rPr>
                <w:sz w:val="22"/>
                <w:szCs w:val="22"/>
              </w:rPr>
            </w:pPr>
            <w:r w:rsidRPr="00E47F3C">
              <w:rPr>
                <w:noProof/>
                <w:sz w:val="22"/>
                <w:szCs w:val="22"/>
              </w:rPr>
              <w:drawing>
                <wp:inline distT="0" distB="0" distL="0" distR="0" wp14:anchorId="4CED18BA" wp14:editId="3EDA7156">
                  <wp:extent cx="1765300" cy="330200"/>
                  <wp:effectExtent l="0" t="0" r="0" b="0"/>
                  <wp:docPr id="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0">
                            <a:extLst>
                              <a:ext uri="{28A0092B-C50C-407E-A947-70E740481C1C}">
                                <a14:useLocalDpi xmlns:a14="http://schemas.microsoft.com/office/drawing/2010/main" val="0"/>
                              </a:ext>
                            </a:extLst>
                          </a:blip>
                          <a:srcRect t="22581" b="38708"/>
                          <a:stretch>
                            <a:fillRect/>
                          </a:stretch>
                        </pic:blipFill>
                        <pic:spPr bwMode="auto">
                          <a:xfrm>
                            <a:off x="0" y="0"/>
                            <a:ext cx="1765300" cy="330200"/>
                          </a:xfrm>
                          <a:prstGeom prst="rect">
                            <a:avLst/>
                          </a:prstGeom>
                          <a:noFill/>
                          <a:ln>
                            <a:noFill/>
                          </a:ln>
                        </pic:spPr>
                      </pic:pic>
                    </a:graphicData>
                  </a:graphic>
                </wp:inline>
              </w:drawing>
            </w:r>
          </w:p>
        </w:tc>
        <w:tc>
          <w:tcPr>
            <w:tcW w:w="4170" w:type="dxa"/>
            <w:tcMar>
              <w:top w:w="100" w:type="dxa"/>
              <w:left w:w="100" w:type="dxa"/>
              <w:bottom w:w="100" w:type="dxa"/>
              <w:right w:w="100" w:type="dxa"/>
            </w:tcMar>
          </w:tcPr>
          <w:p w14:paraId="45F5BD95" w14:textId="174AAB39" w:rsidR="00076044" w:rsidRPr="00E47F3C" w:rsidRDefault="00076044">
            <w:pPr>
              <w:spacing w:before="60" w:after="60"/>
              <w:rPr>
                <w:sz w:val="22"/>
                <w:szCs w:val="22"/>
              </w:rPr>
            </w:pPr>
          </w:p>
        </w:tc>
      </w:tr>
      <w:tr w:rsidR="00076044" w:rsidRPr="00E47F3C" w14:paraId="0F6C7639" w14:textId="77777777" w:rsidTr="0807446C">
        <w:tc>
          <w:tcPr>
            <w:tcW w:w="2280" w:type="dxa"/>
            <w:tcMar>
              <w:top w:w="100" w:type="dxa"/>
              <w:left w:w="100" w:type="dxa"/>
              <w:bottom w:w="100" w:type="dxa"/>
              <w:right w:w="100" w:type="dxa"/>
            </w:tcMar>
          </w:tcPr>
          <w:p w14:paraId="0B307024" w14:textId="77777777" w:rsidR="00076044" w:rsidRPr="00E47F3C" w:rsidRDefault="0807446C" w:rsidP="0807446C">
            <w:pPr>
              <w:spacing w:after="0" w:line="240" w:lineRule="auto"/>
              <w:rPr>
                <w:rFonts w:eastAsia="Helvetica,Helvetica Neue"/>
                <w:b/>
                <w:bCs/>
                <w:sz w:val="22"/>
                <w:szCs w:val="22"/>
              </w:rPr>
            </w:pPr>
            <w:r w:rsidRPr="00E47F3C">
              <w:rPr>
                <w:rFonts w:eastAsia="Helvetica"/>
                <w:b/>
                <w:bCs/>
                <w:sz w:val="22"/>
                <w:szCs w:val="22"/>
              </w:rPr>
              <w:t>Date:</w:t>
            </w:r>
          </w:p>
        </w:tc>
        <w:tc>
          <w:tcPr>
            <w:tcW w:w="4170" w:type="dxa"/>
            <w:tcMar>
              <w:top w:w="100" w:type="dxa"/>
              <w:left w:w="100" w:type="dxa"/>
              <w:bottom w:w="100" w:type="dxa"/>
              <w:right w:w="100" w:type="dxa"/>
            </w:tcMar>
          </w:tcPr>
          <w:p w14:paraId="5C4ADE95" w14:textId="35B9EAB8" w:rsidR="00076044" w:rsidRPr="00E47F3C" w:rsidRDefault="00076044">
            <w:pPr>
              <w:spacing w:after="0" w:line="240" w:lineRule="auto"/>
              <w:rPr>
                <w:sz w:val="22"/>
                <w:szCs w:val="22"/>
              </w:rPr>
            </w:pPr>
          </w:p>
        </w:tc>
        <w:tc>
          <w:tcPr>
            <w:tcW w:w="4170" w:type="dxa"/>
            <w:tcMar>
              <w:top w:w="100" w:type="dxa"/>
              <w:left w:w="100" w:type="dxa"/>
              <w:bottom w:w="100" w:type="dxa"/>
              <w:right w:w="100" w:type="dxa"/>
            </w:tcMar>
          </w:tcPr>
          <w:p w14:paraId="3F49DB3D" w14:textId="74BA9E3D" w:rsidR="00076044" w:rsidRPr="00E47F3C" w:rsidRDefault="002100B3">
            <w:pPr>
              <w:spacing w:after="0" w:line="240" w:lineRule="auto"/>
              <w:rPr>
                <w:sz w:val="22"/>
                <w:szCs w:val="22"/>
              </w:rPr>
            </w:pPr>
            <w:r w:rsidRPr="00E47F3C">
              <w:rPr>
                <w:sz w:val="22"/>
                <w:szCs w:val="22"/>
              </w:rPr>
              <w:t xml:space="preserve">  </w:t>
            </w:r>
            <w:r w:rsidR="00374886">
              <w:rPr>
                <w:sz w:val="22"/>
                <w:szCs w:val="22"/>
              </w:rPr>
              <w:t>08 January</w:t>
            </w:r>
            <w:r w:rsidR="006141E0">
              <w:rPr>
                <w:sz w:val="22"/>
                <w:szCs w:val="22"/>
              </w:rPr>
              <w:t xml:space="preserve"> 2019</w:t>
            </w:r>
          </w:p>
        </w:tc>
      </w:tr>
    </w:tbl>
    <w:p w14:paraId="4F0031FC" w14:textId="77777777" w:rsidR="00076044" w:rsidRPr="00E47F3C" w:rsidRDefault="00076044">
      <w:pPr>
        <w:spacing w:after="0"/>
        <w:rPr>
          <w:b/>
          <w:sz w:val="22"/>
          <w:szCs w:val="22"/>
        </w:rPr>
      </w:pPr>
    </w:p>
    <w:p w14:paraId="558A831C" w14:textId="77777777" w:rsidR="00076044" w:rsidRPr="00E47F3C" w:rsidRDefault="0807446C" w:rsidP="0807446C">
      <w:pPr>
        <w:pStyle w:val="Heading1"/>
        <w:spacing w:after="200" w:line="276" w:lineRule="auto"/>
        <w:rPr>
          <w:rFonts w:eastAsia="Helvetica,Helvetica Neue"/>
        </w:rPr>
      </w:pPr>
      <w:bookmarkStart w:id="23" w:name="_Toc509486707"/>
      <w:r w:rsidRPr="00E47F3C">
        <w:rPr>
          <w:rFonts w:eastAsia="Helvetica"/>
        </w:rPr>
        <w:t>Schedule 1 - Services</w:t>
      </w:r>
      <w:bookmarkEnd w:id="23"/>
    </w:p>
    <w:p w14:paraId="38F70A73" w14:textId="08FC3712" w:rsidR="00076044" w:rsidRPr="00E47F3C" w:rsidRDefault="0807446C" w:rsidP="0807446C">
      <w:pPr>
        <w:spacing w:after="0"/>
        <w:rPr>
          <w:rFonts w:eastAsia="Helvetica"/>
          <w:sz w:val="22"/>
          <w:szCs w:val="22"/>
        </w:rPr>
      </w:pPr>
      <w:r w:rsidRPr="00E47F3C">
        <w:rPr>
          <w:rFonts w:eastAsia="Helvetica"/>
          <w:sz w:val="22"/>
          <w:szCs w:val="22"/>
        </w:rPr>
        <w:t xml:space="preserve">G-Cloud Lot 3 - Cloud Support Services as defined and to be delivered in accordance their service definition as defined in the G Cloud 10 Framework Agreement, to cover the </w:t>
      </w:r>
      <w:r w:rsidR="002100B3" w:rsidRPr="00E47F3C">
        <w:rPr>
          <w:rFonts w:eastAsia="Helvetica"/>
          <w:sz w:val="22"/>
          <w:szCs w:val="22"/>
        </w:rPr>
        <w:t>period of the contract (</w:t>
      </w:r>
      <w:r w:rsidR="00374886">
        <w:rPr>
          <w:rFonts w:eastAsia="Helvetica"/>
          <w:sz w:val="22"/>
          <w:szCs w:val="22"/>
        </w:rPr>
        <w:t>09</w:t>
      </w:r>
      <w:r w:rsidR="002100B3" w:rsidRPr="00E47F3C">
        <w:rPr>
          <w:rFonts w:eastAsia="Helvetica"/>
          <w:sz w:val="22"/>
          <w:szCs w:val="22"/>
        </w:rPr>
        <w:t xml:space="preserve"> </w:t>
      </w:r>
      <w:r w:rsidR="006141E0" w:rsidRPr="00374886">
        <w:rPr>
          <w:rFonts w:eastAsia="Helvetica"/>
          <w:sz w:val="22"/>
          <w:szCs w:val="22"/>
        </w:rPr>
        <w:t>Jan</w:t>
      </w:r>
      <w:r w:rsidR="00374886" w:rsidRPr="00374886">
        <w:rPr>
          <w:rFonts w:eastAsia="Helvetica"/>
          <w:sz w:val="22"/>
          <w:szCs w:val="22"/>
        </w:rPr>
        <w:t>uary</w:t>
      </w:r>
      <w:r w:rsidR="006141E0" w:rsidRPr="00374886">
        <w:rPr>
          <w:rFonts w:eastAsia="Helvetica"/>
          <w:sz w:val="22"/>
          <w:szCs w:val="22"/>
        </w:rPr>
        <w:t xml:space="preserve"> 2019</w:t>
      </w:r>
      <w:r w:rsidR="002100B3" w:rsidRPr="00E47F3C">
        <w:rPr>
          <w:rFonts w:eastAsia="Helvetica"/>
          <w:sz w:val="22"/>
          <w:szCs w:val="22"/>
        </w:rPr>
        <w:t xml:space="preserve"> -  </w:t>
      </w:r>
      <w:r w:rsidR="00374886">
        <w:rPr>
          <w:rFonts w:eastAsia="Helvetica"/>
          <w:sz w:val="22"/>
          <w:szCs w:val="22"/>
        </w:rPr>
        <w:t xml:space="preserve">08 </w:t>
      </w:r>
      <w:r w:rsidR="002100B3" w:rsidRPr="00E47F3C">
        <w:rPr>
          <w:rFonts w:eastAsia="Helvetica"/>
          <w:sz w:val="22"/>
          <w:szCs w:val="22"/>
        </w:rPr>
        <w:t>January 2021</w:t>
      </w:r>
      <w:r w:rsidRPr="00E47F3C">
        <w:rPr>
          <w:rFonts w:eastAsia="Helvetica"/>
          <w:sz w:val="22"/>
          <w:szCs w:val="22"/>
        </w:rPr>
        <w:t>). Cloud Support Services consisting of:</w:t>
      </w:r>
    </w:p>
    <w:p w14:paraId="4907C038" w14:textId="77777777" w:rsidR="00630EE0" w:rsidRPr="00E47F3C" w:rsidRDefault="00630EE0" w:rsidP="00630EE0">
      <w:pPr>
        <w:spacing w:after="0"/>
        <w:contextualSpacing/>
        <w:rPr>
          <w:rFonts w:eastAsia="Helvetica,Helvetica Neue"/>
          <w:sz w:val="22"/>
          <w:szCs w:val="22"/>
        </w:rPr>
      </w:pPr>
    </w:p>
    <w:p w14:paraId="1A1B25F1" w14:textId="77777777" w:rsidR="0031102F" w:rsidRPr="00E47F3C" w:rsidRDefault="0031102F" w:rsidP="0031102F">
      <w:pPr>
        <w:pStyle w:val="ListParagraph"/>
        <w:widowControl/>
        <w:numPr>
          <w:ilvl w:val="0"/>
          <w:numId w:val="66"/>
        </w:numPr>
        <w:spacing w:after="160" w:line="259" w:lineRule="auto"/>
        <w:rPr>
          <w:sz w:val="22"/>
          <w:szCs w:val="22"/>
        </w:rPr>
      </w:pPr>
      <w:r w:rsidRPr="00E47F3C">
        <w:rPr>
          <w:sz w:val="22"/>
          <w:szCs w:val="22"/>
        </w:rPr>
        <w:t xml:space="preserve">Provision of Project Management ‘Best Practice’ using MSP, PRINCE2 and APMP methodologies within the Maritime C4ISTAR </w:t>
      </w:r>
      <w:proofErr w:type="spellStart"/>
      <w:r w:rsidRPr="00E47F3C">
        <w:rPr>
          <w:sz w:val="22"/>
          <w:szCs w:val="22"/>
        </w:rPr>
        <w:t>PfO</w:t>
      </w:r>
      <w:proofErr w:type="spellEnd"/>
      <w:r w:rsidRPr="00E47F3C">
        <w:rPr>
          <w:sz w:val="22"/>
          <w:szCs w:val="22"/>
        </w:rPr>
        <w:t xml:space="preserve"> Environment</w:t>
      </w:r>
    </w:p>
    <w:p w14:paraId="1E8B5E80" w14:textId="77777777" w:rsidR="0031102F" w:rsidRPr="00E47F3C" w:rsidRDefault="0031102F" w:rsidP="0031102F">
      <w:pPr>
        <w:pStyle w:val="ListParagraph"/>
        <w:widowControl/>
        <w:numPr>
          <w:ilvl w:val="0"/>
          <w:numId w:val="66"/>
        </w:numPr>
        <w:spacing w:after="160" w:line="259" w:lineRule="auto"/>
        <w:rPr>
          <w:sz w:val="22"/>
          <w:szCs w:val="22"/>
        </w:rPr>
      </w:pPr>
      <w:r w:rsidRPr="00E47F3C">
        <w:rPr>
          <w:sz w:val="22"/>
          <w:szCs w:val="22"/>
        </w:rPr>
        <w:t>Management of Agile C2 Project Portfolios to Defence Standards</w:t>
      </w:r>
    </w:p>
    <w:p w14:paraId="63B52712" w14:textId="77777777" w:rsidR="0031102F" w:rsidRPr="00E47F3C" w:rsidRDefault="0031102F" w:rsidP="0031102F">
      <w:pPr>
        <w:pStyle w:val="ListParagraph"/>
        <w:widowControl/>
        <w:numPr>
          <w:ilvl w:val="0"/>
          <w:numId w:val="66"/>
        </w:numPr>
        <w:spacing w:after="160" w:line="259" w:lineRule="auto"/>
        <w:rPr>
          <w:sz w:val="22"/>
          <w:szCs w:val="22"/>
        </w:rPr>
      </w:pPr>
      <w:r w:rsidRPr="00E47F3C">
        <w:rPr>
          <w:sz w:val="22"/>
          <w:szCs w:val="22"/>
        </w:rPr>
        <w:t>Provision of Defence Management Information and Business Intelligence reports to support the Agile C2 Portfolio of Projects</w:t>
      </w:r>
    </w:p>
    <w:p w14:paraId="37A8BDD3" w14:textId="77777777" w:rsidR="0031102F" w:rsidRPr="00E47F3C" w:rsidRDefault="0031102F" w:rsidP="0031102F">
      <w:pPr>
        <w:pStyle w:val="ListParagraph"/>
        <w:widowControl/>
        <w:numPr>
          <w:ilvl w:val="0"/>
          <w:numId w:val="66"/>
        </w:numPr>
        <w:spacing w:after="160" w:line="259" w:lineRule="auto"/>
        <w:rPr>
          <w:sz w:val="22"/>
          <w:szCs w:val="22"/>
        </w:rPr>
      </w:pPr>
      <w:r w:rsidRPr="00E47F3C">
        <w:rPr>
          <w:sz w:val="22"/>
          <w:szCs w:val="22"/>
        </w:rPr>
        <w:t>Utilisation and optimisation of P3M Cloud Technologies to support Agile C2 Projects for Navy Command</w:t>
      </w:r>
    </w:p>
    <w:p w14:paraId="5F870AC9" w14:textId="77777777" w:rsidR="0031102F" w:rsidRPr="00E47F3C" w:rsidRDefault="0031102F" w:rsidP="0031102F">
      <w:pPr>
        <w:pStyle w:val="ListParagraph"/>
        <w:widowControl/>
        <w:numPr>
          <w:ilvl w:val="0"/>
          <w:numId w:val="66"/>
        </w:numPr>
        <w:spacing w:after="160" w:line="259" w:lineRule="auto"/>
        <w:rPr>
          <w:sz w:val="22"/>
          <w:szCs w:val="22"/>
        </w:rPr>
      </w:pPr>
      <w:r w:rsidRPr="00E47F3C">
        <w:rPr>
          <w:sz w:val="22"/>
          <w:szCs w:val="22"/>
        </w:rPr>
        <w:t>Experience and application of Management of Portfolios (</w:t>
      </w:r>
      <w:proofErr w:type="spellStart"/>
      <w:r w:rsidRPr="00E47F3C">
        <w:rPr>
          <w:sz w:val="22"/>
          <w:szCs w:val="22"/>
        </w:rPr>
        <w:t>MoP</w:t>
      </w:r>
      <w:proofErr w:type="spellEnd"/>
      <w:r w:rsidRPr="00E47F3C">
        <w:rPr>
          <w:sz w:val="22"/>
          <w:szCs w:val="22"/>
        </w:rPr>
        <w:t>) in the Public Sector</w:t>
      </w:r>
    </w:p>
    <w:p w14:paraId="5AB5B7A1" w14:textId="77777777" w:rsidR="0031102F" w:rsidRPr="00E47F3C" w:rsidRDefault="0031102F" w:rsidP="0031102F">
      <w:pPr>
        <w:pStyle w:val="ListParagraph"/>
        <w:widowControl/>
        <w:numPr>
          <w:ilvl w:val="0"/>
          <w:numId w:val="66"/>
        </w:numPr>
        <w:spacing w:after="264" w:line="240" w:lineRule="auto"/>
        <w:outlineLvl w:val="0"/>
        <w:rPr>
          <w:kern w:val="28"/>
          <w:sz w:val="22"/>
          <w:szCs w:val="22"/>
        </w:rPr>
      </w:pPr>
      <w:r w:rsidRPr="00E47F3C">
        <w:rPr>
          <w:sz w:val="22"/>
          <w:szCs w:val="22"/>
        </w:rPr>
        <w:t xml:space="preserve">Office 365 Configuration and Optimisation for Agile C2 Projects within the Defence ICT Environment, including </w:t>
      </w:r>
      <w:proofErr w:type="spellStart"/>
      <w:r w:rsidRPr="00E47F3C">
        <w:rPr>
          <w:sz w:val="22"/>
          <w:szCs w:val="22"/>
        </w:rPr>
        <w:t>MODNet</w:t>
      </w:r>
      <w:proofErr w:type="spellEnd"/>
    </w:p>
    <w:p w14:paraId="78589E4A" w14:textId="77777777" w:rsidR="00076044" w:rsidRPr="00E47F3C" w:rsidRDefault="00076044">
      <w:pPr>
        <w:spacing w:after="0"/>
        <w:rPr>
          <w:b/>
          <w:sz w:val="22"/>
          <w:szCs w:val="22"/>
        </w:rPr>
      </w:pPr>
    </w:p>
    <w:p w14:paraId="7ABD65C7" w14:textId="77777777" w:rsidR="00076044" w:rsidRPr="00E47F3C" w:rsidRDefault="0807446C" w:rsidP="0807446C">
      <w:pPr>
        <w:pStyle w:val="Heading1"/>
        <w:spacing w:after="200" w:line="276" w:lineRule="auto"/>
        <w:rPr>
          <w:rFonts w:eastAsia="Helvetica,Helvetica Neue"/>
        </w:rPr>
      </w:pPr>
      <w:bookmarkStart w:id="24" w:name="_Toc509486708"/>
      <w:r w:rsidRPr="00E47F3C">
        <w:rPr>
          <w:rFonts w:eastAsia="Helvetica"/>
        </w:rPr>
        <w:t>Schedule 2 - Call-Off Contract charges</w:t>
      </w:r>
      <w:bookmarkEnd w:id="24"/>
    </w:p>
    <w:p w14:paraId="6157CB87" w14:textId="77777777" w:rsidR="007D6E5B" w:rsidRPr="00E47F3C" w:rsidRDefault="0807446C" w:rsidP="0807446C">
      <w:pPr>
        <w:spacing w:after="0"/>
        <w:rPr>
          <w:rFonts w:eastAsia="Helvetica"/>
          <w:sz w:val="22"/>
          <w:szCs w:val="22"/>
        </w:rPr>
      </w:pPr>
      <w:r w:rsidRPr="00E47F3C">
        <w:rPr>
          <w:rFonts w:eastAsia="Helvetica"/>
          <w:sz w:val="22"/>
          <w:szCs w:val="22"/>
        </w:rPr>
        <w:t xml:space="preserve">For each individual Service, the applicable Call-Off Contract Charges (in accordance with the Supplier’s Digital Marketplace pricing document) can’t be amended during the term of the Call-Off Contract. The </w:t>
      </w:r>
    </w:p>
    <w:p w14:paraId="4EF68EE2" w14:textId="15132618" w:rsidR="00076044" w:rsidRPr="00E47F3C" w:rsidRDefault="0807446C" w:rsidP="0807446C">
      <w:pPr>
        <w:spacing w:after="0"/>
        <w:rPr>
          <w:rFonts w:eastAsia="Helvetica"/>
          <w:sz w:val="22"/>
          <w:szCs w:val="22"/>
        </w:rPr>
      </w:pPr>
      <w:r w:rsidRPr="00E47F3C">
        <w:rPr>
          <w:rFonts w:eastAsia="Helvetica"/>
          <w:sz w:val="22"/>
          <w:szCs w:val="22"/>
        </w:rPr>
        <w:t>detailed Charges breakdown for the provision of Services during the Term will include:</w:t>
      </w:r>
    </w:p>
    <w:p w14:paraId="1AA92F1A" w14:textId="020FBEBD" w:rsidR="007D6E5B" w:rsidRPr="00E47F3C" w:rsidRDefault="007D6E5B" w:rsidP="0807446C">
      <w:pPr>
        <w:spacing w:after="0"/>
        <w:rPr>
          <w:rFonts w:eastAsia="Helvetica"/>
          <w:sz w:val="22"/>
          <w:szCs w:val="22"/>
        </w:rPr>
      </w:pPr>
    </w:p>
    <w:p w14:paraId="707B7326" w14:textId="7A138A2A" w:rsidR="00E47F3C" w:rsidRPr="00E47F3C" w:rsidRDefault="00E47F3C">
      <w:pPr>
        <w:spacing w:after="0"/>
        <w:rPr>
          <w:sz w:val="22"/>
          <w:szCs w:val="22"/>
        </w:rPr>
      </w:pPr>
    </w:p>
    <w:p w14:paraId="755DBE68" w14:textId="77777777" w:rsidR="00E47F3C" w:rsidRPr="00E47F3C" w:rsidRDefault="00E47F3C">
      <w:pPr>
        <w:spacing w:after="0"/>
        <w:rPr>
          <w:sz w:val="22"/>
          <w:szCs w:val="22"/>
        </w:rPr>
      </w:pPr>
    </w:p>
    <w:tbl>
      <w:tblPr>
        <w:tblW w:w="0" w:type="auto"/>
        <w:tblCellMar>
          <w:left w:w="0" w:type="dxa"/>
          <w:right w:w="0" w:type="dxa"/>
        </w:tblCellMar>
        <w:tblLook w:val="04A0" w:firstRow="1" w:lastRow="0" w:firstColumn="1" w:lastColumn="0" w:noHBand="0" w:noVBand="1"/>
      </w:tblPr>
      <w:tblGrid>
        <w:gridCol w:w="1739"/>
        <w:gridCol w:w="1842"/>
        <w:gridCol w:w="993"/>
        <w:gridCol w:w="1619"/>
        <w:gridCol w:w="1549"/>
      </w:tblGrid>
      <w:tr w:rsidR="00C85346" w:rsidRPr="00E47F3C" w14:paraId="6111823F" w14:textId="77777777" w:rsidTr="0807446C">
        <w:tc>
          <w:tcPr>
            <w:tcW w:w="1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3D94C6" w14:textId="77777777" w:rsidR="00C85346" w:rsidRPr="00E47F3C" w:rsidRDefault="0807446C" w:rsidP="00E47F3C">
            <w:pPr>
              <w:jc w:val="center"/>
              <w:rPr>
                <w:rFonts w:eastAsia="Helvetica"/>
                <w:b/>
                <w:bCs/>
                <w:sz w:val="22"/>
                <w:szCs w:val="22"/>
              </w:rPr>
            </w:pPr>
            <w:r w:rsidRPr="00E47F3C">
              <w:rPr>
                <w:rFonts w:eastAsia="Helvetica"/>
                <w:b/>
                <w:bCs/>
                <w:sz w:val="22"/>
                <w:szCs w:val="22"/>
              </w:rPr>
              <w:t>SFIA Definition</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814712" w14:textId="285E959E" w:rsidR="00C85346" w:rsidRPr="00E47F3C" w:rsidRDefault="0807446C" w:rsidP="00E47F3C">
            <w:pPr>
              <w:jc w:val="center"/>
              <w:rPr>
                <w:rFonts w:eastAsia="Helvetica"/>
                <w:b/>
                <w:bCs/>
                <w:sz w:val="22"/>
                <w:szCs w:val="22"/>
                <w:lang w:eastAsia="en-US"/>
              </w:rPr>
            </w:pPr>
            <w:r w:rsidRPr="00E47F3C">
              <w:rPr>
                <w:rFonts w:eastAsia="Helvetica"/>
                <w:b/>
                <w:bCs/>
                <w:sz w:val="22"/>
                <w:szCs w:val="22"/>
              </w:rPr>
              <w:t>Work area</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9060E5" w14:textId="4F9E8F5C" w:rsidR="00C85346" w:rsidRPr="00E47F3C" w:rsidRDefault="0807446C" w:rsidP="00E47F3C">
            <w:pPr>
              <w:jc w:val="center"/>
              <w:rPr>
                <w:rFonts w:eastAsia="Helvetica"/>
                <w:b/>
                <w:bCs/>
                <w:sz w:val="22"/>
                <w:szCs w:val="22"/>
              </w:rPr>
            </w:pPr>
            <w:r w:rsidRPr="00E47F3C">
              <w:rPr>
                <w:rFonts w:eastAsia="Helvetica"/>
                <w:b/>
                <w:bCs/>
                <w:sz w:val="22"/>
                <w:szCs w:val="22"/>
              </w:rPr>
              <w:t>Day Rate</w:t>
            </w:r>
          </w:p>
        </w:tc>
        <w:tc>
          <w:tcPr>
            <w:tcW w:w="16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E2057C" w14:textId="77777777" w:rsidR="00C85346" w:rsidRPr="00E47F3C" w:rsidRDefault="0807446C" w:rsidP="00E47F3C">
            <w:pPr>
              <w:jc w:val="center"/>
              <w:rPr>
                <w:rFonts w:eastAsia="Helvetica"/>
                <w:b/>
                <w:bCs/>
                <w:sz w:val="22"/>
                <w:szCs w:val="22"/>
              </w:rPr>
            </w:pPr>
            <w:r w:rsidRPr="00E47F3C">
              <w:rPr>
                <w:rFonts w:eastAsia="Helvetica"/>
                <w:b/>
                <w:bCs/>
                <w:sz w:val="22"/>
                <w:szCs w:val="22"/>
              </w:rPr>
              <w:t>Number of Days</w:t>
            </w:r>
          </w:p>
        </w:tc>
        <w:tc>
          <w:tcPr>
            <w:tcW w:w="15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94D25" w14:textId="08A1BC8B" w:rsidR="00C85346" w:rsidRPr="00E47F3C" w:rsidRDefault="0807446C" w:rsidP="00E47F3C">
            <w:pPr>
              <w:jc w:val="center"/>
              <w:rPr>
                <w:rFonts w:eastAsia="Helvetica"/>
                <w:b/>
                <w:bCs/>
                <w:sz w:val="22"/>
                <w:szCs w:val="22"/>
              </w:rPr>
            </w:pPr>
            <w:r w:rsidRPr="00E47F3C">
              <w:rPr>
                <w:rFonts w:eastAsia="Helvetica"/>
                <w:b/>
                <w:bCs/>
                <w:sz w:val="22"/>
                <w:szCs w:val="22"/>
              </w:rPr>
              <w:t>Cost (excl.</w:t>
            </w:r>
            <w:r w:rsidR="00E47F3C" w:rsidRPr="00E47F3C">
              <w:rPr>
                <w:rFonts w:eastAsia="Helvetica"/>
                <w:b/>
                <w:bCs/>
                <w:sz w:val="22"/>
                <w:szCs w:val="22"/>
              </w:rPr>
              <w:t xml:space="preserve"> </w:t>
            </w:r>
            <w:r w:rsidRPr="00E47F3C">
              <w:rPr>
                <w:rFonts w:eastAsia="Helvetica"/>
                <w:b/>
                <w:bCs/>
                <w:sz w:val="22"/>
                <w:szCs w:val="22"/>
              </w:rPr>
              <w:t>VAT)</w:t>
            </w:r>
          </w:p>
        </w:tc>
      </w:tr>
      <w:tr w:rsidR="00C85346" w:rsidRPr="00E47F3C" w14:paraId="3474AA8C" w14:textId="77777777" w:rsidTr="0807446C">
        <w:tc>
          <w:tcPr>
            <w:tcW w:w="1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E83D3" w14:textId="505165DF" w:rsidR="00C85346" w:rsidRPr="00E47F3C" w:rsidRDefault="0031102F" w:rsidP="00E47F3C">
            <w:pPr>
              <w:jc w:val="center"/>
              <w:rPr>
                <w:rFonts w:eastAsia="Helvetica"/>
                <w:sz w:val="22"/>
                <w:szCs w:val="22"/>
              </w:rPr>
            </w:pPr>
            <w:r w:rsidRPr="00E47F3C">
              <w:rPr>
                <w:rFonts w:eastAsia="Helvetica"/>
                <w:sz w:val="22"/>
                <w:szCs w:val="22"/>
              </w:rPr>
              <w:t>Follow</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2D426CB" w14:textId="77777777" w:rsidR="00C85346" w:rsidRPr="00E47F3C" w:rsidRDefault="0807446C" w:rsidP="00E47F3C">
            <w:pPr>
              <w:jc w:val="center"/>
              <w:rPr>
                <w:rFonts w:eastAsia="Helvetica"/>
                <w:sz w:val="22"/>
                <w:szCs w:val="22"/>
              </w:rPr>
            </w:pPr>
            <w:r w:rsidRPr="00E47F3C">
              <w:rPr>
                <w:rFonts w:eastAsia="Helvetica"/>
                <w:sz w:val="22"/>
                <w:szCs w:val="22"/>
              </w:rPr>
              <w:t>Solution Development and Implementation (SD&amp;I)</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FE11E5F" w14:textId="75D223BC" w:rsidR="00C85346" w:rsidRPr="00E47F3C" w:rsidRDefault="0031102F" w:rsidP="00E47F3C">
            <w:pPr>
              <w:jc w:val="center"/>
              <w:rPr>
                <w:rFonts w:eastAsia="Helvetica"/>
                <w:sz w:val="22"/>
                <w:szCs w:val="22"/>
              </w:rPr>
            </w:pPr>
            <w:r w:rsidRPr="00E47F3C">
              <w:rPr>
                <w:rFonts w:eastAsia="Helvetica"/>
                <w:sz w:val="22"/>
                <w:szCs w:val="22"/>
              </w:rPr>
              <w:t>239</w:t>
            </w:r>
          </w:p>
        </w:tc>
        <w:tc>
          <w:tcPr>
            <w:tcW w:w="1619" w:type="dxa"/>
            <w:tcBorders>
              <w:top w:val="nil"/>
              <w:left w:val="nil"/>
              <w:bottom w:val="single" w:sz="8" w:space="0" w:color="auto"/>
              <w:right w:val="single" w:sz="8" w:space="0" w:color="auto"/>
            </w:tcBorders>
            <w:tcMar>
              <w:top w:w="0" w:type="dxa"/>
              <w:left w:w="108" w:type="dxa"/>
              <w:bottom w:w="0" w:type="dxa"/>
              <w:right w:w="108" w:type="dxa"/>
            </w:tcMar>
            <w:hideMark/>
          </w:tcPr>
          <w:p w14:paraId="7A57208A" w14:textId="1B82EDAE" w:rsidR="00C85346" w:rsidRPr="00E47F3C" w:rsidRDefault="0031102F" w:rsidP="00E47F3C">
            <w:pPr>
              <w:jc w:val="center"/>
              <w:rPr>
                <w:rFonts w:eastAsia="Helvetica"/>
                <w:sz w:val="22"/>
                <w:szCs w:val="22"/>
              </w:rPr>
            </w:pPr>
            <w:r w:rsidRPr="00E47F3C">
              <w:rPr>
                <w:rFonts w:eastAsia="Helvetica"/>
                <w:sz w:val="22"/>
                <w:szCs w:val="22"/>
              </w:rPr>
              <w:t>1045</w:t>
            </w: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14:paraId="7B883C0D" w14:textId="3ED47551" w:rsidR="00C85346" w:rsidRPr="00E47F3C" w:rsidRDefault="0031102F" w:rsidP="00E47F3C">
            <w:pPr>
              <w:jc w:val="center"/>
              <w:rPr>
                <w:rFonts w:eastAsia="Helvetica"/>
                <w:sz w:val="22"/>
                <w:szCs w:val="22"/>
              </w:rPr>
            </w:pPr>
            <w:r w:rsidRPr="00E47F3C">
              <w:rPr>
                <w:rFonts w:eastAsia="Helvetica"/>
                <w:sz w:val="22"/>
                <w:szCs w:val="22"/>
              </w:rPr>
              <w:t>249,755.00</w:t>
            </w:r>
          </w:p>
        </w:tc>
      </w:tr>
      <w:tr w:rsidR="00C85346" w:rsidRPr="00E47F3C" w14:paraId="3C73B682" w14:textId="77777777" w:rsidTr="0807446C">
        <w:tc>
          <w:tcPr>
            <w:tcW w:w="1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F7F05" w14:textId="76B157E2" w:rsidR="00C85346" w:rsidRPr="00E47F3C" w:rsidRDefault="0031102F" w:rsidP="00E47F3C">
            <w:pPr>
              <w:jc w:val="center"/>
              <w:rPr>
                <w:rFonts w:eastAsia="Helvetica"/>
                <w:sz w:val="22"/>
                <w:szCs w:val="22"/>
              </w:rPr>
            </w:pPr>
            <w:r w:rsidRPr="00E47F3C">
              <w:rPr>
                <w:rFonts w:eastAsia="Helvetica"/>
                <w:sz w:val="22"/>
                <w:szCs w:val="22"/>
              </w:rPr>
              <w:t>Assist</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1F78CB92" w14:textId="77777777" w:rsidR="00C85346" w:rsidRPr="00E47F3C" w:rsidRDefault="0807446C" w:rsidP="00E47F3C">
            <w:pPr>
              <w:jc w:val="center"/>
              <w:rPr>
                <w:rFonts w:eastAsia="Helvetica"/>
                <w:sz w:val="22"/>
                <w:szCs w:val="22"/>
              </w:rPr>
            </w:pPr>
            <w:r w:rsidRPr="00E47F3C">
              <w:rPr>
                <w:rFonts w:eastAsia="Helvetica"/>
                <w:sz w:val="22"/>
                <w:szCs w:val="22"/>
              </w:rPr>
              <w:t>SD&amp;I</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826511D" w14:textId="2D766687" w:rsidR="00C85346" w:rsidRPr="00E47F3C" w:rsidRDefault="0031102F" w:rsidP="00E47F3C">
            <w:pPr>
              <w:jc w:val="center"/>
              <w:rPr>
                <w:rFonts w:eastAsia="Helvetica"/>
                <w:sz w:val="22"/>
                <w:szCs w:val="22"/>
              </w:rPr>
            </w:pPr>
            <w:r w:rsidRPr="00E47F3C">
              <w:rPr>
                <w:rFonts w:eastAsia="Helvetica"/>
                <w:sz w:val="22"/>
                <w:szCs w:val="22"/>
              </w:rPr>
              <w:t>312</w:t>
            </w:r>
          </w:p>
        </w:tc>
        <w:tc>
          <w:tcPr>
            <w:tcW w:w="1619" w:type="dxa"/>
            <w:tcBorders>
              <w:top w:val="nil"/>
              <w:left w:val="nil"/>
              <w:bottom w:val="single" w:sz="8" w:space="0" w:color="auto"/>
              <w:right w:val="single" w:sz="8" w:space="0" w:color="auto"/>
            </w:tcBorders>
            <w:tcMar>
              <w:top w:w="0" w:type="dxa"/>
              <w:left w:w="108" w:type="dxa"/>
              <w:bottom w:w="0" w:type="dxa"/>
              <w:right w:w="108" w:type="dxa"/>
            </w:tcMar>
            <w:hideMark/>
          </w:tcPr>
          <w:p w14:paraId="7102C4C3" w14:textId="6BEE93EC" w:rsidR="00C85346" w:rsidRPr="00E47F3C" w:rsidRDefault="0031102F" w:rsidP="00E47F3C">
            <w:pPr>
              <w:jc w:val="center"/>
              <w:rPr>
                <w:rFonts w:eastAsia="Helvetica"/>
                <w:sz w:val="22"/>
                <w:szCs w:val="22"/>
              </w:rPr>
            </w:pPr>
            <w:r w:rsidRPr="00E47F3C">
              <w:rPr>
                <w:rFonts w:eastAsia="Helvetica"/>
                <w:sz w:val="22"/>
                <w:szCs w:val="22"/>
              </w:rPr>
              <w:t>480</w:t>
            </w: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14:paraId="1243572B" w14:textId="251C5110" w:rsidR="00C85346" w:rsidRPr="00E47F3C" w:rsidRDefault="0031102F" w:rsidP="00E47F3C">
            <w:pPr>
              <w:jc w:val="center"/>
              <w:rPr>
                <w:rFonts w:eastAsia="Helvetica"/>
                <w:sz w:val="22"/>
                <w:szCs w:val="22"/>
              </w:rPr>
            </w:pPr>
            <w:r w:rsidRPr="00E47F3C">
              <w:rPr>
                <w:rFonts w:eastAsia="Helvetica"/>
                <w:sz w:val="22"/>
                <w:szCs w:val="22"/>
              </w:rPr>
              <w:t>149,760.00</w:t>
            </w:r>
          </w:p>
        </w:tc>
      </w:tr>
      <w:tr w:rsidR="00C85346" w:rsidRPr="00E47F3C" w14:paraId="4DD206EA" w14:textId="77777777" w:rsidTr="0807446C">
        <w:tc>
          <w:tcPr>
            <w:tcW w:w="1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2D614F" w14:textId="0F0ECE9C" w:rsidR="00C85346" w:rsidRPr="00E47F3C" w:rsidRDefault="0031102F" w:rsidP="00E47F3C">
            <w:pPr>
              <w:jc w:val="center"/>
              <w:rPr>
                <w:rFonts w:eastAsia="Helvetica"/>
                <w:sz w:val="22"/>
                <w:szCs w:val="22"/>
              </w:rPr>
            </w:pPr>
            <w:r w:rsidRPr="00E47F3C">
              <w:rPr>
                <w:rFonts w:eastAsia="Helvetica"/>
                <w:sz w:val="22"/>
                <w:szCs w:val="22"/>
              </w:rPr>
              <w:t>Apply</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DFAE37F" w14:textId="46B4B2C0" w:rsidR="00C85346" w:rsidRPr="00E47F3C" w:rsidRDefault="0031102F" w:rsidP="00E47F3C">
            <w:pPr>
              <w:jc w:val="center"/>
              <w:rPr>
                <w:rFonts w:eastAsia="Helvetica"/>
                <w:sz w:val="22"/>
                <w:szCs w:val="22"/>
              </w:rPr>
            </w:pPr>
            <w:r w:rsidRPr="00E47F3C">
              <w:rPr>
                <w:rFonts w:eastAsia="Helvetica"/>
                <w:sz w:val="22"/>
                <w:szCs w:val="22"/>
              </w:rPr>
              <w:t>SD&amp;I</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CF66A22" w14:textId="5A214CE8" w:rsidR="00C85346" w:rsidRPr="00E47F3C" w:rsidRDefault="0031102F" w:rsidP="00E47F3C">
            <w:pPr>
              <w:jc w:val="center"/>
              <w:rPr>
                <w:rFonts w:eastAsia="Helvetica"/>
                <w:sz w:val="22"/>
                <w:szCs w:val="22"/>
              </w:rPr>
            </w:pPr>
            <w:r w:rsidRPr="00E47F3C">
              <w:rPr>
                <w:rFonts w:eastAsia="Helvetica"/>
                <w:sz w:val="22"/>
                <w:szCs w:val="22"/>
              </w:rPr>
              <w:t>445</w:t>
            </w:r>
          </w:p>
        </w:tc>
        <w:tc>
          <w:tcPr>
            <w:tcW w:w="1619" w:type="dxa"/>
            <w:tcBorders>
              <w:top w:val="nil"/>
              <w:left w:val="nil"/>
              <w:bottom w:val="single" w:sz="8" w:space="0" w:color="auto"/>
              <w:right w:val="single" w:sz="8" w:space="0" w:color="auto"/>
            </w:tcBorders>
            <w:tcMar>
              <w:top w:w="0" w:type="dxa"/>
              <w:left w:w="108" w:type="dxa"/>
              <w:bottom w:w="0" w:type="dxa"/>
              <w:right w:w="108" w:type="dxa"/>
            </w:tcMar>
            <w:hideMark/>
          </w:tcPr>
          <w:p w14:paraId="245282E1" w14:textId="6F7E6A9E" w:rsidR="00C85346" w:rsidRPr="00E47F3C" w:rsidRDefault="0031102F" w:rsidP="00E47F3C">
            <w:pPr>
              <w:jc w:val="center"/>
              <w:rPr>
                <w:rFonts w:eastAsia="Helvetica"/>
                <w:sz w:val="22"/>
                <w:szCs w:val="22"/>
              </w:rPr>
            </w:pPr>
            <w:r w:rsidRPr="00E47F3C">
              <w:rPr>
                <w:rFonts w:eastAsia="Helvetica"/>
                <w:sz w:val="22"/>
                <w:szCs w:val="22"/>
              </w:rPr>
              <w:t>180</w:t>
            </w: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14:paraId="0C73B421" w14:textId="5FCEF65F" w:rsidR="00C85346" w:rsidRPr="00E47F3C" w:rsidRDefault="0031102F" w:rsidP="00E47F3C">
            <w:pPr>
              <w:jc w:val="center"/>
              <w:rPr>
                <w:rFonts w:eastAsia="Helvetica"/>
                <w:sz w:val="22"/>
                <w:szCs w:val="22"/>
              </w:rPr>
            </w:pPr>
            <w:r w:rsidRPr="00E47F3C">
              <w:rPr>
                <w:rFonts w:eastAsia="Helvetica"/>
                <w:sz w:val="22"/>
                <w:szCs w:val="22"/>
              </w:rPr>
              <w:t>80,100.00</w:t>
            </w:r>
          </w:p>
        </w:tc>
      </w:tr>
      <w:tr w:rsidR="0031102F" w:rsidRPr="00E47F3C" w14:paraId="5671A205" w14:textId="77777777" w:rsidTr="0807446C">
        <w:tc>
          <w:tcPr>
            <w:tcW w:w="1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1B5C8" w14:textId="3BDE23EF" w:rsidR="0031102F" w:rsidRPr="00E47F3C" w:rsidRDefault="0031102F" w:rsidP="00E47F3C">
            <w:pPr>
              <w:jc w:val="center"/>
              <w:rPr>
                <w:rFonts w:eastAsia="Helvetica"/>
                <w:sz w:val="22"/>
                <w:szCs w:val="22"/>
              </w:rPr>
            </w:pPr>
            <w:r w:rsidRPr="00E47F3C">
              <w:rPr>
                <w:rFonts w:eastAsia="Helvetica"/>
                <w:b/>
                <w:bCs/>
                <w:sz w:val="22"/>
                <w:szCs w:val="22"/>
              </w:rPr>
              <w:lastRenderedPageBreak/>
              <w:t>TOTALS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0E279B24" w14:textId="51B29B0D" w:rsidR="0031102F" w:rsidRPr="00E47F3C" w:rsidRDefault="0031102F" w:rsidP="00E47F3C">
            <w:pPr>
              <w:jc w:val="center"/>
              <w:rPr>
                <w:rFonts w:eastAsia="Helvetica"/>
                <w:sz w:val="22"/>
                <w:szCs w:val="22"/>
              </w:rPr>
            </w:pPr>
            <w:r w:rsidRPr="00E47F3C">
              <w:rPr>
                <w:rFonts w:eastAsia="Helvetica"/>
                <w:sz w:val="22"/>
                <w:szCs w:val="22"/>
              </w:rPr>
              <w:t>N/A</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077739F" w14:textId="31787EC5" w:rsidR="0031102F" w:rsidRPr="00E47F3C" w:rsidRDefault="0031102F" w:rsidP="00E47F3C">
            <w:pPr>
              <w:jc w:val="center"/>
              <w:rPr>
                <w:rFonts w:eastAsia="Helvetica"/>
                <w:sz w:val="22"/>
                <w:szCs w:val="22"/>
              </w:rPr>
            </w:pPr>
          </w:p>
        </w:tc>
        <w:tc>
          <w:tcPr>
            <w:tcW w:w="1619" w:type="dxa"/>
            <w:tcBorders>
              <w:top w:val="nil"/>
              <w:left w:val="nil"/>
              <w:bottom w:val="single" w:sz="8" w:space="0" w:color="auto"/>
              <w:right w:val="single" w:sz="8" w:space="0" w:color="auto"/>
            </w:tcBorders>
            <w:tcMar>
              <w:top w:w="0" w:type="dxa"/>
              <w:left w:w="108" w:type="dxa"/>
              <w:bottom w:w="0" w:type="dxa"/>
              <w:right w:w="108" w:type="dxa"/>
            </w:tcMar>
            <w:hideMark/>
          </w:tcPr>
          <w:p w14:paraId="219B4F70" w14:textId="26162E22" w:rsidR="0031102F" w:rsidRPr="00E47F3C" w:rsidRDefault="0031102F" w:rsidP="00E47F3C">
            <w:pPr>
              <w:jc w:val="center"/>
              <w:rPr>
                <w:rFonts w:eastAsia="Helvetica"/>
                <w:sz w:val="22"/>
                <w:szCs w:val="22"/>
              </w:rPr>
            </w:pP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14:paraId="5E4349C3" w14:textId="04D66018" w:rsidR="0031102F" w:rsidRPr="00E47F3C" w:rsidRDefault="009C57ED" w:rsidP="00E47F3C">
            <w:pPr>
              <w:jc w:val="center"/>
              <w:rPr>
                <w:rFonts w:eastAsia="Helvetica"/>
                <w:sz w:val="22"/>
                <w:szCs w:val="22"/>
              </w:rPr>
            </w:pPr>
            <w:r w:rsidRPr="00E47F3C">
              <w:rPr>
                <w:rFonts w:eastAsia="Helvetica"/>
                <w:sz w:val="22"/>
                <w:szCs w:val="22"/>
              </w:rPr>
              <w:t>479,615.00</w:t>
            </w:r>
          </w:p>
        </w:tc>
      </w:tr>
      <w:tr w:rsidR="0031102F" w:rsidRPr="00E47F3C" w14:paraId="1D0D5960" w14:textId="77777777" w:rsidTr="00CD239F">
        <w:tc>
          <w:tcPr>
            <w:tcW w:w="1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EAC70D" w14:textId="4EBA30D4" w:rsidR="0031102F" w:rsidRPr="00E47F3C" w:rsidRDefault="009C57ED" w:rsidP="00E47F3C">
            <w:pPr>
              <w:jc w:val="center"/>
              <w:rPr>
                <w:rFonts w:eastAsia="Helvetica"/>
                <w:b/>
                <w:bCs/>
                <w:sz w:val="22"/>
                <w:szCs w:val="22"/>
              </w:rPr>
            </w:pPr>
            <w:r w:rsidRPr="00E47F3C">
              <w:rPr>
                <w:rFonts w:eastAsia="Helvetica"/>
                <w:b/>
                <w:bCs/>
                <w:sz w:val="22"/>
                <w:szCs w:val="22"/>
              </w:rPr>
              <w:t>T &amp; S</w:t>
            </w: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14:paraId="48E2FD30" w14:textId="6ECCD36C" w:rsidR="0031102F" w:rsidRPr="00E47F3C" w:rsidRDefault="0031102F" w:rsidP="00E47F3C">
            <w:pPr>
              <w:jc w:val="center"/>
              <w:rPr>
                <w:rFonts w:eastAsia="Helvetica"/>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4717EE82" w14:textId="048B4B1A" w:rsidR="0031102F" w:rsidRPr="00E47F3C" w:rsidRDefault="0031102F" w:rsidP="00E47F3C">
            <w:pPr>
              <w:jc w:val="center"/>
              <w:rPr>
                <w:rFonts w:eastAsia="Helvetica"/>
                <w:sz w:val="22"/>
                <w:szCs w:val="22"/>
              </w:rPr>
            </w:pPr>
          </w:p>
        </w:tc>
        <w:tc>
          <w:tcPr>
            <w:tcW w:w="1619" w:type="dxa"/>
            <w:tcBorders>
              <w:top w:val="nil"/>
              <w:left w:val="nil"/>
              <w:bottom w:val="single" w:sz="8" w:space="0" w:color="auto"/>
              <w:right w:val="single" w:sz="8" w:space="0" w:color="auto"/>
            </w:tcBorders>
            <w:tcMar>
              <w:top w:w="0" w:type="dxa"/>
              <w:left w:w="108" w:type="dxa"/>
              <w:bottom w:w="0" w:type="dxa"/>
              <w:right w:w="108" w:type="dxa"/>
            </w:tcMar>
          </w:tcPr>
          <w:p w14:paraId="7C25C36B" w14:textId="49D17BE8" w:rsidR="0031102F" w:rsidRPr="00E47F3C" w:rsidRDefault="0031102F" w:rsidP="00E47F3C">
            <w:pPr>
              <w:jc w:val="center"/>
              <w:rPr>
                <w:rFonts w:eastAsia="Helvetica"/>
                <w:sz w:val="22"/>
                <w:szCs w:val="22"/>
              </w:rPr>
            </w:pPr>
          </w:p>
        </w:tc>
        <w:tc>
          <w:tcPr>
            <w:tcW w:w="1549" w:type="dxa"/>
            <w:tcBorders>
              <w:top w:val="nil"/>
              <w:left w:val="nil"/>
              <w:bottom w:val="single" w:sz="8" w:space="0" w:color="auto"/>
              <w:right w:val="single" w:sz="8" w:space="0" w:color="auto"/>
            </w:tcBorders>
            <w:tcMar>
              <w:top w:w="0" w:type="dxa"/>
              <w:left w:w="108" w:type="dxa"/>
              <w:bottom w:w="0" w:type="dxa"/>
              <w:right w:w="108" w:type="dxa"/>
            </w:tcMar>
          </w:tcPr>
          <w:p w14:paraId="4FC6EA0A" w14:textId="7D7E40EB" w:rsidR="0031102F" w:rsidRPr="00E47F3C" w:rsidRDefault="009C57ED" w:rsidP="00E47F3C">
            <w:pPr>
              <w:jc w:val="center"/>
              <w:rPr>
                <w:rFonts w:eastAsia="Helvetica"/>
                <w:sz w:val="22"/>
                <w:szCs w:val="22"/>
              </w:rPr>
            </w:pPr>
            <w:r w:rsidRPr="00E47F3C">
              <w:rPr>
                <w:rFonts w:eastAsia="Helvetica"/>
                <w:sz w:val="22"/>
                <w:szCs w:val="22"/>
              </w:rPr>
              <w:t>12,000.00</w:t>
            </w:r>
          </w:p>
        </w:tc>
      </w:tr>
      <w:tr w:rsidR="0031102F" w:rsidRPr="00E47F3C" w14:paraId="580B42BD" w14:textId="77777777" w:rsidTr="00E47F3C">
        <w:trPr>
          <w:trHeight w:val="562"/>
        </w:trPr>
        <w:tc>
          <w:tcPr>
            <w:tcW w:w="1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2A8641" w14:textId="630A8AF0" w:rsidR="0031102F" w:rsidRPr="00E47F3C" w:rsidRDefault="009C57ED" w:rsidP="00E47F3C">
            <w:pPr>
              <w:jc w:val="center"/>
              <w:rPr>
                <w:rFonts w:eastAsia="Helvetica"/>
                <w:b/>
                <w:bCs/>
                <w:sz w:val="22"/>
                <w:szCs w:val="22"/>
              </w:rPr>
            </w:pPr>
            <w:r w:rsidRPr="00E47F3C">
              <w:rPr>
                <w:rFonts w:eastAsia="Helvetica"/>
                <w:b/>
                <w:bCs/>
                <w:sz w:val="22"/>
                <w:szCs w:val="22"/>
              </w:rPr>
              <w:t>Total Contract Value (Ex VAT)</w:t>
            </w: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14:paraId="0E6D1EF1" w14:textId="1C9FDC40" w:rsidR="0031102F" w:rsidRPr="00E47F3C" w:rsidRDefault="0031102F" w:rsidP="00E47F3C">
            <w:pPr>
              <w:jc w:val="center"/>
              <w:rPr>
                <w:rFonts w:eastAsia="Helvetica"/>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0B48C74A" w14:textId="62CAE429" w:rsidR="0031102F" w:rsidRPr="00E47F3C" w:rsidRDefault="0031102F" w:rsidP="00E47F3C">
            <w:pPr>
              <w:jc w:val="center"/>
              <w:rPr>
                <w:rFonts w:eastAsia="Helvetica"/>
                <w:sz w:val="22"/>
                <w:szCs w:val="22"/>
              </w:rPr>
            </w:pPr>
          </w:p>
        </w:tc>
        <w:tc>
          <w:tcPr>
            <w:tcW w:w="1619" w:type="dxa"/>
            <w:tcBorders>
              <w:top w:val="nil"/>
              <w:left w:val="nil"/>
              <w:bottom w:val="single" w:sz="8" w:space="0" w:color="auto"/>
              <w:right w:val="single" w:sz="8" w:space="0" w:color="auto"/>
            </w:tcBorders>
            <w:tcMar>
              <w:top w:w="0" w:type="dxa"/>
              <w:left w:w="108" w:type="dxa"/>
              <w:bottom w:w="0" w:type="dxa"/>
              <w:right w:w="108" w:type="dxa"/>
            </w:tcMar>
          </w:tcPr>
          <w:p w14:paraId="02121D28" w14:textId="4A84C6C9" w:rsidR="0031102F" w:rsidRPr="00E47F3C" w:rsidRDefault="0031102F" w:rsidP="00E47F3C">
            <w:pPr>
              <w:jc w:val="center"/>
              <w:rPr>
                <w:rFonts w:eastAsia="Helvetica"/>
                <w:sz w:val="22"/>
                <w:szCs w:val="22"/>
              </w:rPr>
            </w:pPr>
          </w:p>
        </w:tc>
        <w:tc>
          <w:tcPr>
            <w:tcW w:w="1549" w:type="dxa"/>
            <w:tcBorders>
              <w:top w:val="nil"/>
              <w:left w:val="nil"/>
              <w:bottom w:val="single" w:sz="8" w:space="0" w:color="auto"/>
              <w:right w:val="single" w:sz="8" w:space="0" w:color="auto"/>
            </w:tcBorders>
            <w:tcMar>
              <w:top w:w="0" w:type="dxa"/>
              <w:left w:w="108" w:type="dxa"/>
              <w:bottom w:w="0" w:type="dxa"/>
              <w:right w:w="108" w:type="dxa"/>
            </w:tcMar>
          </w:tcPr>
          <w:p w14:paraId="0BF52EA6" w14:textId="5C30C77F" w:rsidR="0031102F" w:rsidRPr="00E47F3C" w:rsidRDefault="009C57ED" w:rsidP="00E47F3C">
            <w:pPr>
              <w:jc w:val="center"/>
              <w:rPr>
                <w:rFonts w:eastAsia="Helvetica"/>
                <w:sz w:val="22"/>
                <w:szCs w:val="22"/>
              </w:rPr>
            </w:pPr>
            <w:r w:rsidRPr="00E47F3C">
              <w:rPr>
                <w:rFonts w:eastAsia="Helvetica"/>
                <w:sz w:val="22"/>
                <w:szCs w:val="22"/>
              </w:rPr>
              <w:t>491,615.00</w:t>
            </w:r>
          </w:p>
        </w:tc>
      </w:tr>
    </w:tbl>
    <w:p w14:paraId="3943C283" w14:textId="68F4B4A1" w:rsidR="003752BD" w:rsidRPr="00E47F3C" w:rsidRDefault="003752BD" w:rsidP="003752BD">
      <w:pPr>
        <w:pStyle w:val="ListParagraph"/>
        <w:spacing w:after="0"/>
        <w:ind w:left="0"/>
        <w:rPr>
          <w:b/>
          <w:sz w:val="22"/>
          <w:szCs w:val="22"/>
        </w:rPr>
      </w:pPr>
    </w:p>
    <w:p w14:paraId="0E706A09" w14:textId="77777777" w:rsidR="00076044" w:rsidRPr="00E47F3C" w:rsidRDefault="0807446C" w:rsidP="0807446C">
      <w:pPr>
        <w:pStyle w:val="Heading1"/>
        <w:spacing w:after="0" w:line="276" w:lineRule="auto"/>
        <w:rPr>
          <w:rFonts w:eastAsia="Helvetica,Helvetica Neue"/>
        </w:rPr>
      </w:pPr>
      <w:bookmarkStart w:id="25" w:name="_Toc509486709"/>
      <w:r w:rsidRPr="00E47F3C">
        <w:rPr>
          <w:rFonts w:eastAsia="Helvetica"/>
        </w:rPr>
        <w:t>Part B - Terms and conditions</w:t>
      </w:r>
      <w:bookmarkEnd w:id="25"/>
    </w:p>
    <w:p w14:paraId="09A0944B" w14:textId="77777777" w:rsidR="00076044" w:rsidRPr="00E47F3C" w:rsidRDefault="00076044">
      <w:pPr>
        <w:spacing w:after="0"/>
        <w:rPr>
          <w:b/>
          <w:sz w:val="22"/>
          <w:szCs w:val="22"/>
        </w:rPr>
      </w:pPr>
    </w:p>
    <w:p w14:paraId="7065BD7C" w14:textId="77777777" w:rsidR="00076044" w:rsidRPr="00E47F3C" w:rsidRDefault="0807446C" w:rsidP="0807446C">
      <w:pPr>
        <w:rPr>
          <w:rFonts w:eastAsia="Helvetica,Helvetica Neue"/>
          <w:sz w:val="22"/>
          <w:szCs w:val="22"/>
        </w:rPr>
      </w:pPr>
      <w:r w:rsidRPr="00E47F3C">
        <w:rPr>
          <w:rFonts w:eastAsia="Helvetica"/>
          <w:b/>
          <w:bCs/>
          <w:sz w:val="22"/>
          <w:szCs w:val="22"/>
        </w:rPr>
        <w:t>1. Call-Off Contract start date and length</w:t>
      </w:r>
    </w:p>
    <w:p w14:paraId="0A233FC0" w14:textId="77777777" w:rsidR="00076044" w:rsidRPr="00E47F3C" w:rsidRDefault="0807446C" w:rsidP="0807446C">
      <w:pPr>
        <w:numPr>
          <w:ilvl w:val="0"/>
          <w:numId w:val="26"/>
        </w:numPr>
        <w:ind w:hanging="724"/>
        <w:contextualSpacing/>
        <w:rPr>
          <w:rFonts w:eastAsia="Helvetica,Helvetica Neue"/>
          <w:sz w:val="22"/>
          <w:szCs w:val="22"/>
        </w:rPr>
      </w:pPr>
      <w:r w:rsidRPr="00E47F3C">
        <w:rPr>
          <w:rFonts w:eastAsia="Helvetica"/>
          <w:sz w:val="22"/>
          <w:szCs w:val="22"/>
        </w:rPr>
        <w:t>The Supplier must start providing the Services on the date specified in the Order Form.</w:t>
      </w:r>
    </w:p>
    <w:p w14:paraId="05516C6A" w14:textId="77777777" w:rsidR="00076044" w:rsidRPr="00E47F3C" w:rsidRDefault="0807446C" w:rsidP="0807446C">
      <w:pPr>
        <w:numPr>
          <w:ilvl w:val="0"/>
          <w:numId w:val="26"/>
        </w:numPr>
        <w:ind w:hanging="724"/>
        <w:contextualSpacing/>
        <w:rPr>
          <w:rFonts w:eastAsia="Helvetica,Helvetica Neue"/>
          <w:sz w:val="22"/>
          <w:szCs w:val="22"/>
        </w:rPr>
      </w:pPr>
      <w:r w:rsidRPr="00E47F3C">
        <w:rPr>
          <w:rFonts w:eastAsia="Helvetica"/>
          <w:sz w:val="22"/>
          <w:szCs w:val="22"/>
        </w:rPr>
        <w:t>This Call-Off Contract will expire on the Expiry Date in the Order Form. It will be for up to 24 months from the Start Date unless Ended earlier under clause 18 or extended by the Buyer under clause 1.3.</w:t>
      </w:r>
    </w:p>
    <w:p w14:paraId="1FB8D2CF" w14:textId="77777777" w:rsidR="00076044" w:rsidRPr="00E47F3C" w:rsidRDefault="0807446C" w:rsidP="0807446C">
      <w:pPr>
        <w:numPr>
          <w:ilvl w:val="0"/>
          <w:numId w:val="26"/>
        </w:numPr>
        <w:ind w:hanging="724"/>
        <w:rPr>
          <w:rFonts w:eastAsia="Helvetica,Helvetica Neue"/>
          <w:sz w:val="22"/>
          <w:szCs w:val="22"/>
        </w:rPr>
      </w:pPr>
      <w:r w:rsidRPr="00E47F3C">
        <w:rPr>
          <w:rFonts w:eastAsia="Helvetica"/>
          <w:sz w:val="22"/>
          <w:szCs w:val="22"/>
        </w:rPr>
        <w:t xml:space="preserve">The Buyer can extend this Call-Off Contract, with written notice to the Supplier, by the period in the Order Form, </w:t>
      </w:r>
      <w:proofErr w:type="gramStart"/>
      <w:r w:rsidRPr="00E47F3C">
        <w:rPr>
          <w:rFonts w:eastAsia="Helvetica"/>
          <w:sz w:val="22"/>
          <w:szCs w:val="22"/>
        </w:rPr>
        <w:t>as long as</w:t>
      </w:r>
      <w:proofErr w:type="gramEnd"/>
      <w:r w:rsidRPr="00E47F3C">
        <w:rPr>
          <w:rFonts w:eastAsia="Helvetica"/>
          <w:sz w:val="22"/>
          <w:szCs w:val="22"/>
        </w:rPr>
        <w:t xml:space="preserve"> this is within the maximum permitted under the Framework Agreement of 2 periods of up to 12 months each.</w:t>
      </w:r>
    </w:p>
    <w:p w14:paraId="107C20CD" w14:textId="77777777" w:rsidR="00076044" w:rsidRPr="00E47F3C" w:rsidRDefault="0807446C" w:rsidP="0807446C">
      <w:pPr>
        <w:numPr>
          <w:ilvl w:val="0"/>
          <w:numId w:val="26"/>
        </w:numPr>
        <w:ind w:hanging="724"/>
        <w:rPr>
          <w:rFonts w:eastAsia="Helvetica,Helvetica Neue"/>
          <w:sz w:val="22"/>
          <w:szCs w:val="22"/>
        </w:rPr>
      </w:pPr>
      <w:r w:rsidRPr="00E47F3C">
        <w:rPr>
          <w:rFonts w:eastAsia="Helvetica"/>
          <w:sz w:val="22"/>
          <w:szCs w:val="22"/>
        </w:rPr>
        <w:t>The Parties must comply with the requirements under clauses 21.3 to 21.8 if the Buyer reserves the right in the Order Form to extend the contract beyond 24 months.</w:t>
      </w:r>
    </w:p>
    <w:p w14:paraId="05030489" w14:textId="77777777" w:rsidR="00076044" w:rsidRPr="00E47F3C" w:rsidRDefault="0807446C" w:rsidP="0807446C">
      <w:pPr>
        <w:rPr>
          <w:rFonts w:eastAsia="Helvetica,Helvetica Neue"/>
          <w:b/>
          <w:bCs/>
          <w:sz w:val="22"/>
          <w:szCs w:val="22"/>
        </w:rPr>
      </w:pPr>
      <w:r w:rsidRPr="00E47F3C">
        <w:rPr>
          <w:rFonts w:eastAsia="Helvetica"/>
          <w:b/>
          <w:bCs/>
          <w:sz w:val="22"/>
          <w:szCs w:val="22"/>
        </w:rPr>
        <w:t>2. Incorporation of terms</w:t>
      </w:r>
    </w:p>
    <w:p w14:paraId="5FD1A7C0" w14:textId="77777777" w:rsidR="00076044" w:rsidRPr="00E47F3C" w:rsidRDefault="0807446C" w:rsidP="0807446C">
      <w:pPr>
        <w:numPr>
          <w:ilvl w:val="0"/>
          <w:numId w:val="24"/>
        </w:numPr>
        <w:ind w:hanging="724"/>
        <w:contextualSpacing/>
        <w:rPr>
          <w:rFonts w:eastAsia="Helvetica,Helvetica Neue"/>
          <w:sz w:val="22"/>
          <w:szCs w:val="22"/>
        </w:rPr>
      </w:pPr>
      <w:r w:rsidRPr="00E47F3C">
        <w:rPr>
          <w:rFonts w:eastAsia="Helvetica"/>
          <w:sz w:val="22"/>
          <w:szCs w:val="22"/>
        </w:rPr>
        <w:t>The following Framework Agreement clauses (including clauses and defined terms referenced by them) as modified under clause 2.2 are incorporated as separate Call-Off Contract obligations and apply between the Supplier and the Buyer:</w:t>
      </w:r>
    </w:p>
    <w:p w14:paraId="091D627F" w14:textId="77777777" w:rsidR="00670867" w:rsidRPr="00E47F3C" w:rsidRDefault="00670867" w:rsidP="00670867">
      <w:pPr>
        <w:ind w:left="720"/>
        <w:contextualSpacing/>
        <w:rPr>
          <w:sz w:val="22"/>
          <w:szCs w:val="22"/>
        </w:rPr>
      </w:pPr>
    </w:p>
    <w:p w14:paraId="47584B46" w14:textId="77777777" w:rsidR="009D75C5" w:rsidRPr="00E47F3C" w:rsidRDefault="0807446C" w:rsidP="0807446C">
      <w:pPr>
        <w:numPr>
          <w:ilvl w:val="1"/>
          <w:numId w:val="24"/>
        </w:numPr>
        <w:ind w:hanging="360"/>
        <w:contextualSpacing/>
        <w:rPr>
          <w:rFonts w:eastAsia="Helvetica,Helvetica Neue"/>
          <w:sz w:val="22"/>
          <w:szCs w:val="22"/>
        </w:rPr>
      </w:pPr>
      <w:bookmarkStart w:id="26" w:name="_7ufvlylc57w" w:colFirst="0" w:colLast="0"/>
      <w:bookmarkEnd w:id="26"/>
      <w:r w:rsidRPr="00E47F3C">
        <w:rPr>
          <w:rFonts w:eastAsia="Helvetica"/>
          <w:sz w:val="22"/>
          <w:szCs w:val="22"/>
        </w:rPr>
        <w:t>4.1 (Warranties and representations)</w:t>
      </w:r>
      <w:r w:rsidRPr="00E47F3C">
        <w:rPr>
          <w:rFonts w:eastAsia="Helvetica,Helvetica Neue"/>
          <w:sz w:val="22"/>
          <w:szCs w:val="22"/>
        </w:rPr>
        <w:t xml:space="preserve"> </w:t>
      </w:r>
      <w:bookmarkStart w:id="27" w:name="_4qgmyaobct7l" w:colFirst="0" w:colLast="0"/>
      <w:bookmarkEnd w:id="27"/>
    </w:p>
    <w:p w14:paraId="214C8B8E" w14:textId="77777777" w:rsidR="00076044" w:rsidRPr="00E47F3C" w:rsidRDefault="0807446C" w:rsidP="0807446C">
      <w:pPr>
        <w:numPr>
          <w:ilvl w:val="1"/>
          <w:numId w:val="24"/>
        </w:numPr>
        <w:ind w:hanging="360"/>
        <w:contextualSpacing/>
        <w:rPr>
          <w:rFonts w:eastAsia="Helvetica,Helvetica Neue"/>
          <w:sz w:val="22"/>
          <w:szCs w:val="22"/>
        </w:rPr>
      </w:pPr>
      <w:r w:rsidRPr="00E47F3C">
        <w:rPr>
          <w:rFonts w:eastAsia="Helvetica"/>
          <w:sz w:val="22"/>
          <w:szCs w:val="22"/>
        </w:rPr>
        <w:t xml:space="preserve">4.2 to 4.7 (Liability) </w:t>
      </w:r>
    </w:p>
    <w:p w14:paraId="1092993C" w14:textId="77777777" w:rsidR="00076044" w:rsidRPr="00E47F3C" w:rsidRDefault="0807446C" w:rsidP="0807446C">
      <w:pPr>
        <w:numPr>
          <w:ilvl w:val="1"/>
          <w:numId w:val="24"/>
        </w:numPr>
        <w:ind w:hanging="360"/>
        <w:contextualSpacing/>
        <w:rPr>
          <w:rFonts w:eastAsia="Helvetica,Helvetica Neue"/>
          <w:sz w:val="22"/>
          <w:szCs w:val="22"/>
        </w:rPr>
      </w:pPr>
      <w:bookmarkStart w:id="28" w:name="_zggo63kp7s7a" w:colFirst="0" w:colLast="0"/>
      <w:bookmarkEnd w:id="28"/>
      <w:r w:rsidRPr="00E47F3C">
        <w:rPr>
          <w:rFonts w:eastAsia="Helvetica"/>
          <w:sz w:val="22"/>
          <w:szCs w:val="22"/>
        </w:rPr>
        <w:t>4.11 to 4.12 (IR35)</w:t>
      </w:r>
    </w:p>
    <w:p w14:paraId="630D53AF" w14:textId="77777777" w:rsidR="00076044" w:rsidRPr="00E47F3C" w:rsidRDefault="0807446C" w:rsidP="0807446C">
      <w:pPr>
        <w:numPr>
          <w:ilvl w:val="1"/>
          <w:numId w:val="24"/>
        </w:numPr>
        <w:ind w:hanging="360"/>
        <w:contextualSpacing/>
        <w:rPr>
          <w:rFonts w:eastAsia="Helvetica,Helvetica Neue"/>
          <w:sz w:val="22"/>
          <w:szCs w:val="22"/>
        </w:rPr>
      </w:pPr>
      <w:bookmarkStart w:id="29" w:name="_l0wad9mkk14m" w:colFirst="0" w:colLast="0"/>
      <w:bookmarkEnd w:id="29"/>
      <w:r w:rsidRPr="00E47F3C">
        <w:rPr>
          <w:rFonts w:eastAsia="Helvetica"/>
          <w:sz w:val="22"/>
          <w:szCs w:val="22"/>
        </w:rPr>
        <w:t>5.2</w:t>
      </w:r>
      <w:r w:rsidRPr="00E47F3C">
        <w:rPr>
          <w:rFonts w:eastAsia="Helvetica,Helvetica Neue"/>
          <w:sz w:val="22"/>
          <w:szCs w:val="22"/>
        </w:rPr>
        <w:t xml:space="preserve"> </w:t>
      </w:r>
      <w:r w:rsidRPr="00E47F3C">
        <w:rPr>
          <w:rFonts w:eastAsia="Helvetica"/>
          <w:sz w:val="22"/>
          <w:szCs w:val="22"/>
        </w:rPr>
        <w:t>to 5.3 (Force majeure)</w:t>
      </w:r>
    </w:p>
    <w:p w14:paraId="115045F5" w14:textId="77777777" w:rsidR="003B01E7" w:rsidRPr="00E47F3C" w:rsidRDefault="0807446C" w:rsidP="0807446C">
      <w:pPr>
        <w:numPr>
          <w:ilvl w:val="1"/>
          <w:numId w:val="24"/>
        </w:numPr>
        <w:ind w:hanging="360"/>
        <w:contextualSpacing/>
        <w:rPr>
          <w:rFonts w:eastAsia="Helvetica,Helvetica Neue"/>
          <w:sz w:val="22"/>
          <w:szCs w:val="22"/>
        </w:rPr>
      </w:pPr>
      <w:bookmarkStart w:id="30" w:name="_t2msquoose3b" w:colFirst="0" w:colLast="0"/>
      <w:bookmarkEnd w:id="30"/>
      <w:r w:rsidRPr="00E47F3C">
        <w:rPr>
          <w:rFonts w:eastAsia="Helvetica"/>
          <w:sz w:val="22"/>
          <w:szCs w:val="22"/>
        </w:rPr>
        <w:t>5.6 (Continuing rights)</w:t>
      </w:r>
      <w:r w:rsidRPr="00E47F3C">
        <w:rPr>
          <w:rFonts w:eastAsia="Helvetica,Helvetica Neue"/>
          <w:sz w:val="22"/>
          <w:szCs w:val="22"/>
        </w:rPr>
        <w:t xml:space="preserve"> </w:t>
      </w:r>
      <w:bookmarkStart w:id="31" w:name="_z5chnjhzaet0" w:colFirst="0" w:colLast="0"/>
      <w:bookmarkEnd w:id="31"/>
    </w:p>
    <w:p w14:paraId="4F987243" w14:textId="77777777" w:rsidR="00076044" w:rsidRPr="00E47F3C" w:rsidRDefault="0807446C" w:rsidP="0807446C">
      <w:pPr>
        <w:numPr>
          <w:ilvl w:val="1"/>
          <w:numId w:val="24"/>
        </w:numPr>
        <w:ind w:hanging="360"/>
        <w:contextualSpacing/>
        <w:rPr>
          <w:rFonts w:eastAsia="Helvetica,Helvetica Neue"/>
          <w:sz w:val="22"/>
          <w:szCs w:val="22"/>
        </w:rPr>
      </w:pPr>
      <w:r w:rsidRPr="00E47F3C">
        <w:rPr>
          <w:rFonts w:eastAsia="Helvetica"/>
          <w:sz w:val="22"/>
          <w:szCs w:val="22"/>
        </w:rPr>
        <w:t xml:space="preserve">5.7 to 5.9 (Change of control) </w:t>
      </w:r>
    </w:p>
    <w:p w14:paraId="26645F44" w14:textId="77777777" w:rsidR="00076044" w:rsidRPr="00E47F3C" w:rsidRDefault="0807446C" w:rsidP="0807446C">
      <w:pPr>
        <w:numPr>
          <w:ilvl w:val="1"/>
          <w:numId w:val="24"/>
        </w:numPr>
        <w:ind w:hanging="360"/>
        <w:contextualSpacing/>
        <w:rPr>
          <w:rFonts w:eastAsia="Helvetica,Helvetica Neue"/>
          <w:sz w:val="22"/>
          <w:szCs w:val="22"/>
        </w:rPr>
      </w:pPr>
      <w:bookmarkStart w:id="32" w:name="_xi3yu141afy3" w:colFirst="0" w:colLast="0"/>
      <w:bookmarkEnd w:id="32"/>
      <w:r w:rsidRPr="00E47F3C">
        <w:rPr>
          <w:rFonts w:eastAsia="Helvetica"/>
          <w:sz w:val="22"/>
          <w:szCs w:val="22"/>
        </w:rPr>
        <w:t>5.10 (Fraud)</w:t>
      </w:r>
    </w:p>
    <w:p w14:paraId="73A76EE5" w14:textId="77777777" w:rsidR="00076044" w:rsidRPr="00E47F3C" w:rsidRDefault="0807446C" w:rsidP="0807446C">
      <w:pPr>
        <w:numPr>
          <w:ilvl w:val="1"/>
          <w:numId w:val="24"/>
        </w:numPr>
        <w:ind w:hanging="360"/>
        <w:contextualSpacing/>
        <w:rPr>
          <w:rFonts w:eastAsia="Helvetica,Helvetica Neue"/>
          <w:sz w:val="22"/>
          <w:szCs w:val="22"/>
        </w:rPr>
      </w:pPr>
      <w:bookmarkStart w:id="33" w:name="_ata7ymz16ovs" w:colFirst="0" w:colLast="0"/>
      <w:bookmarkEnd w:id="33"/>
      <w:r w:rsidRPr="00E47F3C">
        <w:rPr>
          <w:rFonts w:eastAsia="Helvetica"/>
          <w:sz w:val="22"/>
          <w:szCs w:val="22"/>
        </w:rPr>
        <w:t>5.11 (Notice of fraud)</w:t>
      </w:r>
    </w:p>
    <w:p w14:paraId="7956340F" w14:textId="77777777" w:rsidR="00076044" w:rsidRPr="00E47F3C" w:rsidRDefault="0807446C" w:rsidP="0807446C">
      <w:pPr>
        <w:numPr>
          <w:ilvl w:val="1"/>
          <w:numId w:val="24"/>
        </w:numPr>
        <w:ind w:hanging="360"/>
        <w:contextualSpacing/>
        <w:rPr>
          <w:rFonts w:eastAsia="Helvetica,Helvetica Neue"/>
          <w:sz w:val="22"/>
          <w:szCs w:val="22"/>
        </w:rPr>
      </w:pPr>
      <w:bookmarkStart w:id="34" w:name="_fkyoint63nz9" w:colFirst="0" w:colLast="0"/>
      <w:bookmarkEnd w:id="34"/>
      <w:r w:rsidRPr="00E47F3C">
        <w:rPr>
          <w:rFonts w:eastAsia="Helvetica"/>
          <w:sz w:val="22"/>
          <w:szCs w:val="22"/>
        </w:rPr>
        <w:t>7.1 to 7.2 (Transparency)</w:t>
      </w:r>
    </w:p>
    <w:p w14:paraId="7B1820CD" w14:textId="77777777" w:rsidR="00076044" w:rsidRPr="00E47F3C" w:rsidRDefault="0807446C" w:rsidP="0807446C">
      <w:pPr>
        <w:numPr>
          <w:ilvl w:val="1"/>
          <w:numId w:val="24"/>
        </w:numPr>
        <w:ind w:hanging="360"/>
        <w:contextualSpacing/>
        <w:rPr>
          <w:rFonts w:eastAsia="Helvetica,Helvetica Neue"/>
          <w:sz w:val="22"/>
          <w:szCs w:val="22"/>
        </w:rPr>
      </w:pPr>
      <w:bookmarkStart w:id="35" w:name="_9iemmotrtveu" w:colFirst="0" w:colLast="0"/>
      <w:bookmarkEnd w:id="35"/>
      <w:r w:rsidRPr="00E47F3C">
        <w:rPr>
          <w:rFonts w:eastAsia="Helvetica"/>
          <w:sz w:val="22"/>
          <w:szCs w:val="22"/>
        </w:rPr>
        <w:t>8.3 (Order of precedence)</w:t>
      </w:r>
    </w:p>
    <w:p w14:paraId="67AF5454" w14:textId="77777777" w:rsidR="00076044" w:rsidRPr="00E47F3C" w:rsidRDefault="0807446C" w:rsidP="0807446C">
      <w:pPr>
        <w:numPr>
          <w:ilvl w:val="1"/>
          <w:numId w:val="24"/>
        </w:numPr>
        <w:ind w:hanging="360"/>
        <w:contextualSpacing/>
        <w:rPr>
          <w:rFonts w:eastAsia="Helvetica,Helvetica Neue"/>
          <w:sz w:val="22"/>
          <w:szCs w:val="22"/>
        </w:rPr>
      </w:pPr>
      <w:bookmarkStart w:id="36" w:name="_tf0ykdt5ev" w:colFirst="0" w:colLast="0"/>
      <w:bookmarkEnd w:id="36"/>
      <w:r w:rsidRPr="00E47F3C">
        <w:rPr>
          <w:rFonts w:eastAsia="Helvetica"/>
          <w:sz w:val="22"/>
          <w:szCs w:val="22"/>
        </w:rPr>
        <w:t>8.4 (Relationship)</w:t>
      </w:r>
    </w:p>
    <w:p w14:paraId="4C42FE18" w14:textId="77777777" w:rsidR="00076044" w:rsidRPr="00E47F3C" w:rsidRDefault="0807446C" w:rsidP="0807446C">
      <w:pPr>
        <w:numPr>
          <w:ilvl w:val="1"/>
          <w:numId w:val="24"/>
        </w:numPr>
        <w:ind w:hanging="360"/>
        <w:contextualSpacing/>
        <w:rPr>
          <w:rFonts w:eastAsia="Helvetica,Helvetica Neue"/>
          <w:sz w:val="22"/>
          <w:szCs w:val="22"/>
        </w:rPr>
      </w:pPr>
      <w:bookmarkStart w:id="37" w:name="_naatyuhqkhsy" w:colFirst="0" w:colLast="0"/>
      <w:bookmarkEnd w:id="37"/>
      <w:r w:rsidRPr="00E47F3C">
        <w:rPr>
          <w:rFonts w:eastAsia="Helvetica"/>
          <w:sz w:val="22"/>
          <w:szCs w:val="22"/>
        </w:rPr>
        <w:t>8.7 to 8.9 (Entire agreement)</w:t>
      </w:r>
    </w:p>
    <w:p w14:paraId="411AC7EB" w14:textId="77777777" w:rsidR="00076044" w:rsidRPr="00E47F3C" w:rsidRDefault="0807446C" w:rsidP="0807446C">
      <w:pPr>
        <w:numPr>
          <w:ilvl w:val="1"/>
          <w:numId w:val="24"/>
        </w:numPr>
        <w:ind w:hanging="360"/>
        <w:contextualSpacing/>
        <w:rPr>
          <w:rFonts w:eastAsia="Helvetica,Helvetica Neue"/>
          <w:sz w:val="22"/>
          <w:szCs w:val="22"/>
        </w:rPr>
      </w:pPr>
      <w:bookmarkStart w:id="38" w:name="_xnkwn0kmcpb3" w:colFirst="0" w:colLast="0"/>
      <w:bookmarkEnd w:id="38"/>
      <w:r w:rsidRPr="00E47F3C">
        <w:rPr>
          <w:rFonts w:eastAsia="Helvetica"/>
          <w:sz w:val="22"/>
          <w:szCs w:val="22"/>
        </w:rPr>
        <w:t>8.10 (Law and jurisdiction)</w:t>
      </w:r>
    </w:p>
    <w:p w14:paraId="3B745D1C" w14:textId="77777777" w:rsidR="00076044" w:rsidRPr="00E47F3C" w:rsidRDefault="0807446C" w:rsidP="0807446C">
      <w:pPr>
        <w:numPr>
          <w:ilvl w:val="1"/>
          <w:numId w:val="24"/>
        </w:numPr>
        <w:ind w:hanging="360"/>
        <w:contextualSpacing/>
        <w:rPr>
          <w:rFonts w:eastAsia="Helvetica,Helvetica Neue"/>
          <w:sz w:val="22"/>
          <w:szCs w:val="22"/>
        </w:rPr>
      </w:pPr>
      <w:bookmarkStart w:id="39" w:name="_cpz8pmimqxjf" w:colFirst="0" w:colLast="0"/>
      <w:bookmarkEnd w:id="39"/>
      <w:r w:rsidRPr="00E47F3C">
        <w:rPr>
          <w:rFonts w:eastAsia="Helvetica"/>
          <w:sz w:val="22"/>
          <w:szCs w:val="22"/>
        </w:rPr>
        <w:t>8.11 to 8.12 (Legislative change)</w:t>
      </w:r>
    </w:p>
    <w:p w14:paraId="7A24D3BC" w14:textId="77777777" w:rsidR="00076044" w:rsidRPr="00E47F3C" w:rsidRDefault="0807446C" w:rsidP="0807446C">
      <w:pPr>
        <w:numPr>
          <w:ilvl w:val="1"/>
          <w:numId w:val="24"/>
        </w:numPr>
        <w:ind w:hanging="360"/>
        <w:contextualSpacing/>
        <w:rPr>
          <w:rFonts w:eastAsia="Helvetica,Helvetica Neue"/>
          <w:sz w:val="22"/>
          <w:szCs w:val="22"/>
        </w:rPr>
      </w:pPr>
      <w:bookmarkStart w:id="40" w:name="_vxjr3igvbeu1" w:colFirst="0" w:colLast="0"/>
      <w:bookmarkEnd w:id="40"/>
      <w:r w:rsidRPr="00E47F3C">
        <w:rPr>
          <w:rFonts w:eastAsia="Helvetica"/>
          <w:sz w:val="22"/>
          <w:szCs w:val="22"/>
        </w:rPr>
        <w:t>8.13 to 8.17 (Bribery and corruption)</w:t>
      </w:r>
    </w:p>
    <w:p w14:paraId="71DBC7F5" w14:textId="77777777" w:rsidR="00076044" w:rsidRPr="00E47F3C" w:rsidRDefault="0807446C" w:rsidP="0807446C">
      <w:pPr>
        <w:numPr>
          <w:ilvl w:val="1"/>
          <w:numId w:val="24"/>
        </w:numPr>
        <w:ind w:hanging="360"/>
        <w:contextualSpacing/>
        <w:rPr>
          <w:rFonts w:eastAsia="Helvetica,Helvetica Neue"/>
          <w:sz w:val="22"/>
          <w:szCs w:val="22"/>
        </w:rPr>
      </w:pPr>
      <w:bookmarkStart w:id="41" w:name="_kszap48p7wt0" w:colFirst="0" w:colLast="0"/>
      <w:bookmarkEnd w:id="41"/>
      <w:r w:rsidRPr="00E47F3C">
        <w:rPr>
          <w:rFonts w:eastAsia="Helvetica"/>
          <w:sz w:val="22"/>
          <w:szCs w:val="22"/>
        </w:rPr>
        <w:t>8.18 to 8.27 (Freedom of Information Act)</w:t>
      </w:r>
    </w:p>
    <w:p w14:paraId="1792FB2A" w14:textId="77777777" w:rsidR="00076044" w:rsidRPr="00E47F3C" w:rsidRDefault="0807446C" w:rsidP="0807446C">
      <w:pPr>
        <w:numPr>
          <w:ilvl w:val="1"/>
          <w:numId w:val="24"/>
        </w:numPr>
        <w:ind w:hanging="360"/>
        <w:contextualSpacing/>
        <w:rPr>
          <w:rFonts w:eastAsia="Helvetica,Helvetica Neue"/>
          <w:sz w:val="22"/>
          <w:szCs w:val="22"/>
        </w:rPr>
      </w:pPr>
      <w:bookmarkStart w:id="42" w:name="_m9g4hob710e0" w:colFirst="0" w:colLast="0"/>
      <w:bookmarkEnd w:id="42"/>
      <w:r w:rsidRPr="00E47F3C">
        <w:rPr>
          <w:rFonts w:eastAsia="Helvetica"/>
          <w:sz w:val="22"/>
          <w:szCs w:val="22"/>
        </w:rPr>
        <w:t xml:space="preserve">8.28 to 8.29 (Promoting tax compliance) </w:t>
      </w:r>
    </w:p>
    <w:p w14:paraId="7CBA4927" w14:textId="77777777" w:rsidR="00076044" w:rsidRPr="00E47F3C" w:rsidRDefault="0807446C" w:rsidP="0807446C">
      <w:pPr>
        <w:numPr>
          <w:ilvl w:val="1"/>
          <w:numId w:val="24"/>
        </w:numPr>
        <w:ind w:hanging="360"/>
        <w:contextualSpacing/>
        <w:rPr>
          <w:rFonts w:eastAsia="Helvetica,Helvetica Neue"/>
          <w:sz w:val="22"/>
          <w:szCs w:val="22"/>
        </w:rPr>
      </w:pPr>
      <w:bookmarkStart w:id="43" w:name="_nep14ssihkdx" w:colFirst="0" w:colLast="0"/>
      <w:bookmarkEnd w:id="43"/>
      <w:r w:rsidRPr="00E47F3C">
        <w:rPr>
          <w:rFonts w:eastAsia="Helvetica"/>
          <w:sz w:val="22"/>
          <w:szCs w:val="22"/>
        </w:rPr>
        <w:t>8.30 to 8.31 (Official Secrets Act)</w:t>
      </w:r>
    </w:p>
    <w:p w14:paraId="119567A3" w14:textId="77777777" w:rsidR="00076044" w:rsidRPr="00E47F3C" w:rsidRDefault="0807446C" w:rsidP="0807446C">
      <w:pPr>
        <w:numPr>
          <w:ilvl w:val="1"/>
          <w:numId w:val="24"/>
        </w:numPr>
        <w:ind w:hanging="360"/>
        <w:contextualSpacing/>
        <w:rPr>
          <w:rFonts w:eastAsia="Helvetica,Helvetica Neue"/>
          <w:sz w:val="22"/>
          <w:szCs w:val="22"/>
        </w:rPr>
      </w:pPr>
      <w:bookmarkStart w:id="44" w:name="_pfv9e4x6613e" w:colFirst="0" w:colLast="0"/>
      <w:bookmarkEnd w:id="44"/>
      <w:r w:rsidRPr="00E47F3C">
        <w:rPr>
          <w:rFonts w:eastAsia="Helvetica"/>
          <w:sz w:val="22"/>
          <w:szCs w:val="22"/>
        </w:rPr>
        <w:t>8.32 to 8.35 (Transfer and subcontracting)</w:t>
      </w:r>
    </w:p>
    <w:p w14:paraId="2BB5A578" w14:textId="77777777" w:rsidR="00076044" w:rsidRPr="00E47F3C" w:rsidRDefault="0807446C" w:rsidP="0807446C">
      <w:pPr>
        <w:numPr>
          <w:ilvl w:val="1"/>
          <w:numId w:val="24"/>
        </w:numPr>
        <w:ind w:hanging="360"/>
        <w:contextualSpacing/>
        <w:rPr>
          <w:rFonts w:eastAsia="Helvetica,Helvetica Neue"/>
          <w:sz w:val="22"/>
          <w:szCs w:val="22"/>
        </w:rPr>
      </w:pPr>
      <w:bookmarkStart w:id="45" w:name="_6sdo70ih1iyh" w:colFirst="0" w:colLast="0"/>
      <w:bookmarkEnd w:id="45"/>
      <w:r w:rsidRPr="00E47F3C">
        <w:rPr>
          <w:rFonts w:eastAsia="Helvetica"/>
          <w:sz w:val="22"/>
          <w:szCs w:val="22"/>
        </w:rPr>
        <w:t>8.38 to 8.41 (Complaints handling and resolution)</w:t>
      </w:r>
    </w:p>
    <w:p w14:paraId="7299AA7B" w14:textId="77777777" w:rsidR="00076044" w:rsidRPr="00E47F3C" w:rsidRDefault="0807446C" w:rsidP="0807446C">
      <w:pPr>
        <w:numPr>
          <w:ilvl w:val="1"/>
          <w:numId w:val="24"/>
        </w:numPr>
        <w:ind w:hanging="360"/>
        <w:contextualSpacing/>
        <w:rPr>
          <w:rFonts w:eastAsia="Helvetica,Helvetica Neue"/>
          <w:sz w:val="22"/>
          <w:szCs w:val="22"/>
        </w:rPr>
      </w:pPr>
      <w:bookmarkStart w:id="46" w:name="_y7s12y9u6ri2" w:colFirst="0" w:colLast="0"/>
      <w:bookmarkEnd w:id="46"/>
      <w:r w:rsidRPr="00E47F3C">
        <w:rPr>
          <w:rFonts w:eastAsia="Helvetica"/>
          <w:sz w:val="22"/>
          <w:szCs w:val="22"/>
        </w:rPr>
        <w:lastRenderedPageBreak/>
        <w:t>8.49 to 8.51 (Publicity and branding</w:t>
      </w:r>
    </w:p>
    <w:p w14:paraId="0C2E323D" w14:textId="77777777" w:rsidR="00076044" w:rsidRPr="00E47F3C" w:rsidRDefault="0807446C" w:rsidP="0807446C">
      <w:pPr>
        <w:numPr>
          <w:ilvl w:val="1"/>
          <w:numId w:val="24"/>
        </w:numPr>
        <w:ind w:hanging="360"/>
        <w:contextualSpacing/>
        <w:rPr>
          <w:rFonts w:eastAsia="Helvetica,Helvetica Neue"/>
          <w:sz w:val="22"/>
          <w:szCs w:val="22"/>
        </w:rPr>
      </w:pPr>
      <w:bookmarkStart w:id="47" w:name="_jcyecnr8hxv0" w:colFirst="0" w:colLast="0"/>
      <w:bookmarkEnd w:id="47"/>
      <w:r w:rsidRPr="00E47F3C">
        <w:rPr>
          <w:rFonts w:eastAsia="Helvetica"/>
          <w:sz w:val="22"/>
          <w:szCs w:val="22"/>
        </w:rPr>
        <w:t>8.42 to 8.48 (Conflicts of interest and ethical walls)</w:t>
      </w:r>
    </w:p>
    <w:p w14:paraId="634A03E2" w14:textId="77777777" w:rsidR="00076044" w:rsidRPr="00E47F3C" w:rsidRDefault="0807446C" w:rsidP="0807446C">
      <w:pPr>
        <w:numPr>
          <w:ilvl w:val="1"/>
          <w:numId w:val="24"/>
        </w:numPr>
        <w:ind w:hanging="360"/>
        <w:contextualSpacing/>
        <w:rPr>
          <w:rFonts w:eastAsia="Helvetica,Helvetica Neue"/>
          <w:sz w:val="22"/>
          <w:szCs w:val="22"/>
        </w:rPr>
      </w:pPr>
      <w:bookmarkStart w:id="48" w:name="_7xyhk85tkatg" w:colFirst="0" w:colLast="0"/>
      <w:bookmarkEnd w:id="48"/>
      <w:r w:rsidRPr="00E47F3C">
        <w:rPr>
          <w:rFonts w:eastAsia="Helvetica"/>
          <w:sz w:val="22"/>
          <w:szCs w:val="22"/>
        </w:rPr>
        <w:t>8.52 to 8.54 (Equality and diversity)</w:t>
      </w:r>
    </w:p>
    <w:p w14:paraId="2983D802" w14:textId="77777777" w:rsidR="00076044" w:rsidRPr="00E47F3C" w:rsidRDefault="0807446C" w:rsidP="0807446C">
      <w:pPr>
        <w:numPr>
          <w:ilvl w:val="1"/>
          <w:numId w:val="24"/>
        </w:numPr>
        <w:ind w:hanging="360"/>
        <w:contextualSpacing/>
        <w:rPr>
          <w:rFonts w:eastAsia="Helvetica,Helvetica Neue"/>
          <w:sz w:val="22"/>
          <w:szCs w:val="22"/>
        </w:rPr>
      </w:pPr>
      <w:bookmarkStart w:id="49" w:name="_ssevvrz51zz4" w:colFirst="0" w:colLast="0"/>
      <w:bookmarkEnd w:id="49"/>
      <w:r w:rsidRPr="00E47F3C">
        <w:rPr>
          <w:rFonts w:eastAsia="Helvetica"/>
          <w:sz w:val="22"/>
          <w:szCs w:val="22"/>
        </w:rPr>
        <w:t>8.66 to 8.67 (Severability)</w:t>
      </w:r>
    </w:p>
    <w:p w14:paraId="42029593" w14:textId="77777777" w:rsidR="00076044" w:rsidRPr="00E47F3C" w:rsidRDefault="0807446C" w:rsidP="0807446C">
      <w:pPr>
        <w:numPr>
          <w:ilvl w:val="1"/>
          <w:numId w:val="24"/>
        </w:numPr>
        <w:ind w:hanging="360"/>
        <w:contextualSpacing/>
        <w:rPr>
          <w:rFonts w:eastAsia="Helvetica,Helvetica Neue"/>
          <w:sz w:val="22"/>
          <w:szCs w:val="22"/>
        </w:rPr>
      </w:pPr>
      <w:bookmarkStart w:id="50" w:name="_wo0xnjlyfmiu" w:colFirst="0" w:colLast="0"/>
      <w:bookmarkEnd w:id="50"/>
      <w:r w:rsidRPr="00E47F3C">
        <w:rPr>
          <w:rFonts w:eastAsia="Helvetica"/>
          <w:sz w:val="22"/>
          <w:szCs w:val="22"/>
        </w:rPr>
        <w:t xml:space="preserve">8.68 to 8.82 (Managing disputes) </w:t>
      </w:r>
    </w:p>
    <w:p w14:paraId="783101DD" w14:textId="77777777" w:rsidR="009D75C5" w:rsidRPr="00E47F3C" w:rsidRDefault="0807446C" w:rsidP="0807446C">
      <w:pPr>
        <w:numPr>
          <w:ilvl w:val="1"/>
          <w:numId w:val="24"/>
        </w:numPr>
        <w:ind w:hanging="360"/>
        <w:contextualSpacing/>
        <w:rPr>
          <w:rFonts w:eastAsia="Helvetica,Helvetica Neue"/>
          <w:sz w:val="22"/>
          <w:szCs w:val="22"/>
        </w:rPr>
      </w:pPr>
      <w:bookmarkStart w:id="51" w:name="_jl72q32rn20u" w:colFirst="0" w:colLast="0"/>
      <w:bookmarkEnd w:id="51"/>
      <w:r w:rsidRPr="00E47F3C">
        <w:rPr>
          <w:rFonts w:eastAsia="Helvetica"/>
          <w:sz w:val="22"/>
          <w:szCs w:val="22"/>
        </w:rPr>
        <w:t>8.83 to 8.91 (Confidentiality)</w:t>
      </w:r>
      <w:r w:rsidRPr="00E47F3C">
        <w:rPr>
          <w:rFonts w:eastAsia="Helvetica,Helvetica Neue"/>
          <w:sz w:val="22"/>
          <w:szCs w:val="22"/>
        </w:rPr>
        <w:t xml:space="preserve"> </w:t>
      </w:r>
      <w:bookmarkStart w:id="52" w:name="_h1o9qz8mt2t2" w:colFirst="0" w:colLast="0"/>
      <w:bookmarkEnd w:id="52"/>
    </w:p>
    <w:p w14:paraId="0B2176D8" w14:textId="77777777" w:rsidR="00076044" w:rsidRPr="00E47F3C" w:rsidRDefault="0807446C" w:rsidP="0807446C">
      <w:pPr>
        <w:numPr>
          <w:ilvl w:val="1"/>
          <w:numId w:val="24"/>
        </w:numPr>
        <w:ind w:hanging="360"/>
        <w:contextualSpacing/>
        <w:rPr>
          <w:rFonts w:eastAsia="Helvetica,Helvetica Neue"/>
          <w:sz w:val="22"/>
          <w:szCs w:val="22"/>
        </w:rPr>
      </w:pPr>
      <w:r w:rsidRPr="00E47F3C">
        <w:rPr>
          <w:rFonts w:eastAsia="Helvetica"/>
          <w:sz w:val="22"/>
          <w:szCs w:val="22"/>
        </w:rPr>
        <w:t>8.92 to 8.93 (Waiver and cumulative remedies)</w:t>
      </w:r>
    </w:p>
    <w:p w14:paraId="1DD9042D" w14:textId="77777777" w:rsidR="009D75C5" w:rsidRPr="00E47F3C" w:rsidRDefault="0807446C" w:rsidP="0807446C">
      <w:pPr>
        <w:numPr>
          <w:ilvl w:val="1"/>
          <w:numId w:val="24"/>
        </w:numPr>
        <w:ind w:hanging="360"/>
        <w:contextualSpacing/>
        <w:rPr>
          <w:rFonts w:eastAsia="Helvetica,Helvetica Neue"/>
          <w:sz w:val="22"/>
          <w:szCs w:val="22"/>
        </w:rPr>
      </w:pPr>
      <w:bookmarkStart w:id="53" w:name="_3aps8o6kcxyn" w:colFirst="0" w:colLast="0"/>
      <w:bookmarkEnd w:id="53"/>
      <w:r w:rsidRPr="00E47F3C">
        <w:rPr>
          <w:rFonts w:eastAsia="Helvetica"/>
          <w:sz w:val="22"/>
          <w:szCs w:val="22"/>
        </w:rPr>
        <w:t>paragraphs 1 to 10 of the Framework Agreement glossary and interpretations</w:t>
      </w:r>
      <w:bookmarkStart w:id="54" w:name="_c6k4662biabv" w:colFirst="0" w:colLast="0"/>
      <w:bookmarkEnd w:id="54"/>
    </w:p>
    <w:p w14:paraId="298205AB" w14:textId="77777777" w:rsidR="00076044" w:rsidRPr="00E47F3C" w:rsidRDefault="0807446C" w:rsidP="0807446C">
      <w:pPr>
        <w:numPr>
          <w:ilvl w:val="1"/>
          <w:numId w:val="24"/>
        </w:numPr>
        <w:ind w:hanging="360"/>
        <w:rPr>
          <w:rFonts w:eastAsia="Helvetica,Helvetica Neue"/>
          <w:sz w:val="22"/>
          <w:szCs w:val="22"/>
        </w:rPr>
      </w:pPr>
      <w:r w:rsidRPr="00E47F3C">
        <w:rPr>
          <w:rFonts w:eastAsia="Helvetica"/>
          <w:sz w:val="22"/>
          <w:szCs w:val="22"/>
        </w:rPr>
        <w:t>any audit provisions from the Framework Agreement set out by the Buyer in the Order Form</w:t>
      </w:r>
    </w:p>
    <w:p w14:paraId="7C204A5B" w14:textId="77777777" w:rsidR="00076044" w:rsidRPr="00E47F3C" w:rsidRDefault="0807446C" w:rsidP="0807446C">
      <w:pPr>
        <w:numPr>
          <w:ilvl w:val="0"/>
          <w:numId w:val="24"/>
        </w:numPr>
        <w:ind w:hanging="724"/>
        <w:contextualSpacing/>
        <w:rPr>
          <w:rFonts w:eastAsia="Helvetica,Helvetica Neue"/>
          <w:sz w:val="22"/>
          <w:szCs w:val="22"/>
        </w:rPr>
      </w:pPr>
      <w:bookmarkStart w:id="55" w:name="_itt780udfb5v" w:colFirst="0" w:colLast="0"/>
      <w:bookmarkEnd w:id="55"/>
      <w:r w:rsidRPr="00E47F3C">
        <w:rPr>
          <w:rFonts w:eastAsia="Helvetica"/>
          <w:sz w:val="22"/>
          <w:szCs w:val="22"/>
        </w:rPr>
        <w:t>The Framework Agreement provisions in clause 2.1 will be modified as follows:</w:t>
      </w:r>
    </w:p>
    <w:p w14:paraId="7DD19212" w14:textId="77777777" w:rsidR="00670867" w:rsidRPr="00E47F3C" w:rsidRDefault="00670867" w:rsidP="00670867">
      <w:pPr>
        <w:ind w:left="720"/>
        <w:contextualSpacing/>
        <w:rPr>
          <w:sz w:val="22"/>
          <w:szCs w:val="22"/>
        </w:rPr>
      </w:pPr>
    </w:p>
    <w:p w14:paraId="6BDDB70B" w14:textId="77777777" w:rsidR="00076044" w:rsidRPr="00E47F3C" w:rsidRDefault="0807446C" w:rsidP="0807446C">
      <w:pPr>
        <w:numPr>
          <w:ilvl w:val="1"/>
          <w:numId w:val="24"/>
        </w:numPr>
        <w:ind w:hanging="360"/>
        <w:rPr>
          <w:rFonts w:eastAsia="Helvetica,Helvetica Neue"/>
          <w:sz w:val="22"/>
          <w:szCs w:val="22"/>
        </w:rPr>
      </w:pPr>
      <w:bookmarkStart w:id="56" w:name="_kt588v8j7m1" w:colFirst="0" w:colLast="0"/>
      <w:bookmarkEnd w:id="56"/>
      <w:r w:rsidRPr="00E47F3C">
        <w:rPr>
          <w:rFonts w:eastAsia="Helvetica"/>
          <w:sz w:val="22"/>
          <w:szCs w:val="22"/>
        </w:rPr>
        <w:t>a reference to the ‘Framework Agreement’ will be a reference to the ‘Call-Off Contract’</w:t>
      </w:r>
    </w:p>
    <w:p w14:paraId="33C4209A" w14:textId="77777777" w:rsidR="00076044" w:rsidRPr="00E47F3C" w:rsidRDefault="0807446C" w:rsidP="0807446C">
      <w:pPr>
        <w:numPr>
          <w:ilvl w:val="1"/>
          <w:numId w:val="24"/>
        </w:numPr>
        <w:ind w:hanging="360"/>
        <w:rPr>
          <w:rFonts w:eastAsia="Helvetica,Helvetica Neue"/>
          <w:sz w:val="22"/>
          <w:szCs w:val="22"/>
        </w:rPr>
      </w:pPr>
      <w:bookmarkStart w:id="57" w:name="_qrz2iq8tz5in" w:colFirst="0" w:colLast="0"/>
      <w:bookmarkEnd w:id="57"/>
      <w:r w:rsidRPr="00E47F3C">
        <w:rPr>
          <w:rFonts w:eastAsia="Helvetica"/>
          <w:sz w:val="22"/>
          <w:szCs w:val="22"/>
        </w:rPr>
        <w:t>a reference to ‘CCS’ will be a reference to ‘the Buyer’</w:t>
      </w:r>
    </w:p>
    <w:p w14:paraId="06237450" w14:textId="77777777" w:rsidR="00076044" w:rsidRPr="00E47F3C" w:rsidRDefault="0807446C" w:rsidP="0807446C">
      <w:pPr>
        <w:numPr>
          <w:ilvl w:val="1"/>
          <w:numId w:val="24"/>
        </w:numPr>
        <w:ind w:hanging="360"/>
        <w:rPr>
          <w:rFonts w:eastAsia="Helvetica,Helvetica Neue"/>
          <w:sz w:val="22"/>
          <w:szCs w:val="22"/>
        </w:rPr>
      </w:pPr>
      <w:bookmarkStart w:id="58" w:name="_70gqqitra65j" w:colFirst="0" w:colLast="0"/>
      <w:bookmarkEnd w:id="58"/>
      <w:r w:rsidRPr="00E47F3C">
        <w:rPr>
          <w:rFonts w:eastAsia="Helvetica"/>
          <w:sz w:val="22"/>
          <w:szCs w:val="22"/>
        </w:rPr>
        <w:t>a reference to the ‘Parties’ and a ‘Party’ will be a reference to the Buyer and Supplier as Parties under this Call-Off Contract</w:t>
      </w:r>
    </w:p>
    <w:p w14:paraId="1931D5AA" w14:textId="77777777" w:rsidR="00076044" w:rsidRPr="00E47F3C" w:rsidRDefault="0807446C" w:rsidP="0807446C">
      <w:pPr>
        <w:numPr>
          <w:ilvl w:val="0"/>
          <w:numId w:val="24"/>
        </w:numPr>
        <w:ind w:hanging="724"/>
        <w:contextualSpacing/>
        <w:rPr>
          <w:rFonts w:eastAsia="Helvetica,Helvetica Neue"/>
          <w:sz w:val="22"/>
          <w:szCs w:val="22"/>
        </w:rPr>
      </w:pPr>
      <w:bookmarkStart w:id="59" w:name="_1p9gmbf49p16" w:colFirst="0" w:colLast="0"/>
      <w:bookmarkEnd w:id="59"/>
      <w:r w:rsidRPr="00E47F3C">
        <w:rPr>
          <w:rFonts w:eastAsia="Helvetica"/>
          <w:sz w:val="22"/>
          <w:szCs w:val="22"/>
        </w:rPr>
        <w:t>The Framework Agreement incorporated clauses will be referred to as ‘incorporated Framework clause XX’, where ‘XX’ is the Framework Agreement clause number.</w:t>
      </w:r>
    </w:p>
    <w:p w14:paraId="27DEA1DE" w14:textId="77777777" w:rsidR="00076044" w:rsidRPr="00E47F3C" w:rsidRDefault="0807446C" w:rsidP="0807446C">
      <w:pPr>
        <w:numPr>
          <w:ilvl w:val="0"/>
          <w:numId w:val="24"/>
        </w:numPr>
        <w:ind w:hanging="724"/>
        <w:contextualSpacing/>
        <w:rPr>
          <w:rFonts w:eastAsia="Helvetica,Helvetica Neue"/>
          <w:sz w:val="22"/>
          <w:szCs w:val="22"/>
        </w:rPr>
      </w:pPr>
      <w:bookmarkStart w:id="60" w:name="_r6hnjzux63jf" w:colFirst="0" w:colLast="0"/>
      <w:bookmarkEnd w:id="60"/>
      <w:r w:rsidRPr="00E47F3C">
        <w:rPr>
          <w:rFonts w:eastAsia="Helvetica"/>
          <w:sz w:val="22"/>
          <w:szCs w:val="22"/>
        </w:rPr>
        <w:t>When an Order Form is signed, the terms and conditions agreed in it will be incorporated into this Call-Off Contract.</w:t>
      </w:r>
    </w:p>
    <w:p w14:paraId="22F48396" w14:textId="77777777" w:rsidR="00670867" w:rsidRPr="00E47F3C" w:rsidRDefault="00670867" w:rsidP="00670867">
      <w:pPr>
        <w:ind w:left="720"/>
        <w:contextualSpacing/>
        <w:rPr>
          <w:sz w:val="22"/>
          <w:szCs w:val="22"/>
        </w:rPr>
      </w:pPr>
    </w:p>
    <w:p w14:paraId="1968E557" w14:textId="77777777" w:rsidR="00076044" w:rsidRPr="00E47F3C" w:rsidRDefault="0807446C" w:rsidP="0807446C">
      <w:pPr>
        <w:rPr>
          <w:rFonts w:eastAsia="Helvetica,Helvetica Neue"/>
          <w:b/>
          <w:bCs/>
          <w:sz w:val="22"/>
          <w:szCs w:val="22"/>
        </w:rPr>
      </w:pPr>
      <w:r w:rsidRPr="00E47F3C">
        <w:rPr>
          <w:rFonts w:eastAsia="Helvetica"/>
          <w:b/>
          <w:bCs/>
          <w:sz w:val="22"/>
          <w:szCs w:val="22"/>
        </w:rPr>
        <w:t>3. Supply of services</w:t>
      </w:r>
    </w:p>
    <w:p w14:paraId="6832F7E5" w14:textId="77777777" w:rsidR="00076044" w:rsidRPr="00E47F3C" w:rsidRDefault="0807446C" w:rsidP="0807446C">
      <w:pPr>
        <w:numPr>
          <w:ilvl w:val="0"/>
          <w:numId w:val="5"/>
        </w:numPr>
        <w:ind w:hanging="724"/>
        <w:rPr>
          <w:rFonts w:eastAsia="Helvetica,Helvetica Neue"/>
          <w:sz w:val="22"/>
          <w:szCs w:val="22"/>
        </w:rPr>
      </w:pPr>
      <w:r w:rsidRPr="00E47F3C">
        <w:rPr>
          <w:rFonts w:eastAsia="Helvetica"/>
          <w:sz w:val="22"/>
          <w:szCs w:val="22"/>
        </w:rPr>
        <w:t>The Supplier agrees to supply the G-Cloud Services and any Additional Services under the terms of the Call-Off Contract and the Supplier’s Application.</w:t>
      </w:r>
    </w:p>
    <w:p w14:paraId="065CFC5D" w14:textId="77777777" w:rsidR="00076044" w:rsidRPr="00E47F3C" w:rsidRDefault="0807446C" w:rsidP="0807446C">
      <w:pPr>
        <w:numPr>
          <w:ilvl w:val="0"/>
          <w:numId w:val="5"/>
        </w:numPr>
        <w:ind w:hanging="724"/>
        <w:rPr>
          <w:rFonts w:eastAsia="Helvetica,Helvetica Neue"/>
          <w:sz w:val="22"/>
          <w:szCs w:val="22"/>
        </w:rPr>
      </w:pPr>
      <w:r w:rsidRPr="00E47F3C">
        <w:rPr>
          <w:rFonts w:eastAsia="Helvetica"/>
          <w:sz w:val="22"/>
          <w:szCs w:val="22"/>
        </w:rPr>
        <w:t>The Supplier undertakes that each G-Cloud Service will meet the Buyer’s acceptance criteria, as defined in the Order Form.</w:t>
      </w:r>
    </w:p>
    <w:p w14:paraId="384A2C0A" w14:textId="77777777" w:rsidR="00076044" w:rsidRPr="00E47F3C" w:rsidRDefault="0807446C" w:rsidP="0807446C">
      <w:pPr>
        <w:rPr>
          <w:rFonts w:eastAsia="Helvetica,Helvetica Neue"/>
          <w:b/>
          <w:bCs/>
          <w:sz w:val="22"/>
          <w:szCs w:val="22"/>
        </w:rPr>
      </w:pPr>
      <w:r w:rsidRPr="00E47F3C">
        <w:rPr>
          <w:rFonts w:eastAsia="Helvetica"/>
          <w:b/>
          <w:bCs/>
          <w:sz w:val="22"/>
          <w:szCs w:val="22"/>
        </w:rPr>
        <w:t>4. Supplier staff</w:t>
      </w:r>
    </w:p>
    <w:p w14:paraId="10885493" w14:textId="77777777" w:rsidR="00076044" w:rsidRPr="00E47F3C" w:rsidRDefault="0807446C" w:rsidP="0807446C">
      <w:pPr>
        <w:numPr>
          <w:ilvl w:val="0"/>
          <w:numId w:val="33"/>
        </w:numPr>
        <w:ind w:hanging="724"/>
        <w:contextualSpacing/>
        <w:rPr>
          <w:rFonts w:eastAsia="Helvetica,Helvetica Neue"/>
          <w:sz w:val="22"/>
          <w:szCs w:val="22"/>
        </w:rPr>
      </w:pPr>
      <w:r w:rsidRPr="00E47F3C">
        <w:rPr>
          <w:rFonts w:eastAsia="Helvetica"/>
          <w:sz w:val="22"/>
          <w:szCs w:val="22"/>
        </w:rPr>
        <w:t>The Supplier Staff must:</w:t>
      </w:r>
    </w:p>
    <w:p w14:paraId="5921562E" w14:textId="77777777" w:rsidR="00670867" w:rsidRPr="00E47F3C" w:rsidRDefault="00670867" w:rsidP="00670867">
      <w:pPr>
        <w:ind w:left="720"/>
        <w:contextualSpacing/>
        <w:rPr>
          <w:sz w:val="22"/>
          <w:szCs w:val="22"/>
        </w:rPr>
      </w:pPr>
    </w:p>
    <w:p w14:paraId="6EF40730" w14:textId="77777777" w:rsidR="00F33AAC" w:rsidRPr="00E47F3C" w:rsidRDefault="0807446C" w:rsidP="0807446C">
      <w:pPr>
        <w:numPr>
          <w:ilvl w:val="1"/>
          <w:numId w:val="33"/>
        </w:numPr>
        <w:ind w:hanging="360"/>
        <w:contextualSpacing/>
        <w:rPr>
          <w:rFonts w:eastAsia="Helvetica,Helvetica Neue"/>
          <w:sz w:val="22"/>
          <w:szCs w:val="22"/>
        </w:rPr>
      </w:pPr>
      <w:r w:rsidRPr="00E47F3C">
        <w:rPr>
          <w:rFonts w:eastAsia="Helvetica"/>
          <w:sz w:val="22"/>
          <w:szCs w:val="22"/>
        </w:rPr>
        <w:t>be appropriately experienced, qualified and trained to supply the Services</w:t>
      </w:r>
    </w:p>
    <w:p w14:paraId="22C4AC88" w14:textId="77777777" w:rsidR="00076044" w:rsidRPr="00E47F3C" w:rsidRDefault="0807446C" w:rsidP="0807446C">
      <w:pPr>
        <w:numPr>
          <w:ilvl w:val="1"/>
          <w:numId w:val="33"/>
        </w:numPr>
        <w:ind w:hanging="360"/>
        <w:contextualSpacing/>
        <w:rPr>
          <w:rFonts w:eastAsia="Helvetica,Helvetica Neue"/>
          <w:sz w:val="22"/>
          <w:szCs w:val="22"/>
        </w:rPr>
      </w:pPr>
      <w:r w:rsidRPr="00E47F3C">
        <w:rPr>
          <w:rFonts w:eastAsia="Helvetica"/>
          <w:sz w:val="22"/>
          <w:szCs w:val="22"/>
        </w:rPr>
        <w:t>apply all due skill, care and diligence in faithfully performing those duties</w:t>
      </w:r>
    </w:p>
    <w:p w14:paraId="6E1BAD0D" w14:textId="77777777" w:rsidR="00076044" w:rsidRPr="00E47F3C" w:rsidRDefault="0807446C" w:rsidP="0807446C">
      <w:pPr>
        <w:numPr>
          <w:ilvl w:val="1"/>
          <w:numId w:val="33"/>
        </w:numPr>
        <w:ind w:hanging="360"/>
        <w:contextualSpacing/>
        <w:rPr>
          <w:rFonts w:eastAsia="Helvetica,Helvetica Neue"/>
          <w:sz w:val="22"/>
          <w:szCs w:val="22"/>
        </w:rPr>
      </w:pPr>
      <w:r w:rsidRPr="00E47F3C">
        <w:rPr>
          <w:rFonts w:eastAsia="Helvetica"/>
          <w:sz w:val="22"/>
          <w:szCs w:val="22"/>
        </w:rPr>
        <w:t>obey all lawful instructions and reasonable directions of the Buyer and provide the Services to the reasonable satisfaction of the Buyer</w:t>
      </w:r>
    </w:p>
    <w:p w14:paraId="36CACF26" w14:textId="77777777" w:rsidR="00076044" w:rsidRPr="00E47F3C" w:rsidRDefault="0807446C" w:rsidP="0807446C">
      <w:pPr>
        <w:numPr>
          <w:ilvl w:val="1"/>
          <w:numId w:val="33"/>
        </w:numPr>
        <w:ind w:hanging="360"/>
        <w:contextualSpacing/>
        <w:rPr>
          <w:rFonts w:eastAsia="Helvetica,Helvetica Neue"/>
          <w:sz w:val="22"/>
          <w:szCs w:val="22"/>
        </w:rPr>
      </w:pPr>
      <w:r w:rsidRPr="00E47F3C">
        <w:rPr>
          <w:rFonts w:eastAsia="Helvetica"/>
          <w:sz w:val="22"/>
          <w:szCs w:val="22"/>
        </w:rPr>
        <w:t>respond to any enquiries about the Services as soon as reasonably possible</w:t>
      </w:r>
    </w:p>
    <w:p w14:paraId="1D79AF5C" w14:textId="77777777" w:rsidR="00076044" w:rsidRPr="00E47F3C" w:rsidRDefault="0807446C" w:rsidP="0807446C">
      <w:pPr>
        <w:numPr>
          <w:ilvl w:val="1"/>
          <w:numId w:val="33"/>
        </w:numPr>
        <w:ind w:hanging="360"/>
        <w:contextualSpacing/>
        <w:rPr>
          <w:rFonts w:eastAsia="Helvetica,Helvetica Neue"/>
          <w:sz w:val="22"/>
          <w:szCs w:val="22"/>
        </w:rPr>
      </w:pPr>
      <w:r w:rsidRPr="00E47F3C">
        <w:rPr>
          <w:rFonts w:eastAsia="Helvetica"/>
          <w:sz w:val="22"/>
          <w:szCs w:val="22"/>
        </w:rPr>
        <w:t>complete any necessary Supplier Staff vetting as specified by the Buyer</w:t>
      </w:r>
    </w:p>
    <w:p w14:paraId="60492BFE" w14:textId="77777777" w:rsidR="00670867" w:rsidRPr="00E47F3C" w:rsidRDefault="00670867" w:rsidP="00670867">
      <w:pPr>
        <w:ind w:left="1440"/>
        <w:contextualSpacing/>
        <w:rPr>
          <w:sz w:val="22"/>
          <w:szCs w:val="22"/>
        </w:rPr>
      </w:pPr>
    </w:p>
    <w:p w14:paraId="7229ABBA" w14:textId="77777777" w:rsidR="00076044" w:rsidRPr="00E47F3C" w:rsidRDefault="0807446C" w:rsidP="0807446C">
      <w:pPr>
        <w:numPr>
          <w:ilvl w:val="0"/>
          <w:numId w:val="33"/>
        </w:numPr>
        <w:ind w:hanging="724"/>
        <w:contextualSpacing/>
        <w:rPr>
          <w:rFonts w:eastAsia="Helvetica,Helvetica Neue"/>
          <w:sz w:val="22"/>
          <w:szCs w:val="22"/>
        </w:rPr>
      </w:pPr>
      <w:r w:rsidRPr="00E47F3C">
        <w:rPr>
          <w:rFonts w:eastAsia="Helvetica"/>
          <w:sz w:val="22"/>
          <w:szCs w:val="22"/>
        </w:rPr>
        <w:t>The Supplier must retain overall control of the Supplier Staff so that they are not considered to be employees, workers, agents or contractors of the Buyer.</w:t>
      </w:r>
    </w:p>
    <w:p w14:paraId="43ADF375" w14:textId="29D34D11" w:rsidR="00076044" w:rsidRPr="00E47F3C" w:rsidRDefault="0807446C" w:rsidP="0807446C">
      <w:pPr>
        <w:numPr>
          <w:ilvl w:val="0"/>
          <w:numId w:val="33"/>
        </w:numPr>
        <w:ind w:hanging="724"/>
        <w:contextualSpacing/>
        <w:rPr>
          <w:rFonts w:eastAsia="Helvetica,Helvetica Neue"/>
          <w:sz w:val="22"/>
          <w:szCs w:val="22"/>
        </w:rPr>
      </w:pPr>
      <w:r w:rsidRPr="00E47F3C">
        <w:rPr>
          <w:rFonts w:eastAsia="Helvetica"/>
          <w:sz w:val="22"/>
          <w:szCs w:val="22"/>
        </w:rPr>
        <w:t>The Supplier may substitute any Supplier Staff</w:t>
      </w:r>
      <w:r w:rsidR="00374886">
        <w:rPr>
          <w:rFonts w:eastAsia="Helvetica"/>
          <w:sz w:val="22"/>
          <w:szCs w:val="22"/>
        </w:rPr>
        <w:t>,</w:t>
      </w:r>
      <w:r w:rsidRPr="00E47F3C">
        <w:rPr>
          <w:rFonts w:eastAsia="Helvetica"/>
          <w:sz w:val="22"/>
          <w:szCs w:val="22"/>
        </w:rPr>
        <w:t xml:space="preserve"> </w:t>
      </w:r>
      <w:proofErr w:type="gramStart"/>
      <w:r w:rsidRPr="00E47F3C">
        <w:rPr>
          <w:rFonts w:eastAsia="Helvetica"/>
          <w:sz w:val="22"/>
          <w:szCs w:val="22"/>
        </w:rPr>
        <w:t>as long as</w:t>
      </w:r>
      <w:proofErr w:type="gramEnd"/>
      <w:r w:rsidRPr="00E47F3C">
        <w:rPr>
          <w:rFonts w:eastAsia="Helvetica"/>
          <w:sz w:val="22"/>
          <w:szCs w:val="22"/>
        </w:rPr>
        <w:t xml:space="preserve"> they have the equivalent experience and qualifications to the substituted staff member.</w:t>
      </w:r>
    </w:p>
    <w:p w14:paraId="0361B722" w14:textId="77777777" w:rsidR="00076044" w:rsidRPr="00E47F3C" w:rsidRDefault="0807446C" w:rsidP="0807446C">
      <w:pPr>
        <w:numPr>
          <w:ilvl w:val="0"/>
          <w:numId w:val="33"/>
        </w:numPr>
        <w:ind w:hanging="724"/>
        <w:rPr>
          <w:rFonts w:eastAsia="Helvetica,Helvetica Neue"/>
          <w:sz w:val="22"/>
          <w:szCs w:val="22"/>
        </w:rPr>
      </w:pPr>
      <w:r w:rsidRPr="00E47F3C">
        <w:rPr>
          <w:rFonts w:eastAsia="Helvetica"/>
          <w:sz w:val="22"/>
          <w:szCs w:val="22"/>
        </w:rPr>
        <w:t>The Buyer may conduct IR35 Assessments using the ESI tool to assess whether the Supplier’s engagement under the Call-Off Contract is Inside or Outside IR35.</w:t>
      </w:r>
    </w:p>
    <w:p w14:paraId="56BB4ED8" w14:textId="2A4044F1" w:rsidR="00076044" w:rsidRPr="00E47F3C" w:rsidRDefault="0807446C" w:rsidP="0807446C">
      <w:pPr>
        <w:numPr>
          <w:ilvl w:val="0"/>
          <w:numId w:val="33"/>
        </w:numPr>
        <w:ind w:hanging="724"/>
        <w:rPr>
          <w:rFonts w:eastAsia="Helvetica,Helvetica Neue"/>
          <w:sz w:val="22"/>
          <w:szCs w:val="22"/>
        </w:rPr>
      </w:pPr>
      <w:r w:rsidRPr="00E47F3C">
        <w:rPr>
          <w:rFonts w:eastAsia="Helvetica"/>
          <w:sz w:val="22"/>
          <w:szCs w:val="22"/>
        </w:rPr>
        <w:lastRenderedPageBreak/>
        <w:t>The Buyer</w:t>
      </w:r>
      <w:r w:rsidR="00374886">
        <w:rPr>
          <w:rFonts w:eastAsia="Helvetica"/>
          <w:sz w:val="22"/>
          <w:szCs w:val="22"/>
        </w:rPr>
        <w:t>,</w:t>
      </w:r>
      <w:r w:rsidRPr="00E47F3C">
        <w:rPr>
          <w:rFonts w:eastAsia="Helvetica"/>
          <w:sz w:val="22"/>
          <w:szCs w:val="22"/>
        </w:rPr>
        <w:t xml:space="preserve"> may End this Call-Off Contract for Material Breach if the Supplier is delivering the Services Inside IR35.</w:t>
      </w:r>
    </w:p>
    <w:p w14:paraId="6ACC96D9" w14:textId="77777777" w:rsidR="00076044" w:rsidRPr="00E47F3C" w:rsidRDefault="0807446C" w:rsidP="0807446C">
      <w:pPr>
        <w:numPr>
          <w:ilvl w:val="0"/>
          <w:numId w:val="33"/>
        </w:numPr>
        <w:ind w:hanging="724"/>
        <w:rPr>
          <w:rFonts w:eastAsia="Helvetica,Helvetica Neue"/>
          <w:sz w:val="22"/>
          <w:szCs w:val="22"/>
        </w:rPr>
      </w:pPr>
      <w:r w:rsidRPr="00E47F3C">
        <w:rPr>
          <w:rFonts w:eastAsia="Helvetica"/>
          <w:sz w:val="22"/>
          <w:szCs w:val="22"/>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5C3EFA1" w14:textId="77777777" w:rsidR="00076044" w:rsidRPr="00E47F3C" w:rsidRDefault="0807446C" w:rsidP="0807446C">
      <w:pPr>
        <w:numPr>
          <w:ilvl w:val="0"/>
          <w:numId w:val="33"/>
        </w:numPr>
        <w:ind w:hanging="724"/>
        <w:rPr>
          <w:rFonts w:eastAsia="Helvetica,Helvetica Neue"/>
          <w:sz w:val="22"/>
          <w:szCs w:val="22"/>
        </w:rPr>
      </w:pPr>
      <w:r w:rsidRPr="00E47F3C">
        <w:rPr>
          <w:rFonts w:eastAsia="Helvetica"/>
          <w:sz w:val="22"/>
          <w:szCs w:val="22"/>
        </w:rPr>
        <w:t xml:space="preserve">If the Indicative Test indicates the delivery of the Services could potentially be Inside IR35, the Supplier must provide the Buyer with all relevant information needed to enable the Buyer to conduct its own IR35 Assessment. </w:t>
      </w:r>
    </w:p>
    <w:p w14:paraId="08CCC371" w14:textId="77777777" w:rsidR="00076044" w:rsidRPr="00E47F3C" w:rsidRDefault="0807446C" w:rsidP="0807446C">
      <w:pPr>
        <w:numPr>
          <w:ilvl w:val="0"/>
          <w:numId w:val="33"/>
        </w:numPr>
        <w:ind w:hanging="724"/>
        <w:rPr>
          <w:rFonts w:eastAsia="Helvetica,Helvetica Neue"/>
          <w:sz w:val="22"/>
          <w:szCs w:val="22"/>
        </w:rPr>
      </w:pPr>
      <w:r w:rsidRPr="00E47F3C">
        <w:rPr>
          <w:rFonts w:eastAsia="Helvetica"/>
          <w:sz w:val="22"/>
          <w:szCs w:val="22"/>
        </w:rPr>
        <w:t>If it is determined by the Buyer that the Supplier is Outside IR35, the Buyer will provide the ESI reference number and a copy of the PDF to the Supplier.</w:t>
      </w:r>
    </w:p>
    <w:p w14:paraId="32727242" w14:textId="77777777" w:rsidR="00076044" w:rsidRPr="00E47F3C" w:rsidRDefault="0807446C" w:rsidP="0807446C">
      <w:pPr>
        <w:rPr>
          <w:rFonts w:eastAsia="Helvetica,Helvetica Neue"/>
          <w:b/>
          <w:bCs/>
          <w:sz w:val="22"/>
          <w:szCs w:val="22"/>
        </w:rPr>
      </w:pPr>
      <w:r w:rsidRPr="00E47F3C">
        <w:rPr>
          <w:rFonts w:eastAsia="Helvetica"/>
          <w:b/>
          <w:bCs/>
          <w:sz w:val="22"/>
          <w:szCs w:val="22"/>
        </w:rPr>
        <w:t>5. Due diligence</w:t>
      </w:r>
    </w:p>
    <w:p w14:paraId="6B962E42" w14:textId="77777777" w:rsidR="00076044" w:rsidRPr="00E47F3C" w:rsidRDefault="0807446C" w:rsidP="0807446C">
      <w:pPr>
        <w:numPr>
          <w:ilvl w:val="0"/>
          <w:numId w:val="35"/>
        </w:numPr>
        <w:ind w:hanging="724"/>
        <w:rPr>
          <w:rFonts w:eastAsia="Helvetica,Helvetica Neue"/>
          <w:sz w:val="22"/>
          <w:szCs w:val="22"/>
        </w:rPr>
      </w:pPr>
      <w:r w:rsidRPr="00E47F3C">
        <w:rPr>
          <w:rFonts w:eastAsia="Helvetica"/>
          <w:sz w:val="22"/>
          <w:szCs w:val="22"/>
        </w:rPr>
        <w:t>Both Parties agree that when entering into a Call-Off Contract they:</w:t>
      </w:r>
    </w:p>
    <w:p w14:paraId="7B798379" w14:textId="77777777" w:rsidR="00076044" w:rsidRPr="00E47F3C" w:rsidRDefault="0807446C" w:rsidP="0807446C">
      <w:pPr>
        <w:numPr>
          <w:ilvl w:val="1"/>
          <w:numId w:val="49"/>
        </w:numPr>
        <w:ind w:hanging="360"/>
        <w:contextualSpacing/>
        <w:rPr>
          <w:rFonts w:eastAsia="Helvetica,Helvetica Neue"/>
          <w:sz w:val="22"/>
          <w:szCs w:val="22"/>
        </w:rPr>
      </w:pPr>
      <w:r w:rsidRPr="00E47F3C">
        <w:rPr>
          <w:rFonts w:eastAsia="Helvetica"/>
          <w:sz w:val="22"/>
          <w:szCs w:val="22"/>
        </w:rPr>
        <w:t>have made their own enquiries and are satisfied by the accuracy of any information supplied by the other Party</w:t>
      </w:r>
    </w:p>
    <w:p w14:paraId="7FB5AF91" w14:textId="77777777" w:rsidR="00076044" w:rsidRPr="00E47F3C" w:rsidRDefault="0807446C" w:rsidP="0807446C">
      <w:pPr>
        <w:numPr>
          <w:ilvl w:val="1"/>
          <w:numId w:val="49"/>
        </w:numPr>
        <w:ind w:hanging="360"/>
        <w:contextualSpacing/>
        <w:rPr>
          <w:rFonts w:eastAsia="Helvetica,Helvetica Neue"/>
          <w:sz w:val="22"/>
          <w:szCs w:val="22"/>
        </w:rPr>
      </w:pPr>
      <w:r w:rsidRPr="00E47F3C">
        <w:rPr>
          <w:rFonts w:eastAsia="Helvetica"/>
          <w:sz w:val="22"/>
          <w:szCs w:val="22"/>
        </w:rPr>
        <w:t>are confident that they can fulfil their obligations according to the Call-Off Contract terms</w:t>
      </w:r>
    </w:p>
    <w:p w14:paraId="781D3C31" w14:textId="77777777" w:rsidR="00076044" w:rsidRPr="00E47F3C" w:rsidRDefault="0807446C" w:rsidP="0807446C">
      <w:pPr>
        <w:numPr>
          <w:ilvl w:val="1"/>
          <w:numId w:val="49"/>
        </w:numPr>
        <w:ind w:hanging="360"/>
        <w:contextualSpacing/>
        <w:rPr>
          <w:rFonts w:eastAsia="Helvetica,Helvetica Neue"/>
          <w:sz w:val="22"/>
          <w:szCs w:val="22"/>
        </w:rPr>
      </w:pPr>
      <w:r w:rsidRPr="00E47F3C">
        <w:rPr>
          <w:rFonts w:eastAsia="Helvetica"/>
          <w:sz w:val="22"/>
          <w:szCs w:val="22"/>
        </w:rPr>
        <w:t>have raised all due diligence questions before signing the Call-Off Contract</w:t>
      </w:r>
    </w:p>
    <w:p w14:paraId="149B2102" w14:textId="77777777" w:rsidR="00076044" w:rsidRPr="00E47F3C" w:rsidRDefault="0807446C" w:rsidP="0807446C">
      <w:pPr>
        <w:numPr>
          <w:ilvl w:val="1"/>
          <w:numId w:val="49"/>
        </w:numPr>
        <w:ind w:hanging="360"/>
        <w:contextualSpacing/>
        <w:rPr>
          <w:rFonts w:eastAsia="Helvetica,Helvetica Neue"/>
          <w:sz w:val="22"/>
          <w:szCs w:val="22"/>
        </w:rPr>
      </w:pPr>
      <w:r w:rsidRPr="00E47F3C">
        <w:rPr>
          <w:rFonts w:eastAsia="Helvetica"/>
          <w:sz w:val="22"/>
          <w:szCs w:val="22"/>
        </w:rPr>
        <w:t>have entered into the Call-Off Contract relying on its own due diligence</w:t>
      </w:r>
    </w:p>
    <w:p w14:paraId="1E4E1149" w14:textId="77777777" w:rsidR="006F53C9" w:rsidRPr="00E47F3C" w:rsidRDefault="006F53C9" w:rsidP="006F53C9">
      <w:pPr>
        <w:contextualSpacing/>
        <w:rPr>
          <w:sz w:val="22"/>
          <w:szCs w:val="22"/>
        </w:rPr>
      </w:pPr>
    </w:p>
    <w:p w14:paraId="33F9E2E7" w14:textId="77777777" w:rsidR="00076044" w:rsidRPr="00E47F3C" w:rsidRDefault="0807446C" w:rsidP="0807446C">
      <w:pPr>
        <w:rPr>
          <w:rFonts w:eastAsia="Helvetica,Helvetica Neue"/>
          <w:b/>
          <w:bCs/>
          <w:sz w:val="22"/>
          <w:szCs w:val="22"/>
        </w:rPr>
      </w:pPr>
      <w:bookmarkStart w:id="61" w:name="_23ckvvd" w:colFirst="0" w:colLast="0"/>
      <w:bookmarkEnd w:id="61"/>
      <w:r w:rsidRPr="00E47F3C">
        <w:rPr>
          <w:rFonts w:eastAsia="Helvetica"/>
          <w:b/>
          <w:bCs/>
          <w:sz w:val="22"/>
          <w:szCs w:val="22"/>
        </w:rPr>
        <w:t>6. Business continuity and disaster recovery</w:t>
      </w:r>
    </w:p>
    <w:p w14:paraId="14829967" w14:textId="77777777" w:rsidR="00076044" w:rsidRPr="00E47F3C" w:rsidRDefault="0807446C" w:rsidP="0807446C">
      <w:pPr>
        <w:numPr>
          <w:ilvl w:val="0"/>
          <w:numId w:val="22"/>
        </w:numPr>
        <w:ind w:hanging="724"/>
        <w:rPr>
          <w:rFonts w:eastAsia="Helvetica,Helvetica Neue"/>
          <w:sz w:val="22"/>
          <w:szCs w:val="22"/>
        </w:rPr>
      </w:pPr>
      <w:r w:rsidRPr="00E47F3C">
        <w:rPr>
          <w:rFonts w:eastAsia="Helvetica"/>
          <w:sz w:val="22"/>
          <w:szCs w:val="22"/>
        </w:rPr>
        <w:t>The Supplier will have a clear business continuity and disaster recovery plan in their service descriptions.</w:t>
      </w:r>
    </w:p>
    <w:p w14:paraId="7143C3F4" w14:textId="77777777" w:rsidR="00076044" w:rsidRPr="00E47F3C" w:rsidRDefault="0807446C" w:rsidP="0807446C">
      <w:pPr>
        <w:numPr>
          <w:ilvl w:val="0"/>
          <w:numId w:val="22"/>
        </w:numPr>
        <w:ind w:hanging="724"/>
        <w:rPr>
          <w:rFonts w:eastAsia="Helvetica,Helvetica Neue"/>
          <w:sz w:val="22"/>
          <w:szCs w:val="22"/>
        </w:rPr>
      </w:pPr>
      <w:r w:rsidRPr="00E47F3C">
        <w:rPr>
          <w:rFonts w:eastAsia="Helvetica"/>
          <w:sz w:val="22"/>
          <w:szCs w:val="22"/>
        </w:rPr>
        <w:t>The Supplier’s business continuity and disaster recovery services are part of the Services and will be performed by the Supplier when required.</w:t>
      </w:r>
    </w:p>
    <w:p w14:paraId="4FC1690B" w14:textId="77777777" w:rsidR="00076044" w:rsidRPr="00E47F3C" w:rsidRDefault="0807446C" w:rsidP="0807446C">
      <w:pPr>
        <w:numPr>
          <w:ilvl w:val="0"/>
          <w:numId w:val="22"/>
        </w:numPr>
        <w:ind w:hanging="724"/>
        <w:rPr>
          <w:rFonts w:eastAsia="Helvetica,Helvetica Neue"/>
          <w:sz w:val="22"/>
          <w:szCs w:val="22"/>
        </w:rPr>
      </w:pPr>
      <w:r w:rsidRPr="00E47F3C">
        <w:rPr>
          <w:rFonts w:eastAsia="Helvetica"/>
          <w:sz w:val="22"/>
          <w:szCs w:val="22"/>
        </w:rPr>
        <w:t>If requested by the Buyer prior to entering into this Call-Off Contract, the Supplier must ensure that its business continuity and disaster recovery plan is consistent with the Buyer’s own plans.</w:t>
      </w:r>
    </w:p>
    <w:p w14:paraId="49E79925" w14:textId="77777777" w:rsidR="00076044" w:rsidRPr="00E47F3C" w:rsidRDefault="0807446C" w:rsidP="0807446C">
      <w:pPr>
        <w:rPr>
          <w:rFonts w:eastAsia="Helvetica,Helvetica Neue"/>
          <w:b/>
          <w:bCs/>
          <w:sz w:val="22"/>
          <w:szCs w:val="22"/>
        </w:rPr>
      </w:pPr>
      <w:r w:rsidRPr="00E47F3C">
        <w:rPr>
          <w:rFonts w:eastAsia="Helvetica"/>
          <w:b/>
          <w:bCs/>
          <w:sz w:val="22"/>
          <w:szCs w:val="22"/>
        </w:rPr>
        <w:t>7. Payment, VAT and Call-Off Contract charges</w:t>
      </w:r>
    </w:p>
    <w:p w14:paraId="54EB0B97"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The Buyer must pay the Charges following clauses 7.2 to 7.11 for the Supplier’s delivery of the Services.</w:t>
      </w:r>
    </w:p>
    <w:p w14:paraId="58286FF4"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The Buyer will pay the Supplier within the number of days specified in the Order Form on receipt of a valid invoice.</w:t>
      </w:r>
    </w:p>
    <w:p w14:paraId="225BC427"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The Call-Off Contract Charges include all Charges for payment processing. All invoices submitted to the Buyer for the Services will be exclusive of any Management Charge.</w:t>
      </w:r>
    </w:p>
    <w:p w14:paraId="3580BDD9"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6FFF1B8"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lastRenderedPageBreak/>
        <w:t xml:space="preserve">The Supplier must ensure that each invoice contains a detailed breakdown of the G-Cloud Services supplied. The Buyer may request the Supplier provides further documentation to substantiate the invoice. </w:t>
      </w:r>
    </w:p>
    <w:p w14:paraId="43E8E90C" w14:textId="5CB65228"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If the Supplier</w:t>
      </w:r>
      <w:r w:rsidR="003844FA">
        <w:rPr>
          <w:rFonts w:eastAsia="Helvetica"/>
          <w:sz w:val="22"/>
          <w:szCs w:val="22"/>
        </w:rPr>
        <w:t>,</w:t>
      </w:r>
      <w:r w:rsidRPr="00E47F3C">
        <w:rPr>
          <w:rFonts w:eastAsia="Helvetica"/>
          <w:sz w:val="22"/>
          <w:szCs w:val="22"/>
        </w:rPr>
        <w:t xml:space="preserve"> </w:t>
      </w:r>
      <w:proofErr w:type="gramStart"/>
      <w:r w:rsidRPr="00E47F3C">
        <w:rPr>
          <w:rFonts w:eastAsia="Helvetica"/>
          <w:sz w:val="22"/>
          <w:szCs w:val="22"/>
        </w:rPr>
        <w:t>enters into</w:t>
      </w:r>
      <w:proofErr w:type="gramEnd"/>
      <w:r w:rsidRPr="00E47F3C">
        <w:rPr>
          <w:rFonts w:eastAsia="Helvetica"/>
          <w:sz w:val="22"/>
          <w:szCs w:val="22"/>
        </w:rPr>
        <w:t xml:space="preserve"> a Subcontract it must ensure that a provision is included in each Subcontract which specifies that payment must be made to the Subcontractor within 30 days of receipt of a valid invoice.</w:t>
      </w:r>
    </w:p>
    <w:p w14:paraId="59415CF5"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All Charges payable by the Buyer to the Supplier will include VAT at the appropriate rate.</w:t>
      </w:r>
    </w:p>
    <w:p w14:paraId="3B97F68D"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 xml:space="preserve">The Supplier must add VAT to the Charges at the appropriate rate with visibility of the amount as a separate line item. </w:t>
      </w:r>
    </w:p>
    <w:p w14:paraId="4FDA4701"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3E2CBA8"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EAB9ACA"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85DF80D" w14:textId="77777777" w:rsidR="00076044" w:rsidRPr="00E47F3C" w:rsidRDefault="0807446C" w:rsidP="0807446C">
      <w:pPr>
        <w:numPr>
          <w:ilvl w:val="0"/>
          <w:numId w:val="9"/>
        </w:numPr>
        <w:ind w:hanging="724"/>
        <w:rPr>
          <w:rFonts w:eastAsia="Helvetica,Helvetica Neue"/>
          <w:sz w:val="22"/>
          <w:szCs w:val="22"/>
        </w:rPr>
      </w:pPr>
      <w:r w:rsidRPr="00E47F3C">
        <w:rPr>
          <w:rFonts w:eastAsia="Helvetica"/>
          <w:sz w:val="22"/>
          <w:szCs w:val="22"/>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801B4D6" w14:textId="77777777" w:rsidR="00076044" w:rsidRPr="00E47F3C" w:rsidRDefault="0807446C" w:rsidP="0807446C">
      <w:pPr>
        <w:rPr>
          <w:rFonts w:eastAsia="Helvetica,Helvetica Neue"/>
          <w:b/>
          <w:bCs/>
          <w:sz w:val="22"/>
          <w:szCs w:val="22"/>
        </w:rPr>
      </w:pPr>
      <w:r w:rsidRPr="00E47F3C">
        <w:rPr>
          <w:rFonts w:eastAsia="Helvetica"/>
          <w:b/>
          <w:bCs/>
          <w:sz w:val="22"/>
          <w:szCs w:val="22"/>
        </w:rPr>
        <w:t>8. Recovery of sums due and right of set-off</w:t>
      </w:r>
    </w:p>
    <w:p w14:paraId="14832C5E" w14:textId="77777777" w:rsidR="00076044" w:rsidRPr="00E47F3C" w:rsidRDefault="0807446C" w:rsidP="0807446C">
      <w:pPr>
        <w:numPr>
          <w:ilvl w:val="0"/>
          <w:numId w:val="19"/>
        </w:numPr>
        <w:ind w:hanging="724"/>
        <w:rPr>
          <w:rFonts w:eastAsia="Helvetica,Helvetica Neue"/>
          <w:sz w:val="22"/>
          <w:szCs w:val="22"/>
        </w:rPr>
      </w:pPr>
      <w:r w:rsidRPr="00E47F3C">
        <w:rPr>
          <w:rFonts w:eastAsia="Helvetica"/>
          <w:sz w:val="22"/>
          <w:szCs w:val="22"/>
        </w:rPr>
        <w:t>If a Supplier owes money to the Buyer, the Buyer may deduct that sum from the Call-Off Contract Charges.</w:t>
      </w:r>
    </w:p>
    <w:p w14:paraId="0749D596" w14:textId="77777777" w:rsidR="00076044" w:rsidRPr="00E47F3C" w:rsidRDefault="0807446C" w:rsidP="0807446C">
      <w:pPr>
        <w:rPr>
          <w:rFonts w:eastAsia="Helvetica,Helvetica Neue"/>
          <w:b/>
          <w:bCs/>
          <w:sz w:val="22"/>
          <w:szCs w:val="22"/>
        </w:rPr>
      </w:pPr>
      <w:r w:rsidRPr="00E47F3C">
        <w:rPr>
          <w:rFonts w:eastAsia="Helvetica"/>
          <w:b/>
          <w:bCs/>
          <w:sz w:val="22"/>
          <w:szCs w:val="22"/>
        </w:rPr>
        <w:t>9. Insurance</w:t>
      </w:r>
    </w:p>
    <w:p w14:paraId="3693A140" w14:textId="77777777" w:rsidR="00076044" w:rsidRPr="00E47F3C" w:rsidRDefault="0807446C" w:rsidP="0807446C">
      <w:pPr>
        <w:numPr>
          <w:ilvl w:val="0"/>
          <w:numId w:val="39"/>
        </w:numPr>
        <w:ind w:hanging="724"/>
        <w:rPr>
          <w:rFonts w:eastAsia="Helvetica,Helvetica Neue"/>
          <w:sz w:val="22"/>
          <w:szCs w:val="22"/>
        </w:rPr>
      </w:pPr>
      <w:r w:rsidRPr="00E47F3C">
        <w:rPr>
          <w:rFonts w:eastAsia="Helvetica"/>
          <w:sz w:val="22"/>
          <w:szCs w:val="22"/>
        </w:rPr>
        <w:t>The Supplier will maintain the insurances required by the Buyer including those in this clause.</w:t>
      </w:r>
    </w:p>
    <w:p w14:paraId="589DF235" w14:textId="77777777" w:rsidR="00076044" w:rsidRPr="00E47F3C" w:rsidRDefault="0807446C" w:rsidP="0807446C">
      <w:pPr>
        <w:numPr>
          <w:ilvl w:val="0"/>
          <w:numId w:val="39"/>
        </w:numPr>
        <w:ind w:hanging="724"/>
        <w:rPr>
          <w:rFonts w:eastAsia="Helvetica,Helvetica Neue"/>
          <w:sz w:val="22"/>
          <w:szCs w:val="22"/>
        </w:rPr>
      </w:pPr>
      <w:r w:rsidRPr="00E47F3C">
        <w:rPr>
          <w:rFonts w:eastAsia="Helvetica"/>
          <w:sz w:val="22"/>
          <w:szCs w:val="22"/>
        </w:rPr>
        <w:t>The Supplier will ensure that:</w:t>
      </w:r>
    </w:p>
    <w:p w14:paraId="3E61D2EA" w14:textId="77777777" w:rsidR="00076044" w:rsidRPr="00E47F3C" w:rsidRDefault="0807446C" w:rsidP="0807446C">
      <w:pPr>
        <w:numPr>
          <w:ilvl w:val="1"/>
          <w:numId w:val="39"/>
        </w:numPr>
        <w:ind w:hanging="360"/>
        <w:rPr>
          <w:rFonts w:eastAsia="Helvetica,Helvetica Neue"/>
          <w:sz w:val="22"/>
          <w:szCs w:val="22"/>
        </w:rPr>
      </w:pPr>
      <w:r w:rsidRPr="00E47F3C">
        <w:rPr>
          <w:rFonts w:eastAsia="Helvetica"/>
          <w:sz w:val="22"/>
          <w:szCs w:val="22"/>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9E537EB" w14:textId="77777777" w:rsidR="00076044" w:rsidRPr="00E47F3C" w:rsidRDefault="0807446C" w:rsidP="0807446C">
      <w:pPr>
        <w:numPr>
          <w:ilvl w:val="1"/>
          <w:numId w:val="39"/>
        </w:numPr>
        <w:ind w:hanging="360"/>
        <w:rPr>
          <w:rFonts w:eastAsia="Helvetica,Helvetica Neue"/>
          <w:sz w:val="22"/>
          <w:szCs w:val="22"/>
        </w:rPr>
      </w:pPr>
      <w:r w:rsidRPr="00E47F3C">
        <w:rPr>
          <w:rFonts w:eastAsia="Helvetica"/>
          <w:sz w:val="22"/>
          <w:szCs w:val="22"/>
        </w:rPr>
        <w:t xml:space="preserve">the third-party public and products liability insurance contains an ‘indemnity to principals’ clause for the Buyer’s benefit </w:t>
      </w:r>
    </w:p>
    <w:p w14:paraId="799F1533" w14:textId="77777777" w:rsidR="00076044" w:rsidRPr="00E47F3C" w:rsidRDefault="0807446C" w:rsidP="0807446C">
      <w:pPr>
        <w:numPr>
          <w:ilvl w:val="1"/>
          <w:numId w:val="39"/>
        </w:numPr>
        <w:ind w:hanging="360"/>
        <w:rPr>
          <w:rFonts w:eastAsia="Helvetica,Helvetica Neue"/>
          <w:sz w:val="22"/>
          <w:szCs w:val="22"/>
        </w:rPr>
      </w:pPr>
      <w:r w:rsidRPr="00E47F3C">
        <w:rPr>
          <w:rFonts w:eastAsia="Helvetica"/>
          <w:sz w:val="22"/>
          <w:szCs w:val="22"/>
        </w:rPr>
        <w:lastRenderedPageBreak/>
        <w:t>all agents and professional consultants involved in the Services hold professional indemnity insurance to a minimum indemnity of £1,000,000 for each individual claim during the Call-Off Contract, and for 6 years after the End or Expiry Date</w:t>
      </w:r>
    </w:p>
    <w:p w14:paraId="66FD35C5" w14:textId="77777777" w:rsidR="00076044" w:rsidRPr="00E47F3C" w:rsidRDefault="0807446C" w:rsidP="0807446C">
      <w:pPr>
        <w:numPr>
          <w:ilvl w:val="1"/>
          <w:numId w:val="39"/>
        </w:numPr>
        <w:ind w:hanging="360"/>
        <w:rPr>
          <w:rFonts w:eastAsia="Helvetica,Helvetica Neue"/>
          <w:sz w:val="22"/>
          <w:szCs w:val="22"/>
        </w:rPr>
      </w:pPr>
      <w:r w:rsidRPr="00E47F3C">
        <w:rPr>
          <w:rFonts w:eastAsia="Helvetica"/>
          <w:sz w:val="22"/>
          <w:szCs w:val="22"/>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1B04A44E" w14:textId="77777777" w:rsidR="00076044" w:rsidRPr="00E47F3C" w:rsidRDefault="0807446C" w:rsidP="0807446C">
      <w:pPr>
        <w:numPr>
          <w:ilvl w:val="0"/>
          <w:numId w:val="39"/>
        </w:numPr>
        <w:ind w:hanging="724"/>
        <w:rPr>
          <w:rFonts w:eastAsia="Helvetica,Helvetica Neue"/>
          <w:sz w:val="22"/>
          <w:szCs w:val="22"/>
        </w:rPr>
      </w:pPr>
      <w:r w:rsidRPr="00E47F3C">
        <w:rPr>
          <w:rFonts w:eastAsia="Helvetica"/>
          <w:sz w:val="22"/>
          <w:szCs w:val="22"/>
        </w:rPr>
        <w:t>If requested by the Buyer, the Supplier will obtain additional insurance policies, or extend existing policies bought under the Framework Agreement.</w:t>
      </w:r>
    </w:p>
    <w:p w14:paraId="1C2000BB" w14:textId="77777777" w:rsidR="00076044" w:rsidRPr="00E47F3C" w:rsidRDefault="0807446C" w:rsidP="0807446C">
      <w:pPr>
        <w:numPr>
          <w:ilvl w:val="0"/>
          <w:numId w:val="39"/>
        </w:numPr>
        <w:ind w:hanging="724"/>
        <w:rPr>
          <w:rFonts w:eastAsia="Helvetica,Helvetica Neue"/>
          <w:sz w:val="22"/>
          <w:szCs w:val="22"/>
        </w:rPr>
      </w:pPr>
      <w:r w:rsidRPr="00E47F3C">
        <w:rPr>
          <w:rFonts w:eastAsia="Helvetica"/>
          <w:sz w:val="22"/>
          <w:szCs w:val="22"/>
        </w:rPr>
        <w:t>If requested by the Buyer, the Supplier will provide the following to show compliance with this clause:</w:t>
      </w:r>
    </w:p>
    <w:p w14:paraId="12C8C8D9" w14:textId="77777777" w:rsidR="00076044" w:rsidRPr="00E47F3C" w:rsidRDefault="0807446C" w:rsidP="0807446C">
      <w:pPr>
        <w:numPr>
          <w:ilvl w:val="1"/>
          <w:numId w:val="39"/>
        </w:numPr>
        <w:ind w:hanging="360"/>
        <w:rPr>
          <w:rFonts w:eastAsia="Helvetica,Helvetica Neue"/>
          <w:sz w:val="22"/>
          <w:szCs w:val="22"/>
        </w:rPr>
      </w:pPr>
      <w:r w:rsidRPr="00E47F3C">
        <w:rPr>
          <w:rFonts w:eastAsia="Helvetica"/>
          <w:sz w:val="22"/>
          <w:szCs w:val="22"/>
        </w:rPr>
        <w:t>a broker's verification of insurance</w:t>
      </w:r>
    </w:p>
    <w:p w14:paraId="3BCDE82D" w14:textId="77777777" w:rsidR="00076044" w:rsidRPr="00E47F3C" w:rsidRDefault="0807446C" w:rsidP="0807446C">
      <w:pPr>
        <w:numPr>
          <w:ilvl w:val="1"/>
          <w:numId w:val="39"/>
        </w:numPr>
        <w:ind w:hanging="360"/>
        <w:rPr>
          <w:rFonts w:eastAsia="Helvetica,Helvetica Neue"/>
          <w:sz w:val="22"/>
          <w:szCs w:val="22"/>
        </w:rPr>
      </w:pPr>
      <w:r w:rsidRPr="00E47F3C">
        <w:rPr>
          <w:rFonts w:eastAsia="Helvetica"/>
          <w:sz w:val="22"/>
          <w:szCs w:val="22"/>
        </w:rPr>
        <w:t>receipts for the insurance premium</w:t>
      </w:r>
    </w:p>
    <w:p w14:paraId="6550DACA" w14:textId="77777777" w:rsidR="00076044" w:rsidRPr="00E47F3C" w:rsidRDefault="0807446C" w:rsidP="0807446C">
      <w:pPr>
        <w:numPr>
          <w:ilvl w:val="1"/>
          <w:numId w:val="39"/>
        </w:numPr>
        <w:ind w:hanging="360"/>
        <w:rPr>
          <w:rFonts w:eastAsia="Helvetica,Helvetica Neue"/>
          <w:sz w:val="22"/>
          <w:szCs w:val="22"/>
        </w:rPr>
      </w:pPr>
      <w:r w:rsidRPr="00E47F3C">
        <w:rPr>
          <w:rFonts w:eastAsia="Helvetica"/>
          <w:sz w:val="22"/>
          <w:szCs w:val="22"/>
        </w:rPr>
        <w:t>evidence of payment of the latest premiums due</w:t>
      </w:r>
    </w:p>
    <w:p w14:paraId="69E66C6B" w14:textId="77777777" w:rsidR="00076044" w:rsidRPr="00E47F3C" w:rsidRDefault="0807446C" w:rsidP="0807446C">
      <w:pPr>
        <w:numPr>
          <w:ilvl w:val="0"/>
          <w:numId w:val="39"/>
        </w:numPr>
        <w:ind w:hanging="724"/>
        <w:rPr>
          <w:rFonts w:eastAsia="Helvetica,Helvetica Neue"/>
          <w:sz w:val="22"/>
          <w:szCs w:val="22"/>
        </w:rPr>
      </w:pPr>
      <w:r w:rsidRPr="00E47F3C">
        <w:rPr>
          <w:rFonts w:eastAsia="Helvetica"/>
          <w:sz w:val="22"/>
          <w:szCs w:val="22"/>
        </w:rPr>
        <w:t>Insurance will not relieve the Supplier of any liabilities under the Framework Agreement or this Call-Off Contract and the Supplier will:</w:t>
      </w:r>
    </w:p>
    <w:p w14:paraId="47DA3A6F" w14:textId="77777777" w:rsidR="00076044" w:rsidRPr="00E47F3C" w:rsidRDefault="0807446C" w:rsidP="0807446C">
      <w:pPr>
        <w:numPr>
          <w:ilvl w:val="2"/>
          <w:numId w:val="4"/>
        </w:numPr>
        <w:ind w:hanging="408"/>
        <w:contextualSpacing/>
        <w:rPr>
          <w:rFonts w:eastAsia="Helvetica,Helvetica Neue"/>
          <w:sz w:val="22"/>
          <w:szCs w:val="22"/>
        </w:rPr>
      </w:pPr>
      <w:r w:rsidRPr="00E47F3C">
        <w:rPr>
          <w:rFonts w:eastAsia="Helvetica"/>
          <w:sz w:val="22"/>
          <w:szCs w:val="22"/>
        </w:rPr>
        <w:t>take all risk control measures using Good Industry Practice, including the investigation and reports of claims to insurers</w:t>
      </w:r>
    </w:p>
    <w:p w14:paraId="1A008DF1" w14:textId="77777777" w:rsidR="00076044" w:rsidRPr="00E47F3C" w:rsidRDefault="0807446C" w:rsidP="0807446C">
      <w:pPr>
        <w:numPr>
          <w:ilvl w:val="2"/>
          <w:numId w:val="4"/>
        </w:numPr>
        <w:ind w:hanging="408"/>
        <w:contextualSpacing/>
        <w:rPr>
          <w:rFonts w:eastAsia="Helvetica,Helvetica Neue"/>
          <w:sz w:val="22"/>
          <w:szCs w:val="22"/>
        </w:rPr>
      </w:pPr>
      <w:r w:rsidRPr="00E47F3C">
        <w:rPr>
          <w:rFonts w:eastAsia="Helvetica"/>
          <w:sz w:val="22"/>
          <w:szCs w:val="22"/>
        </w:rPr>
        <w:t xml:space="preserve">promptly notify the insurers in writing of any relevant material fact under any insurances </w:t>
      </w:r>
    </w:p>
    <w:p w14:paraId="22521352" w14:textId="77777777" w:rsidR="00076044" w:rsidRPr="00E47F3C" w:rsidRDefault="0807446C" w:rsidP="0807446C">
      <w:pPr>
        <w:numPr>
          <w:ilvl w:val="2"/>
          <w:numId w:val="4"/>
        </w:numPr>
        <w:ind w:hanging="408"/>
        <w:contextualSpacing/>
        <w:rPr>
          <w:rFonts w:eastAsia="Helvetica,Helvetica Neue"/>
          <w:sz w:val="22"/>
          <w:szCs w:val="22"/>
        </w:rPr>
      </w:pPr>
      <w:r w:rsidRPr="00E47F3C">
        <w:rPr>
          <w:rFonts w:eastAsia="Helvetica"/>
          <w:sz w:val="22"/>
          <w:szCs w:val="22"/>
        </w:rPr>
        <w:t>hold all insurance policies and require any broker arranging the insurance to hold any insurance slips and other evidence of insurance</w:t>
      </w:r>
    </w:p>
    <w:p w14:paraId="41BBF02E" w14:textId="77777777" w:rsidR="00670867" w:rsidRPr="00E47F3C" w:rsidRDefault="00670867" w:rsidP="00670867">
      <w:pPr>
        <w:ind w:left="1542"/>
        <w:contextualSpacing/>
        <w:rPr>
          <w:sz w:val="22"/>
          <w:szCs w:val="22"/>
        </w:rPr>
      </w:pPr>
    </w:p>
    <w:p w14:paraId="61F9E1CF" w14:textId="77777777" w:rsidR="00076044" w:rsidRPr="00E47F3C" w:rsidRDefault="0807446C" w:rsidP="0807446C">
      <w:pPr>
        <w:numPr>
          <w:ilvl w:val="0"/>
          <w:numId w:val="39"/>
        </w:numPr>
        <w:ind w:hanging="724"/>
        <w:rPr>
          <w:rFonts w:eastAsia="Helvetica,Helvetica Neue"/>
          <w:sz w:val="22"/>
          <w:szCs w:val="22"/>
        </w:rPr>
      </w:pPr>
      <w:r w:rsidRPr="00E47F3C">
        <w:rPr>
          <w:rFonts w:eastAsia="Helvetica"/>
          <w:sz w:val="22"/>
          <w:szCs w:val="22"/>
        </w:rPr>
        <w:t>The Supplier will not do or omit to do anything, which would destroy or impair the legal validity of the insurance.</w:t>
      </w:r>
    </w:p>
    <w:p w14:paraId="4A58BEE1" w14:textId="77777777" w:rsidR="00076044" w:rsidRPr="00E47F3C" w:rsidRDefault="0807446C" w:rsidP="0807446C">
      <w:pPr>
        <w:numPr>
          <w:ilvl w:val="0"/>
          <w:numId w:val="39"/>
        </w:numPr>
        <w:ind w:hanging="724"/>
        <w:rPr>
          <w:rFonts w:eastAsia="Helvetica,Helvetica Neue"/>
          <w:sz w:val="22"/>
          <w:szCs w:val="22"/>
        </w:rPr>
      </w:pPr>
      <w:r w:rsidRPr="00E47F3C">
        <w:rPr>
          <w:rFonts w:eastAsia="Helvetica"/>
          <w:sz w:val="22"/>
          <w:szCs w:val="22"/>
        </w:rPr>
        <w:t>The Supplier will notify CCS and the Buyer as soon as possible if any insurance policies have been, or are due to be, cancelled, suspended, Ended or not renewed.</w:t>
      </w:r>
    </w:p>
    <w:p w14:paraId="499FA12B" w14:textId="77777777" w:rsidR="00076044" w:rsidRPr="00E47F3C" w:rsidRDefault="0807446C" w:rsidP="0807446C">
      <w:pPr>
        <w:numPr>
          <w:ilvl w:val="0"/>
          <w:numId w:val="39"/>
        </w:numPr>
        <w:ind w:hanging="724"/>
        <w:rPr>
          <w:rFonts w:eastAsia="Helvetica,Helvetica Neue"/>
          <w:sz w:val="22"/>
          <w:szCs w:val="22"/>
        </w:rPr>
      </w:pPr>
      <w:r w:rsidRPr="00E47F3C">
        <w:rPr>
          <w:rFonts w:eastAsia="Helvetica"/>
          <w:sz w:val="22"/>
          <w:szCs w:val="22"/>
        </w:rPr>
        <w:t>The Supplier will be liable for the payment of any:</w:t>
      </w:r>
    </w:p>
    <w:p w14:paraId="0BF6C9E3" w14:textId="77777777" w:rsidR="00076044" w:rsidRPr="00E47F3C" w:rsidRDefault="0807446C" w:rsidP="0807446C">
      <w:pPr>
        <w:numPr>
          <w:ilvl w:val="1"/>
          <w:numId w:val="39"/>
        </w:numPr>
        <w:ind w:hanging="360"/>
        <w:rPr>
          <w:rFonts w:eastAsia="Helvetica,Helvetica Neue"/>
          <w:sz w:val="22"/>
          <w:szCs w:val="22"/>
        </w:rPr>
      </w:pPr>
      <w:r w:rsidRPr="00E47F3C">
        <w:rPr>
          <w:rFonts w:eastAsia="Helvetica"/>
          <w:sz w:val="22"/>
          <w:szCs w:val="22"/>
        </w:rPr>
        <w:t>premiums, which it will pay promptly</w:t>
      </w:r>
    </w:p>
    <w:p w14:paraId="15ABC616" w14:textId="77777777" w:rsidR="00076044" w:rsidRPr="00E47F3C" w:rsidRDefault="0807446C" w:rsidP="0807446C">
      <w:pPr>
        <w:numPr>
          <w:ilvl w:val="1"/>
          <w:numId w:val="39"/>
        </w:numPr>
        <w:ind w:hanging="360"/>
        <w:rPr>
          <w:rFonts w:eastAsia="Helvetica,Helvetica Neue"/>
          <w:sz w:val="22"/>
          <w:szCs w:val="22"/>
        </w:rPr>
      </w:pPr>
      <w:r w:rsidRPr="00E47F3C">
        <w:rPr>
          <w:rFonts w:eastAsia="Helvetica"/>
          <w:sz w:val="22"/>
          <w:szCs w:val="22"/>
        </w:rPr>
        <w:t xml:space="preserve">excess or deductibles and will not be entitled to recover this from the Buyer </w:t>
      </w:r>
    </w:p>
    <w:p w14:paraId="79DAEB71" w14:textId="77777777" w:rsidR="00076044" w:rsidRPr="00E47F3C" w:rsidRDefault="0807446C" w:rsidP="0807446C">
      <w:pPr>
        <w:rPr>
          <w:rFonts w:eastAsia="Helvetica,Helvetica Neue"/>
          <w:b/>
          <w:bCs/>
          <w:sz w:val="22"/>
          <w:szCs w:val="22"/>
        </w:rPr>
      </w:pPr>
      <w:r w:rsidRPr="00E47F3C">
        <w:rPr>
          <w:rFonts w:eastAsia="Helvetica"/>
          <w:b/>
          <w:bCs/>
          <w:sz w:val="22"/>
          <w:szCs w:val="22"/>
        </w:rPr>
        <w:t xml:space="preserve">10. Confidentiality </w:t>
      </w:r>
    </w:p>
    <w:p w14:paraId="5E8749C1" w14:textId="77777777" w:rsidR="00076044" w:rsidRPr="00E47F3C" w:rsidRDefault="0807446C" w:rsidP="0807446C">
      <w:pPr>
        <w:numPr>
          <w:ilvl w:val="0"/>
          <w:numId w:val="41"/>
        </w:numPr>
        <w:ind w:hanging="724"/>
        <w:rPr>
          <w:rFonts w:eastAsia="Helvetica,Helvetica Neue"/>
          <w:sz w:val="22"/>
          <w:szCs w:val="22"/>
        </w:rPr>
      </w:pPr>
      <w:r w:rsidRPr="00E47F3C">
        <w:rPr>
          <w:rFonts w:eastAsia="Helvetica"/>
          <w:sz w:val="22"/>
          <w:szCs w:val="22"/>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07256D20" w14:textId="77777777" w:rsidR="00076044" w:rsidRPr="00E47F3C" w:rsidRDefault="0807446C" w:rsidP="0807446C">
      <w:pPr>
        <w:rPr>
          <w:rFonts w:eastAsia="Helvetica,Helvetica Neue"/>
          <w:b/>
          <w:bCs/>
          <w:sz w:val="22"/>
          <w:szCs w:val="22"/>
        </w:rPr>
      </w:pPr>
      <w:r w:rsidRPr="00E47F3C">
        <w:rPr>
          <w:rFonts w:eastAsia="Helvetica"/>
          <w:b/>
          <w:bCs/>
          <w:sz w:val="22"/>
          <w:szCs w:val="22"/>
        </w:rPr>
        <w:t>11. Intellectual Property Rights</w:t>
      </w:r>
    </w:p>
    <w:p w14:paraId="41D80957" w14:textId="77777777" w:rsidR="00076044" w:rsidRPr="00E47F3C" w:rsidRDefault="0807446C" w:rsidP="0807446C">
      <w:pPr>
        <w:numPr>
          <w:ilvl w:val="0"/>
          <w:numId w:val="27"/>
        </w:numPr>
        <w:ind w:hanging="724"/>
        <w:rPr>
          <w:rFonts w:eastAsia="Helvetica,Helvetica Neue"/>
          <w:sz w:val="22"/>
          <w:szCs w:val="22"/>
        </w:rPr>
      </w:pPr>
      <w:r w:rsidRPr="00E47F3C">
        <w:rPr>
          <w:rFonts w:eastAsia="Helvetica"/>
          <w:sz w:val="22"/>
          <w:szCs w:val="22"/>
        </w:rPr>
        <w:t>Unless otherwise specified in this Call-Off Contract, a Party will not acquire any right, title or interest in or to the Intellectual Property Rights (IPRs) of the other Party or its licensors.</w:t>
      </w:r>
    </w:p>
    <w:p w14:paraId="17EB2899" w14:textId="77777777" w:rsidR="00076044" w:rsidRPr="00E47F3C" w:rsidRDefault="0807446C" w:rsidP="0807446C">
      <w:pPr>
        <w:numPr>
          <w:ilvl w:val="0"/>
          <w:numId w:val="27"/>
        </w:numPr>
        <w:ind w:hanging="724"/>
        <w:rPr>
          <w:rFonts w:eastAsia="Helvetica,Helvetica Neue"/>
          <w:sz w:val="22"/>
          <w:szCs w:val="22"/>
        </w:rPr>
      </w:pPr>
      <w:r w:rsidRPr="00E47F3C">
        <w:rPr>
          <w:rFonts w:eastAsia="Helvetica"/>
          <w:sz w:val="22"/>
          <w:szCs w:val="22"/>
        </w:rPr>
        <w:lastRenderedPageBreak/>
        <w:t>The Supplier grants the Buyer a non-exclusive, transferable, perpetual, irrevocable, royalty-free licence to use the Project Specific IPRs and any Background IPRs embedded within the Project Specific IPRs for the Buyer’s ordinary business activities.</w:t>
      </w:r>
    </w:p>
    <w:p w14:paraId="33812ED4" w14:textId="77777777" w:rsidR="00076044" w:rsidRPr="00E47F3C" w:rsidRDefault="0807446C" w:rsidP="0807446C">
      <w:pPr>
        <w:numPr>
          <w:ilvl w:val="0"/>
          <w:numId w:val="27"/>
        </w:numPr>
        <w:ind w:hanging="724"/>
        <w:rPr>
          <w:rFonts w:eastAsia="Helvetica,Helvetica Neue"/>
          <w:sz w:val="22"/>
          <w:szCs w:val="22"/>
        </w:rPr>
      </w:pPr>
      <w:r w:rsidRPr="00E47F3C">
        <w:rPr>
          <w:rFonts w:eastAsia="Helvetica"/>
          <w:sz w:val="22"/>
          <w:szCs w:val="22"/>
        </w:rPr>
        <w:t xml:space="preserve">The Supplier must obtain the grant of any third-party IPRs and Background </w:t>
      </w:r>
      <w:proofErr w:type="gramStart"/>
      <w:r w:rsidRPr="00E47F3C">
        <w:rPr>
          <w:rFonts w:eastAsia="Helvetica"/>
          <w:sz w:val="22"/>
          <w:szCs w:val="22"/>
        </w:rPr>
        <w:t>IPRs</w:t>
      </w:r>
      <w:proofErr w:type="gramEnd"/>
      <w:r w:rsidRPr="00E47F3C">
        <w:rPr>
          <w:rFonts w:eastAsia="Helvetica"/>
          <w:sz w:val="22"/>
          <w:szCs w:val="22"/>
        </w:rPr>
        <w:t xml:space="preserve"> so the Buyer can enjoy full use of the Project Specific IPRs, including the Buyer’s right to publish the IPR as open source. </w:t>
      </w:r>
    </w:p>
    <w:p w14:paraId="7DEE4C29" w14:textId="77777777" w:rsidR="00076044" w:rsidRPr="00E47F3C" w:rsidRDefault="0807446C" w:rsidP="0807446C">
      <w:pPr>
        <w:numPr>
          <w:ilvl w:val="0"/>
          <w:numId w:val="27"/>
        </w:numPr>
        <w:ind w:hanging="724"/>
        <w:rPr>
          <w:rFonts w:eastAsia="Helvetica,Helvetica Neue"/>
          <w:sz w:val="22"/>
          <w:szCs w:val="22"/>
        </w:rPr>
      </w:pPr>
      <w:r w:rsidRPr="00E47F3C">
        <w:rPr>
          <w:rFonts w:eastAsia="Helvetica"/>
          <w:sz w:val="22"/>
          <w:szCs w:val="22"/>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39ECB63C" w14:textId="77777777" w:rsidR="00076044" w:rsidRPr="00E47F3C" w:rsidRDefault="0807446C" w:rsidP="0807446C">
      <w:pPr>
        <w:numPr>
          <w:ilvl w:val="0"/>
          <w:numId w:val="27"/>
        </w:numPr>
        <w:ind w:hanging="724"/>
        <w:rPr>
          <w:rFonts w:eastAsia="Helvetica,Helvetica Neue"/>
          <w:sz w:val="22"/>
          <w:szCs w:val="22"/>
        </w:rPr>
      </w:pPr>
      <w:r w:rsidRPr="00E47F3C">
        <w:rPr>
          <w:rFonts w:eastAsia="Helvetica"/>
          <w:sz w:val="22"/>
          <w:szCs w:val="22"/>
        </w:rPr>
        <w:t>The Supplier will, on written demand, fully indemnify the Buyer and the Crown for all Losses which it may incur at any time from any claim of infringement or alleged infringement of a third party’s IPRs because of the:</w:t>
      </w:r>
    </w:p>
    <w:p w14:paraId="4917E0A8" w14:textId="77777777" w:rsidR="00076044" w:rsidRPr="00E47F3C" w:rsidRDefault="0807446C" w:rsidP="0807446C">
      <w:pPr>
        <w:numPr>
          <w:ilvl w:val="1"/>
          <w:numId w:val="27"/>
        </w:numPr>
        <w:ind w:hanging="360"/>
        <w:rPr>
          <w:rFonts w:eastAsia="Helvetica,Helvetica Neue"/>
          <w:sz w:val="22"/>
          <w:szCs w:val="22"/>
        </w:rPr>
      </w:pPr>
      <w:r w:rsidRPr="00E47F3C">
        <w:rPr>
          <w:rFonts w:eastAsia="Helvetica"/>
          <w:sz w:val="22"/>
          <w:szCs w:val="22"/>
        </w:rPr>
        <w:t>rights granted to the Buyer under this Call-Off Contract</w:t>
      </w:r>
    </w:p>
    <w:p w14:paraId="34126419" w14:textId="77777777" w:rsidR="00076044" w:rsidRPr="00E47F3C" w:rsidRDefault="0807446C" w:rsidP="0807446C">
      <w:pPr>
        <w:numPr>
          <w:ilvl w:val="1"/>
          <w:numId w:val="27"/>
        </w:numPr>
        <w:ind w:hanging="360"/>
        <w:rPr>
          <w:rFonts w:eastAsia="Helvetica,Helvetica Neue"/>
          <w:sz w:val="22"/>
          <w:szCs w:val="22"/>
        </w:rPr>
      </w:pPr>
      <w:r w:rsidRPr="00E47F3C">
        <w:rPr>
          <w:rFonts w:eastAsia="Helvetica"/>
          <w:sz w:val="22"/>
          <w:szCs w:val="22"/>
        </w:rPr>
        <w:t xml:space="preserve">Supplier’s performance of the Services </w:t>
      </w:r>
    </w:p>
    <w:p w14:paraId="4096EF78" w14:textId="77777777" w:rsidR="00076044" w:rsidRPr="00E47F3C" w:rsidRDefault="0807446C" w:rsidP="0807446C">
      <w:pPr>
        <w:numPr>
          <w:ilvl w:val="1"/>
          <w:numId w:val="27"/>
        </w:numPr>
        <w:ind w:hanging="360"/>
        <w:rPr>
          <w:rFonts w:eastAsia="Helvetica,Helvetica Neue"/>
          <w:sz w:val="22"/>
          <w:szCs w:val="22"/>
        </w:rPr>
      </w:pPr>
      <w:r w:rsidRPr="00E47F3C">
        <w:rPr>
          <w:rFonts w:eastAsia="Helvetica"/>
          <w:sz w:val="22"/>
          <w:szCs w:val="22"/>
        </w:rPr>
        <w:t xml:space="preserve">use by the Buyer of the Services </w:t>
      </w:r>
    </w:p>
    <w:p w14:paraId="796DA702" w14:textId="77777777" w:rsidR="00076044" w:rsidRPr="00E47F3C" w:rsidRDefault="0807446C" w:rsidP="0807446C">
      <w:pPr>
        <w:numPr>
          <w:ilvl w:val="0"/>
          <w:numId w:val="27"/>
        </w:numPr>
        <w:ind w:hanging="724"/>
        <w:rPr>
          <w:rFonts w:eastAsia="Helvetica,Helvetica Neue"/>
          <w:sz w:val="22"/>
          <w:szCs w:val="22"/>
        </w:rPr>
      </w:pPr>
      <w:r w:rsidRPr="00E47F3C">
        <w:rPr>
          <w:rFonts w:eastAsia="Helvetica"/>
          <w:sz w:val="22"/>
          <w:szCs w:val="22"/>
        </w:rPr>
        <w:t>If an IPR Claim is made, or is likely to be made, the Supplier will immediately notify the Buyer in writing and must at its own expense after written approval from the Buyer, either:</w:t>
      </w:r>
    </w:p>
    <w:p w14:paraId="7EACDE73" w14:textId="77777777" w:rsidR="00076044" w:rsidRPr="00E47F3C" w:rsidRDefault="0807446C" w:rsidP="0807446C">
      <w:pPr>
        <w:numPr>
          <w:ilvl w:val="1"/>
          <w:numId w:val="27"/>
        </w:numPr>
        <w:ind w:hanging="360"/>
        <w:rPr>
          <w:rFonts w:eastAsia="Helvetica,Helvetica Neue"/>
          <w:sz w:val="22"/>
          <w:szCs w:val="22"/>
        </w:rPr>
      </w:pPr>
      <w:r w:rsidRPr="00E47F3C">
        <w:rPr>
          <w:rFonts w:eastAsia="Helvetica"/>
          <w:sz w:val="22"/>
          <w:szCs w:val="22"/>
        </w:rPr>
        <w:t>modify the relevant part of the Services without reducing its functionality or performance</w:t>
      </w:r>
    </w:p>
    <w:p w14:paraId="48DEE32E" w14:textId="597AAA16" w:rsidR="00076044" w:rsidRPr="00E47F3C" w:rsidRDefault="0807446C" w:rsidP="0807446C">
      <w:pPr>
        <w:numPr>
          <w:ilvl w:val="1"/>
          <w:numId w:val="27"/>
        </w:numPr>
        <w:ind w:hanging="360"/>
        <w:rPr>
          <w:rFonts w:eastAsia="Helvetica,Helvetica Neue"/>
          <w:sz w:val="22"/>
          <w:szCs w:val="22"/>
        </w:rPr>
      </w:pPr>
      <w:r w:rsidRPr="00E47F3C">
        <w:rPr>
          <w:rFonts w:eastAsia="Helvetica"/>
          <w:sz w:val="22"/>
          <w:szCs w:val="22"/>
        </w:rPr>
        <w:t xml:space="preserve">substitute Services of equivalent functionality and performance, to avoid the infringement or the alleged infringement, </w:t>
      </w:r>
      <w:proofErr w:type="gramStart"/>
      <w:r w:rsidRPr="00E47F3C">
        <w:rPr>
          <w:rFonts w:eastAsia="Helvetica"/>
          <w:sz w:val="22"/>
          <w:szCs w:val="22"/>
        </w:rPr>
        <w:t>as long as</w:t>
      </w:r>
      <w:proofErr w:type="gramEnd"/>
      <w:r w:rsidR="003844FA">
        <w:rPr>
          <w:rFonts w:eastAsia="Helvetica"/>
          <w:sz w:val="22"/>
          <w:szCs w:val="22"/>
        </w:rPr>
        <w:t>,</w:t>
      </w:r>
      <w:r w:rsidRPr="00E47F3C">
        <w:rPr>
          <w:rFonts w:eastAsia="Helvetica"/>
          <w:sz w:val="22"/>
          <w:szCs w:val="22"/>
        </w:rPr>
        <w:t xml:space="preserve"> there is no additional cost or burden to the Buyer</w:t>
      </w:r>
    </w:p>
    <w:p w14:paraId="29BE29DD" w14:textId="77777777" w:rsidR="00076044" w:rsidRPr="00E47F3C" w:rsidRDefault="0807446C" w:rsidP="0807446C">
      <w:pPr>
        <w:numPr>
          <w:ilvl w:val="1"/>
          <w:numId w:val="27"/>
        </w:numPr>
        <w:ind w:hanging="360"/>
        <w:rPr>
          <w:rFonts w:eastAsia="Helvetica,Helvetica Neue"/>
          <w:sz w:val="22"/>
          <w:szCs w:val="22"/>
        </w:rPr>
      </w:pPr>
      <w:r w:rsidRPr="00E47F3C">
        <w:rPr>
          <w:rFonts w:eastAsia="Helvetica"/>
          <w:sz w:val="22"/>
          <w:szCs w:val="22"/>
        </w:rPr>
        <w:t>buy a licence to use and supply the Services which are the subject of the alleged infringement, on terms acceptable to the Buyer</w:t>
      </w:r>
    </w:p>
    <w:p w14:paraId="7F58C811" w14:textId="77777777" w:rsidR="00076044" w:rsidRPr="00E47F3C" w:rsidRDefault="0807446C" w:rsidP="0807446C">
      <w:pPr>
        <w:numPr>
          <w:ilvl w:val="0"/>
          <w:numId w:val="27"/>
        </w:numPr>
        <w:ind w:hanging="724"/>
        <w:rPr>
          <w:rFonts w:eastAsia="Helvetica,Helvetica Neue"/>
          <w:sz w:val="22"/>
          <w:szCs w:val="22"/>
        </w:rPr>
      </w:pPr>
      <w:r w:rsidRPr="00E47F3C">
        <w:rPr>
          <w:rFonts w:eastAsia="Helvetica"/>
          <w:sz w:val="22"/>
          <w:szCs w:val="22"/>
        </w:rPr>
        <w:t>Clause 11.5 will not apply if the IPR Claim is from:</w:t>
      </w:r>
    </w:p>
    <w:p w14:paraId="0C002AA4" w14:textId="77777777" w:rsidR="00076044" w:rsidRPr="00E47F3C" w:rsidRDefault="0807446C" w:rsidP="0807446C">
      <w:pPr>
        <w:numPr>
          <w:ilvl w:val="1"/>
          <w:numId w:val="27"/>
        </w:numPr>
        <w:ind w:hanging="360"/>
        <w:rPr>
          <w:rFonts w:eastAsia="Helvetica,Helvetica Neue"/>
          <w:sz w:val="22"/>
          <w:szCs w:val="22"/>
        </w:rPr>
      </w:pPr>
      <w:r w:rsidRPr="00E47F3C">
        <w:rPr>
          <w:rFonts w:eastAsia="Helvetica"/>
          <w:sz w:val="22"/>
          <w:szCs w:val="22"/>
        </w:rPr>
        <w:t>the use of data supplied by the Buyer which the Supplier isn’t required to verify under this Call-Off Contract</w:t>
      </w:r>
    </w:p>
    <w:p w14:paraId="7D708FCB" w14:textId="77777777" w:rsidR="00076044" w:rsidRPr="00E47F3C" w:rsidRDefault="0807446C" w:rsidP="0807446C">
      <w:pPr>
        <w:numPr>
          <w:ilvl w:val="1"/>
          <w:numId w:val="27"/>
        </w:numPr>
        <w:ind w:hanging="360"/>
        <w:rPr>
          <w:rFonts w:eastAsia="Helvetica,Helvetica Neue"/>
          <w:sz w:val="22"/>
          <w:szCs w:val="22"/>
        </w:rPr>
      </w:pPr>
      <w:r w:rsidRPr="00E47F3C">
        <w:rPr>
          <w:rFonts w:eastAsia="Helvetica"/>
          <w:sz w:val="22"/>
          <w:szCs w:val="22"/>
        </w:rPr>
        <w:t>other material provided by the Buyer necessary for the Services</w:t>
      </w:r>
    </w:p>
    <w:p w14:paraId="6249641E" w14:textId="77777777" w:rsidR="00076044" w:rsidRPr="00E47F3C" w:rsidRDefault="0807446C" w:rsidP="0807446C">
      <w:pPr>
        <w:numPr>
          <w:ilvl w:val="0"/>
          <w:numId w:val="27"/>
        </w:numPr>
        <w:ind w:hanging="724"/>
        <w:rPr>
          <w:rFonts w:eastAsia="Helvetica,Helvetica Neue"/>
          <w:sz w:val="22"/>
          <w:szCs w:val="22"/>
        </w:rPr>
      </w:pPr>
      <w:r w:rsidRPr="00E47F3C">
        <w:rPr>
          <w:rFonts w:eastAsia="Helvetica"/>
          <w:sz w:val="22"/>
          <w:szCs w:val="22"/>
        </w:rPr>
        <w:t xml:space="preserve">If the Supplier does not comply with clauses 11.2 to 11.6, the Buyer </w:t>
      </w:r>
      <w:proofErr w:type="gramStart"/>
      <w:r w:rsidRPr="00E47F3C">
        <w:rPr>
          <w:rFonts w:eastAsia="Helvetica"/>
          <w:sz w:val="22"/>
          <w:szCs w:val="22"/>
        </w:rPr>
        <w:t>may</w:t>
      </w:r>
      <w:proofErr w:type="gramEnd"/>
      <w:r w:rsidRPr="00E47F3C">
        <w:rPr>
          <w:rFonts w:eastAsia="Helvetica"/>
          <w:sz w:val="22"/>
          <w:szCs w:val="22"/>
        </w:rPr>
        <w:t xml:space="preserve"> End this Call-Off Contract for Material Breach. The Supplier will, on demand, refund the Buyer all the money paid for the affected Services.</w:t>
      </w:r>
    </w:p>
    <w:p w14:paraId="3492B907" w14:textId="77777777" w:rsidR="00076044" w:rsidRPr="00E47F3C" w:rsidRDefault="0807446C" w:rsidP="0807446C">
      <w:pPr>
        <w:rPr>
          <w:rFonts w:eastAsia="Helvetica,Helvetica Neue"/>
          <w:b/>
          <w:bCs/>
          <w:sz w:val="22"/>
          <w:szCs w:val="22"/>
        </w:rPr>
      </w:pPr>
      <w:r w:rsidRPr="00E47F3C">
        <w:rPr>
          <w:rFonts w:eastAsia="Helvetica"/>
          <w:b/>
          <w:bCs/>
          <w:sz w:val="22"/>
          <w:szCs w:val="22"/>
        </w:rPr>
        <w:t>12. Protection of information</w:t>
      </w:r>
    </w:p>
    <w:p w14:paraId="7BD10B1F" w14:textId="77777777" w:rsidR="00076044" w:rsidRPr="00E47F3C" w:rsidRDefault="0807446C" w:rsidP="0807446C">
      <w:pPr>
        <w:numPr>
          <w:ilvl w:val="0"/>
          <w:numId w:val="1"/>
        </w:numPr>
        <w:ind w:hanging="724"/>
        <w:rPr>
          <w:rFonts w:eastAsia="Helvetica,Helvetica Neue"/>
          <w:sz w:val="22"/>
          <w:szCs w:val="22"/>
        </w:rPr>
      </w:pPr>
      <w:r w:rsidRPr="00E47F3C">
        <w:rPr>
          <w:rFonts w:eastAsia="Helvetica"/>
          <w:sz w:val="22"/>
          <w:szCs w:val="22"/>
        </w:rPr>
        <w:t>The Supplier must:</w:t>
      </w:r>
    </w:p>
    <w:p w14:paraId="1DA48C57" w14:textId="77777777" w:rsidR="00076044" w:rsidRPr="00E47F3C" w:rsidRDefault="0807446C" w:rsidP="0807446C">
      <w:pPr>
        <w:numPr>
          <w:ilvl w:val="1"/>
          <w:numId w:val="1"/>
        </w:numPr>
        <w:ind w:hanging="360"/>
        <w:rPr>
          <w:rFonts w:eastAsia="Helvetica,Helvetica Neue"/>
          <w:sz w:val="22"/>
          <w:szCs w:val="22"/>
        </w:rPr>
      </w:pPr>
      <w:r w:rsidRPr="00E47F3C">
        <w:rPr>
          <w:rFonts w:eastAsia="Helvetica"/>
          <w:sz w:val="22"/>
          <w:szCs w:val="22"/>
        </w:rPr>
        <w:t>comply with the Buyer’s written instructions and this Call-Off Contract when Processing Buyer Personal Data</w:t>
      </w:r>
    </w:p>
    <w:p w14:paraId="4CA8A49F" w14:textId="77777777" w:rsidR="00076044" w:rsidRPr="00E47F3C" w:rsidRDefault="0807446C" w:rsidP="0807446C">
      <w:pPr>
        <w:numPr>
          <w:ilvl w:val="1"/>
          <w:numId w:val="1"/>
        </w:numPr>
        <w:ind w:hanging="360"/>
        <w:rPr>
          <w:rFonts w:eastAsia="Helvetica,Helvetica Neue"/>
          <w:sz w:val="22"/>
          <w:szCs w:val="22"/>
        </w:rPr>
      </w:pPr>
      <w:r w:rsidRPr="00E47F3C">
        <w:rPr>
          <w:rFonts w:eastAsia="Helvetica"/>
          <w:sz w:val="22"/>
          <w:szCs w:val="22"/>
        </w:rPr>
        <w:t xml:space="preserve">only Process the Buyer Personal Data as necessary for the provision of the G-Cloud Services </w:t>
      </w:r>
      <w:r w:rsidRPr="00E47F3C">
        <w:rPr>
          <w:rFonts w:eastAsia="Helvetica"/>
          <w:sz w:val="22"/>
          <w:szCs w:val="22"/>
        </w:rPr>
        <w:lastRenderedPageBreak/>
        <w:t>or as required by Law or any Regulatory Body</w:t>
      </w:r>
    </w:p>
    <w:p w14:paraId="7CC03862" w14:textId="77777777" w:rsidR="00076044" w:rsidRPr="00E47F3C" w:rsidRDefault="0807446C" w:rsidP="0807446C">
      <w:pPr>
        <w:numPr>
          <w:ilvl w:val="1"/>
          <w:numId w:val="1"/>
        </w:numPr>
        <w:ind w:hanging="360"/>
        <w:rPr>
          <w:rFonts w:eastAsia="Helvetica,Helvetica Neue"/>
          <w:sz w:val="22"/>
          <w:szCs w:val="22"/>
        </w:rPr>
      </w:pPr>
      <w:r w:rsidRPr="00E47F3C">
        <w:rPr>
          <w:rFonts w:eastAsia="Helvetica"/>
          <w:sz w:val="22"/>
          <w:szCs w:val="22"/>
        </w:rPr>
        <w:t>take reasonable steps to ensure that any Supplier Staff who have access to Buyer Personal Data act in compliance with Supplier's security processes</w:t>
      </w:r>
    </w:p>
    <w:p w14:paraId="753FF285" w14:textId="77777777" w:rsidR="00076044" w:rsidRPr="00E47F3C" w:rsidRDefault="0807446C" w:rsidP="0807446C">
      <w:pPr>
        <w:numPr>
          <w:ilvl w:val="0"/>
          <w:numId w:val="1"/>
        </w:numPr>
        <w:ind w:hanging="724"/>
        <w:rPr>
          <w:rFonts w:eastAsia="Helvetica,Helvetica Neue"/>
          <w:sz w:val="22"/>
          <w:szCs w:val="22"/>
        </w:rPr>
      </w:pPr>
      <w:r w:rsidRPr="00E47F3C">
        <w:rPr>
          <w:rFonts w:eastAsia="Helvetica"/>
          <w:sz w:val="22"/>
          <w:szCs w:val="22"/>
        </w:rPr>
        <w:t>The Supplier must fully assist with any complaint or request for Buyer Personal Data including by:</w:t>
      </w:r>
    </w:p>
    <w:p w14:paraId="3147E050" w14:textId="77777777" w:rsidR="00076044" w:rsidRPr="00E47F3C" w:rsidRDefault="0807446C" w:rsidP="0807446C">
      <w:pPr>
        <w:numPr>
          <w:ilvl w:val="1"/>
          <w:numId w:val="1"/>
        </w:numPr>
        <w:ind w:hanging="360"/>
        <w:rPr>
          <w:rFonts w:eastAsia="Helvetica,Helvetica Neue"/>
          <w:sz w:val="22"/>
          <w:szCs w:val="22"/>
        </w:rPr>
      </w:pPr>
      <w:r w:rsidRPr="00E47F3C">
        <w:rPr>
          <w:rFonts w:eastAsia="Helvetica"/>
          <w:sz w:val="22"/>
          <w:szCs w:val="22"/>
        </w:rPr>
        <w:t>providing the Buyer with full details of the complaint or request</w:t>
      </w:r>
    </w:p>
    <w:p w14:paraId="2D752A9D" w14:textId="77777777" w:rsidR="00076044" w:rsidRPr="00E47F3C" w:rsidRDefault="0807446C" w:rsidP="0807446C">
      <w:pPr>
        <w:numPr>
          <w:ilvl w:val="1"/>
          <w:numId w:val="1"/>
        </w:numPr>
        <w:ind w:hanging="360"/>
        <w:rPr>
          <w:rFonts w:eastAsia="Helvetica,Helvetica Neue"/>
          <w:sz w:val="22"/>
          <w:szCs w:val="22"/>
        </w:rPr>
      </w:pPr>
      <w:r w:rsidRPr="00E47F3C">
        <w:rPr>
          <w:rFonts w:eastAsia="Helvetica"/>
          <w:sz w:val="22"/>
          <w:szCs w:val="22"/>
        </w:rPr>
        <w:t>complying with a data access request within the timescales in the Data Protection Legislation and following the Buyer’s instructions</w:t>
      </w:r>
    </w:p>
    <w:p w14:paraId="02F0A2CE" w14:textId="77777777" w:rsidR="00076044" w:rsidRPr="00E47F3C" w:rsidRDefault="0807446C" w:rsidP="0807446C">
      <w:pPr>
        <w:numPr>
          <w:ilvl w:val="1"/>
          <w:numId w:val="1"/>
        </w:numPr>
        <w:ind w:hanging="360"/>
        <w:rPr>
          <w:rFonts w:eastAsia="Helvetica,Helvetica Neue"/>
          <w:sz w:val="22"/>
          <w:szCs w:val="22"/>
        </w:rPr>
      </w:pPr>
      <w:r w:rsidRPr="00E47F3C">
        <w:rPr>
          <w:rFonts w:eastAsia="Helvetica"/>
          <w:sz w:val="22"/>
          <w:szCs w:val="22"/>
        </w:rPr>
        <w:t>providing the Buyer with any Buyer Personal Data it holds about a Data Subject (within the timescales required by the Buyer)</w:t>
      </w:r>
    </w:p>
    <w:p w14:paraId="64A25D2D" w14:textId="77777777" w:rsidR="00076044" w:rsidRPr="00E47F3C" w:rsidRDefault="0807446C" w:rsidP="0807446C">
      <w:pPr>
        <w:numPr>
          <w:ilvl w:val="1"/>
          <w:numId w:val="1"/>
        </w:numPr>
        <w:ind w:hanging="360"/>
        <w:rPr>
          <w:rFonts w:eastAsia="Helvetica,Helvetica Neue"/>
          <w:sz w:val="22"/>
          <w:szCs w:val="22"/>
        </w:rPr>
      </w:pPr>
      <w:r w:rsidRPr="00E47F3C">
        <w:rPr>
          <w:rFonts w:eastAsia="Helvetica"/>
          <w:sz w:val="22"/>
          <w:szCs w:val="22"/>
        </w:rPr>
        <w:t>providing the Buyer with any information requested by the Data Subject</w:t>
      </w:r>
    </w:p>
    <w:p w14:paraId="43DD64DC" w14:textId="77777777" w:rsidR="00076044" w:rsidRPr="00E47F3C" w:rsidRDefault="0807446C" w:rsidP="0807446C">
      <w:pPr>
        <w:numPr>
          <w:ilvl w:val="0"/>
          <w:numId w:val="1"/>
        </w:numPr>
        <w:ind w:hanging="724"/>
        <w:rPr>
          <w:rFonts w:eastAsia="Helvetica,Helvetica Neue"/>
          <w:sz w:val="22"/>
          <w:szCs w:val="22"/>
        </w:rPr>
      </w:pPr>
      <w:r w:rsidRPr="00E47F3C">
        <w:rPr>
          <w:rFonts w:eastAsia="Helvetica"/>
          <w:sz w:val="22"/>
          <w:szCs w:val="22"/>
        </w:rPr>
        <w:t>The Supplier must get prior written consent from the Buyer to transfer Buyer Personal Data to any other person (including any Subcontractors) for the provision of the G-Cloud Services.</w:t>
      </w:r>
    </w:p>
    <w:p w14:paraId="1F7330C7" w14:textId="77777777" w:rsidR="000E600F" w:rsidRPr="00E47F3C" w:rsidRDefault="0807446C" w:rsidP="0807446C">
      <w:pPr>
        <w:rPr>
          <w:rFonts w:eastAsia="Helvetica,Helvetica Neue"/>
          <w:b/>
          <w:bCs/>
          <w:sz w:val="22"/>
          <w:szCs w:val="22"/>
        </w:rPr>
      </w:pPr>
      <w:r w:rsidRPr="00E47F3C">
        <w:rPr>
          <w:rFonts w:eastAsia="Helvetica"/>
          <w:b/>
          <w:bCs/>
          <w:sz w:val="22"/>
          <w:szCs w:val="22"/>
        </w:rPr>
        <w:t>13. Buyer data</w:t>
      </w:r>
    </w:p>
    <w:p w14:paraId="21230881" w14:textId="77777777" w:rsidR="00076044" w:rsidRPr="00E47F3C" w:rsidRDefault="0807446C" w:rsidP="0807446C">
      <w:pPr>
        <w:spacing w:after="0"/>
        <w:rPr>
          <w:rFonts w:eastAsia="Helvetica,Helvetica Neue"/>
          <w:sz w:val="22"/>
          <w:szCs w:val="22"/>
        </w:rPr>
      </w:pPr>
      <w:r w:rsidRPr="00E47F3C">
        <w:rPr>
          <w:rFonts w:eastAsia="Helvetica"/>
          <w:sz w:val="22"/>
          <w:szCs w:val="22"/>
        </w:rPr>
        <w:t>The Supplier must not remove any proprietary notices in the Buyer Data.</w:t>
      </w:r>
    </w:p>
    <w:p w14:paraId="5809F7E8" w14:textId="77777777" w:rsidR="00076044" w:rsidRPr="00E47F3C" w:rsidRDefault="0807446C" w:rsidP="0807446C">
      <w:pPr>
        <w:numPr>
          <w:ilvl w:val="0"/>
          <w:numId w:val="37"/>
        </w:numPr>
        <w:ind w:hanging="724"/>
        <w:rPr>
          <w:rFonts w:eastAsia="Helvetica,Helvetica Neue"/>
          <w:sz w:val="22"/>
          <w:szCs w:val="22"/>
        </w:rPr>
      </w:pPr>
      <w:r w:rsidRPr="00E47F3C">
        <w:rPr>
          <w:rFonts w:eastAsia="Helvetica"/>
          <w:sz w:val="22"/>
          <w:szCs w:val="22"/>
        </w:rPr>
        <w:t>The Supplier will not store or use Buyer Data except if necessary to fulfil its obligations.</w:t>
      </w:r>
    </w:p>
    <w:p w14:paraId="11785E38" w14:textId="77777777" w:rsidR="00076044" w:rsidRPr="00E47F3C" w:rsidRDefault="0807446C" w:rsidP="0807446C">
      <w:pPr>
        <w:numPr>
          <w:ilvl w:val="0"/>
          <w:numId w:val="37"/>
        </w:numPr>
        <w:ind w:hanging="724"/>
        <w:rPr>
          <w:rFonts w:eastAsia="Helvetica,Helvetica Neue"/>
          <w:sz w:val="22"/>
          <w:szCs w:val="22"/>
        </w:rPr>
      </w:pPr>
      <w:r w:rsidRPr="00E47F3C">
        <w:rPr>
          <w:rFonts w:eastAsia="Helvetica"/>
          <w:sz w:val="22"/>
          <w:szCs w:val="22"/>
        </w:rPr>
        <w:t>If Buyer Data is processed by the Supplier, the Supplier will supply the data to the Buyer as requested.</w:t>
      </w:r>
    </w:p>
    <w:p w14:paraId="51C34323" w14:textId="77777777" w:rsidR="00076044" w:rsidRPr="00E47F3C" w:rsidRDefault="0807446C" w:rsidP="0807446C">
      <w:pPr>
        <w:numPr>
          <w:ilvl w:val="0"/>
          <w:numId w:val="37"/>
        </w:numPr>
        <w:ind w:hanging="724"/>
        <w:rPr>
          <w:rFonts w:eastAsia="Helvetica,Helvetica Neue"/>
          <w:sz w:val="22"/>
          <w:szCs w:val="22"/>
        </w:rPr>
      </w:pPr>
      <w:r w:rsidRPr="00E47F3C">
        <w:rPr>
          <w:rFonts w:eastAsia="Helvetica"/>
          <w:sz w:val="22"/>
          <w:szCs w:val="22"/>
        </w:rPr>
        <w:t xml:space="preserve">The Supplier must ensure that any Supplier system that holds any Buyer Data is a secure system that complies with the Supplier’s and Buyer’s security policy and all Buyer requirements in the Order Form. </w:t>
      </w:r>
    </w:p>
    <w:p w14:paraId="4AF389C7" w14:textId="77777777" w:rsidR="00076044" w:rsidRPr="00E47F3C" w:rsidRDefault="0807446C" w:rsidP="0807446C">
      <w:pPr>
        <w:numPr>
          <w:ilvl w:val="0"/>
          <w:numId w:val="37"/>
        </w:numPr>
        <w:ind w:hanging="724"/>
        <w:rPr>
          <w:rFonts w:eastAsia="Helvetica,Helvetica Neue"/>
          <w:sz w:val="22"/>
          <w:szCs w:val="22"/>
        </w:rPr>
      </w:pPr>
      <w:r w:rsidRPr="00E47F3C">
        <w:rPr>
          <w:rFonts w:eastAsia="Helvetica"/>
          <w:sz w:val="22"/>
          <w:szCs w:val="22"/>
        </w:rPr>
        <w:t>The Supplier will preserve the integrity of Buyer Data processed by the Supplier and prevent its corruption and loss.</w:t>
      </w:r>
    </w:p>
    <w:p w14:paraId="7BF97EFE" w14:textId="77777777" w:rsidR="00076044" w:rsidRPr="00E47F3C" w:rsidRDefault="0807446C" w:rsidP="0807446C">
      <w:pPr>
        <w:numPr>
          <w:ilvl w:val="0"/>
          <w:numId w:val="37"/>
        </w:numPr>
        <w:ind w:hanging="724"/>
        <w:rPr>
          <w:rFonts w:eastAsia="Helvetica,Helvetica Neue"/>
          <w:sz w:val="22"/>
          <w:szCs w:val="22"/>
        </w:rPr>
      </w:pPr>
      <w:r w:rsidRPr="00E47F3C">
        <w:rPr>
          <w:rFonts w:eastAsia="Helvetica"/>
          <w:sz w:val="22"/>
          <w:szCs w:val="22"/>
        </w:rPr>
        <w:t>The Supplier will ensure that any Supplier system which holds any protectively marked Buyer Data or other government data will comply with:</w:t>
      </w:r>
    </w:p>
    <w:p w14:paraId="2D89BF19" w14:textId="77777777" w:rsidR="00076044" w:rsidRPr="00E47F3C" w:rsidRDefault="0807446C" w:rsidP="0807446C">
      <w:pPr>
        <w:numPr>
          <w:ilvl w:val="1"/>
          <w:numId w:val="37"/>
        </w:numPr>
        <w:ind w:hanging="360"/>
        <w:rPr>
          <w:rFonts w:eastAsia="Helvetica,Helvetica Neue"/>
          <w:sz w:val="22"/>
          <w:szCs w:val="22"/>
        </w:rPr>
      </w:pPr>
      <w:r w:rsidRPr="00E47F3C">
        <w:rPr>
          <w:rFonts w:eastAsia="Helvetica"/>
          <w:sz w:val="22"/>
          <w:szCs w:val="22"/>
        </w:rPr>
        <w:t xml:space="preserve">the principles in the Security Policy Framework at </w:t>
      </w:r>
      <w:hyperlink r:id="rId11">
        <w:r w:rsidRPr="00E47F3C">
          <w:rPr>
            <w:rFonts w:eastAsia="Helvetica"/>
            <w:color w:val="1155CC"/>
            <w:sz w:val="22"/>
            <w:szCs w:val="22"/>
            <w:u w:val="single"/>
          </w:rPr>
          <w:t>https://www.gov.uk/government/publications/security-policy-framework</w:t>
        </w:r>
      </w:hyperlink>
      <w:r w:rsidRPr="00E47F3C">
        <w:rPr>
          <w:rFonts w:eastAsia="Helvetica"/>
          <w:sz w:val="22"/>
          <w:szCs w:val="22"/>
        </w:rPr>
        <w:t xml:space="preserve"> and the Government Security Classification policy at </w:t>
      </w:r>
      <w:hyperlink r:id="rId12">
        <w:r w:rsidRPr="00E47F3C">
          <w:rPr>
            <w:rFonts w:eastAsia="Helvetica"/>
            <w:color w:val="1155CC"/>
            <w:sz w:val="22"/>
            <w:szCs w:val="22"/>
            <w:u w:val="single"/>
          </w:rPr>
          <w:t>https://www.gov.uk/government/publications/government-security-classifications</w:t>
        </w:r>
      </w:hyperlink>
    </w:p>
    <w:p w14:paraId="1875006B" w14:textId="77777777" w:rsidR="00076044" w:rsidRPr="00E47F3C" w:rsidRDefault="0807446C" w:rsidP="0807446C">
      <w:pPr>
        <w:numPr>
          <w:ilvl w:val="1"/>
          <w:numId w:val="37"/>
        </w:numPr>
        <w:ind w:hanging="360"/>
        <w:rPr>
          <w:rFonts w:eastAsia="Helvetica,Helvetica Neue"/>
          <w:sz w:val="22"/>
          <w:szCs w:val="22"/>
        </w:rPr>
      </w:pPr>
      <w:r w:rsidRPr="00E47F3C">
        <w:rPr>
          <w:rFonts w:eastAsia="Helvetica"/>
          <w:sz w:val="22"/>
          <w:szCs w:val="22"/>
        </w:rPr>
        <w:t xml:space="preserve">guidance issued by the Centre for Protection of National Infrastructure on Risk Management at </w:t>
      </w:r>
      <w:hyperlink r:id="rId13">
        <w:r w:rsidRPr="00E47F3C">
          <w:rPr>
            <w:rFonts w:eastAsia="Helvetica"/>
            <w:color w:val="1155CC"/>
            <w:sz w:val="22"/>
            <w:szCs w:val="22"/>
            <w:u w:val="single"/>
          </w:rPr>
          <w:t>https://www.cpni.gov.uk/content/adopt-risk-management-approach</w:t>
        </w:r>
      </w:hyperlink>
      <w:r w:rsidRPr="00E47F3C">
        <w:rPr>
          <w:rFonts w:eastAsia="Helvetica"/>
          <w:sz w:val="22"/>
          <w:szCs w:val="22"/>
        </w:rPr>
        <w:t xml:space="preserve"> and Accreditation of Information Systems at </w:t>
      </w:r>
      <w:hyperlink r:id="rId14">
        <w:r w:rsidRPr="00E47F3C">
          <w:rPr>
            <w:rFonts w:eastAsia="Helvetica"/>
            <w:color w:val="1155CC"/>
            <w:sz w:val="22"/>
            <w:szCs w:val="22"/>
            <w:u w:val="single"/>
          </w:rPr>
          <w:t>https://www.cpni.gov.uk/protection-sensitive-information-and-assets</w:t>
        </w:r>
      </w:hyperlink>
      <w:r w:rsidRPr="00E47F3C">
        <w:rPr>
          <w:rFonts w:eastAsia="Helvetica,Helvetica Neue"/>
          <w:sz w:val="22"/>
          <w:szCs w:val="22"/>
        </w:rPr>
        <w:t xml:space="preserve"> </w:t>
      </w:r>
    </w:p>
    <w:p w14:paraId="5B9DD6A5" w14:textId="77777777" w:rsidR="00076044" w:rsidRPr="00E47F3C" w:rsidRDefault="0807446C" w:rsidP="0807446C">
      <w:pPr>
        <w:numPr>
          <w:ilvl w:val="1"/>
          <w:numId w:val="37"/>
        </w:numPr>
        <w:ind w:hanging="360"/>
        <w:rPr>
          <w:rFonts w:eastAsia="Helvetica,Helvetica Neue"/>
          <w:sz w:val="22"/>
          <w:szCs w:val="22"/>
        </w:rPr>
      </w:pPr>
      <w:r w:rsidRPr="00E47F3C">
        <w:rPr>
          <w:rFonts w:eastAsia="Helvetica"/>
          <w:sz w:val="22"/>
          <w:szCs w:val="22"/>
        </w:rPr>
        <w:t xml:space="preserve">the National Cyber Security Centre’s (NCSC) information risk management guidance, available at </w:t>
      </w:r>
      <w:hyperlink r:id="rId15">
        <w:r w:rsidRPr="00E47F3C">
          <w:rPr>
            <w:rFonts w:eastAsia="Helvetica"/>
            <w:color w:val="1155CC"/>
            <w:sz w:val="22"/>
            <w:szCs w:val="22"/>
            <w:u w:val="single"/>
          </w:rPr>
          <w:t>https://www.ncsc.gov.uk/guidance/risk-management-collection</w:t>
        </w:r>
      </w:hyperlink>
    </w:p>
    <w:p w14:paraId="5140669C" w14:textId="77777777" w:rsidR="00076044" w:rsidRPr="00E47F3C" w:rsidRDefault="0807446C" w:rsidP="0807446C">
      <w:pPr>
        <w:numPr>
          <w:ilvl w:val="1"/>
          <w:numId w:val="37"/>
        </w:numPr>
        <w:ind w:hanging="360"/>
        <w:rPr>
          <w:rFonts w:eastAsia="Helvetica,Helvetica Neue"/>
          <w:sz w:val="22"/>
          <w:szCs w:val="22"/>
        </w:rPr>
      </w:pPr>
      <w:r w:rsidRPr="00E47F3C">
        <w:rPr>
          <w:rFonts w:eastAsia="Helvetica"/>
          <w:sz w:val="22"/>
          <w:szCs w:val="22"/>
        </w:rPr>
        <w:t>government best practice</w:t>
      </w:r>
      <w:hyperlink r:id="rId16">
        <w:r w:rsidRPr="00E47F3C">
          <w:rPr>
            <w:rFonts w:eastAsia="Helvetica,Helvetica Neue"/>
            <w:sz w:val="22"/>
            <w:szCs w:val="22"/>
          </w:rPr>
          <w:t xml:space="preserve"> </w:t>
        </w:r>
      </w:hyperlink>
      <w:r w:rsidRPr="00E47F3C">
        <w:rPr>
          <w:rFonts w:eastAsia="Helvetica"/>
          <w:sz w:val="22"/>
          <w:szCs w:val="22"/>
        </w:rPr>
        <w:t>i</w:t>
      </w:r>
      <w:hyperlink r:id="rId17">
        <w:r w:rsidRPr="00E47F3C">
          <w:rPr>
            <w:rFonts w:eastAsia="Helvetica"/>
            <w:sz w:val="22"/>
            <w:szCs w:val="22"/>
          </w:rPr>
          <w:t>n</w:t>
        </w:r>
      </w:hyperlink>
      <w:r w:rsidRPr="00E47F3C">
        <w:rPr>
          <w:rFonts w:eastAsia="Helvetica,Helvetica Neue"/>
          <w:sz w:val="22"/>
          <w:szCs w:val="22"/>
        </w:rPr>
        <w:t xml:space="preserve"> </w:t>
      </w:r>
      <w:hyperlink r:id="rId18">
        <w:r w:rsidRPr="00E47F3C">
          <w:rPr>
            <w:rFonts w:eastAsia="Helvetica"/>
            <w:sz w:val="22"/>
            <w:szCs w:val="22"/>
          </w:rPr>
          <w:t>t</w:t>
        </w:r>
      </w:hyperlink>
      <w:r w:rsidRPr="00E47F3C">
        <w:rPr>
          <w:rFonts w:eastAsia="Helvetica"/>
          <w:sz w:val="22"/>
          <w:szCs w:val="22"/>
        </w:rPr>
        <w:t xml:space="preserve">he design and implementation of system components, including network principles, security design principles for digital services and the secure email </w:t>
      </w:r>
      <w:r w:rsidRPr="00E47F3C">
        <w:rPr>
          <w:rFonts w:eastAsia="Helvetica"/>
          <w:sz w:val="22"/>
          <w:szCs w:val="22"/>
        </w:rPr>
        <w:lastRenderedPageBreak/>
        <w:t xml:space="preserve">blueprint, available at </w:t>
      </w:r>
      <w:hyperlink r:id="rId19">
        <w:r w:rsidRPr="00E47F3C">
          <w:rPr>
            <w:rFonts w:eastAsia="Helvetica"/>
            <w:color w:val="1155CC"/>
            <w:sz w:val="22"/>
            <w:szCs w:val="22"/>
            <w:u w:val="single"/>
          </w:rPr>
          <w:t>https://www.gov.uk/government/publications/technology-code-of-practice/technology-code-of-practice</w:t>
        </w:r>
      </w:hyperlink>
    </w:p>
    <w:p w14:paraId="2EAD5360" w14:textId="77777777" w:rsidR="00076044" w:rsidRPr="00E47F3C" w:rsidRDefault="0807446C" w:rsidP="0807446C">
      <w:pPr>
        <w:numPr>
          <w:ilvl w:val="1"/>
          <w:numId w:val="37"/>
        </w:numPr>
        <w:ind w:hanging="360"/>
        <w:rPr>
          <w:rFonts w:eastAsia="Helvetica,Helvetica Neue"/>
          <w:sz w:val="22"/>
          <w:szCs w:val="22"/>
        </w:rPr>
      </w:pPr>
      <w:r w:rsidRPr="00E47F3C">
        <w:rPr>
          <w:rFonts w:eastAsia="Helvetica"/>
          <w:sz w:val="22"/>
          <w:szCs w:val="22"/>
        </w:rPr>
        <w:t xml:space="preserve">the security requirements of cloud services using the NCSC Cloud Security Principles and accompanying guidance at </w:t>
      </w:r>
      <w:hyperlink r:id="rId20">
        <w:r w:rsidRPr="00E47F3C">
          <w:rPr>
            <w:rFonts w:eastAsia="Helvetica"/>
            <w:color w:val="1155CC"/>
            <w:sz w:val="22"/>
            <w:szCs w:val="22"/>
            <w:u w:val="single"/>
          </w:rPr>
          <w:t>https://www.ncsc.gov.uk/guidance/implementing-cloud-security-principles</w:t>
        </w:r>
      </w:hyperlink>
      <w:r w:rsidRPr="00E47F3C">
        <w:rPr>
          <w:rFonts w:eastAsia="Helvetica,Helvetica Neue"/>
          <w:sz w:val="22"/>
          <w:szCs w:val="22"/>
        </w:rPr>
        <w:t xml:space="preserve"> </w:t>
      </w:r>
    </w:p>
    <w:p w14:paraId="4A646882" w14:textId="77777777" w:rsidR="00076044" w:rsidRPr="00E47F3C" w:rsidRDefault="0807446C" w:rsidP="0807446C">
      <w:pPr>
        <w:numPr>
          <w:ilvl w:val="0"/>
          <w:numId w:val="37"/>
        </w:numPr>
        <w:ind w:hanging="724"/>
        <w:rPr>
          <w:rFonts w:eastAsia="Helvetica,Helvetica Neue"/>
          <w:sz w:val="22"/>
          <w:szCs w:val="22"/>
        </w:rPr>
      </w:pPr>
      <w:r w:rsidRPr="00E47F3C">
        <w:rPr>
          <w:rFonts w:eastAsia="Helvetica"/>
          <w:sz w:val="22"/>
          <w:szCs w:val="22"/>
        </w:rPr>
        <w:t>The Buyer will specify any security requirements for this project in the Order Form.</w:t>
      </w:r>
    </w:p>
    <w:p w14:paraId="090A2CE1" w14:textId="77777777" w:rsidR="00076044" w:rsidRPr="00E47F3C" w:rsidRDefault="0807446C" w:rsidP="0807446C">
      <w:pPr>
        <w:numPr>
          <w:ilvl w:val="0"/>
          <w:numId w:val="37"/>
        </w:numPr>
        <w:ind w:hanging="724"/>
        <w:rPr>
          <w:rFonts w:eastAsia="Helvetica,Helvetica Neue"/>
          <w:sz w:val="22"/>
          <w:szCs w:val="22"/>
        </w:rPr>
      </w:pPr>
      <w:r w:rsidRPr="00E47F3C">
        <w:rPr>
          <w:rFonts w:eastAsia="Helvetica"/>
          <w:sz w:val="22"/>
          <w:szCs w:val="22"/>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6686B8F" w14:textId="77777777" w:rsidR="00076044" w:rsidRPr="00E47F3C" w:rsidRDefault="0807446C" w:rsidP="0807446C">
      <w:pPr>
        <w:numPr>
          <w:ilvl w:val="0"/>
          <w:numId w:val="37"/>
        </w:numPr>
        <w:ind w:hanging="724"/>
        <w:rPr>
          <w:rFonts w:eastAsia="Helvetica,Helvetica Neue"/>
          <w:sz w:val="22"/>
          <w:szCs w:val="22"/>
        </w:rPr>
      </w:pPr>
      <w:r w:rsidRPr="00E47F3C">
        <w:rPr>
          <w:rFonts w:eastAsia="Helvetica"/>
          <w:sz w:val="22"/>
          <w:szCs w:val="22"/>
        </w:rPr>
        <w:t>The Supplier agrees to use the appropriate organisational, operational and technological processes to keep the Buyer Data safe from unauthorised use or access, loss, destruction, theft or disclosure.</w:t>
      </w:r>
    </w:p>
    <w:p w14:paraId="4EF33327" w14:textId="77777777" w:rsidR="00076044" w:rsidRPr="00E47F3C" w:rsidRDefault="0807446C" w:rsidP="0807446C">
      <w:pPr>
        <w:numPr>
          <w:ilvl w:val="0"/>
          <w:numId w:val="37"/>
        </w:numPr>
        <w:ind w:hanging="724"/>
        <w:rPr>
          <w:rFonts w:eastAsia="Helvetica,Helvetica Neue"/>
          <w:sz w:val="22"/>
          <w:szCs w:val="22"/>
        </w:rPr>
      </w:pPr>
      <w:r w:rsidRPr="00E47F3C">
        <w:rPr>
          <w:rFonts w:eastAsia="Helvetica"/>
          <w:sz w:val="22"/>
          <w:szCs w:val="22"/>
        </w:rPr>
        <w:t>The provisions of this clause 13 will apply during the term of this Call-Off Contract and for as long as the Supplier holds the Buyer’s Data.</w:t>
      </w:r>
    </w:p>
    <w:p w14:paraId="62FE2FB7" w14:textId="77777777" w:rsidR="00076044" w:rsidRPr="00E47F3C" w:rsidRDefault="0807446C" w:rsidP="0807446C">
      <w:pPr>
        <w:rPr>
          <w:rFonts w:eastAsia="Helvetica,Helvetica Neue"/>
          <w:b/>
          <w:bCs/>
          <w:sz w:val="22"/>
          <w:szCs w:val="22"/>
        </w:rPr>
      </w:pPr>
      <w:r w:rsidRPr="00E47F3C">
        <w:rPr>
          <w:rFonts w:eastAsia="Helvetica"/>
          <w:b/>
          <w:bCs/>
          <w:sz w:val="22"/>
          <w:szCs w:val="22"/>
        </w:rPr>
        <w:t>14. Standards and quality</w:t>
      </w:r>
    </w:p>
    <w:p w14:paraId="4C79636F" w14:textId="77777777" w:rsidR="00076044" w:rsidRPr="00E47F3C" w:rsidRDefault="0807446C" w:rsidP="0807446C">
      <w:pPr>
        <w:numPr>
          <w:ilvl w:val="0"/>
          <w:numId w:val="36"/>
        </w:numPr>
        <w:ind w:hanging="724"/>
        <w:rPr>
          <w:rFonts w:eastAsia="Helvetica,Helvetica Neue"/>
          <w:sz w:val="22"/>
          <w:szCs w:val="22"/>
        </w:rPr>
      </w:pPr>
      <w:r w:rsidRPr="00E47F3C">
        <w:rPr>
          <w:rFonts w:eastAsia="Helvetica"/>
          <w:sz w:val="22"/>
          <w:szCs w:val="22"/>
        </w:rPr>
        <w:t>The Supplier will comply with any standards in this Call-Off Contract, the Order Form and the Framework Agreement.</w:t>
      </w:r>
    </w:p>
    <w:p w14:paraId="67E87F00" w14:textId="77777777" w:rsidR="00076044" w:rsidRPr="00E47F3C" w:rsidRDefault="007048B3" w:rsidP="00443E60">
      <w:pPr>
        <w:numPr>
          <w:ilvl w:val="0"/>
          <w:numId w:val="36"/>
        </w:numPr>
        <w:ind w:hanging="724"/>
        <w:rPr>
          <w:sz w:val="22"/>
          <w:szCs w:val="22"/>
        </w:rPr>
      </w:pPr>
      <w:hyperlink r:id="rId21">
        <w:r w:rsidR="004B26D3" w:rsidRPr="00E47F3C">
          <w:rPr>
            <w:sz w:val="22"/>
            <w:szCs w:val="22"/>
          </w:rPr>
          <w:t>T</w:t>
        </w:r>
      </w:hyperlink>
      <w:hyperlink r:id="rId22">
        <w:r w:rsidR="004B26D3" w:rsidRPr="00E47F3C">
          <w:rPr>
            <w:sz w:val="22"/>
            <w:szCs w:val="22"/>
          </w:rPr>
          <w:t>he Supplier will deliver the Services in a way that enables the Buyer to comply with its obligations under the T</w:t>
        </w:r>
      </w:hyperlink>
      <w:hyperlink r:id="rId23">
        <w:r w:rsidR="004B26D3" w:rsidRPr="00E47F3C">
          <w:rPr>
            <w:sz w:val="22"/>
            <w:szCs w:val="22"/>
          </w:rPr>
          <w:t>echnology Code of Practice</w:t>
        </w:r>
      </w:hyperlink>
      <w:hyperlink r:id="rId24">
        <w:r w:rsidR="004B26D3" w:rsidRPr="00E47F3C">
          <w:rPr>
            <w:sz w:val="22"/>
            <w:szCs w:val="22"/>
          </w:rPr>
          <w:t>,</w:t>
        </w:r>
      </w:hyperlink>
      <w:hyperlink r:id="rId25">
        <w:r w:rsidR="004B26D3" w:rsidRPr="00E47F3C">
          <w:rPr>
            <w:sz w:val="22"/>
            <w:szCs w:val="22"/>
          </w:rPr>
          <w:t xml:space="preserve"> which is available at </w:t>
        </w:r>
      </w:hyperlink>
      <w:hyperlink r:id="rId26">
        <w:r w:rsidR="004B26D3" w:rsidRPr="00E47F3C">
          <w:rPr>
            <w:color w:val="1155CC"/>
            <w:sz w:val="22"/>
            <w:szCs w:val="22"/>
            <w:u w:val="single"/>
          </w:rPr>
          <w:t>https://www.gov.uk/government/publications/technology-code-of-practice/technology-code-of-practice</w:t>
        </w:r>
      </w:hyperlink>
    </w:p>
    <w:p w14:paraId="5D5D0F7F" w14:textId="77777777" w:rsidR="00076044" w:rsidRPr="00E47F3C" w:rsidRDefault="0807446C" w:rsidP="0807446C">
      <w:pPr>
        <w:numPr>
          <w:ilvl w:val="0"/>
          <w:numId w:val="36"/>
        </w:numPr>
        <w:ind w:hanging="724"/>
        <w:rPr>
          <w:rFonts w:eastAsia="Helvetica,Helvetica Neue"/>
          <w:sz w:val="22"/>
          <w:szCs w:val="22"/>
        </w:rPr>
      </w:pPr>
      <w:r w:rsidRPr="00E47F3C">
        <w:rPr>
          <w:rFonts w:eastAsia="Helvetica"/>
          <w:sz w:val="22"/>
          <w:szCs w:val="22"/>
        </w:rPr>
        <w:t>If requested by the Buyer, the Supplier must, at its own cost, ensure that the G-Cloud Services comply with the requirements in the PSN Code of Practice.</w:t>
      </w:r>
    </w:p>
    <w:p w14:paraId="56285593" w14:textId="77777777" w:rsidR="00076044" w:rsidRPr="00E47F3C" w:rsidRDefault="0807446C" w:rsidP="0807446C">
      <w:pPr>
        <w:numPr>
          <w:ilvl w:val="0"/>
          <w:numId w:val="36"/>
        </w:numPr>
        <w:ind w:hanging="724"/>
        <w:rPr>
          <w:rFonts w:eastAsia="Helvetica,Helvetica Neue"/>
          <w:sz w:val="22"/>
          <w:szCs w:val="22"/>
        </w:rPr>
      </w:pPr>
      <w:r w:rsidRPr="00E47F3C">
        <w:rPr>
          <w:rFonts w:eastAsia="Helvetica"/>
          <w:sz w:val="22"/>
          <w:szCs w:val="22"/>
        </w:rPr>
        <w:t>If any PSN Services are Subcontracted by the Supplier, the Supplier must ensure that the services have the relevant PSN compliance certification.</w:t>
      </w:r>
    </w:p>
    <w:p w14:paraId="6467CB75" w14:textId="77777777" w:rsidR="00076044" w:rsidRPr="00E47F3C" w:rsidRDefault="0807446C" w:rsidP="0807446C">
      <w:pPr>
        <w:numPr>
          <w:ilvl w:val="0"/>
          <w:numId w:val="36"/>
        </w:numPr>
        <w:ind w:hanging="724"/>
        <w:rPr>
          <w:rFonts w:eastAsia="Helvetica,Helvetica Neue"/>
          <w:sz w:val="22"/>
          <w:szCs w:val="22"/>
        </w:rPr>
      </w:pPr>
      <w:r w:rsidRPr="00E47F3C">
        <w:rPr>
          <w:rFonts w:eastAsia="Helvetica"/>
          <w:sz w:val="22"/>
          <w:szCs w:val="22"/>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7">
        <w:r w:rsidRPr="00E47F3C">
          <w:rPr>
            <w:rFonts w:eastAsia="Helvetica,Helvetica Neue"/>
            <w:sz w:val="22"/>
            <w:szCs w:val="22"/>
          </w:rPr>
          <w:t>.</w:t>
        </w:r>
      </w:hyperlink>
    </w:p>
    <w:p w14:paraId="7CF52649" w14:textId="77777777" w:rsidR="00076044" w:rsidRPr="00E47F3C" w:rsidRDefault="0807446C" w:rsidP="0807446C">
      <w:pPr>
        <w:rPr>
          <w:rFonts w:eastAsia="Helvetica,Helvetica Neue"/>
          <w:b/>
          <w:bCs/>
          <w:sz w:val="22"/>
          <w:szCs w:val="22"/>
        </w:rPr>
      </w:pPr>
      <w:r w:rsidRPr="00E47F3C">
        <w:rPr>
          <w:rFonts w:eastAsia="Helvetica"/>
          <w:b/>
          <w:bCs/>
          <w:sz w:val="22"/>
          <w:szCs w:val="22"/>
        </w:rPr>
        <w:t>15. Open source</w:t>
      </w:r>
    </w:p>
    <w:p w14:paraId="63CAB61A" w14:textId="77777777" w:rsidR="00076044" w:rsidRPr="00E47F3C" w:rsidRDefault="0807446C" w:rsidP="0807446C">
      <w:pPr>
        <w:numPr>
          <w:ilvl w:val="0"/>
          <w:numId w:val="3"/>
        </w:numPr>
        <w:ind w:hanging="724"/>
        <w:rPr>
          <w:rFonts w:eastAsia="Helvetica,Helvetica Neue"/>
          <w:sz w:val="22"/>
          <w:szCs w:val="22"/>
        </w:rPr>
      </w:pPr>
      <w:r w:rsidRPr="00E47F3C">
        <w:rPr>
          <w:rFonts w:eastAsia="Helvetica"/>
          <w:sz w:val="22"/>
          <w:szCs w:val="22"/>
        </w:rPr>
        <w:t>All software created for the Buyer must be suitable for publication as open source, unless otherwise agreed by the Buyer.</w:t>
      </w:r>
    </w:p>
    <w:p w14:paraId="72B8FFC0" w14:textId="77777777" w:rsidR="00076044" w:rsidRPr="00E47F3C" w:rsidRDefault="0807446C" w:rsidP="0807446C">
      <w:pPr>
        <w:numPr>
          <w:ilvl w:val="0"/>
          <w:numId w:val="3"/>
        </w:numPr>
        <w:ind w:hanging="724"/>
        <w:rPr>
          <w:rFonts w:eastAsia="Helvetica,Helvetica Neue"/>
          <w:sz w:val="22"/>
          <w:szCs w:val="22"/>
        </w:rPr>
      </w:pPr>
      <w:r w:rsidRPr="00E47F3C">
        <w:rPr>
          <w:rFonts w:eastAsia="Helvetica"/>
          <w:sz w:val="22"/>
          <w:szCs w:val="22"/>
        </w:rPr>
        <w:t>If software needs to be converted before publication as open source, the Supplier must also provide the converted format unless otherwise agreed by the Buyer.</w:t>
      </w:r>
    </w:p>
    <w:p w14:paraId="3E384FB4" w14:textId="77777777" w:rsidR="00076044" w:rsidRPr="00E47F3C" w:rsidRDefault="0807446C" w:rsidP="0807446C">
      <w:pPr>
        <w:rPr>
          <w:rFonts w:eastAsia="Helvetica,Helvetica Neue"/>
          <w:b/>
          <w:bCs/>
          <w:sz w:val="22"/>
          <w:szCs w:val="22"/>
        </w:rPr>
      </w:pPr>
      <w:r w:rsidRPr="00E47F3C">
        <w:rPr>
          <w:rFonts w:eastAsia="Helvetica"/>
          <w:b/>
          <w:bCs/>
          <w:sz w:val="22"/>
          <w:szCs w:val="22"/>
        </w:rPr>
        <w:t>16. Security</w:t>
      </w:r>
    </w:p>
    <w:p w14:paraId="1156760C" w14:textId="77777777" w:rsidR="00076044" w:rsidRPr="00E47F3C" w:rsidRDefault="0807446C" w:rsidP="0807446C">
      <w:pPr>
        <w:numPr>
          <w:ilvl w:val="0"/>
          <w:numId w:val="2"/>
        </w:numPr>
        <w:ind w:hanging="724"/>
        <w:rPr>
          <w:rFonts w:eastAsia="Helvetica,Helvetica Neue"/>
          <w:sz w:val="22"/>
          <w:szCs w:val="22"/>
        </w:rPr>
      </w:pPr>
      <w:r w:rsidRPr="00E47F3C">
        <w:rPr>
          <w:rFonts w:eastAsia="Helvetica"/>
          <w:sz w:val="22"/>
          <w:szCs w:val="22"/>
        </w:rPr>
        <w:t xml:space="preserve">If requested to do so by the Buyer, before entering into this Call-Off Contract the Supplier will, within </w:t>
      </w:r>
      <w:r w:rsidRPr="00E47F3C">
        <w:rPr>
          <w:rFonts w:eastAsia="Helvetica"/>
          <w:sz w:val="22"/>
          <w:szCs w:val="22"/>
        </w:rPr>
        <w:lastRenderedPageBreak/>
        <w:t>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CFB730A" w14:textId="77777777" w:rsidR="00076044" w:rsidRPr="00E47F3C" w:rsidRDefault="0807446C" w:rsidP="0807446C">
      <w:pPr>
        <w:numPr>
          <w:ilvl w:val="0"/>
          <w:numId w:val="2"/>
        </w:numPr>
        <w:ind w:hanging="724"/>
        <w:rPr>
          <w:rFonts w:eastAsia="Helvetica,Helvetica Neue"/>
          <w:sz w:val="22"/>
          <w:szCs w:val="22"/>
        </w:rPr>
      </w:pPr>
      <w:r w:rsidRPr="00E47F3C">
        <w:rPr>
          <w:rFonts w:eastAsia="Helvetica"/>
          <w:sz w:val="22"/>
          <w:szCs w:val="22"/>
        </w:rPr>
        <w:t>The Supplier will use software and the most up-to-date antivirus definitions available from an industry-accepted antivirus software seller to minimise the impact of Malicious Software.</w:t>
      </w:r>
    </w:p>
    <w:p w14:paraId="157927D1" w14:textId="77777777" w:rsidR="00076044" w:rsidRPr="00E47F3C" w:rsidRDefault="0807446C" w:rsidP="0807446C">
      <w:pPr>
        <w:numPr>
          <w:ilvl w:val="0"/>
          <w:numId w:val="2"/>
        </w:numPr>
        <w:ind w:hanging="724"/>
        <w:rPr>
          <w:rFonts w:eastAsia="Helvetica,Helvetica Neue"/>
          <w:sz w:val="22"/>
          <w:szCs w:val="22"/>
        </w:rPr>
      </w:pPr>
      <w:r w:rsidRPr="00E47F3C">
        <w:rPr>
          <w:rFonts w:eastAsia="Helvetica"/>
          <w:sz w:val="22"/>
          <w:szCs w:val="22"/>
        </w:rPr>
        <w:t>If Malicious Software causes loss of operational efficiency or loss or corruption of Service Data, the Supplier will help the Buyer to mitigate any losses and restore the Services to operating efficiency as soon as possible.</w:t>
      </w:r>
    </w:p>
    <w:p w14:paraId="63F946F4" w14:textId="77777777" w:rsidR="00076044" w:rsidRPr="00E47F3C" w:rsidRDefault="0807446C" w:rsidP="0807446C">
      <w:pPr>
        <w:numPr>
          <w:ilvl w:val="0"/>
          <w:numId w:val="2"/>
        </w:numPr>
        <w:ind w:hanging="724"/>
        <w:rPr>
          <w:rFonts w:eastAsia="Helvetica,Helvetica Neue"/>
          <w:sz w:val="22"/>
          <w:szCs w:val="22"/>
        </w:rPr>
      </w:pPr>
      <w:r w:rsidRPr="00E47F3C">
        <w:rPr>
          <w:rFonts w:eastAsia="Helvetica"/>
          <w:sz w:val="22"/>
          <w:szCs w:val="22"/>
        </w:rPr>
        <w:t>Responsibility for costs will be at the:</w:t>
      </w:r>
    </w:p>
    <w:p w14:paraId="6D23EA29" w14:textId="77777777" w:rsidR="00076044" w:rsidRPr="00E47F3C" w:rsidRDefault="0807446C" w:rsidP="0807446C">
      <w:pPr>
        <w:numPr>
          <w:ilvl w:val="1"/>
          <w:numId w:val="2"/>
        </w:numPr>
        <w:ind w:hanging="360"/>
        <w:rPr>
          <w:rFonts w:eastAsia="Helvetica,Helvetica Neue"/>
          <w:sz w:val="22"/>
          <w:szCs w:val="22"/>
        </w:rPr>
      </w:pPr>
      <w:r w:rsidRPr="00E47F3C">
        <w:rPr>
          <w:rFonts w:eastAsia="Helvetica"/>
          <w:sz w:val="22"/>
          <w:szCs w:val="22"/>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5DB19D6" w14:textId="77777777" w:rsidR="00076044" w:rsidRPr="00E47F3C" w:rsidRDefault="0807446C" w:rsidP="0807446C">
      <w:pPr>
        <w:numPr>
          <w:ilvl w:val="1"/>
          <w:numId w:val="2"/>
        </w:numPr>
        <w:ind w:hanging="360"/>
        <w:rPr>
          <w:rFonts w:eastAsia="Helvetica,Helvetica Neue"/>
          <w:sz w:val="22"/>
          <w:szCs w:val="22"/>
        </w:rPr>
      </w:pPr>
      <w:r w:rsidRPr="00E47F3C">
        <w:rPr>
          <w:rFonts w:eastAsia="Helvetica"/>
          <w:sz w:val="22"/>
          <w:szCs w:val="22"/>
        </w:rPr>
        <w:t>Buyer’s expense if the Malicious Software originates from the Buyer software or the Service Data, while the Service Data was under the Buyer’s control</w:t>
      </w:r>
    </w:p>
    <w:p w14:paraId="117AF2CC" w14:textId="77777777" w:rsidR="00076044" w:rsidRPr="00E47F3C" w:rsidRDefault="0807446C" w:rsidP="0807446C">
      <w:pPr>
        <w:numPr>
          <w:ilvl w:val="0"/>
          <w:numId w:val="2"/>
        </w:numPr>
        <w:ind w:hanging="724"/>
        <w:rPr>
          <w:rFonts w:eastAsia="Helvetica,Helvetica Neue"/>
          <w:sz w:val="22"/>
          <w:szCs w:val="22"/>
        </w:rPr>
      </w:pPr>
      <w:r w:rsidRPr="00E47F3C">
        <w:rPr>
          <w:rFonts w:eastAsia="Helvetica"/>
          <w:sz w:val="22"/>
          <w:szCs w:val="22"/>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34C13D99" w14:textId="77777777" w:rsidR="00076044" w:rsidRPr="00E47F3C" w:rsidRDefault="0807446C" w:rsidP="0807446C">
      <w:pPr>
        <w:numPr>
          <w:ilvl w:val="0"/>
          <w:numId w:val="2"/>
        </w:numPr>
        <w:ind w:hanging="724"/>
        <w:rPr>
          <w:rFonts w:eastAsia="Helvetica,Helvetica Neue"/>
          <w:sz w:val="22"/>
          <w:szCs w:val="22"/>
        </w:rPr>
      </w:pPr>
      <w:r w:rsidRPr="00E47F3C">
        <w:rPr>
          <w:rFonts w:eastAsia="Helvetica"/>
          <w:sz w:val="22"/>
          <w:szCs w:val="22"/>
        </w:rPr>
        <w:t xml:space="preserve">Any system development by the Supplier should also comply with the government’s ‘10 Steps to Cyber Security’ guidance, available at </w:t>
      </w:r>
      <w:hyperlink r:id="rId28">
        <w:r w:rsidRPr="00E47F3C">
          <w:rPr>
            <w:rFonts w:eastAsia="Helvetica"/>
            <w:color w:val="1155CC"/>
            <w:sz w:val="22"/>
            <w:szCs w:val="22"/>
            <w:u w:val="single"/>
          </w:rPr>
          <w:t>https://www.ncsc.gov.uk/guidance/10-steps-cyber-security</w:t>
        </w:r>
      </w:hyperlink>
    </w:p>
    <w:p w14:paraId="7464E6FA" w14:textId="77777777" w:rsidR="00076044" w:rsidRPr="00E47F3C" w:rsidRDefault="0807446C" w:rsidP="0807446C">
      <w:pPr>
        <w:numPr>
          <w:ilvl w:val="0"/>
          <w:numId w:val="2"/>
        </w:numPr>
        <w:ind w:hanging="724"/>
        <w:rPr>
          <w:rFonts w:eastAsia="Helvetica,Helvetica Neue"/>
          <w:sz w:val="22"/>
          <w:szCs w:val="22"/>
        </w:rPr>
      </w:pPr>
      <w:r w:rsidRPr="00E47F3C">
        <w:rPr>
          <w:rFonts w:eastAsia="Helvetica"/>
          <w:sz w:val="22"/>
          <w:szCs w:val="22"/>
        </w:rPr>
        <w:t>If a Buyer has requested in the Order Form that the Supplier has a Cyber Essentials certificate, the Supplier must provide the Buyer with a valid Cyber Essentials certificate (or</w:t>
      </w:r>
      <w:r w:rsidRPr="00E47F3C">
        <w:rPr>
          <w:rFonts w:eastAsia="Helvetica"/>
          <w:sz w:val="22"/>
          <w:szCs w:val="22"/>
          <w:highlight w:val="white"/>
        </w:rPr>
        <w:t xml:space="preserve"> equivalent) required for the Services before the Start Date. </w:t>
      </w:r>
    </w:p>
    <w:p w14:paraId="5DFE0133" w14:textId="77777777" w:rsidR="00076044" w:rsidRPr="00E47F3C" w:rsidRDefault="0807446C" w:rsidP="0807446C">
      <w:pPr>
        <w:rPr>
          <w:rFonts w:eastAsia="Helvetica,Helvetica Neue"/>
          <w:b/>
          <w:bCs/>
          <w:sz w:val="22"/>
          <w:szCs w:val="22"/>
        </w:rPr>
      </w:pPr>
      <w:r w:rsidRPr="00E47F3C">
        <w:rPr>
          <w:rFonts w:eastAsia="Helvetica"/>
          <w:b/>
          <w:bCs/>
          <w:sz w:val="22"/>
          <w:szCs w:val="22"/>
        </w:rPr>
        <w:t>17. Guarantee</w:t>
      </w:r>
    </w:p>
    <w:p w14:paraId="7480EF72" w14:textId="77777777" w:rsidR="00076044" w:rsidRPr="00E47F3C" w:rsidRDefault="0807446C" w:rsidP="0807446C">
      <w:pPr>
        <w:numPr>
          <w:ilvl w:val="0"/>
          <w:numId w:val="38"/>
        </w:numPr>
        <w:ind w:hanging="724"/>
        <w:rPr>
          <w:rFonts w:eastAsia="Helvetica,Helvetica Neue"/>
          <w:sz w:val="22"/>
          <w:szCs w:val="22"/>
        </w:rPr>
      </w:pPr>
      <w:r w:rsidRPr="00E47F3C">
        <w:rPr>
          <w:rFonts w:eastAsia="Helvetica"/>
          <w:sz w:val="22"/>
          <w:szCs w:val="22"/>
        </w:rPr>
        <w:t>If this Call-Off Contract is conditional on receipt of a Guarantee that is acceptable to the Buyer, the Supplier must give the Buyer on or before the Start Date:</w:t>
      </w:r>
    </w:p>
    <w:p w14:paraId="116ED42A" w14:textId="77777777" w:rsidR="00076044" w:rsidRPr="00E47F3C" w:rsidRDefault="0807446C" w:rsidP="0807446C">
      <w:pPr>
        <w:numPr>
          <w:ilvl w:val="1"/>
          <w:numId w:val="38"/>
        </w:numPr>
        <w:ind w:hanging="360"/>
        <w:rPr>
          <w:rFonts w:eastAsia="Helvetica,Helvetica Neue"/>
          <w:sz w:val="22"/>
          <w:szCs w:val="22"/>
        </w:rPr>
      </w:pPr>
      <w:r w:rsidRPr="00E47F3C">
        <w:rPr>
          <w:rFonts w:eastAsia="Helvetica"/>
          <w:sz w:val="22"/>
          <w:szCs w:val="22"/>
        </w:rPr>
        <w:t xml:space="preserve">an executed Guarantee in the form at Schedule 5 </w:t>
      </w:r>
    </w:p>
    <w:p w14:paraId="63CE0A86" w14:textId="77777777" w:rsidR="00076044" w:rsidRPr="00E47F3C" w:rsidRDefault="0807446C" w:rsidP="0807446C">
      <w:pPr>
        <w:numPr>
          <w:ilvl w:val="1"/>
          <w:numId w:val="38"/>
        </w:numPr>
        <w:ind w:hanging="360"/>
        <w:rPr>
          <w:rFonts w:eastAsia="Helvetica,Helvetica Neue"/>
          <w:sz w:val="22"/>
          <w:szCs w:val="22"/>
        </w:rPr>
      </w:pPr>
      <w:r w:rsidRPr="00E47F3C">
        <w:rPr>
          <w:rFonts w:eastAsia="Helvetica"/>
          <w:sz w:val="22"/>
          <w:szCs w:val="22"/>
        </w:rPr>
        <w:t>a certified copy of the passed resolution or board minutes of the guarantor approving the execution of the Guarantee</w:t>
      </w:r>
    </w:p>
    <w:p w14:paraId="7276AA84" w14:textId="77777777" w:rsidR="00076044" w:rsidRPr="00E47F3C" w:rsidRDefault="0807446C" w:rsidP="0807446C">
      <w:pPr>
        <w:rPr>
          <w:rFonts w:eastAsia="Helvetica,Helvetica Neue"/>
          <w:b/>
          <w:bCs/>
          <w:sz w:val="22"/>
          <w:szCs w:val="22"/>
        </w:rPr>
      </w:pPr>
      <w:r w:rsidRPr="00E47F3C">
        <w:rPr>
          <w:rFonts w:eastAsia="Helvetica"/>
          <w:b/>
          <w:bCs/>
          <w:sz w:val="22"/>
          <w:szCs w:val="22"/>
        </w:rPr>
        <w:t>18. Ending the Call-Off Contract</w:t>
      </w:r>
    </w:p>
    <w:p w14:paraId="4D78831D" w14:textId="77777777" w:rsidR="00076044" w:rsidRPr="00E47F3C" w:rsidRDefault="0807446C" w:rsidP="0807446C">
      <w:pPr>
        <w:numPr>
          <w:ilvl w:val="0"/>
          <w:numId w:val="43"/>
        </w:numPr>
        <w:ind w:hanging="724"/>
        <w:rPr>
          <w:rFonts w:eastAsia="Helvetica,Helvetica Neue"/>
          <w:sz w:val="22"/>
          <w:szCs w:val="22"/>
        </w:rPr>
      </w:pPr>
      <w:r w:rsidRPr="00E47F3C">
        <w:rPr>
          <w:rFonts w:eastAsia="Helvetica"/>
          <w:sz w:val="22"/>
          <w:szCs w:val="22"/>
        </w:rPr>
        <w:t xml:space="preserve">The Buyer </w:t>
      </w:r>
      <w:proofErr w:type="gramStart"/>
      <w:r w:rsidRPr="00E47F3C">
        <w:rPr>
          <w:rFonts w:eastAsia="Helvetica"/>
          <w:sz w:val="22"/>
          <w:szCs w:val="22"/>
        </w:rPr>
        <w:t>can</w:t>
      </w:r>
      <w:proofErr w:type="gramEnd"/>
      <w:r w:rsidRPr="00E47F3C">
        <w:rPr>
          <w:rFonts w:eastAsia="Helvetica"/>
          <w:sz w:val="22"/>
          <w:szCs w:val="22"/>
        </w:rPr>
        <w:t xml:space="preserve"> End this Call-Off Contract at any time by giving 30 days’ written notice to the Supplier, unless a shorter period is specified in the Order Form. The Supplier’s obligation to provide the Services will end on the date in the notice.</w:t>
      </w:r>
    </w:p>
    <w:p w14:paraId="234ABE70" w14:textId="77777777" w:rsidR="00076044" w:rsidRPr="00E47F3C" w:rsidRDefault="0807446C" w:rsidP="0807446C">
      <w:pPr>
        <w:numPr>
          <w:ilvl w:val="0"/>
          <w:numId w:val="43"/>
        </w:numPr>
        <w:ind w:hanging="724"/>
        <w:rPr>
          <w:rFonts w:eastAsia="Helvetica,Helvetica Neue"/>
          <w:sz w:val="22"/>
          <w:szCs w:val="22"/>
        </w:rPr>
      </w:pPr>
      <w:r w:rsidRPr="00E47F3C">
        <w:rPr>
          <w:rFonts w:eastAsia="Helvetica"/>
          <w:sz w:val="22"/>
          <w:szCs w:val="22"/>
        </w:rPr>
        <w:lastRenderedPageBreak/>
        <w:t>The Parties agree that the:</w:t>
      </w:r>
    </w:p>
    <w:p w14:paraId="05788C6F" w14:textId="77777777" w:rsidR="00076044" w:rsidRPr="00E47F3C" w:rsidRDefault="0807446C" w:rsidP="0807446C">
      <w:pPr>
        <w:numPr>
          <w:ilvl w:val="1"/>
          <w:numId w:val="43"/>
        </w:numPr>
        <w:ind w:hanging="360"/>
        <w:rPr>
          <w:rFonts w:eastAsia="Helvetica,Helvetica Neue"/>
          <w:sz w:val="22"/>
          <w:szCs w:val="22"/>
        </w:rPr>
      </w:pPr>
      <w:r w:rsidRPr="00E47F3C">
        <w:rPr>
          <w:rFonts w:eastAsia="Helvetica"/>
          <w:sz w:val="22"/>
          <w:szCs w:val="22"/>
        </w:rPr>
        <w:t>Buyer’s right to End the Call-Off Contract under clause 18.1 is reasonable considering the type of cloud Service being provided</w:t>
      </w:r>
    </w:p>
    <w:p w14:paraId="7CB02535" w14:textId="77777777" w:rsidR="00076044" w:rsidRPr="00E47F3C" w:rsidRDefault="0807446C" w:rsidP="0807446C">
      <w:pPr>
        <w:numPr>
          <w:ilvl w:val="1"/>
          <w:numId w:val="43"/>
        </w:numPr>
        <w:ind w:hanging="360"/>
        <w:rPr>
          <w:rFonts w:eastAsia="Helvetica,Helvetica Neue"/>
          <w:sz w:val="22"/>
          <w:szCs w:val="22"/>
        </w:rPr>
      </w:pPr>
      <w:r w:rsidRPr="00E47F3C">
        <w:rPr>
          <w:rFonts w:eastAsia="Helvetica"/>
          <w:sz w:val="22"/>
          <w:szCs w:val="22"/>
        </w:rPr>
        <w:t>Call-Off Contract Charges paid during the notice period is reasonable compensation and covers all the Supplier’s avoidable costs or Losses</w:t>
      </w:r>
    </w:p>
    <w:p w14:paraId="0C906CE0" w14:textId="77777777" w:rsidR="00076044" w:rsidRPr="00E47F3C" w:rsidRDefault="0807446C" w:rsidP="0807446C">
      <w:pPr>
        <w:numPr>
          <w:ilvl w:val="0"/>
          <w:numId w:val="43"/>
        </w:numPr>
        <w:ind w:hanging="724"/>
        <w:rPr>
          <w:rFonts w:eastAsia="Helvetica,Helvetica Neue"/>
          <w:sz w:val="22"/>
          <w:szCs w:val="22"/>
        </w:rPr>
      </w:pPr>
      <w:r w:rsidRPr="00E47F3C">
        <w:rPr>
          <w:rFonts w:eastAsia="Helvetica"/>
          <w:sz w:val="22"/>
          <w:szCs w:val="22"/>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1BAD825A" w14:textId="77777777" w:rsidR="00076044" w:rsidRPr="00E47F3C" w:rsidRDefault="0807446C" w:rsidP="0807446C">
      <w:pPr>
        <w:numPr>
          <w:ilvl w:val="0"/>
          <w:numId w:val="43"/>
        </w:numPr>
        <w:ind w:hanging="724"/>
        <w:rPr>
          <w:rFonts w:eastAsia="Helvetica,Helvetica Neue"/>
          <w:sz w:val="22"/>
          <w:szCs w:val="22"/>
        </w:rPr>
      </w:pPr>
      <w:r w:rsidRPr="00E47F3C">
        <w:rPr>
          <w:rFonts w:eastAsia="Helvetica"/>
          <w:sz w:val="22"/>
          <w:szCs w:val="22"/>
        </w:rPr>
        <w:t>The Buyer will have the right to End this Call-Off Contract at any time with immediate effect by written notice to the Supplier if either the Supplier commits:</w:t>
      </w:r>
    </w:p>
    <w:p w14:paraId="6A6E7A47" w14:textId="77777777" w:rsidR="00076044" w:rsidRPr="00E47F3C" w:rsidRDefault="0807446C" w:rsidP="0807446C">
      <w:pPr>
        <w:numPr>
          <w:ilvl w:val="1"/>
          <w:numId w:val="43"/>
        </w:numPr>
        <w:ind w:hanging="360"/>
        <w:rPr>
          <w:rFonts w:eastAsia="Helvetica,Helvetica Neue"/>
          <w:sz w:val="22"/>
          <w:szCs w:val="22"/>
        </w:rPr>
      </w:pPr>
      <w:r w:rsidRPr="00E47F3C">
        <w:rPr>
          <w:rFonts w:eastAsia="Helvetica"/>
          <w:sz w:val="22"/>
          <w:szCs w:val="22"/>
        </w:rPr>
        <w:t>a Supplier Default and if the Supplier Default cannot, in the reasonable opinion of the Buyer, be remedied</w:t>
      </w:r>
    </w:p>
    <w:p w14:paraId="2B55EFDA" w14:textId="77777777" w:rsidR="00076044" w:rsidRPr="00E47F3C" w:rsidRDefault="0807446C" w:rsidP="0807446C">
      <w:pPr>
        <w:numPr>
          <w:ilvl w:val="1"/>
          <w:numId w:val="43"/>
        </w:numPr>
        <w:ind w:hanging="360"/>
        <w:rPr>
          <w:rFonts w:eastAsia="Helvetica,Helvetica Neue"/>
          <w:sz w:val="22"/>
          <w:szCs w:val="22"/>
        </w:rPr>
      </w:pPr>
      <w:r w:rsidRPr="00E47F3C">
        <w:rPr>
          <w:rFonts w:eastAsia="Helvetica"/>
          <w:sz w:val="22"/>
          <w:szCs w:val="22"/>
        </w:rPr>
        <w:t>any fraud</w:t>
      </w:r>
    </w:p>
    <w:p w14:paraId="1ADF53EA" w14:textId="77777777" w:rsidR="00076044" w:rsidRPr="00E47F3C" w:rsidRDefault="0807446C" w:rsidP="0807446C">
      <w:pPr>
        <w:numPr>
          <w:ilvl w:val="0"/>
          <w:numId w:val="43"/>
        </w:numPr>
        <w:ind w:hanging="724"/>
        <w:rPr>
          <w:rFonts w:eastAsia="Helvetica,Helvetica Neue"/>
          <w:sz w:val="22"/>
          <w:szCs w:val="22"/>
        </w:rPr>
      </w:pPr>
      <w:r w:rsidRPr="00E47F3C">
        <w:rPr>
          <w:rFonts w:eastAsia="Helvetica"/>
          <w:sz w:val="22"/>
          <w:szCs w:val="22"/>
        </w:rPr>
        <w:t xml:space="preserve">A Party </w:t>
      </w:r>
      <w:proofErr w:type="gramStart"/>
      <w:r w:rsidRPr="00E47F3C">
        <w:rPr>
          <w:rFonts w:eastAsia="Helvetica"/>
          <w:sz w:val="22"/>
          <w:szCs w:val="22"/>
        </w:rPr>
        <w:t>can</w:t>
      </w:r>
      <w:proofErr w:type="gramEnd"/>
      <w:r w:rsidRPr="00E47F3C">
        <w:rPr>
          <w:rFonts w:eastAsia="Helvetica"/>
          <w:sz w:val="22"/>
          <w:szCs w:val="22"/>
        </w:rPr>
        <w:t xml:space="preserve"> End this Call-Off Contract at any time with immediate effect by written notice if:</w:t>
      </w:r>
    </w:p>
    <w:p w14:paraId="04A30A0F" w14:textId="77777777" w:rsidR="00076044" w:rsidRPr="00E47F3C" w:rsidRDefault="0807446C" w:rsidP="0807446C">
      <w:pPr>
        <w:numPr>
          <w:ilvl w:val="1"/>
          <w:numId w:val="43"/>
        </w:numPr>
        <w:ind w:hanging="360"/>
        <w:rPr>
          <w:rFonts w:eastAsia="Helvetica,Helvetica Neue"/>
          <w:sz w:val="22"/>
          <w:szCs w:val="22"/>
        </w:rPr>
      </w:pPr>
      <w:r w:rsidRPr="00E47F3C">
        <w:rPr>
          <w:rFonts w:eastAsia="Helvetica"/>
          <w:sz w:val="22"/>
          <w:szCs w:val="22"/>
        </w:rPr>
        <w:t>the other Party commits a Material Breach of any term of this Call-Off Contract (other than failure to pay any amounts due) and, if that breach is remediable, fails to remedy it within 15 Working Days of being notified in writing to do so</w:t>
      </w:r>
    </w:p>
    <w:p w14:paraId="7DC590F3" w14:textId="77777777" w:rsidR="00076044" w:rsidRPr="00E47F3C" w:rsidRDefault="0807446C" w:rsidP="0807446C">
      <w:pPr>
        <w:numPr>
          <w:ilvl w:val="1"/>
          <w:numId w:val="43"/>
        </w:numPr>
        <w:ind w:hanging="360"/>
        <w:rPr>
          <w:rFonts w:eastAsia="Helvetica,Helvetica Neue"/>
          <w:sz w:val="22"/>
          <w:szCs w:val="22"/>
        </w:rPr>
      </w:pPr>
      <w:r w:rsidRPr="00E47F3C">
        <w:rPr>
          <w:rFonts w:eastAsia="Helvetica"/>
          <w:sz w:val="22"/>
          <w:szCs w:val="22"/>
        </w:rPr>
        <w:t>an Insolvency Event of the other Party happens</w:t>
      </w:r>
    </w:p>
    <w:p w14:paraId="1F56C0A0" w14:textId="51DBFADD" w:rsidR="00076044" w:rsidRPr="00E47F3C" w:rsidRDefault="0807446C" w:rsidP="0807446C">
      <w:pPr>
        <w:numPr>
          <w:ilvl w:val="1"/>
          <w:numId w:val="43"/>
        </w:numPr>
        <w:ind w:hanging="360"/>
        <w:rPr>
          <w:rFonts w:eastAsia="Helvetica,Helvetica Neue"/>
          <w:sz w:val="22"/>
          <w:szCs w:val="22"/>
        </w:rPr>
      </w:pPr>
      <w:r w:rsidRPr="00E47F3C">
        <w:rPr>
          <w:rFonts w:eastAsia="Helvetica"/>
          <w:sz w:val="22"/>
          <w:szCs w:val="22"/>
        </w:rPr>
        <w:t>the other Party ceases or threatens to cease to carry</w:t>
      </w:r>
      <w:r w:rsidR="003844FA">
        <w:rPr>
          <w:rFonts w:eastAsia="Helvetica"/>
          <w:sz w:val="22"/>
          <w:szCs w:val="22"/>
        </w:rPr>
        <w:t>,</w:t>
      </w:r>
      <w:r w:rsidRPr="00E47F3C">
        <w:rPr>
          <w:rFonts w:eastAsia="Helvetica"/>
          <w:sz w:val="22"/>
          <w:szCs w:val="22"/>
        </w:rPr>
        <w:t xml:space="preserve"> </w:t>
      </w:r>
      <w:proofErr w:type="gramStart"/>
      <w:r w:rsidRPr="00E47F3C">
        <w:rPr>
          <w:rFonts w:eastAsia="Helvetica"/>
          <w:sz w:val="22"/>
          <w:szCs w:val="22"/>
        </w:rPr>
        <w:t>on the whole</w:t>
      </w:r>
      <w:proofErr w:type="gramEnd"/>
      <w:r w:rsidRPr="00E47F3C">
        <w:rPr>
          <w:rFonts w:eastAsia="Helvetica"/>
          <w:sz w:val="22"/>
          <w:szCs w:val="22"/>
        </w:rPr>
        <w:t xml:space="preserve"> or any material part of its business</w:t>
      </w:r>
    </w:p>
    <w:p w14:paraId="5E2887D3" w14:textId="77777777" w:rsidR="00076044" w:rsidRPr="00E47F3C" w:rsidRDefault="0807446C" w:rsidP="0807446C">
      <w:pPr>
        <w:numPr>
          <w:ilvl w:val="0"/>
          <w:numId w:val="43"/>
        </w:numPr>
        <w:ind w:hanging="724"/>
        <w:rPr>
          <w:rFonts w:eastAsia="Helvetica,Helvetica Neue"/>
          <w:sz w:val="22"/>
          <w:szCs w:val="22"/>
        </w:rPr>
      </w:pPr>
      <w:r w:rsidRPr="00E47F3C">
        <w:rPr>
          <w:rFonts w:eastAsia="Helvetica"/>
          <w:sz w:val="22"/>
          <w:szCs w:val="22"/>
        </w:rPr>
        <w:t xml:space="preserve">If the Buyer fails to pay the Supplier undisputed sums of money when due, the Supplier must notify the Buyer and allow the Buyer 5 Working Days to pay. If the Buyer doesn’t pay within 5 Working Days, the Supplier </w:t>
      </w:r>
      <w:proofErr w:type="gramStart"/>
      <w:r w:rsidRPr="00E47F3C">
        <w:rPr>
          <w:rFonts w:eastAsia="Helvetica"/>
          <w:sz w:val="22"/>
          <w:szCs w:val="22"/>
        </w:rPr>
        <w:t>may</w:t>
      </w:r>
      <w:proofErr w:type="gramEnd"/>
      <w:r w:rsidRPr="00E47F3C">
        <w:rPr>
          <w:rFonts w:eastAsia="Helvetica"/>
          <w:sz w:val="22"/>
          <w:szCs w:val="22"/>
        </w:rPr>
        <w:t xml:space="preserve"> End this Call-Off Contract by giving the length of notice in the Order Form.</w:t>
      </w:r>
    </w:p>
    <w:p w14:paraId="53EF915A" w14:textId="77777777" w:rsidR="00076044" w:rsidRPr="00E47F3C" w:rsidRDefault="0807446C" w:rsidP="0807446C">
      <w:pPr>
        <w:numPr>
          <w:ilvl w:val="0"/>
          <w:numId w:val="43"/>
        </w:numPr>
        <w:ind w:hanging="724"/>
        <w:rPr>
          <w:rFonts w:eastAsia="Helvetica,Helvetica Neue"/>
          <w:sz w:val="22"/>
          <w:szCs w:val="22"/>
        </w:rPr>
      </w:pPr>
      <w:r w:rsidRPr="00E47F3C">
        <w:rPr>
          <w:rFonts w:eastAsia="Helvetica"/>
          <w:sz w:val="22"/>
          <w:szCs w:val="22"/>
        </w:rPr>
        <w:t>A Party who isn’t relying on a Force Majeure event will have the right to End this Call-Off Contract if clause 23.1 applies.</w:t>
      </w:r>
    </w:p>
    <w:p w14:paraId="28A81286" w14:textId="77777777" w:rsidR="00076044" w:rsidRPr="00E47F3C" w:rsidRDefault="0807446C" w:rsidP="0807446C">
      <w:pPr>
        <w:rPr>
          <w:rFonts w:eastAsia="Helvetica,Helvetica Neue"/>
          <w:b/>
          <w:bCs/>
          <w:sz w:val="22"/>
          <w:szCs w:val="22"/>
        </w:rPr>
      </w:pPr>
      <w:r w:rsidRPr="00E47F3C">
        <w:rPr>
          <w:rFonts w:eastAsia="Helvetica"/>
          <w:b/>
          <w:bCs/>
          <w:sz w:val="22"/>
          <w:szCs w:val="22"/>
        </w:rPr>
        <w:t>19. Consequences of suspension, ending and expiry</w:t>
      </w:r>
    </w:p>
    <w:p w14:paraId="52DB5693" w14:textId="77777777" w:rsidR="00076044" w:rsidRPr="00E47F3C" w:rsidRDefault="0807446C" w:rsidP="0807446C">
      <w:pPr>
        <w:numPr>
          <w:ilvl w:val="0"/>
          <w:numId w:val="29"/>
        </w:numPr>
        <w:ind w:hanging="724"/>
        <w:rPr>
          <w:rFonts w:eastAsia="Helvetica,Helvetica Neue"/>
          <w:sz w:val="22"/>
          <w:szCs w:val="22"/>
        </w:rPr>
      </w:pPr>
      <w:r w:rsidRPr="00E47F3C">
        <w:rPr>
          <w:rFonts w:eastAsia="Helvetica"/>
          <w:sz w:val="22"/>
          <w:szCs w:val="22"/>
        </w:rPr>
        <w:t>If a Buyer has the right to End a Call-Off Contract, it may elect to suspend this Call-Off Contract or any part of it.</w:t>
      </w:r>
    </w:p>
    <w:p w14:paraId="43953293" w14:textId="77777777" w:rsidR="00076044" w:rsidRPr="00E47F3C" w:rsidRDefault="0807446C" w:rsidP="0807446C">
      <w:pPr>
        <w:numPr>
          <w:ilvl w:val="0"/>
          <w:numId w:val="29"/>
        </w:numPr>
        <w:ind w:hanging="724"/>
        <w:rPr>
          <w:rFonts w:eastAsia="Helvetica,Helvetica Neue"/>
          <w:sz w:val="22"/>
          <w:szCs w:val="22"/>
        </w:rPr>
      </w:pPr>
      <w:r w:rsidRPr="00E47F3C">
        <w:rPr>
          <w:rFonts w:eastAsia="Helvetica"/>
          <w:sz w:val="22"/>
          <w:szCs w:val="22"/>
        </w:rPr>
        <w:t>Even if a notice has been served to End this Call-Off Contract or any part of it, the Supplier must continue to provide the Ordered G-Cloud Services until the dates set out in the notice.</w:t>
      </w:r>
    </w:p>
    <w:p w14:paraId="4DC1FDD4" w14:textId="77777777" w:rsidR="00076044" w:rsidRPr="00E47F3C" w:rsidRDefault="0807446C" w:rsidP="0807446C">
      <w:pPr>
        <w:numPr>
          <w:ilvl w:val="0"/>
          <w:numId w:val="29"/>
        </w:numPr>
        <w:ind w:hanging="724"/>
        <w:rPr>
          <w:rFonts w:eastAsia="Helvetica,Helvetica Neue"/>
          <w:sz w:val="22"/>
          <w:szCs w:val="22"/>
        </w:rPr>
      </w:pPr>
      <w:r w:rsidRPr="00E47F3C">
        <w:rPr>
          <w:rFonts w:eastAsia="Helvetica"/>
          <w:sz w:val="22"/>
          <w:szCs w:val="22"/>
        </w:rPr>
        <w:t>The rights and obligations of the Parties will cease on the Expiry Date or End Date (whichever applies) of this Call-Off Contract, except those continuing provisions described in clause 19.4.</w:t>
      </w:r>
    </w:p>
    <w:p w14:paraId="26339259" w14:textId="77777777" w:rsidR="00076044" w:rsidRPr="00E47F3C" w:rsidRDefault="0807446C" w:rsidP="0807446C">
      <w:pPr>
        <w:numPr>
          <w:ilvl w:val="0"/>
          <w:numId w:val="29"/>
        </w:numPr>
        <w:ind w:hanging="724"/>
        <w:rPr>
          <w:rFonts w:eastAsia="Helvetica,Helvetica Neue"/>
          <w:sz w:val="22"/>
          <w:szCs w:val="22"/>
        </w:rPr>
      </w:pPr>
      <w:r w:rsidRPr="00E47F3C">
        <w:rPr>
          <w:rFonts w:eastAsia="Helvetica"/>
          <w:sz w:val="22"/>
          <w:szCs w:val="22"/>
        </w:rPr>
        <w:lastRenderedPageBreak/>
        <w:t>Ending or expiry of this Call-Off Contract will not affect:</w:t>
      </w:r>
    </w:p>
    <w:p w14:paraId="23821C20" w14:textId="77777777" w:rsidR="00076044" w:rsidRPr="00E47F3C" w:rsidRDefault="0807446C" w:rsidP="0807446C">
      <w:pPr>
        <w:numPr>
          <w:ilvl w:val="1"/>
          <w:numId w:val="43"/>
        </w:numPr>
        <w:ind w:hanging="360"/>
        <w:rPr>
          <w:rFonts w:eastAsia="Helvetica,Helvetica Neue"/>
          <w:sz w:val="22"/>
          <w:szCs w:val="22"/>
        </w:rPr>
      </w:pPr>
      <w:r w:rsidRPr="00E47F3C">
        <w:rPr>
          <w:rFonts w:eastAsia="Helvetica"/>
          <w:sz w:val="22"/>
          <w:szCs w:val="22"/>
        </w:rPr>
        <w:t>any rights, remedies or obligations accrued before its Ending or expiration</w:t>
      </w:r>
    </w:p>
    <w:p w14:paraId="517DCF84" w14:textId="77777777" w:rsidR="00076044" w:rsidRPr="00E47F3C" w:rsidRDefault="0807446C" w:rsidP="0807446C">
      <w:pPr>
        <w:numPr>
          <w:ilvl w:val="1"/>
          <w:numId w:val="43"/>
        </w:numPr>
        <w:ind w:hanging="360"/>
        <w:rPr>
          <w:rFonts w:eastAsia="Helvetica,Helvetica Neue"/>
          <w:sz w:val="22"/>
          <w:szCs w:val="22"/>
        </w:rPr>
      </w:pPr>
      <w:r w:rsidRPr="00E47F3C">
        <w:rPr>
          <w:rFonts w:eastAsia="Helvetica"/>
          <w:sz w:val="22"/>
          <w:szCs w:val="22"/>
        </w:rPr>
        <w:t>the right of either Party to recover any amount outstanding at the time of Ending or expiry</w:t>
      </w:r>
    </w:p>
    <w:p w14:paraId="628ED743" w14:textId="77777777" w:rsidR="00076044" w:rsidRPr="00E47F3C" w:rsidRDefault="0807446C" w:rsidP="0807446C">
      <w:pPr>
        <w:numPr>
          <w:ilvl w:val="1"/>
          <w:numId w:val="43"/>
        </w:numPr>
        <w:ind w:hanging="360"/>
        <w:rPr>
          <w:rFonts w:eastAsia="Helvetica,Helvetica Neue"/>
          <w:sz w:val="22"/>
          <w:szCs w:val="22"/>
        </w:rPr>
      </w:pPr>
      <w:r w:rsidRPr="00E47F3C">
        <w:rPr>
          <w:rFonts w:eastAsia="Helvetica"/>
          <w:sz w:val="22"/>
          <w:szCs w:val="22"/>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1CE51D27" w14:textId="77777777" w:rsidR="00076044" w:rsidRPr="00E47F3C" w:rsidRDefault="3A30EA56" w:rsidP="3A30EA56">
      <w:pPr>
        <w:numPr>
          <w:ilvl w:val="2"/>
          <w:numId w:val="4"/>
        </w:numPr>
        <w:ind w:hanging="408"/>
        <w:contextualSpacing/>
        <w:rPr>
          <w:rFonts w:eastAsia="Helvetica,Helvetica Neue"/>
          <w:sz w:val="22"/>
          <w:szCs w:val="22"/>
        </w:rPr>
      </w:pPr>
      <w:r w:rsidRPr="00E47F3C">
        <w:rPr>
          <w:rFonts w:eastAsia="Helvetica"/>
          <w:sz w:val="22"/>
          <w:szCs w:val="22"/>
        </w:rPr>
        <w:t>any other provision of the Framework Agreement or this Call-Off Contract which expressly or by implication is in force even if it Ends or expires</w:t>
      </w:r>
    </w:p>
    <w:p w14:paraId="1C9C25A8" w14:textId="77777777" w:rsidR="00076044" w:rsidRPr="00E47F3C" w:rsidRDefault="3A30EA56" w:rsidP="3A30EA56">
      <w:pPr>
        <w:numPr>
          <w:ilvl w:val="0"/>
          <w:numId w:val="29"/>
        </w:numPr>
        <w:ind w:hanging="724"/>
        <w:rPr>
          <w:rFonts w:eastAsia="Helvetica,Helvetica Neue"/>
          <w:sz w:val="22"/>
          <w:szCs w:val="22"/>
        </w:rPr>
      </w:pPr>
      <w:r w:rsidRPr="00E47F3C">
        <w:rPr>
          <w:rFonts w:eastAsia="Helvetica"/>
          <w:sz w:val="22"/>
          <w:szCs w:val="22"/>
        </w:rPr>
        <w:t>At the end of the Call-Off Contract Term, the Supplier must promptly:</w:t>
      </w:r>
    </w:p>
    <w:p w14:paraId="2D5D5242" w14:textId="77777777" w:rsidR="00076044" w:rsidRPr="00E47F3C" w:rsidRDefault="3A30EA56" w:rsidP="3A30EA56">
      <w:pPr>
        <w:numPr>
          <w:ilvl w:val="1"/>
          <w:numId w:val="29"/>
        </w:numPr>
        <w:ind w:hanging="360"/>
        <w:rPr>
          <w:rFonts w:eastAsia="Helvetica,Helvetica Neue"/>
          <w:sz w:val="22"/>
          <w:szCs w:val="22"/>
        </w:rPr>
      </w:pPr>
      <w:r w:rsidRPr="00E47F3C">
        <w:rPr>
          <w:rFonts w:eastAsia="Helvetica"/>
          <w:sz w:val="22"/>
          <w:szCs w:val="22"/>
        </w:rPr>
        <w:t>return all Buyer Data including all copies of Buyer software, code and any other software licensed by the Buyer to the Supplier under it</w:t>
      </w:r>
    </w:p>
    <w:p w14:paraId="7029789A" w14:textId="77777777" w:rsidR="00076044" w:rsidRPr="00E47F3C" w:rsidRDefault="3A30EA56" w:rsidP="3A30EA56">
      <w:pPr>
        <w:numPr>
          <w:ilvl w:val="1"/>
          <w:numId w:val="29"/>
        </w:numPr>
        <w:ind w:hanging="360"/>
        <w:rPr>
          <w:rFonts w:eastAsia="Helvetica,Helvetica Neue"/>
          <w:sz w:val="22"/>
          <w:szCs w:val="22"/>
        </w:rPr>
      </w:pPr>
      <w:r w:rsidRPr="00E47F3C">
        <w:rPr>
          <w:rFonts w:eastAsia="Helvetica"/>
          <w:sz w:val="22"/>
          <w:szCs w:val="22"/>
        </w:rPr>
        <w:t>return any materials created by the Supplier under this Call-Off Contract if the IPRs are owned by the Buyer</w:t>
      </w:r>
    </w:p>
    <w:p w14:paraId="0204A8DB" w14:textId="77777777" w:rsidR="00076044" w:rsidRPr="00E47F3C" w:rsidRDefault="3A30EA56" w:rsidP="3A30EA56">
      <w:pPr>
        <w:numPr>
          <w:ilvl w:val="1"/>
          <w:numId w:val="29"/>
        </w:numPr>
        <w:ind w:hanging="360"/>
        <w:rPr>
          <w:rFonts w:eastAsia="Helvetica,Helvetica Neue"/>
          <w:sz w:val="22"/>
          <w:szCs w:val="22"/>
        </w:rPr>
      </w:pPr>
      <w:r w:rsidRPr="00E47F3C">
        <w:rPr>
          <w:rFonts w:eastAsia="Helvetica"/>
          <w:sz w:val="22"/>
          <w:szCs w:val="22"/>
        </w:rPr>
        <w:t>stop using the Buyer Data and, at the direction of the Buyer, provide the Buyer with a complete and uncorrupted version in electronic form in the formats and on media agreed with the Buyer</w:t>
      </w:r>
    </w:p>
    <w:p w14:paraId="07CE853F" w14:textId="77777777" w:rsidR="00076044" w:rsidRPr="00E47F3C" w:rsidRDefault="3A30EA56" w:rsidP="3A30EA56">
      <w:pPr>
        <w:numPr>
          <w:ilvl w:val="1"/>
          <w:numId w:val="29"/>
        </w:numPr>
        <w:ind w:hanging="360"/>
        <w:rPr>
          <w:rFonts w:eastAsia="Helvetica,Helvetica Neue"/>
          <w:sz w:val="22"/>
          <w:szCs w:val="22"/>
        </w:rPr>
      </w:pPr>
      <w:r w:rsidRPr="00E47F3C">
        <w:rPr>
          <w:rFonts w:eastAsia="Helvetica"/>
          <w:sz w:val="22"/>
          <w:szCs w:val="22"/>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8DA7165" w14:textId="77777777" w:rsidR="00076044" w:rsidRPr="00E47F3C" w:rsidRDefault="3A30EA56" w:rsidP="3A30EA56">
      <w:pPr>
        <w:numPr>
          <w:ilvl w:val="1"/>
          <w:numId w:val="29"/>
        </w:numPr>
        <w:ind w:hanging="360"/>
        <w:rPr>
          <w:rFonts w:eastAsia="Helvetica,Helvetica Neue"/>
          <w:sz w:val="22"/>
          <w:szCs w:val="22"/>
        </w:rPr>
      </w:pPr>
      <w:r w:rsidRPr="00E47F3C">
        <w:rPr>
          <w:rFonts w:eastAsia="Helvetica"/>
          <w:sz w:val="22"/>
          <w:szCs w:val="22"/>
        </w:rPr>
        <w:t xml:space="preserve">work with the Buyer on any ongoing work </w:t>
      </w:r>
    </w:p>
    <w:p w14:paraId="0F3D004F" w14:textId="77777777" w:rsidR="00076044" w:rsidRPr="00E47F3C" w:rsidRDefault="3A30EA56" w:rsidP="3A30EA56">
      <w:pPr>
        <w:numPr>
          <w:ilvl w:val="1"/>
          <w:numId w:val="29"/>
        </w:numPr>
        <w:ind w:hanging="360"/>
        <w:rPr>
          <w:rFonts w:eastAsia="Helvetica,Helvetica Neue"/>
          <w:sz w:val="22"/>
          <w:szCs w:val="22"/>
        </w:rPr>
      </w:pPr>
      <w:r w:rsidRPr="00E47F3C">
        <w:rPr>
          <w:rFonts w:eastAsia="Helvetica"/>
          <w:sz w:val="22"/>
          <w:szCs w:val="22"/>
        </w:rPr>
        <w:t>return any sums prepaid for Services which have not been delivered to the Buyer, within 10 Working Days of the End or Expiry Date</w:t>
      </w:r>
    </w:p>
    <w:p w14:paraId="32418C03" w14:textId="77777777" w:rsidR="00076044" w:rsidRPr="00E47F3C" w:rsidRDefault="3A30EA56" w:rsidP="3A30EA56">
      <w:pPr>
        <w:numPr>
          <w:ilvl w:val="0"/>
          <w:numId w:val="29"/>
        </w:numPr>
        <w:ind w:hanging="724"/>
        <w:rPr>
          <w:rFonts w:eastAsia="Helvetica,Helvetica Neue"/>
          <w:sz w:val="22"/>
          <w:szCs w:val="22"/>
        </w:rPr>
      </w:pPr>
      <w:r w:rsidRPr="00E47F3C">
        <w:rPr>
          <w:rFonts w:eastAsia="Helvetica"/>
          <w:sz w:val="22"/>
          <w:szCs w:val="22"/>
        </w:rPr>
        <w:t xml:space="preserve">Each Party will return </w:t>
      </w:r>
      <w:proofErr w:type="gramStart"/>
      <w:r w:rsidRPr="00E47F3C">
        <w:rPr>
          <w:rFonts w:eastAsia="Helvetica"/>
          <w:sz w:val="22"/>
          <w:szCs w:val="22"/>
        </w:rPr>
        <w:t>all of</w:t>
      </w:r>
      <w:proofErr w:type="gramEnd"/>
      <w:r w:rsidRPr="00E47F3C">
        <w:rPr>
          <w:rFonts w:eastAsia="Helvetica"/>
          <w:sz w:val="22"/>
          <w:szCs w:val="22"/>
        </w:rPr>
        <w:t xml:space="preserve"> the other Party’s Confidential Information and confirm this has been done, unless there is a legal requirement to keep it or this Call-Off Contract states otherwise.</w:t>
      </w:r>
    </w:p>
    <w:p w14:paraId="17A51EDB" w14:textId="77777777" w:rsidR="00076044" w:rsidRPr="00E47F3C" w:rsidRDefault="3A30EA56" w:rsidP="3A30EA56">
      <w:pPr>
        <w:numPr>
          <w:ilvl w:val="0"/>
          <w:numId w:val="29"/>
        </w:numPr>
        <w:ind w:hanging="724"/>
        <w:rPr>
          <w:rFonts w:eastAsia="Helvetica,Helvetica Neue"/>
          <w:sz w:val="22"/>
          <w:szCs w:val="22"/>
        </w:rPr>
      </w:pPr>
      <w:r w:rsidRPr="00E47F3C">
        <w:rPr>
          <w:rFonts w:eastAsia="Helvetica"/>
          <w:sz w:val="22"/>
          <w:szCs w:val="22"/>
        </w:rPr>
        <w:t>All licences, leases and authorisations granted by the Buyer to the Supplier will cease at the end of the Call-Off Contract Term without the need for the Buyer to serve notice except if this Call-Off Contract states otherwise.</w:t>
      </w:r>
    </w:p>
    <w:p w14:paraId="349D6587" w14:textId="77777777" w:rsidR="00076044" w:rsidRPr="00E47F3C" w:rsidRDefault="3A30EA56" w:rsidP="3A30EA56">
      <w:pPr>
        <w:rPr>
          <w:rFonts w:eastAsia="Helvetica,Helvetica Neue"/>
          <w:b/>
          <w:bCs/>
          <w:sz w:val="22"/>
          <w:szCs w:val="22"/>
        </w:rPr>
      </w:pPr>
      <w:r w:rsidRPr="00E47F3C">
        <w:rPr>
          <w:rFonts w:eastAsia="Helvetica"/>
          <w:b/>
          <w:bCs/>
          <w:sz w:val="22"/>
          <w:szCs w:val="22"/>
        </w:rPr>
        <w:t>20. Notices</w:t>
      </w:r>
    </w:p>
    <w:p w14:paraId="154CC373" w14:textId="77777777" w:rsidR="00076044" w:rsidRPr="00E47F3C" w:rsidRDefault="3A30EA56" w:rsidP="3A30EA56">
      <w:pPr>
        <w:numPr>
          <w:ilvl w:val="0"/>
          <w:numId w:val="23"/>
        </w:numPr>
        <w:ind w:hanging="724"/>
        <w:rPr>
          <w:rFonts w:eastAsia="Helvetica,Helvetica Neue"/>
          <w:sz w:val="22"/>
          <w:szCs w:val="22"/>
        </w:rPr>
      </w:pPr>
      <w:r w:rsidRPr="00E47F3C">
        <w:rPr>
          <w:rFonts w:eastAsia="Helvetica"/>
          <w:sz w:val="22"/>
          <w:szCs w:val="22"/>
        </w:rPr>
        <w:t xml:space="preserve">Any notices sent must be in writing. </w:t>
      </w:r>
      <w:proofErr w:type="gramStart"/>
      <w:r w:rsidRPr="00E47F3C">
        <w:rPr>
          <w:rFonts w:eastAsia="Helvetica"/>
          <w:sz w:val="22"/>
          <w:szCs w:val="22"/>
        </w:rPr>
        <w:t>For the purpose of</w:t>
      </w:r>
      <w:proofErr w:type="gramEnd"/>
      <w:r w:rsidRPr="00E47F3C">
        <w:rPr>
          <w:rFonts w:eastAsia="Helvetica"/>
          <w:sz w:val="22"/>
          <w:szCs w:val="22"/>
        </w:rPr>
        <w:t xml:space="preserve"> this clause, an email is accepted as being 'in writing'.</w:t>
      </w:r>
    </w:p>
    <w:tbl>
      <w:tblPr>
        <w:tblStyle w:val="2"/>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rsidRPr="00E47F3C" w14:paraId="6D75E2A5" w14:textId="77777777" w:rsidTr="3A30EA56">
        <w:tc>
          <w:tcPr>
            <w:tcW w:w="3303" w:type="dxa"/>
          </w:tcPr>
          <w:p w14:paraId="3CF2D4FA" w14:textId="77777777" w:rsidR="00076044" w:rsidRPr="00E47F3C" w:rsidRDefault="3A30EA56" w:rsidP="3A30EA56">
            <w:pPr>
              <w:spacing w:after="0" w:line="240" w:lineRule="auto"/>
              <w:rPr>
                <w:rFonts w:eastAsia="Helvetica,Helvetica Neue"/>
                <w:b/>
                <w:bCs/>
                <w:sz w:val="22"/>
                <w:szCs w:val="22"/>
              </w:rPr>
            </w:pPr>
            <w:r w:rsidRPr="00E47F3C">
              <w:rPr>
                <w:rFonts w:eastAsia="Helvetica"/>
                <w:b/>
                <w:bCs/>
                <w:sz w:val="22"/>
                <w:szCs w:val="22"/>
              </w:rPr>
              <w:t>Manner of delivery</w:t>
            </w:r>
          </w:p>
        </w:tc>
        <w:tc>
          <w:tcPr>
            <w:tcW w:w="3303" w:type="dxa"/>
          </w:tcPr>
          <w:p w14:paraId="4AE153DF" w14:textId="77777777" w:rsidR="00076044" w:rsidRPr="00E47F3C" w:rsidRDefault="3A30EA56" w:rsidP="3A30EA56">
            <w:pPr>
              <w:spacing w:after="0" w:line="240" w:lineRule="auto"/>
              <w:rPr>
                <w:rFonts w:eastAsia="Helvetica,Helvetica Neue"/>
                <w:b/>
                <w:bCs/>
                <w:sz w:val="22"/>
                <w:szCs w:val="22"/>
              </w:rPr>
            </w:pPr>
            <w:r w:rsidRPr="00E47F3C">
              <w:rPr>
                <w:rFonts w:eastAsia="Helvetica"/>
                <w:b/>
                <w:bCs/>
                <w:sz w:val="22"/>
                <w:szCs w:val="22"/>
              </w:rPr>
              <w:t>Deemed time of delivery</w:t>
            </w:r>
          </w:p>
        </w:tc>
        <w:tc>
          <w:tcPr>
            <w:tcW w:w="3303" w:type="dxa"/>
          </w:tcPr>
          <w:p w14:paraId="415B7A76" w14:textId="77777777" w:rsidR="00076044" w:rsidRPr="00E47F3C" w:rsidRDefault="3A30EA56" w:rsidP="3A30EA56">
            <w:pPr>
              <w:spacing w:after="0" w:line="240" w:lineRule="auto"/>
              <w:rPr>
                <w:rFonts w:eastAsia="Helvetica,Helvetica Neue"/>
                <w:b/>
                <w:bCs/>
                <w:sz w:val="22"/>
                <w:szCs w:val="22"/>
              </w:rPr>
            </w:pPr>
            <w:r w:rsidRPr="00E47F3C">
              <w:rPr>
                <w:rFonts w:eastAsia="Helvetica"/>
                <w:b/>
                <w:bCs/>
                <w:sz w:val="22"/>
                <w:szCs w:val="22"/>
              </w:rPr>
              <w:t>Proof of service</w:t>
            </w:r>
          </w:p>
        </w:tc>
      </w:tr>
      <w:tr w:rsidR="00076044" w:rsidRPr="00E47F3C" w14:paraId="5043DC95" w14:textId="77777777" w:rsidTr="3A30EA56">
        <w:trPr>
          <w:trHeight w:val="1245"/>
        </w:trPr>
        <w:tc>
          <w:tcPr>
            <w:tcW w:w="3303" w:type="dxa"/>
          </w:tcPr>
          <w:p w14:paraId="5E84D5B7" w14:textId="77777777" w:rsidR="00076044" w:rsidRPr="00E47F3C" w:rsidRDefault="3A30EA56" w:rsidP="3A30EA56">
            <w:pPr>
              <w:spacing w:after="0" w:line="240" w:lineRule="auto"/>
              <w:rPr>
                <w:rFonts w:eastAsia="Helvetica,Helvetica Neue"/>
                <w:sz w:val="22"/>
                <w:szCs w:val="22"/>
              </w:rPr>
            </w:pPr>
            <w:r w:rsidRPr="00E47F3C">
              <w:rPr>
                <w:rFonts w:eastAsia="Helvetica"/>
                <w:sz w:val="22"/>
                <w:szCs w:val="22"/>
              </w:rPr>
              <w:lastRenderedPageBreak/>
              <w:t>Email</w:t>
            </w:r>
          </w:p>
        </w:tc>
        <w:tc>
          <w:tcPr>
            <w:tcW w:w="3303" w:type="dxa"/>
          </w:tcPr>
          <w:p w14:paraId="2907BE66" w14:textId="77777777" w:rsidR="00076044" w:rsidRPr="00E47F3C" w:rsidRDefault="3A30EA56" w:rsidP="3A30EA56">
            <w:pPr>
              <w:spacing w:after="0" w:line="240" w:lineRule="auto"/>
              <w:rPr>
                <w:rFonts w:eastAsia="Helvetica,Helvetica Neue"/>
                <w:sz w:val="22"/>
                <w:szCs w:val="22"/>
              </w:rPr>
            </w:pPr>
            <w:r w:rsidRPr="00E47F3C">
              <w:rPr>
                <w:rFonts w:eastAsia="Helvetica"/>
                <w:sz w:val="22"/>
                <w:szCs w:val="22"/>
              </w:rPr>
              <w:t>9am on the first Working Day after sending</w:t>
            </w:r>
          </w:p>
        </w:tc>
        <w:tc>
          <w:tcPr>
            <w:tcW w:w="3303" w:type="dxa"/>
          </w:tcPr>
          <w:p w14:paraId="29201EA1" w14:textId="77777777" w:rsidR="00076044" w:rsidRPr="00E47F3C" w:rsidRDefault="3A30EA56" w:rsidP="3A30EA56">
            <w:pPr>
              <w:spacing w:after="0" w:line="240" w:lineRule="auto"/>
              <w:rPr>
                <w:rFonts w:eastAsia="Helvetica,Helvetica Neue"/>
                <w:sz w:val="22"/>
                <w:szCs w:val="22"/>
              </w:rPr>
            </w:pPr>
            <w:r w:rsidRPr="00E47F3C">
              <w:rPr>
                <w:rFonts w:eastAsia="Helvetica"/>
                <w:sz w:val="22"/>
                <w:szCs w:val="22"/>
              </w:rPr>
              <w:t>Sent by PDF to the correct email address without getting an error message</w:t>
            </w:r>
          </w:p>
        </w:tc>
      </w:tr>
    </w:tbl>
    <w:p w14:paraId="56720EA7" w14:textId="77777777" w:rsidR="00076044" w:rsidRPr="00E47F3C" w:rsidRDefault="00076044">
      <w:pPr>
        <w:rPr>
          <w:sz w:val="22"/>
          <w:szCs w:val="22"/>
        </w:rPr>
      </w:pPr>
    </w:p>
    <w:p w14:paraId="70A9044B" w14:textId="77777777" w:rsidR="00076044" w:rsidRPr="00E47F3C" w:rsidRDefault="3A30EA56" w:rsidP="3A30EA56">
      <w:pPr>
        <w:numPr>
          <w:ilvl w:val="0"/>
          <w:numId w:val="23"/>
        </w:numPr>
        <w:ind w:hanging="724"/>
        <w:rPr>
          <w:rFonts w:eastAsia="Helvetica,Helvetica Neue"/>
          <w:sz w:val="22"/>
          <w:szCs w:val="22"/>
        </w:rPr>
      </w:pPr>
      <w:r w:rsidRPr="00E47F3C">
        <w:rPr>
          <w:rFonts w:eastAsia="Helvetica"/>
          <w:sz w:val="22"/>
          <w:szCs w:val="22"/>
        </w:rPr>
        <w:t>This clause does not apply to any legal action or other method of dispute resolution which should be sent to the addresses in the Order Form (other than a dispute notice under this Call-Off Contract).</w:t>
      </w:r>
    </w:p>
    <w:p w14:paraId="1F16931B" w14:textId="77777777" w:rsidR="00076044" w:rsidRPr="00E47F3C" w:rsidRDefault="3A30EA56" w:rsidP="3A30EA56">
      <w:pPr>
        <w:rPr>
          <w:rFonts w:eastAsia="Helvetica,Helvetica Neue"/>
          <w:b/>
          <w:bCs/>
          <w:sz w:val="22"/>
          <w:szCs w:val="22"/>
        </w:rPr>
      </w:pPr>
      <w:r w:rsidRPr="00E47F3C">
        <w:rPr>
          <w:rFonts w:eastAsia="Helvetica"/>
          <w:b/>
          <w:bCs/>
          <w:sz w:val="22"/>
          <w:szCs w:val="22"/>
        </w:rPr>
        <w:t>21. Exit plan</w:t>
      </w:r>
    </w:p>
    <w:p w14:paraId="40162EFA" w14:textId="77777777" w:rsidR="00076044" w:rsidRPr="00E47F3C" w:rsidRDefault="3A30EA56" w:rsidP="3A30EA56">
      <w:pPr>
        <w:numPr>
          <w:ilvl w:val="0"/>
          <w:numId w:val="14"/>
        </w:numPr>
        <w:ind w:hanging="724"/>
        <w:rPr>
          <w:rFonts w:eastAsia="Helvetica,Helvetica Neue"/>
          <w:sz w:val="22"/>
          <w:szCs w:val="22"/>
        </w:rPr>
      </w:pPr>
      <w:r w:rsidRPr="00E47F3C">
        <w:rPr>
          <w:rFonts w:eastAsia="Helvetica"/>
          <w:sz w:val="22"/>
          <w:szCs w:val="22"/>
        </w:rPr>
        <w:t>The Supplier must provide an exit plan in its Application which ensures continuity of service and the Supplier will follow it.</w:t>
      </w:r>
    </w:p>
    <w:p w14:paraId="2E150131" w14:textId="77777777" w:rsidR="00076044" w:rsidRPr="00E47F3C" w:rsidRDefault="3A30EA56" w:rsidP="3A30EA56">
      <w:pPr>
        <w:numPr>
          <w:ilvl w:val="0"/>
          <w:numId w:val="14"/>
        </w:numPr>
        <w:ind w:hanging="724"/>
        <w:rPr>
          <w:rFonts w:eastAsia="Helvetica,Helvetica Neue"/>
          <w:sz w:val="22"/>
          <w:szCs w:val="22"/>
        </w:rPr>
      </w:pPr>
      <w:r w:rsidRPr="00E47F3C">
        <w:rPr>
          <w:rFonts w:eastAsia="Helvetica"/>
          <w:sz w:val="22"/>
          <w:szCs w:val="22"/>
        </w:rPr>
        <w:t>When requested, the Supplier will help the Buyer to migrate the Services to a replacement supplier in line with the exit plan. This will be at the Supplier’s own expense if the Call-Off Contract Ended before the Expiry Date due to Supplier cause.</w:t>
      </w:r>
    </w:p>
    <w:p w14:paraId="76DB7C81" w14:textId="77777777" w:rsidR="00076044" w:rsidRPr="00E47F3C" w:rsidRDefault="3A30EA56" w:rsidP="3A30EA56">
      <w:pPr>
        <w:numPr>
          <w:ilvl w:val="0"/>
          <w:numId w:val="14"/>
        </w:numPr>
        <w:ind w:hanging="724"/>
        <w:rPr>
          <w:rFonts w:eastAsia="Helvetica,Helvetica Neue"/>
          <w:sz w:val="22"/>
          <w:szCs w:val="22"/>
        </w:rPr>
      </w:pPr>
      <w:r w:rsidRPr="00E47F3C">
        <w:rPr>
          <w:rFonts w:eastAsia="Helvetica"/>
          <w:sz w:val="22"/>
          <w:szCs w:val="22"/>
        </w:rPr>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sidRPr="00E47F3C">
        <w:rPr>
          <w:rFonts w:eastAsia="Helvetica"/>
          <w:sz w:val="22"/>
          <w:szCs w:val="22"/>
        </w:rPr>
        <w:t>18 month</w:t>
      </w:r>
      <w:proofErr w:type="gramEnd"/>
      <w:r w:rsidRPr="00E47F3C">
        <w:rPr>
          <w:rFonts w:eastAsia="Helvetica"/>
          <w:sz w:val="22"/>
          <w:szCs w:val="22"/>
        </w:rPr>
        <w:t xml:space="preserve"> anniversary of the Start Date. </w:t>
      </w:r>
    </w:p>
    <w:p w14:paraId="5D445A8C" w14:textId="77777777" w:rsidR="00076044" w:rsidRPr="00E47F3C" w:rsidRDefault="3A30EA56" w:rsidP="3A30EA56">
      <w:pPr>
        <w:numPr>
          <w:ilvl w:val="0"/>
          <w:numId w:val="14"/>
        </w:numPr>
        <w:ind w:hanging="724"/>
        <w:rPr>
          <w:rFonts w:eastAsia="Helvetica,Helvetica Neue"/>
          <w:sz w:val="22"/>
          <w:szCs w:val="22"/>
        </w:rPr>
      </w:pPr>
      <w:r w:rsidRPr="00E47F3C">
        <w:rPr>
          <w:rFonts w:eastAsia="Helvetica"/>
          <w:sz w:val="22"/>
          <w:szCs w:val="22"/>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2252861A" w14:textId="77777777" w:rsidR="00076044" w:rsidRPr="00E47F3C" w:rsidRDefault="3A30EA56" w:rsidP="3A30EA56">
      <w:pPr>
        <w:numPr>
          <w:ilvl w:val="0"/>
          <w:numId w:val="14"/>
        </w:numPr>
        <w:ind w:hanging="724"/>
        <w:rPr>
          <w:rFonts w:eastAsia="Helvetica,Helvetica Neue"/>
          <w:sz w:val="22"/>
          <w:szCs w:val="22"/>
        </w:rPr>
      </w:pPr>
      <w:r w:rsidRPr="00E47F3C">
        <w:rPr>
          <w:rFonts w:eastAsia="Helvetica"/>
          <w:sz w:val="22"/>
          <w:szCs w:val="22"/>
        </w:rPr>
        <w:t>Before submitting the additional exit plan to the Buyer for approval, the Supplier will work with the Buyer to ensure that the additional exit plan is aligned with the Buyer’s own exit plan and strategy.</w:t>
      </w:r>
    </w:p>
    <w:p w14:paraId="52EF53BC" w14:textId="77777777" w:rsidR="00076044" w:rsidRPr="00E47F3C" w:rsidRDefault="3A30EA56" w:rsidP="3A30EA56">
      <w:pPr>
        <w:numPr>
          <w:ilvl w:val="0"/>
          <w:numId w:val="14"/>
        </w:numPr>
        <w:ind w:hanging="724"/>
        <w:rPr>
          <w:rFonts w:eastAsia="Helvetica,Helvetica Neue"/>
          <w:sz w:val="22"/>
          <w:szCs w:val="22"/>
        </w:rPr>
      </w:pPr>
      <w:r w:rsidRPr="00E47F3C">
        <w:rPr>
          <w:rFonts w:eastAsia="Helvetica"/>
          <w:sz w:val="22"/>
          <w:szCs w:val="22"/>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26C274B" w14:textId="77777777" w:rsidR="00076044" w:rsidRPr="00E47F3C" w:rsidRDefault="3A30EA56" w:rsidP="3A30EA56">
      <w:pPr>
        <w:numPr>
          <w:ilvl w:val="1"/>
          <w:numId w:val="14"/>
        </w:numPr>
        <w:ind w:hanging="360"/>
        <w:rPr>
          <w:rFonts w:eastAsia="Helvetica,Helvetica Neue"/>
          <w:sz w:val="22"/>
          <w:szCs w:val="22"/>
        </w:rPr>
      </w:pPr>
      <w:r w:rsidRPr="00E47F3C">
        <w:rPr>
          <w:rFonts w:eastAsia="Helvetica"/>
          <w:sz w:val="22"/>
          <w:szCs w:val="22"/>
        </w:rPr>
        <w:t>the Buyer will be able to transfer the Services to a replacement supplier before the expiry or Ending of the extension period on terms that are commercially reasonable and acceptable to the Buyer</w:t>
      </w:r>
    </w:p>
    <w:p w14:paraId="4A2C3379" w14:textId="77777777" w:rsidR="00076044" w:rsidRPr="00E47F3C" w:rsidRDefault="3A30EA56" w:rsidP="3A30EA56">
      <w:pPr>
        <w:numPr>
          <w:ilvl w:val="1"/>
          <w:numId w:val="14"/>
        </w:numPr>
        <w:ind w:hanging="360"/>
        <w:rPr>
          <w:rFonts w:eastAsia="Helvetica,Helvetica Neue"/>
          <w:sz w:val="22"/>
          <w:szCs w:val="22"/>
        </w:rPr>
      </w:pPr>
      <w:r w:rsidRPr="00E47F3C">
        <w:rPr>
          <w:rFonts w:eastAsia="Helvetica"/>
          <w:sz w:val="22"/>
          <w:szCs w:val="22"/>
        </w:rPr>
        <w:t>there will be no adverse impact on service continuity</w:t>
      </w:r>
    </w:p>
    <w:p w14:paraId="1CBF90E3" w14:textId="77777777" w:rsidR="00076044" w:rsidRPr="00E47F3C" w:rsidRDefault="3A30EA56" w:rsidP="3A30EA56">
      <w:pPr>
        <w:numPr>
          <w:ilvl w:val="1"/>
          <w:numId w:val="14"/>
        </w:numPr>
        <w:ind w:hanging="360"/>
        <w:rPr>
          <w:rFonts w:eastAsia="Helvetica,Helvetica Neue"/>
          <w:sz w:val="22"/>
          <w:szCs w:val="22"/>
        </w:rPr>
      </w:pPr>
      <w:r w:rsidRPr="00E47F3C">
        <w:rPr>
          <w:rFonts w:eastAsia="Helvetica"/>
          <w:sz w:val="22"/>
          <w:szCs w:val="22"/>
        </w:rPr>
        <w:t>there is no vendor lock-in to the Supplier’s Service at exit</w:t>
      </w:r>
    </w:p>
    <w:p w14:paraId="7C260577" w14:textId="77777777" w:rsidR="00076044" w:rsidRPr="00E47F3C" w:rsidRDefault="004B26D3">
      <w:pPr>
        <w:numPr>
          <w:ilvl w:val="1"/>
          <w:numId w:val="14"/>
        </w:numPr>
        <w:ind w:hanging="360"/>
        <w:rPr>
          <w:sz w:val="22"/>
          <w:szCs w:val="22"/>
        </w:rPr>
      </w:pPr>
      <w:r w:rsidRPr="00E47F3C">
        <w:rPr>
          <w:sz w:val="22"/>
          <w:szCs w:val="22"/>
        </w:rPr>
        <w:t xml:space="preserve">it enables the Buyer to meet its obligations under the Technology Code </w:t>
      </w:r>
      <w:proofErr w:type="gramStart"/>
      <w:r w:rsidRPr="00E47F3C">
        <w:rPr>
          <w:sz w:val="22"/>
          <w:szCs w:val="22"/>
        </w:rPr>
        <w:t>Of</w:t>
      </w:r>
      <w:proofErr w:type="gramEnd"/>
      <w:r w:rsidRPr="00E47F3C">
        <w:rPr>
          <w:sz w:val="22"/>
          <w:szCs w:val="22"/>
        </w:rPr>
        <w:t xml:space="preserve"> Practice</w:t>
      </w:r>
    </w:p>
    <w:p w14:paraId="59AC9E7D" w14:textId="77777777" w:rsidR="00076044" w:rsidRPr="00E47F3C" w:rsidRDefault="004B26D3">
      <w:pPr>
        <w:numPr>
          <w:ilvl w:val="0"/>
          <w:numId w:val="14"/>
        </w:numPr>
        <w:ind w:hanging="724"/>
        <w:contextualSpacing/>
        <w:rPr>
          <w:sz w:val="22"/>
          <w:szCs w:val="22"/>
        </w:rPr>
      </w:pPr>
      <w:r w:rsidRPr="00E47F3C">
        <w:rPr>
          <w:sz w:val="22"/>
          <w:szCs w:val="22"/>
        </w:rPr>
        <w:t>If approval is obtained by the Buyer to extend the Term, then the Supplier will comply with its obligations in the additional exit plan.</w:t>
      </w:r>
    </w:p>
    <w:p w14:paraId="4E490FC7" w14:textId="77777777" w:rsidR="00076044" w:rsidRPr="00E47F3C" w:rsidRDefault="004B26D3">
      <w:pPr>
        <w:numPr>
          <w:ilvl w:val="0"/>
          <w:numId w:val="14"/>
        </w:numPr>
        <w:ind w:hanging="724"/>
        <w:rPr>
          <w:sz w:val="22"/>
          <w:szCs w:val="22"/>
        </w:rPr>
      </w:pPr>
      <w:r w:rsidRPr="00E47F3C">
        <w:rPr>
          <w:sz w:val="22"/>
          <w:szCs w:val="22"/>
        </w:rPr>
        <w:t>The additional exit plan must set out full details of timescales, activities and roles and responsibilities of the Parties for:</w:t>
      </w:r>
    </w:p>
    <w:p w14:paraId="63EF347C" w14:textId="77777777" w:rsidR="00076044" w:rsidRPr="00E47F3C" w:rsidRDefault="004B26D3">
      <w:pPr>
        <w:numPr>
          <w:ilvl w:val="1"/>
          <w:numId w:val="14"/>
        </w:numPr>
        <w:ind w:hanging="360"/>
        <w:rPr>
          <w:sz w:val="22"/>
          <w:szCs w:val="22"/>
        </w:rPr>
      </w:pPr>
      <w:r w:rsidRPr="00E47F3C">
        <w:rPr>
          <w:sz w:val="22"/>
          <w:szCs w:val="22"/>
        </w:rPr>
        <w:t xml:space="preserve">the transfer to the Buyer of any technical information, instructions, manuals and code </w:t>
      </w:r>
      <w:r w:rsidRPr="00E47F3C">
        <w:rPr>
          <w:sz w:val="22"/>
          <w:szCs w:val="22"/>
        </w:rPr>
        <w:lastRenderedPageBreak/>
        <w:t>reasonably required by the Buyer to enable a smooth migration from the Supplier</w:t>
      </w:r>
    </w:p>
    <w:p w14:paraId="6ABD682A" w14:textId="77777777" w:rsidR="00076044" w:rsidRPr="00E47F3C" w:rsidRDefault="004B26D3">
      <w:pPr>
        <w:numPr>
          <w:ilvl w:val="1"/>
          <w:numId w:val="14"/>
        </w:numPr>
        <w:ind w:hanging="360"/>
        <w:rPr>
          <w:sz w:val="22"/>
          <w:szCs w:val="22"/>
        </w:rPr>
      </w:pPr>
      <w:r w:rsidRPr="00E47F3C">
        <w:rPr>
          <w:sz w:val="22"/>
          <w:szCs w:val="22"/>
        </w:rPr>
        <w:t>the strategy for exportation and migration of Buyer Data from the Supplier system to the Buyer or a replacement supplier, including conversion to open standards or other standards required by the Buyer</w:t>
      </w:r>
    </w:p>
    <w:p w14:paraId="7F51FB68" w14:textId="77777777" w:rsidR="00076044" w:rsidRPr="00E47F3C" w:rsidRDefault="004B26D3">
      <w:pPr>
        <w:numPr>
          <w:ilvl w:val="1"/>
          <w:numId w:val="14"/>
        </w:numPr>
        <w:ind w:hanging="360"/>
        <w:rPr>
          <w:sz w:val="22"/>
          <w:szCs w:val="22"/>
        </w:rPr>
      </w:pPr>
      <w:r w:rsidRPr="00E47F3C">
        <w:rPr>
          <w:sz w:val="22"/>
          <w:szCs w:val="22"/>
        </w:rPr>
        <w:t>the transfer of Project Specific IPR items and other Buyer customisations, configurations and databases to the Buyer or a replacement supplier</w:t>
      </w:r>
    </w:p>
    <w:p w14:paraId="0726B10E" w14:textId="77777777" w:rsidR="00076044" w:rsidRPr="00E47F3C" w:rsidRDefault="004B26D3">
      <w:pPr>
        <w:numPr>
          <w:ilvl w:val="1"/>
          <w:numId w:val="14"/>
        </w:numPr>
        <w:ind w:hanging="360"/>
        <w:rPr>
          <w:sz w:val="22"/>
          <w:szCs w:val="22"/>
        </w:rPr>
      </w:pPr>
      <w:r w:rsidRPr="00E47F3C">
        <w:rPr>
          <w:sz w:val="22"/>
          <w:szCs w:val="22"/>
        </w:rPr>
        <w:t>the testing and assurance strategy for exported Buyer Data</w:t>
      </w:r>
    </w:p>
    <w:p w14:paraId="72632BB1" w14:textId="77777777" w:rsidR="00076044" w:rsidRPr="00E47F3C" w:rsidRDefault="004B26D3">
      <w:pPr>
        <w:numPr>
          <w:ilvl w:val="1"/>
          <w:numId w:val="14"/>
        </w:numPr>
        <w:ind w:hanging="360"/>
        <w:rPr>
          <w:sz w:val="22"/>
          <w:szCs w:val="22"/>
        </w:rPr>
      </w:pPr>
      <w:r w:rsidRPr="00E47F3C">
        <w:rPr>
          <w:sz w:val="22"/>
          <w:szCs w:val="22"/>
        </w:rPr>
        <w:t>if relevant, TUPE-related activity to comply with the TUPE regulations</w:t>
      </w:r>
    </w:p>
    <w:p w14:paraId="61901BB0" w14:textId="77777777" w:rsidR="00076044" w:rsidRPr="00E47F3C" w:rsidRDefault="004B26D3">
      <w:pPr>
        <w:numPr>
          <w:ilvl w:val="1"/>
          <w:numId w:val="14"/>
        </w:numPr>
        <w:ind w:hanging="360"/>
        <w:rPr>
          <w:sz w:val="22"/>
          <w:szCs w:val="22"/>
        </w:rPr>
      </w:pPr>
      <w:r w:rsidRPr="00E47F3C">
        <w:rPr>
          <w:sz w:val="22"/>
          <w:szCs w:val="22"/>
        </w:rPr>
        <w:t xml:space="preserve">any other activities and information which is reasonably required to ensure continuity of Service during the exit period and an orderly transition </w:t>
      </w:r>
    </w:p>
    <w:p w14:paraId="70830879" w14:textId="77777777" w:rsidR="00076044" w:rsidRPr="00E47F3C" w:rsidRDefault="004B26D3">
      <w:pPr>
        <w:rPr>
          <w:b/>
          <w:sz w:val="22"/>
          <w:szCs w:val="22"/>
        </w:rPr>
      </w:pPr>
      <w:r w:rsidRPr="00E47F3C">
        <w:rPr>
          <w:b/>
          <w:sz w:val="22"/>
          <w:szCs w:val="22"/>
        </w:rPr>
        <w:t>22. Handover to replacement supplier</w:t>
      </w:r>
    </w:p>
    <w:p w14:paraId="6DE90C7B" w14:textId="77777777" w:rsidR="00076044" w:rsidRPr="00E47F3C" w:rsidRDefault="004B26D3">
      <w:pPr>
        <w:numPr>
          <w:ilvl w:val="0"/>
          <w:numId w:val="8"/>
        </w:numPr>
        <w:ind w:hanging="724"/>
        <w:rPr>
          <w:sz w:val="22"/>
          <w:szCs w:val="22"/>
        </w:rPr>
      </w:pPr>
      <w:r w:rsidRPr="00E47F3C">
        <w:rPr>
          <w:sz w:val="22"/>
          <w:szCs w:val="22"/>
        </w:rPr>
        <w:t>At least 10 Working Days before the Expiry Date or End Date, the Supplier must provide any:</w:t>
      </w:r>
    </w:p>
    <w:p w14:paraId="2090B4B6" w14:textId="77777777" w:rsidR="00076044" w:rsidRPr="00E47F3C" w:rsidRDefault="004B26D3">
      <w:pPr>
        <w:numPr>
          <w:ilvl w:val="1"/>
          <w:numId w:val="8"/>
        </w:numPr>
        <w:ind w:hanging="360"/>
        <w:rPr>
          <w:sz w:val="22"/>
          <w:szCs w:val="22"/>
        </w:rPr>
      </w:pPr>
      <w:r w:rsidRPr="00E47F3C">
        <w:rPr>
          <w:sz w:val="22"/>
          <w:szCs w:val="22"/>
        </w:rPr>
        <w:t>data (including Buyer Data), Buyer Personal Data and Buyer Confidential Information in the Supplier’s possession, power or control</w:t>
      </w:r>
    </w:p>
    <w:p w14:paraId="6A715E7D" w14:textId="77777777" w:rsidR="00076044" w:rsidRPr="00E47F3C" w:rsidRDefault="004B26D3">
      <w:pPr>
        <w:numPr>
          <w:ilvl w:val="1"/>
          <w:numId w:val="8"/>
        </w:numPr>
        <w:ind w:hanging="360"/>
        <w:rPr>
          <w:sz w:val="22"/>
          <w:szCs w:val="22"/>
        </w:rPr>
      </w:pPr>
      <w:r w:rsidRPr="00E47F3C">
        <w:rPr>
          <w:sz w:val="22"/>
          <w:szCs w:val="22"/>
        </w:rPr>
        <w:t>other information reasonably requested by the Buyer</w:t>
      </w:r>
    </w:p>
    <w:p w14:paraId="1A42E057" w14:textId="77777777" w:rsidR="00076044" w:rsidRPr="00E47F3C" w:rsidRDefault="004B26D3">
      <w:pPr>
        <w:numPr>
          <w:ilvl w:val="0"/>
          <w:numId w:val="8"/>
        </w:numPr>
        <w:ind w:hanging="724"/>
        <w:rPr>
          <w:sz w:val="22"/>
          <w:szCs w:val="22"/>
        </w:rPr>
      </w:pPr>
      <w:r w:rsidRPr="00E47F3C">
        <w:rPr>
          <w:sz w:val="22"/>
          <w:szCs w:val="22"/>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2A537E9" w14:textId="77777777" w:rsidR="00076044" w:rsidRPr="00E47F3C" w:rsidRDefault="004B26D3">
      <w:pPr>
        <w:numPr>
          <w:ilvl w:val="0"/>
          <w:numId w:val="8"/>
        </w:numPr>
        <w:ind w:hanging="724"/>
        <w:rPr>
          <w:sz w:val="22"/>
          <w:szCs w:val="22"/>
        </w:rPr>
      </w:pPr>
      <w:r w:rsidRPr="00E47F3C">
        <w:rPr>
          <w:sz w:val="22"/>
          <w:szCs w:val="22"/>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75E9200" w14:textId="77777777" w:rsidR="00076044" w:rsidRPr="00E47F3C" w:rsidRDefault="004B26D3">
      <w:pPr>
        <w:rPr>
          <w:b/>
          <w:sz w:val="22"/>
          <w:szCs w:val="22"/>
        </w:rPr>
      </w:pPr>
      <w:r w:rsidRPr="00E47F3C">
        <w:rPr>
          <w:b/>
          <w:sz w:val="22"/>
          <w:szCs w:val="22"/>
        </w:rPr>
        <w:t>23. Force majeure</w:t>
      </w:r>
    </w:p>
    <w:p w14:paraId="3213F838" w14:textId="77777777" w:rsidR="00E605E6" w:rsidRPr="00E47F3C" w:rsidRDefault="004B26D3">
      <w:pPr>
        <w:numPr>
          <w:ilvl w:val="0"/>
          <w:numId w:val="30"/>
        </w:numPr>
        <w:ind w:hanging="724"/>
        <w:rPr>
          <w:sz w:val="22"/>
          <w:szCs w:val="22"/>
        </w:rPr>
      </w:pPr>
      <w:r w:rsidRPr="00E47F3C">
        <w:rPr>
          <w:sz w:val="22"/>
          <w:szCs w:val="22"/>
        </w:rPr>
        <w:t>If a Force Majeure event prevents a Party from performing its obligations under this Call-Off Contract for more</w:t>
      </w:r>
      <w:r w:rsidR="00686163" w:rsidRPr="00E47F3C">
        <w:rPr>
          <w:sz w:val="22"/>
          <w:szCs w:val="22"/>
        </w:rPr>
        <w:t xml:space="preserve"> than the number of consecutive days set out in the Order Form, the other Party </w:t>
      </w:r>
      <w:proofErr w:type="gramStart"/>
      <w:r w:rsidR="00686163" w:rsidRPr="00E47F3C">
        <w:rPr>
          <w:sz w:val="22"/>
          <w:szCs w:val="22"/>
        </w:rPr>
        <w:t>may</w:t>
      </w:r>
      <w:proofErr w:type="gramEnd"/>
      <w:r w:rsidR="00686163" w:rsidRPr="00E47F3C">
        <w:rPr>
          <w:sz w:val="22"/>
          <w:szCs w:val="22"/>
        </w:rPr>
        <w:t xml:space="preserve"> End this Call-Off Contract with immediate effect by written notice.</w:t>
      </w:r>
    </w:p>
    <w:p w14:paraId="43265D9A" w14:textId="77777777" w:rsidR="00076044" w:rsidRPr="00E47F3C" w:rsidRDefault="004B26D3">
      <w:pPr>
        <w:rPr>
          <w:b/>
          <w:sz w:val="22"/>
          <w:szCs w:val="22"/>
        </w:rPr>
      </w:pPr>
      <w:r w:rsidRPr="00E47F3C">
        <w:rPr>
          <w:b/>
          <w:sz w:val="22"/>
          <w:szCs w:val="22"/>
        </w:rPr>
        <w:t>24. Liability</w:t>
      </w:r>
    </w:p>
    <w:p w14:paraId="31E1ADF2" w14:textId="77777777" w:rsidR="00076044" w:rsidRPr="00E47F3C" w:rsidRDefault="004B26D3">
      <w:pPr>
        <w:numPr>
          <w:ilvl w:val="0"/>
          <w:numId w:val="32"/>
        </w:numPr>
        <w:ind w:hanging="724"/>
        <w:rPr>
          <w:sz w:val="22"/>
          <w:szCs w:val="22"/>
        </w:rPr>
      </w:pPr>
      <w:r w:rsidRPr="00E47F3C">
        <w:rPr>
          <w:sz w:val="22"/>
          <w:szCs w:val="22"/>
        </w:rPr>
        <w:t xml:space="preserve">Subject to incorporated Framework Agreement clauses 4.2 to 4.7, each Party's Yearly total liability for defaults under or in connection with this Call-Off Contract (whether expressed as an indemnity or otherwise) will be set as follows: </w:t>
      </w:r>
    </w:p>
    <w:p w14:paraId="39DADDF4" w14:textId="77777777" w:rsidR="00076044" w:rsidRPr="00E47F3C" w:rsidRDefault="004B26D3">
      <w:pPr>
        <w:numPr>
          <w:ilvl w:val="1"/>
          <w:numId w:val="29"/>
        </w:numPr>
        <w:ind w:hanging="360"/>
        <w:rPr>
          <w:sz w:val="22"/>
          <w:szCs w:val="22"/>
        </w:rPr>
      </w:pPr>
      <w:r w:rsidRPr="00E47F3C">
        <w:rPr>
          <w:sz w:val="22"/>
          <w:szCs w:val="22"/>
        </w:rPr>
        <w:t>Property: for all defaults resulting in direct loss to the property (including technical infrastructure, assets, IPR or equipment but excluding any loss or damage to Buyer Data) of the other Party, will not exceed the amount in the Order Form</w:t>
      </w:r>
    </w:p>
    <w:p w14:paraId="1C81A698" w14:textId="77777777" w:rsidR="00076044" w:rsidRPr="00E47F3C" w:rsidRDefault="004B26D3">
      <w:pPr>
        <w:numPr>
          <w:ilvl w:val="1"/>
          <w:numId w:val="29"/>
        </w:numPr>
        <w:ind w:hanging="360"/>
        <w:rPr>
          <w:sz w:val="22"/>
          <w:szCs w:val="22"/>
        </w:rPr>
      </w:pPr>
      <w:r w:rsidRPr="00E47F3C">
        <w:rPr>
          <w:sz w:val="22"/>
          <w:szCs w:val="22"/>
        </w:rPr>
        <w:t xml:space="preserve">Buyer Data: for all defaults resulting in direct loss, destruction, corruption, degradation or damage to any Buyer Data caused by the Supplier's default will not exceed the amount in the </w:t>
      </w:r>
      <w:r w:rsidRPr="00E47F3C">
        <w:rPr>
          <w:sz w:val="22"/>
          <w:szCs w:val="22"/>
        </w:rPr>
        <w:lastRenderedPageBreak/>
        <w:t>Order Form</w:t>
      </w:r>
    </w:p>
    <w:p w14:paraId="34E0DD9A" w14:textId="77777777" w:rsidR="00076044" w:rsidRPr="00E47F3C" w:rsidRDefault="004B26D3">
      <w:pPr>
        <w:numPr>
          <w:ilvl w:val="1"/>
          <w:numId w:val="29"/>
        </w:numPr>
        <w:ind w:hanging="360"/>
        <w:rPr>
          <w:sz w:val="22"/>
          <w:szCs w:val="22"/>
        </w:rPr>
      </w:pPr>
      <w:r w:rsidRPr="00E47F3C">
        <w:rPr>
          <w:sz w:val="22"/>
          <w:szCs w:val="22"/>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A22241" w14:textId="77777777" w:rsidR="00076044" w:rsidRPr="00E47F3C" w:rsidRDefault="004B26D3">
      <w:pPr>
        <w:rPr>
          <w:b/>
          <w:sz w:val="22"/>
          <w:szCs w:val="22"/>
        </w:rPr>
      </w:pPr>
      <w:r w:rsidRPr="00E47F3C">
        <w:rPr>
          <w:b/>
          <w:sz w:val="22"/>
          <w:szCs w:val="22"/>
        </w:rPr>
        <w:t>25. Premises</w:t>
      </w:r>
    </w:p>
    <w:p w14:paraId="3408F221" w14:textId="77777777" w:rsidR="00076044" w:rsidRPr="00E47F3C" w:rsidRDefault="004B26D3" w:rsidP="00443E60">
      <w:pPr>
        <w:numPr>
          <w:ilvl w:val="0"/>
          <w:numId w:val="48"/>
        </w:numPr>
        <w:ind w:hanging="724"/>
        <w:rPr>
          <w:sz w:val="22"/>
          <w:szCs w:val="22"/>
        </w:rPr>
      </w:pPr>
      <w:r w:rsidRPr="00E47F3C">
        <w:rPr>
          <w:sz w:val="22"/>
          <w:szCs w:val="22"/>
        </w:rPr>
        <w:t>If either Party uses the other Party’s premises, that Party is liable for all loss or damage it causes to the premises. It is responsible for repairing any damage to the premises or any objects on the premises, other than fair wear and tear.</w:t>
      </w:r>
    </w:p>
    <w:p w14:paraId="563D9FA6" w14:textId="77777777" w:rsidR="00076044" w:rsidRPr="00E47F3C" w:rsidRDefault="004B26D3" w:rsidP="00443E60">
      <w:pPr>
        <w:numPr>
          <w:ilvl w:val="0"/>
          <w:numId w:val="48"/>
        </w:numPr>
        <w:ind w:hanging="724"/>
        <w:rPr>
          <w:sz w:val="22"/>
          <w:szCs w:val="22"/>
        </w:rPr>
      </w:pPr>
      <w:r w:rsidRPr="00E47F3C">
        <w:rPr>
          <w:sz w:val="22"/>
          <w:szCs w:val="22"/>
        </w:rPr>
        <w:t>The Supplier will use the Buyer’s premises solely for the performance of its obligations under this Call-Off Contract.</w:t>
      </w:r>
    </w:p>
    <w:p w14:paraId="15227DF9" w14:textId="77777777" w:rsidR="00076044" w:rsidRPr="00E47F3C" w:rsidRDefault="004B26D3" w:rsidP="00443E60">
      <w:pPr>
        <w:numPr>
          <w:ilvl w:val="0"/>
          <w:numId w:val="48"/>
        </w:numPr>
        <w:ind w:hanging="724"/>
        <w:rPr>
          <w:sz w:val="22"/>
          <w:szCs w:val="22"/>
        </w:rPr>
      </w:pPr>
      <w:r w:rsidRPr="00E47F3C">
        <w:rPr>
          <w:sz w:val="22"/>
          <w:szCs w:val="22"/>
        </w:rPr>
        <w:t>The Supplier will vacate the Buyer’s premises when the Call-Off Contract Ends or expires.</w:t>
      </w:r>
    </w:p>
    <w:p w14:paraId="674764B0" w14:textId="77777777" w:rsidR="00076044" w:rsidRPr="00E47F3C" w:rsidRDefault="004B26D3" w:rsidP="00443E60">
      <w:pPr>
        <w:numPr>
          <w:ilvl w:val="0"/>
          <w:numId w:val="48"/>
        </w:numPr>
        <w:ind w:hanging="724"/>
        <w:rPr>
          <w:sz w:val="22"/>
          <w:szCs w:val="22"/>
        </w:rPr>
      </w:pPr>
      <w:r w:rsidRPr="00E47F3C">
        <w:rPr>
          <w:sz w:val="22"/>
          <w:szCs w:val="22"/>
        </w:rPr>
        <w:t>This clause does not create a tenancy or exclusive right of occupation.</w:t>
      </w:r>
    </w:p>
    <w:p w14:paraId="38EEACB9" w14:textId="77777777" w:rsidR="00076044" w:rsidRPr="00E47F3C" w:rsidRDefault="004B26D3" w:rsidP="00443E60">
      <w:pPr>
        <w:numPr>
          <w:ilvl w:val="0"/>
          <w:numId w:val="48"/>
        </w:numPr>
        <w:ind w:hanging="724"/>
        <w:rPr>
          <w:sz w:val="22"/>
          <w:szCs w:val="22"/>
        </w:rPr>
      </w:pPr>
      <w:r w:rsidRPr="00E47F3C">
        <w:rPr>
          <w:sz w:val="22"/>
          <w:szCs w:val="22"/>
        </w:rPr>
        <w:t>While on the Buyer’s premises, the Supplier will:</w:t>
      </w:r>
    </w:p>
    <w:p w14:paraId="3765078E" w14:textId="77777777" w:rsidR="00076044" w:rsidRPr="00E47F3C" w:rsidRDefault="004B26D3" w:rsidP="00443E60">
      <w:pPr>
        <w:numPr>
          <w:ilvl w:val="1"/>
          <w:numId w:val="48"/>
        </w:numPr>
        <w:ind w:hanging="360"/>
        <w:rPr>
          <w:sz w:val="22"/>
          <w:szCs w:val="22"/>
        </w:rPr>
      </w:pPr>
      <w:r w:rsidRPr="00E47F3C">
        <w:rPr>
          <w:sz w:val="22"/>
          <w:szCs w:val="22"/>
        </w:rPr>
        <w:t>comply with any security requirements at the premises and not do anything to weaken the security of the premises</w:t>
      </w:r>
    </w:p>
    <w:p w14:paraId="39DF9DF7" w14:textId="77777777" w:rsidR="00076044" w:rsidRPr="00E47F3C" w:rsidRDefault="004B26D3" w:rsidP="00443E60">
      <w:pPr>
        <w:numPr>
          <w:ilvl w:val="1"/>
          <w:numId w:val="48"/>
        </w:numPr>
        <w:ind w:hanging="360"/>
        <w:rPr>
          <w:sz w:val="22"/>
          <w:szCs w:val="22"/>
        </w:rPr>
      </w:pPr>
      <w:r w:rsidRPr="00E47F3C">
        <w:rPr>
          <w:sz w:val="22"/>
          <w:szCs w:val="22"/>
        </w:rPr>
        <w:t>comply with Buyer requirements for the conduct of personnel</w:t>
      </w:r>
    </w:p>
    <w:p w14:paraId="52BBDC3B" w14:textId="77777777" w:rsidR="00076044" w:rsidRPr="00E47F3C" w:rsidRDefault="004B26D3" w:rsidP="00443E60">
      <w:pPr>
        <w:numPr>
          <w:ilvl w:val="1"/>
          <w:numId w:val="48"/>
        </w:numPr>
        <w:ind w:hanging="360"/>
        <w:rPr>
          <w:sz w:val="22"/>
          <w:szCs w:val="22"/>
        </w:rPr>
      </w:pPr>
      <w:r w:rsidRPr="00E47F3C">
        <w:rPr>
          <w:sz w:val="22"/>
          <w:szCs w:val="22"/>
        </w:rPr>
        <w:t>comply with any health and safety measures implemented by the Buyer</w:t>
      </w:r>
    </w:p>
    <w:p w14:paraId="0BFC9290" w14:textId="77777777" w:rsidR="00076044" w:rsidRPr="00E47F3C" w:rsidRDefault="004B26D3" w:rsidP="00443E60">
      <w:pPr>
        <w:numPr>
          <w:ilvl w:val="1"/>
          <w:numId w:val="48"/>
        </w:numPr>
        <w:ind w:hanging="360"/>
        <w:rPr>
          <w:sz w:val="22"/>
          <w:szCs w:val="22"/>
        </w:rPr>
      </w:pPr>
      <w:r w:rsidRPr="00E47F3C">
        <w:rPr>
          <w:sz w:val="22"/>
          <w:szCs w:val="22"/>
        </w:rPr>
        <w:t>immediately notify the Buyer of any incident on the premises that causes any damage to Property which could cause personal injury</w:t>
      </w:r>
    </w:p>
    <w:p w14:paraId="738F4A98" w14:textId="77777777" w:rsidR="00076044" w:rsidRPr="00E47F3C" w:rsidRDefault="004B26D3" w:rsidP="00443E60">
      <w:pPr>
        <w:numPr>
          <w:ilvl w:val="0"/>
          <w:numId w:val="48"/>
        </w:numPr>
        <w:ind w:hanging="724"/>
        <w:rPr>
          <w:sz w:val="22"/>
          <w:szCs w:val="22"/>
        </w:rPr>
      </w:pPr>
      <w:r w:rsidRPr="00E47F3C">
        <w:rPr>
          <w:sz w:val="22"/>
          <w:szCs w:val="22"/>
        </w:rPr>
        <w:t>The Supplier will ensure that its health and safety policy statement (as required by the Health and Safety at Work etc Act 1974) is made available to the Buyer on request.</w:t>
      </w:r>
    </w:p>
    <w:p w14:paraId="5B2D9078" w14:textId="77777777" w:rsidR="00076044" w:rsidRPr="00E47F3C" w:rsidRDefault="004B26D3">
      <w:pPr>
        <w:rPr>
          <w:b/>
          <w:sz w:val="22"/>
          <w:szCs w:val="22"/>
        </w:rPr>
      </w:pPr>
      <w:r w:rsidRPr="00E47F3C">
        <w:rPr>
          <w:b/>
          <w:sz w:val="22"/>
          <w:szCs w:val="22"/>
        </w:rPr>
        <w:t>26. Equipment</w:t>
      </w:r>
    </w:p>
    <w:p w14:paraId="7E0C311E" w14:textId="77777777" w:rsidR="00076044" w:rsidRPr="00E47F3C" w:rsidRDefault="004B26D3">
      <w:pPr>
        <w:numPr>
          <w:ilvl w:val="0"/>
          <w:numId w:val="16"/>
        </w:numPr>
        <w:ind w:hanging="724"/>
        <w:rPr>
          <w:sz w:val="22"/>
          <w:szCs w:val="22"/>
        </w:rPr>
      </w:pPr>
      <w:r w:rsidRPr="00E47F3C">
        <w:rPr>
          <w:sz w:val="22"/>
          <w:szCs w:val="22"/>
        </w:rPr>
        <w:t xml:space="preserve">The Supplier is responsible for providing any Equipment which the Supplier requires to provide the Services. </w:t>
      </w:r>
    </w:p>
    <w:p w14:paraId="34C550D2" w14:textId="77777777" w:rsidR="00076044" w:rsidRPr="00E47F3C" w:rsidRDefault="004B26D3">
      <w:pPr>
        <w:numPr>
          <w:ilvl w:val="0"/>
          <w:numId w:val="16"/>
        </w:numPr>
        <w:ind w:hanging="724"/>
        <w:rPr>
          <w:sz w:val="22"/>
          <w:szCs w:val="22"/>
        </w:rPr>
      </w:pPr>
      <w:r w:rsidRPr="00E47F3C">
        <w:rPr>
          <w:sz w:val="22"/>
          <w:szCs w:val="22"/>
        </w:rPr>
        <w:t>Any Equipment brought onto the premises will be at the Supplier's own risk and the Buyer will have no liability for any loss of, or damage to, any Equipment.</w:t>
      </w:r>
    </w:p>
    <w:p w14:paraId="10BA6B1F" w14:textId="77777777" w:rsidR="00076044" w:rsidRPr="00E47F3C" w:rsidRDefault="004B26D3">
      <w:pPr>
        <w:numPr>
          <w:ilvl w:val="0"/>
          <w:numId w:val="16"/>
        </w:numPr>
        <w:ind w:hanging="724"/>
        <w:rPr>
          <w:sz w:val="22"/>
          <w:szCs w:val="22"/>
        </w:rPr>
      </w:pPr>
      <w:r w:rsidRPr="00E47F3C">
        <w:rPr>
          <w:sz w:val="22"/>
          <w:szCs w:val="22"/>
        </w:rPr>
        <w:t>When the Call-Off Contract Ends or expires, the Supplier will remove the Equipment and any other materials leaving the premises in a safe and clean condition.</w:t>
      </w:r>
    </w:p>
    <w:p w14:paraId="5AAC4E24" w14:textId="77777777" w:rsidR="00076044" w:rsidRPr="00E47F3C" w:rsidRDefault="004B26D3">
      <w:pPr>
        <w:rPr>
          <w:b/>
          <w:sz w:val="22"/>
          <w:szCs w:val="22"/>
        </w:rPr>
      </w:pPr>
      <w:r w:rsidRPr="00E47F3C">
        <w:rPr>
          <w:b/>
          <w:sz w:val="22"/>
          <w:szCs w:val="22"/>
        </w:rPr>
        <w:t>27. The Contracts (Rights of Third Parties) Act 1999</w:t>
      </w:r>
    </w:p>
    <w:p w14:paraId="1F3E98AA" w14:textId="77777777" w:rsidR="00076044" w:rsidRPr="00E47F3C" w:rsidRDefault="004B26D3">
      <w:pPr>
        <w:numPr>
          <w:ilvl w:val="0"/>
          <w:numId w:val="11"/>
        </w:numPr>
        <w:ind w:hanging="724"/>
        <w:rPr>
          <w:sz w:val="22"/>
          <w:szCs w:val="22"/>
        </w:rPr>
      </w:pPr>
      <w:r w:rsidRPr="00E47F3C">
        <w:rPr>
          <w:sz w:val="22"/>
          <w:szCs w:val="22"/>
        </w:rPr>
        <w:t>Except as specified in clause 29.8, a person who isn’</w:t>
      </w:r>
      <w:r w:rsidR="00E605E6" w:rsidRPr="00E47F3C">
        <w:rPr>
          <w:sz w:val="22"/>
          <w:szCs w:val="22"/>
        </w:rPr>
        <w:t>t</w:t>
      </w:r>
      <w:r w:rsidRPr="00E47F3C">
        <w:rPr>
          <w:sz w:val="22"/>
          <w:szCs w:val="22"/>
        </w:rPr>
        <w:t xml:space="preserve"> Party to this Call-Off Contract has no right under the Contracts (Rights of Third Parties) Act 1999 to enforce any of its terms. This does not affect any right or remedy of any person which exists or is available otherwise.</w:t>
      </w:r>
    </w:p>
    <w:p w14:paraId="3F738694" w14:textId="77777777" w:rsidR="00076044" w:rsidRPr="00E47F3C" w:rsidRDefault="004B26D3">
      <w:pPr>
        <w:rPr>
          <w:b/>
          <w:sz w:val="22"/>
          <w:szCs w:val="22"/>
        </w:rPr>
      </w:pPr>
      <w:r w:rsidRPr="00E47F3C">
        <w:rPr>
          <w:b/>
          <w:sz w:val="22"/>
          <w:szCs w:val="22"/>
        </w:rPr>
        <w:t>28. Environmental requirements</w:t>
      </w:r>
    </w:p>
    <w:p w14:paraId="4DFEA6EB" w14:textId="77777777" w:rsidR="00076044" w:rsidRPr="00E47F3C" w:rsidRDefault="004B26D3">
      <w:pPr>
        <w:numPr>
          <w:ilvl w:val="0"/>
          <w:numId w:val="28"/>
        </w:numPr>
        <w:ind w:hanging="724"/>
        <w:rPr>
          <w:sz w:val="22"/>
          <w:szCs w:val="22"/>
        </w:rPr>
      </w:pPr>
      <w:r w:rsidRPr="00E47F3C">
        <w:rPr>
          <w:sz w:val="22"/>
          <w:szCs w:val="22"/>
        </w:rPr>
        <w:lastRenderedPageBreak/>
        <w:t>The Buyer will provide a copy of its environmental policy to the Supplier on request, which the Supplier will comply with.</w:t>
      </w:r>
    </w:p>
    <w:p w14:paraId="3D566654" w14:textId="77777777" w:rsidR="00076044" w:rsidRPr="00E47F3C" w:rsidRDefault="004B26D3">
      <w:pPr>
        <w:numPr>
          <w:ilvl w:val="0"/>
          <w:numId w:val="28"/>
        </w:numPr>
        <w:ind w:hanging="724"/>
        <w:rPr>
          <w:sz w:val="22"/>
          <w:szCs w:val="22"/>
        </w:rPr>
      </w:pPr>
      <w:r w:rsidRPr="00E47F3C">
        <w:rPr>
          <w:sz w:val="22"/>
          <w:szCs w:val="22"/>
        </w:rPr>
        <w:t>The Supplier must provide reasonable support to enable Buyers to work in an environmentally friendly way, for example by helping them recycle or lower their carbon footprint.</w:t>
      </w:r>
    </w:p>
    <w:p w14:paraId="36A08001" w14:textId="77777777" w:rsidR="00076044" w:rsidRPr="00E47F3C" w:rsidRDefault="004B26D3">
      <w:pPr>
        <w:rPr>
          <w:b/>
          <w:sz w:val="22"/>
          <w:szCs w:val="22"/>
        </w:rPr>
      </w:pPr>
      <w:r w:rsidRPr="00E47F3C">
        <w:rPr>
          <w:b/>
          <w:sz w:val="22"/>
          <w:szCs w:val="22"/>
        </w:rPr>
        <w:t>29. The Employment Regulations (TUPE)</w:t>
      </w:r>
    </w:p>
    <w:p w14:paraId="465B77E3" w14:textId="77777777" w:rsidR="00076044" w:rsidRPr="00E47F3C" w:rsidRDefault="004B26D3" w:rsidP="00443E60">
      <w:pPr>
        <w:numPr>
          <w:ilvl w:val="0"/>
          <w:numId w:val="40"/>
        </w:numPr>
        <w:ind w:hanging="724"/>
        <w:rPr>
          <w:sz w:val="22"/>
          <w:szCs w:val="22"/>
        </w:rPr>
      </w:pPr>
      <w:r w:rsidRPr="00E47F3C">
        <w:rPr>
          <w:sz w:val="22"/>
          <w:szCs w:val="22"/>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E130AEB" w14:textId="77777777" w:rsidR="00076044" w:rsidRPr="00E47F3C" w:rsidRDefault="004B26D3" w:rsidP="00443E60">
      <w:pPr>
        <w:numPr>
          <w:ilvl w:val="0"/>
          <w:numId w:val="40"/>
        </w:numPr>
        <w:ind w:hanging="724"/>
        <w:rPr>
          <w:sz w:val="22"/>
          <w:szCs w:val="22"/>
        </w:rPr>
      </w:pPr>
      <w:r w:rsidRPr="00E47F3C">
        <w:rPr>
          <w:sz w:val="22"/>
          <w:szCs w:val="22"/>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B96AFD6" w14:textId="77777777" w:rsidR="00076044" w:rsidRPr="00E47F3C" w:rsidRDefault="004B26D3" w:rsidP="00443E60">
      <w:pPr>
        <w:numPr>
          <w:ilvl w:val="1"/>
          <w:numId w:val="48"/>
        </w:numPr>
        <w:ind w:hanging="360"/>
        <w:rPr>
          <w:sz w:val="22"/>
          <w:szCs w:val="22"/>
        </w:rPr>
      </w:pPr>
      <w:r w:rsidRPr="00E47F3C">
        <w:rPr>
          <w:sz w:val="22"/>
          <w:szCs w:val="22"/>
        </w:rPr>
        <w:t>the activities they perform</w:t>
      </w:r>
    </w:p>
    <w:p w14:paraId="5EE4961B" w14:textId="77777777" w:rsidR="00076044" w:rsidRPr="00E47F3C" w:rsidRDefault="004B26D3" w:rsidP="00443E60">
      <w:pPr>
        <w:numPr>
          <w:ilvl w:val="1"/>
          <w:numId w:val="48"/>
        </w:numPr>
        <w:ind w:hanging="360"/>
        <w:rPr>
          <w:sz w:val="22"/>
          <w:szCs w:val="22"/>
        </w:rPr>
      </w:pPr>
      <w:r w:rsidRPr="00E47F3C">
        <w:rPr>
          <w:sz w:val="22"/>
          <w:szCs w:val="22"/>
        </w:rPr>
        <w:t>age</w:t>
      </w:r>
    </w:p>
    <w:p w14:paraId="025F8345" w14:textId="77777777" w:rsidR="00076044" w:rsidRPr="00E47F3C" w:rsidRDefault="004B26D3" w:rsidP="00443E60">
      <w:pPr>
        <w:numPr>
          <w:ilvl w:val="1"/>
          <w:numId w:val="48"/>
        </w:numPr>
        <w:ind w:hanging="360"/>
        <w:rPr>
          <w:sz w:val="22"/>
          <w:szCs w:val="22"/>
        </w:rPr>
      </w:pPr>
      <w:r w:rsidRPr="00E47F3C">
        <w:rPr>
          <w:sz w:val="22"/>
          <w:szCs w:val="22"/>
        </w:rPr>
        <w:t xml:space="preserve">start date </w:t>
      </w:r>
    </w:p>
    <w:p w14:paraId="253BB267" w14:textId="77777777" w:rsidR="00076044" w:rsidRPr="00E47F3C" w:rsidRDefault="004B26D3" w:rsidP="00443E60">
      <w:pPr>
        <w:numPr>
          <w:ilvl w:val="1"/>
          <w:numId w:val="48"/>
        </w:numPr>
        <w:ind w:hanging="360"/>
        <w:rPr>
          <w:sz w:val="22"/>
          <w:szCs w:val="22"/>
        </w:rPr>
      </w:pPr>
      <w:r w:rsidRPr="00E47F3C">
        <w:rPr>
          <w:sz w:val="22"/>
          <w:szCs w:val="22"/>
        </w:rPr>
        <w:t>place of work</w:t>
      </w:r>
    </w:p>
    <w:p w14:paraId="7E37E612" w14:textId="77777777" w:rsidR="00076044" w:rsidRPr="00E47F3C" w:rsidRDefault="004B26D3" w:rsidP="00443E60">
      <w:pPr>
        <w:numPr>
          <w:ilvl w:val="1"/>
          <w:numId w:val="48"/>
        </w:numPr>
        <w:ind w:hanging="360"/>
        <w:rPr>
          <w:sz w:val="22"/>
          <w:szCs w:val="22"/>
        </w:rPr>
      </w:pPr>
      <w:r w:rsidRPr="00E47F3C">
        <w:rPr>
          <w:sz w:val="22"/>
          <w:szCs w:val="22"/>
        </w:rPr>
        <w:t>notice period</w:t>
      </w:r>
    </w:p>
    <w:p w14:paraId="41822A6A" w14:textId="77777777" w:rsidR="00076044" w:rsidRPr="00E47F3C" w:rsidRDefault="004B26D3" w:rsidP="00443E60">
      <w:pPr>
        <w:numPr>
          <w:ilvl w:val="1"/>
          <w:numId w:val="48"/>
        </w:numPr>
        <w:ind w:hanging="360"/>
        <w:rPr>
          <w:sz w:val="22"/>
          <w:szCs w:val="22"/>
        </w:rPr>
      </w:pPr>
      <w:r w:rsidRPr="00E47F3C">
        <w:rPr>
          <w:sz w:val="22"/>
          <w:szCs w:val="22"/>
        </w:rPr>
        <w:t>redundancy payment entitlement</w:t>
      </w:r>
    </w:p>
    <w:p w14:paraId="39A1F14F" w14:textId="77777777" w:rsidR="00076044" w:rsidRPr="00E47F3C" w:rsidRDefault="004B26D3" w:rsidP="00443E60">
      <w:pPr>
        <w:numPr>
          <w:ilvl w:val="1"/>
          <w:numId w:val="48"/>
        </w:numPr>
        <w:ind w:hanging="360"/>
        <w:rPr>
          <w:sz w:val="22"/>
          <w:szCs w:val="22"/>
        </w:rPr>
      </w:pPr>
      <w:r w:rsidRPr="00E47F3C">
        <w:rPr>
          <w:sz w:val="22"/>
          <w:szCs w:val="22"/>
        </w:rPr>
        <w:t>salary, benefits and pension entitlements</w:t>
      </w:r>
    </w:p>
    <w:p w14:paraId="14B34482" w14:textId="77777777" w:rsidR="00076044" w:rsidRPr="00E47F3C" w:rsidRDefault="004B26D3" w:rsidP="00443E60">
      <w:pPr>
        <w:numPr>
          <w:ilvl w:val="1"/>
          <w:numId w:val="48"/>
        </w:numPr>
        <w:ind w:hanging="360"/>
        <w:rPr>
          <w:sz w:val="22"/>
          <w:szCs w:val="22"/>
        </w:rPr>
      </w:pPr>
      <w:r w:rsidRPr="00E47F3C">
        <w:rPr>
          <w:sz w:val="22"/>
          <w:szCs w:val="22"/>
        </w:rPr>
        <w:t>employment status</w:t>
      </w:r>
    </w:p>
    <w:p w14:paraId="3C57FCC7" w14:textId="77777777" w:rsidR="00076044" w:rsidRPr="00E47F3C" w:rsidRDefault="004B26D3" w:rsidP="00443E60">
      <w:pPr>
        <w:numPr>
          <w:ilvl w:val="1"/>
          <w:numId w:val="48"/>
        </w:numPr>
        <w:ind w:hanging="360"/>
        <w:rPr>
          <w:sz w:val="22"/>
          <w:szCs w:val="22"/>
        </w:rPr>
      </w:pPr>
      <w:r w:rsidRPr="00E47F3C">
        <w:rPr>
          <w:sz w:val="22"/>
          <w:szCs w:val="22"/>
        </w:rPr>
        <w:t>identity of employer</w:t>
      </w:r>
    </w:p>
    <w:p w14:paraId="1689380F" w14:textId="77777777" w:rsidR="00076044" w:rsidRPr="00E47F3C" w:rsidRDefault="004B26D3" w:rsidP="00443E60">
      <w:pPr>
        <w:numPr>
          <w:ilvl w:val="1"/>
          <w:numId w:val="48"/>
        </w:numPr>
        <w:ind w:hanging="360"/>
        <w:rPr>
          <w:sz w:val="22"/>
          <w:szCs w:val="22"/>
        </w:rPr>
      </w:pPr>
      <w:r w:rsidRPr="00E47F3C">
        <w:rPr>
          <w:sz w:val="22"/>
          <w:szCs w:val="22"/>
        </w:rPr>
        <w:t>working arrangements</w:t>
      </w:r>
    </w:p>
    <w:p w14:paraId="29386228" w14:textId="77777777" w:rsidR="00076044" w:rsidRPr="00E47F3C" w:rsidRDefault="004B26D3" w:rsidP="00443E60">
      <w:pPr>
        <w:numPr>
          <w:ilvl w:val="1"/>
          <w:numId w:val="48"/>
        </w:numPr>
        <w:ind w:hanging="360"/>
        <w:rPr>
          <w:sz w:val="22"/>
          <w:szCs w:val="22"/>
        </w:rPr>
      </w:pPr>
      <w:r w:rsidRPr="00E47F3C">
        <w:rPr>
          <w:sz w:val="22"/>
          <w:szCs w:val="22"/>
        </w:rPr>
        <w:t>outstanding liabilities</w:t>
      </w:r>
    </w:p>
    <w:p w14:paraId="731A4FAD" w14:textId="77777777" w:rsidR="00076044" w:rsidRPr="00E47F3C" w:rsidRDefault="004B26D3" w:rsidP="00443E60">
      <w:pPr>
        <w:numPr>
          <w:ilvl w:val="1"/>
          <w:numId w:val="48"/>
        </w:numPr>
        <w:ind w:hanging="360"/>
        <w:rPr>
          <w:sz w:val="22"/>
          <w:szCs w:val="22"/>
        </w:rPr>
      </w:pPr>
      <w:r w:rsidRPr="00E47F3C">
        <w:rPr>
          <w:sz w:val="22"/>
          <w:szCs w:val="22"/>
        </w:rPr>
        <w:t>sickness absence</w:t>
      </w:r>
    </w:p>
    <w:p w14:paraId="536F9410" w14:textId="77777777" w:rsidR="00076044" w:rsidRPr="00E47F3C" w:rsidRDefault="004B26D3" w:rsidP="00443E60">
      <w:pPr>
        <w:numPr>
          <w:ilvl w:val="1"/>
          <w:numId w:val="48"/>
        </w:numPr>
        <w:ind w:hanging="360"/>
        <w:rPr>
          <w:sz w:val="22"/>
          <w:szCs w:val="22"/>
        </w:rPr>
      </w:pPr>
      <w:r w:rsidRPr="00E47F3C">
        <w:rPr>
          <w:sz w:val="22"/>
          <w:szCs w:val="22"/>
        </w:rPr>
        <w:t>copies of all relevant employment contracts and related documents</w:t>
      </w:r>
    </w:p>
    <w:p w14:paraId="7A8FF929" w14:textId="77777777" w:rsidR="00076044" w:rsidRPr="00E47F3C" w:rsidRDefault="004B26D3" w:rsidP="00443E60">
      <w:pPr>
        <w:numPr>
          <w:ilvl w:val="1"/>
          <w:numId w:val="48"/>
        </w:numPr>
        <w:ind w:hanging="360"/>
        <w:rPr>
          <w:sz w:val="22"/>
          <w:szCs w:val="22"/>
        </w:rPr>
      </w:pPr>
      <w:r w:rsidRPr="00E47F3C">
        <w:rPr>
          <w:sz w:val="22"/>
          <w:szCs w:val="22"/>
        </w:rPr>
        <w:t xml:space="preserve">all information required under regulation 11 of TUPE or as reasonably requested by the Buyer </w:t>
      </w:r>
    </w:p>
    <w:p w14:paraId="00568173" w14:textId="77777777" w:rsidR="00E605E6" w:rsidRPr="00E47F3C" w:rsidRDefault="004B26D3" w:rsidP="00443E60">
      <w:pPr>
        <w:numPr>
          <w:ilvl w:val="0"/>
          <w:numId w:val="40"/>
        </w:numPr>
        <w:ind w:hanging="724"/>
        <w:rPr>
          <w:sz w:val="22"/>
          <w:szCs w:val="22"/>
        </w:rPr>
      </w:pPr>
      <w:r w:rsidRPr="00E47F3C">
        <w:rPr>
          <w:sz w:val="22"/>
          <w:szCs w:val="22"/>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1B0CD75" w14:textId="77777777" w:rsidR="00076044" w:rsidRPr="00E47F3C" w:rsidRDefault="004B26D3" w:rsidP="00443E60">
      <w:pPr>
        <w:numPr>
          <w:ilvl w:val="0"/>
          <w:numId w:val="40"/>
        </w:numPr>
        <w:ind w:hanging="724"/>
        <w:rPr>
          <w:sz w:val="22"/>
          <w:szCs w:val="22"/>
        </w:rPr>
      </w:pPr>
      <w:r w:rsidRPr="00E47F3C">
        <w:rPr>
          <w:sz w:val="22"/>
          <w:szCs w:val="22"/>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6C6A938" w14:textId="77777777" w:rsidR="00076044" w:rsidRPr="00E47F3C" w:rsidRDefault="004B26D3" w:rsidP="00443E60">
      <w:pPr>
        <w:numPr>
          <w:ilvl w:val="0"/>
          <w:numId w:val="40"/>
        </w:numPr>
        <w:ind w:hanging="724"/>
        <w:rPr>
          <w:sz w:val="22"/>
          <w:szCs w:val="22"/>
        </w:rPr>
      </w:pPr>
      <w:r w:rsidRPr="00E47F3C">
        <w:rPr>
          <w:sz w:val="22"/>
          <w:szCs w:val="22"/>
        </w:rPr>
        <w:lastRenderedPageBreak/>
        <w:t>The Supplier will co-operate with the re-tendering of this Call-Off Contract by allowing the Replacement Supplier to communicate with and meet the affected employees or their representatives.</w:t>
      </w:r>
    </w:p>
    <w:p w14:paraId="4E569587" w14:textId="77777777" w:rsidR="00076044" w:rsidRPr="00E47F3C" w:rsidRDefault="004B26D3" w:rsidP="00443E60">
      <w:pPr>
        <w:numPr>
          <w:ilvl w:val="0"/>
          <w:numId w:val="40"/>
        </w:numPr>
        <w:ind w:hanging="724"/>
        <w:rPr>
          <w:sz w:val="22"/>
          <w:szCs w:val="22"/>
        </w:rPr>
      </w:pPr>
      <w:r w:rsidRPr="00E47F3C">
        <w:rPr>
          <w:sz w:val="22"/>
          <w:szCs w:val="22"/>
        </w:rPr>
        <w:t>The Supplier will indemnify the Buyer or any Replacement Supplier for all Loss arising from both:</w:t>
      </w:r>
    </w:p>
    <w:p w14:paraId="6AB33355" w14:textId="77777777" w:rsidR="00076044" w:rsidRPr="00E47F3C" w:rsidRDefault="004B26D3" w:rsidP="00443E60">
      <w:pPr>
        <w:numPr>
          <w:ilvl w:val="1"/>
          <w:numId w:val="48"/>
        </w:numPr>
        <w:ind w:hanging="360"/>
        <w:rPr>
          <w:sz w:val="22"/>
          <w:szCs w:val="22"/>
        </w:rPr>
      </w:pPr>
      <w:r w:rsidRPr="00E47F3C">
        <w:rPr>
          <w:sz w:val="22"/>
          <w:szCs w:val="22"/>
        </w:rPr>
        <w:t>its failure to comply with the provisions of this clause</w:t>
      </w:r>
    </w:p>
    <w:p w14:paraId="77C5352B" w14:textId="77777777" w:rsidR="00076044" w:rsidRPr="00E47F3C" w:rsidRDefault="004B26D3" w:rsidP="00443E60">
      <w:pPr>
        <w:numPr>
          <w:ilvl w:val="1"/>
          <w:numId w:val="48"/>
        </w:numPr>
        <w:ind w:hanging="360"/>
        <w:rPr>
          <w:sz w:val="22"/>
          <w:szCs w:val="22"/>
        </w:rPr>
      </w:pPr>
      <w:r w:rsidRPr="00E47F3C">
        <w:rPr>
          <w:sz w:val="22"/>
          <w:szCs w:val="22"/>
        </w:rPr>
        <w:t>any claim by any employee or person claiming to be an employee (or their employee representative) of the Supplier which arises or is alleged to arise from any act or omission by the Supplier on or before the date of the Relevant Transfer</w:t>
      </w:r>
    </w:p>
    <w:p w14:paraId="6395A509" w14:textId="77777777" w:rsidR="00076044" w:rsidRPr="00E47F3C" w:rsidRDefault="004B26D3" w:rsidP="00443E60">
      <w:pPr>
        <w:numPr>
          <w:ilvl w:val="0"/>
          <w:numId w:val="40"/>
        </w:numPr>
        <w:ind w:hanging="724"/>
        <w:rPr>
          <w:sz w:val="22"/>
          <w:szCs w:val="22"/>
        </w:rPr>
      </w:pPr>
      <w:r w:rsidRPr="00E47F3C">
        <w:rPr>
          <w:sz w:val="22"/>
          <w:szCs w:val="22"/>
        </w:rPr>
        <w:t>The provisions of this clause apply during the Term of this Call-Off Contract and indefinitely after it Ends or expires.</w:t>
      </w:r>
    </w:p>
    <w:p w14:paraId="7EE93231" w14:textId="77777777" w:rsidR="00076044" w:rsidRPr="00E47F3C" w:rsidRDefault="004B26D3" w:rsidP="00443E60">
      <w:pPr>
        <w:numPr>
          <w:ilvl w:val="0"/>
          <w:numId w:val="40"/>
        </w:numPr>
        <w:ind w:hanging="724"/>
        <w:rPr>
          <w:sz w:val="22"/>
          <w:szCs w:val="22"/>
        </w:rPr>
      </w:pPr>
      <w:r w:rsidRPr="00E47F3C">
        <w:rPr>
          <w:sz w:val="22"/>
          <w:szCs w:val="22"/>
        </w:rPr>
        <w:t xml:space="preserve">For these TUPE clauses, the relevant third party will be able to enforce its rights under this </w:t>
      </w:r>
      <w:proofErr w:type="gramStart"/>
      <w:r w:rsidRPr="00E47F3C">
        <w:rPr>
          <w:sz w:val="22"/>
          <w:szCs w:val="22"/>
        </w:rPr>
        <w:t>clause</w:t>
      </w:r>
      <w:proofErr w:type="gramEnd"/>
      <w:r w:rsidRPr="00E47F3C">
        <w:rPr>
          <w:sz w:val="22"/>
          <w:szCs w:val="22"/>
        </w:rPr>
        <w:t xml:space="preserve"> but their consent will not be required to vary these clauses as the Buyer and Supplier may agree.</w:t>
      </w:r>
    </w:p>
    <w:p w14:paraId="53377F88" w14:textId="77777777" w:rsidR="00076044" w:rsidRPr="00E47F3C" w:rsidRDefault="004B26D3">
      <w:pPr>
        <w:rPr>
          <w:b/>
          <w:sz w:val="22"/>
          <w:szCs w:val="22"/>
        </w:rPr>
      </w:pPr>
      <w:r w:rsidRPr="00E47F3C">
        <w:rPr>
          <w:b/>
          <w:sz w:val="22"/>
          <w:szCs w:val="22"/>
        </w:rPr>
        <w:t>30. Additional G-Cloud services</w:t>
      </w:r>
    </w:p>
    <w:p w14:paraId="13245675" w14:textId="77777777" w:rsidR="00076044" w:rsidRPr="00E47F3C" w:rsidRDefault="004B26D3">
      <w:pPr>
        <w:numPr>
          <w:ilvl w:val="0"/>
          <w:numId w:val="25"/>
        </w:numPr>
        <w:ind w:hanging="724"/>
        <w:rPr>
          <w:sz w:val="22"/>
          <w:szCs w:val="22"/>
        </w:rPr>
      </w:pPr>
      <w:r w:rsidRPr="00E47F3C">
        <w:rPr>
          <w:sz w:val="22"/>
          <w:szCs w:val="22"/>
        </w:rPr>
        <w:t xml:space="preserve">The Buyer may require the Supplier to provide Additional Services. The Buyer doesn’t have to buy any Additional Services from the Supplier and can buy services that are the same as or </w:t>
      </w:r>
      <w:proofErr w:type="gramStart"/>
      <w:r w:rsidRPr="00E47F3C">
        <w:rPr>
          <w:sz w:val="22"/>
          <w:szCs w:val="22"/>
        </w:rPr>
        <w:t>similar to</w:t>
      </w:r>
      <w:proofErr w:type="gramEnd"/>
      <w:r w:rsidRPr="00E47F3C">
        <w:rPr>
          <w:sz w:val="22"/>
          <w:szCs w:val="22"/>
        </w:rPr>
        <w:t xml:space="preserve"> the Additional Services from any third party. </w:t>
      </w:r>
    </w:p>
    <w:p w14:paraId="74157601" w14:textId="77777777" w:rsidR="00076044" w:rsidRPr="00E47F3C" w:rsidRDefault="004B26D3">
      <w:pPr>
        <w:numPr>
          <w:ilvl w:val="0"/>
          <w:numId w:val="25"/>
        </w:numPr>
        <w:ind w:hanging="724"/>
        <w:rPr>
          <w:sz w:val="22"/>
          <w:szCs w:val="22"/>
        </w:rPr>
      </w:pPr>
      <w:r w:rsidRPr="00E47F3C">
        <w:rPr>
          <w:sz w:val="22"/>
          <w:szCs w:val="22"/>
        </w:rPr>
        <w:t>If reasonably requested to do so by the Buyer in the Order Form, the Supplier must provide and monitor performance of the Additional Services using an Implementation Plan.</w:t>
      </w:r>
    </w:p>
    <w:p w14:paraId="765D0AB5" w14:textId="77777777" w:rsidR="00076044" w:rsidRPr="00E47F3C" w:rsidRDefault="004B26D3">
      <w:pPr>
        <w:rPr>
          <w:b/>
          <w:sz w:val="22"/>
          <w:szCs w:val="22"/>
        </w:rPr>
      </w:pPr>
      <w:r w:rsidRPr="00E47F3C">
        <w:rPr>
          <w:b/>
          <w:sz w:val="22"/>
          <w:szCs w:val="22"/>
        </w:rPr>
        <w:t>31. Collaboration</w:t>
      </w:r>
    </w:p>
    <w:p w14:paraId="6A70B5D1" w14:textId="77777777" w:rsidR="00076044" w:rsidRPr="00E47F3C" w:rsidRDefault="004B26D3">
      <w:pPr>
        <w:numPr>
          <w:ilvl w:val="0"/>
          <w:numId w:val="12"/>
        </w:numPr>
        <w:ind w:hanging="724"/>
        <w:rPr>
          <w:sz w:val="22"/>
          <w:szCs w:val="22"/>
        </w:rPr>
      </w:pPr>
      <w:r w:rsidRPr="00E47F3C">
        <w:rPr>
          <w:sz w:val="22"/>
          <w:szCs w:val="22"/>
        </w:rPr>
        <w:t xml:space="preserve">If the Buyer has specified in the Order Form that it requires the Supplier to enter into a Collaboration Agreement, the Supplier must give the Buyer an executed Collaboration </w:t>
      </w:r>
      <w:r w:rsidR="00357695" w:rsidRPr="00E47F3C">
        <w:rPr>
          <w:sz w:val="22"/>
          <w:szCs w:val="22"/>
        </w:rPr>
        <w:t>Agreement before the Start Date.</w:t>
      </w:r>
    </w:p>
    <w:p w14:paraId="00FBFAB5" w14:textId="77777777" w:rsidR="00076044" w:rsidRPr="00E47F3C" w:rsidRDefault="004B26D3">
      <w:pPr>
        <w:numPr>
          <w:ilvl w:val="0"/>
          <w:numId w:val="12"/>
        </w:numPr>
        <w:ind w:hanging="724"/>
        <w:rPr>
          <w:sz w:val="22"/>
          <w:szCs w:val="22"/>
        </w:rPr>
      </w:pPr>
      <w:r w:rsidRPr="00E47F3C">
        <w:rPr>
          <w:sz w:val="22"/>
          <w:szCs w:val="22"/>
        </w:rPr>
        <w:t>In addition to any obligations under the Collaboration Agreement, the Supplier must:</w:t>
      </w:r>
    </w:p>
    <w:p w14:paraId="5DCD94D2" w14:textId="77777777" w:rsidR="00076044" w:rsidRPr="00E47F3C" w:rsidRDefault="004B26D3">
      <w:pPr>
        <w:numPr>
          <w:ilvl w:val="1"/>
          <w:numId w:val="12"/>
        </w:numPr>
        <w:ind w:hanging="360"/>
        <w:rPr>
          <w:sz w:val="22"/>
          <w:szCs w:val="22"/>
        </w:rPr>
      </w:pPr>
      <w:r w:rsidRPr="00E47F3C">
        <w:rPr>
          <w:sz w:val="22"/>
          <w:szCs w:val="22"/>
        </w:rPr>
        <w:t>work proactively and in good faith with each of the Buyer’s contractors</w:t>
      </w:r>
    </w:p>
    <w:p w14:paraId="32D3166E" w14:textId="77777777" w:rsidR="00076044" w:rsidRPr="00E47F3C" w:rsidRDefault="004B26D3">
      <w:pPr>
        <w:numPr>
          <w:ilvl w:val="1"/>
          <w:numId w:val="12"/>
        </w:numPr>
        <w:ind w:hanging="360"/>
        <w:rPr>
          <w:sz w:val="22"/>
          <w:szCs w:val="22"/>
        </w:rPr>
      </w:pPr>
      <w:r w:rsidRPr="00E47F3C">
        <w:rPr>
          <w:sz w:val="22"/>
          <w:szCs w:val="22"/>
        </w:rPr>
        <w:t>co-operate and share information with the Buyer’s contractors to enable the efficient operation of the Buyer’s ICT services and G-Cloud Services</w:t>
      </w:r>
    </w:p>
    <w:p w14:paraId="67104C9B" w14:textId="77777777" w:rsidR="00076044" w:rsidRPr="00E47F3C" w:rsidRDefault="004B26D3">
      <w:pPr>
        <w:rPr>
          <w:b/>
          <w:sz w:val="22"/>
          <w:szCs w:val="22"/>
        </w:rPr>
      </w:pPr>
      <w:r w:rsidRPr="00E47F3C">
        <w:rPr>
          <w:b/>
          <w:sz w:val="22"/>
          <w:szCs w:val="22"/>
        </w:rPr>
        <w:t>32. Variation process</w:t>
      </w:r>
    </w:p>
    <w:p w14:paraId="7757BD8F" w14:textId="77777777" w:rsidR="00076044" w:rsidRPr="00E47F3C" w:rsidRDefault="004B26D3">
      <w:pPr>
        <w:numPr>
          <w:ilvl w:val="0"/>
          <w:numId w:val="6"/>
        </w:numPr>
        <w:ind w:hanging="724"/>
        <w:rPr>
          <w:sz w:val="22"/>
          <w:szCs w:val="22"/>
        </w:rPr>
      </w:pPr>
      <w:r w:rsidRPr="00E47F3C">
        <w:rPr>
          <w:sz w:val="22"/>
          <w:szCs w:val="22"/>
        </w:rPr>
        <w:t xml:space="preserve">The Buyer can request in writing a change to </w:t>
      </w:r>
      <w:r w:rsidR="00507CA9" w:rsidRPr="00E47F3C">
        <w:rPr>
          <w:sz w:val="22"/>
          <w:szCs w:val="22"/>
        </w:rPr>
        <w:t>this Call-Off Contract if it isn’t a</w:t>
      </w:r>
      <w:r w:rsidRPr="00E47F3C">
        <w:rPr>
          <w:sz w:val="22"/>
          <w:szCs w:val="22"/>
        </w:rPr>
        <w:t xml:space="preserve"> material change to the Framework Agreement/or this Call-Off Contract. Once implemented, it is called a Variation.</w:t>
      </w:r>
    </w:p>
    <w:p w14:paraId="7C0FFC53" w14:textId="77777777" w:rsidR="00076044" w:rsidRPr="00E47F3C" w:rsidRDefault="004B26D3">
      <w:pPr>
        <w:numPr>
          <w:ilvl w:val="0"/>
          <w:numId w:val="6"/>
        </w:numPr>
        <w:ind w:hanging="724"/>
        <w:rPr>
          <w:sz w:val="22"/>
          <w:szCs w:val="22"/>
        </w:rPr>
      </w:pPr>
      <w:r w:rsidRPr="00E47F3C">
        <w:rPr>
          <w:sz w:val="22"/>
          <w:szCs w:val="22"/>
        </w:rPr>
        <w:t>The Supplier must notify the Buyer immediately in writing of any proposed changes to their G-Cloud Services or their delivery by submitting a Variation request. This includes any changes in the Supplier’s supply chain.</w:t>
      </w:r>
    </w:p>
    <w:p w14:paraId="0C4FF338" w14:textId="77777777" w:rsidR="00076044" w:rsidRPr="00E47F3C" w:rsidRDefault="004B26D3">
      <w:pPr>
        <w:numPr>
          <w:ilvl w:val="0"/>
          <w:numId w:val="6"/>
        </w:numPr>
        <w:ind w:hanging="724"/>
        <w:rPr>
          <w:sz w:val="22"/>
          <w:szCs w:val="22"/>
        </w:rPr>
      </w:pPr>
      <w:r w:rsidRPr="00E47F3C">
        <w:rPr>
          <w:sz w:val="22"/>
          <w:szCs w:val="22"/>
        </w:rPr>
        <w:t xml:space="preserve">If Either Party can’t agree to or provide the Variation, the Buyer may agree to continue performing its obligations under this Call-Off Contract without the </w:t>
      </w:r>
      <w:proofErr w:type="gramStart"/>
      <w:r w:rsidRPr="00E47F3C">
        <w:rPr>
          <w:sz w:val="22"/>
          <w:szCs w:val="22"/>
        </w:rPr>
        <w:t>Variation, or</w:t>
      </w:r>
      <w:proofErr w:type="gramEnd"/>
      <w:r w:rsidRPr="00E47F3C">
        <w:rPr>
          <w:sz w:val="22"/>
          <w:szCs w:val="22"/>
        </w:rPr>
        <w:t xml:space="preserve"> End this Call-Off Contract by giving 30 </w:t>
      </w:r>
      <w:proofErr w:type="spellStart"/>
      <w:r w:rsidRPr="00E47F3C">
        <w:rPr>
          <w:sz w:val="22"/>
          <w:szCs w:val="22"/>
        </w:rPr>
        <w:t>days notice</w:t>
      </w:r>
      <w:proofErr w:type="spellEnd"/>
      <w:r w:rsidRPr="00E47F3C">
        <w:rPr>
          <w:sz w:val="22"/>
          <w:szCs w:val="22"/>
        </w:rPr>
        <w:t xml:space="preserve"> to the Supplier.</w:t>
      </w:r>
    </w:p>
    <w:p w14:paraId="72325095" w14:textId="77777777" w:rsidR="0004442F" w:rsidRPr="00E47F3C" w:rsidRDefault="0004442F" w:rsidP="0004442F">
      <w:pPr>
        <w:ind w:left="-4"/>
        <w:rPr>
          <w:b/>
          <w:color w:val="000000" w:themeColor="text1"/>
          <w:sz w:val="22"/>
          <w:szCs w:val="22"/>
        </w:rPr>
      </w:pPr>
      <w:r w:rsidRPr="00E47F3C">
        <w:rPr>
          <w:b/>
          <w:color w:val="000000" w:themeColor="text1"/>
          <w:sz w:val="22"/>
          <w:szCs w:val="22"/>
        </w:rPr>
        <w:lastRenderedPageBreak/>
        <w:t>33. Data Protection Legislation (GDPR)</w:t>
      </w:r>
    </w:p>
    <w:p w14:paraId="0F4A4889" w14:textId="77777777" w:rsidR="00095C04" w:rsidRPr="00E47F3C" w:rsidRDefault="00095C04" w:rsidP="00044CE2">
      <w:pPr>
        <w:widowControl/>
        <w:autoSpaceDE w:val="0"/>
        <w:autoSpaceDN w:val="0"/>
        <w:adjustRightInd w:val="0"/>
        <w:spacing w:after="0" w:line="240" w:lineRule="auto"/>
        <w:ind w:left="720" w:hanging="720"/>
        <w:rPr>
          <w:color w:val="000000" w:themeColor="text1"/>
          <w:sz w:val="22"/>
          <w:szCs w:val="22"/>
        </w:rPr>
      </w:pPr>
      <w:r w:rsidRPr="00E47F3C">
        <w:rPr>
          <w:sz w:val="22"/>
          <w:szCs w:val="22"/>
        </w:rPr>
        <w:t>33.1</w:t>
      </w:r>
      <w:r w:rsidRPr="00E47F3C">
        <w:rPr>
          <w:sz w:val="22"/>
          <w:szCs w:val="22"/>
        </w:rPr>
        <w:tab/>
      </w:r>
      <w:r w:rsidRPr="00E47F3C">
        <w:rPr>
          <w:color w:val="000000" w:themeColor="text1"/>
          <w:sz w:val="22"/>
          <w:szCs w:val="22"/>
        </w:rPr>
        <w:t xml:space="preserve">The Parties will comply with the Data Protection Legislation and agree that the Buyer is the Controller and the Supplier is the Processor. The only </w:t>
      </w:r>
      <w:r w:rsidR="00CC287B" w:rsidRPr="00E47F3C">
        <w:rPr>
          <w:color w:val="000000" w:themeColor="text1"/>
          <w:sz w:val="22"/>
          <w:szCs w:val="22"/>
        </w:rPr>
        <w:t xml:space="preserve">Processing </w:t>
      </w:r>
      <w:r w:rsidRPr="00E47F3C">
        <w:rPr>
          <w:color w:val="000000" w:themeColor="text1"/>
          <w:sz w:val="22"/>
          <w:szCs w:val="22"/>
        </w:rPr>
        <w:t xml:space="preserve">the Supplier is authorised to do is listed at Schedule 7 unless Law requires otherwise (in which case the Supplier will promptly notify the Buyer of any additional </w:t>
      </w:r>
      <w:r w:rsidR="00CC287B" w:rsidRPr="00E47F3C">
        <w:rPr>
          <w:color w:val="000000" w:themeColor="text1"/>
          <w:sz w:val="22"/>
          <w:szCs w:val="22"/>
        </w:rPr>
        <w:t>P</w:t>
      </w:r>
      <w:r w:rsidRPr="00E47F3C">
        <w:rPr>
          <w:color w:val="000000" w:themeColor="text1"/>
          <w:sz w:val="22"/>
          <w:szCs w:val="22"/>
        </w:rPr>
        <w:t>rocessing if permitted by Law).</w:t>
      </w:r>
      <w:r w:rsidR="00044CE2" w:rsidRPr="00E47F3C">
        <w:rPr>
          <w:color w:val="000000" w:themeColor="text1"/>
          <w:sz w:val="22"/>
          <w:szCs w:val="22"/>
        </w:rPr>
        <w:t xml:space="preserve"> </w:t>
      </w:r>
      <w:r w:rsidR="00044CE2" w:rsidRPr="00E47F3C">
        <w:rPr>
          <w:color w:val="000000" w:themeColor="text1"/>
          <w:sz w:val="22"/>
          <w:szCs w:val="22"/>
        </w:rPr>
        <w:tab/>
      </w:r>
    </w:p>
    <w:p w14:paraId="2FCD7288" w14:textId="77777777" w:rsidR="005A2E7D" w:rsidRPr="00E47F3C" w:rsidRDefault="005A2E7D" w:rsidP="00044CE2">
      <w:pPr>
        <w:widowControl/>
        <w:autoSpaceDE w:val="0"/>
        <w:autoSpaceDN w:val="0"/>
        <w:adjustRightInd w:val="0"/>
        <w:spacing w:after="0" w:line="240" w:lineRule="auto"/>
        <w:ind w:left="720" w:hanging="720"/>
        <w:rPr>
          <w:color w:val="000000" w:themeColor="text1"/>
          <w:sz w:val="22"/>
          <w:szCs w:val="22"/>
        </w:rPr>
      </w:pPr>
    </w:p>
    <w:p w14:paraId="77AF9F2C" w14:textId="77777777" w:rsidR="00BB1F1C" w:rsidRPr="00E47F3C" w:rsidRDefault="00BB1F1C" w:rsidP="00BB1F1C">
      <w:pPr>
        <w:widowControl/>
        <w:autoSpaceDE w:val="0"/>
        <w:autoSpaceDN w:val="0"/>
        <w:adjustRightInd w:val="0"/>
        <w:spacing w:after="0" w:line="240" w:lineRule="auto"/>
        <w:ind w:left="720" w:hanging="720"/>
        <w:rPr>
          <w:color w:val="000000" w:themeColor="text1"/>
          <w:sz w:val="22"/>
          <w:szCs w:val="22"/>
        </w:rPr>
      </w:pPr>
      <w:r w:rsidRPr="00E47F3C">
        <w:rPr>
          <w:color w:val="000000" w:themeColor="text1"/>
          <w:sz w:val="22"/>
          <w:szCs w:val="22"/>
        </w:rPr>
        <w:t>33.2</w:t>
      </w:r>
      <w:r w:rsidRPr="00E47F3C">
        <w:rPr>
          <w:color w:val="000000" w:themeColor="text1"/>
          <w:sz w:val="22"/>
          <w:szCs w:val="22"/>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277A5E09" w14:textId="77777777" w:rsidR="00095C04" w:rsidRPr="00E47F3C" w:rsidRDefault="00095C04" w:rsidP="00095C04">
      <w:pPr>
        <w:widowControl/>
        <w:autoSpaceDE w:val="0"/>
        <w:autoSpaceDN w:val="0"/>
        <w:adjustRightInd w:val="0"/>
        <w:spacing w:after="0" w:line="240" w:lineRule="auto"/>
        <w:rPr>
          <w:color w:val="000000" w:themeColor="text1"/>
          <w:sz w:val="22"/>
          <w:szCs w:val="22"/>
        </w:rPr>
      </w:pPr>
    </w:p>
    <w:p w14:paraId="1C764D46" w14:textId="77777777" w:rsidR="00095C04" w:rsidRPr="00E47F3C" w:rsidRDefault="00095C04" w:rsidP="003F13AA">
      <w:pPr>
        <w:widowControl/>
        <w:autoSpaceDE w:val="0"/>
        <w:autoSpaceDN w:val="0"/>
        <w:adjustRightInd w:val="0"/>
        <w:spacing w:after="0" w:line="240" w:lineRule="auto"/>
        <w:ind w:left="720" w:hanging="720"/>
        <w:rPr>
          <w:color w:val="000000" w:themeColor="text1"/>
          <w:sz w:val="22"/>
          <w:szCs w:val="22"/>
        </w:rPr>
      </w:pPr>
      <w:r w:rsidRPr="00E47F3C">
        <w:rPr>
          <w:color w:val="000000" w:themeColor="text1"/>
          <w:sz w:val="22"/>
          <w:szCs w:val="22"/>
        </w:rPr>
        <w:t>33.3</w:t>
      </w:r>
      <w:r w:rsidRPr="00E47F3C">
        <w:rPr>
          <w:color w:val="000000" w:themeColor="text1"/>
          <w:sz w:val="22"/>
          <w:szCs w:val="22"/>
        </w:rPr>
        <w:tab/>
        <w:t xml:space="preserve">The Supplier must have in place Protective Measures, </w:t>
      </w:r>
      <w:r w:rsidR="00BB1F1C" w:rsidRPr="00E47F3C">
        <w:rPr>
          <w:color w:val="000000" w:themeColor="text1"/>
          <w:sz w:val="22"/>
          <w:szCs w:val="22"/>
        </w:rPr>
        <w:t>details of which shall be provided to the Buyer on request</w:t>
      </w:r>
      <w:r w:rsidRPr="00E47F3C">
        <w:rPr>
          <w:color w:val="000000" w:themeColor="text1"/>
          <w:sz w:val="22"/>
          <w:szCs w:val="22"/>
        </w:rPr>
        <w:t xml:space="preserve">, to guard against a Data Loss Event, which </w:t>
      </w:r>
      <w:proofErr w:type="gramStart"/>
      <w:r w:rsidRPr="00E47F3C">
        <w:rPr>
          <w:color w:val="000000" w:themeColor="text1"/>
          <w:sz w:val="22"/>
          <w:szCs w:val="22"/>
        </w:rPr>
        <w:t>take into account</w:t>
      </w:r>
      <w:proofErr w:type="gramEnd"/>
      <w:r w:rsidRPr="00E47F3C">
        <w:rPr>
          <w:color w:val="000000" w:themeColor="text1"/>
          <w:sz w:val="22"/>
          <w:szCs w:val="22"/>
        </w:rPr>
        <w:t xml:space="preserve"> the nature of the data, the harm that might result, the state of technology and the cost of implementing the measures.</w:t>
      </w:r>
    </w:p>
    <w:p w14:paraId="017F2D48" w14:textId="77777777" w:rsidR="00095C04" w:rsidRPr="00E47F3C" w:rsidRDefault="00095C04" w:rsidP="00095C04">
      <w:pPr>
        <w:widowControl/>
        <w:autoSpaceDE w:val="0"/>
        <w:autoSpaceDN w:val="0"/>
        <w:adjustRightInd w:val="0"/>
        <w:spacing w:after="0" w:line="240" w:lineRule="auto"/>
        <w:rPr>
          <w:color w:val="000000" w:themeColor="text1"/>
          <w:sz w:val="22"/>
          <w:szCs w:val="22"/>
        </w:rPr>
      </w:pPr>
    </w:p>
    <w:p w14:paraId="06F8D523" w14:textId="77777777" w:rsidR="00095C04" w:rsidRPr="00E47F3C" w:rsidRDefault="00095C04" w:rsidP="005545E7">
      <w:pPr>
        <w:widowControl/>
        <w:autoSpaceDE w:val="0"/>
        <w:autoSpaceDN w:val="0"/>
        <w:adjustRightInd w:val="0"/>
        <w:spacing w:after="0" w:line="240" w:lineRule="auto"/>
        <w:ind w:left="720" w:hanging="720"/>
        <w:rPr>
          <w:color w:val="000000" w:themeColor="text1"/>
          <w:sz w:val="22"/>
          <w:szCs w:val="22"/>
        </w:rPr>
      </w:pPr>
      <w:r w:rsidRPr="00E47F3C">
        <w:rPr>
          <w:color w:val="000000" w:themeColor="text1"/>
          <w:sz w:val="22"/>
          <w:szCs w:val="22"/>
        </w:rPr>
        <w:t>33.4</w:t>
      </w:r>
      <w:r w:rsidRPr="00E47F3C">
        <w:rPr>
          <w:color w:val="000000" w:themeColor="text1"/>
          <w:sz w:val="22"/>
          <w:szCs w:val="22"/>
        </w:rPr>
        <w:tab/>
        <w:t xml:space="preserve">The Supplier will ensure that the Supplier </w:t>
      </w:r>
      <w:r w:rsidR="0009306E" w:rsidRPr="00E47F3C">
        <w:rPr>
          <w:color w:val="000000" w:themeColor="text1"/>
          <w:sz w:val="22"/>
          <w:szCs w:val="22"/>
        </w:rPr>
        <w:t xml:space="preserve">Staff </w:t>
      </w:r>
      <w:r w:rsidRPr="00E47F3C">
        <w:rPr>
          <w:color w:val="000000" w:themeColor="text1"/>
          <w:sz w:val="22"/>
          <w:szCs w:val="22"/>
        </w:rPr>
        <w:t xml:space="preserve">only process Personal Data in accordance with this Call-Off Contract and take all reasonable steps to ensure the reliability and integrity of Supplier </w:t>
      </w:r>
      <w:r w:rsidR="005A5619" w:rsidRPr="00E47F3C">
        <w:rPr>
          <w:color w:val="000000" w:themeColor="text1"/>
          <w:sz w:val="22"/>
          <w:szCs w:val="22"/>
        </w:rPr>
        <w:t>Staff</w:t>
      </w:r>
      <w:r w:rsidRPr="00E47F3C">
        <w:rPr>
          <w:color w:val="000000" w:themeColor="text1"/>
          <w:sz w:val="22"/>
          <w:szCs w:val="22"/>
        </w:rPr>
        <w:t xml:space="preserve"> with access to Personal Data, including by ensuring they: </w:t>
      </w:r>
      <w:r w:rsidRPr="00E47F3C">
        <w:rPr>
          <w:color w:val="000000" w:themeColor="text1"/>
          <w:sz w:val="22"/>
          <w:szCs w:val="22"/>
        </w:rPr>
        <w:tab/>
      </w:r>
    </w:p>
    <w:p w14:paraId="1315591D" w14:textId="77777777" w:rsidR="00095C04" w:rsidRPr="00E47F3C" w:rsidRDefault="003F13AA" w:rsidP="003F13AA">
      <w:pPr>
        <w:pStyle w:val="ListParagraph"/>
        <w:widowControl/>
        <w:autoSpaceDE w:val="0"/>
        <w:autoSpaceDN w:val="0"/>
        <w:adjustRightInd w:val="0"/>
        <w:spacing w:after="0" w:line="240" w:lineRule="auto"/>
        <w:ind w:left="1440"/>
        <w:rPr>
          <w:color w:val="000000" w:themeColor="text1"/>
          <w:sz w:val="22"/>
          <w:szCs w:val="22"/>
        </w:rPr>
      </w:pPr>
      <w:proofErr w:type="spellStart"/>
      <w:r w:rsidRPr="00E47F3C">
        <w:rPr>
          <w:color w:val="000000" w:themeColor="text1"/>
          <w:sz w:val="22"/>
          <w:szCs w:val="22"/>
        </w:rPr>
        <w:t>i</w:t>
      </w:r>
      <w:proofErr w:type="spellEnd"/>
      <w:r w:rsidRPr="00E47F3C">
        <w:rPr>
          <w:color w:val="000000" w:themeColor="text1"/>
          <w:sz w:val="22"/>
          <w:szCs w:val="22"/>
        </w:rPr>
        <w:t xml:space="preserve">) </w:t>
      </w:r>
      <w:r w:rsidR="00095C04" w:rsidRPr="00E47F3C">
        <w:rPr>
          <w:color w:val="000000" w:themeColor="text1"/>
          <w:sz w:val="22"/>
          <w:szCs w:val="22"/>
        </w:rPr>
        <w:t xml:space="preserve">are aware of and comply with the Supplier’s obligations under this Clause; </w:t>
      </w:r>
      <w:r w:rsidR="00095C04" w:rsidRPr="00E47F3C">
        <w:rPr>
          <w:color w:val="000000" w:themeColor="text1"/>
          <w:sz w:val="22"/>
          <w:szCs w:val="22"/>
        </w:rPr>
        <w:tab/>
      </w:r>
      <w:r w:rsidR="00F33AAC" w:rsidRPr="00E47F3C">
        <w:rPr>
          <w:color w:val="000000" w:themeColor="text1"/>
          <w:sz w:val="22"/>
          <w:szCs w:val="22"/>
        </w:rPr>
        <w:br/>
      </w:r>
    </w:p>
    <w:p w14:paraId="350871C2" w14:textId="77777777" w:rsidR="00095C04" w:rsidRPr="00E47F3C" w:rsidRDefault="00095C04" w:rsidP="003F13AA">
      <w:pPr>
        <w:pStyle w:val="ListParagraph"/>
        <w:widowControl/>
        <w:autoSpaceDE w:val="0"/>
        <w:autoSpaceDN w:val="0"/>
        <w:adjustRightInd w:val="0"/>
        <w:spacing w:after="0" w:line="240" w:lineRule="auto"/>
        <w:ind w:left="1440"/>
        <w:rPr>
          <w:color w:val="000000" w:themeColor="text1"/>
          <w:sz w:val="22"/>
          <w:szCs w:val="22"/>
        </w:rPr>
      </w:pPr>
      <w:r w:rsidRPr="00E47F3C">
        <w:rPr>
          <w:color w:val="000000" w:themeColor="text1"/>
          <w:sz w:val="22"/>
          <w:szCs w:val="22"/>
        </w:rPr>
        <w:t xml:space="preserve">ii) are subject to appropriate confidentiality undertakings with the Supplier </w:t>
      </w:r>
    </w:p>
    <w:p w14:paraId="2000F4DC" w14:textId="77777777" w:rsidR="005545E7" w:rsidRPr="00E47F3C" w:rsidRDefault="005545E7" w:rsidP="003F13AA">
      <w:pPr>
        <w:pStyle w:val="ListParagraph"/>
        <w:widowControl/>
        <w:autoSpaceDE w:val="0"/>
        <w:autoSpaceDN w:val="0"/>
        <w:adjustRightInd w:val="0"/>
        <w:spacing w:after="0" w:line="240" w:lineRule="auto"/>
        <w:ind w:left="1440"/>
        <w:rPr>
          <w:color w:val="000000" w:themeColor="text1"/>
          <w:sz w:val="22"/>
          <w:szCs w:val="22"/>
        </w:rPr>
      </w:pPr>
    </w:p>
    <w:p w14:paraId="5FBE61CA" w14:textId="77777777" w:rsidR="00095C04" w:rsidRPr="00E47F3C" w:rsidRDefault="00095C04" w:rsidP="003F13AA">
      <w:pPr>
        <w:pStyle w:val="ListParagraph"/>
        <w:widowControl/>
        <w:autoSpaceDE w:val="0"/>
        <w:autoSpaceDN w:val="0"/>
        <w:adjustRightInd w:val="0"/>
        <w:spacing w:after="0" w:line="240" w:lineRule="auto"/>
        <w:ind w:left="1440"/>
        <w:rPr>
          <w:color w:val="000000" w:themeColor="text1"/>
          <w:sz w:val="22"/>
          <w:szCs w:val="22"/>
        </w:rPr>
      </w:pPr>
      <w:r w:rsidRPr="00E47F3C">
        <w:rPr>
          <w:color w:val="000000" w:themeColor="text1"/>
          <w:sz w:val="22"/>
          <w:szCs w:val="22"/>
        </w:rPr>
        <w:t xml:space="preserve">iii) are informed of the confidential nature of the Personal Data and don’t publish, disclose or divulge it to any third party unless directed by the Buyer or in accordance with this Call-Off Contract </w:t>
      </w:r>
      <w:r w:rsidRPr="00E47F3C">
        <w:rPr>
          <w:color w:val="000000" w:themeColor="text1"/>
          <w:sz w:val="22"/>
          <w:szCs w:val="22"/>
        </w:rPr>
        <w:tab/>
      </w:r>
      <w:r w:rsidR="00F33AAC" w:rsidRPr="00E47F3C">
        <w:rPr>
          <w:color w:val="000000" w:themeColor="text1"/>
          <w:sz w:val="22"/>
          <w:szCs w:val="22"/>
        </w:rPr>
        <w:br/>
      </w:r>
    </w:p>
    <w:p w14:paraId="25BA7DFB" w14:textId="77777777" w:rsidR="00095C04" w:rsidRPr="00E47F3C" w:rsidRDefault="00095C04" w:rsidP="003F13AA">
      <w:pPr>
        <w:pStyle w:val="ListParagraph"/>
        <w:widowControl/>
        <w:autoSpaceDE w:val="0"/>
        <w:autoSpaceDN w:val="0"/>
        <w:adjustRightInd w:val="0"/>
        <w:spacing w:after="0" w:line="240" w:lineRule="auto"/>
        <w:ind w:left="1440"/>
        <w:rPr>
          <w:color w:val="000000" w:themeColor="text1"/>
          <w:sz w:val="22"/>
          <w:szCs w:val="22"/>
        </w:rPr>
      </w:pPr>
      <w:r w:rsidRPr="00E47F3C">
        <w:rPr>
          <w:color w:val="000000" w:themeColor="text1"/>
          <w:sz w:val="22"/>
          <w:szCs w:val="22"/>
        </w:rPr>
        <w:t>iv) are given training in the use, protection and handling of Personal Data.</w:t>
      </w:r>
      <w:r w:rsidRPr="00E47F3C">
        <w:rPr>
          <w:color w:val="000000" w:themeColor="text1"/>
          <w:sz w:val="22"/>
          <w:szCs w:val="22"/>
        </w:rPr>
        <w:tab/>
      </w:r>
    </w:p>
    <w:p w14:paraId="7E7FBE14" w14:textId="77777777" w:rsidR="0004442F" w:rsidRPr="00E47F3C" w:rsidRDefault="0004442F" w:rsidP="0004442F">
      <w:pPr>
        <w:ind w:left="-4"/>
        <w:rPr>
          <w:color w:val="000000" w:themeColor="text1"/>
          <w:sz w:val="22"/>
          <w:szCs w:val="22"/>
        </w:rPr>
      </w:pPr>
    </w:p>
    <w:p w14:paraId="05ABF271" w14:textId="77777777" w:rsidR="005A2E7D" w:rsidRPr="00E47F3C" w:rsidRDefault="003F13AA" w:rsidP="005545E7">
      <w:pPr>
        <w:ind w:left="716" w:hanging="720"/>
        <w:rPr>
          <w:color w:val="353535"/>
          <w:sz w:val="22"/>
          <w:szCs w:val="22"/>
        </w:rPr>
      </w:pPr>
      <w:r w:rsidRPr="00E47F3C">
        <w:rPr>
          <w:sz w:val="22"/>
          <w:szCs w:val="22"/>
        </w:rPr>
        <w:t>33</w:t>
      </w:r>
      <w:r w:rsidR="00095C04" w:rsidRPr="00E47F3C">
        <w:rPr>
          <w:sz w:val="22"/>
          <w:szCs w:val="22"/>
        </w:rPr>
        <w:t>.5</w:t>
      </w:r>
      <w:r w:rsidR="00095C04" w:rsidRPr="00E47F3C">
        <w:rPr>
          <w:sz w:val="22"/>
          <w:szCs w:val="22"/>
        </w:rPr>
        <w:tab/>
      </w:r>
      <w:r w:rsidR="005545E7" w:rsidRPr="00E47F3C">
        <w:rPr>
          <w:color w:val="353535"/>
          <w:sz w:val="22"/>
          <w:szCs w:val="22"/>
        </w:rPr>
        <w:t>The Supplier will not transfer Personal Data outside of the European Union unless the prior written consent of the Buyer has been obtained, which shall be dependent on such a transfer satisfying relevant Data Protection Legislation requirements.</w:t>
      </w:r>
    </w:p>
    <w:p w14:paraId="30807F31" w14:textId="77777777" w:rsidR="00095C04" w:rsidRPr="00E47F3C" w:rsidRDefault="003F13AA" w:rsidP="003F13AA">
      <w:pPr>
        <w:ind w:left="720" w:hanging="720"/>
        <w:rPr>
          <w:color w:val="353535"/>
          <w:sz w:val="22"/>
          <w:szCs w:val="22"/>
        </w:rPr>
      </w:pPr>
      <w:r w:rsidRPr="00E47F3C">
        <w:rPr>
          <w:sz w:val="22"/>
          <w:szCs w:val="22"/>
        </w:rPr>
        <w:t>33</w:t>
      </w:r>
      <w:r w:rsidR="00095C04" w:rsidRPr="00E47F3C">
        <w:rPr>
          <w:sz w:val="22"/>
          <w:szCs w:val="22"/>
        </w:rPr>
        <w:t>.6</w:t>
      </w:r>
      <w:r w:rsidR="00095C04" w:rsidRPr="00E47F3C">
        <w:rPr>
          <w:sz w:val="22"/>
          <w:szCs w:val="22"/>
        </w:rPr>
        <w:tab/>
      </w:r>
      <w:r w:rsidRPr="00E47F3C">
        <w:rPr>
          <w:color w:val="353535"/>
          <w:sz w:val="22"/>
          <w:szCs w:val="22"/>
        </w:rPr>
        <w:t>The Supplier will delete or return Buyer’s Personal Data (including copies) if requested in writing by the Buyer at the End or Expiry of this Call-Off Contract, unless required to retain the Personal Data by Law.</w:t>
      </w:r>
    </w:p>
    <w:p w14:paraId="4C9C3FBC" w14:textId="77777777" w:rsidR="00BB1F1C" w:rsidRPr="00E47F3C" w:rsidRDefault="00BB1F1C" w:rsidP="00BB1F1C">
      <w:pPr>
        <w:ind w:left="720" w:hanging="720"/>
        <w:rPr>
          <w:color w:val="353535"/>
          <w:sz w:val="22"/>
          <w:szCs w:val="22"/>
        </w:rPr>
      </w:pPr>
      <w:r w:rsidRPr="00E47F3C">
        <w:rPr>
          <w:color w:val="353535"/>
          <w:sz w:val="22"/>
          <w:szCs w:val="22"/>
        </w:rPr>
        <w:t>33.7</w:t>
      </w:r>
      <w:r w:rsidRPr="00E47F3C">
        <w:rPr>
          <w:color w:val="353535"/>
          <w:sz w:val="22"/>
          <w:szCs w:val="22"/>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2145ED56" w14:textId="77777777" w:rsidR="003F13AA" w:rsidRPr="00E47F3C" w:rsidRDefault="003F13AA" w:rsidP="003F13AA">
      <w:pPr>
        <w:ind w:left="720" w:hanging="720"/>
        <w:rPr>
          <w:color w:val="353535"/>
          <w:sz w:val="22"/>
          <w:szCs w:val="22"/>
        </w:rPr>
      </w:pPr>
      <w:r w:rsidRPr="00E47F3C">
        <w:rPr>
          <w:color w:val="353535"/>
          <w:sz w:val="22"/>
          <w:szCs w:val="22"/>
        </w:rPr>
        <w:t>33.8</w:t>
      </w:r>
      <w:r w:rsidRPr="00E47F3C">
        <w:rPr>
          <w:color w:val="353535"/>
          <w:sz w:val="22"/>
          <w:szCs w:val="22"/>
        </w:rPr>
        <w:tab/>
        <w:t xml:space="preserve">The Supplier will maintain complete and accurate records and information to demonstrate its compliance with this clause. This requirement does not apply where the Supplier employs fewer than 250 staff, unless: </w:t>
      </w:r>
      <w:r w:rsidRPr="00E47F3C">
        <w:rPr>
          <w:color w:val="353535"/>
          <w:sz w:val="22"/>
          <w:szCs w:val="22"/>
        </w:rPr>
        <w:tab/>
      </w:r>
    </w:p>
    <w:p w14:paraId="12AEAE26" w14:textId="77777777" w:rsidR="003F13AA" w:rsidRPr="00E47F3C" w:rsidRDefault="003F13AA" w:rsidP="003F13AA">
      <w:pPr>
        <w:ind w:left="720" w:firstLine="720"/>
        <w:rPr>
          <w:color w:val="353535"/>
          <w:sz w:val="22"/>
          <w:szCs w:val="22"/>
        </w:rPr>
      </w:pPr>
      <w:proofErr w:type="spellStart"/>
      <w:r w:rsidRPr="00E47F3C">
        <w:rPr>
          <w:color w:val="353535"/>
          <w:sz w:val="22"/>
          <w:szCs w:val="22"/>
        </w:rPr>
        <w:t>i</w:t>
      </w:r>
      <w:proofErr w:type="spellEnd"/>
      <w:r w:rsidRPr="00E47F3C">
        <w:rPr>
          <w:color w:val="353535"/>
          <w:sz w:val="22"/>
          <w:szCs w:val="22"/>
        </w:rPr>
        <w:t xml:space="preserve">) the Buyer determines that the </w:t>
      </w:r>
      <w:r w:rsidR="00CC287B" w:rsidRPr="00E47F3C">
        <w:rPr>
          <w:color w:val="353535"/>
          <w:sz w:val="22"/>
          <w:szCs w:val="22"/>
        </w:rPr>
        <w:t>P</w:t>
      </w:r>
      <w:r w:rsidRPr="00E47F3C">
        <w:rPr>
          <w:color w:val="353535"/>
          <w:sz w:val="22"/>
          <w:szCs w:val="22"/>
        </w:rPr>
        <w:t xml:space="preserve">rocessing is not occasional; </w:t>
      </w:r>
      <w:r w:rsidRPr="00E47F3C">
        <w:rPr>
          <w:color w:val="353535"/>
          <w:sz w:val="22"/>
          <w:szCs w:val="22"/>
        </w:rPr>
        <w:tab/>
      </w:r>
    </w:p>
    <w:p w14:paraId="525B9A3B" w14:textId="77777777" w:rsidR="003F13AA" w:rsidRPr="00E47F3C" w:rsidRDefault="003F13AA" w:rsidP="003F13AA">
      <w:pPr>
        <w:ind w:left="1440"/>
        <w:rPr>
          <w:color w:val="353535"/>
          <w:sz w:val="22"/>
          <w:szCs w:val="22"/>
        </w:rPr>
      </w:pPr>
      <w:r w:rsidRPr="00E47F3C">
        <w:rPr>
          <w:color w:val="353535"/>
          <w:sz w:val="22"/>
          <w:szCs w:val="22"/>
        </w:rPr>
        <w:t xml:space="preserve">ii) the Buyer determines the </w:t>
      </w:r>
      <w:r w:rsidR="00CC287B" w:rsidRPr="00E47F3C">
        <w:rPr>
          <w:color w:val="353535"/>
          <w:sz w:val="22"/>
          <w:szCs w:val="22"/>
        </w:rPr>
        <w:t>P</w:t>
      </w:r>
      <w:r w:rsidRPr="00E47F3C">
        <w:rPr>
          <w:color w:val="353535"/>
          <w:sz w:val="22"/>
          <w:szCs w:val="22"/>
        </w:rPr>
        <w:t xml:space="preserve">rocessing includes special categories of data as referred to in </w:t>
      </w:r>
      <w:r w:rsidRPr="00E47F3C">
        <w:rPr>
          <w:color w:val="353535"/>
          <w:sz w:val="22"/>
          <w:szCs w:val="22"/>
        </w:rPr>
        <w:lastRenderedPageBreak/>
        <w:t xml:space="preserve">Article 9(1) of the GDPR or Personal Data relating to criminal convictions and offences referred to in Article 10 of the GDPR; and </w:t>
      </w:r>
      <w:r w:rsidRPr="00E47F3C">
        <w:rPr>
          <w:color w:val="353535"/>
          <w:sz w:val="22"/>
          <w:szCs w:val="22"/>
        </w:rPr>
        <w:tab/>
      </w:r>
    </w:p>
    <w:p w14:paraId="1F38ACA4" w14:textId="77777777" w:rsidR="003F13AA" w:rsidRPr="00E47F3C" w:rsidRDefault="003F13AA" w:rsidP="003F13AA">
      <w:pPr>
        <w:ind w:left="1440"/>
        <w:rPr>
          <w:color w:val="353535"/>
          <w:sz w:val="22"/>
          <w:szCs w:val="22"/>
        </w:rPr>
      </w:pPr>
      <w:r w:rsidRPr="00E47F3C">
        <w:rPr>
          <w:color w:val="353535"/>
          <w:sz w:val="22"/>
          <w:szCs w:val="22"/>
        </w:rPr>
        <w:t xml:space="preserve">iii) the Buyer determines that the </w:t>
      </w:r>
      <w:r w:rsidR="00CC287B" w:rsidRPr="00E47F3C">
        <w:rPr>
          <w:color w:val="353535"/>
          <w:sz w:val="22"/>
          <w:szCs w:val="22"/>
        </w:rPr>
        <w:t>P</w:t>
      </w:r>
      <w:r w:rsidRPr="00E47F3C">
        <w:rPr>
          <w:color w:val="353535"/>
          <w:sz w:val="22"/>
          <w:szCs w:val="22"/>
        </w:rPr>
        <w:t>rocessing is likely to result in a risk to the rights and freedoms of Data Subjects.</w:t>
      </w:r>
    </w:p>
    <w:p w14:paraId="5C43D5EF" w14:textId="77777777" w:rsidR="00F82458" w:rsidRPr="00E47F3C" w:rsidRDefault="003F13AA" w:rsidP="00F82458">
      <w:pPr>
        <w:ind w:left="720" w:hanging="720"/>
        <w:rPr>
          <w:color w:val="353535"/>
          <w:sz w:val="22"/>
          <w:szCs w:val="22"/>
        </w:rPr>
      </w:pPr>
      <w:r w:rsidRPr="00E47F3C">
        <w:rPr>
          <w:color w:val="353535"/>
          <w:sz w:val="22"/>
          <w:szCs w:val="22"/>
        </w:rPr>
        <w:t>33.9</w:t>
      </w:r>
      <w:r w:rsidRPr="00E47F3C">
        <w:rPr>
          <w:color w:val="353535"/>
          <w:sz w:val="22"/>
          <w:szCs w:val="22"/>
        </w:rPr>
        <w:tab/>
      </w:r>
      <w:r w:rsidR="00F82458" w:rsidRPr="00E47F3C">
        <w:rPr>
          <w:color w:val="353535"/>
          <w:sz w:val="22"/>
          <w:szCs w:val="22"/>
        </w:rPr>
        <w:t xml:space="preserve">Before allowing any Sub-processor to Process any Personal Data related to this </w:t>
      </w:r>
      <w:r w:rsidR="004241AA" w:rsidRPr="00E47F3C">
        <w:rPr>
          <w:color w:val="353535"/>
          <w:sz w:val="22"/>
          <w:szCs w:val="22"/>
        </w:rPr>
        <w:t>Call-Off Contract</w:t>
      </w:r>
      <w:r w:rsidR="00F82458" w:rsidRPr="00E47F3C">
        <w:rPr>
          <w:color w:val="353535"/>
          <w:sz w:val="22"/>
          <w:szCs w:val="22"/>
        </w:rPr>
        <w:t>, the Supplier must:</w:t>
      </w:r>
    </w:p>
    <w:p w14:paraId="3173212B" w14:textId="77777777" w:rsidR="00F82458" w:rsidRPr="00E47F3C" w:rsidRDefault="00F82458" w:rsidP="00443E60">
      <w:pPr>
        <w:numPr>
          <w:ilvl w:val="3"/>
          <w:numId w:val="51"/>
        </w:numPr>
        <w:rPr>
          <w:color w:val="353535"/>
          <w:sz w:val="22"/>
          <w:szCs w:val="22"/>
        </w:rPr>
      </w:pPr>
      <w:r w:rsidRPr="00E47F3C">
        <w:rPr>
          <w:color w:val="353535"/>
          <w:sz w:val="22"/>
          <w:szCs w:val="22"/>
        </w:rPr>
        <w:t>notify the Buyer in writing of the proposed Sub-processor(s) and obtain its written consent;</w:t>
      </w:r>
    </w:p>
    <w:p w14:paraId="28CC4551" w14:textId="77777777" w:rsidR="00F82458" w:rsidRPr="00E47F3C" w:rsidRDefault="00F82458" w:rsidP="00443E60">
      <w:pPr>
        <w:numPr>
          <w:ilvl w:val="3"/>
          <w:numId w:val="51"/>
        </w:numPr>
        <w:rPr>
          <w:color w:val="353535"/>
          <w:sz w:val="22"/>
          <w:szCs w:val="22"/>
        </w:rPr>
      </w:pPr>
      <w:r w:rsidRPr="00E47F3C">
        <w:rPr>
          <w:color w:val="353535"/>
          <w:sz w:val="22"/>
          <w:szCs w:val="22"/>
        </w:rPr>
        <w:t xml:space="preserve">ensure that it has entered into a written agreement with the Sub-processor(s) which gives effect to obligations set out in this </w:t>
      </w:r>
      <w:r w:rsidR="00482323" w:rsidRPr="00E47F3C">
        <w:rPr>
          <w:color w:val="353535"/>
          <w:sz w:val="22"/>
          <w:szCs w:val="22"/>
        </w:rPr>
        <w:t>Clause</w:t>
      </w:r>
      <w:r w:rsidRPr="00E47F3C">
        <w:rPr>
          <w:color w:val="353535"/>
          <w:sz w:val="22"/>
          <w:szCs w:val="22"/>
        </w:rPr>
        <w:t xml:space="preserve"> 33 such that they apply to the Sub-processor(s); and</w:t>
      </w:r>
    </w:p>
    <w:p w14:paraId="3F8BEDF9" w14:textId="77777777" w:rsidR="003F13AA" w:rsidRPr="00E47F3C" w:rsidRDefault="00F82458" w:rsidP="00443E60">
      <w:pPr>
        <w:numPr>
          <w:ilvl w:val="3"/>
          <w:numId w:val="51"/>
        </w:numPr>
        <w:rPr>
          <w:color w:val="353535"/>
          <w:sz w:val="22"/>
          <w:szCs w:val="22"/>
        </w:rPr>
      </w:pPr>
      <w:r w:rsidRPr="00E47F3C">
        <w:rPr>
          <w:color w:val="353535"/>
          <w:sz w:val="22"/>
          <w:szCs w:val="22"/>
        </w:rPr>
        <w:t xml:space="preserve">inform the Buyer of any additions to, or replacements of the notified Sub-processors and the Buyer shall either </w:t>
      </w:r>
      <w:proofErr w:type="spellStart"/>
      <w:r w:rsidRPr="00E47F3C">
        <w:rPr>
          <w:color w:val="353535"/>
          <w:sz w:val="22"/>
          <w:szCs w:val="22"/>
        </w:rPr>
        <w:t>i</w:t>
      </w:r>
      <w:proofErr w:type="spellEnd"/>
      <w:r w:rsidRPr="00E47F3C">
        <w:rPr>
          <w:color w:val="353535"/>
          <w:sz w:val="22"/>
          <w:szCs w:val="22"/>
        </w:rPr>
        <w:t>) provide it</w:t>
      </w:r>
      <w:r w:rsidR="005545E7" w:rsidRPr="00E47F3C">
        <w:rPr>
          <w:color w:val="353535"/>
          <w:sz w:val="22"/>
          <w:szCs w:val="22"/>
        </w:rPr>
        <w:t>s written consent or ii) object.</w:t>
      </w:r>
    </w:p>
    <w:p w14:paraId="7635301D" w14:textId="77777777" w:rsidR="00BB1F1C" w:rsidRPr="00E47F3C" w:rsidRDefault="00BB1F1C" w:rsidP="00BB1F1C">
      <w:pPr>
        <w:ind w:left="720" w:hanging="720"/>
        <w:rPr>
          <w:color w:val="353535"/>
          <w:sz w:val="22"/>
          <w:szCs w:val="22"/>
        </w:rPr>
      </w:pPr>
      <w:r w:rsidRPr="00E47F3C">
        <w:rPr>
          <w:color w:val="353535"/>
          <w:sz w:val="22"/>
          <w:szCs w:val="22"/>
        </w:rPr>
        <w:t>33.10</w:t>
      </w:r>
      <w:r w:rsidRPr="00E47F3C">
        <w:rPr>
          <w:color w:val="353535"/>
          <w:sz w:val="22"/>
          <w:szCs w:val="22"/>
        </w:rPr>
        <w:tab/>
      </w:r>
      <w:r w:rsidR="00720209" w:rsidRPr="00E47F3C">
        <w:rPr>
          <w:color w:val="353535"/>
          <w:sz w:val="22"/>
          <w:szCs w:val="22"/>
        </w:rPr>
        <w:t>The Buyer may at any time put forward a Variation request to amend this Call-Off Contract to ensure that it complies with any guidance issued by the Information Commissioner’s Office</w:t>
      </w:r>
      <w:r w:rsidRPr="00E47F3C">
        <w:rPr>
          <w:color w:val="353535"/>
          <w:sz w:val="22"/>
          <w:szCs w:val="22"/>
        </w:rPr>
        <w:t>.</w:t>
      </w:r>
    </w:p>
    <w:p w14:paraId="7183AD63" w14:textId="77777777" w:rsidR="00076044" w:rsidRPr="00E47F3C" w:rsidRDefault="00076044">
      <w:pPr>
        <w:rPr>
          <w:sz w:val="22"/>
          <w:szCs w:val="22"/>
        </w:rPr>
      </w:pPr>
    </w:p>
    <w:p w14:paraId="639F9BAF" w14:textId="77777777" w:rsidR="00076044" w:rsidRPr="00E47F3C" w:rsidRDefault="004B26D3">
      <w:pPr>
        <w:pStyle w:val="Heading1"/>
      </w:pPr>
      <w:bookmarkStart w:id="62" w:name="_Toc509486710"/>
      <w:r w:rsidRPr="00E47F3C">
        <w:t>Schedule 3 - Collaboration agreement</w:t>
      </w:r>
      <w:bookmarkEnd w:id="62"/>
    </w:p>
    <w:p w14:paraId="7D2477FD" w14:textId="77777777" w:rsidR="00076044" w:rsidRPr="00E47F3C" w:rsidRDefault="004B26D3">
      <w:pPr>
        <w:rPr>
          <w:b/>
          <w:sz w:val="22"/>
          <w:szCs w:val="22"/>
        </w:rPr>
      </w:pPr>
      <w:r w:rsidRPr="00E47F3C">
        <w:rPr>
          <w:sz w:val="22"/>
          <w:szCs w:val="22"/>
        </w:rPr>
        <w:t xml:space="preserve">The Collaboration agreement is available at </w:t>
      </w:r>
      <w:hyperlink r:id="rId29">
        <w:r w:rsidRPr="00E47F3C">
          <w:rPr>
            <w:color w:val="1155CC"/>
            <w:sz w:val="22"/>
            <w:szCs w:val="22"/>
            <w:u w:val="single"/>
          </w:rPr>
          <w:t>https://www.gov.uk/guidance/g-cloud-templates-and-legal-documents</w:t>
        </w:r>
      </w:hyperlink>
      <w:r w:rsidRPr="00E47F3C">
        <w:rPr>
          <w:sz w:val="22"/>
          <w:szCs w:val="22"/>
        </w:rPr>
        <w:t xml:space="preserve"> </w:t>
      </w:r>
    </w:p>
    <w:p w14:paraId="7B1C28EE" w14:textId="77777777" w:rsidR="00076044" w:rsidRPr="00E47F3C" w:rsidRDefault="00076044">
      <w:pPr>
        <w:rPr>
          <w:sz w:val="22"/>
          <w:szCs w:val="22"/>
        </w:rPr>
      </w:pPr>
    </w:p>
    <w:p w14:paraId="025B34C4" w14:textId="77777777" w:rsidR="00076044" w:rsidRPr="00E47F3C" w:rsidRDefault="004B26D3">
      <w:pPr>
        <w:pStyle w:val="Heading1"/>
      </w:pPr>
      <w:bookmarkStart w:id="63" w:name="_Toc509486711"/>
      <w:r w:rsidRPr="00E47F3C">
        <w:t>Schedule 4 - Alternative clauses</w:t>
      </w:r>
      <w:bookmarkEnd w:id="63"/>
    </w:p>
    <w:p w14:paraId="0003F1E3" w14:textId="77777777" w:rsidR="00076044" w:rsidRPr="00E47F3C" w:rsidRDefault="004B26D3">
      <w:pPr>
        <w:rPr>
          <w:sz w:val="22"/>
          <w:szCs w:val="22"/>
        </w:rPr>
      </w:pPr>
      <w:r w:rsidRPr="00E47F3C">
        <w:rPr>
          <w:sz w:val="22"/>
          <w:szCs w:val="22"/>
        </w:rPr>
        <w:t xml:space="preserve">The Alternative clauses are available at </w:t>
      </w:r>
      <w:hyperlink r:id="rId30">
        <w:r w:rsidRPr="00E47F3C">
          <w:rPr>
            <w:color w:val="1155CC"/>
            <w:sz w:val="22"/>
            <w:szCs w:val="22"/>
            <w:u w:val="single"/>
          </w:rPr>
          <w:t>https://www.gov.uk/guidance/g-cloud-templates-and-legal-documents</w:t>
        </w:r>
      </w:hyperlink>
      <w:r w:rsidRPr="00E47F3C">
        <w:rPr>
          <w:sz w:val="22"/>
          <w:szCs w:val="22"/>
        </w:rPr>
        <w:t xml:space="preserve"> </w:t>
      </w:r>
    </w:p>
    <w:p w14:paraId="32634B2A" w14:textId="77777777" w:rsidR="00076044" w:rsidRPr="00E47F3C" w:rsidRDefault="00076044">
      <w:pPr>
        <w:rPr>
          <w:sz w:val="22"/>
          <w:szCs w:val="22"/>
        </w:rPr>
      </w:pPr>
    </w:p>
    <w:p w14:paraId="26474F7D" w14:textId="77777777" w:rsidR="00076044" w:rsidRPr="00E47F3C" w:rsidRDefault="004B26D3">
      <w:pPr>
        <w:pStyle w:val="Heading1"/>
      </w:pPr>
      <w:bookmarkStart w:id="64" w:name="_Toc509486712"/>
      <w:r w:rsidRPr="00E47F3C">
        <w:t>Schedule 5 - Guarantee</w:t>
      </w:r>
      <w:bookmarkEnd w:id="64"/>
    </w:p>
    <w:p w14:paraId="18C1312D" w14:textId="77777777" w:rsidR="00076044" w:rsidRPr="00E47F3C" w:rsidRDefault="004B26D3">
      <w:pPr>
        <w:rPr>
          <w:sz w:val="22"/>
          <w:szCs w:val="22"/>
        </w:rPr>
      </w:pPr>
      <w:r w:rsidRPr="00E47F3C">
        <w:rPr>
          <w:sz w:val="22"/>
          <w:szCs w:val="22"/>
        </w:rPr>
        <w:t xml:space="preserve">The Guarantee is available at </w:t>
      </w:r>
      <w:hyperlink r:id="rId31">
        <w:r w:rsidRPr="00E47F3C">
          <w:rPr>
            <w:color w:val="1155CC"/>
            <w:sz w:val="22"/>
            <w:szCs w:val="22"/>
            <w:u w:val="single"/>
          </w:rPr>
          <w:t>https://www.gov.uk/guidance/g-cloud-templates-and-legal-documents</w:t>
        </w:r>
      </w:hyperlink>
      <w:r w:rsidRPr="00E47F3C">
        <w:rPr>
          <w:sz w:val="22"/>
          <w:szCs w:val="22"/>
        </w:rPr>
        <w:t xml:space="preserve"> </w:t>
      </w:r>
    </w:p>
    <w:p w14:paraId="468838C1" w14:textId="77777777" w:rsidR="00076044" w:rsidRPr="00E47F3C" w:rsidRDefault="00076044">
      <w:pPr>
        <w:rPr>
          <w:sz w:val="22"/>
          <w:szCs w:val="22"/>
        </w:rPr>
      </w:pPr>
    </w:p>
    <w:p w14:paraId="72F620CC" w14:textId="77777777" w:rsidR="00076044" w:rsidRPr="00E47F3C" w:rsidRDefault="004B26D3">
      <w:pPr>
        <w:pStyle w:val="Heading1"/>
      </w:pPr>
      <w:bookmarkStart w:id="65" w:name="_Toc509486713"/>
      <w:r w:rsidRPr="00E47F3C">
        <w:t>Schedule 6 - Glossary and interpretations</w:t>
      </w:r>
      <w:bookmarkEnd w:id="65"/>
    </w:p>
    <w:p w14:paraId="67552665" w14:textId="77777777" w:rsidR="00076044" w:rsidRPr="00E47F3C" w:rsidRDefault="004B26D3">
      <w:pPr>
        <w:rPr>
          <w:sz w:val="22"/>
          <w:szCs w:val="22"/>
        </w:rPr>
      </w:pPr>
      <w:r w:rsidRPr="00E47F3C">
        <w:rPr>
          <w:sz w:val="22"/>
          <w:szCs w:val="22"/>
        </w:rPr>
        <w:t>In this Call-Off Contract the following expressions mean:</w:t>
      </w:r>
    </w:p>
    <w:tbl>
      <w:tblPr>
        <w:tblStyle w:val="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rsidRPr="00E47F3C" w14:paraId="15AFE6ED"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AEED4C" w14:textId="77777777" w:rsidR="00076044" w:rsidRPr="00E47F3C" w:rsidRDefault="004B26D3">
            <w:pPr>
              <w:spacing w:after="0" w:line="240" w:lineRule="auto"/>
              <w:rPr>
                <w:b/>
                <w:sz w:val="22"/>
                <w:szCs w:val="22"/>
              </w:rPr>
            </w:pPr>
            <w:r w:rsidRPr="00E47F3C">
              <w:rPr>
                <w:b/>
                <w:sz w:val="22"/>
                <w:szCs w:val="22"/>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D25911" w14:textId="77777777" w:rsidR="00076044" w:rsidRPr="00E47F3C" w:rsidRDefault="004B26D3">
            <w:pPr>
              <w:spacing w:after="0" w:line="240" w:lineRule="auto"/>
              <w:rPr>
                <w:sz w:val="22"/>
                <w:szCs w:val="22"/>
              </w:rPr>
            </w:pPr>
            <w:r w:rsidRPr="00E47F3C">
              <w:rPr>
                <w:sz w:val="22"/>
                <w:szCs w:val="22"/>
              </w:rPr>
              <w:t>Any services ancillary to the G-Cloud Services that are in the scope of Framework Agreement Section 2 (Services Offered) which a Buyer may request.</w:t>
            </w:r>
          </w:p>
        </w:tc>
      </w:tr>
      <w:tr w:rsidR="00076044" w:rsidRPr="00E47F3C" w14:paraId="5BF9036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3ACE6B" w14:textId="77777777" w:rsidR="00076044" w:rsidRPr="00E47F3C" w:rsidRDefault="004B26D3">
            <w:pPr>
              <w:spacing w:after="0" w:line="240" w:lineRule="auto"/>
              <w:rPr>
                <w:b/>
                <w:sz w:val="22"/>
                <w:szCs w:val="22"/>
              </w:rPr>
            </w:pPr>
            <w:r w:rsidRPr="00E47F3C">
              <w:rPr>
                <w:b/>
                <w:sz w:val="22"/>
                <w:szCs w:val="22"/>
              </w:rPr>
              <w:lastRenderedPageBreak/>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D9AD1" w14:textId="77777777" w:rsidR="00076044" w:rsidRPr="00E47F3C" w:rsidRDefault="004B26D3">
            <w:pPr>
              <w:spacing w:after="0" w:line="240" w:lineRule="auto"/>
              <w:rPr>
                <w:sz w:val="22"/>
                <w:szCs w:val="22"/>
              </w:rPr>
            </w:pPr>
            <w:r w:rsidRPr="00E47F3C">
              <w:rPr>
                <w:sz w:val="22"/>
                <w:szCs w:val="22"/>
              </w:rPr>
              <w:t xml:space="preserve">The agreement to be </w:t>
            </w:r>
            <w:proofErr w:type="gramStart"/>
            <w:r w:rsidRPr="00E47F3C">
              <w:rPr>
                <w:sz w:val="22"/>
                <w:szCs w:val="22"/>
              </w:rPr>
              <w:t>entered into</w:t>
            </w:r>
            <w:proofErr w:type="gramEnd"/>
            <w:r w:rsidRPr="00E47F3C">
              <w:rPr>
                <w:sz w:val="22"/>
                <w:szCs w:val="22"/>
              </w:rPr>
              <w:t xml:space="preserve"> to enable the Supplier to participate in the relevant Civil Service pension scheme(s).</w:t>
            </w:r>
          </w:p>
        </w:tc>
      </w:tr>
      <w:tr w:rsidR="00076044" w:rsidRPr="00E47F3C" w14:paraId="70E9A920"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03E765" w14:textId="77777777" w:rsidR="00076044" w:rsidRPr="00E47F3C" w:rsidRDefault="004B26D3">
            <w:pPr>
              <w:spacing w:after="0" w:line="240" w:lineRule="auto"/>
              <w:rPr>
                <w:b/>
                <w:sz w:val="22"/>
                <w:szCs w:val="22"/>
              </w:rPr>
            </w:pPr>
            <w:r w:rsidRPr="00E47F3C">
              <w:rPr>
                <w:b/>
                <w:sz w:val="22"/>
                <w:szCs w:val="22"/>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D10640" w14:textId="77777777" w:rsidR="00076044" w:rsidRPr="00E47F3C" w:rsidRDefault="004B26D3">
            <w:pPr>
              <w:spacing w:after="0" w:line="240" w:lineRule="auto"/>
              <w:rPr>
                <w:sz w:val="22"/>
                <w:szCs w:val="22"/>
              </w:rPr>
            </w:pPr>
            <w:r w:rsidRPr="00E47F3C">
              <w:rPr>
                <w:sz w:val="22"/>
                <w:szCs w:val="22"/>
              </w:rPr>
              <w:t>The response submitted by the Supplier to the Invitation to Tender (known as the Invitation to Apply on the Digital Marketplace).</w:t>
            </w:r>
          </w:p>
        </w:tc>
      </w:tr>
      <w:tr w:rsidR="00076044" w:rsidRPr="00E47F3C" w14:paraId="7CEE4A3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0A35B2" w14:textId="77777777" w:rsidR="00076044" w:rsidRPr="00E47F3C" w:rsidRDefault="004B26D3">
            <w:pPr>
              <w:spacing w:after="0" w:line="240" w:lineRule="auto"/>
              <w:rPr>
                <w:b/>
                <w:sz w:val="22"/>
                <w:szCs w:val="22"/>
              </w:rPr>
            </w:pPr>
            <w:r w:rsidRPr="00E47F3C">
              <w:rPr>
                <w:b/>
                <w:sz w:val="22"/>
                <w:szCs w:val="22"/>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BADE48" w14:textId="77777777" w:rsidR="00076044" w:rsidRPr="00E47F3C" w:rsidRDefault="004B26D3">
            <w:pPr>
              <w:spacing w:after="0" w:line="240" w:lineRule="auto"/>
              <w:rPr>
                <w:sz w:val="22"/>
                <w:szCs w:val="22"/>
              </w:rPr>
            </w:pPr>
            <w:r w:rsidRPr="00E47F3C">
              <w:rPr>
                <w:sz w:val="22"/>
                <w:szCs w:val="22"/>
              </w:rPr>
              <w:t>An audit carried out under the incorporated Framework Agreement clauses specified by the Buyer in the Order (if any).</w:t>
            </w:r>
          </w:p>
        </w:tc>
      </w:tr>
      <w:tr w:rsidR="00076044" w:rsidRPr="00E47F3C" w14:paraId="10ADA4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A22CEB" w14:textId="77777777" w:rsidR="00076044" w:rsidRPr="00E47F3C" w:rsidRDefault="004B26D3">
            <w:pPr>
              <w:spacing w:after="0" w:line="240" w:lineRule="auto"/>
              <w:rPr>
                <w:b/>
                <w:sz w:val="22"/>
                <w:szCs w:val="22"/>
              </w:rPr>
            </w:pPr>
            <w:r w:rsidRPr="00E47F3C">
              <w:rPr>
                <w:b/>
                <w:sz w:val="22"/>
                <w:szCs w:val="22"/>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A226D6" w14:textId="77777777" w:rsidR="00076044" w:rsidRPr="00E47F3C" w:rsidRDefault="004B26D3">
            <w:pPr>
              <w:spacing w:after="0" w:line="240" w:lineRule="auto"/>
              <w:rPr>
                <w:sz w:val="22"/>
                <w:szCs w:val="22"/>
              </w:rPr>
            </w:pPr>
            <w:r w:rsidRPr="00E47F3C">
              <w:rPr>
                <w:sz w:val="22"/>
                <w:szCs w:val="22"/>
              </w:rPr>
              <w:t>For each Party, IPRs:</w:t>
            </w:r>
          </w:p>
          <w:p w14:paraId="6BB8B60F" w14:textId="77777777" w:rsidR="00076044" w:rsidRPr="00E47F3C" w:rsidRDefault="004B26D3">
            <w:pPr>
              <w:numPr>
                <w:ilvl w:val="0"/>
                <w:numId w:val="13"/>
              </w:numPr>
              <w:spacing w:after="0" w:line="240" w:lineRule="auto"/>
              <w:ind w:hanging="360"/>
              <w:contextualSpacing/>
              <w:rPr>
                <w:sz w:val="22"/>
                <w:szCs w:val="22"/>
              </w:rPr>
            </w:pPr>
            <w:r w:rsidRPr="00E47F3C">
              <w:rPr>
                <w:sz w:val="22"/>
                <w:szCs w:val="22"/>
              </w:rPr>
              <w:t xml:space="preserve">owned by that Party before the date of this Call-Off Contract (as may be enhanced and/or modified but not </w:t>
            </w:r>
            <w:proofErr w:type="gramStart"/>
            <w:r w:rsidRPr="00E47F3C">
              <w:rPr>
                <w:sz w:val="22"/>
                <w:szCs w:val="22"/>
              </w:rPr>
              <w:t>as a consequence of</w:t>
            </w:r>
            <w:proofErr w:type="gramEnd"/>
            <w:r w:rsidRPr="00E47F3C">
              <w:rPr>
                <w:sz w:val="22"/>
                <w:szCs w:val="22"/>
              </w:rPr>
              <w:t xml:space="preserve"> the Services) including IPRs contained in any of the Party's Know-How, documentation and processes </w:t>
            </w:r>
          </w:p>
          <w:p w14:paraId="282D40E1" w14:textId="77777777" w:rsidR="00076044" w:rsidRPr="00E47F3C" w:rsidRDefault="004B26D3">
            <w:pPr>
              <w:numPr>
                <w:ilvl w:val="0"/>
                <w:numId w:val="13"/>
              </w:numPr>
              <w:spacing w:after="0" w:line="240" w:lineRule="auto"/>
              <w:ind w:hanging="360"/>
              <w:contextualSpacing/>
              <w:rPr>
                <w:sz w:val="22"/>
                <w:szCs w:val="22"/>
              </w:rPr>
            </w:pPr>
            <w:r w:rsidRPr="00E47F3C">
              <w:rPr>
                <w:sz w:val="22"/>
                <w:szCs w:val="22"/>
              </w:rPr>
              <w:t>created by the Party independently of this Call-Off Contract, or</w:t>
            </w:r>
          </w:p>
          <w:p w14:paraId="6B1ED313" w14:textId="77777777" w:rsidR="00076044" w:rsidRPr="00E47F3C" w:rsidRDefault="00076044">
            <w:pPr>
              <w:spacing w:after="0" w:line="240" w:lineRule="auto"/>
              <w:rPr>
                <w:sz w:val="22"/>
                <w:szCs w:val="22"/>
              </w:rPr>
            </w:pPr>
          </w:p>
          <w:p w14:paraId="189469DB" w14:textId="77777777" w:rsidR="00076044" w:rsidRPr="00E47F3C" w:rsidRDefault="004B26D3">
            <w:pPr>
              <w:spacing w:after="0" w:line="240" w:lineRule="auto"/>
              <w:rPr>
                <w:sz w:val="22"/>
                <w:szCs w:val="22"/>
              </w:rPr>
            </w:pPr>
            <w:r w:rsidRPr="00E47F3C">
              <w:rPr>
                <w:sz w:val="22"/>
                <w:szCs w:val="22"/>
              </w:rPr>
              <w:t xml:space="preserve">For the Buyer, Crown Copyright which isn’t available to the Supplier otherwise than under this Call-Off </w:t>
            </w:r>
            <w:proofErr w:type="gramStart"/>
            <w:r w:rsidRPr="00E47F3C">
              <w:rPr>
                <w:sz w:val="22"/>
                <w:szCs w:val="22"/>
              </w:rPr>
              <w:t>Contract, but</w:t>
            </w:r>
            <w:proofErr w:type="gramEnd"/>
            <w:r w:rsidRPr="00E47F3C">
              <w:rPr>
                <w:sz w:val="22"/>
                <w:szCs w:val="22"/>
              </w:rPr>
              <w:t xml:space="preserve"> excluding IPRs owned by that Party in Buyer software or Supplier software.</w:t>
            </w:r>
          </w:p>
        </w:tc>
      </w:tr>
      <w:tr w:rsidR="00076044" w:rsidRPr="00E47F3C" w14:paraId="5FFA85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7AF749" w14:textId="77777777" w:rsidR="00076044" w:rsidRPr="00E47F3C" w:rsidRDefault="004B26D3">
            <w:pPr>
              <w:spacing w:after="0" w:line="240" w:lineRule="auto"/>
              <w:rPr>
                <w:b/>
                <w:sz w:val="22"/>
                <w:szCs w:val="22"/>
              </w:rPr>
            </w:pPr>
            <w:r w:rsidRPr="00E47F3C">
              <w:rPr>
                <w:b/>
                <w:sz w:val="22"/>
                <w:szCs w:val="22"/>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6D9BB0" w14:textId="77777777" w:rsidR="00076044" w:rsidRPr="00E47F3C" w:rsidRDefault="004B26D3">
            <w:pPr>
              <w:spacing w:after="0" w:line="240" w:lineRule="auto"/>
              <w:rPr>
                <w:sz w:val="22"/>
                <w:szCs w:val="22"/>
              </w:rPr>
            </w:pPr>
            <w:r w:rsidRPr="00E47F3C">
              <w:rPr>
                <w:sz w:val="22"/>
                <w:szCs w:val="22"/>
              </w:rPr>
              <w:t>The contracting authority ordering services as set out in the Order Form.</w:t>
            </w:r>
          </w:p>
        </w:tc>
      </w:tr>
      <w:tr w:rsidR="00076044" w:rsidRPr="00E47F3C" w14:paraId="766D36F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8E55166" w14:textId="77777777" w:rsidR="00076044" w:rsidRPr="00E47F3C" w:rsidRDefault="004B26D3">
            <w:pPr>
              <w:spacing w:after="0" w:line="240" w:lineRule="auto"/>
              <w:rPr>
                <w:b/>
                <w:sz w:val="22"/>
                <w:szCs w:val="22"/>
              </w:rPr>
            </w:pPr>
            <w:r w:rsidRPr="00E47F3C">
              <w:rPr>
                <w:b/>
                <w:sz w:val="22"/>
                <w:szCs w:val="22"/>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0707CB7" w14:textId="77777777" w:rsidR="00076044" w:rsidRPr="00E47F3C" w:rsidRDefault="004B26D3">
            <w:pPr>
              <w:spacing w:after="0" w:line="240" w:lineRule="auto"/>
              <w:rPr>
                <w:sz w:val="22"/>
                <w:szCs w:val="22"/>
              </w:rPr>
            </w:pPr>
            <w:r w:rsidRPr="00E47F3C">
              <w:rPr>
                <w:sz w:val="22"/>
                <w:szCs w:val="22"/>
              </w:rPr>
              <w:t>All data supplied by the Buyer to the Supplier including Personal Data and Service Data that is owned and managed by the Buyer.</w:t>
            </w:r>
          </w:p>
        </w:tc>
      </w:tr>
      <w:tr w:rsidR="00076044" w:rsidRPr="00E47F3C" w14:paraId="0E25192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E2B4AA" w14:textId="77777777" w:rsidR="00076044" w:rsidRPr="00E47F3C" w:rsidRDefault="004B26D3">
            <w:pPr>
              <w:spacing w:after="0" w:line="240" w:lineRule="auto"/>
              <w:rPr>
                <w:b/>
                <w:sz w:val="22"/>
                <w:szCs w:val="22"/>
              </w:rPr>
            </w:pPr>
            <w:r w:rsidRPr="00E47F3C">
              <w:rPr>
                <w:b/>
                <w:sz w:val="22"/>
                <w:szCs w:val="22"/>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39CAC7" w14:textId="77777777" w:rsidR="00076044" w:rsidRPr="00E47F3C" w:rsidRDefault="004B26D3">
            <w:pPr>
              <w:spacing w:after="0" w:line="240" w:lineRule="auto"/>
              <w:rPr>
                <w:sz w:val="22"/>
                <w:szCs w:val="22"/>
              </w:rPr>
            </w:pPr>
            <w:r w:rsidRPr="00E47F3C">
              <w:rPr>
                <w:sz w:val="22"/>
                <w:szCs w:val="22"/>
              </w:rPr>
              <w:t xml:space="preserve">The personal data supplied by the Buyer to the Supplier for purposes of, or in connection with, this Call-Off Contract. </w:t>
            </w:r>
          </w:p>
        </w:tc>
      </w:tr>
      <w:tr w:rsidR="00076044" w:rsidRPr="00E47F3C" w14:paraId="32C9201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0428D03" w14:textId="77777777" w:rsidR="00076044" w:rsidRPr="00E47F3C" w:rsidRDefault="004B26D3">
            <w:pPr>
              <w:spacing w:after="0" w:line="240" w:lineRule="auto"/>
              <w:rPr>
                <w:b/>
                <w:sz w:val="22"/>
                <w:szCs w:val="22"/>
              </w:rPr>
            </w:pPr>
            <w:r w:rsidRPr="00E47F3C">
              <w:rPr>
                <w:b/>
                <w:sz w:val="22"/>
                <w:szCs w:val="22"/>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288D7F" w14:textId="77777777" w:rsidR="00076044" w:rsidRPr="00E47F3C" w:rsidRDefault="004B26D3">
            <w:pPr>
              <w:spacing w:after="0" w:line="240" w:lineRule="auto"/>
              <w:rPr>
                <w:sz w:val="22"/>
                <w:szCs w:val="22"/>
              </w:rPr>
            </w:pPr>
            <w:r w:rsidRPr="00E47F3C">
              <w:rPr>
                <w:sz w:val="22"/>
                <w:szCs w:val="22"/>
              </w:rPr>
              <w:t>The representative appointed by the Buyer under this Call-Off Contract.</w:t>
            </w:r>
          </w:p>
        </w:tc>
      </w:tr>
      <w:tr w:rsidR="00076044" w:rsidRPr="00E47F3C" w14:paraId="4581604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E031B2" w14:textId="77777777" w:rsidR="00076044" w:rsidRPr="00E47F3C" w:rsidRDefault="004B26D3">
            <w:pPr>
              <w:spacing w:after="0" w:line="240" w:lineRule="auto"/>
              <w:rPr>
                <w:b/>
                <w:sz w:val="22"/>
                <w:szCs w:val="22"/>
              </w:rPr>
            </w:pPr>
            <w:r w:rsidRPr="00E47F3C">
              <w:rPr>
                <w:b/>
                <w:sz w:val="22"/>
                <w:szCs w:val="22"/>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DF6DBA" w14:textId="77777777" w:rsidR="00076044" w:rsidRPr="00E47F3C" w:rsidRDefault="004B26D3">
            <w:pPr>
              <w:spacing w:after="0" w:line="240" w:lineRule="auto"/>
              <w:rPr>
                <w:sz w:val="22"/>
                <w:szCs w:val="22"/>
              </w:rPr>
            </w:pPr>
            <w:r w:rsidRPr="00E47F3C">
              <w:rPr>
                <w:sz w:val="22"/>
                <w:szCs w:val="22"/>
              </w:rPr>
              <w:t>Software owned by or licensed to the Buyer (other than under this Agreement), which is or will be used by the Supplier to provide the Services.</w:t>
            </w:r>
          </w:p>
        </w:tc>
      </w:tr>
      <w:tr w:rsidR="00076044" w:rsidRPr="00E47F3C" w14:paraId="74C6D52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571FE5" w14:textId="77777777" w:rsidR="00076044" w:rsidRPr="00E47F3C" w:rsidRDefault="004B26D3">
            <w:pPr>
              <w:spacing w:after="0" w:line="240" w:lineRule="auto"/>
              <w:rPr>
                <w:b/>
                <w:sz w:val="22"/>
                <w:szCs w:val="22"/>
              </w:rPr>
            </w:pPr>
            <w:r w:rsidRPr="00E47F3C">
              <w:rPr>
                <w:b/>
                <w:sz w:val="22"/>
                <w:szCs w:val="22"/>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6F4C17" w14:textId="77777777" w:rsidR="00076044" w:rsidRPr="00E47F3C" w:rsidRDefault="004B26D3">
            <w:pPr>
              <w:spacing w:after="0" w:line="240" w:lineRule="auto"/>
              <w:rPr>
                <w:sz w:val="22"/>
                <w:szCs w:val="22"/>
              </w:rPr>
            </w:pPr>
            <w:r w:rsidRPr="00E47F3C">
              <w:rPr>
                <w:sz w:val="22"/>
                <w:szCs w:val="22"/>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rsidRPr="00E47F3C" w14:paraId="76F5411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AEC78B0" w14:textId="77777777" w:rsidR="00076044" w:rsidRPr="00E47F3C" w:rsidRDefault="004B26D3">
            <w:pPr>
              <w:spacing w:after="0" w:line="240" w:lineRule="auto"/>
              <w:rPr>
                <w:b/>
                <w:sz w:val="22"/>
                <w:szCs w:val="22"/>
              </w:rPr>
            </w:pPr>
            <w:r w:rsidRPr="00E47F3C">
              <w:rPr>
                <w:b/>
                <w:sz w:val="22"/>
                <w:szCs w:val="22"/>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CDEB5E8" w14:textId="77777777" w:rsidR="00076044" w:rsidRPr="00E47F3C" w:rsidRDefault="004B26D3">
            <w:pPr>
              <w:spacing w:after="0" w:line="240" w:lineRule="auto"/>
              <w:rPr>
                <w:sz w:val="22"/>
                <w:szCs w:val="22"/>
              </w:rPr>
            </w:pPr>
            <w:r w:rsidRPr="00E47F3C">
              <w:rPr>
                <w:sz w:val="22"/>
                <w:szCs w:val="22"/>
              </w:rPr>
              <w:t>The prices (excluding any applicable VAT), payable to the Supplier by the Buyer under this Call-Off Contract.</w:t>
            </w:r>
          </w:p>
        </w:tc>
      </w:tr>
      <w:tr w:rsidR="00076044" w:rsidRPr="00E47F3C" w14:paraId="0B4E8D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E4DCB" w14:textId="77777777" w:rsidR="00076044" w:rsidRPr="00E47F3C" w:rsidRDefault="004B26D3">
            <w:pPr>
              <w:spacing w:after="0" w:line="240" w:lineRule="auto"/>
              <w:rPr>
                <w:b/>
                <w:sz w:val="22"/>
                <w:szCs w:val="22"/>
              </w:rPr>
            </w:pPr>
            <w:r w:rsidRPr="00E47F3C">
              <w:rPr>
                <w:b/>
                <w:sz w:val="22"/>
                <w:szCs w:val="22"/>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8B4122" w14:textId="77777777" w:rsidR="00076044" w:rsidRPr="00E47F3C" w:rsidRDefault="004B26D3">
            <w:pPr>
              <w:spacing w:after="0" w:line="240" w:lineRule="auto"/>
              <w:rPr>
                <w:sz w:val="22"/>
                <w:szCs w:val="22"/>
              </w:rPr>
            </w:pPr>
            <w:r w:rsidRPr="00E47F3C">
              <w:rPr>
                <w:sz w:val="22"/>
                <w:szCs w:val="22"/>
              </w:rPr>
              <w:t>An agreement</w:t>
            </w:r>
            <w:r w:rsidR="00A433E5" w:rsidRPr="00E47F3C">
              <w:rPr>
                <w:sz w:val="22"/>
                <w:szCs w:val="22"/>
              </w:rPr>
              <w:t>, substantially in the form set out at Schedule 3,</w:t>
            </w:r>
            <w:r w:rsidRPr="00E47F3C">
              <w:rPr>
                <w:sz w:val="22"/>
                <w:szCs w:val="22"/>
              </w:rPr>
              <w:t xml:space="preserve"> between the Buyer and any combination of the Supplier and contractors, to ensure collaborative working in their delivery of the Buyer’s Services and to ensure that the Buyer receives end-to-end services across its IT estate.</w:t>
            </w:r>
          </w:p>
        </w:tc>
      </w:tr>
      <w:tr w:rsidR="00076044" w:rsidRPr="00E47F3C" w14:paraId="014D5B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A17EEE" w14:textId="77777777" w:rsidR="00076044" w:rsidRPr="00E47F3C" w:rsidRDefault="004B26D3">
            <w:pPr>
              <w:spacing w:after="0" w:line="240" w:lineRule="auto"/>
              <w:rPr>
                <w:b/>
                <w:sz w:val="22"/>
                <w:szCs w:val="22"/>
              </w:rPr>
            </w:pPr>
            <w:r w:rsidRPr="00E47F3C">
              <w:rPr>
                <w:b/>
                <w:sz w:val="22"/>
                <w:szCs w:val="22"/>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8F4B6C" w14:textId="77777777" w:rsidR="00076044" w:rsidRPr="00E47F3C" w:rsidRDefault="004B26D3">
            <w:pPr>
              <w:spacing w:after="0" w:line="240" w:lineRule="auto"/>
              <w:rPr>
                <w:sz w:val="22"/>
                <w:szCs w:val="22"/>
              </w:rPr>
            </w:pPr>
            <w:r w:rsidRPr="00E47F3C">
              <w:rPr>
                <w:sz w:val="22"/>
                <w:szCs w:val="22"/>
              </w:rPr>
              <w:t>Information, which the Buyer has been notified about by the Supplier in writing before the Start Date with full details of why the Information is deemed to be commercially sensitive.</w:t>
            </w:r>
          </w:p>
        </w:tc>
      </w:tr>
      <w:tr w:rsidR="00076044" w:rsidRPr="00E47F3C" w14:paraId="5AA20A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C3F0B2" w14:textId="77777777" w:rsidR="00076044" w:rsidRPr="00E47F3C" w:rsidRDefault="004B26D3">
            <w:pPr>
              <w:spacing w:after="0" w:line="240" w:lineRule="auto"/>
              <w:rPr>
                <w:b/>
                <w:sz w:val="22"/>
                <w:szCs w:val="22"/>
              </w:rPr>
            </w:pPr>
            <w:r w:rsidRPr="00E47F3C">
              <w:rPr>
                <w:b/>
                <w:sz w:val="22"/>
                <w:szCs w:val="22"/>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F58A25" w14:textId="77777777" w:rsidR="00076044" w:rsidRPr="00E47F3C" w:rsidRDefault="004B26D3">
            <w:pPr>
              <w:spacing w:after="0" w:line="240" w:lineRule="auto"/>
              <w:rPr>
                <w:sz w:val="22"/>
                <w:szCs w:val="22"/>
              </w:rPr>
            </w:pPr>
            <w:r w:rsidRPr="00E47F3C">
              <w:rPr>
                <w:sz w:val="22"/>
                <w:szCs w:val="22"/>
              </w:rPr>
              <w:t xml:space="preserve">Data, personal data and any information, which may include (but isn’t </w:t>
            </w:r>
            <w:r w:rsidRPr="00E47F3C">
              <w:rPr>
                <w:sz w:val="22"/>
                <w:szCs w:val="22"/>
              </w:rPr>
              <w:lastRenderedPageBreak/>
              <w:t>limited to) any:</w:t>
            </w:r>
          </w:p>
          <w:p w14:paraId="68C19C98" w14:textId="77777777" w:rsidR="00076044" w:rsidRPr="00E47F3C" w:rsidRDefault="004B26D3">
            <w:pPr>
              <w:numPr>
                <w:ilvl w:val="0"/>
                <w:numId w:val="17"/>
              </w:numPr>
              <w:spacing w:after="0" w:line="240" w:lineRule="auto"/>
              <w:ind w:hanging="360"/>
              <w:contextualSpacing/>
              <w:rPr>
                <w:sz w:val="22"/>
                <w:szCs w:val="22"/>
              </w:rPr>
            </w:pPr>
            <w:r w:rsidRPr="00E47F3C">
              <w:rPr>
                <w:sz w:val="22"/>
                <w:szCs w:val="22"/>
              </w:rPr>
              <w:t>information about business, affairs, developments, trade secrets, know-how, personnel, and third parties, including all Intellectual Property Rights (IPRs), together with all information derived from any of the above</w:t>
            </w:r>
          </w:p>
          <w:p w14:paraId="66A17212" w14:textId="77777777" w:rsidR="00076044" w:rsidRPr="00E47F3C" w:rsidRDefault="004B26D3">
            <w:pPr>
              <w:numPr>
                <w:ilvl w:val="0"/>
                <w:numId w:val="17"/>
              </w:numPr>
              <w:spacing w:after="0" w:line="240" w:lineRule="auto"/>
              <w:ind w:hanging="360"/>
              <w:contextualSpacing/>
              <w:rPr>
                <w:sz w:val="22"/>
                <w:szCs w:val="22"/>
              </w:rPr>
            </w:pPr>
            <w:r w:rsidRPr="00E47F3C">
              <w:rPr>
                <w:sz w:val="22"/>
                <w:szCs w:val="22"/>
              </w:rPr>
              <w:t xml:space="preserve">other information clearly designated as being confidential or which ought reasonably </w:t>
            </w:r>
            <w:proofErr w:type="gramStart"/>
            <w:r w:rsidRPr="00E47F3C">
              <w:rPr>
                <w:sz w:val="22"/>
                <w:szCs w:val="22"/>
              </w:rPr>
              <w:t>be</w:t>
            </w:r>
            <w:proofErr w:type="gramEnd"/>
            <w:r w:rsidRPr="00E47F3C">
              <w:rPr>
                <w:sz w:val="22"/>
                <w:szCs w:val="22"/>
              </w:rPr>
              <w:t xml:space="preserve"> considered to be confidential (whether or not it is marked 'confidential').</w:t>
            </w:r>
          </w:p>
        </w:tc>
      </w:tr>
      <w:tr w:rsidR="00076044" w:rsidRPr="00E47F3C" w14:paraId="2BC4D93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6F76A4" w14:textId="77777777" w:rsidR="00076044" w:rsidRPr="00E47F3C" w:rsidRDefault="004B26D3">
            <w:pPr>
              <w:spacing w:after="0" w:line="240" w:lineRule="auto"/>
              <w:rPr>
                <w:b/>
                <w:sz w:val="22"/>
                <w:szCs w:val="22"/>
              </w:rPr>
            </w:pPr>
            <w:r w:rsidRPr="00E47F3C">
              <w:rPr>
                <w:b/>
                <w:sz w:val="22"/>
                <w:szCs w:val="22"/>
              </w:rPr>
              <w:lastRenderedPageBreak/>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27390F" w14:textId="77777777" w:rsidR="00076044" w:rsidRPr="00E47F3C" w:rsidRDefault="004B26D3" w:rsidP="001828C2">
            <w:pPr>
              <w:spacing w:after="0" w:line="240" w:lineRule="auto"/>
              <w:rPr>
                <w:sz w:val="22"/>
                <w:szCs w:val="22"/>
              </w:rPr>
            </w:pPr>
            <w:r w:rsidRPr="00E47F3C">
              <w:rPr>
                <w:sz w:val="22"/>
                <w:szCs w:val="22"/>
              </w:rPr>
              <w:t>‘Control’ as defined in section 1124 and 450 of the Corporation Tax</w:t>
            </w:r>
            <w:r w:rsidR="001828C2" w:rsidRPr="00E47F3C">
              <w:rPr>
                <w:sz w:val="22"/>
                <w:szCs w:val="22"/>
              </w:rPr>
              <w:t xml:space="preserve"> </w:t>
            </w:r>
            <w:r w:rsidRPr="00E47F3C">
              <w:rPr>
                <w:sz w:val="22"/>
                <w:szCs w:val="22"/>
              </w:rPr>
              <w:t>Act 2010. 'Controls' and 'Controlled' will be interpreted accordingly.</w:t>
            </w:r>
          </w:p>
        </w:tc>
      </w:tr>
      <w:tr w:rsidR="003F13AA" w:rsidRPr="00E47F3C" w14:paraId="40F93A8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E6BC0" w14:textId="77777777" w:rsidR="003F13AA" w:rsidRPr="00E47F3C" w:rsidRDefault="003F13AA">
            <w:pPr>
              <w:spacing w:after="0" w:line="240" w:lineRule="auto"/>
              <w:rPr>
                <w:b/>
                <w:sz w:val="22"/>
                <w:szCs w:val="22"/>
              </w:rPr>
            </w:pPr>
            <w:r w:rsidRPr="00E47F3C">
              <w:rPr>
                <w:b/>
                <w:bCs/>
                <w:color w:val="000000" w:themeColor="text1"/>
                <w:sz w:val="22"/>
                <w:szCs w:val="22"/>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086AE2" w14:textId="77777777" w:rsidR="003F13AA" w:rsidRPr="00E47F3C" w:rsidRDefault="003F13AA">
            <w:pPr>
              <w:spacing w:after="0" w:line="240" w:lineRule="auto"/>
              <w:rPr>
                <w:sz w:val="22"/>
                <w:szCs w:val="22"/>
              </w:rPr>
            </w:pPr>
            <w:r w:rsidRPr="00E47F3C">
              <w:rPr>
                <w:color w:val="000000" w:themeColor="text1"/>
                <w:sz w:val="22"/>
                <w:szCs w:val="22"/>
              </w:rPr>
              <w:t>Takes the meaning given in the Data Protection Legislation</w:t>
            </w:r>
            <w:r w:rsidRPr="00E47F3C">
              <w:rPr>
                <w:color w:val="353535"/>
                <w:sz w:val="22"/>
                <w:szCs w:val="22"/>
              </w:rPr>
              <w:t>.</w:t>
            </w:r>
          </w:p>
        </w:tc>
      </w:tr>
      <w:tr w:rsidR="00076044" w:rsidRPr="00E47F3C" w14:paraId="75C34E6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47A330" w14:textId="77777777" w:rsidR="00076044" w:rsidRPr="00E47F3C" w:rsidRDefault="004B26D3">
            <w:pPr>
              <w:spacing w:after="0" w:line="240" w:lineRule="auto"/>
              <w:rPr>
                <w:b/>
                <w:sz w:val="22"/>
                <w:szCs w:val="22"/>
              </w:rPr>
            </w:pPr>
            <w:r w:rsidRPr="00E47F3C">
              <w:rPr>
                <w:b/>
                <w:sz w:val="22"/>
                <w:szCs w:val="22"/>
              </w:rPr>
              <w:t>Crown</w:t>
            </w:r>
          </w:p>
          <w:p w14:paraId="3B4C4739" w14:textId="77777777" w:rsidR="00076044" w:rsidRPr="00E47F3C" w:rsidRDefault="00076044">
            <w:pPr>
              <w:spacing w:after="0" w:line="240" w:lineRule="auto"/>
              <w:rPr>
                <w:b/>
                <w:sz w:val="22"/>
                <w:szCs w:val="22"/>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5526ED" w14:textId="77777777" w:rsidR="00076044" w:rsidRPr="00E47F3C" w:rsidRDefault="004B26D3">
            <w:pPr>
              <w:spacing w:after="0" w:line="240" w:lineRule="auto"/>
              <w:rPr>
                <w:sz w:val="22"/>
                <w:szCs w:val="22"/>
              </w:rPr>
            </w:pPr>
            <w:r w:rsidRPr="00E47F3C">
              <w:rPr>
                <w:sz w:val="22"/>
                <w:szCs w:val="22"/>
              </w:rPr>
              <w:t xml:space="preserve">The government of the United Kingdom (including the Northern Ireland Assembly and Executive Committee, the Scottish Executive and the National Assembly for Wales), including, but not limited to, government ministers and government departments and </w:t>
            </w:r>
            <w:proofErr w:type="gramStart"/>
            <w:r w:rsidRPr="00E47F3C">
              <w:rPr>
                <w:sz w:val="22"/>
                <w:szCs w:val="22"/>
              </w:rPr>
              <w:t>particular bodies</w:t>
            </w:r>
            <w:proofErr w:type="gramEnd"/>
            <w:r w:rsidRPr="00E47F3C">
              <w:rPr>
                <w:sz w:val="22"/>
                <w:szCs w:val="22"/>
              </w:rPr>
              <w:t>, persons, commissions or agencies carrying out functions on its behalf.</w:t>
            </w:r>
          </w:p>
        </w:tc>
      </w:tr>
      <w:tr w:rsidR="00DD4EB2" w:rsidRPr="00E47F3C" w14:paraId="1BEE7579" w14:textId="77777777" w:rsidTr="001828C2">
        <w:trPr>
          <w:trHeight w:val="650"/>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0A3AC71" w14:textId="77777777" w:rsidR="00DD4EB2" w:rsidRPr="00E47F3C" w:rsidRDefault="00DD4EB2">
            <w:pPr>
              <w:spacing w:after="0" w:line="240" w:lineRule="auto"/>
              <w:rPr>
                <w:b/>
                <w:color w:val="000000" w:themeColor="text1"/>
                <w:sz w:val="22"/>
                <w:szCs w:val="22"/>
              </w:rPr>
            </w:pPr>
            <w:r w:rsidRPr="00E47F3C">
              <w:rPr>
                <w:b/>
                <w:bCs/>
                <w:color w:val="000000" w:themeColor="text1"/>
                <w:sz w:val="22"/>
                <w:szCs w:val="22"/>
              </w:rPr>
              <w:t xml:space="preserve">Data Loss Event </w:t>
            </w:r>
            <w:r w:rsidRPr="00E47F3C">
              <w:rPr>
                <w:rFonts w:ascii="MS Gothic" w:eastAsia="MS Gothic" w:hAnsi="MS Gothic" w:cs="MS Gothic" w:hint="eastAsia"/>
                <w:b/>
                <w:bCs/>
                <w:color w:val="000000" w:themeColor="text1"/>
                <w:sz w:val="22"/>
                <w:szCs w:val="22"/>
              </w:rPr>
              <w:t>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1B61F7" w14:textId="77777777" w:rsidR="00BB1F1C" w:rsidRPr="00E47F3C" w:rsidRDefault="00686163" w:rsidP="00BB1F1C">
            <w:pPr>
              <w:spacing w:after="0" w:line="240" w:lineRule="auto"/>
              <w:rPr>
                <w:color w:val="000000" w:themeColor="text1"/>
                <w:sz w:val="22"/>
                <w:szCs w:val="22"/>
              </w:rPr>
            </w:pPr>
            <w:r w:rsidRPr="00E47F3C">
              <w:rPr>
                <w:color w:val="000000" w:themeColor="text1"/>
                <w:sz w:val="22"/>
                <w:szCs w:val="22"/>
              </w:rPr>
              <w:t>M</w:t>
            </w:r>
            <w:r w:rsidR="00BB1F1C" w:rsidRPr="00E47F3C">
              <w:rPr>
                <w:color w:val="000000" w:themeColor="text1"/>
                <w:sz w:val="22"/>
                <w:szCs w:val="22"/>
              </w:rPr>
              <w:t>eans a breach of security leading to the accidental or</w:t>
            </w:r>
          </w:p>
          <w:p w14:paraId="6F89FE52" w14:textId="77777777" w:rsidR="00DD4EB2" w:rsidRPr="00E47F3C" w:rsidRDefault="00BB1F1C" w:rsidP="00BB1F1C">
            <w:pPr>
              <w:spacing w:after="0" w:line="240" w:lineRule="auto"/>
              <w:rPr>
                <w:color w:val="000000" w:themeColor="text1"/>
                <w:sz w:val="22"/>
                <w:szCs w:val="22"/>
              </w:rPr>
            </w:pPr>
            <w:r w:rsidRPr="00E47F3C">
              <w:rPr>
                <w:color w:val="000000" w:themeColor="text1"/>
                <w:sz w:val="22"/>
                <w:szCs w:val="22"/>
              </w:rPr>
              <w:t>unlawful destruction, loss, alteration, unauthorised disclosure of, or access to,</w:t>
            </w:r>
            <w:r w:rsidR="00CA2780" w:rsidRPr="00E47F3C">
              <w:rPr>
                <w:color w:val="000000" w:themeColor="text1"/>
                <w:sz w:val="22"/>
                <w:szCs w:val="22"/>
              </w:rPr>
              <w:t xml:space="preserve"> </w:t>
            </w:r>
            <w:r w:rsidRPr="00E47F3C">
              <w:rPr>
                <w:color w:val="000000" w:themeColor="text1"/>
                <w:sz w:val="22"/>
                <w:szCs w:val="22"/>
              </w:rPr>
              <w:t>Personal Data transmitted, stored or otherwise processed</w:t>
            </w:r>
          </w:p>
        </w:tc>
      </w:tr>
      <w:tr w:rsidR="00DD4EB2" w:rsidRPr="00E47F3C" w14:paraId="07989038" w14:textId="77777777" w:rsidTr="00DE1914">
        <w:trPr>
          <w:trHeight w:val="1069"/>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59BB" w14:textId="77777777" w:rsidR="00DD4EB2" w:rsidRPr="00E47F3C" w:rsidRDefault="00DD4EB2">
            <w:pPr>
              <w:spacing w:after="0" w:line="240" w:lineRule="auto"/>
              <w:rPr>
                <w:b/>
                <w:bCs/>
                <w:color w:val="353535"/>
                <w:sz w:val="22"/>
                <w:szCs w:val="22"/>
              </w:rPr>
            </w:pPr>
            <w:r w:rsidRPr="00E47F3C">
              <w:rPr>
                <w:b/>
                <w:bCs/>
                <w:color w:val="000000" w:themeColor="text1"/>
                <w:sz w:val="22"/>
                <w:szCs w:val="22"/>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082C4E" w14:textId="77777777" w:rsidR="00DD4EB2" w:rsidRPr="00E47F3C" w:rsidRDefault="0023537C">
            <w:pPr>
              <w:spacing w:after="0" w:line="240" w:lineRule="auto"/>
              <w:rPr>
                <w:color w:val="000000" w:themeColor="text1"/>
                <w:sz w:val="22"/>
                <w:szCs w:val="22"/>
              </w:rPr>
            </w:pPr>
            <w:r w:rsidRPr="00E47F3C">
              <w:rPr>
                <w:color w:val="000000" w:themeColor="text1"/>
                <w:sz w:val="22"/>
                <w:szCs w:val="22"/>
              </w:rPr>
              <w:t>An assessment by the Controller of the impact of the envisaged Processing by the Processor under this Call-Off Contract on the protection of Personal Data.</w:t>
            </w:r>
          </w:p>
        </w:tc>
      </w:tr>
      <w:tr w:rsidR="00076044" w:rsidRPr="00E47F3C" w14:paraId="1513C4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E16CB2" w14:textId="77777777" w:rsidR="00076044" w:rsidRPr="00E47F3C" w:rsidRDefault="004B26D3">
            <w:pPr>
              <w:spacing w:after="0" w:line="240" w:lineRule="auto"/>
              <w:rPr>
                <w:b/>
                <w:color w:val="000000" w:themeColor="text1"/>
                <w:sz w:val="22"/>
                <w:szCs w:val="22"/>
              </w:rPr>
            </w:pPr>
            <w:r w:rsidRPr="00E47F3C">
              <w:rPr>
                <w:b/>
                <w:color w:val="000000" w:themeColor="text1"/>
                <w:sz w:val="22"/>
                <w:szCs w:val="22"/>
              </w:rPr>
              <w:t>Data Protection Legislation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138C8F" w14:textId="77777777" w:rsidR="00DD4EB2" w:rsidRPr="00E47F3C" w:rsidRDefault="00DD4EB2">
            <w:pPr>
              <w:spacing w:after="0" w:line="240" w:lineRule="auto"/>
              <w:rPr>
                <w:color w:val="000000" w:themeColor="text1"/>
                <w:sz w:val="22"/>
                <w:szCs w:val="22"/>
              </w:rPr>
            </w:pPr>
            <w:r w:rsidRPr="00E47F3C">
              <w:rPr>
                <w:color w:val="000000" w:themeColor="text1"/>
                <w:sz w:val="22"/>
                <w:szCs w:val="22"/>
              </w:rPr>
              <w:t>Data Protection Legislation means:</w:t>
            </w:r>
            <w:r w:rsidRPr="00E47F3C">
              <w:rPr>
                <w:color w:val="000000" w:themeColor="text1"/>
                <w:sz w:val="22"/>
                <w:szCs w:val="22"/>
              </w:rPr>
              <w:tab/>
            </w:r>
          </w:p>
          <w:p w14:paraId="1203FDA8" w14:textId="77777777" w:rsidR="00DD4EB2" w:rsidRPr="00E47F3C" w:rsidRDefault="00DD4EB2">
            <w:pPr>
              <w:spacing w:after="0" w:line="240" w:lineRule="auto"/>
              <w:rPr>
                <w:color w:val="000000" w:themeColor="text1"/>
                <w:sz w:val="22"/>
                <w:szCs w:val="22"/>
              </w:rPr>
            </w:pPr>
          </w:p>
          <w:p w14:paraId="3E26C6E3" w14:textId="77777777" w:rsidR="00595C2E" w:rsidRPr="00E47F3C" w:rsidRDefault="00595C2E" w:rsidP="00443E60">
            <w:pPr>
              <w:pStyle w:val="ListParagraph"/>
              <w:numPr>
                <w:ilvl w:val="0"/>
                <w:numId w:val="50"/>
              </w:numPr>
              <w:spacing w:after="0" w:line="240" w:lineRule="auto"/>
              <w:rPr>
                <w:color w:val="000000" w:themeColor="text1"/>
                <w:sz w:val="22"/>
                <w:szCs w:val="22"/>
              </w:rPr>
            </w:pPr>
            <w:r w:rsidRPr="00E47F3C">
              <w:rPr>
                <w:color w:val="000000" w:themeColor="text1"/>
                <w:sz w:val="22"/>
                <w:szCs w:val="22"/>
              </w:rPr>
              <w:t xml:space="preserve">the GDPR, the LED and any applicable national implementing Laws as amended from time to time </w:t>
            </w:r>
          </w:p>
          <w:p w14:paraId="70A8B66C" w14:textId="77777777" w:rsidR="00595C2E" w:rsidRPr="00E47F3C" w:rsidRDefault="00595C2E" w:rsidP="00443E60">
            <w:pPr>
              <w:pStyle w:val="ListParagraph"/>
              <w:numPr>
                <w:ilvl w:val="0"/>
                <w:numId w:val="50"/>
              </w:numPr>
              <w:spacing w:after="0" w:line="240" w:lineRule="auto"/>
              <w:rPr>
                <w:color w:val="000000" w:themeColor="text1"/>
                <w:sz w:val="22"/>
                <w:szCs w:val="22"/>
              </w:rPr>
            </w:pPr>
            <w:r w:rsidRPr="00E47F3C">
              <w:rPr>
                <w:color w:val="000000" w:themeColor="text1"/>
                <w:sz w:val="22"/>
                <w:szCs w:val="22"/>
              </w:rPr>
              <w:t>the DPA 2018 [subject to Royal Assent] to the extent that it relates to processing of personal data and privacy;</w:t>
            </w:r>
          </w:p>
          <w:p w14:paraId="136B43C6" w14:textId="77777777" w:rsidR="00076044" w:rsidRPr="00E47F3C" w:rsidRDefault="00595C2E" w:rsidP="00443E60">
            <w:pPr>
              <w:pStyle w:val="ListParagraph"/>
              <w:numPr>
                <w:ilvl w:val="0"/>
                <w:numId w:val="50"/>
              </w:numPr>
              <w:spacing w:after="0" w:line="240" w:lineRule="auto"/>
              <w:rPr>
                <w:color w:val="000000" w:themeColor="text1"/>
                <w:sz w:val="22"/>
                <w:szCs w:val="22"/>
              </w:rPr>
            </w:pPr>
            <w:r w:rsidRPr="00E47F3C">
              <w:rPr>
                <w:color w:val="000000" w:themeColor="text1"/>
                <w:sz w:val="22"/>
                <w:szCs w:val="22"/>
              </w:rPr>
              <w:t xml:space="preserve">all applicable Law about the processing </w:t>
            </w:r>
            <w:r w:rsidR="00864316" w:rsidRPr="00E47F3C">
              <w:rPr>
                <w:color w:val="000000" w:themeColor="text1"/>
                <w:sz w:val="22"/>
                <w:szCs w:val="22"/>
              </w:rPr>
              <w:t>of personal data and privacy, including if applicable legally binding guidance and codes of practice issued by the Information Commissioner.</w:t>
            </w:r>
          </w:p>
        </w:tc>
      </w:tr>
      <w:tr w:rsidR="00076044" w:rsidRPr="00E47F3C" w14:paraId="3CA2B0F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5A6DA9" w14:textId="77777777" w:rsidR="00076044" w:rsidRPr="00E47F3C" w:rsidRDefault="004B26D3">
            <w:pPr>
              <w:spacing w:after="0" w:line="240" w:lineRule="auto"/>
              <w:rPr>
                <w:b/>
                <w:sz w:val="22"/>
                <w:szCs w:val="22"/>
              </w:rPr>
            </w:pPr>
            <w:r w:rsidRPr="00E47F3C">
              <w:rPr>
                <w:b/>
                <w:sz w:val="22"/>
                <w:szCs w:val="22"/>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2DA869" w14:textId="77777777" w:rsidR="00076044" w:rsidRPr="00E47F3C" w:rsidRDefault="00DD4EB2">
            <w:pPr>
              <w:spacing w:after="0" w:line="240" w:lineRule="auto"/>
              <w:rPr>
                <w:color w:val="000000" w:themeColor="text1"/>
                <w:sz w:val="22"/>
                <w:szCs w:val="22"/>
              </w:rPr>
            </w:pPr>
            <w:r w:rsidRPr="00E47F3C">
              <w:rPr>
                <w:color w:val="000000" w:themeColor="text1"/>
                <w:sz w:val="22"/>
                <w:szCs w:val="22"/>
              </w:rPr>
              <w:t>Takes the meaning given in the Data Protection Legislation.</w:t>
            </w:r>
          </w:p>
        </w:tc>
      </w:tr>
      <w:tr w:rsidR="00076044" w:rsidRPr="00E47F3C" w14:paraId="0A88AC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6ADD80" w14:textId="77777777" w:rsidR="00076044" w:rsidRPr="00E47F3C" w:rsidRDefault="004B26D3">
            <w:pPr>
              <w:spacing w:after="0" w:line="240" w:lineRule="auto"/>
              <w:rPr>
                <w:b/>
                <w:sz w:val="22"/>
                <w:szCs w:val="22"/>
              </w:rPr>
            </w:pPr>
            <w:r w:rsidRPr="00E47F3C">
              <w:rPr>
                <w:b/>
                <w:sz w:val="22"/>
                <w:szCs w:val="22"/>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C04A12" w14:textId="77777777" w:rsidR="00076044" w:rsidRPr="00E47F3C" w:rsidRDefault="004B26D3">
            <w:pPr>
              <w:spacing w:after="0" w:line="240" w:lineRule="auto"/>
              <w:rPr>
                <w:sz w:val="22"/>
                <w:szCs w:val="22"/>
              </w:rPr>
            </w:pPr>
            <w:r w:rsidRPr="00E47F3C">
              <w:rPr>
                <w:sz w:val="22"/>
                <w:szCs w:val="22"/>
              </w:rPr>
              <w:t>Default is any:</w:t>
            </w:r>
          </w:p>
          <w:p w14:paraId="59E674D2" w14:textId="77777777" w:rsidR="00076044" w:rsidRPr="00E47F3C" w:rsidRDefault="004B26D3" w:rsidP="00443E60">
            <w:pPr>
              <w:numPr>
                <w:ilvl w:val="0"/>
                <w:numId w:val="42"/>
              </w:numPr>
              <w:spacing w:after="0" w:line="240" w:lineRule="auto"/>
              <w:ind w:hanging="360"/>
              <w:contextualSpacing/>
              <w:rPr>
                <w:sz w:val="22"/>
                <w:szCs w:val="22"/>
              </w:rPr>
            </w:pPr>
            <w:r w:rsidRPr="00E47F3C">
              <w:rPr>
                <w:sz w:val="22"/>
                <w:szCs w:val="22"/>
              </w:rPr>
              <w:t>breach of the obligations of the Supplier (including any fundamental breach or breach of a fundamental term)</w:t>
            </w:r>
          </w:p>
          <w:p w14:paraId="791C85C9" w14:textId="77777777" w:rsidR="00076044" w:rsidRPr="00E47F3C" w:rsidRDefault="004B26D3" w:rsidP="00443E60">
            <w:pPr>
              <w:numPr>
                <w:ilvl w:val="0"/>
                <w:numId w:val="42"/>
              </w:numPr>
              <w:spacing w:after="0" w:line="240" w:lineRule="auto"/>
              <w:ind w:hanging="360"/>
              <w:contextualSpacing/>
              <w:rPr>
                <w:sz w:val="22"/>
                <w:szCs w:val="22"/>
              </w:rPr>
            </w:pPr>
            <w:r w:rsidRPr="00E47F3C">
              <w:rPr>
                <w:sz w:val="22"/>
                <w:szCs w:val="22"/>
              </w:rPr>
              <w:t>other default, negligence or negligent statement of the Supplier, of its Subcontractors or any Supplier Staff (whether by act or omission), in connection with or in relation to this Call-Off Contract</w:t>
            </w:r>
          </w:p>
          <w:p w14:paraId="564566A1" w14:textId="77777777" w:rsidR="00076044" w:rsidRPr="00E47F3C" w:rsidRDefault="00076044">
            <w:pPr>
              <w:spacing w:after="0" w:line="240" w:lineRule="auto"/>
              <w:rPr>
                <w:sz w:val="22"/>
                <w:szCs w:val="22"/>
              </w:rPr>
            </w:pPr>
          </w:p>
          <w:p w14:paraId="3F7F1D02" w14:textId="77777777" w:rsidR="00076044" w:rsidRPr="00E47F3C" w:rsidRDefault="004B26D3">
            <w:pPr>
              <w:spacing w:after="0"/>
              <w:rPr>
                <w:sz w:val="22"/>
                <w:szCs w:val="22"/>
              </w:rPr>
            </w:pPr>
            <w:r w:rsidRPr="00E47F3C">
              <w:rPr>
                <w:sz w:val="22"/>
                <w:szCs w:val="22"/>
              </w:rPr>
              <w:t xml:space="preserve">Unless otherwise specified in the Framework Agreement the Supplier is liable to CCS for a Default of the Framework Agreement and in relation to a Default of the Call-Off Contract, the Supplier is liable to the </w:t>
            </w:r>
            <w:r w:rsidRPr="00E47F3C">
              <w:rPr>
                <w:sz w:val="22"/>
                <w:szCs w:val="22"/>
              </w:rPr>
              <w:lastRenderedPageBreak/>
              <w:t>Buyer.</w:t>
            </w:r>
          </w:p>
        </w:tc>
      </w:tr>
      <w:tr w:rsidR="00076044" w:rsidRPr="00E47F3C" w14:paraId="4D4C19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4E44A7" w14:textId="77777777" w:rsidR="00076044" w:rsidRPr="00E47F3C" w:rsidRDefault="004B26D3">
            <w:pPr>
              <w:spacing w:after="0" w:line="240" w:lineRule="auto"/>
              <w:rPr>
                <w:b/>
                <w:sz w:val="22"/>
                <w:szCs w:val="22"/>
              </w:rPr>
            </w:pPr>
            <w:r w:rsidRPr="00E47F3C">
              <w:rPr>
                <w:b/>
                <w:sz w:val="22"/>
                <w:szCs w:val="22"/>
              </w:rPr>
              <w:lastRenderedPageBreak/>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AC7D35" w14:textId="77777777" w:rsidR="00076044" w:rsidRPr="00E47F3C" w:rsidRDefault="004B26D3">
            <w:pPr>
              <w:spacing w:after="0" w:line="240" w:lineRule="auto"/>
              <w:rPr>
                <w:sz w:val="22"/>
                <w:szCs w:val="22"/>
              </w:rPr>
            </w:pPr>
            <w:r w:rsidRPr="00E47F3C">
              <w:rPr>
                <w:sz w:val="22"/>
                <w:szCs w:val="22"/>
              </w:rPr>
              <w:t>The G-Cloud Services the Buyer contracts the Supplier to provide under this Call-Off Contract.</w:t>
            </w:r>
          </w:p>
        </w:tc>
      </w:tr>
      <w:tr w:rsidR="00076044" w:rsidRPr="00E47F3C" w14:paraId="4DD4372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6C7CF2" w14:textId="77777777" w:rsidR="00076044" w:rsidRPr="00E47F3C" w:rsidRDefault="004B26D3">
            <w:pPr>
              <w:spacing w:after="0" w:line="240" w:lineRule="auto"/>
              <w:rPr>
                <w:b/>
                <w:sz w:val="22"/>
                <w:szCs w:val="22"/>
              </w:rPr>
            </w:pPr>
            <w:r w:rsidRPr="00E47F3C">
              <w:rPr>
                <w:b/>
                <w:sz w:val="22"/>
                <w:szCs w:val="22"/>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024315" w14:textId="77777777" w:rsidR="00076044" w:rsidRPr="00E47F3C" w:rsidRDefault="004B26D3" w:rsidP="00CD732D">
            <w:pPr>
              <w:spacing w:after="0" w:line="240" w:lineRule="auto"/>
              <w:rPr>
                <w:sz w:val="22"/>
                <w:szCs w:val="22"/>
              </w:rPr>
            </w:pPr>
            <w:r w:rsidRPr="00E47F3C">
              <w:rPr>
                <w:sz w:val="22"/>
                <w:szCs w:val="22"/>
              </w:rPr>
              <w:t xml:space="preserve">The government marketplace where Services are </w:t>
            </w:r>
            <w:r w:rsidR="00CD732D" w:rsidRPr="00E47F3C">
              <w:rPr>
                <w:sz w:val="22"/>
                <w:szCs w:val="22"/>
              </w:rPr>
              <w:t xml:space="preserve">available for Buyers to buy. </w:t>
            </w:r>
            <w:r w:rsidRPr="00E47F3C">
              <w:rPr>
                <w:sz w:val="22"/>
                <w:szCs w:val="22"/>
              </w:rPr>
              <w:t>(</w:t>
            </w:r>
            <w:hyperlink r:id="rId32">
              <w:r w:rsidRPr="00E47F3C">
                <w:rPr>
                  <w:color w:val="1155CC"/>
                  <w:sz w:val="22"/>
                  <w:szCs w:val="22"/>
                  <w:u w:val="single"/>
                </w:rPr>
                <w:t>https://www.digitalmarketplace.service.gov.uk</w:t>
              </w:r>
            </w:hyperlink>
            <w:r w:rsidRPr="00E47F3C">
              <w:rPr>
                <w:sz w:val="22"/>
                <w:szCs w:val="22"/>
              </w:rPr>
              <w:t>/)</w:t>
            </w:r>
          </w:p>
        </w:tc>
      </w:tr>
      <w:tr w:rsidR="00DD4EB2" w:rsidRPr="00E47F3C" w14:paraId="412DB73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548152" w14:textId="77777777" w:rsidR="00DD4EB2" w:rsidRPr="00E47F3C" w:rsidRDefault="00DD4EB2">
            <w:pPr>
              <w:spacing w:after="0" w:line="240" w:lineRule="auto"/>
              <w:rPr>
                <w:b/>
                <w:color w:val="000000" w:themeColor="text1"/>
                <w:sz w:val="22"/>
                <w:szCs w:val="22"/>
              </w:rPr>
            </w:pPr>
            <w:r w:rsidRPr="00E47F3C">
              <w:rPr>
                <w:b/>
                <w:bCs/>
                <w:color w:val="000000" w:themeColor="text1"/>
                <w:sz w:val="22"/>
                <w:szCs w:val="22"/>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222CD" w14:textId="77777777" w:rsidR="00DD4EB2" w:rsidRPr="00E47F3C" w:rsidRDefault="00DD4EB2" w:rsidP="00CD732D">
            <w:pPr>
              <w:spacing w:after="0" w:line="240" w:lineRule="auto"/>
              <w:rPr>
                <w:color w:val="000000" w:themeColor="text1"/>
                <w:sz w:val="22"/>
                <w:szCs w:val="22"/>
              </w:rPr>
            </w:pPr>
            <w:r w:rsidRPr="00E47F3C">
              <w:rPr>
                <w:color w:val="000000" w:themeColor="text1"/>
                <w:sz w:val="22"/>
                <w:szCs w:val="22"/>
              </w:rPr>
              <w:t>Data Protection Act 2018.</w:t>
            </w:r>
          </w:p>
        </w:tc>
      </w:tr>
      <w:tr w:rsidR="00076044" w:rsidRPr="00E47F3C" w14:paraId="63B9B1B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D9866F" w14:textId="77777777" w:rsidR="00076044" w:rsidRPr="00E47F3C" w:rsidRDefault="004B26D3">
            <w:pPr>
              <w:spacing w:after="0" w:line="240" w:lineRule="auto"/>
              <w:rPr>
                <w:b/>
                <w:sz w:val="22"/>
                <w:szCs w:val="22"/>
              </w:rPr>
            </w:pPr>
            <w:r w:rsidRPr="00E47F3C">
              <w:rPr>
                <w:b/>
                <w:sz w:val="22"/>
                <w:szCs w:val="22"/>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06FA35" w14:textId="77777777" w:rsidR="00076044" w:rsidRPr="00E47F3C" w:rsidRDefault="004B26D3">
            <w:pPr>
              <w:spacing w:after="0" w:line="240" w:lineRule="auto"/>
              <w:rPr>
                <w:sz w:val="22"/>
                <w:szCs w:val="22"/>
              </w:rPr>
            </w:pPr>
            <w:r w:rsidRPr="00E47F3C">
              <w:rPr>
                <w:sz w:val="22"/>
                <w:szCs w:val="22"/>
              </w:rPr>
              <w:t>The Transfer of Undertakings (Protection of Employment) Regulations 2006 (SI 2006/246) (‘TUPE’) which implements the Acquired Rights Directive.</w:t>
            </w:r>
          </w:p>
        </w:tc>
      </w:tr>
      <w:tr w:rsidR="00076044" w:rsidRPr="00E47F3C" w14:paraId="714A34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E2EFD3" w14:textId="77777777" w:rsidR="00076044" w:rsidRPr="00E47F3C" w:rsidRDefault="004B26D3">
            <w:pPr>
              <w:spacing w:after="0" w:line="240" w:lineRule="auto"/>
              <w:rPr>
                <w:b/>
                <w:sz w:val="22"/>
                <w:szCs w:val="22"/>
              </w:rPr>
            </w:pPr>
            <w:r w:rsidRPr="00E47F3C">
              <w:rPr>
                <w:b/>
                <w:sz w:val="22"/>
                <w:szCs w:val="22"/>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E175CA6" w14:textId="77777777" w:rsidR="00076044" w:rsidRPr="00E47F3C" w:rsidRDefault="004B26D3">
            <w:pPr>
              <w:spacing w:after="0" w:line="240" w:lineRule="auto"/>
              <w:rPr>
                <w:sz w:val="22"/>
                <w:szCs w:val="22"/>
              </w:rPr>
            </w:pPr>
            <w:r w:rsidRPr="00E47F3C">
              <w:rPr>
                <w:sz w:val="22"/>
                <w:szCs w:val="22"/>
              </w:rPr>
              <w:t>Means to terminate; and Ended and Ending are construed accordingly.</w:t>
            </w:r>
          </w:p>
        </w:tc>
      </w:tr>
      <w:tr w:rsidR="00076044" w:rsidRPr="00E47F3C" w14:paraId="2D5F09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D991C4" w14:textId="77777777" w:rsidR="00076044" w:rsidRPr="00E47F3C" w:rsidRDefault="004B26D3">
            <w:pPr>
              <w:spacing w:after="0" w:line="240" w:lineRule="auto"/>
              <w:rPr>
                <w:b/>
                <w:sz w:val="22"/>
                <w:szCs w:val="22"/>
              </w:rPr>
            </w:pPr>
            <w:r w:rsidRPr="00E47F3C">
              <w:rPr>
                <w:b/>
                <w:sz w:val="22"/>
                <w:szCs w:val="22"/>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B9E3A6" w14:textId="77777777" w:rsidR="00076044" w:rsidRPr="00E47F3C" w:rsidRDefault="004B26D3">
            <w:pPr>
              <w:spacing w:after="0" w:line="240" w:lineRule="auto"/>
              <w:rPr>
                <w:sz w:val="22"/>
                <w:szCs w:val="22"/>
              </w:rPr>
            </w:pPr>
            <w:r w:rsidRPr="00E47F3C">
              <w:rPr>
                <w:sz w:val="22"/>
                <w:szCs w:val="22"/>
              </w:rPr>
              <w:t>The Environmental Information Regulations 2004 together with any guidance or codes of practice issued by the Information Commissioner or relevant Government department about the regulations.</w:t>
            </w:r>
          </w:p>
        </w:tc>
      </w:tr>
      <w:tr w:rsidR="00076044" w:rsidRPr="00E47F3C" w14:paraId="116C9EE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080E03" w14:textId="77777777" w:rsidR="00076044" w:rsidRPr="00E47F3C" w:rsidRDefault="004B26D3">
            <w:pPr>
              <w:spacing w:after="0" w:line="240" w:lineRule="auto"/>
              <w:rPr>
                <w:b/>
                <w:sz w:val="22"/>
                <w:szCs w:val="22"/>
              </w:rPr>
            </w:pPr>
            <w:r w:rsidRPr="00E47F3C">
              <w:rPr>
                <w:b/>
                <w:sz w:val="22"/>
                <w:szCs w:val="22"/>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0E4B53" w14:textId="77777777" w:rsidR="00076044" w:rsidRPr="00E47F3C" w:rsidRDefault="004B26D3">
            <w:pPr>
              <w:spacing w:after="0" w:line="240" w:lineRule="auto"/>
              <w:rPr>
                <w:sz w:val="22"/>
                <w:szCs w:val="22"/>
              </w:rPr>
            </w:pPr>
            <w:r w:rsidRPr="00E47F3C">
              <w:rPr>
                <w:sz w:val="22"/>
                <w:szCs w:val="22"/>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rsidRPr="00E47F3C" w14:paraId="7AFE3DA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17A443" w14:textId="77777777" w:rsidR="00076044" w:rsidRPr="00E47F3C" w:rsidRDefault="004B26D3">
            <w:pPr>
              <w:spacing w:after="0" w:line="240" w:lineRule="auto"/>
              <w:rPr>
                <w:b/>
                <w:sz w:val="22"/>
                <w:szCs w:val="22"/>
              </w:rPr>
            </w:pPr>
            <w:r w:rsidRPr="00E47F3C">
              <w:rPr>
                <w:b/>
                <w:sz w:val="22"/>
                <w:szCs w:val="22"/>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054A40" w14:textId="77777777" w:rsidR="00076044" w:rsidRPr="00E47F3C" w:rsidRDefault="004B26D3">
            <w:pPr>
              <w:widowControl/>
              <w:spacing w:after="0" w:line="240" w:lineRule="auto"/>
              <w:rPr>
                <w:sz w:val="22"/>
                <w:szCs w:val="22"/>
              </w:rPr>
            </w:pPr>
            <w:r w:rsidRPr="00E47F3C">
              <w:rPr>
                <w:sz w:val="22"/>
                <w:szCs w:val="22"/>
              </w:rPr>
              <w:t xml:space="preserve">The </w:t>
            </w:r>
            <w:proofErr w:type="gramStart"/>
            <w:r w:rsidRPr="00E47F3C">
              <w:rPr>
                <w:sz w:val="22"/>
                <w:szCs w:val="22"/>
              </w:rPr>
              <w:t>14 digit</w:t>
            </w:r>
            <w:proofErr w:type="gramEnd"/>
            <w:r w:rsidRPr="00E47F3C">
              <w:rPr>
                <w:sz w:val="22"/>
                <w:szCs w:val="22"/>
              </w:rPr>
              <w:t xml:space="preserve"> ESI reference number from the summary of outcome screen of the ESI tool.</w:t>
            </w:r>
          </w:p>
        </w:tc>
      </w:tr>
      <w:tr w:rsidR="00076044" w:rsidRPr="00E47F3C" w14:paraId="0C13C9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6905005" w14:textId="77777777" w:rsidR="00076044" w:rsidRPr="00E47F3C" w:rsidRDefault="004B26D3">
            <w:pPr>
              <w:spacing w:after="0" w:line="240" w:lineRule="auto"/>
              <w:rPr>
                <w:b/>
                <w:sz w:val="22"/>
                <w:szCs w:val="22"/>
              </w:rPr>
            </w:pPr>
            <w:r w:rsidRPr="00E47F3C">
              <w:rPr>
                <w:b/>
                <w:sz w:val="22"/>
                <w:szCs w:val="22"/>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5A7833" w14:textId="77777777" w:rsidR="00076044" w:rsidRPr="00E47F3C" w:rsidRDefault="004B26D3">
            <w:pPr>
              <w:widowControl/>
              <w:spacing w:after="0" w:line="240" w:lineRule="auto"/>
              <w:rPr>
                <w:sz w:val="22"/>
                <w:szCs w:val="22"/>
              </w:rPr>
            </w:pPr>
            <w:r w:rsidRPr="00E47F3C">
              <w:rPr>
                <w:sz w:val="22"/>
                <w:szCs w:val="22"/>
              </w:rPr>
              <w:t>The HMRC Employment Status Indicator test tool. The most up-to-date version must be used. At the time of drafting the tool may be found here:</w:t>
            </w:r>
          </w:p>
          <w:p w14:paraId="4EC2390F" w14:textId="77777777" w:rsidR="00076044" w:rsidRPr="00E47F3C" w:rsidRDefault="007048B3">
            <w:pPr>
              <w:widowControl/>
              <w:spacing w:after="0" w:line="240" w:lineRule="auto"/>
              <w:rPr>
                <w:sz w:val="22"/>
                <w:szCs w:val="22"/>
              </w:rPr>
            </w:pPr>
            <w:hyperlink r:id="rId33">
              <w:r w:rsidR="004B26D3" w:rsidRPr="00E47F3C">
                <w:rPr>
                  <w:color w:val="1155CC"/>
                  <w:sz w:val="22"/>
                  <w:szCs w:val="22"/>
                  <w:u w:val="single"/>
                </w:rPr>
                <w:t>http://tools.hmrc.gov.uk/esi</w:t>
              </w:r>
            </w:hyperlink>
          </w:p>
        </w:tc>
      </w:tr>
      <w:tr w:rsidR="00076044" w:rsidRPr="00E47F3C" w14:paraId="4B6DE75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37060E" w14:textId="77777777" w:rsidR="00076044" w:rsidRPr="00E47F3C" w:rsidRDefault="004B26D3">
            <w:pPr>
              <w:spacing w:after="0" w:line="240" w:lineRule="auto"/>
              <w:rPr>
                <w:b/>
                <w:sz w:val="22"/>
                <w:szCs w:val="22"/>
              </w:rPr>
            </w:pPr>
            <w:r w:rsidRPr="00E47F3C">
              <w:rPr>
                <w:b/>
                <w:sz w:val="22"/>
                <w:szCs w:val="22"/>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F02951" w14:textId="77777777" w:rsidR="00076044" w:rsidRPr="00E47F3C" w:rsidRDefault="004B26D3">
            <w:pPr>
              <w:spacing w:after="0" w:line="240" w:lineRule="auto"/>
              <w:rPr>
                <w:sz w:val="22"/>
                <w:szCs w:val="22"/>
              </w:rPr>
            </w:pPr>
            <w:r w:rsidRPr="00E47F3C">
              <w:rPr>
                <w:sz w:val="22"/>
                <w:szCs w:val="22"/>
              </w:rPr>
              <w:t>The expiry date of this Call-Off Contract in the Order Form.</w:t>
            </w:r>
          </w:p>
        </w:tc>
      </w:tr>
      <w:tr w:rsidR="00076044" w:rsidRPr="00E47F3C" w14:paraId="6ADB314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519394" w14:textId="77777777" w:rsidR="00076044" w:rsidRPr="00E47F3C" w:rsidRDefault="004B26D3">
            <w:pPr>
              <w:spacing w:after="0" w:line="240" w:lineRule="auto"/>
              <w:rPr>
                <w:b/>
                <w:sz w:val="22"/>
                <w:szCs w:val="22"/>
              </w:rPr>
            </w:pPr>
            <w:r w:rsidRPr="00E47F3C">
              <w:rPr>
                <w:b/>
                <w:sz w:val="22"/>
                <w:szCs w:val="22"/>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9788D5" w14:textId="77777777" w:rsidR="00076044" w:rsidRPr="00E47F3C" w:rsidRDefault="004B26D3">
            <w:pPr>
              <w:spacing w:after="0" w:line="240" w:lineRule="auto"/>
              <w:rPr>
                <w:sz w:val="22"/>
                <w:szCs w:val="22"/>
              </w:rPr>
            </w:pPr>
            <w:r w:rsidRPr="00E47F3C">
              <w:rPr>
                <w:sz w:val="22"/>
                <w:szCs w:val="22"/>
              </w:rPr>
              <w:t>A Force Majeure event means anything affecting either Party's performance of their obligations arising from any:</w:t>
            </w:r>
          </w:p>
          <w:p w14:paraId="366914B8" w14:textId="77777777" w:rsidR="00076044" w:rsidRPr="00E47F3C" w:rsidRDefault="004B26D3">
            <w:pPr>
              <w:numPr>
                <w:ilvl w:val="0"/>
                <w:numId w:val="20"/>
              </w:numPr>
              <w:spacing w:after="0" w:line="240" w:lineRule="auto"/>
              <w:ind w:hanging="360"/>
              <w:contextualSpacing/>
              <w:rPr>
                <w:sz w:val="22"/>
                <w:szCs w:val="22"/>
              </w:rPr>
            </w:pPr>
            <w:r w:rsidRPr="00E47F3C">
              <w:rPr>
                <w:sz w:val="22"/>
                <w:szCs w:val="22"/>
              </w:rPr>
              <w:t>acts, events or omissions beyond the reasonable control of the affected Party</w:t>
            </w:r>
          </w:p>
          <w:p w14:paraId="784C994D" w14:textId="77777777" w:rsidR="00076044" w:rsidRPr="00E47F3C" w:rsidRDefault="004B26D3">
            <w:pPr>
              <w:numPr>
                <w:ilvl w:val="0"/>
                <w:numId w:val="20"/>
              </w:numPr>
              <w:spacing w:after="0" w:line="240" w:lineRule="auto"/>
              <w:ind w:hanging="360"/>
              <w:contextualSpacing/>
              <w:rPr>
                <w:sz w:val="22"/>
                <w:szCs w:val="22"/>
              </w:rPr>
            </w:pPr>
            <w:r w:rsidRPr="00E47F3C">
              <w:rPr>
                <w:sz w:val="22"/>
                <w:szCs w:val="22"/>
              </w:rPr>
              <w:t>riots, war or armed conflict, acts of terrorism, nuclear, biological or chemical warfare</w:t>
            </w:r>
          </w:p>
          <w:p w14:paraId="2DA22399" w14:textId="77777777" w:rsidR="00076044" w:rsidRPr="00E47F3C" w:rsidRDefault="004B26D3">
            <w:pPr>
              <w:numPr>
                <w:ilvl w:val="0"/>
                <w:numId w:val="20"/>
              </w:numPr>
              <w:spacing w:after="0" w:line="240" w:lineRule="auto"/>
              <w:ind w:hanging="360"/>
              <w:contextualSpacing/>
              <w:rPr>
                <w:sz w:val="22"/>
                <w:szCs w:val="22"/>
              </w:rPr>
            </w:pPr>
            <w:r w:rsidRPr="00E47F3C">
              <w:rPr>
                <w:sz w:val="22"/>
                <w:szCs w:val="22"/>
              </w:rPr>
              <w:t>acts of government, local government or Regulatory Bodies</w:t>
            </w:r>
          </w:p>
          <w:p w14:paraId="403C6B8A" w14:textId="77777777" w:rsidR="00076044" w:rsidRPr="00E47F3C" w:rsidRDefault="004B26D3">
            <w:pPr>
              <w:numPr>
                <w:ilvl w:val="0"/>
                <w:numId w:val="20"/>
              </w:numPr>
              <w:spacing w:after="0" w:line="240" w:lineRule="auto"/>
              <w:ind w:hanging="360"/>
              <w:contextualSpacing/>
              <w:rPr>
                <w:sz w:val="22"/>
                <w:szCs w:val="22"/>
              </w:rPr>
            </w:pPr>
            <w:r w:rsidRPr="00E47F3C">
              <w:rPr>
                <w:sz w:val="22"/>
                <w:szCs w:val="22"/>
              </w:rPr>
              <w:t>fire, flood or disaster and any failure or shortage of power or fuel</w:t>
            </w:r>
          </w:p>
          <w:p w14:paraId="68F6677F" w14:textId="77777777" w:rsidR="00076044" w:rsidRPr="00E47F3C" w:rsidRDefault="004B26D3">
            <w:pPr>
              <w:numPr>
                <w:ilvl w:val="0"/>
                <w:numId w:val="20"/>
              </w:numPr>
              <w:spacing w:after="0" w:line="240" w:lineRule="auto"/>
              <w:ind w:hanging="360"/>
              <w:contextualSpacing/>
              <w:rPr>
                <w:sz w:val="22"/>
                <w:szCs w:val="22"/>
              </w:rPr>
            </w:pPr>
            <w:r w:rsidRPr="00E47F3C">
              <w:rPr>
                <w:sz w:val="22"/>
                <w:szCs w:val="22"/>
              </w:rPr>
              <w:t>industrial dispute affecting a third party for which a substitute third party isn’t reasonably available</w:t>
            </w:r>
          </w:p>
          <w:p w14:paraId="4FED4F39" w14:textId="77777777" w:rsidR="00076044" w:rsidRPr="00E47F3C" w:rsidRDefault="00076044">
            <w:pPr>
              <w:spacing w:after="0" w:line="240" w:lineRule="auto"/>
              <w:rPr>
                <w:sz w:val="22"/>
                <w:szCs w:val="22"/>
              </w:rPr>
            </w:pPr>
          </w:p>
          <w:p w14:paraId="5E05209C" w14:textId="77777777" w:rsidR="00076044" w:rsidRPr="00E47F3C" w:rsidRDefault="004B26D3">
            <w:pPr>
              <w:spacing w:after="0" w:line="240" w:lineRule="auto"/>
              <w:rPr>
                <w:sz w:val="22"/>
                <w:szCs w:val="22"/>
              </w:rPr>
            </w:pPr>
            <w:r w:rsidRPr="00E47F3C">
              <w:rPr>
                <w:sz w:val="22"/>
                <w:szCs w:val="22"/>
              </w:rPr>
              <w:t>The following do not constitute a Force Majeure event:</w:t>
            </w:r>
          </w:p>
          <w:p w14:paraId="05C0F7E3" w14:textId="77777777" w:rsidR="00076044" w:rsidRPr="00E47F3C" w:rsidRDefault="004B26D3">
            <w:pPr>
              <w:numPr>
                <w:ilvl w:val="0"/>
                <w:numId w:val="34"/>
              </w:numPr>
              <w:spacing w:after="0" w:line="240" w:lineRule="auto"/>
              <w:ind w:hanging="360"/>
              <w:contextualSpacing/>
              <w:rPr>
                <w:sz w:val="22"/>
                <w:szCs w:val="22"/>
              </w:rPr>
            </w:pPr>
            <w:r w:rsidRPr="00E47F3C">
              <w:rPr>
                <w:sz w:val="22"/>
                <w:szCs w:val="22"/>
              </w:rPr>
              <w:t>any industrial dispute about the Supplier, its staff, or failure in the Supplier’s (or a Subcontractor's) supply chain</w:t>
            </w:r>
          </w:p>
          <w:p w14:paraId="56F27291" w14:textId="77777777" w:rsidR="00076044" w:rsidRPr="00E47F3C" w:rsidRDefault="004B26D3">
            <w:pPr>
              <w:numPr>
                <w:ilvl w:val="0"/>
                <w:numId w:val="34"/>
              </w:numPr>
              <w:spacing w:after="0" w:line="240" w:lineRule="auto"/>
              <w:ind w:hanging="360"/>
              <w:contextualSpacing/>
              <w:rPr>
                <w:sz w:val="22"/>
                <w:szCs w:val="22"/>
              </w:rPr>
            </w:pPr>
            <w:r w:rsidRPr="00E47F3C">
              <w:rPr>
                <w:sz w:val="22"/>
                <w:szCs w:val="22"/>
              </w:rPr>
              <w:t>any event which is attributable to the wilful act, neglect or failure to take reasonable precautions by the Party seeking to rely on Force Majeure</w:t>
            </w:r>
          </w:p>
          <w:p w14:paraId="2E21F9DF" w14:textId="77777777" w:rsidR="00076044" w:rsidRPr="00E47F3C" w:rsidRDefault="004B26D3">
            <w:pPr>
              <w:numPr>
                <w:ilvl w:val="0"/>
                <w:numId w:val="34"/>
              </w:numPr>
              <w:spacing w:after="0" w:line="240" w:lineRule="auto"/>
              <w:ind w:hanging="360"/>
              <w:contextualSpacing/>
              <w:rPr>
                <w:sz w:val="22"/>
                <w:szCs w:val="22"/>
              </w:rPr>
            </w:pPr>
            <w:r w:rsidRPr="00E47F3C">
              <w:rPr>
                <w:sz w:val="22"/>
                <w:szCs w:val="22"/>
              </w:rPr>
              <w:t xml:space="preserve">the event was foreseeable by the Party seeking to rely on Force </w:t>
            </w:r>
            <w:r w:rsidRPr="00E47F3C">
              <w:rPr>
                <w:sz w:val="22"/>
                <w:szCs w:val="22"/>
              </w:rPr>
              <w:lastRenderedPageBreak/>
              <w:t xml:space="preserve">Majeure at the time this Call-Off Contract was </w:t>
            </w:r>
            <w:proofErr w:type="gramStart"/>
            <w:r w:rsidRPr="00E47F3C">
              <w:rPr>
                <w:sz w:val="22"/>
                <w:szCs w:val="22"/>
              </w:rPr>
              <w:t>entered into</w:t>
            </w:r>
            <w:proofErr w:type="gramEnd"/>
          </w:p>
          <w:p w14:paraId="687BA7A4" w14:textId="77777777" w:rsidR="00076044" w:rsidRPr="00E47F3C" w:rsidRDefault="004B26D3">
            <w:pPr>
              <w:numPr>
                <w:ilvl w:val="0"/>
                <w:numId w:val="34"/>
              </w:numPr>
              <w:spacing w:after="0" w:line="240" w:lineRule="auto"/>
              <w:ind w:hanging="360"/>
              <w:contextualSpacing/>
              <w:rPr>
                <w:sz w:val="22"/>
                <w:szCs w:val="22"/>
              </w:rPr>
            </w:pPr>
            <w:r w:rsidRPr="00E47F3C">
              <w:rPr>
                <w:sz w:val="22"/>
                <w:szCs w:val="22"/>
              </w:rPr>
              <w:t>any event which is attributable to the Party seeking to rely on Force Majeure and its failure to comply with its own business continuity and disaster recovery plans</w:t>
            </w:r>
          </w:p>
        </w:tc>
      </w:tr>
      <w:tr w:rsidR="00076044" w:rsidRPr="00E47F3C" w14:paraId="02B710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FEE79B" w14:textId="77777777" w:rsidR="00076044" w:rsidRPr="00E47F3C" w:rsidRDefault="004B26D3">
            <w:pPr>
              <w:spacing w:after="0" w:line="240" w:lineRule="auto"/>
              <w:rPr>
                <w:b/>
                <w:sz w:val="22"/>
                <w:szCs w:val="22"/>
              </w:rPr>
            </w:pPr>
            <w:r w:rsidRPr="00E47F3C">
              <w:rPr>
                <w:b/>
                <w:sz w:val="22"/>
                <w:szCs w:val="22"/>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080BBC" w14:textId="77777777" w:rsidR="00076044" w:rsidRPr="00E47F3C" w:rsidRDefault="004B26D3">
            <w:pPr>
              <w:spacing w:after="0" w:line="240" w:lineRule="auto"/>
              <w:rPr>
                <w:sz w:val="22"/>
                <w:szCs w:val="22"/>
              </w:rPr>
            </w:pPr>
            <w:r w:rsidRPr="00E47F3C">
              <w:rPr>
                <w:sz w:val="22"/>
                <w:szCs w:val="22"/>
              </w:rPr>
              <w:t xml:space="preserve">A supplier supplying services to the Buyer before the Start Date that are the same as or substantially </w:t>
            </w:r>
            <w:proofErr w:type="gramStart"/>
            <w:r w:rsidRPr="00E47F3C">
              <w:rPr>
                <w:sz w:val="22"/>
                <w:szCs w:val="22"/>
              </w:rPr>
              <w:t>similar to</w:t>
            </w:r>
            <w:proofErr w:type="gramEnd"/>
            <w:r w:rsidRPr="00E47F3C">
              <w:rPr>
                <w:sz w:val="22"/>
                <w:szCs w:val="22"/>
              </w:rPr>
              <w:t xml:space="preserve"> the Services. This also includes any Subcontractor or the Supplier (or any subcontractor of the Subcontractor).</w:t>
            </w:r>
          </w:p>
        </w:tc>
      </w:tr>
      <w:tr w:rsidR="00076044" w:rsidRPr="00E47F3C" w14:paraId="421DA3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0D4D36" w14:textId="77777777" w:rsidR="00076044" w:rsidRPr="00E47F3C" w:rsidRDefault="004B26D3">
            <w:pPr>
              <w:spacing w:after="0" w:line="240" w:lineRule="auto"/>
              <w:rPr>
                <w:b/>
                <w:sz w:val="22"/>
                <w:szCs w:val="22"/>
              </w:rPr>
            </w:pPr>
            <w:r w:rsidRPr="00E47F3C">
              <w:rPr>
                <w:b/>
                <w:sz w:val="22"/>
                <w:szCs w:val="22"/>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57F34D" w14:textId="77777777" w:rsidR="00076044" w:rsidRPr="00E47F3C" w:rsidRDefault="004B26D3">
            <w:pPr>
              <w:spacing w:after="0" w:line="240" w:lineRule="auto"/>
              <w:rPr>
                <w:sz w:val="22"/>
                <w:szCs w:val="22"/>
              </w:rPr>
            </w:pPr>
            <w:r w:rsidRPr="00E47F3C">
              <w:rPr>
                <w:sz w:val="22"/>
                <w:szCs w:val="22"/>
              </w:rPr>
              <w:t>The clauses of framework agreement</w:t>
            </w:r>
            <w:r w:rsidR="00D62F97" w:rsidRPr="00E47F3C">
              <w:rPr>
                <w:sz w:val="22"/>
                <w:szCs w:val="22"/>
              </w:rPr>
              <w:t xml:space="preserve"> RM1557.10</w:t>
            </w:r>
            <w:r w:rsidRPr="00E47F3C">
              <w:rPr>
                <w:sz w:val="22"/>
                <w:szCs w:val="22"/>
              </w:rPr>
              <w:t xml:space="preserve"> together with the Framework Schedules.</w:t>
            </w:r>
          </w:p>
        </w:tc>
      </w:tr>
      <w:tr w:rsidR="00076044" w:rsidRPr="00E47F3C" w14:paraId="28373F0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6264B23" w14:textId="77777777" w:rsidR="00076044" w:rsidRPr="00E47F3C" w:rsidRDefault="004B26D3">
            <w:pPr>
              <w:spacing w:after="0" w:line="240" w:lineRule="auto"/>
              <w:rPr>
                <w:b/>
                <w:sz w:val="22"/>
                <w:szCs w:val="22"/>
              </w:rPr>
            </w:pPr>
            <w:r w:rsidRPr="00E47F3C">
              <w:rPr>
                <w:b/>
                <w:sz w:val="22"/>
                <w:szCs w:val="22"/>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61D2C40" w14:textId="77777777" w:rsidR="00076044" w:rsidRPr="00E47F3C" w:rsidRDefault="004B26D3">
            <w:pPr>
              <w:spacing w:after="0" w:line="240" w:lineRule="auto"/>
              <w:rPr>
                <w:sz w:val="22"/>
                <w:szCs w:val="22"/>
              </w:rPr>
            </w:pPr>
            <w:r w:rsidRPr="00E47F3C">
              <w:rPr>
                <w:sz w:val="22"/>
                <w:szCs w:val="22"/>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rsidRPr="00E47F3C" w14:paraId="7E1CA85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790C8F" w14:textId="77777777" w:rsidR="00076044" w:rsidRPr="00E47F3C" w:rsidRDefault="005D3995">
            <w:pPr>
              <w:spacing w:after="0" w:line="240" w:lineRule="auto"/>
              <w:rPr>
                <w:b/>
                <w:sz w:val="22"/>
                <w:szCs w:val="22"/>
              </w:rPr>
            </w:pPr>
            <w:r w:rsidRPr="00E47F3C">
              <w:rPr>
                <w:b/>
                <w:sz w:val="22"/>
                <w:szCs w:val="22"/>
              </w:rPr>
              <w:t>Freedom of Information Act or FO</w:t>
            </w:r>
            <w:r w:rsidR="004B26D3" w:rsidRPr="00E47F3C">
              <w:rPr>
                <w:b/>
                <w:sz w:val="22"/>
                <w:szCs w:val="22"/>
              </w:rPr>
              <w:t>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E3CC2D" w14:textId="77777777" w:rsidR="00076044" w:rsidRPr="00E47F3C" w:rsidRDefault="004B26D3">
            <w:pPr>
              <w:spacing w:after="0" w:line="240" w:lineRule="auto"/>
              <w:rPr>
                <w:sz w:val="22"/>
                <w:szCs w:val="22"/>
              </w:rPr>
            </w:pPr>
            <w:r w:rsidRPr="00E47F3C">
              <w:rPr>
                <w:sz w:val="22"/>
                <w:szCs w:val="22"/>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rsidRPr="00E47F3C" w14:paraId="73F8C0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733B8B" w14:textId="77777777" w:rsidR="00076044" w:rsidRPr="00E47F3C" w:rsidRDefault="004B26D3">
            <w:pPr>
              <w:spacing w:after="0" w:line="240" w:lineRule="auto"/>
              <w:rPr>
                <w:b/>
                <w:sz w:val="22"/>
                <w:szCs w:val="22"/>
              </w:rPr>
            </w:pPr>
            <w:r w:rsidRPr="00E47F3C">
              <w:rPr>
                <w:b/>
                <w:sz w:val="22"/>
                <w:szCs w:val="22"/>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C01BD6" w14:textId="77777777" w:rsidR="00076044" w:rsidRPr="00E47F3C" w:rsidRDefault="004B26D3">
            <w:pPr>
              <w:spacing w:after="0" w:line="240" w:lineRule="auto"/>
              <w:rPr>
                <w:sz w:val="22"/>
                <w:szCs w:val="22"/>
              </w:rPr>
            </w:pPr>
            <w:r w:rsidRPr="00E47F3C">
              <w:rPr>
                <w:sz w:val="22"/>
                <w:szCs w:val="22"/>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64352" w:rsidRPr="00E47F3C" w14:paraId="352BE86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8FDCD96" w14:textId="77777777" w:rsidR="00B64352" w:rsidRPr="00E47F3C" w:rsidRDefault="00B64352">
            <w:pPr>
              <w:spacing w:after="0" w:line="240" w:lineRule="auto"/>
              <w:rPr>
                <w:b/>
                <w:color w:val="000000" w:themeColor="text1"/>
                <w:sz w:val="22"/>
                <w:szCs w:val="22"/>
              </w:rPr>
            </w:pPr>
            <w:r w:rsidRPr="00E47F3C">
              <w:rPr>
                <w:b/>
                <w:bCs/>
                <w:color w:val="000000" w:themeColor="text1"/>
                <w:sz w:val="22"/>
                <w:szCs w:val="22"/>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C4BA4D" w14:textId="77777777" w:rsidR="00B64352" w:rsidRPr="00E47F3C" w:rsidRDefault="00B64352">
            <w:pPr>
              <w:spacing w:after="0" w:line="240" w:lineRule="auto"/>
              <w:rPr>
                <w:color w:val="000000" w:themeColor="text1"/>
                <w:sz w:val="22"/>
                <w:szCs w:val="22"/>
              </w:rPr>
            </w:pPr>
            <w:r w:rsidRPr="00E47F3C">
              <w:rPr>
                <w:color w:val="000000" w:themeColor="text1"/>
                <w:sz w:val="22"/>
                <w:szCs w:val="22"/>
              </w:rPr>
              <w:t>The General Data Protection Regulation (Regulation (EU) 2016/679).</w:t>
            </w:r>
          </w:p>
        </w:tc>
      </w:tr>
      <w:tr w:rsidR="00076044" w:rsidRPr="00E47F3C" w14:paraId="4427748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7F7562" w14:textId="77777777" w:rsidR="00076044" w:rsidRPr="00E47F3C" w:rsidRDefault="004B26D3">
            <w:pPr>
              <w:spacing w:after="0" w:line="240" w:lineRule="auto"/>
              <w:rPr>
                <w:b/>
                <w:sz w:val="22"/>
                <w:szCs w:val="22"/>
              </w:rPr>
            </w:pPr>
            <w:r w:rsidRPr="00E47F3C">
              <w:rPr>
                <w:b/>
                <w:sz w:val="22"/>
                <w:szCs w:val="22"/>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C712C1" w14:textId="77777777" w:rsidR="00076044" w:rsidRPr="00E47F3C" w:rsidRDefault="004B26D3">
            <w:pPr>
              <w:spacing w:after="0" w:line="240" w:lineRule="auto"/>
              <w:rPr>
                <w:sz w:val="22"/>
                <w:szCs w:val="22"/>
              </w:rPr>
            </w:pPr>
            <w:r w:rsidRPr="00E47F3C">
              <w:rPr>
                <w:sz w:val="22"/>
                <w:szCs w:val="22"/>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rsidRPr="00E47F3C" w14:paraId="00FD4E5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ADD634" w14:textId="77777777" w:rsidR="00076044" w:rsidRPr="00E47F3C" w:rsidRDefault="004B26D3">
            <w:pPr>
              <w:spacing w:after="0" w:line="240" w:lineRule="auto"/>
              <w:rPr>
                <w:b/>
                <w:sz w:val="22"/>
                <w:szCs w:val="22"/>
              </w:rPr>
            </w:pPr>
            <w:r w:rsidRPr="00E47F3C">
              <w:rPr>
                <w:b/>
                <w:sz w:val="22"/>
                <w:szCs w:val="22"/>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FF5218" w14:textId="77777777" w:rsidR="00076044" w:rsidRPr="00E47F3C" w:rsidRDefault="004B26D3">
            <w:pPr>
              <w:spacing w:after="0" w:line="240" w:lineRule="auto"/>
              <w:rPr>
                <w:sz w:val="22"/>
                <w:szCs w:val="22"/>
              </w:rPr>
            </w:pPr>
            <w:r w:rsidRPr="00E47F3C">
              <w:rPr>
                <w:sz w:val="22"/>
                <w:szCs w:val="22"/>
              </w:rPr>
              <w:t>The guarantee described in Schedule 5.</w:t>
            </w:r>
          </w:p>
        </w:tc>
      </w:tr>
      <w:tr w:rsidR="00076044" w:rsidRPr="00E47F3C" w14:paraId="5DF26D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24CF9" w14:textId="77777777" w:rsidR="00076044" w:rsidRPr="00E47F3C" w:rsidRDefault="004B26D3">
            <w:pPr>
              <w:spacing w:after="0" w:line="240" w:lineRule="auto"/>
              <w:rPr>
                <w:b/>
                <w:sz w:val="22"/>
                <w:szCs w:val="22"/>
              </w:rPr>
            </w:pPr>
            <w:r w:rsidRPr="00E47F3C">
              <w:rPr>
                <w:b/>
                <w:sz w:val="22"/>
                <w:szCs w:val="22"/>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3FB43E" w14:textId="77777777" w:rsidR="00076044" w:rsidRPr="00E47F3C" w:rsidRDefault="007A46B0">
            <w:pPr>
              <w:spacing w:after="0" w:line="240" w:lineRule="auto"/>
              <w:rPr>
                <w:sz w:val="22"/>
                <w:szCs w:val="22"/>
              </w:rPr>
            </w:pPr>
            <w:r w:rsidRPr="00E47F3C">
              <w:rPr>
                <w:sz w:val="22"/>
                <w:szCs w:val="22"/>
              </w:rPr>
              <w:t>Any current UK Government g</w:t>
            </w:r>
            <w:r w:rsidR="004B26D3" w:rsidRPr="00E47F3C">
              <w:rPr>
                <w:sz w:val="22"/>
                <w:szCs w:val="22"/>
              </w:rPr>
              <w:t>uidance on the Public Contracts Regulations 2015. In the event of a conflict between any current UK Gov</w:t>
            </w:r>
            <w:r w:rsidRPr="00E47F3C">
              <w:rPr>
                <w:sz w:val="22"/>
                <w:szCs w:val="22"/>
              </w:rPr>
              <w:t>ernment g</w:t>
            </w:r>
            <w:r w:rsidR="004B26D3" w:rsidRPr="00E47F3C">
              <w:rPr>
                <w:sz w:val="22"/>
                <w:szCs w:val="22"/>
              </w:rPr>
              <w:t>uidance an</w:t>
            </w:r>
            <w:r w:rsidRPr="00E47F3C">
              <w:rPr>
                <w:sz w:val="22"/>
                <w:szCs w:val="22"/>
              </w:rPr>
              <w:t>d the Crown Commercial Service g</w:t>
            </w:r>
            <w:r w:rsidR="004B26D3" w:rsidRPr="00E47F3C">
              <w:rPr>
                <w:sz w:val="22"/>
                <w:szCs w:val="22"/>
              </w:rPr>
              <w:t>uidance, current U</w:t>
            </w:r>
            <w:r w:rsidR="00482323" w:rsidRPr="00E47F3C">
              <w:rPr>
                <w:sz w:val="22"/>
                <w:szCs w:val="22"/>
              </w:rPr>
              <w:t>K Government g</w:t>
            </w:r>
            <w:r w:rsidR="004B26D3" w:rsidRPr="00E47F3C">
              <w:rPr>
                <w:sz w:val="22"/>
                <w:szCs w:val="22"/>
              </w:rPr>
              <w:t>uidance will take precedence.</w:t>
            </w:r>
          </w:p>
        </w:tc>
      </w:tr>
      <w:tr w:rsidR="00076044" w:rsidRPr="00E47F3C" w14:paraId="1C83AE0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70E70C" w14:textId="77777777" w:rsidR="00076044" w:rsidRPr="00E47F3C" w:rsidRDefault="004B26D3">
            <w:pPr>
              <w:spacing w:after="0" w:line="240" w:lineRule="auto"/>
              <w:rPr>
                <w:b/>
                <w:sz w:val="22"/>
                <w:szCs w:val="22"/>
              </w:rPr>
            </w:pPr>
            <w:r w:rsidRPr="00E47F3C">
              <w:rPr>
                <w:b/>
                <w:sz w:val="22"/>
                <w:szCs w:val="22"/>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E5C7865" w14:textId="77777777" w:rsidR="00076044" w:rsidRPr="00E47F3C" w:rsidRDefault="004B26D3">
            <w:pPr>
              <w:widowControl/>
              <w:spacing w:after="0" w:line="240" w:lineRule="auto"/>
              <w:rPr>
                <w:sz w:val="22"/>
                <w:szCs w:val="22"/>
              </w:rPr>
            </w:pPr>
            <w:r w:rsidRPr="00E47F3C">
              <w:rPr>
                <w:sz w:val="22"/>
                <w:szCs w:val="22"/>
              </w:rPr>
              <w:t>ESI tool completed by contractors on their own behalf at the request of CCS or the Buyer (as applicable) under clause 4.6.</w:t>
            </w:r>
          </w:p>
        </w:tc>
      </w:tr>
      <w:tr w:rsidR="00076044" w:rsidRPr="00E47F3C" w14:paraId="5E3BE7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B74B1D" w14:textId="77777777" w:rsidR="00076044" w:rsidRPr="00E47F3C" w:rsidRDefault="004B26D3">
            <w:pPr>
              <w:spacing w:after="0" w:line="240" w:lineRule="auto"/>
              <w:rPr>
                <w:b/>
                <w:sz w:val="22"/>
                <w:szCs w:val="22"/>
              </w:rPr>
            </w:pPr>
            <w:r w:rsidRPr="00E47F3C">
              <w:rPr>
                <w:b/>
                <w:sz w:val="22"/>
                <w:szCs w:val="22"/>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CC9367B" w14:textId="77777777" w:rsidR="00076044" w:rsidRPr="00E47F3C" w:rsidRDefault="004B26D3">
            <w:pPr>
              <w:spacing w:after="0" w:line="240" w:lineRule="auto"/>
              <w:rPr>
                <w:sz w:val="22"/>
                <w:szCs w:val="22"/>
              </w:rPr>
            </w:pPr>
            <w:r w:rsidRPr="00E47F3C">
              <w:rPr>
                <w:sz w:val="22"/>
                <w:szCs w:val="22"/>
              </w:rPr>
              <w:t>Has the meaning given under section 84 of the Freedom of Information Act </w:t>
            </w:r>
            <w:proofErr w:type="gramStart"/>
            <w:r w:rsidRPr="00E47F3C">
              <w:rPr>
                <w:sz w:val="22"/>
                <w:szCs w:val="22"/>
              </w:rPr>
              <w:t>2000.</w:t>
            </w:r>
            <w:proofErr w:type="gramEnd"/>
          </w:p>
        </w:tc>
      </w:tr>
      <w:tr w:rsidR="00076044" w:rsidRPr="00E47F3C" w14:paraId="1E033A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216A31" w14:textId="77777777" w:rsidR="00076044" w:rsidRPr="00E47F3C" w:rsidRDefault="004B26D3">
            <w:pPr>
              <w:spacing w:after="0" w:line="240" w:lineRule="auto"/>
              <w:rPr>
                <w:b/>
                <w:sz w:val="22"/>
                <w:szCs w:val="22"/>
              </w:rPr>
            </w:pPr>
            <w:r w:rsidRPr="00E47F3C">
              <w:rPr>
                <w:b/>
                <w:sz w:val="22"/>
                <w:szCs w:val="22"/>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F3AB67" w14:textId="77777777" w:rsidR="00076044" w:rsidRPr="00E47F3C" w:rsidRDefault="004B26D3">
            <w:pPr>
              <w:spacing w:after="0" w:line="240" w:lineRule="auto"/>
              <w:rPr>
                <w:sz w:val="22"/>
                <w:szCs w:val="22"/>
              </w:rPr>
            </w:pPr>
            <w:r w:rsidRPr="00E47F3C">
              <w:rPr>
                <w:sz w:val="22"/>
                <w:szCs w:val="22"/>
              </w:rPr>
              <w:t>The information security management system and process developed by the Supplier in accordance with clause 16.1.</w:t>
            </w:r>
          </w:p>
        </w:tc>
      </w:tr>
      <w:tr w:rsidR="00076044" w:rsidRPr="00E47F3C" w14:paraId="3CF4692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E72CAA" w14:textId="77777777" w:rsidR="00076044" w:rsidRPr="00E47F3C" w:rsidRDefault="004B26D3">
            <w:pPr>
              <w:spacing w:after="0" w:line="240" w:lineRule="auto"/>
              <w:rPr>
                <w:b/>
                <w:sz w:val="22"/>
                <w:szCs w:val="22"/>
              </w:rPr>
            </w:pPr>
            <w:r w:rsidRPr="00E47F3C">
              <w:rPr>
                <w:b/>
                <w:sz w:val="22"/>
                <w:szCs w:val="22"/>
              </w:rPr>
              <w:lastRenderedPageBreak/>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A96780" w14:textId="77777777" w:rsidR="00076044" w:rsidRPr="00E47F3C" w:rsidRDefault="004B26D3">
            <w:pPr>
              <w:widowControl/>
              <w:spacing w:after="0" w:line="240" w:lineRule="auto"/>
              <w:rPr>
                <w:sz w:val="22"/>
                <w:szCs w:val="22"/>
              </w:rPr>
            </w:pPr>
            <w:r w:rsidRPr="00E47F3C">
              <w:rPr>
                <w:sz w:val="22"/>
                <w:szCs w:val="22"/>
              </w:rPr>
              <w:t>Contractual engagements which would be determined to be within the scope of the IR35 Intermediaries legislation if assessed using the ESI tool.</w:t>
            </w:r>
          </w:p>
        </w:tc>
      </w:tr>
      <w:tr w:rsidR="00076044" w:rsidRPr="00E47F3C" w14:paraId="128A75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72B3DF" w14:textId="77777777" w:rsidR="00076044" w:rsidRPr="00E47F3C" w:rsidRDefault="004B26D3">
            <w:pPr>
              <w:spacing w:after="0" w:line="240" w:lineRule="auto"/>
              <w:rPr>
                <w:b/>
                <w:sz w:val="22"/>
                <w:szCs w:val="22"/>
              </w:rPr>
            </w:pPr>
            <w:r w:rsidRPr="00E47F3C">
              <w:rPr>
                <w:b/>
                <w:sz w:val="22"/>
                <w:szCs w:val="22"/>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6B160D" w14:textId="77777777" w:rsidR="00076044" w:rsidRPr="00E47F3C" w:rsidRDefault="004B26D3">
            <w:pPr>
              <w:spacing w:after="0" w:line="240" w:lineRule="auto"/>
              <w:rPr>
                <w:sz w:val="22"/>
                <w:szCs w:val="22"/>
              </w:rPr>
            </w:pPr>
            <w:r w:rsidRPr="00E47F3C">
              <w:rPr>
                <w:sz w:val="22"/>
                <w:szCs w:val="22"/>
              </w:rPr>
              <w:t>Can be:</w:t>
            </w:r>
          </w:p>
          <w:p w14:paraId="6539D8B9" w14:textId="77777777" w:rsidR="00076044" w:rsidRPr="00E47F3C" w:rsidRDefault="004B26D3">
            <w:pPr>
              <w:numPr>
                <w:ilvl w:val="0"/>
                <w:numId w:val="31"/>
              </w:numPr>
              <w:spacing w:after="0" w:line="240" w:lineRule="auto"/>
              <w:ind w:hanging="360"/>
              <w:contextualSpacing/>
              <w:rPr>
                <w:sz w:val="22"/>
                <w:szCs w:val="22"/>
              </w:rPr>
            </w:pPr>
            <w:r w:rsidRPr="00E47F3C">
              <w:rPr>
                <w:sz w:val="22"/>
                <w:szCs w:val="22"/>
              </w:rPr>
              <w:t>a voluntary arrangement</w:t>
            </w:r>
          </w:p>
          <w:p w14:paraId="773C0F8A" w14:textId="77777777" w:rsidR="00076044" w:rsidRPr="00E47F3C" w:rsidRDefault="004B26D3">
            <w:pPr>
              <w:numPr>
                <w:ilvl w:val="0"/>
                <w:numId w:val="31"/>
              </w:numPr>
              <w:spacing w:after="0" w:line="240" w:lineRule="auto"/>
              <w:ind w:hanging="360"/>
              <w:contextualSpacing/>
              <w:rPr>
                <w:sz w:val="22"/>
                <w:szCs w:val="22"/>
              </w:rPr>
            </w:pPr>
            <w:r w:rsidRPr="00E47F3C">
              <w:rPr>
                <w:sz w:val="22"/>
                <w:szCs w:val="22"/>
              </w:rPr>
              <w:t>a winding-up petition</w:t>
            </w:r>
          </w:p>
          <w:p w14:paraId="562D1545" w14:textId="77777777" w:rsidR="00076044" w:rsidRPr="00E47F3C" w:rsidRDefault="004B26D3">
            <w:pPr>
              <w:numPr>
                <w:ilvl w:val="0"/>
                <w:numId w:val="31"/>
              </w:numPr>
              <w:spacing w:after="0" w:line="240" w:lineRule="auto"/>
              <w:ind w:hanging="360"/>
              <w:contextualSpacing/>
              <w:rPr>
                <w:sz w:val="22"/>
                <w:szCs w:val="22"/>
              </w:rPr>
            </w:pPr>
            <w:r w:rsidRPr="00E47F3C">
              <w:rPr>
                <w:sz w:val="22"/>
                <w:szCs w:val="22"/>
              </w:rPr>
              <w:t>the appointment of a receiver or administrator</w:t>
            </w:r>
          </w:p>
          <w:p w14:paraId="1A95E6E3" w14:textId="77777777" w:rsidR="00076044" w:rsidRPr="00E47F3C" w:rsidRDefault="004B26D3">
            <w:pPr>
              <w:numPr>
                <w:ilvl w:val="0"/>
                <w:numId w:val="31"/>
              </w:numPr>
              <w:spacing w:after="0" w:line="240" w:lineRule="auto"/>
              <w:ind w:hanging="360"/>
              <w:contextualSpacing/>
              <w:rPr>
                <w:sz w:val="22"/>
                <w:szCs w:val="22"/>
              </w:rPr>
            </w:pPr>
            <w:r w:rsidRPr="00E47F3C">
              <w:rPr>
                <w:sz w:val="22"/>
                <w:szCs w:val="22"/>
              </w:rPr>
              <w:t xml:space="preserve">an unresolved statutory demand </w:t>
            </w:r>
          </w:p>
          <w:p w14:paraId="03C75EBF" w14:textId="77777777" w:rsidR="00076044" w:rsidRPr="00E47F3C" w:rsidRDefault="004B26D3">
            <w:pPr>
              <w:numPr>
                <w:ilvl w:val="0"/>
                <w:numId w:val="31"/>
              </w:numPr>
              <w:spacing w:after="0" w:line="240" w:lineRule="auto"/>
              <w:ind w:hanging="360"/>
              <w:contextualSpacing/>
              <w:rPr>
                <w:sz w:val="22"/>
                <w:szCs w:val="22"/>
              </w:rPr>
            </w:pPr>
            <w:r w:rsidRPr="00E47F3C">
              <w:rPr>
                <w:sz w:val="22"/>
                <w:szCs w:val="22"/>
              </w:rPr>
              <w:t>a Schedule A1 moratorium.</w:t>
            </w:r>
          </w:p>
        </w:tc>
      </w:tr>
      <w:tr w:rsidR="00076044" w:rsidRPr="00E47F3C" w14:paraId="46A2DEB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C74DE7" w14:textId="77777777" w:rsidR="00076044" w:rsidRPr="00E47F3C" w:rsidRDefault="004B26D3">
            <w:pPr>
              <w:spacing w:after="0" w:line="240" w:lineRule="auto"/>
              <w:rPr>
                <w:b/>
                <w:sz w:val="22"/>
                <w:szCs w:val="22"/>
              </w:rPr>
            </w:pPr>
            <w:r w:rsidRPr="00E47F3C">
              <w:rPr>
                <w:b/>
                <w:sz w:val="22"/>
                <w:szCs w:val="22"/>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04946C" w14:textId="77777777" w:rsidR="00076044" w:rsidRPr="00E47F3C" w:rsidRDefault="004B26D3">
            <w:pPr>
              <w:spacing w:after="0" w:line="240" w:lineRule="auto"/>
              <w:rPr>
                <w:sz w:val="22"/>
                <w:szCs w:val="22"/>
              </w:rPr>
            </w:pPr>
            <w:r w:rsidRPr="00E47F3C">
              <w:rPr>
                <w:sz w:val="22"/>
                <w:szCs w:val="22"/>
              </w:rPr>
              <w:t>Intellectual Property Rights are:</w:t>
            </w:r>
          </w:p>
          <w:p w14:paraId="43BED697" w14:textId="77777777" w:rsidR="00076044" w:rsidRPr="00E47F3C" w:rsidRDefault="004B26D3">
            <w:pPr>
              <w:numPr>
                <w:ilvl w:val="0"/>
                <w:numId w:val="15"/>
              </w:numPr>
              <w:spacing w:after="0" w:line="240" w:lineRule="auto"/>
              <w:ind w:hanging="360"/>
              <w:contextualSpacing/>
              <w:rPr>
                <w:sz w:val="22"/>
                <w:szCs w:val="22"/>
              </w:rPr>
            </w:pPr>
            <w:r w:rsidRPr="00E47F3C">
              <w:rPr>
                <w:sz w:val="22"/>
                <w:szCs w:val="22"/>
              </w:rPr>
              <w:t xml:space="preserve">copyright, rights related to or affording protection </w:t>
            </w:r>
            <w:proofErr w:type="gramStart"/>
            <w:r w:rsidRPr="00E47F3C">
              <w:rPr>
                <w:sz w:val="22"/>
                <w:szCs w:val="22"/>
              </w:rPr>
              <w:t>similar to</w:t>
            </w:r>
            <w:proofErr w:type="gramEnd"/>
            <w:r w:rsidRPr="00E47F3C">
              <w:rPr>
                <w:sz w:val="22"/>
                <w:szCs w:val="22"/>
              </w:rPr>
              <w:t xml:space="preserve">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B3B3327" w14:textId="77777777" w:rsidR="00076044" w:rsidRPr="00E47F3C" w:rsidRDefault="004B26D3">
            <w:pPr>
              <w:numPr>
                <w:ilvl w:val="0"/>
                <w:numId w:val="15"/>
              </w:numPr>
              <w:spacing w:after="0" w:line="240" w:lineRule="auto"/>
              <w:ind w:hanging="360"/>
              <w:contextualSpacing/>
              <w:rPr>
                <w:sz w:val="22"/>
                <w:szCs w:val="22"/>
              </w:rPr>
            </w:pPr>
            <w:r w:rsidRPr="00E47F3C">
              <w:rPr>
                <w:sz w:val="22"/>
                <w:szCs w:val="22"/>
              </w:rPr>
              <w:t>applications for registration, and the right to apply for registration, for any of the rights listed at (a) that are capable of being registered in any country or jurisdiction</w:t>
            </w:r>
          </w:p>
          <w:p w14:paraId="79261FE7" w14:textId="77777777" w:rsidR="00076044" w:rsidRPr="00E47F3C" w:rsidRDefault="004B26D3">
            <w:pPr>
              <w:numPr>
                <w:ilvl w:val="0"/>
                <w:numId w:val="15"/>
              </w:numPr>
              <w:spacing w:after="0" w:line="240" w:lineRule="auto"/>
              <w:ind w:hanging="360"/>
              <w:contextualSpacing/>
              <w:rPr>
                <w:sz w:val="22"/>
                <w:szCs w:val="22"/>
              </w:rPr>
            </w:pPr>
            <w:r w:rsidRPr="00E47F3C">
              <w:rPr>
                <w:sz w:val="22"/>
                <w:szCs w:val="22"/>
              </w:rPr>
              <w:t>all other rights having equivalent or similar effect in any country or jurisdiction</w:t>
            </w:r>
          </w:p>
        </w:tc>
      </w:tr>
      <w:tr w:rsidR="00076044" w:rsidRPr="00E47F3C" w14:paraId="240B9A9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473825" w14:textId="77777777" w:rsidR="00076044" w:rsidRPr="00E47F3C" w:rsidRDefault="004B26D3">
            <w:pPr>
              <w:spacing w:after="0" w:line="240" w:lineRule="auto"/>
              <w:rPr>
                <w:b/>
                <w:sz w:val="22"/>
                <w:szCs w:val="22"/>
              </w:rPr>
            </w:pPr>
            <w:r w:rsidRPr="00E47F3C">
              <w:rPr>
                <w:b/>
                <w:sz w:val="22"/>
                <w:szCs w:val="22"/>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41D495" w14:textId="77777777" w:rsidR="00076044" w:rsidRPr="00E47F3C" w:rsidRDefault="004B26D3">
            <w:pPr>
              <w:spacing w:after="0" w:line="240" w:lineRule="auto"/>
              <w:rPr>
                <w:sz w:val="22"/>
                <w:szCs w:val="22"/>
              </w:rPr>
            </w:pPr>
            <w:r w:rsidRPr="00E47F3C">
              <w:rPr>
                <w:sz w:val="22"/>
                <w:szCs w:val="22"/>
              </w:rPr>
              <w:t>For the purposes of the IR35 rules an intermediary can be:</w:t>
            </w:r>
          </w:p>
          <w:p w14:paraId="7C853CC1" w14:textId="77777777" w:rsidR="00076044" w:rsidRPr="00E47F3C" w:rsidRDefault="004B26D3" w:rsidP="00443E60">
            <w:pPr>
              <w:numPr>
                <w:ilvl w:val="0"/>
                <w:numId w:val="46"/>
              </w:numPr>
              <w:spacing w:after="0" w:line="240" w:lineRule="auto"/>
              <w:ind w:hanging="360"/>
              <w:contextualSpacing/>
              <w:rPr>
                <w:sz w:val="22"/>
                <w:szCs w:val="22"/>
              </w:rPr>
            </w:pPr>
            <w:r w:rsidRPr="00E47F3C">
              <w:rPr>
                <w:sz w:val="22"/>
                <w:szCs w:val="22"/>
              </w:rPr>
              <w:t>the supplier's own limited company</w:t>
            </w:r>
          </w:p>
          <w:p w14:paraId="1E78B625" w14:textId="77777777" w:rsidR="00076044" w:rsidRPr="00E47F3C" w:rsidRDefault="004B26D3" w:rsidP="00443E60">
            <w:pPr>
              <w:numPr>
                <w:ilvl w:val="0"/>
                <w:numId w:val="46"/>
              </w:numPr>
              <w:spacing w:after="0" w:line="240" w:lineRule="auto"/>
              <w:ind w:hanging="360"/>
              <w:contextualSpacing/>
              <w:rPr>
                <w:sz w:val="22"/>
                <w:szCs w:val="22"/>
              </w:rPr>
            </w:pPr>
            <w:r w:rsidRPr="00E47F3C">
              <w:rPr>
                <w:sz w:val="22"/>
                <w:szCs w:val="22"/>
              </w:rPr>
              <w:t>a service or a personal service company</w:t>
            </w:r>
          </w:p>
          <w:p w14:paraId="17F07100" w14:textId="77777777" w:rsidR="00076044" w:rsidRPr="00E47F3C" w:rsidRDefault="004B26D3" w:rsidP="00443E60">
            <w:pPr>
              <w:numPr>
                <w:ilvl w:val="0"/>
                <w:numId w:val="46"/>
              </w:numPr>
              <w:spacing w:after="0" w:line="240" w:lineRule="auto"/>
              <w:ind w:hanging="360"/>
              <w:contextualSpacing/>
              <w:rPr>
                <w:sz w:val="22"/>
                <w:szCs w:val="22"/>
              </w:rPr>
            </w:pPr>
            <w:r w:rsidRPr="00E47F3C">
              <w:rPr>
                <w:sz w:val="22"/>
                <w:szCs w:val="22"/>
              </w:rPr>
              <w:t>a partnership</w:t>
            </w:r>
          </w:p>
          <w:p w14:paraId="7E2BD261" w14:textId="77777777" w:rsidR="00076044" w:rsidRPr="00E47F3C" w:rsidRDefault="00076044">
            <w:pPr>
              <w:spacing w:after="0" w:line="240" w:lineRule="auto"/>
              <w:rPr>
                <w:sz w:val="22"/>
                <w:szCs w:val="22"/>
              </w:rPr>
            </w:pPr>
          </w:p>
          <w:p w14:paraId="7232DB15" w14:textId="77777777" w:rsidR="00076044" w:rsidRPr="00E47F3C" w:rsidRDefault="004B26D3">
            <w:pPr>
              <w:spacing w:after="0" w:line="240" w:lineRule="auto"/>
              <w:rPr>
                <w:sz w:val="22"/>
                <w:szCs w:val="22"/>
              </w:rPr>
            </w:pPr>
            <w:r w:rsidRPr="00E47F3C">
              <w:rPr>
                <w:sz w:val="22"/>
                <w:szCs w:val="22"/>
              </w:rPr>
              <w:t>It does not apply if you work for a client through a Managed Service Company (MSC) or agency (for example, an employment agency).</w:t>
            </w:r>
          </w:p>
        </w:tc>
      </w:tr>
      <w:tr w:rsidR="00076044" w:rsidRPr="00E47F3C" w14:paraId="232DEEA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70E63" w14:textId="77777777" w:rsidR="00076044" w:rsidRPr="00E47F3C" w:rsidRDefault="004B26D3">
            <w:pPr>
              <w:spacing w:after="0" w:line="240" w:lineRule="auto"/>
              <w:rPr>
                <w:b/>
                <w:sz w:val="22"/>
                <w:szCs w:val="22"/>
              </w:rPr>
            </w:pPr>
            <w:r w:rsidRPr="00E47F3C">
              <w:rPr>
                <w:b/>
                <w:sz w:val="22"/>
                <w:szCs w:val="22"/>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2FE341" w14:textId="77777777" w:rsidR="00076044" w:rsidRPr="00E47F3C" w:rsidRDefault="00482323">
            <w:pPr>
              <w:spacing w:after="0" w:line="240" w:lineRule="auto"/>
              <w:rPr>
                <w:sz w:val="22"/>
                <w:szCs w:val="22"/>
              </w:rPr>
            </w:pPr>
            <w:r w:rsidRPr="00E47F3C">
              <w:rPr>
                <w:sz w:val="22"/>
                <w:szCs w:val="22"/>
              </w:rPr>
              <w:t xml:space="preserve">A claim as </w:t>
            </w:r>
            <w:r w:rsidR="004B26D3" w:rsidRPr="00E47F3C">
              <w:rPr>
                <w:sz w:val="22"/>
                <w:szCs w:val="22"/>
              </w:rPr>
              <w:t>set out in clause 11.5.</w:t>
            </w:r>
          </w:p>
        </w:tc>
      </w:tr>
      <w:tr w:rsidR="00076044" w:rsidRPr="00E47F3C" w14:paraId="64954D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2A80A6" w14:textId="77777777" w:rsidR="00076044" w:rsidRPr="00E47F3C" w:rsidRDefault="004B26D3">
            <w:pPr>
              <w:spacing w:after="0" w:line="240" w:lineRule="auto"/>
              <w:rPr>
                <w:b/>
                <w:sz w:val="22"/>
                <w:szCs w:val="22"/>
              </w:rPr>
            </w:pPr>
            <w:r w:rsidRPr="00E47F3C">
              <w:rPr>
                <w:b/>
                <w:sz w:val="22"/>
                <w:szCs w:val="22"/>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96284F" w14:textId="77777777" w:rsidR="00076044" w:rsidRPr="00E47F3C" w:rsidRDefault="004B26D3">
            <w:pPr>
              <w:widowControl/>
              <w:spacing w:after="0" w:line="240" w:lineRule="auto"/>
              <w:rPr>
                <w:sz w:val="22"/>
                <w:szCs w:val="22"/>
              </w:rPr>
            </w:pPr>
            <w:r w:rsidRPr="00E47F3C">
              <w:rPr>
                <w:sz w:val="22"/>
                <w:szCs w:val="22"/>
              </w:rPr>
              <w:t>IR35 is also known as ‘Intermediaries legislation’. It’s a set of rules that affect tax and National Insurance where a Supplier is contracted to work for a client through an Intermediary.</w:t>
            </w:r>
          </w:p>
        </w:tc>
      </w:tr>
      <w:tr w:rsidR="00076044" w:rsidRPr="00E47F3C" w14:paraId="1EF6701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DA12F2" w14:textId="77777777" w:rsidR="00076044" w:rsidRPr="00E47F3C" w:rsidRDefault="004B26D3">
            <w:pPr>
              <w:spacing w:after="0" w:line="240" w:lineRule="auto"/>
              <w:rPr>
                <w:b/>
                <w:sz w:val="22"/>
                <w:szCs w:val="22"/>
              </w:rPr>
            </w:pPr>
            <w:r w:rsidRPr="00E47F3C">
              <w:rPr>
                <w:b/>
                <w:sz w:val="22"/>
                <w:szCs w:val="22"/>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15B611" w14:textId="77777777" w:rsidR="00076044" w:rsidRPr="00E47F3C" w:rsidRDefault="004B26D3">
            <w:pPr>
              <w:widowControl/>
              <w:spacing w:after="0" w:line="240" w:lineRule="auto"/>
              <w:rPr>
                <w:sz w:val="22"/>
                <w:szCs w:val="22"/>
              </w:rPr>
            </w:pPr>
            <w:r w:rsidRPr="00E47F3C">
              <w:rPr>
                <w:sz w:val="22"/>
                <w:szCs w:val="22"/>
              </w:rPr>
              <w:t>Assessment of employment status usin</w:t>
            </w:r>
            <w:r w:rsidR="00CD732D" w:rsidRPr="00E47F3C">
              <w:rPr>
                <w:sz w:val="22"/>
                <w:szCs w:val="22"/>
              </w:rPr>
              <w:t xml:space="preserve">g the ESI tool to determine if engagement is Inside </w:t>
            </w:r>
            <w:r w:rsidRPr="00E47F3C">
              <w:rPr>
                <w:sz w:val="22"/>
                <w:szCs w:val="22"/>
              </w:rPr>
              <w:t>or Outside IR35.</w:t>
            </w:r>
          </w:p>
        </w:tc>
      </w:tr>
      <w:tr w:rsidR="00076044" w:rsidRPr="00E47F3C" w14:paraId="1A2199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6C186" w14:textId="77777777" w:rsidR="00076044" w:rsidRPr="00E47F3C" w:rsidRDefault="004B26D3">
            <w:pPr>
              <w:spacing w:after="0" w:line="240" w:lineRule="auto"/>
              <w:rPr>
                <w:b/>
                <w:sz w:val="22"/>
                <w:szCs w:val="22"/>
              </w:rPr>
            </w:pPr>
            <w:r w:rsidRPr="00E47F3C">
              <w:rPr>
                <w:b/>
                <w:sz w:val="22"/>
                <w:szCs w:val="22"/>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AB211A" w14:textId="77777777" w:rsidR="00076044" w:rsidRPr="00E47F3C" w:rsidRDefault="004B26D3">
            <w:pPr>
              <w:spacing w:after="0" w:line="240" w:lineRule="auto"/>
              <w:rPr>
                <w:sz w:val="22"/>
                <w:szCs w:val="22"/>
              </w:rPr>
            </w:pPr>
            <w:r w:rsidRPr="00E47F3C">
              <w:rPr>
                <w:sz w:val="22"/>
                <w:szCs w:val="22"/>
              </w:rPr>
              <w:t>All ideas, concepts, schemes, information, knowledge, techniques, methodology, and anything else in the nature of know-how relating to the G-Cloud Services but excluding know-how already in the Supplier’s or CCS’s possession before the Start Date.</w:t>
            </w:r>
          </w:p>
        </w:tc>
      </w:tr>
      <w:tr w:rsidR="00076044" w:rsidRPr="00E47F3C" w14:paraId="62F9D3C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616C9AF" w14:textId="77777777" w:rsidR="00076044" w:rsidRPr="00E47F3C" w:rsidRDefault="004B26D3">
            <w:pPr>
              <w:spacing w:after="0" w:line="240" w:lineRule="auto"/>
              <w:rPr>
                <w:b/>
                <w:sz w:val="22"/>
                <w:szCs w:val="22"/>
              </w:rPr>
            </w:pPr>
            <w:r w:rsidRPr="00E47F3C">
              <w:rPr>
                <w:b/>
                <w:sz w:val="22"/>
                <w:szCs w:val="22"/>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44017D" w14:textId="77777777" w:rsidR="00076044" w:rsidRPr="00E47F3C" w:rsidRDefault="004B26D3">
            <w:pPr>
              <w:spacing w:after="0" w:line="240" w:lineRule="auto"/>
              <w:rPr>
                <w:sz w:val="22"/>
                <w:szCs w:val="22"/>
              </w:rPr>
            </w:pPr>
            <w:r w:rsidRPr="00E47F3C">
              <w:rPr>
                <w:sz w:val="22"/>
                <w:szCs w:val="22"/>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B64352" w:rsidRPr="00E47F3C" w14:paraId="7A2FEC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3D6790" w14:textId="77777777" w:rsidR="00B64352" w:rsidRPr="00E47F3C" w:rsidRDefault="00B64352">
            <w:pPr>
              <w:spacing w:after="0" w:line="240" w:lineRule="auto"/>
              <w:rPr>
                <w:b/>
                <w:color w:val="000000" w:themeColor="text1"/>
                <w:sz w:val="22"/>
                <w:szCs w:val="22"/>
              </w:rPr>
            </w:pPr>
            <w:r w:rsidRPr="00E47F3C">
              <w:rPr>
                <w:b/>
                <w:bCs/>
                <w:color w:val="000000" w:themeColor="text1"/>
                <w:sz w:val="22"/>
                <w:szCs w:val="22"/>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BABEA1" w14:textId="77777777" w:rsidR="00B64352" w:rsidRPr="00E47F3C" w:rsidRDefault="00B64352">
            <w:pPr>
              <w:spacing w:after="0" w:line="240" w:lineRule="auto"/>
              <w:rPr>
                <w:color w:val="000000" w:themeColor="text1"/>
                <w:sz w:val="22"/>
                <w:szCs w:val="22"/>
              </w:rPr>
            </w:pPr>
            <w:r w:rsidRPr="00E47F3C">
              <w:rPr>
                <w:color w:val="000000" w:themeColor="text1"/>
                <w:sz w:val="22"/>
                <w:szCs w:val="22"/>
              </w:rPr>
              <w:t>Law Enforcement Directive (EU) 2016/680.</w:t>
            </w:r>
          </w:p>
        </w:tc>
      </w:tr>
      <w:tr w:rsidR="00076044" w:rsidRPr="00E47F3C" w14:paraId="0B3757C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956A34" w14:textId="77777777" w:rsidR="00076044" w:rsidRPr="00E47F3C" w:rsidRDefault="004B26D3">
            <w:pPr>
              <w:spacing w:after="0" w:line="240" w:lineRule="auto"/>
              <w:rPr>
                <w:b/>
                <w:sz w:val="22"/>
                <w:szCs w:val="22"/>
              </w:rPr>
            </w:pPr>
            <w:r w:rsidRPr="00E47F3C">
              <w:rPr>
                <w:b/>
                <w:sz w:val="22"/>
                <w:szCs w:val="22"/>
              </w:rPr>
              <w:lastRenderedPageBreak/>
              <w:br/>
              <w:t>Loss</w:t>
            </w:r>
            <w:r w:rsidRPr="00E47F3C">
              <w:rPr>
                <w:b/>
                <w:sz w:val="22"/>
                <w:szCs w:val="22"/>
              </w:rPr>
              <w:br/>
            </w:r>
            <w:r w:rsidRPr="00E47F3C">
              <w:rPr>
                <w:b/>
                <w:sz w:val="22"/>
                <w:szCs w:val="22"/>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E1809A8" w14:textId="77777777" w:rsidR="00076044" w:rsidRPr="00E47F3C" w:rsidRDefault="004B26D3">
            <w:pPr>
              <w:spacing w:after="0" w:line="240" w:lineRule="auto"/>
              <w:rPr>
                <w:sz w:val="22"/>
                <w:szCs w:val="22"/>
              </w:rPr>
            </w:pPr>
            <w:r w:rsidRPr="00E47F3C">
              <w:rPr>
                <w:sz w:val="22"/>
                <w:szCs w:val="22"/>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E47F3C">
              <w:rPr>
                <w:b/>
                <w:sz w:val="22"/>
                <w:szCs w:val="22"/>
              </w:rPr>
              <w:t>Losses</w:t>
            </w:r>
            <w:r w:rsidRPr="00E47F3C">
              <w:rPr>
                <w:sz w:val="22"/>
                <w:szCs w:val="22"/>
              </w:rPr>
              <w:t>' will be interpreted accordingly.</w:t>
            </w:r>
          </w:p>
        </w:tc>
      </w:tr>
      <w:tr w:rsidR="00076044" w:rsidRPr="00E47F3C" w14:paraId="4ABABF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2F871E" w14:textId="77777777" w:rsidR="00076044" w:rsidRPr="00E47F3C" w:rsidRDefault="004B26D3">
            <w:pPr>
              <w:spacing w:after="0" w:line="240" w:lineRule="auto"/>
              <w:rPr>
                <w:b/>
                <w:sz w:val="22"/>
                <w:szCs w:val="22"/>
              </w:rPr>
            </w:pPr>
            <w:r w:rsidRPr="00E47F3C">
              <w:rPr>
                <w:b/>
                <w:sz w:val="22"/>
                <w:szCs w:val="22"/>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5F8694" w14:textId="77777777" w:rsidR="00076044" w:rsidRPr="00E47F3C" w:rsidRDefault="004B26D3">
            <w:pPr>
              <w:spacing w:after="0" w:line="240" w:lineRule="auto"/>
              <w:rPr>
                <w:sz w:val="22"/>
                <w:szCs w:val="22"/>
              </w:rPr>
            </w:pPr>
            <w:r w:rsidRPr="00E47F3C">
              <w:rPr>
                <w:sz w:val="22"/>
                <w:szCs w:val="22"/>
              </w:rPr>
              <w:t>Any of the 3 Lots specified in the ITT and Lots will be construed accordingly.</w:t>
            </w:r>
          </w:p>
        </w:tc>
      </w:tr>
      <w:tr w:rsidR="00076044" w:rsidRPr="00E47F3C" w14:paraId="30E363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45BC80" w14:textId="77777777" w:rsidR="00076044" w:rsidRPr="00E47F3C" w:rsidRDefault="004B26D3">
            <w:pPr>
              <w:spacing w:after="0" w:line="240" w:lineRule="auto"/>
              <w:rPr>
                <w:b/>
                <w:sz w:val="22"/>
                <w:szCs w:val="22"/>
              </w:rPr>
            </w:pPr>
            <w:r w:rsidRPr="00E47F3C">
              <w:rPr>
                <w:b/>
                <w:sz w:val="22"/>
                <w:szCs w:val="22"/>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5D6474" w14:textId="77777777" w:rsidR="00076044" w:rsidRPr="00E47F3C" w:rsidRDefault="004B26D3">
            <w:pPr>
              <w:spacing w:after="0" w:line="240" w:lineRule="auto"/>
              <w:rPr>
                <w:sz w:val="22"/>
                <w:szCs w:val="22"/>
              </w:rPr>
            </w:pPr>
            <w:r w:rsidRPr="00E47F3C">
              <w:rPr>
                <w:sz w:val="22"/>
                <w:szCs w:val="22"/>
              </w:rPr>
              <w:t xml:space="preserve">Any software program or code intended to destroy, interfere with, corrupt, or cause undesired effects on program files, data or other information, executable code or application software macros, </w:t>
            </w:r>
            <w:proofErr w:type="gramStart"/>
            <w:r w:rsidRPr="00E47F3C">
              <w:rPr>
                <w:sz w:val="22"/>
                <w:szCs w:val="22"/>
              </w:rPr>
              <w:t>whether or not</w:t>
            </w:r>
            <w:proofErr w:type="gramEnd"/>
            <w:r w:rsidRPr="00E47F3C">
              <w:rPr>
                <w:sz w:val="22"/>
                <w:szCs w:val="22"/>
              </w:rPr>
              <w:t xml:space="preserve"> its operation is immediate or delayed, and whether the malicious software is introduced wilfully, negligently or without knowledge of its existence.</w:t>
            </w:r>
          </w:p>
        </w:tc>
      </w:tr>
      <w:tr w:rsidR="00076044" w:rsidRPr="00E47F3C" w14:paraId="6282AB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71AE6B" w14:textId="77777777" w:rsidR="00076044" w:rsidRPr="00E47F3C" w:rsidRDefault="004B26D3">
            <w:pPr>
              <w:spacing w:after="0" w:line="240" w:lineRule="auto"/>
              <w:rPr>
                <w:b/>
                <w:sz w:val="22"/>
                <w:szCs w:val="22"/>
              </w:rPr>
            </w:pPr>
            <w:r w:rsidRPr="00E47F3C">
              <w:rPr>
                <w:b/>
                <w:sz w:val="22"/>
                <w:szCs w:val="22"/>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3D08AE" w14:textId="77777777" w:rsidR="00076044" w:rsidRPr="00E47F3C" w:rsidRDefault="004B26D3">
            <w:pPr>
              <w:spacing w:after="0" w:line="240" w:lineRule="auto"/>
              <w:rPr>
                <w:sz w:val="22"/>
                <w:szCs w:val="22"/>
              </w:rPr>
            </w:pPr>
            <w:r w:rsidRPr="00E47F3C">
              <w:rPr>
                <w:sz w:val="22"/>
                <w:szCs w:val="22"/>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rsidRPr="00E47F3C" w14:paraId="0872AC5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F8CD2C" w14:textId="77777777" w:rsidR="00076044" w:rsidRPr="00E47F3C" w:rsidRDefault="004B26D3">
            <w:pPr>
              <w:spacing w:after="0" w:line="240" w:lineRule="auto"/>
              <w:rPr>
                <w:b/>
                <w:sz w:val="22"/>
                <w:szCs w:val="22"/>
              </w:rPr>
            </w:pPr>
            <w:r w:rsidRPr="00E47F3C">
              <w:rPr>
                <w:b/>
                <w:sz w:val="22"/>
                <w:szCs w:val="22"/>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E3DBC3" w14:textId="77777777" w:rsidR="00076044" w:rsidRPr="00E47F3C" w:rsidRDefault="004B26D3">
            <w:pPr>
              <w:spacing w:after="0" w:line="240" w:lineRule="auto"/>
              <w:rPr>
                <w:sz w:val="22"/>
                <w:szCs w:val="22"/>
              </w:rPr>
            </w:pPr>
            <w:r w:rsidRPr="00E47F3C">
              <w:rPr>
                <w:sz w:val="22"/>
                <w:szCs w:val="22"/>
              </w:rPr>
              <w:t>The management information specified in Framework Agreement section 6 (What you report to CCS).</w:t>
            </w:r>
          </w:p>
        </w:tc>
      </w:tr>
      <w:tr w:rsidR="00076044" w:rsidRPr="00E47F3C" w14:paraId="4D78D0C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498F85" w14:textId="77777777" w:rsidR="00076044" w:rsidRPr="00E47F3C" w:rsidRDefault="004B26D3">
            <w:pPr>
              <w:spacing w:after="0" w:line="240" w:lineRule="auto"/>
              <w:rPr>
                <w:b/>
                <w:sz w:val="22"/>
                <w:szCs w:val="22"/>
              </w:rPr>
            </w:pPr>
            <w:r w:rsidRPr="00E47F3C">
              <w:rPr>
                <w:b/>
                <w:sz w:val="22"/>
                <w:szCs w:val="22"/>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13B0F7" w14:textId="77777777" w:rsidR="00076044" w:rsidRPr="00E47F3C" w:rsidRDefault="004B26D3">
            <w:pPr>
              <w:spacing w:after="0" w:line="240" w:lineRule="auto"/>
              <w:rPr>
                <w:sz w:val="22"/>
                <w:szCs w:val="22"/>
              </w:rPr>
            </w:pPr>
            <w:r w:rsidRPr="00E47F3C">
              <w:rPr>
                <w:sz w:val="22"/>
                <w:szCs w:val="22"/>
              </w:rPr>
              <w:t>Those breaches which have been expressly set out as a material breach and any other single serious breach or persistent failure to perform as required under this Call-Off Contract.</w:t>
            </w:r>
          </w:p>
        </w:tc>
      </w:tr>
      <w:tr w:rsidR="00076044" w:rsidRPr="00E47F3C" w14:paraId="0F4AC8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EEC627" w14:textId="77777777" w:rsidR="00076044" w:rsidRPr="00E47F3C" w:rsidRDefault="004B26D3">
            <w:pPr>
              <w:spacing w:after="0" w:line="240" w:lineRule="auto"/>
              <w:rPr>
                <w:b/>
                <w:sz w:val="22"/>
                <w:szCs w:val="22"/>
              </w:rPr>
            </w:pPr>
            <w:r w:rsidRPr="00E47F3C">
              <w:rPr>
                <w:b/>
                <w:sz w:val="22"/>
                <w:szCs w:val="22"/>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3487CF" w14:textId="77777777" w:rsidR="00076044" w:rsidRPr="00E47F3C" w:rsidRDefault="004B26D3">
            <w:pPr>
              <w:spacing w:after="0" w:line="240" w:lineRule="auto"/>
              <w:rPr>
                <w:sz w:val="22"/>
                <w:szCs w:val="22"/>
              </w:rPr>
            </w:pPr>
            <w:r w:rsidRPr="00E47F3C">
              <w:rPr>
                <w:sz w:val="22"/>
                <w:szCs w:val="22"/>
              </w:rPr>
              <w:t>The Ministry of Justice’s Code of Practice on the Discharge of the Functions of Public Authorities under Part 1 of the Freedom of Information Act 2000.</w:t>
            </w:r>
          </w:p>
        </w:tc>
      </w:tr>
      <w:tr w:rsidR="00076044" w:rsidRPr="00E47F3C" w14:paraId="34FC022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2EE0DC3" w14:textId="77777777" w:rsidR="00076044" w:rsidRPr="00E47F3C" w:rsidRDefault="004B26D3">
            <w:pPr>
              <w:spacing w:after="0" w:line="240" w:lineRule="auto"/>
              <w:rPr>
                <w:b/>
                <w:sz w:val="22"/>
                <w:szCs w:val="22"/>
              </w:rPr>
            </w:pPr>
            <w:r w:rsidRPr="00E47F3C">
              <w:rPr>
                <w:b/>
                <w:sz w:val="22"/>
                <w:szCs w:val="22"/>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92BA25" w14:textId="77777777" w:rsidR="00076044" w:rsidRPr="00E47F3C" w:rsidRDefault="004B26D3">
            <w:pPr>
              <w:spacing w:after="0" w:line="240" w:lineRule="auto"/>
              <w:rPr>
                <w:sz w:val="22"/>
                <w:szCs w:val="22"/>
              </w:rPr>
            </w:pPr>
            <w:r w:rsidRPr="00E47F3C">
              <w:rPr>
                <w:sz w:val="22"/>
                <w:szCs w:val="22"/>
              </w:rPr>
              <w:t>The revised Fair Deal position in the HM Treasury guidance: “Fair Deal for staff pensions: staff transfer from central government” issued in October 2013 as amended.</w:t>
            </w:r>
          </w:p>
        </w:tc>
      </w:tr>
      <w:tr w:rsidR="00076044" w:rsidRPr="00E47F3C" w14:paraId="46DABD6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2EB2413" w14:textId="77777777" w:rsidR="00076044" w:rsidRPr="00E47F3C" w:rsidRDefault="004B26D3">
            <w:pPr>
              <w:spacing w:after="0" w:line="240" w:lineRule="auto"/>
              <w:rPr>
                <w:b/>
                <w:sz w:val="22"/>
                <w:szCs w:val="22"/>
              </w:rPr>
            </w:pPr>
            <w:r w:rsidRPr="00E47F3C">
              <w:rPr>
                <w:b/>
                <w:sz w:val="22"/>
                <w:szCs w:val="22"/>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D3D68D" w14:textId="77777777" w:rsidR="00076044" w:rsidRPr="00E47F3C" w:rsidRDefault="004B26D3">
            <w:pPr>
              <w:spacing w:after="0" w:line="240" w:lineRule="auto"/>
              <w:rPr>
                <w:sz w:val="22"/>
                <w:szCs w:val="22"/>
              </w:rPr>
            </w:pPr>
            <w:r w:rsidRPr="00E47F3C">
              <w:rPr>
                <w:sz w:val="22"/>
                <w:szCs w:val="22"/>
              </w:rPr>
              <w:t>An order for G-Cloud Services placed by a Contracting Body with the Supplier in accordance with the Ordering Processes.</w:t>
            </w:r>
          </w:p>
        </w:tc>
      </w:tr>
      <w:tr w:rsidR="00076044" w:rsidRPr="00E47F3C" w14:paraId="208184A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0A124FC" w14:textId="77777777" w:rsidR="00076044" w:rsidRPr="00E47F3C" w:rsidRDefault="004B26D3">
            <w:pPr>
              <w:spacing w:after="0" w:line="240" w:lineRule="auto"/>
              <w:rPr>
                <w:b/>
                <w:sz w:val="22"/>
                <w:szCs w:val="22"/>
              </w:rPr>
            </w:pPr>
            <w:r w:rsidRPr="00E47F3C">
              <w:rPr>
                <w:b/>
                <w:sz w:val="22"/>
                <w:szCs w:val="22"/>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14A818" w14:textId="77777777" w:rsidR="00076044" w:rsidRPr="00E47F3C" w:rsidRDefault="004B26D3">
            <w:pPr>
              <w:spacing w:after="0" w:line="240" w:lineRule="auto"/>
              <w:rPr>
                <w:sz w:val="22"/>
                <w:szCs w:val="22"/>
              </w:rPr>
            </w:pPr>
            <w:r w:rsidRPr="00E47F3C">
              <w:rPr>
                <w:sz w:val="22"/>
                <w:szCs w:val="22"/>
              </w:rPr>
              <w:t>The order form set out in Part A of the Call-Off Contract to be used by a Buyer to order G-Cloud Services.</w:t>
            </w:r>
          </w:p>
        </w:tc>
      </w:tr>
      <w:tr w:rsidR="00076044" w:rsidRPr="00E47F3C" w14:paraId="158FA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CBA02A" w14:textId="77777777" w:rsidR="00076044" w:rsidRPr="00E47F3C" w:rsidRDefault="004B26D3">
            <w:pPr>
              <w:spacing w:after="0" w:line="240" w:lineRule="auto"/>
              <w:rPr>
                <w:b/>
                <w:sz w:val="22"/>
                <w:szCs w:val="22"/>
              </w:rPr>
            </w:pPr>
            <w:r w:rsidRPr="00E47F3C">
              <w:rPr>
                <w:b/>
                <w:sz w:val="22"/>
                <w:szCs w:val="22"/>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C3164" w14:textId="77777777" w:rsidR="00076044" w:rsidRPr="00E47F3C" w:rsidRDefault="004B26D3">
            <w:pPr>
              <w:spacing w:after="0" w:line="240" w:lineRule="auto"/>
              <w:rPr>
                <w:sz w:val="22"/>
                <w:szCs w:val="22"/>
              </w:rPr>
            </w:pPr>
            <w:r w:rsidRPr="00E47F3C">
              <w:rPr>
                <w:sz w:val="22"/>
                <w:szCs w:val="22"/>
              </w:rPr>
              <w:t>G-Cloud Services which are the subject of an Order by the Buyer.</w:t>
            </w:r>
          </w:p>
        </w:tc>
      </w:tr>
      <w:tr w:rsidR="00076044" w:rsidRPr="00E47F3C" w14:paraId="144885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28A7942" w14:textId="77777777" w:rsidR="00076044" w:rsidRPr="00E47F3C" w:rsidRDefault="004B26D3">
            <w:pPr>
              <w:spacing w:after="0" w:line="240" w:lineRule="auto"/>
              <w:rPr>
                <w:b/>
                <w:sz w:val="22"/>
                <w:szCs w:val="22"/>
              </w:rPr>
            </w:pPr>
            <w:r w:rsidRPr="00E47F3C">
              <w:rPr>
                <w:b/>
                <w:sz w:val="22"/>
                <w:szCs w:val="22"/>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AB7C3" w14:textId="7C5F38BB" w:rsidR="00076044" w:rsidRPr="00E47F3C" w:rsidRDefault="004B26D3">
            <w:pPr>
              <w:widowControl/>
              <w:spacing w:after="0" w:line="240" w:lineRule="auto"/>
              <w:rPr>
                <w:sz w:val="22"/>
                <w:szCs w:val="22"/>
              </w:rPr>
            </w:pPr>
            <w:r w:rsidRPr="00E47F3C">
              <w:rPr>
                <w:sz w:val="22"/>
                <w:szCs w:val="22"/>
              </w:rPr>
              <w:t xml:space="preserve">Contractual engagements which would be determined to not be within the scope of the IR35 </w:t>
            </w:r>
            <w:r w:rsidR="007F4A51" w:rsidRPr="00E47F3C">
              <w:rPr>
                <w:sz w:val="22"/>
                <w:szCs w:val="22"/>
              </w:rPr>
              <w:t>intermediaries’</w:t>
            </w:r>
            <w:r w:rsidRPr="00E47F3C">
              <w:rPr>
                <w:sz w:val="22"/>
                <w:szCs w:val="22"/>
              </w:rPr>
              <w:t xml:space="preserve"> legislation if assessed using the ESI tool.</w:t>
            </w:r>
          </w:p>
        </w:tc>
      </w:tr>
      <w:tr w:rsidR="00076044" w:rsidRPr="00E47F3C" w14:paraId="5D69E8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258CC1" w14:textId="77777777" w:rsidR="00076044" w:rsidRPr="00E47F3C" w:rsidRDefault="004B26D3">
            <w:pPr>
              <w:spacing w:after="0" w:line="240" w:lineRule="auto"/>
              <w:rPr>
                <w:b/>
                <w:sz w:val="22"/>
                <w:szCs w:val="22"/>
              </w:rPr>
            </w:pPr>
            <w:r w:rsidRPr="00E47F3C">
              <w:rPr>
                <w:b/>
                <w:sz w:val="22"/>
                <w:szCs w:val="22"/>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95AF10" w14:textId="77777777" w:rsidR="00076044" w:rsidRPr="00E47F3C" w:rsidRDefault="004B26D3">
            <w:pPr>
              <w:spacing w:after="0" w:line="240" w:lineRule="auto"/>
              <w:rPr>
                <w:sz w:val="22"/>
                <w:szCs w:val="22"/>
              </w:rPr>
            </w:pPr>
            <w:r w:rsidRPr="00E47F3C">
              <w:rPr>
                <w:sz w:val="22"/>
                <w:szCs w:val="22"/>
              </w:rPr>
              <w:t>The Buyer or the Supplier and ‘Parties’ will be interpreted accordingly.</w:t>
            </w:r>
          </w:p>
        </w:tc>
      </w:tr>
      <w:tr w:rsidR="00076044" w:rsidRPr="00E47F3C" w14:paraId="1319EC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103C51" w14:textId="77777777" w:rsidR="00076044" w:rsidRPr="00E47F3C" w:rsidRDefault="004B26D3">
            <w:pPr>
              <w:spacing w:after="0" w:line="240" w:lineRule="auto"/>
              <w:rPr>
                <w:b/>
                <w:sz w:val="22"/>
                <w:szCs w:val="22"/>
              </w:rPr>
            </w:pPr>
            <w:r w:rsidRPr="00E47F3C">
              <w:rPr>
                <w:b/>
                <w:sz w:val="22"/>
                <w:szCs w:val="22"/>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0E6D8D9" w14:textId="77777777" w:rsidR="00076044" w:rsidRPr="00E47F3C" w:rsidRDefault="00B64352">
            <w:pPr>
              <w:spacing w:after="0" w:line="240" w:lineRule="auto"/>
              <w:rPr>
                <w:color w:val="000000" w:themeColor="text1"/>
                <w:sz w:val="22"/>
                <w:szCs w:val="22"/>
              </w:rPr>
            </w:pPr>
            <w:r w:rsidRPr="00E47F3C">
              <w:rPr>
                <w:color w:val="000000" w:themeColor="text1"/>
                <w:sz w:val="22"/>
                <w:szCs w:val="22"/>
              </w:rPr>
              <w:t>Takes the meaning given in the Data Protection Legislation.</w:t>
            </w:r>
          </w:p>
        </w:tc>
      </w:tr>
      <w:tr w:rsidR="00B64352" w:rsidRPr="00E47F3C" w14:paraId="24E7F7F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91D085" w14:textId="77777777" w:rsidR="00B64352" w:rsidRPr="00E47F3C" w:rsidRDefault="00B64352" w:rsidP="00B64352">
            <w:pPr>
              <w:spacing w:after="0" w:line="240" w:lineRule="auto"/>
              <w:rPr>
                <w:b/>
                <w:color w:val="000000" w:themeColor="text1"/>
                <w:sz w:val="22"/>
                <w:szCs w:val="22"/>
              </w:rPr>
            </w:pPr>
            <w:r w:rsidRPr="00E47F3C">
              <w:rPr>
                <w:b/>
                <w:bCs/>
                <w:color w:val="000000" w:themeColor="text1"/>
                <w:sz w:val="22"/>
                <w:szCs w:val="22"/>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F9741A" w14:textId="77777777" w:rsidR="00B64352" w:rsidRPr="00E47F3C" w:rsidRDefault="00B64352" w:rsidP="00B64352">
            <w:pPr>
              <w:spacing w:after="0" w:line="240" w:lineRule="auto"/>
              <w:rPr>
                <w:color w:val="000000" w:themeColor="text1"/>
                <w:sz w:val="22"/>
                <w:szCs w:val="22"/>
              </w:rPr>
            </w:pPr>
            <w:r w:rsidRPr="00E47F3C">
              <w:rPr>
                <w:color w:val="000000" w:themeColor="text1"/>
                <w:sz w:val="22"/>
                <w:szCs w:val="22"/>
              </w:rPr>
              <w:t>Takes the meaning given in the Data Protection Legislation.</w:t>
            </w:r>
          </w:p>
        </w:tc>
      </w:tr>
      <w:tr w:rsidR="00076044" w:rsidRPr="00E47F3C" w14:paraId="07B72C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20957F" w14:textId="77777777" w:rsidR="00076044" w:rsidRPr="00E47F3C" w:rsidRDefault="004B26D3">
            <w:pPr>
              <w:spacing w:after="0" w:line="240" w:lineRule="auto"/>
              <w:rPr>
                <w:b/>
                <w:sz w:val="22"/>
                <w:szCs w:val="22"/>
              </w:rPr>
            </w:pPr>
            <w:r w:rsidRPr="00E47F3C">
              <w:rPr>
                <w:b/>
                <w:sz w:val="22"/>
                <w:szCs w:val="22"/>
              </w:rPr>
              <w:lastRenderedPageBreak/>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141003" w14:textId="77777777" w:rsidR="00076044" w:rsidRPr="00E47F3C" w:rsidRDefault="0030038E">
            <w:pPr>
              <w:spacing w:after="0" w:line="240" w:lineRule="auto"/>
              <w:rPr>
                <w:sz w:val="22"/>
                <w:szCs w:val="22"/>
              </w:rPr>
            </w:pPr>
            <w:r w:rsidRPr="00E47F3C">
              <w:rPr>
                <w:color w:val="000000" w:themeColor="text1"/>
                <w:sz w:val="22"/>
                <w:szCs w:val="22"/>
              </w:rPr>
              <w:t xml:space="preserve">Takes the meaning given in the Data Protection Legislation </w:t>
            </w:r>
            <w:r w:rsidR="004B26D3" w:rsidRPr="00E47F3C">
              <w:rPr>
                <w:color w:val="000000" w:themeColor="text1"/>
                <w:sz w:val="22"/>
                <w:szCs w:val="22"/>
              </w:rPr>
              <w:t xml:space="preserve">but, for the purposes of this Call-Off Contract, it will include both manual and automatic </w:t>
            </w:r>
            <w:r w:rsidR="00CC287B" w:rsidRPr="00E47F3C">
              <w:rPr>
                <w:color w:val="000000" w:themeColor="text1"/>
                <w:sz w:val="22"/>
                <w:szCs w:val="22"/>
              </w:rPr>
              <w:t>P</w:t>
            </w:r>
            <w:r w:rsidR="004B26D3" w:rsidRPr="00E47F3C">
              <w:rPr>
                <w:color w:val="000000" w:themeColor="text1"/>
                <w:sz w:val="22"/>
                <w:szCs w:val="22"/>
              </w:rPr>
              <w:t>rocessing. ‘Process’ and ‘processed’ will be interpreted accordingly.</w:t>
            </w:r>
          </w:p>
        </w:tc>
      </w:tr>
      <w:tr w:rsidR="00B64352" w:rsidRPr="00E47F3C" w14:paraId="25BC05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224E03" w14:textId="77777777" w:rsidR="00B64352" w:rsidRPr="00E47F3C" w:rsidRDefault="00B64352">
            <w:pPr>
              <w:spacing w:after="0" w:line="240" w:lineRule="auto"/>
              <w:rPr>
                <w:b/>
                <w:color w:val="000000" w:themeColor="text1"/>
                <w:sz w:val="22"/>
                <w:szCs w:val="22"/>
              </w:rPr>
            </w:pPr>
            <w:r w:rsidRPr="00E47F3C">
              <w:rPr>
                <w:b/>
                <w:bCs/>
                <w:color w:val="000000" w:themeColor="text1"/>
                <w:sz w:val="22"/>
                <w:szCs w:val="22"/>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1787A7" w14:textId="77777777" w:rsidR="00B64352" w:rsidRPr="00E47F3C" w:rsidRDefault="00B64352">
            <w:pPr>
              <w:spacing w:after="0" w:line="240" w:lineRule="auto"/>
              <w:rPr>
                <w:color w:val="000000" w:themeColor="text1"/>
                <w:sz w:val="22"/>
                <w:szCs w:val="22"/>
              </w:rPr>
            </w:pPr>
            <w:r w:rsidRPr="00E47F3C">
              <w:rPr>
                <w:color w:val="000000" w:themeColor="text1"/>
                <w:sz w:val="22"/>
                <w:szCs w:val="22"/>
              </w:rPr>
              <w:t>Takes the meaning given in the Data Protection Legislation.</w:t>
            </w:r>
          </w:p>
        </w:tc>
      </w:tr>
      <w:tr w:rsidR="00076044" w:rsidRPr="00E47F3C" w14:paraId="056836F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209F8A" w14:textId="77777777" w:rsidR="00076044" w:rsidRPr="00E47F3C" w:rsidRDefault="004B26D3">
            <w:pPr>
              <w:spacing w:after="0" w:line="240" w:lineRule="auto"/>
              <w:rPr>
                <w:b/>
                <w:sz w:val="22"/>
                <w:szCs w:val="22"/>
              </w:rPr>
            </w:pPr>
            <w:r w:rsidRPr="00E47F3C">
              <w:rPr>
                <w:b/>
                <w:sz w:val="22"/>
                <w:szCs w:val="22"/>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955071" w14:textId="77777777" w:rsidR="00076044" w:rsidRPr="00E47F3C" w:rsidRDefault="004B26D3">
            <w:pPr>
              <w:spacing w:after="0" w:line="240" w:lineRule="auto"/>
              <w:rPr>
                <w:sz w:val="22"/>
                <w:szCs w:val="22"/>
              </w:rPr>
            </w:pPr>
            <w:r w:rsidRPr="00E47F3C">
              <w:rPr>
                <w:sz w:val="22"/>
                <w:szCs w:val="22"/>
              </w:rPr>
              <w:t>To directly or indirectly offer, promise or give any person working</w:t>
            </w:r>
          </w:p>
          <w:p w14:paraId="023BDAB1" w14:textId="77777777" w:rsidR="00076044" w:rsidRPr="00E47F3C" w:rsidRDefault="004B26D3">
            <w:pPr>
              <w:spacing w:after="0" w:line="240" w:lineRule="auto"/>
              <w:rPr>
                <w:sz w:val="22"/>
                <w:szCs w:val="22"/>
              </w:rPr>
            </w:pPr>
            <w:r w:rsidRPr="00E47F3C">
              <w:rPr>
                <w:sz w:val="22"/>
                <w:szCs w:val="22"/>
              </w:rPr>
              <w:t>for or engaged by a Buyer or CCS a financial or other advantage</w:t>
            </w:r>
          </w:p>
          <w:p w14:paraId="4D417165" w14:textId="77777777" w:rsidR="00076044" w:rsidRPr="00E47F3C" w:rsidRDefault="004B26D3">
            <w:pPr>
              <w:spacing w:after="0" w:line="240" w:lineRule="auto"/>
              <w:rPr>
                <w:sz w:val="22"/>
                <w:szCs w:val="22"/>
              </w:rPr>
            </w:pPr>
            <w:r w:rsidRPr="00E47F3C">
              <w:rPr>
                <w:sz w:val="22"/>
                <w:szCs w:val="22"/>
              </w:rPr>
              <w:t>to:</w:t>
            </w:r>
          </w:p>
          <w:p w14:paraId="62A81944" w14:textId="77777777" w:rsidR="00076044" w:rsidRPr="00E47F3C" w:rsidRDefault="004B26D3" w:rsidP="00443E60">
            <w:pPr>
              <w:numPr>
                <w:ilvl w:val="0"/>
                <w:numId w:val="44"/>
              </w:numPr>
              <w:spacing w:after="0" w:line="240" w:lineRule="auto"/>
              <w:ind w:hanging="360"/>
              <w:contextualSpacing/>
              <w:rPr>
                <w:sz w:val="22"/>
                <w:szCs w:val="22"/>
              </w:rPr>
            </w:pPr>
            <w:r w:rsidRPr="00E47F3C">
              <w:rPr>
                <w:sz w:val="22"/>
                <w:szCs w:val="22"/>
              </w:rPr>
              <w:t>induce that person to perform improperly a relevant function or activity</w:t>
            </w:r>
          </w:p>
          <w:p w14:paraId="65DE33EC" w14:textId="77777777" w:rsidR="00076044" w:rsidRPr="00E47F3C" w:rsidRDefault="004B26D3" w:rsidP="00443E60">
            <w:pPr>
              <w:numPr>
                <w:ilvl w:val="0"/>
                <w:numId w:val="44"/>
              </w:numPr>
              <w:spacing w:after="0" w:line="240" w:lineRule="auto"/>
              <w:ind w:hanging="360"/>
              <w:contextualSpacing/>
              <w:rPr>
                <w:sz w:val="22"/>
                <w:szCs w:val="22"/>
              </w:rPr>
            </w:pPr>
            <w:r w:rsidRPr="00E47F3C">
              <w:rPr>
                <w:sz w:val="22"/>
                <w:szCs w:val="22"/>
              </w:rPr>
              <w:t>reward that person for improper performance of a relevant function or activity</w:t>
            </w:r>
          </w:p>
          <w:p w14:paraId="187AC5FE" w14:textId="77777777" w:rsidR="00076044" w:rsidRPr="00E47F3C" w:rsidRDefault="004B26D3" w:rsidP="00443E60">
            <w:pPr>
              <w:numPr>
                <w:ilvl w:val="0"/>
                <w:numId w:val="44"/>
              </w:numPr>
              <w:spacing w:after="0" w:line="240" w:lineRule="auto"/>
              <w:ind w:hanging="360"/>
              <w:contextualSpacing/>
              <w:rPr>
                <w:sz w:val="22"/>
                <w:szCs w:val="22"/>
              </w:rPr>
            </w:pPr>
            <w:r w:rsidRPr="00E47F3C">
              <w:rPr>
                <w:sz w:val="22"/>
                <w:szCs w:val="22"/>
              </w:rPr>
              <w:t>commit any offence:</w:t>
            </w:r>
          </w:p>
          <w:p w14:paraId="390A7246" w14:textId="77777777" w:rsidR="00076044" w:rsidRPr="00E47F3C" w:rsidRDefault="004B26D3" w:rsidP="00443E60">
            <w:pPr>
              <w:numPr>
                <w:ilvl w:val="1"/>
                <w:numId w:val="44"/>
              </w:numPr>
              <w:spacing w:after="0" w:line="240" w:lineRule="auto"/>
              <w:ind w:hanging="360"/>
              <w:contextualSpacing/>
              <w:rPr>
                <w:sz w:val="22"/>
                <w:szCs w:val="22"/>
              </w:rPr>
            </w:pPr>
            <w:r w:rsidRPr="00E47F3C">
              <w:rPr>
                <w:sz w:val="22"/>
                <w:szCs w:val="22"/>
              </w:rPr>
              <w:t>under the Bribery Act 2010</w:t>
            </w:r>
          </w:p>
          <w:p w14:paraId="60CEA877" w14:textId="77777777" w:rsidR="00076044" w:rsidRPr="00E47F3C" w:rsidRDefault="004B26D3" w:rsidP="00443E60">
            <w:pPr>
              <w:numPr>
                <w:ilvl w:val="1"/>
                <w:numId w:val="44"/>
              </w:numPr>
              <w:spacing w:after="0" w:line="240" w:lineRule="auto"/>
              <w:ind w:hanging="360"/>
              <w:contextualSpacing/>
              <w:rPr>
                <w:sz w:val="22"/>
                <w:szCs w:val="22"/>
              </w:rPr>
            </w:pPr>
            <w:r w:rsidRPr="00E47F3C">
              <w:rPr>
                <w:sz w:val="22"/>
                <w:szCs w:val="22"/>
              </w:rPr>
              <w:t>under legislation creating offences concerning Fraud</w:t>
            </w:r>
          </w:p>
          <w:p w14:paraId="7321D08B" w14:textId="77777777" w:rsidR="00076044" w:rsidRPr="00E47F3C" w:rsidRDefault="004B26D3" w:rsidP="00443E60">
            <w:pPr>
              <w:numPr>
                <w:ilvl w:val="1"/>
                <w:numId w:val="44"/>
              </w:numPr>
              <w:spacing w:after="0" w:line="240" w:lineRule="auto"/>
              <w:ind w:hanging="360"/>
              <w:contextualSpacing/>
              <w:rPr>
                <w:sz w:val="22"/>
                <w:szCs w:val="22"/>
              </w:rPr>
            </w:pPr>
            <w:r w:rsidRPr="00E47F3C">
              <w:rPr>
                <w:sz w:val="22"/>
                <w:szCs w:val="22"/>
              </w:rPr>
              <w:t>at common Law concerning Fraud</w:t>
            </w:r>
          </w:p>
          <w:p w14:paraId="734A533D" w14:textId="77777777" w:rsidR="00076044" w:rsidRPr="00E47F3C" w:rsidRDefault="004B26D3" w:rsidP="00443E60">
            <w:pPr>
              <w:numPr>
                <w:ilvl w:val="1"/>
                <w:numId w:val="44"/>
              </w:numPr>
              <w:spacing w:after="0" w:line="240" w:lineRule="auto"/>
              <w:ind w:hanging="360"/>
              <w:contextualSpacing/>
              <w:rPr>
                <w:sz w:val="22"/>
                <w:szCs w:val="22"/>
              </w:rPr>
            </w:pPr>
            <w:r w:rsidRPr="00E47F3C">
              <w:rPr>
                <w:sz w:val="22"/>
                <w:szCs w:val="22"/>
              </w:rPr>
              <w:t>committing or attempting or conspiring to commit Fraud</w:t>
            </w:r>
          </w:p>
        </w:tc>
      </w:tr>
      <w:tr w:rsidR="00076044" w:rsidRPr="00E47F3C" w14:paraId="52EF8F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A1223B6" w14:textId="77777777" w:rsidR="00076044" w:rsidRPr="00E47F3C" w:rsidRDefault="004B26D3">
            <w:pPr>
              <w:spacing w:after="0" w:line="240" w:lineRule="auto"/>
              <w:rPr>
                <w:b/>
                <w:sz w:val="22"/>
                <w:szCs w:val="22"/>
              </w:rPr>
            </w:pPr>
            <w:r w:rsidRPr="00E47F3C">
              <w:rPr>
                <w:b/>
                <w:sz w:val="22"/>
                <w:szCs w:val="22"/>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F0BF80" w14:textId="77777777" w:rsidR="00076044" w:rsidRPr="00E47F3C" w:rsidRDefault="004B26D3">
            <w:pPr>
              <w:spacing w:after="0" w:line="240" w:lineRule="auto"/>
              <w:rPr>
                <w:sz w:val="22"/>
                <w:szCs w:val="22"/>
              </w:rPr>
            </w:pPr>
            <w:r w:rsidRPr="00E47F3C">
              <w:rPr>
                <w:sz w:val="22"/>
                <w:szCs w:val="22"/>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rsidRPr="00E47F3C" w14:paraId="242F771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53BC89" w14:textId="77777777" w:rsidR="00076044" w:rsidRPr="00E47F3C" w:rsidRDefault="004B26D3">
            <w:pPr>
              <w:spacing w:after="0" w:line="240" w:lineRule="auto"/>
              <w:rPr>
                <w:b/>
                <w:sz w:val="22"/>
                <w:szCs w:val="22"/>
              </w:rPr>
            </w:pPr>
            <w:r w:rsidRPr="00E47F3C">
              <w:rPr>
                <w:b/>
                <w:sz w:val="22"/>
                <w:szCs w:val="22"/>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74A6CA" w14:textId="77777777" w:rsidR="00076044" w:rsidRPr="00E47F3C" w:rsidRDefault="004B26D3">
            <w:pPr>
              <w:spacing w:after="0" w:line="240" w:lineRule="auto"/>
              <w:rPr>
                <w:sz w:val="22"/>
                <w:szCs w:val="22"/>
              </w:rPr>
            </w:pPr>
            <w:r w:rsidRPr="00E47F3C">
              <w:rPr>
                <w:sz w:val="22"/>
                <w:szCs w:val="22"/>
              </w:rPr>
              <w:t xml:space="preserve">Assets and property including technical infrastructure, IPRs and equipment. </w:t>
            </w:r>
          </w:p>
        </w:tc>
      </w:tr>
      <w:tr w:rsidR="00B64352" w:rsidRPr="00E47F3C" w14:paraId="7DC340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F9644F" w14:textId="77777777" w:rsidR="00B64352" w:rsidRPr="00E47F3C" w:rsidRDefault="00B64352">
            <w:pPr>
              <w:spacing w:after="0" w:line="240" w:lineRule="auto"/>
              <w:rPr>
                <w:b/>
                <w:color w:val="000000" w:themeColor="text1"/>
                <w:sz w:val="22"/>
                <w:szCs w:val="22"/>
              </w:rPr>
            </w:pPr>
            <w:r w:rsidRPr="00E47F3C">
              <w:rPr>
                <w:b/>
                <w:bCs/>
                <w:color w:val="000000" w:themeColor="text1"/>
                <w:sz w:val="22"/>
                <w:szCs w:val="22"/>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989FD32" w14:textId="77777777" w:rsidR="00B64352" w:rsidRPr="00E47F3C" w:rsidRDefault="00B64352">
            <w:pPr>
              <w:spacing w:after="0" w:line="240" w:lineRule="auto"/>
              <w:rPr>
                <w:sz w:val="22"/>
                <w:szCs w:val="22"/>
              </w:rPr>
            </w:pPr>
            <w:r w:rsidRPr="00E47F3C">
              <w:rPr>
                <w:color w:val="000000" w:themeColor="text1"/>
                <w:sz w:val="22"/>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76044" w:rsidRPr="00E47F3C" w14:paraId="5E85F71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D75F1" w14:textId="77777777" w:rsidR="00076044" w:rsidRPr="00E47F3C" w:rsidRDefault="004B26D3">
            <w:pPr>
              <w:spacing w:after="0" w:line="240" w:lineRule="auto"/>
              <w:rPr>
                <w:b/>
                <w:sz w:val="22"/>
                <w:szCs w:val="22"/>
              </w:rPr>
            </w:pPr>
            <w:r w:rsidRPr="00E47F3C">
              <w:rPr>
                <w:b/>
                <w:sz w:val="22"/>
                <w:szCs w:val="22"/>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F26E80" w14:textId="77777777" w:rsidR="00076044" w:rsidRPr="00E47F3C" w:rsidRDefault="004B26D3">
            <w:pPr>
              <w:spacing w:after="0" w:line="240" w:lineRule="auto"/>
              <w:rPr>
                <w:sz w:val="22"/>
                <w:szCs w:val="22"/>
              </w:rPr>
            </w:pPr>
            <w:r w:rsidRPr="00E47F3C">
              <w:rPr>
                <w:sz w:val="22"/>
                <w:szCs w:val="22"/>
              </w:rPr>
              <w:t>The Public Services Network (PSN) is the Government’s high-performance network which helps public sector organisations work together, reduce duplication and share resources.</w:t>
            </w:r>
          </w:p>
        </w:tc>
      </w:tr>
      <w:tr w:rsidR="00076044" w:rsidRPr="00E47F3C" w14:paraId="5349C7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644DD2" w14:textId="77777777" w:rsidR="00076044" w:rsidRPr="00E47F3C" w:rsidRDefault="004B26D3">
            <w:pPr>
              <w:spacing w:after="0" w:line="240" w:lineRule="auto"/>
              <w:rPr>
                <w:b/>
                <w:sz w:val="22"/>
                <w:szCs w:val="22"/>
              </w:rPr>
            </w:pPr>
            <w:r w:rsidRPr="00E47F3C">
              <w:rPr>
                <w:b/>
                <w:sz w:val="22"/>
                <w:szCs w:val="22"/>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0A5ACA" w14:textId="77777777" w:rsidR="00076044" w:rsidRPr="00E47F3C" w:rsidRDefault="004B26D3">
            <w:pPr>
              <w:spacing w:after="0" w:line="240" w:lineRule="auto"/>
              <w:rPr>
                <w:sz w:val="22"/>
                <w:szCs w:val="22"/>
              </w:rPr>
            </w:pPr>
            <w:r w:rsidRPr="00E47F3C">
              <w:rPr>
                <w:sz w:val="22"/>
                <w:szCs w:val="22"/>
              </w:rPr>
              <w:t>Government departments and other bodies which, whether under statute, codes of practice or otherwise, are entitled to investigate or influence the matters dealt with in this Call-Off Contract.</w:t>
            </w:r>
          </w:p>
        </w:tc>
      </w:tr>
      <w:tr w:rsidR="00076044" w:rsidRPr="00E47F3C" w14:paraId="19E5BF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07C59EF" w14:textId="77777777" w:rsidR="00076044" w:rsidRPr="00E47F3C" w:rsidRDefault="004B26D3">
            <w:pPr>
              <w:spacing w:after="0" w:line="240" w:lineRule="auto"/>
              <w:rPr>
                <w:b/>
                <w:sz w:val="22"/>
                <w:szCs w:val="22"/>
              </w:rPr>
            </w:pPr>
            <w:r w:rsidRPr="00E47F3C">
              <w:rPr>
                <w:b/>
                <w:sz w:val="22"/>
                <w:szCs w:val="22"/>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92F59F" w14:textId="77777777" w:rsidR="00076044" w:rsidRPr="00E47F3C" w:rsidRDefault="004B26D3">
            <w:pPr>
              <w:spacing w:after="0" w:line="240" w:lineRule="auto"/>
              <w:rPr>
                <w:sz w:val="22"/>
                <w:szCs w:val="22"/>
              </w:rPr>
            </w:pPr>
            <w:r w:rsidRPr="00E47F3C">
              <w:rPr>
                <w:sz w:val="22"/>
                <w:szCs w:val="22"/>
              </w:rPr>
              <w:t>Any employee, agent, servant, or representative of the Buyer, any other public body or person employed by or on behalf of the Buyer, or any other public body.</w:t>
            </w:r>
          </w:p>
        </w:tc>
      </w:tr>
      <w:tr w:rsidR="00076044" w:rsidRPr="00E47F3C" w14:paraId="5C43B30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FA5E01" w14:textId="77777777" w:rsidR="00076044" w:rsidRPr="00E47F3C" w:rsidRDefault="004B26D3">
            <w:pPr>
              <w:spacing w:after="0" w:line="240" w:lineRule="auto"/>
              <w:rPr>
                <w:b/>
                <w:sz w:val="22"/>
                <w:szCs w:val="22"/>
              </w:rPr>
            </w:pPr>
            <w:r w:rsidRPr="00E47F3C">
              <w:rPr>
                <w:b/>
                <w:sz w:val="22"/>
                <w:szCs w:val="22"/>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F50EC0" w14:textId="77777777" w:rsidR="00076044" w:rsidRPr="00E47F3C" w:rsidRDefault="004B26D3">
            <w:pPr>
              <w:spacing w:after="0" w:line="240" w:lineRule="auto"/>
              <w:rPr>
                <w:sz w:val="22"/>
                <w:szCs w:val="22"/>
              </w:rPr>
            </w:pPr>
            <w:r w:rsidRPr="00E47F3C">
              <w:rPr>
                <w:sz w:val="22"/>
                <w:szCs w:val="22"/>
              </w:rPr>
              <w:t>A transfer of employment to which the Employment Regulations applies.</w:t>
            </w:r>
          </w:p>
        </w:tc>
      </w:tr>
      <w:tr w:rsidR="00076044" w:rsidRPr="00E47F3C" w14:paraId="58B018A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3877ED" w14:textId="77777777" w:rsidR="00076044" w:rsidRPr="00E47F3C" w:rsidRDefault="004B26D3">
            <w:pPr>
              <w:spacing w:after="0" w:line="240" w:lineRule="auto"/>
              <w:rPr>
                <w:b/>
                <w:sz w:val="22"/>
                <w:szCs w:val="22"/>
              </w:rPr>
            </w:pPr>
            <w:r w:rsidRPr="00E47F3C">
              <w:rPr>
                <w:b/>
                <w:sz w:val="22"/>
                <w:szCs w:val="22"/>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5D8B27" w14:textId="77777777" w:rsidR="00076044" w:rsidRPr="00E47F3C" w:rsidRDefault="004B26D3">
            <w:pPr>
              <w:spacing w:after="0" w:line="240" w:lineRule="auto"/>
              <w:rPr>
                <w:sz w:val="22"/>
                <w:szCs w:val="22"/>
              </w:rPr>
            </w:pPr>
            <w:r w:rsidRPr="00E47F3C">
              <w:rPr>
                <w:sz w:val="22"/>
                <w:szCs w:val="22"/>
              </w:rPr>
              <w:t xml:space="preserve">Any services which are the same as or substantially </w:t>
            </w:r>
            <w:proofErr w:type="gramStart"/>
            <w:r w:rsidRPr="00E47F3C">
              <w:rPr>
                <w:sz w:val="22"/>
                <w:szCs w:val="22"/>
              </w:rPr>
              <w:t>similar to</w:t>
            </w:r>
            <w:proofErr w:type="gramEnd"/>
            <w:r w:rsidRPr="00E47F3C">
              <w:rPr>
                <w:sz w:val="22"/>
                <w:szCs w:val="22"/>
              </w:rPr>
              <w:t xml:space="preserve"> any of the Services and which the Buyer receives in substitution for any of the </w:t>
            </w:r>
            <w:r w:rsidRPr="00E47F3C">
              <w:rPr>
                <w:sz w:val="22"/>
                <w:szCs w:val="22"/>
              </w:rPr>
              <w:lastRenderedPageBreak/>
              <w:t>Services after the expiry or Ending or partial Ending of the Call-Off Contract, whether those services are provided by the Buyer or a third party.</w:t>
            </w:r>
          </w:p>
        </w:tc>
      </w:tr>
      <w:tr w:rsidR="00076044" w:rsidRPr="00E47F3C" w14:paraId="04ABEE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AEB56D" w14:textId="77777777" w:rsidR="00076044" w:rsidRPr="00E47F3C" w:rsidRDefault="004B26D3">
            <w:pPr>
              <w:spacing w:after="0" w:line="240" w:lineRule="auto"/>
              <w:rPr>
                <w:b/>
                <w:sz w:val="22"/>
                <w:szCs w:val="22"/>
              </w:rPr>
            </w:pPr>
            <w:r w:rsidRPr="00E47F3C">
              <w:rPr>
                <w:b/>
                <w:sz w:val="22"/>
                <w:szCs w:val="22"/>
              </w:rPr>
              <w:lastRenderedPageBreak/>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7312FB" w14:textId="77777777" w:rsidR="00076044" w:rsidRPr="00E47F3C" w:rsidRDefault="004B26D3">
            <w:pPr>
              <w:spacing w:after="0" w:line="240" w:lineRule="auto"/>
              <w:rPr>
                <w:sz w:val="22"/>
                <w:szCs w:val="22"/>
              </w:rPr>
            </w:pPr>
            <w:r w:rsidRPr="00E47F3C">
              <w:rPr>
                <w:sz w:val="22"/>
                <w:szCs w:val="22"/>
              </w:rPr>
              <w:t xml:space="preserve">Any </w:t>
            </w:r>
            <w:proofErr w:type="gramStart"/>
            <w:r w:rsidRPr="00E47F3C">
              <w:rPr>
                <w:sz w:val="22"/>
                <w:szCs w:val="22"/>
              </w:rPr>
              <w:t>third party</w:t>
            </w:r>
            <w:proofErr w:type="gramEnd"/>
            <w:r w:rsidRPr="00E47F3C">
              <w:rPr>
                <w:sz w:val="22"/>
                <w:szCs w:val="22"/>
              </w:rPr>
              <w:t xml:space="preserve"> service provider of Replace</w:t>
            </w:r>
            <w:r w:rsidR="00CD732D" w:rsidRPr="00E47F3C">
              <w:rPr>
                <w:sz w:val="22"/>
                <w:szCs w:val="22"/>
              </w:rPr>
              <w:t xml:space="preserve">ment Services appointed by the </w:t>
            </w:r>
            <w:r w:rsidRPr="00E47F3C">
              <w:rPr>
                <w:sz w:val="22"/>
                <w:szCs w:val="22"/>
              </w:rPr>
              <w:t>Buyer (or where the Buyer is providing replacement Services for its own account, the Buyer).</w:t>
            </w:r>
          </w:p>
        </w:tc>
      </w:tr>
      <w:tr w:rsidR="00076044" w:rsidRPr="00E47F3C" w14:paraId="498B7F3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F2B468" w14:textId="77777777" w:rsidR="00076044" w:rsidRPr="00E47F3C" w:rsidRDefault="004B26D3">
            <w:pPr>
              <w:spacing w:after="0" w:line="240" w:lineRule="auto"/>
              <w:rPr>
                <w:b/>
                <w:sz w:val="22"/>
                <w:szCs w:val="22"/>
              </w:rPr>
            </w:pPr>
            <w:r w:rsidRPr="00E47F3C">
              <w:rPr>
                <w:b/>
                <w:sz w:val="22"/>
                <w:szCs w:val="22"/>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FFDB43" w14:textId="77777777" w:rsidR="00076044" w:rsidRPr="00E47F3C" w:rsidRDefault="004B26D3">
            <w:pPr>
              <w:spacing w:after="0" w:line="240" w:lineRule="auto"/>
              <w:rPr>
                <w:sz w:val="22"/>
                <w:szCs w:val="22"/>
              </w:rPr>
            </w:pPr>
            <w:r w:rsidRPr="00E47F3C">
              <w:rPr>
                <w:sz w:val="22"/>
                <w:szCs w:val="22"/>
              </w:rPr>
              <w:t>The services ordered by the Buyer as set out in the Order Form.</w:t>
            </w:r>
          </w:p>
        </w:tc>
      </w:tr>
      <w:tr w:rsidR="00076044" w:rsidRPr="00E47F3C" w14:paraId="61CADC2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9D4891" w14:textId="77777777" w:rsidR="00076044" w:rsidRPr="00E47F3C" w:rsidRDefault="004B26D3">
            <w:pPr>
              <w:spacing w:after="0" w:line="240" w:lineRule="auto"/>
              <w:rPr>
                <w:b/>
                <w:sz w:val="22"/>
                <w:szCs w:val="22"/>
              </w:rPr>
            </w:pPr>
            <w:r w:rsidRPr="00E47F3C">
              <w:rPr>
                <w:b/>
                <w:sz w:val="22"/>
                <w:szCs w:val="22"/>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F58A63" w14:textId="77777777" w:rsidR="00076044" w:rsidRPr="00E47F3C" w:rsidRDefault="004B26D3">
            <w:pPr>
              <w:spacing w:after="0" w:line="240" w:lineRule="auto"/>
              <w:rPr>
                <w:sz w:val="22"/>
                <w:szCs w:val="22"/>
              </w:rPr>
            </w:pPr>
            <w:r w:rsidRPr="00E47F3C">
              <w:rPr>
                <w:sz w:val="22"/>
                <w:szCs w:val="22"/>
              </w:rPr>
              <w:t>Data that is owned or managed by the Buyer and used for the G-Cloud Services, including backup data.</w:t>
            </w:r>
          </w:p>
        </w:tc>
      </w:tr>
      <w:tr w:rsidR="00076044" w:rsidRPr="00E47F3C" w14:paraId="0EF9809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6C4BA9" w14:textId="77777777" w:rsidR="00076044" w:rsidRPr="00E47F3C" w:rsidRDefault="004B26D3">
            <w:pPr>
              <w:spacing w:after="0" w:line="240" w:lineRule="auto"/>
              <w:rPr>
                <w:b/>
                <w:sz w:val="22"/>
                <w:szCs w:val="22"/>
              </w:rPr>
            </w:pPr>
            <w:r w:rsidRPr="00E47F3C">
              <w:rPr>
                <w:b/>
                <w:sz w:val="22"/>
                <w:szCs w:val="22"/>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9F7287" w14:textId="77777777" w:rsidR="00076044" w:rsidRPr="00E47F3C" w:rsidRDefault="004B26D3">
            <w:pPr>
              <w:spacing w:after="0" w:line="240" w:lineRule="auto"/>
              <w:rPr>
                <w:sz w:val="22"/>
                <w:szCs w:val="22"/>
              </w:rPr>
            </w:pPr>
            <w:r w:rsidRPr="00E47F3C">
              <w:rPr>
                <w:sz w:val="22"/>
                <w:szCs w:val="22"/>
              </w:rPr>
              <w:t xml:space="preserve">The definition of the Supplier's G-Cloud </w:t>
            </w:r>
            <w:r w:rsidR="00DE1914" w:rsidRPr="00E47F3C">
              <w:rPr>
                <w:sz w:val="22"/>
                <w:szCs w:val="22"/>
              </w:rPr>
              <w:t>Services </w:t>
            </w:r>
            <w:r w:rsidRPr="00E47F3C">
              <w:rPr>
                <w:sz w:val="22"/>
                <w:szCs w:val="22"/>
              </w:rPr>
              <w:t>provided as part of their Application that includes, but isn’t limited to, those items listed in Section 2 (Services Offered) of the Framework Agreement.</w:t>
            </w:r>
          </w:p>
        </w:tc>
      </w:tr>
      <w:tr w:rsidR="00076044" w:rsidRPr="00E47F3C" w14:paraId="044E7AA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C792CD" w14:textId="77777777" w:rsidR="00076044" w:rsidRPr="00E47F3C" w:rsidRDefault="004B26D3">
            <w:pPr>
              <w:spacing w:after="0" w:line="240" w:lineRule="auto"/>
              <w:rPr>
                <w:b/>
                <w:sz w:val="22"/>
                <w:szCs w:val="22"/>
              </w:rPr>
            </w:pPr>
            <w:r w:rsidRPr="00E47F3C">
              <w:rPr>
                <w:b/>
                <w:sz w:val="22"/>
                <w:szCs w:val="22"/>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5789CE" w14:textId="77777777" w:rsidR="00076044" w:rsidRPr="00E47F3C" w:rsidRDefault="004B26D3">
            <w:pPr>
              <w:spacing w:after="0" w:line="240" w:lineRule="auto"/>
              <w:rPr>
                <w:sz w:val="22"/>
                <w:szCs w:val="22"/>
              </w:rPr>
            </w:pPr>
            <w:r w:rsidRPr="00E47F3C">
              <w:rPr>
                <w:sz w:val="22"/>
                <w:szCs w:val="22"/>
              </w:rPr>
              <w:t>The description of the Supplier service offering as published on the Digital Marketplace.</w:t>
            </w:r>
          </w:p>
        </w:tc>
      </w:tr>
      <w:tr w:rsidR="00076044" w:rsidRPr="00E47F3C" w14:paraId="6B8F4FD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1C52CB1" w14:textId="77777777" w:rsidR="00076044" w:rsidRPr="00E47F3C" w:rsidRDefault="004B26D3">
            <w:pPr>
              <w:spacing w:after="0" w:line="240" w:lineRule="auto"/>
              <w:rPr>
                <w:b/>
                <w:sz w:val="22"/>
                <w:szCs w:val="22"/>
              </w:rPr>
            </w:pPr>
            <w:r w:rsidRPr="00E47F3C">
              <w:rPr>
                <w:b/>
                <w:sz w:val="22"/>
                <w:szCs w:val="22"/>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506715" w14:textId="77777777" w:rsidR="00076044" w:rsidRPr="00E47F3C" w:rsidRDefault="004B26D3">
            <w:pPr>
              <w:spacing w:after="0" w:line="240" w:lineRule="auto"/>
              <w:rPr>
                <w:sz w:val="22"/>
                <w:szCs w:val="22"/>
              </w:rPr>
            </w:pPr>
            <w:r w:rsidRPr="00E47F3C">
              <w:rPr>
                <w:sz w:val="22"/>
                <w:szCs w:val="22"/>
              </w:rPr>
              <w:t xml:space="preserve">The Personal Data supplied by a Buyer to the Supplier </w:t>
            </w:r>
            <w:proofErr w:type="gramStart"/>
            <w:r w:rsidRPr="00E47F3C">
              <w:rPr>
                <w:sz w:val="22"/>
                <w:szCs w:val="22"/>
              </w:rPr>
              <w:t>in the course of</w:t>
            </w:r>
            <w:proofErr w:type="gramEnd"/>
            <w:r w:rsidRPr="00E47F3C">
              <w:rPr>
                <w:sz w:val="22"/>
                <w:szCs w:val="22"/>
              </w:rPr>
              <w:t xml:space="preserve"> the use of the G-Cloud Services for purposes of or in connection with this Call-Off Contract.</w:t>
            </w:r>
          </w:p>
        </w:tc>
      </w:tr>
      <w:tr w:rsidR="00076044" w:rsidRPr="00E47F3C" w14:paraId="493FB7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7DD2C" w14:textId="77777777" w:rsidR="00076044" w:rsidRPr="00E47F3C" w:rsidRDefault="004B26D3">
            <w:pPr>
              <w:spacing w:after="0" w:line="240" w:lineRule="auto"/>
              <w:rPr>
                <w:b/>
                <w:sz w:val="22"/>
                <w:szCs w:val="22"/>
              </w:rPr>
            </w:pPr>
            <w:r w:rsidRPr="00E47F3C">
              <w:rPr>
                <w:b/>
                <w:sz w:val="22"/>
                <w:szCs w:val="22"/>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6ECE5FC" w14:textId="77777777" w:rsidR="00076044" w:rsidRPr="00E47F3C" w:rsidRDefault="004B26D3">
            <w:pPr>
              <w:spacing w:after="0" w:line="240" w:lineRule="auto"/>
              <w:rPr>
                <w:sz w:val="22"/>
                <w:szCs w:val="22"/>
              </w:rPr>
            </w:pPr>
            <w:r w:rsidRPr="00E47F3C">
              <w:rPr>
                <w:sz w:val="22"/>
                <w:szCs w:val="22"/>
              </w:rPr>
              <w:t xml:space="preserve">The approval process used by a central government Buyer if it needs to spend money on certain digital or technology services, see </w:t>
            </w:r>
            <w:hyperlink r:id="rId34">
              <w:r w:rsidRPr="00E47F3C">
                <w:rPr>
                  <w:color w:val="1155CC"/>
                  <w:sz w:val="22"/>
                  <w:szCs w:val="22"/>
                  <w:u w:val="single"/>
                </w:rPr>
                <w:t>https://www.gov.uk/service-manual/agile-delivery/spend-controls-check-if-you-need-approval-to-spend-money-on-a-service</w:t>
              </w:r>
            </w:hyperlink>
          </w:p>
        </w:tc>
      </w:tr>
      <w:tr w:rsidR="00076044" w:rsidRPr="00E47F3C" w14:paraId="7FD49E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7F2470" w14:textId="77777777" w:rsidR="00076044" w:rsidRPr="00E47F3C" w:rsidRDefault="004B26D3">
            <w:pPr>
              <w:spacing w:after="0" w:line="240" w:lineRule="auto"/>
              <w:rPr>
                <w:b/>
                <w:sz w:val="22"/>
                <w:szCs w:val="22"/>
              </w:rPr>
            </w:pPr>
            <w:r w:rsidRPr="00E47F3C">
              <w:rPr>
                <w:b/>
                <w:sz w:val="22"/>
                <w:szCs w:val="22"/>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A59868" w14:textId="77777777" w:rsidR="00076044" w:rsidRPr="00E47F3C" w:rsidRDefault="004B26D3">
            <w:pPr>
              <w:spacing w:after="0" w:line="240" w:lineRule="auto"/>
              <w:rPr>
                <w:sz w:val="22"/>
                <w:szCs w:val="22"/>
              </w:rPr>
            </w:pPr>
            <w:r w:rsidRPr="00E47F3C">
              <w:rPr>
                <w:sz w:val="22"/>
                <w:szCs w:val="22"/>
              </w:rPr>
              <w:t>The start date of this Call-Off Contract as set out in the Order Form.</w:t>
            </w:r>
          </w:p>
        </w:tc>
      </w:tr>
      <w:tr w:rsidR="00076044" w:rsidRPr="00E47F3C" w14:paraId="0BDF51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D93FD3" w14:textId="77777777" w:rsidR="00076044" w:rsidRPr="00E47F3C" w:rsidRDefault="004B26D3">
            <w:pPr>
              <w:spacing w:after="0" w:line="240" w:lineRule="auto"/>
              <w:rPr>
                <w:b/>
                <w:sz w:val="22"/>
                <w:szCs w:val="22"/>
              </w:rPr>
            </w:pPr>
            <w:r w:rsidRPr="00E47F3C">
              <w:rPr>
                <w:b/>
                <w:sz w:val="22"/>
                <w:szCs w:val="22"/>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7252CD" w14:textId="77777777" w:rsidR="00076044" w:rsidRPr="00E47F3C" w:rsidRDefault="004B26D3">
            <w:pPr>
              <w:spacing w:after="0" w:line="240" w:lineRule="auto"/>
              <w:rPr>
                <w:sz w:val="22"/>
                <w:szCs w:val="22"/>
              </w:rPr>
            </w:pPr>
            <w:r w:rsidRPr="00E47F3C">
              <w:rPr>
                <w:sz w:val="22"/>
                <w:szCs w:val="22"/>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rsidRPr="00E47F3C" w14:paraId="095F1B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446D7D" w14:textId="77777777" w:rsidR="00076044" w:rsidRPr="00E47F3C" w:rsidRDefault="004B26D3">
            <w:pPr>
              <w:spacing w:after="0" w:line="240" w:lineRule="auto"/>
              <w:rPr>
                <w:b/>
                <w:sz w:val="22"/>
                <w:szCs w:val="22"/>
              </w:rPr>
            </w:pPr>
            <w:r w:rsidRPr="00E47F3C">
              <w:rPr>
                <w:b/>
                <w:sz w:val="22"/>
                <w:szCs w:val="22"/>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291D8B" w14:textId="77777777" w:rsidR="00076044" w:rsidRPr="00E47F3C" w:rsidRDefault="004B26D3">
            <w:pPr>
              <w:spacing w:after="0" w:line="240" w:lineRule="auto"/>
              <w:rPr>
                <w:sz w:val="22"/>
                <w:szCs w:val="22"/>
              </w:rPr>
            </w:pPr>
            <w:r w:rsidRPr="00E47F3C">
              <w:rPr>
                <w:sz w:val="22"/>
                <w:szCs w:val="22"/>
              </w:rPr>
              <w:t>Any third party engaged by the Supplier under a Subcontract (permitted under the Framework Agreement and the Call-Off Contract) and its servants or agents in connection with the provision of G-Cloud Services.</w:t>
            </w:r>
          </w:p>
        </w:tc>
      </w:tr>
      <w:tr w:rsidR="00B64352" w:rsidRPr="00E47F3C" w14:paraId="4E7335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8DF82" w14:textId="77777777" w:rsidR="00B64352" w:rsidRPr="00E47F3C" w:rsidRDefault="00B64352">
            <w:pPr>
              <w:spacing w:after="0" w:line="240" w:lineRule="auto"/>
              <w:rPr>
                <w:b/>
                <w:color w:val="000000" w:themeColor="text1"/>
                <w:sz w:val="22"/>
                <w:szCs w:val="22"/>
              </w:rPr>
            </w:pPr>
            <w:proofErr w:type="spellStart"/>
            <w:r w:rsidRPr="00E47F3C">
              <w:rPr>
                <w:b/>
                <w:bCs/>
                <w:color w:val="000000" w:themeColor="text1"/>
                <w:sz w:val="22"/>
                <w:szCs w:val="22"/>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F6345A1" w14:textId="77777777" w:rsidR="00B64352" w:rsidRPr="00E47F3C" w:rsidRDefault="00B64352">
            <w:pPr>
              <w:spacing w:after="0" w:line="240" w:lineRule="auto"/>
              <w:rPr>
                <w:sz w:val="22"/>
                <w:szCs w:val="22"/>
              </w:rPr>
            </w:pPr>
            <w:r w:rsidRPr="00E47F3C">
              <w:rPr>
                <w:color w:val="000000" w:themeColor="text1"/>
                <w:sz w:val="22"/>
                <w:szCs w:val="22"/>
              </w:rPr>
              <w:t>Any third party appointed to process Personal Data on behalf of the Supplier under this Call-Off Contract.</w:t>
            </w:r>
          </w:p>
        </w:tc>
      </w:tr>
      <w:tr w:rsidR="00076044" w:rsidRPr="00E47F3C" w14:paraId="4CEF16C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DE7E1F" w14:textId="77777777" w:rsidR="00076044" w:rsidRPr="00E47F3C" w:rsidRDefault="004B26D3">
            <w:pPr>
              <w:spacing w:after="0" w:line="240" w:lineRule="auto"/>
              <w:rPr>
                <w:b/>
                <w:sz w:val="22"/>
                <w:szCs w:val="22"/>
              </w:rPr>
            </w:pPr>
            <w:r w:rsidRPr="00E47F3C">
              <w:rPr>
                <w:b/>
                <w:sz w:val="22"/>
                <w:szCs w:val="22"/>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992A0D" w14:textId="77777777" w:rsidR="00076044" w:rsidRPr="00E47F3C" w:rsidRDefault="004B26D3">
            <w:pPr>
              <w:spacing w:after="0" w:line="240" w:lineRule="auto"/>
              <w:rPr>
                <w:sz w:val="22"/>
                <w:szCs w:val="22"/>
              </w:rPr>
            </w:pPr>
            <w:r w:rsidRPr="00E47F3C">
              <w:rPr>
                <w:sz w:val="22"/>
                <w:szCs w:val="22"/>
              </w:rPr>
              <w:t>The representative appointed by the Supplier from time to time in relation to the Call-Off Contract.</w:t>
            </w:r>
          </w:p>
        </w:tc>
      </w:tr>
      <w:tr w:rsidR="00076044" w:rsidRPr="00E47F3C" w14:paraId="45B37A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4AADC3" w14:textId="77777777" w:rsidR="00076044" w:rsidRPr="00E47F3C" w:rsidRDefault="004B26D3">
            <w:pPr>
              <w:spacing w:after="0" w:line="240" w:lineRule="auto"/>
              <w:rPr>
                <w:b/>
                <w:sz w:val="22"/>
                <w:szCs w:val="22"/>
              </w:rPr>
            </w:pPr>
            <w:r w:rsidRPr="00E47F3C">
              <w:rPr>
                <w:b/>
                <w:sz w:val="22"/>
                <w:szCs w:val="22"/>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F8CBE9" w14:textId="77777777" w:rsidR="00076044" w:rsidRPr="00E47F3C" w:rsidRDefault="004B26D3">
            <w:pPr>
              <w:spacing w:after="0" w:line="240" w:lineRule="auto"/>
              <w:rPr>
                <w:sz w:val="22"/>
                <w:szCs w:val="22"/>
              </w:rPr>
            </w:pPr>
            <w:r w:rsidRPr="00E47F3C">
              <w:rPr>
                <w:sz w:val="22"/>
                <w:szCs w:val="22"/>
              </w:rPr>
              <w:t>All persons employed by the Supplier together with the Supplier’s servants, agents, suppliers and Subcontractors used in the performance of its obligations under this Call-Off Contract.</w:t>
            </w:r>
          </w:p>
        </w:tc>
      </w:tr>
      <w:tr w:rsidR="00076044" w:rsidRPr="00E47F3C" w14:paraId="1EBB054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77ACDA" w14:textId="77777777" w:rsidR="00076044" w:rsidRPr="00E47F3C" w:rsidRDefault="004B26D3">
            <w:pPr>
              <w:spacing w:after="0" w:line="240" w:lineRule="auto"/>
              <w:rPr>
                <w:b/>
                <w:sz w:val="22"/>
                <w:szCs w:val="22"/>
              </w:rPr>
            </w:pPr>
            <w:r w:rsidRPr="00E47F3C">
              <w:rPr>
                <w:b/>
                <w:sz w:val="22"/>
                <w:szCs w:val="22"/>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EF007" w14:textId="77777777" w:rsidR="00076044" w:rsidRPr="00E47F3C" w:rsidRDefault="004B26D3">
            <w:pPr>
              <w:spacing w:after="0" w:line="240" w:lineRule="auto"/>
              <w:rPr>
                <w:sz w:val="22"/>
                <w:szCs w:val="22"/>
              </w:rPr>
            </w:pPr>
            <w:r w:rsidRPr="00E47F3C">
              <w:rPr>
                <w:sz w:val="22"/>
                <w:szCs w:val="22"/>
              </w:rPr>
              <w:t>The relevant G-Cloud Service terms and conditions as set out in the Terms and Conditions document supplied as part of the Supplier’s Application.</w:t>
            </w:r>
          </w:p>
        </w:tc>
      </w:tr>
      <w:tr w:rsidR="00076044" w:rsidRPr="00E47F3C" w14:paraId="341FCD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C71CC3" w14:textId="77777777" w:rsidR="00076044" w:rsidRPr="00E47F3C" w:rsidRDefault="004B26D3">
            <w:pPr>
              <w:spacing w:after="0" w:line="240" w:lineRule="auto"/>
              <w:rPr>
                <w:b/>
                <w:sz w:val="22"/>
                <w:szCs w:val="22"/>
              </w:rPr>
            </w:pPr>
            <w:r w:rsidRPr="00E47F3C">
              <w:rPr>
                <w:b/>
                <w:sz w:val="22"/>
                <w:szCs w:val="22"/>
              </w:rPr>
              <w:lastRenderedPageBreak/>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CA72ABF" w14:textId="77777777" w:rsidR="00076044" w:rsidRPr="00E47F3C" w:rsidRDefault="004B26D3">
            <w:pPr>
              <w:spacing w:after="0" w:line="240" w:lineRule="auto"/>
              <w:rPr>
                <w:sz w:val="22"/>
                <w:szCs w:val="22"/>
              </w:rPr>
            </w:pPr>
            <w:r w:rsidRPr="00E47F3C">
              <w:rPr>
                <w:sz w:val="22"/>
                <w:szCs w:val="22"/>
              </w:rPr>
              <w:t xml:space="preserve">The term of this Call-Off Contract as set out in the Order Form. </w:t>
            </w:r>
          </w:p>
        </w:tc>
      </w:tr>
      <w:tr w:rsidR="00076044" w:rsidRPr="00E47F3C" w14:paraId="48B6B4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133293" w14:textId="77777777" w:rsidR="00076044" w:rsidRPr="00E47F3C" w:rsidRDefault="004B26D3">
            <w:pPr>
              <w:spacing w:after="0" w:line="240" w:lineRule="auto"/>
              <w:rPr>
                <w:b/>
                <w:sz w:val="22"/>
                <w:szCs w:val="22"/>
              </w:rPr>
            </w:pPr>
            <w:r w:rsidRPr="00E47F3C">
              <w:rPr>
                <w:b/>
                <w:sz w:val="22"/>
                <w:szCs w:val="22"/>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880F10" w14:textId="77777777" w:rsidR="00076044" w:rsidRPr="00E47F3C" w:rsidRDefault="004B26D3">
            <w:pPr>
              <w:spacing w:after="0" w:line="240" w:lineRule="auto"/>
              <w:rPr>
                <w:sz w:val="22"/>
                <w:szCs w:val="22"/>
              </w:rPr>
            </w:pPr>
            <w:r w:rsidRPr="00E47F3C">
              <w:rPr>
                <w:sz w:val="22"/>
                <w:szCs w:val="22"/>
              </w:rPr>
              <w:t>This has the meaning given to it in clause 32 (Variation process).</w:t>
            </w:r>
          </w:p>
        </w:tc>
      </w:tr>
      <w:tr w:rsidR="00076044" w:rsidRPr="00E47F3C" w14:paraId="66B656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3B3EFB" w14:textId="77777777" w:rsidR="00076044" w:rsidRPr="00E47F3C" w:rsidRDefault="004B26D3">
            <w:pPr>
              <w:spacing w:after="0" w:line="240" w:lineRule="auto"/>
              <w:rPr>
                <w:b/>
                <w:sz w:val="22"/>
                <w:szCs w:val="22"/>
              </w:rPr>
            </w:pPr>
            <w:r w:rsidRPr="00E47F3C">
              <w:rPr>
                <w:b/>
                <w:sz w:val="22"/>
                <w:szCs w:val="22"/>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EBDE28" w14:textId="77777777" w:rsidR="00076044" w:rsidRPr="00E47F3C" w:rsidRDefault="004B26D3">
            <w:pPr>
              <w:spacing w:after="0" w:line="240" w:lineRule="auto"/>
              <w:rPr>
                <w:sz w:val="22"/>
                <w:szCs w:val="22"/>
              </w:rPr>
            </w:pPr>
            <w:r w:rsidRPr="00E47F3C">
              <w:rPr>
                <w:sz w:val="22"/>
                <w:szCs w:val="22"/>
              </w:rPr>
              <w:t>Any day other than a Saturday, Sunday or public holiday in England and Wales.</w:t>
            </w:r>
          </w:p>
        </w:tc>
      </w:tr>
      <w:tr w:rsidR="00076044" w:rsidRPr="00E47F3C" w14:paraId="1BB0AE93"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7C1339A1" w14:textId="77777777" w:rsidR="00076044" w:rsidRPr="00E47F3C" w:rsidRDefault="004B26D3">
            <w:pPr>
              <w:spacing w:after="0" w:line="240" w:lineRule="auto"/>
              <w:rPr>
                <w:b/>
                <w:sz w:val="22"/>
                <w:szCs w:val="22"/>
              </w:rPr>
            </w:pPr>
            <w:r w:rsidRPr="00E47F3C">
              <w:rPr>
                <w:b/>
                <w:sz w:val="22"/>
                <w:szCs w:val="22"/>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0896C92E" w14:textId="77777777" w:rsidR="00076044" w:rsidRPr="00E47F3C" w:rsidRDefault="004B26D3">
            <w:pPr>
              <w:spacing w:after="0" w:line="240" w:lineRule="auto"/>
              <w:rPr>
                <w:sz w:val="22"/>
                <w:szCs w:val="22"/>
              </w:rPr>
            </w:pPr>
            <w:r w:rsidRPr="00E47F3C">
              <w:rPr>
                <w:sz w:val="22"/>
                <w:szCs w:val="22"/>
              </w:rPr>
              <w:t>A contract year.</w:t>
            </w:r>
          </w:p>
        </w:tc>
      </w:tr>
    </w:tbl>
    <w:p w14:paraId="6425EE1B" w14:textId="77777777" w:rsidR="00CA3467" w:rsidRPr="00E47F3C" w:rsidRDefault="00CA3467" w:rsidP="005D2376">
      <w:pPr>
        <w:rPr>
          <w:sz w:val="22"/>
          <w:szCs w:val="22"/>
        </w:rPr>
      </w:pPr>
    </w:p>
    <w:p w14:paraId="1E2C5E33" w14:textId="77777777" w:rsidR="00CA3467" w:rsidRPr="00E47F3C" w:rsidRDefault="00CA3467">
      <w:pPr>
        <w:rPr>
          <w:sz w:val="22"/>
          <w:szCs w:val="22"/>
        </w:rPr>
      </w:pPr>
      <w:r w:rsidRPr="00E47F3C">
        <w:rPr>
          <w:sz w:val="22"/>
          <w:szCs w:val="22"/>
        </w:rPr>
        <w:br w:type="page"/>
      </w:r>
    </w:p>
    <w:p w14:paraId="27267C95" w14:textId="77777777" w:rsidR="0027607F" w:rsidRPr="00E47F3C" w:rsidRDefault="0027607F" w:rsidP="005D2376">
      <w:pPr>
        <w:rPr>
          <w:sz w:val="22"/>
          <w:szCs w:val="22"/>
        </w:rPr>
      </w:pPr>
    </w:p>
    <w:p w14:paraId="548785C4" w14:textId="57FA60AE" w:rsidR="00091AE2" w:rsidRPr="00E47F3C" w:rsidRDefault="00DC688B" w:rsidP="009C01B9">
      <w:pPr>
        <w:pStyle w:val="Heading1"/>
        <w:rPr>
          <w:color w:val="000000" w:themeColor="text1"/>
        </w:rPr>
      </w:pPr>
      <w:r w:rsidRPr="00E47F3C">
        <w:br/>
      </w:r>
      <w:bookmarkStart w:id="66" w:name="_Toc509486714"/>
      <w:r w:rsidR="00B64352" w:rsidRPr="00E47F3C">
        <w:t xml:space="preserve">Schedule 7 - </w:t>
      </w:r>
      <w:r w:rsidR="00B64352" w:rsidRPr="00E47F3C">
        <w:rPr>
          <w:color w:val="000000" w:themeColor="text1"/>
        </w:rPr>
        <w:t>Processing, Personal Data and Data Subjects</w:t>
      </w:r>
      <w:bookmarkEnd w:id="66"/>
    </w:p>
    <w:p w14:paraId="6E239880" w14:textId="35D3E66B" w:rsidR="00916456" w:rsidRPr="00E47F3C" w:rsidRDefault="00B64352" w:rsidP="00B64352">
      <w:pPr>
        <w:rPr>
          <w:color w:val="353535"/>
          <w:sz w:val="22"/>
          <w:szCs w:val="22"/>
        </w:rPr>
      </w:pPr>
      <w:r w:rsidRPr="00E47F3C">
        <w:rPr>
          <w:b/>
          <w:bCs/>
          <w:color w:val="000000" w:themeColor="text1"/>
          <w:sz w:val="22"/>
          <w:szCs w:val="22"/>
        </w:rPr>
        <w:t xml:space="preserve">Subject matter of the processing: </w:t>
      </w:r>
      <w:r w:rsidR="00E25EB8" w:rsidRPr="00E47F3C">
        <w:rPr>
          <w:b/>
          <w:bCs/>
          <w:color w:val="353535"/>
          <w:sz w:val="22"/>
          <w:szCs w:val="22"/>
        </w:rPr>
        <w:br/>
      </w:r>
      <w:r w:rsidR="003752BD" w:rsidRPr="00E47F3C">
        <w:rPr>
          <w:color w:val="353535"/>
          <w:sz w:val="22"/>
          <w:szCs w:val="22"/>
        </w:rPr>
        <w:t>Royal Navy</w:t>
      </w:r>
      <w:r w:rsidR="007F2268" w:rsidRPr="00E47F3C">
        <w:rPr>
          <w:color w:val="353535"/>
          <w:sz w:val="22"/>
          <w:szCs w:val="22"/>
        </w:rPr>
        <w:t xml:space="preserve"> (RN)</w:t>
      </w:r>
      <w:r w:rsidR="003752BD" w:rsidRPr="00E47F3C">
        <w:rPr>
          <w:color w:val="353535"/>
          <w:sz w:val="22"/>
          <w:szCs w:val="22"/>
        </w:rPr>
        <w:t xml:space="preserve"> Personnel</w:t>
      </w:r>
    </w:p>
    <w:p w14:paraId="669E60B5" w14:textId="74BD08B8" w:rsidR="00B64352" w:rsidRPr="00E47F3C" w:rsidRDefault="00B64352" w:rsidP="00B64352">
      <w:pPr>
        <w:rPr>
          <w:color w:val="353535"/>
          <w:sz w:val="22"/>
          <w:szCs w:val="22"/>
        </w:rPr>
      </w:pPr>
      <w:r w:rsidRPr="00E47F3C">
        <w:rPr>
          <w:b/>
          <w:bCs/>
          <w:color w:val="000000" w:themeColor="text1"/>
          <w:sz w:val="22"/>
          <w:szCs w:val="22"/>
        </w:rPr>
        <w:t xml:space="preserve">Duration of the processing: </w:t>
      </w:r>
      <w:r w:rsidR="00E25EB8" w:rsidRPr="00E47F3C">
        <w:rPr>
          <w:b/>
          <w:bCs/>
          <w:color w:val="353535"/>
          <w:sz w:val="22"/>
          <w:szCs w:val="22"/>
        </w:rPr>
        <w:br/>
      </w:r>
      <w:r w:rsidR="003844FA">
        <w:rPr>
          <w:color w:val="353535"/>
          <w:sz w:val="22"/>
          <w:szCs w:val="22"/>
        </w:rPr>
        <w:t>09 January 2019 to 8 January 2021</w:t>
      </w:r>
    </w:p>
    <w:p w14:paraId="64F0E37B" w14:textId="08A4B12E" w:rsidR="00B64352" w:rsidRPr="00E47F3C" w:rsidRDefault="00B64352" w:rsidP="00B64352">
      <w:pPr>
        <w:rPr>
          <w:color w:val="353535"/>
          <w:sz w:val="22"/>
          <w:szCs w:val="22"/>
        </w:rPr>
      </w:pPr>
      <w:r w:rsidRPr="00E47F3C">
        <w:rPr>
          <w:b/>
          <w:bCs/>
          <w:color w:val="000000" w:themeColor="text1"/>
          <w:sz w:val="22"/>
          <w:szCs w:val="22"/>
        </w:rPr>
        <w:t xml:space="preserve">Nature and purposes of the </w:t>
      </w:r>
      <w:r w:rsidR="00CC287B" w:rsidRPr="00E47F3C">
        <w:rPr>
          <w:b/>
          <w:bCs/>
          <w:color w:val="000000" w:themeColor="text1"/>
          <w:sz w:val="22"/>
          <w:szCs w:val="22"/>
        </w:rPr>
        <w:t>P</w:t>
      </w:r>
      <w:r w:rsidRPr="00E47F3C">
        <w:rPr>
          <w:b/>
          <w:bCs/>
          <w:color w:val="000000" w:themeColor="text1"/>
          <w:sz w:val="22"/>
          <w:szCs w:val="22"/>
        </w:rPr>
        <w:t xml:space="preserve">rocessing: </w:t>
      </w:r>
      <w:r w:rsidR="00E25EB8" w:rsidRPr="00E47F3C">
        <w:rPr>
          <w:b/>
          <w:bCs/>
          <w:color w:val="353535"/>
          <w:sz w:val="22"/>
          <w:szCs w:val="22"/>
        </w:rPr>
        <w:br/>
      </w:r>
      <w:r w:rsidR="005170DD" w:rsidRPr="00E47F3C">
        <w:rPr>
          <w:color w:val="353535"/>
          <w:sz w:val="22"/>
          <w:szCs w:val="22"/>
        </w:rPr>
        <w:t>Military Capability Management</w:t>
      </w:r>
      <w:r w:rsidR="007F2268" w:rsidRPr="00E47F3C">
        <w:rPr>
          <w:color w:val="353535"/>
          <w:sz w:val="22"/>
          <w:szCs w:val="22"/>
        </w:rPr>
        <w:t xml:space="preserve"> to enable the RN to understand, for example, whether staff meet specific/adequate training requirements</w:t>
      </w:r>
    </w:p>
    <w:p w14:paraId="0853DCD3" w14:textId="14657F7E" w:rsidR="00B64352" w:rsidRPr="00E47F3C" w:rsidRDefault="00B64352" w:rsidP="00B64352">
      <w:pPr>
        <w:rPr>
          <w:color w:val="353535"/>
          <w:sz w:val="22"/>
          <w:szCs w:val="22"/>
        </w:rPr>
      </w:pPr>
      <w:r w:rsidRPr="00E47F3C">
        <w:rPr>
          <w:b/>
          <w:bCs/>
          <w:color w:val="000000" w:themeColor="text1"/>
          <w:sz w:val="22"/>
          <w:szCs w:val="22"/>
        </w:rPr>
        <w:t xml:space="preserve">Type of Personal Data: </w:t>
      </w:r>
      <w:r w:rsidR="00E25EB8" w:rsidRPr="00E47F3C">
        <w:rPr>
          <w:b/>
          <w:bCs/>
          <w:color w:val="353535"/>
          <w:sz w:val="22"/>
          <w:szCs w:val="22"/>
        </w:rPr>
        <w:br/>
      </w:r>
      <w:r w:rsidR="005170DD" w:rsidRPr="00E47F3C">
        <w:rPr>
          <w:color w:val="353535"/>
          <w:sz w:val="22"/>
          <w:szCs w:val="22"/>
        </w:rPr>
        <w:t>Name/Rank/Level of Training/Date Training Completed etc.</w:t>
      </w:r>
    </w:p>
    <w:p w14:paraId="144B36CA" w14:textId="7D7AD36A" w:rsidR="00B64352" w:rsidRPr="00E47F3C" w:rsidRDefault="00B64352" w:rsidP="00B64352">
      <w:pPr>
        <w:rPr>
          <w:color w:val="353535"/>
          <w:sz w:val="22"/>
          <w:szCs w:val="22"/>
        </w:rPr>
      </w:pPr>
      <w:r w:rsidRPr="00E47F3C">
        <w:rPr>
          <w:b/>
          <w:bCs/>
          <w:color w:val="000000" w:themeColor="text1"/>
          <w:sz w:val="22"/>
          <w:szCs w:val="22"/>
        </w:rPr>
        <w:t xml:space="preserve">Categories of Data Subject: </w:t>
      </w:r>
      <w:r w:rsidR="00E25EB8" w:rsidRPr="00E47F3C">
        <w:rPr>
          <w:b/>
          <w:bCs/>
          <w:color w:val="353535"/>
          <w:sz w:val="22"/>
          <w:szCs w:val="22"/>
        </w:rPr>
        <w:br/>
      </w:r>
      <w:r w:rsidR="007F2268" w:rsidRPr="00E47F3C">
        <w:rPr>
          <w:color w:val="353535"/>
          <w:sz w:val="22"/>
          <w:szCs w:val="22"/>
        </w:rPr>
        <w:t xml:space="preserve">RN </w:t>
      </w:r>
      <w:r w:rsidR="005170DD" w:rsidRPr="00E47F3C">
        <w:rPr>
          <w:color w:val="353535"/>
          <w:sz w:val="22"/>
          <w:szCs w:val="22"/>
        </w:rPr>
        <w:t>Staff</w:t>
      </w:r>
    </w:p>
    <w:p w14:paraId="2913B4D4" w14:textId="77777777" w:rsidR="0092053A" w:rsidRPr="00E47F3C" w:rsidRDefault="00B64352" w:rsidP="005D2376">
      <w:pPr>
        <w:rPr>
          <w:b/>
          <w:bCs/>
          <w:color w:val="353535"/>
          <w:sz w:val="22"/>
          <w:szCs w:val="22"/>
        </w:rPr>
      </w:pPr>
      <w:r w:rsidRPr="00E47F3C">
        <w:rPr>
          <w:b/>
          <w:bCs/>
          <w:color w:val="000000" w:themeColor="text1"/>
          <w:sz w:val="22"/>
          <w:szCs w:val="22"/>
        </w:rPr>
        <w:t xml:space="preserve">Plan for return or destruction of the data once the </w:t>
      </w:r>
      <w:r w:rsidR="00CC287B" w:rsidRPr="00E47F3C">
        <w:rPr>
          <w:b/>
          <w:bCs/>
          <w:color w:val="000000" w:themeColor="text1"/>
          <w:sz w:val="22"/>
          <w:szCs w:val="22"/>
        </w:rPr>
        <w:t>P</w:t>
      </w:r>
      <w:r w:rsidRPr="00E47F3C">
        <w:rPr>
          <w:b/>
          <w:bCs/>
          <w:color w:val="000000" w:themeColor="text1"/>
          <w:sz w:val="22"/>
          <w:szCs w:val="22"/>
        </w:rPr>
        <w:t xml:space="preserve">rocessing is complete UNLESS requirement under union or member state law to preserve that type of data: </w:t>
      </w:r>
      <w:r w:rsidR="00E25EB8" w:rsidRPr="00E47F3C">
        <w:rPr>
          <w:b/>
          <w:bCs/>
          <w:color w:val="353535"/>
          <w:sz w:val="22"/>
          <w:szCs w:val="22"/>
        </w:rPr>
        <w:br/>
      </w:r>
    </w:p>
    <w:p w14:paraId="552F72B7" w14:textId="21BA0E56" w:rsidR="003D6CBC" w:rsidRPr="00E47F3C" w:rsidRDefault="0092053A" w:rsidP="005D2376">
      <w:pPr>
        <w:rPr>
          <w:sz w:val="22"/>
          <w:szCs w:val="22"/>
        </w:rPr>
      </w:pPr>
      <w:r w:rsidRPr="00E47F3C">
        <w:rPr>
          <w:sz w:val="22"/>
          <w:szCs w:val="22"/>
        </w:rPr>
        <w:t>Once the contract expires any hard drives (HDD), memory modules (RAM) and other media used to store personal data used in the servers will be handed back to the RN for disposal. All other server equi</w:t>
      </w:r>
      <w:r w:rsidR="003844FA">
        <w:rPr>
          <w:sz w:val="22"/>
          <w:szCs w:val="22"/>
        </w:rPr>
        <w:t xml:space="preserve">pment will be returned to </w:t>
      </w:r>
      <w:proofErr w:type="spellStart"/>
      <w:r w:rsidR="003844FA">
        <w:rPr>
          <w:sz w:val="22"/>
          <w:szCs w:val="22"/>
        </w:rPr>
        <w:t>Eitec</w:t>
      </w:r>
      <w:proofErr w:type="spellEnd"/>
      <w:r w:rsidR="003844FA">
        <w:rPr>
          <w:sz w:val="22"/>
          <w:szCs w:val="22"/>
        </w:rPr>
        <w:t xml:space="preserve"> Ltd</w:t>
      </w:r>
      <w:r w:rsidRPr="00E47F3C">
        <w:rPr>
          <w:sz w:val="22"/>
          <w:szCs w:val="22"/>
        </w:rPr>
        <w:t>.</w:t>
      </w:r>
    </w:p>
    <w:p w14:paraId="6CEA3B0D" w14:textId="1A9E905F" w:rsidR="000611E0" w:rsidRPr="00E47F3C" w:rsidRDefault="000611E0" w:rsidP="005D2376">
      <w:pPr>
        <w:rPr>
          <w:b/>
          <w:bCs/>
          <w:color w:val="353535"/>
          <w:sz w:val="22"/>
          <w:szCs w:val="22"/>
        </w:rPr>
      </w:pPr>
    </w:p>
    <w:p w14:paraId="5BD4E91E" w14:textId="77777777" w:rsidR="000611E0" w:rsidRPr="00E47F3C" w:rsidRDefault="000611E0" w:rsidP="005D2376">
      <w:pPr>
        <w:rPr>
          <w:b/>
          <w:bCs/>
          <w:color w:val="353535"/>
          <w:sz w:val="22"/>
          <w:szCs w:val="22"/>
        </w:rPr>
      </w:pPr>
    </w:p>
    <w:p w14:paraId="268A9841" w14:textId="77777777" w:rsidR="000611E0" w:rsidRPr="00E47F3C" w:rsidRDefault="000611E0">
      <w:pPr>
        <w:rPr>
          <w:b/>
          <w:bCs/>
          <w:color w:val="353535"/>
          <w:sz w:val="22"/>
          <w:szCs w:val="22"/>
        </w:rPr>
      </w:pPr>
      <w:r w:rsidRPr="00E47F3C">
        <w:rPr>
          <w:b/>
          <w:bCs/>
          <w:color w:val="353535"/>
          <w:sz w:val="22"/>
          <w:szCs w:val="22"/>
        </w:rPr>
        <w:br w:type="page"/>
      </w:r>
    </w:p>
    <w:p w14:paraId="5F78D221" w14:textId="0DDEEF0F" w:rsidR="000611E0" w:rsidRPr="00E47F3C" w:rsidRDefault="00DE1DC7" w:rsidP="000611E0">
      <w:pPr>
        <w:jc w:val="center"/>
        <w:rPr>
          <w:b/>
          <w:sz w:val="22"/>
          <w:szCs w:val="22"/>
        </w:rPr>
      </w:pPr>
      <w:r>
        <w:rPr>
          <w:b/>
          <w:sz w:val="22"/>
          <w:szCs w:val="22"/>
        </w:rPr>
        <w:lastRenderedPageBreak/>
        <w:t>Cyber Protection: Supplier Assurance Questionnaire Results</w:t>
      </w:r>
    </w:p>
    <w:tbl>
      <w:tblPr>
        <w:tblStyle w:val="TableGrid"/>
        <w:tblW w:w="0" w:type="auto"/>
        <w:jc w:val="center"/>
        <w:tblLook w:val="04A0" w:firstRow="1" w:lastRow="0" w:firstColumn="1" w:lastColumn="0" w:noHBand="0" w:noVBand="1"/>
      </w:tblPr>
      <w:tblGrid>
        <w:gridCol w:w="4219"/>
        <w:gridCol w:w="5023"/>
      </w:tblGrid>
      <w:tr w:rsidR="000611E0" w:rsidRPr="00E47F3C" w14:paraId="07EDC24C" w14:textId="77777777" w:rsidTr="000611E0">
        <w:trPr>
          <w:trHeight w:val="552"/>
          <w:jc w:val="center"/>
        </w:trPr>
        <w:tc>
          <w:tcPr>
            <w:tcW w:w="4219" w:type="dxa"/>
            <w:vAlign w:val="center"/>
          </w:tcPr>
          <w:p w14:paraId="3922147B" w14:textId="77777777" w:rsidR="000611E0" w:rsidRPr="00E47F3C" w:rsidRDefault="000611E0" w:rsidP="00DA6622">
            <w:pPr>
              <w:rPr>
                <w:rFonts w:ascii="Arial" w:hAnsi="Arial"/>
              </w:rPr>
            </w:pPr>
            <w:r w:rsidRPr="00E47F3C">
              <w:rPr>
                <w:rFonts w:ascii="Arial" w:hAnsi="Arial"/>
              </w:rPr>
              <w:t>Contract Title:</w:t>
            </w:r>
          </w:p>
        </w:tc>
        <w:tc>
          <w:tcPr>
            <w:tcW w:w="5023" w:type="dxa"/>
            <w:vAlign w:val="center"/>
          </w:tcPr>
          <w:p w14:paraId="6B787A03" w14:textId="253403A0" w:rsidR="000611E0" w:rsidRPr="00E47F3C" w:rsidRDefault="00EC1F47" w:rsidP="00DA6622">
            <w:pPr>
              <w:rPr>
                <w:rFonts w:ascii="Arial" w:hAnsi="Arial"/>
              </w:rPr>
            </w:pPr>
            <w:r w:rsidRPr="00E47F3C">
              <w:rPr>
                <w:rFonts w:ascii="Arial" w:hAnsi="Arial"/>
              </w:rPr>
              <w:t>Cloud Project Management to Enable RN Tech BETS Agile Command and Control (C2) Projects</w:t>
            </w:r>
          </w:p>
        </w:tc>
      </w:tr>
      <w:tr w:rsidR="000611E0" w:rsidRPr="00E47F3C" w14:paraId="4B1F8FD8" w14:textId="77777777" w:rsidTr="000611E0">
        <w:trPr>
          <w:trHeight w:val="552"/>
          <w:jc w:val="center"/>
        </w:trPr>
        <w:tc>
          <w:tcPr>
            <w:tcW w:w="4219" w:type="dxa"/>
            <w:vAlign w:val="center"/>
          </w:tcPr>
          <w:p w14:paraId="4743A52A" w14:textId="77777777" w:rsidR="000611E0" w:rsidRPr="00E47F3C" w:rsidRDefault="000611E0" w:rsidP="00DA6622">
            <w:pPr>
              <w:rPr>
                <w:rFonts w:ascii="Arial" w:hAnsi="Arial"/>
              </w:rPr>
            </w:pPr>
            <w:r w:rsidRPr="00E47F3C">
              <w:rPr>
                <w:rFonts w:ascii="Arial" w:hAnsi="Arial"/>
              </w:rPr>
              <w:t>MOD Contract Number:</w:t>
            </w:r>
          </w:p>
        </w:tc>
        <w:tc>
          <w:tcPr>
            <w:tcW w:w="5023" w:type="dxa"/>
            <w:vAlign w:val="center"/>
          </w:tcPr>
          <w:p w14:paraId="09242802" w14:textId="76A0987B" w:rsidR="000611E0" w:rsidRPr="00E47F3C" w:rsidRDefault="00EC1F47" w:rsidP="00DA6622">
            <w:pPr>
              <w:rPr>
                <w:rFonts w:ascii="Arial" w:hAnsi="Arial"/>
              </w:rPr>
            </w:pPr>
            <w:r w:rsidRPr="00E47F3C">
              <w:rPr>
                <w:rFonts w:ascii="Arial" w:hAnsi="Arial"/>
              </w:rPr>
              <w:t>FLEET/00763</w:t>
            </w:r>
          </w:p>
        </w:tc>
      </w:tr>
      <w:tr w:rsidR="000611E0" w:rsidRPr="00E47F3C" w14:paraId="7377794C" w14:textId="77777777" w:rsidTr="000611E0">
        <w:trPr>
          <w:trHeight w:val="552"/>
          <w:jc w:val="center"/>
        </w:trPr>
        <w:tc>
          <w:tcPr>
            <w:tcW w:w="4219" w:type="dxa"/>
            <w:vAlign w:val="center"/>
          </w:tcPr>
          <w:p w14:paraId="14DE3760" w14:textId="1D421DF3" w:rsidR="000611E0" w:rsidRPr="00E47F3C" w:rsidRDefault="000611E0" w:rsidP="00DA6622">
            <w:pPr>
              <w:rPr>
                <w:rFonts w:ascii="Arial" w:hAnsi="Arial"/>
              </w:rPr>
            </w:pPr>
            <w:r w:rsidRPr="00E47F3C">
              <w:rPr>
                <w:rFonts w:ascii="Arial" w:hAnsi="Arial"/>
              </w:rPr>
              <w:t>CSM Risk Assessment Reference:</w:t>
            </w:r>
          </w:p>
        </w:tc>
        <w:tc>
          <w:tcPr>
            <w:tcW w:w="5023" w:type="dxa"/>
            <w:vAlign w:val="center"/>
          </w:tcPr>
          <w:p w14:paraId="2BFF128D" w14:textId="087F86E2" w:rsidR="000611E0" w:rsidRPr="00E47F3C" w:rsidRDefault="00EC1F47" w:rsidP="00DA6622">
            <w:pPr>
              <w:rPr>
                <w:rFonts w:ascii="Arial" w:hAnsi="Arial"/>
              </w:rPr>
            </w:pPr>
            <w:r w:rsidRPr="00E47F3C">
              <w:rPr>
                <w:rFonts w:ascii="Arial" w:hAnsi="Arial"/>
                <w:color w:val="000000"/>
              </w:rPr>
              <w:t>RAR-MHU59Z26</w:t>
            </w:r>
          </w:p>
        </w:tc>
      </w:tr>
      <w:tr w:rsidR="000611E0" w:rsidRPr="00E47F3C" w14:paraId="5DDD04F3" w14:textId="77777777" w:rsidTr="000611E0">
        <w:trPr>
          <w:trHeight w:val="552"/>
          <w:jc w:val="center"/>
        </w:trPr>
        <w:tc>
          <w:tcPr>
            <w:tcW w:w="4219" w:type="dxa"/>
            <w:vAlign w:val="center"/>
          </w:tcPr>
          <w:p w14:paraId="49753CCA" w14:textId="77777777" w:rsidR="000611E0" w:rsidRPr="00E47F3C" w:rsidRDefault="000611E0" w:rsidP="00DA6622">
            <w:pPr>
              <w:rPr>
                <w:rFonts w:ascii="Arial" w:hAnsi="Arial"/>
              </w:rPr>
            </w:pPr>
            <w:r w:rsidRPr="00E47F3C">
              <w:rPr>
                <w:rFonts w:ascii="Arial" w:hAnsi="Arial"/>
              </w:rPr>
              <w:t>CSM Cyber Risk Profile:</w:t>
            </w:r>
          </w:p>
        </w:tc>
        <w:tc>
          <w:tcPr>
            <w:tcW w:w="5023" w:type="dxa"/>
            <w:vAlign w:val="center"/>
          </w:tcPr>
          <w:p w14:paraId="31A9E5AE" w14:textId="3C2D7A8D" w:rsidR="000611E0" w:rsidRPr="00E47F3C" w:rsidRDefault="00EC1F47" w:rsidP="00DA6622">
            <w:pPr>
              <w:rPr>
                <w:rFonts w:ascii="Arial" w:hAnsi="Arial"/>
              </w:rPr>
            </w:pPr>
            <w:r w:rsidRPr="00E47F3C">
              <w:rPr>
                <w:rFonts w:ascii="Arial" w:hAnsi="Arial"/>
              </w:rPr>
              <w:t xml:space="preserve">Very </w:t>
            </w:r>
            <w:r w:rsidR="000611E0" w:rsidRPr="00E47F3C">
              <w:rPr>
                <w:rFonts w:ascii="Arial" w:hAnsi="Arial"/>
              </w:rPr>
              <w:t>Low</w:t>
            </w:r>
          </w:p>
        </w:tc>
      </w:tr>
      <w:tr w:rsidR="000611E0" w:rsidRPr="00E47F3C" w14:paraId="7AD305ED" w14:textId="77777777" w:rsidTr="000611E0">
        <w:trPr>
          <w:trHeight w:val="638"/>
          <w:jc w:val="center"/>
        </w:trPr>
        <w:tc>
          <w:tcPr>
            <w:tcW w:w="4219" w:type="dxa"/>
            <w:vAlign w:val="center"/>
          </w:tcPr>
          <w:p w14:paraId="0313B5B9" w14:textId="77777777" w:rsidR="000611E0" w:rsidRPr="00E47F3C" w:rsidRDefault="000611E0" w:rsidP="00DA6622">
            <w:pPr>
              <w:rPr>
                <w:rFonts w:ascii="Arial" w:hAnsi="Arial"/>
              </w:rPr>
            </w:pPr>
            <w:r w:rsidRPr="00E47F3C">
              <w:rPr>
                <w:rFonts w:ascii="Arial" w:hAnsi="Arial"/>
              </w:rPr>
              <w:t>Name of Supplier:</w:t>
            </w:r>
            <w:r w:rsidRPr="00E47F3C">
              <w:rPr>
                <w:rFonts w:ascii="Arial" w:hAnsi="Arial"/>
              </w:rPr>
              <w:br/>
              <w:t>(To be shared with the MOD only)</w:t>
            </w:r>
          </w:p>
        </w:tc>
        <w:tc>
          <w:tcPr>
            <w:tcW w:w="5023" w:type="dxa"/>
            <w:vAlign w:val="center"/>
          </w:tcPr>
          <w:p w14:paraId="262F2CB6" w14:textId="4D70FE5F" w:rsidR="000611E0" w:rsidRPr="00E47F3C" w:rsidRDefault="00EC1F47" w:rsidP="00DA6622">
            <w:pPr>
              <w:rPr>
                <w:rFonts w:ascii="Arial" w:hAnsi="Arial"/>
              </w:rPr>
            </w:pPr>
            <w:r w:rsidRPr="00E47F3C">
              <w:rPr>
                <w:rFonts w:ascii="Arial" w:hAnsi="Arial"/>
              </w:rPr>
              <w:t>EITEC Ltd</w:t>
            </w:r>
          </w:p>
        </w:tc>
      </w:tr>
      <w:tr w:rsidR="000611E0" w:rsidRPr="00E47F3C" w14:paraId="25E2F014" w14:textId="77777777" w:rsidTr="000611E0">
        <w:trPr>
          <w:trHeight w:val="552"/>
          <w:jc w:val="center"/>
        </w:trPr>
        <w:tc>
          <w:tcPr>
            <w:tcW w:w="4219" w:type="dxa"/>
            <w:vAlign w:val="center"/>
          </w:tcPr>
          <w:p w14:paraId="0C9754B4" w14:textId="77777777" w:rsidR="000611E0" w:rsidRPr="00E47F3C" w:rsidRDefault="000611E0" w:rsidP="00DA6622">
            <w:pPr>
              <w:rPr>
                <w:rFonts w:ascii="Arial" w:hAnsi="Arial"/>
              </w:rPr>
            </w:pPr>
            <w:r w:rsidRPr="00E47F3C">
              <w:rPr>
                <w:rFonts w:ascii="Arial" w:hAnsi="Arial"/>
              </w:rPr>
              <w:t>Current Level of Supplier compliance:</w:t>
            </w:r>
          </w:p>
        </w:tc>
        <w:tc>
          <w:tcPr>
            <w:tcW w:w="5023" w:type="dxa"/>
            <w:vAlign w:val="center"/>
          </w:tcPr>
          <w:p w14:paraId="24993DC2" w14:textId="1C599E1C" w:rsidR="000611E0" w:rsidRPr="00E47F3C" w:rsidRDefault="00DE1DC7" w:rsidP="00DA6622">
            <w:pPr>
              <w:rPr>
                <w:rFonts w:ascii="Arial" w:hAnsi="Arial"/>
              </w:rPr>
            </w:pPr>
            <w:r>
              <w:rPr>
                <w:rFonts w:ascii="Arial" w:hAnsi="Arial"/>
              </w:rPr>
              <w:t>Compliant</w:t>
            </w:r>
          </w:p>
        </w:tc>
      </w:tr>
      <w:tr w:rsidR="000611E0" w:rsidRPr="00E47F3C" w14:paraId="0D71697A" w14:textId="77777777" w:rsidTr="000611E0">
        <w:trPr>
          <w:trHeight w:val="552"/>
          <w:jc w:val="center"/>
        </w:trPr>
        <w:tc>
          <w:tcPr>
            <w:tcW w:w="4219" w:type="dxa"/>
            <w:vAlign w:val="center"/>
          </w:tcPr>
          <w:p w14:paraId="7BEFE608" w14:textId="77777777" w:rsidR="000611E0" w:rsidRPr="00E47F3C" w:rsidRDefault="000611E0" w:rsidP="00DA6622">
            <w:pPr>
              <w:rPr>
                <w:rFonts w:ascii="Arial" w:hAnsi="Arial"/>
              </w:rPr>
            </w:pPr>
            <w:r w:rsidRPr="00E47F3C">
              <w:rPr>
                <w:rFonts w:ascii="Arial" w:hAnsi="Arial"/>
              </w:rPr>
              <w:t>Date:</w:t>
            </w:r>
          </w:p>
        </w:tc>
        <w:tc>
          <w:tcPr>
            <w:tcW w:w="5023" w:type="dxa"/>
            <w:vAlign w:val="center"/>
          </w:tcPr>
          <w:p w14:paraId="3D58A9A8" w14:textId="0F87B33E" w:rsidR="000611E0" w:rsidRPr="00E47F3C" w:rsidRDefault="00DE1DC7" w:rsidP="00DA6622">
            <w:pPr>
              <w:rPr>
                <w:rFonts w:ascii="Arial" w:hAnsi="Arial"/>
              </w:rPr>
            </w:pPr>
            <w:r>
              <w:rPr>
                <w:rFonts w:ascii="Arial" w:hAnsi="Arial"/>
              </w:rPr>
              <w:t>21 December 2018</w:t>
            </w:r>
          </w:p>
        </w:tc>
      </w:tr>
    </w:tbl>
    <w:p w14:paraId="732D9FDF" w14:textId="00EF311B" w:rsidR="000611E0" w:rsidRPr="00E47F3C" w:rsidRDefault="000611E0" w:rsidP="005D2376">
      <w:pPr>
        <w:rPr>
          <w:b/>
          <w:bCs/>
          <w:color w:val="353535"/>
          <w:sz w:val="22"/>
          <w:szCs w:val="22"/>
        </w:rPr>
      </w:pPr>
    </w:p>
    <w:sectPr w:rsidR="000611E0" w:rsidRPr="00E47F3C" w:rsidSect="008775D8">
      <w:headerReference w:type="default" r:id="rId35"/>
      <w:footerReference w:type="default" r:id="rId36"/>
      <w:pgSz w:w="11906" w:h="16838"/>
      <w:pgMar w:top="964" w:right="561" w:bottom="816" w:left="709"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F2E6E" w14:textId="77777777" w:rsidR="007048B3" w:rsidRDefault="007048B3">
      <w:pPr>
        <w:spacing w:after="0" w:line="240" w:lineRule="auto"/>
      </w:pPr>
      <w:r>
        <w:separator/>
      </w:r>
    </w:p>
  </w:endnote>
  <w:endnote w:type="continuationSeparator" w:id="0">
    <w:p w14:paraId="117E80C2" w14:textId="77777777" w:rsidR="007048B3" w:rsidRDefault="0070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auto"/>
    <w:pitch w:val="variable"/>
    <w:sig w:usb0="00000003" w:usb1="5000205B" w:usb2="00000002"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Helvetica,Helvetica Neu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9BFB1" w14:textId="77777777" w:rsidR="00374886" w:rsidRDefault="00374886" w:rsidP="0068611E">
    <w:pPr>
      <w:rPr>
        <w:sz w:val="16"/>
        <w:szCs w:val="16"/>
      </w:rPr>
    </w:pPr>
  </w:p>
  <w:p w14:paraId="0C2BE5E9" w14:textId="447A915B" w:rsidR="00374886" w:rsidRDefault="00374886" w:rsidP="0807446C">
    <w:pPr>
      <w:rPr>
        <w:sz w:val="16"/>
        <w:szCs w:val="16"/>
      </w:rPr>
    </w:pPr>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0B1FD1D2" w14:textId="6EF53254" w:rsidR="00374886" w:rsidRPr="00247376" w:rsidRDefault="00374886" w:rsidP="0807446C">
    <w:pPr>
      <w:rPr>
        <w:noProof/>
        <w:sz w:val="16"/>
        <w:szCs w:val="16"/>
      </w:rPr>
    </w:pPr>
    <w:r w:rsidRPr="0807446C">
      <w:rPr>
        <w:sz w:val="16"/>
        <w:szCs w:val="16"/>
      </w:rPr>
      <w:t xml:space="preserve">                                                                                                                                                                                         </w:t>
    </w:r>
    <w:r>
      <w:rPr>
        <w:sz w:val="16"/>
        <w:szCs w:val="16"/>
      </w:rPr>
      <w:t xml:space="preserve">                             </w:t>
    </w:r>
    <w:r w:rsidRPr="0807446C">
      <w:rPr>
        <w:sz w:val="16"/>
        <w:szCs w:val="16"/>
      </w:rPr>
      <w:t xml:space="preserve"> Page </w:t>
    </w:r>
    <w:r w:rsidRPr="0807446C">
      <w:rPr>
        <w:noProof/>
        <w:sz w:val="16"/>
        <w:szCs w:val="16"/>
      </w:rPr>
      <w:fldChar w:fldCharType="begin"/>
    </w:r>
    <w:r w:rsidRPr="0807446C">
      <w:rPr>
        <w:noProof/>
        <w:sz w:val="16"/>
        <w:szCs w:val="16"/>
      </w:rPr>
      <w:instrText xml:space="preserve"> PAGE   \* MERGEFORMAT </w:instrText>
    </w:r>
    <w:r w:rsidRPr="0807446C">
      <w:rPr>
        <w:noProof/>
        <w:sz w:val="16"/>
        <w:szCs w:val="16"/>
      </w:rPr>
      <w:fldChar w:fldCharType="separate"/>
    </w:r>
    <w:r>
      <w:rPr>
        <w:noProof/>
        <w:sz w:val="16"/>
        <w:szCs w:val="16"/>
      </w:rPr>
      <w:t>9</w:t>
    </w:r>
    <w:r w:rsidRPr="0807446C">
      <w:rPr>
        <w:noProof/>
        <w:sz w:val="16"/>
        <w:szCs w:val="16"/>
      </w:rPr>
      <w:fldChar w:fldCharType="end"/>
    </w:r>
    <w:r>
      <w:rPr>
        <w:noProof/>
        <w:sz w:val="16"/>
        <w:szCs w:val="16"/>
      </w:rPr>
      <w:t xml:space="preserve"> of 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3E771" w14:textId="77777777" w:rsidR="007048B3" w:rsidRDefault="007048B3">
      <w:pPr>
        <w:spacing w:after="0" w:line="240" w:lineRule="auto"/>
      </w:pPr>
      <w:r>
        <w:separator/>
      </w:r>
    </w:p>
  </w:footnote>
  <w:footnote w:type="continuationSeparator" w:id="0">
    <w:p w14:paraId="0E204E1C" w14:textId="77777777" w:rsidR="007048B3" w:rsidRDefault="00704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D3160" w14:textId="77777777" w:rsidR="00374886" w:rsidRDefault="00374886">
    <w:pPr>
      <w:tabs>
        <w:tab w:val="center" w:pos="5026"/>
        <w:tab w:val="right" w:pos="10053"/>
      </w:tabs>
      <w:spacing w:before="72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3030"/>
    <w:multiLevelType w:val="hybridMultilevel"/>
    <w:tmpl w:val="B4FC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72A13"/>
    <w:multiLevelType w:val="multilevel"/>
    <w:tmpl w:val="B94E8FFC"/>
    <w:lvl w:ilvl="0">
      <w:start w:val="1"/>
      <w:numFmt w:val="decimal"/>
      <w:lvlText w:val="28.%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 w15:restartNumberingAfterBreak="0">
    <w:nsid w:val="01D739B9"/>
    <w:multiLevelType w:val="multilevel"/>
    <w:tmpl w:val="7890A3FA"/>
    <w:lvl w:ilvl="0">
      <w:start w:val="1"/>
      <w:numFmt w:val="decimal"/>
      <w:lvlText w:val="23.%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15:restartNumberingAfterBreak="0">
    <w:nsid w:val="028257D7"/>
    <w:multiLevelType w:val="multilevel"/>
    <w:tmpl w:val="25AA2F1E"/>
    <w:lvl w:ilvl="0">
      <w:start w:val="1"/>
      <w:numFmt w:val="decimal"/>
      <w:lvlText w:val="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 w15:restartNumberingAfterBreak="0">
    <w:nsid w:val="02FF191A"/>
    <w:multiLevelType w:val="multilevel"/>
    <w:tmpl w:val="61846084"/>
    <w:lvl w:ilvl="0">
      <w:start w:val="1"/>
      <w:numFmt w:val="decimal"/>
      <w:lvlText w:val="6.%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 w15:restartNumberingAfterBreak="0">
    <w:nsid w:val="0465534D"/>
    <w:multiLevelType w:val="multilevel"/>
    <w:tmpl w:val="FD2E9868"/>
    <w:lvl w:ilvl="0">
      <w:start w:val="1"/>
      <w:numFmt w:val="decimal"/>
      <w:lvlText w:val="26.%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 w15:restartNumberingAfterBreak="0">
    <w:nsid w:val="082B1C4C"/>
    <w:multiLevelType w:val="hybridMultilevel"/>
    <w:tmpl w:val="9A845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7260E3"/>
    <w:multiLevelType w:val="hybridMultilevel"/>
    <w:tmpl w:val="83E2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046CEE"/>
    <w:multiLevelType w:val="hybridMultilevel"/>
    <w:tmpl w:val="53C410A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10054E5C"/>
    <w:multiLevelType w:val="multilevel"/>
    <w:tmpl w:val="BDAC0248"/>
    <w:lvl w:ilvl="0">
      <w:start w:val="1"/>
      <w:numFmt w:val="decimal"/>
      <w:lvlText w:val="25.%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0" w15:restartNumberingAfterBreak="0">
    <w:nsid w:val="10343AF1"/>
    <w:multiLevelType w:val="multilevel"/>
    <w:tmpl w:val="F48C56EA"/>
    <w:lvl w:ilvl="0">
      <w:start w:val="1"/>
      <w:numFmt w:val="decimal"/>
      <w:lvlText w:val="22.%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1" w15:restartNumberingAfterBreak="0">
    <w:nsid w:val="10E440D0"/>
    <w:multiLevelType w:val="hybridMultilevel"/>
    <w:tmpl w:val="7C02B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266B02"/>
    <w:multiLevelType w:val="multilevel"/>
    <w:tmpl w:val="18E8DDF8"/>
    <w:lvl w:ilvl="0">
      <w:start w:val="1"/>
      <w:numFmt w:val="decimal"/>
      <w:lvlText w:val="19.%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3" w15:restartNumberingAfterBreak="0">
    <w:nsid w:val="13B94B94"/>
    <w:multiLevelType w:val="multilevel"/>
    <w:tmpl w:val="61B24A9A"/>
    <w:lvl w:ilvl="0">
      <w:start w:val="1"/>
      <w:numFmt w:val="decimal"/>
      <w:lvlText w:val="20.%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4" w15:restartNumberingAfterBreak="0">
    <w:nsid w:val="14DB4CB5"/>
    <w:multiLevelType w:val="hybridMultilevel"/>
    <w:tmpl w:val="ED5C9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35161A"/>
    <w:multiLevelType w:val="multilevel"/>
    <w:tmpl w:val="BAE22800"/>
    <w:lvl w:ilvl="0">
      <w:start w:val="27"/>
      <w:numFmt w:val="decimal"/>
      <w:lvlText w:val="%1"/>
      <w:lvlJc w:val="left"/>
      <w:pPr>
        <w:ind w:left="570" w:hanging="570"/>
      </w:pPr>
      <w:rPr>
        <w:rFonts w:cs="Times New Roman" w:hint="default"/>
        <w:color w:val="auto"/>
      </w:rPr>
    </w:lvl>
    <w:lvl w:ilvl="1">
      <w:start w:val="5"/>
      <w:numFmt w:val="decimal"/>
      <w:lvlText w:val="%1.%2"/>
      <w:lvlJc w:val="left"/>
      <w:pPr>
        <w:ind w:left="1470" w:hanging="570"/>
      </w:pPr>
      <w:rPr>
        <w:rFonts w:cs="Times New Roman" w:hint="default"/>
        <w:color w:val="auto"/>
      </w:rPr>
    </w:lvl>
    <w:lvl w:ilvl="2">
      <w:start w:val="1"/>
      <w:numFmt w:val="decimal"/>
      <w:lvlText w:val="%1.%2.%3"/>
      <w:lvlJc w:val="left"/>
      <w:pPr>
        <w:ind w:left="3271" w:hanging="720"/>
      </w:pPr>
      <w:rPr>
        <w:rFonts w:cs="Times New Roman" w:hint="default"/>
        <w:color w:val="auto"/>
      </w:rPr>
    </w:lvl>
    <w:lvl w:ilvl="3">
      <w:start w:val="1"/>
      <w:numFmt w:val="lowerRoman"/>
      <w:lvlText w:val="%4."/>
      <w:lvlJc w:val="left"/>
      <w:pPr>
        <w:ind w:left="3420" w:hanging="720"/>
      </w:pPr>
      <w:rPr>
        <w:rFonts w:ascii="Arial" w:eastAsia="Times New Roman" w:hAnsi="Arial" w:cs="Arial"/>
        <w:color w:val="auto"/>
      </w:rPr>
    </w:lvl>
    <w:lvl w:ilvl="4">
      <w:start w:val="1"/>
      <w:numFmt w:val="decimal"/>
      <w:lvlText w:val="%1.%2.%3.%4.%5"/>
      <w:lvlJc w:val="left"/>
      <w:pPr>
        <w:ind w:left="4680" w:hanging="1080"/>
      </w:pPr>
      <w:rPr>
        <w:rFonts w:cs="Times New Roman" w:hint="default"/>
        <w:color w:val="auto"/>
      </w:rPr>
    </w:lvl>
    <w:lvl w:ilvl="5">
      <w:start w:val="1"/>
      <w:numFmt w:val="decimal"/>
      <w:lvlText w:val="%1.%2.%3.%4.%5.%6"/>
      <w:lvlJc w:val="left"/>
      <w:pPr>
        <w:ind w:left="5580" w:hanging="1080"/>
      </w:pPr>
      <w:rPr>
        <w:rFonts w:cs="Times New Roman" w:hint="default"/>
        <w:color w:val="auto"/>
      </w:rPr>
    </w:lvl>
    <w:lvl w:ilvl="6">
      <w:start w:val="1"/>
      <w:numFmt w:val="decimal"/>
      <w:lvlText w:val="%1.%2.%3.%4.%5.%6.%7"/>
      <w:lvlJc w:val="left"/>
      <w:pPr>
        <w:ind w:left="6840" w:hanging="1440"/>
      </w:pPr>
      <w:rPr>
        <w:rFonts w:cs="Times New Roman" w:hint="default"/>
        <w:color w:val="auto"/>
      </w:rPr>
    </w:lvl>
    <w:lvl w:ilvl="7">
      <w:start w:val="1"/>
      <w:numFmt w:val="decimal"/>
      <w:lvlText w:val="%1.%2.%3.%4.%5.%6.%7.%8"/>
      <w:lvlJc w:val="left"/>
      <w:pPr>
        <w:ind w:left="7740" w:hanging="1440"/>
      </w:pPr>
      <w:rPr>
        <w:rFonts w:cs="Times New Roman" w:hint="default"/>
        <w:color w:val="auto"/>
      </w:rPr>
    </w:lvl>
    <w:lvl w:ilvl="8">
      <w:start w:val="1"/>
      <w:numFmt w:val="decimal"/>
      <w:lvlText w:val="%1.%2.%3.%4.%5.%6.%7.%8.%9"/>
      <w:lvlJc w:val="left"/>
      <w:pPr>
        <w:ind w:left="9000" w:hanging="1800"/>
      </w:pPr>
      <w:rPr>
        <w:rFonts w:cs="Times New Roman" w:hint="default"/>
        <w:color w:val="auto"/>
      </w:rPr>
    </w:lvl>
  </w:abstractNum>
  <w:abstractNum w:abstractNumId="16"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8" w15:restartNumberingAfterBreak="0">
    <w:nsid w:val="24AB0035"/>
    <w:multiLevelType w:val="multilevel"/>
    <w:tmpl w:val="34D8AD00"/>
    <w:lvl w:ilvl="0">
      <w:start w:val="1"/>
      <w:numFmt w:val="decimal"/>
      <w:lvlText w:val="29.%1"/>
      <w:lvlJc w:val="left"/>
      <w:pPr>
        <w:ind w:left="720" w:firstLine="360"/>
      </w:pPr>
      <w:rPr>
        <w:rFonts w:cs="Times New Roman"/>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rFonts w:cs="Times New Roman"/>
        <w:u w:val="none"/>
      </w:rPr>
    </w:lvl>
    <w:lvl w:ilvl="3">
      <w:start w:val="1"/>
      <w:numFmt w:val="decimal"/>
      <w:lvlText w:val="28.%4"/>
      <w:lvlJc w:val="left"/>
      <w:pPr>
        <w:ind w:left="2880" w:firstLine="2520"/>
      </w:pPr>
      <w:rPr>
        <w:rFonts w:cs="Times New Roman"/>
        <w:u w:val="none"/>
      </w:rPr>
    </w:lvl>
    <w:lvl w:ilvl="4">
      <w:start w:val="1"/>
      <w:numFmt w:val="lowerLetter"/>
      <w:lvlText w:val="28.%5"/>
      <w:lvlJc w:val="left"/>
      <w:pPr>
        <w:ind w:left="3600" w:firstLine="3240"/>
      </w:pPr>
      <w:rPr>
        <w:rFonts w:cs="Times New Roman"/>
        <w:u w:val="none"/>
      </w:rPr>
    </w:lvl>
    <w:lvl w:ilvl="5">
      <w:start w:val="1"/>
      <w:numFmt w:val="lowerRoman"/>
      <w:lvlText w:val="28.%6"/>
      <w:lvlJc w:val="right"/>
      <w:pPr>
        <w:ind w:left="4320" w:firstLine="3960"/>
      </w:pPr>
      <w:rPr>
        <w:rFonts w:cs="Times New Roman"/>
        <w:u w:val="none"/>
      </w:rPr>
    </w:lvl>
    <w:lvl w:ilvl="6">
      <w:start w:val="1"/>
      <w:numFmt w:val="decimal"/>
      <w:lvlText w:val="28.%7"/>
      <w:lvlJc w:val="left"/>
      <w:pPr>
        <w:ind w:left="5040" w:firstLine="4680"/>
      </w:pPr>
      <w:rPr>
        <w:rFonts w:cs="Times New Roman"/>
        <w:u w:val="none"/>
      </w:rPr>
    </w:lvl>
    <w:lvl w:ilvl="7">
      <w:start w:val="1"/>
      <w:numFmt w:val="lowerLetter"/>
      <w:lvlText w:val="28.%8"/>
      <w:lvlJc w:val="left"/>
      <w:pPr>
        <w:ind w:left="5760" w:firstLine="5400"/>
      </w:pPr>
      <w:rPr>
        <w:rFonts w:cs="Times New Roman"/>
        <w:u w:val="none"/>
      </w:rPr>
    </w:lvl>
    <w:lvl w:ilvl="8">
      <w:start w:val="1"/>
      <w:numFmt w:val="lowerRoman"/>
      <w:lvlText w:val="28.%9"/>
      <w:lvlJc w:val="right"/>
      <w:pPr>
        <w:ind w:left="6480" w:firstLine="6120"/>
      </w:pPr>
      <w:rPr>
        <w:rFonts w:cs="Times New Roman"/>
        <w:u w:val="none"/>
      </w:rPr>
    </w:lvl>
  </w:abstractNum>
  <w:abstractNum w:abstractNumId="19" w15:restartNumberingAfterBreak="0">
    <w:nsid w:val="25B37C2D"/>
    <w:multiLevelType w:val="multilevel"/>
    <w:tmpl w:val="18B65E1A"/>
    <w:lvl w:ilvl="0">
      <w:start w:val="1"/>
      <w:numFmt w:val="decimal"/>
      <w:lvlText w:val="3.%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0" w15:restartNumberingAfterBreak="0">
    <w:nsid w:val="261C41D7"/>
    <w:multiLevelType w:val="multilevel"/>
    <w:tmpl w:val="0E788B92"/>
    <w:lvl w:ilvl="0">
      <w:start w:val="1"/>
      <w:numFmt w:val="decimal"/>
      <w:lvlText w:val="2.%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1"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28FC794A"/>
    <w:multiLevelType w:val="hybridMultilevel"/>
    <w:tmpl w:val="D220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B5344A"/>
    <w:multiLevelType w:val="multilevel"/>
    <w:tmpl w:val="4C3CEDD4"/>
    <w:lvl w:ilvl="0">
      <w:start w:val="1"/>
      <w:numFmt w:val="decimal"/>
      <w:lvlText w:val="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15:restartNumberingAfterBreak="0">
    <w:nsid w:val="2B772CF4"/>
    <w:multiLevelType w:val="multilevel"/>
    <w:tmpl w:val="898C4DB8"/>
    <w:lvl w:ilvl="0">
      <w:start w:val="1"/>
      <w:numFmt w:val="decimal"/>
      <w:lvlText w:val="10.%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6" w15:restartNumberingAfterBreak="0">
    <w:nsid w:val="2C5B546B"/>
    <w:multiLevelType w:val="hybridMultilevel"/>
    <w:tmpl w:val="CED6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2CCC3F7A"/>
    <w:multiLevelType w:val="multilevel"/>
    <w:tmpl w:val="E47E444C"/>
    <w:lvl w:ilvl="0">
      <w:start w:val="1"/>
      <w:numFmt w:val="decimal"/>
      <w:lvlText w:val="16.%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9" w15:restartNumberingAfterBreak="0">
    <w:nsid w:val="2F010053"/>
    <w:multiLevelType w:val="multilevel"/>
    <w:tmpl w:val="35321290"/>
    <w:lvl w:ilvl="0">
      <w:start w:val="1"/>
      <w:numFmt w:val="decimal"/>
      <w:lvlText w:val="3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0" w15:restartNumberingAfterBreak="0">
    <w:nsid w:val="2FFC10AD"/>
    <w:multiLevelType w:val="multilevel"/>
    <w:tmpl w:val="FB4630E0"/>
    <w:lvl w:ilvl="0">
      <w:start w:val="1"/>
      <w:numFmt w:val="decimal"/>
      <w:lvlText w:val="%1"/>
      <w:lvlJc w:val="left"/>
      <w:pPr>
        <w:ind w:left="1134"/>
      </w:pPr>
      <w:rPr>
        <w:rFonts w:cs="Times New Roman"/>
        <w:b/>
        <w:vertAlign w:val="baseline"/>
      </w:rPr>
    </w:lvl>
    <w:lvl w:ilvl="1">
      <w:start w:val="1"/>
      <w:numFmt w:val="decimal"/>
      <w:lvlText w:val="CO-%1.%2"/>
      <w:lvlJc w:val="left"/>
      <w:pPr>
        <w:ind w:left="1134"/>
      </w:pPr>
      <w:rPr>
        <w:rFonts w:cs="Times New Roman"/>
        <w:b w:val="0"/>
        <w:u w:val="none"/>
        <w:vertAlign w:val="baseline"/>
      </w:rPr>
    </w:lvl>
    <w:lvl w:ilvl="2">
      <w:start w:val="1"/>
      <w:numFmt w:val="bullet"/>
      <w:lvlText w:val="●"/>
      <w:lvlJc w:val="left"/>
      <w:pPr>
        <w:ind w:left="1542" w:firstLine="1134"/>
      </w:pPr>
      <w:rPr>
        <w:rFonts w:ascii="Arial" w:eastAsia="Times New Roman" w:hAnsi="Arial"/>
        <w:color w:val="000000"/>
        <w:vertAlign w:val="baseline"/>
      </w:rPr>
    </w:lvl>
    <w:lvl w:ilvl="3">
      <w:start w:val="1"/>
      <w:numFmt w:val="decimal"/>
      <w:lvlText w:val="CO-%1.%2.●.%4"/>
      <w:lvlJc w:val="left"/>
      <w:pPr>
        <w:ind w:left="3572" w:firstLine="2325"/>
      </w:pPr>
      <w:rPr>
        <w:rFonts w:cs="Times New Roman"/>
        <w:vertAlign w:val="baseline"/>
      </w:rPr>
    </w:lvl>
    <w:lvl w:ilvl="4">
      <w:start w:val="1"/>
      <w:numFmt w:val="decimal"/>
      <w:lvlText w:val="CO-%1.%2.●.%4.%5"/>
      <w:lvlJc w:val="left"/>
      <w:pPr>
        <w:ind w:left="3600" w:firstLine="10440"/>
      </w:pPr>
      <w:rPr>
        <w:rFonts w:cs="Times New Roman"/>
        <w:vertAlign w:val="baseline"/>
      </w:rPr>
    </w:lvl>
    <w:lvl w:ilvl="5">
      <w:start w:val="1"/>
      <w:numFmt w:val="decimal"/>
      <w:lvlText w:val="CO- %1.%2.●.%4.%5.%6"/>
      <w:lvlJc w:val="left"/>
      <w:pPr>
        <w:ind w:left="4320" w:firstLine="12780"/>
      </w:pPr>
      <w:rPr>
        <w:rFonts w:cs="Times New Roman"/>
        <w:vertAlign w:val="baseline"/>
      </w:rPr>
    </w:lvl>
    <w:lvl w:ilvl="6">
      <w:start w:val="1"/>
      <w:numFmt w:val="lowerLetter"/>
      <w:lvlText w:val="%7."/>
      <w:lvlJc w:val="left"/>
      <w:pPr>
        <w:ind w:left="5040" w:firstLine="14760"/>
      </w:pPr>
      <w:rPr>
        <w:rFonts w:cs="Times New Roman"/>
        <w:vertAlign w:val="baseline"/>
      </w:rPr>
    </w:lvl>
    <w:lvl w:ilvl="7">
      <w:start w:val="1"/>
      <w:numFmt w:val="lowerRoman"/>
      <w:lvlText w:val="%8."/>
      <w:lvlJc w:val="left"/>
      <w:pPr>
        <w:ind w:left="5760" w:firstLine="16920"/>
      </w:pPr>
      <w:rPr>
        <w:rFonts w:cs="Times New Roman"/>
        <w:vertAlign w:val="baseline"/>
      </w:rPr>
    </w:lvl>
    <w:lvl w:ilvl="8">
      <w:start w:val="1"/>
      <w:numFmt w:val="lowerRoman"/>
      <w:lvlText w:val="%9."/>
      <w:lvlJc w:val="left"/>
      <w:pPr>
        <w:ind w:left="6480" w:firstLine="19260"/>
      </w:pPr>
      <w:rPr>
        <w:rFonts w:cs="Times New Roman"/>
        <w:vertAlign w:val="baseline"/>
      </w:rPr>
    </w:lvl>
  </w:abstractNum>
  <w:abstractNum w:abstractNumId="31" w15:restartNumberingAfterBreak="0">
    <w:nsid w:val="30155BC8"/>
    <w:multiLevelType w:val="hybridMultilevel"/>
    <w:tmpl w:val="99B8B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33" w15:restartNumberingAfterBreak="0">
    <w:nsid w:val="31A53B8F"/>
    <w:multiLevelType w:val="multilevel"/>
    <w:tmpl w:val="49B8840A"/>
    <w:lvl w:ilvl="0">
      <w:start w:val="1"/>
      <w:numFmt w:val="decimal"/>
      <w:lvlText w:val="5.%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4" w15:restartNumberingAfterBreak="0">
    <w:nsid w:val="324D6CB0"/>
    <w:multiLevelType w:val="hybridMultilevel"/>
    <w:tmpl w:val="D576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39147228"/>
    <w:multiLevelType w:val="hybridMultilevel"/>
    <w:tmpl w:val="7AAED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9D1416B"/>
    <w:multiLevelType w:val="multilevel"/>
    <w:tmpl w:val="DF323220"/>
    <w:lvl w:ilvl="0">
      <w:start w:val="1"/>
      <w:numFmt w:val="decimal"/>
      <w:lvlText w:val="15.%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8" w15:restartNumberingAfterBreak="0">
    <w:nsid w:val="3D6C28C8"/>
    <w:multiLevelType w:val="multilevel"/>
    <w:tmpl w:val="51F45146"/>
    <w:lvl w:ilvl="0">
      <w:start w:val="1"/>
      <w:numFmt w:val="decimal"/>
      <w:lvlText w:val="4.%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9" w15:restartNumberingAfterBreak="0">
    <w:nsid w:val="3E975954"/>
    <w:multiLevelType w:val="multilevel"/>
    <w:tmpl w:val="78500EF8"/>
    <w:lvl w:ilvl="0">
      <w:start w:val="1"/>
      <w:numFmt w:val="decimal"/>
      <w:lvlText w:val="14.%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0"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4330535A"/>
    <w:multiLevelType w:val="multilevel"/>
    <w:tmpl w:val="EF4E3A78"/>
    <w:lvl w:ilvl="0">
      <w:start w:val="1"/>
      <w:numFmt w:val="decimal"/>
      <w:lvlText w:val="12.%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2" w15:restartNumberingAfterBreak="0">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49CD7D31"/>
    <w:multiLevelType w:val="multilevel"/>
    <w:tmpl w:val="3AD44646"/>
    <w:lvl w:ilvl="0">
      <w:start w:val="1"/>
      <w:numFmt w:val="decimal"/>
      <w:lvlText w:val="32.%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4"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4CC7259C"/>
    <w:multiLevelType w:val="hybridMultilevel"/>
    <w:tmpl w:val="27788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D435591"/>
    <w:multiLevelType w:val="multilevel"/>
    <w:tmpl w:val="DF9CF896"/>
    <w:lvl w:ilvl="0">
      <w:start w:val="1"/>
      <w:numFmt w:val="decimal"/>
      <w:lvlText w:val="6.%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7" w15:restartNumberingAfterBreak="0">
    <w:nsid w:val="4F4259DE"/>
    <w:multiLevelType w:val="multilevel"/>
    <w:tmpl w:val="B2FA9C74"/>
    <w:lvl w:ilvl="0">
      <w:start w:val="1"/>
      <w:numFmt w:val="upperLetter"/>
      <w:lvlText w:val="(%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8"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15:restartNumberingAfterBreak="0">
    <w:nsid w:val="4F88608F"/>
    <w:multiLevelType w:val="multilevel"/>
    <w:tmpl w:val="12FE0172"/>
    <w:lvl w:ilvl="0">
      <w:start w:val="1"/>
      <w:numFmt w:val="decimal"/>
      <w:lvlText w:val="13.%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0" w15:restartNumberingAfterBreak="0">
    <w:nsid w:val="529616A6"/>
    <w:multiLevelType w:val="multilevel"/>
    <w:tmpl w:val="457899C8"/>
    <w:lvl w:ilvl="0">
      <w:start w:val="1"/>
      <w:numFmt w:val="decimal"/>
      <w:lvlText w:val="1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1"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15:restartNumberingAfterBreak="0">
    <w:nsid w:val="5DE73450"/>
    <w:multiLevelType w:val="multilevel"/>
    <w:tmpl w:val="36B416BC"/>
    <w:lvl w:ilvl="0">
      <w:start w:val="1"/>
      <w:numFmt w:val="decimal"/>
      <w:lvlText w:val="18.%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3" w15:restartNumberingAfterBreak="0">
    <w:nsid w:val="5FFF07CC"/>
    <w:multiLevelType w:val="multilevel"/>
    <w:tmpl w:val="827AEACA"/>
    <w:lvl w:ilvl="0">
      <w:start w:val="1"/>
      <w:numFmt w:val="decimal"/>
      <w:lvlText w:val="7.%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4" w15:restartNumberingAfterBreak="0">
    <w:nsid w:val="650657BC"/>
    <w:multiLevelType w:val="hybridMultilevel"/>
    <w:tmpl w:val="459CD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AA07BD"/>
    <w:multiLevelType w:val="hybridMultilevel"/>
    <w:tmpl w:val="3AE84176"/>
    <w:lvl w:ilvl="0" w:tplc="9A926126">
      <w:start w:val="1"/>
      <w:numFmt w:val="lowerRoman"/>
      <w:lvlText w:val="%1)"/>
      <w:lvlJc w:val="left"/>
      <w:pPr>
        <w:ind w:left="1080" w:hanging="720"/>
      </w:pPr>
      <w:rPr>
        <w:rFonts w:ascii="Helvetica Neue" w:eastAsia="Times New Roman" w:hAnsi="Helvetica Neue" w:cs="Helvetica"/>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6" w15:restartNumberingAfterBreak="0">
    <w:nsid w:val="69D55110"/>
    <w:multiLevelType w:val="multilevel"/>
    <w:tmpl w:val="31BA3452"/>
    <w:lvl w:ilvl="0">
      <w:start w:val="1"/>
      <w:numFmt w:val="decimal"/>
      <w:lvlText w:val="2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7" w15:restartNumberingAfterBreak="0">
    <w:nsid w:val="6C792962"/>
    <w:multiLevelType w:val="multilevel"/>
    <w:tmpl w:val="BCAC981E"/>
    <w:lvl w:ilvl="0">
      <w:start w:val="1"/>
      <w:numFmt w:val="decimal"/>
      <w:lvlText w:val="9.%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8" w15:restartNumberingAfterBreak="0">
    <w:nsid w:val="6EA56F4E"/>
    <w:multiLevelType w:val="hybridMultilevel"/>
    <w:tmpl w:val="C580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2F6A34"/>
    <w:multiLevelType w:val="multilevel"/>
    <w:tmpl w:val="3092CC7E"/>
    <w:lvl w:ilvl="0">
      <w:start w:val="1"/>
      <w:numFmt w:val="decimal"/>
      <w:lvlText w:val="8.%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0" w15:restartNumberingAfterBreak="0">
    <w:nsid w:val="7299316D"/>
    <w:multiLevelType w:val="multilevel"/>
    <w:tmpl w:val="E042C446"/>
    <w:lvl w:ilvl="0">
      <w:start w:val="1"/>
      <w:numFmt w:val="decimal"/>
      <w:lvlText w:val="30.%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1" w15:restartNumberingAfterBreak="0">
    <w:nsid w:val="72A160B0"/>
    <w:multiLevelType w:val="multilevel"/>
    <w:tmpl w:val="12244CFA"/>
    <w:lvl w:ilvl="0">
      <w:start w:val="1"/>
      <w:numFmt w:val="decimal"/>
      <w:lvlText w:val="24.%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2" w15:restartNumberingAfterBreak="0">
    <w:nsid w:val="72D76873"/>
    <w:multiLevelType w:val="multilevel"/>
    <w:tmpl w:val="7F8A4494"/>
    <w:lvl w:ilvl="0">
      <w:start w:val="1"/>
      <w:numFmt w:val="decimal"/>
      <w:lvlText w:val="27.%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3" w15:restartNumberingAfterBreak="0">
    <w:nsid w:val="740D6006"/>
    <w:multiLevelType w:val="multilevel"/>
    <w:tmpl w:val="24BEE2C8"/>
    <w:lvl w:ilvl="0">
      <w:start w:val="1"/>
      <w:numFmt w:val="decimal"/>
      <w:lvlText w:val="17.%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4" w15:restartNumberingAfterBreak="0">
    <w:nsid w:val="792E3E79"/>
    <w:multiLevelType w:val="hybridMultilevel"/>
    <w:tmpl w:val="C6985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1"/>
  </w:num>
  <w:num w:numId="2">
    <w:abstractNumId w:val="28"/>
  </w:num>
  <w:num w:numId="3">
    <w:abstractNumId w:val="37"/>
  </w:num>
  <w:num w:numId="4">
    <w:abstractNumId w:val="30"/>
  </w:num>
  <w:num w:numId="5">
    <w:abstractNumId w:val="19"/>
  </w:num>
  <w:num w:numId="6">
    <w:abstractNumId w:val="43"/>
  </w:num>
  <w:num w:numId="7">
    <w:abstractNumId w:val="32"/>
  </w:num>
  <w:num w:numId="8">
    <w:abstractNumId w:val="10"/>
  </w:num>
  <w:num w:numId="9">
    <w:abstractNumId w:val="53"/>
  </w:num>
  <w:num w:numId="10">
    <w:abstractNumId w:val="3"/>
  </w:num>
  <w:num w:numId="11">
    <w:abstractNumId w:val="62"/>
  </w:num>
  <w:num w:numId="12">
    <w:abstractNumId w:val="29"/>
  </w:num>
  <w:num w:numId="13">
    <w:abstractNumId w:val="35"/>
  </w:num>
  <w:num w:numId="14">
    <w:abstractNumId w:val="56"/>
  </w:num>
  <w:num w:numId="15">
    <w:abstractNumId w:val="48"/>
  </w:num>
  <w:num w:numId="16">
    <w:abstractNumId w:val="5"/>
  </w:num>
  <w:num w:numId="17">
    <w:abstractNumId w:val="22"/>
  </w:num>
  <w:num w:numId="18">
    <w:abstractNumId w:val="40"/>
  </w:num>
  <w:num w:numId="19">
    <w:abstractNumId w:val="59"/>
  </w:num>
  <w:num w:numId="20">
    <w:abstractNumId w:val="51"/>
  </w:num>
  <w:num w:numId="21">
    <w:abstractNumId w:val="47"/>
  </w:num>
  <w:num w:numId="22">
    <w:abstractNumId w:val="46"/>
  </w:num>
  <w:num w:numId="23">
    <w:abstractNumId w:val="13"/>
  </w:num>
  <w:num w:numId="24">
    <w:abstractNumId w:val="20"/>
  </w:num>
  <w:num w:numId="25">
    <w:abstractNumId w:val="60"/>
  </w:num>
  <w:num w:numId="26">
    <w:abstractNumId w:val="24"/>
  </w:num>
  <w:num w:numId="27">
    <w:abstractNumId w:val="50"/>
  </w:num>
  <w:num w:numId="28">
    <w:abstractNumId w:val="1"/>
  </w:num>
  <w:num w:numId="29">
    <w:abstractNumId w:val="12"/>
  </w:num>
  <w:num w:numId="30">
    <w:abstractNumId w:val="2"/>
  </w:num>
  <w:num w:numId="31">
    <w:abstractNumId w:val="21"/>
  </w:num>
  <w:num w:numId="32">
    <w:abstractNumId w:val="61"/>
  </w:num>
  <w:num w:numId="33">
    <w:abstractNumId w:val="38"/>
  </w:num>
  <w:num w:numId="34">
    <w:abstractNumId w:val="27"/>
  </w:num>
  <w:num w:numId="35">
    <w:abstractNumId w:val="33"/>
  </w:num>
  <w:num w:numId="36">
    <w:abstractNumId w:val="39"/>
  </w:num>
  <w:num w:numId="37">
    <w:abstractNumId w:val="49"/>
  </w:num>
  <w:num w:numId="38">
    <w:abstractNumId w:val="63"/>
  </w:num>
  <w:num w:numId="39">
    <w:abstractNumId w:val="57"/>
  </w:num>
  <w:num w:numId="40">
    <w:abstractNumId w:val="18"/>
  </w:num>
  <w:num w:numId="41">
    <w:abstractNumId w:val="25"/>
  </w:num>
  <w:num w:numId="42">
    <w:abstractNumId w:val="65"/>
  </w:num>
  <w:num w:numId="43">
    <w:abstractNumId w:val="52"/>
  </w:num>
  <w:num w:numId="44">
    <w:abstractNumId w:val="44"/>
  </w:num>
  <w:num w:numId="45">
    <w:abstractNumId w:val="42"/>
  </w:num>
  <w:num w:numId="46">
    <w:abstractNumId w:val="16"/>
  </w:num>
  <w:num w:numId="47">
    <w:abstractNumId w:val="17"/>
  </w:num>
  <w:num w:numId="48">
    <w:abstractNumId w:val="9"/>
  </w:num>
  <w:num w:numId="49">
    <w:abstractNumId w:val="4"/>
  </w:num>
  <w:num w:numId="50">
    <w:abstractNumId w:val="55"/>
  </w:num>
  <w:num w:numId="51">
    <w:abstractNumId w:val="15"/>
  </w:num>
  <w:num w:numId="52">
    <w:abstractNumId w:val="31"/>
  </w:num>
  <w:num w:numId="53">
    <w:abstractNumId w:val="14"/>
  </w:num>
  <w:num w:numId="54">
    <w:abstractNumId w:val="58"/>
  </w:num>
  <w:num w:numId="55">
    <w:abstractNumId w:val="6"/>
  </w:num>
  <w:num w:numId="56">
    <w:abstractNumId w:val="45"/>
  </w:num>
  <w:num w:numId="57">
    <w:abstractNumId w:val="54"/>
  </w:num>
  <w:num w:numId="58">
    <w:abstractNumId w:val="7"/>
  </w:num>
  <w:num w:numId="59">
    <w:abstractNumId w:val="0"/>
  </w:num>
  <w:num w:numId="60">
    <w:abstractNumId w:val="36"/>
  </w:num>
  <w:num w:numId="61">
    <w:abstractNumId w:val="26"/>
  </w:num>
  <w:num w:numId="62">
    <w:abstractNumId w:val="23"/>
  </w:num>
  <w:num w:numId="63">
    <w:abstractNumId w:val="64"/>
  </w:num>
  <w:num w:numId="64">
    <w:abstractNumId w:val="11"/>
  </w:num>
  <w:num w:numId="65">
    <w:abstractNumId w:val="34"/>
  </w:num>
  <w:num w:numId="66">
    <w:abstractNumId w:va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044"/>
    <w:rsid w:val="00022A00"/>
    <w:rsid w:val="00031D48"/>
    <w:rsid w:val="0004442F"/>
    <w:rsid w:val="00044CE2"/>
    <w:rsid w:val="00045B15"/>
    <w:rsid w:val="000611E0"/>
    <w:rsid w:val="000661C2"/>
    <w:rsid w:val="00076044"/>
    <w:rsid w:val="000820BE"/>
    <w:rsid w:val="00084F8F"/>
    <w:rsid w:val="00091AE2"/>
    <w:rsid w:val="0009306E"/>
    <w:rsid w:val="0009549A"/>
    <w:rsid w:val="00095C04"/>
    <w:rsid w:val="00097A26"/>
    <w:rsid w:val="000B5FC4"/>
    <w:rsid w:val="000E381E"/>
    <w:rsid w:val="000E600F"/>
    <w:rsid w:val="001003CB"/>
    <w:rsid w:val="00162291"/>
    <w:rsid w:val="00174515"/>
    <w:rsid w:val="001828C2"/>
    <w:rsid w:val="0019451F"/>
    <w:rsid w:val="001B35BA"/>
    <w:rsid w:val="001E51FB"/>
    <w:rsid w:val="001F3BB0"/>
    <w:rsid w:val="001F418E"/>
    <w:rsid w:val="002100B3"/>
    <w:rsid w:val="0023265D"/>
    <w:rsid w:val="00233244"/>
    <w:rsid w:val="0023537C"/>
    <w:rsid w:val="00236642"/>
    <w:rsid w:val="00247376"/>
    <w:rsid w:val="00270751"/>
    <w:rsid w:val="0027607F"/>
    <w:rsid w:val="00281F85"/>
    <w:rsid w:val="002A2240"/>
    <w:rsid w:val="002C375A"/>
    <w:rsid w:val="002F169D"/>
    <w:rsid w:val="0030038E"/>
    <w:rsid w:val="0031051C"/>
    <w:rsid w:val="0031102F"/>
    <w:rsid w:val="00313835"/>
    <w:rsid w:val="00316DB5"/>
    <w:rsid w:val="00337017"/>
    <w:rsid w:val="00337328"/>
    <w:rsid w:val="003541B8"/>
    <w:rsid w:val="00357695"/>
    <w:rsid w:val="003722AD"/>
    <w:rsid w:val="00374886"/>
    <w:rsid w:val="003752BD"/>
    <w:rsid w:val="003827A0"/>
    <w:rsid w:val="003844FA"/>
    <w:rsid w:val="003A6D8E"/>
    <w:rsid w:val="003B01E7"/>
    <w:rsid w:val="003B285C"/>
    <w:rsid w:val="003C360B"/>
    <w:rsid w:val="003C5C1C"/>
    <w:rsid w:val="003D4801"/>
    <w:rsid w:val="003D6CBC"/>
    <w:rsid w:val="003F13AA"/>
    <w:rsid w:val="003F4C70"/>
    <w:rsid w:val="004241AA"/>
    <w:rsid w:val="004273AD"/>
    <w:rsid w:val="00430C80"/>
    <w:rsid w:val="00443E60"/>
    <w:rsid w:val="00482323"/>
    <w:rsid w:val="00485EDF"/>
    <w:rsid w:val="004B26D3"/>
    <w:rsid w:val="004B4337"/>
    <w:rsid w:val="004D0518"/>
    <w:rsid w:val="004D6B32"/>
    <w:rsid w:val="004D7715"/>
    <w:rsid w:val="004E69C1"/>
    <w:rsid w:val="00507CA9"/>
    <w:rsid w:val="005170DD"/>
    <w:rsid w:val="0052055F"/>
    <w:rsid w:val="0053095A"/>
    <w:rsid w:val="005545E7"/>
    <w:rsid w:val="005563E0"/>
    <w:rsid w:val="00565171"/>
    <w:rsid w:val="00566CDB"/>
    <w:rsid w:val="005852C8"/>
    <w:rsid w:val="00595C2E"/>
    <w:rsid w:val="005A2E7D"/>
    <w:rsid w:val="005A5619"/>
    <w:rsid w:val="005A5F10"/>
    <w:rsid w:val="005B5A0F"/>
    <w:rsid w:val="005D0A47"/>
    <w:rsid w:val="005D2376"/>
    <w:rsid w:val="005D3995"/>
    <w:rsid w:val="005F5B19"/>
    <w:rsid w:val="00604935"/>
    <w:rsid w:val="006141E0"/>
    <w:rsid w:val="0062243B"/>
    <w:rsid w:val="00623DC9"/>
    <w:rsid w:val="0062444B"/>
    <w:rsid w:val="00626608"/>
    <w:rsid w:val="00630EE0"/>
    <w:rsid w:val="00646688"/>
    <w:rsid w:val="00653122"/>
    <w:rsid w:val="006571C4"/>
    <w:rsid w:val="00670867"/>
    <w:rsid w:val="00675ACF"/>
    <w:rsid w:val="0068611E"/>
    <w:rsid w:val="00686163"/>
    <w:rsid w:val="00690292"/>
    <w:rsid w:val="006911A9"/>
    <w:rsid w:val="006B3EA9"/>
    <w:rsid w:val="006E33E0"/>
    <w:rsid w:val="006E6E72"/>
    <w:rsid w:val="006F53C9"/>
    <w:rsid w:val="007048B3"/>
    <w:rsid w:val="00720209"/>
    <w:rsid w:val="0072154A"/>
    <w:rsid w:val="007234C6"/>
    <w:rsid w:val="007423C5"/>
    <w:rsid w:val="00742F90"/>
    <w:rsid w:val="00753DBB"/>
    <w:rsid w:val="00780FA9"/>
    <w:rsid w:val="00781428"/>
    <w:rsid w:val="00792912"/>
    <w:rsid w:val="007A46B0"/>
    <w:rsid w:val="007D6E5B"/>
    <w:rsid w:val="007E4F0A"/>
    <w:rsid w:val="007E6F72"/>
    <w:rsid w:val="007F2268"/>
    <w:rsid w:val="007F4A51"/>
    <w:rsid w:val="00804074"/>
    <w:rsid w:val="00807B0C"/>
    <w:rsid w:val="008207FB"/>
    <w:rsid w:val="00845F84"/>
    <w:rsid w:val="00854680"/>
    <w:rsid w:val="00864316"/>
    <w:rsid w:val="0087651E"/>
    <w:rsid w:val="00877239"/>
    <w:rsid w:val="008775D8"/>
    <w:rsid w:val="008A729F"/>
    <w:rsid w:val="008B15FD"/>
    <w:rsid w:val="008C6C0E"/>
    <w:rsid w:val="00916456"/>
    <w:rsid w:val="0092053A"/>
    <w:rsid w:val="009415AC"/>
    <w:rsid w:val="009546DC"/>
    <w:rsid w:val="00966457"/>
    <w:rsid w:val="0097729C"/>
    <w:rsid w:val="009C01B9"/>
    <w:rsid w:val="009C546D"/>
    <w:rsid w:val="009C55CF"/>
    <w:rsid w:val="009C57ED"/>
    <w:rsid w:val="009D0C14"/>
    <w:rsid w:val="009D75C5"/>
    <w:rsid w:val="009F1AB5"/>
    <w:rsid w:val="00A23FE4"/>
    <w:rsid w:val="00A35912"/>
    <w:rsid w:val="00A433E5"/>
    <w:rsid w:val="00A45310"/>
    <w:rsid w:val="00A45AB9"/>
    <w:rsid w:val="00A4741C"/>
    <w:rsid w:val="00A869F0"/>
    <w:rsid w:val="00A928AC"/>
    <w:rsid w:val="00AB418B"/>
    <w:rsid w:val="00AB497D"/>
    <w:rsid w:val="00AE497D"/>
    <w:rsid w:val="00B0323C"/>
    <w:rsid w:val="00B3378C"/>
    <w:rsid w:val="00B557F9"/>
    <w:rsid w:val="00B64352"/>
    <w:rsid w:val="00B6485F"/>
    <w:rsid w:val="00B86525"/>
    <w:rsid w:val="00B975E5"/>
    <w:rsid w:val="00BA2C47"/>
    <w:rsid w:val="00BA5548"/>
    <w:rsid w:val="00BB1F1C"/>
    <w:rsid w:val="00BC03B4"/>
    <w:rsid w:val="00BC0487"/>
    <w:rsid w:val="00BC1971"/>
    <w:rsid w:val="00BC20BB"/>
    <w:rsid w:val="00BC72EB"/>
    <w:rsid w:val="00BE4DEF"/>
    <w:rsid w:val="00BF1D78"/>
    <w:rsid w:val="00BF6F65"/>
    <w:rsid w:val="00C00CA3"/>
    <w:rsid w:val="00C1076E"/>
    <w:rsid w:val="00C133D5"/>
    <w:rsid w:val="00C21A1D"/>
    <w:rsid w:val="00C22289"/>
    <w:rsid w:val="00C25E34"/>
    <w:rsid w:val="00C45F20"/>
    <w:rsid w:val="00C5171D"/>
    <w:rsid w:val="00C55A54"/>
    <w:rsid w:val="00C60443"/>
    <w:rsid w:val="00C61593"/>
    <w:rsid w:val="00C61C58"/>
    <w:rsid w:val="00C7058F"/>
    <w:rsid w:val="00C72851"/>
    <w:rsid w:val="00C7604B"/>
    <w:rsid w:val="00C802FF"/>
    <w:rsid w:val="00C85346"/>
    <w:rsid w:val="00C92A06"/>
    <w:rsid w:val="00C956AA"/>
    <w:rsid w:val="00CA021E"/>
    <w:rsid w:val="00CA2780"/>
    <w:rsid w:val="00CA3467"/>
    <w:rsid w:val="00CC287B"/>
    <w:rsid w:val="00CD239F"/>
    <w:rsid w:val="00CD5515"/>
    <w:rsid w:val="00CD732D"/>
    <w:rsid w:val="00D062B2"/>
    <w:rsid w:val="00D117BE"/>
    <w:rsid w:val="00D16B9C"/>
    <w:rsid w:val="00D20906"/>
    <w:rsid w:val="00D223C9"/>
    <w:rsid w:val="00D50005"/>
    <w:rsid w:val="00D62F97"/>
    <w:rsid w:val="00D81FD2"/>
    <w:rsid w:val="00D829D3"/>
    <w:rsid w:val="00D92817"/>
    <w:rsid w:val="00D966C9"/>
    <w:rsid w:val="00DA332E"/>
    <w:rsid w:val="00DA6622"/>
    <w:rsid w:val="00DB4380"/>
    <w:rsid w:val="00DB6E3D"/>
    <w:rsid w:val="00DC688B"/>
    <w:rsid w:val="00DD4EB2"/>
    <w:rsid w:val="00DE1914"/>
    <w:rsid w:val="00DE1DC7"/>
    <w:rsid w:val="00DF6685"/>
    <w:rsid w:val="00E07903"/>
    <w:rsid w:val="00E1257B"/>
    <w:rsid w:val="00E25EB8"/>
    <w:rsid w:val="00E47F3C"/>
    <w:rsid w:val="00E605E6"/>
    <w:rsid w:val="00E6353D"/>
    <w:rsid w:val="00E83BB1"/>
    <w:rsid w:val="00EA1EF8"/>
    <w:rsid w:val="00EA3870"/>
    <w:rsid w:val="00EA56D3"/>
    <w:rsid w:val="00EC1F47"/>
    <w:rsid w:val="00EE551D"/>
    <w:rsid w:val="00EF4C61"/>
    <w:rsid w:val="00EF5976"/>
    <w:rsid w:val="00F237FE"/>
    <w:rsid w:val="00F318E0"/>
    <w:rsid w:val="00F33AAC"/>
    <w:rsid w:val="00F67A2B"/>
    <w:rsid w:val="00F75641"/>
    <w:rsid w:val="00F77641"/>
    <w:rsid w:val="00F82458"/>
    <w:rsid w:val="00FA1942"/>
    <w:rsid w:val="00FA346C"/>
    <w:rsid w:val="00FB3A54"/>
    <w:rsid w:val="00FD2962"/>
    <w:rsid w:val="00FD3E98"/>
    <w:rsid w:val="00FD6505"/>
    <w:rsid w:val="00FD70C8"/>
    <w:rsid w:val="0807446C"/>
    <w:rsid w:val="3A30EA56"/>
    <w:rsid w:val="408457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A57FA4"/>
  <w14:defaultImageDpi w14:val="96"/>
  <w15:docId w15:val="{539ACF75-92B2-DF46-ABCA-579583EB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w:rPr>
  </w:style>
  <w:style w:type="paragraph" w:styleId="Heading1">
    <w:name w:val="heading 1"/>
    <w:basedOn w:val="Normal"/>
    <w:next w:val="Normal"/>
    <w:link w:val="Heading1Char"/>
    <w:uiPriority w:val="9"/>
    <w:pPr>
      <w:keepNext/>
      <w:keepLines/>
      <w:spacing w:after="240" w:line="240" w:lineRule="auto"/>
      <w:jc w:val="both"/>
      <w:outlineLvl w:val="0"/>
    </w:pPr>
    <w:rPr>
      <w:b/>
      <w:sz w:val="22"/>
      <w:szCs w:val="22"/>
    </w:rPr>
  </w:style>
  <w:style w:type="paragraph" w:styleId="Heading2">
    <w:name w:val="heading 2"/>
    <w:basedOn w:val="Normal"/>
    <w:next w:val="Normal"/>
    <w:link w:val="Heading2Char"/>
    <w:uiPriority w:val="9"/>
    <w:pPr>
      <w:keepNext/>
      <w:keepLines/>
      <w:spacing w:after="240" w:line="240" w:lineRule="auto"/>
      <w:ind w:left="432" w:hanging="432"/>
      <w:jc w:val="both"/>
      <w:outlineLvl w:val="1"/>
    </w:pPr>
    <w:rPr>
      <w:sz w:val="22"/>
      <w:szCs w:val="22"/>
    </w:rPr>
  </w:style>
  <w:style w:type="paragraph" w:styleId="Heading3">
    <w:name w:val="heading 3"/>
    <w:basedOn w:val="Normal"/>
    <w:next w:val="Normal"/>
    <w:link w:val="Heading3Char"/>
    <w:uiPriority w:val="9"/>
    <w:pPr>
      <w:keepNext/>
      <w:keepLines/>
      <w:spacing w:before="200" w:after="0"/>
      <w:outlineLvl w:val="2"/>
    </w:pPr>
    <w:rPr>
      <w:rFonts w:ascii="Cambria" w:hAnsi="Cambria" w:cs="Cambria"/>
      <w:b/>
      <w:color w:val="4F81BD"/>
    </w:rPr>
  </w:style>
  <w:style w:type="paragraph" w:styleId="Heading4">
    <w:name w:val="heading 4"/>
    <w:basedOn w:val="Normal"/>
    <w:next w:val="Normal"/>
    <w:link w:val="Heading4Char"/>
    <w:uiPriority w:val="9"/>
    <w:pPr>
      <w:keepNext/>
      <w:keepLines/>
      <w:spacing w:after="240" w:line="240" w:lineRule="auto"/>
      <w:ind w:left="1728" w:hanging="648"/>
      <w:jc w:val="both"/>
      <w:outlineLvl w:val="3"/>
    </w:pPr>
    <w:rPr>
      <w:sz w:val="22"/>
      <w:szCs w:val="22"/>
    </w:rPr>
  </w:style>
  <w:style w:type="paragraph" w:styleId="Heading5">
    <w:name w:val="heading 5"/>
    <w:basedOn w:val="Normal"/>
    <w:next w:val="Normal"/>
    <w:link w:val="Heading5Char"/>
    <w:uiPriority w:val="9"/>
    <w:pPr>
      <w:keepNext/>
      <w:keepLines/>
      <w:spacing w:after="240" w:line="240" w:lineRule="auto"/>
      <w:ind w:left="3651" w:hanging="736"/>
      <w:jc w:val="both"/>
      <w:outlineLvl w:val="4"/>
    </w:pPr>
    <w:rPr>
      <w:sz w:val="22"/>
      <w:szCs w:val="22"/>
    </w:rPr>
  </w:style>
  <w:style w:type="paragraph" w:styleId="Heading6">
    <w:name w:val="heading 6"/>
    <w:basedOn w:val="Normal"/>
    <w:next w:val="Normal"/>
    <w:link w:val="Heading6Char"/>
    <w:uiPriority w:val="9"/>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paragraph" w:styleId="Title">
    <w:name w:val="Title"/>
    <w:basedOn w:val="Normal"/>
    <w:next w:val="Normal"/>
    <w:link w:val="TitleChar"/>
    <w:uiPriority w:val="10"/>
    <w:pPr>
      <w:keepNext/>
      <w:keepLines/>
      <w:spacing w:before="480" w:after="120"/>
    </w:pPr>
    <w:rPr>
      <w:b/>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table" w:customStyle="1" w:styleId="11">
    <w:name w:val="11"/>
    <w:basedOn w:val="TableNormal"/>
    <w:rPr>
      <w:rFonts w:cs="Arial"/>
    </w:rPr>
    <w:tblPr>
      <w:tblStyleRowBandSize w:val="1"/>
      <w:tblStyleColBandSize w:val="1"/>
    </w:tblPr>
  </w:style>
  <w:style w:type="table" w:customStyle="1" w:styleId="10">
    <w:name w:val="10"/>
    <w:basedOn w:val="TableNormal"/>
    <w:rPr>
      <w:rFonts w:cs="Arial"/>
    </w:rPr>
    <w:tblPr>
      <w:tblStyleRowBandSize w:val="1"/>
      <w:tblStyleColBandSize w:val="1"/>
    </w:tblPr>
  </w:style>
  <w:style w:type="table" w:customStyle="1" w:styleId="9">
    <w:name w:val="9"/>
    <w:basedOn w:val="TableNormal"/>
    <w:rPr>
      <w:rFonts w:cs="Arial"/>
    </w:rPr>
    <w:tblPr>
      <w:tblStyleRowBandSize w:val="1"/>
      <w:tblStyleColBandSize w:val="1"/>
    </w:tblPr>
  </w:style>
  <w:style w:type="table" w:customStyle="1" w:styleId="8">
    <w:name w:val="8"/>
    <w:basedOn w:val="TableNormal"/>
    <w:rPr>
      <w:rFonts w:cs="Arial"/>
    </w:rPr>
    <w:tblPr>
      <w:tblStyleRowBandSize w:val="1"/>
      <w:tblStyleColBandSize w:val="1"/>
    </w:tblPr>
  </w:style>
  <w:style w:type="table" w:customStyle="1" w:styleId="7">
    <w:name w:val="7"/>
    <w:basedOn w:val="TableNormal"/>
    <w:rPr>
      <w:rFonts w:cs="Arial"/>
    </w:rPr>
    <w:tblPr>
      <w:tblStyleRowBandSize w:val="1"/>
      <w:tblStyleColBandSize w:val="1"/>
    </w:tblPr>
  </w:style>
  <w:style w:type="table" w:customStyle="1" w:styleId="6">
    <w:name w:val="6"/>
    <w:basedOn w:val="TableNormal"/>
    <w:rPr>
      <w:rFonts w:cs="Arial"/>
    </w:rPr>
    <w:tblPr>
      <w:tblStyleRowBandSize w:val="1"/>
      <w:tblStyleColBandSize w:val="1"/>
    </w:tblPr>
  </w:style>
  <w:style w:type="table" w:customStyle="1" w:styleId="5">
    <w:name w:val="5"/>
    <w:basedOn w:val="TableNormal"/>
    <w:rPr>
      <w:rFonts w:cs="Arial"/>
    </w:rPr>
    <w:tblPr>
      <w:tblStyleRowBandSize w:val="1"/>
      <w:tblStyleColBandSize w:val="1"/>
    </w:tblPr>
  </w:style>
  <w:style w:type="table" w:customStyle="1" w:styleId="4">
    <w:name w:val="4"/>
    <w:basedOn w:val="TableNormal"/>
    <w:rPr>
      <w:rFonts w:cs="Arial"/>
    </w:rPr>
    <w:tblPr>
      <w:tblStyleRowBandSize w:val="1"/>
      <w:tblStyleColBandSize w:val="1"/>
    </w:tblPr>
  </w:style>
  <w:style w:type="table" w:customStyle="1" w:styleId="3">
    <w:name w:val="3"/>
    <w:basedOn w:val="TableNormal"/>
    <w:rPr>
      <w:rFonts w:cs="Arial"/>
    </w:rPr>
    <w:tblPr>
      <w:tblStyleRowBandSize w:val="1"/>
      <w:tblStyleColBandSize w:val="1"/>
    </w:tblPr>
  </w:style>
  <w:style w:type="table" w:customStyle="1" w:styleId="2">
    <w:name w:val="2"/>
    <w:basedOn w:val="TableNormal"/>
    <w:rPr>
      <w:rFonts w:cs="Arial"/>
    </w:rPr>
    <w:tblPr>
      <w:tblStyleRowBandSize w:val="1"/>
      <w:tblStyleColBandSize w:val="1"/>
    </w:tblPr>
  </w:style>
  <w:style w:type="table" w:customStyle="1" w:styleId="1">
    <w:name w:val="1"/>
    <w:basedOn w:val="TableNormal"/>
    <w:rPr>
      <w:rFonts w:cs="Arial"/>
    </w:rPr>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locked/>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D2376"/>
    <w:rPr>
      <w:rFonts w:cs="Times New Roman"/>
    </w:rPr>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D2376"/>
    <w:rPr>
      <w:rFonts w:cs="Times New Roman"/>
    </w:rPr>
  </w:style>
  <w:style w:type="paragraph" w:styleId="Revision">
    <w:name w:val="Revision"/>
    <w:hidden/>
    <w:uiPriority w:val="99"/>
    <w:semiHidden/>
    <w:rsid w:val="00C61593"/>
    <w:pPr>
      <w:widowControl/>
      <w:spacing w:after="0" w:line="240" w:lineRule="auto"/>
    </w:pPr>
    <w:rPr>
      <w:rFonts w:cs="Arial"/>
    </w:rPr>
  </w:style>
  <w:style w:type="character" w:styleId="PageNumber">
    <w:name w:val="page number"/>
    <w:basedOn w:val="DefaultParagraphFont"/>
    <w:uiPriority w:val="99"/>
    <w:semiHidden/>
    <w:unhideWhenUsed/>
    <w:rsid w:val="005B5A0F"/>
    <w:rPr>
      <w:rFonts w:cs="Times New Roman"/>
    </w:rPr>
  </w:style>
  <w:style w:type="character" w:styleId="Hyperlink">
    <w:name w:val="Hyperlink"/>
    <w:basedOn w:val="DefaultParagraphFont"/>
    <w:uiPriority w:val="99"/>
    <w:unhideWhenUsed/>
    <w:rsid w:val="0019451F"/>
    <w:rPr>
      <w:rFonts w:cs="Times New Roman"/>
      <w:color w:val="0563C1" w:themeColor="hyperlink"/>
      <w:u w:val="single"/>
    </w:rPr>
  </w:style>
  <w:style w:type="paragraph" w:styleId="ListParagraph">
    <w:name w:val="List Paragraph"/>
    <w:basedOn w:val="Normal"/>
    <w:uiPriority w:val="34"/>
    <w:qFormat/>
    <w:rsid w:val="00095C04"/>
    <w:pPr>
      <w:ind w:left="720"/>
      <w:contextualSpacing/>
    </w:pPr>
  </w:style>
  <w:style w:type="character" w:styleId="CommentReference">
    <w:name w:val="annotation reference"/>
    <w:basedOn w:val="DefaultParagraphFont"/>
    <w:uiPriority w:val="99"/>
    <w:semiHidden/>
    <w:unhideWhenUsed/>
    <w:rsid w:val="000820BE"/>
    <w:rPr>
      <w:rFonts w:cs="Times New Roman"/>
      <w:sz w:val="16"/>
      <w:szCs w:val="16"/>
    </w:rPr>
  </w:style>
  <w:style w:type="paragraph" w:styleId="CommentText">
    <w:name w:val="annotation text"/>
    <w:basedOn w:val="Normal"/>
    <w:link w:val="CommentTextChar"/>
    <w:uiPriority w:val="99"/>
    <w:semiHidden/>
    <w:unhideWhenUsed/>
    <w:rsid w:val="000820BE"/>
    <w:pPr>
      <w:spacing w:line="240" w:lineRule="auto"/>
    </w:pPr>
  </w:style>
  <w:style w:type="character" w:customStyle="1" w:styleId="CommentTextChar">
    <w:name w:val="Comment Text Char"/>
    <w:basedOn w:val="DefaultParagraphFont"/>
    <w:link w:val="CommentText"/>
    <w:uiPriority w:val="99"/>
    <w:semiHidden/>
    <w:locked/>
    <w:rsid w:val="000820BE"/>
    <w:rPr>
      <w:rFonts w:cs="Times New Roman"/>
    </w:rPr>
  </w:style>
  <w:style w:type="paragraph" w:styleId="CommentSubject">
    <w:name w:val="annotation subject"/>
    <w:basedOn w:val="CommentText"/>
    <w:next w:val="CommentText"/>
    <w:link w:val="CommentSubjectChar"/>
    <w:uiPriority w:val="99"/>
    <w:semiHidden/>
    <w:unhideWhenUsed/>
    <w:rsid w:val="000820BE"/>
    <w:rPr>
      <w:b/>
      <w:bCs/>
    </w:rPr>
  </w:style>
  <w:style w:type="character" w:customStyle="1" w:styleId="CommentSubjectChar">
    <w:name w:val="Comment Subject Char"/>
    <w:basedOn w:val="CommentTextChar"/>
    <w:link w:val="CommentSubject"/>
    <w:uiPriority w:val="99"/>
    <w:semiHidden/>
    <w:locked/>
    <w:rsid w:val="000820BE"/>
    <w:rPr>
      <w:rFonts w:cs="Times New Roman"/>
      <w:b/>
      <w:bCs/>
    </w:rPr>
  </w:style>
  <w:style w:type="paragraph" w:styleId="TOC1">
    <w:name w:val="toc 1"/>
    <w:basedOn w:val="Normal"/>
    <w:next w:val="Normal"/>
    <w:autoRedefine/>
    <w:uiPriority w:val="39"/>
    <w:unhideWhenUsed/>
    <w:rsid w:val="00044CE2"/>
    <w:pPr>
      <w:spacing w:after="100"/>
    </w:pPr>
  </w:style>
  <w:style w:type="paragraph" w:styleId="NormalWeb">
    <w:name w:val="Normal (Web)"/>
    <w:basedOn w:val="Normal"/>
    <w:uiPriority w:val="99"/>
    <w:semiHidden/>
    <w:unhideWhenUsed/>
    <w:rsid w:val="00F82458"/>
    <w:rPr>
      <w:rFonts w:ascii="Times New Roman" w:hAnsi="Times New Roman" w:cs="Times New Roman"/>
      <w:sz w:val="24"/>
      <w:szCs w:val="24"/>
    </w:rPr>
  </w:style>
  <w:style w:type="table" w:styleId="TableGrid">
    <w:name w:val="Table Grid"/>
    <w:basedOn w:val="TableNormal"/>
    <w:uiPriority w:val="59"/>
    <w:rsid w:val="000611E0"/>
    <w:pPr>
      <w:widowControl/>
      <w:spacing w:after="0" w:line="240" w:lineRule="auto"/>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994476">
      <w:marLeft w:val="0"/>
      <w:marRight w:val="0"/>
      <w:marTop w:val="0"/>
      <w:marBottom w:val="0"/>
      <w:divBdr>
        <w:top w:val="none" w:sz="0" w:space="0" w:color="auto"/>
        <w:left w:val="none" w:sz="0" w:space="0" w:color="auto"/>
        <w:bottom w:val="none" w:sz="0" w:space="0" w:color="auto"/>
        <w:right w:val="none" w:sz="0" w:space="0" w:color="auto"/>
      </w:divBdr>
    </w:div>
    <w:div w:id="870994477">
      <w:marLeft w:val="0"/>
      <w:marRight w:val="0"/>
      <w:marTop w:val="0"/>
      <w:marBottom w:val="0"/>
      <w:divBdr>
        <w:top w:val="none" w:sz="0" w:space="0" w:color="auto"/>
        <w:left w:val="none" w:sz="0" w:space="0" w:color="auto"/>
        <w:bottom w:val="none" w:sz="0" w:space="0" w:color="auto"/>
        <w:right w:val="none" w:sz="0" w:space="0" w:color="auto"/>
      </w:divBdr>
    </w:div>
    <w:div w:id="870994478">
      <w:marLeft w:val="0"/>
      <w:marRight w:val="0"/>
      <w:marTop w:val="0"/>
      <w:marBottom w:val="0"/>
      <w:divBdr>
        <w:top w:val="none" w:sz="0" w:space="0" w:color="auto"/>
        <w:left w:val="none" w:sz="0" w:space="0" w:color="auto"/>
        <w:bottom w:val="none" w:sz="0" w:space="0" w:color="auto"/>
        <w:right w:val="none" w:sz="0" w:space="0" w:color="auto"/>
      </w:divBdr>
    </w:div>
    <w:div w:id="870994479">
      <w:marLeft w:val="0"/>
      <w:marRight w:val="0"/>
      <w:marTop w:val="0"/>
      <w:marBottom w:val="0"/>
      <w:divBdr>
        <w:top w:val="none" w:sz="0" w:space="0" w:color="auto"/>
        <w:left w:val="none" w:sz="0" w:space="0" w:color="auto"/>
        <w:bottom w:val="none" w:sz="0" w:space="0" w:color="auto"/>
        <w:right w:val="none" w:sz="0" w:space="0" w:color="auto"/>
      </w:divBdr>
    </w:div>
    <w:div w:id="870994480">
      <w:marLeft w:val="0"/>
      <w:marRight w:val="0"/>
      <w:marTop w:val="0"/>
      <w:marBottom w:val="0"/>
      <w:divBdr>
        <w:top w:val="none" w:sz="0" w:space="0" w:color="auto"/>
        <w:left w:val="none" w:sz="0" w:space="0" w:color="auto"/>
        <w:bottom w:val="none" w:sz="0" w:space="0" w:color="auto"/>
        <w:right w:val="none" w:sz="0" w:space="0" w:color="auto"/>
      </w:divBdr>
    </w:div>
    <w:div w:id="870994481">
      <w:marLeft w:val="0"/>
      <w:marRight w:val="0"/>
      <w:marTop w:val="0"/>
      <w:marBottom w:val="0"/>
      <w:divBdr>
        <w:top w:val="none" w:sz="0" w:space="0" w:color="auto"/>
        <w:left w:val="none" w:sz="0" w:space="0" w:color="auto"/>
        <w:bottom w:val="none" w:sz="0" w:space="0" w:color="auto"/>
        <w:right w:val="none" w:sz="0" w:space="0" w:color="auto"/>
      </w:divBdr>
    </w:div>
    <w:div w:id="870994482">
      <w:marLeft w:val="0"/>
      <w:marRight w:val="0"/>
      <w:marTop w:val="0"/>
      <w:marBottom w:val="0"/>
      <w:divBdr>
        <w:top w:val="none" w:sz="0" w:space="0" w:color="auto"/>
        <w:left w:val="none" w:sz="0" w:space="0" w:color="auto"/>
        <w:bottom w:val="none" w:sz="0" w:space="0" w:color="auto"/>
        <w:right w:val="none" w:sz="0" w:space="0" w:color="auto"/>
      </w:divBdr>
    </w:div>
    <w:div w:id="870994483">
      <w:marLeft w:val="0"/>
      <w:marRight w:val="0"/>
      <w:marTop w:val="0"/>
      <w:marBottom w:val="0"/>
      <w:divBdr>
        <w:top w:val="none" w:sz="0" w:space="0" w:color="auto"/>
        <w:left w:val="none" w:sz="0" w:space="0" w:color="auto"/>
        <w:bottom w:val="none" w:sz="0" w:space="0" w:color="auto"/>
        <w:right w:val="none" w:sz="0" w:space="0" w:color="auto"/>
      </w:divBdr>
    </w:div>
    <w:div w:id="122390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pni.gov.uk/content/adopt-risk-management-approach"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s://www.gov.uk/government/publications/technology-code-of-practice/technology-code-of-practice"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tools.hmrc.gov.uk/esi"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digitalmarketplace.service.gov.u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sc.gov.uk/guidance/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ncsc.gov.uk/guidance/10-steps-cyber-security" TargetMode="External"/><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yperlink" Target="https://www.gov.uk/guidance/g-cloud-templates-and-legal-docum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uidance/g-cloud-templates-and-legal-documents"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423CF-44C7-402F-8F56-EC40E0600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12415</Words>
  <Characters>70767</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cp:keywords/>
  <dc:description/>
  <cp:lastModifiedBy>Teggart, Helen D (Navy Comrcl-Sourcing 8)</cp:lastModifiedBy>
  <cp:revision>3</cp:revision>
  <cp:lastPrinted>2018-07-09T15:03:00Z</cp:lastPrinted>
  <dcterms:created xsi:type="dcterms:W3CDTF">2019-01-11T16:24:00Z</dcterms:created>
  <dcterms:modified xsi:type="dcterms:W3CDTF">2019-01-11T16:29:00Z</dcterms:modified>
</cp:coreProperties>
</file>