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0FD60BB0" w:rsidR="00D07980" w:rsidRDefault="00083880" w:rsidP="00083880">
      <w:pPr>
        <w:pStyle w:val="Normal0"/>
        <w:pageBreakBefore/>
        <w:pBdr>
          <w:top w:val="nil"/>
          <w:left w:val="nil"/>
          <w:bottom w:val="nil"/>
          <w:right w:val="nil"/>
          <w:between w:val="nil"/>
        </w:pBdr>
        <w:spacing w:after="120" w:line="259" w:lineRule="auto"/>
        <w:jc w:val="both"/>
        <w:rPr>
          <w:rFonts w:ascii="Arial" w:eastAsia="Arial" w:hAnsi="Arial" w:cs="Arial"/>
          <w:color w:val="000000"/>
          <w:sz w:val="22"/>
          <w:szCs w:val="22"/>
        </w:rPr>
      </w:pPr>
      <w:r>
        <w:rPr>
          <w:rStyle w:val="normaltextrun"/>
          <w:rFonts w:ascii="Arial" w:hAnsi="Arial" w:cs="Arial"/>
          <w:caps/>
          <w:color w:val="FFFFFF"/>
          <w:sz w:val="22"/>
          <w:szCs w:val="22"/>
          <w:shd w:val="clear" w:color="auto" w:fill="C00000"/>
        </w:rPr>
        <w:t>SCHEDULE 05 – STANDARD SELECTION QUESTIONNAIRE</w:t>
      </w:r>
    </w:p>
    <w:p w14:paraId="00000005" w14:textId="77777777" w:rsidR="00D07980" w:rsidRDefault="00D07980">
      <w:pPr>
        <w:pStyle w:val="Normal0"/>
        <w:pBdr>
          <w:top w:val="nil"/>
          <w:left w:val="nil"/>
          <w:bottom w:val="nil"/>
          <w:right w:val="nil"/>
          <w:between w:val="nil"/>
        </w:pBdr>
        <w:spacing w:after="120"/>
        <w:jc w:val="both"/>
        <w:rPr>
          <w:rFonts w:ascii="Arial" w:eastAsia="Arial" w:hAnsi="Arial" w:cs="Arial"/>
          <w:b/>
          <w:color w:val="000000"/>
          <w:sz w:val="22"/>
          <w:szCs w:val="22"/>
          <w:u w:val="single"/>
        </w:rPr>
      </w:pPr>
    </w:p>
    <w:p w14:paraId="00000006" w14:textId="77777777" w:rsidR="00D07980" w:rsidRDefault="00E72591">
      <w:pPr>
        <w:pStyle w:val="Normal0"/>
        <w:numPr>
          <w:ilvl w:val="0"/>
          <w:numId w:val="5"/>
        </w:numPr>
        <w:pBdr>
          <w:top w:val="nil"/>
          <w:left w:val="nil"/>
          <w:bottom w:val="nil"/>
          <w:right w:val="nil"/>
          <w:between w:val="nil"/>
        </w:pBdr>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t>Selection Questionnaire Guidance</w:t>
      </w:r>
    </w:p>
    <w:p w14:paraId="00000007" w14:textId="77777777" w:rsidR="00D07980" w:rsidRDefault="00D07980">
      <w:pPr>
        <w:pStyle w:val="Normal0"/>
        <w:pBdr>
          <w:top w:val="nil"/>
          <w:left w:val="nil"/>
          <w:bottom w:val="nil"/>
          <w:right w:val="nil"/>
          <w:between w:val="nil"/>
        </w:pBdr>
        <w:spacing w:after="120"/>
        <w:jc w:val="both"/>
        <w:rPr>
          <w:rFonts w:ascii="Arial" w:eastAsia="Arial" w:hAnsi="Arial" w:cs="Arial"/>
          <w:b/>
          <w:color w:val="000000"/>
          <w:sz w:val="22"/>
          <w:szCs w:val="22"/>
          <w:u w:val="single"/>
        </w:rPr>
      </w:pPr>
    </w:p>
    <w:p w14:paraId="00000008" w14:textId="369FA7FE" w:rsidR="00D07980" w:rsidRDefault="00562074" w:rsidP="00446CBC">
      <w:pPr>
        <w:pStyle w:val="Normal0"/>
        <w:numPr>
          <w:ilvl w:val="1"/>
          <w:numId w:val="5"/>
        </w:numPr>
        <w:pBdr>
          <w:top w:val="nil"/>
          <w:left w:val="nil"/>
          <w:bottom w:val="nil"/>
          <w:right w:val="nil"/>
          <w:between w:val="nil"/>
        </w:pBdr>
        <w:ind w:left="1276" w:hanging="916"/>
        <w:rPr>
          <w:rFonts w:ascii="Arial" w:eastAsia="Arial" w:hAnsi="Arial" w:cs="Arial"/>
          <w:color w:val="000000"/>
          <w:sz w:val="22"/>
          <w:szCs w:val="22"/>
        </w:rPr>
      </w:pPr>
      <w:r>
        <w:rPr>
          <w:rFonts w:ascii="Arial" w:eastAsia="Arial" w:hAnsi="Arial" w:cs="Arial"/>
          <w:b/>
          <w:color w:val="000000" w:themeColor="text1"/>
          <w:sz w:val="22"/>
          <w:szCs w:val="22"/>
        </w:rPr>
        <w:t>Tenderer</w:t>
      </w:r>
      <w:r w:rsidR="0018407F" w:rsidRPr="4120B7CC">
        <w:rPr>
          <w:rFonts w:ascii="Arial" w:eastAsia="Arial" w:hAnsi="Arial" w:cs="Arial"/>
          <w:b/>
          <w:color w:val="000000" w:themeColor="text1"/>
          <w:sz w:val="22"/>
          <w:szCs w:val="22"/>
        </w:rPr>
        <w:t xml:space="preserve"> </w:t>
      </w:r>
      <w:r w:rsidR="00E72591" w:rsidRPr="4120B7CC">
        <w:rPr>
          <w:rFonts w:ascii="Arial" w:eastAsia="Arial" w:hAnsi="Arial" w:cs="Arial"/>
          <w:b/>
          <w:color w:val="000000" w:themeColor="text1"/>
          <w:sz w:val="22"/>
          <w:szCs w:val="22"/>
        </w:rPr>
        <w:t>Information and Exclusion Grounds: Part 1 and Part</w:t>
      </w:r>
      <w:r w:rsidR="00A64240" w:rsidRPr="4120B7CC">
        <w:rPr>
          <w:rFonts w:ascii="Arial" w:eastAsia="Arial" w:hAnsi="Arial" w:cs="Arial"/>
          <w:b/>
          <w:color w:val="000000" w:themeColor="text1"/>
          <w:sz w:val="22"/>
          <w:szCs w:val="22"/>
        </w:rPr>
        <w:t xml:space="preserve"> 2</w:t>
      </w:r>
    </w:p>
    <w:p w14:paraId="00000009"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00A" w14:textId="646A5CCB"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sidRPr="4120B7CC">
        <w:rPr>
          <w:rFonts w:ascii="Arial" w:eastAsia="Arial" w:hAnsi="Arial" w:cs="Arial"/>
          <w:color w:val="000000" w:themeColor="text1"/>
          <w:sz w:val="22"/>
          <w:szCs w:val="22"/>
          <w:highlight w:val="white"/>
        </w:rPr>
        <w:t xml:space="preserve">The </w:t>
      </w:r>
      <w:r w:rsidRPr="4120B7CC">
        <w:rPr>
          <w:rFonts w:ascii="Arial" w:eastAsia="Arial" w:hAnsi="Arial" w:cs="Arial"/>
          <w:color w:val="000000" w:themeColor="text1"/>
          <w:sz w:val="22"/>
          <w:szCs w:val="22"/>
        </w:rPr>
        <w:t>SSQ</w:t>
      </w:r>
      <w:r w:rsidRPr="4120B7CC">
        <w:rPr>
          <w:rFonts w:ascii="Arial" w:eastAsia="Arial" w:hAnsi="Arial" w:cs="Arial"/>
          <w:color w:val="000000" w:themeColor="text1"/>
          <w:sz w:val="22"/>
          <w:szCs w:val="22"/>
          <w:highlight w:val="white"/>
        </w:rPr>
        <w:t xml:space="preserve"> is a self-declaration, made by you (the </w:t>
      </w:r>
      <w:r w:rsidR="00562074">
        <w:rPr>
          <w:rFonts w:ascii="Arial" w:eastAsia="Arial" w:hAnsi="Arial" w:cs="Arial"/>
          <w:color w:val="000000" w:themeColor="text1"/>
          <w:sz w:val="22"/>
          <w:szCs w:val="22"/>
          <w:highlight w:val="white"/>
        </w:rPr>
        <w:t>Tenderer</w:t>
      </w:r>
      <w:r w:rsidRPr="4120B7CC">
        <w:rPr>
          <w:rFonts w:ascii="Arial" w:eastAsia="Arial" w:hAnsi="Arial" w:cs="Arial"/>
          <w:color w:val="000000" w:themeColor="text1"/>
          <w:sz w:val="22"/>
          <w:szCs w:val="22"/>
          <w:highlight w:val="white"/>
        </w:rPr>
        <w:t>), that you do not meet any of the grounds for exclusion</w:t>
      </w:r>
      <w:r w:rsidRPr="4120B7CC">
        <w:rPr>
          <w:rFonts w:ascii="Arial" w:eastAsia="Arial" w:hAnsi="Arial" w:cs="Arial"/>
          <w:color w:val="000000" w:themeColor="text1"/>
          <w:sz w:val="22"/>
          <w:szCs w:val="22"/>
          <w:highlight w:val="white"/>
          <w:vertAlign w:val="superscript"/>
        </w:rPr>
        <w:t>1</w:t>
      </w:r>
      <w:r w:rsidRPr="4120B7CC">
        <w:rPr>
          <w:rFonts w:ascii="Arial" w:eastAsia="Arial" w:hAnsi="Arial" w:cs="Arial"/>
          <w:color w:val="000000" w:themeColor="text1"/>
          <w:sz w:val="22"/>
          <w:szCs w:val="22"/>
          <w:highlight w:val="white"/>
        </w:rPr>
        <w:t>.</w:t>
      </w:r>
      <w:r w:rsidRPr="4120B7CC">
        <w:rPr>
          <w:rFonts w:ascii="Arial" w:eastAsia="Arial" w:hAnsi="Arial" w:cs="Arial"/>
          <w:color w:val="000000" w:themeColor="text1"/>
          <w:sz w:val="22"/>
          <w:szCs w:val="22"/>
        </w:rPr>
        <w:t xml:space="preserve"> If there are grounds for exclusion, there is an opportunity to explain the background and any measures you have taken to rectify the situation (we call this self-cleaning). </w:t>
      </w:r>
    </w:p>
    <w:p w14:paraId="0000000B" w14:textId="77777777" w:rsidR="00D07980" w:rsidRDefault="00D07980" w:rsidP="00446CBC">
      <w:pPr>
        <w:pStyle w:val="Normal0"/>
        <w:pBdr>
          <w:top w:val="nil"/>
          <w:left w:val="nil"/>
          <w:bottom w:val="nil"/>
          <w:right w:val="nil"/>
          <w:between w:val="nil"/>
        </w:pBdr>
        <w:ind w:left="2127" w:hanging="851"/>
        <w:rPr>
          <w:rFonts w:ascii="Arial" w:eastAsia="Arial" w:hAnsi="Arial" w:cs="Arial"/>
          <w:color w:val="000000"/>
          <w:sz w:val="22"/>
          <w:szCs w:val="22"/>
        </w:rPr>
      </w:pPr>
    </w:p>
    <w:p w14:paraId="0000000C" w14:textId="77777777"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Pr>
          <w:rFonts w:ascii="Arial" w:eastAsia="Arial" w:hAnsi="Arial" w:cs="Arial"/>
          <w:color w:val="000000"/>
          <w:sz w:val="22"/>
          <w:szCs w:val="22"/>
        </w:rPr>
        <w:t>A completed declaration of Part 1 and Part 2 provides a formal statement that the organisation making the declaration has not breached any of the exclusion grounds.  </w:t>
      </w:r>
    </w:p>
    <w:p w14:paraId="0000000D" w14:textId="77777777" w:rsidR="00D07980" w:rsidRDefault="00D07980" w:rsidP="00446CBC">
      <w:pPr>
        <w:pStyle w:val="Normal0"/>
        <w:pBdr>
          <w:top w:val="nil"/>
          <w:left w:val="nil"/>
          <w:bottom w:val="nil"/>
          <w:right w:val="nil"/>
          <w:between w:val="nil"/>
        </w:pBdr>
        <w:ind w:left="2127" w:hanging="851"/>
        <w:rPr>
          <w:rFonts w:ascii="Arial" w:eastAsia="Arial" w:hAnsi="Arial" w:cs="Arial"/>
          <w:color w:val="000000"/>
          <w:sz w:val="22"/>
          <w:szCs w:val="22"/>
        </w:rPr>
      </w:pPr>
    </w:p>
    <w:p w14:paraId="0000000E" w14:textId="66C57055"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sidRPr="12397084">
        <w:rPr>
          <w:rFonts w:ascii="Arial" w:eastAsia="Arial" w:hAnsi="Arial" w:cs="Arial"/>
          <w:color w:val="000000" w:themeColor="text1"/>
          <w:sz w:val="22"/>
          <w:szCs w:val="22"/>
        </w:rPr>
        <w:t>Consequently, where the Tenderer</w:t>
      </w:r>
      <w:r w:rsidR="006F1A82">
        <w:rPr>
          <w:rFonts w:ascii="Arial" w:eastAsia="Arial" w:hAnsi="Arial" w:cs="Arial"/>
          <w:color w:val="000000" w:themeColor="text1"/>
          <w:sz w:val="22"/>
          <w:szCs w:val="22"/>
        </w:rPr>
        <w:t xml:space="preserve"> is bidding on </w:t>
      </w:r>
      <w:proofErr w:type="spellStart"/>
      <w:r w:rsidR="006F1A82">
        <w:rPr>
          <w:rFonts w:ascii="Arial" w:eastAsia="Arial" w:hAnsi="Arial" w:cs="Arial"/>
          <w:color w:val="000000" w:themeColor="text1"/>
          <w:sz w:val="22"/>
          <w:szCs w:val="22"/>
        </w:rPr>
        <w:t>bahelf</w:t>
      </w:r>
      <w:proofErr w:type="spellEnd"/>
      <w:r w:rsidR="006F1A82">
        <w:rPr>
          <w:rFonts w:ascii="Arial" w:eastAsia="Arial" w:hAnsi="Arial" w:cs="Arial"/>
          <w:color w:val="000000" w:themeColor="text1"/>
          <w:sz w:val="22"/>
          <w:szCs w:val="22"/>
        </w:rPr>
        <w:t xml:space="preserve"> of a </w:t>
      </w:r>
      <w:proofErr w:type="spellStart"/>
      <w:r w:rsidR="006F1A82">
        <w:rPr>
          <w:rFonts w:ascii="Arial" w:eastAsia="Arial" w:hAnsi="Arial" w:cs="Arial"/>
          <w:color w:val="000000" w:themeColor="text1"/>
          <w:sz w:val="22"/>
          <w:szCs w:val="22"/>
        </w:rPr>
        <w:t>grou</w:t>
      </w:r>
      <w:proofErr w:type="spellEnd"/>
      <w:r w:rsidR="006F1A82">
        <w:rPr>
          <w:rFonts w:ascii="Arial" w:eastAsia="Arial" w:hAnsi="Arial" w:cs="Arial"/>
          <w:color w:val="000000" w:themeColor="text1"/>
          <w:sz w:val="22"/>
          <w:szCs w:val="22"/>
        </w:rPr>
        <w:t xml:space="preserve"> (e.g., a consortium) or</w:t>
      </w:r>
      <w:r w:rsidRPr="12397084">
        <w:rPr>
          <w:rFonts w:ascii="Arial" w:eastAsia="Arial" w:hAnsi="Arial" w:cs="Arial"/>
          <w:color w:val="000000" w:themeColor="text1"/>
          <w:sz w:val="22"/>
          <w:szCs w:val="22"/>
        </w:rPr>
        <w:t xml:space="preserve"> will implement a subcontracting model to deliver the Contract, we require </w:t>
      </w:r>
      <w:r w:rsidR="00455BC8" w:rsidRPr="4120B7CC">
        <w:rPr>
          <w:rFonts w:ascii="Arial" w:eastAsia="Arial" w:hAnsi="Arial" w:cs="Arial"/>
          <w:color w:val="000000" w:themeColor="text1"/>
          <w:sz w:val="22"/>
          <w:szCs w:val="22"/>
        </w:rPr>
        <w:t>every organisation</w:t>
      </w:r>
      <w:r w:rsidR="006375A9">
        <w:rPr>
          <w:rFonts w:ascii="Arial" w:eastAsia="Arial" w:hAnsi="Arial" w:cs="Arial"/>
          <w:color w:val="000000" w:themeColor="text1"/>
          <w:sz w:val="22"/>
          <w:szCs w:val="22"/>
        </w:rPr>
        <w:t xml:space="preserve"> in the group or</w:t>
      </w:r>
      <w:r w:rsidR="00455BC8" w:rsidRPr="4120B7CC">
        <w:rPr>
          <w:rFonts w:ascii="Arial" w:eastAsia="Arial" w:hAnsi="Arial" w:cs="Arial"/>
          <w:color w:val="000000" w:themeColor="text1"/>
          <w:sz w:val="22"/>
          <w:szCs w:val="22"/>
        </w:rPr>
        <w:t xml:space="preserve"> that is being relied on (including subcontractors being relied on) to meet the selection criteria</w:t>
      </w:r>
      <w:r w:rsidR="00E20E11" w:rsidRPr="4120B7CC">
        <w:rPr>
          <w:rFonts w:ascii="Arial" w:eastAsia="Arial" w:hAnsi="Arial" w:cs="Arial"/>
          <w:color w:val="000000" w:themeColor="text1"/>
          <w:sz w:val="22"/>
          <w:szCs w:val="22"/>
        </w:rPr>
        <w:t xml:space="preserve"> </w:t>
      </w:r>
      <w:r w:rsidRPr="12397084">
        <w:rPr>
          <w:rFonts w:ascii="Arial" w:eastAsia="Arial" w:hAnsi="Arial" w:cs="Arial"/>
          <w:color w:val="000000" w:themeColor="text1"/>
          <w:sz w:val="22"/>
          <w:szCs w:val="22"/>
        </w:rPr>
        <w:t>to also complete Parts 1 and 2 and submit it as part of the Response.   </w:t>
      </w:r>
    </w:p>
    <w:p w14:paraId="0000000F" w14:textId="77777777" w:rsidR="00D07980" w:rsidRDefault="00D07980">
      <w:pPr>
        <w:pStyle w:val="Normal0"/>
        <w:pBdr>
          <w:top w:val="nil"/>
          <w:left w:val="nil"/>
          <w:bottom w:val="nil"/>
          <w:right w:val="nil"/>
          <w:between w:val="nil"/>
        </w:pBdr>
        <w:ind w:left="720"/>
        <w:rPr>
          <w:rFonts w:ascii="Arial" w:eastAsia="Arial" w:hAnsi="Arial" w:cs="Arial"/>
          <w:b/>
          <w:color w:val="000000"/>
          <w:sz w:val="22"/>
          <w:szCs w:val="22"/>
        </w:rPr>
      </w:pPr>
    </w:p>
    <w:p w14:paraId="00000010" w14:textId="77777777" w:rsidR="00D07980" w:rsidRDefault="00E72591" w:rsidP="00446CBC">
      <w:pPr>
        <w:pStyle w:val="Normal0"/>
        <w:numPr>
          <w:ilvl w:val="1"/>
          <w:numId w:val="5"/>
        </w:numPr>
        <w:pBdr>
          <w:top w:val="nil"/>
          <w:left w:val="nil"/>
          <w:bottom w:val="nil"/>
          <w:right w:val="nil"/>
          <w:between w:val="nil"/>
        </w:pBdr>
        <w:ind w:left="1276" w:hanging="916"/>
        <w:rPr>
          <w:rFonts w:ascii="Arial" w:eastAsia="Arial" w:hAnsi="Arial" w:cs="Arial"/>
          <w:color w:val="000000"/>
          <w:sz w:val="22"/>
          <w:szCs w:val="22"/>
        </w:rPr>
      </w:pPr>
      <w:r>
        <w:rPr>
          <w:rFonts w:ascii="Arial" w:eastAsia="Arial" w:hAnsi="Arial" w:cs="Arial"/>
          <w:b/>
          <w:color w:val="000000"/>
          <w:sz w:val="22"/>
          <w:szCs w:val="22"/>
        </w:rPr>
        <w:t>Supplier Selection Questions: Part 3</w:t>
      </w:r>
      <w:r>
        <w:rPr>
          <w:rFonts w:ascii="Arial" w:eastAsia="Arial" w:hAnsi="Arial" w:cs="Arial"/>
          <w:color w:val="000000"/>
          <w:sz w:val="22"/>
          <w:szCs w:val="22"/>
        </w:rPr>
        <w:t> </w:t>
      </w:r>
    </w:p>
    <w:p w14:paraId="00000011" w14:textId="77777777" w:rsidR="00D07980" w:rsidRDefault="00D07980">
      <w:pPr>
        <w:pStyle w:val="Normal0"/>
        <w:pBdr>
          <w:top w:val="nil"/>
          <w:left w:val="nil"/>
          <w:bottom w:val="nil"/>
          <w:right w:val="nil"/>
          <w:between w:val="nil"/>
        </w:pBdr>
        <w:ind w:left="792"/>
        <w:rPr>
          <w:rFonts w:ascii="Arial" w:eastAsia="Arial" w:hAnsi="Arial" w:cs="Arial"/>
          <w:color w:val="000000"/>
          <w:sz w:val="22"/>
          <w:szCs w:val="22"/>
        </w:rPr>
      </w:pPr>
    </w:p>
    <w:p w14:paraId="00000012" w14:textId="3903D234"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Pr>
          <w:rFonts w:ascii="Arial" w:eastAsia="Arial" w:hAnsi="Arial" w:cs="Arial"/>
          <w:color w:val="000000"/>
          <w:sz w:val="22"/>
          <w:szCs w:val="22"/>
        </w:rPr>
        <w:t xml:space="preserve">The scoring methodology set out in paragraph 3 provides instructions on the selection questions you need to respond to and how to submit those responses. If you are bidding on behalf of a group (consortium)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in Part 3 on behalf of the consortium and/or any</w:t>
      </w:r>
      <w:r w:rsidR="00455BC8">
        <w:rPr>
          <w:rFonts w:ascii="Arial" w:eastAsia="Arial" w:hAnsi="Arial" w:cs="Arial"/>
          <w:color w:val="000000"/>
          <w:sz w:val="22"/>
          <w:szCs w:val="22"/>
        </w:rPr>
        <w:t xml:space="preserve"> </w:t>
      </w:r>
      <w:r w:rsidR="00455BC8" w:rsidRPr="006A7BFB">
        <w:rPr>
          <w:rFonts w:ascii="Arial" w:eastAsia="Arial" w:hAnsi="Arial" w:cs="Arial"/>
          <w:color w:val="000000"/>
          <w:sz w:val="22"/>
          <w:szCs w:val="22"/>
        </w:rPr>
        <w:t>organisation that is being relied on (including subcontractors being relied on) to meet the selection criteri</w:t>
      </w:r>
      <w:r w:rsidR="00455BC8">
        <w:rPr>
          <w:rFonts w:ascii="Arial" w:eastAsia="Arial" w:hAnsi="Arial" w:cs="Arial"/>
          <w:color w:val="000000"/>
          <w:sz w:val="22"/>
          <w:szCs w:val="22"/>
        </w:rPr>
        <w:t xml:space="preserve">a. </w:t>
      </w:r>
    </w:p>
    <w:p w14:paraId="00000013" w14:textId="77777777" w:rsidR="00D07980" w:rsidRDefault="00D07980" w:rsidP="00446CBC">
      <w:pPr>
        <w:pStyle w:val="Normal0"/>
        <w:pBdr>
          <w:top w:val="nil"/>
          <w:left w:val="nil"/>
          <w:bottom w:val="nil"/>
          <w:right w:val="nil"/>
          <w:between w:val="nil"/>
        </w:pBdr>
        <w:ind w:left="2127" w:hanging="851"/>
        <w:rPr>
          <w:rFonts w:ascii="Arial" w:eastAsia="Arial" w:hAnsi="Arial" w:cs="Arial"/>
          <w:color w:val="000000"/>
          <w:sz w:val="22"/>
          <w:szCs w:val="22"/>
        </w:rPr>
      </w:pPr>
    </w:p>
    <w:p w14:paraId="00000014" w14:textId="77777777"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Pr>
          <w:rFonts w:ascii="Arial" w:eastAsia="Arial" w:hAnsi="Arial" w:cs="Arial"/>
          <w:color w:val="000000"/>
          <w:sz w:val="22"/>
          <w:szCs w:val="22"/>
        </w:rPr>
        <w:t>If the relevant documentary evidence referred to in the SSQ is not provided upon request and without delay, we reserve the right to amend the contract award decision and award to the next compliant bidder. </w:t>
      </w:r>
    </w:p>
    <w:p w14:paraId="00000015" w14:textId="77777777" w:rsidR="00D07980" w:rsidRDefault="00D07980">
      <w:pPr>
        <w:pStyle w:val="Normal0"/>
        <w:pBdr>
          <w:top w:val="nil"/>
          <w:left w:val="nil"/>
          <w:bottom w:val="nil"/>
          <w:right w:val="nil"/>
          <w:between w:val="nil"/>
        </w:pBdr>
        <w:ind w:left="720"/>
        <w:rPr>
          <w:rFonts w:ascii="Arial" w:eastAsia="Arial" w:hAnsi="Arial" w:cs="Arial"/>
          <w:b/>
          <w:color w:val="000000"/>
          <w:sz w:val="22"/>
          <w:szCs w:val="22"/>
        </w:rPr>
      </w:pPr>
    </w:p>
    <w:p w14:paraId="00000016" w14:textId="77777777" w:rsidR="00D07980" w:rsidRDefault="00E72591" w:rsidP="00446CBC">
      <w:pPr>
        <w:pStyle w:val="Normal0"/>
        <w:numPr>
          <w:ilvl w:val="1"/>
          <w:numId w:val="5"/>
        </w:numPr>
        <w:pBdr>
          <w:top w:val="nil"/>
          <w:left w:val="nil"/>
          <w:bottom w:val="nil"/>
          <w:right w:val="nil"/>
          <w:between w:val="nil"/>
        </w:pBdr>
        <w:ind w:left="1276" w:hanging="916"/>
        <w:rPr>
          <w:rFonts w:ascii="Arial" w:eastAsia="Arial" w:hAnsi="Arial" w:cs="Arial"/>
          <w:color w:val="000000"/>
          <w:sz w:val="22"/>
          <w:szCs w:val="22"/>
        </w:rPr>
      </w:pPr>
      <w:r>
        <w:rPr>
          <w:rFonts w:ascii="Arial" w:eastAsia="Arial" w:hAnsi="Arial" w:cs="Arial"/>
          <w:b/>
          <w:color w:val="000000"/>
          <w:sz w:val="22"/>
          <w:szCs w:val="22"/>
        </w:rPr>
        <w:t>Consequences of misrepresentation</w:t>
      </w:r>
    </w:p>
    <w:p w14:paraId="00000017" w14:textId="77777777" w:rsidR="00D07980" w:rsidRDefault="00D07980">
      <w:pPr>
        <w:pStyle w:val="Normal0"/>
        <w:pBdr>
          <w:top w:val="nil"/>
          <w:left w:val="nil"/>
          <w:bottom w:val="nil"/>
          <w:right w:val="nil"/>
          <w:between w:val="nil"/>
        </w:pBdr>
        <w:ind w:left="792"/>
        <w:rPr>
          <w:rFonts w:ascii="Arial" w:eastAsia="Arial" w:hAnsi="Arial" w:cs="Arial"/>
          <w:color w:val="000000"/>
          <w:sz w:val="22"/>
          <w:szCs w:val="22"/>
        </w:rPr>
      </w:pPr>
    </w:p>
    <w:p w14:paraId="00000018" w14:textId="77777777" w:rsidR="00D07980" w:rsidRDefault="00E72591" w:rsidP="00446CBC">
      <w:pPr>
        <w:pStyle w:val="Normal0"/>
        <w:numPr>
          <w:ilvl w:val="2"/>
          <w:numId w:val="5"/>
        </w:numPr>
        <w:pBdr>
          <w:top w:val="nil"/>
          <w:left w:val="nil"/>
          <w:bottom w:val="nil"/>
          <w:right w:val="nil"/>
          <w:between w:val="nil"/>
        </w:pBdr>
        <w:ind w:left="2127" w:hanging="851"/>
        <w:rPr>
          <w:rFonts w:ascii="Arial" w:eastAsia="Arial" w:hAnsi="Arial" w:cs="Arial"/>
          <w:color w:val="000000"/>
          <w:sz w:val="22"/>
          <w:szCs w:val="22"/>
        </w:rPr>
      </w:pPr>
      <w:r>
        <w:rPr>
          <w:rFonts w:ascii="Arial" w:eastAsia="Arial" w:hAnsi="Arial" w:cs="Arial"/>
          <w:color w:val="000000"/>
          <w:sz w:val="22"/>
          <w:szCs w:val="22"/>
        </w:rPr>
        <w:t xml:space="preserve">If you seriously misrepresent any </w:t>
      </w:r>
      <w:proofErr w:type="gramStart"/>
      <w:r>
        <w:rPr>
          <w:rFonts w:ascii="Arial" w:eastAsia="Arial" w:hAnsi="Arial" w:cs="Arial"/>
          <w:color w:val="000000"/>
          <w:sz w:val="22"/>
          <w:szCs w:val="22"/>
        </w:rPr>
        <w:t>factual information</w:t>
      </w:r>
      <w:proofErr w:type="gramEnd"/>
      <w:r>
        <w:rPr>
          <w:rFonts w:ascii="Arial" w:eastAsia="Arial" w:hAnsi="Arial" w:cs="Arial"/>
          <w:color w:val="000000"/>
          <w:sz w:val="22"/>
          <w:szCs w:val="22"/>
        </w:rPr>
        <w:t xml:space="preserve"> in filling in the SSQ,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r>
        <w:rPr>
          <w:rFonts w:ascii="Times New Roman" w:eastAsia="Times New Roman" w:hAnsi="Times New Roman" w:cs="Times New Roman"/>
          <w:color w:val="000000"/>
          <w:sz w:val="22"/>
          <w:szCs w:val="22"/>
        </w:rPr>
        <w:t>  </w:t>
      </w:r>
    </w:p>
    <w:p w14:paraId="00000019" w14:textId="77777777" w:rsidR="00D07980" w:rsidRDefault="00D07980" w:rsidP="00446CBC">
      <w:pPr>
        <w:pStyle w:val="Normal0"/>
        <w:pBdr>
          <w:top w:val="nil"/>
          <w:left w:val="nil"/>
          <w:bottom w:val="nil"/>
          <w:right w:val="nil"/>
          <w:between w:val="nil"/>
        </w:pBdr>
        <w:spacing w:after="120"/>
        <w:jc w:val="both"/>
        <w:rPr>
          <w:rFonts w:ascii="Arial" w:eastAsia="Arial" w:hAnsi="Arial" w:cs="Arial"/>
          <w:b/>
          <w:color w:val="000000"/>
          <w:sz w:val="22"/>
          <w:szCs w:val="22"/>
          <w:u w:val="single"/>
        </w:rPr>
      </w:pPr>
    </w:p>
    <w:p w14:paraId="0000001A" w14:textId="77777777" w:rsidR="00D07980" w:rsidRDefault="00E72591" w:rsidP="00446CBC">
      <w:pPr>
        <w:pStyle w:val="Normal0"/>
        <w:numPr>
          <w:ilvl w:val="0"/>
          <w:numId w:val="5"/>
        </w:numPr>
        <w:pBdr>
          <w:top w:val="nil"/>
          <w:left w:val="nil"/>
          <w:bottom w:val="nil"/>
          <w:right w:val="nil"/>
          <w:between w:val="nil"/>
        </w:pBdr>
        <w:spacing w:after="120"/>
        <w:jc w:val="both"/>
        <w:rPr>
          <w:rFonts w:eastAsia="Calibri" w:cs="Calibri"/>
          <w:color w:val="000000"/>
          <w:sz w:val="22"/>
          <w:szCs w:val="22"/>
        </w:rPr>
      </w:pPr>
      <w:r>
        <w:rPr>
          <w:rFonts w:ascii="Arial" w:eastAsia="Arial" w:hAnsi="Arial" w:cs="Arial"/>
          <w:b/>
          <w:color w:val="000000"/>
          <w:sz w:val="22"/>
          <w:szCs w:val="22"/>
          <w:u w:val="single"/>
        </w:rPr>
        <w:t>Notes for completion</w:t>
      </w:r>
    </w:p>
    <w:p w14:paraId="0000001B" w14:textId="01192F6F" w:rsidR="00D07980" w:rsidRDefault="00E72591" w:rsidP="00446CBC">
      <w:pPr>
        <w:pStyle w:val="Normal0"/>
        <w:numPr>
          <w:ilvl w:val="1"/>
          <w:numId w:val="5"/>
        </w:numPr>
        <w:pBdr>
          <w:top w:val="nil"/>
          <w:left w:val="nil"/>
          <w:bottom w:val="nil"/>
          <w:right w:val="nil"/>
          <w:between w:val="nil"/>
        </w:pBdr>
        <w:spacing w:after="120"/>
        <w:ind w:left="1276" w:hanging="850"/>
        <w:rPr>
          <w:rFonts w:eastAsia="Calibri" w:cs="Calibri"/>
          <w:color w:val="000000"/>
          <w:sz w:val="22"/>
          <w:szCs w:val="22"/>
        </w:rPr>
      </w:pPr>
      <w:r w:rsidRPr="4120B7CC">
        <w:rPr>
          <w:rFonts w:ascii="Arial" w:eastAsia="Arial" w:hAnsi="Arial" w:cs="Arial"/>
          <w:color w:val="000000" w:themeColor="text1"/>
          <w:sz w:val="22"/>
          <w:szCs w:val="22"/>
        </w:rPr>
        <w:lastRenderedPageBreak/>
        <w:t>The “</w:t>
      </w:r>
      <w:r w:rsidR="00BF8BCA" w:rsidRPr="4120B7CC">
        <w:rPr>
          <w:rFonts w:ascii="Arial" w:eastAsia="Arial" w:hAnsi="Arial" w:cs="Arial"/>
          <w:color w:val="000000" w:themeColor="text1"/>
          <w:sz w:val="22"/>
          <w:szCs w:val="22"/>
        </w:rPr>
        <w:t>Client</w:t>
      </w:r>
      <w:r w:rsidRPr="4120B7CC">
        <w:rPr>
          <w:rFonts w:ascii="Arial" w:eastAsia="Arial" w:hAnsi="Arial" w:cs="Arial"/>
          <w:color w:val="000000" w:themeColor="text1"/>
          <w:sz w:val="22"/>
          <w:szCs w:val="22"/>
        </w:rPr>
        <w:t xml:space="preserve">” means the contracting authority, or anyone acting on behalf of the contracting authority, that is seeking to invite suitable candidates to participate in this procurement process. </w:t>
      </w:r>
    </w:p>
    <w:p w14:paraId="0000001C" w14:textId="4E571ABB" w:rsidR="00D07980" w:rsidRDefault="00E72591" w:rsidP="00446CBC">
      <w:pPr>
        <w:pStyle w:val="Normal0"/>
        <w:numPr>
          <w:ilvl w:val="1"/>
          <w:numId w:val="5"/>
        </w:numPr>
        <w:pBdr>
          <w:top w:val="nil"/>
          <w:left w:val="nil"/>
          <w:bottom w:val="nil"/>
          <w:right w:val="nil"/>
          <w:between w:val="nil"/>
        </w:pBdr>
        <w:spacing w:after="120"/>
        <w:ind w:left="1276" w:hanging="850"/>
        <w:rPr>
          <w:rFonts w:ascii="Arial" w:eastAsia="Arial" w:hAnsi="Arial" w:cs="Arial"/>
          <w:color w:val="000000" w:themeColor="text1"/>
          <w:sz w:val="22"/>
          <w:szCs w:val="22"/>
        </w:rPr>
      </w:pPr>
      <w:r w:rsidRPr="4120B7CC">
        <w:rPr>
          <w:rFonts w:ascii="Arial" w:eastAsia="Arial" w:hAnsi="Arial" w:cs="Arial"/>
          <w:color w:val="000000" w:themeColor="text1"/>
          <w:sz w:val="22"/>
          <w:szCs w:val="22"/>
        </w:rPr>
        <w:t>“You” / “</w:t>
      </w:r>
      <w:proofErr w:type="gramStart"/>
      <w:r w:rsidRPr="4120B7CC">
        <w:rPr>
          <w:rFonts w:ascii="Arial" w:eastAsia="Arial" w:hAnsi="Arial" w:cs="Arial"/>
          <w:color w:val="000000" w:themeColor="text1"/>
          <w:sz w:val="22"/>
          <w:szCs w:val="22"/>
        </w:rPr>
        <w:t>Your</w:t>
      </w:r>
      <w:proofErr w:type="gramEnd"/>
      <w:r w:rsidRPr="4120B7CC">
        <w:rPr>
          <w:rFonts w:ascii="Arial" w:eastAsia="Arial" w:hAnsi="Arial" w:cs="Arial"/>
          <w:color w:val="000000" w:themeColor="text1"/>
          <w:sz w:val="22"/>
          <w:szCs w:val="22"/>
        </w:rPr>
        <w:t xml:space="preserve">” refers to the </w:t>
      </w:r>
      <w:r w:rsidR="00562074">
        <w:rPr>
          <w:rFonts w:ascii="Arial" w:eastAsia="Arial" w:hAnsi="Arial" w:cs="Arial"/>
          <w:color w:val="000000" w:themeColor="text1"/>
          <w:sz w:val="22"/>
          <w:szCs w:val="22"/>
        </w:rPr>
        <w:t>Tenderer</w:t>
      </w:r>
      <w:r w:rsidRPr="4120B7CC">
        <w:rPr>
          <w:rFonts w:ascii="Arial" w:eastAsia="Arial" w:hAnsi="Arial" w:cs="Arial"/>
          <w:color w:val="000000" w:themeColor="text1"/>
          <w:sz w:val="22"/>
          <w:szCs w:val="22"/>
        </w:rPr>
        <w:t xml:space="preserve"> completing this </w:t>
      </w:r>
      <w:r w:rsidR="370EFD5F" w:rsidRPr="4120B7CC">
        <w:rPr>
          <w:rFonts w:ascii="Arial" w:eastAsia="Arial" w:hAnsi="Arial" w:cs="Arial"/>
          <w:color w:val="000000" w:themeColor="text1"/>
          <w:sz w:val="22"/>
          <w:szCs w:val="22"/>
        </w:rPr>
        <w:t>S</w:t>
      </w:r>
      <w:r w:rsidRPr="4120B7CC">
        <w:rPr>
          <w:rFonts w:ascii="Arial" w:eastAsia="Arial" w:hAnsi="Arial" w:cs="Arial"/>
          <w:color w:val="000000" w:themeColor="text1"/>
          <w:sz w:val="22"/>
          <w:szCs w:val="22"/>
        </w:rPr>
        <w:t>tandard Selection Questionnaire i.e. the legal entity responsible for the information provided. The term “</w:t>
      </w:r>
      <w:r w:rsidR="00551E2A">
        <w:rPr>
          <w:rFonts w:ascii="Arial" w:eastAsia="Arial" w:hAnsi="Arial" w:cs="Arial"/>
          <w:color w:val="000000" w:themeColor="text1"/>
          <w:sz w:val="22"/>
          <w:szCs w:val="22"/>
        </w:rPr>
        <w:t>Tenderer</w:t>
      </w:r>
      <w:r w:rsidRPr="4120B7CC">
        <w:rPr>
          <w:rFonts w:ascii="Arial" w:eastAsia="Arial" w:hAnsi="Arial" w:cs="Arial"/>
          <w:color w:val="000000" w:themeColor="text1"/>
          <w:sz w:val="22"/>
          <w:szCs w:val="22"/>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00001D" w14:textId="77777777" w:rsidR="00D07980" w:rsidRDefault="00E72591" w:rsidP="00446CBC">
      <w:pPr>
        <w:pStyle w:val="Normal0"/>
        <w:numPr>
          <w:ilvl w:val="1"/>
          <w:numId w:val="5"/>
        </w:numPr>
        <w:pBdr>
          <w:top w:val="nil"/>
          <w:left w:val="nil"/>
          <w:bottom w:val="nil"/>
          <w:right w:val="nil"/>
          <w:between w:val="nil"/>
        </w:pBdr>
        <w:spacing w:after="120"/>
        <w:ind w:left="1276" w:hanging="850"/>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000001E" w14:textId="72B75274" w:rsidR="00D07980" w:rsidRDefault="00E72591" w:rsidP="00446CBC">
      <w:pPr>
        <w:pStyle w:val="Normal0"/>
        <w:numPr>
          <w:ilvl w:val="1"/>
          <w:numId w:val="5"/>
        </w:numPr>
        <w:pBdr>
          <w:top w:val="nil"/>
          <w:left w:val="nil"/>
          <w:bottom w:val="nil"/>
          <w:right w:val="nil"/>
          <w:between w:val="nil"/>
        </w:pBdr>
        <w:spacing w:after="120"/>
        <w:ind w:left="1276" w:hanging="850"/>
        <w:rPr>
          <w:rFonts w:ascii="Arial" w:eastAsia="Arial" w:hAnsi="Arial" w:cs="Arial"/>
          <w:color w:val="000000" w:themeColor="text1"/>
          <w:sz w:val="22"/>
          <w:szCs w:val="22"/>
        </w:rPr>
      </w:pPr>
      <w:r w:rsidRPr="4120B7CC">
        <w:rPr>
          <w:rFonts w:ascii="Arial" w:eastAsia="Arial" w:hAnsi="Arial" w:cs="Arial"/>
          <w:color w:val="000000" w:themeColor="text1"/>
          <w:sz w:val="22"/>
          <w:szCs w:val="22"/>
        </w:rPr>
        <w:t>The</w:t>
      </w:r>
      <w:r w:rsidRPr="4120B7CC" w:rsidDel="00D326CA">
        <w:rPr>
          <w:rFonts w:ascii="Arial" w:eastAsia="Arial" w:hAnsi="Arial" w:cs="Arial"/>
          <w:color w:val="000000" w:themeColor="text1"/>
          <w:sz w:val="22"/>
          <w:szCs w:val="22"/>
        </w:rPr>
        <w:t xml:space="preserve"> </w:t>
      </w:r>
      <w:r w:rsidR="00D326CA" w:rsidRPr="4120B7CC">
        <w:rPr>
          <w:rFonts w:ascii="Arial" w:eastAsia="Arial" w:hAnsi="Arial" w:cs="Arial"/>
          <w:color w:val="000000" w:themeColor="text1"/>
          <w:sz w:val="22"/>
          <w:szCs w:val="22"/>
        </w:rPr>
        <w:t xml:space="preserve">Client </w:t>
      </w:r>
      <w:r w:rsidRPr="4120B7CC">
        <w:rPr>
          <w:rFonts w:ascii="Arial" w:eastAsia="Arial" w:hAnsi="Arial" w:cs="Arial"/>
          <w:color w:val="000000" w:themeColor="text1"/>
          <w:sz w:val="22"/>
          <w:szCs w:val="22"/>
        </w:rPr>
        <w:t xml:space="preserve">recognises that arrangements set out in section 1.2 of the </w:t>
      </w:r>
      <w:r w:rsidR="46EC7983" w:rsidRPr="4120B7CC">
        <w:rPr>
          <w:rFonts w:ascii="Arial" w:eastAsia="Arial" w:hAnsi="Arial" w:cs="Arial"/>
          <w:color w:val="000000" w:themeColor="text1"/>
          <w:sz w:val="22"/>
          <w:szCs w:val="22"/>
        </w:rPr>
        <w:t>S</w:t>
      </w:r>
      <w:r w:rsidRPr="4120B7CC">
        <w:rPr>
          <w:rFonts w:ascii="Arial" w:eastAsia="Arial" w:hAnsi="Arial" w:cs="Arial"/>
          <w:color w:val="000000" w:themeColor="text1"/>
          <w:sz w:val="22"/>
          <w:szCs w:val="22"/>
        </w:rPr>
        <w:t xml:space="preserve">tandard Selection Questionnaire, in relation to a group of economic operators (for example, a consortium) and/or use of subcontractors, may be subject to change and will, therefore, not be finalised until a later date. The lead contact should notify the </w:t>
      </w:r>
      <w:r w:rsidR="00125114" w:rsidRPr="4120B7CC">
        <w:rPr>
          <w:rFonts w:ascii="Arial" w:eastAsia="Arial" w:hAnsi="Arial" w:cs="Arial"/>
          <w:color w:val="000000" w:themeColor="text1"/>
          <w:sz w:val="22"/>
          <w:szCs w:val="22"/>
        </w:rPr>
        <w:t xml:space="preserve">Client </w:t>
      </w:r>
      <w:r w:rsidRPr="4120B7CC">
        <w:rPr>
          <w:rFonts w:ascii="Arial" w:eastAsia="Arial" w:hAnsi="Arial" w:cs="Arial"/>
          <w:color w:val="000000" w:themeColor="text1"/>
          <w:sz w:val="22"/>
          <w:szCs w:val="22"/>
        </w:rPr>
        <w:t>immediately of any change in the proposed arrangements and ensure a completed part 1 and part 2 is submitted for any new organisation relied on to meet the selection criteria. The</w:t>
      </w:r>
      <w:r w:rsidRPr="4120B7CC" w:rsidDel="00125114">
        <w:rPr>
          <w:rFonts w:ascii="Arial" w:eastAsia="Arial" w:hAnsi="Arial" w:cs="Arial"/>
          <w:color w:val="000000" w:themeColor="text1"/>
          <w:sz w:val="22"/>
          <w:szCs w:val="22"/>
        </w:rPr>
        <w:t xml:space="preserve"> </w:t>
      </w:r>
      <w:r w:rsidR="00125114" w:rsidRPr="4120B7CC">
        <w:rPr>
          <w:rFonts w:ascii="Arial" w:eastAsia="Arial" w:hAnsi="Arial" w:cs="Arial"/>
          <w:color w:val="000000" w:themeColor="text1"/>
          <w:sz w:val="22"/>
          <w:szCs w:val="22"/>
        </w:rPr>
        <w:t xml:space="preserve">Client </w:t>
      </w:r>
      <w:r w:rsidRPr="4120B7CC">
        <w:rPr>
          <w:rFonts w:ascii="Arial" w:eastAsia="Arial" w:hAnsi="Arial" w:cs="Arial"/>
          <w:color w:val="000000" w:themeColor="text1"/>
          <w:sz w:val="22"/>
          <w:szCs w:val="22"/>
        </w:rPr>
        <w:t>will make a revised assessment of the submission based on the updated information.</w:t>
      </w:r>
    </w:p>
    <w:p w14:paraId="0000001F" w14:textId="77777777" w:rsidR="00D07980" w:rsidRDefault="00E72591" w:rsidP="00446CBC">
      <w:pPr>
        <w:pStyle w:val="Normal0"/>
        <w:numPr>
          <w:ilvl w:val="1"/>
          <w:numId w:val="5"/>
        </w:numPr>
        <w:pBdr>
          <w:top w:val="nil"/>
          <w:left w:val="nil"/>
          <w:bottom w:val="nil"/>
          <w:right w:val="nil"/>
          <w:between w:val="nil"/>
        </w:pBdr>
        <w:spacing w:after="120"/>
        <w:ind w:left="1276" w:hanging="850"/>
      </w:pPr>
      <w:r>
        <w:rPr>
          <w:rFonts w:ascii="Arial" w:eastAsia="Arial" w:hAnsi="Arial" w:cs="Arial"/>
          <w:color w:val="000000"/>
          <w:sz w:val="22"/>
          <w:szCs w:val="22"/>
        </w:rPr>
        <w:t>For part 1 and part 2 every member of your bidding group/consortium, and any subcontractor that is being relied on to meet the selection criteria, must complete and submit the self-declaration.</w:t>
      </w:r>
    </w:p>
    <w:p w14:paraId="00000020" w14:textId="77777777" w:rsidR="00D07980" w:rsidRDefault="00E72591" w:rsidP="00446CBC">
      <w:pPr>
        <w:pStyle w:val="Normal0"/>
        <w:numPr>
          <w:ilvl w:val="1"/>
          <w:numId w:val="5"/>
        </w:numPr>
        <w:pBdr>
          <w:top w:val="nil"/>
          <w:left w:val="nil"/>
          <w:bottom w:val="nil"/>
          <w:right w:val="nil"/>
          <w:between w:val="nil"/>
        </w:pBdr>
        <w:spacing w:after="120"/>
        <w:ind w:left="1276" w:hanging="850"/>
      </w:pPr>
      <w:r>
        <w:rPr>
          <w:rFonts w:ascii="Arial" w:eastAsia="Arial" w:hAnsi="Arial" w:cs="Arial"/>
          <w:color w:val="000000"/>
          <w:sz w:val="22"/>
          <w:szCs w:val="22"/>
        </w:rPr>
        <w:t>For the mandatory exclusion grounds only (Q2.1(a)), y</w:t>
      </w:r>
      <w:r>
        <w:rPr>
          <w:rFonts w:ascii="Arial" w:eastAsia="Arial" w:hAnsi="Arial" w:cs="Arial"/>
          <w:color w:val="000000"/>
          <w:sz w:val="22"/>
          <w:szCs w:val="22"/>
          <w:highlight w:val="white"/>
        </w:rPr>
        <w:t>ou must complete the declaration for all relevant persons and entities. There are two categories of persons and entities:</w:t>
      </w:r>
    </w:p>
    <w:p w14:paraId="00000021" w14:textId="77777777" w:rsidR="00D07980" w:rsidRPr="00F571CC" w:rsidRDefault="00E72591" w:rsidP="00F571CC">
      <w:pPr>
        <w:pStyle w:val="Normal0"/>
        <w:numPr>
          <w:ilvl w:val="0"/>
          <w:numId w:val="2"/>
        </w:numPr>
        <w:pBdr>
          <w:top w:val="nil"/>
          <w:left w:val="nil"/>
          <w:bottom w:val="nil"/>
          <w:right w:val="nil"/>
          <w:between w:val="nil"/>
        </w:pBdr>
        <w:ind w:left="1560" w:hanging="709"/>
      </w:pPr>
      <w:r>
        <w:rPr>
          <w:rFonts w:ascii="Arial" w:eastAsia="Arial" w:hAnsi="Arial" w:cs="Arial"/>
          <w:color w:val="000000"/>
          <w:sz w:val="22"/>
          <w:szCs w:val="22"/>
          <w:highlight w:val="white"/>
        </w:rPr>
        <w:t xml:space="preserve">members of your administrative, management or supervisory board; secondly, entities and persons who have powers of representation, </w:t>
      </w:r>
      <w:proofErr w:type="gramStart"/>
      <w:r>
        <w:rPr>
          <w:rFonts w:ascii="Arial" w:eastAsia="Arial" w:hAnsi="Arial" w:cs="Arial"/>
          <w:color w:val="000000"/>
          <w:sz w:val="22"/>
          <w:szCs w:val="22"/>
          <w:highlight w:val="white"/>
        </w:rPr>
        <w:t>decision</w:t>
      </w:r>
      <w:proofErr w:type="gramEnd"/>
      <w:r>
        <w:rPr>
          <w:rFonts w:ascii="Arial" w:eastAsia="Arial" w:hAnsi="Arial" w:cs="Arial"/>
          <w:color w:val="000000"/>
          <w:sz w:val="22"/>
          <w:szCs w:val="22"/>
          <w:highlight w:val="white"/>
        </w:rPr>
        <w:t xml:space="preserve"> or control.  You must decide, depending on the nature and structure of the entity or person who is bidding, which entities and persons this applies to in your </w:t>
      </w:r>
      <w:proofErr w:type="gramStart"/>
      <w:r>
        <w:rPr>
          <w:rFonts w:ascii="Arial" w:eastAsia="Arial" w:hAnsi="Arial" w:cs="Arial"/>
          <w:color w:val="000000"/>
          <w:sz w:val="22"/>
          <w:szCs w:val="22"/>
          <w:highlight w:val="white"/>
        </w:rPr>
        <w:t>particular circumstances</w:t>
      </w:r>
      <w:proofErr w:type="gramEnd"/>
      <w:r>
        <w:rPr>
          <w:rFonts w:ascii="Arial" w:eastAsia="Arial" w:hAnsi="Arial" w:cs="Arial"/>
          <w:color w:val="000000"/>
          <w:sz w:val="22"/>
          <w:szCs w:val="22"/>
          <w:highlight w:val="white"/>
        </w:rPr>
        <w:t>. Clearly, members of your administrative, management or supervisory board should be easily identifiable and will cover company directors (or equivalent for other types of corporate entities) and members of an executive board.</w:t>
      </w:r>
    </w:p>
    <w:p w14:paraId="0E8709AC" w14:textId="77777777" w:rsidR="00F571CC" w:rsidRDefault="00F571CC" w:rsidP="00F571CC">
      <w:pPr>
        <w:pStyle w:val="Normal0"/>
        <w:pBdr>
          <w:top w:val="nil"/>
          <w:left w:val="nil"/>
          <w:bottom w:val="nil"/>
          <w:right w:val="nil"/>
          <w:between w:val="nil"/>
        </w:pBdr>
        <w:ind w:left="1560"/>
      </w:pPr>
    </w:p>
    <w:p w14:paraId="00000022" w14:textId="77777777" w:rsidR="00D07980" w:rsidRDefault="00E72591" w:rsidP="00F571CC">
      <w:pPr>
        <w:pStyle w:val="Normal0"/>
        <w:numPr>
          <w:ilvl w:val="0"/>
          <w:numId w:val="2"/>
        </w:numPr>
        <w:pBdr>
          <w:top w:val="nil"/>
          <w:left w:val="nil"/>
          <w:bottom w:val="nil"/>
          <w:right w:val="nil"/>
          <w:between w:val="nil"/>
        </w:pBdr>
        <w:spacing w:after="120"/>
        <w:ind w:left="1560" w:hanging="709"/>
      </w:pPr>
      <w:r>
        <w:rPr>
          <w:rFonts w:ascii="Arial" w:eastAsia="Arial" w:hAnsi="Arial" w:cs="Arial"/>
          <w:color w:val="000000"/>
          <w:sz w:val="22"/>
          <w:szCs w:val="22"/>
          <w:highlight w:val="white"/>
        </w:rPr>
        <w:t xml:space="preserve">the second category of those with powers of representation, </w:t>
      </w:r>
      <w:proofErr w:type="gramStart"/>
      <w:r>
        <w:rPr>
          <w:rFonts w:ascii="Arial" w:eastAsia="Arial" w:hAnsi="Arial" w:cs="Arial"/>
          <w:color w:val="000000"/>
          <w:sz w:val="22"/>
          <w:szCs w:val="22"/>
          <w:highlight w:val="white"/>
        </w:rPr>
        <w:t>decision</w:t>
      </w:r>
      <w:proofErr w:type="gramEnd"/>
      <w:r>
        <w:rPr>
          <w:rFonts w:ascii="Arial" w:eastAsia="Arial" w:hAnsi="Arial" w:cs="Arial"/>
          <w:color w:val="000000"/>
          <w:sz w:val="22"/>
          <w:szCs w:val="22"/>
          <w:highlight w:val="white"/>
        </w:rPr>
        <w:t xml:space="preserve"> or control, is likely to be more complicated. As an illustration, </w:t>
      </w:r>
      <w:proofErr w:type="gramStart"/>
      <w:r>
        <w:rPr>
          <w:rFonts w:ascii="Arial" w:eastAsia="Arial" w:hAnsi="Arial" w:cs="Arial"/>
          <w:color w:val="000000"/>
          <w:sz w:val="22"/>
          <w:szCs w:val="22"/>
          <w:highlight w:val="white"/>
        </w:rPr>
        <w:t>entities</w:t>
      </w:r>
      <w:proofErr w:type="gramEnd"/>
      <w:r>
        <w:rPr>
          <w:rFonts w:ascii="Arial" w:eastAsia="Arial" w:hAnsi="Arial" w:cs="Arial"/>
          <w:color w:val="000000"/>
          <w:sz w:val="22"/>
          <w:szCs w:val="22"/>
          <w:highlight w:val="white"/>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color w:val="000000"/>
          <w:sz w:val="22"/>
          <w:szCs w:val="22"/>
          <w:highlight w:val="white"/>
        </w:rPr>
        <w:t>decision</w:t>
      </w:r>
      <w:proofErr w:type="gramEnd"/>
      <w:r>
        <w:rPr>
          <w:rFonts w:ascii="Arial" w:eastAsia="Arial" w:hAnsi="Arial" w:cs="Arial"/>
          <w:color w:val="000000"/>
          <w:sz w:val="22"/>
          <w:szCs w:val="22"/>
          <w:highlight w:val="white"/>
        </w:rPr>
        <w:t xml:space="preserve"> or control.  Depending on your </w:t>
      </w:r>
      <w:proofErr w:type="gramStart"/>
      <w:r>
        <w:rPr>
          <w:rFonts w:ascii="Arial" w:eastAsia="Arial" w:hAnsi="Arial" w:cs="Arial"/>
          <w:color w:val="000000"/>
          <w:sz w:val="22"/>
          <w:szCs w:val="22"/>
          <w:highlight w:val="white"/>
        </w:rPr>
        <w:t>particular structure</w:t>
      </w:r>
      <w:proofErr w:type="gramEnd"/>
      <w:r>
        <w:rPr>
          <w:rFonts w:ascii="Arial" w:eastAsia="Arial" w:hAnsi="Arial" w:cs="Arial"/>
          <w:color w:val="000000"/>
          <w:sz w:val="22"/>
          <w:szCs w:val="22"/>
          <w:highlight w:val="white"/>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w:t>
      </w:r>
      <w:r>
        <w:rPr>
          <w:rFonts w:ascii="Arial" w:eastAsia="Arial" w:hAnsi="Arial" w:cs="Arial"/>
          <w:color w:val="000000"/>
          <w:sz w:val="22"/>
          <w:szCs w:val="22"/>
          <w:highlight w:val="white"/>
        </w:rPr>
        <w:lastRenderedPageBreak/>
        <w:t>that your declaration is made in respect of all of those that are covered.</w:t>
      </w:r>
    </w:p>
    <w:p w14:paraId="00000023" w14:textId="77777777" w:rsidR="00D07980" w:rsidRPr="00287147"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p w14:paraId="13BE7036" w14:textId="0554D990" w:rsidR="00D07980" w:rsidRPr="00287147" w:rsidRDefault="00000000" w:rsidP="00633532">
      <w:pPr>
        <w:pStyle w:val="Normal0"/>
        <w:numPr>
          <w:ilvl w:val="0"/>
          <w:numId w:val="5"/>
        </w:numPr>
        <w:pBdr>
          <w:top w:val="nil"/>
          <w:left w:val="nil"/>
          <w:bottom w:val="nil"/>
          <w:right w:val="nil"/>
          <w:between w:val="nil"/>
        </w:pBdr>
        <w:shd w:val="clear" w:color="auto" w:fill="FFFFFF" w:themeFill="background1"/>
        <w:spacing w:after="120"/>
        <w:jc w:val="both"/>
        <w:rPr>
          <w:rFonts w:eastAsia="Calibri" w:cs="Calibri"/>
          <w:b/>
          <w:bCs/>
          <w:color w:val="000000"/>
          <w:u w:val="single"/>
        </w:rPr>
      </w:pPr>
      <w:sdt>
        <w:sdtPr>
          <w:tag w:val="goog_rdk_0"/>
          <w:id w:val="1179300166"/>
          <w:placeholder>
            <w:docPart w:val="DefaultPlaceholder_1081868574"/>
          </w:placeholder>
          <w:showingPlcHdr/>
        </w:sdtPr>
        <w:sdtContent/>
      </w:sdt>
      <w:r w:rsidR="1ED61A9B" w:rsidRPr="00287147">
        <w:rPr>
          <w:rFonts w:ascii="Arial" w:eastAsia="Arial" w:hAnsi="Arial" w:cs="Arial"/>
          <w:b/>
          <w:bCs/>
          <w:color w:val="000000"/>
          <w:sz w:val="22"/>
          <w:szCs w:val="22"/>
          <w:u w:val="single"/>
        </w:rPr>
        <w:t>Scoring Methodology</w:t>
      </w:r>
    </w:p>
    <w:p w14:paraId="4906366F" w14:textId="2CAE9029" w:rsidR="005859E4" w:rsidRPr="00287147" w:rsidRDefault="005859E4" w:rsidP="00F571CC">
      <w:pPr>
        <w:pStyle w:val="ListParagraph"/>
        <w:numPr>
          <w:ilvl w:val="1"/>
          <w:numId w:val="5"/>
        </w:numPr>
        <w:suppressAutoHyphens w:val="0"/>
        <w:autoSpaceDN/>
        <w:spacing w:before="100" w:after="200" w:line="276" w:lineRule="auto"/>
        <w:ind w:left="1276" w:hanging="850"/>
        <w:contextualSpacing/>
        <w:jc w:val="both"/>
        <w:textAlignment w:val="auto"/>
        <w:rPr>
          <w:rFonts w:ascii="Arial" w:hAnsi="Arial" w:cs="Arial"/>
          <w:sz w:val="22"/>
          <w:szCs w:val="22"/>
        </w:rPr>
      </w:pPr>
      <w:r w:rsidRPr="00287147">
        <w:rPr>
          <w:rFonts w:ascii="Arial" w:hAnsi="Arial" w:cs="Arial"/>
          <w:sz w:val="22"/>
          <w:szCs w:val="22"/>
        </w:rPr>
        <w:t xml:space="preserve">The response to the Standard Selection Questionnaire (SSQ) by the Tenderer shall form part of </w:t>
      </w:r>
      <w:r w:rsidR="0C35FD21" w:rsidRPr="4120B7CC">
        <w:rPr>
          <w:rFonts w:ascii="Arial" w:hAnsi="Arial" w:cs="Arial"/>
          <w:sz w:val="22"/>
          <w:szCs w:val="22"/>
        </w:rPr>
        <w:t>its</w:t>
      </w:r>
      <w:r w:rsidR="001E449A">
        <w:rPr>
          <w:rFonts w:ascii="Arial" w:hAnsi="Arial" w:cs="Arial"/>
          <w:sz w:val="22"/>
          <w:szCs w:val="22"/>
        </w:rPr>
        <w:t xml:space="preserve"> Tender</w:t>
      </w:r>
      <w:r w:rsidRPr="00287147">
        <w:rPr>
          <w:rFonts w:ascii="Arial" w:hAnsi="Arial" w:cs="Arial"/>
          <w:sz w:val="22"/>
          <w:szCs w:val="22"/>
        </w:rPr>
        <w:t xml:space="preserve"> that is evaluated by the </w:t>
      </w:r>
      <w:r w:rsidR="0C35FD21" w:rsidRPr="4120B7CC">
        <w:rPr>
          <w:rFonts w:ascii="Arial" w:hAnsi="Arial" w:cs="Arial"/>
          <w:sz w:val="22"/>
          <w:szCs w:val="22"/>
        </w:rPr>
        <w:t>Client</w:t>
      </w:r>
      <w:r w:rsidR="169A8ABE" w:rsidRPr="4120B7CC">
        <w:rPr>
          <w:rFonts w:ascii="Arial" w:hAnsi="Arial" w:cs="Arial"/>
          <w:sz w:val="22"/>
          <w:szCs w:val="22"/>
        </w:rPr>
        <w:t xml:space="preserve">. </w:t>
      </w:r>
    </w:p>
    <w:p w14:paraId="0E632003" w14:textId="77777777" w:rsidR="005859E4" w:rsidRPr="00287147" w:rsidRDefault="005859E4" w:rsidP="00F571CC">
      <w:pPr>
        <w:pStyle w:val="ListParagraph"/>
        <w:ind w:left="1276" w:hanging="850"/>
        <w:jc w:val="both"/>
        <w:rPr>
          <w:rFonts w:ascii="Arial" w:hAnsi="Arial" w:cs="Arial"/>
          <w:b/>
          <w:bCs/>
          <w:sz w:val="22"/>
          <w:szCs w:val="22"/>
          <w:u w:val="single"/>
        </w:rPr>
      </w:pPr>
    </w:p>
    <w:p w14:paraId="0BCFC4D9" w14:textId="5A3CFE80" w:rsidR="005859E4" w:rsidRPr="00287147" w:rsidRDefault="005859E4" w:rsidP="00F571CC">
      <w:pPr>
        <w:pStyle w:val="ListParagraph"/>
        <w:numPr>
          <w:ilvl w:val="1"/>
          <w:numId w:val="5"/>
        </w:numPr>
        <w:suppressAutoHyphens w:val="0"/>
        <w:autoSpaceDN/>
        <w:spacing w:before="100" w:after="200" w:line="276" w:lineRule="auto"/>
        <w:ind w:left="1276" w:hanging="850"/>
        <w:contextualSpacing/>
        <w:jc w:val="both"/>
        <w:textAlignment w:val="auto"/>
        <w:rPr>
          <w:rFonts w:ascii="Arial" w:hAnsi="Arial" w:cs="Arial"/>
          <w:b/>
          <w:bCs/>
          <w:sz w:val="22"/>
          <w:szCs w:val="22"/>
          <w:u w:val="single"/>
        </w:rPr>
      </w:pPr>
      <w:r w:rsidRPr="00287147">
        <w:rPr>
          <w:rFonts w:ascii="Arial" w:hAnsi="Arial" w:cs="Arial"/>
          <w:sz w:val="22"/>
          <w:szCs w:val="22"/>
        </w:rPr>
        <w:t xml:space="preserve">The Tenderer’s response to Parts 1 and 2 of the SSQ, along with sections 5-6 of Part 3 can be directly responded to in the </w:t>
      </w:r>
      <w:r w:rsidR="00FF6D4F">
        <w:rPr>
          <w:rFonts w:ascii="Arial" w:hAnsi="Arial" w:cs="Arial"/>
          <w:sz w:val="22"/>
          <w:szCs w:val="22"/>
        </w:rPr>
        <w:t>Client</w:t>
      </w:r>
      <w:r w:rsidR="00FF6D4F" w:rsidRPr="00287147">
        <w:rPr>
          <w:rFonts w:ascii="Arial" w:hAnsi="Arial" w:cs="Arial"/>
          <w:sz w:val="22"/>
          <w:szCs w:val="22"/>
        </w:rPr>
        <w:t xml:space="preserve">’s </w:t>
      </w:r>
      <w:r w:rsidRPr="00287147">
        <w:rPr>
          <w:rFonts w:ascii="Arial" w:hAnsi="Arial" w:cs="Arial"/>
          <w:sz w:val="22"/>
          <w:szCs w:val="22"/>
        </w:rPr>
        <w:t>e-tendering system, Jaggaer, via the “</w:t>
      </w:r>
      <w:r w:rsidR="00FF6D4F">
        <w:rPr>
          <w:rFonts w:ascii="Arial" w:hAnsi="Arial" w:cs="Arial"/>
          <w:sz w:val="22"/>
          <w:szCs w:val="22"/>
        </w:rPr>
        <w:t>Qualification Envelope</w:t>
      </w:r>
      <w:r w:rsidRPr="00287147">
        <w:rPr>
          <w:rFonts w:ascii="Arial" w:hAnsi="Arial" w:cs="Arial"/>
          <w:sz w:val="22"/>
          <w:szCs w:val="22"/>
        </w:rPr>
        <w:t>”. Some questions are “Yes/No”, some are direct text entry, some are options, and others require attachment of a response (via upload of a Word Document (not PDF) against the question).</w:t>
      </w:r>
    </w:p>
    <w:p w14:paraId="5BF31A21" w14:textId="3515070D" w:rsidR="00D07980" w:rsidRPr="00287147" w:rsidRDefault="00E92BAC" w:rsidP="00F571CC">
      <w:pPr>
        <w:pStyle w:val="Normal0"/>
        <w:numPr>
          <w:ilvl w:val="1"/>
          <w:numId w:val="5"/>
        </w:numPr>
        <w:pBdr>
          <w:top w:val="nil"/>
          <w:left w:val="nil"/>
          <w:bottom w:val="nil"/>
          <w:right w:val="nil"/>
          <w:between w:val="nil"/>
        </w:pBdr>
        <w:spacing w:after="120"/>
        <w:ind w:left="1276" w:hanging="850"/>
        <w:jc w:val="both"/>
        <w:rPr>
          <w:rFonts w:ascii="Arial" w:hAnsi="Arial" w:cs="Arial"/>
          <w:color w:val="000000"/>
          <w:sz w:val="22"/>
          <w:szCs w:val="22"/>
        </w:rPr>
      </w:pPr>
      <w:r w:rsidRPr="00287147">
        <w:rPr>
          <w:rFonts w:ascii="Arial" w:hAnsi="Arial" w:cs="Arial"/>
          <w:color w:val="000000" w:themeColor="text1"/>
          <w:sz w:val="22"/>
          <w:szCs w:val="22"/>
        </w:rPr>
        <w:t xml:space="preserve">Section 7 </w:t>
      </w:r>
      <w:r w:rsidR="00300C03" w:rsidRPr="00287147">
        <w:rPr>
          <w:rFonts w:ascii="Arial" w:hAnsi="Arial" w:cs="Arial"/>
          <w:color w:val="000000" w:themeColor="text1"/>
          <w:sz w:val="22"/>
          <w:szCs w:val="22"/>
        </w:rPr>
        <w:t>q</w:t>
      </w:r>
      <w:r w:rsidRPr="00287147">
        <w:rPr>
          <w:rFonts w:ascii="Arial" w:hAnsi="Arial" w:cs="Arial"/>
          <w:color w:val="000000" w:themeColor="text1"/>
          <w:sz w:val="22"/>
          <w:szCs w:val="22"/>
        </w:rPr>
        <w:t>uestions must</w:t>
      </w:r>
      <w:r w:rsidR="006A7BFB" w:rsidRPr="00287147">
        <w:rPr>
          <w:rFonts w:ascii="Arial" w:hAnsi="Arial" w:cs="Arial"/>
          <w:color w:val="000000" w:themeColor="text1"/>
          <w:sz w:val="22"/>
          <w:szCs w:val="22"/>
        </w:rPr>
        <w:t xml:space="preserve"> </w:t>
      </w:r>
      <w:r w:rsidR="4E39AC15" w:rsidRPr="00287147">
        <w:rPr>
          <w:rFonts w:ascii="Arial" w:hAnsi="Arial" w:cs="Arial"/>
          <w:color w:val="000000" w:themeColor="text1"/>
          <w:sz w:val="22"/>
          <w:szCs w:val="22"/>
        </w:rPr>
        <w:t xml:space="preserve">be answered as per the stated response format against </w:t>
      </w:r>
      <w:r w:rsidR="006A7BFB" w:rsidRPr="00287147">
        <w:rPr>
          <w:rFonts w:ascii="Arial" w:hAnsi="Arial" w:cs="Arial"/>
          <w:color w:val="000000" w:themeColor="text1"/>
          <w:sz w:val="22"/>
          <w:szCs w:val="22"/>
        </w:rPr>
        <w:t xml:space="preserve">the </w:t>
      </w:r>
      <w:r w:rsidR="4E39AC15" w:rsidRPr="00287147">
        <w:rPr>
          <w:rFonts w:ascii="Arial" w:hAnsi="Arial" w:cs="Arial"/>
          <w:color w:val="000000" w:themeColor="text1"/>
          <w:sz w:val="22"/>
          <w:szCs w:val="22"/>
        </w:rPr>
        <w:t xml:space="preserve">question. </w:t>
      </w:r>
      <w:r w:rsidR="009776DE" w:rsidRPr="00287147">
        <w:rPr>
          <w:rFonts w:ascii="Arial" w:hAnsi="Arial" w:cs="Arial"/>
          <w:color w:val="000000" w:themeColor="text1"/>
          <w:sz w:val="22"/>
          <w:szCs w:val="22"/>
        </w:rPr>
        <w:t>Where applicable, t</w:t>
      </w:r>
      <w:r w:rsidR="4E39AC15" w:rsidRPr="00287147">
        <w:rPr>
          <w:rFonts w:ascii="Arial" w:hAnsi="Arial" w:cs="Arial"/>
          <w:color w:val="000000" w:themeColor="text1"/>
          <w:sz w:val="22"/>
          <w:szCs w:val="22"/>
        </w:rPr>
        <w:t xml:space="preserve">he responses should be uploaded as an attachment against the relevant question in the </w:t>
      </w:r>
      <w:r w:rsidR="000F7930">
        <w:rPr>
          <w:rFonts w:ascii="Arial" w:hAnsi="Arial" w:cs="Arial"/>
          <w:color w:val="000000" w:themeColor="text1"/>
          <w:sz w:val="22"/>
          <w:szCs w:val="22"/>
        </w:rPr>
        <w:t>Client</w:t>
      </w:r>
      <w:r w:rsidR="000F7930" w:rsidRPr="00287147">
        <w:rPr>
          <w:rFonts w:ascii="Arial" w:hAnsi="Arial" w:cs="Arial"/>
          <w:color w:val="000000" w:themeColor="text1"/>
          <w:sz w:val="22"/>
          <w:szCs w:val="22"/>
        </w:rPr>
        <w:t xml:space="preserve">’s </w:t>
      </w:r>
      <w:r w:rsidR="4E39AC15" w:rsidRPr="00287147">
        <w:rPr>
          <w:rFonts w:ascii="Arial" w:hAnsi="Arial" w:cs="Arial"/>
          <w:color w:val="000000" w:themeColor="text1"/>
          <w:sz w:val="22"/>
          <w:szCs w:val="22"/>
        </w:rPr>
        <w:t>e-tendering system, Jaggaer.</w:t>
      </w:r>
    </w:p>
    <w:p w14:paraId="5C91BE75" w14:textId="7C0B26DA" w:rsidR="00D07980" w:rsidRPr="00287147" w:rsidRDefault="2C6DA4C4" w:rsidP="00F571CC">
      <w:pPr>
        <w:pStyle w:val="Normal0"/>
        <w:numPr>
          <w:ilvl w:val="1"/>
          <w:numId w:val="5"/>
        </w:numPr>
        <w:pBdr>
          <w:top w:val="nil"/>
          <w:left w:val="nil"/>
          <w:bottom w:val="nil"/>
          <w:right w:val="nil"/>
          <w:between w:val="nil"/>
        </w:pBdr>
        <w:spacing w:after="120"/>
        <w:ind w:left="1276" w:hanging="850"/>
        <w:jc w:val="both"/>
        <w:rPr>
          <w:rFonts w:ascii="Arial" w:hAnsi="Arial" w:cs="Arial"/>
          <w:color w:val="000000" w:themeColor="text1"/>
          <w:sz w:val="22"/>
          <w:szCs w:val="22"/>
        </w:rPr>
      </w:pPr>
      <w:r w:rsidRPr="00287147">
        <w:rPr>
          <w:rFonts w:ascii="Arial" w:hAnsi="Arial" w:cs="Arial"/>
          <w:color w:val="000000" w:themeColor="text1"/>
          <w:sz w:val="22"/>
          <w:szCs w:val="22"/>
        </w:rPr>
        <w:t xml:space="preserve">Parts 1 and 2 and sections </w:t>
      </w:r>
      <w:r w:rsidR="00E92BAC" w:rsidRPr="00287147">
        <w:rPr>
          <w:rFonts w:ascii="Arial" w:hAnsi="Arial" w:cs="Arial"/>
          <w:color w:val="000000" w:themeColor="text1"/>
          <w:sz w:val="22"/>
          <w:szCs w:val="22"/>
        </w:rPr>
        <w:t>5-6</w:t>
      </w:r>
      <w:r w:rsidRPr="00287147">
        <w:rPr>
          <w:rFonts w:ascii="Arial" w:hAnsi="Arial" w:cs="Arial"/>
          <w:color w:val="000000" w:themeColor="text1"/>
          <w:sz w:val="22"/>
          <w:szCs w:val="22"/>
        </w:rPr>
        <w:t xml:space="preserve"> of Part 3 require the Tenderer to provide company information, financial information and any information pertaining to grounds for exclusion, both mandatory and discretionary as labelled.</w:t>
      </w:r>
    </w:p>
    <w:p w14:paraId="0AEC368A" w14:textId="6E1B8E0E" w:rsidR="2C6DA4C4" w:rsidRPr="00287147" w:rsidRDefault="2C6DA4C4" w:rsidP="00F571CC">
      <w:pPr>
        <w:pStyle w:val="Normal0"/>
        <w:numPr>
          <w:ilvl w:val="1"/>
          <w:numId w:val="5"/>
        </w:numPr>
        <w:pBdr>
          <w:top w:val="nil"/>
          <w:left w:val="nil"/>
          <w:bottom w:val="nil"/>
          <w:right w:val="nil"/>
          <w:between w:val="nil"/>
        </w:pBdr>
        <w:spacing w:after="120"/>
        <w:ind w:left="1276" w:hanging="850"/>
        <w:jc w:val="both"/>
        <w:rPr>
          <w:rFonts w:ascii="Arial" w:hAnsi="Arial" w:cs="Arial"/>
          <w:color w:val="000000" w:themeColor="text1"/>
          <w:sz w:val="22"/>
          <w:szCs w:val="22"/>
        </w:rPr>
      </w:pPr>
      <w:r w:rsidRPr="00287147">
        <w:rPr>
          <w:rFonts w:ascii="Arial" w:hAnsi="Arial" w:cs="Arial"/>
          <w:color w:val="000000" w:themeColor="text1"/>
          <w:sz w:val="22"/>
          <w:szCs w:val="22"/>
        </w:rPr>
        <w:t>All questions in Parts 1</w:t>
      </w:r>
      <w:r w:rsidR="1DB526A2" w:rsidRPr="4120B7CC">
        <w:rPr>
          <w:rFonts w:ascii="Arial" w:hAnsi="Arial" w:cs="Arial"/>
          <w:color w:val="000000" w:themeColor="text1"/>
          <w:sz w:val="22"/>
          <w:szCs w:val="22"/>
        </w:rPr>
        <w:t>,</w:t>
      </w:r>
      <w:r w:rsidRPr="00287147">
        <w:rPr>
          <w:rFonts w:ascii="Arial" w:hAnsi="Arial" w:cs="Arial"/>
          <w:color w:val="000000" w:themeColor="text1"/>
          <w:sz w:val="22"/>
          <w:szCs w:val="22"/>
        </w:rPr>
        <w:t xml:space="preserve"> 2</w:t>
      </w:r>
      <w:r w:rsidR="7C44D238" w:rsidRPr="4120B7CC">
        <w:rPr>
          <w:rFonts w:ascii="Arial" w:hAnsi="Arial" w:cs="Arial"/>
          <w:color w:val="000000" w:themeColor="text1"/>
          <w:sz w:val="22"/>
          <w:szCs w:val="22"/>
        </w:rPr>
        <w:t xml:space="preserve"> and</w:t>
      </w:r>
      <w:r w:rsidR="00300C03" w:rsidRPr="00287147">
        <w:rPr>
          <w:rFonts w:ascii="Arial" w:hAnsi="Arial" w:cs="Arial"/>
          <w:color w:val="000000" w:themeColor="text1"/>
          <w:sz w:val="22"/>
          <w:szCs w:val="22"/>
        </w:rPr>
        <w:t xml:space="preserve"> 3</w:t>
      </w:r>
      <w:r w:rsidRPr="00287147">
        <w:rPr>
          <w:rFonts w:ascii="Arial" w:hAnsi="Arial" w:cs="Arial"/>
          <w:color w:val="000000" w:themeColor="text1"/>
          <w:sz w:val="22"/>
          <w:szCs w:val="22"/>
        </w:rPr>
        <w:t xml:space="preserve"> of the SSQ are marked as either “Pass” or “Fail”.</w:t>
      </w:r>
    </w:p>
    <w:p w14:paraId="10A50EBE" w14:textId="7152FAC7" w:rsidR="009776DE" w:rsidRPr="00287147" w:rsidRDefault="009776DE" w:rsidP="00F571CC">
      <w:pPr>
        <w:pStyle w:val="Normal0"/>
        <w:numPr>
          <w:ilvl w:val="1"/>
          <w:numId w:val="5"/>
        </w:numPr>
        <w:pBdr>
          <w:top w:val="nil"/>
          <w:left w:val="nil"/>
          <w:bottom w:val="nil"/>
          <w:right w:val="nil"/>
          <w:between w:val="nil"/>
        </w:pBdr>
        <w:spacing w:after="120"/>
        <w:ind w:left="1276" w:hanging="850"/>
        <w:jc w:val="both"/>
        <w:rPr>
          <w:rFonts w:ascii="Arial" w:hAnsi="Arial" w:cs="Arial"/>
          <w:color w:val="000000" w:themeColor="text1"/>
          <w:sz w:val="22"/>
          <w:szCs w:val="22"/>
        </w:rPr>
      </w:pPr>
      <w:r w:rsidRPr="00287147">
        <w:rPr>
          <w:rFonts w:ascii="Arial" w:hAnsi="Arial" w:cs="Arial"/>
          <w:color w:val="000000" w:themeColor="text1"/>
          <w:sz w:val="22"/>
          <w:szCs w:val="22"/>
        </w:rPr>
        <w:t xml:space="preserve">Section 7 of Part 3 requires the Tenderer to respond against project </w:t>
      </w:r>
      <w:r w:rsidR="4ED79489" w:rsidRPr="4120B7CC">
        <w:rPr>
          <w:rFonts w:ascii="Arial" w:hAnsi="Arial" w:cs="Arial"/>
          <w:color w:val="000000" w:themeColor="text1"/>
          <w:sz w:val="22"/>
          <w:szCs w:val="22"/>
        </w:rPr>
        <w:t>speci</w:t>
      </w:r>
      <w:r w:rsidR="42847C86" w:rsidRPr="4120B7CC">
        <w:rPr>
          <w:rFonts w:ascii="Arial" w:hAnsi="Arial" w:cs="Arial"/>
          <w:color w:val="000000" w:themeColor="text1"/>
          <w:sz w:val="22"/>
          <w:szCs w:val="22"/>
        </w:rPr>
        <w:t>f</w:t>
      </w:r>
      <w:r w:rsidR="4ED79489" w:rsidRPr="4120B7CC">
        <w:rPr>
          <w:rFonts w:ascii="Arial" w:hAnsi="Arial" w:cs="Arial"/>
          <w:color w:val="000000" w:themeColor="text1"/>
          <w:sz w:val="22"/>
          <w:szCs w:val="22"/>
        </w:rPr>
        <w:t>ic</w:t>
      </w:r>
      <w:r w:rsidRPr="00287147">
        <w:rPr>
          <w:rFonts w:ascii="Arial" w:hAnsi="Arial" w:cs="Arial"/>
          <w:color w:val="000000" w:themeColor="text1"/>
          <w:sz w:val="22"/>
          <w:szCs w:val="22"/>
        </w:rPr>
        <w:t xml:space="preserve"> questions pertaining to experience.</w:t>
      </w:r>
    </w:p>
    <w:p w14:paraId="2A68A4F0" w14:textId="63B8F234" w:rsidR="2C6DA4C4" w:rsidRPr="00287147" w:rsidRDefault="3CE9A13B" w:rsidP="00F571CC">
      <w:pPr>
        <w:pStyle w:val="Normal0"/>
        <w:numPr>
          <w:ilvl w:val="1"/>
          <w:numId w:val="5"/>
        </w:numPr>
        <w:spacing w:after="120"/>
        <w:ind w:left="1276" w:hanging="850"/>
        <w:jc w:val="both"/>
        <w:rPr>
          <w:rFonts w:ascii="Arial" w:eastAsia="Arial" w:hAnsi="Arial" w:cs="Arial"/>
          <w:color w:val="000000" w:themeColor="text1"/>
          <w:sz w:val="22"/>
          <w:szCs w:val="22"/>
        </w:rPr>
      </w:pPr>
      <w:r w:rsidRPr="4120B7CC">
        <w:rPr>
          <w:rFonts w:ascii="Arial" w:eastAsia="Arial" w:hAnsi="Arial" w:cs="Arial"/>
          <w:color w:val="000000" w:themeColor="text1"/>
          <w:sz w:val="22"/>
          <w:szCs w:val="22"/>
        </w:rPr>
        <w:t>The</w:t>
      </w:r>
      <w:r w:rsidR="2C6DA4C4" w:rsidRPr="00287147" w:rsidDel="000F7930">
        <w:rPr>
          <w:rFonts w:ascii="Arial" w:eastAsia="Arial" w:hAnsi="Arial" w:cs="Arial"/>
          <w:color w:val="000000" w:themeColor="text1"/>
          <w:sz w:val="22"/>
          <w:szCs w:val="22"/>
        </w:rPr>
        <w:t xml:space="preserve"> </w:t>
      </w:r>
      <w:r w:rsidR="000F7930">
        <w:rPr>
          <w:rFonts w:ascii="Arial" w:eastAsia="Arial" w:hAnsi="Arial" w:cs="Arial"/>
          <w:color w:val="000000" w:themeColor="text1"/>
          <w:sz w:val="22"/>
          <w:szCs w:val="22"/>
        </w:rPr>
        <w:t xml:space="preserve">Client </w:t>
      </w:r>
      <w:r w:rsidR="2C6DA4C4" w:rsidRPr="00287147">
        <w:rPr>
          <w:rFonts w:ascii="Arial" w:eastAsia="Arial" w:hAnsi="Arial" w:cs="Arial"/>
          <w:color w:val="000000" w:themeColor="text1"/>
          <w:sz w:val="22"/>
          <w:szCs w:val="22"/>
        </w:rPr>
        <w:t>may clarify a Tenderer’s answer to any question.</w:t>
      </w:r>
    </w:p>
    <w:p w14:paraId="31477929" w14:textId="54D57EF3" w:rsidR="2C6DA4C4" w:rsidRPr="00287147" w:rsidRDefault="2C6DA4C4" w:rsidP="00F571CC">
      <w:pPr>
        <w:pStyle w:val="Normal0"/>
        <w:numPr>
          <w:ilvl w:val="1"/>
          <w:numId w:val="5"/>
        </w:numPr>
        <w:spacing w:after="120"/>
        <w:ind w:left="1276" w:hanging="850"/>
        <w:rPr>
          <w:rFonts w:ascii="Arial" w:eastAsia="Arial" w:hAnsi="Arial" w:cs="Arial"/>
          <w:color w:val="000000" w:themeColor="text1"/>
          <w:sz w:val="22"/>
          <w:szCs w:val="22"/>
        </w:rPr>
      </w:pPr>
      <w:r w:rsidRPr="00287147">
        <w:rPr>
          <w:rFonts w:ascii="Arial" w:eastAsia="Arial" w:hAnsi="Arial" w:cs="Arial"/>
          <w:color w:val="000000" w:themeColor="text1"/>
          <w:sz w:val="22"/>
          <w:szCs w:val="22"/>
        </w:rPr>
        <w:t>Any Tenderer that receives a “Fail” mark against, or does not submit a response to, any question in Part 1 (section 1) and Part 2 (section 2) will be disqualified from the Procurement and</w:t>
      </w:r>
      <w:r w:rsidR="006B6210">
        <w:rPr>
          <w:rFonts w:ascii="Arial" w:eastAsia="Arial" w:hAnsi="Arial" w:cs="Arial"/>
          <w:color w:val="000000" w:themeColor="text1"/>
          <w:sz w:val="22"/>
          <w:szCs w:val="22"/>
        </w:rPr>
        <w:t xml:space="preserve"> will</w:t>
      </w:r>
      <w:r w:rsidRPr="00287147">
        <w:rPr>
          <w:rFonts w:ascii="Arial" w:eastAsia="Arial" w:hAnsi="Arial" w:cs="Arial"/>
          <w:color w:val="000000" w:themeColor="text1"/>
          <w:sz w:val="22"/>
          <w:szCs w:val="22"/>
        </w:rPr>
        <w:t xml:space="preserve"> not have their </w:t>
      </w:r>
      <w:r w:rsidR="004D1874">
        <w:rPr>
          <w:rFonts w:ascii="Arial" w:eastAsia="Arial" w:hAnsi="Arial" w:cs="Arial"/>
          <w:color w:val="000000" w:themeColor="text1"/>
          <w:sz w:val="22"/>
          <w:szCs w:val="22"/>
        </w:rPr>
        <w:t>Tender</w:t>
      </w:r>
      <w:r w:rsidR="004D1874" w:rsidRPr="00287147">
        <w:rPr>
          <w:rFonts w:ascii="Arial" w:eastAsia="Arial" w:hAnsi="Arial" w:cs="Arial"/>
          <w:color w:val="000000" w:themeColor="text1"/>
          <w:sz w:val="22"/>
          <w:szCs w:val="22"/>
        </w:rPr>
        <w:t xml:space="preserve"> </w:t>
      </w:r>
      <w:r w:rsidRPr="00287147">
        <w:rPr>
          <w:rFonts w:ascii="Arial" w:eastAsia="Arial" w:hAnsi="Arial" w:cs="Arial"/>
          <w:color w:val="000000" w:themeColor="text1"/>
          <w:sz w:val="22"/>
          <w:szCs w:val="22"/>
        </w:rPr>
        <w:t xml:space="preserve">evaluated </w:t>
      </w:r>
      <w:proofErr w:type="gramStart"/>
      <w:r w:rsidRPr="00287147">
        <w:rPr>
          <w:rFonts w:ascii="Arial" w:eastAsia="Arial" w:hAnsi="Arial" w:cs="Arial"/>
          <w:color w:val="000000" w:themeColor="text1"/>
          <w:sz w:val="22"/>
          <w:szCs w:val="22"/>
        </w:rPr>
        <w:t>further, and</w:t>
      </w:r>
      <w:proofErr w:type="gramEnd"/>
      <w:r w:rsidRPr="00287147">
        <w:rPr>
          <w:rFonts w:ascii="Arial" w:eastAsia="Arial" w:hAnsi="Arial" w:cs="Arial"/>
          <w:color w:val="000000" w:themeColor="text1"/>
          <w:sz w:val="22"/>
          <w:szCs w:val="22"/>
        </w:rPr>
        <w:t xml:space="preserve"> will not receive any feedback on any </w:t>
      </w:r>
      <w:r w:rsidR="00F2694B">
        <w:rPr>
          <w:rFonts w:ascii="Arial" w:eastAsia="Arial" w:hAnsi="Arial" w:cs="Arial"/>
          <w:color w:val="000000" w:themeColor="text1"/>
          <w:sz w:val="22"/>
          <w:szCs w:val="22"/>
        </w:rPr>
        <w:t>part of its Tender.</w:t>
      </w:r>
    </w:p>
    <w:p w14:paraId="3F8A0C63" w14:textId="57BC2D82" w:rsidR="003F60DB" w:rsidRPr="00287147" w:rsidRDefault="49E8B420" w:rsidP="00F571CC">
      <w:pPr>
        <w:pStyle w:val="Normal0"/>
        <w:numPr>
          <w:ilvl w:val="1"/>
          <w:numId w:val="5"/>
        </w:numPr>
        <w:spacing w:after="120"/>
        <w:ind w:left="1276" w:hanging="850"/>
        <w:jc w:val="both"/>
        <w:rPr>
          <w:rFonts w:ascii="Arial" w:eastAsia="Arial" w:hAnsi="Arial" w:cs="Arial"/>
          <w:color w:val="000000" w:themeColor="text1"/>
          <w:sz w:val="22"/>
          <w:szCs w:val="22"/>
        </w:rPr>
      </w:pPr>
      <w:r w:rsidRPr="4120B7CC">
        <w:rPr>
          <w:rFonts w:ascii="Arial" w:eastAsia="Arial" w:hAnsi="Arial" w:cs="Arial"/>
          <w:color w:val="000000" w:themeColor="text1"/>
          <w:sz w:val="22"/>
          <w:szCs w:val="22"/>
        </w:rPr>
        <w:t>The</w:t>
      </w:r>
      <w:r w:rsidRPr="00287147" w:rsidDel="00F2694B">
        <w:rPr>
          <w:rFonts w:ascii="Arial" w:eastAsia="Arial" w:hAnsi="Arial" w:cs="Arial"/>
          <w:color w:val="000000" w:themeColor="text1"/>
          <w:sz w:val="22"/>
          <w:szCs w:val="22"/>
        </w:rPr>
        <w:t xml:space="preserve"> </w:t>
      </w:r>
      <w:r w:rsidR="00F2694B">
        <w:rPr>
          <w:rFonts w:ascii="Arial" w:eastAsia="Arial" w:hAnsi="Arial" w:cs="Arial"/>
          <w:color w:val="000000" w:themeColor="text1"/>
          <w:sz w:val="22"/>
          <w:szCs w:val="22"/>
        </w:rPr>
        <w:t>Client</w:t>
      </w:r>
      <w:r w:rsidR="00F2694B" w:rsidRPr="00287147">
        <w:rPr>
          <w:rFonts w:ascii="Arial" w:eastAsia="Arial" w:hAnsi="Arial" w:cs="Arial"/>
          <w:color w:val="000000" w:themeColor="text1"/>
          <w:sz w:val="22"/>
          <w:szCs w:val="22"/>
        </w:rPr>
        <w:t xml:space="preserve"> </w:t>
      </w:r>
      <w:r w:rsidRPr="00287147">
        <w:rPr>
          <w:rFonts w:ascii="Arial" w:eastAsia="Arial" w:hAnsi="Arial" w:cs="Arial"/>
          <w:color w:val="000000" w:themeColor="text1"/>
          <w:sz w:val="22"/>
          <w:szCs w:val="22"/>
        </w:rPr>
        <w:t xml:space="preserve">reserves the right to exclude from the Procurement any Tenderer that receives a “Fail” mark against any question in Part 2 (section 3) and Part 3 (sections </w:t>
      </w:r>
      <w:r w:rsidR="00E92BAC" w:rsidRPr="00287147">
        <w:rPr>
          <w:rFonts w:ascii="Arial" w:eastAsia="Arial" w:hAnsi="Arial" w:cs="Arial"/>
          <w:color w:val="000000" w:themeColor="text1"/>
          <w:sz w:val="22"/>
          <w:szCs w:val="22"/>
        </w:rPr>
        <w:t>5-6</w:t>
      </w:r>
      <w:r w:rsidRPr="00287147">
        <w:rPr>
          <w:rFonts w:ascii="Arial" w:eastAsia="Arial" w:hAnsi="Arial" w:cs="Arial"/>
          <w:color w:val="000000" w:themeColor="text1"/>
          <w:sz w:val="22"/>
          <w:szCs w:val="22"/>
        </w:rPr>
        <w:t>), or, where there are grounds for exclusion</w:t>
      </w:r>
      <w:r w:rsidRPr="00287147">
        <w:rPr>
          <w:rFonts w:ascii="Arial" w:eastAsia="Calibri" w:hAnsi="Arial" w:cs="Arial"/>
          <w:color w:val="000000" w:themeColor="text1"/>
          <w:sz w:val="22"/>
          <w:szCs w:val="22"/>
        </w:rPr>
        <w:t xml:space="preserve"> </w:t>
      </w:r>
      <w:r w:rsidRPr="00287147">
        <w:rPr>
          <w:rFonts w:ascii="Arial" w:eastAsia="Arial" w:hAnsi="Arial" w:cs="Arial"/>
          <w:color w:val="000000" w:themeColor="text1"/>
          <w:sz w:val="22"/>
          <w:szCs w:val="22"/>
        </w:rPr>
        <w:t xml:space="preserve">against any question in Part 2 (section 3) and Part 3 (sections </w:t>
      </w:r>
      <w:r w:rsidR="00E92BAC" w:rsidRPr="00287147">
        <w:rPr>
          <w:rFonts w:ascii="Arial" w:eastAsia="Arial" w:hAnsi="Arial" w:cs="Arial"/>
          <w:color w:val="000000" w:themeColor="text1"/>
          <w:sz w:val="22"/>
          <w:szCs w:val="22"/>
        </w:rPr>
        <w:t>5-6</w:t>
      </w:r>
      <w:r w:rsidRPr="00287147">
        <w:rPr>
          <w:rFonts w:ascii="Arial" w:eastAsia="Arial" w:hAnsi="Arial" w:cs="Arial"/>
          <w:color w:val="000000" w:themeColor="text1"/>
          <w:sz w:val="22"/>
          <w:szCs w:val="22"/>
        </w:rPr>
        <w:t>), that has not provided sufficient explanation on the steps taken to mitigate the grounds for exclusion</w:t>
      </w:r>
      <w:r w:rsidRPr="00287147">
        <w:rPr>
          <w:rFonts w:ascii="Arial" w:eastAsia="Arial" w:hAnsi="Arial" w:cs="Arial"/>
          <w:color w:val="000000" w:themeColor="text1"/>
          <w:sz w:val="22"/>
          <w:szCs w:val="22"/>
          <w:vertAlign w:val="superscript"/>
        </w:rPr>
        <w:t>3</w:t>
      </w:r>
      <w:r w:rsidRPr="00287147">
        <w:rPr>
          <w:rFonts w:ascii="Arial" w:eastAsia="Arial" w:hAnsi="Arial" w:cs="Arial"/>
          <w:color w:val="000000" w:themeColor="text1"/>
          <w:sz w:val="22"/>
          <w:szCs w:val="22"/>
        </w:rPr>
        <w:t xml:space="preserve">. Tenderers that are excluded will not have their </w:t>
      </w:r>
      <w:r w:rsidR="005C277A">
        <w:rPr>
          <w:rFonts w:ascii="Arial" w:eastAsia="Arial" w:hAnsi="Arial" w:cs="Arial"/>
          <w:color w:val="000000" w:themeColor="text1"/>
          <w:sz w:val="22"/>
          <w:szCs w:val="22"/>
        </w:rPr>
        <w:t>Tender</w:t>
      </w:r>
      <w:r w:rsidR="005C277A" w:rsidRPr="00287147">
        <w:rPr>
          <w:rFonts w:ascii="Arial" w:eastAsia="Arial" w:hAnsi="Arial" w:cs="Arial"/>
          <w:color w:val="000000" w:themeColor="text1"/>
          <w:sz w:val="22"/>
          <w:szCs w:val="22"/>
        </w:rPr>
        <w:t xml:space="preserve"> </w:t>
      </w:r>
      <w:r w:rsidRPr="00287147">
        <w:rPr>
          <w:rFonts w:ascii="Arial" w:eastAsia="Arial" w:hAnsi="Arial" w:cs="Arial"/>
          <w:color w:val="000000" w:themeColor="text1"/>
          <w:sz w:val="22"/>
          <w:szCs w:val="22"/>
        </w:rPr>
        <w:t xml:space="preserve">evaluated further and will not receive any feedback on any </w:t>
      </w:r>
      <w:r w:rsidR="005C277A">
        <w:rPr>
          <w:rFonts w:ascii="Arial" w:eastAsia="Arial" w:hAnsi="Arial" w:cs="Arial"/>
          <w:color w:val="000000" w:themeColor="text1"/>
          <w:sz w:val="22"/>
          <w:szCs w:val="22"/>
        </w:rPr>
        <w:t>part of its Tender.</w:t>
      </w:r>
    </w:p>
    <w:p w14:paraId="3D049368" w14:textId="2810698E" w:rsidR="00394B09" w:rsidRDefault="00394B09" w:rsidP="00F571CC">
      <w:pPr>
        <w:pStyle w:val="ListParagraph"/>
        <w:numPr>
          <w:ilvl w:val="1"/>
          <w:numId w:val="5"/>
        </w:numPr>
        <w:suppressAutoHyphens w:val="0"/>
        <w:autoSpaceDN/>
        <w:spacing w:before="100" w:after="200" w:line="276" w:lineRule="auto"/>
        <w:ind w:left="1276" w:hanging="850"/>
        <w:contextualSpacing/>
        <w:textAlignment w:val="auto"/>
        <w:rPr>
          <w:rFonts w:ascii="Arial" w:hAnsi="Arial" w:cs="Arial"/>
          <w:sz w:val="22"/>
          <w:szCs w:val="22"/>
        </w:rPr>
      </w:pPr>
      <w:r w:rsidRPr="00287147">
        <w:rPr>
          <w:rFonts w:ascii="Arial" w:hAnsi="Arial" w:cs="Arial"/>
          <w:sz w:val="22"/>
          <w:szCs w:val="22"/>
        </w:rPr>
        <w:t>Those Tenderers that received a “Pass</w:t>
      </w:r>
      <w:r w:rsidRPr="00A36E64">
        <w:rPr>
          <w:rFonts w:ascii="Arial" w:hAnsi="Arial" w:cs="Arial"/>
          <w:sz w:val="22"/>
          <w:szCs w:val="22"/>
        </w:rPr>
        <w:t xml:space="preserve">” mark against all questions in Parts 1 and 2 and in Sections </w:t>
      </w:r>
      <w:r>
        <w:rPr>
          <w:rFonts w:ascii="Arial" w:hAnsi="Arial" w:cs="Arial"/>
          <w:sz w:val="22"/>
          <w:szCs w:val="22"/>
        </w:rPr>
        <w:t>5-6</w:t>
      </w:r>
      <w:r w:rsidRPr="00A36E64">
        <w:rPr>
          <w:rFonts w:ascii="Arial" w:hAnsi="Arial" w:cs="Arial"/>
          <w:sz w:val="22"/>
          <w:szCs w:val="22"/>
        </w:rPr>
        <w:t xml:space="preserve"> of Part 3 shall have their responses to </w:t>
      </w:r>
      <w:r w:rsidR="009B6A68" w:rsidRPr="4120B7CC">
        <w:rPr>
          <w:rFonts w:ascii="Arial" w:hAnsi="Arial" w:cs="Arial"/>
          <w:sz w:val="22"/>
          <w:szCs w:val="22"/>
        </w:rPr>
        <w:t>S</w:t>
      </w:r>
      <w:r w:rsidRPr="4120B7CC">
        <w:rPr>
          <w:rFonts w:ascii="Arial" w:hAnsi="Arial" w:cs="Arial"/>
          <w:sz w:val="22"/>
          <w:szCs w:val="22"/>
        </w:rPr>
        <w:t>ection</w:t>
      </w:r>
      <w:r>
        <w:rPr>
          <w:rFonts w:ascii="Arial" w:hAnsi="Arial" w:cs="Arial"/>
          <w:sz w:val="22"/>
          <w:szCs w:val="22"/>
        </w:rPr>
        <w:t xml:space="preserve"> 7 </w:t>
      </w:r>
      <w:r w:rsidRPr="00A36E64">
        <w:rPr>
          <w:rFonts w:ascii="Arial" w:hAnsi="Arial" w:cs="Arial"/>
          <w:sz w:val="22"/>
          <w:szCs w:val="22"/>
        </w:rPr>
        <w:t>of Part 3 evaluated</w:t>
      </w:r>
      <w:r w:rsidR="00721DAB">
        <w:rPr>
          <w:rFonts w:ascii="Arial" w:hAnsi="Arial" w:cs="Arial"/>
          <w:sz w:val="22"/>
          <w:szCs w:val="22"/>
        </w:rPr>
        <w:t xml:space="preserve"> as “Pass/</w:t>
      </w:r>
      <w:proofErr w:type="gramStart"/>
      <w:r w:rsidR="00721DAB">
        <w:rPr>
          <w:rFonts w:ascii="Arial" w:hAnsi="Arial" w:cs="Arial"/>
          <w:sz w:val="22"/>
          <w:szCs w:val="22"/>
        </w:rPr>
        <w:t>Fail”</w:t>
      </w:r>
      <w:proofErr w:type="gramEnd"/>
      <w:r w:rsidRPr="00A36E64">
        <w:rPr>
          <w:rFonts w:ascii="Arial" w:hAnsi="Arial" w:cs="Arial"/>
          <w:sz w:val="22"/>
          <w:szCs w:val="22"/>
        </w:rPr>
        <w:t xml:space="preserve"> </w:t>
      </w:r>
    </w:p>
    <w:p w14:paraId="773681E7" w14:textId="77777777" w:rsidR="00394B09" w:rsidRPr="00394B09" w:rsidRDefault="00394B09" w:rsidP="00F571CC">
      <w:pPr>
        <w:pStyle w:val="ListParagraph"/>
        <w:suppressAutoHyphens w:val="0"/>
        <w:autoSpaceDN/>
        <w:spacing w:before="100" w:after="200" w:line="276" w:lineRule="auto"/>
        <w:ind w:left="1276" w:hanging="850"/>
        <w:contextualSpacing/>
        <w:textAlignment w:val="auto"/>
        <w:rPr>
          <w:rFonts w:ascii="Arial" w:hAnsi="Arial" w:cs="Arial"/>
          <w:sz w:val="22"/>
          <w:szCs w:val="22"/>
        </w:rPr>
      </w:pPr>
    </w:p>
    <w:p w14:paraId="3940751E" w14:textId="77777777" w:rsidR="00394B09" w:rsidRPr="00A368C7" w:rsidRDefault="00394B09" w:rsidP="00F571CC">
      <w:pPr>
        <w:pStyle w:val="ListParagraph"/>
        <w:numPr>
          <w:ilvl w:val="1"/>
          <w:numId w:val="5"/>
        </w:numPr>
        <w:suppressAutoHyphens w:val="0"/>
        <w:autoSpaceDN/>
        <w:spacing w:before="100" w:after="200" w:line="276" w:lineRule="auto"/>
        <w:ind w:left="1276" w:hanging="850"/>
        <w:contextualSpacing/>
        <w:textAlignment w:val="auto"/>
        <w:rPr>
          <w:rFonts w:ascii="Arial" w:hAnsi="Arial" w:cs="Arial"/>
          <w:sz w:val="22"/>
          <w:szCs w:val="22"/>
        </w:rPr>
      </w:pPr>
      <w:r w:rsidRPr="00A368C7">
        <w:rPr>
          <w:rFonts w:ascii="Arial" w:hAnsi="Arial" w:cs="Arial"/>
          <w:sz w:val="22"/>
          <w:szCs w:val="22"/>
        </w:rPr>
        <w:t>The Response and any documents accompanying it must be in the English (UK) language.</w:t>
      </w:r>
    </w:p>
    <w:p w14:paraId="78D9CFFE" w14:textId="77777777" w:rsidR="00394B09" w:rsidRPr="00535BE1" w:rsidRDefault="00394B09" w:rsidP="00F571CC">
      <w:pPr>
        <w:pStyle w:val="ListParagraph"/>
        <w:ind w:left="1276" w:hanging="850"/>
        <w:rPr>
          <w:rFonts w:ascii="Arial" w:hAnsi="Arial" w:cs="Arial"/>
          <w:sz w:val="22"/>
          <w:szCs w:val="22"/>
        </w:rPr>
      </w:pPr>
    </w:p>
    <w:p w14:paraId="570D4A25" w14:textId="77777777" w:rsidR="00394B09" w:rsidRDefault="00394B09" w:rsidP="00F571CC">
      <w:pPr>
        <w:pStyle w:val="ListParagraph"/>
        <w:numPr>
          <w:ilvl w:val="1"/>
          <w:numId w:val="5"/>
        </w:numPr>
        <w:suppressAutoHyphens w:val="0"/>
        <w:autoSpaceDN/>
        <w:spacing w:before="100" w:after="200" w:line="276" w:lineRule="auto"/>
        <w:ind w:left="1276" w:hanging="850"/>
        <w:contextualSpacing/>
        <w:textAlignment w:val="auto"/>
        <w:rPr>
          <w:rFonts w:ascii="Arial" w:hAnsi="Arial" w:cs="Arial"/>
          <w:sz w:val="22"/>
          <w:szCs w:val="22"/>
        </w:rPr>
      </w:pPr>
      <w:r w:rsidRPr="00E91090">
        <w:rPr>
          <w:rFonts w:ascii="Arial" w:hAnsi="Arial" w:cs="Arial"/>
          <w:sz w:val="22"/>
          <w:szCs w:val="22"/>
        </w:rPr>
        <w:t>Responses must conform to any page</w:t>
      </w:r>
      <w:r>
        <w:rPr>
          <w:rFonts w:ascii="Arial" w:hAnsi="Arial" w:cs="Arial"/>
          <w:sz w:val="22"/>
          <w:szCs w:val="22"/>
        </w:rPr>
        <w:t xml:space="preserve"> and word</w:t>
      </w:r>
      <w:r w:rsidRPr="00E91090">
        <w:rPr>
          <w:rFonts w:ascii="Arial" w:hAnsi="Arial" w:cs="Arial"/>
          <w:sz w:val="22"/>
          <w:szCs w:val="22"/>
        </w:rPr>
        <w:t xml:space="preserve"> limits, font style and size, page size, and formatting</w:t>
      </w:r>
      <w:r w:rsidRPr="00535BE1">
        <w:rPr>
          <w:rFonts w:ascii="Arial" w:hAnsi="Arial" w:cs="Arial"/>
          <w:sz w:val="22"/>
          <w:szCs w:val="22"/>
        </w:rPr>
        <w:t xml:space="preserve"> conditions stated </w:t>
      </w:r>
      <w:r>
        <w:rPr>
          <w:rFonts w:ascii="Arial" w:hAnsi="Arial" w:cs="Arial"/>
          <w:sz w:val="22"/>
          <w:szCs w:val="22"/>
        </w:rPr>
        <w:t>against the</w:t>
      </w:r>
      <w:r w:rsidRPr="00535BE1">
        <w:rPr>
          <w:rFonts w:ascii="Arial" w:hAnsi="Arial" w:cs="Arial"/>
          <w:sz w:val="22"/>
          <w:szCs w:val="22"/>
        </w:rPr>
        <w:t xml:space="preserve"> question</w:t>
      </w:r>
      <w:r>
        <w:rPr>
          <w:rFonts w:ascii="Arial" w:hAnsi="Arial" w:cs="Arial"/>
          <w:sz w:val="22"/>
          <w:szCs w:val="22"/>
        </w:rPr>
        <w:t xml:space="preserve"> to which the response relates (where applicable)</w:t>
      </w:r>
      <w:r w:rsidRPr="00535BE1">
        <w:rPr>
          <w:rFonts w:ascii="Arial" w:hAnsi="Arial" w:cs="Arial"/>
          <w:sz w:val="22"/>
          <w:szCs w:val="22"/>
        </w:rPr>
        <w:t>.</w:t>
      </w:r>
    </w:p>
    <w:p w14:paraId="33E2457C" w14:textId="77777777" w:rsidR="00394B09" w:rsidRPr="00535BE1" w:rsidRDefault="00394B09" w:rsidP="00F571CC">
      <w:pPr>
        <w:pStyle w:val="ListParagraph"/>
        <w:ind w:left="1276" w:hanging="850"/>
        <w:rPr>
          <w:rFonts w:ascii="Arial" w:hAnsi="Arial" w:cs="Arial"/>
          <w:sz w:val="22"/>
          <w:szCs w:val="22"/>
        </w:rPr>
      </w:pPr>
    </w:p>
    <w:p w14:paraId="530ED57C" w14:textId="2685062C" w:rsidR="00394B09" w:rsidRDefault="00394B09" w:rsidP="00F571CC">
      <w:pPr>
        <w:pStyle w:val="ListParagraph"/>
        <w:numPr>
          <w:ilvl w:val="1"/>
          <w:numId w:val="5"/>
        </w:numPr>
        <w:suppressAutoHyphens w:val="0"/>
        <w:autoSpaceDN/>
        <w:spacing w:before="100" w:after="200" w:line="276" w:lineRule="auto"/>
        <w:ind w:left="1276" w:hanging="850"/>
        <w:contextualSpacing/>
        <w:textAlignment w:val="auto"/>
        <w:rPr>
          <w:rFonts w:ascii="Arial" w:hAnsi="Arial" w:cs="Arial"/>
          <w:sz w:val="22"/>
          <w:szCs w:val="22"/>
        </w:rPr>
      </w:pPr>
      <w:r w:rsidRPr="4120B7CC">
        <w:rPr>
          <w:rFonts w:ascii="Arial" w:hAnsi="Arial" w:cs="Arial"/>
          <w:sz w:val="22"/>
          <w:szCs w:val="22"/>
        </w:rPr>
        <w:lastRenderedPageBreak/>
        <w:t>The</w:t>
      </w:r>
      <w:r w:rsidRPr="00535BE1" w:rsidDel="006B0AFF">
        <w:rPr>
          <w:rFonts w:ascii="Arial" w:hAnsi="Arial" w:cs="Arial"/>
          <w:sz w:val="22"/>
          <w:szCs w:val="22"/>
        </w:rPr>
        <w:t xml:space="preserve"> </w:t>
      </w:r>
      <w:r w:rsidR="006B0AFF">
        <w:rPr>
          <w:rFonts w:ascii="Arial" w:hAnsi="Arial" w:cs="Arial"/>
          <w:sz w:val="22"/>
          <w:szCs w:val="22"/>
        </w:rPr>
        <w:t>Client</w:t>
      </w:r>
      <w:r w:rsidR="006B0AFF" w:rsidRPr="00535BE1">
        <w:rPr>
          <w:rFonts w:ascii="Arial" w:hAnsi="Arial" w:cs="Arial"/>
          <w:sz w:val="22"/>
          <w:szCs w:val="22"/>
        </w:rPr>
        <w:t xml:space="preserve"> </w:t>
      </w:r>
      <w:r>
        <w:rPr>
          <w:rFonts w:ascii="Arial" w:hAnsi="Arial" w:cs="Arial"/>
          <w:sz w:val="22"/>
          <w:szCs w:val="22"/>
        </w:rPr>
        <w:t>will</w:t>
      </w:r>
      <w:r w:rsidRPr="00535BE1">
        <w:rPr>
          <w:rFonts w:ascii="Arial" w:hAnsi="Arial" w:cs="Arial"/>
          <w:sz w:val="22"/>
          <w:szCs w:val="22"/>
        </w:rPr>
        <w:t xml:space="preserve"> </w:t>
      </w:r>
      <w:r w:rsidR="003125ED">
        <w:rPr>
          <w:rFonts w:ascii="Arial" w:hAnsi="Arial" w:cs="Arial"/>
          <w:sz w:val="22"/>
          <w:szCs w:val="22"/>
        </w:rPr>
        <w:t xml:space="preserve">remove any additional wording or pages that go beyond stipulated limits and what is removed will not be </w:t>
      </w:r>
      <w:proofErr w:type="spellStart"/>
      <w:r w:rsidR="003125ED">
        <w:rPr>
          <w:rFonts w:ascii="Arial" w:hAnsi="Arial" w:cs="Arial"/>
          <w:sz w:val="22"/>
          <w:szCs w:val="22"/>
        </w:rPr>
        <w:t>eavaluated</w:t>
      </w:r>
      <w:proofErr w:type="spellEnd"/>
      <w:r w:rsidRPr="00535BE1">
        <w:rPr>
          <w:rFonts w:ascii="Arial" w:hAnsi="Arial" w:cs="Arial"/>
          <w:sz w:val="22"/>
          <w:szCs w:val="22"/>
        </w:rPr>
        <w:t xml:space="preserve"> and reserves the right to exclude any Tenderers </w:t>
      </w:r>
      <w:r>
        <w:rPr>
          <w:rFonts w:ascii="Arial" w:hAnsi="Arial" w:cs="Arial"/>
          <w:sz w:val="22"/>
          <w:szCs w:val="22"/>
        </w:rPr>
        <w:t xml:space="preserve">if </w:t>
      </w:r>
      <w:r w:rsidRPr="00C447C8">
        <w:rPr>
          <w:rFonts w:ascii="Arial" w:hAnsi="Arial" w:cs="Arial"/>
          <w:sz w:val="22"/>
          <w:szCs w:val="22"/>
        </w:rPr>
        <w:t xml:space="preserve">any of that </w:t>
      </w:r>
      <w:r>
        <w:rPr>
          <w:rFonts w:ascii="Arial" w:hAnsi="Arial" w:cs="Arial"/>
          <w:sz w:val="22"/>
          <w:szCs w:val="22"/>
        </w:rPr>
        <w:t>Tenderer’s</w:t>
      </w:r>
      <w:r w:rsidRPr="00C447C8">
        <w:rPr>
          <w:rFonts w:ascii="Arial" w:hAnsi="Arial" w:cs="Arial"/>
          <w:sz w:val="22"/>
          <w:szCs w:val="22"/>
        </w:rPr>
        <w:t xml:space="preserve"> </w:t>
      </w:r>
      <w:r>
        <w:rPr>
          <w:rFonts w:ascii="Arial" w:hAnsi="Arial" w:cs="Arial"/>
          <w:sz w:val="22"/>
          <w:szCs w:val="22"/>
        </w:rPr>
        <w:t>r</w:t>
      </w:r>
      <w:r w:rsidRPr="00C447C8">
        <w:rPr>
          <w:rFonts w:ascii="Arial" w:hAnsi="Arial" w:cs="Arial"/>
          <w:sz w:val="22"/>
          <w:szCs w:val="22"/>
        </w:rPr>
        <w:t xml:space="preserve">esponses </w:t>
      </w:r>
      <w:r>
        <w:rPr>
          <w:rFonts w:ascii="Arial" w:hAnsi="Arial" w:cs="Arial"/>
          <w:sz w:val="22"/>
          <w:szCs w:val="22"/>
        </w:rPr>
        <w:t xml:space="preserve">do </w:t>
      </w:r>
      <w:r w:rsidRPr="00535BE1">
        <w:rPr>
          <w:rFonts w:ascii="Arial" w:hAnsi="Arial" w:cs="Arial"/>
          <w:sz w:val="22"/>
          <w:szCs w:val="22"/>
        </w:rPr>
        <w:t xml:space="preserve">not conform with any </w:t>
      </w:r>
      <w:r>
        <w:rPr>
          <w:rFonts w:ascii="Arial" w:hAnsi="Arial" w:cs="Arial"/>
          <w:sz w:val="22"/>
          <w:szCs w:val="22"/>
        </w:rPr>
        <w:t xml:space="preserve">applicable </w:t>
      </w:r>
      <w:r w:rsidRPr="00B3312F">
        <w:rPr>
          <w:rFonts w:ascii="Arial" w:hAnsi="Arial" w:cs="Arial"/>
          <w:sz w:val="22"/>
          <w:szCs w:val="22"/>
        </w:rPr>
        <w:t xml:space="preserve">page and word limits, font style and size, page size and </w:t>
      </w:r>
      <w:r>
        <w:rPr>
          <w:rFonts w:ascii="Arial" w:hAnsi="Arial" w:cs="Arial"/>
          <w:sz w:val="22"/>
          <w:szCs w:val="22"/>
        </w:rPr>
        <w:t xml:space="preserve">formatting </w:t>
      </w:r>
      <w:r w:rsidRPr="00535BE1">
        <w:rPr>
          <w:rFonts w:ascii="Arial" w:hAnsi="Arial" w:cs="Arial"/>
          <w:sz w:val="22"/>
          <w:szCs w:val="22"/>
        </w:rPr>
        <w:t>conditions</w:t>
      </w:r>
      <w:r>
        <w:rPr>
          <w:rFonts w:ascii="Arial" w:hAnsi="Arial" w:cs="Arial"/>
          <w:sz w:val="22"/>
          <w:szCs w:val="22"/>
        </w:rPr>
        <w:t xml:space="preserve"> set out in this </w:t>
      </w:r>
      <w:r w:rsidRPr="4120B7CC">
        <w:rPr>
          <w:rFonts w:ascii="Arial" w:hAnsi="Arial" w:cs="Arial"/>
          <w:sz w:val="22"/>
          <w:szCs w:val="22"/>
        </w:rPr>
        <w:t>S</w:t>
      </w:r>
      <w:r w:rsidR="179843A1" w:rsidRPr="4120B7CC">
        <w:rPr>
          <w:rFonts w:ascii="Arial" w:hAnsi="Arial" w:cs="Arial"/>
          <w:sz w:val="22"/>
          <w:szCs w:val="22"/>
        </w:rPr>
        <w:t>S</w:t>
      </w:r>
      <w:r w:rsidRPr="4120B7CC">
        <w:rPr>
          <w:rFonts w:ascii="Arial" w:hAnsi="Arial" w:cs="Arial"/>
          <w:sz w:val="22"/>
          <w:szCs w:val="22"/>
        </w:rPr>
        <w:t>Q</w:t>
      </w:r>
      <w:r>
        <w:rPr>
          <w:rFonts w:ascii="Arial" w:hAnsi="Arial" w:cs="Arial"/>
          <w:sz w:val="22"/>
          <w:szCs w:val="22"/>
        </w:rPr>
        <w:t xml:space="preserve"> and in the corresponding question</w:t>
      </w:r>
      <w:r w:rsidRPr="00535BE1">
        <w:rPr>
          <w:rFonts w:ascii="Arial" w:hAnsi="Arial" w:cs="Arial"/>
          <w:sz w:val="22"/>
          <w:szCs w:val="22"/>
        </w:rPr>
        <w:t>.</w:t>
      </w:r>
    </w:p>
    <w:p w14:paraId="499EEFA6" w14:textId="77777777" w:rsidR="003F4DD2" w:rsidRDefault="003F4DD2" w:rsidP="003F4DD2">
      <w:pPr>
        <w:pStyle w:val="ListParagraph"/>
        <w:suppressAutoHyphens w:val="0"/>
        <w:autoSpaceDN/>
        <w:spacing w:before="100" w:after="200" w:line="276" w:lineRule="auto"/>
        <w:ind w:left="1276"/>
        <w:contextualSpacing/>
        <w:textAlignment w:val="auto"/>
        <w:rPr>
          <w:rFonts w:ascii="Arial" w:hAnsi="Arial" w:cs="Arial"/>
          <w:sz w:val="22"/>
          <w:szCs w:val="22"/>
        </w:rPr>
      </w:pPr>
    </w:p>
    <w:p w14:paraId="41B13BEC" w14:textId="5277DDC5" w:rsidR="001E2F45" w:rsidRDefault="001E2F45" w:rsidP="4120B7CC">
      <w:pPr>
        <w:pStyle w:val="ListParagraph"/>
        <w:numPr>
          <w:ilvl w:val="1"/>
          <w:numId w:val="5"/>
        </w:numPr>
        <w:spacing w:before="100" w:after="200" w:line="276" w:lineRule="auto"/>
        <w:ind w:left="1276" w:hanging="850"/>
        <w:contextualSpacing/>
        <w:rPr>
          <w:rFonts w:ascii="Arial" w:hAnsi="Arial" w:cs="Arial"/>
          <w:sz w:val="22"/>
          <w:szCs w:val="22"/>
        </w:rPr>
      </w:pPr>
      <w:r w:rsidRPr="00287147">
        <w:rPr>
          <w:rFonts w:ascii="Arial" w:hAnsi="Arial" w:cs="Arial"/>
          <w:sz w:val="22"/>
          <w:szCs w:val="22"/>
        </w:rPr>
        <w:t>Any Tenderer scoring a</w:t>
      </w:r>
      <w:r w:rsidR="00BC43B7">
        <w:rPr>
          <w:rFonts w:ascii="Arial" w:hAnsi="Arial" w:cs="Arial"/>
          <w:sz w:val="22"/>
          <w:szCs w:val="22"/>
        </w:rPr>
        <w:t xml:space="preserve"> “Fail” mark</w:t>
      </w:r>
      <w:r w:rsidRPr="00287147" w:rsidDel="00BC43B7">
        <w:rPr>
          <w:rFonts w:ascii="Arial" w:hAnsi="Arial" w:cs="Arial"/>
          <w:sz w:val="22"/>
          <w:szCs w:val="22"/>
        </w:rPr>
        <w:t xml:space="preserve"> </w:t>
      </w:r>
      <w:r w:rsidR="00BC43B7">
        <w:rPr>
          <w:rFonts w:ascii="Arial" w:hAnsi="Arial" w:cs="Arial"/>
          <w:sz w:val="22"/>
          <w:szCs w:val="22"/>
        </w:rPr>
        <w:t xml:space="preserve">against </w:t>
      </w:r>
      <w:r w:rsidRPr="00287147">
        <w:rPr>
          <w:rFonts w:ascii="Arial" w:hAnsi="Arial" w:cs="Arial"/>
          <w:sz w:val="22"/>
          <w:szCs w:val="22"/>
        </w:rPr>
        <w:t xml:space="preserve">question 7.1 </w:t>
      </w:r>
      <w:r w:rsidR="00BC43B7">
        <w:rPr>
          <w:rFonts w:ascii="Arial" w:hAnsi="Arial" w:cs="Arial"/>
          <w:sz w:val="22"/>
          <w:szCs w:val="22"/>
        </w:rPr>
        <w:t xml:space="preserve">or 7.2 </w:t>
      </w:r>
      <w:r w:rsidRPr="00287147">
        <w:rPr>
          <w:rFonts w:ascii="Arial" w:hAnsi="Arial" w:cs="Arial"/>
          <w:sz w:val="22"/>
          <w:szCs w:val="22"/>
        </w:rPr>
        <w:t xml:space="preserve">will be considered to have submitted a non-compliant </w:t>
      </w:r>
      <w:r w:rsidR="00BC43B7">
        <w:rPr>
          <w:rFonts w:ascii="Arial" w:hAnsi="Arial" w:cs="Arial"/>
          <w:sz w:val="22"/>
          <w:szCs w:val="22"/>
        </w:rPr>
        <w:t xml:space="preserve">Tender </w:t>
      </w:r>
      <w:r w:rsidRPr="00287147">
        <w:rPr>
          <w:rFonts w:ascii="Arial" w:hAnsi="Arial" w:cs="Arial"/>
          <w:sz w:val="22"/>
          <w:szCs w:val="22"/>
        </w:rPr>
        <w:t>and be immediately disqualified</w:t>
      </w:r>
      <w:r w:rsidR="00BC43B7">
        <w:rPr>
          <w:rFonts w:ascii="Arial" w:hAnsi="Arial" w:cs="Arial"/>
          <w:sz w:val="22"/>
          <w:szCs w:val="22"/>
        </w:rPr>
        <w:t xml:space="preserve">, and not have the rest of their Tender evaluated nor receive </w:t>
      </w:r>
      <w:proofErr w:type="gramStart"/>
      <w:r w:rsidR="00BC43B7">
        <w:rPr>
          <w:rFonts w:ascii="Arial" w:hAnsi="Arial" w:cs="Arial"/>
          <w:sz w:val="22"/>
          <w:szCs w:val="22"/>
        </w:rPr>
        <w:t>feedback</w:t>
      </w:r>
      <w:proofErr w:type="gramEnd"/>
      <w:r w:rsidRPr="4120B7CC">
        <w:rPr>
          <w:rFonts w:ascii="Arial" w:hAnsi="Arial" w:cs="Arial"/>
          <w:sz w:val="22"/>
          <w:szCs w:val="22"/>
        </w:rPr>
        <w:t xml:space="preserve"> </w:t>
      </w:r>
    </w:p>
    <w:p w14:paraId="2A080F91" w14:textId="77777777" w:rsidR="006B6210" w:rsidRPr="00D80D78" w:rsidRDefault="006B6210" w:rsidP="00D80D78">
      <w:pPr>
        <w:pStyle w:val="ListParagraph"/>
        <w:rPr>
          <w:rFonts w:ascii="Arial" w:hAnsi="Arial" w:cs="Arial"/>
          <w:sz w:val="22"/>
          <w:szCs w:val="22"/>
        </w:rPr>
      </w:pPr>
    </w:p>
    <w:p w14:paraId="6270029C" w14:textId="1EEC6BDA" w:rsidR="006B6210" w:rsidRDefault="006B6210" w:rsidP="00D80D78">
      <w:pPr>
        <w:pStyle w:val="Normal1"/>
        <w:numPr>
          <w:ilvl w:val="1"/>
          <w:numId w:val="5"/>
        </w:numPr>
        <w:spacing w:after="200"/>
        <w:ind w:left="1276" w:hanging="850"/>
        <w:rPr>
          <w:rFonts w:ascii="Arial" w:eastAsia="Arial" w:hAnsi="Arial" w:cs="Arial"/>
          <w:sz w:val="22"/>
          <w:szCs w:val="22"/>
        </w:rPr>
      </w:pPr>
      <w:r w:rsidRPr="001B7D95">
        <w:rPr>
          <w:rFonts w:ascii="Arial" w:eastAsia="Arial" w:hAnsi="Arial" w:cs="Arial"/>
          <w:sz w:val="22"/>
          <w:szCs w:val="22"/>
        </w:rPr>
        <w:t xml:space="preserve">The </w:t>
      </w:r>
      <w:r>
        <w:rPr>
          <w:rFonts w:ascii="Arial" w:eastAsia="Arial" w:hAnsi="Arial" w:cs="Arial"/>
          <w:sz w:val="22"/>
          <w:szCs w:val="22"/>
        </w:rPr>
        <w:t>Client</w:t>
      </w:r>
      <w:r w:rsidRPr="001B7D95">
        <w:rPr>
          <w:rFonts w:ascii="Arial" w:eastAsia="Arial" w:hAnsi="Arial" w:cs="Arial"/>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Pr>
          <w:rFonts w:ascii="Arial" w:eastAsia="Arial" w:hAnsi="Arial" w:cs="Arial"/>
          <w:sz w:val="22"/>
          <w:szCs w:val="22"/>
        </w:rPr>
        <w:t>Client</w:t>
      </w:r>
      <w:r w:rsidRPr="001B7D95">
        <w:rPr>
          <w:rFonts w:ascii="Arial" w:eastAsia="Arial" w:hAnsi="Arial" w:cs="Arial"/>
          <w:sz w:val="22"/>
          <w:szCs w:val="22"/>
        </w:rPr>
        <w:t xml:space="preserve"> is under a legal or regulatory obligation to make such a disclosure.</w:t>
      </w:r>
    </w:p>
    <w:p w14:paraId="2564E092" w14:textId="068D2AC4" w:rsidR="006B6210" w:rsidRPr="00D80D78" w:rsidRDefault="006B6210" w:rsidP="00D80D78">
      <w:pPr>
        <w:pStyle w:val="Normal1"/>
        <w:numPr>
          <w:ilvl w:val="1"/>
          <w:numId w:val="5"/>
        </w:numPr>
        <w:spacing w:after="200"/>
        <w:ind w:left="1276" w:hanging="850"/>
        <w:rPr>
          <w:rFonts w:ascii="Arial" w:eastAsia="Arial" w:hAnsi="Arial" w:cs="Arial"/>
          <w:sz w:val="22"/>
          <w:szCs w:val="22"/>
        </w:rPr>
      </w:pPr>
      <w:r w:rsidRPr="00151308">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3" w:history="1">
        <w:r w:rsidR="00D80D78" w:rsidRPr="00F31D6B">
          <w:rPr>
            <w:rStyle w:val="Hyperlink"/>
            <w:rFonts w:ascii="Arial" w:eastAsia="Arial" w:hAnsi="Arial" w:cs="Arial"/>
            <w:sz w:val="22"/>
            <w:szCs w:val="22"/>
          </w:rPr>
          <w:t>publicprocurementreview@cabinetoffice.gov.uk</w:t>
        </w:r>
      </w:hyperlink>
      <w:r w:rsidR="00D80D78">
        <w:rPr>
          <w:rFonts w:ascii="Arial" w:eastAsia="Arial" w:hAnsi="Arial" w:cs="Arial"/>
          <w:sz w:val="22"/>
          <w:szCs w:val="22"/>
        </w:rPr>
        <w:t xml:space="preserve"> </w:t>
      </w:r>
      <w:r w:rsidRPr="00151308">
        <w:rPr>
          <w:rFonts w:ascii="Arial" w:eastAsia="Arial" w:hAnsi="Arial" w:cs="Arial"/>
          <w:sz w:val="22"/>
          <w:szCs w:val="22"/>
        </w:rPr>
        <w:t xml:space="preserve"> or phone 0345 010 3503.</w:t>
      </w:r>
    </w:p>
    <w:p w14:paraId="0911672A" w14:textId="59984976" w:rsidR="1ED61A9B" w:rsidRDefault="1ED61A9B" w:rsidP="00D80D78">
      <w:pPr>
        <w:pStyle w:val="Normal0"/>
        <w:ind w:left="1276" w:hanging="850"/>
      </w:pPr>
    </w:p>
    <w:p w14:paraId="7AF54B84" w14:textId="2D560153" w:rsidR="1ED61A9B" w:rsidRDefault="1ED61A9B" w:rsidP="1ED61A9B">
      <w:pPr>
        <w:pStyle w:val="Normal0"/>
        <w:sectPr w:rsidR="1ED61A9B">
          <w:headerReference w:type="even" r:id="rId14"/>
          <w:headerReference w:type="default" r:id="rId15"/>
          <w:footerReference w:type="even" r:id="rId16"/>
          <w:footerReference w:type="default" r:id="rId17"/>
          <w:headerReference w:type="first" r:id="rId18"/>
          <w:footerReference w:type="first" r:id="rId19"/>
          <w:pgSz w:w="11906" w:h="16838"/>
          <w:pgMar w:top="709" w:right="1797" w:bottom="777" w:left="1700" w:header="0" w:footer="720" w:gutter="0"/>
          <w:pgNumType w:start="1"/>
          <w:cols w:space="720"/>
        </w:sectPr>
      </w:pPr>
    </w:p>
    <w:p w14:paraId="00000028" w14:textId="77777777" w:rsidR="00D07980" w:rsidRDefault="00D07980">
      <w:pPr>
        <w:pStyle w:val="Normal0"/>
        <w:pageBreakBefore/>
        <w:pBdr>
          <w:top w:val="nil"/>
          <w:left w:val="nil"/>
          <w:bottom w:val="nil"/>
          <w:right w:val="nil"/>
          <w:between w:val="nil"/>
        </w:pBdr>
        <w:spacing w:after="120"/>
        <w:ind w:right="-199"/>
        <w:jc w:val="both"/>
        <w:rPr>
          <w:rFonts w:eastAsia="Calibri" w:cs="Calibri"/>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D07980" w14:paraId="5DBE547E" w14:textId="77777777">
        <w:tc>
          <w:tcPr>
            <w:tcW w:w="9465" w:type="dxa"/>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029"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Part 1: Your information and the bidding model.</w:t>
            </w:r>
          </w:p>
        </w:tc>
      </w:tr>
      <w:tr w:rsidR="00D07980" w14:paraId="574E653A"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02A"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You must answer all questions in parts 1 and 2, and you must answer all questions in part 3 as well. </w:t>
            </w:r>
          </w:p>
        </w:tc>
      </w:tr>
      <w:tr w:rsidR="00D07980" w14:paraId="04BCB98E"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02B" w14:textId="1DA7F33A" w:rsidR="00D07980" w:rsidRDefault="006B6210">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Tenderers </w:t>
            </w:r>
            <w:r w:rsidR="00E72591">
              <w:rPr>
                <w:rFonts w:ascii="Arial" w:eastAsia="Arial" w:hAnsi="Arial" w:cs="Arial"/>
                <w:color w:val="000000"/>
                <w:sz w:val="22"/>
                <w:szCs w:val="22"/>
              </w:rPr>
              <w:t xml:space="preserve">must ensure that </w:t>
            </w:r>
            <w:r w:rsidR="00455BC8">
              <w:rPr>
                <w:rFonts w:ascii="Arial" w:eastAsia="Arial" w:hAnsi="Arial" w:cs="Arial"/>
                <w:color w:val="000000"/>
                <w:sz w:val="22"/>
                <w:szCs w:val="22"/>
              </w:rPr>
              <w:t xml:space="preserve">every organisation on which they will rely to meet the selection </w:t>
            </w:r>
            <w:proofErr w:type="gramStart"/>
            <w:r w:rsidR="00455BC8">
              <w:rPr>
                <w:rFonts w:ascii="Arial" w:eastAsia="Arial" w:hAnsi="Arial" w:cs="Arial"/>
                <w:color w:val="000000"/>
                <w:sz w:val="22"/>
                <w:szCs w:val="22"/>
              </w:rPr>
              <w:t>criteria</w:t>
            </w:r>
            <w:r w:rsidR="00E20E11">
              <w:rPr>
                <w:rFonts w:ascii="Arial" w:eastAsia="Arial" w:hAnsi="Arial" w:cs="Arial"/>
                <w:color w:val="000000"/>
                <w:sz w:val="22"/>
                <w:szCs w:val="22"/>
              </w:rPr>
              <w:t xml:space="preserve"> </w:t>
            </w:r>
            <w:r w:rsidR="00455BC8">
              <w:rPr>
                <w:rFonts w:ascii="Arial" w:eastAsia="Arial" w:hAnsi="Arial" w:cs="Arial"/>
                <w:color w:val="000000"/>
                <w:sz w:val="22"/>
                <w:szCs w:val="22"/>
              </w:rPr>
              <w:t xml:space="preserve"> </w:t>
            </w:r>
            <w:r w:rsidR="00E72591">
              <w:rPr>
                <w:rFonts w:ascii="Arial" w:eastAsia="Arial" w:hAnsi="Arial" w:cs="Arial"/>
                <w:color w:val="000000"/>
                <w:sz w:val="22"/>
                <w:szCs w:val="22"/>
              </w:rPr>
              <w:t>completes</w:t>
            </w:r>
            <w:proofErr w:type="gramEnd"/>
            <w:r w:rsidR="00E72591">
              <w:rPr>
                <w:rFonts w:ascii="Arial" w:eastAsia="Arial" w:hAnsi="Arial" w:cs="Arial"/>
                <w:color w:val="000000"/>
                <w:sz w:val="22"/>
                <w:szCs w:val="22"/>
              </w:rPr>
              <w:t xml:space="preserve"> and submits their own answers and declaration for part 1 and 2.</w:t>
            </w:r>
          </w:p>
        </w:tc>
      </w:tr>
    </w:tbl>
    <w:p w14:paraId="0000002C" w14:textId="77777777" w:rsidR="00D07980" w:rsidRDefault="00D07980">
      <w:pPr>
        <w:pStyle w:val="Normal0"/>
        <w:pBdr>
          <w:top w:val="nil"/>
          <w:left w:val="nil"/>
          <w:bottom w:val="nil"/>
          <w:right w:val="nil"/>
          <w:between w:val="nil"/>
        </w:pBdr>
        <w:ind w:left="705"/>
        <w:jc w:val="both"/>
        <w:rPr>
          <w:rFonts w:ascii="Arial" w:eastAsia="Arial" w:hAnsi="Arial" w:cs="Arial"/>
          <w:color w:val="000000"/>
        </w:rPr>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D07980" w14:paraId="5C112B7A"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2D"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Section 1</w:t>
            </w:r>
          </w:p>
        </w:tc>
        <w:tc>
          <w:tcPr>
            <w:tcW w:w="7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2E"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Your information</w:t>
            </w:r>
          </w:p>
        </w:tc>
      </w:tr>
      <w:tr w:rsidR="00D07980" w14:paraId="0A321C6D"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30"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Question number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31"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Question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32"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Response</w:t>
            </w:r>
          </w:p>
        </w:tc>
      </w:tr>
      <w:tr w:rsidR="00D07980" w14:paraId="5E89705B"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3"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1.1(a)</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4"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Name (if registered, please give the registered name)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5"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5D5D4C53"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6"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7"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Registered address (if applicable) or head office address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8"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690D1DDF"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9"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1.1(b) – (ii)</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A"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Registered website address (if applicable)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B"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4278FB23"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C"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1.1(c)</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3D"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Trading status</w:t>
            </w:r>
          </w:p>
          <w:p w14:paraId="0000003E"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a) - public limited company</w:t>
            </w:r>
          </w:p>
          <w:p w14:paraId="0000003F"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b) - private limited company</w:t>
            </w:r>
          </w:p>
          <w:p w14:paraId="00000040"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c) - limited liability partnership</w:t>
            </w:r>
          </w:p>
          <w:p w14:paraId="00000041"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d) - other partnership</w:t>
            </w:r>
          </w:p>
          <w:p w14:paraId="00000042"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e) - sole trader</w:t>
            </w:r>
          </w:p>
          <w:p w14:paraId="00000043"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f) - third sector</w:t>
            </w:r>
          </w:p>
          <w:p w14:paraId="00000044"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g) - other (please specify your trading status)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5"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5FEAA0EA"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6"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1.1(d)</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7"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Date of registration (if applicable) or date of formation.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8"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1A9EF220"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9"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1.1(e)</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A"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B"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3A1AD505"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C"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1.1(f)</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D"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Registered VAT number.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E"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D07980" w14:paraId="3B0E3D6A"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4F"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1.1(g)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0"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Are you registered with the appropriate professional or trade register(s) specified for this procurement in the country where your organisation is established?</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5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053"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N/A</w:t>
            </w:r>
            <w:r>
              <w:rPr>
                <w:rFonts w:ascii="Arial" w:eastAsia="Arial" w:hAnsi="Arial" w:cs="Arial"/>
                <w:color w:val="000000"/>
              </w:rPr>
              <w:tab/>
            </w:r>
            <w:r>
              <w:rPr>
                <w:rFonts w:ascii="Arial" w:eastAsia="Arial" w:hAnsi="Arial" w:cs="Arial"/>
                <w:b/>
                <w:color w:val="000000"/>
                <w:sz w:val="28"/>
                <w:szCs w:val="28"/>
              </w:rPr>
              <w:t>▢</w:t>
            </w:r>
          </w:p>
        </w:tc>
      </w:tr>
      <w:tr w:rsidR="00D07980" w14:paraId="3A9E619C"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4"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1.1(g) - (ii)</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5"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If you responded yes to 1.1(g)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color w:val="000000"/>
                <w:sz w:val="22"/>
                <w:szCs w:val="22"/>
              </w:rPr>
              <w:t>provide</w:t>
            </w:r>
            <w:proofErr w:type="gramEnd"/>
          </w:p>
          <w:p w14:paraId="00000056"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the website address,</w:t>
            </w:r>
          </w:p>
          <w:p w14:paraId="00000057"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issuing body</w:t>
            </w:r>
          </w:p>
          <w:p w14:paraId="00000058"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reference number.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9"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124AEB3D"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A"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1.1(h)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5B"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For procurements for services only, is it a legal requirement in the country where you are established for you to:</w:t>
            </w:r>
          </w:p>
          <w:p w14:paraId="0000005C"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a) possess a particular authorisation, or</w:t>
            </w:r>
          </w:p>
          <w:p w14:paraId="0000005D"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b) be a member of a particular organisation,</w:t>
            </w:r>
          </w:p>
          <w:p w14:paraId="0000005E"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05F"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lastRenderedPageBreak/>
              <w:t xml:space="preserve">to provide the requirements specified in this </w:t>
            </w:r>
            <w:proofErr w:type="gramStart"/>
            <w:r>
              <w:rPr>
                <w:rFonts w:ascii="Arial" w:eastAsia="Arial" w:hAnsi="Arial" w:cs="Arial"/>
                <w:color w:val="000000"/>
                <w:sz w:val="22"/>
                <w:szCs w:val="22"/>
              </w:rPr>
              <w:t>procurement?</w:t>
            </w:r>
            <w:proofErr w:type="gramEnd"/>
          </w:p>
          <w:p w14:paraId="00000060"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lastRenderedPageBreak/>
              <w:t>Yes</w:t>
            </w:r>
            <w:r>
              <w:rPr>
                <w:rFonts w:ascii="Arial" w:eastAsia="Arial" w:hAnsi="Arial" w:cs="Arial"/>
                <w:color w:val="000000"/>
                <w:sz w:val="22"/>
                <w:szCs w:val="22"/>
              </w:rPr>
              <w:tab/>
            </w:r>
            <w:r>
              <w:rPr>
                <w:rFonts w:ascii="Arial" w:eastAsia="Arial" w:hAnsi="Arial" w:cs="Arial"/>
                <w:b/>
                <w:color w:val="000000"/>
                <w:sz w:val="28"/>
                <w:szCs w:val="28"/>
              </w:rPr>
              <w:t>▢</w:t>
            </w:r>
          </w:p>
          <w:p w14:paraId="0000006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063"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tc>
      </w:tr>
      <w:tr w:rsidR="00D07980" w14:paraId="297BDD40"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4"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1.1(h) - (ii)</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5"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If you responded yes to 1.1(h)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6"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78F609F3"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7"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8"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Relevant classifications (state whether you fall within one of these, and if so which one)</w:t>
            </w:r>
          </w:p>
          <w:p w14:paraId="00000069" w14:textId="77777777" w:rsidR="00D07980" w:rsidRDefault="00E72591">
            <w:pPr>
              <w:pStyle w:val="Normal0"/>
              <w:pBdr>
                <w:top w:val="nil"/>
                <w:left w:val="nil"/>
                <w:bottom w:val="nil"/>
                <w:right w:val="nil"/>
                <w:between w:val="nil"/>
              </w:pBdr>
              <w:spacing w:after="120"/>
              <w:rPr>
                <w:rFonts w:eastAsia="Calibri" w:cs="Calibri"/>
                <w:color w:val="000000"/>
              </w:rPr>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0000006A"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b) Sheltered Workshop.</w:t>
            </w:r>
          </w:p>
          <w:p w14:paraId="0000006B"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C"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6BE82D2D"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D"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1.1(j)</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E"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6F"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70"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62A02A76"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71" w14:textId="77777777" w:rsidR="00D07980" w:rsidRDefault="00E72591" w:rsidP="124C903E">
            <w:pPr>
              <w:pStyle w:val="Normal0"/>
              <w:pBdr>
                <w:top w:val="nil"/>
                <w:left w:val="nil"/>
                <w:bottom w:val="nil"/>
                <w:right w:val="nil"/>
                <w:between w:val="nil"/>
              </w:pBdr>
              <w:spacing w:after="120"/>
              <w:ind w:right="-199"/>
              <w:jc w:val="both"/>
              <w:rPr>
                <w:rFonts w:eastAsia="Calibri" w:cs="Calibri"/>
                <w:color w:val="000000"/>
              </w:rPr>
            </w:pPr>
            <w:r w:rsidRPr="124C903E">
              <w:rPr>
                <w:rFonts w:ascii="Arial" w:eastAsia="Arial" w:hAnsi="Arial" w:cs="Arial"/>
                <w:color w:val="000000"/>
                <w:sz w:val="22"/>
                <w:szCs w:val="22"/>
              </w:rPr>
              <w:t>1.1 (k)</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72"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Details of Persons with Significant Control (PSC)</w:t>
            </w:r>
            <w:r w:rsidRPr="124C903E">
              <w:rPr>
                <w:rFonts w:ascii="Arial" w:eastAsia="Arial" w:hAnsi="Arial" w:cs="Arial"/>
                <w:color w:val="000000"/>
                <w:sz w:val="22"/>
                <w:szCs w:val="22"/>
                <w:vertAlign w:val="superscript"/>
              </w:rPr>
              <w:footnoteReference w:id="3"/>
            </w:r>
            <w:r w:rsidRPr="124C903E">
              <w:rPr>
                <w:rFonts w:ascii="Arial" w:eastAsia="Arial" w:hAnsi="Arial" w:cs="Arial"/>
                <w:color w:val="000000"/>
                <w:sz w:val="22"/>
                <w:szCs w:val="22"/>
              </w:rPr>
              <w:t xml:space="preserve">, </w:t>
            </w:r>
            <w:sdt>
              <w:sdtPr>
                <w:tag w:val="goog_rdk_1"/>
                <w:id w:val="1200501678"/>
                <w:placeholder>
                  <w:docPart w:val="DefaultPlaceholder_1081868574"/>
                </w:placeholder>
              </w:sdtPr>
              <w:sdtContent/>
            </w:sdt>
            <w:r w:rsidRPr="124C903E">
              <w:rPr>
                <w:rFonts w:ascii="Arial" w:eastAsia="Arial" w:hAnsi="Arial" w:cs="Arial"/>
                <w:color w:val="000000"/>
                <w:sz w:val="22"/>
                <w:szCs w:val="22"/>
              </w:rPr>
              <w:t>where appropriate</w:t>
            </w:r>
            <w:r w:rsidRPr="124C903E">
              <w:rPr>
                <w:rFonts w:ascii="Arial" w:eastAsia="Arial" w:hAnsi="Arial" w:cs="Arial"/>
                <w:color w:val="000000"/>
                <w:sz w:val="22"/>
                <w:szCs w:val="22"/>
                <w:vertAlign w:val="superscript"/>
              </w:rPr>
              <w:footnoteReference w:id="4"/>
            </w:r>
            <w:r w:rsidRPr="124C903E">
              <w:rPr>
                <w:rFonts w:ascii="Arial" w:eastAsia="Arial" w:hAnsi="Arial" w:cs="Arial"/>
                <w:color w:val="000000"/>
                <w:sz w:val="22"/>
                <w:szCs w:val="22"/>
              </w:rPr>
              <w:t>:</w:t>
            </w:r>
          </w:p>
          <w:p w14:paraId="00000073" w14:textId="77777777" w:rsidR="00D07980" w:rsidRDefault="00D07980" w:rsidP="124C903E">
            <w:pPr>
              <w:pStyle w:val="Normal0"/>
              <w:pBdr>
                <w:top w:val="nil"/>
                <w:left w:val="nil"/>
                <w:bottom w:val="nil"/>
                <w:right w:val="nil"/>
                <w:between w:val="nil"/>
              </w:pBdr>
              <w:ind w:right="181"/>
              <w:jc w:val="both"/>
              <w:rPr>
                <w:rFonts w:ascii="Arial" w:eastAsia="Arial" w:hAnsi="Arial" w:cs="Arial"/>
                <w:color w:val="000000"/>
                <w:sz w:val="22"/>
                <w:szCs w:val="22"/>
              </w:rPr>
            </w:pPr>
          </w:p>
          <w:p w14:paraId="00000074"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Name</w:t>
            </w:r>
          </w:p>
          <w:p w14:paraId="00000075"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Date of birth</w:t>
            </w:r>
          </w:p>
          <w:p w14:paraId="00000076"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Nationality</w:t>
            </w:r>
          </w:p>
          <w:p w14:paraId="00000077"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xml:space="preserve">- Country, </w:t>
            </w:r>
            <w:proofErr w:type="gramStart"/>
            <w:r w:rsidRPr="124C903E">
              <w:rPr>
                <w:rFonts w:ascii="Arial" w:eastAsia="Arial" w:hAnsi="Arial" w:cs="Arial"/>
                <w:color w:val="000000"/>
                <w:sz w:val="22"/>
                <w:szCs w:val="22"/>
              </w:rPr>
              <w:t>state</w:t>
            </w:r>
            <w:proofErr w:type="gramEnd"/>
            <w:r w:rsidRPr="124C903E">
              <w:rPr>
                <w:rFonts w:ascii="Arial" w:eastAsia="Arial" w:hAnsi="Arial" w:cs="Arial"/>
                <w:color w:val="000000"/>
                <w:sz w:val="22"/>
                <w:szCs w:val="22"/>
              </w:rPr>
              <w:t xml:space="preserve"> or part of the UK where the PSC usually lives</w:t>
            </w:r>
          </w:p>
          <w:p w14:paraId="00000078"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Service address</w:t>
            </w:r>
          </w:p>
          <w:p w14:paraId="00000079"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xml:space="preserve">- The date he or she became a PSC in relation to the </w:t>
            </w:r>
            <w:proofErr w:type="gramStart"/>
            <w:r w:rsidRPr="124C903E">
              <w:rPr>
                <w:rFonts w:ascii="Arial" w:eastAsia="Arial" w:hAnsi="Arial" w:cs="Arial"/>
                <w:color w:val="000000"/>
                <w:sz w:val="22"/>
                <w:szCs w:val="22"/>
              </w:rPr>
              <w:t>company ;</w:t>
            </w:r>
            <w:proofErr w:type="gramEnd"/>
          </w:p>
          <w:p w14:paraId="0000007A"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 Which conditions for being a PSC are met:</w:t>
            </w:r>
          </w:p>
          <w:p w14:paraId="0000007B" w14:textId="77777777" w:rsidR="00D07980" w:rsidRDefault="00E72591" w:rsidP="124C903E">
            <w:pPr>
              <w:pStyle w:val="Normal0"/>
              <w:pBdr>
                <w:top w:val="nil"/>
                <w:left w:val="nil"/>
                <w:bottom w:val="nil"/>
                <w:right w:val="nil"/>
                <w:between w:val="nil"/>
              </w:pBdr>
              <w:ind w:left="720" w:right="181"/>
              <w:jc w:val="both"/>
              <w:rPr>
                <w:rFonts w:eastAsia="Calibri" w:cs="Calibri"/>
                <w:color w:val="000000"/>
              </w:rPr>
            </w:pPr>
            <w:r w:rsidRPr="124C903E">
              <w:rPr>
                <w:rFonts w:ascii="Arial" w:eastAsia="Arial" w:hAnsi="Arial" w:cs="Arial"/>
                <w:color w:val="000000"/>
                <w:sz w:val="22"/>
                <w:szCs w:val="22"/>
              </w:rPr>
              <w:t>- Over 25% up to (and including) 50%</w:t>
            </w:r>
          </w:p>
          <w:p w14:paraId="0000007C" w14:textId="77777777" w:rsidR="00D07980" w:rsidRDefault="00E72591" w:rsidP="124C903E">
            <w:pPr>
              <w:pStyle w:val="Normal0"/>
              <w:pBdr>
                <w:top w:val="nil"/>
                <w:left w:val="nil"/>
                <w:bottom w:val="nil"/>
                <w:right w:val="nil"/>
                <w:between w:val="nil"/>
              </w:pBdr>
              <w:ind w:left="720" w:right="181"/>
              <w:jc w:val="both"/>
              <w:rPr>
                <w:rFonts w:eastAsia="Calibri" w:cs="Calibri"/>
                <w:color w:val="000000"/>
              </w:rPr>
            </w:pPr>
            <w:r w:rsidRPr="124C903E">
              <w:rPr>
                <w:rFonts w:ascii="Arial" w:eastAsia="Arial" w:hAnsi="Arial" w:cs="Arial"/>
                <w:color w:val="000000"/>
                <w:sz w:val="22"/>
                <w:szCs w:val="22"/>
              </w:rPr>
              <w:t>- More than 50% and less than 75%</w:t>
            </w:r>
          </w:p>
          <w:p w14:paraId="0000007D" w14:textId="77777777" w:rsidR="00D07980" w:rsidRDefault="00E72591" w:rsidP="124C903E">
            <w:pPr>
              <w:pStyle w:val="Normal0"/>
              <w:pBdr>
                <w:top w:val="nil"/>
                <w:left w:val="nil"/>
                <w:bottom w:val="nil"/>
                <w:right w:val="nil"/>
                <w:between w:val="nil"/>
              </w:pBdr>
              <w:ind w:left="720" w:right="181"/>
              <w:jc w:val="both"/>
              <w:rPr>
                <w:rFonts w:eastAsia="Calibri" w:cs="Calibri"/>
                <w:color w:val="000000"/>
              </w:rPr>
            </w:pPr>
            <w:r w:rsidRPr="124C903E">
              <w:rPr>
                <w:rFonts w:ascii="Arial" w:eastAsia="Arial" w:hAnsi="Arial" w:cs="Arial"/>
                <w:color w:val="000000"/>
                <w:sz w:val="22"/>
                <w:szCs w:val="22"/>
              </w:rPr>
              <w:t>- 75% or more</w:t>
            </w:r>
          </w:p>
          <w:p w14:paraId="0000007E" w14:textId="77777777" w:rsidR="00D07980" w:rsidRDefault="00E72591" w:rsidP="124C903E">
            <w:pPr>
              <w:pStyle w:val="Normal0"/>
              <w:pBdr>
                <w:top w:val="nil"/>
                <w:left w:val="nil"/>
                <w:bottom w:val="nil"/>
                <w:right w:val="nil"/>
                <w:between w:val="nil"/>
              </w:pBdr>
              <w:ind w:right="181"/>
              <w:jc w:val="both"/>
              <w:rPr>
                <w:rFonts w:eastAsia="Calibri" w:cs="Calibri"/>
                <w:color w:val="000000"/>
              </w:rPr>
            </w:pPr>
            <w:r w:rsidRPr="124C903E">
              <w:rPr>
                <w:rFonts w:ascii="Arial" w:eastAsia="Arial" w:hAnsi="Arial" w:cs="Arial"/>
                <w:color w:val="000000"/>
                <w:sz w:val="22"/>
                <w:szCs w:val="22"/>
              </w:rPr>
              <w:t>(Please enter N/A if not applicable)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7F" w14:textId="77777777" w:rsidR="00D07980" w:rsidRDefault="00D07980" w:rsidP="124C903E">
            <w:pPr>
              <w:pStyle w:val="Normal0"/>
              <w:pBdr>
                <w:top w:val="nil"/>
                <w:left w:val="nil"/>
                <w:bottom w:val="nil"/>
                <w:right w:val="nil"/>
                <w:between w:val="nil"/>
              </w:pBdr>
              <w:spacing w:after="120"/>
              <w:jc w:val="both"/>
              <w:rPr>
                <w:rFonts w:ascii="Arial" w:eastAsia="Arial" w:hAnsi="Arial" w:cs="Arial"/>
                <w:color w:val="000000"/>
                <w:sz w:val="22"/>
                <w:szCs w:val="22"/>
                <w:highlight w:val="yellow"/>
              </w:rPr>
            </w:pPr>
          </w:p>
        </w:tc>
      </w:tr>
      <w:tr w:rsidR="00D07980" w14:paraId="0714EFF8"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0"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1.1(l)</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1"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Details of your immediate parent company:</w:t>
            </w:r>
          </w:p>
          <w:p w14:paraId="00000082"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Full name of immediate parent company,</w:t>
            </w:r>
          </w:p>
          <w:p w14:paraId="00000083"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Registered or head office address,</w:t>
            </w:r>
          </w:p>
          <w:p w14:paraId="00000084"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Registration number (if applicable),</w:t>
            </w:r>
          </w:p>
          <w:p w14:paraId="00000085"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VAT number (if applicable),</w:t>
            </w:r>
          </w:p>
          <w:p w14:paraId="00000086"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lastRenderedPageBreak/>
              <w:t>Please enter N/A if not applicable)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7"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752BEC60"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8"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1.1(m)</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9"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Details of ultimate parent company:</w:t>
            </w:r>
          </w:p>
          <w:p w14:paraId="0000008A"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Full name of ultimate parent company,</w:t>
            </w:r>
          </w:p>
          <w:p w14:paraId="0000008B"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Registered or head office address,</w:t>
            </w:r>
          </w:p>
          <w:p w14:paraId="0000008C"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Registration number (if applicable),</w:t>
            </w:r>
          </w:p>
          <w:p w14:paraId="0000008D"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VAT number (if applicable),</w:t>
            </w:r>
          </w:p>
          <w:p w14:paraId="0000008E"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(Please enter N/A if not applicable)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8F"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3CFCCBCA" w14:textId="77777777" w:rsidTr="124C903E">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90"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00000093"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7B572A" w14:paraId="09F34EBD" w14:textId="77777777" w:rsidTr="124C903E">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4" w14:textId="77777777" w:rsidR="00D07980" w:rsidRDefault="00E72591">
            <w:pPr>
              <w:pStyle w:val="Normal0"/>
              <w:pBdr>
                <w:top w:val="nil"/>
                <w:left w:val="nil"/>
                <w:bottom w:val="nil"/>
                <w:right w:val="nil"/>
                <w:between w:val="nil"/>
              </w:pBdr>
              <w:spacing w:after="120"/>
              <w:jc w:val="both"/>
              <w:rPr>
                <w:rFonts w:eastAsia="Calibri" w:cs="Calibri"/>
                <w:color w:val="FFFFFF"/>
              </w:rPr>
            </w:pPr>
            <w:r>
              <w:rPr>
                <w:rFonts w:ascii="Arial" w:eastAsia="Arial" w:hAnsi="Arial" w:cs="Arial"/>
                <w:b/>
                <w:color w:val="FFFFFF"/>
                <w:sz w:val="22"/>
                <w:szCs w:val="22"/>
              </w:rPr>
              <w:t>Please provide the following information about your approach to this procurement:</w:t>
            </w:r>
          </w:p>
        </w:tc>
      </w:tr>
      <w:tr w:rsidR="001C32D8" w14:paraId="08A56D5F"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7"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Section 1 (cont.)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8" w14:textId="448930C8"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Bidding model</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9" w14:textId="77777777" w:rsidR="00D07980" w:rsidRDefault="00D07980">
            <w:pPr>
              <w:pStyle w:val="Normal0"/>
              <w:pBdr>
                <w:top w:val="nil"/>
                <w:left w:val="nil"/>
                <w:bottom w:val="nil"/>
                <w:right w:val="nil"/>
                <w:between w:val="nil"/>
              </w:pBdr>
              <w:spacing w:after="120"/>
              <w:ind w:right="-199"/>
              <w:jc w:val="both"/>
              <w:rPr>
                <w:rFonts w:eastAsia="Calibri" w:cs="Calibri"/>
                <w:color w:val="FFFFFF"/>
                <w:sz w:val="22"/>
                <w:szCs w:val="22"/>
              </w:rPr>
            </w:pPr>
          </w:p>
        </w:tc>
      </w:tr>
      <w:tr w:rsidR="001C32D8" w14:paraId="592FECCB"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A"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Question number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B"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Question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9C" w14:textId="77777777" w:rsidR="00D07980" w:rsidRDefault="00E72591">
            <w:pPr>
              <w:pStyle w:val="Normal0"/>
              <w:pBdr>
                <w:top w:val="nil"/>
                <w:left w:val="nil"/>
                <w:bottom w:val="nil"/>
                <w:right w:val="nil"/>
                <w:between w:val="nil"/>
              </w:pBdr>
              <w:spacing w:after="120"/>
              <w:ind w:right="-199"/>
              <w:jc w:val="both"/>
              <w:rPr>
                <w:rFonts w:eastAsia="Calibri" w:cs="Calibri"/>
                <w:color w:val="FFFFFF"/>
              </w:rPr>
            </w:pPr>
            <w:r>
              <w:rPr>
                <w:rFonts w:ascii="Arial" w:eastAsia="Arial" w:hAnsi="Arial" w:cs="Arial"/>
                <w:b/>
                <w:color w:val="FFFFFF"/>
                <w:sz w:val="22"/>
                <w:szCs w:val="22"/>
              </w:rPr>
              <w:t>Response</w:t>
            </w:r>
          </w:p>
        </w:tc>
      </w:tr>
      <w:tr w:rsidR="00273BAD" w14:paraId="1EE69466"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9D"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t>1.2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9E"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Please indicate if you are bidding as a single supplier or as part of a group or consortium?</w:t>
            </w:r>
          </w:p>
          <w:p w14:paraId="0000009F"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000000A0"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00000A1" w14:textId="77777777" w:rsidR="00D07980" w:rsidRDefault="00E72591">
            <w:pPr>
              <w:pStyle w:val="Normal0"/>
              <w:numPr>
                <w:ilvl w:val="0"/>
                <w:numId w:val="3"/>
              </w:numPr>
              <w:pBdr>
                <w:top w:val="nil"/>
                <w:left w:val="nil"/>
                <w:bottom w:val="nil"/>
                <w:right w:val="nil"/>
                <w:between w:val="nil"/>
              </w:pBdr>
              <w:spacing w:after="120"/>
              <w:ind w:left="0" w:firstLine="0"/>
            </w:pPr>
            <w:r>
              <w:rPr>
                <w:rFonts w:ascii="Arial" w:eastAsia="Arial" w:hAnsi="Arial" w:cs="Arial"/>
                <w:color w:val="000000"/>
                <w:sz w:val="22"/>
                <w:szCs w:val="22"/>
              </w:rPr>
              <w:t>The name of the group/consortium.</w:t>
            </w:r>
          </w:p>
          <w:p w14:paraId="000000A2" w14:textId="77777777" w:rsidR="00D07980" w:rsidRDefault="00E72591">
            <w:pPr>
              <w:pStyle w:val="Normal0"/>
              <w:numPr>
                <w:ilvl w:val="0"/>
                <w:numId w:val="3"/>
              </w:numPr>
              <w:pBdr>
                <w:top w:val="nil"/>
                <w:left w:val="nil"/>
                <w:bottom w:val="nil"/>
                <w:right w:val="nil"/>
                <w:between w:val="nil"/>
              </w:pBd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000000A3" w14:textId="77777777" w:rsidR="00D07980" w:rsidRDefault="00E72591">
            <w:pPr>
              <w:pStyle w:val="Normal0"/>
              <w:numPr>
                <w:ilvl w:val="0"/>
                <w:numId w:val="3"/>
              </w:numPr>
              <w:pBdr>
                <w:top w:val="nil"/>
                <w:left w:val="nil"/>
                <w:bottom w:val="nil"/>
                <w:right w:val="nil"/>
                <w:between w:val="nil"/>
              </w:pBdr>
              <w:spacing w:after="120"/>
              <w:ind w:left="0" w:firstLine="0"/>
              <w:jc w:val="both"/>
            </w:pPr>
            <w:r>
              <w:rPr>
                <w:rFonts w:ascii="Arial" w:eastAsia="Arial" w:hAnsi="Arial" w:cs="Arial"/>
                <w:color w:val="000000"/>
                <w:sz w:val="22"/>
                <w:szCs w:val="22"/>
              </w:rPr>
              <w:t>The name of the lead member in the group/consortium.</w:t>
            </w:r>
          </w:p>
          <w:p w14:paraId="000000A4" w14:textId="77777777" w:rsidR="00D07980" w:rsidRDefault="00E72591">
            <w:pPr>
              <w:pStyle w:val="Normal0"/>
              <w:numPr>
                <w:ilvl w:val="0"/>
                <w:numId w:val="3"/>
              </w:numPr>
              <w:pBdr>
                <w:top w:val="nil"/>
                <w:left w:val="nil"/>
                <w:bottom w:val="nil"/>
                <w:right w:val="nil"/>
                <w:between w:val="nil"/>
              </w:pBd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00000A5" w14:textId="77777777" w:rsidR="00D07980" w:rsidRDefault="00E72591">
            <w:pPr>
              <w:pStyle w:val="Normal0"/>
              <w:numPr>
                <w:ilvl w:val="0"/>
                <w:numId w:val="3"/>
              </w:numPr>
              <w:pBdr>
                <w:top w:val="nil"/>
                <w:left w:val="nil"/>
                <w:bottom w:val="nil"/>
                <w:right w:val="nil"/>
                <w:between w:val="nil"/>
              </w:pBd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A6"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tc>
      </w:tr>
      <w:tr w:rsidR="00273BAD" w14:paraId="2757283C" w14:textId="77777777" w:rsidTr="124C903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A7" w14:textId="77777777" w:rsidR="00D07980" w:rsidRDefault="00E72591">
            <w:pPr>
              <w:pStyle w:val="Normal0"/>
              <w:pBdr>
                <w:top w:val="nil"/>
                <w:left w:val="nil"/>
                <w:bottom w:val="nil"/>
                <w:right w:val="nil"/>
                <w:between w:val="nil"/>
              </w:pBdr>
              <w:spacing w:after="120"/>
              <w:ind w:right="-199"/>
              <w:jc w:val="both"/>
              <w:rPr>
                <w:rFonts w:eastAsia="Calibri" w:cs="Calibri"/>
                <w:color w:val="000000"/>
              </w:rPr>
            </w:pPr>
            <w:r>
              <w:rPr>
                <w:rFonts w:ascii="Arial" w:eastAsia="Arial" w:hAnsi="Arial" w:cs="Arial"/>
                <w:color w:val="000000"/>
                <w:sz w:val="22"/>
                <w:szCs w:val="22"/>
              </w:rPr>
              <w:lastRenderedPageBreak/>
              <w:t>1.3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A8"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If you are proposing to use subcontractors/a supply chain, please provide the details for each one</w:t>
            </w:r>
            <w:r w:rsidRPr="006A7BFB">
              <w:rPr>
                <w:rFonts w:ascii="Arial" w:eastAsia="Arial" w:hAnsi="Arial" w:cs="Arial"/>
                <w:color w:val="000000"/>
                <w:sz w:val="22"/>
                <w:szCs w:val="22"/>
                <w:vertAlign w:val="superscript"/>
              </w:rPr>
              <w:footnoteReference w:id="5"/>
            </w:r>
            <w:r w:rsidRPr="006A7BFB">
              <w:rPr>
                <w:rFonts w:ascii="Arial" w:eastAsia="Arial" w:hAnsi="Arial" w:cs="Arial"/>
                <w:color w:val="000000"/>
                <w:sz w:val="22"/>
                <w:szCs w:val="22"/>
              </w:rPr>
              <w:t>.</w:t>
            </w:r>
          </w:p>
          <w:p w14:paraId="000000A9"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Name</w:t>
            </w:r>
          </w:p>
          <w:p w14:paraId="000000AA"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Registration number</w:t>
            </w:r>
          </w:p>
          <w:p w14:paraId="000000AB"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Registered or head office address,</w:t>
            </w:r>
          </w:p>
          <w:p w14:paraId="000000AC"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Trading status</w:t>
            </w:r>
          </w:p>
          <w:p w14:paraId="000000AD"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Public limited company</w:t>
            </w:r>
          </w:p>
          <w:p w14:paraId="000000AE"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Private limited company</w:t>
            </w:r>
          </w:p>
          <w:p w14:paraId="000000AF"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Limited liability partnership</w:t>
            </w:r>
          </w:p>
          <w:p w14:paraId="000000B0"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Other partnership</w:t>
            </w:r>
          </w:p>
          <w:p w14:paraId="000000B1"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Sole trader</w:t>
            </w:r>
          </w:p>
          <w:p w14:paraId="000000B2" w14:textId="77777777" w:rsidR="00D07980" w:rsidRPr="006A7BFB" w:rsidRDefault="00E72591" w:rsidP="124C903E">
            <w:pPr>
              <w:pStyle w:val="Normal0"/>
              <w:numPr>
                <w:ilvl w:val="0"/>
                <w:numId w:val="4"/>
              </w:numPr>
              <w:pBdr>
                <w:top w:val="nil"/>
                <w:left w:val="nil"/>
                <w:bottom w:val="nil"/>
                <w:right w:val="nil"/>
                <w:between w:val="nil"/>
              </w:pBdr>
              <w:jc w:val="both"/>
              <w:rPr>
                <w:rFonts w:ascii="Arial" w:eastAsia="Arial" w:hAnsi="Arial" w:cs="Arial"/>
                <w:color w:val="000000" w:themeColor="text1"/>
                <w:sz w:val="22"/>
                <w:szCs w:val="22"/>
              </w:rPr>
            </w:pPr>
            <w:r w:rsidRPr="006A7BFB">
              <w:rPr>
                <w:rFonts w:ascii="Arial" w:eastAsia="Arial" w:hAnsi="Arial" w:cs="Arial"/>
                <w:color w:val="000000"/>
                <w:sz w:val="22"/>
                <w:szCs w:val="22"/>
              </w:rPr>
              <w:t>Third sector</w:t>
            </w:r>
          </w:p>
          <w:p w14:paraId="000000B3" w14:textId="77777777" w:rsidR="00D07980" w:rsidRPr="006A7BFB" w:rsidRDefault="00E72591" w:rsidP="124C903E">
            <w:pPr>
              <w:pStyle w:val="Normal0"/>
              <w:numPr>
                <w:ilvl w:val="0"/>
                <w:numId w:val="4"/>
              </w:numPr>
              <w:pBdr>
                <w:top w:val="nil"/>
                <w:left w:val="nil"/>
                <w:bottom w:val="nil"/>
                <w:right w:val="nil"/>
                <w:between w:val="nil"/>
              </w:pBdr>
              <w:spacing w:after="120"/>
              <w:jc w:val="both"/>
              <w:rPr>
                <w:rFonts w:ascii="Arial" w:eastAsia="Arial" w:hAnsi="Arial" w:cs="Arial"/>
                <w:color w:val="000000" w:themeColor="text1"/>
                <w:sz w:val="22"/>
                <w:szCs w:val="22"/>
              </w:rPr>
            </w:pPr>
            <w:r w:rsidRPr="006A7BFB">
              <w:rPr>
                <w:rFonts w:ascii="Arial" w:eastAsia="Arial" w:hAnsi="Arial" w:cs="Arial"/>
                <w:color w:val="000000"/>
                <w:sz w:val="22"/>
                <w:szCs w:val="22"/>
              </w:rPr>
              <w:t>Other (please specify your trading status)</w:t>
            </w:r>
          </w:p>
          <w:p w14:paraId="000000B4"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Registered VAT number</w:t>
            </w:r>
          </w:p>
          <w:p w14:paraId="000000B5"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SME (Yes/No)</w:t>
            </w:r>
          </w:p>
          <w:p w14:paraId="000000B6"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xml:space="preserve">- The role each subcontractor will take in providing the works and /or supplies </w:t>
            </w:r>
            <w:proofErr w:type="gramStart"/>
            <w:r w:rsidRPr="006A7BFB">
              <w:rPr>
                <w:rFonts w:ascii="Arial" w:eastAsia="Arial" w:hAnsi="Arial" w:cs="Arial"/>
                <w:color w:val="000000"/>
                <w:sz w:val="22"/>
                <w:szCs w:val="22"/>
              </w:rPr>
              <w:t>e.g.</w:t>
            </w:r>
            <w:proofErr w:type="gramEnd"/>
            <w:r w:rsidRPr="006A7BFB">
              <w:rPr>
                <w:rFonts w:ascii="Arial" w:eastAsia="Arial" w:hAnsi="Arial" w:cs="Arial"/>
                <w:color w:val="000000"/>
                <w:sz w:val="22"/>
                <w:szCs w:val="22"/>
              </w:rPr>
              <w:t xml:space="preserve"> key deliverables - if known</w:t>
            </w:r>
          </w:p>
          <w:p w14:paraId="000000B7" w14:textId="77777777" w:rsidR="00D07980" w:rsidRPr="006A7BFB" w:rsidRDefault="00E72591" w:rsidP="124C903E">
            <w:pPr>
              <w:pStyle w:val="Normal0"/>
              <w:pBdr>
                <w:top w:val="nil"/>
                <w:left w:val="nil"/>
                <w:bottom w:val="nil"/>
                <w:right w:val="nil"/>
                <w:between w:val="nil"/>
              </w:pBdr>
              <w:spacing w:after="120"/>
              <w:jc w:val="both"/>
              <w:rPr>
                <w:rFonts w:eastAsia="Calibri" w:cs="Calibri"/>
                <w:color w:val="000000"/>
              </w:rPr>
            </w:pPr>
            <w:r w:rsidRPr="006A7BFB">
              <w:rPr>
                <w:rFonts w:ascii="Arial" w:eastAsia="Arial" w:hAnsi="Arial" w:cs="Arial"/>
                <w:color w:val="000000"/>
                <w:sz w:val="22"/>
                <w:szCs w:val="22"/>
              </w:rPr>
              <w:t>- The approximate % of contractual obligations assigned to each subcontractor, if known</w:t>
            </w:r>
          </w:p>
          <w:p w14:paraId="000000B8" w14:textId="77777777" w:rsidR="00D07980" w:rsidRDefault="00E72591" w:rsidP="124C903E">
            <w:pPr>
              <w:pStyle w:val="Normal0"/>
              <w:pBdr>
                <w:top w:val="nil"/>
                <w:left w:val="nil"/>
                <w:bottom w:val="nil"/>
                <w:right w:val="nil"/>
                <w:between w:val="nil"/>
              </w:pBdr>
              <w:spacing w:after="120"/>
              <w:jc w:val="both"/>
              <w:rPr>
                <w:rFonts w:eastAsia="Calibri" w:cs="Calibri"/>
                <w:color w:val="000000"/>
                <w:highlight w:val="yellow"/>
              </w:rPr>
            </w:pPr>
            <w:r w:rsidRPr="006A7BFB">
              <w:rPr>
                <w:rFonts w:ascii="Arial" w:eastAsia="Arial" w:hAnsi="Arial" w:cs="Arial"/>
                <w:color w:val="000000"/>
                <w:sz w:val="22"/>
                <w:szCs w:val="22"/>
              </w:rPr>
              <w:t>- Is the subcontractor being relied upon to meet the selection criteria (</w:t>
            </w:r>
            <w:proofErr w:type="gramStart"/>
            <w:r w:rsidRPr="006A7BFB">
              <w:rPr>
                <w:rFonts w:ascii="Arial" w:eastAsia="Arial" w:hAnsi="Arial" w:cs="Arial"/>
                <w:color w:val="000000"/>
                <w:sz w:val="22"/>
                <w:szCs w:val="22"/>
              </w:rPr>
              <w:t>i.e.</w:t>
            </w:r>
            <w:proofErr w:type="gramEnd"/>
            <w:r w:rsidRPr="006A7BFB">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B9" w14:textId="77777777" w:rsidR="00D07980" w:rsidRDefault="00D07980">
            <w:pPr>
              <w:pStyle w:val="Normal0"/>
              <w:pBdr>
                <w:top w:val="nil"/>
                <w:left w:val="nil"/>
                <w:bottom w:val="nil"/>
                <w:right w:val="nil"/>
                <w:between w:val="nil"/>
              </w:pBdr>
              <w:spacing w:after="120"/>
              <w:ind w:right="-199"/>
              <w:jc w:val="both"/>
              <w:rPr>
                <w:rFonts w:eastAsia="Calibri" w:cs="Calibri"/>
                <w:color w:val="000000"/>
                <w:sz w:val="22"/>
                <w:szCs w:val="22"/>
              </w:rPr>
            </w:pPr>
          </w:p>
          <w:p w14:paraId="000000BA" w14:textId="77777777" w:rsidR="00D07980" w:rsidRDefault="00D07980">
            <w:pPr>
              <w:pStyle w:val="Normal0"/>
              <w:pBdr>
                <w:top w:val="nil"/>
                <w:left w:val="nil"/>
                <w:bottom w:val="nil"/>
                <w:right w:val="nil"/>
                <w:between w:val="nil"/>
              </w:pBdr>
              <w:jc w:val="both"/>
              <w:rPr>
                <w:rFonts w:eastAsia="Calibri" w:cs="Calibri"/>
                <w:color w:val="000000"/>
                <w:sz w:val="22"/>
                <w:szCs w:val="22"/>
              </w:rPr>
            </w:pPr>
          </w:p>
          <w:p w14:paraId="000000BB" w14:textId="77777777" w:rsidR="00D07980" w:rsidRDefault="00D07980">
            <w:pPr>
              <w:pStyle w:val="Normal0"/>
              <w:pBdr>
                <w:top w:val="nil"/>
                <w:left w:val="nil"/>
                <w:bottom w:val="nil"/>
                <w:right w:val="nil"/>
                <w:between w:val="nil"/>
              </w:pBdr>
              <w:jc w:val="both"/>
              <w:rPr>
                <w:rFonts w:eastAsia="Calibri" w:cs="Calibri"/>
                <w:color w:val="000000"/>
                <w:sz w:val="22"/>
                <w:szCs w:val="22"/>
              </w:rPr>
            </w:pPr>
          </w:p>
        </w:tc>
      </w:tr>
    </w:tbl>
    <w:p w14:paraId="000000BC"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p w14:paraId="000000BD"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p w14:paraId="000000BE"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7D2250" w14:paraId="74072AE5" w14:textId="77777777" w:rsidTr="124C903E">
        <w:tc>
          <w:tcPr>
            <w:tcW w:w="95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BF"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Part 2: Exclusion Grounds</w:t>
            </w:r>
          </w:p>
        </w:tc>
      </w:tr>
      <w:tr w:rsidR="00D07980" w14:paraId="5A5C8C5F" w14:textId="77777777" w:rsidTr="124C903E">
        <w:tc>
          <w:tcPr>
            <w:tcW w:w="95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C2" w14:textId="7D840B3D" w:rsidR="00D07980" w:rsidRDefault="00E72591" w:rsidP="124C903E">
            <w:pPr>
              <w:pStyle w:val="Normal0"/>
              <w:pBdr>
                <w:top w:val="nil"/>
                <w:left w:val="nil"/>
                <w:bottom w:val="nil"/>
                <w:right w:val="nil"/>
                <w:between w:val="nil"/>
              </w:pBdr>
              <w:spacing w:before="100" w:after="120"/>
              <w:jc w:val="both"/>
              <w:rPr>
                <w:rFonts w:eastAsia="Calibri" w:cs="Calibri"/>
                <w:color w:val="000000"/>
              </w:rPr>
            </w:pPr>
            <w:r w:rsidRPr="124C903E">
              <w:rPr>
                <w:rFonts w:ascii="Arial" w:eastAsia="Arial" w:hAnsi="Arial" w:cs="Arial"/>
                <w:color w:val="000000"/>
                <w:sz w:val="22"/>
                <w:szCs w:val="22"/>
              </w:rPr>
              <w:t xml:space="preserve">Please answer the following questions in full. Note that every organisation that forms part of your bidding group/consortium, as well </w:t>
            </w:r>
            <w:r w:rsidRPr="006A7BFB">
              <w:rPr>
                <w:rFonts w:ascii="Arial" w:eastAsia="Arial" w:hAnsi="Arial" w:cs="Arial"/>
                <w:color w:val="000000"/>
                <w:sz w:val="22"/>
                <w:szCs w:val="22"/>
              </w:rPr>
              <w:t>as every organisation that is being relied on (including subcontractors</w:t>
            </w:r>
            <w:r w:rsidR="00E20E11">
              <w:rPr>
                <w:rFonts w:ascii="Arial" w:eastAsia="Arial" w:hAnsi="Arial" w:cs="Arial"/>
                <w:color w:val="000000"/>
                <w:sz w:val="22"/>
                <w:szCs w:val="22"/>
              </w:rPr>
              <w:t>)</w:t>
            </w:r>
            <w:r w:rsidRPr="006A7BFB">
              <w:rPr>
                <w:rFonts w:ascii="Arial" w:eastAsia="Arial" w:hAnsi="Arial" w:cs="Arial"/>
                <w:color w:val="000000"/>
                <w:sz w:val="22"/>
                <w:szCs w:val="22"/>
              </w:rPr>
              <w:t xml:space="preserve"> to meet the selection criteria must complete and submit responses to </w:t>
            </w:r>
            <w:r w:rsidR="00611882">
              <w:rPr>
                <w:rFonts w:ascii="Arial" w:eastAsia="Arial" w:hAnsi="Arial" w:cs="Arial"/>
                <w:color w:val="000000"/>
                <w:sz w:val="22"/>
                <w:szCs w:val="22"/>
              </w:rPr>
              <w:t>P</w:t>
            </w:r>
            <w:r w:rsidRPr="006A7BFB">
              <w:rPr>
                <w:rFonts w:ascii="Arial" w:eastAsia="Arial" w:hAnsi="Arial" w:cs="Arial"/>
                <w:color w:val="000000"/>
                <w:sz w:val="22"/>
                <w:szCs w:val="22"/>
              </w:rPr>
              <w:t xml:space="preserve">art 1 and </w:t>
            </w:r>
            <w:r w:rsidR="00611882">
              <w:rPr>
                <w:rFonts w:ascii="Arial" w:eastAsia="Arial" w:hAnsi="Arial" w:cs="Arial"/>
                <w:color w:val="000000"/>
                <w:sz w:val="22"/>
                <w:szCs w:val="22"/>
              </w:rPr>
              <w:t>Part 2 of this SSQ.</w:t>
            </w:r>
          </w:p>
        </w:tc>
      </w:tr>
      <w:tr w:rsidR="00147E42" w14:paraId="6AA78431"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C5"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Section 2</w:t>
            </w:r>
          </w:p>
        </w:tc>
        <w:tc>
          <w:tcPr>
            <w:tcW w:w="7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C6"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Grounds for mandatory exclusion</w:t>
            </w:r>
          </w:p>
        </w:tc>
      </w:tr>
      <w:tr w:rsidR="001C32D8" w14:paraId="0CF22494"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C8"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 number</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C9"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0CA"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Declaration</w:t>
            </w:r>
          </w:p>
        </w:tc>
      </w:tr>
      <w:tr w:rsidR="00D07980" w14:paraId="7F92E33B"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C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2.1 (a)</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CC" w14:textId="77777777" w:rsidR="00D07980" w:rsidRDefault="00E72591">
            <w:pPr>
              <w:pStyle w:val="Normal0"/>
              <w:pBdr>
                <w:top w:val="nil"/>
                <w:left w:val="nil"/>
                <w:bottom w:val="nil"/>
                <w:right w:val="nil"/>
                <w:between w:val="nil"/>
              </w:pBdr>
              <w:tabs>
                <w:tab w:val="left" w:pos="743"/>
              </w:tabs>
              <w:spacing w:before="100" w:after="120"/>
              <w:jc w:val="both"/>
              <w:rPr>
                <w:rFonts w:eastAsia="Calibri" w:cs="Calibri"/>
                <w:color w:val="000000"/>
              </w:rPr>
            </w:pPr>
            <w:r>
              <w:rPr>
                <w:rFonts w:ascii="Arial" w:eastAsia="Arial" w:hAnsi="Arial" w:cs="Arial"/>
                <w:color w:val="000000"/>
                <w:sz w:val="22"/>
                <w:szCs w:val="22"/>
              </w:rPr>
              <w:t>Within the past five years, anywhere in the world, have you or any person who:</w:t>
            </w:r>
          </w:p>
          <w:p w14:paraId="000000CD" w14:textId="77777777" w:rsidR="00D07980" w:rsidRDefault="00E72591">
            <w:pPr>
              <w:pStyle w:val="Normal0"/>
              <w:numPr>
                <w:ilvl w:val="0"/>
                <w:numId w:val="6"/>
              </w:numPr>
              <w:pBdr>
                <w:top w:val="nil"/>
                <w:left w:val="nil"/>
                <w:bottom w:val="nil"/>
                <w:right w:val="nil"/>
                <w:between w:val="nil"/>
              </w:pBdr>
              <w:tabs>
                <w:tab w:val="left" w:pos="1026"/>
              </w:tabs>
              <w:spacing w:before="100" w:after="120"/>
              <w:ind w:left="283" w:hanging="283"/>
            </w:pPr>
            <w:r>
              <w:rPr>
                <w:rFonts w:ascii="Arial" w:eastAsia="Arial" w:hAnsi="Arial" w:cs="Arial"/>
                <w:color w:val="000000"/>
                <w:sz w:val="22"/>
                <w:szCs w:val="22"/>
              </w:rPr>
              <w:lastRenderedPageBreak/>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000000CE" w14:textId="77777777" w:rsidR="00D07980" w:rsidRDefault="00E72591">
            <w:pPr>
              <w:pStyle w:val="Normal0"/>
              <w:numPr>
                <w:ilvl w:val="0"/>
                <w:numId w:val="6"/>
              </w:numPr>
              <w:pBdr>
                <w:top w:val="nil"/>
                <w:left w:val="nil"/>
                <w:bottom w:val="nil"/>
                <w:right w:val="nil"/>
                <w:between w:val="nil"/>
              </w:pBd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w:t>
            </w:r>
          </w:p>
          <w:p w14:paraId="000000CF" w14:textId="77777777" w:rsidR="00D07980" w:rsidRDefault="00E72591">
            <w:pPr>
              <w:pStyle w:val="Normal0"/>
              <w:numPr>
                <w:ilvl w:val="0"/>
                <w:numId w:val="6"/>
              </w:numPr>
              <w:pBdr>
                <w:top w:val="nil"/>
                <w:left w:val="nil"/>
                <w:bottom w:val="nil"/>
                <w:right w:val="nil"/>
                <w:between w:val="nil"/>
              </w:pBd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p w14:paraId="000000D0" w14:textId="77777777" w:rsidR="00D07980" w:rsidRDefault="00E72591">
            <w:pPr>
              <w:pStyle w:val="Normal0"/>
              <w:numPr>
                <w:ilvl w:val="0"/>
                <w:numId w:val="6"/>
              </w:numPr>
              <w:pBdr>
                <w:top w:val="nil"/>
                <w:left w:val="nil"/>
                <w:bottom w:val="nil"/>
                <w:right w:val="nil"/>
                <w:between w:val="nil"/>
              </w:pBdr>
              <w:tabs>
                <w:tab w:val="left" w:pos="1026"/>
              </w:tabs>
              <w:spacing w:before="100" w:after="120"/>
              <w:ind w:left="283" w:hanging="283"/>
            </w:pPr>
            <w:r>
              <w:rPr>
                <w:rFonts w:ascii="Arial" w:eastAsia="Arial" w:hAnsi="Arial" w:cs="Arial"/>
                <w:color w:val="000000"/>
                <w:sz w:val="22"/>
                <w:szCs w:val="22"/>
              </w:rPr>
              <w:t xml:space="preserve">The detailed grounds for mandatory exclusion of an organisation are set out on this </w:t>
            </w:r>
            <w:hyperlink r:id="rId20">
              <w:r>
                <w:rPr>
                  <w:rFonts w:ascii="Arial" w:eastAsia="Arial" w:hAnsi="Arial" w:cs="Arial"/>
                  <w:color w:val="0563C1"/>
                  <w:sz w:val="22"/>
                  <w:szCs w:val="22"/>
                  <w:u w:val="single"/>
                </w:rPr>
                <w:t>webpage</w:t>
              </w:r>
            </w:hyperlink>
            <w:r>
              <w:rPr>
                <w:rFonts w:ascii="Arial" w:eastAsia="Arial" w:hAnsi="Arial" w:cs="Arial"/>
                <w:color w:val="000000"/>
                <w:sz w:val="22"/>
                <w:szCs w:val="22"/>
              </w:rPr>
              <w:t>, which should be referred to before completing these questions. </w:t>
            </w:r>
            <w:r>
              <w:rPr>
                <w:rFonts w:ascii="Arial" w:eastAsia="Arial" w:hAnsi="Arial" w:cs="Arial"/>
                <w:color w:val="000000"/>
                <w:sz w:val="22"/>
                <w:szCs w:val="22"/>
                <w:highlight w:val="white"/>
              </w:rPr>
              <w:t>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1"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5564ADB9"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2"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3"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Participation in a criminal organisation.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D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53DDE510"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6"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7"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Corruption.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8"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D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714C3EDF"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A"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Terrorist offences or offences linked to terrorist activities.</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C"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DD"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2FCFA703"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E"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DF"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Money laundering or terrorist financing.</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0"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E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70E304D5"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2"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3"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Child labour and other forms of trafficking in human beings.</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E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61D3F350"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6"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7"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8"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E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0EA"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47C4404E"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B"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C"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D"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0EE"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6E45F441"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EF"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2.1(b)</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F0" w14:textId="77777777" w:rsidR="00D07980" w:rsidRDefault="00E72591">
            <w:pPr>
              <w:pStyle w:val="Normal0"/>
              <w:keepLines/>
              <w:pBdr>
                <w:top w:val="nil"/>
                <w:left w:val="nil"/>
                <w:bottom w:val="nil"/>
                <w:right w:val="nil"/>
                <w:between w:val="nil"/>
              </w:pBdr>
              <w:spacing w:after="120"/>
              <w:jc w:val="both"/>
              <w:rPr>
                <w:rFonts w:eastAsia="Calibri" w:cs="Calibri"/>
                <w:color w:val="000000"/>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000000F1"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date of conviction and the jurisdiction,</w:t>
            </w:r>
          </w:p>
          <w:p w14:paraId="000000F2"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which of the grounds listed the conviction was for,</w:t>
            </w:r>
          </w:p>
          <w:p w14:paraId="000000F3"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the reasons for conviction,</w:t>
            </w:r>
          </w:p>
          <w:p w14:paraId="000000F4"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the identity of who has been convicted.</w:t>
            </w:r>
          </w:p>
          <w:p w14:paraId="000000F5" w14:textId="77777777" w:rsidR="00D07980" w:rsidRDefault="00E72591">
            <w:pPr>
              <w:pStyle w:val="Normal0"/>
              <w:keepLines/>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000000F6"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the web address,</w:t>
            </w:r>
          </w:p>
          <w:p w14:paraId="000000F7"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issuing authority,</w:t>
            </w:r>
          </w:p>
          <w:p w14:paraId="000000F8"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F9"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6DA2CB8F" w14:textId="77777777" w:rsidTr="124C903E">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FA"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lastRenderedPageBreak/>
              <w:t>2.1(c)</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FB" w14:textId="77777777" w:rsidR="00D07980" w:rsidRDefault="00E72591">
            <w:pPr>
              <w:pStyle w:val="Normal0"/>
              <w:keepLines/>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If you have answered yes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0FC"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bl>
    <w:p w14:paraId="000000FD"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p w14:paraId="000000FE" w14:textId="77777777" w:rsidR="00D07980" w:rsidRDefault="00D07980">
      <w:pPr>
        <w:pStyle w:val="Normal0"/>
        <w:widowControl w:val="0"/>
        <w:pBdr>
          <w:top w:val="nil"/>
          <w:left w:val="nil"/>
          <w:bottom w:val="nil"/>
          <w:right w:val="nil"/>
          <w:between w:val="nil"/>
        </w:pBdr>
        <w:spacing w:line="276" w:lineRule="auto"/>
        <w:rPr>
          <w:rFonts w:ascii="Arial" w:eastAsia="Arial" w:hAnsi="Arial" w:cs="Arial"/>
          <w:color w:val="000000"/>
          <w:sz w:val="22"/>
          <w:szCs w:val="22"/>
        </w:rPr>
      </w:pP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147E42" w14:paraId="61574455" w14:textId="77777777">
        <w:tc>
          <w:tcPr>
            <w:tcW w:w="2220" w:type="dxa"/>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0FF"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100"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Mandatory and discretionary grounds relating to the payment of taxes and social security contributions</w:t>
            </w:r>
          </w:p>
        </w:tc>
      </w:tr>
      <w:tr w:rsidR="00D07980" w14:paraId="2319B719"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02"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The detailed grounds for mandatory and discretionary exclusion of a supplier for non-payment of taxes and social security contributions, are set out on this </w:t>
            </w:r>
            <w:hyperlink r:id="rId21">
              <w:r>
                <w:rPr>
                  <w:rFonts w:ascii="Arial" w:eastAsia="Arial" w:hAnsi="Arial" w:cs="Arial"/>
                  <w:color w:val="0563C1"/>
                  <w:sz w:val="22"/>
                  <w:szCs w:val="22"/>
                  <w:u w:val="single"/>
                </w:rPr>
                <w:t>webpage</w:t>
              </w:r>
            </w:hyperlink>
            <w:r>
              <w:rPr>
                <w:rFonts w:ascii="Arial" w:eastAsia="Arial" w:hAnsi="Arial" w:cs="Arial"/>
                <w:color w:val="000000"/>
                <w:sz w:val="22"/>
                <w:szCs w:val="22"/>
              </w:rPr>
              <w:t>, and should be referred to before completing these questions.</w:t>
            </w:r>
          </w:p>
        </w:tc>
      </w:tr>
      <w:tr w:rsidR="001C32D8" w14:paraId="77040803" w14:textId="77777777">
        <w:tc>
          <w:tcPr>
            <w:tcW w:w="2220" w:type="dxa"/>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105"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106"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00000"/>
            <w:tcMar>
              <w:top w:w="0" w:type="dxa"/>
              <w:left w:w="113" w:type="dxa"/>
              <w:bottom w:w="0" w:type="dxa"/>
              <w:right w:w="108" w:type="dxa"/>
            </w:tcMar>
          </w:tcPr>
          <w:p w14:paraId="00000107"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Declaration</w:t>
            </w:r>
          </w:p>
        </w:tc>
      </w:tr>
      <w:tr w:rsidR="00D07980" w14:paraId="77FCA5E1"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08"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3.1(a)</w:t>
            </w:r>
          </w:p>
          <w:p w14:paraId="00000109" w14:textId="77777777" w:rsidR="00D07980" w:rsidRDefault="00D07980">
            <w:pPr>
              <w:pStyle w:val="Normal0"/>
              <w:pBdr>
                <w:top w:val="nil"/>
                <w:left w:val="nil"/>
                <w:bottom w:val="nil"/>
                <w:right w:val="nil"/>
                <w:between w:val="nil"/>
              </w:pBdr>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0A"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000010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0000010C"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the web address,</w:t>
            </w:r>
          </w:p>
          <w:p w14:paraId="0000010D"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issuing authority,</w:t>
            </w:r>
          </w:p>
          <w:p w14:paraId="0000010E"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0F"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10"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5CABD51C"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1"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2" w14:textId="77777777" w:rsidR="00D07980" w:rsidRDefault="00E72591">
            <w:pPr>
              <w:pStyle w:val="Normal0"/>
              <w:pBdr>
                <w:top w:val="nil"/>
                <w:left w:val="nil"/>
                <w:bottom w:val="nil"/>
                <w:right w:val="nil"/>
                <w:between w:val="nil"/>
              </w:pBdr>
              <w:spacing w:after="100"/>
              <w:jc w:val="both"/>
              <w:rPr>
                <w:rFonts w:eastAsia="Calibri" w:cs="Calibri"/>
                <w:color w:val="000000"/>
              </w:rPr>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3.1(a)</w:t>
            </w:r>
            <w:proofErr w:type="gramEnd"/>
            <w:r>
              <w:rPr>
                <w:rFonts w:ascii="Arial" w:eastAsia="Arial" w:hAnsi="Arial" w:cs="Arial"/>
                <w:color w:val="000000"/>
                <w:sz w:val="22"/>
                <w:szCs w:val="22"/>
              </w:rPr>
              <w:t xml:space="preserve"> please provide further details including the following:</w:t>
            </w:r>
          </w:p>
          <w:p w14:paraId="00000113"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Country concerned,</w:t>
            </w:r>
          </w:p>
          <w:p w14:paraId="00000114"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00000115"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0000116"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00000117"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8" w14:textId="77777777" w:rsidR="00D07980" w:rsidRDefault="00D07980">
            <w:pPr>
              <w:pStyle w:val="Normal0"/>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D07980" w14:paraId="6CE93114"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9"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A"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 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B"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1C"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3A6F8332"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11D"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0000120" w14:textId="77777777" w:rsidR="00D07980" w:rsidRDefault="00D07980">
      <w:pPr>
        <w:pStyle w:val="Normal0"/>
        <w:pBdr>
          <w:top w:val="nil"/>
          <w:left w:val="nil"/>
          <w:bottom w:val="nil"/>
          <w:right w:val="nil"/>
          <w:between w:val="nil"/>
        </w:pBdr>
        <w:spacing w:after="120"/>
        <w:jc w:val="both"/>
        <w:rPr>
          <w:rFonts w:eastAsia="Calibri" w:cs="Calibri"/>
          <w:color w:val="000000"/>
          <w:sz w:val="22"/>
          <w:szCs w:val="22"/>
        </w:rPr>
      </w:pPr>
    </w:p>
    <w:p w14:paraId="00000121" w14:textId="77777777" w:rsidR="00D07980" w:rsidRDefault="00D07980">
      <w:pPr>
        <w:pStyle w:val="Normal0"/>
        <w:pageBreakBefore/>
        <w:pBdr>
          <w:top w:val="nil"/>
          <w:left w:val="nil"/>
          <w:bottom w:val="nil"/>
          <w:right w:val="nil"/>
          <w:between w:val="nil"/>
        </w:pBdr>
        <w:spacing w:after="120"/>
        <w:jc w:val="both"/>
        <w:rPr>
          <w:rFonts w:eastAsia="Calibri" w:cs="Calibri"/>
          <w:color w:val="000000"/>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147E42" w14:paraId="337BC934"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22"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Section 4</w:t>
            </w:r>
          </w:p>
        </w:tc>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23"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Grounds for Discretionary Exclusion</w:t>
            </w:r>
          </w:p>
        </w:tc>
      </w:tr>
      <w:tr w:rsidR="00D07980" w14:paraId="4DCDD1ED" w14:textId="77777777" w:rsidTr="124C903E">
        <w:tc>
          <w:tcPr>
            <w:tcW w:w="9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5" w14:textId="77777777" w:rsidR="00D07980" w:rsidRDefault="00E72591">
            <w:pPr>
              <w:pStyle w:val="Normal0"/>
              <w:pBdr>
                <w:top w:val="nil"/>
                <w:left w:val="nil"/>
                <w:bottom w:val="nil"/>
                <w:right w:val="nil"/>
                <w:between w:val="nil"/>
              </w:pBdr>
              <w:tabs>
                <w:tab w:val="left" w:pos="317"/>
              </w:tabs>
              <w:spacing w:before="100" w:after="120"/>
              <w:jc w:val="both"/>
              <w:rPr>
                <w:rFonts w:eastAsia="Calibri" w:cs="Calibri"/>
                <w:color w:val="000000"/>
              </w:rPr>
            </w:pPr>
            <w:r>
              <w:rPr>
                <w:rFonts w:ascii="Arial" w:eastAsia="Arial" w:hAnsi="Arial" w:cs="Arial"/>
                <w:color w:val="000000"/>
                <w:sz w:val="22"/>
                <w:szCs w:val="22"/>
              </w:rPr>
              <w:t xml:space="preserve">The detailed grounds for discretionary exclusion of an organisation are set out on this </w:t>
            </w:r>
            <w:hyperlink r:id="rId22">
              <w:r>
                <w:rPr>
                  <w:rFonts w:ascii="Arial" w:eastAsia="Arial" w:hAnsi="Arial" w:cs="Arial"/>
                  <w:color w:val="0563C1"/>
                  <w:sz w:val="22"/>
                  <w:szCs w:val="22"/>
                  <w:u w:val="single"/>
                </w:rPr>
                <w:t>webpage</w:t>
              </w:r>
            </w:hyperlink>
            <w:r>
              <w:rPr>
                <w:rFonts w:ascii="Arial" w:eastAsia="Arial" w:hAnsi="Arial" w:cs="Arial"/>
                <w:color w:val="000000"/>
                <w:sz w:val="22"/>
                <w:szCs w:val="22"/>
              </w:rPr>
              <w:t>, and should be referred to before completing these questions.</w:t>
            </w:r>
          </w:p>
        </w:tc>
      </w:tr>
      <w:tr w:rsidR="001C32D8" w14:paraId="7280487A"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28"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 number</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29"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2A"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Declaration</w:t>
            </w:r>
          </w:p>
        </w:tc>
      </w:tr>
      <w:tr w:rsidR="00D07980" w14:paraId="3CFB04B9"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C"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Within the past three years, anywhere in the world, have any of the situations summarised below and listed in full in Annex D applied to you?</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D"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D07980" w14:paraId="4C5DB27D"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E"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4.1(a)</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2F"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Breach of environmental obligations?</w:t>
            </w:r>
          </w:p>
          <w:p w14:paraId="00000130"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To note that environmental law obligations include Health and Safety obligations. See Annex D.</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3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1A2C8B88"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3"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4.1(b)</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4"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Breach of social law obligations?  </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36"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0A3AC4E9"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7"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4.1(c)</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8"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Breach of labour law obligations?</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3A"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0F79E89C"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4.1(d)</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C"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Bankruptcy or subject of insolvency?</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D"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            Yes     </w:t>
            </w:r>
            <w:r>
              <w:rPr>
                <w:rFonts w:ascii="Arial" w:eastAsia="Arial" w:hAnsi="Arial" w:cs="Arial"/>
                <w:b/>
                <w:color w:val="000000"/>
                <w:sz w:val="28"/>
                <w:szCs w:val="28"/>
              </w:rPr>
              <w:t>▢</w:t>
            </w:r>
          </w:p>
          <w:p w14:paraId="0000013E"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200FBE68"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3F"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4.1(e)</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0"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Guilty of grave professional misconduct?</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4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57682673"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3"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4.1(f)</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4"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Distortion of competition?</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46"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549E7BE8"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7"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4.1(g)</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8"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Conflict of interest?</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4A"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4B8CE666"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4.1(h)</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C"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Been involved in the preparation of the procurement procedure?</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D"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4E"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63069470"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4F"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50"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Prior performance issues?</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5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5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2C3182E7"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53"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4.1(j)</w:t>
            </w:r>
          </w:p>
          <w:p w14:paraId="00000154"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5"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6"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0000157"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8"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9"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A"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B"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D"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4.1(j) - (ii)</w:t>
            </w:r>
          </w:p>
          <w:p w14:paraId="0000015E"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5F"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0"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4.1(j) –(iii)</w:t>
            </w:r>
          </w:p>
          <w:p w14:paraId="00000161"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2"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3"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4"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4.1(j)-(iv)</w:t>
            </w:r>
          </w:p>
          <w:p w14:paraId="00000165"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6"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67"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lastRenderedPageBreak/>
              <w:t>Do any of the following statements apply to you?</w:t>
            </w:r>
          </w:p>
          <w:p w14:paraId="00000168"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9"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000016A"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B"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You have withheld such information.</w:t>
            </w:r>
          </w:p>
          <w:p w14:paraId="0000016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D"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6E"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You are not able, without delay, to submit documents if/when required under Regulation 59.</w:t>
            </w:r>
          </w:p>
          <w:p w14:paraId="0000016F"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0"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71"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2"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3"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7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76"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177"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178"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179"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A"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7B"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7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7D"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7E"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7F"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180"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81"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lastRenderedPageBreak/>
              <w:t>Yes</w:t>
            </w:r>
            <w:r>
              <w:rPr>
                <w:rFonts w:ascii="Arial" w:eastAsia="Arial" w:hAnsi="Arial" w:cs="Arial"/>
                <w:color w:val="000000"/>
                <w:sz w:val="22"/>
                <w:szCs w:val="22"/>
              </w:rPr>
              <w:tab/>
            </w:r>
            <w:r>
              <w:rPr>
                <w:rFonts w:ascii="Arial" w:eastAsia="Arial" w:hAnsi="Arial" w:cs="Arial"/>
                <w:b/>
                <w:color w:val="000000"/>
                <w:sz w:val="28"/>
                <w:szCs w:val="28"/>
              </w:rPr>
              <w:t>▢</w:t>
            </w:r>
          </w:p>
          <w:p w14:paraId="0000018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83"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r w:rsidR="00D07980" w14:paraId="50B267DC" w14:textId="77777777" w:rsidTr="124C903E">
        <w:trPr>
          <w:trHeight w:val="4580"/>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84"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lastRenderedPageBreak/>
              <w:t>4.2</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85"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00000186" w14:textId="77777777" w:rsidR="00D07980" w:rsidRDefault="00D07980">
            <w:pPr>
              <w:pStyle w:val="Normal0"/>
              <w:pBdr>
                <w:top w:val="nil"/>
                <w:left w:val="nil"/>
                <w:bottom w:val="nil"/>
                <w:right w:val="nil"/>
                <w:between w:val="nil"/>
              </w:pBdr>
              <w:jc w:val="both"/>
              <w:rPr>
                <w:rFonts w:ascii="Arial" w:eastAsia="Arial" w:hAnsi="Arial" w:cs="Arial"/>
                <w:color w:val="222222"/>
                <w:sz w:val="22"/>
                <w:szCs w:val="22"/>
              </w:rPr>
            </w:pPr>
          </w:p>
          <w:p w14:paraId="00000187"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222222"/>
                <w:sz w:val="22"/>
                <w:szCs w:val="22"/>
                <w:highlight w:val="white"/>
              </w:rPr>
              <w:t xml:space="preserve">If you are a relevant commercial </w:t>
            </w:r>
            <w:proofErr w:type="gramStart"/>
            <w:r>
              <w:rPr>
                <w:rFonts w:ascii="Arial" w:eastAsia="Arial" w:hAnsi="Arial" w:cs="Arial"/>
                <w:color w:val="222222"/>
                <w:sz w:val="22"/>
                <w:szCs w:val="22"/>
                <w:highlight w:val="white"/>
              </w:rPr>
              <w:t>or</w:t>
            </w:r>
            <w:r>
              <w:rPr>
                <w:rFonts w:ascii="Arial" w:eastAsia="Arial" w:hAnsi="Arial" w:cs="Arial"/>
                <w:color w:val="000000"/>
                <w:sz w:val="22"/>
                <w:szCs w:val="22"/>
                <w:highlight w:val="white"/>
              </w:rPr>
              <w:t>ganisation</w:t>
            </w:r>
            <w:proofErr w:type="gramEnd"/>
            <w:r>
              <w:rPr>
                <w:rFonts w:ascii="Arial" w:eastAsia="Arial" w:hAnsi="Arial" w:cs="Arial"/>
                <w:color w:val="000000"/>
                <w:sz w:val="22"/>
                <w:szCs w:val="22"/>
                <w:highlight w:val="white"/>
              </w:rPr>
              <w:t xml:space="preserve"> please -</w:t>
            </w:r>
          </w:p>
          <w:p w14:paraId="00000188"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highlight w:val="white"/>
              </w:rPr>
              <w:t>confirm that you have published a statement as required by Section 54 of the Modern Slavery Act.</w:t>
            </w:r>
          </w:p>
          <w:p w14:paraId="00000189" w14:textId="77777777" w:rsidR="00D07980" w:rsidRDefault="00E72591">
            <w:pPr>
              <w:pStyle w:val="Normal0"/>
              <w:widowControl w:val="0"/>
              <w:numPr>
                <w:ilvl w:val="0"/>
                <w:numId w:val="6"/>
              </w:numPr>
              <w:pBdr>
                <w:top w:val="nil"/>
                <w:left w:val="nil"/>
                <w:bottom w:val="nil"/>
                <w:right w:val="nil"/>
                <w:between w:val="nil"/>
              </w:pBdr>
              <w:tabs>
                <w:tab w:val="left" w:pos="1026"/>
              </w:tabs>
              <w:spacing w:before="200"/>
              <w:ind w:left="283" w:hanging="283"/>
            </w:pPr>
            <w:r>
              <w:rPr>
                <w:rFonts w:ascii="Arial" w:eastAsia="Arial" w:hAnsi="Arial" w:cs="Arial"/>
                <w:color w:val="000000"/>
                <w:sz w:val="22"/>
                <w:szCs w:val="22"/>
                <w:highlight w:val="white"/>
              </w:rPr>
              <w:t>confirm that the statement complies with the requirements of Section 54.</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8B"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p w14:paraId="0000018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8D"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8E"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8F"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90" w14:textId="77777777" w:rsidR="00D07980" w:rsidRDefault="00D07980" w:rsidP="124C903E">
            <w:pPr>
              <w:pStyle w:val="Normal0"/>
              <w:pBdr>
                <w:top w:val="nil"/>
                <w:left w:val="nil"/>
                <w:bottom w:val="nil"/>
                <w:right w:val="nil"/>
                <w:between w:val="nil"/>
              </w:pBdr>
              <w:jc w:val="both"/>
              <w:rPr>
                <w:rFonts w:ascii="Arial" w:eastAsia="Arial" w:hAnsi="Arial" w:cs="Arial"/>
                <w:color w:val="000000"/>
                <w:sz w:val="22"/>
                <w:szCs w:val="22"/>
              </w:rPr>
            </w:pPr>
          </w:p>
          <w:p w14:paraId="3AC73672" w14:textId="79D74A28" w:rsidR="124C903E" w:rsidRDefault="124C903E" w:rsidP="124C903E">
            <w:pPr>
              <w:pStyle w:val="Normal0"/>
              <w:pBdr>
                <w:top w:val="nil"/>
                <w:left w:val="nil"/>
                <w:bottom w:val="nil"/>
                <w:right w:val="nil"/>
                <w:between w:val="nil"/>
              </w:pBdr>
              <w:jc w:val="both"/>
              <w:rPr>
                <w:rFonts w:ascii="Arial" w:eastAsia="Arial" w:hAnsi="Arial" w:cs="Arial"/>
                <w:color w:val="000000" w:themeColor="text1"/>
                <w:sz w:val="22"/>
                <w:szCs w:val="22"/>
              </w:rPr>
            </w:pPr>
          </w:p>
          <w:p w14:paraId="0761011B" w14:textId="4E4E4311" w:rsidR="124C903E" w:rsidRDefault="124C903E" w:rsidP="124C903E">
            <w:pPr>
              <w:pStyle w:val="Normal0"/>
              <w:pBdr>
                <w:top w:val="nil"/>
                <w:left w:val="nil"/>
                <w:bottom w:val="nil"/>
                <w:right w:val="nil"/>
                <w:between w:val="nil"/>
              </w:pBdr>
              <w:jc w:val="both"/>
              <w:rPr>
                <w:rFonts w:ascii="Arial" w:eastAsia="Arial" w:hAnsi="Arial" w:cs="Arial"/>
                <w:color w:val="000000" w:themeColor="text1"/>
                <w:sz w:val="22"/>
                <w:szCs w:val="22"/>
              </w:rPr>
            </w:pPr>
          </w:p>
          <w:p w14:paraId="00000191"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92"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93"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9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95" w14:textId="77777777" w:rsidR="00D07980" w:rsidRDefault="00E72591">
            <w:pPr>
              <w:pStyle w:val="Normal0"/>
              <w:pBdr>
                <w:top w:val="nil"/>
                <w:left w:val="nil"/>
                <w:bottom w:val="nil"/>
                <w:right w:val="nil"/>
                <w:between w:val="nil"/>
              </w:pBdr>
              <w:spacing w:before="200"/>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196"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tc>
      </w:tr>
      <w:tr w:rsidR="00D07980" w14:paraId="1E5484EE" w14:textId="77777777" w:rsidTr="124C903E">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97"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4.3</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98" w14:textId="77777777" w:rsidR="00D07980" w:rsidRDefault="00E72591">
            <w:pPr>
              <w:pStyle w:val="Normal0"/>
              <w:keepLines/>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99"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tc>
      </w:tr>
    </w:tbl>
    <w:p w14:paraId="0000019A" w14:textId="77777777" w:rsidR="00D07980" w:rsidRDefault="00D07980">
      <w:pPr>
        <w:pStyle w:val="Normal0"/>
        <w:pBdr>
          <w:top w:val="nil"/>
          <w:left w:val="nil"/>
          <w:bottom w:val="nil"/>
          <w:right w:val="nil"/>
          <w:between w:val="nil"/>
        </w:pBdr>
        <w:spacing w:after="120"/>
        <w:jc w:val="both"/>
        <w:rPr>
          <w:rFonts w:eastAsia="Calibri" w:cs="Calibri"/>
          <w:color w:val="000000"/>
          <w:sz w:val="22"/>
          <w:szCs w:val="22"/>
        </w:rPr>
      </w:pPr>
      <w:bookmarkStart w:id="0" w:name="_heading=h.1ci93xb" w:colFirst="0" w:colLast="0"/>
      <w:bookmarkEnd w:id="0"/>
    </w:p>
    <w:p w14:paraId="0000019B" w14:textId="77777777" w:rsidR="00D07980" w:rsidRDefault="00D07980">
      <w:pPr>
        <w:pStyle w:val="Normal0"/>
        <w:pageBreakBefore/>
        <w:pBdr>
          <w:top w:val="nil"/>
          <w:left w:val="nil"/>
          <w:bottom w:val="nil"/>
          <w:right w:val="nil"/>
          <w:between w:val="nil"/>
        </w:pBdr>
        <w:jc w:val="both"/>
        <w:rPr>
          <w:rFonts w:eastAsia="Calibri" w:cs="Calibri"/>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D07980" w14:paraId="22C5EF1C" w14:textId="77777777" w:rsidTr="03761CD0">
        <w:tc>
          <w:tcPr>
            <w:tcW w:w="96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9C"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Part 3: Selection Questions</w:t>
            </w:r>
          </w:p>
        </w:tc>
      </w:tr>
      <w:tr w:rsidR="00D07980" w14:paraId="454F305E"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9F"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Section 5</w:t>
            </w:r>
          </w:p>
        </w:tc>
        <w:tc>
          <w:tcPr>
            <w:tcW w:w="7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A0" w14:textId="77777777" w:rsidR="00D07980" w:rsidRDefault="00E72591" w:rsidP="124C903E">
            <w:pPr>
              <w:pStyle w:val="Normal0"/>
              <w:pBdr>
                <w:top w:val="nil"/>
                <w:left w:val="nil"/>
                <w:bottom w:val="nil"/>
                <w:right w:val="nil"/>
                <w:between w:val="nil"/>
              </w:pBdr>
              <w:spacing w:before="100" w:after="120"/>
              <w:jc w:val="both"/>
              <w:rPr>
                <w:rFonts w:eastAsia="Calibri" w:cs="Calibri"/>
                <w:color w:val="FFFFFF"/>
              </w:rPr>
            </w:pPr>
            <w:r w:rsidRPr="4120B7CC">
              <w:rPr>
                <w:rFonts w:ascii="Arial" w:eastAsia="Arial" w:hAnsi="Arial" w:cs="Arial"/>
                <w:b/>
                <w:color w:val="FFFFFF" w:themeColor="background1"/>
                <w:sz w:val="22"/>
                <w:szCs w:val="22"/>
              </w:rPr>
              <w:t xml:space="preserve">Economic and </w:t>
            </w:r>
            <w:sdt>
              <w:sdtPr>
                <w:tag w:val="goog_rdk_2"/>
                <w:id w:val="1538057437"/>
                <w:placeholder>
                  <w:docPart w:val="DefaultPlaceholder_1081868574"/>
                </w:placeholder>
              </w:sdtPr>
              <w:sdtContent/>
            </w:sdt>
            <w:r w:rsidRPr="4120B7CC">
              <w:rPr>
                <w:rFonts w:ascii="Arial" w:eastAsia="Arial" w:hAnsi="Arial" w:cs="Arial"/>
                <w:b/>
                <w:color w:val="FFFFFF" w:themeColor="background1"/>
                <w:sz w:val="22"/>
                <w:szCs w:val="22"/>
              </w:rPr>
              <w:t>Financial Standing</w:t>
            </w:r>
          </w:p>
        </w:tc>
      </w:tr>
      <w:tr w:rsidR="00D07980" w14:paraId="16D4FF99"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A2"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 number</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A3"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1A4"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Response</w:t>
            </w:r>
          </w:p>
        </w:tc>
      </w:tr>
      <w:tr w:rsidR="00D07980" w14:paraId="45AE2648"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5"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5.1</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6" w14:textId="77777777" w:rsidR="00D07980" w:rsidRDefault="00E72591">
            <w:pPr>
              <w:pStyle w:val="Normal0"/>
              <w:keepNext/>
              <w:keepLines/>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00001A7"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000001A8"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issuing authority</w:t>
            </w:r>
          </w:p>
          <w:p w14:paraId="000001A9" w14:textId="77777777" w:rsidR="00D07980" w:rsidRDefault="00E72591">
            <w:pPr>
              <w:pStyle w:val="Normal0"/>
              <w:widowControl w:val="0"/>
              <w:numPr>
                <w:ilvl w:val="0"/>
                <w:numId w:val="6"/>
              </w:numPr>
              <w:pBdr>
                <w:top w:val="nil"/>
                <w:left w:val="nil"/>
                <w:bottom w:val="nil"/>
                <w:right w:val="nil"/>
                <w:between w:val="nil"/>
              </w:pBd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A"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5D520EA4"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5.2</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C" w14:textId="1D6C48BF" w:rsidR="00D07980" w:rsidRDefault="00E72591" w:rsidP="03761CD0">
            <w:pPr>
              <w:pStyle w:val="Normal0"/>
              <w:pBdr>
                <w:top w:val="nil"/>
                <w:left w:val="nil"/>
                <w:bottom w:val="nil"/>
                <w:right w:val="nil"/>
                <w:between w:val="nil"/>
              </w:pBdr>
              <w:jc w:val="both"/>
              <w:rPr>
                <w:rFonts w:eastAsia="Calibri" w:cs="Calibri"/>
                <w:color w:val="000000"/>
              </w:rPr>
            </w:pPr>
            <w:r w:rsidRPr="03761CD0">
              <w:rPr>
                <w:rFonts w:ascii="Arial" w:eastAsia="Arial" w:hAnsi="Arial" w:cs="Arial"/>
                <w:color w:val="000000" w:themeColor="text1"/>
                <w:sz w:val="22"/>
                <w:szCs w:val="22"/>
              </w:rPr>
              <w:t xml:space="preserve">If documentary evidence of economic and financial standing is not available electronically, please </w:t>
            </w:r>
            <w:r w:rsidR="00DD7FC9">
              <w:rPr>
                <w:rFonts w:ascii="Arial" w:eastAsia="Arial" w:hAnsi="Arial" w:cs="Arial"/>
                <w:color w:val="000000" w:themeColor="text1"/>
                <w:sz w:val="22"/>
                <w:szCs w:val="22"/>
              </w:rPr>
              <w:t xml:space="preserve">confirm you can </w:t>
            </w:r>
            <w:r w:rsidRPr="03761CD0">
              <w:rPr>
                <w:rFonts w:ascii="Arial" w:eastAsia="Arial" w:hAnsi="Arial" w:cs="Arial"/>
                <w:color w:val="000000" w:themeColor="text1"/>
                <w:sz w:val="22"/>
                <w:szCs w:val="22"/>
              </w:rPr>
              <w:t>provide a copy of your detailed accounts for the last two years (audited if required by law</w:t>
            </w:r>
            <w:r w:rsidR="08AFCE3D" w:rsidRPr="03761CD0">
              <w:rPr>
                <w:rFonts w:ascii="Arial" w:eastAsia="Arial" w:hAnsi="Arial" w:cs="Arial"/>
                <w:color w:val="000000" w:themeColor="text1"/>
                <w:sz w:val="22"/>
                <w:szCs w:val="22"/>
              </w:rPr>
              <w:t xml:space="preserve"> and/or certified by an accountant</w:t>
            </w:r>
            <w:r w:rsidRPr="03761CD0">
              <w:rPr>
                <w:rFonts w:ascii="Arial" w:eastAsia="Arial" w:hAnsi="Arial" w:cs="Arial"/>
                <w:color w:val="000000" w:themeColor="text1"/>
                <w:sz w:val="22"/>
                <w:szCs w:val="22"/>
              </w:rPr>
              <w:t>)</w:t>
            </w:r>
            <w:r w:rsidR="00DD7FC9">
              <w:rPr>
                <w:rFonts w:ascii="Arial" w:eastAsia="Arial" w:hAnsi="Arial" w:cs="Arial"/>
                <w:color w:val="000000" w:themeColor="text1"/>
                <w:sz w:val="22"/>
                <w:szCs w:val="22"/>
              </w:rPr>
              <w:t xml:space="preserve"> if/when requested by the Client.</w:t>
            </w:r>
          </w:p>
          <w:p w14:paraId="000001AD" w14:textId="77777777" w:rsidR="00D07980" w:rsidRDefault="00D07980">
            <w:pPr>
              <w:pStyle w:val="Normal0"/>
              <w:pBdr>
                <w:top w:val="nil"/>
                <w:left w:val="nil"/>
                <w:bottom w:val="nil"/>
                <w:right w:val="nil"/>
                <w:between w:val="nil"/>
              </w:pBdr>
              <w:jc w:val="both"/>
              <w:rPr>
                <w:rFonts w:ascii="Arial" w:eastAsia="Arial" w:hAnsi="Arial" w:cs="Arial"/>
                <w:color w:val="000000"/>
                <w:sz w:val="18"/>
                <w:szCs w:val="18"/>
              </w:rPr>
            </w:pPr>
          </w:p>
          <w:p w14:paraId="000001AE" w14:textId="27975EEC" w:rsidR="00D07980" w:rsidRDefault="00E72591" w:rsidP="03761CD0">
            <w:pPr>
              <w:pStyle w:val="Normal0"/>
              <w:keepNext/>
              <w:keepLines/>
              <w:pBdr>
                <w:top w:val="nil"/>
                <w:left w:val="nil"/>
                <w:bottom w:val="nil"/>
                <w:right w:val="nil"/>
                <w:between w:val="nil"/>
              </w:pBdr>
              <w:spacing w:after="120"/>
              <w:jc w:val="both"/>
              <w:rPr>
                <w:rFonts w:eastAsia="Calibri" w:cs="Calibri"/>
                <w:color w:val="000000"/>
              </w:rPr>
            </w:pPr>
            <w:r w:rsidRPr="03761CD0">
              <w:rPr>
                <w:rFonts w:ascii="Arial" w:eastAsia="Arial" w:hAnsi="Arial" w:cs="Arial"/>
                <w:color w:val="000000" w:themeColor="text1"/>
                <w:sz w:val="22"/>
                <w:szCs w:val="22"/>
              </w:rPr>
              <w:t xml:space="preserve">Also, for any other person or entity on whom you are relying to meet the selection criteria relating to economic and financial standing, please </w:t>
            </w:r>
            <w:r w:rsidR="005A56B7">
              <w:rPr>
                <w:rFonts w:ascii="Arial" w:eastAsia="Arial" w:hAnsi="Arial" w:cs="Arial"/>
                <w:color w:val="000000" w:themeColor="text1"/>
                <w:sz w:val="22"/>
                <w:szCs w:val="22"/>
              </w:rPr>
              <w:t xml:space="preserve">confirm that upon request by the Client, you can </w:t>
            </w:r>
            <w:r w:rsidRPr="03761CD0">
              <w:rPr>
                <w:rFonts w:ascii="Arial" w:eastAsia="Arial" w:hAnsi="Arial" w:cs="Arial"/>
                <w:color w:val="000000" w:themeColor="text1"/>
                <w:sz w:val="22"/>
                <w:szCs w:val="22"/>
              </w:rPr>
              <w:t>provide a copy of their detailed accounts for the last two years (audited if required by law</w:t>
            </w:r>
            <w:r w:rsidR="0465BDED" w:rsidRPr="03761CD0">
              <w:rPr>
                <w:rFonts w:ascii="Arial" w:eastAsia="Arial" w:hAnsi="Arial" w:cs="Arial"/>
                <w:color w:val="000000" w:themeColor="text1"/>
                <w:sz w:val="22"/>
                <w:szCs w:val="22"/>
              </w:rPr>
              <w:t xml:space="preserve"> and/or certified by law</w:t>
            </w:r>
            <w:r w:rsidRPr="03761CD0">
              <w:rPr>
                <w:rFonts w:ascii="Arial" w:eastAsia="Arial" w:hAnsi="Arial" w:cs="Arial"/>
                <w:color w:val="000000" w:themeColor="text1"/>
                <w:sz w:val="22"/>
                <w:szCs w:val="22"/>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AF"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67449337"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B0"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5.3</w:t>
            </w:r>
          </w:p>
          <w:p w14:paraId="000001B1"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2"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3"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4"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5"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5.3(a)</w:t>
            </w:r>
          </w:p>
          <w:p w14:paraId="000001B6"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7"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8"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9"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A"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B"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D"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1BE"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5.3(b)</w:t>
            </w:r>
          </w:p>
          <w:p w14:paraId="000001BF"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0" w14:textId="14584C56"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 xml:space="preserve">If you are not able to provide a response to questions 5.1 or 5.2, please </w:t>
            </w:r>
            <w:r w:rsidR="003E7820">
              <w:rPr>
                <w:rFonts w:ascii="Arial" w:eastAsia="Arial" w:hAnsi="Arial" w:cs="Arial"/>
                <w:color w:val="000000"/>
                <w:sz w:val="22"/>
                <w:szCs w:val="22"/>
              </w:rPr>
              <w:t xml:space="preserve">confirm that upon request by the Client you can </w:t>
            </w:r>
            <w:r>
              <w:rPr>
                <w:rFonts w:ascii="Arial" w:eastAsia="Arial" w:hAnsi="Arial" w:cs="Arial"/>
                <w:color w:val="000000"/>
                <w:sz w:val="22"/>
                <w:szCs w:val="22"/>
              </w:rPr>
              <w:t>provide any of the following alternatives.</w:t>
            </w:r>
          </w:p>
          <w:p w14:paraId="000001C1" w14:textId="77777777" w:rsidR="00D07980" w:rsidRDefault="00D07980">
            <w:pPr>
              <w:pStyle w:val="Normal0"/>
              <w:pBdr>
                <w:top w:val="nil"/>
                <w:left w:val="nil"/>
                <w:bottom w:val="nil"/>
                <w:right w:val="nil"/>
                <w:between w:val="nil"/>
              </w:pBdr>
              <w:jc w:val="both"/>
              <w:rPr>
                <w:rFonts w:ascii="Arial" w:eastAsia="Arial" w:hAnsi="Arial" w:cs="Arial"/>
                <w:color w:val="000000"/>
                <w:sz w:val="18"/>
                <w:szCs w:val="18"/>
              </w:rPr>
            </w:pPr>
          </w:p>
          <w:p w14:paraId="000001C2"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000001C3" w14:textId="77777777" w:rsidR="00D07980" w:rsidRDefault="00D07980">
            <w:pPr>
              <w:pStyle w:val="Normal0"/>
              <w:pBdr>
                <w:top w:val="nil"/>
                <w:left w:val="nil"/>
                <w:bottom w:val="nil"/>
                <w:right w:val="nil"/>
                <w:between w:val="nil"/>
              </w:pBdr>
              <w:jc w:val="both"/>
              <w:rPr>
                <w:rFonts w:ascii="Arial" w:eastAsia="Arial" w:hAnsi="Arial" w:cs="Arial"/>
                <w:color w:val="000000"/>
                <w:sz w:val="18"/>
                <w:szCs w:val="18"/>
              </w:rPr>
            </w:pPr>
          </w:p>
          <w:p w14:paraId="000001C4"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5"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3C5AB84E"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6"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5.4</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7" w14:textId="1AA1E5D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rPr>
              <w:t xml:space="preserve">Where we have specified a minimum level of economic and financial standing and/or a minimum financial threshold within the evaluation criteria for this </w:t>
            </w:r>
            <w:r>
              <w:rPr>
                <w:rFonts w:ascii="Arial" w:eastAsia="Arial" w:hAnsi="Arial" w:cs="Arial"/>
                <w:color w:val="000000"/>
                <w:sz w:val="22"/>
                <w:szCs w:val="22"/>
              </w:rPr>
              <w:lastRenderedPageBreak/>
              <w:t>procurement, please self-certify by answering ‘Yes’ or ‘No’ that you meet the requirements set out</w:t>
            </w:r>
            <w:r w:rsidR="005924E5">
              <w:rPr>
                <w:rFonts w:ascii="Arial" w:eastAsia="Arial" w:hAnsi="Arial" w:cs="Arial"/>
                <w:color w:val="000000"/>
                <w:sz w:val="22"/>
                <w:szCs w:val="22"/>
              </w:rPr>
              <w:t xml:space="preserve"> – see </w:t>
            </w:r>
            <w:r w:rsidR="005773A1">
              <w:rPr>
                <w:rFonts w:ascii="Arial" w:eastAsia="Arial" w:hAnsi="Arial" w:cs="Arial"/>
                <w:color w:val="000000"/>
                <w:sz w:val="22"/>
                <w:szCs w:val="22"/>
              </w:rPr>
              <w:t>question 5.6</w:t>
            </w:r>
            <w:r w:rsidR="0083429C">
              <w:rPr>
                <w:rFonts w:ascii="Arial" w:eastAsia="Arial" w:hAnsi="Arial" w:cs="Arial"/>
                <w:color w:val="000000"/>
                <w:sz w:val="22"/>
                <w:szCs w:val="22"/>
              </w:rPr>
              <w:t xml:space="preserve"> – only if you can comply with </w:t>
            </w:r>
            <w:r w:rsidR="005773A1">
              <w:rPr>
                <w:rFonts w:ascii="Arial" w:eastAsia="Arial" w:hAnsi="Arial" w:cs="Arial"/>
                <w:color w:val="000000"/>
                <w:sz w:val="22"/>
                <w:szCs w:val="22"/>
              </w:rPr>
              <w:t>5.6</w:t>
            </w:r>
            <w:r w:rsidR="0083429C">
              <w:rPr>
                <w:rFonts w:ascii="Arial" w:eastAsia="Arial" w:hAnsi="Arial" w:cs="Arial"/>
                <w:color w:val="000000"/>
                <w:sz w:val="22"/>
                <w:szCs w:val="22"/>
              </w:rPr>
              <w:t xml:space="preserve"> can you respond “Yes” to this question</w:t>
            </w:r>
            <w:r w:rsidR="00963B2E">
              <w:rPr>
                <w:rFonts w:ascii="Arial" w:eastAsia="Arial" w:hAnsi="Arial" w:cs="Arial"/>
                <w:color w:val="000000"/>
                <w:sz w:val="22"/>
                <w:szCs w:val="22"/>
              </w:rPr>
              <w:t xml:space="preserve"> 5.4.</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8"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lastRenderedPageBreak/>
              <w:t>Yes</w:t>
            </w:r>
            <w:r>
              <w:rPr>
                <w:rFonts w:ascii="Arial" w:eastAsia="Arial" w:hAnsi="Arial" w:cs="Arial"/>
                <w:color w:val="000000"/>
                <w:sz w:val="22"/>
                <w:szCs w:val="22"/>
              </w:rPr>
              <w:tab/>
            </w:r>
            <w:r>
              <w:rPr>
                <w:rFonts w:ascii="Arial" w:eastAsia="Arial" w:hAnsi="Arial" w:cs="Arial"/>
                <w:b/>
                <w:color w:val="000000"/>
                <w:sz w:val="28"/>
                <w:szCs w:val="28"/>
              </w:rPr>
              <w:t>▢</w:t>
            </w:r>
          </w:p>
          <w:p w14:paraId="000001C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1CA"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5E82289D"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B"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5.5</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1CC" w14:textId="77777777" w:rsidR="00D07980" w:rsidRDefault="00E72591">
            <w:pPr>
              <w:pStyle w:val="Normal0"/>
              <w:pBdr>
                <w:top w:val="nil"/>
                <w:left w:val="nil"/>
                <w:bottom w:val="nil"/>
                <w:right w:val="nil"/>
                <w:between w:val="nil"/>
              </w:pBdr>
              <w:spacing w:after="120"/>
              <w:jc w:val="both"/>
              <w:rPr>
                <w:rFonts w:eastAsia="Calibri" w:cs="Calibri"/>
                <w:color w:val="000000"/>
              </w:rPr>
            </w:pPr>
            <w:r>
              <w:rPr>
                <w:rFonts w:ascii="Arial" w:eastAsia="Arial" w:hAnsi="Arial" w:cs="Arial"/>
                <w:color w:val="000000"/>
                <w:sz w:val="22"/>
                <w:szCs w:val="22"/>
                <w:highlight w:val="white"/>
              </w:rPr>
              <w:t xml:space="preserve">Where you are relying on another member of your bidding group/consortium or any subcontractors or other security </w:t>
            </w:r>
            <w:proofErr w:type="gramStart"/>
            <w:r>
              <w:rPr>
                <w:rFonts w:ascii="Arial" w:eastAsia="Arial" w:hAnsi="Arial" w:cs="Arial"/>
                <w:color w:val="000000"/>
                <w:sz w:val="22"/>
                <w:szCs w:val="22"/>
                <w:highlight w:val="white"/>
              </w:rPr>
              <w:t>in order to</w:t>
            </w:r>
            <w:proofErr w:type="gramEnd"/>
            <w:r>
              <w:rPr>
                <w:rFonts w:ascii="Arial" w:eastAsia="Arial" w:hAnsi="Arial" w:cs="Arial"/>
                <w:color w:val="000000"/>
                <w:sz w:val="22"/>
                <w:szCs w:val="22"/>
                <w:highlight w:val="white"/>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E4AE5D" w14:textId="77777777" w:rsidR="00D07980" w:rsidRPr="00F64BB5" w:rsidRDefault="00D07980">
            <w:pPr>
              <w:pStyle w:val="Normal0"/>
              <w:pBdr>
                <w:top w:val="nil"/>
                <w:left w:val="nil"/>
                <w:bottom w:val="nil"/>
                <w:right w:val="nil"/>
                <w:between w:val="nil"/>
              </w:pBdr>
              <w:ind w:left="705"/>
              <w:jc w:val="both"/>
              <w:rPr>
                <w:rFonts w:ascii="Arial" w:eastAsia="Arial" w:hAnsi="Arial" w:cs="Arial"/>
                <w:color w:val="000000" w:themeColor="text1"/>
                <w:sz w:val="22"/>
                <w:szCs w:val="22"/>
              </w:rPr>
            </w:pPr>
          </w:p>
          <w:p w14:paraId="7196475E" w14:textId="77777777" w:rsidR="00F64BB5" w:rsidRPr="00F64BB5" w:rsidRDefault="00F64BB5">
            <w:pPr>
              <w:pStyle w:val="Normal0"/>
              <w:pBdr>
                <w:top w:val="nil"/>
                <w:left w:val="nil"/>
                <w:bottom w:val="nil"/>
                <w:right w:val="nil"/>
                <w:between w:val="nil"/>
              </w:pBdr>
              <w:ind w:left="705"/>
              <w:jc w:val="both"/>
              <w:rPr>
                <w:rFonts w:ascii="Arial" w:eastAsia="Arial" w:hAnsi="Arial" w:cs="Arial"/>
                <w:color w:val="000000" w:themeColor="text1"/>
                <w:sz w:val="22"/>
                <w:szCs w:val="22"/>
              </w:rPr>
            </w:pPr>
          </w:p>
          <w:p w14:paraId="7E462F73" w14:textId="77777777" w:rsidR="00F64BB5" w:rsidRDefault="00F64BB5" w:rsidP="00F64BB5">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Cambria Math" w:eastAsia="Arial" w:hAnsi="Cambria Math" w:cs="Cambria Math"/>
                <w:b/>
                <w:color w:val="000000"/>
                <w:sz w:val="28"/>
                <w:szCs w:val="28"/>
              </w:rPr>
              <w:t>▢</w:t>
            </w:r>
          </w:p>
          <w:p w14:paraId="65973CD8" w14:textId="77777777" w:rsidR="00F64BB5" w:rsidRDefault="00F64BB5" w:rsidP="00F64BB5">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Cambria Math" w:eastAsia="Arial" w:hAnsi="Cambria Math" w:cs="Cambria Math"/>
                <w:b/>
                <w:color w:val="000000"/>
                <w:sz w:val="28"/>
                <w:szCs w:val="28"/>
              </w:rPr>
              <w:t>▢</w:t>
            </w:r>
          </w:p>
          <w:p w14:paraId="000001CD" w14:textId="77777777" w:rsidR="00F64BB5" w:rsidRPr="00F64BB5" w:rsidRDefault="00F64BB5">
            <w:pPr>
              <w:pStyle w:val="Normal0"/>
              <w:pBdr>
                <w:top w:val="nil"/>
                <w:left w:val="nil"/>
                <w:bottom w:val="nil"/>
                <w:right w:val="nil"/>
                <w:between w:val="nil"/>
              </w:pBdr>
              <w:ind w:left="705"/>
              <w:jc w:val="both"/>
              <w:rPr>
                <w:rFonts w:ascii="Arial" w:eastAsia="Arial" w:hAnsi="Arial" w:cs="Arial"/>
                <w:color w:val="000000" w:themeColor="text1"/>
                <w:sz w:val="22"/>
                <w:szCs w:val="22"/>
              </w:rPr>
            </w:pPr>
          </w:p>
        </w:tc>
      </w:tr>
      <w:tr w:rsidR="006A7BFB" w14:paraId="28C4FAA8" w14:textId="77777777" w:rsidTr="03761CD0">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86FE7BC" w14:textId="3188090D" w:rsidR="006A7BFB" w:rsidRDefault="006A7BFB">
            <w:pPr>
              <w:pStyle w:val="Normal0"/>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5.6</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26C5FE2" w14:textId="77777777" w:rsidR="00410FFC" w:rsidRDefault="00410FFC">
            <w:pPr>
              <w:pStyle w:val="Normal0"/>
              <w:pBdr>
                <w:top w:val="nil"/>
                <w:left w:val="nil"/>
                <w:bottom w:val="nil"/>
                <w:right w:val="nil"/>
                <w:between w:val="nil"/>
              </w:pBdr>
              <w:spacing w:after="120"/>
              <w:jc w:val="both"/>
              <w:rPr>
                <w:rFonts w:ascii="Arial" w:eastAsia="Arial" w:hAnsi="Arial" w:cs="Arial"/>
                <w:color w:val="000000" w:themeColor="text1"/>
                <w:sz w:val="22"/>
                <w:szCs w:val="22"/>
                <w:highlight w:val="white"/>
              </w:rPr>
            </w:pPr>
            <w:r>
              <w:rPr>
                <w:rFonts w:ascii="Arial" w:eastAsia="Arial" w:hAnsi="Arial" w:cs="Arial"/>
                <w:color w:val="000000" w:themeColor="text1"/>
                <w:sz w:val="22"/>
                <w:szCs w:val="22"/>
                <w:highlight w:val="white"/>
              </w:rPr>
              <w:t>Please confirm that you will be able to meet your financial obligations under the Contract if successfully awarded.</w:t>
            </w:r>
          </w:p>
          <w:p w14:paraId="031A04BE" w14:textId="3DD4F99E" w:rsidR="00F9131B" w:rsidRDefault="00410FFC">
            <w:pPr>
              <w:pStyle w:val="Normal0"/>
              <w:pBdr>
                <w:top w:val="nil"/>
                <w:left w:val="nil"/>
                <w:bottom w:val="nil"/>
                <w:right w:val="nil"/>
                <w:between w:val="nil"/>
              </w:pBdr>
              <w:spacing w:after="120"/>
              <w:jc w:val="both"/>
              <w:rPr>
                <w:rFonts w:ascii="Arial" w:eastAsia="Arial" w:hAnsi="Arial" w:cs="Arial"/>
                <w:color w:val="000000" w:themeColor="text1"/>
                <w:sz w:val="22"/>
                <w:szCs w:val="22"/>
                <w:highlight w:val="white"/>
              </w:rPr>
            </w:pPr>
            <w:r>
              <w:rPr>
                <w:rFonts w:ascii="Arial" w:eastAsia="Arial" w:hAnsi="Arial" w:cs="Arial"/>
                <w:color w:val="000000" w:themeColor="text1"/>
                <w:sz w:val="22"/>
                <w:szCs w:val="22"/>
                <w:highlight w:val="white"/>
              </w:rPr>
              <w:t>The Client reserves the right to verify this</w:t>
            </w:r>
            <w:r w:rsidR="002B0F8D">
              <w:rPr>
                <w:rFonts w:ascii="Arial" w:eastAsia="Arial" w:hAnsi="Arial" w:cs="Arial"/>
                <w:color w:val="000000" w:themeColor="text1"/>
                <w:sz w:val="22"/>
                <w:szCs w:val="22"/>
                <w:highlight w:val="white"/>
              </w:rPr>
              <w:t xml:space="preserve"> self-declaration prior to the successful Tenderer being awarded the Contract. If the Client </w:t>
            </w:r>
            <w:r w:rsidR="00E522DD">
              <w:rPr>
                <w:rFonts w:ascii="Arial" w:eastAsia="Arial" w:hAnsi="Arial" w:cs="Arial"/>
                <w:color w:val="000000" w:themeColor="text1"/>
                <w:sz w:val="22"/>
                <w:szCs w:val="22"/>
                <w:highlight w:val="white"/>
              </w:rPr>
              <w:t>i</w:t>
            </w:r>
            <w:r w:rsidR="002B0F8D">
              <w:rPr>
                <w:rFonts w:ascii="Arial" w:eastAsia="Arial" w:hAnsi="Arial" w:cs="Arial"/>
                <w:color w:val="000000" w:themeColor="text1"/>
                <w:sz w:val="22"/>
                <w:szCs w:val="22"/>
                <w:highlight w:val="white"/>
              </w:rPr>
              <w:t>nvokes this right, it will request</w:t>
            </w:r>
            <w:r w:rsidR="00CC7715">
              <w:rPr>
                <w:rFonts w:ascii="Arial" w:eastAsia="Arial" w:hAnsi="Arial" w:cs="Arial"/>
                <w:color w:val="000000" w:themeColor="text1"/>
                <w:sz w:val="22"/>
                <w:szCs w:val="22"/>
                <w:highlight w:val="white"/>
              </w:rPr>
              <w:t xml:space="preserve"> financial documentation as per questions 5.1-5.3 and undertake a Financial Health Assessment (FHA). </w:t>
            </w:r>
          </w:p>
          <w:p w14:paraId="5DD248A0" w14:textId="6312E76B" w:rsidR="00F9131B" w:rsidRDefault="00EF0426">
            <w:pPr>
              <w:pStyle w:val="Normal0"/>
              <w:pBdr>
                <w:top w:val="nil"/>
                <w:left w:val="nil"/>
                <w:bottom w:val="nil"/>
                <w:right w:val="nil"/>
                <w:between w:val="nil"/>
              </w:pBdr>
              <w:spacing w:after="120"/>
              <w:jc w:val="both"/>
              <w:rPr>
                <w:rFonts w:ascii="Arial" w:eastAsia="Arial" w:hAnsi="Arial" w:cs="Arial"/>
                <w:color w:val="000000" w:themeColor="text1"/>
                <w:sz w:val="22"/>
                <w:szCs w:val="22"/>
                <w:highlight w:val="white"/>
              </w:rPr>
            </w:pPr>
            <w:r>
              <w:rPr>
                <w:rFonts w:ascii="Arial" w:eastAsia="Arial" w:hAnsi="Arial" w:cs="Arial"/>
                <w:color w:val="000000" w:themeColor="text1"/>
                <w:sz w:val="22"/>
                <w:szCs w:val="22"/>
                <w:highlight w:val="white"/>
              </w:rPr>
              <w:t>The Client will use the results of the FHA to determine whether award of Contract is</w:t>
            </w:r>
            <w:r w:rsidR="00B53907">
              <w:rPr>
                <w:rFonts w:ascii="Arial" w:eastAsia="Arial" w:hAnsi="Arial" w:cs="Arial"/>
                <w:color w:val="000000" w:themeColor="text1"/>
                <w:sz w:val="22"/>
                <w:szCs w:val="22"/>
                <w:highlight w:val="white"/>
              </w:rPr>
              <w:t xml:space="preserve"> </w:t>
            </w:r>
            <w:r w:rsidR="0014562A">
              <w:rPr>
                <w:rFonts w:ascii="Arial" w:eastAsia="Arial" w:hAnsi="Arial" w:cs="Arial"/>
                <w:color w:val="000000" w:themeColor="text1"/>
                <w:sz w:val="22"/>
                <w:szCs w:val="22"/>
                <w:highlight w:val="white"/>
              </w:rPr>
              <w:t>progressed.</w:t>
            </w:r>
            <w:r w:rsidR="00B53907">
              <w:rPr>
                <w:rFonts w:ascii="Arial" w:eastAsia="Arial" w:hAnsi="Arial" w:cs="Arial"/>
                <w:color w:val="000000" w:themeColor="text1"/>
                <w:sz w:val="22"/>
                <w:szCs w:val="22"/>
                <w:highlight w:val="white"/>
              </w:rPr>
              <w:t xml:space="preserve"> </w:t>
            </w:r>
          </w:p>
          <w:p w14:paraId="2819F928" w14:textId="7FCD9D6D" w:rsidR="006A7BFB" w:rsidRDefault="00B53907">
            <w:pPr>
              <w:pStyle w:val="Normal0"/>
              <w:pBdr>
                <w:top w:val="nil"/>
                <w:left w:val="nil"/>
                <w:bottom w:val="nil"/>
                <w:right w:val="nil"/>
                <w:between w:val="nil"/>
              </w:pBdr>
              <w:spacing w:after="120"/>
              <w:jc w:val="both"/>
              <w:rPr>
                <w:rFonts w:ascii="Arial" w:eastAsia="Arial" w:hAnsi="Arial" w:cs="Arial"/>
                <w:color w:val="000000"/>
                <w:sz w:val="22"/>
                <w:szCs w:val="22"/>
                <w:highlight w:val="white"/>
              </w:rPr>
            </w:pPr>
            <w:r>
              <w:rPr>
                <w:rFonts w:ascii="Arial" w:eastAsia="Arial" w:hAnsi="Arial" w:cs="Arial"/>
                <w:color w:val="000000" w:themeColor="text1"/>
                <w:sz w:val="22"/>
                <w:szCs w:val="22"/>
                <w:highlight w:val="white"/>
              </w:rPr>
              <w:t>Should the Client determine the successful Tenderer is not financially viable to be awarded the Contract</w:t>
            </w:r>
            <w:r w:rsidR="0014562A">
              <w:rPr>
                <w:rFonts w:ascii="Arial" w:eastAsia="Arial" w:hAnsi="Arial" w:cs="Arial"/>
                <w:color w:val="000000" w:themeColor="text1"/>
                <w:sz w:val="22"/>
                <w:szCs w:val="22"/>
                <w:highlight w:val="white"/>
              </w:rPr>
              <w:t xml:space="preserve"> (this will only be in extreme cases of financial distress)</w:t>
            </w:r>
            <w:r>
              <w:rPr>
                <w:rFonts w:ascii="Arial" w:eastAsia="Arial" w:hAnsi="Arial" w:cs="Arial"/>
                <w:color w:val="000000" w:themeColor="text1"/>
                <w:sz w:val="22"/>
                <w:szCs w:val="22"/>
                <w:highlight w:val="white"/>
              </w:rPr>
              <w:t xml:space="preserve">, the Client reserves the right to exclude them from the Procurement and </w:t>
            </w:r>
            <w:r w:rsidR="00F9131B">
              <w:rPr>
                <w:rFonts w:ascii="Arial" w:eastAsia="Arial" w:hAnsi="Arial" w:cs="Arial"/>
                <w:color w:val="000000" w:themeColor="text1"/>
                <w:sz w:val="22"/>
                <w:szCs w:val="22"/>
                <w:highlight w:val="white"/>
              </w:rPr>
              <w:t>award the Contract to the next highest scoring compliant Tenderer that is financially viable.</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A58AA22" w14:textId="77777777" w:rsidR="00F64BB5" w:rsidRDefault="00F64BB5" w:rsidP="00F64BB5">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Cambria Math" w:eastAsia="Arial" w:hAnsi="Cambria Math" w:cs="Cambria Math"/>
                <w:b/>
                <w:color w:val="000000"/>
                <w:sz w:val="28"/>
                <w:szCs w:val="28"/>
              </w:rPr>
              <w:t>▢</w:t>
            </w:r>
          </w:p>
          <w:p w14:paraId="56839EFC" w14:textId="77777777" w:rsidR="00F64BB5" w:rsidRDefault="00F64BB5" w:rsidP="00F64BB5">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Cambria Math" w:eastAsia="Arial" w:hAnsi="Cambria Math" w:cs="Cambria Math"/>
                <w:b/>
                <w:color w:val="000000"/>
                <w:sz w:val="28"/>
                <w:szCs w:val="28"/>
              </w:rPr>
              <w:t>▢</w:t>
            </w:r>
          </w:p>
          <w:p w14:paraId="07782F8D" w14:textId="77777777" w:rsidR="006A7BFB" w:rsidRPr="00F64BB5" w:rsidRDefault="006A7BFB">
            <w:pPr>
              <w:pStyle w:val="Normal0"/>
              <w:pBdr>
                <w:top w:val="nil"/>
                <w:left w:val="nil"/>
                <w:bottom w:val="nil"/>
                <w:right w:val="nil"/>
                <w:between w:val="nil"/>
              </w:pBdr>
              <w:ind w:left="705"/>
              <w:jc w:val="both"/>
              <w:rPr>
                <w:rFonts w:ascii="Arial" w:eastAsia="Arial" w:hAnsi="Arial" w:cs="Arial"/>
                <w:color w:val="000000" w:themeColor="text1"/>
                <w:sz w:val="22"/>
                <w:szCs w:val="22"/>
              </w:rPr>
            </w:pPr>
          </w:p>
        </w:tc>
      </w:tr>
    </w:tbl>
    <w:p w14:paraId="000001CE" w14:textId="77777777" w:rsidR="00D07980" w:rsidRDefault="00D07980">
      <w:pPr>
        <w:pStyle w:val="Normal0"/>
        <w:pBdr>
          <w:top w:val="nil"/>
          <w:left w:val="nil"/>
          <w:bottom w:val="nil"/>
          <w:right w:val="nil"/>
          <w:between w:val="nil"/>
        </w:pBdr>
        <w:spacing w:after="120"/>
        <w:jc w:val="both"/>
        <w:rPr>
          <w:rFonts w:ascii="Arial" w:eastAsia="Arial" w:hAnsi="Arial" w:cs="Arial"/>
          <w:color w:val="000000"/>
          <w:sz w:val="22"/>
          <w:szCs w:val="22"/>
        </w:rPr>
      </w:pPr>
    </w:p>
    <w:p w14:paraId="00000210" w14:textId="77777777" w:rsidR="00D07980" w:rsidRDefault="00D07980">
      <w:pPr>
        <w:pStyle w:val="Normal0"/>
        <w:pBdr>
          <w:top w:val="nil"/>
          <w:left w:val="nil"/>
          <w:bottom w:val="nil"/>
          <w:right w:val="nil"/>
          <w:between w:val="nil"/>
        </w:pBdr>
        <w:spacing w:after="120"/>
        <w:jc w:val="both"/>
        <w:rPr>
          <w:rFonts w:ascii="Arial" w:eastAsia="Arial" w:hAnsi="Arial" w:cs="Arial"/>
          <w:sz w:val="22"/>
          <w:szCs w:val="22"/>
        </w:rPr>
      </w:pPr>
    </w:p>
    <w:tbl>
      <w:tblPr>
        <w:tblStyle w:val="NormalTable0"/>
        <w:tblW w:w="9599" w:type="dxa"/>
        <w:tblInd w:w="-716" w:type="dxa"/>
        <w:tblLayout w:type="fixed"/>
        <w:tblLook w:val="0000" w:firstRow="0" w:lastRow="0" w:firstColumn="0" w:lastColumn="0" w:noHBand="0" w:noVBand="0"/>
      </w:tblPr>
      <w:tblGrid>
        <w:gridCol w:w="1843"/>
        <w:gridCol w:w="532"/>
        <w:gridCol w:w="5102"/>
        <w:gridCol w:w="2122"/>
      </w:tblGrid>
      <w:tr w:rsidR="00D07980" w14:paraId="6EFFBD28"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211" w14:textId="4BD440B4"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 xml:space="preserve">Section </w:t>
            </w:r>
            <w:r w:rsidR="006A7BFB">
              <w:rPr>
                <w:rFonts w:ascii="Arial" w:eastAsia="Arial" w:hAnsi="Arial" w:cs="Arial"/>
                <w:b/>
                <w:color w:val="FFFFFF"/>
                <w:sz w:val="22"/>
                <w:szCs w:val="22"/>
              </w:rPr>
              <w:t>6</w:t>
            </w:r>
          </w:p>
        </w:tc>
        <w:tc>
          <w:tcPr>
            <w:tcW w:w="7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69860D76" w14:textId="700C8A74" w:rsidR="00D07980" w:rsidRPr="00E92BAC" w:rsidRDefault="00E92BAC">
            <w:pPr>
              <w:pStyle w:val="Normal0"/>
              <w:rPr>
                <w:b/>
                <w:bCs/>
              </w:rPr>
            </w:pPr>
            <w:r w:rsidRPr="00E92BAC">
              <w:rPr>
                <w:b/>
                <w:bCs/>
              </w:rPr>
              <w:t>Additional Questions</w:t>
            </w:r>
          </w:p>
        </w:tc>
      </w:tr>
      <w:tr w:rsidR="00D07980" w14:paraId="6A7E4DB5"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214"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 number</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215"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Question</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216" w14:textId="77777777" w:rsidR="00D07980" w:rsidRDefault="00E72591">
            <w:pPr>
              <w:pStyle w:val="Normal0"/>
              <w:pBdr>
                <w:top w:val="nil"/>
                <w:left w:val="nil"/>
                <w:bottom w:val="nil"/>
                <w:right w:val="nil"/>
                <w:between w:val="nil"/>
              </w:pBdr>
              <w:spacing w:before="100" w:after="120"/>
              <w:jc w:val="both"/>
              <w:rPr>
                <w:rFonts w:eastAsia="Calibri" w:cs="Calibri"/>
                <w:color w:val="FFFFFF"/>
              </w:rPr>
            </w:pPr>
            <w:r>
              <w:rPr>
                <w:rFonts w:ascii="Arial" w:eastAsia="Arial" w:hAnsi="Arial" w:cs="Arial"/>
                <w:b/>
                <w:color w:val="FFFFFF"/>
                <w:sz w:val="22"/>
                <w:szCs w:val="22"/>
              </w:rPr>
              <w:t>Response</w:t>
            </w:r>
          </w:p>
        </w:tc>
      </w:tr>
      <w:tr w:rsidR="00D07980" w14:paraId="3E635EF3"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17" w14:textId="60AE3A1E" w:rsidR="00D07980" w:rsidRDefault="006A7BFB">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6</w:t>
            </w:r>
            <w:r w:rsidR="00E72591">
              <w:rPr>
                <w:rFonts w:ascii="Arial" w:eastAsia="Arial" w:hAnsi="Arial" w:cs="Arial"/>
                <w:color w:val="000000"/>
                <w:sz w:val="22"/>
                <w:szCs w:val="22"/>
              </w:rPr>
              <w:t>.1</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18" w14:textId="77777777" w:rsidR="00D07980" w:rsidRDefault="00000000">
            <w:pPr>
              <w:pStyle w:val="Normal0"/>
              <w:pBdr>
                <w:top w:val="nil"/>
                <w:left w:val="nil"/>
                <w:bottom w:val="nil"/>
                <w:right w:val="nil"/>
                <w:between w:val="nil"/>
              </w:pBdr>
              <w:jc w:val="both"/>
              <w:rPr>
                <w:rFonts w:eastAsia="Calibri" w:cs="Calibri"/>
                <w:color w:val="000000"/>
              </w:rPr>
            </w:pPr>
            <w:sdt>
              <w:sdtPr>
                <w:tag w:val="goog_rdk_146"/>
                <w:id w:val="160320743"/>
                <w:placeholder>
                  <w:docPart w:val="AAE02D2D1EAD4BACAC79072091CD335E"/>
                </w:placeholder>
              </w:sdtPr>
              <w:sdtContent/>
            </w:sdt>
            <w:r w:rsidR="00E72591" w:rsidRPr="4120B7CC">
              <w:rPr>
                <w:rFonts w:ascii="Arial" w:eastAsia="Arial" w:hAnsi="Arial" w:cs="Arial"/>
                <w:b/>
                <w:color w:val="000000" w:themeColor="text1"/>
                <w:sz w:val="22"/>
                <w:szCs w:val="22"/>
              </w:rPr>
              <w:t>Insurance</w:t>
            </w:r>
          </w:p>
          <w:p w14:paraId="00000219"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0000021A"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1B" w14:textId="1674565D" w:rsidR="00D07980" w:rsidRDefault="00E72591">
            <w:pPr>
              <w:pStyle w:val="Normal0"/>
              <w:pBdr>
                <w:top w:val="nil"/>
                <w:left w:val="nil"/>
                <w:bottom w:val="nil"/>
                <w:right w:val="nil"/>
                <w:between w:val="nil"/>
              </w:pBdr>
              <w:jc w:val="both"/>
              <w:rPr>
                <w:rFonts w:ascii="Arial" w:eastAsia="Arial" w:hAnsi="Arial" w:cs="Arial"/>
                <w:color w:val="000000"/>
                <w:sz w:val="22"/>
                <w:szCs w:val="22"/>
              </w:rPr>
            </w:pPr>
            <w:r w:rsidRPr="4120B7CC">
              <w:rPr>
                <w:rFonts w:ascii="Arial" w:eastAsia="Arial" w:hAnsi="Arial" w:cs="Arial"/>
                <w:color w:val="000000" w:themeColor="text1"/>
                <w:sz w:val="22"/>
                <w:szCs w:val="22"/>
              </w:rPr>
              <w:t>Employer’s (Compulsory) Liability Insurance = £</w:t>
            </w:r>
            <w:r w:rsidR="00F64BB5">
              <w:rPr>
                <w:rFonts w:ascii="Arial" w:eastAsia="Arial" w:hAnsi="Arial" w:cs="Arial"/>
                <w:color w:val="000000" w:themeColor="text1"/>
                <w:sz w:val="22"/>
                <w:szCs w:val="22"/>
              </w:rPr>
              <w:t>10</w:t>
            </w:r>
            <w:r w:rsidR="00344666" w:rsidRPr="4120B7CC">
              <w:rPr>
                <w:rFonts w:ascii="Arial" w:eastAsia="Arial" w:hAnsi="Arial" w:cs="Arial"/>
                <w:color w:val="000000" w:themeColor="text1"/>
                <w:sz w:val="22"/>
                <w:szCs w:val="22"/>
              </w:rPr>
              <w:t>,000,</w:t>
            </w:r>
            <w:r w:rsidR="366468C5" w:rsidRPr="4120B7CC">
              <w:rPr>
                <w:rFonts w:ascii="Arial" w:eastAsia="Arial" w:hAnsi="Arial" w:cs="Arial"/>
                <w:color w:val="000000" w:themeColor="text1"/>
                <w:sz w:val="22"/>
                <w:szCs w:val="22"/>
              </w:rPr>
              <w:t>000</w:t>
            </w:r>
          </w:p>
          <w:p w14:paraId="0000021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39A2E082" w14:textId="7D099B0A" w:rsidR="00344666" w:rsidRDefault="00344666">
            <w:pPr>
              <w:pStyle w:val="Normal0"/>
              <w:pBdr>
                <w:top w:val="nil"/>
                <w:left w:val="nil"/>
                <w:bottom w:val="nil"/>
                <w:right w:val="nil"/>
                <w:between w:val="nil"/>
              </w:pBdr>
              <w:jc w:val="both"/>
              <w:rPr>
                <w:rFonts w:ascii="Arial" w:eastAsia="Arial" w:hAnsi="Arial" w:cs="Arial"/>
                <w:color w:val="000000"/>
                <w:sz w:val="22"/>
                <w:szCs w:val="22"/>
              </w:rPr>
            </w:pPr>
            <w:r w:rsidRPr="4120B7CC">
              <w:rPr>
                <w:rFonts w:ascii="Arial" w:eastAsia="Arial" w:hAnsi="Arial" w:cs="Arial"/>
                <w:color w:val="000000" w:themeColor="text1"/>
                <w:sz w:val="22"/>
                <w:szCs w:val="22"/>
              </w:rPr>
              <w:t>Construction All Risks (CAR) Insurance = £24,000,000</w:t>
            </w:r>
          </w:p>
          <w:p w14:paraId="2549282C" w14:textId="77777777" w:rsidR="00344666" w:rsidRDefault="00344666">
            <w:pPr>
              <w:pStyle w:val="Normal0"/>
              <w:pBdr>
                <w:top w:val="nil"/>
                <w:left w:val="nil"/>
                <w:bottom w:val="nil"/>
                <w:right w:val="nil"/>
                <w:between w:val="nil"/>
              </w:pBdr>
              <w:jc w:val="both"/>
              <w:rPr>
                <w:rFonts w:ascii="Arial" w:eastAsia="Arial" w:hAnsi="Arial" w:cs="Arial"/>
                <w:color w:val="000000"/>
                <w:sz w:val="22"/>
                <w:szCs w:val="22"/>
              </w:rPr>
            </w:pPr>
          </w:p>
          <w:p w14:paraId="0000021D" w14:textId="6454C552" w:rsidR="00D07980" w:rsidRDefault="00344666">
            <w:pPr>
              <w:pStyle w:val="Normal0"/>
              <w:pBdr>
                <w:top w:val="nil"/>
                <w:left w:val="nil"/>
                <w:bottom w:val="nil"/>
                <w:right w:val="nil"/>
                <w:between w:val="nil"/>
              </w:pBdr>
              <w:jc w:val="both"/>
              <w:rPr>
                <w:rFonts w:ascii="Arial" w:eastAsia="Arial" w:hAnsi="Arial" w:cs="Arial"/>
                <w:color w:val="000000"/>
                <w:sz w:val="22"/>
                <w:szCs w:val="22"/>
              </w:rPr>
            </w:pPr>
            <w:r w:rsidRPr="4120B7CC">
              <w:rPr>
                <w:rFonts w:ascii="Arial" w:eastAsia="Arial" w:hAnsi="Arial" w:cs="Arial"/>
                <w:color w:val="000000" w:themeColor="text1"/>
                <w:sz w:val="22"/>
                <w:szCs w:val="22"/>
              </w:rPr>
              <w:t xml:space="preserve">Third-Party </w:t>
            </w:r>
            <w:r w:rsidR="00E72591" w:rsidRPr="4120B7CC">
              <w:rPr>
                <w:rFonts w:ascii="Arial" w:eastAsia="Arial" w:hAnsi="Arial" w:cs="Arial"/>
                <w:color w:val="000000" w:themeColor="text1"/>
                <w:sz w:val="22"/>
                <w:szCs w:val="22"/>
              </w:rPr>
              <w:t>Public Liability Insurance = £</w:t>
            </w:r>
            <w:r w:rsidRPr="4120B7CC">
              <w:rPr>
                <w:rFonts w:ascii="Arial" w:eastAsia="Arial" w:hAnsi="Arial" w:cs="Arial"/>
                <w:color w:val="000000" w:themeColor="text1"/>
                <w:sz w:val="22"/>
                <w:szCs w:val="22"/>
              </w:rPr>
              <w:t>10,000,</w:t>
            </w:r>
            <w:r w:rsidR="366468C5" w:rsidRPr="4120B7CC">
              <w:rPr>
                <w:rFonts w:ascii="Arial" w:eastAsia="Arial" w:hAnsi="Arial" w:cs="Arial"/>
                <w:color w:val="000000" w:themeColor="text1"/>
                <w:sz w:val="22"/>
                <w:szCs w:val="22"/>
              </w:rPr>
              <w:t>000</w:t>
            </w:r>
          </w:p>
          <w:p w14:paraId="0000021E"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0" w14:textId="307A281A"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1" w14:textId="03C88DAD" w:rsidR="00D07980" w:rsidRDefault="00E72591">
            <w:pPr>
              <w:pStyle w:val="Normal0"/>
              <w:pBdr>
                <w:top w:val="nil"/>
                <w:left w:val="nil"/>
                <w:bottom w:val="nil"/>
                <w:right w:val="nil"/>
                <w:between w:val="nil"/>
              </w:pBdr>
              <w:jc w:val="both"/>
              <w:rPr>
                <w:rFonts w:ascii="Arial" w:eastAsia="Arial" w:hAnsi="Arial" w:cs="Arial"/>
                <w:color w:val="000000"/>
                <w:sz w:val="22"/>
                <w:szCs w:val="22"/>
              </w:rPr>
            </w:pPr>
            <w:r w:rsidRPr="4120B7CC">
              <w:rPr>
                <w:rFonts w:ascii="Arial" w:eastAsia="Arial" w:hAnsi="Arial" w:cs="Arial"/>
                <w:color w:val="000000" w:themeColor="text1"/>
                <w:sz w:val="22"/>
                <w:szCs w:val="22"/>
              </w:rPr>
              <w:t>Professional Indemnity Insurance = £</w:t>
            </w:r>
            <w:r w:rsidR="00344666" w:rsidRPr="4120B7CC">
              <w:rPr>
                <w:rFonts w:ascii="Arial" w:eastAsia="Arial" w:hAnsi="Arial" w:cs="Arial"/>
                <w:color w:val="000000" w:themeColor="text1"/>
                <w:sz w:val="22"/>
                <w:szCs w:val="22"/>
              </w:rPr>
              <w:t>5,000,</w:t>
            </w:r>
            <w:r w:rsidR="366468C5" w:rsidRPr="4120B7CC">
              <w:rPr>
                <w:rFonts w:ascii="Arial" w:eastAsia="Arial" w:hAnsi="Arial" w:cs="Arial"/>
                <w:color w:val="000000" w:themeColor="text1"/>
                <w:sz w:val="22"/>
                <w:szCs w:val="22"/>
              </w:rPr>
              <w:t>000</w:t>
            </w:r>
          </w:p>
          <w:p w14:paraId="00000222"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3"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5" w14:textId="3B8089A3"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6"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7"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8"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00000229" w14:textId="77777777" w:rsidR="00D07980" w:rsidRDefault="00E72591">
            <w:pPr>
              <w:pStyle w:val="Normal0"/>
              <w:pBdr>
                <w:top w:val="nil"/>
                <w:left w:val="nil"/>
                <w:bottom w:val="nil"/>
                <w:right w:val="nil"/>
                <w:between w:val="nil"/>
              </w:pBdr>
              <w:jc w:val="both"/>
              <w:rPr>
                <w:rFonts w:eastAsia="Calibri" w:cs="Calibri"/>
                <w:color w:val="000000"/>
              </w:rPr>
            </w:pPr>
            <w:r w:rsidRPr="4120B7CC">
              <w:rPr>
                <w:rFonts w:ascii="Arial" w:eastAsia="Arial" w:hAnsi="Arial" w:cs="Arial"/>
                <w:color w:val="000000" w:themeColor="text1"/>
                <w:sz w:val="22"/>
                <w:szCs w:val="22"/>
              </w:rPr>
              <w:t xml:space="preserve"> http://www.hse.gov.uk/pubns/hse39.pdf</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2A"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B"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C"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D"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E"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2F"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30"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31" w14:textId="77777777" w:rsidR="00D07980" w:rsidRDefault="00D07980">
            <w:pPr>
              <w:pStyle w:val="Normal0"/>
              <w:pBdr>
                <w:top w:val="nil"/>
                <w:left w:val="nil"/>
                <w:bottom w:val="nil"/>
                <w:right w:val="nil"/>
                <w:between w:val="nil"/>
              </w:pBdr>
              <w:jc w:val="both"/>
              <w:rPr>
                <w:rFonts w:ascii="Arial" w:eastAsia="Arial" w:hAnsi="Arial" w:cs="Arial"/>
                <w:color w:val="000000"/>
                <w:sz w:val="22"/>
                <w:szCs w:val="22"/>
              </w:rPr>
            </w:pPr>
          </w:p>
          <w:p w14:paraId="00000232"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33"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34"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23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lastRenderedPageBreak/>
              <w:t>Yes</w:t>
            </w:r>
            <w:r>
              <w:rPr>
                <w:rFonts w:ascii="Arial" w:eastAsia="Arial" w:hAnsi="Arial" w:cs="Arial"/>
                <w:color w:val="000000"/>
                <w:sz w:val="22"/>
                <w:szCs w:val="22"/>
              </w:rPr>
              <w:tab/>
            </w:r>
            <w:r>
              <w:rPr>
                <w:rFonts w:ascii="Arial" w:eastAsia="Arial" w:hAnsi="Arial" w:cs="Arial"/>
                <w:b/>
                <w:color w:val="000000"/>
                <w:sz w:val="28"/>
                <w:szCs w:val="28"/>
              </w:rPr>
              <w:t>▢</w:t>
            </w:r>
          </w:p>
          <w:p w14:paraId="00000236"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37"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238"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39"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3A"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23B"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3C"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3D" w14:textId="77777777" w:rsidR="00D07980" w:rsidRDefault="00D07980">
            <w:pPr>
              <w:pStyle w:val="Normal0"/>
              <w:pBdr>
                <w:top w:val="nil"/>
                <w:left w:val="nil"/>
                <w:bottom w:val="nil"/>
                <w:right w:val="nil"/>
                <w:between w:val="nil"/>
              </w:pBdr>
              <w:jc w:val="both"/>
              <w:rPr>
                <w:rFonts w:ascii="Menlo Regular" w:eastAsia="Menlo Regular" w:hAnsi="Menlo Regular" w:cs="Menlo Regular"/>
                <w:color w:val="000000"/>
                <w:sz w:val="22"/>
                <w:szCs w:val="22"/>
              </w:rPr>
            </w:pPr>
          </w:p>
          <w:p w14:paraId="0000023E" w14:textId="77777777" w:rsidR="00D07980" w:rsidRDefault="00D07980">
            <w:pPr>
              <w:pStyle w:val="Normal0"/>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D07980" w14:paraId="5AE7A5DE"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42" w14:textId="2D1861D9" w:rsidR="00D07980" w:rsidRDefault="006A7BFB">
            <w:pPr>
              <w:pStyle w:val="Normal0"/>
              <w:pBdr>
                <w:top w:val="nil"/>
                <w:left w:val="nil"/>
                <w:bottom w:val="nil"/>
                <w:right w:val="nil"/>
                <w:between w:val="nil"/>
              </w:pBdr>
              <w:shd w:val="clear" w:color="auto" w:fill="FFFFFF"/>
              <w:spacing w:after="120"/>
              <w:jc w:val="both"/>
              <w:rPr>
                <w:rFonts w:eastAsia="Calibri" w:cs="Calibri"/>
                <w:color w:val="000000"/>
              </w:rPr>
            </w:pPr>
            <w:r>
              <w:rPr>
                <w:rFonts w:ascii="Arial" w:eastAsia="Arial" w:hAnsi="Arial" w:cs="Arial"/>
                <w:color w:val="222222"/>
                <w:sz w:val="22"/>
                <w:szCs w:val="22"/>
                <w:highlight w:val="white"/>
              </w:rPr>
              <w:lastRenderedPageBreak/>
              <w:t>6</w:t>
            </w:r>
            <w:r w:rsidR="00E72591">
              <w:rPr>
                <w:rFonts w:ascii="Arial" w:eastAsia="Arial" w:hAnsi="Arial" w:cs="Arial"/>
                <w:color w:val="222222"/>
                <w:sz w:val="22"/>
                <w:szCs w:val="22"/>
                <w:highlight w:val="white"/>
              </w:rPr>
              <w:t>.2</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43" w14:textId="77777777" w:rsidR="00D07980" w:rsidRDefault="00E72591">
            <w:pPr>
              <w:pStyle w:val="Normal0"/>
              <w:pBdr>
                <w:top w:val="nil"/>
                <w:left w:val="nil"/>
                <w:bottom w:val="nil"/>
                <w:right w:val="nil"/>
                <w:between w:val="nil"/>
              </w:pBdr>
              <w:shd w:val="clear" w:color="auto" w:fill="FFFFFF"/>
              <w:spacing w:after="120"/>
              <w:jc w:val="both"/>
              <w:rPr>
                <w:rFonts w:eastAsia="Calibri" w:cs="Calibri"/>
                <w:color w:val="000000"/>
              </w:rPr>
            </w:pPr>
            <w:r>
              <w:rPr>
                <w:rFonts w:ascii="Arial" w:eastAsia="Arial" w:hAnsi="Arial" w:cs="Arial"/>
                <w:color w:val="222222"/>
                <w:sz w:val="22"/>
                <w:szCs w:val="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4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4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46" w14:textId="77777777" w:rsidR="00D07980" w:rsidRDefault="00D07980">
            <w:pPr>
              <w:pStyle w:val="Normal0"/>
              <w:pBdr>
                <w:top w:val="nil"/>
                <w:left w:val="nil"/>
                <w:bottom w:val="nil"/>
                <w:right w:val="nil"/>
                <w:between w:val="nil"/>
              </w:pBdr>
              <w:shd w:val="clear" w:color="auto" w:fill="FFFFFF"/>
              <w:spacing w:after="120"/>
              <w:jc w:val="both"/>
              <w:rPr>
                <w:rFonts w:ascii="Arial" w:eastAsia="Arial" w:hAnsi="Arial" w:cs="Arial"/>
                <w:color w:val="222222"/>
                <w:sz w:val="22"/>
                <w:szCs w:val="22"/>
                <w:highlight w:val="white"/>
              </w:rPr>
            </w:pPr>
          </w:p>
        </w:tc>
      </w:tr>
      <w:tr w:rsidR="00D07980" w14:paraId="6CDB8A81"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1" w14:textId="4D96F97B"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w:t>
            </w:r>
            <w:r w:rsidR="00E72591">
              <w:rPr>
                <w:rFonts w:ascii="Arial" w:eastAsia="Arial" w:hAnsi="Arial" w:cs="Arial"/>
                <w:color w:val="000000"/>
                <w:sz w:val="22"/>
                <w:szCs w:val="22"/>
              </w:rPr>
              <w:t>.</w:t>
            </w:r>
            <w:r>
              <w:rPr>
                <w:rFonts w:ascii="Arial" w:eastAsia="Arial" w:hAnsi="Arial" w:cs="Arial"/>
                <w:color w:val="000000"/>
                <w:sz w:val="22"/>
                <w:szCs w:val="22"/>
              </w:rPr>
              <w:t>3</w:t>
            </w:r>
            <w:r w:rsidR="00E72591">
              <w:rPr>
                <w:rFonts w:ascii="Arial" w:eastAsia="Arial" w:hAnsi="Arial" w:cs="Arial"/>
                <w:color w:val="000000"/>
                <w:sz w:val="22"/>
                <w:szCs w:val="22"/>
              </w:rPr>
              <w:t xml:space="preserve"> (a)</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2"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Please confirm if you intend to use a supply chain</w:t>
            </w:r>
            <w:r>
              <w:rPr>
                <w:rFonts w:ascii="Arial" w:eastAsia="Arial" w:hAnsi="Arial" w:cs="Arial"/>
                <w:color w:val="000000"/>
                <w:sz w:val="22"/>
                <w:szCs w:val="22"/>
                <w:vertAlign w:val="superscript"/>
              </w:rPr>
              <w:t xml:space="preserve"> </w:t>
            </w:r>
            <w:r>
              <w:rPr>
                <w:rFonts w:ascii="Arial" w:eastAsia="Arial" w:hAnsi="Arial" w:cs="Arial"/>
                <w:color w:val="000000"/>
                <w:sz w:val="22"/>
                <w:szCs w:val="22"/>
              </w:rPr>
              <w:t>for this contract (i.e.  services that are used wholly or substantially for the purpose of performing or contributing to the performance of the whole or part of the contract)</w:t>
            </w:r>
          </w:p>
          <w:p w14:paraId="00000263"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4"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6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66"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If “No” you do not need to complete the rest of this section</w:t>
            </w:r>
          </w:p>
          <w:p w14:paraId="00000267" w14:textId="0AAEFD14" w:rsidR="00D07980" w:rsidRDefault="00D07980">
            <w:pPr>
              <w:pStyle w:val="Normal0"/>
              <w:pBdr>
                <w:top w:val="nil"/>
                <w:left w:val="nil"/>
                <w:bottom w:val="nil"/>
                <w:right w:val="nil"/>
                <w:between w:val="nil"/>
              </w:pBdr>
              <w:rPr>
                <w:rFonts w:eastAsia="Calibri" w:cs="Calibri"/>
                <w:color w:val="000000"/>
              </w:rPr>
            </w:pPr>
          </w:p>
        </w:tc>
      </w:tr>
      <w:tr w:rsidR="00D07980" w14:paraId="650D685B"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8" w14:textId="116705C5"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6.3</w:t>
            </w:r>
            <w:r w:rsidR="00E72591">
              <w:rPr>
                <w:rFonts w:ascii="Arial" w:eastAsia="Arial" w:hAnsi="Arial" w:cs="Arial"/>
                <w:color w:val="000000"/>
                <w:sz w:val="22"/>
                <w:szCs w:val="22"/>
              </w:rPr>
              <w:t xml:space="preserve"> (b)</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9"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Please confirm that you have systems in place to pay those in your supply chain promptly and effectively,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within your agreed contractual terms.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A"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6B"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6C"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26D" w14:textId="4B39FD15" w:rsidR="00D07980" w:rsidRDefault="00D07980">
            <w:pPr>
              <w:pStyle w:val="Normal0"/>
              <w:pBdr>
                <w:top w:val="nil"/>
                <w:left w:val="nil"/>
                <w:bottom w:val="nil"/>
                <w:right w:val="nil"/>
                <w:between w:val="nil"/>
              </w:pBdr>
              <w:rPr>
                <w:rFonts w:eastAsia="Calibri" w:cs="Calibri"/>
                <w:color w:val="000000"/>
              </w:rPr>
            </w:pPr>
          </w:p>
        </w:tc>
      </w:tr>
      <w:tr w:rsidR="00D07980" w14:paraId="09AF9309"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E" w14:textId="40CD54F2"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6.3</w:t>
            </w:r>
            <w:r w:rsidR="00E72591">
              <w:rPr>
                <w:rFonts w:ascii="Arial" w:eastAsia="Arial" w:hAnsi="Arial" w:cs="Arial"/>
                <w:color w:val="000000"/>
                <w:sz w:val="22"/>
                <w:szCs w:val="22"/>
              </w:rPr>
              <w:t xml:space="preserve"> (c)</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6F"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Please confirm you have procedures for resolving disputed invoices with those in your supply chain promptly and effectively.</w:t>
            </w:r>
          </w:p>
          <w:p w14:paraId="00000270"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271"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This should include all situations where payments are due; not all payments involve an invoice</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w:t>
            </w:r>
          </w:p>
          <w:p w14:paraId="00000272"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273"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You should explain this in the tender </w:t>
            </w:r>
            <w:proofErr w:type="gramStart"/>
            <w:r>
              <w:rPr>
                <w:rFonts w:ascii="Arial" w:eastAsia="Arial" w:hAnsi="Arial" w:cs="Arial"/>
                <w:color w:val="000000"/>
                <w:sz w:val="22"/>
                <w:szCs w:val="22"/>
              </w:rPr>
              <w:t>documents</w:t>
            </w:r>
            <w:proofErr w:type="gramEnd"/>
          </w:p>
          <w:p w14:paraId="00000274"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75"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76"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No</w:t>
            </w:r>
            <w:r>
              <w:rPr>
                <w:rFonts w:ascii="Arial" w:eastAsia="Arial" w:hAnsi="Arial" w:cs="Arial"/>
                <w:color w:val="000000"/>
                <w:sz w:val="22"/>
                <w:szCs w:val="22"/>
              </w:rPr>
              <w:tab/>
            </w:r>
            <w:r>
              <w:rPr>
                <w:rFonts w:ascii="Arial" w:eastAsia="Arial" w:hAnsi="Arial" w:cs="Arial"/>
                <w:b/>
                <w:color w:val="000000"/>
                <w:sz w:val="28"/>
                <w:szCs w:val="28"/>
              </w:rPr>
              <w:t>▢</w:t>
            </w:r>
          </w:p>
          <w:p w14:paraId="00000277"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278" w14:textId="6506A6CD" w:rsidR="00D07980" w:rsidRDefault="00D07980">
            <w:pPr>
              <w:pStyle w:val="Normal0"/>
              <w:pBdr>
                <w:top w:val="nil"/>
                <w:left w:val="nil"/>
                <w:bottom w:val="nil"/>
                <w:right w:val="nil"/>
                <w:between w:val="nil"/>
              </w:pBdr>
              <w:rPr>
                <w:rFonts w:eastAsia="Calibri" w:cs="Calibri"/>
                <w:color w:val="000000"/>
              </w:rPr>
            </w:pPr>
          </w:p>
        </w:tc>
      </w:tr>
      <w:tr w:rsidR="00300C03" w14:paraId="2CFA3195" w14:textId="77777777" w:rsidTr="00093537">
        <w:trPr>
          <w:trHeight w:val="220"/>
        </w:trPr>
        <w:tc>
          <w:tcPr>
            <w:tcW w:w="2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63E2DC91" w14:textId="77777777" w:rsidR="00300C03" w:rsidRDefault="00300C03">
            <w:pPr>
              <w:pStyle w:val="Normal0"/>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11349C51" w14:textId="781D316F" w:rsidR="00300C03" w:rsidRPr="00300C03" w:rsidRDefault="00300C03">
            <w:pPr>
              <w:pStyle w:val="Normal0"/>
              <w:rPr>
                <w:b/>
                <w:bCs/>
              </w:rPr>
            </w:pPr>
            <w:r>
              <w:rPr>
                <w:b/>
                <w:bCs/>
              </w:rPr>
              <w:t>PAYMENT TERMS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DA47329" w14:textId="1748EE18" w:rsidR="00300C03" w:rsidRDefault="00300C03">
            <w:pPr>
              <w:pStyle w:val="Normal0"/>
            </w:pPr>
          </w:p>
        </w:tc>
      </w:tr>
      <w:tr w:rsidR="00D07980" w14:paraId="09C5B281" w14:textId="77777777" w:rsidTr="00093537">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7C" w14:textId="2901BF73"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6.4</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7D"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color w:val="000000"/>
                <w:sz w:val="22"/>
                <w:szCs w:val="22"/>
              </w:rPr>
              <w:t>30 day</w:t>
            </w:r>
            <w:proofErr w:type="gramEnd"/>
            <w:r>
              <w:rPr>
                <w:rFonts w:ascii="Arial" w:eastAsia="Arial" w:hAnsi="Arial" w:cs="Arial"/>
                <w:color w:val="000000"/>
                <w:sz w:val="22"/>
                <w:szCs w:val="22"/>
              </w:rPr>
              <w:t xml:space="preserve"> payment terms in all of your supply chain contracts and require that such terms are passed down through your supply chain.</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27E" w14:textId="77777777" w:rsidR="00D07980" w:rsidRDefault="00E72591">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Arial" w:eastAsia="Arial" w:hAnsi="Arial" w:cs="Arial"/>
                <w:b/>
                <w:color w:val="000000"/>
                <w:sz w:val="28"/>
                <w:szCs w:val="28"/>
              </w:rPr>
              <w:t>▢</w:t>
            </w:r>
          </w:p>
          <w:p w14:paraId="0000027F" w14:textId="77777777" w:rsidR="00D07980" w:rsidRDefault="00E72591">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            No</w:t>
            </w:r>
            <w:r>
              <w:rPr>
                <w:rFonts w:ascii="Arial" w:eastAsia="Arial" w:hAnsi="Arial" w:cs="Arial"/>
                <w:color w:val="000000"/>
                <w:sz w:val="22"/>
                <w:szCs w:val="22"/>
              </w:rPr>
              <w:tab/>
            </w:r>
            <w:r>
              <w:rPr>
                <w:rFonts w:ascii="Arial" w:eastAsia="Arial" w:hAnsi="Arial" w:cs="Arial"/>
                <w:b/>
                <w:color w:val="000000"/>
                <w:sz w:val="28"/>
                <w:szCs w:val="28"/>
              </w:rPr>
              <w:t>▢</w:t>
            </w:r>
          </w:p>
          <w:p w14:paraId="00000280"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281" w14:textId="762F91B3" w:rsidR="00D07980" w:rsidRDefault="00D07980">
            <w:pPr>
              <w:pStyle w:val="Normal0"/>
              <w:pBdr>
                <w:top w:val="nil"/>
                <w:left w:val="nil"/>
                <w:bottom w:val="nil"/>
                <w:right w:val="nil"/>
                <w:between w:val="nil"/>
              </w:pBdr>
              <w:rPr>
                <w:rFonts w:eastAsia="Calibri" w:cs="Calibri"/>
                <w:color w:val="000000"/>
              </w:rPr>
            </w:pPr>
          </w:p>
        </w:tc>
      </w:tr>
      <w:tr w:rsidR="00300C03" w14:paraId="4B87331B" w14:textId="77777777" w:rsidTr="00093537">
        <w:trPr>
          <w:trHeight w:val="220"/>
        </w:trPr>
        <w:tc>
          <w:tcPr>
            <w:tcW w:w="2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F3966CB" w14:textId="77777777" w:rsidR="00300C03" w:rsidRDefault="00300C03">
            <w:pPr>
              <w:pStyle w:val="Normal0"/>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8293E15" w14:textId="4799EE2A" w:rsidR="00300C03" w:rsidRPr="00300C03" w:rsidRDefault="00300C03">
            <w:pPr>
              <w:pStyle w:val="Normal0"/>
              <w:rPr>
                <w:b/>
                <w:bCs/>
              </w:rPr>
            </w:pPr>
            <w:r>
              <w:rPr>
                <w:b/>
                <w:bCs/>
              </w:rPr>
              <w:t>MODERN SLAVERY</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47D76C3E" w14:textId="2F9C035A" w:rsidR="00300C03" w:rsidRDefault="00300C03">
            <w:pPr>
              <w:pStyle w:val="Normal0"/>
            </w:pPr>
          </w:p>
        </w:tc>
      </w:tr>
      <w:tr w:rsidR="00D07980" w14:paraId="7D6E26C6"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320" w14:textId="35551EA8"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6.5</w:t>
            </w:r>
          </w:p>
          <w:p w14:paraId="00000321"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2"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3" w14:textId="72961421"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w:t>
            </w:r>
            <w:r w:rsidR="00AC3E56">
              <w:rPr>
                <w:rFonts w:ascii="Arial" w:eastAsia="Arial" w:hAnsi="Arial" w:cs="Arial"/>
                <w:color w:val="000000"/>
                <w:sz w:val="22"/>
                <w:szCs w:val="22"/>
              </w:rPr>
              <w:t>5</w:t>
            </w:r>
            <w:r w:rsidR="00E72591">
              <w:rPr>
                <w:rFonts w:ascii="Arial" w:eastAsia="Arial" w:hAnsi="Arial" w:cs="Arial"/>
                <w:color w:val="000000"/>
                <w:sz w:val="22"/>
                <w:szCs w:val="22"/>
              </w:rPr>
              <w:t xml:space="preserve"> (a)</w:t>
            </w:r>
          </w:p>
          <w:p w14:paraId="00000324"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5"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6"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7"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8"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9"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A"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B" w14:textId="24A0E2DD"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w:t>
            </w:r>
            <w:r w:rsidR="00AC3E56">
              <w:rPr>
                <w:rFonts w:ascii="Arial" w:eastAsia="Arial" w:hAnsi="Arial" w:cs="Arial"/>
                <w:color w:val="000000"/>
                <w:sz w:val="22"/>
                <w:szCs w:val="22"/>
              </w:rPr>
              <w:t>5</w:t>
            </w:r>
            <w:r w:rsidR="00E72591">
              <w:rPr>
                <w:rFonts w:ascii="Arial" w:eastAsia="Arial" w:hAnsi="Arial" w:cs="Arial"/>
                <w:color w:val="000000"/>
                <w:sz w:val="22"/>
                <w:szCs w:val="22"/>
              </w:rPr>
              <w:t xml:space="preserve"> (b)</w:t>
            </w:r>
          </w:p>
          <w:p w14:paraId="0000032C"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D"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2E" w14:textId="7178CD0F"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w:t>
            </w:r>
            <w:r w:rsidR="00AC3E56">
              <w:rPr>
                <w:rFonts w:ascii="Arial" w:eastAsia="Arial" w:hAnsi="Arial" w:cs="Arial"/>
                <w:color w:val="000000"/>
                <w:sz w:val="22"/>
                <w:szCs w:val="22"/>
              </w:rPr>
              <w:t>5</w:t>
            </w:r>
            <w:r w:rsidR="00E72591">
              <w:rPr>
                <w:rFonts w:ascii="Arial" w:eastAsia="Arial" w:hAnsi="Arial" w:cs="Arial"/>
                <w:color w:val="000000"/>
                <w:sz w:val="22"/>
                <w:szCs w:val="22"/>
              </w:rPr>
              <w:t xml:space="preserve"> (c)</w:t>
            </w:r>
          </w:p>
          <w:p w14:paraId="0000032F"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0"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1"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2"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3"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4"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5"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6"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7"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p w14:paraId="00000338" w14:textId="69871B17" w:rsidR="00D07980" w:rsidRDefault="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6.</w:t>
            </w:r>
            <w:r w:rsidR="00AC3E56">
              <w:rPr>
                <w:rFonts w:ascii="Arial" w:eastAsia="Arial" w:hAnsi="Arial" w:cs="Arial"/>
                <w:color w:val="000000"/>
                <w:sz w:val="22"/>
                <w:szCs w:val="22"/>
              </w:rPr>
              <w:t>5</w:t>
            </w:r>
            <w:r w:rsidR="00E72591">
              <w:rPr>
                <w:rFonts w:ascii="Arial" w:eastAsia="Arial" w:hAnsi="Arial" w:cs="Arial"/>
                <w:color w:val="000000"/>
                <w:sz w:val="22"/>
                <w:szCs w:val="22"/>
              </w:rPr>
              <w:t xml:space="preserve"> (d)</w:t>
            </w:r>
          </w:p>
          <w:p w14:paraId="00000339"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33A" w14:textId="77777777" w:rsidR="00D07980" w:rsidRDefault="00E72591">
            <w:pPr>
              <w:pStyle w:val="Normal0"/>
              <w:pBdr>
                <w:top w:val="nil"/>
                <w:left w:val="nil"/>
                <w:bottom w:val="nil"/>
                <w:right w:val="nil"/>
                <w:between w:val="nil"/>
              </w:pBdr>
              <w:jc w:val="both"/>
              <w:rPr>
                <w:rFonts w:eastAsia="Calibri" w:cs="Calibri"/>
                <w:color w:val="000000"/>
              </w:rPr>
            </w:pPr>
            <w:r w:rsidRPr="124C903E">
              <w:rPr>
                <w:rFonts w:ascii="Arial" w:eastAsia="Arial" w:hAnsi="Arial" w:cs="Arial"/>
                <w:b/>
                <w:bCs/>
                <w:color w:val="000000"/>
                <w:sz w:val="22"/>
                <w:szCs w:val="22"/>
              </w:rPr>
              <w:lastRenderedPageBreak/>
              <w:t>Tackling Modern Slavery in Supply Chains</w:t>
            </w:r>
            <w:r w:rsidRPr="124C903E">
              <w:rPr>
                <w:rFonts w:ascii="Arial" w:eastAsia="Arial" w:hAnsi="Arial" w:cs="Arial"/>
                <w:b/>
                <w:bCs/>
                <w:color w:val="000000"/>
                <w:sz w:val="22"/>
                <w:szCs w:val="22"/>
                <w:vertAlign w:val="superscript"/>
              </w:rPr>
              <w:footnoteReference w:id="8"/>
            </w:r>
          </w:p>
          <w:p w14:paraId="0000033B" w14:textId="77777777" w:rsidR="00D07980" w:rsidRDefault="00E72591">
            <w:pPr>
              <w:pStyle w:val="Normal0"/>
              <w:pBdr>
                <w:top w:val="nil"/>
                <w:left w:val="nil"/>
                <w:bottom w:val="nil"/>
                <w:right w:val="nil"/>
                <w:between w:val="nil"/>
              </w:pBdr>
              <w:jc w:val="both"/>
              <w:rPr>
                <w:rFonts w:eastAsia="Calibri" w:cs="Calibri"/>
                <w:color w:val="000000"/>
              </w:rPr>
            </w:pPr>
            <w:r>
              <w:rPr>
                <w:rFonts w:ascii="Arial" w:eastAsia="Arial" w:hAnsi="Arial" w:cs="Arial"/>
                <w:b/>
                <w:color w:val="000000"/>
                <w:sz w:val="22"/>
                <w:szCs w:val="22"/>
              </w:rPr>
              <w:t>(Central Government Contracts)</w:t>
            </w:r>
          </w:p>
          <w:p w14:paraId="0000033C" w14:textId="77777777" w:rsidR="00D07980" w:rsidRDefault="00D07980">
            <w:pPr>
              <w:pStyle w:val="Normal0"/>
              <w:pBdr>
                <w:top w:val="nil"/>
                <w:left w:val="nil"/>
                <w:bottom w:val="nil"/>
                <w:right w:val="nil"/>
                <w:between w:val="nil"/>
              </w:pBdr>
              <w:jc w:val="both"/>
              <w:rPr>
                <w:rFonts w:ascii="Arial" w:eastAsia="Arial" w:hAnsi="Arial" w:cs="Arial"/>
                <w:b/>
                <w:color w:val="000000"/>
                <w:sz w:val="22"/>
                <w:szCs w:val="22"/>
              </w:rPr>
            </w:pPr>
          </w:p>
          <w:p w14:paraId="0000033D"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If you are a relevant commercial organisation subject to Section 54 of the Modern Slavery Act 2015, and if your </w:t>
            </w:r>
            <w:r>
              <w:rPr>
                <w:rFonts w:ascii="Arial" w:eastAsia="Arial" w:hAnsi="Arial" w:cs="Arial"/>
                <w:color w:val="000000"/>
                <w:sz w:val="22"/>
                <w:szCs w:val="22"/>
              </w:rPr>
              <w:lastRenderedPageBreak/>
              <w:t xml:space="preserve">latest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0000033E" w14:textId="77777777" w:rsidR="00D07980" w:rsidRDefault="00E72591">
            <w:pPr>
              <w:pStyle w:val="Normal0"/>
              <w:numPr>
                <w:ilvl w:val="0"/>
                <w:numId w:val="8"/>
              </w:numPr>
              <w:pBdr>
                <w:top w:val="nil"/>
                <w:left w:val="nil"/>
                <w:bottom w:val="nil"/>
                <w:right w:val="nil"/>
                <w:between w:val="nil"/>
              </w:pBdr>
              <w:spacing w:before="200"/>
              <w:ind w:left="940"/>
            </w:pPr>
            <w:r>
              <w:rPr>
                <w:rFonts w:ascii="Arial" w:eastAsia="Arial" w:hAnsi="Arial" w:cs="Arial"/>
                <w:color w:val="000000"/>
                <w:sz w:val="22"/>
                <w:szCs w:val="22"/>
              </w:rPr>
              <w:t>the web address,</w:t>
            </w:r>
          </w:p>
          <w:p w14:paraId="0000033F" w14:textId="77777777" w:rsidR="00D07980" w:rsidRDefault="00E72591">
            <w:pPr>
              <w:pStyle w:val="Normal0"/>
              <w:numPr>
                <w:ilvl w:val="0"/>
                <w:numId w:val="8"/>
              </w:numPr>
              <w:pBdr>
                <w:top w:val="nil"/>
                <w:left w:val="nil"/>
                <w:bottom w:val="nil"/>
                <w:right w:val="nil"/>
                <w:between w:val="nil"/>
              </w:pBdr>
              <w:spacing w:after="200"/>
              <w:ind w:left="940"/>
            </w:pPr>
            <w:r>
              <w:rPr>
                <w:rFonts w:ascii="Arial" w:eastAsia="Arial" w:hAnsi="Arial" w:cs="Arial"/>
                <w:color w:val="000000"/>
                <w:sz w:val="22"/>
                <w:szCs w:val="22"/>
              </w:rPr>
              <w:t>precise reference of the documents.</w:t>
            </w:r>
          </w:p>
          <w:p w14:paraId="00000340"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If your latest statement is not available electronically, please provide a copy.  </w:t>
            </w:r>
          </w:p>
          <w:p w14:paraId="00000341" w14:textId="77777777" w:rsidR="00D07980" w:rsidRDefault="00D07980">
            <w:pPr>
              <w:pStyle w:val="Normal0"/>
              <w:pBdr>
                <w:top w:val="nil"/>
                <w:left w:val="nil"/>
                <w:bottom w:val="nil"/>
                <w:right w:val="nil"/>
                <w:between w:val="nil"/>
              </w:pBdr>
              <w:shd w:val="clear" w:color="auto" w:fill="FFFFFF"/>
              <w:jc w:val="both"/>
              <w:rPr>
                <w:rFonts w:ascii="Arial" w:eastAsia="Arial" w:hAnsi="Arial" w:cs="Arial"/>
                <w:color w:val="000000"/>
                <w:sz w:val="22"/>
                <w:szCs w:val="22"/>
              </w:rPr>
            </w:pPr>
          </w:p>
          <w:p w14:paraId="00000342"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00000343" w14:textId="77777777" w:rsidR="00D07980" w:rsidRDefault="00D07980">
            <w:pPr>
              <w:pStyle w:val="Normal0"/>
              <w:pBdr>
                <w:top w:val="nil"/>
                <w:left w:val="nil"/>
                <w:bottom w:val="nil"/>
                <w:right w:val="nil"/>
                <w:between w:val="nil"/>
              </w:pBdr>
              <w:shd w:val="clear" w:color="auto" w:fill="FFFFFF"/>
              <w:jc w:val="both"/>
              <w:rPr>
                <w:rFonts w:ascii="Arial" w:eastAsia="Arial" w:hAnsi="Arial" w:cs="Arial"/>
                <w:color w:val="000000"/>
                <w:sz w:val="22"/>
                <w:szCs w:val="22"/>
              </w:rPr>
            </w:pPr>
          </w:p>
          <w:p w14:paraId="00000344"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Any modern slavery statement or other statement or document should contain at least the following information:</w:t>
            </w:r>
          </w:p>
          <w:p w14:paraId="00000345" w14:textId="77777777" w:rsidR="00D07980" w:rsidRDefault="00D07980">
            <w:pPr>
              <w:pStyle w:val="Normal0"/>
              <w:pBdr>
                <w:top w:val="nil"/>
                <w:left w:val="nil"/>
                <w:bottom w:val="nil"/>
                <w:right w:val="nil"/>
                <w:between w:val="nil"/>
              </w:pBdr>
              <w:shd w:val="clear" w:color="auto" w:fill="FFFFFF"/>
              <w:jc w:val="both"/>
              <w:rPr>
                <w:rFonts w:ascii="Arial" w:eastAsia="Arial" w:hAnsi="Arial" w:cs="Arial"/>
                <w:color w:val="000000"/>
                <w:sz w:val="22"/>
                <w:szCs w:val="22"/>
              </w:rPr>
            </w:pPr>
          </w:p>
          <w:p w14:paraId="00000346"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a. the organisation’s structure, its business and its supply </w:t>
            </w:r>
            <w:proofErr w:type="gramStart"/>
            <w:r>
              <w:rPr>
                <w:rFonts w:ascii="Arial" w:eastAsia="Arial" w:hAnsi="Arial" w:cs="Arial"/>
                <w:color w:val="000000"/>
                <w:sz w:val="22"/>
                <w:szCs w:val="22"/>
              </w:rPr>
              <w:t>chains;</w:t>
            </w:r>
            <w:proofErr w:type="gramEnd"/>
          </w:p>
          <w:p w14:paraId="00000347"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b. its policies in relation to slavery and human </w:t>
            </w:r>
            <w:proofErr w:type="gramStart"/>
            <w:r>
              <w:rPr>
                <w:rFonts w:ascii="Arial" w:eastAsia="Arial" w:hAnsi="Arial" w:cs="Arial"/>
                <w:color w:val="000000"/>
                <w:sz w:val="22"/>
                <w:szCs w:val="22"/>
              </w:rPr>
              <w:t>trafficking;</w:t>
            </w:r>
            <w:proofErr w:type="gramEnd"/>
          </w:p>
          <w:p w14:paraId="00000348"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c. its due diligence processes in relation to slavery and human trafficking in its business and supply </w:t>
            </w:r>
            <w:proofErr w:type="gramStart"/>
            <w:r>
              <w:rPr>
                <w:rFonts w:ascii="Arial" w:eastAsia="Arial" w:hAnsi="Arial" w:cs="Arial"/>
                <w:color w:val="000000"/>
                <w:sz w:val="22"/>
                <w:szCs w:val="22"/>
              </w:rPr>
              <w:t>chains;</w:t>
            </w:r>
            <w:proofErr w:type="gramEnd"/>
          </w:p>
          <w:p w14:paraId="00000349"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proofErr w:type="spellStart"/>
            <w:r>
              <w:rPr>
                <w:rFonts w:ascii="Arial" w:eastAsia="Arial" w:hAnsi="Arial" w:cs="Arial"/>
                <w:color w:val="000000"/>
                <w:sz w:val="22"/>
                <w:szCs w:val="22"/>
              </w:rPr>
              <w:t>d.the</w:t>
            </w:r>
            <w:proofErr w:type="spellEnd"/>
            <w:r>
              <w:rPr>
                <w:rFonts w:ascii="Arial" w:eastAsia="Arial" w:hAnsi="Arial" w:cs="Arial"/>
                <w:color w:val="000000"/>
                <w:sz w:val="22"/>
                <w:szCs w:val="22"/>
              </w:rPr>
              <w:t xml:space="preserve"> parts of its business and supply chains where there is a risk of slavery and human trafficking taking place, and the steps it has taken to assess and manage that </w:t>
            </w:r>
            <w:proofErr w:type="gramStart"/>
            <w:r>
              <w:rPr>
                <w:rFonts w:ascii="Arial" w:eastAsia="Arial" w:hAnsi="Arial" w:cs="Arial"/>
                <w:color w:val="000000"/>
                <w:sz w:val="22"/>
                <w:szCs w:val="22"/>
              </w:rPr>
              <w:t>risk;</w:t>
            </w:r>
            <w:proofErr w:type="gramEnd"/>
          </w:p>
          <w:p w14:paraId="0000034A"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e. its effectiveness in ensuring that slavery and human trafficking is not taking place in its business or supply chains, measured against such performance indicators as it considers </w:t>
            </w:r>
            <w:proofErr w:type="gramStart"/>
            <w:r>
              <w:rPr>
                <w:rFonts w:ascii="Arial" w:eastAsia="Arial" w:hAnsi="Arial" w:cs="Arial"/>
                <w:color w:val="000000"/>
                <w:sz w:val="22"/>
                <w:szCs w:val="22"/>
              </w:rPr>
              <w:t>appropriate;</w:t>
            </w:r>
            <w:proofErr w:type="gramEnd"/>
          </w:p>
          <w:p w14:paraId="0000034B"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f. the training and capacity building about slavery and human trafficking available to its staff; or</w:t>
            </w:r>
          </w:p>
          <w:p w14:paraId="0000034C" w14:textId="77777777" w:rsidR="00D07980" w:rsidRDefault="00D07980">
            <w:pPr>
              <w:pStyle w:val="Normal0"/>
              <w:pBdr>
                <w:top w:val="nil"/>
                <w:left w:val="nil"/>
                <w:bottom w:val="nil"/>
                <w:right w:val="nil"/>
                <w:between w:val="nil"/>
              </w:pBdr>
              <w:shd w:val="clear" w:color="auto" w:fill="FFFFFF"/>
              <w:jc w:val="both"/>
              <w:rPr>
                <w:rFonts w:ascii="Arial" w:eastAsia="Arial" w:hAnsi="Arial" w:cs="Arial"/>
                <w:color w:val="000000"/>
                <w:sz w:val="22"/>
                <w:szCs w:val="22"/>
              </w:rPr>
            </w:pPr>
          </w:p>
          <w:p w14:paraId="0000034D" w14:textId="77777777" w:rsidR="00D07980" w:rsidRDefault="00E72591">
            <w:pPr>
              <w:pStyle w:val="Normal0"/>
              <w:pBdr>
                <w:top w:val="nil"/>
                <w:left w:val="nil"/>
                <w:bottom w:val="nil"/>
                <w:right w:val="nil"/>
                <w:between w:val="nil"/>
              </w:pBdr>
              <w:shd w:val="clear" w:color="auto" w:fill="FFFFFF"/>
              <w:jc w:val="both"/>
              <w:rPr>
                <w:rFonts w:eastAsia="Calibri" w:cs="Calibri"/>
                <w:color w:val="000000"/>
              </w:rPr>
            </w:pPr>
            <w:r>
              <w:rPr>
                <w:rFonts w:ascii="Arial" w:eastAsia="Arial" w:hAnsi="Arial" w:cs="Arial"/>
                <w:color w:val="000000"/>
                <w:sz w:val="22"/>
                <w:szCs w:val="22"/>
              </w:rPr>
              <w:t xml:space="preserve">If </w:t>
            </w:r>
            <w:proofErr w:type="gramStart"/>
            <w:r>
              <w:rPr>
                <w:rFonts w:ascii="Arial" w:eastAsia="Arial" w:hAnsi="Arial" w:cs="Arial"/>
                <w:color w:val="000000"/>
                <w:sz w:val="22"/>
                <w:szCs w:val="22"/>
              </w:rPr>
              <w:t>all of</w:t>
            </w:r>
            <w:proofErr w:type="gramEnd"/>
            <w:r>
              <w:rPr>
                <w:rFonts w:ascii="Arial" w:eastAsia="Arial" w:hAnsi="Arial" w:cs="Arial"/>
                <w:color w:val="000000"/>
                <w:sz w:val="22"/>
                <w:szCs w:val="22"/>
              </w:rPr>
              <w:t xml:space="preserve"> this information is not included in your modern slavery statement or other statement or documents, please provide an explanation as to why not and/or assurances that it will be included before contract award.</w:t>
            </w:r>
          </w:p>
          <w:p w14:paraId="0000034E" w14:textId="77777777" w:rsidR="00D07980" w:rsidRDefault="00D07980">
            <w:pPr>
              <w:pStyle w:val="Normal0"/>
              <w:pBdr>
                <w:top w:val="nil"/>
                <w:left w:val="nil"/>
                <w:bottom w:val="nil"/>
                <w:right w:val="nil"/>
                <w:between w:val="nil"/>
              </w:pBdr>
              <w:jc w:val="both"/>
              <w:rPr>
                <w:rFonts w:ascii="Arial" w:eastAsia="Arial" w:hAnsi="Arial" w:cs="Arial"/>
                <w:b/>
                <w:color w:val="000000"/>
                <w:sz w:val="22"/>
                <w:szCs w:val="22"/>
              </w:rPr>
            </w:pPr>
          </w:p>
          <w:p w14:paraId="0000034F" w14:textId="77777777" w:rsidR="00D07980" w:rsidRDefault="00D07980">
            <w:pPr>
              <w:pStyle w:val="Normal0"/>
              <w:pBdr>
                <w:top w:val="nil"/>
                <w:left w:val="nil"/>
                <w:bottom w:val="nil"/>
                <w:right w:val="nil"/>
                <w:between w:val="nil"/>
              </w:pBdr>
              <w:jc w:val="both"/>
              <w:rPr>
                <w:rFonts w:ascii="Arial" w:eastAsia="Arial" w:hAnsi="Arial" w:cs="Arial"/>
                <w:b/>
                <w:color w:val="000000"/>
                <w:sz w:val="22"/>
                <w:szCs w:val="22"/>
              </w:rPr>
            </w:pPr>
          </w:p>
          <w:p w14:paraId="00000350" w14:textId="77777777" w:rsidR="00D07980" w:rsidRDefault="00D07980">
            <w:pPr>
              <w:pStyle w:val="Normal0"/>
              <w:pBdr>
                <w:top w:val="nil"/>
                <w:left w:val="nil"/>
                <w:bottom w:val="nil"/>
                <w:right w:val="nil"/>
                <w:between w:val="nil"/>
              </w:pBdr>
              <w:spacing w:line="276" w:lineRule="auto"/>
              <w:jc w:val="both"/>
              <w:rPr>
                <w:rFonts w:ascii="Arial" w:eastAsia="Arial" w:hAnsi="Arial" w:cs="Arial"/>
                <w:color w:val="000000"/>
                <w:sz w:val="22"/>
                <w:szCs w:val="22"/>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351" w14:textId="77777777" w:rsidR="00D07980" w:rsidRDefault="00D07980">
            <w:pPr>
              <w:pStyle w:val="Normal0"/>
              <w:pBdr>
                <w:top w:val="nil"/>
                <w:left w:val="nil"/>
                <w:bottom w:val="nil"/>
                <w:right w:val="nil"/>
                <w:between w:val="nil"/>
              </w:pBdr>
              <w:rPr>
                <w:rFonts w:ascii="Arial" w:eastAsia="Arial" w:hAnsi="Arial" w:cs="Arial"/>
                <w:color w:val="000000"/>
                <w:sz w:val="22"/>
                <w:szCs w:val="22"/>
              </w:rPr>
            </w:pPr>
          </w:p>
        </w:tc>
      </w:tr>
      <w:tr w:rsidR="54DDBDAF" w14:paraId="5C5875F3"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5B964E55" w14:textId="6613AA26" w:rsidR="54DDBDAF" w:rsidRPr="00093537" w:rsidRDefault="54DDBDAF" w:rsidP="00093537">
            <w:pPr>
              <w:pStyle w:val="Normal0"/>
              <w:rPr>
                <w:rFonts w:ascii="Arial" w:eastAsia="Arial" w:hAnsi="Arial" w:cs="Arial"/>
                <w:color w:val="FFFFFF" w:themeColor="background1"/>
                <w:sz w:val="22"/>
                <w:szCs w:val="22"/>
              </w:rPr>
            </w:pP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122F5662" w14:textId="4738FAA5" w:rsidR="54DDBDAF" w:rsidRPr="00093537" w:rsidRDefault="6A0252BB" w:rsidP="00093537">
            <w:pPr>
              <w:pStyle w:val="Normal0"/>
              <w:jc w:val="both"/>
              <w:rPr>
                <w:rFonts w:ascii="Arial" w:eastAsia="Arial" w:hAnsi="Arial" w:cs="Arial"/>
                <w:b/>
                <w:bCs/>
                <w:color w:val="FFFFFF" w:themeColor="background1"/>
                <w:sz w:val="22"/>
                <w:szCs w:val="22"/>
              </w:rPr>
            </w:pPr>
            <w:r w:rsidRPr="00093537">
              <w:rPr>
                <w:rFonts w:ascii="Arial" w:eastAsia="Arial" w:hAnsi="Arial" w:cs="Arial"/>
                <w:b/>
                <w:bCs/>
                <w:color w:val="FFFFFF" w:themeColor="background1"/>
                <w:sz w:val="22"/>
                <w:szCs w:val="22"/>
              </w:rPr>
              <w:t>HEALTH AND SAFETY</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A7D9354" w14:textId="23422846" w:rsidR="54DDBDAF" w:rsidRDefault="54DDBDAF" w:rsidP="00093537">
            <w:pPr>
              <w:pStyle w:val="Normal0"/>
              <w:rPr>
                <w:rFonts w:ascii="Arial" w:eastAsia="Arial" w:hAnsi="Arial" w:cs="Arial"/>
                <w:color w:val="000000" w:themeColor="text1"/>
                <w:sz w:val="22"/>
                <w:szCs w:val="22"/>
              </w:rPr>
            </w:pPr>
          </w:p>
        </w:tc>
      </w:tr>
      <w:tr w:rsidR="228A5BB9" w14:paraId="0CA27342"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C120FEB" w14:textId="1DDA55D8" w:rsidR="228A5BB9" w:rsidRDefault="6A0252BB" w:rsidP="00093537">
            <w:pPr>
              <w:pStyle w:val="Normal0"/>
              <w:rPr>
                <w:rFonts w:ascii="Arial" w:eastAsia="Arial" w:hAnsi="Arial" w:cs="Arial"/>
                <w:color w:val="000000" w:themeColor="text1"/>
                <w:sz w:val="22"/>
                <w:szCs w:val="22"/>
              </w:rPr>
            </w:pPr>
            <w:r w:rsidRPr="185BE975">
              <w:rPr>
                <w:rFonts w:ascii="Arial" w:eastAsia="Arial" w:hAnsi="Arial" w:cs="Arial"/>
                <w:color w:val="000000" w:themeColor="text1"/>
                <w:sz w:val="22"/>
                <w:szCs w:val="22"/>
              </w:rPr>
              <w:t>6.</w:t>
            </w:r>
            <w:r w:rsidR="00AC3E56">
              <w:rPr>
                <w:rFonts w:ascii="Arial" w:eastAsia="Arial" w:hAnsi="Arial" w:cs="Arial"/>
                <w:color w:val="000000" w:themeColor="text1"/>
                <w:sz w:val="22"/>
                <w:szCs w:val="22"/>
              </w:rPr>
              <w:t>6</w:t>
            </w:r>
            <w:r w:rsidRPr="185BE975">
              <w:rPr>
                <w:rFonts w:ascii="Arial" w:eastAsia="Arial" w:hAnsi="Arial" w:cs="Arial"/>
                <w:color w:val="000000" w:themeColor="text1"/>
                <w:sz w:val="22"/>
                <w:szCs w:val="22"/>
              </w:rPr>
              <w:t xml:space="preserve"> (a)</w:t>
            </w:r>
          </w:p>
          <w:p w14:paraId="4508EC12" w14:textId="25FAE062" w:rsidR="228A5BB9" w:rsidRDefault="228A5BB9" w:rsidP="185BE975">
            <w:pPr>
              <w:pStyle w:val="Normal0"/>
              <w:rPr>
                <w:rFonts w:ascii="Arial" w:eastAsia="Arial" w:hAnsi="Arial" w:cs="Arial"/>
                <w:color w:val="000000" w:themeColor="text1"/>
                <w:sz w:val="22"/>
                <w:szCs w:val="22"/>
              </w:rPr>
            </w:pPr>
          </w:p>
          <w:p w14:paraId="7550B087" w14:textId="75A11BCB" w:rsidR="228A5BB9" w:rsidRDefault="228A5BB9" w:rsidP="185BE975">
            <w:pPr>
              <w:pStyle w:val="Normal0"/>
              <w:rPr>
                <w:rFonts w:ascii="Arial" w:eastAsia="Arial" w:hAnsi="Arial" w:cs="Arial"/>
                <w:color w:val="000000" w:themeColor="text1"/>
                <w:sz w:val="22"/>
                <w:szCs w:val="22"/>
              </w:rPr>
            </w:pPr>
          </w:p>
          <w:p w14:paraId="1215E237" w14:textId="3A463A7D" w:rsidR="228A5BB9" w:rsidRDefault="228A5BB9" w:rsidP="185BE975">
            <w:pPr>
              <w:pStyle w:val="Normal0"/>
              <w:rPr>
                <w:rFonts w:ascii="Arial" w:eastAsia="Arial" w:hAnsi="Arial" w:cs="Arial"/>
                <w:color w:val="000000" w:themeColor="text1"/>
                <w:sz w:val="22"/>
                <w:szCs w:val="22"/>
              </w:rPr>
            </w:pPr>
          </w:p>
          <w:p w14:paraId="520C98B3" w14:textId="1656B51F" w:rsidR="228A5BB9" w:rsidRDefault="228A5BB9" w:rsidP="185BE975">
            <w:pPr>
              <w:pStyle w:val="Normal0"/>
              <w:rPr>
                <w:rFonts w:ascii="Arial" w:eastAsia="Arial" w:hAnsi="Arial" w:cs="Arial"/>
                <w:color w:val="000000" w:themeColor="text1"/>
                <w:sz w:val="22"/>
                <w:szCs w:val="22"/>
              </w:rPr>
            </w:pPr>
          </w:p>
          <w:p w14:paraId="2D2E1555" w14:textId="101C93C3" w:rsidR="228A5BB9" w:rsidRDefault="228A5BB9" w:rsidP="185BE975">
            <w:pPr>
              <w:pStyle w:val="Normal0"/>
              <w:rPr>
                <w:rFonts w:ascii="Arial" w:eastAsia="Arial" w:hAnsi="Arial" w:cs="Arial"/>
                <w:color w:val="000000" w:themeColor="text1"/>
                <w:sz w:val="22"/>
                <w:szCs w:val="22"/>
              </w:rPr>
            </w:pPr>
          </w:p>
          <w:p w14:paraId="50064F1D" w14:textId="36E803BA" w:rsidR="228A5BB9" w:rsidRDefault="6A0252BB" w:rsidP="185BE975">
            <w:pPr>
              <w:pStyle w:val="Normal0"/>
              <w:rPr>
                <w:rFonts w:ascii="Arial" w:eastAsia="Arial" w:hAnsi="Arial" w:cs="Arial"/>
                <w:color w:val="000000" w:themeColor="text1"/>
                <w:sz w:val="22"/>
                <w:szCs w:val="22"/>
              </w:rPr>
            </w:pPr>
            <w:r w:rsidRPr="185BE975">
              <w:rPr>
                <w:rFonts w:ascii="Arial" w:eastAsia="Arial" w:hAnsi="Arial" w:cs="Arial"/>
                <w:color w:val="000000" w:themeColor="text1"/>
                <w:sz w:val="22"/>
                <w:szCs w:val="22"/>
              </w:rPr>
              <w:t>6.</w:t>
            </w:r>
            <w:r w:rsidR="00AC3E56">
              <w:rPr>
                <w:rFonts w:ascii="Arial" w:eastAsia="Arial" w:hAnsi="Arial" w:cs="Arial"/>
                <w:color w:val="000000" w:themeColor="text1"/>
                <w:sz w:val="22"/>
                <w:szCs w:val="22"/>
              </w:rPr>
              <w:t>6</w:t>
            </w:r>
            <w:r w:rsidRPr="185BE975">
              <w:rPr>
                <w:rFonts w:ascii="Arial" w:eastAsia="Arial" w:hAnsi="Arial" w:cs="Arial"/>
                <w:color w:val="000000" w:themeColor="text1"/>
                <w:sz w:val="22"/>
                <w:szCs w:val="22"/>
              </w:rPr>
              <w:t xml:space="preserve"> (b)</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D0B9A0" w14:textId="4781ED45" w:rsidR="228A5BB9" w:rsidRDefault="6A0252BB" w:rsidP="00093537">
            <w:pPr>
              <w:jc w:val="both"/>
              <w:rPr>
                <w:rFonts w:ascii="Arial" w:eastAsia="Arial" w:hAnsi="Arial" w:cs="Arial"/>
                <w:sz w:val="22"/>
                <w:szCs w:val="22"/>
              </w:rPr>
            </w:pPr>
            <w:r w:rsidRPr="185BE975">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p w14:paraId="51E4246C" w14:textId="504DCFB1" w:rsidR="228A5BB9" w:rsidRDefault="228A5BB9" w:rsidP="185BE975">
            <w:pPr>
              <w:pStyle w:val="Normal0"/>
              <w:jc w:val="both"/>
              <w:rPr>
                <w:rFonts w:ascii="Arial" w:eastAsia="Arial" w:hAnsi="Arial" w:cs="Arial"/>
                <w:b/>
                <w:bCs/>
                <w:color w:val="000000" w:themeColor="text1"/>
                <w:sz w:val="22"/>
                <w:szCs w:val="22"/>
              </w:rPr>
            </w:pPr>
          </w:p>
          <w:p w14:paraId="2E174308" w14:textId="504DCFB1" w:rsidR="228A5BB9" w:rsidRDefault="6A0252BB" w:rsidP="00093537">
            <w:pPr>
              <w:jc w:val="both"/>
              <w:rPr>
                <w:rFonts w:ascii="Arial" w:eastAsia="Arial" w:hAnsi="Arial" w:cs="Arial"/>
                <w:sz w:val="22"/>
                <w:szCs w:val="22"/>
              </w:rPr>
            </w:pPr>
            <w:r w:rsidRPr="2C5E3B81">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07263DB" w14:textId="294261AA" w:rsidR="228A5BB9" w:rsidRDefault="6A0252BB" w:rsidP="00093537">
            <w:pPr>
              <w:pStyle w:val="ListParagraph"/>
              <w:numPr>
                <w:ilvl w:val="0"/>
                <w:numId w:val="1"/>
              </w:numPr>
            </w:pPr>
            <w:r w:rsidRPr="2C5E3B81">
              <w:rPr>
                <w:rFonts w:ascii="Arial" w:eastAsia="Arial" w:hAnsi="Arial" w:cs="Arial"/>
                <w:sz w:val="22"/>
                <w:szCs w:val="22"/>
              </w:rPr>
              <w:t>your organisation</w:t>
            </w:r>
          </w:p>
          <w:p w14:paraId="030AF154" w14:textId="057E94E7" w:rsidR="228A5BB9" w:rsidRDefault="6A0252BB" w:rsidP="00093537">
            <w:pPr>
              <w:pStyle w:val="ListParagraph"/>
              <w:numPr>
                <w:ilvl w:val="0"/>
                <w:numId w:val="1"/>
              </w:numPr>
              <w:rPr>
                <w:rFonts w:ascii="Arial" w:eastAsia="Arial" w:hAnsi="Arial" w:cs="Arial"/>
                <w:sz w:val="22"/>
                <w:szCs w:val="22"/>
              </w:rPr>
            </w:pPr>
            <w:r w:rsidRPr="4D0E727B">
              <w:rPr>
                <w:rFonts w:ascii="Arial" w:eastAsia="Arial" w:hAnsi="Arial" w:cs="Arial"/>
                <w:sz w:val="22"/>
                <w:szCs w:val="22"/>
              </w:rPr>
              <w:lastRenderedPageBreak/>
              <w:t xml:space="preserve">all your supply chain members involved in the production or supply of </w:t>
            </w:r>
            <w:proofErr w:type="gramStart"/>
            <w:r w:rsidRPr="4D0E727B">
              <w:rPr>
                <w:rFonts w:ascii="Arial" w:eastAsia="Arial" w:hAnsi="Arial" w:cs="Arial"/>
                <w:sz w:val="22"/>
                <w:szCs w:val="22"/>
              </w:rPr>
              <w:t>steel</w:t>
            </w:r>
            <w:proofErr w:type="gramEnd"/>
          </w:p>
          <w:p w14:paraId="4F2F5169" w14:textId="7546062B" w:rsidR="228A5BB9" w:rsidRDefault="228A5BB9" w:rsidP="4D0E727B">
            <w:pPr>
              <w:rPr>
                <w:rFonts w:eastAsia="Linux Libertine G" w:cs="Linux Libertine G"/>
                <w:sz w:val="22"/>
                <w:szCs w:val="22"/>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CE19EB2" w14:textId="68650562" w:rsidR="228A5BB9" w:rsidRDefault="228A5BB9" w:rsidP="00093537">
            <w:pPr>
              <w:pStyle w:val="Normal0"/>
              <w:rPr>
                <w:rFonts w:ascii="Arial" w:eastAsia="Arial" w:hAnsi="Arial" w:cs="Arial"/>
                <w:color w:val="000000" w:themeColor="text1"/>
                <w:sz w:val="22"/>
                <w:szCs w:val="22"/>
              </w:rPr>
            </w:pPr>
          </w:p>
        </w:tc>
      </w:tr>
      <w:tr w:rsidR="5E165FFF" w14:paraId="36095587"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716657A7" w14:textId="3F00E7F1" w:rsidR="5E165FFF" w:rsidRPr="00093537" w:rsidRDefault="5E165FFF" w:rsidP="5E165FFF">
            <w:pPr>
              <w:pStyle w:val="Normal0"/>
              <w:rPr>
                <w:rFonts w:ascii="Arial" w:eastAsia="Arial" w:hAnsi="Arial" w:cs="Arial"/>
                <w:color w:val="FFFFFF" w:themeColor="background1"/>
                <w:sz w:val="22"/>
                <w:szCs w:val="22"/>
              </w:rPr>
            </w:pP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4A83F429" w14:textId="38C8768D" w:rsidR="3BA47623" w:rsidRPr="00093537" w:rsidRDefault="3BA47623" w:rsidP="5E165FFF">
            <w:pPr>
              <w:jc w:val="both"/>
              <w:rPr>
                <w:rFonts w:ascii="Arial" w:eastAsia="Arial" w:hAnsi="Arial" w:cs="Arial"/>
                <w:b/>
                <w:bCs/>
                <w:color w:val="FFFFFF" w:themeColor="background1"/>
                <w:sz w:val="22"/>
                <w:szCs w:val="22"/>
              </w:rPr>
            </w:pPr>
            <w:r w:rsidRPr="00093537">
              <w:rPr>
                <w:rFonts w:ascii="Arial" w:eastAsia="Arial" w:hAnsi="Arial" w:cs="Arial"/>
                <w:b/>
                <w:bCs/>
                <w:color w:val="FFFFFF" w:themeColor="background1"/>
                <w:sz w:val="22"/>
                <w:szCs w:val="22"/>
              </w:rPr>
              <w:t>STEEL IN MAJOR PROJECTS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76ADC2D9" w14:textId="3DD0E9A3" w:rsidR="5E165FFF" w:rsidRPr="00093537" w:rsidRDefault="5E165FFF" w:rsidP="5E165FFF">
            <w:pPr>
              <w:pStyle w:val="Normal0"/>
              <w:rPr>
                <w:rFonts w:ascii="Arial" w:eastAsia="Arial" w:hAnsi="Arial" w:cs="Arial"/>
                <w:color w:val="FFFFFF" w:themeColor="background1"/>
                <w:sz w:val="22"/>
                <w:szCs w:val="22"/>
              </w:rPr>
            </w:pPr>
          </w:p>
        </w:tc>
      </w:tr>
      <w:tr w:rsidR="5E165FFF" w14:paraId="3F6B26E6" w14:textId="77777777" w:rsidTr="00093537">
        <w:trPr>
          <w:trHeight w:val="22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A426D0E" w14:textId="247203D7" w:rsidR="5E165FFF" w:rsidRDefault="0B06DC87" w:rsidP="3B0B3925">
            <w:pPr>
              <w:pStyle w:val="Normal0"/>
              <w:rPr>
                <w:rFonts w:ascii="Arial" w:eastAsia="Arial" w:hAnsi="Arial" w:cs="Arial"/>
                <w:color w:val="000000" w:themeColor="text1"/>
                <w:sz w:val="22"/>
                <w:szCs w:val="22"/>
              </w:rPr>
            </w:pPr>
            <w:r w:rsidRPr="3B0B3925">
              <w:rPr>
                <w:rFonts w:ascii="Arial" w:eastAsia="Arial" w:hAnsi="Arial" w:cs="Arial"/>
                <w:color w:val="000000" w:themeColor="text1"/>
                <w:sz w:val="22"/>
                <w:szCs w:val="22"/>
              </w:rPr>
              <w:t>6.</w:t>
            </w:r>
            <w:r w:rsidR="00AC3E56">
              <w:rPr>
                <w:rFonts w:ascii="Arial" w:eastAsia="Arial" w:hAnsi="Arial" w:cs="Arial"/>
                <w:color w:val="000000" w:themeColor="text1"/>
                <w:sz w:val="22"/>
                <w:szCs w:val="22"/>
              </w:rPr>
              <w:t>7</w:t>
            </w:r>
            <w:r w:rsidR="36E24093" w:rsidRPr="3B0B3925">
              <w:rPr>
                <w:rFonts w:ascii="Arial" w:eastAsia="Arial" w:hAnsi="Arial" w:cs="Arial"/>
                <w:color w:val="000000" w:themeColor="text1"/>
                <w:sz w:val="22"/>
                <w:szCs w:val="22"/>
              </w:rPr>
              <w:t xml:space="preserve"> (a)</w:t>
            </w:r>
          </w:p>
          <w:p w14:paraId="4ABF014E" w14:textId="7B1A21B5" w:rsidR="5E165FFF" w:rsidRDefault="5E165FFF" w:rsidP="3B0B3925">
            <w:pPr>
              <w:pStyle w:val="Normal0"/>
              <w:rPr>
                <w:rFonts w:ascii="Arial" w:eastAsia="Arial" w:hAnsi="Arial" w:cs="Arial"/>
                <w:color w:val="000000" w:themeColor="text1"/>
                <w:sz w:val="22"/>
                <w:szCs w:val="22"/>
              </w:rPr>
            </w:pPr>
          </w:p>
          <w:p w14:paraId="08A77871" w14:textId="7BD6C7A7" w:rsidR="5E165FFF" w:rsidRDefault="5E165FFF" w:rsidP="3B0B3925">
            <w:pPr>
              <w:pStyle w:val="Normal0"/>
              <w:rPr>
                <w:rFonts w:ascii="Arial" w:eastAsia="Arial" w:hAnsi="Arial" w:cs="Arial"/>
                <w:color w:val="000000" w:themeColor="text1"/>
                <w:sz w:val="22"/>
                <w:szCs w:val="22"/>
              </w:rPr>
            </w:pPr>
          </w:p>
          <w:p w14:paraId="52079DF3" w14:textId="0CE11B99" w:rsidR="5E165FFF" w:rsidRDefault="5E165FFF" w:rsidP="3B0B3925">
            <w:pPr>
              <w:pStyle w:val="Normal0"/>
              <w:rPr>
                <w:rFonts w:ascii="Arial" w:eastAsia="Arial" w:hAnsi="Arial" w:cs="Arial"/>
                <w:color w:val="000000" w:themeColor="text1"/>
                <w:sz w:val="22"/>
                <w:szCs w:val="22"/>
              </w:rPr>
            </w:pPr>
          </w:p>
          <w:p w14:paraId="707DAD26" w14:textId="746D9BFE" w:rsidR="5E165FFF" w:rsidRDefault="5E165FFF" w:rsidP="3B0B3925">
            <w:pPr>
              <w:pStyle w:val="Normal0"/>
              <w:rPr>
                <w:rFonts w:ascii="Arial" w:eastAsia="Arial" w:hAnsi="Arial" w:cs="Arial"/>
                <w:color w:val="000000" w:themeColor="text1"/>
                <w:sz w:val="22"/>
                <w:szCs w:val="22"/>
              </w:rPr>
            </w:pPr>
          </w:p>
          <w:p w14:paraId="3AEFF771" w14:textId="37608020" w:rsidR="5E165FFF" w:rsidRDefault="5E165FFF" w:rsidP="3B0B3925">
            <w:pPr>
              <w:pStyle w:val="Normal0"/>
              <w:rPr>
                <w:rFonts w:ascii="Arial" w:eastAsia="Arial" w:hAnsi="Arial" w:cs="Arial"/>
                <w:color w:val="000000" w:themeColor="text1"/>
                <w:sz w:val="22"/>
                <w:szCs w:val="22"/>
              </w:rPr>
            </w:pPr>
          </w:p>
          <w:p w14:paraId="36F64EA2" w14:textId="2F593A0A" w:rsidR="5E165FFF" w:rsidRDefault="36E24093" w:rsidP="3B0B3925">
            <w:pPr>
              <w:pStyle w:val="Normal0"/>
              <w:rPr>
                <w:rFonts w:ascii="Arial" w:eastAsia="Arial" w:hAnsi="Arial" w:cs="Arial"/>
                <w:color w:val="000000" w:themeColor="text1"/>
                <w:sz w:val="22"/>
                <w:szCs w:val="22"/>
              </w:rPr>
            </w:pPr>
            <w:r w:rsidRPr="3B0B3925">
              <w:rPr>
                <w:rFonts w:ascii="Arial" w:eastAsia="Arial" w:hAnsi="Arial" w:cs="Arial"/>
                <w:color w:val="000000" w:themeColor="text1"/>
                <w:sz w:val="22"/>
                <w:szCs w:val="22"/>
              </w:rPr>
              <w:t>6.</w:t>
            </w:r>
            <w:r w:rsidR="00AC3E56">
              <w:rPr>
                <w:rFonts w:ascii="Arial" w:eastAsia="Arial" w:hAnsi="Arial" w:cs="Arial"/>
                <w:color w:val="000000" w:themeColor="text1"/>
                <w:sz w:val="22"/>
                <w:szCs w:val="22"/>
              </w:rPr>
              <w:t>7</w:t>
            </w:r>
            <w:r w:rsidRPr="3B0B3925">
              <w:rPr>
                <w:rFonts w:ascii="Arial" w:eastAsia="Arial" w:hAnsi="Arial" w:cs="Arial"/>
                <w:color w:val="000000" w:themeColor="text1"/>
                <w:sz w:val="22"/>
                <w:szCs w:val="22"/>
              </w:rPr>
              <w:t xml:space="preserve"> (b)</w:t>
            </w:r>
          </w:p>
          <w:p w14:paraId="3870F535" w14:textId="026177A2" w:rsidR="5E165FFF" w:rsidRDefault="5E165FFF" w:rsidP="5E165FFF">
            <w:pPr>
              <w:pStyle w:val="Normal0"/>
              <w:rPr>
                <w:rFonts w:ascii="Arial" w:eastAsia="Arial" w:hAnsi="Arial" w:cs="Arial"/>
                <w:color w:val="000000" w:themeColor="text1"/>
                <w:sz w:val="22"/>
                <w:szCs w:val="22"/>
              </w:rPr>
            </w:pP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85072A" w14:textId="3E789D22" w:rsidR="5E165FFF" w:rsidRDefault="0B06DC87" w:rsidP="00093537">
            <w:pPr>
              <w:jc w:val="both"/>
              <w:rPr>
                <w:rFonts w:ascii="Arial" w:eastAsia="Arial" w:hAnsi="Arial" w:cs="Arial"/>
                <w:sz w:val="22"/>
                <w:szCs w:val="22"/>
              </w:rPr>
            </w:pPr>
            <w:r w:rsidRPr="77F87706">
              <w:rPr>
                <w:rFonts w:ascii="Arial" w:eastAsia="Arial" w:hAnsi="Arial" w:cs="Arial"/>
                <w:sz w:val="22"/>
                <w:szCs w:val="22"/>
              </w:rPr>
              <w:t xml:space="preserve">For contracts involving major projects where steel is a component, please describe the supply chain management systems, policies, </w:t>
            </w:r>
            <w:proofErr w:type="gramStart"/>
            <w:r w:rsidRPr="77F87706">
              <w:rPr>
                <w:rFonts w:ascii="Arial" w:eastAsia="Arial" w:hAnsi="Arial" w:cs="Arial"/>
                <w:sz w:val="22"/>
                <w:szCs w:val="22"/>
              </w:rPr>
              <w:t>standards</w:t>
            </w:r>
            <w:proofErr w:type="gramEnd"/>
            <w:r w:rsidRPr="77F87706">
              <w:rPr>
                <w:rFonts w:ascii="Arial" w:eastAsia="Arial" w:hAnsi="Arial" w:cs="Arial"/>
                <w:sz w:val="22"/>
                <w:szCs w:val="22"/>
              </w:rPr>
              <w:t xml:space="preserve"> and procedures you have in place to ensure robust supply chain management.</w:t>
            </w:r>
          </w:p>
          <w:p w14:paraId="69887617" w14:textId="5D5F8E30" w:rsidR="5E165FFF" w:rsidRDefault="5E165FFF" w:rsidP="3B0B3925">
            <w:pPr>
              <w:jc w:val="both"/>
              <w:rPr>
                <w:rFonts w:ascii="Arial" w:eastAsia="Arial" w:hAnsi="Arial" w:cs="Arial"/>
                <w:sz w:val="22"/>
                <w:szCs w:val="22"/>
              </w:rPr>
            </w:pPr>
          </w:p>
          <w:p w14:paraId="1BA47228" w14:textId="7624D10C" w:rsidR="5E165FFF" w:rsidRDefault="58094B60" w:rsidP="00093537">
            <w:pPr>
              <w:jc w:val="both"/>
              <w:rPr>
                <w:rFonts w:ascii="Arial" w:eastAsia="Arial" w:hAnsi="Arial" w:cs="Arial"/>
                <w:sz w:val="22"/>
                <w:szCs w:val="22"/>
              </w:rPr>
            </w:pPr>
            <w:r w:rsidRPr="3B0B3925">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p w14:paraId="05DE28B4" w14:textId="6BD6AE3A" w:rsidR="5E165FFF" w:rsidRDefault="5E165FFF" w:rsidP="3B0B3925">
            <w:pPr>
              <w:jc w:val="both"/>
              <w:rPr>
                <w:rFonts w:ascii="Arial" w:eastAsia="Arial" w:hAnsi="Arial" w:cs="Arial"/>
                <w:sz w:val="22"/>
                <w:szCs w:val="22"/>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7A033E4" w14:textId="54026BFA" w:rsidR="5E165FFF" w:rsidRDefault="5E165FFF" w:rsidP="5E165FFF">
            <w:pPr>
              <w:pStyle w:val="Normal0"/>
              <w:rPr>
                <w:rFonts w:ascii="Arial" w:eastAsia="Arial" w:hAnsi="Arial" w:cs="Arial"/>
                <w:color w:val="000000" w:themeColor="text1"/>
                <w:sz w:val="22"/>
                <w:szCs w:val="22"/>
              </w:rPr>
            </w:pPr>
          </w:p>
        </w:tc>
      </w:tr>
      <w:tr w:rsidR="00D07980" w14:paraId="46DC7C11" w14:textId="77777777" w:rsidTr="00093537">
        <w:trPr>
          <w:trHeight w:val="347"/>
        </w:trPr>
        <w:tc>
          <w:tcPr>
            <w:tcW w:w="1843" w:type="dxa"/>
            <w:shd w:val="clear" w:color="auto" w:fill="C00000"/>
          </w:tcPr>
          <w:p w14:paraId="4F2DCC7A" w14:textId="206DCC86" w:rsidR="00D07980" w:rsidRPr="00E92BAC" w:rsidRDefault="00E92BAC">
            <w:pPr>
              <w:pStyle w:val="Normal0"/>
              <w:rPr>
                <w:b/>
                <w:bCs/>
              </w:rPr>
            </w:pPr>
            <w:r w:rsidRPr="00E92BAC">
              <w:rPr>
                <w:b/>
                <w:bCs/>
              </w:rPr>
              <w:t>Section 7</w:t>
            </w:r>
          </w:p>
        </w:tc>
        <w:tc>
          <w:tcPr>
            <w:tcW w:w="7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0000035E" w14:textId="487B6E56" w:rsidR="00D07980" w:rsidRDefault="00E72591">
            <w:pPr>
              <w:pStyle w:val="Normal0"/>
              <w:pBdr>
                <w:top w:val="nil"/>
                <w:left w:val="nil"/>
                <w:bottom w:val="nil"/>
                <w:right w:val="nil"/>
                <w:between w:val="nil"/>
              </w:pBdr>
              <w:rPr>
                <w:rFonts w:ascii="Arial" w:eastAsia="Arial" w:hAnsi="Arial" w:cs="Arial"/>
                <w:b/>
                <w:color w:val="FFFFFF"/>
                <w:sz w:val="22"/>
                <w:szCs w:val="22"/>
              </w:rPr>
            </w:pPr>
            <w:r w:rsidRPr="4120B7CC">
              <w:rPr>
                <w:rFonts w:ascii="Arial" w:eastAsia="Arial" w:hAnsi="Arial" w:cs="Arial"/>
                <w:b/>
                <w:color w:val="FFFFFF" w:themeColor="background1"/>
                <w:sz w:val="22"/>
                <w:szCs w:val="22"/>
              </w:rPr>
              <w:t>PROJECT SPECIFIC QUESTIONS</w:t>
            </w:r>
          </w:p>
        </w:tc>
      </w:tr>
      <w:tr w:rsidR="001D3C23" w14:paraId="1D3EC46F" w14:textId="77777777" w:rsidTr="00093537">
        <w:trPr>
          <w:trHeight w:val="34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361" w14:textId="2F1E0691" w:rsidR="001D3C23" w:rsidRDefault="001D3C23">
            <w:pPr>
              <w:pStyle w:val="Norm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7.1</w:t>
            </w:r>
          </w:p>
        </w:tc>
        <w:tc>
          <w:tcPr>
            <w:tcW w:w="5634" w:type="dxa"/>
            <w:gridSpan w:val="2"/>
            <w:tcBorders>
              <w:top w:val="single" w:sz="4" w:space="0" w:color="000000" w:themeColor="text1"/>
              <w:left w:val="single" w:sz="4" w:space="0" w:color="000000" w:themeColor="text1"/>
              <w:bottom w:val="single" w:sz="4" w:space="0" w:color="000000" w:themeColor="text1"/>
            </w:tcBorders>
            <w:tcMar>
              <w:top w:w="0" w:type="dxa"/>
              <w:left w:w="113" w:type="dxa"/>
              <w:bottom w:w="0" w:type="dxa"/>
              <w:right w:w="108" w:type="dxa"/>
            </w:tcMar>
          </w:tcPr>
          <w:p w14:paraId="61919604" w14:textId="0D10B35F" w:rsidR="001D3C23" w:rsidRDefault="001D3C23">
            <w:pPr>
              <w:pStyle w:val="Normal0"/>
              <w:rPr>
                <w:rFonts w:ascii="Arial" w:eastAsia="Arial" w:hAnsi="Arial" w:cs="Arial"/>
                <w:color w:val="000000" w:themeColor="text1"/>
                <w:sz w:val="22"/>
                <w:szCs w:val="22"/>
              </w:rPr>
            </w:pPr>
            <w:r w:rsidRPr="4120B7CC">
              <w:rPr>
                <w:rFonts w:ascii="Arial" w:eastAsia="Arial" w:hAnsi="Arial" w:cs="Arial"/>
                <w:color w:val="000000" w:themeColor="text1"/>
                <w:sz w:val="22"/>
                <w:szCs w:val="22"/>
              </w:rPr>
              <w:t xml:space="preserve">Please </w:t>
            </w:r>
            <w:r w:rsidR="00811D00">
              <w:rPr>
                <w:rFonts w:ascii="Arial" w:eastAsia="Arial" w:hAnsi="Arial" w:cs="Arial"/>
                <w:color w:val="000000" w:themeColor="text1"/>
                <w:sz w:val="22"/>
                <w:szCs w:val="22"/>
              </w:rPr>
              <w:t>provide</w:t>
            </w:r>
            <w:r w:rsidR="00552EA3">
              <w:rPr>
                <w:rFonts w:ascii="Arial" w:eastAsia="Arial" w:hAnsi="Arial" w:cs="Arial"/>
                <w:color w:val="000000" w:themeColor="text1"/>
                <w:sz w:val="22"/>
                <w:szCs w:val="22"/>
              </w:rPr>
              <w:t xml:space="preserve"> </w:t>
            </w:r>
            <w:r w:rsidR="0033194B">
              <w:rPr>
                <w:rFonts w:ascii="Arial" w:eastAsia="Arial" w:hAnsi="Arial" w:cs="Arial"/>
                <w:color w:val="000000" w:themeColor="text1"/>
                <w:sz w:val="22"/>
                <w:szCs w:val="22"/>
              </w:rPr>
              <w:t>one (1)</w:t>
            </w:r>
            <w:r w:rsidR="00552EA3">
              <w:rPr>
                <w:rFonts w:ascii="Arial" w:eastAsia="Arial" w:hAnsi="Arial" w:cs="Arial"/>
                <w:color w:val="000000" w:themeColor="text1"/>
                <w:sz w:val="22"/>
                <w:szCs w:val="22"/>
              </w:rPr>
              <w:t xml:space="preserve"> case study </w:t>
            </w:r>
            <w:r w:rsidR="0033194B">
              <w:rPr>
                <w:rFonts w:ascii="Arial" w:eastAsia="Arial" w:hAnsi="Arial" w:cs="Arial"/>
                <w:color w:val="000000" w:themeColor="text1"/>
                <w:sz w:val="22"/>
                <w:szCs w:val="22"/>
              </w:rPr>
              <w:t xml:space="preserve">example </w:t>
            </w:r>
            <w:r w:rsidR="00552EA3">
              <w:rPr>
                <w:rFonts w:ascii="Arial" w:eastAsia="Arial" w:hAnsi="Arial" w:cs="Arial"/>
                <w:color w:val="000000" w:themeColor="text1"/>
                <w:sz w:val="22"/>
                <w:szCs w:val="22"/>
              </w:rPr>
              <w:t>demonstrating</w:t>
            </w:r>
            <w:r w:rsidR="7CDD5ED1" w:rsidRPr="4120B7CC">
              <w:rPr>
                <w:rFonts w:ascii="Arial" w:eastAsia="Arial" w:hAnsi="Arial" w:cs="Arial"/>
                <w:color w:val="000000" w:themeColor="text1"/>
                <w:sz w:val="22"/>
                <w:szCs w:val="22"/>
              </w:rPr>
              <w:t xml:space="preserve"> </w:t>
            </w:r>
            <w:r w:rsidR="0033194B">
              <w:rPr>
                <w:rFonts w:ascii="Arial" w:eastAsia="Arial" w:hAnsi="Arial" w:cs="Arial"/>
                <w:color w:val="000000" w:themeColor="text1"/>
                <w:sz w:val="22"/>
                <w:szCs w:val="22"/>
              </w:rPr>
              <w:t xml:space="preserve">your relevant experience gained through </w:t>
            </w:r>
            <w:r w:rsidRPr="4120B7CC">
              <w:rPr>
                <w:rFonts w:ascii="Arial" w:eastAsia="Arial" w:hAnsi="Arial" w:cs="Arial"/>
                <w:color w:val="000000" w:themeColor="text1"/>
                <w:sz w:val="22"/>
                <w:szCs w:val="22"/>
              </w:rPr>
              <w:t>hav</w:t>
            </w:r>
            <w:r w:rsidR="0033194B">
              <w:rPr>
                <w:rFonts w:ascii="Arial" w:eastAsia="Arial" w:hAnsi="Arial" w:cs="Arial"/>
                <w:color w:val="000000" w:themeColor="text1"/>
                <w:sz w:val="22"/>
                <w:szCs w:val="22"/>
              </w:rPr>
              <w:t>ing</w:t>
            </w:r>
            <w:r w:rsidRPr="4120B7CC">
              <w:rPr>
                <w:rFonts w:ascii="Arial" w:eastAsia="Arial" w:hAnsi="Arial" w:cs="Arial"/>
                <w:color w:val="000000" w:themeColor="text1"/>
                <w:sz w:val="22"/>
                <w:szCs w:val="22"/>
              </w:rPr>
              <w:t xml:space="preserve"> </w:t>
            </w:r>
            <w:r w:rsidR="4BA5D9D9" w:rsidRPr="4120B7CC">
              <w:rPr>
                <w:rFonts w:ascii="Arial" w:eastAsia="Arial" w:hAnsi="Arial" w:cs="Arial"/>
                <w:color w:val="000000" w:themeColor="text1"/>
                <w:sz w:val="22"/>
                <w:szCs w:val="22"/>
              </w:rPr>
              <w:t>previously</w:t>
            </w:r>
            <w:r w:rsidRPr="4120B7CC">
              <w:rPr>
                <w:rFonts w:ascii="Arial" w:eastAsia="Arial" w:hAnsi="Arial" w:cs="Arial"/>
                <w:color w:val="000000" w:themeColor="text1"/>
                <w:sz w:val="22"/>
                <w:szCs w:val="22"/>
              </w:rPr>
              <w:t xml:space="preserve"> worked on a </w:t>
            </w:r>
            <w:r w:rsidR="00D27DB7">
              <w:rPr>
                <w:rFonts w:ascii="Arial" w:eastAsia="Arial" w:hAnsi="Arial" w:cs="Arial"/>
                <w:color w:val="000000" w:themeColor="text1"/>
                <w:sz w:val="22"/>
                <w:szCs w:val="22"/>
              </w:rPr>
              <w:t>m</w:t>
            </w:r>
            <w:r w:rsidRPr="4120B7CC">
              <w:rPr>
                <w:rFonts w:ascii="Arial" w:eastAsia="Arial" w:hAnsi="Arial" w:cs="Arial"/>
                <w:color w:val="000000" w:themeColor="text1"/>
                <w:sz w:val="22"/>
                <w:szCs w:val="22"/>
              </w:rPr>
              <w:t xml:space="preserve">ajor </w:t>
            </w:r>
            <w:r w:rsidR="00D27DB7">
              <w:rPr>
                <w:rFonts w:ascii="Arial" w:eastAsia="Arial" w:hAnsi="Arial" w:cs="Arial"/>
                <w:color w:val="000000" w:themeColor="text1"/>
                <w:sz w:val="22"/>
                <w:szCs w:val="22"/>
              </w:rPr>
              <w:t>w</w:t>
            </w:r>
            <w:r w:rsidRPr="4120B7CC">
              <w:rPr>
                <w:rFonts w:ascii="Arial" w:eastAsia="Arial" w:hAnsi="Arial" w:cs="Arial"/>
                <w:color w:val="000000" w:themeColor="text1"/>
                <w:sz w:val="22"/>
                <w:szCs w:val="22"/>
              </w:rPr>
              <w:t xml:space="preserve">orld </w:t>
            </w:r>
            <w:r w:rsidR="00D27DB7">
              <w:rPr>
                <w:rFonts w:ascii="Arial" w:eastAsia="Arial" w:hAnsi="Arial" w:cs="Arial"/>
                <w:color w:val="000000" w:themeColor="text1"/>
                <w:sz w:val="22"/>
                <w:szCs w:val="22"/>
              </w:rPr>
              <w:t>e</w:t>
            </w:r>
            <w:r w:rsidRPr="4120B7CC">
              <w:rPr>
                <w:rFonts w:ascii="Arial" w:eastAsia="Arial" w:hAnsi="Arial" w:cs="Arial"/>
                <w:color w:val="000000" w:themeColor="text1"/>
                <w:sz w:val="22"/>
                <w:szCs w:val="22"/>
              </w:rPr>
              <w:t>vent/major set piece event (</w:t>
            </w:r>
            <w:proofErr w:type="gramStart"/>
            <w:r w:rsidRPr="4120B7CC">
              <w:rPr>
                <w:rFonts w:ascii="Arial" w:eastAsia="Arial" w:hAnsi="Arial" w:cs="Arial"/>
                <w:color w:val="000000" w:themeColor="text1"/>
                <w:sz w:val="22"/>
                <w:szCs w:val="22"/>
              </w:rPr>
              <w:t>e.g.</w:t>
            </w:r>
            <w:proofErr w:type="gramEnd"/>
            <w:r w:rsidRPr="4120B7CC">
              <w:rPr>
                <w:rFonts w:ascii="Arial" w:eastAsia="Arial" w:hAnsi="Arial" w:cs="Arial"/>
                <w:color w:val="000000" w:themeColor="text1"/>
                <w:sz w:val="22"/>
                <w:szCs w:val="22"/>
              </w:rPr>
              <w:t xml:space="preserve"> </w:t>
            </w:r>
            <w:r w:rsidR="00800582">
              <w:rPr>
                <w:rFonts w:ascii="Arial" w:eastAsia="Arial" w:hAnsi="Arial" w:cs="Arial"/>
                <w:color w:val="000000" w:themeColor="text1"/>
                <w:sz w:val="22"/>
                <w:szCs w:val="22"/>
              </w:rPr>
              <w:t xml:space="preserve">Expo, </w:t>
            </w:r>
            <w:r w:rsidRPr="4120B7CC">
              <w:rPr>
                <w:rFonts w:ascii="Arial" w:eastAsia="Arial" w:hAnsi="Arial" w:cs="Arial"/>
                <w:color w:val="000000" w:themeColor="text1"/>
                <w:sz w:val="22"/>
                <w:szCs w:val="22"/>
              </w:rPr>
              <w:t xml:space="preserve">Olympics, </w:t>
            </w:r>
            <w:r w:rsidR="00800582">
              <w:rPr>
                <w:rFonts w:ascii="Arial" w:eastAsia="Arial" w:hAnsi="Arial" w:cs="Arial"/>
                <w:color w:val="000000" w:themeColor="text1"/>
                <w:sz w:val="22"/>
                <w:szCs w:val="22"/>
              </w:rPr>
              <w:t xml:space="preserve">World Cup, </w:t>
            </w:r>
            <w:r w:rsidRPr="4120B7CC">
              <w:rPr>
                <w:rFonts w:ascii="Arial" w:eastAsia="Arial" w:hAnsi="Arial" w:cs="Arial"/>
                <w:color w:val="000000" w:themeColor="text1"/>
                <w:sz w:val="22"/>
                <w:szCs w:val="22"/>
              </w:rPr>
              <w:t xml:space="preserve">Commonwealth Games, </w:t>
            </w:r>
            <w:r w:rsidR="12472790" w:rsidRPr="4120B7CC">
              <w:rPr>
                <w:rFonts w:ascii="Arial" w:eastAsia="Arial" w:hAnsi="Arial" w:cs="Arial"/>
                <w:color w:val="000000" w:themeColor="text1"/>
                <w:sz w:val="22"/>
                <w:szCs w:val="22"/>
              </w:rPr>
              <w:t>or similar</w:t>
            </w:r>
            <w:r w:rsidR="00B33E46" w:rsidRPr="4120B7CC">
              <w:rPr>
                <w:rFonts w:ascii="Arial" w:eastAsia="Arial" w:hAnsi="Arial" w:cs="Arial"/>
                <w:color w:val="000000" w:themeColor="text1"/>
                <w:sz w:val="22"/>
                <w:szCs w:val="22"/>
              </w:rPr>
              <w:t>)</w:t>
            </w:r>
            <w:r w:rsidR="4E6A6DB6" w:rsidRPr="4120B7CC">
              <w:rPr>
                <w:rFonts w:ascii="Arial" w:eastAsia="Arial" w:hAnsi="Arial" w:cs="Arial"/>
                <w:color w:val="000000" w:themeColor="text1"/>
                <w:sz w:val="22"/>
                <w:szCs w:val="22"/>
              </w:rPr>
              <w:t xml:space="preserve">. </w:t>
            </w:r>
            <w:r w:rsidRPr="4120B7CC">
              <w:rPr>
                <w:rFonts w:ascii="Arial" w:eastAsia="Arial" w:hAnsi="Arial" w:cs="Arial"/>
                <w:color w:val="000000" w:themeColor="text1"/>
                <w:sz w:val="22"/>
                <w:szCs w:val="22"/>
              </w:rPr>
              <w:t xml:space="preserve"> </w:t>
            </w:r>
          </w:p>
          <w:p w14:paraId="72B45267" w14:textId="77777777" w:rsidR="00552EA3" w:rsidRDefault="00552EA3">
            <w:pPr>
              <w:pStyle w:val="Normal0"/>
              <w:rPr>
                <w:rFonts w:ascii="Arial" w:eastAsia="Arial" w:hAnsi="Arial" w:cs="Arial"/>
                <w:color w:val="000000" w:themeColor="text1"/>
                <w:sz w:val="22"/>
                <w:szCs w:val="22"/>
              </w:rPr>
            </w:pPr>
          </w:p>
          <w:p w14:paraId="5583F856" w14:textId="77777777" w:rsidR="007B572A" w:rsidRPr="007B572A" w:rsidRDefault="00552EA3">
            <w:pPr>
              <w:pStyle w:val="Normal0"/>
              <w:rPr>
                <w:rFonts w:ascii="Arial" w:eastAsia="Arial" w:hAnsi="Arial" w:cs="Arial"/>
                <w:b/>
                <w:bCs/>
                <w:color w:val="000000" w:themeColor="text1"/>
                <w:sz w:val="22"/>
                <w:szCs w:val="22"/>
                <w:u w:val="single"/>
              </w:rPr>
            </w:pPr>
            <w:r w:rsidRPr="007B572A">
              <w:rPr>
                <w:rFonts w:ascii="Arial" w:eastAsia="Arial" w:hAnsi="Arial" w:cs="Arial"/>
                <w:b/>
                <w:bCs/>
                <w:color w:val="000000" w:themeColor="text1"/>
                <w:sz w:val="22"/>
                <w:szCs w:val="22"/>
                <w:u w:val="single"/>
              </w:rPr>
              <w:t xml:space="preserve">Response format: </w:t>
            </w:r>
          </w:p>
          <w:p w14:paraId="607DD4AE" w14:textId="77777777" w:rsidR="007B572A" w:rsidRDefault="007B572A">
            <w:pPr>
              <w:pStyle w:val="Normal0"/>
              <w:rPr>
                <w:rFonts w:ascii="Arial" w:eastAsia="Arial" w:hAnsi="Arial" w:cs="Arial"/>
                <w:b/>
                <w:bCs/>
                <w:color w:val="000000" w:themeColor="text1"/>
                <w:sz w:val="22"/>
                <w:szCs w:val="22"/>
              </w:rPr>
            </w:pPr>
          </w:p>
          <w:p w14:paraId="183B24B2" w14:textId="42DAD72E" w:rsidR="007B572A" w:rsidRDefault="00552EA3">
            <w:pPr>
              <w:pStyle w:val="Normal0"/>
              <w:rPr>
                <w:rFonts w:ascii="Arial" w:eastAsia="Arial" w:hAnsi="Arial" w:cs="Arial"/>
                <w:color w:val="000000" w:themeColor="text1"/>
                <w:sz w:val="22"/>
                <w:szCs w:val="22"/>
              </w:rPr>
            </w:pPr>
            <w:r w:rsidRPr="007B572A">
              <w:rPr>
                <w:rFonts w:ascii="Arial" w:eastAsia="Arial" w:hAnsi="Arial" w:cs="Arial"/>
                <w:color w:val="000000" w:themeColor="text1"/>
                <w:sz w:val="22"/>
                <w:szCs w:val="22"/>
              </w:rPr>
              <w:t xml:space="preserve">11-pt Arial </w:t>
            </w:r>
            <w:r w:rsidR="007B572A" w:rsidRPr="007B572A">
              <w:rPr>
                <w:rFonts w:ascii="Arial" w:eastAsia="Arial" w:hAnsi="Arial" w:cs="Arial"/>
                <w:color w:val="000000" w:themeColor="text1"/>
                <w:sz w:val="22"/>
                <w:szCs w:val="22"/>
              </w:rPr>
              <w:t>t</w:t>
            </w:r>
            <w:r w:rsidRPr="007B572A">
              <w:rPr>
                <w:rFonts w:ascii="Arial" w:eastAsia="Arial" w:hAnsi="Arial" w:cs="Arial"/>
                <w:color w:val="000000" w:themeColor="text1"/>
                <w:sz w:val="22"/>
                <w:szCs w:val="22"/>
              </w:rPr>
              <w:t xml:space="preserve">ext, 500 </w:t>
            </w:r>
            <w:r w:rsidR="007B572A" w:rsidRPr="007B572A">
              <w:rPr>
                <w:rFonts w:ascii="Arial" w:eastAsia="Arial" w:hAnsi="Arial" w:cs="Arial"/>
                <w:color w:val="000000" w:themeColor="text1"/>
                <w:sz w:val="22"/>
                <w:szCs w:val="22"/>
              </w:rPr>
              <w:t>w</w:t>
            </w:r>
            <w:r w:rsidRPr="007B572A">
              <w:rPr>
                <w:rFonts w:ascii="Arial" w:eastAsia="Arial" w:hAnsi="Arial" w:cs="Arial"/>
                <w:color w:val="000000" w:themeColor="text1"/>
                <w:sz w:val="22"/>
                <w:szCs w:val="22"/>
              </w:rPr>
              <w:t xml:space="preserve">ords </w:t>
            </w:r>
            <w:r w:rsidR="007B572A" w:rsidRPr="007B572A">
              <w:rPr>
                <w:rFonts w:ascii="Arial" w:eastAsia="Arial" w:hAnsi="Arial" w:cs="Arial"/>
                <w:color w:val="000000" w:themeColor="text1"/>
                <w:sz w:val="22"/>
                <w:szCs w:val="22"/>
              </w:rPr>
              <w:t>m</w:t>
            </w:r>
            <w:r w:rsidRPr="007B572A">
              <w:rPr>
                <w:rFonts w:ascii="Arial" w:eastAsia="Arial" w:hAnsi="Arial" w:cs="Arial"/>
                <w:color w:val="000000" w:themeColor="text1"/>
                <w:sz w:val="22"/>
                <w:szCs w:val="22"/>
              </w:rPr>
              <w:t xml:space="preserve">aximum. </w:t>
            </w:r>
          </w:p>
          <w:p w14:paraId="771C1754" w14:textId="6C60F9FA" w:rsidR="0033194B" w:rsidRPr="007B572A" w:rsidRDefault="0033194B">
            <w:pPr>
              <w:pStyle w:val="Normal0"/>
              <w:rPr>
                <w:rFonts w:ascii="Arial" w:eastAsia="Arial" w:hAnsi="Arial" w:cs="Arial"/>
                <w:color w:val="000000" w:themeColor="text1"/>
                <w:sz w:val="22"/>
                <w:szCs w:val="22"/>
              </w:rPr>
            </w:pPr>
            <w:r>
              <w:rPr>
                <w:rFonts w:ascii="Arial" w:eastAsia="Arial" w:hAnsi="Arial" w:cs="Arial"/>
                <w:color w:val="000000" w:themeColor="text1"/>
                <w:sz w:val="22"/>
                <w:szCs w:val="22"/>
              </w:rPr>
              <w:t>Tenderers must state the name of the event in the case study</w:t>
            </w:r>
            <w:r w:rsidR="00E45E50">
              <w:rPr>
                <w:rFonts w:ascii="Arial" w:eastAsia="Arial" w:hAnsi="Arial" w:cs="Arial"/>
                <w:color w:val="000000" w:themeColor="text1"/>
                <w:sz w:val="22"/>
                <w:szCs w:val="22"/>
              </w:rPr>
              <w:t xml:space="preserve"> as well as the role they played.</w:t>
            </w:r>
          </w:p>
          <w:p w14:paraId="5EBA02B2" w14:textId="77777777" w:rsidR="007B572A" w:rsidRPr="007B572A" w:rsidRDefault="007B572A">
            <w:pPr>
              <w:pStyle w:val="Normal0"/>
              <w:rPr>
                <w:rFonts w:ascii="Arial" w:eastAsia="Arial" w:hAnsi="Arial" w:cs="Arial"/>
                <w:color w:val="000000" w:themeColor="text1"/>
                <w:sz w:val="22"/>
                <w:szCs w:val="22"/>
              </w:rPr>
            </w:pPr>
          </w:p>
          <w:p w14:paraId="6E136E14" w14:textId="77777777" w:rsidR="007B572A" w:rsidRPr="007B572A" w:rsidRDefault="00552EA3">
            <w:pPr>
              <w:pStyle w:val="Normal0"/>
              <w:rPr>
                <w:rFonts w:ascii="Arial" w:eastAsia="Arial" w:hAnsi="Arial" w:cs="Arial"/>
                <w:color w:val="000000" w:themeColor="text1"/>
                <w:sz w:val="22"/>
                <w:szCs w:val="22"/>
              </w:rPr>
            </w:pPr>
            <w:r w:rsidRPr="007B572A">
              <w:rPr>
                <w:rFonts w:ascii="Arial" w:eastAsia="Arial" w:hAnsi="Arial" w:cs="Arial"/>
                <w:color w:val="000000" w:themeColor="text1"/>
                <w:sz w:val="22"/>
                <w:szCs w:val="22"/>
              </w:rPr>
              <w:t>No diagrams</w:t>
            </w:r>
            <w:r w:rsidR="003B20FB" w:rsidRPr="007B572A">
              <w:rPr>
                <w:rFonts w:ascii="Arial" w:eastAsia="Arial" w:hAnsi="Arial" w:cs="Arial"/>
                <w:color w:val="000000" w:themeColor="text1"/>
                <w:sz w:val="22"/>
                <w:szCs w:val="22"/>
              </w:rPr>
              <w:t xml:space="preserve">, </w:t>
            </w:r>
            <w:proofErr w:type="gramStart"/>
            <w:r w:rsidR="003B20FB" w:rsidRPr="007B572A">
              <w:rPr>
                <w:rFonts w:ascii="Arial" w:eastAsia="Arial" w:hAnsi="Arial" w:cs="Arial"/>
                <w:color w:val="000000" w:themeColor="text1"/>
                <w:sz w:val="22"/>
                <w:szCs w:val="22"/>
              </w:rPr>
              <w:t>sketches</w:t>
            </w:r>
            <w:proofErr w:type="gramEnd"/>
            <w:r w:rsidR="003B20FB" w:rsidRPr="007B572A">
              <w:rPr>
                <w:rFonts w:ascii="Arial" w:eastAsia="Arial" w:hAnsi="Arial" w:cs="Arial"/>
                <w:color w:val="000000" w:themeColor="text1"/>
                <w:sz w:val="22"/>
                <w:szCs w:val="22"/>
              </w:rPr>
              <w:t xml:space="preserve"> or table</w:t>
            </w:r>
            <w:r w:rsidR="007B572A" w:rsidRPr="007B572A">
              <w:rPr>
                <w:rFonts w:ascii="Arial" w:eastAsia="Arial" w:hAnsi="Arial" w:cs="Arial"/>
                <w:color w:val="000000" w:themeColor="text1"/>
                <w:sz w:val="22"/>
                <w:szCs w:val="22"/>
              </w:rPr>
              <w:t>s</w:t>
            </w:r>
            <w:r w:rsidR="003B20FB" w:rsidRPr="007B572A">
              <w:rPr>
                <w:rFonts w:ascii="Arial" w:eastAsia="Arial" w:hAnsi="Arial" w:cs="Arial"/>
                <w:color w:val="000000" w:themeColor="text1"/>
                <w:sz w:val="22"/>
                <w:szCs w:val="22"/>
              </w:rPr>
              <w:t xml:space="preserve">. </w:t>
            </w:r>
            <w:r w:rsidR="007B572A" w:rsidRPr="007B572A">
              <w:rPr>
                <w:rFonts w:ascii="Arial" w:eastAsia="Arial" w:hAnsi="Arial" w:cs="Arial"/>
                <w:color w:val="000000" w:themeColor="text1"/>
                <w:sz w:val="22"/>
                <w:szCs w:val="22"/>
              </w:rPr>
              <w:t>One (</w:t>
            </w:r>
            <w:r w:rsidR="003B20FB" w:rsidRPr="007B572A">
              <w:rPr>
                <w:rFonts w:ascii="Arial" w:eastAsia="Arial" w:hAnsi="Arial" w:cs="Arial"/>
                <w:color w:val="000000" w:themeColor="text1"/>
                <w:sz w:val="22"/>
                <w:szCs w:val="22"/>
              </w:rPr>
              <w:t>1</w:t>
            </w:r>
            <w:r w:rsidR="007B572A" w:rsidRPr="007B572A">
              <w:rPr>
                <w:rFonts w:ascii="Arial" w:eastAsia="Arial" w:hAnsi="Arial" w:cs="Arial"/>
                <w:color w:val="000000" w:themeColor="text1"/>
                <w:sz w:val="22"/>
                <w:szCs w:val="22"/>
              </w:rPr>
              <w:t>)</w:t>
            </w:r>
            <w:r w:rsidR="003B20FB" w:rsidRPr="007B572A">
              <w:rPr>
                <w:rFonts w:ascii="Arial" w:eastAsia="Arial" w:hAnsi="Arial" w:cs="Arial"/>
                <w:color w:val="000000" w:themeColor="text1"/>
                <w:sz w:val="22"/>
                <w:szCs w:val="22"/>
              </w:rPr>
              <w:t xml:space="preserve"> </w:t>
            </w:r>
            <w:r w:rsidR="007B572A" w:rsidRPr="007B572A">
              <w:rPr>
                <w:rFonts w:ascii="Arial" w:eastAsia="Arial" w:hAnsi="Arial" w:cs="Arial"/>
                <w:color w:val="000000" w:themeColor="text1"/>
                <w:sz w:val="22"/>
                <w:szCs w:val="22"/>
              </w:rPr>
              <w:t>p</w:t>
            </w:r>
            <w:r w:rsidR="003B20FB" w:rsidRPr="007B572A">
              <w:rPr>
                <w:rFonts w:ascii="Arial" w:eastAsia="Arial" w:hAnsi="Arial" w:cs="Arial"/>
                <w:color w:val="000000" w:themeColor="text1"/>
                <w:sz w:val="22"/>
                <w:szCs w:val="22"/>
              </w:rPr>
              <w:t>hoto maximum</w:t>
            </w:r>
            <w:r w:rsidR="007B572A" w:rsidRPr="007B572A">
              <w:rPr>
                <w:rFonts w:ascii="Arial" w:eastAsia="Arial" w:hAnsi="Arial" w:cs="Arial"/>
                <w:color w:val="000000" w:themeColor="text1"/>
                <w:sz w:val="22"/>
                <w:szCs w:val="22"/>
              </w:rPr>
              <w:t xml:space="preserve"> is permitted in the response</w:t>
            </w:r>
            <w:r w:rsidR="003B20FB" w:rsidRPr="007B572A">
              <w:rPr>
                <w:rFonts w:ascii="Arial" w:eastAsia="Arial" w:hAnsi="Arial" w:cs="Arial"/>
                <w:color w:val="000000" w:themeColor="text1"/>
                <w:sz w:val="22"/>
                <w:szCs w:val="22"/>
              </w:rPr>
              <w:t>.</w:t>
            </w:r>
          </w:p>
          <w:p w14:paraId="2420B24C" w14:textId="77777777" w:rsidR="007B572A" w:rsidRPr="007B572A" w:rsidRDefault="007B572A">
            <w:pPr>
              <w:pStyle w:val="Normal0"/>
              <w:rPr>
                <w:rFonts w:ascii="Arial" w:eastAsia="Arial" w:hAnsi="Arial" w:cs="Arial"/>
                <w:color w:val="000000" w:themeColor="text1"/>
                <w:sz w:val="22"/>
                <w:szCs w:val="22"/>
              </w:rPr>
            </w:pPr>
          </w:p>
          <w:p w14:paraId="6D734AA9" w14:textId="77777777" w:rsidR="00552EA3" w:rsidRDefault="007B572A">
            <w:pPr>
              <w:pStyle w:val="Normal0"/>
              <w:rPr>
                <w:rFonts w:ascii="Arial" w:eastAsia="Arial" w:hAnsi="Arial" w:cs="Arial"/>
                <w:color w:val="000000" w:themeColor="text1"/>
                <w:sz w:val="22"/>
                <w:szCs w:val="22"/>
              </w:rPr>
            </w:pPr>
            <w:r w:rsidRPr="007B572A">
              <w:rPr>
                <w:rFonts w:ascii="Arial" w:eastAsia="Arial" w:hAnsi="Arial" w:cs="Arial"/>
                <w:color w:val="000000" w:themeColor="text1"/>
                <w:sz w:val="22"/>
                <w:szCs w:val="22"/>
              </w:rPr>
              <w:t>Do not embed videos or any links to external information – they will not be considered.</w:t>
            </w:r>
          </w:p>
          <w:p w14:paraId="6786CE92" w14:textId="77777777" w:rsidR="0035377E" w:rsidRDefault="0035377E">
            <w:pPr>
              <w:pStyle w:val="Normal0"/>
              <w:rPr>
                <w:rFonts w:ascii="Arial" w:eastAsia="Arial" w:hAnsi="Arial" w:cs="Arial"/>
                <w:color w:val="000000" w:themeColor="text1"/>
                <w:sz w:val="22"/>
                <w:szCs w:val="22"/>
              </w:rPr>
            </w:pPr>
          </w:p>
          <w:p w14:paraId="30783F89" w14:textId="318CA099" w:rsidR="008272B6" w:rsidRPr="008272B6" w:rsidRDefault="008272B6">
            <w:pPr>
              <w:pStyle w:val="Normal0"/>
              <w:rPr>
                <w:b/>
                <w:bCs/>
                <w:i/>
                <w:iCs/>
              </w:rPr>
            </w:pPr>
            <w:r w:rsidRPr="008272B6">
              <w:rPr>
                <w:rFonts w:ascii="Arial" w:eastAsia="Arial" w:hAnsi="Arial" w:cs="Arial"/>
                <w:i/>
                <w:iCs/>
                <w:color w:val="000000" w:themeColor="text1"/>
                <w:sz w:val="22"/>
                <w:szCs w:val="22"/>
              </w:rPr>
              <w:t>Response to be submitted as an attachment against this question in the Client’s e-tendering system, Jaggaer.</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7C0935" w14:textId="4DB9FA79" w:rsidR="0955673E" w:rsidRDefault="0955673E" w:rsidP="4120B7CC">
            <w:pPr>
              <w:pStyle w:val="Normal0"/>
              <w:pBdr>
                <w:top w:val="nil"/>
                <w:left w:val="nil"/>
                <w:bottom w:val="nil"/>
                <w:right w:val="nil"/>
                <w:between w:val="nil"/>
              </w:pBdr>
              <w:rPr>
                <w:rFonts w:ascii="Arial" w:eastAsia="Arial" w:hAnsi="Arial" w:cs="Arial"/>
                <w:color w:val="000000" w:themeColor="text1"/>
                <w:sz w:val="22"/>
                <w:szCs w:val="22"/>
              </w:rPr>
            </w:pPr>
            <w:r w:rsidRPr="4120B7CC">
              <w:rPr>
                <w:rFonts w:ascii="Arial" w:eastAsia="Arial" w:hAnsi="Arial" w:cs="Arial"/>
                <w:color w:val="000000" w:themeColor="text1"/>
                <w:sz w:val="22"/>
                <w:szCs w:val="22"/>
              </w:rPr>
              <w:t>PASS/FAIL</w:t>
            </w:r>
          </w:p>
          <w:p w14:paraId="5A999753" w14:textId="77777777" w:rsidR="001241EE" w:rsidRDefault="001241EE" w:rsidP="4120B7CC">
            <w:pPr>
              <w:pStyle w:val="Normal0"/>
              <w:pBdr>
                <w:top w:val="nil"/>
                <w:left w:val="nil"/>
                <w:bottom w:val="nil"/>
                <w:right w:val="nil"/>
                <w:between w:val="nil"/>
              </w:pBdr>
              <w:rPr>
                <w:rFonts w:ascii="Arial" w:eastAsia="Arial" w:hAnsi="Arial" w:cs="Arial"/>
                <w:color w:val="000000" w:themeColor="text1"/>
                <w:sz w:val="22"/>
                <w:szCs w:val="22"/>
              </w:rPr>
            </w:pPr>
          </w:p>
          <w:p w14:paraId="78019126" w14:textId="5A853B82" w:rsidR="001241EE" w:rsidRPr="004E4FD4" w:rsidRDefault="001241EE" w:rsidP="4120B7CC">
            <w:pPr>
              <w:pStyle w:val="Normal0"/>
              <w:pBdr>
                <w:top w:val="nil"/>
                <w:left w:val="nil"/>
                <w:bottom w:val="nil"/>
                <w:right w:val="nil"/>
                <w:between w:val="nil"/>
              </w:pBdr>
              <w:rPr>
                <w:rFonts w:ascii="Arial" w:eastAsia="Arial" w:hAnsi="Arial" w:cs="Arial"/>
                <w:i/>
                <w:iCs/>
                <w:color w:val="000000" w:themeColor="text1"/>
                <w:sz w:val="22"/>
                <w:szCs w:val="22"/>
              </w:rPr>
            </w:pPr>
            <w:r w:rsidRPr="004E4FD4">
              <w:rPr>
                <w:rFonts w:ascii="Arial" w:eastAsia="Arial" w:hAnsi="Arial" w:cs="Arial"/>
                <w:i/>
                <w:iCs/>
                <w:color w:val="000000" w:themeColor="text1"/>
                <w:sz w:val="22"/>
                <w:szCs w:val="22"/>
              </w:rPr>
              <w:t>“PASS” = ha</w:t>
            </w:r>
            <w:r w:rsidR="004E4FD4">
              <w:rPr>
                <w:rFonts w:ascii="Arial" w:eastAsia="Arial" w:hAnsi="Arial" w:cs="Arial"/>
                <w:i/>
                <w:iCs/>
                <w:color w:val="000000" w:themeColor="text1"/>
                <w:sz w:val="22"/>
                <w:szCs w:val="22"/>
              </w:rPr>
              <w:t>s</w:t>
            </w:r>
            <w:r w:rsidR="00273BAD">
              <w:rPr>
                <w:rFonts w:ascii="Arial" w:eastAsia="Arial" w:hAnsi="Arial" w:cs="Arial"/>
                <w:i/>
                <w:iCs/>
                <w:color w:val="000000" w:themeColor="text1"/>
                <w:sz w:val="22"/>
                <w:szCs w:val="22"/>
              </w:rPr>
              <w:t xml:space="preserve"> sufficiently evidenced they have</w:t>
            </w:r>
            <w:r w:rsidRPr="004E4FD4">
              <w:rPr>
                <w:rFonts w:ascii="Arial" w:eastAsia="Arial" w:hAnsi="Arial" w:cs="Arial"/>
                <w:i/>
                <w:iCs/>
                <w:color w:val="000000" w:themeColor="text1"/>
                <w:sz w:val="22"/>
                <w:szCs w:val="22"/>
              </w:rPr>
              <w:t xml:space="preserve"> worked on a </w:t>
            </w:r>
            <w:r w:rsidR="00D27DB7">
              <w:rPr>
                <w:rFonts w:ascii="Arial" w:eastAsia="Arial" w:hAnsi="Arial" w:cs="Arial"/>
                <w:i/>
                <w:iCs/>
                <w:color w:val="000000" w:themeColor="text1"/>
                <w:sz w:val="22"/>
                <w:szCs w:val="22"/>
              </w:rPr>
              <w:t>m</w:t>
            </w:r>
            <w:r w:rsidRPr="004E4FD4">
              <w:rPr>
                <w:rFonts w:ascii="Arial" w:eastAsia="Arial" w:hAnsi="Arial" w:cs="Arial"/>
                <w:i/>
                <w:iCs/>
                <w:color w:val="000000" w:themeColor="text1"/>
                <w:sz w:val="22"/>
                <w:szCs w:val="22"/>
              </w:rPr>
              <w:t xml:space="preserve">ajor </w:t>
            </w:r>
            <w:r w:rsidR="00D27DB7">
              <w:rPr>
                <w:rFonts w:ascii="Arial" w:eastAsia="Arial" w:hAnsi="Arial" w:cs="Arial"/>
                <w:i/>
                <w:iCs/>
                <w:color w:val="000000" w:themeColor="text1"/>
                <w:sz w:val="22"/>
                <w:szCs w:val="22"/>
              </w:rPr>
              <w:t>w</w:t>
            </w:r>
            <w:r w:rsidRPr="004E4FD4">
              <w:rPr>
                <w:rFonts w:ascii="Arial" w:eastAsia="Arial" w:hAnsi="Arial" w:cs="Arial"/>
                <w:i/>
                <w:iCs/>
                <w:color w:val="000000" w:themeColor="text1"/>
                <w:sz w:val="22"/>
                <w:szCs w:val="22"/>
              </w:rPr>
              <w:t xml:space="preserve">orld </w:t>
            </w:r>
            <w:r w:rsidR="00D27DB7">
              <w:rPr>
                <w:rFonts w:ascii="Arial" w:eastAsia="Arial" w:hAnsi="Arial" w:cs="Arial"/>
                <w:i/>
                <w:iCs/>
                <w:color w:val="000000" w:themeColor="text1"/>
                <w:sz w:val="22"/>
                <w:szCs w:val="22"/>
              </w:rPr>
              <w:t>e</w:t>
            </w:r>
            <w:r w:rsidRPr="004E4FD4">
              <w:rPr>
                <w:rFonts w:ascii="Arial" w:eastAsia="Arial" w:hAnsi="Arial" w:cs="Arial"/>
                <w:i/>
                <w:iCs/>
                <w:color w:val="000000" w:themeColor="text1"/>
                <w:sz w:val="22"/>
                <w:szCs w:val="22"/>
              </w:rPr>
              <w:t>vent</w:t>
            </w:r>
            <w:r w:rsidR="00D27DB7">
              <w:rPr>
                <w:rFonts w:ascii="Arial" w:eastAsia="Arial" w:hAnsi="Arial" w:cs="Arial"/>
                <w:i/>
                <w:iCs/>
                <w:color w:val="000000" w:themeColor="text1"/>
                <w:sz w:val="22"/>
                <w:szCs w:val="22"/>
              </w:rPr>
              <w:t>/major set piece event</w:t>
            </w:r>
            <w:r w:rsidRPr="004E4FD4">
              <w:rPr>
                <w:rFonts w:ascii="Arial" w:eastAsia="Arial" w:hAnsi="Arial" w:cs="Arial"/>
                <w:i/>
                <w:iCs/>
                <w:color w:val="000000" w:themeColor="text1"/>
                <w:sz w:val="22"/>
                <w:szCs w:val="22"/>
              </w:rPr>
              <w:t xml:space="preserve"> </w:t>
            </w:r>
          </w:p>
          <w:p w14:paraId="0C486510" w14:textId="77777777" w:rsidR="001241EE" w:rsidRPr="004E4FD4" w:rsidRDefault="001241EE" w:rsidP="4120B7CC">
            <w:pPr>
              <w:pStyle w:val="Normal0"/>
              <w:pBdr>
                <w:top w:val="nil"/>
                <w:left w:val="nil"/>
                <w:bottom w:val="nil"/>
                <w:right w:val="nil"/>
                <w:between w:val="nil"/>
              </w:pBdr>
              <w:rPr>
                <w:rFonts w:ascii="Arial" w:eastAsia="Arial" w:hAnsi="Arial" w:cs="Arial"/>
                <w:i/>
                <w:iCs/>
                <w:color w:val="000000" w:themeColor="text1"/>
                <w:sz w:val="22"/>
                <w:szCs w:val="22"/>
              </w:rPr>
            </w:pPr>
          </w:p>
          <w:p w14:paraId="207E785E" w14:textId="42955D97" w:rsidR="001241EE" w:rsidRPr="004E4FD4" w:rsidRDefault="001241EE" w:rsidP="4120B7CC">
            <w:pPr>
              <w:pStyle w:val="Normal0"/>
              <w:pBdr>
                <w:top w:val="nil"/>
                <w:left w:val="nil"/>
                <w:bottom w:val="nil"/>
                <w:right w:val="nil"/>
                <w:between w:val="nil"/>
              </w:pBdr>
              <w:rPr>
                <w:rFonts w:ascii="Arial" w:eastAsia="Arial" w:hAnsi="Arial" w:cs="Arial"/>
                <w:i/>
                <w:iCs/>
                <w:color w:val="000000" w:themeColor="text1"/>
                <w:sz w:val="22"/>
                <w:szCs w:val="22"/>
              </w:rPr>
            </w:pPr>
            <w:r w:rsidRPr="004E4FD4">
              <w:rPr>
                <w:rFonts w:ascii="Arial" w:eastAsia="Arial" w:hAnsi="Arial" w:cs="Arial"/>
                <w:i/>
                <w:iCs/>
                <w:color w:val="000000" w:themeColor="text1"/>
                <w:sz w:val="22"/>
                <w:szCs w:val="22"/>
              </w:rPr>
              <w:t xml:space="preserve">“FAIL” – has not </w:t>
            </w:r>
            <w:r w:rsidR="00273BAD">
              <w:rPr>
                <w:rFonts w:ascii="Arial" w:eastAsia="Arial" w:hAnsi="Arial" w:cs="Arial"/>
                <w:i/>
                <w:iCs/>
                <w:color w:val="000000" w:themeColor="text1"/>
                <w:sz w:val="22"/>
                <w:szCs w:val="22"/>
              </w:rPr>
              <w:t xml:space="preserve">sufficiently evidenced they have </w:t>
            </w:r>
            <w:r w:rsidRPr="004E4FD4">
              <w:rPr>
                <w:rFonts w:ascii="Arial" w:eastAsia="Arial" w:hAnsi="Arial" w:cs="Arial"/>
                <w:i/>
                <w:iCs/>
                <w:color w:val="000000" w:themeColor="text1"/>
                <w:sz w:val="22"/>
                <w:szCs w:val="22"/>
              </w:rPr>
              <w:t xml:space="preserve">worked on a </w:t>
            </w:r>
            <w:r w:rsidR="00D27DB7">
              <w:rPr>
                <w:rFonts w:ascii="Arial" w:eastAsia="Arial" w:hAnsi="Arial" w:cs="Arial"/>
                <w:i/>
                <w:iCs/>
                <w:color w:val="000000" w:themeColor="text1"/>
                <w:sz w:val="22"/>
                <w:szCs w:val="22"/>
              </w:rPr>
              <w:t>m</w:t>
            </w:r>
            <w:r w:rsidRPr="004E4FD4">
              <w:rPr>
                <w:rFonts w:ascii="Arial" w:eastAsia="Arial" w:hAnsi="Arial" w:cs="Arial"/>
                <w:i/>
                <w:iCs/>
                <w:color w:val="000000" w:themeColor="text1"/>
                <w:sz w:val="22"/>
                <w:szCs w:val="22"/>
              </w:rPr>
              <w:t xml:space="preserve">ajor </w:t>
            </w:r>
            <w:r w:rsidR="00D27DB7">
              <w:rPr>
                <w:rFonts w:ascii="Arial" w:eastAsia="Arial" w:hAnsi="Arial" w:cs="Arial"/>
                <w:i/>
                <w:iCs/>
                <w:color w:val="000000" w:themeColor="text1"/>
                <w:sz w:val="22"/>
                <w:szCs w:val="22"/>
              </w:rPr>
              <w:t>w</w:t>
            </w:r>
            <w:r w:rsidRPr="004E4FD4">
              <w:rPr>
                <w:rFonts w:ascii="Arial" w:eastAsia="Arial" w:hAnsi="Arial" w:cs="Arial"/>
                <w:i/>
                <w:iCs/>
                <w:color w:val="000000" w:themeColor="text1"/>
                <w:sz w:val="22"/>
                <w:szCs w:val="22"/>
              </w:rPr>
              <w:t xml:space="preserve">orld </w:t>
            </w:r>
            <w:r w:rsidR="00D27DB7">
              <w:rPr>
                <w:rFonts w:ascii="Arial" w:eastAsia="Arial" w:hAnsi="Arial" w:cs="Arial"/>
                <w:i/>
                <w:iCs/>
                <w:color w:val="000000" w:themeColor="text1"/>
                <w:sz w:val="22"/>
                <w:szCs w:val="22"/>
              </w:rPr>
              <w:t>e</w:t>
            </w:r>
            <w:r w:rsidRPr="004E4FD4">
              <w:rPr>
                <w:rFonts w:ascii="Arial" w:eastAsia="Arial" w:hAnsi="Arial" w:cs="Arial"/>
                <w:i/>
                <w:iCs/>
                <w:color w:val="000000" w:themeColor="text1"/>
                <w:sz w:val="22"/>
                <w:szCs w:val="22"/>
              </w:rPr>
              <w:t>vent</w:t>
            </w:r>
            <w:r w:rsidR="00D27DB7">
              <w:rPr>
                <w:rFonts w:ascii="Arial" w:eastAsia="Arial" w:hAnsi="Arial" w:cs="Arial"/>
                <w:i/>
                <w:iCs/>
                <w:color w:val="000000" w:themeColor="text1"/>
                <w:sz w:val="22"/>
                <w:szCs w:val="22"/>
              </w:rPr>
              <w:t xml:space="preserve">/ major set piece </w:t>
            </w:r>
            <w:proofErr w:type="gramStart"/>
            <w:r w:rsidR="00D27DB7">
              <w:rPr>
                <w:rFonts w:ascii="Arial" w:eastAsia="Arial" w:hAnsi="Arial" w:cs="Arial"/>
                <w:i/>
                <w:iCs/>
                <w:color w:val="000000" w:themeColor="text1"/>
                <w:sz w:val="22"/>
                <w:szCs w:val="22"/>
              </w:rPr>
              <w:t>event</w:t>
            </w:r>
            <w:proofErr w:type="gramEnd"/>
            <w:r w:rsidRPr="004E4FD4">
              <w:rPr>
                <w:rFonts w:ascii="Arial" w:eastAsia="Arial" w:hAnsi="Arial" w:cs="Arial"/>
                <w:i/>
                <w:iCs/>
                <w:color w:val="000000" w:themeColor="text1"/>
                <w:sz w:val="22"/>
                <w:szCs w:val="22"/>
              </w:rPr>
              <w:t xml:space="preserve"> </w:t>
            </w:r>
          </w:p>
          <w:p w14:paraId="72CCFC80" w14:textId="77777777" w:rsidR="00C6383D" w:rsidRDefault="00C6383D" w:rsidP="4120B7CC">
            <w:pPr>
              <w:pStyle w:val="Normal0"/>
              <w:pBdr>
                <w:top w:val="nil"/>
                <w:left w:val="nil"/>
                <w:bottom w:val="nil"/>
                <w:right w:val="nil"/>
                <w:between w:val="nil"/>
              </w:pBdr>
              <w:rPr>
                <w:rFonts w:ascii="Arial" w:eastAsia="Arial" w:hAnsi="Arial" w:cs="Arial"/>
                <w:color w:val="000000" w:themeColor="text1"/>
                <w:sz w:val="22"/>
                <w:szCs w:val="22"/>
              </w:rPr>
            </w:pPr>
          </w:p>
          <w:p w14:paraId="3917C3A9" w14:textId="77777777" w:rsidR="00C6383D" w:rsidRDefault="00C6383D" w:rsidP="4120B7CC">
            <w:pPr>
              <w:pStyle w:val="Normal0"/>
              <w:pBdr>
                <w:top w:val="nil"/>
                <w:left w:val="nil"/>
                <w:bottom w:val="nil"/>
                <w:right w:val="nil"/>
                <w:between w:val="nil"/>
              </w:pBdr>
              <w:rPr>
                <w:rFonts w:ascii="Arial" w:eastAsia="Arial" w:hAnsi="Arial" w:cs="Arial"/>
                <w:color w:val="000000" w:themeColor="text1"/>
                <w:sz w:val="22"/>
                <w:szCs w:val="22"/>
              </w:rPr>
            </w:pPr>
          </w:p>
          <w:p w14:paraId="762E3915" w14:textId="2CA6285C" w:rsidR="4120B7CC" w:rsidRDefault="4120B7CC" w:rsidP="4120B7CC">
            <w:pPr>
              <w:pStyle w:val="Normal0"/>
              <w:pBdr>
                <w:top w:val="nil"/>
                <w:left w:val="nil"/>
                <w:bottom w:val="nil"/>
                <w:right w:val="nil"/>
                <w:between w:val="nil"/>
              </w:pBdr>
              <w:rPr>
                <w:rFonts w:ascii="Arial" w:eastAsia="Arial" w:hAnsi="Arial" w:cs="Arial"/>
                <w:color w:val="000000" w:themeColor="text1"/>
                <w:sz w:val="22"/>
                <w:szCs w:val="22"/>
              </w:rPr>
            </w:pPr>
          </w:p>
          <w:p w14:paraId="00000363" w14:textId="0EA9F70F" w:rsidR="001D3C23" w:rsidRDefault="001D3C23" w:rsidP="006A7BFB">
            <w:pPr>
              <w:pStyle w:val="Normal0"/>
              <w:pBdr>
                <w:top w:val="nil"/>
                <w:left w:val="nil"/>
                <w:bottom w:val="nil"/>
                <w:right w:val="nil"/>
                <w:between w:val="nil"/>
              </w:pBdr>
              <w:rPr>
                <w:rFonts w:ascii="Arial" w:eastAsia="Arial" w:hAnsi="Arial" w:cs="Arial"/>
                <w:color w:val="000000"/>
                <w:sz w:val="22"/>
                <w:szCs w:val="22"/>
              </w:rPr>
            </w:pPr>
          </w:p>
        </w:tc>
      </w:tr>
      <w:tr w:rsidR="001D3C23" w14:paraId="573495AF" w14:textId="77777777" w:rsidTr="00093537">
        <w:trPr>
          <w:trHeight w:val="34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000364" w14:textId="5C4C9A10" w:rsidR="001D3C23" w:rsidRDefault="001D3C23">
            <w:pPr>
              <w:pStyle w:val="Normal0"/>
              <w:pBdr>
                <w:top w:val="nil"/>
                <w:left w:val="nil"/>
                <w:bottom w:val="nil"/>
                <w:right w:val="nil"/>
                <w:between w:val="nil"/>
              </w:pBdr>
              <w:rPr>
                <w:rFonts w:ascii="Arial" w:eastAsia="Arial" w:hAnsi="Arial" w:cs="Arial"/>
                <w:color w:val="000000"/>
                <w:sz w:val="22"/>
                <w:szCs w:val="22"/>
              </w:rPr>
            </w:pPr>
            <w:r>
              <w:t>7.2</w:t>
            </w:r>
          </w:p>
        </w:tc>
        <w:tc>
          <w:tcPr>
            <w:tcW w:w="5634" w:type="dxa"/>
            <w:gridSpan w:val="2"/>
            <w:tcBorders>
              <w:top w:val="single" w:sz="4" w:space="0" w:color="000000" w:themeColor="text1"/>
              <w:left w:val="single" w:sz="4" w:space="0" w:color="000000" w:themeColor="text1"/>
              <w:bottom w:val="single" w:sz="4" w:space="0" w:color="000000" w:themeColor="text1"/>
            </w:tcBorders>
            <w:tcMar>
              <w:top w:w="0" w:type="dxa"/>
              <w:left w:w="113" w:type="dxa"/>
              <w:bottom w:w="0" w:type="dxa"/>
              <w:right w:w="108" w:type="dxa"/>
            </w:tcMar>
          </w:tcPr>
          <w:p w14:paraId="38FAF67B" w14:textId="4AFAB697" w:rsidR="001D3C23" w:rsidRDefault="001D3C23">
            <w:pPr>
              <w:pStyle w:val="Normal0"/>
              <w:rPr>
                <w:rFonts w:ascii="Arial" w:eastAsia="Arial" w:hAnsi="Arial" w:cs="Arial"/>
                <w:color w:val="000000" w:themeColor="text1"/>
                <w:sz w:val="22"/>
                <w:szCs w:val="22"/>
              </w:rPr>
            </w:pPr>
            <w:r w:rsidRPr="4120B7CC">
              <w:rPr>
                <w:rFonts w:ascii="Arial" w:eastAsia="Arial" w:hAnsi="Arial" w:cs="Arial"/>
                <w:color w:val="000000" w:themeColor="text1"/>
                <w:sz w:val="22"/>
                <w:szCs w:val="22"/>
              </w:rPr>
              <w:t>Please confirm that you have</w:t>
            </w:r>
            <w:r w:rsidR="005773A1">
              <w:rPr>
                <w:rFonts w:ascii="Arial" w:eastAsia="Arial" w:hAnsi="Arial" w:cs="Arial"/>
                <w:color w:val="000000" w:themeColor="text1"/>
                <w:sz w:val="22"/>
                <w:szCs w:val="22"/>
              </w:rPr>
              <w:t xml:space="preserve"> relevant</w:t>
            </w:r>
            <w:r w:rsidRPr="4120B7CC">
              <w:rPr>
                <w:rFonts w:ascii="Arial" w:eastAsia="Arial" w:hAnsi="Arial" w:cs="Arial"/>
                <w:color w:val="000000" w:themeColor="text1"/>
                <w:sz w:val="22"/>
                <w:szCs w:val="22"/>
              </w:rPr>
              <w:t xml:space="preserve"> </w:t>
            </w:r>
            <w:r w:rsidR="6395ACC8" w:rsidRPr="4120B7CC">
              <w:rPr>
                <w:rFonts w:ascii="Arial" w:eastAsia="Arial" w:hAnsi="Arial" w:cs="Arial"/>
                <w:color w:val="000000" w:themeColor="text1"/>
                <w:sz w:val="22"/>
                <w:szCs w:val="22"/>
              </w:rPr>
              <w:t xml:space="preserve">experience </w:t>
            </w:r>
            <w:r w:rsidRPr="4120B7CC">
              <w:rPr>
                <w:rFonts w:ascii="Arial" w:eastAsia="Arial" w:hAnsi="Arial" w:cs="Arial"/>
                <w:color w:val="000000" w:themeColor="text1"/>
                <w:sz w:val="22"/>
                <w:szCs w:val="22"/>
              </w:rPr>
              <w:t>wor</w:t>
            </w:r>
            <w:r w:rsidR="7DB64A2C" w:rsidRPr="4120B7CC">
              <w:rPr>
                <w:rFonts w:ascii="Arial" w:eastAsia="Arial" w:hAnsi="Arial" w:cs="Arial"/>
                <w:color w:val="000000" w:themeColor="text1"/>
                <w:sz w:val="22"/>
                <w:szCs w:val="22"/>
              </w:rPr>
              <w:t>king</w:t>
            </w:r>
            <w:r w:rsidRPr="4120B7CC">
              <w:rPr>
                <w:rFonts w:ascii="Arial" w:eastAsia="Arial" w:hAnsi="Arial" w:cs="Arial"/>
                <w:color w:val="000000" w:themeColor="text1"/>
                <w:sz w:val="22"/>
                <w:szCs w:val="22"/>
              </w:rPr>
              <w:t xml:space="preserve"> on construction-based projects within Japan.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AE254FE" w14:textId="72CAE432" w:rsidR="001D3C23" w:rsidRDefault="001D3C23" w:rsidP="006A7BFB">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Segoe UI Symbol" w:eastAsia="Arial" w:hAnsi="Segoe UI Symbol" w:cs="Segoe UI Symbol"/>
                <w:b/>
                <w:color w:val="000000"/>
                <w:sz w:val="28"/>
                <w:szCs w:val="28"/>
              </w:rPr>
              <w:t>▢</w:t>
            </w:r>
          </w:p>
          <w:p w14:paraId="77E35515" w14:textId="77777777" w:rsidR="001D3C23" w:rsidRDefault="001D3C23" w:rsidP="006A7BFB">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            No</w:t>
            </w:r>
            <w:r>
              <w:rPr>
                <w:rFonts w:ascii="Arial" w:eastAsia="Arial" w:hAnsi="Arial" w:cs="Arial"/>
                <w:color w:val="000000"/>
                <w:sz w:val="22"/>
                <w:szCs w:val="22"/>
              </w:rPr>
              <w:tab/>
            </w:r>
            <w:r>
              <w:rPr>
                <w:rFonts w:ascii="Segoe UI Symbol" w:eastAsia="Arial" w:hAnsi="Segoe UI Symbol" w:cs="Segoe UI Symbol"/>
                <w:b/>
                <w:color w:val="000000"/>
                <w:sz w:val="28"/>
                <w:szCs w:val="28"/>
              </w:rPr>
              <w:t>▢</w:t>
            </w:r>
          </w:p>
          <w:p w14:paraId="67440B66" w14:textId="77777777" w:rsidR="001D3C23" w:rsidRDefault="001D3C23" w:rsidP="006A7BFB">
            <w:pPr>
              <w:pStyle w:val="Normal0"/>
              <w:pBdr>
                <w:top w:val="nil"/>
                <w:left w:val="nil"/>
                <w:bottom w:val="nil"/>
                <w:right w:val="nil"/>
                <w:between w:val="nil"/>
              </w:pBdr>
              <w:rPr>
                <w:rFonts w:ascii="Arial" w:eastAsia="Arial" w:hAnsi="Arial" w:cs="Arial"/>
                <w:color w:val="000000"/>
                <w:sz w:val="22"/>
                <w:szCs w:val="22"/>
              </w:rPr>
            </w:pPr>
          </w:p>
          <w:p w14:paraId="7231C87E" w14:textId="77777777" w:rsidR="001D3C23" w:rsidRDefault="001D3C23" w:rsidP="006A7BFB">
            <w:pPr>
              <w:pStyle w:val="Norm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PASS/FAIL</w:t>
            </w:r>
          </w:p>
          <w:p w14:paraId="41F87122" w14:textId="77777777" w:rsidR="00356FAE" w:rsidRDefault="00356FAE" w:rsidP="006A7BFB">
            <w:pPr>
              <w:pStyle w:val="Normal0"/>
              <w:pBdr>
                <w:top w:val="nil"/>
                <w:left w:val="nil"/>
                <w:bottom w:val="nil"/>
                <w:right w:val="nil"/>
                <w:between w:val="nil"/>
              </w:pBdr>
              <w:rPr>
                <w:rFonts w:ascii="Arial" w:eastAsia="Arial" w:hAnsi="Arial" w:cs="Arial"/>
                <w:color w:val="000000"/>
                <w:sz w:val="22"/>
                <w:szCs w:val="22"/>
              </w:rPr>
            </w:pPr>
          </w:p>
          <w:p w14:paraId="051EDA86" w14:textId="77777777" w:rsidR="00356FAE" w:rsidRPr="00356FAE" w:rsidRDefault="00356FAE" w:rsidP="006A7BFB">
            <w:pPr>
              <w:pStyle w:val="Normal0"/>
              <w:pBdr>
                <w:top w:val="nil"/>
                <w:left w:val="nil"/>
                <w:bottom w:val="nil"/>
                <w:right w:val="nil"/>
                <w:between w:val="nil"/>
              </w:pBdr>
              <w:rPr>
                <w:rFonts w:ascii="Arial" w:eastAsia="Arial" w:hAnsi="Arial" w:cs="Arial"/>
                <w:i/>
                <w:iCs/>
                <w:color w:val="000000"/>
                <w:sz w:val="22"/>
                <w:szCs w:val="22"/>
              </w:rPr>
            </w:pPr>
            <w:r w:rsidRPr="00356FAE">
              <w:rPr>
                <w:rFonts w:ascii="Arial" w:eastAsia="Arial" w:hAnsi="Arial" w:cs="Arial"/>
                <w:i/>
                <w:iCs/>
                <w:color w:val="000000"/>
                <w:sz w:val="22"/>
                <w:szCs w:val="22"/>
              </w:rPr>
              <w:t>“PASS” = Yes</w:t>
            </w:r>
          </w:p>
          <w:p w14:paraId="00000366" w14:textId="024E4133" w:rsidR="00356FAE" w:rsidRDefault="00356FAE" w:rsidP="006A7BFB">
            <w:pPr>
              <w:pStyle w:val="Normal0"/>
              <w:pBdr>
                <w:top w:val="nil"/>
                <w:left w:val="nil"/>
                <w:bottom w:val="nil"/>
                <w:right w:val="nil"/>
                <w:between w:val="nil"/>
              </w:pBdr>
              <w:rPr>
                <w:rFonts w:ascii="Arial" w:eastAsia="Arial" w:hAnsi="Arial" w:cs="Arial"/>
                <w:color w:val="000000"/>
                <w:sz w:val="22"/>
                <w:szCs w:val="22"/>
              </w:rPr>
            </w:pPr>
            <w:r w:rsidRPr="00356FAE">
              <w:rPr>
                <w:rFonts w:ascii="Arial" w:eastAsia="Arial" w:hAnsi="Arial" w:cs="Arial"/>
                <w:i/>
                <w:iCs/>
                <w:color w:val="000000"/>
                <w:sz w:val="22"/>
                <w:szCs w:val="22"/>
              </w:rPr>
              <w:t>“FAIL” = No</w:t>
            </w:r>
          </w:p>
        </w:tc>
      </w:tr>
      <w:tr w:rsidR="009B6784" w14:paraId="12EA5F44" w14:textId="77777777" w:rsidTr="009B6784">
        <w:trPr>
          <w:trHeight w:val="347"/>
        </w:trPr>
        <w:tc>
          <w:tcPr>
            <w:tcW w:w="95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13" w:type="dxa"/>
              <w:bottom w:w="0" w:type="dxa"/>
              <w:right w:w="108" w:type="dxa"/>
            </w:tcMar>
          </w:tcPr>
          <w:p w14:paraId="6F93C49B" w14:textId="1EBA7AA6" w:rsidR="009B6784" w:rsidRDefault="009B6784" w:rsidP="009B6784">
            <w:pPr>
              <w:pStyle w:val="Normal0"/>
              <w:pBdr>
                <w:top w:val="nil"/>
                <w:left w:val="nil"/>
                <w:bottom w:val="nil"/>
                <w:right w:val="nil"/>
                <w:between w:val="nil"/>
              </w:pBdr>
              <w:ind w:left="705"/>
              <w:jc w:val="both"/>
              <w:rPr>
                <w:rFonts w:ascii="Arial" w:eastAsia="Arial" w:hAnsi="Arial" w:cs="Arial"/>
                <w:color w:val="000000"/>
                <w:sz w:val="22"/>
                <w:szCs w:val="22"/>
              </w:rPr>
            </w:pPr>
            <w:r w:rsidRPr="00300C03">
              <w:rPr>
                <w:b/>
                <w:bCs/>
              </w:rPr>
              <w:t>COMPLIANCE DECLARATION</w:t>
            </w:r>
          </w:p>
        </w:tc>
      </w:tr>
      <w:tr w:rsidR="009B6784" w14:paraId="2F8C6644" w14:textId="77777777" w:rsidTr="00093537">
        <w:trPr>
          <w:trHeight w:val="34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9A2531C" w14:textId="73C7BDD3" w:rsidR="009B6784" w:rsidRDefault="009B6784" w:rsidP="009B6784">
            <w:pPr>
              <w:pStyle w:val="Normal0"/>
              <w:pBdr>
                <w:top w:val="nil"/>
                <w:left w:val="nil"/>
                <w:bottom w:val="nil"/>
                <w:right w:val="nil"/>
                <w:between w:val="nil"/>
              </w:pBdr>
            </w:pPr>
            <w:r>
              <w:rPr>
                <w:rFonts w:ascii="Arial" w:eastAsia="Arial" w:hAnsi="Arial" w:cs="Arial"/>
                <w:color w:val="000000" w:themeColor="text1"/>
                <w:sz w:val="22"/>
                <w:szCs w:val="22"/>
              </w:rPr>
              <w:t>8.1</w:t>
            </w:r>
          </w:p>
        </w:tc>
        <w:tc>
          <w:tcPr>
            <w:tcW w:w="5634" w:type="dxa"/>
            <w:gridSpan w:val="2"/>
            <w:tcBorders>
              <w:top w:val="single" w:sz="4" w:space="0" w:color="000000" w:themeColor="text1"/>
              <w:left w:val="single" w:sz="4" w:space="0" w:color="000000" w:themeColor="text1"/>
              <w:bottom w:val="single" w:sz="4" w:space="0" w:color="000000" w:themeColor="text1"/>
            </w:tcBorders>
            <w:tcMar>
              <w:top w:w="0" w:type="dxa"/>
              <w:left w:w="113" w:type="dxa"/>
              <w:bottom w:w="0" w:type="dxa"/>
              <w:right w:w="108" w:type="dxa"/>
            </w:tcMar>
          </w:tcPr>
          <w:p w14:paraId="735B4597" w14:textId="0D37925D" w:rsidR="009B6784" w:rsidRPr="4120B7CC" w:rsidRDefault="009B6784" w:rsidP="009B6784">
            <w:pPr>
              <w:pStyle w:val="Normal0"/>
              <w:rPr>
                <w:rFonts w:ascii="Arial" w:eastAsia="Arial" w:hAnsi="Arial" w:cs="Arial"/>
                <w:color w:val="000000" w:themeColor="text1"/>
                <w:sz w:val="22"/>
                <w:szCs w:val="22"/>
              </w:rPr>
            </w:pPr>
            <w:r w:rsidRPr="12397084">
              <w:rPr>
                <w:rFonts w:ascii="Arial" w:eastAsia="Arial" w:hAnsi="Arial" w:cs="Arial"/>
                <w:color w:val="000000" w:themeColor="text1"/>
                <w:sz w:val="22"/>
                <w:szCs w:val="22"/>
              </w:rPr>
              <w:t>Please confirm you have responded to all questions in the format required by this SSQ.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DEB9644" w14:textId="77777777" w:rsidR="009B6784" w:rsidRDefault="009B6784" w:rsidP="009B6784">
            <w:pPr>
              <w:pStyle w:val="Normal0"/>
              <w:pBdr>
                <w:top w:val="nil"/>
                <w:left w:val="nil"/>
                <w:bottom w:val="nil"/>
                <w:right w:val="nil"/>
                <w:between w:val="nil"/>
              </w:pBdr>
              <w:ind w:left="705"/>
              <w:jc w:val="both"/>
              <w:rPr>
                <w:rFonts w:eastAsia="Calibri" w:cs="Calibri"/>
                <w:color w:val="000000"/>
              </w:rPr>
            </w:pPr>
            <w:r>
              <w:rPr>
                <w:rFonts w:ascii="Arial" w:eastAsia="Arial" w:hAnsi="Arial" w:cs="Arial"/>
                <w:color w:val="000000"/>
                <w:sz w:val="22"/>
                <w:szCs w:val="22"/>
              </w:rPr>
              <w:t>Yes</w:t>
            </w:r>
            <w:r>
              <w:rPr>
                <w:rFonts w:ascii="Arial" w:eastAsia="Arial" w:hAnsi="Arial" w:cs="Arial"/>
                <w:color w:val="000000"/>
                <w:sz w:val="22"/>
                <w:szCs w:val="22"/>
              </w:rPr>
              <w:tab/>
            </w:r>
            <w:r>
              <w:rPr>
                <w:rFonts w:ascii="Segoe UI Symbol" w:eastAsia="Arial" w:hAnsi="Segoe UI Symbol" w:cs="Segoe UI Symbol"/>
                <w:b/>
                <w:color w:val="000000"/>
                <w:sz w:val="28"/>
                <w:szCs w:val="28"/>
              </w:rPr>
              <w:t>▢</w:t>
            </w:r>
          </w:p>
          <w:p w14:paraId="51F0A876" w14:textId="77777777" w:rsidR="009B6784" w:rsidRDefault="009B6784" w:rsidP="009B6784">
            <w:pPr>
              <w:pStyle w:val="Normal0"/>
              <w:pBdr>
                <w:top w:val="nil"/>
                <w:left w:val="nil"/>
                <w:bottom w:val="nil"/>
                <w:right w:val="nil"/>
                <w:between w:val="nil"/>
              </w:pBdr>
              <w:rPr>
                <w:rFonts w:eastAsia="Calibri" w:cs="Calibri"/>
                <w:color w:val="000000"/>
              </w:rPr>
            </w:pPr>
            <w:r>
              <w:rPr>
                <w:rFonts w:ascii="Arial" w:eastAsia="Arial" w:hAnsi="Arial" w:cs="Arial"/>
                <w:color w:val="000000"/>
                <w:sz w:val="22"/>
                <w:szCs w:val="22"/>
              </w:rPr>
              <w:t xml:space="preserve">            No</w:t>
            </w:r>
            <w:r>
              <w:rPr>
                <w:rFonts w:ascii="Arial" w:eastAsia="Arial" w:hAnsi="Arial" w:cs="Arial"/>
                <w:color w:val="000000"/>
                <w:sz w:val="22"/>
                <w:szCs w:val="22"/>
              </w:rPr>
              <w:tab/>
            </w:r>
            <w:r>
              <w:rPr>
                <w:rFonts w:ascii="Segoe UI Symbol" w:eastAsia="Arial" w:hAnsi="Segoe UI Symbol" w:cs="Segoe UI Symbol"/>
                <w:b/>
                <w:color w:val="000000"/>
                <w:sz w:val="28"/>
                <w:szCs w:val="28"/>
              </w:rPr>
              <w:t>▢</w:t>
            </w:r>
          </w:p>
          <w:p w14:paraId="0F89ABB1" w14:textId="77777777" w:rsidR="009B6784" w:rsidRDefault="009B6784" w:rsidP="009B6784">
            <w:pPr>
              <w:pStyle w:val="Normal0"/>
              <w:pBdr>
                <w:top w:val="nil"/>
                <w:left w:val="nil"/>
                <w:bottom w:val="nil"/>
                <w:right w:val="nil"/>
                <w:between w:val="nil"/>
              </w:pBdr>
              <w:ind w:left="705"/>
              <w:jc w:val="both"/>
              <w:rPr>
                <w:rFonts w:ascii="Arial" w:eastAsia="Arial" w:hAnsi="Arial" w:cs="Arial"/>
                <w:color w:val="000000"/>
                <w:sz w:val="22"/>
                <w:szCs w:val="22"/>
              </w:rPr>
            </w:pPr>
          </w:p>
        </w:tc>
      </w:tr>
    </w:tbl>
    <w:p w14:paraId="0000036D" w14:textId="77777777" w:rsidR="00D07980" w:rsidRDefault="00E72591">
      <w:pPr>
        <w:pStyle w:val="Normal0"/>
        <w:pageBreakBefore/>
        <w:pBdr>
          <w:top w:val="nil"/>
          <w:left w:val="nil"/>
          <w:bottom w:val="nil"/>
          <w:right w:val="nil"/>
          <w:between w:val="nil"/>
        </w:pBdr>
        <w:spacing w:before="100" w:after="120"/>
        <w:ind w:right="362"/>
        <w:jc w:val="both"/>
        <w:rPr>
          <w:rFonts w:eastAsia="Calibri" w:cs="Calibri"/>
          <w:color w:val="000000"/>
        </w:rPr>
      </w:pPr>
      <w:r>
        <w:rPr>
          <w:rFonts w:ascii="Arial" w:eastAsia="Arial" w:hAnsi="Arial" w:cs="Arial"/>
          <w:b/>
          <w:color w:val="000000"/>
          <w:sz w:val="22"/>
          <w:szCs w:val="22"/>
        </w:rPr>
        <w:lastRenderedPageBreak/>
        <w:t xml:space="preserve">Contact details and </w:t>
      </w:r>
      <w:proofErr w:type="gramStart"/>
      <w:r>
        <w:rPr>
          <w:rFonts w:ascii="Arial" w:eastAsia="Arial" w:hAnsi="Arial" w:cs="Arial"/>
          <w:b/>
          <w:color w:val="000000"/>
          <w:sz w:val="22"/>
          <w:szCs w:val="22"/>
        </w:rPr>
        <w:t>declaration</w:t>
      </w:r>
      <w:proofErr w:type="gramEnd"/>
    </w:p>
    <w:p w14:paraId="0000036E" w14:textId="77777777" w:rsidR="00D07980" w:rsidRDefault="00E72591">
      <w:pPr>
        <w:pStyle w:val="Normal0"/>
        <w:pBdr>
          <w:top w:val="nil"/>
          <w:left w:val="nil"/>
          <w:bottom w:val="nil"/>
          <w:right w:val="nil"/>
          <w:between w:val="nil"/>
        </w:pBdr>
        <w:spacing w:before="100" w:after="120"/>
        <w:ind w:right="-372"/>
        <w:jc w:val="both"/>
        <w:rPr>
          <w:rFonts w:eastAsia="Calibri" w:cs="Calibri"/>
          <w:color w:val="000000"/>
        </w:rPr>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parts 1, 2 and part 3.</w:t>
      </w:r>
    </w:p>
    <w:p w14:paraId="0000036F" w14:textId="77777777" w:rsidR="00D07980" w:rsidRDefault="00E72591">
      <w:pPr>
        <w:pStyle w:val="Normal0"/>
        <w:pBdr>
          <w:top w:val="nil"/>
          <w:left w:val="nil"/>
          <w:bottom w:val="nil"/>
          <w:right w:val="nil"/>
          <w:between w:val="nil"/>
        </w:pBdr>
        <w:spacing w:before="100" w:after="120"/>
        <w:ind w:right="-372"/>
        <w:jc w:val="both"/>
        <w:rPr>
          <w:rFonts w:eastAsia="Calibri" w:cs="Calibri"/>
          <w:color w:val="000000"/>
        </w:rPr>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0000370" w14:textId="77777777" w:rsidR="00D07980" w:rsidRDefault="00E72591">
      <w:pPr>
        <w:pStyle w:val="Normal0"/>
        <w:pBdr>
          <w:top w:val="nil"/>
          <w:left w:val="nil"/>
          <w:bottom w:val="nil"/>
          <w:right w:val="nil"/>
          <w:between w:val="nil"/>
        </w:pBdr>
        <w:spacing w:before="100" w:after="120"/>
        <w:ind w:right="-372"/>
        <w:jc w:val="both"/>
        <w:rPr>
          <w:rFonts w:eastAsia="Calibri" w:cs="Calibri"/>
          <w:color w:val="000000"/>
        </w:rPr>
      </w:pPr>
      <w:r>
        <w:rPr>
          <w:rFonts w:ascii="Arial" w:eastAsia="Arial" w:hAnsi="Arial" w:cs="Arial"/>
          <w:color w:val="000000"/>
          <w:sz w:val="22"/>
          <w:szCs w:val="22"/>
        </w:rPr>
        <w:t>I understand that the information will be used in the selection process to assess my suitability to participate further in this procurement.</w:t>
      </w:r>
    </w:p>
    <w:p w14:paraId="00000371" w14:textId="5E7F7F2B" w:rsidR="00D07980" w:rsidRDefault="00E72591">
      <w:pPr>
        <w:pStyle w:val="Normal0"/>
        <w:pBdr>
          <w:top w:val="nil"/>
          <w:left w:val="nil"/>
          <w:bottom w:val="nil"/>
          <w:right w:val="nil"/>
          <w:between w:val="nil"/>
        </w:pBdr>
        <w:spacing w:before="100" w:after="120"/>
        <w:ind w:right="-372"/>
        <w:jc w:val="both"/>
        <w:rPr>
          <w:rFonts w:eastAsia="Calibri" w:cs="Calibri"/>
          <w:color w:val="000000"/>
        </w:rPr>
      </w:pPr>
      <w:r>
        <w:rPr>
          <w:rFonts w:ascii="Arial" w:eastAsia="Arial" w:hAnsi="Arial" w:cs="Arial"/>
          <w:color w:val="000000"/>
          <w:sz w:val="22"/>
          <w:szCs w:val="22"/>
        </w:rPr>
        <w:t xml:space="preserve">I understand that the </w:t>
      </w:r>
      <w:r w:rsidR="00D27DB7">
        <w:rPr>
          <w:rFonts w:ascii="Arial" w:eastAsia="Arial" w:hAnsi="Arial" w:cs="Arial"/>
          <w:color w:val="000000"/>
          <w:sz w:val="22"/>
          <w:szCs w:val="22"/>
        </w:rPr>
        <w:t xml:space="preserve">Client </w:t>
      </w:r>
      <w:r>
        <w:rPr>
          <w:rFonts w:ascii="Arial" w:eastAsia="Arial" w:hAnsi="Arial" w:cs="Arial"/>
          <w:color w:val="000000"/>
          <w:sz w:val="22"/>
          <w:szCs w:val="22"/>
        </w:rPr>
        <w:t>may reject this submission in its entirety if there is a failure to answer all the relevant questions fully, or if false/misleading information or content is provided in any section.</w:t>
      </w:r>
    </w:p>
    <w:p w14:paraId="00000372" w14:textId="77777777" w:rsidR="00D07980" w:rsidRDefault="00E72591">
      <w:pPr>
        <w:pStyle w:val="Normal0"/>
        <w:pBdr>
          <w:top w:val="nil"/>
          <w:left w:val="nil"/>
          <w:bottom w:val="nil"/>
          <w:right w:val="nil"/>
          <w:between w:val="nil"/>
        </w:pBdr>
        <w:spacing w:before="100" w:after="120"/>
        <w:ind w:right="-372"/>
        <w:jc w:val="both"/>
        <w:rPr>
          <w:rFonts w:eastAsia="Calibri" w:cs="Calibri"/>
          <w:color w:val="000000"/>
        </w:rPr>
      </w:pPr>
      <w:r>
        <w:rPr>
          <w:rFonts w:ascii="Arial" w:eastAsia="Arial" w:hAnsi="Arial" w:cs="Arial"/>
          <w:color w:val="000000"/>
          <w:sz w:val="22"/>
          <w:szCs w:val="22"/>
        </w:rPr>
        <w:t>I am aware of the consequences of serious misrepresentation.</w:t>
      </w:r>
    </w:p>
    <w:p w14:paraId="00000373" w14:textId="77777777" w:rsidR="00D07980" w:rsidRDefault="00D07980">
      <w:pPr>
        <w:pStyle w:val="Normal0"/>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D07980" w14:paraId="06A9D62D" w14:textId="77777777">
        <w:tc>
          <w:tcPr>
            <w:tcW w:w="3749" w:type="dxa"/>
            <w:tcMar>
              <w:top w:w="0" w:type="dxa"/>
              <w:left w:w="108" w:type="dxa"/>
              <w:bottom w:w="0" w:type="dxa"/>
              <w:right w:w="108" w:type="dxa"/>
            </w:tcMar>
          </w:tcPr>
          <w:p w14:paraId="00000374" w14:textId="77777777" w:rsidR="00D07980" w:rsidRDefault="00E72591">
            <w:pPr>
              <w:pStyle w:val="Normal0"/>
              <w:pBdr>
                <w:top w:val="nil"/>
                <w:left w:val="nil"/>
                <w:bottom w:val="nil"/>
                <w:right w:val="nil"/>
                <w:between w:val="nil"/>
              </w:pBdr>
              <w:spacing w:after="120"/>
              <w:ind w:right="-372"/>
              <w:jc w:val="both"/>
              <w:rPr>
                <w:rFonts w:eastAsia="Calibri" w:cs="Calibri"/>
                <w:color w:val="000000"/>
              </w:rPr>
            </w:pPr>
            <w:r>
              <w:rPr>
                <w:rFonts w:ascii="Arial" w:eastAsia="Arial" w:hAnsi="Arial" w:cs="Arial"/>
                <w:color w:val="000000"/>
                <w:sz w:val="22"/>
                <w:szCs w:val="22"/>
              </w:rPr>
              <w:t>Signature (electronic is acceptable)</w:t>
            </w:r>
          </w:p>
        </w:tc>
        <w:tc>
          <w:tcPr>
            <w:tcW w:w="4756" w:type="dxa"/>
            <w:tcMar>
              <w:top w:w="0" w:type="dxa"/>
              <w:left w:w="108" w:type="dxa"/>
              <w:bottom w:w="0" w:type="dxa"/>
              <w:right w:w="108" w:type="dxa"/>
            </w:tcMar>
          </w:tcPr>
          <w:p w14:paraId="00000375" w14:textId="77777777" w:rsidR="00D07980" w:rsidRDefault="00D07980">
            <w:pPr>
              <w:pStyle w:val="Normal0"/>
              <w:pBdr>
                <w:top w:val="nil"/>
                <w:left w:val="nil"/>
                <w:bottom w:val="nil"/>
                <w:right w:val="nil"/>
                <w:between w:val="nil"/>
              </w:pBdr>
              <w:spacing w:after="120"/>
              <w:ind w:right="-372"/>
              <w:jc w:val="both"/>
              <w:rPr>
                <w:rFonts w:ascii="Arial" w:eastAsia="Arial" w:hAnsi="Arial" w:cs="Arial"/>
                <w:color w:val="000000"/>
                <w:sz w:val="22"/>
                <w:szCs w:val="22"/>
              </w:rPr>
            </w:pPr>
          </w:p>
        </w:tc>
      </w:tr>
      <w:tr w:rsidR="00D07980" w14:paraId="491072FA" w14:textId="77777777">
        <w:tc>
          <w:tcPr>
            <w:tcW w:w="3749" w:type="dxa"/>
            <w:tcMar>
              <w:top w:w="0" w:type="dxa"/>
              <w:left w:w="108" w:type="dxa"/>
              <w:bottom w:w="0" w:type="dxa"/>
              <w:right w:w="108" w:type="dxa"/>
            </w:tcMar>
          </w:tcPr>
          <w:p w14:paraId="00000376" w14:textId="77777777" w:rsidR="00D07980" w:rsidRDefault="00E72591">
            <w:pPr>
              <w:pStyle w:val="Normal0"/>
              <w:pBdr>
                <w:top w:val="nil"/>
                <w:left w:val="nil"/>
                <w:bottom w:val="nil"/>
                <w:right w:val="nil"/>
                <w:between w:val="nil"/>
              </w:pBdr>
              <w:spacing w:after="120"/>
              <w:ind w:right="-372"/>
              <w:jc w:val="both"/>
              <w:rPr>
                <w:rFonts w:eastAsia="Calibri" w:cs="Calibri"/>
                <w:color w:val="000000"/>
              </w:rPr>
            </w:pPr>
            <w:r>
              <w:rPr>
                <w:rFonts w:ascii="Arial" w:eastAsia="Arial" w:hAnsi="Arial" w:cs="Arial"/>
                <w:color w:val="000000"/>
                <w:sz w:val="22"/>
                <w:szCs w:val="22"/>
              </w:rPr>
              <w:t>Date</w:t>
            </w:r>
          </w:p>
        </w:tc>
        <w:tc>
          <w:tcPr>
            <w:tcW w:w="4756" w:type="dxa"/>
            <w:tcMar>
              <w:top w:w="0" w:type="dxa"/>
              <w:left w:w="108" w:type="dxa"/>
              <w:bottom w:w="0" w:type="dxa"/>
              <w:right w:w="108" w:type="dxa"/>
            </w:tcMar>
          </w:tcPr>
          <w:p w14:paraId="00000377" w14:textId="77777777" w:rsidR="00D07980" w:rsidRDefault="00D07980">
            <w:pPr>
              <w:pStyle w:val="Normal0"/>
              <w:pBdr>
                <w:top w:val="nil"/>
                <w:left w:val="nil"/>
                <w:bottom w:val="nil"/>
                <w:right w:val="nil"/>
                <w:between w:val="nil"/>
              </w:pBdr>
              <w:spacing w:after="120"/>
              <w:ind w:right="-372"/>
              <w:jc w:val="both"/>
              <w:rPr>
                <w:rFonts w:ascii="Arial" w:eastAsia="Arial" w:hAnsi="Arial" w:cs="Arial"/>
                <w:color w:val="000000"/>
                <w:sz w:val="22"/>
                <w:szCs w:val="22"/>
              </w:rPr>
            </w:pPr>
          </w:p>
        </w:tc>
      </w:tr>
    </w:tbl>
    <w:p w14:paraId="00000378" w14:textId="77777777" w:rsidR="00D07980" w:rsidRDefault="00D07980">
      <w:pPr>
        <w:pStyle w:val="Normal0"/>
        <w:pBdr>
          <w:top w:val="nil"/>
          <w:left w:val="nil"/>
          <w:bottom w:val="nil"/>
          <w:right w:val="nil"/>
          <w:between w:val="nil"/>
        </w:pBdr>
        <w:spacing w:after="120"/>
        <w:ind w:right="1133"/>
        <w:jc w:val="both"/>
        <w:rPr>
          <w:rFonts w:ascii="Arial" w:eastAsia="Arial" w:hAnsi="Arial" w:cs="Arial"/>
          <w:color w:val="000000"/>
          <w:sz w:val="22"/>
          <w:szCs w:val="22"/>
        </w:rPr>
        <w:sectPr w:rsidR="00D07980">
          <w:headerReference w:type="default" r:id="rId23"/>
          <w:footerReference w:type="default" r:id="rId24"/>
          <w:type w:val="continuous"/>
          <w:pgSz w:w="11906" w:h="16838"/>
          <w:pgMar w:top="709" w:right="1797" w:bottom="777" w:left="1700" w:header="0" w:footer="720" w:gutter="0"/>
          <w:pgNumType w:start="1"/>
          <w:cols w:space="720"/>
        </w:sectPr>
      </w:pPr>
    </w:p>
    <w:p w14:paraId="00000379" w14:textId="77777777" w:rsidR="00D07980" w:rsidRDefault="00D07980">
      <w:pPr>
        <w:pStyle w:val="Normal0"/>
        <w:widowControl w:val="0"/>
        <w:pBdr>
          <w:top w:val="nil"/>
          <w:left w:val="nil"/>
          <w:bottom w:val="nil"/>
          <w:right w:val="nil"/>
          <w:between w:val="nil"/>
        </w:pBdr>
        <w:spacing w:line="276" w:lineRule="auto"/>
        <w:rPr>
          <w:rFonts w:ascii="Arial" w:eastAsia="Arial" w:hAnsi="Arial" w:cs="Arial"/>
          <w:color w:val="000000"/>
          <w:sz w:val="22"/>
          <w:szCs w:val="22"/>
        </w:r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D07980" w14:paraId="44E89FE7" w14:textId="77777777">
        <w:trPr>
          <w:trHeight w:val="1020"/>
        </w:trPr>
        <w:tc>
          <w:tcPr>
            <w:tcW w:w="9000" w:type="dxa"/>
            <w:gridSpan w:val="2"/>
            <w:tcBorders>
              <w:bottom w:val="single" w:sz="4" w:space="0" w:color="000000"/>
            </w:tcBorders>
            <w:tcMar>
              <w:top w:w="0" w:type="dxa"/>
              <w:left w:w="108" w:type="dxa"/>
              <w:bottom w:w="0" w:type="dxa"/>
              <w:right w:w="108" w:type="dxa"/>
            </w:tcMar>
          </w:tcPr>
          <w:p w14:paraId="0000037A"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b/>
                <w:color w:val="000000"/>
                <w:sz w:val="22"/>
                <w:szCs w:val="22"/>
              </w:rPr>
              <w:t>Contact details of those making the declaration</w:t>
            </w:r>
          </w:p>
        </w:tc>
      </w:tr>
      <w:tr w:rsidR="00D07980" w14:paraId="3EF63D26"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7C"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7D" w14:textId="77777777" w:rsidR="00D07980" w:rsidRDefault="00E72591">
            <w:pPr>
              <w:pStyle w:val="Normal0"/>
              <w:pBdr>
                <w:top w:val="nil"/>
                <w:left w:val="nil"/>
                <w:bottom w:val="nil"/>
                <w:right w:val="nil"/>
                <w:between w:val="nil"/>
              </w:pBdr>
              <w:spacing w:before="100" w:after="120"/>
              <w:jc w:val="both"/>
              <w:rPr>
                <w:rFonts w:eastAsia="Calibri" w:cs="Calibri"/>
                <w:color w:val="000000"/>
              </w:rPr>
            </w:pPr>
            <w:r>
              <w:rPr>
                <w:rFonts w:ascii="Arial" w:eastAsia="Arial" w:hAnsi="Arial" w:cs="Arial"/>
                <w:color w:val="000000"/>
                <w:sz w:val="22"/>
                <w:szCs w:val="22"/>
              </w:rPr>
              <w:t>Response</w:t>
            </w:r>
          </w:p>
        </w:tc>
      </w:tr>
      <w:tr w:rsidR="00D07980" w14:paraId="5F423017"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7E"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Contact name</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7F"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r w:rsidR="00D07980" w14:paraId="3FEBCE7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0"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Name of organisation</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1"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r w:rsidR="00D07980" w14:paraId="0ECA2288"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2"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Role in organisation</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3"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r w:rsidR="00D07980" w14:paraId="7E535C64"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4"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Phone number</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5"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r w:rsidR="00D07980" w14:paraId="13E6F6EC"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6"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E-mail address</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7"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r w:rsidR="00D07980" w14:paraId="6FD68889"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8" w14:textId="77777777" w:rsidR="00D07980" w:rsidRDefault="00E72591">
            <w:pPr>
              <w:pStyle w:val="Normal0"/>
              <w:pBdr>
                <w:top w:val="nil"/>
                <w:left w:val="nil"/>
                <w:bottom w:val="nil"/>
                <w:right w:val="nil"/>
                <w:between w:val="nil"/>
              </w:pBdr>
              <w:spacing w:before="100" w:after="120"/>
              <w:rPr>
                <w:rFonts w:eastAsia="Calibri" w:cs="Calibri"/>
                <w:color w:val="000000"/>
              </w:rPr>
            </w:pPr>
            <w:r>
              <w:rPr>
                <w:rFonts w:ascii="Arial" w:eastAsia="Arial" w:hAnsi="Arial" w:cs="Arial"/>
                <w:color w:val="000000"/>
                <w:sz w:val="22"/>
                <w:szCs w:val="22"/>
              </w:rPr>
              <w:t>Postal address</w:t>
            </w:r>
          </w:p>
        </w:tc>
        <w:tc>
          <w:tcPr>
            <w:tcW w:w="7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389" w14:textId="77777777" w:rsidR="00D07980" w:rsidRDefault="00D07980">
            <w:pPr>
              <w:pStyle w:val="Normal0"/>
              <w:pBdr>
                <w:top w:val="nil"/>
                <w:left w:val="nil"/>
                <w:bottom w:val="nil"/>
                <w:right w:val="nil"/>
                <w:between w:val="nil"/>
              </w:pBdr>
              <w:spacing w:before="100" w:after="120"/>
              <w:jc w:val="both"/>
              <w:rPr>
                <w:rFonts w:ascii="Arial" w:eastAsia="Arial" w:hAnsi="Arial" w:cs="Arial"/>
                <w:color w:val="000000"/>
                <w:sz w:val="22"/>
                <w:szCs w:val="22"/>
              </w:rPr>
            </w:pPr>
          </w:p>
        </w:tc>
      </w:tr>
    </w:tbl>
    <w:p w14:paraId="0000038A" w14:textId="3725A124" w:rsidR="00D07980" w:rsidRDefault="00D07980">
      <w:pPr>
        <w:pStyle w:val="Normal0"/>
        <w:sectPr w:rsidR="00D07980">
          <w:headerReference w:type="default" r:id="rId25"/>
          <w:footerReference w:type="default" r:id="rId26"/>
          <w:type w:val="continuous"/>
          <w:pgSz w:w="11906" w:h="16838"/>
          <w:pgMar w:top="709" w:right="1797" w:bottom="777" w:left="1700" w:header="0" w:footer="720" w:gutter="0"/>
          <w:pgNumType w:start="1"/>
          <w:cols w:space="720"/>
        </w:sectPr>
      </w:pPr>
    </w:p>
    <w:p w14:paraId="0000038C" w14:textId="77777777" w:rsidR="00D07980" w:rsidRDefault="00D07980">
      <w:pPr>
        <w:pStyle w:val="Normal0"/>
      </w:pPr>
    </w:p>
    <w:sectPr w:rsidR="00D07980">
      <w:headerReference w:type="default" r:id="rId27"/>
      <w:footerReference w:type="default" r:id="rId2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5920" w14:textId="77777777" w:rsidR="008049C4" w:rsidRDefault="008049C4">
      <w:r>
        <w:separator/>
      </w:r>
    </w:p>
  </w:endnote>
  <w:endnote w:type="continuationSeparator" w:id="0">
    <w:p w14:paraId="294579D3" w14:textId="77777777" w:rsidR="008049C4" w:rsidRDefault="008049C4">
      <w:r>
        <w:continuationSeparator/>
      </w:r>
    </w:p>
  </w:endnote>
  <w:endnote w:type="continuationNotice" w:id="1">
    <w:p w14:paraId="0C79D224" w14:textId="77777777" w:rsidR="008049C4" w:rsidRDefault="00804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Menlo Regular">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EFE8" w14:textId="77777777" w:rsidR="00F571CC" w:rsidRDefault="00F5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643EF201" w14:textId="77777777" w:rsidTr="12397084">
      <w:trPr>
        <w:trHeight w:val="300"/>
      </w:trPr>
      <w:tc>
        <w:tcPr>
          <w:tcW w:w="2800" w:type="dxa"/>
        </w:tcPr>
        <w:p w14:paraId="343E2FFB" w14:textId="25C759EC" w:rsidR="12397084" w:rsidRDefault="12397084" w:rsidP="12397084">
          <w:pPr>
            <w:pStyle w:val="Header"/>
            <w:ind w:left="-115"/>
          </w:pPr>
        </w:p>
      </w:tc>
      <w:tc>
        <w:tcPr>
          <w:tcW w:w="2800" w:type="dxa"/>
        </w:tcPr>
        <w:p w14:paraId="585704DB" w14:textId="0A6BA885" w:rsidR="12397084" w:rsidRDefault="12397084" w:rsidP="12397084">
          <w:pPr>
            <w:pStyle w:val="Header"/>
            <w:jc w:val="center"/>
          </w:pPr>
        </w:p>
      </w:tc>
      <w:tc>
        <w:tcPr>
          <w:tcW w:w="2800" w:type="dxa"/>
        </w:tcPr>
        <w:p w14:paraId="47A28C2C" w14:textId="4C9A5835" w:rsidR="12397084" w:rsidRDefault="12397084" w:rsidP="12397084">
          <w:pPr>
            <w:pStyle w:val="Header"/>
            <w:ind w:right="-115"/>
            <w:jc w:val="right"/>
          </w:pPr>
        </w:p>
      </w:tc>
    </w:tr>
  </w:tbl>
  <w:p w14:paraId="7CB507EC" w14:textId="660CA5B9" w:rsidR="12397084" w:rsidRDefault="12397084" w:rsidP="12397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C241" w14:textId="77777777" w:rsidR="00F571CC" w:rsidRDefault="00F57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46C00822" w14:textId="77777777" w:rsidTr="12397084">
      <w:trPr>
        <w:trHeight w:val="300"/>
      </w:trPr>
      <w:tc>
        <w:tcPr>
          <w:tcW w:w="2800" w:type="dxa"/>
        </w:tcPr>
        <w:p w14:paraId="7BE56CCA" w14:textId="43474AFD" w:rsidR="12397084" w:rsidRDefault="12397084" w:rsidP="12397084">
          <w:pPr>
            <w:pStyle w:val="Header"/>
            <w:ind w:left="-115"/>
          </w:pPr>
        </w:p>
      </w:tc>
      <w:tc>
        <w:tcPr>
          <w:tcW w:w="2800" w:type="dxa"/>
        </w:tcPr>
        <w:p w14:paraId="067650FD" w14:textId="525E02DE" w:rsidR="12397084" w:rsidRDefault="12397084" w:rsidP="12397084">
          <w:pPr>
            <w:pStyle w:val="Header"/>
            <w:jc w:val="center"/>
          </w:pPr>
        </w:p>
      </w:tc>
      <w:tc>
        <w:tcPr>
          <w:tcW w:w="2800" w:type="dxa"/>
        </w:tcPr>
        <w:p w14:paraId="74D4E28F" w14:textId="756DEFC1" w:rsidR="12397084" w:rsidRDefault="12397084" w:rsidP="12397084">
          <w:pPr>
            <w:pStyle w:val="Header"/>
            <w:ind w:right="-115"/>
            <w:jc w:val="right"/>
          </w:pPr>
        </w:p>
      </w:tc>
    </w:tr>
  </w:tbl>
  <w:p w14:paraId="25B03265" w14:textId="13EEE8AA" w:rsidR="12397084" w:rsidRDefault="12397084" w:rsidP="123970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38DDE87E" w14:textId="77777777" w:rsidTr="12397084">
      <w:trPr>
        <w:trHeight w:val="300"/>
      </w:trPr>
      <w:tc>
        <w:tcPr>
          <w:tcW w:w="2800" w:type="dxa"/>
        </w:tcPr>
        <w:p w14:paraId="25BA103E" w14:textId="41CC72B9" w:rsidR="12397084" w:rsidRDefault="12397084" w:rsidP="12397084">
          <w:pPr>
            <w:pStyle w:val="Header"/>
            <w:ind w:left="-115"/>
          </w:pPr>
        </w:p>
      </w:tc>
      <w:tc>
        <w:tcPr>
          <w:tcW w:w="2800" w:type="dxa"/>
        </w:tcPr>
        <w:p w14:paraId="64B63A3A" w14:textId="43335240" w:rsidR="12397084" w:rsidRDefault="12397084" w:rsidP="12397084">
          <w:pPr>
            <w:pStyle w:val="Header"/>
            <w:jc w:val="center"/>
          </w:pPr>
        </w:p>
      </w:tc>
      <w:tc>
        <w:tcPr>
          <w:tcW w:w="2800" w:type="dxa"/>
        </w:tcPr>
        <w:p w14:paraId="5F0BED28" w14:textId="30E572D0" w:rsidR="12397084" w:rsidRDefault="12397084" w:rsidP="12397084">
          <w:pPr>
            <w:pStyle w:val="Header"/>
            <w:ind w:right="-115"/>
            <w:jc w:val="right"/>
          </w:pPr>
        </w:p>
      </w:tc>
    </w:tr>
  </w:tbl>
  <w:p w14:paraId="0E0B032F" w14:textId="304B9330" w:rsidR="12397084" w:rsidRDefault="12397084" w:rsidP="123970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2397084" w14:paraId="53DEAB87" w14:textId="77777777" w:rsidTr="12397084">
      <w:trPr>
        <w:trHeight w:val="300"/>
      </w:trPr>
      <w:tc>
        <w:tcPr>
          <w:tcW w:w="3005" w:type="dxa"/>
        </w:tcPr>
        <w:p w14:paraId="2419C78E" w14:textId="5E3CE454" w:rsidR="12397084" w:rsidRDefault="12397084" w:rsidP="12397084">
          <w:pPr>
            <w:pStyle w:val="Header"/>
            <w:ind w:left="-115"/>
          </w:pPr>
        </w:p>
      </w:tc>
      <w:tc>
        <w:tcPr>
          <w:tcW w:w="3005" w:type="dxa"/>
        </w:tcPr>
        <w:p w14:paraId="02482C84" w14:textId="158BAF15" w:rsidR="12397084" w:rsidRDefault="12397084" w:rsidP="12397084">
          <w:pPr>
            <w:pStyle w:val="Header"/>
            <w:jc w:val="center"/>
          </w:pPr>
        </w:p>
      </w:tc>
      <w:tc>
        <w:tcPr>
          <w:tcW w:w="3005" w:type="dxa"/>
        </w:tcPr>
        <w:p w14:paraId="7DFDB1E6" w14:textId="305DA7AD" w:rsidR="12397084" w:rsidRDefault="12397084" w:rsidP="12397084">
          <w:pPr>
            <w:pStyle w:val="Header"/>
            <w:ind w:right="-115"/>
            <w:jc w:val="right"/>
          </w:pPr>
        </w:p>
      </w:tc>
    </w:tr>
  </w:tbl>
  <w:p w14:paraId="4E3E0676" w14:textId="42FF6293" w:rsidR="12397084" w:rsidRDefault="12397084" w:rsidP="1239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DC0D" w14:textId="77777777" w:rsidR="008049C4" w:rsidRDefault="008049C4">
      <w:r>
        <w:separator/>
      </w:r>
    </w:p>
  </w:footnote>
  <w:footnote w:type="continuationSeparator" w:id="0">
    <w:p w14:paraId="5B88EE18" w14:textId="77777777" w:rsidR="008049C4" w:rsidRDefault="008049C4">
      <w:r>
        <w:continuationSeparator/>
      </w:r>
    </w:p>
  </w:footnote>
  <w:footnote w:type="continuationNotice" w:id="1">
    <w:p w14:paraId="68F5CAFB" w14:textId="77777777" w:rsidR="008049C4" w:rsidRDefault="008049C4"/>
  </w:footnote>
  <w:footnote w:id="2">
    <w:p w14:paraId="0000038D" w14:textId="77777777" w:rsidR="00D07980" w:rsidRDefault="00E72591">
      <w:pPr>
        <w:pStyle w:val="Normal0"/>
        <w:pBdr>
          <w:top w:val="nil"/>
          <w:left w:val="nil"/>
          <w:bottom w:val="nil"/>
          <w:right w:val="nil"/>
          <w:between w:val="nil"/>
        </w:pBdr>
        <w:rPr>
          <w:rFonts w:eastAsia="Calibri" w:cs="Calibri"/>
          <w:color w:val="000000"/>
        </w:rPr>
      </w:pPr>
      <w:r>
        <w:rPr>
          <w:rStyle w:val="FootnoteReference"/>
        </w:rPr>
        <w:footnoteRef/>
      </w:r>
      <w:r>
        <w:rPr>
          <w:rFonts w:ascii="Arial" w:eastAsia="Arial" w:hAnsi="Arial" w:cs="Arial"/>
          <w:color w:val="000000"/>
          <w:sz w:val="16"/>
          <w:szCs w:val="16"/>
        </w:rPr>
        <w:t xml:space="preserve">See definition of SME </w:t>
      </w:r>
      <w:hyperlink r:id="rId1">
        <w:r>
          <w:rPr>
            <w:rFonts w:ascii="Arial" w:eastAsia="Arial" w:hAnsi="Arial" w:cs="Arial"/>
            <w:color w:val="0000FF"/>
            <w:sz w:val="16"/>
            <w:szCs w:val="16"/>
            <w:u w:val="single"/>
          </w:rPr>
          <w:t>https://ec.europa.eu/growth/smes/business-friendly-environment/sme-definition_en</w:t>
        </w:r>
      </w:hyperlink>
    </w:p>
  </w:footnote>
  <w:footnote w:id="3">
    <w:p w14:paraId="0000038E" w14:textId="77777777" w:rsidR="00D07980" w:rsidRDefault="00E72591">
      <w:pPr>
        <w:pStyle w:val="Normal0"/>
        <w:pBdr>
          <w:top w:val="nil"/>
          <w:left w:val="nil"/>
          <w:bottom w:val="nil"/>
          <w:right w:val="nil"/>
          <w:between w:val="nil"/>
        </w:pBdr>
        <w:jc w:val="both"/>
        <w:rPr>
          <w:rFonts w:eastAsia="Calibri" w:cs="Calibri"/>
          <w:color w:val="000000"/>
        </w:rPr>
      </w:pPr>
      <w:r>
        <w:rPr>
          <w:rStyle w:val="FootnoteReference"/>
        </w:rPr>
        <w:footnoteRef/>
      </w:r>
      <w:r>
        <w:rPr>
          <w:rFonts w:ascii="Arial" w:eastAsia="Arial" w:hAnsi="Arial" w:cs="Arial"/>
          <w:color w:val="000000"/>
          <w:sz w:val="16"/>
          <w:szCs w:val="16"/>
        </w:rPr>
        <w:t xml:space="preserve">UK companies, </w:t>
      </w:r>
      <w:proofErr w:type="spellStart"/>
      <w:r>
        <w:rPr>
          <w:rFonts w:ascii="Arial" w:eastAsia="Arial" w:hAnsi="Arial" w:cs="Arial"/>
          <w:color w:val="000000"/>
          <w:sz w:val="16"/>
          <w:szCs w:val="16"/>
        </w:rPr>
        <w:t>Societates</w:t>
      </w:r>
      <w:proofErr w:type="spellEnd"/>
      <w:r>
        <w:rPr>
          <w:rFonts w:ascii="Arial" w:eastAsia="Arial" w:hAnsi="Arial" w:cs="Arial"/>
          <w:color w:val="000000"/>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color w:val="000000"/>
          <w:sz w:val="16"/>
          <w:szCs w:val="16"/>
        </w:rPr>
        <w:t>register, and</w:t>
      </w:r>
      <w:proofErr w:type="gramEnd"/>
      <w:r>
        <w:rPr>
          <w:rFonts w:ascii="Arial" w:eastAsia="Arial" w:hAnsi="Arial" w:cs="Arial"/>
          <w:color w:val="000000"/>
          <w:sz w:val="16"/>
          <w:szCs w:val="16"/>
        </w:rPr>
        <w:t xml:space="preserve"> must file the PSC information with the central public register at Companies House. See </w:t>
      </w:r>
      <w:hyperlink r:id="rId2">
        <w:r>
          <w:rPr>
            <w:rFonts w:ascii="Arial" w:eastAsia="Arial" w:hAnsi="Arial" w:cs="Arial"/>
            <w:color w:val="1155CC"/>
            <w:sz w:val="16"/>
            <w:szCs w:val="16"/>
            <w:u w:val="single"/>
          </w:rPr>
          <w:t>PSC guidance</w:t>
        </w:r>
      </w:hyperlink>
      <w:r>
        <w:rPr>
          <w:rFonts w:ascii="Arial" w:eastAsia="Arial" w:hAnsi="Arial" w:cs="Arial"/>
          <w:color w:val="000000"/>
          <w:sz w:val="16"/>
          <w:szCs w:val="16"/>
        </w:rPr>
        <w:t>. Overseas bidders are required to provide equivalent information.</w:t>
      </w:r>
    </w:p>
  </w:footnote>
  <w:footnote w:id="4">
    <w:p w14:paraId="0000038F" w14:textId="77777777" w:rsidR="00D07980" w:rsidRDefault="00E72591">
      <w:pPr>
        <w:pStyle w:val="Normal0"/>
        <w:pBdr>
          <w:top w:val="nil"/>
          <w:left w:val="nil"/>
          <w:bottom w:val="nil"/>
          <w:right w:val="nil"/>
          <w:between w:val="nil"/>
        </w:pBdr>
        <w:jc w:val="both"/>
        <w:rPr>
          <w:rFonts w:eastAsia="Calibri" w:cs="Calibri"/>
          <w:color w:val="000000"/>
        </w:rPr>
      </w:pPr>
      <w:r>
        <w:rPr>
          <w:rStyle w:val="FootnoteReference"/>
        </w:rPr>
        <w:footnoteRef/>
      </w:r>
      <w:r>
        <w:rPr>
          <w:rFonts w:ascii="Arial" w:eastAsia="Arial" w:hAnsi="Arial" w:cs="Arial"/>
          <w:color w:val="000000"/>
          <w:sz w:val="16"/>
          <w:szCs w:val="16"/>
        </w:rPr>
        <w:t xml:space="preserve">Only information that relates to the persons with powers of representation, </w:t>
      </w:r>
      <w:proofErr w:type="gramStart"/>
      <w:r>
        <w:rPr>
          <w:rFonts w:ascii="Arial" w:eastAsia="Arial" w:hAnsi="Arial" w:cs="Arial"/>
          <w:color w:val="000000"/>
          <w:sz w:val="16"/>
          <w:szCs w:val="16"/>
        </w:rPr>
        <w:t>decision</w:t>
      </w:r>
      <w:proofErr w:type="gramEnd"/>
      <w:r>
        <w:rPr>
          <w:rFonts w:ascii="Arial" w:eastAsia="Arial" w:hAnsi="Arial" w:cs="Arial"/>
          <w:color w:val="000000"/>
          <w:sz w:val="16"/>
          <w:szCs w:val="16"/>
        </w:rPr>
        <w:t xml:space="preserve"> or control within the meaning of regulation 57(2) can be considered in relation to the mandatory exclusion grounds and other details are requested for information only.</w:t>
      </w:r>
    </w:p>
  </w:footnote>
  <w:footnote w:id="5">
    <w:p w14:paraId="00000390" w14:textId="77777777" w:rsidR="00D07980" w:rsidRDefault="00E72591">
      <w:pPr>
        <w:pStyle w:val="Normal0"/>
        <w:pBdr>
          <w:top w:val="nil"/>
          <w:left w:val="nil"/>
          <w:bottom w:val="nil"/>
          <w:right w:val="nil"/>
          <w:between w:val="nil"/>
        </w:pBdr>
        <w:ind w:left="-496" w:right="-306"/>
        <w:jc w:val="both"/>
        <w:rPr>
          <w:rFonts w:eastAsia="Calibri" w:cs="Calibri"/>
          <w:color w:val="000000"/>
        </w:rPr>
      </w:pPr>
      <w:r>
        <w:rPr>
          <w:rStyle w:val="FootnoteReference"/>
        </w:rPr>
        <w:footnoteRef/>
      </w:r>
      <w:r>
        <w:rPr>
          <w:rFonts w:ascii="Arial" w:eastAsia="Arial" w:hAnsi="Arial" w:cs="Arial"/>
          <w:color w:val="000000"/>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color w:val="000000"/>
          <w:sz w:val="16"/>
          <w:szCs w:val="16"/>
        </w:rPr>
        <w:t>entered into</w:t>
      </w:r>
      <w:proofErr w:type="gramEnd"/>
      <w:r>
        <w:rPr>
          <w:rFonts w:ascii="Arial" w:eastAsia="Arial" w:hAnsi="Arial" w:cs="Arial"/>
          <w:color w:val="000000"/>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6">
    <w:p w14:paraId="00000391" w14:textId="77777777" w:rsidR="00D07980" w:rsidRDefault="00E72591">
      <w:pPr>
        <w:pStyle w:val="Normal0"/>
        <w:pBdr>
          <w:top w:val="nil"/>
          <w:left w:val="nil"/>
          <w:bottom w:val="nil"/>
          <w:right w:val="nil"/>
          <w:between w:val="nil"/>
        </w:pBdr>
        <w:ind w:left="-1134"/>
        <w:rPr>
          <w:rFonts w:eastAsia="Calibri" w:cs="Calibri"/>
          <w:color w:val="000000"/>
        </w:rPr>
      </w:pPr>
      <w:r>
        <w:rPr>
          <w:rStyle w:val="FootnoteReference"/>
        </w:rPr>
        <w:footnoteRef/>
      </w:r>
      <w:r>
        <w:rPr>
          <w:rFonts w:ascii="Arial" w:eastAsia="Arial" w:hAnsi="Arial" w:cs="Arial"/>
          <w:color w:val="000000"/>
          <w:sz w:val="16"/>
          <w:szCs w:val="16"/>
        </w:rPr>
        <w:t>see Notes for Completion</w:t>
      </w:r>
    </w:p>
    <w:p w14:paraId="00000392" w14:textId="77777777" w:rsidR="00D07980" w:rsidRDefault="00D07980">
      <w:pPr>
        <w:pStyle w:val="Normal0"/>
        <w:pBdr>
          <w:top w:val="nil"/>
          <w:left w:val="nil"/>
          <w:bottom w:val="nil"/>
          <w:right w:val="nil"/>
          <w:between w:val="nil"/>
        </w:pBdr>
        <w:rPr>
          <w:rFonts w:eastAsia="Calibri" w:cs="Calibri"/>
          <w:color w:val="000000"/>
        </w:rPr>
      </w:pPr>
    </w:p>
  </w:footnote>
  <w:footnote w:id="7">
    <w:p w14:paraId="00000393" w14:textId="77777777" w:rsidR="00D07980" w:rsidRDefault="00E72591">
      <w:pPr>
        <w:pStyle w:val="Normal0"/>
        <w:pBdr>
          <w:top w:val="nil"/>
          <w:left w:val="nil"/>
          <w:bottom w:val="nil"/>
          <w:right w:val="nil"/>
          <w:between w:val="nil"/>
        </w:pBdr>
        <w:rPr>
          <w:rFonts w:eastAsia="Calibri" w:cs="Calibri"/>
          <w:color w:val="000000"/>
        </w:rPr>
      </w:pPr>
      <w:r>
        <w:rPr>
          <w:rStyle w:val="FootnoteReference"/>
        </w:rPr>
        <w:footnoteRef/>
      </w:r>
      <w:r>
        <w:rPr>
          <w:rFonts w:ascii="Arial" w:eastAsia="Arial" w:hAnsi="Arial" w:cs="Arial"/>
          <w:color w:val="000000"/>
          <w:sz w:val="28"/>
          <w:szCs w:val="28"/>
          <w:vertAlign w:val="superscript"/>
        </w:rPr>
        <w:t>See PPN 08/21 FAQs.</w:t>
      </w:r>
    </w:p>
  </w:footnote>
  <w:footnote w:id="8">
    <w:p w14:paraId="00000396" w14:textId="77777777" w:rsidR="00D07980" w:rsidRDefault="00E72591">
      <w:pPr>
        <w:pStyle w:val="Normal0"/>
        <w:pBdr>
          <w:top w:val="nil"/>
          <w:left w:val="nil"/>
          <w:bottom w:val="nil"/>
          <w:right w:val="nil"/>
          <w:between w:val="nil"/>
        </w:pBdr>
        <w:rPr>
          <w:rFonts w:eastAsia="Calibri" w:cs="Calibri"/>
          <w:color w:val="000000"/>
        </w:rPr>
      </w:pPr>
      <w:r>
        <w:rPr>
          <w:rStyle w:val="FootnoteReference"/>
        </w:rPr>
        <w:footnoteRef/>
      </w:r>
      <w:r>
        <w:rPr>
          <w:rFonts w:ascii="Arial" w:eastAsia="Arial" w:hAnsi="Arial" w:cs="Arial"/>
          <w:color w:val="000000"/>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1535" w14:textId="77777777" w:rsidR="00F571CC" w:rsidRDefault="00F5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2650AD0E" w14:textId="77777777" w:rsidTr="12397084">
      <w:trPr>
        <w:trHeight w:val="300"/>
      </w:trPr>
      <w:tc>
        <w:tcPr>
          <w:tcW w:w="2800" w:type="dxa"/>
        </w:tcPr>
        <w:p w14:paraId="22D46315" w14:textId="5B7579C0" w:rsidR="12397084" w:rsidRDefault="12397084" w:rsidP="12397084">
          <w:pPr>
            <w:pStyle w:val="Header"/>
            <w:ind w:left="-115"/>
          </w:pPr>
        </w:p>
      </w:tc>
      <w:tc>
        <w:tcPr>
          <w:tcW w:w="2800" w:type="dxa"/>
        </w:tcPr>
        <w:p w14:paraId="178971E8" w14:textId="79BE60A2" w:rsidR="12397084" w:rsidRDefault="12397084" w:rsidP="12397084">
          <w:pPr>
            <w:pStyle w:val="Header"/>
            <w:jc w:val="center"/>
          </w:pPr>
        </w:p>
      </w:tc>
      <w:tc>
        <w:tcPr>
          <w:tcW w:w="2800" w:type="dxa"/>
        </w:tcPr>
        <w:p w14:paraId="691A79DA" w14:textId="2B502D80" w:rsidR="12397084" w:rsidRDefault="12397084" w:rsidP="12397084">
          <w:pPr>
            <w:pStyle w:val="Header"/>
            <w:ind w:right="-115"/>
            <w:jc w:val="right"/>
          </w:pPr>
        </w:p>
      </w:tc>
    </w:tr>
  </w:tbl>
  <w:p w14:paraId="31AD0093" w14:textId="49D6ED58" w:rsidR="12397084" w:rsidRDefault="12397084" w:rsidP="12397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6FB" w14:textId="77777777" w:rsidR="00F571CC" w:rsidRDefault="00F57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7F6C8A2A" w14:textId="77777777" w:rsidTr="12397084">
      <w:trPr>
        <w:trHeight w:val="300"/>
      </w:trPr>
      <w:tc>
        <w:tcPr>
          <w:tcW w:w="2800" w:type="dxa"/>
        </w:tcPr>
        <w:p w14:paraId="0C04AEFF" w14:textId="3B005791" w:rsidR="12397084" w:rsidRDefault="12397084" w:rsidP="12397084">
          <w:pPr>
            <w:pStyle w:val="Header"/>
            <w:ind w:left="-115"/>
          </w:pPr>
        </w:p>
      </w:tc>
      <w:tc>
        <w:tcPr>
          <w:tcW w:w="2800" w:type="dxa"/>
        </w:tcPr>
        <w:p w14:paraId="3FF9A678" w14:textId="0196C40E" w:rsidR="12397084" w:rsidRDefault="12397084" w:rsidP="12397084">
          <w:pPr>
            <w:pStyle w:val="Header"/>
            <w:jc w:val="center"/>
          </w:pPr>
        </w:p>
      </w:tc>
      <w:tc>
        <w:tcPr>
          <w:tcW w:w="2800" w:type="dxa"/>
        </w:tcPr>
        <w:p w14:paraId="1F3904E0" w14:textId="75E3E837" w:rsidR="12397084" w:rsidRDefault="12397084" w:rsidP="12397084">
          <w:pPr>
            <w:pStyle w:val="Header"/>
            <w:ind w:right="-115"/>
            <w:jc w:val="right"/>
          </w:pPr>
        </w:p>
      </w:tc>
    </w:tr>
  </w:tbl>
  <w:p w14:paraId="293D69BC" w14:textId="0E05EC4D" w:rsidR="12397084" w:rsidRDefault="12397084" w:rsidP="123970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00"/>
      <w:gridCol w:w="2800"/>
      <w:gridCol w:w="2800"/>
    </w:tblGrid>
    <w:tr w:rsidR="12397084" w14:paraId="033AA30F" w14:textId="77777777" w:rsidTr="12397084">
      <w:trPr>
        <w:trHeight w:val="300"/>
      </w:trPr>
      <w:tc>
        <w:tcPr>
          <w:tcW w:w="2800" w:type="dxa"/>
        </w:tcPr>
        <w:p w14:paraId="44F210A0" w14:textId="3AAC34FB" w:rsidR="12397084" w:rsidRDefault="12397084" w:rsidP="12397084">
          <w:pPr>
            <w:pStyle w:val="Header"/>
            <w:ind w:left="-115"/>
          </w:pPr>
        </w:p>
      </w:tc>
      <w:tc>
        <w:tcPr>
          <w:tcW w:w="2800" w:type="dxa"/>
        </w:tcPr>
        <w:p w14:paraId="7957D171" w14:textId="6BE7D1D3" w:rsidR="12397084" w:rsidRDefault="12397084" w:rsidP="12397084">
          <w:pPr>
            <w:pStyle w:val="Header"/>
            <w:jc w:val="center"/>
          </w:pPr>
        </w:p>
      </w:tc>
      <w:tc>
        <w:tcPr>
          <w:tcW w:w="2800" w:type="dxa"/>
        </w:tcPr>
        <w:p w14:paraId="150C2ACD" w14:textId="3507E871" w:rsidR="12397084" w:rsidRDefault="12397084" w:rsidP="12397084">
          <w:pPr>
            <w:pStyle w:val="Header"/>
            <w:ind w:right="-115"/>
            <w:jc w:val="right"/>
          </w:pPr>
        </w:p>
      </w:tc>
    </w:tr>
  </w:tbl>
  <w:p w14:paraId="0FA7A901" w14:textId="05987662" w:rsidR="12397084" w:rsidRDefault="12397084" w:rsidP="123970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2397084" w14:paraId="64954941" w14:textId="77777777" w:rsidTr="12397084">
      <w:trPr>
        <w:trHeight w:val="300"/>
      </w:trPr>
      <w:tc>
        <w:tcPr>
          <w:tcW w:w="3005" w:type="dxa"/>
        </w:tcPr>
        <w:p w14:paraId="458A7CAB" w14:textId="08541253" w:rsidR="12397084" w:rsidRDefault="12397084" w:rsidP="12397084">
          <w:pPr>
            <w:pStyle w:val="Header"/>
            <w:ind w:left="-115"/>
          </w:pPr>
        </w:p>
      </w:tc>
      <w:tc>
        <w:tcPr>
          <w:tcW w:w="3005" w:type="dxa"/>
        </w:tcPr>
        <w:p w14:paraId="7B69B04F" w14:textId="3A1E182C" w:rsidR="12397084" w:rsidRDefault="12397084" w:rsidP="12397084">
          <w:pPr>
            <w:pStyle w:val="Header"/>
            <w:jc w:val="center"/>
          </w:pPr>
        </w:p>
      </w:tc>
      <w:tc>
        <w:tcPr>
          <w:tcW w:w="3005" w:type="dxa"/>
        </w:tcPr>
        <w:p w14:paraId="24F13D1B" w14:textId="3C820594" w:rsidR="12397084" w:rsidRDefault="12397084" w:rsidP="12397084">
          <w:pPr>
            <w:pStyle w:val="Header"/>
            <w:ind w:right="-115"/>
            <w:jc w:val="right"/>
          </w:pPr>
        </w:p>
      </w:tc>
    </w:tr>
  </w:tbl>
  <w:p w14:paraId="514E04A4" w14:textId="21360D9F" w:rsidR="12397084" w:rsidRDefault="12397084" w:rsidP="12397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1F93"/>
    <w:multiLevelType w:val="multilevel"/>
    <w:tmpl w:val="C3B8173E"/>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rPr>
        <w:rFonts w:ascii="Arial" w:hAnsi="Arial"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EC77FC"/>
    <w:multiLevelType w:val="multilevel"/>
    <w:tmpl w:val="FFFFFFFF"/>
    <w:lvl w:ilvl="0">
      <w:numFmt w:val="bullet"/>
      <w:lvlText w:val="●"/>
      <w:lvlJc w:val="left"/>
      <w:pPr>
        <w:ind w:left="720" w:hanging="360"/>
      </w:pPr>
      <w:rPr>
        <w:rFonts w:ascii="Arial" w:eastAsia="Arial" w:hAnsi="Arial" w:cs="Arial"/>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563D0B2"/>
    <w:multiLevelType w:val="hybridMultilevel"/>
    <w:tmpl w:val="FFFFFFFF"/>
    <w:lvl w:ilvl="0" w:tplc="D068BAB6">
      <w:start w:val="1"/>
      <w:numFmt w:val="decimal"/>
      <w:lvlText w:val="%1."/>
      <w:lvlJc w:val="left"/>
      <w:pPr>
        <w:ind w:left="720" w:hanging="360"/>
      </w:pPr>
    </w:lvl>
    <w:lvl w:ilvl="1" w:tplc="4E464FC8">
      <w:start w:val="1"/>
      <w:numFmt w:val="lowerLetter"/>
      <w:lvlText w:val="%2."/>
      <w:lvlJc w:val="left"/>
      <w:pPr>
        <w:ind w:left="1440" w:hanging="360"/>
      </w:pPr>
    </w:lvl>
    <w:lvl w:ilvl="2" w:tplc="0F8CF51C">
      <w:start w:val="1"/>
      <w:numFmt w:val="lowerRoman"/>
      <w:lvlText w:val="%3."/>
      <w:lvlJc w:val="right"/>
      <w:pPr>
        <w:ind w:left="2160" w:hanging="180"/>
      </w:pPr>
    </w:lvl>
    <w:lvl w:ilvl="3" w:tplc="DAB62306">
      <w:start w:val="1"/>
      <w:numFmt w:val="decimal"/>
      <w:lvlText w:val="%4."/>
      <w:lvlJc w:val="left"/>
      <w:pPr>
        <w:ind w:left="2880" w:hanging="360"/>
      </w:pPr>
    </w:lvl>
    <w:lvl w:ilvl="4" w:tplc="22929576">
      <w:start w:val="1"/>
      <w:numFmt w:val="lowerLetter"/>
      <w:lvlText w:val="%5."/>
      <w:lvlJc w:val="left"/>
      <w:pPr>
        <w:ind w:left="3600" w:hanging="360"/>
      </w:pPr>
    </w:lvl>
    <w:lvl w:ilvl="5" w:tplc="5FACAB22">
      <w:start w:val="1"/>
      <w:numFmt w:val="lowerRoman"/>
      <w:lvlText w:val="%6."/>
      <w:lvlJc w:val="right"/>
      <w:pPr>
        <w:ind w:left="4320" w:hanging="180"/>
      </w:pPr>
    </w:lvl>
    <w:lvl w:ilvl="6" w:tplc="BA8C13F2">
      <w:start w:val="1"/>
      <w:numFmt w:val="decimal"/>
      <w:lvlText w:val="%7."/>
      <w:lvlJc w:val="left"/>
      <w:pPr>
        <w:ind w:left="5040" w:hanging="360"/>
      </w:pPr>
    </w:lvl>
    <w:lvl w:ilvl="7" w:tplc="945AE362">
      <w:start w:val="1"/>
      <w:numFmt w:val="lowerLetter"/>
      <w:lvlText w:val="%8."/>
      <w:lvlJc w:val="left"/>
      <w:pPr>
        <w:ind w:left="5760" w:hanging="360"/>
      </w:pPr>
    </w:lvl>
    <w:lvl w:ilvl="8" w:tplc="C87A6FA4">
      <w:start w:val="1"/>
      <w:numFmt w:val="lowerRoman"/>
      <w:lvlText w:val="%9."/>
      <w:lvlJc w:val="right"/>
      <w:pPr>
        <w:ind w:left="6480" w:hanging="180"/>
      </w:pPr>
    </w:lvl>
  </w:abstractNum>
  <w:abstractNum w:abstractNumId="3" w15:restartNumberingAfterBreak="0">
    <w:nsid w:val="21364ADB"/>
    <w:multiLevelType w:val="hybridMultilevel"/>
    <w:tmpl w:val="CFF8E342"/>
    <w:lvl w:ilvl="0" w:tplc="20A000D6">
      <w:start w:val="1"/>
      <w:numFmt w:val="bullet"/>
      <w:lvlText w:val=""/>
      <w:lvlJc w:val="left"/>
      <w:pPr>
        <w:ind w:left="720" w:hanging="360"/>
      </w:pPr>
      <w:rPr>
        <w:rFonts w:ascii="Symbol" w:hAnsi="Symbol"/>
      </w:rPr>
    </w:lvl>
    <w:lvl w:ilvl="1" w:tplc="91363996">
      <w:start w:val="1"/>
      <w:numFmt w:val="bullet"/>
      <w:lvlText w:val=""/>
      <w:lvlJc w:val="left"/>
      <w:pPr>
        <w:ind w:left="720" w:hanging="360"/>
      </w:pPr>
      <w:rPr>
        <w:rFonts w:ascii="Symbol" w:hAnsi="Symbol"/>
      </w:rPr>
    </w:lvl>
    <w:lvl w:ilvl="2" w:tplc="B26C89B2">
      <w:start w:val="1"/>
      <w:numFmt w:val="bullet"/>
      <w:lvlText w:val=""/>
      <w:lvlJc w:val="left"/>
      <w:pPr>
        <w:ind w:left="720" w:hanging="360"/>
      </w:pPr>
      <w:rPr>
        <w:rFonts w:ascii="Symbol" w:hAnsi="Symbol"/>
      </w:rPr>
    </w:lvl>
    <w:lvl w:ilvl="3" w:tplc="DB563198">
      <w:start w:val="1"/>
      <w:numFmt w:val="bullet"/>
      <w:lvlText w:val=""/>
      <w:lvlJc w:val="left"/>
      <w:pPr>
        <w:ind w:left="720" w:hanging="360"/>
      </w:pPr>
      <w:rPr>
        <w:rFonts w:ascii="Symbol" w:hAnsi="Symbol"/>
      </w:rPr>
    </w:lvl>
    <w:lvl w:ilvl="4" w:tplc="DBFAB33E">
      <w:start w:val="1"/>
      <w:numFmt w:val="bullet"/>
      <w:lvlText w:val=""/>
      <w:lvlJc w:val="left"/>
      <w:pPr>
        <w:ind w:left="720" w:hanging="360"/>
      </w:pPr>
      <w:rPr>
        <w:rFonts w:ascii="Symbol" w:hAnsi="Symbol"/>
      </w:rPr>
    </w:lvl>
    <w:lvl w:ilvl="5" w:tplc="08726A4C">
      <w:start w:val="1"/>
      <w:numFmt w:val="bullet"/>
      <w:lvlText w:val=""/>
      <w:lvlJc w:val="left"/>
      <w:pPr>
        <w:ind w:left="720" w:hanging="360"/>
      </w:pPr>
      <w:rPr>
        <w:rFonts w:ascii="Symbol" w:hAnsi="Symbol"/>
      </w:rPr>
    </w:lvl>
    <w:lvl w:ilvl="6" w:tplc="3DC061AE">
      <w:start w:val="1"/>
      <w:numFmt w:val="bullet"/>
      <w:lvlText w:val=""/>
      <w:lvlJc w:val="left"/>
      <w:pPr>
        <w:ind w:left="720" w:hanging="360"/>
      </w:pPr>
      <w:rPr>
        <w:rFonts w:ascii="Symbol" w:hAnsi="Symbol"/>
      </w:rPr>
    </w:lvl>
    <w:lvl w:ilvl="7" w:tplc="C63437F4">
      <w:start w:val="1"/>
      <w:numFmt w:val="bullet"/>
      <w:lvlText w:val=""/>
      <w:lvlJc w:val="left"/>
      <w:pPr>
        <w:ind w:left="720" w:hanging="360"/>
      </w:pPr>
      <w:rPr>
        <w:rFonts w:ascii="Symbol" w:hAnsi="Symbol"/>
      </w:rPr>
    </w:lvl>
    <w:lvl w:ilvl="8" w:tplc="D75C7524">
      <w:start w:val="1"/>
      <w:numFmt w:val="bullet"/>
      <w:lvlText w:val=""/>
      <w:lvlJc w:val="left"/>
      <w:pPr>
        <w:ind w:left="720" w:hanging="360"/>
      </w:pPr>
      <w:rPr>
        <w:rFonts w:ascii="Symbol" w:hAnsi="Symbo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C1C1735"/>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szCs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6A384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4040CB"/>
    <w:multiLevelType w:val="multilevel"/>
    <w:tmpl w:val="902C8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1CF536"/>
    <w:multiLevelType w:val="multilevel"/>
    <w:tmpl w:val="FFFFFFFF"/>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7498A12D"/>
    <w:multiLevelType w:val="multilevel"/>
    <w:tmpl w:val="FFFFFFFF"/>
    <w:lvl w:ilvl="0">
      <w:start w:val="1"/>
      <w:numFmt w:val="lowerLetter"/>
      <w:lvlText w:val="%1)"/>
      <w:lvlJc w:val="left"/>
      <w:pPr>
        <w:ind w:left="720" w:firstLine="360"/>
      </w:pPr>
      <w:rPr>
        <w:rFonts w:ascii="Arial" w:eastAsia="Arial" w:hAnsi="Arial" w:cs="Arial"/>
        <w:sz w:val="22"/>
        <w:szCs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0" w15:restartNumberingAfterBreak="0">
    <w:nsid w:val="77E26FA8"/>
    <w:multiLevelType w:val="hybridMultilevel"/>
    <w:tmpl w:val="8F8C7B7E"/>
    <w:lvl w:ilvl="0" w:tplc="16040978">
      <w:start w:val="1"/>
      <w:numFmt w:val="bullet"/>
      <w:lvlText w:val=""/>
      <w:lvlJc w:val="left"/>
      <w:pPr>
        <w:ind w:left="720" w:hanging="360"/>
      </w:pPr>
      <w:rPr>
        <w:rFonts w:ascii="Symbol" w:hAnsi="Symbol"/>
      </w:rPr>
    </w:lvl>
    <w:lvl w:ilvl="1" w:tplc="A1769AF2">
      <w:start w:val="1"/>
      <w:numFmt w:val="bullet"/>
      <w:lvlText w:val=""/>
      <w:lvlJc w:val="left"/>
      <w:pPr>
        <w:ind w:left="720" w:hanging="360"/>
      </w:pPr>
      <w:rPr>
        <w:rFonts w:ascii="Symbol" w:hAnsi="Symbol"/>
      </w:rPr>
    </w:lvl>
    <w:lvl w:ilvl="2" w:tplc="9AA2D8D6">
      <w:start w:val="1"/>
      <w:numFmt w:val="bullet"/>
      <w:lvlText w:val=""/>
      <w:lvlJc w:val="left"/>
      <w:pPr>
        <w:ind w:left="720" w:hanging="360"/>
      </w:pPr>
      <w:rPr>
        <w:rFonts w:ascii="Symbol" w:hAnsi="Symbol"/>
      </w:rPr>
    </w:lvl>
    <w:lvl w:ilvl="3" w:tplc="26C853A6">
      <w:start w:val="1"/>
      <w:numFmt w:val="bullet"/>
      <w:lvlText w:val=""/>
      <w:lvlJc w:val="left"/>
      <w:pPr>
        <w:ind w:left="720" w:hanging="360"/>
      </w:pPr>
      <w:rPr>
        <w:rFonts w:ascii="Symbol" w:hAnsi="Symbol"/>
      </w:rPr>
    </w:lvl>
    <w:lvl w:ilvl="4" w:tplc="7C3A2752">
      <w:start w:val="1"/>
      <w:numFmt w:val="bullet"/>
      <w:lvlText w:val=""/>
      <w:lvlJc w:val="left"/>
      <w:pPr>
        <w:ind w:left="720" w:hanging="360"/>
      </w:pPr>
      <w:rPr>
        <w:rFonts w:ascii="Symbol" w:hAnsi="Symbol"/>
      </w:rPr>
    </w:lvl>
    <w:lvl w:ilvl="5" w:tplc="C4B05158">
      <w:start w:val="1"/>
      <w:numFmt w:val="bullet"/>
      <w:lvlText w:val=""/>
      <w:lvlJc w:val="left"/>
      <w:pPr>
        <w:ind w:left="720" w:hanging="360"/>
      </w:pPr>
      <w:rPr>
        <w:rFonts w:ascii="Symbol" w:hAnsi="Symbol"/>
      </w:rPr>
    </w:lvl>
    <w:lvl w:ilvl="6" w:tplc="095A14DC">
      <w:start w:val="1"/>
      <w:numFmt w:val="bullet"/>
      <w:lvlText w:val=""/>
      <w:lvlJc w:val="left"/>
      <w:pPr>
        <w:ind w:left="720" w:hanging="360"/>
      </w:pPr>
      <w:rPr>
        <w:rFonts w:ascii="Symbol" w:hAnsi="Symbol"/>
      </w:rPr>
    </w:lvl>
    <w:lvl w:ilvl="7" w:tplc="B4A6F9DC">
      <w:start w:val="1"/>
      <w:numFmt w:val="bullet"/>
      <w:lvlText w:val=""/>
      <w:lvlJc w:val="left"/>
      <w:pPr>
        <w:ind w:left="720" w:hanging="360"/>
      </w:pPr>
      <w:rPr>
        <w:rFonts w:ascii="Symbol" w:hAnsi="Symbol"/>
      </w:rPr>
    </w:lvl>
    <w:lvl w:ilvl="8" w:tplc="09427FB6">
      <w:start w:val="1"/>
      <w:numFmt w:val="bullet"/>
      <w:lvlText w:val=""/>
      <w:lvlJc w:val="left"/>
      <w:pPr>
        <w:ind w:left="720" w:hanging="360"/>
      </w:pPr>
      <w:rPr>
        <w:rFonts w:ascii="Symbol" w:hAnsi="Symbol"/>
      </w:rPr>
    </w:lvl>
  </w:abstractNum>
  <w:abstractNum w:abstractNumId="11" w15:restartNumberingAfterBreak="0">
    <w:nsid w:val="7A122D84"/>
    <w:multiLevelType w:val="multilevel"/>
    <w:tmpl w:val="FFFFFFFF"/>
    <w:lvl w:ilvl="0">
      <w:numFmt w:val="bullet"/>
      <w:lvlText w:val="●"/>
      <w:lvlJc w:val="left"/>
      <w:pPr>
        <w:ind w:left="720" w:firstLine="7560"/>
      </w:pPr>
      <w:rPr>
        <w:rFonts w:ascii="Arial" w:eastAsia="Arial" w:hAnsi="Arial" w:cs="Arial"/>
        <w:i w:val="0"/>
        <w:sz w:val="22"/>
        <w:szCs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2" w15:restartNumberingAfterBreak="0">
    <w:nsid w:val="7B460B5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C31F88"/>
    <w:multiLevelType w:val="hybridMultilevel"/>
    <w:tmpl w:val="95B2550E"/>
    <w:lvl w:ilvl="0" w:tplc="6C2A02F8">
      <w:start w:val="1"/>
      <w:numFmt w:val="bullet"/>
      <w:lvlText w:val=""/>
      <w:lvlJc w:val="left"/>
      <w:pPr>
        <w:ind w:left="720" w:hanging="360"/>
      </w:pPr>
      <w:rPr>
        <w:rFonts w:ascii="Symbol" w:hAnsi="Symbol"/>
      </w:rPr>
    </w:lvl>
    <w:lvl w:ilvl="1" w:tplc="33942820">
      <w:start w:val="1"/>
      <w:numFmt w:val="bullet"/>
      <w:lvlText w:val=""/>
      <w:lvlJc w:val="left"/>
      <w:pPr>
        <w:ind w:left="720" w:hanging="360"/>
      </w:pPr>
      <w:rPr>
        <w:rFonts w:ascii="Symbol" w:hAnsi="Symbol"/>
      </w:rPr>
    </w:lvl>
    <w:lvl w:ilvl="2" w:tplc="D49879B4">
      <w:start w:val="1"/>
      <w:numFmt w:val="bullet"/>
      <w:lvlText w:val=""/>
      <w:lvlJc w:val="left"/>
      <w:pPr>
        <w:ind w:left="720" w:hanging="360"/>
      </w:pPr>
      <w:rPr>
        <w:rFonts w:ascii="Symbol" w:hAnsi="Symbol"/>
      </w:rPr>
    </w:lvl>
    <w:lvl w:ilvl="3" w:tplc="84B44BB2">
      <w:start w:val="1"/>
      <w:numFmt w:val="bullet"/>
      <w:lvlText w:val=""/>
      <w:lvlJc w:val="left"/>
      <w:pPr>
        <w:ind w:left="720" w:hanging="360"/>
      </w:pPr>
      <w:rPr>
        <w:rFonts w:ascii="Symbol" w:hAnsi="Symbol"/>
      </w:rPr>
    </w:lvl>
    <w:lvl w:ilvl="4" w:tplc="446068C6">
      <w:start w:val="1"/>
      <w:numFmt w:val="bullet"/>
      <w:lvlText w:val=""/>
      <w:lvlJc w:val="left"/>
      <w:pPr>
        <w:ind w:left="720" w:hanging="360"/>
      </w:pPr>
      <w:rPr>
        <w:rFonts w:ascii="Symbol" w:hAnsi="Symbol"/>
      </w:rPr>
    </w:lvl>
    <w:lvl w:ilvl="5" w:tplc="F328D20C">
      <w:start w:val="1"/>
      <w:numFmt w:val="bullet"/>
      <w:lvlText w:val=""/>
      <w:lvlJc w:val="left"/>
      <w:pPr>
        <w:ind w:left="720" w:hanging="360"/>
      </w:pPr>
      <w:rPr>
        <w:rFonts w:ascii="Symbol" w:hAnsi="Symbol"/>
      </w:rPr>
    </w:lvl>
    <w:lvl w:ilvl="6" w:tplc="AAA4EC5C">
      <w:start w:val="1"/>
      <w:numFmt w:val="bullet"/>
      <w:lvlText w:val=""/>
      <w:lvlJc w:val="left"/>
      <w:pPr>
        <w:ind w:left="720" w:hanging="360"/>
      </w:pPr>
      <w:rPr>
        <w:rFonts w:ascii="Symbol" w:hAnsi="Symbol"/>
      </w:rPr>
    </w:lvl>
    <w:lvl w:ilvl="7" w:tplc="0D2E0A32">
      <w:start w:val="1"/>
      <w:numFmt w:val="bullet"/>
      <w:lvlText w:val=""/>
      <w:lvlJc w:val="left"/>
      <w:pPr>
        <w:ind w:left="720" w:hanging="360"/>
      </w:pPr>
      <w:rPr>
        <w:rFonts w:ascii="Symbol" w:hAnsi="Symbol"/>
      </w:rPr>
    </w:lvl>
    <w:lvl w:ilvl="8" w:tplc="7F705DE0">
      <w:start w:val="1"/>
      <w:numFmt w:val="bullet"/>
      <w:lvlText w:val=""/>
      <w:lvlJc w:val="left"/>
      <w:pPr>
        <w:ind w:left="720" w:hanging="360"/>
      </w:pPr>
      <w:rPr>
        <w:rFonts w:ascii="Symbol" w:hAnsi="Symbol"/>
      </w:rPr>
    </w:lvl>
  </w:abstractNum>
  <w:num w:numId="1" w16cid:durableId="1171601322">
    <w:abstractNumId w:val="2"/>
  </w:num>
  <w:num w:numId="2" w16cid:durableId="1709259374">
    <w:abstractNumId w:val="11"/>
  </w:num>
  <w:num w:numId="3" w16cid:durableId="783155586">
    <w:abstractNumId w:val="9"/>
  </w:num>
  <w:num w:numId="4" w16cid:durableId="1631857899">
    <w:abstractNumId w:val="12"/>
  </w:num>
  <w:num w:numId="5" w16cid:durableId="230969737">
    <w:abstractNumId w:val="0"/>
  </w:num>
  <w:num w:numId="6" w16cid:durableId="1051004005">
    <w:abstractNumId w:val="1"/>
  </w:num>
  <w:num w:numId="7" w16cid:durableId="289672530">
    <w:abstractNumId w:val="5"/>
  </w:num>
  <w:num w:numId="8" w16cid:durableId="156966709">
    <w:abstractNumId w:val="8"/>
  </w:num>
  <w:num w:numId="9" w16cid:durableId="1926449814">
    <w:abstractNumId w:val="6"/>
  </w:num>
  <w:num w:numId="10" w16cid:durableId="380793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04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509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609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9196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32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318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4255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116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08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5969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7790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6311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2640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231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9923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5321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790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023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892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182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45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0101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4912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0045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0073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8678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9261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674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1130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755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4255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4998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031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3753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986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6723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076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3400683">
    <w:abstractNumId w:val="7"/>
  </w:num>
  <w:num w:numId="49" w16cid:durableId="2056420688">
    <w:abstractNumId w:val="4"/>
  </w:num>
  <w:num w:numId="50" w16cid:durableId="1624310220">
    <w:abstractNumId w:val="13"/>
  </w:num>
  <w:num w:numId="51" w16cid:durableId="2062515803">
    <w:abstractNumId w:val="10"/>
  </w:num>
  <w:num w:numId="52" w16cid:durableId="87689323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61A9B"/>
    <w:rsid w:val="00005F1A"/>
    <w:rsid w:val="000079E2"/>
    <w:rsid w:val="000539A7"/>
    <w:rsid w:val="00083880"/>
    <w:rsid w:val="00093537"/>
    <w:rsid w:val="0009642A"/>
    <w:rsid w:val="000F0DD8"/>
    <w:rsid w:val="000F7930"/>
    <w:rsid w:val="0010479C"/>
    <w:rsid w:val="00110EC5"/>
    <w:rsid w:val="00122CB2"/>
    <w:rsid w:val="001241EE"/>
    <w:rsid w:val="00125114"/>
    <w:rsid w:val="00142353"/>
    <w:rsid w:val="0014562A"/>
    <w:rsid w:val="00147E42"/>
    <w:rsid w:val="00166EA5"/>
    <w:rsid w:val="00170D17"/>
    <w:rsid w:val="0018407F"/>
    <w:rsid w:val="00193FAA"/>
    <w:rsid w:val="001A3626"/>
    <w:rsid w:val="001B1702"/>
    <w:rsid w:val="001C32D8"/>
    <w:rsid w:val="001D11C4"/>
    <w:rsid w:val="001D3C23"/>
    <w:rsid w:val="001E2F45"/>
    <w:rsid w:val="001E449A"/>
    <w:rsid w:val="0020056F"/>
    <w:rsid w:val="002046EE"/>
    <w:rsid w:val="002136F3"/>
    <w:rsid w:val="00273BAD"/>
    <w:rsid w:val="00283B31"/>
    <w:rsid w:val="00287147"/>
    <w:rsid w:val="002A4848"/>
    <w:rsid w:val="002B0F8D"/>
    <w:rsid w:val="002C1CD4"/>
    <w:rsid w:val="002D0025"/>
    <w:rsid w:val="002D3D50"/>
    <w:rsid w:val="002D680C"/>
    <w:rsid w:val="002E58FF"/>
    <w:rsid w:val="00300C03"/>
    <w:rsid w:val="00307FB2"/>
    <w:rsid w:val="003125ED"/>
    <w:rsid w:val="00325F1A"/>
    <w:rsid w:val="0033194B"/>
    <w:rsid w:val="003353D5"/>
    <w:rsid w:val="00344666"/>
    <w:rsid w:val="0035377E"/>
    <w:rsid w:val="00356FAE"/>
    <w:rsid w:val="00360338"/>
    <w:rsid w:val="0037408A"/>
    <w:rsid w:val="00380997"/>
    <w:rsid w:val="00394B09"/>
    <w:rsid w:val="003B20FB"/>
    <w:rsid w:val="003E7820"/>
    <w:rsid w:val="003F37D9"/>
    <w:rsid w:val="003F4DD2"/>
    <w:rsid w:val="003F60DB"/>
    <w:rsid w:val="00410FFC"/>
    <w:rsid w:val="00413EB5"/>
    <w:rsid w:val="00446476"/>
    <w:rsid w:val="00446CBC"/>
    <w:rsid w:val="004543B5"/>
    <w:rsid w:val="00455BC8"/>
    <w:rsid w:val="004701D5"/>
    <w:rsid w:val="0048209A"/>
    <w:rsid w:val="00496CF4"/>
    <w:rsid w:val="00497A85"/>
    <w:rsid w:val="004C0D18"/>
    <w:rsid w:val="004D1874"/>
    <w:rsid w:val="004E4FD4"/>
    <w:rsid w:val="004E6AAD"/>
    <w:rsid w:val="004F63FB"/>
    <w:rsid w:val="00532324"/>
    <w:rsid w:val="005444AB"/>
    <w:rsid w:val="00547AFE"/>
    <w:rsid w:val="00551E2A"/>
    <w:rsid w:val="00552EA3"/>
    <w:rsid w:val="00562074"/>
    <w:rsid w:val="00562A91"/>
    <w:rsid w:val="005773A1"/>
    <w:rsid w:val="005859E4"/>
    <w:rsid w:val="005924E5"/>
    <w:rsid w:val="005A56B7"/>
    <w:rsid w:val="005A7ADD"/>
    <w:rsid w:val="005A7C85"/>
    <w:rsid w:val="005C277A"/>
    <w:rsid w:val="005F2265"/>
    <w:rsid w:val="00611603"/>
    <w:rsid w:val="00611882"/>
    <w:rsid w:val="0062493C"/>
    <w:rsid w:val="00633532"/>
    <w:rsid w:val="006375A9"/>
    <w:rsid w:val="00642302"/>
    <w:rsid w:val="00664852"/>
    <w:rsid w:val="00677E20"/>
    <w:rsid w:val="006833ED"/>
    <w:rsid w:val="006A3E8E"/>
    <w:rsid w:val="006A7BFB"/>
    <w:rsid w:val="006B0AFF"/>
    <w:rsid w:val="006B6210"/>
    <w:rsid w:val="006C3984"/>
    <w:rsid w:val="006F1A82"/>
    <w:rsid w:val="006F7F90"/>
    <w:rsid w:val="0070098D"/>
    <w:rsid w:val="00720B2F"/>
    <w:rsid w:val="00721DAB"/>
    <w:rsid w:val="00732F59"/>
    <w:rsid w:val="007809CA"/>
    <w:rsid w:val="00790B4B"/>
    <w:rsid w:val="0079143C"/>
    <w:rsid w:val="007A2376"/>
    <w:rsid w:val="007A3342"/>
    <w:rsid w:val="007B572A"/>
    <w:rsid w:val="007D2250"/>
    <w:rsid w:val="007E4A78"/>
    <w:rsid w:val="00800582"/>
    <w:rsid w:val="008049C4"/>
    <w:rsid w:val="00806632"/>
    <w:rsid w:val="00811D00"/>
    <w:rsid w:val="008272B6"/>
    <w:rsid w:val="00827EA0"/>
    <w:rsid w:val="0083429C"/>
    <w:rsid w:val="00865CA7"/>
    <w:rsid w:val="00880515"/>
    <w:rsid w:val="00885BA6"/>
    <w:rsid w:val="008B6BF1"/>
    <w:rsid w:val="008C5C42"/>
    <w:rsid w:val="008F449B"/>
    <w:rsid w:val="008F7335"/>
    <w:rsid w:val="00910BC6"/>
    <w:rsid w:val="0093099A"/>
    <w:rsid w:val="00963B2E"/>
    <w:rsid w:val="009776DE"/>
    <w:rsid w:val="009859F1"/>
    <w:rsid w:val="009862FB"/>
    <w:rsid w:val="009B6784"/>
    <w:rsid w:val="009B6A68"/>
    <w:rsid w:val="009C05CE"/>
    <w:rsid w:val="009C6942"/>
    <w:rsid w:val="009D12D3"/>
    <w:rsid w:val="009F5F3E"/>
    <w:rsid w:val="00A207D0"/>
    <w:rsid w:val="00A53691"/>
    <w:rsid w:val="00A64240"/>
    <w:rsid w:val="00A73185"/>
    <w:rsid w:val="00A7535E"/>
    <w:rsid w:val="00A8328F"/>
    <w:rsid w:val="00A97487"/>
    <w:rsid w:val="00AA0ED8"/>
    <w:rsid w:val="00AC3E56"/>
    <w:rsid w:val="00AE377A"/>
    <w:rsid w:val="00AF72DA"/>
    <w:rsid w:val="00B240EB"/>
    <w:rsid w:val="00B311E6"/>
    <w:rsid w:val="00B33E46"/>
    <w:rsid w:val="00B53907"/>
    <w:rsid w:val="00B66C24"/>
    <w:rsid w:val="00B83090"/>
    <w:rsid w:val="00B832B5"/>
    <w:rsid w:val="00BC3651"/>
    <w:rsid w:val="00BC43B7"/>
    <w:rsid w:val="00BF8BCA"/>
    <w:rsid w:val="00C22DD2"/>
    <w:rsid w:val="00C3336F"/>
    <w:rsid w:val="00C6383D"/>
    <w:rsid w:val="00C7228F"/>
    <w:rsid w:val="00C90CC8"/>
    <w:rsid w:val="00CB6297"/>
    <w:rsid w:val="00CC7715"/>
    <w:rsid w:val="00CD31B8"/>
    <w:rsid w:val="00CE0556"/>
    <w:rsid w:val="00CF607E"/>
    <w:rsid w:val="00D07980"/>
    <w:rsid w:val="00D16F25"/>
    <w:rsid w:val="00D27DB7"/>
    <w:rsid w:val="00D326CA"/>
    <w:rsid w:val="00D532BD"/>
    <w:rsid w:val="00D63FF6"/>
    <w:rsid w:val="00D73E86"/>
    <w:rsid w:val="00D80D78"/>
    <w:rsid w:val="00DB28B7"/>
    <w:rsid w:val="00DD7FC9"/>
    <w:rsid w:val="00E05212"/>
    <w:rsid w:val="00E06929"/>
    <w:rsid w:val="00E20E11"/>
    <w:rsid w:val="00E34791"/>
    <w:rsid w:val="00E45E50"/>
    <w:rsid w:val="00E522DD"/>
    <w:rsid w:val="00E72591"/>
    <w:rsid w:val="00E73135"/>
    <w:rsid w:val="00E844AD"/>
    <w:rsid w:val="00E90704"/>
    <w:rsid w:val="00E91371"/>
    <w:rsid w:val="00E92BAC"/>
    <w:rsid w:val="00EA780A"/>
    <w:rsid w:val="00EB61D0"/>
    <w:rsid w:val="00EC562B"/>
    <w:rsid w:val="00EF0426"/>
    <w:rsid w:val="00F025B3"/>
    <w:rsid w:val="00F2694B"/>
    <w:rsid w:val="00F37638"/>
    <w:rsid w:val="00F55511"/>
    <w:rsid w:val="00F55A43"/>
    <w:rsid w:val="00F571CC"/>
    <w:rsid w:val="00F57C94"/>
    <w:rsid w:val="00F64BB5"/>
    <w:rsid w:val="00F70597"/>
    <w:rsid w:val="00F9131B"/>
    <w:rsid w:val="00FA23C9"/>
    <w:rsid w:val="00FF6D4F"/>
    <w:rsid w:val="03761CD0"/>
    <w:rsid w:val="03E6649B"/>
    <w:rsid w:val="0465BDED"/>
    <w:rsid w:val="06873D5E"/>
    <w:rsid w:val="08AFCE3D"/>
    <w:rsid w:val="09479543"/>
    <w:rsid w:val="0955673E"/>
    <w:rsid w:val="0ADDFB90"/>
    <w:rsid w:val="0B06DC87"/>
    <w:rsid w:val="0C35FD21"/>
    <w:rsid w:val="12397084"/>
    <w:rsid w:val="12472790"/>
    <w:rsid w:val="124C903E"/>
    <w:rsid w:val="13FC92FD"/>
    <w:rsid w:val="1625A408"/>
    <w:rsid w:val="169A8ABE"/>
    <w:rsid w:val="179843A1"/>
    <w:rsid w:val="185BE975"/>
    <w:rsid w:val="19289810"/>
    <w:rsid w:val="1DB526A2"/>
    <w:rsid w:val="1ED61A9B"/>
    <w:rsid w:val="1EE28819"/>
    <w:rsid w:val="207E587A"/>
    <w:rsid w:val="218B10F9"/>
    <w:rsid w:val="220DBB5D"/>
    <w:rsid w:val="226E4C51"/>
    <w:rsid w:val="228A5BB9"/>
    <w:rsid w:val="23A98BBE"/>
    <w:rsid w:val="24F4F600"/>
    <w:rsid w:val="25455C1F"/>
    <w:rsid w:val="255FAFBA"/>
    <w:rsid w:val="26FB801B"/>
    <w:rsid w:val="298CAA2A"/>
    <w:rsid w:val="2C14F80A"/>
    <w:rsid w:val="2C5E3B81"/>
    <w:rsid w:val="2C6DA4C4"/>
    <w:rsid w:val="2C8DAECD"/>
    <w:rsid w:val="2EF6D91E"/>
    <w:rsid w:val="2F01B4FC"/>
    <w:rsid w:val="2F6383C6"/>
    <w:rsid w:val="32383A2B"/>
    <w:rsid w:val="350B5815"/>
    <w:rsid w:val="366468C5"/>
    <w:rsid w:val="3664B973"/>
    <w:rsid w:val="36E24093"/>
    <w:rsid w:val="36E4E683"/>
    <w:rsid w:val="370EFD5F"/>
    <w:rsid w:val="37287186"/>
    <w:rsid w:val="3AD91C3A"/>
    <w:rsid w:val="3B0B3925"/>
    <w:rsid w:val="3BA47623"/>
    <w:rsid w:val="3C46CD07"/>
    <w:rsid w:val="3CE9A13B"/>
    <w:rsid w:val="3E3B46E2"/>
    <w:rsid w:val="3E631A1B"/>
    <w:rsid w:val="401DFB9D"/>
    <w:rsid w:val="4120B7CC"/>
    <w:rsid w:val="4145C36D"/>
    <w:rsid w:val="41CDA777"/>
    <w:rsid w:val="42847C86"/>
    <w:rsid w:val="432A141E"/>
    <w:rsid w:val="4661B4E0"/>
    <w:rsid w:val="46EC7983"/>
    <w:rsid w:val="4711AFD4"/>
    <w:rsid w:val="48509EDD"/>
    <w:rsid w:val="4883BC43"/>
    <w:rsid w:val="4933B737"/>
    <w:rsid w:val="499534C9"/>
    <w:rsid w:val="49E8B420"/>
    <w:rsid w:val="4A2B5A1A"/>
    <w:rsid w:val="4B352603"/>
    <w:rsid w:val="4B8D63EA"/>
    <w:rsid w:val="4BA5D9D9"/>
    <w:rsid w:val="4BF91B12"/>
    <w:rsid w:val="4C6B57F9"/>
    <w:rsid w:val="4D0E727B"/>
    <w:rsid w:val="4DB8201C"/>
    <w:rsid w:val="4E39AC15"/>
    <w:rsid w:val="4E6A6DB6"/>
    <w:rsid w:val="4EAF4060"/>
    <w:rsid w:val="4ED79489"/>
    <w:rsid w:val="50095394"/>
    <w:rsid w:val="504B10C1"/>
    <w:rsid w:val="5279FDBD"/>
    <w:rsid w:val="52DA997D"/>
    <w:rsid w:val="52E7C0E4"/>
    <w:rsid w:val="547669DE"/>
    <w:rsid w:val="54DDBDAF"/>
    <w:rsid w:val="58094B60"/>
    <w:rsid w:val="5A014A22"/>
    <w:rsid w:val="5C5A0BD3"/>
    <w:rsid w:val="5C685366"/>
    <w:rsid w:val="5D09A3BF"/>
    <w:rsid w:val="5DC1B4C4"/>
    <w:rsid w:val="5E165FFF"/>
    <w:rsid w:val="5F4ECD24"/>
    <w:rsid w:val="63449CC0"/>
    <w:rsid w:val="6395ACC8"/>
    <w:rsid w:val="63AEC06A"/>
    <w:rsid w:val="675B0DF9"/>
    <w:rsid w:val="67C36421"/>
    <w:rsid w:val="68094F65"/>
    <w:rsid w:val="69860D76"/>
    <w:rsid w:val="6A0252BB"/>
    <w:rsid w:val="6B5663DA"/>
    <w:rsid w:val="7786A85A"/>
    <w:rsid w:val="77F87706"/>
    <w:rsid w:val="7C44D238"/>
    <w:rsid w:val="7C9A3A0D"/>
    <w:rsid w:val="7CDD5ED1"/>
    <w:rsid w:val="7DB64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A14F"/>
  <w15:docId w15:val="{D7E760FD-A908-4D89-9737-E306F9DD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customStyle="1" w:styleId="Normal0">
    <w:name w:val="Normal0"/>
    <w:qFormat/>
    <w:rsid w:val="00AF4846"/>
    <w:pPr>
      <w:suppressAutoHyphens/>
      <w:autoSpaceDN w:val="0"/>
      <w:textAlignment w:val="baseline"/>
    </w:pPr>
    <w:rPr>
      <w:rFonts w:eastAsia="Linux Libertine G" w:cs="Linux Libertine G"/>
      <w:lang w:eastAsia="zh-CN" w:bidi="hi-IN"/>
    </w:rPr>
  </w:style>
  <w:style w:type="paragraph" w:customStyle="1" w:styleId="heading10">
    <w:name w:val="heading 10"/>
    <w:basedOn w:val="Normal0"/>
    <w:next w:val="Standard"/>
    <w:link w:val="Heading1Char"/>
    <w:uiPriority w:val="9"/>
    <w:qFormat/>
    <w:rsid w:val="00AF4846"/>
    <w:pPr>
      <w:keepNext/>
      <w:keepLines/>
      <w:spacing w:before="480" w:line="259" w:lineRule="auto"/>
      <w:jc w:val="both"/>
      <w:outlineLvl w:val="0"/>
    </w:pPr>
    <w:rPr>
      <w:rFonts w:ascii="Arial" w:eastAsia="Arial" w:hAnsi="Arial" w:cs="Arial"/>
      <w:b/>
      <w:color w:val="335B8A"/>
      <w:sz w:val="32"/>
      <w:szCs w:val="32"/>
    </w:rPr>
  </w:style>
  <w:style w:type="paragraph" w:customStyle="1" w:styleId="heading20">
    <w:name w:val="heading 20"/>
    <w:basedOn w:val="Normal0"/>
    <w:next w:val="Standard"/>
    <w:link w:val="Heading2Char"/>
    <w:uiPriority w:val="9"/>
    <w:unhideWhenUsed/>
    <w:qFormat/>
    <w:rsid w:val="00AF4846"/>
    <w:pPr>
      <w:keepNext/>
      <w:keepLines/>
      <w:spacing w:before="360" w:after="80"/>
      <w:outlineLvl w:val="1"/>
    </w:pPr>
    <w:rPr>
      <w:b/>
      <w:color w:val="000000"/>
      <w:sz w:val="36"/>
      <w:szCs w:val="36"/>
    </w:rPr>
  </w:style>
  <w:style w:type="paragraph" w:customStyle="1" w:styleId="heading30">
    <w:name w:val="heading 30"/>
    <w:basedOn w:val="Normal0"/>
    <w:next w:val="Standard"/>
    <w:link w:val="Heading3Char"/>
    <w:uiPriority w:val="9"/>
    <w:unhideWhenUsed/>
    <w:qFormat/>
    <w:rsid w:val="00AF4846"/>
    <w:pPr>
      <w:keepNext/>
      <w:keepLines/>
      <w:spacing w:before="280" w:after="80"/>
      <w:outlineLvl w:val="2"/>
    </w:pPr>
    <w:rPr>
      <w:b/>
      <w:color w:val="000000"/>
      <w:sz w:val="28"/>
      <w:szCs w:val="28"/>
    </w:rPr>
  </w:style>
  <w:style w:type="paragraph" w:customStyle="1" w:styleId="heading40">
    <w:name w:val="heading 40"/>
    <w:basedOn w:val="Normal0"/>
    <w:next w:val="Standard"/>
    <w:link w:val="Heading4Char"/>
    <w:uiPriority w:val="9"/>
    <w:unhideWhenUsed/>
    <w:qFormat/>
    <w:rsid w:val="00AF4846"/>
    <w:pPr>
      <w:keepNext/>
      <w:keepLines/>
      <w:spacing w:before="240" w:after="40"/>
      <w:outlineLvl w:val="3"/>
    </w:pPr>
    <w:rPr>
      <w:b/>
      <w:color w:val="000000"/>
    </w:rPr>
  </w:style>
  <w:style w:type="paragraph" w:customStyle="1" w:styleId="heading50">
    <w:name w:val="heading 50"/>
    <w:basedOn w:val="Normal0"/>
    <w:next w:val="Standard"/>
    <w:link w:val="Heading5Char"/>
    <w:uiPriority w:val="9"/>
    <w:semiHidden/>
    <w:unhideWhenUsed/>
    <w:qFormat/>
    <w:rsid w:val="00AF4846"/>
    <w:pPr>
      <w:keepNext/>
      <w:keepLines/>
      <w:spacing w:before="220" w:after="40"/>
      <w:outlineLvl w:val="4"/>
    </w:pPr>
    <w:rPr>
      <w:b/>
      <w:color w:val="000000"/>
      <w:sz w:val="22"/>
      <w:szCs w:val="22"/>
    </w:rPr>
  </w:style>
  <w:style w:type="paragraph" w:customStyle="1" w:styleId="heading60">
    <w:name w:val="heading 60"/>
    <w:basedOn w:val="Normal0"/>
    <w:next w:val="Standard"/>
    <w:link w:val="Heading6Char"/>
    <w:uiPriority w:val="9"/>
    <w:semiHidden/>
    <w:unhideWhenUsed/>
    <w:qFormat/>
    <w:rsid w:val="00AF4846"/>
    <w:pPr>
      <w:keepNext/>
      <w:keepLines/>
      <w:spacing w:before="200" w:after="40"/>
      <w:outlineLvl w:val="5"/>
    </w:pPr>
    <w:rPr>
      <w:b/>
      <w:color w:val="000000"/>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sid w:val="00AF4846"/>
    <w:rPr>
      <w:rFonts w:ascii="Arial" w:eastAsia="Arial" w:hAnsi="Arial" w:cs="Arial"/>
      <w:b/>
      <w:color w:val="335B8A"/>
      <w:kern w:val="0"/>
      <w:sz w:val="32"/>
      <w:szCs w:val="32"/>
      <w:lang w:eastAsia="zh-CN" w:bidi="hi-IN"/>
    </w:rPr>
  </w:style>
  <w:style w:type="character" w:customStyle="1" w:styleId="Heading2Char">
    <w:name w:val="Heading 2 Char"/>
    <w:basedOn w:val="DefaultParagraphFont"/>
    <w:link w:val="heading20"/>
    <w:uiPriority w:val="9"/>
    <w:rsid w:val="00AF4846"/>
    <w:rPr>
      <w:rFonts w:ascii="Calibri" w:eastAsia="Linux Libertine G" w:hAnsi="Calibri" w:cs="Linux Libertine G"/>
      <w:b/>
      <w:color w:val="000000"/>
      <w:kern w:val="0"/>
      <w:sz w:val="36"/>
      <w:szCs w:val="36"/>
      <w:lang w:eastAsia="zh-CN" w:bidi="hi-IN"/>
    </w:rPr>
  </w:style>
  <w:style w:type="character" w:customStyle="1" w:styleId="Heading3Char">
    <w:name w:val="Heading 3 Char"/>
    <w:basedOn w:val="DefaultParagraphFont"/>
    <w:link w:val="heading30"/>
    <w:uiPriority w:val="9"/>
    <w:rsid w:val="00AF4846"/>
    <w:rPr>
      <w:rFonts w:ascii="Calibri" w:eastAsia="Linux Libertine G" w:hAnsi="Calibri" w:cs="Linux Libertine G"/>
      <w:b/>
      <w:color w:val="000000"/>
      <w:kern w:val="0"/>
      <w:sz w:val="28"/>
      <w:szCs w:val="28"/>
      <w:lang w:eastAsia="zh-CN" w:bidi="hi-IN"/>
    </w:rPr>
  </w:style>
  <w:style w:type="character" w:customStyle="1" w:styleId="Heading4Char">
    <w:name w:val="Heading 4 Char"/>
    <w:basedOn w:val="DefaultParagraphFont"/>
    <w:link w:val="heading40"/>
    <w:uiPriority w:val="9"/>
    <w:rsid w:val="00AF4846"/>
    <w:rPr>
      <w:rFonts w:ascii="Calibri" w:eastAsia="Linux Libertine G" w:hAnsi="Calibri" w:cs="Linux Libertine G"/>
      <w:b/>
      <w:color w:val="000000"/>
      <w:kern w:val="0"/>
      <w:lang w:eastAsia="zh-CN" w:bidi="hi-IN"/>
    </w:rPr>
  </w:style>
  <w:style w:type="character" w:customStyle="1" w:styleId="Heading5Char">
    <w:name w:val="Heading 5 Char"/>
    <w:basedOn w:val="DefaultParagraphFont"/>
    <w:link w:val="heading50"/>
    <w:uiPriority w:val="9"/>
    <w:semiHidden/>
    <w:rsid w:val="00AF4846"/>
    <w:rPr>
      <w:rFonts w:ascii="Calibri" w:eastAsia="Linux Libertine G" w:hAnsi="Calibri" w:cs="Linux Libertine G"/>
      <w:b/>
      <w:color w:val="000000"/>
      <w:kern w:val="0"/>
      <w:sz w:val="22"/>
      <w:szCs w:val="22"/>
      <w:lang w:eastAsia="zh-CN" w:bidi="hi-IN"/>
    </w:rPr>
  </w:style>
  <w:style w:type="character" w:customStyle="1" w:styleId="Heading6Char">
    <w:name w:val="Heading 6 Char"/>
    <w:basedOn w:val="DefaultParagraphFont"/>
    <w:link w:val="heading60"/>
    <w:uiPriority w:val="9"/>
    <w:semiHidden/>
    <w:rsid w:val="00AF4846"/>
    <w:rPr>
      <w:rFonts w:ascii="Calibri" w:eastAsia="Linux Libertine G" w:hAnsi="Calibri" w:cs="Linux Libertine G"/>
      <w:b/>
      <w:color w:val="000000"/>
      <w:kern w:val="0"/>
      <w:sz w:val="20"/>
      <w:szCs w:val="20"/>
      <w:lang w:eastAsia="zh-CN" w:bidi="hi-IN"/>
    </w:rPr>
  </w:style>
  <w:style w:type="paragraph" w:customStyle="1" w:styleId="Standard">
    <w:name w:val="Standard"/>
    <w:rsid w:val="00AF4846"/>
    <w:pPr>
      <w:suppressAutoHyphens/>
      <w:autoSpaceDN w:val="0"/>
      <w:textAlignment w:val="baseline"/>
    </w:pPr>
    <w:rPr>
      <w:rFonts w:eastAsia="Linux Libertine G" w:cs="Linux Libertine G"/>
      <w:lang w:eastAsia="zh-CN" w:bidi="hi-IN"/>
    </w:rPr>
  </w:style>
  <w:style w:type="paragraph" w:customStyle="1" w:styleId="Heading">
    <w:name w:val="Heading"/>
    <w:basedOn w:val="Standard"/>
    <w:next w:val="Textbody"/>
    <w:rsid w:val="00AF4846"/>
    <w:pPr>
      <w:keepNext/>
      <w:spacing w:before="240" w:after="120"/>
    </w:pPr>
    <w:rPr>
      <w:rFonts w:ascii="Liberation Sans" w:hAnsi="Liberation Sans"/>
      <w:sz w:val="28"/>
      <w:szCs w:val="28"/>
    </w:rPr>
  </w:style>
  <w:style w:type="paragraph" w:customStyle="1" w:styleId="Textbody">
    <w:name w:val="Text body"/>
    <w:basedOn w:val="Standard"/>
    <w:rsid w:val="00AF4846"/>
    <w:pPr>
      <w:spacing w:after="140" w:line="276" w:lineRule="auto"/>
    </w:pPr>
  </w:style>
  <w:style w:type="paragraph" w:styleId="List">
    <w:name w:val="List"/>
    <w:basedOn w:val="Textbody"/>
    <w:rsid w:val="00AF4846"/>
  </w:style>
  <w:style w:type="paragraph" w:styleId="Caption">
    <w:name w:val="caption"/>
    <w:basedOn w:val="Standard"/>
    <w:rsid w:val="00AF4846"/>
    <w:pPr>
      <w:suppressLineNumbers/>
      <w:spacing w:before="120" w:after="120"/>
    </w:pPr>
    <w:rPr>
      <w:i/>
      <w:iCs/>
    </w:rPr>
  </w:style>
  <w:style w:type="paragraph" w:customStyle="1" w:styleId="Index">
    <w:name w:val="Index"/>
    <w:basedOn w:val="Standard"/>
    <w:rsid w:val="00AF4846"/>
    <w:pPr>
      <w:suppressLineNumbers/>
    </w:pPr>
  </w:style>
  <w:style w:type="paragraph" w:customStyle="1" w:styleId="Title0">
    <w:name w:val="Title0"/>
    <w:basedOn w:val="Normal0"/>
    <w:next w:val="Standard"/>
    <w:link w:val="TitleChar"/>
    <w:uiPriority w:val="10"/>
    <w:qFormat/>
    <w:rsid w:val="00AF4846"/>
    <w:pPr>
      <w:keepNext/>
      <w:keepLines/>
      <w:spacing w:before="480" w:after="120"/>
    </w:pPr>
    <w:rPr>
      <w:b/>
      <w:color w:val="000000"/>
      <w:sz w:val="72"/>
      <w:szCs w:val="72"/>
    </w:rPr>
  </w:style>
  <w:style w:type="character" w:customStyle="1" w:styleId="TitleChar">
    <w:name w:val="Title Char"/>
    <w:basedOn w:val="DefaultParagraphFont"/>
    <w:link w:val="Title0"/>
    <w:uiPriority w:val="10"/>
    <w:rsid w:val="00AF4846"/>
    <w:rPr>
      <w:rFonts w:ascii="Calibri" w:eastAsia="Linux Libertine G" w:hAnsi="Calibri" w:cs="Linux Libertine G"/>
      <w:b/>
      <w:color w:val="000000"/>
      <w:kern w:val="0"/>
      <w:sz w:val="72"/>
      <w:szCs w:val="72"/>
      <w:lang w:eastAsia="zh-CN" w:bidi="hi-IN"/>
    </w:rPr>
  </w:style>
  <w:style w:type="paragraph" w:styleId="Subtitle">
    <w:name w:val="Subtitle"/>
    <w:basedOn w:val="Normal0"/>
    <w:next w:val="Standard"/>
    <w:link w:val="SubtitleChar"/>
    <w:uiPriority w:val="11"/>
    <w:qFormat/>
    <w:rsid w:val="00AF484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4846"/>
    <w:rPr>
      <w:rFonts w:ascii="Georgia" w:eastAsia="Georgia" w:hAnsi="Georgia" w:cs="Georgia"/>
      <w:i/>
      <w:color w:val="666666"/>
      <w:kern w:val="0"/>
      <w:sz w:val="48"/>
      <w:szCs w:val="48"/>
      <w:lang w:eastAsia="zh-CN" w:bidi="hi-IN"/>
    </w:rPr>
  </w:style>
  <w:style w:type="paragraph" w:styleId="CommentText">
    <w:name w:val="annotation text"/>
    <w:basedOn w:val="Normal0"/>
    <w:link w:val="CommentTextChar"/>
    <w:rsid w:val="00AF4846"/>
    <w:rPr>
      <w:sz w:val="20"/>
      <w:szCs w:val="20"/>
    </w:rPr>
  </w:style>
  <w:style w:type="character" w:customStyle="1" w:styleId="CommentTextChar">
    <w:name w:val="Comment Text Char"/>
    <w:basedOn w:val="DefaultParagraphFont"/>
    <w:link w:val="CommentText"/>
    <w:rsid w:val="00AF4846"/>
    <w:rPr>
      <w:rFonts w:ascii="Calibri" w:eastAsia="Linux Libertine G" w:hAnsi="Calibri" w:cs="Linux Libertine G"/>
      <w:kern w:val="0"/>
      <w:sz w:val="20"/>
      <w:szCs w:val="20"/>
      <w:lang w:eastAsia="zh-CN" w:bidi="hi-IN"/>
    </w:rPr>
  </w:style>
  <w:style w:type="paragraph" w:styleId="BalloonText">
    <w:name w:val="Balloon Text"/>
    <w:basedOn w:val="Normal0"/>
    <w:link w:val="BalloonTextChar"/>
    <w:rsid w:val="00AF4846"/>
    <w:rPr>
      <w:rFonts w:ascii="Segoe UI" w:eastAsia="Segoe UI" w:hAnsi="Segoe UI" w:cs="Segoe UI"/>
      <w:sz w:val="18"/>
      <w:szCs w:val="18"/>
    </w:rPr>
  </w:style>
  <w:style w:type="character" w:customStyle="1" w:styleId="BalloonTextChar">
    <w:name w:val="Balloon Text Char"/>
    <w:basedOn w:val="DefaultParagraphFont"/>
    <w:link w:val="BalloonText"/>
    <w:rsid w:val="00AF4846"/>
    <w:rPr>
      <w:rFonts w:ascii="Segoe UI" w:eastAsia="Segoe UI" w:hAnsi="Segoe UI" w:cs="Segoe UI"/>
      <w:kern w:val="0"/>
      <w:sz w:val="18"/>
      <w:szCs w:val="18"/>
      <w:lang w:eastAsia="zh-CN" w:bidi="hi-IN"/>
    </w:rPr>
  </w:style>
  <w:style w:type="paragraph" w:styleId="Footer">
    <w:name w:val="footer"/>
    <w:basedOn w:val="Normal0"/>
    <w:link w:val="FooterChar"/>
    <w:rsid w:val="00AF4846"/>
    <w:pPr>
      <w:tabs>
        <w:tab w:val="center" w:pos="4513"/>
        <w:tab w:val="right" w:pos="9026"/>
      </w:tabs>
    </w:pPr>
  </w:style>
  <w:style w:type="character" w:customStyle="1" w:styleId="FooterChar">
    <w:name w:val="Footer Char"/>
    <w:basedOn w:val="DefaultParagraphFont"/>
    <w:link w:val="Footer"/>
    <w:rsid w:val="00AF4846"/>
    <w:rPr>
      <w:rFonts w:ascii="Calibri" w:eastAsia="Linux Libertine G" w:hAnsi="Calibri" w:cs="Linux Libertine G"/>
      <w:kern w:val="0"/>
      <w:lang w:eastAsia="zh-CN" w:bidi="hi-IN"/>
    </w:rPr>
  </w:style>
  <w:style w:type="paragraph" w:styleId="CommentSubject">
    <w:name w:val="annotation subject"/>
    <w:basedOn w:val="CommentText"/>
    <w:link w:val="CommentSubjectChar"/>
    <w:rsid w:val="00AF4846"/>
    <w:rPr>
      <w:b/>
      <w:bCs/>
    </w:rPr>
  </w:style>
  <w:style w:type="character" w:customStyle="1" w:styleId="CommentSubjectChar">
    <w:name w:val="Comment Subject Char"/>
    <w:basedOn w:val="CommentTextChar"/>
    <w:link w:val="CommentSubject"/>
    <w:rsid w:val="00AF4846"/>
    <w:rPr>
      <w:rFonts w:ascii="Calibri" w:eastAsia="Linux Libertine G" w:hAnsi="Calibri" w:cs="Linux Libertine G"/>
      <w:b/>
      <w:bCs/>
      <w:kern w:val="0"/>
      <w:sz w:val="20"/>
      <w:szCs w:val="20"/>
      <w:lang w:eastAsia="zh-CN" w:bidi="hi-IN"/>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0"/>
    <w:link w:val="ListParagraphChar"/>
    <w:uiPriority w:val="34"/>
    <w:qFormat/>
    <w:rsid w:val="00AF4846"/>
    <w:pPr>
      <w:ind w:left="720"/>
    </w:pPr>
  </w:style>
  <w:style w:type="paragraph" w:styleId="Revision">
    <w:name w:val="Revision"/>
    <w:rsid w:val="00AF4846"/>
    <w:pPr>
      <w:suppressAutoHyphens/>
      <w:autoSpaceDN w:val="0"/>
      <w:textAlignment w:val="baseline"/>
    </w:pPr>
    <w:rPr>
      <w:rFonts w:eastAsia="Linux Libertine G" w:cs="Linux Libertine G"/>
      <w:lang w:eastAsia="zh-CN" w:bidi="hi-IN"/>
    </w:rPr>
  </w:style>
  <w:style w:type="paragraph" w:customStyle="1" w:styleId="Footnote">
    <w:name w:val="Footnote"/>
    <w:basedOn w:val="Normal0"/>
    <w:rsid w:val="00AF4846"/>
    <w:rPr>
      <w:sz w:val="20"/>
      <w:szCs w:val="20"/>
    </w:rPr>
  </w:style>
  <w:style w:type="paragraph" w:styleId="NormalWeb">
    <w:name w:val="Normal (Web)"/>
    <w:basedOn w:val="Normal0"/>
    <w:rsid w:val="00AF4846"/>
    <w:pPr>
      <w:spacing w:before="280" w:after="280"/>
    </w:pPr>
  </w:style>
  <w:style w:type="paragraph" w:styleId="Header">
    <w:name w:val="header"/>
    <w:basedOn w:val="Standard"/>
    <w:link w:val="HeaderChar"/>
    <w:rsid w:val="00AF4846"/>
  </w:style>
  <w:style w:type="character" w:customStyle="1" w:styleId="HeaderChar">
    <w:name w:val="Header Char"/>
    <w:basedOn w:val="DefaultParagraphFont"/>
    <w:link w:val="Header"/>
    <w:rsid w:val="00AF4846"/>
    <w:rPr>
      <w:rFonts w:ascii="Calibri" w:eastAsia="Linux Libertine G" w:hAnsi="Calibri" w:cs="Linux Libertine G"/>
      <w:kern w:val="0"/>
      <w:lang w:eastAsia="zh-CN" w:bidi="hi-IN"/>
    </w:rPr>
  </w:style>
  <w:style w:type="character" w:styleId="CommentReference">
    <w:name w:val="annotation reference"/>
    <w:basedOn w:val="DefaultParagraphFont"/>
    <w:rsid w:val="00AF4846"/>
    <w:rPr>
      <w:sz w:val="16"/>
      <w:szCs w:val="16"/>
    </w:rPr>
  </w:style>
  <w:style w:type="character" w:customStyle="1" w:styleId="FootnoteTextChar">
    <w:name w:val="Footnote Text Char"/>
    <w:basedOn w:val="DefaultParagraphFont"/>
    <w:rsid w:val="00AF4846"/>
    <w:rPr>
      <w:sz w:val="20"/>
      <w:szCs w:val="20"/>
    </w:rPr>
  </w:style>
  <w:style w:type="character" w:customStyle="1" w:styleId="FootnoteSymbol">
    <w:name w:val="Footnote Symbol"/>
    <w:basedOn w:val="DefaultParagraphFont"/>
    <w:rsid w:val="00AF4846"/>
    <w:rPr>
      <w:position w:val="0"/>
      <w:vertAlign w:val="superscript"/>
    </w:rPr>
  </w:style>
  <w:style w:type="character" w:customStyle="1" w:styleId="Footnoteanchor">
    <w:name w:val="Footnote anchor"/>
    <w:rsid w:val="00AF4846"/>
    <w:rPr>
      <w:position w:val="0"/>
      <w:vertAlign w:val="superscript"/>
    </w:rPr>
  </w:style>
  <w:style w:type="character" w:customStyle="1" w:styleId="Internetlink">
    <w:name w:val="Internet link"/>
    <w:basedOn w:val="DefaultParagraphFont"/>
    <w:rsid w:val="00AF4846"/>
    <w:rPr>
      <w:color w:val="0000FF"/>
      <w:u w:val="single"/>
    </w:rPr>
  </w:style>
  <w:style w:type="character" w:styleId="UnresolvedMention">
    <w:name w:val="Unresolved Mention"/>
    <w:basedOn w:val="DefaultParagraphFont"/>
    <w:rsid w:val="00AF4846"/>
  </w:style>
  <w:style w:type="character" w:customStyle="1" w:styleId="ListLabel1">
    <w:name w:val="ListLabel 1"/>
    <w:rsid w:val="00AF4846"/>
    <w:rPr>
      <w:rFonts w:eastAsia="Arial" w:cs="Arial"/>
      <w:b w:val="0"/>
      <w:sz w:val="22"/>
      <w:u w:val="none"/>
    </w:rPr>
  </w:style>
  <w:style w:type="character" w:customStyle="1" w:styleId="ListLabel2">
    <w:name w:val="ListLabel 2"/>
    <w:rsid w:val="00AF4846"/>
    <w:rPr>
      <w:rFonts w:eastAsia="Arial" w:cs="Arial"/>
      <w:color w:val="660066"/>
      <w:sz w:val="22"/>
    </w:rPr>
  </w:style>
  <w:style w:type="character" w:customStyle="1" w:styleId="ListLabel3">
    <w:name w:val="ListLabel 3"/>
    <w:rsid w:val="00AF4846"/>
    <w:rPr>
      <w:rFonts w:eastAsia="Arial" w:cs="Arial"/>
    </w:rPr>
  </w:style>
  <w:style w:type="character" w:customStyle="1" w:styleId="ListLabel4">
    <w:name w:val="ListLabel 4"/>
    <w:rsid w:val="00AF4846"/>
    <w:rPr>
      <w:rFonts w:eastAsia="Arial" w:cs="Arial"/>
    </w:rPr>
  </w:style>
  <w:style w:type="character" w:customStyle="1" w:styleId="ListLabel5">
    <w:name w:val="ListLabel 5"/>
    <w:rsid w:val="00AF4846"/>
    <w:rPr>
      <w:rFonts w:eastAsia="Arial" w:cs="Arial"/>
    </w:rPr>
  </w:style>
  <w:style w:type="character" w:customStyle="1" w:styleId="ListLabel6">
    <w:name w:val="ListLabel 6"/>
    <w:rsid w:val="00AF4846"/>
    <w:rPr>
      <w:rFonts w:eastAsia="Arial" w:cs="Arial"/>
    </w:rPr>
  </w:style>
  <w:style w:type="character" w:customStyle="1" w:styleId="ListLabel7">
    <w:name w:val="ListLabel 7"/>
    <w:rsid w:val="00AF4846"/>
    <w:rPr>
      <w:rFonts w:eastAsia="Arial" w:cs="Arial"/>
    </w:rPr>
  </w:style>
  <w:style w:type="character" w:customStyle="1" w:styleId="ListLabel8">
    <w:name w:val="ListLabel 8"/>
    <w:rsid w:val="00AF4846"/>
    <w:rPr>
      <w:rFonts w:eastAsia="Arial" w:cs="Arial"/>
    </w:rPr>
  </w:style>
  <w:style w:type="character" w:customStyle="1" w:styleId="ListLabel9">
    <w:name w:val="ListLabel 9"/>
    <w:rsid w:val="00AF4846"/>
    <w:rPr>
      <w:rFonts w:eastAsia="Arial" w:cs="Arial"/>
    </w:rPr>
  </w:style>
  <w:style w:type="character" w:customStyle="1" w:styleId="ListLabel10">
    <w:name w:val="ListLabel 10"/>
    <w:rsid w:val="00AF4846"/>
    <w:rPr>
      <w:rFonts w:eastAsia="Arial" w:cs="Arial"/>
    </w:rPr>
  </w:style>
  <w:style w:type="character" w:customStyle="1" w:styleId="ListLabel11">
    <w:name w:val="ListLabel 11"/>
    <w:rsid w:val="00AF4846"/>
    <w:rPr>
      <w:rFonts w:ascii="Arial" w:eastAsia="Arial" w:hAnsi="Arial" w:cs="Arial"/>
      <w:sz w:val="22"/>
    </w:rPr>
  </w:style>
  <w:style w:type="character" w:customStyle="1" w:styleId="ListLabel12">
    <w:name w:val="ListLabel 12"/>
    <w:rsid w:val="00AF4846"/>
    <w:rPr>
      <w:rFonts w:eastAsia="Arial" w:cs="Arial"/>
    </w:rPr>
  </w:style>
  <w:style w:type="character" w:customStyle="1" w:styleId="ListLabel13">
    <w:name w:val="ListLabel 13"/>
    <w:rsid w:val="00AF4846"/>
    <w:rPr>
      <w:rFonts w:eastAsia="Arial" w:cs="Arial"/>
    </w:rPr>
  </w:style>
  <w:style w:type="character" w:customStyle="1" w:styleId="ListLabel14">
    <w:name w:val="ListLabel 14"/>
    <w:rsid w:val="00AF4846"/>
    <w:rPr>
      <w:rFonts w:eastAsia="Arial" w:cs="Arial"/>
    </w:rPr>
  </w:style>
  <w:style w:type="character" w:customStyle="1" w:styleId="ListLabel15">
    <w:name w:val="ListLabel 15"/>
    <w:rsid w:val="00AF4846"/>
    <w:rPr>
      <w:rFonts w:eastAsia="Arial" w:cs="Arial"/>
    </w:rPr>
  </w:style>
  <w:style w:type="character" w:customStyle="1" w:styleId="ListLabel16">
    <w:name w:val="ListLabel 16"/>
    <w:rsid w:val="00AF4846"/>
    <w:rPr>
      <w:rFonts w:eastAsia="Arial" w:cs="Arial"/>
    </w:rPr>
  </w:style>
  <w:style w:type="character" w:customStyle="1" w:styleId="ListLabel17">
    <w:name w:val="ListLabel 17"/>
    <w:rsid w:val="00AF4846"/>
    <w:rPr>
      <w:rFonts w:eastAsia="Arial" w:cs="Arial"/>
    </w:rPr>
  </w:style>
  <w:style w:type="character" w:customStyle="1" w:styleId="ListLabel18">
    <w:name w:val="ListLabel 18"/>
    <w:rsid w:val="00AF4846"/>
    <w:rPr>
      <w:rFonts w:eastAsia="Arial" w:cs="Arial"/>
    </w:rPr>
  </w:style>
  <w:style w:type="character" w:customStyle="1" w:styleId="ListLabel19">
    <w:name w:val="ListLabel 19"/>
    <w:rsid w:val="00AF4846"/>
    <w:rPr>
      <w:rFonts w:eastAsia="Arial" w:cs="Arial"/>
    </w:rPr>
  </w:style>
  <w:style w:type="character" w:customStyle="1" w:styleId="ListLabel20">
    <w:name w:val="ListLabel 20"/>
    <w:rsid w:val="00AF4846"/>
    <w:rPr>
      <w:rFonts w:eastAsia="Noto Sans Symbols" w:cs="Noto Sans Symbols"/>
      <w:color w:val="FF0000"/>
      <w:sz w:val="22"/>
    </w:rPr>
  </w:style>
  <w:style w:type="character" w:customStyle="1" w:styleId="ListLabel21">
    <w:name w:val="ListLabel 21"/>
    <w:rsid w:val="00AF4846"/>
    <w:rPr>
      <w:rFonts w:eastAsia="Courier New" w:cs="Courier New"/>
    </w:rPr>
  </w:style>
  <w:style w:type="character" w:customStyle="1" w:styleId="ListLabel22">
    <w:name w:val="ListLabel 22"/>
    <w:rsid w:val="00AF4846"/>
    <w:rPr>
      <w:rFonts w:eastAsia="Noto Sans Symbols" w:cs="Noto Sans Symbols"/>
    </w:rPr>
  </w:style>
  <w:style w:type="character" w:customStyle="1" w:styleId="ListLabel23">
    <w:name w:val="ListLabel 23"/>
    <w:rsid w:val="00AF4846"/>
    <w:rPr>
      <w:rFonts w:eastAsia="Noto Sans Symbols" w:cs="Noto Sans Symbols"/>
    </w:rPr>
  </w:style>
  <w:style w:type="character" w:customStyle="1" w:styleId="ListLabel24">
    <w:name w:val="ListLabel 24"/>
    <w:rsid w:val="00AF4846"/>
    <w:rPr>
      <w:rFonts w:eastAsia="Courier New" w:cs="Courier New"/>
    </w:rPr>
  </w:style>
  <w:style w:type="character" w:customStyle="1" w:styleId="ListLabel25">
    <w:name w:val="ListLabel 25"/>
    <w:rsid w:val="00AF4846"/>
    <w:rPr>
      <w:rFonts w:eastAsia="Noto Sans Symbols" w:cs="Noto Sans Symbols"/>
    </w:rPr>
  </w:style>
  <w:style w:type="character" w:customStyle="1" w:styleId="ListLabel26">
    <w:name w:val="ListLabel 26"/>
    <w:rsid w:val="00AF4846"/>
    <w:rPr>
      <w:rFonts w:eastAsia="Noto Sans Symbols" w:cs="Noto Sans Symbols"/>
    </w:rPr>
  </w:style>
  <w:style w:type="character" w:customStyle="1" w:styleId="ListLabel27">
    <w:name w:val="ListLabel 27"/>
    <w:rsid w:val="00AF4846"/>
    <w:rPr>
      <w:rFonts w:eastAsia="Courier New" w:cs="Courier New"/>
    </w:rPr>
  </w:style>
  <w:style w:type="character" w:customStyle="1" w:styleId="ListLabel28">
    <w:name w:val="ListLabel 28"/>
    <w:rsid w:val="00AF4846"/>
    <w:rPr>
      <w:rFonts w:eastAsia="Noto Sans Symbols" w:cs="Noto Sans Symbols"/>
    </w:rPr>
  </w:style>
  <w:style w:type="character" w:customStyle="1" w:styleId="ListLabel29">
    <w:name w:val="ListLabel 29"/>
    <w:rsid w:val="00AF4846"/>
    <w:rPr>
      <w:rFonts w:eastAsia="Noto Sans Symbols" w:cs="Noto Sans Symbols"/>
      <w:sz w:val="22"/>
    </w:rPr>
  </w:style>
  <w:style w:type="character" w:customStyle="1" w:styleId="ListLabel30">
    <w:name w:val="ListLabel 30"/>
    <w:rsid w:val="00AF4846"/>
    <w:rPr>
      <w:rFonts w:eastAsia="Courier New" w:cs="Courier New"/>
    </w:rPr>
  </w:style>
  <w:style w:type="character" w:customStyle="1" w:styleId="ListLabel31">
    <w:name w:val="ListLabel 31"/>
    <w:rsid w:val="00AF4846"/>
    <w:rPr>
      <w:rFonts w:eastAsia="Noto Sans Symbols" w:cs="Noto Sans Symbols"/>
    </w:rPr>
  </w:style>
  <w:style w:type="character" w:customStyle="1" w:styleId="ListLabel32">
    <w:name w:val="ListLabel 32"/>
    <w:rsid w:val="00AF4846"/>
    <w:rPr>
      <w:rFonts w:eastAsia="Noto Sans Symbols" w:cs="Noto Sans Symbols"/>
    </w:rPr>
  </w:style>
  <w:style w:type="character" w:customStyle="1" w:styleId="ListLabel33">
    <w:name w:val="ListLabel 33"/>
    <w:rsid w:val="00AF4846"/>
    <w:rPr>
      <w:rFonts w:eastAsia="Courier New" w:cs="Courier New"/>
    </w:rPr>
  </w:style>
  <w:style w:type="character" w:customStyle="1" w:styleId="ListLabel34">
    <w:name w:val="ListLabel 34"/>
    <w:rsid w:val="00AF4846"/>
    <w:rPr>
      <w:rFonts w:eastAsia="Noto Sans Symbols" w:cs="Noto Sans Symbols"/>
    </w:rPr>
  </w:style>
  <w:style w:type="character" w:customStyle="1" w:styleId="ListLabel35">
    <w:name w:val="ListLabel 35"/>
    <w:rsid w:val="00AF4846"/>
    <w:rPr>
      <w:rFonts w:eastAsia="Noto Sans Symbols" w:cs="Noto Sans Symbols"/>
    </w:rPr>
  </w:style>
  <w:style w:type="character" w:customStyle="1" w:styleId="ListLabel36">
    <w:name w:val="ListLabel 36"/>
    <w:rsid w:val="00AF4846"/>
    <w:rPr>
      <w:rFonts w:eastAsia="Courier New" w:cs="Courier New"/>
    </w:rPr>
  </w:style>
  <w:style w:type="character" w:customStyle="1" w:styleId="ListLabel37">
    <w:name w:val="ListLabel 37"/>
    <w:rsid w:val="00AF4846"/>
    <w:rPr>
      <w:rFonts w:eastAsia="Noto Sans Symbols" w:cs="Noto Sans Symbols"/>
    </w:rPr>
  </w:style>
  <w:style w:type="character" w:customStyle="1" w:styleId="ListLabel38">
    <w:name w:val="ListLabel 38"/>
    <w:rsid w:val="00AF4846"/>
    <w:rPr>
      <w:rFonts w:ascii="Arial" w:eastAsia="Arial" w:hAnsi="Arial" w:cs="Arial"/>
      <w:sz w:val="22"/>
      <w:u w:val="none"/>
    </w:rPr>
  </w:style>
  <w:style w:type="character" w:customStyle="1" w:styleId="ListLabel39">
    <w:name w:val="ListLabel 39"/>
    <w:rsid w:val="00AF4846"/>
    <w:rPr>
      <w:u w:val="none"/>
    </w:rPr>
  </w:style>
  <w:style w:type="character" w:customStyle="1" w:styleId="ListLabel40">
    <w:name w:val="ListLabel 40"/>
    <w:rsid w:val="00AF4846"/>
    <w:rPr>
      <w:u w:val="none"/>
    </w:rPr>
  </w:style>
  <w:style w:type="character" w:customStyle="1" w:styleId="ListLabel41">
    <w:name w:val="ListLabel 41"/>
    <w:rsid w:val="00AF4846"/>
    <w:rPr>
      <w:u w:val="none"/>
    </w:rPr>
  </w:style>
  <w:style w:type="character" w:customStyle="1" w:styleId="ListLabel42">
    <w:name w:val="ListLabel 42"/>
    <w:rsid w:val="00AF4846"/>
    <w:rPr>
      <w:u w:val="none"/>
    </w:rPr>
  </w:style>
  <w:style w:type="character" w:customStyle="1" w:styleId="ListLabel43">
    <w:name w:val="ListLabel 43"/>
    <w:rsid w:val="00AF4846"/>
    <w:rPr>
      <w:u w:val="none"/>
    </w:rPr>
  </w:style>
  <w:style w:type="character" w:customStyle="1" w:styleId="ListLabel44">
    <w:name w:val="ListLabel 44"/>
    <w:rsid w:val="00AF4846"/>
    <w:rPr>
      <w:u w:val="none"/>
    </w:rPr>
  </w:style>
  <w:style w:type="character" w:customStyle="1" w:styleId="ListLabel45">
    <w:name w:val="ListLabel 45"/>
    <w:rsid w:val="00AF4846"/>
    <w:rPr>
      <w:u w:val="none"/>
    </w:rPr>
  </w:style>
  <w:style w:type="character" w:customStyle="1" w:styleId="ListLabel46">
    <w:name w:val="ListLabel 46"/>
    <w:rsid w:val="00AF4846"/>
    <w:rPr>
      <w:u w:val="none"/>
    </w:rPr>
  </w:style>
  <w:style w:type="character" w:customStyle="1" w:styleId="ListLabel47">
    <w:name w:val="ListLabel 47"/>
    <w:rsid w:val="00AF4846"/>
    <w:rPr>
      <w:rFonts w:ascii="Arial" w:eastAsia="Arial" w:hAnsi="Arial" w:cs="Arial"/>
      <w:sz w:val="22"/>
      <w:u w:val="none"/>
    </w:rPr>
  </w:style>
  <w:style w:type="character" w:customStyle="1" w:styleId="ListLabel48">
    <w:name w:val="ListLabel 48"/>
    <w:rsid w:val="00AF4846"/>
    <w:rPr>
      <w:u w:val="none"/>
    </w:rPr>
  </w:style>
  <w:style w:type="character" w:customStyle="1" w:styleId="ListLabel49">
    <w:name w:val="ListLabel 49"/>
    <w:rsid w:val="00AF4846"/>
    <w:rPr>
      <w:u w:val="none"/>
    </w:rPr>
  </w:style>
  <w:style w:type="character" w:customStyle="1" w:styleId="ListLabel50">
    <w:name w:val="ListLabel 50"/>
    <w:rsid w:val="00AF4846"/>
    <w:rPr>
      <w:u w:val="none"/>
    </w:rPr>
  </w:style>
  <w:style w:type="character" w:customStyle="1" w:styleId="ListLabel51">
    <w:name w:val="ListLabel 51"/>
    <w:rsid w:val="00AF4846"/>
    <w:rPr>
      <w:u w:val="none"/>
    </w:rPr>
  </w:style>
  <w:style w:type="character" w:customStyle="1" w:styleId="ListLabel52">
    <w:name w:val="ListLabel 52"/>
    <w:rsid w:val="00AF4846"/>
    <w:rPr>
      <w:u w:val="none"/>
    </w:rPr>
  </w:style>
  <w:style w:type="character" w:customStyle="1" w:styleId="ListLabel53">
    <w:name w:val="ListLabel 53"/>
    <w:rsid w:val="00AF4846"/>
    <w:rPr>
      <w:u w:val="none"/>
    </w:rPr>
  </w:style>
  <w:style w:type="character" w:customStyle="1" w:styleId="ListLabel54">
    <w:name w:val="ListLabel 54"/>
    <w:rsid w:val="00AF4846"/>
    <w:rPr>
      <w:u w:val="none"/>
    </w:rPr>
  </w:style>
  <w:style w:type="character" w:customStyle="1" w:styleId="ListLabel55">
    <w:name w:val="ListLabel 55"/>
    <w:rsid w:val="00AF4846"/>
    <w:rPr>
      <w:u w:val="none"/>
    </w:rPr>
  </w:style>
  <w:style w:type="character" w:customStyle="1" w:styleId="ListLabel56">
    <w:name w:val="ListLabel 56"/>
    <w:rsid w:val="00AF4846"/>
    <w:rPr>
      <w:rFonts w:eastAsia="Noto Sans Symbols" w:cs="Noto Sans Symbols"/>
      <w:color w:val="FF0000"/>
      <w:sz w:val="22"/>
    </w:rPr>
  </w:style>
  <w:style w:type="character" w:customStyle="1" w:styleId="ListLabel57">
    <w:name w:val="ListLabel 57"/>
    <w:rsid w:val="00AF4846"/>
    <w:rPr>
      <w:rFonts w:eastAsia="Courier New" w:cs="Courier New"/>
    </w:rPr>
  </w:style>
  <w:style w:type="character" w:customStyle="1" w:styleId="ListLabel58">
    <w:name w:val="ListLabel 58"/>
    <w:rsid w:val="00AF4846"/>
    <w:rPr>
      <w:rFonts w:eastAsia="Noto Sans Symbols" w:cs="Noto Sans Symbols"/>
    </w:rPr>
  </w:style>
  <w:style w:type="character" w:customStyle="1" w:styleId="ListLabel59">
    <w:name w:val="ListLabel 59"/>
    <w:rsid w:val="00AF4846"/>
    <w:rPr>
      <w:rFonts w:eastAsia="Noto Sans Symbols" w:cs="Noto Sans Symbols"/>
    </w:rPr>
  </w:style>
  <w:style w:type="character" w:customStyle="1" w:styleId="ListLabel60">
    <w:name w:val="ListLabel 60"/>
    <w:rsid w:val="00AF4846"/>
    <w:rPr>
      <w:rFonts w:eastAsia="Courier New" w:cs="Courier New"/>
    </w:rPr>
  </w:style>
  <w:style w:type="character" w:customStyle="1" w:styleId="ListLabel61">
    <w:name w:val="ListLabel 61"/>
    <w:rsid w:val="00AF4846"/>
    <w:rPr>
      <w:rFonts w:eastAsia="Noto Sans Symbols" w:cs="Noto Sans Symbols"/>
    </w:rPr>
  </w:style>
  <w:style w:type="character" w:customStyle="1" w:styleId="ListLabel62">
    <w:name w:val="ListLabel 62"/>
    <w:rsid w:val="00AF4846"/>
    <w:rPr>
      <w:rFonts w:eastAsia="Noto Sans Symbols" w:cs="Noto Sans Symbols"/>
    </w:rPr>
  </w:style>
  <w:style w:type="character" w:customStyle="1" w:styleId="ListLabel63">
    <w:name w:val="ListLabel 63"/>
    <w:rsid w:val="00AF4846"/>
    <w:rPr>
      <w:rFonts w:eastAsia="Courier New" w:cs="Courier New"/>
    </w:rPr>
  </w:style>
  <w:style w:type="character" w:customStyle="1" w:styleId="ListLabel64">
    <w:name w:val="ListLabel 64"/>
    <w:rsid w:val="00AF4846"/>
    <w:rPr>
      <w:rFonts w:eastAsia="Noto Sans Symbols" w:cs="Noto Sans Symbols"/>
    </w:rPr>
  </w:style>
  <w:style w:type="character" w:customStyle="1" w:styleId="ListLabel65">
    <w:name w:val="ListLabel 65"/>
    <w:rsid w:val="00AF4846"/>
    <w:rPr>
      <w:rFonts w:eastAsia="Noto Sans Symbols" w:cs="Noto Sans Symbols"/>
      <w:sz w:val="22"/>
    </w:rPr>
  </w:style>
  <w:style w:type="character" w:customStyle="1" w:styleId="ListLabel66">
    <w:name w:val="ListLabel 66"/>
    <w:rsid w:val="00AF4846"/>
    <w:rPr>
      <w:rFonts w:eastAsia="Courier New" w:cs="Courier New"/>
    </w:rPr>
  </w:style>
  <w:style w:type="character" w:customStyle="1" w:styleId="ListLabel67">
    <w:name w:val="ListLabel 67"/>
    <w:rsid w:val="00AF4846"/>
    <w:rPr>
      <w:rFonts w:eastAsia="Noto Sans Symbols" w:cs="Noto Sans Symbols"/>
    </w:rPr>
  </w:style>
  <w:style w:type="character" w:customStyle="1" w:styleId="ListLabel68">
    <w:name w:val="ListLabel 68"/>
    <w:rsid w:val="00AF4846"/>
    <w:rPr>
      <w:rFonts w:eastAsia="Noto Sans Symbols" w:cs="Noto Sans Symbols"/>
    </w:rPr>
  </w:style>
  <w:style w:type="character" w:customStyle="1" w:styleId="ListLabel69">
    <w:name w:val="ListLabel 69"/>
    <w:rsid w:val="00AF4846"/>
    <w:rPr>
      <w:rFonts w:eastAsia="Courier New" w:cs="Courier New"/>
    </w:rPr>
  </w:style>
  <w:style w:type="character" w:customStyle="1" w:styleId="ListLabel70">
    <w:name w:val="ListLabel 70"/>
    <w:rsid w:val="00AF4846"/>
    <w:rPr>
      <w:rFonts w:eastAsia="Noto Sans Symbols" w:cs="Noto Sans Symbols"/>
    </w:rPr>
  </w:style>
  <w:style w:type="character" w:customStyle="1" w:styleId="ListLabel71">
    <w:name w:val="ListLabel 71"/>
    <w:rsid w:val="00AF4846"/>
    <w:rPr>
      <w:rFonts w:eastAsia="Noto Sans Symbols" w:cs="Noto Sans Symbols"/>
    </w:rPr>
  </w:style>
  <w:style w:type="character" w:customStyle="1" w:styleId="ListLabel72">
    <w:name w:val="ListLabel 72"/>
    <w:rsid w:val="00AF4846"/>
    <w:rPr>
      <w:rFonts w:eastAsia="Courier New" w:cs="Courier New"/>
    </w:rPr>
  </w:style>
  <w:style w:type="character" w:customStyle="1" w:styleId="ListLabel73">
    <w:name w:val="ListLabel 73"/>
    <w:rsid w:val="00AF4846"/>
    <w:rPr>
      <w:rFonts w:eastAsia="Noto Sans Symbols" w:cs="Noto Sans Symbols"/>
    </w:rPr>
  </w:style>
  <w:style w:type="character" w:customStyle="1" w:styleId="ListLabel74">
    <w:name w:val="ListLabel 74"/>
    <w:rsid w:val="00AF4846"/>
    <w:rPr>
      <w:rFonts w:ascii="Arial" w:eastAsia="Arial" w:hAnsi="Arial" w:cs="Arial"/>
      <w:sz w:val="22"/>
      <w:u w:val="none"/>
    </w:rPr>
  </w:style>
  <w:style w:type="character" w:customStyle="1" w:styleId="ListLabel75">
    <w:name w:val="ListLabel 75"/>
    <w:rsid w:val="00AF4846"/>
    <w:rPr>
      <w:u w:val="none"/>
    </w:rPr>
  </w:style>
  <w:style w:type="character" w:customStyle="1" w:styleId="ListLabel76">
    <w:name w:val="ListLabel 76"/>
    <w:rsid w:val="00AF4846"/>
    <w:rPr>
      <w:u w:val="none"/>
    </w:rPr>
  </w:style>
  <w:style w:type="character" w:customStyle="1" w:styleId="ListLabel77">
    <w:name w:val="ListLabel 77"/>
    <w:rsid w:val="00AF4846"/>
    <w:rPr>
      <w:u w:val="none"/>
    </w:rPr>
  </w:style>
  <w:style w:type="character" w:customStyle="1" w:styleId="ListLabel78">
    <w:name w:val="ListLabel 78"/>
    <w:rsid w:val="00AF4846"/>
    <w:rPr>
      <w:u w:val="none"/>
    </w:rPr>
  </w:style>
  <w:style w:type="character" w:customStyle="1" w:styleId="ListLabel79">
    <w:name w:val="ListLabel 79"/>
    <w:rsid w:val="00AF4846"/>
    <w:rPr>
      <w:u w:val="none"/>
    </w:rPr>
  </w:style>
  <w:style w:type="character" w:customStyle="1" w:styleId="ListLabel80">
    <w:name w:val="ListLabel 80"/>
    <w:rsid w:val="00AF4846"/>
    <w:rPr>
      <w:u w:val="none"/>
    </w:rPr>
  </w:style>
  <w:style w:type="character" w:customStyle="1" w:styleId="ListLabel81">
    <w:name w:val="ListLabel 81"/>
    <w:rsid w:val="00AF4846"/>
    <w:rPr>
      <w:u w:val="none"/>
    </w:rPr>
  </w:style>
  <w:style w:type="character" w:customStyle="1" w:styleId="ListLabel82">
    <w:name w:val="ListLabel 82"/>
    <w:rsid w:val="00AF4846"/>
    <w:rPr>
      <w:u w:val="none"/>
    </w:rPr>
  </w:style>
  <w:style w:type="character" w:customStyle="1" w:styleId="ListLabel83">
    <w:name w:val="ListLabel 83"/>
    <w:rsid w:val="00AF4846"/>
    <w:rPr>
      <w:rFonts w:ascii="Arial" w:eastAsia="Noto Sans Symbols" w:hAnsi="Arial" w:cs="Noto Sans Symbols"/>
      <w:sz w:val="24"/>
      <w:szCs w:val="24"/>
      <w:u w:val="none"/>
    </w:rPr>
  </w:style>
  <w:style w:type="character" w:customStyle="1" w:styleId="ListLabel84">
    <w:name w:val="ListLabel 84"/>
    <w:rsid w:val="00AF4846"/>
    <w:rPr>
      <w:rFonts w:eastAsia="Courier New" w:cs="Courier New"/>
      <w:sz w:val="22"/>
    </w:rPr>
  </w:style>
  <w:style w:type="character" w:customStyle="1" w:styleId="ListLabel85">
    <w:name w:val="ListLabel 85"/>
    <w:rsid w:val="00AF4846"/>
    <w:rPr>
      <w:rFonts w:eastAsia="Noto Sans Symbols" w:cs="Noto Sans Symbols"/>
    </w:rPr>
  </w:style>
  <w:style w:type="character" w:customStyle="1" w:styleId="ListLabel86">
    <w:name w:val="ListLabel 86"/>
    <w:rsid w:val="00AF4846"/>
    <w:rPr>
      <w:rFonts w:eastAsia="Noto Sans Symbols" w:cs="Noto Sans Symbols"/>
    </w:rPr>
  </w:style>
  <w:style w:type="character" w:customStyle="1" w:styleId="ListLabel87">
    <w:name w:val="ListLabel 87"/>
    <w:rsid w:val="00AF4846"/>
    <w:rPr>
      <w:rFonts w:eastAsia="Courier New" w:cs="Courier New"/>
    </w:rPr>
  </w:style>
  <w:style w:type="character" w:customStyle="1" w:styleId="ListLabel88">
    <w:name w:val="ListLabel 88"/>
    <w:rsid w:val="00AF4846"/>
    <w:rPr>
      <w:rFonts w:eastAsia="Noto Sans Symbols" w:cs="Noto Sans Symbols"/>
    </w:rPr>
  </w:style>
  <w:style w:type="character" w:customStyle="1" w:styleId="ListLabel89">
    <w:name w:val="ListLabel 89"/>
    <w:rsid w:val="00AF4846"/>
    <w:rPr>
      <w:rFonts w:eastAsia="Noto Sans Symbols" w:cs="Noto Sans Symbols"/>
    </w:rPr>
  </w:style>
  <w:style w:type="character" w:customStyle="1" w:styleId="ListLabel90">
    <w:name w:val="ListLabel 90"/>
    <w:rsid w:val="00AF4846"/>
    <w:rPr>
      <w:rFonts w:eastAsia="Courier New" w:cs="Courier New"/>
    </w:rPr>
  </w:style>
  <w:style w:type="character" w:customStyle="1" w:styleId="ListLabel91">
    <w:name w:val="ListLabel 91"/>
    <w:rsid w:val="00AF4846"/>
    <w:rPr>
      <w:rFonts w:eastAsia="Noto Sans Symbols" w:cs="Noto Sans Symbols"/>
    </w:rPr>
  </w:style>
  <w:style w:type="character" w:customStyle="1" w:styleId="ListLabel92">
    <w:name w:val="ListLabel 92"/>
    <w:rsid w:val="00AF4846"/>
    <w:rPr>
      <w:rFonts w:ascii="Arial" w:eastAsia="Arial" w:hAnsi="Arial" w:cs="Arial"/>
      <w:i w:val="0"/>
      <w:sz w:val="22"/>
    </w:rPr>
  </w:style>
  <w:style w:type="character" w:customStyle="1" w:styleId="ListLabel93">
    <w:name w:val="ListLabel 93"/>
    <w:rsid w:val="00AF4846"/>
    <w:rPr>
      <w:rFonts w:eastAsia="Arial" w:cs="Arial"/>
      <w:sz w:val="22"/>
      <w:szCs w:val="20"/>
    </w:rPr>
  </w:style>
  <w:style w:type="character" w:customStyle="1" w:styleId="ListLabel94">
    <w:name w:val="ListLabel 94"/>
    <w:rsid w:val="00AF4846"/>
    <w:rPr>
      <w:rFonts w:eastAsia="Arial" w:cs="Arial"/>
      <w:sz w:val="20"/>
      <w:szCs w:val="20"/>
    </w:rPr>
  </w:style>
  <w:style w:type="character" w:customStyle="1" w:styleId="ListLabel95">
    <w:name w:val="ListLabel 95"/>
    <w:rsid w:val="00AF4846"/>
    <w:rPr>
      <w:rFonts w:eastAsia="Arial" w:cs="Arial"/>
      <w:sz w:val="20"/>
      <w:szCs w:val="20"/>
    </w:rPr>
  </w:style>
  <w:style w:type="character" w:customStyle="1" w:styleId="ListLabel96">
    <w:name w:val="ListLabel 96"/>
    <w:rsid w:val="00AF4846"/>
    <w:rPr>
      <w:rFonts w:eastAsia="Arial" w:cs="Arial"/>
      <w:sz w:val="20"/>
      <w:szCs w:val="20"/>
    </w:rPr>
  </w:style>
  <w:style w:type="character" w:customStyle="1" w:styleId="ListLabel97">
    <w:name w:val="ListLabel 97"/>
    <w:rsid w:val="00AF4846"/>
    <w:rPr>
      <w:rFonts w:eastAsia="Arial" w:cs="Arial"/>
      <w:sz w:val="20"/>
      <w:szCs w:val="20"/>
    </w:rPr>
  </w:style>
  <w:style w:type="character" w:customStyle="1" w:styleId="ListLabel98">
    <w:name w:val="ListLabel 98"/>
    <w:rsid w:val="00AF4846"/>
    <w:rPr>
      <w:rFonts w:eastAsia="Arial" w:cs="Arial"/>
      <w:sz w:val="20"/>
      <w:szCs w:val="20"/>
    </w:rPr>
  </w:style>
  <w:style w:type="character" w:customStyle="1" w:styleId="ListLabel99">
    <w:name w:val="ListLabel 99"/>
    <w:rsid w:val="00AF4846"/>
    <w:rPr>
      <w:rFonts w:eastAsia="Arial" w:cs="Arial"/>
      <w:sz w:val="20"/>
      <w:szCs w:val="20"/>
    </w:rPr>
  </w:style>
  <w:style w:type="character" w:customStyle="1" w:styleId="ListLabel100">
    <w:name w:val="ListLabel 100"/>
    <w:rsid w:val="00AF4846"/>
    <w:rPr>
      <w:rFonts w:eastAsia="Arial" w:cs="Arial"/>
      <w:sz w:val="20"/>
      <w:szCs w:val="20"/>
    </w:rPr>
  </w:style>
  <w:style w:type="character" w:customStyle="1" w:styleId="ListLabel101">
    <w:name w:val="ListLabel 101"/>
    <w:rsid w:val="00AF4846"/>
    <w:rPr>
      <w:rFonts w:eastAsia="Arial" w:cs="Arial"/>
      <w:sz w:val="20"/>
      <w:szCs w:val="20"/>
    </w:rPr>
  </w:style>
  <w:style w:type="character" w:customStyle="1" w:styleId="ListLabel102">
    <w:name w:val="ListLabel 102"/>
    <w:rsid w:val="00AF4846"/>
    <w:rPr>
      <w:rFonts w:ascii="Arial" w:eastAsia="Arial" w:hAnsi="Arial" w:cs="Arial"/>
      <w:sz w:val="22"/>
      <w:u w:val="none"/>
    </w:rPr>
  </w:style>
  <w:style w:type="character" w:customStyle="1" w:styleId="ListLabel103">
    <w:name w:val="ListLabel 103"/>
    <w:rsid w:val="00AF4846"/>
    <w:rPr>
      <w:u w:val="none"/>
    </w:rPr>
  </w:style>
  <w:style w:type="character" w:customStyle="1" w:styleId="ListLabel104">
    <w:name w:val="ListLabel 104"/>
    <w:rsid w:val="00AF4846"/>
    <w:rPr>
      <w:u w:val="none"/>
    </w:rPr>
  </w:style>
  <w:style w:type="character" w:customStyle="1" w:styleId="ListLabel105">
    <w:name w:val="ListLabel 105"/>
    <w:rsid w:val="00AF4846"/>
    <w:rPr>
      <w:u w:val="none"/>
    </w:rPr>
  </w:style>
  <w:style w:type="character" w:customStyle="1" w:styleId="ListLabel106">
    <w:name w:val="ListLabel 106"/>
    <w:rsid w:val="00AF4846"/>
    <w:rPr>
      <w:u w:val="none"/>
    </w:rPr>
  </w:style>
  <w:style w:type="character" w:customStyle="1" w:styleId="ListLabel107">
    <w:name w:val="ListLabel 107"/>
    <w:rsid w:val="00AF4846"/>
    <w:rPr>
      <w:u w:val="none"/>
    </w:rPr>
  </w:style>
  <w:style w:type="character" w:customStyle="1" w:styleId="ListLabel108">
    <w:name w:val="ListLabel 108"/>
    <w:rsid w:val="00AF4846"/>
    <w:rPr>
      <w:u w:val="none"/>
    </w:rPr>
  </w:style>
  <w:style w:type="character" w:customStyle="1" w:styleId="ListLabel109">
    <w:name w:val="ListLabel 109"/>
    <w:rsid w:val="00AF4846"/>
    <w:rPr>
      <w:u w:val="none"/>
    </w:rPr>
  </w:style>
  <w:style w:type="character" w:customStyle="1" w:styleId="ListLabel110">
    <w:name w:val="ListLabel 110"/>
    <w:rsid w:val="00AF4846"/>
    <w:rPr>
      <w:u w:val="none"/>
    </w:rPr>
  </w:style>
  <w:style w:type="character" w:customStyle="1" w:styleId="ListLabel111">
    <w:name w:val="ListLabel 111"/>
    <w:rsid w:val="00AF4846"/>
    <w:rPr>
      <w:rFonts w:eastAsia="Noto Sans Symbols" w:cs="Noto Sans Symbols"/>
      <w:color w:val="FF0000"/>
      <w:sz w:val="22"/>
    </w:rPr>
  </w:style>
  <w:style w:type="character" w:customStyle="1" w:styleId="ListLabel112">
    <w:name w:val="ListLabel 112"/>
    <w:rsid w:val="00AF4846"/>
    <w:rPr>
      <w:rFonts w:eastAsia="Courier New" w:cs="Courier New"/>
    </w:rPr>
  </w:style>
  <w:style w:type="character" w:customStyle="1" w:styleId="ListLabel113">
    <w:name w:val="ListLabel 113"/>
    <w:rsid w:val="00AF4846"/>
    <w:rPr>
      <w:rFonts w:eastAsia="Noto Sans Symbols" w:cs="Noto Sans Symbols"/>
    </w:rPr>
  </w:style>
  <w:style w:type="character" w:customStyle="1" w:styleId="ListLabel114">
    <w:name w:val="ListLabel 114"/>
    <w:rsid w:val="00AF4846"/>
    <w:rPr>
      <w:rFonts w:eastAsia="Noto Sans Symbols" w:cs="Noto Sans Symbols"/>
    </w:rPr>
  </w:style>
  <w:style w:type="character" w:customStyle="1" w:styleId="ListLabel115">
    <w:name w:val="ListLabel 115"/>
    <w:rsid w:val="00AF4846"/>
    <w:rPr>
      <w:rFonts w:eastAsia="Courier New" w:cs="Courier New"/>
    </w:rPr>
  </w:style>
  <w:style w:type="character" w:customStyle="1" w:styleId="ListLabel116">
    <w:name w:val="ListLabel 116"/>
    <w:rsid w:val="00AF4846"/>
    <w:rPr>
      <w:rFonts w:eastAsia="Noto Sans Symbols" w:cs="Noto Sans Symbols"/>
    </w:rPr>
  </w:style>
  <w:style w:type="character" w:customStyle="1" w:styleId="ListLabel117">
    <w:name w:val="ListLabel 117"/>
    <w:rsid w:val="00AF4846"/>
    <w:rPr>
      <w:rFonts w:eastAsia="Noto Sans Symbols" w:cs="Noto Sans Symbols"/>
    </w:rPr>
  </w:style>
  <w:style w:type="character" w:customStyle="1" w:styleId="ListLabel118">
    <w:name w:val="ListLabel 118"/>
    <w:rsid w:val="00AF4846"/>
    <w:rPr>
      <w:rFonts w:eastAsia="Courier New" w:cs="Courier New"/>
    </w:rPr>
  </w:style>
  <w:style w:type="character" w:customStyle="1" w:styleId="ListLabel119">
    <w:name w:val="ListLabel 119"/>
    <w:rsid w:val="00AF4846"/>
    <w:rPr>
      <w:rFonts w:eastAsia="Noto Sans Symbols" w:cs="Noto Sans Symbols"/>
    </w:rPr>
  </w:style>
  <w:style w:type="character" w:customStyle="1" w:styleId="ListLabel120">
    <w:name w:val="ListLabel 120"/>
    <w:rsid w:val="00AF4846"/>
    <w:rPr>
      <w:rFonts w:eastAsia="Noto Sans Symbols" w:cs="Noto Sans Symbols"/>
      <w:color w:val="000000"/>
      <w:sz w:val="22"/>
    </w:rPr>
  </w:style>
  <w:style w:type="character" w:customStyle="1" w:styleId="ListLabel121">
    <w:name w:val="ListLabel 121"/>
    <w:rsid w:val="00AF4846"/>
    <w:rPr>
      <w:rFonts w:eastAsia="Courier New" w:cs="Courier New"/>
    </w:rPr>
  </w:style>
  <w:style w:type="character" w:customStyle="1" w:styleId="ListLabel122">
    <w:name w:val="ListLabel 122"/>
    <w:rsid w:val="00AF4846"/>
    <w:rPr>
      <w:rFonts w:eastAsia="Noto Sans Symbols" w:cs="Noto Sans Symbols"/>
    </w:rPr>
  </w:style>
  <w:style w:type="character" w:customStyle="1" w:styleId="ListLabel123">
    <w:name w:val="ListLabel 123"/>
    <w:rsid w:val="00AF4846"/>
    <w:rPr>
      <w:rFonts w:eastAsia="Noto Sans Symbols" w:cs="Noto Sans Symbols"/>
    </w:rPr>
  </w:style>
  <w:style w:type="character" w:customStyle="1" w:styleId="ListLabel124">
    <w:name w:val="ListLabel 124"/>
    <w:rsid w:val="00AF4846"/>
    <w:rPr>
      <w:rFonts w:eastAsia="Courier New" w:cs="Courier New"/>
    </w:rPr>
  </w:style>
  <w:style w:type="character" w:customStyle="1" w:styleId="ListLabel125">
    <w:name w:val="ListLabel 125"/>
    <w:rsid w:val="00AF4846"/>
    <w:rPr>
      <w:rFonts w:eastAsia="Noto Sans Symbols" w:cs="Noto Sans Symbols"/>
    </w:rPr>
  </w:style>
  <w:style w:type="character" w:customStyle="1" w:styleId="ListLabel126">
    <w:name w:val="ListLabel 126"/>
    <w:rsid w:val="00AF4846"/>
    <w:rPr>
      <w:rFonts w:eastAsia="Noto Sans Symbols" w:cs="Noto Sans Symbols"/>
    </w:rPr>
  </w:style>
  <w:style w:type="character" w:customStyle="1" w:styleId="ListLabel127">
    <w:name w:val="ListLabel 127"/>
    <w:rsid w:val="00AF4846"/>
    <w:rPr>
      <w:rFonts w:eastAsia="Courier New" w:cs="Courier New"/>
    </w:rPr>
  </w:style>
  <w:style w:type="character" w:customStyle="1" w:styleId="ListLabel128">
    <w:name w:val="ListLabel 128"/>
    <w:rsid w:val="00AF4846"/>
    <w:rPr>
      <w:rFonts w:eastAsia="Noto Sans Symbols" w:cs="Noto Sans Symbols"/>
    </w:rPr>
  </w:style>
  <w:style w:type="character" w:customStyle="1" w:styleId="ListLabel129">
    <w:name w:val="ListLabel 129"/>
    <w:rsid w:val="00AF4846"/>
    <w:rPr>
      <w:rFonts w:ascii="Arial" w:eastAsia="Arial" w:hAnsi="Arial" w:cs="Arial"/>
      <w:sz w:val="22"/>
      <w:u w:val="none"/>
    </w:rPr>
  </w:style>
  <w:style w:type="character" w:customStyle="1" w:styleId="ListLabel130">
    <w:name w:val="ListLabel 130"/>
    <w:rsid w:val="00AF4846"/>
    <w:rPr>
      <w:u w:val="none"/>
    </w:rPr>
  </w:style>
  <w:style w:type="character" w:customStyle="1" w:styleId="ListLabel131">
    <w:name w:val="ListLabel 131"/>
    <w:rsid w:val="00AF4846"/>
    <w:rPr>
      <w:u w:val="none"/>
    </w:rPr>
  </w:style>
  <w:style w:type="character" w:customStyle="1" w:styleId="ListLabel132">
    <w:name w:val="ListLabel 132"/>
    <w:rsid w:val="00AF4846"/>
    <w:rPr>
      <w:u w:val="none"/>
    </w:rPr>
  </w:style>
  <w:style w:type="character" w:customStyle="1" w:styleId="ListLabel133">
    <w:name w:val="ListLabel 133"/>
    <w:rsid w:val="00AF4846"/>
    <w:rPr>
      <w:u w:val="none"/>
    </w:rPr>
  </w:style>
  <w:style w:type="character" w:customStyle="1" w:styleId="ListLabel134">
    <w:name w:val="ListLabel 134"/>
    <w:rsid w:val="00AF4846"/>
    <w:rPr>
      <w:u w:val="none"/>
    </w:rPr>
  </w:style>
  <w:style w:type="character" w:customStyle="1" w:styleId="ListLabel135">
    <w:name w:val="ListLabel 135"/>
    <w:rsid w:val="00AF4846"/>
    <w:rPr>
      <w:u w:val="none"/>
    </w:rPr>
  </w:style>
  <w:style w:type="character" w:customStyle="1" w:styleId="ListLabel136">
    <w:name w:val="ListLabel 136"/>
    <w:rsid w:val="00AF4846"/>
    <w:rPr>
      <w:u w:val="none"/>
    </w:rPr>
  </w:style>
  <w:style w:type="character" w:customStyle="1" w:styleId="ListLabel137">
    <w:name w:val="ListLabel 137"/>
    <w:rsid w:val="00AF4846"/>
    <w:rPr>
      <w:u w:val="none"/>
    </w:rPr>
  </w:style>
  <w:style w:type="character" w:customStyle="1" w:styleId="ListLabel138">
    <w:name w:val="ListLabel 138"/>
    <w:rsid w:val="00AF4846"/>
    <w:rPr>
      <w:rFonts w:ascii="Arial" w:eastAsia="Arial" w:hAnsi="Arial" w:cs="Arial"/>
      <w:i w:val="0"/>
      <w:sz w:val="22"/>
    </w:rPr>
  </w:style>
  <w:style w:type="character" w:customStyle="1" w:styleId="ListLabel139">
    <w:name w:val="ListLabel 139"/>
    <w:rsid w:val="00AF4846"/>
    <w:rPr>
      <w:rFonts w:eastAsia="Noto Sans Symbols" w:cs="Noto Sans Symbols"/>
    </w:rPr>
  </w:style>
  <w:style w:type="character" w:customStyle="1" w:styleId="ListLabel140">
    <w:name w:val="ListLabel 140"/>
    <w:rsid w:val="00AF4846"/>
    <w:rPr>
      <w:rFonts w:ascii="Arial" w:eastAsia="Courier New" w:hAnsi="Arial" w:cs="Courier New"/>
      <w:sz w:val="22"/>
    </w:rPr>
  </w:style>
  <w:style w:type="character" w:customStyle="1" w:styleId="ListLabel141">
    <w:name w:val="ListLabel 141"/>
    <w:rsid w:val="00AF4846"/>
    <w:rPr>
      <w:rFonts w:eastAsia="Noto Sans Symbols" w:cs="Noto Sans Symbols"/>
    </w:rPr>
  </w:style>
  <w:style w:type="character" w:customStyle="1" w:styleId="ListLabel142">
    <w:name w:val="ListLabel 142"/>
    <w:rsid w:val="00AF4846"/>
    <w:rPr>
      <w:rFonts w:eastAsia="Noto Sans Symbols" w:cs="Noto Sans Symbols"/>
    </w:rPr>
  </w:style>
  <w:style w:type="character" w:customStyle="1" w:styleId="ListLabel143">
    <w:name w:val="ListLabel 143"/>
    <w:rsid w:val="00AF4846"/>
    <w:rPr>
      <w:rFonts w:eastAsia="Courier New" w:cs="Courier New"/>
    </w:rPr>
  </w:style>
  <w:style w:type="character" w:customStyle="1" w:styleId="ListLabel144">
    <w:name w:val="ListLabel 144"/>
    <w:rsid w:val="00AF4846"/>
    <w:rPr>
      <w:rFonts w:eastAsia="Noto Sans Symbols" w:cs="Noto Sans Symbols"/>
    </w:rPr>
  </w:style>
  <w:style w:type="character" w:customStyle="1" w:styleId="ListLabel145">
    <w:name w:val="ListLabel 145"/>
    <w:rsid w:val="00AF4846"/>
    <w:rPr>
      <w:rFonts w:eastAsia="Noto Sans Symbols" w:cs="Noto Sans Symbols"/>
    </w:rPr>
  </w:style>
  <w:style w:type="character" w:customStyle="1" w:styleId="ListLabel146">
    <w:name w:val="ListLabel 146"/>
    <w:rsid w:val="00AF4846"/>
    <w:rPr>
      <w:rFonts w:eastAsia="Courier New" w:cs="Courier New"/>
    </w:rPr>
  </w:style>
  <w:style w:type="character" w:customStyle="1" w:styleId="ListLabel147">
    <w:name w:val="ListLabel 147"/>
    <w:rsid w:val="00AF4846"/>
    <w:rPr>
      <w:rFonts w:eastAsia="Noto Sans Symbols" w:cs="Noto Sans Symbols"/>
    </w:rPr>
  </w:style>
  <w:style w:type="character" w:customStyle="1" w:styleId="ListLabel148">
    <w:name w:val="ListLabel 148"/>
    <w:rsid w:val="00AF4846"/>
    <w:rPr>
      <w:rFonts w:eastAsia="Noto Sans Symbols" w:cs="Noto Sans Symbols"/>
      <w:color w:val="FF0000"/>
      <w:sz w:val="22"/>
    </w:rPr>
  </w:style>
  <w:style w:type="character" w:customStyle="1" w:styleId="ListLabel149">
    <w:name w:val="ListLabel 149"/>
    <w:rsid w:val="00AF4846"/>
    <w:rPr>
      <w:rFonts w:eastAsia="Courier New" w:cs="Courier New"/>
    </w:rPr>
  </w:style>
  <w:style w:type="character" w:customStyle="1" w:styleId="ListLabel150">
    <w:name w:val="ListLabel 150"/>
    <w:rsid w:val="00AF4846"/>
    <w:rPr>
      <w:rFonts w:eastAsia="Noto Sans Symbols" w:cs="Noto Sans Symbols"/>
    </w:rPr>
  </w:style>
  <w:style w:type="character" w:customStyle="1" w:styleId="ListLabel151">
    <w:name w:val="ListLabel 151"/>
    <w:rsid w:val="00AF4846"/>
    <w:rPr>
      <w:rFonts w:eastAsia="Noto Sans Symbols" w:cs="Noto Sans Symbols"/>
    </w:rPr>
  </w:style>
  <w:style w:type="character" w:customStyle="1" w:styleId="ListLabel152">
    <w:name w:val="ListLabel 152"/>
    <w:rsid w:val="00AF4846"/>
    <w:rPr>
      <w:rFonts w:eastAsia="Courier New" w:cs="Courier New"/>
    </w:rPr>
  </w:style>
  <w:style w:type="character" w:customStyle="1" w:styleId="ListLabel153">
    <w:name w:val="ListLabel 153"/>
    <w:rsid w:val="00AF4846"/>
    <w:rPr>
      <w:rFonts w:eastAsia="Noto Sans Symbols" w:cs="Noto Sans Symbols"/>
    </w:rPr>
  </w:style>
  <w:style w:type="character" w:customStyle="1" w:styleId="ListLabel154">
    <w:name w:val="ListLabel 154"/>
    <w:rsid w:val="00AF4846"/>
    <w:rPr>
      <w:rFonts w:eastAsia="Noto Sans Symbols" w:cs="Noto Sans Symbols"/>
    </w:rPr>
  </w:style>
  <w:style w:type="character" w:customStyle="1" w:styleId="ListLabel155">
    <w:name w:val="ListLabel 155"/>
    <w:rsid w:val="00AF4846"/>
    <w:rPr>
      <w:rFonts w:eastAsia="Courier New" w:cs="Courier New"/>
    </w:rPr>
  </w:style>
  <w:style w:type="character" w:customStyle="1" w:styleId="ListLabel156">
    <w:name w:val="ListLabel 156"/>
    <w:rsid w:val="00AF4846"/>
    <w:rPr>
      <w:rFonts w:eastAsia="Noto Sans Symbols" w:cs="Noto Sans Symbols"/>
    </w:rPr>
  </w:style>
  <w:style w:type="character" w:customStyle="1" w:styleId="ListLabel157">
    <w:name w:val="ListLabel 157"/>
    <w:rsid w:val="00AF4846"/>
    <w:rPr>
      <w:rFonts w:eastAsia="Arial" w:cs="Arial"/>
      <w:color w:val="500050"/>
      <w:sz w:val="22"/>
      <w:szCs w:val="22"/>
      <w:u w:val="none"/>
    </w:rPr>
  </w:style>
  <w:style w:type="character" w:customStyle="1" w:styleId="ListLabel158">
    <w:name w:val="ListLabel 158"/>
    <w:rsid w:val="00AF4846"/>
    <w:rPr>
      <w:u w:val="none"/>
    </w:rPr>
  </w:style>
  <w:style w:type="character" w:customStyle="1" w:styleId="ListLabel159">
    <w:name w:val="ListLabel 159"/>
    <w:rsid w:val="00AF4846"/>
    <w:rPr>
      <w:u w:val="none"/>
    </w:rPr>
  </w:style>
  <w:style w:type="character" w:customStyle="1" w:styleId="ListLabel160">
    <w:name w:val="ListLabel 160"/>
    <w:rsid w:val="00AF4846"/>
    <w:rPr>
      <w:u w:val="none"/>
    </w:rPr>
  </w:style>
  <w:style w:type="character" w:customStyle="1" w:styleId="ListLabel161">
    <w:name w:val="ListLabel 161"/>
    <w:rsid w:val="00AF4846"/>
    <w:rPr>
      <w:u w:val="none"/>
    </w:rPr>
  </w:style>
  <w:style w:type="character" w:customStyle="1" w:styleId="ListLabel162">
    <w:name w:val="ListLabel 162"/>
    <w:rsid w:val="00AF4846"/>
    <w:rPr>
      <w:u w:val="none"/>
    </w:rPr>
  </w:style>
  <w:style w:type="character" w:customStyle="1" w:styleId="ListLabel163">
    <w:name w:val="ListLabel 163"/>
    <w:rsid w:val="00AF4846"/>
    <w:rPr>
      <w:u w:val="none"/>
    </w:rPr>
  </w:style>
  <w:style w:type="character" w:customStyle="1" w:styleId="ListLabel164">
    <w:name w:val="ListLabel 164"/>
    <w:rsid w:val="00AF4846"/>
    <w:rPr>
      <w:u w:val="none"/>
    </w:rPr>
  </w:style>
  <w:style w:type="character" w:customStyle="1" w:styleId="ListLabel165">
    <w:name w:val="ListLabel 165"/>
    <w:rsid w:val="00AF4846"/>
    <w:rPr>
      <w:u w:val="none"/>
    </w:rPr>
  </w:style>
  <w:style w:type="character" w:customStyle="1" w:styleId="ListLabel166">
    <w:name w:val="ListLabel 166"/>
    <w:rsid w:val="00AF4846"/>
    <w:rPr>
      <w:rFonts w:ascii="Arial" w:eastAsia="Arial" w:hAnsi="Arial" w:cs="Arial"/>
      <w:sz w:val="22"/>
      <w:u w:val="none"/>
    </w:rPr>
  </w:style>
  <w:style w:type="character" w:customStyle="1" w:styleId="ListLabel167">
    <w:name w:val="ListLabel 167"/>
    <w:rsid w:val="00AF4846"/>
    <w:rPr>
      <w:u w:val="none"/>
    </w:rPr>
  </w:style>
  <w:style w:type="character" w:customStyle="1" w:styleId="ListLabel168">
    <w:name w:val="ListLabel 168"/>
    <w:rsid w:val="00AF4846"/>
    <w:rPr>
      <w:u w:val="none"/>
    </w:rPr>
  </w:style>
  <w:style w:type="character" w:customStyle="1" w:styleId="ListLabel169">
    <w:name w:val="ListLabel 169"/>
    <w:rsid w:val="00AF4846"/>
    <w:rPr>
      <w:u w:val="none"/>
    </w:rPr>
  </w:style>
  <w:style w:type="character" w:customStyle="1" w:styleId="ListLabel170">
    <w:name w:val="ListLabel 170"/>
    <w:rsid w:val="00AF4846"/>
    <w:rPr>
      <w:u w:val="none"/>
    </w:rPr>
  </w:style>
  <w:style w:type="character" w:customStyle="1" w:styleId="ListLabel171">
    <w:name w:val="ListLabel 171"/>
    <w:rsid w:val="00AF4846"/>
    <w:rPr>
      <w:u w:val="none"/>
    </w:rPr>
  </w:style>
  <w:style w:type="character" w:customStyle="1" w:styleId="ListLabel172">
    <w:name w:val="ListLabel 172"/>
    <w:rsid w:val="00AF4846"/>
    <w:rPr>
      <w:u w:val="none"/>
    </w:rPr>
  </w:style>
  <w:style w:type="character" w:customStyle="1" w:styleId="ListLabel173">
    <w:name w:val="ListLabel 173"/>
    <w:rsid w:val="00AF4846"/>
    <w:rPr>
      <w:u w:val="none"/>
    </w:rPr>
  </w:style>
  <w:style w:type="character" w:customStyle="1" w:styleId="ListLabel174">
    <w:name w:val="ListLabel 174"/>
    <w:rsid w:val="00AF4846"/>
    <w:rPr>
      <w:u w:val="none"/>
    </w:rPr>
  </w:style>
  <w:style w:type="character" w:customStyle="1" w:styleId="ListLabel175">
    <w:name w:val="ListLabel 175"/>
    <w:rsid w:val="00AF4846"/>
    <w:rPr>
      <w:rFonts w:eastAsia="Noto Sans Symbols" w:cs="Noto Sans Symbols"/>
      <w:sz w:val="22"/>
    </w:rPr>
  </w:style>
  <w:style w:type="character" w:customStyle="1" w:styleId="ListLabel176">
    <w:name w:val="ListLabel 176"/>
    <w:rsid w:val="00AF4846"/>
    <w:rPr>
      <w:rFonts w:eastAsia="Courier New" w:cs="Courier New"/>
    </w:rPr>
  </w:style>
  <w:style w:type="character" w:customStyle="1" w:styleId="ListLabel177">
    <w:name w:val="ListLabel 177"/>
    <w:rsid w:val="00AF4846"/>
    <w:rPr>
      <w:rFonts w:eastAsia="Noto Sans Symbols" w:cs="Noto Sans Symbols"/>
    </w:rPr>
  </w:style>
  <w:style w:type="character" w:customStyle="1" w:styleId="ListLabel178">
    <w:name w:val="ListLabel 178"/>
    <w:rsid w:val="00AF4846"/>
    <w:rPr>
      <w:rFonts w:eastAsia="Noto Sans Symbols" w:cs="Noto Sans Symbols"/>
    </w:rPr>
  </w:style>
  <w:style w:type="character" w:customStyle="1" w:styleId="ListLabel179">
    <w:name w:val="ListLabel 179"/>
    <w:rsid w:val="00AF4846"/>
    <w:rPr>
      <w:rFonts w:eastAsia="Courier New" w:cs="Courier New"/>
    </w:rPr>
  </w:style>
  <w:style w:type="character" w:customStyle="1" w:styleId="ListLabel180">
    <w:name w:val="ListLabel 180"/>
    <w:rsid w:val="00AF4846"/>
    <w:rPr>
      <w:rFonts w:eastAsia="Noto Sans Symbols" w:cs="Noto Sans Symbols"/>
    </w:rPr>
  </w:style>
  <w:style w:type="character" w:customStyle="1" w:styleId="ListLabel181">
    <w:name w:val="ListLabel 181"/>
    <w:rsid w:val="00AF4846"/>
    <w:rPr>
      <w:rFonts w:eastAsia="Noto Sans Symbols" w:cs="Noto Sans Symbols"/>
    </w:rPr>
  </w:style>
  <w:style w:type="character" w:customStyle="1" w:styleId="ListLabel182">
    <w:name w:val="ListLabel 182"/>
    <w:rsid w:val="00AF4846"/>
    <w:rPr>
      <w:rFonts w:eastAsia="Courier New" w:cs="Courier New"/>
    </w:rPr>
  </w:style>
  <w:style w:type="character" w:customStyle="1" w:styleId="ListLabel183">
    <w:name w:val="ListLabel 183"/>
    <w:rsid w:val="00AF4846"/>
    <w:rPr>
      <w:rFonts w:eastAsia="Noto Sans Symbols" w:cs="Noto Sans Symbols"/>
    </w:rPr>
  </w:style>
  <w:style w:type="character" w:customStyle="1" w:styleId="ListLabel184">
    <w:name w:val="ListLabel 184"/>
    <w:rsid w:val="00AF4846"/>
    <w:rPr>
      <w:rFonts w:ascii="Arial" w:eastAsia="Arial" w:hAnsi="Arial" w:cs="Arial"/>
      <w:b w:val="0"/>
      <w:sz w:val="24"/>
      <w:szCs w:val="24"/>
      <w:u w:val="none"/>
    </w:rPr>
  </w:style>
  <w:style w:type="character" w:customStyle="1" w:styleId="ListLabel185">
    <w:name w:val="ListLabel 185"/>
    <w:rsid w:val="00AF4846"/>
    <w:rPr>
      <w:rFonts w:eastAsia="Arial" w:cs="Arial"/>
      <w:b w:val="0"/>
      <w:sz w:val="22"/>
    </w:rPr>
  </w:style>
  <w:style w:type="character" w:customStyle="1" w:styleId="ListLabel186">
    <w:name w:val="ListLabel 186"/>
    <w:rsid w:val="00AF4846"/>
    <w:rPr>
      <w:rFonts w:ascii="Arial" w:eastAsia="Arial" w:hAnsi="Arial" w:cs="Arial"/>
      <w:sz w:val="22"/>
      <w:u w:val="none"/>
    </w:rPr>
  </w:style>
  <w:style w:type="character" w:customStyle="1" w:styleId="ListLabel187">
    <w:name w:val="ListLabel 187"/>
    <w:rsid w:val="00AF4846"/>
    <w:rPr>
      <w:u w:val="none"/>
    </w:rPr>
  </w:style>
  <w:style w:type="character" w:customStyle="1" w:styleId="ListLabel188">
    <w:name w:val="ListLabel 188"/>
    <w:rsid w:val="00AF4846"/>
    <w:rPr>
      <w:u w:val="none"/>
    </w:rPr>
  </w:style>
  <w:style w:type="character" w:customStyle="1" w:styleId="ListLabel189">
    <w:name w:val="ListLabel 189"/>
    <w:rsid w:val="00AF4846"/>
    <w:rPr>
      <w:u w:val="none"/>
    </w:rPr>
  </w:style>
  <w:style w:type="character" w:customStyle="1" w:styleId="ListLabel190">
    <w:name w:val="ListLabel 190"/>
    <w:rsid w:val="00AF4846"/>
    <w:rPr>
      <w:u w:val="none"/>
    </w:rPr>
  </w:style>
  <w:style w:type="character" w:customStyle="1" w:styleId="ListLabel191">
    <w:name w:val="ListLabel 191"/>
    <w:rsid w:val="00AF4846"/>
    <w:rPr>
      <w:u w:val="none"/>
    </w:rPr>
  </w:style>
  <w:style w:type="character" w:customStyle="1" w:styleId="ListLabel192">
    <w:name w:val="ListLabel 192"/>
    <w:rsid w:val="00AF4846"/>
    <w:rPr>
      <w:u w:val="none"/>
    </w:rPr>
  </w:style>
  <w:style w:type="character" w:customStyle="1" w:styleId="ListLabel193">
    <w:name w:val="ListLabel 193"/>
    <w:rsid w:val="00AF4846"/>
    <w:rPr>
      <w:u w:val="none"/>
    </w:rPr>
  </w:style>
  <w:style w:type="character" w:customStyle="1" w:styleId="ListLabel194">
    <w:name w:val="ListLabel 194"/>
    <w:rsid w:val="00AF4846"/>
    <w:rPr>
      <w:u w:val="none"/>
    </w:rPr>
  </w:style>
  <w:style w:type="character" w:customStyle="1" w:styleId="ListLabel195">
    <w:name w:val="ListLabel 195"/>
    <w:rsid w:val="00AF4846"/>
    <w:rPr>
      <w:rFonts w:eastAsia="Noto Sans Symbols" w:cs="Noto Sans Symbols"/>
      <w:sz w:val="22"/>
    </w:rPr>
  </w:style>
  <w:style w:type="character" w:customStyle="1" w:styleId="ListLabel196">
    <w:name w:val="ListLabel 196"/>
    <w:rsid w:val="00AF4846"/>
    <w:rPr>
      <w:rFonts w:eastAsia="Courier New" w:cs="Courier New"/>
    </w:rPr>
  </w:style>
  <w:style w:type="character" w:customStyle="1" w:styleId="ListLabel197">
    <w:name w:val="ListLabel 197"/>
    <w:rsid w:val="00AF4846"/>
    <w:rPr>
      <w:rFonts w:eastAsia="Noto Sans Symbols" w:cs="Noto Sans Symbols"/>
    </w:rPr>
  </w:style>
  <w:style w:type="character" w:customStyle="1" w:styleId="ListLabel198">
    <w:name w:val="ListLabel 198"/>
    <w:rsid w:val="00AF4846"/>
    <w:rPr>
      <w:rFonts w:eastAsia="Noto Sans Symbols" w:cs="Noto Sans Symbols"/>
    </w:rPr>
  </w:style>
  <w:style w:type="character" w:customStyle="1" w:styleId="ListLabel199">
    <w:name w:val="ListLabel 199"/>
    <w:rsid w:val="00AF4846"/>
    <w:rPr>
      <w:rFonts w:eastAsia="Courier New" w:cs="Courier New"/>
    </w:rPr>
  </w:style>
  <w:style w:type="character" w:customStyle="1" w:styleId="ListLabel200">
    <w:name w:val="ListLabel 200"/>
    <w:rsid w:val="00AF4846"/>
    <w:rPr>
      <w:rFonts w:eastAsia="Noto Sans Symbols" w:cs="Noto Sans Symbols"/>
    </w:rPr>
  </w:style>
  <w:style w:type="character" w:customStyle="1" w:styleId="ListLabel201">
    <w:name w:val="ListLabel 201"/>
    <w:rsid w:val="00AF4846"/>
    <w:rPr>
      <w:rFonts w:eastAsia="Noto Sans Symbols" w:cs="Noto Sans Symbols"/>
    </w:rPr>
  </w:style>
  <w:style w:type="character" w:customStyle="1" w:styleId="ListLabel202">
    <w:name w:val="ListLabel 202"/>
    <w:rsid w:val="00AF4846"/>
    <w:rPr>
      <w:rFonts w:eastAsia="Courier New" w:cs="Courier New"/>
    </w:rPr>
  </w:style>
  <w:style w:type="character" w:customStyle="1" w:styleId="ListLabel203">
    <w:name w:val="ListLabel 203"/>
    <w:rsid w:val="00AF4846"/>
    <w:rPr>
      <w:rFonts w:eastAsia="Noto Sans Symbols" w:cs="Noto Sans Symbols"/>
    </w:rPr>
  </w:style>
  <w:style w:type="character" w:customStyle="1" w:styleId="ListLabel204">
    <w:name w:val="ListLabel 204"/>
    <w:rsid w:val="00AF4846"/>
    <w:rPr>
      <w:rFonts w:ascii="Arial" w:eastAsia="Arial" w:hAnsi="Arial" w:cs="Arial"/>
      <w:sz w:val="22"/>
      <w:u w:val="none"/>
    </w:rPr>
  </w:style>
  <w:style w:type="character" w:customStyle="1" w:styleId="ListLabel205">
    <w:name w:val="ListLabel 205"/>
    <w:rsid w:val="00AF4846"/>
    <w:rPr>
      <w:u w:val="none"/>
    </w:rPr>
  </w:style>
  <w:style w:type="character" w:customStyle="1" w:styleId="ListLabel206">
    <w:name w:val="ListLabel 206"/>
    <w:rsid w:val="00AF4846"/>
    <w:rPr>
      <w:u w:val="none"/>
    </w:rPr>
  </w:style>
  <w:style w:type="character" w:customStyle="1" w:styleId="ListLabel207">
    <w:name w:val="ListLabel 207"/>
    <w:rsid w:val="00AF4846"/>
    <w:rPr>
      <w:u w:val="none"/>
    </w:rPr>
  </w:style>
  <w:style w:type="character" w:customStyle="1" w:styleId="ListLabel208">
    <w:name w:val="ListLabel 208"/>
    <w:rsid w:val="00AF4846"/>
    <w:rPr>
      <w:u w:val="none"/>
    </w:rPr>
  </w:style>
  <w:style w:type="character" w:customStyle="1" w:styleId="ListLabel209">
    <w:name w:val="ListLabel 209"/>
    <w:rsid w:val="00AF4846"/>
    <w:rPr>
      <w:u w:val="none"/>
    </w:rPr>
  </w:style>
  <w:style w:type="character" w:customStyle="1" w:styleId="ListLabel210">
    <w:name w:val="ListLabel 210"/>
    <w:rsid w:val="00AF4846"/>
    <w:rPr>
      <w:u w:val="none"/>
    </w:rPr>
  </w:style>
  <w:style w:type="character" w:customStyle="1" w:styleId="ListLabel211">
    <w:name w:val="ListLabel 211"/>
    <w:rsid w:val="00AF4846"/>
    <w:rPr>
      <w:u w:val="none"/>
    </w:rPr>
  </w:style>
  <w:style w:type="character" w:customStyle="1" w:styleId="ListLabel212">
    <w:name w:val="ListLabel 212"/>
    <w:rsid w:val="00AF4846"/>
    <w:rPr>
      <w:u w:val="none"/>
    </w:rPr>
  </w:style>
  <w:style w:type="character" w:customStyle="1" w:styleId="ListLabel213">
    <w:name w:val="ListLabel 213"/>
    <w:rsid w:val="00AF4846"/>
    <w:rPr>
      <w:rFonts w:ascii="Arial" w:eastAsia="Arial" w:hAnsi="Arial" w:cs="Arial"/>
      <w:sz w:val="22"/>
      <w:u w:val="none"/>
    </w:rPr>
  </w:style>
  <w:style w:type="character" w:customStyle="1" w:styleId="ListLabel214">
    <w:name w:val="ListLabel 214"/>
    <w:rsid w:val="00AF4846"/>
    <w:rPr>
      <w:u w:val="none"/>
    </w:rPr>
  </w:style>
  <w:style w:type="character" w:customStyle="1" w:styleId="ListLabel215">
    <w:name w:val="ListLabel 215"/>
    <w:rsid w:val="00AF4846"/>
    <w:rPr>
      <w:u w:val="none"/>
    </w:rPr>
  </w:style>
  <w:style w:type="character" w:customStyle="1" w:styleId="ListLabel216">
    <w:name w:val="ListLabel 216"/>
    <w:rsid w:val="00AF4846"/>
    <w:rPr>
      <w:u w:val="none"/>
    </w:rPr>
  </w:style>
  <w:style w:type="character" w:customStyle="1" w:styleId="ListLabel217">
    <w:name w:val="ListLabel 217"/>
    <w:rsid w:val="00AF4846"/>
    <w:rPr>
      <w:u w:val="none"/>
    </w:rPr>
  </w:style>
  <w:style w:type="character" w:customStyle="1" w:styleId="ListLabel218">
    <w:name w:val="ListLabel 218"/>
    <w:rsid w:val="00AF4846"/>
    <w:rPr>
      <w:u w:val="none"/>
    </w:rPr>
  </w:style>
  <w:style w:type="character" w:customStyle="1" w:styleId="ListLabel219">
    <w:name w:val="ListLabel 219"/>
    <w:rsid w:val="00AF4846"/>
    <w:rPr>
      <w:u w:val="none"/>
    </w:rPr>
  </w:style>
  <w:style w:type="character" w:customStyle="1" w:styleId="ListLabel220">
    <w:name w:val="ListLabel 220"/>
    <w:rsid w:val="00AF4846"/>
    <w:rPr>
      <w:u w:val="none"/>
    </w:rPr>
  </w:style>
  <w:style w:type="character" w:customStyle="1" w:styleId="ListLabel221">
    <w:name w:val="ListLabel 221"/>
    <w:rsid w:val="00AF4846"/>
    <w:rPr>
      <w:u w:val="none"/>
    </w:rPr>
  </w:style>
  <w:style w:type="character" w:customStyle="1" w:styleId="ListLabel222">
    <w:name w:val="ListLabel 222"/>
    <w:rsid w:val="00AF4846"/>
    <w:rPr>
      <w:rFonts w:eastAsia="Noto Sans Symbols" w:cs="Noto Sans Symbols"/>
      <w:sz w:val="22"/>
    </w:rPr>
  </w:style>
  <w:style w:type="character" w:customStyle="1" w:styleId="ListLabel223">
    <w:name w:val="ListLabel 223"/>
    <w:rsid w:val="00AF4846"/>
    <w:rPr>
      <w:rFonts w:eastAsia="Courier New" w:cs="Courier New"/>
    </w:rPr>
  </w:style>
  <w:style w:type="character" w:customStyle="1" w:styleId="ListLabel224">
    <w:name w:val="ListLabel 224"/>
    <w:rsid w:val="00AF4846"/>
    <w:rPr>
      <w:rFonts w:eastAsia="Noto Sans Symbols" w:cs="Noto Sans Symbols"/>
    </w:rPr>
  </w:style>
  <w:style w:type="character" w:customStyle="1" w:styleId="ListLabel225">
    <w:name w:val="ListLabel 225"/>
    <w:rsid w:val="00AF4846"/>
    <w:rPr>
      <w:rFonts w:eastAsia="Noto Sans Symbols" w:cs="Noto Sans Symbols"/>
    </w:rPr>
  </w:style>
  <w:style w:type="character" w:customStyle="1" w:styleId="ListLabel226">
    <w:name w:val="ListLabel 226"/>
    <w:rsid w:val="00AF4846"/>
    <w:rPr>
      <w:rFonts w:eastAsia="Courier New" w:cs="Courier New"/>
    </w:rPr>
  </w:style>
  <w:style w:type="character" w:customStyle="1" w:styleId="ListLabel227">
    <w:name w:val="ListLabel 227"/>
    <w:rsid w:val="00AF4846"/>
    <w:rPr>
      <w:rFonts w:eastAsia="Noto Sans Symbols" w:cs="Noto Sans Symbols"/>
    </w:rPr>
  </w:style>
  <w:style w:type="character" w:customStyle="1" w:styleId="ListLabel228">
    <w:name w:val="ListLabel 228"/>
    <w:rsid w:val="00AF4846"/>
    <w:rPr>
      <w:rFonts w:eastAsia="Noto Sans Symbols" w:cs="Noto Sans Symbols"/>
    </w:rPr>
  </w:style>
  <w:style w:type="character" w:customStyle="1" w:styleId="ListLabel229">
    <w:name w:val="ListLabel 229"/>
    <w:rsid w:val="00AF4846"/>
    <w:rPr>
      <w:rFonts w:eastAsia="Courier New" w:cs="Courier New"/>
    </w:rPr>
  </w:style>
  <w:style w:type="character" w:customStyle="1" w:styleId="ListLabel230">
    <w:name w:val="ListLabel 230"/>
    <w:rsid w:val="00AF4846"/>
    <w:rPr>
      <w:rFonts w:eastAsia="Noto Sans Symbols" w:cs="Noto Sans Symbols"/>
    </w:rPr>
  </w:style>
  <w:style w:type="character" w:customStyle="1" w:styleId="ListLabel231">
    <w:name w:val="ListLabel 231"/>
    <w:rsid w:val="00AF4846"/>
    <w:rPr>
      <w:rFonts w:ascii="Arial" w:eastAsia="Arial" w:hAnsi="Arial" w:cs="Arial"/>
      <w:sz w:val="22"/>
      <w:u w:val="none"/>
    </w:rPr>
  </w:style>
  <w:style w:type="character" w:customStyle="1" w:styleId="ListLabel232">
    <w:name w:val="ListLabel 232"/>
    <w:rsid w:val="00AF4846"/>
    <w:rPr>
      <w:u w:val="none"/>
    </w:rPr>
  </w:style>
  <w:style w:type="character" w:customStyle="1" w:styleId="ListLabel233">
    <w:name w:val="ListLabel 233"/>
    <w:rsid w:val="00AF4846"/>
    <w:rPr>
      <w:u w:val="none"/>
    </w:rPr>
  </w:style>
  <w:style w:type="character" w:customStyle="1" w:styleId="ListLabel234">
    <w:name w:val="ListLabel 234"/>
    <w:rsid w:val="00AF4846"/>
    <w:rPr>
      <w:u w:val="none"/>
    </w:rPr>
  </w:style>
  <w:style w:type="character" w:customStyle="1" w:styleId="ListLabel235">
    <w:name w:val="ListLabel 235"/>
    <w:rsid w:val="00AF4846"/>
    <w:rPr>
      <w:u w:val="none"/>
    </w:rPr>
  </w:style>
  <w:style w:type="character" w:customStyle="1" w:styleId="ListLabel236">
    <w:name w:val="ListLabel 236"/>
    <w:rsid w:val="00AF4846"/>
    <w:rPr>
      <w:u w:val="none"/>
    </w:rPr>
  </w:style>
  <w:style w:type="character" w:customStyle="1" w:styleId="ListLabel237">
    <w:name w:val="ListLabel 237"/>
    <w:rsid w:val="00AF4846"/>
    <w:rPr>
      <w:u w:val="none"/>
    </w:rPr>
  </w:style>
  <w:style w:type="character" w:customStyle="1" w:styleId="ListLabel238">
    <w:name w:val="ListLabel 238"/>
    <w:rsid w:val="00AF4846"/>
    <w:rPr>
      <w:u w:val="none"/>
    </w:rPr>
  </w:style>
  <w:style w:type="character" w:customStyle="1" w:styleId="ListLabel239">
    <w:name w:val="ListLabel 239"/>
    <w:rsid w:val="00AF4846"/>
    <w:rPr>
      <w:u w:val="none"/>
    </w:rPr>
  </w:style>
  <w:style w:type="character" w:customStyle="1" w:styleId="ListLabel240">
    <w:name w:val="ListLabel 240"/>
    <w:rsid w:val="00AF4846"/>
    <w:rPr>
      <w:rFonts w:eastAsia="Arial" w:cs="Arial"/>
      <w:color w:val="500050"/>
      <w:sz w:val="22"/>
      <w:szCs w:val="22"/>
      <w:u w:val="none"/>
    </w:rPr>
  </w:style>
  <w:style w:type="character" w:customStyle="1" w:styleId="ListLabel241">
    <w:name w:val="ListLabel 241"/>
    <w:rsid w:val="00AF4846"/>
    <w:rPr>
      <w:u w:val="none"/>
    </w:rPr>
  </w:style>
  <w:style w:type="character" w:customStyle="1" w:styleId="ListLabel242">
    <w:name w:val="ListLabel 242"/>
    <w:rsid w:val="00AF4846"/>
    <w:rPr>
      <w:u w:val="none"/>
    </w:rPr>
  </w:style>
  <w:style w:type="character" w:customStyle="1" w:styleId="ListLabel243">
    <w:name w:val="ListLabel 243"/>
    <w:rsid w:val="00AF4846"/>
    <w:rPr>
      <w:u w:val="none"/>
    </w:rPr>
  </w:style>
  <w:style w:type="character" w:customStyle="1" w:styleId="ListLabel244">
    <w:name w:val="ListLabel 244"/>
    <w:rsid w:val="00AF4846"/>
    <w:rPr>
      <w:u w:val="none"/>
    </w:rPr>
  </w:style>
  <w:style w:type="character" w:customStyle="1" w:styleId="ListLabel245">
    <w:name w:val="ListLabel 245"/>
    <w:rsid w:val="00AF4846"/>
    <w:rPr>
      <w:u w:val="none"/>
    </w:rPr>
  </w:style>
  <w:style w:type="character" w:customStyle="1" w:styleId="ListLabel246">
    <w:name w:val="ListLabel 246"/>
    <w:rsid w:val="00AF4846"/>
    <w:rPr>
      <w:u w:val="none"/>
    </w:rPr>
  </w:style>
  <w:style w:type="character" w:customStyle="1" w:styleId="ListLabel247">
    <w:name w:val="ListLabel 247"/>
    <w:rsid w:val="00AF4846"/>
    <w:rPr>
      <w:u w:val="none"/>
    </w:rPr>
  </w:style>
  <w:style w:type="character" w:customStyle="1" w:styleId="ListLabel248">
    <w:name w:val="ListLabel 248"/>
    <w:rsid w:val="00AF4846"/>
    <w:rPr>
      <w:u w:val="none"/>
    </w:rPr>
  </w:style>
  <w:style w:type="character" w:customStyle="1" w:styleId="ListLabel249">
    <w:name w:val="ListLabel 249"/>
    <w:rsid w:val="00AF4846"/>
    <w:rPr>
      <w:rFonts w:ascii="Arial" w:eastAsia="Arial" w:hAnsi="Arial" w:cs="Arial"/>
      <w:sz w:val="22"/>
      <w:u w:val="none"/>
    </w:rPr>
  </w:style>
  <w:style w:type="character" w:customStyle="1" w:styleId="ListLabel250">
    <w:name w:val="ListLabel 250"/>
    <w:rsid w:val="00AF4846"/>
    <w:rPr>
      <w:u w:val="none"/>
    </w:rPr>
  </w:style>
  <w:style w:type="character" w:customStyle="1" w:styleId="ListLabel251">
    <w:name w:val="ListLabel 251"/>
    <w:rsid w:val="00AF4846"/>
    <w:rPr>
      <w:u w:val="none"/>
    </w:rPr>
  </w:style>
  <w:style w:type="character" w:customStyle="1" w:styleId="ListLabel252">
    <w:name w:val="ListLabel 252"/>
    <w:rsid w:val="00AF4846"/>
    <w:rPr>
      <w:u w:val="none"/>
    </w:rPr>
  </w:style>
  <w:style w:type="character" w:customStyle="1" w:styleId="ListLabel253">
    <w:name w:val="ListLabel 253"/>
    <w:rsid w:val="00AF4846"/>
    <w:rPr>
      <w:u w:val="none"/>
    </w:rPr>
  </w:style>
  <w:style w:type="character" w:customStyle="1" w:styleId="ListLabel254">
    <w:name w:val="ListLabel 254"/>
    <w:rsid w:val="00AF4846"/>
    <w:rPr>
      <w:u w:val="none"/>
    </w:rPr>
  </w:style>
  <w:style w:type="character" w:customStyle="1" w:styleId="ListLabel255">
    <w:name w:val="ListLabel 255"/>
    <w:rsid w:val="00AF4846"/>
    <w:rPr>
      <w:u w:val="none"/>
    </w:rPr>
  </w:style>
  <w:style w:type="character" w:customStyle="1" w:styleId="ListLabel256">
    <w:name w:val="ListLabel 256"/>
    <w:rsid w:val="00AF4846"/>
    <w:rPr>
      <w:u w:val="none"/>
    </w:rPr>
  </w:style>
  <w:style w:type="character" w:customStyle="1" w:styleId="ListLabel257">
    <w:name w:val="ListLabel 257"/>
    <w:rsid w:val="00AF4846"/>
    <w:rPr>
      <w:u w:val="none"/>
    </w:rPr>
  </w:style>
  <w:style w:type="character" w:customStyle="1" w:styleId="ListLabel258">
    <w:name w:val="ListLabel 258"/>
    <w:rsid w:val="00AF4846"/>
    <w:rPr>
      <w:rFonts w:eastAsia="Arial" w:cs="Arial"/>
      <w:color w:val="FF0000"/>
      <w:sz w:val="22"/>
    </w:rPr>
  </w:style>
  <w:style w:type="character" w:customStyle="1" w:styleId="ListLabel259">
    <w:name w:val="ListLabel 259"/>
    <w:rsid w:val="00AF4846"/>
    <w:rPr>
      <w:rFonts w:eastAsia="Arial" w:cs="Arial"/>
    </w:rPr>
  </w:style>
  <w:style w:type="character" w:customStyle="1" w:styleId="ListLabel260">
    <w:name w:val="ListLabel 260"/>
    <w:rsid w:val="00AF4846"/>
    <w:rPr>
      <w:rFonts w:eastAsia="Arial" w:cs="Arial"/>
    </w:rPr>
  </w:style>
  <w:style w:type="character" w:customStyle="1" w:styleId="ListLabel261">
    <w:name w:val="ListLabel 261"/>
    <w:rsid w:val="00AF4846"/>
    <w:rPr>
      <w:rFonts w:eastAsia="Arial" w:cs="Arial"/>
    </w:rPr>
  </w:style>
  <w:style w:type="character" w:customStyle="1" w:styleId="ListLabel262">
    <w:name w:val="ListLabel 262"/>
    <w:rsid w:val="00AF4846"/>
    <w:rPr>
      <w:rFonts w:eastAsia="Arial" w:cs="Arial"/>
    </w:rPr>
  </w:style>
  <w:style w:type="character" w:customStyle="1" w:styleId="ListLabel263">
    <w:name w:val="ListLabel 263"/>
    <w:rsid w:val="00AF4846"/>
    <w:rPr>
      <w:rFonts w:eastAsia="Arial" w:cs="Arial"/>
    </w:rPr>
  </w:style>
  <w:style w:type="character" w:customStyle="1" w:styleId="ListLabel264">
    <w:name w:val="ListLabel 264"/>
    <w:rsid w:val="00AF4846"/>
    <w:rPr>
      <w:rFonts w:eastAsia="Arial" w:cs="Arial"/>
    </w:rPr>
  </w:style>
  <w:style w:type="character" w:customStyle="1" w:styleId="ListLabel265">
    <w:name w:val="ListLabel 265"/>
    <w:rsid w:val="00AF4846"/>
    <w:rPr>
      <w:rFonts w:eastAsia="Arial" w:cs="Arial"/>
    </w:rPr>
  </w:style>
  <w:style w:type="character" w:customStyle="1" w:styleId="ListLabel266">
    <w:name w:val="ListLabel 266"/>
    <w:rsid w:val="00AF4846"/>
    <w:rPr>
      <w:rFonts w:eastAsia="Arial" w:cs="Arial"/>
    </w:rPr>
  </w:style>
  <w:style w:type="character" w:customStyle="1" w:styleId="ListLabel267">
    <w:name w:val="ListLabel 267"/>
    <w:rsid w:val="00AF4846"/>
    <w:rPr>
      <w:rFonts w:eastAsia="Noto Sans Symbols" w:cs="Noto Sans Symbols"/>
      <w:color w:val="FF0000"/>
      <w:sz w:val="22"/>
    </w:rPr>
  </w:style>
  <w:style w:type="character" w:customStyle="1" w:styleId="ListLabel268">
    <w:name w:val="ListLabel 268"/>
    <w:rsid w:val="00AF4846"/>
    <w:rPr>
      <w:rFonts w:eastAsia="Courier New" w:cs="Courier New"/>
    </w:rPr>
  </w:style>
  <w:style w:type="character" w:customStyle="1" w:styleId="ListLabel269">
    <w:name w:val="ListLabel 269"/>
    <w:rsid w:val="00AF4846"/>
    <w:rPr>
      <w:rFonts w:eastAsia="Noto Sans Symbols" w:cs="Noto Sans Symbols"/>
    </w:rPr>
  </w:style>
  <w:style w:type="character" w:customStyle="1" w:styleId="ListLabel270">
    <w:name w:val="ListLabel 270"/>
    <w:rsid w:val="00AF4846"/>
    <w:rPr>
      <w:rFonts w:eastAsia="Noto Sans Symbols" w:cs="Noto Sans Symbols"/>
    </w:rPr>
  </w:style>
  <w:style w:type="character" w:customStyle="1" w:styleId="ListLabel271">
    <w:name w:val="ListLabel 271"/>
    <w:rsid w:val="00AF4846"/>
    <w:rPr>
      <w:rFonts w:eastAsia="Courier New" w:cs="Courier New"/>
    </w:rPr>
  </w:style>
  <w:style w:type="character" w:customStyle="1" w:styleId="ListLabel272">
    <w:name w:val="ListLabel 272"/>
    <w:rsid w:val="00AF4846"/>
    <w:rPr>
      <w:rFonts w:eastAsia="Noto Sans Symbols" w:cs="Noto Sans Symbols"/>
    </w:rPr>
  </w:style>
  <w:style w:type="character" w:customStyle="1" w:styleId="ListLabel273">
    <w:name w:val="ListLabel 273"/>
    <w:rsid w:val="00AF4846"/>
    <w:rPr>
      <w:rFonts w:eastAsia="Noto Sans Symbols" w:cs="Noto Sans Symbols"/>
    </w:rPr>
  </w:style>
  <w:style w:type="character" w:customStyle="1" w:styleId="ListLabel274">
    <w:name w:val="ListLabel 274"/>
    <w:rsid w:val="00AF4846"/>
    <w:rPr>
      <w:rFonts w:eastAsia="Courier New" w:cs="Courier New"/>
    </w:rPr>
  </w:style>
  <w:style w:type="character" w:customStyle="1" w:styleId="ListLabel275">
    <w:name w:val="ListLabel 275"/>
    <w:rsid w:val="00AF4846"/>
    <w:rPr>
      <w:rFonts w:eastAsia="Noto Sans Symbols" w:cs="Noto Sans Symbols"/>
    </w:rPr>
  </w:style>
  <w:style w:type="character" w:customStyle="1" w:styleId="ListLabel276">
    <w:name w:val="ListLabel 276"/>
    <w:rsid w:val="00AF4846"/>
    <w:rPr>
      <w:rFonts w:ascii="Times" w:eastAsia="Noto Sans Symbols" w:hAnsi="Times" w:cs="Noto Sans Symbols"/>
      <w:color w:val="008000"/>
      <w:sz w:val="22"/>
    </w:rPr>
  </w:style>
  <w:style w:type="character" w:customStyle="1" w:styleId="ListLabel277">
    <w:name w:val="ListLabel 277"/>
    <w:rsid w:val="00AF4846"/>
    <w:rPr>
      <w:rFonts w:eastAsia="Courier New" w:cs="Courier New"/>
    </w:rPr>
  </w:style>
  <w:style w:type="character" w:customStyle="1" w:styleId="ListLabel278">
    <w:name w:val="ListLabel 278"/>
    <w:rsid w:val="00AF4846"/>
    <w:rPr>
      <w:rFonts w:eastAsia="Noto Sans Symbols" w:cs="Noto Sans Symbols"/>
    </w:rPr>
  </w:style>
  <w:style w:type="character" w:customStyle="1" w:styleId="ListLabel279">
    <w:name w:val="ListLabel 279"/>
    <w:rsid w:val="00AF4846"/>
    <w:rPr>
      <w:rFonts w:eastAsia="Noto Sans Symbols" w:cs="Noto Sans Symbols"/>
    </w:rPr>
  </w:style>
  <w:style w:type="character" w:customStyle="1" w:styleId="ListLabel280">
    <w:name w:val="ListLabel 280"/>
    <w:rsid w:val="00AF4846"/>
    <w:rPr>
      <w:rFonts w:eastAsia="Courier New" w:cs="Courier New"/>
    </w:rPr>
  </w:style>
  <w:style w:type="character" w:customStyle="1" w:styleId="ListLabel281">
    <w:name w:val="ListLabel 281"/>
    <w:rsid w:val="00AF4846"/>
    <w:rPr>
      <w:rFonts w:eastAsia="Noto Sans Symbols" w:cs="Noto Sans Symbols"/>
    </w:rPr>
  </w:style>
  <w:style w:type="character" w:customStyle="1" w:styleId="ListLabel282">
    <w:name w:val="ListLabel 282"/>
    <w:rsid w:val="00AF4846"/>
    <w:rPr>
      <w:rFonts w:eastAsia="Noto Sans Symbols" w:cs="Noto Sans Symbols"/>
    </w:rPr>
  </w:style>
  <w:style w:type="character" w:customStyle="1" w:styleId="ListLabel283">
    <w:name w:val="ListLabel 283"/>
    <w:rsid w:val="00AF4846"/>
    <w:rPr>
      <w:rFonts w:eastAsia="Courier New" w:cs="Courier New"/>
    </w:rPr>
  </w:style>
  <w:style w:type="character" w:customStyle="1" w:styleId="ListLabel284">
    <w:name w:val="ListLabel 284"/>
    <w:rsid w:val="00AF4846"/>
    <w:rPr>
      <w:rFonts w:eastAsia="Noto Sans Symbols" w:cs="Noto Sans Symbols"/>
    </w:rPr>
  </w:style>
  <w:style w:type="character" w:customStyle="1" w:styleId="ListLabel285">
    <w:name w:val="ListLabel 285"/>
    <w:rsid w:val="00AF4846"/>
    <w:rPr>
      <w:rFonts w:eastAsia="Noto Sans Symbols" w:cs="Noto Sans Symbols"/>
      <w:color w:val="FF0000"/>
      <w:sz w:val="22"/>
    </w:rPr>
  </w:style>
  <w:style w:type="character" w:customStyle="1" w:styleId="ListLabel286">
    <w:name w:val="ListLabel 286"/>
    <w:rsid w:val="00AF4846"/>
    <w:rPr>
      <w:rFonts w:eastAsia="Courier New" w:cs="Courier New"/>
    </w:rPr>
  </w:style>
  <w:style w:type="character" w:customStyle="1" w:styleId="ListLabel287">
    <w:name w:val="ListLabel 287"/>
    <w:rsid w:val="00AF4846"/>
    <w:rPr>
      <w:rFonts w:eastAsia="Noto Sans Symbols" w:cs="Noto Sans Symbols"/>
    </w:rPr>
  </w:style>
  <w:style w:type="character" w:customStyle="1" w:styleId="ListLabel288">
    <w:name w:val="ListLabel 288"/>
    <w:rsid w:val="00AF4846"/>
    <w:rPr>
      <w:rFonts w:eastAsia="Noto Sans Symbols" w:cs="Noto Sans Symbols"/>
    </w:rPr>
  </w:style>
  <w:style w:type="character" w:customStyle="1" w:styleId="ListLabel289">
    <w:name w:val="ListLabel 289"/>
    <w:rsid w:val="00AF4846"/>
    <w:rPr>
      <w:rFonts w:eastAsia="Courier New" w:cs="Courier New"/>
    </w:rPr>
  </w:style>
  <w:style w:type="character" w:customStyle="1" w:styleId="ListLabel290">
    <w:name w:val="ListLabel 290"/>
    <w:rsid w:val="00AF4846"/>
    <w:rPr>
      <w:rFonts w:eastAsia="Noto Sans Symbols" w:cs="Noto Sans Symbols"/>
    </w:rPr>
  </w:style>
  <w:style w:type="character" w:customStyle="1" w:styleId="ListLabel291">
    <w:name w:val="ListLabel 291"/>
    <w:rsid w:val="00AF4846"/>
    <w:rPr>
      <w:rFonts w:eastAsia="Noto Sans Symbols" w:cs="Noto Sans Symbols"/>
    </w:rPr>
  </w:style>
  <w:style w:type="character" w:customStyle="1" w:styleId="ListLabel292">
    <w:name w:val="ListLabel 292"/>
    <w:rsid w:val="00AF4846"/>
    <w:rPr>
      <w:rFonts w:eastAsia="Courier New" w:cs="Courier New"/>
    </w:rPr>
  </w:style>
  <w:style w:type="character" w:customStyle="1" w:styleId="ListLabel293">
    <w:name w:val="ListLabel 293"/>
    <w:rsid w:val="00AF4846"/>
    <w:rPr>
      <w:rFonts w:eastAsia="Noto Sans Symbols" w:cs="Noto Sans Symbols"/>
    </w:rPr>
  </w:style>
  <w:style w:type="character" w:customStyle="1" w:styleId="ListLabel294">
    <w:name w:val="ListLabel 294"/>
    <w:rsid w:val="00AF4846"/>
    <w:rPr>
      <w:rFonts w:eastAsia="Arial" w:cs="Arial"/>
      <w:color w:val="FFFF00"/>
      <w:sz w:val="22"/>
    </w:rPr>
  </w:style>
  <w:style w:type="character" w:customStyle="1" w:styleId="ListLabel295">
    <w:name w:val="ListLabel 295"/>
    <w:rsid w:val="00AF4846"/>
    <w:rPr>
      <w:rFonts w:eastAsia="Arial" w:cs="Arial"/>
    </w:rPr>
  </w:style>
  <w:style w:type="character" w:customStyle="1" w:styleId="ListLabel296">
    <w:name w:val="ListLabel 296"/>
    <w:rsid w:val="00AF4846"/>
    <w:rPr>
      <w:rFonts w:eastAsia="Arial" w:cs="Arial"/>
    </w:rPr>
  </w:style>
  <w:style w:type="character" w:customStyle="1" w:styleId="ListLabel297">
    <w:name w:val="ListLabel 297"/>
    <w:rsid w:val="00AF4846"/>
    <w:rPr>
      <w:rFonts w:eastAsia="Arial" w:cs="Arial"/>
    </w:rPr>
  </w:style>
  <w:style w:type="character" w:customStyle="1" w:styleId="ListLabel298">
    <w:name w:val="ListLabel 298"/>
    <w:rsid w:val="00AF4846"/>
    <w:rPr>
      <w:rFonts w:eastAsia="Arial" w:cs="Arial"/>
    </w:rPr>
  </w:style>
  <w:style w:type="character" w:customStyle="1" w:styleId="ListLabel299">
    <w:name w:val="ListLabel 299"/>
    <w:rsid w:val="00AF4846"/>
    <w:rPr>
      <w:rFonts w:eastAsia="Arial" w:cs="Arial"/>
    </w:rPr>
  </w:style>
  <w:style w:type="character" w:customStyle="1" w:styleId="ListLabel300">
    <w:name w:val="ListLabel 300"/>
    <w:rsid w:val="00AF4846"/>
    <w:rPr>
      <w:rFonts w:eastAsia="Arial" w:cs="Arial"/>
    </w:rPr>
  </w:style>
  <w:style w:type="character" w:customStyle="1" w:styleId="ListLabel301">
    <w:name w:val="ListLabel 301"/>
    <w:rsid w:val="00AF4846"/>
    <w:rPr>
      <w:rFonts w:eastAsia="Arial" w:cs="Arial"/>
    </w:rPr>
  </w:style>
  <w:style w:type="character" w:customStyle="1" w:styleId="ListLabel302">
    <w:name w:val="ListLabel 302"/>
    <w:rsid w:val="00AF4846"/>
    <w:rPr>
      <w:rFonts w:eastAsia="Arial" w:cs="Arial"/>
    </w:rPr>
  </w:style>
  <w:style w:type="character" w:customStyle="1" w:styleId="ListLabel303">
    <w:name w:val="ListLabel 303"/>
    <w:rsid w:val="00AF4846"/>
    <w:rPr>
      <w:rFonts w:eastAsia="Noto Sans Symbols" w:cs="Noto Sans Symbols"/>
      <w:sz w:val="22"/>
    </w:rPr>
  </w:style>
  <w:style w:type="character" w:customStyle="1" w:styleId="ListLabel304">
    <w:name w:val="ListLabel 304"/>
    <w:rsid w:val="00AF4846"/>
    <w:rPr>
      <w:rFonts w:eastAsia="Courier New" w:cs="Courier New"/>
    </w:rPr>
  </w:style>
  <w:style w:type="character" w:customStyle="1" w:styleId="ListLabel305">
    <w:name w:val="ListLabel 305"/>
    <w:rsid w:val="00AF4846"/>
    <w:rPr>
      <w:rFonts w:eastAsia="Noto Sans Symbols" w:cs="Noto Sans Symbols"/>
    </w:rPr>
  </w:style>
  <w:style w:type="character" w:customStyle="1" w:styleId="ListLabel306">
    <w:name w:val="ListLabel 306"/>
    <w:rsid w:val="00AF4846"/>
    <w:rPr>
      <w:rFonts w:eastAsia="Noto Sans Symbols" w:cs="Noto Sans Symbols"/>
    </w:rPr>
  </w:style>
  <w:style w:type="character" w:customStyle="1" w:styleId="ListLabel307">
    <w:name w:val="ListLabel 307"/>
    <w:rsid w:val="00AF4846"/>
    <w:rPr>
      <w:rFonts w:eastAsia="Courier New" w:cs="Courier New"/>
    </w:rPr>
  </w:style>
  <w:style w:type="character" w:customStyle="1" w:styleId="ListLabel308">
    <w:name w:val="ListLabel 308"/>
    <w:rsid w:val="00AF4846"/>
    <w:rPr>
      <w:rFonts w:eastAsia="Noto Sans Symbols" w:cs="Noto Sans Symbols"/>
    </w:rPr>
  </w:style>
  <w:style w:type="character" w:customStyle="1" w:styleId="ListLabel309">
    <w:name w:val="ListLabel 309"/>
    <w:rsid w:val="00AF4846"/>
    <w:rPr>
      <w:rFonts w:eastAsia="Noto Sans Symbols" w:cs="Noto Sans Symbols"/>
    </w:rPr>
  </w:style>
  <w:style w:type="character" w:customStyle="1" w:styleId="ListLabel310">
    <w:name w:val="ListLabel 310"/>
    <w:rsid w:val="00AF4846"/>
    <w:rPr>
      <w:rFonts w:eastAsia="Courier New" w:cs="Courier New"/>
    </w:rPr>
  </w:style>
  <w:style w:type="character" w:customStyle="1" w:styleId="ListLabel311">
    <w:name w:val="ListLabel 311"/>
    <w:rsid w:val="00AF4846"/>
    <w:rPr>
      <w:rFonts w:eastAsia="Noto Sans Symbols" w:cs="Noto Sans Symbols"/>
    </w:rPr>
  </w:style>
  <w:style w:type="character" w:customStyle="1" w:styleId="ListLabel312">
    <w:name w:val="ListLabel 312"/>
    <w:rsid w:val="00AF4846"/>
    <w:rPr>
      <w:rFonts w:ascii="Arial" w:eastAsia="Arial" w:hAnsi="Arial" w:cs="Arial"/>
      <w:sz w:val="22"/>
      <w:u w:val="none"/>
    </w:rPr>
  </w:style>
  <w:style w:type="character" w:customStyle="1" w:styleId="ListLabel313">
    <w:name w:val="ListLabel 313"/>
    <w:rsid w:val="00AF4846"/>
    <w:rPr>
      <w:u w:val="none"/>
    </w:rPr>
  </w:style>
  <w:style w:type="character" w:customStyle="1" w:styleId="ListLabel314">
    <w:name w:val="ListLabel 314"/>
    <w:rsid w:val="00AF4846"/>
    <w:rPr>
      <w:u w:val="none"/>
    </w:rPr>
  </w:style>
  <w:style w:type="character" w:customStyle="1" w:styleId="ListLabel315">
    <w:name w:val="ListLabel 315"/>
    <w:rsid w:val="00AF4846"/>
    <w:rPr>
      <w:u w:val="none"/>
    </w:rPr>
  </w:style>
  <w:style w:type="character" w:customStyle="1" w:styleId="ListLabel316">
    <w:name w:val="ListLabel 316"/>
    <w:rsid w:val="00AF4846"/>
    <w:rPr>
      <w:u w:val="none"/>
    </w:rPr>
  </w:style>
  <w:style w:type="character" w:customStyle="1" w:styleId="ListLabel317">
    <w:name w:val="ListLabel 317"/>
    <w:rsid w:val="00AF4846"/>
    <w:rPr>
      <w:u w:val="none"/>
    </w:rPr>
  </w:style>
  <w:style w:type="character" w:customStyle="1" w:styleId="ListLabel318">
    <w:name w:val="ListLabel 318"/>
    <w:rsid w:val="00AF4846"/>
    <w:rPr>
      <w:u w:val="none"/>
    </w:rPr>
  </w:style>
  <w:style w:type="character" w:customStyle="1" w:styleId="ListLabel319">
    <w:name w:val="ListLabel 319"/>
    <w:rsid w:val="00AF4846"/>
    <w:rPr>
      <w:u w:val="none"/>
    </w:rPr>
  </w:style>
  <w:style w:type="character" w:customStyle="1" w:styleId="ListLabel320">
    <w:name w:val="ListLabel 320"/>
    <w:rsid w:val="00AF4846"/>
    <w:rPr>
      <w:u w:val="none"/>
    </w:rPr>
  </w:style>
  <w:style w:type="character" w:customStyle="1" w:styleId="ListLabel321">
    <w:name w:val="ListLabel 321"/>
    <w:rsid w:val="00AF4846"/>
    <w:rPr>
      <w:rFonts w:ascii="Arial" w:eastAsia="Arial" w:hAnsi="Arial" w:cs="Arial"/>
      <w:sz w:val="22"/>
      <w:u w:val="none"/>
    </w:rPr>
  </w:style>
  <w:style w:type="character" w:customStyle="1" w:styleId="ListLabel322">
    <w:name w:val="ListLabel 322"/>
    <w:rsid w:val="00AF4846"/>
    <w:rPr>
      <w:u w:val="none"/>
    </w:rPr>
  </w:style>
  <w:style w:type="character" w:customStyle="1" w:styleId="ListLabel323">
    <w:name w:val="ListLabel 323"/>
    <w:rsid w:val="00AF4846"/>
    <w:rPr>
      <w:u w:val="none"/>
    </w:rPr>
  </w:style>
  <w:style w:type="character" w:customStyle="1" w:styleId="ListLabel324">
    <w:name w:val="ListLabel 324"/>
    <w:rsid w:val="00AF4846"/>
    <w:rPr>
      <w:u w:val="none"/>
    </w:rPr>
  </w:style>
  <w:style w:type="character" w:customStyle="1" w:styleId="ListLabel325">
    <w:name w:val="ListLabel 325"/>
    <w:rsid w:val="00AF4846"/>
    <w:rPr>
      <w:u w:val="none"/>
    </w:rPr>
  </w:style>
  <w:style w:type="character" w:customStyle="1" w:styleId="ListLabel326">
    <w:name w:val="ListLabel 326"/>
    <w:rsid w:val="00AF4846"/>
    <w:rPr>
      <w:u w:val="none"/>
    </w:rPr>
  </w:style>
  <w:style w:type="character" w:customStyle="1" w:styleId="ListLabel327">
    <w:name w:val="ListLabel 327"/>
    <w:rsid w:val="00AF4846"/>
    <w:rPr>
      <w:u w:val="none"/>
    </w:rPr>
  </w:style>
  <w:style w:type="character" w:customStyle="1" w:styleId="ListLabel328">
    <w:name w:val="ListLabel 328"/>
    <w:rsid w:val="00AF4846"/>
    <w:rPr>
      <w:u w:val="none"/>
    </w:rPr>
  </w:style>
  <w:style w:type="character" w:customStyle="1" w:styleId="ListLabel329">
    <w:name w:val="ListLabel 329"/>
    <w:rsid w:val="00AF4846"/>
    <w:rPr>
      <w:u w:val="none"/>
    </w:rPr>
  </w:style>
  <w:style w:type="character" w:customStyle="1" w:styleId="ListLabel330">
    <w:name w:val="ListLabel 330"/>
    <w:rsid w:val="00AF4846"/>
    <w:rPr>
      <w:rFonts w:ascii="Arial" w:eastAsia="Arial" w:hAnsi="Arial" w:cs="Arial"/>
      <w:sz w:val="22"/>
      <w:szCs w:val="22"/>
      <w:shd w:val="clear" w:color="auto" w:fill="FFFFFF"/>
    </w:rPr>
  </w:style>
  <w:style w:type="character" w:customStyle="1" w:styleId="ListLabel331">
    <w:name w:val="ListLabel 331"/>
    <w:rsid w:val="00AF4846"/>
    <w:rPr>
      <w:rFonts w:ascii="Arial" w:eastAsia="Arial" w:hAnsi="Arial" w:cs="Arial"/>
      <w:color w:val="1155CC"/>
      <w:sz w:val="22"/>
      <w:szCs w:val="22"/>
      <w:u w:val="single"/>
      <w:shd w:val="clear" w:color="auto" w:fill="FFFFFF"/>
    </w:rPr>
  </w:style>
  <w:style w:type="character" w:customStyle="1" w:styleId="ListLabel332">
    <w:name w:val="ListLabel 332"/>
    <w:rsid w:val="00AF4846"/>
    <w:rPr>
      <w:rFonts w:ascii="Arial" w:eastAsia="Arial" w:hAnsi="Arial" w:cs="Arial"/>
      <w:color w:val="1155CC"/>
      <w:sz w:val="22"/>
      <w:szCs w:val="22"/>
      <w:u w:val="single"/>
    </w:rPr>
  </w:style>
  <w:style w:type="character" w:customStyle="1" w:styleId="ListLabel333">
    <w:name w:val="ListLabel 333"/>
    <w:rsid w:val="00AF4846"/>
    <w:rPr>
      <w:rFonts w:ascii="Arial" w:eastAsia="Arial" w:hAnsi="Arial" w:cs="Arial"/>
      <w:sz w:val="22"/>
      <w:szCs w:val="22"/>
    </w:rPr>
  </w:style>
  <w:style w:type="character" w:customStyle="1" w:styleId="ListLabel334">
    <w:name w:val="ListLabel 334"/>
    <w:rsid w:val="00AF4846"/>
    <w:rPr>
      <w:rFonts w:ascii="Arial" w:eastAsia="Arial" w:hAnsi="Arial" w:cs="Arial"/>
      <w:b/>
      <w:color w:val="2F5496"/>
      <w:sz w:val="28"/>
      <w:szCs w:val="28"/>
      <w:u w:val="single"/>
    </w:rPr>
  </w:style>
  <w:style w:type="character" w:customStyle="1" w:styleId="ListLabel335">
    <w:name w:val="ListLabel 335"/>
    <w:rsid w:val="00AF4846"/>
    <w:rPr>
      <w:rFonts w:ascii="Arial" w:eastAsia="Arial" w:hAnsi="Arial" w:cs="Arial"/>
      <w:b/>
      <w:color w:val="000000"/>
      <w:sz w:val="22"/>
      <w:szCs w:val="22"/>
    </w:rPr>
  </w:style>
  <w:style w:type="character" w:customStyle="1" w:styleId="ListLabel336">
    <w:name w:val="ListLabel 336"/>
    <w:rsid w:val="00AF4846"/>
    <w:rPr>
      <w:b w:val="0"/>
      <w:color w:val="1155CC"/>
      <w:sz w:val="22"/>
      <w:szCs w:val="22"/>
      <w:u w:val="single"/>
    </w:rPr>
  </w:style>
  <w:style w:type="character" w:customStyle="1" w:styleId="ListLabel337">
    <w:name w:val="ListLabel 337"/>
    <w:rsid w:val="00AF4846"/>
    <w:rPr>
      <w:rFonts w:ascii="Arial" w:eastAsia="Arial" w:hAnsi="Arial" w:cs="Arial"/>
      <w:color w:val="0000FF"/>
      <w:sz w:val="22"/>
      <w:szCs w:val="22"/>
      <w:u w:val="single"/>
    </w:rPr>
  </w:style>
  <w:style w:type="character" w:customStyle="1" w:styleId="ListLabel338">
    <w:name w:val="ListLabel 338"/>
    <w:rsid w:val="00AF4846"/>
    <w:rPr>
      <w:rFonts w:ascii="Arial" w:eastAsia="Arial" w:hAnsi="Arial" w:cs="Arial"/>
      <w:b/>
      <w:color w:val="1155CC"/>
      <w:sz w:val="22"/>
      <w:szCs w:val="22"/>
      <w:u w:val="single"/>
    </w:rPr>
  </w:style>
  <w:style w:type="character" w:customStyle="1" w:styleId="ListLabel339">
    <w:name w:val="ListLabel 339"/>
    <w:rsid w:val="00AF4846"/>
    <w:rPr>
      <w:rFonts w:ascii="Arial" w:eastAsia="Arial" w:hAnsi="Arial" w:cs="Arial"/>
      <w:b/>
      <w:sz w:val="22"/>
      <w:szCs w:val="22"/>
    </w:rPr>
  </w:style>
  <w:style w:type="numbering" w:customStyle="1" w:styleId="NoList1">
    <w:name w:val="No List_1"/>
    <w:basedOn w:val="NoList"/>
    <w:rsid w:val="00AF4846"/>
  </w:style>
  <w:style w:type="numbering" w:customStyle="1" w:styleId="WWNum1">
    <w:name w:val="WWNum1"/>
    <w:basedOn w:val="NoList"/>
    <w:rsid w:val="00AF4846"/>
  </w:style>
  <w:style w:type="numbering" w:customStyle="1" w:styleId="WWNum2">
    <w:name w:val="WWNum2"/>
    <w:basedOn w:val="NoList"/>
    <w:rsid w:val="00AF4846"/>
  </w:style>
  <w:style w:type="numbering" w:customStyle="1" w:styleId="WWNum3">
    <w:name w:val="WWNum3"/>
    <w:basedOn w:val="NoList"/>
    <w:rsid w:val="00AF4846"/>
  </w:style>
  <w:style w:type="numbering" w:customStyle="1" w:styleId="WWNum4">
    <w:name w:val="WWNum4"/>
    <w:basedOn w:val="NoList"/>
    <w:rsid w:val="00AF4846"/>
  </w:style>
  <w:style w:type="numbering" w:customStyle="1" w:styleId="WWNum5">
    <w:name w:val="WWNum5"/>
    <w:basedOn w:val="NoList"/>
    <w:rsid w:val="00AF4846"/>
  </w:style>
  <w:style w:type="numbering" w:customStyle="1" w:styleId="WWNum6">
    <w:name w:val="WWNum6"/>
    <w:basedOn w:val="NoList"/>
    <w:rsid w:val="00AF4846"/>
  </w:style>
  <w:style w:type="numbering" w:customStyle="1" w:styleId="WWNum7">
    <w:name w:val="WWNum7"/>
    <w:basedOn w:val="NoList"/>
    <w:rsid w:val="00AF4846"/>
  </w:style>
  <w:style w:type="numbering" w:customStyle="1" w:styleId="WWNum8">
    <w:name w:val="WWNum8"/>
    <w:basedOn w:val="NoList"/>
    <w:rsid w:val="00AF4846"/>
  </w:style>
  <w:style w:type="numbering" w:customStyle="1" w:styleId="WWNum9">
    <w:name w:val="WWNum9"/>
    <w:basedOn w:val="NoList"/>
    <w:rsid w:val="00AF4846"/>
  </w:style>
  <w:style w:type="numbering" w:customStyle="1" w:styleId="WWNum10">
    <w:name w:val="WWNum10"/>
    <w:basedOn w:val="NoList"/>
    <w:rsid w:val="00AF4846"/>
  </w:style>
  <w:style w:type="numbering" w:customStyle="1" w:styleId="WWNum11">
    <w:name w:val="WWNum11"/>
    <w:basedOn w:val="NoList"/>
    <w:rsid w:val="00AF4846"/>
  </w:style>
  <w:style w:type="numbering" w:customStyle="1" w:styleId="WWNum12">
    <w:name w:val="WWNum12"/>
    <w:basedOn w:val="NoList"/>
    <w:rsid w:val="00AF4846"/>
  </w:style>
  <w:style w:type="numbering" w:customStyle="1" w:styleId="WWNum13">
    <w:name w:val="WWNum13"/>
    <w:basedOn w:val="NoList"/>
    <w:rsid w:val="00AF4846"/>
  </w:style>
  <w:style w:type="numbering" w:customStyle="1" w:styleId="WWNum14">
    <w:name w:val="WWNum14"/>
    <w:basedOn w:val="NoList"/>
    <w:rsid w:val="00AF4846"/>
  </w:style>
  <w:style w:type="numbering" w:customStyle="1" w:styleId="WWNum15">
    <w:name w:val="WWNum15"/>
    <w:basedOn w:val="NoList"/>
    <w:rsid w:val="00AF4846"/>
  </w:style>
  <w:style w:type="numbering" w:customStyle="1" w:styleId="WWNum16">
    <w:name w:val="WWNum16"/>
    <w:basedOn w:val="NoList"/>
    <w:rsid w:val="00AF4846"/>
  </w:style>
  <w:style w:type="numbering" w:customStyle="1" w:styleId="WWNum17">
    <w:name w:val="WWNum17"/>
    <w:basedOn w:val="NoList"/>
    <w:rsid w:val="00AF4846"/>
  </w:style>
  <w:style w:type="numbering" w:customStyle="1" w:styleId="WWNum18">
    <w:name w:val="WWNum18"/>
    <w:basedOn w:val="NoList"/>
    <w:rsid w:val="00AF4846"/>
  </w:style>
  <w:style w:type="numbering" w:customStyle="1" w:styleId="WWNum19">
    <w:name w:val="WWNum19"/>
    <w:basedOn w:val="NoList"/>
    <w:rsid w:val="00AF4846"/>
  </w:style>
  <w:style w:type="numbering" w:customStyle="1" w:styleId="WWNum20">
    <w:name w:val="WWNum20"/>
    <w:basedOn w:val="NoList"/>
    <w:rsid w:val="00AF4846"/>
  </w:style>
  <w:style w:type="numbering" w:customStyle="1" w:styleId="WWNum21">
    <w:name w:val="WWNum21"/>
    <w:basedOn w:val="NoList"/>
    <w:rsid w:val="00AF4846"/>
  </w:style>
  <w:style w:type="numbering" w:customStyle="1" w:styleId="WWNum22">
    <w:name w:val="WWNum22"/>
    <w:basedOn w:val="NoList"/>
    <w:rsid w:val="00AF4846"/>
  </w:style>
  <w:style w:type="numbering" w:customStyle="1" w:styleId="WWNum23">
    <w:name w:val="WWNum23"/>
    <w:basedOn w:val="NoList"/>
    <w:rsid w:val="00AF4846"/>
  </w:style>
  <w:style w:type="numbering" w:customStyle="1" w:styleId="WWNum24">
    <w:name w:val="WWNum24"/>
    <w:basedOn w:val="NoList"/>
    <w:rsid w:val="00AF4846"/>
  </w:style>
  <w:style w:type="numbering" w:customStyle="1" w:styleId="WWNum25">
    <w:name w:val="WWNum25"/>
    <w:basedOn w:val="NoList"/>
    <w:rsid w:val="00AF4846"/>
  </w:style>
  <w:style w:type="numbering" w:customStyle="1" w:styleId="WWNum26">
    <w:name w:val="WWNum26"/>
    <w:basedOn w:val="NoList"/>
    <w:rsid w:val="00AF4846"/>
  </w:style>
  <w:style w:type="numbering" w:customStyle="1" w:styleId="WWNum27">
    <w:name w:val="WWNum27"/>
    <w:basedOn w:val="NoList"/>
    <w:rsid w:val="00AF4846"/>
  </w:style>
  <w:style w:type="numbering" w:customStyle="1" w:styleId="WWNum28">
    <w:name w:val="WWNum28"/>
    <w:basedOn w:val="NoList"/>
    <w:rsid w:val="00AF4846"/>
  </w:style>
  <w:style w:type="numbering" w:customStyle="1" w:styleId="WWNum29">
    <w:name w:val="WWNum29"/>
    <w:basedOn w:val="NoList"/>
    <w:rsid w:val="00AF4846"/>
  </w:style>
  <w:style w:type="numbering" w:customStyle="1" w:styleId="WWNum30">
    <w:name w:val="WWNum30"/>
    <w:basedOn w:val="NoList"/>
    <w:rsid w:val="00AF4846"/>
  </w:style>
  <w:style w:type="numbering" w:customStyle="1" w:styleId="WWNum31">
    <w:name w:val="WWNum31"/>
    <w:basedOn w:val="NoList"/>
    <w:rsid w:val="00AF4846"/>
  </w:style>
  <w:style w:type="numbering" w:customStyle="1" w:styleId="WWNum32">
    <w:name w:val="WWNum32"/>
    <w:basedOn w:val="NoList"/>
    <w:rsid w:val="00AF4846"/>
  </w:style>
  <w:style w:type="numbering" w:customStyle="1" w:styleId="WWNum33">
    <w:name w:val="WWNum33"/>
    <w:basedOn w:val="NoList"/>
    <w:rsid w:val="00AF4846"/>
  </w:style>
  <w:style w:type="numbering" w:customStyle="1" w:styleId="WWNum34">
    <w:name w:val="WWNum34"/>
    <w:basedOn w:val="NoList"/>
    <w:rsid w:val="00AF4846"/>
  </w:style>
  <w:style w:type="numbering" w:customStyle="1" w:styleId="WWNum35">
    <w:name w:val="WWNum35"/>
    <w:basedOn w:val="NoList"/>
    <w:rsid w:val="00AF4846"/>
  </w:style>
  <w:style w:type="numbering" w:customStyle="1" w:styleId="WWNum36">
    <w:name w:val="WWNum36"/>
    <w:basedOn w:val="NoList"/>
    <w:rsid w:val="00AF4846"/>
  </w:style>
  <w:style w:type="numbering" w:customStyle="1" w:styleId="WWNum37">
    <w:name w:val="WWNum37"/>
    <w:basedOn w:val="NoList"/>
    <w:rsid w:val="00AF4846"/>
  </w:style>
  <w:style w:type="numbering" w:customStyle="1" w:styleId="WWNum38">
    <w:name w:val="WWNum38"/>
    <w:basedOn w:val="NoList"/>
    <w:rsid w:val="00AF4846"/>
  </w:style>
  <w:style w:type="numbering" w:customStyle="1" w:styleId="WWNum39">
    <w:name w:val="WWNum39"/>
    <w:basedOn w:val="NoList"/>
    <w:rsid w:val="00AF4846"/>
  </w:style>
  <w:style w:type="numbering" w:customStyle="1" w:styleId="WWNum40">
    <w:name w:val="WWNum40"/>
    <w:basedOn w:val="NoList"/>
    <w:rsid w:val="00AF4846"/>
  </w:style>
  <w:style w:type="numbering" w:customStyle="1" w:styleId="WWNum41">
    <w:name w:val="WWNum41"/>
    <w:basedOn w:val="NoList"/>
    <w:rsid w:val="00AF4846"/>
  </w:style>
  <w:style w:type="numbering" w:customStyle="1" w:styleId="WWNum42">
    <w:name w:val="WWNum42"/>
    <w:basedOn w:val="NoList"/>
    <w:rsid w:val="00AF4846"/>
  </w:style>
  <w:style w:type="numbering" w:customStyle="1" w:styleId="WWNum43">
    <w:name w:val="WWNum43"/>
    <w:basedOn w:val="NoList"/>
    <w:rsid w:val="00AF4846"/>
  </w:style>
  <w:style w:type="numbering" w:customStyle="1" w:styleId="WWNum44">
    <w:name w:val="WWNum44"/>
    <w:basedOn w:val="NoList"/>
    <w:rsid w:val="00AF4846"/>
  </w:style>
  <w:style w:type="numbering" w:customStyle="1" w:styleId="WWNum45">
    <w:name w:val="WWNum45"/>
    <w:basedOn w:val="NoList"/>
    <w:rsid w:val="00AF4846"/>
  </w:style>
  <w:style w:type="character" w:styleId="FootnoteReference">
    <w:name w:val="footnote reference"/>
    <w:basedOn w:val="DefaultParagraphFont"/>
    <w:uiPriority w:val="99"/>
    <w:semiHidden/>
    <w:unhideWhenUsed/>
    <w:rsid w:val="00AF4846"/>
    <w:rPr>
      <w:vertAlign w:val="superscript"/>
    </w:rPr>
  </w:style>
  <w:style w:type="paragraph" w:customStyle="1" w:styleId="paragraph">
    <w:name w:val="paragraph"/>
    <w:basedOn w:val="Normal0"/>
    <w:rsid w:val="000929C8"/>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 w:type="character" w:customStyle="1" w:styleId="normaltextrun">
    <w:name w:val="normaltextrun"/>
    <w:basedOn w:val="DefaultParagraphFont"/>
    <w:rsid w:val="000929C8"/>
  </w:style>
  <w:style w:type="character" w:customStyle="1" w:styleId="eop">
    <w:name w:val="eop"/>
    <w:basedOn w:val="DefaultParagraphFont"/>
    <w:rsid w:val="000929C8"/>
  </w:style>
  <w:style w:type="character" w:customStyle="1" w:styleId="superscript">
    <w:name w:val="superscript"/>
    <w:basedOn w:val="DefaultParagraphFont"/>
    <w:rsid w:val="000929C8"/>
  </w:style>
  <w:style w:type="character" w:customStyle="1" w:styleId="contentcontrolboundarysink">
    <w:name w:val="contentcontrolboundarysink"/>
    <w:basedOn w:val="DefaultParagraphFont"/>
    <w:rsid w:val="000929C8"/>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 w:type="dxa"/>
        <w:right w:w="10" w:type="dxa"/>
      </w:tblCellMar>
    </w:tblPr>
  </w:style>
  <w:style w:type="table" w:customStyle="1" w:styleId="a0">
    <w:basedOn w:val="NormalTable0"/>
    <w:tblPr>
      <w:tblStyleRowBandSize w:val="1"/>
      <w:tblStyleColBandSize w:val="1"/>
      <w:tblCellMar>
        <w:left w:w="10" w:type="dxa"/>
        <w:right w:w="10" w:type="dxa"/>
      </w:tblCellMar>
    </w:tblPr>
  </w:style>
  <w:style w:type="table" w:customStyle="1" w:styleId="a1">
    <w:basedOn w:val="NormalTable0"/>
    <w:tblPr>
      <w:tblStyleRowBandSize w:val="1"/>
      <w:tblStyleColBandSize w:val="1"/>
      <w:tblCellMar>
        <w:left w:w="10" w:type="dxa"/>
        <w:right w:w="10" w:type="dxa"/>
      </w:tblCellMar>
    </w:tblPr>
  </w:style>
  <w:style w:type="table" w:customStyle="1" w:styleId="a2">
    <w:basedOn w:val="NormalTable0"/>
    <w:tblPr>
      <w:tblStyleRowBandSize w:val="1"/>
      <w:tblStyleColBandSize w:val="1"/>
      <w:tblCellMar>
        <w:left w:w="10" w:type="dxa"/>
        <w:right w:w="10" w:type="dxa"/>
      </w:tblCellMar>
    </w:tblPr>
  </w:style>
  <w:style w:type="table" w:customStyle="1" w:styleId="a3">
    <w:basedOn w:val="NormalTable0"/>
    <w:tblPr>
      <w:tblStyleRowBandSize w:val="1"/>
      <w:tblStyleColBandSize w:val="1"/>
      <w:tblCellMar>
        <w:left w:w="10" w:type="dxa"/>
        <w:right w:w="10" w:type="dxa"/>
      </w:tblCellMar>
    </w:tblPr>
  </w:style>
  <w:style w:type="table" w:customStyle="1" w:styleId="a4">
    <w:basedOn w:val="NormalTable0"/>
    <w:tblPr>
      <w:tblStyleRowBandSize w:val="1"/>
      <w:tblStyleColBandSize w:val="1"/>
      <w:tblCellMar>
        <w:left w:w="10" w:type="dxa"/>
        <w:right w:w="10" w:type="dxa"/>
      </w:tblCellMar>
    </w:tblPr>
  </w:style>
  <w:style w:type="table" w:customStyle="1" w:styleId="a5">
    <w:basedOn w:val="NormalTable0"/>
    <w:tblPr>
      <w:tblStyleRowBandSize w:val="1"/>
      <w:tblStyleColBandSize w:val="1"/>
      <w:tblCellMar>
        <w:left w:w="10" w:type="dxa"/>
        <w:right w:w="10" w:type="dxa"/>
      </w:tblCellMar>
    </w:tblPr>
  </w:style>
  <w:style w:type="table" w:customStyle="1" w:styleId="a6">
    <w:basedOn w:val="NormalTable0"/>
    <w:tblPr>
      <w:tblStyleRowBandSize w:val="1"/>
      <w:tblStyleColBandSize w:val="1"/>
      <w:tblCellMar>
        <w:left w:w="10" w:type="dxa"/>
        <w:right w:w="10" w:type="dxa"/>
      </w:tblCellMar>
    </w:tblPr>
  </w:style>
  <w:style w:type="table" w:customStyle="1" w:styleId="a7">
    <w:basedOn w:val="NormalTable0"/>
    <w:tblPr>
      <w:tblStyleRowBandSize w:val="1"/>
      <w:tblStyleColBandSize w:val="1"/>
      <w:tblCellMar>
        <w:left w:w="10" w:type="dxa"/>
        <w:right w:w="10" w:type="dxa"/>
      </w:tblCellMar>
    </w:tblPr>
  </w:style>
  <w:style w:type="table" w:customStyle="1" w:styleId="a8">
    <w:basedOn w:val="NormalTable0"/>
    <w:tblPr>
      <w:tblStyleRowBandSize w:val="1"/>
      <w:tblStyleColBandSize w:val="1"/>
      <w:tblCellMar>
        <w:left w:w="10" w:type="dxa"/>
        <w:right w:w="10" w:type="dxa"/>
      </w:tblCellMar>
    </w:tblPr>
  </w:style>
  <w:style w:type="table" w:customStyle="1" w:styleId="a9">
    <w:basedOn w:val="NormalTable0"/>
    <w:tblPr>
      <w:tblStyleRowBandSize w:val="1"/>
      <w:tblStyleColBandSize w:val="1"/>
      <w:tblCellMar>
        <w:left w:w="10" w:type="dxa"/>
        <w:right w:w="10" w:type="dxa"/>
      </w:tblCellMar>
    </w:tblPr>
  </w:style>
  <w:style w:type="table" w:customStyle="1" w:styleId="aa">
    <w:basedOn w:val="NormalTable0"/>
    <w:tblPr>
      <w:tblStyleRowBandSize w:val="1"/>
      <w:tblStyleColBandSize w:val="1"/>
      <w:tblCellMar>
        <w:left w:w="10" w:type="dxa"/>
        <w:right w:w="10" w:type="dxa"/>
      </w:tblCellMar>
    </w:tblPr>
  </w:style>
  <w:style w:type="table" w:customStyle="1" w:styleId="ab">
    <w:basedOn w:val="NormalTable0"/>
    <w:tblPr>
      <w:tblStyleRowBandSize w:val="1"/>
      <w:tblStyleColBandSize w:val="1"/>
      <w:tblCellMar>
        <w:left w:w="10" w:type="dxa"/>
        <w:right w:w="10" w:type="dxa"/>
      </w:tblCellMar>
    </w:tbl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5859E4"/>
    <w:rPr>
      <w:rFonts w:eastAsia="Linux Libertine G" w:cs="Linux Libertine G"/>
      <w:lang w:eastAsia="zh-CN" w:bidi="hi-IN"/>
    </w:rPr>
  </w:style>
  <w:style w:type="paragraph" w:customStyle="1" w:styleId="Normal1">
    <w:name w:val="Normal1"/>
    <w:rsid w:val="006B6210"/>
    <w:rPr>
      <w:rFonts w:ascii="Times New Roman" w:eastAsia="Times New Roman" w:hAnsi="Times New Roman" w:cs="Times New Roman"/>
      <w:color w:val="000000"/>
      <w:lang w:eastAsia="en-US"/>
    </w:rPr>
  </w:style>
  <w:style w:type="character" w:styleId="Hyperlink">
    <w:name w:val="Hyperlink"/>
    <w:basedOn w:val="DefaultParagraphFont"/>
    <w:uiPriority w:val="99"/>
    <w:unhideWhenUsed/>
    <w:rsid w:val="00D80D78"/>
    <w:rPr>
      <w:color w:val="0563C1" w:themeColor="hyperlink"/>
      <w:u w:val="single"/>
    </w:rPr>
  </w:style>
  <w:style w:type="paragraph" w:styleId="FootnoteText">
    <w:name w:val="footnote text"/>
    <w:basedOn w:val="Normal"/>
    <w:link w:val="FootnoteTextChar1"/>
    <w:uiPriority w:val="99"/>
    <w:semiHidden/>
    <w:unhideWhenUsed/>
    <w:rsid w:val="0079143C"/>
    <w:rPr>
      <w:sz w:val="20"/>
      <w:szCs w:val="20"/>
    </w:rPr>
  </w:style>
  <w:style w:type="character" w:customStyle="1" w:styleId="FootnoteTextChar1">
    <w:name w:val="Footnote Text Char1"/>
    <w:basedOn w:val="DefaultParagraphFont"/>
    <w:link w:val="FootnoteText"/>
    <w:uiPriority w:val="99"/>
    <w:semiHidden/>
    <w:rsid w:val="0079143C"/>
    <w:rPr>
      <w:sz w:val="20"/>
      <w:szCs w:val="20"/>
    </w:rPr>
  </w:style>
  <w:style w:type="character" w:customStyle="1" w:styleId="cf01">
    <w:name w:val="cf01"/>
    <w:basedOn w:val="DefaultParagraphFont"/>
    <w:rsid w:val="007914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ublicprocurementreview@cabinetoffice.gov.uk"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608FA0E-9450-4317-9497-6D81A3405052}"/>
      </w:docPartPr>
      <w:docPartBody>
        <w:p w:rsidR="00DA714B" w:rsidRDefault="00DA714B"/>
      </w:docPartBody>
    </w:docPart>
    <w:docPart>
      <w:docPartPr>
        <w:name w:val="AAE02D2D1EAD4BACAC79072091CD335E"/>
        <w:category>
          <w:name w:val="General"/>
          <w:gallery w:val="placeholder"/>
        </w:category>
        <w:types>
          <w:type w:val="bbPlcHdr"/>
        </w:types>
        <w:behaviors>
          <w:behavior w:val="content"/>
        </w:behaviors>
        <w:guid w:val="{3E88594F-58A7-42ED-AA75-57A477C7B8B5}"/>
      </w:docPartPr>
      <w:docPartBody>
        <w:p w:rsidR="00820668" w:rsidRDefault="00820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Menlo Regular">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714B"/>
    <w:rsid w:val="00067BED"/>
    <w:rsid w:val="000D58CF"/>
    <w:rsid w:val="000E13F2"/>
    <w:rsid w:val="000F36E4"/>
    <w:rsid w:val="00247610"/>
    <w:rsid w:val="0029560E"/>
    <w:rsid w:val="003D3E7E"/>
    <w:rsid w:val="003F3927"/>
    <w:rsid w:val="00411CD2"/>
    <w:rsid w:val="004D0606"/>
    <w:rsid w:val="00502765"/>
    <w:rsid w:val="006459DD"/>
    <w:rsid w:val="0066394A"/>
    <w:rsid w:val="006A4744"/>
    <w:rsid w:val="006A5498"/>
    <w:rsid w:val="007D3065"/>
    <w:rsid w:val="00820668"/>
    <w:rsid w:val="008B05CB"/>
    <w:rsid w:val="00A026DF"/>
    <w:rsid w:val="00BC22D0"/>
    <w:rsid w:val="00BE5D25"/>
    <w:rsid w:val="00C04DE6"/>
    <w:rsid w:val="00C67838"/>
    <w:rsid w:val="00C813C9"/>
    <w:rsid w:val="00C84769"/>
    <w:rsid w:val="00D16572"/>
    <w:rsid w:val="00DA714B"/>
    <w:rsid w:val="00F55CDE"/>
    <w:rsid w:val="00F81F94"/>
    <w:rsid w:val="00F9228D"/>
    <w:rsid w:val="00FA5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2023-05-23T15:19:32+00:00</Date_x0020_Opened>
    <LegacyData xmlns="aaacb922-5235-4a66-b188-303b9b46fbd7" xsi:nil="true"/>
    <Descriptor xmlns="0063f72e-ace3-48fb-9c1f-5b513408b31f" xsi:nil="true"/>
    <lcf76f155ced4ddcb4097134ff3c332f xmlns="7ac6b416-a055-4b15-aa2a-0eb493b91485">
      <Terms xmlns="http://schemas.microsoft.com/office/infopath/2007/PartnerControls"/>
    </lcf76f155ced4ddcb4097134ff3c332f>
    <Version_x0020_Comment xmlns="7ac6b416-a055-4b15-aa2a-0eb493b91485" xsi:nil="true"/>
    <Security_x0020_Classification xmlns="0063f72e-ace3-48fb-9c1f-5b513408b31f">OFFICIAL</Security_x0020_Classification>
    <m975189f4ba442ecbf67d4147307b177 xmlns="c76faaa6-d78b-4950-b48b-e2dabc90b2d3">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c76faaa6-d78b-4950-b48b-e2dabc90b2d3">
      <Value>1</Value>
    </TaxCatchAll>
    <Retention_x0020_Label xmlns="a8f60570-4bd3-4f2b-950b-a996de8ab151" xsi:nil="true"/>
    <Date_x0020_Closed xmlns="b413c3fd-5a3b-4239-b985-69032e371c04" xsi:nil="true"/>
    <_dlc_DocId xmlns="c76faaa6-d78b-4950-b48b-e2dabc90b2d3">MMW7AJJPDNYT-255890591-658397</_dlc_DocId>
    <_dlc_DocIdUrl xmlns="c76faaa6-d78b-4950-b48b-e2dabc90b2d3">
      <Url>https://dbis.sharepoint.com/sites/dit132/_layouts/15/DocIdRedir.aspx?ID=MMW7AJJPDNYT-255890591-658397</Url>
      <Description>MMW7AJJPDNYT-255890591-658397</Description>
    </_dlc_DocIdUrl>
    <SharedWithUsers xmlns="c76faaa6-d78b-4950-b48b-e2dabc90b2d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IZ3C5vteH9vuTeBPJNHvXw1gA==">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</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33A55BAFB06047A2FA990816004F27" ma:contentTypeVersion="23" ma:contentTypeDescription="Create a new document." ma:contentTypeScope="" ma:versionID="57969f8c7462a9836eb9c68d1e61c67f">
  <xsd:schema xmlns:xsd="http://www.w3.org/2001/XMLSchema" xmlns:xs="http://www.w3.org/2001/XMLSchema" xmlns:p="http://schemas.microsoft.com/office/2006/metadata/properties" xmlns:ns2="c76faaa6-d78b-4950-b48b-e2dabc90b2d3" xmlns:ns3="0063f72e-ace3-48fb-9c1f-5b513408b31f" xmlns:ns4="b413c3fd-5a3b-4239-b985-69032e371c04" xmlns:ns5="a8f60570-4bd3-4f2b-950b-a996de8ab151" xmlns:ns6="aaacb922-5235-4a66-b188-303b9b46fbd7" xmlns:ns7="7ac6b416-a055-4b15-aa2a-0eb493b91485" targetNamespace="http://schemas.microsoft.com/office/2006/metadata/properties" ma:root="true" ma:fieldsID="bd9cc9f249113f2d294845c9e643da99" ns2:_="" ns3:_="" ns4:_="" ns5:_="" ns6:_="" ns7:_="">
    <xsd:import namespace="c76faaa6-d78b-4950-b48b-e2dabc90b2d3"/>
    <xsd:import namespace="0063f72e-ace3-48fb-9c1f-5b513408b31f"/>
    <xsd:import namespace="b413c3fd-5a3b-4239-b985-69032e371c04"/>
    <xsd:import namespace="a8f60570-4bd3-4f2b-950b-a996de8ab151"/>
    <xsd:import namespace="aaacb922-5235-4a66-b188-303b9b46fbd7"/>
    <xsd:import namespace="7ac6b416-a055-4b15-aa2a-0eb493b9148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MediaServiceGenerationTime" minOccurs="0"/>
                <xsd:element ref="ns7:MediaServiceEventHashCode" minOccurs="0"/>
                <xsd:element ref="ns7:MediaServiceOCR" minOccurs="0"/>
                <xsd:element ref="ns7:lcf76f155ced4ddcb4097134ff3c332f" minOccurs="0"/>
                <xsd:element ref="ns7:Version_x0020_Commen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aaa6-d78b-4950-b48b-e2dabc90b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ec021ff-e6a1-4e39-b721-b958a786443e}" ma:internalName="TaxCatchAll" ma:showField="CatchAllData"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ec021ff-e6a1-4e39-b721-b958a786443e}" ma:internalName="TaxCatchAllLabel" ma:readOnly="true" ma:showField="CatchAllDataLabel"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6b416-a055-4b15-aa2a-0eb493b9148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Version_x0020_Comment" ma:index="31" nillable="true" ma:displayName="Version Comment" ma:internalName="Version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BDF7A-D383-4F25-9B17-340213AF5DB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7ac6b416-a055-4b15-aa2a-0eb493b91485"/>
    <ds:schemaRef ds:uri="c76faaa6-d78b-4950-b48b-e2dabc90b2d3"/>
    <ds:schemaRef ds:uri="a8f60570-4bd3-4f2b-950b-a996de8ab151"/>
  </ds:schemaRefs>
</ds:datastoreItem>
</file>

<file path=customXml/itemProps2.xml><?xml version="1.0" encoding="utf-8"?>
<ds:datastoreItem xmlns:ds="http://schemas.openxmlformats.org/officeDocument/2006/customXml" ds:itemID="{C41E709A-4E22-46D7-A886-CF2FA3429DA0}">
  <ds:schemaRefs>
    <ds:schemaRef ds:uri="http://schemas.openxmlformats.org/officeDocument/2006/bibliography"/>
  </ds:schemaRefs>
</ds:datastoreItem>
</file>

<file path=customXml/itemProps3.xml><?xml version="1.0" encoding="utf-8"?>
<ds:datastoreItem xmlns:ds="http://schemas.openxmlformats.org/officeDocument/2006/customXml" ds:itemID="{D5ED5F0C-CC38-46C0-89DC-9EBC37257BB3}">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0088F20-6F56-49D5-A1BE-D7F5050F727D}">
  <ds:schemaRefs>
    <ds:schemaRef ds:uri="http://schemas.microsoft.com/sharepoint/v3/contenttype/forms"/>
  </ds:schemaRefs>
</ds:datastoreItem>
</file>

<file path=customXml/itemProps6.xml><?xml version="1.0" encoding="utf-8"?>
<ds:datastoreItem xmlns:ds="http://schemas.openxmlformats.org/officeDocument/2006/customXml" ds:itemID="{9586A19D-3EA5-46A5-88A8-AE45F16D8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aaa6-d78b-4950-b48b-e2dabc90b2d3"/>
    <ds:schemaRef ds:uri="0063f72e-ace3-48fb-9c1f-5b513408b31f"/>
    <ds:schemaRef ds:uri="b413c3fd-5a3b-4239-b985-69032e371c04"/>
    <ds:schemaRef ds:uri="a8f60570-4bd3-4f2b-950b-a996de8ab151"/>
    <ds:schemaRef ds:uri="aaacb922-5235-4a66-b188-303b9b46fbd7"/>
    <ds:schemaRef ds:uri="7ac6b416-a055-4b15-aa2a-0eb493b91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4913</Words>
  <Characters>28009</Characters>
  <Application>Microsoft Office Word</Application>
  <DocSecurity>0</DocSecurity>
  <Lines>233</Lines>
  <Paragraphs>65</Paragraphs>
  <ScaleCrop>false</ScaleCrop>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Vaughan</dc:creator>
  <cp:keywords/>
  <cp:lastModifiedBy>Will MEDICI (TRADE)</cp:lastModifiedBy>
  <cp:revision>130</cp:revision>
  <dcterms:created xsi:type="dcterms:W3CDTF">2023-06-12T23:48:00Z</dcterms:created>
  <dcterms:modified xsi:type="dcterms:W3CDTF">2023-06-15T17:41:00Z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0x0101000033A55BAFB06047A2FA990816004F27</vt:lpwstr>
  </property>
  <property fmtid="{D5CDD505-2E9C-101B-9397-08002B2CF9AE}" pid="3" name="Business Unit">
    <vt:lpwstr>1;#Commercial_Team|cea85937-c14d-4825-9642-6811f6a2ca54</vt:lpwstr>
  </property>
  <property fmtid="{D5CDD505-2E9C-101B-9397-08002B2CF9AE}" pid="4" name="_dlc_DocIdItemGuid">
    <vt:lpwstr>e7754620-629b-4313-bffd-213e982dc2eb</vt:lpwstr>
  </property>
  <property fmtid="{D5CDD505-2E9C-101B-9397-08002B2CF9AE}" pid="5" name="MediaServiceImageTags">
    <vt:lpwstr/>
  </property>
  <property fmtid="{D5CDD505-2E9C-101B-9397-08002B2CF9AE}" pid="6" name="MSIP_Label_c1c05e37-788c-4c59-b50e-5c98323c0a70_Enabled">
    <vt:lpwstr>true</vt:lpwstr>
  </property>
  <property fmtid="{D5CDD505-2E9C-101B-9397-08002B2CF9AE}" pid="7" name="MSIP_Label_c1c05e37-788c-4c59-b50e-5c98323c0a70_SetDate">
    <vt:lpwstr>2023-06-07T10:20:09Z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086918f6-c66e-4ce7-8f43-79eff88be1fc</vt:lpwstr>
  </property>
  <property fmtid="{D5CDD505-2E9C-101B-9397-08002B2CF9AE}" pid="12" name="MSIP_Label_c1c05e37-788c-4c59-b50e-5c98323c0a70_ContentBits">
    <vt:lpwstr>0</vt:lpwstr>
  </property>
</Properties>
</file>