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3BD0B" w14:textId="072CADF8" w:rsidR="002B6E3C" w:rsidRPr="008602E4" w:rsidRDefault="002B6E3C" w:rsidP="008602E4">
      <w:pPr>
        <w:pStyle w:val="ListParagraph"/>
        <w:spacing w:after="120"/>
        <w:ind w:left="0"/>
        <w:contextualSpacing w:val="0"/>
        <w:rPr>
          <w:rFonts w:asciiTheme="majorHAnsi" w:hAnsiTheme="majorHAnsi" w:cstheme="majorHAnsi"/>
          <w:b/>
          <w:bCs/>
          <w:color w:val="003087" w:themeColor="accent5"/>
          <w:sz w:val="44"/>
          <w:szCs w:val="44"/>
          <w:lang w:eastAsia="en-GB"/>
        </w:rPr>
      </w:pPr>
      <w:r w:rsidRPr="008602E4">
        <w:rPr>
          <w:rFonts w:asciiTheme="majorHAnsi" w:hAnsiTheme="majorHAnsi" w:cstheme="majorHAnsi"/>
          <w:b/>
          <w:bCs/>
          <w:color w:val="003087" w:themeColor="accent5"/>
          <w:sz w:val="44"/>
          <w:szCs w:val="44"/>
          <w:lang w:eastAsia="en-GB"/>
        </w:rPr>
        <w:t xml:space="preserve">MARKET ENGAGEMENT </w:t>
      </w:r>
      <w:r w:rsidR="008602E4" w:rsidRPr="008602E4">
        <w:rPr>
          <w:rFonts w:asciiTheme="majorHAnsi" w:hAnsiTheme="majorHAnsi" w:cstheme="majorHAnsi"/>
          <w:b/>
          <w:bCs/>
          <w:color w:val="003087" w:themeColor="accent5"/>
          <w:sz w:val="44"/>
          <w:szCs w:val="44"/>
          <w:lang w:eastAsia="en-GB"/>
        </w:rPr>
        <w:t>Q</w:t>
      </w:r>
      <w:r w:rsidRPr="008602E4">
        <w:rPr>
          <w:rFonts w:asciiTheme="majorHAnsi" w:hAnsiTheme="majorHAnsi" w:cstheme="majorHAnsi"/>
          <w:b/>
          <w:bCs/>
          <w:color w:val="003087" w:themeColor="accent5"/>
          <w:sz w:val="44"/>
          <w:szCs w:val="44"/>
          <w:lang w:eastAsia="en-GB"/>
        </w:rPr>
        <w:t>UESTIONNAIRE</w:t>
      </w:r>
    </w:p>
    <w:p w14:paraId="7A0A47F9" w14:textId="5DA320AD" w:rsidR="005652C4" w:rsidRPr="008602E4" w:rsidRDefault="008602E4" w:rsidP="008602E4">
      <w:pPr>
        <w:spacing w:after="120" w:line="276" w:lineRule="auto"/>
        <w:rPr>
          <w:rFonts w:asciiTheme="majorHAnsi" w:hAnsiTheme="majorHAnsi" w:cstheme="majorHAnsi"/>
          <w:b/>
          <w:color w:val="425563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425563" w:themeColor="text1"/>
          <w:sz w:val="28"/>
          <w:szCs w:val="28"/>
        </w:rPr>
        <w:t>Appointment of</w:t>
      </w:r>
      <w:r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 xml:space="preserve"> an Evaluation Partner for the Ethnicity in Mental Health Improvement Project (EMHIP) In Wandsworth and Croydon</w:t>
      </w:r>
      <w:r w:rsidR="00C6579A">
        <w:rPr>
          <w:rFonts w:asciiTheme="majorHAnsi" w:hAnsiTheme="majorHAnsi" w:cstheme="majorHAnsi"/>
          <w:b/>
          <w:color w:val="425563" w:themeColor="text1"/>
          <w:sz w:val="28"/>
          <w:szCs w:val="28"/>
        </w:rPr>
        <w:t>,</w:t>
      </w:r>
      <w:r w:rsidRPr="008602E4">
        <w:rPr>
          <w:color w:val="E8EDEE" w:themeColor="background1"/>
          <w:sz w:val="28"/>
          <w:szCs w:val="28"/>
        </w:rPr>
        <w:t xml:space="preserve"> </w:t>
      </w:r>
      <w:r w:rsidR="000E4D01"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>on behalf of</w:t>
      </w:r>
      <w:r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 xml:space="preserve"> NHS </w:t>
      </w:r>
      <w:proofErr w:type="gramStart"/>
      <w:r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>South West</w:t>
      </w:r>
      <w:proofErr w:type="gramEnd"/>
      <w:r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 xml:space="preserve"> London Integrated Care Board</w:t>
      </w:r>
      <w:r w:rsidR="00C6579A">
        <w:rPr>
          <w:rFonts w:asciiTheme="majorHAnsi" w:hAnsiTheme="majorHAnsi" w:cstheme="majorHAnsi"/>
          <w:b/>
          <w:color w:val="425563" w:themeColor="text1"/>
          <w:sz w:val="28"/>
          <w:szCs w:val="28"/>
        </w:rPr>
        <w:t>.</w:t>
      </w:r>
    </w:p>
    <w:p w14:paraId="5698EAD4" w14:textId="5F1A5A91" w:rsidR="00344FE9" w:rsidRPr="000E4D01" w:rsidRDefault="000E4D01" w:rsidP="008602E4">
      <w:pPr>
        <w:spacing w:after="120" w:line="276" w:lineRule="auto"/>
        <w:jc w:val="both"/>
        <w:rPr>
          <w:rFonts w:asciiTheme="majorHAnsi" w:eastAsiaTheme="majorEastAsia" w:hAnsiTheme="majorHAnsi" w:cstheme="majorHAnsi"/>
          <w:b/>
          <w:bCs/>
          <w:color w:val="00A499" w:themeColor="accent2"/>
          <w:sz w:val="28"/>
          <w:szCs w:val="28"/>
          <w:lang w:eastAsia="en-US"/>
        </w:rPr>
      </w:pPr>
      <w:r w:rsidRPr="000E4D01">
        <w:rPr>
          <w:rFonts w:asciiTheme="majorHAnsi" w:eastAsiaTheme="majorEastAsia" w:hAnsiTheme="majorHAnsi" w:cstheme="majorHAnsi"/>
          <w:b/>
          <w:bCs/>
          <w:color w:val="00A499" w:themeColor="accent2"/>
          <w:sz w:val="28"/>
          <w:szCs w:val="28"/>
          <w:lang w:eastAsia="en-US"/>
        </w:rPr>
        <w:t>DISCLAIMERS</w:t>
      </w:r>
    </w:p>
    <w:p w14:paraId="152CA644" w14:textId="77777777" w:rsidR="00344FE9" w:rsidRPr="000E4D01" w:rsidRDefault="00344FE9" w:rsidP="008602E4">
      <w:p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Organisations considering whether to respond to this information request should note the following:</w:t>
      </w:r>
    </w:p>
    <w:p w14:paraId="29A86E87" w14:textId="582000DF" w:rsidR="002B6E3C" w:rsidRPr="000E4D01" w:rsidRDefault="008602E4" w:rsidP="008602E4">
      <w:pPr>
        <w:numPr>
          <w:ilvl w:val="0"/>
          <w:numId w:val="48"/>
        </w:num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8602E4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NHS </w:t>
      </w:r>
      <w:proofErr w:type="gramStart"/>
      <w:r w:rsidRPr="008602E4">
        <w:rPr>
          <w:rFonts w:asciiTheme="majorHAnsi" w:hAnsiTheme="majorHAnsi" w:cstheme="majorHAnsi"/>
          <w:b/>
          <w:color w:val="425563" w:themeColor="text1"/>
          <w:sz w:val="22"/>
          <w:szCs w:val="22"/>
        </w:rPr>
        <w:t>South West</w:t>
      </w:r>
      <w:proofErr w:type="gramEnd"/>
      <w:r w:rsidRPr="008602E4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London Integrated Care Board</w:t>
      </w:r>
      <w:r w:rsidR="002B6E3C" w:rsidRPr="000E4D01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</w:t>
      </w:r>
      <w:r w:rsidR="00063944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is</w:t>
      </w:r>
      <w:r w:rsidR="004D40E2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</w:t>
      </w:r>
      <w:r w:rsidR="004826C0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currently </w:t>
      </w:r>
      <w:r>
        <w:rPr>
          <w:rFonts w:asciiTheme="majorHAnsi" w:hAnsiTheme="majorHAnsi" w:cstheme="majorHAnsi"/>
          <w:color w:val="425563" w:themeColor="text1"/>
          <w:sz w:val="22"/>
          <w:szCs w:val="22"/>
        </w:rPr>
        <w:t>preparing the procurement to appoint</w:t>
      </w:r>
      <w:r w:rsidRPr="008602E4">
        <w:rPr>
          <w:rFonts w:asciiTheme="majorHAnsi" w:hAnsiTheme="majorHAnsi" w:cstheme="majorHAnsi"/>
          <w:b/>
          <w:color w:val="425563" w:themeColor="text1"/>
          <w:sz w:val="28"/>
          <w:szCs w:val="28"/>
        </w:rPr>
        <w:t xml:space="preserve"> 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>an Evaluation Partner for the Ethnicity in Mental Health Improvement Project (EMHIP) In Wandsworth and Croydo</w:t>
      </w:r>
      <w:r>
        <w:rPr>
          <w:rFonts w:asciiTheme="majorHAnsi" w:hAnsiTheme="majorHAnsi" w:cstheme="majorHAnsi"/>
          <w:color w:val="425563" w:themeColor="text1"/>
          <w:sz w:val="22"/>
          <w:szCs w:val="22"/>
        </w:rPr>
        <w:t>n</w:t>
      </w:r>
      <w:r w:rsidR="002B6E3C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.</w:t>
      </w:r>
    </w:p>
    <w:p w14:paraId="6CF32F54" w14:textId="2E8C1DFD" w:rsidR="00344FE9" w:rsidRPr="000E4D01" w:rsidRDefault="002B6E3C" w:rsidP="008602E4">
      <w:pPr>
        <w:numPr>
          <w:ilvl w:val="0"/>
          <w:numId w:val="48"/>
        </w:num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This M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arket 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E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ngagement 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Questionnaire (MEQ)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seek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s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the views and opinions of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those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organisations that may be interested in deliver</w:t>
      </w:r>
      <w:r w:rsidR="004826C0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ing</w:t>
      </w:r>
      <w:r w:rsidR="00344FE9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the </w:t>
      </w:r>
      <w:r w:rsidR="008602E4">
        <w:rPr>
          <w:rFonts w:asciiTheme="majorHAnsi" w:hAnsiTheme="majorHAnsi" w:cstheme="majorHAnsi"/>
          <w:color w:val="425563" w:themeColor="text1"/>
          <w:sz w:val="22"/>
          <w:szCs w:val="22"/>
        </w:rPr>
        <w:t>evaluation</w:t>
      </w:r>
      <w:r w:rsidR="004826C0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.</w:t>
      </w:r>
    </w:p>
    <w:p w14:paraId="486BA54C" w14:textId="77C683B6" w:rsidR="00344FE9" w:rsidRPr="000E4D01" w:rsidRDefault="00344FE9" w:rsidP="008602E4">
      <w:pPr>
        <w:numPr>
          <w:ilvl w:val="0"/>
          <w:numId w:val="48"/>
        </w:num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This MEQ and </w:t>
      </w:r>
      <w:r w:rsidR="002B6E3C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any subsequent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responses are in no w</w:t>
      </w:r>
      <w:r w:rsidR="004826C0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ay legally binding on any party.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</w:t>
      </w:r>
    </w:p>
    <w:p w14:paraId="64B13125" w14:textId="19708B78" w:rsidR="00344FE9" w:rsidRPr="000E4D01" w:rsidRDefault="00344FE9" w:rsidP="008602E4">
      <w:pPr>
        <w:numPr>
          <w:ilvl w:val="0"/>
          <w:numId w:val="48"/>
        </w:num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Participation in the engagement exercise is not a mandatory requirement for participating in any potential future procurement; however, responses received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will assist to inform </w:t>
      </w:r>
      <w:r w:rsidR="008602E4"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NHS </w:t>
      </w:r>
      <w:proofErr w:type="gramStart"/>
      <w:r w:rsidR="008602E4"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>South West</w:t>
      </w:r>
      <w:proofErr w:type="gramEnd"/>
      <w:r w:rsidR="008602E4"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London Integrated Care Board</w:t>
      </w:r>
      <w:r w:rsidR="0019275D"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>as to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the level of interest from the market and will be used to evidence a decision as to whether or not to undertake a competitive procurement.</w:t>
      </w:r>
      <w:r w:rsidR="00D65A2F"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 </w:t>
      </w:r>
      <w:r w:rsidRPr="000E4D01">
        <w:rPr>
          <w:rFonts w:asciiTheme="majorHAnsi" w:hAnsiTheme="majorHAnsi" w:cstheme="majorHAnsi"/>
          <w:b/>
          <w:color w:val="425563" w:themeColor="text1"/>
          <w:sz w:val="22"/>
          <w:szCs w:val="22"/>
        </w:rPr>
        <w:t>CONFIRMATION OF YOUR EXPRESSION OF INTEREST IS THEREFORE IMPORTANT.</w:t>
      </w:r>
    </w:p>
    <w:p w14:paraId="282F1B3C" w14:textId="77777777" w:rsidR="00C6579A" w:rsidRPr="000E4D01" w:rsidRDefault="00C6579A" w:rsidP="00C6579A">
      <w:pPr>
        <w:pStyle w:val="Heading1"/>
        <w:spacing w:before="0"/>
        <w:jc w:val="both"/>
        <w:rPr>
          <w:rFonts w:asciiTheme="majorHAnsi" w:hAnsiTheme="majorHAnsi" w:cstheme="majorHAnsi"/>
          <w:color w:val="00A499" w:themeColor="accent2"/>
          <w:u w:val="none"/>
        </w:rPr>
      </w:pPr>
      <w:r>
        <w:rPr>
          <w:rFonts w:asciiTheme="majorHAnsi" w:hAnsiTheme="majorHAnsi" w:cstheme="majorHAnsi"/>
          <w:color w:val="00A499" w:themeColor="accent2"/>
          <w:u w:val="none"/>
        </w:rPr>
        <w:t xml:space="preserve">SUMMARY OF REQUIRMENTS </w:t>
      </w:r>
      <w:r w:rsidRPr="000E4D01">
        <w:rPr>
          <w:rFonts w:asciiTheme="majorHAnsi" w:hAnsiTheme="majorHAnsi" w:cstheme="majorHAnsi"/>
          <w:color w:val="00A499" w:themeColor="accent2"/>
          <w:u w:val="none"/>
        </w:rPr>
        <w:t xml:space="preserve"> </w:t>
      </w:r>
    </w:p>
    <w:p w14:paraId="32349373" w14:textId="77777777" w:rsidR="00C6579A" w:rsidRDefault="00C6579A" w:rsidP="00C6579A">
      <w:pPr>
        <w:spacing w:after="24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The table below provides a summary of the Contracting Authorities requirements. 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</w:t>
      </w:r>
    </w:p>
    <w:tbl>
      <w:tblPr>
        <w:tblW w:w="10490" w:type="dxa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200" w:firstRow="0" w:lastRow="0" w:firstColumn="0" w:lastColumn="0" w:noHBand="1" w:noVBand="0"/>
      </w:tblPr>
      <w:tblGrid>
        <w:gridCol w:w="2487"/>
        <w:gridCol w:w="8003"/>
      </w:tblGrid>
      <w:tr w:rsidR="00C6579A" w:rsidRPr="000E4D01" w14:paraId="55742AE3" w14:textId="77777777" w:rsidTr="00C6579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2609747D" w14:textId="761EC64C" w:rsidR="00C6579A" w:rsidRPr="000E4D01" w:rsidRDefault="00C6579A" w:rsidP="00C6579A">
            <w:pPr>
              <w:keepNext/>
              <w:spacing w:line="276" w:lineRule="auto"/>
              <w:outlineLvl w:val="2"/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</w:pPr>
            <w:r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  <w:t>Specification: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34F3" w14:textId="5F4DDE1F" w:rsidR="00C6579A" w:rsidRPr="009E415B" w:rsidRDefault="00C6579A" w:rsidP="004D2A1A">
            <w:pPr>
              <w:rPr>
                <w:rFonts w:asciiTheme="minorHAnsi" w:eastAsia="Arial" w:hAnsiTheme="minorHAnsi" w:cstheme="minorHAnsi"/>
                <w:color w:val="0070C0"/>
                <w:sz w:val="22"/>
                <w:szCs w:val="22"/>
                <w:lang w:val="en-US"/>
              </w:rPr>
            </w:pPr>
            <w:r>
              <w:rPr>
                <w:rFonts w:asciiTheme="minorHAnsi" w:eastAsia="Arial" w:hAnsiTheme="minorHAnsi" w:cstheme="minorHAnsi"/>
                <w:color w:val="0070C0"/>
                <w:sz w:val="22"/>
                <w:szCs w:val="22"/>
                <w:lang w:val="en-US"/>
              </w:rPr>
              <w:t xml:space="preserve"> </w:t>
            </w:r>
            <w:bookmarkStart w:id="0" w:name="_MON_1761550874"/>
            <w:bookmarkEnd w:id="0"/>
            <w:r w:rsidR="00812E28">
              <w:rPr>
                <w:rFonts w:asciiTheme="minorHAnsi" w:eastAsia="Arial" w:hAnsiTheme="minorHAnsi" w:cstheme="minorHAnsi"/>
                <w:color w:val="0070C0"/>
                <w:sz w:val="22"/>
                <w:szCs w:val="22"/>
                <w:lang w:val="en-US"/>
              </w:rPr>
              <w:object w:dxaOrig="1520" w:dyaOrig="987" w14:anchorId="494F27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5.75pt;height:49.5pt" o:ole="">
                  <v:imagedata r:id="rId11" o:title=""/>
                </v:shape>
                <o:OLEObject Type="Embed" ProgID="Word.Document.12" ShapeID="_x0000_i1027" DrawAspect="Icon" ObjectID="_1761550882" r:id="rId12">
                  <o:FieldCodes>\s</o:FieldCodes>
                </o:OLEObject>
              </w:object>
            </w:r>
          </w:p>
        </w:tc>
      </w:tr>
      <w:tr w:rsidR="00C6579A" w:rsidRPr="000E4D01" w14:paraId="338B0BB1" w14:textId="77777777" w:rsidTr="00C6579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649E33C9" w14:textId="77777777" w:rsidR="00C6579A" w:rsidRPr="000E4D01" w:rsidRDefault="00C6579A" w:rsidP="004D2A1A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 xml:space="preserve">Contract Duration: 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8063" w14:textId="6A03CE95" w:rsidR="00C6579A" w:rsidRPr="0007472F" w:rsidRDefault="00C6579A" w:rsidP="004D2A1A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  <w:r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  <w:t>12 months</w:t>
            </w:r>
          </w:p>
        </w:tc>
      </w:tr>
      <w:tr w:rsidR="00C6579A" w:rsidRPr="000E4D01" w14:paraId="6E5918F6" w14:textId="77777777" w:rsidTr="00C6579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784C41D7" w14:textId="77777777" w:rsidR="00C6579A" w:rsidRPr="000E4D01" w:rsidRDefault="00C6579A" w:rsidP="004D2A1A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lastRenderedPageBreak/>
              <w:t>Contract Budget:</w:t>
            </w:r>
          </w:p>
        </w:tc>
        <w:tc>
          <w:tcPr>
            <w:tcW w:w="8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CC52" w14:textId="774A2A26" w:rsidR="00C6579A" w:rsidRPr="0007472F" w:rsidRDefault="00C6579A" w:rsidP="004D2A1A">
            <w:pPr>
              <w:spacing w:line="276" w:lineRule="auto"/>
              <w:rPr>
                <w:rFonts w:asciiTheme="majorHAnsi" w:eastAsia="Arial" w:hAnsiTheme="majorHAnsi" w:cstheme="majorBidi"/>
                <w:color w:val="0070C0"/>
                <w:sz w:val="22"/>
                <w:szCs w:val="22"/>
                <w:lang w:val="en-US"/>
              </w:rPr>
            </w:pPr>
            <w:r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  <w:t>£230k</w:t>
            </w:r>
            <w:r w:rsidR="0082111E"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  <w:t xml:space="preserve"> (including VAT)</w:t>
            </w:r>
          </w:p>
        </w:tc>
      </w:tr>
    </w:tbl>
    <w:p w14:paraId="735EF210" w14:textId="77777777" w:rsidR="0082111E" w:rsidRDefault="0082111E" w:rsidP="00C6579A">
      <w:pPr>
        <w:pStyle w:val="Heading1"/>
        <w:spacing w:before="0" w:after="120"/>
        <w:rPr>
          <w:rFonts w:asciiTheme="majorHAnsi" w:hAnsiTheme="majorHAnsi" w:cstheme="majorHAnsi"/>
          <w:color w:val="00A499" w:themeColor="accent2"/>
          <w:u w:val="none"/>
        </w:rPr>
      </w:pPr>
    </w:p>
    <w:p w14:paraId="6BFADB26" w14:textId="733FD86E" w:rsidR="00C6579A" w:rsidRPr="000E4D01" w:rsidRDefault="00C6579A" w:rsidP="00C6579A">
      <w:pPr>
        <w:pStyle w:val="Heading1"/>
        <w:spacing w:before="0" w:after="120"/>
        <w:rPr>
          <w:rFonts w:asciiTheme="majorHAnsi" w:hAnsiTheme="majorHAnsi" w:cstheme="majorHAnsi"/>
          <w:color w:val="00A499" w:themeColor="accent2"/>
          <w:u w:val="none"/>
        </w:rPr>
      </w:pPr>
      <w:r>
        <w:rPr>
          <w:rFonts w:asciiTheme="majorHAnsi" w:hAnsiTheme="majorHAnsi" w:cstheme="majorHAnsi"/>
          <w:color w:val="00A499" w:themeColor="accent2"/>
          <w:u w:val="none"/>
        </w:rPr>
        <w:t xml:space="preserve">RESPONSE </w:t>
      </w:r>
      <w:r w:rsidRPr="000E4D01">
        <w:rPr>
          <w:rFonts w:asciiTheme="majorHAnsi" w:hAnsiTheme="majorHAnsi" w:cstheme="majorHAnsi"/>
          <w:color w:val="00A499" w:themeColor="accent2"/>
          <w:u w:val="none"/>
        </w:rPr>
        <w:t xml:space="preserve">INSTRUCTIONS </w:t>
      </w:r>
    </w:p>
    <w:p w14:paraId="11B63998" w14:textId="77777777" w:rsidR="00C6579A" w:rsidRPr="000E4D01" w:rsidRDefault="00C6579A" w:rsidP="00C6579A">
      <w:p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Organisations should ensure 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that they have read the supporting information (i.e., the </w:t>
      </w:r>
      <w:r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draft 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>Specification</w:t>
      </w:r>
      <w:r>
        <w:rPr>
          <w:rFonts w:asciiTheme="majorHAnsi" w:hAnsiTheme="majorHAnsi" w:cstheme="majorHAnsi"/>
          <w:color w:val="425563" w:themeColor="text1"/>
          <w:sz w:val="22"/>
          <w:szCs w:val="22"/>
        </w:rPr>
        <w:t>)</w:t>
      </w:r>
      <w:r w:rsidRPr="008602E4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provided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prior to responding. </w:t>
      </w:r>
    </w:p>
    <w:p w14:paraId="16CC2834" w14:textId="77777777" w:rsidR="00C6579A" w:rsidRPr="000E4D01" w:rsidRDefault="00C6579A" w:rsidP="00C6579A">
      <w:pPr>
        <w:spacing w:after="12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>Responses to this MEQ should be submitted as a single document.</w:t>
      </w:r>
    </w:p>
    <w:p w14:paraId="61DCBAE5" w14:textId="690C6993" w:rsidR="00C6579A" w:rsidRDefault="00C6579A" w:rsidP="008602E4">
      <w:pPr>
        <w:spacing w:after="120" w:line="276" w:lineRule="auto"/>
        <w:jc w:val="both"/>
        <w:rPr>
          <w:rFonts w:asciiTheme="majorHAnsi" w:hAnsiTheme="majorHAnsi" w:cstheme="majorHAnsi"/>
          <w:b/>
          <w:color w:val="425563" w:themeColor="text1"/>
          <w:sz w:val="22"/>
          <w:szCs w:val="22"/>
        </w:rPr>
      </w:pP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Please return your completed MEQ via the e-procurement portal </w:t>
      </w:r>
      <w:r>
        <w:rPr>
          <w:rFonts w:asciiTheme="majorHAnsi" w:hAnsiTheme="majorHAnsi" w:cstheme="majorHAnsi"/>
          <w:b/>
          <w:color w:val="425563" w:themeColor="text1"/>
          <w:sz w:val="22"/>
          <w:szCs w:val="22"/>
        </w:rPr>
        <w:t>SAP Ariba procurement portal</w:t>
      </w:r>
      <w:r w:rsidRPr="000E4D01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</w:t>
      </w:r>
      <w:r w:rsidRPr="000E4D01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by no later than </w:t>
      </w:r>
      <w:r w:rsidRPr="00C6579A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>16:00</w:t>
      </w:r>
      <w:r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</w:t>
      </w:r>
      <w:r w:rsidR="00F776B6">
        <w:rPr>
          <w:rFonts w:asciiTheme="majorHAnsi" w:hAnsiTheme="majorHAnsi" w:cstheme="majorHAnsi"/>
          <w:b/>
          <w:color w:val="425563" w:themeColor="text1"/>
          <w:sz w:val="22"/>
          <w:szCs w:val="22"/>
        </w:rPr>
        <w:t>Friday 1</w:t>
      </w:r>
      <w:r w:rsidR="00F776B6" w:rsidRPr="00F776B6">
        <w:rPr>
          <w:rFonts w:asciiTheme="majorHAnsi" w:hAnsiTheme="majorHAnsi" w:cstheme="majorHAnsi"/>
          <w:b/>
          <w:color w:val="425563" w:themeColor="text1"/>
          <w:sz w:val="22"/>
          <w:szCs w:val="22"/>
          <w:vertAlign w:val="superscript"/>
        </w:rPr>
        <w:t>st</w:t>
      </w:r>
      <w:r w:rsidR="00F776B6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December</w:t>
      </w:r>
      <w:r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2023.</w:t>
      </w:r>
    </w:p>
    <w:p w14:paraId="701B3FEC" w14:textId="77777777" w:rsidR="009C0242" w:rsidRPr="009C0242" w:rsidRDefault="009C0242" w:rsidP="008602E4">
      <w:pPr>
        <w:spacing w:after="120" w:line="276" w:lineRule="auto"/>
        <w:jc w:val="both"/>
        <w:rPr>
          <w:rFonts w:asciiTheme="majorHAnsi" w:hAnsiTheme="majorHAnsi" w:cstheme="majorHAnsi"/>
          <w:b/>
          <w:color w:val="425563" w:themeColor="text1"/>
          <w:sz w:val="22"/>
          <w:szCs w:val="22"/>
        </w:rPr>
      </w:pPr>
    </w:p>
    <w:p w14:paraId="3AA9CE6D" w14:textId="7EE98AA1" w:rsidR="004826C0" w:rsidRPr="008602E4" w:rsidRDefault="008602E4" w:rsidP="000E4D01">
      <w:pPr>
        <w:pStyle w:val="Heading1"/>
        <w:spacing w:before="0"/>
        <w:rPr>
          <w:rFonts w:asciiTheme="majorHAnsi" w:eastAsia="Times New Roman" w:hAnsiTheme="majorHAnsi" w:cstheme="majorHAnsi"/>
          <w:color w:val="003087" w:themeColor="accent5"/>
          <w:sz w:val="44"/>
          <w:szCs w:val="44"/>
          <w:u w:val="none"/>
          <w:lang w:eastAsia="en-GB"/>
        </w:rPr>
      </w:pPr>
      <w:r w:rsidRPr="008602E4">
        <w:rPr>
          <w:rFonts w:asciiTheme="majorHAnsi" w:eastAsia="Times New Roman" w:hAnsiTheme="majorHAnsi" w:cstheme="majorHAnsi"/>
          <w:color w:val="003087" w:themeColor="accent5"/>
          <w:sz w:val="44"/>
          <w:szCs w:val="44"/>
          <w:u w:val="none"/>
          <w:lang w:eastAsia="en-GB"/>
        </w:rPr>
        <w:t>MARKET ENGAGEMENT QUESTIONNAIRE</w:t>
      </w:r>
    </w:p>
    <w:p w14:paraId="1F610537" w14:textId="75C90B9B" w:rsidR="004826C0" w:rsidRPr="00975AF7" w:rsidRDefault="00975AF7" w:rsidP="00726BD5">
      <w:pPr>
        <w:spacing w:after="240" w:line="276" w:lineRule="auto"/>
        <w:jc w:val="both"/>
        <w:rPr>
          <w:rFonts w:asciiTheme="majorHAnsi" w:eastAsia="ヒラギノ角ゴ Pro W3" w:hAnsiTheme="majorHAnsi" w:cstheme="majorHAnsi"/>
          <w:b/>
          <w:color w:val="003087" w:themeColor="accent5"/>
          <w:sz w:val="22"/>
          <w:szCs w:val="22"/>
        </w:rPr>
      </w:pPr>
      <w:r w:rsidRPr="00975AF7">
        <w:rPr>
          <w:rFonts w:asciiTheme="majorHAnsi" w:eastAsia="ヒラギノ角ゴ Pro W3" w:hAnsiTheme="majorHAnsi" w:cstheme="majorHAnsi"/>
          <w:b/>
          <w:color w:val="003087" w:themeColor="accent5"/>
          <w:sz w:val="22"/>
          <w:szCs w:val="22"/>
        </w:rPr>
        <w:t>ORGANISATION DETAILS AND POINT OF CONTACT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200" w:firstRow="0" w:lastRow="0" w:firstColumn="0" w:lastColumn="0" w:noHBand="1" w:noVBand="0"/>
      </w:tblPr>
      <w:tblGrid>
        <w:gridCol w:w="2410"/>
        <w:gridCol w:w="6662"/>
      </w:tblGrid>
      <w:tr w:rsidR="004826C0" w:rsidRPr="000E4D01" w14:paraId="731974F8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70BCE62D" w14:textId="77777777" w:rsidR="004826C0" w:rsidRPr="000E4D01" w:rsidRDefault="004826C0" w:rsidP="00D84820">
            <w:pPr>
              <w:keepNext/>
              <w:spacing w:line="276" w:lineRule="auto"/>
              <w:outlineLvl w:val="2"/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</w:pPr>
            <w:bookmarkStart w:id="1" w:name="_Toc191284735"/>
            <w:bookmarkStart w:id="2" w:name="_Toc192582847"/>
            <w:r w:rsidRPr="000E4D01"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  <w:t>Company Name</w:t>
            </w:r>
            <w:bookmarkEnd w:id="1"/>
            <w:bookmarkEnd w:id="2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4908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3184BE36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32A94FB9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28FA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0A19E754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4C81EAB8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Town/City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6B2A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76058A39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1ECC366B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Postcode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637E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3991633F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4D94A86A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Website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C026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</w:tbl>
    <w:p w14:paraId="199941E1" w14:textId="77777777" w:rsidR="004826C0" w:rsidRPr="000E4D01" w:rsidRDefault="004826C0" w:rsidP="00726BD5">
      <w:pPr>
        <w:spacing w:after="240" w:line="276" w:lineRule="auto"/>
        <w:ind w:left="709"/>
        <w:contextualSpacing/>
        <w:rPr>
          <w:rFonts w:asciiTheme="majorHAnsi" w:eastAsia="Arial" w:hAnsiTheme="majorHAnsi" w:cstheme="majorHAnsi"/>
          <w:color w:val="000000"/>
          <w:sz w:val="22"/>
          <w:szCs w:val="22"/>
          <w:lang w:val="en-US"/>
        </w:rPr>
      </w:pPr>
    </w:p>
    <w:p w14:paraId="1D024DB2" w14:textId="67543CEF" w:rsidR="004826C0" w:rsidRPr="009054EE" w:rsidRDefault="004826C0" w:rsidP="00726BD5">
      <w:pPr>
        <w:spacing w:after="240" w:line="276" w:lineRule="auto"/>
        <w:rPr>
          <w:rFonts w:asciiTheme="majorHAnsi" w:eastAsia="Arial" w:hAnsiTheme="majorHAnsi" w:cstheme="majorHAnsi"/>
          <w:color w:val="425563" w:themeColor="text1"/>
          <w:sz w:val="22"/>
          <w:szCs w:val="22"/>
          <w:lang w:val="en-US"/>
        </w:rPr>
      </w:pPr>
      <w:r w:rsidRPr="009054EE">
        <w:rPr>
          <w:rFonts w:asciiTheme="majorHAnsi" w:eastAsia="Arial" w:hAnsiTheme="majorHAnsi" w:cstheme="majorHAnsi"/>
          <w:color w:val="425563" w:themeColor="text1"/>
          <w:sz w:val="22"/>
          <w:szCs w:val="22"/>
          <w:lang w:val="en-US"/>
        </w:rPr>
        <w:t>Name, position, telephone number and e-mail address of main contact</w:t>
      </w:r>
      <w:r w:rsidR="001C5EBF" w:rsidRPr="009054EE">
        <w:rPr>
          <w:rFonts w:asciiTheme="majorHAnsi" w:eastAsia="Arial" w:hAnsiTheme="majorHAnsi" w:cstheme="majorHAnsi"/>
          <w:color w:val="425563" w:themeColor="text1"/>
          <w:sz w:val="22"/>
          <w:szCs w:val="22"/>
          <w:lang w:val="en-US"/>
        </w:rPr>
        <w:t>:</w:t>
      </w:r>
      <w:r w:rsidRPr="009054EE">
        <w:rPr>
          <w:rFonts w:asciiTheme="majorHAnsi" w:eastAsia="Arial" w:hAnsiTheme="majorHAnsi" w:cstheme="majorHAnsi"/>
          <w:color w:val="425563" w:themeColor="text1"/>
          <w:sz w:val="22"/>
          <w:szCs w:val="22"/>
          <w:lang w:val="en-US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10"/>
        <w:gridCol w:w="6662"/>
      </w:tblGrid>
      <w:tr w:rsidR="004826C0" w:rsidRPr="000E4D01" w14:paraId="13BAEC17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7C6B74A3" w14:textId="77777777" w:rsidR="004826C0" w:rsidRPr="000E4D01" w:rsidRDefault="004826C0" w:rsidP="00D84820">
            <w:pPr>
              <w:keepNext/>
              <w:spacing w:line="276" w:lineRule="auto"/>
              <w:outlineLvl w:val="2"/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</w:pPr>
            <w:bookmarkStart w:id="3" w:name="_Toc191284736"/>
            <w:bookmarkStart w:id="4" w:name="_Toc192582848"/>
            <w:r w:rsidRPr="000E4D01">
              <w:rPr>
                <w:rFonts w:asciiTheme="majorHAnsi" w:eastAsia="Arial" w:hAnsiTheme="majorHAnsi" w:cstheme="majorHAnsi"/>
                <w:b/>
                <w:color w:val="FFFFFF"/>
                <w:sz w:val="22"/>
                <w:szCs w:val="22"/>
                <w:lang w:val="en" w:eastAsia="x-none"/>
              </w:rPr>
              <w:t>Name</w:t>
            </w:r>
            <w:bookmarkEnd w:id="3"/>
            <w:bookmarkEnd w:id="4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7C4A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6A922632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04FFF398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Position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BB66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028A6407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03D04CD2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Telephone Number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C30B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  <w:tr w:rsidR="004826C0" w:rsidRPr="000E4D01" w14:paraId="55915878" w14:textId="77777777" w:rsidTr="00F6550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5563" w:themeFill="text1"/>
            <w:vAlign w:val="center"/>
          </w:tcPr>
          <w:p w14:paraId="122C0AA8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E4D01">
              <w:rPr>
                <w:rFonts w:asciiTheme="majorHAnsi" w:eastAsia="Arial" w:hAnsiTheme="majorHAnsi" w:cstheme="majorHAnsi"/>
                <w:b/>
                <w:bCs/>
                <w:color w:val="FFFFFF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85A8" w14:textId="77777777" w:rsidR="004826C0" w:rsidRPr="000E4D01" w:rsidRDefault="004826C0" w:rsidP="00D84820">
            <w:pPr>
              <w:spacing w:line="276" w:lineRule="auto"/>
              <w:rPr>
                <w:rFonts w:asciiTheme="majorHAnsi" w:eastAsia="Arial" w:hAnsiTheme="majorHAnsi" w:cstheme="majorHAnsi"/>
                <w:color w:val="0070C0"/>
                <w:sz w:val="22"/>
                <w:szCs w:val="22"/>
                <w:lang w:val="en-US"/>
              </w:rPr>
            </w:pPr>
          </w:p>
        </w:tc>
      </w:tr>
    </w:tbl>
    <w:p w14:paraId="43FBD6A6" w14:textId="77777777" w:rsidR="00240468" w:rsidRPr="000E4D01" w:rsidRDefault="00240468" w:rsidP="009054EE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F667D17" w14:textId="6F877B82" w:rsidR="00240468" w:rsidRPr="009054EE" w:rsidRDefault="00240468" w:rsidP="00D84820">
      <w:pPr>
        <w:pStyle w:val="ListParagraph"/>
        <w:numPr>
          <w:ilvl w:val="0"/>
          <w:numId w:val="44"/>
        </w:numPr>
        <w:ind w:left="709" w:hanging="283"/>
        <w:jc w:val="both"/>
        <w:rPr>
          <w:rFonts w:asciiTheme="majorHAnsi" w:hAnsiTheme="majorHAnsi" w:cstheme="majorHAnsi"/>
          <w:color w:val="425563" w:themeColor="text1"/>
        </w:rPr>
      </w:pPr>
      <w:r w:rsidRPr="009054EE">
        <w:rPr>
          <w:rFonts w:asciiTheme="majorHAnsi" w:hAnsiTheme="majorHAnsi" w:cstheme="majorHAnsi"/>
          <w:bCs/>
          <w:color w:val="425563" w:themeColor="text1"/>
        </w:rPr>
        <w:t xml:space="preserve">Please </w:t>
      </w:r>
      <w:r w:rsidR="00C40632" w:rsidRPr="009054EE">
        <w:rPr>
          <w:rFonts w:asciiTheme="majorHAnsi" w:hAnsiTheme="majorHAnsi" w:cstheme="majorHAnsi"/>
          <w:bCs/>
          <w:color w:val="425563" w:themeColor="text1"/>
        </w:rPr>
        <w:t>introduce</w:t>
      </w:r>
      <w:r w:rsidRPr="009054EE">
        <w:rPr>
          <w:rFonts w:asciiTheme="majorHAnsi" w:hAnsiTheme="majorHAnsi" w:cstheme="majorHAnsi"/>
          <w:bCs/>
          <w:color w:val="425563" w:themeColor="text1"/>
        </w:rPr>
        <w:t xml:space="preserve"> your organisation, outlining your </w:t>
      </w:r>
      <w:r w:rsidRPr="009054EE">
        <w:rPr>
          <w:rFonts w:asciiTheme="majorHAnsi" w:hAnsiTheme="majorHAnsi" w:cstheme="majorHAnsi"/>
          <w:color w:val="425563" w:themeColor="text1"/>
        </w:rPr>
        <w:t xml:space="preserve">experience </w:t>
      </w:r>
      <w:r w:rsidR="00D84820" w:rsidRPr="009054EE">
        <w:rPr>
          <w:rFonts w:asciiTheme="majorHAnsi" w:hAnsiTheme="majorHAnsi" w:cstheme="majorHAnsi"/>
          <w:color w:val="425563" w:themeColor="text1"/>
        </w:rPr>
        <w:t xml:space="preserve">and the reasons for your interest in this </w:t>
      </w:r>
      <w:r w:rsidR="008602E4">
        <w:rPr>
          <w:rFonts w:asciiTheme="majorHAnsi" w:hAnsiTheme="majorHAnsi" w:cstheme="majorHAnsi"/>
          <w:color w:val="425563" w:themeColor="text1"/>
        </w:rPr>
        <w:t>opportunity</w:t>
      </w:r>
      <w:r w:rsidR="00D84820" w:rsidRPr="009054EE">
        <w:rPr>
          <w:rFonts w:asciiTheme="majorHAnsi" w:hAnsiTheme="majorHAnsi" w:cstheme="majorHAnsi"/>
          <w:color w:val="425563" w:themeColor="text1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240468" w:rsidRPr="000E4D01" w14:paraId="7EBE7FB4" w14:textId="77777777" w:rsidTr="009054EE">
        <w:tc>
          <w:tcPr>
            <w:tcW w:w="10490" w:type="dxa"/>
            <w:shd w:val="clear" w:color="auto" w:fill="425563" w:themeFill="text1"/>
          </w:tcPr>
          <w:p w14:paraId="09D9AC95" w14:textId="77777777" w:rsidR="00240468" w:rsidRPr="000E4D01" w:rsidRDefault="00240468" w:rsidP="000944EE">
            <w:pPr>
              <w:pStyle w:val="StyleTableHeadBodyCalibriBackground1NotSmallcapsL"/>
              <w:spacing w:before="0" w:after="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lastRenderedPageBreak/>
              <w:t xml:space="preserve">response: </w:t>
            </w:r>
          </w:p>
        </w:tc>
      </w:tr>
      <w:tr w:rsidR="00240468" w:rsidRPr="000E4D01" w14:paraId="0D9511B5" w14:textId="77777777" w:rsidTr="009054EE">
        <w:tc>
          <w:tcPr>
            <w:tcW w:w="10490" w:type="dxa"/>
            <w:shd w:val="clear" w:color="auto" w:fill="auto"/>
          </w:tcPr>
          <w:p w14:paraId="30EB8F13" w14:textId="77777777" w:rsidR="00BE1F0D" w:rsidRPr="000E4D01" w:rsidRDefault="00BE1F0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0E96B366" w14:textId="77777777" w:rsidR="000944EE" w:rsidRPr="000E4D01" w:rsidRDefault="000944EE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3DC20571" w14:textId="77777777" w:rsidR="00532943" w:rsidRPr="000E4D01" w:rsidRDefault="00532943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37FD5AE7" w14:textId="77777777" w:rsidR="00240468" w:rsidRPr="000E4D01" w:rsidRDefault="00240468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2AD512AA" w14:textId="77777777" w:rsidR="00240468" w:rsidRPr="000E4D01" w:rsidRDefault="00240468" w:rsidP="009054EE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B39C94A" w14:textId="2A99D801" w:rsidR="00F733BD" w:rsidRPr="009054EE" w:rsidRDefault="00D84820" w:rsidP="00532943">
      <w:pPr>
        <w:pStyle w:val="ListParagraph"/>
        <w:numPr>
          <w:ilvl w:val="0"/>
          <w:numId w:val="46"/>
        </w:numPr>
        <w:spacing w:after="240"/>
        <w:jc w:val="both"/>
        <w:rPr>
          <w:rFonts w:asciiTheme="majorHAnsi" w:hAnsiTheme="majorHAnsi" w:cstheme="majorHAnsi"/>
          <w:color w:val="425563" w:themeColor="text1"/>
        </w:rPr>
      </w:pPr>
      <w:r w:rsidRPr="009054EE">
        <w:rPr>
          <w:rFonts w:asciiTheme="majorHAnsi" w:hAnsiTheme="majorHAnsi" w:cstheme="majorHAnsi"/>
          <w:color w:val="425563" w:themeColor="text1"/>
        </w:rPr>
        <w:t xml:space="preserve">Do you have any helpful </w:t>
      </w:r>
      <w:r w:rsidR="00F733BD" w:rsidRPr="009054EE">
        <w:rPr>
          <w:rFonts w:asciiTheme="majorHAnsi" w:hAnsiTheme="majorHAnsi" w:cstheme="majorHAnsi"/>
          <w:color w:val="425563" w:themeColor="text1"/>
        </w:rPr>
        <w:t xml:space="preserve">feedback on the content of the draft </w:t>
      </w:r>
      <w:r w:rsidR="008F5CD3" w:rsidRPr="009054EE">
        <w:rPr>
          <w:rFonts w:asciiTheme="majorHAnsi" w:hAnsiTheme="majorHAnsi" w:cstheme="majorHAnsi"/>
          <w:color w:val="425563" w:themeColor="text1"/>
        </w:rPr>
        <w:t>S</w:t>
      </w:r>
      <w:r w:rsidR="00F733BD" w:rsidRPr="009054EE">
        <w:rPr>
          <w:rFonts w:asciiTheme="majorHAnsi" w:hAnsiTheme="majorHAnsi" w:cstheme="majorHAnsi"/>
          <w:color w:val="425563" w:themeColor="text1"/>
        </w:rPr>
        <w:t>pecification; are</w:t>
      </w:r>
      <w:r w:rsidR="00D36692" w:rsidRPr="009054EE">
        <w:rPr>
          <w:rFonts w:asciiTheme="majorHAnsi" w:hAnsiTheme="majorHAnsi" w:cstheme="majorHAnsi"/>
          <w:color w:val="425563" w:themeColor="text1"/>
        </w:rPr>
        <w:t xml:space="preserve"> the</w:t>
      </w:r>
      <w:r w:rsidR="00F733BD" w:rsidRPr="009054EE">
        <w:rPr>
          <w:rFonts w:asciiTheme="majorHAnsi" w:hAnsiTheme="majorHAnsi" w:cstheme="majorHAnsi"/>
          <w:color w:val="425563" w:themeColor="text1"/>
        </w:rPr>
        <w:t xml:space="preserve"> requirements</w:t>
      </w:r>
      <w:r w:rsidR="00D36692" w:rsidRPr="009054EE">
        <w:rPr>
          <w:rFonts w:asciiTheme="majorHAnsi" w:hAnsiTheme="majorHAnsi" w:cstheme="majorHAnsi"/>
          <w:color w:val="425563" w:themeColor="text1"/>
        </w:rPr>
        <w:t xml:space="preserve"> </w:t>
      </w:r>
      <w:r w:rsidR="00F733BD" w:rsidRPr="009054EE">
        <w:rPr>
          <w:rFonts w:asciiTheme="majorHAnsi" w:hAnsiTheme="majorHAnsi" w:cstheme="majorHAnsi"/>
          <w:color w:val="425563" w:themeColor="text1"/>
        </w:rPr>
        <w:t xml:space="preserve">clear, </w:t>
      </w:r>
      <w:r w:rsidR="00D36692" w:rsidRPr="009054EE">
        <w:rPr>
          <w:rFonts w:asciiTheme="majorHAnsi" w:hAnsiTheme="majorHAnsi" w:cstheme="majorHAnsi"/>
          <w:bCs/>
          <w:color w:val="425563" w:themeColor="text1"/>
        </w:rPr>
        <w:t>would you re</w:t>
      </w:r>
      <w:r w:rsidR="00D36692" w:rsidRPr="009054EE">
        <w:rPr>
          <w:rFonts w:asciiTheme="majorHAnsi" w:hAnsiTheme="majorHAnsi" w:cstheme="majorHAnsi"/>
          <w:color w:val="425563" w:themeColor="text1"/>
        </w:rPr>
        <w:t xml:space="preserve">commend any </w:t>
      </w:r>
      <w:r w:rsidR="00C40632" w:rsidRPr="009054EE">
        <w:rPr>
          <w:rFonts w:asciiTheme="majorHAnsi" w:hAnsiTheme="majorHAnsi" w:cstheme="majorHAnsi"/>
          <w:color w:val="425563" w:themeColor="text1"/>
        </w:rPr>
        <w:t>changes,</w:t>
      </w:r>
      <w:r w:rsidR="00D36692" w:rsidRPr="009054EE">
        <w:rPr>
          <w:rFonts w:asciiTheme="majorHAnsi" w:hAnsiTheme="majorHAnsi" w:cstheme="majorHAnsi"/>
          <w:color w:val="425563" w:themeColor="text1"/>
        </w:rPr>
        <w:t xml:space="preserve"> or </w:t>
      </w:r>
      <w:r w:rsidR="001C5EBF" w:rsidRPr="009054EE">
        <w:rPr>
          <w:rFonts w:asciiTheme="majorHAnsi" w:hAnsiTheme="majorHAnsi" w:cstheme="majorHAnsi"/>
          <w:color w:val="425563" w:themeColor="text1"/>
        </w:rPr>
        <w:t xml:space="preserve">do you feel </w:t>
      </w:r>
      <w:r w:rsidR="00F733BD" w:rsidRPr="009054EE">
        <w:rPr>
          <w:rFonts w:asciiTheme="majorHAnsi" w:hAnsiTheme="majorHAnsi" w:cstheme="majorHAnsi"/>
          <w:color w:val="425563" w:themeColor="text1"/>
        </w:rPr>
        <w:t xml:space="preserve">any further clarification </w:t>
      </w:r>
      <w:r w:rsidR="001C5EBF" w:rsidRPr="009054EE">
        <w:rPr>
          <w:rFonts w:asciiTheme="majorHAnsi" w:hAnsiTheme="majorHAnsi" w:cstheme="majorHAnsi"/>
          <w:color w:val="425563" w:themeColor="text1"/>
        </w:rPr>
        <w:t xml:space="preserve">is </w:t>
      </w:r>
      <w:r w:rsidR="00F733BD" w:rsidRPr="009054EE">
        <w:rPr>
          <w:rFonts w:asciiTheme="majorHAnsi" w:hAnsiTheme="majorHAnsi" w:cstheme="majorHAnsi"/>
          <w:color w:val="425563" w:themeColor="text1"/>
        </w:rPr>
        <w:t>required?</w:t>
      </w:r>
      <w:r w:rsidRPr="009054EE">
        <w:rPr>
          <w:rFonts w:asciiTheme="majorHAnsi" w:hAnsiTheme="majorHAnsi" w:cstheme="majorHAnsi"/>
          <w:color w:val="425563" w:themeColor="text1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F733BD" w:rsidRPr="000E4D01" w14:paraId="347A66A2" w14:textId="77777777" w:rsidTr="009054EE">
        <w:tc>
          <w:tcPr>
            <w:tcW w:w="10490" w:type="dxa"/>
            <w:shd w:val="clear" w:color="auto" w:fill="425563" w:themeFill="text1"/>
          </w:tcPr>
          <w:p w14:paraId="02EC0B4E" w14:textId="77777777" w:rsidR="00F733BD" w:rsidRPr="000E4D01" w:rsidRDefault="00F733BD" w:rsidP="000944EE">
            <w:pPr>
              <w:pStyle w:val="StyleTableHeadBodyCalibriBackground1NotSmallcapsL"/>
              <w:spacing w:before="0" w:after="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 xml:space="preserve">response: </w:t>
            </w:r>
          </w:p>
        </w:tc>
      </w:tr>
      <w:tr w:rsidR="00F733BD" w:rsidRPr="000E4D01" w14:paraId="087C8EC4" w14:textId="77777777" w:rsidTr="009054EE">
        <w:tc>
          <w:tcPr>
            <w:tcW w:w="10490" w:type="dxa"/>
            <w:shd w:val="clear" w:color="auto" w:fill="auto"/>
          </w:tcPr>
          <w:p w14:paraId="56C030A4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575797CA" w14:textId="77777777" w:rsidR="00532943" w:rsidRPr="000E4D01" w:rsidRDefault="00532943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466D166A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56DA1C4D" w14:textId="77777777" w:rsidR="000944EE" w:rsidRPr="000E4D01" w:rsidRDefault="000944EE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399A85DC" w14:textId="77777777" w:rsidR="00F733BD" w:rsidRPr="000E4D01" w:rsidRDefault="00F733BD" w:rsidP="009054EE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80E2A53" w14:textId="571A64CC" w:rsidR="00F733BD" w:rsidRPr="009054EE" w:rsidRDefault="00F733BD" w:rsidP="00532943">
      <w:pPr>
        <w:pStyle w:val="ListParagraph"/>
        <w:numPr>
          <w:ilvl w:val="0"/>
          <w:numId w:val="46"/>
        </w:numPr>
        <w:spacing w:after="240"/>
        <w:jc w:val="both"/>
        <w:rPr>
          <w:rFonts w:asciiTheme="majorHAnsi" w:hAnsiTheme="majorHAnsi" w:cstheme="majorHAnsi"/>
          <w:color w:val="425563" w:themeColor="text1"/>
        </w:rPr>
      </w:pPr>
      <w:r w:rsidRPr="009054EE">
        <w:rPr>
          <w:rFonts w:asciiTheme="majorHAnsi" w:hAnsiTheme="majorHAnsi" w:cstheme="majorHAnsi"/>
          <w:bCs/>
          <w:color w:val="425563" w:themeColor="text1"/>
        </w:rPr>
        <w:t>Please confirm your current available capacity and advise whether you would have the resources</w:t>
      </w:r>
      <w:r w:rsidR="00813E80" w:rsidRPr="009054EE">
        <w:rPr>
          <w:rFonts w:asciiTheme="majorHAnsi" w:hAnsiTheme="majorHAnsi" w:cstheme="majorHAnsi"/>
          <w:bCs/>
          <w:color w:val="425563" w:themeColor="text1"/>
        </w:rPr>
        <w:t xml:space="preserve"> to deliver this </w:t>
      </w:r>
      <w:r w:rsidR="00F65503">
        <w:rPr>
          <w:rFonts w:asciiTheme="majorHAnsi" w:hAnsiTheme="majorHAnsi" w:cstheme="majorHAnsi"/>
          <w:bCs/>
          <w:color w:val="425563" w:themeColor="text1"/>
        </w:rPr>
        <w:t>evaluation</w:t>
      </w:r>
      <w:r w:rsidRPr="009054EE">
        <w:rPr>
          <w:rFonts w:asciiTheme="majorHAnsi" w:hAnsiTheme="majorHAnsi" w:cstheme="majorHAnsi"/>
          <w:bCs/>
          <w:color w:val="425563" w:themeColor="text1"/>
        </w:rPr>
        <w:t>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120A04" w:rsidRPr="000E4D01" w14:paraId="470D2BD4" w14:textId="77777777" w:rsidTr="009054EE">
        <w:tc>
          <w:tcPr>
            <w:tcW w:w="10490" w:type="dxa"/>
            <w:shd w:val="clear" w:color="auto" w:fill="425563" w:themeFill="text1"/>
          </w:tcPr>
          <w:p w14:paraId="2BFA9404" w14:textId="77777777" w:rsidR="00120A04" w:rsidRPr="000E4D01" w:rsidRDefault="00120A04" w:rsidP="000944EE">
            <w:pPr>
              <w:pStyle w:val="StyleTableHeadBodyCalibriBackground1NotSmallcapsL"/>
              <w:spacing w:before="0" w:after="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 xml:space="preserve">response: </w:t>
            </w:r>
          </w:p>
        </w:tc>
      </w:tr>
      <w:tr w:rsidR="00120A04" w:rsidRPr="000E4D01" w14:paraId="2AD6F90B" w14:textId="77777777" w:rsidTr="009054EE">
        <w:tc>
          <w:tcPr>
            <w:tcW w:w="10490" w:type="dxa"/>
            <w:shd w:val="clear" w:color="auto" w:fill="auto"/>
          </w:tcPr>
          <w:p w14:paraId="5F573DB4" w14:textId="77777777" w:rsidR="00120A04" w:rsidRPr="000E4D01" w:rsidRDefault="00120A04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6201A97C" w14:textId="77777777" w:rsidR="00120A04" w:rsidRPr="000E4D01" w:rsidRDefault="00120A04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689E62E3" w14:textId="77777777" w:rsidR="000944EE" w:rsidRPr="000E4D01" w:rsidRDefault="000944EE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30E70C7E" w14:textId="77777777" w:rsidR="00532943" w:rsidRPr="000E4D01" w:rsidRDefault="00532943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56CB3A2B" w14:textId="77777777" w:rsidR="00F733BD" w:rsidRPr="009054EE" w:rsidRDefault="00F733BD" w:rsidP="009054EE">
      <w:pPr>
        <w:spacing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</w:p>
    <w:p w14:paraId="4D837549" w14:textId="6A263E13" w:rsidR="00F733BD" w:rsidRPr="009054EE" w:rsidRDefault="00D84820" w:rsidP="00532943">
      <w:pPr>
        <w:pStyle w:val="ListParagraph"/>
        <w:numPr>
          <w:ilvl w:val="0"/>
          <w:numId w:val="46"/>
        </w:numPr>
        <w:spacing w:after="240"/>
        <w:jc w:val="both"/>
        <w:rPr>
          <w:rFonts w:asciiTheme="majorHAnsi" w:hAnsiTheme="majorHAnsi" w:cstheme="majorHAnsi"/>
          <w:color w:val="425563" w:themeColor="text1"/>
        </w:rPr>
      </w:pPr>
      <w:r w:rsidRPr="009054EE">
        <w:rPr>
          <w:rFonts w:asciiTheme="majorHAnsi" w:hAnsiTheme="majorHAnsi" w:cstheme="majorHAnsi"/>
          <w:color w:val="425563" w:themeColor="text1"/>
        </w:rPr>
        <w:t>Please comment on the financial viability of the pro</w:t>
      </w:r>
      <w:r w:rsidR="00F65503">
        <w:rPr>
          <w:rFonts w:asciiTheme="majorHAnsi" w:hAnsiTheme="majorHAnsi" w:cstheme="majorHAnsi"/>
          <w:color w:val="425563" w:themeColor="text1"/>
        </w:rPr>
        <w:t>po</w:t>
      </w:r>
      <w:r w:rsidRPr="009054EE">
        <w:rPr>
          <w:rFonts w:asciiTheme="majorHAnsi" w:hAnsiTheme="majorHAnsi" w:cstheme="majorHAnsi"/>
          <w:color w:val="425563" w:themeColor="text1"/>
        </w:rPr>
        <w:t xml:space="preserve">sed contract.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F733BD" w:rsidRPr="000E4D01" w14:paraId="327A95C1" w14:textId="77777777" w:rsidTr="009054EE">
        <w:tc>
          <w:tcPr>
            <w:tcW w:w="10490" w:type="dxa"/>
            <w:shd w:val="clear" w:color="auto" w:fill="425563" w:themeFill="text1"/>
          </w:tcPr>
          <w:p w14:paraId="4737606A" w14:textId="77777777" w:rsidR="00F733BD" w:rsidRPr="000E4D01" w:rsidRDefault="00F733BD" w:rsidP="000944EE">
            <w:pPr>
              <w:pStyle w:val="StyleTableHeadBodyCalibriBackground1NotSmallcapsL"/>
              <w:spacing w:before="0" w:after="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 xml:space="preserve">response: </w:t>
            </w:r>
          </w:p>
        </w:tc>
      </w:tr>
      <w:tr w:rsidR="00F733BD" w:rsidRPr="000E4D01" w14:paraId="73ABB9E2" w14:textId="77777777" w:rsidTr="009054EE">
        <w:tc>
          <w:tcPr>
            <w:tcW w:w="10490" w:type="dxa"/>
            <w:shd w:val="clear" w:color="auto" w:fill="auto"/>
          </w:tcPr>
          <w:p w14:paraId="23CFDF63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78C2EA2B" w14:textId="77777777" w:rsidR="00532943" w:rsidRPr="000E4D01" w:rsidRDefault="00532943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74CFF719" w14:textId="77777777" w:rsidR="000944EE" w:rsidRPr="000E4D01" w:rsidRDefault="000944EE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03D73F80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1E070FA3" w14:textId="77777777" w:rsidR="00F733BD" w:rsidRPr="000E4D01" w:rsidRDefault="00F733BD" w:rsidP="009054EE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5B71FAF" w14:textId="657C5513" w:rsidR="001C5EBF" w:rsidRPr="009054EE" w:rsidRDefault="00ED799F" w:rsidP="00532943">
      <w:pPr>
        <w:pStyle w:val="ListParagraph"/>
        <w:numPr>
          <w:ilvl w:val="0"/>
          <w:numId w:val="46"/>
        </w:numPr>
        <w:jc w:val="both"/>
        <w:rPr>
          <w:rFonts w:asciiTheme="majorHAnsi" w:hAnsiTheme="majorHAnsi" w:cstheme="majorHAnsi"/>
          <w:color w:val="425563" w:themeColor="text1"/>
        </w:rPr>
      </w:pPr>
      <w:r w:rsidRPr="009054EE">
        <w:rPr>
          <w:rFonts w:asciiTheme="majorHAnsi" w:hAnsiTheme="majorHAnsi" w:cstheme="majorHAnsi"/>
          <w:color w:val="425563" w:themeColor="text1"/>
        </w:rPr>
        <w:lastRenderedPageBreak/>
        <w:t xml:space="preserve">Please describe </w:t>
      </w:r>
      <w:r w:rsidR="001C5EBF" w:rsidRPr="009054EE">
        <w:rPr>
          <w:rFonts w:asciiTheme="majorHAnsi" w:hAnsiTheme="majorHAnsi" w:cstheme="majorHAnsi"/>
          <w:color w:val="425563" w:themeColor="text1"/>
        </w:rPr>
        <w:t xml:space="preserve">any specific barriers or challenges to </w:t>
      </w:r>
      <w:r w:rsidR="00F65503">
        <w:rPr>
          <w:rFonts w:asciiTheme="majorHAnsi" w:hAnsiTheme="majorHAnsi" w:cstheme="majorHAnsi"/>
          <w:color w:val="425563" w:themeColor="text1"/>
        </w:rPr>
        <w:t>delivering this evaluation</w:t>
      </w:r>
      <w:r w:rsidR="00F65503" w:rsidRPr="009054EE">
        <w:rPr>
          <w:rFonts w:asciiTheme="majorHAnsi" w:hAnsiTheme="majorHAnsi" w:cstheme="majorHAnsi"/>
          <w:color w:val="425563" w:themeColor="text1"/>
        </w:rPr>
        <w:t>.</w:t>
      </w:r>
      <w:r w:rsidR="00D84820" w:rsidRPr="009054EE">
        <w:rPr>
          <w:rFonts w:asciiTheme="majorHAnsi" w:hAnsiTheme="majorHAnsi" w:cstheme="majorHAnsi"/>
          <w:color w:val="425563" w:themeColor="text1"/>
        </w:rPr>
        <w:t xml:space="preserve"> If you disagree with the</w:t>
      </w:r>
      <w:r w:rsidR="00F65503">
        <w:rPr>
          <w:rFonts w:asciiTheme="majorHAnsi" w:hAnsiTheme="majorHAnsi" w:cstheme="majorHAnsi"/>
          <w:color w:val="425563" w:themeColor="text1"/>
        </w:rPr>
        <w:t xml:space="preserve"> evaluation</w:t>
      </w:r>
      <w:r w:rsidR="00D84820" w:rsidRPr="009054EE">
        <w:rPr>
          <w:rFonts w:asciiTheme="majorHAnsi" w:hAnsiTheme="majorHAnsi" w:cstheme="majorHAnsi"/>
          <w:color w:val="425563" w:themeColor="text1"/>
        </w:rPr>
        <w:t xml:space="preserve"> timescales, please outline a feasible timeline.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F733BD" w:rsidRPr="000E4D01" w14:paraId="3FA105F8" w14:textId="77777777" w:rsidTr="009054EE">
        <w:tc>
          <w:tcPr>
            <w:tcW w:w="10490" w:type="dxa"/>
            <w:shd w:val="clear" w:color="auto" w:fill="425563" w:themeFill="text1"/>
          </w:tcPr>
          <w:p w14:paraId="7460C636" w14:textId="77777777" w:rsidR="00F733BD" w:rsidRPr="000E4D01" w:rsidRDefault="00F733BD" w:rsidP="000944EE">
            <w:pPr>
              <w:pStyle w:val="StyleTableHeadBodyCalibriBackground1NotSmallcapsL"/>
              <w:spacing w:before="0" w:after="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 xml:space="preserve">response: </w:t>
            </w:r>
          </w:p>
        </w:tc>
      </w:tr>
      <w:tr w:rsidR="00F733BD" w:rsidRPr="000E4D01" w14:paraId="3FEF8C29" w14:textId="77777777" w:rsidTr="009054EE">
        <w:tc>
          <w:tcPr>
            <w:tcW w:w="10490" w:type="dxa"/>
            <w:shd w:val="clear" w:color="auto" w:fill="auto"/>
          </w:tcPr>
          <w:p w14:paraId="7ACBDC68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6947805A" w14:textId="77777777" w:rsidR="00F733BD" w:rsidRPr="000E4D01" w:rsidRDefault="00F733BD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32E0E521" w14:textId="77777777" w:rsidR="00532943" w:rsidRPr="000E4D01" w:rsidRDefault="00532943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  <w:p w14:paraId="79D372FF" w14:textId="77777777" w:rsidR="000944EE" w:rsidRPr="000E4D01" w:rsidRDefault="000944EE" w:rsidP="000944EE">
            <w:pPr>
              <w:pStyle w:val="Table"/>
              <w:spacing w:before="0" w:after="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1BDC6AC2" w14:textId="77777777" w:rsidR="00F65503" w:rsidRDefault="00F65503" w:rsidP="00F65503">
      <w:pPr>
        <w:spacing w:after="240"/>
        <w:jc w:val="both"/>
        <w:rPr>
          <w:rFonts w:asciiTheme="majorHAnsi" w:hAnsiTheme="majorHAnsi" w:cstheme="majorHAnsi"/>
          <w:color w:val="425563" w:themeColor="text1"/>
        </w:rPr>
      </w:pPr>
    </w:p>
    <w:p w14:paraId="4060703D" w14:textId="0F8E9875" w:rsidR="000944EE" w:rsidRPr="00766B2A" w:rsidRDefault="000944EE" w:rsidP="00766B2A">
      <w:pPr>
        <w:pStyle w:val="ListParagraph"/>
        <w:numPr>
          <w:ilvl w:val="0"/>
          <w:numId w:val="46"/>
        </w:numPr>
        <w:jc w:val="both"/>
        <w:rPr>
          <w:rFonts w:asciiTheme="majorHAnsi" w:hAnsiTheme="majorHAnsi" w:cstheme="majorHAnsi"/>
          <w:color w:val="425563" w:themeColor="text1"/>
        </w:rPr>
      </w:pPr>
      <w:r w:rsidRPr="00766B2A">
        <w:rPr>
          <w:rFonts w:asciiTheme="majorHAnsi" w:hAnsiTheme="majorHAnsi" w:cstheme="majorHAnsi"/>
          <w:color w:val="425563" w:themeColor="text1"/>
        </w:rPr>
        <w:t>If contacted, would you be willing to discuss further with the Commissioner any issues</w:t>
      </w:r>
      <w:r w:rsidR="00C6579A" w:rsidRPr="00766B2A">
        <w:rPr>
          <w:rFonts w:asciiTheme="majorHAnsi" w:hAnsiTheme="majorHAnsi" w:cstheme="majorHAnsi"/>
          <w:color w:val="425563" w:themeColor="text1"/>
        </w:rPr>
        <w:t>/feedback</w:t>
      </w:r>
      <w:r w:rsidRPr="00766B2A">
        <w:rPr>
          <w:rFonts w:asciiTheme="majorHAnsi" w:hAnsiTheme="majorHAnsi" w:cstheme="majorHAnsi"/>
          <w:color w:val="425563" w:themeColor="text1"/>
        </w:rPr>
        <w:t xml:space="preserve"> arising from your </w:t>
      </w:r>
      <w:r w:rsidR="00F65503" w:rsidRPr="00766B2A">
        <w:rPr>
          <w:rFonts w:asciiTheme="majorHAnsi" w:hAnsiTheme="majorHAnsi" w:cstheme="majorHAnsi"/>
          <w:color w:val="425563" w:themeColor="text1"/>
        </w:rPr>
        <w:t>response to t</w:t>
      </w:r>
      <w:r w:rsidRPr="00766B2A">
        <w:rPr>
          <w:rFonts w:asciiTheme="majorHAnsi" w:hAnsiTheme="majorHAnsi" w:cstheme="majorHAnsi"/>
          <w:color w:val="425563" w:themeColor="text1"/>
        </w:rPr>
        <w:t xml:space="preserve">his market engagement </w:t>
      </w:r>
      <w:r w:rsidR="00F65503" w:rsidRPr="00766B2A">
        <w:rPr>
          <w:rFonts w:asciiTheme="majorHAnsi" w:hAnsiTheme="majorHAnsi" w:cstheme="majorHAnsi"/>
          <w:color w:val="425563" w:themeColor="text1"/>
        </w:rPr>
        <w:t>questionnaire?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00"/>
        <w:gridCol w:w="1901"/>
      </w:tblGrid>
      <w:tr w:rsidR="000944EE" w:rsidRPr="000E4D01" w14:paraId="41E20DC4" w14:textId="77777777" w:rsidTr="00C40632">
        <w:trPr>
          <w:jc w:val="center"/>
        </w:trPr>
        <w:tc>
          <w:tcPr>
            <w:tcW w:w="1900" w:type="dxa"/>
            <w:tcBorders>
              <w:bottom w:val="single" w:sz="4" w:space="0" w:color="auto"/>
            </w:tcBorders>
            <w:shd w:val="clear" w:color="auto" w:fill="425563" w:themeFill="text1"/>
          </w:tcPr>
          <w:p w14:paraId="4EBEB2DE" w14:textId="77777777" w:rsidR="000944EE" w:rsidRPr="000E4D01" w:rsidRDefault="000944EE" w:rsidP="00F37222">
            <w:pPr>
              <w:pStyle w:val="StyleTableHeadBodyCalibriBackground1NotSmallcapsL"/>
              <w:jc w:val="center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>Yes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425563" w:themeFill="text1"/>
          </w:tcPr>
          <w:p w14:paraId="04E0DF45" w14:textId="77777777" w:rsidR="000944EE" w:rsidRPr="000E4D01" w:rsidRDefault="000944EE" w:rsidP="00F37222">
            <w:pPr>
              <w:pStyle w:val="StyleTableHeadBodyCalibriBackground1NotSmallcapsL"/>
              <w:jc w:val="center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>No</w:t>
            </w:r>
          </w:p>
        </w:tc>
      </w:tr>
      <w:tr w:rsidR="000944EE" w:rsidRPr="000E4D01" w14:paraId="71A207EC" w14:textId="77777777" w:rsidTr="00C40632">
        <w:trPr>
          <w:jc w:val="center"/>
        </w:trPr>
        <w:sdt>
          <w:sdtPr>
            <w:rPr>
              <w:rFonts w:asciiTheme="majorHAnsi" w:hAnsiTheme="majorHAnsi" w:cstheme="majorHAnsi"/>
            </w:rPr>
            <w:id w:val="-1599169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00" w:type="dxa"/>
                <w:shd w:val="clear" w:color="auto" w:fill="auto"/>
              </w:tcPr>
              <w:p w14:paraId="1836FEC8" w14:textId="77777777" w:rsidR="000944EE" w:rsidRPr="000E4D01" w:rsidRDefault="000944EE" w:rsidP="00F37222">
                <w:pPr>
                  <w:pStyle w:val="Table"/>
                  <w:jc w:val="center"/>
                  <w:rPr>
                    <w:rFonts w:asciiTheme="majorHAnsi" w:hAnsiTheme="majorHAnsi" w:cstheme="majorHAnsi"/>
                  </w:rPr>
                </w:pPr>
                <w:r w:rsidRPr="000E4D0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32935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01" w:type="dxa"/>
                <w:shd w:val="clear" w:color="auto" w:fill="auto"/>
              </w:tcPr>
              <w:p w14:paraId="10D90BB0" w14:textId="77777777" w:rsidR="000944EE" w:rsidRPr="000E4D01" w:rsidRDefault="000944EE" w:rsidP="00F37222">
                <w:pPr>
                  <w:pStyle w:val="Table"/>
                  <w:jc w:val="center"/>
                  <w:rPr>
                    <w:rFonts w:asciiTheme="majorHAnsi" w:hAnsiTheme="majorHAnsi" w:cstheme="majorHAnsi"/>
                  </w:rPr>
                </w:pPr>
                <w:r w:rsidRPr="000E4D0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126F3713" w14:textId="77777777" w:rsidR="00D65A2F" w:rsidRPr="000E4D01" w:rsidRDefault="00D65A2F" w:rsidP="00726BD5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FA085BB" w14:textId="253E5D63" w:rsidR="00D65A2F" w:rsidRPr="00766B2A" w:rsidRDefault="00D65A2F" w:rsidP="00766B2A">
      <w:pPr>
        <w:pStyle w:val="ListParagraph"/>
        <w:numPr>
          <w:ilvl w:val="0"/>
          <w:numId w:val="46"/>
        </w:numPr>
        <w:spacing w:after="240"/>
        <w:jc w:val="both"/>
        <w:rPr>
          <w:rFonts w:asciiTheme="majorHAnsi" w:hAnsiTheme="majorHAnsi" w:cstheme="majorHAnsi"/>
          <w:color w:val="425563" w:themeColor="text1"/>
        </w:rPr>
      </w:pPr>
      <w:r w:rsidRPr="00766B2A">
        <w:rPr>
          <w:rFonts w:asciiTheme="majorHAnsi" w:hAnsiTheme="majorHAnsi" w:cstheme="majorHAnsi"/>
          <w:bCs/>
          <w:color w:val="425563" w:themeColor="text1"/>
        </w:rPr>
        <w:t>Please detail any other comments or queries you have about this opportunity.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D65A2F" w:rsidRPr="000E4D01" w14:paraId="4B235B70" w14:textId="77777777" w:rsidTr="00C40632">
        <w:tc>
          <w:tcPr>
            <w:tcW w:w="10490" w:type="dxa"/>
            <w:shd w:val="clear" w:color="auto" w:fill="425563" w:themeFill="text1"/>
          </w:tcPr>
          <w:p w14:paraId="5C3728C1" w14:textId="77777777" w:rsidR="00D65A2F" w:rsidRPr="000E4D01" w:rsidRDefault="00D65A2F" w:rsidP="00726BD5">
            <w:pPr>
              <w:pStyle w:val="StyleTableHeadBodyCalibriBackground1NotSmallcapsL"/>
              <w:spacing w:before="0" w:after="240" w:line="276" w:lineRule="auto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 xml:space="preserve">response: </w:t>
            </w:r>
          </w:p>
        </w:tc>
      </w:tr>
      <w:tr w:rsidR="00D65A2F" w:rsidRPr="000E4D01" w14:paraId="6E1B8D51" w14:textId="77777777" w:rsidTr="00C40632">
        <w:tc>
          <w:tcPr>
            <w:tcW w:w="10490" w:type="dxa"/>
            <w:shd w:val="clear" w:color="auto" w:fill="auto"/>
          </w:tcPr>
          <w:p w14:paraId="5BA859C5" w14:textId="77777777" w:rsidR="00D65A2F" w:rsidRPr="000E4D01" w:rsidRDefault="00D65A2F" w:rsidP="00726BD5">
            <w:pPr>
              <w:pStyle w:val="Table"/>
              <w:spacing w:before="0" w:after="240" w:line="276" w:lineRule="auto"/>
              <w:rPr>
                <w:rFonts w:asciiTheme="majorHAnsi" w:hAnsiTheme="majorHAnsi" w:cstheme="majorHAnsi"/>
              </w:rPr>
            </w:pPr>
          </w:p>
          <w:p w14:paraId="6488C5DD" w14:textId="77777777" w:rsidR="00D65A2F" w:rsidRPr="000E4D01" w:rsidRDefault="00D65A2F" w:rsidP="00726BD5">
            <w:pPr>
              <w:pStyle w:val="Table"/>
              <w:spacing w:before="0" w:after="24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76FC1CB4" w14:textId="77777777" w:rsidR="00766B2A" w:rsidRDefault="00766B2A" w:rsidP="00766B2A">
      <w:pPr>
        <w:pStyle w:val="ListParagraph"/>
        <w:spacing w:after="240"/>
        <w:jc w:val="both"/>
        <w:rPr>
          <w:rFonts w:asciiTheme="majorHAnsi" w:hAnsiTheme="majorHAnsi" w:cstheme="majorHAnsi"/>
          <w:color w:val="425563" w:themeColor="text1"/>
        </w:rPr>
      </w:pPr>
    </w:p>
    <w:p w14:paraId="748259A4" w14:textId="77777777" w:rsidR="00766B2A" w:rsidRPr="00766B2A" w:rsidRDefault="00766B2A" w:rsidP="00766B2A">
      <w:pPr>
        <w:pStyle w:val="ListParagraph"/>
        <w:spacing w:after="240"/>
        <w:jc w:val="both"/>
        <w:rPr>
          <w:rFonts w:asciiTheme="majorHAnsi" w:hAnsiTheme="majorHAnsi" w:cstheme="majorHAnsi"/>
          <w:color w:val="425563" w:themeColor="text1"/>
        </w:rPr>
      </w:pPr>
    </w:p>
    <w:p w14:paraId="78F2CD68" w14:textId="57BA46C3" w:rsidR="00766B2A" w:rsidRPr="00766B2A" w:rsidRDefault="00766B2A" w:rsidP="00766B2A">
      <w:pPr>
        <w:pStyle w:val="ListParagraph"/>
        <w:numPr>
          <w:ilvl w:val="0"/>
          <w:numId w:val="46"/>
        </w:numPr>
        <w:spacing w:after="240"/>
        <w:jc w:val="both"/>
        <w:rPr>
          <w:rFonts w:asciiTheme="majorHAnsi" w:hAnsiTheme="majorHAnsi" w:cstheme="majorHAnsi"/>
          <w:color w:val="425563" w:themeColor="text1"/>
        </w:rPr>
      </w:pPr>
      <w:r w:rsidRPr="00766B2A">
        <w:rPr>
          <w:rFonts w:asciiTheme="majorHAnsi" w:hAnsiTheme="majorHAnsi" w:cstheme="majorHAnsi"/>
          <w:bCs/>
          <w:color w:val="425563" w:themeColor="text1"/>
        </w:rPr>
        <w:t xml:space="preserve">Please confirm your interest in </w:t>
      </w:r>
      <w:r w:rsidRPr="00766B2A">
        <w:rPr>
          <w:rFonts w:asciiTheme="majorHAnsi" w:hAnsiTheme="majorHAnsi" w:cstheme="majorHAnsi"/>
          <w:b/>
          <w:bCs/>
          <w:color w:val="425563" w:themeColor="text1"/>
          <w:u w:val="single"/>
        </w:rPr>
        <w:t>bidding</w:t>
      </w:r>
      <w:r w:rsidRPr="00766B2A">
        <w:rPr>
          <w:rFonts w:asciiTheme="majorHAnsi" w:hAnsiTheme="majorHAnsi" w:cstheme="majorHAnsi"/>
          <w:bCs/>
          <w:color w:val="425563" w:themeColor="text1"/>
        </w:rPr>
        <w:t xml:space="preserve"> for this opportunity. Please explain </w:t>
      </w:r>
      <w:r w:rsidR="007D0EC6">
        <w:rPr>
          <w:rFonts w:asciiTheme="majorHAnsi" w:hAnsiTheme="majorHAnsi" w:cstheme="majorHAnsi"/>
          <w:bCs/>
          <w:color w:val="425563" w:themeColor="text1"/>
        </w:rPr>
        <w:t>your answer</w:t>
      </w:r>
      <w:r w:rsidRPr="00766B2A">
        <w:rPr>
          <w:rFonts w:asciiTheme="majorHAnsi" w:hAnsiTheme="majorHAnsi" w:cstheme="majorHAnsi"/>
          <w:bCs/>
          <w:color w:val="425563" w:themeColor="text1"/>
        </w:rPr>
        <w:t xml:space="preserve"> in the below response box.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536"/>
      </w:tblGrid>
      <w:tr w:rsidR="00766B2A" w:rsidRPr="000E4D01" w14:paraId="6DF784CF" w14:textId="77777777" w:rsidTr="004D2A1A">
        <w:trPr>
          <w:jc w:val="center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425563" w:themeFill="text1"/>
          </w:tcPr>
          <w:p w14:paraId="15BEFBA8" w14:textId="77777777" w:rsidR="00766B2A" w:rsidRPr="000E4D01" w:rsidRDefault="00766B2A" w:rsidP="004D2A1A">
            <w:pPr>
              <w:pStyle w:val="StyleTableHeadBodyCalibriBackground1NotSmallcapsL"/>
              <w:jc w:val="center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>Yes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425563" w:themeFill="text1"/>
          </w:tcPr>
          <w:p w14:paraId="5AC90CA9" w14:textId="77777777" w:rsidR="00766B2A" w:rsidRPr="000E4D01" w:rsidRDefault="00766B2A" w:rsidP="004D2A1A">
            <w:pPr>
              <w:pStyle w:val="StyleTableHeadBodyCalibriBackground1NotSmallcapsL"/>
              <w:jc w:val="center"/>
              <w:rPr>
                <w:rFonts w:asciiTheme="majorHAnsi" w:hAnsiTheme="majorHAnsi" w:cstheme="majorHAnsi"/>
                <w:szCs w:val="22"/>
              </w:rPr>
            </w:pPr>
            <w:r w:rsidRPr="000E4D01">
              <w:rPr>
                <w:rFonts w:asciiTheme="majorHAnsi" w:hAnsiTheme="majorHAnsi" w:cstheme="majorHAnsi"/>
                <w:szCs w:val="22"/>
              </w:rPr>
              <w:t>No</w:t>
            </w:r>
          </w:p>
        </w:tc>
      </w:tr>
      <w:tr w:rsidR="00766B2A" w:rsidRPr="000E4D01" w14:paraId="091A2DAF" w14:textId="77777777" w:rsidTr="004D2A1A">
        <w:trPr>
          <w:jc w:val="center"/>
        </w:trPr>
        <w:sdt>
          <w:sdtPr>
            <w:rPr>
              <w:rFonts w:asciiTheme="majorHAnsi" w:hAnsiTheme="majorHAnsi" w:cstheme="majorHAnsi"/>
            </w:rPr>
            <w:id w:val="-1192919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90" w:type="dxa"/>
                <w:shd w:val="clear" w:color="auto" w:fill="auto"/>
              </w:tcPr>
              <w:p w14:paraId="4BAEFC19" w14:textId="77777777" w:rsidR="00766B2A" w:rsidRPr="000E4D01" w:rsidRDefault="00766B2A" w:rsidP="004D2A1A">
                <w:pPr>
                  <w:pStyle w:val="Table"/>
                  <w:jc w:val="center"/>
                  <w:rPr>
                    <w:rFonts w:asciiTheme="majorHAnsi" w:hAnsiTheme="majorHAnsi" w:cstheme="majorHAnsi"/>
                  </w:rPr>
                </w:pPr>
                <w:r w:rsidRPr="000E4D0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706230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6" w:type="dxa"/>
                <w:shd w:val="clear" w:color="auto" w:fill="auto"/>
              </w:tcPr>
              <w:p w14:paraId="130A3183" w14:textId="77777777" w:rsidR="00766B2A" w:rsidRPr="000E4D01" w:rsidRDefault="00766B2A" w:rsidP="004D2A1A">
                <w:pPr>
                  <w:pStyle w:val="Table"/>
                  <w:jc w:val="center"/>
                  <w:rPr>
                    <w:rFonts w:asciiTheme="majorHAnsi" w:hAnsiTheme="majorHAnsi" w:cstheme="majorHAnsi"/>
                  </w:rPr>
                </w:pPr>
                <w:r w:rsidRPr="000E4D0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66B2A" w:rsidRPr="000E4D01" w14:paraId="4AD0F646" w14:textId="77777777" w:rsidTr="004D2A1A">
        <w:trPr>
          <w:trHeight w:val="1964"/>
          <w:jc w:val="center"/>
        </w:trPr>
        <w:tc>
          <w:tcPr>
            <w:tcW w:w="8926" w:type="dxa"/>
            <w:gridSpan w:val="2"/>
            <w:shd w:val="clear" w:color="auto" w:fill="auto"/>
          </w:tcPr>
          <w:p w14:paraId="4C5743CD" w14:textId="77777777" w:rsidR="00766B2A" w:rsidRDefault="00766B2A" w:rsidP="004D2A1A">
            <w:pPr>
              <w:pStyle w:val="Table"/>
              <w:rPr>
                <w:rFonts w:asciiTheme="majorHAnsi" w:hAnsiTheme="majorHAnsi" w:cstheme="majorHAnsi"/>
              </w:rPr>
            </w:pPr>
            <w:r w:rsidRPr="00766B2A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Response.</w:t>
            </w:r>
          </w:p>
        </w:tc>
      </w:tr>
    </w:tbl>
    <w:p w14:paraId="47692767" w14:textId="77777777" w:rsidR="00766B2A" w:rsidRPr="000E4D01" w:rsidRDefault="00766B2A" w:rsidP="00C40632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E485C25" w14:textId="51E8636A" w:rsidR="00F65503" w:rsidRDefault="00532943" w:rsidP="00532943">
      <w:pPr>
        <w:spacing w:after="240" w:line="276" w:lineRule="auto"/>
        <w:jc w:val="both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9054EE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Thank you for taking the time to respond and share your interest and views regarding the future </w:t>
      </w:r>
      <w:r w:rsidR="00F65503">
        <w:rPr>
          <w:rFonts w:asciiTheme="majorHAnsi" w:hAnsiTheme="majorHAnsi" w:cstheme="majorHAnsi"/>
          <w:color w:val="425563" w:themeColor="text1"/>
          <w:sz w:val="22"/>
          <w:szCs w:val="22"/>
        </w:rPr>
        <w:t>appointment of an Evaluation Partner.</w:t>
      </w:r>
    </w:p>
    <w:p w14:paraId="2BF70107" w14:textId="354C4277" w:rsidR="00F44A78" w:rsidRPr="009054EE" w:rsidRDefault="00D65A2F" w:rsidP="00766B2A">
      <w:pPr>
        <w:spacing w:after="240" w:line="276" w:lineRule="auto"/>
        <w:rPr>
          <w:rFonts w:asciiTheme="majorHAnsi" w:hAnsiTheme="majorHAnsi" w:cstheme="majorHAnsi"/>
          <w:color w:val="425563" w:themeColor="text1"/>
          <w:sz w:val="22"/>
          <w:szCs w:val="22"/>
        </w:rPr>
      </w:pPr>
      <w:r w:rsidRPr="009054EE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>Please submit your response</w:t>
      </w:r>
      <w:r w:rsidR="00F44A78" w:rsidRPr="009054EE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 </w:t>
      </w:r>
      <w:r w:rsidRPr="009054EE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through the </w:t>
      </w:r>
      <w:r w:rsidR="00546C12" w:rsidRPr="009054EE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messaging system on </w:t>
      </w:r>
      <w:r w:rsidR="00C40632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>the</w:t>
      </w:r>
      <w:r w:rsidR="00766B2A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 SAP Ariba</w:t>
      </w:r>
      <w:r w:rsidR="00C40632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 </w:t>
      </w:r>
      <w:r w:rsidR="00532943" w:rsidRPr="00766B2A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e-procurement portal </w:t>
      </w:r>
      <w:r w:rsidR="45D95B91" w:rsidRPr="00766B2A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>by</w:t>
      </w:r>
      <w:r w:rsidR="000944EE" w:rsidRPr="00766B2A">
        <w:rPr>
          <w:rFonts w:asciiTheme="majorHAnsi" w:hAnsiTheme="majorHAnsi" w:cstheme="majorHAnsi"/>
          <w:b/>
          <w:bCs/>
          <w:color w:val="425563" w:themeColor="text1"/>
          <w:sz w:val="22"/>
          <w:szCs w:val="22"/>
        </w:rPr>
        <w:t xml:space="preserve"> </w:t>
      </w:r>
      <w:r w:rsidR="00766B2A" w:rsidRPr="00766B2A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16:00 </w:t>
      </w:r>
      <w:r w:rsidR="00F776B6">
        <w:rPr>
          <w:rFonts w:asciiTheme="majorHAnsi" w:hAnsiTheme="majorHAnsi" w:cstheme="majorHAnsi"/>
          <w:b/>
          <w:color w:val="425563" w:themeColor="text1"/>
          <w:sz w:val="22"/>
          <w:szCs w:val="22"/>
        </w:rPr>
        <w:t>Friday 1</w:t>
      </w:r>
      <w:r w:rsidR="00F776B6" w:rsidRPr="00F776B6">
        <w:rPr>
          <w:rFonts w:asciiTheme="majorHAnsi" w:hAnsiTheme="majorHAnsi" w:cstheme="majorHAnsi"/>
          <w:b/>
          <w:color w:val="425563" w:themeColor="text1"/>
          <w:sz w:val="22"/>
          <w:szCs w:val="22"/>
          <w:vertAlign w:val="superscript"/>
        </w:rPr>
        <w:t>st</w:t>
      </w:r>
      <w:r w:rsidR="00F776B6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December</w:t>
      </w:r>
      <w:r w:rsidR="00766B2A" w:rsidRPr="00766B2A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2023.</w:t>
      </w:r>
      <w:r w:rsidR="00766B2A">
        <w:rPr>
          <w:rFonts w:asciiTheme="majorHAnsi" w:hAnsiTheme="majorHAnsi" w:cstheme="majorHAnsi"/>
          <w:b/>
          <w:color w:val="425563" w:themeColor="text1"/>
          <w:sz w:val="22"/>
          <w:szCs w:val="22"/>
        </w:rPr>
        <w:t xml:space="preserve"> </w:t>
      </w:r>
    </w:p>
    <w:p w14:paraId="1CB71245" w14:textId="762222E6" w:rsidR="00C25410" w:rsidRPr="009054EE" w:rsidRDefault="00B93344" w:rsidP="00726BD5">
      <w:pPr>
        <w:spacing w:after="240" w:line="276" w:lineRule="auto"/>
        <w:rPr>
          <w:rFonts w:asciiTheme="majorHAnsi" w:eastAsiaTheme="majorEastAsia" w:hAnsiTheme="majorHAnsi" w:cstheme="majorHAnsi"/>
          <w:b/>
          <w:bCs/>
          <w:color w:val="425563" w:themeColor="text1"/>
          <w:sz w:val="28"/>
          <w:szCs w:val="28"/>
          <w:u w:val="single"/>
          <w:lang w:eastAsia="en-US"/>
        </w:rPr>
      </w:pPr>
      <w:r>
        <w:rPr>
          <w:rFonts w:asciiTheme="majorHAnsi" w:eastAsia="ヒラギノ角ゴ Pro W3" w:hAnsiTheme="majorHAnsi" w:cstheme="majorHAnsi"/>
          <w:b/>
          <w:color w:val="003087" w:themeColor="accent5"/>
          <w:sz w:val="22"/>
          <w:szCs w:val="22"/>
        </w:rPr>
        <w:t>PLEASE NOTE</w:t>
      </w:r>
    </w:p>
    <w:p w14:paraId="6A815EB4" w14:textId="4D1BF381" w:rsidR="00532943" w:rsidRPr="009C0242" w:rsidRDefault="00532943" w:rsidP="00532943">
      <w:pPr>
        <w:pStyle w:val="NoSpacing"/>
        <w:spacing w:after="240" w:line="276" w:lineRule="auto"/>
        <w:jc w:val="both"/>
        <w:rPr>
          <w:rFonts w:asciiTheme="majorHAnsi" w:hAnsiTheme="majorHAnsi" w:cstheme="majorHAnsi"/>
          <w:color w:val="425563" w:themeColor="text1"/>
        </w:rPr>
      </w:pPr>
      <w:r w:rsidRPr="009C0242">
        <w:rPr>
          <w:rFonts w:asciiTheme="majorHAnsi" w:hAnsiTheme="majorHAnsi" w:cstheme="majorHAnsi"/>
          <w:color w:val="425563" w:themeColor="text1"/>
        </w:rPr>
        <w:t xml:space="preserve">Interested parties will not be prejudiced by any response or failure to respond to this market engagement exercise and a response to this notice does not guarantee any invitation to participate in any future public procurement process that </w:t>
      </w:r>
      <w:r w:rsidR="00F65503" w:rsidRPr="009C0242">
        <w:rPr>
          <w:rFonts w:asciiTheme="majorHAnsi" w:hAnsiTheme="majorHAnsi" w:cstheme="majorHAnsi"/>
          <w:color w:val="425563" w:themeColor="text1"/>
        </w:rPr>
        <w:t>NHS South West London Integrated Care Board</w:t>
      </w:r>
      <w:r w:rsidRPr="009C0242">
        <w:rPr>
          <w:rFonts w:asciiTheme="majorHAnsi" w:hAnsiTheme="majorHAnsi" w:cstheme="majorHAnsi"/>
          <w:color w:val="425563" w:themeColor="text1"/>
        </w:rPr>
        <w:t xml:space="preserve"> may conduct.</w:t>
      </w:r>
    </w:p>
    <w:p w14:paraId="001B20DF" w14:textId="1BC2A276" w:rsidR="00532943" w:rsidRPr="009C0242" w:rsidRDefault="00532943" w:rsidP="00532943">
      <w:pPr>
        <w:spacing w:after="240" w:line="276" w:lineRule="auto"/>
        <w:jc w:val="both"/>
        <w:rPr>
          <w:rFonts w:asciiTheme="majorHAnsi" w:hAnsiTheme="majorHAnsi" w:cstheme="majorHAnsi"/>
          <w:i/>
          <w:iCs/>
          <w:color w:val="425563" w:themeColor="text1"/>
          <w:sz w:val="22"/>
          <w:szCs w:val="22"/>
        </w:rPr>
      </w:pPr>
      <w:r w:rsidRPr="009C0242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However, </w:t>
      </w:r>
      <w:r w:rsidR="00F65503" w:rsidRPr="009C0242">
        <w:rPr>
          <w:rFonts w:asciiTheme="majorHAnsi" w:hAnsiTheme="majorHAnsi" w:cstheme="majorHAnsi"/>
          <w:color w:val="425563" w:themeColor="text1"/>
          <w:sz w:val="22"/>
          <w:szCs w:val="22"/>
        </w:rPr>
        <w:t>NHS South West London Integrated Care Board</w:t>
      </w:r>
      <w:r w:rsidRPr="009C0242">
        <w:rPr>
          <w:rFonts w:asciiTheme="majorHAnsi" w:hAnsiTheme="majorHAnsi" w:cstheme="majorHAnsi"/>
          <w:color w:val="425563" w:themeColor="text1"/>
          <w:sz w:val="22"/>
          <w:szCs w:val="22"/>
        </w:rPr>
        <w:t xml:space="preserve"> may reasonably conclude a lack of capable market interest in the absence of responses to this questionnaire.</w:t>
      </w:r>
    </w:p>
    <w:p w14:paraId="2BC8B9B2" w14:textId="5D234684" w:rsidR="00532943" w:rsidRPr="009C0242" w:rsidRDefault="00532943" w:rsidP="00532943">
      <w:pPr>
        <w:pStyle w:val="NoSpacing"/>
        <w:spacing w:after="240" w:line="276" w:lineRule="auto"/>
        <w:jc w:val="both"/>
        <w:rPr>
          <w:rFonts w:asciiTheme="majorHAnsi" w:hAnsiTheme="majorHAnsi" w:cstheme="majorHAnsi"/>
          <w:color w:val="425563" w:themeColor="text1"/>
        </w:rPr>
      </w:pPr>
      <w:r w:rsidRPr="009C0242">
        <w:rPr>
          <w:rFonts w:asciiTheme="majorHAnsi" w:hAnsiTheme="majorHAnsi" w:cstheme="majorHAnsi"/>
          <w:color w:val="425563" w:themeColor="text1"/>
        </w:rPr>
        <w:t xml:space="preserve">Any responses provided will </w:t>
      </w:r>
      <w:r w:rsidRPr="009C0242">
        <w:rPr>
          <w:rFonts w:asciiTheme="majorHAnsi" w:hAnsiTheme="majorHAnsi" w:cstheme="majorHAnsi"/>
          <w:color w:val="425563" w:themeColor="text1"/>
          <w:u w:val="single"/>
        </w:rPr>
        <w:t>not</w:t>
      </w:r>
      <w:r w:rsidRPr="009C0242">
        <w:rPr>
          <w:rFonts w:asciiTheme="majorHAnsi" w:hAnsiTheme="majorHAnsi" w:cstheme="majorHAnsi"/>
          <w:color w:val="425563" w:themeColor="text1"/>
        </w:rPr>
        <w:t xml:space="preserve"> be treated as commercially confidential and may be used by </w:t>
      </w:r>
      <w:r w:rsidR="00F65503" w:rsidRPr="009C0242">
        <w:rPr>
          <w:rFonts w:asciiTheme="majorHAnsi" w:hAnsiTheme="majorHAnsi" w:cstheme="majorHAnsi"/>
          <w:color w:val="425563" w:themeColor="text1"/>
        </w:rPr>
        <w:t>NHS South West London Integrated Care Board</w:t>
      </w:r>
      <w:r w:rsidRPr="009C0242">
        <w:rPr>
          <w:rFonts w:asciiTheme="majorHAnsi" w:hAnsiTheme="majorHAnsi" w:cstheme="majorHAnsi"/>
          <w:color w:val="425563" w:themeColor="text1"/>
        </w:rPr>
        <w:t xml:space="preserve"> in the final solution specifications used for the contracts, but no organisation will be individually identified.</w:t>
      </w:r>
    </w:p>
    <w:p w14:paraId="331B2F4D" w14:textId="77777777" w:rsidR="00726BD5" w:rsidRPr="000E4D01" w:rsidRDefault="00726BD5">
      <w:pPr>
        <w:spacing w:after="240" w:line="276" w:lineRule="auto"/>
        <w:rPr>
          <w:rFonts w:asciiTheme="majorHAnsi" w:hAnsiTheme="majorHAnsi" w:cstheme="majorHAnsi"/>
          <w:i/>
          <w:iCs/>
        </w:rPr>
      </w:pPr>
    </w:p>
    <w:sectPr w:rsidR="00726BD5" w:rsidRPr="000E4D01" w:rsidSect="008602E4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17C5A" w14:textId="77777777" w:rsidR="002C0A4D" w:rsidRDefault="002C0A4D" w:rsidP="003B5134">
      <w:r>
        <w:separator/>
      </w:r>
    </w:p>
  </w:endnote>
  <w:endnote w:type="continuationSeparator" w:id="0">
    <w:p w14:paraId="3EC064A5" w14:textId="77777777" w:rsidR="002C0A4D" w:rsidRDefault="002C0A4D" w:rsidP="003B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012318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6F55924" w14:textId="574E4778" w:rsidR="00F65503" w:rsidRDefault="00F65503">
            <w:pPr>
              <w:pStyle w:val="Footer"/>
              <w:jc w:val="right"/>
            </w:pPr>
            <w:r w:rsidRPr="00F65503">
              <w:rPr>
                <w:rFonts w:asciiTheme="majorHAnsi" w:hAnsiTheme="majorHAnsi" w:cstheme="majorHAnsi"/>
                <w:sz w:val="16"/>
                <w:szCs w:val="16"/>
              </w:rPr>
              <w:t xml:space="preserve">Page </w: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 xml:space="preserve"> PAGE </w:instrTex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F65503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w:t>2</w: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F65503">
              <w:rPr>
                <w:rFonts w:asciiTheme="majorHAnsi" w:hAnsiTheme="majorHAnsi" w:cstheme="majorHAnsi"/>
                <w:sz w:val="16"/>
                <w:szCs w:val="16"/>
              </w:rPr>
              <w:t xml:space="preserve"> of </w: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 xml:space="preserve"> NUMPAGES  </w:instrTex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F65503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w:t>2</w:t>
            </w:r>
            <w:r w:rsidRPr="00F6550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8B968B" w14:textId="77777777" w:rsidR="00FE25A5" w:rsidRDefault="00FE2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220DD" w14:textId="77777777" w:rsidR="002C0A4D" w:rsidRDefault="002C0A4D" w:rsidP="003B5134">
      <w:r>
        <w:separator/>
      </w:r>
    </w:p>
  </w:footnote>
  <w:footnote w:type="continuationSeparator" w:id="0">
    <w:p w14:paraId="3655E5E8" w14:textId="77777777" w:rsidR="002C0A4D" w:rsidRDefault="002C0A4D" w:rsidP="003B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B3A9" w14:textId="5E645B36" w:rsidR="00C6579A" w:rsidRDefault="009C0242" w:rsidP="00BF00A4">
    <w:pPr>
      <w:jc w:val="right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7B04739" wp14:editId="1234C102">
          <wp:simplePos x="0" y="0"/>
          <wp:positionH relativeFrom="column">
            <wp:posOffset>3784600</wp:posOffset>
          </wp:positionH>
          <wp:positionV relativeFrom="paragraph">
            <wp:posOffset>-337820</wp:posOffset>
          </wp:positionV>
          <wp:extent cx="2625725" cy="1052195"/>
          <wp:effectExtent l="0" t="0" r="3175" b="0"/>
          <wp:wrapSquare wrapText="bothSides"/>
          <wp:docPr id="4" name="Picture 4" descr="South West London Integrated Care 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h West London Integrated Care Bo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725" cy="105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7EC5FCDC" wp14:editId="7A938321">
          <wp:simplePos x="0" y="0"/>
          <wp:positionH relativeFrom="column">
            <wp:posOffset>-4606405</wp:posOffset>
          </wp:positionH>
          <wp:positionV relativeFrom="paragraph">
            <wp:posOffset>-227907</wp:posOffset>
          </wp:positionV>
          <wp:extent cx="5800725" cy="857885"/>
          <wp:effectExtent l="0" t="0" r="9525" b="0"/>
          <wp:wrapSquare wrapText="bothSides"/>
          <wp:docPr id="939275545" name="Picture 939275545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white background with black and white clou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83C1EC9" w14:textId="0E9E2B1E" w:rsidR="00A253C8" w:rsidRDefault="00A253C8" w:rsidP="00BF00A4">
    <w:pPr>
      <w:jc w:val="right"/>
      <w:rPr>
        <w:noProof/>
      </w:rPr>
    </w:pPr>
  </w:p>
  <w:p w14:paraId="11CF63C8" w14:textId="77777777" w:rsidR="00C6579A" w:rsidRDefault="00C6579A" w:rsidP="00BF00A4">
    <w:pPr>
      <w:jc w:val="right"/>
      <w:rPr>
        <w:noProof/>
      </w:rPr>
    </w:pPr>
  </w:p>
  <w:p w14:paraId="582C41C7" w14:textId="77777777" w:rsidR="009C0242" w:rsidRDefault="009C0242" w:rsidP="00BF00A4">
    <w:pPr>
      <w:jc w:val="right"/>
      <w:rPr>
        <w:noProof/>
      </w:rPr>
    </w:pPr>
  </w:p>
  <w:p w14:paraId="17E0706B" w14:textId="77777777" w:rsidR="009C0242" w:rsidRDefault="009C0242" w:rsidP="00BF00A4">
    <w:pPr>
      <w:jc w:val="righ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EB9"/>
    <w:multiLevelType w:val="hybridMultilevel"/>
    <w:tmpl w:val="4B7C4C96"/>
    <w:lvl w:ilvl="0" w:tplc="770A2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20D6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F6FF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C009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827A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9285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22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210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A665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72FE2"/>
    <w:multiLevelType w:val="hybridMultilevel"/>
    <w:tmpl w:val="E0245E62"/>
    <w:lvl w:ilvl="0" w:tplc="9B687CA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624068"/>
    <w:multiLevelType w:val="hybridMultilevel"/>
    <w:tmpl w:val="9F2E23D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83522"/>
    <w:multiLevelType w:val="hybridMultilevel"/>
    <w:tmpl w:val="7388CB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B44B3"/>
    <w:multiLevelType w:val="hybridMultilevel"/>
    <w:tmpl w:val="52B8C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E1BCC"/>
    <w:multiLevelType w:val="hybridMultilevel"/>
    <w:tmpl w:val="8FF08E7C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1037A"/>
    <w:multiLevelType w:val="hybridMultilevel"/>
    <w:tmpl w:val="1FDC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0645B"/>
    <w:multiLevelType w:val="hybridMultilevel"/>
    <w:tmpl w:val="7E7AA55C"/>
    <w:lvl w:ilvl="0" w:tplc="2AB24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9618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CC1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422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FD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B486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FA8A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882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917825"/>
    <w:multiLevelType w:val="hybridMultilevel"/>
    <w:tmpl w:val="C9B47D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84F3E"/>
    <w:multiLevelType w:val="hybridMultilevel"/>
    <w:tmpl w:val="9A703A92"/>
    <w:lvl w:ilvl="0" w:tplc="731C5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F8DF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E4F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406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E234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8E1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10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926F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AE5F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02A53"/>
    <w:multiLevelType w:val="hybridMultilevel"/>
    <w:tmpl w:val="ACCC9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3629E5"/>
    <w:multiLevelType w:val="hybridMultilevel"/>
    <w:tmpl w:val="C742B2D6"/>
    <w:lvl w:ilvl="0" w:tplc="F08840E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C0A2D"/>
    <w:multiLevelType w:val="hybridMultilevel"/>
    <w:tmpl w:val="75606312"/>
    <w:lvl w:ilvl="0" w:tplc="08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568B7D0">
      <w:start w:val="300"/>
      <w:numFmt w:val="decimal"/>
      <w:lvlText w:val="(%5"/>
      <w:lvlJc w:val="left"/>
      <w:pPr>
        <w:ind w:left="5397" w:hanging="435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27661FAB"/>
    <w:multiLevelType w:val="hybridMultilevel"/>
    <w:tmpl w:val="0F86D7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946C3"/>
    <w:multiLevelType w:val="hybridMultilevel"/>
    <w:tmpl w:val="7A8A7EEA"/>
    <w:lvl w:ilvl="0" w:tplc="35182E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326A9"/>
    <w:multiLevelType w:val="hybridMultilevel"/>
    <w:tmpl w:val="0D2CD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B3B69"/>
    <w:multiLevelType w:val="hybridMultilevel"/>
    <w:tmpl w:val="CB32B73E"/>
    <w:lvl w:ilvl="0" w:tplc="6980D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E24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63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761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29E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8AD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6F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215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C56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2D0A3C"/>
    <w:multiLevelType w:val="hybridMultilevel"/>
    <w:tmpl w:val="B380B4B2"/>
    <w:lvl w:ilvl="0" w:tplc="AFD4E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6645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41D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249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9C4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7C35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AA3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9E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4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022CA6"/>
    <w:multiLevelType w:val="hybridMultilevel"/>
    <w:tmpl w:val="FA2048E2"/>
    <w:lvl w:ilvl="0" w:tplc="FC8E885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0304B0"/>
    <w:multiLevelType w:val="hybridMultilevel"/>
    <w:tmpl w:val="EDDEDE50"/>
    <w:lvl w:ilvl="0" w:tplc="1D221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084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23D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F427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62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8079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967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EEEB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54B4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0D1214"/>
    <w:multiLevelType w:val="hybridMultilevel"/>
    <w:tmpl w:val="9C480762"/>
    <w:lvl w:ilvl="0" w:tplc="7B2CEC6C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877575"/>
    <w:multiLevelType w:val="hybridMultilevel"/>
    <w:tmpl w:val="4AB8FC44"/>
    <w:lvl w:ilvl="0" w:tplc="A572B1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7F9B"/>
    <w:multiLevelType w:val="hybridMultilevel"/>
    <w:tmpl w:val="C9FA088E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751D14"/>
    <w:multiLevelType w:val="hybridMultilevel"/>
    <w:tmpl w:val="FE3E5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512BD"/>
    <w:multiLevelType w:val="hybridMultilevel"/>
    <w:tmpl w:val="FD6A8986"/>
    <w:lvl w:ilvl="0" w:tplc="4364C7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CAFD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F07D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A48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5C72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7A33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C41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AAD4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EA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1A068D"/>
    <w:multiLevelType w:val="hybridMultilevel"/>
    <w:tmpl w:val="10B449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B52A7"/>
    <w:multiLevelType w:val="hybridMultilevel"/>
    <w:tmpl w:val="08C821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0B302C"/>
    <w:multiLevelType w:val="hybridMultilevel"/>
    <w:tmpl w:val="9F2E23D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C22B42"/>
    <w:multiLevelType w:val="hybridMultilevel"/>
    <w:tmpl w:val="A02082A4"/>
    <w:lvl w:ilvl="0" w:tplc="3FCCF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F6E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6A05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489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4C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F649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CA9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CC67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5E2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4B7579"/>
    <w:multiLevelType w:val="hybridMultilevel"/>
    <w:tmpl w:val="FADEE086"/>
    <w:lvl w:ilvl="0" w:tplc="21EA6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237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9E30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64E8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2E8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1069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267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943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FAA9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EF64C6"/>
    <w:multiLevelType w:val="hybridMultilevel"/>
    <w:tmpl w:val="AEEC09D8"/>
    <w:lvl w:ilvl="0" w:tplc="103AE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621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A06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14F6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6CC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66AE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D82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06D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B2BF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743BD6"/>
    <w:multiLevelType w:val="hybridMultilevel"/>
    <w:tmpl w:val="3E62B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127A24"/>
    <w:multiLevelType w:val="hybridMultilevel"/>
    <w:tmpl w:val="FAC62806"/>
    <w:lvl w:ilvl="0" w:tplc="EDB02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0483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FAAC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45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9E00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CEF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C4B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B279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6A6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E90294"/>
    <w:multiLevelType w:val="hybridMultilevel"/>
    <w:tmpl w:val="81808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35880"/>
    <w:multiLevelType w:val="hybridMultilevel"/>
    <w:tmpl w:val="C1C421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439"/>
    <w:multiLevelType w:val="hybridMultilevel"/>
    <w:tmpl w:val="9D2E6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B367C3"/>
    <w:multiLevelType w:val="hybridMultilevel"/>
    <w:tmpl w:val="FD2286E8"/>
    <w:lvl w:ilvl="0" w:tplc="FEBE75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E8F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3E48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A5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26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1A12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7684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500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CEC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BF267F"/>
    <w:multiLevelType w:val="multilevel"/>
    <w:tmpl w:val="3E18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8210E2D"/>
    <w:multiLevelType w:val="hybridMultilevel"/>
    <w:tmpl w:val="3466B2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B5431D"/>
    <w:multiLevelType w:val="hybridMultilevel"/>
    <w:tmpl w:val="4AB8FC4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05F4A"/>
    <w:multiLevelType w:val="hybridMultilevel"/>
    <w:tmpl w:val="C9960A88"/>
    <w:lvl w:ilvl="0" w:tplc="47AABFC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2691F"/>
    <w:multiLevelType w:val="hybridMultilevel"/>
    <w:tmpl w:val="BD5634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86EF1"/>
    <w:multiLevelType w:val="hybridMultilevel"/>
    <w:tmpl w:val="A5703264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3A7D8B"/>
    <w:multiLevelType w:val="hybridMultilevel"/>
    <w:tmpl w:val="C4BC19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6A2967"/>
    <w:multiLevelType w:val="hybridMultilevel"/>
    <w:tmpl w:val="673CC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50E74"/>
    <w:multiLevelType w:val="hybridMultilevel"/>
    <w:tmpl w:val="360834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3D5CF2"/>
    <w:multiLevelType w:val="hybridMultilevel"/>
    <w:tmpl w:val="1320F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294154">
    <w:abstractNumId w:val="27"/>
  </w:num>
  <w:num w:numId="2" w16cid:durableId="223609475">
    <w:abstractNumId w:val="37"/>
  </w:num>
  <w:num w:numId="3" w16cid:durableId="358707191">
    <w:abstractNumId w:val="6"/>
  </w:num>
  <w:num w:numId="4" w16cid:durableId="373166030">
    <w:abstractNumId w:val="42"/>
  </w:num>
  <w:num w:numId="5" w16cid:durableId="2142188579">
    <w:abstractNumId w:val="5"/>
  </w:num>
  <w:num w:numId="6" w16cid:durableId="231935288">
    <w:abstractNumId w:val="28"/>
  </w:num>
  <w:num w:numId="7" w16cid:durableId="1087992873">
    <w:abstractNumId w:val="19"/>
  </w:num>
  <w:num w:numId="8" w16cid:durableId="292517477">
    <w:abstractNumId w:val="2"/>
  </w:num>
  <w:num w:numId="9" w16cid:durableId="1530339809">
    <w:abstractNumId w:val="32"/>
  </w:num>
  <w:num w:numId="10" w16cid:durableId="2009599182">
    <w:abstractNumId w:val="29"/>
  </w:num>
  <w:num w:numId="11" w16cid:durableId="1080713840">
    <w:abstractNumId w:val="0"/>
  </w:num>
  <w:num w:numId="12" w16cid:durableId="409083891">
    <w:abstractNumId w:val="24"/>
  </w:num>
  <w:num w:numId="13" w16cid:durableId="894780548">
    <w:abstractNumId w:val="9"/>
  </w:num>
  <w:num w:numId="14" w16cid:durableId="1562983196">
    <w:abstractNumId w:val="7"/>
  </w:num>
  <w:num w:numId="15" w16cid:durableId="634679601">
    <w:abstractNumId w:val="36"/>
  </w:num>
  <w:num w:numId="16" w16cid:durableId="2024895179">
    <w:abstractNumId w:val="16"/>
  </w:num>
  <w:num w:numId="17" w16cid:durableId="728385169">
    <w:abstractNumId w:val="17"/>
  </w:num>
  <w:num w:numId="18" w16cid:durableId="1822841340">
    <w:abstractNumId w:val="30"/>
  </w:num>
  <w:num w:numId="19" w16cid:durableId="405803780">
    <w:abstractNumId w:val="40"/>
  </w:num>
  <w:num w:numId="20" w16cid:durableId="1522813531">
    <w:abstractNumId w:val="3"/>
  </w:num>
  <w:num w:numId="21" w16cid:durableId="708068642">
    <w:abstractNumId w:val="43"/>
  </w:num>
  <w:num w:numId="22" w16cid:durableId="1423144985">
    <w:abstractNumId w:val="45"/>
  </w:num>
  <w:num w:numId="23" w16cid:durableId="152835488">
    <w:abstractNumId w:val="14"/>
  </w:num>
  <w:num w:numId="24" w16cid:durableId="1121067372">
    <w:abstractNumId w:val="22"/>
  </w:num>
  <w:num w:numId="25" w16cid:durableId="407070034">
    <w:abstractNumId w:val="46"/>
  </w:num>
  <w:num w:numId="26" w16cid:durableId="1341929747">
    <w:abstractNumId w:val="34"/>
  </w:num>
  <w:num w:numId="27" w16cid:durableId="866408902">
    <w:abstractNumId w:val="12"/>
  </w:num>
  <w:num w:numId="28" w16cid:durableId="908808744">
    <w:abstractNumId w:val="10"/>
  </w:num>
  <w:num w:numId="29" w16cid:durableId="657542115">
    <w:abstractNumId w:val="33"/>
  </w:num>
  <w:num w:numId="30" w16cid:durableId="639920036">
    <w:abstractNumId w:val="4"/>
  </w:num>
  <w:num w:numId="31" w16cid:durableId="1296712999">
    <w:abstractNumId w:val="38"/>
  </w:num>
  <w:num w:numId="32" w16cid:durableId="1745565715">
    <w:abstractNumId w:val="41"/>
  </w:num>
  <w:num w:numId="33" w16cid:durableId="1384135067">
    <w:abstractNumId w:val="31"/>
  </w:num>
  <w:num w:numId="34" w16cid:durableId="1726874570">
    <w:abstractNumId w:val="35"/>
  </w:num>
  <w:num w:numId="35" w16cid:durableId="51539069">
    <w:abstractNumId w:val="26"/>
  </w:num>
  <w:num w:numId="36" w16cid:durableId="749886173">
    <w:abstractNumId w:val="8"/>
  </w:num>
  <w:num w:numId="37" w16cid:durableId="52824480">
    <w:abstractNumId w:val="25"/>
  </w:num>
  <w:num w:numId="38" w16cid:durableId="61804726">
    <w:abstractNumId w:val="44"/>
  </w:num>
  <w:num w:numId="39" w16cid:durableId="617295387">
    <w:abstractNumId w:val="15"/>
  </w:num>
  <w:num w:numId="40" w16cid:durableId="1717199762">
    <w:abstractNumId w:val="23"/>
  </w:num>
  <w:num w:numId="41" w16cid:durableId="80045757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483413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95456569">
    <w:abstractNumId w:val="20"/>
  </w:num>
  <w:num w:numId="44" w16cid:durableId="1368339455">
    <w:abstractNumId w:val="1"/>
  </w:num>
  <w:num w:numId="45" w16cid:durableId="1689022296">
    <w:abstractNumId w:val="18"/>
  </w:num>
  <w:num w:numId="46" w16cid:durableId="582951685">
    <w:abstractNumId w:val="21"/>
  </w:num>
  <w:num w:numId="47" w16cid:durableId="707149851">
    <w:abstractNumId w:val="11"/>
  </w:num>
  <w:num w:numId="48" w16cid:durableId="1944148091">
    <w:abstractNumId w:val="13"/>
  </w:num>
  <w:num w:numId="49" w16cid:durableId="214003195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34"/>
    <w:rsid w:val="00005A69"/>
    <w:rsid w:val="00007AD4"/>
    <w:rsid w:val="00016CD9"/>
    <w:rsid w:val="00046362"/>
    <w:rsid w:val="00047803"/>
    <w:rsid w:val="00051FEF"/>
    <w:rsid w:val="00056C5C"/>
    <w:rsid w:val="00056F2E"/>
    <w:rsid w:val="00063944"/>
    <w:rsid w:val="00063D01"/>
    <w:rsid w:val="00066032"/>
    <w:rsid w:val="00066FF2"/>
    <w:rsid w:val="0006703F"/>
    <w:rsid w:val="00076B6F"/>
    <w:rsid w:val="000802E7"/>
    <w:rsid w:val="00092AE1"/>
    <w:rsid w:val="000944EE"/>
    <w:rsid w:val="000A0ECE"/>
    <w:rsid w:val="000A13AA"/>
    <w:rsid w:val="000A28A9"/>
    <w:rsid w:val="000A7501"/>
    <w:rsid w:val="000B2BDD"/>
    <w:rsid w:val="000B763B"/>
    <w:rsid w:val="000C7D57"/>
    <w:rsid w:val="000D3BCA"/>
    <w:rsid w:val="000E1DC1"/>
    <w:rsid w:val="000E448D"/>
    <w:rsid w:val="000E4D01"/>
    <w:rsid w:val="000E50FC"/>
    <w:rsid w:val="000F22B7"/>
    <w:rsid w:val="000F247F"/>
    <w:rsid w:val="00103FCB"/>
    <w:rsid w:val="00104340"/>
    <w:rsid w:val="00120A04"/>
    <w:rsid w:val="00122468"/>
    <w:rsid w:val="00122481"/>
    <w:rsid w:val="001228A7"/>
    <w:rsid w:val="00134C6A"/>
    <w:rsid w:val="0015381A"/>
    <w:rsid w:val="00153BA1"/>
    <w:rsid w:val="0015745C"/>
    <w:rsid w:val="00163122"/>
    <w:rsid w:val="0019275D"/>
    <w:rsid w:val="001A1EA3"/>
    <w:rsid w:val="001B1A3C"/>
    <w:rsid w:val="001B4080"/>
    <w:rsid w:val="001C12FC"/>
    <w:rsid w:val="001C2B79"/>
    <w:rsid w:val="001C2F1C"/>
    <w:rsid w:val="001C398E"/>
    <w:rsid w:val="001C5954"/>
    <w:rsid w:val="001C5EBF"/>
    <w:rsid w:val="001C6145"/>
    <w:rsid w:val="001C7D9E"/>
    <w:rsid w:val="001E45DE"/>
    <w:rsid w:val="001E6455"/>
    <w:rsid w:val="001E6EAC"/>
    <w:rsid w:val="001F5259"/>
    <w:rsid w:val="00206BFC"/>
    <w:rsid w:val="00235573"/>
    <w:rsid w:val="00240468"/>
    <w:rsid w:val="002412A9"/>
    <w:rsid w:val="00242171"/>
    <w:rsid w:val="00245AEC"/>
    <w:rsid w:val="002469D1"/>
    <w:rsid w:val="0025081D"/>
    <w:rsid w:val="00251092"/>
    <w:rsid w:val="002562CB"/>
    <w:rsid w:val="002563C7"/>
    <w:rsid w:val="00256700"/>
    <w:rsid w:val="00262417"/>
    <w:rsid w:val="00263EFA"/>
    <w:rsid w:val="002732A0"/>
    <w:rsid w:val="00286CC3"/>
    <w:rsid w:val="00291630"/>
    <w:rsid w:val="00295BCF"/>
    <w:rsid w:val="00296F6A"/>
    <w:rsid w:val="002A1B27"/>
    <w:rsid w:val="002B6E3C"/>
    <w:rsid w:val="002C0A4D"/>
    <w:rsid w:val="002C3DD7"/>
    <w:rsid w:val="002E1CEF"/>
    <w:rsid w:val="002E5F0B"/>
    <w:rsid w:val="002F4523"/>
    <w:rsid w:val="002F605B"/>
    <w:rsid w:val="002F6681"/>
    <w:rsid w:val="002F6753"/>
    <w:rsid w:val="00305197"/>
    <w:rsid w:val="00310077"/>
    <w:rsid w:val="00316B21"/>
    <w:rsid w:val="00326087"/>
    <w:rsid w:val="00326946"/>
    <w:rsid w:val="003271F8"/>
    <w:rsid w:val="0033298C"/>
    <w:rsid w:val="0033413B"/>
    <w:rsid w:val="00344B52"/>
    <w:rsid w:val="00344FE9"/>
    <w:rsid w:val="00357139"/>
    <w:rsid w:val="003605BB"/>
    <w:rsid w:val="00365FBA"/>
    <w:rsid w:val="003679DC"/>
    <w:rsid w:val="0038003F"/>
    <w:rsid w:val="00396E03"/>
    <w:rsid w:val="003B5134"/>
    <w:rsid w:val="003D4FDF"/>
    <w:rsid w:val="003D609C"/>
    <w:rsid w:val="003D6E08"/>
    <w:rsid w:val="003E6698"/>
    <w:rsid w:val="003F4303"/>
    <w:rsid w:val="00424E16"/>
    <w:rsid w:val="00427A5B"/>
    <w:rsid w:val="004327FB"/>
    <w:rsid w:val="00440409"/>
    <w:rsid w:val="004423A0"/>
    <w:rsid w:val="004521A6"/>
    <w:rsid w:val="0045535F"/>
    <w:rsid w:val="00461702"/>
    <w:rsid w:val="00461726"/>
    <w:rsid w:val="00465312"/>
    <w:rsid w:val="004709DB"/>
    <w:rsid w:val="0048150B"/>
    <w:rsid w:val="004826C0"/>
    <w:rsid w:val="004856E3"/>
    <w:rsid w:val="00491698"/>
    <w:rsid w:val="00492F36"/>
    <w:rsid w:val="004A25F2"/>
    <w:rsid w:val="004A3E44"/>
    <w:rsid w:val="004A467D"/>
    <w:rsid w:val="004A5ADA"/>
    <w:rsid w:val="004C2573"/>
    <w:rsid w:val="004C4586"/>
    <w:rsid w:val="004D2AB0"/>
    <w:rsid w:val="004D40E2"/>
    <w:rsid w:val="004D53AF"/>
    <w:rsid w:val="004D6152"/>
    <w:rsid w:val="004D7542"/>
    <w:rsid w:val="004E34A2"/>
    <w:rsid w:val="0051649C"/>
    <w:rsid w:val="005175E1"/>
    <w:rsid w:val="005235CD"/>
    <w:rsid w:val="00527ACB"/>
    <w:rsid w:val="00532943"/>
    <w:rsid w:val="00533AF5"/>
    <w:rsid w:val="00546C12"/>
    <w:rsid w:val="005478DE"/>
    <w:rsid w:val="00555D36"/>
    <w:rsid w:val="00561BBC"/>
    <w:rsid w:val="005652C4"/>
    <w:rsid w:val="0058250A"/>
    <w:rsid w:val="00584B79"/>
    <w:rsid w:val="005912DF"/>
    <w:rsid w:val="005B018B"/>
    <w:rsid w:val="005B1374"/>
    <w:rsid w:val="005B6C44"/>
    <w:rsid w:val="005C2DE5"/>
    <w:rsid w:val="005E167A"/>
    <w:rsid w:val="005E7EE8"/>
    <w:rsid w:val="00607473"/>
    <w:rsid w:val="0061072E"/>
    <w:rsid w:val="00613F4F"/>
    <w:rsid w:val="006165C8"/>
    <w:rsid w:val="00620C62"/>
    <w:rsid w:val="006242E5"/>
    <w:rsid w:val="00630B3B"/>
    <w:rsid w:val="0063420C"/>
    <w:rsid w:val="006402DD"/>
    <w:rsid w:val="0064445E"/>
    <w:rsid w:val="00654384"/>
    <w:rsid w:val="00655640"/>
    <w:rsid w:val="00663F3E"/>
    <w:rsid w:val="00672CDB"/>
    <w:rsid w:val="00692FDE"/>
    <w:rsid w:val="00695191"/>
    <w:rsid w:val="006A0FD7"/>
    <w:rsid w:val="006A342F"/>
    <w:rsid w:val="006B3BC5"/>
    <w:rsid w:val="006C03EA"/>
    <w:rsid w:val="006C59D3"/>
    <w:rsid w:val="006C5C16"/>
    <w:rsid w:val="006D4DBE"/>
    <w:rsid w:val="006E2C02"/>
    <w:rsid w:val="006E5669"/>
    <w:rsid w:val="00721199"/>
    <w:rsid w:val="007215AD"/>
    <w:rsid w:val="00722582"/>
    <w:rsid w:val="00723E8F"/>
    <w:rsid w:val="00726BD5"/>
    <w:rsid w:val="00733AD3"/>
    <w:rsid w:val="00744282"/>
    <w:rsid w:val="0075404E"/>
    <w:rsid w:val="00765E04"/>
    <w:rsid w:val="00766B2A"/>
    <w:rsid w:val="00767782"/>
    <w:rsid w:val="00767E66"/>
    <w:rsid w:val="007B2234"/>
    <w:rsid w:val="007B3C52"/>
    <w:rsid w:val="007B453E"/>
    <w:rsid w:val="007C56FE"/>
    <w:rsid w:val="007D0EC6"/>
    <w:rsid w:val="007E1DDF"/>
    <w:rsid w:val="007F37FE"/>
    <w:rsid w:val="00812E28"/>
    <w:rsid w:val="00813E10"/>
    <w:rsid w:val="00813E80"/>
    <w:rsid w:val="00816A05"/>
    <w:rsid w:val="00817C05"/>
    <w:rsid w:val="0082111E"/>
    <w:rsid w:val="00824D1B"/>
    <w:rsid w:val="00830567"/>
    <w:rsid w:val="0083162F"/>
    <w:rsid w:val="00831F0D"/>
    <w:rsid w:val="00851929"/>
    <w:rsid w:val="00851A2F"/>
    <w:rsid w:val="00854726"/>
    <w:rsid w:val="008602E4"/>
    <w:rsid w:val="00862DAC"/>
    <w:rsid w:val="00865BDD"/>
    <w:rsid w:val="00867F96"/>
    <w:rsid w:val="00871BE1"/>
    <w:rsid w:val="0088153E"/>
    <w:rsid w:val="00883D71"/>
    <w:rsid w:val="008851A2"/>
    <w:rsid w:val="008879FE"/>
    <w:rsid w:val="00891403"/>
    <w:rsid w:val="008A0B7A"/>
    <w:rsid w:val="008A1557"/>
    <w:rsid w:val="008A31D9"/>
    <w:rsid w:val="008B23E9"/>
    <w:rsid w:val="008B527E"/>
    <w:rsid w:val="008C1052"/>
    <w:rsid w:val="008D12AD"/>
    <w:rsid w:val="008D2F95"/>
    <w:rsid w:val="008F009F"/>
    <w:rsid w:val="008F5CD3"/>
    <w:rsid w:val="00901043"/>
    <w:rsid w:val="009054EE"/>
    <w:rsid w:val="00905AD2"/>
    <w:rsid w:val="009063B4"/>
    <w:rsid w:val="00906ADE"/>
    <w:rsid w:val="00917261"/>
    <w:rsid w:val="00936A2A"/>
    <w:rsid w:val="00942272"/>
    <w:rsid w:val="009429E2"/>
    <w:rsid w:val="00966606"/>
    <w:rsid w:val="00971BCB"/>
    <w:rsid w:val="00974B82"/>
    <w:rsid w:val="00975AF7"/>
    <w:rsid w:val="00976E31"/>
    <w:rsid w:val="0099376F"/>
    <w:rsid w:val="009969B9"/>
    <w:rsid w:val="009A0517"/>
    <w:rsid w:val="009A41C2"/>
    <w:rsid w:val="009A542D"/>
    <w:rsid w:val="009A648C"/>
    <w:rsid w:val="009B54E5"/>
    <w:rsid w:val="009B695F"/>
    <w:rsid w:val="009C0242"/>
    <w:rsid w:val="009E595F"/>
    <w:rsid w:val="009E64A9"/>
    <w:rsid w:val="009F494E"/>
    <w:rsid w:val="00A05897"/>
    <w:rsid w:val="00A12763"/>
    <w:rsid w:val="00A21B85"/>
    <w:rsid w:val="00A253C8"/>
    <w:rsid w:val="00A432D5"/>
    <w:rsid w:val="00A529E3"/>
    <w:rsid w:val="00A543CC"/>
    <w:rsid w:val="00A55614"/>
    <w:rsid w:val="00A60A60"/>
    <w:rsid w:val="00A77FB6"/>
    <w:rsid w:val="00A80AEF"/>
    <w:rsid w:val="00A81DFE"/>
    <w:rsid w:val="00A85637"/>
    <w:rsid w:val="00A856BA"/>
    <w:rsid w:val="00A94E5C"/>
    <w:rsid w:val="00AA584C"/>
    <w:rsid w:val="00AA6EC6"/>
    <w:rsid w:val="00AB6EA1"/>
    <w:rsid w:val="00AC3CAC"/>
    <w:rsid w:val="00AF7C6B"/>
    <w:rsid w:val="00B06637"/>
    <w:rsid w:val="00B13E3B"/>
    <w:rsid w:val="00B24E9B"/>
    <w:rsid w:val="00B30341"/>
    <w:rsid w:val="00B51216"/>
    <w:rsid w:val="00B54986"/>
    <w:rsid w:val="00B60814"/>
    <w:rsid w:val="00B63F38"/>
    <w:rsid w:val="00B85A46"/>
    <w:rsid w:val="00B93344"/>
    <w:rsid w:val="00BA1D17"/>
    <w:rsid w:val="00BA4B8F"/>
    <w:rsid w:val="00BA60C4"/>
    <w:rsid w:val="00BB455F"/>
    <w:rsid w:val="00BB55E5"/>
    <w:rsid w:val="00BB621A"/>
    <w:rsid w:val="00BC5DF3"/>
    <w:rsid w:val="00BD0118"/>
    <w:rsid w:val="00BD399C"/>
    <w:rsid w:val="00BE1F0D"/>
    <w:rsid w:val="00BE5EFF"/>
    <w:rsid w:val="00BF00A4"/>
    <w:rsid w:val="00C016BA"/>
    <w:rsid w:val="00C074B4"/>
    <w:rsid w:val="00C25410"/>
    <w:rsid w:val="00C2656A"/>
    <w:rsid w:val="00C32F97"/>
    <w:rsid w:val="00C402A2"/>
    <w:rsid w:val="00C40632"/>
    <w:rsid w:val="00C429E1"/>
    <w:rsid w:val="00C42F67"/>
    <w:rsid w:val="00C43068"/>
    <w:rsid w:val="00C544DD"/>
    <w:rsid w:val="00C63C92"/>
    <w:rsid w:val="00C654FD"/>
    <w:rsid w:val="00C6579A"/>
    <w:rsid w:val="00C65AB2"/>
    <w:rsid w:val="00C8144D"/>
    <w:rsid w:val="00C82B6F"/>
    <w:rsid w:val="00C848BA"/>
    <w:rsid w:val="00C87278"/>
    <w:rsid w:val="00C90EA5"/>
    <w:rsid w:val="00C9532F"/>
    <w:rsid w:val="00C969BE"/>
    <w:rsid w:val="00CA78BA"/>
    <w:rsid w:val="00CB6105"/>
    <w:rsid w:val="00CD0CDD"/>
    <w:rsid w:val="00CD4736"/>
    <w:rsid w:val="00CE58A3"/>
    <w:rsid w:val="00CE6075"/>
    <w:rsid w:val="00D11C28"/>
    <w:rsid w:val="00D21290"/>
    <w:rsid w:val="00D2326D"/>
    <w:rsid w:val="00D36692"/>
    <w:rsid w:val="00D37058"/>
    <w:rsid w:val="00D446F2"/>
    <w:rsid w:val="00D45E69"/>
    <w:rsid w:val="00D60637"/>
    <w:rsid w:val="00D65A2F"/>
    <w:rsid w:val="00D71E70"/>
    <w:rsid w:val="00D7252B"/>
    <w:rsid w:val="00D84820"/>
    <w:rsid w:val="00DA601A"/>
    <w:rsid w:val="00DA70DF"/>
    <w:rsid w:val="00DB7308"/>
    <w:rsid w:val="00DD63A7"/>
    <w:rsid w:val="00DD6592"/>
    <w:rsid w:val="00DD70BE"/>
    <w:rsid w:val="00E04618"/>
    <w:rsid w:val="00E15A1E"/>
    <w:rsid w:val="00E227E6"/>
    <w:rsid w:val="00E44C5C"/>
    <w:rsid w:val="00E4517B"/>
    <w:rsid w:val="00E474C8"/>
    <w:rsid w:val="00E6151F"/>
    <w:rsid w:val="00E86C1F"/>
    <w:rsid w:val="00E96AB5"/>
    <w:rsid w:val="00EA0D83"/>
    <w:rsid w:val="00EA7D5F"/>
    <w:rsid w:val="00EC041D"/>
    <w:rsid w:val="00EC3E80"/>
    <w:rsid w:val="00EC460A"/>
    <w:rsid w:val="00EC6CFA"/>
    <w:rsid w:val="00ED172D"/>
    <w:rsid w:val="00ED1DA5"/>
    <w:rsid w:val="00ED799F"/>
    <w:rsid w:val="00EF58C7"/>
    <w:rsid w:val="00F16D33"/>
    <w:rsid w:val="00F30464"/>
    <w:rsid w:val="00F31A8B"/>
    <w:rsid w:val="00F31D6E"/>
    <w:rsid w:val="00F34924"/>
    <w:rsid w:val="00F44A78"/>
    <w:rsid w:val="00F6012D"/>
    <w:rsid w:val="00F618FE"/>
    <w:rsid w:val="00F65503"/>
    <w:rsid w:val="00F733BD"/>
    <w:rsid w:val="00F776B6"/>
    <w:rsid w:val="00F85EBE"/>
    <w:rsid w:val="00F9273F"/>
    <w:rsid w:val="00FA043E"/>
    <w:rsid w:val="00FB39F3"/>
    <w:rsid w:val="00FC69C5"/>
    <w:rsid w:val="00FD7528"/>
    <w:rsid w:val="00FD7D48"/>
    <w:rsid w:val="00FE25A5"/>
    <w:rsid w:val="00FE757B"/>
    <w:rsid w:val="00FE7D45"/>
    <w:rsid w:val="00FF6A11"/>
    <w:rsid w:val="45D9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49CC8"/>
  <w15:docId w15:val="{71FE2561-0E1F-4EFA-8BDB-E9EC51C2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26C0"/>
    <w:pPr>
      <w:keepNext/>
      <w:keepLines/>
      <w:spacing w:before="240" w:after="240" w:line="276" w:lineRule="auto"/>
      <w:outlineLvl w:val="0"/>
    </w:pPr>
    <w:rPr>
      <w:rFonts w:asciiTheme="minorHAnsi" w:eastAsiaTheme="majorEastAsia" w:hAnsiTheme="minorHAnsi" w:cstheme="minorHAnsi"/>
      <w:b/>
      <w:bCs/>
      <w:sz w:val="28"/>
      <w:szCs w:val="28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B5134"/>
    <w:rPr>
      <w:color w:val="0000FF"/>
      <w:u w:val="single"/>
    </w:rPr>
  </w:style>
  <w:style w:type="character" w:styleId="FollowedHyperlink">
    <w:name w:val="FollowedHyperlink"/>
    <w:rsid w:val="003B5134"/>
    <w:rPr>
      <w:color w:val="800080"/>
      <w:u w:val="single"/>
    </w:rPr>
  </w:style>
  <w:style w:type="paragraph" w:styleId="NormalWeb">
    <w:name w:val="Normal (Web)"/>
    <w:basedOn w:val="Normal"/>
    <w:uiPriority w:val="99"/>
    <w:rsid w:val="003B5134"/>
    <w:pPr>
      <w:spacing w:before="100" w:beforeAutospacing="1" w:after="100" w:afterAutospacing="1"/>
    </w:pPr>
    <w:rPr>
      <w:sz w:val="22"/>
      <w:szCs w:val="22"/>
    </w:rPr>
  </w:style>
  <w:style w:type="character" w:styleId="CommentReference">
    <w:name w:val="annotation reference"/>
    <w:uiPriority w:val="99"/>
    <w:semiHidden/>
    <w:rsid w:val="003B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51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513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3B513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3B5134"/>
    <w:rPr>
      <w:rFonts w:ascii="Calibri" w:eastAsia="Times New Roman" w:hAnsi="Calibri" w:cs="Times New Roman"/>
    </w:rPr>
  </w:style>
  <w:style w:type="paragraph" w:styleId="Header">
    <w:name w:val="header"/>
    <w:aliases w:val="B&amp;B Header,h"/>
    <w:basedOn w:val="Normal"/>
    <w:link w:val="HeaderChar"/>
    <w:rsid w:val="003B5134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&amp;B Header Char,h Char"/>
    <w:basedOn w:val="DefaultParagraphFont"/>
    <w:link w:val="Header"/>
    <w:rsid w:val="003B51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spAnsChar">
    <w:name w:val="Resp Ans Char"/>
    <w:link w:val="RespAns"/>
    <w:uiPriority w:val="99"/>
    <w:locked/>
    <w:rsid w:val="003B5134"/>
    <w:rPr>
      <w:rFonts w:ascii="Arial" w:hAnsi="Arial" w:cs="Arial"/>
    </w:rPr>
  </w:style>
  <w:style w:type="paragraph" w:customStyle="1" w:styleId="RespAns">
    <w:name w:val="Resp Ans"/>
    <w:basedOn w:val="Normal"/>
    <w:link w:val="RespAnsChar"/>
    <w:uiPriority w:val="99"/>
    <w:rsid w:val="003B5134"/>
    <w:pPr>
      <w:autoSpaceDE w:val="0"/>
      <w:autoSpaceDN w:val="0"/>
      <w:adjustRightInd w:val="0"/>
      <w:spacing w:before="60" w:after="60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5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13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A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1E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A1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Pa4">
    <w:name w:val="Pa4"/>
    <w:basedOn w:val="Normal"/>
    <w:next w:val="Normal"/>
    <w:uiPriority w:val="99"/>
    <w:rsid w:val="00C43068"/>
    <w:pPr>
      <w:autoSpaceDE w:val="0"/>
      <w:autoSpaceDN w:val="0"/>
      <w:adjustRightInd w:val="0"/>
      <w:spacing w:line="221" w:lineRule="atLeast"/>
    </w:pPr>
    <w:rPr>
      <w:rFonts w:ascii="Minion" w:eastAsiaTheme="minorHAnsi" w:hAnsi="Minion" w:cstheme="minorBidi"/>
      <w:lang w:eastAsia="en-US"/>
    </w:rPr>
  </w:style>
  <w:style w:type="paragraph" w:customStyle="1" w:styleId="Pa3">
    <w:name w:val="Pa3"/>
    <w:basedOn w:val="Normal"/>
    <w:next w:val="Normal"/>
    <w:uiPriority w:val="99"/>
    <w:rsid w:val="00C43068"/>
    <w:pPr>
      <w:autoSpaceDE w:val="0"/>
      <w:autoSpaceDN w:val="0"/>
      <w:adjustRightInd w:val="0"/>
      <w:spacing w:line="221" w:lineRule="atLeast"/>
    </w:pPr>
    <w:rPr>
      <w:rFonts w:ascii="Minion" w:eastAsiaTheme="minorHAnsi" w:hAnsi="Minion" w:cstheme="minorBidi"/>
      <w:lang w:eastAsia="en-US"/>
    </w:rPr>
  </w:style>
  <w:style w:type="table" w:styleId="TableGrid">
    <w:name w:val="Table Grid"/>
    <w:basedOn w:val="TableNormal"/>
    <w:uiPriority w:val="59"/>
    <w:rsid w:val="004D7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26C0"/>
    <w:rPr>
      <w:rFonts w:eastAsiaTheme="majorEastAsia" w:cstheme="minorHAnsi"/>
      <w:b/>
      <w:bCs/>
      <w:sz w:val="28"/>
      <w:szCs w:val="28"/>
      <w:u w:val="single"/>
    </w:rPr>
  </w:style>
  <w:style w:type="paragraph" w:customStyle="1" w:styleId="StyleTableHeadBodyCalibriBackground1NotSmallcapsL">
    <w:name w:val="Style Table Head + +Body (Calibri) Background 1 Not Small caps L..."/>
    <w:basedOn w:val="Normal"/>
    <w:rsid w:val="00240468"/>
    <w:pPr>
      <w:spacing w:before="60" w:after="60"/>
      <w:ind w:left="74"/>
    </w:pPr>
    <w:rPr>
      <w:rFonts w:ascii="Calibri" w:hAnsi="Calibri"/>
      <w:b/>
      <w:bCs/>
      <w:smallCaps/>
      <w:color w:val="E8EDEE" w:themeColor="background1"/>
      <w:sz w:val="22"/>
      <w:szCs w:val="20"/>
      <w:lang w:eastAsia="en-US"/>
    </w:rPr>
  </w:style>
  <w:style w:type="paragraph" w:customStyle="1" w:styleId="Table">
    <w:name w:val="Table"/>
    <w:basedOn w:val="Normal"/>
    <w:rsid w:val="00240468"/>
    <w:pPr>
      <w:spacing w:before="60" w:after="60"/>
    </w:pPr>
    <w:rPr>
      <w:rFonts w:ascii="Calibri" w:hAnsi="Calibri" w:cs="Calibr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94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329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9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20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707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90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935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536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368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6881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3611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250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29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326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2233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NHS SBS">
      <a:dk1>
        <a:srgbClr val="425563"/>
      </a:dk1>
      <a:lt1>
        <a:srgbClr val="E8EDEE"/>
      </a:lt1>
      <a:dk2>
        <a:srgbClr val="231F20"/>
      </a:dk2>
      <a:lt2>
        <a:srgbClr val="768692"/>
      </a:lt2>
      <a:accent1>
        <a:srgbClr val="FFFFFF"/>
      </a:accent1>
      <a:accent2>
        <a:srgbClr val="00A499"/>
      </a:accent2>
      <a:accent3>
        <a:srgbClr val="FAE100"/>
      </a:accent3>
      <a:accent4>
        <a:srgbClr val="78BE20"/>
      </a:accent4>
      <a:accent5>
        <a:srgbClr val="003087"/>
      </a:accent5>
      <a:accent6>
        <a:srgbClr val="ED8B00"/>
      </a:accent6>
      <a:hlink>
        <a:srgbClr val="003087"/>
      </a:hlink>
      <a:folHlink>
        <a:srgbClr val="800080"/>
      </a:folHlink>
    </a:clrScheme>
    <a:fontScheme name="Custom 1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e056e1ca-385b-4a08-9105-fe0874dbab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70961309CFB4F979CDBA821EF0280" ma:contentTypeVersion="14" ma:contentTypeDescription="Create a new document." ma:contentTypeScope="" ma:versionID="2b6f29d0736da83bbe046f2e349472eb">
  <xsd:schema xmlns:xsd="http://www.w3.org/2001/XMLSchema" xmlns:xs="http://www.w3.org/2001/XMLSchema" xmlns:p="http://schemas.microsoft.com/office/2006/metadata/properties" xmlns:ns1="http://schemas.microsoft.com/sharepoint/v3" xmlns:ns2="e056e1ca-385b-4a08-9105-fe0874dbabb7" xmlns:ns3="ba334369-4ec1-42f5-ab51-b3e2345e0083" targetNamespace="http://schemas.microsoft.com/office/2006/metadata/properties" ma:root="true" ma:fieldsID="0ad772d463c618f9d2b2322ed36eb22d" ns1:_="" ns2:_="" ns3:_="">
    <xsd:import namespace="http://schemas.microsoft.com/sharepoint/v3"/>
    <xsd:import namespace="e056e1ca-385b-4a08-9105-fe0874dbabb7"/>
    <xsd:import namespace="ba334369-4ec1-42f5-ab51-b3e2345e008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6e1ca-385b-4a08-9105-fe0874dbabb7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34369-4ec1-42f5-ab51-b3e2345e008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2733C-B930-4EF1-B118-67F1577D9A9B}">
  <ds:schemaRefs>
    <ds:schemaRef ds:uri="http://schemas.microsoft.com/office/2006/metadata/properties"/>
    <ds:schemaRef ds:uri="http://schemas.microsoft.com/office/infopath/2007/PartnerControls"/>
    <ds:schemaRef ds:uri="e056e1ca-385b-4a08-9105-fe0874dbabb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A83C8F1-DE05-4BEF-A34D-013F501DC8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AB2DA-F45E-4562-B8C4-0318F3FA0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056e1ca-385b-4a08-9105-fe0874dbabb7"/>
    <ds:schemaRef ds:uri="ba334369-4ec1-42f5-ab51-b3e2345e0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054781-EFBF-493A-8770-68333A9D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PIPER, James (NHS SHARED BUSINESS SERVICES (SALFORD))</cp:lastModifiedBy>
  <cp:revision>11</cp:revision>
  <cp:lastPrinted>2018-02-07T15:45:00Z</cp:lastPrinted>
  <dcterms:created xsi:type="dcterms:W3CDTF">2023-11-09T11:25:00Z</dcterms:created>
  <dcterms:modified xsi:type="dcterms:W3CDTF">2023-11-15T10:55:00Z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0x01010079970961309CFB4F979CDBA821EF0280</vt:lpwstr>
  </property>
</Properties>
</file>