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FD" w:rsidRDefault="00AD7CFD" w:rsidP="00AD7CFD">
      <w:pPr>
        <w:pStyle w:val="Title"/>
        <w:shd w:val="clear" w:color="auto" w:fill="F7FFFF"/>
        <w:rPr>
          <w:sz w:val="22"/>
        </w:rPr>
      </w:pPr>
      <w:r>
        <w:rPr>
          <w:sz w:val="38"/>
        </w:rPr>
        <w:t>STORRINGTON &amp; SULLINGTON PARISH COUNCIL</w:t>
      </w:r>
    </w:p>
    <w:p w:rsidR="00AD7CFD" w:rsidRDefault="00AD7CFD" w:rsidP="00AD7CFD">
      <w:pPr>
        <w:pStyle w:val="Subtitle"/>
        <w:shd w:val="clear" w:color="auto" w:fill="F7FFFF"/>
      </w:pPr>
      <w:r>
        <w:t xml:space="preserve">THE PARISH HALL, </w:t>
      </w:r>
      <w:smartTag w:uri="urn:schemas-microsoft-com:office:smarttags" w:element="Street">
        <w:smartTag w:uri="urn:schemas-microsoft-com:office:smarttags" w:element="address">
          <w:r>
            <w:t>THAKEHAM ROAD</w:t>
          </w:r>
        </w:smartTag>
      </w:smartTag>
      <w:r>
        <w:t xml:space="preserve">, STORRINGTON, </w:t>
      </w:r>
      <w:smartTag w:uri="urn:schemas-microsoft-com:office:smarttags" w:element="place">
        <w:r>
          <w:t>WEST SUSSEX</w:t>
        </w:r>
      </w:smartTag>
      <w:r>
        <w:t>, RH20 3PP</w:t>
      </w:r>
    </w:p>
    <w:p w:rsidR="00217ED2" w:rsidRDefault="00217ED2" w:rsidP="00AD7CFD">
      <w:pPr>
        <w:pStyle w:val="Subtitle"/>
        <w:shd w:val="clear" w:color="auto" w:fill="F7FFFF"/>
      </w:pPr>
      <w:r>
        <w:t>www.storrington-pc.gov.uk</w:t>
      </w:r>
    </w:p>
    <w:p w:rsidR="00AD7CFD" w:rsidRDefault="00AD7CFD" w:rsidP="00AD7CFD">
      <w:pPr>
        <w:shd w:val="clear" w:color="auto" w:fill="F7FFFF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Telephone: 01903 746547  e-mail: </w:t>
      </w:r>
      <w:hyperlink r:id="rId6" w:history="1">
        <w:r w:rsidR="00217ED2" w:rsidRPr="007F445E">
          <w:rPr>
            <w:rStyle w:val="Hyperlink"/>
            <w:rFonts w:ascii="Arial" w:hAnsi="Arial"/>
            <w:sz w:val="20"/>
          </w:rPr>
          <w:t>office</w:t>
        </w:r>
      </w:hyperlink>
      <w:r w:rsidR="003A0A4F">
        <w:rPr>
          <w:rStyle w:val="Hyperlink"/>
          <w:rFonts w:ascii="Arial" w:hAnsi="Arial"/>
          <w:sz w:val="20"/>
        </w:rPr>
        <w:t>@storrington-</w:t>
      </w:r>
      <w:r w:rsidR="00217ED2">
        <w:rPr>
          <w:rStyle w:val="Hyperlink"/>
          <w:rFonts w:ascii="Arial" w:hAnsi="Arial"/>
          <w:sz w:val="20"/>
        </w:rPr>
        <w:t>pc.gov.uk</w:t>
      </w:r>
    </w:p>
    <w:p w:rsidR="00AD7CFD" w:rsidRDefault="0078597D" w:rsidP="00AD7CFD">
      <w:pPr>
        <w:shd w:val="clear" w:color="auto" w:fill="F7FFFF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Clerk: Mrs Tracey Euesden</w:t>
      </w:r>
    </w:p>
    <w:p w:rsidR="00AD7CFD" w:rsidRDefault="00AD7CFD" w:rsidP="00AD7CFD">
      <w:pPr>
        <w:shd w:val="clear" w:color="auto" w:fill="F7FFFF"/>
        <w:rPr>
          <w:rFonts w:ascii="Arial" w:hAnsi="Arial"/>
          <w:sz w:val="20"/>
        </w:rPr>
      </w:pPr>
    </w:p>
    <w:p w:rsidR="00AD7CFD" w:rsidRPr="008160CD" w:rsidRDefault="00AD7CFD" w:rsidP="00AD7CFD">
      <w:pPr>
        <w:rPr>
          <w:rFonts w:ascii="Arial" w:hAnsi="Arial"/>
          <w:sz w:val="22"/>
          <w:szCs w:val="22"/>
        </w:rPr>
      </w:pPr>
    </w:p>
    <w:p w:rsidR="00AD7CFD" w:rsidRPr="008160CD" w:rsidRDefault="00AD7CFD" w:rsidP="00AD7CFD">
      <w:pPr>
        <w:rPr>
          <w:rFonts w:ascii="Arial" w:hAnsi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3</w:t>
      </w:r>
      <w:r w:rsidRPr="008160CD">
        <w:rPr>
          <w:rFonts w:ascii="Arial" w:hAnsi="Arial" w:cs="Arial"/>
          <w:sz w:val="22"/>
          <w:szCs w:val="22"/>
          <w:vertAlign w:val="superscript"/>
        </w:rPr>
        <w:t>rd</w:t>
      </w:r>
      <w:r w:rsidRPr="008160CD">
        <w:rPr>
          <w:rFonts w:ascii="Arial" w:hAnsi="Arial" w:cs="Arial"/>
          <w:sz w:val="22"/>
          <w:szCs w:val="22"/>
        </w:rPr>
        <w:t xml:space="preserve"> April 2018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To the tendering contractor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Dear Sirs,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160CD">
        <w:rPr>
          <w:rFonts w:ascii="Arial" w:hAnsi="Arial" w:cs="Arial"/>
          <w:b/>
          <w:bCs/>
          <w:sz w:val="22"/>
          <w:szCs w:val="22"/>
        </w:rPr>
        <w:t>Re: Storrington Public Toilet, Library Car Park, North Street, Storrington, West Sussex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160CD" w:rsidRPr="008160CD" w:rsidRDefault="008160CD" w:rsidP="008160CD">
      <w:pPr>
        <w:rPr>
          <w:rFonts w:ascii="Arial" w:hAnsi="Arial" w:cs="Arial"/>
          <w:color w:val="0B0C0C"/>
          <w:sz w:val="22"/>
          <w:szCs w:val="22"/>
          <w:shd w:val="clear" w:color="auto" w:fill="FFFFFF"/>
        </w:rPr>
      </w:pPr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Storrington &amp; Sullington Parish Council would like to invite contractors to tender for the construction of a new public toilet convenience at the Library Car Park, North Street, </w:t>
      </w:r>
      <w:proofErr w:type="gramStart"/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>Storrington</w:t>
      </w:r>
      <w:proofErr w:type="gramEnd"/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. </w:t>
      </w:r>
      <w:r w:rsidRPr="008160CD">
        <w:rPr>
          <w:rFonts w:ascii="Arial" w:hAnsi="Arial" w:cs="Arial"/>
          <w:color w:val="0B0C0C"/>
          <w:sz w:val="22"/>
          <w:szCs w:val="22"/>
        </w:rPr>
        <w:br/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We hereby invite you to submit your fixed priced tender for the above.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The tender documents to include the following specification and drawings: -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20-100_Site Block &amp; Location Plan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20-101_Proposed General Arrangement Plan &amp; Elevations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20-102_Proposed Section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Structural Engineer’s Details &amp; Calculations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rPr>
          <w:rFonts w:ascii="Arial" w:hAnsi="Arial" w:cs="Arial"/>
          <w:color w:val="0B0C0C"/>
          <w:sz w:val="22"/>
          <w:szCs w:val="22"/>
          <w:shd w:val="clear" w:color="auto" w:fill="FFFFFF"/>
        </w:rPr>
      </w:pPr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The tendered sum is to include for all works as detailed on the enclosed drawings and specifications within the Pre-Construction Information Pack. </w:t>
      </w:r>
      <w:proofErr w:type="gramStart"/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>Structural Engineers calculations includes</w:t>
      </w:r>
      <w:proofErr w:type="gramEnd"/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design details. Some electrical/mechanical design intent has been shown on drawings, see contract description.</w:t>
      </w:r>
    </w:p>
    <w:p w:rsidR="008160CD" w:rsidRPr="008160CD" w:rsidRDefault="008160CD" w:rsidP="008160CD">
      <w:pPr>
        <w:rPr>
          <w:rFonts w:ascii="Arial" w:hAnsi="Arial" w:cs="Arial"/>
          <w:color w:val="0B0C0C"/>
          <w:sz w:val="22"/>
          <w:szCs w:val="22"/>
          <w:shd w:val="clear" w:color="auto" w:fill="FFFFFF"/>
        </w:rPr>
      </w:pPr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The appointed Contractor will take responsibility for </w:t>
      </w:r>
      <w:proofErr w:type="gramStart"/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>All</w:t>
      </w:r>
      <w:proofErr w:type="gramEnd"/>
      <w:r w:rsidRPr="008160CD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relevant Building Regulation Inspections and issue of completion certificates. 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 xml:space="preserve">Your tender is to be returned to; 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8160CD">
        <w:rPr>
          <w:rStyle w:val="Strong"/>
          <w:rFonts w:ascii="Arial" w:hAnsi="Arial" w:cs="Arial"/>
          <w:sz w:val="22"/>
          <w:szCs w:val="22"/>
        </w:rPr>
        <w:t>Storrington &amp;Sullington Parish Council</w:t>
      </w:r>
      <w:r w:rsidRPr="008160CD">
        <w:rPr>
          <w:rFonts w:ascii="Arial" w:hAnsi="Arial" w:cs="Arial"/>
          <w:b/>
          <w:bCs/>
          <w:sz w:val="22"/>
          <w:szCs w:val="22"/>
        </w:rPr>
        <w:br/>
      </w:r>
      <w:r w:rsidRPr="008160CD">
        <w:rPr>
          <w:rStyle w:val="Strong"/>
          <w:rFonts w:ascii="Arial" w:hAnsi="Arial" w:cs="Arial"/>
          <w:sz w:val="22"/>
          <w:szCs w:val="22"/>
        </w:rPr>
        <w:t>Mrs Tracey Euesden - Clerk</w:t>
      </w:r>
      <w:r w:rsidRPr="008160CD">
        <w:rPr>
          <w:rFonts w:ascii="Arial" w:hAnsi="Arial" w:cs="Arial"/>
          <w:b/>
          <w:bCs/>
          <w:sz w:val="22"/>
          <w:szCs w:val="22"/>
        </w:rPr>
        <w:br/>
      </w:r>
      <w:r w:rsidRPr="008160CD">
        <w:rPr>
          <w:rFonts w:ascii="Arial" w:hAnsi="Arial" w:cs="Arial"/>
          <w:sz w:val="22"/>
          <w:szCs w:val="22"/>
        </w:rPr>
        <w:t>The Parish Hall, </w:t>
      </w:r>
      <w:r w:rsidRPr="008160CD">
        <w:rPr>
          <w:rFonts w:ascii="Arial" w:hAnsi="Arial" w:cs="Arial"/>
          <w:sz w:val="22"/>
          <w:szCs w:val="22"/>
        </w:rPr>
        <w:br/>
        <w:t>Thakeham Rd, </w:t>
      </w:r>
      <w:r w:rsidRPr="008160CD">
        <w:rPr>
          <w:rFonts w:ascii="Arial" w:hAnsi="Arial" w:cs="Arial"/>
          <w:sz w:val="22"/>
          <w:szCs w:val="22"/>
        </w:rPr>
        <w:br/>
        <w:t>Storrington</w:t>
      </w:r>
      <w:proofErr w:type="gramStart"/>
      <w:r w:rsidRPr="008160CD">
        <w:rPr>
          <w:rFonts w:ascii="Arial" w:hAnsi="Arial" w:cs="Arial"/>
          <w:sz w:val="22"/>
          <w:szCs w:val="22"/>
        </w:rPr>
        <w:t>,</w:t>
      </w:r>
      <w:proofErr w:type="gramEnd"/>
      <w:r w:rsidRPr="008160CD">
        <w:rPr>
          <w:rFonts w:ascii="Arial" w:hAnsi="Arial" w:cs="Arial"/>
          <w:sz w:val="22"/>
          <w:szCs w:val="22"/>
        </w:rPr>
        <w:br/>
        <w:t>West Sussex, </w:t>
      </w:r>
      <w:r w:rsidRPr="008160CD">
        <w:rPr>
          <w:rFonts w:ascii="Arial" w:hAnsi="Arial" w:cs="Arial"/>
          <w:sz w:val="22"/>
          <w:szCs w:val="22"/>
        </w:rPr>
        <w:br/>
        <w:t>RH20 3PP</w:t>
      </w:r>
    </w:p>
    <w:p w:rsidR="008160CD" w:rsidRPr="008160CD" w:rsidRDefault="008160CD" w:rsidP="008160CD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8160CD">
        <w:rPr>
          <w:rStyle w:val="Strong"/>
          <w:rFonts w:ascii="Arial" w:hAnsi="Arial" w:cs="Arial"/>
          <w:sz w:val="22"/>
          <w:szCs w:val="22"/>
        </w:rPr>
        <w:t>Tel</w:t>
      </w:r>
      <w:r w:rsidRPr="008160CD">
        <w:rPr>
          <w:rFonts w:ascii="Arial" w:hAnsi="Arial" w:cs="Arial"/>
          <w:b/>
          <w:sz w:val="22"/>
          <w:szCs w:val="22"/>
        </w:rPr>
        <w:t>:</w:t>
      </w:r>
      <w:r w:rsidRPr="008160CD">
        <w:rPr>
          <w:rFonts w:ascii="Arial" w:hAnsi="Arial" w:cs="Arial"/>
          <w:sz w:val="22"/>
          <w:szCs w:val="22"/>
        </w:rPr>
        <w:t xml:space="preserve"> 01903 746547</w:t>
      </w:r>
      <w:r w:rsidRPr="008160CD">
        <w:rPr>
          <w:rFonts w:ascii="Arial" w:hAnsi="Arial" w:cs="Arial"/>
          <w:sz w:val="22"/>
          <w:szCs w:val="22"/>
        </w:rPr>
        <w:br/>
      </w:r>
      <w:r w:rsidRPr="008160CD">
        <w:rPr>
          <w:rStyle w:val="Strong"/>
          <w:rFonts w:ascii="Arial" w:hAnsi="Arial" w:cs="Arial"/>
          <w:sz w:val="22"/>
          <w:szCs w:val="22"/>
        </w:rPr>
        <w:t>Email</w:t>
      </w:r>
      <w:r w:rsidRPr="008160CD">
        <w:rPr>
          <w:rFonts w:ascii="Arial" w:hAnsi="Arial" w:cs="Arial"/>
          <w:b/>
          <w:sz w:val="22"/>
          <w:szCs w:val="22"/>
        </w:rPr>
        <w:t>: </w:t>
      </w:r>
      <w:hyperlink r:id="rId7" w:history="1">
        <w:r w:rsidRPr="008160CD">
          <w:rPr>
            <w:rStyle w:val="Hyperlink"/>
            <w:rFonts w:ascii="Arial" w:hAnsi="Arial" w:cs="Arial"/>
            <w:b/>
            <w:bCs/>
            <w:sz w:val="22"/>
            <w:szCs w:val="22"/>
          </w:rPr>
          <w:t>office@storrington-pc.gov.uk</w:t>
        </w:r>
      </w:hyperlink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 xml:space="preserve">No later than </w:t>
      </w:r>
      <w:r w:rsidRPr="008160CD">
        <w:rPr>
          <w:rFonts w:ascii="Arial" w:hAnsi="Arial" w:cs="Arial"/>
          <w:b/>
          <w:bCs/>
          <w:sz w:val="22"/>
          <w:szCs w:val="22"/>
        </w:rPr>
        <w:t xml:space="preserve">12:00pm </w:t>
      </w:r>
      <w:r w:rsidRPr="008160CD">
        <w:rPr>
          <w:rFonts w:ascii="Arial" w:hAnsi="Arial" w:cs="Arial"/>
          <w:sz w:val="22"/>
          <w:szCs w:val="22"/>
        </w:rPr>
        <w:t xml:space="preserve">on </w:t>
      </w:r>
      <w:r w:rsidRPr="008160CD">
        <w:rPr>
          <w:rFonts w:ascii="Arial" w:hAnsi="Arial" w:cs="Arial"/>
          <w:b/>
          <w:bCs/>
          <w:sz w:val="22"/>
          <w:szCs w:val="22"/>
        </w:rPr>
        <w:t>Monday 30</w:t>
      </w:r>
      <w:r w:rsidRPr="008160C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8160CD">
        <w:rPr>
          <w:rFonts w:ascii="Arial" w:hAnsi="Arial" w:cs="Arial"/>
          <w:b/>
          <w:bCs/>
          <w:sz w:val="22"/>
          <w:szCs w:val="22"/>
        </w:rPr>
        <w:t xml:space="preserve"> April 2018 </w:t>
      </w:r>
      <w:r w:rsidRPr="008160CD">
        <w:rPr>
          <w:rFonts w:ascii="Arial" w:hAnsi="Arial" w:cs="Arial"/>
          <w:sz w:val="22"/>
          <w:szCs w:val="22"/>
        </w:rPr>
        <w:t>and your envelope marked – “Tender - Do Not Open”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jc w:val="both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 xml:space="preserve">No tender received after the time advised above will be considered. 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lastRenderedPageBreak/>
        <w:t>Please also ensure the tender breakdown is fully complete to enable a fair and equal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8160CD">
        <w:rPr>
          <w:rFonts w:ascii="Arial" w:hAnsi="Arial" w:cs="Arial"/>
          <w:sz w:val="22"/>
          <w:szCs w:val="22"/>
        </w:rPr>
        <w:t>assessment</w:t>
      </w:r>
      <w:proofErr w:type="gramEnd"/>
      <w:r w:rsidRPr="008160CD">
        <w:rPr>
          <w:rFonts w:ascii="Arial" w:hAnsi="Arial" w:cs="Arial"/>
          <w:sz w:val="22"/>
          <w:szCs w:val="22"/>
        </w:rPr>
        <w:t xml:space="preserve"> of the tenders to be made in the format of the tender document.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Should you have any queries in respect of the above please do not hesitate to contact me.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60CD">
        <w:rPr>
          <w:rFonts w:ascii="Arial" w:hAnsi="Arial" w:cs="Arial"/>
          <w:sz w:val="22"/>
          <w:szCs w:val="22"/>
        </w:rPr>
        <w:t>Yours sincerely,</w:t>
      </w: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60CD" w:rsidRPr="008160CD" w:rsidRDefault="008160CD" w:rsidP="008160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160CD">
        <w:rPr>
          <w:rFonts w:ascii="Arial" w:hAnsi="Arial" w:cs="Arial"/>
          <w:b/>
          <w:bCs/>
          <w:sz w:val="22"/>
          <w:szCs w:val="22"/>
        </w:rPr>
        <w:t>Tracey Euesden</w:t>
      </w:r>
    </w:p>
    <w:p w:rsidR="008160CD" w:rsidRPr="008160CD" w:rsidRDefault="008160CD" w:rsidP="008160CD">
      <w:pPr>
        <w:rPr>
          <w:rFonts w:ascii="Arial" w:hAnsi="Arial" w:cs="Arial"/>
          <w:b/>
          <w:bCs/>
          <w:sz w:val="22"/>
          <w:szCs w:val="22"/>
        </w:rPr>
      </w:pPr>
      <w:r w:rsidRPr="008160CD">
        <w:rPr>
          <w:rFonts w:ascii="Arial" w:hAnsi="Arial" w:cs="Arial"/>
          <w:b/>
          <w:bCs/>
          <w:sz w:val="22"/>
          <w:szCs w:val="22"/>
        </w:rPr>
        <w:t>Clerk to the Council</w:t>
      </w:r>
    </w:p>
    <w:p w:rsidR="009869B8" w:rsidRPr="005546F4" w:rsidRDefault="009869B8" w:rsidP="00AD7CFD"/>
    <w:sectPr w:rsidR="009869B8" w:rsidRPr="005546F4" w:rsidSect="008026D5">
      <w:pgSz w:w="11907" w:h="16839" w:code="9"/>
      <w:pgMar w:top="567" w:right="1191" w:bottom="14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FD"/>
    <w:rsid w:val="001060EB"/>
    <w:rsid w:val="001838EE"/>
    <w:rsid w:val="0020028B"/>
    <w:rsid w:val="00217ED2"/>
    <w:rsid w:val="00243156"/>
    <w:rsid w:val="003053DA"/>
    <w:rsid w:val="0032418F"/>
    <w:rsid w:val="003A0A4F"/>
    <w:rsid w:val="003E4BFD"/>
    <w:rsid w:val="00471CF8"/>
    <w:rsid w:val="0047616E"/>
    <w:rsid w:val="005546F4"/>
    <w:rsid w:val="005D66AA"/>
    <w:rsid w:val="0078597D"/>
    <w:rsid w:val="007F629F"/>
    <w:rsid w:val="008026D5"/>
    <w:rsid w:val="008160CD"/>
    <w:rsid w:val="00835C76"/>
    <w:rsid w:val="00890CD4"/>
    <w:rsid w:val="00896117"/>
    <w:rsid w:val="008A1884"/>
    <w:rsid w:val="008E4288"/>
    <w:rsid w:val="008F4F82"/>
    <w:rsid w:val="009247B3"/>
    <w:rsid w:val="009869B8"/>
    <w:rsid w:val="009C47CA"/>
    <w:rsid w:val="009D4D12"/>
    <w:rsid w:val="00A16C4D"/>
    <w:rsid w:val="00A86ACC"/>
    <w:rsid w:val="00AC179C"/>
    <w:rsid w:val="00AD7CFD"/>
    <w:rsid w:val="00AF2908"/>
    <w:rsid w:val="00B123E0"/>
    <w:rsid w:val="00B26FB9"/>
    <w:rsid w:val="00CA6DC3"/>
    <w:rsid w:val="00D00A78"/>
    <w:rsid w:val="00D04BE2"/>
    <w:rsid w:val="00DC01EA"/>
    <w:rsid w:val="00E54229"/>
    <w:rsid w:val="00F7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7CFD"/>
    <w:pPr>
      <w:jc w:val="center"/>
    </w:pPr>
    <w:rPr>
      <w:rFonts w:ascii="Algerian" w:hAnsi="Algerian"/>
      <w:sz w:val="42"/>
    </w:rPr>
  </w:style>
  <w:style w:type="character" w:customStyle="1" w:styleId="TitleChar">
    <w:name w:val="Title Char"/>
    <w:basedOn w:val="DefaultParagraphFont"/>
    <w:link w:val="Title"/>
    <w:rsid w:val="00AD7CFD"/>
    <w:rPr>
      <w:rFonts w:ascii="Algerian" w:eastAsia="Times New Roman" w:hAnsi="Algerian" w:cs="Times New Roman"/>
      <w:sz w:val="42"/>
      <w:szCs w:val="24"/>
    </w:rPr>
  </w:style>
  <w:style w:type="paragraph" w:styleId="Subtitle">
    <w:name w:val="Subtitle"/>
    <w:basedOn w:val="Normal"/>
    <w:link w:val="SubtitleChar"/>
    <w:qFormat/>
    <w:rsid w:val="00AD7CFD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AD7CFD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rsid w:val="00AD7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6DC3"/>
    <w:rPr>
      <w:b/>
      <w:bCs/>
      <w:i w:val="0"/>
      <w:iCs w:val="0"/>
    </w:rPr>
  </w:style>
  <w:style w:type="character" w:customStyle="1" w:styleId="st">
    <w:name w:val="st"/>
    <w:basedOn w:val="DefaultParagraphFont"/>
    <w:rsid w:val="00CA6DC3"/>
  </w:style>
  <w:style w:type="paragraph" w:styleId="PlainText">
    <w:name w:val="Plain Text"/>
    <w:basedOn w:val="Normal"/>
    <w:link w:val="PlainTextChar"/>
    <w:uiPriority w:val="99"/>
    <w:semiHidden/>
    <w:unhideWhenUsed/>
    <w:rsid w:val="003241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18F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8160CD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16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7CFD"/>
    <w:pPr>
      <w:jc w:val="center"/>
    </w:pPr>
    <w:rPr>
      <w:rFonts w:ascii="Algerian" w:hAnsi="Algerian"/>
      <w:sz w:val="42"/>
    </w:rPr>
  </w:style>
  <w:style w:type="character" w:customStyle="1" w:styleId="TitleChar">
    <w:name w:val="Title Char"/>
    <w:basedOn w:val="DefaultParagraphFont"/>
    <w:link w:val="Title"/>
    <w:rsid w:val="00AD7CFD"/>
    <w:rPr>
      <w:rFonts w:ascii="Algerian" w:eastAsia="Times New Roman" w:hAnsi="Algerian" w:cs="Times New Roman"/>
      <w:sz w:val="42"/>
      <w:szCs w:val="24"/>
    </w:rPr>
  </w:style>
  <w:style w:type="paragraph" w:styleId="Subtitle">
    <w:name w:val="Subtitle"/>
    <w:basedOn w:val="Normal"/>
    <w:link w:val="SubtitleChar"/>
    <w:qFormat/>
    <w:rsid w:val="00AD7CFD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AD7CFD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rsid w:val="00AD7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6DC3"/>
    <w:rPr>
      <w:b/>
      <w:bCs/>
      <w:i w:val="0"/>
      <w:iCs w:val="0"/>
    </w:rPr>
  </w:style>
  <w:style w:type="character" w:customStyle="1" w:styleId="st">
    <w:name w:val="st"/>
    <w:basedOn w:val="DefaultParagraphFont"/>
    <w:rsid w:val="00CA6DC3"/>
  </w:style>
  <w:style w:type="paragraph" w:styleId="PlainText">
    <w:name w:val="Plain Text"/>
    <w:basedOn w:val="Normal"/>
    <w:link w:val="PlainTextChar"/>
    <w:uiPriority w:val="99"/>
    <w:semiHidden/>
    <w:unhideWhenUsed/>
    <w:rsid w:val="003241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18F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8160CD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16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storrington-pc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8872-55CC-40CB-A85F-BAECFDCE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Clerk</cp:lastModifiedBy>
  <cp:revision>2</cp:revision>
  <cp:lastPrinted>2017-11-14T14:20:00Z</cp:lastPrinted>
  <dcterms:created xsi:type="dcterms:W3CDTF">2018-04-03T09:45:00Z</dcterms:created>
  <dcterms:modified xsi:type="dcterms:W3CDTF">2018-04-03T09:45:00Z</dcterms:modified>
</cp:coreProperties>
</file>