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4A63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jc w:val="right"/>
        <w:rPr>
          <w:rFonts w:ascii="Arial" w:hAnsi="Arial" w:cs="Arial"/>
          <w:b/>
          <w:sz w:val="24"/>
          <w:szCs w:val="24"/>
        </w:rPr>
      </w:pPr>
    </w:p>
    <w:p w14:paraId="6708983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SECRETARY OF THE TENDER BOARD</w:t>
      </w:r>
    </w:p>
    <w:p w14:paraId="4FC59263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FINANCE &amp; CONTRACTS</w:t>
      </w:r>
    </w:p>
    <w:p w14:paraId="698DB036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MARITIME &amp; COASTGUARD AGENCY</w:t>
      </w:r>
    </w:p>
    <w:p w14:paraId="7BADF60F" w14:textId="417EBFF2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BAY 3/</w:t>
      </w:r>
      <w:r w:rsidR="00C37F5C">
        <w:rPr>
          <w:rFonts w:ascii="Arial" w:hAnsi="Arial" w:cs="Arial"/>
          <w:b/>
          <w:sz w:val="24"/>
          <w:szCs w:val="24"/>
        </w:rPr>
        <w:t>19</w:t>
      </w:r>
      <w:r w:rsidRPr="008B178F">
        <w:rPr>
          <w:rFonts w:ascii="Arial" w:hAnsi="Arial" w:cs="Arial"/>
          <w:b/>
          <w:sz w:val="24"/>
          <w:szCs w:val="24"/>
        </w:rPr>
        <w:t>, SPRING PLACE</w:t>
      </w:r>
    </w:p>
    <w:p w14:paraId="5BC5939C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105 COMMERCIAL ROAD</w:t>
      </w:r>
    </w:p>
    <w:p w14:paraId="45BCB2B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SOUTHAMPTON</w:t>
      </w:r>
    </w:p>
    <w:p w14:paraId="73221284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SO15 1EG</w:t>
      </w:r>
    </w:p>
    <w:p w14:paraId="7D2D3694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</w:p>
    <w:p w14:paraId="4A93C9DF" w14:textId="29C15CB4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 xml:space="preserve">TENDER </w:t>
      </w:r>
      <w:smartTag w:uri="urn:schemas-microsoft-com:office:smarttags" w:element="stockticker">
        <w:r w:rsidRPr="008B178F">
          <w:rPr>
            <w:rFonts w:ascii="Arial" w:hAnsi="Arial" w:cs="Arial"/>
            <w:b/>
            <w:sz w:val="24"/>
            <w:szCs w:val="24"/>
          </w:rPr>
          <w:t>REF</w:t>
        </w:r>
      </w:smartTag>
      <w:r w:rsidR="00D80A75">
        <w:rPr>
          <w:rFonts w:ascii="Arial" w:hAnsi="Arial" w:cs="Arial"/>
          <w:b/>
          <w:sz w:val="24"/>
          <w:szCs w:val="24"/>
        </w:rPr>
        <w:t xml:space="preserve"> -</w:t>
      </w:r>
      <w:r w:rsidRPr="008B178F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noProof/>
            <w:sz w:val="24"/>
            <w:szCs w:val="24"/>
          </w:rPr>
          <w:t>TCA</w:t>
        </w:r>
      </w:smartTag>
      <w:r>
        <w:rPr>
          <w:rFonts w:ascii="Arial" w:hAnsi="Arial" w:cs="Arial"/>
          <w:b/>
          <w:noProof/>
          <w:sz w:val="24"/>
          <w:szCs w:val="24"/>
        </w:rPr>
        <w:t xml:space="preserve"> 3/7/</w:t>
      </w:r>
      <w:r>
        <w:rPr>
          <w:rFonts w:ascii="Arial" w:hAnsi="Arial" w:cs="Arial"/>
          <w:b/>
          <w:sz w:val="24"/>
          <w:szCs w:val="24"/>
        </w:rPr>
        <w:t>10</w:t>
      </w:r>
      <w:r w:rsidR="004E31A1">
        <w:rPr>
          <w:rFonts w:ascii="Arial" w:hAnsi="Arial" w:cs="Arial"/>
          <w:b/>
          <w:sz w:val="24"/>
          <w:szCs w:val="24"/>
        </w:rPr>
        <w:t>86 (CON02)</w:t>
      </w:r>
      <w:r w:rsidRPr="008B178F">
        <w:rPr>
          <w:rFonts w:ascii="Arial" w:hAnsi="Arial" w:cs="Arial"/>
          <w:b/>
          <w:sz w:val="24"/>
          <w:szCs w:val="24"/>
        </w:rPr>
        <w:t xml:space="preserve">    </w:t>
      </w:r>
    </w:p>
    <w:p w14:paraId="77CD1586" w14:textId="2E537B66" w:rsidR="00C54A47" w:rsidRPr="004E31A1" w:rsidRDefault="00C54A47" w:rsidP="004E3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  <w:sectPr w:rsidR="00C54A47" w:rsidRPr="004E31A1" w:rsidSect="00EB511C">
          <w:pgSz w:w="11909" w:h="16834" w:code="9"/>
          <w:pgMar w:top="1440" w:right="1800" w:bottom="1440" w:left="1800" w:header="720" w:footer="720" w:gutter="0"/>
          <w:pgNumType w:start="1"/>
          <w:cols w:space="720"/>
        </w:sectPr>
      </w:pPr>
      <w:r w:rsidRPr="008B178F">
        <w:rPr>
          <w:rFonts w:ascii="Arial" w:hAnsi="Arial" w:cs="Arial"/>
          <w:b/>
          <w:sz w:val="24"/>
          <w:szCs w:val="24"/>
        </w:rPr>
        <w:t xml:space="preserve"> TENDER DEADLINE </w:t>
      </w:r>
      <w:r>
        <w:rPr>
          <w:rFonts w:ascii="Arial" w:hAnsi="Arial" w:cs="Arial"/>
          <w:b/>
          <w:sz w:val="24"/>
          <w:szCs w:val="24"/>
        </w:rPr>
        <w:t xml:space="preserve">11am ON – </w:t>
      </w:r>
      <w:r w:rsidR="004E31A1">
        <w:rPr>
          <w:rFonts w:ascii="Arial" w:hAnsi="Arial" w:cs="Arial"/>
          <w:b/>
          <w:sz w:val="24"/>
          <w:szCs w:val="24"/>
        </w:rPr>
        <w:t>15</w:t>
      </w:r>
      <w:r w:rsidR="00C37F5C" w:rsidRPr="00C37F5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37F5C">
        <w:rPr>
          <w:rFonts w:ascii="Arial" w:hAnsi="Arial" w:cs="Arial"/>
          <w:b/>
          <w:sz w:val="24"/>
          <w:szCs w:val="24"/>
        </w:rPr>
        <w:t xml:space="preserve"> </w:t>
      </w:r>
      <w:r w:rsidR="004E31A1">
        <w:rPr>
          <w:rFonts w:ascii="Arial" w:hAnsi="Arial" w:cs="Arial"/>
          <w:b/>
          <w:sz w:val="24"/>
          <w:szCs w:val="24"/>
        </w:rPr>
        <w:t>March</w:t>
      </w:r>
      <w:r w:rsidR="00D80A75">
        <w:rPr>
          <w:rFonts w:ascii="Arial" w:hAnsi="Arial" w:cs="Arial"/>
          <w:b/>
          <w:sz w:val="24"/>
          <w:szCs w:val="24"/>
        </w:rPr>
        <w:t xml:space="preserve"> 201</w:t>
      </w:r>
      <w:r w:rsidR="004E31A1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</w:p>
    <w:p w14:paraId="11BF9BA9" w14:textId="77777777" w:rsidR="00C54A47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b/>
        </w:rPr>
      </w:pPr>
    </w:p>
    <w:p w14:paraId="7EC35E1C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EB511C">
      <w:type w:val="continuous"/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 Unicode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47"/>
    <w:rsid w:val="001C2600"/>
    <w:rsid w:val="004E31A1"/>
    <w:rsid w:val="00664266"/>
    <w:rsid w:val="00747486"/>
    <w:rsid w:val="00C37F5C"/>
    <w:rsid w:val="00C54A47"/>
    <w:rsid w:val="00D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2811D5"/>
  <w15:chartTrackingRefBased/>
  <w15:docId w15:val="{DD34E309-31C5-484D-B7EA-DFED23E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A47"/>
    <w:pPr>
      <w:spacing w:after="0" w:line="240" w:lineRule="auto"/>
    </w:pPr>
    <w:rPr>
      <w:rFonts w:ascii="CG Omega" w:eastAsia="Times New Roman" w:hAnsi="CG Omeg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Kathleen Monk</cp:lastModifiedBy>
  <cp:revision>2</cp:revision>
  <dcterms:created xsi:type="dcterms:W3CDTF">2019-02-14T14:04:00Z</dcterms:created>
  <dcterms:modified xsi:type="dcterms:W3CDTF">2019-02-14T14:04:00Z</dcterms:modified>
</cp:coreProperties>
</file>