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1434372" w14:textId="77777777" w:rsidR="00C912F8" w:rsidRDefault="00C912F8">
      <w:pPr>
        <w:jc w:val="center"/>
        <w:rPr>
          <w:rFonts w:ascii="Arial" w:eastAsia="Arial" w:hAnsi="Arial" w:cs="Arial"/>
          <w:b/>
        </w:rPr>
      </w:pPr>
    </w:p>
    <w:p w14:paraId="51434373" w14:textId="77777777" w:rsidR="00C912F8" w:rsidRDefault="00C912F8">
      <w:pPr>
        <w:jc w:val="center"/>
        <w:rPr>
          <w:rFonts w:ascii="Arial" w:eastAsia="Arial" w:hAnsi="Arial" w:cs="Arial"/>
          <w:b/>
        </w:rPr>
      </w:pPr>
    </w:p>
    <w:p w14:paraId="51434374" w14:textId="77777777" w:rsidR="00C912F8" w:rsidRDefault="00226528">
      <w:pPr>
        <w:jc w:val="center"/>
        <w:rPr>
          <w:rFonts w:ascii="Arial" w:eastAsia="Arial" w:hAnsi="Arial" w:cs="Arial"/>
          <w:b/>
        </w:rPr>
      </w:pPr>
      <w:r>
        <w:rPr>
          <w:rFonts w:ascii="Arial" w:eastAsia="Arial" w:hAnsi="Arial" w:cs="Arial"/>
          <w:b/>
        </w:rPr>
        <w:t xml:space="preserve">Attachment 2b – Certificate of Past Performance </w:t>
      </w:r>
    </w:p>
    <w:p w14:paraId="51434375" w14:textId="77777777" w:rsidR="00C912F8" w:rsidRDefault="00226528">
      <w:pPr>
        <w:spacing w:after="0" w:line="276" w:lineRule="auto"/>
        <w:jc w:val="center"/>
        <w:rPr>
          <w:rFonts w:ascii="Arial" w:eastAsia="Arial" w:hAnsi="Arial" w:cs="Arial"/>
          <w:b/>
        </w:rPr>
      </w:pPr>
      <w:r>
        <w:rPr>
          <w:rFonts w:ascii="Arial" w:eastAsia="Arial" w:hAnsi="Arial" w:cs="Arial"/>
          <w:b/>
        </w:rPr>
        <w:t>RM1557.13 G-Cloud 13 Lot 4</w:t>
      </w:r>
    </w:p>
    <w:p w14:paraId="51434376" w14:textId="77777777" w:rsidR="00C912F8" w:rsidRDefault="00226528">
      <w:pPr>
        <w:rPr>
          <w:rFonts w:ascii="Arial" w:eastAsia="Arial" w:hAnsi="Arial" w:cs="Arial"/>
          <w:color w:val="000000"/>
        </w:rPr>
      </w:pPr>
      <w:r>
        <w:rPr>
          <w:rFonts w:ascii="Arial" w:eastAsia="Arial" w:hAnsi="Arial" w:cs="Arial"/>
          <w:color w:val="000000"/>
        </w:rPr>
        <w:t>The requirement for the submission of Certificates of Past Performance (</w:t>
      </w:r>
      <w:proofErr w:type="spellStart"/>
      <w:r>
        <w:rPr>
          <w:rFonts w:ascii="Arial" w:eastAsia="Arial" w:hAnsi="Arial" w:cs="Arial"/>
          <w:color w:val="000000"/>
        </w:rPr>
        <w:t>CoPPs</w:t>
      </w:r>
      <w:proofErr w:type="spellEnd"/>
      <w:r>
        <w:rPr>
          <w:rFonts w:ascii="Arial" w:eastAsia="Arial" w:hAnsi="Arial" w:cs="Arial"/>
          <w:color w:val="000000"/>
        </w:rPr>
        <w:t>) is included to enable you to demonstrate your ability to deliver the requirements to customers, within the scope of Lot 4.</w:t>
      </w:r>
    </w:p>
    <w:p w14:paraId="51434377" w14:textId="77777777" w:rsidR="00C912F8" w:rsidRDefault="00226528">
      <w:pPr>
        <w:numPr>
          <w:ilvl w:val="0"/>
          <w:numId w:val="2"/>
        </w:numPr>
        <w:spacing w:after="0" w:line="240" w:lineRule="auto"/>
        <w:rPr>
          <w:rFonts w:ascii="Arial" w:eastAsia="Arial" w:hAnsi="Arial" w:cs="Arial"/>
          <w:color w:val="000000"/>
        </w:rPr>
      </w:pPr>
      <w:r>
        <w:rPr>
          <w:rFonts w:ascii="Arial" w:eastAsia="Arial" w:hAnsi="Arial" w:cs="Arial"/>
          <w:color w:val="000000"/>
        </w:rPr>
        <w:t xml:space="preserve">Each </w:t>
      </w:r>
      <w:proofErr w:type="spellStart"/>
      <w:r>
        <w:rPr>
          <w:rFonts w:ascii="Arial" w:eastAsia="Arial" w:hAnsi="Arial" w:cs="Arial"/>
          <w:color w:val="000000"/>
        </w:rPr>
        <w:t>CoPP</w:t>
      </w:r>
      <w:proofErr w:type="spellEnd"/>
      <w:r>
        <w:rPr>
          <w:rFonts w:ascii="Arial" w:eastAsia="Arial" w:hAnsi="Arial" w:cs="Arial"/>
          <w:color w:val="000000"/>
        </w:rPr>
        <w:t xml:space="preserve"> can be from either the public sector or priv</w:t>
      </w:r>
      <w:r>
        <w:rPr>
          <w:rFonts w:ascii="Arial" w:eastAsia="Arial" w:hAnsi="Arial" w:cs="Arial"/>
          <w:color w:val="000000"/>
        </w:rPr>
        <w:t>ate sector. </w:t>
      </w:r>
    </w:p>
    <w:p w14:paraId="51434378" w14:textId="77777777" w:rsidR="00C912F8" w:rsidRDefault="00C912F8">
      <w:pPr>
        <w:spacing w:after="0" w:line="240" w:lineRule="auto"/>
        <w:ind w:left="360"/>
        <w:rPr>
          <w:rFonts w:ascii="Arial" w:eastAsia="Arial" w:hAnsi="Arial" w:cs="Arial"/>
          <w:color w:val="000000"/>
        </w:rPr>
      </w:pPr>
    </w:p>
    <w:p w14:paraId="51434379" w14:textId="77777777" w:rsidR="00C912F8" w:rsidRDefault="00226528">
      <w:pPr>
        <w:numPr>
          <w:ilvl w:val="0"/>
          <w:numId w:val="2"/>
        </w:numPr>
        <w:spacing w:after="0" w:line="240" w:lineRule="auto"/>
        <w:jc w:val="both"/>
        <w:rPr>
          <w:rFonts w:ascii="Arial" w:eastAsia="Arial" w:hAnsi="Arial" w:cs="Arial"/>
          <w:color w:val="000000"/>
        </w:rPr>
      </w:pPr>
      <w:proofErr w:type="spellStart"/>
      <w:r>
        <w:rPr>
          <w:rFonts w:ascii="Arial" w:eastAsia="Arial" w:hAnsi="Arial" w:cs="Arial"/>
          <w:color w:val="000000"/>
        </w:rPr>
        <w:t>CoPPs</w:t>
      </w:r>
      <w:proofErr w:type="spellEnd"/>
      <w:r>
        <w:rPr>
          <w:rFonts w:ascii="Arial" w:eastAsia="Arial" w:hAnsi="Arial" w:cs="Arial"/>
          <w:color w:val="000000"/>
        </w:rPr>
        <w:t xml:space="preserve"> may </w:t>
      </w:r>
      <w:bookmarkStart w:id="0" w:name="_GoBack"/>
      <w:bookmarkEnd w:id="0"/>
      <w:r>
        <w:rPr>
          <w:rFonts w:ascii="Arial" w:eastAsia="Arial" w:hAnsi="Arial" w:cs="Arial"/>
          <w:color w:val="000000"/>
        </w:rPr>
        <w:t>cover situations where your organisation was acting as prime contractor, key subcontractor or part of a consortium. If a subcontractor was used for the contract, this may only be for 25% of the work.</w:t>
      </w:r>
    </w:p>
    <w:p w14:paraId="5143437A" w14:textId="77777777" w:rsidR="00C912F8" w:rsidRDefault="00C912F8">
      <w:pPr>
        <w:spacing w:after="0" w:line="240" w:lineRule="auto"/>
        <w:jc w:val="both"/>
        <w:rPr>
          <w:rFonts w:ascii="Arial" w:eastAsia="Arial" w:hAnsi="Arial" w:cs="Arial"/>
          <w:color w:val="000000"/>
        </w:rPr>
      </w:pPr>
    </w:p>
    <w:p w14:paraId="5143437B" w14:textId="77777777" w:rsidR="00C912F8" w:rsidRDefault="00226528">
      <w:pPr>
        <w:numPr>
          <w:ilvl w:val="0"/>
          <w:numId w:val="2"/>
        </w:numPr>
        <w:spacing w:after="0" w:line="240" w:lineRule="auto"/>
        <w:rPr>
          <w:rFonts w:ascii="Arial" w:eastAsia="Arial" w:hAnsi="Arial" w:cs="Arial"/>
          <w:color w:val="000000"/>
        </w:rPr>
      </w:pPr>
      <w:r>
        <w:rPr>
          <w:rFonts w:ascii="Arial" w:eastAsia="Arial" w:hAnsi="Arial" w:cs="Arial"/>
          <w:color w:val="000000"/>
        </w:rPr>
        <w:t xml:space="preserve">Each </w:t>
      </w:r>
      <w:proofErr w:type="spellStart"/>
      <w:r>
        <w:rPr>
          <w:rFonts w:ascii="Arial" w:eastAsia="Arial" w:hAnsi="Arial" w:cs="Arial"/>
          <w:color w:val="000000"/>
        </w:rPr>
        <w:t>CoPP</w:t>
      </w:r>
      <w:proofErr w:type="spellEnd"/>
      <w:r>
        <w:rPr>
          <w:rFonts w:ascii="Arial" w:eastAsia="Arial" w:hAnsi="Arial" w:cs="Arial"/>
          <w:color w:val="000000"/>
        </w:rPr>
        <w:t xml:space="preserve"> provided must relate </w:t>
      </w:r>
      <w:r>
        <w:rPr>
          <w:rFonts w:ascii="Arial" w:eastAsia="Arial" w:hAnsi="Arial" w:cs="Arial"/>
          <w:color w:val="000000"/>
        </w:rPr>
        <w:t>to a single contract completed  within the last 2 years</w:t>
      </w:r>
    </w:p>
    <w:p w14:paraId="5143437C" w14:textId="77777777" w:rsidR="00C912F8" w:rsidRDefault="00C912F8">
      <w:pPr>
        <w:pBdr>
          <w:top w:val="nil"/>
          <w:left w:val="nil"/>
          <w:bottom w:val="nil"/>
          <w:right w:val="nil"/>
          <w:between w:val="nil"/>
        </w:pBdr>
        <w:ind w:left="720"/>
        <w:rPr>
          <w:rFonts w:ascii="Times New Roman" w:eastAsia="Times New Roman" w:hAnsi="Times New Roman" w:cs="Times New Roman"/>
          <w:color w:val="000000"/>
          <w:sz w:val="24"/>
          <w:szCs w:val="24"/>
        </w:rPr>
      </w:pPr>
    </w:p>
    <w:p w14:paraId="5143437D" w14:textId="77777777" w:rsidR="00C912F8" w:rsidRDefault="00226528">
      <w:pPr>
        <w:numPr>
          <w:ilvl w:val="0"/>
          <w:numId w:val="2"/>
        </w:numPr>
        <w:spacing w:after="0" w:line="240" w:lineRule="auto"/>
        <w:jc w:val="both"/>
        <w:rPr>
          <w:rFonts w:ascii="Arial" w:eastAsia="Arial" w:hAnsi="Arial" w:cs="Arial"/>
          <w:color w:val="000000"/>
        </w:rPr>
      </w:pPr>
      <w:r>
        <w:rPr>
          <w:rFonts w:ascii="Arial" w:eastAsia="Arial" w:hAnsi="Arial" w:cs="Arial"/>
          <w:color w:val="000000"/>
        </w:rPr>
        <w:t xml:space="preserve">Each </w:t>
      </w:r>
      <w:proofErr w:type="spellStart"/>
      <w:r>
        <w:rPr>
          <w:rFonts w:ascii="Arial" w:eastAsia="Arial" w:hAnsi="Arial" w:cs="Arial"/>
          <w:color w:val="000000"/>
        </w:rPr>
        <w:t>CoPP</w:t>
      </w:r>
      <w:proofErr w:type="spellEnd"/>
      <w:r>
        <w:rPr>
          <w:rFonts w:ascii="Arial" w:eastAsia="Arial" w:hAnsi="Arial" w:cs="Arial"/>
          <w:color w:val="000000"/>
        </w:rPr>
        <w:t xml:space="preserve"> must clearly and unambiguously fall within the scope of the requirement </w:t>
      </w:r>
      <w:r>
        <w:rPr>
          <w:rFonts w:ascii="Arial" w:eastAsia="Arial" w:hAnsi="Arial" w:cs="Arial"/>
          <w:color w:val="000000"/>
          <w:highlight w:val="white"/>
        </w:rPr>
        <w:t>of Lot 4.</w:t>
      </w:r>
    </w:p>
    <w:p w14:paraId="5143437E" w14:textId="77777777" w:rsidR="00C912F8" w:rsidRDefault="00C912F8">
      <w:pPr>
        <w:pBdr>
          <w:top w:val="nil"/>
          <w:left w:val="nil"/>
          <w:bottom w:val="nil"/>
          <w:right w:val="nil"/>
          <w:between w:val="nil"/>
        </w:pBdr>
        <w:ind w:left="720"/>
        <w:rPr>
          <w:rFonts w:ascii="Arial" w:eastAsia="Arial" w:hAnsi="Arial" w:cs="Arial"/>
          <w:color w:val="000000"/>
        </w:rPr>
      </w:pPr>
    </w:p>
    <w:p w14:paraId="5143437F" w14:textId="77777777" w:rsidR="00C912F8" w:rsidRDefault="00226528">
      <w:pPr>
        <w:numPr>
          <w:ilvl w:val="0"/>
          <w:numId w:val="2"/>
        </w:numPr>
        <w:spacing w:after="0" w:line="240" w:lineRule="auto"/>
        <w:jc w:val="both"/>
        <w:rPr>
          <w:rFonts w:ascii="Arial" w:eastAsia="Arial" w:hAnsi="Arial" w:cs="Arial"/>
          <w:color w:val="000000"/>
        </w:rPr>
      </w:pPr>
      <w:r>
        <w:rPr>
          <w:rFonts w:ascii="Arial" w:eastAsia="Arial" w:hAnsi="Arial" w:cs="Arial"/>
          <w:color w:val="000000"/>
        </w:rPr>
        <w:t xml:space="preserve">Each </w:t>
      </w:r>
      <w:proofErr w:type="spellStart"/>
      <w:r>
        <w:rPr>
          <w:rFonts w:ascii="Arial" w:eastAsia="Arial" w:hAnsi="Arial" w:cs="Arial"/>
          <w:color w:val="000000"/>
        </w:rPr>
        <w:t>CoPP</w:t>
      </w:r>
      <w:proofErr w:type="spellEnd"/>
      <w:r>
        <w:rPr>
          <w:rFonts w:ascii="Arial" w:eastAsia="Arial" w:hAnsi="Arial" w:cs="Arial"/>
          <w:color w:val="000000"/>
        </w:rPr>
        <w:t xml:space="preserve"> provided must be signed and dated by the customer</w:t>
      </w:r>
    </w:p>
    <w:p w14:paraId="51434380" w14:textId="77777777" w:rsidR="00C912F8" w:rsidRDefault="00C912F8">
      <w:pPr>
        <w:pBdr>
          <w:top w:val="nil"/>
          <w:left w:val="nil"/>
          <w:bottom w:val="nil"/>
          <w:right w:val="nil"/>
          <w:between w:val="nil"/>
        </w:pBdr>
        <w:ind w:left="720"/>
        <w:rPr>
          <w:rFonts w:ascii="Arial" w:eastAsia="Arial" w:hAnsi="Arial" w:cs="Arial"/>
          <w:color w:val="000000"/>
        </w:rPr>
      </w:pPr>
    </w:p>
    <w:p w14:paraId="51434381" w14:textId="77777777" w:rsidR="00C912F8" w:rsidRDefault="00226528">
      <w:pPr>
        <w:numPr>
          <w:ilvl w:val="0"/>
          <w:numId w:val="2"/>
        </w:numPr>
        <w:spacing w:after="0" w:line="240" w:lineRule="auto"/>
        <w:jc w:val="both"/>
        <w:rPr>
          <w:rFonts w:ascii="Arial" w:eastAsia="Arial" w:hAnsi="Arial" w:cs="Arial"/>
          <w:color w:val="000000"/>
        </w:rPr>
      </w:pPr>
      <w:r>
        <w:rPr>
          <w:rFonts w:ascii="Arial" w:eastAsia="Arial" w:hAnsi="Arial" w:cs="Arial"/>
          <w:color w:val="000000"/>
        </w:rPr>
        <w:t xml:space="preserve">Contracts awarded under other frameworks via </w:t>
      </w:r>
      <w:r>
        <w:rPr>
          <w:rFonts w:ascii="Arial" w:eastAsia="Arial" w:hAnsi="Arial" w:cs="Arial"/>
          <w:color w:val="000000"/>
        </w:rPr>
        <w:t>call-off contracts will be considered valid, but framework agreement contracts themselves will NOT be considered valid.</w:t>
      </w:r>
    </w:p>
    <w:p w14:paraId="51434382" w14:textId="77777777" w:rsidR="00C912F8" w:rsidRDefault="00C912F8">
      <w:pPr>
        <w:pBdr>
          <w:top w:val="nil"/>
          <w:left w:val="nil"/>
          <w:bottom w:val="nil"/>
          <w:right w:val="nil"/>
          <w:between w:val="nil"/>
        </w:pBdr>
        <w:ind w:left="720"/>
        <w:rPr>
          <w:rFonts w:ascii="Arial" w:eastAsia="Arial" w:hAnsi="Arial" w:cs="Arial"/>
          <w:color w:val="000000"/>
        </w:rPr>
      </w:pPr>
    </w:p>
    <w:p w14:paraId="51434383" w14:textId="77777777" w:rsidR="00C912F8" w:rsidRDefault="00226528">
      <w:pPr>
        <w:numPr>
          <w:ilvl w:val="0"/>
          <w:numId w:val="2"/>
        </w:numPr>
        <w:spacing w:after="0" w:line="240" w:lineRule="auto"/>
        <w:jc w:val="both"/>
        <w:rPr>
          <w:rFonts w:ascii="Arial" w:eastAsia="Arial" w:hAnsi="Arial" w:cs="Arial"/>
          <w:color w:val="000000"/>
        </w:rPr>
      </w:pPr>
      <w:r>
        <w:rPr>
          <w:rFonts w:ascii="Arial" w:eastAsia="Arial" w:hAnsi="Arial" w:cs="Arial"/>
          <w:color w:val="000000"/>
        </w:rPr>
        <w:t xml:space="preserve">CCS reserves the right to contact the customer to verify the content of the </w:t>
      </w:r>
      <w:proofErr w:type="spellStart"/>
      <w:r>
        <w:rPr>
          <w:rFonts w:ascii="Arial" w:eastAsia="Arial" w:hAnsi="Arial" w:cs="Arial"/>
          <w:color w:val="000000"/>
        </w:rPr>
        <w:t>CoPPs</w:t>
      </w:r>
      <w:proofErr w:type="spellEnd"/>
      <w:r>
        <w:rPr>
          <w:rFonts w:ascii="Arial" w:eastAsia="Arial" w:hAnsi="Arial" w:cs="Arial"/>
          <w:color w:val="000000"/>
        </w:rPr>
        <w:t xml:space="preserve"> you have submitted. </w:t>
      </w:r>
      <w:r>
        <w:rPr>
          <w:rFonts w:ascii="Arial" w:eastAsia="Arial" w:hAnsi="Arial" w:cs="Arial"/>
          <w:color w:val="000000"/>
          <w:highlight w:val="white"/>
        </w:rPr>
        <w:t>You must notify the customer that they may be contacted by us.</w:t>
      </w:r>
    </w:p>
    <w:p w14:paraId="51434384" w14:textId="77777777" w:rsidR="00C912F8" w:rsidRDefault="00C912F8">
      <w:pPr>
        <w:pBdr>
          <w:top w:val="nil"/>
          <w:left w:val="nil"/>
          <w:bottom w:val="nil"/>
          <w:right w:val="nil"/>
          <w:between w:val="nil"/>
        </w:pBdr>
        <w:ind w:left="720"/>
        <w:rPr>
          <w:rFonts w:ascii="Arial" w:eastAsia="Arial" w:hAnsi="Arial" w:cs="Arial"/>
          <w:color w:val="000000"/>
        </w:rPr>
      </w:pPr>
    </w:p>
    <w:p w14:paraId="51434385" w14:textId="77777777" w:rsidR="00C912F8" w:rsidRDefault="00226528">
      <w:pPr>
        <w:numPr>
          <w:ilvl w:val="0"/>
          <w:numId w:val="2"/>
        </w:numPr>
        <w:spacing w:after="0" w:line="240" w:lineRule="auto"/>
        <w:jc w:val="both"/>
        <w:rPr>
          <w:rFonts w:ascii="Arial" w:eastAsia="Arial" w:hAnsi="Arial" w:cs="Arial"/>
          <w:color w:val="000000"/>
        </w:rPr>
      </w:pPr>
      <w:bookmarkStart w:id="1" w:name="_heading=h.gjdgxs" w:colFirst="0" w:colLast="0"/>
      <w:bookmarkEnd w:id="1"/>
      <w:r>
        <w:rPr>
          <w:rFonts w:ascii="Arial" w:eastAsia="Arial" w:hAnsi="Arial" w:cs="Arial"/>
          <w:color w:val="000000"/>
        </w:rPr>
        <w:t>The customer contact provided must not have been employed or appointed by your organisation, or from within your associated group of companies, within the past 2 years.</w:t>
      </w:r>
    </w:p>
    <w:p w14:paraId="51434386" w14:textId="77777777" w:rsidR="00C912F8" w:rsidRDefault="00C912F8">
      <w:pPr>
        <w:pBdr>
          <w:top w:val="nil"/>
          <w:left w:val="nil"/>
          <w:bottom w:val="nil"/>
          <w:right w:val="nil"/>
          <w:between w:val="nil"/>
        </w:pBdr>
        <w:ind w:left="720"/>
        <w:rPr>
          <w:rFonts w:ascii="Times New Roman" w:eastAsia="Times New Roman" w:hAnsi="Times New Roman" w:cs="Times New Roman"/>
          <w:color w:val="000000"/>
          <w:sz w:val="24"/>
          <w:szCs w:val="24"/>
        </w:rPr>
      </w:pPr>
    </w:p>
    <w:p w14:paraId="51434387" w14:textId="77777777" w:rsidR="00C912F8" w:rsidRDefault="00226528">
      <w:pPr>
        <w:numPr>
          <w:ilvl w:val="0"/>
          <w:numId w:val="2"/>
        </w:numPr>
        <w:spacing w:after="0" w:line="240" w:lineRule="auto"/>
        <w:jc w:val="both"/>
        <w:rPr>
          <w:rFonts w:ascii="Arial" w:eastAsia="Arial" w:hAnsi="Arial" w:cs="Arial"/>
          <w:color w:val="000000"/>
        </w:rPr>
      </w:pPr>
      <w:r>
        <w:rPr>
          <w:rFonts w:ascii="Arial" w:eastAsia="Arial" w:hAnsi="Arial" w:cs="Arial"/>
          <w:color w:val="000000"/>
        </w:rPr>
        <w:t>You will need to repli</w:t>
      </w:r>
      <w:r>
        <w:rPr>
          <w:rFonts w:ascii="Arial" w:eastAsia="Arial" w:hAnsi="Arial" w:cs="Arial"/>
          <w:color w:val="000000"/>
        </w:rPr>
        <w:t xml:space="preserve">cate the Attachment 2b template where you are submitting multiple </w:t>
      </w:r>
      <w:proofErr w:type="spellStart"/>
      <w:r>
        <w:rPr>
          <w:rFonts w:ascii="Arial" w:eastAsia="Arial" w:hAnsi="Arial" w:cs="Arial"/>
          <w:color w:val="000000"/>
        </w:rPr>
        <w:t>CoPPs</w:t>
      </w:r>
      <w:proofErr w:type="spellEnd"/>
      <w:r>
        <w:rPr>
          <w:rFonts w:ascii="Arial" w:eastAsia="Arial" w:hAnsi="Arial" w:cs="Arial"/>
          <w:color w:val="000000"/>
        </w:rPr>
        <w:t>.  </w:t>
      </w:r>
    </w:p>
    <w:p w14:paraId="51434388" w14:textId="77777777" w:rsidR="00C912F8" w:rsidRDefault="00C912F8">
      <w:pPr>
        <w:pBdr>
          <w:top w:val="nil"/>
          <w:left w:val="nil"/>
          <w:bottom w:val="nil"/>
          <w:right w:val="nil"/>
          <w:between w:val="nil"/>
        </w:pBdr>
        <w:ind w:left="720"/>
        <w:rPr>
          <w:rFonts w:ascii="Arial" w:eastAsia="Arial" w:hAnsi="Arial" w:cs="Arial"/>
          <w:color w:val="000000"/>
        </w:rPr>
      </w:pPr>
    </w:p>
    <w:p w14:paraId="51434389" w14:textId="77777777" w:rsidR="00C912F8" w:rsidRDefault="00226528">
      <w:pPr>
        <w:numPr>
          <w:ilvl w:val="0"/>
          <w:numId w:val="2"/>
        </w:numPr>
        <w:spacing w:after="0" w:line="240" w:lineRule="auto"/>
        <w:jc w:val="both"/>
        <w:rPr>
          <w:rFonts w:ascii="Arial" w:eastAsia="Arial" w:hAnsi="Arial" w:cs="Arial"/>
          <w:color w:val="000000"/>
        </w:rPr>
      </w:pPr>
      <w:r>
        <w:rPr>
          <w:rFonts w:ascii="Arial" w:eastAsia="Arial" w:hAnsi="Arial" w:cs="Arial"/>
          <w:color w:val="000000"/>
        </w:rPr>
        <w:t xml:space="preserve">It is permissible to approach the same customer for multiple contract examples for use as </w:t>
      </w:r>
      <w:proofErr w:type="spellStart"/>
      <w:r>
        <w:rPr>
          <w:rFonts w:ascii="Arial" w:eastAsia="Arial" w:hAnsi="Arial" w:cs="Arial"/>
          <w:color w:val="000000"/>
        </w:rPr>
        <w:t>CoPPs</w:t>
      </w:r>
      <w:proofErr w:type="spellEnd"/>
      <w:r>
        <w:rPr>
          <w:rFonts w:ascii="Arial" w:eastAsia="Arial" w:hAnsi="Arial" w:cs="Arial"/>
          <w:color w:val="000000"/>
        </w:rPr>
        <w:t xml:space="preserve"> providing that they meet the requirements of this document.</w:t>
      </w:r>
    </w:p>
    <w:p w14:paraId="5143438A" w14:textId="77777777" w:rsidR="00C912F8" w:rsidRDefault="00C912F8">
      <w:pPr>
        <w:pBdr>
          <w:top w:val="nil"/>
          <w:left w:val="nil"/>
          <w:bottom w:val="nil"/>
          <w:right w:val="nil"/>
          <w:between w:val="nil"/>
        </w:pBdr>
        <w:ind w:left="720"/>
        <w:rPr>
          <w:rFonts w:ascii="Arial" w:eastAsia="Arial" w:hAnsi="Arial" w:cs="Arial"/>
          <w:color w:val="000000"/>
        </w:rPr>
      </w:pPr>
    </w:p>
    <w:p w14:paraId="5143438B" w14:textId="77777777" w:rsidR="00C912F8" w:rsidRDefault="00226528">
      <w:pPr>
        <w:numPr>
          <w:ilvl w:val="0"/>
          <w:numId w:val="2"/>
        </w:numPr>
        <w:spacing w:after="0" w:line="240" w:lineRule="auto"/>
        <w:jc w:val="both"/>
        <w:rPr>
          <w:rFonts w:ascii="Arial" w:eastAsia="Arial" w:hAnsi="Arial" w:cs="Arial"/>
          <w:color w:val="000000"/>
        </w:rPr>
      </w:pPr>
      <w:r>
        <w:rPr>
          <w:rFonts w:ascii="Arial" w:eastAsia="Arial" w:hAnsi="Arial" w:cs="Arial"/>
          <w:color w:val="000000"/>
        </w:rPr>
        <w:t>You must not submit mor</w:t>
      </w:r>
      <w:r>
        <w:rPr>
          <w:rFonts w:ascii="Arial" w:eastAsia="Arial" w:hAnsi="Arial" w:cs="Arial"/>
          <w:color w:val="000000"/>
        </w:rPr>
        <w:t xml:space="preserve">e than the required number of two </w:t>
      </w:r>
      <w:proofErr w:type="spellStart"/>
      <w:r>
        <w:rPr>
          <w:rFonts w:ascii="Arial" w:eastAsia="Arial" w:hAnsi="Arial" w:cs="Arial"/>
          <w:color w:val="000000"/>
        </w:rPr>
        <w:t>CoPPs</w:t>
      </w:r>
      <w:proofErr w:type="spellEnd"/>
      <w:r>
        <w:rPr>
          <w:rFonts w:ascii="Arial" w:eastAsia="Arial" w:hAnsi="Arial" w:cs="Arial"/>
          <w:color w:val="000000"/>
        </w:rPr>
        <w:t xml:space="preserve">. </w:t>
      </w:r>
    </w:p>
    <w:p w14:paraId="5143438C" w14:textId="77777777" w:rsidR="00C912F8" w:rsidRDefault="00C912F8">
      <w:pPr>
        <w:pBdr>
          <w:top w:val="nil"/>
          <w:left w:val="nil"/>
          <w:bottom w:val="nil"/>
          <w:right w:val="nil"/>
          <w:between w:val="nil"/>
        </w:pBdr>
        <w:ind w:left="720"/>
        <w:rPr>
          <w:rFonts w:ascii="Times New Roman" w:eastAsia="Times New Roman" w:hAnsi="Times New Roman" w:cs="Times New Roman"/>
          <w:color w:val="000000"/>
          <w:sz w:val="24"/>
          <w:szCs w:val="24"/>
        </w:rPr>
      </w:pPr>
    </w:p>
    <w:p w14:paraId="5143438D" w14:textId="77777777" w:rsidR="00C912F8" w:rsidRDefault="00226528">
      <w:pPr>
        <w:numPr>
          <w:ilvl w:val="0"/>
          <w:numId w:val="2"/>
        </w:numPr>
        <w:spacing w:after="0" w:line="240" w:lineRule="auto"/>
        <w:rPr>
          <w:rFonts w:ascii="Arial" w:eastAsia="Arial" w:hAnsi="Arial" w:cs="Arial"/>
          <w:color w:val="000000"/>
        </w:rPr>
      </w:pPr>
      <w:r>
        <w:rPr>
          <w:rFonts w:ascii="Arial" w:eastAsia="Arial" w:hAnsi="Arial" w:cs="Arial"/>
          <w:color w:val="000000"/>
        </w:rPr>
        <w:t xml:space="preserve">You must upload a zip folder containing all of your </w:t>
      </w:r>
      <w:proofErr w:type="spellStart"/>
      <w:r>
        <w:rPr>
          <w:rFonts w:ascii="Arial" w:eastAsia="Arial" w:hAnsi="Arial" w:cs="Arial"/>
          <w:color w:val="000000"/>
        </w:rPr>
        <w:t>CoPPs</w:t>
      </w:r>
      <w:proofErr w:type="spellEnd"/>
      <w:r>
        <w:rPr>
          <w:rFonts w:ascii="Arial" w:eastAsia="Arial" w:hAnsi="Arial" w:cs="Arial"/>
          <w:color w:val="000000"/>
        </w:rPr>
        <w:t xml:space="preserve"> to the relevant question in the Qualification Envelope of the eSourcing Suite </w:t>
      </w:r>
      <w:r>
        <w:rPr>
          <w:b/>
          <w:u w:val="single"/>
        </w:rPr>
        <w:br/>
      </w:r>
    </w:p>
    <w:p w14:paraId="5143438E" w14:textId="77777777" w:rsidR="00C912F8" w:rsidRDefault="00C912F8">
      <w:pPr>
        <w:jc w:val="center"/>
        <w:rPr>
          <w:rFonts w:ascii="Arial" w:eastAsia="Arial" w:hAnsi="Arial" w:cs="Arial"/>
          <w:b/>
        </w:rPr>
      </w:pPr>
    </w:p>
    <w:p w14:paraId="5143438F" w14:textId="77777777" w:rsidR="00C912F8" w:rsidRDefault="00C912F8">
      <w:pPr>
        <w:jc w:val="center"/>
        <w:rPr>
          <w:rFonts w:ascii="Arial" w:eastAsia="Arial" w:hAnsi="Arial" w:cs="Arial"/>
          <w:b/>
        </w:rPr>
      </w:pPr>
    </w:p>
    <w:p w14:paraId="51434390" w14:textId="77777777" w:rsidR="00C912F8" w:rsidRDefault="00C912F8">
      <w:pPr>
        <w:jc w:val="center"/>
        <w:rPr>
          <w:rFonts w:ascii="Arial" w:eastAsia="Arial" w:hAnsi="Arial" w:cs="Arial"/>
          <w:b/>
        </w:rPr>
      </w:pPr>
    </w:p>
    <w:p w14:paraId="51434391" w14:textId="77777777" w:rsidR="00C912F8" w:rsidRDefault="00226528">
      <w:pPr>
        <w:jc w:val="center"/>
        <w:rPr>
          <w:rFonts w:ascii="Arial" w:eastAsia="Arial" w:hAnsi="Arial" w:cs="Arial"/>
          <w:b/>
        </w:rPr>
      </w:pPr>
      <w:r>
        <w:rPr>
          <w:rFonts w:ascii="Arial" w:eastAsia="Arial" w:hAnsi="Arial" w:cs="Arial"/>
          <w:b/>
        </w:rPr>
        <w:lastRenderedPageBreak/>
        <w:t xml:space="preserve">Attachment 2b – Certificate of Past Performance </w:t>
      </w:r>
    </w:p>
    <w:p w14:paraId="51434392" w14:textId="0244F8E2" w:rsidR="00C912F8" w:rsidRDefault="00226528">
      <w:pPr>
        <w:spacing w:after="0" w:line="276" w:lineRule="auto"/>
        <w:jc w:val="center"/>
        <w:rPr>
          <w:rFonts w:ascii="Arial" w:eastAsia="Arial" w:hAnsi="Arial" w:cs="Arial"/>
          <w:b/>
        </w:rPr>
      </w:pPr>
      <w:r>
        <w:rPr>
          <w:rFonts w:ascii="Arial" w:eastAsia="Arial" w:hAnsi="Arial" w:cs="Arial"/>
          <w:b/>
        </w:rPr>
        <w:t>RM1557.13L4</w:t>
      </w:r>
      <w:r>
        <w:rPr>
          <w:rFonts w:ascii="Arial" w:eastAsia="Arial" w:hAnsi="Arial" w:cs="Arial"/>
          <w:b/>
        </w:rPr>
        <w:t xml:space="preserve"> G-Cloud 13 Lo</w:t>
      </w:r>
      <w:r>
        <w:rPr>
          <w:rFonts w:ascii="Arial" w:eastAsia="Arial" w:hAnsi="Arial" w:cs="Arial"/>
          <w:b/>
        </w:rPr>
        <w:t>t 4</w:t>
      </w:r>
    </w:p>
    <w:p w14:paraId="632E867A" w14:textId="0AE9D7BB" w:rsidR="00226528" w:rsidRDefault="00226528">
      <w:pPr>
        <w:spacing w:after="0" w:line="276" w:lineRule="auto"/>
        <w:jc w:val="center"/>
        <w:rPr>
          <w:rFonts w:ascii="Arial" w:eastAsia="Arial" w:hAnsi="Arial" w:cs="Arial"/>
          <w:b/>
        </w:rPr>
      </w:pPr>
    </w:p>
    <w:p w14:paraId="4805D981" w14:textId="77777777" w:rsidR="00226528" w:rsidRDefault="00226528">
      <w:pPr>
        <w:spacing w:after="0" w:line="276" w:lineRule="auto"/>
        <w:jc w:val="center"/>
        <w:rPr>
          <w:rFonts w:ascii="Arial" w:eastAsia="Arial" w:hAnsi="Arial" w:cs="Arial"/>
          <w:b/>
        </w:rPr>
      </w:pPr>
    </w:p>
    <w:tbl>
      <w:tblPr>
        <w:tblStyle w:val="af"/>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7"/>
        <w:gridCol w:w="4831"/>
      </w:tblGrid>
      <w:tr w:rsidR="00C912F8" w14:paraId="51434395" w14:textId="77777777" w:rsidTr="00226528">
        <w:trPr>
          <w:trHeight w:val="220"/>
        </w:trPr>
        <w:tc>
          <w:tcPr>
            <w:tcW w:w="9498" w:type="dxa"/>
            <w:gridSpan w:val="2"/>
          </w:tcPr>
          <w:p w14:paraId="51434393" w14:textId="77777777" w:rsidR="00C912F8" w:rsidRDefault="00226528">
            <w:pPr>
              <w:rPr>
                <w:rFonts w:ascii="Arial" w:eastAsia="Arial" w:hAnsi="Arial" w:cs="Arial"/>
                <w:b/>
                <w:color w:val="FF0000"/>
              </w:rPr>
            </w:pPr>
            <w:r>
              <w:rPr>
                <w:rFonts w:ascii="Arial" w:eastAsia="Arial" w:hAnsi="Arial" w:cs="Arial"/>
                <w:b/>
              </w:rPr>
              <w:t>Lot 4: Cloud Support Services</w:t>
            </w:r>
          </w:p>
          <w:p w14:paraId="51434394" w14:textId="77777777" w:rsidR="00C912F8" w:rsidRDefault="00C912F8">
            <w:pPr>
              <w:rPr>
                <w:rFonts w:ascii="Arial" w:eastAsia="Arial" w:hAnsi="Arial" w:cs="Arial"/>
                <w:color w:val="FF0000"/>
              </w:rPr>
            </w:pPr>
          </w:p>
        </w:tc>
      </w:tr>
      <w:tr w:rsidR="00C912F8" w14:paraId="51434399" w14:textId="77777777" w:rsidTr="00226528">
        <w:tc>
          <w:tcPr>
            <w:tcW w:w="4667" w:type="dxa"/>
          </w:tcPr>
          <w:p w14:paraId="51434396" w14:textId="77777777" w:rsidR="00C912F8" w:rsidRDefault="00226528">
            <w:pPr>
              <w:rPr>
                <w:rFonts w:ascii="Arial" w:eastAsia="Arial" w:hAnsi="Arial" w:cs="Arial"/>
                <w:b/>
              </w:rPr>
            </w:pPr>
            <w:r>
              <w:rPr>
                <w:rFonts w:ascii="Arial" w:eastAsia="Arial" w:hAnsi="Arial" w:cs="Arial"/>
                <w:b/>
              </w:rPr>
              <w:t>Name of Bidder:</w:t>
            </w:r>
          </w:p>
          <w:p w14:paraId="51434397" w14:textId="77777777" w:rsidR="00C912F8" w:rsidRDefault="00C912F8">
            <w:pPr>
              <w:rPr>
                <w:rFonts w:ascii="Arial" w:eastAsia="Arial" w:hAnsi="Arial" w:cs="Arial"/>
                <w:b/>
              </w:rPr>
            </w:pPr>
          </w:p>
        </w:tc>
        <w:tc>
          <w:tcPr>
            <w:tcW w:w="4831" w:type="dxa"/>
          </w:tcPr>
          <w:p w14:paraId="51434398" w14:textId="77777777" w:rsidR="00C912F8" w:rsidRDefault="00226528">
            <w:pPr>
              <w:rPr>
                <w:rFonts w:ascii="Arial" w:eastAsia="Arial" w:hAnsi="Arial" w:cs="Arial"/>
              </w:rPr>
            </w:pPr>
            <w:r>
              <w:rPr>
                <w:rFonts w:ascii="Arial" w:eastAsia="Arial" w:hAnsi="Arial" w:cs="Arial"/>
              </w:rPr>
              <w:t>[Bidder’s name]</w:t>
            </w:r>
          </w:p>
        </w:tc>
      </w:tr>
      <w:tr w:rsidR="00C912F8" w14:paraId="5143439B" w14:textId="77777777" w:rsidTr="00226528">
        <w:trPr>
          <w:trHeight w:val="540"/>
        </w:trPr>
        <w:tc>
          <w:tcPr>
            <w:tcW w:w="9498" w:type="dxa"/>
            <w:gridSpan w:val="2"/>
            <w:shd w:val="clear" w:color="auto" w:fill="A4C2F4"/>
            <w:vAlign w:val="center"/>
          </w:tcPr>
          <w:p w14:paraId="5143439A" w14:textId="77777777" w:rsidR="00C912F8" w:rsidRDefault="00226528">
            <w:pPr>
              <w:rPr>
                <w:rFonts w:ascii="Arial" w:eastAsia="Arial" w:hAnsi="Arial" w:cs="Arial"/>
                <w:b/>
              </w:rPr>
            </w:pPr>
            <w:r>
              <w:rPr>
                <w:rFonts w:ascii="Arial" w:eastAsia="Arial" w:hAnsi="Arial" w:cs="Arial"/>
                <w:b/>
              </w:rPr>
              <w:t>Section A - To be completed by the Bidder</w:t>
            </w:r>
          </w:p>
        </w:tc>
      </w:tr>
      <w:tr w:rsidR="00C912F8" w14:paraId="514343A5" w14:textId="77777777" w:rsidTr="00226528">
        <w:trPr>
          <w:trHeight w:val="540"/>
        </w:trPr>
        <w:tc>
          <w:tcPr>
            <w:tcW w:w="9498" w:type="dxa"/>
            <w:gridSpan w:val="2"/>
            <w:shd w:val="clear" w:color="auto" w:fill="FFFFFF"/>
            <w:vAlign w:val="center"/>
          </w:tcPr>
          <w:p w14:paraId="5143439C" w14:textId="77777777" w:rsidR="00C912F8" w:rsidRDefault="002265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5143439D" w14:textId="77777777" w:rsidR="00C912F8" w:rsidRDefault="00C912F8">
            <w:pPr>
              <w:rPr>
                <w:rFonts w:ascii="Arial" w:eastAsia="Arial" w:hAnsi="Arial" w:cs="Arial"/>
                <w:b/>
              </w:rPr>
            </w:pPr>
          </w:p>
          <w:p w14:paraId="5143439E" w14:textId="77777777" w:rsidR="00C912F8" w:rsidRDefault="00226528">
            <w:pPr>
              <w:rPr>
                <w:rFonts w:ascii="Arial" w:eastAsia="Arial" w:hAnsi="Arial" w:cs="Arial"/>
                <w:b/>
              </w:rPr>
            </w:pPr>
            <w:r>
              <w:rPr>
                <w:rFonts w:ascii="Arial" w:eastAsia="Arial" w:hAnsi="Arial" w:cs="Arial"/>
                <w:b/>
              </w:rPr>
              <w:t xml:space="preserve">Note: </w:t>
            </w:r>
          </w:p>
          <w:p w14:paraId="5143439F" w14:textId="77777777" w:rsidR="00C912F8" w:rsidRDefault="00226528">
            <w:pPr>
              <w:rPr>
                <w:rFonts w:ascii="Arial" w:eastAsia="Arial" w:hAnsi="Arial" w:cs="Arial"/>
                <w:b/>
              </w:rPr>
            </w:pPr>
            <w:r>
              <w:rPr>
                <w:rFonts w:ascii="Arial" w:eastAsia="Arial" w:hAnsi="Arial" w:cs="Arial"/>
                <w:b/>
              </w:rPr>
              <w:t>The contract must:</w:t>
            </w:r>
          </w:p>
          <w:p w14:paraId="514343A0" w14:textId="21E62C84" w:rsidR="00C912F8" w:rsidRPr="00226528" w:rsidRDefault="00226528" w:rsidP="00226528">
            <w:pPr>
              <w:pStyle w:val="ListParagraph"/>
              <w:numPr>
                <w:ilvl w:val="0"/>
                <w:numId w:val="3"/>
              </w:numPr>
              <w:rPr>
                <w:rFonts w:ascii="Arial" w:eastAsia="Arial" w:hAnsi="Arial" w:cs="Arial"/>
                <w:b/>
              </w:rPr>
            </w:pPr>
            <w:r w:rsidRPr="00226528">
              <w:rPr>
                <w:rFonts w:ascii="Arial" w:eastAsia="Arial" w:hAnsi="Arial" w:cs="Arial"/>
                <w:b/>
              </w:rPr>
              <w:t xml:space="preserve">have been completed in the last 2 years prior to the publication of the Contract Notice; </w:t>
            </w:r>
          </w:p>
          <w:p w14:paraId="514343A1" w14:textId="79A0F133" w:rsidR="00C912F8" w:rsidRPr="00226528" w:rsidRDefault="00226528" w:rsidP="00226528">
            <w:pPr>
              <w:pStyle w:val="ListParagraph"/>
              <w:numPr>
                <w:ilvl w:val="0"/>
                <w:numId w:val="3"/>
              </w:numPr>
              <w:rPr>
                <w:rFonts w:ascii="Arial" w:eastAsia="Arial" w:hAnsi="Arial" w:cs="Arial"/>
                <w:b/>
              </w:rPr>
            </w:pPr>
            <w:r w:rsidRPr="00226528">
              <w:rPr>
                <w:rFonts w:ascii="Arial" w:eastAsia="Arial" w:hAnsi="Arial" w:cs="Arial"/>
                <w:b/>
              </w:rPr>
              <w:t>have a minimum value of £250,000 (ex VAT); and</w:t>
            </w:r>
          </w:p>
          <w:p w14:paraId="514343A2" w14:textId="77777777" w:rsidR="00C912F8" w:rsidRPr="00226528" w:rsidRDefault="00226528" w:rsidP="00226528">
            <w:pPr>
              <w:pStyle w:val="ListParagraph"/>
              <w:numPr>
                <w:ilvl w:val="0"/>
                <w:numId w:val="3"/>
              </w:numPr>
              <w:rPr>
                <w:rFonts w:ascii="Arial" w:eastAsia="Arial" w:hAnsi="Arial" w:cs="Arial"/>
                <w:b/>
              </w:rPr>
            </w:pPr>
            <w:r w:rsidRPr="00226528">
              <w:rPr>
                <w:rFonts w:ascii="Arial" w:eastAsia="Arial" w:hAnsi="Arial" w:cs="Arial"/>
                <w:b/>
              </w:rPr>
              <w:t>cover a minimum of 2 of the requirements stated in Attachment 11 - Specification</w:t>
            </w:r>
          </w:p>
          <w:p w14:paraId="514343A3" w14:textId="77777777" w:rsidR="00C912F8" w:rsidRDefault="00C912F8">
            <w:pPr>
              <w:ind w:left="720"/>
              <w:rPr>
                <w:rFonts w:ascii="Arial" w:eastAsia="Arial" w:hAnsi="Arial" w:cs="Arial"/>
                <w:b/>
              </w:rPr>
            </w:pPr>
          </w:p>
          <w:p w14:paraId="514343A4" w14:textId="77777777" w:rsidR="00C912F8" w:rsidRDefault="00226528">
            <w:pPr>
              <w:jc w:val="both"/>
              <w:rPr>
                <w:rFonts w:ascii="Arial" w:eastAsia="Arial" w:hAnsi="Arial" w:cs="Arial"/>
                <w:b/>
              </w:rPr>
            </w:pPr>
            <w:r>
              <w:rPr>
                <w:rFonts w:ascii="Arial" w:eastAsia="Arial" w:hAnsi="Arial" w:cs="Arial"/>
                <w:b/>
                <w:color w:val="202124"/>
                <w:highlight w:val="white"/>
              </w:rPr>
              <w:t>CCS reserves the right to contact t</w:t>
            </w:r>
            <w:r>
              <w:rPr>
                <w:rFonts w:ascii="Arial" w:eastAsia="Arial" w:hAnsi="Arial" w:cs="Arial"/>
                <w:b/>
                <w:color w:val="202124"/>
                <w:highlight w:val="white"/>
              </w:rPr>
              <w:t xml:space="preserve">he customer to verify the content of the </w:t>
            </w:r>
            <w:proofErr w:type="spellStart"/>
            <w:r>
              <w:rPr>
                <w:rFonts w:ascii="Arial" w:eastAsia="Arial" w:hAnsi="Arial" w:cs="Arial"/>
                <w:b/>
                <w:color w:val="202124"/>
                <w:highlight w:val="white"/>
              </w:rPr>
              <w:t>CoPPs</w:t>
            </w:r>
            <w:proofErr w:type="spellEnd"/>
            <w:r>
              <w:rPr>
                <w:rFonts w:ascii="Arial" w:eastAsia="Arial" w:hAnsi="Arial" w:cs="Arial"/>
                <w:b/>
                <w:color w:val="202124"/>
                <w:highlight w:val="white"/>
              </w:rPr>
              <w:t xml:space="preserve"> you have submitted. You must notify the customer that they may be contacted by us</w:t>
            </w:r>
          </w:p>
        </w:tc>
      </w:tr>
      <w:tr w:rsidR="00C912F8" w14:paraId="514343A9" w14:textId="77777777" w:rsidTr="00226528">
        <w:trPr>
          <w:trHeight w:val="540"/>
        </w:trPr>
        <w:tc>
          <w:tcPr>
            <w:tcW w:w="4667" w:type="dxa"/>
            <w:shd w:val="clear" w:color="auto" w:fill="FFFFFF"/>
          </w:tcPr>
          <w:p w14:paraId="514343A6" w14:textId="77777777" w:rsidR="00C912F8" w:rsidRDefault="00226528">
            <w:pPr>
              <w:rPr>
                <w:rFonts w:ascii="Arial" w:eastAsia="Arial" w:hAnsi="Arial" w:cs="Arial"/>
                <w:b/>
              </w:rPr>
            </w:pPr>
            <w:r>
              <w:rPr>
                <w:rFonts w:ascii="Arial" w:eastAsia="Arial" w:hAnsi="Arial" w:cs="Arial"/>
                <w:b/>
              </w:rPr>
              <w:t>Name of Customer:</w:t>
            </w:r>
          </w:p>
          <w:p w14:paraId="514343A7" w14:textId="77777777" w:rsidR="00C912F8" w:rsidRDefault="00C912F8">
            <w:pPr>
              <w:rPr>
                <w:rFonts w:ascii="Arial" w:eastAsia="Arial" w:hAnsi="Arial" w:cs="Arial"/>
                <w:b/>
              </w:rPr>
            </w:pPr>
          </w:p>
        </w:tc>
        <w:tc>
          <w:tcPr>
            <w:tcW w:w="4831" w:type="dxa"/>
            <w:shd w:val="clear" w:color="auto" w:fill="FFFFFF"/>
          </w:tcPr>
          <w:p w14:paraId="514343A8" w14:textId="77777777" w:rsidR="00C912F8" w:rsidRDefault="00226528">
            <w:pPr>
              <w:rPr>
                <w:rFonts w:ascii="Arial" w:eastAsia="Arial" w:hAnsi="Arial" w:cs="Arial"/>
              </w:rPr>
            </w:pPr>
            <w:r>
              <w:rPr>
                <w:rFonts w:ascii="Arial" w:eastAsia="Arial" w:hAnsi="Arial" w:cs="Arial"/>
              </w:rPr>
              <w:t>[Customer name]</w:t>
            </w:r>
          </w:p>
        </w:tc>
      </w:tr>
      <w:tr w:rsidR="00C912F8" w14:paraId="514343AD" w14:textId="77777777" w:rsidTr="00226528">
        <w:trPr>
          <w:trHeight w:val="540"/>
        </w:trPr>
        <w:tc>
          <w:tcPr>
            <w:tcW w:w="4667" w:type="dxa"/>
            <w:shd w:val="clear" w:color="auto" w:fill="FFFFFF"/>
          </w:tcPr>
          <w:p w14:paraId="514343AA" w14:textId="77777777" w:rsidR="00C912F8" w:rsidRDefault="00226528">
            <w:pPr>
              <w:rPr>
                <w:rFonts w:ascii="Arial" w:eastAsia="Arial" w:hAnsi="Arial" w:cs="Arial"/>
                <w:b/>
              </w:rPr>
            </w:pPr>
            <w:r>
              <w:rPr>
                <w:rFonts w:ascii="Arial" w:eastAsia="Arial" w:hAnsi="Arial" w:cs="Arial"/>
                <w:b/>
              </w:rPr>
              <w:t>Name of Bidder:</w:t>
            </w:r>
          </w:p>
          <w:p w14:paraId="514343AB" w14:textId="77777777" w:rsidR="00C912F8" w:rsidRDefault="00C912F8">
            <w:pPr>
              <w:rPr>
                <w:rFonts w:ascii="Arial" w:eastAsia="Arial" w:hAnsi="Arial" w:cs="Arial"/>
                <w:b/>
              </w:rPr>
            </w:pPr>
          </w:p>
        </w:tc>
        <w:tc>
          <w:tcPr>
            <w:tcW w:w="4831" w:type="dxa"/>
            <w:shd w:val="clear" w:color="auto" w:fill="FFFFFF"/>
          </w:tcPr>
          <w:p w14:paraId="514343AC" w14:textId="77777777" w:rsidR="00C912F8" w:rsidRDefault="00226528">
            <w:pPr>
              <w:rPr>
                <w:rFonts w:ascii="Arial" w:eastAsia="Arial" w:hAnsi="Arial" w:cs="Arial"/>
              </w:rPr>
            </w:pPr>
            <w:r>
              <w:rPr>
                <w:rFonts w:ascii="Arial" w:eastAsia="Arial" w:hAnsi="Arial" w:cs="Arial"/>
              </w:rPr>
              <w:t>[Supplier name]</w:t>
            </w:r>
          </w:p>
        </w:tc>
      </w:tr>
      <w:tr w:rsidR="00C912F8" w14:paraId="514343B1" w14:textId="77777777" w:rsidTr="00226528">
        <w:trPr>
          <w:trHeight w:val="540"/>
        </w:trPr>
        <w:tc>
          <w:tcPr>
            <w:tcW w:w="4667" w:type="dxa"/>
            <w:shd w:val="clear" w:color="auto" w:fill="FFFFFF"/>
          </w:tcPr>
          <w:p w14:paraId="514343AE" w14:textId="77777777" w:rsidR="00C912F8" w:rsidRDefault="00226528">
            <w:pPr>
              <w:rPr>
                <w:rFonts w:ascii="Arial" w:eastAsia="Arial" w:hAnsi="Arial" w:cs="Arial"/>
                <w:b/>
              </w:rPr>
            </w:pPr>
            <w:r>
              <w:rPr>
                <w:rFonts w:ascii="Arial" w:eastAsia="Arial" w:hAnsi="Arial" w:cs="Arial"/>
                <w:b/>
              </w:rPr>
              <w:t>Contract title:</w:t>
            </w:r>
          </w:p>
          <w:p w14:paraId="514343AF" w14:textId="77777777" w:rsidR="00C912F8" w:rsidRDefault="00C912F8">
            <w:pPr>
              <w:rPr>
                <w:rFonts w:ascii="Arial" w:eastAsia="Arial" w:hAnsi="Arial" w:cs="Arial"/>
                <w:b/>
              </w:rPr>
            </w:pPr>
          </w:p>
        </w:tc>
        <w:tc>
          <w:tcPr>
            <w:tcW w:w="4831" w:type="dxa"/>
            <w:shd w:val="clear" w:color="auto" w:fill="FFFFFF"/>
          </w:tcPr>
          <w:p w14:paraId="514343B0" w14:textId="77777777" w:rsidR="00C912F8" w:rsidRDefault="00226528">
            <w:pPr>
              <w:rPr>
                <w:rFonts w:ascii="Arial" w:eastAsia="Arial" w:hAnsi="Arial" w:cs="Arial"/>
              </w:rPr>
            </w:pPr>
            <w:r>
              <w:rPr>
                <w:rFonts w:ascii="Arial" w:eastAsia="Arial" w:hAnsi="Arial" w:cs="Arial"/>
              </w:rPr>
              <w:t>[Contract title]</w:t>
            </w:r>
          </w:p>
        </w:tc>
      </w:tr>
      <w:tr w:rsidR="00C912F8" w14:paraId="514343B5" w14:textId="77777777" w:rsidTr="00226528">
        <w:trPr>
          <w:trHeight w:val="540"/>
        </w:trPr>
        <w:tc>
          <w:tcPr>
            <w:tcW w:w="4667" w:type="dxa"/>
            <w:shd w:val="clear" w:color="auto" w:fill="FFFFFF"/>
          </w:tcPr>
          <w:p w14:paraId="514343B2" w14:textId="77777777" w:rsidR="00C912F8" w:rsidRDefault="00226528">
            <w:pPr>
              <w:rPr>
                <w:rFonts w:ascii="Arial" w:eastAsia="Arial" w:hAnsi="Arial" w:cs="Arial"/>
                <w:b/>
              </w:rPr>
            </w:pPr>
            <w:r>
              <w:rPr>
                <w:rFonts w:ascii="Arial" w:eastAsia="Arial" w:hAnsi="Arial" w:cs="Arial"/>
                <w:b/>
              </w:rPr>
              <w:t>Contract start date:</w:t>
            </w:r>
          </w:p>
        </w:tc>
        <w:tc>
          <w:tcPr>
            <w:tcW w:w="4831" w:type="dxa"/>
            <w:shd w:val="clear" w:color="auto" w:fill="FFFFFF"/>
          </w:tcPr>
          <w:p w14:paraId="514343B3" w14:textId="77777777" w:rsidR="00C912F8" w:rsidRDefault="002265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514343B4" w14:textId="77777777" w:rsidR="00C912F8" w:rsidRDefault="00C912F8">
            <w:pPr>
              <w:rPr>
                <w:rFonts w:ascii="Arial" w:eastAsia="Arial" w:hAnsi="Arial" w:cs="Arial"/>
              </w:rPr>
            </w:pPr>
          </w:p>
        </w:tc>
      </w:tr>
      <w:tr w:rsidR="00C912F8" w14:paraId="514343B9" w14:textId="77777777" w:rsidTr="00226528">
        <w:trPr>
          <w:trHeight w:val="540"/>
        </w:trPr>
        <w:tc>
          <w:tcPr>
            <w:tcW w:w="4667" w:type="dxa"/>
            <w:shd w:val="clear" w:color="auto" w:fill="FFFFFF"/>
          </w:tcPr>
          <w:p w14:paraId="514343B6" w14:textId="77777777" w:rsidR="00C912F8" w:rsidRDefault="00226528">
            <w:pPr>
              <w:rPr>
                <w:rFonts w:ascii="Arial" w:eastAsia="Arial" w:hAnsi="Arial" w:cs="Arial"/>
                <w:b/>
              </w:rPr>
            </w:pPr>
            <w:r>
              <w:rPr>
                <w:rFonts w:ascii="Arial" w:eastAsia="Arial" w:hAnsi="Arial" w:cs="Arial"/>
                <w:b/>
              </w:rPr>
              <w:t>Contract end date:</w:t>
            </w:r>
          </w:p>
        </w:tc>
        <w:tc>
          <w:tcPr>
            <w:tcW w:w="4831" w:type="dxa"/>
            <w:shd w:val="clear" w:color="auto" w:fill="FFFFFF"/>
          </w:tcPr>
          <w:p w14:paraId="514343B7" w14:textId="77777777" w:rsidR="00C912F8" w:rsidRDefault="002265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514343B8" w14:textId="77777777" w:rsidR="00C912F8" w:rsidRDefault="00C912F8">
            <w:pPr>
              <w:rPr>
                <w:rFonts w:ascii="Arial" w:eastAsia="Arial" w:hAnsi="Arial" w:cs="Arial"/>
              </w:rPr>
            </w:pPr>
          </w:p>
        </w:tc>
      </w:tr>
      <w:tr w:rsidR="00C912F8" w14:paraId="514343C0" w14:textId="77777777" w:rsidTr="00226528">
        <w:trPr>
          <w:trHeight w:val="569"/>
        </w:trPr>
        <w:tc>
          <w:tcPr>
            <w:tcW w:w="4667" w:type="dxa"/>
            <w:shd w:val="clear" w:color="auto" w:fill="FFFFFF"/>
          </w:tcPr>
          <w:p w14:paraId="514343BA" w14:textId="77777777" w:rsidR="00C912F8" w:rsidRDefault="00226528">
            <w:pPr>
              <w:rPr>
                <w:rFonts w:ascii="Arial" w:eastAsia="Arial" w:hAnsi="Arial" w:cs="Arial"/>
                <w:b/>
              </w:rPr>
            </w:pPr>
            <w:r>
              <w:rPr>
                <w:rFonts w:ascii="Arial" w:eastAsia="Arial" w:hAnsi="Arial" w:cs="Arial"/>
                <w:b/>
              </w:rPr>
              <w:t xml:space="preserve">OJEU Award Notice reference or </w:t>
            </w:r>
          </w:p>
          <w:p w14:paraId="514343BB" w14:textId="77777777" w:rsidR="00C912F8" w:rsidRDefault="00226528">
            <w:pPr>
              <w:rPr>
                <w:rFonts w:ascii="Arial" w:eastAsia="Arial" w:hAnsi="Arial" w:cs="Arial"/>
                <w:b/>
              </w:rPr>
            </w:pPr>
            <w:r>
              <w:rPr>
                <w:rFonts w:ascii="Arial" w:eastAsia="Arial" w:hAnsi="Arial" w:cs="Arial"/>
                <w:b/>
              </w:rPr>
              <w:t xml:space="preserve">Contracts Finder reference: </w:t>
            </w:r>
          </w:p>
          <w:p w14:paraId="514343BC" w14:textId="77777777" w:rsidR="00C912F8" w:rsidRDefault="00226528">
            <w:pPr>
              <w:rPr>
                <w:rFonts w:ascii="Arial" w:eastAsia="Arial" w:hAnsi="Arial" w:cs="Arial"/>
                <w:b/>
              </w:rPr>
            </w:pPr>
            <w:r>
              <w:rPr>
                <w:rFonts w:ascii="Arial" w:eastAsia="Arial" w:hAnsi="Arial" w:cs="Arial"/>
                <w:b/>
              </w:rPr>
              <w:t xml:space="preserve">(for Public Sector Contracts only) </w:t>
            </w:r>
          </w:p>
          <w:p w14:paraId="514343BD" w14:textId="77777777" w:rsidR="00C912F8" w:rsidRDefault="00226528">
            <w:pPr>
              <w:rPr>
                <w:rFonts w:ascii="Arial" w:eastAsia="Arial" w:hAnsi="Arial" w:cs="Arial"/>
              </w:rPr>
            </w:pPr>
            <w:r>
              <w:rPr>
                <w:rFonts w:ascii="Arial" w:eastAsia="Arial" w:hAnsi="Arial" w:cs="Arial"/>
              </w:rPr>
              <w:t xml:space="preserve">Enter N/A if this is not applicable. </w:t>
            </w:r>
          </w:p>
        </w:tc>
        <w:tc>
          <w:tcPr>
            <w:tcW w:w="4831" w:type="dxa"/>
            <w:shd w:val="clear" w:color="auto" w:fill="FFFFFF"/>
          </w:tcPr>
          <w:p w14:paraId="514343BE" w14:textId="77777777" w:rsidR="00C912F8" w:rsidRDefault="00226528">
            <w:pPr>
              <w:rPr>
                <w:rFonts w:ascii="Arial" w:eastAsia="Arial" w:hAnsi="Arial" w:cs="Arial"/>
              </w:rPr>
            </w:pPr>
            <w:r>
              <w:rPr>
                <w:rFonts w:ascii="Arial" w:eastAsia="Arial" w:hAnsi="Arial" w:cs="Arial"/>
              </w:rPr>
              <w:t>OJEU Award Notice reference:</w:t>
            </w:r>
          </w:p>
          <w:p w14:paraId="514343BF" w14:textId="77777777" w:rsidR="00C912F8" w:rsidRDefault="00226528">
            <w:pPr>
              <w:rPr>
                <w:rFonts w:ascii="Arial" w:eastAsia="Arial" w:hAnsi="Arial" w:cs="Arial"/>
              </w:rPr>
            </w:pPr>
            <w:r>
              <w:rPr>
                <w:rFonts w:ascii="Arial" w:eastAsia="Arial" w:hAnsi="Arial" w:cs="Arial"/>
              </w:rPr>
              <w:t>e.g. 2011/S 239-387260</w:t>
            </w:r>
          </w:p>
        </w:tc>
      </w:tr>
      <w:tr w:rsidR="00C912F8" w14:paraId="514343C3" w14:textId="77777777" w:rsidTr="00226528">
        <w:trPr>
          <w:trHeight w:val="585"/>
        </w:trPr>
        <w:tc>
          <w:tcPr>
            <w:tcW w:w="4667" w:type="dxa"/>
            <w:shd w:val="clear" w:color="auto" w:fill="FFFFFF"/>
          </w:tcPr>
          <w:p w14:paraId="514343C1" w14:textId="77777777" w:rsidR="00C912F8" w:rsidRDefault="00226528">
            <w:pPr>
              <w:rPr>
                <w:rFonts w:ascii="Arial" w:eastAsia="Arial" w:hAnsi="Arial" w:cs="Arial"/>
                <w:b/>
              </w:rPr>
            </w:pPr>
            <w:r>
              <w:rPr>
                <w:rFonts w:ascii="Arial" w:eastAsia="Arial" w:hAnsi="Arial" w:cs="Arial"/>
                <w:b/>
              </w:rPr>
              <w:t>Contract value:</w:t>
            </w:r>
          </w:p>
        </w:tc>
        <w:tc>
          <w:tcPr>
            <w:tcW w:w="4831" w:type="dxa"/>
            <w:shd w:val="clear" w:color="auto" w:fill="FFFFFF"/>
          </w:tcPr>
          <w:p w14:paraId="514343C2" w14:textId="77777777" w:rsidR="00C912F8" w:rsidRDefault="00226528">
            <w:pPr>
              <w:rPr>
                <w:rFonts w:ascii="Arial" w:eastAsia="Arial" w:hAnsi="Arial" w:cs="Arial"/>
                <w:color w:val="FF0000"/>
              </w:rPr>
            </w:pPr>
            <w:r>
              <w:rPr>
                <w:rFonts w:ascii="Arial" w:eastAsia="Arial" w:hAnsi="Arial" w:cs="Arial"/>
              </w:rPr>
              <w:t>£</w:t>
            </w:r>
          </w:p>
        </w:tc>
      </w:tr>
      <w:tr w:rsidR="00C912F8" w14:paraId="514343E0" w14:textId="77777777" w:rsidTr="00226528">
        <w:tc>
          <w:tcPr>
            <w:tcW w:w="9498" w:type="dxa"/>
            <w:gridSpan w:val="2"/>
            <w:shd w:val="clear" w:color="auto" w:fill="FFFFFF"/>
          </w:tcPr>
          <w:p w14:paraId="514343C4" w14:textId="77777777" w:rsidR="00C912F8" w:rsidRDefault="00226528">
            <w:pPr>
              <w:rPr>
                <w:rFonts w:ascii="Arial" w:eastAsia="Arial" w:hAnsi="Arial" w:cs="Arial"/>
                <w:b/>
              </w:rPr>
            </w:pPr>
            <w:r>
              <w:rPr>
                <w:rFonts w:ascii="Arial" w:eastAsia="Arial" w:hAnsi="Arial" w:cs="Arial"/>
                <w:b/>
              </w:rPr>
              <w:t xml:space="preserve">Requirements: </w:t>
            </w:r>
          </w:p>
          <w:p w14:paraId="514343C5" w14:textId="77777777" w:rsidR="00C912F8" w:rsidRDefault="00C912F8">
            <w:pPr>
              <w:rPr>
                <w:rFonts w:ascii="Arial" w:eastAsia="Arial" w:hAnsi="Arial" w:cs="Arial"/>
                <w:b/>
              </w:rPr>
            </w:pPr>
          </w:p>
          <w:p w14:paraId="514343C6" w14:textId="77777777" w:rsidR="00C912F8" w:rsidRDefault="00226528">
            <w:pPr>
              <w:rPr>
                <w:rFonts w:ascii="Arial" w:eastAsia="Arial" w:hAnsi="Arial" w:cs="Arial"/>
              </w:rPr>
            </w:pPr>
            <w:r>
              <w:rPr>
                <w:rFonts w:ascii="Arial" w:eastAsia="Arial" w:hAnsi="Arial" w:cs="Arial"/>
              </w:rPr>
              <w:lastRenderedPageBreak/>
              <w:t xml:space="preserve">For each requirement that you are evidencing in this </w:t>
            </w:r>
            <w:proofErr w:type="spellStart"/>
            <w:r>
              <w:rPr>
                <w:rFonts w:ascii="Arial" w:eastAsia="Arial" w:hAnsi="Arial" w:cs="Arial"/>
              </w:rPr>
              <w:t>CoPP</w:t>
            </w:r>
            <w:proofErr w:type="spellEnd"/>
            <w:r>
              <w:rPr>
                <w:rFonts w:ascii="Arial" w:eastAsia="Arial" w:hAnsi="Arial" w:cs="Arial"/>
              </w:rPr>
              <w:t xml:space="preserve"> you must include an ‘X’ in the below table (column B) against the requirements (column A) to which the </w:t>
            </w:r>
            <w:proofErr w:type="spellStart"/>
            <w:r>
              <w:rPr>
                <w:rFonts w:ascii="Arial" w:eastAsia="Arial" w:hAnsi="Arial" w:cs="Arial"/>
              </w:rPr>
              <w:t>CoPP</w:t>
            </w:r>
            <w:proofErr w:type="spellEnd"/>
            <w:r>
              <w:rPr>
                <w:rFonts w:ascii="Arial" w:eastAsia="Arial" w:hAnsi="Arial" w:cs="Arial"/>
              </w:rPr>
              <w:t xml:space="preserve"> relates. </w:t>
            </w:r>
          </w:p>
          <w:p w14:paraId="514343C7" w14:textId="77777777" w:rsidR="00C912F8" w:rsidRDefault="00C912F8">
            <w:pPr>
              <w:rPr>
                <w:rFonts w:ascii="Arial" w:eastAsia="Arial" w:hAnsi="Arial" w:cs="Arial"/>
              </w:rPr>
            </w:pPr>
          </w:p>
          <w:tbl>
            <w:tblPr>
              <w:tblStyle w:val="af0"/>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C912F8" w14:paraId="514343C9" w14:textId="77777777">
              <w:trPr>
                <w:trHeight w:val="420"/>
              </w:trPr>
              <w:tc>
                <w:tcPr>
                  <w:tcW w:w="9050" w:type="dxa"/>
                  <w:gridSpan w:val="2"/>
                  <w:shd w:val="clear" w:color="auto" w:fill="auto"/>
                  <w:tcMar>
                    <w:top w:w="100" w:type="dxa"/>
                    <w:left w:w="100" w:type="dxa"/>
                    <w:bottom w:w="100" w:type="dxa"/>
                    <w:right w:w="100" w:type="dxa"/>
                  </w:tcMar>
                </w:tcPr>
                <w:p w14:paraId="514343C8" w14:textId="77777777" w:rsidR="00C912F8" w:rsidRDefault="00226528">
                  <w:pPr>
                    <w:widowControl w:val="0"/>
                    <w:rPr>
                      <w:rFonts w:ascii="Arial" w:eastAsia="Arial" w:hAnsi="Arial" w:cs="Arial"/>
                      <w:b/>
                      <w:color w:val="FF0000"/>
                    </w:rPr>
                  </w:pPr>
                  <w:r>
                    <w:rPr>
                      <w:rFonts w:ascii="Arial" w:eastAsia="Arial" w:hAnsi="Arial" w:cs="Arial"/>
                      <w:b/>
                      <w:color w:val="000000"/>
                    </w:rPr>
                    <w:t xml:space="preserve">Lot </w:t>
                  </w:r>
                  <w:r>
                    <w:rPr>
                      <w:rFonts w:ascii="Arial" w:eastAsia="Arial" w:hAnsi="Arial" w:cs="Arial"/>
                      <w:b/>
                    </w:rPr>
                    <w:t>4</w:t>
                  </w:r>
                  <w:r>
                    <w:rPr>
                      <w:rFonts w:ascii="Arial" w:eastAsia="Arial" w:hAnsi="Arial" w:cs="Arial"/>
                      <w:b/>
                      <w:color w:val="000000"/>
                    </w:rPr>
                    <w:t xml:space="preserve"> - Cloud Support Services</w:t>
                  </w:r>
                </w:p>
              </w:tc>
            </w:tr>
            <w:tr w:rsidR="00C912F8" w14:paraId="514343CC" w14:textId="77777777">
              <w:tc>
                <w:tcPr>
                  <w:tcW w:w="6640" w:type="dxa"/>
                  <w:shd w:val="clear" w:color="auto" w:fill="auto"/>
                  <w:tcMar>
                    <w:top w:w="100" w:type="dxa"/>
                    <w:left w:w="100" w:type="dxa"/>
                    <w:bottom w:w="100" w:type="dxa"/>
                    <w:right w:w="100" w:type="dxa"/>
                  </w:tcMar>
                </w:tcPr>
                <w:p w14:paraId="514343CA" w14:textId="77777777" w:rsidR="00C912F8" w:rsidRDefault="00226528">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Column A</w:t>
                  </w:r>
                </w:p>
              </w:tc>
              <w:tc>
                <w:tcPr>
                  <w:tcW w:w="2410" w:type="dxa"/>
                  <w:shd w:val="clear" w:color="auto" w:fill="auto"/>
                  <w:tcMar>
                    <w:top w:w="100" w:type="dxa"/>
                    <w:left w:w="100" w:type="dxa"/>
                    <w:bottom w:w="100" w:type="dxa"/>
                    <w:right w:w="100" w:type="dxa"/>
                  </w:tcMar>
                </w:tcPr>
                <w:p w14:paraId="514343CB" w14:textId="77777777" w:rsidR="00C912F8" w:rsidRDefault="00226528">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Column B</w:t>
                  </w:r>
                </w:p>
              </w:tc>
            </w:tr>
            <w:tr w:rsidR="00C912F8" w14:paraId="514343CF" w14:textId="77777777">
              <w:trPr>
                <w:trHeight w:val="529"/>
              </w:trPr>
              <w:tc>
                <w:tcPr>
                  <w:tcW w:w="6640" w:type="dxa"/>
                  <w:shd w:val="clear" w:color="auto" w:fill="auto"/>
                  <w:tcMar>
                    <w:top w:w="100" w:type="dxa"/>
                    <w:left w:w="100" w:type="dxa"/>
                    <w:bottom w:w="100" w:type="dxa"/>
                    <w:right w:w="100" w:type="dxa"/>
                  </w:tcMar>
                </w:tcPr>
                <w:p w14:paraId="514343CD" w14:textId="77777777" w:rsidR="00C912F8" w:rsidRDefault="00226528">
                  <w:pPr>
                    <w:spacing w:before="120" w:after="120"/>
                    <w:rPr>
                      <w:rFonts w:ascii="Arial" w:eastAsia="Arial" w:hAnsi="Arial" w:cs="Arial"/>
                    </w:rPr>
                  </w:pPr>
                  <w:r>
                    <w:rPr>
                      <w:rFonts w:ascii="Arial" w:eastAsia="Arial" w:hAnsi="Arial" w:cs="Arial"/>
                      <w:b/>
                      <w:color w:val="000000"/>
                    </w:rPr>
                    <w:t>Planning</w:t>
                  </w:r>
                  <w:r>
                    <w:rPr>
                      <w:rFonts w:ascii="Arial" w:eastAsia="Arial" w:hAnsi="Arial" w:cs="Arial"/>
                      <w:color w:val="000000"/>
                    </w:rPr>
                    <w:t xml:space="preserve"> - the provision of planning services to enable customers to move to cloud software and/or hosting services</w:t>
                  </w:r>
                </w:p>
              </w:tc>
              <w:tc>
                <w:tcPr>
                  <w:tcW w:w="2410" w:type="dxa"/>
                  <w:shd w:val="clear" w:color="auto" w:fill="auto"/>
                  <w:tcMar>
                    <w:top w:w="100" w:type="dxa"/>
                    <w:left w:w="100" w:type="dxa"/>
                    <w:bottom w:w="100" w:type="dxa"/>
                    <w:right w:w="100" w:type="dxa"/>
                  </w:tcMar>
                </w:tcPr>
                <w:p w14:paraId="514343CE" w14:textId="77777777" w:rsidR="00C912F8" w:rsidRDefault="00C912F8">
                  <w:pPr>
                    <w:widowControl w:val="0"/>
                    <w:pBdr>
                      <w:top w:val="nil"/>
                      <w:left w:val="nil"/>
                      <w:bottom w:val="nil"/>
                      <w:right w:val="nil"/>
                      <w:between w:val="nil"/>
                    </w:pBdr>
                    <w:rPr>
                      <w:rFonts w:ascii="Arial" w:eastAsia="Arial" w:hAnsi="Arial" w:cs="Arial"/>
                      <w:color w:val="FF0000"/>
                    </w:rPr>
                  </w:pPr>
                </w:p>
              </w:tc>
            </w:tr>
            <w:tr w:rsidR="00C912F8" w14:paraId="514343D2" w14:textId="77777777">
              <w:tc>
                <w:tcPr>
                  <w:tcW w:w="6640" w:type="dxa"/>
                  <w:shd w:val="clear" w:color="auto" w:fill="auto"/>
                  <w:tcMar>
                    <w:top w:w="100" w:type="dxa"/>
                    <w:left w:w="100" w:type="dxa"/>
                    <w:bottom w:w="100" w:type="dxa"/>
                    <w:right w:w="100" w:type="dxa"/>
                  </w:tcMar>
                </w:tcPr>
                <w:p w14:paraId="514343D0" w14:textId="77777777" w:rsidR="00C912F8" w:rsidRDefault="00226528">
                  <w:pPr>
                    <w:spacing w:before="120" w:after="120"/>
                    <w:rPr>
                      <w:rFonts w:ascii="Arial" w:eastAsia="Arial" w:hAnsi="Arial" w:cs="Arial"/>
                    </w:rPr>
                  </w:pPr>
                  <w:r>
                    <w:rPr>
                      <w:rFonts w:ascii="Arial" w:eastAsia="Arial" w:hAnsi="Arial" w:cs="Arial"/>
                      <w:b/>
                      <w:color w:val="000000"/>
                    </w:rPr>
                    <w:t>Setup and Migration</w:t>
                  </w:r>
                  <w:r>
                    <w:rPr>
                      <w:rFonts w:ascii="Arial" w:eastAsia="Arial" w:hAnsi="Arial" w:cs="Arial"/>
                      <w:color w:val="000000"/>
                    </w:rPr>
                    <w:t xml:space="preserve">- </w:t>
                  </w:r>
                  <w:r>
                    <w:rPr>
                      <w:rFonts w:ascii="Arial" w:eastAsia="Arial" w:hAnsi="Arial" w:cs="Arial"/>
                      <w:color w:val="202124"/>
                    </w:rPr>
                    <w:t>the provision of setup and migration services which involves the process of consolidating and transferring a collection of wo</w:t>
                  </w:r>
                  <w:r>
                    <w:rPr>
                      <w:rFonts w:ascii="Arial" w:eastAsia="Arial" w:hAnsi="Arial" w:cs="Arial"/>
                      <w:color w:val="202124"/>
                    </w:rPr>
                    <w:t xml:space="preserve">rkloads. </w:t>
                  </w:r>
                </w:p>
              </w:tc>
              <w:tc>
                <w:tcPr>
                  <w:tcW w:w="2410" w:type="dxa"/>
                  <w:shd w:val="clear" w:color="auto" w:fill="auto"/>
                  <w:tcMar>
                    <w:top w:w="100" w:type="dxa"/>
                    <w:left w:w="100" w:type="dxa"/>
                    <w:bottom w:w="100" w:type="dxa"/>
                    <w:right w:w="100" w:type="dxa"/>
                  </w:tcMar>
                </w:tcPr>
                <w:p w14:paraId="514343D1" w14:textId="77777777" w:rsidR="00C912F8" w:rsidRDefault="00C912F8">
                  <w:pPr>
                    <w:widowControl w:val="0"/>
                    <w:pBdr>
                      <w:top w:val="nil"/>
                      <w:left w:val="nil"/>
                      <w:bottom w:val="nil"/>
                      <w:right w:val="nil"/>
                      <w:between w:val="nil"/>
                    </w:pBdr>
                    <w:rPr>
                      <w:rFonts w:ascii="Arial" w:eastAsia="Arial" w:hAnsi="Arial" w:cs="Arial"/>
                      <w:color w:val="FF0000"/>
                    </w:rPr>
                  </w:pPr>
                </w:p>
              </w:tc>
            </w:tr>
            <w:tr w:rsidR="00C912F8" w14:paraId="514343D5" w14:textId="77777777">
              <w:tc>
                <w:tcPr>
                  <w:tcW w:w="6640" w:type="dxa"/>
                  <w:shd w:val="clear" w:color="auto" w:fill="auto"/>
                  <w:tcMar>
                    <w:top w:w="100" w:type="dxa"/>
                    <w:left w:w="100" w:type="dxa"/>
                    <w:bottom w:w="100" w:type="dxa"/>
                    <w:right w:w="100" w:type="dxa"/>
                  </w:tcMar>
                </w:tcPr>
                <w:p w14:paraId="514343D3" w14:textId="77777777" w:rsidR="00C912F8" w:rsidRDefault="00226528">
                  <w:pPr>
                    <w:spacing w:before="120" w:after="120"/>
                    <w:rPr>
                      <w:rFonts w:ascii="Arial" w:eastAsia="Arial" w:hAnsi="Arial" w:cs="Arial"/>
                    </w:rPr>
                  </w:pPr>
                  <w:r>
                    <w:rPr>
                      <w:rFonts w:ascii="Arial" w:eastAsia="Arial" w:hAnsi="Arial" w:cs="Arial"/>
                      <w:b/>
                    </w:rPr>
                    <w:t>Security services</w:t>
                  </w:r>
                  <w:r>
                    <w:rPr>
                      <w:rFonts w:ascii="Arial" w:eastAsia="Arial" w:hAnsi="Arial" w:cs="Arial"/>
                    </w:rPr>
                    <w:t xml:space="preserve"> - Maintain the confidentiality, integrity and availability of services and information, and protect services against threats</w:t>
                  </w:r>
                </w:p>
              </w:tc>
              <w:tc>
                <w:tcPr>
                  <w:tcW w:w="2410" w:type="dxa"/>
                  <w:shd w:val="clear" w:color="auto" w:fill="auto"/>
                  <w:tcMar>
                    <w:top w:w="100" w:type="dxa"/>
                    <w:left w:w="100" w:type="dxa"/>
                    <w:bottom w:w="100" w:type="dxa"/>
                    <w:right w:w="100" w:type="dxa"/>
                  </w:tcMar>
                </w:tcPr>
                <w:p w14:paraId="514343D4" w14:textId="77777777" w:rsidR="00C912F8" w:rsidRDefault="00C912F8">
                  <w:pPr>
                    <w:widowControl w:val="0"/>
                    <w:pBdr>
                      <w:top w:val="nil"/>
                      <w:left w:val="nil"/>
                      <w:bottom w:val="nil"/>
                      <w:right w:val="nil"/>
                      <w:between w:val="nil"/>
                    </w:pBdr>
                    <w:rPr>
                      <w:rFonts w:ascii="Arial" w:eastAsia="Arial" w:hAnsi="Arial" w:cs="Arial"/>
                      <w:color w:val="FF0000"/>
                    </w:rPr>
                  </w:pPr>
                </w:p>
              </w:tc>
            </w:tr>
            <w:tr w:rsidR="00C912F8" w14:paraId="514343D8" w14:textId="77777777">
              <w:tc>
                <w:tcPr>
                  <w:tcW w:w="6640" w:type="dxa"/>
                  <w:shd w:val="clear" w:color="auto" w:fill="auto"/>
                  <w:tcMar>
                    <w:top w:w="100" w:type="dxa"/>
                    <w:left w:w="100" w:type="dxa"/>
                    <w:bottom w:w="100" w:type="dxa"/>
                    <w:right w:w="100" w:type="dxa"/>
                  </w:tcMar>
                </w:tcPr>
                <w:p w14:paraId="514343D6" w14:textId="77777777" w:rsidR="00C912F8" w:rsidRDefault="00226528">
                  <w:pPr>
                    <w:spacing w:before="120" w:after="120"/>
                  </w:pPr>
                  <w:r>
                    <w:rPr>
                      <w:rFonts w:ascii="Arial" w:eastAsia="Arial" w:hAnsi="Arial" w:cs="Arial"/>
                      <w:b/>
                      <w:color w:val="000000"/>
                    </w:rPr>
                    <w:t>Quality assurance and performance testing</w:t>
                  </w:r>
                  <w:r>
                    <w:rPr>
                      <w:rFonts w:ascii="Arial" w:eastAsia="Arial" w:hAnsi="Arial" w:cs="Arial"/>
                      <w:color w:val="000000"/>
                    </w:rPr>
                    <w:t xml:space="preserve"> - Continuously ensure that a service does what it’s supposed to do to meet user needs efficiently and reliably.</w:t>
                  </w:r>
                </w:p>
              </w:tc>
              <w:tc>
                <w:tcPr>
                  <w:tcW w:w="2410" w:type="dxa"/>
                  <w:shd w:val="clear" w:color="auto" w:fill="auto"/>
                  <w:tcMar>
                    <w:top w:w="100" w:type="dxa"/>
                    <w:left w:w="100" w:type="dxa"/>
                    <w:bottom w:w="100" w:type="dxa"/>
                    <w:right w:w="100" w:type="dxa"/>
                  </w:tcMar>
                </w:tcPr>
                <w:p w14:paraId="514343D7" w14:textId="77777777" w:rsidR="00C912F8" w:rsidRDefault="00C912F8">
                  <w:pPr>
                    <w:widowControl w:val="0"/>
                    <w:pBdr>
                      <w:top w:val="nil"/>
                      <w:left w:val="nil"/>
                      <w:bottom w:val="nil"/>
                      <w:right w:val="nil"/>
                      <w:between w:val="nil"/>
                    </w:pBdr>
                    <w:rPr>
                      <w:rFonts w:ascii="Arial" w:eastAsia="Arial" w:hAnsi="Arial" w:cs="Arial"/>
                      <w:color w:val="FF0000"/>
                    </w:rPr>
                  </w:pPr>
                </w:p>
              </w:tc>
            </w:tr>
            <w:tr w:rsidR="00C912F8" w14:paraId="514343DB" w14:textId="77777777">
              <w:tc>
                <w:tcPr>
                  <w:tcW w:w="6640" w:type="dxa"/>
                  <w:shd w:val="clear" w:color="auto" w:fill="auto"/>
                  <w:tcMar>
                    <w:top w:w="100" w:type="dxa"/>
                    <w:left w:w="100" w:type="dxa"/>
                    <w:bottom w:w="100" w:type="dxa"/>
                    <w:right w:w="100" w:type="dxa"/>
                  </w:tcMar>
                </w:tcPr>
                <w:p w14:paraId="514343D9" w14:textId="361C7117" w:rsidR="00C912F8" w:rsidRPr="00226528" w:rsidRDefault="00226528">
                  <w:pPr>
                    <w:spacing w:before="120" w:after="120"/>
                    <w:rPr>
                      <w:rFonts w:ascii="Arial" w:eastAsia="Arial" w:hAnsi="Arial" w:cs="Arial"/>
                    </w:rPr>
                  </w:pPr>
                  <w:r>
                    <w:rPr>
                      <w:rFonts w:ascii="Arial" w:eastAsia="Arial" w:hAnsi="Arial" w:cs="Arial"/>
                      <w:b/>
                    </w:rPr>
                    <w:t>T</w:t>
                  </w:r>
                  <w:r>
                    <w:rPr>
                      <w:rFonts w:ascii="Arial" w:eastAsia="Arial" w:hAnsi="Arial" w:cs="Arial"/>
                      <w:b/>
                      <w:color w:val="000000"/>
                    </w:rPr>
                    <w:t xml:space="preserve">raining </w:t>
                  </w:r>
                  <w:r>
                    <w:rPr>
                      <w:rFonts w:ascii="Arial" w:eastAsia="Arial" w:hAnsi="Arial" w:cs="Arial"/>
                      <w:color w:val="000000"/>
                    </w:rPr>
                    <w:t xml:space="preserve">- </w:t>
                  </w:r>
                  <w:r w:rsidRPr="00226528">
                    <w:rPr>
                      <w:rFonts w:ascii="Arial" w:eastAsia="Arial" w:hAnsi="Arial" w:cs="Arial"/>
                      <w:color w:val="000000"/>
                    </w:rPr>
                    <w:t>provision of training to provide organisations with the ability to optimise the use of cloud based software and services, cloud security management and other cloud and virtualisation topics.</w:t>
                  </w:r>
                </w:p>
              </w:tc>
              <w:tc>
                <w:tcPr>
                  <w:tcW w:w="2410" w:type="dxa"/>
                  <w:shd w:val="clear" w:color="auto" w:fill="auto"/>
                  <w:tcMar>
                    <w:top w:w="100" w:type="dxa"/>
                    <w:left w:w="100" w:type="dxa"/>
                    <w:bottom w:w="100" w:type="dxa"/>
                    <w:right w:w="100" w:type="dxa"/>
                  </w:tcMar>
                </w:tcPr>
                <w:p w14:paraId="514343DA" w14:textId="77777777" w:rsidR="00C912F8" w:rsidRDefault="00C912F8">
                  <w:pPr>
                    <w:widowControl w:val="0"/>
                    <w:pBdr>
                      <w:top w:val="nil"/>
                      <w:left w:val="nil"/>
                      <w:bottom w:val="nil"/>
                      <w:right w:val="nil"/>
                      <w:between w:val="nil"/>
                    </w:pBdr>
                    <w:rPr>
                      <w:rFonts w:ascii="Arial" w:eastAsia="Arial" w:hAnsi="Arial" w:cs="Arial"/>
                      <w:color w:val="FF0000"/>
                    </w:rPr>
                  </w:pPr>
                </w:p>
              </w:tc>
            </w:tr>
            <w:tr w:rsidR="00C912F8" w14:paraId="514343DE" w14:textId="77777777">
              <w:tc>
                <w:tcPr>
                  <w:tcW w:w="6640" w:type="dxa"/>
                  <w:shd w:val="clear" w:color="auto" w:fill="auto"/>
                  <w:tcMar>
                    <w:top w:w="100" w:type="dxa"/>
                    <w:left w:w="100" w:type="dxa"/>
                    <w:bottom w:w="100" w:type="dxa"/>
                    <w:right w:w="100" w:type="dxa"/>
                  </w:tcMar>
                </w:tcPr>
                <w:p w14:paraId="514343DC" w14:textId="77777777" w:rsidR="00C912F8" w:rsidRDefault="00226528">
                  <w:pPr>
                    <w:spacing w:before="120" w:after="120"/>
                    <w:rPr>
                      <w:rFonts w:ascii="Arial" w:eastAsia="Arial" w:hAnsi="Arial" w:cs="Arial"/>
                    </w:rPr>
                  </w:pPr>
                  <w:r>
                    <w:rPr>
                      <w:rFonts w:ascii="Arial" w:eastAsia="Arial" w:hAnsi="Arial" w:cs="Arial"/>
                      <w:b/>
                      <w:color w:val="000000"/>
                    </w:rPr>
                    <w:t>Ongoing support</w:t>
                  </w:r>
                  <w:r>
                    <w:rPr>
                      <w:rFonts w:ascii="Arial" w:eastAsia="Arial" w:hAnsi="Arial" w:cs="Arial"/>
                      <w:color w:val="000000"/>
                    </w:rPr>
                    <w:t xml:space="preserve"> - Support user needs by providing help before, during and after service delivery.</w:t>
                  </w:r>
                </w:p>
              </w:tc>
              <w:tc>
                <w:tcPr>
                  <w:tcW w:w="2410" w:type="dxa"/>
                  <w:shd w:val="clear" w:color="auto" w:fill="auto"/>
                  <w:tcMar>
                    <w:top w:w="100" w:type="dxa"/>
                    <w:left w:w="100" w:type="dxa"/>
                    <w:bottom w:w="100" w:type="dxa"/>
                    <w:right w:w="100" w:type="dxa"/>
                  </w:tcMar>
                </w:tcPr>
                <w:p w14:paraId="514343DD" w14:textId="77777777" w:rsidR="00C912F8" w:rsidRDefault="00C912F8">
                  <w:pPr>
                    <w:widowControl w:val="0"/>
                    <w:pBdr>
                      <w:top w:val="nil"/>
                      <w:left w:val="nil"/>
                      <w:bottom w:val="nil"/>
                      <w:right w:val="nil"/>
                      <w:between w:val="nil"/>
                    </w:pBdr>
                    <w:rPr>
                      <w:rFonts w:ascii="Arial" w:eastAsia="Arial" w:hAnsi="Arial" w:cs="Arial"/>
                      <w:color w:val="FF0000"/>
                    </w:rPr>
                  </w:pPr>
                </w:p>
              </w:tc>
            </w:tr>
          </w:tbl>
          <w:p w14:paraId="514343DF" w14:textId="77777777" w:rsidR="00C912F8" w:rsidRDefault="00C912F8">
            <w:pPr>
              <w:pBdr>
                <w:top w:val="nil"/>
                <w:left w:val="nil"/>
                <w:bottom w:val="nil"/>
                <w:right w:val="nil"/>
                <w:between w:val="nil"/>
              </w:pBdr>
              <w:spacing w:after="120" w:line="360" w:lineRule="auto"/>
              <w:jc w:val="both"/>
              <w:rPr>
                <w:rFonts w:ascii="Arial" w:eastAsia="Arial" w:hAnsi="Arial" w:cs="Arial"/>
                <w:color w:val="FF0000"/>
              </w:rPr>
            </w:pPr>
            <w:bookmarkStart w:id="2" w:name="_heading=h.30j0zll" w:colFirst="0" w:colLast="0"/>
            <w:bookmarkEnd w:id="2"/>
          </w:p>
        </w:tc>
      </w:tr>
      <w:tr w:rsidR="00C912F8" w14:paraId="514343E2" w14:textId="77777777" w:rsidTr="00226528">
        <w:trPr>
          <w:trHeight w:val="660"/>
        </w:trPr>
        <w:tc>
          <w:tcPr>
            <w:tcW w:w="9498" w:type="dxa"/>
            <w:gridSpan w:val="2"/>
            <w:shd w:val="clear" w:color="auto" w:fill="FFFFFF"/>
          </w:tcPr>
          <w:p w14:paraId="514343E1" w14:textId="77777777" w:rsidR="00C912F8" w:rsidRDefault="00226528">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requirements in the box below. A maximum of 500 words in Arial font size 11 is permitted</w:t>
            </w:r>
            <w:r>
              <w:rPr>
                <w:rFonts w:ascii="Arial" w:eastAsia="Arial" w:hAnsi="Arial" w:cs="Arial"/>
                <w:b/>
              </w:rPr>
              <w:t>.</w:t>
            </w:r>
          </w:p>
        </w:tc>
      </w:tr>
      <w:tr w:rsidR="00C912F8" w14:paraId="514343EA" w14:textId="77777777" w:rsidTr="00226528">
        <w:trPr>
          <w:trHeight w:val="5190"/>
        </w:trPr>
        <w:tc>
          <w:tcPr>
            <w:tcW w:w="9498" w:type="dxa"/>
            <w:gridSpan w:val="2"/>
            <w:shd w:val="clear" w:color="auto" w:fill="FFFFFF"/>
          </w:tcPr>
          <w:p w14:paraId="514343E3" w14:textId="77777777" w:rsidR="00C912F8" w:rsidRDefault="00226528">
            <w:pPr>
              <w:rPr>
                <w:rFonts w:ascii="Arial" w:eastAsia="Arial" w:hAnsi="Arial" w:cs="Arial"/>
              </w:rPr>
            </w:pPr>
            <w:r>
              <w:rPr>
                <w:rFonts w:ascii="Arial" w:eastAsia="Arial" w:hAnsi="Arial" w:cs="Arial"/>
              </w:rPr>
              <w:lastRenderedPageBreak/>
              <w:t>[Insert contract description]</w:t>
            </w:r>
          </w:p>
          <w:p w14:paraId="514343E4" w14:textId="77777777" w:rsidR="00C912F8" w:rsidRDefault="00C912F8">
            <w:pPr>
              <w:rPr>
                <w:rFonts w:ascii="Arial" w:eastAsia="Arial" w:hAnsi="Arial" w:cs="Arial"/>
                <w:b/>
              </w:rPr>
            </w:pPr>
          </w:p>
          <w:p w14:paraId="514343E5" w14:textId="77777777" w:rsidR="00C912F8" w:rsidRDefault="00C912F8">
            <w:pPr>
              <w:rPr>
                <w:rFonts w:ascii="Arial" w:eastAsia="Arial" w:hAnsi="Arial" w:cs="Arial"/>
                <w:b/>
              </w:rPr>
            </w:pPr>
          </w:p>
          <w:p w14:paraId="514343E6" w14:textId="77777777" w:rsidR="00C912F8" w:rsidRDefault="00C912F8">
            <w:pPr>
              <w:rPr>
                <w:rFonts w:ascii="Arial" w:eastAsia="Arial" w:hAnsi="Arial" w:cs="Arial"/>
                <w:b/>
              </w:rPr>
            </w:pPr>
          </w:p>
          <w:p w14:paraId="514343E7" w14:textId="77777777" w:rsidR="00C912F8" w:rsidRDefault="00C912F8">
            <w:pPr>
              <w:rPr>
                <w:rFonts w:ascii="Arial" w:eastAsia="Arial" w:hAnsi="Arial" w:cs="Arial"/>
                <w:b/>
              </w:rPr>
            </w:pPr>
          </w:p>
          <w:p w14:paraId="514343E8" w14:textId="77777777" w:rsidR="00C912F8" w:rsidRDefault="00C912F8">
            <w:pPr>
              <w:rPr>
                <w:rFonts w:ascii="Arial" w:eastAsia="Arial" w:hAnsi="Arial" w:cs="Arial"/>
                <w:b/>
              </w:rPr>
            </w:pPr>
          </w:p>
          <w:p w14:paraId="514343E9" w14:textId="77777777" w:rsidR="00C912F8" w:rsidRDefault="00C912F8">
            <w:pPr>
              <w:rPr>
                <w:rFonts w:ascii="Arial" w:eastAsia="Arial" w:hAnsi="Arial" w:cs="Arial"/>
                <w:b/>
              </w:rPr>
            </w:pPr>
          </w:p>
        </w:tc>
      </w:tr>
      <w:tr w:rsidR="00C912F8" w14:paraId="514343EC" w14:textId="77777777" w:rsidTr="00226528">
        <w:trPr>
          <w:trHeight w:val="800"/>
        </w:trPr>
        <w:tc>
          <w:tcPr>
            <w:tcW w:w="9498" w:type="dxa"/>
            <w:gridSpan w:val="2"/>
            <w:shd w:val="clear" w:color="auto" w:fill="C27BA0"/>
            <w:vAlign w:val="center"/>
          </w:tcPr>
          <w:p w14:paraId="514343EB" w14:textId="77777777" w:rsidR="00C912F8" w:rsidRDefault="00226528">
            <w:pPr>
              <w:rPr>
                <w:rFonts w:ascii="Arial" w:eastAsia="Arial" w:hAnsi="Arial" w:cs="Arial"/>
                <w:b/>
              </w:rPr>
            </w:pPr>
            <w:r>
              <w:rPr>
                <w:rFonts w:ascii="Arial" w:eastAsia="Arial" w:hAnsi="Arial" w:cs="Arial"/>
                <w:b/>
              </w:rPr>
              <w:t>Section B - To be completed by the Customer</w:t>
            </w:r>
          </w:p>
        </w:tc>
      </w:tr>
      <w:tr w:rsidR="00C912F8" w14:paraId="514343F0" w14:textId="77777777" w:rsidTr="00226528">
        <w:trPr>
          <w:trHeight w:val="800"/>
        </w:trPr>
        <w:tc>
          <w:tcPr>
            <w:tcW w:w="9498" w:type="dxa"/>
            <w:gridSpan w:val="2"/>
            <w:shd w:val="clear" w:color="auto" w:fill="FFFFFF"/>
            <w:vAlign w:val="center"/>
          </w:tcPr>
          <w:p w14:paraId="514343ED" w14:textId="77777777" w:rsidR="00C912F8" w:rsidRDefault="00226528">
            <w:pPr>
              <w:rPr>
                <w:rFonts w:ascii="Arial" w:eastAsia="Arial" w:hAnsi="Arial" w:cs="Arial"/>
                <w:b/>
              </w:rPr>
            </w:pPr>
            <w:r>
              <w:rPr>
                <w:rFonts w:ascii="Arial" w:eastAsia="Arial" w:hAnsi="Arial" w:cs="Arial"/>
                <w:b/>
              </w:rPr>
              <w:t>Certificate of Past Performance - Customer contact details</w:t>
            </w:r>
          </w:p>
          <w:p w14:paraId="514343EE" w14:textId="77777777" w:rsidR="00C912F8" w:rsidRDefault="00226528">
            <w:pPr>
              <w:rPr>
                <w:rFonts w:ascii="Arial" w:eastAsia="Arial" w:hAnsi="Arial" w:cs="Arial"/>
                <w:b/>
              </w:rPr>
            </w:pPr>
            <w:r>
              <w:rPr>
                <w:rFonts w:ascii="Arial" w:eastAsia="Arial" w:hAnsi="Arial" w:cs="Arial"/>
                <w:b/>
              </w:rPr>
              <w:t>(for further clarification, if required)</w:t>
            </w:r>
          </w:p>
          <w:p w14:paraId="514343EF" w14:textId="77777777" w:rsidR="00C912F8" w:rsidRDefault="00C912F8">
            <w:pPr>
              <w:rPr>
                <w:rFonts w:ascii="Arial" w:eastAsia="Arial" w:hAnsi="Arial" w:cs="Arial"/>
                <w:b/>
              </w:rPr>
            </w:pPr>
          </w:p>
        </w:tc>
      </w:tr>
      <w:tr w:rsidR="00C912F8" w14:paraId="514343F4" w14:textId="77777777" w:rsidTr="00226528">
        <w:tc>
          <w:tcPr>
            <w:tcW w:w="4667" w:type="dxa"/>
            <w:shd w:val="clear" w:color="auto" w:fill="FFFFFF"/>
          </w:tcPr>
          <w:p w14:paraId="514343F1" w14:textId="77777777" w:rsidR="00C912F8" w:rsidRDefault="00226528">
            <w:pPr>
              <w:rPr>
                <w:rFonts w:ascii="Arial" w:eastAsia="Arial" w:hAnsi="Arial" w:cs="Arial"/>
                <w:b/>
              </w:rPr>
            </w:pPr>
            <w:r>
              <w:rPr>
                <w:rFonts w:ascii="Arial" w:eastAsia="Arial" w:hAnsi="Arial" w:cs="Arial"/>
                <w:b/>
              </w:rPr>
              <w:t>Customer contact name:</w:t>
            </w:r>
          </w:p>
        </w:tc>
        <w:tc>
          <w:tcPr>
            <w:tcW w:w="4831" w:type="dxa"/>
            <w:shd w:val="clear" w:color="auto" w:fill="FFFFFF"/>
          </w:tcPr>
          <w:p w14:paraId="514343F2" w14:textId="77777777" w:rsidR="00C912F8" w:rsidRDefault="00226528">
            <w:pPr>
              <w:rPr>
                <w:rFonts w:ascii="Arial" w:eastAsia="Arial" w:hAnsi="Arial" w:cs="Arial"/>
              </w:rPr>
            </w:pPr>
            <w:r>
              <w:rPr>
                <w:rFonts w:ascii="Arial" w:eastAsia="Arial" w:hAnsi="Arial" w:cs="Arial"/>
              </w:rPr>
              <w:t>[name of Customer contact]</w:t>
            </w:r>
          </w:p>
          <w:p w14:paraId="514343F3" w14:textId="77777777" w:rsidR="00C912F8" w:rsidRDefault="00C912F8">
            <w:pPr>
              <w:rPr>
                <w:rFonts w:ascii="Arial" w:eastAsia="Arial" w:hAnsi="Arial" w:cs="Arial"/>
              </w:rPr>
            </w:pPr>
          </w:p>
        </w:tc>
      </w:tr>
      <w:tr w:rsidR="00C912F8" w14:paraId="514343F8" w14:textId="77777777" w:rsidTr="00226528">
        <w:tc>
          <w:tcPr>
            <w:tcW w:w="4667" w:type="dxa"/>
            <w:shd w:val="clear" w:color="auto" w:fill="FFFFFF"/>
          </w:tcPr>
          <w:p w14:paraId="514343F5" w14:textId="77777777" w:rsidR="00C912F8" w:rsidRDefault="00226528">
            <w:pPr>
              <w:rPr>
                <w:rFonts w:ascii="Arial" w:eastAsia="Arial" w:hAnsi="Arial" w:cs="Arial"/>
                <w:b/>
              </w:rPr>
            </w:pPr>
            <w:r>
              <w:rPr>
                <w:rFonts w:ascii="Arial" w:eastAsia="Arial" w:hAnsi="Arial" w:cs="Arial"/>
                <w:b/>
              </w:rPr>
              <w:t>Customer address:</w:t>
            </w:r>
          </w:p>
        </w:tc>
        <w:tc>
          <w:tcPr>
            <w:tcW w:w="4831" w:type="dxa"/>
            <w:shd w:val="clear" w:color="auto" w:fill="FFFFFF"/>
          </w:tcPr>
          <w:p w14:paraId="514343F6" w14:textId="77777777" w:rsidR="00C912F8" w:rsidRDefault="00226528">
            <w:pPr>
              <w:rPr>
                <w:rFonts w:ascii="Arial" w:eastAsia="Arial" w:hAnsi="Arial" w:cs="Arial"/>
              </w:rPr>
            </w:pPr>
            <w:r>
              <w:rPr>
                <w:rFonts w:ascii="Arial" w:eastAsia="Arial" w:hAnsi="Arial" w:cs="Arial"/>
              </w:rPr>
              <w:t>[Customer address]</w:t>
            </w:r>
          </w:p>
          <w:p w14:paraId="514343F7" w14:textId="77777777" w:rsidR="00C912F8" w:rsidRDefault="00C912F8">
            <w:pPr>
              <w:rPr>
                <w:rFonts w:ascii="Arial" w:eastAsia="Arial" w:hAnsi="Arial" w:cs="Arial"/>
              </w:rPr>
            </w:pPr>
          </w:p>
        </w:tc>
      </w:tr>
      <w:tr w:rsidR="00C912F8" w14:paraId="514343FC" w14:textId="77777777" w:rsidTr="00226528">
        <w:tc>
          <w:tcPr>
            <w:tcW w:w="4667" w:type="dxa"/>
            <w:shd w:val="clear" w:color="auto" w:fill="FFFFFF"/>
          </w:tcPr>
          <w:p w14:paraId="514343F9" w14:textId="77777777" w:rsidR="00C912F8" w:rsidRDefault="00226528">
            <w:pPr>
              <w:rPr>
                <w:rFonts w:ascii="Arial" w:eastAsia="Arial" w:hAnsi="Arial" w:cs="Arial"/>
                <w:b/>
              </w:rPr>
            </w:pPr>
            <w:r>
              <w:rPr>
                <w:rFonts w:ascii="Arial" w:eastAsia="Arial" w:hAnsi="Arial" w:cs="Arial"/>
                <w:b/>
              </w:rPr>
              <w:t>Customer direct line:</w:t>
            </w:r>
          </w:p>
        </w:tc>
        <w:tc>
          <w:tcPr>
            <w:tcW w:w="4831" w:type="dxa"/>
            <w:shd w:val="clear" w:color="auto" w:fill="FFFFFF"/>
          </w:tcPr>
          <w:p w14:paraId="514343FA" w14:textId="77777777" w:rsidR="00C912F8" w:rsidRDefault="00226528">
            <w:pPr>
              <w:rPr>
                <w:rFonts w:ascii="Arial" w:eastAsia="Arial" w:hAnsi="Arial" w:cs="Arial"/>
              </w:rPr>
            </w:pPr>
            <w:r>
              <w:rPr>
                <w:rFonts w:ascii="Arial" w:eastAsia="Arial" w:hAnsi="Arial" w:cs="Arial"/>
              </w:rPr>
              <w:t>[Customer telephone number]</w:t>
            </w:r>
          </w:p>
          <w:p w14:paraId="514343FB" w14:textId="77777777" w:rsidR="00C912F8" w:rsidRDefault="00C912F8">
            <w:pPr>
              <w:rPr>
                <w:rFonts w:ascii="Arial" w:eastAsia="Arial" w:hAnsi="Arial" w:cs="Arial"/>
              </w:rPr>
            </w:pPr>
          </w:p>
        </w:tc>
      </w:tr>
      <w:tr w:rsidR="00C912F8" w14:paraId="51434400" w14:textId="77777777" w:rsidTr="00226528">
        <w:tc>
          <w:tcPr>
            <w:tcW w:w="4667" w:type="dxa"/>
            <w:shd w:val="clear" w:color="auto" w:fill="FFFFFF"/>
          </w:tcPr>
          <w:p w14:paraId="514343FD" w14:textId="77777777" w:rsidR="00C912F8" w:rsidRDefault="00226528">
            <w:pPr>
              <w:rPr>
                <w:rFonts w:ascii="Arial" w:eastAsia="Arial" w:hAnsi="Arial" w:cs="Arial"/>
                <w:b/>
              </w:rPr>
            </w:pPr>
            <w:r>
              <w:rPr>
                <w:rFonts w:ascii="Arial" w:eastAsia="Arial" w:hAnsi="Arial" w:cs="Arial"/>
                <w:b/>
              </w:rPr>
              <w:t>Customer email:</w:t>
            </w:r>
          </w:p>
        </w:tc>
        <w:tc>
          <w:tcPr>
            <w:tcW w:w="4831" w:type="dxa"/>
            <w:shd w:val="clear" w:color="auto" w:fill="FFFFFF"/>
          </w:tcPr>
          <w:p w14:paraId="514343FE" w14:textId="77777777" w:rsidR="00C912F8" w:rsidRDefault="00226528">
            <w:pPr>
              <w:rPr>
                <w:rFonts w:ascii="Arial" w:eastAsia="Arial" w:hAnsi="Arial" w:cs="Arial"/>
              </w:rPr>
            </w:pPr>
            <w:r>
              <w:rPr>
                <w:rFonts w:ascii="Arial" w:eastAsia="Arial" w:hAnsi="Arial" w:cs="Arial"/>
              </w:rPr>
              <w:t>[Customer email]</w:t>
            </w:r>
          </w:p>
          <w:p w14:paraId="514343FF" w14:textId="77777777" w:rsidR="00C912F8" w:rsidRDefault="00C912F8">
            <w:pPr>
              <w:rPr>
                <w:rFonts w:ascii="Arial" w:eastAsia="Arial" w:hAnsi="Arial" w:cs="Arial"/>
              </w:rPr>
            </w:pPr>
          </w:p>
        </w:tc>
      </w:tr>
      <w:tr w:rsidR="00C912F8" w14:paraId="51434402" w14:textId="77777777" w:rsidTr="00226528">
        <w:trPr>
          <w:trHeight w:val="540"/>
        </w:trPr>
        <w:tc>
          <w:tcPr>
            <w:tcW w:w="9498" w:type="dxa"/>
            <w:gridSpan w:val="2"/>
            <w:shd w:val="clear" w:color="auto" w:fill="FFFFFF"/>
            <w:vAlign w:val="center"/>
          </w:tcPr>
          <w:p w14:paraId="51434401" w14:textId="77777777" w:rsidR="00C912F8" w:rsidRDefault="00226528">
            <w:pPr>
              <w:rPr>
                <w:rFonts w:ascii="Arial" w:eastAsia="Arial" w:hAnsi="Arial" w:cs="Arial"/>
                <w:b/>
              </w:rPr>
            </w:pPr>
            <w:r>
              <w:rPr>
                <w:rFonts w:ascii="Arial" w:eastAsia="Arial" w:hAnsi="Arial" w:cs="Arial"/>
                <w:b/>
              </w:rPr>
              <w:t xml:space="preserve">Customer confirmation </w:t>
            </w:r>
          </w:p>
        </w:tc>
      </w:tr>
      <w:tr w:rsidR="00C912F8" w14:paraId="51434415" w14:textId="77777777" w:rsidTr="00226528">
        <w:trPr>
          <w:trHeight w:val="1080"/>
        </w:trPr>
        <w:tc>
          <w:tcPr>
            <w:tcW w:w="4667" w:type="dxa"/>
            <w:shd w:val="clear" w:color="auto" w:fill="FFFFFF"/>
          </w:tcPr>
          <w:p w14:paraId="51434403" w14:textId="77777777" w:rsidR="00C912F8" w:rsidRDefault="00C912F8">
            <w:pPr>
              <w:rPr>
                <w:rFonts w:ascii="Arial" w:eastAsia="Arial" w:hAnsi="Arial" w:cs="Arial"/>
                <w:b/>
                <w:color w:val="000000"/>
              </w:rPr>
            </w:pPr>
          </w:p>
          <w:p w14:paraId="51434404" w14:textId="77777777" w:rsidR="00C912F8" w:rsidRDefault="002265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51434405" w14:textId="77777777" w:rsidR="00C912F8" w:rsidRDefault="00C912F8">
            <w:pPr>
              <w:rPr>
                <w:rFonts w:ascii="Arial" w:eastAsia="Arial" w:hAnsi="Arial" w:cs="Arial"/>
              </w:rPr>
            </w:pPr>
          </w:p>
        </w:tc>
        <w:tc>
          <w:tcPr>
            <w:tcW w:w="4831" w:type="dxa"/>
            <w:shd w:val="clear" w:color="auto" w:fill="FFFFFF"/>
          </w:tcPr>
          <w:p w14:paraId="51434406" w14:textId="77777777" w:rsidR="00C912F8" w:rsidRDefault="00226528">
            <w:pPr>
              <w:rPr>
                <w:rFonts w:ascii="Arial" w:eastAsia="Arial" w:hAnsi="Arial" w:cs="Arial"/>
                <w:color w:val="000000"/>
              </w:rPr>
            </w:pPr>
            <w:r>
              <w:rPr>
                <w:rFonts w:ascii="Arial" w:eastAsia="Arial" w:hAnsi="Arial" w:cs="Arial"/>
                <w:color w:val="000000"/>
              </w:rPr>
              <w:lastRenderedPageBreak/>
              <w:t>(Authorised signature and date includin</w:t>
            </w:r>
            <w:r>
              <w:rPr>
                <w:rFonts w:ascii="Arial" w:eastAsia="Arial" w:hAnsi="Arial" w:cs="Arial"/>
                <w:color w:val="000000"/>
              </w:rPr>
              <w:t>g the title of the individual who has signed)</w:t>
            </w:r>
          </w:p>
          <w:p w14:paraId="51434407" w14:textId="77777777" w:rsidR="00C912F8" w:rsidRDefault="00C912F8">
            <w:pPr>
              <w:rPr>
                <w:rFonts w:ascii="Arial" w:eastAsia="Arial" w:hAnsi="Arial" w:cs="Arial"/>
              </w:rPr>
            </w:pPr>
          </w:p>
          <w:p w14:paraId="51434408" w14:textId="77777777" w:rsidR="00C912F8" w:rsidRDefault="00C912F8">
            <w:pPr>
              <w:rPr>
                <w:rFonts w:ascii="Arial" w:eastAsia="Arial" w:hAnsi="Arial" w:cs="Arial"/>
              </w:rPr>
            </w:pPr>
          </w:p>
          <w:p w14:paraId="51434409" w14:textId="77777777" w:rsidR="00C912F8" w:rsidRDefault="00C912F8">
            <w:pPr>
              <w:rPr>
                <w:rFonts w:ascii="Arial" w:eastAsia="Arial" w:hAnsi="Arial" w:cs="Arial"/>
              </w:rPr>
            </w:pPr>
          </w:p>
          <w:p w14:paraId="5143440A" w14:textId="77777777" w:rsidR="00C912F8" w:rsidRDefault="00226528">
            <w:pPr>
              <w:rPr>
                <w:rFonts w:ascii="Arial" w:eastAsia="Arial" w:hAnsi="Arial" w:cs="Arial"/>
                <w:b/>
                <w:color w:val="000000"/>
              </w:rPr>
            </w:pPr>
            <w:r>
              <w:rPr>
                <w:rFonts w:ascii="Arial" w:eastAsia="Arial" w:hAnsi="Arial" w:cs="Arial"/>
                <w:b/>
                <w:color w:val="000000"/>
              </w:rPr>
              <w:t>Signed:</w:t>
            </w:r>
            <w:r>
              <w:rPr>
                <w:rFonts w:ascii="Arial" w:eastAsia="Arial" w:hAnsi="Arial" w:cs="Arial"/>
                <w:b/>
              </w:rPr>
              <w:t xml:space="preserve"> </w:t>
            </w:r>
            <w:r>
              <w:rPr>
                <w:rFonts w:ascii="Arial" w:eastAsia="Arial" w:hAnsi="Arial" w:cs="Arial"/>
                <w:b/>
                <w:color w:val="000000"/>
              </w:rPr>
              <w:t>……………………………………..</w:t>
            </w:r>
          </w:p>
          <w:p w14:paraId="5143440B" w14:textId="77777777" w:rsidR="00C912F8" w:rsidRDefault="00C912F8">
            <w:pPr>
              <w:rPr>
                <w:rFonts w:ascii="Arial" w:eastAsia="Arial" w:hAnsi="Arial" w:cs="Arial"/>
                <w:b/>
              </w:rPr>
            </w:pPr>
          </w:p>
          <w:p w14:paraId="5143440C" w14:textId="77777777" w:rsidR="00C912F8" w:rsidRDefault="00C912F8">
            <w:pPr>
              <w:rPr>
                <w:rFonts w:ascii="Arial" w:eastAsia="Arial" w:hAnsi="Arial" w:cs="Arial"/>
                <w:b/>
              </w:rPr>
            </w:pPr>
          </w:p>
          <w:p w14:paraId="5143440D" w14:textId="77777777" w:rsidR="00C912F8" w:rsidRDefault="00226528">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14:paraId="5143440E" w14:textId="77777777" w:rsidR="00C912F8" w:rsidRDefault="00C912F8">
            <w:pPr>
              <w:rPr>
                <w:rFonts w:ascii="Arial" w:eastAsia="Arial" w:hAnsi="Arial" w:cs="Arial"/>
                <w:b/>
              </w:rPr>
            </w:pPr>
          </w:p>
          <w:p w14:paraId="5143440F" w14:textId="77777777" w:rsidR="00C912F8" w:rsidRDefault="00C912F8">
            <w:pPr>
              <w:rPr>
                <w:rFonts w:ascii="Arial" w:eastAsia="Arial" w:hAnsi="Arial" w:cs="Arial"/>
                <w:b/>
              </w:rPr>
            </w:pPr>
          </w:p>
          <w:p w14:paraId="51434410" w14:textId="77777777" w:rsidR="00C912F8" w:rsidRDefault="00226528">
            <w:pPr>
              <w:rPr>
                <w:rFonts w:ascii="Arial" w:eastAsia="Arial" w:hAnsi="Arial" w:cs="Arial"/>
                <w:b/>
              </w:rPr>
            </w:pPr>
            <w:r>
              <w:rPr>
                <w:rFonts w:ascii="Arial" w:eastAsia="Arial" w:hAnsi="Arial" w:cs="Arial"/>
                <w:b/>
              </w:rPr>
              <w:t>Title</w:t>
            </w:r>
            <w:proofErr w:type="gramStart"/>
            <w:r>
              <w:rPr>
                <w:rFonts w:ascii="Arial" w:eastAsia="Arial" w:hAnsi="Arial" w:cs="Arial"/>
                <w:b/>
              </w:rPr>
              <w:t>:   ……………………………………..</w:t>
            </w:r>
            <w:proofErr w:type="gramEnd"/>
          </w:p>
          <w:p w14:paraId="51434411" w14:textId="77777777" w:rsidR="00C912F8" w:rsidRDefault="00C912F8">
            <w:pPr>
              <w:rPr>
                <w:rFonts w:ascii="Arial" w:eastAsia="Arial" w:hAnsi="Arial" w:cs="Arial"/>
                <w:b/>
              </w:rPr>
            </w:pPr>
          </w:p>
          <w:p w14:paraId="51434412" w14:textId="77777777" w:rsidR="00C912F8" w:rsidRDefault="00C912F8">
            <w:pPr>
              <w:rPr>
                <w:rFonts w:ascii="Arial" w:eastAsia="Arial" w:hAnsi="Arial" w:cs="Arial"/>
                <w:b/>
              </w:rPr>
            </w:pPr>
          </w:p>
          <w:p w14:paraId="51434413" w14:textId="77777777" w:rsidR="00C912F8" w:rsidRDefault="00226528">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14:paraId="51434414" w14:textId="77777777" w:rsidR="00C912F8" w:rsidRDefault="00C912F8">
            <w:pPr>
              <w:rPr>
                <w:rFonts w:ascii="Arial" w:eastAsia="Arial" w:hAnsi="Arial" w:cs="Arial"/>
                <w:b/>
              </w:rPr>
            </w:pPr>
          </w:p>
        </w:tc>
      </w:tr>
      <w:tr w:rsidR="00C912F8" w14:paraId="51434417" w14:textId="77777777" w:rsidTr="00226528">
        <w:trPr>
          <w:trHeight w:val="800"/>
        </w:trPr>
        <w:tc>
          <w:tcPr>
            <w:tcW w:w="9498" w:type="dxa"/>
            <w:gridSpan w:val="2"/>
            <w:vAlign w:val="center"/>
          </w:tcPr>
          <w:p w14:paraId="51434416" w14:textId="77777777" w:rsidR="00C912F8" w:rsidRDefault="00226528">
            <w:pPr>
              <w:rPr>
                <w:rFonts w:ascii="Arial" w:eastAsia="Arial" w:hAnsi="Arial" w:cs="Arial"/>
              </w:rPr>
            </w:pPr>
            <w:r>
              <w:rPr>
                <w:rFonts w:ascii="Arial" w:eastAsia="Arial" w:hAnsi="Arial" w:cs="Arial"/>
                <w:b/>
              </w:rPr>
              <w:lastRenderedPageBreak/>
              <w:t>Guidance for Customers confirming Certificate of Past Performance</w:t>
            </w:r>
          </w:p>
        </w:tc>
      </w:tr>
      <w:tr w:rsidR="00C912F8" w14:paraId="5143441B" w14:textId="77777777" w:rsidTr="00226528">
        <w:trPr>
          <w:trHeight w:val="1560"/>
        </w:trPr>
        <w:tc>
          <w:tcPr>
            <w:tcW w:w="9498" w:type="dxa"/>
            <w:gridSpan w:val="2"/>
          </w:tcPr>
          <w:p w14:paraId="51434418" w14:textId="77777777" w:rsidR="00C912F8" w:rsidRDefault="00C912F8">
            <w:pPr>
              <w:jc w:val="both"/>
              <w:rPr>
                <w:rFonts w:ascii="Arial" w:eastAsia="Arial" w:hAnsi="Arial" w:cs="Arial"/>
              </w:rPr>
            </w:pPr>
          </w:p>
          <w:p w14:paraId="51434419" w14:textId="77777777" w:rsidR="00C912F8" w:rsidRDefault="00226528">
            <w:pPr>
              <w:jc w:val="both"/>
              <w:rPr>
                <w:rFonts w:ascii="Arial" w:eastAsia="Arial" w:hAnsi="Arial" w:cs="Arial"/>
              </w:rPr>
            </w:pPr>
            <w:r>
              <w:rPr>
                <w:rFonts w:ascii="Arial" w:eastAsia="Arial" w:hAnsi="Arial" w:cs="Arial"/>
              </w:rPr>
              <w:t>Whilst the information in this certificate has been provided in good faith and in the belief that it is truthful and accurate, the Customer does not assume any responsibility or any liability nor make any guarantee, representation or warranty as to the con</w:t>
            </w:r>
            <w:r>
              <w:rPr>
                <w:rFonts w:ascii="Arial" w:eastAsia="Arial" w:hAnsi="Arial" w:cs="Arial"/>
              </w:rPr>
              <w:t xml:space="preserve">tents of this Certificate of Past Performance. </w:t>
            </w:r>
          </w:p>
          <w:p w14:paraId="5143441A" w14:textId="77777777" w:rsidR="00C912F8" w:rsidRDefault="00C912F8">
            <w:pPr>
              <w:jc w:val="both"/>
              <w:rPr>
                <w:rFonts w:ascii="Arial" w:eastAsia="Arial" w:hAnsi="Arial" w:cs="Arial"/>
              </w:rPr>
            </w:pPr>
          </w:p>
        </w:tc>
      </w:tr>
    </w:tbl>
    <w:p w14:paraId="5143441C" w14:textId="77777777" w:rsidR="00C912F8" w:rsidRDefault="00C912F8">
      <w:pPr>
        <w:rPr>
          <w:rFonts w:ascii="Arial" w:eastAsia="Arial" w:hAnsi="Arial" w:cs="Arial"/>
        </w:rPr>
      </w:pPr>
    </w:p>
    <w:sectPr w:rsidR="00C912F8">
      <w:headerReference w:type="default" r:id="rId8"/>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34426" w14:textId="77777777" w:rsidR="00000000" w:rsidRDefault="00226528">
      <w:pPr>
        <w:spacing w:after="0" w:line="240" w:lineRule="auto"/>
      </w:pPr>
      <w:r>
        <w:separator/>
      </w:r>
    </w:p>
  </w:endnote>
  <w:endnote w:type="continuationSeparator" w:id="0">
    <w:p w14:paraId="51434428" w14:textId="77777777" w:rsidR="00000000" w:rsidRDefault="0022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3441E" w14:textId="32F1526F" w:rsidR="00C912F8" w:rsidRDefault="00226528">
    <w:pPr>
      <w:tabs>
        <w:tab w:val="center" w:pos="4513"/>
        <w:tab w:val="right" w:pos="9026"/>
      </w:tabs>
      <w:spacing w:after="0" w:line="240" w:lineRule="auto"/>
      <w:rPr>
        <w:rFonts w:ascii="Arial" w:eastAsia="Arial" w:hAnsi="Arial" w:cs="Arial"/>
        <w:color w:val="000000"/>
        <w:sz w:val="12"/>
        <w:szCs w:val="12"/>
      </w:rPr>
    </w:pPr>
    <w:r>
      <w:rPr>
        <w:rFonts w:ascii="Arial" w:eastAsia="Arial" w:hAnsi="Arial" w:cs="Arial"/>
        <w:sz w:val="16"/>
        <w:szCs w:val="16"/>
        <w:highlight w:val="white"/>
      </w:rPr>
      <w:t>RM1557.13L4</w:t>
    </w:r>
    <w:r>
      <w:rPr>
        <w:rFonts w:ascii="Arial" w:eastAsia="Arial" w:hAnsi="Arial" w:cs="Arial"/>
        <w:sz w:val="16"/>
        <w:szCs w:val="16"/>
        <w:highlight w:val="white"/>
      </w:rPr>
      <w:t xml:space="preserve"> G-Cloud 13 Lot 4</w:t>
    </w:r>
  </w:p>
  <w:p w14:paraId="5143441F" w14:textId="77777777" w:rsidR="00C912F8" w:rsidRDefault="002265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2b Certificate of Past Performance</w:t>
    </w:r>
  </w:p>
  <w:p w14:paraId="51434420" w14:textId="77777777" w:rsidR="00C912F8" w:rsidRDefault="00226528">
    <w:pPr>
      <w:spacing w:after="0" w:line="240" w:lineRule="auto"/>
      <w:rPr>
        <w:rFonts w:ascii="Arial" w:eastAsia="Arial" w:hAnsi="Arial" w:cs="Arial"/>
        <w:sz w:val="16"/>
        <w:szCs w:val="16"/>
      </w:rPr>
    </w:pPr>
    <w:r>
      <w:rPr>
        <w:rFonts w:ascii="Arial" w:eastAsia="Arial" w:hAnsi="Arial" w:cs="Arial"/>
        <w:sz w:val="16"/>
        <w:szCs w:val="16"/>
      </w:rPr>
      <w:t>@ Crown Copyright 2021</w:t>
    </w:r>
  </w:p>
  <w:p w14:paraId="51434421" w14:textId="77777777" w:rsidR="00C912F8" w:rsidRDefault="00C912F8">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34422" w14:textId="77777777" w:rsidR="00000000" w:rsidRDefault="00226528">
      <w:pPr>
        <w:spacing w:after="0" w:line="240" w:lineRule="auto"/>
      </w:pPr>
      <w:r>
        <w:separator/>
      </w:r>
    </w:p>
  </w:footnote>
  <w:footnote w:type="continuationSeparator" w:id="0">
    <w:p w14:paraId="51434424" w14:textId="77777777" w:rsidR="00000000" w:rsidRDefault="00226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3441D" w14:textId="77777777" w:rsidR="00C912F8" w:rsidRDefault="00226528">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51434422" wp14:editId="51434423">
          <wp:simplePos x="0" y="0"/>
          <wp:positionH relativeFrom="column">
            <wp:posOffset>1</wp:posOffset>
          </wp:positionH>
          <wp:positionV relativeFrom="paragraph">
            <wp:posOffset>171450</wp:posOffset>
          </wp:positionV>
          <wp:extent cx="876300" cy="723900"/>
          <wp:effectExtent l="0" t="0" r="0" b="0"/>
          <wp:wrapSquare wrapText="bothSides" distT="0" distB="0" distL="114300" distR="114300"/>
          <wp:docPr id="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876300" cy="723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26B00"/>
    <w:multiLevelType w:val="multilevel"/>
    <w:tmpl w:val="40EAC0EE"/>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16462C7C"/>
    <w:multiLevelType w:val="hybridMultilevel"/>
    <w:tmpl w:val="5E44D8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C7F5CF2"/>
    <w:multiLevelType w:val="multilevel"/>
    <w:tmpl w:val="D6AAF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2F8"/>
    <w:rsid w:val="00226528"/>
    <w:rsid w:val="00C91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4372"/>
  <w15:docId w15:val="{971AD6FC-94F9-45D8-955B-11AAD364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38166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1661"/>
    <w:pPr>
      <w:ind w:left="720"/>
      <w:contextualSpacing/>
    </w:p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Mz3xNZbpaAg5P/qWOphw+391xQ==">AMUW2mWRRn2MJjpdxjtz7YSmhMZgy3G34c4yAytAol+/jX0dUphTk3TCyVD9zBFDPeezMopOgfN6AvL+nRODU5L9lAZqxiwRNZw3YBCIjQtpKPLJpgv6p6lHhd57VT85LlGwcKNjcDvy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798</Words>
  <Characters>4552</Characters>
  <Application>Microsoft Office Word</Application>
  <DocSecurity>0</DocSecurity>
  <Lines>37</Lines>
  <Paragraphs>10</Paragraphs>
  <ScaleCrop>false</ScaleCrop>
  <Company>Cabinet Office</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Stewart</dc:creator>
  <cp:lastModifiedBy>Julia Stewart</cp:lastModifiedBy>
  <cp:revision>2</cp:revision>
  <dcterms:created xsi:type="dcterms:W3CDTF">2022-02-03T11:48:00Z</dcterms:created>
  <dcterms:modified xsi:type="dcterms:W3CDTF">2022-02-18T11:53:00Z</dcterms:modified>
</cp:coreProperties>
</file>