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C19A8" w:rsidRPr="00331D18" w:rsidRDefault="00DC19A8" w:rsidP="004F117F">
      <w:pPr>
        <w:jc w:val="center"/>
        <w:rPr>
          <w:rFonts w:ascii="Calibri" w:hAnsi="Calibri" w:cs="Calibri"/>
        </w:rPr>
      </w:pPr>
    </w:p>
    <w:p w14:paraId="0A37501D" w14:textId="77777777" w:rsidR="00DC19A8" w:rsidRPr="00331D18" w:rsidRDefault="00DC19A8" w:rsidP="004F117F">
      <w:pPr>
        <w:jc w:val="center"/>
        <w:rPr>
          <w:rFonts w:ascii="Calibri" w:hAnsi="Calibri" w:cs="Calibri"/>
        </w:rPr>
      </w:pPr>
    </w:p>
    <w:p w14:paraId="5DAB6C7B" w14:textId="77777777" w:rsidR="00DC19A8" w:rsidRPr="00331D18" w:rsidRDefault="00DC19A8" w:rsidP="004F117F">
      <w:pPr>
        <w:jc w:val="center"/>
        <w:rPr>
          <w:rFonts w:ascii="Calibri" w:hAnsi="Calibri" w:cs="Calibri"/>
        </w:rPr>
      </w:pPr>
    </w:p>
    <w:p w14:paraId="02EB378F" w14:textId="77777777" w:rsidR="00DC19A8" w:rsidRPr="00331D18" w:rsidRDefault="00DC19A8" w:rsidP="004F117F">
      <w:pPr>
        <w:jc w:val="center"/>
        <w:rPr>
          <w:rFonts w:ascii="Calibri" w:hAnsi="Calibri" w:cs="Calibri"/>
        </w:rPr>
      </w:pPr>
    </w:p>
    <w:p w14:paraId="6A05A809" w14:textId="77777777" w:rsidR="00DC19A8" w:rsidRPr="00331D18" w:rsidRDefault="00DC19A8" w:rsidP="004F117F">
      <w:pPr>
        <w:jc w:val="center"/>
        <w:rPr>
          <w:rFonts w:ascii="Calibri" w:hAnsi="Calibri" w:cs="Calibri"/>
        </w:rPr>
      </w:pPr>
    </w:p>
    <w:p w14:paraId="5A39BBE3" w14:textId="77777777" w:rsidR="00DC19A8" w:rsidRPr="00107AA0" w:rsidRDefault="00DC19A8" w:rsidP="004F117F">
      <w:pPr>
        <w:jc w:val="center"/>
        <w:rPr>
          <w:rFonts w:asciiTheme="minorHAnsi" w:hAnsiTheme="minorHAnsi" w:cstheme="minorHAnsi"/>
        </w:rPr>
      </w:pPr>
    </w:p>
    <w:p w14:paraId="41C8F396" w14:textId="77777777" w:rsidR="004F117F" w:rsidRPr="00107AA0" w:rsidRDefault="004F117F">
      <w:pPr>
        <w:rPr>
          <w:rFonts w:asciiTheme="minorHAnsi" w:hAnsiTheme="minorHAnsi" w:cstheme="minorHAnsi"/>
        </w:rPr>
      </w:pPr>
    </w:p>
    <w:p w14:paraId="126C3946" w14:textId="77777777"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TENDER DOCUMENT</w:t>
      </w:r>
    </w:p>
    <w:p w14:paraId="72A3D3EC" w14:textId="77777777" w:rsidR="00255F6F" w:rsidRPr="00107AA0" w:rsidRDefault="00255F6F" w:rsidP="00255F6F">
      <w:pPr>
        <w:jc w:val="center"/>
        <w:rPr>
          <w:rFonts w:asciiTheme="minorHAnsi" w:hAnsiTheme="minorHAnsi" w:cstheme="minorHAnsi"/>
          <w:b/>
          <w:bCs/>
          <w:color w:val="000000"/>
          <w:sz w:val="32"/>
          <w:szCs w:val="32"/>
        </w:rPr>
      </w:pPr>
    </w:p>
    <w:p w14:paraId="0D0B940D" w14:textId="77777777" w:rsidR="00255F6F" w:rsidRPr="00107AA0" w:rsidRDefault="00255F6F" w:rsidP="00255F6F">
      <w:pPr>
        <w:jc w:val="center"/>
        <w:rPr>
          <w:rFonts w:asciiTheme="minorHAnsi" w:hAnsiTheme="minorHAnsi" w:cstheme="minorHAnsi"/>
          <w:b/>
          <w:bCs/>
          <w:color w:val="000000"/>
          <w:sz w:val="32"/>
          <w:szCs w:val="32"/>
        </w:rPr>
      </w:pPr>
    </w:p>
    <w:p w14:paraId="25DC00D5" w14:textId="77777777"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FROM</w:t>
      </w:r>
    </w:p>
    <w:p w14:paraId="0E27B00A" w14:textId="77777777" w:rsidR="00255F6F" w:rsidRPr="00107AA0" w:rsidRDefault="00255F6F" w:rsidP="00255F6F">
      <w:pPr>
        <w:jc w:val="center"/>
        <w:rPr>
          <w:rFonts w:asciiTheme="minorHAnsi" w:hAnsiTheme="minorHAnsi" w:cstheme="minorHAnsi"/>
          <w:b/>
          <w:bCs/>
          <w:color w:val="000000"/>
          <w:sz w:val="32"/>
          <w:szCs w:val="32"/>
        </w:rPr>
      </w:pPr>
    </w:p>
    <w:p w14:paraId="60061E4C" w14:textId="77777777" w:rsidR="00255F6F" w:rsidRPr="00107AA0" w:rsidRDefault="00255F6F" w:rsidP="00255F6F">
      <w:pPr>
        <w:jc w:val="center"/>
        <w:rPr>
          <w:rFonts w:asciiTheme="minorHAnsi" w:hAnsiTheme="minorHAnsi" w:cstheme="minorHAnsi"/>
          <w:b/>
          <w:bCs/>
          <w:color w:val="000000"/>
          <w:sz w:val="32"/>
          <w:szCs w:val="32"/>
        </w:rPr>
      </w:pPr>
    </w:p>
    <w:p w14:paraId="311127FE" w14:textId="77777777" w:rsidR="00255F6F" w:rsidRPr="00107AA0" w:rsidRDefault="00255F6F" w:rsidP="00255F6F">
      <w:pPr>
        <w:jc w:val="center"/>
        <w:rPr>
          <w:rFonts w:asciiTheme="minorHAnsi" w:hAnsiTheme="minorHAnsi" w:cstheme="minorHAnsi"/>
          <w:b/>
          <w:bCs/>
          <w:sz w:val="32"/>
          <w:szCs w:val="32"/>
        </w:rPr>
      </w:pPr>
      <w:r w:rsidRPr="00107AA0">
        <w:rPr>
          <w:rFonts w:asciiTheme="minorHAnsi" w:hAnsiTheme="minorHAnsi" w:cstheme="minorHAnsi"/>
          <w:b/>
          <w:bCs/>
          <w:sz w:val="32"/>
          <w:szCs w:val="32"/>
        </w:rPr>
        <w:t xml:space="preserve">Central Region Schools Trust </w:t>
      </w:r>
    </w:p>
    <w:p w14:paraId="44EAFD9C" w14:textId="77777777" w:rsidR="00255F6F" w:rsidRPr="00107AA0" w:rsidRDefault="00255F6F" w:rsidP="00255F6F">
      <w:pPr>
        <w:rPr>
          <w:rFonts w:asciiTheme="minorHAnsi" w:hAnsiTheme="minorHAnsi" w:cstheme="minorHAnsi"/>
          <w:b/>
          <w:bCs/>
          <w:color w:val="FF0000"/>
          <w:sz w:val="32"/>
          <w:szCs w:val="32"/>
        </w:rPr>
      </w:pPr>
    </w:p>
    <w:p w14:paraId="4B94D5A5" w14:textId="77777777" w:rsidR="00255F6F" w:rsidRPr="00107AA0" w:rsidRDefault="00E870D9" w:rsidP="00255F6F">
      <w:pPr>
        <w:jc w:val="center"/>
        <w:rPr>
          <w:rFonts w:asciiTheme="minorHAnsi" w:hAnsiTheme="minorHAnsi" w:cstheme="minorHAnsi"/>
          <w:b/>
          <w:bCs/>
          <w:color w:val="000000"/>
          <w:sz w:val="32"/>
          <w:szCs w:val="32"/>
        </w:rPr>
      </w:pPr>
      <w:r w:rsidRPr="00107AA0">
        <w:rPr>
          <w:rFonts w:asciiTheme="minorHAnsi" w:hAnsiTheme="minorHAnsi" w:cstheme="minorHAnsi"/>
          <w:noProof/>
        </w:rPr>
        <w:drawing>
          <wp:inline distT="0" distB="0" distL="0" distR="0" wp14:anchorId="41644846" wp14:editId="5BF62714">
            <wp:extent cx="2188210" cy="829945"/>
            <wp:effectExtent l="0" t="0" r="0" b="0"/>
            <wp:docPr id="1"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rcRect r="70793" b="52632"/>
                    <a:stretch>
                      <a:fillRect/>
                    </a:stretch>
                  </pic:blipFill>
                  <pic:spPr>
                    <a:xfrm>
                      <a:off x="0" y="0"/>
                      <a:ext cx="2188210" cy="829945"/>
                    </a:xfrm>
                    <a:prstGeom prst="rect">
                      <a:avLst/>
                    </a:prstGeom>
                  </pic:spPr>
                </pic:pic>
              </a:graphicData>
            </a:graphic>
          </wp:inline>
        </w:drawing>
      </w:r>
    </w:p>
    <w:p w14:paraId="3DEEC669" w14:textId="77777777" w:rsidR="005975B7" w:rsidRPr="00107AA0" w:rsidRDefault="005975B7" w:rsidP="005975B7">
      <w:pPr>
        <w:jc w:val="center"/>
        <w:rPr>
          <w:rFonts w:asciiTheme="minorHAnsi" w:hAnsiTheme="minorHAnsi" w:cstheme="minorHAnsi"/>
          <w:sz w:val="36"/>
          <w:szCs w:val="36"/>
          <w:lang w:eastAsia="en-US"/>
        </w:rPr>
      </w:pPr>
    </w:p>
    <w:p w14:paraId="47A16738" w14:textId="2A210C24" w:rsidR="00147BE2" w:rsidRPr="00107AA0" w:rsidRDefault="00CA6505"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 xml:space="preserve">For Sports Ground </w:t>
      </w:r>
      <w:r w:rsidR="00107AA0" w:rsidRPr="00107AA0">
        <w:rPr>
          <w:rFonts w:asciiTheme="minorHAnsi" w:hAnsiTheme="minorHAnsi" w:cstheme="minorHAnsi"/>
          <w:b/>
          <w:bCs/>
          <w:color w:val="000000"/>
          <w:sz w:val="32"/>
          <w:szCs w:val="32"/>
        </w:rPr>
        <w:t xml:space="preserve">Repair </w:t>
      </w:r>
      <w:r w:rsidR="00147BE2" w:rsidRPr="00107AA0">
        <w:rPr>
          <w:rFonts w:asciiTheme="minorHAnsi" w:hAnsiTheme="minorHAnsi" w:cstheme="minorHAnsi"/>
          <w:b/>
          <w:bCs/>
          <w:color w:val="000000"/>
          <w:sz w:val="32"/>
          <w:szCs w:val="32"/>
        </w:rPr>
        <w:t xml:space="preserve">Works </w:t>
      </w:r>
    </w:p>
    <w:p w14:paraId="40D25F42" w14:textId="77777777" w:rsidR="00D73C66" w:rsidRPr="00107AA0" w:rsidRDefault="00D73C66" w:rsidP="00255F6F">
      <w:pPr>
        <w:jc w:val="center"/>
        <w:rPr>
          <w:rFonts w:asciiTheme="minorHAnsi" w:hAnsiTheme="minorHAnsi" w:cstheme="minorHAnsi"/>
          <w:b/>
          <w:bCs/>
          <w:color w:val="000000"/>
          <w:sz w:val="32"/>
          <w:szCs w:val="32"/>
        </w:rPr>
      </w:pPr>
    </w:p>
    <w:p w14:paraId="5B2E45F1" w14:textId="5D41CFEB" w:rsidR="00147BE2" w:rsidRPr="00107AA0" w:rsidRDefault="00147BE2"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 xml:space="preserve">at </w:t>
      </w:r>
    </w:p>
    <w:p w14:paraId="6ADD4BCD" w14:textId="77777777" w:rsidR="00D73C66" w:rsidRPr="00107AA0" w:rsidRDefault="00D73C66" w:rsidP="00255F6F">
      <w:pPr>
        <w:jc w:val="center"/>
        <w:rPr>
          <w:rFonts w:asciiTheme="minorHAnsi" w:hAnsiTheme="minorHAnsi" w:cstheme="minorHAnsi"/>
          <w:b/>
          <w:bCs/>
          <w:color w:val="000000"/>
          <w:sz w:val="32"/>
          <w:szCs w:val="32"/>
        </w:rPr>
      </w:pPr>
    </w:p>
    <w:p w14:paraId="77691CC5" w14:textId="1601B94C" w:rsidR="00255F6F" w:rsidRPr="00107AA0" w:rsidRDefault="00147BE2"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Arrow Vale RSA Academy</w:t>
      </w:r>
      <w:r w:rsidR="00255F6F" w:rsidRPr="00107AA0">
        <w:rPr>
          <w:rFonts w:asciiTheme="minorHAnsi" w:hAnsiTheme="minorHAnsi" w:cstheme="minorHAnsi"/>
          <w:b/>
          <w:bCs/>
          <w:color w:val="000000"/>
          <w:sz w:val="32"/>
          <w:szCs w:val="32"/>
        </w:rPr>
        <w:t xml:space="preserve"> </w:t>
      </w:r>
    </w:p>
    <w:p w14:paraId="3656B9AB" w14:textId="77777777" w:rsidR="00255F6F" w:rsidRPr="00107AA0" w:rsidRDefault="00255F6F" w:rsidP="00255F6F">
      <w:pPr>
        <w:jc w:val="center"/>
        <w:rPr>
          <w:rFonts w:asciiTheme="minorHAnsi" w:hAnsiTheme="minorHAnsi" w:cstheme="minorHAnsi"/>
          <w:b/>
          <w:bCs/>
          <w:color w:val="000000"/>
          <w:sz w:val="32"/>
          <w:szCs w:val="32"/>
        </w:rPr>
      </w:pPr>
    </w:p>
    <w:p w14:paraId="45FB0818" w14:textId="6DC73367" w:rsidR="00A75F6C" w:rsidRPr="00107AA0" w:rsidRDefault="00FD70CD" w:rsidP="00255F6F">
      <w:pPr>
        <w:jc w:val="center"/>
        <w:rPr>
          <w:rFonts w:asciiTheme="minorHAnsi" w:hAnsiTheme="minorHAnsi" w:cstheme="minorHAnsi"/>
          <w:b/>
          <w:bCs/>
          <w:color w:val="000000"/>
          <w:sz w:val="32"/>
          <w:szCs w:val="32"/>
        </w:rPr>
      </w:pPr>
      <w:r>
        <w:rPr>
          <w:rFonts w:asciiTheme="minorHAnsi" w:hAnsiTheme="minorHAnsi" w:cstheme="minorHAnsi"/>
          <w:b/>
          <w:bCs/>
          <w:color w:val="000000"/>
          <w:sz w:val="32"/>
          <w:szCs w:val="32"/>
        </w:rPr>
        <w:t>23</w:t>
      </w:r>
      <w:r w:rsidRPr="00FD70CD">
        <w:rPr>
          <w:rFonts w:asciiTheme="minorHAnsi" w:hAnsiTheme="minorHAnsi" w:cstheme="minorHAnsi"/>
          <w:b/>
          <w:bCs/>
          <w:color w:val="000000"/>
          <w:sz w:val="32"/>
          <w:szCs w:val="32"/>
          <w:vertAlign w:val="superscript"/>
        </w:rPr>
        <w:t>rd</w:t>
      </w:r>
      <w:r>
        <w:rPr>
          <w:rFonts w:asciiTheme="minorHAnsi" w:hAnsiTheme="minorHAnsi" w:cstheme="minorHAnsi"/>
          <w:b/>
          <w:bCs/>
          <w:color w:val="000000"/>
          <w:sz w:val="32"/>
          <w:szCs w:val="32"/>
        </w:rPr>
        <w:t xml:space="preserve"> May </w:t>
      </w:r>
      <w:r w:rsidR="003061A7" w:rsidRPr="00107AA0">
        <w:rPr>
          <w:rFonts w:asciiTheme="minorHAnsi" w:hAnsiTheme="minorHAnsi" w:cstheme="minorHAnsi"/>
          <w:b/>
          <w:bCs/>
          <w:color w:val="000000"/>
          <w:sz w:val="32"/>
          <w:szCs w:val="32"/>
        </w:rPr>
        <w:t>2022</w:t>
      </w:r>
    </w:p>
    <w:p w14:paraId="7B4727C1" w14:textId="41334609" w:rsidR="00B37AC1" w:rsidRPr="00107AA0" w:rsidRDefault="00B37AC1" w:rsidP="00B37AC1">
      <w:pPr>
        <w:jc w:val="center"/>
        <w:rPr>
          <w:rFonts w:asciiTheme="minorHAnsi" w:hAnsiTheme="minorHAnsi" w:cstheme="minorHAnsi"/>
          <w:b/>
          <w:bCs/>
          <w:color w:val="000000"/>
          <w:sz w:val="32"/>
          <w:szCs w:val="32"/>
        </w:rPr>
      </w:pPr>
    </w:p>
    <w:p w14:paraId="049F31CB" w14:textId="77777777" w:rsidR="00255F6F" w:rsidRPr="00107AA0" w:rsidRDefault="00255F6F" w:rsidP="00255F6F">
      <w:pPr>
        <w:jc w:val="center"/>
        <w:rPr>
          <w:rFonts w:asciiTheme="minorHAnsi" w:hAnsiTheme="minorHAnsi" w:cstheme="minorHAnsi"/>
          <w:b/>
          <w:bCs/>
          <w:color w:val="000000"/>
          <w:sz w:val="32"/>
          <w:szCs w:val="32"/>
        </w:rPr>
      </w:pPr>
    </w:p>
    <w:p w14:paraId="53128261" w14:textId="77777777" w:rsidR="00A75F6C" w:rsidRPr="00107AA0" w:rsidRDefault="00A75F6C" w:rsidP="00255F6F">
      <w:pPr>
        <w:jc w:val="center"/>
        <w:rPr>
          <w:rFonts w:asciiTheme="minorHAnsi" w:hAnsiTheme="minorHAnsi" w:cstheme="minorHAnsi"/>
          <w:b/>
          <w:bCs/>
          <w:color w:val="000000"/>
          <w:sz w:val="32"/>
          <w:szCs w:val="32"/>
        </w:rPr>
      </w:pPr>
    </w:p>
    <w:p w14:paraId="3FD7180D" w14:textId="036DB613"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Ref: CRST/</w:t>
      </w:r>
      <w:r w:rsidR="003061A7" w:rsidRPr="00107AA0">
        <w:rPr>
          <w:rFonts w:asciiTheme="minorHAnsi" w:hAnsiTheme="minorHAnsi" w:cstheme="minorHAnsi"/>
          <w:b/>
          <w:bCs/>
          <w:sz w:val="32"/>
          <w:szCs w:val="32"/>
        </w:rPr>
        <w:t>ESTATE</w:t>
      </w:r>
      <w:r w:rsidRPr="00107AA0">
        <w:rPr>
          <w:rFonts w:asciiTheme="minorHAnsi" w:hAnsiTheme="minorHAnsi" w:cstheme="minorHAnsi"/>
          <w:b/>
          <w:bCs/>
          <w:color w:val="000000"/>
          <w:sz w:val="32"/>
          <w:szCs w:val="32"/>
        </w:rPr>
        <w:t>/</w:t>
      </w:r>
      <w:r w:rsidR="003061A7" w:rsidRPr="00107AA0">
        <w:rPr>
          <w:rFonts w:asciiTheme="minorHAnsi" w:hAnsiTheme="minorHAnsi" w:cstheme="minorHAnsi"/>
          <w:b/>
          <w:bCs/>
          <w:color w:val="000000"/>
          <w:sz w:val="32"/>
          <w:szCs w:val="32"/>
        </w:rPr>
        <w:t>AV</w:t>
      </w:r>
      <w:r w:rsidRPr="00107AA0">
        <w:rPr>
          <w:rFonts w:asciiTheme="minorHAnsi" w:hAnsiTheme="minorHAnsi" w:cstheme="minorHAnsi"/>
          <w:b/>
          <w:bCs/>
          <w:color w:val="000000"/>
          <w:sz w:val="32"/>
          <w:szCs w:val="32"/>
        </w:rPr>
        <w:t>/2022-1</w:t>
      </w:r>
    </w:p>
    <w:p w14:paraId="4B99056E" w14:textId="77777777" w:rsidR="00E00A29" w:rsidRPr="00107AA0" w:rsidRDefault="00E00A29" w:rsidP="005975B7">
      <w:pPr>
        <w:jc w:val="center"/>
        <w:rPr>
          <w:rFonts w:asciiTheme="minorHAnsi" w:hAnsiTheme="minorHAnsi" w:cstheme="minorHAnsi"/>
          <w:sz w:val="36"/>
          <w:szCs w:val="36"/>
          <w:lang w:eastAsia="en-US"/>
        </w:rPr>
      </w:pPr>
    </w:p>
    <w:p w14:paraId="1299C43A" w14:textId="77777777" w:rsidR="005975B7" w:rsidRPr="00107AA0" w:rsidRDefault="005975B7" w:rsidP="005975B7">
      <w:pPr>
        <w:jc w:val="center"/>
        <w:rPr>
          <w:rFonts w:asciiTheme="minorHAnsi" w:hAnsiTheme="minorHAnsi" w:cstheme="minorHAnsi"/>
          <w:sz w:val="36"/>
          <w:szCs w:val="36"/>
          <w:lang w:eastAsia="en-US"/>
        </w:rPr>
      </w:pPr>
    </w:p>
    <w:p w14:paraId="4DDBEF00" w14:textId="77777777" w:rsidR="00255F6F" w:rsidRPr="00107AA0" w:rsidRDefault="00255F6F" w:rsidP="005975B7">
      <w:pPr>
        <w:jc w:val="center"/>
        <w:rPr>
          <w:rFonts w:asciiTheme="minorHAnsi" w:hAnsiTheme="minorHAnsi" w:cstheme="minorHAnsi"/>
          <w:sz w:val="36"/>
          <w:szCs w:val="36"/>
          <w:lang w:eastAsia="en-US"/>
        </w:rPr>
      </w:pPr>
    </w:p>
    <w:p w14:paraId="3461D779" w14:textId="77777777" w:rsidR="00255F6F" w:rsidRPr="00107AA0" w:rsidRDefault="00255F6F" w:rsidP="005975B7">
      <w:pPr>
        <w:jc w:val="center"/>
        <w:rPr>
          <w:rFonts w:asciiTheme="minorHAnsi" w:hAnsiTheme="minorHAnsi" w:cstheme="minorHAnsi"/>
          <w:sz w:val="36"/>
          <w:szCs w:val="36"/>
          <w:lang w:eastAsia="en-US"/>
        </w:rPr>
      </w:pPr>
    </w:p>
    <w:sdt>
      <w:sdtPr>
        <w:rPr>
          <w:rFonts w:asciiTheme="minorHAnsi" w:hAnsiTheme="minorHAnsi" w:cstheme="minorHAnsi"/>
          <w:color w:val="auto"/>
          <w:sz w:val="24"/>
          <w:szCs w:val="20"/>
          <w:lang w:val="en-GB" w:eastAsia="en-GB"/>
        </w:rPr>
        <w:id w:val="933402914"/>
        <w:docPartObj>
          <w:docPartGallery w:val="Table of Contents"/>
          <w:docPartUnique/>
        </w:docPartObj>
      </w:sdtPr>
      <w:sdtEndPr>
        <w:rPr>
          <w:b/>
          <w:bCs/>
          <w:noProof/>
        </w:rPr>
      </w:sdtEndPr>
      <w:sdtContent>
        <w:p w14:paraId="4E49D4FD" w14:textId="66B729F4" w:rsidR="00AE721F" w:rsidRPr="00797A22" w:rsidRDefault="00AE721F" w:rsidP="009F1D12">
          <w:pPr>
            <w:pStyle w:val="TOCHeading"/>
            <w:spacing w:line="720" w:lineRule="auto"/>
            <w:jc w:val="center"/>
            <w:rPr>
              <w:rFonts w:asciiTheme="minorHAnsi" w:hAnsiTheme="minorHAnsi" w:cstheme="minorHAnsi"/>
              <w:b/>
              <w:bCs/>
              <w:sz w:val="40"/>
              <w:szCs w:val="40"/>
            </w:rPr>
          </w:pPr>
          <w:r w:rsidRPr="00797A22">
            <w:rPr>
              <w:rFonts w:asciiTheme="minorHAnsi" w:hAnsiTheme="minorHAnsi" w:cstheme="minorHAnsi"/>
              <w:b/>
              <w:bCs/>
              <w:sz w:val="40"/>
              <w:szCs w:val="40"/>
            </w:rPr>
            <w:t>Table of Contents</w:t>
          </w:r>
        </w:p>
        <w:p w14:paraId="0AE155CE" w14:textId="537F859A" w:rsidR="009F1D12" w:rsidRPr="00797A22" w:rsidRDefault="00AE721F"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r w:rsidRPr="00797A22">
            <w:rPr>
              <w:rFonts w:asciiTheme="minorHAnsi" w:hAnsiTheme="minorHAnsi" w:cstheme="minorHAnsi"/>
            </w:rPr>
            <w:fldChar w:fldCharType="begin"/>
          </w:r>
          <w:r w:rsidRPr="00797A22">
            <w:rPr>
              <w:rFonts w:asciiTheme="minorHAnsi" w:hAnsiTheme="minorHAnsi" w:cstheme="minorHAnsi"/>
            </w:rPr>
            <w:instrText xml:space="preserve"> TOC \o "1-3" \h \z \u </w:instrText>
          </w:r>
          <w:r w:rsidRPr="00797A22">
            <w:rPr>
              <w:rFonts w:asciiTheme="minorHAnsi" w:hAnsiTheme="minorHAnsi" w:cstheme="minorHAnsi"/>
            </w:rPr>
            <w:fldChar w:fldCharType="separate"/>
          </w:r>
          <w:hyperlink w:anchor="_Toc103676181" w:history="1">
            <w:r w:rsidR="009F1D12" w:rsidRPr="00797A22">
              <w:rPr>
                <w:rStyle w:val="Hyperlink"/>
                <w:rFonts w:asciiTheme="minorHAnsi" w:eastAsia="SimSun" w:hAnsiTheme="minorHAnsi" w:cstheme="minorHAnsi"/>
                <w:bCs/>
                <w:noProof/>
                <w:lang w:eastAsia="zh-CN"/>
              </w:rPr>
              <w:t>Section 1</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Introduction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_Toc103676181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3</w:t>
            </w:r>
            <w:r w:rsidR="009F1D12" w:rsidRPr="00797A22">
              <w:rPr>
                <w:rFonts w:asciiTheme="minorHAnsi" w:hAnsiTheme="minorHAnsi" w:cstheme="minorHAnsi"/>
                <w:noProof/>
                <w:webHidden/>
              </w:rPr>
              <w:fldChar w:fldCharType="end"/>
            </w:r>
          </w:hyperlink>
        </w:p>
        <w:p w14:paraId="01A5702B" w14:textId="3CF2A877" w:rsidR="009F1D12" w:rsidRPr="00797A22" w:rsidRDefault="00441C7E"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2" w:history="1">
            <w:r w:rsidR="009F1D12" w:rsidRPr="00797A22">
              <w:rPr>
                <w:rStyle w:val="Hyperlink"/>
                <w:rFonts w:asciiTheme="minorHAnsi" w:eastAsia="SimSun" w:hAnsiTheme="minorHAnsi" w:cstheme="minorHAnsi"/>
                <w:bCs/>
                <w:noProof/>
                <w:lang w:eastAsia="zh-CN"/>
              </w:rPr>
              <w:t>Section 2</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Tender Specification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_Toc103676182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8</w:t>
            </w:r>
            <w:r w:rsidR="009F1D12" w:rsidRPr="00797A22">
              <w:rPr>
                <w:rFonts w:asciiTheme="minorHAnsi" w:hAnsiTheme="minorHAnsi" w:cstheme="minorHAnsi"/>
                <w:noProof/>
                <w:webHidden/>
              </w:rPr>
              <w:fldChar w:fldCharType="end"/>
            </w:r>
          </w:hyperlink>
        </w:p>
        <w:p w14:paraId="42CCDB2B" w14:textId="5CB9F3D4" w:rsidR="009F1D12" w:rsidRPr="00797A22" w:rsidRDefault="00441C7E"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3" w:history="1">
            <w:r w:rsidR="009F1D12" w:rsidRPr="00797A22">
              <w:rPr>
                <w:rStyle w:val="Hyperlink"/>
                <w:rFonts w:asciiTheme="minorHAnsi" w:eastAsia="SimSun" w:hAnsiTheme="minorHAnsi" w:cstheme="minorHAnsi"/>
                <w:bCs/>
                <w:noProof/>
                <w:lang w:eastAsia="zh-CN"/>
              </w:rPr>
              <w:t>Section 3</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Information Required from the Supplier</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_Toc103676183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10</w:t>
            </w:r>
            <w:r w:rsidR="009F1D12" w:rsidRPr="00797A22">
              <w:rPr>
                <w:rFonts w:asciiTheme="minorHAnsi" w:hAnsiTheme="minorHAnsi" w:cstheme="minorHAnsi"/>
                <w:noProof/>
                <w:webHidden/>
              </w:rPr>
              <w:fldChar w:fldCharType="end"/>
            </w:r>
          </w:hyperlink>
        </w:p>
        <w:p w14:paraId="4800C748" w14:textId="005170CD" w:rsidR="009F1D12" w:rsidRPr="00797A22" w:rsidRDefault="00441C7E"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4" w:history="1">
            <w:r w:rsidR="009F1D12" w:rsidRPr="00797A22">
              <w:rPr>
                <w:rStyle w:val="Hyperlink"/>
                <w:rFonts w:asciiTheme="minorHAnsi" w:eastAsia="SimSun" w:hAnsiTheme="minorHAnsi" w:cstheme="minorHAnsi"/>
                <w:bCs/>
                <w:noProof/>
                <w:lang w:eastAsia="zh-CN"/>
              </w:rPr>
              <w:t>Section 4</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Pricing Schedule</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_Toc103676184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11</w:t>
            </w:r>
            <w:r w:rsidR="009F1D12" w:rsidRPr="00797A22">
              <w:rPr>
                <w:rFonts w:asciiTheme="minorHAnsi" w:hAnsiTheme="minorHAnsi" w:cstheme="minorHAnsi"/>
                <w:noProof/>
                <w:webHidden/>
              </w:rPr>
              <w:fldChar w:fldCharType="end"/>
            </w:r>
          </w:hyperlink>
        </w:p>
        <w:p w14:paraId="60E9DF1C" w14:textId="58EAA870" w:rsidR="009F1D12" w:rsidRPr="00797A22" w:rsidRDefault="00441C7E"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5" w:history="1">
            <w:r w:rsidR="009F1D12" w:rsidRPr="00797A22">
              <w:rPr>
                <w:rStyle w:val="Hyperlink"/>
                <w:rFonts w:asciiTheme="minorHAnsi" w:eastAsia="SimSun" w:hAnsiTheme="minorHAnsi" w:cstheme="minorHAnsi"/>
                <w:bCs/>
                <w:noProof/>
                <w:lang w:eastAsia="zh-CN"/>
              </w:rPr>
              <w:t>Section 5</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Evaluation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_Toc103676185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13</w:t>
            </w:r>
            <w:r w:rsidR="009F1D12" w:rsidRPr="00797A22">
              <w:rPr>
                <w:rFonts w:asciiTheme="minorHAnsi" w:hAnsiTheme="minorHAnsi" w:cstheme="minorHAnsi"/>
                <w:noProof/>
                <w:webHidden/>
              </w:rPr>
              <w:fldChar w:fldCharType="end"/>
            </w:r>
          </w:hyperlink>
        </w:p>
        <w:p w14:paraId="072119BB" w14:textId="40621849" w:rsidR="009F1D12" w:rsidRPr="00797A22" w:rsidRDefault="00441C7E" w:rsidP="009F1D12">
          <w:pPr>
            <w:pStyle w:val="TOC1"/>
            <w:tabs>
              <w:tab w:val="left" w:pos="1540"/>
              <w:tab w:val="right" w:leader="dot" w:pos="9510"/>
            </w:tabs>
            <w:spacing w:line="720" w:lineRule="auto"/>
            <w:rPr>
              <w:rFonts w:asciiTheme="minorHAnsi" w:eastAsiaTheme="minorEastAsia" w:hAnsiTheme="minorHAnsi" w:cstheme="minorHAnsi"/>
              <w:noProof/>
              <w:sz w:val="22"/>
              <w:szCs w:val="22"/>
            </w:rPr>
          </w:pPr>
          <w:hyperlink w:anchor="_Toc103676186" w:history="1">
            <w:r w:rsidR="009F1D12" w:rsidRPr="00797A22">
              <w:rPr>
                <w:rStyle w:val="Hyperlink"/>
                <w:rFonts w:asciiTheme="minorHAnsi" w:eastAsia="SimSun" w:hAnsiTheme="minorHAnsi" w:cstheme="minorHAnsi"/>
                <w:bCs/>
                <w:noProof/>
                <w:lang w:eastAsia="zh-CN"/>
              </w:rPr>
              <w:t>Appendix A  FORM OF TENDER</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_Toc103676186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14</w:t>
            </w:r>
            <w:r w:rsidR="009F1D12" w:rsidRPr="00797A22">
              <w:rPr>
                <w:rFonts w:asciiTheme="minorHAnsi" w:hAnsiTheme="minorHAnsi" w:cstheme="minorHAnsi"/>
                <w:noProof/>
                <w:webHidden/>
              </w:rPr>
              <w:fldChar w:fldCharType="end"/>
            </w:r>
          </w:hyperlink>
        </w:p>
        <w:p w14:paraId="1BE4C545" w14:textId="5B1BD93B" w:rsidR="009F1D12" w:rsidRPr="00797A22" w:rsidRDefault="00441C7E" w:rsidP="009F1D12">
          <w:pPr>
            <w:pStyle w:val="TOC1"/>
            <w:tabs>
              <w:tab w:val="left" w:pos="1540"/>
              <w:tab w:val="right" w:leader="dot" w:pos="9510"/>
            </w:tabs>
            <w:spacing w:line="720" w:lineRule="auto"/>
            <w:rPr>
              <w:rFonts w:asciiTheme="minorHAnsi" w:eastAsiaTheme="minorEastAsia" w:hAnsiTheme="minorHAnsi" w:cstheme="minorHAnsi"/>
              <w:noProof/>
              <w:sz w:val="22"/>
              <w:szCs w:val="22"/>
            </w:rPr>
          </w:pPr>
          <w:hyperlink w:anchor="_Toc103676187" w:history="1">
            <w:r w:rsidR="009F1D12" w:rsidRPr="00797A22">
              <w:rPr>
                <w:rStyle w:val="Hyperlink"/>
                <w:rFonts w:asciiTheme="minorHAnsi" w:eastAsia="SimSun" w:hAnsiTheme="minorHAnsi" w:cstheme="minorHAnsi"/>
                <w:bCs/>
                <w:noProof/>
                <w:lang w:eastAsia="zh-CN"/>
              </w:rPr>
              <w:t>Appendix B</w:t>
            </w:r>
            <w:r w:rsidR="002E4094" w:rsidRPr="00797A22">
              <w:rPr>
                <w:rStyle w:val="Hyperlink"/>
                <w:rFonts w:asciiTheme="minorHAnsi" w:eastAsia="SimSun" w:hAnsiTheme="minorHAnsi" w:cstheme="minorHAnsi"/>
                <w:bCs/>
                <w:noProof/>
                <w:lang w:eastAsia="zh-CN"/>
              </w:rPr>
              <w:t xml:space="preserve">  </w:t>
            </w:r>
            <w:r w:rsidR="009F1D12" w:rsidRPr="00797A22">
              <w:rPr>
                <w:rStyle w:val="Hyperlink"/>
                <w:rFonts w:asciiTheme="minorHAnsi" w:eastAsia="SimSun" w:hAnsiTheme="minorHAnsi" w:cstheme="minorHAnsi"/>
                <w:bCs/>
                <w:noProof/>
                <w:lang w:eastAsia="zh-CN"/>
              </w:rPr>
              <w:t>DECLARATION OF BONA FIDE TENDER</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_Toc103676187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15</w:t>
            </w:r>
            <w:r w:rsidR="009F1D12" w:rsidRPr="00797A22">
              <w:rPr>
                <w:rFonts w:asciiTheme="minorHAnsi" w:hAnsiTheme="minorHAnsi" w:cstheme="minorHAnsi"/>
                <w:noProof/>
                <w:webHidden/>
              </w:rPr>
              <w:fldChar w:fldCharType="end"/>
            </w:r>
          </w:hyperlink>
        </w:p>
        <w:p w14:paraId="3270B398" w14:textId="2BC3A0E9" w:rsidR="009F1D12" w:rsidRPr="00797A22" w:rsidRDefault="00441C7E" w:rsidP="009F1D12">
          <w:pPr>
            <w:pStyle w:val="TOC1"/>
            <w:tabs>
              <w:tab w:val="left" w:pos="1540"/>
              <w:tab w:val="right" w:leader="dot" w:pos="9510"/>
            </w:tabs>
            <w:spacing w:line="720" w:lineRule="auto"/>
            <w:rPr>
              <w:rFonts w:asciiTheme="minorHAnsi" w:eastAsiaTheme="minorEastAsia" w:hAnsiTheme="minorHAnsi" w:cstheme="minorHAnsi"/>
              <w:noProof/>
              <w:sz w:val="22"/>
              <w:szCs w:val="22"/>
            </w:rPr>
          </w:pPr>
          <w:hyperlink w:anchor="_Toc103676188" w:history="1">
            <w:r w:rsidR="009F1D12" w:rsidRPr="00797A22">
              <w:rPr>
                <w:rStyle w:val="Hyperlink"/>
                <w:rFonts w:asciiTheme="minorHAnsi" w:eastAsia="SimSun" w:hAnsiTheme="minorHAnsi" w:cstheme="minorHAnsi"/>
                <w:noProof/>
                <w:lang w:eastAsia="zh-CN"/>
              </w:rPr>
              <w:t>Appendix C</w:t>
            </w:r>
            <w:r w:rsidR="002E4094" w:rsidRPr="00797A22">
              <w:rPr>
                <w:rFonts w:asciiTheme="minorHAnsi" w:eastAsiaTheme="minorEastAsia" w:hAnsiTheme="minorHAnsi" w:cstheme="minorHAnsi"/>
                <w:noProof/>
                <w:sz w:val="22"/>
                <w:szCs w:val="22"/>
              </w:rPr>
              <w:t xml:space="preserve">  </w:t>
            </w:r>
            <w:r w:rsidR="009F1D12" w:rsidRPr="00797A22">
              <w:rPr>
                <w:rStyle w:val="Hyperlink"/>
                <w:rFonts w:asciiTheme="minorHAnsi" w:eastAsia="SimSun" w:hAnsiTheme="minorHAnsi" w:cstheme="minorHAnsi"/>
                <w:noProof/>
                <w:lang w:eastAsia="zh-CN"/>
              </w:rPr>
              <w:t>CONFLICTS OF INTEREST DECLARATION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_Toc103676188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16</w:t>
            </w:r>
            <w:r w:rsidR="009F1D12" w:rsidRPr="00797A22">
              <w:rPr>
                <w:rFonts w:asciiTheme="minorHAnsi" w:hAnsiTheme="minorHAnsi" w:cstheme="minorHAnsi"/>
                <w:noProof/>
                <w:webHidden/>
              </w:rPr>
              <w:fldChar w:fldCharType="end"/>
            </w:r>
          </w:hyperlink>
        </w:p>
        <w:p w14:paraId="28A6ABA8" w14:textId="39D1D72C" w:rsidR="009F1D12" w:rsidRPr="00797A22" w:rsidRDefault="00441C7E" w:rsidP="009F1D12">
          <w:pPr>
            <w:pStyle w:val="TOC1"/>
            <w:tabs>
              <w:tab w:val="right" w:leader="dot" w:pos="9510"/>
            </w:tabs>
            <w:spacing w:line="720" w:lineRule="auto"/>
            <w:rPr>
              <w:rFonts w:asciiTheme="minorHAnsi" w:eastAsiaTheme="minorEastAsia" w:hAnsiTheme="minorHAnsi" w:cstheme="minorHAnsi"/>
              <w:noProof/>
              <w:sz w:val="22"/>
              <w:szCs w:val="22"/>
            </w:rPr>
          </w:pPr>
          <w:hyperlink w:anchor="_Toc103676189" w:history="1">
            <w:r w:rsidR="009F1D12" w:rsidRPr="00797A22">
              <w:rPr>
                <w:rStyle w:val="Hyperlink"/>
                <w:rFonts w:asciiTheme="minorHAnsi" w:eastAsia="SimSun" w:hAnsiTheme="minorHAnsi" w:cstheme="minorHAnsi"/>
                <w:bCs/>
                <w:noProof/>
                <w:lang w:eastAsia="zh-CN"/>
              </w:rPr>
              <w:t>FREEDOM OF INFORMATION ACT</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_Toc103676189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17</w:t>
            </w:r>
            <w:r w:rsidR="009F1D12" w:rsidRPr="00797A22">
              <w:rPr>
                <w:rFonts w:asciiTheme="minorHAnsi" w:hAnsiTheme="minorHAnsi" w:cstheme="minorHAnsi"/>
                <w:noProof/>
                <w:webHidden/>
              </w:rPr>
              <w:fldChar w:fldCharType="end"/>
            </w:r>
          </w:hyperlink>
        </w:p>
        <w:p w14:paraId="017CCC8C" w14:textId="1D1412EA" w:rsidR="00AE721F" w:rsidRPr="00107AA0" w:rsidRDefault="00AE721F" w:rsidP="009F1D12">
          <w:pPr>
            <w:spacing w:line="720" w:lineRule="auto"/>
            <w:rPr>
              <w:rFonts w:asciiTheme="minorHAnsi" w:hAnsiTheme="minorHAnsi" w:cstheme="minorHAnsi"/>
            </w:rPr>
          </w:pPr>
          <w:r w:rsidRPr="00797A22">
            <w:rPr>
              <w:rFonts w:asciiTheme="minorHAnsi" w:hAnsiTheme="minorHAnsi" w:cstheme="minorHAnsi"/>
              <w:b/>
              <w:bCs/>
              <w:noProof/>
            </w:rPr>
            <w:fldChar w:fldCharType="end"/>
          </w:r>
        </w:p>
      </w:sdtContent>
    </w:sdt>
    <w:p w14:paraId="22E0FC93" w14:textId="4C906F95" w:rsidR="003D6E46" w:rsidRDefault="003D6E46" w:rsidP="003D6E46">
      <w:pPr>
        <w:pStyle w:val="TOCHeading"/>
        <w:spacing w:line="720" w:lineRule="auto"/>
        <w:jc w:val="center"/>
        <w:rPr>
          <w:rFonts w:asciiTheme="minorHAnsi" w:hAnsiTheme="minorHAnsi" w:cstheme="minorHAnsi"/>
        </w:rPr>
      </w:pPr>
    </w:p>
    <w:p w14:paraId="5AA7E792" w14:textId="77777777" w:rsidR="002E4094" w:rsidRDefault="002E4094" w:rsidP="002E4094">
      <w:pPr>
        <w:rPr>
          <w:lang w:val="en-US" w:eastAsia="en-US"/>
        </w:rPr>
      </w:pPr>
    </w:p>
    <w:p w14:paraId="1B0C774F" w14:textId="77777777" w:rsidR="002E4094" w:rsidRPr="002E4094" w:rsidRDefault="002E4094" w:rsidP="002E4094">
      <w:pPr>
        <w:rPr>
          <w:lang w:val="en-US" w:eastAsia="en-US"/>
        </w:rPr>
      </w:pPr>
    </w:p>
    <w:p w14:paraId="5630AD66" w14:textId="11177E16" w:rsidR="00255F6F" w:rsidRPr="00107AA0" w:rsidRDefault="00255F6F" w:rsidP="00C64C90">
      <w:pPr>
        <w:spacing w:line="720" w:lineRule="auto"/>
        <w:rPr>
          <w:rFonts w:asciiTheme="minorHAnsi" w:hAnsiTheme="minorHAnsi" w:cstheme="minorHAnsi"/>
        </w:rPr>
      </w:pPr>
    </w:p>
    <w:p w14:paraId="3FE3EC2B" w14:textId="40CED8E0" w:rsidR="00255F6F" w:rsidRPr="00107AA0" w:rsidRDefault="00255F6F" w:rsidP="00255F6F">
      <w:pPr>
        <w:pStyle w:val="Heading1"/>
        <w:jc w:val="left"/>
        <w:rPr>
          <w:rFonts w:asciiTheme="minorHAnsi" w:eastAsia="SimSun" w:hAnsiTheme="minorHAnsi" w:cstheme="minorHAnsi"/>
          <w:bCs/>
          <w:color w:val="auto"/>
          <w:sz w:val="28"/>
          <w:szCs w:val="28"/>
          <w:lang w:eastAsia="zh-CN"/>
        </w:rPr>
      </w:pPr>
      <w:bookmarkStart w:id="0" w:name="_Toc94002191"/>
      <w:bookmarkStart w:id="1" w:name="_Toc103676181"/>
      <w:r w:rsidRPr="00107AA0">
        <w:rPr>
          <w:rFonts w:asciiTheme="minorHAnsi" w:eastAsia="SimSun" w:hAnsiTheme="minorHAnsi" w:cstheme="minorHAnsi"/>
          <w:bCs/>
          <w:color w:val="auto"/>
          <w:sz w:val="28"/>
          <w:szCs w:val="28"/>
          <w:lang w:eastAsia="zh-CN"/>
        </w:rPr>
        <w:lastRenderedPageBreak/>
        <w:t xml:space="preserve">Section </w:t>
      </w:r>
      <w:r w:rsidR="00C64C90" w:rsidRPr="00107AA0">
        <w:rPr>
          <w:rFonts w:asciiTheme="minorHAnsi" w:eastAsia="SimSun" w:hAnsiTheme="minorHAnsi" w:cstheme="minorHAnsi"/>
          <w:bCs/>
          <w:color w:val="auto"/>
          <w:sz w:val="28"/>
          <w:szCs w:val="28"/>
          <w:lang w:eastAsia="zh-CN"/>
        </w:rPr>
        <w:t>1</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bookmarkEnd w:id="0"/>
      <w:r w:rsidR="00C64C90" w:rsidRPr="00107AA0">
        <w:rPr>
          <w:rFonts w:asciiTheme="minorHAnsi" w:eastAsia="SimSun" w:hAnsiTheme="minorHAnsi" w:cstheme="minorHAnsi"/>
          <w:bCs/>
          <w:color w:val="auto"/>
          <w:sz w:val="28"/>
          <w:szCs w:val="28"/>
          <w:lang w:eastAsia="zh-CN"/>
        </w:rPr>
        <w:t>Introduction</w:t>
      </w:r>
      <w:bookmarkEnd w:id="1"/>
    </w:p>
    <w:p w14:paraId="61829076" w14:textId="77777777" w:rsidR="000D7B70" w:rsidRPr="00107AA0" w:rsidRDefault="000D7B70" w:rsidP="00F06E48">
      <w:pPr>
        <w:pStyle w:val="Heading4"/>
        <w:ind w:hanging="720"/>
        <w:rPr>
          <w:rFonts w:asciiTheme="minorHAnsi" w:hAnsiTheme="minorHAnsi" w:cstheme="minorHAnsi"/>
        </w:rPr>
      </w:pPr>
    </w:p>
    <w:p w14:paraId="3D57E846" w14:textId="2868A68D" w:rsidR="00C64C90" w:rsidRPr="00107AA0" w:rsidRDefault="00C64C90" w:rsidP="00D27C4D">
      <w:pPr>
        <w:numPr>
          <w:ilvl w:val="0"/>
          <w:numId w:val="3"/>
        </w:numPr>
        <w:rPr>
          <w:rFonts w:asciiTheme="minorHAnsi" w:hAnsiTheme="minorHAnsi" w:cstheme="minorHAnsi"/>
          <w:bCs/>
        </w:rPr>
      </w:pPr>
      <w:r w:rsidRPr="00107AA0">
        <w:rPr>
          <w:rFonts w:asciiTheme="minorHAnsi" w:hAnsiTheme="minorHAnsi" w:cstheme="minorHAnsi"/>
          <w:bCs/>
        </w:rPr>
        <w:t xml:space="preserve">About the Trust </w:t>
      </w:r>
    </w:p>
    <w:p w14:paraId="090FD845" w14:textId="77777777" w:rsidR="00AC0AF3" w:rsidRPr="00107AA0" w:rsidRDefault="00AC0AF3" w:rsidP="00AC0AF3">
      <w:pPr>
        <w:ind w:left="720"/>
        <w:rPr>
          <w:rFonts w:asciiTheme="minorHAnsi" w:hAnsiTheme="minorHAnsi" w:cstheme="minorHAnsi"/>
          <w:bCs/>
        </w:rPr>
      </w:pPr>
    </w:p>
    <w:p w14:paraId="1D9B295D" w14:textId="77777777" w:rsidR="00AC0AF3" w:rsidRPr="00107AA0" w:rsidRDefault="00AC0AF3" w:rsidP="00AC0AF3">
      <w:pPr>
        <w:spacing w:after="240"/>
        <w:ind w:left="720"/>
        <w:jc w:val="both"/>
        <w:rPr>
          <w:rFonts w:asciiTheme="minorHAnsi" w:hAnsiTheme="minorHAnsi" w:cstheme="minorHAnsi"/>
          <w:szCs w:val="24"/>
        </w:rPr>
      </w:pPr>
      <w:r w:rsidRPr="00107AA0">
        <w:rPr>
          <w:rFonts w:asciiTheme="minorHAnsi" w:hAnsiTheme="minorHAnsi" w:cstheme="minorHAnsi"/>
          <w:szCs w:val="24"/>
        </w:rPr>
        <w:t>Our Trust was founded in September 2012, when Arrow Vale Community High School became a Sponsored Academy. The Trust was originally named Redditch RSA Academies Trust, and has now been renamed as Central Region Schools Trust</w:t>
      </w:r>
    </w:p>
    <w:p w14:paraId="648E9CDD" w14:textId="77777777" w:rsidR="00AC0AF3" w:rsidRPr="00107AA0" w:rsidRDefault="00AC0AF3" w:rsidP="00AC0AF3">
      <w:pPr>
        <w:spacing w:after="240"/>
        <w:ind w:left="720"/>
        <w:jc w:val="both"/>
        <w:rPr>
          <w:rFonts w:asciiTheme="minorHAnsi" w:hAnsiTheme="minorHAnsi" w:cstheme="minorHAnsi"/>
          <w:szCs w:val="24"/>
        </w:rPr>
      </w:pPr>
      <w:r w:rsidRPr="00107AA0">
        <w:rPr>
          <w:rFonts w:asciiTheme="minorHAnsi" w:hAnsiTheme="minorHAnsi" w:cstheme="minorHAnsi"/>
          <w:szCs w:val="24"/>
        </w:rPr>
        <w:t>The Governors at Arrow Vale made the decision to become an RSA Academy, recognising the huge benefits the school would gain by being so closely affiliated to the Royal Society for the Encouragement of Arts, Manufactures and Commerce (more widely known as the Royal Society of Arts).</w:t>
      </w:r>
    </w:p>
    <w:p w14:paraId="4E24C072" w14:textId="77777777" w:rsidR="00AC0AF3" w:rsidRPr="00107AA0" w:rsidRDefault="00AC0AF3" w:rsidP="00AC0AF3">
      <w:pPr>
        <w:spacing w:after="240"/>
        <w:ind w:left="720"/>
        <w:jc w:val="both"/>
        <w:rPr>
          <w:rFonts w:asciiTheme="minorHAnsi" w:hAnsiTheme="minorHAnsi" w:cstheme="minorHAnsi"/>
        </w:rPr>
      </w:pPr>
      <w:r w:rsidRPr="00107AA0">
        <w:rPr>
          <w:rFonts w:asciiTheme="minorHAnsi" w:hAnsiTheme="minorHAnsi" w:cstheme="minorHAnsi"/>
        </w:rPr>
        <w:t>The school, in doing so, joined a small family of academies, the RSA Family of Academies in an umbrella trust, with The RSA Academy, Tipton and Whitley Academy – an RSA Academy, being the other members. All of our schools are improving in reputation, popularity, and quality of education.</w:t>
      </w:r>
    </w:p>
    <w:p w14:paraId="72F7C069" w14:textId="77777777" w:rsidR="00AC0AF3" w:rsidRPr="00107AA0" w:rsidRDefault="00AC0AF3" w:rsidP="00AC0AF3">
      <w:pPr>
        <w:spacing w:after="240"/>
        <w:ind w:left="720"/>
        <w:jc w:val="both"/>
        <w:rPr>
          <w:rFonts w:asciiTheme="minorHAnsi" w:hAnsiTheme="minorHAnsi" w:cstheme="minorHAnsi"/>
        </w:rPr>
      </w:pPr>
      <w:r w:rsidRPr="00107AA0">
        <w:rPr>
          <w:rFonts w:asciiTheme="minorHAnsi" w:eastAsia="SimSun" w:hAnsiTheme="minorHAnsi" w:cstheme="minorHAnsi"/>
          <w:lang w:eastAsia="zh-CN"/>
        </w:rPr>
        <w:t>The MAT expanded to four schools in March 2016, when the other middle school in the Arrow Vale pyramid in Redditch, Church Hill Middle School, along with one of its two First schools, sharing the same site, Abbeywood First School, chose to join the Trust. The Trust now had seamless curriculum delivery in the Redditch Pyramid from aged 9-19, and for the pupils at Abbeywood, from Early Years all through to 19 years of age. The two schools on the Church Hill site were led by one Executive Headteacher, Di Smith, with one Local Academy Governing Board holding to account the leadership across the two schools. The Trust was the first to have primary provision within the wider RSA Family of Academies.</w:t>
      </w:r>
    </w:p>
    <w:p w14:paraId="259D64AC" w14:textId="77777777" w:rsidR="00AC0AF3" w:rsidRPr="00107AA0" w:rsidRDefault="00AC0AF3" w:rsidP="00AC0AF3">
      <w:pPr>
        <w:spacing w:after="240"/>
        <w:ind w:left="720"/>
        <w:jc w:val="both"/>
        <w:rPr>
          <w:rFonts w:asciiTheme="minorHAnsi" w:eastAsiaTheme="minorEastAsia" w:hAnsiTheme="minorHAnsi" w:cstheme="minorHAnsi"/>
          <w:color w:val="343A40"/>
          <w:sz w:val="29"/>
          <w:szCs w:val="29"/>
        </w:rPr>
      </w:pPr>
      <w:r w:rsidRPr="00107AA0">
        <w:rPr>
          <w:rFonts w:asciiTheme="minorHAnsi" w:eastAsia="SimSun" w:hAnsiTheme="minorHAnsi" w:cstheme="minorHAnsi"/>
          <w:lang w:eastAsia="zh-CN"/>
        </w:rPr>
        <w:t>In September 2021 CRSAAT was renamed</w:t>
      </w:r>
      <w:r w:rsidRPr="00107AA0">
        <w:rPr>
          <w:rFonts w:asciiTheme="minorHAnsi" w:eastAsia="SimSun" w:hAnsiTheme="minorHAnsi" w:cstheme="minorHAnsi"/>
          <w:b/>
          <w:bCs/>
          <w:lang w:eastAsia="zh-CN"/>
        </w:rPr>
        <w:t xml:space="preserve"> Central Region Schools Trust (CRST)</w:t>
      </w:r>
      <w:r w:rsidRPr="00107AA0">
        <w:rPr>
          <w:rFonts w:asciiTheme="minorHAnsi" w:eastAsia="SimSun" w:hAnsiTheme="minorHAnsi" w:cstheme="minorHAnsi"/>
          <w:lang w:eastAsia="zh-CN"/>
        </w:rPr>
        <w:t xml:space="preserve">. RSA Academy was renamed Gospel Oak School. January 2022 saw the Trust strengthened by the addition of Holyhead school, a mixed secondary school and sixth form located in Handsworth area of Birmingham. </w:t>
      </w:r>
    </w:p>
    <w:p w14:paraId="222BDCF3" w14:textId="77777777" w:rsidR="00AC0AF3" w:rsidRPr="00107AA0" w:rsidRDefault="00AC0AF3" w:rsidP="00AC0AF3">
      <w:pPr>
        <w:ind w:left="720"/>
        <w:jc w:val="both"/>
        <w:rPr>
          <w:rFonts w:asciiTheme="minorHAnsi" w:hAnsiTheme="minorHAnsi" w:cstheme="minorHAnsi"/>
        </w:rPr>
      </w:pPr>
      <w:r w:rsidRPr="00107AA0">
        <w:rPr>
          <w:rFonts w:asciiTheme="minorHAnsi" w:hAnsiTheme="minorHAnsi" w:cstheme="minorHAnsi"/>
        </w:rPr>
        <w:t>Trust is comprised of 11 Schools:</w:t>
      </w:r>
    </w:p>
    <w:p w14:paraId="07C80E2D"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Abbeywood First RSA Academy</w:t>
      </w:r>
    </w:p>
    <w:p w14:paraId="20D49B28"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Arrow Valley First RSA Academy</w:t>
      </w:r>
    </w:p>
    <w:p w14:paraId="175119F6"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Gospel Oak School</w:t>
      </w:r>
    </w:p>
    <w:p w14:paraId="1D5DB056"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Oldbury Park Primary RSA Academy</w:t>
      </w:r>
    </w:p>
    <w:p w14:paraId="2E428F09"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Sutton Park Primary RSA Academy</w:t>
      </w:r>
    </w:p>
    <w:p w14:paraId="4A762429"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Arrow Vale RSA Academy</w:t>
      </w:r>
    </w:p>
    <w:p w14:paraId="31561535"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Church Hill Middle RSA Academy</w:t>
      </w:r>
    </w:p>
    <w:p w14:paraId="4E7863B3"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Ipsley CE RSA Academy</w:t>
      </w:r>
    </w:p>
    <w:p w14:paraId="7B95B4DF"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St Stephens CE RSA Academy</w:t>
      </w:r>
    </w:p>
    <w:p w14:paraId="3948CFF7"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Waseley Hill High School</w:t>
      </w:r>
    </w:p>
    <w:p w14:paraId="395F016F"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Holyhead High school</w:t>
      </w:r>
    </w:p>
    <w:p w14:paraId="121C47FE" w14:textId="77777777" w:rsidR="00C64C90" w:rsidRPr="00107AA0" w:rsidRDefault="00C64C90" w:rsidP="00AC0AF3">
      <w:pPr>
        <w:ind w:left="720"/>
        <w:rPr>
          <w:rFonts w:asciiTheme="minorHAnsi" w:hAnsiTheme="minorHAnsi" w:cstheme="minorHAnsi"/>
          <w:bCs/>
        </w:rPr>
      </w:pPr>
    </w:p>
    <w:p w14:paraId="18C4A7BA" w14:textId="77777777" w:rsidR="00971CE5" w:rsidRPr="00107AA0" w:rsidRDefault="00971CE5" w:rsidP="00AC0AF3">
      <w:pPr>
        <w:ind w:left="720"/>
        <w:rPr>
          <w:rFonts w:asciiTheme="minorHAnsi" w:hAnsiTheme="minorHAnsi" w:cstheme="minorHAnsi"/>
          <w:bCs/>
        </w:rPr>
      </w:pPr>
    </w:p>
    <w:p w14:paraId="167335B4" w14:textId="5D10A4AA" w:rsidR="00C64C90" w:rsidRPr="00107AA0" w:rsidRDefault="00AC0AF3" w:rsidP="00D27C4D">
      <w:pPr>
        <w:numPr>
          <w:ilvl w:val="0"/>
          <w:numId w:val="3"/>
        </w:numPr>
        <w:rPr>
          <w:rFonts w:asciiTheme="minorHAnsi" w:hAnsiTheme="minorHAnsi" w:cstheme="minorHAnsi"/>
          <w:bCs/>
        </w:rPr>
      </w:pPr>
      <w:r w:rsidRPr="00107AA0">
        <w:rPr>
          <w:rFonts w:asciiTheme="minorHAnsi" w:hAnsiTheme="minorHAnsi" w:cstheme="minorHAnsi"/>
          <w:bCs/>
        </w:rPr>
        <w:lastRenderedPageBreak/>
        <w:t>About this Tender</w:t>
      </w:r>
    </w:p>
    <w:p w14:paraId="7E0E91EC" w14:textId="77777777" w:rsidR="00570866" w:rsidRPr="00107AA0" w:rsidRDefault="00570866" w:rsidP="00570866">
      <w:pPr>
        <w:ind w:left="720"/>
        <w:rPr>
          <w:rFonts w:asciiTheme="minorHAnsi" w:hAnsiTheme="minorHAnsi" w:cstheme="minorHAnsi"/>
          <w:bCs/>
        </w:rPr>
      </w:pPr>
    </w:p>
    <w:p w14:paraId="63A2BAEB" w14:textId="3758612F" w:rsidR="00AC0AF3" w:rsidRPr="00107AA0" w:rsidRDefault="00AC0AF3" w:rsidP="00AC0AF3">
      <w:pPr>
        <w:ind w:left="720"/>
        <w:rPr>
          <w:rFonts w:asciiTheme="minorHAnsi" w:hAnsiTheme="minorHAnsi" w:cstheme="minorHAnsi"/>
          <w:bCs/>
        </w:rPr>
      </w:pPr>
      <w:r w:rsidRPr="00107AA0">
        <w:rPr>
          <w:rFonts w:asciiTheme="minorHAnsi" w:hAnsiTheme="minorHAnsi" w:cstheme="minorHAnsi"/>
          <w:bCs/>
        </w:rPr>
        <w:t xml:space="preserve">The Trust </w:t>
      </w:r>
      <w:r w:rsidR="00125732" w:rsidRPr="00107AA0">
        <w:rPr>
          <w:rFonts w:asciiTheme="minorHAnsi" w:hAnsiTheme="minorHAnsi" w:cstheme="minorHAnsi"/>
          <w:bCs/>
        </w:rPr>
        <w:t xml:space="preserve">is seeking a single supplier </w:t>
      </w:r>
      <w:r w:rsidR="007B2572" w:rsidRPr="00107AA0">
        <w:rPr>
          <w:rFonts w:asciiTheme="minorHAnsi" w:hAnsiTheme="minorHAnsi" w:cstheme="minorHAnsi"/>
          <w:bCs/>
        </w:rPr>
        <w:t>can do the repair and m</w:t>
      </w:r>
      <w:r w:rsidR="00125732" w:rsidRPr="00107AA0">
        <w:rPr>
          <w:rFonts w:asciiTheme="minorHAnsi" w:hAnsiTheme="minorHAnsi" w:cstheme="minorHAnsi"/>
          <w:bCs/>
        </w:rPr>
        <w:t>aintenance</w:t>
      </w:r>
      <w:r w:rsidR="007B2572" w:rsidRPr="00107AA0">
        <w:rPr>
          <w:rFonts w:asciiTheme="minorHAnsi" w:hAnsiTheme="minorHAnsi" w:cstheme="minorHAnsi"/>
          <w:bCs/>
        </w:rPr>
        <w:t xml:space="preserve"> work at Arrow Vale RSA Academy sports ground. </w:t>
      </w:r>
      <w:r w:rsidR="00F075C4" w:rsidRPr="00107AA0">
        <w:rPr>
          <w:rFonts w:asciiTheme="minorHAnsi" w:hAnsiTheme="minorHAnsi" w:cstheme="minorHAnsi"/>
          <w:bCs/>
        </w:rPr>
        <w:t xml:space="preserve">The work needs to be carried out in summer half term. </w:t>
      </w:r>
    </w:p>
    <w:p w14:paraId="14EBF860" w14:textId="77777777" w:rsidR="00C64C90" w:rsidRPr="00107AA0" w:rsidRDefault="00C64C90" w:rsidP="00CE72BE">
      <w:pPr>
        <w:ind w:left="720"/>
        <w:rPr>
          <w:rFonts w:asciiTheme="minorHAnsi" w:hAnsiTheme="minorHAnsi" w:cstheme="minorHAnsi"/>
          <w:bCs/>
        </w:rPr>
      </w:pPr>
    </w:p>
    <w:p w14:paraId="49D0713A" w14:textId="77777777" w:rsidR="00924A78" w:rsidRDefault="00CE72BE" w:rsidP="00CE72BE">
      <w:pPr>
        <w:ind w:left="720"/>
        <w:rPr>
          <w:rFonts w:asciiTheme="minorHAnsi" w:hAnsiTheme="minorHAnsi" w:cstheme="minorHAnsi"/>
          <w:bCs/>
        </w:rPr>
      </w:pPr>
      <w:r w:rsidRPr="00107AA0">
        <w:rPr>
          <w:rFonts w:asciiTheme="minorHAnsi" w:hAnsiTheme="minorHAnsi" w:cstheme="minorHAnsi"/>
          <w:bCs/>
        </w:rPr>
        <w:t xml:space="preserve">The specifications can be found in section </w:t>
      </w:r>
      <w:r w:rsidR="00971CE5" w:rsidRPr="00107AA0">
        <w:rPr>
          <w:rFonts w:asciiTheme="minorHAnsi" w:hAnsiTheme="minorHAnsi" w:cstheme="minorHAnsi"/>
          <w:bCs/>
        </w:rPr>
        <w:t>2</w:t>
      </w:r>
      <w:r w:rsidRPr="00107AA0">
        <w:rPr>
          <w:rFonts w:asciiTheme="minorHAnsi" w:hAnsiTheme="minorHAnsi" w:cstheme="minorHAnsi"/>
          <w:bCs/>
        </w:rPr>
        <w:t xml:space="preserve">. </w:t>
      </w:r>
      <w:r w:rsidR="006D6604">
        <w:rPr>
          <w:rFonts w:asciiTheme="minorHAnsi" w:hAnsiTheme="minorHAnsi" w:cstheme="minorHAnsi"/>
          <w:bCs/>
        </w:rPr>
        <w:t>In order to prepare a proposal a s</w:t>
      </w:r>
      <w:r w:rsidRPr="00107AA0">
        <w:rPr>
          <w:rFonts w:asciiTheme="minorHAnsi" w:hAnsiTheme="minorHAnsi" w:cstheme="minorHAnsi"/>
          <w:bCs/>
        </w:rPr>
        <w:t>ite visit has also been arranged</w:t>
      </w:r>
      <w:r w:rsidR="006D6604">
        <w:rPr>
          <w:rFonts w:asciiTheme="minorHAnsi" w:hAnsiTheme="minorHAnsi" w:cstheme="minorHAnsi"/>
          <w:bCs/>
        </w:rPr>
        <w:t xml:space="preserve">.  </w:t>
      </w:r>
      <w:r w:rsidR="00FA03EB">
        <w:rPr>
          <w:rFonts w:asciiTheme="minorHAnsi" w:hAnsiTheme="minorHAnsi" w:cstheme="minorHAnsi"/>
          <w:bCs/>
        </w:rPr>
        <w:t xml:space="preserve">To arrange a site visit, call the school office </w:t>
      </w:r>
      <w:r w:rsidR="00FA03EB" w:rsidRPr="00107AA0">
        <w:rPr>
          <w:rFonts w:asciiTheme="minorHAnsi" w:hAnsiTheme="minorHAnsi" w:cstheme="minorHAnsi"/>
        </w:rPr>
        <w:t>01527 526800</w:t>
      </w:r>
      <w:r w:rsidR="00011BCB">
        <w:rPr>
          <w:rFonts w:asciiTheme="minorHAnsi" w:hAnsiTheme="minorHAnsi" w:cstheme="minorHAnsi"/>
        </w:rPr>
        <w:t xml:space="preserve"> </w:t>
      </w:r>
      <w:r w:rsidR="00924A78">
        <w:rPr>
          <w:rFonts w:asciiTheme="minorHAnsi" w:hAnsiTheme="minorHAnsi" w:cstheme="minorHAnsi"/>
          <w:bCs/>
        </w:rPr>
        <w:t xml:space="preserve">ask for </w:t>
      </w:r>
      <w:r w:rsidR="00924A78" w:rsidRPr="00516C07">
        <w:rPr>
          <w:rFonts w:asciiTheme="minorHAnsi" w:hAnsiTheme="minorHAnsi" w:cstheme="minorHAnsi"/>
          <w:bCs/>
        </w:rPr>
        <w:t>I</w:t>
      </w:r>
      <w:r w:rsidR="00924A78">
        <w:rPr>
          <w:rFonts w:asciiTheme="minorHAnsi" w:hAnsiTheme="minorHAnsi" w:cstheme="minorHAnsi"/>
          <w:bCs/>
        </w:rPr>
        <w:t>an</w:t>
      </w:r>
      <w:r w:rsidR="00924A78" w:rsidRPr="00516C07">
        <w:rPr>
          <w:rFonts w:asciiTheme="minorHAnsi" w:hAnsiTheme="minorHAnsi" w:cstheme="minorHAnsi"/>
          <w:bCs/>
        </w:rPr>
        <w:t xml:space="preserve"> Godwin</w:t>
      </w:r>
      <w:r w:rsidR="00924A78">
        <w:rPr>
          <w:rFonts w:asciiTheme="minorHAnsi" w:hAnsiTheme="minorHAnsi" w:cstheme="minorHAnsi"/>
          <w:bCs/>
        </w:rPr>
        <w:t>, site lead</w:t>
      </w:r>
      <w:r w:rsidR="00924A78" w:rsidRPr="00516C07">
        <w:rPr>
          <w:rFonts w:asciiTheme="minorHAnsi" w:hAnsiTheme="minorHAnsi" w:cstheme="minorHAnsi"/>
          <w:bCs/>
        </w:rPr>
        <w:t xml:space="preserve"> </w:t>
      </w:r>
      <w:r w:rsidR="00924A78">
        <w:rPr>
          <w:rFonts w:asciiTheme="minorHAnsi" w:hAnsiTheme="minorHAnsi" w:cstheme="minorHAnsi"/>
          <w:bCs/>
        </w:rPr>
        <w:t xml:space="preserve">or email </w:t>
      </w:r>
      <w:hyperlink r:id="rId12" w:history="1">
        <w:r w:rsidR="00924A78" w:rsidRPr="00B84259">
          <w:rPr>
            <w:rStyle w:val="Hyperlink"/>
            <w:rFonts w:asciiTheme="minorHAnsi" w:hAnsiTheme="minorHAnsi" w:cstheme="minorHAnsi"/>
            <w:bCs/>
          </w:rPr>
          <w:t>IGodwin@arrowvaleacademy.co.uk</w:t>
        </w:r>
      </w:hyperlink>
    </w:p>
    <w:p w14:paraId="2C679DB0" w14:textId="7B781BD3" w:rsidR="00CE72BE" w:rsidRPr="00107AA0" w:rsidRDefault="00CE72BE" w:rsidP="00CE72BE">
      <w:pPr>
        <w:ind w:left="720"/>
        <w:rPr>
          <w:rFonts w:asciiTheme="minorHAnsi" w:hAnsiTheme="minorHAnsi" w:cstheme="minorHAnsi"/>
          <w:bCs/>
        </w:rPr>
      </w:pPr>
      <w:r w:rsidRPr="00107AA0">
        <w:rPr>
          <w:rFonts w:asciiTheme="minorHAnsi" w:hAnsiTheme="minorHAnsi" w:cstheme="minorHAnsi"/>
          <w:bCs/>
        </w:rPr>
        <w:t xml:space="preserve"> </w:t>
      </w:r>
    </w:p>
    <w:p w14:paraId="2BA226A1" w14:textId="3FEC6EA7" w:rsidR="00A75F6C" w:rsidRPr="00107AA0" w:rsidRDefault="009E7065" w:rsidP="00D451CA">
      <w:pPr>
        <w:numPr>
          <w:ilvl w:val="0"/>
          <w:numId w:val="3"/>
        </w:numPr>
        <w:rPr>
          <w:rFonts w:asciiTheme="minorHAnsi" w:hAnsiTheme="minorHAnsi" w:cstheme="minorHAnsi"/>
          <w:b/>
        </w:rPr>
      </w:pPr>
      <w:r w:rsidRPr="00107AA0">
        <w:rPr>
          <w:rFonts w:asciiTheme="minorHAnsi" w:hAnsiTheme="minorHAnsi" w:cstheme="minorHAnsi"/>
          <w:bCs/>
        </w:rPr>
        <w:t>T</w:t>
      </w:r>
      <w:r w:rsidR="00C952A0" w:rsidRPr="00107AA0">
        <w:rPr>
          <w:rFonts w:asciiTheme="minorHAnsi" w:hAnsiTheme="minorHAnsi" w:cstheme="minorHAnsi"/>
          <w:bCs/>
        </w:rPr>
        <w:t xml:space="preserve">ender Objective </w:t>
      </w:r>
      <w:r w:rsidRPr="00107AA0">
        <w:rPr>
          <w:rFonts w:asciiTheme="minorHAnsi" w:hAnsiTheme="minorHAnsi" w:cstheme="minorHAnsi"/>
          <w:bCs/>
        </w:rPr>
        <w:t xml:space="preserve"> </w:t>
      </w:r>
    </w:p>
    <w:p w14:paraId="66204FF1" w14:textId="77777777" w:rsidR="00A75F6C" w:rsidRPr="00107AA0" w:rsidRDefault="00A75F6C" w:rsidP="00277326">
      <w:pPr>
        <w:pStyle w:val="ListParagraph"/>
        <w:jc w:val="both"/>
        <w:rPr>
          <w:rFonts w:asciiTheme="minorHAnsi" w:hAnsiTheme="minorHAnsi" w:cstheme="minorHAnsi"/>
        </w:rPr>
      </w:pPr>
    </w:p>
    <w:p w14:paraId="48EC610A" w14:textId="77777777" w:rsidR="00A75F6C" w:rsidRPr="00107AA0" w:rsidRDefault="00A75F6C"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The objective of this tender is to identify the most economically advantageous offer. Your proposal will be evaluated in accordance with the assessment criteria and absolute percentage weightings set out within this document. </w:t>
      </w:r>
    </w:p>
    <w:p w14:paraId="2DBF0D7D" w14:textId="77777777" w:rsidR="00A75F6C" w:rsidRPr="00107AA0" w:rsidRDefault="00A75F6C" w:rsidP="00277326">
      <w:pPr>
        <w:pStyle w:val="ListParagraph"/>
        <w:jc w:val="both"/>
        <w:rPr>
          <w:rFonts w:asciiTheme="minorHAnsi" w:hAnsiTheme="minorHAnsi" w:cstheme="minorHAnsi"/>
        </w:rPr>
      </w:pPr>
    </w:p>
    <w:p w14:paraId="4BF2A905" w14:textId="2AD863E2" w:rsidR="00A75F6C" w:rsidRPr="00107AA0" w:rsidRDefault="00A75F6C"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Original documents must not be included, as the </w:t>
      </w:r>
      <w:r w:rsidR="00450F0E" w:rsidRPr="00107AA0">
        <w:rPr>
          <w:rFonts w:asciiTheme="minorHAnsi" w:hAnsiTheme="minorHAnsi" w:cstheme="minorHAnsi"/>
        </w:rPr>
        <w:t xml:space="preserve">Trust </w:t>
      </w:r>
      <w:r w:rsidRPr="00107AA0">
        <w:rPr>
          <w:rFonts w:asciiTheme="minorHAnsi" w:hAnsiTheme="minorHAnsi" w:cstheme="minorHAnsi"/>
        </w:rPr>
        <w:t xml:space="preserve">does not accept responsibility for returning them. </w:t>
      </w:r>
    </w:p>
    <w:p w14:paraId="016A2A4C" w14:textId="77777777" w:rsidR="00FF3F63" w:rsidRPr="00107AA0" w:rsidRDefault="00FF3F63" w:rsidP="00FF3F63">
      <w:pPr>
        <w:pStyle w:val="ListParagraph"/>
        <w:rPr>
          <w:rFonts w:asciiTheme="minorHAnsi" w:hAnsiTheme="minorHAnsi" w:cstheme="minorHAnsi"/>
          <w:b/>
        </w:rPr>
      </w:pPr>
    </w:p>
    <w:p w14:paraId="1CAF0547" w14:textId="445E8470" w:rsidR="00FF3F63" w:rsidRPr="00107AA0" w:rsidRDefault="00C952A0" w:rsidP="00FF3F63">
      <w:pPr>
        <w:numPr>
          <w:ilvl w:val="0"/>
          <w:numId w:val="3"/>
        </w:numPr>
        <w:jc w:val="both"/>
        <w:rPr>
          <w:rFonts w:asciiTheme="minorHAnsi" w:hAnsiTheme="minorHAnsi" w:cstheme="minorHAnsi"/>
          <w:b/>
        </w:rPr>
      </w:pPr>
      <w:r w:rsidRPr="00107AA0">
        <w:rPr>
          <w:rFonts w:asciiTheme="minorHAnsi" w:hAnsiTheme="minorHAnsi" w:cstheme="minorHAnsi"/>
          <w:bCs/>
        </w:rPr>
        <w:t xml:space="preserve">Tender </w:t>
      </w:r>
      <w:r w:rsidR="00FF3F63" w:rsidRPr="00107AA0">
        <w:rPr>
          <w:rFonts w:asciiTheme="minorHAnsi" w:hAnsiTheme="minorHAnsi" w:cstheme="minorHAnsi"/>
          <w:bCs/>
        </w:rPr>
        <w:t xml:space="preserve">Timeline </w:t>
      </w:r>
    </w:p>
    <w:p w14:paraId="34C881A6" w14:textId="77777777" w:rsidR="00470A4B" w:rsidRPr="00107AA0" w:rsidRDefault="00470A4B" w:rsidP="00470A4B">
      <w:pPr>
        <w:jc w:val="both"/>
        <w:rPr>
          <w:rFonts w:asciiTheme="minorHAnsi" w:hAnsiTheme="minorHAnsi" w:cstheme="minorHAnsi"/>
          <w:bCs/>
        </w:rPr>
      </w:pPr>
    </w:p>
    <w:tbl>
      <w:tblPr>
        <w:tblStyle w:val="TableGrid"/>
        <w:tblW w:w="0" w:type="auto"/>
        <w:tblInd w:w="720" w:type="dxa"/>
        <w:tblLook w:val="04A0" w:firstRow="1" w:lastRow="0" w:firstColumn="1" w:lastColumn="0" w:noHBand="0" w:noVBand="1"/>
      </w:tblPr>
      <w:tblGrid>
        <w:gridCol w:w="2819"/>
        <w:gridCol w:w="5971"/>
      </w:tblGrid>
      <w:tr w:rsidR="00470A4B" w:rsidRPr="00107AA0" w14:paraId="595AEFB0" w14:textId="77777777" w:rsidTr="002010B1">
        <w:tc>
          <w:tcPr>
            <w:tcW w:w="2819" w:type="dxa"/>
          </w:tcPr>
          <w:p w14:paraId="42AD7803" w14:textId="4ABE2ED6" w:rsidR="00470A4B" w:rsidRPr="00107AA0" w:rsidRDefault="002010B1" w:rsidP="00470A4B">
            <w:pPr>
              <w:jc w:val="both"/>
              <w:rPr>
                <w:rFonts w:asciiTheme="minorHAnsi" w:hAnsiTheme="minorHAnsi" w:cstheme="minorHAnsi"/>
                <w:b/>
              </w:rPr>
            </w:pPr>
            <w:r w:rsidRPr="00107AA0">
              <w:rPr>
                <w:rFonts w:asciiTheme="minorHAnsi" w:hAnsiTheme="minorHAnsi" w:cstheme="minorHAnsi"/>
                <w:b/>
              </w:rPr>
              <w:t>Issue of Tender</w:t>
            </w:r>
          </w:p>
        </w:tc>
        <w:tc>
          <w:tcPr>
            <w:tcW w:w="5971" w:type="dxa"/>
          </w:tcPr>
          <w:p w14:paraId="13E1D2A6" w14:textId="76187C48" w:rsidR="00470A4B" w:rsidRPr="00107AA0" w:rsidRDefault="00FD70CD" w:rsidP="00470A4B">
            <w:pPr>
              <w:jc w:val="both"/>
              <w:rPr>
                <w:rFonts w:asciiTheme="minorHAnsi" w:hAnsiTheme="minorHAnsi" w:cstheme="minorHAnsi"/>
                <w:b/>
              </w:rPr>
            </w:pPr>
            <w:r>
              <w:rPr>
                <w:rFonts w:asciiTheme="minorHAnsi" w:hAnsiTheme="minorHAnsi" w:cstheme="minorHAnsi"/>
                <w:b/>
              </w:rPr>
              <w:t>23</w:t>
            </w:r>
            <w:r w:rsidRPr="00FD70CD">
              <w:rPr>
                <w:rFonts w:asciiTheme="minorHAnsi" w:hAnsiTheme="minorHAnsi" w:cstheme="minorHAnsi"/>
                <w:b/>
                <w:vertAlign w:val="superscript"/>
              </w:rPr>
              <w:t>rd</w:t>
            </w:r>
            <w:r>
              <w:rPr>
                <w:rFonts w:asciiTheme="minorHAnsi" w:hAnsiTheme="minorHAnsi" w:cstheme="minorHAnsi"/>
                <w:b/>
              </w:rPr>
              <w:t xml:space="preserve"> May</w:t>
            </w:r>
            <w:r w:rsidR="00591C75" w:rsidRPr="00107AA0">
              <w:rPr>
                <w:rFonts w:asciiTheme="minorHAnsi" w:hAnsiTheme="minorHAnsi" w:cstheme="minorHAnsi"/>
                <w:b/>
              </w:rPr>
              <w:t xml:space="preserve"> 2022</w:t>
            </w:r>
          </w:p>
        </w:tc>
      </w:tr>
      <w:tr w:rsidR="00470A4B" w:rsidRPr="00107AA0" w14:paraId="524EB0F7" w14:textId="77777777" w:rsidTr="002010B1">
        <w:tc>
          <w:tcPr>
            <w:tcW w:w="2819" w:type="dxa"/>
          </w:tcPr>
          <w:p w14:paraId="10AA146C" w14:textId="7DB7DBD9" w:rsidR="00470A4B" w:rsidRPr="00107AA0" w:rsidRDefault="00591C75" w:rsidP="00470A4B">
            <w:pPr>
              <w:jc w:val="both"/>
              <w:rPr>
                <w:rFonts w:asciiTheme="minorHAnsi" w:hAnsiTheme="minorHAnsi" w:cstheme="minorHAnsi"/>
                <w:b/>
              </w:rPr>
            </w:pPr>
            <w:r w:rsidRPr="00107AA0">
              <w:rPr>
                <w:rFonts w:asciiTheme="minorHAnsi" w:hAnsiTheme="minorHAnsi" w:cstheme="minorHAnsi"/>
                <w:b/>
              </w:rPr>
              <w:t>Site Address</w:t>
            </w:r>
          </w:p>
        </w:tc>
        <w:tc>
          <w:tcPr>
            <w:tcW w:w="5971" w:type="dxa"/>
          </w:tcPr>
          <w:p w14:paraId="5B431176" w14:textId="6E894127" w:rsidR="00470A4B" w:rsidRPr="00107AA0" w:rsidRDefault="00AD6F3B" w:rsidP="00610ACE">
            <w:pPr>
              <w:rPr>
                <w:rFonts w:asciiTheme="minorHAnsi" w:hAnsiTheme="minorHAnsi" w:cstheme="minorHAnsi"/>
              </w:rPr>
            </w:pPr>
            <w:r w:rsidRPr="00107AA0">
              <w:rPr>
                <w:rFonts w:asciiTheme="minorHAnsi" w:hAnsiTheme="minorHAnsi" w:cstheme="minorHAnsi"/>
              </w:rPr>
              <w:t>Arrow Vale</w:t>
            </w:r>
            <w:r w:rsidR="00AB179B" w:rsidRPr="00107AA0">
              <w:rPr>
                <w:rFonts w:asciiTheme="minorHAnsi" w:hAnsiTheme="minorHAnsi" w:cstheme="minorHAnsi"/>
              </w:rPr>
              <w:t xml:space="preserve"> RSA</w:t>
            </w:r>
            <w:r w:rsidRPr="00107AA0">
              <w:rPr>
                <w:rFonts w:asciiTheme="minorHAnsi" w:hAnsiTheme="minorHAnsi" w:cstheme="minorHAnsi"/>
              </w:rPr>
              <w:t xml:space="preserve"> Academy</w:t>
            </w:r>
            <w:r w:rsidRPr="00107AA0">
              <w:rPr>
                <w:rFonts w:asciiTheme="minorHAnsi" w:hAnsiTheme="minorHAnsi" w:cstheme="minorHAnsi"/>
              </w:rPr>
              <w:br/>
              <w:t>Matchborough Way</w:t>
            </w:r>
            <w:r w:rsidRPr="00107AA0">
              <w:rPr>
                <w:rFonts w:asciiTheme="minorHAnsi" w:hAnsiTheme="minorHAnsi" w:cstheme="minorHAnsi"/>
              </w:rPr>
              <w:br/>
              <w:t>Redditch</w:t>
            </w:r>
            <w:r w:rsidRPr="00107AA0">
              <w:rPr>
                <w:rFonts w:asciiTheme="minorHAnsi" w:hAnsiTheme="minorHAnsi" w:cstheme="minorHAnsi"/>
              </w:rPr>
              <w:br/>
              <w:t>Worcestershire</w:t>
            </w:r>
            <w:r w:rsidRPr="00107AA0">
              <w:rPr>
                <w:rFonts w:asciiTheme="minorHAnsi" w:hAnsiTheme="minorHAnsi" w:cstheme="minorHAnsi"/>
              </w:rPr>
              <w:br/>
              <w:t>B98 0GF</w:t>
            </w:r>
          </w:p>
          <w:p w14:paraId="5A006E45" w14:textId="77777777" w:rsidR="00AD6F3B" w:rsidRPr="00107AA0" w:rsidRDefault="00AD6F3B" w:rsidP="00610ACE">
            <w:pPr>
              <w:rPr>
                <w:rFonts w:asciiTheme="minorHAnsi" w:hAnsiTheme="minorHAnsi" w:cstheme="minorHAnsi"/>
              </w:rPr>
            </w:pPr>
          </w:p>
          <w:p w14:paraId="3E92BA01" w14:textId="77777777" w:rsidR="00AD6F3B" w:rsidRPr="00107AA0" w:rsidRDefault="00610ACE" w:rsidP="00610ACE">
            <w:pPr>
              <w:rPr>
                <w:rFonts w:asciiTheme="minorHAnsi" w:hAnsiTheme="minorHAnsi" w:cstheme="minorHAnsi"/>
              </w:rPr>
            </w:pPr>
            <w:r w:rsidRPr="00107AA0">
              <w:rPr>
                <w:rFonts w:asciiTheme="minorHAnsi" w:hAnsiTheme="minorHAnsi" w:cstheme="minorHAnsi"/>
              </w:rPr>
              <w:t>T: 01527 526800</w:t>
            </w:r>
          </w:p>
          <w:p w14:paraId="1622F446" w14:textId="77777777" w:rsidR="00610ACE" w:rsidRPr="00107AA0" w:rsidRDefault="00610ACE" w:rsidP="00610ACE">
            <w:pPr>
              <w:rPr>
                <w:rFonts w:asciiTheme="minorHAnsi" w:hAnsiTheme="minorHAnsi" w:cstheme="minorHAnsi"/>
                <w:b/>
                <w:color w:val="808285"/>
                <w:shd w:val="clear" w:color="auto" w:fill="414042"/>
              </w:rPr>
            </w:pPr>
          </w:p>
          <w:p w14:paraId="43857E42" w14:textId="7CCA57E8" w:rsidR="00610ACE" w:rsidRDefault="00AB179B" w:rsidP="00470A4B">
            <w:pPr>
              <w:jc w:val="both"/>
              <w:rPr>
                <w:rFonts w:asciiTheme="minorHAnsi" w:hAnsiTheme="minorHAnsi" w:cstheme="minorHAnsi"/>
                <w:bCs/>
              </w:rPr>
            </w:pPr>
            <w:r w:rsidRPr="00107AA0">
              <w:rPr>
                <w:rFonts w:asciiTheme="minorHAnsi" w:hAnsiTheme="minorHAnsi" w:cstheme="minorHAnsi"/>
                <w:bCs/>
              </w:rPr>
              <w:t>For site visit call the school office</w:t>
            </w:r>
            <w:r w:rsidR="00924A78">
              <w:rPr>
                <w:rFonts w:asciiTheme="minorHAnsi" w:hAnsiTheme="minorHAnsi" w:cstheme="minorHAnsi"/>
                <w:bCs/>
              </w:rPr>
              <w:t xml:space="preserve"> ask for </w:t>
            </w:r>
            <w:r w:rsidR="00516C07" w:rsidRPr="00516C07">
              <w:rPr>
                <w:rFonts w:asciiTheme="minorHAnsi" w:hAnsiTheme="minorHAnsi" w:cstheme="minorHAnsi"/>
                <w:bCs/>
              </w:rPr>
              <w:t>I</w:t>
            </w:r>
            <w:r w:rsidR="00516C07">
              <w:rPr>
                <w:rFonts w:asciiTheme="minorHAnsi" w:hAnsiTheme="minorHAnsi" w:cstheme="minorHAnsi"/>
                <w:bCs/>
              </w:rPr>
              <w:t>an</w:t>
            </w:r>
            <w:r w:rsidR="00516C07" w:rsidRPr="00516C07">
              <w:rPr>
                <w:rFonts w:asciiTheme="minorHAnsi" w:hAnsiTheme="minorHAnsi" w:cstheme="minorHAnsi"/>
                <w:bCs/>
              </w:rPr>
              <w:t xml:space="preserve"> Godwin</w:t>
            </w:r>
            <w:r w:rsidR="00924A78">
              <w:rPr>
                <w:rFonts w:asciiTheme="minorHAnsi" w:hAnsiTheme="minorHAnsi" w:cstheme="minorHAnsi"/>
                <w:bCs/>
              </w:rPr>
              <w:t>, site lead</w:t>
            </w:r>
            <w:r w:rsidR="00516C07" w:rsidRPr="00516C07">
              <w:rPr>
                <w:rFonts w:asciiTheme="minorHAnsi" w:hAnsiTheme="minorHAnsi" w:cstheme="minorHAnsi"/>
                <w:bCs/>
              </w:rPr>
              <w:t xml:space="preserve"> </w:t>
            </w:r>
            <w:r w:rsidR="00924A78">
              <w:rPr>
                <w:rFonts w:asciiTheme="minorHAnsi" w:hAnsiTheme="minorHAnsi" w:cstheme="minorHAnsi"/>
                <w:bCs/>
              </w:rPr>
              <w:t xml:space="preserve">or email </w:t>
            </w:r>
            <w:hyperlink r:id="rId13" w:history="1">
              <w:r w:rsidR="00924A78" w:rsidRPr="00B84259">
                <w:rPr>
                  <w:rStyle w:val="Hyperlink"/>
                  <w:rFonts w:asciiTheme="minorHAnsi" w:hAnsiTheme="minorHAnsi" w:cstheme="minorHAnsi"/>
                  <w:bCs/>
                </w:rPr>
                <w:t>IGodwin@arrowvaleacademy.co.uk</w:t>
              </w:r>
            </w:hyperlink>
          </w:p>
          <w:p w14:paraId="67DE32C5" w14:textId="12B84D98" w:rsidR="00AB179B" w:rsidRPr="00107AA0" w:rsidRDefault="00AB179B" w:rsidP="00470A4B">
            <w:pPr>
              <w:jc w:val="both"/>
              <w:rPr>
                <w:rFonts w:asciiTheme="minorHAnsi" w:hAnsiTheme="minorHAnsi" w:cstheme="minorHAnsi"/>
                <w:bCs/>
              </w:rPr>
            </w:pPr>
          </w:p>
        </w:tc>
      </w:tr>
      <w:tr w:rsidR="00470A4B" w:rsidRPr="00107AA0" w14:paraId="3B2C95B1" w14:textId="77777777" w:rsidTr="002010B1">
        <w:tc>
          <w:tcPr>
            <w:tcW w:w="2819" w:type="dxa"/>
          </w:tcPr>
          <w:p w14:paraId="2FE7E82C" w14:textId="7DD7075B" w:rsidR="00470A4B" w:rsidRPr="00107AA0" w:rsidRDefault="00D902F0" w:rsidP="00470A4B">
            <w:pPr>
              <w:jc w:val="both"/>
              <w:rPr>
                <w:rFonts w:asciiTheme="minorHAnsi" w:hAnsiTheme="minorHAnsi" w:cstheme="minorHAnsi"/>
                <w:b/>
              </w:rPr>
            </w:pPr>
            <w:r w:rsidRPr="00107AA0">
              <w:rPr>
                <w:rFonts w:asciiTheme="minorHAnsi" w:hAnsiTheme="minorHAnsi" w:cstheme="minorHAnsi"/>
                <w:b/>
              </w:rPr>
              <w:t>Last date for Clarification</w:t>
            </w:r>
          </w:p>
        </w:tc>
        <w:tc>
          <w:tcPr>
            <w:tcW w:w="5971" w:type="dxa"/>
          </w:tcPr>
          <w:p w14:paraId="7FC43252" w14:textId="79DB356B" w:rsidR="00470A4B" w:rsidRPr="00107AA0" w:rsidRDefault="00D902F0" w:rsidP="00470A4B">
            <w:pPr>
              <w:jc w:val="both"/>
              <w:rPr>
                <w:rFonts w:asciiTheme="minorHAnsi" w:hAnsiTheme="minorHAnsi" w:cstheme="minorHAnsi"/>
                <w:bCs/>
              </w:rPr>
            </w:pPr>
            <w:r w:rsidRPr="00107AA0">
              <w:rPr>
                <w:rFonts w:asciiTheme="minorHAnsi" w:hAnsiTheme="minorHAnsi" w:cstheme="minorHAnsi"/>
                <w:bCs/>
              </w:rPr>
              <w:t xml:space="preserve">By 17:00 pm on </w:t>
            </w:r>
            <w:r w:rsidR="005F4923">
              <w:rPr>
                <w:rFonts w:asciiTheme="minorHAnsi" w:hAnsiTheme="minorHAnsi" w:cstheme="minorHAnsi"/>
                <w:bCs/>
              </w:rPr>
              <w:t>08</w:t>
            </w:r>
            <w:r w:rsidR="005F4923" w:rsidRPr="005F4923">
              <w:rPr>
                <w:rFonts w:asciiTheme="minorHAnsi" w:hAnsiTheme="minorHAnsi" w:cstheme="minorHAnsi"/>
                <w:bCs/>
                <w:vertAlign w:val="superscript"/>
              </w:rPr>
              <w:t>th</w:t>
            </w:r>
            <w:r w:rsidR="005F4923">
              <w:rPr>
                <w:rFonts w:asciiTheme="minorHAnsi" w:hAnsiTheme="minorHAnsi" w:cstheme="minorHAnsi"/>
                <w:bCs/>
              </w:rPr>
              <w:t xml:space="preserve"> </w:t>
            </w:r>
            <w:r w:rsidR="00D12179" w:rsidRPr="00107AA0">
              <w:rPr>
                <w:rFonts w:asciiTheme="minorHAnsi" w:hAnsiTheme="minorHAnsi" w:cstheme="minorHAnsi"/>
                <w:bCs/>
              </w:rPr>
              <w:t>June 2022</w:t>
            </w:r>
          </w:p>
          <w:p w14:paraId="6EC29DCC" w14:textId="22646004" w:rsidR="007322EA" w:rsidRPr="00107AA0" w:rsidRDefault="007322EA" w:rsidP="00470A4B">
            <w:pPr>
              <w:jc w:val="both"/>
              <w:rPr>
                <w:rFonts w:asciiTheme="minorHAnsi" w:hAnsiTheme="minorHAnsi" w:cstheme="minorHAnsi"/>
                <w:bCs/>
              </w:rPr>
            </w:pPr>
          </w:p>
        </w:tc>
      </w:tr>
      <w:tr w:rsidR="00470A4B" w:rsidRPr="00107AA0" w14:paraId="22F744F5" w14:textId="77777777" w:rsidTr="002010B1">
        <w:tc>
          <w:tcPr>
            <w:tcW w:w="2819" w:type="dxa"/>
          </w:tcPr>
          <w:p w14:paraId="3877876F" w14:textId="457D683A" w:rsidR="00470A4B" w:rsidRPr="00107AA0" w:rsidRDefault="00D12179" w:rsidP="00470A4B">
            <w:pPr>
              <w:jc w:val="both"/>
              <w:rPr>
                <w:rFonts w:asciiTheme="minorHAnsi" w:hAnsiTheme="minorHAnsi" w:cstheme="minorHAnsi"/>
                <w:b/>
              </w:rPr>
            </w:pPr>
            <w:r w:rsidRPr="00107AA0">
              <w:rPr>
                <w:rFonts w:asciiTheme="minorHAnsi" w:hAnsiTheme="minorHAnsi" w:cstheme="minorHAnsi"/>
                <w:b/>
              </w:rPr>
              <w:t>Tender Submission</w:t>
            </w:r>
          </w:p>
        </w:tc>
        <w:tc>
          <w:tcPr>
            <w:tcW w:w="5971" w:type="dxa"/>
          </w:tcPr>
          <w:p w14:paraId="2B675205" w14:textId="2567487F" w:rsidR="00470A4B" w:rsidRPr="00107AA0" w:rsidRDefault="00D12179" w:rsidP="00470A4B">
            <w:pPr>
              <w:jc w:val="both"/>
              <w:rPr>
                <w:rFonts w:asciiTheme="minorHAnsi" w:hAnsiTheme="minorHAnsi" w:cstheme="minorHAnsi"/>
                <w:bCs/>
              </w:rPr>
            </w:pPr>
            <w:r w:rsidRPr="00107AA0">
              <w:rPr>
                <w:rFonts w:asciiTheme="minorHAnsi" w:hAnsiTheme="minorHAnsi" w:cstheme="minorHAnsi"/>
                <w:bCs/>
              </w:rPr>
              <w:t xml:space="preserve">By 17:00 pm on </w:t>
            </w:r>
            <w:r w:rsidR="005F4923">
              <w:rPr>
                <w:rFonts w:asciiTheme="minorHAnsi" w:hAnsiTheme="minorHAnsi" w:cstheme="minorHAnsi"/>
                <w:bCs/>
              </w:rPr>
              <w:t>1</w:t>
            </w:r>
            <w:r w:rsidR="00A13DBD">
              <w:rPr>
                <w:rFonts w:asciiTheme="minorHAnsi" w:hAnsiTheme="minorHAnsi" w:cstheme="minorHAnsi"/>
                <w:bCs/>
              </w:rPr>
              <w:t>0</w:t>
            </w:r>
            <w:r w:rsidR="00A13DBD" w:rsidRPr="00A13DBD">
              <w:rPr>
                <w:rFonts w:asciiTheme="minorHAnsi" w:hAnsiTheme="minorHAnsi" w:cstheme="minorHAnsi"/>
                <w:bCs/>
                <w:vertAlign w:val="superscript"/>
              </w:rPr>
              <w:t>th</w:t>
            </w:r>
            <w:r w:rsidR="00A13DBD">
              <w:rPr>
                <w:rFonts w:asciiTheme="minorHAnsi" w:hAnsiTheme="minorHAnsi" w:cstheme="minorHAnsi"/>
                <w:bCs/>
              </w:rPr>
              <w:t xml:space="preserve"> </w:t>
            </w:r>
            <w:r w:rsidR="004125FE" w:rsidRPr="00107AA0">
              <w:rPr>
                <w:rFonts w:asciiTheme="minorHAnsi" w:hAnsiTheme="minorHAnsi" w:cstheme="minorHAnsi"/>
                <w:bCs/>
              </w:rPr>
              <w:t>June 2022</w:t>
            </w:r>
          </w:p>
          <w:p w14:paraId="5C9388E3" w14:textId="35C25A97" w:rsidR="007322EA" w:rsidRPr="00107AA0" w:rsidRDefault="007322EA" w:rsidP="00470A4B">
            <w:pPr>
              <w:jc w:val="both"/>
              <w:rPr>
                <w:rFonts w:asciiTheme="minorHAnsi" w:hAnsiTheme="minorHAnsi" w:cstheme="minorHAnsi"/>
                <w:bCs/>
              </w:rPr>
            </w:pPr>
          </w:p>
        </w:tc>
      </w:tr>
      <w:tr w:rsidR="00470A4B" w:rsidRPr="00107AA0" w14:paraId="12DAE77B" w14:textId="77777777" w:rsidTr="002010B1">
        <w:tc>
          <w:tcPr>
            <w:tcW w:w="2819" w:type="dxa"/>
          </w:tcPr>
          <w:p w14:paraId="031D3257" w14:textId="6C66CA52" w:rsidR="00470A4B" w:rsidRPr="00107AA0" w:rsidRDefault="004125FE" w:rsidP="00470A4B">
            <w:pPr>
              <w:jc w:val="both"/>
              <w:rPr>
                <w:rFonts w:asciiTheme="minorHAnsi" w:hAnsiTheme="minorHAnsi" w:cstheme="minorHAnsi"/>
                <w:b/>
              </w:rPr>
            </w:pPr>
            <w:r w:rsidRPr="00107AA0">
              <w:rPr>
                <w:rFonts w:asciiTheme="minorHAnsi" w:hAnsiTheme="minorHAnsi" w:cstheme="minorHAnsi"/>
                <w:b/>
              </w:rPr>
              <w:t>C</w:t>
            </w:r>
            <w:r w:rsidR="00635402" w:rsidRPr="00107AA0">
              <w:rPr>
                <w:rFonts w:asciiTheme="minorHAnsi" w:hAnsiTheme="minorHAnsi" w:cstheme="minorHAnsi"/>
                <w:b/>
              </w:rPr>
              <w:t xml:space="preserve">ontract Awarded </w:t>
            </w:r>
          </w:p>
        </w:tc>
        <w:tc>
          <w:tcPr>
            <w:tcW w:w="5971" w:type="dxa"/>
          </w:tcPr>
          <w:p w14:paraId="0F5BF7DC" w14:textId="120F9F3B" w:rsidR="00470A4B" w:rsidRPr="00107AA0" w:rsidRDefault="00A13DBD" w:rsidP="00470A4B">
            <w:pPr>
              <w:jc w:val="both"/>
              <w:rPr>
                <w:rFonts w:asciiTheme="minorHAnsi" w:hAnsiTheme="minorHAnsi" w:cstheme="minorHAnsi"/>
                <w:bCs/>
              </w:rPr>
            </w:pPr>
            <w:r>
              <w:rPr>
                <w:rFonts w:asciiTheme="minorHAnsi" w:hAnsiTheme="minorHAnsi" w:cstheme="minorHAnsi"/>
                <w:bCs/>
              </w:rPr>
              <w:t>20</w:t>
            </w:r>
            <w:r w:rsidRPr="00A13DBD">
              <w:rPr>
                <w:rFonts w:asciiTheme="minorHAnsi" w:hAnsiTheme="minorHAnsi" w:cstheme="minorHAnsi"/>
                <w:bCs/>
                <w:vertAlign w:val="superscript"/>
              </w:rPr>
              <w:t>th</w:t>
            </w:r>
            <w:r>
              <w:rPr>
                <w:rFonts w:asciiTheme="minorHAnsi" w:hAnsiTheme="minorHAnsi" w:cstheme="minorHAnsi"/>
                <w:bCs/>
              </w:rPr>
              <w:t xml:space="preserve"> June </w:t>
            </w:r>
            <w:r w:rsidR="00635402" w:rsidRPr="00107AA0">
              <w:rPr>
                <w:rFonts w:asciiTheme="minorHAnsi" w:hAnsiTheme="minorHAnsi" w:cstheme="minorHAnsi"/>
                <w:bCs/>
              </w:rPr>
              <w:t>2022</w:t>
            </w:r>
          </w:p>
          <w:p w14:paraId="1220E416" w14:textId="211A7735" w:rsidR="007322EA" w:rsidRPr="00107AA0" w:rsidRDefault="007322EA" w:rsidP="00470A4B">
            <w:pPr>
              <w:jc w:val="both"/>
              <w:rPr>
                <w:rFonts w:asciiTheme="minorHAnsi" w:hAnsiTheme="minorHAnsi" w:cstheme="minorHAnsi"/>
                <w:bCs/>
              </w:rPr>
            </w:pPr>
          </w:p>
        </w:tc>
      </w:tr>
      <w:tr w:rsidR="00780B53" w:rsidRPr="00107AA0" w14:paraId="318B1451" w14:textId="77777777" w:rsidTr="002010B1">
        <w:tc>
          <w:tcPr>
            <w:tcW w:w="2819" w:type="dxa"/>
          </w:tcPr>
          <w:p w14:paraId="361C6050" w14:textId="6FED168C" w:rsidR="00780B53" w:rsidRPr="00107AA0" w:rsidRDefault="00780B53" w:rsidP="00470A4B">
            <w:pPr>
              <w:jc w:val="both"/>
              <w:rPr>
                <w:rFonts w:asciiTheme="minorHAnsi" w:hAnsiTheme="minorHAnsi" w:cstheme="minorHAnsi"/>
                <w:b/>
              </w:rPr>
            </w:pPr>
            <w:r w:rsidRPr="00107AA0">
              <w:rPr>
                <w:rFonts w:asciiTheme="minorHAnsi" w:hAnsiTheme="minorHAnsi" w:cstheme="minorHAnsi"/>
                <w:b/>
              </w:rPr>
              <w:t xml:space="preserve">Work to be carried out </w:t>
            </w:r>
          </w:p>
        </w:tc>
        <w:tc>
          <w:tcPr>
            <w:tcW w:w="5971" w:type="dxa"/>
          </w:tcPr>
          <w:p w14:paraId="013A767F" w14:textId="594CFC74" w:rsidR="00780B53" w:rsidRPr="00107AA0" w:rsidRDefault="00EB653C" w:rsidP="00470A4B">
            <w:pPr>
              <w:jc w:val="both"/>
              <w:rPr>
                <w:rFonts w:asciiTheme="minorHAnsi" w:hAnsiTheme="minorHAnsi" w:cstheme="minorHAnsi"/>
                <w:bCs/>
              </w:rPr>
            </w:pPr>
            <w:r>
              <w:rPr>
                <w:rFonts w:asciiTheme="minorHAnsi" w:hAnsiTheme="minorHAnsi" w:cstheme="minorHAnsi"/>
                <w:bCs/>
              </w:rPr>
              <w:t xml:space="preserve">Last week in </w:t>
            </w:r>
            <w:r w:rsidR="00780B53" w:rsidRPr="00107AA0">
              <w:rPr>
                <w:rFonts w:asciiTheme="minorHAnsi" w:hAnsiTheme="minorHAnsi" w:cstheme="minorHAnsi"/>
                <w:bCs/>
              </w:rPr>
              <w:t>July</w:t>
            </w:r>
            <w:r>
              <w:rPr>
                <w:rFonts w:asciiTheme="minorHAnsi" w:hAnsiTheme="minorHAnsi" w:cstheme="minorHAnsi"/>
                <w:bCs/>
              </w:rPr>
              <w:t xml:space="preserve"> or </w:t>
            </w:r>
            <w:r w:rsidR="00780B53" w:rsidRPr="00107AA0">
              <w:rPr>
                <w:rFonts w:asciiTheme="minorHAnsi" w:hAnsiTheme="minorHAnsi" w:cstheme="minorHAnsi"/>
                <w:bCs/>
              </w:rPr>
              <w:t>August</w:t>
            </w:r>
            <w:r w:rsidR="00E84C0A">
              <w:rPr>
                <w:rFonts w:asciiTheme="minorHAnsi" w:hAnsiTheme="minorHAnsi" w:cstheme="minorHAnsi"/>
                <w:bCs/>
              </w:rPr>
              <w:t xml:space="preserve">’22 Summer </w:t>
            </w:r>
            <w:r w:rsidR="00780B53" w:rsidRPr="00107AA0">
              <w:rPr>
                <w:rFonts w:asciiTheme="minorHAnsi" w:hAnsiTheme="minorHAnsi" w:cstheme="minorHAnsi"/>
                <w:bCs/>
              </w:rPr>
              <w:t>holidays</w:t>
            </w:r>
          </w:p>
          <w:p w14:paraId="79A7B301" w14:textId="564070F6" w:rsidR="007322EA" w:rsidRPr="00107AA0" w:rsidRDefault="007322EA" w:rsidP="00470A4B">
            <w:pPr>
              <w:jc w:val="both"/>
              <w:rPr>
                <w:rFonts w:asciiTheme="minorHAnsi" w:hAnsiTheme="minorHAnsi" w:cstheme="minorHAnsi"/>
                <w:bCs/>
              </w:rPr>
            </w:pPr>
          </w:p>
        </w:tc>
      </w:tr>
    </w:tbl>
    <w:p w14:paraId="6B62F1B3" w14:textId="77777777" w:rsidR="00F06E48" w:rsidRPr="00107AA0" w:rsidRDefault="00F06E48" w:rsidP="00277326">
      <w:pPr>
        <w:jc w:val="both"/>
        <w:rPr>
          <w:rFonts w:asciiTheme="minorHAnsi" w:hAnsiTheme="minorHAnsi" w:cstheme="minorHAnsi"/>
        </w:rPr>
      </w:pPr>
    </w:p>
    <w:p w14:paraId="46F5011D" w14:textId="0149F59B" w:rsidR="005654EA" w:rsidRPr="00107AA0" w:rsidRDefault="00506D74" w:rsidP="00277326">
      <w:pPr>
        <w:numPr>
          <w:ilvl w:val="0"/>
          <w:numId w:val="3"/>
        </w:numPr>
        <w:jc w:val="both"/>
        <w:rPr>
          <w:rFonts w:asciiTheme="minorHAnsi" w:hAnsiTheme="minorHAnsi" w:cstheme="minorHAnsi"/>
          <w:bCs/>
        </w:rPr>
      </w:pPr>
      <w:r w:rsidRPr="00107AA0">
        <w:rPr>
          <w:rFonts w:asciiTheme="minorHAnsi" w:hAnsiTheme="minorHAnsi" w:cstheme="minorHAnsi"/>
          <w:bCs/>
        </w:rPr>
        <w:t>I</w:t>
      </w:r>
      <w:r w:rsidR="00C952A0" w:rsidRPr="00107AA0">
        <w:rPr>
          <w:rFonts w:asciiTheme="minorHAnsi" w:hAnsiTheme="minorHAnsi" w:cstheme="minorHAnsi"/>
          <w:bCs/>
        </w:rPr>
        <w:t>nstructions to</w:t>
      </w:r>
      <w:r w:rsidRPr="00107AA0">
        <w:rPr>
          <w:rFonts w:asciiTheme="minorHAnsi" w:hAnsiTheme="minorHAnsi" w:cstheme="minorHAnsi"/>
          <w:bCs/>
        </w:rPr>
        <w:t xml:space="preserve"> T</w:t>
      </w:r>
      <w:r w:rsidR="00C952A0" w:rsidRPr="00107AA0">
        <w:rPr>
          <w:rFonts w:asciiTheme="minorHAnsi" w:hAnsiTheme="minorHAnsi" w:cstheme="minorHAnsi"/>
          <w:bCs/>
        </w:rPr>
        <w:t>ender</w:t>
      </w:r>
      <w:r w:rsidR="00470A4B" w:rsidRPr="00107AA0">
        <w:rPr>
          <w:rFonts w:asciiTheme="minorHAnsi" w:hAnsiTheme="minorHAnsi" w:cstheme="minorHAnsi"/>
          <w:bCs/>
        </w:rPr>
        <w:t>ers</w:t>
      </w:r>
    </w:p>
    <w:p w14:paraId="02F2C34E" w14:textId="77777777" w:rsidR="005654EA" w:rsidRPr="00107AA0" w:rsidRDefault="005654EA" w:rsidP="00277326">
      <w:pPr>
        <w:ind w:left="360"/>
        <w:jc w:val="both"/>
        <w:rPr>
          <w:rFonts w:asciiTheme="minorHAnsi" w:hAnsiTheme="minorHAnsi" w:cstheme="minorHAnsi"/>
          <w:b/>
        </w:rPr>
      </w:pPr>
    </w:p>
    <w:p w14:paraId="0FCD65BD" w14:textId="2B01EA3B"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All enquiries </w:t>
      </w:r>
      <w:r w:rsidR="007E09B7" w:rsidRPr="00107AA0">
        <w:rPr>
          <w:rFonts w:asciiTheme="minorHAnsi" w:hAnsiTheme="minorHAnsi" w:cstheme="minorHAnsi"/>
        </w:rPr>
        <w:t xml:space="preserve">and communication </w:t>
      </w:r>
      <w:r w:rsidRPr="00107AA0">
        <w:rPr>
          <w:rFonts w:asciiTheme="minorHAnsi" w:hAnsiTheme="minorHAnsi" w:cstheme="minorHAnsi"/>
        </w:rPr>
        <w:t xml:space="preserve">relating to this tender must be forwarded in writing at </w:t>
      </w:r>
      <w:hyperlink r:id="rId14" w:history="1">
        <w:r w:rsidR="00C079CC" w:rsidRPr="00107AA0">
          <w:rPr>
            <w:rStyle w:val="Hyperlink"/>
            <w:rFonts w:asciiTheme="minorHAnsi" w:hAnsiTheme="minorHAnsi" w:cstheme="minorHAnsi"/>
          </w:rPr>
          <w:t>tenders@centralrsaacademies.co.uk</w:t>
        </w:r>
      </w:hyperlink>
      <w:r w:rsidRPr="00107AA0">
        <w:rPr>
          <w:rFonts w:asciiTheme="minorHAnsi" w:hAnsiTheme="minorHAnsi" w:cstheme="minorHAnsi"/>
        </w:rPr>
        <w:t xml:space="preserve"> </w:t>
      </w:r>
    </w:p>
    <w:p w14:paraId="680A4E5D" w14:textId="77777777" w:rsidR="005654EA" w:rsidRPr="00107AA0" w:rsidRDefault="005654EA" w:rsidP="00277326">
      <w:pPr>
        <w:ind w:left="792"/>
        <w:jc w:val="both"/>
        <w:rPr>
          <w:rFonts w:asciiTheme="minorHAnsi" w:hAnsiTheme="minorHAnsi" w:cstheme="minorHAnsi"/>
          <w:b/>
        </w:rPr>
      </w:pPr>
    </w:p>
    <w:p w14:paraId="593D9404" w14:textId="609D54EA" w:rsidR="007E09B7" w:rsidRPr="00B56D85" w:rsidRDefault="00B37AC1" w:rsidP="00277326">
      <w:pPr>
        <w:numPr>
          <w:ilvl w:val="1"/>
          <w:numId w:val="3"/>
        </w:numPr>
        <w:jc w:val="both"/>
        <w:rPr>
          <w:rFonts w:asciiTheme="minorHAnsi" w:hAnsiTheme="minorHAnsi" w:cstheme="minorHAnsi"/>
          <w:b/>
          <w:color w:val="FF0000"/>
        </w:rPr>
      </w:pPr>
      <w:r w:rsidRPr="00107AA0">
        <w:rPr>
          <w:rFonts w:asciiTheme="minorHAnsi" w:hAnsiTheme="minorHAnsi" w:cstheme="minorHAnsi"/>
        </w:rPr>
        <w:t>Completed tender documents must be returned at</w:t>
      </w:r>
      <w:r w:rsidR="0044687E" w:rsidRPr="00107AA0">
        <w:rPr>
          <w:rFonts w:asciiTheme="minorHAnsi" w:hAnsiTheme="minorHAnsi" w:cstheme="minorHAnsi"/>
        </w:rPr>
        <w:t xml:space="preserve"> </w:t>
      </w:r>
      <w:r w:rsidR="007E09B7" w:rsidRPr="00107AA0">
        <w:rPr>
          <w:rFonts w:asciiTheme="minorHAnsi" w:hAnsiTheme="minorHAnsi" w:cstheme="minorHAnsi"/>
        </w:rPr>
        <w:t xml:space="preserve">us via email </w:t>
      </w:r>
      <w:hyperlink r:id="rId15" w:history="1">
        <w:r w:rsidR="00C079CC" w:rsidRPr="00107AA0">
          <w:rPr>
            <w:rStyle w:val="Hyperlink"/>
            <w:rFonts w:asciiTheme="minorHAnsi" w:hAnsiTheme="minorHAnsi" w:cstheme="minorHAnsi"/>
          </w:rPr>
          <w:t>tenders@centralrsaacademies.co.uk</w:t>
        </w:r>
      </w:hyperlink>
      <w:r w:rsidRPr="00107AA0">
        <w:rPr>
          <w:rFonts w:asciiTheme="minorHAnsi" w:hAnsiTheme="minorHAnsi" w:cstheme="minorHAnsi"/>
        </w:rPr>
        <w:t xml:space="preserve"> by </w:t>
      </w:r>
      <w:r w:rsidRPr="00107AA0">
        <w:rPr>
          <w:rFonts w:asciiTheme="minorHAnsi" w:hAnsiTheme="minorHAnsi" w:cstheme="minorHAnsi"/>
          <w:b/>
          <w:bCs/>
        </w:rPr>
        <w:t xml:space="preserve">17:00 on </w:t>
      </w:r>
      <w:r w:rsidR="00BB0D0B">
        <w:rPr>
          <w:rFonts w:asciiTheme="minorHAnsi" w:hAnsiTheme="minorHAnsi" w:cstheme="minorHAnsi"/>
          <w:b/>
          <w:bCs/>
        </w:rPr>
        <w:t>10th</w:t>
      </w:r>
      <w:r w:rsidR="00B56D85">
        <w:rPr>
          <w:rFonts w:asciiTheme="minorHAnsi" w:hAnsiTheme="minorHAnsi" w:cstheme="minorHAnsi"/>
          <w:b/>
          <w:bCs/>
        </w:rPr>
        <w:t xml:space="preserve"> June </w:t>
      </w:r>
      <w:r w:rsidR="0044687E" w:rsidRPr="00107AA0">
        <w:rPr>
          <w:rFonts w:asciiTheme="minorHAnsi" w:hAnsiTheme="minorHAnsi" w:cstheme="minorHAnsi"/>
          <w:b/>
          <w:bCs/>
        </w:rPr>
        <w:t>2022</w:t>
      </w:r>
      <w:r w:rsidRPr="00107AA0">
        <w:rPr>
          <w:rFonts w:asciiTheme="minorHAnsi" w:hAnsiTheme="minorHAnsi" w:cstheme="minorHAnsi"/>
        </w:rPr>
        <w:t>.</w:t>
      </w:r>
      <w:r w:rsidRPr="00B56D85">
        <w:rPr>
          <w:rFonts w:asciiTheme="minorHAnsi" w:hAnsiTheme="minorHAnsi" w:cstheme="minorHAnsi"/>
          <w:color w:val="FF0000"/>
        </w:rPr>
        <w:t xml:space="preserve"> Late submissions will not be considered. </w:t>
      </w:r>
    </w:p>
    <w:p w14:paraId="1231BE67" w14:textId="77777777" w:rsidR="007E09B7" w:rsidRPr="00107AA0" w:rsidRDefault="007E09B7" w:rsidP="00F524F1">
      <w:pPr>
        <w:jc w:val="both"/>
        <w:rPr>
          <w:rFonts w:asciiTheme="minorHAnsi" w:hAnsiTheme="minorHAnsi" w:cstheme="minorHAnsi"/>
          <w:b/>
        </w:rPr>
      </w:pPr>
    </w:p>
    <w:p w14:paraId="574504CF"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The proposal shall be submitted on the basis that the offer in it shall remain in force for a minimum of six months from the date fixed for the submissions. </w:t>
      </w:r>
    </w:p>
    <w:p w14:paraId="36FEB5B0" w14:textId="77777777" w:rsidR="005654EA" w:rsidRPr="00107AA0" w:rsidRDefault="005654EA" w:rsidP="00277326">
      <w:pPr>
        <w:pStyle w:val="ListParagraph"/>
        <w:jc w:val="both"/>
        <w:rPr>
          <w:rFonts w:asciiTheme="minorHAnsi" w:hAnsiTheme="minorHAnsi" w:cstheme="minorHAnsi"/>
        </w:rPr>
      </w:pPr>
    </w:p>
    <w:p w14:paraId="24D36FC3"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In submitting the proposal, the supplier shall undertake that, in the event of the submission being accepted by the Central Region Schools Trust, within fourteen days of being called upon to do so by the Central Region Schools Trust representative, the supplier will execute a formal contract consisting of the contract documentation and until such date as the contract is executed this submission, together with the formal written acceptance of it by the Principal or Authorised Officer on behalf of the Central Region Schools Trust, will form a binding agreement between the Central Region Schools Trust and the supplier. </w:t>
      </w:r>
    </w:p>
    <w:p w14:paraId="30D7AA69" w14:textId="77777777" w:rsidR="005654EA" w:rsidRPr="00107AA0" w:rsidRDefault="005654EA" w:rsidP="00277326">
      <w:pPr>
        <w:pStyle w:val="ListParagraph"/>
        <w:jc w:val="both"/>
        <w:rPr>
          <w:rFonts w:asciiTheme="minorHAnsi" w:hAnsiTheme="minorHAnsi" w:cstheme="minorHAnsi"/>
        </w:rPr>
      </w:pPr>
    </w:p>
    <w:p w14:paraId="7986FE7E"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Failure by the successful supplier to execute a formal contract within the time specified above will render the contract voidable at the option of the Central Region Schools Trust at any time.</w:t>
      </w:r>
    </w:p>
    <w:p w14:paraId="697D898B"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Tenderers must complete and return the Form of Tender, Declaration of Bona Fide Tender and Conflicts of Interest Declaration. </w:t>
      </w:r>
    </w:p>
    <w:p w14:paraId="7196D064" w14:textId="77777777" w:rsidR="005654EA" w:rsidRPr="00107AA0" w:rsidRDefault="005654EA" w:rsidP="00277326">
      <w:pPr>
        <w:pStyle w:val="ListParagraph"/>
        <w:jc w:val="both"/>
        <w:rPr>
          <w:rFonts w:asciiTheme="minorHAnsi" w:hAnsiTheme="minorHAnsi" w:cstheme="minorHAnsi"/>
        </w:rPr>
      </w:pPr>
    </w:p>
    <w:p w14:paraId="3B886012"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During the evaluation period, the Institution reserves the right to seek clarification from any or all of the Tenderers, to assist it in its consideration of their Tenders. </w:t>
      </w:r>
    </w:p>
    <w:p w14:paraId="34FF1C98" w14:textId="77777777" w:rsidR="005654EA" w:rsidRPr="00107AA0" w:rsidRDefault="005654EA" w:rsidP="00277326">
      <w:pPr>
        <w:pStyle w:val="ListParagraph"/>
        <w:jc w:val="both"/>
        <w:rPr>
          <w:rFonts w:asciiTheme="minorHAnsi" w:hAnsiTheme="minorHAnsi" w:cstheme="minorHAnsi"/>
        </w:rPr>
      </w:pPr>
    </w:p>
    <w:p w14:paraId="1CED5891" w14:textId="77777777" w:rsidR="007E09B7"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All bidders for this contract opportunity are hereby notified that in the event of any merger or acquisition taking place during the term of this contract that results in additional business being awarded to the selected supplier in accordance with Regulation 72 of the Public Contracts Regulations 2015</w:t>
      </w:r>
    </w:p>
    <w:p w14:paraId="6D072C0D" w14:textId="77777777" w:rsidR="007E09B7" w:rsidRPr="00107AA0" w:rsidRDefault="007E09B7" w:rsidP="00277326">
      <w:pPr>
        <w:pStyle w:val="ListParagraph"/>
        <w:jc w:val="both"/>
        <w:rPr>
          <w:rFonts w:asciiTheme="minorHAnsi" w:hAnsiTheme="minorHAnsi" w:cstheme="minorHAnsi"/>
        </w:rPr>
      </w:pPr>
    </w:p>
    <w:p w14:paraId="1A82BEC4" w14:textId="08BEE444" w:rsidR="00B2484A" w:rsidRPr="00107AA0" w:rsidRDefault="002F0BB4" w:rsidP="00277326">
      <w:pPr>
        <w:numPr>
          <w:ilvl w:val="1"/>
          <w:numId w:val="3"/>
        </w:numPr>
        <w:jc w:val="both"/>
        <w:rPr>
          <w:rFonts w:asciiTheme="minorHAnsi" w:hAnsiTheme="minorHAnsi" w:cstheme="minorHAnsi"/>
          <w:b/>
          <w:bCs/>
        </w:rPr>
      </w:pPr>
      <w:r w:rsidRPr="00107AA0">
        <w:rPr>
          <w:rFonts w:asciiTheme="minorHAnsi" w:hAnsiTheme="minorHAnsi" w:cstheme="minorHAnsi"/>
        </w:rPr>
        <w:t>Y</w:t>
      </w:r>
      <w:r w:rsidR="00B2484A" w:rsidRPr="00107AA0">
        <w:rPr>
          <w:rFonts w:asciiTheme="minorHAnsi" w:hAnsiTheme="minorHAnsi" w:cstheme="minorHAnsi"/>
        </w:rPr>
        <w:t xml:space="preserve">ou will </w:t>
      </w:r>
      <w:r w:rsidR="00255CE6" w:rsidRPr="00107AA0">
        <w:rPr>
          <w:rFonts w:asciiTheme="minorHAnsi" w:hAnsiTheme="minorHAnsi" w:cstheme="minorHAnsi"/>
        </w:rPr>
        <w:t xml:space="preserve">also </w:t>
      </w:r>
      <w:r w:rsidR="00B2484A" w:rsidRPr="00107AA0">
        <w:rPr>
          <w:rFonts w:asciiTheme="minorHAnsi" w:hAnsiTheme="minorHAnsi" w:cstheme="minorHAnsi"/>
        </w:rPr>
        <w:t xml:space="preserve">need to provide with your quotation submission a contact within your </w:t>
      </w:r>
      <w:r w:rsidR="00D25005" w:rsidRPr="00107AA0">
        <w:rPr>
          <w:rFonts w:asciiTheme="minorHAnsi" w:hAnsiTheme="minorHAnsi" w:cstheme="minorHAnsi"/>
        </w:rPr>
        <w:t xml:space="preserve">organisation </w:t>
      </w:r>
      <w:r w:rsidR="00B2484A" w:rsidRPr="00107AA0">
        <w:rPr>
          <w:rFonts w:asciiTheme="minorHAnsi" w:hAnsiTheme="minorHAnsi" w:cstheme="minorHAnsi"/>
        </w:rPr>
        <w:t xml:space="preserve">to ensure that should we need to consult on </w:t>
      </w:r>
      <w:r w:rsidR="00BD7127" w:rsidRPr="00107AA0">
        <w:rPr>
          <w:rFonts w:asciiTheme="minorHAnsi" w:hAnsiTheme="minorHAnsi" w:cstheme="minorHAnsi"/>
        </w:rPr>
        <w:t>a Freedom of Information</w:t>
      </w:r>
      <w:r w:rsidR="00B2484A" w:rsidRPr="00107AA0">
        <w:rPr>
          <w:rFonts w:asciiTheme="minorHAnsi" w:hAnsiTheme="minorHAnsi" w:cstheme="minorHAnsi"/>
        </w:rPr>
        <w:t xml:space="preserve"> request we can do this promptly. If we are unable to contact anyone to </w:t>
      </w:r>
      <w:r w:rsidR="004B46DE" w:rsidRPr="00107AA0">
        <w:rPr>
          <w:rFonts w:asciiTheme="minorHAnsi" w:hAnsiTheme="minorHAnsi" w:cstheme="minorHAnsi"/>
        </w:rPr>
        <w:t>consult,</w:t>
      </w:r>
      <w:r w:rsidR="00B2484A" w:rsidRPr="00107AA0">
        <w:rPr>
          <w:rFonts w:asciiTheme="minorHAnsi" w:hAnsiTheme="minorHAnsi" w:cstheme="minorHAnsi"/>
        </w:rPr>
        <w:t xml:space="preserve"> we may have to release the information to ensure that we remain within the 20 working days deadline.  </w:t>
      </w:r>
    </w:p>
    <w:p w14:paraId="7B9D4745" w14:textId="5A488C13" w:rsidR="33621DA5" w:rsidRPr="00107AA0" w:rsidRDefault="33621DA5" w:rsidP="00277326">
      <w:pPr>
        <w:pStyle w:val="ListParagraph"/>
        <w:jc w:val="both"/>
        <w:rPr>
          <w:rFonts w:asciiTheme="minorHAnsi" w:hAnsiTheme="minorHAnsi" w:cstheme="minorHAnsi"/>
          <w:b/>
          <w:bCs/>
        </w:rPr>
      </w:pPr>
    </w:p>
    <w:p w14:paraId="21068117" w14:textId="77777777" w:rsidR="005654EA" w:rsidRPr="00107AA0" w:rsidRDefault="005654EA" w:rsidP="00277326">
      <w:pPr>
        <w:numPr>
          <w:ilvl w:val="0"/>
          <w:numId w:val="3"/>
        </w:numPr>
        <w:jc w:val="both"/>
        <w:rPr>
          <w:rFonts w:asciiTheme="minorHAnsi" w:hAnsiTheme="minorHAnsi" w:cstheme="minorHAnsi"/>
        </w:rPr>
      </w:pPr>
      <w:r w:rsidRPr="00107AA0">
        <w:rPr>
          <w:rFonts w:asciiTheme="minorHAnsi" w:hAnsiTheme="minorHAnsi" w:cstheme="minorHAnsi"/>
        </w:rPr>
        <w:t xml:space="preserve">Acceptance of Submission </w:t>
      </w:r>
    </w:p>
    <w:p w14:paraId="6BD18F9B" w14:textId="77777777" w:rsidR="005654EA" w:rsidRPr="00107AA0" w:rsidRDefault="005654EA" w:rsidP="00277326">
      <w:pPr>
        <w:ind w:left="360"/>
        <w:jc w:val="both"/>
        <w:rPr>
          <w:rFonts w:asciiTheme="minorHAnsi" w:hAnsiTheme="minorHAnsi" w:cstheme="minorHAnsi"/>
        </w:rPr>
      </w:pPr>
    </w:p>
    <w:p w14:paraId="79CECE9A"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shall not be under any obligation to accept any proposal. </w:t>
      </w:r>
    </w:p>
    <w:p w14:paraId="238601FE" w14:textId="77777777" w:rsidR="005654EA" w:rsidRPr="00107AA0" w:rsidRDefault="005654EA" w:rsidP="00277326">
      <w:pPr>
        <w:ind w:left="792"/>
        <w:jc w:val="both"/>
        <w:rPr>
          <w:rFonts w:asciiTheme="minorHAnsi" w:hAnsiTheme="minorHAnsi" w:cstheme="minorHAnsi"/>
        </w:rPr>
      </w:pPr>
    </w:p>
    <w:p w14:paraId="192596AA" w14:textId="50F3FBFE"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w:t>
      </w:r>
      <w:r w:rsidR="00A85D3E">
        <w:rPr>
          <w:rFonts w:asciiTheme="minorHAnsi" w:hAnsiTheme="minorHAnsi" w:cstheme="minorHAnsi"/>
        </w:rPr>
        <w:t>Central Region Schools Trust</w:t>
      </w:r>
      <w:r w:rsidRPr="00107AA0">
        <w:rPr>
          <w:rFonts w:asciiTheme="minorHAnsi" w:hAnsiTheme="minorHAnsi" w:cstheme="minorHAnsi"/>
        </w:rPr>
        <w:t xml:space="preserve"> shall not be under any obligation to accept the lowest proposal. </w:t>
      </w:r>
    </w:p>
    <w:p w14:paraId="0F3CABC7" w14:textId="77777777" w:rsidR="005654EA" w:rsidRPr="00107AA0" w:rsidRDefault="005654EA" w:rsidP="00277326">
      <w:pPr>
        <w:pStyle w:val="ListParagraph"/>
        <w:jc w:val="both"/>
        <w:rPr>
          <w:rFonts w:asciiTheme="minorHAnsi" w:hAnsiTheme="minorHAnsi" w:cstheme="minorHAnsi"/>
        </w:rPr>
      </w:pPr>
    </w:p>
    <w:p w14:paraId="16D63479"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lastRenderedPageBreak/>
        <w:t xml:space="preserve">Supplier must provide responses using the Tender Response Form. The Institution reserves the right to disqualify you if you do not submit your tender in a manner consistent with the provisions set out in Instructions to Tenderers, Specification, Terms and Conditions and the Tender Response Form. </w:t>
      </w:r>
    </w:p>
    <w:p w14:paraId="5B08B5D1" w14:textId="77777777" w:rsidR="005654EA" w:rsidRPr="00107AA0" w:rsidRDefault="005654EA" w:rsidP="00277326">
      <w:pPr>
        <w:pStyle w:val="ListParagraph"/>
        <w:jc w:val="both"/>
        <w:rPr>
          <w:rFonts w:asciiTheme="minorHAnsi" w:hAnsiTheme="minorHAnsi" w:cstheme="minorHAnsi"/>
        </w:rPr>
      </w:pPr>
    </w:p>
    <w:p w14:paraId="08EA1EE0"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reserves the right to cancel the mini tender process at any point. The CRST is not liable for any costs resulting from any cancellation of this tender process nor for any other costs incurred by those tendering for this Contract. </w:t>
      </w:r>
    </w:p>
    <w:p w14:paraId="16DEB4AB" w14:textId="77777777" w:rsidR="005654EA" w:rsidRPr="00107AA0" w:rsidRDefault="005654EA" w:rsidP="00277326">
      <w:pPr>
        <w:pStyle w:val="ListParagraph"/>
        <w:jc w:val="both"/>
        <w:rPr>
          <w:rFonts w:asciiTheme="minorHAnsi" w:hAnsiTheme="minorHAnsi" w:cstheme="minorHAnsi"/>
        </w:rPr>
      </w:pPr>
    </w:p>
    <w:p w14:paraId="31F7C487" w14:textId="4ED8C81F"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At no time should the supplier, prior to submitting or following the bid submission, communicate with any person within the </w:t>
      </w:r>
      <w:r w:rsidR="00A85D3E">
        <w:rPr>
          <w:rFonts w:asciiTheme="minorHAnsi" w:hAnsiTheme="minorHAnsi" w:cstheme="minorHAnsi"/>
        </w:rPr>
        <w:t>Central Region Schools Trust</w:t>
      </w:r>
      <w:r w:rsidRPr="00107AA0">
        <w:rPr>
          <w:rFonts w:asciiTheme="minorHAnsi" w:hAnsiTheme="minorHAnsi" w:cstheme="minorHAnsi"/>
        </w:rPr>
        <w:t xml:space="preserve"> in the first instance. Failure to abide by this ruling could disqualify the supplier’s proposal from being considered. </w:t>
      </w:r>
    </w:p>
    <w:p w14:paraId="0AD9C6F4" w14:textId="77777777" w:rsidR="005654EA" w:rsidRPr="00107AA0" w:rsidRDefault="005654EA" w:rsidP="00277326">
      <w:pPr>
        <w:pStyle w:val="ListParagraph"/>
        <w:jc w:val="both"/>
        <w:rPr>
          <w:rFonts w:asciiTheme="minorHAnsi" w:hAnsiTheme="minorHAnsi" w:cstheme="minorHAnsi"/>
        </w:rPr>
      </w:pPr>
    </w:p>
    <w:p w14:paraId="6444D33D"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has no liability to settle any cost incurred by the supplier as a result of the tender procedure. </w:t>
      </w:r>
    </w:p>
    <w:p w14:paraId="4B1F511A" w14:textId="77777777" w:rsidR="005654EA" w:rsidRPr="00107AA0" w:rsidRDefault="005654EA" w:rsidP="00277326">
      <w:pPr>
        <w:pStyle w:val="ListParagraph"/>
        <w:jc w:val="both"/>
        <w:rPr>
          <w:rFonts w:asciiTheme="minorHAnsi" w:hAnsiTheme="minorHAnsi" w:cstheme="minorHAnsi"/>
        </w:rPr>
      </w:pPr>
    </w:p>
    <w:p w14:paraId="7EC687D1"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Suppliers will be notified of the outcome of their submission at the earliest possible time. </w:t>
      </w:r>
    </w:p>
    <w:p w14:paraId="65F9C3DC" w14:textId="77777777" w:rsidR="005654EA" w:rsidRPr="00107AA0" w:rsidRDefault="005654EA" w:rsidP="005654EA">
      <w:pPr>
        <w:pStyle w:val="ListParagraph"/>
        <w:jc w:val="both"/>
        <w:rPr>
          <w:rFonts w:asciiTheme="minorHAnsi" w:hAnsiTheme="minorHAnsi" w:cstheme="minorHAnsi"/>
        </w:rPr>
      </w:pPr>
    </w:p>
    <w:p w14:paraId="50F60515"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 In case a submission appears to be abnormally low in relation to the services to be provided, the Central Region Schools Trust will request a clarification in writing and/or explanation concerning its elements. The Central Region Schools Trust reserves the right to exclude a submission, if after a verification process based on the explanations and evidence received it </w:t>
      </w:r>
      <w:proofErr w:type="gramStart"/>
      <w:r w:rsidRPr="00107AA0">
        <w:rPr>
          <w:rFonts w:asciiTheme="minorHAnsi" w:hAnsiTheme="minorHAnsi" w:cstheme="minorHAnsi"/>
        </w:rPr>
        <w:t>comes to the conclusion</w:t>
      </w:r>
      <w:proofErr w:type="gramEnd"/>
      <w:r w:rsidRPr="00107AA0">
        <w:rPr>
          <w:rFonts w:asciiTheme="minorHAnsi" w:hAnsiTheme="minorHAnsi" w:cstheme="minorHAnsi"/>
        </w:rPr>
        <w:t xml:space="preserve"> that the submission is abnormally low.</w:t>
      </w:r>
    </w:p>
    <w:p w14:paraId="5023141B" w14:textId="77777777" w:rsidR="005654EA" w:rsidRPr="00107AA0" w:rsidRDefault="005654EA" w:rsidP="005654EA">
      <w:pPr>
        <w:pStyle w:val="ListParagraph"/>
        <w:jc w:val="both"/>
        <w:rPr>
          <w:rFonts w:asciiTheme="minorHAnsi" w:hAnsiTheme="minorHAnsi" w:cstheme="minorHAnsi"/>
        </w:rPr>
      </w:pPr>
    </w:p>
    <w:p w14:paraId="6BB4C501"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Pricing </w:t>
      </w:r>
    </w:p>
    <w:p w14:paraId="1F3B1409" w14:textId="77777777" w:rsidR="005654EA" w:rsidRPr="00107AA0" w:rsidRDefault="005654EA" w:rsidP="005654EA">
      <w:pPr>
        <w:ind w:left="360"/>
        <w:jc w:val="both"/>
        <w:rPr>
          <w:rFonts w:asciiTheme="minorHAnsi" w:hAnsiTheme="minorHAnsi" w:cstheme="minorHAnsi"/>
        </w:rPr>
      </w:pPr>
    </w:p>
    <w:p w14:paraId="032811BA"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Tenderers must complete the Pricing Schedule to provide all of the obligations under the Contract. No claim for additional payment will be considered for items that have not been specified. </w:t>
      </w:r>
    </w:p>
    <w:p w14:paraId="4D883A8C" w14:textId="0A364A93" w:rsidR="33621DA5" w:rsidRPr="00107AA0" w:rsidRDefault="33621DA5" w:rsidP="33621DA5">
      <w:pPr>
        <w:jc w:val="both"/>
        <w:rPr>
          <w:rFonts w:asciiTheme="minorHAnsi" w:hAnsiTheme="minorHAnsi" w:cstheme="minorHAnsi"/>
          <w:szCs w:val="24"/>
        </w:rPr>
      </w:pPr>
    </w:p>
    <w:p w14:paraId="48534773"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All Prices shall be stated in pounds sterling and exclusive of VAT. </w:t>
      </w:r>
    </w:p>
    <w:p w14:paraId="664355AD" w14:textId="77777777" w:rsidR="005654EA" w:rsidRPr="00107AA0" w:rsidRDefault="005654EA" w:rsidP="005654EA">
      <w:pPr>
        <w:pStyle w:val="ListParagraph"/>
        <w:jc w:val="both"/>
        <w:rPr>
          <w:rFonts w:asciiTheme="minorHAnsi" w:hAnsiTheme="minorHAnsi" w:cstheme="minorHAnsi"/>
        </w:rPr>
      </w:pPr>
    </w:p>
    <w:p w14:paraId="15528B36" w14:textId="34CF85DE"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If the Central Region Schools Trust suspects that there has been an error in pricing of the proposal, the </w:t>
      </w:r>
      <w:r w:rsidR="00A85D3E">
        <w:rPr>
          <w:rFonts w:asciiTheme="minorHAnsi" w:hAnsiTheme="minorHAnsi" w:cstheme="minorHAnsi"/>
        </w:rPr>
        <w:t>Central Region Schools Trust</w:t>
      </w:r>
      <w:r w:rsidRPr="00107AA0">
        <w:rPr>
          <w:rFonts w:asciiTheme="minorHAnsi" w:hAnsiTheme="minorHAnsi" w:cstheme="minorHAnsi"/>
        </w:rPr>
        <w:t xml:space="preserve"> reserves the right to seek clarification as it considers necessary from that supplier only.</w:t>
      </w:r>
    </w:p>
    <w:p w14:paraId="1A965116" w14:textId="77777777" w:rsidR="005654EA" w:rsidRPr="00107AA0" w:rsidRDefault="005654EA" w:rsidP="005654EA">
      <w:pPr>
        <w:pStyle w:val="ListParagraph"/>
        <w:jc w:val="both"/>
        <w:rPr>
          <w:rFonts w:asciiTheme="minorHAnsi" w:hAnsiTheme="minorHAnsi" w:cstheme="minorHAnsi"/>
        </w:rPr>
      </w:pPr>
    </w:p>
    <w:p w14:paraId="0E0E7915"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Submission of Proposals </w:t>
      </w:r>
    </w:p>
    <w:p w14:paraId="7DF4E37C" w14:textId="77777777" w:rsidR="005654EA" w:rsidRPr="00107AA0" w:rsidRDefault="005654EA" w:rsidP="005654EA">
      <w:pPr>
        <w:ind w:left="360"/>
        <w:jc w:val="both"/>
        <w:rPr>
          <w:rFonts w:asciiTheme="minorHAnsi" w:hAnsiTheme="minorHAnsi" w:cstheme="minorHAnsi"/>
        </w:rPr>
      </w:pPr>
    </w:p>
    <w:p w14:paraId="6624A240"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In completing the submission documentation, the supplier shall prepare and submit its proposal giving due consideration to the entire submission package. The requirements for submission of proposals are that the supplier shall: </w:t>
      </w:r>
    </w:p>
    <w:p w14:paraId="44FB30F8" w14:textId="77777777" w:rsidR="005654EA" w:rsidRPr="00107AA0" w:rsidRDefault="005654EA" w:rsidP="005654EA">
      <w:pPr>
        <w:ind w:left="792"/>
        <w:jc w:val="both"/>
        <w:rPr>
          <w:rFonts w:asciiTheme="minorHAnsi" w:hAnsiTheme="minorHAnsi" w:cstheme="minorHAnsi"/>
        </w:rPr>
      </w:pPr>
    </w:p>
    <w:p w14:paraId="0B11DE55" w14:textId="107B88A7" w:rsidR="005654EA"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lastRenderedPageBreak/>
        <w:t>Complete and return the S</w:t>
      </w:r>
      <w:r w:rsidR="00080CDF" w:rsidRPr="00107AA0">
        <w:rPr>
          <w:rFonts w:asciiTheme="minorHAnsi" w:hAnsiTheme="minorHAnsi" w:cstheme="minorHAnsi"/>
        </w:rPr>
        <w:t xml:space="preserve">UPPLIER INFORMATION </w:t>
      </w:r>
      <w:r w:rsidRPr="00107AA0">
        <w:rPr>
          <w:rFonts w:asciiTheme="minorHAnsi" w:hAnsiTheme="minorHAnsi" w:cstheme="minorHAnsi"/>
        </w:rPr>
        <w:t xml:space="preserve">(See Section </w:t>
      </w:r>
      <w:r w:rsidR="009F1D12">
        <w:rPr>
          <w:rFonts w:asciiTheme="minorHAnsi" w:hAnsiTheme="minorHAnsi" w:cstheme="minorHAnsi"/>
        </w:rPr>
        <w:t>3</w:t>
      </w:r>
      <w:r w:rsidRPr="00107AA0">
        <w:rPr>
          <w:rFonts w:asciiTheme="minorHAnsi" w:hAnsiTheme="minorHAnsi" w:cstheme="minorHAnsi"/>
        </w:rPr>
        <w:t xml:space="preserve">). </w:t>
      </w:r>
    </w:p>
    <w:p w14:paraId="053F7E16" w14:textId="30B4157D"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 and return the </w:t>
      </w:r>
      <w:r w:rsidR="0098418E" w:rsidRPr="00107AA0">
        <w:rPr>
          <w:rFonts w:asciiTheme="minorHAnsi" w:hAnsiTheme="minorHAnsi" w:cstheme="minorHAnsi"/>
        </w:rPr>
        <w:t xml:space="preserve">PRICING SCHDEULE </w:t>
      </w:r>
      <w:r w:rsidRPr="00107AA0">
        <w:rPr>
          <w:rFonts w:asciiTheme="minorHAnsi" w:hAnsiTheme="minorHAnsi" w:cstheme="minorHAnsi"/>
        </w:rPr>
        <w:t xml:space="preserve">(Section </w:t>
      </w:r>
      <w:r w:rsidR="009F1D12">
        <w:rPr>
          <w:rFonts w:asciiTheme="minorHAnsi" w:hAnsiTheme="minorHAnsi" w:cstheme="minorHAnsi"/>
        </w:rPr>
        <w:t>4</w:t>
      </w:r>
      <w:r w:rsidRPr="00107AA0">
        <w:rPr>
          <w:rFonts w:asciiTheme="minorHAnsi" w:hAnsiTheme="minorHAnsi" w:cstheme="minorHAnsi"/>
        </w:rPr>
        <w:t>).</w:t>
      </w:r>
    </w:p>
    <w:p w14:paraId="655991BF" w14:textId="622B027E"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Complete, sign and return the FORM OF TENDER (See Appendix A). </w:t>
      </w:r>
    </w:p>
    <w:p w14:paraId="0622A727" w14:textId="2D191025"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Complete and return the DECLARATION OF BONA FIDE TENDER (See Appendix B). </w:t>
      </w:r>
    </w:p>
    <w:p w14:paraId="79563A5A" w14:textId="63523C7F" w:rsidR="005654EA"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Complete and return the CONFLICT-OF-INTEREST DECLARATION</w:t>
      </w:r>
      <w:r w:rsidR="0098418E" w:rsidRPr="00107AA0">
        <w:rPr>
          <w:rFonts w:asciiTheme="minorHAnsi" w:hAnsiTheme="minorHAnsi" w:cstheme="minorHAnsi"/>
        </w:rPr>
        <w:t xml:space="preserve"> </w:t>
      </w:r>
      <w:r w:rsidRPr="00107AA0">
        <w:rPr>
          <w:rFonts w:asciiTheme="minorHAnsi" w:hAnsiTheme="minorHAnsi" w:cstheme="minorHAnsi"/>
        </w:rPr>
        <w:t>FORM (See Appendix C).</w:t>
      </w:r>
    </w:p>
    <w:p w14:paraId="1DA6542E" w14:textId="77777777" w:rsidR="005654EA" w:rsidRPr="00107AA0" w:rsidRDefault="005654EA" w:rsidP="005654EA">
      <w:pPr>
        <w:jc w:val="both"/>
        <w:rPr>
          <w:rFonts w:asciiTheme="minorHAnsi" w:hAnsiTheme="minorHAnsi" w:cstheme="minorHAnsi"/>
        </w:rPr>
      </w:pPr>
    </w:p>
    <w:p w14:paraId="430962A9" w14:textId="5D279D6A"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Any further supporting information you wish to provide should be provided in separate sections or appendices along with the following. </w:t>
      </w:r>
    </w:p>
    <w:p w14:paraId="23EB158B" w14:textId="77777777" w:rsidR="005654EA" w:rsidRPr="00107AA0" w:rsidRDefault="005654EA" w:rsidP="00D27C4D">
      <w:pPr>
        <w:numPr>
          <w:ilvl w:val="0"/>
          <w:numId w:val="4"/>
        </w:numPr>
        <w:jc w:val="both"/>
        <w:rPr>
          <w:rFonts w:asciiTheme="minorHAnsi" w:hAnsiTheme="minorHAnsi" w:cstheme="minorHAnsi"/>
        </w:rPr>
      </w:pPr>
      <w:r w:rsidRPr="00107AA0">
        <w:rPr>
          <w:rFonts w:asciiTheme="minorHAnsi" w:hAnsiTheme="minorHAnsi" w:cstheme="minorHAnsi"/>
        </w:rPr>
        <w:t>Copy insurance documentation demonstrating at least £5 million Employers Liability cover and £5 million Public Liability cover.</w:t>
      </w:r>
    </w:p>
    <w:p w14:paraId="3041E394" w14:textId="77777777" w:rsidR="005654EA" w:rsidRPr="00107AA0" w:rsidRDefault="005654EA" w:rsidP="005654EA">
      <w:pPr>
        <w:ind w:left="792"/>
        <w:jc w:val="both"/>
        <w:rPr>
          <w:rFonts w:asciiTheme="minorHAnsi" w:hAnsiTheme="minorHAnsi" w:cstheme="minorHAnsi"/>
        </w:rPr>
      </w:pPr>
    </w:p>
    <w:p w14:paraId="34118FF9"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Use of Submission Documents </w:t>
      </w:r>
    </w:p>
    <w:p w14:paraId="722B00AE" w14:textId="77777777" w:rsidR="005654EA" w:rsidRPr="00107AA0" w:rsidRDefault="005654EA" w:rsidP="005654EA">
      <w:pPr>
        <w:ind w:left="360"/>
        <w:jc w:val="both"/>
        <w:rPr>
          <w:rFonts w:asciiTheme="minorHAnsi" w:hAnsiTheme="minorHAnsi" w:cstheme="minorHAnsi"/>
        </w:rPr>
      </w:pPr>
    </w:p>
    <w:p w14:paraId="29DB7EB5"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Invitations to submit a proposal must be treated as private and confidential. Suppliers must not disclose that they have been invited to submit a proposal or release details of the submission documents, other than on an “in confidence” basis to those who have a legitimate need to know, or to those professional advisers whom the supplier needs to consult for the purposes of preparing the submission. </w:t>
      </w:r>
    </w:p>
    <w:p w14:paraId="42C6D796" w14:textId="77777777" w:rsidR="005654EA" w:rsidRPr="00107AA0" w:rsidRDefault="005654EA" w:rsidP="005654EA">
      <w:pPr>
        <w:ind w:left="792"/>
        <w:jc w:val="both"/>
        <w:rPr>
          <w:rFonts w:asciiTheme="minorHAnsi" w:hAnsiTheme="minorHAnsi" w:cstheme="minorHAnsi"/>
        </w:rPr>
      </w:pPr>
    </w:p>
    <w:p w14:paraId="41E2E456"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Any information given to the supplier by way of guide quantities, or any plan is only given as a guide. The supplier warrants that it has ascertained for itself the accuracy of the information. No claim against the Central Region Schools Trust shall be allowed whether in contract or in tort or under the Misrepresentation Act 1967 or otherwise on the ground of inaccuracy. </w:t>
      </w:r>
    </w:p>
    <w:p w14:paraId="6E1831B3" w14:textId="77777777" w:rsidR="005654EA" w:rsidRPr="00107AA0" w:rsidRDefault="005654EA" w:rsidP="005654EA">
      <w:pPr>
        <w:pStyle w:val="ListParagraph"/>
        <w:ind w:left="0"/>
        <w:jc w:val="both"/>
        <w:rPr>
          <w:rFonts w:asciiTheme="minorHAnsi" w:hAnsiTheme="minorHAnsi" w:cstheme="minorHAnsi"/>
        </w:rPr>
      </w:pPr>
    </w:p>
    <w:p w14:paraId="77AE355A"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Freedom of Information </w:t>
      </w:r>
    </w:p>
    <w:p w14:paraId="54E11D2A" w14:textId="77777777" w:rsidR="005654EA" w:rsidRPr="00107AA0" w:rsidRDefault="005654EA" w:rsidP="005654EA">
      <w:pPr>
        <w:ind w:left="360"/>
        <w:jc w:val="both"/>
        <w:rPr>
          <w:rFonts w:asciiTheme="minorHAnsi" w:hAnsiTheme="minorHAnsi" w:cstheme="minorHAnsi"/>
        </w:rPr>
      </w:pPr>
    </w:p>
    <w:p w14:paraId="21543BAB" w14:textId="3B101919" w:rsidR="005654EA" w:rsidRPr="00107AA0" w:rsidRDefault="005654EA" w:rsidP="005654EA">
      <w:pPr>
        <w:ind w:left="720"/>
        <w:jc w:val="both"/>
        <w:rPr>
          <w:rFonts w:asciiTheme="minorHAnsi" w:hAnsiTheme="minorHAnsi" w:cstheme="minorHAnsi"/>
        </w:rPr>
      </w:pPr>
      <w:r w:rsidRPr="00107AA0">
        <w:rPr>
          <w:rFonts w:asciiTheme="minorHAnsi" w:hAnsiTheme="minorHAnsi" w:cstheme="minorHAnsi"/>
        </w:rPr>
        <w:t xml:space="preserve">Suppliers are requested to specify with reasons if any information contained in its submission is confidential. The </w:t>
      </w:r>
      <w:r w:rsidR="00A85D3E">
        <w:rPr>
          <w:rFonts w:asciiTheme="minorHAnsi" w:hAnsiTheme="minorHAnsi" w:cstheme="minorHAnsi"/>
        </w:rPr>
        <w:t>Central Region Schools Trust</w:t>
      </w:r>
      <w:r w:rsidRPr="00107AA0">
        <w:rPr>
          <w:rFonts w:asciiTheme="minorHAnsi" w:hAnsiTheme="minorHAnsi" w:cstheme="minorHAnsi"/>
        </w:rPr>
        <w:t xml:space="preserve"> will use reasonable endeavours to keep such information confidential but does not guarantee to do so if it is obliged to disclose such information pursuant to its duties under the Freedom of Information Act 2000.</w:t>
      </w:r>
    </w:p>
    <w:p w14:paraId="31126E5D" w14:textId="77777777" w:rsidR="00A25784" w:rsidRPr="00107AA0" w:rsidRDefault="00A25784" w:rsidP="005654EA">
      <w:pPr>
        <w:ind w:left="720"/>
        <w:jc w:val="both"/>
        <w:rPr>
          <w:rFonts w:asciiTheme="minorHAnsi" w:hAnsiTheme="minorHAnsi" w:cstheme="minorHAnsi"/>
        </w:rPr>
      </w:pPr>
    </w:p>
    <w:p w14:paraId="2DE403A5" w14:textId="77777777" w:rsidR="00A25784" w:rsidRPr="00107AA0" w:rsidRDefault="00A25784" w:rsidP="005654EA">
      <w:pPr>
        <w:ind w:left="720"/>
        <w:jc w:val="both"/>
        <w:rPr>
          <w:rFonts w:asciiTheme="minorHAnsi" w:hAnsiTheme="minorHAnsi" w:cstheme="minorHAnsi"/>
        </w:rPr>
      </w:pPr>
    </w:p>
    <w:p w14:paraId="62431CDC" w14:textId="77777777" w:rsidR="00A25784" w:rsidRPr="00107AA0" w:rsidRDefault="00A25784" w:rsidP="005654EA">
      <w:pPr>
        <w:ind w:left="720"/>
        <w:jc w:val="both"/>
        <w:rPr>
          <w:rFonts w:asciiTheme="minorHAnsi" w:hAnsiTheme="minorHAnsi" w:cstheme="minorHAnsi"/>
        </w:rPr>
      </w:pPr>
    </w:p>
    <w:p w14:paraId="49E398E2" w14:textId="77777777" w:rsidR="00A25784" w:rsidRPr="00107AA0" w:rsidRDefault="00A25784" w:rsidP="005654EA">
      <w:pPr>
        <w:ind w:left="720"/>
        <w:jc w:val="both"/>
        <w:rPr>
          <w:rFonts w:asciiTheme="minorHAnsi" w:hAnsiTheme="minorHAnsi" w:cstheme="minorHAnsi"/>
        </w:rPr>
      </w:pPr>
    </w:p>
    <w:p w14:paraId="16287F21" w14:textId="77777777" w:rsidR="00A25784" w:rsidRPr="00107AA0" w:rsidRDefault="00A25784" w:rsidP="005654EA">
      <w:pPr>
        <w:ind w:left="720"/>
        <w:jc w:val="both"/>
        <w:rPr>
          <w:rFonts w:asciiTheme="minorHAnsi" w:hAnsiTheme="minorHAnsi" w:cstheme="minorHAnsi"/>
        </w:rPr>
      </w:pPr>
    </w:p>
    <w:p w14:paraId="5BE93A62" w14:textId="77777777" w:rsidR="00A25784" w:rsidRPr="00107AA0" w:rsidRDefault="00A25784" w:rsidP="005654EA">
      <w:pPr>
        <w:ind w:left="720"/>
        <w:jc w:val="both"/>
        <w:rPr>
          <w:rFonts w:asciiTheme="minorHAnsi" w:hAnsiTheme="minorHAnsi" w:cstheme="minorHAnsi"/>
        </w:rPr>
      </w:pPr>
    </w:p>
    <w:p w14:paraId="384BA73E" w14:textId="77777777" w:rsidR="00A25784" w:rsidRPr="00107AA0" w:rsidRDefault="00A25784" w:rsidP="005654EA">
      <w:pPr>
        <w:ind w:left="720"/>
        <w:jc w:val="both"/>
        <w:rPr>
          <w:rFonts w:asciiTheme="minorHAnsi" w:hAnsiTheme="minorHAnsi" w:cstheme="minorHAnsi"/>
        </w:rPr>
      </w:pPr>
    </w:p>
    <w:p w14:paraId="34B3F2EB" w14:textId="77777777" w:rsidR="00A25784" w:rsidRPr="00107AA0" w:rsidRDefault="00A25784" w:rsidP="005654EA">
      <w:pPr>
        <w:ind w:left="720"/>
        <w:jc w:val="both"/>
        <w:rPr>
          <w:rFonts w:asciiTheme="minorHAnsi" w:hAnsiTheme="minorHAnsi" w:cstheme="minorHAnsi"/>
        </w:rPr>
      </w:pPr>
    </w:p>
    <w:p w14:paraId="7D34F5C7" w14:textId="77777777" w:rsidR="00A25784" w:rsidRPr="00107AA0" w:rsidRDefault="00A25784" w:rsidP="005654EA">
      <w:pPr>
        <w:ind w:left="720"/>
        <w:jc w:val="both"/>
        <w:rPr>
          <w:rFonts w:asciiTheme="minorHAnsi" w:hAnsiTheme="minorHAnsi" w:cstheme="minorHAnsi"/>
        </w:rPr>
      </w:pPr>
    </w:p>
    <w:p w14:paraId="0B4020A7" w14:textId="77777777" w:rsidR="00A25784" w:rsidRPr="00107AA0" w:rsidRDefault="00A25784" w:rsidP="005654EA">
      <w:pPr>
        <w:ind w:left="720"/>
        <w:jc w:val="both"/>
        <w:rPr>
          <w:rFonts w:asciiTheme="minorHAnsi" w:hAnsiTheme="minorHAnsi" w:cstheme="minorHAnsi"/>
        </w:rPr>
      </w:pPr>
    </w:p>
    <w:p w14:paraId="1D7B270A" w14:textId="77777777" w:rsidR="00A25784" w:rsidRPr="00107AA0" w:rsidRDefault="00A25784" w:rsidP="005654EA">
      <w:pPr>
        <w:ind w:left="720"/>
        <w:jc w:val="both"/>
        <w:rPr>
          <w:rFonts w:asciiTheme="minorHAnsi" w:hAnsiTheme="minorHAnsi" w:cstheme="minorHAnsi"/>
        </w:rPr>
      </w:pPr>
    </w:p>
    <w:p w14:paraId="4F904CB7" w14:textId="77777777" w:rsidR="00A25784" w:rsidRPr="00107AA0" w:rsidRDefault="00A25784" w:rsidP="005654EA">
      <w:pPr>
        <w:ind w:left="720"/>
        <w:jc w:val="both"/>
        <w:rPr>
          <w:rFonts w:asciiTheme="minorHAnsi" w:hAnsiTheme="minorHAnsi" w:cstheme="minorHAnsi"/>
        </w:rPr>
      </w:pPr>
    </w:p>
    <w:p w14:paraId="29E88FB0" w14:textId="59D64F75" w:rsidR="00A25784" w:rsidRPr="00107AA0" w:rsidRDefault="00A25784" w:rsidP="33621DA5">
      <w:pPr>
        <w:ind w:left="720"/>
        <w:jc w:val="both"/>
        <w:rPr>
          <w:rFonts w:asciiTheme="minorHAnsi" w:hAnsiTheme="minorHAnsi" w:cstheme="minorHAnsi"/>
          <w:szCs w:val="24"/>
        </w:rPr>
      </w:pPr>
    </w:p>
    <w:p w14:paraId="0AF379AD" w14:textId="77777777" w:rsidR="00C044F5" w:rsidRPr="00107AA0" w:rsidRDefault="00C044F5" w:rsidP="33621DA5">
      <w:pPr>
        <w:ind w:left="720"/>
        <w:jc w:val="both"/>
        <w:rPr>
          <w:rFonts w:asciiTheme="minorHAnsi" w:hAnsiTheme="minorHAnsi" w:cstheme="minorHAnsi"/>
          <w:szCs w:val="24"/>
        </w:rPr>
      </w:pPr>
    </w:p>
    <w:p w14:paraId="5220BBB2" w14:textId="77777777" w:rsidR="00A25784" w:rsidRPr="00107AA0" w:rsidRDefault="00A25784" w:rsidP="00A25784">
      <w:pPr>
        <w:jc w:val="both"/>
        <w:rPr>
          <w:rFonts w:asciiTheme="minorHAnsi" w:eastAsia="SimSun" w:hAnsiTheme="minorHAnsi" w:cstheme="minorHAnsi"/>
          <w:lang w:eastAsia="zh-CN"/>
        </w:rPr>
      </w:pPr>
    </w:p>
    <w:p w14:paraId="2C8AC822" w14:textId="729FE5D3" w:rsidR="007C4CA4" w:rsidRPr="00107AA0" w:rsidRDefault="007C4CA4" w:rsidP="007C4CA4">
      <w:pPr>
        <w:pStyle w:val="Heading1"/>
        <w:jc w:val="left"/>
        <w:rPr>
          <w:rFonts w:asciiTheme="minorHAnsi" w:eastAsia="SimSun" w:hAnsiTheme="minorHAnsi" w:cstheme="minorHAnsi"/>
          <w:bCs/>
          <w:color w:val="auto"/>
          <w:sz w:val="28"/>
          <w:szCs w:val="28"/>
          <w:lang w:eastAsia="zh-CN"/>
        </w:rPr>
      </w:pPr>
      <w:bookmarkStart w:id="2" w:name="_Toc94002193"/>
      <w:bookmarkStart w:id="3" w:name="_Toc103676182"/>
      <w:r w:rsidRPr="00107AA0">
        <w:rPr>
          <w:rFonts w:asciiTheme="minorHAnsi" w:eastAsia="SimSun" w:hAnsiTheme="minorHAnsi" w:cstheme="minorHAnsi"/>
          <w:bCs/>
          <w:color w:val="auto"/>
          <w:sz w:val="28"/>
          <w:szCs w:val="28"/>
          <w:lang w:eastAsia="zh-CN"/>
        </w:rPr>
        <w:t xml:space="preserve">Section </w:t>
      </w:r>
      <w:r w:rsidR="00570866" w:rsidRPr="00107AA0">
        <w:rPr>
          <w:rFonts w:asciiTheme="minorHAnsi" w:eastAsia="SimSun" w:hAnsiTheme="minorHAnsi" w:cstheme="minorHAnsi"/>
          <w:bCs/>
          <w:color w:val="auto"/>
          <w:sz w:val="28"/>
          <w:szCs w:val="28"/>
          <w:lang w:eastAsia="zh-CN"/>
        </w:rPr>
        <w:t>2</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Tender Specification</w:t>
      </w:r>
      <w:bookmarkEnd w:id="2"/>
      <w:bookmarkEnd w:id="3"/>
      <w:r w:rsidRPr="00107AA0">
        <w:rPr>
          <w:rFonts w:asciiTheme="minorHAnsi" w:eastAsia="SimSun" w:hAnsiTheme="minorHAnsi" w:cstheme="minorHAnsi"/>
          <w:bCs/>
          <w:color w:val="auto"/>
          <w:sz w:val="28"/>
          <w:szCs w:val="28"/>
          <w:lang w:eastAsia="zh-CN"/>
        </w:rPr>
        <w:t xml:space="preserve">  </w:t>
      </w:r>
    </w:p>
    <w:p w14:paraId="4333FD18" w14:textId="77777777" w:rsidR="007C4CA4" w:rsidRPr="00107AA0" w:rsidRDefault="007C4CA4" w:rsidP="007C4CA4">
      <w:pPr>
        <w:rPr>
          <w:rFonts w:asciiTheme="minorHAnsi" w:hAnsiTheme="minorHAnsi" w:cstheme="minorHAnsi"/>
          <w:sz w:val="20"/>
        </w:rPr>
      </w:pPr>
    </w:p>
    <w:p w14:paraId="04A71C5D" w14:textId="77777777" w:rsidR="00F94DDA" w:rsidRPr="00107AA0" w:rsidRDefault="00994698" w:rsidP="00FF1CFD">
      <w:pPr>
        <w:pStyle w:val="ListParagraph"/>
        <w:numPr>
          <w:ilvl w:val="0"/>
          <w:numId w:val="26"/>
        </w:numPr>
        <w:rPr>
          <w:rFonts w:asciiTheme="minorHAnsi" w:hAnsiTheme="minorHAnsi" w:cstheme="minorHAnsi"/>
        </w:rPr>
      </w:pPr>
      <w:r w:rsidRPr="00107AA0">
        <w:rPr>
          <w:rFonts w:asciiTheme="minorHAnsi" w:hAnsiTheme="minorHAnsi" w:cstheme="minorHAnsi"/>
        </w:rPr>
        <w:t xml:space="preserve">Requirement </w:t>
      </w:r>
    </w:p>
    <w:p w14:paraId="2B727EDC" w14:textId="77777777" w:rsidR="00994698" w:rsidRPr="00107AA0" w:rsidRDefault="00994698" w:rsidP="00994698">
      <w:pPr>
        <w:rPr>
          <w:rFonts w:asciiTheme="minorHAnsi" w:hAnsiTheme="minorHAnsi" w:cstheme="minorHAnsi"/>
        </w:rPr>
      </w:pPr>
    </w:p>
    <w:p w14:paraId="3419A941" w14:textId="77777777" w:rsidR="00C739E2" w:rsidRPr="00107AA0" w:rsidRDefault="00C739E2" w:rsidP="00C739E2">
      <w:pPr>
        <w:pStyle w:val="ListParagraph"/>
        <w:numPr>
          <w:ilvl w:val="0"/>
          <w:numId w:val="27"/>
        </w:numPr>
        <w:rPr>
          <w:rFonts w:asciiTheme="minorHAnsi" w:hAnsiTheme="minorHAnsi" w:cstheme="minorHAnsi"/>
        </w:rPr>
      </w:pPr>
      <w:r w:rsidRPr="00107AA0">
        <w:rPr>
          <w:rFonts w:asciiTheme="minorHAnsi" w:hAnsiTheme="minorHAnsi" w:cstheme="minorHAnsi"/>
        </w:rPr>
        <w:t>Re surface and re fence the netball/tennis courts which are at the end of life and not fit for purpose/sport.</w:t>
      </w:r>
    </w:p>
    <w:p w14:paraId="3BFB7315" w14:textId="77777777" w:rsidR="00C739E2" w:rsidRPr="00107AA0" w:rsidRDefault="00C739E2" w:rsidP="00C739E2">
      <w:pPr>
        <w:pStyle w:val="ListParagraph"/>
        <w:ind w:left="1080"/>
        <w:rPr>
          <w:rFonts w:asciiTheme="minorHAnsi" w:hAnsiTheme="minorHAnsi" w:cstheme="minorHAnsi"/>
        </w:rPr>
      </w:pPr>
    </w:p>
    <w:p w14:paraId="5F902B27" w14:textId="77777777" w:rsidR="003D1C29" w:rsidRPr="00107AA0" w:rsidRDefault="00C739E2" w:rsidP="003D1C29">
      <w:pPr>
        <w:pStyle w:val="ListParagraph"/>
        <w:numPr>
          <w:ilvl w:val="0"/>
          <w:numId w:val="27"/>
        </w:numPr>
        <w:rPr>
          <w:rFonts w:asciiTheme="minorHAnsi" w:hAnsiTheme="minorHAnsi" w:cstheme="minorHAnsi"/>
        </w:rPr>
      </w:pPr>
      <w:r w:rsidRPr="00107AA0">
        <w:rPr>
          <w:rFonts w:asciiTheme="minorHAnsi" w:hAnsiTheme="minorHAnsi" w:cstheme="minorHAnsi"/>
        </w:rPr>
        <w:t xml:space="preserve">Reinstate secure boundary </w:t>
      </w:r>
    </w:p>
    <w:p w14:paraId="38D4641D" w14:textId="77777777" w:rsidR="003D1C29" w:rsidRPr="00107AA0" w:rsidRDefault="003D1C29" w:rsidP="003D1C29">
      <w:pPr>
        <w:pStyle w:val="ListParagraph"/>
        <w:rPr>
          <w:rFonts w:asciiTheme="minorHAnsi" w:hAnsiTheme="minorHAnsi" w:cstheme="minorHAnsi"/>
        </w:rPr>
      </w:pPr>
    </w:p>
    <w:p w14:paraId="02E7230E" w14:textId="55D1755C" w:rsidR="00B66265" w:rsidRPr="00107AA0" w:rsidRDefault="00C739E2" w:rsidP="003D1C29">
      <w:pPr>
        <w:pStyle w:val="ListParagraph"/>
        <w:numPr>
          <w:ilvl w:val="0"/>
          <w:numId w:val="27"/>
        </w:numPr>
        <w:rPr>
          <w:rFonts w:asciiTheme="minorHAnsi" w:hAnsiTheme="minorHAnsi" w:cstheme="minorHAnsi"/>
        </w:rPr>
      </w:pPr>
      <w:r w:rsidRPr="00107AA0">
        <w:rPr>
          <w:rFonts w:asciiTheme="minorHAnsi" w:hAnsiTheme="minorHAnsi" w:cstheme="minorHAnsi"/>
        </w:rPr>
        <w:t>Removal of surrounding trees to protect asset from future root ingress and damage</w:t>
      </w:r>
      <w:r w:rsidR="003D1C29" w:rsidRPr="00107AA0">
        <w:rPr>
          <w:rFonts w:asciiTheme="minorHAnsi" w:hAnsiTheme="minorHAnsi" w:cstheme="minorHAnsi"/>
        </w:rPr>
        <w:t>.</w:t>
      </w:r>
    </w:p>
    <w:p w14:paraId="7C8483BD" w14:textId="77777777" w:rsidR="003D1C29" w:rsidRPr="00107AA0" w:rsidRDefault="003D1C29" w:rsidP="003D1C29">
      <w:pPr>
        <w:rPr>
          <w:rFonts w:asciiTheme="minorHAnsi" w:hAnsiTheme="minorHAnsi" w:cstheme="minorHAnsi"/>
        </w:rPr>
      </w:pPr>
    </w:p>
    <w:p w14:paraId="183213D1" w14:textId="77777777" w:rsidR="003D1C29" w:rsidRPr="00107AA0" w:rsidRDefault="003D1C29" w:rsidP="003D1C29">
      <w:pPr>
        <w:rPr>
          <w:rFonts w:asciiTheme="minorHAnsi" w:hAnsiTheme="minorHAnsi" w:cstheme="minorHAnsi"/>
        </w:rPr>
      </w:pPr>
    </w:p>
    <w:p w14:paraId="5E4E4D14" w14:textId="77777777" w:rsidR="00D4026B" w:rsidRPr="00107AA0" w:rsidRDefault="00D4026B" w:rsidP="00EB7CE5">
      <w:pPr>
        <w:pStyle w:val="ListParagraph"/>
        <w:numPr>
          <w:ilvl w:val="0"/>
          <w:numId w:val="29"/>
        </w:numPr>
        <w:rPr>
          <w:rFonts w:asciiTheme="minorHAnsi" w:hAnsiTheme="minorHAnsi" w:cstheme="minorHAnsi"/>
        </w:rPr>
      </w:pPr>
      <w:r w:rsidRPr="00107AA0">
        <w:rPr>
          <w:rFonts w:asciiTheme="minorHAnsi" w:hAnsiTheme="minorHAnsi" w:cstheme="minorHAnsi"/>
        </w:rPr>
        <w:t>Detail Specification</w:t>
      </w:r>
    </w:p>
    <w:p w14:paraId="3773AB35" w14:textId="77777777" w:rsidR="00D4026B" w:rsidRPr="00107AA0" w:rsidRDefault="00D4026B" w:rsidP="00D4026B">
      <w:pPr>
        <w:rPr>
          <w:rFonts w:asciiTheme="minorHAnsi" w:hAnsiTheme="minorHAnsi" w:cstheme="minorHAnsi"/>
        </w:rPr>
      </w:pPr>
    </w:p>
    <w:tbl>
      <w:tblPr>
        <w:tblStyle w:val="TableGrid"/>
        <w:tblW w:w="0" w:type="auto"/>
        <w:tblInd w:w="704" w:type="dxa"/>
        <w:tblLook w:val="04A0" w:firstRow="1" w:lastRow="0" w:firstColumn="1" w:lastColumn="0" w:noHBand="0" w:noVBand="1"/>
      </w:tblPr>
      <w:tblGrid>
        <w:gridCol w:w="4406"/>
        <w:gridCol w:w="4400"/>
      </w:tblGrid>
      <w:tr w:rsidR="00920A3D" w:rsidRPr="00107AA0" w14:paraId="3EF37AA7" w14:textId="77777777" w:rsidTr="00CB18CB">
        <w:tc>
          <w:tcPr>
            <w:tcW w:w="4536" w:type="dxa"/>
          </w:tcPr>
          <w:p w14:paraId="6D4017E5" w14:textId="6A794B09" w:rsidR="00D4026B" w:rsidRPr="00107AA0" w:rsidRDefault="00D4026B" w:rsidP="00D4026B">
            <w:pPr>
              <w:rPr>
                <w:rFonts w:asciiTheme="minorHAnsi" w:hAnsiTheme="minorHAnsi" w:cstheme="minorHAnsi"/>
                <w:b/>
                <w:bCs/>
              </w:rPr>
            </w:pPr>
            <w:r w:rsidRPr="00107AA0">
              <w:rPr>
                <w:rFonts w:asciiTheme="minorHAnsi" w:hAnsiTheme="minorHAnsi" w:cstheme="minorHAnsi"/>
                <w:b/>
                <w:bCs/>
              </w:rPr>
              <w:t>Description</w:t>
            </w:r>
          </w:p>
        </w:tc>
        <w:tc>
          <w:tcPr>
            <w:tcW w:w="4270" w:type="dxa"/>
          </w:tcPr>
          <w:p w14:paraId="4EE193E4" w14:textId="29A7004C" w:rsidR="00D4026B" w:rsidRPr="00107AA0" w:rsidRDefault="00B1348A" w:rsidP="00D4026B">
            <w:pPr>
              <w:rPr>
                <w:rFonts w:asciiTheme="minorHAnsi" w:hAnsiTheme="minorHAnsi" w:cstheme="minorHAnsi"/>
                <w:b/>
                <w:bCs/>
              </w:rPr>
            </w:pPr>
            <w:r w:rsidRPr="00107AA0">
              <w:rPr>
                <w:rFonts w:asciiTheme="minorHAnsi" w:hAnsiTheme="minorHAnsi" w:cstheme="minorHAnsi"/>
                <w:b/>
                <w:bCs/>
              </w:rPr>
              <w:t>Image</w:t>
            </w:r>
          </w:p>
        </w:tc>
      </w:tr>
      <w:tr w:rsidR="00920A3D" w:rsidRPr="00107AA0" w14:paraId="129B967F" w14:textId="77777777" w:rsidTr="00CB18CB">
        <w:tc>
          <w:tcPr>
            <w:tcW w:w="4536" w:type="dxa"/>
          </w:tcPr>
          <w:p w14:paraId="1DB536EE" w14:textId="32EFF06F" w:rsidR="00D4026B" w:rsidRPr="00107AA0" w:rsidRDefault="00F24679" w:rsidP="00D4026B">
            <w:pPr>
              <w:rPr>
                <w:rFonts w:asciiTheme="minorHAnsi" w:hAnsiTheme="minorHAnsi" w:cstheme="minorHAnsi"/>
              </w:rPr>
            </w:pPr>
            <w:r>
              <w:rPr>
                <w:rFonts w:asciiTheme="minorHAnsi" w:hAnsiTheme="minorHAnsi" w:cstheme="minorHAnsi"/>
              </w:rPr>
              <w:t>Removal of grass surrounds under and just inside perimeter fencing</w:t>
            </w:r>
          </w:p>
        </w:tc>
        <w:tc>
          <w:tcPr>
            <w:tcW w:w="4270" w:type="dxa"/>
          </w:tcPr>
          <w:p w14:paraId="4C090F45" w14:textId="61AA6D86"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7E49083E" wp14:editId="11D93F49">
                  <wp:extent cx="2657094" cy="1990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2978" cy="2002625"/>
                          </a:xfrm>
                          <a:prstGeom prst="rect">
                            <a:avLst/>
                          </a:prstGeom>
                          <a:noFill/>
                          <a:ln>
                            <a:noFill/>
                          </a:ln>
                        </pic:spPr>
                      </pic:pic>
                    </a:graphicData>
                  </a:graphic>
                </wp:inline>
              </w:drawing>
            </w:r>
          </w:p>
        </w:tc>
      </w:tr>
      <w:tr w:rsidR="00920A3D" w:rsidRPr="00107AA0" w14:paraId="75209AFC" w14:textId="77777777" w:rsidTr="00CB18CB">
        <w:tc>
          <w:tcPr>
            <w:tcW w:w="4536" w:type="dxa"/>
          </w:tcPr>
          <w:p w14:paraId="75E94419" w14:textId="271956AD" w:rsidR="00D4026B" w:rsidRPr="00107AA0" w:rsidRDefault="00F24679" w:rsidP="00D4026B">
            <w:pPr>
              <w:rPr>
                <w:rFonts w:asciiTheme="minorHAnsi" w:hAnsiTheme="minorHAnsi" w:cstheme="minorHAnsi"/>
              </w:rPr>
            </w:pPr>
            <w:r>
              <w:rPr>
                <w:rFonts w:asciiTheme="minorHAnsi" w:hAnsiTheme="minorHAnsi" w:cstheme="minorHAnsi"/>
              </w:rPr>
              <w:t xml:space="preserve">New </w:t>
            </w:r>
            <w:proofErr w:type="spellStart"/>
            <w:r>
              <w:rPr>
                <w:rFonts w:asciiTheme="minorHAnsi" w:hAnsiTheme="minorHAnsi" w:cstheme="minorHAnsi"/>
              </w:rPr>
              <w:t>anti clime</w:t>
            </w:r>
            <w:proofErr w:type="spellEnd"/>
            <w:r>
              <w:rPr>
                <w:rFonts w:asciiTheme="minorHAnsi" w:hAnsiTheme="minorHAnsi" w:cstheme="minorHAnsi"/>
              </w:rPr>
              <w:t xml:space="preserve"> </w:t>
            </w:r>
            <w:proofErr w:type="spellStart"/>
            <w:r>
              <w:rPr>
                <w:rFonts w:asciiTheme="minorHAnsi" w:hAnsiTheme="minorHAnsi" w:cstheme="minorHAnsi"/>
              </w:rPr>
              <w:t>perimerter</w:t>
            </w:r>
            <w:proofErr w:type="spellEnd"/>
            <w:r>
              <w:rPr>
                <w:rFonts w:asciiTheme="minorHAnsi" w:hAnsiTheme="minorHAnsi" w:cstheme="minorHAnsi"/>
              </w:rPr>
              <w:t xml:space="preserve"> fencing to be </w:t>
            </w:r>
            <w:proofErr w:type="spellStart"/>
            <w:r>
              <w:rPr>
                <w:rFonts w:asciiTheme="minorHAnsi" w:hAnsiTheme="minorHAnsi" w:cstheme="minorHAnsi"/>
              </w:rPr>
              <w:t>insatlled</w:t>
            </w:r>
            <w:proofErr w:type="spellEnd"/>
          </w:p>
        </w:tc>
        <w:tc>
          <w:tcPr>
            <w:tcW w:w="4270" w:type="dxa"/>
          </w:tcPr>
          <w:p w14:paraId="10E67B9B" w14:textId="3752A4A2"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6E1F58F9" wp14:editId="36E6AF2C">
                  <wp:extent cx="2631233" cy="197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2455" cy="1979758"/>
                          </a:xfrm>
                          <a:prstGeom prst="rect">
                            <a:avLst/>
                          </a:prstGeom>
                          <a:noFill/>
                          <a:ln>
                            <a:noFill/>
                          </a:ln>
                        </pic:spPr>
                      </pic:pic>
                    </a:graphicData>
                  </a:graphic>
                </wp:inline>
              </w:drawing>
            </w:r>
          </w:p>
        </w:tc>
      </w:tr>
      <w:tr w:rsidR="00920A3D" w:rsidRPr="00107AA0" w14:paraId="70D68E79" w14:textId="77777777" w:rsidTr="00CB18CB">
        <w:tc>
          <w:tcPr>
            <w:tcW w:w="4536" w:type="dxa"/>
          </w:tcPr>
          <w:p w14:paraId="7EE69FCB" w14:textId="2FD7BF35" w:rsidR="00D4026B" w:rsidRPr="00107AA0" w:rsidRDefault="00F24679" w:rsidP="00D4026B">
            <w:pPr>
              <w:rPr>
                <w:rFonts w:asciiTheme="minorHAnsi" w:hAnsiTheme="minorHAnsi" w:cstheme="minorHAnsi"/>
              </w:rPr>
            </w:pPr>
            <w:r>
              <w:rPr>
                <w:rFonts w:asciiTheme="minorHAnsi" w:hAnsiTheme="minorHAnsi" w:cstheme="minorHAnsi"/>
              </w:rPr>
              <w:lastRenderedPageBreak/>
              <w:t>Removal of existing gravel edge under existing fence to be resurfaced as rest of project area.</w:t>
            </w:r>
          </w:p>
        </w:tc>
        <w:tc>
          <w:tcPr>
            <w:tcW w:w="4270" w:type="dxa"/>
          </w:tcPr>
          <w:p w14:paraId="708D1E76" w14:textId="12C837E5"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0C10C43D" wp14:editId="69A45AF9">
                  <wp:extent cx="2495041" cy="186931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419" cy="1872594"/>
                          </a:xfrm>
                          <a:prstGeom prst="rect">
                            <a:avLst/>
                          </a:prstGeom>
                          <a:noFill/>
                          <a:ln>
                            <a:noFill/>
                          </a:ln>
                        </pic:spPr>
                      </pic:pic>
                    </a:graphicData>
                  </a:graphic>
                </wp:inline>
              </w:drawing>
            </w:r>
          </w:p>
        </w:tc>
      </w:tr>
      <w:tr w:rsidR="00920A3D" w:rsidRPr="00107AA0" w14:paraId="30B7ECF2" w14:textId="77777777" w:rsidTr="00CB18CB">
        <w:tc>
          <w:tcPr>
            <w:tcW w:w="4536" w:type="dxa"/>
          </w:tcPr>
          <w:p w14:paraId="7224B0AA" w14:textId="0E19A252" w:rsidR="00D4026B" w:rsidRPr="00107AA0" w:rsidRDefault="00F24679" w:rsidP="00D4026B">
            <w:pPr>
              <w:rPr>
                <w:rFonts w:asciiTheme="minorHAnsi" w:hAnsiTheme="minorHAnsi" w:cstheme="minorHAnsi"/>
              </w:rPr>
            </w:pPr>
            <w:r>
              <w:rPr>
                <w:rFonts w:asciiTheme="minorHAnsi" w:hAnsiTheme="minorHAnsi" w:cstheme="minorHAnsi"/>
              </w:rPr>
              <w:t>Root invasion. Roots dug out to allow for resurface. Grass area removed and replaced with Tarmac as per rest of area</w:t>
            </w:r>
          </w:p>
        </w:tc>
        <w:tc>
          <w:tcPr>
            <w:tcW w:w="4270" w:type="dxa"/>
          </w:tcPr>
          <w:p w14:paraId="049A5B94" w14:textId="3BAD9A1B"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189ECCA2" wp14:editId="5206E0ED">
                  <wp:extent cx="2504168" cy="18761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8907" cy="1894686"/>
                          </a:xfrm>
                          <a:prstGeom prst="rect">
                            <a:avLst/>
                          </a:prstGeom>
                          <a:noFill/>
                          <a:ln>
                            <a:noFill/>
                          </a:ln>
                        </pic:spPr>
                      </pic:pic>
                    </a:graphicData>
                  </a:graphic>
                </wp:inline>
              </w:drawing>
            </w:r>
          </w:p>
        </w:tc>
      </w:tr>
      <w:tr w:rsidR="00920A3D" w:rsidRPr="00107AA0" w14:paraId="577193E3" w14:textId="77777777" w:rsidTr="00CB18CB">
        <w:tc>
          <w:tcPr>
            <w:tcW w:w="4536" w:type="dxa"/>
          </w:tcPr>
          <w:p w14:paraId="1B09D1E3" w14:textId="12AE18FB" w:rsidR="00D4026B" w:rsidRPr="00107AA0" w:rsidRDefault="00F24679" w:rsidP="00D4026B">
            <w:pPr>
              <w:rPr>
                <w:rFonts w:asciiTheme="minorHAnsi" w:hAnsiTheme="minorHAnsi" w:cstheme="minorHAnsi"/>
              </w:rPr>
            </w:pPr>
            <w:r>
              <w:rPr>
                <w:rFonts w:asciiTheme="minorHAnsi" w:hAnsiTheme="minorHAnsi" w:cstheme="minorHAnsi"/>
              </w:rPr>
              <w:t xml:space="preserve">Trees on outside of perimeter fence removed to prevent future root invasion </w:t>
            </w:r>
          </w:p>
        </w:tc>
        <w:tc>
          <w:tcPr>
            <w:tcW w:w="4270" w:type="dxa"/>
          </w:tcPr>
          <w:p w14:paraId="62C5C05D" w14:textId="435B351E"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6A715058" wp14:editId="22D9245A">
                  <wp:extent cx="2476500" cy="18554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0292" cy="1865755"/>
                          </a:xfrm>
                          <a:prstGeom prst="rect">
                            <a:avLst/>
                          </a:prstGeom>
                          <a:noFill/>
                          <a:ln>
                            <a:noFill/>
                          </a:ln>
                        </pic:spPr>
                      </pic:pic>
                    </a:graphicData>
                  </a:graphic>
                </wp:inline>
              </w:drawing>
            </w:r>
          </w:p>
        </w:tc>
      </w:tr>
      <w:tr w:rsidR="00920A3D" w:rsidRPr="00107AA0" w14:paraId="71A0D780" w14:textId="77777777" w:rsidTr="00CB18CB">
        <w:tc>
          <w:tcPr>
            <w:tcW w:w="4536" w:type="dxa"/>
          </w:tcPr>
          <w:p w14:paraId="3B435F14" w14:textId="64F96795" w:rsidR="00D4026B" w:rsidRPr="00107AA0" w:rsidRDefault="00F24679" w:rsidP="00D4026B">
            <w:pPr>
              <w:rPr>
                <w:rFonts w:asciiTheme="minorHAnsi" w:hAnsiTheme="minorHAnsi" w:cstheme="minorHAnsi"/>
              </w:rPr>
            </w:pPr>
            <w:r>
              <w:rPr>
                <w:rFonts w:asciiTheme="minorHAnsi" w:hAnsiTheme="minorHAnsi" w:cstheme="minorHAnsi"/>
              </w:rPr>
              <w:t>Trees on outside of perimeter fence removed to prevent future root invasion</w:t>
            </w:r>
          </w:p>
        </w:tc>
        <w:tc>
          <w:tcPr>
            <w:tcW w:w="4270" w:type="dxa"/>
          </w:tcPr>
          <w:p w14:paraId="22A36686" w14:textId="265EEA08" w:rsidR="00D4026B" w:rsidRPr="00107AA0" w:rsidRDefault="007C4F98" w:rsidP="00D4026B">
            <w:pPr>
              <w:rPr>
                <w:rFonts w:asciiTheme="minorHAnsi" w:hAnsiTheme="minorHAnsi" w:cstheme="minorHAnsi"/>
              </w:rPr>
            </w:pPr>
            <w:r w:rsidRPr="00107AA0">
              <w:rPr>
                <w:rFonts w:asciiTheme="minorHAnsi" w:hAnsiTheme="minorHAnsi" w:cstheme="minorHAnsi"/>
                <w:noProof/>
              </w:rPr>
              <w:drawing>
                <wp:inline distT="0" distB="0" distL="0" distR="0" wp14:anchorId="65DD18F0" wp14:editId="564E0577">
                  <wp:extent cx="2438400" cy="18268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0250" cy="1835755"/>
                          </a:xfrm>
                          <a:prstGeom prst="rect">
                            <a:avLst/>
                          </a:prstGeom>
                          <a:noFill/>
                          <a:ln>
                            <a:noFill/>
                          </a:ln>
                        </pic:spPr>
                      </pic:pic>
                    </a:graphicData>
                  </a:graphic>
                </wp:inline>
              </w:drawing>
            </w:r>
          </w:p>
        </w:tc>
      </w:tr>
    </w:tbl>
    <w:p w14:paraId="2FC17F8B" w14:textId="79E092FB" w:rsidR="00CF0807" w:rsidRPr="00107AA0" w:rsidRDefault="00CF0807" w:rsidP="00D4026B">
      <w:pPr>
        <w:rPr>
          <w:rFonts w:asciiTheme="minorHAnsi" w:hAnsiTheme="minorHAnsi" w:cstheme="minorHAnsi"/>
        </w:rPr>
        <w:sectPr w:rsidR="00CF0807" w:rsidRPr="00107AA0">
          <w:footerReference w:type="default" r:id="rId22"/>
          <w:pgSz w:w="12240" w:h="15840"/>
          <w:pgMar w:top="1300" w:right="1260" w:bottom="1120" w:left="1460" w:header="665" w:footer="923" w:gutter="0"/>
          <w:cols w:space="720"/>
        </w:sectPr>
      </w:pPr>
      <w:r w:rsidRPr="00107AA0">
        <w:rPr>
          <w:rFonts w:asciiTheme="minorHAnsi" w:hAnsiTheme="minorHAnsi" w:cstheme="minorHAnsi"/>
        </w:rPr>
        <w:t xml:space="preserve"> </w:t>
      </w:r>
    </w:p>
    <w:p w14:paraId="5112AA36" w14:textId="39C428FE" w:rsidR="008D627C" w:rsidRPr="00107AA0" w:rsidRDefault="008D627C" w:rsidP="008D627C">
      <w:pPr>
        <w:pStyle w:val="Heading1"/>
        <w:jc w:val="left"/>
        <w:rPr>
          <w:rFonts w:asciiTheme="minorHAnsi" w:eastAsia="SimSun" w:hAnsiTheme="minorHAnsi" w:cstheme="minorHAnsi"/>
          <w:bCs/>
          <w:color w:val="auto"/>
          <w:sz w:val="28"/>
          <w:szCs w:val="28"/>
          <w:lang w:eastAsia="zh-CN"/>
        </w:rPr>
      </w:pPr>
      <w:bookmarkStart w:id="4" w:name="_Toc94002194"/>
      <w:bookmarkStart w:id="5" w:name="_Toc103676183"/>
      <w:r w:rsidRPr="00107AA0">
        <w:rPr>
          <w:rFonts w:asciiTheme="minorHAnsi" w:eastAsia="SimSun" w:hAnsiTheme="minorHAnsi" w:cstheme="minorHAnsi"/>
          <w:bCs/>
          <w:color w:val="auto"/>
          <w:sz w:val="28"/>
          <w:szCs w:val="28"/>
          <w:lang w:eastAsia="zh-CN"/>
        </w:rPr>
        <w:lastRenderedPageBreak/>
        <w:t xml:space="preserve">Section </w:t>
      </w:r>
      <w:r w:rsidR="00E64D68" w:rsidRPr="00107AA0">
        <w:rPr>
          <w:rFonts w:asciiTheme="minorHAnsi" w:eastAsia="SimSun" w:hAnsiTheme="minorHAnsi" w:cstheme="minorHAnsi"/>
          <w:bCs/>
          <w:color w:val="auto"/>
          <w:sz w:val="28"/>
          <w:szCs w:val="28"/>
          <w:lang w:eastAsia="zh-CN"/>
        </w:rPr>
        <w:t>3</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Information Required from the Supplier</w:t>
      </w:r>
      <w:bookmarkEnd w:id="4"/>
      <w:bookmarkEnd w:id="5"/>
      <w:r w:rsidRPr="00107AA0">
        <w:rPr>
          <w:rFonts w:asciiTheme="minorHAnsi" w:eastAsia="SimSun" w:hAnsiTheme="minorHAnsi" w:cstheme="minorHAnsi"/>
          <w:bCs/>
          <w:color w:val="auto"/>
          <w:sz w:val="28"/>
          <w:szCs w:val="28"/>
          <w:lang w:eastAsia="zh-CN"/>
        </w:rPr>
        <w:t xml:space="preserve">  </w:t>
      </w:r>
    </w:p>
    <w:p w14:paraId="271CA723" w14:textId="77777777" w:rsidR="00A609F1" w:rsidRPr="00107AA0" w:rsidRDefault="00A609F1" w:rsidP="00331D18">
      <w:pPr>
        <w:jc w:val="both"/>
        <w:rPr>
          <w:rFonts w:asciiTheme="minorHAnsi" w:hAnsiTheme="minorHAnsi" w:cstheme="minorHAnsi"/>
          <w:b/>
        </w:rPr>
      </w:pPr>
    </w:p>
    <w:p w14:paraId="376CDE05" w14:textId="10C5F19E" w:rsidR="00A609F1" w:rsidRPr="00107AA0" w:rsidRDefault="00AD10AE" w:rsidP="00A609F1">
      <w:pPr>
        <w:pStyle w:val="ListParagraph"/>
        <w:ind w:left="0" w:firstLine="360"/>
        <w:rPr>
          <w:rFonts w:asciiTheme="minorHAnsi" w:hAnsiTheme="minorHAnsi" w:cstheme="minorHAnsi"/>
          <w:sz w:val="22"/>
          <w:szCs w:val="22"/>
        </w:rPr>
      </w:pPr>
      <w:r w:rsidRPr="00107AA0">
        <w:rPr>
          <w:rFonts w:asciiTheme="minorHAnsi" w:hAnsiTheme="minorHAnsi" w:cstheme="minorHAnsi"/>
          <w:sz w:val="22"/>
          <w:szCs w:val="22"/>
        </w:rPr>
        <w:t xml:space="preserve">Provide us </w:t>
      </w:r>
      <w:r w:rsidR="00A609F1" w:rsidRPr="00107AA0">
        <w:rPr>
          <w:rFonts w:asciiTheme="minorHAnsi" w:hAnsiTheme="minorHAnsi" w:cstheme="minorHAnsi"/>
          <w:sz w:val="22"/>
          <w:szCs w:val="22"/>
        </w:rPr>
        <w:t>Contact Details</w:t>
      </w:r>
      <w:r w:rsidR="004C15EC" w:rsidRPr="00107AA0">
        <w:rPr>
          <w:rFonts w:asciiTheme="minorHAnsi" w:hAnsiTheme="minorHAnsi" w:cstheme="minorHAnsi"/>
          <w:sz w:val="22"/>
          <w:szCs w:val="22"/>
        </w:rPr>
        <w:t xml:space="preserve"> of the person res</w:t>
      </w:r>
      <w:r w:rsidR="00E64D68" w:rsidRPr="00107AA0">
        <w:rPr>
          <w:rFonts w:asciiTheme="minorHAnsi" w:hAnsiTheme="minorHAnsi" w:cstheme="minorHAnsi"/>
          <w:sz w:val="22"/>
          <w:szCs w:val="22"/>
        </w:rPr>
        <w:t>ponsible for carrying out the work</w:t>
      </w:r>
    </w:p>
    <w:p w14:paraId="2D3F0BEC" w14:textId="77777777" w:rsidR="00A609F1" w:rsidRPr="00107AA0" w:rsidRDefault="00A609F1" w:rsidP="00A609F1">
      <w:pPr>
        <w:pStyle w:val="ListParagraph"/>
        <w:ind w:left="360"/>
        <w:rPr>
          <w:rFonts w:asciiTheme="minorHAnsi" w:hAnsiTheme="minorHAnsi" w:cstheme="minorHAnsi"/>
          <w:sz w:val="22"/>
          <w:szCs w:val="22"/>
        </w:rPr>
      </w:pPr>
    </w:p>
    <w:p w14:paraId="75CF4315" w14:textId="77777777" w:rsidR="00A609F1" w:rsidRPr="00107AA0" w:rsidRDefault="00A609F1" w:rsidP="00A609F1">
      <w:pPr>
        <w:pStyle w:val="ListParagraph"/>
        <w:ind w:left="360"/>
        <w:rPr>
          <w:rFonts w:asciiTheme="minorHAnsi" w:hAnsiTheme="minorHAnsi" w:cstheme="minorHAnsi"/>
          <w:sz w:val="22"/>
          <w:szCs w:val="22"/>
        </w:rPr>
      </w:pPr>
    </w:p>
    <w:p w14:paraId="69EDD556" w14:textId="77777777" w:rsidR="00A609F1" w:rsidRPr="00107AA0" w:rsidRDefault="00A609F1" w:rsidP="00CD1E7B">
      <w:pPr>
        <w:pStyle w:val="ListParagraph"/>
        <w:numPr>
          <w:ilvl w:val="0"/>
          <w:numId w:val="24"/>
        </w:numPr>
        <w:rPr>
          <w:rFonts w:asciiTheme="minorHAnsi" w:hAnsiTheme="minorHAnsi" w:cstheme="minorHAnsi"/>
          <w:b/>
          <w:bCs/>
          <w:sz w:val="22"/>
          <w:szCs w:val="22"/>
        </w:rPr>
      </w:pPr>
      <w:r w:rsidRPr="00107AA0">
        <w:rPr>
          <w:rFonts w:asciiTheme="minorHAnsi" w:hAnsiTheme="minorHAnsi" w:cstheme="minorHAnsi"/>
          <w:b/>
          <w:bCs/>
          <w:sz w:val="22"/>
          <w:szCs w:val="22"/>
        </w:rPr>
        <w:t>Main Contact</w:t>
      </w:r>
    </w:p>
    <w:p w14:paraId="3CB648E9" w14:textId="77777777" w:rsidR="00CD1E7B" w:rsidRPr="00107AA0" w:rsidRDefault="00CD1E7B" w:rsidP="00A609F1">
      <w:pPr>
        <w:pStyle w:val="ListParagraph"/>
        <w:ind w:left="360"/>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125"/>
      </w:tblGrid>
      <w:tr w:rsidR="00A609F1" w:rsidRPr="00107AA0" w14:paraId="0D909AED" w14:textId="77777777" w:rsidTr="004355DF">
        <w:trPr>
          <w:trHeight w:val="567"/>
        </w:trPr>
        <w:tc>
          <w:tcPr>
            <w:tcW w:w="2693" w:type="dxa"/>
            <w:shd w:val="clear" w:color="auto" w:fill="auto"/>
            <w:vAlign w:val="center"/>
          </w:tcPr>
          <w:p w14:paraId="76CAFD79"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Name</w:t>
            </w:r>
          </w:p>
        </w:tc>
        <w:tc>
          <w:tcPr>
            <w:tcW w:w="7513" w:type="dxa"/>
            <w:shd w:val="clear" w:color="auto" w:fill="auto"/>
            <w:vAlign w:val="center"/>
          </w:tcPr>
          <w:p w14:paraId="0C178E9E" w14:textId="7C288061" w:rsidR="00A609F1" w:rsidRPr="00107AA0" w:rsidRDefault="00A609F1" w:rsidP="004355DF">
            <w:pPr>
              <w:rPr>
                <w:rFonts w:asciiTheme="minorHAnsi" w:hAnsiTheme="minorHAnsi" w:cstheme="minorHAnsi"/>
                <w:sz w:val="22"/>
                <w:szCs w:val="22"/>
              </w:rPr>
            </w:pPr>
          </w:p>
        </w:tc>
      </w:tr>
      <w:tr w:rsidR="00A609F1" w:rsidRPr="00107AA0" w14:paraId="5EF8972E" w14:textId="77777777" w:rsidTr="004355DF">
        <w:trPr>
          <w:trHeight w:val="567"/>
        </w:trPr>
        <w:tc>
          <w:tcPr>
            <w:tcW w:w="2693" w:type="dxa"/>
            <w:shd w:val="clear" w:color="auto" w:fill="auto"/>
            <w:vAlign w:val="center"/>
          </w:tcPr>
          <w:p w14:paraId="45315AB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Position</w:t>
            </w:r>
          </w:p>
        </w:tc>
        <w:tc>
          <w:tcPr>
            <w:tcW w:w="7513" w:type="dxa"/>
            <w:shd w:val="clear" w:color="auto" w:fill="auto"/>
            <w:vAlign w:val="center"/>
          </w:tcPr>
          <w:p w14:paraId="3C0395D3" w14:textId="4A9CCB1A" w:rsidR="00A609F1" w:rsidRPr="00107AA0" w:rsidRDefault="00A609F1" w:rsidP="004355DF">
            <w:pPr>
              <w:rPr>
                <w:rFonts w:asciiTheme="minorHAnsi" w:hAnsiTheme="minorHAnsi" w:cstheme="minorHAnsi"/>
                <w:sz w:val="22"/>
                <w:szCs w:val="22"/>
              </w:rPr>
            </w:pPr>
          </w:p>
        </w:tc>
      </w:tr>
      <w:tr w:rsidR="00A609F1" w:rsidRPr="00107AA0" w14:paraId="28BEF2DF" w14:textId="77777777" w:rsidTr="004355DF">
        <w:trPr>
          <w:trHeight w:val="567"/>
        </w:trPr>
        <w:tc>
          <w:tcPr>
            <w:tcW w:w="2693" w:type="dxa"/>
            <w:shd w:val="clear" w:color="auto" w:fill="auto"/>
            <w:vAlign w:val="center"/>
          </w:tcPr>
          <w:p w14:paraId="2D7665D0"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Company Name</w:t>
            </w:r>
          </w:p>
        </w:tc>
        <w:tc>
          <w:tcPr>
            <w:tcW w:w="7513" w:type="dxa"/>
            <w:shd w:val="clear" w:color="auto" w:fill="auto"/>
            <w:vAlign w:val="center"/>
          </w:tcPr>
          <w:p w14:paraId="3254BC2F" w14:textId="77777777" w:rsidR="00A609F1" w:rsidRPr="00107AA0" w:rsidRDefault="00A609F1" w:rsidP="004355DF">
            <w:pPr>
              <w:rPr>
                <w:rFonts w:asciiTheme="minorHAnsi" w:hAnsiTheme="minorHAnsi" w:cstheme="minorHAnsi"/>
                <w:sz w:val="22"/>
                <w:szCs w:val="22"/>
              </w:rPr>
            </w:pPr>
          </w:p>
        </w:tc>
      </w:tr>
      <w:tr w:rsidR="00A609F1" w:rsidRPr="00107AA0" w14:paraId="47D2A083" w14:textId="77777777" w:rsidTr="004355DF">
        <w:trPr>
          <w:trHeight w:val="567"/>
        </w:trPr>
        <w:tc>
          <w:tcPr>
            <w:tcW w:w="2693" w:type="dxa"/>
            <w:shd w:val="clear" w:color="auto" w:fill="auto"/>
            <w:vAlign w:val="center"/>
          </w:tcPr>
          <w:p w14:paraId="071CC08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Address</w:t>
            </w:r>
          </w:p>
        </w:tc>
        <w:tc>
          <w:tcPr>
            <w:tcW w:w="7513" w:type="dxa"/>
            <w:shd w:val="clear" w:color="auto" w:fill="auto"/>
            <w:vAlign w:val="center"/>
          </w:tcPr>
          <w:p w14:paraId="651E9592" w14:textId="77777777" w:rsidR="00A609F1" w:rsidRPr="00107AA0" w:rsidRDefault="00A609F1" w:rsidP="004355DF">
            <w:pPr>
              <w:rPr>
                <w:rFonts w:asciiTheme="minorHAnsi" w:hAnsiTheme="minorHAnsi" w:cstheme="minorHAnsi"/>
                <w:sz w:val="22"/>
                <w:szCs w:val="22"/>
              </w:rPr>
            </w:pPr>
          </w:p>
        </w:tc>
      </w:tr>
      <w:tr w:rsidR="00A609F1" w:rsidRPr="00107AA0" w14:paraId="7EF0C01D" w14:textId="77777777" w:rsidTr="004355DF">
        <w:trPr>
          <w:trHeight w:val="567"/>
        </w:trPr>
        <w:tc>
          <w:tcPr>
            <w:tcW w:w="2693" w:type="dxa"/>
            <w:shd w:val="clear" w:color="auto" w:fill="auto"/>
            <w:vAlign w:val="center"/>
          </w:tcPr>
          <w:p w14:paraId="710EDA4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Main</w:t>
            </w:r>
          </w:p>
        </w:tc>
        <w:tc>
          <w:tcPr>
            <w:tcW w:w="7513" w:type="dxa"/>
            <w:shd w:val="clear" w:color="auto" w:fill="auto"/>
            <w:vAlign w:val="center"/>
          </w:tcPr>
          <w:p w14:paraId="269E314A" w14:textId="77777777" w:rsidR="00A609F1" w:rsidRPr="00107AA0" w:rsidRDefault="00A609F1" w:rsidP="004355DF">
            <w:pPr>
              <w:rPr>
                <w:rFonts w:asciiTheme="minorHAnsi" w:hAnsiTheme="minorHAnsi" w:cstheme="minorHAnsi"/>
                <w:sz w:val="22"/>
                <w:szCs w:val="22"/>
              </w:rPr>
            </w:pPr>
          </w:p>
        </w:tc>
      </w:tr>
      <w:tr w:rsidR="00A609F1" w:rsidRPr="00107AA0" w14:paraId="67187912" w14:textId="77777777" w:rsidTr="004355DF">
        <w:trPr>
          <w:trHeight w:val="567"/>
        </w:trPr>
        <w:tc>
          <w:tcPr>
            <w:tcW w:w="2693" w:type="dxa"/>
            <w:shd w:val="clear" w:color="auto" w:fill="auto"/>
            <w:vAlign w:val="center"/>
          </w:tcPr>
          <w:p w14:paraId="3D7E447E"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Direct</w:t>
            </w:r>
          </w:p>
        </w:tc>
        <w:tc>
          <w:tcPr>
            <w:tcW w:w="7513" w:type="dxa"/>
            <w:shd w:val="clear" w:color="auto" w:fill="auto"/>
            <w:vAlign w:val="center"/>
          </w:tcPr>
          <w:p w14:paraId="47341341" w14:textId="77777777" w:rsidR="00A609F1" w:rsidRPr="00107AA0" w:rsidRDefault="00A609F1" w:rsidP="004355DF">
            <w:pPr>
              <w:rPr>
                <w:rFonts w:asciiTheme="minorHAnsi" w:hAnsiTheme="minorHAnsi" w:cstheme="minorHAnsi"/>
                <w:sz w:val="22"/>
                <w:szCs w:val="22"/>
              </w:rPr>
            </w:pPr>
          </w:p>
        </w:tc>
      </w:tr>
      <w:tr w:rsidR="00A609F1" w:rsidRPr="00107AA0" w14:paraId="157AD371" w14:textId="77777777" w:rsidTr="004355DF">
        <w:trPr>
          <w:trHeight w:val="567"/>
        </w:trPr>
        <w:tc>
          <w:tcPr>
            <w:tcW w:w="2693" w:type="dxa"/>
            <w:shd w:val="clear" w:color="auto" w:fill="auto"/>
            <w:vAlign w:val="center"/>
          </w:tcPr>
          <w:p w14:paraId="681FC2DB"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Mobile</w:t>
            </w:r>
          </w:p>
        </w:tc>
        <w:tc>
          <w:tcPr>
            <w:tcW w:w="7513" w:type="dxa"/>
            <w:shd w:val="clear" w:color="auto" w:fill="auto"/>
            <w:vAlign w:val="center"/>
          </w:tcPr>
          <w:p w14:paraId="42EF2083" w14:textId="77777777" w:rsidR="00A609F1" w:rsidRPr="00107AA0" w:rsidRDefault="00A609F1" w:rsidP="004355DF">
            <w:pPr>
              <w:rPr>
                <w:rFonts w:asciiTheme="minorHAnsi" w:hAnsiTheme="minorHAnsi" w:cstheme="minorHAnsi"/>
                <w:sz w:val="22"/>
                <w:szCs w:val="22"/>
              </w:rPr>
            </w:pPr>
          </w:p>
        </w:tc>
      </w:tr>
      <w:tr w:rsidR="00A609F1" w:rsidRPr="00107AA0" w14:paraId="52AE9054" w14:textId="77777777" w:rsidTr="004355DF">
        <w:trPr>
          <w:trHeight w:val="567"/>
        </w:trPr>
        <w:tc>
          <w:tcPr>
            <w:tcW w:w="2693" w:type="dxa"/>
            <w:shd w:val="clear" w:color="auto" w:fill="auto"/>
            <w:vAlign w:val="center"/>
          </w:tcPr>
          <w:p w14:paraId="75758B3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Fax</w:t>
            </w:r>
          </w:p>
        </w:tc>
        <w:tc>
          <w:tcPr>
            <w:tcW w:w="7513" w:type="dxa"/>
            <w:shd w:val="clear" w:color="auto" w:fill="auto"/>
            <w:vAlign w:val="center"/>
          </w:tcPr>
          <w:p w14:paraId="7B40C951" w14:textId="77777777" w:rsidR="00A609F1" w:rsidRPr="00107AA0" w:rsidRDefault="00A609F1" w:rsidP="004355DF">
            <w:pPr>
              <w:rPr>
                <w:rFonts w:asciiTheme="minorHAnsi" w:hAnsiTheme="minorHAnsi" w:cstheme="minorHAnsi"/>
                <w:sz w:val="22"/>
                <w:szCs w:val="22"/>
              </w:rPr>
            </w:pPr>
          </w:p>
        </w:tc>
      </w:tr>
      <w:tr w:rsidR="00A609F1" w:rsidRPr="00107AA0" w14:paraId="03CA40FF" w14:textId="77777777" w:rsidTr="004355DF">
        <w:trPr>
          <w:trHeight w:val="567"/>
        </w:trPr>
        <w:tc>
          <w:tcPr>
            <w:tcW w:w="2693" w:type="dxa"/>
            <w:shd w:val="clear" w:color="auto" w:fill="auto"/>
            <w:vAlign w:val="center"/>
          </w:tcPr>
          <w:p w14:paraId="3B3096D1"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Email</w:t>
            </w:r>
          </w:p>
        </w:tc>
        <w:tc>
          <w:tcPr>
            <w:tcW w:w="7513" w:type="dxa"/>
            <w:shd w:val="clear" w:color="auto" w:fill="auto"/>
            <w:vAlign w:val="center"/>
          </w:tcPr>
          <w:p w14:paraId="4B4D7232" w14:textId="77777777" w:rsidR="00A609F1" w:rsidRPr="00107AA0" w:rsidRDefault="00A609F1" w:rsidP="004355DF">
            <w:pPr>
              <w:rPr>
                <w:rFonts w:asciiTheme="minorHAnsi" w:hAnsiTheme="minorHAnsi" w:cstheme="minorHAnsi"/>
                <w:sz w:val="22"/>
                <w:szCs w:val="22"/>
              </w:rPr>
            </w:pPr>
          </w:p>
        </w:tc>
      </w:tr>
      <w:tr w:rsidR="00A609F1" w:rsidRPr="00107AA0" w14:paraId="26803F5C" w14:textId="77777777" w:rsidTr="004355DF">
        <w:trPr>
          <w:trHeight w:val="567"/>
        </w:trPr>
        <w:tc>
          <w:tcPr>
            <w:tcW w:w="2693" w:type="dxa"/>
            <w:shd w:val="clear" w:color="auto" w:fill="auto"/>
            <w:vAlign w:val="center"/>
          </w:tcPr>
          <w:p w14:paraId="38B3EA14"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Website</w:t>
            </w:r>
          </w:p>
        </w:tc>
        <w:tc>
          <w:tcPr>
            <w:tcW w:w="7513" w:type="dxa"/>
            <w:shd w:val="clear" w:color="auto" w:fill="auto"/>
            <w:vAlign w:val="center"/>
          </w:tcPr>
          <w:p w14:paraId="2093CA67" w14:textId="77777777" w:rsidR="00A609F1" w:rsidRPr="00107AA0" w:rsidRDefault="00A609F1" w:rsidP="004355DF">
            <w:pPr>
              <w:rPr>
                <w:rFonts w:asciiTheme="minorHAnsi" w:hAnsiTheme="minorHAnsi" w:cstheme="minorHAnsi"/>
                <w:sz w:val="22"/>
                <w:szCs w:val="22"/>
              </w:rPr>
            </w:pPr>
          </w:p>
        </w:tc>
      </w:tr>
    </w:tbl>
    <w:p w14:paraId="2503B197" w14:textId="77777777" w:rsidR="00A609F1" w:rsidRPr="00107AA0" w:rsidRDefault="00A609F1" w:rsidP="00A609F1">
      <w:pPr>
        <w:rPr>
          <w:rFonts w:asciiTheme="minorHAnsi" w:hAnsiTheme="minorHAnsi" w:cstheme="minorHAnsi"/>
          <w:sz w:val="22"/>
          <w:szCs w:val="22"/>
        </w:rPr>
      </w:pPr>
    </w:p>
    <w:p w14:paraId="26B8CFBE" w14:textId="77777777" w:rsidR="00A609F1" w:rsidRPr="00107AA0" w:rsidRDefault="00A609F1" w:rsidP="00CD1E7B">
      <w:pPr>
        <w:pStyle w:val="ListParagraph"/>
        <w:numPr>
          <w:ilvl w:val="0"/>
          <w:numId w:val="24"/>
        </w:numPr>
        <w:rPr>
          <w:rFonts w:asciiTheme="minorHAnsi" w:hAnsiTheme="minorHAnsi" w:cstheme="minorHAnsi"/>
          <w:b/>
          <w:bCs/>
          <w:sz w:val="22"/>
          <w:szCs w:val="22"/>
        </w:rPr>
      </w:pPr>
      <w:r w:rsidRPr="00107AA0">
        <w:rPr>
          <w:rFonts w:asciiTheme="minorHAnsi" w:hAnsiTheme="minorHAnsi" w:cstheme="minorHAnsi"/>
          <w:b/>
          <w:bCs/>
          <w:sz w:val="22"/>
          <w:szCs w:val="22"/>
        </w:rPr>
        <w:t>Additional Contact</w:t>
      </w:r>
    </w:p>
    <w:p w14:paraId="38288749" w14:textId="77777777" w:rsidR="00CD1E7B" w:rsidRPr="00107AA0" w:rsidRDefault="00CD1E7B" w:rsidP="00CD1E7B">
      <w:pPr>
        <w:pStyle w:val="ListParagraph"/>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125"/>
      </w:tblGrid>
      <w:tr w:rsidR="00A609F1" w:rsidRPr="00107AA0" w14:paraId="5D4478A0" w14:textId="77777777" w:rsidTr="004355DF">
        <w:trPr>
          <w:trHeight w:val="567"/>
        </w:trPr>
        <w:tc>
          <w:tcPr>
            <w:tcW w:w="2693" w:type="dxa"/>
            <w:shd w:val="clear" w:color="auto" w:fill="auto"/>
            <w:vAlign w:val="center"/>
          </w:tcPr>
          <w:p w14:paraId="44BD188F"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Name</w:t>
            </w:r>
          </w:p>
        </w:tc>
        <w:tc>
          <w:tcPr>
            <w:tcW w:w="7513" w:type="dxa"/>
            <w:shd w:val="clear" w:color="auto" w:fill="auto"/>
            <w:vAlign w:val="center"/>
          </w:tcPr>
          <w:p w14:paraId="20BD9A1A" w14:textId="77777777" w:rsidR="00A609F1" w:rsidRPr="00107AA0" w:rsidRDefault="00A609F1" w:rsidP="004355DF">
            <w:pPr>
              <w:rPr>
                <w:rFonts w:asciiTheme="minorHAnsi" w:hAnsiTheme="minorHAnsi" w:cstheme="minorHAnsi"/>
                <w:sz w:val="22"/>
                <w:szCs w:val="22"/>
              </w:rPr>
            </w:pPr>
          </w:p>
        </w:tc>
      </w:tr>
      <w:tr w:rsidR="00A609F1" w:rsidRPr="00107AA0" w14:paraId="6B869F22" w14:textId="77777777" w:rsidTr="004355DF">
        <w:trPr>
          <w:trHeight w:val="567"/>
        </w:trPr>
        <w:tc>
          <w:tcPr>
            <w:tcW w:w="2693" w:type="dxa"/>
            <w:shd w:val="clear" w:color="auto" w:fill="auto"/>
            <w:vAlign w:val="center"/>
          </w:tcPr>
          <w:p w14:paraId="2D1B08C1"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Position</w:t>
            </w:r>
          </w:p>
        </w:tc>
        <w:tc>
          <w:tcPr>
            <w:tcW w:w="7513" w:type="dxa"/>
            <w:shd w:val="clear" w:color="auto" w:fill="auto"/>
            <w:vAlign w:val="center"/>
          </w:tcPr>
          <w:p w14:paraId="0C136CF1" w14:textId="77777777" w:rsidR="00A609F1" w:rsidRPr="00107AA0" w:rsidRDefault="00A609F1" w:rsidP="004355DF">
            <w:pPr>
              <w:rPr>
                <w:rFonts w:asciiTheme="minorHAnsi" w:hAnsiTheme="minorHAnsi" w:cstheme="minorHAnsi"/>
                <w:sz w:val="22"/>
                <w:szCs w:val="22"/>
              </w:rPr>
            </w:pPr>
          </w:p>
        </w:tc>
      </w:tr>
      <w:tr w:rsidR="00A609F1" w:rsidRPr="00107AA0" w14:paraId="5D4B631D" w14:textId="77777777" w:rsidTr="004355DF">
        <w:trPr>
          <w:trHeight w:val="567"/>
        </w:trPr>
        <w:tc>
          <w:tcPr>
            <w:tcW w:w="2693" w:type="dxa"/>
            <w:shd w:val="clear" w:color="auto" w:fill="auto"/>
            <w:vAlign w:val="center"/>
          </w:tcPr>
          <w:p w14:paraId="12489D2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Company Name</w:t>
            </w:r>
          </w:p>
        </w:tc>
        <w:tc>
          <w:tcPr>
            <w:tcW w:w="7513" w:type="dxa"/>
            <w:shd w:val="clear" w:color="auto" w:fill="auto"/>
            <w:vAlign w:val="center"/>
          </w:tcPr>
          <w:p w14:paraId="0A392C6A" w14:textId="77777777" w:rsidR="00A609F1" w:rsidRPr="00107AA0" w:rsidRDefault="00A609F1" w:rsidP="004355DF">
            <w:pPr>
              <w:rPr>
                <w:rFonts w:asciiTheme="minorHAnsi" w:hAnsiTheme="minorHAnsi" w:cstheme="minorHAnsi"/>
                <w:sz w:val="22"/>
                <w:szCs w:val="22"/>
              </w:rPr>
            </w:pPr>
          </w:p>
        </w:tc>
      </w:tr>
      <w:tr w:rsidR="00A609F1" w:rsidRPr="00107AA0" w14:paraId="6499BA3E" w14:textId="77777777" w:rsidTr="004355DF">
        <w:trPr>
          <w:trHeight w:val="567"/>
        </w:trPr>
        <w:tc>
          <w:tcPr>
            <w:tcW w:w="2693" w:type="dxa"/>
            <w:shd w:val="clear" w:color="auto" w:fill="auto"/>
            <w:vAlign w:val="center"/>
          </w:tcPr>
          <w:p w14:paraId="128DC43F"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Address</w:t>
            </w:r>
          </w:p>
        </w:tc>
        <w:tc>
          <w:tcPr>
            <w:tcW w:w="7513" w:type="dxa"/>
            <w:shd w:val="clear" w:color="auto" w:fill="auto"/>
            <w:vAlign w:val="center"/>
          </w:tcPr>
          <w:p w14:paraId="290583F9" w14:textId="77777777" w:rsidR="00A609F1" w:rsidRPr="00107AA0" w:rsidRDefault="00A609F1" w:rsidP="004355DF">
            <w:pPr>
              <w:rPr>
                <w:rFonts w:asciiTheme="minorHAnsi" w:hAnsiTheme="minorHAnsi" w:cstheme="minorHAnsi"/>
                <w:sz w:val="22"/>
                <w:szCs w:val="22"/>
              </w:rPr>
            </w:pPr>
          </w:p>
        </w:tc>
      </w:tr>
      <w:tr w:rsidR="00A609F1" w:rsidRPr="00107AA0" w14:paraId="0302918A" w14:textId="77777777" w:rsidTr="004355DF">
        <w:trPr>
          <w:trHeight w:val="567"/>
        </w:trPr>
        <w:tc>
          <w:tcPr>
            <w:tcW w:w="2693" w:type="dxa"/>
            <w:shd w:val="clear" w:color="auto" w:fill="auto"/>
            <w:vAlign w:val="center"/>
          </w:tcPr>
          <w:p w14:paraId="6FC4464D"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Main</w:t>
            </w:r>
          </w:p>
        </w:tc>
        <w:tc>
          <w:tcPr>
            <w:tcW w:w="7513" w:type="dxa"/>
            <w:shd w:val="clear" w:color="auto" w:fill="auto"/>
            <w:vAlign w:val="center"/>
          </w:tcPr>
          <w:p w14:paraId="68F21D90" w14:textId="77777777" w:rsidR="00A609F1" w:rsidRPr="00107AA0" w:rsidRDefault="00A609F1" w:rsidP="004355DF">
            <w:pPr>
              <w:rPr>
                <w:rFonts w:asciiTheme="minorHAnsi" w:hAnsiTheme="minorHAnsi" w:cstheme="minorHAnsi"/>
                <w:sz w:val="22"/>
                <w:szCs w:val="22"/>
              </w:rPr>
            </w:pPr>
          </w:p>
        </w:tc>
      </w:tr>
      <w:tr w:rsidR="00A609F1" w:rsidRPr="00107AA0" w14:paraId="78810506" w14:textId="77777777" w:rsidTr="004355DF">
        <w:trPr>
          <w:trHeight w:val="567"/>
        </w:trPr>
        <w:tc>
          <w:tcPr>
            <w:tcW w:w="2693" w:type="dxa"/>
            <w:shd w:val="clear" w:color="auto" w:fill="auto"/>
            <w:vAlign w:val="center"/>
          </w:tcPr>
          <w:p w14:paraId="0C8B1DDD"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Direct</w:t>
            </w:r>
          </w:p>
        </w:tc>
        <w:tc>
          <w:tcPr>
            <w:tcW w:w="7513" w:type="dxa"/>
            <w:shd w:val="clear" w:color="auto" w:fill="auto"/>
            <w:vAlign w:val="center"/>
          </w:tcPr>
          <w:p w14:paraId="13C326F3" w14:textId="77777777" w:rsidR="00A609F1" w:rsidRPr="00107AA0" w:rsidRDefault="00A609F1" w:rsidP="004355DF">
            <w:pPr>
              <w:rPr>
                <w:rFonts w:asciiTheme="minorHAnsi" w:hAnsiTheme="minorHAnsi" w:cstheme="minorHAnsi"/>
                <w:sz w:val="22"/>
                <w:szCs w:val="22"/>
              </w:rPr>
            </w:pPr>
          </w:p>
        </w:tc>
      </w:tr>
      <w:tr w:rsidR="00A609F1" w:rsidRPr="00107AA0" w14:paraId="35A85167" w14:textId="77777777" w:rsidTr="004355DF">
        <w:trPr>
          <w:trHeight w:val="567"/>
        </w:trPr>
        <w:tc>
          <w:tcPr>
            <w:tcW w:w="2693" w:type="dxa"/>
            <w:shd w:val="clear" w:color="auto" w:fill="auto"/>
            <w:vAlign w:val="center"/>
          </w:tcPr>
          <w:p w14:paraId="4853B841" w14:textId="77777777" w:rsidR="00A609F1" w:rsidRPr="00107AA0" w:rsidRDefault="00A609F1" w:rsidP="004355DF">
            <w:pPr>
              <w:rPr>
                <w:rFonts w:asciiTheme="minorHAnsi" w:hAnsiTheme="minorHAnsi" w:cstheme="minorHAnsi"/>
                <w:sz w:val="22"/>
                <w:szCs w:val="22"/>
              </w:rPr>
            </w:pPr>
          </w:p>
          <w:p w14:paraId="4E13D6B4"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Mobile</w:t>
            </w:r>
          </w:p>
        </w:tc>
        <w:tc>
          <w:tcPr>
            <w:tcW w:w="7513" w:type="dxa"/>
            <w:shd w:val="clear" w:color="auto" w:fill="auto"/>
            <w:vAlign w:val="center"/>
          </w:tcPr>
          <w:p w14:paraId="50125231" w14:textId="77777777" w:rsidR="00A609F1" w:rsidRPr="00107AA0" w:rsidRDefault="00A609F1" w:rsidP="004355DF">
            <w:pPr>
              <w:rPr>
                <w:rFonts w:asciiTheme="minorHAnsi" w:hAnsiTheme="minorHAnsi" w:cstheme="minorHAnsi"/>
                <w:sz w:val="22"/>
                <w:szCs w:val="22"/>
              </w:rPr>
            </w:pPr>
          </w:p>
        </w:tc>
      </w:tr>
      <w:tr w:rsidR="00A609F1" w:rsidRPr="00107AA0" w14:paraId="1D147B7C" w14:textId="77777777" w:rsidTr="004355DF">
        <w:trPr>
          <w:trHeight w:val="567"/>
        </w:trPr>
        <w:tc>
          <w:tcPr>
            <w:tcW w:w="2693" w:type="dxa"/>
            <w:shd w:val="clear" w:color="auto" w:fill="auto"/>
            <w:vAlign w:val="center"/>
          </w:tcPr>
          <w:p w14:paraId="7CA67DE0"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Fax</w:t>
            </w:r>
          </w:p>
        </w:tc>
        <w:tc>
          <w:tcPr>
            <w:tcW w:w="7513" w:type="dxa"/>
            <w:shd w:val="clear" w:color="auto" w:fill="auto"/>
            <w:vAlign w:val="center"/>
          </w:tcPr>
          <w:p w14:paraId="5A25747A" w14:textId="77777777" w:rsidR="00A609F1" w:rsidRPr="00107AA0" w:rsidRDefault="00A609F1" w:rsidP="004355DF">
            <w:pPr>
              <w:rPr>
                <w:rFonts w:asciiTheme="minorHAnsi" w:hAnsiTheme="minorHAnsi" w:cstheme="minorHAnsi"/>
                <w:sz w:val="22"/>
                <w:szCs w:val="22"/>
              </w:rPr>
            </w:pPr>
          </w:p>
        </w:tc>
      </w:tr>
      <w:tr w:rsidR="00A609F1" w:rsidRPr="00107AA0" w14:paraId="76371779" w14:textId="77777777" w:rsidTr="004355DF">
        <w:trPr>
          <w:trHeight w:val="567"/>
        </w:trPr>
        <w:tc>
          <w:tcPr>
            <w:tcW w:w="2693" w:type="dxa"/>
            <w:shd w:val="clear" w:color="auto" w:fill="auto"/>
            <w:vAlign w:val="center"/>
          </w:tcPr>
          <w:p w14:paraId="12CF819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Email</w:t>
            </w:r>
          </w:p>
        </w:tc>
        <w:tc>
          <w:tcPr>
            <w:tcW w:w="7513" w:type="dxa"/>
            <w:shd w:val="clear" w:color="auto" w:fill="auto"/>
            <w:vAlign w:val="center"/>
          </w:tcPr>
          <w:p w14:paraId="09B8D95D" w14:textId="77777777" w:rsidR="00A609F1" w:rsidRPr="00107AA0" w:rsidRDefault="00A609F1" w:rsidP="004355DF">
            <w:pPr>
              <w:rPr>
                <w:rFonts w:asciiTheme="minorHAnsi" w:hAnsiTheme="minorHAnsi" w:cstheme="minorHAnsi"/>
                <w:sz w:val="22"/>
                <w:szCs w:val="22"/>
              </w:rPr>
            </w:pPr>
          </w:p>
        </w:tc>
      </w:tr>
    </w:tbl>
    <w:p w14:paraId="78BEFD2A" w14:textId="77777777" w:rsidR="00F129A5" w:rsidRPr="00107AA0" w:rsidRDefault="00F129A5" w:rsidP="00331D18">
      <w:pPr>
        <w:jc w:val="both"/>
        <w:rPr>
          <w:rFonts w:asciiTheme="minorHAnsi" w:hAnsiTheme="minorHAnsi" w:cstheme="minorHAnsi"/>
          <w:b/>
        </w:rPr>
      </w:pPr>
    </w:p>
    <w:p w14:paraId="7B543CFB" w14:textId="01EF02CA" w:rsidR="007113E7" w:rsidRPr="00107AA0" w:rsidRDefault="007113E7" w:rsidP="00744A0D">
      <w:pPr>
        <w:pStyle w:val="Heading1"/>
        <w:jc w:val="left"/>
        <w:rPr>
          <w:rFonts w:asciiTheme="minorHAnsi" w:eastAsia="SimSun" w:hAnsiTheme="minorHAnsi" w:cstheme="minorHAnsi"/>
          <w:bCs/>
          <w:color w:val="auto"/>
          <w:sz w:val="28"/>
          <w:szCs w:val="28"/>
          <w:lang w:eastAsia="zh-CN"/>
        </w:rPr>
      </w:pPr>
      <w:bookmarkStart w:id="6" w:name="_Toc94002195"/>
      <w:bookmarkStart w:id="7" w:name="_Toc103676184"/>
      <w:r w:rsidRPr="00107AA0">
        <w:rPr>
          <w:rFonts w:asciiTheme="minorHAnsi" w:eastAsia="SimSun" w:hAnsiTheme="minorHAnsi" w:cstheme="minorHAnsi"/>
          <w:bCs/>
          <w:color w:val="auto"/>
          <w:sz w:val="28"/>
          <w:szCs w:val="28"/>
          <w:lang w:eastAsia="zh-CN"/>
        </w:rPr>
        <w:lastRenderedPageBreak/>
        <w:t xml:space="preserve">Section </w:t>
      </w:r>
      <w:r w:rsidR="009F1D12">
        <w:rPr>
          <w:rFonts w:asciiTheme="minorHAnsi" w:eastAsia="SimSun" w:hAnsiTheme="minorHAnsi" w:cstheme="minorHAnsi"/>
          <w:bCs/>
          <w:color w:val="auto"/>
          <w:sz w:val="28"/>
          <w:szCs w:val="28"/>
          <w:lang w:eastAsia="zh-CN"/>
        </w:rPr>
        <w:t>4</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00080CDF"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Pricing Schedule</w:t>
      </w:r>
      <w:bookmarkEnd w:id="6"/>
      <w:bookmarkEnd w:id="7"/>
    </w:p>
    <w:p w14:paraId="7B37605A" w14:textId="77777777" w:rsidR="00896D99" w:rsidRPr="00107AA0" w:rsidRDefault="00896D99" w:rsidP="00F06E48">
      <w:pPr>
        <w:pStyle w:val="Heading4"/>
        <w:tabs>
          <w:tab w:val="left" w:pos="3686"/>
        </w:tabs>
        <w:ind w:hanging="720"/>
        <w:rPr>
          <w:rFonts w:asciiTheme="minorHAnsi" w:hAnsiTheme="minorHAnsi" w:cstheme="minorHAnsi"/>
        </w:rPr>
      </w:pPr>
    </w:p>
    <w:p w14:paraId="394798F2" w14:textId="77777777" w:rsidR="007113E7" w:rsidRPr="00107AA0" w:rsidRDefault="007113E7" w:rsidP="007113E7">
      <w:pPr>
        <w:rPr>
          <w:rFonts w:asciiTheme="minorHAnsi" w:hAnsiTheme="minorHAnsi" w:cstheme="minorHAnsi"/>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2171"/>
        <w:gridCol w:w="1418"/>
        <w:gridCol w:w="1411"/>
      </w:tblGrid>
      <w:tr w:rsidR="006D10D6" w:rsidRPr="00107AA0" w14:paraId="3597E05C" w14:textId="77777777" w:rsidTr="00107AA0">
        <w:tc>
          <w:tcPr>
            <w:tcW w:w="3782" w:type="dxa"/>
            <w:shd w:val="clear" w:color="auto" w:fill="D0CECE"/>
          </w:tcPr>
          <w:p w14:paraId="5B0E71A0" w14:textId="5EB44434" w:rsidR="006D10D6" w:rsidRPr="00107AA0" w:rsidRDefault="006D10D6" w:rsidP="007113E7">
            <w:pPr>
              <w:rPr>
                <w:rFonts w:asciiTheme="minorHAnsi" w:hAnsiTheme="minorHAnsi" w:cstheme="minorHAnsi"/>
                <w:b/>
                <w:bCs/>
              </w:rPr>
            </w:pPr>
            <w:r w:rsidRPr="00107AA0">
              <w:rPr>
                <w:rFonts w:asciiTheme="minorHAnsi" w:hAnsiTheme="minorHAnsi" w:cstheme="minorHAnsi"/>
                <w:b/>
                <w:bCs/>
              </w:rPr>
              <w:t>Description</w:t>
            </w:r>
          </w:p>
        </w:tc>
        <w:tc>
          <w:tcPr>
            <w:tcW w:w="2171" w:type="dxa"/>
            <w:shd w:val="clear" w:color="auto" w:fill="D0CECE"/>
          </w:tcPr>
          <w:p w14:paraId="5EA02F18" w14:textId="6BDC90D8" w:rsidR="006D10D6" w:rsidRPr="00107AA0" w:rsidRDefault="006D10D6" w:rsidP="007113E7">
            <w:pPr>
              <w:rPr>
                <w:rFonts w:asciiTheme="minorHAnsi" w:hAnsiTheme="minorHAnsi" w:cstheme="minorHAnsi"/>
                <w:b/>
                <w:bCs/>
              </w:rPr>
            </w:pPr>
            <w:r w:rsidRPr="00107AA0">
              <w:rPr>
                <w:rFonts w:asciiTheme="minorHAnsi" w:hAnsiTheme="minorHAnsi" w:cstheme="minorHAnsi"/>
                <w:b/>
                <w:bCs/>
              </w:rPr>
              <w:t>Material Specification</w:t>
            </w:r>
          </w:p>
        </w:tc>
        <w:tc>
          <w:tcPr>
            <w:tcW w:w="1418" w:type="dxa"/>
            <w:shd w:val="clear" w:color="auto" w:fill="D0CECE"/>
          </w:tcPr>
          <w:p w14:paraId="7BD80BA2" w14:textId="3AD5C678" w:rsidR="006D10D6" w:rsidRPr="00107AA0" w:rsidRDefault="006D10D6" w:rsidP="007113E7">
            <w:pPr>
              <w:rPr>
                <w:rFonts w:asciiTheme="minorHAnsi" w:hAnsiTheme="minorHAnsi" w:cstheme="minorHAnsi"/>
                <w:b/>
                <w:bCs/>
              </w:rPr>
            </w:pPr>
            <w:r w:rsidRPr="00107AA0">
              <w:rPr>
                <w:rFonts w:asciiTheme="minorHAnsi" w:hAnsiTheme="minorHAnsi" w:cstheme="minorHAnsi"/>
                <w:b/>
                <w:bCs/>
              </w:rPr>
              <w:t>Price (GBP)</w:t>
            </w:r>
            <w:r w:rsidR="00B26A67" w:rsidRPr="00107AA0">
              <w:rPr>
                <w:rFonts w:asciiTheme="minorHAnsi" w:hAnsiTheme="minorHAnsi" w:cstheme="minorHAnsi"/>
                <w:b/>
                <w:bCs/>
              </w:rPr>
              <w:t>**</w:t>
            </w:r>
          </w:p>
        </w:tc>
        <w:tc>
          <w:tcPr>
            <w:tcW w:w="1411" w:type="dxa"/>
            <w:shd w:val="clear" w:color="auto" w:fill="D0CECE"/>
          </w:tcPr>
          <w:p w14:paraId="77F95910" w14:textId="6BF5F0A4" w:rsidR="006D10D6" w:rsidRPr="00107AA0" w:rsidRDefault="006D10D6" w:rsidP="007113E7">
            <w:pPr>
              <w:rPr>
                <w:rFonts w:asciiTheme="minorHAnsi" w:hAnsiTheme="minorHAnsi" w:cstheme="minorHAnsi"/>
                <w:b/>
                <w:bCs/>
              </w:rPr>
            </w:pPr>
            <w:r w:rsidRPr="00107AA0">
              <w:rPr>
                <w:rFonts w:asciiTheme="minorHAnsi" w:hAnsiTheme="minorHAnsi" w:cstheme="minorHAnsi"/>
                <w:b/>
                <w:bCs/>
                <w:szCs w:val="24"/>
              </w:rPr>
              <w:t>Time Schedule to complete the work</w:t>
            </w:r>
          </w:p>
        </w:tc>
      </w:tr>
      <w:tr w:rsidR="006D10D6" w:rsidRPr="00107AA0" w14:paraId="68C17F19" w14:textId="77777777" w:rsidTr="00107AA0">
        <w:trPr>
          <w:trHeight w:val="1740"/>
        </w:trPr>
        <w:tc>
          <w:tcPr>
            <w:tcW w:w="3782" w:type="dxa"/>
            <w:shd w:val="clear" w:color="auto" w:fill="auto"/>
          </w:tcPr>
          <w:p w14:paraId="26A1CB32" w14:textId="62E92B98" w:rsidR="006D10D6" w:rsidRPr="00107AA0" w:rsidRDefault="00A10E30" w:rsidP="00794FF8">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To o</w:t>
            </w:r>
            <w:r w:rsidR="006D10D6" w:rsidRPr="00107AA0">
              <w:rPr>
                <w:rFonts w:asciiTheme="minorHAnsi" w:hAnsiTheme="minorHAnsi" w:cstheme="minorHAnsi"/>
                <w:szCs w:val="24"/>
                <w:lang w:eastAsia="ja-JP"/>
              </w:rPr>
              <w:t xml:space="preserve">verlay current tarmac footprint after breaking out and levelling the area affected by tree roots. </w:t>
            </w:r>
            <w:r w:rsidRPr="00107AA0">
              <w:rPr>
                <w:rFonts w:asciiTheme="minorHAnsi" w:hAnsiTheme="minorHAnsi" w:cstheme="minorHAnsi"/>
                <w:szCs w:val="24"/>
                <w:lang w:eastAsia="ja-JP"/>
              </w:rPr>
              <w:t xml:space="preserve"> </w:t>
            </w:r>
            <w:r w:rsidR="00B26A67" w:rsidRPr="00107AA0">
              <w:rPr>
                <w:rFonts w:asciiTheme="minorHAnsi" w:hAnsiTheme="minorHAnsi" w:cstheme="minorHAnsi"/>
                <w:szCs w:val="24"/>
                <w:lang w:eastAsia="ja-JP"/>
              </w:rPr>
              <w:t>To be i</w:t>
            </w:r>
            <w:r w:rsidRPr="00107AA0">
              <w:rPr>
                <w:rFonts w:asciiTheme="minorHAnsi" w:hAnsiTheme="minorHAnsi" w:cstheme="minorHAnsi"/>
                <w:szCs w:val="24"/>
                <w:lang w:eastAsia="ja-JP"/>
              </w:rPr>
              <w:t>nclude</w:t>
            </w:r>
            <w:r w:rsidR="00B26A67" w:rsidRPr="00107AA0">
              <w:rPr>
                <w:rFonts w:asciiTheme="minorHAnsi" w:hAnsiTheme="minorHAnsi" w:cstheme="minorHAnsi"/>
                <w:szCs w:val="24"/>
                <w:lang w:eastAsia="ja-JP"/>
              </w:rPr>
              <w:t>d</w:t>
            </w:r>
            <w:r w:rsidRPr="00107AA0">
              <w:rPr>
                <w:rFonts w:asciiTheme="minorHAnsi" w:hAnsiTheme="minorHAnsi" w:cstheme="minorHAnsi"/>
                <w:szCs w:val="24"/>
                <w:lang w:eastAsia="ja-JP"/>
              </w:rPr>
              <w:t xml:space="preserve"> the </w:t>
            </w:r>
            <w:r w:rsidR="006D10D6" w:rsidRPr="00107AA0">
              <w:rPr>
                <w:rFonts w:asciiTheme="minorHAnsi" w:hAnsiTheme="minorHAnsi" w:cstheme="minorHAnsi"/>
                <w:szCs w:val="24"/>
                <w:lang w:eastAsia="ja-JP"/>
              </w:rPr>
              <w:t xml:space="preserve">prep work required on current surface area. </w:t>
            </w:r>
          </w:p>
          <w:p w14:paraId="32DB7960" w14:textId="77777777" w:rsidR="006D10D6" w:rsidRPr="00107AA0" w:rsidRDefault="006D10D6" w:rsidP="00794FF8">
            <w:pPr>
              <w:autoSpaceDE w:val="0"/>
              <w:autoSpaceDN w:val="0"/>
              <w:adjustRightInd w:val="0"/>
              <w:rPr>
                <w:rFonts w:asciiTheme="minorHAnsi" w:hAnsiTheme="minorHAnsi" w:cstheme="minorHAnsi"/>
                <w:szCs w:val="24"/>
                <w:lang w:eastAsia="ja-JP"/>
              </w:rPr>
            </w:pPr>
          </w:p>
          <w:p w14:paraId="4D50BEE5" w14:textId="47AA2E84" w:rsidR="006D10D6" w:rsidRPr="00107AA0" w:rsidRDefault="006D10D6" w:rsidP="00794FF8">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Circa 3300 square metres - soil to be lost on site</w:t>
            </w:r>
          </w:p>
          <w:p w14:paraId="7EC46531" w14:textId="77777777" w:rsidR="006D10D6" w:rsidRPr="00107AA0" w:rsidRDefault="006D10D6" w:rsidP="007113E7">
            <w:pPr>
              <w:rPr>
                <w:rFonts w:asciiTheme="minorHAnsi" w:hAnsiTheme="minorHAnsi" w:cstheme="minorHAnsi"/>
                <w:b/>
                <w:bCs/>
                <w:szCs w:val="24"/>
              </w:rPr>
            </w:pPr>
          </w:p>
          <w:p w14:paraId="55E3D887" w14:textId="77777777" w:rsidR="00B025FB" w:rsidRPr="00107AA0" w:rsidRDefault="00B025FB" w:rsidP="007113E7">
            <w:pPr>
              <w:rPr>
                <w:rFonts w:asciiTheme="minorHAnsi" w:hAnsiTheme="minorHAnsi" w:cstheme="minorHAnsi"/>
                <w:b/>
                <w:bCs/>
                <w:szCs w:val="24"/>
              </w:rPr>
            </w:pPr>
          </w:p>
          <w:p w14:paraId="2D342F86" w14:textId="77777777" w:rsidR="00B025FB" w:rsidRPr="00107AA0" w:rsidRDefault="00B025FB" w:rsidP="007113E7">
            <w:pPr>
              <w:rPr>
                <w:rFonts w:asciiTheme="minorHAnsi" w:hAnsiTheme="minorHAnsi" w:cstheme="minorHAnsi"/>
                <w:b/>
                <w:bCs/>
                <w:szCs w:val="24"/>
              </w:rPr>
            </w:pPr>
          </w:p>
          <w:p w14:paraId="6FAF7622" w14:textId="77777777" w:rsidR="00B025FB" w:rsidRPr="00107AA0" w:rsidRDefault="00B025FB" w:rsidP="007113E7">
            <w:pPr>
              <w:rPr>
                <w:rFonts w:asciiTheme="minorHAnsi" w:hAnsiTheme="minorHAnsi" w:cstheme="minorHAnsi"/>
                <w:b/>
                <w:bCs/>
                <w:szCs w:val="24"/>
              </w:rPr>
            </w:pPr>
          </w:p>
          <w:p w14:paraId="2BBD94B2" w14:textId="4610057D" w:rsidR="00B025FB" w:rsidRPr="00107AA0" w:rsidRDefault="00B025FB" w:rsidP="007113E7">
            <w:pPr>
              <w:rPr>
                <w:rFonts w:asciiTheme="minorHAnsi" w:hAnsiTheme="minorHAnsi" w:cstheme="minorHAnsi"/>
                <w:b/>
                <w:bCs/>
                <w:szCs w:val="24"/>
              </w:rPr>
            </w:pPr>
          </w:p>
        </w:tc>
        <w:tc>
          <w:tcPr>
            <w:tcW w:w="2171" w:type="dxa"/>
          </w:tcPr>
          <w:p w14:paraId="108870B0"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5854DE7F" w14:textId="6D6D2DF1" w:rsidR="006D10D6" w:rsidRPr="00107AA0" w:rsidRDefault="006D10D6" w:rsidP="007113E7">
            <w:pPr>
              <w:rPr>
                <w:rFonts w:asciiTheme="minorHAnsi" w:hAnsiTheme="minorHAnsi" w:cstheme="minorHAnsi"/>
                <w:szCs w:val="24"/>
              </w:rPr>
            </w:pPr>
          </w:p>
        </w:tc>
        <w:tc>
          <w:tcPr>
            <w:tcW w:w="1411" w:type="dxa"/>
            <w:shd w:val="clear" w:color="auto" w:fill="auto"/>
          </w:tcPr>
          <w:p w14:paraId="2CA7ADD4" w14:textId="77777777" w:rsidR="006D10D6" w:rsidRPr="00107AA0" w:rsidRDefault="006D10D6" w:rsidP="007113E7">
            <w:pPr>
              <w:rPr>
                <w:rFonts w:asciiTheme="minorHAnsi" w:hAnsiTheme="minorHAnsi" w:cstheme="minorHAnsi"/>
                <w:szCs w:val="24"/>
              </w:rPr>
            </w:pPr>
          </w:p>
        </w:tc>
      </w:tr>
      <w:tr w:rsidR="006D10D6" w:rsidRPr="00107AA0" w14:paraId="52EF9A71" w14:textId="77777777" w:rsidTr="00107AA0">
        <w:trPr>
          <w:trHeight w:val="1266"/>
        </w:trPr>
        <w:tc>
          <w:tcPr>
            <w:tcW w:w="3782" w:type="dxa"/>
            <w:shd w:val="clear" w:color="auto" w:fill="auto"/>
          </w:tcPr>
          <w:p w14:paraId="314EE24A" w14:textId="3886CA2F" w:rsidR="006D10D6" w:rsidRPr="00107AA0" w:rsidRDefault="006D10D6" w:rsidP="007113E7">
            <w:pPr>
              <w:rPr>
                <w:rFonts w:asciiTheme="minorHAnsi" w:hAnsiTheme="minorHAnsi" w:cstheme="minorHAnsi"/>
                <w:szCs w:val="24"/>
              </w:rPr>
            </w:pPr>
            <w:r w:rsidRPr="00107AA0">
              <w:rPr>
                <w:rFonts w:asciiTheme="minorHAnsi" w:hAnsiTheme="minorHAnsi" w:cstheme="minorHAnsi"/>
                <w:szCs w:val="24"/>
              </w:rPr>
              <w:t>Marking at netball courts</w:t>
            </w:r>
          </w:p>
          <w:p w14:paraId="7F5DDA81" w14:textId="77777777" w:rsidR="006D10D6" w:rsidRPr="00107AA0" w:rsidRDefault="006D10D6" w:rsidP="007113E7">
            <w:pPr>
              <w:rPr>
                <w:rFonts w:asciiTheme="minorHAnsi" w:hAnsiTheme="minorHAnsi" w:cstheme="minorHAnsi"/>
                <w:szCs w:val="24"/>
              </w:rPr>
            </w:pPr>
          </w:p>
          <w:p w14:paraId="23A9F1C5" w14:textId="77777777" w:rsidR="006D10D6" w:rsidRPr="00107AA0" w:rsidRDefault="006D10D6" w:rsidP="007113E7">
            <w:pPr>
              <w:rPr>
                <w:rFonts w:asciiTheme="minorHAnsi" w:hAnsiTheme="minorHAnsi" w:cstheme="minorHAnsi"/>
                <w:szCs w:val="24"/>
              </w:rPr>
            </w:pPr>
            <w:r w:rsidRPr="00107AA0">
              <w:rPr>
                <w:rFonts w:asciiTheme="minorHAnsi" w:hAnsiTheme="minorHAnsi" w:cstheme="minorHAnsi"/>
                <w:szCs w:val="24"/>
              </w:rPr>
              <w:t>Lines x 5</w:t>
            </w:r>
          </w:p>
          <w:p w14:paraId="073BA2E2" w14:textId="77777777" w:rsidR="00B26A67" w:rsidRPr="00107AA0" w:rsidRDefault="00B26A67" w:rsidP="007113E7">
            <w:pPr>
              <w:rPr>
                <w:rFonts w:asciiTheme="minorHAnsi" w:hAnsiTheme="minorHAnsi" w:cstheme="minorHAnsi"/>
                <w:szCs w:val="24"/>
              </w:rPr>
            </w:pPr>
          </w:p>
          <w:p w14:paraId="7786F85B" w14:textId="77777777" w:rsidR="00B26A67" w:rsidRPr="00107AA0" w:rsidRDefault="00B26A67" w:rsidP="007113E7">
            <w:pPr>
              <w:rPr>
                <w:rFonts w:asciiTheme="minorHAnsi" w:hAnsiTheme="minorHAnsi" w:cstheme="minorHAnsi"/>
                <w:szCs w:val="24"/>
              </w:rPr>
            </w:pPr>
          </w:p>
          <w:p w14:paraId="6DADAF05" w14:textId="77777777" w:rsidR="00B26A67" w:rsidRPr="00107AA0" w:rsidRDefault="00B26A67" w:rsidP="007113E7">
            <w:pPr>
              <w:rPr>
                <w:rFonts w:asciiTheme="minorHAnsi" w:hAnsiTheme="minorHAnsi" w:cstheme="minorHAnsi"/>
                <w:szCs w:val="24"/>
              </w:rPr>
            </w:pPr>
          </w:p>
          <w:p w14:paraId="5E3285C5" w14:textId="77777777" w:rsidR="00B26A67" w:rsidRPr="00107AA0" w:rsidRDefault="00B26A67" w:rsidP="007113E7">
            <w:pPr>
              <w:rPr>
                <w:rFonts w:asciiTheme="minorHAnsi" w:hAnsiTheme="minorHAnsi" w:cstheme="minorHAnsi"/>
                <w:szCs w:val="24"/>
              </w:rPr>
            </w:pPr>
          </w:p>
          <w:p w14:paraId="03F828E4" w14:textId="3B2038DF" w:rsidR="00B26A67" w:rsidRPr="00107AA0" w:rsidRDefault="00B26A67" w:rsidP="007113E7">
            <w:pPr>
              <w:rPr>
                <w:rFonts w:asciiTheme="minorHAnsi" w:hAnsiTheme="minorHAnsi" w:cstheme="minorHAnsi"/>
                <w:szCs w:val="24"/>
              </w:rPr>
            </w:pPr>
          </w:p>
        </w:tc>
        <w:tc>
          <w:tcPr>
            <w:tcW w:w="2171" w:type="dxa"/>
          </w:tcPr>
          <w:p w14:paraId="45D964C8"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2AC57CB0" w14:textId="0418C8BB" w:rsidR="006D10D6" w:rsidRPr="00107AA0" w:rsidRDefault="006D10D6" w:rsidP="007113E7">
            <w:pPr>
              <w:rPr>
                <w:rFonts w:asciiTheme="minorHAnsi" w:hAnsiTheme="minorHAnsi" w:cstheme="minorHAnsi"/>
                <w:szCs w:val="24"/>
              </w:rPr>
            </w:pPr>
          </w:p>
        </w:tc>
        <w:tc>
          <w:tcPr>
            <w:tcW w:w="1411" w:type="dxa"/>
            <w:shd w:val="clear" w:color="auto" w:fill="auto"/>
          </w:tcPr>
          <w:p w14:paraId="5186B13D" w14:textId="77777777" w:rsidR="006D10D6" w:rsidRPr="00107AA0" w:rsidRDefault="006D10D6" w:rsidP="007113E7">
            <w:pPr>
              <w:rPr>
                <w:rFonts w:asciiTheme="minorHAnsi" w:hAnsiTheme="minorHAnsi" w:cstheme="minorHAnsi"/>
                <w:szCs w:val="24"/>
              </w:rPr>
            </w:pPr>
          </w:p>
        </w:tc>
      </w:tr>
      <w:tr w:rsidR="006D10D6" w:rsidRPr="00107AA0" w14:paraId="5E88BA9D" w14:textId="77777777" w:rsidTr="00107AA0">
        <w:trPr>
          <w:trHeight w:val="409"/>
        </w:trPr>
        <w:tc>
          <w:tcPr>
            <w:tcW w:w="3782" w:type="dxa"/>
            <w:shd w:val="clear" w:color="auto" w:fill="auto"/>
          </w:tcPr>
          <w:p w14:paraId="7D98E73B" w14:textId="77777777" w:rsidR="006D10D6" w:rsidRPr="00107AA0" w:rsidRDefault="006D10D6"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Removal of current fencing</w:t>
            </w:r>
          </w:p>
          <w:p w14:paraId="061895AD"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E4C1D88"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3297FC40"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37BA7FE9"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69A24D87" w14:textId="0BB4F227"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00E3F008"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12852869" w14:textId="517B43C6" w:rsidR="006D10D6" w:rsidRPr="00107AA0" w:rsidRDefault="006D10D6" w:rsidP="007113E7">
            <w:pPr>
              <w:rPr>
                <w:rFonts w:asciiTheme="minorHAnsi" w:hAnsiTheme="minorHAnsi" w:cstheme="minorHAnsi"/>
                <w:szCs w:val="24"/>
              </w:rPr>
            </w:pPr>
          </w:p>
        </w:tc>
        <w:tc>
          <w:tcPr>
            <w:tcW w:w="1411" w:type="dxa"/>
            <w:shd w:val="clear" w:color="auto" w:fill="auto"/>
          </w:tcPr>
          <w:p w14:paraId="196BFAFF" w14:textId="77777777" w:rsidR="006D10D6" w:rsidRPr="00107AA0" w:rsidRDefault="006D10D6" w:rsidP="007113E7">
            <w:pPr>
              <w:rPr>
                <w:rFonts w:asciiTheme="minorHAnsi" w:hAnsiTheme="minorHAnsi" w:cstheme="minorHAnsi"/>
                <w:szCs w:val="24"/>
              </w:rPr>
            </w:pPr>
          </w:p>
        </w:tc>
      </w:tr>
      <w:tr w:rsidR="006D10D6" w:rsidRPr="00107AA0" w14:paraId="1ABEEE47" w14:textId="77777777" w:rsidTr="00107AA0">
        <w:trPr>
          <w:trHeight w:val="1266"/>
        </w:trPr>
        <w:tc>
          <w:tcPr>
            <w:tcW w:w="3782" w:type="dxa"/>
            <w:shd w:val="clear" w:color="auto" w:fill="auto"/>
          </w:tcPr>
          <w:p w14:paraId="6A6BED3F" w14:textId="1B0B1DC6" w:rsidR="006D10D6" w:rsidRPr="00107AA0" w:rsidRDefault="006D10D6"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 xml:space="preserve">Supply and Installation on new fencing </w:t>
            </w:r>
          </w:p>
          <w:p w14:paraId="24931522" w14:textId="77777777" w:rsidR="006D10D6" w:rsidRPr="00107AA0" w:rsidRDefault="006D10D6" w:rsidP="005E4325">
            <w:pPr>
              <w:autoSpaceDE w:val="0"/>
              <w:autoSpaceDN w:val="0"/>
              <w:adjustRightInd w:val="0"/>
              <w:rPr>
                <w:rFonts w:asciiTheme="minorHAnsi" w:hAnsiTheme="minorHAnsi" w:cstheme="minorHAnsi"/>
                <w:szCs w:val="24"/>
                <w:lang w:eastAsia="ja-JP"/>
              </w:rPr>
            </w:pPr>
          </w:p>
          <w:p w14:paraId="0E152EF1" w14:textId="77777777" w:rsidR="006D10D6" w:rsidRPr="00107AA0" w:rsidRDefault="006D10D6" w:rsidP="005E4325">
            <w:pPr>
              <w:rPr>
                <w:rFonts w:asciiTheme="minorHAnsi" w:hAnsiTheme="minorHAnsi" w:cstheme="minorHAnsi"/>
                <w:szCs w:val="24"/>
                <w:lang w:eastAsia="ja-JP"/>
              </w:rPr>
            </w:pPr>
          </w:p>
          <w:p w14:paraId="5B81D086" w14:textId="77777777" w:rsidR="006D10D6" w:rsidRPr="00107AA0" w:rsidRDefault="006D10D6" w:rsidP="005E4325">
            <w:pPr>
              <w:rPr>
                <w:rFonts w:asciiTheme="minorHAnsi" w:hAnsiTheme="minorHAnsi" w:cstheme="minorHAnsi"/>
                <w:szCs w:val="24"/>
              </w:rPr>
            </w:pPr>
          </w:p>
          <w:p w14:paraId="3CF2576E" w14:textId="77777777" w:rsidR="00B025FB" w:rsidRPr="00107AA0" w:rsidRDefault="00B025FB" w:rsidP="005E4325">
            <w:pPr>
              <w:rPr>
                <w:rFonts w:asciiTheme="minorHAnsi" w:hAnsiTheme="minorHAnsi" w:cstheme="minorHAnsi"/>
                <w:szCs w:val="24"/>
              </w:rPr>
            </w:pPr>
          </w:p>
          <w:p w14:paraId="7B41CA4D" w14:textId="1E29997F" w:rsidR="00B025FB" w:rsidRPr="00107AA0" w:rsidRDefault="00B025FB" w:rsidP="005E4325">
            <w:pPr>
              <w:rPr>
                <w:rFonts w:asciiTheme="minorHAnsi" w:hAnsiTheme="minorHAnsi" w:cstheme="minorHAnsi"/>
                <w:szCs w:val="24"/>
              </w:rPr>
            </w:pPr>
          </w:p>
        </w:tc>
        <w:tc>
          <w:tcPr>
            <w:tcW w:w="2171" w:type="dxa"/>
          </w:tcPr>
          <w:p w14:paraId="247ED094"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25FADC5E" w14:textId="61160305" w:rsidR="006D10D6" w:rsidRPr="00107AA0" w:rsidRDefault="006D10D6" w:rsidP="007113E7">
            <w:pPr>
              <w:rPr>
                <w:rFonts w:asciiTheme="minorHAnsi" w:hAnsiTheme="minorHAnsi" w:cstheme="minorHAnsi"/>
                <w:szCs w:val="24"/>
              </w:rPr>
            </w:pPr>
          </w:p>
        </w:tc>
        <w:tc>
          <w:tcPr>
            <w:tcW w:w="1411" w:type="dxa"/>
            <w:shd w:val="clear" w:color="auto" w:fill="auto"/>
          </w:tcPr>
          <w:p w14:paraId="23E4C74F" w14:textId="77777777" w:rsidR="006D10D6" w:rsidRPr="00107AA0" w:rsidRDefault="006D10D6" w:rsidP="007113E7">
            <w:pPr>
              <w:rPr>
                <w:rFonts w:asciiTheme="minorHAnsi" w:hAnsiTheme="minorHAnsi" w:cstheme="minorHAnsi"/>
                <w:szCs w:val="24"/>
              </w:rPr>
            </w:pPr>
          </w:p>
        </w:tc>
      </w:tr>
      <w:tr w:rsidR="007F326B" w:rsidRPr="00107AA0" w14:paraId="33973F8C" w14:textId="77777777" w:rsidTr="00107AA0">
        <w:trPr>
          <w:trHeight w:val="1266"/>
        </w:trPr>
        <w:tc>
          <w:tcPr>
            <w:tcW w:w="3782" w:type="dxa"/>
            <w:shd w:val="clear" w:color="auto" w:fill="auto"/>
          </w:tcPr>
          <w:p w14:paraId="3093CF22" w14:textId="77777777" w:rsidR="007F326B" w:rsidRPr="00107AA0" w:rsidRDefault="003A4A27"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Installation of additional double gates that give access to main sports field</w:t>
            </w:r>
          </w:p>
          <w:p w14:paraId="4EA2234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6DCFEFC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F9899CE"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65FD48C"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25E51CA5"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9593DCB" w14:textId="6569C630"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6FA47ADF" w14:textId="77777777" w:rsidR="007F326B" w:rsidRPr="00107AA0" w:rsidRDefault="007F326B" w:rsidP="007113E7">
            <w:pPr>
              <w:rPr>
                <w:rFonts w:asciiTheme="minorHAnsi" w:hAnsiTheme="minorHAnsi" w:cstheme="minorHAnsi"/>
                <w:szCs w:val="24"/>
              </w:rPr>
            </w:pPr>
          </w:p>
        </w:tc>
        <w:tc>
          <w:tcPr>
            <w:tcW w:w="1418" w:type="dxa"/>
            <w:shd w:val="clear" w:color="auto" w:fill="auto"/>
          </w:tcPr>
          <w:p w14:paraId="140AAD08" w14:textId="77777777" w:rsidR="007F326B" w:rsidRPr="00107AA0" w:rsidRDefault="007F326B" w:rsidP="007113E7">
            <w:pPr>
              <w:rPr>
                <w:rFonts w:asciiTheme="minorHAnsi" w:hAnsiTheme="minorHAnsi" w:cstheme="minorHAnsi"/>
                <w:szCs w:val="24"/>
              </w:rPr>
            </w:pPr>
          </w:p>
        </w:tc>
        <w:tc>
          <w:tcPr>
            <w:tcW w:w="1411" w:type="dxa"/>
            <w:shd w:val="clear" w:color="auto" w:fill="auto"/>
          </w:tcPr>
          <w:p w14:paraId="789CD4A9" w14:textId="77777777" w:rsidR="007F326B" w:rsidRPr="00107AA0" w:rsidRDefault="007F326B" w:rsidP="007113E7">
            <w:pPr>
              <w:rPr>
                <w:rFonts w:asciiTheme="minorHAnsi" w:hAnsiTheme="minorHAnsi" w:cstheme="minorHAnsi"/>
                <w:szCs w:val="24"/>
              </w:rPr>
            </w:pPr>
          </w:p>
        </w:tc>
      </w:tr>
      <w:tr w:rsidR="000B2AED" w:rsidRPr="00107AA0" w14:paraId="297B8D2C" w14:textId="77777777" w:rsidTr="00107AA0">
        <w:trPr>
          <w:trHeight w:val="1266"/>
        </w:trPr>
        <w:tc>
          <w:tcPr>
            <w:tcW w:w="3782" w:type="dxa"/>
            <w:shd w:val="clear" w:color="auto" w:fill="auto"/>
          </w:tcPr>
          <w:p w14:paraId="5778F4A6" w14:textId="77777777" w:rsidR="000B2AED" w:rsidRPr="00107AA0" w:rsidRDefault="00826013"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Trees next t</w:t>
            </w:r>
            <w:r w:rsidR="00D04653" w:rsidRPr="00107AA0">
              <w:rPr>
                <w:rFonts w:asciiTheme="minorHAnsi" w:hAnsiTheme="minorHAnsi" w:cstheme="minorHAnsi"/>
                <w:szCs w:val="24"/>
                <w:lang w:eastAsia="ja-JP"/>
              </w:rPr>
              <w:t xml:space="preserve">o </w:t>
            </w:r>
            <w:r w:rsidRPr="00107AA0">
              <w:rPr>
                <w:rFonts w:asciiTheme="minorHAnsi" w:hAnsiTheme="minorHAnsi" w:cstheme="minorHAnsi"/>
                <w:szCs w:val="24"/>
                <w:lang w:eastAsia="ja-JP"/>
              </w:rPr>
              <w:t>courts area to be chopped down</w:t>
            </w:r>
            <w:r w:rsidR="00D04653" w:rsidRPr="00107AA0">
              <w:rPr>
                <w:rFonts w:asciiTheme="minorHAnsi" w:hAnsiTheme="minorHAnsi" w:cstheme="minorHAnsi"/>
                <w:szCs w:val="24"/>
                <w:lang w:eastAsia="ja-JP"/>
              </w:rPr>
              <w:t xml:space="preserve"> and removed.</w:t>
            </w:r>
          </w:p>
          <w:p w14:paraId="1A4A514D" w14:textId="77777777" w:rsidR="00D04653" w:rsidRPr="00107AA0" w:rsidRDefault="00D04653" w:rsidP="005E4325">
            <w:pPr>
              <w:autoSpaceDE w:val="0"/>
              <w:autoSpaceDN w:val="0"/>
              <w:adjustRightInd w:val="0"/>
              <w:rPr>
                <w:rFonts w:asciiTheme="minorHAnsi" w:hAnsiTheme="minorHAnsi" w:cstheme="minorHAnsi"/>
                <w:szCs w:val="24"/>
                <w:lang w:eastAsia="ja-JP"/>
              </w:rPr>
            </w:pPr>
          </w:p>
          <w:p w14:paraId="6DDE5915"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235622A7"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A0008DB"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5371ED03" w14:textId="3A7C34BD" w:rsidR="00D04653" w:rsidRPr="00107AA0" w:rsidRDefault="00D04653"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 xml:space="preserve">(to be discussed </w:t>
            </w:r>
            <w:r w:rsidR="00FA67D0" w:rsidRPr="00107AA0">
              <w:rPr>
                <w:rFonts w:asciiTheme="minorHAnsi" w:hAnsiTheme="minorHAnsi" w:cstheme="minorHAnsi"/>
                <w:szCs w:val="24"/>
                <w:lang w:eastAsia="ja-JP"/>
              </w:rPr>
              <w:t>with the</w:t>
            </w:r>
            <w:r w:rsidR="00530D86" w:rsidRPr="00107AA0">
              <w:rPr>
                <w:rFonts w:asciiTheme="minorHAnsi" w:hAnsiTheme="minorHAnsi" w:cstheme="minorHAnsi"/>
                <w:szCs w:val="24"/>
                <w:lang w:eastAsia="ja-JP"/>
              </w:rPr>
              <w:t xml:space="preserve"> successful bidder)</w:t>
            </w:r>
          </w:p>
          <w:p w14:paraId="5D7C78D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17287B07" w14:textId="549E71B1"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07048C05" w14:textId="77777777" w:rsidR="000B2AED" w:rsidRPr="00107AA0" w:rsidRDefault="000B2AED" w:rsidP="007113E7">
            <w:pPr>
              <w:rPr>
                <w:rFonts w:asciiTheme="minorHAnsi" w:hAnsiTheme="minorHAnsi" w:cstheme="minorHAnsi"/>
                <w:szCs w:val="24"/>
              </w:rPr>
            </w:pPr>
          </w:p>
        </w:tc>
        <w:tc>
          <w:tcPr>
            <w:tcW w:w="1418" w:type="dxa"/>
            <w:shd w:val="clear" w:color="auto" w:fill="auto"/>
          </w:tcPr>
          <w:p w14:paraId="547C5270" w14:textId="77777777" w:rsidR="000B2AED" w:rsidRPr="00107AA0" w:rsidRDefault="000B2AED" w:rsidP="007113E7">
            <w:pPr>
              <w:rPr>
                <w:rFonts w:asciiTheme="minorHAnsi" w:hAnsiTheme="minorHAnsi" w:cstheme="minorHAnsi"/>
                <w:szCs w:val="24"/>
              </w:rPr>
            </w:pPr>
          </w:p>
        </w:tc>
        <w:tc>
          <w:tcPr>
            <w:tcW w:w="1411" w:type="dxa"/>
            <w:shd w:val="clear" w:color="auto" w:fill="auto"/>
          </w:tcPr>
          <w:p w14:paraId="40737C7D" w14:textId="77777777" w:rsidR="000B2AED" w:rsidRPr="00107AA0" w:rsidRDefault="000B2AED" w:rsidP="007113E7">
            <w:pPr>
              <w:rPr>
                <w:rFonts w:asciiTheme="minorHAnsi" w:hAnsiTheme="minorHAnsi" w:cstheme="minorHAnsi"/>
                <w:szCs w:val="24"/>
              </w:rPr>
            </w:pPr>
          </w:p>
        </w:tc>
      </w:tr>
      <w:tr w:rsidR="00530D86" w:rsidRPr="00107AA0" w14:paraId="7CF5787C" w14:textId="77777777" w:rsidTr="00107AA0">
        <w:trPr>
          <w:trHeight w:val="1266"/>
        </w:trPr>
        <w:tc>
          <w:tcPr>
            <w:tcW w:w="3782" w:type="dxa"/>
            <w:shd w:val="clear" w:color="auto" w:fill="auto"/>
          </w:tcPr>
          <w:p w14:paraId="5FE2DEFF" w14:textId="77777777" w:rsidR="00530D86" w:rsidRPr="00107AA0" w:rsidRDefault="00273851"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Clean off old moss and residue</w:t>
            </w:r>
            <w:r w:rsidR="00B025FB" w:rsidRPr="00107AA0">
              <w:rPr>
                <w:rFonts w:asciiTheme="minorHAnsi" w:hAnsiTheme="minorHAnsi" w:cstheme="minorHAnsi"/>
                <w:szCs w:val="24"/>
                <w:lang w:eastAsia="ja-JP"/>
              </w:rPr>
              <w:t>. Also clean the current school equipment’s.</w:t>
            </w:r>
          </w:p>
          <w:p w14:paraId="7A2936F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9859DAD"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1A7FD17"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64520A51"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5DAD5FB"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040CC010"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036070D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F37CA49" w14:textId="7830CE1F"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1A5857AB" w14:textId="77777777" w:rsidR="00530D86" w:rsidRPr="00107AA0" w:rsidRDefault="00530D86" w:rsidP="007113E7">
            <w:pPr>
              <w:rPr>
                <w:rFonts w:asciiTheme="minorHAnsi" w:hAnsiTheme="minorHAnsi" w:cstheme="minorHAnsi"/>
                <w:szCs w:val="24"/>
              </w:rPr>
            </w:pPr>
          </w:p>
        </w:tc>
        <w:tc>
          <w:tcPr>
            <w:tcW w:w="1418" w:type="dxa"/>
            <w:shd w:val="clear" w:color="auto" w:fill="auto"/>
          </w:tcPr>
          <w:p w14:paraId="4A280C6B" w14:textId="77777777" w:rsidR="00530D86" w:rsidRPr="00107AA0" w:rsidRDefault="00530D86" w:rsidP="007113E7">
            <w:pPr>
              <w:rPr>
                <w:rFonts w:asciiTheme="minorHAnsi" w:hAnsiTheme="minorHAnsi" w:cstheme="minorHAnsi"/>
                <w:szCs w:val="24"/>
              </w:rPr>
            </w:pPr>
          </w:p>
        </w:tc>
        <w:tc>
          <w:tcPr>
            <w:tcW w:w="1411" w:type="dxa"/>
            <w:shd w:val="clear" w:color="auto" w:fill="auto"/>
          </w:tcPr>
          <w:p w14:paraId="7D7141C7" w14:textId="77777777" w:rsidR="00530D86" w:rsidRPr="00107AA0" w:rsidRDefault="00530D86" w:rsidP="007113E7">
            <w:pPr>
              <w:rPr>
                <w:rFonts w:asciiTheme="minorHAnsi" w:hAnsiTheme="minorHAnsi" w:cstheme="minorHAnsi"/>
                <w:szCs w:val="24"/>
              </w:rPr>
            </w:pPr>
          </w:p>
        </w:tc>
      </w:tr>
    </w:tbl>
    <w:p w14:paraId="6C57C439" w14:textId="77777777" w:rsidR="007113E7" w:rsidRPr="00107AA0" w:rsidRDefault="007113E7" w:rsidP="007113E7">
      <w:pPr>
        <w:rPr>
          <w:rFonts w:asciiTheme="minorHAnsi" w:hAnsiTheme="minorHAnsi" w:cstheme="minorHAnsi"/>
        </w:rPr>
      </w:pPr>
    </w:p>
    <w:p w14:paraId="7035AD6D" w14:textId="637EF506" w:rsidR="005E4325" w:rsidRPr="00107AA0" w:rsidRDefault="00B26A67" w:rsidP="008171D2">
      <w:pPr>
        <w:spacing w:before="107"/>
        <w:ind w:right="2159"/>
        <w:rPr>
          <w:rFonts w:asciiTheme="minorHAnsi" w:hAnsiTheme="minorHAnsi" w:cstheme="minorHAnsi"/>
          <w:i/>
          <w:w w:val="105"/>
          <w:sz w:val="20"/>
          <w:szCs w:val="22"/>
        </w:rPr>
      </w:pPr>
      <w:r w:rsidRPr="00107AA0">
        <w:rPr>
          <w:rFonts w:asciiTheme="minorHAnsi" w:hAnsiTheme="minorHAnsi" w:cstheme="minorHAnsi"/>
          <w:sz w:val="18"/>
          <w:szCs w:val="18"/>
          <w:lang w:eastAsia="ja-JP"/>
        </w:rPr>
        <w:t xml:space="preserve">* </w:t>
      </w:r>
      <w:r w:rsidR="005E4325" w:rsidRPr="00107AA0">
        <w:rPr>
          <w:rFonts w:asciiTheme="minorHAnsi" w:hAnsiTheme="minorHAnsi" w:cstheme="minorHAnsi"/>
          <w:sz w:val="18"/>
          <w:szCs w:val="18"/>
          <w:lang w:eastAsia="ja-JP"/>
        </w:rPr>
        <w:t>Removal of all waste from site in line with waste policy</w:t>
      </w:r>
    </w:p>
    <w:p w14:paraId="26205ECD" w14:textId="454D3FB7" w:rsidR="00896D99" w:rsidRPr="00107AA0" w:rsidRDefault="00B26A67" w:rsidP="008171D2">
      <w:pPr>
        <w:spacing w:before="107"/>
        <w:ind w:right="2159"/>
        <w:rPr>
          <w:rFonts w:asciiTheme="minorHAnsi" w:hAnsiTheme="minorHAnsi" w:cstheme="minorHAnsi"/>
          <w:i/>
          <w:sz w:val="20"/>
          <w:szCs w:val="22"/>
        </w:rPr>
      </w:pPr>
      <w:r w:rsidRPr="00107AA0">
        <w:rPr>
          <w:rFonts w:asciiTheme="minorHAnsi" w:hAnsiTheme="minorHAnsi" w:cstheme="minorHAnsi"/>
          <w:i/>
          <w:w w:val="105"/>
          <w:sz w:val="20"/>
          <w:szCs w:val="22"/>
        </w:rPr>
        <w:t>**</w:t>
      </w:r>
      <w:r w:rsidR="00896D99" w:rsidRPr="00107AA0">
        <w:rPr>
          <w:rFonts w:asciiTheme="minorHAnsi" w:hAnsiTheme="minorHAnsi" w:cstheme="minorHAnsi"/>
          <w:i/>
          <w:w w:val="105"/>
          <w:sz w:val="20"/>
          <w:szCs w:val="22"/>
        </w:rPr>
        <w:t>Fees</w:t>
      </w:r>
      <w:r w:rsidR="00896D99" w:rsidRPr="00107AA0">
        <w:rPr>
          <w:rFonts w:asciiTheme="minorHAnsi" w:hAnsiTheme="minorHAnsi" w:cstheme="minorHAnsi"/>
          <w:i/>
          <w:spacing w:val="-3"/>
          <w:w w:val="105"/>
          <w:sz w:val="20"/>
          <w:szCs w:val="22"/>
        </w:rPr>
        <w:t xml:space="preserve"> </w:t>
      </w:r>
      <w:r w:rsidR="00896D99" w:rsidRPr="00107AA0">
        <w:rPr>
          <w:rFonts w:asciiTheme="minorHAnsi" w:hAnsiTheme="minorHAnsi" w:cstheme="minorHAnsi"/>
          <w:i/>
          <w:w w:val="105"/>
          <w:sz w:val="20"/>
          <w:szCs w:val="22"/>
        </w:rPr>
        <w:t>should</w:t>
      </w:r>
      <w:r w:rsidR="00896D99" w:rsidRPr="00107AA0">
        <w:rPr>
          <w:rFonts w:asciiTheme="minorHAnsi" w:hAnsiTheme="minorHAnsi" w:cstheme="minorHAnsi"/>
          <w:i/>
          <w:spacing w:val="-1"/>
          <w:w w:val="105"/>
          <w:sz w:val="20"/>
          <w:szCs w:val="22"/>
        </w:rPr>
        <w:t xml:space="preserve"> </w:t>
      </w:r>
      <w:r w:rsidR="00896D99" w:rsidRPr="00107AA0">
        <w:rPr>
          <w:rFonts w:asciiTheme="minorHAnsi" w:hAnsiTheme="minorHAnsi" w:cstheme="minorHAnsi"/>
          <w:i/>
          <w:w w:val="105"/>
          <w:sz w:val="20"/>
          <w:szCs w:val="22"/>
        </w:rPr>
        <w:t>be</w:t>
      </w:r>
      <w:r w:rsidR="00896D99" w:rsidRPr="00107AA0">
        <w:rPr>
          <w:rFonts w:asciiTheme="minorHAnsi" w:hAnsiTheme="minorHAnsi" w:cstheme="minorHAnsi"/>
          <w:i/>
          <w:spacing w:val="-5"/>
          <w:w w:val="105"/>
          <w:sz w:val="20"/>
          <w:szCs w:val="22"/>
        </w:rPr>
        <w:t xml:space="preserve"> </w:t>
      </w:r>
      <w:r w:rsidR="00896D99" w:rsidRPr="00107AA0">
        <w:rPr>
          <w:rFonts w:asciiTheme="minorHAnsi" w:hAnsiTheme="minorHAnsi" w:cstheme="minorHAnsi"/>
          <w:i/>
          <w:w w:val="105"/>
          <w:sz w:val="20"/>
          <w:szCs w:val="22"/>
        </w:rPr>
        <w:t>exclusive</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of</w:t>
      </w:r>
      <w:r w:rsidR="00896D99" w:rsidRPr="00107AA0">
        <w:rPr>
          <w:rFonts w:asciiTheme="minorHAnsi" w:hAnsiTheme="minorHAnsi" w:cstheme="minorHAnsi"/>
          <w:i/>
          <w:spacing w:val="-2"/>
          <w:w w:val="105"/>
          <w:sz w:val="20"/>
          <w:szCs w:val="22"/>
        </w:rPr>
        <w:t xml:space="preserve"> </w:t>
      </w:r>
      <w:r w:rsidR="00896D99" w:rsidRPr="00107AA0">
        <w:rPr>
          <w:rFonts w:asciiTheme="minorHAnsi" w:hAnsiTheme="minorHAnsi" w:cstheme="minorHAnsi"/>
          <w:i/>
          <w:w w:val="105"/>
          <w:sz w:val="20"/>
          <w:szCs w:val="22"/>
        </w:rPr>
        <w:t>VAT</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but</w:t>
      </w:r>
      <w:r w:rsidR="00896D99" w:rsidRPr="00107AA0">
        <w:rPr>
          <w:rFonts w:asciiTheme="minorHAnsi" w:hAnsiTheme="minorHAnsi" w:cstheme="minorHAnsi"/>
          <w:i/>
          <w:spacing w:val="-3"/>
          <w:w w:val="105"/>
          <w:sz w:val="20"/>
          <w:szCs w:val="22"/>
        </w:rPr>
        <w:t xml:space="preserve"> </w:t>
      </w:r>
      <w:r w:rsidR="00896D99" w:rsidRPr="00107AA0">
        <w:rPr>
          <w:rFonts w:asciiTheme="minorHAnsi" w:hAnsiTheme="minorHAnsi" w:cstheme="minorHAnsi"/>
          <w:i/>
          <w:w w:val="105"/>
          <w:sz w:val="20"/>
          <w:szCs w:val="22"/>
        </w:rPr>
        <w:t>inclusive</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of</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expenses</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and</w:t>
      </w:r>
      <w:r w:rsidR="00896D99" w:rsidRPr="00107AA0">
        <w:rPr>
          <w:rFonts w:asciiTheme="minorHAnsi" w:hAnsiTheme="minorHAnsi" w:cstheme="minorHAnsi"/>
          <w:i/>
          <w:spacing w:val="-6"/>
          <w:w w:val="105"/>
          <w:sz w:val="20"/>
          <w:szCs w:val="22"/>
        </w:rPr>
        <w:t xml:space="preserve"> </w:t>
      </w:r>
      <w:r w:rsidR="00896D99" w:rsidRPr="00107AA0">
        <w:rPr>
          <w:rFonts w:asciiTheme="minorHAnsi" w:hAnsiTheme="minorHAnsi" w:cstheme="minorHAnsi"/>
          <w:i/>
          <w:w w:val="105"/>
          <w:sz w:val="20"/>
          <w:szCs w:val="22"/>
        </w:rPr>
        <w:t>disbursements</w:t>
      </w:r>
    </w:p>
    <w:p w14:paraId="3D404BC9" w14:textId="77777777" w:rsidR="00896D99" w:rsidRPr="00107AA0" w:rsidRDefault="00896D99" w:rsidP="00896D99">
      <w:pPr>
        <w:pStyle w:val="BodyText"/>
        <w:rPr>
          <w:rFonts w:asciiTheme="minorHAnsi" w:hAnsiTheme="minorHAnsi" w:cstheme="minorHAnsi"/>
          <w:i/>
          <w:sz w:val="22"/>
        </w:rPr>
      </w:pPr>
    </w:p>
    <w:p w14:paraId="7B0984D2" w14:textId="77777777" w:rsidR="00164EC3" w:rsidRPr="00107AA0" w:rsidRDefault="00164EC3" w:rsidP="00896D99">
      <w:pPr>
        <w:pStyle w:val="BodyText"/>
        <w:rPr>
          <w:rFonts w:asciiTheme="minorHAnsi" w:hAnsiTheme="minorHAnsi" w:cstheme="minorHAnsi"/>
          <w:i/>
          <w:sz w:val="22"/>
        </w:rPr>
      </w:pPr>
    </w:p>
    <w:p w14:paraId="31B90773" w14:textId="77777777" w:rsidR="00164EC3" w:rsidRPr="00107AA0" w:rsidRDefault="00164EC3" w:rsidP="00896D99">
      <w:pPr>
        <w:pStyle w:val="BodyText"/>
        <w:rPr>
          <w:rFonts w:asciiTheme="minorHAnsi" w:hAnsiTheme="minorHAnsi" w:cstheme="minorHAnsi"/>
          <w:i/>
          <w:sz w:val="22"/>
        </w:rPr>
      </w:pPr>
    </w:p>
    <w:p w14:paraId="4342137F" w14:textId="77777777" w:rsidR="00164EC3" w:rsidRPr="00107AA0" w:rsidRDefault="00164EC3" w:rsidP="00896D99">
      <w:pPr>
        <w:pStyle w:val="BodyText"/>
        <w:rPr>
          <w:rFonts w:asciiTheme="minorHAnsi" w:hAnsiTheme="minorHAnsi" w:cstheme="minorHAnsi"/>
          <w:i/>
          <w:sz w:val="22"/>
        </w:rPr>
      </w:pPr>
    </w:p>
    <w:p w14:paraId="574E3BBF" w14:textId="77777777" w:rsidR="00164EC3" w:rsidRPr="00107AA0" w:rsidRDefault="00164EC3" w:rsidP="00896D99">
      <w:pPr>
        <w:pStyle w:val="BodyText"/>
        <w:rPr>
          <w:rFonts w:asciiTheme="minorHAnsi" w:hAnsiTheme="minorHAnsi" w:cstheme="minorHAnsi"/>
          <w:i/>
          <w:sz w:val="22"/>
        </w:rPr>
      </w:pPr>
    </w:p>
    <w:p w14:paraId="73B3DB8D" w14:textId="77777777" w:rsidR="00164EC3" w:rsidRPr="00107AA0" w:rsidRDefault="00164EC3" w:rsidP="00896D99">
      <w:pPr>
        <w:pStyle w:val="BodyText"/>
        <w:rPr>
          <w:rFonts w:asciiTheme="minorHAnsi" w:hAnsiTheme="minorHAnsi" w:cstheme="minorHAnsi"/>
          <w:i/>
          <w:sz w:val="22"/>
        </w:rPr>
      </w:pPr>
    </w:p>
    <w:p w14:paraId="43938EFE" w14:textId="77777777" w:rsidR="00164EC3" w:rsidRPr="00107AA0" w:rsidRDefault="00164EC3" w:rsidP="00896D99">
      <w:pPr>
        <w:pStyle w:val="BodyText"/>
        <w:rPr>
          <w:rFonts w:asciiTheme="minorHAnsi" w:hAnsiTheme="minorHAnsi" w:cstheme="minorHAnsi"/>
          <w:i/>
          <w:sz w:val="22"/>
        </w:rPr>
      </w:pPr>
    </w:p>
    <w:p w14:paraId="5F81A5CE" w14:textId="77777777" w:rsidR="00164EC3" w:rsidRPr="00107AA0" w:rsidRDefault="00164EC3" w:rsidP="00896D99">
      <w:pPr>
        <w:pStyle w:val="BodyText"/>
        <w:rPr>
          <w:rFonts w:asciiTheme="minorHAnsi" w:hAnsiTheme="minorHAnsi" w:cstheme="minorHAnsi"/>
          <w:i/>
          <w:sz w:val="22"/>
        </w:rPr>
      </w:pPr>
    </w:p>
    <w:p w14:paraId="5ECC6718" w14:textId="77777777" w:rsidR="00164EC3" w:rsidRPr="00107AA0" w:rsidRDefault="00164EC3" w:rsidP="00896D99">
      <w:pPr>
        <w:pStyle w:val="BodyText"/>
        <w:rPr>
          <w:rFonts w:asciiTheme="minorHAnsi" w:hAnsiTheme="minorHAnsi" w:cstheme="minorHAnsi"/>
          <w:i/>
          <w:sz w:val="22"/>
        </w:rPr>
      </w:pPr>
    </w:p>
    <w:p w14:paraId="7C091124" w14:textId="77777777" w:rsidR="00164EC3" w:rsidRPr="00107AA0" w:rsidRDefault="00164EC3" w:rsidP="00896D99">
      <w:pPr>
        <w:pStyle w:val="BodyText"/>
        <w:rPr>
          <w:rFonts w:asciiTheme="minorHAnsi" w:hAnsiTheme="minorHAnsi" w:cstheme="minorHAnsi"/>
          <w:i/>
          <w:sz w:val="22"/>
        </w:rPr>
      </w:pPr>
    </w:p>
    <w:p w14:paraId="51EC2F3B" w14:textId="77777777" w:rsidR="00164EC3" w:rsidRPr="00107AA0" w:rsidRDefault="00164EC3" w:rsidP="00896D99">
      <w:pPr>
        <w:pStyle w:val="BodyText"/>
        <w:rPr>
          <w:rFonts w:asciiTheme="minorHAnsi" w:hAnsiTheme="minorHAnsi" w:cstheme="minorHAnsi"/>
          <w:i/>
          <w:sz w:val="22"/>
        </w:rPr>
      </w:pPr>
    </w:p>
    <w:p w14:paraId="1CA31B38" w14:textId="77777777" w:rsidR="00164EC3" w:rsidRPr="00107AA0" w:rsidRDefault="00164EC3" w:rsidP="00896D99">
      <w:pPr>
        <w:pStyle w:val="BodyText"/>
        <w:rPr>
          <w:rFonts w:asciiTheme="minorHAnsi" w:hAnsiTheme="minorHAnsi" w:cstheme="minorHAnsi"/>
          <w:i/>
          <w:sz w:val="22"/>
        </w:rPr>
      </w:pPr>
    </w:p>
    <w:p w14:paraId="6F88B115" w14:textId="77777777" w:rsidR="00164EC3" w:rsidRPr="00107AA0" w:rsidRDefault="00164EC3" w:rsidP="00896D99">
      <w:pPr>
        <w:pStyle w:val="BodyText"/>
        <w:rPr>
          <w:rFonts w:asciiTheme="minorHAnsi" w:hAnsiTheme="minorHAnsi" w:cstheme="minorHAnsi"/>
          <w:i/>
          <w:sz w:val="22"/>
        </w:rPr>
      </w:pPr>
    </w:p>
    <w:p w14:paraId="2221D21B" w14:textId="77777777" w:rsidR="00164EC3" w:rsidRPr="00107AA0" w:rsidRDefault="00164EC3" w:rsidP="00896D99">
      <w:pPr>
        <w:pStyle w:val="BodyText"/>
        <w:rPr>
          <w:rFonts w:asciiTheme="minorHAnsi" w:hAnsiTheme="minorHAnsi" w:cstheme="minorHAnsi"/>
          <w:i/>
          <w:sz w:val="22"/>
        </w:rPr>
      </w:pPr>
    </w:p>
    <w:p w14:paraId="256947ED" w14:textId="77777777" w:rsidR="00164EC3" w:rsidRPr="00107AA0" w:rsidRDefault="00164EC3" w:rsidP="00896D99">
      <w:pPr>
        <w:pStyle w:val="BodyText"/>
        <w:rPr>
          <w:rFonts w:asciiTheme="minorHAnsi" w:hAnsiTheme="minorHAnsi" w:cstheme="minorHAnsi"/>
          <w:i/>
          <w:sz w:val="22"/>
        </w:rPr>
      </w:pPr>
    </w:p>
    <w:p w14:paraId="3FE96B17" w14:textId="77777777" w:rsidR="00164EC3" w:rsidRPr="00107AA0" w:rsidRDefault="00164EC3" w:rsidP="00896D99">
      <w:pPr>
        <w:pStyle w:val="BodyText"/>
        <w:rPr>
          <w:rFonts w:asciiTheme="minorHAnsi" w:hAnsiTheme="minorHAnsi" w:cstheme="minorHAnsi"/>
          <w:i/>
          <w:sz w:val="22"/>
        </w:rPr>
      </w:pPr>
    </w:p>
    <w:p w14:paraId="3B3713E9" w14:textId="77777777" w:rsidR="00164EC3" w:rsidRPr="00107AA0" w:rsidRDefault="00164EC3" w:rsidP="00896D99">
      <w:pPr>
        <w:pStyle w:val="BodyText"/>
        <w:rPr>
          <w:rFonts w:asciiTheme="minorHAnsi" w:hAnsiTheme="minorHAnsi" w:cstheme="minorHAnsi"/>
          <w:i/>
          <w:sz w:val="22"/>
        </w:rPr>
      </w:pPr>
    </w:p>
    <w:p w14:paraId="3C189F70" w14:textId="77777777" w:rsidR="00164EC3" w:rsidRPr="00107AA0" w:rsidRDefault="00164EC3" w:rsidP="00896D99">
      <w:pPr>
        <w:pStyle w:val="BodyText"/>
        <w:rPr>
          <w:rFonts w:asciiTheme="minorHAnsi" w:hAnsiTheme="minorHAnsi" w:cstheme="minorHAnsi"/>
          <w:i/>
          <w:sz w:val="22"/>
        </w:rPr>
      </w:pPr>
    </w:p>
    <w:p w14:paraId="6793F40C" w14:textId="77777777" w:rsidR="00164EC3" w:rsidRPr="00107AA0" w:rsidRDefault="00164EC3" w:rsidP="00896D99">
      <w:pPr>
        <w:pStyle w:val="BodyText"/>
        <w:rPr>
          <w:rFonts w:asciiTheme="minorHAnsi" w:hAnsiTheme="minorHAnsi" w:cstheme="minorHAnsi"/>
          <w:i/>
          <w:sz w:val="22"/>
        </w:rPr>
      </w:pPr>
    </w:p>
    <w:p w14:paraId="7F9F49DB" w14:textId="77777777" w:rsidR="00164EC3" w:rsidRPr="00107AA0" w:rsidRDefault="00164EC3" w:rsidP="00896D99">
      <w:pPr>
        <w:pStyle w:val="BodyText"/>
        <w:rPr>
          <w:rFonts w:asciiTheme="minorHAnsi" w:hAnsiTheme="minorHAnsi" w:cstheme="minorHAnsi"/>
          <w:i/>
          <w:sz w:val="22"/>
        </w:rPr>
      </w:pPr>
    </w:p>
    <w:p w14:paraId="61380010" w14:textId="77777777" w:rsidR="00164EC3" w:rsidRPr="00107AA0" w:rsidRDefault="00164EC3" w:rsidP="00896D99">
      <w:pPr>
        <w:pStyle w:val="BodyText"/>
        <w:rPr>
          <w:rFonts w:asciiTheme="minorHAnsi" w:hAnsiTheme="minorHAnsi" w:cstheme="minorHAnsi"/>
          <w:i/>
          <w:sz w:val="22"/>
        </w:rPr>
      </w:pPr>
    </w:p>
    <w:p w14:paraId="590AC60B" w14:textId="4F275157" w:rsidR="00744A0D" w:rsidRPr="00107AA0" w:rsidRDefault="00744A0D" w:rsidP="00744A0D">
      <w:pPr>
        <w:pStyle w:val="Heading1"/>
        <w:jc w:val="left"/>
        <w:rPr>
          <w:rFonts w:asciiTheme="minorHAnsi" w:eastAsia="SimSun" w:hAnsiTheme="minorHAnsi" w:cstheme="minorHAnsi"/>
          <w:bCs/>
          <w:color w:val="auto"/>
          <w:sz w:val="28"/>
          <w:szCs w:val="28"/>
          <w:lang w:eastAsia="zh-CN"/>
        </w:rPr>
      </w:pPr>
      <w:bookmarkStart w:id="8" w:name="_Toc94002196"/>
      <w:bookmarkStart w:id="9" w:name="_Toc103676185"/>
      <w:bookmarkStart w:id="10" w:name="_Toc45188102"/>
      <w:bookmarkStart w:id="11" w:name="_Toc74660371"/>
      <w:bookmarkStart w:id="12" w:name="_Toc74731188"/>
      <w:bookmarkStart w:id="13" w:name="_Toc76396735"/>
      <w:bookmarkStart w:id="14" w:name="_Toc83026909"/>
      <w:bookmarkStart w:id="15" w:name="_Toc83026955"/>
      <w:r w:rsidRPr="00107AA0">
        <w:rPr>
          <w:rFonts w:asciiTheme="minorHAnsi" w:eastAsia="SimSun" w:hAnsiTheme="minorHAnsi" w:cstheme="minorHAnsi"/>
          <w:bCs/>
          <w:color w:val="auto"/>
          <w:sz w:val="28"/>
          <w:szCs w:val="28"/>
          <w:lang w:eastAsia="zh-CN"/>
        </w:rPr>
        <w:lastRenderedPageBreak/>
        <w:t xml:space="preserve">Section </w:t>
      </w:r>
      <w:r w:rsidR="009F1D12">
        <w:rPr>
          <w:rFonts w:asciiTheme="minorHAnsi" w:eastAsia="SimSun" w:hAnsiTheme="minorHAnsi" w:cstheme="minorHAnsi"/>
          <w:bCs/>
          <w:color w:val="auto"/>
          <w:sz w:val="28"/>
          <w:szCs w:val="28"/>
          <w:lang w:eastAsia="zh-CN"/>
        </w:rPr>
        <w:t>5</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Evaluation</w:t>
      </w:r>
      <w:bookmarkEnd w:id="8"/>
      <w:bookmarkEnd w:id="9"/>
      <w:r w:rsidRPr="00107AA0">
        <w:rPr>
          <w:rFonts w:asciiTheme="minorHAnsi" w:eastAsia="SimSun" w:hAnsiTheme="minorHAnsi" w:cstheme="minorHAnsi"/>
          <w:bCs/>
          <w:color w:val="auto"/>
          <w:sz w:val="28"/>
          <w:szCs w:val="28"/>
          <w:lang w:eastAsia="zh-CN"/>
        </w:rPr>
        <w:t xml:space="preserve"> </w:t>
      </w:r>
    </w:p>
    <w:p w14:paraId="74539910" w14:textId="77777777" w:rsidR="00744A0D" w:rsidRPr="00107AA0" w:rsidRDefault="00744A0D" w:rsidP="00744A0D">
      <w:pPr>
        <w:rPr>
          <w:rFonts w:asciiTheme="minorHAnsi" w:hAnsiTheme="minorHAnsi" w:cstheme="minorHAnsi"/>
        </w:rPr>
      </w:pPr>
    </w:p>
    <w:p w14:paraId="78F88FE2" w14:textId="77777777" w:rsidR="00744A0D" w:rsidRPr="00107AA0" w:rsidRDefault="00744A0D" w:rsidP="00744A0D">
      <w:pPr>
        <w:jc w:val="both"/>
        <w:rPr>
          <w:rFonts w:asciiTheme="minorHAnsi" w:hAnsiTheme="minorHAnsi" w:cstheme="minorHAnsi"/>
          <w:bCs/>
          <w:sz w:val="22"/>
          <w:szCs w:val="22"/>
        </w:rPr>
      </w:pPr>
      <w:r w:rsidRPr="00107AA0">
        <w:rPr>
          <w:rFonts w:asciiTheme="minorHAnsi" w:hAnsiTheme="minorHAnsi" w:cstheme="minorHAnsi"/>
          <w:bCs/>
          <w:sz w:val="22"/>
          <w:szCs w:val="22"/>
        </w:rPr>
        <w:t>This tender will be scored using the following award criteria:</w:t>
      </w:r>
    </w:p>
    <w:p w14:paraId="5A7E0CF2" w14:textId="77777777" w:rsidR="00744A0D" w:rsidRPr="00107AA0" w:rsidRDefault="00744A0D" w:rsidP="00744A0D">
      <w:pPr>
        <w:tabs>
          <w:tab w:val="left" w:pos="6465"/>
        </w:tabs>
        <w:jc w:val="both"/>
        <w:rPr>
          <w:rFonts w:asciiTheme="minorHAnsi" w:eastAsia="SimSun" w:hAnsiTheme="minorHAnsi" w:cstheme="minorHAnsi"/>
          <w:b/>
          <w:bCs/>
          <w:sz w:val="22"/>
          <w:szCs w:val="22"/>
          <w:lang w:eastAsia="zh-CN"/>
        </w:rPr>
      </w:pPr>
    </w:p>
    <w:p w14:paraId="7673E5AE" w14:textId="77777777" w:rsidR="004355DF" w:rsidRPr="00107AA0" w:rsidRDefault="004355DF" w:rsidP="004355DF">
      <w:pPr>
        <w:rPr>
          <w:rFonts w:asciiTheme="minorHAnsi" w:hAnsiTheme="minorHAnsi" w:cstheme="minorHAnsi"/>
          <w:vanish/>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1843"/>
      </w:tblGrid>
      <w:tr w:rsidR="00277FD6" w:rsidRPr="00107AA0" w14:paraId="5F743ECD" w14:textId="77777777" w:rsidTr="00164EC3">
        <w:trPr>
          <w:trHeight w:val="453"/>
        </w:trPr>
        <w:tc>
          <w:tcPr>
            <w:tcW w:w="6975" w:type="dxa"/>
            <w:shd w:val="clear" w:color="auto" w:fill="D0CECE" w:themeFill="background2" w:themeFillShade="E6"/>
          </w:tcPr>
          <w:p w14:paraId="79903779" w14:textId="43687984" w:rsidR="00277FD6" w:rsidRPr="00107AA0" w:rsidRDefault="00277FD6" w:rsidP="004355DF">
            <w:pPr>
              <w:jc w:val="both"/>
              <w:rPr>
                <w:rFonts w:asciiTheme="minorHAnsi" w:eastAsia="SimSun" w:hAnsiTheme="minorHAnsi" w:cstheme="minorHAnsi"/>
                <w:b/>
                <w:bCs/>
                <w:sz w:val="22"/>
                <w:szCs w:val="22"/>
                <w:lang w:eastAsia="zh-CN"/>
              </w:rPr>
            </w:pPr>
            <w:r w:rsidRPr="00107AA0">
              <w:rPr>
                <w:rFonts w:asciiTheme="minorHAnsi" w:hAnsiTheme="minorHAnsi" w:cstheme="minorHAnsi"/>
                <w:b/>
                <w:bCs/>
                <w:sz w:val="22"/>
                <w:szCs w:val="22"/>
              </w:rPr>
              <w:t>Criteria</w:t>
            </w:r>
          </w:p>
        </w:tc>
        <w:tc>
          <w:tcPr>
            <w:tcW w:w="1843" w:type="dxa"/>
            <w:shd w:val="clear" w:color="auto" w:fill="D0CECE" w:themeFill="background2" w:themeFillShade="E6"/>
          </w:tcPr>
          <w:p w14:paraId="0CCF700D" w14:textId="343EE753" w:rsidR="00277FD6" w:rsidRPr="00107AA0" w:rsidRDefault="00164EC3" w:rsidP="004355DF">
            <w:pPr>
              <w:jc w:val="both"/>
              <w:rPr>
                <w:rFonts w:asciiTheme="minorHAnsi" w:eastAsia="SimSun" w:hAnsiTheme="minorHAnsi" w:cstheme="minorHAnsi"/>
                <w:sz w:val="22"/>
                <w:szCs w:val="22"/>
                <w:lang w:eastAsia="zh-CN"/>
              </w:rPr>
            </w:pPr>
            <w:r w:rsidRPr="00107AA0">
              <w:rPr>
                <w:rFonts w:asciiTheme="minorHAnsi" w:hAnsiTheme="minorHAnsi" w:cstheme="minorHAnsi"/>
                <w:b/>
                <w:bCs/>
                <w:sz w:val="22"/>
                <w:szCs w:val="22"/>
              </w:rPr>
              <w:t xml:space="preserve">Score </w:t>
            </w:r>
          </w:p>
        </w:tc>
      </w:tr>
      <w:tr w:rsidR="00277FD6" w:rsidRPr="00107AA0" w14:paraId="789F1E48" w14:textId="77777777" w:rsidTr="00164EC3">
        <w:trPr>
          <w:trHeight w:val="541"/>
        </w:trPr>
        <w:tc>
          <w:tcPr>
            <w:tcW w:w="6975" w:type="dxa"/>
            <w:shd w:val="clear" w:color="auto" w:fill="auto"/>
          </w:tcPr>
          <w:p w14:paraId="08B739BB" w14:textId="7F52A90B" w:rsidR="00277FD6" w:rsidRPr="00107AA0" w:rsidRDefault="00277FD6" w:rsidP="00301F99">
            <w:pPr>
              <w:jc w:val="both"/>
              <w:rPr>
                <w:rFonts w:asciiTheme="minorHAnsi" w:eastAsia="SimSun" w:hAnsiTheme="minorHAnsi" w:cstheme="minorHAnsi"/>
                <w:b/>
                <w:bCs/>
                <w:sz w:val="22"/>
                <w:szCs w:val="22"/>
                <w:lang w:eastAsia="zh-CN"/>
              </w:rPr>
            </w:pPr>
            <w:r w:rsidRPr="00107AA0">
              <w:rPr>
                <w:rFonts w:asciiTheme="minorHAnsi" w:hAnsiTheme="minorHAnsi" w:cstheme="minorHAnsi"/>
                <w:b/>
                <w:sz w:val="22"/>
                <w:szCs w:val="22"/>
              </w:rPr>
              <w:t>Price (</w:t>
            </w:r>
            <w:r w:rsidR="00CD06BF" w:rsidRPr="00107AA0">
              <w:rPr>
                <w:rFonts w:asciiTheme="minorHAnsi" w:hAnsiTheme="minorHAnsi" w:cstheme="minorHAnsi"/>
                <w:b/>
                <w:sz w:val="22"/>
                <w:szCs w:val="22"/>
              </w:rPr>
              <w:t>7</w:t>
            </w:r>
            <w:r w:rsidR="00164EC3" w:rsidRPr="00107AA0">
              <w:rPr>
                <w:rFonts w:asciiTheme="minorHAnsi" w:hAnsiTheme="minorHAnsi" w:cstheme="minorHAnsi"/>
                <w:b/>
                <w:sz w:val="22"/>
                <w:szCs w:val="22"/>
              </w:rPr>
              <w:t>5</w:t>
            </w:r>
            <w:r w:rsidRPr="00107AA0">
              <w:rPr>
                <w:rFonts w:asciiTheme="minorHAnsi" w:hAnsiTheme="minorHAnsi" w:cstheme="minorHAnsi"/>
                <w:b/>
                <w:sz w:val="22"/>
                <w:szCs w:val="22"/>
              </w:rPr>
              <w:t>%)</w:t>
            </w:r>
          </w:p>
        </w:tc>
        <w:tc>
          <w:tcPr>
            <w:tcW w:w="1843" w:type="dxa"/>
            <w:shd w:val="clear" w:color="auto" w:fill="auto"/>
          </w:tcPr>
          <w:p w14:paraId="29C15323" w14:textId="62CE30CE" w:rsidR="00277FD6" w:rsidRPr="00107AA0" w:rsidRDefault="006C78D9" w:rsidP="00301F99">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75</w:t>
            </w:r>
          </w:p>
        </w:tc>
      </w:tr>
      <w:tr w:rsidR="00277FD6" w:rsidRPr="00107AA0" w14:paraId="13AFD210" w14:textId="77777777" w:rsidTr="00164EC3">
        <w:trPr>
          <w:trHeight w:val="453"/>
        </w:trPr>
        <w:tc>
          <w:tcPr>
            <w:tcW w:w="6975" w:type="dxa"/>
            <w:shd w:val="clear" w:color="auto" w:fill="auto"/>
          </w:tcPr>
          <w:p w14:paraId="01442A83" w14:textId="2CA7FBF0" w:rsidR="00277FD6" w:rsidRPr="00107AA0" w:rsidRDefault="00CD06BF" w:rsidP="00301F99">
            <w:pPr>
              <w:jc w:val="both"/>
              <w:rPr>
                <w:rFonts w:asciiTheme="minorHAnsi" w:eastAsia="SimSun" w:hAnsiTheme="minorHAnsi" w:cstheme="minorHAnsi"/>
                <w:b/>
                <w:bCs/>
                <w:sz w:val="22"/>
                <w:szCs w:val="22"/>
                <w:lang w:eastAsia="zh-CN"/>
              </w:rPr>
            </w:pPr>
            <w:r w:rsidRPr="00107AA0">
              <w:rPr>
                <w:rFonts w:asciiTheme="minorHAnsi" w:eastAsia="SimSun" w:hAnsiTheme="minorHAnsi" w:cstheme="minorHAnsi"/>
                <w:b/>
                <w:bCs/>
                <w:sz w:val="22"/>
                <w:szCs w:val="22"/>
                <w:lang w:eastAsia="zh-CN"/>
              </w:rPr>
              <w:t xml:space="preserve">Quality/Delivery/Installation </w:t>
            </w:r>
            <w:r w:rsidR="00277FD6" w:rsidRPr="00107AA0">
              <w:rPr>
                <w:rFonts w:asciiTheme="minorHAnsi" w:eastAsia="SimSun" w:hAnsiTheme="minorHAnsi" w:cstheme="minorHAnsi"/>
                <w:b/>
                <w:bCs/>
                <w:sz w:val="22"/>
                <w:szCs w:val="22"/>
                <w:lang w:eastAsia="zh-CN"/>
              </w:rPr>
              <w:t>(</w:t>
            </w:r>
            <w:r w:rsidR="003D6E46" w:rsidRPr="00107AA0">
              <w:rPr>
                <w:rFonts w:asciiTheme="minorHAnsi" w:eastAsia="SimSun" w:hAnsiTheme="minorHAnsi" w:cstheme="minorHAnsi"/>
                <w:b/>
                <w:bCs/>
                <w:sz w:val="22"/>
                <w:szCs w:val="22"/>
                <w:lang w:eastAsia="zh-CN"/>
              </w:rPr>
              <w:t>25</w:t>
            </w:r>
            <w:r w:rsidR="00277FD6" w:rsidRPr="00107AA0">
              <w:rPr>
                <w:rFonts w:asciiTheme="minorHAnsi" w:eastAsia="SimSun" w:hAnsiTheme="minorHAnsi" w:cstheme="minorHAnsi"/>
                <w:b/>
                <w:bCs/>
                <w:sz w:val="22"/>
                <w:szCs w:val="22"/>
                <w:lang w:eastAsia="zh-CN"/>
              </w:rPr>
              <w:t>%)</w:t>
            </w:r>
          </w:p>
        </w:tc>
        <w:tc>
          <w:tcPr>
            <w:tcW w:w="1843" w:type="dxa"/>
            <w:shd w:val="clear" w:color="auto" w:fill="auto"/>
          </w:tcPr>
          <w:p w14:paraId="67DC90E7" w14:textId="7F98CEA0" w:rsidR="00277FD6" w:rsidRPr="00107AA0" w:rsidRDefault="006C78D9" w:rsidP="00301F99">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25</w:t>
            </w:r>
          </w:p>
        </w:tc>
      </w:tr>
    </w:tbl>
    <w:p w14:paraId="4FE32F15" w14:textId="77777777" w:rsidR="000B1DE2" w:rsidRPr="00107AA0" w:rsidRDefault="000B1DE2" w:rsidP="00191FDB">
      <w:pPr>
        <w:rPr>
          <w:rFonts w:asciiTheme="minorHAnsi" w:eastAsia="SimSun" w:hAnsiTheme="minorHAnsi" w:cstheme="minorHAnsi"/>
          <w:b/>
          <w:sz w:val="22"/>
          <w:szCs w:val="22"/>
          <w:lang w:eastAsia="zh-CN"/>
        </w:rPr>
      </w:pPr>
    </w:p>
    <w:p w14:paraId="12D0F555" w14:textId="15CC0B88" w:rsidR="00191FDB" w:rsidRPr="00107AA0" w:rsidRDefault="00191FDB" w:rsidP="00191FDB">
      <w:pPr>
        <w:rPr>
          <w:rFonts w:asciiTheme="minorHAnsi" w:eastAsia="SimSun" w:hAnsiTheme="minorHAnsi" w:cstheme="minorHAnsi"/>
          <w:b/>
          <w:sz w:val="22"/>
          <w:szCs w:val="22"/>
          <w:lang w:eastAsia="zh-CN"/>
        </w:rPr>
      </w:pPr>
      <w:r w:rsidRPr="00107AA0">
        <w:rPr>
          <w:rFonts w:asciiTheme="minorHAnsi" w:eastAsia="SimSun" w:hAnsiTheme="minorHAnsi" w:cstheme="minorHAnsi"/>
          <w:b/>
          <w:sz w:val="22"/>
          <w:szCs w:val="22"/>
          <w:lang w:eastAsia="zh-CN"/>
        </w:rPr>
        <w:t>SCORING METHDOLOGY</w:t>
      </w:r>
    </w:p>
    <w:p w14:paraId="20E36DAB" w14:textId="77777777" w:rsidR="00191FDB" w:rsidRPr="00107AA0" w:rsidRDefault="00191FDB" w:rsidP="00191FDB">
      <w:pPr>
        <w:jc w:val="both"/>
        <w:rPr>
          <w:rFonts w:asciiTheme="minorHAnsi" w:eastAsia="SimSun" w:hAnsiTheme="minorHAnsi" w:cstheme="minorHAnsi"/>
          <w:b/>
          <w:sz w:val="22"/>
          <w:szCs w:val="22"/>
          <w:lang w:eastAsia="zh-CN"/>
        </w:rPr>
      </w:pPr>
    </w:p>
    <w:p w14:paraId="4AE78908" w14:textId="77777777" w:rsidR="00191FDB" w:rsidRPr="00107AA0" w:rsidRDefault="00191FDB" w:rsidP="00191FDB">
      <w:pPr>
        <w:ind w:firstLine="360"/>
        <w:jc w:val="both"/>
        <w:rPr>
          <w:rFonts w:asciiTheme="minorHAnsi" w:eastAsia="SimSun" w:hAnsiTheme="minorHAnsi" w:cstheme="minorHAnsi"/>
          <w:sz w:val="22"/>
          <w:szCs w:val="22"/>
          <w:u w:val="single"/>
          <w:lang w:eastAsia="zh-CN"/>
        </w:rPr>
      </w:pPr>
      <w:r w:rsidRPr="00107AA0">
        <w:rPr>
          <w:rFonts w:asciiTheme="minorHAnsi" w:eastAsia="SimSun" w:hAnsiTheme="minorHAnsi" w:cstheme="minorHAnsi"/>
          <w:sz w:val="22"/>
          <w:szCs w:val="22"/>
          <w:u w:val="single"/>
          <w:lang w:eastAsia="zh-CN"/>
        </w:rPr>
        <w:t>Pricing</w:t>
      </w:r>
    </w:p>
    <w:p w14:paraId="32D85219" w14:textId="77777777" w:rsidR="00191FDB" w:rsidRPr="00107AA0" w:rsidRDefault="00191FDB" w:rsidP="00191FDB">
      <w:pPr>
        <w:jc w:val="both"/>
        <w:rPr>
          <w:rFonts w:asciiTheme="minorHAnsi" w:eastAsia="SimSun" w:hAnsiTheme="minorHAnsi" w:cstheme="minorHAnsi"/>
          <w:b/>
          <w:sz w:val="22"/>
          <w:szCs w:val="22"/>
          <w:lang w:eastAsia="zh-CN"/>
        </w:rPr>
      </w:pPr>
    </w:p>
    <w:p w14:paraId="105D9047" w14:textId="736F4A40" w:rsidR="00191FDB" w:rsidRPr="00107AA0" w:rsidRDefault="00191FDB" w:rsidP="00191FDB">
      <w:pPr>
        <w:numPr>
          <w:ilvl w:val="0"/>
          <w:numId w:val="21"/>
        </w:numPr>
        <w:tabs>
          <w:tab w:val="clear" w:pos="720"/>
          <w:tab w:val="num" w:pos="360"/>
        </w:tabs>
        <w:ind w:left="360"/>
        <w:jc w:val="both"/>
        <w:rPr>
          <w:rFonts w:asciiTheme="minorHAnsi" w:eastAsia="SimSun" w:hAnsiTheme="minorHAnsi" w:cstheme="minorHAnsi"/>
          <w:bCs/>
          <w:sz w:val="22"/>
          <w:szCs w:val="22"/>
          <w:lang w:eastAsia="zh-CN"/>
        </w:rPr>
      </w:pPr>
      <w:r w:rsidRPr="00107AA0">
        <w:rPr>
          <w:rFonts w:asciiTheme="minorHAnsi" w:eastAsia="SimSun" w:hAnsiTheme="minorHAnsi" w:cstheme="minorHAnsi"/>
          <w:bCs/>
          <w:sz w:val="22"/>
          <w:szCs w:val="22"/>
          <w:lang w:eastAsia="zh-CN"/>
        </w:rPr>
        <w:t xml:space="preserve">The submitted Total Contract Cost (based on our requirements) using the rates submitted in the pricing schedule will be ranked and points allocated in ascending order from a maximum of </w:t>
      </w:r>
      <w:r w:rsidR="003D6E46" w:rsidRPr="00107AA0">
        <w:rPr>
          <w:rFonts w:asciiTheme="minorHAnsi" w:eastAsia="SimSun" w:hAnsiTheme="minorHAnsi" w:cstheme="minorHAnsi"/>
          <w:bCs/>
          <w:sz w:val="22"/>
          <w:szCs w:val="22"/>
          <w:lang w:eastAsia="zh-CN"/>
        </w:rPr>
        <w:t>75</w:t>
      </w:r>
      <w:r w:rsidRPr="00107AA0">
        <w:rPr>
          <w:rFonts w:asciiTheme="minorHAnsi" w:eastAsia="SimSun" w:hAnsiTheme="minorHAnsi" w:cstheme="minorHAnsi"/>
          <w:b/>
          <w:sz w:val="22"/>
          <w:szCs w:val="22"/>
          <w:lang w:eastAsia="zh-CN"/>
        </w:rPr>
        <w:t>%</w:t>
      </w:r>
      <w:r w:rsidRPr="00107AA0">
        <w:rPr>
          <w:rFonts w:asciiTheme="minorHAnsi" w:eastAsia="SimSun" w:hAnsiTheme="minorHAnsi" w:cstheme="minorHAnsi"/>
          <w:b/>
          <w:bCs/>
          <w:sz w:val="22"/>
          <w:szCs w:val="22"/>
          <w:lang w:eastAsia="zh-CN"/>
        </w:rPr>
        <w:t xml:space="preserve"> </w:t>
      </w:r>
      <w:r w:rsidRPr="00107AA0">
        <w:rPr>
          <w:rFonts w:asciiTheme="minorHAnsi" w:eastAsia="SimSun" w:hAnsiTheme="minorHAnsi" w:cstheme="minorHAnsi"/>
          <w:bCs/>
          <w:sz w:val="22"/>
          <w:szCs w:val="22"/>
          <w:lang w:eastAsia="zh-CN"/>
        </w:rPr>
        <w:t xml:space="preserve">of the overall score.  </w:t>
      </w:r>
      <w:r w:rsidRPr="00107AA0">
        <w:rPr>
          <w:rFonts w:asciiTheme="minorHAnsi" w:eastAsia="SimSun" w:hAnsiTheme="minorHAnsi" w:cstheme="minorHAnsi"/>
          <w:sz w:val="22"/>
          <w:szCs w:val="22"/>
          <w:lang w:eastAsia="zh-CN"/>
        </w:rPr>
        <w:t>The lowest contract cost submitted will be set as the maximum score from which we will calculate the relative percentage scores of all other tenderers’ bids.</w:t>
      </w:r>
    </w:p>
    <w:p w14:paraId="0CE19BC3" w14:textId="77777777" w:rsidR="00191FDB" w:rsidRPr="00107AA0" w:rsidRDefault="00191FDB" w:rsidP="00191FDB">
      <w:pPr>
        <w:ind w:left="360"/>
        <w:jc w:val="both"/>
        <w:rPr>
          <w:rFonts w:asciiTheme="minorHAnsi" w:eastAsia="SimSun" w:hAnsiTheme="minorHAnsi" w:cstheme="minorHAnsi"/>
          <w:bCs/>
          <w:sz w:val="22"/>
          <w:szCs w:val="22"/>
          <w:lang w:eastAsia="zh-CN"/>
        </w:rPr>
      </w:pPr>
    </w:p>
    <w:p w14:paraId="22244663" w14:textId="77777777" w:rsidR="00191FDB" w:rsidRPr="00107AA0" w:rsidRDefault="00191FDB" w:rsidP="00191FDB">
      <w:pPr>
        <w:numPr>
          <w:ilvl w:val="0"/>
          <w:numId w:val="21"/>
        </w:numPr>
        <w:tabs>
          <w:tab w:val="clear" w:pos="720"/>
          <w:tab w:val="num" w:pos="360"/>
        </w:tabs>
        <w:ind w:left="360"/>
        <w:jc w:val="both"/>
        <w:rPr>
          <w:rFonts w:asciiTheme="minorHAnsi" w:eastAsia="SimSun" w:hAnsiTheme="minorHAnsi" w:cstheme="minorHAnsi"/>
          <w:bCs/>
          <w:sz w:val="22"/>
          <w:szCs w:val="22"/>
          <w:lang w:eastAsia="zh-CN"/>
        </w:rPr>
      </w:pPr>
      <w:r w:rsidRPr="00107AA0">
        <w:rPr>
          <w:rFonts w:asciiTheme="minorHAnsi" w:eastAsia="SimSun" w:hAnsiTheme="minorHAnsi" w:cstheme="minorHAnsi"/>
          <w:bCs/>
          <w:sz w:val="22"/>
          <w:szCs w:val="22"/>
          <w:lang w:eastAsia="zh-CN"/>
        </w:rPr>
        <w:t xml:space="preserve">In case a tender appears to be abnormally low in relation to the services to be provided, </w:t>
      </w:r>
      <w:r w:rsidRPr="00107AA0">
        <w:rPr>
          <w:rFonts w:asciiTheme="minorHAnsi" w:eastAsia="SimSun" w:hAnsiTheme="minorHAnsi" w:cstheme="minorHAnsi"/>
          <w:b/>
          <w:sz w:val="22"/>
          <w:szCs w:val="22"/>
          <w:lang w:eastAsia="zh-CN"/>
        </w:rPr>
        <w:t>Central Regions Schools Trust</w:t>
      </w:r>
      <w:r w:rsidRPr="00107AA0">
        <w:rPr>
          <w:rFonts w:asciiTheme="minorHAnsi" w:eastAsia="SimSun" w:hAnsiTheme="minorHAnsi" w:cstheme="minorHAnsi"/>
          <w:bCs/>
          <w:sz w:val="22"/>
          <w:szCs w:val="22"/>
          <w:lang w:eastAsia="zh-CN"/>
        </w:rPr>
        <w:t xml:space="preserve"> will request a clarification in writing and/or explanation concerning its elements.  </w:t>
      </w:r>
      <w:r w:rsidRPr="00107AA0">
        <w:rPr>
          <w:rFonts w:asciiTheme="minorHAnsi" w:eastAsia="SimSun" w:hAnsiTheme="minorHAnsi" w:cstheme="minorHAnsi"/>
          <w:b/>
          <w:sz w:val="22"/>
          <w:szCs w:val="22"/>
          <w:lang w:eastAsia="zh-CN"/>
        </w:rPr>
        <w:t>Central Regions Schools Trust</w:t>
      </w:r>
      <w:r w:rsidRPr="00107AA0">
        <w:rPr>
          <w:rFonts w:asciiTheme="minorHAnsi" w:eastAsia="SimSun" w:hAnsiTheme="minorHAnsi" w:cstheme="minorHAnsi"/>
          <w:b/>
          <w:bCs/>
          <w:sz w:val="22"/>
          <w:szCs w:val="22"/>
          <w:lang w:eastAsia="zh-CN"/>
        </w:rPr>
        <w:t xml:space="preserve"> </w:t>
      </w:r>
      <w:r w:rsidRPr="00107AA0">
        <w:rPr>
          <w:rFonts w:asciiTheme="minorHAnsi" w:eastAsia="SimSun" w:hAnsiTheme="minorHAnsi" w:cstheme="minorHAnsi"/>
          <w:bCs/>
          <w:sz w:val="22"/>
          <w:szCs w:val="22"/>
          <w:lang w:eastAsia="zh-CN"/>
        </w:rPr>
        <w:t xml:space="preserve">reserves the right to exclude a tender, if after a verification process based on the explanations and evidence received it </w:t>
      </w:r>
      <w:proofErr w:type="gramStart"/>
      <w:r w:rsidRPr="00107AA0">
        <w:rPr>
          <w:rFonts w:asciiTheme="minorHAnsi" w:eastAsia="SimSun" w:hAnsiTheme="minorHAnsi" w:cstheme="minorHAnsi"/>
          <w:bCs/>
          <w:sz w:val="22"/>
          <w:szCs w:val="22"/>
          <w:lang w:eastAsia="zh-CN"/>
        </w:rPr>
        <w:t>comes to the conclusion</w:t>
      </w:r>
      <w:proofErr w:type="gramEnd"/>
      <w:r w:rsidRPr="00107AA0">
        <w:rPr>
          <w:rFonts w:asciiTheme="minorHAnsi" w:eastAsia="SimSun" w:hAnsiTheme="minorHAnsi" w:cstheme="minorHAnsi"/>
          <w:bCs/>
          <w:sz w:val="22"/>
          <w:szCs w:val="22"/>
          <w:lang w:eastAsia="zh-CN"/>
        </w:rPr>
        <w:t xml:space="preserve"> that the tender is abnormally low.</w:t>
      </w:r>
    </w:p>
    <w:p w14:paraId="6E9356C1" w14:textId="77777777" w:rsidR="00EB6EC9" w:rsidRPr="00107AA0" w:rsidRDefault="00EB6EC9" w:rsidP="00837CEB">
      <w:pPr>
        <w:jc w:val="both"/>
        <w:rPr>
          <w:rFonts w:asciiTheme="minorHAnsi" w:eastAsia="SimSun" w:hAnsiTheme="minorHAnsi" w:cstheme="minorHAnsi"/>
          <w:sz w:val="22"/>
          <w:szCs w:val="22"/>
          <w:u w:val="single"/>
          <w:lang w:eastAsia="zh-CN"/>
        </w:rPr>
      </w:pPr>
    </w:p>
    <w:p w14:paraId="031D841F" w14:textId="77777777" w:rsidR="00EB6EC9" w:rsidRPr="00107AA0" w:rsidRDefault="00EB6EC9" w:rsidP="00837CEB">
      <w:pPr>
        <w:jc w:val="both"/>
        <w:rPr>
          <w:rFonts w:asciiTheme="minorHAnsi" w:eastAsia="SimSun" w:hAnsiTheme="minorHAnsi" w:cstheme="minorHAnsi"/>
          <w:sz w:val="22"/>
          <w:szCs w:val="22"/>
          <w:u w:val="single"/>
          <w:lang w:eastAsia="zh-CN"/>
        </w:rPr>
      </w:pPr>
    </w:p>
    <w:p w14:paraId="3DEACAE0" w14:textId="1E95A979" w:rsidR="00CD1E7B" w:rsidRPr="00107AA0" w:rsidRDefault="00CD1E7B" w:rsidP="00837CEB">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u w:val="single"/>
          <w:lang w:eastAsia="zh-CN"/>
        </w:rPr>
        <w:t>Non-Technical</w:t>
      </w:r>
      <w:r w:rsidRPr="00107AA0">
        <w:rPr>
          <w:rFonts w:asciiTheme="minorHAnsi" w:eastAsia="SimSun" w:hAnsiTheme="minorHAnsi" w:cstheme="minorHAnsi"/>
          <w:sz w:val="22"/>
          <w:szCs w:val="22"/>
          <w:lang w:eastAsia="zh-CN"/>
        </w:rPr>
        <w:t xml:space="preserve"> </w:t>
      </w:r>
    </w:p>
    <w:p w14:paraId="07CE9E44" w14:textId="77777777" w:rsidR="00744A0D" w:rsidRPr="00107AA0" w:rsidRDefault="00CD1E7B" w:rsidP="00837CEB">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S</w:t>
      </w:r>
      <w:r w:rsidR="00744A0D" w:rsidRPr="00107AA0">
        <w:rPr>
          <w:rFonts w:asciiTheme="minorHAnsi" w:eastAsia="SimSun" w:hAnsiTheme="minorHAnsi" w:cstheme="minorHAnsi"/>
          <w:sz w:val="22"/>
          <w:szCs w:val="22"/>
          <w:lang w:eastAsia="zh-CN"/>
        </w:rPr>
        <w:t>cores under each Qualit</w:t>
      </w:r>
      <w:r w:rsidR="00837CEB" w:rsidRPr="00107AA0">
        <w:rPr>
          <w:rFonts w:asciiTheme="minorHAnsi" w:eastAsia="SimSun" w:hAnsiTheme="minorHAnsi" w:cstheme="minorHAnsi"/>
          <w:sz w:val="22"/>
          <w:szCs w:val="22"/>
          <w:lang w:eastAsia="zh-CN"/>
        </w:rPr>
        <w:t xml:space="preserve">y </w:t>
      </w:r>
      <w:r w:rsidR="00744A0D" w:rsidRPr="00107AA0">
        <w:rPr>
          <w:rFonts w:asciiTheme="minorHAnsi" w:eastAsia="SimSun" w:hAnsiTheme="minorHAnsi" w:cstheme="minorHAnsi"/>
          <w:sz w:val="22"/>
          <w:szCs w:val="22"/>
          <w:lang w:eastAsia="zh-CN"/>
        </w:rPr>
        <w:t>criteria will be awarded on the following basis:</w:t>
      </w:r>
    </w:p>
    <w:p w14:paraId="4AE5B7AF" w14:textId="77777777" w:rsidR="00744A0D" w:rsidRPr="00107AA0" w:rsidRDefault="00744A0D" w:rsidP="00744A0D">
      <w:pPr>
        <w:tabs>
          <w:tab w:val="num" w:pos="1080"/>
        </w:tabs>
        <w:jc w:val="both"/>
        <w:rPr>
          <w:rFonts w:asciiTheme="minorHAnsi" w:eastAsia="SimSun" w:hAnsiTheme="minorHAnsi" w:cstheme="minorHAnsi"/>
          <w:sz w:val="22"/>
          <w:szCs w:val="22"/>
          <w:lang w:eastAsia="zh-CN"/>
        </w:rPr>
      </w:pPr>
    </w:p>
    <w:tbl>
      <w:tblPr>
        <w:tblW w:w="9498" w:type="dxa"/>
        <w:tblInd w:w="108" w:type="dxa"/>
        <w:tblLook w:val="04A0" w:firstRow="1" w:lastRow="0" w:firstColumn="1" w:lastColumn="0" w:noHBand="0" w:noVBand="1"/>
      </w:tblPr>
      <w:tblGrid>
        <w:gridCol w:w="7655"/>
        <w:gridCol w:w="1843"/>
      </w:tblGrid>
      <w:tr w:rsidR="00744A0D" w:rsidRPr="00107AA0" w14:paraId="018E36E6" w14:textId="77777777" w:rsidTr="00191FDB">
        <w:trPr>
          <w:trHeight w:val="544"/>
        </w:trPr>
        <w:tc>
          <w:tcPr>
            <w:tcW w:w="7655" w:type="dxa"/>
            <w:tcBorders>
              <w:top w:val="single" w:sz="4" w:space="0" w:color="000000"/>
              <w:left w:val="single" w:sz="4" w:space="0" w:color="000000"/>
              <w:bottom w:val="single" w:sz="4" w:space="0" w:color="000000"/>
              <w:right w:val="single" w:sz="4" w:space="0" w:color="000000"/>
            </w:tcBorders>
            <w:shd w:val="clear" w:color="000000" w:fill="A9D08E"/>
            <w:vAlign w:val="center"/>
            <w:hideMark/>
          </w:tcPr>
          <w:p w14:paraId="7518859F" w14:textId="77777777" w:rsidR="00744A0D" w:rsidRPr="00107AA0" w:rsidRDefault="00744A0D" w:rsidP="00D27C4D">
            <w:pPr>
              <w:jc w:val="both"/>
              <w:rPr>
                <w:rFonts w:asciiTheme="minorHAnsi" w:hAnsiTheme="minorHAnsi" w:cstheme="minorHAnsi"/>
                <w:b/>
                <w:bCs/>
                <w:color w:val="FFFFFF"/>
                <w:sz w:val="22"/>
                <w:szCs w:val="22"/>
              </w:rPr>
            </w:pPr>
            <w:r w:rsidRPr="00107AA0">
              <w:rPr>
                <w:rFonts w:asciiTheme="minorHAnsi" w:hAnsiTheme="minorHAnsi" w:cstheme="minorHAnsi"/>
                <w:b/>
                <w:bCs/>
                <w:color w:val="FFFFFF"/>
                <w:sz w:val="22"/>
                <w:szCs w:val="22"/>
              </w:rPr>
              <w:t>Scoring Methodology</w:t>
            </w:r>
          </w:p>
        </w:tc>
        <w:tc>
          <w:tcPr>
            <w:tcW w:w="1843" w:type="dxa"/>
            <w:tcBorders>
              <w:top w:val="single" w:sz="4" w:space="0" w:color="000000"/>
              <w:left w:val="nil"/>
              <w:bottom w:val="single" w:sz="4" w:space="0" w:color="000000"/>
              <w:right w:val="single" w:sz="4" w:space="0" w:color="000000"/>
            </w:tcBorders>
            <w:shd w:val="clear" w:color="000000" w:fill="A9D08E"/>
            <w:vAlign w:val="center"/>
            <w:hideMark/>
          </w:tcPr>
          <w:p w14:paraId="00429A47" w14:textId="77777777" w:rsidR="00744A0D" w:rsidRPr="00107AA0" w:rsidRDefault="00744A0D" w:rsidP="00D27C4D">
            <w:pPr>
              <w:jc w:val="both"/>
              <w:rPr>
                <w:rFonts w:asciiTheme="minorHAnsi" w:hAnsiTheme="minorHAnsi" w:cstheme="minorHAnsi"/>
                <w:b/>
                <w:bCs/>
                <w:color w:val="FFFFFF"/>
                <w:sz w:val="22"/>
                <w:szCs w:val="22"/>
              </w:rPr>
            </w:pPr>
            <w:r w:rsidRPr="00107AA0">
              <w:rPr>
                <w:rFonts w:asciiTheme="minorHAnsi" w:hAnsiTheme="minorHAnsi" w:cstheme="minorHAnsi"/>
                <w:b/>
                <w:bCs/>
                <w:color w:val="FFFFFF"/>
                <w:sz w:val="22"/>
                <w:szCs w:val="22"/>
              </w:rPr>
              <w:t>Scoring</w:t>
            </w:r>
          </w:p>
        </w:tc>
      </w:tr>
      <w:tr w:rsidR="00744A0D" w:rsidRPr="00107AA0" w14:paraId="4E488B2A"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2C6408F3"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 xml:space="preserve">Excellent:  Fully meets requirements.  Provided a clear &amp; comprehensive response and evidence of expertise, experience and/or capabilities to the benefit of the institution.  </w:t>
            </w:r>
          </w:p>
        </w:tc>
        <w:tc>
          <w:tcPr>
            <w:tcW w:w="1843" w:type="dxa"/>
            <w:tcBorders>
              <w:top w:val="nil"/>
              <w:left w:val="nil"/>
              <w:bottom w:val="single" w:sz="4" w:space="0" w:color="000000"/>
              <w:right w:val="single" w:sz="4" w:space="0" w:color="000000"/>
            </w:tcBorders>
            <w:shd w:val="clear" w:color="000000" w:fill="D9D9D9"/>
            <w:vAlign w:val="center"/>
            <w:hideMark/>
          </w:tcPr>
          <w:p w14:paraId="2598DEE6"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4</w:t>
            </w:r>
          </w:p>
        </w:tc>
      </w:tr>
      <w:tr w:rsidR="00744A0D" w:rsidRPr="00107AA0" w14:paraId="2C901939"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FFFFFF"/>
            <w:vAlign w:val="center"/>
            <w:hideMark/>
          </w:tcPr>
          <w:p w14:paraId="300C288F"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Good:  Meets most requirements.  Provided a response which evidenced most of the requirements relating to expertise, experience and/or capabilities to the benefit of the institution.</w:t>
            </w:r>
          </w:p>
        </w:tc>
        <w:tc>
          <w:tcPr>
            <w:tcW w:w="1843" w:type="dxa"/>
            <w:tcBorders>
              <w:top w:val="nil"/>
              <w:left w:val="nil"/>
              <w:bottom w:val="single" w:sz="4" w:space="0" w:color="000000"/>
              <w:right w:val="single" w:sz="4" w:space="0" w:color="000000"/>
            </w:tcBorders>
            <w:shd w:val="clear" w:color="auto" w:fill="auto"/>
            <w:vAlign w:val="center"/>
            <w:hideMark/>
          </w:tcPr>
          <w:p w14:paraId="5FCD5EC4"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3</w:t>
            </w:r>
          </w:p>
        </w:tc>
      </w:tr>
      <w:tr w:rsidR="00744A0D" w:rsidRPr="00107AA0" w14:paraId="51046A5A"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3CA2B240"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Marginal:  Meets some requirements.  Provided a response which evidenced some of the requirements relating to expertise, experience and/or capabilities to the benefit of the institution.</w:t>
            </w:r>
          </w:p>
        </w:tc>
        <w:tc>
          <w:tcPr>
            <w:tcW w:w="1843" w:type="dxa"/>
            <w:tcBorders>
              <w:top w:val="nil"/>
              <w:left w:val="nil"/>
              <w:bottom w:val="single" w:sz="4" w:space="0" w:color="000000"/>
              <w:right w:val="single" w:sz="4" w:space="0" w:color="000000"/>
            </w:tcBorders>
            <w:shd w:val="clear" w:color="000000" w:fill="D9D9D9"/>
            <w:vAlign w:val="center"/>
            <w:hideMark/>
          </w:tcPr>
          <w:p w14:paraId="18F999B5"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2</w:t>
            </w:r>
          </w:p>
        </w:tc>
      </w:tr>
      <w:tr w:rsidR="00744A0D" w:rsidRPr="00107AA0" w14:paraId="25EA9279"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FFFFFF"/>
            <w:vAlign w:val="center"/>
            <w:hideMark/>
          </w:tcPr>
          <w:p w14:paraId="239C65B1"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 xml:space="preserve">Unsatisfactory: Meets few requirements.  The response did not demonstrate adequate levels of expertise, experience and/or capabilities and or no benefit for the Institution  </w:t>
            </w:r>
          </w:p>
        </w:tc>
        <w:tc>
          <w:tcPr>
            <w:tcW w:w="1843" w:type="dxa"/>
            <w:tcBorders>
              <w:top w:val="nil"/>
              <w:left w:val="nil"/>
              <w:bottom w:val="single" w:sz="4" w:space="0" w:color="000000"/>
              <w:right w:val="single" w:sz="4" w:space="0" w:color="000000"/>
            </w:tcBorders>
            <w:shd w:val="clear" w:color="auto" w:fill="auto"/>
            <w:vAlign w:val="center"/>
            <w:hideMark/>
          </w:tcPr>
          <w:p w14:paraId="649841BE"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1</w:t>
            </w:r>
          </w:p>
        </w:tc>
      </w:tr>
      <w:tr w:rsidR="00744A0D" w:rsidRPr="00107AA0" w14:paraId="7EC42880"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62E144C2"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No Response</w:t>
            </w:r>
          </w:p>
        </w:tc>
        <w:tc>
          <w:tcPr>
            <w:tcW w:w="1843" w:type="dxa"/>
            <w:tcBorders>
              <w:top w:val="nil"/>
              <w:left w:val="nil"/>
              <w:bottom w:val="single" w:sz="4" w:space="0" w:color="000000"/>
              <w:right w:val="single" w:sz="4" w:space="0" w:color="000000"/>
            </w:tcBorders>
            <w:shd w:val="clear" w:color="000000" w:fill="D9D9D9"/>
            <w:vAlign w:val="center"/>
            <w:hideMark/>
          </w:tcPr>
          <w:p w14:paraId="4B584315"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0</w:t>
            </w:r>
          </w:p>
        </w:tc>
      </w:tr>
      <w:tr w:rsidR="00744A0D" w:rsidRPr="00107AA0" w14:paraId="3955E093" w14:textId="77777777" w:rsidTr="00191FDB">
        <w:trPr>
          <w:trHeight w:val="300"/>
        </w:trPr>
        <w:tc>
          <w:tcPr>
            <w:tcW w:w="7655" w:type="dxa"/>
            <w:tcBorders>
              <w:top w:val="nil"/>
              <w:left w:val="nil"/>
              <w:bottom w:val="nil"/>
              <w:right w:val="nil"/>
            </w:tcBorders>
            <w:shd w:val="clear" w:color="auto" w:fill="auto"/>
            <w:noWrap/>
            <w:vAlign w:val="center"/>
            <w:hideMark/>
          </w:tcPr>
          <w:p w14:paraId="12C42424" w14:textId="77777777" w:rsidR="00744A0D" w:rsidRPr="00107AA0" w:rsidRDefault="00744A0D" w:rsidP="00D27C4D">
            <w:pPr>
              <w:jc w:val="both"/>
              <w:rPr>
                <w:rFonts w:asciiTheme="minorHAnsi" w:hAnsiTheme="minorHAnsi" w:cstheme="minorHAnsi"/>
                <w:b/>
                <w:bCs/>
                <w:color w:val="000000"/>
                <w:sz w:val="22"/>
                <w:szCs w:val="22"/>
              </w:rPr>
            </w:pPr>
          </w:p>
        </w:tc>
        <w:tc>
          <w:tcPr>
            <w:tcW w:w="1843" w:type="dxa"/>
            <w:tcBorders>
              <w:top w:val="nil"/>
              <w:left w:val="nil"/>
              <w:bottom w:val="nil"/>
              <w:right w:val="nil"/>
            </w:tcBorders>
            <w:shd w:val="clear" w:color="auto" w:fill="auto"/>
            <w:vAlign w:val="center"/>
            <w:hideMark/>
          </w:tcPr>
          <w:p w14:paraId="379CA55B" w14:textId="77777777" w:rsidR="00744A0D" w:rsidRPr="00107AA0" w:rsidRDefault="00744A0D" w:rsidP="00D27C4D">
            <w:pPr>
              <w:jc w:val="both"/>
              <w:rPr>
                <w:rFonts w:asciiTheme="minorHAnsi" w:hAnsiTheme="minorHAnsi" w:cstheme="minorHAnsi"/>
                <w:sz w:val="20"/>
              </w:rPr>
            </w:pPr>
          </w:p>
        </w:tc>
      </w:tr>
    </w:tbl>
    <w:p w14:paraId="5ABF93C4" w14:textId="77777777" w:rsidR="00744A0D" w:rsidRPr="00107AA0" w:rsidRDefault="00744A0D" w:rsidP="00896D99">
      <w:pPr>
        <w:pStyle w:val="Heading1"/>
        <w:jc w:val="both"/>
        <w:rPr>
          <w:rFonts w:asciiTheme="minorHAnsi" w:eastAsia="SimSun" w:hAnsiTheme="minorHAnsi" w:cstheme="minorHAnsi"/>
          <w:bCs/>
          <w:color w:val="auto"/>
          <w:sz w:val="28"/>
          <w:szCs w:val="28"/>
          <w:lang w:eastAsia="zh-CN"/>
        </w:rPr>
      </w:pPr>
    </w:p>
    <w:p w14:paraId="71DCB018" w14:textId="77777777" w:rsidR="00744A0D" w:rsidRPr="00107AA0" w:rsidRDefault="00744A0D" w:rsidP="00896D99">
      <w:pPr>
        <w:pStyle w:val="Heading1"/>
        <w:jc w:val="both"/>
        <w:rPr>
          <w:rFonts w:asciiTheme="minorHAnsi" w:eastAsia="SimSun" w:hAnsiTheme="minorHAnsi" w:cstheme="minorHAnsi"/>
          <w:bCs/>
          <w:color w:val="auto"/>
          <w:sz w:val="28"/>
          <w:szCs w:val="28"/>
          <w:lang w:eastAsia="zh-CN"/>
        </w:rPr>
      </w:pPr>
    </w:p>
    <w:p w14:paraId="4B644A8D" w14:textId="77777777" w:rsidR="00191FDB" w:rsidRPr="00107AA0" w:rsidRDefault="00191FDB" w:rsidP="00191FDB">
      <w:pPr>
        <w:rPr>
          <w:rFonts w:asciiTheme="minorHAnsi" w:eastAsia="SimSun" w:hAnsiTheme="minorHAnsi" w:cstheme="minorHAnsi"/>
          <w:lang w:eastAsia="zh-CN"/>
        </w:rPr>
      </w:pPr>
    </w:p>
    <w:p w14:paraId="082C48EB" w14:textId="77777777" w:rsidR="00191FDB" w:rsidRPr="00107AA0" w:rsidRDefault="00191FDB" w:rsidP="00191FDB">
      <w:pPr>
        <w:rPr>
          <w:rFonts w:asciiTheme="minorHAnsi" w:eastAsia="SimSun" w:hAnsiTheme="minorHAnsi" w:cstheme="minorHAnsi"/>
          <w:lang w:eastAsia="zh-CN"/>
        </w:rPr>
      </w:pPr>
    </w:p>
    <w:p w14:paraId="170F6C95" w14:textId="77777777" w:rsidR="00896D99" w:rsidRPr="00107AA0" w:rsidRDefault="00896D99" w:rsidP="00896D99">
      <w:pPr>
        <w:pStyle w:val="Heading1"/>
        <w:jc w:val="both"/>
        <w:rPr>
          <w:rFonts w:asciiTheme="minorHAnsi" w:eastAsia="SimSun" w:hAnsiTheme="minorHAnsi" w:cstheme="minorHAnsi"/>
          <w:bCs/>
          <w:color w:val="auto"/>
          <w:sz w:val="28"/>
          <w:szCs w:val="28"/>
          <w:lang w:eastAsia="zh-CN"/>
        </w:rPr>
      </w:pPr>
      <w:bookmarkStart w:id="16" w:name="_Toc94002197"/>
      <w:bookmarkStart w:id="17" w:name="_Toc103676186"/>
      <w:r w:rsidRPr="00107AA0">
        <w:rPr>
          <w:rFonts w:asciiTheme="minorHAnsi" w:eastAsia="SimSun" w:hAnsiTheme="minorHAnsi" w:cstheme="minorHAnsi"/>
          <w:bCs/>
          <w:color w:val="auto"/>
          <w:sz w:val="28"/>
          <w:szCs w:val="28"/>
          <w:lang w:eastAsia="zh-CN"/>
        </w:rPr>
        <w:t xml:space="preserve">Appendix A </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FORM OF TENDER</w:t>
      </w:r>
      <w:bookmarkEnd w:id="10"/>
      <w:bookmarkEnd w:id="11"/>
      <w:bookmarkEnd w:id="12"/>
      <w:bookmarkEnd w:id="13"/>
      <w:bookmarkEnd w:id="14"/>
      <w:bookmarkEnd w:id="15"/>
      <w:bookmarkEnd w:id="16"/>
      <w:bookmarkEnd w:id="17"/>
    </w:p>
    <w:p w14:paraId="62A1F980" w14:textId="77777777" w:rsidR="00896D99" w:rsidRPr="00107AA0" w:rsidRDefault="00896D99" w:rsidP="00896D99">
      <w:pPr>
        <w:jc w:val="both"/>
        <w:rPr>
          <w:rFonts w:asciiTheme="minorHAnsi" w:hAnsiTheme="minorHAnsi" w:cstheme="minorHAnsi"/>
          <w:b/>
          <w:bCs/>
        </w:rPr>
      </w:pPr>
    </w:p>
    <w:p w14:paraId="26F44D9B" w14:textId="77777777" w:rsidR="00896D99" w:rsidRPr="00107AA0" w:rsidRDefault="00896D99" w:rsidP="00896D99">
      <w:pPr>
        <w:jc w:val="both"/>
        <w:rPr>
          <w:rFonts w:asciiTheme="minorHAnsi" w:hAnsiTheme="minorHAnsi" w:cstheme="minorHAnsi"/>
          <w:sz w:val="22"/>
          <w:szCs w:val="22"/>
        </w:rPr>
      </w:pPr>
      <w:r w:rsidRPr="00107AA0">
        <w:rPr>
          <w:rFonts w:asciiTheme="minorHAnsi" w:hAnsiTheme="minorHAnsi" w:cstheme="minorHAnsi"/>
          <w:sz w:val="22"/>
          <w:szCs w:val="22"/>
        </w:rPr>
        <w:t>To: Central Region Schools Trust</w:t>
      </w:r>
    </w:p>
    <w:p w14:paraId="300079F4" w14:textId="77777777" w:rsidR="00896D99" w:rsidRPr="00107AA0" w:rsidRDefault="00896D99" w:rsidP="00896D99">
      <w:pPr>
        <w:jc w:val="both"/>
        <w:rPr>
          <w:rFonts w:asciiTheme="minorHAnsi" w:hAnsiTheme="minorHAnsi" w:cstheme="minorHAnsi"/>
          <w:sz w:val="22"/>
          <w:szCs w:val="22"/>
        </w:rPr>
      </w:pPr>
    </w:p>
    <w:p w14:paraId="013C5B34" w14:textId="77777777" w:rsidR="00896D99" w:rsidRPr="00107AA0" w:rsidRDefault="00896D99" w:rsidP="00896D99">
      <w:pPr>
        <w:jc w:val="both"/>
        <w:rPr>
          <w:rFonts w:asciiTheme="minorHAnsi" w:hAnsiTheme="minorHAnsi" w:cstheme="minorHAnsi"/>
          <w:sz w:val="22"/>
          <w:szCs w:val="22"/>
        </w:rPr>
      </w:pPr>
      <w:r w:rsidRPr="00107AA0">
        <w:rPr>
          <w:rFonts w:asciiTheme="minorHAnsi" w:hAnsiTheme="minorHAnsi" w:cstheme="minorHAnsi"/>
          <w:sz w:val="22"/>
          <w:szCs w:val="22"/>
        </w:rPr>
        <w:t>Dear Sirs</w:t>
      </w:r>
    </w:p>
    <w:p w14:paraId="7F62BFF1"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have read the information provided in your Invitation to Tender and, subject to and upon the terms and conditions contained therein, I/we offer to supply the services described in the said tender documents in such manner as may be required.</w:t>
      </w:r>
    </w:p>
    <w:p w14:paraId="299D8616" w14:textId="77777777" w:rsidR="00896D99" w:rsidRPr="00107AA0" w:rsidRDefault="00896D99" w:rsidP="00896D99">
      <w:pPr>
        <w:pStyle w:val="ListParagraph"/>
        <w:ind w:left="1080"/>
        <w:jc w:val="both"/>
        <w:rPr>
          <w:rFonts w:asciiTheme="minorHAnsi" w:hAnsiTheme="minorHAnsi" w:cstheme="minorHAnsi"/>
          <w:sz w:val="22"/>
          <w:szCs w:val="22"/>
        </w:rPr>
      </w:pPr>
    </w:p>
    <w:p w14:paraId="35D33591"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Terms and Conditions: I/we agree that this tender and any contract which may result there from shall be based upon those included in the Invitation to Tender Pack.</w:t>
      </w:r>
    </w:p>
    <w:p w14:paraId="491D2769" w14:textId="77777777" w:rsidR="00896D99" w:rsidRPr="00107AA0" w:rsidRDefault="00896D99" w:rsidP="00896D99">
      <w:pPr>
        <w:pStyle w:val="ListParagraph"/>
        <w:ind w:left="0"/>
        <w:jc w:val="both"/>
        <w:rPr>
          <w:rFonts w:asciiTheme="minorHAnsi" w:hAnsiTheme="minorHAnsi" w:cstheme="minorHAnsi"/>
          <w:sz w:val="22"/>
          <w:szCs w:val="22"/>
        </w:rPr>
      </w:pPr>
    </w:p>
    <w:p w14:paraId="226062D4"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The prices quoted in this Tender are valid for acceptance for 180 days from the final day for submission of Tenders and I/we confirm that the terms of the Tender will remain binding upon me/us and may be accepted by you at any time before that date.</w:t>
      </w:r>
    </w:p>
    <w:p w14:paraId="6F5CD9ED" w14:textId="77777777" w:rsidR="00896D99" w:rsidRPr="00107AA0" w:rsidRDefault="00896D99" w:rsidP="00896D99">
      <w:pPr>
        <w:pStyle w:val="ListParagraph"/>
        <w:ind w:left="1080"/>
        <w:jc w:val="both"/>
        <w:rPr>
          <w:rFonts w:asciiTheme="minorHAnsi" w:hAnsiTheme="minorHAnsi" w:cstheme="minorHAnsi"/>
          <w:sz w:val="22"/>
          <w:szCs w:val="22"/>
        </w:rPr>
      </w:pPr>
    </w:p>
    <w:p w14:paraId="1F7EE636"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 xml:space="preserve">Law: I/we agree that the construction, validity, </w:t>
      </w:r>
      <w:proofErr w:type="gramStart"/>
      <w:r w:rsidRPr="00107AA0">
        <w:rPr>
          <w:rFonts w:asciiTheme="minorHAnsi" w:hAnsiTheme="minorHAnsi" w:cstheme="minorHAnsi"/>
          <w:sz w:val="22"/>
          <w:szCs w:val="22"/>
        </w:rPr>
        <w:t>performance</w:t>
      </w:r>
      <w:proofErr w:type="gramEnd"/>
      <w:r w:rsidRPr="00107AA0">
        <w:rPr>
          <w:rFonts w:asciiTheme="minorHAnsi" w:hAnsiTheme="minorHAnsi" w:cstheme="minorHAnsi"/>
          <w:sz w:val="22"/>
          <w:szCs w:val="22"/>
        </w:rPr>
        <w:t xml:space="preserve"> and execution of any contract that may result from this Tender shall be governed by and interpreted in accordance with English Law and shall be subject to the exclusive jurisdiction of the Courts of England and Wales.</w:t>
      </w:r>
    </w:p>
    <w:p w14:paraId="4EF7FBD7" w14:textId="77777777" w:rsidR="00896D99" w:rsidRPr="00107AA0" w:rsidRDefault="00896D99" w:rsidP="00896D99">
      <w:pPr>
        <w:jc w:val="both"/>
        <w:rPr>
          <w:rFonts w:asciiTheme="minorHAnsi" w:hAnsiTheme="minorHAnsi" w:cstheme="minorHAnsi"/>
          <w:sz w:val="22"/>
          <w:szCs w:val="22"/>
        </w:rPr>
      </w:pPr>
    </w:p>
    <w:p w14:paraId="408C0474"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agree to bear all costs incurred by me/us in connection with the preparation and submission of this Tender and to bear any further costs incurred by me/us prior to the award of any contract.</w:t>
      </w:r>
    </w:p>
    <w:p w14:paraId="740C982E" w14:textId="77777777" w:rsidR="00896D99" w:rsidRPr="00107AA0" w:rsidRDefault="00896D99" w:rsidP="00896D99">
      <w:pPr>
        <w:jc w:val="both"/>
        <w:rPr>
          <w:rFonts w:asciiTheme="minorHAnsi" w:hAnsiTheme="minorHAnsi" w:cstheme="minorHAnsi"/>
          <w:sz w:val="22"/>
          <w:szCs w:val="22"/>
        </w:rPr>
      </w:pPr>
    </w:p>
    <w:p w14:paraId="1456122F"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agree that any other terms or conditions of the agreement or any general reservation which may be printed on any correspondence emanating from me/us in connection with this tender, shall not be applicable to this Tender or Contract.</w:t>
      </w:r>
    </w:p>
    <w:p w14:paraId="15C78039" w14:textId="77777777" w:rsidR="00896D99" w:rsidRPr="00107AA0" w:rsidRDefault="00896D99" w:rsidP="00896D99">
      <w:pPr>
        <w:ind w:left="720" w:hanging="720"/>
        <w:jc w:val="both"/>
        <w:rPr>
          <w:rFonts w:asciiTheme="minorHAnsi" w:hAnsiTheme="minorHAnsi" w:cstheme="minorHAnsi"/>
          <w:sz w:val="22"/>
          <w:szCs w:val="22"/>
        </w:rPr>
      </w:pPr>
    </w:p>
    <w:p w14:paraId="527D639D" w14:textId="77777777" w:rsidR="00896D99" w:rsidRPr="00107AA0" w:rsidRDefault="00896D99" w:rsidP="00896D99">
      <w:pPr>
        <w:jc w:val="both"/>
        <w:rPr>
          <w:rFonts w:asciiTheme="minorHAnsi" w:hAnsiTheme="minorHAnsi" w:cstheme="minorHAnsi"/>
          <w:sz w:val="22"/>
          <w:szCs w:val="22"/>
        </w:rPr>
      </w:pPr>
    </w:p>
    <w:p w14:paraId="4BC0848C"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Signature:</w:t>
      </w:r>
      <w:r w:rsidRPr="00107AA0">
        <w:rPr>
          <w:rFonts w:asciiTheme="minorHAnsi" w:hAnsiTheme="minorHAnsi" w:cstheme="minorHAnsi"/>
          <w:sz w:val="22"/>
          <w:szCs w:val="22"/>
        </w:rPr>
        <w:tab/>
      </w:r>
      <w:r w:rsidRPr="00107AA0">
        <w:rPr>
          <w:rFonts w:asciiTheme="minorHAnsi" w:hAnsiTheme="minorHAnsi" w:cstheme="minorHAnsi"/>
          <w:sz w:val="22"/>
          <w:szCs w:val="22"/>
        </w:rPr>
        <w:tab/>
      </w:r>
      <w:r w:rsidRPr="00107AA0">
        <w:rPr>
          <w:rFonts w:asciiTheme="minorHAnsi" w:hAnsiTheme="minorHAnsi" w:cstheme="minorHAnsi"/>
          <w:sz w:val="22"/>
          <w:szCs w:val="22"/>
        </w:rPr>
        <w:tab/>
      </w:r>
      <w:r w:rsidRPr="00107AA0">
        <w:rPr>
          <w:rFonts w:asciiTheme="minorHAnsi" w:hAnsiTheme="minorHAnsi" w:cstheme="minorHAnsi"/>
          <w:sz w:val="22"/>
          <w:szCs w:val="22"/>
        </w:rPr>
        <w:tab/>
        <w:t xml:space="preserve"> </w:t>
      </w:r>
      <w:r w:rsidRPr="00107AA0">
        <w:rPr>
          <w:rFonts w:asciiTheme="minorHAnsi" w:hAnsiTheme="minorHAnsi" w:cstheme="minorHAnsi"/>
          <w:sz w:val="22"/>
          <w:szCs w:val="22"/>
        </w:rPr>
        <w:tab/>
      </w:r>
    </w:p>
    <w:p w14:paraId="5101B52C" w14:textId="77777777" w:rsidR="00896D99" w:rsidRPr="00107AA0" w:rsidRDefault="00896D99" w:rsidP="00896D99">
      <w:pPr>
        <w:shd w:val="clear" w:color="auto" w:fill="CCFFCC"/>
        <w:jc w:val="both"/>
        <w:rPr>
          <w:rFonts w:asciiTheme="minorHAnsi" w:hAnsiTheme="minorHAnsi" w:cstheme="minorHAnsi"/>
          <w:sz w:val="22"/>
          <w:szCs w:val="22"/>
        </w:rPr>
      </w:pPr>
    </w:p>
    <w:p w14:paraId="71F42446"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 xml:space="preserve">Print Full Name: </w:t>
      </w:r>
    </w:p>
    <w:p w14:paraId="3C8EC45C" w14:textId="77777777" w:rsidR="00896D99" w:rsidRPr="00107AA0" w:rsidRDefault="00896D99" w:rsidP="00896D99">
      <w:pPr>
        <w:shd w:val="clear" w:color="auto" w:fill="CCFFCC"/>
        <w:jc w:val="both"/>
        <w:rPr>
          <w:rFonts w:asciiTheme="minorHAnsi" w:hAnsiTheme="minorHAnsi" w:cstheme="minorHAnsi"/>
          <w:sz w:val="22"/>
          <w:szCs w:val="22"/>
        </w:rPr>
      </w:pPr>
    </w:p>
    <w:p w14:paraId="3101716D"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Date:</w:t>
      </w:r>
      <w:r w:rsidRPr="00107AA0">
        <w:rPr>
          <w:rFonts w:asciiTheme="minorHAnsi" w:hAnsiTheme="minorHAnsi" w:cstheme="minorHAnsi"/>
          <w:sz w:val="22"/>
          <w:szCs w:val="22"/>
        </w:rPr>
        <w:tab/>
      </w:r>
    </w:p>
    <w:p w14:paraId="326DC100" w14:textId="77777777" w:rsidR="00896D99" w:rsidRPr="00107AA0" w:rsidRDefault="00896D99" w:rsidP="00896D99">
      <w:pPr>
        <w:shd w:val="clear" w:color="auto" w:fill="CCFFCC"/>
        <w:jc w:val="both"/>
        <w:rPr>
          <w:rFonts w:asciiTheme="minorHAnsi" w:hAnsiTheme="minorHAnsi" w:cstheme="minorHAnsi"/>
          <w:sz w:val="22"/>
          <w:szCs w:val="22"/>
        </w:rPr>
      </w:pPr>
    </w:p>
    <w:p w14:paraId="75078F79"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In the capacity of:</w:t>
      </w:r>
    </w:p>
    <w:p w14:paraId="4449CCEF" w14:textId="21138792" w:rsidR="00896D99" w:rsidRPr="00107AA0" w:rsidRDefault="00896D99" w:rsidP="33621DA5">
      <w:pPr>
        <w:shd w:val="clear" w:color="auto" w:fill="CCFFCC"/>
        <w:jc w:val="both"/>
        <w:rPr>
          <w:rFonts w:asciiTheme="minorHAnsi" w:hAnsiTheme="minorHAnsi" w:cstheme="minorHAnsi"/>
          <w:i/>
          <w:iCs/>
          <w:sz w:val="22"/>
          <w:szCs w:val="22"/>
        </w:rPr>
      </w:pPr>
      <w:r w:rsidRPr="00107AA0">
        <w:rPr>
          <w:rFonts w:asciiTheme="minorHAnsi" w:hAnsiTheme="minorHAnsi" w:cstheme="minorHAnsi"/>
          <w:i/>
          <w:iCs/>
          <w:sz w:val="22"/>
          <w:szCs w:val="22"/>
        </w:rPr>
        <w:t>(Please state official position, e.g., Director, Sales Manager, etc.)</w:t>
      </w:r>
    </w:p>
    <w:p w14:paraId="0A821549" w14:textId="77777777" w:rsidR="00896D99" w:rsidRPr="00107AA0" w:rsidRDefault="00896D99" w:rsidP="00896D99">
      <w:pPr>
        <w:shd w:val="clear" w:color="auto" w:fill="CCFFCC"/>
        <w:jc w:val="both"/>
        <w:rPr>
          <w:rFonts w:asciiTheme="minorHAnsi" w:hAnsiTheme="minorHAnsi" w:cstheme="minorHAnsi"/>
          <w:i/>
          <w:sz w:val="22"/>
          <w:szCs w:val="22"/>
        </w:rPr>
      </w:pPr>
    </w:p>
    <w:p w14:paraId="60581D84"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i/>
          <w:sz w:val="22"/>
          <w:szCs w:val="22"/>
        </w:rPr>
        <w:t xml:space="preserve"> </w:t>
      </w:r>
      <w:r w:rsidRPr="00107AA0">
        <w:rPr>
          <w:rFonts w:asciiTheme="minorHAnsi" w:hAnsiTheme="minorHAnsi" w:cstheme="minorHAnsi"/>
          <w:sz w:val="22"/>
          <w:szCs w:val="22"/>
        </w:rPr>
        <w:t>being a person duly authorised to sign tenders on behalf of:</w:t>
      </w:r>
    </w:p>
    <w:p w14:paraId="66FDCF4E" w14:textId="77777777" w:rsidR="00896D99" w:rsidRPr="00107AA0" w:rsidRDefault="00896D99" w:rsidP="00896D99">
      <w:pPr>
        <w:shd w:val="clear" w:color="auto" w:fill="CCFFCC"/>
        <w:jc w:val="both"/>
        <w:rPr>
          <w:rFonts w:asciiTheme="minorHAnsi" w:hAnsiTheme="minorHAnsi" w:cstheme="minorHAnsi"/>
          <w:sz w:val="22"/>
          <w:szCs w:val="22"/>
        </w:rPr>
      </w:pPr>
    </w:p>
    <w:p w14:paraId="51159FD9"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Company Name:</w:t>
      </w:r>
      <w:r w:rsidRPr="00107AA0">
        <w:rPr>
          <w:rFonts w:asciiTheme="minorHAnsi" w:hAnsiTheme="minorHAnsi" w:cstheme="minorHAnsi"/>
          <w:sz w:val="22"/>
          <w:szCs w:val="22"/>
        </w:rPr>
        <w:tab/>
      </w:r>
    </w:p>
    <w:p w14:paraId="3BEE236D" w14:textId="77777777" w:rsidR="00896D99" w:rsidRPr="00107AA0" w:rsidRDefault="00896D99" w:rsidP="00896D99">
      <w:pPr>
        <w:shd w:val="clear" w:color="auto" w:fill="CCFFCC"/>
        <w:jc w:val="both"/>
        <w:rPr>
          <w:rFonts w:asciiTheme="minorHAnsi" w:hAnsiTheme="minorHAnsi" w:cstheme="minorHAnsi"/>
          <w:sz w:val="22"/>
          <w:szCs w:val="22"/>
        </w:rPr>
      </w:pPr>
    </w:p>
    <w:p w14:paraId="385E5CC6"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Address:</w:t>
      </w:r>
    </w:p>
    <w:p w14:paraId="0CCC0888" w14:textId="77777777" w:rsidR="00896D99" w:rsidRPr="00107AA0" w:rsidRDefault="00896D99" w:rsidP="00896D99">
      <w:pPr>
        <w:pStyle w:val="Heading1"/>
        <w:jc w:val="both"/>
        <w:rPr>
          <w:rFonts w:asciiTheme="minorHAnsi" w:eastAsia="SimSun" w:hAnsiTheme="minorHAnsi" w:cstheme="minorHAnsi"/>
          <w:bCs/>
          <w:sz w:val="28"/>
          <w:szCs w:val="28"/>
          <w:lang w:eastAsia="zh-CN"/>
        </w:rPr>
      </w:pPr>
      <w:bookmarkStart w:id="18" w:name="_Toc45188103"/>
      <w:bookmarkStart w:id="19" w:name="_Toc74660372"/>
      <w:bookmarkStart w:id="20" w:name="_Toc74731189"/>
    </w:p>
    <w:p w14:paraId="4A990D24" w14:textId="77777777" w:rsidR="00896D99" w:rsidRPr="00107AA0" w:rsidRDefault="00896D99" w:rsidP="00896D99">
      <w:pPr>
        <w:rPr>
          <w:rFonts w:asciiTheme="minorHAnsi" w:eastAsia="SimSun" w:hAnsiTheme="minorHAnsi" w:cstheme="minorHAnsi"/>
          <w:lang w:eastAsia="zh-CN"/>
        </w:rPr>
      </w:pPr>
    </w:p>
    <w:p w14:paraId="603CC4DB" w14:textId="77777777" w:rsidR="00896D99" w:rsidRPr="00107AA0" w:rsidRDefault="00896D99" w:rsidP="00896D99">
      <w:pPr>
        <w:rPr>
          <w:rFonts w:asciiTheme="minorHAnsi" w:eastAsia="SimSun" w:hAnsiTheme="minorHAnsi" w:cstheme="minorHAnsi"/>
          <w:lang w:eastAsia="zh-CN"/>
        </w:rPr>
      </w:pPr>
    </w:p>
    <w:p w14:paraId="5BAD3425" w14:textId="77777777" w:rsidR="00896D99" w:rsidRPr="00107AA0" w:rsidRDefault="00896D99" w:rsidP="00896D99">
      <w:pPr>
        <w:rPr>
          <w:rFonts w:asciiTheme="minorHAnsi" w:eastAsia="SimSun" w:hAnsiTheme="minorHAnsi" w:cstheme="minorHAnsi"/>
          <w:lang w:eastAsia="zh-CN"/>
        </w:rPr>
      </w:pPr>
    </w:p>
    <w:p w14:paraId="0C7D08AC" w14:textId="77777777" w:rsidR="00896D99" w:rsidRPr="00107AA0" w:rsidRDefault="00896D99" w:rsidP="00896D99">
      <w:pPr>
        <w:rPr>
          <w:rFonts w:asciiTheme="minorHAnsi" w:eastAsia="SimSun" w:hAnsiTheme="minorHAnsi" w:cstheme="minorHAnsi"/>
          <w:lang w:eastAsia="zh-CN"/>
        </w:rPr>
      </w:pPr>
    </w:p>
    <w:p w14:paraId="37A31054" w14:textId="77777777" w:rsidR="00896D99" w:rsidRPr="00107AA0" w:rsidRDefault="00896D99" w:rsidP="00896D99">
      <w:pPr>
        <w:rPr>
          <w:rFonts w:asciiTheme="minorHAnsi" w:eastAsia="SimSun" w:hAnsiTheme="minorHAnsi" w:cstheme="minorHAnsi"/>
          <w:lang w:eastAsia="zh-CN"/>
        </w:rPr>
      </w:pPr>
    </w:p>
    <w:p w14:paraId="10634C27" w14:textId="77777777" w:rsidR="00896D99" w:rsidRPr="00107AA0" w:rsidRDefault="00896D99" w:rsidP="00896D99">
      <w:pPr>
        <w:pStyle w:val="Heading1"/>
        <w:jc w:val="both"/>
        <w:rPr>
          <w:rFonts w:asciiTheme="minorHAnsi" w:eastAsia="SimSun" w:hAnsiTheme="minorHAnsi" w:cstheme="minorHAnsi"/>
          <w:bCs/>
          <w:color w:val="auto"/>
          <w:sz w:val="28"/>
          <w:szCs w:val="28"/>
          <w:lang w:eastAsia="zh-CN"/>
        </w:rPr>
      </w:pPr>
      <w:bookmarkStart w:id="21" w:name="_Toc76396736"/>
      <w:bookmarkStart w:id="22" w:name="_Toc83026910"/>
      <w:bookmarkStart w:id="23" w:name="_Toc83026956"/>
      <w:bookmarkStart w:id="24" w:name="_Toc94002198"/>
      <w:bookmarkStart w:id="25" w:name="_Toc103676187"/>
      <w:r w:rsidRPr="00107AA0">
        <w:rPr>
          <w:rFonts w:asciiTheme="minorHAnsi" w:eastAsia="SimSun" w:hAnsiTheme="minorHAnsi" w:cstheme="minorHAnsi"/>
          <w:bCs/>
          <w:color w:val="auto"/>
          <w:sz w:val="28"/>
          <w:szCs w:val="28"/>
          <w:lang w:eastAsia="zh-CN"/>
        </w:rPr>
        <w:lastRenderedPageBreak/>
        <w:t>Appendix B</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DECLARATION OF BONA FIDE TENDER</w:t>
      </w:r>
      <w:bookmarkEnd w:id="18"/>
      <w:bookmarkEnd w:id="19"/>
      <w:bookmarkEnd w:id="20"/>
      <w:bookmarkEnd w:id="21"/>
      <w:bookmarkEnd w:id="22"/>
      <w:bookmarkEnd w:id="23"/>
      <w:bookmarkEnd w:id="24"/>
      <w:bookmarkEnd w:id="25"/>
    </w:p>
    <w:p w14:paraId="7DC8C081" w14:textId="77777777" w:rsidR="00896D99" w:rsidRPr="00107AA0" w:rsidRDefault="00896D99" w:rsidP="00896D99">
      <w:pPr>
        <w:jc w:val="both"/>
        <w:rPr>
          <w:rFonts w:asciiTheme="minorHAnsi" w:hAnsiTheme="minorHAnsi" w:cstheme="minorHAnsi"/>
          <w:b/>
          <w:bCs/>
          <w:lang w:val="en-US"/>
        </w:rPr>
      </w:pPr>
    </w:p>
    <w:p w14:paraId="16A8019A" w14:textId="619774EC"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1. </w:t>
      </w:r>
      <w:r w:rsidRPr="00107AA0">
        <w:rPr>
          <w:rFonts w:asciiTheme="minorHAnsi" w:hAnsiTheme="minorHAnsi" w:cstheme="minorHAnsi"/>
        </w:rPr>
        <w:tab/>
        <w:t>We certify that this is a bona fide tender, and that we have not fixed or adjusted the amount of the tender by or under or in accordance with any agreement or arrangement with any other person. We also certify that we have not done, and we undertake that we will not do at any time before the hour and date specified for the return of this tender any of the following acts:</w:t>
      </w:r>
    </w:p>
    <w:p w14:paraId="0477E574" w14:textId="77777777" w:rsidR="00896D99" w:rsidRPr="00107AA0" w:rsidRDefault="00896D99" w:rsidP="00896D99">
      <w:pPr>
        <w:jc w:val="both"/>
        <w:rPr>
          <w:rFonts w:asciiTheme="minorHAnsi" w:hAnsiTheme="minorHAnsi" w:cstheme="minorHAnsi"/>
        </w:rPr>
      </w:pPr>
    </w:p>
    <w:p w14:paraId="1ED168B5"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a) </w:t>
      </w:r>
      <w:r w:rsidRPr="00107AA0">
        <w:rPr>
          <w:rFonts w:asciiTheme="minorHAnsi" w:hAnsiTheme="minorHAnsi" w:cstheme="minorHAnsi"/>
        </w:rPr>
        <w:tab/>
        <w:t>Communicate to a person other than the person calling for those tenders the amount or approximate amount of the proposed tender, except where the disclosure, in confidence, of the approximate amount of the tender was necessary to obtain insurance premium quotations required for the preparation of the tender.</w:t>
      </w:r>
    </w:p>
    <w:p w14:paraId="3FD9042A" w14:textId="77777777" w:rsidR="00896D99" w:rsidRPr="00107AA0" w:rsidRDefault="00896D99" w:rsidP="00896D99">
      <w:pPr>
        <w:ind w:left="900" w:hanging="360"/>
        <w:jc w:val="both"/>
        <w:rPr>
          <w:rFonts w:asciiTheme="minorHAnsi" w:hAnsiTheme="minorHAnsi" w:cstheme="minorHAnsi"/>
        </w:rPr>
      </w:pPr>
    </w:p>
    <w:p w14:paraId="4D939E2B"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b) </w:t>
      </w:r>
      <w:r w:rsidRPr="00107AA0">
        <w:rPr>
          <w:rFonts w:asciiTheme="minorHAnsi" w:hAnsiTheme="minorHAnsi" w:cstheme="minorHAnsi"/>
        </w:rPr>
        <w:tab/>
        <w:t>Enter into any agreement or arrangement with any other person that they shall refrain from tendering or as to the amount of any tender to be submitted.</w:t>
      </w:r>
    </w:p>
    <w:p w14:paraId="052D4810" w14:textId="77777777" w:rsidR="00896D99" w:rsidRPr="00107AA0" w:rsidRDefault="00896D99" w:rsidP="00896D99">
      <w:pPr>
        <w:ind w:left="900" w:hanging="360"/>
        <w:jc w:val="both"/>
        <w:rPr>
          <w:rFonts w:asciiTheme="minorHAnsi" w:hAnsiTheme="minorHAnsi" w:cstheme="minorHAnsi"/>
        </w:rPr>
      </w:pPr>
    </w:p>
    <w:p w14:paraId="65F8D042"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c) </w:t>
      </w:r>
      <w:r w:rsidRPr="00107AA0">
        <w:rPr>
          <w:rFonts w:asciiTheme="minorHAnsi" w:hAnsiTheme="minorHAnsi" w:cstheme="minorHAnsi"/>
        </w:rPr>
        <w:tab/>
        <w:t>Offer or pay or give or agree to pay or give any sum of money or valuable consideration directly or indirectly to any person for doing or having done or causing or having caused to any other tender or proposed tender for the said work any act or thing of the sort described above.</w:t>
      </w:r>
    </w:p>
    <w:p w14:paraId="62D3F89E" w14:textId="77777777" w:rsidR="00896D99" w:rsidRPr="00107AA0" w:rsidRDefault="00896D99" w:rsidP="00896D99">
      <w:pPr>
        <w:ind w:left="900" w:hanging="360"/>
        <w:jc w:val="both"/>
        <w:rPr>
          <w:rFonts w:asciiTheme="minorHAnsi" w:hAnsiTheme="minorHAnsi" w:cstheme="minorHAnsi"/>
        </w:rPr>
      </w:pPr>
    </w:p>
    <w:p w14:paraId="2B054524"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2. </w:t>
      </w:r>
      <w:r w:rsidRPr="00107AA0">
        <w:rPr>
          <w:rFonts w:asciiTheme="minorHAnsi" w:hAnsiTheme="minorHAnsi" w:cstheme="minorHAnsi"/>
        </w:rPr>
        <w:tab/>
        <w:t>We further certify that the principles described in paragraph 1 above have been, or will be, brought to the attention of all sub-contractors, suppliers and associate companies providing services or materials connected with the tender, and any contract entered into with the sub-contractors, suppliers or associated companies will be made on the basis of compliance with the above principles by all parties.</w:t>
      </w:r>
    </w:p>
    <w:p w14:paraId="2780AF0D" w14:textId="77777777" w:rsidR="00896D99" w:rsidRPr="00107AA0" w:rsidRDefault="00896D99" w:rsidP="00896D99">
      <w:pPr>
        <w:jc w:val="both"/>
        <w:rPr>
          <w:rFonts w:asciiTheme="minorHAnsi" w:hAnsiTheme="minorHAnsi" w:cstheme="minorHAnsi"/>
        </w:rPr>
      </w:pPr>
    </w:p>
    <w:p w14:paraId="36A4B5A3"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3. </w:t>
      </w:r>
      <w:r w:rsidRPr="00107AA0">
        <w:rPr>
          <w:rFonts w:asciiTheme="minorHAnsi" w:hAnsiTheme="minorHAnsi" w:cstheme="minorHAnsi"/>
        </w:rPr>
        <w:tab/>
        <w:t>In this certificate, the word “person” includes any persons and anybody or association, corporate or otherwise; and “any agreement or arrangement” includes any such transaction, formal or informal, and whether legally binding or not.</w:t>
      </w:r>
    </w:p>
    <w:p w14:paraId="46FC4A0D" w14:textId="77777777" w:rsidR="00896D99" w:rsidRPr="00107AA0" w:rsidRDefault="00896D99" w:rsidP="00896D99">
      <w:pPr>
        <w:jc w:val="both"/>
        <w:rPr>
          <w:rFonts w:asciiTheme="minorHAnsi" w:hAnsiTheme="minorHAnsi" w:cstheme="minorHAnsi"/>
        </w:rPr>
      </w:pPr>
    </w:p>
    <w:p w14:paraId="443E2C9F"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4. </w:t>
      </w:r>
      <w:r w:rsidRPr="00107AA0">
        <w:rPr>
          <w:rFonts w:asciiTheme="minorHAnsi" w:hAnsiTheme="minorHAnsi" w:cstheme="minorHAnsi"/>
        </w:rPr>
        <w:tab/>
        <w:t>I confirm that I accept any breach of the conditions of this Declaration of Bona Fide Tender will inevitably lead to the termination of the agreement.</w:t>
      </w:r>
    </w:p>
    <w:p w14:paraId="610525FD"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Signature:</w:t>
      </w:r>
      <w:r w:rsidRPr="00107AA0">
        <w:rPr>
          <w:rFonts w:asciiTheme="minorHAnsi" w:hAnsiTheme="minorHAnsi" w:cstheme="minorHAnsi"/>
        </w:rPr>
        <w:tab/>
      </w:r>
      <w:r w:rsidRPr="00107AA0">
        <w:rPr>
          <w:rFonts w:asciiTheme="minorHAnsi" w:hAnsiTheme="minorHAnsi" w:cstheme="minorHAnsi"/>
        </w:rPr>
        <w:tab/>
      </w:r>
      <w:r w:rsidRPr="00107AA0">
        <w:rPr>
          <w:rFonts w:asciiTheme="minorHAnsi" w:hAnsiTheme="minorHAnsi" w:cstheme="minorHAnsi"/>
        </w:rPr>
        <w:tab/>
      </w:r>
      <w:r w:rsidRPr="00107AA0">
        <w:rPr>
          <w:rFonts w:asciiTheme="minorHAnsi" w:hAnsiTheme="minorHAnsi" w:cstheme="minorHAnsi"/>
        </w:rPr>
        <w:tab/>
        <w:t xml:space="preserve"> </w:t>
      </w:r>
      <w:r w:rsidRPr="00107AA0">
        <w:rPr>
          <w:rFonts w:asciiTheme="minorHAnsi" w:hAnsiTheme="minorHAnsi" w:cstheme="minorHAnsi"/>
        </w:rPr>
        <w:tab/>
      </w:r>
    </w:p>
    <w:p w14:paraId="4DC2ECC6" w14:textId="77777777" w:rsidR="00896D99" w:rsidRPr="00107AA0" w:rsidRDefault="00896D99" w:rsidP="00896D99">
      <w:pPr>
        <w:shd w:val="clear" w:color="auto" w:fill="CCFFCC"/>
        <w:jc w:val="both"/>
        <w:rPr>
          <w:rFonts w:asciiTheme="minorHAnsi" w:hAnsiTheme="minorHAnsi" w:cstheme="minorHAnsi"/>
        </w:rPr>
      </w:pPr>
    </w:p>
    <w:p w14:paraId="43951E8B"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 xml:space="preserve">Print Full Name: </w:t>
      </w:r>
    </w:p>
    <w:p w14:paraId="79796693" w14:textId="77777777" w:rsidR="00896D99" w:rsidRPr="00107AA0" w:rsidRDefault="00896D99" w:rsidP="00896D99">
      <w:pPr>
        <w:shd w:val="clear" w:color="auto" w:fill="CCFFCC"/>
        <w:jc w:val="both"/>
        <w:rPr>
          <w:rFonts w:asciiTheme="minorHAnsi" w:hAnsiTheme="minorHAnsi" w:cstheme="minorHAnsi"/>
        </w:rPr>
      </w:pPr>
    </w:p>
    <w:p w14:paraId="5D4EC514"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Date:</w:t>
      </w:r>
      <w:r w:rsidRPr="00107AA0">
        <w:rPr>
          <w:rFonts w:asciiTheme="minorHAnsi" w:hAnsiTheme="minorHAnsi" w:cstheme="minorHAnsi"/>
        </w:rPr>
        <w:tab/>
      </w:r>
    </w:p>
    <w:p w14:paraId="47297C67" w14:textId="77777777" w:rsidR="00896D99" w:rsidRPr="00107AA0" w:rsidRDefault="00896D99" w:rsidP="00896D99">
      <w:pPr>
        <w:shd w:val="clear" w:color="auto" w:fill="CCFFCC"/>
        <w:jc w:val="both"/>
        <w:rPr>
          <w:rFonts w:asciiTheme="minorHAnsi" w:hAnsiTheme="minorHAnsi" w:cstheme="minorHAnsi"/>
        </w:rPr>
      </w:pPr>
    </w:p>
    <w:p w14:paraId="59F3F5F3"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In the capacity of:</w:t>
      </w:r>
    </w:p>
    <w:p w14:paraId="28349F81" w14:textId="5CE9A19F" w:rsidR="00896D99" w:rsidRPr="00107AA0" w:rsidRDefault="00896D99" w:rsidP="33621DA5">
      <w:pPr>
        <w:shd w:val="clear" w:color="auto" w:fill="CCFFCC"/>
        <w:jc w:val="both"/>
        <w:rPr>
          <w:rFonts w:asciiTheme="minorHAnsi" w:hAnsiTheme="minorHAnsi" w:cstheme="minorHAnsi"/>
          <w:i/>
          <w:iCs/>
        </w:rPr>
      </w:pPr>
      <w:r w:rsidRPr="00107AA0">
        <w:rPr>
          <w:rFonts w:asciiTheme="minorHAnsi" w:hAnsiTheme="minorHAnsi" w:cstheme="minorHAnsi"/>
          <w:i/>
          <w:iCs/>
        </w:rPr>
        <w:t>(Please state official position, e.g., Director, Sales Manager, etc.)</w:t>
      </w:r>
    </w:p>
    <w:p w14:paraId="048740F3" w14:textId="77777777" w:rsidR="00896D99" w:rsidRPr="00107AA0" w:rsidRDefault="00896D99" w:rsidP="00896D99">
      <w:pPr>
        <w:shd w:val="clear" w:color="auto" w:fill="CCFFCC"/>
        <w:jc w:val="both"/>
        <w:rPr>
          <w:rFonts w:asciiTheme="minorHAnsi" w:hAnsiTheme="minorHAnsi" w:cstheme="minorHAnsi"/>
          <w:i/>
        </w:rPr>
      </w:pPr>
    </w:p>
    <w:p w14:paraId="6E98D05B"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i/>
        </w:rPr>
        <w:t xml:space="preserve"> </w:t>
      </w:r>
      <w:r w:rsidRPr="00107AA0">
        <w:rPr>
          <w:rFonts w:asciiTheme="minorHAnsi" w:hAnsiTheme="minorHAnsi" w:cstheme="minorHAnsi"/>
        </w:rPr>
        <w:t>being a person duly authorised to sign tenders on behalf of:</w:t>
      </w:r>
    </w:p>
    <w:p w14:paraId="51371A77" w14:textId="77777777" w:rsidR="00896D99" w:rsidRPr="00107AA0" w:rsidRDefault="00896D99" w:rsidP="00896D99">
      <w:pPr>
        <w:shd w:val="clear" w:color="auto" w:fill="CCFFCC"/>
        <w:jc w:val="both"/>
        <w:rPr>
          <w:rFonts w:asciiTheme="minorHAnsi" w:hAnsiTheme="minorHAnsi" w:cstheme="minorHAnsi"/>
        </w:rPr>
      </w:pPr>
    </w:p>
    <w:p w14:paraId="6F2C3B3C"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Company Name:</w:t>
      </w:r>
      <w:r w:rsidRPr="00107AA0">
        <w:rPr>
          <w:rFonts w:asciiTheme="minorHAnsi" w:hAnsiTheme="minorHAnsi" w:cstheme="minorHAnsi"/>
        </w:rPr>
        <w:tab/>
      </w:r>
    </w:p>
    <w:p w14:paraId="732434A0" w14:textId="77777777" w:rsidR="00896D99" w:rsidRPr="00107AA0" w:rsidRDefault="00896D99" w:rsidP="00896D99">
      <w:pPr>
        <w:shd w:val="clear" w:color="auto" w:fill="CCFFCC"/>
        <w:jc w:val="both"/>
        <w:rPr>
          <w:rFonts w:asciiTheme="minorHAnsi" w:hAnsiTheme="minorHAnsi" w:cstheme="minorHAnsi"/>
        </w:rPr>
      </w:pPr>
    </w:p>
    <w:p w14:paraId="2702B4C6"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Address:</w:t>
      </w:r>
    </w:p>
    <w:p w14:paraId="4A60F1B6" w14:textId="77777777" w:rsidR="00896D99" w:rsidRPr="00107AA0" w:rsidRDefault="00896D99" w:rsidP="00744A0D">
      <w:pPr>
        <w:pStyle w:val="Heading1"/>
        <w:jc w:val="left"/>
        <w:rPr>
          <w:rFonts w:asciiTheme="minorHAnsi" w:eastAsia="SimSun" w:hAnsiTheme="minorHAnsi" w:cstheme="minorHAnsi"/>
          <w:color w:val="auto"/>
          <w:lang w:eastAsia="zh-CN"/>
        </w:rPr>
      </w:pPr>
      <w:bookmarkStart w:id="26" w:name="_Toc76396737"/>
      <w:bookmarkStart w:id="27" w:name="_Toc83026911"/>
      <w:bookmarkStart w:id="28" w:name="_Toc83026957"/>
      <w:bookmarkStart w:id="29" w:name="_Toc94002199"/>
      <w:bookmarkStart w:id="30" w:name="_Toc103676188"/>
      <w:r w:rsidRPr="00107AA0">
        <w:rPr>
          <w:rFonts w:asciiTheme="minorHAnsi" w:eastAsia="SimSun" w:hAnsiTheme="minorHAnsi" w:cstheme="minorHAnsi"/>
          <w:color w:val="auto"/>
          <w:sz w:val="28"/>
          <w:szCs w:val="2"/>
          <w:lang w:eastAsia="zh-CN"/>
        </w:rPr>
        <w:lastRenderedPageBreak/>
        <w:t>Appendix C</w:t>
      </w:r>
      <w:r w:rsidRPr="00107AA0">
        <w:rPr>
          <w:rFonts w:asciiTheme="minorHAnsi" w:eastAsia="SimSun" w:hAnsiTheme="minorHAnsi" w:cstheme="minorHAnsi"/>
          <w:color w:val="auto"/>
          <w:sz w:val="28"/>
          <w:szCs w:val="2"/>
          <w:lang w:eastAsia="zh-CN"/>
        </w:rPr>
        <w:tab/>
      </w:r>
      <w:r w:rsidRPr="00107AA0">
        <w:rPr>
          <w:rFonts w:asciiTheme="minorHAnsi" w:eastAsia="SimSun" w:hAnsiTheme="minorHAnsi" w:cstheme="minorHAnsi"/>
          <w:color w:val="auto"/>
          <w:sz w:val="28"/>
          <w:szCs w:val="2"/>
          <w:lang w:eastAsia="zh-CN"/>
        </w:rPr>
        <w:tab/>
        <w:t>CONFLICTS OF INTEREST DECLARATION</w:t>
      </w:r>
      <w:bookmarkEnd w:id="26"/>
      <w:bookmarkEnd w:id="27"/>
      <w:bookmarkEnd w:id="28"/>
      <w:bookmarkEnd w:id="29"/>
      <w:bookmarkEnd w:id="30"/>
      <w:r w:rsidRPr="00107AA0">
        <w:rPr>
          <w:rFonts w:asciiTheme="minorHAnsi" w:eastAsia="SimSun" w:hAnsiTheme="minorHAnsi" w:cstheme="minorHAnsi"/>
          <w:color w:val="auto"/>
          <w:sz w:val="28"/>
          <w:szCs w:val="2"/>
          <w:lang w:eastAsia="zh-CN"/>
        </w:rPr>
        <w:t xml:space="preserve"> </w:t>
      </w:r>
    </w:p>
    <w:p w14:paraId="2328BB07" w14:textId="77777777" w:rsidR="00896D99" w:rsidRPr="00107AA0" w:rsidRDefault="00896D99" w:rsidP="00896D99">
      <w:pPr>
        <w:keepNext/>
        <w:ind w:right="46"/>
        <w:jc w:val="both"/>
        <w:outlineLvl w:val="0"/>
        <w:rPr>
          <w:rFonts w:asciiTheme="minorHAnsi" w:hAnsiTheme="minorHAnsi" w:cstheme="minorHAnsi"/>
          <w:b/>
          <w:bCs/>
          <w:sz w:val="20"/>
        </w:rPr>
      </w:pPr>
    </w:p>
    <w:p w14:paraId="7C96B7AB" w14:textId="77777777" w:rsidR="00896D99" w:rsidRPr="00107AA0" w:rsidRDefault="00896D99" w:rsidP="00896D99">
      <w:pPr>
        <w:rPr>
          <w:rFonts w:asciiTheme="minorHAnsi" w:hAnsiTheme="minorHAnsi" w:cstheme="minorHAnsi"/>
          <w:b/>
          <w:sz w:val="20"/>
        </w:rPr>
      </w:pPr>
      <w:r w:rsidRPr="00107AA0">
        <w:rPr>
          <w:rFonts w:asciiTheme="minorHAnsi" w:hAnsiTheme="minorHAnsi" w:cstheme="minorHAnsi"/>
          <w:b/>
          <w:sz w:val="20"/>
        </w:rPr>
        <w:t>Please complete Section A or B as appropriate</w:t>
      </w:r>
      <w:r w:rsidRPr="00107AA0">
        <w:rPr>
          <w:rFonts w:asciiTheme="minorHAnsi" w:hAnsiTheme="minorHAnsi" w:cstheme="minorHAnsi"/>
          <w:b/>
          <w:sz w:val="20"/>
        </w:rPr>
        <w:br/>
      </w:r>
      <w:r w:rsidRPr="00107AA0">
        <w:rPr>
          <w:rFonts w:asciiTheme="minorHAnsi" w:hAnsiTheme="minorHAnsi" w:cstheme="minorHAnsi"/>
          <w:b/>
          <w:sz w:val="20"/>
        </w:rPr>
        <w:br/>
        <w:t>Section A</w:t>
      </w:r>
    </w:p>
    <w:p w14:paraId="256AC6DA" w14:textId="77777777" w:rsidR="00896D99" w:rsidRPr="00107AA0" w:rsidRDefault="00896D99" w:rsidP="00896D99">
      <w:pPr>
        <w:jc w:val="both"/>
        <w:rPr>
          <w:rFonts w:asciiTheme="minorHAnsi" w:hAnsiTheme="minorHAnsi" w:cstheme="minorHAnsi"/>
          <w:sz w:val="20"/>
        </w:rPr>
      </w:pPr>
    </w:p>
    <w:p w14:paraId="71133576" w14:textId="77777777" w:rsidR="00896D99" w:rsidRPr="00107AA0" w:rsidRDefault="00896D99" w:rsidP="00896D99">
      <w:pPr>
        <w:jc w:val="both"/>
        <w:rPr>
          <w:rFonts w:asciiTheme="minorHAnsi" w:hAnsiTheme="minorHAnsi" w:cstheme="minorHAnsi"/>
          <w:sz w:val="20"/>
        </w:rPr>
      </w:pPr>
      <w:r w:rsidRPr="00107AA0">
        <w:rPr>
          <w:rFonts w:asciiTheme="minorHAnsi" w:hAnsiTheme="minorHAnsi" w:cstheme="minorHAnsi"/>
          <w:sz w:val="20"/>
        </w:rPr>
        <w:t>I/We warrant that:</w:t>
      </w:r>
    </w:p>
    <w:p w14:paraId="38AA98D6" w14:textId="77777777" w:rsidR="00896D99" w:rsidRPr="00107AA0" w:rsidRDefault="00896D99" w:rsidP="00896D99">
      <w:pPr>
        <w:jc w:val="both"/>
        <w:rPr>
          <w:rFonts w:asciiTheme="minorHAnsi" w:hAnsiTheme="minorHAnsi" w:cstheme="minorHAnsi"/>
          <w:sz w:val="20"/>
        </w:rPr>
      </w:pPr>
    </w:p>
    <w:p w14:paraId="626382A1" w14:textId="79F52A5A" w:rsidR="00896D99" w:rsidRPr="00107AA0" w:rsidRDefault="00896D99" w:rsidP="33621DA5">
      <w:pPr>
        <w:numPr>
          <w:ilvl w:val="1"/>
          <w:numId w:val="10"/>
        </w:numPr>
        <w:tabs>
          <w:tab w:val="num" w:pos="567"/>
        </w:tabs>
        <w:spacing w:after="160" w:line="276" w:lineRule="auto"/>
        <w:ind w:left="567"/>
        <w:jc w:val="both"/>
        <w:rPr>
          <w:rFonts w:asciiTheme="minorHAnsi" w:hAnsiTheme="minorHAnsi" w:cstheme="minorHAnsi"/>
          <w:sz w:val="20"/>
        </w:rPr>
      </w:pPr>
      <w:r w:rsidRPr="00107AA0">
        <w:rPr>
          <w:rFonts w:asciiTheme="minorHAnsi" w:hAnsiTheme="minorHAnsi" w:cstheme="minorHAnsi"/>
          <w:sz w:val="20"/>
        </w:rPr>
        <w:t xml:space="preserve">There </w:t>
      </w:r>
      <w:r w:rsidRPr="00107AA0">
        <w:rPr>
          <w:rFonts w:asciiTheme="minorHAnsi" w:hAnsiTheme="minorHAnsi" w:cstheme="minorHAnsi"/>
          <w:b/>
          <w:bCs/>
          <w:sz w:val="20"/>
        </w:rPr>
        <w:t>would be no</w:t>
      </w:r>
      <w:r w:rsidRPr="00107AA0">
        <w:rPr>
          <w:rFonts w:asciiTheme="minorHAnsi" w:hAnsiTheme="minorHAnsi" w:cstheme="minorHAnsi"/>
          <w:sz w:val="20"/>
        </w:rPr>
        <w:t xml:space="preserve"> conflict or perceived conflict of interest arising from any existing relationship that I/We might have, and the members of staff involved in the conduct of the procurement procedure*.  If in doubt, please declare.  I/We acknowledge that a failure by us to declare a potential conflict of interest, which I/We should have reasonably known about, may result in our disqualification from the tender process or a termination of any contract awarded as a result of this tender process.</w:t>
      </w:r>
      <w:r w:rsidRPr="00107AA0">
        <w:rPr>
          <w:rFonts w:asciiTheme="minorHAnsi" w:hAnsiTheme="minorHAnsi" w:cstheme="minorHAnsi"/>
        </w:rPr>
        <w:br/>
      </w:r>
    </w:p>
    <w:p w14:paraId="5ED90B35"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Name: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665A1408" w14:textId="77777777" w:rsidR="00896D99" w:rsidRPr="00107AA0" w:rsidRDefault="00896D99" w:rsidP="00896D99">
      <w:pPr>
        <w:jc w:val="both"/>
        <w:rPr>
          <w:rFonts w:asciiTheme="minorHAnsi" w:hAnsiTheme="minorHAnsi" w:cstheme="minorHAnsi"/>
          <w:sz w:val="20"/>
        </w:rPr>
      </w:pPr>
    </w:p>
    <w:p w14:paraId="71049383" w14:textId="77777777" w:rsidR="00896D99" w:rsidRPr="00107AA0" w:rsidRDefault="00896D99" w:rsidP="00896D99">
      <w:pPr>
        <w:jc w:val="both"/>
        <w:rPr>
          <w:rFonts w:asciiTheme="minorHAnsi" w:hAnsiTheme="minorHAnsi" w:cstheme="minorHAnsi"/>
          <w:sz w:val="20"/>
        </w:rPr>
      </w:pPr>
    </w:p>
    <w:p w14:paraId="160964E3"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Position/Status: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4D16AC41" w14:textId="77777777" w:rsidR="00896D99" w:rsidRPr="00107AA0" w:rsidRDefault="00896D99" w:rsidP="00896D99">
      <w:pPr>
        <w:jc w:val="both"/>
        <w:rPr>
          <w:rFonts w:asciiTheme="minorHAnsi" w:hAnsiTheme="minorHAnsi" w:cstheme="minorHAnsi"/>
          <w:sz w:val="20"/>
        </w:rPr>
      </w:pPr>
    </w:p>
    <w:p w14:paraId="12A4EA11" w14:textId="77777777" w:rsidR="00896D99" w:rsidRPr="00107AA0" w:rsidRDefault="00896D99" w:rsidP="00896D99">
      <w:pPr>
        <w:jc w:val="both"/>
        <w:rPr>
          <w:rFonts w:asciiTheme="minorHAnsi" w:hAnsiTheme="minorHAnsi" w:cstheme="minorHAnsi"/>
          <w:sz w:val="20"/>
        </w:rPr>
      </w:pPr>
    </w:p>
    <w:p w14:paraId="21F399CD"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Company Name:</w:t>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5A1EA135" w14:textId="77777777" w:rsidR="00896D99" w:rsidRPr="00107AA0" w:rsidRDefault="00896D99" w:rsidP="00896D99">
      <w:pPr>
        <w:jc w:val="both"/>
        <w:rPr>
          <w:rFonts w:asciiTheme="minorHAnsi" w:hAnsiTheme="minorHAnsi" w:cstheme="minorHAnsi"/>
          <w:sz w:val="20"/>
        </w:rPr>
      </w:pPr>
    </w:p>
    <w:p w14:paraId="58717D39" w14:textId="77777777" w:rsidR="00896D99" w:rsidRPr="00107AA0" w:rsidRDefault="00896D99" w:rsidP="00896D99">
      <w:pPr>
        <w:jc w:val="both"/>
        <w:rPr>
          <w:rFonts w:asciiTheme="minorHAnsi" w:hAnsiTheme="minorHAnsi" w:cstheme="minorHAnsi"/>
          <w:sz w:val="20"/>
        </w:rPr>
      </w:pPr>
    </w:p>
    <w:p w14:paraId="69693910"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Address: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5338A720" w14:textId="77777777" w:rsidR="00896D99" w:rsidRPr="00107AA0" w:rsidRDefault="00896D99" w:rsidP="00896D99">
      <w:pPr>
        <w:jc w:val="both"/>
        <w:rPr>
          <w:rFonts w:asciiTheme="minorHAnsi" w:hAnsiTheme="minorHAnsi" w:cstheme="minorHAnsi"/>
          <w:sz w:val="20"/>
        </w:rPr>
      </w:pPr>
    </w:p>
    <w:p w14:paraId="61DAA4D5" w14:textId="77777777" w:rsidR="00896D99" w:rsidRPr="00107AA0" w:rsidRDefault="00896D99" w:rsidP="00896D99">
      <w:pPr>
        <w:jc w:val="both"/>
        <w:rPr>
          <w:rFonts w:asciiTheme="minorHAnsi" w:hAnsiTheme="minorHAnsi" w:cstheme="minorHAnsi"/>
          <w:sz w:val="20"/>
        </w:rPr>
      </w:pPr>
    </w:p>
    <w:p w14:paraId="006817C5"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Date: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2AEAF47F" w14:textId="77777777" w:rsidR="00896D99" w:rsidRPr="00107AA0" w:rsidRDefault="00896D99" w:rsidP="00896D99">
      <w:pPr>
        <w:jc w:val="both"/>
        <w:rPr>
          <w:rFonts w:asciiTheme="minorHAnsi" w:hAnsiTheme="minorHAnsi" w:cstheme="minorHAnsi"/>
          <w:sz w:val="20"/>
        </w:rPr>
      </w:pPr>
    </w:p>
    <w:p w14:paraId="2D49C808" w14:textId="77777777" w:rsidR="00896D99" w:rsidRPr="00107AA0" w:rsidRDefault="00896D99" w:rsidP="00896D99">
      <w:pPr>
        <w:rPr>
          <w:rFonts w:asciiTheme="minorHAnsi" w:hAnsiTheme="minorHAnsi" w:cstheme="minorHAnsi"/>
          <w:b/>
          <w:sz w:val="20"/>
        </w:rPr>
      </w:pPr>
      <w:r w:rsidRPr="00107AA0">
        <w:rPr>
          <w:rFonts w:asciiTheme="minorHAnsi" w:hAnsiTheme="minorHAnsi" w:cstheme="minorHAnsi"/>
          <w:b/>
          <w:sz w:val="20"/>
        </w:rPr>
        <w:t>Section B</w:t>
      </w:r>
      <w:r w:rsidRPr="00107AA0">
        <w:rPr>
          <w:rFonts w:asciiTheme="minorHAnsi" w:hAnsiTheme="minorHAnsi" w:cstheme="minorHAnsi"/>
          <w:b/>
          <w:sz w:val="20"/>
        </w:rPr>
        <w:br/>
      </w:r>
    </w:p>
    <w:p w14:paraId="50B50EDB" w14:textId="77777777" w:rsidR="00896D99" w:rsidRPr="00107AA0" w:rsidRDefault="00896D99" w:rsidP="00896D99">
      <w:pPr>
        <w:jc w:val="both"/>
        <w:rPr>
          <w:rFonts w:asciiTheme="minorHAnsi" w:hAnsiTheme="minorHAnsi" w:cstheme="minorHAnsi"/>
          <w:sz w:val="20"/>
        </w:rPr>
      </w:pPr>
      <w:r w:rsidRPr="00107AA0">
        <w:rPr>
          <w:rFonts w:asciiTheme="minorHAnsi" w:hAnsiTheme="minorHAnsi" w:cstheme="minorHAnsi"/>
          <w:sz w:val="20"/>
        </w:rPr>
        <w:t>I / We warrant that:</w:t>
      </w:r>
    </w:p>
    <w:p w14:paraId="281B37BA" w14:textId="77777777" w:rsidR="00896D99" w:rsidRPr="00107AA0" w:rsidRDefault="00896D99" w:rsidP="00896D99">
      <w:pPr>
        <w:jc w:val="both"/>
        <w:rPr>
          <w:rFonts w:asciiTheme="minorHAnsi" w:hAnsiTheme="minorHAnsi" w:cstheme="minorHAnsi"/>
          <w:sz w:val="20"/>
        </w:rPr>
      </w:pPr>
    </w:p>
    <w:p w14:paraId="758B579F" w14:textId="41263A12" w:rsidR="00896D99" w:rsidRPr="00107AA0" w:rsidRDefault="00896D99" w:rsidP="33621DA5">
      <w:pPr>
        <w:numPr>
          <w:ilvl w:val="1"/>
          <w:numId w:val="10"/>
        </w:numPr>
        <w:tabs>
          <w:tab w:val="num" w:pos="567"/>
        </w:tabs>
        <w:spacing w:after="160" w:line="276" w:lineRule="auto"/>
        <w:ind w:left="567"/>
        <w:rPr>
          <w:rFonts w:asciiTheme="minorHAnsi" w:hAnsiTheme="minorHAnsi" w:cstheme="minorHAnsi"/>
          <w:sz w:val="20"/>
        </w:rPr>
      </w:pPr>
      <w:r w:rsidRPr="00107AA0">
        <w:rPr>
          <w:rFonts w:asciiTheme="minorHAnsi" w:hAnsiTheme="minorHAnsi" w:cstheme="minorHAnsi"/>
          <w:sz w:val="20"/>
        </w:rPr>
        <w:t xml:space="preserve">There could be a possible conflict or perceived conflict arising from any existing relationship that I/We might have, and the members of staff involved in the conduct of the procurement procedure* </w:t>
      </w:r>
      <w:r w:rsidRPr="00107AA0">
        <w:rPr>
          <w:rFonts w:asciiTheme="minorHAnsi" w:hAnsiTheme="minorHAnsi" w:cstheme="minorHAnsi"/>
        </w:rPr>
        <w:br/>
      </w:r>
      <w:r w:rsidRPr="00107AA0">
        <w:rPr>
          <w:rFonts w:asciiTheme="minorHAnsi" w:hAnsiTheme="minorHAnsi" w:cstheme="minorHAnsi"/>
        </w:rPr>
        <w:br/>
      </w:r>
      <w:r w:rsidRPr="00107AA0">
        <w:rPr>
          <w:rFonts w:asciiTheme="minorHAnsi" w:hAnsiTheme="minorHAnsi" w:cstheme="minorHAnsi"/>
          <w:sz w:val="20"/>
        </w:rPr>
        <w:t>Please explain what the possible conflict or perceived conflict of interest may be and who it relates to and how it could have an adverse effect on this contract.</w:t>
      </w:r>
    </w:p>
    <w:p w14:paraId="2E500C74" w14:textId="77777777" w:rsidR="00896D99" w:rsidRPr="00107AA0" w:rsidRDefault="00896D99" w:rsidP="00896D99">
      <w:pPr>
        <w:jc w:val="both"/>
        <w:rPr>
          <w:rFonts w:asciiTheme="minorHAnsi" w:hAnsiTheme="minorHAnsi" w:cs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896D99" w:rsidRPr="00107AA0" w14:paraId="74CD1D1F" w14:textId="77777777" w:rsidTr="00D27C4D">
        <w:tc>
          <w:tcPr>
            <w:tcW w:w="9287" w:type="dxa"/>
          </w:tcPr>
          <w:p w14:paraId="1C5BEDD8" w14:textId="77777777" w:rsidR="00896D99" w:rsidRPr="00107AA0" w:rsidRDefault="00896D99" w:rsidP="00D27C4D">
            <w:pPr>
              <w:jc w:val="both"/>
              <w:rPr>
                <w:rFonts w:asciiTheme="minorHAnsi" w:hAnsiTheme="minorHAnsi" w:cstheme="minorHAnsi"/>
                <w:sz w:val="20"/>
              </w:rPr>
            </w:pPr>
          </w:p>
          <w:p w14:paraId="02915484" w14:textId="77777777" w:rsidR="00896D99" w:rsidRPr="00107AA0" w:rsidRDefault="00896D99" w:rsidP="00D27C4D">
            <w:pPr>
              <w:jc w:val="both"/>
              <w:rPr>
                <w:rFonts w:asciiTheme="minorHAnsi" w:hAnsiTheme="minorHAnsi" w:cstheme="minorHAnsi"/>
                <w:sz w:val="20"/>
              </w:rPr>
            </w:pPr>
          </w:p>
          <w:p w14:paraId="03B94F49" w14:textId="77777777" w:rsidR="00896D99" w:rsidRPr="00107AA0" w:rsidRDefault="00896D99" w:rsidP="00D27C4D">
            <w:pPr>
              <w:jc w:val="both"/>
              <w:rPr>
                <w:rFonts w:asciiTheme="minorHAnsi" w:hAnsiTheme="minorHAnsi" w:cstheme="minorHAnsi"/>
                <w:sz w:val="20"/>
              </w:rPr>
            </w:pPr>
          </w:p>
        </w:tc>
      </w:tr>
    </w:tbl>
    <w:p w14:paraId="6D846F5D" w14:textId="77777777" w:rsidR="00896D99" w:rsidRPr="00107AA0" w:rsidRDefault="00896D99" w:rsidP="00896D99">
      <w:pPr>
        <w:jc w:val="both"/>
        <w:rPr>
          <w:rFonts w:asciiTheme="minorHAnsi" w:hAnsiTheme="minorHAnsi" w:cstheme="minorHAnsi"/>
          <w:sz w:val="20"/>
        </w:rPr>
      </w:pPr>
    </w:p>
    <w:p w14:paraId="62F015AF" w14:textId="77777777" w:rsidR="00896D99" w:rsidRPr="00107AA0" w:rsidRDefault="00896D99" w:rsidP="00896D99">
      <w:pPr>
        <w:jc w:val="both"/>
        <w:rPr>
          <w:rFonts w:asciiTheme="minorHAnsi" w:hAnsiTheme="minorHAnsi" w:cstheme="minorHAnsi"/>
          <w:sz w:val="20"/>
        </w:rPr>
      </w:pPr>
    </w:p>
    <w:p w14:paraId="0871540E"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Name: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1B15DD1D" w14:textId="77777777" w:rsidR="00896D99" w:rsidRPr="00107AA0" w:rsidRDefault="00896D99" w:rsidP="00896D99">
      <w:pPr>
        <w:jc w:val="both"/>
        <w:rPr>
          <w:rFonts w:asciiTheme="minorHAnsi" w:hAnsiTheme="minorHAnsi" w:cstheme="minorHAnsi"/>
          <w:sz w:val="20"/>
        </w:rPr>
      </w:pPr>
    </w:p>
    <w:p w14:paraId="16EC25EC"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Position/Status: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6E681184" w14:textId="77777777" w:rsidR="00896D99" w:rsidRPr="00107AA0" w:rsidRDefault="00896D99" w:rsidP="00896D99">
      <w:pPr>
        <w:jc w:val="both"/>
        <w:rPr>
          <w:rFonts w:asciiTheme="minorHAnsi" w:hAnsiTheme="minorHAnsi" w:cstheme="minorHAnsi"/>
          <w:sz w:val="20"/>
        </w:rPr>
      </w:pPr>
    </w:p>
    <w:p w14:paraId="6A06F249"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Company Name:</w:t>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230165FA" w14:textId="77777777" w:rsidR="00896D99" w:rsidRPr="00107AA0" w:rsidRDefault="00896D99" w:rsidP="00896D99">
      <w:pPr>
        <w:jc w:val="both"/>
        <w:rPr>
          <w:rFonts w:asciiTheme="minorHAnsi" w:hAnsiTheme="minorHAnsi" w:cstheme="minorHAnsi"/>
          <w:sz w:val="20"/>
        </w:rPr>
      </w:pPr>
    </w:p>
    <w:p w14:paraId="3BAE554E" w14:textId="77777777" w:rsidR="00896D99" w:rsidRPr="00107AA0" w:rsidRDefault="00896D99" w:rsidP="00896D99">
      <w:pPr>
        <w:jc w:val="both"/>
        <w:rPr>
          <w:rFonts w:asciiTheme="minorHAnsi" w:eastAsia="SimSun" w:hAnsiTheme="minorHAnsi" w:cstheme="minorHAnsi"/>
          <w:sz w:val="20"/>
          <w:lang w:eastAsia="zh-CN"/>
        </w:rPr>
      </w:pPr>
      <w:r w:rsidRPr="00107AA0">
        <w:rPr>
          <w:rFonts w:asciiTheme="minorHAnsi" w:hAnsiTheme="minorHAnsi" w:cstheme="minorHAnsi"/>
          <w:sz w:val="20"/>
        </w:rPr>
        <w:t>Date: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7CB33CA5" w14:textId="77777777" w:rsidR="00896D99" w:rsidRPr="00107AA0" w:rsidRDefault="00896D99" w:rsidP="00896D99">
      <w:pPr>
        <w:tabs>
          <w:tab w:val="left" w:pos="540"/>
        </w:tabs>
        <w:jc w:val="both"/>
        <w:rPr>
          <w:rFonts w:asciiTheme="minorHAnsi" w:hAnsiTheme="minorHAnsi" w:cstheme="minorHAnsi"/>
        </w:rPr>
      </w:pPr>
    </w:p>
    <w:p w14:paraId="71703C3A" w14:textId="10073BEB" w:rsidR="00896D99" w:rsidRPr="00107AA0" w:rsidRDefault="00896D99" w:rsidP="00896D99">
      <w:pPr>
        <w:pStyle w:val="Footer"/>
        <w:jc w:val="both"/>
        <w:rPr>
          <w:rFonts w:asciiTheme="minorHAnsi" w:hAnsiTheme="minorHAnsi" w:cstheme="minorHAnsi"/>
          <w:sz w:val="18"/>
          <w:szCs w:val="18"/>
        </w:rPr>
      </w:pPr>
      <w:r w:rsidRPr="00107AA0">
        <w:rPr>
          <w:rFonts w:asciiTheme="minorHAnsi" w:hAnsiTheme="minorHAnsi" w:cstheme="minorHAnsi"/>
          <w:sz w:val="18"/>
          <w:szCs w:val="18"/>
        </w:rPr>
        <w:t>*Means staff members of the Institution, or of a procurement service provider acting on behalf of the Institution, who are involved in the conduct of the procurement procedure or may influence the outcome of that procedure.</w:t>
      </w:r>
    </w:p>
    <w:p w14:paraId="1AABDC09" w14:textId="77777777" w:rsidR="00080CDF" w:rsidRPr="00107AA0" w:rsidRDefault="00080CDF" w:rsidP="00080CDF">
      <w:pPr>
        <w:rPr>
          <w:rFonts w:asciiTheme="minorHAnsi" w:hAnsiTheme="minorHAnsi" w:cstheme="minorHAnsi"/>
        </w:rPr>
      </w:pPr>
    </w:p>
    <w:p w14:paraId="5B459CD1" w14:textId="77777777" w:rsidR="00896D99" w:rsidRPr="00107AA0" w:rsidRDefault="00896D99" w:rsidP="00896D99">
      <w:pPr>
        <w:pStyle w:val="Heading1"/>
        <w:ind w:left="2160" w:firstLine="720"/>
        <w:jc w:val="both"/>
        <w:rPr>
          <w:rFonts w:asciiTheme="minorHAnsi" w:eastAsia="SimSun" w:hAnsiTheme="minorHAnsi" w:cstheme="minorHAnsi"/>
          <w:bCs/>
          <w:color w:val="auto"/>
          <w:sz w:val="28"/>
          <w:szCs w:val="28"/>
          <w:lang w:eastAsia="zh-CN"/>
        </w:rPr>
      </w:pPr>
      <w:bookmarkStart w:id="31" w:name="_Toc76396738"/>
      <w:bookmarkStart w:id="32" w:name="_Toc83026912"/>
      <w:bookmarkStart w:id="33" w:name="_Toc83026958"/>
      <w:bookmarkStart w:id="34" w:name="_Toc94002201"/>
      <w:bookmarkStart w:id="35" w:name="_Toc103676189"/>
      <w:r w:rsidRPr="00107AA0">
        <w:rPr>
          <w:rFonts w:asciiTheme="minorHAnsi" w:eastAsia="SimSun" w:hAnsiTheme="minorHAnsi" w:cstheme="minorHAnsi"/>
          <w:bCs/>
          <w:color w:val="auto"/>
          <w:sz w:val="28"/>
          <w:szCs w:val="28"/>
          <w:lang w:eastAsia="zh-CN"/>
        </w:rPr>
        <w:t>FREEDOM OF INFORMATION ACT</w:t>
      </w:r>
      <w:bookmarkEnd w:id="31"/>
      <w:bookmarkEnd w:id="32"/>
      <w:bookmarkEnd w:id="33"/>
      <w:bookmarkEnd w:id="34"/>
      <w:bookmarkEnd w:id="35"/>
      <w:r w:rsidRPr="00107AA0">
        <w:rPr>
          <w:rFonts w:asciiTheme="minorHAnsi" w:eastAsia="SimSun" w:hAnsiTheme="minorHAnsi" w:cstheme="minorHAnsi"/>
          <w:bCs/>
          <w:color w:val="auto"/>
          <w:sz w:val="28"/>
          <w:szCs w:val="28"/>
          <w:lang w:eastAsia="zh-CN"/>
        </w:rPr>
        <w:t xml:space="preserve"> </w:t>
      </w:r>
    </w:p>
    <w:p w14:paraId="6AD9664E" w14:textId="77777777" w:rsidR="00896D99" w:rsidRPr="00107AA0" w:rsidRDefault="00896D99" w:rsidP="00896D99">
      <w:pPr>
        <w:jc w:val="both"/>
        <w:rPr>
          <w:rFonts w:asciiTheme="minorHAnsi" w:hAnsiTheme="minorHAnsi" w:cstheme="minorHAnsi"/>
        </w:rPr>
      </w:pPr>
    </w:p>
    <w:p w14:paraId="0BE817D5"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 xml:space="preserve">The Institution adheres to the Government’s Code of Practice on Access to Government Information, commonly known as Open Government. Under the Code of Practice, the Institution is obliged to provide details, upon request, regarding the expenditure of public money. </w:t>
      </w:r>
    </w:p>
    <w:p w14:paraId="6BF7610E" w14:textId="77777777" w:rsidR="00896D99" w:rsidRPr="00107AA0" w:rsidRDefault="00896D99" w:rsidP="00896D99">
      <w:pPr>
        <w:jc w:val="both"/>
        <w:rPr>
          <w:rFonts w:asciiTheme="minorHAnsi" w:hAnsiTheme="minorHAnsi" w:cstheme="minorHAnsi"/>
        </w:rPr>
      </w:pPr>
    </w:p>
    <w:p w14:paraId="3ECE044B"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This may include, amongst other things, the disclosure of a winning tender price, the nature of the goods or services provided standards of service or performance and the tender evaluation criteria. If you wish your tender details to remain confidential, please signify on your tender return. (Subject to the public interest test)</w:t>
      </w:r>
    </w:p>
    <w:p w14:paraId="25DC539F" w14:textId="77777777" w:rsidR="00896D99" w:rsidRPr="00107AA0" w:rsidRDefault="00896D99" w:rsidP="00896D99">
      <w:pPr>
        <w:jc w:val="both"/>
        <w:rPr>
          <w:rFonts w:asciiTheme="minorHAnsi" w:hAnsiTheme="minorHAnsi" w:cstheme="minorHAnsi"/>
        </w:rPr>
      </w:pPr>
    </w:p>
    <w:p w14:paraId="479719AD"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 xml:space="preserve"> For further information on the Freedom of Information Act 2000 please refer to the following guidance notes issued by the Information Commissioner, </w:t>
      </w:r>
      <w:hyperlink r:id="rId23" w:history="1">
        <w:r w:rsidRPr="00107AA0">
          <w:rPr>
            <w:rStyle w:val="Hyperlink"/>
            <w:rFonts w:asciiTheme="minorHAnsi" w:hAnsiTheme="minorHAnsi" w:cstheme="minorHAnsi"/>
          </w:rPr>
          <w:t>www.informationcommissioner.gov.uk</w:t>
        </w:r>
      </w:hyperlink>
      <w:r w:rsidRPr="00107AA0">
        <w:rPr>
          <w:rFonts w:asciiTheme="minorHAnsi" w:hAnsiTheme="minorHAnsi" w:cstheme="minorHAnsi"/>
        </w:rPr>
        <w:t xml:space="preserve"> </w:t>
      </w:r>
    </w:p>
    <w:p w14:paraId="63E83F18" w14:textId="77777777" w:rsidR="00896D99" w:rsidRPr="00107AA0" w:rsidRDefault="00896D99" w:rsidP="00896D99">
      <w:pPr>
        <w:ind w:left="1440" w:firstLine="720"/>
        <w:jc w:val="both"/>
        <w:rPr>
          <w:rFonts w:asciiTheme="minorHAnsi" w:hAnsiTheme="minorHAnsi" w:cstheme="minorHAnsi"/>
        </w:rPr>
      </w:pPr>
    </w:p>
    <w:p w14:paraId="4AACBA90" w14:textId="77777777" w:rsidR="00896D99" w:rsidRPr="00107AA0" w:rsidRDefault="00896D99" w:rsidP="00896D99">
      <w:pPr>
        <w:ind w:left="1440" w:firstLine="720"/>
        <w:jc w:val="both"/>
        <w:rPr>
          <w:rFonts w:asciiTheme="minorHAnsi" w:hAnsiTheme="minorHAnsi" w:cstheme="minorHAnsi"/>
        </w:rPr>
      </w:pPr>
      <w:r w:rsidRPr="00107AA0">
        <w:rPr>
          <w:rFonts w:asciiTheme="minorHAnsi" w:hAnsiTheme="minorHAnsi" w:cstheme="minorHAnsi"/>
        </w:rPr>
        <w:t xml:space="preserve">FOIA Guidance Note 2 – Information provided in confidence </w:t>
      </w:r>
    </w:p>
    <w:p w14:paraId="1B9DB57E" w14:textId="77777777" w:rsidR="00896D99" w:rsidRPr="00107AA0" w:rsidRDefault="00896D99" w:rsidP="00896D99">
      <w:pPr>
        <w:ind w:left="1440" w:firstLine="720"/>
        <w:jc w:val="both"/>
        <w:rPr>
          <w:rFonts w:asciiTheme="minorHAnsi" w:hAnsiTheme="minorHAnsi" w:cstheme="minorHAnsi"/>
        </w:rPr>
      </w:pPr>
      <w:r w:rsidRPr="00107AA0">
        <w:rPr>
          <w:rFonts w:asciiTheme="minorHAnsi" w:hAnsiTheme="minorHAnsi" w:cstheme="minorHAnsi"/>
        </w:rPr>
        <w:t xml:space="preserve">FOIA Guidance Note 3 – The Public Interest Test </w:t>
      </w:r>
    </w:p>
    <w:p w14:paraId="0835EDA0" w14:textId="77777777" w:rsidR="00896D99" w:rsidRPr="00107AA0" w:rsidRDefault="00896D99" w:rsidP="00896D99">
      <w:pPr>
        <w:ind w:left="1440" w:firstLine="720"/>
        <w:jc w:val="both"/>
        <w:rPr>
          <w:rFonts w:asciiTheme="minorHAnsi" w:eastAsia="SimSun" w:hAnsiTheme="minorHAnsi" w:cstheme="minorHAnsi"/>
          <w:b/>
          <w:kern w:val="32"/>
          <w:sz w:val="28"/>
          <w:szCs w:val="28"/>
          <w:lang w:val="x-none" w:eastAsia="zh-CN"/>
        </w:rPr>
      </w:pPr>
      <w:r w:rsidRPr="00107AA0">
        <w:rPr>
          <w:rFonts w:asciiTheme="minorHAnsi" w:hAnsiTheme="minorHAnsi" w:cstheme="minorHAnsi"/>
        </w:rPr>
        <w:t>FOIA Guidance Note 5 – Commercial</w:t>
      </w:r>
    </w:p>
    <w:p w14:paraId="6FBAD364" w14:textId="77777777" w:rsidR="00896D99" w:rsidRPr="00107AA0" w:rsidRDefault="00896D99" w:rsidP="00896D99">
      <w:pPr>
        <w:jc w:val="both"/>
        <w:rPr>
          <w:rFonts w:asciiTheme="minorHAnsi" w:eastAsia="SimSun" w:hAnsiTheme="minorHAnsi" w:cstheme="minorHAnsi"/>
          <w:b/>
          <w:kern w:val="32"/>
          <w:sz w:val="28"/>
          <w:szCs w:val="28"/>
          <w:lang w:val="x-none" w:eastAsia="zh-CN"/>
        </w:rPr>
      </w:pPr>
    </w:p>
    <w:p w14:paraId="5DC4596E" w14:textId="77777777" w:rsidR="00896D99" w:rsidRPr="00107AA0" w:rsidRDefault="00896D99" w:rsidP="00463F6E">
      <w:pPr>
        <w:rPr>
          <w:rFonts w:asciiTheme="minorHAnsi" w:hAnsiTheme="minorHAnsi" w:cstheme="minorHAnsi"/>
        </w:rPr>
      </w:pPr>
    </w:p>
    <w:sectPr w:rsidR="00896D99" w:rsidRPr="00107AA0" w:rsidSect="005E59F2">
      <w:headerReference w:type="default" r:id="rId24"/>
      <w:pgSz w:w="11906" w:h="16838" w:code="9"/>
      <w:pgMar w:top="1276" w:right="1134"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8F440" w14:textId="77777777" w:rsidR="00441C7E" w:rsidRDefault="00441C7E">
      <w:r>
        <w:separator/>
      </w:r>
    </w:p>
  </w:endnote>
  <w:endnote w:type="continuationSeparator" w:id="0">
    <w:p w14:paraId="5C5838E3" w14:textId="77777777" w:rsidR="00441C7E" w:rsidRDefault="00441C7E">
      <w:r>
        <w:continuationSeparator/>
      </w:r>
    </w:p>
  </w:endnote>
  <w:endnote w:type="continuationNotice" w:id="1">
    <w:p w14:paraId="5B10DB9C" w14:textId="77777777" w:rsidR="00441C7E" w:rsidRDefault="00441C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BC0F" w14:textId="0F158AF6" w:rsidR="00FB2150" w:rsidRDefault="00FB2150" w:rsidP="00FB2150">
    <w:pPr>
      <w:pStyle w:val="Footer"/>
      <w:pBdr>
        <w:top w:val="single" w:sz="4" w:space="1" w:color="D9D9D9"/>
      </w:pBdr>
      <w:tabs>
        <w:tab w:val="right" w:pos="9520"/>
      </w:tabs>
    </w:pPr>
    <w:r w:rsidRPr="00FB2150">
      <w:rPr>
        <w:rFonts w:ascii="Calibri" w:hAnsi="Calibri" w:cs="Calibri"/>
        <w:sz w:val="18"/>
        <w:szCs w:val="18"/>
      </w:rPr>
      <w:t xml:space="preserve">Central Region Schools Trust                                          </w:t>
    </w:r>
    <w:r w:rsidRPr="00FB2150">
      <w:rPr>
        <w:rFonts w:ascii="Calibri" w:hAnsi="Calibri" w:cs="Calibri"/>
        <w:b/>
        <w:bCs/>
        <w:color w:val="000000"/>
        <w:sz w:val="18"/>
        <w:szCs w:val="18"/>
      </w:rPr>
      <w:t>CRST/</w:t>
    </w:r>
    <w:r w:rsidR="00F524F1">
      <w:rPr>
        <w:rFonts w:ascii="Calibri" w:hAnsi="Calibri" w:cs="Calibri"/>
        <w:b/>
        <w:bCs/>
        <w:sz w:val="18"/>
        <w:szCs w:val="18"/>
      </w:rPr>
      <w:t>ESTATE</w:t>
    </w:r>
    <w:r w:rsidRPr="00FB2150">
      <w:rPr>
        <w:rFonts w:ascii="Calibri" w:hAnsi="Calibri" w:cs="Calibri"/>
        <w:b/>
        <w:bCs/>
        <w:color w:val="000000"/>
        <w:sz w:val="18"/>
        <w:szCs w:val="18"/>
      </w:rPr>
      <w:t>/</w:t>
    </w:r>
    <w:r w:rsidR="00F524F1">
      <w:rPr>
        <w:rFonts w:ascii="Calibri" w:hAnsi="Calibri" w:cs="Calibri"/>
        <w:b/>
        <w:bCs/>
        <w:color w:val="000000"/>
        <w:sz w:val="18"/>
        <w:szCs w:val="18"/>
      </w:rPr>
      <w:t>AV</w:t>
    </w:r>
    <w:r w:rsidRPr="00FB2150">
      <w:rPr>
        <w:rFonts w:ascii="Calibri" w:hAnsi="Calibri" w:cs="Calibri"/>
        <w:b/>
        <w:bCs/>
        <w:color w:val="000000"/>
        <w:sz w:val="18"/>
        <w:szCs w:val="18"/>
      </w:rPr>
      <w:t>/2022-1</w:t>
    </w:r>
    <w:r>
      <w:tab/>
    </w:r>
    <w:r w:rsidRPr="00FB2150">
      <w:rPr>
        <w:rFonts w:ascii="Calibri" w:hAnsi="Calibri" w:cs="Calibri"/>
        <w:sz w:val="20"/>
        <w:szCs w:val="16"/>
      </w:rPr>
      <w:tab/>
    </w:r>
    <w:r w:rsidRPr="00FB2150">
      <w:rPr>
        <w:rFonts w:ascii="Calibri" w:hAnsi="Calibri" w:cs="Calibri"/>
        <w:sz w:val="20"/>
        <w:szCs w:val="16"/>
      </w:rPr>
      <w:fldChar w:fldCharType="begin"/>
    </w:r>
    <w:r w:rsidRPr="00FB2150">
      <w:rPr>
        <w:rFonts w:ascii="Calibri" w:hAnsi="Calibri" w:cs="Calibri"/>
        <w:sz w:val="20"/>
        <w:szCs w:val="16"/>
      </w:rPr>
      <w:instrText xml:space="preserve"> PAGE   \* MERGEFORMAT </w:instrText>
    </w:r>
    <w:r w:rsidRPr="00FB2150">
      <w:rPr>
        <w:rFonts w:ascii="Calibri" w:hAnsi="Calibri" w:cs="Calibri"/>
        <w:sz w:val="20"/>
        <w:szCs w:val="16"/>
      </w:rPr>
      <w:fldChar w:fldCharType="separate"/>
    </w:r>
    <w:r w:rsidRPr="00FB2150">
      <w:rPr>
        <w:rFonts w:ascii="Calibri" w:hAnsi="Calibri" w:cs="Calibri"/>
        <w:noProof/>
        <w:sz w:val="20"/>
        <w:szCs w:val="16"/>
      </w:rPr>
      <w:t>2</w:t>
    </w:r>
    <w:r w:rsidRPr="00FB2150">
      <w:rPr>
        <w:rFonts w:ascii="Calibri" w:hAnsi="Calibri" w:cs="Calibri"/>
        <w:noProof/>
        <w:sz w:val="20"/>
        <w:szCs w:val="16"/>
      </w:rPr>
      <w:fldChar w:fldCharType="end"/>
    </w:r>
    <w:r w:rsidRPr="00FB2150">
      <w:rPr>
        <w:rFonts w:ascii="Calibri" w:hAnsi="Calibri" w:cs="Calibri"/>
        <w:sz w:val="20"/>
        <w:szCs w:val="16"/>
      </w:rPr>
      <w:t xml:space="preserve"> | </w:t>
    </w:r>
    <w:r w:rsidRPr="00FB2150">
      <w:rPr>
        <w:rFonts w:ascii="Calibri" w:hAnsi="Calibri" w:cs="Calibri"/>
        <w:color w:val="7F7F7F"/>
        <w:spacing w:val="60"/>
        <w:sz w:val="20"/>
        <w:szCs w:val="16"/>
      </w:rPr>
      <w:t>Page</w:t>
    </w:r>
  </w:p>
  <w:p w14:paraId="3F904CCB" w14:textId="77777777" w:rsidR="007C4CA4" w:rsidRDefault="007C4CA4">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00CA3" w14:textId="77777777" w:rsidR="00441C7E" w:rsidRDefault="00441C7E">
      <w:r>
        <w:separator/>
      </w:r>
    </w:p>
  </w:footnote>
  <w:footnote w:type="continuationSeparator" w:id="0">
    <w:p w14:paraId="01FC41F3" w14:textId="77777777" w:rsidR="00441C7E" w:rsidRDefault="00441C7E">
      <w:r>
        <w:continuationSeparator/>
      </w:r>
    </w:p>
  </w:footnote>
  <w:footnote w:type="continuationNotice" w:id="1">
    <w:p w14:paraId="0DD76CC3" w14:textId="77777777" w:rsidR="00441C7E" w:rsidRDefault="00441C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9836" w14:textId="77777777" w:rsidR="005A4DC9" w:rsidRPr="00FC7DAE" w:rsidRDefault="005A4DC9" w:rsidP="00FC7DAE">
    <w:pPr>
      <w:jc w:val="center"/>
      <w:rPr>
        <w:rFonts w:cs="Arial"/>
        <w:b/>
        <w:bCs/>
        <w:sz w:val="20"/>
        <w:lang w:eastAsia="en-US"/>
      </w:rPr>
    </w:pPr>
  </w:p>
</w:hdr>
</file>

<file path=word/intelligence2.xml><?xml version="1.0" encoding="utf-8"?>
<int2:intelligence xmlns:int2="http://schemas.microsoft.com/office/intelligence/2020/intelligence" xmlns:oel="http://schemas.microsoft.com/office/2019/extlst">
  <int2:observations>
    <int2:textHash int2:hashCode="VqRmN51F39Uyue" int2:id="3wctXHIw">
      <int2:state int2:value="Rejected" int2:type="LegacyProofing"/>
    </int2:textHash>
    <int2:textHash int2:hashCode="Hwur6B/C6p/Qzg" int2:id="LkMzRKJg">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571"/>
    <w:multiLevelType w:val="hybridMultilevel"/>
    <w:tmpl w:val="E81C28B4"/>
    <w:lvl w:ilvl="0" w:tplc="08090001">
      <w:start w:val="1"/>
      <w:numFmt w:val="bullet"/>
      <w:lvlText w:val=""/>
      <w:lvlJc w:val="left"/>
      <w:pPr>
        <w:tabs>
          <w:tab w:val="num" w:pos="720"/>
        </w:tabs>
        <w:ind w:left="720" w:hanging="360"/>
      </w:pPr>
      <w:rPr>
        <w:rFonts w:ascii="Symbol" w:hAnsi="Symbol" w:hint="default"/>
      </w:rPr>
    </w:lvl>
    <w:lvl w:ilvl="1" w:tplc="E5C2F87A">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14030"/>
    <w:multiLevelType w:val="multilevel"/>
    <w:tmpl w:val="AC0A67D0"/>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lvlText w:val="(%4)"/>
      <w:lvlJc w:val="left"/>
      <w:pPr>
        <w:tabs>
          <w:tab w:val="num" w:pos="3119"/>
        </w:tabs>
        <w:ind w:left="3119" w:hanging="567"/>
      </w:pPr>
    </w:lvl>
    <w:lvl w:ilvl="4">
      <w:start w:val="1"/>
      <w:numFmt w:val="lowerRoman"/>
      <w:pStyle w:val="Heading5"/>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D484072"/>
    <w:multiLevelType w:val="hybridMultilevel"/>
    <w:tmpl w:val="4D18E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D730F8"/>
    <w:multiLevelType w:val="hybridMultilevel"/>
    <w:tmpl w:val="67661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511134"/>
    <w:multiLevelType w:val="hybridMultilevel"/>
    <w:tmpl w:val="2318A16E"/>
    <w:lvl w:ilvl="0" w:tplc="EDFA3F2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D267E13"/>
    <w:multiLevelType w:val="hybridMultilevel"/>
    <w:tmpl w:val="D1B6C1CE"/>
    <w:lvl w:ilvl="0" w:tplc="9376AA7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4C712C"/>
    <w:multiLevelType w:val="multilevel"/>
    <w:tmpl w:val="A7BEC1C4"/>
    <w:lvl w:ilvl="0">
      <w:start w:val="1"/>
      <w:numFmt w:val="decimal"/>
      <w:lvlText w:val="%1."/>
      <w:lvlJc w:val="left"/>
      <w:pPr>
        <w:ind w:left="720" w:hanging="360"/>
      </w:pPr>
      <w:rPr>
        <w:rFonts w:hint="default"/>
        <w:b w:val="0"/>
        <w:bCs/>
      </w:rPr>
    </w:lvl>
    <w:lvl w:ilvl="1">
      <w:start w:val="1"/>
      <w:numFmt w:val="decimal"/>
      <w:lvlText w:val="%1.%2."/>
      <w:lvlJc w:val="left"/>
      <w:pPr>
        <w:ind w:left="1152" w:hanging="432"/>
      </w:pPr>
      <w:rPr>
        <w:b w:val="0"/>
        <w:bCs/>
        <w:color w:val="auto"/>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2CD07519"/>
    <w:multiLevelType w:val="hybridMultilevel"/>
    <w:tmpl w:val="2C6ECFD6"/>
    <w:lvl w:ilvl="0" w:tplc="EA2AEA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3702B8"/>
    <w:multiLevelType w:val="hybridMultilevel"/>
    <w:tmpl w:val="B3FEC47A"/>
    <w:lvl w:ilvl="0" w:tplc="6D98D464">
      <w:start w:val="1"/>
      <w:numFmt w:val="lowerLetter"/>
      <w:lvlText w:val="%1)"/>
      <w:lvlJc w:val="left"/>
      <w:pPr>
        <w:tabs>
          <w:tab w:val="num" w:pos="1440"/>
        </w:tabs>
        <w:ind w:left="1440" w:hanging="870"/>
      </w:pPr>
      <w:rPr>
        <w:rFonts w:cs="Times New Roman" w:hint="default"/>
      </w:rPr>
    </w:lvl>
    <w:lvl w:ilvl="1" w:tplc="F676CBC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7F97C9B"/>
    <w:multiLevelType w:val="hybridMultilevel"/>
    <w:tmpl w:val="47061154"/>
    <w:lvl w:ilvl="0" w:tplc="BFB2881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AD24F4F"/>
    <w:multiLevelType w:val="hybridMultilevel"/>
    <w:tmpl w:val="78E42E60"/>
    <w:lvl w:ilvl="0" w:tplc="E4D448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5579B9"/>
    <w:multiLevelType w:val="singleLevel"/>
    <w:tmpl w:val="0809001B"/>
    <w:lvl w:ilvl="0">
      <w:start w:val="1"/>
      <w:numFmt w:val="lowerRoman"/>
      <w:lvlText w:val="%1."/>
      <w:lvlJc w:val="right"/>
      <w:pPr>
        <w:tabs>
          <w:tab w:val="num" w:pos="504"/>
        </w:tabs>
        <w:ind w:left="504" w:hanging="216"/>
      </w:pPr>
    </w:lvl>
  </w:abstractNum>
  <w:abstractNum w:abstractNumId="12" w15:restartNumberingAfterBreak="0">
    <w:nsid w:val="3C4A204C"/>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135131"/>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2AD1ADA"/>
    <w:multiLevelType w:val="hybridMultilevel"/>
    <w:tmpl w:val="982E954E"/>
    <w:lvl w:ilvl="0" w:tplc="723283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5CA0D51"/>
    <w:multiLevelType w:val="hybridMultilevel"/>
    <w:tmpl w:val="288A8250"/>
    <w:lvl w:ilvl="0" w:tplc="BE123BBE">
      <w:numFmt w:val="bullet"/>
      <w:lvlText w:val=""/>
      <w:lvlJc w:val="left"/>
      <w:pPr>
        <w:ind w:left="793" w:hanging="399"/>
      </w:pPr>
      <w:rPr>
        <w:rFonts w:ascii="Symbol" w:eastAsia="Symbol" w:hAnsi="Symbol" w:cs="Symbol" w:hint="default"/>
        <w:w w:val="103"/>
        <w:sz w:val="20"/>
        <w:szCs w:val="20"/>
      </w:rPr>
    </w:lvl>
    <w:lvl w:ilvl="1" w:tplc="4240F3A4">
      <w:numFmt w:val="bullet"/>
      <w:lvlText w:val="o"/>
      <w:lvlJc w:val="left"/>
      <w:pPr>
        <w:ind w:left="1482" w:hanging="339"/>
      </w:pPr>
      <w:rPr>
        <w:rFonts w:ascii="Courier New" w:eastAsia="Courier New" w:hAnsi="Courier New" w:cs="Courier New" w:hint="default"/>
        <w:w w:val="103"/>
        <w:sz w:val="20"/>
        <w:szCs w:val="20"/>
      </w:rPr>
    </w:lvl>
    <w:lvl w:ilvl="2" w:tplc="79540BBE">
      <w:numFmt w:val="bullet"/>
      <w:lvlText w:val="•"/>
      <w:lvlJc w:val="left"/>
      <w:pPr>
        <w:ind w:left="2373" w:hanging="339"/>
      </w:pPr>
      <w:rPr>
        <w:rFonts w:hint="default"/>
      </w:rPr>
    </w:lvl>
    <w:lvl w:ilvl="3" w:tplc="E6C47750">
      <w:numFmt w:val="bullet"/>
      <w:lvlText w:val="•"/>
      <w:lvlJc w:val="left"/>
      <w:pPr>
        <w:ind w:left="3266" w:hanging="339"/>
      </w:pPr>
      <w:rPr>
        <w:rFonts w:hint="default"/>
      </w:rPr>
    </w:lvl>
    <w:lvl w:ilvl="4" w:tplc="B1D2587C">
      <w:numFmt w:val="bullet"/>
      <w:lvlText w:val="•"/>
      <w:lvlJc w:val="left"/>
      <w:pPr>
        <w:ind w:left="4160" w:hanging="339"/>
      </w:pPr>
      <w:rPr>
        <w:rFonts w:hint="default"/>
      </w:rPr>
    </w:lvl>
    <w:lvl w:ilvl="5" w:tplc="F4F289FC">
      <w:numFmt w:val="bullet"/>
      <w:lvlText w:val="•"/>
      <w:lvlJc w:val="left"/>
      <w:pPr>
        <w:ind w:left="5053" w:hanging="339"/>
      </w:pPr>
      <w:rPr>
        <w:rFonts w:hint="default"/>
      </w:rPr>
    </w:lvl>
    <w:lvl w:ilvl="6" w:tplc="F3909AF2">
      <w:numFmt w:val="bullet"/>
      <w:lvlText w:val="•"/>
      <w:lvlJc w:val="left"/>
      <w:pPr>
        <w:ind w:left="5946" w:hanging="339"/>
      </w:pPr>
      <w:rPr>
        <w:rFonts w:hint="default"/>
      </w:rPr>
    </w:lvl>
    <w:lvl w:ilvl="7" w:tplc="AD6ECBE8">
      <w:numFmt w:val="bullet"/>
      <w:lvlText w:val="•"/>
      <w:lvlJc w:val="left"/>
      <w:pPr>
        <w:ind w:left="6840" w:hanging="339"/>
      </w:pPr>
      <w:rPr>
        <w:rFonts w:hint="default"/>
      </w:rPr>
    </w:lvl>
    <w:lvl w:ilvl="8" w:tplc="246CCB52">
      <w:numFmt w:val="bullet"/>
      <w:lvlText w:val="•"/>
      <w:lvlJc w:val="left"/>
      <w:pPr>
        <w:ind w:left="7733" w:hanging="339"/>
      </w:pPr>
      <w:rPr>
        <w:rFonts w:hint="default"/>
      </w:rPr>
    </w:lvl>
  </w:abstractNum>
  <w:abstractNum w:abstractNumId="16" w15:restartNumberingAfterBreak="0">
    <w:nsid w:val="4C0E7E6D"/>
    <w:multiLevelType w:val="hybridMultilevel"/>
    <w:tmpl w:val="EEBE7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D902466"/>
    <w:multiLevelType w:val="hybridMultilevel"/>
    <w:tmpl w:val="15642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2E94D56"/>
    <w:multiLevelType w:val="hybridMultilevel"/>
    <w:tmpl w:val="3D80B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857D1A"/>
    <w:multiLevelType w:val="hybridMultilevel"/>
    <w:tmpl w:val="45704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55D6B4D"/>
    <w:multiLevelType w:val="hybridMultilevel"/>
    <w:tmpl w:val="2FEA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4929E3"/>
    <w:multiLevelType w:val="hybridMultilevel"/>
    <w:tmpl w:val="E712587C"/>
    <w:lvl w:ilvl="0" w:tplc="78A490D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684162DD"/>
    <w:multiLevelType w:val="hybridMultilevel"/>
    <w:tmpl w:val="200A7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B3647DD"/>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9760C6"/>
    <w:multiLevelType w:val="hybridMultilevel"/>
    <w:tmpl w:val="8D241D10"/>
    <w:lvl w:ilvl="0" w:tplc="FFFFFFFF">
      <w:start w:val="1"/>
      <w:numFmt w:val="decimal"/>
      <w:lvlText w:val="%1."/>
      <w:lvlJc w:val="left"/>
      <w:pPr>
        <w:ind w:left="1144" w:hanging="677"/>
      </w:pPr>
      <w:rPr>
        <w:rFonts w:ascii="Gill Sans MT" w:eastAsia="Gill Sans MT" w:hAnsi="Gill Sans MT" w:cs="Gill Sans MT" w:hint="default"/>
        <w:b/>
        <w:bCs/>
        <w:spacing w:val="0"/>
        <w:w w:val="101"/>
        <w:sz w:val="26"/>
        <w:szCs w:val="26"/>
      </w:rPr>
    </w:lvl>
    <w:lvl w:ilvl="1" w:tplc="FFFFFFFF">
      <w:numFmt w:val="bullet"/>
      <w:lvlText w:val=""/>
      <w:lvlJc w:val="left"/>
      <w:pPr>
        <w:ind w:left="1482" w:hanging="677"/>
      </w:pPr>
      <w:rPr>
        <w:rFonts w:ascii="Symbol" w:eastAsia="Symbol" w:hAnsi="Symbol" w:cs="Symbol" w:hint="default"/>
        <w:w w:val="103"/>
        <w:sz w:val="20"/>
        <w:szCs w:val="20"/>
      </w:rPr>
    </w:lvl>
    <w:lvl w:ilvl="2" w:tplc="08090001">
      <w:start w:val="1"/>
      <w:numFmt w:val="bullet"/>
      <w:lvlText w:val=""/>
      <w:lvlJc w:val="left"/>
      <w:pPr>
        <w:ind w:left="1287" w:hanging="360"/>
      </w:pPr>
      <w:rPr>
        <w:rFonts w:ascii="Symbol" w:hAnsi="Symbol" w:hint="default"/>
      </w:rPr>
    </w:lvl>
    <w:lvl w:ilvl="3" w:tplc="FFFFFFFF">
      <w:numFmt w:val="bullet"/>
      <w:lvlText w:val="•"/>
      <w:lvlJc w:val="left"/>
      <w:pPr>
        <w:ind w:left="2485" w:hanging="533"/>
      </w:pPr>
      <w:rPr>
        <w:rFonts w:hint="default"/>
      </w:rPr>
    </w:lvl>
    <w:lvl w:ilvl="4" w:tplc="FFFFFFFF">
      <w:numFmt w:val="bullet"/>
      <w:lvlText w:val="•"/>
      <w:lvlJc w:val="left"/>
      <w:pPr>
        <w:ind w:left="3490" w:hanging="533"/>
      </w:pPr>
      <w:rPr>
        <w:rFonts w:hint="default"/>
      </w:rPr>
    </w:lvl>
    <w:lvl w:ilvl="5" w:tplc="FFFFFFFF">
      <w:numFmt w:val="bullet"/>
      <w:lvlText w:val="•"/>
      <w:lvlJc w:val="left"/>
      <w:pPr>
        <w:ind w:left="4495" w:hanging="533"/>
      </w:pPr>
      <w:rPr>
        <w:rFonts w:hint="default"/>
      </w:rPr>
    </w:lvl>
    <w:lvl w:ilvl="6" w:tplc="FFFFFFFF">
      <w:numFmt w:val="bullet"/>
      <w:lvlText w:val="•"/>
      <w:lvlJc w:val="left"/>
      <w:pPr>
        <w:ind w:left="5500" w:hanging="533"/>
      </w:pPr>
      <w:rPr>
        <w:rFonts w:hint="default"/>
      </w:rPr>
    </w:lvl>
    <w:lvl w:ilvl="7" w:tplc="FFFFFFFF">
      <w:numFmt w:val="bullet"/>
      <w:lvlText w:val="•"/>
      <w:lvlJc w:val="left"/>
      <w:pPr>
        <w:ind w:left="6505" w:hanging="533"/>
      </w:pPr>
      <w:rPr>
        <w:rFonts w:hint="default"/>
      </w:rPr>
    </w:lvl>
    <w:lvl w:ilvl="8" w:tplc="FFFFFFFF">
      <w:numFmt w:val="bullet"/>
      <w:lvlText w:val="•"/>
      <w:lvlJc w:val="left"/>
      <w:pPr>
        <w:ind w:left="7510" w:hanging="533"/>
      </w:pPr>
      <w:rPr>
        <w:rFonts w:hint="default"/>
      </w:rPr>
    </w:lvl>
  </w:abstractNum>
  <w:abstractNum w:abstractNumId="25" w15:restartNumberingAfterBreak="0">
    <w:nsid w:val="6EC9611F"/>
    <w:multiLevelType w:val="hybridMultilevel"/>
    <w:tmpl w:val="27C89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2E7933"/>
    <w:multiLevelType w:val="hybridMultilevel"/>
    <w:tmpl w:val="AFD643A2"/>
    <w:lvl w:ilvl="0" w:tplc="4AB8DC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2149DE"/>
    <w:multiLevelType w:val="hybridMultilevel"/>
    <w:tmpl w:val="182E26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B301EA"/>
    <w:multiLevelType w:val="hybridMultilevel"/>
    <w:tmpl w:val="2C0A0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26262146">
    <w:abstractNumId w:val="11"/>
  </w:num>
  <w:num w:numId="2" w16cid:durableId="1709718119">
    <w:abstractNumId w:val="1"/>
  </w:num>
  <w:num w:numId="3" w16cid:durableId="530727891">
    <w:abstractNumId w:val="6"/>
  </w:num>
  <w:num w:numId="4" w16cid:durableId="990448837">
    <w:abstractNumId w:val="21"/>
  </w:num>
  <w:num w:numId="5" w16cid:durableId="1509254478">
    <w:abstractNumId w:val="4"/>
  </w:num>
  <w:num w:numId="6" w16cid:durableId="405759409">
    <w:abstractNumId w:val="25"/>
  </w:num>
  <w:num w:numId="7" w16cid:durableId="284120760">
    <w:abstractNumId w:val="15"/>
  </w:num>
  <w:num w:numId="8" w16cid:durableId="423381103">
    <w:abstractNumId w:val="20"/>
  </w:num>
  <w:num w:numId="9" w16cid:durableId="295526201">
    <w:abstractNumId w:val="7"/>
  </w:num>
  <w:num w:numId="10" w16cid:durableId="426730427">
    <w:abstractNumId w:val="8"/>
  </w:num>
  <w:num w:numId="11" w16cid:durableId="1918514673">
    <w:abstractNumId w:val="24"/>
  </w:num>
  <w:num w:numId="12" w16cid:durableId="2063601959">
    <w:abstractNumId w:val="3"/>
  </w:num>
  <w:num w:numId="13" w16cid:durableId="1032530757">
    <w:abstractNumId w:val="13"/>
  </w:num>
  <w:num w:numId="14" w16cid:durableId="1402826999">
    <w:abstractNumId w:val="9"/>
  </w:num>
  <w:num w:numId="15" w16cid:durableId="1082142161">
    <w:abstractNumId w:val="16"/>
  </w:num>
  <w:num w:numId="16" w16cid:durableId="516965972">
    <w:abstractNumId w:val="17"/>
  </w:num>
  <w:num w:numId="17" w16cid:durableId="2130123087">
    <w:abstractNumId w:val="19"/>
  </w:num>
  <w:num w:numId="18" w16cid:durableId="1852448511">
    <w:abstractNumId w:val="2"/>
  </w:num>
  <w:num w:numId="19" w16cid:durableId="1372342534">
    <w:abstractNumId w:val="22"/>
  </w:num>
  <w:num w:numId="20" w16cid:durableId="1747847715">
    <w:abstractNumId w:val="28"/>
  </w:num>
  <w:num w:numId="21" w16cid:durableId="896942247">
    <w:abstractNumId w:val="0"/>
  </w:num>
  <w:num w:numId="22" w16cid:durableId="1816337343">
    <w:abstractNumId w:val="12"/>
  </w:num>
  <w:num w:numId="23" w16cid:durableId="680401388">
    <w:abstractNumId w:val="23"/>
  </w:num>
  <w:num w:numId="24" w16cid:durableId="447283550">
    <w:abstractNumId w:val="27"/>
  </w:num>
  <w:num w:numId="25" w16cid:durableId="610011768">
    <w:abstractNumId w:val="10"/>
  </w:num>
  <w:num w:numId="26" w16cid:durableId="2031640602">
    <w:abstractNumId w:val="26"/>
  </w:num>
  <w:num w:numId="27" w16cid:durableId="970939812">
    <w:abstractNumId w:val="14"/>
  </w:num>
  <w:num w:numId="28" w16cid:durableId="746805453">
    <w:abstractNumId w:val="18"/>
  </w:num>
  <w:num w:numId="29" w16cid:durableId="87473725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84A"/>
    <w:rsid w:val="00000A2C"/>
    <w:rsid w:val="0000142D"/>
    <w:rsid w:val="000053D5"/>
    <w:rsid w:val="0000545D"/>
    <w:rsid w:val="00005683"/>
    <w:rsid w:val="000101D9"/>
    <w:rsid w:val="00011BCB"/>
    <w:rsid w:val="00015A62"/>
    <w:rsid w:val="00016191"/>
    <w:rsid w:val="000245DF"/>
    <w:rsid w:val="0002701C"/>
    <w:rsid w:val="000308F2"/>
    <w:rsid w:val="00040F32"/>
    <w:rsid w:val="0004191E"/>
    <w:rsid w:val="000440B7"/>
    <w:rsid w:val="00051476"/>
    <w:rsid w:val="00054ADD"/>
    <w:rsid w:val="00055E33"/>
    <w:rsid w:val="00062FD6"/>
    <w:rsid w:val="00065781"/>
    <w:rsid w:val="00075516"/>
    <w:rsid w:val="0007768C"/>
    <w:rsid w:val="0008057C"/>
    <w:rsid w:val="00080CDF"/>
    <w:rsid w:val="00085EA6"/>
    <w:rsid w:val="00087DDB"/>
    <w:rsid w:val="000960FC"/>
    <w:rsid w:val="000A0292"/>
    <w:rsid w:val="000A199D"/>
    <w:rsid w:val="000A2063"/>
    <w:rsid w:val="000A2E03"/>
    <w:rsid w:val="000B1DE2"/>
    <w:rsid w:val="000B2AED"/>
    <w:rsid w:val="000B5D5B"/>
    <w:rsid w:val="000D3944"/>
    <w:rsid w:val="000D7B70"/>
    <w:rsid w:val="000E0502"/>
    <w:rsid w:val="000E1E41"/>
    <w:rsid w:val="000E353F"/>
    <w:rsid w:val="000E74D4"/>
    <w:rsid w:val="000F59BF"/>
    <w:rsid w:val="000F7449"/>
    <w:rsid w:val="000F74DE"/>
    <w:rsid w:val="001039DC"/>
    <w:rsid w:val="00107AA0"/>
    <w:rsid w:val="00121285"/>
    <w:rsid w:val="00124956"/>
    <w:rsid w:val="00125732"/>
    <w:rsid w:val="00131948"/>
    <w:rsid w:val="00135A46"/>
    <w:rsid w:val="00146BA5"/>
    <w:rsid w:val="00147B8C"/>
    <w:rsid w:val="00147BE2"/>
    <w:rsid w:val="00155D88"/>
    <w:rsid w:val="00156938"/>
    <w:rsid w:val="00164EC3"/>
    <w:rsid w:val="00167BA7"/>
    <w:rsid w:val="0017078F"/>
    <w:rsid w:val="001733B2"/>
    <w:rsid w:val="001814D0"/>
    <w:rsid w:val="00181DA5"/>
    <w:rsid w:val="00190E1C"/>
    <w:rsid w:val="00191FDB"/>
    <w:rsid w:val="001949BC"/>
    <w:rsid w:val="001A583A"/>
    <w:rsid w:val="001B4C39"/>
    <w:rsid w:val="001B6157"/>
    <w:rsid w:val="001C12EE"/>
    <w:rsid w:val="001C2598"/>
    <w:rsid w:val="001C54A9"/>
    <w:rsid w:val="001C761D"/>
    <w:rsid w:val="001E2915"/>
    <w:rsid w:val="001E47EB"/>
    <w:rsid w:val="001F40DB"/>
    <w:rsid w:val="002010B1"/>
    <w:rsid w:val="002015E4"/>
    <w:rsid w:val="00202EC8"/>
    <w:rsid w:val="002035C3"/>
    <w:rsid w:val="0021047D"/>
    <w:rsid w:val="00211106"/>
    <w:rsid w:val="002138D2"/>
    <w:rsid w:val="00214175"/>
    <w:rsid w:val="0021510B"/>
    <w:rsid w:val="002173CE"/>
    <w:rsid w:val="0022074E"/>
    <w:rsid w:val="00220EE5"/>
    <w:rsid w:val="00224384"/>
    <w:rsid w:val="00226FF3"/>
    <w:rsid w:val="00227230"/>
    <w:rsid w:val="00232EA9"/>
    <w:rsid w:val="0024015D"/>
    <w:rsid w:val="00241C04"/>
    <w:rsid w:val="00246619"/>
    <w:rsid w:val="0024745B"/>
    <w:rsid w:val="0025409A"/>
    <w:rsid w:val="00255CE6"/>
    <w:rsid w:val="00255DCD"/>
    <w:rsid w:val="00255F6F"/>
    <w:rsid w:val="00257265"/>
    <w:rsid w:val="00257908"/>
    <w:rsid w:val="0026137C"/>
    <w:rsid w:val="002646E3"/>
    <w:rsid w:val="00266558"/>
    <w:rsid w:val="00266C0A"/>
    <w:rsid w:val="00266ED7"/>
    <w:rsid w:val="00271E0D"/>
    <w:rsid w:val="00273851"/>
    <w:rsid w:val="00277326"/>
    <w:rsid w:val="00277FA2"/>
    <w:rsid w:val="00277FD6"/>
    <w:rsid w:val="002928F6"/>
    <w:rsid w:val="00293C90"/>
    <w:rsid w:val="00296A51"/>
    <w:rsid w:val="002A301A"/>
    <w:rsid w:val="002A30AC"/>
    <w:rsid w:val="002A5CE2"/>
    <w:rsid w:val="002B04FC"/>
    <w:rsid w:val="002C02CB"/>
    <w:rsid w:val="002D4B89"/>
    <w:rsid w:val="002D5D57"/>
    <w:rsid w:val="002D62CC"/>
    <w:rsid w:val="002D6FC7"/>
    <w:rsid w:val="002D7602"/>
    <w:rsid w:val="002E4094"/>
    <w:rsid w:val="002F0BB4"/>
    <w:rsid w:val="002F2B32"/>
    <w:rsid w:val="002F462F"/>
    <w:rsid w:val="00301F99"/>
    <w:rsid w:val="003029B0"/>
    <w:rsid w:val="003061A7"/>
    <w:rsid w:val="00307371"/>
    <w:rsid w:val="00310494"/>
    <w:rsid w:val="00321C26"/>
    <w:rsid w:val="00323DFF"/>
    <w:rsid w:val="00331D18"/>
    <w:rsid w:val="003339E0"/>
    <w:rsid w:val="003373F8"/>
    <w:rsid w:val="00341407"/>
    <w:rsid w:val="00341E2D"/>
    <w:rsid w:val="003453A5"/>
    <w:rsid w:val="003455E4"/>
    <w:rsid w:val="00350624"/>
    <w:rsid w:val="00350DB4"/>
    <w:rsid w:val="00352974"/>
    <w:rsid w:val="00353C52"/>
    <w:rsid w:val="00355DDB"/>
    <w:rsid w:val="003562E3"/>
    <w:rsid w:val="00363790"/>
    <w:rsid w:val="003662EF"/>
    <w:rsid w:val="00377D93"/>
    <w:rsid w:val="0038079F"/>
    <w:rsid w:val="00380CEB"/>
    <w:rsid w:val="0038276C"/>
    <w:rsid w:val="00383942"/>
    <w:rsid w:val="003865D8"/>
    <w:rsid w:val="003921EC"/>
    <w:rsid w:val="003A47D3"/>
    <w:rsid w:val="003A4A27"/>
    <w:rsid w:val="003A5434"/>
    <w:rsid w:val="003C0A54"/>
    <w:rsid w:val="003C7867"/>
    <w:rsid w:val="003C7C84"/>
    <w:rsid w:val="003D1C29"/>
    <w:rsid w:val="003D3EC9"/>
    <w:rsid w:val="003D6E46"/>
    <w:rsid w:val="003D72DA"/>
    <w:rsid w:val="003E15C7"/>
    <w:rsid w:val="003F44C2"/>
    <w:rsid w:val="003F6BC6"/>
    <w:rsid w:val="004025F8"/>
    <w:rsid w:val="004125FE"/>
    <w:rsid w:val="0041336D"/>
    <w:rsid w:val="0041461A"/>
    <w:rsid w:val="0043100D"/>
    <w:rsid w:val="004355DF"/>
    <w:rsid w:val="004376D2"/>
    <w:rsid w:val="00437F60"/>
    <w:rsid w:val="00441C7E"/>
    <w:rsid w:val="00441CE3"/>
    <w:rsid w:val="00442EFA"/>
    <w:rsid w:val="00445E65"/>
    <w:rsid w:val="0044687E"/>
    <w:rsid w:val="00450F0E"/>
    <w:rsid w:val="00452B03"/>
    <w:rsid w:val="00454383"/>
    <w:rsid w:val="00456F8E"/>
    <w:rsid w:val="00463F6E"/>
    <w:rsid w:val="004667FA"/>
    <w:rsid w:val="004676B8"/>
    <w:rsid w:val="00470A4B"/>
    <w:rsid w:val="004718A9"/>
    <w:rsid w:val="0047370F"/>
    <w:rsid w:val="00476B18"/>
    <w:rsid w:val="0048514D"/>
    <w:rsid w:val="00485D95"/>
    <w:rsid w:val="00487D80"/>
    <w:rsid w:val="00490C93"/>
    <w:rsid w:val="004A12E9"/>
    <w:rsid w:val="004A417E"/>
    <w:rsid w:val="004A4789"/>
    <w:rsid w:val="004B11E0"/>
    <w:rsid w:val="004B176A"/>
    <w:rsid w:val="004B379B"/>
    <w:rsid w:val="004B3CD0"/>
    <w:rsid w:val="004B46DE"/>
    <w:rsid w:val="004B50DF"/>
    <w:rsid w:val="004C15EC"/>
    <w:rsid w:val="004D03AA"/>
    <w:rsid w:val="004D47FE"/>
    <w:rsid w:val="004D5AA2"/>
    <w:rsid w:val="004D7550"/>
    <w:rsid w:val="004D7A9D"/>
    <w:rsid w:val="004E03A8"/>
    <w:rsid w:val="004E0726"/>
    <w:rsid w:val="004E409A"/>
    <w:rsid w:val="004F117F"/>
    <w:rsid w:val="004F125C"/>
    <w:rsid w:val="00506D74"/>
    <w:rsid w:val="00511827"/>
    <w:rsid w:val="005125D6"/>
    <w:rsid w:val="00515840"/>
    <w:rsid w:val="005164F8"/>
    <w:rsid w:val="00516C07"/>
    <w:rsid w:val="00517D27"/>
    <w:rsid w:val="00530D86"/>
    <w:rsid w:val="00532790"/>
    <w:rsid w:val="005378E1"/>
    <w:rsid w:val="00537E6F"/>
    <w:rsid w:val="00541F74"/>
    <w:rsid w:val="005434AA"/>
    <w:rsid w:val="00546E10"/>
    <w:rsid w:val="00547AA1"/>
    <w:rsid w:val="00550035"/>
    <w:rsid w:val="00556579"/>
    <w:rsid w:val="005577D0"/>
    <w:rsid w:val="005602AE"/>
    <w:rsid w:val="005638FE"/>
    <w:rsid w:val="005654EA"/>
    <w:rsid w:val="005667C9"/>
    <w:rsid w:val="0056716C"/>
    <w:rsid w:val="0057066C"/>
    <w:rsid w:val="00570866"/>
    <w:rsid w:val="0057450F"/>
    <w:rsid w:val="00575904"/>
    <w:rsid w:val="00580BC5"/>
    <w:rsid w:val="00580E4C"/>
    <w:rsid w:val="00584989"/>
    <w:rsid w:val="00585E1B"/>
    <w:rsid w:val="00591C75"/>
    <w:rsid w:val="005958FD"/>
    <w:rsid w:val="005969B5"/>
    <w:rsid w:val="005975B7"/>
    <w:rsid w:val="005A0A17"/>
    <w:rsid w:val="005A0D91"/>
    <w:rsid w:val="005A2F81"/>
    <w:rsid w:val="005A3509"/>
    <w:rsid w:val="005A4DC9"/>
    <w:rsid w:val="005B12A7"/>
    <w:rsid w:val="005B2464"/>
    <w:rsid w:val="005B3ADC"/>
    <w:rsid w:val="005B4570"/>
    <w:rsid w:val="005B66AE"/>
    <w:rsid w:val="005C1208"/>
    <w:rsid w:val="005C575D"/>
    <w:rsid w:val="005D1A58"/>
    <w:rsid w:val="005D35AA"/>
    <w:rsid w:val="005D5BD8"/>
    <w:rsid w:val="005D79DD"/>
    <w:rsid w:val="005E28D3"/>
    <w:rsid w:val="005E4325"/>
    <w:rsid w:val="005E4B96"/>
    <w:rsid w:val="005E59F2"/>
    <w:rsid w:val="005E5B53"/>
    <w:rsid w:val="005F24E1"/>
    <w:rsid w:val="005F4923"/>
    <w:rsid w:val="00606C57"/>
    <w:rsid w:val="00610ACE"/>
    <w:rsid w:val="00611C90"/>
    <w:rsid w:val="0061266A"/>
    <w:rsid w:val="00635402"/>
    <w:rsid w:val="006359D0"/>
    <w:rsid w:val="00636137"/>
    <w:rsid w:val="006443BD"/>
    <w:rsid w:val="006450E4"/>
    <w:rsid w:val="006511B2"/>
    <w:rsid w:val="00655067"/>
    <w:rsid w:val="00660FEE"/>
    <w:rsid w:val="00661005"/>
    <w:rsid w:val="00661D59"/>
    <w:rsid w:val="006759E4"/>
    <w:rsid w:val="006779EA"/>
    <w:rsid w:val="00680E24"/>
    <w:rsid w:val="00693C81"/>
    <w:rsid w:val="006A0094"/>
    <w:rsid w:val="006A0A0A"/>
    <w:rsid w:val="006A24A3"/>
    <w:rsid w:val="006A37CE"/>
    <w:rsid w:val="006B1017"/>
    <w:rsid w:val="006B5645"/>
    <w:rsid w:val="006C1846"/>
    <w:rsid w:val="006C293B"/>
    <w:rsid w:val="006C3AB0"/>
    <w:rsid w:val="006C78D9"/>
    <w:rsid w:val="006D10D6"/>
    <w:rsid w:val="006D177D"/>
    <w:rsid w:val="006D27CF"/>
    <w:rsid w:val="006D34D7"/>
    <w:rsid w:val="006D5FAC"/>
    <w:rsid w:val="006D6604"/>
    <w:rsid w:val="006D6D85"/>
    <w:rsid w:val="006E1C53"/>
    <w:rsid w:val="006F188B"/>
    <w:rsid w:val="006F4638"/>
    <w:rsid w:val="006F756E"/>
    <w:rsid w:val="007001F3"/>
    <w:rsid w:val="00701DCB"/>
    <w:rsid w:val="007069A9"/>
    <w:rsid w:val="0070763F"/>
    <w:rsid w:val="007113E7"/>
    <w:rsid w:val="00716BF2"/>
    <w:rsid w:val="007200BB"/>
    <w:rsid w:val="007210F5"/>
    <w:rsid w:val="0072122F"/>
    <w:rsid w:val="00721832"/>
    <w:rsid w:val="0072319C"/>
    <w:rsid w:val="00726FD2"/>
    <w:rsid w:val="007322EA"/>
    <w:rsid w:val="00737FAE"/>
    <w:rsid w:val="00744A0D"/>
    <w:rsid w:val="0075305E"/>
    <w:rsid w:val="00755771"/>
    <w:rsid w:val="00772437"/>
    <w:rsid w:val="007738CE"/>
    <w:rsid w:val="00775042"/>
    <w:rsid w:val="00780B53"/>
    <w:rsid w:val="00782A83"/>
    <w:rsid w:val="00783477"/>
    <w:rsid w:val="00785880"/>
    <w:rsid w:val="007924FF"/>
    <w:rsid w:val="00794FF8"/>
    <w:rsid w:val="00797A22"/>
    <w:rsid w:val="007A1710"/>
    <w:rsid w:val="007B2572"/>
    <w:rsid w:val="007B51FF"/>
    <w:rsid w:val="007C2820"/>
    <w:rsid w:val="007C3BF4"/>
    <w:rsid w:val="007C4CA4"/>
    <w:rsid w:val="007C4F98"/>
    <w:rsid w:val="007D5CD0"/>
    <w:rsid w:val="007D5CFC"/>
    <w:rsid w:val="007D6DA0"/>
    <w:rsid w:val="007E0434"/>
    <w:rsid w:val="007E09B7"/>
    <w:rsid w:val="007E17F9"/>
    <w:rsid w:val="007E27B9"/>
    <w:rsid w:val="007F0E43"/>
    <w:rsid w:val="007F326B"/>
    <w:rsid w:val="00800E21"/>
    <w:rsid w:val="00802A6B"/>
    <w:rsid w:val="0080542C"/>
    <w:rsid w:val="00806F65"/>
    <w:rsid w:val="00807083"/>
    <w:rsid w:val="00807FB7"/>
    <w:rsid w:val="008162C1"/>
    <w:rsid w:val="008171D2"/>
    <w:rsid w:val="0082003C"/>
    <w:rsid w:val="00822A3D"/>
    <w:rsid w:val="00826013"/>
    <w:rsid w:val="008278EE"/>
    <w:rsid w:val="00832682"/>
    <w:rsid w:val="0083353D"/>
    <w:rsid w:val="008338F2"/>
    <w:rsid w:val="00837CEB"/>
    <w:rsid w:val="00847FE9"/>
    <w:rsid w:val="00850831"/>
    <w:rsid w:val="008510E6"/>
    <w:rsid w:val="00857F3C"/>
    <w:rsid w:val="00865C76"/>
    <w:rsid w:val="0087581B"/>
    <w:rsid w:val="00883321"/>
    <w:rsid w:val="008923EC"/>
    <w:rsid w:val="00895CFC"/>
    <w:rsid w:val="00896D99"/>
    <w:rsid w:val="008A1F73"/>
    <w:rsid w:val="008B26DA"/>
    <w:rsid w:val="008C1CC7"/>
    <w:rsid w:val="008D0ABA"/>
    <w:rsid w:val="008D627C"/>
    <w:rsid w:val="008E35C2"/>
    <w:rsid w:val="008F26AF"/>
    <w:rsid w:val="008F6D04"/>
    <w:rsid w:val="00905A21"/>
    <w:rsid w:val="009069E6"/>
    <w:rsid w:val="00910107"/>
    <w:rsid w:val="00920A3D"/>
    <w:rsid w:val="00924A78"/>
    <w:rsid w:val="00930577"/>
    <w:rsid w:val="00933DD2"/>
    <w:rsid w:val="009358D5"/>
    <w:rsid w:val="0094095F"/>
    <w:rsid w:val="00950D2E"/>
    <w:rsid w:val="009527BE"/>
    <w:rsid w:val="0095353B"/>
    <w:rsid w:val="00954156"/>
    <w:rsid w:val="009605FB"/>
    <w:rsid w:val="00960F1C"/>
    <w:rsid w:val="009620E4"/>
    <w:rsid w:val="009655BC"/>
    <w:rsid w:val="00970A38"/>
    <w:rsid w:val="00971CE5"/>
    <w:rsid w:val="009726F6"/>
    <w:rsid w:val="00976D47"/>
    <w:rsid w:val="00982031"/>
    <w:rsid w:val="0098418E"/>
    <w:rsid w:val="009867FC"/>
    <w:rsid w:val="009932B0"/>
    <w:rsid w:val="00994698"/>
    <w:rsid w:val="009956D4"/>
    <w:rsid w:val="0099737B"/>
    <w:rsid w:val="009A1E30"/>
    <w:rsid w:val="009A5ECE"/>
    <w:rsid w:val="009A6F81"/>
    <w:rsid w:val="009B1E60"/>
    <w:rsid w:val="009B5920"/>
    <w:rsid w:val="009B5A50"/>
    <w:rsid w:val="009B754D"/>
    <w:rsid w:val="009D0758"/>
    <w:rsid w:val="009E106B"/>
    <w:rsid w:val="009E18E8"/>
    <w:rsid w:val="009E2C76"/>
    <w:rsid w:val="009E2FA6"/>
    <w:rsid w:val="009E46E5"/>
    <w:rsid w:val="009E537D"/>
    <w:rsid w:val="009E5EE8"/>
    <w:rsid w:val="009E7065"/>
    <w:rsid w:val="009F0C93"/>
    <w:rsid w:val="009F1D12"/>
    <w:rsid w:val="009F3739"/>
    <w:rsid w:val="009F5917"/>
    <w:rsid w:val="00A027B3"/>
    <w:rsid w:val="00A035F2"/>
    <w:rsid w:val="00A0399D"/>
    <w:rsid w:val="00A10E30"/>
    <w:rsid w:val="00A10FDF"/>
    <w:rsid w:val="00A11AD7"/>
    <w:rsid w:val="00A13DBD"/>
    <w:rsid w:val="00A14343"/>
    <w:rsid w:val="00A14382"/>
    <w:rsid w:val="00A226F2"/>
    <w:rsid w:val="00A24469"/>
    <w:rsid w:val="00A25784"/>
    <w:rsid w:val="00A27BF9"/>
    <w:rsid w:val="00A308BD"/>
    <w:rsid w:val="00A31002"/>
    <w:rsid w:val="00A32E45"/>
    <w:rsid w:val="00A501B5"/>
    <w:rsid w:val="00A5561C"/>
    <w:rsid w:val="00A56802"/>
    <w:rsid w:val="00A609F1"/>
    <w:rsid w:val="00A62775"/>
    <w:rsid w:val="00A67406"/>
    <w:rsid w:val="00A676B0"/>
    <w:rsid w:val="00A74FCB"/>
    <w:rsid w:val="00A75F6C"/>
    <w:rsid w:val="00A806E9"/>
    <w:rsid w:val="00A83F0A"/>
    <w:rsid w:val="00A85D3E"/>
    <w:rsid w:val="00A91476"/>
    <w:rsid w:val="00AA4938"/>
    <w:rsid w:val="00AA5E22"/>
    <w:rsid w:val="00AA608A"/>
    <w:rsid w:val="00AA7195"/>
    <w:rsid w:val="00AB179B"/>
    <w:rsid w:val="00AB5E68"/>
    <w:rsid w:val="00AB62EC"/>
    <w:rsid w:val="00AB66BA"/>
    <w:rsid w:val="00AC0AF3"/>
    <w:rsid w:val="00AD10AE"/>
    <w:rsid w:val="00AD5F69"/>
    <w:rsid w:val="00AD610E"/>
    <w:rsid w:val="00AD6F3B"/>
    <w:rsid w:val="00AE721F"/>
    <w:rsid w:val="00AF4DEA"/>
    <w:rsid w:val="00AF4F17"/>
    <w:rsid w:val="00AF7FF9"/>
    <w:rsid w:val="00B025FB"/>
    <w:rsid w:val="00B047E6"/>
    <w:rsid w:val="00B07ED0"/>
    <w:rsid w:val="00B1348A"/>
    <w:rsid w:val="00B14D0D"/>
    <w:rsid w:val="00B158FE"/>
    <w:rsid w:val="00B2484A"/>
    <w:rsid w:val="00B26A67"/>
    <w:rsid w:val="00B27135"/>
    <w:rsid w:val="00B315B9"/>
    <w:rsid w:val="00B340A9"/>
    <w:rsid w:val="00B3626D"/>
    <w:rsid w:val="00B37AC1"/>
    <w:rsid w:val="00B45855"/>
    <w:rsid w:val="00B5143C"/>
    <w:rsid w:val="00B56D85"/>
    <w:rsid w:val="00B62A8D"/>
    <w:rsid w:val="00B63640"/>
    <w:rsid w:val="00B64CE7"/>
    <w:rsid w:val="00B64D5C"/>
    <w:rsid w:val="00B66265"/>
    <w:rsid w:val="00B75A1F"/>
    <w:rsid w:val="00B77F4C"/>
    <w:rsid w:val="00B851EB"/>
    <w:rsid w:val="00B90273"/>
    <w:rsid w:val="00B91DA6"/>
    <w:rsid w:val="00B95480"/>
    <w:rsid w:val="00B97691"/>
    <w:rsid w:val="00B97C56"/>
    <w:rsid w:val="00BB0D0B"/>
    <w:rsid w:val="00BB13C8"/>
    <w:rsid w:val="00BB1FD0"/>
    <w:rsid w:val="00BB56AC"/>
    <w:rsid w:val="00BC0E9B"/>
    <w:rsid w:val="00BC561A"/>
    <w:rsid w:val="00BD7127"/>
    <w:rsid w:val="00BE3850"/>
    <w:rsid w:val="00BF1BB1"/>
    <w:rsid w:val="00BF1E21"/>
    <w:rsid w:val="00BF3CCC"/>
    <w:rsid w:val="00C044F5"/>
    <w:rsid w:val="00C06562"/>
    <w:rsid w:val="00C06F9E"/>
    <w:rsid w:val="00C07086"/>
    <w:rsid w:val="00C079CC"/>
    <w:rsid w:val="00C14B1B"/>
    <w:rsid w:val="00C1673F"/>
    <w:rsid w:val="00C20E6D"/>
    <w:rsid w:val="00C26056"/>
    <w:rsid w:val="00C37CA9"/>
    <w:rsid w:val="00C4215D"/>
    <w:rsid w:val="00C4305E"/>
    <w:rsid w:val="00C44445"/>
    <w:rsid w:val="00C4556A"/>
    <w:rsid w:val="00C51A95"/>
    <w:rsid w:val="00C55658"/>
    <w:rsid w:val="00C56ADF"/>
    <w:rsid w:val="00C61F4C"/>
    <w:rsid w:val="00C64C90"/>
    <w:rsid w:val="00C65BCB"/>
    <w:rsid w:val="00C67004"/>
    <w:rsid w:val="00C67D9B"/>
    <w:rsid w:val="00C739E2"/>
    <w:rsid w:val="00C76B58"/>
    <w:rsid w:val="00C815C4"/>
    <w:rsid w:val="00C82B94"/>
    <w:rsid w:val="00C90EBB"/>
    <w:rsid w:val="00C952A0"/>
    <w:rsid w:val="00C96147"/>
    <w:rsid w:val="00C97C3E"/>
    <w:rsid w:val="00CA0867"/>
    <w:rsid w:val="00CA41BF"/>
    <w:rsid w:val="00CA42F9"/>
    <w:rsid w:val="00CA6505"/>
    <w:rsid w:val="00CB18CB"/>
    <w:rsid w:val="00CC109D"/>
    <w:rsid w:val="00CC150B"/>
    <w:rsid w:val="00CC22B1"/>
    <w:rsid w:val="00CC430D"/>
    <w:rsid w:val="00CD06BF"/>
    <w:rsid w:val="00CD1E7B"/>
    <w:rsid w:val="00CD5098"/>
    <w:rsid w:val="00CD5CFA"/>
    <w:rsid w:val="00CE2471"/>
    <w:rsid w:val="00CE345F"/>
    <w:rsid w:val="00CE478D"/>
    <w:rsid w:val="00CE72BE"/>
    <w:rsid w:val="00CF0807"/>
    <w:rsid w:val="00CF1166"/>
    <w:rsid w:val="00CF16B4"/>
    <w:rsid w:val="00D0117C"/>
    <w:rsid w:val="00D019C5"/>
    <w:rsid w:val="00D0257C"/>
    <w:rsid w:val="00D04653"/>
    <w:rsid w:val="00D10183"/>
    <w:rsid w:val="00D12179"/>
    <w:rsid w:val="00D2124C"/>
    <w:rsid w:val="00D22949"/>
    <w:rsid w:val="00D24273"/>
    <w:rsid w:val="00D247DB"/>
    <w:rsid w:val="00D25005"/>
    <w:rsid w:val="00D27C4D"/>
    <w:rsid w:val="00D34A82"/>
    <w:rsid w:val="00D4026B"/>
    <w:rsid w:val="00D417E5"/>
    <w:rsid w:val="00D42532"/>
    <w:rsid w:val="00D44CDD"/>
    <w:rsid w:val="00D44DB2"/>
    <w:rsid w:val="00D467C1"/>
    <w:rsid w:val="00D479C8"/>
    <w:rsid w:val="00D53A18"/>
    <w:rsid w:val="00D55B0F"/>
    <w:rsid w:val="00D60317"/>
    <w:rsid w:val="00D7260E"/>
    <w:rsid w:val="00D73C66"/>
    <w:rsid w:val="00D74723"/>
    <w:rsid w:val="00D8589A"/>
    <w:rsid w:val="00D875D3"/>
    <w:rsid w:val="00D902F0"/>
    <w:rsid w:val="00D920A3"/>
    <w:rsid w:val="00D923DE"/>
    <w:rsid w:val="00D95492"/>
    <w:rsid w:val="00D96785"/>
    <w:rsid w:val="00DA3940"/>
    <w:rsid w:val="00DA4738"/>
    <w:rsid w:val="00DB114C"/>
    <w:rsid w:val="00DB1723"/>
    <w:rsid w:val="00DB35F1"/>
    <w:rsid w:val="00DB5127"/>
    <w:rsid w:val="00DC19A8"/>
    <w:rsid w:val="00DC77D8"/>
    <w:rsid w:val="00DD6F8D"/>
    <w:rsid w:val="00DE3B34"/>
    <w:rsid w:val="00DF49C6"/>
    <w:rsid w:val="00E00A29"/>
    <w:rsid w:val="00E01B82"/>
    <w:rsid w:val="00E1460F"/>
    <w:rsid w:val="00E14AD0"/>
    <w:rsid w:val="00E15352"/>
    <w:rsid w:val="00E15F78"/>
    <w:rsid w:val="00E23E9D"/>
    <w:rsid w:val="00E313FA"/>
    <w:rsid w:val="00E34256"/>
    <w:rsid w:val="00E353BE"/>
    <w:rsid w:val="00E425D4"/>
    <w:rsid w:val="00E429B1"/>
    <w:rsid w:val="00E43555"/>
    <w:rsid w:val="00E4602D"/>
    <w:rsid w:val="00E4723F"/>
    <w:rsid w:val="00E557A9"/>
    <w:rsid w:val="00E632FB"/>
    <w:rsid w:val="00E64D68"/>
    <w:rsid w:val="00E64FE2"/>
    <w:rsid w:val="00E70553"/>
    <w:rsid w:val="00E70BDA"/>
    <w:rsid w:val="00E749BC"/>
    <w:rsid w:val="00E802B9"/>
    <w:rsid w:val="00E81E9B"/>
    <w:rsid w:val="00E822BA"/>
    <w:rsid w:val="00E84C0A"/>
    <w:rsid w:val="00E870D9"/>
    <w:rsid w:val="00E873AD"/>
    <w:rsid w:val="00E9139E"/>
    <w:rsid w:val="00E97017"/>
    <w:rsid w:val="00EA2B93"/>
    <w:rsid w:val="00EA534E"/>
    <w:rsid w:val="00EB5725"/>
    <w:rsid w:val="00EB653C"/>
    <w:rsid w:val="00EB6EC9"/>
    <w:rsid w:val="00EB7CE5"/>
    <w:rsid w:val="00EC08DF"/>
    <w:rsid w:val="00EC1639"/>
    <w:rsid w:val="00EC4EC1"/>
    <w:rsid w:val="00ED0189"/>
    <w:rsid w:val="00ED1FB3"/>
    <w:rsid w:val="00ED672E"/>
    <w:rsid w:val="00ED797E"/>
    <w:rsid w:val="00EE4A4E"/>
    <w:rsid w:val="00EF0A86"/>
    <w:rsid w:val="00F06E48"/>
    <w:rsid w:val="00F075C4"/>
    <w:rsid w:val="00F129A5"/>
    <w:rsid w:val="00F22261"/>
    <w:rsid w:val="00F226CA"/>
    <w:rsid w:val="00F2465F"/>
    <w:rsid w:val="00F24679"/>
    <w:rsid w:val="00F4544D"/>
    <w:rsid w:val="00F51442"/>
    <w:rsid w:val="00F524F1"/>
    <w:rsid w:val="00F602EA"/>
    <w:rsid w:val="00F609A9"/>
    <w:rsid w:val="00F61D0E"/>
    <w:rsid w:val="00F61F6B"/>
    <w:rsid w:val="00F63A27"/>
    <w:rsid w:val="00F64AD6"/>
    <w:rsid w:val="00F65CEF"/>
    <w:rsid w:val="00F736DC"/>
    <w:rsid w:val="00F82335"/>
    <w:rsid w:val="00F867CA"/>
    <w:rsid w:val="00F94DDA"/>
    <w:rsid w:val="00F95429"/>
    <w:rsid w:val="00FA03EB"/>
    <w:rsid w:val="00FA1658"/>
    <w:rsid w:val="00FA29FA"/>
    <w:rsid w:val="00FA67D0"/>
    <w:rsid w:val="00FB1972"/>
    <w:rsid w:val="00FB2150"/>
    <w:rsid w:val="00FB5934"/>
    <w:rsid w:val="00FC1CA8"/>
    <w:rsid w:val="00FC3A41"/>
    <w:rsid w:val="00FC7DAE"/>
    <w:rsid w:val="00FD3371"/>
    <w:rsid w:val="00FD70CD"/>
    <w:rsid w:val="00FE0B27"/>
    <w:rsid w:val="00FE1470"/>
    <w:rsid w:val="00FE2DFB"/>
    <w:rsid w:val="00FE4033"/>
    <w:rsid w:val="00FE4B67"/>
    <w:rsid w:val="00FF0FAA"/>
    <w:rsid w:val="00FF1CFD"/>
    <w:rsid w:val="00FF3F63"/>
    <w:rsid w:val="09E379CD"/>
    <w:rsid w:val="0FF647C9"/>
    <w:rsid w:val="132DE88B"/>
    <w:rsid w:val="199D2A0F"/>
    <w:rsid w:val="234BF9DB"/>
    <w:rsid w:val="302A7CE3"/>
    <w:rsid w:val="31C64D44"/>
    <w:rsid w:val="33621DA5"/>
    <w:rsid w:val="3AABF9BF"/>
    <w:rsid w:val="49D6481C"/>
    <w:rsid w:val="4D0DE8DE"/>
    <w:rsid w:val="66FD7C16"/>
    <w:rsid w:val="789647E4"/>
    <w:rsid w:val="7D69B9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0DC13"/>
  <w15:chartTrackingRefBased/>
  <w15:docId w15:val="{F4537773-8838-4D67-974A-D33DC63E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GB"/>
    </w:rPr>
  </w:style>
  <w:style w:type="paragraph" w:styleId="Heading1">
    <w:name w:val="heading 1"/>
    <w:basedOn w:val="Normal"/>
    <w:next w:val="Normal"/>
    <w:qFormat/>
    <w:pPr>
      <w:keepNext/>
      <w:jc w:val="center"/>
      <w:outlineLvl w:val="0"/>
    </w:pPr>
    <w:rPr>
      <w:b/>
      <w:color w:val="FF0000"/>
      <w:sz w:val="96"/>
    </w:rPr>
  </w:style>
  <w:style w:type="paragraph" w:styleId="Heading2">
    <w:name w:val="heading 2"/>
    <w:basedOn w:val="Normal"/>
    <w:next w:val="Normal"/>
    <w:qFormat/>
    <w:pPr>
      <w:keepNext/>
      <w:ind w:left="2552"/>
      <w:outlineLvl w:val="1"/>
    </w:pPr>
    <w:rPr>
      <w:b/>
      <w:color w:val="FF0000"/>
    </w:rPr>
  </w:style>
  <w:style w:type="paragraph" w:styleId="Heading3">
    <w:name w:val="heading 3"/>
    <w:basedOn w:val="Normal"/>
    <w:next w:val="Normal"/>
    <w:qFormat/>
    <w:pPr>
      <w:keepNext/>
      <w:tabs>
        <w:tab w:val="left" w:pos="3402"/>
      </w:tabs>
      <w:outlineLvl w:val="2"/>
    </w:pPr>
    <w:rPr>
      <w:b/>
      <w:color w:val="FF0000"/>
      <w:sz w:val="28"/>
    </w:rPr>
  </w:style>
  <w:style w:type="paragraph" w:styleId="Heading4">
    <w:name w:val="heading 4"/>
    <w:aliases w:val="h4"/>
    <w:basedOn w:val="Normal"/>
    <w:next w:val="Normal"/>
    <w:qFormat/>
    <w:pPr>
      <w:keepNext/>
      <w:ind w:left="720" w:hanging="862"/>
      <w:outlineLvl w:val="3"/>
    </w:pPr>
    <w:rPr>
      <w:b/>
    </w:rPr>
  </w:style>
  <w:style w:type="paragraph" w:styleId="Heading5">
    <w:name w:val="heading 5"/>
    <w:basedOn w:val="Normal"/>
    <w:qFormat/>
    <w:pPr>
      <w:keepLines/>
      <w:numPr>
        <w:ilvl w:val="4"/>
        <w:numId w:val="2"/>
      </w:numPr>
      <w:tabs>
        <w:tab w:val="left" w:pos="3402"/>
      </w:tabs>
      <w:spacing w:after="240" w:line="360" w:lineRule="auto"/>
      <w:jc w:val="both"/>
      <w:outlineLvl w:val="4"/>
    </w:pPr>
    <w:rPr>
      <w:sz w:val="22"/>
    </w:rPr>
  </w:style>
  <w:style w:type="paragraph" w:styleId="Heading6">
    <w:name w:val="heading 6"/>
    <w:basedOn w:val="Normal"/>
    <w:next w:val="Normal"/>
    <w:qFormat/>
    <w:rsid w:val="00A56802"/>
    <w:pPr>
      <w:spacing w:before="240" w:after="60"/>
      <w:outlineLvl w:val="5"/>
    </w:pPr>
    <w:rPr>
      <w:rFonts w:ascii="Times New Roman" w:hAnsi="Times New Roman"/>
      <w:b/>
      <w:bCs/>
      <w:sz w:val="22"/>
      <w:szCs w:val="22"/>
    </w:rPr>
  </w:style>
  <w:style w:type="paragraph" w:styleId="Heading7">
    <w:name w:val="heading 7"/>
    <w:basedOn w:val="Normal"/>
    <w:next w:val="Normal"/>
    <w:qFormat/>
    <w:rsid w:val="003A47D3"/>
    <w:pPr>
      <w:spacing w:before="240" w:after="60"/>
      <w:outlineLvl w:val="6"/>
    </w:pPr>
    <w:rPr>
      <w:rFonts w:ascii="Times New Roman" w:hAnsi="Times New Roman"/>
      <w:szCs w:val="24"/>
    </w:rPr>
  </w:style>
  <w:style w:type="paragraph" w:styleId="Heading8">
    <w:name w:val="heading 8"/>
    <w:basedOn w:val="Normal"/>
    <w:next w:val="Normal"/>
    <w:qFormat/>
    <w:rsid w:val="003A47D3"/>
    <w:pPr>
      <w:spacing w:before="240" w:after="60"/>
      <w:outlineLvl w:val="7"/>
    </w:pPr>
    <w:rPr>
      <w:rFonts w:ascii="Times New Roman" w:hAnsi="Times New Roman"/>
      <w:i/>
      <w:iCs/>
      <w:szCs w:val="24"/>
    </w:rPr>
  </w:style>
  <w:style w:type="paragraph" w:styleId="Heading9">
    <w:name w:val="heading 9"/>
    <w:basedOn w:val="Normal"/>
    <w:next w:val="Normal"/>
    <w:qFormat/>
    <w:rsid w:val="003A47D3"/>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
    <w:name w:val="Body Text"/>
    <w:aliases w:val="One Page Summary,Body Text 1,body text,contents,heading_txt,bodytxy2"/>
    <w:basedOn w:val="Normal"/>
    <w:rPr>
      <w:b/>
    </w:rPr>
  </w:style>
  <w:style w:type="paragraph" w:styleId="BodyText3">
    <w:name w:val="Body Text 3"/>
    <w:basedOn w:val="Normal"/>
    <w:pPr>
      <w:suppressAutoHyphens/>
      <w:jc w:val="both"/>
    </w:pPr>
    <w:rPr>
      <w:color w:val="FF0000"/>
    </w:rPr>
  </w:style>
  <w:style w:type="character" w:styleId="FollowedHyperlink">
    <w:name w:val="FollowedHyperlink"/>
    <w:rPr>
      <w:color w:val="800080"/>
      <w:u w:val="single"/>
    </w:rPr>
  </w:style>
  <w:style w:type="paragraph" w:customStyle="1" w:styleId="Schedule1">
    <w:name w:val="Schedule 1"/>
    <w:basedOn w:val="Normal"/>
    <w:next w:val="Normal"/>
    <w:pPr>
      <w:keepNext/>
      <w:spacing w:after="240"/>
      <w:jc w:val="center"/>
    </w:pPr>
    <w:rPr>
      <w:b/>
      <w:caps/>
    </w:rPr>
  </w:style>
  <w:style w:type="paragraph" w:styleId="BalloonText">
    <w:name w:val="Balloon Text"/>
    <w:basedOn w:val="Normal"/>
    <w:semiHidden/>
    <w:rsid w:val="00B2484A"/>
    <w:rPr>
      <w:rFonts w:ascii="Tahoma" w:hAnsi="Tahoma" w:cs="Tahoma"/>
      <w:sz w:val="16"/>
      <w:szCs w:val="16"/>
    </w:rPr>
  </w:style>
  <w:style w:type="paragraph" w:customStyle="1" w:styleId="Style1">
    <w:name w:val="Style1"/>
    <w:basedOn w:val="Normal"/>
    <w:link w:val="Style1Char"/>
    <w:rsid w:val="005958FD"/>
    <w:pPr>
      <w:tabs>
        <w:tab w:val="left" w:pos="6240"/>
      </w:tabs>
    </w:pPr>
    <w:rPr>
      <w:caps/>
      <w:szCs w:val="24"/>
      <w:lang w:val="en-US" w:eastAsia="en-US"/>
    </w:rPr>
  </w:style>
  <w:style w:type="character" w:customStyle="1" w:styleId="Style1Char">
    <w:name w:val="Style1 Char"/>
    <w:link w:val="Style1"/>
    <w:rsid w:val="005958FD"/>
    <w:rPr>
      <w:rFonts w:ascii="Arial" w:hAnsi="Arial"/>
      <w:caps/>
      <w:sz w:val="24"/>
      <w:szCs w:val="24"/>
      <w:lang w:val="en-US" w:eastAsia="en-US" w:bidi="ar-SA"/>
    </w:rPr>
  </w:style>
  <w:style w:type="table" w:styleId="TableGrid">
    <w:name w:val="Table Grid"/>
    <w:basedOn w:val="TableNormal"/>
    <w:uiPriority w:val="39"/>
    <w:rsid w:val="00A74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3A47D3"/>
    <w:pPr>
      <w:spacing w:after="120"/>
      <w:ind w:left="283"/>
    </w:pPr>
  </w:style>
  <w:style w:type="paragraph" w:styleId="BodyTextIndent3">
    <w:name w:val="Body Text Indent 3"/>
    <w:basedOn w:val="Normal"/>
    <w:rsid w:val="003A47D3"/>
    <w:pPr>
      <w:spacing w:after="120"/>
      <w:ind w:left="283"/>
    </w:pPr>
    <w:rPr>
      <w:sz w:val="16"/>
      <w:szCs w:val="16"/>
    </w:rPr>
  </w:style>
  <w:style w:type="paragraph" w:customStyle="1" w:styleId="Level1">
    <w:name w:val="Level 1"/>
    <w:basedOn w:val="Normal"/>
    <w:rsid w:val="003A47D3"/>
    <w:pPr>
      <w:widowControl w:val="0"/>
      <w:tabs>
        <w:tab w:val="num" w:pos="504"/>
      </w:tabs>
      <w:ind w:left="504" w:hanging="216"/>
      <w:outlineLvl w:val="0"/>
    </w:pPr>
    <w:rPr>
      <w:snapToGrid w:val="0"/>
      <w:lang w:eastAsia="en-US"/>
    </w:rPr>
  </w:style>
  <w:style w:type="paragraph" w:customStyle="1" w:styleId="Level3">
    <w:name w:val="Level 3"/>
    <w:basedOn w:val="Normal"/>
    <w:rsid w:val="003A47D3"/>
    <w:pPr>
      <w:widowControl w:val="0"/>
      <w:tabs>
        <w:tab w:val="num" w:pos="2268"/>
      </w:tabs>
      <w:ind w:left="2268" w:hanging="850"/>
      <w:outlineLvl w:val="2"/>
    </w:pPr>
    <w:rPr>
      <w:snapToGrid w:val="0"/>
      <w:lang w:eastAsia="en-US"/>
    </w:rPr>
  </w:style>
  <w:style w:type="character" w:styleId="CommentReference">
    <w:name w:val="annotation reference"/>
    <w:rsid w:val="00A67406"/>
    <w:rPr>
      <w:sz w:val="16"/>
      <w:szCs w:val="16"/>
    </w:rPr>
  </w:style>
  <w:style w:type="paragraph" w:styleId="CommentText">
    <w:name w:val="annotation text"/>
    <w:basedOn w:val="Normal"/>
    <w:link w:val="CommentTextChar"/>
    <w:rsid w:val="00A67406"/>
    <w:rPr>
      <w:sz w:val="20"/>
      <w:lang w:val="x-none" w:eastAsia="x-none"/>
    </w:rPr>
  </w:style>
  <w:style w:type="character" w:customStyle="1" w:styleId="CommentTextChar">
    <w:name w:val="Comment Text Char"/>
    <w:link w:val="CommentText"/>
    <w:rsid w:val="00A67406"/>
    <w:rPr>
      <w:rFonts w:ascii="Arial" w:hAnsi="Arial"/>
    </w:rPr>
  </w:style>
  <w:style w:type="paragraph" w:styleId="CommentSubject">
    <w:name w:val="annotation subject"/>
    <w:basedOn w:val="CommentText"/>
    <w:next w:val="CommentText"/>
    <w:link w:val="CommentSubjectChar"/>
    <w:rsid w:val="00A67406"/>
    <w:rPr>
      <w:b/>
      <w:bCs/>
    </w:rPr>
  </w:style>
  <w:style w:type="character" w:customStyle="1" w:styleId="CommentSubjectChar">
    <w:name w:val="Comment Subject Char"/>
    <w:link w:val="CommentSubject"/>
    <w:rsid w:val="00A67406"/>
    <w:rPr>
      <w:rFonts w:ascii="Arial" w:hAnsi="Arial"/>
      <w:b/>
      <w:bCs/>
    </w:rPr>
  </w:style>
  <w:style w:type="paragraph" w:styleId="NormalWeb">
    <w:name w:val="Normal (Web)"/>
    <w:basedOn w:val="Normal"/>
    <w:uiPriority w:val="99"/>
    <w:unhideWhenUsed/>
    <w:rsid w:val="006D6D85"/>
    <w:pPr>
      <w:spacing w:before="100" w:beforeAutospacing="1" w:after="100" w:afterAutospacing="1"/>
    </w:pPr>
    <w:rPr>
      <w:rFonts w:ascii="Times New Roman" w:hAnsi="Times New Roman"/>
      <w:szCs w:val="24"/>
      <w:lang w:val="en-US" w:eastAsia="en-US"/>
    </w:rPr>
  </w:style>
  <w:style w:type="paragraph" w:styleId="ListParagraph">
    <w:name w:val="List Paragraph"/>
    <w:basedOn w:val="Normal"/>
    <w:uiPriority w:val="34"/>
    <w:qFormat/>
    <w:rsid w:val="00A75F6C"/>
    <w:pPr>
      <w:ind w:left="720"/>
      <w:contextualSpacing/>
    </w:pPr>
    <w:rPr>
      <w:rFonts w:ascii="Times New Roman" w:hAnsi="Times New Roman"/>
      <w:szCs w:val="24"/>
      <w:lang w:eastAsia="en-US"/>
    </w:rPr>
  </w:style>
  <w:style w:type="character" w:styleId="Emphasis">
    <w:name w:val="Emphasis"/>
    <w:qFormat/>
    <w:rsid w:val="00A75F6C"/>
    <w:rPr>
      <w:i/>
      <w:iCs/>
    </w:rPr>
  </w:style>
  <w:style w:type="paragraph" w:customStyle="1" w:styleId="TableParagraph">
    <w:name w:val="Table Paragraph"/>
    <w:basedOn w:val="Normal"/>
    <w:uiPriority w:val="1"/>
    <w:qFormat/>
    <w:rsid w:val="00896D99"/>
    <w:pPr>
      <w:widowControl w:val="0"/>
      <w:autoSpaceDE w:val="0"/>
      <w:autoSpaceDN w:val="0"/>
    </w:pPr>
    <w:rPr>
      <w:rFonts w:ascii="Gill Sans MT" w:eastAsia="Gill Sans MT" w:hAnsi="Gill Sans MT" w:cs="Gill Sans MT"/>
      <w:sz w:val="22"/>
      <w:szCs w:val="22"/>
      <w:lang w:val="en-US" w:eastAsia="en-US"/>
    </w:rPr>
  </w:style>
  <w:style w:type="character" w:customStyle="1" w:styleId="FooterChar">
    <w:name w:val="Footer Char"/>
    <w:link w:val="Footer"/>
    <w:uiPriority w:val="99"/>
    <w:locked/>
    <w:rsid w:val="00896D99"/>
    <w:rPr>
      <w:rFonts w:ascii="Arial" w:hAnsi="Arial"/>
      <w:sz w:val="24"/>
    </w:rPr>
  </w:style>
  <w:style w:type="paragraph" w:styleId="TOCHeading">
    <w:name w:val="TOC Heading"/>
    <w:basedOn w:val="Heading1"/>
    <w:next w:val="Normal"/>
    <w:uiPriority w:val="39"/>
    <w:unhideWhenUsed/>
    <w:qFormat/>
    <w:rsid w:val="00331D18"/>
    <w:pPr>
      <w:keepLines/>
      <w:spacing w:before="240" w:line="259" w:lineRule="auto"/>
      <w:jc w:val="left"/>
      <w:outlineLvl w:val="9"/>
    </w:pPr>
    <w:rPr>
      <w:rFonts w:ascii="Calibri Light" w:hAnsi="Calibri Light"/>
      <w:b w:val="0"/>
      <w:color w:val="2F5496"/>
      <w:sz w:val="32"/>
      <w:szCs w:val="32"/>
      <w:lang w:val="en-US" w:eastAsia="en-US"/>
    </w:rPr>
  </w:style>
  <w:style w:type="paragraph" w:styleId="TOC1">
    <w:name w:val="toc 1"/>
    <w:basedOn w:val="Normal"/>
    <w:next w:val="Normal"/>
    <w:autoRedefine/>
    <w:uiPriority w:val="39"/>
    <w:rsid w:val="00331D18"/>
  </w:style>
  <w:style w:type="paragraph" w:styleId="TOC2">
    <w:name w:val="toc 2"/>
    <w:basedOn w:val="Normal"/>
    <w:next w:val="Normal"/>
    <w:autoRedefine/>
    <w:uiPriority w:val="39"/>
    <w:rsid w:val="00331D18"/>
    <w:pPr>
      <w:ind w:left="240"/>
    </w:pPr>
  </w:style>
  <w:style w:type="character" w:styleId="UnresolvedMention">
    <w:name w:val="Unresolved Mention"/>
    <w:uiPriority w:val="99"/>
    <w:semiHidden/>
    <w:unhideWhenUsed/>
    <w:rsid w:val="0044687E"/>
    <w:rPr>
      <w:color w:val="605E5C"/>
      <w:shd w:val="clear" w:color="auto" w:fill="E1DFDD"/>
    </w:rPr>
  </w:style>
  <w:style w:type="character" w:customStyle="1" w:styleId="white">
    <w:name w:val="white"/>
    <w:basedOn w:val="DefaultParagraphFont"/>
    <w:rsid w:val="00610ACE"/>
  </w:style>
  <w:style w:type="paragraph" w:styleId="TOC3">
    <w:name w:val="toc 3"/>
    <w:basedOn w:val="Normal"/>
    <w:next w:val="Normal"/>
    <w:autoRedefine/>
    <w:uiPriority w:val="39"/>
    <w:unhideWhenUsed/>
    <w:rsid w:val="008B26DA"/>
    <w:pPr>
      <w:spacing w:after="100" w:line="259" w:lineRule="auto"/>
      <w:ind w:left="440"/>
    </w:pPr>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41406">
      <w:bodyDiv w:val="1"/>
      <w:marLeft w:val="0"/>
      <w:marRight w:val="0"/>
      <w:marTop w:val="0"/>
      <w:marBottom w:val="0"/>
      <w:divBdr>
        <w:top w:val="none" w:sz="0" w:space="0" w:color="auto"/>
        <w:left w:val="none" w:sz="0" w:space="0" w:color="auto"/>
        <w:bottom w:val="none" w:sz="0" w:space="0" w:color="auto"/>
        <w:right w:val="none" w:sz="0" w:space="0" w:color="auto"/>
      </w:divBdr>
    </w:div>
    <w:div w:id="102258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Godwin@arrowvaleacademy.co.uk"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IGodwin@arrowvaleacademy.co.uk"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tenders@centralrsaacademies.co.uk" TargetMode="External"/><Relationship Id="rId23" Type="http://schemas.openxmlformats.org/officeDocument/2006/relationships/hyperlink" Target="http://www.informationcommissioner.gov.uk"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s@centralrsaacademies.co.uk" TargetMode="External"/><Relationship Id="rId22" Type="http://schemas.openxmlformats.org/officeDocument/2006/relationships/footer" Target="footer1.xm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68F4DDE7C2D4D80B786807BEE48B6" ma:contentTypeVersion="15" ma:contentTypeDescription="Create a new document." ma:contentTypeScope="" ma:versionID="59158fecf4e14fd64966076f08409853">
  <xsd:schema xmlns:xsd="http://www.w3.org/2001/XMLSchema" xmlns:xs="http://www.w3.org/2001/XMLSchema" xmlns:p="http://schemas.microsoft.com/office/2006/metadata/properties" xmlns:ns2="7845c773-2a44-4f0b-839a-5a8b62954d03" xmlns:ns3="f3394177-f64e-4c2a-87dd-7f27b336bc1c" targetNamespace="http://schemas.microsoft.com/office/2006/metadata/properties" ma:root="true" ma:fieldsID="a51550639a49a82024ea8811c4cb3330" ns2:_="" ns3:_="">
    <xsd:import namespace="7845c773-2a44-4f0b-839a-5a8b62954d03"/>
    <xsd:import namespace="f3394177-f64e-4c2a-87dd-7f27b336bc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c773-2a44-4f0b-839a-5a8b62954d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f9bab8-353e-4397-beaa-fa2a746c8cdb}" ma:internalName="TaxCatchAll" ma:showField="CatchAllData" ma:web="7845c773-2a44-4f0b-839a-5a8b62954d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394177-f64e-4c2a-87dd-7f27b336bc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84a15f-d5a9-4bb3-b950-509b928a466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394177-f64e-4c2a-87dd-7f27b336bc1c">
      <Terms xmlns="http://schemas.microsoft.com/office/infopath/2007/PartnerControls"/>
    </lcf76f155ced4ddcb4097134ff3c332f>
    <TaxCatchAll xmlns="7845c773-2a44-4f0b-839a-5a8b62954d0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B6950-A390-47D0-BA8F-3AC56DAD5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5c773-2a44-4f0b-839a-5a8b62954d03"/>
    <ds:schemaRef ds:uri="f3394177-f64e-4c2a-87dd-7f27b336b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2634BB-3E23-4097-B7C2-58A8B48CDEF5}">
  <ds:schemaRefs>
    <ds:schemaRef ds:uri="http://schemas.microsoft.com/sharepoint/v3/contenttype/forms"/>
  </ds:schemaRefs>
</ds:datastoreItem>
</file>

<file path=customXml/itemProps3.xml><?xml version="1.0" encoding="utf-8"?>
<ds:datastoreItem xmlns:ds="http://schemas.openxmlformats.org/officeDocument/2006/customXml" ds:itemID="{48BB671F-AF24-40E9-9040-3A451A77BF54}">
  <ds:schemaRefs>
    <ds:schemaRef ds:uri="http://schemas.microsoft.com/office/2006/metadata/properties"/>
    <ds:schemaRef ds:uri="http://schemas.microsoft.com/office/infopath/2007/PartnerControls"/>
    <ds:schemaRef ds:uri="f3394177-f64e-4c2a-87dd-7f27b336bc1c"/>
    <ds:schemaRef ds:uri="7845c773-2a44-4f0b-839a-5a8b62954d03"/>
  </ds:schemaRefs>
</ds:datastoreItem>
</file>

<file path=customXml/itemProps4.xml><?xml version="1.0" encoding="utf-8"?>
<ds:datastoreItem xmlns:ds="http://schemas.openxmlformats.org/officeDocument/2006/customXml" ds:itemID="{7B65DCC0-5487-4D80-BCE8-32A6781DC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17</Pages>
  <Words>3294</Words>
  <Characters>18383</Characters>
  <Application>Microsoft Office Word</Application>
  <DocSecurity>0</DocSecurity>
  <Lines>656</Lines>
  <Paragraphs>451</Paragraphs>
  <ScaleCrop>false</ScaleCrop>
  <Company>Leeds City Council</Company>
  <LinksUpToDate>false</LinksUpToDate>
  <CharactersWithSpaces>21226</CharactersWithSpaces>
  <SharedDoc>false</SharedDoc>
  <HLinks>
    <vt:vector size="96" baseType="variant">
      <vt:variant>
        <vt:i4>8323133</vt:i4>
      </vt:variant>
      <vt:variant>
        <vt:i4>84</vt:i4>
      </vt:variant>
      <vt:variant>
        <vt:i4>0</vt:i4>
      </vt:variant>
      <vt:variant>
        <vt:i4>5</vt:i4>
      </vt:variant>
      <vt:variant>
        <vt:lpwstr>http://www.informationcommissioner.gov.uk/</vt:lpwstr>
      </vt:variant>
      <vt:variant>
        <vt:lpwstr/>
      </vt:variant>
      <vt:variant>
        <vt:i4>393218</vt:i4>
      </vt:variant>
      <vt:variant>
        <vt:i4>81</vt:i4>
      </vt:variant>
      <vt:variant>
        <vt:i4>0</vt:i4>
      </vt:variant>
      <vt:variant>
        <vt:i4>5</vt:i4>
      </vt:variant>
      <vt:variant>
        <vt:lpwstr>https://centralregionschoolstrust.co.uk/</vt:lpwstr>
      </vt:variant>
      <vt:variant>
        <vt:lpwstr/>
      </vt:variant>
      <vt:variant>
        <vt:i4>327787</vt:i4>
      </vt:variant>
      <vt:variant>
        <vt:i4>78</vt:i4>
      </vt:variant>
      <vt:variant>
        <vt:i4>0</vt:i4>
      </vt:variant>
      <vt:variant>
        <vt:i4>5</vt:i4>
      </vt:variant>
      <vt:variant>
        <vt:lpwstr>mailto:tender@centralrsaacademies.co.uk</vt:lpwstr>
      </vt:variant>
      <vt:variant>
        <vt:lpwstr/>
      </vt:variant>
      <vt:variant>
        <vt:i4>327787</vt:i4>
      </vt:variant>
      <vt:variant>
        <vt:i4>75</vt:i4>
      </vt:variant>
      <vt:variant>
        <vt:i4>0</vt:i4>
      </vt:variant>
      <vt:variant>
        <vt:i4>5</vt:i4>
      </vt:variant>
      <vt:variant>
        <vt:lpwstr>mailto:tender@centralrsaacademies.co.uk</vt:lpwstr>
      </vt:variant>
      <vt:variant>
        <vt:lpwstr/>
      </vt:variant>
      <vt:variant>
        <vt:i4>1048635</vt:i4>
      </vt:variant>
      <vt:variant>
        <vt:i4>68</vt:i4>
      </vt:variant>
      <vt:variant>
        <vt:i4>0</vt:i4>
      </vt:variant>
      <vt:variant>
        <vt:i4>5</vt:i4>
      </vt:variant>
      <vt:variant>
        <vt:lpwstr/>
      </vt:variant>
      <vt:variant>
        <vt:lpwstr>_Toc94002201</vt:lpwstr>
      </vt:variant>
      <vt:variant>
        <vt:i4>1114171</vt:i4>
      </vt:variant>
      <vt:variant>
        <vt:i4>62</vt:i4>
      </vt:variant>
      <vt:variant>
        <vt:i4>0</vt:i4>
      </vt:variant>
      <vt:variant>
        <vt:i4>5</vt:i4>
      </vt:variant>
      <vt:variant>
        <vt:lpwstr/>
      </vt:variant>
      <vt:variant>
        <vt:lpwstr>_Toc94002200</vt:lpwstr>
      </vt:variant>
      <vt:variant>
        <vt:i4>1769522</vt:i4>
      </vt:variant>
      <vt:variant>
        <vt:i4>56</vt:i4>
      </vt:variant>
      <vt:variant>
        <vt:i4>0</vt:i4>
      </vt:variant>
      <vt:variant>
        <vt:i4>5</vt:i4>
      </vt:variant>
      <vt:variant>
        <vt:lpwstr/>
      </vt:variant>
      <vt:variant>
        <vt:lpwstr>_Toc94002199</vt:lpwstr>
      </vt:variant>
      <vt:variant>
        <vt:i4>1703986</vt:i4>
      </vt:variant>
      <vt:variant>
        <vt:i4>50</vt:i4>
      </vt:variant>
      <vt:variant>
        <vt:i4>0</vt:i4>
      </vt:variant>
      <vt:variant>
        <vt:i4>5</vt:i4>
      </vt:variant>
      <vt:variant>
        <vt:lpwstr/>
      </vt:variant>
      <vt:variant>
        <vt:lpwstr>_Toc94002198</vt:lpwstr>
      </vt:variant>
      <vt:variant>
        <vt:i4>1376306</vt:i4>
      </vt:variant>
      <vt:variant>
        <vt:i4>44</vt:i4>
      </vt:variant>
      <vt:variant>
        <vt:i4>0</vt:i4>
      </vt:variant>
      <vt:variant>
        <vt:i4>5</vt:i4>
      </vt:variant>
      <vt:variant>
        <vt:lpwstr/>
      </vt:variant>
      <vt:variant>
        <vt:lpwstr>_Toc94002197</vt:lpwstr>
      </vt:variant>
      <vt:variant>
        <vt:i4>1310770</vt:i4>
      </vt:variant>
      <vt:variant>
        <vt:i4>38</vt:i4>
      </vt:variant>
      <vt:variant>
        <vt:i4>0</vt:i4>
      </vt:variant>
      <vt:variant>
        <vt:i4>5</vt:i4>
      </vt:variant>
      <vt:variant>
        <vt:lpwstr/>
      </vt:variant>
      <vt:variant>
        <vt:lpwstr>_Toc94002196</vt:lpwstr>
      </vt:variant>
      <vt:variant>
        <vt:i4>1507378</vt:i4>
      </vt:variant>
      <vt:variant>
        <vt:i4>32</vt:i4>
      </vt:variant>
      <vt:variant>
        <vt:i4>0</vt:i4>
      </vt:variant>
      <vt:variant>
        <vt:i4>5</vt:i4>
      </vt:variant>
      <vt:variant>
        <vt:lpwstr/>
      </vt:variant>
      <vt:variant>
        <vt:lpwstr>_Toc94002195</vt:lpwstr>
      </vt:variant>
      <vt:variant>
        <vt:i4>1441842</vt:i4>
      </vt:variant>
      <vt:variant>
        <vt:i4>26</vt:i4>
      </vt:variant>
      <vt:variant>
        <vt:i4>0</vt:i4>
      </vt:variant>
      <vt:variant>
        <vt:i4>5</vt:i4>
      </vt:variant>
      <vt:variant>
        <vt:lpwstr/>
      </vt:variant>
      <vt:variant>
        <vt:lpwstr>_Toc94002194</vt:lpwstr>
      </vt:variant>
      <vt:variant>
        <vt:i4>1114162</vt:i4>
      </vt:variant>
      <vt:variant>
        <vt:i4>20</vt:i4>
      </vt:variant>
      <vt:variant>
        <vt:i4>0</vt:i4>
      </vt:variant>
      <vt:variant>
        <vt:i4>5</vt:i4>
      </vt:variant>
      <vt:variant>
        <vt:lpwstr/>
      </vt:variant>
      <vt:variant>
        <vt:lpwstr>_Toc94002193</vt:lpwstr>
      </vt:variant>
      <vt:variant>
        <vt:i4>1048626</vt:i4>
      </vt:variant>
      <vt:variant>
        <vt:i4>14</vt:i4>
      </vt:variant>
      <vt:variant>
        <vt:i4>0</vt:i4>
      </vt:variant>
      <vt:variant>
        <vt:i4>5</vt:i4>
      </vt:variant>
      <vt:variant>
        <vt:lpwstr/>
      </vt:variant>
      <vt:variant>
        <vt:lpwstr>_Toc94002192</vt:lpwstr>
      </vt:variant>
      <vt:variant>
        <vt:i4>1245234</vt:i4>
      </vt:variant>
      <vt:variant>
        <vt:i4>8</vt:i4>
      </vt:variant>
      <vt:variant>
        <vt:i4>0</vt:i4>
      </vt:variant>
      <vt:variant>
        <vt:i4>5</vt:i4>
      </vt:variant>
      <vt:variant>
        <vt:lpwstr/>
      </vt:variant>
      <vt:variant>
        <vt:lpwstr>_Toc94002191</vt:lpwstr>
      </vt:variant>
      <vt:variant>
        <vt:i4>1179698</vt:i4>
      </vt:variant>
      <vt:variant>
        <vt:i4>2</vt:i4>
      </vt:variant>
      <vt:variant>
        <vt:i4>0</vt:i4>
      </vt:variant>
      <vt:variant>
        <vt:i4>5</vt:i4>
      </vt:variant>
      <vt:variant>
        <vt:lpwstr/>
      </vt:variant>
      <vt:variant>
        <vt:lpwstr>_Toc94002190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PROCUREMENT UNIT GUIDANCE</dc:title>
  <dc:subject/>
  <dc:creator>Keri Wilkins</dc:creator>
  <cp:keywords/>
  <cp:lastModifiedBy>Gaurav Suri</cp:lastModifiedBy>
  <cp:revision>137</cp:revision>
  <cp:lastPrinted>2011-03-12T03:02:00Z</cp:lastPrinted>
  <dcterms:created xsi:type="dcterms:W3CDTF">2022-02-15T23:05:00Z</dcterms:created>
  <dcterms:modified xsi:type="dcterms:W3CDTF">2022-05-23T15:42:00Z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0x01010050F68F4DDE7C2D4D80B786807BEE48B6</vt:lpwstr>
  </property>
  <property fmtid="{D5CDD505-2E9C-101B-9397-08002B2CF9AE}" pid="3" name="MediaServiceImageTags">
    <vt:lpwstr/>
  </property>
</Properties>
</file>