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5FF02" w14:textId="77777777" w:rsidR="00D67AC0" w:rsidRDefault="00D67AC0" w:rsidP="00F568DD">
      <w:pPr>
        <w:jc w:val="center"/>
        <w:rPr>
          <w:rFonts w:asciiTheme="minorHAnsi" w:hAnsiTheme="minorHAnsi" w:cstheme="minorHAnsi"/>
          <w:b/>
          <w:sz w:val="22"/>
          <w:szCs w:val="22"/>
        </w:rPr>
      </w:pPr>
      <w:bookmarkStart w:id="0" w:name="_Toc203555420"/>
    </w:p>
    <w:p w14:paraId="301E565B" w14:textId="4FC7BF3E" w:rsidR="00096BF2" w:rsidRDefault="001B289F" w:rsidP="00F568DD">
      <w:pPr>
        <w:jc w:val="center"/>
        <w:rPr>
          <w:rFonts w:asciiTheme="minorHAnsi" w:hAnsiTheme="minorHAnsi" w:cstheme="minorHAnsi"/>
          <w:b/>
          <w:sz w:val="32"/>
          <w:szCs w:val="32"/>
        </w:rPr>
      </w:pPr>
      <w:r>
        <w:rPr>
          <w:noProof/>
          <w:color w:val="000000"/>
        </w:rPr>
        <w:drawing>
          <wp:anchor distT="0" distB="0" distL="114300" distR="114300" simplePos="0" relativeHeight="251661312" behindDoc="0" locked="0" layoutInCell="1" allowOverlap="1" wp14:anchorId="1F607936" wp14:editId="51E4C0DD">
            <wp:simplePos x="0" y="0"/>
            <wp:positionH relativeFrom="column">
              <wp:posOffset>984250</wp:posOffset>
            </wp:positionH>
            <wp:positionV relativeFrom="paragraph">
              <wp:posOffset>6985</wp:posOffset>
            </wp:positionV>
            <wp:extent cx="3039745" cy="831215"/>
            <wp:effectExtent l="0" t="0" r="8255" b="6985"/>
            <wp:wrapSquare wrapText="bothSides"/>
            <wp:docPr id="2" name="Picture 2" descr="cid:C5DFB132-F364-43ED-9B78-A211BCEA5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C5DFB132-F364-43ED-9B78-A211BCEA547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3974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3A9BF" w14:textId="4F392DA0" w:rsidR="00096BF2" w:rsidRDefault="00096BF2" w:rsidP="00F568DD">
      <w:pPr>
        <w:jc w:val="center"/>
        <w:rPr>
          <w:rFonts w:asciiTheme="minorHAnsi" w:hAnsiTheme="minorHAnsi" w:cstheme="minorHAnsi"/>
          <w:b/>
          <w:sz w:val="32"/>
          <w:szCs w:val="32"/>
        </w:rPr>
      </w:pPr>
    </w:p>
    <w:p w14:paraId="36F3AFD9" w14:textId="77777777" w:rsidR="00096BF2" w:rsidRDefault="00096BF2" w:rsidP="00F568DD">
      <w:pPr>
        <w:jc w:val="center"/>
        <w:rPr>
          <w:rFonts w:asciiTheme="minorHAnsi" w:hAnsiTheme="minorHAnsi" w:cstheme="minorHAnsi"/>
          <w:b/>
          <w:sz w:val="32"/>
          <w:szCs w:val="32"/>
        </w:rPr>
      </w:pPr>
    </w:p>
    <w:p w14:paraId="3DADD8CC" w14:textId="77777777" w:rsidR="00096BF2" w:rsidRDefault="00096BF2" w:rsidP="00F568DD">
      <w:pPr>
        <w:jc w:val="center"/>
        <w:rPr>
          <w:rFonts w:asciiTheme="minorHAnsi" w:hAnsiTheme="minorHAnsi" w:cstheme="minorHAnsi"/>
          <w:b/>
          <w:sz w:val="32"/>
          <w:szCs w:val="32"/>
        </w:rPr>
      </w:pPr>
    </w:p>
    <w:p w14:paraId="5162D017" w14:textId="77777777" w:rsidR="00096BF2" w:rsidRDefault="00096BF2" w:rsidP="00F568DD">
      <w:pPr>
        <w:jc w:val="center"/>
        <w:rPr>
          <w:rFonts w:asciiTheme="minorHAnsi" w:hAnsiTheme="minorHAnsi" w:cstheme="minorHAnsi"/>
          <w:b/>
          <w:sz w:val="32"/>
          <w:szCs w:val="32"/>
        </w:rPr>
      </w:pPr>
    </w:p>
    <w:p w14:paraId="56D5F538" w14:textId="77777777" w:rsidR="00096BF2" w:rsidRDefault="00096BF2" w:rsidP="00F568DD">
      <w:pPr>
        <w:jc w:val="center"/>
        <w:rPr>
          <w:rFonts w:asciiTheme="minorHAnsi" w:hAnsiTheme="minorHAnsi" w:cstheme="minorHAnsi"/>
          <w:b/>
          <w:sz w:val="32"/>
          <w:szCs w:val="32"/>
        </w:rPr>
      </w:pPr>
    </w:p>
    <w:p w14:paraId="692D50A4" w14:textId="77777777" w:rsidR="00096BF2" w:rsidRDefault="00096BF2" w:rsidP="00F568DD">
      <w:pPr>
        <w:jc w:val="center"/>
        <w:rPr>
          <w:rFonts w:asciiTheme="minorHAnsi" w:hAnsiTheme="minorHAnsi" w:cstheme="minorHAnsi"/>
          <w:b/>
          <w:sz w:val="32"/>
          <w:szCs w:val="32"/>
        </w:rPr>
      </w:pPr>
    </w:p>
    <w:p w14:paraId="70EC2573" w14:textId="391BDAD3" w:rsidR="00D21BD7" w:rsidRPr="002B6A3F" w:rsidRDefault="00F030A2" w:rsidP="00F568DD">
      <w:pPr>
        <w:jc w:val="center"/>
        <w:rPr>
          <w:rFonts w:asciiTheme="minorHAnsi" w:hAnsiTheme="minorHAnsi" w:cstheme="minorHAnsi"/>
          <w:b/>
          <w:sz w:val="32"/>
          <w:szCs w:val="32"/>
        </w:rPr>
      </w:pPr>
      <w:r>
        <w:rPr>
          <w:rFonts w:asciiTheme="minorHAnsi" w:hAnsiTheme="minorHAnsi" w:cstheme="minorHAnsi"/>
          <w:b/>
          <w:sz w:val="32"/>
          <w:szCs w:val="32"/>
        </w:rPr>
        <w:t xml:space="preserve">DRAFT </w:t>
      </w:r>
      <w:r w:rsidR="002B6A3F" w:rsidRPr="002B6A3F">
        <w:rPr>
          <w:rFonts w:asciiTheme="minorHAnsi" w:hAnsiTheme="minorHAnsi" w:cstheme="minorHAnsi"/>
          <w:b/>
          <w:sz w:val="32"/>
          <w:szCs w:val="32"/>
        </w:rPr>
        <w:t>TERMS AND CONDITIONS</w:t>
      </w:r>
    </w:p>
    <w:p w14:paraId="753BA41B" w14:textId="77777777" w:rsidR="002B6A3F" w:rsidRDefault="002B6A3F" w:rsidP="00F568DD">
      <w:pPr>
        <w:jc w:val="center"/>
        <w:rPr>
          <w:rFonts w:asciiTheme="minorHAnsi" w:hAnsiTheme="minorHAnsi" w:cstheme="minorHAnsi"/>
          <w:b/>
          <w:sz w:val="22"/>
          <w:szCs w:val="22"/>
        </w:rPr>
      </w:pPr>
    </w:p>
    <w:p w14:paraId="51FA7A58" w14:textId="77777777" w:rsidR="002B6A3F" w:rsidRDefault="002B6A3F" w:rsidP="00F568DD">
      <w:pPr>
        <w:jc w:val="center"/>
        <w:rPr>
          <w:rFonts w:asciiTheme="minorHAnsi" w:hAnsiTheme="minorHAnsi" w:cstheme="minorHAnsi"/>
          <w:b/>
          <w:sz w:val="22"/>
          <w:szCs w:val="22"/>
        </w:rPr>
      </w:pPr>
    </w:p>
    <w:p w14:paraId="1134707E" w14:textId="77777777" w:rsidR="002B6A3F" w:rsidRPr="00F87FFC" w:rsidRDefault="002B6A3F" w:rsidP="00F568DD">
      <w:pPr>
        <w:jc w:val="center"/>
        <w:rPr>
          <w:rFonts w:asciiTheme="minorHAnsi" w:hAnsiTheme="minorHAnsi" w:cstheme="minorHAnsi"/>
          <w:b/>
          <w:sz w:val="22"/>
          <w:szCs w:val="22"/>
        </w:rPr>
      </w:pPr>
    </w:p>
    <w:p w14:paraId="7D44DC12" w14:textId="77777777" w:rsidR="00F568DD" w:rsidRPr="002B6A3F" w:rsidRDefault="00393208" w:rsidP="00D67AC0">
      <w:pPr>
        <w:tabs>
          <w:tab w:val="left" w:pos="720"/>
          <w:tab w:val="left" w:pos="900"/>
        </w:tabs>
        <w:jc w:val="center"/>
        <w:rPr>
          <w:rFonts w:asciiTheme="minorHAnsi" w:hAnsiTheme="minorHAnsi" w:cstheme="minorHAnsi"/>
          <w:b/>
          <w:sz w:val="32"/>
          <w:szCs w:val="32"/>
        </w:rPr>
      </w:pPr>
      <w:r w:rsidRPr="002B6A3F">
        <w:rPr>
          <w:rFonts w:asciiTheme="minorHAnsi" w:hAnsiTheme="minorHAnsi" w:cstheme="minorHAnsi"/>
          <w:b/>
          <w:sz w:val="32"/>
          <w:szCs w:val="32"/>
        </w:rPr>
        <w:t>CONTRACT TO SUPPLY</w:t>
      </w:r>
      <w:r w:rsidR="00D67AC0" w:rsidRPr="002B6A3F">
        <w:rPr>
          <w:rFonts w:asciiTheme="minorHAnsi" w:hAnsiTheme="minorHAnsi" w:cstheme="minorHAnsi"/>
          <w:b/>
          <w:sz w:val="32"/>
          <w:szCs w:val="32"/>
        </w:rPr>
        <w:t xml:space="preserve"> </w:t>
      </w:r>
    </w:p>
    <w:p w14:paraId="55BB9167" w14:textId="77777777" w:rsidR="00F568DD" w:rsidRDefault="00F568DD" w:rsidP="00D67AC0">
      <w:pPr>
        <w:tabs>
          <w:tab w:val="left" w:pos="720"/>
          <w:tab w:val="left" w:pos="900"/>
        </w:tabs>
        <w:jc w:val="center"/>
        <w:rPr>
          <w:rFonts w:asciiTheme="minorHAnsi" w:hAnsiTheme="minorHAnsi" w:cstheme="minorHAnsi"/>
          <w:b/>
          <w:sz w:val="32"/>
          <w:szCs w:val="32"/>
        </w:rPr>
      </w:pPr>
    </w:p>
    <w:p w14:paraId="23CC422E" w14:textId="77777777" w:rsidR="002B6A3F" w:rsidRPr="002B6A3F" w:rsidRDefault="002B6A3F" w:rsidP="00D67AC0">
      <w:pPr>
        <w:tabs>
          <w:tab w:val="left" w:pos="720"/>
          <w:tab w:val="left" w:pos="900"/>
        </w:tabs>
        <w:jc w:val="center"/>
        <w:rPr>
          <w:rFonts w:asciiTheme="minorHAnsi" w:hAnsiTheme="minorHAnsi" w:cstheme="minorHAnsi"/>
          <w:b/>
          <w:sz w:val="32"/>
          <w:szCs w:val="32"/>
        </w:rPr>
      </w:pPr>
    </w:p>
    <w:p w14:paraId="2ECC2572" w14:textId="68C55430" w:rsidR="002B6A3F" w:rsidRPr="002B6A3F" w:rsidRDefault="002B6A3F" w:rsidP="00D67AC0">
      <w:pPr>
        <w:tabs>
          <w:tab w:val="left" w:pos="720"/>
          <w:tab w:val="left" w:pos="900"/>
        </w:tabs>
        <w:jc w:val="center"/>
        <w:rPr>
          <w:rFonts w:asciiTheme="minorHAnsi" w:hAnsiTheme="minorHAnsi" w:cstheme="minorHAnsi"/>
          <w:b/>
          <w:sz w:val="32"/>
          <w:szCs w:val="32"/>
        </w:rPr>
      </w:pPr>
      <w:r w:rsidRPr="002B6A3F">
        <w:rPr>
          <w:rFonts w:asciiTheme="minorHAnsi" w:hAnsiTheme="minorHAnsi" w:cstheme="minorHAnsi"/>
          <w:b/>
          <w:sz w:val="32"/>
          <w:szCs w:val="32"/>
        </w:rPr>
        <w:t>INTER CAMPUS BUS SERVICE</w:t>
      </w:r>
    </w:p>
    <w:p w14:paraId="0995EA57" w14:textId="77777777" w:rsidR="00F568DD" w:rsidRPr="002B6A3F" w:rsidRDefault="00F568DD" w:rsidP="00F568DD">
      <w:pPr>
        <w:jc w:val="center"/>
        <w:rPr>
          <w:rFonts w:asciiTheme="minorHAnsi" w:hAnsiTheme="minorHAnsi" w:cstheme="minorHAnsi"/>
          <w:b/>
          <w:sz w:val="32"/>
          <w:szCs w:val="32"/>
        </w:rPr>
      </w:pPr>
    </w:p>
    <w:p w14:paraId="574BC513" w14:textId="423319D2" w:rsidR="00F568DD" w:rsidRPr="002B6A3F" w:rsidRDefault="002B6A3F" w:rsidP="00F568DD">
      <w:pPr>
        <w:jc w:val="center"/>
        <w:rPr>
          <w:rFonts w:asciiTheme="minorHAnsi" w:hAnsiTheme="minorHAnsi" w:cstheme="minorHAnsi"/>
          <w:b/>
          <w:sz w:val="32"/>
          <w:szCs w:val="32"/>
        </w:rPr>
      </w:pPr>
      <w:r>
        <w:rPr>
          <w:rFonts w:asciiTheme="minorHAnsi" w:hAnsiTheme="minorHAnsi" w:cstheme="minorHAnsi"/>
          <w:b/>
          <w:sz w:val="32"/>
          <w:szCs w:val="32"/>
        </w:rPr>
        <w:t>AT</w:t>
      </w:r>
    </w:p>
    <w:p w14:paraId="10D44FF5" w14:textId="77777777" w:rsidR="00F568DD" w:rsidRPr="002B6A3F" w:rsidRDefault="00F568DD" w:rsidP="00F568DD">
      <w:pPr>
        <w:jc w:val="center"/>
        <w:rPr>
          <w:rFonts w:asciiTheme="minorHAnsi" w:hAnsiTheme="minorHAnsi" w:cstheme="minorHAnsi"/>
          <w:b/>
          <w:sz w:val="32"/>
          <w:szCs w:val="32"/>
        </w:rPr>
      </w:pPr>
    </w:p>
    <w:p w14:paraId="3C0C2C9E" w14:textId="7B6E4FDB" w:rsidR="00F568DD" w:rsidRDefault="009A36EC" w:rsidP="00F568DD">
      <w:pPr>
        <w:jc w:val="center"/>
        <w:rPr>
          <w:rFonts w:asciiTheme="minorHAnsi" w:hAnsiTheme="minorHAnsi" w:cstheme="minorHAnsi"/>
          <w:b/>
          <w:sz w:val="32"/>
          <w:szCs w:val="32"/>
        </w:rPr>
      </w:pPr>
      <w:r w:rsidRPr="002B6A3F">
        <w:rPr>
          <w:rFonts w:asciiTheme="minorHAnsi" w:hAnsiTheme="minorHAnsi" w:cstheme="minorHAnsi"/>
          <w:b/>
          <w:sz w:val="32"/>
          <w:szCs w:val="32"/>
        </w:rPr>
        <w:t xml:space="preserve"> </w:t>
      </w:r>
      <w:r w:rsidR="002B6A3F">
        <w:rPr>
          <w:rFonts w:asciiTheme="minorHAnsi" w:hAnsiTheme="minorHAnsi" w:cstheme="minorHAnsi"/>
          <w:b/>
          <w:sz w:val="32"/>
          <w:szCs w:val="32"/>
        </w:rPr>
        <w:t>HEART OF WORCESTERSHIRE COLLEGE</w:t>
      </w:r>
    </w:p>
    <w:p w14:paraId="3D727118" w14:textId="77777777" w:rsidR="002B6A3F" w:rsidRDefault="002B6A3F" w:rsidP="00F568DD">
      <w:pPr>
        <w:jc w:val="center"/>
        <w:rPr>
          <w:rFonts w:asciiTheme="minorHAnsi" w:hAnsiTheme="minorHAnsi" w:cstheme="minorHAnsi"/>
          <w:b/>
          <w:sz w:val="32"/>
          <w:szCs w:val="32"/>
        </w:rPr>
      </w:pPr>
    </w:p>
    <w:p w14:paraId="6972D471" w14:textId="77777777" w:rsidR="00CD1D57" w:rsidRDefault="00CD1D57" w:rsidP="00F568DD">
      <w:pPr>
        <w:jc w:val="center"/>
        <w:rPr>
          <w:rFonts w:asciiTheme="minorHAnsi" w:hAnsiTheme="minorHAnsi" w:cstheme="minorHAnsi"/>
          <w:b/>
          <w:sz w:val="32"/>
          <w:szCs w:val="32"/>
        </w:rPr>
      </w:pPr>
    </w:p>
    <w:p w14:paraId="6A697D75" w14:textId="2CD3B237" w:rsidR="002B6A3F" w:rsidRDefault="002B6A3F" w:rsidP="00F568DD">
      <w:pPr>
        <w:jc w:val="center"/>
        <w:rPr>
          <w:rFonts w:asciiTheme="minorHAnsi" w:hAnsiTheme="minorHAnsi" w:cstheme="minorHAnsi"/>
          <w:b/>
          <w:sz w:val="32"/>
          <w:szCs w:val="32"/>
        </w:rPr>
      </w:pPr>
      <w:r>
        <w:rPr>
          <w:rFonts w:asciiTheme="minorHAnsi" w:hAnsiTheme="minorHAnsi" w:cstheme="minorHAnsi"/>
          <w:b/>
          <w:sz w:val="32"/>
          <w:szCs w:val="32"/>
        </w:rPr>
        <w:t>EFFECTIVE FROM</w:t>
      </w:r>
    </w:p>
    <w:p w14:paraId="6BFEE63D" w14:textId="77777777" w:rsidR="002B6A3F" w:rsidRDefault="002B6A3F" w:rsidP="00F568DD">
      <w:pPr>
        <w:jc w:val="center"/>
        <w:rPr>
          <w:rFonts w:asciiTheme="minorHAnsi" w:hAnsiTheme="minorHAnsi" w:cstheme="minorHAnsi"/>
          <w:b/>
          <w:sz w:val="32"/>
          <w:szCs w:val="32"/>
        </w:rPr>
      </w:pPr>
    </w:p>
    <w:p w14:paraId="754CE829" w14:textId="77777777" w:rsidR="00CD1D57" w:rsidRDefault="00CD1D57" w:rsidP="00F568DD">
      <w:pPr>
        <w:jc w:val="center"/>
        <w:rPr>
          <w:rFonts w:asciiTheme="minorHAnsi" w:hAnsiTheme="minorHAnsi" w:cstheme="minorHAnsi"/>
          <w:b/>
          <w:sz w:val="32"/>
          <w:szCs w:val="32"/>
        </w:rPr>
      </w:pPr>
    </w:p>
    <w:p w14:paraId="5068ABCA" w14:textId="5895099C" w:rsidR="002B6A3F" w:rsidRPr="002B6A3F" w:rsidRDefault="001B289F" w:rsidP="00F568DD">
      <w:pPr>
        <w:jc w:val="center"/>
        <w:rPr>
          <w:rFonts w:asciiTheme="minorHAnsi" w:hAnsiTheme="minorHAnsi" w:cstheme="minorHAnsi"/>
          <w:b/>
          <w:sz w:val="32"/>
          <w:szCs w:val="32"/>
        </w:rPr>
      </w:pPr>
      <w:r>
        <w:rPr>
          <w:rFonts w:asciiTheme="minorHAnsi" w:hAnsiTheme="minorHAnsi" w:cstheme="minorHAnsi"/>
          <w:b/>
          <w:sz w:val="32"/>
          <w:szCs w:val="32"/>
        </w:rPr>
        <w:t xml:space="preserve">1 </w:t>
      </w:r>
      <w:r w:rsidR="002B6A3F">
        <w:rPr>
          <w:rFonts w:asciiTheme="minorHAnsi" w:hAnsiTheme="minorHAnsi" w:cstheme="minorHAnsi"/>
          <w:b/>
          <w:sz w:val="32"/>
          <w:szCs w:val="32"/>
        </w:rPr>
        <w:t xml:space="preserve">SEPTEMBER 2016 to </w:t>
      </w:r>
      <w:r>
        <w:rPr>
          <w:rFonts w:asciiTheme="minorHAnsi" w:hAnsiTheme="minorHAnsi" w:cstheme="minorHAnsi"/>
          <w:b/>
          <w:sz w:val="32"/>
          <w:szCs w:val="32"/>
        </w:rPr>
        <w:t xml:space="preserve">31 </w:t>
      </w:r>
      <w:r w:rsidR="00CD1D57">
        <w:rPr>
          <w:rFonts w:asciiTheme="minorHAnsi" w:hAnsiTheme="minorHAnsi" w:cstheme="minorHAnsi"/>
          <w:b/>
          <w:sz w:val="32"/>
          <w:szCs w:val="32"/>
        </w:rPr>
        <w:t>JULY 2018</w:t>
      </w:r>
    </w:p>
    <w:p w14:paraId="3A186F3B" w14:textId="77777777" w:rsidR="00393208" w:rsidRPr="002B6A3F" w:rsidRDefault="00393208" w:rsidP="00D67AC0">
      <w:pPr>
        <w:pStyle w:val="Heading5"/>
        <w:tabs>
          <w:tab w:val="left" w:pos="720"/>
          <w:tab w:val="left" w:pos="900"/>
        </w:tabs>
        <w:spacing w:before="0" w:after="0"/>
        <w:jc w:val="center"/>
        <w:rPr>
          <w:rFonts w:asciiTheme="minorHAnsi" w:hAnsiTheme="minorHAnsi" w:cstheme="minorHAnsi"/>
          <w:sz w:val="32"/>
          <w:szCs w:val="32"/>
        </w:rPr>
      </w:pPr>
    </w:p>
    <w:p w14:paraId="56700F5C" w14:textId="77777777" w:rsidR="00F568DD" w:rsidRPr="002B6A3F" w:rsidRDefault="00F568DD" w:rsidP="00F568DD">
      <w:pPr>
        <w:rPr>
          <w:rFonts w:asciiTheme="minorHAnsi" w:hAnsiTheme="minorHAnsi" w:cstheme="minorHAnsi"/>
          <w:sz w:val="32"/>
          <w:szCs w:val="32"/>
          <w:lang w:eastAsia="en-US"/>
        </w:rPr>
      </w:pPr>
    </w:p>
    <w:p w14:paraId="240A2FF7" w14:textId="77777777" w:rsidR="00393208" w:rsidRPr="00F87FFC" w:rsidRDefault="00393208" w:rsidP="00AE502B">
      <w:pPr>
        <w:tabs>
          <w:tab w:val="left" w:pos="720"/>
          <w:tab w:val="left" w:pos="900"/>
        </w:tabs>
        <w:jc w:val="both"/>
        <w:rPr>
          <w:rFonts w:asciiTheme="minorHAnsi" w:hAnsiTheme="minorHAnsi" w:cstheme="minorHAnsi"/>
          <w:b/>
          <w:sz w:val="22"/>
          <w:szCs w:val="22"/>
          <w:u w:val="single"/>
        </w:rPr>
      </w:pPr>
      <w:r w:rsidRPr="00F87FFC">
        <w:rPr>
          <w:rFonts w:asciiTheme="minorHAnsi" w:hAnsiTheme="minorHAnsi" w:cstheme="minorHAnsi"/>
          <w:sz w:val="22"/>
          <w:szCs w:val="22"/>
        </w:rPr>
        <w:br w:type="page"/>
      </w:r>
      <w:r w:rsidRPr="00F87FFC">
        <w:rPr>
          <w:rFonts w:asciiTheme="minorHAnsi" w:hAnsiTheme="minorHAnsi" w:cstheme="minorHAnsi"/>
          <w:b/>
          <w:sz w:val="22"/>
          <w:szCs w:val="22"/>
          <w:u w:val="single"/>
        </w:rPr>
        <w:lastRenderedPageBreak/>
        <w:t>Table of Contents</w:t>
      </w:r>
    </w:p>
    <w:p w14:paraId="35DECDA7" w14:textId="77777777" w:rsidR="00393208" w:rsidRPr="00F87FFC" w:rsidRDefault="00393208" w:rsidP="00AE502B">
      <w:pPr>
        <w:tabs>
          <w:tab w:val="left" w:pos="720"/>
          <w:tab w:val="left" w:pos="900"/>
        </w:tabs>
        <w:jc w:val="both"/>
        <w:rPr>
          <w:rFonts w:asciiTheme="minorHAnsi" w:hAnsiTheme="minorHAnsi" w:cstheme="minorHAnsi"/>
          <w:sz w:val="22"/>
          <w:szCs w:val="22"/>
        </w:rPr>
      </w:pPr>
    </w:p>
    <w:p w14:paraId="3F845EFA" w14:textId="77777777" w:rsidR="00F2291F" w:rsidRPr="00F87FFC" w:rsidRDefault="002E3A6C">
      <w:pPr>
        <w:pStyle w:val="TOC2"/>
        <w:rPr>
          <w:rFonts w:asciiTheme="minorHAnsi" w:hAnsiTheme="minorHAnsi" w:cstheme="minorHAnsi"/>
          <w:b w:val="0"/>
          <w:noProof/>
          <w:sz w:val="22"/>
          <w:szCs w:val="22"/>
        </w:rPr>
      </w:pPr>
      <w:r w:rsidRPr="00F87FFC">
        <w:rPr>
          <w:rFonts w:asciiTheme="minorHAnsi" w:hAnsiTheme="minorHAnsi" w:cstheme="minorHAnsi"/>
          <w:b w:val="0"/>
          <w:sz w:val="22"/>
          <w:szCs w:val="22"/>
        </w:rPr>
        <w:fldChar w:fldCharType="begin"/>
      </w:r>
      <w:r w:rsidRPr="00F87FFC">
        <w:rPr>
          <w:rFonts w:asciiTheme="minorHAnsi" w:hAnsiTheme="minorHAnsi" w:cstheme="minorHAnsi"/>
          <w:b w:val="0"/>
          <w:sz w:val="22"/>
          <w:szCs w:val="22"/>
        </w:rPr>
        <w:instrText xml:space="preserve"> TOC \o "1-3" \h \z \u </w:instrText>
      </w:r>
      <w:r w:rsidRPr="00F87FFC">
        <w:rPr>
          <w:rFonts w:asciiTheme="minorHAnsi" w:hAnsiTheme="minorHAnsi" w:cstheme="minorHAnsi"/>
          <w:b w:val="0"/>
          <w:sz w:val="22"/>
          <w:szCs w:val="22"/>
        </w:rPr>
        <w:fldChar w:fldCharType="separate"/>
      </w:r>
      <w:hyperlink w:anchor="_Toc304796736" w:history="1">
        <w:r w:rsidR="00F2291F" w:rsidRPr="00F87FFC">
          <w:rPr>
            <w:rStyle w:val="Hyperlink"/>
            <w:rFonts w:asciiTheme="minorHAnsi" w:hAnsiTheme="minorHAnsi" w:cstheme="minorHAnsi"/>
            <w:bCs/>
            <w:noProof/>
            <w:sz w:val="22"/>
            <w:szCs w:val="22"/>
          </w:rPr>
          <w:t>Section 1</w:t>
        </w:r>
        <w:r w:rsidR="00F2291F" w:rsidRPr="00F87FFC">
          <w:rPr>
            <w:rFonts w:asciiTheme="minorHAnsi" w:hAnsiTheme="minorHAnsi" w:cstheme="minorHAnsi"/>
            <w:b w:val="0"/>
            <w:noProof/>
            <w:sz w:val="22"/>
            <w:szCs w:val="22"/>
          </w:rPr>
          <w:tab/>
        </w:r>
        <w:r w:rsidR="00F2291F" w:rsidRPr="00F87FFC">
          <w:rPr>
            <w:rStyle w:val="Hyperlink"/>
            <w:rFonts w:asciiTheme="minorHAnsi" w:hAnsiTheme="minorHAnsi" w:cstheme="minorHAnsi"/>
            <w:bCs/>
            <w:noProof/>
            <w:sz w:val="22"/>
            <w:szCs w:val="22"/>
          </w:rPr>
          <w:t>Parties to the Contract</w:t>
        </w:r>
        <w:r w:rsidR="00F2291F" w:rsidRPr="00F87FFC">
          <w:rPr>
            <w:rFonts w:asciiTheme="minorHAnsi" w:hAnsiTheme="minorHAnsi" w:cstheme="minorHAnsi"/>
            <w:noProof/>
            <w:webHidden/>
            <w:sz w:val="22"/>
            <w:szCs w:val="22"/>
          </w:rPr>
          <w:tab/>
        </w:r>
        <w:r w:rsidR="00F2291F" w:rsidRPr="00F87FFC">
          <w:rPr>
            <w:rFonts w:asciiTheme="minorHAnsi" w:hAnsiTheme="minorHAnsi" w:cstheme="minorHAnsi"/>
            <w:noProof/>
            <w:webHidden/>
            <w:sz w:val="22"/>
            <w:szCs w:val="22"/>
          </w:rPr>
          <w:fldChar w:fldCharType="begin"/>
        </w:r>
        <w:r w:rsidR="00F2291F" w:rsidRPr="00F87FFC">
          <w:rPr>
            <w:rFonts w:asciiTheme="minorHAnsi" w:hAnsiTheme="minorHAnsi" w:cstheme="minorHAnsi"/>
            <w:noProof/>
            <w:webHidden/>
            <w:sz w:val="22"/>
            <w:szCs w:val="22"/>
          </w:rPr>
          <w:instrText xml:space="preserve"> PAGEREF _Toc304796736 \h </w:instrText>
        </w:r>
        <w:r w:rsidR="00F2291F" w:rsidRPr="00F87FFC">
          <w:rPr>
            <w:rFonts w:asciiTheme="minorHAnsi" w:hAnsiTheme="minorHAnsi" w:cstheme="minorHAnsi"/>
            <w:noProof/>
            <w:webHidden/>
            <w:sz w:val="22"/>
            <w:szCs w:val="22"/>
          </w:rPr>
        </w:r>
        <w:r w:rsidR="00F2291F" w:rsidRPr="00F87FFC">
          <w:rPr>
            <w:rFonts w:asciiTheme="minorHAnsi" w:hAnsiTheme="minorHAnsi" w:cstheme="minorHAnsi"/>
            <w:noProof/>
            <w:webHidden/>
            <w:sz w:val="22"/>
            <w:szCs w:val="22"/>
          </w:rPr>
          <w:fldChar w:fldCharType="separate"/>
        </w:r>
        <w:r w:rsidR="00383CC0">
          <w:rPr>
            <w:rFonts w:asciiTheme="minorHAnsi" w:hAnsiTheme="minorHAnsi" w:cstheme="minorHAnsi"/>
            <w:noProof/>
            <w:webHidden/>
            <w:sz w:val="22"/>
            <w:szCs w:val="22"/>
          </w:rPr>
          <w:t>3</w:t>
        </w:r>
        <w:r w:rsidR="00F2291F" w:rsidRPr="00F87FFC">
          <w:rPr>
            <w:rFonts w:asciiTheme="minorHAnsi" w:hAnsiTheme="minorHAnsi" w:cstheme="minorHAnsi"/>
            <w:noProof/>
            <w:webHidden/>
            <w:sz w:val="22"/>
            <w:szCs w:val="22"/>
          </w:rPr>
          <w:fldChar w:fldCharType="end"/>
        </w:r>
      </w:hyperlink>
    </w:p>
    <w:p w14:paraId="543C7875" w14:textId="77777777" w:rsidR="00F2291F" w:rsidRPr="00F87FFC" w:rsidRDefault="006C6261">
      <w:pPr>
        <w:pStyle w:val="TOC2"/>
        <w:rPr>
          <w:rFonts w:asciiTheme="minorHAnsi" w:hAnsiTheme="minorHAnsi" w:cstheme="minorHAnsi"/>
          <w:b w:val="0"/>
          <w:noProof/>
          <w:sz w:val="22"/>
          <w:szCs w:val="22"/>
        </w:rPr>
      </w:pPr>
      <w:hyperlink w:anchor="_Toc304796737" w:history="1">
        <w:r w:rsidR="00F2291F" w:rsidRPr="00F87FFC">
          <w:rPr>
            <w:rStyle w:val="Hyperlink"/>
            <w:rFonts w:asciiTheme="minorHAnsi" w:hAnsiTheme="minorHAnsi" w:cstheme="minorHAnsi"/>
            <w:bCs/>
            <w:noProof/>
            <w:sz w:val="22"/>
            <w:szCs w:val="22"/>
          </w:rPr>
          <w:t>Section 2</w:t>
        </w:r>
        <w:r w:rsidR="00F2291F" w:rsidRPr="00F87FFC">
          <w:rPr>
            <w:rFonts w:asciiTheme="minorHAnsi" w:hAnsiTheme="minorHAnsi" w:cstheme="minorHAnsi"/>
            <w:b w:val="0"/>
            <w:noProof/>
            <w:sz w:val="22"/>
            <w:szCs w:val="22"/>
          </w:rPr>
          <w:tab/>
        </w:r>
        <w:r w:rsidR="00F2291F" w:rsidRPr="00F87FFC">
          <w:rPr>
            <w:rStyle w:val="Hyperlink"/>
            <w:rFonts w:asciiTheme="minorHAnsi" w:hAnsiTheme="minorHAnsi" w:cstheme="minorHAnsi"/>
            <w:bCs/>
            <w:noProof/>
            <w:sz w:val="22"/>
            <w:szCs w:val="22"/>
          </w:rPr>
          <w:t>Conditions of Contract</w:t>
        </w:r>
        <w:r w:rsidR="00F2291F" w:rsidRPr="00F87FFC">
          <w:rPr>
            <w:rFonts w:asciiTheme="minorHAnsi" w:hAnsiTheme="minorHAnsi" w:cstheme="minorHAnsi"/>
            <w:noProof/>
            <w:webHidden/>
            <w:sz w:val="22"/>
            <w:szCs w:val="22"/>
          </w:rPr>
          <w:tab/>
        </w:r>
        <w:r w:rsidR="00F2291F" w:rsidRPr="00F87FFC">
          <w:rPr>
            <w:rFonts w:asciiTheme="minorHAnsi" w:hAnsiTheme="minorHAnsi" w:cstheme="minorHAnsi"/>
            <w:noProof/>
            <w:webHidden/>
            <w:sz w:val="22"/>
            <w:szCs w:val="22"/>
          </w:rPr>
          <w:fldChar w:fldCharType="begin"/>
        </w:r>
        <w:r w:rsidR="00F2291F" w:rsidRPr="00F87FFC">
          <w:rPr>
            <w:rFonts w:asciiTheme="minorHAnsi" w:hAnsiTheme="minorHAnsi" w:cstheme="minorHAnsi"/>
            <w:noProof/>
            <w:webHidden/>
            <w:sz w:val="22"/>
            <w:szCs w:val="22"/>
          </w:rPr>
          <w:instrText xml:space="preserve"> PAGEREF _Toc304796737 \h </w:instrText>
        </w:r>
        <w:r w:rsidR="00F2291F" w:rsidRPr="00F87FFC">
          <w:rPr>
            <w:rFonts w:asciiTheme="minorHAnsi" w:hAnsiTheme="minorHAnsi" w:cstheme="minorHAnsi"/>
            <w:noProof/>
            <w:webHidden/>
            <w:sz w:val="22"/>
            <w:szCs w:val="22"/>
          </w:rPr>
        </w:r>
        <w:r w:rsidR="00F2291F" w:rsidRPr="00F87FFC">
          <w:rPr>
            <w:rFonts w:asciiTheme="minorHAnsi" w:hAnsiTheme="minorHAnsi" w:cstheme="minorHAnsi"/>
            <w:noProof/>
            <w:webHidden/>
            <w:sz w:val="22"/>
            <w:szCs w:val="22"/>
          </w:rPr>
          <w:fldChar w:fldCharType="separate"/>
        </w:r>
        <w:r w:rsidR="00383CC0">
          <w:rPr>
            <w:rFonts w:asciiTheme="minorHAnsi" w:hAnsiTheme="minorHAnsi" w:cstheme="minorHAnsi"/>
            <w:noProof/>
            <w:webHidden/>
            <w:sz w:val="22"/>
            <w:szCs w:val="22"/>
          </w:rPr>
          <w:t>4</w:t>
        </w:r>
        <w:r w:rsidR="00F2291F" w:rsidRPr="00F87FFC">
          <w:rPr>
            <w:rFonts w:asciiTheme="minorHAnsi" w:hAnsiTheme="minorHAnsi" w:cstheme="minorHAnsi"/>
            <w:noProof/>
            <w:webHidden/>
            <w:sz w:val="22"/>
            <w:szCs w:val="22"/>
          </w:rPr>
          <w:fldChar w:fldCharType="end"/>
        </w:r>
      </w:hyperlink>
    </w:p>
    <w:p w14:paraId="2EE5FFF7" w14:textId="77777777" w:rsidR="00F2291F" w:rsidRPr="00F87FFC" w:rsidRDefault="006C6261">
      <w:pPr>
        <w:pStyle w:val="TOC2"/>
        <w:rPr>
          <w:rFonts w:asciiTheme="minorHAnsi" w:hAnsiTheme="minorHAnsi" w:cstheme="minorHAnsi"/>
          <w:b w:val="0"/>
          <w:noProof/>
          <w:sz w:val="22"/>
          <w:szCs w:val="22"/>
        </w:rPr>
      </w:pPr>
      <w:hyperlink w:anchor="_Toc304796738" w:history="1">
        <w:r w:rsidR="00F2291F" w:rsidRPr="00F87FFC">
          <w:rPr>
            <w:rStyle w:val="Hyperlink"/>
            <w:rFonts w:asciiTheme="minorHAnsi" w:hAnsiTheme="minorHAnsi" w:cstheme="minorHAnsi"/>
            <w:bCs/>
            <w:noProof/>
            <w:sz w:val="22"/>
            <w:szCs w:val="22"/>
          </w:rPr>
          <w:t>Section 3</w:t>
        </w:r>
        <w:r w:rsidR="00F2291F" w:rsidRPr="00F87FFC">
          <w:rPr>
            <w:rFonts w:asciiTheme="minorHAnsi" w:hAnsiTheme="minorHAnsi" w:cstheme="minorHAnsi"/>
            <w:b w:val="0"/>
            <w:noProof/>
            <w:sz w:val="22"/>
            <w:szCs w:val="22"/>
          </w:rPr>
          <w:tab/>
        </w:r>
        <w:r w:rsidR="00F2291F" w:rsidRPr="00F87FFC">
          <w:rPr>
            <w:rStyle w:val="Hyperlink"/>
            <w:rFonts w:asciiTheme="minorHAnsi" w:hAnsiTheme="minorHAnsi" w:cstheme="minorHAnsi"/>
            <w:bCs/>
            <w:noProof/>
            <w:sz w:val="22"/>
            <w:szCs w:val="22"/>
          </w:rPr>
          <w:t>Service Level Agreement</w:t>
        </w:r>
        <w:r w:rsidR="00F2291F" w:rsidRPr="00F87FFC">
          <w:rPr>
            <w:rFonts w:asciiTheme="minorHAnsi" w:hAnsiTheme="minorHAnsi" w:cstheme="minorHAnsi"/>
            <w:noProof/>
            <w:webHidden/>
            <w:sz w:val="22"/>
            <w:szCs w:val="22"/>
          </w:rPr>
          <w:tab/>
        </w:r>
        <w:r w:rsidR="00F2291F" w:rsidRPr="00F87FFC">
          <w:rPr>
            <w:rFonts w:asciiTheme="minorHAnsi" w:hAnsiTheme="minorHAnsi" w:cstheme="minorHAnsi"/>
            <w:noProof/>
            <w:webHidden/>
            <w:sz w:val="22"/>
            <w:szCs w:val="22"/>
          </w:rPr>
          <w:fldChar w:fldCharType="begin"/>
        </w:r>
        <w:r w:rsidR="00F2291F" w:rsidRPr="00F87FFC">
          <w:rPr>
            <w:rFonts w:asciiTheme="minorHAnsi" w:hAnsiTheme="minorHAnsi" w:cstheme="minorHAnsi"/>
            <w:noProof/>
            <w:webHidden/>
            <w:sz w:val="22"/>
            <w:szCs w:val="22"/>
          </w:rPr>
          <w:instrText xml:space="preserve"> PAGEREF _Toc304796738 \h </w:instrText>
        </w:r>
        <w:r w:rsidR="00F2291F" w:rsidRPr="00F87FFC">
          <w:rPr>
            <w:rFonts w:asciiTheme="minorHAnsi" w:hAnsiTheme="minorHAnsi" w:cstheme="minorHAnsi"/>
            <w:noProof/>
            <w:webHidden/>
            <w:sz w:val="22"/>
            <w:szCs w:val="22"/>
          </w:rPr>
        </w:r>
        <w:r w:rsidR="00F2291F" w:rsidRPr="00F87FFC">
          <w:rPr>
            <w:rFonts w:asciiTheme="minorHAnsi" w:hAnsiTheme="minorHAnsi" w:cstheme="minorHAnsi"/>
            <w:noProof/>
            <w:webHidden/>
            <w:sz w:val="22"/>
            <w:szCs w:val="22"/>
          </w:rPr>
          <w:fldChar w:fldCharType="separate"/>
        </w:r>
        <w:r w:rsidR="00383CC0">
          <w:rPr>
            <w:rFonts w:asciiTheme="minorHAnsi" w:hAnsiTheme="minorHAnsi" w:cstheme="minorHAnsi"/>
            <w:noProof/>
            <w:webHidden/>
            <w:sz w:val="22"/>
            <w:szCs w:val="22"/>
          </w:rPr>
          <w:t>32</w:t>
        </w:r>
        <w:r w:rsidR="00F2291F" w:rsidRPr="00F87FFC">
          <w:rPr>
            <w:rFonts w:asciiTheme="minorHAnsi" w:hAnsiTheme="minorHAnsi" w:cstheme="minorHAnsi"/>
            <w:noProof/>
            <w:webHidden/>
            <w:sz w:val="22"/>
            <w:szCs w:val="22"/>
          </w:rPr>
          <w:fldChar w:fldCharType="end"/>
        </w:r>
      </w:hyperlink>
    </w:p>
    <w:p w14:paraId="489969F1" w14:textId="77777777" w:rsidR="00F2291F" w:rsidRPr="00F87FFC" w:rsidRDefault="006C6261">
      <w:pPr>
        <w:pStyle w:val="TOC2"/>
        <w:rPr>
          <w:rFonts w:asciiTheme="minorHAnsi" w:hAnsiTheme="minorHAnsi" w:cstheme="minorHAnsi"/>
          <w:b w:val="0"/>
          <w:noProof/>
          <w:sz w:val="22"/>
          <w:szCs w:val="22"/>
        </w:rPr>
      </w:pPr>
      <w:hyperlink w:anchor="_Toc304796739" w:history="1">
        <w:r w:rsidR="00F2291F" w:rsidRPr="00F87FFC">
          <w:rPr>
            <w:rStyle w:val="Hyperlink"/>
            <w:rFonts w:asciiTheme="minorHAnsi" w:hAnsiTheme="minorHAnsi" w:cstheme="minorHAnsi"/>
            <w:bCs/>
            <w:noProof/>
            <w:sz w:val="22"/>
            <w:szCs w:val="22"/>
          </w:rPr>
          <w:t>Section 4</w:t>
        </w:r>
        <w:r w:rsidR="00F2291F" w:rsidRPr="00F87FFC">
          <w:rPr>
            <w:rFonts w:asciiTheme="minorHAnsi" w:hAnsiTheme="minorHAnsi" w:cstheme="minorHAnsi"/>
            <w:b w:val="0"/>
            <w:noProof/>
            <w:sz w:val="22"/>
            <w:szCs w:val="22"/>
          </w:rPr>
          <w:tab/>
        </w:r>
        <w:r w:rsidR="00F2291F" w:rsidRPr="00F87FFC">
          <w:rPr>
            <w:rStyle w:val="Hyperlink"/>
            <w:rFonts w:asciiTheme="minorHAnsi" w:hAnsiTheme="minorHAnsi" w:cstheme="minorHAnsi"/>
            <w:bCs/>
            <w:noProof/>
            <w:sz w:val="22"/>
            <w:szCs w:val="22"/>
          </w:rPr>
          <w:t>Specification</w:t>
        </w:r>
        <w:r w:rsidR="00F2291F" w:rsidRPr="00F87FFC">
          <w:rPr>
            <w:rFonts w:asciiTheme="minorHAnsi" w:hAnsiTheme="minorHAnsi" w:cstheme="minorHAnsi"/>
            <w:noProof/>
            <w:webHidden/>
            <w:sz w:val="22"/>
            <w:szCs w:val="22"/>
          </w:rPr>
          <w:tab/>
        </w:r>
        <w:r w:rsidR="00F2291F" w:rsidRPr="00F87FFC">
          <w:rPr>
            <w:rFonts w:asciiTheme="minorHAnsi" w:hAnsiTheme="minorHAnsi" w:cstheme="minorHAnsi"/>
            <w:noProof/>
            <w:webHidden/>
            <w:sz w:val="22"/>
            <w:szCs w:val="22"/>
          </w:rPr>
          <w:fldChar w:fldCharType="begin"/>
        </w:r>
        <w:r w:rsidR="00F2291F" w:rsidRPr="00F87FFC">
          <w:rPr>
            <w:rFonts w:asciiTheme="minorHAnsi" w:hAnsiTheme="minorHAnsi" w:cstheme="minorHAnsi"/>
            <w:noProof/>
            <w:webHidden/>
            <w:sz w:val="22"/>
            <w:szCs w:val="22"/>
          </w:rPr>
          <w:instrText xml:space="preserve"> PAGEREF _Toc304796739 \h </w:instrText>
        </w:r>
        <w:r w:rsidR="00F2291F" w:rsidRPr="00F87FFC">
          <w:rPr>
            <w:rFonts w:asciiTheme="minorHAnsi" w:hAnsiTheme="minorHAnsi" w:cstheme="minorHAnsi"/>
            <w:noProof/>
            <w:webHidden/>
            <w:sz w:val="22"/>
            <w:szCs w:val="22"/>
          </w:rPr>
        </w:r>
        <w:r w:rsidR="00F2291F" w:rsidRPr="00F87FFC">
          <w:rPr>
            <w:rFonts w:asciiTheme="minorHAnsi" w:hAnsiTheme="minorHAnsi" w:cstheme="minorHAnsi"/>
            <w:noProof/>
            <w:webHidden/>
            <w:sz w:val="22"/>
            <w:szCs w:val="22"/>
          </w:rPr>
          <w:fldChar w:fldCharType="separate"/>
        </w:r>
        <w:r w:rsidR="00383CC0">
          <w:rPr>
            <w:rFonts w:asciiTheme="minorHAnsi" w:hAnsiTheme="minorHAnsi" w:cstheme="minorHAnsi"/>
            <w:noProof/>
            <w:webHidden/>
            <w:sz w:val="22"/>
            <w:szCs w:val="22"/>
          </w:rPr>
          <w:t>33</w:t>
        </w:r>
        <w:r w:rsidR="00F2291F" w:rsidRPr="00F87FFC">
          <w:rPr>
            <w:rFonts w:asciiTheme="minorHAnsi" w:hAnsiTheme="minorHAnsi" w:cstheme="minorHAnsi"/>
            <w:noProof/>
            <w:webHidden/>
            <w:sz w:val="22"/>
            <w:szCs w:val="22"/>
          </w:rPr>
          <w:fldChar w:fldCharType="end"/>
        </w:r>
      </w:hyperlink>
    </w:p>
    <w:p w14:paraId="408219C5" w14:textId="77777777" w:rsidR="00F2291F" w:rsidRPr="00F87FFC" w:rsidRDefault="006C6261">
      <w:pPr>
        <w:pStyle w:val="TOC2"/>
        <w:rPr>
          <w:rFonts w:asciiTheme="minorHAnsi" w:hAnsiTheme="minorHAnsi" w:cstheme="minorHAnsi"/>
          <w:b w:val="0"/>
          <w:noProof/>
          <w:sz w:val="22"/>
          <w:szCs w:val="22"/>
        </w:rPr>
      </w:pPr>
      <w:hyperlink w:anchor="_Toc304796740" w:history="1">
        <w:r w:rsidR="00F2291F" w:rsidRPr="00F87FFC">
          <w:rPr>
            <w:rStyle w:val="Hyperlink"/>
            <w:rFonts w:asciiTheme="minorHAnsi" w:hAnsiTheme="minorHAnsi" w:cstheme="minorHAnsi"/>
            <w:bCs/>
            <w:noProof/>
            <w:sz w:val="22"/>
            <w:szCs w:val="22"/>
          </w:rPr>
          <w:t xml:space="preserve">Section 5 </w:t>
        </w:r>
        <w:r w:rsidR="00F2291F" w:rsidRPr="00F87FFC">
          <w:rPr>
            <w:rFonts w:asciiTheme="minorHAnsi" w:hAnsiTheme="minorHAnsi" w:cstheme="minorHAnsi"/>
            <w:b w:val="0"/>
            <w:noProof/>
            <w:sz w:val="22"/>
            <w:szCs w:val="22"/>
          </w:rPr>
          <w:tab/>
        </w:r>
        <w:r w:rsidR="00F2291F" w:rsidRPr="00F87FFC">
          <w:rPr>
            <w:rStyle w:val="Hyperlink"/>
            <w:rFonts w:asciiTheme="minorHAnsi" w:hAnsiTheme="minorHAnsi" w:cstheme="minorHAnsi"/>
            <w:bCs/>
            <w:noProof/>
            <w:sz w:val="22"/>
            <w:szCs w:val="22"/>
          </w:rPr>
          <w:t>Schedule of Prices</w:t>
        </w:r>
        <w:r w:rsidR="00F2291F" w:rsidRPr="00F87FFC">
          <w:rPr>
            <w:rFonts w:asciiTheme="minorHAnsi" w:hAnsiTheme="minorHAnsi" w:cstheme="minorHAnsi"/>
            <w:noProof/>
            <w:webHidden/>
            <w:sz w:val="22"/>
            <w:szCs w:val="22"/>
          </w:rPr>
          <w:tab/>
        </w:r>
        <w:r w:rsidR="00F2291F" w:rsidRPr="00F87FFC">
          <w:rPr>
            <w:rFonts w:asciiTheme="minorHAnsi" w:hAnsiTheme="minorHAnsi" w:cstheme="minorHAnsi"/>
            <w:noProof/>
            <w:webHidden/>
            <w:sz w:val="22"/>
            <w:szCs w:val="22"/>
          </w:rPr>
          <w:fldChar w:fldCharType="begin"/>
        </w:r>
        <w:r w:rsidR="00F2291F" w:rsidRPr="00F87FFC">
          <w:rPr>
            <w:rFonts w:asciiTheme="minorHAnsi" w:hAnsiTheme="minorHAnsi" w:cstheme="minorHAnsi"/>
            <w:noProof/>
            <w:webHidden/>
            <w:sz w:val="22"/>
            <w:szCs w:val="22"/>
          </w:rPr>
          <w:instrText xml:space="preserve"> PAGEREF _Toc304796740 \h </w:instrText>
        </w:r>
        <w:r w:rsidR="00F2291F" w:rsidRPr="00F87FFC">
          <w:rPr>
            <w:rFonts w:asciiTheme="minorHAnsi" w:hAnsiTheme="minorHAnsi" w:cstheme="minorHAnsi"/>
            <w:noProof/>
            <w:webHidden/>
            <w:sz w:val="22"/>
            <w:szCs w:val="22"/>
          </w:rPr>
        </w:r>
        <w:r w:rsidR="00F2291F" w:rsidRPr="00F87FFC">
          <w:rPr>
            <w:rFonts w:asciiTheme="minorHAnsi" w:hAnsiTheme="minorHAnsi" w:cstheme="minorHAnsi"/>
            <w:noProof/>
            <w:webHidden/>
            <w:sz w:val="22"/>
            <w:szCs w:val="22"/>
          </w:rPr>
          <w:fldChar w:fldCharType="separate"/>
        </w:r>
        <w:r w:rsidR="00383CC0">
          <w:rPr>
            <w:rFonts w:asciiTheme="minorHAnsi" w:hAnsiTheme="minorHAnsi" w:cstheme="minorHAnsi"/>
            <w:noProof/>
            <w:webHidden/>
            <w:sz w:val="22"/>
            <w:szCs w:val="22"/>
          </w:rPr>
          <w:t>34</w:t>
        </w:r>
        <w:r w:rsidR="00F2291F" w:rsidRPr="00F87FFC">
          <w:rPr>
            <w:rFonts w:asciiTheme="minorHAnsi" w:hAnsiTheme="minorHAnsi" w:cstheme="minorHAnsi"/>
            <w:noProof/>
            <w:webHidden/>
            <w:sz w:val="22"/>
            <w:szCs w:val="22"/>
          </w:rPr>
          <w:fldChar w:fldCharType="end"/>
        </w:r>
      </w:hyperlink>
    </w:p>
    <w:p w14:paraId="5A235E86" w14:textId="77777777" w:rsidR="00393208" w:rsidRPr="00F87FFC" w:rsidRDefault="002E3A6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b/>
          <w:sz w:val="22"/>
          <w:szCs w:val="22"/>
        </w:rPr>
        <w:fldChar w:fldCharType="end"/>
      </w:r>
    </w:p>
    <w:p w14:paraId="19EE3138" w14:textId="319FC309" w:rsidR="00697B39" w:rsidRPr="00F87FFC" w:rsidRDefault="00393208" w:rsidP="00AE502B">
      <w:pPr>
        <w:pStyle w:val="Heading2"/>
        <w:tabs>
          <w:tab w:val="clear" w:pos="3131"/>
          <w:tab w:val="left" w:pos="720"/>
          <w:tab w:val="left" w:pos="900"/>
          <w:tab w:val="left" w:pos="1800"/>
          <w:tab w:val="right" w:pos="3600"/>
        </w:tabs>
        <w:jc w:val="both"/>
        <w:rPr>
          <w:rFonts w:asciiTheme="minorHAnsi" w:hAnsiTheme="minorHAnsi" w:cstheme="minorHAnsi"/>
          <w:b/>
          <w:bCs/>
          <w:sz w:val="28"/>
          <w:szCs w:val="28"/>
        </w:rPr>
      </w:pPr>
      <w:r w:rsidRPr="00F87FFC">
        <w:rPr>
          <w:rFonts w:asciiTheme="minorHAnsi" w:hAnsiTheme="minorHAnsi" w:cstheme="minorHAnsi"/>
          <w:sz w:val="22"/>
          <w:szCs w:val="22"/>
        </w:rPr>
        <w:br w:type="page"/>
      </w:r>
      <w:bookmarkStart w:id="1" w:name="_Toc304796736"/>
      <w:r w:rsidRPr="00F87FFC">
        <w:rPr>
          <w:rFonts w:asciiTheme="minorHAnsi" w:hAnsiTheme="minorHAnsi" w:cstheme="minorHAnsi"/>
          <w:b/>
          <w:bCs/>
          <w:sz w:val="28"/>
          <w:szCs w:val="28"/>
        </w:rPr>
        <w:lastRenderedPageBreak/>
        <w:t>Section 1</w:t>
      </w:r>
      <w:r w:rsidR="00697B39" w:rsidRPr="00F87FFC">
        <w:rPr>
          <w:rFonts w:asciiTheme="minorHAnsi" w:hAnsiTheme="minorHAnsi" w:cstheme="minorHAnsi"/>
          <w:b/>
          <w:bCs/>
          <w:sz w:val="28"/>
          <w:szCs w:val="28"/>
        </w:rPr>
        <w:tab/>
      </w:r>
      <w:bookmarkEnd w:id="0"/>
      <w:r w:rsidR="005C2288" w:rsidRPr="00F87FFC">
        <w:rPr>
          <w:rFonts w:asciiTheme="minorHAnsi" w:hAnsiTheme="minorHAnsi" w:cstheme="minorHAnsi"/>
          <w:b/>
          <w:bCs/>
          <w:sz w:val="28"/>
          <w:szCs w:val="28"/>
        </w:rPr>
        <w:t>Parties to the Contract</w:t>
      </w:r>
      <w:bookmarkEnd w:id="1"/>
    </w:p>
    <w:p w14:paraId="61E2F274" w14:textId="77777777" w:rsidR="00697B39" w:rsidRPr="00F87FFC" w:rsidRDefault="00697B39" w:rsidP="00AE502B">
      <w:pPr>
        <w:tabs>
          <w:tab w:val="left" w:pos="720"/>
          <w:tab w:val="left" w:pos="900"/>
        </w:tabs>
        <w:jc w:val="both"/>
        <w:rPr>
          <w:rFonts w:asciiTheme="minorHAnsi" w:hAnsiTheme="minorHAnsi" w:cstheme="minorHAnsi"/>
          <w:sz w:val="22"/>
          <w:szCs w:val="22"/>
        </w:rPr>
      </w:pPr>
    </w:p>
    <w:p w14:paraId="5A7C466C" w14:textId="77777777" w:rsidR="000659CA" w:rsidRPr="00F87FFC" w:rsidRDefault="000659CA" w:rsidP="00AE502B">
      <w:pPr>
        <w:tabs>
          <w:tab w:val="left" w:pos="720"/>
          <w:tab w:val="left" w:pos="900"/>
        </w:tabs>
        <w:jc w:val="both"/>
        <w:rPr>
          <w:rFonts w:asciiTheme="minorHAnsi" w:hAnsiTheme="minorHAnsi" w:cstheme="minorHAnsi"/>
          <w:sz w:val="22"/>
          <w:szCs w:val="22"/>
        </w:rPr>
      </w:pPr>
    </w:p>
    <w:p w14:paraId="6CA687DB" w14:textId="1843FB22" w:rsidR="00C66600" w:rsidRPr="00F87FFC" w:rsidRDefault="00697B39" w:rsidP="00A32894">
      <w:pPr>
        <w:pStyle w:val="provideraddress"/>
        <w:spacing w:before="60" w:after="60"/>
        <w:rPr>
          <w:rFonts w:asciiTheme="minorHAnsi" w:hAnsiTheme="minorHAnsi" w:cstheme="minorHAnsi"/>
        </w:rPr>
      </w:pPr>
      <w:r w:rsidRPr="00F87FFC">
        <w:rPr>
          <w:rFonts w:asciiTheme="minorHAnsi" w:hAnsiTheme="minorHAnsi" w:cstheme="minorHAnsi"/>
          <w:b/>
        </w:rPr>
        <w:t>THIS CONTRACT</w:t>
      </w:r>
      <w:r w:rsidRPr="00F87FFC">
        <w:rPr>
          <w:rFonts w:asciiTheme="minorHAnsi" w:hAnsiTheme="minorHAnsi" w:cstheme="minorHAnsi"/>
        </w:rPr>
        <w:t xml:space="preserve"> is made the</w:t>
      </w:r>
      <w:r w:rsidR="00F835F6" w:rsidRPr="00F87FFC">
        <w:rPr>
          <w:rFonts w:asciiTheme="minorHAnsi" w:hAnsiTheme="minorHAnsi" w:cstheme="minorHAnsi"/>
        </w:rPr>
        <w:t xml:space="preserve"> </w:t>
      </w:r>
      <w:r w:rsidRPr="00F87FFC">
        <w:rPr>
          <w:rFonts w:asciiTheme="minorHAnsi" w:hAnsiTheme="minorHAnsi" w:cstheme="minorHAnsi"/>
        </w:rPr>
        <w:t>____________</w:t>
      </w:r>
      <w:r w:rsidR="00F835F6" w:rsidRPr="00F87FFC">
        <w:rPr>
          <w:rFonts w:asciiTheme="minorHAnsi" w:hAnsiTheme="minorHAnsi" w:cstheme="minorHAnsi"/>
        </w:rPr>
        <w:t xml:space="preserve"> </w:t>
      </w:r>
      <w:r w:rsidRPr="00F87FFC">
        <w:rPr>
          <w:rFonts w:asciiTheme="minorHAnsi" w:hAnsiTheme="minorHAnsi" w:cstheme="minorHAnsi"/>
        </w:rPr>
        <w:t>day of___________</w:t>
      </w:r>
      <w:r w:rsidR="00F568DD" w:rsidRPr="00F87FFC">
        <w:rPr>
          <w:rFonts w:asciiTheme="minorHAnsi" w:hAnsiTheme="minorHAnsi" w:cstheme="minorHAnsi"/>
        </w:rPr>
        <w:t xml:space="preserve"> </w:t>
      </w:r>
      <w:r w:rsidR="009A36EC">
        <w:rPr>
          <w:rFonts w:asciiTheme="minorHAnsi" w:hAnsiTheme="minorHAnsi" w:cstheme="minorHAnsi"/>
        </w:rPr>
        <w:t>2016</w:t>
      </w:r>
    </w:p>
    <w:p w14:paraId="4BB6C89B" w14:textId="77777777" w:rsidR="00C66600" w:rsidRPr="00F87FFC" w:rsidRDefault="00C66600" w:rsidP="00A32894">
      <w:pPr>
        <w:pStyle w:val="provideraddress"/>
        <w:spacing w:before="60" w:after="60"/>
        <w:rPr>
          <w:rFonts w:asciiTheme="minorHAnsi" w:hAnsiTheme="minorHAnsi" w:cstheme="minorHAnsi"/>
        </w:rPr>
      </w:pPr>
    </w:p>
    <w:p w14:paraId="3E3AB973" w14:textId="77777777" w:rsidR="00C66600" w:rsidRPr="00F87FFC" w:rsidRDefault="00C66600" w:rsidP="00A32894">
      <w:pPr>
        <w:pStyle w:val="provideraddress"/>
        <w:spacing w:before="60" w:after="60"/>
        <w:rPr>
          <w:rFonts w:asciiTheme="minorHAnsi" w:hAnsiTheme="minorHAnsi" w:cstheme="minorHAnsi"/>
          <w:b/>
        </w:rPr>
      </w:pPr>
      <w:r w:rsidRPr="00F87FFC">
        <w:rPr>
          <w:rFonts w:asciiTheme="minorHAnsi" w:hAnsiTheme="minorHAnsi" w:cstheme="minorHAnsi"/>
          <w:b/>
        </w:rPr>
        <w:t>BETWEEN</w:t>
      </w:r>
    </w:p>
    <w:p w14:paraId="6DE95421" w14:textId="77777777" w:rsidR="00C66600" w:rsidRPr="00F87FFC" w:rsidRDefault="00C66600" w:rsidP="00A32894">
      <w:pPr>
        <w:pStyle w:val="provideraddress"/>
        <w:spacing w:before="60" w:after="60"/>
        <w:rPr>
          <w:rFonts w:asciiTheme="minorHAnsi" w:hAnsiTheme="minorHAnsi" w:cstheme="minorHAnsi"/>
          <w:b/>
        </w:rPr>
      </w:pPr>
    </w:p>
    <w:p w14:paraId="2B4D70A6" w14:textId="2BB38F0E" w:rsidR="00C66600" w:rsidRPr="00F87FFC" w:rsidRDefault="00C66600" w:rsidP="00F0745E">
      <w:pPr>
        <w:pStyle w:val="provideraddress"/>
        <w:spacing w:before="60" w:after="60"/>
        <w:ind w:left="720" w:hanging="720"/>
        <w:rPr>
          <w:rFonts w:asciiTheme="minorHAnsi" w:hAnsiTheme="minorHAnsi" w:cstheme="minorHAnsi"/>
        </w:rPr>
      </w:pPr>
      <w:r w:rsidRPr="00F87FFC">
        <w:rPr>
          <w:rFonts w:asciiTheme="minorHAnsi" w:hAnsiTheme="minorHAnsi" w:cstheme="minorHAnsi"/>
          <w:b/>
        </w:rPr>
        <w:t>(1)</w:t>
      </w:r>
      <w:r w:rsidR="00F568DD" w:rsidRPr="00F87FFC">
        <w:rPr>
          <w:rFonts w:asciiTheme="minorHAnsi" w:hAnsiTheme="minorHAnsi" w:cstheme="minorHAnsi"/>
          <w:b/>
        </w:rPr>
        <w:tab/>
      </w:r>
      <w:r w:rsidR="009A36EC">
        <w:rPr>
          <w:rFonts w:asciiTheme="minorHAnsi" w:hAnsiTheme="minorHAnsi" w:cstheme="minorHAnsi"/>
          <w:b/>
        </w:rPr>
        <w:t xml:space="preserve"> </w:t>
      </w:r>
      <w:r w:rsidRPr="00F87FFC">
        <w:rPr>
          <w:rFonts w:asciiTheme="minorHAnsi" w:hAnsiTheme="minorHAnsi" w:cstheme="minorHAnsi"/>
        </w:rPr>
        <w:t>(“</w:t>
      </w:r>
      <w:proofErr w:type="gramStart"/>
      <w:r w:rsidRPr="00F87FFC">
        <w:rPr>
          <w:rFonts w:asciiTheme="minorHAnsi" w:hAnsiTheme="minorHAnsi" w:cstheme="minorHAnsi"/>
          <w:b/>
        </w:rPr>
        <w:t>the</w:t>
      </w:r>
      <w:proofErr w:type="gramEnd"/>
      <w:r w:rsidRPr="00F87FFC">
        <w:rPr>
          <w:rFonts w:asciiTheme="minorHAnsi" w:hAnsiTheme="minorHAnsi" w:cstheme="minorHAnsi"/>
        </w:rPr>
        <w:t xml:space="preserve"> </w:t>
      </w:r>
      <w:r w:rsidRPr="00F87FFC">
        <w:rPr>
          <w:rFonts w:asciiTheme="minorHAnsi" w:hAnsiTheme="minorHAnsi" w:cstheme="minorHAnsi"/>
          <w:b/>
        </w:rPr>
        <w:t>College</w:t>
      </w:r>
      <w:r w:rsidRPr="00F87FFC">
        <w:rPr>
          <w:rFonts w:asciiTheme="minorHAnsi" w:hAnsiTheme="minorHAnsi" w:cstheme="minorHAnsi"/>
        </w:rPr>
        <w:t xml:space="preserve">”) </w:t>
      </w:r>
      <w:r w:rsidR="00697B39" w:rsidRPr="00F87FFC">
        <w:rPr>
          <w:rFonts w:asciiTheme="minorHAnsi" w:hAnsiTheme="minorHAnsi" w:cstheme="minorHAnsi"/>
        </w:rPr>
        <w:t xml:space="preserve">and </w:t>
      </w:r>
    </w:p>
    <w:p w14:paraId="54E7511E" w14:textId="77777777" w:rsidR="00C66600" w:rsidRPr="00F87FFC" w:rsidRDefault="00C66600" w:rsidP="00A32894">
      <w:pPr>
        <w:pStyle w:val="provideraddress"/>
        <w:spacing w:before="60" w:after="60"/>
        <w:rPr>
          <w:rFonts w:asciiTheme="minorHAnsi" w:hAnsiTheme="minorHAnsi" w:cstheme="minorHAnsi"/>
        </w:rPr>
      </w:pPr>
    </w:p>
    <w:p w14:paraId="491FCA4F" w14:textId="38944CB8" w:rsidR="00697B39" w:rsidRPr="00F87FFC" w:rsidRDefault="00C66600" w:rsidP="00A32894">
      <w:pPr>
        <w:pStyle w:val="provideraddress"/>
        <w:spacing w:before="60" w:after="60"/>
        <w:ind w:left="720" w:hanging="720"/>
        <w:rPr>
          <w:rFonts w:asciiTheme="minorHAnsi" w:hAnsiTheme="minorHAnsi" w:cstheme="minorHAnsi"/>
        </w:rPr>
      </w:pPr>
      <w:r w:rsidRPr="00F87FFC">
        <w:rPr>
          <w:rFonts w:asciiTheme="minorHAnsi" w:hAnsiTheme="minorHAnsi" w:cstheme="minorHAnsi"/>
          <w:b/>
        </w:rPr>
        <w:t xml:space="preserve">(2) </w:t>
      </w:r>
      <w:r w:rsidR="00F568DD" w:rsidRPr="00F87FFC">
        <w:rPr>
          <w:rFonts w:asciiTheme="minorHAnsi" w:hAnsiTheme="minorHAnsi" w:cstheme="minorHAnsi"/>
          <w:b/>
        </w:rPr>
        <w:tab/>
      </w:r>
      <w:r w:rsidR="009A36EC">
        <w:rPr>
          <w:rFonts w:asciiTheme="minorHAnsi" w:hAnsiTheme="minorHAnsi" w:cstheme="minorHAnsi"/>
          <w:b/>
        </w:rPr>
        <w:t xml:space="preserve"> </w:t>
      </w:r>
      <w:r w:rsidR="00697B39" w:rsidRPr="00F87FFC">
        <w:rPr>
          <w:rFonts w:asciiTheme="minorHAnsi" w:hAnsiTheme="minorHAnsi" w:cstheme="minorHAnsi"/>
        </w:rPr>
        <w:t>Registered in England and Wales Company Registration No</w:t>
      </w:r>
      <w:proofErr w:type="gramStart"/>
      <w:r w:rsidR="00697B39" w:rsidRPr="00F87FFC">
        <w:rPr>
          <w:rFonts w:asciiTheme="minorHAnsi" w:hAnsiTheme="minorHAnsi" w:cstheme="minorHAnsi"/>
        </w:rPr>
        <w:t>.</w:t>
      </w:r>
      <w:r w:rsidR="00F568DD" w:rsidRPr="00F87FFC">
        <w:rPr>
          <w:rFonts w:asciiTheme="minorHAnsi" w:hAnsiTheme="minorHAnsi" w:cstheme="minorHAnsi"/>
          <w:highlight w:val="yellow"/>
        </w:rPr>
        <w:t>[</w:t>
      </w:r>
      <w:proofErr w:type="gramEnd"/>
      <w:r w:rsidR="00F568DD" w:rsidRPr="00F87FFC">
        <w:rPr>
          <w:rFonts w:asciiTheme="minorHAnsi" w:hAnsiTheme="minorHAnsi" w:cstheme="minorHAnsi"/>
          <w:highlight w:val="yellow"/>
        </w:rPr>
        <w:t>insert Registration No]</w:t>
      </w:r>
      <w:r w:rsidR="00697B39" w:rsidRPr="00F87FFC">
        <w:rPr>
          <w:rFonts w:asciiTheme="minorHAnsi" w:hAnsiTheme="minorHAnsi" w:cstheme="minorHAnsi"/>
        </w:rPr>
        <w:t xml:space="preserve"> the Registered Office of which is at  </w:t>
      </w:r>
      <w:r w:rsidRPr="00F87FFC">
        <w:rPr>
          <w:rFonts w:asciiTheme="minorHAnsi" w:hAnsiTheme="minorHAnsi" w:cstheme="minorHAnsi"/>
        </w:rPr>
        <w:t>(“</w:t>
      </w:r>
      <w:r w:rsidRPr="00F87FFC">
        <w:rPr>
          <w:rFonts w:asciiTheme="minorHAnsi" w:hAnsiTheme="minorHAnsi" w:cstheme="minorHAnsi"/>
          <w:b/>
        </w:rPr>
        <w:t>the Contractor</w:t>
      </w:r>
      <w:r w:rsidRPr="00F87FFC">
        <w:rPr>
          <w:rFonts w:asciiTheme="minorHAnsi" w:hAnsiTheme="minorHAnsi" w:cstheme="minorHAnsi"/>
        </w:rPr>
        <w:t>”)</w:t>
      </w:r>
      <w:r w:rsidR="009747E2" w:rsidRPr="00F87FFC">
        <w:rPr>
          <w:rFonts w:asciiTheme="minorHAnsi" w:hAnsiTheme="minorHAnsi" w:cstheme="minorHAnsi"/>
        </w:rPr>
        <w:t xml:space="preserve">; </w:t>
      </w:r>
    </w:p>
    <w:p w14:paraId="63A10D71" w14:textId="77777777" w:rsidR="00697B39" w:rsidRPr="00F87FFC" w:rsidRDefault="00697B39" w:rsidP="00A32894">
      <w:pPr>
        <w:tabs>
          <w:tab w:val="left" w:pos="720"/>
          <w:tab w:val="left" w:pos="900"/>
        </w:tabs>
        <w:spacing w:before="60" w:after="60" w:line="360" w:lineRule="auto"/>
        <w:jc w:val="both"/>
        <w:rPr>
          <w:rFonts w:asciiTheme="minorHAnsi" w:hAnsiTheme="minorHAnsi" w:cstheme="minorHAnsi"/>
          <w:sz w:val="22"/>
          <w:szCs w:val="22"/>
        </w:rPr>
      </w:pPr>
    </w:p>
    <w:p w14:paraId="348D929A" w14:textId="77777777" w:rsidR="00111C56" w:rsidRPr="00F87FFC" w:rsidRDefault="00111C56" w:rsidP="00A32894">
      <w:pPr>
        <w:tabs>
          <w:tab w:val="left" w:pos="720"/>
          <w:tab w:val="left" w:pos="900"/>
        </w:tabs>
        <w:spacing w:before="60" w:after="60" w:line="360" w:lineRule="auto"/>
        <w:jc w:val="both"/>
        <w:rPr>
          <w:rFonts w:asciiTheme="minorHAnsi" w:hAnsiTheme="minorHAnsi" w:cstheme="minorHAnsi"/>
          <w:b/>
          <w:sz w:val="22"/>
          <w:szCs w:val="22"/>
        </w:rPr>
      </w:pPr>
      <w:r w:rsidRPr="00F87FFC">
        <w:rPr>
          <w:rFonts w:asciiTheme="minorHAnsi" w:hAnsiTheme="minorHAnsi" w:cstheme="minorHAnsi"/>
          <w:b/>
          <w:sz w:val="22"/>
          <w:szCs w:val="22"/>
        </w:rPr>
        <w:t>BACKGROUND</w:t>
      </w:r>
    </w:p>
    <w:p w14:paraId="363DDCA9" w14:textId="150277E8" w:rsidR="00111C56" w:rsidRPr="00F87FFC" w:rsidRDefault="00111C56" w:rsidP="00A32894">
      <w:pPr>
        <w:tabs>
          <w:tab w:val="left" w:pos="720"/>
          <w:tab w:val="left" w:pos="900"/>
        </w:tabs>
        <w:spacing w:before="60" w:after="60" w:line="360" w:lineRule="auto"/>
        <w:ind w:left="720" w:hanging="720"/>
        <w:jc w:val="both"/>
        <w:rPr>
          <w:rFonts w:asciiTheme="minorHAnsi" w:hAnsiTheme="minorHAnsi" w:cstheme="minorHAnsi"/>
          <w:sz w:val="22"/>
          <w:szCs w:val="22"/>
        </w:rPr>
      </w:pPr>
      <w:r w:rsidRPr="00F87FFC">
        <w:rPr>
          <w:rFonts w:asciiTheme="minorHAnsi" w:hAnsiTheme="minorHAnsi" w:cstheme="minorHAnsi"/>
          <w:sz w:val="22"/>
          <w:szCs w:val="22"/>
        </w:rPr>
        <w:t xml:space="preserve">(A) </w:t>
      </w:r>
      <w:r w:rsidRPr="00F87FFC">
        <w:rPr>
          <w:rFonts w:asciiTheme="minorHAnsi" w:hAnsiTheme="minorHAnsi" w:cstheme="minorHAnsi"/>
          <w:sz w:val="22"/>
          <w:szCs w:val="22"/>
        </w:rPr>
        <w:tab/>
        <w:t xml:space="preserve">The College wishes to appoint a </w:t>
      </w:r>
      <w:r w:rsidR="001C1EAC">
        <w:rPr>
          <w:rFonts w:asciiTheme="minorHAnsi" w:hAnsiTheme="minorHAnsi" w:cstheme="minorHAnsi"/>
          <w:sz w:val="22"/>
          <w:szCs w:val="22"/>
        </w:rPr>
        <w:t xml:space="preserve"> </w:t>
      </w:r>
      <w:r w:rsidRPr="00F87FFC">
        <w:rPr>
          <w:rFonts w:asciiTheme="minorHAnsi" w:hAnsiTheme="minorHAnsi" w:cstheme="minorHAnsi"/>
          <w:sz w:val="22"/>
          <w:szCs w:val="22"/>
        </w:rPr>
        <w:t xml:space="preserve"> provider to meet its requirements.</w:t>
      </w:r>
    </w:p>
    <w:p w14:paraId="7E471A81" w14:textId="77777777" w:rsidR="00C66600" w:rsidRPr="00F87FFC" w:rsidRDefault="00C66600" w:rsidP="00A32894">
      <w:pPr>
        <w:tabs>
          <w:tab w:val="left" w:pos="720"/>
          <w:tab w:val="left" w:pos="900"/>
        </w:tabs>
        <w:spacing w:before="60" w:after="60" w:line="360" w:lineRule="auto"/>
        <w:jc w:val="both"/>
        <w:rPr>
          <w:rFonts w:asciiTheme="minorHAnsi" w:hAnsiTheme="minorHAnsi" w:cstheme="minorHAnsi"/>
          <w:sz w:val="22"/>
          <w:szCs w:val="22"/>
        </w:rPr>
      </w:pPr>
    </w:p>
    <w:p w14:paraId="08D0C246" w14:textId="2007D7B9" w:rsidR="00111C56" w:rsidRPr="00F87FFC" w:rsidRDefault="00111C56" w:rsidP="00A32894">
      <w:pPr>
        <w:tabs>
          <w:tab w:val="left" w:pos="720"/>
          <w:tab w:val="left" w:pos="900"/>
        </w:tabs>
        <w:spacing w:before="60" w:after="60" w:line="360" w:lineRule="auto"/>
        <w:ind w:left="720" w:hanging="720"/>
        <w:jc w:val="both"/>
        <w:rPr>
          <w:rFonts w:asciiTheme="minorHAnsi" w:hAnsiTheme="minorHAnsi" w:cstheme="minorHAnsi"/>
          <w:sz w:val="22"/>
          <w:szCs w:val="22"/>
        </w:rPr>
      </w:pPr>
      <w:r w:rsidRPr="00F87FFC">
        <w:rPr>
          <w:rFonts w:asciiTheme="minorHAnsi" w:hAnsiTheme="minorHAnsi" w:cstheme="minorHAnsi"/>
          <w:sz w:val="22"/>
          <w:szCs w:val="22"/>
        </w:rPr>
        <w:t xml:space="preserve">(B) </w:t>
      </w:r>
      <w:r w:rsidRPr="00F87FFC">
        <w:rPr>
          <w:rFonts w:asciiTheme="minorHAnsi" w:hAnsiTheme="minorHAnsi" w:cstheme="minorHAnsi"/>
          <w:sz w:val="22"/>
          <w:szCs w:val="22"/>
        </w:rPr>
        <w:tab/>
        <w:t xml:space="preserve">The Contractor is a specialist and experienced provider of </w:t>
      </w:r>
      <w:r w:rsidR="00743478">
        <w:rPr>
          <w:rFonts w:asciiTheme="minorHAnsi" w:hAnsiTheme="minorHAnsi" w:cstheme="minorHAnsi"/>
          <w:sz w:val="22"/>
          <w:szCs w:val="22"/>
        </w:rPr>
        <w:t xml:space="preserve"> </w:t>
      </w:r>
      <w:r w:rsidR="001C1EAC">
        <w:rPr>
          <w:rFonts w:asciiTheme="minorHAnsi" w:hAnsiTheme="minorHAnsi" w:cstheme="minorHAnsi"/>
          <w:sz w:val="22"/>
          <w:szCs w:val="22"/>
        </w:rPr>
        <w:t xml:space="preserve"> </w:t>
      </w:r>
    </w:p>
    <w:p w14:paraId="4BB9B133" w14:textId="77777777" w:rsidR="00111C56" w:rsidRPr="00F87FFC" w:rsidRDefault="00111C56" w:rsidP="00A32894">
      <w:pPr>
        <w:tabs>
          <w:tab w:val="left" w:pos="720"/>
          <w:tab w:val="left" w:pos="900"/>
        </w:tabs>
        <w:spacing w:before="60" w:after="60" w:line="360" w:lineRule="auto"/>
        <w:jc w:val="both"/>
        <w:rPr>
          <w:rFonts w:asciiTheme="minorHAnsi" w:hAnsiTheme="minorHAnsi" w:cstheme="minorHAnsi"/>
          <w:sz w:val="22"/>
          <w:szCs w:val="22"/>
        </w:rPr>
      </w:pPr>
    </w:p>
    <w:p w14:paraId="2DCFCD17" w14:textId="51651A62" w:rsidR="00697B39" w:rsidRPr="00F87FFC" w:rsidRDefault="00111C56" w:rsidP="00A32894">
      <w:pPr>
        <w:tabs>
          <w:tab w:val="left" w:pos="720"/>
          <w:tab w:val="left" w:pos="900"/>
        </w:tabs>
        <w:spacing w:before="60" w:after="60" w:line="360" w:lineRule="auto"/>
        <w:ind w:left="720" w:hanging="720"/>
        <w:jc w:val="both"/>
        <w:rPr>
          <w:rFonts w:asciiTheme="minorHAnsi" w:hAnsiTheme="minorHAnsi" w:cstheme="minorHAnsi"/>
          <w:sz w:val="22"/>
          <w:szCs w:val="22"/>
        </w:rPr>
      </w:pPr>
      <w:r w:rsidRPr="00F87FFC">
        <w:rPr>
          <w:rFonts w:asciiTheme="minorHAnsi" w:hAnsiTheme="minorHAnsi" w:cstheme="minorHAnsi"/>
          <w:sz w:val="22"/>
          <w:szCs w:val="22"/>
        </w:rPr>
        <w:t xml:space="preserve">(C) </w:t>
      </w:r>
      <w:r w:rsidRPr="00F87FFC">
        <w:rPr>
          <w:rFonts w:asciiTheme="minorHAnsi" w:hAnsiTheme="minorHAnsi" w:cstheme="minorHAnsi"/>
          <w:sz w:val="22"/>
          <w:szCs w:val="22"/>
        </w:rPr>
        <w:tab/>
        <w:t>F</w:t>
      </w:r>
      <w:r w:rsidR="00697B39" w:rsidRPr="00F87FFC">
        <w:rPr>
          <w:rFonts w:asciiTheme="minorHAnsi" w:hAnsiTheme="minorHAnsi" w:cstheme="minorHAnsi"/>
          <w:sz w:val="22"/>
          <w:szCs w:val="22"/>
        </w:rPr>
        <w:t xml:space="preserve">ollowing the receipt of a tender from the Contractor dated </w:t>
      </w:r>
      <w:r w:rsidR="001C1EAC">
        <w:rPr>
          <w:rFonts w:asciiTheme="minorHAnsi" w:hAnsiTheme="minorHAnsi" w:cstheme="minorHAnsi"/>
          <w:sz w:val="22"/>
          <w:szCs w:val="22"/>
        </w:rPr>
        <w:t xml:space="preserve"> </w:t>
      </w:r>
      <w:r w:rsidR="00697B39" w:rsidRPr="00F87FFC">
        <w:rPr>
          <w:rFonts w:asciiTheme="minorHAnsi" w:hAnsiTheme="minorHAnsi" w:cstheme="minorHAnsi"/>
          <w:sz w:val="22"/>
          <w:szCs w:val="22"/>
        </w:rPr>
        <w:t xml:space="preserve"> (“</w:t>
      </w:r>
      <w:r w:rsidR="00697B39" w:rsidRPr="00F87FFC">
        <w:rPr>
          <w:rFonts w:asciiTheme="minorHAnsi" w:hAnsiTheme="minorHAnsi" w:cstheme="minorHAnsi"/>
          <w:b/>
          <w:sz w:val="22"/>
          <w:szCs w:val="22"/>
        </w:rPr>
        <w:t>the</w:t>
      </w:r>
      <w:r w:rsidR="00697B39" w:rsidRPr="00F87FFC">
        <w:rPr>
          <w:rFonts w:asciiTheme="minorHAnsi" w:hAnsiTheme="minorHAnsi" w:cstheme="minorHAnsi"/>
          <w:sz w:val="22"/>
          <w:szCs w:val="22"/>
        </w:rPr>
        <w:t xml:space="preserve"> </w:t>
      </w:r>
      <w:r w:rsidR="00697B39" w:rsidRPr="00F87FFC">
        <w:rPr>
          <w:rFonts w:asciiTheme="minorHAnsi" w:hAnsiTheme="minorHAnsi" w:cstheme="minorHAnsi"/>
          <w:b/>
          <w:sz w:val="22"/>
          <w:szCs w:val="22"/>
        </w:rPr>
        <w:t>Tender</w:t>
      </w:r>
      <w:r w:rsidR="00697B39"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00697B39" w:rsidRPr="00F87FFC">
        <w:rPr>
          <w:rFonts w:asciiTheme="minorHAnsi" w:hAnsiTheme="minorHAnsi" w:cstheme="minorHAnsi"/>
          <w:sz w:val="22"/>
          <w:szCs w:val="22"/>
        </w:rPr>
        <w:t xml:space="preserve"> has accepted the Tender of the Contractor</w:t>
      </w:r>
      <w:r w:rsidR="00146A3A" w:rsidRPr="00F87FFC">
        <w:rPr>
          <w:rFonts w:asciiTheme="minorHAnsi" w:hAnsiTheme="minorHAnsi" w:cstheme="minorHAnsi"/>
          <w:sz w:val="22"/>
          <w:szCs w:val="22"/>
        </w:rPr>
        <w:t xml:space="preserve"> to provide the Services,</w:t>
      </w:r>
      <w:r w:rsidRPr="00F87FFC">
        <w:rPr>
          <w:rFonts w:asciiTheme="minorHAnsi" w:hAnsiTheme="minorHAnsi" w:cstheme="minorHAnsi"/>
          <w:sz w:val="22"/>
          <w:szCs w:val="22"/>
        </w:rPr>
        <w:t xml:space="preserve"> </w:t>
      </w:r>
      <w:r w:rsidR="00A32894" w:rsidRPr="00F87FFC">
        <w:rPr>
          <w:rFonts w:asciiTheme="minorHAnsi" w:hAnsiTheme="minorHAnsi" w:cstheme="minorHAnsi"/>
          <w:sz w:val="22"/>
          <w:szCs w:val="22"/>
        </w:rPr>
        <w:t>on the basis that the Contractor's Tender was the most economically advantageous tender to the College</w:t>
      </w:r>
      <w:r w:rsidRPr="00F87FFC">
        <w:rPr>
          <w:rFonts w:asciiTheme="minorHAnsi" w:hAnsiTheme="minorHAnsi" w:cstheme="minorHAnsi"/>
          <w:sz w:val="22"/>
          <w:szCs w:val="22"/>
        </w:rPr>
        <w:t>,</w:t>
      </w:r>
      <w:r w:rsidR="00697B39" w:rsidRPr="00F87FFC">
        <w:rPr>
          <w:rFonts w:asciiTheme="minorHAnsi" w:hAnsiTheme="minorHAnsi" w:cstheme="minorHAnsi"/>
          <w:sz w:val="22"/>
          <w:szCs w:val="22"/>
        </w:rPr>
        <w:t xml:space="preserve"> and th</w:t>
      </w:r>
      <w:r w:rsidR="00970807" w:rsidRPr="00F87FFC">
        <w:rPr>
          <w:rFonts w:asciiTheme="minorHAnsi" w:hAnsiTheme="minorHAnsi" w:cstheme="minorHAnsi"/>
          <w:sz w:val="22"/>
          <w:szCs w:val="22"/>
        </w:rPr>
        <w:t>e Contractor has agreed to provide the Services</w:t>
      </w:r>
      <w:r w:rsidR="00697B39" w:rsidRPr="00F87FFC">
        <w:rPr>
          <w:rFonts w:asciiTheme="minorHAnsi" w:hAnsiTheme="minorHAnsi" w:cstheme="minorHAnsi"/>
          <w:sz w:val="22"/>
          <w:szCs w:val="22"/>
        </w:rPr>
        <w:t xml:space="preserve"> on the terms and conditions </w:t>
      </w:r>
      <w:r w:rsidR="00146A3A" w:rsidRPr="00F87FFC">
        <w:rPr>
          <w:rFonts w:asciiTheme="minorHAnsi" w:hAnsiTheme="minorHAnsi" w:cstheme="minorHAnsi"/>
          <w:sz w:val="22"/>
          <w:szCs w:val="22"/>
        </w:rPr>
        <w:t>of this Contract.</w:t>
      </w:r>
    </w:p>
    <w:p w14:paraId="17FBC3D9" w14:textId="77777777" w:rsidR="000659CA" w:rsidRPr="00F87FFC" w:rsidRDefault="000659CA" w:rsidP="00A32894">
      <w:pPr>
        <w:tabs>
          <w:tab w:val="left" w:pos="720"/>
          <w:tab w:val="left" w:pos="900"/>
        </w:tabs>
        <w:spacing w:before="60" w:after="60" w:line="360" w:lineRule="auto"/>
        <w:jc w:val="both"/>
        <w:rPr>
          <w:rFonts w:asciiTheme="minorHAnsi" w:hAnsiTheme="minorHAnsi" w:cstheme="minorHAnsi"/>
          <w:sz w:val="22"/>
          <w:szCs w:val="22"/>
        </w:rPr>
      </w:pPr>
    </w:p>
    <w:p w14:paraId="3095232A" w14:textId="77777777" w:rsidR="00697B39" w:rsidRPr="00F87FFC" w:rsidRDefault="00697B39" w:rsidP="00A32894">
      <w:pPr>
        <w:tabs>
          <w:tab w:val="left" w:pos="720"/>
          <w:tab w:val="left" w:pos="900"/>
        </w:tabs>
        <w:spacing w:before="60" w:after="60" w:line="360" w:lineRule="auto"/>
        <w:jc w:val="both"/>
        <w:rPr>
          <w:rFonts w:asciiTheme="minorHAnsi" w:hAnsiTheme="minorHAnsi" w:cstheme="minorHAnsi"/>
          <w:sz w:val="22"/>
          <w:szCs w:val="22"/>
        </w:rPr>
      </w:pPr>
      <w:r w:rsidRPr="00F87FFC">
        <w:rPr>
          <w:rFonts w:asciiTheme="minorHAnsi" w:hAnsiTheme="minorHAnsi" w:cstheme="minorHAnsi"/>
          <w:b/>
          <w:sz w:val="22"/>
          <w:szCs w:val="22"/>
        </w:rPr>
        <w:t>IT IS HEREBY AGREED</w:t>
      </w:r>
      <w:r w:rsidRPr="00F87FFC">
        <w:rPr>
          <w:rFonts w:asciiTheme="minorHAnsi" w:hAnsiTheme="minorHAnsi" w:cstheme="minorHAnsi"/>
          <w:sz w:val="22"/>
          <w:szCs w:val="22"/>
        </w:rPr>
        <w:t xml:space="preserve"> between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the Contractor that:</w:t>
      </w:r>
    </w:p>
    <w:p w14:paraId="6472D919" w14:textId="77777777" w:rsidR="00697B39" w:rsidRPr="00F87FFC" w:rsidRDefault="00697B39" w:rsidP="00A32894">
      <w:pPr>
        <w:tabs>
          <w:tab w:val="left" w:pos="720"/>
          <w:tab w:val="left" w:pos="900"/>
        </w:tabs>
        <w:spacing w:before="60" w:after="60" w:line="360" w:lineRule="auto"/>
        <w:jc w:val="both"/>
        <w:rPr>
          <w:rFonts w:asciiTheme="minorHAnsi" w:hAnsiTheme="minorHAnsi" w:cstheme="minorHAnsi"/>
          <w:sz w:val="22"/>
          <w:szCs w:val="22"/>
        </w:rPr>
      </w:pPr>
    </w:p>
    <w:p w14:paraId="24FF81EE" w14:textId="77777777" w:rsidR="00697B39" w:rsidRPr="00F87FFC" w:rsidRDefault="00697B39" w:rsidP="00A32894">
      <w:pPr>
        <w:tabs>
          <w:tab w:val="left" w:pos="720"/>
          <w:tab w:val="left" w:pos="900"/>
        </w:tabs>
        <w:spacing w:before="60" w:after="60" w:line="360" w:lineRule="auto"/>
        <w:ind w:left="720" w:hanging="720"/>
        <w:jc w:val="both"/>
        <w:rPr>
          <w:rFonts w:asciiTheme="minorHAnsi" w:hAnsiTheme="minorHAnsi" w:cstheme="minorHAnsi"/>
          <w:sz w:val="22"/>
          <w:szCs w:val="22"/>
        </w:rPr>
      </w:pPr>
      <w:r w:rsidRPr="00F87FFC">
        <w:rPr>
          <w:rFonts w:asciiTheme="minorHAnsi" w:hAnsiTheme="minorHAnsi" w:cstheme="minorHAnsi"/>
          <w:sz w:val="22"/>
          <w:szCs w:val="22"/>
        </w:rPr>
        <w:t>1.</w:t>
      </w:r>
      <w:r w:rsidRPr="00F87FFC">
        <w:rPr>
          <w:rFonts w:asciiTheme="minorHAnsi" w:hAnsiTheme="minorHAnsi" w:cstheme="minorHAnsi"/>
          <w:sz w:val="22"/>
          <w:szCs w:val="22"/>
        </w:rPr>
        <w:tab/>
        <w:t xml:space="preserve">This Contract constitutes the </w:t>
      </w:r>
      <w:r w:rsidR="00111C56" w:rsidRPr="00F87FFC">
        <w:rPr>
          <w:rFonts w:asciiTheme="minorHAnsi" w:hAnsiTheme="minorHAnsi" w:cstheme="minorHAnsi"/>
          <w:sz w:val="22"/>
          <w:szCs w:val="22"/>
        </w:rPr>
        <w:t>entire agreement</w:t>
      </w:r>
      <w:r w:rsidRPr="00F87FFC">
        <w:rPr>
          <w:rFonts w:asciiTheme="minorHAnsi" w:hAnsiTheme="minorHAnsi" w:cstheme="minorHAnsi"/>
          <w:sz w:val="22"/>
          <w:szCs w:val="22"/>
        </w:rPr>
        <w:t xml:space="preserve"> between the parties</w:t>
      </w:r>
      <w:r w:rsidR="00111C56" w:rsidRPr="00F87FFC">
        <w:rPr>
          <w:rFonts w:asciiTheme="minorHAnsi" w:hAnsiTheme="minorHAnsi" w:cstheme="minorHAnsi"/>
          <w:sz w:val="22"/>
          <w:szCs w:val="22"/>
        </w:rPr>
        <w:t xml:space="preserve"> in respect of the Services</w:t>
      </w:r>
      <w:r w:rsidRPr="00F87FFC">
        <w:rPr>
          <w:rFonts w:asciiTheme="minorHAnsi" w:hAnsiTheme="minorHAnsi" w:cstheme="minorHAnsi"/>
          <w:sz w:val="22"/>
          <w:szCs w:val="22"/>
        </w:rPr>
        <w:t>.</w:t>
      </w:r>
    </w:p>
    <w:p w14:paraId="792845DF" w14:textId="77777777" w:rsidR="00697B39" w:rsidRPr="00F87FFC" w:rsidRDefault="00697B39" w:rsidP="00A32894">
      <w:pPr>
        <w:tabs>
          <w:tab w:val="left" w:pos="720"/>
          <w:tab w:val="left" w:pos="900"/>
        </w:tabs>
        <w:spacing w:before="60" w:after="60" w:line="360" w:lineRule="auto"/>
        <w:jc w:val="both"/>
        <w:rPr>
          <w:rFonts w:asciiTheme="minorHAnsi" w:hAnsiTheme="minorHAnsi" w:cstheme="minorHAnsi"/>
          <w:sz w:val="22"/>
          <w:szCs w:val="22"/>
        </w:rPr>
      </w:pPr>
    </w:p>
    <w:p w14:paraId="190D87FB" w14:textId="77777777" w:rsidR="00697B39" w:rsidRPr="00F87FFC" w:rsidRDefault="00697B39" w:rsidP="00A32894">
      <w:pPr>
        <w:tabs>
          <w:tab w:val="left" w:pos="720"/>
          <w:tab w:val="left" w:pos="900"/>
        </w:tabs>
        <w:spacing w:before="60" w:after="60" w:line="360" w:lineRule="auto"/>
        <w:ind w:left="720" w:hanging="720"/>
        <w:jc w:val="both"/>
        <w:rPr>
          <w:rFonts w:asciiTheme="minorHAnsi" w:hAnsiTheme="minorHAnsi" w:cstheme="minorHAnsi"/>
          <w:sz w:val="22"/>
          <w:szCs w:val="22"/>
        </w:rPr>
      </w:pPr>
      <w:r w:rsidRPr="00F87FFC">
        <w:rPr>
          <w:rFonts w:asciiTheme="minorHAnsi" w:hAnsiTheme="minorHAnsi" w:cstheme="minorHAnsi"/>
          <w:sz w:val="22"/>
          <w:szCs w:val="22"/>
        </w:rPr>
        <w:t>2.</w:t>
      </w:r>
      <w:r w:rsidRPr="00F87FFC">
        <w:rPr>
          <w:rFonts w:asciiTheme="minorHAnsi" w:hAnsiTheme="minorHAnsi" w:cstheme="minorHAnsi"/>
          <w:sz w:val="22"/>
          <w:szCs w:val="22"/>
        </w:rPr>
        <w:tab/>
        <w:t>So long as the Contractor shall supply the Services in accordance with this</w:t>
      </w:r>
      <w:r w:rsidRPr="00F87FFC">
        <w:rPr>
          <w:rFonts w:asciiTheme="minorHAnsi" w:hAnsiTheme="minorHAnsi" w:cstheme="minorHAnsi"/>
          <w:b/>
          <w:i/>
          <w:sz w:val="22"/>
          <w:szCs w:val="22"/>
        </w:rPr>
        <w:t xml:space="preserve"> </w:t>
      </w:r>
      <w:r w:rsidRPr="00F87FFC">
        <w:rPr>
          <w:rFonts w:asciiTheme="minorHAnsi" w:hAnsiTheme="minorHAnsi" w:cstheme="minorHAnsi"/>
          <w:sz w:val="22"/>
          <w:szCs w:val="22"/>
        </w:rPr>
        <w:t xml:space="preserve">Contract </w:t>
      </w:r>
      <w:r w:rsidR="00C66600" w:rsidRPr="00F87FFC">
        <w:rPr>
          <w:rFonts w:asciiTheme="minorHAnsi" w:hAnsiTheme="minorHAnsi" w:cstheme="minorHAnsi"/>
          <w:sz w:val="22"/>
          <w:szCs w:val="22"/>
        </w:rPr>
        <w:t xml:space="preserve">and </w:t>
      </w:r>
      <w:r w:rsidRPr="00F87FFC">
        <w:rPr>
          <w:rFonts w:asciiTheme="minorHAnsi" w:hAnsiTheme="minorHAnsi" w:cstheme="minorHAnsi"/>
          <w:sz w:val="22"/>
          <w:szCs w:val="22"/>
        </w:rPr>
        <w:t xml:space="preserve">to the satisfaction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w:t>
      </w:r>
      <w:r w:rsidR="00146A3A" w:rsidRPr="00F87FFC">
        <w:rPr>
          <w:rFonts w:asciiTheme="minorHAnsi" w:hAnsiTheme="minorHAnsi" w:cstheme="minorHAnsi"/>
          <w:sz w:val="22"/>
          <w:szCs w:val="22"/>
        </w:rPr>
        <w:t>pay</w:t>
      </w:r>
      <w:r w:rsidRPr="00F87FFC">
        <w:rPr>
          <w:rFonts w:asciiTheme="minorHAnsi" w:hAnsiTheme="minorHAnsi" w:cstheme="minorHAnsi"/>
          <w:sz w:val="22"/>
          <w:szCs w:val="22"/>
        </w:rPr>
        <w:t xml:space="preserve"> the Contractor the Contract</w:t>
      </w:r>
      <w:r w:rsidR="00111C56"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 xml:space="preserve">Sum </w:t>
      </w:r>
      <w:r w:rsidR="00111C56" w:rsidRPr="00F87FFC">
        <w:rPr>
          <w:rFonts w:asciiTheme="minorHAnsi" w:hAnsiTheme="minorHAnsi" w:cstheme="minorHAnsi"/>
          <w:sz w:val="22"/>
          <w:szCs w:val="22"/>
        </w:rPr>
        <w:t>in accordance with the terms of the Contract</w:t>
      </w:r>
      <w:r w:rsidRPr="00F87FFC">
        <w:rPr>
          <w:rFonts w:asciiTheme="minorHAnsi" w:hAnsiTheme="minorHAnsi" w:cstheme="minorHAnsi"/>
          <w:sz w:val="22"/>
          <w:szCs w:val="22"/>
        </w:rPr>
        <w:t xml:space="preserve">. </w:t>
      </w:r>
    </w:p>
    <w:p w14:paraId="37266759" w14:textId="77777777" w:rsidR="00986F8C" w:rsidRPr="00F87FFC" w:rsidRDefault="00697B39" w:rsidP="002C6912">
      <w:pPr>
        <w:pStyle w:val="Heading2"/>
        <w:tabs>
          <w:tab w:val="clear" w:pos="3131"/>
          <w:tab w:val="left" w:pos="1800"/>
        </w:tabs>
        <w:jc w:val="both"/>
        <w:rPr>
          <w:rFonts w:asciiTheme="minorHAnsi" w:hAnsiTheme="minorHAnsi" w:cstheme="minorHAnsi"/>
          <w:b/>
          <w:bCs/>
          <w:sz w:val="28"/>
          <w:szCs w:val="28"/>
        </w:rPr>
      </w:pPr>
      <w:r w:rsidRPr="00F87FFC">
        <w:rPr>
          <w:rFonts w:asciiTheme="minorHAnsi" w:hAnsiTheme="minorHAnsi" w:cstheme="minorHAnsi"/>
          <w:b/>
          <w:sz w:val="22"/>
          <w:szCs w:val="22"/>
        </w:rPr>
        <w:br w:type="page"/>
      </w:r>
      <w:bookmarkStart w:id="2" w:name="_Toc304796737"/>
      <w:r w:rsidR="00114740" w:rsidRPr="00F87FFC">
        <w:rPr>
          <w:rFonts w:asciiTheme="minorHAnsi" w:hAnsiTheme="minorHAnsi" w:cstheme="minorHAnsi"/>
          <w:b/>
          <w:bCs/>
          <w:sz w:val="28"/>
          <w:szCs w:val="28"/>
        </w:rPr>
        <w:lastRenderedPageBreak/>
        <w:t>Section 2</w:t>
      </w:r>
      <w:r w:rsidR="00114740" w:rsidRPr="00F87FFC">
        <w:rPr>
          <w:rFonts w:asciiTheme="minorHAnsi" w:hAnsiTheme="minorHAnsi" w:cstheme="minorHAnsi"/>
          <w:b/>
          <w:bCs/>
          <w:sz w:val="28"/>
          <w:szCs w:val="28"/>
        </w:rPr>
        <w:tab/>
        <w:t>Conditions o</w:t>
      </w:r>
      <w:r w:rsidR="00986F8C" w:rsidRPr="00F87FFC">
        <w:rPr>
          <w:rFonts w:asciiTheme="minorHAnsi" w:hAnsiTheme="minorHAnsi" w:cstheme="minorHAnsi"/>
          <w:b/>
          <w:bCs/>
          <w:sz w:val="28"/>
          <w:szCs w:val="28"/>
        </w:rPr>
        <w:t>f Contract</w:t>
      </w:r>
      <w:bookmarkEnd w:id="2"/>
    </w:p>
    <w:p w14:paraId="57579FE4" w14:textId="77777777" w:rsidR="00986F8C" w:rsidRPr="00F87FFC" w:rsidRDefault="00986F8C" w:rsidP="00AE502B">
      <w:pPr>
        <w:tabs>
          <w:tab w:val="left" w:pos="720"/>
          <w:tab w:val="left" w:pos="900"/>
        </w:tabs>
        <w:jc w:val="both"/>
        <w:rPr>
          <w:rFonts w:asciiTheme="minorHAnsi" w:hAnsiTheme="minorHAnsi" w:cstheme="minorHAnsi"/>
          <w:b/>
          <w:sz w:val="22"/>
          <w:szCs w:val="22"/>
          <w:u w:val="single"/>
        </w:rPr>
      </w:pPr>
    </w:p>
    <w:p w14:paraId="579DD082" w14:textId="77777777" w:rsidR="00986F8C" w:rsidRPr="00F87FFC" w:rsidRDefault="00986F8C" w:rsidP="00AE502B">
      <w:pPr>
        <w:tabs>
          <w:tab w:val="left" w:pos="720"/>
          <w:tab w:val="left" w:pos="900"/>
        </w:tabs>
        <w:jc w:val="both"/>
        <w:rPr>
          <w:rFonts w:asciiTheme="minorHAnsi" w:hAnsiTheme="minorHAnsi" w:cstheme="minorHAnsi"/>
          <w:b/>
          <w:sz w:val="22"/>
          <w:szCs w:val="22"/>
          <w:u w:val="single"/>
        </w:rPr>
      </w:pPr>
    </w:p>
    <w:p w14:paraId="5C54ED88" w14:textId="77777777" w:rsidR="00986F8C" w:rsidRPr="00F87FFC" w:rsidRDefault="00986F8C" w:rsidP="00AE502B">
      <w:pPr>
        <w:tabs>
          <w:tab w:val="left" w:pos="720"/>
          <w:tab w:val="left" w:pos="900"/>
        </w:tabs>
        <w:jc w:val="both"/>
        <w:rPr>
          <w:rFonts w:asciiTheme="minorHAnsi" w:hAnsiTheme="minorHAnsi" w:cstheme="minorHAnsi"/>
          <w:b/>
          <w:sz w:val="22"/>
          <w:szCs w:val="22"/>
          <w:u w:val="single"/>
        </w:rPr>
      </w:pPr>
      <w:r w:rsidRPr="00F87FFC">
        <w:rPr>
          <w:rFonts w:asciiTheme="minorHAnsi" w:hAnsiTheme="minorHAnsi" w:cstheme="minorHAnsi"/>
          <w:b/>
          <w:sz w:val="22"/>
          <w:szCs w:val="22"/>
          <w:u w:val="single"/>
        </w:rPr>
        <w:t>TABLE OF CONTENTS</w:t>
      </w:r>
    </w:p>
    <w:p w14:paraId="4129603C" w14:textId="77777777" w:rsidR="00986F8C" w:rsidRPr="00F87FFC" w:rsidRDefault="00986F8C" w:rsidP="00AE502B">
      <w:pPr>
        <w:tabs>
          <w:tab w:val="left" w:pos="720"/>
          <w:tab w:val="left" w:pos="900"/>
        </w:tabs>
        <w:jc w:val="both"/>
        <w:rPr>
          <w:rFonts w:asciiTheme="minorHAnsi" w:hAnsiTheme="minorHAnsi" w:cstheme="minorHAnsi"/>
          <w:b/>
          <w:sz w:val="22"/>
          <w:szCs w:val="22"/>
          <w:u w:val="single"/>
        </w:rPr>
      </w:pPr>
    </w:p>
    <w:p w14:paraId="6B5DB1DD" w14:textId="77777777" w:rsidR="00986F8C" w:rsidRPr="00F87FFC" w:rsidRDefault="00986F8C" w:rsidP="00AE502B">
      <w:pPr>
        <w:widowControl w:val="0"/>
        <w:tabs>
          <w:tab w:val="left" w:pos="720"/>
          <w:tab w:val="left" w:pos="900"/>
        </w:tabs>
        <w:autoSpaceDE w:val="0"/>
        <w:autoSpaceDN w:val="0"/>
        <w:adjustRightInd w:val="0"/>
        <w:jc w:val="both"/>
        <w:rPr>
          <w:rFonts w:asciiTheme="minorHAnsi" w:hAnsiTheme="minorHAnsi" w:cstheme="minorHAnsi"/>
          <w:b/>
          <w:bCs/>
          <w:sz w:val="22"/>
          <w:szCs w:val="22"/>
        </w:rPr>
      </w:pPr>
      <w:r w:rsidRPr="00F87FFC">
        <w:rPr>
          <w:rFonts w:asciiTheme="minorHAnsi" w:hAnsiTheme="minorHAnsi" w:cstheme="minorHAnsi"/>
          <w:b/>
          <w:bCs/>
          <w:sz w:val="22"/>
          <w:szCs w:val="22"/>
        </w:rPr>
        <w:t>GENERAL</w:t>
      </w:r>
      <w:r w:rsidR="009248B8" w:rsidRPr="00F87FFC">
        <w:rPr>
          <w:rFonts w:asciiTheme="minorHAnsi" w:hAnsiTheme="minorHAnsi" w:cstheme="minorHAnsi"/>
          <w:b/>
          <w:bCs/>
          <w:sz w:val="22"/>
          <w:szCs w:val="22"/>
        </w:rPr>
        <w:t xml:space="preserve"> PROVISIONS</w:t>
      </w:r>
    </w:p>
    <w:p w14:paraId="047D63D9" w14:textId="77777777" w:rsidR="00986F8C" w:rsidRPr="00F87FFC" w:rsidRDefault="00986F8C" w:rsidP="00AE502B">
      <w:pPr>
        <w:widowControl w:val="0"/>
        <w:tabs>
          <w:tab w:val="left" w:pos="720"/>
          <w:tab w:val="left" w:pos="900"/>
        </w:tabs>
        <w:autoSpaceDE w:val="0"/>
        <w:autoSpaceDN w:val="0"/>
        <w:adjustRightInd w:val="0"/>
        <w:jc w:val="both"/>
        <w:rPr>
          <w:rFonts w:asciiTheme="minorHAnsi" w:hAnsiTheme="minorHAnsi" w:cstheme="minorHAnsi"/>
          <w:b/>
          <w:bCs/>
          <w:sz w:val="22"/>
          <w:szCs w:val="22"/>
        </w:rPr>
      </w:pPr>
    </w:p>
    <w:p w14:paraId="596C3959"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Definitions and Interpretations</w:t>
      </w:r>
    </w:p>
    <w:p w14:paraId="27E0EA0B"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A7F723F"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The Services</w:t>
      </w:r>
    </w:p>
    <w:p w14:paraId="064EDB5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A4072CB"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Transfer of the Services</w:t>
      </w:r>
    </w:p>
    <w:p w14:paraId="35808A5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F483F7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Service of Notice</w:t>
      </w:r>
    </w:p>
    <w:p w14:paraId="31B693FD"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45824C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Conditions Affecting Execution of the Service</w:t>
      </w:r>
    </w:p>
    <w:p w14:paraId="0486E3C6"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5DCC65F" w14:textId="77777777" w:rsidR="00CD15A8"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Supply of Staff</w:t>
      </w:r>
      <w:r w:rsidR="00CD15A8" w:rsidRPr="00F87FFC">
        <w:rPr>
          <w:rFonts w:asciiTheme="minorHAnsi" w:hAnsiTheme="minorHAnsi" w:cstheme="minorHAnsi"/>
          <w:sz w:val="22"/>
          <w:szCs w:val="22"/>
        </w:rPr>
        <w:t xml:space="preserve"> </w:t>
      </w:r>
    </w:p>
    <w:p w14:paraId="41B30121" w14:textId="77777777" w:rsidR="00CD15A8" w:rsidRPr="00F87FFC" w:rsidRDefault="00CD15A8" w:rsidP="00CD15A8">
      <w:pPr>
        <w:widowControl w:val="0"/>
        <w:tabs>
          <w:tab w:val="left" w:pos="900"/>
        </w:tabs>
        <w:autoSpaceDE w:val="0"/>
        <w:autoSpaceDN w:val="0"/>
        <w:adjustRightInd w:val="0"/>
        <w:jc w:val="both"/>
        <w:rPr>
          <w:rFonts w:asciiTheme="minorHAnsi" w:hAnsiTheme="minorHAnsi" w:cstheme="minorHAnsi"/>
          <w:sz w:val="22"/>
          <w:szCs w:val="22"/>
        </w:rPr>
      </w:pPr>
    </w:p>
    <w:p w14:paraId="0B3F27EF"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Care and Diligence</w:t>
      </w:r>
    </w:p>
    <w:p w14:paraId="10EBA03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3A6F28A4"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Contract Period</w:t>
      </w:r>
    </w:p>
    <w:p w14:paraId="5576E54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D47D759"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Hand-over Co-operation</w:t>
      </w:r>
      <w:r w:rsidR="006F6ED9" w:rsidRPr="00F87FFC">
        <w:rPr>
          <w:rFonts w:asciiTheme="minorHAnsi" w:hAnsiTheme="minorHAnsi" w:cstheme="minorHAnsi"/>
          <w:sz w:val="22"/>
          <w:szCs w:val="22"/>
        </w:rPr>
        <w:t xml:space="preserve"> on Exit</w:t>
      </w:r>
    </w:p>
    <w:p w14:paraId="581D4E64"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755431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CFBD7B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ADMINISTRATION</w:t>
      </w:r>
    </w:p>
    <w:p w14:paraId="048F8C2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Cs/>
          <w:sz w:val="22"/>
          <w:szCs w:val="22"/>
        </w:rPr>
      </w:pPr>
    </w:p>
    <w:p w14:paraId="12018E7D"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bookmarkStart w:id="3" w:name="_Ref257102960"/>
      <w:r w:rsidRPr="00F87FFC">
        <w:rPr>
          <w:rFonts w:asciiTheme="minorHAnsi" w:hAnsiTheme="minorHAnsi" w:cstheme="minorHAnsi"/>
          <w:sz w:val="22"/>
          <w:szCs w:val="22"/>
        </w:rPr>
        <w:t>Invoicing</w:t>
      </w:r>
      <w:bookmarkEnd w:id="3"/>
    </w:p>
    <w:p w14:paraId="60C419B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Cs/>
          <w:sz w:val="22"/>
          <w:szCs w:val="22"/>
        </w:rPr>
      </w:pPr>
    </w:p>
    <w:p w14:paraId="5E1B662F"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bookmarkStart w:id="4" w:name="_Ref257103160"/>
      <w:r w:rsidRPr="00F87FFC">
        <w:rPr>
          <w:rFonts w:asciiTheme="minorHAnsi" w:hAnsiTheme="minorHAnsi" w:cstheme="minorHAnsi"/>
          <w:sz w:val="22"/>
          <w:szCs w:val="22"/>
        </w:rPr>
        <w:t>Returns</w:t>
      </w:r>
      <w:bookmarkEnd w:id="4"/>
    </w:p>
    <w:p w14:paraId="5C2BF7B5"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DCAC468"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Correspondence</w:t>
      </w:r>
    </w:p>
    <w:p w14:paraId="06DD819B"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AC1D725"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Contractor’s Contract Representative</w:t>
      </w:r>
    </w:p>
    <w:p w14:paraId="79679D5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70C69BA"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Programme</w:t>
      </w:r>
    </w:p>
    <w:p w14:paraId="5240CAED"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AB5D572" w14:textId="77777777" w:rsidR="00986F8C" w:rsidRPr="00F87FFC" w:rsidRDefault="004D7274"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Performance Monitoring</w:t>
      </w:r>
    </w:p>
    <w:p w14:paraId="4CCA26B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023D26F0" w14:textId="77777777" w:rsidR="00986F8C" w:rsidRPr="00F87FFC" w:rsidRDefault="00395837"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Disaster Recovery</w:t>
      </w:r>
    </w:p>
    <w:p w14:paraId="7F0B657A"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3410489"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Security Procedures</w:t>
      </w:r>
    </w:p>
    <w:p w14:paraId="2057FF6C"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AEE8B4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Equal Opportunities Policy</w:t>
      </w:r>
    </w:p>
    <w:p w14:paraId="5C611F3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4F782AF"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bCs/>
          <w:sz w:val="22"/>
          <w:szCs w:val="22"/>
        </w:rPr>
      </w:pPr>
      <w:r w:rsidRPr="00F87FFC">
        <w:rPr>
          <w:rFonts w:asciiTheme="minorHAnsi" w:hAnsiTheme="minorHAnsi" w:cstheme="minorHAnsi"/>
          <w:sz w:val="22"/>
          <w:szCs w:val="22"/>
        </w:rPr>
        <w:t>General</w:t>
      </w:r>
    </w:p>
    <w:p w14:paraId="765D372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Cs/>
          <w:sz w:val="22"/>
          <w:szCs w:val="22"/>
        </w:rPr>
      </w:pPr>
    </w:p>
    <w:p w14:paraId="7119F396"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Cs/>
          <w:sz w:val="22"/>
          <w:szCs w:val="22"/>
        </w:rPr>
      </w:pPr>
    </w:p>
    <w:p w14:paraId="0BA2BDA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 xml:space="preserve">CONTROL OF </w:t>
      </w:r>
      <w:smartTag w:uri="urn:schemas-microsoft-com:office:smarttags" w:element="stockticker">
        <w:r w:rsidRPr="00F87FFC">
          <w:rPr>
            <w:rFonts w:asciiTheme="minorHAnsi" w:hAnsiTheme="minorHAnsi" w:cstheme="minorHAnsi"/>
            <w:b/>
            <w:bCs/>
            <w:sz w:val="22"/>
            <w:szCs w:val="22"/>
          </w:rPr>
          <w:t>WORK</w:t>
        </w:r>
      </w:smartTag>
    </w:p>
    <w:p w14:paraId="7D526264"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5C959568"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lastRenderedPageBreak/>
        <w:t>Transfer and Sub-letting</w:t>
      </w:r>
    </w:p>
    <w:p w14:paraId="71919304"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8C1F14B"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Overtime, Shift Working and Night</w:t>
      </w:r>
      <w:r w:rsidR="00223054">
        <w:rPr>
          <w:rFonts w:asciiTheme="minorHAnsi" w:hAnsiTheme="minorHAnsi" w:cstheme="minorHAnsi"/>
          <w:sz w:val="22"/>
          <w:szCs w:val="22"/>
        </w:rPr>
        <w:t xml:space="preserve"> </w:t>
      </w:r>
      <w:r w:rsidRPr="00F87FFC">
        <w:rPr>
          <w:rFonts w:asciiTheme="minorHAnsi" w:hAnsiTheme="minorHAnsi" w:cstheme="minorHAnsi"/>
          <w:sz w:val="22"/>
          <w:szCs w:val="22"/>
        </w:rPr>
        <w:t>work</w:t>
      </w:r>
    </w:p>
    <w:p w14:paraId="4352B95D"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79E0D02"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Variations</w:t>
      </w:r>
    </w:p>
    <w:p w14:paraId="6565F8F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40D0382" w14:textId="77777777" w:rsidR="00225727" w:rsidRPr="00F87FFC" w:rsidRDefault="00225727"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24C5BA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PAYMENT</w:t>
      </w:r>
    </w:p>
    <w:p w14:paraId="5665162B"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7F105D2A"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Price</w:t>
      </w:r>
    </w:p>
    <w:p w14:paraId="31D3038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073B21D8"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Value Added Tax</w:t>
      </w:r>
    </w:p>
    <w:p w14:paraId="028E201B"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1726DF9"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Recovery of Sums Due</w:t>
      </w:r>
    </w:p>
    <w:p w14:paraId="3DF1ABD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B5A6BC3"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bookmarkStart w:id="5" w:name="_Ref302722001"/>
      <w:r w:rsidRPr="00F87FFC">
        <w:rPr>
          <w:rFonts w:asciiTheme="minorHAnsi" w:hAnsiTheme="minorHAnsi" w:cstheme="minorHAnsi"/>
          <w:sz w:val="22"/>
          <w:szCs w:val="22"/>
        </w:rPr>
        <w:t>Review Of Price And Charging Rates</w:t>
      </w:r>
      <w:bookmarkEnd w:id="5"/>
    </w:p>
    <w:p w14:paraId="56E50010"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2A40592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01A80F60"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 xml:space="preserve">STATUTORY OBLIGATIONS </w:t>
      </w:r>
      <w:smartTag w:uri="urn:schemas-microsoft-com:office:smarttags" w:element="stockticker">
        <w:r w:rsidRPr="00F87FFC">
          <w:rPr>
            <w:rFonts w:asciiTheme="minorHAnsi" w:hAnsiTheme="minorHAnsi" w:cstheme="minorHAnsi"/>
            <w:b/>
            <w:bCs/>
            <w:sz w:val="22"/>
            <w:szCs w:val="22"/>
          </w:rPr>
          <w:t>AND</w:t>
        </w:r>
      </w:smartTag>
      <w:r w:rsidRPr="00F87FFC">
        <w:rPr>
          <w:rFonts w:asciiTheme="minorHAnsi" w:hAnsiTheme="minorHAnsi" w:cstheme="minorHAnsi"/>
          <w:b/>
          <w:bCs/>
          <w:sz w:val="22"/>
          <w:szCs w:val="22"/>
        </w:rPr>
        <w:t xml:space="preserve"> REGULATIONS</w:t>
      </w:r>
    </w:p>
    <w:p w14:paraId="276274D2"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072876CF"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Unlawful Discrimination</w:t>
      </w:r>
    </w:p>
    <w:p w14:paraId="36628C00"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DA19EF2"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Corrupt Gifts and Payment of Commission</w:t>
      </w:r>
    </w:p>
    <w:p w14:paraId="3C5BA240"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26C404D" w14:textId="77777777" w:rsidR="00225727" w:rsidRPr="00F87FFC" w:rsidRDefault="00225727"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Confidentiality and Data Protection</w:t>
      </w:r>
    </w:p>
    <w:p w14:paraId="2DEB95A7" w14:textId="77777777" w:rsidR="00225727" w:rsidRPr="00F87FFC" w:rsidRDefault="00225727" w:rsidP="00225727">
      <w:pPr>
        <w:widowControl w:val="0"/>
        <w:tabs>
          <w:tab w:val="left" w:pos="900"/>
        </w:tabs>
        <w:autoSpaceDE w:val="0"/>
        <w:autoSpaceDN w:val="0"/>
        <w:adjustRightInd w:val="0"/>
        <w:jc w:val="both"/>
        <w:rPr>
          <w:rFonts w:asciiTheme="minorHAnsi" w:hAnsiTheme="minorHAnsi" w:cstheme="minorHAnsi"/>
          <w:sz w:val="22"/>
          <w:szCs w:val="22"/>
        </w:rPr>
      </w:pPr>
    </w:p>
    <w:p w14:paraId="41D8ECAD"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Freedom of Information</w:t>
      </w:r>
      <w:r w:rsidR="00225727" w:rsidRPr="00F87FFC">
        <w:rPr>
          <w:rFonts w:asciiTheme="minorHAnsi" w:hAnsiTheme="minorHAnsi" w:cstheme="minorHAnsi"/>
          <w:sz w:val="22"/>
          <w:szCs w:val="22"/>
        </w:rPr>
        <w:t xml:space="preserve"> Act</w:t>
      </w:r>
    </w:p>
    <w:p w14:paraId="39FC8DDA"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8DAB857"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Use of Documents</w:t>
      </w:r>
    </w:p>
    <w:p w14:paraId="69DEBAC5"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0AFF74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Right of Audit</w:t>
      </w:r>
    </w:p>
    <w:p w14:paraId="19AD2A5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sz w:val="22"/>
          <w:szCs w:val="22"/>
        </w:rPr>
      </w:pPr>
    </w:p>
    <w:p w14:paraId="233F230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Advertising</w:t>
      </w:r>
    </w:p>
    <w:p w14:paraId="482EA272"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01ADB63"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Rates of Wages, Hours and Conditions</w:t>
      </w:r>
    </w:p>
    <w:p w14:paraId="615F34FD"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1C80A774"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0EA4C2F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sz w:val="22"/>
          <w:szCs w:val="22"/>
        </w:rPr>
      </w:pPr>
      <w:r w:rsidRPr="00F87FFC">
        <w:rPr>
          <w:rFonts w:asciiTheme="minorHAnsi" w:hAnsiTheme="minorHAnsi" w:cstheme="minorHAnsi"/>
          <w:b/>
          <w:bCs/>
          <w:sz w:val="22"/>
          <w:szCs w:val="22"/>
        </w:rPr>
        <w:t xml:space="preserve">INDEMNITY </w:t>
      </w:r>
      <w:smartTag w:uri="urn:schemas-microsoft-com:office:smarttags" w:element="stockticker">
        <w:r w:rsidRPr="00F87FFC">
          <w:rPr>
            <w:rFonts w:asciiTheme="minorHAnsi" w:hAnsiTheme="minorHAnsi" w:cstheme="minorHAnsi"/>
            <w:b/>
            <w:bCs/>
            <w:sz w:val="22"/>
            <w:szCs w:val="22"/>
          </w:rPr>
          <w:t>AND</w:t>
        </w:r>
      </w:smartTag>
      <w:r w:rsidRPr="00F87FFC">
        <w:rPr>
          <w:rFonts w:asciiTheme="minorHAnsi" w:hAnsiTheme="minorHAnsi" w:cstheme="minorHAnsi"/>
          <w:b/>
          <w:bCs/>
          <w:sz w:val="22"/>
          <w:szCs w:val="22"/>
        </w:rPr>
        <w:t xml:space="preserve"> </w:t>
      </w:r>
      <w:r w:rsidRPr="00F87FFC">
        <w:rPr>
          <w:rFonts w:asciiTheme="minorHAnsi" w:hAnsiTheme="minorHAnsi" w:cstheme="minorHAnsi"/>
          <w:b/>
          <w:sz w:val="22"/>
          <w:szCs w:val="22"/>
        </w:rPr>
        <w:t>INSURANCE</w:t>
      </w:r>
    </w:p>
    <w:p w14:paraId="61D75B0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DCD418B"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Contractor’s Responsibilities and Indemnification</w:t>
      </w:r>
    </w:p>
    <w:p w14:paraId="665824F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E8F362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Limitation of Liability</w:t>
      </w:r>
    </w:p>
    <w:p w14:paraId="371C696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8037C76"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Contractor’s Insurance’s</w:t>
      </w:r>
    </w:p>
    <w:p w14:paraId="18CAACFC"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325B0B86" w14:textId="77777777" w:rsidR="005251D2" w:rsidRPr="00F87FFC" w:rsidRDefault="005251D2"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9D5F48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sz w:val="22"/>
          <w:szCs w:val="22"/>
        </w:rPr>
        <w:t xml:space="preserve">DEFAULT, TERMINATION </w:t>
      </w:r>
      <w:smartTag w:uri="urn:schemas-microsoft-com:office:smarttags" w:element="stockticker">
        <w:r w:rsidRPr="00F87FFC">
          <w:rPr>
            <w:rFonts w:asciiTheme="minorHAnsi" w:hAnsiTheme="minorHAnsi" w:cstheme="minorHAnsi"/>
            <w:b/>
            <w:sz w:val="22"/>
            <w:szCs w:val="22"/>
          </w:rPr>
          <w:t>AND</w:t>
        </w:r>
      </w:smartTag>
      <w:r w:rsidRPr="00F87FFC">
        <w:rPr>
          <w:rFonts w:asciiTheme="minorHAnsi" w:hAnsiTheme="minorHAnsi" w:cstheme="minorHAnsi"/>
          <w:b/>
          <w:sz w:val="22"/>
          <w:szCs w:val="22"/>
        </w:rPr>
        <w:t xml:space="preserve"> </w:t>
      </w:r>
      <w:r w:rsidRPr="00F87FFC">
        <w:rPr>
          <w:rFonts w:asciiTheme="minorHAnsi" w:hAnsiTheme="minorHAnsi" w:cstheme="minorHAnsi"/>
          <w:b/>
          <w:bCs/>
          <w:sz w:val="22"/>
          <w:szCs w:val="22"/>
        </w:rPr>
        <w:t>BREAK PROVISIONS</w:t>
      </w:r>
    </w:p>
    <w:p w14:paraId="50140CD5"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2C3D1D06"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Default</w:t>
      </w:r>
    </w:p>
    <w:p w14:paraId="3F8F3A42"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74BACFF6"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Disclosure</w:t>
      </w:r>
    </w:p>
    <w:p w14:paraId="3DC9165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66AD8C0" w14:textId="77777777" w:rsidR="00986F8C" w:rsidRPr="00F87FFC" w:rsidRDefault="00725B2D"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w:t>
      </w:r>
      <w:r w:rsidR="00986F8C" w:rsidRPr="00F87FFC">
        <w:rPr>
          <w:rFonts w:asciiTheme="minorHAnsi" w:hAnsiTheme="minorHAnsi" w:cstheme="minorHAnsi"/>
          <w:sz w:val="22"/>
          <w:szCs w:val="22"/>
        </w:rPr>
        <w:t>ermination</w:t>
      </w:r>
    </w:p>
    <w:p w14:paraId="2C0A331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E56BE1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Effect of Termination</w:t>
      </w:r>
    </w:p>
    <w:p w14:paraId="00C65B4F" w14:textId="77777777" w:rsidR="00725B2D" w:rsidRPr="00F87FFC" w:rsidRDefault="00725B2D" w:rsidP="00725B2D">
      <w:pPr>
        <w:widowControl w:val="0"/>
        <w:tabs>
          <w:tab w:val="left" w:pos="900"/>
        </w:tabs>
        <w:autoSpaceDE w:val="0"/>
        <w:autoSpaceDN w:val="0"/>
        <w:adjustRightInd w:val="0"/>
        <w:jc w:val="both"/>
        <w:rPr>
          <w:rFonts w:asciiTheme="minorHAnsi" w:hAnsiTheme="minorHAnsi" w:cstheme="minorHAnsi"/>
          <w:sz w:val="22"/>
          <w:szCs w:val="22"/>
        </w:rPr>
      </w:pPr>
    </w:p>
    <w:p w14:paraId="54A9A3F7" w14:textId="77777777" w:rsidR="00725B2D" w:rsidRPr="00F87FFC" w:rsidRDefault="00725B2D"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Approvals</w:t>
      </w:r>
    </w:p>
    <w:p w14:paraId="0B04126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3642A5ED"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Waiver</w:t>
      </w:r>
    </w:p>
    <w:p w14:paraId="35E44AE4"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219E5D9"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Force Majeure</w:t>
      </w:r>
    </w:p>
    <w:p w14:paraId="0693613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F055B56"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Disputes</w:t>
      </w:r>
    </w:p>
    <w:p w14:paraId="6B8DE2B5"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3D3F2C3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3B913558"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LAW</w:t>
      </w:r>
    </w:p>
    <w:p w14:paraId="4CB83D3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53127047"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Law And </w:t>
      </w:r>
      <w:r w:rsidR="005251D2" w:rsidRPr="00F87FFC">
        <w:rPr>
          <w:rFonts w:asciiTheme="minorHAnsi" w:hAnsiTheme="minorHAnsi" w:cstheme="minorHAnsi"/>
          <w:sz w:val="22"/>
          <w:szCs w:val="22"/>
        </w:rPr>
        <w:t xml:space="preserve">Jurisdiction </w:t>
      </w:r>
    </w:p>
    <w:p w14:paraId="056A3E32"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7E0B4F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28A64E7"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r w:rsidRPr="00F87FFC">
        <w:rPr>
          <w:rFonts w:asciiTheme="minorHAnsi" w:hAnsiTheme="minorHAnsi" w:cstheme="minorHAnsi"/>
          <w:b/>
          <w:bCs/>
          <w:sz w:val="22"/>
          <w:szCs w:val="22"/>
        </w:rPr>
        <w:t xml:space="preserve">HEALTH </w:t>
      </w:r>
      <w:smartTag w:uri="urn:schemas-microsoft-com:office:smarttags" w:element="stockticker">
        <w:r w:rsidRPr="00F87FFC">
          <w:rPr>
            <w:rFonts w:asciiTheme="minorHAnsi" w:hAnsiTheme="minorHAnsi" w:cstheme="minorHAnsi"/>
            <w:b/>
            <w:bCs/>
            <w:sz w:val="22"/>
            <w:szCs w:val="22"/>
          </w:rPr>
          <w:t>AND</w:t>
        </w:r>
      </w:smartTag>
      <w:r w:rsidRPr="00F87FFC">
        <w:rPr>
          <w:rFonts w:asciiTheme="minorHAnsi" w:hAnsiTheme="minorHAnsi" w:cstheme="minorHAnsi"/>
          <w:b/>
          <w:bCs/>
          <w:sz w:val="22"/>
          <w:szCs w:val="22"/>
        </w:rPr>
        <w:t xml:space="preserve"> SAFETY</w:t>
      </w:r>
    </w:p>
    <w:p w14:paraId="724DEC93"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b/>
          <w:bCs/>
          <w:sz w:val="22"/>
          <w:szCs w:val="22"/>
        </w:rPr>
      </w:pPr>
    </w:p>
    <w:p w14:paraId="3279AA81" w14:textId="77777777" w:rsidR="00986F8C" w:rsidRPr="00F87FFC" w:rsidRDefault="00986F8C" w:rsidP="00AE502B">
      <w:pPr>
        <w:widowControl w:val="0"/>
        <w:numPr>
          <w:ilvl w:val="0"/>
          <w:numId w:val="3"/>
        </w:numPr>
        <w:tabs>
          <w:tab w:val="left" w:pos="720"/>
          <w:tab w:val="num" w:pos="746"/>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Health and Safety</w:t>
      </w:r>
    </w:p>
    <w:p w14:paraId="008EEE4F"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0658FF34" w14:textId="77777777" w:rsidR="00986F8C" w:rsidRPr="00F87FFC" w:rsidRDefault="00986F8C" w:rsidP="00B821FE">
      <w:pPr>
        <w:widowControl w:val="0"/>
        <w:tabs>
          <w:tab w:val="left" w:pos="720"/>
          <w:tab w:val="left" w:pos="900"/>
        </w:tabs>
        <w:autoSpaceDE w:val="0"/>
        <w:autoSpaceDN w:val="0"/>
        <w:adjustRightInd w:val="0"/>
        <w:jc w:val="both"/>
        <w:rPr>
          <w:rFonts w:asciiTheme="minorHAnsi" w:hAnsiTheme="minorHAnsi" w:cstheme="minorHAnsi"/>
          <w:b/>
          <w:bCs/>
          <w:sz w:val="22"/>
          <w:szCs w:val="22"/>
        </w:rPr>
      </w:pPr>
    </w:p>
    <w:p w14:paraId="1F4331B4" w14:textId="77777777" w:rsidR="00986F8C" w:rsidRPr="00F87FFC" w:rsidRDefault="00986F8C" w:rsidP="00CC4838">
      <w:pPr>
        <w:widowControl w:val="0"/>
        <w:numPr>
          <w:ilvl w:val="0"/>
          <w:numId w:val="2"/>
        </w:numPr>
        <w:tabs>
          <w:tab w:val="clear" w:pos="720"/>
          <w:tab w:val="left" w:pos="900"/>
          <w:tab w:val="left" w:pos="1080"/>
        </w:tabs>
        <w:autoSpaceDE w:val="0"/>
        <w:autoSpaceDN w:val="0"/>
        <w:adjustRightInd w:val="0"/>
        <w:ind w:left="900"/>
        <w:jc w:val="both"/>
        <w:rPr>
          <w:rFonts w:asciiTheme="minorHAnsi" w:hAnsiTheme="minorHAnsi" w:cstheme="minorHAnsi"/>
          <w:b/>
          <w:bCs/>
          <w:sz w:val="22"/>
          <w:szCs w:val="22"/>
        </w:rPr>
      </w:pPr>
      <w:r w:rsidRPr="00F87FFC">
        <w:rPr>
          <w:rFonts w:asciiTheme="minorHAnsi" w:hAnsiTheme="minorHAnsi" w:cstheme="minorHAnsi"/>
          <w:sz w:val="22"/>
          <w:szCs w:val="22"/>
        </w:rPr>
        <w:br w:type="page"/>
      </w:r>
      <w:r w:rsidRPr="00F87FFC">
        <w:rPr>
          <w:rFonts w:asciiTheme="minorHAnsi" w:hAnsiTheme="minorHAnsi" w:cstheme="minorHAnsi"/>
          <w:b/>
          <w:bCs/>
          <w:sz w:val="22"/>
          <w:szCs w:val="22"/>
          <w:u w:val="single"/>
        </w:rPr>
        <w:lastRenderedPageBreak/>
        <w:t>Definitions and Interpretations</w:t>
      </w:r>
    </w:p>
    <w:p w14:paraId="6FD6941F" w14:textId="77777777" w:rsidR="00986F8C" w:rsidRPr="00F87FFC" w:rsidRDefault="00986F8C" w:rsidP="00CC4838">
      <w:pPr>
        <w:widowControl w:val="0"/>
        <w:tabs>
          <w:tab w:val="left" w:pos="900"/>
          <w:tab w:val="left" w:pos="1080"/>
        </w:tabs>
        <w:autoSpaceDE w:val="0"/>
        <w:autoSpaceDN w:val="0"/>
        <w:adjustRightInd w:val="0"/>
        <w:ind w:left="900"/>
        <w:jc w:val="both"/>
        <w:rPr>
          <w:rFonts w:asciiTheme="minorHAnsi" w:hAnsiTheme="minorHAnsi" w:cstheme="minorHAnsi"/>
          <w:b/>
          <w:bCs/>
          <w:sz w:val="22"/>
          <w:szCs w:val="22"/>
        </w:rPr>
      </w:pPr>
    </w:p>
    <w:p w14:paraId="15FD5FFD" w14:textId="77777777" w:rsidR="006F6ED9" w:rsidRPr="00F87FFC" w:rsidRDefault="00986F8C" w:rsidP="006F6ED9">
      <w:pPr>
        <w:widowControl w:val="0"/>
        <w:numPr>
          <w:ilvl w:val="1"/>
          <w:numId w:val="1"/>
        </w:numPr>
        <w:tabs>
          <w:tab w:val="left" w:pos="900"/>
          <w:tab w:val="left" w:pos="108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The following definitions shall be used for the purposes of interpreting th</w:t>
      </w:r>
      <w:r w:rsidR="00C66600"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and all documents relating thereto (and other definitions that are not applicable to all Sections shall be stated in the Section where the definition is first used and shall apply only to that Section and subsequent Sections as appropriate) except where the context requires otherwise:</w:t>
      </w:r>
    </w:p>
    <w:p w14:paraId="34582C60" w14:textId="77777777" w:rsidR="006F6ED9" w:rsidRPr="00F87FFC" w:rsidRDefault="006F6ED9" w:rsidP="006F6ED9">
      <w:pPr>
        <w:widowControl w:val="0"/>
        <w:tabs>
          <w:tab w:val="left" w:pos="900"/>
          <w:tab w:val="left" w:pos="1080"/>
        </w:tabs>
        <w:autoSpaceDE w:val="0"/>
        <w:autoSpaceDN w:val="0"/>
        <w:adjustRightInd w:val="0"/>
        <w:ind w:left="180"/>
        <w:jc w:val="both"/>
        <w:rPr>
          <w:rFonts w:asciiTheme="minorHAnsi" w:hAnsiTheme="minorHAnsi" w:cstheme="minorHAnsi"/>
          <w:sz w:val="22"/>
          <w:szCs w:val="22"/>
        </w:rPr>
      </w:pPr>
    </w:p>
    <w:p w14:paraId="35AB32F2" w14:textId="77777777" w:rsidR="00986F8C" w:rsidRPr="00F87FFC" w:rsidRDefault="006F6ED9" w:rsidP="006F6ED9">
      <w:pPr>
        <w:widowControl w:val="0"/>
        <w:tabs>
          <w:tab w:val="left" w:pos="900"/>
          <w:tab w:val="left" w:pos="1080"/>
        </w:tabs>
        <w:autoSpaceDE w:val="0"/>
        <w:autoSpaceDN w:val="0"/>
        <w:adjustRightInd w:val="0"/>
        <w:ind w:left="180"/>
        <w:jc w:val="both"/>
        <w:rPr>
          <w:rFonts w:asciiTheme="minorHAnsi" w:hAnsiTheme="minorHAnsi" w:cstheme="minorHAnsi"/>
          <w:sz w:val="22"/>
          <w:szCs w:val="22"/>
        </w:rPr>
      </w:pPr>
      <w:r w:rsidRPr="00F87FFC">
        <w:rPr>
          <w:rFonts w:asciiTheme="minorHAnsi" w:hAnsiTheme="minorHAnsi" w:cstheme="minorHAnsi"/>
          <w:sz w:val="22"/>
          <w:szCs w:val="22"/>
        </w:rPr>
        <w:tab/>
      </w:r>
      <w:r w:rsidR="00986F8C" w:rsidRPr="00F87FFC">
        <w:rPr>
          <w:rFonts w:asciiTheme="minorHAnsi" w:hAnsiTheme="minorHAnsi" w:cstheme="minorHAnsi"/>
          <w:sz w:val="22"/>
          <w:szCs w:val="22"/>
        </w:rPr>
        <w:t>“</w:t>
      </w:r>
      <w:r w:rsidR="00986F8C" w:rsidRPr="00F87FFC">
        <w:rPr>
          <w:rFonts w:asciiTheme="minorHAnsi" w:hAnsiTheme="minorHAnsi" w:cstheme="minorHAnsi"/>
          <w:b/>
          <w:sz w:val="22"/>
          <w:szCs w:val="22"/>
        </w:rPr>
        <w:t>Act</w:t>
      </w:r>
      <w:r w:rsidR="00986F8C" w:rsidRPr="00F87FFC">
        <w:rPr>
          <w:rFonts w:asciiTheme="minorHAnsi" w:hAnsiTheme="minorHAnsi" w:cstheme="minorHAnsi"/>
          <w:sz w:val="22"/>
          <w:szCs w:val="22"/>
        </w:rPr>
        <w:t>” shall mean the Data Protection Act 1998</w:t>
      </w:r>
      <w:r w:rsidR="004B41C9" w:rsidRPr="00F87FFC">
        <w:rPr>
          <w:rFonts w:asciiTheme="minorHAnsi" w:hAnsiTheme="minorHAnsi" w:cstheme="minorHAnsi"/>
          <w:sz w:val="22"/>
          <w:szCs w:val="22"/>
        </w:rPr>
        <w:t>;</w:t>
      </w:r>
    </w:p>
    <w:p w14:paraId="03CE401D"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1A7E55FB" w14:textId="77777777" w:rsidR="003768A9" w:rsidRPr="00F87FFC" w:rsidRDefault="003768A9"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Additional Services</w:t>
      </w:r>
      <w:r w:rsidR="00D67284" w:rsidRPr="00F87FFC">
        <w:rPr>
          <w:rFonts w:asciiTheme="minorHAnsi" w:hAnsiTheme="minorHAnsi" w:cstheme="minorHAnsi"/>
          <w:sz w:val="22"/>
          <w:szCs w:val="22"/>
        </w:rPr>
        <w:t>” means any services which are not within the scope of the Services but which the College requests that the Contractor performs from time to time;</w:t>
      </w:r>
    </w:p>
    <w:p w14:paraId="7BB52F8F" w14:textId="77777777" w:rsidR="003768A9" w:rsidRPr="00F87FFC" w:rsidRDefault="003768A9"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70EE75AF"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Approved</w:t>
      </w:r>
      <w:r w:rsidRPr="00F87FFC">
        <w:rPr>
          <w:rFonts w:asciiTheme="minorHAnsi" w:hAnsiTheme="minorHAnsi" w:cstheme="minorHAnsi"/>
          <w:sz w:val="22"/>
          <w:szCs w:val="22"/>
        </w:rPr>
        <w:t>” or “</w:t>
      </w:r>
      <w:r w:rsidRPr="00F87FFC">
        <w:rPr>
          <w:rFonts w:asciiTheme="minorHAnsi" w:hAnsiTheme="minorHAnsi" w:cstheme="minorHAnsi"/>
          <w:b/>
          <w:sz w:val="22"/>
          <w:szCs w:val="22"/>
        </w:rPr>
        <w:t>Approval</w:t>
      </w:r>
      <w:r w:rsidRPr="00F87FFC">
        <w:rPr>
          <w:rFonts w:asciiTheme="minorHAnsi" w:hAnsiTheme="minorHAnsi" w:cstheme="minorHAnsi"/>
          <w:sz w:val="22"/>
          <w:szCs w:val="22"/>
        </w:rPr>
        <w:t>” means approved in writing;</w:t>
      </w:r>
    </w:p>
    <w:p w14:paraId="0725BAC8"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4D7B360A" w14:textId="77777777" w:rsidR="00F0745E" w:rsidRPr="00F87FFC" w:rsidRDefault="00F0745E"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Change of Control</w:t>
      </w:r>
      <w:r w:rsidRPr="00F87FFC">
        <w:rPr>
          <w:rFonts w:asciiTheme="minorHAnsi" w:hAnsiTheme="minorHAnsi" w:cstheme="minorHAnsi"/>
          <w:sz w:val="22"/>
          <w:szCs w:val="22"/>
        </w:rPr>
        <w:t>” means the direct or indirect acquisition of either the majority of the voting stock, or of all, or substantially all of the assets, of the contractor by another entity in a single transaction or a series of transactions.</w:t>
      </w:r>
    </w:p>
    <w:p w14:paraId="0AD4FDFF" w14:textId="77777777" w:rsidR="00F0745E" w:rsidRPr="00F87FFC" w:rsidRDefault="00F0745E"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2820C361"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Charging Rate</w:t>
      </w:r>
      <w:r w:rsidRPr="00F87FFC">
        <w:rPr>
          <w:rFonts w:asciiTheme="minorHAnsi" w:hAnsiTheme="minorHAnsi" w:cstheme="minorHAnsi"/>
          <w:sz w:val="22"/>
          <w:szCs w:val="22"/>
        </w:rPr>
        <w:t xml:space="preserve">” means as defined in </w:t>
      </w:r>
      <w:r w:rsidRPr="00F87FFC">
        <w:rPr>
          <w:rFonts w:asciiTheme="minorHAnsi" w:hAnsiTheme="minorHAnsi" w:cstheme="minorHAnsi"/>
          <w:b/>
          <w:sz w:val="22"/>
          <w:szCs w:val="22"/>
          <w:highlight w:val="yellow"/>
        </w:rPr>
        <w:t xml:space="preserve">Section </w:t>
      </w:r>
      <w:r w:rsidR="005C2288" w:rsidRPr="00F87FFC">
        <w:rPr>
          <w:rFonts w:asciiTheme="minorHAnsi" w:hAnsiTheme="minorHAnsi" w:cstheme="minorHAnsi"/>
          <w:b/>
          <w:sz w:val="22"/>
          <w:szCs w:val="22"/>
          <w:highlight w:val="yellow"/>
        </w:rPr>
        <w:t>5</w:t>
      </w:r>
      <w:r w:rsidRPr="00F87FFC">
        <w:rPr>
          <w:rFonts w:asciiTheme="minorHAnsi" w:hAnsiTheme="minorHAnsi" w:cstheme="minorHAnsi"/>
          <w:b/>
          <w:sz w:val="22"/>
          <w:szCs w:val="22"/>
        </w:rPr>
        <w:t xml:space="preserve"> </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Schedule of Prices</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w:t>
      </w:r>
    </w:p>
    <w:p w14:paraId="0BF42C5E"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3156DA9B"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College’s Representative</w:t>
      </w:r>
      <w:r w:rsidRPr="00F87FFC">
        <w:rPr>
          <w:rFonts w:asciiTheme="minorHAnsi" w:hAnsiTheme="minorHAnsi" w:cstheme="minorHAnsi"/>
          <w:sz w:val="22"/>
          <w:szCs w:val="22"/>
        </w:rPr>
        <w:t xml:space="preserve">” shall mean the </w:t>
      </w:r>
      <w:r w:rsidR="005C2288" w:rsidRPr="00F87FFC">
        <w:rPr>
          <w:rFonts w:asciiTheme="minorHAnsi" w:hAnsiTheme="minorHAnsi" w:cstheme="minorHAnsi"/>
          <w:sz w:val="22"/>
          <w:szCs w:val="22"/>
          <w:highlight w:val="yellow"/>
        </w:rPr>
        <w:t>[insert Title of the person at the College responsible for this contract]</w:t>
      </w:r>
      <w:r w:rsidRPr="00F87FFC">
        <w:rPr>
          <w:rFonts w:asciiTheme="minorHAnsi" w:hAnsiTheme="minorHAnsi" w:cstheme="minorHAnsi"/>
          <w:sz w:val="22"/>
          <w:szCs w:val="22"/>
        </w:rPr>
        <w:t xml:space="preserve"> or his/her nominated representative;</w:t>
      </w:r>
    </w:p>
    <w:p w14:paraId="6C0D3895"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5240A8E2"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Commencement Date</w:t>
      </w:r>
      <w:r w:rsidRPr="00F87FFC">
        <w:rPr>
          <w:rFonts w:asciiTheme="minorHAnsi" w:hAnsiTheme="minorHAnsi" w:cstheme="minorHAnsi"/>
          <w:sz w:val="22"/>
          <w:szCs w:val="22"/>
        </w:rPr>
        <w:t xml:space="preserve">” shall be </w:t>
      </w:r>
      <w:r w:rsidR="005C2288" w:rsidRPr="00F87FFC">
        <w:rPr>
          <w:rFonts w:asciiTheme="minorHAnsi" w:hAnsiTheme="minorHAnsi" w:cstheme="minorHAnsi"/>
          <w:sz w:val="22"/>
          <w:szCs w:val="22"/>
          <w:highlight w:val="yellow"/>
        </w:rPr>
        <w:t>[insert the commencement date]</w:t>
      </w:r>
      <w:r w:rsidRPr="00F87FFC">
        <w:rPr>
          <w:rFonts w:asciiTheme="minorHAnsi" w:hAnsiTheme="minorHAnsi" w:cstheme="minorHAnsi"/>
          <w:sz w:val="22"/>
          <w:szCs w:val="22"/>
        </w:rPr>
        <w:t>;</w:t>
      </w:r>
    </w:p>
    <w:p w14:paraId="159BD094"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159D7584"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Conditions</w:t>
      </w:r>
      <w:r w:rsidRPr="00F87FFC">
        <w:rPr>
          <w:rFonts w:asciiTheme="minorHAnsi" w:hAnsiTheme="minorHAnsi" w:cstheme="minorHAnsi"/>
          <w:sz w:val="22"/>
          <w:szCs w:val="22"/>
        </w:rPr>
        <w:t>” means these Conditions of Contract (including the Schedules attached hereto);</w:t>
      </w:r>
    </w:p>
    <w:p w14:paraId="54B201D3" w14:textId="77777777" w:rsidR="006D3C00" w:rsidRPr="00F87FFC" w:rsidRDefault="006D3C00"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4BFCD052"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Contract</w:t>
      </w:r>
      <w:r w:rsidRPr="00F87FFC">
        <w:rPr>
          <w:rFonts w:asciiTheme="minorHAnsi" w:hAnsiTheme="minorHAnsi" w:cstheme="minorHAnsi"/>
          <w:sz w:val="22"/>
          <w:szCs w:val="22"/>
        </w:rPr>
        <w:t>” shall comprise the following documents</w:t>
      </w:r>
      <w:r w:rsidR="00F0745E" w:rsidRPr="00F87FFC">
        <w:rPr>
          <w:rFonts w:asciiTheme="minorHAnsi" w:hAnsiTheme="minorHAnsi" w:cstheme="minorHAnsi"/>
          <w:sz w:val="22"/>
          <w:szCs w:val="22"/>
        </w:rPr>
        <w:t xml:space="preserve"> (the “</w:t>
      </w:r>
      <w:r w:rsidR="00F0745E" w:rsidRPr="00F87FFC">
        <w:rPr>
          <w:rFonts w:asciiTheme="minorHAnsi" w:hAnsiTheme="minorHAnsi" w:cstheme="minorHAnsi"/>
          <w:b/>
          <w:sz w:val="22"/>
          <w:szCs w:val="22"/>
        </w:rPr>
        <w:t>Contract Documents</w:t>
      </w:r>
      <w:r w:rsidR="00F0745E" w:rsidRPr="00F87FFC">
        <w:rPr>
          <w:rFonts w:asciiTheme="minorHAnsi" w:hAnsiTheme="minorHAnsi" w:cstheme="minorHAnsi"/>
          <w:sz w:val="22"/>
          <w:szCs w:val="22"/>
        </w:rPr>
        <w:t>”)</w:t>
      </w:r>
      <w:r w:rsidRPr="00F87FFC">
        <w:rPr>
          <w:rFonts w:asciiTheme="minorHAnsi" w:hAnsiTheme="minorHAnsi" w:cstheme="minorHAnsi"/>
          <w:sz w:val="22"/>
          <w:szCs w:val="22"/>
        </w:rPr>
        <w:t xml:space="preserve"> which shall be read as one document and which, in the event of conflict or contradiction between Sections, shall be given precedence in the order listed:</w:t>
      </w:r>
    </w:p>
    <w:p w14:paraId="3CD0BD5F" w14:textId="77777777" w:rsidR="00146A3A" w:rsidRPr="00F87FFC" w:rsidRDefault="00146A3A" w:rsidP="00146A3A">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EFDA859" w14:textId="77777777" w:rsidR="00614512" w:rsidRPr="00F87FFC" w:rsidRDefault="00614512" w:rsidP="00F030A2">
      <w:pPr>
        <w:widowControl w:val="0"/>
        <w:numPr>
          <w:ilvl w:val="0"/>
          <w:numId w:val="5"/>
        </w:numPr>
        <w:tabs>
          <w:tab w:val="left" w:pos="1260"/>
          <w:tab w:val="left" w:pos="1440"/>
          <w:tab w:val="num" w:pos="2520"/>
        </w:tabs>
        <w:autoSpaceDE w:val="0"/>
        <w:autoSpaceDN w:val="0"/>
        <w:adjustRightInd w:val="0"/>
        <w:ind w:left="2520" w:hanging="1620"/>
        <w:jc w:val="both"/>
        <w:rPr>
          <w:rFonts w:asciiTheme="minorHAnsi" w:hAnsiTheme="minorHAnsi" w:cstheme="minorHAnsi"/>
          <w:sz w:val="22"/>
          <w:szCs w:val="22"/>
        </w:rPr>
      </w:pPr>
      <w:r w:rsidRPr="00F87FFC">
        <w:rPr>
          <w:rFonts w:asciiTheme="minorHAnsi" w:hAnsiTheme="minorHAnsi" w:cstheme="minorHAnsi"/>
          <w:sz w:val="22"/>
          <w:szCs w:val="22"/>
        </w:rPr>
        <w:t>Section 1</w:t>
      </w:r>
      <w:r w:rsidR="00CC4838" w:rsidRPr="00F87FFC">
        <w:rPr>
          <w:rFonts w:asciiTheme="minorHAnsi" w:hAnsiTheme="minorHAnsi" w:cstheme="minorHAnsi"/>
          <w:sz w:val="22"/>
          <w:szCs w:val="22"/>
        </w:rPr>
        <w:t xml:space="preserve"> –</w:t>
      </w:r>
      <w:r w:rsidR="00CC4838" w:rsidRPr="00F87FFC">
        <w:rPr>
          <w:rFonts w:asciiTheme="minorHAnsi" w:hAnsiTheme="minorHAnsi" w:cstheme="minorHAnsi"/>
          <w:sz w:val="22"/>
          <w:szCs w:val="22"/>
        </w:rPr>
        <w:tab/>
      </w:r>
      <w:r w:rsidR="0013410F" w:rsidRPr="00F87FFC">
        <w:rPr>
          <w:rFonts w:asciiTheme="minorHAnsi" w:hAnsiTheme="minorHAnsi" w:cstheme="minorHAnsi"/>
          <w:sz w:val="22"/>
          <w:szCs w:val="22"/>
        </w:rPr>
        <w:t>Parties to Contrac</w:t>
      </w:r>
      <w:r w:rsidR="0089543F" w:rsidRPr="00F87FFC">
        <w:rPr>
          <w:rFonts w:asciiTheme="minorHAnsi" w:hAnsiTheme="minorHAnsi" w:cstheme="minorHAnsi"/>
          <w:sz w:val="22"/>
          <w:szCs w:val="22"/>
        </w:rPr>
        <w:t>t, entire agreement and appointment</w:t>
      </w:r>
    </w:p>
    <w:p w14:paraId="54303912" w14:textId="77777777" w:rsidR="00A32894" w:rsidRPr="00F87FFC" w:rsidRDefault="00146A3A" w:rsidP="00F030A2">
      <w:pPr>
        <w:widowControl w:val="0"/>
        <w:numPr>
          <w:ilvl w:val="0"/>
          <w:numId w:val="5"/>
        </w:numPr>
        <w:tabs>
          <w:tab w:val="left" w:pos="1260"/>
          <w:tab w:val="left" w:pos="1440"/>
          <w:tab w:val="num" w:pos="2520"/>
        </w:tabs>
        <w:autoSpaceDE w:val="0"/>
        <w:autoSpaceDN w:val="0"/>
        <w:adjustRightInd w:val="0"/>
        <w:ind w:left="2520" w:hanging="1620"/>
        <w:jc w:val="both"/>
        <w:rPr>
          <w:rFonts w:asciiTheme="minorHAnsi" w:hAnsiTheme="minorHAnsi" w:cstheme="minorHAnsi"/>
          <w:sz w:val="22"/>
          <w:szCs w:val="22"/>
        </w:rPr>
      </w:pPr>
      <w:r w:rsidRPr="00F87FFC">
        <w:rPr>
          <w:rFonts w:asciiTheme="minorHAnsi" w:hAnsiTheme="minorHAnsi" w:cstheme="minorHAnsi"/>
          <w:sz w:val="22"/>
          <w:szCs w:val="22"/>
        </w:rPr>
        <w:t xml:space="preserve">Section 2 – </w:t>
      </w:r>
      <w:r w:rsidR="00CC4838" w:rsidRPr="00F87FFC">
        <w:rPr>
          <w:rFonts w:asciiTheme="minorHAnsi" w:hAnsiTheme="minorHAnsi" w:cstheme="minorHAnsi"/>
          <w:sz w:val="22"/>
          <w:szCs w:val="22"/>
        </w:rPr>
        <w:tab/>
      </w:r>
      <w:r w:rsidRPr="00F87FFC">
        <w:rPr>
          <w:rFonts w:asciiTheme="minorHAnsi" w:hAnsiTheme="minorHAnsi" w:cstheme="minorHAnsi"/>
          <w:sz w:val="22"/>
          <w:szCs w:val="22"/>
        </w:rPr>
        <w:t xml:space="preserve">Conditions Of Contract </w:t>
      </w:r>
    </w:p>
    <w:p w14:paraId="590A401A" w14:textId="77777777" w:rsidR="00146A3A" w:rsidRPr="00F87FFC" w:rsidRDefault="00146A3A" w:rsidP="00F030A2">
      <w:pPr>
        <w:widowControl w:val="0"/>
        <w:numPr>
          <w:ilvl w:val="0"/>
          <w:numId w:val="5"/>
        </w:numPr>
        <w:tabs>
          <w:tab w:val="left" w:pos="1260"/>
          <w:tab w:val="left" w:pos="1440"/>
          <w:tab w:val="num" w:pos="2520"/>
        </w:tabs>
        <w:autoSpaceDE w:val="0"/>
        <w:autoSpaceDN w:val="0"/>
        <w:adjustRightInd w:val="0"/>
        <w:ind w:left="2520" w:hanging="1620"/>
        <w:jc w:val="both"/>
        <w:rPr>
          <w:rFonts w:asciiTheme="minorHAnsi" w:hAnsiTheme="minorHAnsi" w:cstheme="minorHAnsi"/>
          <w:sz w:val="22"/>
          <w:szCs w:val="22"/>
        </w:rPr>
      </w:pPr>
      <w:r w:rsidRPr="00F87FFC">
        <w:rPr>
          <w:rFonts w:asciiTheme="minorHAnsi" w:hAnsiTheme="minorHAnsi" w:cstheme="minorHAnsi"/>
          <w:sz w:val="22"/>
          <w:szCs w:val="22"/>
        </w:rPr>
        <w:t xml:space="preserve">Section 3 – </w:t>
      </w:r>
      <w:r w:rsidR="00CC4838" w:rsidRPr="00F87FFC">
        <w:rPr>
          <w:rFonts w:asciiTheme="minorHAnsi" w:hAnsiTheme="minorHAnsi" w:cstheme="minorHAnsi"/>
          <w:sz w:val="22"/>
          <w:szCs w:val="22"/>
        </w:rPr>
        <w:tab/>
      </w:r>
      <w:r w:rsidRPr="00F87FFC">
        <w:rPr>
          <w:rFonts w:asciiTheme="minorHAnsi" w:hAnsiTheme="minorHAnsi" w:cstheme="minorHAnsi"/>
          <w:sz w:val="22"/>
          <w:szCs w:val="22"/>
        </w:rPr>
        <w:t xml:space="preserve">Service Level Agreement </w:t>
      </w:r>
    </w:p>
    <w:p w14:paraId="794A1A1B" w14:textId="77777777" w:rsidR="00146A3A" w:rsidRPr="00F87FFC" w:rsidRDefault="00146A3A" w:rsidP="00F030A2">
      <w:pPr>
        <w:widowControl w:val="0"/>
        <w:numPr>
          <w:ilvl w:val="0"/>
          <w:numId w:val="5"/>
        </w:numPr>
        <w:tabs>
          <w:tab w:val="left" w:pos="1260"/>
          <w:tab w:val="left" w:pos="1440"/>
          <w:tab w:val="num" w:pos="2520"/>
        </w:tabs>
        <w:autoSpaceDE w:val="0"/>
        <w:autoSpaceDN w:val="0"/>
        <w:adjustRightInd w:val="0"/>
        <w:ind w:left="2520" w:hanging="1620"/>
        <w:jc w:val="both"/>
        <w:rPr>
          <w:rFonts w:asciiTheme="minorHAnsi" w:hAnsiTheme="minorHAnsi" w:cstheme="minorHAnsi"/>
          <w:sz w:val="22"/>
          <w:szCs w:val="22"/>
        </w:rPr>
      </w:pPr>
      <w:r w:rsidRPr="00F87FFC">
        <w:rPr>
          <w:rFonts w:asciiTheme="minorHAnsi" w:hAnsiTheme="minorHAnsi" w:cstheme="minorHAnsi"/>
          <w:sz w:val="22"/>
          <w:szCs w:val="22"/>
        </w:rPr>
        <w:t>Section 4 –</w:t>
      </w:r>
      <w:r w:rsidR="00CC4838" w:rsidRPr="00F87FFC">
        <w:rPr>
          <w:rFonts w:asciiTheme="minorHAnsi" w:hAnsiTheme="minorHAnsi" w:cstheme="minorHAnsi"/>
          <w:sz w:val="22"/>
          <w:szCs w:val="22"/>
        </w:rPr>
        <w:tab/>
      </w:r>
      <w:r w:rsidRPr="00F87FFC">
        <w:rPr>
          <w:rFonts w:asciiTheme="minorHAnsi" w:hAnsiTheme="minorHAnsi" w:cstheme="minorHAnsi"/>
          <w:sz w:val="22"/>
          <w:szCs w:val="22"/>
        </w:rPr>
        <w:t>Specification</w:t>
      </w:r>
    </w:p>
    <w:p w14:paraId="2AD876E5" w14:textId="77777777" w:rsidR="00146A3A" w:rsidRPr="00F87FFC" w:rsidRDefault="00146A3A" w:rsidP="00F030A2">
      <w:pPr>
        <w:widowControl w:val="0"/>
        <w:numPr>
          <w:ilvl w:val="0"/>
          <w:numId w:val="5"/>
        </w:numPr>
        <w:tabs>
          <w:tab w:val="left" w:pos="1260"/>
          <w:tab w:val="left" w:pos="1440"/>
          <w:tab w:val="num" w:pos="2520"/>
        </w:tabs>
        <w:autoSpaceDE w:val="0"/>
        <w:autoSpaceDN w:val="0"/>
        <w:adjustRightInd w:val="0"/>
        <w:ind w:left="2520" w:hanging="1620"/>
        <w:jc w:val="both"/>
        <w:rPr>
          <w:rFonts w:asciiTheme="minorHAnsi" w:hAnsiTheme="minorHAnsi" w:cstheme="minorHAnsi"/>
          <w:sz w:val="22"/>
          <w:szCs w:val="22"/>
        </w:rPr>
      </w:pPr>
      <w:r w:rsidRPr="00F87FFC">
        <w:rPr>
          <w:rFonts w:asciiTheme="minorHAnsi" w:hAnsiTheme="minorHAnsi" w:cstheme="minorHAnsi"/>
          <w:sz w:val="22"/>
          <w:szCs w:val="22"/>
        </w:rPr>
        <w:t xml:space="preserve">Section </w:t>
      </w:r>
      <w:r w:rsidR="005C2288" w:rsidRPr="00F87FFC">
        <w:rPr>
          <w:rFonts w:asciiTheme="minorHAnsi" w:hAnsiTheme="minorHAnsi" w:cstheme="minorHAnsi"/>
          <w:sz w:val="22"/>
          <w:szCs w:val="22"/>
        </w:rPr>
        <w:t>5</w:t>
      </w:r>
      <w:r w:rsidRPr="00F87FFC">
        <w:rPr>
          <w:rFonts w:asciiTheme="minorHAnsi" w:hAnsiTheme="minorHAnsi" w:cstheme="minorHAnsi"/>
          <w:sz w:val="22"/>
          <w:szCs w:val="22"/>
        </w:rPr>
        <w:t xml:space="preserve"> – </w:t>
      </w:r>
      <w:r w:rsidR="00CC4838" w:rsidRPr="00F87FFC">
        <w:rPr>
          <w:rFonts w:asciiTheme="minorHAnsi" w:hAnsiTheme="minorHAnsi" w:cstheme="minorHAnsi"/>
          <w:sz w:val="22"/>
          <w:szCs w:val="22"/>
        </w:rPr>
        <w:tab/>
      </w:r>
      <w:r w:rsidRPr="00F87FFC">
        <w:rPr>
          <w:rFonts w:asciiTheme="minorHAnsi" w:hAnsiTheme="minorHAnsi" w:cstheme="minorHAnsi"/>
          <w:sz w:val="22"/>
          <w:szCs w:val="22"/>
        </w:rPr>
        <w:t>Schedule Of Prices;</w:t>
      </w:r>
    </w:p>
    <w:p w14:paraId="4D55F70C" w14:textId="77777777" w:rsidR="00EC08F9" w:rsidRPr="00F87FFC" w:rsidRDefault="00EC08F9"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75F3689D"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Contractor’s Representative</w:t>
      </w:r>
      <w:r w:rsidRPr="00F87FFC">
        <w:rPr>
          <w:rFonts w:asciiTheme="minorHAnsi" w:hAnsiTheme="minorHAnsi" w:cstheme="minorHAnsi"/>
          <w:sz w:val="22"/>
          <w:szCs w:val="22"/>
        </w:rPr>
        <w:t>” shall mean the named person responsible to the Contractor for the management of the Service;</w:t>
      </w:r>
    </w:p>
    <w:p w14:paraId="16014666"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49F6782B"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Contract Period</w:t>
      </w:r>
      <w:r w:rsidRPr="00F87FFC">
        <w:rPr>
          <w:rFonts w:asciiTheme="minorHAnsi" w:hAnsiTheme="minorHAnsi" w:cstheme="minorHAnsi"/>
          <w:sz w:val="22"/>
          <w:szCs w:val="22"/>
        </w:rPr>
        <w:t xml:space="preserve">” shall mean the period from the Commencement Date up to </w:t>
      </w:r>
      <w:r w:rsidR="005C2288" w:rsidRPr="00F87FFC">
        <w:rPr>
          <w:rFonts w:asciiTheme="minorHAnsi" w:hAnsiTheme="minorHAnsi" w:cstheme="minorHAnsi"/>
          <w:sz w:val="22"/>
          <w:szCs w:val="22"/>
          <w:highlight w:val="yellow"/>
        </w:rPr>
        <w:t>[insert end date of the contract]</w:t>
      </w:r>
      <w:r w:rsidRPr="00F87FFC">
        <w:rPr>
          <w:rFonts w:asciiTheme="minorHAnsi" w:hAnsiTheme="minorHAnsi" w:cstheme="minorHAnsi"/>
          <w:sz w:val="22"/>
          <w:szCs w:val="22"/>
        </w:rPr>
        <w:t>, unless extended at the option of the College</w:t>
      </w:r>
      <w:r w:rsidR="0003225A" w:rsidRPr="00F87FFC">
        <w:rPr>
          <w:rFonts w:asciiTheme="minorHAnsi" w:hAnsiTheme="minorHAnsi" w:cstheme="minorHAnsi"/>
          <w:sz w:val="22"/>
          <w:szCs w:val="22"/>
        </w:rPr>
        <w:t xml:space="preserve"> in accordance with </w:t>
      </w:r>
      <w:r w:rsidR="0003225A" w:rsidRPr="00F87FFC">
        <w:rPr>
          <w:rFonts w:asciiTheme="minorHAnsi" w:hAnsiTheme="minorHAnsi" w:cstheme="minorHAnsi"/>
          <w:b/>
          <w:sz w:val="22"/>
          <w:szCs w:val="22"/>
        </w:rPr>
        <w:t>Clause</w:t>
      </w:r>
      <w:r w:rsidR="0003225A" w:rsidRPr="00F87FFC">
        <w:rPr>
          <w:rFonts w:asciiTheme="minorHAnsi" w:hAnsiTheme="minorHAnsi" w:cstheme="minorHAnsi"/>
          <w:sz w:val="22"/>
          <w:szCs w:val="22"/>
        </w:rPr>
        <w:t xml:space="preserve"> </w:t>
      </w:r>
      <w:r w:rsidR="00921A6D" w:rsidRPr="00F87FFC">
        <w:rPr>
          <w:rFonts w:asciiTheme="minorHAnsi" w:hAnsiTheme="minorHAnsi" w:cstheme="minorHAnsi"/>
          <w:b/>
          <w:sz w:val="22"/>
          <w:szCs w:val="22"/>
        </w:rPr>
        <w:fldChar w:fldCharType="begin"/>
      </w:r>
      <w:r w:rsidR="00921A6D" w:rsidRPr="00F87FFC">
        <w:rPr>
          <w:rFonts w:asciiTheme="minorHAnsi" w:hAnsiTheme="minorHAnsi" w:cstheme="minorHAnsi"/>
          <w:b/>
          <w:sz w:val="22"/>
          <w:szCs w:val="22"/>
        </w:rPr>
        <w:instrText xml:space="preserve"> REF _Ref302745374 \w \h  \* MERGEFORMAT </w:instrText>
      </w:r>
      <w:r w:rsidR="00921A6D" w:rsidRPr="00F87FFC">
        <w:rPr>
          <w:rFonts w:asciiTheme="minorHAnsi" w:hAnsiTheme="minorHAnsi" w:cstheme="minorHAnsi"/>
          <w:b/>
          <w:sz w:val="22"/>
          <w:szCs w:val="22"/>
        </w:rPr>
      </w:r>
      <w:r w:rsidR="00921A6D"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2.8.2</w:t>
      </w:r>
      <w:r w:rsidR="00921A6D" w:rsidRPr="00F87FFC">
        <w:rPr>
          <w:rFonts w:asciiTheme="minorHAnsi" w:hAnsiTheme="minorHAnsi" w:cstheme="minorHAnsi"/>
          <w:b/>
          <w:sz w:val="22"/>
          <w:szCs w:val="22"/>
        </w:rPr>
        <w:fldChar w:fldCharType="end"/>
      </w:r>
      <w:r w:rsidR="00921A6D" w:rsidRPr="00F87FFC">
        <w:rPr>
          <w:rFonts w:asciiTheme="minorHAnsi" w:hAnsiTheme="minorHAnsi" w:cstheme="minorHAnsi"/>
          <w:sz w:val="22"/>
          <w:szCs w:val="22"/>
        </w:rPr>
        <w:t xml:space="preserve"> </w:t>
      </w:r>
      <w:r w:rsidRPr="00F87FFC">
        <w:rPr>
          <w:rFonts w:asciiTheme="minorHAnsi" w:hAnsiTheme="minorHAnsi" w:cstheme="minorHAnsi"/>
          <w:sz w:val="22"/>
          <w:szCs w:val="22"/>
        </w:rPr>
        <w:t>or terminated by the College in accordance with this Contract;</w:t>
      </w:r>
    </w:p>
    <w:p w14:paraId="0F6CDD8B"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5E7BE1C1"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Contract Sum</w:t>
      </w:r>
      <w:r w:rsidRPr="00F87FFC">
        <w:rPr>
          <w:rFonts w:asciiTheme="minorHAnsi" w:hAnsiTheme="minorHAnsi" w:cstheme="minorHAnsi"/>
          <w:sz w:val="22"/>
          <w:szCs w:val="22"/>
        </w:rPr>
        <w:t xml:space="preserve">” shall mean subject to </w:t>
      </w:r>
      <w:r w:rsidRPr="00F87FFC">
        <w:rPr>
          <w:rFonts w:asciiTheme="minorHAnsi" w:hAnsiTheme="minorHAnsi" w:cstheme="minorHAnsi"/>
          <w:b/>
          <w:sz w:val="22"/>
          <w:szCs w:val="22"/>
        </w:rPr>
        <w:t>Clause</w:t>
      </w:r>
      <w:r w:rsidR="00F934D1" w:rsidRPr="00F87FFC">
        <w:rPr>
          <w:rFonts w:asciiTheme="minorHAnsi" w:hAnsiTheme="minorHAnsi" w:cstheme="minorHAnsi"/>
          <w:b/>
          <w:sz w:val="22"/>
          <w:szCs w:val="22"/>
        </w:rPr>
        <w:t xml:space="preserv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_Ref302722834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2.26</w:t>
      </w:r>
      <w:r w:rsidR="00B04279"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the price calculated in accordance with </w:t>
      </w:r>
      <w:r w:rsidR="00612236" w:rsidRPr="00F87FFC">
        <w:rPr>
          <w:rFonts w:asciiTheme="minorHAnsi" w:hAnsiTheme="minorHAnsi" w:cstheme="minorHAnsi"/>
          <w:b/>
          <w:sz w:val="22"/>
          <w:szCs w:val="22"/>
        </w:rPr>
        <w:t xml:space="preserve">Section </w:t>
      </w:r>
      <w:r w:rsidR="005C2288" w:rsidRPr="00F87FFC">
        <w:rPr>
          <w:rFonts w:asciiTheme="minorHAnsi" w:hAnsiTheme="minorHAnsi" w:cstheme="minorHAnsi"/>
          <w:b/>
          <w:sz w:val="22"/>
          <w:szCs w:val="22"/>
        </w:rPr>
        <w:t>5</w:t>
      </w:r>
      <w:r w:rsidRPr="00F87FFC">
        <w:rPr>
          <w:rFonts w:asciiTheme="minorHAnsi" w:hAnsiTheme="minorHAnsi" w:cstheme="minorHAnsi"/>
          <w:b/>
          <w:sz w:val="22"/>
          <w:szCs w:val="22"/>
        </w:rPr>
        <w:t xml:space="preserve"> </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Schedule of Prices</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w:t>
      </w:r>
    </w:p>
    <w:p w14:paraId="51909529"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32B71CE3"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lastRenderedPageBreak/>
        <w:t>“</w:t>
      </w:r>
      <w:r w:rsidRPr="00F87FFC">
        <w:rPr>
          <w:rFonts w:asciiTheme="minorHAnsi" w:hAnsiTheme="minorHAnsi" w:cstheme="minorHAnsi"/>
          <w:b/>
          <w:sz w:val="22"/>
          <w:szCs w:val="22"/>
        </w:rPr>
        <w:t>Contract Year</w:t>
      </w:r>
      <w:r w:rsidRPr="00F87FFC">
        <w:rPr>
          <w:rFonts w:asciiTheme="minorHAnsi" w:hAnsiTheme="minorHAnsi" w:cstheme="minorHAnsi"/>
          <w:sz w:val="22"/>
          <w:szCs w:val="22"/>
        </w:rPr>
        <w:t>” means each 12 month period from the Commencement Date during the Contract Period;</w:t>
      </w:r>
    </w:p>
    <w:p w14:paraId="35DC05E2"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54DA8BA3" w14:textId="2EB20BC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Current Contractor</w:t>
      </w:r>
      <w:r w:rsidRPr="00F87FFC">
        <w:rPr>
          <w:rFonts w:asciiTheme="minorHAnsi" w:hAnsiTheme="minorHAnsi" w:cstheme="minorHAnsi"/>
          <w:sz w:val="22"/>
          <w:szCs w:val="22"/>
        </w:rPr>
        <w:t>” shall mean;</w:t>
      </w:r>
    </w:p>
    <w:p w14:paraId="5F2BD291"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2F39E329"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FOIA</w:t>
      </w:r>
      <w:r w:rsidRPr="00F87FFC">
        <w:rPr>
          <w:rFonts w:asciiTheme="minorHAnsi" w:hAnsiTheme="minorHAnsi" w:cstheme="minorHAnsi"/>
          <w:sz w:val="22"/>
          <w:szCs w:val="22"/>
        </w:rPr>
        <w:t>” shall mean the Freedom of Information Act 2000;</w:t>
      </w:r>
    </w:p>
    <w:p w14:paraId="5ACC779B"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71155BBC"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Information</w:t>
      </w:r>
      <w:r w:rsidRPr="00F87FFC">
        <w:rPr>
          <w:rFonts w:asciiTheme="minorHAnsi" w:hAnsiTheme="minorHAnsi" w:cstheme="minorHAnsi"/>
          <w:sz w:val="22"/>
          <w:szCs w:val="22"/>
        </w:rPr>
        <w:t xml:space="preserve">” has the meaning given to it in </w:t>
      </w:r>
      <w:r w:rsidRPr="00F87FFC">
        <w:rPr>
          <w:rFonts w:asciiTheme="minorHAnsi" w:hAnsiTheme="minorHAnsi" w:cstheme="minorHAnsi"/>
          <w:b/>
          <w:sz w:val="22"/>
          <w:szCs w:val="22"/>
        </w:rPr>
        <w:t xml:space="preserve">Clause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_Ref302722913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w:t>
      </w:r>
      <w:r w:rsidR="00B04279"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w:t>
      </w:r>
    </w:p>
    <w:p w14:paraId="5B6D20C0"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048E3D7F"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Monthly Contract Sum</w:t>
      </w:r>
      <w:r w:rsidRPr="00F87FFC">
        <w:rPr>
          <w:rFonts w:asciiTheme="minorHAnsi" w:hAnsiTheme="minorHAnsi" w:cstheme="minorHAnsi"/>
          <w:sz w:val="22"/>
          <w:szCs w:val="22"/>
        </w:rPr>
        <w:t>” shall mean 1/12th of the Contract Sum;</w:t>
      </w:r>
    </w:p>
    <w:p w14:paraId="5FD9D926"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436C607E"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Review Date</w:t>
      </w:r>
      <w:r w:rsidRPr="00F87FFC">
        <w:rPr>
          <w:rFonts w:asciiTheme="minorHAnsi" w:hAnsiTheme="minorHAnsi" w:cstheme="minorHAnsi"/>
          <w:sz w:val="22"/>
          <w:szCs w:val="22"/>
        </w:rPr>
        <w:t xml:space="preserve">” means </w:t>
      </w:r>
      <w:r w:rsidR="000A0414" w:rsidRPr="00F87FFC">
        <w:rPr>
          <w:rFonts w:asciiTheme="minorHAnsi" w:hAnsiTheme="minorHAnsi" w:cstheme="minorHAnsi"/>
          <w:sz w:val="22"/>
          <w:szCs w:val="22"/>
        </w:rPr>
        <w:t>the date of the annual review</w:t>
      </w:r>
      <w:r w:rsidR="00681403" w:rsidRPr="00F87FFC">
        <w:rPr>
          <w:rFonts w:asciiTheme="minorHAnsi" w:hAnsiTheme="minorHAnsi" w:cstheme="minorHAnsi"/>
          <w:sz w:val="22"/>
          <w:szCs w:val="22"/>
        </w:rPr>
        <w:t xml:space="preserve"> of the Contract</w:t>
      </w:r>
      <w:r w:rsidR="000A0414" w:rsidRPr="00F87FFC">
        <w:rPr>
          <w:rFonts w:asciiTheme="minorHAnsi" w:hAnsiTheme="minorHAnsi" w:cstheme="minorHAnsi"/>
          <w:sz w:val="22"/>
          <w:szCs w:val="22"/>
        </w:rPr>
        <w:t xml:space="preserve">, </w:t>
      </w:r>
      <w:r w:rsidR="006C29BD" w:rsidRPr="00F87FFC">
        <w:rPr>
          <w:rFonts w:asciiTheme="minorHAnsi" w:hAnsiTheme="minorHAnsi" w:cstheme="minorHAnsi"/>
          <w:sz w:val="22"/>
          <w:szCs w:val="22"/>
        </w:rPr>
        <w:t>to take place on an agreed date</w:t>
      </w:r>
      <w:r w:rsidR="005E3DA9" w:rsidRPr="00F87FFC">
        <w:rPr>
          <w:rFonts w:asciiTheme="minorHAnsi" w:hAnsiTheme="minorHAnsi" w:cstheme="minorHAnsi"/>
          <w:sz w:val="22"/>
          <w:szCs w:val="22"/>
        </w:rPr>
        <w:t xml:space="preserve">, as </w:t>
      </w:r>
      <w:r w:rsidR="00111A25" w:rsidRPr="00F87FFC">
        <w:rPr>
          <w:rFonts w:asciiTheme="minorHAnsi" w:hAnsiTheme="minorHAnsi" w:cstheme="minorHAnsi"/>
          <w:sz w:val="22"/>
          <w:szCs w:val="22"/>
        </w:rPr>
        <w:t xml:space="preserve">more particularly </w:t>
      </w:r>
      <w:r w:rsidR="00681403" w:rsidRPr="00F87FFC">
        <w:rPr>
          <w:rFonts w:asciiTheme="minorHAnsi" w:hAnsiTheme="minorHAnsi" w:cstheme="minorHAnsi"/>
          <w:sz w:val="22"/>
          <w:szCs w:val="22"/>
        </w:rPr>
        <w:t xml:space="preserve">detailed </w:t>
      </w:r>
      <w:r w:rsidR="005E3DA9" w:rsidRPr="00F87FFC">
        <w:rPr>
          <w:rFonts w:asciiTheme="minorHAnsi" w:hAnsiTheme="minorHAnsi" w:cstheme="minorHAnsi"/>
          <w:sz w:val="22"/>
          <w:szCs w:val="22"/>
        </w:rPr>
        <w:t>in the Specification;</w:t>
      </w:r>
    </w:p>
    <w:p w14:paraId="2FBEABE0"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40D46BA5"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Service Level Agreement</w:t>
      </w:r>
      <w:r w:rsidRPr="00F87FFC">
        <w:rPr>
          <w:rFonts w:asciiTheme="minorHAnsi" w:hAnsiTheme="minorHAnsi" w:cstheme="minorHAnsi"/>
          <w:sz w:val="22"/>
          <w:szCs w:val="22"/>
        </w:rPr>
        <w:t xml:space="preserve">” shall mean the document detailing the service levels the Contractor must perform to as set out in </w:t>
      </w:r>
      <w:r w:rsidRPr="00F87FFC">
        <w:rPr>
          <w:rFonts w:asciiTheme="minorHAnsi" w:hAnsiTheme="minorHAnsi" w:cstheme="minorHAnsi"/>
          <w:b/>
          <w:sz w:val="22"/>
          <w:szCs w:val="22"/>
        </w:rPr>
        <w:t>Section 3</w:t>
      </w:r>
      <w:r w:rsidRPr="00F87FFC">
        <w:rPr>
          <w:rFonts w:asciiTheme="minorHAnsi" w:hAnsiTheme="minorHAnsi" w:cstheme="minorHAnsi"/>
          <w:sz w:val="22"/>
          <w:szCs w:val="22"/>
        </w:rPr>
        <w:t>;</w:t>
      </w:r>
    </w:p>
    <w:p w14:paraId="3032666B"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188FE9AB"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Service</w:t>
      </w:r>
      <w:r w:rsidR="00C25118" w:rsidRPr="00F87FFC">
        <w:rPr>
          <w:rFonts w:asciiTheme="minorHAnsi" w:hAnsiTheme="minorHAnsi" w:cstheme="minorHAnsi"/>
          <w:b/>
          <w:sz w:val="22"/>
          <w:szCs w:val="22"/>
        </w:rPr>
        <w:t>s</w:t>
      </w:r>
      <w:r w:rsidRPr="00F87FFC">
        <w:rPr>
          <w:rFonts w:asciiTheme="minorHAnsi" w:hAnsiTheme="minorHAnsi" w:cstheme="minorHAnsi"/>
          <w:sz w:val="22"/>
          <w:szCs w:val="22"/>
        </w:rPr>
        <w:t>” shall mean the services to be performed under this Contract</w:t>
      </w:r>
      <w:r w:rsidR="00146A3A" w:rsidRPr="00F87FFC">
        <w:rPr>
          <w:rFonts w:asciiTheme="minorHAnsi" w:hAnsiTheme="minorHAnsi" w:cstheme="minorHAnsi"/>
          <w:sz w:val="22"/>
          <w:szCs w:val="22"/>
        </w:rPr>
        <w:t xml:space="preserve"> as detailed in the Specification</w:t>
      </w:r>
      <w:r w:rsidRPr="00F87FFC">
        <w:rPr>
          <w:rFonts w:asciiTheme="minorHAnsi" w:hAnsiTheme="minorHAnsi" w:cstheme="minorHAnsi"/>
          <w:sz w:val="22"/>
          <w:szCs w:val="22"/>
        </w:rPr>
        <w:t>;</w:t>
      </w:r>
    </w:p>
    <w:p w14:paraId="640413F2" w14:textId="77777777" w:rsidR="00C25118" w:rsidRPr="00F87FFC" w:rsidRDefault="00C25118"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0B7E080E" w14:textId="77777777" w:rsidR="00D67284" w:rsidRPr="00F87FFC" w:rsidRDefault="00C25118"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Specification</w:t>
      </w:r>
      <w:r w:rsidRPr="00F87FFC">
        <w:rPr>
          <w:rFonts w:asciiTheme="minorHAnsi" w:hAnsiTheme="minorHAnsi" w:cstheme="minorHAnsi"/>
          <w:sz w:val="22"/>
          <w:szCs w:val="22"/>
        </w:rPr>
        <w:t xml:space="preserve">” shall mean </w:t>
      </w:r>
      <w:r w:rsidR="00D67284" w:rsidRPr="00F87FFC">
        <w:rPr>
          <w:rFonts w:asciiTheme="minorHAnsi" w:hAnsiTheme="minorHAnsi" w:cstheme="minorHAnsi"/>
          <w:sz w:val="22"/>
          <w:szCs w:val="22"/>
        </w:rPr>
        <w:t xml:space="preserve">the specification detailing the Services to be provided as set out in </w:t>
      </w:r>
      <w:r w:rsidR="00FC0ED9" w:rsidRPr="00F87FFC">
        <w:rPr>
          <w:rFonts w:asciiTheme="minorHAnsi" w:hAnsiTheme="minorHAnsi" w:cstheme="minorHAnsi"/>
          <w:b/>
          <w:sz w:val="22"/>
          <w:szCs w:val="22"/>
        </w:rPr>
        <w:t>Section</w:t>
      </w:r>
      <w:r w:rsidR="00D67284" w:rsidRPr="00F87FFC">
        <w:rPr>
          <w:rFonts w:asciiTheme="minorHAnsi" w:hAnsiTheme="minorHAnsi" w:cstheme="minorHAnsi"/>
          <w:b/>
          <w:sz w:val="22"/>
          <w:szCs w:val="22"/>
        </w:rPr>
        <w:t xml:space="preserve"> 4</w:t>
      </w:r>
      <w:r w:rsidR="00D67284" w:rsidRPr="00F87FFC">
        <w:rPr>
          <w:rFonts w:asciiTheme="minorHAnsi" w:hAnsiTheme="minorHAnsi" w:cstheme="minorHAnsi"/>
          <w:sz w:val="22"/>
          <w:szCs w:val="22"/>
        </w:rPr>
        <w:t>;</w:t>
      </w:r>
    </w:p>
    <w:p w14:paraId="7D07AC17" w14:textId="77777777" w:rsidR="00D67284" w:rsidRPr="00F87FFC" w:rsidRDefault="00D67284"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2A61F89A"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Staff</w:t>
      </w:r>
      <w:r w:rsidRPr="00F87FFC">
        <w:rPr>
          <w:rFonts w:asciiTheme="minorHAnsi" w:hAnsiTheme="minorHAnsi" w:cstheme="minorHAnsi"/>
          <w:sz w:val="22"/>
          <w:szCs w:val="22"/>
        </w:rPr>
        <w:t>”</w:t>
      </w:r>
      <w:r w:rsidR="00D67284" w:rsidRPr="00F87FFC">
        <w:rPr>
          <w:rFonts w:asciiTheme="minorHAnsi" w:hAnsiTheme="minorHAnsi" w:cstheme="minorHAnsi"/>
          <w:sz w:val="22"/>
          <w:szCs w:val="22"/>
        </w:rPr>
        <w:t xml:space="preserve"> shall mean personnel A</w:t>
      </w:r>
      <w:r w:rsidRPr="00F87FFC">
        <w:rPr>
          <w:rFonts w:asciiTheme="minorHAnsi" w:hAnsiTheme="minorHAnsi" w:cstheme="minorHAnsi"/>
          <w:sz w:val="22"/>
          <w:szCs w:val="22"/>
        </w:rPr>
        <w:t xml:space="preserve">pproved in advance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provided by the Contractor to execute the Service;</w:t>
      </w:r>
    </w:p>
    <w:p w14:paraId="0B8AE45F"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6A67BB5E" w14:textId="77777777" w:rsidR="00146A3A" w:rsidRPr="00F87FFC" w:rsidRDefault="00146A3A"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Termination Date</w:t>
      </w:r>
      <w:r w:rsidRPr="00F87FFC">
        <w:rPr>
          <w:rFonts w:asciiTheme="minorHAnsi" w:hAnsiTheme="minorHAnsi" w:cstheme="minorHAnsi"/>
          <w:sz w:val="22"/>
          <w:szCs w:val="22"/>
        </w:rPr>
        <w:t>” means the date of termination or expiry of this Contract;</w:t>
      </w:r>
    </w:p>
    <w:p w14:paraId="288C0175" w14:textId="77777777" w:rsidR="008A421B" w:rsidRPr="00F87FFC" w:rsidRDefault="008A421B"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1E20A618" w14:textId="77777777" w:rsidR="00986F8C" w:rsidRPr="00F87FFC" w:rsidRDefault="00986F8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Variations</w:t>
      </w:r>
      <w:r w:rsidRPr="00F87FFC">
        <w:rPr>
          <w:rFonts w:asciiTheme="minorHAnsi" w:hAnsiTheme="minorHAnsi" w:cstheme="minorHAnsi"/>
          <w:sz w:val="22"/>
          <w:szCs w:val="22"/>
        </w:rPr>
        <w:t xml:space="preserve">” shall mean an executed variation in compliance with the requirements of </w:t>
      </w:r>
      <w:r w:rsidRPr="00F87FFC">
        <w:rPr>
          <w:rFonts w:asciiTheme="minorHAnsi" w:hAnsiTheme="minorHAnsi" w:cstheme="minorHAnsi"/>
          <w:b/>
          <w:sz w:val="22"/>
          <w:szCs w:val="22"/>
        </w:rPr>
        <w:t xml:space="preserve">Clause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_Ref302722944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2.22</w:t>
      </w:r>
      <w:r w:rsidR="00B04279" w:rsidRPr="00F87FFC">
        <w:rPr>
          <w:rFonts w:asciiTheme="minorHAnsi" w:hAnsiTheme="minorHAnsi" w:cstheme="minorHAnsi"/>
          <w:b/>
          <w:sz w:val="22"/>
          <w:szCs w:val="22"/>
        </w:rPr>
        <w:fldChar w:fldCharType="end"/>
      </w:r>
      <w:r w:rsidR="004B41C9" w:rsidRPr="00F87FFC">
        <w:rPr>
          <w:rFonts w:asciiTheme="minorHAnsi" w:hAnsiTheme="minorHAnsi" w:cstheme="minorHAnsi"/>
          <w:sz w:val="22"/>
          <w:szCs w:val="22"/>
        </w:rPr>
        <w:t>;</w:t>
      </w:r>
    </w:p>
    <w:p w14:paraId="6590B039" w14:textId="77777777" w:rsidR="009067BC" w:rsidRPr="00F87FFC" w:rsidRDefault="009067BC" w:rsidP="00CC4838">
      <w:pPr>
        <w:widowControl w:val="0"/>
        <w:tabs>
          <w:tab w:val="left" w:pos="900"/>
        </w:tabs>
        <w:autoSpaceDE w:val="0"/>
        <w:autoSpaceDN w:val="0"/>
        <w:adjustRightInd w:val="0"/>
        <w:ind w:left="900"/>
        <w:jc w:val="both"/>
        <w:rPr>
          <w:rFonts w:asciiTheme="minorHAnsi" w:hAnsiTheme="minorHAnsi" w:cstheme="minorHAnsi"/>
          <w:sz w:val="22"/>
          <w:szCs w:val="22"/>
        </w:rPr>
      </w:pPr>
    </w:p>
    <w:p w14:paraId="7AC55BD0" w14:textId="77777777" w:rsidR="009067BC" w:rsidRPr="00F87FFC" w:rsidRDefault="009067BC"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rPr>
        <w:t>“</w:t>
      </w:r>
      <w:r w:rsidRPr="00F87FFC">
        <w:rPr>
          <w:rFonts w:asciiTheme="minorHAnsi" w:hAnsiTheme="minorHAnsi" w:cstheme="minorHAnsi"/>
          <w:b/>
          <w:sz w:val="22"/>
          <w:szCs w:val="22"/>
        </w:rPr>
        <w:t>Variation to Contract Form</w:t>
      </w:r>
      <w:r w:rsidRPr="00F87FFC">
        <w:rPr>
          <w:rFonts w:asciiTheme="minorHAnsi" w:hAnsiTheme="minorHAnsi" w:cstheme="minorHAnsi"/>
          <w:sz w:val="22"/>
          <w:szCs w:val="22"/>
        </w:rPr>
        <w:t>” means the form set out in Annex A to this Contract.</w:t>
      </w:r>
    </w:p>
    <w:p w14:paraId="006023F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03516A45"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References to any enactment, order, regulation or other similar instrument shall be construed as a reference to the enactment, order, regulation or instrument as amended by any subsequent enactment, order, regulation or instrument.</w:t>
      </w:r>
    </w:p>
    <w:p w14:paraId="656685DF"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92ABC0E"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interpretation and construction of this Contract shall be subject to the following provisions:</w:t>
      </w:r>
    </w:p>
    <w:p w14:paraId="677D28E5"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796C1CB" w14:textId="77777777" w:rsidR="00986F8C" w:rsidRPr="00F87FFC" w:rsidRDefault="00986F8C" w:rsidP="00F030A2">
      <w:pPr>
        <w:widowControl w:val="0"/>
        <w:numPr>
          <w:ilvl w:val="0"/>
          <w:numId w:val="6"/>
        </w:numPr>
        <w:tabs>
          <w:tab w:val="clear" w:pos="1620"/>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r w:rsidRPr="00F87FFC">
        <w:rPr>
          <w:rFonts w:asciiTheme="minorHAnsi" w:hAnsiTheme="minorHAnsi" w:cstheme="minorHAnsi"/>
          <w:sz w:val="22"/>
          <w:szCs w:val="22"/>
        </w:rPr>
        <w:t>The headings in this Contract are for the convenience of the parties only and do not affect its interpretation.</w:t>
      </w:r>
    </w:p>
    <w:p w14:paraId="7D955219" w14:textId="77777777" w:rsidR="00986F8C" w:rsidRPr="00F87FFC" w:rsidRDefault="00986F8C" w:rsidP="00075556">
      <w:pPr>
        <w:widowControl w:val="0"/>
        <w:tabs>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p>
    <w:p w14:paraId="647B829D" w14:textId="2A4A4E91" w:rsidR="00986F8C" w:rsidRPr="00F87FFC" w:rsidRDefault="00986F8C" w:rsidP="00F030A2">
      <w:pPr>
        <w:widowControl w:val="0"/>
        <w:numPr>
          <w:ilvl w:val="0"/>
          <w:numId w:val="6"/>
        </w:numPr>
        <w:tabs>
          <w:tab w:val="clear" w:pos="1620"/>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r w:rsidRPr="00F87FFC">
        <w:rPr>
          <w:rFonts w:asciiTheme="minorHAnsi" w:hAnsiTheme="minorHAnsi" w:cstheme="minorHAnsi"/>
          <w:sz w:val="22"/>
          <w:szCs w:val="22"/>
        </w:rPr>
        <w:t>Words importing the singular meaning include where the cont</w:t>
      </w:r>
      <w:r w:rsidR="00F66B67">
        <w:rPr>
          <w:rFonts w:asciiTheme="minorHAnsi" w:hAnsiTheme="minorHAnsi" w:cstheme="minorHAnsi"/>
          <w:sz w:val="22"/>
          <w:szCs w:val="22"/>
        </w:rPr>
        <w:t>r</w:t>
      </w:r>
      <w:r w:rsidRPr="00F87FFC">
        <w:rPr>
          <w:rFonts w:asciiTheme="minorHAnsi" w:hAnsiTheme="minorHAnsi" w:cstheme="minorHAnsi"/>
          <w:sz w:val="22"/>
          <w:szCs w:val="22"/>
        </w:rPr>
        <w:t>act so admits the plural meaning and vice versa.</w:t>
      </w:r>
    </w:p>
    <w:p w14:paraId="714EB2D9" w14:textId="77777777" w:rsidR="00986F8C" w:rsidRPr="00F87FFC" w:rsidRDefault="00986F8C" w:rsidP="00075556">
      <w:pPr>
        <w:widowControl w:val="0"/>
        <w:tabs>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p>
    <w:p w14:paraId="73302BA9" w14:textId="77777777" w:rsidR="00986F8C" w:rsidRPr="00F87FFC" w:rsidRDefault="00986F8C" w:rsidP="00F030A2">
      <w:pPr>
        <w:widowControl w:val="0"/>
        <w:numPr>
          <w:ilvl w:val="0"/>
          <w:numId w:val="6"/>
        </w:numPr>
        <w:tabs>
          <w:tab w:val="clear" w:pos="1620"/>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r w:rsidRPr="00F87FFC">
        <w:rPr>
          <w:rFonts w:asciiTheme="minorHAnsi" w:hAnsiTheme="minorHAnsi" w:cstheme="minorHAnsi"/>
          <w:sz w:val="22"/>
          <w:szCs w:val="22"/>
        </w:rPr>
        <w:t xml:space="preserve">Where the contract so admits words denoting the masculine gender includes the feminine and neuter genders and words denoting natural persons include </w:t>
      </w:r>
      <w:r w:rsidR="008E7D00" w:rsidRPr="00F87FFC">
        <w:rPr>
          <w:rFonts w:asciiTheme="minorHAnsi" w:hAnsiTheme="minorHAnsi" w:cstheme="minorHAnsi"/>
          <w:sz w:val="22"/>
          <w:szCs w:val="22"/>
        </w:rPr>
        <w:t>c</w:t>
      </w:r>
      <w:r w:rsidR="00D67AC0" w:rsidRPr="00F87FFC">
        <w:rPr>
          <w:rFonts w:asciiTheme="minorHAnsi" w:hAnsiTheme="minorHAnsi" w:cstheme="minorHAnsi"/>
          <w:sz w:val="22"/>
          <w:szCs w:val="22"/>
        </w:rPr>
        <w:t>ollege</w:t>
      </w:r>
      <w:r w:rsidRPr="00F87FFC">
        <w:rPr>
          <w:rFonts w:asciiTheme="minorHAnsi" w:hAnsiTheme="minorHAnsi" w:cstheme="minorHAnsi"/>
          <w:sz w:val="22"/>
          <w:szCs w:val="22"/>
        </w:rPr>
        <w:t>s and firms and all such words shall be construed interchangeably in that manner.</w:t>
      </w:r>
    </w:p>
    <w:p w14:paraId="1A07E3EA" w14:textId="77777777" w:rsidR="00986F8C" w:rsidRPr="00F87FFC" w:rsidRDefault="00986F8C" w:rsidP="00075556">
      <w:pPr>
        <w:widowControl w:val="0"/>
        <w:tabs>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p>
    <w:p w14:paraId="3BBF42AD" w14:textId="77777777" w:rsidR="00986F8C" w:rsidRPr="00F87FFC" w:rsidRDefault="00986F8C" w:rsidP="00F030A2">
      <w:pPr>
        <w:widowControl w:val="0"/>
        <w:numPr>
          <w:ilvl w:val="0"/>
          <w:numId w:val="6"/>
        </w:numPr>
        <w:tabs>
          <w:tab w:val="clear" w:pos="1620"/>
          <w:tab w:val="left" w:pos="720"/>
          <w:tab w:val="left" w:pos="900"/>
          <w:tab w:val="num" w:pos="1260"/>
        </w:tabs>
        <w:autoSpaceDE w:val="0"/>
        <w:autoSpaceDN w:val="0"/>
        <w:adjustRightInd w:val="0"/>
        <w:ind w:left="1260" w:hanging="360"/>
        <w:jc w:val="both"/>
        <w:rPr>
          <w:rFonts w:asciiTheme="minorHAnsi" w:hAnsiTheme="minorHAnsi" w:cstheme="minorHAnsi"/>
          <w:sz w:val="22"/>
          <w:szCs w:val="22"/>
        </w:rPr>
      </w:pPr>
      <w:r w:rsidRPr="00F87FFC">
        <w:rPr>
          <w:rFonts w:asciiTheme="minorHAnsi" w:hAnsiTheme="minorHAnsi" w:cstheme="minorHAnsi"/>
          <w:sz w:val="22"/>
          <w:szCs w:val="22"/>
        </w:rPr>
        <w:lastRenderedPageBreak/>
        <w:t>Reference to a Condition</w:t>
      </w:r>
      <w:r w:rsidR="00C25118" w:rsidRPr="00F87FFC">
        <w:rPr>
          <w:rFonts w:asciiTheme="minorHAnsi" w:hAnsiTheme="minorHAnsi" w:cstheme="minorHAnsi"/>
          <w:sz w:val="22"/>
          <w:szCs w:val="22"/>
        </w:rPr>
        <w:t xml:space="preserve">, Clause, Schedule or a Section is to a Condition, Clause, Schedule </w:t>
      </w:r>
      <w:r w:rsidRPr="00F87FFC">
        <w:rPr>
          <w:rFonts w:asciiTheme="minorHAnsi" w:hAnsiTheme="minorHAnsi" w:cstheme="minorHAnsi"/>
          <w:sz w:val="22"/>
          <w:szCs w:val="22"/>
        </w:rPr>
        <w:t>or a Section of this Contract.</w:t>
      </w:r>
    </w:p>
    <w:p w14:paraId="336DC94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15D082BD"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word “</w:t>
      </w:r>
      <w:r w:rsidRPr="00F87FFC">
        <w:rPr>
          <w:rFonts w:asciiTheme="minorHAnsi" w:hAnsiTheme="minorHAnsi" w:cstheme="minorHAnsi"/>
          <w:b/>
          <w:sz w:val="22"/>
          <w:szCs w:val="22"/>
        </w:rPr>
        <w:t>indemnify</w:t>
      </w:r>
      <w:r w:rsidRPr="00F87FFC">
        <w:rPr>
          <w:rFonts w:asciiTheme="minorHAnsi" w:hAnsiTheme="minorHAnsi" w:cstheme="minorHAnsi"/>
          <w:sz w:val="22"/>
          <w:szCs w:val="22"/>
        </w:rPr>
        <w:t>” in this Contract shall mean to indemnify, keep indemnified and hold harmless the indemnified party from and against all costs (including the costs of enforcement), expenses, liabilities (including any tax liability), injuries, direct, indirect or consequential loss</w:t>
      </w:r>
      <w:r w:rsidR="00146A3A" w:rsidRPr="00F87FFC">
        <w:rPr>
          <w:rFonts w:asciiTheme="minorHAnsi" w:hAnsiTheme="minorHAnsi" w:cstheme="minorHAnsi"/>
          <w:sz w:val="22"/>
          <w:szCs w:val="22"/>
        </w:rPr>
        <w:t>,</w:t>
      </w:r>
      <w:r w:rsidRPr="00F87FFC">
        <w:rPr>
          <w:rFonts w:asciiTheme="minorHAnsi" w:hAnsiTheme="minorHAnsi" w:cstheme="minorHAnsi"/>
          <w:sz w:val="22"/>
          <w:szCs w:val="22"/>
        </w:rPr>
        <w:t xml:space="preserve"> </w:t>
      </w:r>
      <w:r w:rsidR="00D9302B" w:rsidRPr="00F87FFC">
        <w:rPr>
          <w:rFonts w:asciiTheme="minorHAnsi" w:hAnsiTheme="minorHAnsi" w:cstheme="minorHAnsi"/>
          <w:sz w:val="22"/>
          <w:szCs w:val="22"/>
        </w:rPr>
        <w:t>pure economic loss, loss</w:t>
      </w:r>
      <w:r w:rsidRPr="00F87FFC">
        <w:rPr>
          <w:rFonts w:asciiTheme="minorHAnsi" w:hAnsiTheme="minorHAnsi" w:cstheme="minorHAnsi"/>
          <w:sz w:val="22"/>
          <w:szCs w:val="22"/>
        </w:rPr>
        <w:t xml:space="preserve"> of profits, loss of business, depletion of goodwill and like loss</w:t>
      </w:r>
      <w:r w:rsidR="00146A3A" w:rsidRPr="00F87FFC">
        <w:rPr>
          <w:rFonts w:asciiTheme="minorHAnsi" w:hAnsiTheme="minorHAnsi" w:cstheme="minorHAnsi"/>
          <w:sz w:val="22"/>
          <w:szCs w:val="22"/>
        </w:rPr>
        <w:t>,</w:t>
      </w:r>
      <w:r w:rsidRPr="00F87FFC">
        <w:rPr>
          <w:rFonts w:asciiTheme="minorHAnsi" w:hAnsiTheme="minorHAnsi" w:cstheme="minorHAnsi"/>
          <w:sz w:val="22"/>
          <w:szCs w:val="22"/>
        </w:rPr>
        <w:t xml:space="preserve"> damages, claims, demands, proceedings or legal costs (on a full indemnity basis) and judgement which the indemnified party incurs or suffers and “</w:t>
      </w:r>
      <w:r w:rsidRPr="00F87FFC">
        <w:rPr>
          <w:rFonts w:asciiTheme="minorHAnsi" w:hAnsiTheme="minorHAnsi" w:cstheme="minorHAnsi"/>
          <w:b/>
          <w:sz w:val="22"/>
          <w:szCs w:val="22"/>
        </w:rPr>
        <w:t>indemnity</w:t>
      </w:r>
      <w:r w:rsidRPr="00F87FFC">
        <w:rPr>
          <w:rFonts w:asciiTheme="minorHAnsi" w:hAnsiTheme="minorHAnsi" w:cstheme="minorHAnsi"/>
          <w:sz w:val="22"/>
          <w:szCs w:val="22"/>
        </w:rPr>
        <w:t>”, “</w:t>
      </w:r>
      <w:r w:rsidRPr="00F87FFC">
        <w:rPr>
          <w:rFonts w:asciiTheme="minorHAnsi" w:hAnsiTheme="minorHAnsi" w:cstheme="minorHAnsi"/>
          <w:b/>
          <w:sz w:val="22"/>
          <w:szCs w:val="22"/>
        </w:rPr>
        <w:t>indemnities</w:t>
      </w:r>
      <w:r w:rsidRPr="00F87FFC">
        <w:rPr>
          <w:rFonts w:asciiTheme="minorHAnsi" w:hAnsiTheme="minorHAnsi" w:cstheme="minorHAnsi"/>
          <w:sz w:val="22"/>
          <w:szCs w:val="22"/>
        </w:rPr>
        <w:t>” and “</w:t>
      </w:r>
      <w:r w:rsidRPr="00F87FFC">
        <w:rPr>
          <w:rFonts w:asciiTheme="minorHAnsi" w:hAnsiTheme="minorHAnsi" w:cstheme="minorHAnsi"/>
          <w:b/>
          <w:sz w:val="22"/>
          <w:szCs w:val="22"/>
        </w:rPr>
        <w:t>indemnifies</w:t>
      </w:r>
      <w:r w:rsidRPr="00F87FFC">
        <w:rPr>
          <w:rFonts w:asciiTheme="minorHAnsi" w:hAnsiTheme="minorHAnsi" w:cstheme="minorHAnsi"/>
          <w:sz w:val="22"/>
          <w:szCs w:val="22"/>
        </w:rPr>
        <w:t>” have a corresponding meaning.</w:t>
      </w:r>
    </w:p>
    <w:p w14:paraId="7B34587C" w14:textId="77777777" w:rsidR="00D67284" w:rsidRPr="00F87FFC" w:rsidRDefault="00D67284" w:rsidP="00AE502B">
      <w:pPr>
        <w:tabs>
          <w:tab w:val="left" w:pos="720"/>
          <w:tab w:val="left" w:pos="900"/>
        </w:tabs>
        <w:ind w:left="720" w:hanging="720"/>
        <w:jc w:val="both"/>
        <w:rPr>
          <w:rFonts w:asciiTheme="minorHAnsi" w:hAnsiTheme="minorHAnsi" w:cstheme="minorHAnsi"/>
          <w:sz w:val="22"/>
          <w:szCs w:val="22"/>
        </w:rPr>
      </w:pPr>
    </w:p>
    <w:p w14:paraId="2233865C" w14:textId="77777777" w:rsidR="00D67284" w:rsidRPr="00F87FFC" w:rsidRDefault="00D67284"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word “</w:t>
      </w:r>
      <w:r w:rsidRPr="00F87FFC">
        <w:rPr>
          <w:rFonts w:asciiTheme="minorHAnsi" w:hAnsiTheme="minorHAnsi" w:cstheme="minorHAnsi"/>
          <w:b/>
          <w:sz w:val="22"/>
          <w:szCs w:val="22"/>
        </w:rPr>
        <w:t>month</w:t>
      </w:r>
      <w:r w:rsidRPr="00F87FFC">
        <w:rPr>
          <w:rFonts w:asciiTheme="minorHAnsi" w:hAnsiTheme="minorHAnsi" w:cstheme="minorHAnsi"/>
          <w:sz w:val="22"/>
          <w:szCs w:val="22"/>
        </w:rPr>
        <w:t>” means calendar month.</w:t>
      </w:r>
    </w:p>
    <w:p w14:paraId="2DB62DE5" w14:textId="77777777" w:rsidR="00D67284" w:rsidRPr="00F87FFC" w:rsidRDefault="00D67284" w:rsidP="00CC4838">
      <w:pPr>
        <w:tabs>
          <w:tab w:val="left" w:pos="900"/>
        </w:tabs>
        <w:ind w:left="900" w:hanging="900"/>
        <w:jc w:val="both"/>
        <w:rPr>
          <w:rFonts w:asciiTheme="minorHAnsi" w:hAnsiTheme="minorHAnsi" w:cstheme="minorHAnsi"/>
          <w:sz w:val="22"/>
          <w:szCs w:val="22"/>
        </w:rPr>
      </w:pPr>
    </w:p>
    <w:p w14:paraId="410B860E" w14:textId="77777777" w:rsidR="00986F8C" w:rsidRPr="00F87FFC" w:rsidRDefault="00986F8C" w:rsidP="00CC4838">
      <w:pPr>
        <w:numPr>
          <w:ilvl w:val="0"/>
          <w:numId w:val="1"/>
        </w:numPr>
        <w:tabs>
          <w:tab w:val="clear" w:pos="720"/>
          <w:tab w:val="left" w:pos="900"/>
        </w:tabs>
        <w:ind w:left="900" w:hanging="900"/>
        <w:jc w:val="both"/>
        <w:rPr>
          <w:rFonts w:asciiTheme="minorHAnsi" w:hAnsiTheme="minorHAnsi" w:cstheme="minorHAnsi"/>
          <w:b/>
          <w:sz w:val="22"/>
          <w:szCs w:val="22"/>
          <w:u w:val="single"/>
        </w:rPr>
      </w:pPr>
      <w:bookmarkStart w:id="6" w:name="a"/>
      <w:bookmarkStart w:id="7" w:name="_Ref302723670"/>
      <w:bookmarkEnd w:id="6"/>
      <w:r w:rsidRPr="00F87FFC">
        <w:rPr>
          <w:rFonts w:asciiTheme="minorHAnsi" w:hAnsiTheme="minorHAnsi" w:cstheme="minorHAnsi"/>
          <w:b/>
          <w:sz w:val="22"/>
          <w:szCs w:val="22"/>
          <w:u w:val="single"/>
        </w:rPr>
        <w:t>The Services</w:t>
      </w:r>
      <w:bookmarkEnd w:id="7"/>
    </w:p>
    <w:p w14:paraId="72229515" w14:textId="77777777" w:rsidR="00986F8C" w:rsidRPr="00F87FFC" w:rsidRDefault="00986F8C" w:rsidP="00CC4838">
      <w:pPr>
        <w:tabs>
          <w:tab w:val="left" w:pos="900"/>
        </w:tabs>
        <w:ind w:left="900" w:hanging="900"/>
        <w:jc w:val="both"/>
        <w:rPr>
          <w:rFonts w:asciiTheme="minorHAnsi" w:hAnsiTheme="minorHAnsi" w:cstheme="minorHAnsi"/>
          <w:b/>
          <w:sz w:val="22"/>
          <w:szCs w:val="22"/>
          <w:u w:val="single"/>
        </w:rPr>
      </w:pPr>
    </w:p>
    <w:p w14:paraId="33BE4A34" w14:textId="77777777" w:rsidR="00986F8C" w:rsidRPr="00F87FFC" w:rsidRDefault="005E3DA9"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From the Commencement Date and t</w:t>
      </w:r>
      <w:r w:rsidR="00986F8C" w:rsidRPr="00F87FFC">
        <w:rPr>
          <w:rFonts w:asciiTheme="minorHAnsi" w:hAnsiTheme="minorHAnsi" w:cstheme="minorHAnsi"/>
          <w:sz w:val="22"/>
          <w:szCs w:val="22"/>
        </w:rPr>
        <w:t>hroughout the Contract Period th</w:t>
      </w:r>
      <w:r w:rsidR="00C25118" w:rsidRPr="00F87FFC">
        <w:rPr>
          <w:rFonts w:asciiTheme="minorHAnsi" w:hAnsiTheme="minorHAnsi" w:cstheme="minorHAnsi"/>
          <w:sz w:val="22"/>
          <w:szCs w:val="22"/>
        </w:rPr>
        <w:t>e Contractor shall provide the S</w:t>
      </w:r>
      <w:r w:rsidR="00986F8C" w:rsidRPr="00F87FFC">
        <w:rPr>
          <w:rFonts w:asciiTheme="minorHAnsi" w:hAnsiTheme="minorHAnsi" w:cstheme="minorHAnsi"/>
          <w:sz w:val="22"/>
          <w:szCs w:val="22"/>
        </w:rPr>
        <w:t xml:space="preserve">ervices upon the terms and subject to the conditions of this Contract, and subject thereto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shall pay the </w:t>
      </w:r>
      <w:r w:rsidR="00C25118" w:rsidRPr="00F87FFC">
        <w:rPr>
          <w:rFonts w:asciiTheme="minorHAnsi" w:hAnsiTheme="minorHAnsi" w:cstheme="minorHAnsi"/>
          <w:sz w:val="22"/>
          <w:szCs w:val="22"/>
        </w:rPr>
        <w:t>Contract Sum</w:t>
      </w:r>
      <w:r w:rsidR="00986F8C" w:rsidRPr="00F87FFC">
        <w:rPr>
          <w:rFonts w:asciiTheme="minorHAnsi" w:hAnsiTheme="minorHAnsi" w:cstheme="minorHAnsi"/>
          <w:sz w:val="22"/>
          <w:szCs w:val="22"/>
        </w:rPr>
        <w:t>.</w:t>
      </w:r>
    </w:p>
    <w:p w14:paraId="2631853C"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54D10831" w14:textId="77777777" w:rsidR="00986F8C" w:rsidRPr="00F87FFC" w:rsidRDefault="00986F8C" w:rsidP="00CC4838">
      <w:pPr>
        <w:numPr>
          <w:ilvl w:val="1"/>
          <w:numId w:val="1"/>
        </w:numPr>
        <w:tabs>
          <w:tab w:val="left" w:pos="900"/>
        </w:tabs>
        <w:ind w:hanging="900"/>
        <w:jc w:val="both"/>
        <w:rPr>
          <w:rFonts w:asciiTheme="minorHAnsi" w:hAnsiTheme="minorHAnsi" w:cstheme="minorHAnsi"/>
          <w:sz w:val="22"/>
          <w:szCs w:val="22"/>
        </w:rPr>
      </w:pPr>
      <w:bookmarkStart w:id="8" w:name="_Ref302723111"/>
      <w:r w:rsidRPr="00F87FFC">
        <w:rPr>
          <w:rFonts w:asciiTheme="minorHAnsi" w:hAnsiTheme="minorHAnsi" w:cstheme="minorHAnsi"/>
          <w:sz w:val="22"/>
          <w:szCs w:val="22"/>
        </w:rPr>
        <w:t xml:space="preserve">The Contractor shall provide </w:t>
      </w:r>
      <w:r w:rsidR="00C25118" w:rsidRPr="00F87FFC">
        <w:rPr>
          <w:rFonts w:asciiTheme="minorHAnsi" w:hAnsiTheme="minorHAnsi" w:cstheme="minorHAnsi"/>
          <w:sz w:val="22"/>
          <w:szCs w:val="22"/>
        </w:rPr>
        <w:t>the S</w:t>
      </w:r>
      <w:r w:rsidRPr="00F87FFC">
        <w:rPr>
          <w:rFonts w:asciiTheme="minorHAnsi" w:hAnsiTheme="minorHAnsi" w:cstheme="minorHAnsi"/>
          <w:sz w:val="22"/>
          <w:szCs w:val="22"/>
        </w:rPr>
        <w:t xml:space="preserve">ervices strictly in accordance with and subject to the </w:t>
      </w:r>
      <w:r w:rsidR="00C25118" w:rsidRPr="00F87FFC">
        <w:rPr>
          <w:rFonts w:asciiTheme="minorHAnsi" w:hAnsiTheme="minorHAnsi" w:cstheme="minorHAnsi"/>
          <w:sz w:val="22"/>
          <w:szCs w:val="22"/>
        </w:rPr>
        <w:t>provisions of the S</w:t>
      </w:r>
      <w:r w:rsidRPr="00F87FFC">
        <w:rPr>
          <w:rFonts w:asciiTheme="minorHAnsi" w:hAnsiTheme="minorHAnsi" w:cstheme="minorHAnsi"/>
          <w:sz w:val="22"/>
          <w:szCs w:val="22"/>
        </w:rPr>
        <w:t>pecification including, without limitation, as to description and frequency and in particular, but without prejudice to the generality of the f</w:t>
      </w:r>
      <w:r w:rsidR="004B41C9" w:rsidRPr="00F87FFC">
        <w:rPr>
          <w:rFonts w:asciiTheme="minorHAnsi" w:hAnsiTheme="minorHAnsi" w:cstheme="minorHAnsi"/>
          <w:sz w:val="22"/>
          <w:szCs w:val="22"/>
        </w:rPr>
        <w:t>oregoing, the Contractor shall:</w:t>
      </w:r>
      <w:bookmarkEnd w:id="8"/>
    </w:p>
    <w:p w14:paraId="72341EE2" w14:textId="77777777" w:rsidR="00EC08F9" w:rsidRPr="00F87FFC" w:rsidRDefault="00EC08F9" w:rsidP="00EC08F9">
      <w:pPr>
        <w:tabs>
          <w:tab w:val="left" w:pos="900"/>
        </w:tabs>
        <w:ind w:left="1260"/>
        <w:jc w:val="both"/>
        <w:rPr>
          <w:rFonts w:asciiTheme="minorHAnsi" w:hAnsiTheme="minorHAnsi" w:cstheme="minorHAnsi"/>
          <w:sz w:val="22"/>
          <w:szCs w:val="22"/>
        </w:rPr>
      </w:pPr>
    </w:p>
    <w:p w14:paraId="5491B132" w14:textId="77777777" w:rsidR="00986F8C" w:rsidRPr="00F87FFC" w:rsidRDefault="00986F8C" w:rsidP="00515182">
      <w:pPr>
        <w:numPr>
          <w:ilvl w:val="2"/>
          <w:numId w:val="1"/>
        </w:num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Perform the Services in accordance with </w:t>
      </w:r>
      <w:r w:rsidR="00F0745E" w:rsidRPr="00F87FFC">
        <w:rPr>
          <w:rFonts w:asciiTheme="minorHAnsi" w:hAnsiTheme="minorHAnsi" w:cstheme="minorHAnsi"/>
          <w:sz w:val="22"/>
          <w:szCs w:val="22"/>
        </w:rPr>
        <w:t xml:space="preserve">and to all and any standards specified in the Contract Documents in relation to the whole or part of the services and if no standard is specified the standard shall be the standard specified in clause </w:t>
      </w:r>
      <w:r w:rsidR="00B04279" w:rsidRPr="00F87FFC">
        <w:rPr>
          <w:rFonts w:asciiTheme="minorHAnsi" w:hAnsiTheme="minorHAnsi" w:cstheme="minorHAnsi"/>
          <w:sz w:val="22"/>
          <w:szCs w:val="22"/>
        </w:rPr>
        <w:fldChar w:fldCharType="begin"/>
      </w:r>
      <w:r w:rsidR="00B04279" w:rsidRPr="00F87FFC">
        <w:rPr>
          <w:rFonts w:asciiTheme="minorHAnsi" w:hAnsiTheme="minorHAnsi" w:cstheme="minorHAnsi"/>
          <w:sz w:val="22"/>
          <w:szCs w:val="22"/>
        </w:rPr>
        <w:instrText xml:space="preserve"> REF _Ref302722979 \n \h </w:instrText>
      </w:r>
      <w:r w:rsidR="00F87FFC" w:rsidRPr="00F87FFC">
        <w:rPr>
          <w:rFonts w:asciiTheme="minorHAnsi" w:hAnsiTheme="minorHAnsi" w:cstheme="minorHAnsi"/>
          <w:sz w:val="22"/>
          <w:szCs w:val="22"/>
        </w:rPr>
        <w:instrText xml:space="preserve"> \* MERGEFORMAT </w:instrText>
      </w:r>
      <w:r w:rsidR="00B04279" w:rsidRPr="00F87FFC">
        <w:rPr>
          <w:rFonts w:asciiTheme="minorHAnsi" w:hAnsiTheme="minorHAnsi" w:cstheme="minorHAnsi"/>
          <w:sz w:val="22"/>
          <w:szCs w:val="22"/>
        </w:rPr>
      </w:r>
      <w:r w:rsidR="00B04279" w:rsidRPr="00F87FFC">
        <w:rPr>
          <w:rFonts w:asciiTheme="minorHAnsi" w:hAnsiTheme="minorHAnsi" w:cstheme="minorHAnsi"/>
          <w:sz w:val="22"/>
          <w:szCs w:val="22"/>
        </w:rPr>
        <w:fldChar w:fldCharType="separate"/>
      </w:r>
      <w:r w:rsidR="00383CC0">
        <w:rPr>
          <w:rFonts w:asciiTheme="minorHAnsi" w:hAnsiTheme="minorHAnsi" w:cstheme="minorHAnsi"/>
          <w:sz w:val="22"/>
          <w:szCs w:val="22"/>
        </w:rPr>
        <w:t>2.2.2.2</w:t>
      </w:r>
      <w:r w:rsidR="00B04279" w:rsidRPr="00F87FFC">
        <w:rPr>
          <w:rFonts w:asciiTheme="minorHAnsi" w:hAnsiTheme="minorHAnsi" w:cstheme="minorHAnsi"/>
          <w:sz w:val="22"/>
          <w:szCs w:val="22"/>
        </w:rPr>
        <w:fldChar w:fldCharType="end"/>
      </w:r>
      <w:r w:rsidR="00F0745E" w:rsidRPr="00F87FFC">
        <w:rPr>
          <w:rFonts w:asciiTheme="minorHAnsi" w:hAnsiTheme="minorHAnsi" w:cstheme="minorHAnsi"/>
          <w:sz w:val="22"/>
          <w:szCs w:val="22"/>
        </w:rPr>
        <w:t>.</w:t>
      </w:r>
    </w:p>
    <w:p w14:paraId="7447B6FC" w14:textId="77777777" w:rsidR="00075556" w:rsidRPr="00F87FFC" w:rsidRDefault="00075556" w:rsidP="00075556">
      <w:pPr>
        <w:tabs>
          <w:tab w:val="left" w:pos="720"/>
          <w:tab w:val="left" w:pos="900"/>
        </w:tabs>
        <w:ind w:left="900"/>
        <w:jc w:val="both"/>
        <w:rPr>
          <w:rFonts w:asciiTheme="minorHAnsi" w:hAnsiTheme="minorHAnsi" w:cstheme="minorHAnsi"/>
          <w:sz w:val="22"/>
          <w:szCs w:val="22"/>
        </w:rPr>
      </w:pPr>
    </w:p>
    <w:p w14:paraId="7E43C9FE" w14:textId="77777777" w:rsidR="00986F8C" w:rsidRPr="00F87FFC" w:rsidRDefault="00986F8C" w:rsidP="00515182">
      <w:pPr>
        <w:numPr>
          <w:ilvl w:val="2"/>
          <w:numId w:val="1"/>
        </w:numPr>
        <w:tabs>
          <w:tab w:val="left" w:pos="720"/>
          <w:tab w:val="left" w:pos="900"/>
        </w:tabs>
        <w:jc w:val="both"/>
        <w:rPr>
          <w:rFonts w:asciiTheme="minorHAnsi" w:hAnsiTheme="minorHAnsi" w:cstheme="minorHAnsi"/>
          <w:sz w:val="22"/>
          <w:szCs w:val="22"/>
        </w:rPr>
      </w:pPr>
      <w:bookmarkStart w:id="9" w:name="_Ref302722979"/>
      <w:r w:rsidRPr="00F87FFC">
        <w:rPr>
          <w:rFonts w:asciiTheme="minorHAnsi" w:hAnsiTheme="minorHAnsi" w:cstheme="minorHAnsi"/>
          <w:sz w:val="22"/>
          <w:szCs w:val="22"/>
        </w:rPr>
        <w:t>Promptly and diligently comply with and perform its obligations under this Contract with all proper skill, care and diligence</w:t>
      </w:r>
      <w:r w:rsidR="00146A3A" w:rsidRPr="00F87FFC">
        <w:rPr>
          <w:rFonts w:asciiTheme="minorHAnsi" w:hAnsiTheme="minorHAnsi" w:cstheme="minorHAnsi"/>
          <w:sz w:val="22"/>
          <w:szCs w:val="22"/>
        </w:rPr>
        <w:t xml:space="preserve"> and in accordance with good industry practice for services of the same nature of the Services</w:t>
      </w:r>
      <w:r w:rsidRPr="00F87FFC">
        <w:rPr>
          <w:rFonts w:asciiTheme="minorHAnsi" w:hAnsiTheme="minorHAnsi" w:cstheme="minorHAnsi"/>
          <w:sz w:val="22"/>
          <w:szCs w:val="22"/>
        </w:rPr>
        <w:t>.</w:t>
      </w:r>
      <w:bookmarkEnd w:id="9"/>
    </w:p>
    <w:p w14:paraId="09A91D92" w14:textId="77777777" w:rsidR="00075556" w:rsidRPr="00F87FFC" w:rsidRDefault="00075556" w:rsidP="00515182">
      <w:pPr>
        <w:tabs>
          <w:tab w:val="left" w:pos="720"/>
          <w:tab w:val="left" w:pos="900"/>
        </w:tabs>
        <w:ind w:left="720"/>
        <w:jc w:val="both"/>
        <w:rPr>
          <w:rFonts w:asciiTheme="minorHAnsi" w:hAnsiTheme="minorHAnsi" w:cstheme="minorHAnsi"/>
          <w:sz w:val="22"/>
          <w:szCs w:val="22"/>
        </w:rPr>
      </w:pPr>
    </w:p>
    <w:p w14:paraId="37E02D1A" w14:textId="77777777" w:rsidR="00986F8C" w:rsidRPr="00F87FFC" w:rsidRDefault="00986F8C" w:rsidP="00515182">
      <w:pPr>
        <w:numPr>
          <w:ilvl w:val="2"/>
          <w:numId w:val="1"/>
        </w:num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Ensure that all materials which the Contractor supplies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are owned by it and are free from defects in materials, design and workmanship.</w:t>
      </w:r>
    </w:p>
    <w:p w14:paraId="2E2F07BA" w14:textId="77777777" w:rsidR="00075556" w:rsidRPr="00F87FFC" w:rsidRDefault="00075556" w:rsidP="00515182">
      <w:pPr>
        <w:tabs>
          <w:tab w:val="left" w:pos="720"/>
          <w:tab w:val="left" w:pos="900"/>
        </w:tabs>
        <w:ind w:left="720"/>
        <w:jc w:val="both"/>
        <w:rPr>
          <w:rFonts w:asciiTheme="minorHAnsi" w:hAnsiTheme="minorHAnsi" w:cstheme="minorHAnsi"/>
          <w:sz w:val="22"/>
          <w:szCs w:val="22"/>
        </w:rPr>
      </w:pPr>
    </w:p>
    <w:p w14:paraId="5D4836C5" w14:textId="77777777" w:rsidR="00986F8C" w:rsidRPr="00F87FFC" w:rsidRDefault="00986F8C" w:rsidP="00515182">
      <w:pPr>
        <w:numPr>
          <w:ilvl w:val="2"/>
          <w:numId w:val="1"/>
        </w:num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Perform the </w:t>
      </w:r>
      <w:r w:rsidR="00C25118" w:rsidRPr="00F87FFC">
        <w:rPr>
          <w:rFonts w:asciiTheme="minorHAnsi" w:hAnsiTheme="minorHAnsi" w:cstheme="minorHAnsi"/>
          <w:sz w:val="22"/>
          <w:szCs w:val="22"/>
        </w:rPr>
        <w:t>S</w:t>
      </w:r>
      <w:r w:rsidRPr="00F87FFC">
        <w:rPr>
          <w:rFonts w:asciiTheme="minorHAnsi" w:hAnsiTheme="minorHAnsi" w:cstheme="minorHAnsi"/>
          <w:sz w:val="22"/>
          <w:szCs w:val="22"/>
        </w:rPr>
        <w:t xml:space="preserve">ervices during the hours </w:t>
      </w:r>
      <w:r w:rsidR="00C25118" w:rsidRPr="00F87FFC">
        <w:rPr>
          <w:rFonts w:asciiTheme="minorHAnsi" w:hAnsiTheme="minorHAnsi" w:cstheme="minorHAnsi"/>
          <w:sz w:val="22"/>
          <w:szCs w:val="22"/>
        </w:rPr>
        <w:t xml:space="preserve">stated in the Specification or as otherwise </w:t>
      </w:r>
      <w:r w:rsidRPr="00F87FFC">
        <w:rPr>
          <w:rFonts w:asciiTheme="minorHAnsi" w:hAnsiTheme="minorHAnsi" w:cstheme="minorHAnsi"/>
          <w:sz w:val="22"/>
          <w:szCs w:val="22"/>
        </w:rPr>
        <w:t xml:space="preserve">agreed </w:t>
      </w:r>
      <w:r w:rsidR="00C25118" w:rsidRPr="00F87FFC">
        <w:rPr>
          <w:rFonts w:asciiTheme="minorHAnsi" w:hAnsiTheme="minorHAnsi" w:cstheme="minorHAnsi"/>
          <w:sz w:val="22"/>
          <w:szCs w:val="22"/>
        </w:rPr>
        <w:t xml:space="preserve">in writing </w:t>
      </w:r>
      <w:r w:rsidRPr="00F87FFC">
        <w:rPr>
          <w:rFonts w:asciiTheme="minorHAnsi" w:hAnsiTheme="minorHAnsi" w:cstheme="minorHAnsi"/>
          <w:sz w:val="22"/>
          <w:szCs w:val="22"/>
        </w:rPr>
        <w:t xml:space="preserve">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366A195B" w14:textId="77777777" w:rsidR="00075556" w:rsidRPr="00F87FFC" w:rsidRDefault="00075556" w:rsidP="00515182">
      <w:pPr>
        <w:tabs>
          <w:tab w:val="left" w:pos="720"/>
          <w:tab w:val="left" w:pos="900"/>
        </w:tabs>
        <w:ind w:left="720"/>
        <w:jc w:val="both"/>
        <w:rPr>
          <w:rFonts w:asciiTheme="minorHAnsi" w:hAnsiTheme="minorHAnsi" w:cstheme="minorHAnsi"/>
          <w:sz w:val="22"/>
          <w:szCs w:val="22"/>
        </w:rPr>
      </w:pPr>
    </w:p>
    <w:p w14:paraId="1F5B8038" w14:textId="77777777" w:rsidR="00986F8C" w:rsidRPr="00F87FFC" w:rsidRDefault="00986F8C" w:rsidP="00515182">
      <w:pPr>
        <w:numPr>
          <w:ilvl w:val="2"/>
          <w:numId w:val="1"/>
        </w:num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Do all such acts and things and employ and deploy such </w:t>
      </w:r>
      <w:r w:rsidR="004B41C9" w:rsidRPr="00F87FFC">
        <w:rPr>
          <w:rFonts w:asciiTheme="minorHAnsi" w:hAnsiTheme="minorHAnsi" w:cstheme="minorHAnsi"/>
          <w:sz w:val="22"/>
          <w:szCs w:val="22"/>
        </w:rPr>
        <w:t>S</w:t>
      </w:r>
      <w:r w:rsidR="00146A3A" w:rsidRPr="00F87FFC">
        <w:rPr>
          <w:rFonts w:asciiTheme="minorHAnsi" w:hAnsiTheme="minorHAnsi" w:cstheme="minorHAnsi"/>
          <w:sz w:val="22"/>
          <w:szCs w:val="22"/>
        </w:rPr>
        <w:t xml:space="preserve">taff, </w:t>
      </w:r>
      <w:r w:rsidRPr="00F87FFC">
        <w:rPr>
          <w:rFonts w:asciiTheme="minorHAnsi" w:hAnsiTheme="minorHAnsi" w:cstheme="minorHAnsi"/>
          <w:sz w:val="22"/>
          <w:szCs w:val="22"/>
        </w:rPr>
        <w:t>persons, resources</w:t>
      </w:r>
      <w:r w:rsidR="00146A3A" w:rsidRPr="00F87FFC">
        <w:rPr>
          <w:rFonts w:asciiTheme="minorHAnsi" w:hAnsiTheme="minorHAnsi" w:cstheme="minorHAnsi"/>
          <w:sz w:val="22"/>
          <w:szCs w:val="22"/>
        </w:rPr>
        <w:t xml:space="preserve">, </w:t>
      </w:r>
      <w:r w:rsidR="005C2288" w:rsidRPr="00F87FFC">
        <w:rPr>
          <w:rFonts w:asciiTheme="minorHAnsi" w:hAnsiTheme="minorHAnsi" w:cstheme="minorHAnsi"/>
          <w:sz w:val="22"/>
          <w:szCs w:val="22"/>
        </w:rPr>
        <w:t>e</w:t>
      </w:r>
      <w:r w:rsidR="00146A3A" w:rsidRPr="00F87FFC">
        <w:rPr>
          <w:rFonts w:asciiTheme="minorHAnsi" w:hAnsiTheme="minorHAnsi" w:cstheme="minorHAnsi"/>
          <w:sz w:val="22"/>
          <w:szCs w:val="22"/>
        </w:rPr>
        <w:t>quipment</w:t>
      </w:r>
      <w:r w:rsidRPr="00F87FFC">
        <w:rPr>
          <w:rFonts w:asciiTheme="minorHAnsi" w:hAnsiTheme="minorHAnsi" w:cstheme="minorHAnsi"/>
          <w:sz w:val="22"/>
          <w:szCs w:val="22"/>
        </w:rPr>
        <w:t xml:space="preserve"> and assets as may be required to procure the </w:t>
      </w:r>
      <w:r w:rsidR="00C25118" w:rsidRPr="00F87FFC">
        <w:rPr>
          <w:rFonts w:asciiTheme="minorHAnsi" w:hAnsiTheme="minorHAnsi" w:cstheme="minorHAnsi"/>
          <w:sz w:val="22"/>
          <w:szCs w:val="22"/>
        </w:rPr>
        <w:t>uninterrupted provision of the S</w:t>
      </w:r>
      <w:r w:rsidRPr="00F87FFC">
        <w:rPr>
          <w:rFonts w:asciiTheme="minorHAnsi" w:hAnsiTheme="minorHAnsi" w:cstheme="minorHAnsi"/>
          <w:sz w:val="22"/>
          <w:szCs w:val="22"/>
        </w:rPr>
        <w:t xml:space="preserve">ervices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accordance with the terms of this Contract.</w:t>
      </w:r>
    </w:p>
    <w:p w14:paraId="145294C0" w14:textId="77777777" w:rsidR="004B41C9" w:rsidRPr="00F87FFC" w:rsidRDefault="004B41C9" w:rsidP="004B41C9">
      <w:pPr>
        <w:tabs>
          <w:tab w:val="left" w:pos="900"/>
        </w:tabs>
        <w:ind w:left="720"/>
        <w:jc w:val="both"/>
        <w:rPr>
          <w:rFonts w:asciiTheme="minorHAnsi" w:hAnsiTheme="minorHAnsi" w:cstheme="minorHAnsi"/>
          <w:sz w:val="22"/>
          <w:szCs w:val="22"/>
        </w:rPr>
      </w:pPr>
    </w:p>
    <w:p w14:paraId="3F214A43" w14:textId="77777777" w:rsidR="004B41C9" w:rsidRPr="00F87FFC" w:rsidRDefault="004B41C9"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Contractor warrants and represents to the College that it has full power and authority to enter into and to carry out the provisions of this Contract and has the capacity and resources available to it to perform the Services.</w:t>
      </w:r>
    </w:p>
    <w:p w14:paraId="7B2AD53C" w14:textId="77777777" w:rsidR="00863D2B" w:rsidRPr="00F87FFC" w:rsidRDefault="00863D2B" w:rsidP="00863D2B">
      <w:pPr>
        <w:tabs>
          <w:tab w:val="left" w:pos="900"/>
        </w:tabs>
        <w:jc w:val="both"/>
        <w:rPr>
          <w:rFonts w:asciiTheme="minorHAnsi" w:hAnsiTheme="minorHAnsi" w:cstheme="minorHAnsi"/>
          <w:sz w:val="22"/>
          <w:szCs w:val="22"/>
        </w:rPr>
      </w:pPr>
    </w:p>
    <w:p w14:paraId="35436A64" w14:textId="77777777" w:rsidR="00863D2B" w:rsidRPr="00F87FFC" w:rsidRDefault="00863D2B" w:rsidP="00EC08F9">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lastRenderedPageBreak/>
        <w:t>Nothing in this Agreement shall imply any relationship of agency or partnership between the College and Contractor in relation to the provision of the Services.</w:t>
      </w:r>
    </w:p>
    <w:p w14:paraId="76554116" w14:textId="77777777" w:rsidR="00986F8C" w:rsidRPr="00F87FFC" w:rsidRDefault="00986F8C" w:rsidP="00AE502B">
      <w:pPr>
        <w:tabs>
          <w:tab w:val="left" w:pos="720"/>
          <w:tab w:val="left" w:pos="900"/>
        </w:tabs>
        <w:ind w:left="720" w:hanging="720"/>
        <w:jc w:val="both"/>
        <w:rPr>
          <w:rFonts w:asciiTheme="minorHAnsi" w:hAnsiTheme="minorHAnsi" w:cstheme="minorHAnsi"/>
          <w:sz w:val="22"/>
          <w:szCs w:val="22"/>
        </w:rPr>
      </w:pPr>
    </w:p>
    <w:p w14:paraId="3FAEE320" w14:textId="77777777" w:rsidR="00986F8C" w:rsidRPr="00F87FFC" w:rsidRDefault="00986F8C" w:rsidP="00CC4838">
      <w:pPr>
        <w:numPr>
          <w:ilvl w:val="0"/>
          <w:numId w:val="1"/>
        </w:numPr>
        <w:tabs>
          <w:tab w:val="clear" w:pos="720"/>
          <w:tab w:val="left" w:pos="900"/>
        </w:tabs>
        <w:ind w:left="900" w:hanging="900"/>
        <w:jc w:val="both"/>
        <w:rPr>
          <w:rFonts w:asciiTheme="minorHAnsi" w:hAnsiTheme="minorHAnsi" w:cstheme="minorHAnsi"/>
          <w:b/>
          <w:sz w:val="22"/>
          <w:szCs w:val="22"/>
          <w:u w:val="single"/>
        </w:rPr>
      </w:pPr>
      <w:r w:rsidRPr="00F87FFC">
        <w:rPr>
          <w:rFonts w:asciiTheme="minorHAnsi" w:hAnsiTheme="minorHAnsi" w:cstheme="minorHAnsi"/>
          <w:b/>
          <w:sz w:val="22"/>
          <w:szCs w:val="22"/>
          <w:u w:val="single"/>
        </w:rPr>
        <w:t>Transfer of The Services</w:t>
      </w:r>
    </w:p>
    <w:p w14:paraId="334C1F76" w14:textId="77777777" w:rsidR="00986F8C" w:rsidRPr="00F87FFC" w:rsidRDefault="00986F8C" w:rsidP="00CC4838">
      <w:pPr>
        <w:tabs>
          <w:tab w:val="left" w:pos="900"/>
        </w:tabs>
        <w:ind w:left="900" w:hanging="900"/>
        <w:jc w:val="both"/>
        <w:rPr>
          <w:rFonts w:asciiTheme="minorHAnsi" w:hAnsiTheme="minorHAnsi" w:cstheme="minorHAnsi"/>
          <w:b/>
          <w:sz w:val="22"/>
          <w:szCs w:val="22"/>
        </w:rPr>
      </w:pPr>
    </w:p>
    <w:p w14:paraId="0A5FCDBC" w14:textId="77777777" w:rsidR="00986F8C" w:rsidRPr="00F87FFC" w:rsidRDefault="00D854A7"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Prior to the Commencement Date and thereafter, t</w:t>
      </w:r>
      <w:r w:rsidR="007D2738" w:rsidRPr="00F87FFC">
        <w:rPr>
          <w:rFonts w:asciiTheme="minorHAnsi" w:hAnsiTheme="minorHAnsi" w:cstheme="minorHAnsi"/>
          <w:sz w:val="22"/>
          <w:szCs w:val="22"/>
        </w:rPr>
        <w:t>he</w:t>
      </w:r>
      <w:r w:rsidR="00DF649D" w:rsidRPr="00F87FFC">
        <w:rPr>
          <w:rFonts w:asciiTheme="minorHAnsi" w:hAnsiTheme="minorHAnsi" w:cstheme="minorHAnsi"/>
          <w:sz w:val="22"/>
          <w:szCs w:val="22"/>
        </w:rPr>
        <w:t xml:space="preserve"> Contractor shall </w:t>
      </w:r>
      <w:r w:rsidR="00A07332" w:rsidRPr="00F87FFC">
        <w:rPr>
          <w:rFonts w:asciiTheme="minorHAnsi" w:hAnsiTheme="minorHAnsi" w:cstheme="minorHAnsi"/>
          <w:sz w:val="22"/>
          <w:szCs w:val="22"/>
        </w:rPr>
        <w:t xml:space="preserve">provide all such assistance and cooperation </w:t>
      </w:r>
      <w:r w:rsidR="00316931" w:rsidRPr="00F87FFC">
        <w:rPr>
          <w:rFonts w:asciiTheme="minorHAnsi" w:hAnsiTheme="minorHAnsi" w:cstheme="minorHAnsi"/>
          <w:sz w:val="22"/>
          <w:szCs w:val="22"/>
        </w:rPr>
        <w:t xml:space="preserve">(at its own cost) </w:t>
      </w:r>
      <w:r w:rsidR="00A07332" w:rsidRPr="00F87FFC">
        <w:rPr>
          <w:rFonts w:asciiTheme="minorHAnsi" w:hAnsiTheme="minorHAnsi" w:cstheme="minorHAnsi"/>
          <w:sz w:val="22"/>
          <w:szCs w:val="22"/>
        </w:rPr>
        <w:t xml:space="preserve">as is necessary to </w:t>
      </w:r>
      <w:r w:rsidR="00DF649D" w:rsidRPr="00F87FFC">
        <w:rPr>
          <w:rFonts w:asciiTheme="minorHAnsi" w:hAnsiTheme="minorHAnsi" w:cstheme="minorHAnsi"/>
          <w:sz w:val="22"/>
          <w:szCs w:val="22"/>
        </w:rPr>
        <w:t xml:space="preserve">procure that the </w:t>
      </w:r>
      <w:r w:rsidR="00986F8C" w:rsidRPr="00F87FFC">
        <w:rPr>
          <w:rFonts w:asciiTheme="minorHAnsi" w:hAnsiTheme="minorHAnsi" w:cstheme="minorHAnsi"/>
          <w:sz w:val="22"/>
          <w:szCs w:val="22"/>
        </w:rPr>
        <w:t>transfer of the Services from the provisi</w:t>
      </w:r>
      <w:r w:rsidR="00DF649D" w:rsidRPr="00F87FFC">
        <w:rPr>
          <w:rFonts w:asciiTheme="minorHAnsi" w:hAnsiTheme="minorHAnsi" w:cstheme="minorHAnsi"/>
          <w:sz w:val="22"/>
          <w:szCs w:val="22"/>
        </w:rPr>
        <w:t>on by the Current Contractor to</w:t>
      </w:r>
      <w:r w:rsidR="00986F8C" w:rsidRPr="00F87FFC">
        <w:rPr>
          <w:rFonts w:asciiTheme="minorHAnsi" w:hAnsiTheme="minorHAnsi" w:cstheme="minorHAnsi"/>
          <w:sz w:val="22"/>
          <w:szCs w:val="22"/>
        </w:rPr>
        <w:t xml:space="preserve"> the Contractor shall be implemented </w:t>
      </w:r>
      <w:r w:rsidR="00DF649D" w:rsidRPr="00F87FFC">
        <w:rPr>
          <w:rFonts w:asciiTheme="minorHAnsi" w:hAnsiTheme="minorHAnsi" w:cstheme="minorHAnsi"/>
          <w:sz w:val="22"/>
          <w:szCs w:val="22"/>
        </w:rPr>
        <w:t xml:space="preserve">in such a way </w:t>
      </w:r>
      <w:r w:rsidR="00986F8C" w:rsidRPr="00F87FFC">
        <w:rPr>
          <w:rFonts w:asciiTheme="minorHAnsi" w:hAnsiTheme="minorHAnsi" w:cstheme="minorHAnsi"/>
          <w:sz w:val="22"/>
          <w:szCs w:val="22"/>
        </w:rPr>
        <w:t xml:space="preserve">to ensure a seamless transfer </w:t>
      </w:r>
      <w:r w:rsidRPr="00F87FFC">
        <w:rPr>
          <w:rFonts w:asciiTheme="minorHAnsi" w:hAnsiTheme="minorHAnsi" w:cstheme="minorHAnsi"/>
          <w:sz w:val="22"/>
          <w:szCs w:val="22"/>
        </w:rPr>
        <w:t xml:space="preserve">from the Current Contractor to the Contractor </w:t>
      </w:r>
      <w:r w:rsidR="00986F8C" w:rsidRPr="00F87FFC">
        <w:rPr>
          <w:rFonts w:asciiTheme="minorHAnsi" w:hAnsiTheme="minorHAnsi" w:cstheme="minorHAnsi"/>
          <w:sz w:val="22"/>
          <w:szCs w:val="22"/>
        </w:rPr>
        <w:t>with no reduction in service or quality.</w:t>
      </w:r>
    </w:p>
    <w:p w14:paraId="18644CF0" w14:textId="77777777" w:rsidR="00986F8C" w:rsidRPr="00F87FFC" w:rsidRDefault="00986F8C" w:rsidP="00CC4838">
      <w:pPr>
        <w:pStyle w:val="Level1"/>
        <w:keepNext/>
        <w:numPr>
          <w:ilvl w:val="0"/>
          <w:numId w:val="0"/>
        </w:numPr>
        <w:tabs>
          <w:tab w:val="left" w:pos="900"/>
        </w:tabs>
        <w:spacing w:after="0" w:line="240" w:lineRule="auto"/>
        <w:ind w:left="900" w:hanging="900"/>
        <w:outlineLvl w:val="9"/>
        <w:rPr>
          <w:rFonts w:asciiTheme="minorHAnsi" w:hAnsiTheme="minorHAnsi" w:cstheme="minorHAnsi"/>
          <w:sz w:val="22"/>
          <w:szCs w:val="22"/>
        </w:rPr>
      </w:pPr>
    </w:p>
    <w:p w14:paraId="5AE84A09" w14:textId="77777777" w:rsidR="00986F8C" w:rsidRPr="00F87FFC" w:rsidRDefault="00986F8C" w:rsidP="00CC4838">
      <w:pPr>
        <w:numPr>
          <w:ilvl w:val="0"/>
          <w:numId w:val="1"/>
        </w:numPr>
        <w:tabs>
          <w:tab w:val="clear" w:pos="720"/>
          <w:tab w:val="left" w:pos="900"/>
        </w:tabs>
        <w:ind w:left="900" w:hanging="900"/>
        <w:jc w:val="both"/>
        <w:rPr>
          <w:rFonts w:asciiTheme="minorHAnsi" w:hAnsiTheme="minorHAnsi" w:cstheme="minorHAnsi"/>
          <w:b/>
          <w:sz w:val="22"/>
          <w:szCs w:val="22"/>
          <w:u w:val="single"/>
        </w:rPr>
      </w:pPr>
      <w:bookmarkStart w:id="10" w:name="_Ref1572877"/>
      <w:bookmarkStart w:id="11" w:name="_Ref1572879"/>
      <w:bookmarkStart w:id="12" w:name="_Ref1572881"/>
      <w:bookmarkEnd w:id="10"/>
      <w:bookmarkEnd w:id="11"/>
      <w:bookmarkEnd w:id="12"/>
      <w:r w:rsidRPr="00F87FFC">
        <w:rPr>
          <w:rFonts w:asciiTheme="minorHAnsi" w:hAnsiTheme="minorHAnsi" w:cstheme="minorHAnsi"/>
          <w:b/>
          <w:sz w:val="22"/>
          <w:szCs w:val="22"/>
          <w:u w:val="single"/>
        </w:rPr>
        <w:t xml:space="preserve">Service </w:t>
      </w:r>
      <w:r w:rsidRPr="00F87FFC">
        <w:rPr>
          <w:rFonts w:asciiTheme="minorHAnsi" w:hAnsiTheme="minorHAnsi" w:cstheme="minorHAnsi"/>
          <w:b/>
          <w:bCs/>
          <w:sz w:val="22"/>
          <w:szCs w:val="22"/>
          <w:u w:val="single"/>
        </w:rPr>
        <w:t>of Notice</w:t>
      </w:r>
    </w:p>
    <w:p w14:paraId="1C6D139D" w14:textId="77777777" w:rsidR="00986F8C" w:rsidRPr="00F87FFC" w:rsidRDefault="00986F8C" w:rsidP="00CC4838">
      <w:pPr>
        <w:tabs>
          <w:tab w:val="left" w:pos="900"/>
        </w:tabs>
        <w:ind w:left="900" w:hanging="900"/>
        <w:jc w:val="both"/>
        <w:rPr>
          <w:rFonts w:asciiTheme="minorHAnsi" w:hAnsiTheme="minorHAnsi" w:cstheme="minorHAnsi"/>
          <w:b/>
          <w:bCs/>
          <w:sz w:val="22"/>
          <w:szCs w:val="22"/>
        </w:rPr>
      </w:pPr>
    </w:p>
    <w:p w14:paraId="1F96276F" w14:textId="77777777" w:rsidR="00986F8C" w:rsidRPr="00F87FFC" w:rsidRDefault="00986F8C"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Any notice or other communication which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is required to give under th</w:t>
      </w:r>
      <w:r w:rsidR="00C25118"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shall be sufficiently given if sent by recorded or registered post or by facsimile to the last known address of the Contractor, or if delivered by hand to an authorised representative of the Contractor</w:t>
      </w:r>
      <w:r w:rsidR="00146A3A" w:rsidRPr="00F87FFC">
        <w:rPr>
          <w:rFonts w:asciiTheme="minorHAnsi" w:hAnsiTheme="minorHAnsi" w:cstheme="minorHAnsi"/>
          <w:sz w:val="22"/>
          <w:szCs w:val="22"/>
        </w:rPr>
        <w:t xml:space="preserve"> or the Contractor’s Representative</w:t>
      </w:r>
      <w:r w:rsidRPr="00F87FFC">
        <w:rPr>
          <w:rFonts w:asciiTheme="minorHAnsi" w:hAnsiTheme="minorHAnsi" w:cstheme="minorHAnsi"/>
          <w:sz w:val="22"/>
          <w:szCs w:val="22"/>
        </w:rPr>
        <w:t>.</w:t>
      </w:r>
    </w:p>
    <w:p w14:paraId="5E73860B"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10EA4118" w14:textId="77777777" w:rsidR="00986F8C" w:rsidRPr="00F87FFC" w:rsidRDefault="00986F8C" w:rsidP="00CC4838">
      <w:pPr>
        <w:keepNext/>
        <w:keepLines/>
        <w:numPr>
          <w:ilvl w:val="0"/>
          <w:numId w:val="1"/>
        </w:numPr>
        <w:tabs>
          <w:tab w:val="clear" w:pos="720"/>
          <w:tab w:val="left" w:pos="900"/>
        </w:tabs>
        <w:ind w:left="907" w:hanging="907"/>
        <w:jc w:val="both"/>
        <w:rPr>
          <w:rFonts w:asciiTheme="minorHAnsi" w:hAnsiTheme="minorHAnsi" w:cstheme="minorHAnsi"/>
          <w:b/>
          <w:sz w:val="22"/>
          <w:szCs w:val="22"/>
          <w:u w:val="single"/>
        </w:rPr>
      </w:pPr>
      <w:bookmarkStart w:id="13" w:name="_Ref302725383"/>
      <w:r w:rsidRPr="00F87FFC">
        <w:rPr>
          <w:rFonts w:asciiTheme="minorHAnsi" w:hAnsiTheme="minorHAnsi" w:cstheme="minorHAnsi"/>
          <w:b/>
          <w:sz w:val="22"/>
          <w:szCs w:val="22"/>
          <w:u w:val="single"/>
        </w:rPr>
        <w:t xml:space="preserve">Conditions Affecting Execution </w:t>
      </w:r>
      <w:r w:rsidRPr="00F87FFC">
        <w:rPr>
          <w:rFonts w:asciiTheme="minorHAnsi" w:hAnsiTheme="minorHAnsi" w:cstheme="minorHAnsi"/>
          <w:b/>
          <w:bCs/>
          <w:sz w:val="22"/>
          <w:szCs w:val="22"/>
          <w:u w:val="single"/>
        </w:rPr>
        <w:t xml:space="preserve">Of The </w:t>
      </w:r>
      <w:r w:rsidRPr="00F87FFC">
        <w:rPr>
          <w:rFonts w:asciiTheme="minorHAnsi" w:hAnsiTheme="minorHAnsi" w:cstheme="minorHAnsi"/>
          <w:b/>
          <w:sz w:val="22"/>
          <w:szCs w:val="22"/>
          <w:u w:val="single"/>
        </w:rPr>
        <w:t>Service</w:t>
      </w:r>
      <w:bookmarkEnd w:id="13"/>
    </w:p>
    <w:p w14:paraId="05CFFB2E" w14:textId="77777777" w:rsidR="00986F8C" w:rsidRPr="00F87FFC" w:rsidRDefault="00986F8C" w:rsidP="00CC4838">
      <w:pPr>
        <w:keepNext/>
        <w:keepLines/>
        <w:tabs>
          <w:tab w:val="left" w:pos="900"/>
        </w:tabs>
        <w:ind w:left="907" w:hanging="907"/>
        <w:jc w:val="both"/>
        <w:rPr>
          <w:rFonts w:asciiTheme="minorHAnsi" w:hAnsiTheme="minorHAnsi" w:cstheme="minorHAnsi"/>
          <w:sz w:val="22"/>
          <w:szCs w:val="22"/>
        </w:rPr>
      </w:pPr>
    </w:p>
    <w:p w14:paraId="16E3D5CD" w14:textId="77777777" w:rsidR="00986F8C" w:rsidRPr="00F87FFC" w:rsidRDefault="00986F8C" w:rsidP="00CC4838">
      <w:pPr>
        <w:keepNext/>
        <w:keepLines/>
        <w:numPr>
          <w:ilvl w:val="1"/>
          <w:numId w:val="1"/>
        </w:numPr>
        <w:tabs>
          <w:tab w:val="left" w:pos="900"/>
        </w:tabs>
        <w:ind w:left="907" w:hanging="907"/>
        <w:jc w:val="both"/>
        <w:rPr>
          <w:rFonts w:asciiTheme="minorHAnsi" w:hAnsiTheme="minorHAnsi" w:cstheme="minorHAnsi"/>
          <w:sz w:val="22"/>
          <w:szCs w:val="22"/>
        </w:rPr>
      </w:pPr>
      <w:bookmarkStart w:id="14" w:name="_Ref302723039"/>
      <w:r w:rsidRPr="00F87FFC">
        <w:rPr>
          <w:rFonts w:asciiTheme="minorHAnsi" w:hAnsiTheme="minorHAnsi" w:cstheme="minorHAnsi"/>
          <w:sz w:val="22"/>
          <w:szCs w:val="22"/>
        </w:rPr>
        <w:t xml:space="preserve">The Contractor shall be deemed to have satisfied himself as regards the means of communication with and access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the </w:t>
      </w:r>
      <w:r w:rsidR="00C25118" w:rsidRPr="00F87FFC">
        <w:rPr>
          <w:rFonts w:asciiTheme="minorHAnsi" w:hAnsiTheme="minorHAnsi" w:cstheme="minorHAnsi"/>
          <w:sz w:val="22"/>
          <w:szCs w:val="22"/>
        </w:rPr>
        <w:t>nature of the Services</w:t>
      </w:r>
      <w:r w:rsidRPr="00F87FFC">
        <w:rPr>
          <w:rFonts w:asciiTheme="minorHAnsi" w:hAnsiTheme="minorHAnsi" w:cstheme="minorHAnsi"/>
          <w:sz w:val="22"/>
          <w:szCs w:val="22"/>
        </w:rPr>
        <w:t>, the conditions under which the Service</w:t>
      </w:r>
      <w:r w:rsidR="00146A3A" w:rsidRPr="00F87FFC">
        <w:rPr>
          <w:rFonts w:asciiTheme="minorHAnsi" w:hAnsiTheme="minorHAnsi" w:cstheme="minorHAnsi"/>
          <w:sz w:val="22"/>
          <w:szCs w:val="22"/>
        </w:rPr>
        <w:t>s</w:t>
      </w:r>
      <w:r w:rsidRPr="00F87FFC">
        <w:rPr>
          <w:rFonts w:asciiTheme="minorHAnsi" w:hAnsiTheme="minorHAnsi" w:cstheme="minorHAnsi"/>
          <w:sz w:val="22"/>
          <w:szCs w:val="22"/>
        </w:rPr>
        <w:t xml:space="preserve"> may be carried out, the supply of, and conditions affecting labour</w:t>
      </w:r>
      <w:r w:rsidR="00146A3A" w:rsidRPr="00F87FFC">
        <w:rPr>
          <w:rFonts w:asciiTheme="minorHAnsi" w:hAnsiTheme="minorHAnsi" w:cstheme="minorHAnsi"/>
          <w:sz w:val="22"/>
          <w:szCs w:val="22"/>
        </w:rPr>
        <w:t>,</w:t>
      </w:r>
      <w:r w:rsidRPr="00F87FFC">
        <w:rPr>
          <w:rFonts w:asciiTheme="minorHAnsi" w:hAnsiTheme="minorHAnsi" w:cstheme="minorHAnsi"/>
          <w:sz w:val="22"/>
          <w:szCs w:val="22"/>
        </w:rPr>
        <w:t xml:space="preserve"> and generally to have obtained i</w:t>
      </w:r>
      <w:r w:rsidR="00146A3A" w:rsidRPr="00F87FFC">
        <w:rPr>
          <w:rFonts w:asciiTheme="minorHAnsi" w:hAnsiTheme="minorHAnsi" w:cstheme="minorHAnsi"/>
          <w:sz w:val="22"/>
          <w:szCs w:val="22"/>
        </w:rPr>
        <w:t>t</w:t>
      </w:r>
      <w:r w:rsidRPr="00F87FFC">
        <w:rPr>
          <w:rFonts w:asciiTheme="minorHAnsi" w:hAnsiTheme="minorHAnsi" w:cstheme="minorHAnsi"/>
          <w:sz w:val="22"/>
          <w:szCs w:val="22"/>
        </w:rPr>
        <w:t>s own information on all matters affecting the execution of the Service</w:t>
      </w:r>
      <w:r w:rsidR="00146A3A" w:rsidRPr="00F87FFC">
        <w:rPr>
          <w:rFonts w:asciiTheme="minorHAnsi" w:hAnsiTheme="minorHAnsi" w:cstheme="minorHAnsi"/>
          <w:sz w:val="22"/>
          <w:szCs w:val="22"/>
        </w:rPr>
        <w:t>s</w:t>
      </w:r>
      <w:r w:rsidRPr="00F87FFC">
        <w:rPr>
          <w:rFonts w:asciiTheme="minorHAnsi" w:hAnsiTheme="minorHAnsi" w:cstheme="minorHAnsi"/>
          <w:sz w:val="22"/>
          <w:szCs w:val="22"/>
        </w:rPr>
        <w:t xml:space="preserve"> and the prices tendered therefore.</w:t>
      </w:r>
      <w:bookmarkEnd w:id="14"/>
    </w:p>
    <w:p w14:paraId="3D8DD4E4"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052D0A3F" w14:textId="77777777" w:rsidR="00986F8C" w:rsidRPr="00F87FFC" w:rsidRDefault="00986F8C"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No claim by the Contractor for additional payment shall be allowed on the grounds of any misunderstanding or misapprehension in respect of any such matter set out in </w:t>
      </w:r>
      <w:r w:rsidRPr="00F87FFC">
        <w:rPr>
          <w:rFonts w:asciiTheme="minorHAnsi" w:hAnsiTheme="minorHAnsi" w:cstheme="minorHAnsi"/>
          <w:b/>
          <w:sz w:val="22"/>
          <w:szCs w:val="22"/>
        </w:rPr>
        <w:t xml:space="preserve">Clause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_Ref302723039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2.5.1</w:t>
      </w:r>
      <w:r w:rsidR="00B04279"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or otherwise or on the grounds of any allegation or fact that incorrect information was given to him by any person whether in the employment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or not, or of the failure on i</w:t>
      </w:r>
      <w:r w:rsidR="00146A3A" w:rsidRPr="00F87FFC">
        <w:rPr>
          <w:rFonts w:asciiTheme="minorHAnsi" w:hAnsiTheme="minorHAnsi" w:cstheme="minorHAnsi"/>
          <w:sz w:val="22"/>
          <w:szCs w:val="22"/>
        </w:rPr>
        <w:t>t</w:t>
      </w:r>
      <w:r w:rsidRPr="00F87FFC">
        <w:rPr>
          <w:rFonts w:asciiTheme="minorHAnsi" w:hAnsiTheme="minorHAnsi" w:cstheme="minorHAnsi"/>
          <w:sz w:val="22"/>
          <w:szCs w:val="22"/>
        </w:rPr>
        <w:t xml:space="preserve">s part to obtain correct information nor shall the Contractor be relieved from any risks or obligations imposed on or undertaken by </w:t>
      </w:r>
      <w:r w:rsidR="00146A3A" w:rsidRPr="00F87FFC">
        <w:rPr>
          <w:rFonts w:asciiTheme="minorHAnsi" w:hAnsiTheme="minorHAnsi" w:cstheme="minorHAnsi"/>
          <w:sz w:val="22"/>
          <w:szCs w:val="22"/>
        </w:rPr>
        <w:t>the Contractor</w:t>
      </w:r>
      <w:r w:rsidRPr="00F87FFC">
        <w:rPr>
          <w:rFonts w:asciiTheme="minorHAnsi" w:hAnsiTheme="minorHAnsi" w:cstheme="minorHAnsi"/>
          <w:sz w:val="22"/>
          <w:szCs w:val="22"/>
        </w:rPr>
        <w:t xml:space="preserve"> under th</w:t>
      </w:r>
      <w:r w:rsidR="00146A3A"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on any such grounds.</w:t>
      </w:r>
    </w:p>
    <w:p w14:paraId="2BEEB714"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7FF249D6" w14:textId="77777777" w:rsidR="00986F8C" w:rsidRPr="00F87FFC" w:rsidRDefault="00986F8C"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In the case of any information provided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makes no representations as to the accuracy of that information and shall accept no responsibility</w:t>
      </w:r>
      <w:r w:rsidR="003E59CA" w:rsidRPr="00F87FFC">
        <w:rPr>
          <w:rFonts w:asciiTheme="minorHAnsi" w:hAnsiTheme="minorHAnsi" w:cstheme="minorHAnsi"/>
          <w:sz w:val="22"/>
          <w:szCs w:val="22"/>
        </w:rPr>
        <w:t xml:space="preserve"> for representations</w:t>
      </w:r>
      <w:r w:rsidRPr="00F87FFC">
        <w:rPr>
          <w:rFonts w:asciiTheme="minorHAnsi" w:hAnsiTheme="minorHAnsi" w:cstheme="minorHAnsi"/>
          <w:sz w:val="22"/>
          <w:szCs w:val="22"/>
        </w:rPr>
        <w:t xml:space="preserve"> or omissions in any document </w:t>
      </w:r>
      <w:r w:rsidR="00C25118" w:rsidRPr="00F87FFC">
        <w:rPr>
          <w:rFonts w:asciiTheme="minorHAnsi" w:hAnsiTheme="minorHAnsi" w:cstheme="minorHAnsi"/>
          <w:sz w:val="22"/>
          <w:szCs w:val="22"/>
        </w:rPr>
        <w:t xml:space="preserve">or other instruction </w:t>
      </w:r>
      <w:r w:rsidRPr="00F87FFC">
        <w:rPr>
          <w:rFonts w:asciiTheme="minorHAnsi" w:hAnsiTheme="minorHAnsi" w:cstheme="minorHAnsi"/>
          <w:sz w:val="22"/>
          <w:szCs w:val="22"/>
        </w:rPr>
        <w:t xml:space="preserve">provided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0D079334"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76A6DA20"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u w:val="single"/>
        </w:rPr>
      </w:pPr>
      <w:r w:rsidRPr="00F87FFC">
        <w:rPr>
          <w:rFonts w:asciiTheme="minorHAnsi" w:hAnsiTheme="minorHAnsi" w:cstheme="minorHAnsi"/>
          <w:b/>
          <w:bCs/>
          <w:sz w:val="22"/>
          <w:szCs w:val="22"/>
          <w:u w:val="single"/>
        </w:rPr>
        <w:t>Supply Of Staff</w:t>
      </w:r>
    </w:p>
    <w:p w14:paraId="7A0AEC37"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1014FE15"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unless specified elsewhere, supply </w:t>
      </w:r>
      <w:r w:rsidR="00563DF0" w:rsidRPr="00F87FFC">
        <w:rPr>
          <w:rFonts w:asciiTheme="minorHAnsi" w:hAnsiTheme="minorHAnsi" w:cstheme="minorHAnsi"/>
          <w:sz w:val="22"/>
          <w:szCs w:val="22"/>
        </w:rPr>
        <w:t>S</w:t>
      </w:r>
      <w:r w:rsidRPr="00F87FFC">
        <w:rPr>
          <w:rFonts w:asciiTheme="minorHAnsi" w:hAnsiTheme="minorHAnsi" w:cstheme="minorHAnsi"/>
          <w:sz w:val="22"/>
          <w:szCs w:val="22"/>
        </w:rPr>
        <w:t xml:space="preserve">taff to the standards required to fulfil </w:t>
      </w:r>
      <w:r w:rsidR="00563DF0" w:rsidRPr="00F87FFC">
        <w:rPr>
          <w:rFonts w:asciiTheme="minorHAnsi" w:hAnsiTheme="minorHAnsi" w:cstheme="minorHAnsi"/>
          <w:sz w:val="22"/>
          <w:szCs w:val="22"/>
        </w:rPr>
        <w:t xml:space="preserve">the Services in accordance with the </w:t>
      </w:r>
      <w:r w:rsidRPr="00F87FFC">
        <w:rPr>
          <w:rFonts w:asciiTheme="minorHAnsi" w:hAnsiTheme="minorHAnsi" w:cstheme="minorHAnsi"/>
          <w:sz w:val="22"/>
          <w:szCs w:val="22"/>
        </w:rPr>
        <w:t>Specification</w:t>
      </w:r>
      <w:r w:rsidR="005C2288" w:rsidRPr="00F87FFC">
        <w:rPr>
          <w:rFonts w:asciiTheme="minorHAnsi" w:hAnsiTheme="minorHAnsi" w:cstheme="minorHAnsi"/>
          <w:sz w:val="22"/>
          <w:szCs w:val="22"/>
        </w:rPr>
        <w:t xml:space="preserve"> or good industry practice.  </w:t>
      </w:r>
      <w:r w:rsidR="00563DF0" w:rsidRPr="00F87FFC">
        <w:rPr>
          <w:rFonts w:asciiTheme="minorHAnsi" w:hAnsiTheme="minorHAnsi" w:cstheme="minorHAnsi"/>
          <w:sz w:val="22"/>
          <w:szCs w:val="22"/>
        </w:rPr>
        <w:t>The Contractor s</w:t>
      </w:r>
      <w:r w:rsidRPr="00F87FFC">
        <w:rPr>
          <w:rFonts w:asciiTheme="minorHAnsi" w:hAnsiTheme="minorHAnsi" w:cstheme="minorHAnsi"/>
          <w:sz w:val="22"/>
          <w:szCs w:val="22"/>
        </w:rPr>
        <w:t xml:space="preserve">hall keep the turnover of </w:t>
      </w:r>
      <w:r w:rsidR="00563DF0" w:rsidRPr="00F87FFC">
        <w:rPr>
          <w:rFonts w:asciiTheme="minorHAnsi" w:hAnsiTheme="minorHAnsi" w:cstheme="minorHAnsi"/>
          <w:sz w:val="22"/>
          <w:szCs w:val="22"/>
        </w:rPr>
        <w:t>S</w:t>
      </w:r>
      <w:r w:rsidRPr="00F87FFC">
        <w:rPr>
          <w:rFonts w:asciiTheme="minorHAnsi" w:hAnsiTheme="minorHAnsi" w:cstheme="minorHAnsi"/>
          <w:sz w:val="22"/>
          <w:szCs w:val="22"/>
        </w:rPr>
        <w:t xml:space="preserve">taff to a minimum and </w:t>
      </w:r>
      <w:r w:rsidR="00563DF0" w:rsidRPr="00F87FFC">
        <w:rPr>
          <w:rFonts w:asciiTheme="minorHAnsi" w:hAnsiTheme="minorHAnsi" w:cstheme="minorHAnsi"/>
          <w:sz w:val="22"/>
          <w:szCs w:val="22"/>
        </w:rPr>
        <w:t xml:space="preserve">the Contractor </w:t>
      </w:r>
      <w:r w:rsidRPr="00F87FFC">
        <w:rPr>
          <w:rFonts w:asciiTheme="minorHAnsi" w:hAnsiTheme="minorHAnsi" w:cstheme="minorHAnsi"/>
          <w:sz w:val="22"/>
          <w:szCs w:val="22"/>
        </w:rPr>
        <w:t xml:space="preserve">shall supply sufficient extra competent </w:t>
      </w:r>
      <w:r w:rsidR="00563DF0" w:rsidRPr="00F87FFC">
        <w:rPr>
          <w:rFonts w:asciiTheme="minorHAnsi" w:hAnsiTheme="minorHAnsi" w:cstheme="minorHAnsi"/>
          <w:sz w:val="22"/>
          <w:szCs w:val="22"/>
        </w:rPr>
        <w:t>S</w:t>
      </w:r>
      <w:r w:rsidRPr="00F87FFC">
        <w:rPr>
          <w:rFonts w:asciiTheme="minorHAnsi" w:hAnsiTheme="minorHAnsi" w:cstheme="minorHAnsi"/>
          <w:sz w:val="22"/>
          <w:szCs w:val="22"/>
        </w:rPr>
        <w:t xml:space="preserve">taff for any </w:t>
      </w:r>
      <w:r w:rsidR="00146A3A" w:rsidRPr="00F87FFC">
        <w:rPr>
          <w:rFonts w:asciiTheme="minorHAnsi" w:hAnsiTheme="minorHAnsi" w:cstheme="minorHAnsi"/>
          <w:sz w:val="22"/>
          <w:szCs w:val="22"/>
        </w:rPr>
        <w:t>A</w:t>
      </w:r>
      <w:r w:rsidRPr="00F87FFC">
        <w:rPr>
          <w:rFonts w:asciiTheme="minorHAnsi" w:hAnsiTheme="minorHAnsi" w:cstheme="minorHAnsi"/>
          <w:sz w:val="22"/>
          <w:szCs w:val="22"/>
        </w:rPr>
        <w:t xml:space="preserve">dditional </w:t>
      </w:r>
      <w:r w:rsidR="00146A3A" w:rsidRPr="00F87FFC">
        <w:rPr>
          <w:rFonts w:asciiTheme="minorHAnsi" w:hAnsiTheme="minorHAnsi" w:cstheme="minorHAnsi"/>
          <w:sz w:val="22"/>
          <w:szCs w:val="22"/>
        </w:rPr>
        <w:t xml:space="preserve">Services or </w:t>
      </w:r>
      <w:r w:rsidRPr="00F87FFC">
        <w:rPr>
          <w:rFonts w:asciiTheme="minorHAnsi" w:hAnsiTheme="minorHAnsi" w:cstheme="minorHAnsi"/>
          <w:sz w:val="22"/>
          <w:szCs w:val="22"/>
        </w:rPr>
        <w:t>work covered by a Variation</w:t>
      </w:r>
      <w:r w:rsidR="00563DF0" w:rsidRPr="00F87FFC">
        <w:rPr>
          <w:rFonts w:asciiTheme="minorHAnsi" w:hAnsiTheme="minorHAnsi" w:cstheme="minorHAnsi"/>
          <w:sz w:val="22"/>
          <w:szCs w:val="22"/>
        </w:rPr>
        <w:t>.</w:t>
      </w:r>
    </w:p>
    <w:p w14:paraId="10642819" w14:textId="77777777" w:rsidR="00EE0BBB" w:rsidRPr="00F87FFC" w:rsidRDefault="00EE0BBB" w:rsidP="00EE0BBB">
      <w:pPr>
        <w:widowControl w:val="0"/>
        <w:tabs>
          <w:tab w:val="left" w:pos="900"/>
        </w:tabs>
        <w:autoSpaceDE w:val="0"/>
        <w:autoSpaceDN w:val="0"/>
        <w:adjustRightInd w:val="0"/>
        <w:jc w:val="both"/>
        <w:rPr>
          <w:rFonts w:asciiTheme="minorHAnsi" w:hAnsiTheme="minorHAnsi" w:cstheme="minorHAnsi"/>
          <w:sz w:val="22"/>
          <w:szCs w:val="22"/>
        </w:rPr>
      </w:pPr>
    </w:p>
    <w:p w14:paraId="6D6310F5"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w:t>
      </w:r>
      <w:r w:rsidR="00563DF0" w:rsidRPr="00F87FFC">
        <w:rPr>
          <w:rFonts w:asciiTheme="minorHAnsi" w:hAnsiTheme="minorHAnsi" w:cstheme="minorHAnsi"/>
          <w:sz w:val="22"/>
          <w:szCs w:val="22"/>
        </w:rPr>
        <w:t xml:space="preserve">appoint a Contractor Representative as </w:t>
      </w:r>
      <w:r w:rsidRPr="00F87FFC">
        <w:rPr>
          <w:rFonts w:asciiTheme="minorHAnsi" w:hAnsiTheme="minorHAnsi" w:cstheme="minorHAnsi"/>
          <w:sz w:val="22"/>
          <w:szCs w:val="22"/>
        </w:rPr>
        <w:t xml:space="preserve">a single point of contact for the purpose of all communications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shall make such person available for regular monthly meetings to review progress</w:t>
      </w:r>
      <w:r w:rsidR="00146A3A" w:rsidRPr="00F87FFC">
        <w:rPr>
          <w:rFonts w:asciiTheme="minorHAnsi" w:hAnsiTheme="minorHAnsi" w:cstheme="minorHAnsi"/>
          <w:sz w:val="22"/>
          <w:szCs w:val="22"/>
        </w:rPr>
        <w:t xml:space="preserve"> of the </w:t>
      </w:r>
      <w:r w:rsidR="00146A3A" w:rsidRPr="00F87FFC">
        <w:rPr>
          <w:rFonts w:asciiTheme="minorHAnsi" w:hAnsiTheme="minorHAnsi" w:cstheme="minorHAnsi"/>
          <w:sz w:val="22"/>
          <w:szCs w:val="22"/>
        </w:rPr>
        <w:lastRenderedPageBreak/>
        <w:t>Services</w:t>
      </w:r>
      <w:r w:rsidRPr="00F87FFC">
        <w:rPr>
          <w:rFonts w:asciiTheme="minorHAnsi" w:hAnsiTheme="minorHAnsi" w:cstheme="minorHAnsi"/>
          <w:sz w:val="22"/>
          <w:szCs w:val="22"/>
        </w:rPr>
        <w:t>.</w:t>
      </w:r>
    </w:p>
    <w:p w14:paraId="0C8E8AF5" w14:textId="77777777" w:rsidR="00986F8C" w:rsidRPr="00F87FFC" w:rsidRDefault="00986F8C" w:rsidP="00CD15A8">
      <w:pPr>
        <w:widowControl w:val="0"/>
        <w:tabs>
          <w:tab w:val="left" w:pos="900"/>
        </w:tabs>
        <w:autoSpaceDE w:val="0"/>
        <w:autoSpaceDN w:val="0"/>
        <w:adjustRightInd w:val="0"/>
        <w:jc w:val="both"/>
        <w:rPr>
          <w:rFonts w:asciiTheme="minorHAnsi" w:hAnsiTheme="minorHAnsi" w:cstheme="minorHAnsi"/>
          <w:b/>
          <w:sz w:val="22"/>
          <w:szCs w:val="22"/>
          <w:u w:val="single"/>
        </w:rPr>
      </w:pPr>
    </w:p>
    <w:p w14:paraId="53758789"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r w:rsidRPr="00F87FFC">
        <w:rPr>
          <w:rFonts w:asciiTheme="minorHAnsi" w:hAnsiTheme="minorHAnsi" w:cstheme="minorHAnsi"/>
          <w:b/>
          <w:sz w:val="22"/>
          <w:szCs w:val="22"/>
          <w:u w:val="single"/>
        </w:rPr>
        <w:t>Care And Diligence</w:t>
      </w:r>
    </w:p>
    <w:p w14:paraId="5EDD64E4"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E745BA9" w14:textId="77777777" w:rsidR="003E59CA" w:rsidRPr="00F87FFC" w:rsidRDefault="003E59CA" w:rsidP="003E59CA">
      <w:pPr>
        <w:widowControl w:val="0"/>
        <w:tabs>
          <w:tab w:val="left" w:pos="900"/>
        </w:tabs>
        <w:autoSpaceDE w:val="0"/>
        <w:autoSpaceDN w:val="0"/>
        <w:adjustRightInd w:val="0"/>
        <w:ind w:left="900" w:firstLine="60"/>
        <w:jc w:val="both"/>
        <w:rPr>
          <w:rFonts w:asciiTheme="minorHAnsi" w:hAnsiTheme="minorHAnsi" w:cstheme="minorHAnsi"/>
          <w:sz w:val="22"/>
          <w:szCs w:val="22"/>
        </w:rPr>
      </w:pPr>
      <w:r w:rsidRPr="00F87FFC">
        <w:rPr>
          <w:rFonts w:asciiTheme="minorHAnsi" w:hAnsiTheme="minorHAnsi" w:cstheme="minorHAnsi"/>
          <w:sz w:val="22"/>
          <w:szCs w:val="22"/>
        </w:rPr>
        <w:t xml:space="preserve">Subject to clause </w:t>
      </w:r>
      <w:r w:rsidR="00B04279" w:rsidRPr="00F87FFC">
        <w:rPr>
          <w:rFonts w:asciiTheme="minorHAnsi" w:hAnsiTheme="minorHAnsi" w:cstheme="minorHAnsi"/>
          <w:sz w:val="22"/>
          <w:szCs w:val="22"/>
        </w:rPr>
        <w:fldChar w:fldCharType="begin"/>
      </w:r>
      <w:r w:rsidR="00B04279" w:rsidRPr="00F87FFC">
        <w:rPr>
          <w:rFonts w:asciiTheme="minorHAnsi" w:hAnsiTheme="minorHAnsi" w:cstheme="minorHAnsi"/>
          <w:sz w:val="22"/>
          <w:szCs w:val="22"/>
        </w:rPr>
        <w:instrText xml:space="preserve"> REF _Ref302723111 \n \h </w:instrText>
      </w:r>
      <w:r w:rsidR="00F87FFC" w:rsidRPr="00F87FFC">
        <w:rPr>
          <w:rFonts w:asciiTheme="minorHAnsi" w:hAnsiTheme="minorHAnsi" w:cstheme="minorHAnsi"/>
          <w:sz w:val="22"/>
          <w:szCs w:val="22"/>
        </w:rPr>
        <w:instrText xml:space="preserve"> \* MERGEFORMAT </w:instrText>
      </w:r>
      <w:r w:rsidR="00B04279" w:rsidRPr="00F87FFC">
        <w:rPr>
          <w:rFonts w:asciiTheme="minorHAnsi" w:hAnsiTheme="minorHAnsi" w:cstheme="minorHAnsi"/>
          <w:sz w:val="22"/>
          <w:szCs w:val="22"/>
        </w:rPr>
      </w:r>
      <w:r w:rsidR="00B04279" w:rsidRPr="00F87FFC">
        <w:rPr>
          <w:rFonts w:asciiTheme="minorHAnsi" w:hAnsiTheme="minorHAnsi" w:cstheme="minorHAnsi"/>
          <w:sz w:val="22"/>
          <w:szCs w:val="22"/>
        </w:rPr>
        <w:fldChar w:fldCharType="separate"/>
      </w:r>
      <w:r w:rsidR="00383CC0">
        <w:rPr>
          <w:rFonts w:asciiTheme="minorHAnsi" w:hAnsiTheme="minorHAnsi" w:cstheme="minorHAnsi"/>
          <w:sz w:val="22"/>
          <w:szCs w:val="22"/>
        </w:rPr>
        <w:t>2.2.2</w:t>
      </w:r>
      <w:r w:rsidR="00B04279" w:rsidRPr="00F87FFC">
        <w:rPr>
          <w:rFonts w:asciiTheme="minorHAnsi" w:hAnsiTheme="minorHAnsi" w:cstheme="minorHAnsi"/>
          <w:sz w:val="22"/>
          <w:szCs w:val="22"/>
        </w:rPr>
        <w:fldChar w:fldCharType="end"/>
      </w:r>
      <w:r w:rsidRPr="00F87FFC">
        <w:rPr>
          <w:rFonts w:asciiTheme="minorHAnsi" w:hAnsiTheme="minorHAnsi" w:cstheme="minorHAnsi"/>
          <w:sz w:val="22"/>
          <w:szCs w:val="22"/>
        </w:rPr>
        <w:t>:</w:t>
      </w:r>
    </w:p>
    <w:p w14:paraId="00ED64A0" w14:textId="77777777" w:rsidR="003E59CA" w:rsidRPr="00F87FFC" w:rsidRDefault="003E59CA"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E39F5EA"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Contractor shall perform the Services in accordance with the terms of th</w:t>
      </w:r>
      <w:r w:rsidR="003768A9"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and with due skill, care and diligence</w:t>
      </w:r>
      <w:r w:rsidR="00146A3A" w:rsidRPr="00F87FFC">
        <w:rPr>
          <w:rFonts w:asciiTheme="minorHAnsi" w:hAnsiTheme="minorHAnsi" w:cstheme="minorHAnsi"/>
          <w:sz w:val="22"/>
          <w:szCs w:val="22"/>
        </w:rPr>
        <w:t xml:space="preserve"> and good industry practice</w:t>
      </w:r>
      <w:r w:rsidRPr="00F87FFC">
        <w:rPr>
          <w:rFonts w:asciiTheme="minorHAnsi" w:hAnsiTheme="minorHAnsi" w:cstheme="minorHAnsi"/>
          <w:sz w:val="22"/>
          <w:szCs w:val="22"/>
        </w:rPr>
        <w:t xml:space="preserve"> using the most efficient and cost effective means and methods.</w:t>
      </w:r>
    </w:p>
    <w:p w14:paraId="009BD6CC"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58C0558"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In performing the Services the Contractor shall comply with all applicable </w:t>
      </w:r>
      <w:r w:rsidR="003E59CA" w:rsidRPr="00F87FFC">
        <w:rPr>
          <w:rFonts w:asciiTheme="minorHAnsi" w:hAnsiTheme="minorHAnsi" w:cstheme="minorHAnsi"/>
          <w:sz w:val="22"/>
          <w:szCs w:val="22"/>
        </w:rPr>
        <w:t>legal</w:t>
      </w:r>
      <w:r w:rsidRPr="00F87FFC">
        <w:rPr>
          <w:rFonts w:asciiTheme="minorHAnsi" w:hAnsiTheme="minorHAnsi" w:cstheme="minorHAnsi"/>
          <w:sz w:val="22"/>
          <w:szCs w:val="22"/>
        </w:rPr>
        <w:t xml:space="preserve"> requirements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requirements set out in the Specification </w:t>
      </w:r>
      <w:r w:rsidR="003768A9" w:rsidRPr="00F87FFC">
        <w:rPr>
          <w:rFonts w:asciiTheme="minorHAnsi" w:hAnsiTheme="minorHAnsi" w:cstheme="minorHAnsi"/>
          <w:sz w:val="22"/>
          <w:szCs w:val="22"/>
        </w:rPr>
        <w:t xml:space="preserve">or as otherwise notified to the Contractor from time to time </w:t>
      </w:r>
      <w:r w:rsidRPr="00F87FFC">
        <w:rPr>
          <w:rFonts w:asciiTheme="minorHAnsi" w:hAnsiTheme="minorHAnsi" w:cstheme="minorHAnsi"/>
          <w:sz w:val="22"/>
          <w:szCs w:val="22"/>
        </w:rPr>
        <w:t xml:space="preserve">and Conditions including </w:t>
      </w:r>
      <w:r w:rsidR="003768A9" w:rsidRPr="00F87FFC">
        <w:rPr>
          <w:rFonts w:asciiTheme="minorHAnsi" w:hAnsiTheme="minorHAnsi" w:cstheme="minorHAnsi"/>
          <w:sz w:val="22"/>
          <w:szCs w:val="22"/>
        </w:rPr>
        <w:t xml:space="preserve">(without limitation) </w:t>
      </w:r>
      <w:r w:rsidRPr="00F87FFC">
        <w:rPr>
          <w:rFonts w:asciiTheme="minorHAnsi" w:hAnsiTheme="minorHAnsi" w:cstheme="minorHAnsi"/>
          <w:sz w:val="22"/>
          <w:szCs w:val="22"/>
        </w:rPr>
        <w:t>insurer’s requirements.</w:t>
      </w:r>
    </w:p>
    <w:p w14:paraId="17B5F02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39C9DFA8"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carry out </w:t>
      </w:r>
      <w:r w:rsidR="003768A9" w:rsidRPr="00F87FFC">
        <w:rPr>
          <w:rFonts w:asciiTheme="minorHAnsi" w:hAnsiTheme="minorHAnsi" w:cstheme="minorHAnsi"/>
          <w:sz w:val="22"/>
          <w:szCs w:val="22"/>
        </w:rPr>
        <w:t>the</w:t>
      </w:r>
      <w:r w:rsidRPr="00F87FFC">
        <w:rPr>
          <w:rFonts w:asciiTheme="minorHAnsi" w:hAnsiTheme="minorHAnsi" w:cstheme="minorHAnsi"/>
          <w:sz w:val="22"/>
          <w:szCs w:val="22"/>
        </w:rPr>
        <w:t xml:space="preserve"> Services in such a way as to </w:t>
      </w:r>
      <w:r w:rsidR="003768A9" w:rsidRPr="00F87FFC">
        <w:rPr>
          <w:rFonts w:asciiTheme="minorHAnsi" w:hAnsiTheme="minorHAnsi" w:cstheme="minorHAnsi"/>
          <w:sz w:val="22"/>
          <w:szCs w:val="22"/>
        </w:rPr>
        <w:t xml:space="preserve">ensure that </w:t>
      </w:r>
      <w:r w:rsidR="006D3C00" w:rsidRPr="00F87FFC">
        <w:rPr>
          <w:rFonts w:asciiTheme="minorHAnsi" w:hAnsiTheme="minorHAnsi" w:cstheme="minorHAnsi"/>
          <w:sz w:val="22"/>
          <w:szCs w:val="22"/>
        </w:rPr>
        <w:t xml:space="preserve">the activities of the </w:t>
      </w:r>
      <w:r w:rsidR="00D67AC0" w:rsidRPr="00F87FFC">
        <w:rPr>
          <w:rFonts w:asciiTheme="minorHAnsi" w:hAnsiTheme="minorHAnsi" w:cstheme="minorHAnsi"/>
          <w:sz w:val="22"/>
          <w:szCs w:val="22"/>
        </w:rPr>
        <w:t>College</w:t>
      </w:r>
      <w:r w:rsidR="003768A9" w:rsidRPr="00F87FFC">
        <w:rPr>
          <w:rFonts w:asciiTheme="minorHAnsi" w:hAnsiTheme="minorHAnsi" w:cstheme="minorHAnsi"/>
          <w:sz w:val="22"/>
          <w:szCs w:val="22"/>
        </w:rPr>
        <w:t xml:space="preserve"> are not disturbed or disrupted</w:t>
      </w:r>
      <w:r w:rsidR="006D3C00" w:rsidRPr="00F87FFC">
        <w:rPr>
          <w:rFonts w:asciiTheme="minorHAnsi" w:hAnsiTheme="minorHAnsi" w:cstheme="minorHAnsi"/>
          <w:sz w:val="22"/>
          <w:szCs w:val="22"/>
        </w:rPr>
        <w:t>.</w:t>
      </w:r>
    </w:p>
    <w:p w14:paraId="1095F651"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64174370"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Contract Period</w:t>
      </w:r>
    </w:p>
    <w:p w14:paraId="6B82FA80"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1AD0E009" w14:textId="6EB74DEE" w:rsidR="00986F8C" w:rsidRPr="00F87FFC" w:rsidRDefault="003768A9"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w:t>
      </w:r>
      <w:r w:rsidR="00986F8C" w:rsidRPr="00F87FFC">
        <w:rPr>
          <w:rFonts w:asciiTheme="minorHAnsi" w:hAnsiTheme="minorHAnsi" w:cstheme="minorHAnsi"/>
          <w:sz w:val="22"/>
          <w:szCs w:val="22"/>
        </w:rPr>
        <w:t xml:space="preserve">Contract </w:t>
      </w:r>
      <w:r w:rsidRPr="00F87FFC">
        <w:rPr>
          <w:rFonts w:asciiTheme="minorHAnsi" w:hAnsiTheme="minorHAnsi" w:cstheme="minorHAnsi"/>
          <w:sz w:val="22"/>
          <w:szCs w:val="22"/>
        </w:rPr>
        <w:t>P</w:t>
      </w:r>
      <w:r w:rsidR="00986F8C" w:rsidRPr="00F87FFC">
        <w:rPr>
          <w:rFonts w:asciiTheme="minorHAnsi" w:hAnsiTheme="minorHAnsi" w:cstheme="minorHAnsi"/>
          <w:sz w:val="22"/>
          <w:szCs w:val="22"/>
        </w:rPr>
        <w:t xml:space="preserve">eriod shall </w:t>
      </w:r>
      <w:r w:rsidRPr="00F87FFC">
        <w:rPr>
          <w:rFonts w:asciiTheme="minorHAnsi" w:hAnsiTheme="minorHAnsi" w:cstheme="minorHAnsi"/>
          <w:sz w:val="22"/>
          <w:szCs w:val="22"/>
        </w:rPr>
        <w:t>be</w:t>
      </w:r>
      <w:r w:rsidR="00986F8C" w:rsidRPr="00F87FFC">
        <w:rPr>
          <w:rFonts w:asciiTheme="minorHAnsi" w:hAnsiTheme="minorHAnsi" w:cstheme="minorHAnsi"/>
          <w:sz w:val="22"/>
          <w:szCs w:val="22"/>
        </w:rPr>
        <w:t xml:space="preserve"> from the Commencement Date up to </w:t>
      </w:r>
      <w:r w:rsidR="00743478">
        <w:rPr>
          <w:rFonts w:asciiTheme="minorHAnsi" w:hAnsiTheme="minorHAnsi" w:cstheme="minorHAnsi"/>
          <w:sz w:val="22"/>
          <w:szCs w:val="22"/>
        </w:rPr>
        <w:t xml:space="preserve"> 30</w:t>
      </w:r>
      <w:r w:rsidR="00743478" w:rsidRPr="00743478">
        <w:rPr>
          <w:rFonts w:asciiTheme="minorHAnsi" w:hAnsiTheme="minorHAnsi" w:cstheme="minorHAnsi"/>
          <w:sz w:val="22"/>
          <w:szCs w:val="22"/>
          <w:vertAlign w:val="superscript"/>
        </w:rPr>
        <w:t>th</w:t>
      </w:r>
      <w:r w:rsidR="00743478">
        <w:rPr>
          <w:rFonts w:asciiTheme="minorHAnsi" w:hAnsiTheme="minorHAnsi" w:cstheme="minorHAnsi"/>
          <w:sz w:val="22"/>
          <w:szCs w:val="22"/>
        </w:rPr>
        <w:t xml:space="preserve"> June 2016</w:t>
      </w:r>
      <w:r w:rsidR="00986F8C" w:rsidRPr="00F87FFC">
        <w:rPr>
          <w:rFonts w:asciiTheme="minorHAnsi" w:hAnsiTheme="minorHAnsi" w:cstheme="minorHAnsi"/>
          <w:sz w:val="22"/>
          <w:szCs w:val="22"/>
        </w:rPr>
        <w:t xml:space="preserve"> unless </w:t>
      </w:r>
      <w:r w:rsidR="00D67284" w:rsidRPr="00F87FFC">
        <w:rPr>
          <w:rFonts w:asciiTheme="minorHAnsi" w:hAnsiTheme="minorHAnsi" w:cstheme="minorHAnsi"/>
          <w:sz w:val="22"/>
          <w:szCs w:val="22"/>
        </w:rPr>
        <w:t>terminated</w:t>
      </w:r>
      <w:r w:rsidR="00986F8C" w:rsidRPr="00F87FFC">
        <w:rPr>
          <w:rFonts w:asciiTheme="minorHAnsi" w:hAnsiTheme="minorHAnsi" w:cstheme="minorHAnsi"/>
          <w:sz w:val="22"/>
          <w:szCs w:val="22"/>
        </w:rPr>
        <w:t xml:space="preserve"> </w:t>
      </w:r>
      <w:r w:rsidR="00316931" w:rsidRPr="00F87FFC">
        <w:rPr>
          <w:rFonts w:asciiTheme="minorHAnsi" w:hAnsiTheme="minorHAnsi" w:cstheme="minorHAnsi"/>
          <w:sz w:val="22"/>
          <w:szCs w:val="22"/>
        </w:rPr>
        <w:t>earlier</w:t>
      </w:r>
      <w:r w:rsidRPr="00F87FFC">
        <w:rPr>
          <w:rFonts w:asciiTheme="minorHAnsi" w:hAnsiTheme="minorHAnsi" w:cstheme="minorHAnsi"/>
          <w:sz w:val="22"/>
          <w:szCs w:val="22"/>
        </w:rPr>
        <w:t xml:space="preserve"> </w:t>
      </w:r>
      <w:r w:rsidR="00D67284" w:rsidRPr="00F87FFC">
        <w:rPr>
          <w:rFonts w:asciiTheme="minorHAnsi" w:hAnsiTheme="minorHAnsi" w:cstheme="minorHAnsi"/>
          <w:sz w:val="22"/>
          <w:szCs w:val="22"/>
        </w:rPr>
        <w:t>in accordance with this Contract.</w:t>
      </w:r>
      <w:r w:rsidR="00AC42B5" w:rsidRPr="00F87FFC">
        <w:rPr>
          <w:rFonts w:asciiTheme="minorHAnsi" w:hAnsiTheme="minorHAnsi" w:cstheme="minorHAnsi"/>
          <w:sz w:val="22"/>
          <w:szCs w:val="22"/>
        </w:rPr>
        <w:t xml:space="preserve">  The Contractor shall provide the Services from the Commencement Date and throughout the Contract Period.</w:t>
      </w:r>
    </w:p>
    <w:p w14:paraId="5A2F8386" w14:textId="77777777" w:rsidR="0003225A" w:rsidRPr="00F87FFC" w:rsidRDefault="0003225A" w:rsidP="0003225A">
      <w:pPr>
        <w:widowControl w:val="0"/>
        <w:tabs>
          <w:tab w:val="left" w:pos="900"/>
        </w:tabs>
        <w:autoSpaceDE w:val="0"/>
        <w:autoSpaceDN w:val="0"/>
        <w:adjustRightInd w:val="0"/>
        <w:jc w:val="both"/>
        <w:rPr>
          <w:rFonts w:asciiTheme="minorHAnsi" w:hAnsiTheme="minorHAnsi" w:cstheme="minorHAnsi"/>
          <w:sz w:val="22"/>
          <w:szCs w:val="22"/>
        </w:rPr>
      </w:pPr>
    </w:p>
    <w:p w14:paraId="6BD585BE" w14:textId="77777777" w:rsidR="0003225A" w:rsidRPr="00F87FFC" w:rsidRDefault="0003225A"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bookmarkStart w:id="15" w:name="_Ref302745374"/>
      <w:r w:rsidRPr="00F87FFC">
        <w:rPr>
          <w:rFonts w:asciiTheme="minorHAnsi" w:hAnsiTheme="minorHAnsi" w:cstheme="minorHAnsi"/>
          <w:sz w:val="22"/>
          <w:szCs w:val="22"/>
        </w:rPr>
        <w:t>The College may, prior to the last day of the Contract Period, extend the Contract for a further period or periods of any duration, but in any case, the total duration of any extensions shall not exceed 24 months from the last day of the Contract Period.</w:t>
      </w:r>
      <w:bookmarkEnd w:id="15"/>
    </w:p>
    <w:p w14:paraId="7978B099"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261BD10C"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bookmarkStart w:id="16" w:name="_Ref302725410"/>
      <w:r w:rsidRPr="00F87FFC">
        <w:rPr>
          <w:rFonts w:asciiTheme="minorHAnsi" w:hAnsiTheme="minorHAnsi" w:cstheme="minorHAnsi"/>
          <w:b/>
          <w:bCs/>
          <w:sz w:val="22"/>
          <w:szCs w:val="22"/>
          <w:u w:val="single"/>
        </w:rPr>
        <w:t>Hand-Over Co-Operation</w:t>
      </w:r>
      <w:r w:rsidR="0033371C" w:rsidRPr="00F87FFC">
        <w:rPr>
          <w:rFonts w:asciiTheme="minorHAnsi" w:hAnsiTheme="minorHAnsi" w:cstheme="minorHAnsi"/>
          <w:b/>
          <w:bCs/>
          <w:sz w:val="22"/>
          <w:szCs w:val="22"/>
          <w:u w:val="single"/>
        </w:rPr>
        <w:t xml:space="preserve"> on Exit</w:t>
      </w:r>
      <w:bookmarkEnd w:id="16"/>
    </w:p>
    <w:p w14:paraId="142F8FC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7FAAA325" w14:textId="77777777" w:rsidR="00CF252F"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iCs/>
          <w:sz w:val="22"/>
          <w:szCs w:val="22"/>
        </w:rPr>
      </w:pPr>
      <w:r w:rsidRPr="00F87FFC">
        <w:rPr>
          <w:rFonts w:asciiTheme="minorHAnsi" w:hAnsiTheme="minorHAnsi" w:cstheme="minorHAnsi"/>
          <w:sz w:val="22"/>
          <w:szCs w:val="22"/>
        </w:rPr>
        <w:t>At the end of the Contract Period</w:t>
      </w:r>
      <w:r w:rsidR="0033371C" w:rsidRPr="00F87FFC">
        <w:rPr>
          <w:rFonts w:asciiTheme="minorHAnsi" w:hAnsiTheme="minorHAnsi" w:cstheme="minorHAnsi"/>
          <w:sz w:val="22"/>
          <w:szCs w:val="22"/>
        </w:rPr>
        <w:t xml:space="preserve"> (prior to and following termination)</w:t>
      </w:r>
      <w:r w:rsidR="00CF252F" w:rsidRPr="00F87FFC">
        <w:rPr>
          <w:rFonts w:asciiTheme="minorHAnsi" w:hAnsiTheme="minorHAnsi" w:cstheme="minorHAnsi"/>
          <w:sz w:val="22"/>
          <w:szCs w:val="22"/>
        </w:rPr>
        <w:t>,</w:t>
      </w:r>
      <w:r w:rsidRPr="00F87FFC">
        <w:rPr>
          <w:rFonts w:asciiTheme="minorHAnsi" w:hAnsiTheme="minorHAnsi" w:cstheme="minorHAnsi"/>
          <w:sz w:val="22"/>
          <w:szCs w:val="22"/>
        </w:rPr>
        <w:t xml:space="preserve"> the Contractor shall co</w:t>
      </w:r>
      <w:r w:rsidR="003768A9" w:rsidRPr="00F87FFC">
        <w:rPr>
          <w:rFonts w:asciiTheme="minorHAnsi" w:hAnsiTheme="minorHAnsi" w:cstheme="minorHAnsi"/>
          <w:sz w:val="22"/>
          <w:szCs w:val="22"/>
        </w:rPr>
        <w:t xml:space="preserve">-operate </w:t>
      </w:r>
      <w:r w:rsidR="00CF252F" w:rsidRPr="00F87FFC">
        <w:rPr>
          <w:rFonts w:asciiTheme="minorHAnsi" w:hAnsiTheme="minorHAnsi" w:cstheme="minorHAnsi"/>
          <w:sz w:val="22"/>
          <w:szCs w:val="22"/>
        </w:rPr>
        <w:t xml:space="preserve">in good faith with the College </w:t>
      </w:r>
      <w:r w:rsidR="003768A9" w:rsidRPr="00F87FFC">
        <w:rPr>
          <w:rFonts w:asciiTheme="minorHAnsi" w:hAnsiTheme="minorHAnsi" w:cstheme="minorHAnsi"/>
          <w:sz w:val="22"/>
          <w:szCs w:val="22"/>
        </w:rPr>
        <w:t>at its own cost in the transfer of the Services to a new c</w:t>
      </w:r>
      <w:r w:rsidRPr="00F87FFC">
        <w:rPr>
          <w:rFonts w:asciiTheme="minorHAnsi" w:hAnsiTheme="minorHAnsi" w:cstheme="minorHAnsi"/>
          <w:sz w:val="22"/>
          <w:szCs w:val="22"/>
        </w:rPr>
        <w:t xml:space="preserve">ontractor </w:t>
      </w:r>
      <w:r w:rsidR="00146A3A" w:rsidRPr="00F87FFC">
        <w:rPr>
          <w:rFonts w:asciiTheme="minorHAnsi" w:hAnsiTheme="minorHAnsi" w:cstheme="minorHAnsi"/>
          <w:sz w:val="22"/>
          <w:szCs w:val="22"/>
        </w:rPr>
        <w:t xml:space="preserve">or the College </w:t>
      </w:r>
      <w:r w:rsidRPr="00F87FFC">
        <w:rPr>
          <w:rFonts w:asciiTheme="minorHAnsi" w:hAnsiTheme="minorHAnsi" w:cstheme="minorHAnsi"/>
          <w:sz w:val="22"/>
          <w:szCs w:val="22"/>
        </w:rPr>
        <w:t>under ar</w:t>
      </w:r>
      <w:r w:rsidR="003768A9" w:rsidRPr="00F87FFC">
        <w:rPr>
          <w:rFonts w:asciiTheme="minorHAnsi" w:hAnsiTheme="minorHAnsi" w:cstheme="minorHAnsi"/>
          <w:sz w:val="22"/>
          <w:szCs w:val="22"/>
        </w:rPr>
        <w:t>rangements to be notified to the Contractor</w:t>
      </w:r>
      <w:r w:rsidRPr="00F87FFC">
        <w:rPr>
          <w:rFonts w:asciiTheme="minorHAnsi" w:hAnsiTheme="minorHAnsi" w:cstheme="minorHAnsi"/>
          <w:sz w:val="22"/>
          <w:szCs w:val="22"/>
        </w:rPr>
        <w:t xml:space="preserve"> by the </w:t>
      </w:r>
      <w:r w:rsidR="00D67AC0" w:rsidRPr="00F87FFC">
        <w:rPr>
          <w:rFonts w:asciiTheme="minorHAnsi" w:hAnsiTheme="minorHAnsi" w:cstheme="minorHAnsi"/>
          <w:sz w:val="22"/>
          <w:szCs w:val="22"/>
        </w:rPr>
        <w:t>College</w:t>
      </w:r>
      <w:r w:rsidR="00CF252F" w:rsidRPr="00F87FFC">
        <w:rPr>
          <w:rFonts w:asciiTheme="minorHAnsi" w:hAnsiTheme="minorHAnsi" w:cstheme="minorHAnsi"/>
          <w:sz w:val="22"/>
          <w:szCs w:val="22"/>
        </w:rPr>
        <w:t xml:space="preserve"> to ensure the </w:t>
      </w:r>
      <w:r w:rsidR="0033371C" w:rsidRPr="00F87FFC">
        <w:rPr>
          <w:rFonts w:asciiTheme="minorHAnsi" w:hAnsiTheme="minorHAnsi" w:cstheme="minorHAnsi"/>
          <w:sz w:val="22"/>
          <w:szCs w:val="22"/>
        </w:rPr>
        <w:t>seamless</w:t>
      </w:r>
      <w:r w:rsidR="00CF252F" w:rsidRPr="00F87FFC">
        <w:rPr>
          <w:rFonts w:asciiTheme="minorHAnsi" w:hAnsiTheme="minorHAnsi" w:cstheme="minorHAnsi"/>
          <w:sz w:val="22"/>
          <w:szCs w:val="22"/>
        </w:rPr>
        <w:t xml:space="preserve"> transition and transfer of the Services from the Contractor to the new contractor or College with </w:t>
      </w:r>
      <w:r w:rsidR="00CF252F" w:rsidRPr="00F87FFC">
        <w:rPr>
          <w:rFonts w:asciiTheme="minorHAnsi" w:hAnsiTheme="minorHAnsi" w:cstheme="minorHAnsi"/>
          <w:iCs/>
          <w:sz w:val="22"/>
          <w:szCs w:val="22"/>
        </w:rPr>
        <w:t>mini</w:t>
      </w:r>
      <w:r w:rsidR="0033371C" w:rsidRPr="00F87FFC">
        <w:rPr>
          <w:rFonts w:asciiTheme="minorHAnsi" w:hAnsiTheme="minorHAnsi" w:cstheme="minorHAnsi"/>
          <w:iCs/>
          <w:sz w:val="22"/>
          <w:szCs w:val="22"/>
        </w:rPr>
        <w:t>mum disruption to the College and without reduction in service or quality.</w:t>
      </w:r>
    </w:p>
    <w:p w14:paraId="5041BFF2" w14:textId="77777777" w:rsidR="00CF252F" w:rsidRPr="00F87FFC" w:rsidRDefault="00CF252F" w:rsidP="00CC4838">
      <w:pPr>
        <w:pStyle w:val="p56"/>
        <w:tabs>
          <w:tab w:val="left" w:pos="900"/>
        </w:tabs>
        <w:spacing w:line="360" w:lineRule="auto"/>
        <w:ind w:left="900" w:hanging="900"/>
        <w:jc w:val="left"/>
        <w:rPr>
          <w:rStyle w:val="SubtleEmphasis"/>
          <w:rFonts w:asciiTheme="minorHAnsi" w:hAnsiTheme="minorHAnsi" w:cstheme="minorHAnsi"/>
          <w:sz w:val="22"/>
          <w:szCs w:val="22"/>
        </w:rPr>
      </w:pPr>
    </w:p>
    <w:p w14:paraId="056D8A59"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provide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all such information </w:t>
      </w:r>
      <w:r w:rsidR="00046F2A" w:rsidRPr="00F87FFC">
        <w:rPr>
          <w:rFonts w:asciiTheme="minorHAnsi" w:hAnsiTheme="minorHAnsi" w:cstheme="minorHAnsi"/>
          <w:sz w:val="22"/>
          <w:szCs w:val="22"/>
        </w:rPr>
        <w:t xml:space="preserve">and assistance </w:t>
      </w:r>
      <w:r w:rsidRPr="00F87FFC">
        <w:rPr>
          <w:rFonts w:asciiTheme="minorHAnsi" w:hAnsiTheme="minorHAnsi" w:cstheme="minorHAnsi"/>
          <w:sz w:val="22"/>
          <w:szCs w:val="22"/>
        </w:rPr>
        <w:t xml:space="preserve">as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require for the purposes of tendering and hand-over </w:t>
      </w:r>
      <w:r w:rsidR="003768A9" w:rsidRPr="00F87FFC">
        <w:rPr>
          <w:rFonts w:asciiTheme="minorHAnsi" w:hAnsiTheme="minorHAnsi" w:cstheme="minorHAnsi"/>
          <w:sz w:val="22"/>
          <w:szCs w:val="22"/>
        </w:rPr>
        <w:t xml:space="preserve">to a new contractor </w:t>
      </w:r>
      <w:r w:rsidRPr="00F87FFC">
        <w:rPr>
          <w:rFonts w:asciiTheme="minorHAnsi" w:hAnsiTheme="minorHAnsi" w:cstheme="minorHAnsi"/>
          <w:sz w:val="22"/>
          <w:szCs w:val="22"/>
        </w:rPr>
        <w:t>as and when such information is required.</w:t>
      </w:r>
    </w:p>
    <w:p w14:paraId="56612D3B"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69111369"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Invoicing</w:t>
      </w:r>
    </w:p>
    <w:p w14:paraId="4F22A153"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7E93C27E"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All invoices should be sent </w:t>
      </w:r>
      <w:r w:rsidR="003768A9" w:rsidRPr="00F87FFC">
        <w:rPr>
          <w:rFonts w:asciiTheme="minorHAnsi" w:hAnsiTheme="minorHAnsi" w:cstheme="minorHAnsi"/>
          <w:sz w:val="22"/>
          <w:szCs w:val="22"/>
        </w:rPr>
        <w:t xml:space="preserve">by the Contractor to the College </w:t>
      </w:r>
      <w:r w:rsidR="004B41C9" w:rsidRPr="00F87FFC">
        <w:rPr>
          <w:rFonts w:asciiTheme="minorHAnsi" w:hAnsiTheme="minorHAnsi" w:cstheme="minorHAnsi"/>
          <w:sz w:val="22"/>
          <w:szCs w:val="22"/>
        </w:rPr>
        <w:t>to:</w:t>
      </w:r>
    </w:p>
    <w:p w14:paraId="059957B5"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6C67F03" w14:textId="77777777" w:rsidR="00D36D0C" w:rsidRPr="00F87FFC" w:rsidRDefault="00A46D4B" w:rsidP="00CC4838">
      <w:pPr>
        <w:widowControl w:val="0"/>
        <w:tabs>
          <w:tab w:val="left" w:pos="900"/>
        </w:tabs>
        <w:autoSpaceDE w:val="0"/>
        <w:autoSpaceDN w:val="0"/>
        <w:adjustRightInd w:val="0"/>
        <w:ind w:left="900"/>
        <w:jc w:val="both"/>
        <w:rPr>
          <w:rFonts w:asciiTheme="minorHAnsi" w:hAnsiTheme="minorHAnsi" w:cstheme="minorHAnsi"/>
          <w:sz w:val="22"/>
          <w:szCs w:val="22"/>
        </w:rPr>
      </w:pPr>
      <w:r w:rsidRPr="00F87FFC">
        <w:rPr>
          <w:rFonts w:asciiTheme="minorHAnsi" w:hAnsiTheme="minorHAnsi" w:cstheme="minorHAnsi"/>
          <w:sz w:val="22"/>
          <w:szCs w:val="22"/>
          <w:highlight w:val="yellow"/>
        </w:rPr>
        <w:t>[insert the name and address of the person who should receive the invoices]</w:t>
      </w:r>
    </w:p>
    <w:p w14:paraId="68038222"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9A44FB4" w14:textId="77777777" w:rsidR="00986F8C" w:rsidRPr="00F87FFC" w:rsidRDefault="003768A9"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Invoices for the Contract Sum shall</w:t>
      </w:r>
      <w:r w:rsidR="00986F8C" w:rsidRPr="00F87FFC">
        <w:rPr>
          <w:rFonts w:asciiTheme="minorHAnsi" w:hAnsiTheme="minorHAnsi" w:cstheme="minorHAnsi"/>
          <w:sz w:val="22"/>
          <w:szCs w:val="22"/>
        </w:rPr>
        <w:t xml:space="preserve"> be submitted </w:t>
      </w:r>
      <w:r w:rsidRPr="00F87FFC">
        <w:rPr>
          <w:rFonts w:asciiTheme="minorHAnsi" w:hAnsiTheme="minorHAnsi" w:cstheme="minorHAnsi"/>
          <w:sz w:val="22"/>
          <w:szCs w:val="22"/>
        </w:rPr>
        <w:t xml:space="preserve">by the Contractor to the College </w:t>
      </w:r>
      <w:r w:rsidR="00986F8C" w:rsidRPr="00F87FFC">
        <w:rPr>
          <w:rFonts w:asciiTheme="minorHAnsi" w:hAnsiTheme="minorHAnsi" w:cstheme="minorHAnsi"/>
          <w:sz w:val="22"/>
          <w:szCs w:val="22"/>
        </w:rPr>
        <w:t>monthly</w:t>
      </w:r>
      <w:r w:rsidR="00973814" w:rsidRPr="00F87FFC">
        <w:rPr>
          <w:rFonts w:asciiTheme="minorHAnsi" w:hAnsiTheme="minorHAnsi" w:cstheme="minorHAnsi"/>
          <w:sz w:val="22"/>
          <w:szCs w:val="22"/>
        </w:rPr>
        <w:t xml:space="preserve"> in arrears</w:t>
      </w:r>
      <w:r w:rsidR="00986F8C" w:rsidRPr="00F87FFC">
        <w:rPr>
          <w:rFonts w:asciiTheme="minorHAnsi" w:hAnsiTheme="minorHAnsi" w:cstheme="minorHAnsi"/>
          <w:sz w:val="22"/>
          <w:szCs w:val="22"/>
        </w:rPr>
        <w:t>, in</w:t>
      </w:r>
      <w:r w:rsidR="004B41C9" w:rsidRPr="00F87FFC">
        <w:rPr>
          <w:rFonts w:asciiTheme="minorHAnsi" w:hAnsiTheme="minorHAnsi" w:cstheme="minorHAnsi"/>
          <w:sz w:val="22"/>
          <w:szCs w:val="22"/>
        </w:rPr>
        <w:t xml:space="preserve"> accordance with the following:</w:t>
      </w:r>
    </w:p>
    <w:p w14:paraId="5F92A82C" w14:textId="77777777" w:rsidR="00986F8C" w:rsidRPr="00F87FFC" w:rsidRDefault="00986F8C" w:rsidP="00CC4838">
      <w:pPr>
        <w:widowControl w:val="0"/>
        <w:tabs>
          <w:tab w:val="left" w:pos="1800"/>
        </w:tabs>
        <w:autoSpaceDE w:val="0"/>
        <w:autoSpaceDN w:val="0"/>
        <w:adjustRightInd w:val="0"/>
        <w:ind w:left="1800" w:hanging="900"/>
        <w:jc w:val="both"/>
        <w:rPr>
          <w:rFonts w:asciiTheme="minorHAnsi" w:hAnsiTheme="minorHAnsi" w:cstheme="minorHAnsi"/>
          <w:sz w:val="22"/>
          <w:szCs w:val="22"/>
        </w:rPr>
      </w:pPr>
    </w:p>
    <w:p w14:paraId="184A7C86" w14:textId="77777777" w:rsidR="00986F8C" w:rsidRPr="00F87FFC" w:rsidRDefault="00D67284" w:rsidP="00CC4838">
      <w:pPr>
        <w:widowControl w:val="0"/>
        <w:numPr>
          <w:ilvl w:val="2"/>
          <w:numId w:val="1"/>
        </w:numPr>
        <w:tabs>
          <w:tab w:val="num" w:pos="1800"/>
        </w:tabs>
        <w:autoSpaceDE w:val="0"/>
        <w:autoSpaceDN w:val="0"/>
        <w:adjustRightInd w:val="0"/>
        <w:ind w:left="1800" w:hanging="900"/>
        <w:jc w:val="both"/>
        <w:rPr>
          <w:rFonts w:asciiTheme="minorHAnsi" w:hAnsiTheme="minorHAnsi" w:cstheme="minorHAnsi"/>
          <w:sz w:val="22"/>
          <w:szCs w:val="22"/>
        </w:rPr>
      </w:pPr>
      <w:r w:rsidRPr="00F87FFC">
        <w:rPr>
          <w:rFonts w:asciiTheme="minorHAnsi" w:hAnsiTheme="minorHAnsi" w:cstheme="minorHAnsi"/>
          <w:sz w:val="22"/>
          <w:szCs w:val="22"/>
        </w:rPr>
        <w:t>One invoice for the M</w:t>
      </w:r>
      <w:r w:rsidR="00986F8C" w:rsidRPr="00F87FFC">
        <w:rPr>
          <w:rFonts w:asciiTheme="minorHAnsi" w:hAnsiTheme="minorHAnsi" w:cstheme="minorHAnsi"/>
          <w:sz w:val="22"/>
          <w:szCs w:val="22"/>
        </w:rPr>
        <w:t>onthly Contract Sum</w:t>
      </w:r>
      <w:r w:rsidR="005221B1" w:rsidRPr="00F87FFC">
        <w:rPr>
          <w:rFonts w:asciiTheme="minorHAnsi" w:hAnsiTheme="minorHAnsi" w:cstheme="minorHAnsi"/>
          <w:sz w:val="22"/>
          <w:szCs w:val="22"/>
        </w:rPr>
        <w:t>.</w:t>
      </w:r>
      <w:r w:rsidR="00986F8C" w:rsidRPr="00F87FFC">
        <w:rPr>
          <w:rFonts w:asciiTheme="minorHAnsi" w:hAnsiTheme="minorHAnsi" w:cstheme="minorHAnsi"/>
          <w:sz w:val="22"/>
          <w:szCs w:val="22"/>
        </w:rPr>
        <w:t xml:space="preserve"> The invoice shall show a </w:t>
      </w:r>
      <w:r w:rsidR="003768A9" w:rsidRPr="00F87FFC">
        <w:rPr>
          <w:rFonts w:asciiTheme="minorHAnsi" w:hAnsiTheme="minorHAnsi" w:cstheme="minorHAnsi"/>
          <w:sz w:val="22"/>
          <w:szCs w:val="22"/>
        </w:rPr>
        <w:t>monthly</w:t>
      </w:r>
      <w:r w:rsidR="00986F8C" w:rsidRPr="00F87FFC">
        <w:rPr>
          <w:rFonts w:asciiTheme="minorHAnsi" w:hAnsiTheme="minorHAnsi" w:cstheme="minorHAnsi"/>
          <w:sz w:val="22"/>
          <w:szCs w:val="22"/>
        </w:rPr>
        <w:t xml:space="preserve"> total at th</w:t>
      </w:r>
      <w:r w:rsidR="003768A9" w:rsidRPr="00F87FFC">
        <w:rPr>
          <w:rFonts w:asciiTheme="minorHAnsi" w:hAnsiTheme="minorHAnsi" w:cstheme="minorHAnsi"/>
          <w:sz w:val="22"/>
          <w:szCs w:val="22"/>
        </w:rPr>
        <w:t>e bottom of the invoice and clearly state</w:t>
      </w:r>
      <w:r w:rsidR="00986F8C" w:rsidRPr="00F87FFC">
        <w:rPr>
          <w:rFonts w:asciiTheme="minorHAnsi" w:hAnsiTheme="minorHAnsi" w:cstheme="minorHAnsi"/>
          <w:sz w:val="22"/>
          <w:szCs w:val="22"/>
        </w:rPr>
        <w:t xml:space="preserve"> the Contract Purchase Order Number and the Contract Identification Number.</w:t>
      </w:r>
    </w:p>
    <w:p w14:paraId="7C97E0AA" w14:textId="77777777" w:rsidR="00986F8C" w:rsidRPr="00F87FFC" w:rsidRDefault="00986F8C" w:rsidP="00CC4838">
      <w:pPr>
        <w:widowControl w:val="0"/>
        <w:autoSpaceDE w:val="0"/>
        <w:autoSpaceDN w:val="0"/>
        <w:adjustRightInd w:val="0"/>
        <w:ind w:left="900"/>
        <w:jc w:val="both"/>
        <w:rPr>
          <w:rFonts w:asciiTheme="minorHAnsi" w:hAnsiTheme="minorHAnsi" w:cstheme="minorHAnsi"/>
          <w:sz w:val="22"/>
          <w:szCs w:val="22"/>
        </w:rPr>
      </w:pPr>
    </w:p>
    <w:p w14:paraId="6992DE9A" w14:textId="77777777" w:rsidR="00986F8C" w:rsidRPr="00F87FFC" w:rsidRDefault="003768A9" w:rsidP="00CC4838">
      <w:pPr>
        <w:widowControl w:val="0"/>
        <w:numPr>
          <w:ilvl w:val="2"/>
          <w:numId w:val="1"/>
        </w:numPr>
        <w:tabs>
          <w:tab w:val="num" w:pos="1800"/>
        </w:tabs>
        <w:autoSpaceDE w:val="0"/>
        <w:autoSpaceDN w:val="0"/>
        <w:adjustRightInd w:val="0"/>
        <w:ind w:left="1800"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An additional </w:t>
      </w:r>
      <w:r w:rsidR="00986F8C" w:rsidRPr="00F87FFC">
        <w:rPr>
          <w:rFonts w:asciiTheme="minorHAnsi" w:hAnsiTheme="minorHAnsi" w:cstheme="minorHAnsi"/>
          <w:sz w:val="22"/>
          <w:szCs w:val="22"/>
        </w:rPr>
        <w:t xml:space="preserve">separate invoice </w:t>
      </w:r>
      <w:r w:rsidRPr="00F87FFC">
        <w:rPr>
          <w:rFonts w:asciiTheme="minorHAnsi" w:hAnsiTheme="minorHAnsi" w:cstheme="minorHAnsi"/>
          <w:sz w:val="22"/>
          <w:szCs w:val="22"/>
        </w:rPr>
        <w:t xml:space="preserve">shall be submitted by the Contractor </w:t>
      </w:r>
      <w:r w:rsidR="00986F8C" w:rsidRPr="00F87FFC">
        <w:rPr>
          <w:rFonts w:asciiTheme="minorHAnsi" w:hAnsiTheme="minorHAnsi" w:cstheme="minorHAnsi"/>
          <w:sz w:val="22"/>
          <w:szCs w:val="22"/>
        </w:rPr>
        <w:t>per Purchase Order for all Additional</w:t>
      </w:r>
      <w:r w:rsidRPr="00F87FFC">
        <w:rPr>
          <w:rFonts w:asciiTheme="minorHAnsi" w:hAnsiTheme="minorHAnsi" w:cstheme="minorHAnsi"/>
          <w:sz w:val="22"/>
          <w:szCs w:val="22"/>
        </w:rPr>
        <w:t xml:space="preserve"> Services</w:t>
      </w:r>
      <w:r w:rsidR="00986F8C" w:rsidRPr="00F87FFC">
        <w:rPr>
          <w:rFonts w:asciiTheme="minorHAnsi" w:hAnsiTheme="minorHAnsi" w:cstheme="minorHAnsi"/>
          <w:sz w:val="22"/>
          <w:szCs w:val="22"/>
        </w:rPr>
        <w:t xml:space="preserve"> and clearly s</w:t>
      </w:r>
      <w:r w:rsidRPr="00F87FFC">
        <w:rPr>
          <w:rFonts w:asciiTheme="minorHAnsi" w:hAnsiTheme="minorHAnsi" w:cstheme="minorHAnsi"/>
          <w:sz w:val="22"/>
          <w:szCs w:val="22"/>
        </w:rPr>
        <w:t>tating</w:t>
      </w:r>
      <w:r w:rsidR="00986F8C" w:rsidRPr="00F87FFC">
        <w:rPr>
          <w:rFonts w:asciiTheme="minorHAnsi" w:hAnsiTheme="minorHAnsi" w:cstheme="minorHAnsi"/>
          <w:sz w:val="22"/>
          <w:szCs w:val="22"/>
        </w:rPr>
        <w:t xml:space="preserve"> the Purchase Order Number.</w:t>
      </w:r>
    </w:p>
    <w:p w14:paraId="4272BC1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6A6D21D" w14:textId="77777777" w:rsidR="00986F8C" w:rsidRPr="00F87FFC" w:rsidRDefault="003768A9"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must ensure that it has received </w:t>
      </w:r>
      <w:r w:rsidR="00986F8C" w:rsidRPr="00F87FFC">
        <w:rPr>
          <w:rFonts w:asciiTheme="minorHAnsi" w:hAnsiTheme="minorHAnsi" w:cstheme="minorHAnsi"/>
          <w:sz w:val="22"/>
          <w:szCs w:val="22"/>
        </w:rPr>
        <w:t xml:space="preserve">a Purchase Order as authorisation, prior to commencing any </w:t>
      </w:r>
      <w:r w:rsidRPr="00F87FFC">
        <w:rPr>
          <w:rFonts w:asciiTheme="minorHAnsi" w:hAnsiTheme="minorHAnsi" w:cstheme="minorHAnsi"/>
          <w:sz w:val="22"/>
          <w:szCs w:val="22"/>
        </w:rPr>
        <w:t>Additional Services</w:t>
      </w:r>
      <w:r w:rsidR="00986F8C" w:rsidRPr="00F87FFC">
        <w:rPr>
          <w:rFonts w:asciiTheme="minorHAnsi" w:hAnsiTheme="minorHAnsi" w:cstheme="minorHAnsi"/>
          <w:sz w:val="22"/>
          <w:szCs w:val="22"/>
        </w:rPr>
        <w:t>.</w:t>
      </w:r>
    </w:p>
    <w:p w14:paraId="08D783DF" w14:textId="77777777" w:rsidR="00973814" w:rsidRPr="00F87FFC" w:rsidRDefault="00973814"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4EEAB39D" w14:textId="77777777" w:rsidR="00BA3948" w:rsidRDefault="00316931"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College shall pay valid, undisputed invoices</w:t>
      </w:r>
      <w:r w:rsidR="00973814" w:rsidRPr="00F87FFC">
        <w:rPr>
          <w:rFonts w:asciiTheme="minorHAnsi" w:hAnsiTheme="minorHAnsi" w:cstheme="minorHAnsi"/>
          <w:sz w:val="22"/>
          <w:szCs w:val="22"/>
        </w:rPr>
        <w:t xml:space="preserve"> within thirty (30) days following the date of the relevant invoice.</w:t>
      </w:r>
      <w:r w:rsidR="00F163E9" w:rsidRPr="00F87FFC">
        <w:rPr>
          <w:rFonts w:asciiTheme="minorHAnsi" w:hAnsiTheme="minorHAnsi" w:cstheme="minorHAnsi"/>
          <w:sz w:val="22"/>
          <w:szCs w:val="22"/>
        </w:rPr>
        <w:t xml:space="preserve"> </w:t>
      </w:r>
    </w:p>
    <w:p w14:paraId="3BE28D9E" w14:textId="77777777" w:rsidR="005A35BB" w:rsidRDefault="005A35BB" w:rsidP="005A35BB">
      <w:pPr>
        <w:pStyle w:val="ListParagraph"/>
        <w:rPr>
          <w:rFonts w:asciiTheme="minorHAnsi" w:hAnsiTheme="minorHAnsi" w:cstheme="minorHAnsi"/>
          <w:sz w:val="22"/>
          <w:szCs w:val="22"/>
        </w:rPr>
      </w:pPr>
    </w:p>
    <w:p w14:paraId="7D5FBB24" w14:textId="77777777" w:rsidR="005A35BB" w:rsidRPr="004574A6" w:rsidRDefault="005A35BB" w:rsidP="005A35BB">
      <w:pPr>
        <w:widowControl w:val="0"/>
        <w:numPr>
          <w:ilvl w:val="1"/>
          <w:numId w:val="1"/>
        </w:numPr>
        <w:tabs>
          <w:tab w:val="left" w:pos="900"/>
        </w:tabs>
        <w:autoSpaceDE w:val="0"/>
        <w:autoSpaceDN w:val="0"/>
        <w:adjustRightInd w:val="0"/>
        <w:ind w:hanging="900"/>
        <w:jc w:val="both"/>
        <w:rPr>
          <w:rFonts w:asciiTheme="minorHAnsi" w:hAnsiTheme="minorHAnsi" w:cs="Arial"/>
          <w:sz w:val="22"/>
          <w:szCs w:val="22"/>
        </w:rPr>
      </w:pPr>
      <w:r w:rsidRPr="004574A6">
        <w:rPr>
          <w:rFonts w:asciiTheme="minorHAnsi" w:hAnsiTheme="minorHAnsi"/>
          <w:sz w:val="22"/>
          <w:szCs w:val="22"/>
        </w:rPr>
        <w:t xml:space="preserve">Where the Contractor submits an invoice to the Authority </w:t>
      </w:r>
      <w:r>
        <w:rPr>
          <w:rFonts w:asciiTheme="minorHAnsi" w:hAnsiTheme="minorHAnsi"/>
          <w:sz w:val="22"/>
          <w:szCs w:val="22"/>
        </w:rPr>
        <w:t>in accordance with paragraph 2.12</w:t>
      </w:r>
      <w:r w:rsidRPr="004574A6">
        <w:rPr>
          <w:rFonts w:asciiTheme="minorHAnsi" w:hAnsiTheme="minorHAnsi"/>
          <w:sz w:val="22"/>
          <w:szCs w:val="22"/>
        </w:rPr>
        <w:t>, the Authority will consider and verify that invoice in a timely fashion;</w:t>
      </w:r>
    </w:p>
    <w:p w14:paraId="5C9B3EA0" w14:textId="77777777" w:rsidR="005A35BB" w:rsidRPr="004574A6" w:rsidRDefault="005A35BB" w:rsidP="005A35BB">
      <w:pPr>
        <w:pStyle w:val="ListParagraph"/>
        <w:rPr>
          <w:rFonts w:asciiTheme="minorHAnsi" w:hAnsiTheme="minorHAnsi"/>
          <w:sz w:val="22"/>
          <w:szCs w:val="22"/>
        </w:rPr>
      </w:pPr>
    </w:p>
    <w:p w14:paraId="4ABE655A" w14:textId="77777777" w:rsidR="005A35BB" w:rsidRPr="004574A6" w:rsidRDefault="005A35BB" w:rsidP="005A35BB">
      <w:pPr>
        <w:widowControl w:val="0"/>
        <w:numPr>
          <w:ilvl w:val="1"/>
          <w:numId w:val="1"/>
        </w:numPr>
        <w:tabs>
          <w:tab w:val="left" w:pos="900"/>
        </w:tabs>
        <w:autoSpaceDE w:val="0"/>
        <w:autoSpaceDN w:val="0"/>
        <w:adjustRightInd w:val="0"/>
        <w:ind w:hanging="900"/>
        <w:jc w:val="both"/>
        <w:rPr>
          <w:rFonts w:asciiTheme="minorHAnsi" w:hAnsiTheme="minorHAnsi" w:cs="Arial"/>
          <w:sz w:val="22"/>
          <w:szCs w:val="22"/>
        </w:rPr>
      </w:pPr>
      <w:r w:rsidRPr="004574A6">
        <w:rPr>
          <w:rFonts w:asciiTheme="minorHAnsi" w:hAnsiTheme="minorHAnsi"/>
          <w:sz w:val="22"/>
          <w:szCs w:val="22"/>
        </w:rPr>
        <w:t>The Authority shall pay the Contractor any sums due under such an invoice no later than a period of 30 days from the date on which the Authority has determined that the invoice is valid and undisputed;</w:t>
      </w:r>
    </w:p>
    <w:p w14:paraId="054316C0" w14:textId="77777777" w:rsidR="005A35BB" w:rsidRPr="004574A6" w:rsidRDefault="005A35BB" w:rsidP="005A35BB">
      <w:pPr>
        <w:pStyle w:val="ListParagraph"/>
        <w:rPr>
          <w:rFonts w:asciiTheme="minorHAnsi" w:hAnsiTheme="minorHAnsi"/>
          <w:sz w:val="22"/>
          <w:szCs w:val="22"/>
        </w:rPr>
      </w:pPr>
    </w:p>
    <w:p w14:paraId="79CC6A2F" w14:textId="77777777" w:rsidR="005A35BB" w:rsidRPr="004574A6" w:rsidRDefault="005A35BB" w:rsidP="005A35BB">
      <w:pPr>
        <w:widowControl w:val="0"/>
        <w:numPr>
          <w:ilvl w:val="1"/>
          <w:numId w:val="1"/>
        </w:numPr>
        <w:tabs>
          <w:tab w:val="left" w:pos="900"/>
        </w:tabs>
        <w:autoSpaceDE w:val="0"/>
        <w:autoSpaceDN w:val="0"/>
        <w:adjustRightInd w:val="0"/>
        <w:ind w:hanging="900"/>
        <w:jc w:val="both"/>
        <w:rPr>
          <w:rFonts w:asciiTheme="minorHAnsi" w:hAnsiTheme="minorHAnsi" w:cs="Arial"/>
          <w:sz w:val="22"/>
          <w:szCs w:val="22"/>
        </w:rPr>
      </w:pPr>
      <w:r w:rsidRPr="004574A6">
        <w:rPr>
          <w:rFonts w:asciiTheme="minorHAnsi" w:hAnsiTheme="minorHAnsi"/>
          <w:sz w:val="22"/>
          <w:szCs w:val="22"/>
        </w:rPr>
        <w:t>Where the Authority fails to comply with paragraph 1 and there is an undue delay in considering and verifying the invoice, the invoice shall be regarded as valid and undisputed for the purposes of paragraph (2) after a reasonable time has passed;</w:t>
      </w:r>
    </w:p>
    <w:p w14:paraId="3212943F" w14:textId="77777777" w:rsidR="005A35BB" w:rsidRPr="004574A6" w:rsidRDefault="005A35BB" w:rsidP="005A35BB">
      <w:pPr>
        <w:pStyle w:val="ListParagraph"/>
        <w:rPr>
          <w:rFonts w:asciiTheme="minorHAnsi" w:hAnsiTheme="minorHAnsi"/>
          <w:sz w:val="22"/>
          <w:szCs w:val="22"/>
        </w:rPr>
      </w:pPr>
    </w:p>
    <w:p w14:paraId="0DCE0271" w14:textId="77777777" w:rsidR="005A35BB" w:rsidRPr="004574A6" w:rsidRDefault="005A35BB" w:rsidP="005A35BB">
      <w:pPr>
        <w:widowControl w:val="0"/>
        <w:numPr>
          <w:ilvl w:val="1"/>
          <w:numId w:val="1"/>
        </w:numPr>
        <w:tabs>
          <w:tab w:val="left" w:pos="900"/>
        </w:tabs>
        <w:autoSpaceDE w:val="0"/>
        <w:autoSpaceDN w:val="0"/>
        <w:adjustRightInd w:val="0"/>
        <w:ind w:hanging="900"/>
        <w:jc w:val="both"/>
        <w:rPr>
          <w:rFonts w:asciiTheme="minorHAnsi" w:hAnsiTheme="minorHAnsi" w:cs="Arial"/>
          <w:sz w:val="22"/>
          <w:szCs w:val="22"/>
        </w:rPr>
      </w:pPr>
      <w:r w:rsidRPr="004574A6">
        <w:rPr>
          <w:rFonts w:asciiTheme="minorHAnsi" w:hAnsiTheme="minorHAnsi"/>
          <w:sz w:val="22"/>
          <w:szCs w:val="22"/>
        </w:rPr>
        <w:t xml:space="preserve">Where the Contractor enters into a Sub-Contract, the Contractor shall include in that Sub-Contract: </w:t>
      </w:r>
    </w:p>
    <w:p w14:paraId="33405C74" w14:textId="77777777" w:rsidR="005A35BB" w:rsidRPr="004574A6" w:rsidRDefault="005A35BB" w:rsidP="005A35BB">
      <w:pPr>
        <w:pStyle w:val="ListParagraph"/>
        <w:rPr>
          <w:rFonts w:asciiTheme="minorHAnsi" w:hAnsiTheme="minorHAnsi"/>
          <w:sz w:val="22"/>
          <w:szCs w:val="22"/>
        </w:rPr>
      </w:pPr>
    </w:p>
    <w:p w14:paraId="472798D8" w14:textId="77777777" w:rsidR="005A35BB" w:rsidRPr="004574A6" w:rsidRDefault="005A35BB" w:rsidP="005A35BB">
      <w:pPr>
        <w:widowControl w:val="0"/>
        <w:numPr>
          <w:ilvl w:val="2"/>
          <w:numId w:val="1"/>
        </w:numPr>
        <w:tabs>
          <w:tab w:val="left" w:pos="900"/>
        </w:tabs>
        <w:autoSpaceDE w:val="0"/>
        <w:autoSpaceDN w:val="0"/>
        <w:adjustRightInd w:val="0"/>
        <w:jc w:val="both"/>
        <w:rPr>
          <w:rFonts w:asciiTheme="minorHAnsi" w:hAnsiTheme="minorHAnsi" w:cs="Arial"/>
          <w:sz w:val="22"/>
          <w:szCs w:val="22"/>
        </w:rPr>
      </w:pPr>
      <w:r w:rsidRPr="004574A6">
        <w:rPr>
          <w:rFonts w:asciiTheme="minorHAnsi" w:hAnsiTheme="minorHAnsi"/>
          <w:sz w:val="22"/>
          <w:szCs w:val="22"/>
        </w:rPr>
        <w:t xml:space="preserve">Provisions having the same effect as clauses 2.12.4-2.12.6 of this Contract; and </w:t>
      </w:r>
    </w:p>
    <w:p w14:paraId="551F73FA" w14:textId="77777777" w:rsidR="005A35BB" w:rsidRPr="004574A6" w:rsidRDefault="005A35BB" w:rsidP="005A35BB">
      <w:pPr>
        <w:widowControl w:val="0"/>
        <w:numPr>
          <w:ilvl w:val="2"/>
          <w:numId w:val="1"/>
        </w:numPr>
        <w:tabs>
          <w:tab w:val="left" w:pos="900"/>
        </w:tabs>
        <w:autoSpaceDE w:val="0"/>
        <w:autoSpaceDN w:val="0"/>
        <w:adjustRightInd w:val="0"/>
        <w:jc w:val="both"/>
        <w:rPr>
          <w:rFonts w:asciiTheme="minorHAnsi" w:hAnsiTheme="minorHAnsi" w:cs="Arial"/>
          <w:sz w:val="22"/>
          <w:szCs w:val="22"/>
        </w:rPr>
      </w:pPr>
      <w:r w:rsidRPr="004574A6">
        <w:rPr>
          <w:rFonts w:asciiTheme="minorHAnsi" w:hAnsiTheme="minorHAnsi"/>
          <w:sz w:val="22"/>
          <w:szCs w:val="22"/>
        </w:rPr>
        <w:t xml:space="preserve">A provision requiring the counterparty to that Sub-Contract to include in any Sub-Contract which it awards provisions having the same effect as clauses 2.12.4-2.12.6 of this Contract. </w:t>
      </w:r>
    </w:p>
    <w:p w14:paraId="6E2C7DCA" w14:textId="6F50AED7" w:rsidR="005A35BB" w:rsidRPr="005A35BB" w:rsidRDefault="005A35BB" w:rsidP="005A35BB">
      <w:pPr>
        <w:widowControl w:val="0"/>
        <w:numPr>
          <w:ilvl w:val="2"/>
          <w:numId w:val="1"/>
        </w:numPr>
        <w:tabs>
          <w:tab w:val="left" w:pos="900"/>
        </w:tabs>
        <w:autoSpaceDE w:val="0"/>
        <w:autoSpaceDN w:val="0"/>
        <w:adjustRightInd w:val="0"/>
        <w:jc w:val="both"/>
        <w:rPr>
          <w:rFonts w:asciiTheme="minorHAnsi" w:hAnsiTheme="minorHAnsi"/>
          <w:sz w:val="22"/>
          <w:szCs w:val="22"/>
        </w:rPr>
      </w:pPr>
      <w:r w:rsidRPr="004574A6">
        <w:rPr>
          <w:rFonts w:asciiTheme="minorHAnsi" w:hAnsiTheme="minorHAnsi"/>
          <w:sz w:val="22"/>
          <w:szCs w:val="22"/>
        </w:rPr>
        <w:t>In clause 2.12.4, “Sub-Contract” means a contract between two or more suppliers, at any stage of remoteness from the College in a subcontracting chain, made wholly or substantially for the purpose of performing (or contributing to the performance of) the whole or any part of this Contract.</w:t>
      </w:r>
    </w:p>
    <w:p w14:paraId="1CF97151"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87CFDC1"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Returns</w:t>
      </w:r>
    </w:p>
    <w:p w14:paraId="5E1F99F9"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D62BC85" w14:textId="77777777" w:rsidR="00F163E9" w:rsidRPr="00F87FFC" w:rsidRDefault="00316931"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Without prejudice to </w:t>
      </w:r>
      <w:r w:rsidR="00091FB6" w:rsidRPr="00F87FFC">
        <w:rPr>
          <w:rFonts w:asciiTheme="minorHAnsi" w:hAnsiTheme="minorHAnsi" w:cstheme="minorHAnsi"/>
          <w:b/>
          <w:sz w:val="22"/>
          <w:szCs w:val="22"/>
        </w:rPr>
        <w:t>C</w:t>
      </w:r>
      <w:r w:rsidRPr="00F87FFC">
        <w:rPr>
          <w:rFonts w:asciiTheme="minorHAnsi" w:hAnsiTheme="minorHAnsi" w:cstheme="minorHAnsi"/>
          <w:b/>
          <w:sz w:val="22"/>
          <w:szCs w:val="22"/>
        </w:rPr>
        <w:t xml:space="preserve">lause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_Ref302723163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2.32</w:t>
      </w:r>
      <w:r w:rsidR="00B04279"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t</w:t>
      </w:r>
      <w:r w:rsidR="00986F8C" w:rsidRPr="00F87FFC">
        <w:rPr>
          <w:rFonts w:asciiTheme="minorHAnsi" w:hAnsiTheme="minorHAnsi" w:cstheme="minorHAnsi"/>
          <w:sz w:val="22"/>
          <w:szCs w:val="22"/>
        </w:rPr>
        <w:t xml:space="preserve">he Contractor shall report in writing each calendar month to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’s Represen</w:t>
      </w:r>
      <w:r w:rsidR="003768A9" w:rsidRPr="00F87FFC">
        <w:rPr>
          <w:rFonts w:asciiTheme="minorHAnsi" w:hAnsiTheme="minorHAnsi" w:cstheme="minorHAnsi"/>
          <w:sz w:val="22"/>
          <w:szCs w:val="22"/>
        </w:rPr>
        <w:t>tative</w:t>
      </w:r>
      <w:r w:rsidR="00F45715" w:rsidRPr="00F87FFC">
        <w:rPr>
          <w:rFonts w:asciiTheme="minorHAnsi" w:hAnsiTheme="minorHAnsi" w:cstheme="minorHAnsi"/>
          <w:sz w:val="22"/>
          <w:szCs w:val="22"/>
        </w:rPr>
        <w:t xml:space="preserve"> in a format to be approved by the College</w:t>
      </w:r>
      <w:r w:rsidR="003768A9" w:rsidRPr="00F87FFC">
        <w:rPr>
          <w:rFonts w:asciiTheme="minorHAnsi" w:hAnsiTheme="minorHAnsi" w:cstheme="minorHAnsi"/>
          <w:sz w:val="22"/>
          <w:szCs w:val="22"/>
        </w:rPr>
        <w:t xml:space="preserve">, </w:t>
      </w:r>
      <w:r w:rsidR="00873D93" w:rsidRPr="00F87FFC">
        <w:rPr>
          <w:rFonts w:asciiTheme="minorHAnsi" w:hAnsiTheme="minorHAnsi" w:cstheme="minorHAnsi"/>
          <w:sz w:val="22"/>
          <w:szCs w:val="22"/>
        </w:rPr>
        <w:t xml:space="preserve">providing all relevant information </w:t>
      </w:r>
      <w:r w:rsidR="00B847E2" w:rsidRPr="00F87FFC">
        <w:rPr>
          <w:rFonts w:asciiTheme="minorHAnsi" w:hAnsiTheme="minorHAnsi" w:cstheme="minorHAnsi"/>
          <w:sz w:val="22"/>
          <w:szCs w:val="22"/>
        </w:rPr>
        <w:t xml:space="preserve">as may be </w:t>
      </w:r>
      <w:r w:rsidR="00873D93" w:rsidRPr="00F87FFC">
        <w:rPr>
          <w:rFonts w:asciiTheme="minorHAnsi" w:hAnsiTheme="minorHAnsi" w:cstheme="minorHAnsi"/>
          <w:sz w:val="22"/>
          <w:szCs w:val="22"/>
        </w:rPr>
        <w:t>requested by the College</w:t>
      </w:r>
      <w:r w:rsidR="0033371C" w:rsidRPr="00F87FFC">
        <w:rPr>
          <w:rFonts w:asciiTheme="minorHAnsi" w:hAnsiTheme="minorHAnsi" w:cstheme="minorHAnsi"/>
          <w:sz w:val="22"/>
          <w:szCs w:val="22"/>
        </w:rPr>
        <w:t xml:space="preserve"> from time to time</w:t>
      </w:r>
      <w:r w:rsidR="00E121BE" w:rsidRPr="00F87FFC">
        <w:rPr>
          <w:rFonts w:asciiTheme="minorHAnsi" w:hAnsiTheme="minorHAnsi" w:cstheme="minorHAnsi"/>
          <w:sz w:val="22"/>
          <w:szCs w:val="22"/>
        </w:rPr>
        <w:t>.</w:t>
      </w:r>
      <w:r w:rsidR="00F163E9" w:rsidRPr="00F87FFC">
        <w:rPr>
          <w:rFonts w:asciiTheme="minorHAnsi" w:hAnsiTheme="minorHAnsi" w:cstheme="minorHAnsi"/>
          <w:sz w:val="22"/>
          <w:szCs w:val="22"/>
        </w:rPr>
        <w:t xml:space="preserve">  The Contractor warrants that </w:t>
      </w:r>
      <w:r w:rsidRPr="00F87FFC">
        <w:rPr>
          <w:rFonts w:asciiTheme="minorHAnsi" w:hAnsiTheme="minorHAnsi" w:cstheme="minorHAnsi"/>
          <w:sz w:val="22"/>
          <w:szCs w:val="22"/>
        </w:rPr>
        <w:t>such</w:t>
      </w:r>
      <w:r w:rsidR="00F163E9" w:rsidRPr="00F87FFC">
        <w:rPr>
          <w:rFonts w:asciiTheme="minorHAnsi" w:hAnsiTheme="minorHAnsi" w:cstheme="minorHAnsi"/>
          <w:sz w:val="22"/>
          <w:szCs w:val="22"/>
        </w:rPr>
        <w:t xml:space="preserve"> reports shall be accurate and complete.</w:t>
      </w:r>
    </w:p>
    <w:p w14:paraId="4FE73D1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51E8DAA"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Correspondence</w:t>
      </w:r>
    </w:p>
    <w:p w14:paraId="302DA074"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17158FB"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lastRenderedPageBreak/>
        <w:t xml:space="preserve">All correspondence </w:t>
      </w:r>
      <w:r w:rsidR="003768A9" w:rsidRPr="00F87FFC">
        <w:rPr>
          <w:rFonts w:asciiTheme="minorHAnsi" w:hAnsiTheme="minorHAnsi" w:cstheme="minorHAnsi"/>
          <w:sz w:val="22"/>
          <w:szCs w:val="22"/>
        </w:rPr>
        <w:t xml:space="preserve">by the Contractor </w:t>
      </w:r>
      <w:r w:rsidRPr="00F87FFC">
        <w:rPr>
          <w:rFonts w:asciiTheme="minorHAnsi" w:hAnsiTheme="minorHAnsi" w:cstheme="minorHAnsi"/>
          <w:sz w:val="22"/>
          <w:szCs w:val="22"/>
        </w:rPr>
        <w:t xml:space="preserve">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be sequentially numbered and sent to the </w:t>
      </w:r>
      <w:r w:rsidR="00E121BE" w:rsidRPr="00F87FFC">
        <w:rPr>
          <w:rFonts w:asciiTheme="minorHAnsi" w:hAnsiTheme="minorHAnsi" w:cstheme="minorHAnsi"/>
          <w:sz w:val="22"/>
          <w:szCs w:val="22"/>
        </w:rPr>
        <w:t xml:space="preserve">designated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Representative.</w:t>
      </w:r>
    </w:p>
    <w:p w14:paraId="546F8307"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5028852"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is required to inform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w:t>
      </w:r>
      <w:r w:rsidR="003768A9" w:rsidRPr="00F87FFC">
        <w:rPr>
          <w:rFonts w:asciiTheme="minorHAnsi" w:hAnsiTheme="minorHAnsi" w:cstheme="minorHAnsi"/>
          <w:sz w:val="22"/>
          <w:szCs w:val="22"/>
        </w:rPr>
        <w:t xml:space="preserve">prior to the Commencement Date </w:t>
      </w:r>
      <w:r w:rsidR="00146A3A" w:rsidRPr="00F87FFC">
        <w:rPr>
          <w:rFonts w:asciiTheme="minorHAnsi" w:hAnsiTheme="minorHAnsi" w:cstheme="minorHAnsi"/>
          <w:sz w:val="22"/>
          <w:szCs w:val="22"/>
        </w:rPr>
        <w:t>(</w:t>
      </w:r>
      <w:r w:rsidR="003768A9" w:rsidRPr="00F87FFC">
        <w:rPr>
          <w:rFonts w:asciiTheme="minorHAnsi" w:hAnsiTheme="minorHAnsi" w:cstheme="minorHAnsi"/>
          <w:sz w:val="22"/>
          <w:szCs w:val="22"/>
        </w:rPr>
        <w:t>or if details change</w:t>
      </w:r>
      <w:r w:rsidR="00146A3A" w:rsidRPr="00F87FFC">
        <w:rPr>
          <w:rFonts w:asciiTheme="minorHAnsi" w:hAnsiTheme="minorHAnsi" w:cstheme="minorHAnsi"/>
          <w:sz w:val="22"/>
          <w:szCs w:val="22"/>
        </w:rPr>
        <w:t>)</w:t>
      </w:r>
      <w:r w:rsidR="003768A9" w:rsidRPr="00F87FFC">
        <w:rPr>
          <w:rFonts w:asciiTheme="minorHAnsi" w:hAnsiTheme="minorHAnsi" w:cstheme="minorHAnsi"/>
          <w:sz w:val="22"/>
          <w:szCs w:val="22"/>
        </w:rPr>
        <w:t xml:space="preserve"> </w:t>
      </w:r>
      <w:r w:rsidRPr="00F87FFC">
        <w:rPr>
          <w:rFonts w:asciiTheme="minorHAnsi" w:hAnsiTheme="minorHAnsi" w:cstheme="minorHAnsi"/>
          <w:sz w:val="22"/>
          <w:szCs w:val="22"/>
        </w:rPr>
        <w:t>of the contact name, address, telephone (including mobile telephone) and facsimile numbers and e-m</w:t>
      </w:r>
      <w:r w:rsidR="003768A9" w:rsidRPr="00F87FFC">
        <w:rPr>
          <w:rFonts w:asciiTheme="minorHAnsi" w:hAnsiTheme="minorHAnsi" w:cstheme="minorHAnsi"/>
          <w:sz w:val="22"/>
          <w:szCs w:val="22"/>
        </w:rPr>
        <w:t>ail address of the Contractor’s Representative</w:t>
      </w:r>
      <w:r w:rsidRPr="00F87FFC">
        <w:rPr>
          <w:rFonts w:asciiTheme="minorHAnsi" w:hAnsiTheme="minorHAnsi" w:cstheme="minorHAnsi"/>
          <w:sz w:val="22"/>
          <w:szCs w:val="22"/>
        </w:rPr>
        <w:t>.</w:t>
      </w:r>
    </w:p>
    <w:p w14:paraId="5D349764"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45A0BCDB"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Contractor’s Contract Representative</w:t>
      </w:r>
    </w:p>
    <w:p w14:paraId="4279FC1E"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CC9ED94"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Contractor’s </w:t>
      </w:r>
      <w:r w:rsidR="003768A9" w:rsidRPr="00F87FFC">
        <w:rPr>
          <w:rFonts w:asciiTheme="minorHAnsi" w:hAnsiTheme="minorHAnsi" w:cstheme="minorHAnsi"/>
          <w:sz w:val="22"/>
          <w:szCs w:val="22"/>
        </w:rPr>
        <w:t>Representative</w:t>
      </w:r>
      <w:r w:rsidRPr="00F87FFC">
        <w:rPr>
          <w:rFonts w:asciiTheme="minorHAnsi" w:hAnsiTheme="minorHAnsi" w:cstheme="minorHAnsi"/>
          <w:sz w:val="22"/>
          <w:szCs w:val="22"/>
        </w:rPr>
        <w:t xml:space="preserve"> shall be the duly authoris</w:t>
      </w:r>
      <w:r w:rsidR="003768A9" w:rsidRPr="00F87FFC">
        <w:rPr>
          <w:rFonts w:asciiTheme="minorHAnsi" w:hAnsiTheme="minorHAnsi" w:cstheme="minorHAnsi"/>
          <w:sz w:val="22"/>
          <w:szCs w:val="22"/>
        </w:rPr>
        <w:t>ed representative of the Contractor</w:t>
      </w:r>
      <w:r w:rsidRPr="00F87FFC">
        <w:rPr>
          <w:rFonts w:asciiTheme="minorHAnsi" w:hAnsiTheme="minorHAnsi" w:cstheme="minorHAnsi"/>
          <w:sz w:val="22"/>
          <w:szCs w:val="22"/>
        </w:rPr>
        <w:t xml:space="preserve"> for all purposes connected with this Contract and accordingly any information, instruction or other communication given and/or addressed to the Contractor’s </w:t>
      </w:r>
      <w:r w:rsidR="003768A9" w:rsidRPr="00F87FFC">
        <w:rPr>
          <w:rFonts w:asciiTheme="minorHAnsi" w:hAnsiTheme="minorHAnsi" w:cstheme="minorHAnsi"/>
          <w:sz w:val="22"/>
          <w:szCs w:val="22"/>
        </w:rPr>
        <w:t>Representative</w:t>
      </w:r>
      <w:r w:rsidRPr="00F87FFC">
        <w:rPr>
          <w:rFonts w:asciiTheme="minorHAnsi" w:hAnsiTheme="minorHAnsi" w:cstheme="minorHAnsi"/>
          <w:sz w:val="22"/>
          <w:szCs w:val="22"/>
        </w:rPr>
        <w:t xml:space="preserve"> shall be deemed to have been given or made to the Co</w:t>
      </w:r>
      <w:r w:rsidR="003768A9" w:rsidRPr="00F87FFC">
        <w:rPr>
          <w:rFonts w:asciiTheme="minorHAnsi" w:hAnsiTheme="minorHAnsi" w:cstheme="minorHAnsi"/>
          <w:sz w:val="22"/>
          <w:szCs w:val="22"/>
        </w:rPr>
        <w:t>ntractor</w:t>
      </w:r>
      <w:r w:rsidRPr="00F87FFC">
        <w:rPr>
          <w:rFonts w:asciiTheme="minorHAnsi" w:hAnsiTheme="minorHAnsi" w:cstheme="minorHAnsi"/>
          <w:sz w:val="22"/>
          <w:szCs w:val="22"/>
        </w:rPr>
        <w:t>.</w:t>
      </w:r>
      <w:r w:rsidR="00146A3A" w:rsidRPr="00F87FFC">
        <w:rPr>
          <w:rFonts w:asciiTheme="minorHAnsi" w:hAnsiTheme="minorHAnsi" w:cstheme="minorHAnsi"/>
          <w:sz w:val="22"/>
          <w:szCs w:val="22"/>
        </w:rPr>
        <w:t xml:space="preserve">  The Contractor shall not change the Contractor’s Representative without the prior Approval of the College (not to be unreasonably withheld).</w:t>
      </w:r>
    </w:p>
    <w:p w14:paraId="49AC2912"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CB07D5D" w14:textId="77777777" w:rsidR="00986F8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inform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w:t>
      </w:r>
      <w:r w:rsidR="003768A9" w:rsidRPr="00F87FFC">
        <w:rPr>
          <w:rFonts w:asciiTheme="minorHAnsi" w:hAnsiTheme="minorHAnsi" w:cstheme="minorHAnsi"/>
          <w:sz w:val="22"/>
          <w:szCs w:val="22"/>
        </w:rPr>
        <w:t xml:space="preserve">from time to time </w:t>
      </w:r>
      <w:r w:rsidRPr="00F87FFC">
        <w:rPr>
          <w:rFonts w:asciiTheme="minorHAnsi" w:hAnsiTheme="minorHAnsi" w:cstheme="minorHAnsi"/>
          <w:sz w:val="22"/>
          <w:szCs w:val="22"/>
        </w:rPr>
        <w:t>of the identity of any person proposed to be authorised to act for any period as deputy for the Contractor’s Represe</w:t>
      </w:r>
      <w:r w:rsidR="003768A9" w:rsidRPr="00F87FFC">
        <w:rPr>
          <w:rFonts w:asciiTheme="minorHAnsi" w:hAnsiTheme="minorHAnsi" w:cstheme="minorHAnsi"/>
          <w:sz w:val="22"/>
          <w:szCs w:val="22"/>
        </w:rPr>
        <w:t>ntative before the start of such</w:t>
      </w:r>
      <w:r w:rsidRPr="00F87FFC">
        <w:rPr>
          <w:rFonts w:asciiTheme="minorHAnsi" w:hAnsiTheme="minorHAnsi" w:cstheme="minorHAnsi"/>
          <w:sz w:val="22"/>
          <w:szCs w:val="22"/>
        </w:rPr>
        <w:t xml:space="preserve"> period. Any person proposed to be authorised to act as deputy for the Contractor’s</w:t>
      </w:r>
      <w:r w:rsidR="003768A9" w:rsidRPr="00F87FFC">
        <w:rPr>
          <w:rFonts w:asciiTheme="minorHAnsi" w:hAnsiTheme="minorHAnsi" w:cstheme="minorHAnsi"/>
          <w:sz w:val="22"/>
          <w:szCs w:val="22"/>
        </w:rPr>
        <w:t xml:space="preserve"> Representative shall first be A</w:t>
      </w:r>
      <w:r w:rsidRPr="00F87FFC">
        <w:rPr>
          <w:rFonts w:asciiTheme="minorHAnsi" w:hAnsiTheme="minorHAnsi" w:cstheme="minorHAnsi"/>
          <w:sz w:val="22"/>
          <w:szCs w:val="22"/>
        </w:rPr>
        <w:t xml:space="preserve">pproved by the </w:t>
      </w:r>
      <w:r w:rsidR="00D67AC0" w:rsidRPr="00F87FFC">
        <w:rPr>
          <w:rFonts w:asciiTheme="minorHAnsi" w:hAnsiTheme="minorHAnsi" w:cstheme="minorHAnsi"/>
          <w:sz w:val="22"/>
          <w:szCs w:val="22"/>
        </w:rPr>
        <w:t>College</w:t>
      </w:r>
      <w:r w:rsidR="003768A9" w:rsidRPr="00F87FFC">
        <w:rPr>
          <w:rFonts w:asciiTheme="minorHAnsi" w:hAnsiTheme="minorHAnsi" w:cstheme="minorHAnsi"/>
          <w:sz w:val="22"/>
          <w:szCs w:val="22"/>
        </w:rPr>
        <w:t>.</w:t>
      </w:r>
    </w:p>
    <w:p w14:paraId="49C65338" w14:textId="77777777" w:rsidR="00223054" w:rsidRDefault="00223054" w:rsidP="00223054">
      <w:pPr>
        <w:pStyle w:val="ListParagraph"/>
        <w:rPr>
          <w:rFonts w:asciiTheme="minorHAnsi" w:hAnsiTheme="minorHAnsi" w:cstheme="minorHAnsi"/>
          <w:sz w:val="22"/>
          <w:szCs w:val="22"/>
        </w:rPr>
      </w:pPr>
    </w:p>
    <w:p w14:paraId="58735DB0" w14:textId="77777777" w:rsidR="00223054" w:rsidRPr="00F87FFC" w:rsidRDefault="00223054" w:rsidP="00223054">
      <w:pPr>
        <w:widowControl w:val="0"/>
        <w:tabs>
          <w:tab w:val="left" w:pos="900"/>
        </w:tabs>
        <w:autoSpaceDE w:val="0"/>
        <w:autoSpaceDN w:val="0"/>
        <w:adjustRightInd w:val="0"/>
        <w:jc w:val="both"/>
        <w:rPr>
          <w:rFonts w:asciiTheme="minorHAnsi" w:hAnsiTheme="minorHAnsi" w:cstheme="minorHAnsi"/>
          <w:sz w:val="22"/>
          <w:szCs w:val="22"/>
        </w:rPr>
      </w:pPr>
    </w:p>
    <w:p w14:paraId="5CDE1AAD"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4FB254B6"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Programme</w:t>
      </w:r>
    </w:p>
    <w:p w14:paraId="0768993F"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2CBB22B"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provide </w:t>
      </w:r>
      <w:r w:rsidR="00120250" w:rsidRPr="00F87FFC">
        <w:rPr>
          <w:rFonts w:asciiTheme="minorHAnsi" w:hAnsiTheme="minorHAnsi" w:cstheme="minorHAnsi"/>
          <w:sz w:val="22"/>
          <w:szCs w:val="22"/>
        </w:rPr>
        <w:t xml:space="preserve">no less than </w:t>
      </w:r>
      <w:r w:rsidRPr="00F87FFC">
        <w:rPr>
          <w:rFonts w:asciiTheme="minorHAnsi" w:hAnsiTheme="minorHAnsi" w:cstheme="minorHAnsi"/>
          <w:sz w:val="22"/>
          <w:szCs w:val="22"/>
        </w:rPr>
        <w:t xml:space="preserve">one month </w:t>
      </w:r>
      <w:r w:rsidR="00120250" w:rsidRPr="00F87FFC">
        <w:rPr>
          <w:rFonts w:asciiTheme="minorHAnsi" w:hAnsiTheme="minorHAnsi" w:cstheme="minorHAnsi"/>
          <w:sz w:val="22"/>
          <w:szCs w:val="22"/>
        </w:rPr>
        <w:t>prior to</w:t>
      </w:r>
      <w:r w:rsidRPr="00F87FFC">
        <w:rPr>
          <w:rFonts w:asciiTheme="minorHAnsi" w:hAnsiTheme="minorHAnsi" w:cstheme="minorHAnsi"/>
          <w:sz w:val="22"/>
          <w:szCs w:val="22"/>
        </w:rPr>
        <w:t xml:space="preserve"> </w:t>
      </w:r>
      <w:r w:rsidR="00DD77C4" w:rsidRPr="00F87FFC">
        <w:rPr>
          <w:rFonts w:asciiTheme="minorHAnsi" w:hAnsiTheme="minorHAnsi" w:cstheme="minorHAnsi"/>
          <w:sz w:val="22"/>
          <w:szCs w:val="22"/>
        </w:rPr>
        <w:t>the Commencement</w:t>
      </w:r>
      <w:r w:rsidRPr="00F87FFC">
        <w:rPr>
          <w:rFonts w:asciiTheme="minorHAnsi" w:hAnsiTheme="minorHAnsi" w:cstheme="minorHAnsi"/>
          <w:sz w:val="22"/>
          <w:szCs w:val="22"/>
        </w:rPr>
        <w:t xml:space="preserve"> </w:t>
      </w:r>
      <w:r w:rsidR="00DD77C4" w:rsidRPr="00F87FFC">
        <w:rPr>
          <w:rFonts w:asciiTheme="minorHAnsi" w:hAnsiTheme="minorHAnsi" w:cstheme="minorHAnsi"/>
          <w:sz w:val="22"/>
          <w:szCs w:val="22"/>
        </w:rPr>
        <w:t>Date</w:t>
      </w:r>
      <w:r w:rsidRPr="00F87FFC">
        <w:rPr>
          <w:rFonts w:asciiTheme="minorHAnsi" w:hAnsiTheme="minorHAnsi" w:cstheme="minorHAnsi"/>
          <w:sz w:val="22"/>
          <w:szCs w:val="22"/>
        </w:rPr>
        <w:t>, a detailed programme indicating the operations that shall be performed during the Contract Period in order to fulfil the obligations of the Contract.</w:t>
      </w:r>
      <w:r w:rsidR="00120250" w:rsidRPr="00F87FFC">
        <w:rPr>
          <w:rFonts w:asciiTheme="minorHAnsi" w:hAnsiTheme="minorHAnsi" w:cstheme="minorHAnsi"/>
          <w:sz w:val="22"/>
          <w:szCs w:val="22"/>
        </w:rPr>
        <w:t xml:space="preserve">  The details of such programme</w:t>
      </w:r>
      <w:r w:rsidR="00F56A6E" w:rsidRPr="00F87FFC">
        <w:rPr>
          <w:rFonts w:asciiTheme="minorHAnsi" w:hAnsiTheme="minorHAnsi" w:cstheme="minorHAnsi"/>
          <w:sz w:val="22"/>
          <w:szCs w:val="22"/>
        </w:rPr>
        <w:t xml:space="preserve"> (which shall be attached to the Specification) </w:t>
      </w:r>
      <w:r w:rsidR="00120250" w:rsidRPr="00F87FFC">
        <w:rPr>
          <w:rFonts w:asciiTheme="minorHAnsi" w:hAnsiTheme="minorHAnsi" w:cstheme="minorHAnsi"/>
          <w:sz w:val="22"/>
          <w:szCs w:val="22"/>
        </w:rPr>
        <w:t xml:space="preserve">shall </w:t>
      </w:r>
      <w:r w:rsidR="00F56A6E" w:rsidRPr="00F87FFC">
        <w:rPr>
          <w:rFonts w:asciiTheme="minorHAnsi" w:hAnsiTheme="minorHAnsi" w:cstheme="minorHAnsi"/>
          <w:sz w:val="22"/>
          <w:szCs w:val="22"/>
        </w:rPr>
        <w:t xml:space="preserve">require the approval of the College and thereafter shall </w:t>
      </w:r>
      <w:r w:rsidR="00120250" w:rsidRPr="00F87FFC">
        <w:rPr>
          <w:rFonts w:asciiTheme="minorHAnsi" w:hAnsiTheme="minorHAnsi" w:cstheme="minorHAnsi"/>
          <w:sz w:val="22"/>
          <w:szCs w:val="22"/>
        </w:rPr>
        <w:t xml:space="preserve">form an integral part of </w:t>
      </w:r>
      <w:r w:rsidR="006C78C2" w:rsidRPr="00F87FFC">
        <w:rPr>
          <w:rFonts w:asciiTheme="minorHAnsi" w:hAnsiTheme="minorHAnsi" w:cstheme="minorHAnsi"/>
          <w:sz w:val="22"/>
          <w:szCs w:val="22"/>
        </w:rPr>
        <w:t>this Contract</w:t>
      </w:r>
      <w:r w:rsidR="001A292D" w:rsidRPr="00F87FFC">
        <w:rPr>
          <w:rFonts w:asciiTheme="minorHAnsi" w:hAnsiTheme="minorHAnsi" w:cstheme="minorHAnsi"/>
          <w:sz w:val="22"/>
          <w:szCs w:val="22"/>
        </w:rPr>
        <w:t>.</w:t>
      </w:r>
    </w:p>
    <w:p w14:paraId="6B7F02DF"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029E0A65" w14:textId="77777777" w:rsidR="00986F8C" w:rsidRPr="00F87FFC" w:rsidRDefault="004D7274" w:rsidP="00075556">
      <w:pPr>
        <w:keepNext/>
        <w:keepLines/>
        <w:widowControl w:val="0"/>
        <w:numPr>
          <w:ilvl w:val="0"/>
          <w:numId w:val="1"/>
        </w:numPr>
        <w:tabs>
          <w:tab w:val="clear" w:pos="720"/>
          <w:tab w:val="left" w:pos="900"/>
        </w:tabs>
        <w:autoSpaceDE w:val="0"/>
        <w:autoSpaceDN w:val="0"/>
        <w:adjustRightInd w:val="0"/>
        <w:ind w:left="907" w:hanging="907"/>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Performance Monitoring</w:t>
      </w:r>
    </w:p>
    <w:p w14:paraId="04016F08" w14:textId="77777777" w:rsidR="00986F8C" w:rsidRPr="00F87FFC" w:rsidRDefault="00986F8C" w:rsidP="00075556">
      <w:pPr>
        <w:keepNext/>
        <w:keepLines/>
        <w:widowControl w:val="0"/>
        <w:tabs>
          <w:tab w:val="left" w:pos="900"/>
        </w:tabs>
        <w:autoSpaceDE w:val="0"/>
        <w:autoSpaceDN w:val="0"/>
        <w:adjustRightInd w:val="0"/>
        <w:ind w:left="907" w:hanging="907"/>
        <w:jc w:val="both"/>
        <w:rPr>
          <w:rFonts w:asciiTheme="minorHAnsi" w:hAnsiTheme="minorHAnsi" w:cstheme="minorHAnsi"/>
          <w:sz w:val="22"/>
          <w:szCs w:val="22"/>
        </w:rPr>
      </w:pPr>
    </w:p>
    <w:p w14:paraId="460D2B13" w14:textId="77777777" w:rsidR="00986F8C" w:rsidRPr="00F87FFC" w:rsidRDefault="00986F8C" w:rsidP="00075556">
      <w:pPr>
        <w:keepNext/>
        <w:keepLines/>
        <w:widowControl w:val="0"/>
        <w:numPr>
          <w:ilvl w:val="1"/>
          <w:numId w:val="1"/>
        </w:numPr>
        <w:tabs>
          <w:tab w:val="left" w:pos="900"/>
        </w:tabs>
        <w:autoSpaceDE w:val="0"/>
        <w:autoSpaceDN w:val="0"/>
        <w:adjustRightInd w:val="0"/>
        <w:ind w:left="907" w:hanging="907"/>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Contractor’s Representative shall attend monthly </w:t>
      </w:r>
      <w:r w:rsidR="004D7274" w:rsidRPr="00F87FFC">
        <w:rPr>
          <w:rFonts w:asciiTheme="minorHAnsi" w:hAnsiTheme="minorHAnsi" w:cstheme="minorHAnsi"/>
          <w:sz w:val="22"/>
          <w:szCs w:val="22"/>
        </w:rPr>
        <w:t>performance monitoring</w:t>
      </w:r>
      <w:r w:rsidRPr="00F87FFC">
        <w:rPr>
          <w:rFonts w:asciiTheme="minorHAnsi" w:hAnsiTheme="minorHAnsi" w:cstheme="minorHAnsi"/>
          <w:sz w:val="22"/>
          <w:szCs w:val="22"/>
        </w:rPr>
        <w:t xml:space="preserve"> meetings called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Representative at which a Monthly Contract Review Report shall</w:t>
      </w:r>
      <w:r w:rsidR="004D7274" w:rsidRPr="00F87FFC">
        <w:rPr>
          <w:rFonts w:asciiTheme="minorHAnsi" w:hAnsiTheme="minorHAnsi" w:cstheme="minorHAnsi"/>
          <w:sz w:val="22"/>
          <w:szCs w:val="22"/>
        </w:rPr>
        <w:t xml:space="preserve"> be submitted by the Contractor, as defined in the Service Level Agreement.</w:t>
      </w:r>
    </w:p>
    <w:p w14:paraId="023A45F9" w14:textId="77777777" w:rsidR="004D7274" w:rsidRPr="00F87FFC" w:rsidRDefault="004D7274"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09B0FFE" w14:textId="77777777" w:rsidR="004D7274" w:rsidRPr="00F87FFC" w:rsidRDefault="004D7274"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will measure the Contractor’s performance against the Key Performance Indicators and the associated thresholds as defined in the Service Level Agreement.</w:t>
      </w:r>
    </w:p>
    <w:p w14:paraId="27C12F09" w14:textId="77777777" w:rsidR="004D7274" w:rsidRPr="00F87FFC" w:rsidRDefault="004D7274"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393639BF" w14:textId="77777777" w:rsidR="004D7274" w:rsidRPr="00F87FFC" w:rsidRDefault="004D7274"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If the Contractor fails to meet the KPI thresholds in any one month it shall be deemed to be in default of the Contract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w:t>
      </w:r>
      <w:r w:rsidR="008F76DC" w:rsidRPr="00F87FFC">
        <w:rPr>
          <w:rFonts w:asciiTheme="minorHAnsi" w:hAnsiTheme="minorHAnsi" w:cstheme="minorHAnsi"/>
          <w:sz w:val="22"/>
          <w:szCs w:val="22"/>
        </w:rPr>
        <w:t xml:space="preserve">without prejudice to its other rights and remedies </w:t>
      </w:r>
      <w:r w:rsidRPr="00F87FFC">
        <w:rPr>
          <w:rFonts w:asciiTheme="minorHAnsi" w:hAnsiTheme="minorHAnsi" w:cstheme="minorHAnsi"/>
          <w:sz w:val="22"/>
          <w:szCs w:val="22"/>
        </w:rPr>
        <w:t xml:space="preserve">invoke any of the provisions set out in </w:t>
      </w:r>
      <w:r w:rsidRPr="00F87FFC">
        <w:rPr>
          <w:rFonts w:asciiTheme="minorHAnsi" w:hAnsiTheme="minorHAnsi" w:cstheme="minorHAnsi"/>
          <w:b/>
          <w:sz w:val="22"/>
          <w:szCs w:val="22"/>
        </w:rPr>
        <w:t xml:space="preserve">Clause </w:t>
      </w:r>
      <w:r w:rsidR="00B04279" w:rsidRPr="00F87FFC">
        <w:rPr>
          <w:rFonts w:asciiTheme="minorHAnsi" w:hAnsiTheme="minorHAnsi" w:cstheme="minorHAnsi"/>
          <w:b/>
          <w:sz w:val="22"/>
          <w:szCs w:val="22"/>
        </w:rPr>
        <w:fldChar w:fldCharType="begin"/>
      </w:r>
      <w:r w:rsidR="00B04279" w:rsidRPr="00F87FFC">
        <w:rPr>
          <w:rFonts w:asciiTheme="minorHAnsi" w:hAnsiTheme="minorHAnsi" w:cstheme="minorHAnsi"/>
          <w:b/>
          <w:sz w:val="22"/>
          <w:szCs w:val="22"/>
        </w:rPr>
        <w:instrText xml:space="preserve"> REF _Ref302723233 \n \h </w:instrText>
      </w:r>
      <w:r w:rsidR="00F87FFC" w:rsidRPr="00F87FFC">
        <w:rPr>
          <w:rFonts w:asciiTheme="minorHAnsi" w:hAnsiTheme="minorHAnsi" w:cstheme="minorHAnsi"/>
          <w:b/>
          <w:sz w:val="22"/>
          <w:szCs w:val="22"/>
        </w:rPr>
        <w:instrText xml:space="preserve"> \* MERGEFORMAT </w:instrText>
      </w:r>
      <w:r w:rsidR="00B04279" w:rsidRPr="00F87FFC">
        <w:rPr>
          <w:rFonts w:asciiTheme="minorHAnsi" w:hAnsiTheme="minorHAnsi" w:cstheme="minorHAnsi"/>
          <w:b/>
          <w:sz w:val="22"/>
          <w:szCs w:val="22"/>
        </w:rPr>
      </w:r>
      <w:r w:rsidR="00B04279"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2.38</w:t>
      </w:r>
      <w:r w:rsidR="00B04279"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w:t>
      </w:r>
    </w:p>
    <w:p w14:paraId="7052272E" w14:textId="77777777" w:rsidR="00C47AD8" w:rsidRPr="00F87FFC" w:rsidRDefault="00C47AD8"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AB604E7" w14:textId="77777777" w:rsidR="00D57397" w:rsidRPr="00F87FFC" w:rsidRDefault="00C47AD8" w:rsidP="00CC4838">
      <w:pPr>
        <w:widowControl w:val="0"/>
        <w:numPr>
          <w:ilvl w:val="1"/>
          <w:numId w:val="1"/>
        </w:numPr>
        <w:tabs>
          <w:tab w:val="left" w:pos="900"/>
        </w:tabs>
        <w:autoSpaceDE w:val="0"/>
        <w:autoSpaceDN w:val="0"/>
        <w:adjustRightInd w:val="0"/>
        <w:ind w:hanging="900"/>
        <w:jc w:val="both"/>
        <w:rPr>
          <w:rStyle w:val="SubtleEmphasis"/>
          <w:rFonts w:asciiTheme="minorHAnsi" w:hAnsiTheme="minorHAnsi" w:cstheme="minorHAnsi"/>
          <w:i w:val="0"/>
          <w:iCs w:val="0"/>
          <w:color w:val="auto"/>
          <w:sz w:val="22"/>
          <w:szCs w:val="22"/>
        </w:rPr>
      </w:pPr>
      <w:r w:rsidRPr="00F87FFC">
        <w:rPr>
          <w:rFonts w:asciiTheme="minorHAnsi" w:hAnsiTheme="minorHAnsi" w:cstheme="minorHAnsi"/>
          <w:sz w:val="22"/>
          <w:szCs w:val="22"/>
        </w:rPr>
        <w:t xml:space="preserve">The Contractor shall use all reasonable endeavours to reduce the costs of providing the Services per Contract year and shall put in place </w:t>
      </w:r>
      <w:r w:rsidR="00476E7A" w:rsidRPr="00F87FFC">
        <w:rPr>
          <w:rFonts w:asciiTheme="minorHAnsi" w:hAnsiTheme="minorHAnsi" w:cstheme="minorHAnsi"/>
          <w:sz w:val="22"/>
          <w:szCs w:val="22"/>
        </w:rPr>
        <w:t xml:space="preserve">within 28 days </w:t>
      </w:r>
      <w:r w:rsidR="00476E7A" w:rsidRPr="00F87FFC">
        <w:rPr>
          <w:rFonts w:asciiTheme="minorHAnsi" w:hAnsiTheme="minorHAnsi" w:cstheme="minorHAnsi"/>
          <w:sz w:val="22"/>
          <w:szCs w:val="22"/>
        </w:rPr>
        <w:lastRenderedPageBreak/>
        <w:t>following the</w:t>
      </w:r>
      <w:r w:rsidRPr="00F87FFC">
        <w:rPr>
          <w:rFonts w:asciiTheme="minorHAnsi" w:hAnsiTheme="minorHAnsi" w:cstheme="minorHAnsi"/>
          <w:sz w:val="22"/>
          <w:szCs w:val="22"/>
        </w:rPr>
        <w:t xml:space="preserve"> Commencement Date </w:t>
      </w:r>
      <w:r w:rsidR="00476E7A" w:rsidRPr="00F87FFC">
        <w:rPr>
          <w:rFonts w:asciiTheme="minorHAnsi" w:hAnsiTheme="minorHAnsi" w:cstheme="minorHAnsi"/>
          <w:sz w:val="22"/>
          <w:szCs w:val="22"/>
        </w:rPr>
        <w:t xml:space="preserve">and subject to the approval of the College </w:t>
      </w:r>
      <w:r w:rsidRPr="00F87FFC">
        <w:rPr>
          <w:rFonts w:asciiTheme="minorHAnsi" w:hAnsiTheme="minorHAnsi" w:cstheme="minorHAnsi"/>
          <w:sz w:val="22"/>
          <w:szCs w:val="22"/>
        </w:rPr>
        <w:t>a plan il</w:t>
      </w:r>
      <w:r w:rsidR="009A3C16" w:rsidRPr="00F87FFC">
        <w:rPr>
          <w:rFonts w:asciiTheme="minorHAnsi" w:hAnsiTheme="minorHAnsi" w:cstheme="minorHAnsi"/>
          <w:sz w:val="22"/>
          <w:szCs w:val="22"/>
        </w:rPr>
        <w:t>lustrating how such savings could</w:t>
      </w:r>
      <w:r w:rsidRPr="00F87FFC">
        <w:rPr>
          <w:rFonts w:asciiTheme="minorHAnsi" w:hAnsiTheme="minorHAnsi" w:cstheme="minorHAnsi"/>
          <w:sz w:val="22"/>
          <w:szCs w:val="22"/>
        </w:rPr>
        <w:t xml:space="preserve"> be achieved.  </w:t>
      </w:r>
    </w:p>
    <w:p w14:paraId="53E6C8B1" w14:textId="77777777" w:rsidR="00C47AD8" w:rsidRPr="00F87FFC" w:rsidRDefault="00C47AD8"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7ADFFAC" w14:textId="77777777" w:rsidR="00986F8C" w:rsidRPr="00F87FFC" w:rsidRDefault="00CB0DF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Disaster Recovery</w:t>
      </w:r>
    </w:p>
    <w:p w14:paraId="49364D5D" w14:textId="77777777" w:rsidR="00002FC7" w:rsidRPr="00F87FFC" w:rsidRDefault="00002FC7"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4342C77F" w14:textId="77777777" w:rsidR="00002FC7" w:rsidRPr="00F87FFC" w:rsidRDefault="00823801"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Contractor shall produce</w:t>
      </w:r>
      <w:r w:rsidR="00002FC7" w:rsidRPr="00F87FFC">
        <w:rPr>
          <w:rFonts w:asciiTheme="minorHAnsi" w:hAnsiTheme="minorHAnsi" w:cstheme="minorHAnsi"/>
          <w:sz w:val="22"/>
          <w:szCs w:val="22"/>
        </w:rPr>
        <w:t xml:space="preserve"> a </w:t>
      </w:r>
      <w:r w:rsidRPr="00F87FFC">
        <w:rPr>
          <w:rFonts w:asciiTheme="minorHAnsi" w:hAnsiTheme="minorHAnsi" w:cstheme="minorHAnsi"/>
          <w:sz w:val="22"/>
          <w:szCs w:val="22"/>
        </w:rPr>
        <w:t xml:space="preserve">written </w:t>
      </w:r>
      <w:r w:rsidR="00002FC7" w:rsidRPr="00F87FFC">
        <w:rPr>
          <w:rFonts w:asciiTheme="minorHAnsi" w:hAnsiTheme="minorHAnsi" w:cstheme="minorHAnsi"/>
          <w:sz w:val="22"/>
          <w:szCs w:val="22"/>
        </w:rPr>
        <w:t>disaster recovery plan</w:t>
      </w:r>
      <w:r w:rsidR="00476E7A" w:rsidRPr="00F87FFC">
        <w:rPr>
          <w:rFonts w:asciiTheme="minorHAnsi" w:hAnsiTheme="minorHAnsi" w:cstheme="minorHAnsi"/>
          <w:sz w:val="22"/>
          <w:szCs w:val="22"/>
        </w:rPr>
        <w:t xml:space="preserve"> to ensure the Services are not affected</w:t>
      </w:r>
      <w:r w:rsidR="00002FC7" w:rsidRPr="00F87FFC">
        <w:rPr>
          <w:rFonts w:asciiTheme="minorHAnsi" w:hAnsiTheme="minorHAnsi" w:cstheme="minorHAnsi"/>
          <w:sz w:val="22"/>
          <w:szCs w:val="22"/>
        </w:rPr>
        <w:t xml:space="preserve">, such plan to be provided to the College by no later than </w:t>
      </w:r>
      <w:r w:rsidRPr="00F87FFC">
        <w:rPr>
          <w:rFonts w:asciiTheme="minorHAnsi" w:hAnsiTheme="minorHAnsi" w:cstheme="minorHAnsi"/>
          <w:sz w:val="22"/>
          <w:szCs w:val="22"/>
        </w:rPr>
        <w:t xml:space="preserve">the Commencement Date and </w:t>
      </w:r>
      <w:r w:rsidR="009A5489" w:rsidRPr="00F87FFC">
        <w:rPr>
          <w:rFonts w:asciiTheme="minorHAnsi" w:hAnsiTheme="minorHAnsi" w:cstheme="minorHAnsi"/>
          <w:sz w:val="22"/>
          <w:szCs w:val="22"/>
        </w:rPr>
        <w:t xml:space="preserve">to be </w:t>
      </w:r>
      <w:r w:rsidRPr="00F87FFC">
        <w:rPr>
          <w:rFonts w:asciiTheme="minorHAnsi" w:hAnsiTheme="minorHAnsi" w:cstheme="minorHAnsi"/>
          <w:sz w:val="22"/>
          <w:szCs w:val="22"/>
        </w:rPr>
        <w:t>subject to approval by the College.</w:t>
      </w:r>
      <w:r w:rsidR="000D2E32" w:rsidRPr="00F87FFC">
        <w:rPr>
          <w:rFonts w:asciiTheme="minorHAnsi" w:hAnsiTheme="minorHAnsi" w:cstheme="minorHAnsi"/>
          <w:sz w:val="22"/>
          <w:szCs w:val="22"/>
        </w:rPr>
        <w:t xml:space="preserve">  </w:t>
      </w:r>
      <w:r w:rsidR="0033371C" w:rsidRPr="00F87FFC">
        <w:rPr>
          <w:rFonts w:asciiTheme="minorHAnsi" w:hAnsiTheme="minorHAnsi" w:cstheme="minorHAnsi"/>
          <w:sz w:val="22"/>
          <w:szCs w:val="22"/>
        </w:rPr>
        <w:t>Any subsequent amendments to such disaster recovery plan must be approved in advance by the College.</w:t>
      </w:r>
    </w:p>
    <w:p w14:paraId="73EC1D63"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44305F64"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17" w:name="_Ref302725426"/>
      <w:r w:rsidRPr="00F87FFC">
        <w:rPr>
          <w:rFonts w:asciiTheme="minorHAnsi" w:hAnsiTheme="minorHAnsi" w:cstheme="minorHAnsi"/>
          <w:b/>
          <w:sz w:val="22"/>
          <w:szCs w:val="22"/>
          <w:u w:val="single"/>
        </w:rPr>
        <w:t>Security Procedures</w:t>
      </w:r>
      <w:bookmarkEnd w:id="17"/>
    </w:p>
    <w:p w14:paraId="0EC8660F"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3900020D"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ensure that all </w:t>
      </w:r>
      <w:r w:rsidR="005B3AA8" w:rsidRPr="00F87FFC">
        <w:rPr>
          <w:rFonts w:asciiTheme="minorHAnsi" w:hAnsiTheme="minorHAnsi" w:cstheme="minorHAnsi"/>
          <w:sz w:val="22"/>
          <w:szCs w:val="22"/>
        </w:rPr>
        <w:t xml:space="preserve">Staff and </w:t>
      </w:r>
      <w:r w:rsidRPr="00F87FFC">
        <w:rPr>
          <w:rFonts w:asciiTheme="minorHAnsi" w:hAnsiTheme="minorHAnsi" w:cstheme="minorHAnsi"/>
          <w:sz w:val="22"/>
          <w:szCs w:val="22"/>
        </w:rPr>
        <w:t xml:space="preserve">sub-contractors, who may require access to the </w:t>
      </w:r>
      <w:r w:rsidR="00395837"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connection with the Service</w:t>
      </w:r>
      <w:r w:rsidR="005B3AA8" w:rsidRPr="00F87FFC">
        <w:rPr>
          <w:rFonts w:asciiTheme="minorHAnsi" w:hAnsiTheme="minorHAnsi" w:cstheme="minorHAnsi"/>
          <w:sz w:val="22"/>
          <w:szCs w:val="22"/>
        </w:rPr>
        <w:t>s</w:t>
      </w:r>
      <w:r w:rsidRPr="00F87FFC">
        <w:rPr>
          <w:rFonts w:asciiTheme="minorHAnsi" w:hAnsiTheme="minorHAnsi" w:cstheme="minorHAnsi"/>
          <w:sz w:val="22"/>
          <w:szCs w:val="22"/>
        </w:rPr>
        <w:t xml:space="preserve"> are provided with an identity document issued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through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and this shall be visible at all times. </w:t>
      </w:r>
    </w:p>
    <w:p w14:paraId="505B73D4"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F777450"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Contractor</w:t>
      </w:r>
      <w:r w:rsidR="005B3AA8" w:rsidRPr="00F87FFC">
        <w:rPr>
          <w:rFonts w:asciiTheme="minorHAnsi" w:hAnsiTheme="minorHAnsi" w:cstheme="minorHAnsi"/>
          <w:sz w:val="22"/>
          <w:szCs w:val="22"/>
        </w:rPr>
        <w:t xml:space="preserve">’s Representative </w:t>
      </w:r>
      <w:r w:rsidRPr="00F87FFC">
        <w:rPr>
          <w:rFonts w:asciiTheme="minorHAnsi" w:hAnsiTheme="minorHAnsi" w:cstheme="minorHAnsi"/>
          <w:sz w:val="22"/>
          <w:szCs w:val="22"/>
        </w:rPr>
        <w:t>shall ensur</w:t>
      </w:r>
      <w:r w:rsidR="005B3AA8" w:rsidRPr="00F87FFC">
        <w:rPr>
          <w:rFonts w:asciiTheme="minorHAnsi" w:hAnsiTheme="minorHAnsi" w:cstheme="minorHAnsi"/>
          <w:sz w:val="22"/>
          <w:szCs w:val="22"/>
        </w:rPr>
        <w:t>e</w:t>
      </w:r>
      <w:r w:rsidRPr="00F87FFC">
        <w:rPr>
          <w:rFonts w:asciiTheme="minorHAnsi" w:hAnsiTheme="minorHAnsi" w:cstheme="minorHAnsi"/>
          <w:sz w:val="22"/>
          <w:szCs w:val="22"/>
        </w:rPr>
        <w:t xml:space="preserve"> that all security requirements are met, including obtaining the necessary documents for </w:t>
      </w:r>
      <w:r w:rsidR="005B3AA8" w:rsidRPr="00F87FFC">
        <w:rPr>
          <w:rFonts w:asciiTheme="minorHAnsi" w:hAnsiTheme="minorHAnsi" w:cstheme="minorHAnsi"/>
          <w:sz w:val="22"/>
          <w:szCs w:val="22"/>
        </w:rPr>
        <w:t>Contractor Staff and sub</w:t>
      </w:r>
      <w:r w:rsidR="004B41C9" w:rsidRPr="00F87FFC">
        <w:rPr>
          <w:rFonts w:asciiTheme="minorHAnsi" w:hAnsiTheme="minorHAnsi" w:cstheme="minorHAnsi"/>
          <w:sz w:val="22"/>
          <w:szCs w:val="22"/>
        </w:rPr>
        <w:t>-</w:t>
      </w:r>
      <w:r w:rsidR="005B3AA8" w:rsidRPr="00F87FFC">
        <w:rPr>
          <w:rFonts w:asciiTheme="minorHAnsi" w:hAnsiTheme="minorHAnsi" w:cstheme="minorHAnsi"/>
          <w:sz w:val="22"/>
          <w:szCs w:val="22"/>
        </w:rPr>
        <w:t xml:space="preserve">contractors </w:t>
      </w:r>
      <w:r w:rsidRPr="00F87FFC">
        <w:rPr>
          <w:rFonts w:asciiTheme="minorHAnsi" w:hAnsiTheme="minorHAnsi" w:cstheme="minorHAnsi"/>
          <w:sz w:val="22"/>
          <w:szCs w:val="22"/>
        </w:rPr>
        <w:t>and vehicles, the safe custody of those documents and their ultimate recovery and return on</w:t>
      </w:r>
      <w:r w:rsidR="005B3AA8" w:rsidRPr="00F87FFC">
        <w:rPr>
          <w:rFonts w:asciiTheme="minorHAnsi" w:hAnsiTheme="minorHAnsi" w:cstheme="minorHAnsi"/>
          <w:sz w:val="22"/>
          <w:szCs w:val="22"/>
        </w:rPr>
        <w:t xml:space="preserve"> completion of this Contract. The Contractor’s Representative</w:t>
      </w:r>
      <w:r w:rsidRPr="00F87FFC">
        <w:rPr>
          <w:rFonts w:asciiTheme="minorHAnsi" w:hAnsiTheme="minorHAnsi" w:cstheme="minorHAnsi"/>
          <w:sz w:val="22"/>
          <w:szCs w:val="22"/>
        </w:rPr>
        <w:t xml:space="preserve"> shall also be responsible for complying with any additional security requirements which may arise during the Contract Period. The Contractor shall </w:t>
      </w:r>
      <w:r w:rsidR="005B3AA8" w:rsidRPr="00F87FFC">
        <w:rPr>
          <w:rFonts w:asciiTheme="minorHAnsi" w:hAnsiTheme="minorHAnsi" w:cstheme="minorHAnsi"/>
          <w:sz w:val="22"/>
          <w:szCs w:val="22"/>
        </w:rPr>
        <w:t>familiarise the S</w:t>
      </w:r>
      <w:r w:rsidRPr="00F87FFC">
        <w:rPr>
          <w:rFonts w:asciiTheme="minorHAnsi" w:hAnsiTheme="minorHAnsi" w:cstheme="minorHAnsi"/>
          <w:sz w:val="22"/>
          <w:szCs w:val="22"/>
        </w:rPr>
        <w:t xml:space="preserve">taff </w:t>
      </w:r>
      <w:r w:rsidR="005B3AA8" w:rsidRPr="00F87FFC">
        <w:rPr>
          <w:rFonts w:asciiTheme="minorHAnsi" w:hAnsiTheme="minorHAnsi" w:cstheme="minorHAnsi"/>
          <w:sz w:val="22"/>
          <w:szCs w:val="22"/>
        </w:rPr>
        <w:t>and its sub</w:t>
      </w:r>
      <w:r w:rsidR="004B41C9" w:rsidRPr="00F87FFC">
        <w:rPr>
          <w:rFonts w:asciiTheme="minorHAnsi" w:hAnsiTheme="minorHAnsi" w:cstheme="minorHAnsi"/>
          <w:sz w:val="22"/>
          <w:szCs w:val="22"/>
        </w:rPr>
        <w:t>-</w:t>
      </w:r>
      <w:r w:rsidR="005B3AA8" w:rsidRPr="00F87FFC">
        <w:rPr>
          <w:rFonts w:asciiTheme="minorHAnsi" w:hAnsiTheme="minorHAnsi" w:cstheme="minorHAnsi"/>
          <w:sz w:val="22"/>
          <w:szCs w:val="22"/>
        </w:rPr>
        <w:t xml:space="preserve">contractors </w:t>
      </w:r>
      <w:r w:rsidRPr="00F87FFC">
        <w:rPr>
          <w:rFonts w:asciiTheme="minorHAnsi" w:hAnsiTheme="minorHAnsi" w:cstheme="minorHAnsi"/>
          <w:sz w:val="22"/>
          <w:szCs w:val="22"/>
        </w:rPr>
        <w:t xml:space="preserve">with the security arrangements within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04B61B46"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94109B8"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not employ any individual who does not </w:t>
      </w:r>
      <w:r w:rsidR="005B3AA8" w:rsidRPr="00F87FFC">
        <w:rPr>
          <w:rFonts w:asciiTheme="minorHAnsi" w:hAnsiTheme="minorHAnsi" w:cstheme="minorHAnsi"/>
          <w:sz w:val="22"/>
          <w:szCs w:val="22"/>
        </w:rPr>
        <w:t>have the right to work in the United Kingdom</w:t>
      </w:r>
      <w:r w:rsidR="00117CB5" w:rsidRPr="00F87FFC">
        <w:rPr>
          <w:rFonts w:asciiTheme="minorHAnsi" w:hAnsiTheme="minorHAnsi" w:cstheme="minorHAnsi"/>
          <w:sz w:val="22"/>
          <w:szCs w:val="22"/>
        </w:rPr>
        <w:t>.</w:t>
      </w:r>
      <w:r w:rsidRPr="00F87FFC">
        <w:rPr>
          <w:rFonts w:asciiTheme="minorHAnsi" w:hAnsiTheme="minorHAnsi" w:cstheme="minorHAnsi"/>
          <w:sz w:val="22"/>
          <w:szCs w:val="22"/>
        </w:rPr>
        <w:t xml:space="preserve">  The Contractor shall comply with </w:t>
      </w:r>
      <w:r w:rsidR="005B3AA8" w:rsidRPr="00F87FFC">
        <w:rPr>
          <w:rFonts w:asciiTheme="minorHAnsi" w:hAnsiTheme="minorHAnsi" w:cstheme="minorHAnsi"/>
          <w:sz w:val="22"/>
          <w:szCs w:val="22"/>
        </w:rPr>
        <w:t xml:space="preserve">all relevant legislation, including (without limitation) </w:t>
      </w:r>
      <w:r w:rsidRPr="00F87FFC">
        <w:rPr>
          <w:rFonts w:asciiTheme="minorHAnsi" w:hAnsiTheme="minorHAnsi" w:cstheme="minorHAnsi"/>
          <w:sz w:val="22"/>
          <w:szCs w:val="22"/>
        </w:rPr>
        <w:t xml:space="preserve">the Asylum and Immigration Act 1996 and the code of practice (Comprehensive Guidance for United Kingdom Employees on Changes to the Law on Prevent Illegal Working) or such other act or regulations in force and provide evidence in writing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of its compliance. </w:t>
      </w:r>
      <w:r w:rsidR="0019311A"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The Contractor shall indemnify the College for any breach of this Clause.</w:t>
      </w:r>
    </w:p>
    <w:p w14:paraId="2F1EC803"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4AEBF1B5"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r w:rsidRPr="00F87FFC">
        <w:rPr>
          <w:rFonts w:asciiTheme="minorHAnsi" w:hAnsiTheme="minorHAnsi" w:cstheme="minorHAnsi"/>
          <w:b/>
          <w:sz w:val="22"/>
          <w:szCs w:val="22"/>
          <w:u w:val="single"/>
        </w:rPr>
        <w:t>Equal Opportunities Policy</w:t>
      </w:r>
    </w:p>
    <w:p w14:paraId="58A485B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3AA9C871"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w:t>
      </w:r>
      <w:r w:rsidR="005B3AA8" w:rsidRPr="00F87FFC">
        <w:rPr>
          <w:rFonts w:asciiTheme="minorHAnsi" w:hAnsiTheme="minorHAnsi" w:cstheme="minorHAnsi"/>
          <w:sz w:val="22"/>
          <w:szCs w:val="22"/>
        </w:rPr>
        <w:t>shall</w:t>
      </w:r>
      <w:r w:rsidRPr="00F87FFC">
        <w:rPr>
          <w:rFonts w:asciiTheme="minorHAnsi" w:hAnsiTheme="minorHAnsi" w:cstheme="minorHAnsi"/>
          <w:sz w:val="22"/>
          <w:szCs w:val="22"/>
        </w:rPr>
        <w:t xml:space="preserve"> comply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Equal Opportunities Policy, a copy of which can be obtained from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r w:rsidR="00146A3A" w:rsidRPr="00F87FFC">
        <w:rPr>
          <w:rFonts w:asciiTheme="minorHAnsi" w:hAnsiTheme="minorHAnsi" w:cstheme="minorHAnsi"/>
          <w:sz w:val="22"/>
          <w:szCs w:val="22"/>
        </w:rPr>
        <w:t xml:space="preserve">  The Contractor shall provide a copy of its Equal Opportunities Policy and monitoring processes.</w:t>
      </w:r>
    </w:p>
    <w:p w14:paraId="1E7B7B88"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023EDA24"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r w:rsidRPr="00F87FFC">
        <w:rPr>
          <w:rFonts w:asciiTheme="minorHAnsi" w:hAnsiTheme="minorHAnsi" w:cstheme="minorHAnsi"/>
          <w:b/>
          <w:sz w:val="22"/>
          <w:szCs w:val="22"/>
          <w:u w:val="single"/>
        </w:rPr>
        <w:t>General</w:t>
      </w:r>
    </w:p>
    <w:p w14:paraId="4043405D"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F090CD9" w14:textId="77777777" w:rsidR="00986F8C"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failure or delay of either party at any time to enforce any provision of the Contract shall in no way affect its right thereafter to require complete performance by the other party, nor shall the waiver of any breach of any provision be taken or held to be a waiver of any subsequent breach of any provision or be a waiver of the provision itself. </w:t>
      </w:r>
    </w:p>
    <w:p w14:paraId="493EC23D"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07AE7D19"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All intellectual property rights produced from or arising as a result of the performance of the Contract, so far as not already vested, are hereby assigned by </w:t>
      </w:r>
      <w:r w:rsidRPr="00F87FFC">
        <w:rPr>
          <w:rFonts w:asciiTheme="minorHAnsi" w:hAnsiTheme="minorHAnsi" w:cstheme="minorHAnsi"/>
          <w:sz w:val="22"/>
          <w:szCs w:val="22"/>
        </w:rPr>
        <w:lastRenderedPageBreak/>
        <w:t>the Contractor to the College and shall become the absolute property of the College.  The Contractor shall do all that is reasonably necessary to ensure that such rights vest in the College by the execution of appropriate instruments or the making of agreements with third parties.</w:t>
      </w:r>
    </w:p>
    <w:p w14:paraId="4C01E0E1"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7F1CE56F"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In the event that any term, condition, provision of a Clause of this Contract shall be nullified or made void in whole or in part by any statute, regulation or order or by the decision or order of any Court having jurisdiction, the remaining terms conditions and provisions and the remainder of the affected provision shall remain in full force and effect.</w:t>
      </w:r>
    </w:p>
    <w:p w14:paraId="129AE164"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5AC57BCA"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Except as expressly stated otherwise, an entity which is not expressly a party to this Agreement shall have no right under the Contracts (Rights of Third Parties) Act 1999 ("</w:t>
      </w:r>
      <w:r w:rsidRPr="00F87FFC">
        <w:rPr>
          <w:rFonts w:asciiTheme="minorHAnsi" w:hAnsiTheme="minorHAnsi" w:cstheme="minorHAnsi"/>
          <w:b/>
          <w:sz w:val="22"/>
          <w:szCs w:val="22"/>
        </w:rPr>
        <w:t>the Act</w:t>
      </w:r>
      <w:r w:rsidRPr="00F87FFC">
        <w:rPr>
          <w:rFonts w:asciiTheme="minorHAnsi" w:hAnsiTheme="minorHAnsi" w:cstheme="minorHAnsi"/>
          <w:sz w:val="22"/>
          <w:szCs w:val="22"/>
        </w:rPr>
        <w:t>") to enforce any term of this Contract and the provisions of the Act shall be expressly excluded from this Agreement.</w:t>
      </w:r>
    </w:p>
    <w:p w14:paraId="652AD2A4"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36DFCAC0"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bookmarkStart w:id="18" w:name="_Toc286152172"/>
      <w:r w:rsidRPr="00F87FFC">
        <w:rPr>
          <w:rFonts w:asciiTheme="minorHAnsi" w:hAnsiTheme="minorHAnsi" w:cstheme="minorHAnsi"/>
          <w:sz w:val="22"/>
          <w:szCs w:val="22"/>
        </w:rPr>
        <w:t>The Contractor shall act as an independent contractor for the purposes of this Contract and nothing in this Contract shall and no action taken by the parties pursuant to this Contract shall constitute or be deemed to constitute a partnership, association, joint venture or other co-operative entity between the College and the Contractor and neither party is authorised to act as agent for the other.</w:t>
      </w:r>
      <w:bookmarkEnd w:id="18"/>
    </w:p>
    <w:p w14:paraId="4271F42D"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28B146AE"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bookmarkStart w:id="19" w:name="_Toc286152173"/>
      <w:r w:rsidRPr="00F87FFC">
        <w:rPr>
          <w:rFonts w:asciiTheme="minorHAnsi" w:hAnsiTheme="minorHAnsi" w:cstheme="minorHAnsi"/>
          <w:sz w:val="22"/>
          <w:szCs w:val="22"/>
        </w:rPr>
        <w:t>Neither the Contractor nor any of the Contractor's employees, agents or sub-contractors are authorised to incur any expenditure on behalf of or for the account of the College, or to pledge the credit of the College, or to hold itself out as an authorised signatory of the College, without the College's prior written consent.</w:t>
      </w:r>
      <w:bookmarkEnd w:id="19"/>
    </w:p>
    <w:p w14:paraId="33F13D01"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48BE2741"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rights and remedies provided in this Contract are cumulative and not exclusive of any rights or remedies otherwise provided by Law.</w:t>
      </w:r>
    </w:p>
    <w:p w14:paraId="41F4C4ED"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6633898B"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Each party warrants to the other that the signatory or signatories to this Contract are duly authorised and empowered to execute this Contract on its behalf and so as to bind it to the terms of this Contract.</w:t>
      </w:r>
    </w:p>
    <w:p w14:paraId="62308458"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7A51FE8E"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This Contract may be executed in any number of counterparts, each of which, when executed shall be an original, and all the counterparts together shall constitute one and the same instrument.</w:t>
      </w:r>
    </w:p>
    <w:p w14:paraId="369F7E94" w14:textId="77777777" w:rsidR="00EF3F9E" w:rsidRPr="00F87FFC" w:rsidRDefault="00EF3F9E" w:rsidP="00EF3F9E">
      <w:pPr>
        <w:widowControl w:val="0"/>
        <w:tabs>
          <w:tab w:val="left" w:pos="900"/>
        </w:tabs>
        <w:autoSpaceDE w:val="0"/>
        <w:autoSpaceDN w:val="0"/>
        <w:adjustRightInd w:val="0"/>
        <w:jc w:val="both"/>
        <w:rPr>
          <w:rFonts w:asciiTheme="minorHAnsi" w:hAnsiTheme="minorHAnsi" w:cstheme="minorHAnsi"/>
          <w:sz w:val="22"/>
          <w:szCs w:val="22"/>
        </w:rPr>
      </w:pPr>
    </w:p>
    <w:p w14:paraId="1FC7CA4F" w14:textId="77777777" w:rsidR="00EF3F9E" w:rsidRPr="00F87FFC" w:rsidRDefault="00EF3F9E"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This Contract together with the documents referred to herein set out the entire agreement between the parties in relation to the subject matter hereof and supersede any previous agreement relating to the subject matter of this Contract, whether written or oral.  Each party acknowledges and agrees that, except where otherwise specified, in entering into this Contract it places no reliance on any representation or warranty in relation to the subject matter of this Contract, nor shall have any remedy in relation to the subject matter of the same, save as expressly set out in this Contract. The only remedy available to either party for breach of such warranties or representations shall be for breach of contract under the terms of this Contract.  Nothing in this Clause or in this Contract shall operate to exclude or restrict any remedy or liability for fraud or fraudulent </w:t>
      </w:r>
      <w:r w:rsidRPr="00F87FFC">
        <w:rPr>
          <w:rFonts w:asciiTheme="minorHAnsi" w:hAnsiTheme="minorHAnsi" w:cstheme="minorHAnsi"/>
          <w:sz w:val="22"/>
          <w:szCs w:val="22"/>
        </w:rPr>
        <w:lastRenderedPageBreak/>
        <w:t>misrepresentation.</w:t>
      </w:r>
    </w:p>
    <w:p w14:paraId="4EA90AAC"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460B3762"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20" w:name="_Ref302725449"/>
      <w:r w:rsidRPr="00F87FFC">
        <w:rPr>
          <w:rFonts w:asciiTheme="minorHAnsi" w:hAnsiTheme="minorHAnsi" w:cstheme="minorHAnsi"/>
          <w:b/>
          <w:sz w:val="22"/>
          <w:szCs w:val="22"/>
          <w:u w:val="single"/>
        </w:rPr>
        <w:t>Transfer And Sub-Letting</w:t>
      </w:r>
      <w:bookmarkEnd w:id="20"/>
    </w:p>
    <w:p w14:paraId="37588EB5" w14:textId="77777777" w:rsidR="00986F8C" w:rsidRPr="00F87FFC" w:rsidRDefault="00986F8C" w:rsidP="00CC4838">
      <w:pPr>
        <w:tabs>
          <w:tab w:val="left" w:pos="900"/>
        </w:tabs>
        <w:ind w:left="900" w:hanging="900"/>
        <w:jc w:val="both"/>
        <w:rPr>
          <w:rFonts w:asciiTheme="minorHAnsi" w:hAnsiTheme="minorHAnsi" w:cstheme="minorHAnsi"/>
          <w:b/>
          <w:sz w:val="22"/>
          <w:szCs w:val="22"/>
          <w:u w:val="single"/>
        </w:rPr>
      </w:pPr>
    </w:p>
    <w:p w14:paraId="5B678301" w14:textId="77777777" w:rsidR="00986F8C" w:rsidRPr="00F87FFC" w:rsidRDefault="00986F8C"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not assign, sub-let, </w:t>
      </w:r>
      <w:r w:rsidR="005B3AA8" w:rsidRPr="00F87FFC">
        <w:rPr>
          <w:rFonts w:asciiTheme="minorHAnsi" w:hAnsiTheme="minorHAnsi" w:cstheme="minorHAnsi"/>
          <w:sz w:val="22"/>
          <w:szCs w:val="22"/>
        </w:rPr>
        <w:t>sub-contract, transfer or otherwise dispose of this</w:t>
      </w:r>
      <w:r w:rsidRPr="00F87FFC">
        <w:rPr>
          <w:rFonts w:asciiTheme="minorHAnsi" w:hAnsiTheme="minorHAnsi" w:cstheme="minorHAnsi"/>
          <w:sz w:val="22"/>
          <w:szCs w:val="22"/>
        </w:rPr>
        <w:t xml:space="preserve"> Contract or any p</w:t>
      </w:r>
      <w:r w:rsidR="005B3AA8" w:rsidRPr="00F87FFC">
        <w:rPr>
          <w:rFonts w:asciiTheme="minorHAnsi" w:hAnsiTheme="minorHAnsi" w:cstheme="minorHAnsi"/>
          <w:sz w:val="22"/>
          <w:szCs w:val="22"/>
        </w:rPr>
        <w:t>art thereof without the prior</w:t>
      </w:r>
      <w:r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Approval</w:t>
      </w:r>
      <w:r w:rsidRPr="00F87FFC">
        <w:rPr>
          <w:rFonts w:asciiTheme="minorHAnsi" w:hAnsiTheme="minorHAnsi" w:cstheme="minorHAnsi"/>
          <w:sz w:val="22"/>
          <w:szCs w:val="22"/>
        </w:rPr>
        <w:t xml:space="preserve">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2D19A19E" w14:textId="77777777" w:rsidR="00EF3F9E" w:rsidRPr="00F87FFC" w:rsidRDefault="00EF3F9E" w:rsidP="00EF3F9E">
      <w:pPr>
        <w:tabs>
          <w:tab w:val="left" w:pos="900"/>
        </w:tabs>
        <w:jc w:val="both"/>
        <w:rPr>
          <w:rFonts w:asciiTheme="minorHAnsi" w:hAnsiTheme="minorHAnsi" w:cstheme="minorHAnsi"/>
          <w:sz w:val="22"/>
          <w:szCs w:val="22"/>
        </w:rPr>
      </w:pPr>
    </w:p>
    <w:p w14:paraId="4B5A0596" w14:textId="77777777" w:rsidR="00EF3F9E" w:rsidRPr="00F87FFC" w:rsidRDefault="00EF3F9E" w:rsidP="00CC4838">
      <w:pPr>
        <w:numPr>
          <w:ilvl w:val="1"/>
          <w:numId w:val="1"/>
        </w:numPr>
        <w:tabs>
          <w:tab w:val="left" w:pos="900"/>
        </w:tabs>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manage the </w:t>
      </w:r>
      <w:r w:rsidR="00223054" w:rsidRPr="00F87FFC">
        <w:rPr>
          <w:rFonts w:asciiTheme="minorHAnsi" w:hAnsiTheme="minorHAnsi" w:cstheme="minorHAnsi"/>
          <w:sz w:val="22"/>
          <w:szCs w:val="22"/>
        </w:rPr>
        <w:t>changeover</w:t>
      </w:r>
      <w:r w:rsidRPr="00F87FFC">
        <w:rPr>
          <w:rFonts w:asciiTheme="minorHAnsi" w:hAnsiTheme="minorHAnsi" w:cstheme="minorHAnsi"/>
          <w:sz w:val="22"/>
          <w:szCs w:val="22"/>
        </w:rPr>
        <w:t xml:space="preserve"> of any sub-contractors to ensure there is no break or disruption to services.</w:t>
      </w:r>
    </w:p>
    <w:p w14:paraId="57952781"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10195BCE"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r w:rsidRPr="00F87FFC">
        <w:rPr>
          <w:rFonts w:asciiTheme="minorHAnsi" w:hAnsiTheme="minorHAnsi" w:cstheme="minorHAnsi"/>
          <w:b/>
          <w:bCs/>
          <w:sz w:val="22"/>
          <w:szCs w:val="22"/>
          <w:u w:val="single"/>
        </w:rPr>
        <w:t>Overtime, Shift Working And Night Work</w:t>
      </w:r>
    </w:p>
    <w:p w14:paraId="37E39C7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31F57424"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Contractor shall comply with the current Working Time Directive Regulations.</w:t>
      </w:r>
    </w:p>
    <w:p w14:paraId="307561CB"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23584FC"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bookmarkStart w:id="21" w:name="_Ref302722944"/>
      <w:r w:rsidRPr="00F87FFC">
        <w:rPr>
          <w:rFonts w:asciiTheme="minorHAnsi" w:hAnsiTheme="minorHAnsi" w:cstheme="minorHAnsi"/>
          <w:b/>
          <w:bCs/>
          <w:sz w:val="22"/>
          <w:szCs w:val="22"/>
          <w:u w:val="single"/>
        </w:rPr>
        <w:t>Variations</w:t>
      </w:r>
      <w:bookmarkStart w:id="22" w:name="b"/>
      <w:bookmarkEnd w:id="21"/>
      <w:bookmarkEnd w:id="22"/>
    </w:p>
    <w:p w14:paraId="7A3B8206"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57F80F26" w14:textId="77777777" w:rsidR="00986F8C" w:rsidRPr="00F87FFC" w:rsidRDefault="005B3AA8"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 </w:t>
      </w:r>
      <w:r w:rsidR="00986F8C" w:rsidRPr="00F87FFC">
        <w:rPr>
          <w:rFonts w:asciiTheme="minorHAnsi" w:hAnsiTheme="minorHAnsi" w:cstheme="minorHAnsi"/>
          <w:sz w:val="22"/>
          <w:szCs w:val="22"/>
        </w:rPr>
        <w:t xml:space="preserve">shall be subject to adjustment only when a Variation to Contract Form has been signed by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’s Representative.</w:t>
      </w:r>
    </w:p>
    <w:p w14:paraId="6269FF17"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76C10D7"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notify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of any occurrence it considers should give rise to the issue of a Variation to Contract Form within five</w:t>
      </w:r>
      <w:r w:rsidR="009067BC" w:rsidRPr="00F87FFC">
        <w:rPr>
          <w:rFonts w:asciiTheme="minorHAnsi" w:hAnsiTheme="minorHAnsi" w:cstheme="minorHAnsi"/>
          <w:sz w:val="22"/>
          <w:szCs w:val="22"/>
        </w:rPr>
        <w:t xml:space="preserve"> (5)</w:t>
      </w:r>
      <w:r w:rsidRPr="00F87FFC">
        <w:rPr>
          <w:rFonts w:asciiTheme="minorHAnsi" w:hAnsiTheme="minorHAnsi" w:cstheme="minorHAnsi"/>
          <w:sz w:val="22"/>
          <w:szCs w:val="22"/>
        </w:rPr>
        <w:t xml:space="preserve"> working days of the event first becoming known to the Contractor. The notification shall be fully supported with deta</w:t>
      </w:r>
      <w:r w:rsidR="00146A3A" w:rsidRPr="00F87FFC">
        <w:rPr>
          <w:rFonts w:asciiTheme="minorHAnsi" w:hAnsiTheme="minorHAnsi" w:cstheme="minorHAnsi"/>
          <w:sz w:val="22"/>
          <w:szCs w:val="22"/>
        </w:rPr>
        <w:t>iled time and cost implications</w:t>
      </w:r>
      <w:r w:rsidRPr="00F87FFC">
        <w:rPr>
          <w:rFonts w:asciiTheme="minorHAnsi" w:hAnsiTheme="minorHAnsi" w:cstheme="minorHAnsi"/>
          <w:sz w:val="22"/>
          <w:szCs w:val="22"/>
        </w:rPr>
        <w:t>.</w:t>
      </w:r>
    </w:p>
    <w:p w14:paraId="27CEC8C5"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42F8FE0A"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value of all additions and omissions </w:t>
      </w:r>
      <w:r w:rsidR="009067BC" w:rsidRPr="00F87FFC">
        <w:rPr>
          <w:rFonts w:asciiTheme="minorHAnsi" w:hAnsiTheme="minorHAnsi" w:cstheme="minorHAnsi"/>
          <w:sz w:val="22"/>
          <w:szCs w:val="22"/>
        </w:rPr>
        <w:t>agreed by the College on a Variation to Contract Form</w:t>
      </w:r>
      <w:r w:rsidRPr="00F87FFC">
        <w:rPr>
          <w:rFonts w:asciiTheme="minorHAnsi" w:hAnsiTheme="minorHAnsi" w:cstheme="minorHAnsi"/>
          <w:sz w:val="22"/>
          <w:szCs w:val="22"/>
        </w:rPr>
        <w:t xml:space="preserve"> shall be added to or deducted from the Contract </w:t>
      </w:r>
      <w:r w:rsidR="009067BC" w:rsidRPr="00F87FFC">
        <w:rPr>
          <w:rFonts w:asciiTheme="minorHAnsi" w:hAnsiTheme="minorHAnsi" w:cstheme="minorHAnsi"/>
          <w:sz w:val="22"/>
          <w:szCs w:val="22"/>
        </w:rPr>
        <w:t>Sum</w:t>
      </w:r>
      <w:r w:rsidRPr="00F87FFC">
        <w:rPr>
          <w:rFonts w:asciiTheme="minorHAnsi" w:hAnsiTheme="minorHAnsi" w:cstheme="minorHAnsi"/>
          <w:sz w:val="22"/>
          <w:szCs w:val="22"/>
        </w:rPr>
        <w:t xml:space="preserve"> </w:t>
      </w:r>
      <w:r w:rsidR="00AC1607" w:rsidRPr="00F87FFC">
        <w:rPr>
          <w:rFonts w:asciiTheme="minorHAnsi" w:hAnsiTheme="minorHAnsi" w:cstheme="minorHAnsi"/>
          <w:sz w:val="22"/>
          <w:szCs w:val="22"/>
        </w:rPr>
        <w:t>and divided equally in the next twelve months or the remaining number of months of the calendar year.</w:t>
      </w:r>
    </w:p>
    <w:p w14:paraId="6536A29E"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C097132"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Any instruction issued orally varying the terms of the Contract shall have no effect until confirmed </w:t>
      </w:r>
      <w:r w:rsidR="009F0DAA" w:rsidRPr="00F87FFC">
        <w:rPr>
          <w:rFonts w:asciiTheme="minorHAnsi" w:hAnsiTheme="minorHAnsi" w:cstheme="minorHAnsi"/>
          <w:sz w:val="22"/>
          <w:szCs w:val="22"/>
        </w:rPr>
        <w:t xml:space="preserve">by the College </w:t>
      </w:r>
      <w:r w:rsidRPr="00F87FFC">
        <w:rPr>
          <w:rFonts w:asciiTheme="minorHAnsi" w:hAnsiTheme="minorHAnsi" w:cstheme="minorHAnsi"/>
          <w:sz w:val="22"/>
          <w:szCs w:val="22"/>
        </w:rPr>
        <w:t>by a Variation to Contract Form within 24 hours</w:t>
      </w:r>
      <w:r w:rsidR="009067BC" w:rsidRPr="00F87FFC">
        <w:rPr>
          <w:rFonts w:asciiTheme="minorHAnsi" w:hAnsiTheme="minorHAnsi" w:cstheme="minorHAnsi"/>
          <w:sz w:val="22"/>
          <w:szCs w:val="22"/>
        </w:rPr>
        <w:t xml:space="preserve"> following such instruction</w:t>
      </w:r>
      <w:r w:rsidRPr="00F87FFC">
        <w:rPr>
          <w:rFonts w:asciiTheme="minorHAnsi" w:hAnsiTheme="minorHAnsi" w:cstheme="minorHAnsi"/>
          <w:sz w:val="22"/>
          <w:szCs w:val="22"/>
        </w:rPr>
        <w:t>.</w:t>
      </w:r>
    </w:p>
    <w:p w14:paraId="1148774A"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415098E"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forthwith comply with any Variation to Contract Forms issued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Representative.</w:t>
      </w:r>
    </w:p>
    <w:p w14:paraId="561C64DA"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A55D7FD"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Should the Contractor fail to </w:t>
      </w:r>
      <w:r w:rsidR="00AC1607" w:rsidRPr="00F87FFC">
        <w:rPr>
          <w:rFonts w:asciiTheme="minorHAnsi" w:hAnsiTheme="minorHAnsi" w:cstheme="minorHAnsi"/>
          <w:sz w:val="22"/>
          <w:szCs w:val="22"/>
        </w:rPr>
        <w:t xml:space="preserve">commence to </w:t>
      </w:r>
      <w:r w:rsidRPr="00F87FFC">
        <w:rPr>
          <w:rFonts w:asciiTheme="minorHAnsi" w:hAnsiTheme="minorHAnsi" w:cstheme="minorHAnsi"/>
          <w:sz w:val="22"/>
          <w:szCs w:val="22"/>
        </w:rPr>
        <w:t>carry out, within 14</w:t>
      </w:r>
      <w:r w:rsidR="009067BC" w:rsidRPr="00F87FFC">
        <w:rPr>
          <w:rFonts w:asciiTheme="minorHAnsi" w:hAnsiTheme="minorHAnsi" w:cstheme="minorHAnsi"/>
          <w:sz w:val="22"/>
          <w:szCs w:val="22"/>
        </w:rPr>
        <w:t xml:space="preserve"> (fourteen)</w:t>
      </w:r>
      <w:r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 xml:space="preserve">working </w:t>
      </w:r>
      <w:r w:rsidRPr="00F87FFC">
        <w:rPr>
          <w:rFonts w:asciiTheme="minorHAnsi" w:hAnsiTheme="minorHAnsi" w:cstheme="minorHAnsi"/>
          <w:sz w:val="22"/>
          <w:szCs w:val="22"/>
        </w:rPr>
        <w:t xml:space="preserve">days of the date of issue, any reasonable instructions issued in accordance with this Condition on receipt of a Variation to Contract Form,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may issue a written notice requesting compliance. If the Contractor fails to comply with the instructions directed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within </w:t>
      </w:r>
      <w:r w:rsidR="009067BC" w:rsidRPr="00F87FFC">
        <w:rPr>
          <w:rFonts w:asciiTheme="minorHAnsi" w:hAnsiTheme="minorHAnsi" w:cstheme="minorHAnsi"/>
          <w:sz w:val="22"/>
          <w:szCs w:val="22"/>
        </w:rPr>
        <w:t>7 (</w:t>
      </w:r>
      <w:r w:rsidRPr="00F87FFC">
        <w:rPr>
          <w:rFonts w:asciiTheme="minorHAnsi" w:hAnsiTheme="minorHAnsi" w:cstheme="minorHAnsi"/>
          <w:sz w:val="22"/>
          <w:szCs w:val="22"/>
        </w:rPr>
        <w:t>seven</w:t>
      </w:r>
      <w:r w:rsidR="009067BC" w:rsidRPr="00F87FFC">
        <w:rPr>
          <w:rFonts w:asciiTheme="minorHAnsi" w:hAnsiTheme="minorHAnsi" w:cstheme="minorHAnsi"/>
          <w:sz w:val="22"/>
          <w:szCs w:val="22"/>
        </w:rPr>
        <w:t>)</w:t>
      </w:r>
      <w:r w:rsidRPr="00F87FFC">
        <w:rPr>
          <w:rFonts w:asciiTheme="minorHAnsi" w:hAnsiTheme="minorHAnsi" w:cstheme="minorHAnsi"/>
          <w:sz w:val="22"/>
          <w:szCs w:val="22"/>
        </w:rPr>
        <w:t xml:space="preserve"> working days of receipt of such a notice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notwithstanding its rights of termination, have the instructions carried out by his own employees or other contractors. Any excess costs incurred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be recoverable from the Contractor subject to the addition of a </w:t>
      </w:r>
      <w:r w:rsidR="009F0DAA" w:rsidRPr="00F87FFC">
        <w:rPr>
          <w:rFonts w:asciiTheme="minorHAnsi" w:hAnsiTheme="minorHAnsi" w:cstheme="minorHAnsi"/>
          <w:sz w:val="22"/>
          <w:szCs w:val="22"/>
        </w:rPr>
        <w:t>reasonable</w:t>
      </w:r>
      <w:r w:rsidR="002159EB" w:rsidRPr="00F87FFC">
        <w:rPr>
          <w:rFonts w:asciiTheme="minorHAnsi" w:hAnsiTheme="minorHAnsi" w:cstheme="minorHAnsi"/>
          <w:sz w:val="22"/>
          <w:szCs w:val="22"/>
        </w:rPr>
        <w:t xml:space="preserve"> </w:t>
      </w:r>
      <w:r w:rsidRPr="00F87FFC">
        <w:rPr>
          <w:rFonts w:asciiTheme="minorHAnsi" w:hAnsiTheme="minorHAnsi" w:cstheme="minorHAnsi"/>
          <w:sz w:val="22"/>
          <w:szCs w:val="22"/>
        </w:rPr>
        <w:t>percent</w:t>
      </w:r>
      <w:r w:rsidR="009F0DAA" w:rsidRPr="00F87FFC">
        <w:rPr>
          <w:rFonts w:asciiTheme="minorHAnsi" w:hAnsiTheme="minorHAnsi" w:cstheme="minorHAnsi"/>
          <w:sz w:val="22"/>
          <w:szCs w:val="22"/>
        </w:rPr>
        <w:t xml:space="preserve">age </w:t>
      </w:r>
      <w:r w:rsidR="002A3737" w:rsidRPr="00F87FFC">
        <w:rPr>
          <w:rFonts w:asciiTheme="minorHAnsi" w:hAnsiTheme="minorHAnsi" w:cstheme="minorHAnsi"/>
          <w:sz w:val="22"/>
          <w:szCs w:val="22"/>
        </w:rPr>
        <w:t>(</w:t>
      </w:r>
      <w:r w:rsidR="00D54B7B" w:rsidRPr="00F87FFC">
        <w:rPr>
          <w:rFonts w:asciiTheme="minorHAnsi" w:hAnsiTheme="minorHAnsi" w:cstheme="minorHAnsi"/>
          <w:sz w:val="22"/>
          <w:szCs w:val="22"/>
        </w:rPr>
        <w:t xml:space="preserve">subject to a </w:t>
      </w:r>
      <w:r w:rsidR="002A3737" w:rsidRPr="00F87FFC">
        <w:rPr>
          <w:rFonts w:asciiTheme="minorHAnsi" w:hAnsiTheme="minorHAnsi" w:cstheme="minorHAnsi"/>
          <w:sz w:val="22"/>
          <w:szCs w:val="22"/>
        </w:rPr>
        <w:t xml:space="preserve">minimum 10%) </w:t>
      </w:r>
      <w:r w:rsidR="009F0DAA" w:rsidRPr="00F87FFC">
        <w:rPr>
          <w:rFonts w:asciiTheme="minorHAnsi" w:hAnsiTheme="minorHAnsi" w:cstheme="minorHAnsi"/>
          <w:sz w:val="22"/>
          <w:szCs w:val="22"/>
        </w:rPr>
        <w:t xml:space="preserve">to cover </w:t>
      </w:r>
      <w:r w:rsidR="00476E7A" w:rsidRPr="00F87FFC">
        <w:rPr>
          <w:rFonts w:asciiTheme="minorHAnsi" w:hAnsiTheme="minorHAnsi" w:cstheme="minorHAnsi"/>
          <w:sz w:val="22"/>
          <w:szCs w:val="22"/>
        </w:rPr>
        <w:t xml:space="preserve">the College’s </w:t>
      </w:r>
      <w:r w:rsidR="009F0DAA" w:rsidRPr="00F87FFC">
        <w:rPr>
          <w:rFonts w:asciiTheme="minorHAnsi" w:hAnsiTheme="minorHAnsi" w:cstheme="minorHAnsi"/>
          <w:sz w:val="22"/>
          <w:szCs w:val="22"/>
        </w:rPr>
        <w:t xml:space="preserve">supervision and </w:t>
      </w:r>
      <w:r w:rsidRPr="00F87FFC">
        <w:rPr>
          <w:rFonts w:asciiTheme="minorHAnsi" w:hAnsiTheme="minorHAnsi" w:cstheme="minorHAnsi"/>
          <w:sz w:val="22"/>
          <w:szCs w:val="22"/>
        </w:rPr>
        <w:t>establishment charges.</w:t>
      </w:r>
    </w:p>
    <w:p w14:paraId="6A4BC1C0"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754CF78"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value of all variations, additions and omissions shall be ascertained by valuation in accordance with rates contained in </w:t>
      </w:r>
      <w:r w:rsidRPr="00F87FFC">
        <w:rPr>
          <w:rFonts w:asciiTheme="minorHAnsi" w:hAnsiTheme="minorHAnsi" w:cstheme="minorHAnsi"/>
          <w:b/>
          <w:sz w:val="22"/>
          <w:szCs w:val="22"/>
        </w:rPr>
        <w:t xml:space="preserve">Section </w:t>
      </w:r>
      <w:r w:rsidR="005C2288" w:rsidRPr="00F87FFC">
        <w:rPr>
          <w:rFonts w:asciiTheme="minorHAnsi" w:hAnsiTheme="minorHAnsi" w:cstheme="minorHAnsi"/>
          <w:b/>
          <w:sz w:val="22"/>
          <w:szCs w:val="22"/>
        </w:rPr>
        <w:t>5</w:t>
      </w:r>
      <w:r w:rsidR="00612236" w:rsidRPr="00F87FFC">
        <w:rPr>
          <w:rFonts w:asciiTheme="minorHAnsi" w:hAnsiTheme="minorHAnsi" w:cstheme="minorHAnsi"/>
          <w:b/>
          <w:sz w:val="22"/>
          <w:szCs w:val="22"/>
        </w:rPr>
        <w:t xml:space="preserve"> </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Schedule of Prices</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 xml:space="preserve">. </w:t>
      </w:r>
    </w:p>
    <w:p w14:paraId="0BA81DF1"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4B915707"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Should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issue a Variation to Contract Form and a dispute arise regarding the </w:t>
      </w:r>
      <w:r w:rsidR="00573AC0" w:rsidRPr="00F87FFC">
        <w:rPr>
          <w:rFonts w:asciiTheme="minorHAnsi" w:hAnsiTheme="minorHAnsi" w:cstheme="minorHAnsi"/>
          <w:sz w:val="22"/>
          <w:szCs w:val="22"/>
        </w:rPr>
        <w:t xml:space="preserve">valuation of the work </w:t>
      </w:r>
      <w:r w:rsidR="00146A3A" w:rsidRPr="00F87FFC">
        <w:rPr>
          <w:rFonts w:asciiTheme="minorHAnsi" w:hAnsiTheme="minorHAnsi" w:cstheme="minorHAnsi"/>
          <w:sz w:val="22"/>
          <w:szCs w:val="22"/>
        </w:rPr>
        <w:t>under the Variation then</w:t>
      </w:r>
      <w:r w:rsidR="00573AC0" w:rsidRPr="00F87FFC">
        <w:rPr>
          <w:rFonts w:asciiTheme="minorHAnsi" w:hAnsiTheme="minorHAnsi" w:cstheme="minorHAnsi"/>
          <w:sz w:val="22"/>
          <w:szCs w:val="22"/>
        </w:rPr>
        <w:t xml:space="preserve"> </w:t>
      </w:r>
      <w:r w:rsidR="00573AC0" w:rsidRPr="00F87FFC">
        <w:rPr>
          <w:rFonts w:asciiTheme="minorHAnsi" w:hAnsiTheme="minorHAnsi" w:cstheme="minorHAnsi"/>
          <w:b/>
          <w:sz w:val="22"/>
          <w:szCs w:val="22"/>
        </w:rPr>
        <w:t xml:space="preserve">Clause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_Ref487529000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2.45</w:t>
      </w:r>
      <w:r w:rsidR="00EF7DF1" w:rsidRPr="00F87FFC">
        <w:rPr>
          <w:rFonts w:asciiTheme="minorHAnsi" w:hAnsiTheme="minorHAnsi" w:cstheme="minorHAnsi"/>
          <w:b/>
          <w:sz w:val="22"/>
          <w:szCs w:val="22"/>
        </w:rPr>
        <w:fldChar w:fldCharType="end"/>
      </w:r>
      <w:r w:rsidR="00573AC0" w:rsidRPr="00F87FFC">
        <w:rPr>
          <w:rFonts w:asciiTheme="minorHAnsi" w:hAnsiTheme="minorHAnsi" w:cstheme="minorHAnsi"/>
          <w:sz w:val="22"/>
          <w:szCs w:val="22"/>
        </w:rPr>
        <w:t xml:space="preserve"> shall apply</w:t>
      </w:r>
      <w:r w:rsidRPr="00F87FFC">
        <w:rPr>
          <w:rFonts w:asciiTheme="minorHAnsi" w:hAnsiTheme="minorHAnsi" w:cstheme="minorHAnsi"/>
          <w:sz w:val="22"/>
          <w:szCs w:val="22"/>
        </w:rPr>
        <w:t>.</w:t>
      </w:r>
    </w:p>
    <w:p w14:paraId="21C49564" w14:textId="77777777" w:rsidR="00146A3A" w:rsidRPr="00F87FFC" w:rsidRDefault="00146A3A"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0DA3DBBF" w14:textId="77777777" w:rsidR="00146A3A" w:rsidRPr="00F87FFC" w:rsidRDefault="00146A3A"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College may instruct the Contractor to carry out Additional Services from time to time.</w:t>
      </w:r>
    </w:p>
    <w:p w14:paraId="6231EDA0"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3075F8A7"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bookmarkStart w:id="23" w:name="_Ref302725464"/>
      <w:r w:rsidRPr="00F87FFC">
        <w:rPr>
          <w:rFonts w:asciiTheme="minorHAnsi" w:hAnsiTheme="minorHAnsi" w:cstheme="minorHAnsi"/>
          <w:b/>
          <w:bCs/>
          <w:sz w:val="22"/>
          <w:szCs w:val="22"/>
          <w:u w:val="single"/>
        </w:rPr>
        <w:t>Price</w:t>
      </w:r>
      <w:bookmarkEnd w:id="23"/>
    </w:p>
    <w:p w14:paraId="38D0FD3A"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448F7CC0"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amount payable to the Contractor for the provision of the Services (excluding any Variations of Contract) in accordance with this Contract for the first Contract Year shall be the sum set out in </w:t>
      </w:r>
      <w:r w:rsidRPr="00F87FFC">
        <w:rPr>
          <w:rFonts w:asciiTheme="minorHAnsi" w:hAnsiTheme="minorHAnsi" w:cstheme="minorHAnsi"/>
          <w:b/>
          <w:sz w:val="22"/>
          <w:szCs w:val="22"/>
        </w:rPr>
        <w:t xml:space="preserve">Section </w:t>
      </w:r>
      <w:r w:rsidR="005C2288" w:rsidRPr="00F87FFC">
        <w:rPr>
          <w:rFonts w:asciiTheme="minorHAnsi" w:hAnsiTheme="minorHAnsi" w:cstheme="minorHAnsi"/>
          <w:b/>
          <w:sz w:val="22"/>
          <w:szCs w:val="22"/>
        </w:rPr>
        <w:t>5</w:t>
      </w:r>
      <w:r w:rsidR="00612236" w:rsidRPr="00F87FFC">
        <w:rPr>
          <w:rFonts w:asciiTheme="minorHAnsi" w:hAnsiTheme="minorHAnsi" w:cstheme="minorHAnsi"/>
          <w:b/>
          <w:sz w:val="22"/>
          <w:szCs w:val="22"/>
        </w:rPr>
        <w:t xml:space="preserve"> </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Schedule Of Prices</w:t>
      </w:r>
      <w:r w:rsidR="00612236" w:rsidRPr="00F87FFC">
        <w:rPr>
          <w:rFonts w:asciiTheme="minorHAnsi" w:hAnsiTheme="minorHAnsi" w:cstheme="minorHAnsi"/>
          <w:sz w:val="22"/>
          <w:szCs w:val="22"/>
        </w:rPr>
        <w:t>)</w:t>
      </w:r>
      <w:r w:rsidRPr="00F87FFC">
        <w:rPr>
          <w:rFonts w:asciiTheme="minorHAnsi" w:hAnsiTheme="minorHAnsi" w:cstheme="minorHAnsi"/>
          <w:sz w:val="22"/>
          <w:szCs w:val="22"/>
        </w:rPr>
        <w:t xml:space="preserve"> and entitled “Contract Sum”.</w:t>
      </w:r>
    </w:p>
    <w:p w14:paraId="4FB1B40E"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F5562E9"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price payable to the Contractor for the provision of the Services shall be subject to review in accordance with </w:t>
      </w:r>
      <w:r w:rsidRPr="00F87FFC">
        <w:rPr>
          <w:rFonts w:asciiTheme="minorHAnsi" w:hAnsiTheme="minorHAnsi" w:cstheme="minorHAnsi"/>
          <w:b/>
          <w:sz w:val="22"/>
          <w:szCs w:val="22"/>
        </w:rPr>
        <w:t xml:space="preserve">Clause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_Ref302722834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2.26</w:t>
      </w:r>
      <w:r w:rsidR="00EF7DF1"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Pr="00F87FFC">
        <w:rPr>
          <w:rFonts w:asciiTheme="minorHAnsi" w:hAnsiTheme="minorHAnsi" w:cstheme="minorHAnsi"/>
          <w:sz w:val="22"/>
          <w:szCs w:val="22"/>
        </w:rPr>
        <w:t>upon each Review Date in respect of the Contract Year commencing on such Review Date.</w:t>
      </w:r>
    </w:p>
    <w:p w14:paraId="39C07F14"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8D7F49D"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Variations will be valued and paid as </w:t>
      </w:r>
      <w:r w:rsidRPr="00F87FFC">
        <w:rPr>
          <w:rFonts w:asciiTheme="minorHAnsi" w:hAnsiTheme="minorHAnsi" w:cstheme="minorHAnsi"/>
          <w:b/>
          <w:sz w:val="22"/>
          <w:szCs w:val="22"/>
        </w:rPr>
        <w:t xml:space="preserve">Clause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_Ref302722944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2.22</w:t>
      </w:r>
      <w:r w:rsidR="00EF7DF1"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w:t>
      </w:r>
    </w:p>
    <w:p w14:paraId="7FCFF669"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82D1001"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Charging Rates will be subject to review in accordance with </w:t>
      </w:r>
      <w:r w:rsidRPr="00F87FFC">
        <w:rPr>
          <w:rStyle w:val="CrossReference"/>
          <w:rFonts w:asciiTheme="minorHAnsi" w:hAnsiTheme="minorHAnsi" w:cstheme="minorHAnsi"/>
          <w:sz w:val="22"/>
          <w:szCs w:val="22"/>
        </w:rPr>
        <w:t xml:space="preserve">Clause </w:t>
      </w:r>
      <w:r w:rsidR="00EF7DF1" w:rsidRPr="00F87FFC">
        <w:rPr>
          <w:rStyle w:val="CrossReference"/>
          <w:rFonts w:asciiTheme="minorHAnsi" w:hAnsiTheme="minorHAnsi" w:cstheme="minorHAnsi"/>
          <w:sz w:val="22"/>
          <w:szCs w:val="22"/>
        </w:rPr>
        <w:fldChar w:fldCharType="begin"/>
      </w:r>
      <w:r w:rsidR="00EF7DF1" w:rsidRPr="00F87FFC">
        <w:rPr>
          <w:rStyle w:val="CrossReference"/>
          <w:rFonts w:asciiTheme="minorHAnsi" w:hAnsiTheme="minorHAnsi" w:cstheme="minorHAnsi"/>
          <w:sz w:val="22"/>
          <w:szCs w:val="22"/>
        </w:rPr>
        <w:instrText xml:space="preserve"> REF _Ref302722834 \n \h </w:instrText>
      </w:r>
      <w:r w:rsidR="00F87FFC" w:rsidRPr="00F87FFC">
        <w:rPr>
          <w:rStyle w:val="CrossReference"/>
          <w:rFonts w:asciiTheme="minorHAnsi" w:hAnsiTheme="minorHAnsi" w:cstheme="minorHAnsi"/>
          <w:sz w:val="22"/>
          <w:szCs w:val="22"/>
        </w:rPr>
        <w:instrText xml:space="preserve"> \* MERGEFORMAT </w:instrText>
      </w:r>
      <w:r w:rsidR="00EF7DF1" w:rsidRPr="00F87FFC">
        <w:rPr>
          <w:rStyle w:val="CrossReference"/>
          <w:rFonts w:asciiTheme="minorHAnsi" w:hAnsiTheme="minorHAnsi" w:cstheme="minorHAnsi"/>
          <w:sz w:val="22"/>
          <w:szCs w:val="22"/>
        </w:rPr>
      </w:r>
      <w:r w:rsidR="00EF7DF1"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2.26</w:t>
      </w:r>
      <w:r w:rsidR="00EF7DF1" w:rsidRPr="00F87FFC">
        <w:rPr>
          <w:rStyle w:val="CrossReference"/>
          <w:rFonts w:asciiTheme="minorHAnsi" w:hAnsiTheme="minorHAnsi" w:cstheme="minorHAnsi"/>
          <w:sz w:val="22"/>
          <w:szCs w:val="22"/>
        </w:rPr>
        <w:fldChar w:fldCharType="end"/>
      </w:r>
      <w:r w:rsidRPr="00F87FFC">
        <w:rPr>
          <w:rFonts w:asciiTheme="minorHAnsi" w:hAnsiTheme="minorHAnsi" w:cstheme="minorHAnsi"/>
          <w:sz w:val="22"/>
          <w:szCs w:val="22"/>
        </w:rPr>
        <w:t xml:space="preserve"> upon each Review Date in respect of the twelve month period commencing on such Review Date.</w:t>
      </w:r>
    </w:p>
    <w:p w14:paraId="23CBEBEE"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126BCB6"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Without limitation the Contract Sum and the Charging Rate are inclusive of all items and matters set out in </w:t>
      </w:r>
      <w:r w:rsidRPr="00F87FFC">
        <w:rPr>
          <w:rFonts w:asciiTheme="minorHAnsi" w:hAnsiTheme="minorHAnsi" w:cstheme="minorHAnsi"/>
          <w:b/>
          <w:sz w:val="22"/>
          <w:szCs w:val="22"/>
        </w:rPr>
        <w:t xml:space="preserve">Clauses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_Ref302723670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w:t>
      </w:r>
      <w:r w:rsidR="00EF7DF1"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_Ref302723728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2.34</w:t>
      </w:r>
      <w:r w:rsidR="00EF7DF1"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Pr="00F87FFC">
        <w:rPr>
          <w:rFonts w:asciiTheme="minorHAnsi" w:hAnsiTheme="minorHAnsi" w:cstheme="minorHAnsi"/>
          <w:sz w:val="22"/>
          <w:szCs w:val="22"/>
        </w:rPr>
        <w:t xml:space="preserve">and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_Ref487528988 \n \h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2.41</w:t>
      </w:r>
      <w:r w:rsidR="00EF7DF1"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w:t>
      </w:r>
    </w:p>
    <w:p w14:paraId="26227540"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2F8D7A4"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The Contract Sum and Charging Rates are exclusive of VAT, but inclusive of all other costs, charges and expenses whatsoever.</w:t>
      </w:r>
    </w:p>
    <w:p w14:paraId="6F757BAD" w14:textId="77777777" w:rsidR="00986F8C" w:rsidRPr="00F87FFC" w:rsidRDefault="00986F8C" w:rsidP="00CC4838">
      <w:pPr>
        <w:tabs>
          <w:tab w:val="left" w:pos="900"/>
        </w:tabs>
        <w:ind w:left="900" w:hanging="900"/>
        <w:jc w:val="both"/>
        <w:rPr>
          <w:rFonts w:asciiTheme="minorHAnsi" w:hAnsiTheme="minorHAnsi" w:cstheme="minorHAnsi"/>
          <w:b/>
          <w:sz w:val="22"/>
          <w:szCs w:val="22"/>
          <w:u w:val="single"/>
        </w:rPr>
      </w:pPr>
    </w:p>
    <w:p w14:paraId="09169888"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u w:val="single"/>
        </w:rPr>
      </w:pPr>
      <w:bookmarkStart w:id="24" w:name="_Ref302725480"/>
      <w:r w:rsidRPr="00F87FFC">
        <w:rPr>
          <w:rFonts w:asciiTheme="minorHAnsi" w:hAnsiTheme="minorHAnsi" w:cstheme="minorHAnsi"/>
          <w:b/>
          <w:bCs/>
          <w:sz w:val="22"/>
          <w:szCs w:val="22"/>
          <w:u w:val="single"/>
        </w:rPr>
        <w:t>Value Added Tax</w:t>
      </w:r>
      <w:bookmarkEnd w:id="24"/>
    </w:p>
    <w:p w14:paraId="42E65679"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19903B39"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pay to the Contractor, in addition to the Contract Price, where applicable, a sum equal to the Value Added Tax chargeable on the value of the Service provided in accordance with th</w:t>
      </w:r>
      <w:r w:rsidR="009067BC"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w:t>
      </w:r>
    </w:p>
    <w:p w14:paraId="4D3CB653"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2D2B65F8"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if so requested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furnish such information as may reasonably be required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as to the amount of Valued Added Tax chargeable on the Service in accordance with the Contract and payable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to the Contractor in addition to the Contract Price. Any overpayment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to the Contractor shall be a sum of money recoverable from the Contractor for the purposes of </w:t>
      </w:r>
      <w:r w:rsidRPr="00F87FFC">
        <w:rPr>
          <w:rFonts w:asciiTheme="minorHAnsi" w:hAnsiTheme="minorHAnsi" w:cstheme="minorHAnsi"/>
          <w:b/>
          <w:sz w:val="22"/>
          <w:szCs w:val="22"/>
        </w:rPr>
        <w:t xml:space="preserve">Clause </w:t>
      </w:r>
      <w:r w:rsidR="00EF7DF1" w:rsidRPr="00F87FFC">
        <w:rPr>
          <w:rFonts w:asciiTheme="minorHAnsi" w:hAnsiTheme="minorHAnsi" w:cstheme="minorHAnsi"/>
          <w:b/>
          <w:sz w:val="22"/>
          <w:szCs w:val="22"/>
        </w:rPr>
        <w:fldChar w:fldCharType="begin"/>
      </w:r>
      <w:r w:rsidR="00EF7DF1" w:rsidRPr="00F87FFC">
        <w:rPr>
          <w:rFonts w:asciiTheme="minorHAnsi" w:hAnsiTheme="minorHAnsi" w:cstheme="minorHAnsi"/>
          <w:b/>
          <w:sz w:val="22"/>
          <w:szCs w:val="22"/>
        </w:rPr>
        <w:instrText xml:space="preserve"> REF _Ref302723802 \n \h </w:instrText>
      </w:r>
      <w:r w:rsidR="00F87FFC" w:rsidRPr="00F87FFC">
        <w:rPr>
          <w:rFonts w:asciiTheme="minorHAnsi" w:hAnsiTheme="minorHAnsi" w:cstheme="minorHAnsi"/>
          <w:b/>
          <w:sz w:val="22"/>
          <w:szCs w:val="22"/>
        </w:rPr>
        <w:instrText xml:space="preserve"> \* MERGEFORMAT </w:instrText>
      </w:r>
      <w:r w:rsidR="00EF7DF1" w:rsidRPr="00F87FFC">
        <w:rPr>
          <w:rFonts w:asciiTheme="minorHAnsi" w:hAnsiTheme="minorHAnsi" w:cstheme="minorHAnsi"/>
          <w:b/>
          <w:sz w:val="22"/>
          <w:szCs w:val="22"/>
        </w:rPr>
      </w:r>
      <w:r w:rsidR="00EF7DF1"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2.25</w:t>
      </w:r>
      <w:r w:rsidR="00EF7DF1"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Recovery of Sums Due.</w:t>
      </w:r>
    </w:p>
    <w:p w14:paraId="74F3B06F"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sz w:val="22"/>
          <w:szCs w:val="22"/>
          <w:u w:val="single"/>
        </w:rPr>
      </w:pPr>
    </w:p>
    <w:p w14:paraId="43C48E41"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25" w:name="_Ref302723802"/>
      <w:r w:rsidRPr="00F87FFC">
        <w:rPr>
          <w:rFonts w:asciiTheme="minorHAnsi" w:hAnsiTheme="minorHAnsi" w:cstheme="minorHAnsi"/>
          <w:b/>
          <w:sz w:val="22"/>
          <w:szCs w:val="22"/>
          <w:u w:val="single"/>
        </w:rPr>
        <w:t>Recovery Of Sums Due</w:t>
      </w:r>
      <w:bookmarkEnd w:id="25"/>
    </w:p>
    <w:p w14:paraId="66923E3C"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36A6FD9"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Whenever under </w:t>
      </w:r>
      <w:r w:rsidR="009067BC" w:rsidRPr="00F87FFC">
        <w:rPr>
          <w:rFonts w:asciiTheme="minorHAnsi" w:hAnsiTheme="minorHAnsi" w:cstheme="minorHAnsi"/>
          <w:sz w:val="22"/>
          <w:szCs w:val="22"/>
        </w:rPr>
        <w:t>this</w:t>
      </w:r>
      <w:r w:rsidRPr="00F87FFC">
        <w:rPr>
          <w:rFonts w:asciiTheme="minorHAnsi" w:hAnsiTheme="minorHAnsi" w:cstheme="minorHAnsi"/>
          <w:sz w:val="22"/>
          <w:szCs w:val="22"/>
        </w:rPr>
        <w:t xml:space="preserve"> Contract, any sum of money shall be recoverable from or payable by the Contractor, the same may be deducted from any sum then due, or which at any time thereafter may become due, to the Contractor under th</w:t>
      </w:r>
      <w:r w:rsidR="00146A3A"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or under any other Contract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75518875"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3ECEC49" w14:textId="77777777" w:rsidR="00986F8C" w:rsidRPr="00743478"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26" w:name="_Ref302722834"/>
      <w:r w:rsidRPr="00743478">
        <w:rPr>
          <w:rFonts w:asciiTheme="minorHAnsi" w:hAnsiTheme="minorHAnsi" w:cstheme="minorHAnsi"/>
          <w:b/>
          <w:sz w:val="22"/>
          <w:szCs w:val="22"/>
          <w:u w:val="single"/>
        </w:rPr>
        <w:lastRenderedPageBreak/>
        <w:t>Review Of Price And Charging Rates</w:t>
      </w:r>
      <w:bookmarkEnd w:id="26"/>
    </w:p>
    <w:p w14:paraId="4331890E" w14:textId="77777777" w:rsidR="00986F8C" w:rsidRPr="00743478"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E63C470" w14:textId="77777777" w:rsidR="00986F8C" w:rsidRPr="00743478"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743478">
        <w:rPr>
          <w:rFonts w:asciiTheme="minorHAnsi" w:hAnsiTheme="minorHAnsi" w:cstheme="minorHAnsi"/>
          <w:sz w:val="22"/>
          <w:szCs w:val="22"/>
        </w:rPr>
        <w:t xml:space="preserve">The Contract Sum and the Charging Rates shall be reviewed on the first Review Date and each subsequent Review Date during the </w:t>
      </w:r>
      <w:r w:rsidR="009067BC" w:rsidRPr="00743478">
        <w:rPr>
          <w:rFonts w:asciiTheme="minorHAnsi" w:hAnsiTheme="minorHAnsi" w:cstheme="minorHAnsi"/>
          <w:sz w:val="22"/>
          <w:szCs w:val="22"/>
        </w:rPr>
        <w:t>Contract Period</w:t>
      </w:r>
      <w:r w:rsidRPr="00743478">
        <w:rPr>
          <w:rFonts w:asciiTheme="minorHAnsi" w:hAnsiTheme="minorHAnsi" w:cstheme="minorHAnsi"/>
          <w:sz w:val="22"/>
          <w:szCs w:val="22"/>
        </w:rPr>
        <w:t xml:space="preserve"> by the </w:t>
      </w:r>
      <w:r w:rsidR="00D67AC0" w:rsidRPr="00743478">
        <w:rPr>
          <w:rFonts w:asciiTheme="minorHAnsi" w:hAnsiTheme="minorHAnsi" w:cstheme="minorHAnsi"/>
          <w:sz w:val="22"/>
          <w:szCs w:val="22"/>
        </w:rPr>
        <w:t>College</w:t>
      </w:r>
      <w:r w:rsidR="009067BC" w:rsidRPr="00743478">
        <w:rPr>
          <w:rFonts w:asciiTheme="minorHAnsi" w:hAnsiTheme="minorHAnsi" w:cstheme="minorHAnsi"/>
          <w:sz w:val="22"/>
          <w:szCs w:val="22"/>
        </w:rPr>
        <w:t xml:space="preserve"> and the Contractor. If the parties</w:t>
      </w:r>
      <w:r w:rsidRPr="00743478">
        <w:rPr>
          <w:rFonts w:asciiTheme="minorHAnsi" w:hAnsiTheme="minorHAnsi" w:cstheme="minorHAnsi"/>
          <w:sz w:val="22"/>
          <w:szCs w:val="22"/>
        </w:rPr>
        <w:t xml:space="preserve"> are unable to reach agreement as to the revised Contract Sum and Charging Rates to apply during that Contract Year within one month following such Review Date then, if upon any such review the </w:t>
      </w:r>
      <w:r w:rsidR="00D15B5F" w:rsidRPr="00743478">
        <w:rPr>
          <w:rFonts w:asciiTheme="minorHAnsi" w:hAnsiTheme="minorHAnsi" w:cstheme="minorHAnsi"/>
          <w:sz w:val="22"/>
          <w:szCs w:val="22"/>
        </w:rPr>
        <w:t>Retail I</w:t>
      </w:r>
      <w:r w:rsidRPr="00743478">
        <w:rPr>
          <w:rFonts w:asciiTheme="minorHAnsi" w:hAnsiTheme="minorHAnsi" w:cstheme="minorHAnsi"/>
          <w:sz w:val="22"/>
          <w:szCs w:val="22"/>
        </w:rPr>
        <w:t xml:space="preserve">ndex </w:t>
      </w:r>
      <w:r w:rsidR="00146A3A" w:rsidRPr="00743478">
        <w:rPr>
          <w:rFonts w:asciiTheme="minorHAnsi" w:hAnsiTheme="minorHAnsi" w:cstheme="minorHAnsi"/>
          <w:sz w:val="22"/>
          <w:szCs w:val="22"/>
        </w:rPr>
        <w:t>f</w:t>
      </w:r>
      <w:r w:rsidRPr="00743478">
        <w:rPr>
          <w:rFonts w:asciiTheme="minorHAnsi" w:hAnsiTheme="minorHAnsi" w:cstheme="minorHAnsi"/>
          <w:sz w:val="22"/>
          <w:szCs w:val="22"/>
        </w:rPr>
        <w:t>igure last published before the relevant Review Date shows an increase or decrease in relation to the Index Figure last published before the Commencement Date, or the previous Review Date, whichever is the later, the Contract Sum and Charging Rates then in force under the terms of this Contract shall be increased or decreased (as the case may be) in the same proportion.</w:t>
      </w:r>
    </w:p>
    <w:p w14:paraId="3473DB2C" w14:textId="77777777" w:rsidR="00986F8C" w:rsidRPr="00743478"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BAC02B2" w14:textId="77777777" w:rsidR="00986F8C" w:rsidRPr="00743478"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743478">
        <w:rPr>
          <w:rFonts w:asciiTheme="minorHAnsi" w:hAnsiTheme="minorHAnsi" w:cstheme="minorHAnsi"/>
          <w:sz w:val="22"/>
          <w:szCs w:val="22"/>
        </w:rPr>
        <w:t>If the basis of computation of the Retail Price Index</w:t>
      </w:r>
      <w:r w:rsidR="00146A3A" w:rsidRPr="00743478">
        <w:rPr>
          <w:rFonts w:asciiTheme="minorHAnsi" w:hAnsiTheme="minorHAnsi" w:cstheme="minorHAnsi"/>
          <w:sz w:val="22"/>
          <w:szCs w:val="22"/>
        </w:rPr>
        <w:t xml:space="preserve"> </w:t>
      </w:r>
      <w:r w:rsidRPr="00743478">
        <w:rPr>
          <w:rFonts w:asciiTheme="minorHAnsi" w:hAnsiTheme="minorHAnsi" w:cstheme="minorHAnsi"/>
          <w:sz w:val="22"/>
          <w:szCs w:val="22"/>
        </w:rPr>
        <w:t xml:space="preserve">shall change any official reconciliation between the two bases of computation published by the relevant Government Department shall be binding on the </w:t>
      </w:r>
      <w:r w:rsidR="00D67AC0" w:rsidRPr="00743478">
        <w:rPr>
          <w:rFonts w:asciiTheme="minorHAnsi" w:hAnsiTheme="minorHAnsi" w:cstheme="minorHAnsi"/>
          <w:sz w:val="22"/>
          <w:szCs w:val="22"/>
        </w:rPr>
        <w:t>College</w:t>
      </w:r>
      <w:r w:rsidRPr="00743478">
        <w:rPr>
          <w:rFonts w:asciiTheme="minorHAnsi" w:hAnsiTheme="minorHAnsi" w:cstheme="minorHAnsi"/>
          <w:sz w:val="22"/>
          <w:szCs w:val="22"/>
        </w:rPr>
        <w:t xml:space="preserve"> and Contractor and shall be applied in adjusting the application of the Index hereto.</w:t>
      </w:r>
    </w:p>
    <w:p w14:paraId="70F04D17" w14:textId="77777777" w:rsidR="00986F8C" w:rsidRPr="00743478"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4DCA50CF" w14:textId="77777777" w:rsidR="00986F8C" w:rsidRPr="00743478"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743478">
        <w:rPr>
          <w:rFonts w:asciiTheme="minorHAnsi" w:hAnsiTheme="minorHAnsi" w:cstheme="minorHAnsi"/>
          <w:sz w:val="22"/>
          <w:szCs w:val="22"/>
        </w:rPr>
        <w:t xml:space="preserve">In the absence of such official reconciliation such adjustments shall be made to the figures of the Index as to make it correspond as nearly as possible to the previous method of computation and such adjusted figures shall be used to the exclusion of the actual published figures (until official reconciled figures are published) and notwithstanding the provisions of </w:t>
      </w:r>
      <w:r w:rsidRPr="00743478">
        <w:rPr>
          <w:rStyle w:val="CrossReference"/>
          <w:rFonts w:asciiTheme="minorHAnsi" w:hAnsiTheme="minorHAnsi" w:cstheme="minorHAnsi"/>
          <w:sz w:val="22"/>
          <w:szCs w:val="22"/>
        </w:rPr>
        <w:t xml:space="preserve">Clause </w:t>
      </w:r>
      <w:r w:rsidR="00EF7DF1" w:rsidRPr="00743478">
        <w:rPr>
          <w:rStyle w:val="CrossReference"/>
          <w:rFonts w:asciiTheme="minorHAnsi" w:hAnsiTheme="minorHAnsi" w:cstheme="minorHAnsi"/>
          <w:sz w:val="22"/>
          <w:szCs w:val="22"/>
        </w:rPr>
        <w:fldChar w:fldCharType="begin"/>
      </w:r>
      <w:r w:rsidR="00EF7DF1" w:rsidRPr="00743478">
        <w:rPr>
          <w:rStyle w:val="CrossReference"/>
          <w:rFonts w:asciiTheme="minorHAnsi" w:hAnsiTheme="minorHAnsi" w:cstheme="minorHAnsi"/>
          <w:sz w:val="22"/>
          <w:szCs w:val="22"/>
        </w:rPr>
        <w:instrText xml:space="preserve"> REF _Ref302723866 \n \h </w:instrText>
      </w:r>
      <w:r w:rsidR="00F87FFC" w:rsidRPr="00743478">
        <w:rPr>
          <w:rStyle w:val="CrossReference"/>
          <w:rFonts w:asciiTheme="minorHAnsi" w:hAnsiTheme="minorHAnsi" w:cstheme="minorHAnsi"/>
          <w:sz w:val="22"/>
          <w:szCs w:val="22"/>
        </w:rPr>
        <w:instrText xml:space="preserve"> \* MERGEFORMAT </w:instrText>
      </w:r>
      <w:r w:rsidR="00EF7DF1" w:rsidRPr="00743478">
        <w:rPr>
          <w:rStyle w:val="CrossReference"/>
          <w:rFonts w:asciiTheme="minorHAnsi" w:hAnsiTheme="minorHAnsi" w:cstheme="minorHAnsi"/>
          <w:sz w:val="22"/>
          <w:szCs w:val="22"/>
        </w:rPr>
      </w:r>
      <w:r w:rsidR="00EF7DF1" w:rsidRPr="00743478">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2.44.2</w:t>
      </w:r>
      <w:r w:rsidR="00EF7DF1" w:rsidRPr="00743478">
        <w:rPr>
          <w:rStyle w:val="CrossReference"/>
          <w:rFonts w:asciiTheme="minorHAnsi" w:hAnsiTheme="minorHAnsi" w:cstheme="minorHAnsi"/>
          <w:sz w:val="22"/>
          <w:szCs w:val="22"/>
        </w:rPr>
        <w:fldChar w:fldCharType="end"/>
      </w:r>
      <w:r w:rsidRPr="00743478">
        <w:rPr>
          <w:rFonts w:asciiTheme="minorHAnsi" w:hAnsiTheme="minorHAnsi" w:cstheme="minorHAnsi"/>
          <w:sz w:val="22"/>
          <w:szCs w:val="22"/>
        </w:rPr>
        <w:t xml:space="preserve"> in the event of a dispute regarding such adjustment the decision of the </w:t>
      </w:r>
      <w:r w:rsidR="00D67AC0" w:rsidRPr="00743478">
        <w:rPr>
          <w:rFonts w:asciiTheme="minorHAnsi" w:hAnsiTheme="minorHAnsi" w:cstheme="minorHAnsi"/>
          <w:sz w:val="22"/>
          <w:szCs w:val="22"/>
        </w:rPr>
        <w:t>College</w:t>
      </w:r>
      <w:r w:rsidRPr="00743478">
        <w:rPr>
          <w:rFonts w:asciiTheme="minorHAnsi" w:hAnsiTheme="minorHAnsi" w:cstheme="minorHAnsi"/>
          <w:sz w:val="22"/>
          <w:szCs w:val="22"/>
        </w:rPr>
        <w:t xml:space="preserve"> shall be final.</w:t>
      </w:r>
    </w:p>
    <w:p w14:paraId="658AECF0"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DB0A7EE"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rPr>
      </w:pPr>
      <w:bookmarkStart w:id="27" w:name="_Ref302725496"/>
      <w:r w:rsidRPr="00F87FFC">
        <w:rPr>
          <w:rFonts w:asciiTheme="minorHAnsi" w:hAnsiTheme="minorHAnsi" w:cstheme="minorHAnsi"/>
          <w:b/>
          <w:bCs/>
          <w:sz w:val="22"/>
          <w:szCs w:val="22"/>
          <w:u w:val="single"/>
        </w:rPr>
        <w:t>Unlawful Discrimination</w:t>
      </w:r>
      <w:bookmarkEnd w:id="27"/>
    </w:p>
    <w:p w14:paraId="1D2708CA"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7D88F11D"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bookmarkStart w:id="28" w:name="_Ref302724019"/>
      <w:r w:rsidRPr="00F87FFC">
        <w:rPr>
          <w:rFonts w:asciiTheme="minorHAnsi" w:hAnsiTheme="minorHAnsi" w:cstheme="minorHAnsi"/>
          <w:sz w:val="22"/>
          <w:szCs w:val="22"/>
        </w:rPr>
        <w:t xml:space="preserve">The Contractor shall not unlawfully discriminate within the meaning and scope of the provisions of any enactment or regulation relating to the employment or recruitment of </w:t>
      </w:r>
      <w:r w:rsidR="009067BC" w:rsidRPr="00F87FFC">
        <w:rPr>
          <w:rFonts w:asciiTheme="minorHAnsi" w:hAnsiTheme="minorHAnsi" w:cstheme="minorHAnsi"/>
          <w:sz w:val="22"/>
          <w:szCs w:val="22"/>
        </w:rPr>
        <w:t xml:space="preserve">Staff or </w:t>
      </w:r>
      <w:r w:rsidRPr="00F87FFC">
        <w:rPr>
          <w:rFonts w:asciiTheme="minorHAnsi" w:hAnsiTheme="minorHAnsi" w:cstheme="minorHAnsi"/>
          <w:sz w:val="22"/>
          <w:szCs w:val="22"/>
        </w:rPr>
        <w:t>personnel.</w:t>
      </w:r>
      <w:bookmarkEnd w:id="28"/>
    </w:p>
    <w:p w14:paraId="0996ED89"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7E2347F4"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take all reasonable steps to secure the observance of the provisions of </w:t>
      </w:r>
      <w:r w:rsidR="00B243CF" w:rsidRPr="00F87FFC">
        <w:rPr>
          <w:rFonts w:asciiTheme="minorHAnsi" w:hAnsiTheme="minorHAnsi" w:cstheme="minorHAnsi"/>
          <w:b/>
          <w:sz w:val="22"/>
          <w:szCs w:val="22"/>
        </w:rPr>
        <w:t xml:space="preserve">Condition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_Ref302724019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2.27.1</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by all Staff or agents of the Contractor and all sub-contractors employed in the execution of the Contract.</w:t>
      </w:r>
    </w:p>
    <w:p w14:paraId="2A8C5BC5"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5A95F6B"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bCs/>
          <w:sz w:val="22"/>
          <w:szCs w:val="22"/>
          <w:u w:val="single"/>
        </w:rPr>
      </w:pPr>
      <w:bookmarkStart w:id="29" w:name="_Ref302725508"/>
      <w:r w:rsidRPr="00F87FFC">
        <w:rPr>
          <w:rFonts w:asciiTheme="minorHAnsi" w:hAnsiTheme="minorHAnsi" w:cstheme="minorHAnsi"/>
          <w:b/>
          <w:sz w:val="22"/>
          <w:szCs w:val="22"/>
          <w:u w:val="single"/>
        </w:rPr>
        <w:t xml:space="preserve">Corrupt Gifts </w:t>
      </w:r>
      <w:r w:rsidRPr="00F87FFC">
        <w:rPr>
          <w:rFonts w:asciiTheme="minorHAnsi" w:hAnsiTheme="minorHAnsi" w:cstheme="minorHAnsi"/>
          <w:b/>
          <w:bCs/>
          <w:sz w:val="22"/>
          <w:szCs w:val="22"/>
          <w:u w:val="single"/>
        </w:rPr>
        <w:t>and Payment of Commission</w:t>
      </w:r>
      <w:bookmarkEnd w:id="29"/>
    </w:p>
    <w:p w14:paraId="2DBE7752"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b/>
          <w:bCs/>
          <w:sz w:val="22"/>
          <w:szCs w:val="22"/>
        </w:rPr>
      </w:pPr>
    </w:p>
    <w:p w14:paraId="7EF44A65"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not offer or give, or agree to give, to any employee or representative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any gift or consideration of any kind as an inducement or reward for doing or refraining from, or for having done, any act in relation to the obtaining or execution of this </w:t>
      </w:r>
      <w:r w:rsidR="00146A3A" w:rsidRPr="00F87FFC">
        <w:rPr>
          <w:rFonts w:asciiTheme="minorHAnsi" w:hAnsiTheme="minorHAnsi" w:cstheme="minorHAnsi"/>
          <w:sz w:val="22"/>
          <w:szCs w:val="22"/>
        </w:rPr>
        <w:t xml:space="preserve">Contract </w:t>
      </w:r>
      <w:r w:rsidRPr="00F87FFC">
        <w:rPr>
          <w:rFonts w:asciiTheme="minorHAnsi" w:hAnsiTheme="minorHAnsi" w:cstheme="minorHAnsi"/>
          <w:sz w:val="22"/>
          <w:szCs w:val="22"/>
        </w:rPr>
        <w:t xml:space="preserve">or any other </w:t>
      </w:r>
      <w:r w:rsidR="00146A3A" w:rsidRPr="00F87FFC">
        <w:rPr>
          <w:rFonts w:asciiTheme="minorHAnsi" w:hAnsiTheme="minorHAnsi" w:cstheme="minorHAnsi"/>
          <w:sz w:val="22"/>
          <w:szCs w:val="22"/>
        </w:rPr>
        <w:t>c</w:t>
      </w:r>
      <w:r w:rsidRPr="00F87FFC">
        <w:rPr>
          <w:rFonts w:asciiTheme="minorHAnsi" w:hAnsiTheme="minorHAnsi" w:cstheme="minorHAnsi"/>
          <w:sz w:val="22"/>
          <w:szCs w:val="22"/>
        </w:rPr>
        <w:t xml:space="preserve">ontract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or for showing or refraining from showing favour or disfavour to any person in relation to this </w:t>
      </w:r>
      <w:r w:rsidR="00146A3A" w:rsidRPr="00F87FFC">
        <w:rPr>
          <w:rFonts w:asciiTheme="minorHAnsi" w:hAnsiTheme="minorHAnsi" w:cstheme="minorHAnsi"/>
          <w:sz w:val="22"/>
          <w:szCs w:val="22"/>
        </w:rPr>
        <w:t xml:space="preserve">Contract </w:t>
      </w:r>
      <w:r w:rsidRPr="00F87FFC">
        <w:rPr>
          <w:rFonts w:asciiTheme="minorHAnsi" w:hAnsiTheme="minorHAnsi" w:cstheme="minorHAnsi"/>
          <w:sz w:val="22"/>
          <w:szCs w:val="22"/>
        </w:rPr>
        <w:t xml:space="preserve">or any other </w:t>
      </w:r>
      <w:r w:rsidR="00146A3A" w:rsidRPr="00F87FFC">
        <w:rPr>
          <w:rFonts w:asciiTheme="minorHAnsi" w:hAnsiTheme="minorHAnsi" w:cstheme="minorHAnsi"/>
          <w:sz w:val="22"/>
          <w:szCs w:val="22"/>
        </w:rPr>
        <w:t>c</w:t>
      </w:r>
      <w:r w:rsidRPr="00F87FFC">
        <w:rPr>
          <w:rFonts w:asciiTheme="minorHAnsi" w:hAnsiTheme="minorHAnsi" w:cstheme="minorHAnsi"/>
          <w:sz w:val="22"/>
          <w:szCs w:val="22"/>
        </w:rPr>
        <w:t xml:space="preserve">ontract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The Contractor’s attention is drawn to the criminal offences created by the </w:t>
      </w:r>
      <w:r w:rsidR="00EE0BBB" w:rsidRPr="00F87FFC">
        <w:rPr>
          <w:rFonts w:asciiTheme="minorHAnsi" w:hAnsiTheme="minorHAnsi" w:cstheme="minorHAnsi"/>
          <w:sz w:val="22"/>
          <w:szCs w:val="22"/>
        </w:rPr>
        <w:t>Bribery Act 2010</w:t>
      </w:r>
      <w:r w:rsidRPr="00F87FFC">
        <w:rPr>
          <w:rFonts w:asciiTheme="minorHAnsi" w:hAnsiTheme="minorHAnsi" w:cstheme="minorHAnsi"/>
          <w:sz w:val="22"/>
          <w:szCs w:val="22"/>
        </w:rPr>
        <w:t>.</w:t>
      </w:r>
    </w:p>
    <w:p w14:paraId="7CD6FB13"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5E6B07CE" w14:textId="77777777" w:rsidR="00986F8C" w:rsidRPr="00F87FFC" w:rsidRDefault="00986F8C" w:rsidP="00CC4838">
      <w:pPr>
        <w:widowControl w:val="0"/>
        <w:numPr>
          <w:ilvl w:val="1"/>
          <w:numId w:val="1"/>
        </w:numPr>
        <w:tabs>
          <w:tab w:val="left" w:pos="900"/>
        </w:tabs>
        <w:autoSpaceDE w:val="0"/>
        <w:autoSpaceDN w:val="0"/>
        <w:adjustRightInd w:val="0"/>
        <w:ind w:hanging="900"/>
        <w:jc w:val="both"/>
        <w:rPr>
          <w:rFonts w:asciiTheme="minorHAnsi" w:hAnsiTheme="minorHAnsi" w:cstheme="minorHAnsi"/>
          <w:sz w:val="22"/>
          <w:szCs w:val="22"/>
        </w:rPr>
      </w:pPr>
      <w:r w:rsidRPr="00F87FFC">
        <w:rPr>
          <w:rFonts w:asciiTheme="minorHAnsi" w:hAnsiTheme="minorHAnsi" w:cstheme="minorHAnsi"/>
          <w:sz w:val="22"/>
          <w:szCs w:val="22"/>
        </w:rPr>
        <w:t xml:space="preserve">Any breach of this Condition by the Contractor or by anyone employed by him or acting on his behalf (whether with or without his knowledge), shall entitle the </w:t>
      </w:r>
      <w:r w:rsidR="00D67AC0" w:rsidRPr="00F87FFC">
        <w:rPr>
          <w:rFonts w:asciiTheme="minorHAnsi" w:hAnsiTheme="minorHAnsi" w:cstheme="minorHAnsi"/>
          <w:sz w:val="22"/>
          <w:szCs w:val="22"/>
        </w:rPr>
        <w:t>College</w:t>
      </w:r>
      <w:r w:rsidR="001D45A1" w:rsidRPr="00F87FFC">
        <w:rPr>
          <w:rFonts w:asciiTheme="minorHAnsi" w:hAnsiTheme="minorHAnsi" w:cstheme="minorHAnsi"/>
          <w:sz w:val="22"/>
          <w:szCs w:val="22"/>
        </w:rPr>
        <w:t xml:space="preserve"> to terminate this</w:t>
      </w:r>
      <w:r w:rsidRPr="00F87FFC">
        <w:rPr>
          <w:rFonts w:asciiTheme="minorHAnsi" w:hAnsiTheme="minorHAnsi" w:cstheme="minorHAnsi"/>
          <w:sz w:val="22"/>
          <w:szCs w:val="22"/>
        </w:rPr>
        <w:t xml:space="preserve"> Contract and recover from the Contractor the amount of any loss resulting from such determination and/or recover from the Contractor the amount or value of any such gift, consideration or commission, as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t>
      </w:r>
      <w:r w:rsidRPr="00F87FFC">
        <w:rPr>
          <w:rFonts w:asciiTheme="minorHAnsi" w:hAnsiTheme="minorHAnsi" w:cstheme="minorHAnsi"/>
          <w:sz w:val="22"/>
          <w:szCs w:val="22"/>
        </w:rPr>
        <w:lastRenderedPageBreak/>
        <w:t>shall think fit.</w:t>
      </w:r>
    </w:p>
    <w:p w14:paraId="4B174613" w14:textId="77777777" w:rsidR="00986F8C" w:rsidRPr="00F87FFC" w:rsidRDefault="00986F8C" w:rsidP="00CC4838">
      <w:pPr>
        <w:tabs>
          <w:tab w:val="left" w:pos="900"/>
        </w:tabs>
        <w:ind w:left="900" w:hanging="900"/>
        <w:jc w:val="both"/>
        <w:rPr>
          <w:rFonts w:asciiTheme="minorHAnsi" w:hAnsiTheme="minorHAnsi" w:cstheme="minorHAnsi"/>
          <w:sz w:val="22"/>
          <w:szCs w:val="22"/>
        </w:rPr>
      </w:pPr>
      <w:bookmarkStart w:id="30" w:name="_Ref487528989"/>
      <w:bookmarkStart w:id="31" w:name="_Ref487529418"/>
      <w:bookmarkStart w:id="32" w:name="_Ref490382489"/>
      <w:bookmarkStart w:id="33" w:name="_Ref501157551"/>
      <w:bookmarkStart w:id="34" w:name="_Ref9227812"/>
      <w:bookmarkStart w:id="35" w:name="_Ref9228244"/>
      <w:bookmarkStart w:id="36" w:name="_Ref9228356"/>
      <w:bookmarkStart w:id="37" w:name="_Ref9228454"/>
      <w:bookmarkStart w:id="38" w:name="_Ref9310532"/>
    </w:p>
    <w:p w14:paraId="56E81161"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39" w:name="_Ref302722913"/>
      <w:r w:rsidRPr="00F87FFC">
        <w:rPr>
          <w:rFonts w:asciiTheme="minorHAnsi" w:hAnsiTheme="minorHAnsi" w:cstheme="minorHAnsi"/>
          <w:b/>
          <w:sz w:val="22"/>
          <w:szCs w:val="22"/>
          <w:u w:val="single"/>
        </w:rPr>
        <w:t>Confidentiality</w:t>
      </w:r>
      <w:bookmarkEnd w:id="30"/>
      <w:bookmarkEnd w:id="31"/>
      <w:bookmarkEnd w:id="32"/>
      <w:bookmarkEnd w:id="33"/>
      <w:bookmarkEnd w:id="34"/>
      <w:bookmarkEnd w:id="35"/>
      <w:bookmarkEnd w:id="36"/>
      <w:bookmarkEnd w:id="37"/>
      <w:bookmarkEnd w:id="38"/>
      <w:r w:rsidR="00EA1776" w:rsidRPr="00F87FFC">
        <w:rPr>
          <w:rFonts w:asciiTheme="minorHAnsi" w:hAnsiTheme="minorHAnsi" w:cstheme="minorHAnsi"/>
          <w:b/>
          <w:sz w:val="22"/>
          <w:szCs w:val="22"/>
          <w:u w:val="single"/>
        </w:rPr>
        <w:t xml:space="preserve"> and</w:t>
      </w:r>
      <w:r w:rsidRPr="00F87FFC">
        <w:rPr>
          <w:rFonts w:asciiTheme="minorHAnsi" w:hAnsiTheme="minorHAnsi" w:cstheme="minorHAnsi"/>
          <w:b/>
          <w:sz w:val="22"/>
          <w:szCs w:val="22"/>
          <w:u w:val="single"/>
        </w:rPr>
        <w:t xml:space="preserve"> Data Protection</w:t>
      </w:r>
      <w:bookmarkEnd w:id="39"/>
      <w:r w:rsidRPr="00F87FFC">
        <w:rPr>
          <w:rFonts w:asciiTheme="minorHAnsi" w:hAnsiTheme="minorHAnsi" w:cstheme="minorHAnsi"/>
          <w:b/>
          <w:sz w:val="22"/>
          <w:szCs w:val="22"/>
          <w:u w:val="single"/>
        </w:rPr>
        <w:t xml:space="preserve"> </w:t>
      </w:r>
    </w:p>
    <w:p w14:paraId="1FEFA536" w14:textId="77777777" w:rsidR="00E94ADC" w:rsidRPr="00F87FFC" w:rsidRDefault="00E94ADC" w:rsidP="00E94ADC">
      <w:pPr>
        <w:widowControl w:val="0"/>
        <w:tabs>
          <w:tab w:val="left" w:pos="900"/>
        </w:tabs>
        <w:autoSpaceDE w:val="0"/>
        <w:autoSpaceDN w:val="0"/>
        <w:adjustRightInd w:val="0"/>
        <w:jc w:val="both"/>
        <w:rPr>
          <w:rFonts w:asciiTheme="minorHAnsi" w:hAnsiTheme="minorHAnsi" w:cstheme="minorHAnsi"/>
          <w:b/>
          <w:sz w:val="22"/>
          <w:szCs w:val="22"/>
          <w:u w:val="single"/>
        </w:rPr>
      </w:pPr>
    </w:p>
    <w:p w14:paraId="47A1BC78" w14:textId="77777777" w:rsidR="00B12050" w:rsidRPr="00F87FFC" w:rsidRDefault="00B12050" w:rsidP="00E94ADC">
      <w:pPr>
        <w:widowControl w:val="0"/>
        <w:numPr>
          <w:ilvl w:val="1"/>
          <w:numId w:val="1"/>
        </w:numPr>
        <w:autoSpaceDE w:val="0"/>
        <w:autoSpaceDN w:val="0"/>
        <w:adjustRightInd w:val="0"/>
        <w:jc w:val="both"/>
        <w:rPr>
          <w:rFonts w:asciiTheme="minorHAnsi" w:hAnsiTheme="minorHAnsi" w:cstheme="minorHAnsi"/>
          <w:b/>
          <w:sz w:val="22"/>
          <w:szCs w:val="22"/>
          <w:u w:val="single"/>
        </w:rPr>
      </w:pPr>
      <w:bookmarkStart w:id="40" w:name="_Ref302724045"/>
      <w:r w:rsidRPr="00F87FFC">
        <w:rPr>
          <w:rFonts w:asciiTheme="minorHAnsi" w:hAnsiTheme="minorHAnsi" w:cstheme="minorHAnsi"/>
          <w:sz w:val="22"/>
          <w:szCs w:val="22"/>
        </w:rPr>
        <w:t>The Contractor undertakes to:</w:t>
      </w:r>
      <w:bookmarkEnd w:id="40"/>
    </w:p>
    <w:p w14:paraId="22C815BF" w14:textId="77777777" w:rsidR="00E94ADC" w:rsidRPr="00F87FFC" w:rsidRDefault="00E94ADC" w:rsidP="00E94ADC">
      <w:pPr>
        <w:widowControl w:val="0"/>
        <w:autoSpaceDE w:val="0"/>
        <w:autoSpaceDN w:val="0"/>
        <w:adjustRightInd w:val="0"/>
        <w:ind w:left="180"/>
        <w:jc w:val="both"/>
        <w:rPr>
          <w:rFonts w:asciiTheme="minorHAnsi" w:hAnsiTheme="minorHAnsi" w:cstheme="minorHAnsi"/>
          <w:b/>
          <w:sz w:val="22"/>
          <w:szCs w:val="22"/>
          <w:u w:val="single"/>
        </w:rPr>
      </w:pPr>
    </w:p>
    <w:p w14:paraId="70F7052B" w14:textId="77777777" w:rsidR="00986F8C" w:rsidRPr="00F87FFC" w:rsidRDefault="00986F8C" w:rsidP="00E94ADC">
      <w:pPr>
        <w:widowControl w:val="0"/>
        <w:numPr>
          <w:ilvl w:val="2"/>
          <w:numId w:val="1"/>
        </w:numPr>
        <w:tabs>
          <w:tab w:val="num" w:pos="720"/>
          <w:tab w:val="left" w:pos="900"/>
        </w:tabs>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keep confidential </w:t>
      </w:r>
      <w:r w:rsidR="008A5527" w:rsidRPr="00F87FFC">
        <w:rPr>
          <w:rFonts w:asciiTheme="minorHAnsi" w:hAnsiTheme="minorHAnsi" w:cstheme="minorHAnsi"/>
          <w:sz w:val="22"/>
          <w:szCs w:val="22"/>
        </w:rPr>
        <w:t xml:space="preserve">and procure that its managers and other staff keep confidential </w:t>
      </w:r>
      <w:r w:rsidRPr="00F87FFC">
        <w:rPr>
          <w:rFonts w:asciiTheme="minorHAnsi" w:hAnsiTheme="minorHAnsi" w:cstheme="minorHAnsi"/>
          <w:sz w:val="22"/>
          <w:szCs w:val="22"/>
        </w:rPr>
        <w:t>all information (written</w:t>
      </w:r>
      <w:r w:rsidR="00146A3A" w:rsidRPr="00F87FFC">
        <w:rPr>
          <w:rFonts w:asciiTheme="minorHAnsi" w:hAnsiTheme="minorHAnsi" w:cstheme="minorHAnsi"/>
          <w:sz w:val="22"/>
          <w:szCs w:val="22"/>
        </w:rPr>
        <w:t>,</w:t>
      </w:r>
      <w:r w:rsidRPr="00F87FFC">
        <w:rPr>
          <w:rFonts w:asciiTheme="minorHAnsi" w:hAnsiTheme="minorHAnsi" w:cstheme="minorHAnsi"/>
          <w:sz w:val="22"/>
          <w:szCs w:val="22"/>
        </w:rPr>
        <w:t xml:space="preserve"> oral</w:t>
      </w:r>
      <w:r w:rsidR="00146A3A" w:rsidRPr="00F87FFC">
        <w:rPr>
          <w:rFonts w:asciiTheme="minorHAnsi" w:hAnsiTheme="minorHAnsi" w:cstheme="minorHAnsi"/>
          <w:sz w:val="22"/>
          <w:szCs w:val="22"/>
        </w:rPr>
        <w:t xml:space="preserve"> or in any form</w:t>
      </w:r>
      <w:r w:rsidRPr="00F87FFC">
        <w:rPr>
          <w:rFonts w:asciiTheme="minorHAnsi" w:hAnsiTheme="minorHAnsi" w:cstheme="minorHAnsi"/>
          <w:sz w:val="22"/>
          <w:szCs w:val="22"/>
        </w:rPr>
        <w:t xml:space="preserve">) concerning the affairs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that it shall have obtained or received as a result of the discussions leading up to or the entering into or performance of this Contract </w:t>
      </w:r>
      <w:r w:rsidR="009B2141" w:rsidRPr="00F87FFC">
        <w:rPr>
          <w:rFonts w:asciiTheme="minorHAnsi" w:hAnsiTheme="minorHAnsi" w:cstheme="minorHAnsi"/>
          <w:sz w:val="22"/>
          <w:szCs w:val="22"/>
        </w:rPr>
        <w:t xml:space="preserve">or otherwise obtains or receives during or in connection with the provision of the Services </w:t>
      </w:r>
      <w:r w:rsidRPr="00F87FFC">
        <w:rPr>
          <w:rFonts w:asciiTheme="minorHAnsi" w:hAnsiTheme="minorHAnsi" w:cstheme="minorHAnsi"/>
          <w:sz w:val="22"/>
          <w:szCs w:val="22"/>
        </w:rPr>
        <w:t xml:space="preserve">(“the </w:t>
      </w:r>
      <w:r w:rsidRPr="00F87FFC">
        <w:rPr>
          <w:rFonts w:asciiTheme="minorHAnsi" w:hAnsiTheme="minorHAnsi" w:cstheme="minorHAnsi"/>
          <w:b/>
          <w:sz w:val="22"/>
          <w:szCs w:val="22"/>
        </w:rPr>
        <w:t>Information”</w:t>
      </w:r>
      <w:r w:rsidRPr="00F87FFC">
        <w:rPr>
          <w:rFonts w:asciiTheme="minorHAnsi" w:hAnsiTheme="minorHAnsi" w:cstheme="minorHAnsi"/>
          <w:sz w:val="22"/>
          <w:szCs w:val="22"/>
        </w:rPr>
        <w:t xml:space="preserve">). The term “Information” extends to all knowledge and information relating to the activities, operations, organisations, finances, business, processes, methods of and concerning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any of its staff, students or suppliers;</w:t>
      </w:r>
    </w:p>
    <w:p w14:paraId="4F8E3915" w14:textId="77777777" w:rsidR="00986F8C" w:rsidRPr="00F87FFC" w:rsidRDefault="00986F8C" w:rsidP="00CC4838">
      <w:pPr>
        <w:tabs>
          <w:tab w:val="left" w:pos="-1440"/>
          <w:tab w:val="num" w:pos="-1260"/>
          <w:tab w:val="left" w:pos="-1080"/>
          <w:tab w:val="num" w:pos="-900"/>
        </w:tabs>
        <w:ind w:left="1800" w:hanging="900"/>
        <w:jc w:val="both"/>
        <w:rPr>
          <w:rFonts w:asciiTheme="minorHAnsi" w:hAnsiTheme="minorHAnsi" w:cstheme="minorHAnsi"/>
          <w:sz w:val="22"/>
          <w:szCs w:val="22"/>
        </w:rPr>
      </w:pPr>
    </w:p>
    <w:p w14:paraId="1E30BB37" w14:textId="77777777" w:rsidR="00986F8C" w:rsidRPr="00F87FFC" w:rsidRDefault="00986F8C" w:rsidP="00E94ADC">
      <w:pPr>
        <w:widowControl w:val="0"/>
        <w:numPr>
          <w:ilvl w:val="2"/>
          <w:numId w:val="1"/>
        </w:numPr>
        <w:tabs>
          <w:tab w:val="num" w:pos="720"/>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not without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written consent to disclose the Information in whole or in part to any other person, save those of its employees, agents and sub-contractors involved in the provision of the Services and who have a need to know the same; and</w:t>
      </w:r>
    </w:p>
    <w:p w14:paraId="4E8AE5A0" w14:textId="77777777" w:rsidR="00986F8C" w:rsidRPr="00F87FFC" w:rsidRDefault="00986F8C" w:rsidP="00CC4838">
      <w:pPr>
        <w:tabs>
          <w:tab w:val="left" w:pos="-1440"/>
          <w:tab w:val="num" w:pos="-1260"/>
          <w:tab w:val="left" w:pos="-1080"/>
          <w:tab w:val="num" w:pos="-900"/>
        </w:tabs>
        <w:ind w:left="1800" w:hanging="900"/>
        <w:jc w:val="both"/>
        <w:rPr>
          <w:rFonts w:asciiTheme="minorHAnsi" w:hAnsiTheme="minorHAnsi" w:cstheme="minorHAnsi"/>
          <w:sz w:val="22"/>
          <w:szCs w:val="22"/>
        </w:rPr>
      </w:pPr>
    </w:p>
    <w:p w14:paraId="41981141" w14:textId="77777777" w:rsidR="00986F8C" w:rsidRPr="00F87FFC" w:rsidRDefault="00986F8C" w:rsidP="00E94ADC">
      <w:pPr>
        <w:widowControl w:val="0"/>
        <w:numPr>
          <w:ilvl w:val="2"/>
          <w:numId w:val="1"/>
        </w:numPr>
        <w:tabs>
          <w:tab w:val="num" w:pos="720"/>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use the Information solely in connection with the provision of the Services and not for its own benefit or the benefit of any third party.</w:t>
      </w:r>
    </w:p>
    <w:p w14:paraId="01DAB432" w14:textId="77777777" w:rsidR="00986F8C" w:rsidRPr="00F87FFC" w:rsidRDefault="00986F8C" w:rsidP="003F37EB">
      <w:pPr>
        <w:tabs>
          <w:tab w:val="left" w:pos="720"/>
          <w:tab w:val="left" w:pos="900"/>
        </w:tabs>
        <w:jc w:val="both"/>
        <w:rPr>
          <w:rFonts w:asciiTheme="minorHAnsi" w:hAnsiTheme="minorHAnsi" w:cstheme="minorHAnsi"/>
          <w:sz w:val="22"/>
          <w:szCs w:val="22"/>
        </w:rPr>
      </w:pPr>
    </w:p>
    <w:p w14:paraId="3E3FA3E0" w14:textId="77777777" w:rsidR="00986F8C" w:rsidRPr="00F87FFC" w:rsidRDefault="00986F8C" w:rsidP="00E94ADC">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provisions of </w:t>
      </w:r>
      <w:r w:rsidRPr="00F87FFC">
        <w:rPr>
          <w:rFonts w:asciiTheme="minorHAnsi" w:hAnsiTheme="minorHAnsi" w:cstheme="minorHAnsi"/>
          <w:b/>
          <w:sz w:val="22"/>
          <w:szCs w:val="22"/>
        </w:rPr>
        <w:t>Clause</w:t>
      </w:r>
      <w:r w:rsidR="003F37EB" w:rsidRPr="00F87FFC">
        <w:rPr>
          <w:rFonts w:asciiTheme="minorHAnsi" w:hAnsiTheme="minorHAnsi" w:cstheme="minorHAnsi"/>
          <w:b/>
          <w:sz w:val="22"/>
          <w:szCs w:val="22"/>
        </w:rPr>
        <w:t xml:space="preserv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_Ref302724045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2.29.1</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shall not apply to the whole or any part of the Information to the extent that it is:</w:t>
      </w:r>
    </w:p>
    <w:p w14:paraId="2A7EADAF" w14:textId="77777777" w:rsidR="009A3C16" w:rsidRPr="00F87FFC" w:rsidRDefault="009A3C16" w:rsidP="009A3C16">
      <w:pPr>
        <w:widowControl w:val="0"/>
        <w:autoSpaceDE w:val="0"/>
        <w:autoSpaceDN w:val="0"/>
        <w:adjustRightInd w:val="0"/>
        <w:ind w:left="180"/>
        <w:jc w:val="both"/>
        <w:rPr>
          <w:rFonts w:asciiTheme="minorHAnsi" w:hAnsiTheme="minorHAnsi" w:cstheme="minorHAnsi"/>
          <w:sz w:val="22"/>
          <w:szCs w:val="22"/>
        </w:rPr>
      </w:pPr>
    </w:p>
    <w:p w14:paraId="58D9CCDE" w14:textId="77777777" w:rsidR="00986F8C" w:rsidRPr="00F87FFC" w:rsidRDefault="00986F8C" w:rsidP="00E94ADC">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already in the Contractor’s possession on the date of its disclosure without breach of any obligation of confidentiality;</w:t>
      </w:r>
    </w:p>
    <w:p w14:paraId="369546A0" w14:textId="77777777" w:rsidR="00B12050" w:rsidRPr="00F87FFC" w:rsidRDefault="00B12050" w:rsidP="00CC4838">
      <w:pPr>
        <w:tabs>
          <w:tab w:val="left" w:pos="-900"/>
          <w:tab w:val="left" w:pos="900"/>
        </w:tabs>
        <w:ind w:left="1800" w:hanging="900"/>
        <w:jc w:val="both"/>
        <w:rPr>
          <w:rFonts w:asciiTheme="minorHAnsi" w:hAnsiTheme="minorHAnsi" w:cstheme="minorHAnsi"/>
          <w:sz w:val="22"/>
          <w:szCs w:val="22"/>
        </w:rPr>
      </w:pPr>
    </w:p>
    <w:p w14:paraId="17C34A22" w14:textId="77777777" w:rsidR="00B12050" w:rsidRPr="00F87FFC" w:rsidRDefault="00B12050" w:rsidP="00E94ADC">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in the public domain other than as a result of a breach of this </w:t>
      </w:r>
      <w:r w:rsidR="00146A3A" w:rsidRPr="00F87FFC">
        <w:rPr>
          <w:rFonts w:asciiTheme="minorHAnsi" w:hAnsiTheme="minorHAnsi" w:cstheme="minorHAnsi"/>
          <w:sz w:val="22"/>
          <w:szCs w:val="22"/>
        </w:rPr>
        <w:t>C</w:t>
      </w:r>
      <w:r w:rsidRPr="00F87FFC">
        <w:rPr>
          <w:rFonts w:asciiTheme="minorHAnsi" w:hAnsiTheme="minorHAnsi" w:cstheme="minorHAnsi"/>
          <w:sz w:val="22"/>
          <w:szCs w:val="22"/>
        </w:rPr>
        <w:t>lause; or</w:t>
      </w:r>
    </w:p>
    <w:p w14:paraId="39FFC44E" w14:textId="77777777" w:rsidR="00B12050" w:rsidRPr="00F87FFC" w:rsidRDefault="00B12050" w:rsidP="00E94ADC">
      <w:pPr>
        <w:widowControl w:val="0"/>
        <w:tabs>
          <w:tab w:val="left" w:pos="900"/>
        </w:tabs>
        <w:autoSpaceDE w:val="0"/>
        <w:autoSpaceDN w:val="0"/>
        <w:adjustRightInd w:val="0"/>
        <w:ind w:left="720"/>
        <w:jc w:val="both"/>
        <w:rPr>
          <w:rFonts w:asciiTheme="minorHAnsi" w:hAnsiTheme="minorHAnsi" w:cstheme="minorHAnsi"/>
          <w:sz w:val="22"/>
          <w:szCs w:val="22"/>
        </w:rPr>
      </w:pPr>
    </w:p>
    <w:p w14:paraId="241AC8E4" w14:textId="77777777" w:rsidR="00986F8C" w:rsidRPr="00F87FFC" w:rsidRDefault="00B12050" w:rsidP="00E94ADC">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independently developed by the Contractor without reference to or use of the Information.</w:t>
      </w:r>
    </w:p>
    <w:p w14:paraId="3299A387" w14:textId="77777777" w:rsidR="00986F8C" w:rsidRPr="00F87FFC" w:rsidRDefault="00986F8C" w:rsidP="00AE502B">
      <w:pPr>
        <w:tabs>
          <w:tab w:val="left" w:pos="720"/>
          <w:tab w:val="left" w:pos="900"/>
        </w:tabs>
        <w:jc w:val="both"/>
        <w:rPr>
          <w:rFonts w:asciiTheme="minorHAnsi" w:hAnsiTheme="minorHAnsi" w:cstheme="minorHAnsi"/>
          <w:sz w:val="22"/>
          <w:szCs w:val="22"/>
        </w:rPr>
      </w:pPr>
    </w:p>
    <w:p w14:paraId="4B233D92"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undertakes to make all its relevant </w:t>
      </w:r>
      <w:r w:rsidR="001D45A1" w:rsidRPr="00F87FFC">
        <w:rPr>
          <w:rFonts w:asciiTheme="minorHAnsi" w:hAnsiTheme="minorHAnsi" w:cstheme="minorHAnsi"/>
          <w:sz w:val="22"/>
          <w:szCs w:val="22"/>
        </w:rPr>
        <w:t xml:space="preserve">Staff, </w:t>
      </w:r>
      <w:r w:rsidRPr="00F87FFC">
        <w:rPr>
          <w:rFonts w:asciiTheme="minorHAnsi" w:hAnsiTheme="minorHAnsi" w:cstheme="minorHAnsi"/>
          <w:sz w:val="22"/>
          <w:szCs w:val="22"/>
        </w:rPr>
        <w:t xml:space="preserve">employees, agents and sub-contractors aware of the confidentiality of the Information and the provisions of this </w:t>
      </w:r>
      <w:r w:rsidR="00B243CF" w:rsidRPr="00F87FFC">
        <w:rPr>
          <w:rFonts w:asciiTheme="minorHAnsi" w:hAnsiTheme="minorHAnsi" w:cstheme="minorHAnsi"/>
          <w:b/>
          <w:sz w:val="22"/>
          <w:szCs w:val="22"/>
        </w:rPr>
        <w:t>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_Ref302722913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and, without limitation to the foregoing, to take all such steps as shall from time to time be necessary to ensure compliance by its </w:t>
      </w:r>
      <w:r w:rsidR="00146A3A" w:rsidRPr="00F87FFC">
        <w:rPr>
          <w:rFonts w:asciiTheme="minorHAnsi" w:hAnsiTheme="minorHAnsi" w:cstheme="minorHAnsi"/>
          <w:sz w:val="22"/>
          <w:szCs w:val="22"/>
        </w:rPr>
        <w:t xml:space="preserve">Staff, </w:t>
      </w:r>
      <w:r w:rsidRPr="00F87FFC">
        <w:rPr>
          <w:rFonts w:asciiTheme="minorHAnsi" w:hAnsiTheme="minorHAnsi" w:cstheme="minorHAnsi"/>
          <w:sz w:val="22"/>
          <w:szCs w:val="22"/>
        </w:rPr>
        <w:t xml:space="preserve">employees, agents and sub-contractors with the provisions of this </w:t>
      </w:r>
      <w:r w:rsidRPr="00F87FFC">
        <w:rPr>
          <w:rFonts w:asciiTheme="minorHAnsi" w:hAnsiTheme="minorHAnsi" w:cstheme="minorHAnsi"/>
          <w:b/>
          <w:sz w:val="22"/>
          <w:szCs w:val="22"/>
        </w:rPr>
        <w:t>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_Ref302722913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w:t>
      </w:r>
    </w:p>
    <w:p w14:paraId="21FDE77A"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24A5FA34"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bookmarkStart w:id="41" w:name="_Ref302724113"/>
      <w:r w:rsidRPr="00F87FFC">
        <w:rPr>
          <w:rFonts w:asciiTheme="minorHAnsi" w:hAnsiTheme="minorHAnsi" w:cstheme="minorHAnsi"/>
          <w:sz w:val="22"/>
          <w:szCs w:val="22"/>
        </w:rPr>
        <w:t xml:space="preserve">Immediately following the Termination Date the Contractor shall promptly deliver up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all property supplied by it and all materials</w:t>
      </w:r>
      <w:r w:rsidR="00146A3A" w:rsidRPr="00F87FFC">
        <w:rPr>
          <w:rFonts w:asciiTheme="minorHAnsi" w:hAnsiTheme="minorHAnsi" w:cstheme="minorHAnsi"/>
          <w:sz w:val="22"/>
          <w:szCs w:val="22"/>
        </w:rPr>
        <w:t xml:space="preserve"> incorporating any Information</w:t>
      </w:r>
      <w:r w:rsidRPr="00F87FFC">
        <w:rPr>
          <w:rFonts w:asciiTheme="minorHAnsi" w:hAnsiTheme="minorHAnsi" w:cstheme="minorHAnsi"/>
          <w:sz w:val="22"/>
          <w:szCs w:val="22"/>
        </w:rPr>
        <w:t xml:space="preserve">, and will destroy any Information contained in any materials prepared by the Contractor.  Within 14 days after the Termination Date the Contractor shall certify in writing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that the Contractor has fully complied with its obligations under this </w:t>
      </w:r>
      <w:r w:rsidRPr="00F87FFC">
        <w:rPr>
          <w:rFonts w:asciiTheme="minorHAnsi" w:hAnsiTheme="minorHAnsi" w:cstheme="minorHAnsi"/>
          <w:b/>
          <w:sz w:val="22"/>
          <w:szCs w:val="22"/>
        </w:rPr>
        <w:t xml:space="preserve">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_Ref302724113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2.29.4</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If the Contractor fails to return or destroy (as the case may be) any such property or materials,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be entitled, and </w:t>
      </w:r>
      <w:r w:rsidRPr="00F87FFC">
        <w:rPr>
          <w:rFonts w:asciiTheme="minorHAnsi" w:hAnsiTheme="minorHAnsi" w:cstheme="minorHAnsi"/>
          <w:sz w:val="22"/>
          <w:szCs w:val="22"/>
        </w:rPr>
        <w:lastRenderedPageBreak/>
        <w:t>is licensed, to enter the Contractor’s premises and seize and destroy the same.</w:t>
      </w:r>
      <w:bookmarkEnd w:id="41"/>
    </w:p>
    <w:p w14:paraId="0E7C704A" w14:textId="77777777" w:rsidR="00986F8C" w:rsidRPr="00F87FFC" w:rsidRDefault="00986F8C" w:rsidP="0005341F">
      <w:pPr>
        <w:widowControl w:val="0"/>
        <w:tabs>
          <w:tab w:val="left" w:pos="900"/>
        </w:tabs>
        <w:autoSpaceDE w:val="0"/>
        <w:autoSpaceDN w:val="0"/>
        <w:adjustRightInd w:val="0"/>
        <w:ind w:left="180"/>
        <w:jc w:val="both"/>
        <w:rPr>
          <w:rFonts w:asciiTheme="minorHAnsi" w:hAnsiTheme="minorHAnsi" w:cstheme="minorHAnsi"/>
          <w:sz w:val="22"/>
          <w:szCs w:val="22"/>
        </w:rPr>
      </w:pPr>
    </w:p>
    <w:p w14:paraId="56EC80BA"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The parties to this Contract have acknowledged that they may collect, process, hold and protect “personal data” (as defined in the Act) in the performance of their obligations under this Contract and the parties agree that they will do so only in accordance with the provisions and principles of the Act, with a special regard for the Seventh Data Protection Principle (Security of Data).  The parties undertake that they will comply with the requirement under the Act in respect of the gaining of consent from data subjects to the processing of their personal data (particularly where sensitive personal data) and to the passing of such personal data between the parties in their respective jurisdictions.</w:t>
      </w:r>
    </w:p>
    <w:p w14:paraId="4A13421A"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5FDBB3D0"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comply with the requirements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relation to collecting personal data, transferring it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and/or consent to process it.</w:t>
      </w:r>
    </w:p>
    <w:p w14:paraId="0A8E20A3" w14:textId="77777777" w:rsidR="00986F8C" w:rsidRPr="00F87FFC" w:rsidRDefault="00986F8C" w:rsidP="0005341F">
      <w:pPr>
        <w:widowControl w:val="0"/>
        <w:tabs>
          <w:tab w:val="left" w:pos="900"/>
        </w:tabs>
        <w:autoSpaceDE w:val="0"/>
        <w:autoSpaceDN w:val="0"/>
        <w:adjustRightInd w:val="0"/>
        <w:ind w:left="180"/>
        <w:jc w:val="both"/>
        <w:rPr>
          <w:rFonts w:asciiTheme="minorHAnsi" w:hAnsiTheme="minorHAnsi" w:cstheme="minorHAnsi"/>
          <w:sz w:val="22"/>
          <w:szCs w:val="22"/>
        </w:rPr>
      </w:pPr>
    </w:p>
    <w:p w14:paraId="0986BA2D"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Each party shall be a data controller in respect of records on the Contractor’s employees employed on the sites but to the extent they process personal data on customers otherwise shall be a data processor.</w:t>
      </w:r>
    </w:p>
    <w:p w14:paraId="10A1033A" w14:textId="77777777" w:rsidR="00986F8C" w:rsidRPr="00F87FFC" w:rsidRDefault="00986F8C" w:rsidP="0005341F">
      <w:pPr>
        <w:widowControl w:val="0"/>
        <w:tabs>
          <w:tab w:val="left" w:pos="900"/>
        </w:tabs>
        <w:autoSpaceDE w:val="0"/>
        <w:autoSpaceDN w:val="0"/>
        <w:adjustRightInd w:val="0"/>
        <w:ind w:left="180"/>
        <w:jc w:val="both"/>
        <w:rPr>
          <w:rFonts w:asciiTheme="minorHAnsi" w:hAnsiTheme="minorHAnsi" w:cstheme="minorHAnsi"/>
          <w:sz w:val="22"/>
          <w:szCs w:val="22"/>
        </w:rPr>
      </w:pPr>
    </w:p>
    <w:p w14:paraId="0C05885D"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Where acting as a data processor, a party shall:</w:t>
      </w:r>
    </w:p>
    <w:p w14:paraId="4B4D056B" w14:textId="77777777" w:rsidR="009A3C16" w:rsidRPr="00F87FFC" w:rsidRDefault="009A3C16" w:rsidP="009A3C16">
      <w:pPr>
        <w:widowControl w:val="0"/>
        <w:autoSpaceDE w:val="0"/>
        <w:autoSpaceDN w:val="0"/>
        <w:adjustRightInd w:val="0"/>
        <w:jc w:val="both"/>
        <w:rPr>
          <w:rFonts w:asciiTheme="minorHAnsi" w:hAnsiTheme="minorHAnsi" w:cstheme="minorHAnsi"/>
          <w:sz w:val="22"/>
          <w:szCs w:val="22"/>
        </w:rPr>
      </w:pPr>
    </w:p>
    <w:p w14:paraId="64D5A519" w14:textId="77777777" w:rsidR="00986F8C" w:rsidRPr="00F87FFC" w:rsidRDefault="00986F8C" w:rsidP="0005341F">
      <w:pPr>
        <w:widowControl w:val="0"/>
        <w:numPr>
          <w:ilvl w:val="2"/>
          <w:numId w:val="1"/>
        </w:numPr>
        <w:tabs>
          <w:tab w:val="left" w:pos="900"/>
          <w:tab w:val="num" w:pos="18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acknowledge the personal data concerned belongs to the other party;</w:t>
      </w:r>
    </w:p>
    <w:p w14:paraId="732B9801" w14:textId="77777777" w:rsidR="00986F8C" w:rsidRPr="00F87FFC" w:rsidRDefault="00986F8C" w:rsidP="00CC4838">
      <w:pPr>
        <w:tabs>
          <w:tab w:val="left" w:pos="-1260"/>
          <w:tab w:val="num" w:pos="-1080"/>
          <w:tab w:val="left" w:pos="-900"/>
          <w:tab w:val="num" w:pos="1800"/>
        </w:tabs>
        <w:ind w:left="1800" w:hanging="900"/>
        <w:jc w:val="both"/>
        <w:rPr>
          <w:rFonts w:asciiTheme="minorHAnsi" w:hAnsiTheme="minorHAnsi" w:cstheme="minorHAnsi"/>
          <w:sz w:val="22"/>
          <w:szCs w:val="22"/>
        </w:rPr>
      </w:pPr>
    </w:p>
    <w:p w14:paraId="6A735C17" w14:textId="77777777" w:rsidR="00986F8C" w:rsidRPr="00F87FFC" w:rsidRDefault="00986F8C" w:rsidP="0005341F">
      <w:pPr>
        <w:widowControl w:val="0"/>
        <w:numPr>
          <w:ilvl w:val="2"/>
          <w:numId w:val="1"/>
        </w:numPr>
        <w:tabs>
          <w:tab w:val="left" w:pos="900"/>
          <w:tab w:val="num" w:pos="18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only use such personal data to the extent permitted by the proper performance of this </w:t>
      </w:r>
      <w:r w:rsidR="001D7033" w:rsidRPr="00F87FFC">
        <w:rPr>
          <w:rFonts w:asciiTheme="minorHAnsi" w:hAnsiTheme="minorHAnsi" w:cstheme="minorHAnsi"/>
          <w:sz w:val="22"/>
          <w:szCs w:val="22"/>
        </w:rPr>
        <w:t>Contract</w:t>
      </w:r>
      <w:r w:rsidRPr="00F87FFC">
        <w:rPr>
          <w:rFonts w:asciiTheme="minorHAnsi" w:hAnsiTheme="minorHAnsi" w:cstheme="minorHAnsi"/>
          <w:sz w:val="22"/>
          <w:szCs w:val="22"/>
        </w:rPr>
        <w:t>;</w:t>
      </w:r>
    </w:p>
    <w:p w14:paraId="66A0D6C3" w14:textId="77777777" w:rsidR="00986F8C" w:rsidRPr="00F87FFC" w:rsidRDefault="00986F8C" w:rsidP="0005341F">
      <w:pPr>
        <w:widowControl w:val="0"/>
        <w:tabs>
          <w:tab w:val="left" w:pos="900"/>
          <w:tab w:val="num" w:pos="1800"/>
        </w:tabs>
        <w:autoSpaceDE w:val="0"/>
        <w:autoSpaceDN w:val="0"/>
        <w:adjustRightInd w:val="0"/>
        <w:ind w:left="720"/>
        <w:jc w:val="both"/>
        <w:rPr>
          <w:rFonts w:asciiTheme="minorHAnsi" w:hAnsiTheme="minorHAnsi" w:cstheme="minorHAnsi"/>
          <w:sz w:val="22"/>
          <w:szCs w:val="22"/>
        </w:rPr>
      </w:pPr>
    </w:p>
    <w:p w14:paraId="435BF312" w14:textId="77777777" w:rsidR="00986F8C" w:rsidRPr="00F87FFC" w:rsidRDefault="00986F8C" w:rsidP="0005341F">
      <w:pPr>
        <w:widowControl w:val="0"/>
        <w:numPr>
          <w:ilvl w:val="2"/>
          <w:numId w:val="1"/>
        </w:numPr>
        <w:tabs>
          <w:tab w:val="left" w:pos="900"/>
          <w:tab w:val="num" w:pos="18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return the personal data concerned to the other party when requested and in any event on termination (or, if otherwise agreed, securely dispose of it);</w:t>
      </w:r>
    </w:p>
    <w:p w14:paraId="3988D986" w14:textId="77777777" w:rsidR="00C72805" w:rsidRPr="00F87FFC" w:rsidRDefault="00C72805" w:rsidP="0005341F">
      <w:pPr>
        <w:widowControl w:val="0"/>
        <w:tabs>
          <w:tab w:val="left" w:pos="900"/>
          <w:tab w:val="num" w:pos="1800"/>
        </w:tabs>
        <w:autoSpaceDE w:val="0"/>
        <w:autoSpaceDN w:val="0"/>
        <w:adjustRightInd w:val="0"/>
        <w:ind w:left="720"/>
        <w:jc w:val="both"/>
        <w:rPr>
          <w:rFonts w:asciiTheme="minorHAnsi" w:hAnsiTheme="minorHAnsi" w:cstheme="minorHAnsi"/>
          <w:sz w:val="22"/>
          <w:szCs w:val="22"/>
        </w:rPr>
      </w:pPr>
    </w:p>
    <w:p w14:paraId="520DB74E" w14:textId="77777777" w:rsidR="00986F8C" w:rsidRPr="00F87FFC" w:rsidRDefault="00C72805" w:rsidP="0005341F">
      <w:pPr>
        <w:widowControl w:val="0"/>
        <w:numPr>
          <w:ilvl w:val="2"/>
          <w:numId w:val="1"/>
        </w:numPr>
        <w:tabs>
          <w:tab w:val="left" w:pos="900"/>
          <w:tab w:val="num" w:pos="18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keep the personal data secure and co-operate with checks by the other party accordingly</w:t>
      </w:r>
      <w:r w:rsidR="00986F8C" w:rsidRPr="00F87FFC">
        <w:rPr>
          <w:rFonts w:asciiTheme="minorHAnsi" w:hAnsiTheme="minorHAnsi" w:cstheme="minorHAnsi"/>
          <w:sz w:val="22"/>
          <w:szCs w:val="22"/>
        </w:rPr>
        <w:t>;</w:t>
      </w:r>
    </w:p>
    <w:p w14:paraId="733E0C11" w14:textId="77777777" w:rsidR="00986F8C" w:rsidRPr="00F87FFC" w:rsidRDefault="00986F8C" w:rsidP="0005341F">
      <w:pPr>
        <w:widowControl w:val="0"/>
        <w:tabs>
          <w:tab w:val="left" w:pos="900"/>
          <w:tab w:val="num" w:pos="1800"/>
        </w:tabs>
        <w:autoSpaceDE w:val="0"/>
        <w:autoSpaceDN w:val="0"/>
        <w:adjustRightInd w:val="0"/>
        <w:ind w:left="720"/>
        <w:jc w:val="both"/>
        <w:rPr>
          <w:rFonts w:asciiTheme="minorHAnsi" w:hAnsiTheme="minorHAnsi" w:cstheme="minorHAnsi"/>
          <w:sz w:val="22"/>
          <w:szCs w:val="22"/>
        </w:rPr>
      </w:pPr>
    </w:p>
    <w:p w14:paraId="2E61D51F" w14:textId="77777777" w:rsidR="00986F8C" w:rsidRPr="00F87FFC" w:rsidRDefault="00986F8C" w:rsidP="0005341F">
      <w:pPr>
        <w:widowControl w:val="0"/>
        <w:numPr>
          <w:ilvl w:val="2"/>
          <w:numId w:val="1"/>
        </w:numPr>
        <w:tabs>
          <w:tab w:val="left" w:pos="900"/>
          <w:tab w:val="num" w:pos="18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co-operate with all access requests, exercises of subject rights, investigations and orders.</w:t>
      </w:r>
    </w:p>
    <w:p w14:paraId="7A39E44B" w14:textId="77777777" w:rsidR="00986F8C" w:rsidRPr="00F87FFC" w:rsidRDefault="00986F8C" w:rsidP="0005341F">
      <w:pPr>
        <w:widowControl w:val="0"/>
        <w:tabs>
          <w:tab w:val="left" w:pos="900"/>
        </w:tabs>
        <w:autoSpaceDE w:val="0"/>
        <w:autoSpaceDN w:val="0"/>
        <w:adjustRightInd w:val="0"/>
        <w:ind w:left="720"/>
        <w:jc w:val="both"/>
        <w:rPr>
          <w:rFonts w:asciiTheme="minorHAnsi" w:hAnsiTheme="minorHAnsi" w:cstheme="minorHAnsi"/>
          <w:sz w:val="22"/>
          <w:szCs w:val="22"/>
        </w:rPr>
      </w:pPr>
    </w:p>
    <w:p w14:paraId="19F80FE1" w14:textId="77777777" w:rsidR="00986F8C" w:rsidRPr="00F87FFC" w:rsidRDefault="00986F8C" w:rsidP="0005341F">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For the avoidance of doubt the parties acknowledge that all personal data relating to the Contractor’s employees is the property of the Contractor.</w:t>
      </w:r>
    </w:p>
    <w:p w14:paraId="5C85DD50" w14:textId="77777777" w:rsidR="00986F8C" w:rsidRPr="00F87FFC" w:rsidRDefault="00986F8C" w:rsidP="0005341F">
      <w:pPr>
        <w:widowControl w:val="0"/>
        <w:autoSpaceDE w:val="0"/>
        <w:autoSpaceDN w:val="0"/>
        <w:adjustRightInd w:val="0"/>
        <w:ind w:left="180"/>
        <w:jc w:val="both"/>
        <w:rPr>
          <w:rFonts w:asciiTheme="minorHAnsi" w:hAnsiTheme="minorHAnsi" w:cstheme="minorHAnsi"/>
          <w:sz w:val="22"/>
          <w:szCs w:val="22"/>
        </w:rPr>
      </w:pPr>
    </w:p>
    <w:p w14:paraId="16883735" w14:textId="77777777" w:rsidR="00986F8C" w:rsidRPr="00F87FFC" w:rsidRDefault="00986F8C" w:rsidP="009A3C16">
      <w:pPr>
        <w:widowControl w:val="0"/>
        <w:numPr>
          <w:ilvl w:val="1"/>
          <w:numId w:val="1"/>
        </w:numPr>
        <w:tabs>
          <w:tab w:val="clear" w:pos="900"/>
          <w:tab w:val="left" w:pos="96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Each party will indemnify the other party against a direct or indirect breach or negligent performance or failure in performance by itself of the terms of this </w:t>
      </w:r>
      <w:r w:rsidRPr="00F87FFC">
        <w:rPr>
          <w:rFonts w:asciiTheme="minorHAnsi" w:hAnsiTheme="minorHAnsi" w:cstheme="minorHAnsi"/>
          <w:b/>
          <w:sz w:val="22"/>
          <w:szCs w:val="22"/>
        </w:rPr>
        <w:t xml:space="preserve">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_Ref302722913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2.29</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For the avoidance of doubt, this indemnity will survive termination of this Contract.</w:t>
      </w:r>
    </w:p>
    <w:p w14:paraId="02BAAA60" w14:textId="77777777" w:rsidR="00631E0E" w:rsidRPr="00F87FFC" w:rsidRDefault="00631E0E" w:rsidP="00631E0E">
      <w:pPr>
        <w:tabs>
          <w:tab w:val="left" w:pos="900"/>
          <w:tab w:val="num" w:pos="1800"/>
          <w:tab w:val="num" w:pos="1980"/>
        </w:tabs>
        <w:jc w:val="both"/>
        <w:rPr>
          <w:rFonts w:asciiTheme="minorHAnsi" w:hAnsiTheme="minorHAnsi" w:cstheme="minorHAnsi"/>
          <w:sz w:val="22"/>
          <w:szCs w:val="22"/>
        </w:rPr>
      </w:pPr>
    </w:p>
    <w:p w14:paraId="4E26C83E" w14:textId="77777777" w:rsidR="00631E0E" w:rsidRPr="00F87FFC" w:rsidRDefault="00631E0E" w:rsidP="00075556">
      <w:pPr>
        <w:keepNext/>
        <w:keepLines/>
        <w:widowControl w:val="0"/>
        <w:numPr>
          <w:ilvl w:val="0"/>
          <w:numId w:val="1"/>
        </w:numPr>
        <w:tabs>
          <w:tab w:val="clear" w:pos="720"/>
          <w:tab w:val="left" w:pos="900"/>
        </w:tabs>
        <w:autoSpaceDE w:val="0"/>
        <w:autoSpaceDN w:val="0"/>
        <w:adjustRightInd w:val="0"/>
        <w:ind w:left="907" w:hanging="907"/>
        <w:jc w:val="both"/>
        <w:rPr>
          <w:rFonts w:asciiTheme="minorHAnsi" w:hAnsiTheme="minorHAnsi" w:cstheme="minorHAnsi"/>
          <w:b/>
          <w:sz w:val="22"/>
          <w:szCs w:val="22"/>
          <w:u w:val="single"/>
        </w:rPr>
      </w:pPr>
      <w:bookmarkStart w:id="42" w:name="_Ref302724247"/>
      <w:r w:rsidRPr="00F87FFC">
        <w:rPr>
          <w:rFonts w:asciiTheme="minorHAnsi" w:hAnsiTheme="minorHAnsi" w:cstheme="minorHAnsi"/>
          <w:b/>
          <w:sz w:val="22"/>
          <w:szCs w:val="22"/>
          <w:u w:val="single"/>
        </w:rPr>
        <w:lastRenderedPageBreak/>
        <w:t>Freedom of Information Act</w:t>
      </w:r>
      <w:bookmarkEnd w:id="42"/>
      <w:r w:rsidRPr="00F87FFC">
        <w:rPr>
          <w:rFonts w:asciiTheme="minorHAnsi" w:hAnsiTheme="minorHAnsi" w:cstheme="minorHAnsi"/>
          <w:b/>
          <w:sz w:val="22"/>
          <w:szCs w:val="22"/>
          <w:u w:val="single"/>
        </w:rPr>
        <w:t xml:space="preserve"> </w:t>
      </w:r>
    </w:p>
    <w:p w14:paraId="40DCC22D" w14:textId="77777777" w:rsidR="009A3C16" w:rsidRPr="00F87FFC" w:rsidRDefault="009A3C16" w:rsidP="009A3C16">
      <w:pPr>
        <w:keepNext/>
        <w:keepLines/>
        <w:widowControl w:val="0"/>
        <w:tabs>
          <w:tab w:val="left" w:pos="900"/>
        </w:tabs>
        <w:autoSpaceDE w:val="0"/>
        <w:autoSpaceDN w:val="0"/>
        <w:adjustRightInd w:val="0"/>
        <w:jc w:val="both"/>
        <w:rPr>
          <w:rFonts w:asciiTheme="minorHAnsi" w:hAnsiTheme="minorHAnsi" w:cstheme="minorHAnsi"/>
          <w:b/>
          <w:sz w:val="22"/>
          <w:szCs w:val="22"/>
          <w:u w:val="single"/>
        </w:rPr>
      </w:pPr>
    </w:p>
    <w:p w14:paraId="7012060C" w14:textId="77777777" w:rsidR="00986F8C" w:rsidRPr="00F87FFC" w:rsidRDefault="00986F8C" w:rsidP="00DB12D7">
      <w:pPr>
        <w:keepNext/>
        <w:keepLines/>
        <w:widowControl w:val="0"/>
        <w:numPr>
          <w:ilvl w:val="1"/>
          <w:numId w:val="1"/>
        </w:numPr>
        <w:autoSpaceDE w:val="0"/>
        <w:autoSpaceDN w:val="0"/>
        <w:adjustRightInd w:val="0"/>
        <w:jc w:val="both"/>
        <w:rPr>
          <w:rFonts w:asciiTheme="minorHAnsi" w:hAnsiTheme="minorHAnsi" w:cstheme="minorHAnsi"/>
          <w:b/>
          <w:sz w:val="22"/>
          <w:szCs w:val="22"/>
          <w:u w:val="single"/>
        </w:rPr>
      </w:pPr>
      <w:bookmarkStart w:id="43" w:name="_Ref257124417"/>
      <w:r w:rsidRPr="00F87FFC">
        <w:rPr>
          <w:rFonts w:asciiTheme="minorHAnsi" w:hAnsiTheme="minorHAnsi" w:cstheme="minorHAnsi"/>
          <w:sz w:val="22"/>
          <w:szCs w:val="22"/>
        </w:rPr>
        <w:t xml:space="preserve">The Contractor acknowledges and agrees that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is subject to the FOIA and insofar as the Contractor acts as agent for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holds records and information in relation thereto shall:</w:t>
      </w:r>
      <w:bookmarkEnd w:id="43"/>
    </w:p>
    <w:p w14:paraId="7E7EE20F" w14:textId="77777777" w:rsidR="00DB12D7" w:rsidRPr="00F87FFC" w:rsidRDefault="00DB12D7" w:rsidP="00DB12D7">
      <w:pPr>
        <w:keepNext/>
        <w:keepLines/>
        <w:widowControl w:val="0"/>
        <w:autoSpaceDE w:val="0"/>
        <w:autoSpaceDN w:val="0"/>
        <w:adjustRightInd w:val="0"/>
        <w:ind w:left="180"/>
        <w:jc w:val="both"/>
        <w:rPr>
          <w:rFonts w:asciiTheme="minorHAnsi" w:hAnsiTheme="minorHAnsi" w:cstheme="minorHAnsi"/>
          <w:b/>
          <w:sz w:val="22"/>
          <w:szCs w:val="22"/>
          <w:u w:val="single"/>
        </w:rPr>
      </w:pPr>
    </w:p>
    <w:p w14:paraId="64B34246" w14:textId="77777777" w:rsidR="00986F8C" w:rsidRPr="00F87FFC" w:rsidRDefault="00986F8C" w:rsidP="00DB12D7">
      <w:pPr>
        <w:keepNext/>
        <w:keepLines/>
        <w:widowControl w:val="0"/>
        <w:numPr>
          <w:ilvl w:val="2"/>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comply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instructions and directions, including any </w:t>
      </w:r>
      <w:r w:rsidR="001D7033" w:rsidRPr="00F87FFC">
        <w:rPr>
          <w:rFonts w:asciiTheme="minorHAnsi" w:hAnsiTheme="minorHAnsi" w:cstheme="minorHAnsi"/>
          <w:sz w:val="22"/>
          <w:szCs w:val="22"/>
        </w:rPr>
        <w:t xml:space="preserve">publication scheme, </w:t>
      </w:r>
      <w:r w:rsidRPr="00F87FFC">
        <w:rPr>
          <w:rFonts w:asciiTheme="minorHAnsi" w:hAnsiTheme="minorHAnsi" w:cstheme="minorHAnsi"/>
          <w:sz w:val="22"/>
          <w:szCs w:val="22"/>
        </w:rPr>
        <w:t xml:space="preserve">policies and codes of practice issued by </w:t>
      </w:r>
      <w:r w:rsidR="001D7033" w:rsidRPr="00F87FFC">
        <w:rPr>
          <w:rFonts w:asciiTheme="minorHAnsi" w:hAnsiTheme="minorHAnsi" w:cstheme="minorHAnsi"/>
          <w:sz w:val="22"/>
          <w:szCs w:val="22"/>
        </w:rPr>
        <w:t>the College</w:t>
      </w:r>
      <w:r w:rsidRPr="00F87FFC">
        <w:rPr>
          <w:rFonts w:asciiTheme="minorHAnsi" w:hAnsiTheme="minorHAnsi" w:cstheme="minorHAnsi"/>
          <w:sz w:val="22"/>
          <w:szCs w:val="22"/>
        </w:rPr>
        <w:t xml:space="preserve"> from time to time in relation to FOIA;</w:t>
      </w:r>
    </w:p>
    <w:p w14:paraId="4C0255C4"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10A10DFB" w14:textId="77777777" w:rsidR="00986F8C" w:rsidRPr="00F87FFC" w:rsidRDefault="00986F8C" w:rsidP="00DB12D7">
      <w:pPr>
        <w:keepNext/>
        <w:keepLines/>
        <w:widowControl w:val="0"/>
        <w:numPr>
          <w:ilvl w:val="2"/>
          <w:numId w:val="1"/>
        </w:numPr>
        <w:autoSpaceDE w:val="0"/>
        <w:autoSpaceDN w:val="0"/>
        <w:adjustRightInd w:val="0"/>
        <w:jc w:val="both"/>
        <w:rPr>
          <w:rFonts w:asciiTheme="minorHAnsi" w:hAnsiTheme="minorHAnsi" w:cstheme="minorHAnsi"/>
          <w:sz w:val="22"/>
          <w:szCs w:val="22"/>
        </w:rPr>
      </w:pPr>
      <w:bookmarkStart w:id="44" w:name="_Ref302725763"/>
      <w:r w:rsidRPr="00F87FFC">
        <w:rPr>
          <w:rFonts w:asciiTheme="minorHAnsi" w:hAnsiTheme="minorHAnsi" w:cstheme="minorHAnsi"/>
          <w:sz w:val="22"/>
          <w:szCs w:val="22"/>
        </w:rPr>
        <w:t xml:space="preserve">subject to 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_Ref257124417 \n \h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2.30.1</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otherwise to comply with FOIA;</w:t>
      </w:r>
      <w:bookmarkEnd w:id="44"/>
    </w:p>
    <w:p w14:paraId="0DA21E7E" w14:textId="77777777" w:rsidR="00986F8C" w:rsidRPr="00F87FFC" w:rsidRDefault="00986F8C" w:rsidP="00DB12D7">
      <w:pPr>
        <w:keepNext/>
        <w:keepLines/>
        <w:widowControl w:val="0"/>
        <w:autoSpaceDE w:val="0"/>
        <w:autoSpaceDN w:val="0"/>
        <w:adjustRightInd w:val="0"/>
        <w:ind w:left="720"/>
        <w:jc w:val="both"/>
        <w:rPr>
          <w:rFonts w:asciiTheme="minorHAnsi" w:hAnsiTheme="minorHAnsi" w:cstheme="minorHAnsi"/>
          <w:sz w:val="22"/>
          <w:szCs w:val="22"/>
        </w:rPr>
      </w:pPr>
    </w:p>
    <w:p w14:paraId="1F78861E" w14:textId="77777777" w:rsidR="00986F8C" w:rsidRPr="00F87FFC" w:rsidRDefault="00986F8C" w:rsidP="00DB12D7">
      <w:pPr>
        <w:keepNext/>
        <w:keepLines/>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promptly and properly comply with any valid lawful access requests pursuant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publication scheme from time to time</w:t>
      </w:r>
      <w:r w:rsidR="001D7033" w:rsidRPr="00F87FFC">
        <w:rPr>
          <w:rFonts w:asciiTheme="minorHAnsi" w:hAnsiTheme="minorHAnsi" w:cstheme="minorHAnsi"/>
          <w:sz w:val="22"/>
          <w:szCs w:val="22"/>
        </w:rPr>
        <w:t>;</w:t>
      </w:r>
    </w:p>
    <w:p w14:paraId="6DBDE52B" w14:textId="77777777" w:rsidR="00986F8C" w:rsidRPr="00F87FFC" w:rsidRDefault="00986F8C" w:rsidP="00DB12D7">
      <w:pPr>
        <w:keepNext/>
        <w:keepLines/>
        <w:widowControl w:val="0"/>
        <w:autoSpaceDE w:val="0"/>
        <w:autoSpaceDN w:val="0"/>
        <w:adjustRightInd w:val="0"/>
        <w:ind w:left="720"/>
        <w:jc w:val="both"/>
        <w:rPr>
          <w:rFonts w:asciiTheme="minorHAnsi" w:hAnsiTheme="minorHAnsi" w:cstheme="minorHAnsi"/>
          <w:sz w:val="22"/>
          <w:szCs w:val="22"/>
        </w:rPr>
      </w:pPr>
    </w:p>
    <w:p w14:paraId="290D8C46" w14:textId="77777777" w:rsidR="00986F8C" w:rsidRPr="00F87FFC" w:rsidRDefault="00986F8C" w:rsidP="00DB12D7">
      <w:pPr>
        <w:keepNext/>
        <w:keepLines/>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promptly notify and keep informed (with full supporting details if requested)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of all and any access requests, all complaints and investigations in relation to the FOIA (whether by an individual, the Office of the Information Commissioner or otherwise) and to deal with the same in accordance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w:t>
      </w:r>
      <w:r w:rsidR="00DB12D7" w:rsidRPr="00F87FFC">
        <w:rPr>
          <w:rFonts w:asciiTheme="minorHAnsi" w:hAnsiTheme="minorHAnsi" w:cstheme="minorHAnsi"/>
          <w:sz w:val="22"/>
          <w:szCs w:val="22"/>
        </w:rPr>
        <w:t xml:space="preserve"> instructions from time to time.</w:t>
      </w:r>
    </w:p>
    <w:p w14:paraId="07CB1168" w14:textId="77777777" w:rsidR="0010132D" w:rsidRPr="00F87FFC" w:rsidRDefault="0010132D" w:rsidP="00DB12D7">
      <w:pPr>
        <w:keepNext/>
        <w:keepLines/>
        <w:widowControl w:val="0"/>
        <w:autoSpaceDE w:val="0"/>
        <w:autoSpaceDN w:val="0"/>
        <w:adjustRightInd w:val="0"/>
        <w:ind w:left="720"/>
        <w:jc w:val="both"/>
        <w:rPr>
          <w:rFonts w:asciiTheme="minorHAnsi" w:hAnsiTheme="minorHAnsi" w:cstheme="minorHAnsi"/>
          <w:sz w:val="22"/>
          <w:szCs w:val="22"/>
        </w:rPr>
      </w:pPr>
    </w:p>
    <w:p w14:paraId="14676A32" w14:textId="77777777" w:rsidR="00986F8C" w:rsidRPr="00F87FFC" w:rsidRDefault="0010132D" w:rsidP="00DB12D7">
      <w:pPr>
        <w:keepNext/>
        <w:keepLines/>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agrees to and hereby indemnifies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for losses incurred or suffered as a result of a direct or indirect breach of this </w:t>
      </w:r>
      <w:r w:rsidRPr="00F87FFC">
        <w:rPr>
          <w:rFonts w:asciiTheme="minorHAnsi" w:hAnsiTheme="minorHAnsi" w:cstheme="minorHAnsi"/>
          <w:b/>
          <w:sz w:val="22"/>
          <w:szCs w:val="22"/>
        </w:rPr>
        <w:t xml:space="preserve">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_Ref302724247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2.30</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and/or due to the negligence of the Contractor in relation thereto.  This indemnity shall survive termination of this </w:t>
      </w:r>
      <w:r w:rsidR="001D7033" w:rsidRPr="00F87FFC">
        <w:rPr>
          <w:rFonts w:asciiTheme="minorHAnsi" w:hAnsiTheme="minorHAnsi" w:cstheme="minorHAnsi"/>
          <w:sz w:val="22"/>
          <w:szCs w:val="22"/>
        </w:rPr>
        <w:t>Contract.</w:t>
      </w:r>
    </w:p>
    <w:p w14:paraId="5E61C878" w14:textId="77777777" w:rsidR="00CB215F" w:rsidRPr="00F87FFC" w:rsidRDefault="00CB215F" w:rsidP="00DB12D7">
      <w:pPr>
        <w:keepNext/>
        <w:keepLines/>
        <w:widowControl w:val="0"/>
        <w:autoSpaceDE w:val="0"/>
        <w:autoSpaceDN w:val="0"/>
        <w:adjustRightInd w:val="0"/>
        <w:ind w:left="180"/>
        <w:jc w:val="both"/>
        <w:rPr>
          <w:rFonts w:asciiTheme="minorHAnsi" w:hAnsiTheme="minorHAnsi" w:cstheme="minorHAnsi"/>
          <w:sz w:val="22"/>
          <w:szCs w:val="22"/>
        </w:rPr>
      </w:pPr>
    </w:p>
    <w:p w14:paraId="6854884C" w14:textId="77777777" w:rsidR="00986F8C" w:rsidRPr="00F87FFC" w:rsidRDefault="0010132D"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45" w:name="_Ref302723263"/>
      <w:r w:rsidRPr="00F87FFC">
        <w:rPr>
          <w:rFonts w:asciiTheme="minorHAnsi" w:hAnsiTheme="minorHAnsi" w:cstheme="minorHAnsi"/>
          <w:b/>
          <w:sz w:val="22"/>
          <w:szCs w:val="22"/>
          <w:u w:val="single"/>
        </w:rPr>
        <w:t>U</w:t>
      </w:r>
      <w:r w:rsidR="00986F8C" w:rsidRPr="00F87FFC">
        <w:rPr>
          <w:rFonts w:asciiTheme="minorHAnsi" w:hAnsiTheme="minorHAnsi" w:cstheme="minorHAnsi"/>
          <w:b/>
          <w:sz w:val="22"/>
          <w:szCs w:val="22"/>
          <w:u w:val="single"/>
        </w:rPr>
        <w:t>se of Documents, Information, etc.</w:t>
      </w:r>
      <w:bookmarkEnd w:id="45"/>
    </w:p>
    <w:p w14:paraId="0DFDAA3F" w14:textId="77777777" w:rsidR="00DB12D7" w:rsidRPr="00F87FFC" w:rsidRDefault="00DB12D7" w:rsidP="00DB12D7">
      <w:pPr>
        <w:widowControl w:val="0"/>
        <w:tabs>
          <w:tab w:val="left" w:pos="900"/>
        </w:tabs>
        <w:autoSpaceDE w:val="0"/>
        <w:autoSpaceDN w:val="0"/>
        <w:adjustRightInd w:val="0"/>
        <w:jc w:val="both"/>
        <w:rPr>
          <w:rFonts w:asciiTheme="minorHAnsi" w:hAnsiTheme="minorHAnsi" w:cstheme="minorHAnsi"/>
          <w:b/>
          <w:sz w:val="22"/>
          <w:szCs w:val="22"/>
          <w:u w:val="single"/>
        </w:rPr>
      </w:pPr>
    </w:p>
    <w:p w14:paraId="5778F62C" w14:textId="77777777" w:rsidR="00986F8C" w:rsidRPr="00F87FFC" w:rsidRDefault="00986F8C" w:rsidP="00DB12D7">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Except with the prior </w:t>
      </w:r>
      <w:r w:rsidR="001D7033" w:rsidRPr="00F87FFC">
        <w:rPr>
          <w:rFonts w:asciiTheme="minorHAnsi" w:hAnsiTheme="minorHAnsi" w:cstheme="minorHAnsi"/>
          <w:sz w:val="22"/>
          <w:szCs w:val="22"/>
        </w:rPr>
        <w:t xml:space="preserve">written </w:t>
      </w:r>
      <w:r w:rsidRPr="00F87FFC">
        <w:rPr>
          <w:rFonts w:asciiTheme="minorHAnsi" w:hAnsiTheme="minorHAnsi" w:cstheme="minorHAnsi"/>
          <w:sz w:val="22"/>
          <w:szCs w:val="22"/>
        </w:rPr>
        <w:t xml:space="preserve">consent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the Contractor shall not disclose th</w:t>
      </w:r>
      <w:r w:rsidR="001D7033"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or any provision thereof or any matters relating thereto to any person other than a person employed by the Contractor in carrying out th</w:t>
      </w:r>
      <w:r w:rsidR="001D7033"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 or any sub-contractor, supplier or other person concerned with the same. Such disclosure shall be made in confidence and shall extend so far only as may be necessary for the purposes of th</w:t>
      </w:r>
      <w:r w:rsidR="00146A3A"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w:t>
      </w:r>
    </w:p>
    <w:p w14:paraId="5688D42B" w14:textId="77777777" w:rsidR="0031290D" w:rsidRPr="00F87FFC" w:rsidRDefault="0031290D" w:rsidP="00CC4838">
      <w:pPr>
        <w:tabs>
          <w:tab w:val="num" w:pos="900"/>
        </w:tabs>
        <w:ind w:left="900" w:hanging="900"/>
        <w:jc w:val="both"/>
        <w:rPr>
          <w:rFonts w:asciiTheme="minorHAnsi" w:hAnsiTheme="minorHAnsi" w:cstheme="minorHAnsi"/>
          <w:sz w:val="22"/>
          <w:szCs w:val="22"/>
        </w:rPr>
      </w:pPr>
    </w:p>
    <w:p w14:paraId="5A405BD2" w14:textId="77777777" w:rsidR="0031290D" w:rsidRPr="00F87FFC" w:rsidRDefault="0031290D" w:rsidP="00DB12D7">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Except with the prior </w:t>
      </w:r>
      <w:r w:rsidR="001D7033" w:rsidRPr="00F87FFC">
        <w:rPr>
          <w:rFonts w:asciiTheme="minorHAnsi" w:hAnsiTheme="minorHAnsi" w:cstheme="minorHAnsi"/>
          <w:sz w:val="22"/>
          <w:szCs w:val="22"/>
        </w:rPr>
        <w:t xml:space="preserve">written </w:t>
      </w:r>
      <w:r w:rsidRPr="00F87FFC">
        <w:rPr>
          <w:rFonts w:asciiTheme="minorHAnsi" w:hAnsiTheme="minorHAnsi" w:cstheme="minorHAnsi"/>
          <w:sz w:val="22"/>
          <w:szCs w:val="22"/>
        </w:rPr>
        <w:t xml:space="preserve">consent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the Cont</w:t>
      </w:r>
      <w:r w:rsidR="001D7033" w:rsidRPr="00F87FFC">
        <w:rPr>
          <w:rFonts w:asciiTheme="minorHAnsi" w:hAnsiTheme="minorHAnsi" w:cstheme="minorHAnsi"/>
          <w:sz w:val="22"/>
          <w:szCs w:val="22"/>
        </w:rPr>
        <w:t>ractor shall not make use of this</w:t>
      </w:r>
      <w:r w:rsidRPr="00F87FFC">
        <w:rPr>
          <w:rFonts w:asciiTheme="minorHAnsi" w:hAnsiTheme="minorHAnsi" w:cstheme="minorHAnsi"/>
          <w:sz w:val="22"/>
          <w:szCs w:val="22"/>
        </w:rPr>
        <w:t xml:space="preserve"> Contract or any information issued or furnished by or on behalf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otherwise than for the purposes of th</w:t>
      </w:r>
      <w:r w:rsidR="00146A3A"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w:t>
      </w:r>
      <w:r w:rsidR="004B41C9" w:rsidRPr="00F87FFC">
        <w:rPr>
          <w:rFonts w:asciiTheme="minorHAnsi" w:hAnsiTheme="minorHAnsi" w:cstheme="minorHAnsi"/>
          <w:sz w:val="22"/>
          <w:szCs w:val="22"/>
        </w:rPr>
        <w:t>.</w:t>
      </w:r>
    </w:p>
    <w:p w14:paraId="720F7E33" w14:textId="77777777" w:rsidR="00986F8C" w:rsidRPr="00F87FFC" w:rsidRDefault="00986F8C" w:rsidP="00DB12D7">
      <w:pPr>
        <w:widowControl w:val="0"/>
        <w:autoSpaceDE w:val="0"/>
        <w:autoSpaceDN w:val="0"/>
        <w:adjustRightInd w:val="0"/>
        <w:ind w:left="180"/>
        <w:jc w:val="both"/>
        <w:rPr>
          <w:rFonts w:asciiTheme="minorHAnsi" w:hAnsiTheme="minorHAnsi" w:cstheme="minorHAnsi"/>
          <w:sz w:val="22"/>
          <w:szCs w:val="22"/>
        </w:rPr>
      </w:pPr>
    </w:p>
    <w:p w14:paraId="57694E7B" w14:textId="77777777" w:rsidR="00F23DC2" w:rsidRPr="00F87FFC" w:rsidRDefault="00986F8C" w:rsidP="00DB12D7">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Any specifications, plans, drawings or other documents </w:t>
      </w:r>
      <w:r w:rsidR="00BC4F46" w:rsidRPr="00F87FFC">
        <w:rPr>
          <w:rFonts w:asciiTheme="minorHAnsi" w:hAnsiTheme="minorHAnsi" w:cstheme="minorHAnsi"/>
          <w:sz w:val="22"/>
          <w:szCs w:val="22"/>
        </w:rPr>
        <w:t xml:space="preserve">or IT </w:t>
      </w:r>
      <w:r w:rsidR="00F23DC2" w:rsidRPr="00F87FFC">
        <w:rPr>
          <w:rFonts w:asciiTheme="minorHAnsi" w:hAnsiTheme="minorHAnsi" w:cstheme="minorHAnsi"/>
          <w:sz w:val="22"/>
          <w:szCs w:val="22"/>
        </w:rPr>
        <w:t xml:space="preserve">equipment, </w:t>
      </w:r>
      <w:r w:rsidR="00BC4F46" w:rsidRPr="00F87FFC">
        <w:rPr>
          <w:rFonts w:asciiTheme="minorHAnsi" w:hAnsiTheme="minorHAnsi" w:cstheme="minorHAnsi"/>
          <w:sz w:val="22"/>
          <w:szCs w:val="22"/>
        </w:rPr>
        <w:t xml:space="preserve">software or hardware </w:t>
      </w:r>
      <w:r w:rsidRPr="00F87FFC">
        <w:rPr>
          <w:rFonts w:asciiTheme="minorHAnsi" w:hAnsiTheme="minorHAnsi" w:cstheme="minorHAnsi"/>
          <w:sz w:val="22"/>
          <w:szCs w:val="22"/>
        </w:rPr>
        <w:t xml:space="preserve">issued by or on behalf of the </w:t>
      </w:r>
      <w:r w:rsidR="00D67AC0" w:rsidRPr="00F87FFC">
        <w:rPr>
          <w:rFonts w:asciiTheme="minorHAnsi" w:hAnsiTheme="minorHAnsi" w:cstheme="minorHAnsi"/>
          <w:sz w:val="22"/>
          <w:szCs w:val="22"/>
        </w:rPr>
        <w:t>College</w:t>
      </w:r>
      <w:r w:rsidR="001D7033" w:rsidRPr="00F87FFC">
        <w:rPr>
          <w:rFonts w:asciiTheme="minorHAnsi" w:hAnsiTheme="minorHAnsi" w:cstheme="minorHAnsi"/>
          <w:sz w:val="22"/>
          <w:szCs w:val="22"/>
        </w:rPr>
        <w:t xml:space="preserve"> for the purposes of this</w:t>
      </w:r>
      <w:r w:rsidRPr="00F87FFC">
        <w:rPr>
          <w:rFonts w:asciiTheme="minorHAnsi" w:hAnsiTheme="minorHAnsi" w:cstheme="minorHAnsi"/>
          <w:sz w:val="22"/>
          <w:szCs w:val="22"/>
        </w:rPr>
        <w:t xml:space="preserve"> Contract remain the property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shall be returned to the </w:t>
      </w:r>
      <w:r w:rsidR="00D67AC0" w:rsidRPr="00F87FFC">
        <w:rPr>
          <w:rFonts w:asciiTheme="minorHAnsi" w:hAnsiTheme="minorHAnsi" w:cstheme="minorHAnsi"/>
          <w:sz w:val="22"/>
          <w:szCs w:val="22"/>
        </w:rPr>
        <w:t>College</w:t>
      </w:r>
      <w:r w:rsidR="001D7033" w:rsidRPr="00F87FFC">
        <w:rPr>
          <w:rFonts w:asciiTheme="minorHAnsi" w:hAnsiTheme="minorHAnsi" w:cstheme="minorHAnsi"/>
          <w:sz w:val="22"/>
          <w:szCs w:val="22"/>
        </w:rPr>
        <w:t xml:space="preserve"> immediately on </w:t>
      </w:r>
      <w:r w:rsidR="00146A3A" w:rsidRPr="00F87FFC">
        <w:rPr>
          <w:rFonts w:asciiTheme="minorHAnsi" w:hAnsiTheme="minorHAnsi" w:cstheme="minorHAnsi"/>
          <w:sz w:val="22"/>
          <w:szCs w:val="22"/>
        </w:rPr>
        <w:t>the Termination Date</w:t>
      </w:r>
      <w:r w:rsidRPr="00F87FFC">
        <w:rPr>
          <w:rFonts w:asciiTheme="minorHAnsi" w:hAnsiTheme="minorHAnsi" w:cstheme="minorHAnsi"/>
          <w:sz w:val="22"/>
          <w:szCs w:val="22"/>
        </w:rPr>
        <w:t>.</w:t>
      </w:r>
      <w:r w:rsidR="006A2CCC" w:rsidRPr="00F87FFC">
        <w:rPr>
          <w:rFonts w:asciiTheme="minorHAnsi" w:hAnsiTheme="minorHAnsi" w:cstheme="minorHAnsi"/>
          <w:sz w:val="22"/>
          <w:szCs w:val="22"/>
        </w:rPr>
        <w:t xml:space="preserve">  </w:t>
      </w:r>
    </w:p>
    <w:p w14:paraId="7DF4AA82" w14:textId="77777777" w:rsidR="00F23DC2" w:rsidRPr="00F87FFC" w:rsidRDefault="00F23DC2" w:rsidP="00F23DC2">
      <w:pPr>
        <w:widowControl w:val="0"/>
        <w:autoSpaceDE w:val="0"/>
        <w:autoSpaceDN w:val="0"/>
        <w:adjustRightInd w:val="0"/>
        <w:ind w:left="180"/>
        <w:jc w:val="both"/>
        <w:rPr>
          <w:rFonts w:asciiTheme="minorHAnsi" w:hAnsiTheme="minorHAnsi" w:cstheme="minorHAnsi"/>
          <w:sz w:val="22"/>
          <w:szCs w:val="22"/>
        </w:rPr>
      </w:pPr>
    </w:p>
    <w:p w14:paraId="2E3E37A9" w14:textId="77777777" w:rsidR="00986F8C" w:rsidRPr="00F87FFC" w:rsidRDefault="006A2CCC" w:rsidP="00DB12D7">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Nothing in this Agreement shall grant to the Contractor any right, title or interest in any intellectual property owned or controlled by the College.</w:t>
      </w:r>
    </w:p>
    <w:p w14:paraId="23EA20BE" w14:textId="77777777" w:rsidR="00084C17" w:rsidRPr="00F87FFC" w:rsidRDefault="00084C17" w:rsidP="00084C17">
      <w:pPr>
        <w:widowControl w:val="0"/>
        <w:autoSpaceDE w:val="0"/>
        <w:autoSpaceDN w:val="0"/>
        <w:adjustRightInd w:val="0"/>
        <w:ind w:left="180"/>
        <w:jc w:val="both"/>
        <w:rPr>
          <w:rFonts w:asciiTheme="minorHAnsi" w:hAnsiTheme="minorHAnsi" w:cstheme="minorHAnsi"/>
          <w:sz w:val="22"/>
          <w:szCs w:val="22"/>
        </w:rPr>
      </w:pPr>
    </w:p>
    <w:p w14:paraId="67F6E466" w14:textId="77777777" w:rsidR="00084C17" w:rsidRPr="00F87FFC" w:rsidRDefault="00084C17" w:rsidP="00DB12D7">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If, at the College’s absolute discretion, the Contractor o</w:t>
      </w:r>
      <w:r w:rsidR="00600AB8" w:rsidRPr="00F87FFC">
        <w:rPr>
          <w:rFonts w:asciiTheme="minorHAnsi" w:hAnsiTheme="minorHAnsi" w:cstheme="minorHAnsi"/>
          <w:sz w:val="22"/>
          <w:szCs w:val="22"/>
        </w:rPr>
        <w:t>r any of its staff are given</w:t>
      </w:r>
      <w:r w:rsidRPr="00F87FFC">
        <w:rPr>
          <w:rFonts w:asciiTheme="minorHAnsi" w:hAnsiTheme="minorHAnsi" w:cstheme="minorHAnsi"/>
          <w:sz w:val="22"/>
          <w:szCs w:val="22"/>
        </w:rPr>
        <w:t xml:space="preserve"> access to</w:t>
      </w:r>
      <w:r w:rsidR="00600AB8" w:rsidRPr="00F87FFC">
        <w:rPr>
          <w:rFonts w:asciiTheme="minorHAnsi" w:hAnsiTheme="minorHAnsi" w:cstheme="minorHAnsi"/>
          <w:sz w:val="22"/>
          <w:szCs w:val="22"/>
        </w:rPr>
        <w:t xml:space="preserve"> the College’s IT systems (including without limitation the College’s intranet) the Contractor warrants that it shall and shall procure that such staff </w:t>
      </w:r>
      <w:r w:rsidR="00600AB8" w:rsidRPr="00F87FFC">
        <w:rPr>
          <w:rFonts w:asciiTheme="minorHAnsi" w:hAnsiTheme="minorHAnsi" w:cstheme="minorHAnsi"/>
          <w:sz w:val="22"/>
          <w:szCs w:val="22"/>
        </w:rPr>
        <w:lastRenderedPageBreak/>
        <w:t>shall only use such systems and</w:t>
      </w:r>
      <w:r w:rsidR="00D94828" w:rsidRPr="00F87FFC">
        <w:rPr>
          <w:rFonts w:asciiTheme="minorHAnsi" w:hAnsiTheme="minorHAnsi" w:cstheme="minorHAnsi"/>
          <w:sz w:val="22"/>
          <w:szCs w:val="22"/>
        </w:rPr>
        <w:t xml:space="preserve"> any</w:t>
      </w:r>
      <w:r w:rsidR="00600AB8" w:rsidRPr="00F87FFC">
        <w:rPr>
          <w:rFonts w:asciiTheme="minorHAnsi" w:hAnsiTheme="minorHAnsi" w:cstheme="minorHAnsi"/>
          <w:sz w:val="22"/>
          <w:szCs w:val="22"/>
        </w:rPr>
        <w:t xml:space="preserve"> information accessed for the strict purpose of providing the Services and shall keep the same confidential and shall not disclose information </w:t>
      </w:r>
      <w:r w:rsidR="00D94828" w:rsidRPr="00F87FFC">
        <w:rPr>
          <w:rFonts w:asciiTheme="minorHAnsi" w:hAnsiTheme="minorHAnsi" w:cstheme="minorHAnsi"/>
          <w:sz w:val="22"/>
          <w:szCs w:val="22"/>
        </w:rPr>
        <w:t>accessed</w:t>
      </w:r>
      <w:r w:rsidR="00600AB8" w:rsidRPr="00F87FFC">
        <w:rPr>
          <w:rFonts w:asciiTheme="minorHAnsi" w:hAnsiTheme="minorHAnsi" w:cstheme="minorHAnsi"/>
          <w:sz w:val="22"/>
          <w:szCs w:val="22"/>
        </w:rPr>
        <w:t xml:space="preserve"> to any third party without the express written consent of the College. </w:t>
      </w:r>
      <w:r w:rsidRPr="00F87FFC">
        <w:rPr>
          <w:rFonts w:asciiTheme="minorHAnsi" w:hAnsiTheme="minorHAnsi" w:cstheme="minorHAnsi"/>
          <w:sz w:val="22"/>
          <w:szCs w:val="22"/>
        </w:rPr>
        <w:t xml:space="preserve"> </w:t>
      </w:r>
    </w:p>
    <w:p w14:paraId="05A512EC" w14:textId="77777777" w:rsidR="0031290D" w:rsidRPr="00F87FFC" w:rsidRDefault="0031290D" w:rsidP="00AE502B">
      <w:pPr>
        <w:tabs>
          <w:tab w:val="left" w:pos="720"/>
          <w:tab w:val="left" w:pos="900"/>
          <w:tab w:val="left" w:pos="1683"/>
        </w:tabs>
        <w:jc w:val="both"/>
        <w:rPr>
          <w:rFonts w:asciiTheme="minorHAnsi" w:hAnsiTheme="minorHAnsi" w:cstheme="minorHAnsi"/>
          <w:sz w:val="22"/>
          <w:szCs w:val="22"/>
        </w:rPr>
      </w:pPr>
    </w:p>
    <w:p w14:paraId="28D3907F"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46" w:name="_Ref302723163"/>
      <w:r w:rsidRPr="00F87FFC">
        <w:rPr>
          <w:rFonts w:asciiTheme="minorHAnsi" w:hAnsiTheme="minorHAnsi" w:cstheme="minorHAnsi"/>
          <w:b/>
          <w:sz w:val="22"/>
          <w:szCs w:val="22"/>
          <w:u w:val="single"/>
        </w:rPr>
        <w:t>Right Of Audit</w:t>
      </w:r>
      <w:bookmarkEnd w:id="46"/>
    </w:p>
    <w:p w14:paraId="575B2AC8" w14:textId="77777777" w:rsidR="008973FD" w:rsidRPr="00F87FFC" w:rsidRDefault="008973FD" w:rsidP="008973FD">
      <w:pPr>
        <w:widowControl w:val="0"/>
        <w:tabs>
          <w:tab w:val="left" w:pos="900"/>
        </w:tabs>
        <w:autoSpaceDE w:val="0"/>
        <w:autoSpaceDN w:val="0"/>
        <w:adjustRightInd w:val="0"/>
        <w:jc w:val="both"/>
        <w:rPr>
          <w:rFonts w:asciiTheme="minorHAnsi" w:hAnsiTheme="minorHAnsi" w:cstheme="minorHAnsi"/>
          <w:b/>
          <w:sz w:val="22"/>
          <w:szCs w:val="22"/>
          <w:u w:val="single"/>
        </w:rPr>
      </w:pPr>
    </w:p>
    <w:p w14:paraId="5F8521E8" w14:textId="77777777" w:rsidR="00986F8C" w:rsidRPr="00F87FFC" w:rsidRDefault="00986F8C" w:rsidP="00513B24">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The Contractor shall keep full and proper records and all the documents relating to the transactions affecting the Service</w:t>
      </w:r>
      <w:r w:rsidR="00146A3A" w:rsidRPr="00F87FFC">
        <w:rPr>
          <w:rFonts w:asciiTheme="minorHAnsi" w:hAnsiTheme="minorHAnsi" w:cstheme="minorHAnsi"/>
          <w:sz w:val="22"/>
          <w:szCs w:val="22"/>
        </w:rPr>
        <w:t>s</w:t>
      </w:r>
      <w:r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have, at all reasonable times, access to and the right to reproduce the Contractor’s and </w:t>
      </w:r>
      <w:r w:rsidR="001D7033" w:rsidRPr="00F87FFC">
        <w:rPr>
          <w:rFonts w:asciiTheme="minorHAnsi" w:hAnsiTheme="minorHAnsi" w:cstheme="minorHAnsi"/>
          <w:sz w:val="22"/>
          <w:szCs w:val="22"/>
        </w:rPr>
        <w:t>its sub</w:t>
      </w:r>
      <w:r w:rsidR="004B41C9" w:rsidRPr="00F87FFC">
        <w:rPr>
          <w:rFonts w:asciiTheme="minorHAnsi" w:hAnsiTheme="minorHAnsi" w:cstheme="minorHAnsi"/>
          <w:sz w:val="22"/>
          <w:szCs w:val="22"/>
        </w:rPr>
        <w:t>-</w:t>
      </w:r>
      <w:r w:rsidR="001D7033" w:rsidRPr="00F87FFC">
        <w:rPr>
          <w:rFonts w:asciiTheme="minorHAnsi" w:hAnsiTheme="minorHAnsi" w:cstheme="minorHAnsi"/>
          <w:sz w:val="22"/>
          <w:szCs w:val="22"/>
        </w:rPr>
        <w:t>contractors</w:t>
      </w:r>
      <w:r w:rsidRPr="00F87FFC">
        <w:rPr>
          <w:rFonts w:asciiTheme="minorHAnsi" w:hAnsiTheme="minorHAnsi" w:cstheme="minorHAnsi"/>
          <w:sz w:val="22"/>
          <w:szCs w:val="22"/>
        </w:rPr>
        <w:t xml:space="preserve"> books, documents, correspondence, instructions, receipts, vouchers and memoranda of any description including that stored on microfilm or in computers which shall be made available in legible form together with any other information (such as codes) needed for its comprehension. (hereinafter referred to collectively as ‘the Documents’), plus access to the Contractors personnel </w:t>
      </w:r>
      <w:r w:rsidR="001D7033" w:rsidRPr="00F87FFC">
        <w:rPr>
          <w:rFonts w:asciiTheme="minorHAnsi" w:hAnsiTheme="minorHAnsi" w:cstheme="minorHAnsi"/>
          <w:sz w:val="22"/>
          <w:szCs w:val="22"/>
        </w:rPr>
        <w:t xml:space="preserve">and Staff </w:t>
      </w:r>
      <w:r w:rsidRPr="00F87FFC">
        <w:rPr>
          <w:rFonts w:asciiTheme="minorHAnsi" w:hAnsiTheme="minorHAnsi" w:cstheme="minorHAnsi"/>
          <w:sz w:val="22"/>
          <w:szCs w:val="22"/>
        </w:rPr>
        <w:t>and their records relating to the Service</w:t>
      </w:r>
      <w:r w:rsidR="001D7033" w:rsidRPr="00F87FFC">
        <w:rPr>
          <w:rFonts w:asciiTheme="minorHAnsi" w:hAnsiTheme="minorHAnsi" w:cstheme="minorHAnsi"/>
          <w:sz w:val="22"/>
          <w:szCs w:val="22"/>
        </w:rPr>
        <w:t>s</w:t>
      </w:r>
      <w:r w:rsidRPr="00F87FFC">
        <w:rPr>
          <w:rFonts w:asciiTheme="minorHAnsi" w:hAnsiTheme="minorHAnsi" w:cstheme="minorHAnsi"/>
          <w:sz w:val="22"/>
          <w:szCs w:val="22"/>
        </w:rPr>
        <w:t xml:space="preserve"> undertaken under this Contract for the purpose of auditing and verifying costs of the Service</w:t>
      </w:r>
      <w:r w:rsidR="001D7033" w:rsidRPr="00F87FFC">
        <w:rPr>
          <w:rFonts w:asciiTheme="minorHAnsi" w:hAnsiTheme="minorHAnsi" w:cstheme="minorHAnsi"/>
          <w:sz w:val="22"/>
          <w:szCs w:val="22"/>
        </w:rPr>
        <w:t>s</w:t>
      </w:r>
      <w:r w:rsidRPr="00F87FFC">
        <w:rPr>
          <w:rFonts w:asciiTheme="minorHAnsi" w:hAnsiTheme="minorHAnsi" w:cstheme="minorHAnsi"/>
          <w:sz w:val="22"/>
          <w:szCs w:val="22"/>
        </w:rPr>
        <w:t xml:space="preserve"> and for any other reasonable purposes. The Contractor, or </w:t>
      </w:r>
      <w:r w:rsidR="001D7033" w:rsidRPr="00F87FFC">
        <w:rPr>
          <w:rFonts w:asciiTheme="minorHAnsi" w:hAnsiTheme="minorHAnsi" w:cstheme="minorHAnsi"/>
          <w:sz w:val="22"/>
          <w:szCs w:val="22"/>
        </w:rPr>
        <w:t xml:space="preserve">its </w:t>
      </w:r>
      <w:r w:rsidRPr="00F87FFC">
        <w:rPr>
          <w:rFonts w:asciiTheme="minorHAnsi" w:hAnsiTheme="minorHAnsi" w:cstheme="minorHAnsi"/>
          <w:sz w:val="22"/>
          <w:szCs w:val="22"/>
        </w:rPr>
        <w:t xml:space="preserve">sub-contractors shall </w:t>
      </w:r>
      <w:r w:rsidR="001D7033" w:rsidRPr="00F87FFC">
        <w:rPr>
          <w:rFonts w:asciiTheme="minorHAnsi" w:hAnsiTheme="minorHAnsi" w:cstheme="minorHAnsi"/>
          <w:sz w:val="22"/>
          <w:szCs w:val="22"/>
        </w:rPr>
        <w:t>preserve the Documents for seven (7)</w:t>
      </w:r>
      <w:r w:rsidRPr="00F87FFC">
        <w:rPr>
          <w:rFonts w:asciiTheme="minorHAnsi" w:hAnsiTheme="minorHAnsi" w:cstheme="minorHAnsi"/>
          <w:sz w:val="22"/>
          <w:szCs w:val="22"/>
        </w:rPr>
        <w:t xml:space="preserve"> years after </w:t>
      </w:r>
      <w:r w:rsidR="00146A3A" w:rsidRPr="00F87FFC">
        <w:rPr>
          <w:rFonts w:asciiTheme="minorHAnsi" w:hAnsiTheme="minorHAnsi" w:cstheme="minorHAnsi"/>
          <w:sz w:val="22"/>
          <w:szCs w:val="22"/>
        </w:rPr>
        <w:t>the Termination Date</w:t>
      </w:r>
      <w:r w:rsidRPr="00F87FFC">
        <w:rPr>
          <w:rFonts w:asciiTheme="minorHAnsi" w:hAnsiTheme="minorHAnsi" w:cstheme="minorHAnsi"/>
          <w:sz w:val="22"/>
          <w:szCs w:val="22"/>
        </w:rPr>
        <w:t>.</w:t>
      </w:r>
    </w:p>
    <w:p w14:paraId="1172A6AA"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76707204"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47" w:name="_Ref302723710"/>
      <w:r w:rsidRPr="00F87FFC">
        <w:rPr>
          <w:rFonts w:asciiTheme="minorHAnsi" w:hAnsiTheme="minorHAnsi" w:cstheme="minorHAnsi"/>
          <w:b/>
          <w:sz w:val="22"/>
          <w:szCs w:val="22"/>
          <w:u w:val="single"/>
        </w:rPr>
        <w:t>Advertising</w:t>
      </w:r>
      <w:bookmarkEnd w:id="47"/>
    </w:p>
    <w:p w14:paraId="52D2EE60" w14:textId="77777777" w:rsidR="00513B24" w:rsidRPr="00F87FFC" w:rsidRDefault="00513B24" w:rsidP="00513B24">
      <w:pPr>
        <w:widowControl w:val="0"/>
        <w:tabs>
          <w:tab w:val="left" w:pos="900"/>
        </w:tabs>
        <w:autoSpaceDE w:val="0"/>
        <w:autoSpaceDN w:val="0"/>
        <w:adjustRightInd w:val="0"/>
        <w:jc w:val="both"/>
        <w:rPr>
          <w:rFonts w:asciiTheme="minorHAnsi" w:hAnsiTheme="minorHAnsi" w:cstheme="minorHAnsi"/>
          <w:b/>
          <w:sz w:val="22"/>
          <w:szCs w:val="22"/>
          <w:u w:val="single"/>
        </w:rPr>
      </w:pPr>
    </w:p>
    <w:p w14:paraId="010FBA83" w14:textId="77777777" w:rsidR="00986F8C" w:rsidRPr="00F87FFC" w:rsidRDefault="00986F8C" w:rsidP="00513B24">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The Contractor shall not publish or reproduce or arrange </w:t>
      </w:r>
      <w:r w:rsidR="001D7033" w:rsidRPr="00F87FFC">
        <w:rPr>
          <w:rFonts w:asciiTheme="minorHAnsi" w:hAnsiTheme="minorHAnsi" w:cstheme="minorHAnsi"/>
          <w:sz w:val="22"/>
          <w:szCs w:val="22"/>
        </w:rPr>
        <w:t xml:space="preserve">any </w:t>
      </w:r>
      <w:r w:rsidRPr="00F87FFC">
        <w:rPr>
          <w:rFonts w:asciiTheme="minorHAnsi" w:hAnsiTheme="minorHAnsi" w:cstheme="minorHAnsi"/>
          <w:sz w:val="22"/>
          <w:szCs w:val="22"/>
        </w:rPr>
        <w:t>press releases in connection</w:t>
      </w:r>
      <w:r w:rsidR="001D7033" w:rsidRPr="00F87FFC">
        <w:rPr>
          <w:rFonts w:asciiTheme="minorHAnsi" w:hAnsiTheme="minorHAnsi" w:cstheme="minorHAnsi"/>
          <w:sz w:val="22"/>
          <w:szCs w:val="22"/>
        </w:rPr>
        <w:t xml:space="preserve"> with this</w:t>
      </w:r>
      <w:r w:rsidRPr="00F87FFC">
        <w:rPr>
          <w:rFonts w:asciiTheme="minorHAnsi" w:hAnsiTheme="minorHAnsi" w:cstheme="minorHAnsi"/>
          <w:sz w:val="22"/>
          <w:szCs w:val="22"/>
        </w:rPr>
        <w:t xml:space="preserve"> Contract without prior written consent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5372DAB4"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783CFE2F"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48" w:name="_Ref302723728"/>
      <w:r w:rsidRPr="00F87FFC">
        <w:rPr>
          <w:rFonts w:asciiTheme="minorHAnsi" w:hAnsiTheme="minorHAnsi" w:cstheme="minorHAnsi"/>
          <w:b/>
          <w:sz w:val="22"/>
          <w:szCs w:val="22"/>
          <w:u w:val="single"/>
        </w:rPr>
        <w:t>Rates of Wages, Hours and Conditions</w:t>
      </w:r>
      <w:bookmarkEnd w:id="48"/>
    </w:p>
    <w:p w14:paraId="56F051BA" w14:textId="77777777" w:rsidR="00986F8C" w:rsidRPr="00F87FFC" w:rsidRDefault="00986F8C" w:rsidP="00CC4838">
      <w:pPr>
        <w:tabs>
          <w:tab w:val="left" w:pos="900"/>
        </w:tabs>
        <w:ind w:left="900" w:hanging="900"/>
        <w:jc w:val="both"/>
        <w:rPr>
          <w:rFonts w:asciiTheme="minorHAnsi" w:hAnsiTheme="minorHAnsi" w:cstheme="minorHAnsi"/>
          <w:sz w:val="22"/>
          <w:szCs w:val="22"/>
        </w:rPr>
      </w:pPr>
    </w:p>
    <w:p w14:paraId="5C7C21C3" w14:textId="77777777" w:rsidR="00986F8C" w:rsidRPr="00F87FFC" w:rsidRDefault="006424AD" w:rsidP="00513B24">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ensure that </w:t>
      </w:r>
      <w:r w:rsidR="004C3ABE" w:rsidRPr="00F87FFC">
        <w:rPr>
          <w:rFonts w:asciiTheme="minorHAnsi" w:hAnsiTheme="minorHAnsi" w:cstheme="minorHAnsi"/>
          <w:sz w:val="22"/>
          <w:szCs w:val="22"/>
        </w:rPr>
        <w:t xml:space="preserve">it provides the services in accordance with </w:t>
      </w:r>
      <w:r w:rsidR="001645FA" w:rsidRPr="00F87FFC">
        <w:rPr>
          <w:rFonts w:asciiTheme="minorHAnsi" w:hAnsiTheme="minorHAnsi" w:cstheme="minorHAnsi"/>
          <w:sz w:val="22"/>
          <w:szCs w:val="22"/>
        </w:rPr>
        <w:t>the meaning and scope of the provisions of any enactment or regulation relating to the employment or recruitment of Staff or personnel.</w:t>
      </w:r>
      <w:r w:rsidR="004C3ABE" w:rsidRPr="00F87FFC">
        <w:rPr>
          <w:rFonts w:asciiTheme="minorHAnsi" w:hAnsiTheme="minorHAnsi" w:cstheme="minorHAnsi"/>
          <w:sz w:val="22"/>
          <w:szCs w:val="22"/>
        </w:rPr>
        <w:t xml:space="preserve"> </w:t>
      </w:r>
    </w:p>
    <w:p w14:paraId="212823D6" w14:textId="77777777" w:rsidR="001645FA" w:rsidRPr="00F87FFC" w:rsidRDefault="001645FA"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1BF39519"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49" w:name="_Ref302724763"/>
      <w:r w:rsidRPr="00F87FFC">
        <w:rPr>
          <w:rFonts w:asciiTheme="minorHAnsi" w:hAnsiTheme="minorHAnsi" w:cstheme="minorHAnsi"/>
          <w:b/>
          <w:sz w:val="22"/>
          <w:szCs w:val="22"/>
          <w:u w:val="single"/>
        </w:rPr>
        <w:t>Contractor’s Responsibilities And Indemnification</w:t>
      </w:r>
      <w:bookmarkEnd w:id="49"/>
    </w:p>
    <w:p w14:paraId="6AAB9714" w14:textId="77777777" w:rsidR="00513B24" w:rsidRPr="00F87FFC" w:rsidRDefault="00513B24" w:rsidP="00513B24">
      <w:pPr>
        <w:widowControl w:val="0"/>
        <w:tabs>
          <w:tab w:val="left" w:pos="900"/>
        </w:tabs>
        <w:autoSpaceDE w:val="0"/>
        <w:autoSpaceDN w:val="0"/>
        <w:adjustRightInd w:val="0"/>
        <w:jc w:val="both"/>
        <w:rPr>
          <w:rFonts w:asciiTheme="minorHAnsi" w:hAnsiTheme="minorHAnsi" w:cstheme="minorHAnsi"/>
          <w:b/>
          <w:sz w:val="22"/>
          <w:szCs w:val="22"/>
          <w:u w:val="single"/>
        </w:rPr>
      </w:pPr>
    </w:p>
    <w:p w14:paraId="53CFC08B" w14:textId="77777777" w:rsidR="00986F8C" w:rsidRPr="00F87FFC" w:rsidRDefault="00986F8C" w:rsidP="00513B24">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Subject to </w:t>
      </w:r>
      <w:r w:rsidRPr="00F87FFC">
        <w:rPr>
          <w:rFonts w:asciiTheme="minorHAnsi" w:hAnsiTheme="minorHAnsi" w:cstheme="minorHAnsi"/>
          <w:b/>
          <w:sz w:val="22"/>
          <w:szCs w:val="22"/>
        </w:rPr>
        <w:t xml:space="preserve">Clause </w:t>
      </w:r>
      <w:r w:rsidR="00D650BE" w:rsidRPr="00F87FFC">
        <w:rPr>
          <w:rFonts w:asciiTheme="minorHAnsi" w:hAnsiTheme="minorHAnsi" w:cstheme="minorHAnsi"/>
          <w:b/>
          <w:sz w:val="22"/>
          <w:szCs w:val="22"/>
        </w:rPr>
        <w:fldChar w:fldCharType="begin"/>
      </w:r>
      <w:r w:rsidR="00D650BE" w:rsidRPr="00F87FFC">
        <w:rPr>
          <w:rFonts w:asciiTheme="minorHAnsi" w:hAnsiTheme="minorHAnsi" w:cstheme="minorHAnsi"/>
          <w:b/>
          <w:sz w:val="22"/>
          <w:szCs w:val="22"/>
        </w:rPr>
        <w:instrText xml:space="preserve"> REF _Ref302724480 \n \h </w:instrText>
      </w:r>
      <w:r w:rsidR="00F87FFC" w:rsidRPr="00F87FFC">
        <w:rPr>
          <w:rFonts w:asciiTheme="minorHAnsi" w:hAnsiTheme="minorHAnsi" w:cstheme="minorHAnsi"/>
          <w:b/>
          <w:sz w:val="22"/>
          <w:szCs w:val="22"/>
        </w:rPr>
        <w:instrText xml:space="preserve"> \* MERGEFORMAT </w:instrText>
      </w:r>
      <w:r w:rsidR="00D650BE" w:rsidRPr="00F87FFC">
        <w:rPr>
          <w:rFonts w:asciiTheme="minorHAnsi" w:hAnsiTheme="minorHAnsi" w:cstheme="minorHAnsi"/>
          <w:b/>
          <w:sz w:val="22"/>
          <w:szCs w:val="22"/>
        </w:rPr>
      </w:r>
      <w:r w:rsidR="00D650BE"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2.36</w:t>
      </w:r>
      <w:r w:rsidR="00D650BE"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the Contractor shall be responsible for all damage to or loss of property</w:t>
      </w:r>
      <w:r w:rsidR="001D7033" w:rsidRPr="00F87FFC">
        <w:rPr>
          <w:rFonts w:asciiTheme="minorHAnsi" w:hAnsiTheme="minorHAnsi" w:cstheme="minorHAnsi"/>
          <w:sz w:val="22"/>
          <w:szCs w:val="22"/>
        </w:rPr>
        <w:t xml:space="preserve"> (including destruction)</w:t>
      </w:r>
      <w:r w:rsidRPr="00F87FFC">
        <w:rPr>
          <w:rFonts w:asciiTheme="minorHAnsi" w:hAnsiTheme="minorHAnsi" w:cstheme="minorHAnsi"/>
          <w:sz w:val="22"/>
          <w:szCs w:val="22"/>
        </w:rPr>
        <w:t xml:space="preserve"> and injury to or death of any person arising out of or in consequence of this Contract and shall indemnify and keep indemnified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all its respective employees, agents, contractors and invitees against all claims proceedings, damages, costs and expenses in respect of any such damage, loss, injury or death save to the extent that the Contractor shall not be responsible for any damage, loss or injury to or death of any person caused by the negligence or wilful act or omission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r w:rsidR="00EA53EF" w:rsidRPr="00F87FFC">
        <w:rPr>
          <w:rFonts w:asciiTheme="minorHAnsi" w:hAnsiTheme="minorHAnsi" w:cstheme="minorHAnsi"/>
          <w:sz w:val="22"/>
          <w:szCs w:val="22"/>
        </w:rPr>
        <w:t xml:space="preserve"> </w:t>
      </w:r>
      <w:r w:rsidRPr="00F87FFC">
        <w:rPr>
          <w:rFonts w:asciiTheme="minorHAnsi" w:hAnsiTheme="minorHAnsi" w:cstheme="minorHAnsi"/>
          <w:sz w:val="22"/>
          <w:szCs w:val="22"/>
        </w:rPr>
        <w:t xml:space="preserve"> </w:t>
      </w:r>
    </w:p>
    <w:p w14:paraId="641A6C03"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64AE8EEC" w14:textId="77777777" w:rsidR="00986F8C" w:rsidRPr="00F87FFC" w:rsidRDefault="00146A3A" w:rsidP="00513B24">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T</w:t>
      </w:r>
      <w:r w:rsidR="00986F8C" w:rsidRPr="00F87FFC">
        <w:rPr>
          <w:rFonts w:asciiTheme="minorHAnsi" w:hAnsiTheme="minorHAnsi" w:cstheme="minorHAnsi"/>
          <w:sz w:val="22"/>
          <w:szCs w:val="22"/>
        </w:rPr>
        <w:t>he Contractor shall in all matters arising in the performance of the Service</w:t>
      </w:r>
      <w:r w:rsidR="001D7033" w:rsidRPr="00F87FFC">
        <w:rPr>
          <w:rFonts w:asciiTheme="minorHAnsi" w:hAnsiTheme="minorHAnsi" w:cstheme="minorHAnsi"/>
          <w:sz w:val="22"/>
          <w:szCs w:val="22"/>
        </w:rPr>
        <w:t>s</w:t>
      </w:r>
      <w:r w:rsidR="00986F8C" w:rsidRPr="00F87FFC">
        <w:rPr>
          <w:rFonts w:asciiTheme="minorHAnsi" w:hAnsiTheme="minorHAnsi" w:cstheme="minorHAnsi"/>
          <w:sz w:val="22"/>
          <w:szCs w:val="22"/>
        </w:rPr>
        <w:t xml:space="preserve"> at all times observe, perform and comply with all statutory and other obligations, regulations and by-laws applicable to the performance of the Service</w:t>
      </w:r>
      <w:r w:rsidR="001D7033" w:rsidRPr="00F87FFC">
        <w:rPr>
          <w:rFonts w:asciiTheme="minorHAnsi" w:hAnsiTheme="minorHAnsi" w:cstheme="minorHAnsi"/>
          <w:sz w:val="22"/>
          <w:szCs w:val="22"/>
        </w:rPr>
        <w:t>s</w:t>
      </w:r>
      <w:r w:rsidR="00986F8C" w:rsidRPr="00F87FFC">
        <w:rPr>
          <w:rFonts w:asciiTheme="minorHAnsi" w:hAnsiTheme="minorHAnsi" w:cstheme="minorHAnsi"/>
          <w:sz w:val="22"/>
          <w:szCs w:val="22"/>
        </w:rPr>
        <w:t xml:space="preserve"> </w:t>
      </w:r>
      <w:r w:rsidR="001D7033" w:rsidRPr="00F87FFC">
        <w:rPr>
          <w:rFonts w:asciiTheme="minorHAnsi" w:hAnsiTheme="minorHAnsi" w:cstheme="minorHAnsi"/>
          <w:sz w:val="22"/>
          <w:szCs w:val="22"/>
        </w:rPr>
        <w:t xml:space="preserve">(including without limitation Health, Hygiene and Safety regulations) </w:t>
      </w:r>
      <w:r w:rsidR="00986F8C" w:rsidRPr="00F87FFC">
        <w:rPr>
          <w:rFonts w:asciiTheme="minorHAnsi" w:hAnsiTheme="minorHAnsi" w:cstheme="minorHAnsi"/>
          <w:sz w:val="22"/>
          <w:szCs w:val="22"/>
        </w:rPr>
        <w:t xml:space="preserve">and shall keep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w:t>
      </w:r>
      <w:r w:rsidR="001D7033" w:rsidRPr="00F87FFC">
        <w:rPr>
          <w:rFonts w:asciiTheme="minorHAnsi" w:hAnsiTheme="minorHAnsi" w:cstheme="minorHAnsi"/>
          <w:sz w:val="22"/>
          <w:szCs w:val="22"/>
        </w:rPr>
        <w:t xml:space="preserve">and all its respective employees, agents, contractors and invitees </w:t>
      </w:r>
      <w:r w:rsidR="00986F8C" w:rsidRPr="00F87FFC">
        <w:rPr>
          <w:rFonts w:asciiTheme="minorHAnsi" w:hAnsiTheme="minorHAnsi" w:cstheme="minorHAnsi"/>
          <w:sz w:val="22"/>
          <w:szCs w:val="22"/>
        </w:rPr>
        <w:t xml:space="preserve">indemnified from and against all costs, claims, expenses and damages arising from any breach of any such obligations, regulations or by-laws or arising from the negligence </w:t>
      </w:r>
      <w:r w:rsidR="001D7033" w:rsidRPr="00F87FFC">
        <w:rPr>
          <w:rFonts w:asciiTheme="minorHAnsi" w:hAnsiTheme="minorHAnsi" w:cstheme="minorHAnsi"/>
          <w:sz w:val="22"/>
          <w:szCs w:val="22"/>
        </w:rPr>
        <w:t xml:space="preserve">or wilful default </w:t>
      </w:r>
      <w:r w:rsidR="00986F8C" w:rsidRPr="00F87FFC">
        <w:rPr>
          <w:rFonts w:asciiTheme="minorHAnsi" w:hAnsiTheme="minorHAnsi" w:cstheme="minorHAnsi"/>
          <w:sz w:val="22"/>
          <w:szCs w:val="22"/>
        </w:rPr>
        <w:t>of the Contractor.</w:t>
      </w:r>
    </w:p>
    <w:p w14:paraId="17ADD9CA" w14:textId="77777777" w:rsidR="00986F8C" w:rsidRPr="00F87FFC" w:rsidRDefault="00986F8C" w:rsidP="00513B24">
      <w:pPr>
        <w:widowControl w:val="0"/>
        <w:tabs>
          <w:tab w:val="left" w:pos="900"/>
        </w:tabs>
        <w:autoSpaceDE w:val="0"/>
        <w:autoSpaceDN w:val="0"/>
        <w:adjustRightInd w:val="0"/>
        <w:ind w:left="180"/>
        <w:jc w:val="both"/>
        <w:rPr>
          <w:rFonts w:asciiTheme="minorHAnsi" w:hAnsiTheme="minorHAnsi" w:cstheme="minorHAnsi"/>
          <w:sz w:val="22"/>
          <w:szCs w:val="22"/>
        </w:rPr>
      </w:pPr>
    </w:p>
    <w:p w14:paraId="0388DD00" w14:textId="77777777" w:rsidR="00986F8C" w:rsidRPr="00F87FFC" w:rsidRDefault="00986F8C" w:rsidP="00513B24">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lastRenderedPageBreak/>
        <w:t>Without prejudice to the generality of the foregoing the Contractor shall observe, perform and comply with all the relevant provisions of the Fire Precautions Act 1971, Health &amp; Safety at Work Act 1974, Control of Pollution Act 1974, Provision and Use of Work Equipment Regulations 1998, Control of Major Accident Hazard Regulations 1999</w:t>
      </w:r>
      <w:r w:rsidR="00EA53EF" w:rsidRPr="00F87FFC">
        <w:rPr>
          <w:rFonts w:asciiTheme="minorHAnsi" w:hAnsiTheme="minorHAnsi" w:cstheme="minorHAnsi"/>
          <w:sz w:val="22"/>
          <w:szCs w:val="22"/>
        </w:rPr>
        <w:t>, Control of Substances Hazardous to Health Act</w:t>
      </w:r>
      <w:r w:rsidRPr="00F87FFC">
        <w:rPr>
          <w:rFonts w:asciiTheme="minorHAnsi" w:hAnsiTheme="minorHAnsi" w:cstheme="minorHAnsi"/>
          <w:sz w:val="22"/>
          <w:szCs w:val="22"/>
        </w:rPr>
        <w:t>, the Public Health Acts, any amendments or re-enactment thereof and/or any other relevant legislation and good working practice.</w:t>
      </w:r>
    </w:p>
    <w:p w14:paraId="3492E879" w14:textId="77777777" w:rsidR="00986F8C" w:rsidRPr="00F87FFC" w:rsidRDefault="00986F8C" w:rsidP="00CC4838">
      <w:pPr>
        <w:widowControl w:val="0"/>
        <w:tabs>
          <w:tab w:val="left" w:pos="900"/>
        </w:tabs>
        <w:autoSpaceDE w:val="0"/>
        <w:autoSpaceDN w:val="0"/>
        <w:adjustRightInd w:val="0"/>
        <w:ind w:left="900" w:hanging="900"/>
        <w:jc w:val="both"/>
        <w:rPr>
          <w:rFonts w:asciiTheme="minorHAnsi" w:hAnsiTheme="minorHAnsi" w:cstheme="minorHAnsi"/>
          <w:sz w:val="22"/>
          <w:szCs w:val="22"/>
        </w:rPr>
      </w:pPr>
    </w:p>
    <w:p w14:paraId="02ED2887"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50" w:name="_Ref302724480"/>
      <w:r w:rsidRPr="00F87FFC">
        <w:rPr>
          <w:rFonts w:asciiTheme="minorHAnsi" w:hAnsiTheme="minorHAnsi" w:cstheme="minorHAnsi"/>
          <w:b/>
          <w:sz w:val="22"/>
          <w:szCs w:val="22"/>
          <w:u w:val="single"/>
        </w:rPr>
        <w:t>Limitation of Liability</w:t>
      </w:r>
      <w:bookmarkEnd w:id="50"/>
    </w:p>
    <w:p w14:paraId="5F3869DB" w14:textId="77777777" w:rsidR="00513B24" w:rsidRPr="00F87FFC" w:rsidRDefault="00513B24" w:rsidP="00513B24">
      <w:pPr>
        <w:widowControl w:val="0"/>
        <w:tabs>
          <w:tab w:val="left" w:pos="900"/>
        </w:tabs>
        <w:autoSpaceDE w:val="0"/>
        <w:autoSpaceDN w:val="0"/>
        <w:adjustRightInd w:val="0"/>
        <w:jc w:val="both"/>
        <w:rPr>
          <w:rFonts w:asciiTheme="minorHAnsi" w:hAnsiTheme="minorHAnsi" w:cstheme="minorHAnsi"/>
          <w:b/>
          <w:sz w:val="22"/>
          <w:szCs w:val="22"/>
        </w:rPr>
      </w:pPr>
    </w:p>
    <w:p w14:paraId="1241D3DA" w14:textId="77777777" w:rsidR="00986F8C" w:rsidRPr="00F87FFC" w:rsidRDefault="00986F8C" w:rsidP="00513B24">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The following provisions set out the parties’ entire liability (including any liability for the acts and omissions of their respective employees, agents or sub-contractors) to each other in respect of:</w:t>
      </w:r>
    </w:p>
    <w:p w14:paraId="0268FBC9" w14:textId="77777777" w:rsidR="009A3C16" w:rsidRPr="00F87FFC" w:rsidRDefault="009A3C16" w:rsidP="009A3C16">
      <w:pPr>
        <w:widowControl w:val="0"/>
        <w:autoSpaceDE w:val="0"/>
        <w:autoSpaceDN w:val="0"/>
        <w:adjustRightInd w:val="0"/>
        <w:ind w:left="180"/>
        <w:jc w:val="both"/>
        <w:rPr>
          <w:rFonts w:asciiTheme="minorHAnsi" w:hAnsiTheme="minorHAnsi" w:cstheme="minorHAnsi"/>
          <w:b/>
          <w:sz w:val="22"/>
          <w:szCs w:val="22"/>
        </w:rPr>
      </w:pPr>
    </w:p>
    <w:p w14:paraId="108FFA3B" w14:textId="77777777" w:rsidR="00986F8C" w:rsidRPr="00F87FFC" w:rsidRDefault="00986F8C" w:rsidP="00513B24">
      <w:pPr>
        <w:widowControl w:val="0"/>
        <w:numPr>
          <w:ilvl w:val="2"/>
          <w:numId w:val="1"/>
        </w:numPr>
        <w:tabs>
          <w:tab w:val="left" w:pos="900"/>
        </w:tabs>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any breach of their respective contractual obligations under this </w:t>
      </w:r>
      <w:r w:rsidR="001D7033" w:rsidRPr="00F87FFC">
        <w:rPr>
          <w:rFonts w:asciiTheme="minorHAnsi" w:hAnsiTheme="minorHAnsi" w:cstheme="minorHAnsi"/>
          <w:sz w:val="22"/>
          <w:szCs w:val="22"/>
        </w:rPr>
        <w:t>Contract</w:t>
      </w:r>
      <w:r w:rsidRPr="00F87FFC">
        <w:rPr>
          <w:rFonts w:asciiTheme="minorHAnsi" w:hAnsiTheme="minorHAnsi" w:cstheme="minorHAnsi"/>
          <w:sz w:val="22"/>
          <w:szCs w:val="22"/>
        </w:rPr>
        <w:t>; and</w:t>
      </w:r>
    </w:p>
    <w:p w14:paraId="7E7F635A" w14:textId="77777777" w:rsidR="00986F8C" w:rsidRPr="00F87FFC" w:rsidRDefault="00986F8C" w:rsidP="00CC4838">
      <w:pPr>
        <w:widowControl w:val="0"/>
        <w:tabs>
          <w:tab w:val="left" w:pos="720"/>
          <w:tab w:val="left" w:pos="900"/>
          <w:tab w:val="num" w:pos="1800"/>
        </w:tabs>
        <w:autoSpaceDE w:val="0"/>
        <w:autoSpaceDN w:val="0"/>
        <w:adjustRightInd w:val="0"/>
        <w:ind w:left="1800" w:hanging="900"/>
        <w:jc w:val="both"/>
        <w:rPr>
          <w:rFonts w:asciiTheme="minorHAnsi" w:hAnsiTheme="minorHAnsi" w:cstheme="minorHAnsi"/>
          <w:b/>
          <w:sz w:val="22"/>
          <w:szCs w:val="22"/>
        </w:rPr>
      </w:pPr>
    </w:p>
    <w:p w14:paraId="78137432" w14:textId="77777777" w:rsidR="00986F8C" w:rsidRPr="00F87FFC" w:rsidRDefault="00986F8C" w:rsidP="00075556">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any representation, statement or tortuous act or omission, including negligence, arising under or in connection with th</w:t>
      </w:r>
      <w:r w:rsidR="001D7033" w:rsidRPr="00F87FFC">
        <w:rPr>
          <w:rFonts w:asciiTheme="minorHAnsi" w:hAnsiTheme="minorHAnsi" w:cstheme="minorHAnsi"/>
          <w:sz w:val="22"/>
          <w:szCs w:val="22"/>
        </w:rPr>
        <w:t>is Contract.</w:t>
      </w:r>
    </w:p>
    <w:p w14:paraId="1D5D8FC9"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961E1F8"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Any act or omission on the part of either party or its employees, agents or sub-contractors, falling with</w:t>
      </w:r>
      <w:r w:rsidR="00FC7D1F" w:rsidRPr="00F87FFC">
        <w:rPr>
          <w:rFonts w:asciiTheme="minorHAnsi" w:hAnsiTheme="minorHAnsi" w:cstheme="minorHAnsi"/>
          <w:sz w:val="22"/>
          <w:szCs w:val="22"/>
        </w:rPr>
        <w:t>in</w:t>
      </w:r>
      <w:r w:rsidRPr="00F87FFC">
        <w:rPr>
          <w:rFonts w:asciiTheme="minorHAnsi" w:hAnsiTheme="minorHAnsi" w:cstheme="minorHAnsi"/>
          <w:sz w:val="22"/>
          <w:szCs w:val="22"/>
        </w:rPr>
        <w:t xml:space="preserve"> </w:t>
      </w:r>
      <w:r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_Ref302724480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2.36</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shall, for the purpose of this </w:t>
      </w:r>
      <w:r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_Ref302724480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2.36</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be know</w:t>
      </w:r>
      <w:r w:rsidR="00223054">
        <w:rPr>
          <w:rFonts w:asciiTheme="minorHAnsi" w:hAnsiTheme="minorHAnsi" w:cstheme="minorHAnsi"/>
          <w:sz w:val="22"/>
          <w:szCs w:val="22"/>
        </w:rPr>
        <w:t>n</w:t>
      </w:r>
      <w:r w:rsidRPr="00F87FFC">
        <w:rPr>
          <w:rFonts w:asciiTheme="minorHAnsi" w:hAnsiTheme="minorHAnsi" w:cstheme="minorHAnsi"/>
          <w:sz w:val="22"/>
          <w:szCs w:val="22"/>
        </w:rPr>
        <w:t xml:space="preserve"> as an “</w:t>
      </w:r>
      <w:r w:rsidRPr="00F87FFC">
        <w:rPr>
          <w:rFonts w:asciiTheme="minorHAnsi" w:hAnsiTheme="minorHAnsi" w:cstheme="minorHAnsi"/>
          <w:b/>
          <w:sz w:val="22"/>
          <w:szCs w:val="22"/>
        </w:rPr>
        <w:t>Event of Default</w:t>
      </w:r>
      <w:r w:rsidRPr="00F87FFC">
        <w:rPr>
          <w:rFonts w:asciiTheme="minorHAnsi" w:hAnsiTheme="minorHAnsi" w:cstheme="minorHAnsi"/>
          <w:sz w:val="22"/>
          <w:szCs w:val="22"/>
        </w:rPr>
        <w:t>”.</w:t>
      </w:r>
    </w:p>
    <w:p w14:paraId="2B26B9AB" w14:textId="77777777" w:rsidR="00986F8C" w:rsidRPr="00F87FFC" w:rsidRDefault="00986F8C" w:rsidP="00513B24">
      <w:pPr>
        <w:widowControl w:val="0"/>
        <w:tabs>
          <w:tab w:val="left" w:pos="900"/>
        </w:tabs>
        <w:autoSpaceDE w:val="0"/>
        <w:autoSpaceDN w:val="0"/>
        <w:adjustRightInd w:val="0"/>
        <w:ind w:left="180"/>
        <w:jc w:val="both"/>
        <w:rPr>
          <w:rFonts w:asciiTheme="minorHAnsi" w:hAnsiTheme="minorHAnsi" w:cstheme="minorHAnsi"/>
          <w:sz w:val="22"/>
          <w:szCs w:val="22"/>
        </w:rPr>
      </w:pPr>
    </w:p>
    <w:p w14:paraId="07AD8F0B" w14:textId="77777777" w:rsidR="00986F8C" w:rsidRPr="00F87FFC" w:rsidRDefault="00223054"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Notwithstanding</w:t>
      </w:r>
      <w:r w:rsidR="00986F8C" w:rsidRPr="00F87FFC">
        <w:rPr>
          <w:rFonts w:asciiTheme="minorHAnsi" w:hAnsiTheme="minorHAnsi" w:cstheme="minorHAnsi"/>
          <w:sz w:val="22"/>
          <w:szCs w:val="22"/>
        </w:rPr>
        <w:t xml:space="preserve"> any other provision in this Contract the Contractor accept</w:t>
      </w:r>
      <w:r w:rsidR="001D7033" w:rsidRPr="00F87FFC">
        <w:rPr>
          <w:rFonts w:asciiTheme="minorHAnsi" w:hAnsiTheme="minorHAnsi" w:cstheme="minorHAnsi"/>
          <w:sz w:val="22"/>
          <w:szCs w:val="22"/>
        </w:rPr>
        <w:t>s</w:t>
      </w:r>
      <w:r w:rsidR="00986F8C" w:rsidRPr="00F87FFC">
        <w:rPr>
          <w:rFonts w:asciiTheme="minorHAnsi" w:hAnsiTheme="minorHAnsi" w:cstheme="minorHAnsi"/>
          <w:sz w:val="22"/>
          <w:szCs w:val="22"/>
        </w:rPr>
        <w:t xml:space="preserve"> unlimited liability for:</w:t>
      </w:r>
    </w:p>
    <w:p w14:paraId="28555C22" w14:textId="77777777" w:rsidR="009A3C16" w:rsidRPr="00F87FFC" w:rsidRDefault="009A3C16" w:rsidP="009A3C16">
      <w:pPr>
        <w:widowControl w:val="0"/>
        <w:autoSpaceDE w:val="0"/>
        <w:autoSpaceDN w:val="0"/>
        <w:adjustRightInd w:val="0"/>
        <w:jc w:val="both"/>
        <w:rPr>
          <w:rFonts w:asciiTheme="minorHAnsi" w:hAnsiTheme="minorHAnsi" w:cstheme="minorHAnsi"/>
          <w:sz w:val="22"/>
          <w:szCs w:val="22"/>
        </w:rPr>
      </w:pPr>
    </w:p>
    <w:p w14:paraId="6DBC5499" w14:textId="77777777" w:rsidR="00986F8C" w:rsidRPr="00F87FFC" w:rsidRDefault="00986F8C" w:rsidP="003D1272">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death or personal injury caused by the negligence of the Contractor, and</w:t>
      </w:r>
    </w:p>
    <w:p w14:paraId="6D066006" w14:textId="77777777" w:rsidR="00986F8C" w:rsidRPr="00F87FFC" w:rsidRDefault="00986F8C" w:rsidP="00CC4838">
      <w:pPr>
        <w:widowControl w:val="0"/>
        <w:tabs>
          <w:tab w:val="left" w:pos="720"/>
          <w:tab w:val="left" w:pos="900"/>
        </w:tabs>
        <w:autoSpaceDE w:val="0"/>
        <w:autoSpaceDN w:val="0"/>
        <w:adjustRightInd w:val="0"/>
        <w:ind w:left="900"/>
        <w:jc w:val="both"/>
        <w:rPr>
          <w:rFonts w:asciiTheme="minorHAnsi" w:hAnsiTheme="minorHAnsi" w:cstheme="minorHAnsi"/>
          <w:sz w:val="22"/>
          <w:szCs w:val="22"/>
        </w:rPr>
      </w:pPr>
    </w:p>
    <w:p w14:paraId="289EBC7E" w14:textId="77777777" w:rsidR="00986F8C" w:rsidRPr="00F87FFC" w:rsidRDefault="00986F8C" w:rsidP="003D1272">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any breach o</w:t>
      </w:r>
      <w:r w:rsidR="004C3ABE" w:rsidRPr="00F87FFC">
        <w:rPr>
          <w:rFonts w:asciiTheme="minorHAnsi" w:hAnsiTheme="minorHAnsi" w:cstheme="minorHAnsi"/>
          <w:sz w:val="22"/>
          <w:szCs w:val="22"/>
        </w:rPr>
        <w:t xml:space="preserve">f its obligations implied by </w:t>
      </w:r>
      <w:r w:rsidRPr="00F87FFC">
        <w:rPr>
          <w:rFonts w:asciiTheme="minorHAnsi" w:hAnsiTheme="minorHAnsi" w:cstheme="minorHAnsi"/>
          <w:sz w:val="22"/>
          <w:szCs w:val="22"/>
        </w:rPr>
        <w:t>section 2 of the Supply of Goods and Services Act 1982; and</w:t>
      </w:r>
    </w:p>
    <w:p w14:paraId="6CB2006B" w14:textId="77777777" w:rsidR="00986F8C" w:rsidRPr="00F87FFC" w:rsidRDefault="00986F8C" w:rsidP="003D1272">
      <w:pPr>
        <w:widowControl w:val="0"/>
        <w:autoSpaceDE w:val="0"/>
        <w:autoSpaceDN w:val="0"/>
        <w:adjustRightInd w:val="0"/>
        <w:ind w:left="720"/>
        <w:jc w:val="both"/>
        <w:rPr>
          <w:rFonts w:asciiTheme="minorHAnsi" w:hAnsiTheme="minorHAnsi" w:cstheme="minorHAnsi"/>
          <w:sz w:val="22"/>
          <w:szCs w:val="22"/>
        </w:rPr>
      </w:pPr>
    </w:p>
    <w:p w14:paraId="03C6F020" w14:textId="77777777" w:rsidR="00986F8C" w:rsidRPr="00F87FFC" w:rsidRDefault="00986F8C" w:rsidP="003D1272">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fraud committed by the Contractor.</w:t>
      </w:r>
    </w:p>
    <w:p w14:paraId="01F6BACB" w14:textId="77777777" w:rsidR="00986F8C" w:rsidRPr="00F87FFC" w:rsidRDefault="00986F8C" w:rsidP="00AE502B">
      <w:pPr>
        <w:widowControl w:val="0"/>
        <w:tabs>
          <w:tab w:val="left" w:pos="720"/>
          <w:tab w:val="left" w:pos="900"/>
        </w:tabs>
        <w:autoSpaceDE w:val="0"/>
        <w:autoSpaceDN w:val="0"/>
        <w:adjustRightInd w:val="0"/>
        <w:jc w:val="both"/>
        <w:rPr>
          <w:rFonts w:asciiTheme="minorHAnsi" w:hAnsiTheme="minorHAnsi" w:cstheme="minorHAnsi"/>
          <w:b/>
          <w:sz w:val="22"/>
          <w:szCs w:val="22"/>
        </w:rPr>
      </w:pPr>
    </w:p>
    <w:p w14:paraId="7168B5F1" w14:textId="77777777" w:rsidR="00986F8C" w:rsidRPr="00F87FFC" w:rsidRDefault="00223054" w:rsidP="00075556">
      <w:pPr>
        <w:widowControl w:val="0"/>
        <w:numPr>
          <w:ilvl w:val="1"/>
          <w:numId w:val="1"/>
        </w:numPr>
        <w:autoSpaceDE w:val="0"/>
        <w:autoSpaceDN w:val="0"/>
        <w:adjustRightInd w:val="0"/>
        <w:jc w:val="both"/>
        <w:rPr>
          <w:rFonts w:asciiTheme="minorHAnsi" w:hAnsiTheme="minorHAnsi" w:cstheme="minorHAnsi"/>
          <w:sz w:val="22"/>
          <w:szCs w:val="22"/>
        </w:rPr>
      </w:pPr>
      <w:bookmarkStart w:id="51" w:name="_Ref302724638"/>
      <w:r w:rsidRPr="00F87FFC">
        <w:rPr>
          <w:rFonts w:asciiTheme="minorHAnsi" w:hAnsiTheme="minorHAnsi" w:cstheme="minorHAnsi"/>
          <w:sz w:val="22"/>
          <w:szCs w:val="22"/>
        </w:rPr>
        <w:t>Notwithstanding</w:t>
      </w:r>
      <w:r w:rsidR="00986F8C" w:rsidRPr="00F87FFC">
        <w:rPr>
          <w:rFonts w:asciiTheme="minorHAnsi" w:hAnsiTheme="minorHAnsi" w:cstheme="minorHAnsi"/>
          <w:sz w:val="22"/>
          <w:szCs w:val="22"/>
        </w:rPr>
        <w:t xml:space="preserve"> any other provision in this Contract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accept</w:t>
      </w:r>
      <w:r w:rsidR="001D7033" w:rsidRPr="00F87FFC">
        <w:rPr>
          <w:rFonts w:asciiTheme="minorHAnsi" w:hAnsiTheme="minorHAnsi" w:cstheme="minorHAnsi"/>
          <w:sz w:val="22"/>
          <w:szCs w:val="22"/>
        </w:rPr>
        <w:t>s</w:t>
      </w:r>
      <w:r w:rsidR="00986F8C" w:rsidRPr="00F87FFC">
        <w:rPr>
          <w:rFonts w:asciiTheme="minorHAnsi" w:hAnsiTheme="minorHAnsi" w:cstheme="minorHAnsi"/>
          <w:sz w:val="22"/>
          <w:szCs w:val="22"/>
        </w:rPr>
        <w:t xml:space="preserve"> unlimited liability for:</w:t>
      </w:r>
      <w:bookmarkEnd w:id="51"/>
    </w:p>
    <w:p w14:paraId="5918C13C" w14:textId="77777777" w:rsidR="003D1272" w:rsidRPr="00F87FFC" w:rsidRDefault="003D1272" w:rsidP="003D1272">
      <w:pPr>
        <w:widowControl w:val="0"/>
        <w:autoSpaceDE w:val="0"/>
        <w:autoSpaceDN w:val="0"/>
        <w:adjustRightInd w:val="0"/>
        <w:ind w:left="180"/>
        <w:jc w:val="both"/>
        <w:rPr>
          <w:rFonts w:asciiTheme="minorHAnsi" w:hAnsiTheme="minorHAnsi" w:cstheme="minorHAnsi"/>
          <w:sz w:val="22"/>
          <w:szCs w:val="22"/>
        </w:rPr>
      </w:pPr>
    </w:p>
    <w:p w14:paraId="25B9EDBF" w14:textId="77777777" w:rsidR="00986F8C" w:rsidRPr="00F87FFC" w:rsidRDefault="00986F8C" w:rsidP="003D1272">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death or personal injury caused by the negligence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and</w:t>
      </w:r>
    </w:p>
    <w:p w14:paraId="68E26EC8" w14:textId="77777777" w:rsidR="009A3C16" w:rsidRPr="00F87FFC" w:rsidRDefault="009A3C16" w:rsidP="009A3C16">
      <w:pPr>
        <w:widowControl w:val="0"/>
        <w:tabs>
          <w:tab w:val="left" w:pos="900"/>
        </w:tabs>
        <w:autoSpaceDE w:val="0"/>
        <w:autoSpaceDN w:val="0"/>
        <w:adjustRightInd w:val="0"/>
        <w:jc w:val="both"/>
        <w:rPr>
          <w:rFonts w:asciiTheme="minorHAnsi" w:hAnsiTheme="minorHAnsi" w:cstheme="minorHAnsi"/>
          <w:sz w:val="22"/>
          <w:szCs w:val="22"/>
        </w:rPr>
      </w:pPr>
    </w:p>
    <w:p w14:paraId="51C0E9EA" w14:textId="77777777" w:rsidR="003D1272" w:rsidRPr="00F87FFC" w:rsidRDefault="00986F8C" w:rsidP="003D1272">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any breach of its obligations implied by section 2 of the Supply of Goods and Services Act 1982; and</w:t>
      </w:r>
    </w:p>
    <w:p w14:paraId="70DA8820" w14:textId="77777777" w:rsidR="009A3C16" w:rsidRPr="00F87FFC" w:rsidRDefault="009A3C16" w:rsidP="009A3C16">
      <w:pPr>
        <w:widowControl w:val="0"/>
        <w:tabs>
          <w:tab w:val="left" w:pos="900"/>
        </w:tabs>
        <w:autoSpaceDE w:val="0"/>
        <w:autoSpaceDN w:val="0"/>
        <w:adjustRightInd w:val="0"/>
        <w:jc w:val="both"/>
        <w:rPr>
          <w:rFonts w:asciiTheme="minorHAnsi" w:hAnsiTheme="minorHAnsi" w:cstheme="minorHAnsi"/>
          <w:sz w:val="22"/>
          <w:szCs w:val="22"/>
        </w:rPr>
      </w:pPr>
    </w:p>
    <w:p w14:paraId="0AA536D4" w14:textId="77777777" w:rsidR="00986F8C" w:rsidRPr="00F87FFC" w:rsidRDefault="00986F8C" w:rsidP="003D1272">
      <w:pPr>
        <w:widowControl w:val="0"/>
        <w:numPr>
          <w:ilvl w:val="2"/>
          <w:numId w:val="1"/>
        </w:numPr>
        <w:tabs>
          <w:tab w:val="left" w:pos="900"/>
        </w:tabs>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fraud committed by the </w:t>
      </w:r>
      <w:r w:rsidR="00D67AC0" w:rsidRPr="00F87FFC">
        <w:rPr>
          <w:rFonts w:asciiTheme="minorHAnsi" w:hAnsiTheme="minorHAnsi" w:cstheme="minorHAnsi"/>
          <w:sz w:val="22"/>
          <w:szCs w:val="22"/>
        </w:rPr>
        <w:t>College</w:t>
      </w:r>
      <w:r w:rsidR="00146A3A" w:rsidRPr="00F87FFC">
        <w:rPr>
          <w:rFonts w:asciiTheme="minorHAnsi" w:hAnsiTheme="minorHAnsi" w:cstheme="minorHAnsi"/>
          <w:sz w:val="22"/>
          <w:szCs w:val="22"/>
        </w:rPr>
        <w:t>.</w:t>
      </w:r>
    </w:p>
    <w:p w14:paraId="7F351896"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32FD2DD3"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will be under no liability to the Contract whatsoever (whether in contract, tort (including negligence), breach of statutory duty, restitution or otherwise) for any indirect or consequential loss</w:t>
      </w:r>
      <w:r w:rsidR="001D7033" w:rsidRPr="00F87FFC">
        <w:rPr>
          <w:rFonts w:asciiTheme="minorHAnsi" w:hAnsiTheme="minorHAnsi" w:cstheme="minorHAnsi"/>
          <w:sz w:val="22"/>
          <w:szCs w:val="22"/>
        </w:rPr>
        <w:t xml:space="preserve">, </w:t>
      </w:r>
      <w:r w:rsidRPr="00F87FFC">
        <w:rPr>
          <w:rFonts w:asciiTheme="minorHAnsi" w:hAnsiTheme="minorHAnsi" w:cstheme="minorHAnsi"/>
          <w:sz w:val="22"/>
          <w:szCs w:val="22"/>
        </w:rPr>
        <w:t>pure economic loss, loss of profits, loss of business,</w:t>
      </w:r>
      <w:r w:rsidR="001D7033" w:rsidRPr="00F87FFC">
        <w:rPr>
          <w:rFonts w:asciiTheme="minorHAnsi" w:hAnsiTheme="minorHAnsi" w:cstheme="minorHAnsi"/>
          <w:sz w:val="22"/>
          <w:szCs w:val="22"/>
        </w:rPr>
        <w:t xml:space="preserve"> loss of contract,</w:t>
      </w:r>
      <w:r w:rsidRPr="00F87FFC">
        <w:rPr>
          <w:rFonts w:asciiTheme="minorHAnsi" w:hAnsiTheme="minorHAnsi" w:cstheme="minorHAnsi"/>
          <w:sz w:val="22"/>
          <w:szCs w:val="22"/>
        </w:rPr>
        <w:t xml:space="preserve"> depletion of goodwill and like loss and </w:t>
      </w:r>
      <w:r w:rsidRPr="00F87FFC">
        <w:rPr>
          <w:rFonts w:asciiTheme="minorHAnsi" w:hAnsiTheme="minorHAnsi" w:cstheme="minorHAnsi"/>
          <w:sz w:val="22"/>
          <w:szCs w:val="22"/>
        </w:rPr>
        <w:lastRenderedPageBreak/>
        <w:t>including contractual damages</w:t>
      </w:r>
      <w:r w:rsidR="004C3ABE" w:rsidRPr="00F87FFC">
        <w:rPr>
          <w:rFonts w:asciiTheme="minorHAnsi" w:hAnsiTheme="minorHAnsi" w:cstheme="minorHAnsi"/>
          <w:sz w:val="22"/>
          <w:szCs w:val="22"/>
        </w:rPr>
        <w:t xml:space="preserve"> suffered by the Contractor and/or</w:t>
      </w:r>
      <w:r w:rsidRPr="00F87FFC">
        <w:rPr>
          <w:rFonts w:asciiTheme="minorHAnsi" w:hAnsiTheme="minorHAnsi" w:cstheme="minorHAnsi"/>
          <w:sz w:val="22"/>
          <w:szCs w:val="22"/>
        </w:rPr>
        <w:t xml:space="preserve"> payable by the Contractor to a third party.</w:t>
      </w:r>
    </w:p>
    <w:p w14:paraId="35D3D0E5" w14:textId="77777777" w:rsidR="00986F8C" w:rsidRPr="00F87FFC" w:rsidRDefault="00986F8C" w:rsidP="009005D6">
      <w:pPr>
        <w:widowControl w:val="0"/>
        <w:tabs>
          <w:tab w:val="left" w:pos="900"/>
        </w:tabs>
        <w:autoSpaceDE w:val="0"/>
        <w:autoSpaceDN w:val="0"/>
        <w:adjustRightInd w:val="0"/>
        <w:ind w:left="180"/>
        <w:jc w:val="both"/>
        <w:rPr>
          <w:rFonts w:asciiTheme="minorHAnsi" w:hAnsiTheme="minorHAnsi" w:cstheme="minorHAnsi"/>
          <w:sz w:val="22"/>
          <w:szCs w:val="22"/>
        </w:rPr>
      </w:pPr>
    </w:p>
    <w:p w14:paraId="1A01A17C" w14:textId="77777777" w:rsidR="00986F8C" w:rsidRPr="00F87FFC" w:rsidRDefault="001D7033"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Subject to </w:t>
      </w:r>
      <w:r w:rsidR="009005D6"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_Ref302724638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2.36.4</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t</w:t>
      </w:r>
      <w:r w:rsidR="00986F8C" w:rsidRPr="00F87FFC">
        <w:rPr>
          <w:rFonts w:asciiTheme="minorHAnsi" w:hAnsiTheme="minorHAnsi" w:cstheme="minorHAnsi"/>
          <w:sz w:val="22"/>
          <w:szCs w:val="22"/>
        </w:rPr>
        <w:t xml:space="preserve">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’s liability for each Event of Default shall not exceed the value of th</w:t>
      </w:r>
      <w:r w:rsidRPr="00F87FFC">
        <w:rPr>
          <w:rFonts w:asciiTheme="minorHAnsi" w:hAnsiTheme="minorHAnsi" w:cstheme="minorHAnsi"/>
          <w:sz w:val="22"/>
          <w:szCs w:val="22"/>
        </w:rPr>
        <w:t>is</w:t>
      </w:r>
      <w:r w:rsidR="00146A3A" w:rsidRPr="00F87FFC">
        <w:rPr>
          <w:rFonts w:asciiTheme="minorHAnsi" w:hAnsiTheme="minorHAnsi" w:cstheme="minorHAnsi"/>
          <w:sz w:val="22"/>
          <w:szCs w:val="22"/>
        </w:rPr>
        <w:t xml:space="preserve"> Contract over one Contract</w:t>
      </w:r>
      <w:r w:rsidR="00986F8C"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Y</w:t>
      </w:r>
      <w:r w:rsidR="00986F8C" w:rsidRPr="00F87FFC">
        <w:rPr>
          <w:rFonts w:asciiTheme="minorHAnsi" w:hAnsiTheme="minorHAnsi" w:cstheme="minorHAnsi"/>
          <w:sz w:val="22"/>
          <w:szCs w:val="22"/>
        </w:rPr>
        <w:t xml:space="preserve">ear, save that such limitation will not apply in respect of any liability of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for the Charges.</w:t>
      </w:r>
    </w:p>
    <w:p w14:paraId="4B9CBFAE" w14:textId="77777777" w:rsidR="000D7F43" w:rsidRPr="00F87FFC" w:rsidRDefault="000D7F43" w:rsidP="009005D6">
      <w:pPr>
        <w:widowControl w:val="0"/>
        <w:tabs>
          <w:tab w:val="left" w:pos="900"/>
        </w:tabs>
        <w:autoSpaceDE w:val="0"/>
        <w:autoSpaceDN w:val="0"/>
        <w:adjustRightInd w:val="0"/>
        <w:ind w:left="180"/>
        <w:jc w:val="both"/>
        <w:rPr>
          <w:rFonts w:asciiTheme="minorHAnsi" w:hAnsiTheme="minorHAnsi" w:cstheme="minorHAnsi"/>
          <w:sz w:val="22"/>
          <w:szCs w:val="22"/>
        </w:rPr>
      </w:pPr>
    </w:p>
    <w:p w14:paraId="57724170" w14:textId="77777777" w:rsidR="000D7F43" w:rsidRPr="00F87FFC" w:rsidRDefault="000D7F43"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parties each confirm that all exclusions and limitations of liability set out in this 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_Ref302724480 \n \h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2.36</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are fair and reasonable having regard to the value and term of th</w:t>
      </w:r>
      <w:r w:rsidR="007C7131" w:rsidRPr="00F87FFC">
        <w:rPr>
          <w:rFonts w:asciiTheme="minorHAnsi" w:hAnsiTheme="minorHAnsi" w:cstheme="minorHAnsi"/>
          <w:sz w:val="22"/>
          <w:szCs w:val="22"/>
        </w:rPr>
        <w:t>is</w:t>
      </w:r>
      <w:r w:rsidRPr="00F87FFC">
        <w:rPr>
          <w:rFonts w:asciiTheme="minorHAnsi" w:hAnsiTheme="minorHAnsi" w:cstheme="minorHAnsi"/>
          <w:sz w:val="22"/>
          <w:szCs w:val="22"/>
        </w:rPr>
        <w:t xml:space="preserve"> Contract</w:t>
      </w:r>
      <w:r w:rsidR="004B41C9" w:rsidRPr="00F87FFC">
        <w:rPr>
          <w:rFonts w:asciiTheme="minorHAnsi" w:hAnsiTheme="minorHAnsi" w:cstheme="minorHAnsi"/>
          <w:sz w:val="22"/>
          <w:szCs w:val="22"/>
        </w:rPr>
        <w:t>.</w:t>
      </w:r>
    </w:p>
    <w:p w14:paraId="55454D9D"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5EBF5766" w14:textId="77777777" w:rsidR="00986F8C" w:rsidRPr="00F87FFC" w:rsidRDefault="008973FD"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52" w:name="_Ref302725606"/>
      <w:r w:rsidRPr="00F87FFC">
        <w:rPr>
          <w:rFonts w:asciiTheme="minorHAnsi" w:hAnsiTheme="minorHAnsi" w:cstheme="minorHAnsi"/>
          <w:b/>
          <w:sz w:val="22"/>
          <w:szCs w:val="22"/>
          <w:u w:val="single"/>
        </w:rPr>
        <w:t>Contractor’s Insurance</w:t>
      </w:r>
      <w:r w:rsidR="00986F8C" w:rsidRPr="00F87FFC">
        <w:rPr>
          <w:rFonts w:asciiTheme="minorHAnsi" w:hAnsiTheme="minorHAnsi" w:cstheme="minorHAnsi"/>
          <w:b/>
          <w:sz w:val="22"/>
          <w:szCs w:val="22"/>
          <w:u w:val="single"/>
        </w:rPr>
        <w:t>s</w:t>
      </w:r>
      <w:bookmarkEnd w:id="52"/>
    </w:p>
    <w:p w14:paraId="6D88DC50" w14:textId="77777777" w:rsidR="008973FD" w:rsidRPr="00F87FFC" w:rsidRDefault="008973FD" w:rsidP="008973FD">
      <w:pPr>
        <w:widowControl w:val="0"/>
        <w:tabs>
          <w:tab w:val="left" w:pos="900"/>
        </w:tabs>
        <w:autoSpaceDE w:val="0"/>
        <w:autoSpaceDN w:val="0"/>
        <w:adjustRightInd w:val="0"/>
        <w:jc w:val="both"/>
        <w:rPr>
          <w:rFonts w:asciiTheme="minorHAnsi" w:hAnsiTheme="minorHAnsi" w:cstheme="minorHAnsi"/>
          <w:b/>
          <w:sz w:val="22"/>
          <w:szCs w:val="22"/>
        </w:rPr>
      </w:pPr>
    </w:p>
    <w:p w14:paraId="3678D75C" w14:textId="77777777" w:rsidR="00986F8C" w:rsidRPr="00F87FFC" w:rsidRDefault="00986F8C" w:rsidP="008973FD">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The Contractor shall carry and maintain </w:t>
      </w:r>
      <w:r w:rsidR="007C7131" w:rsidRPr="00F87FFC">
        <w:rPr>
          <w:rFonts w:asciiTheme="minorHAnsi" w:hAnsiTheme="minorHAnsi" w:cstheme="minorHAnsi"/>
          <w:sz w:val="22"/>
          <w:szCs w:val="22"/>
        </w:rPr>
        <w:t>in force for the duration of this</w:t>
      </w:r>
      <w:r w:rsidRPr="00F87FFC">
        <w:rPr>
          <w:rFonts w:asciiTheme="minorHAnsi" w:hAnsiTheme="minorHAnsi" w:cstheme="minorHAnsi"/>
          <w:sz w:val="22"/>
          <w:szCs w:val="22"/>
        </w:rPr>
        <w:t xml:space="preserve"> Contract, the following insurance’s:</w:t>
      </w:r>
    </w:p>
    <w:p w14:paraId="54EAA648" w14:textId="77777777" w:rsidR="008973FD" w:rsidRPr="00F87FFC" w:rsidRDefault="008973FD" w:rsidP="008973FD">
      <w:pPr>
        <w:widowControl w:val="0"/>
        <w:autoSpaceDE w:val="0"/>
        <w:autoSpaceDN w:val="0"/>
        <w:adjustRightInd w:val="0"/>
        <w:ind w:left="180"/>
        <w:jc w:val="both"/>
        <w:rPr>
          <w:rFonts w:asciiTheme="minorHAnsi" w:hAnsiTheme="minorHAnsi" w:cstheme="minorHAnsi"/>
          <w:b/>
          <w:sz w:val="22"/>
          <w:szCs w:val="22"/>
        </w:rPr>
      </w:pPr>
    </w:p>
    <w:p w14:paraId="48FA0B65" w14:textId="77777777" w:rsidR="00986F8C" w:rsidRPr="00F87FFC" w:rsidRDefault="00986F8C" w:rsidP="008973FD">
      <w:pPr>
        <w:widowControl w:val="0"/>
        <w:numPr>
          <w:ilvl w:val="2"/>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b/>
          <w:sz w:val="22"/>
          <w:szCs w:val="22"/>
        </w:rPr>
        <w:t>Public/Products</w:t>
      </w:r>
      <w:r w:rsidRPr="00F87FFC">
        <w:rPr>
          <w:rFonts w:asciiTheme="minorHAnsi" w:hAnsiTheme="minorHAnsi" w:cstheme="minorHAnsi"/>
          <w:sz w:val="22"/>
          <w:szCs w:val="22"/>
        </w:rPr>
        <w:t xml:space="preserve"> </w:t>
      </w:r>
      <w:r w:rsidRPr="00F87FFC">
        <w:rPr>
          <w:rFonts w:asciiTheme="minorHAnsi" w:hAnsiTheme="minorHAnsi" w:cstheme="minorHAnsi"/>
          <w:b/>
          <w:bCs/>
          <w:sz w:val="22"/>
          <w:szCs w:val="22"/>
        </w:rPr>
        <w:t xml:space="preserve">Liability Insurance </w:t>
      </w:r>
      <w:r w:rsidRPr="00F87FFC">
        <w:rPr>
          <w:rFonts w:asciiTheme="minorHAnsi" w:hAnsiTheme="minorHAnsi" w:cstheme="minorHAnsi"/>
          <w:bCs/>
          <w:sz w:val="22"/>
          <w:szCs w:val="22"/>
        </w:rPr>
        <w:t xml:space="preserve">– </w:t>
      </w:r>
      <w:r w:rsidRPr="00F87FFC">
        <w:rPr>
          <w:rFonts w:asciiTheme="minorHAnsi" w:hAnsiTheme="minorHAnsi" w:cstheme="minorHAnsi"/>
          <w:sz w:val="22"/>
          <w:szCs w:val="22"/>
        </w:rPr>
        <w:t xml:space="preserve">unless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have approved in writing other arrangements satisfactory to the </w:t>
      </w:r>
      <w:r w:rsidR="00D67AC0" w:rsidRPr="00F87FFC">
        <w:rPr>
          <w:rFonts w:asciiTheme="minorHAnsi" w:hAnsiTheme="minorHAnsi" w:cstheme="minorHAnsi"/>
          <w:sz w:val="22"/>
          <w:szCs w:val="22"/>
        </w:rPr>
        <w:t>College</w:t>
      </w:r>
      <w:r w:rsidR="007C7131" w:rsidRPr="00F87FFC">
        <w:rPr>
          <w:rFonts w:asciiTheme="minorHAnsi" w:hAnsiTheme="minorHAnsi" w:cstheme="minorHAnsi"/>
          <w:sz w:val="22"/>
          <w:szCs w:val="22"/>
        </w:rPr>
        <w:t>, the Contractor or any of its sub-c</w:t>
      </w:r>
      <w:r w:rsidRPr="00F87FFC">
        <w:rPr>
          <w:rFonts w:asciiTheme="minorHAnsi" w:hAnsiTheme="minorHAnsi" w:cstheme="minorHAnsi"/>
          <w:sz w:val="22"/>
          <w:szCs w:val="22"/>
        </w:rPr>
        <w:t xml:space="preserve">ontractors shall, from the </w:t>
      </w:r>
      <w:r w:rsidR="007C7131" w:rsidRPr="00F87FFC">
        <w:rPr>
          <w:rFonts w:asciiTheme="minorHAnsi" w:hAnsiTheme="minorHAnsi" w:cstheme="minorHAnsi"/>
          <w:sz w:val="22"/>
          <w:szCs w:val="22"/>
        </w:rPr>
        <w:t xml:space="preserve">Commencement Date until </w:t>
      </w:r>
      <w:r w:rsidR="00146A3A" w:rsidRPr="00F87FFC">
        <w:rPr>
          <w:rFonts w:asciiTheme="minorHAnsi" w:hAnsiTheme="minorHAnsi" w:cstheme="minorHAnsi"/>
          <w:sz w:val="22"/>
          <w:szCs w:val="22"/>
        </w:rPr>
        <w:t>the Termination Date</w:t>
      </w:r>
      <w:r w:rsidRPr="00F87FFC">
        <w:rPr>
          <w:rFonts w:asciiTheme="minorHAnsi" w:hAnsiTheme="minorHAnsi" w:cstheme="minorHAnsi"/>
          <w:sz w:val="22"/>
          <w:szCs w:val="22"/>
        </w:rPr>
        <w:t xml:space="preserve">, </w:t>
      </w:r>
      <w:r w:rsidR="007C7131" w:rsidRPr="00F87FFC">
        <w:rPr>
          <w:rFonts w:asciiTheme="minorHAnsi" w:hAnsiTheme="minorHAnsi" w:cstheme="minorHAnsi"/>
          <w:sz w:val="22"/>
          <w:szCs w:val="22"/>
        </w:rPr>
        <w:t>insure against the Contractors l</w:t>
      </w:r>
      <w:r w:rsidRPr="00F87FFC">
        <w:rPr>
          <w:rFonts w:asciiTheme="minorHAnsi" w:hAnsiTheme="minorHAnsi" w:cstheme="minorHAnsi"/>
          <w:sz w:val="22"/>
          <w:szCs w:val="22"/>
        </w:rPr>
        <w:t>iability in respect of any loss or damage</w:t>
      </w:r>
      <w:r w:rsidR="004C3ABE" w:rsidRPr="00F87FFC">
        <w:rPr>
          <w:rFonts w:asciiTheme="minorHAnsi" w:hAnsiTheme="minorHAnsi" w:cstheme="minorHAnsi"/>
          <w:sz w:val="22"/>
          <w:szCs w:val="22"/>
        </w:rPr>
        <w:t xml:space="preserve"> arising from any Public and/or Product liability</w:t>
      </w:r>
      <w:r w:rsidR="007C7131" w:rsidRPr="00F87FFC">
        <w:rPr>
          <w:rFonts w:asciiTheme="minorHAnsi" w:hAnsiTheme="minorHAnsi" w:cstheme="minorHAnsi"/>
          <w:sz w:val="22"/>
          <w:szCs w:val="22"/>
        </w:rPr>
        <w:t xml:space="preserve">.  </w:t>
      </w:r>
      <w:r w:rsidRPr="00F87FFC">
        <w:rPr>
          <w:rFonts w:asciiTheme="minorHAnsi" w:hAnsiTheme="minorHAnsi" w:cstheme="minorHAnsi"/>
          <w:sz w:val="22"/>
          <w:szCs w:val="22"/>
        </w:rPr>
        <w:t xml:space="preserve">Such insurance’s shall be </w:t>
      </w:r>
      <w:r w:rsidR="00146A3A" w:rsidRPr="00F87FFC">
        <w:rPr>
          <w:rFonts w:asciiTheme="minorHAnsi" w:hAnsiTheme="minorHAnsi" w:cstheme="minorHAnsi"/>
          <w:sz w:val="22"/>
          <w:szCs w:val="22"/>
        </w:rPr>
        <w:t>e</w:t>
      </w:r>
      <w:r w:rsidRPr="00F87FFC">
        <w:rPr>
          <w:rFonts w:asciiTheme="minorHAnsi" w:hAnsiTheme="minorHAnsi" w:cstheme="minorHAnsi"/>
          <w:sz w:val="22"/>
          <w:szCs w:val="22"/>
        </w:rPr>
        <w:t xml:space="preserve">ffected with a reputable insurer. The Contractor shall produce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Representative, the policy and/or satisfactory evidence of insurance cover at least 12 weeks prior to </w:t>
      </w:r>
      <w:r w:rsidR="007C7131" w:rsidRPr="00F87FFC">
        <w:rPr>
          <w:rFonts w:asciiTheme="minorHAnsi" w:hAnsiTheme="minorHAnsi" w:cstheme="minorHAnsi"/>
          <w:sz w:val="22"/>
          <w:szCs w:val="22"/>
        </w:rPr>
        <w:t>Commencement Date</w:t>
      </w:r>
      <w:r w:rsidRPr="00F87FFC">
        <w:rPr>
          <w:rFonts w:asciiTheme="minorHAnsi" w:hAnsiTheme="minorHAnsi" w:cstheme="minorHAnsi"/>
          <w:sz w:val="22"/>
          <w:szCs w:val="22"/>
        </w:rPr>
        <w:t xml:space="preserve"> and, </w:t>
      </w:r>
      <w:r w:rsidR="000B7BE7" w:rsidRPr="00F87FFC">
        <w:rPr>
          <w:rFonts w:asciiTheme="minorHAnsi" w:hAnsiTheme="minorHAnsi" w:cstheme="minorHAnsi"/>
          <w:sz w:val="22"/>
          <w:szCs w:val="22"/>
        </w:rPr>
        <w:t>annually</w:t>
      </w:r>
      <w:r w:rsidRPr="00F87FFC">
        <w:rPr>
          <w:rFonts w:asciiTheme="minorHAnsi" w:hAnsiTheme="minorHAnsi" w:cstheme="minorHAnsi"/>
          <w:sz w:val="22"/>
          <w:szCs w:val="22"/>
        </w:rPr>
        <w:t xml:space="preserve"> during the Contract </w:t>
      </w:r>
      <w:r w:rsidR="00146A3A" w:rsidRPr="00F87FFC">
        <w:rPr>
          <w:rFonts w:asciiTheme="minorHAnsi" w:hAnsiTheme="minorHAnsi" w:cstheme="minorHAnsi"/>
          <w:sz w:val="22"/>
          <w:szCs w:val="22"/>
        </w:rPr>
        <w:t xml:space="preserve">Period </w:t>
      </w:r>
      <w:r w:rsidRPr="00F87FFC">
        <w:rPr>
          <w:rFonts w:asciiTheme="minorHAnsi" w:hAnsiTheme="minorHAnsi" w:cstheme="minorHAnsi"/>
          <w:sz w:val="22"/>
          <w:szCs w:val="22"/>
        </w:rPr>
        <w:t>and, from time to time as may be required. All monies received under such policy shall be applied in or towards the loss or damages but this provision shall not affect the C</w:t>
      </w:r>
      <w:r w:rsidR="007C7131" w:rsidRPr="00F87FFC">
        <w:rPr>
          <w:rFonts w:asciiTheme="minorHAnsi" w:hAnsiTheme="minorHAnsi" w:cstheme="minorHAnsi"/>
          <w:sz w:val="22"/>
          <w:szCs w:val="22"/>
        </w:rPr>
        <w:t>ontractors liabilities under this</w:t>
      </w:r>
      <w:r w:rsidRPr="00F87FFC">
        <w:rPr>
          <w:rFonts w:asciiTheme="minorHAnsi" w:hAnsiTheme="minorHAnsi" w:cstheme="minorHAnsi"/>
          <w:sz w:val="22"/>
          <w:szCs w:val="22"/>
        </w:rPr>
        <w:t xml:space="preserve"> Contract.</w:t>
      </w:r>
    </w:p>
    <w:p w14:paraId="3B940978" w14:textId="77777777" w:rsidR="00986F8C" w:rsidRPr="00F87FFC" w:rsidRDefault="00986F8C" w:rsidP="00CC4838">
      <w:pPr>
        <w:widowControl w:val="0"/>
        <w:tabs>
          <w:tab w:val="left" w:pos="-1260"/>
          <w:tab w:val="num" w:pos="1800"/>
        </w:tabs>
        <w:autoSpaceDE w:val="0"/>
        <w:autoSpaceDN w:val="0"/>
        <w:adjustRightInd w:val="0"/>
        <w:ind w:left="1800" w:hanging="900"/>
        <w:jc w:val="both"/>
        <w:rPr>
          <w:rFonts w:asciiTheme="minorHAnsi" w:hAnsiTheme="minorHAnsi" w:cstheme="minorHAnsi"/>
          <w:b/>
          <w:sz w:val="22"/>
          <w:szCs w:val="22"/>
        </w:rPr>
      </w:pPr>
    </w:p>
    <w:p w14:paraId="393C0A06" w14:textId="77777777" w:rsidR="00986F8C" w:rsidRPr="00F87FFC" w:rsidRDefault="00986F8C" w:rsidP="008973FD">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shall, prior to the </w:t>
      </w:r>
      <w:r w:rsidR="00146A3A" w:rsidRPr="00F87FFC">
        <w:rPr>
          <w:rFonts w:asciiTheme="minorHAnsi" w:hAnsiTheme="minorHAnsi" w:cstheme="minorHAnsi"/>
          <w:sz w:val="22"/>
          <w:szCs w:val="22"/>
        </w:rPr>
        <w:t>C</w:t>
      </w:r>
      <w:r w:rsidRPr="00F87FFC">
        <w:rPr>
          <w:rFonts w:asciiTheme="minorHAnsi" w:hAnsiTheme="minorHAnsi" w:cstheme="minorHAnsi"/>
          <w:sz w:val="22"/>
          <w:szCs w:val="22"/>
        </w:rPr>
        <w:t xml:space="preserve">ommencement </w:t>
      </w:r>
      <w:r w:rsidR="00146A3A" w:rsidRPr="00F87FFC">
        <w:rPr>
          <w:rFonts w:asciiTheme="minorHAnsi" w:hAnsiTheme="minorHAnsi" w:cstheme="minorHAnsi"/>
          <w:sz w:val="22"/>
          <w:szCs w:val="22"/>
        </w:rPr>
        <w:t>Date</w:t>
      </w:r>
      <w:r w:rsidR="007C7131" w:rsidRPr="00F87FFC">
        <w:rPr>
          <w:rFonts w:asciiTheme="minorHAnsi" w:hAnsiTheme="minorHAnsi" w:cstheme="minorHAnsi"/>
          <w:sz w:val="22"/>
          <w:szCs w:val="22"/>
        </w:rPr>
        <w:t xml:space="preserve"> insure against its</w:t>
      </w:r>
      <w:r w:rsidRPr="00F87FFC">
        <w:rPr>
          <w:rFonts w:asciiTheme="minorHAnsi" w:hAnsiTheme="minorHAnsi" w:cstheme="minorHAnsi"/>
          <w:sz w:val="22"/>
          <w:szCs w:val="22"/>
        </w:rPr>
        <w:t xml:space="preserve"> liability for damage or injury occurring during the </w:t>
      </w:r>
      <w:r w:rsidR="007C7131" w:rsidRPr="00F87FFC">
        <w:rPr>
          <w:rFonts w:asciiTheme="minorHAnsi" w:hAnsiTheme="minorHAnsi" w:cstheme="minorHAnsi"/>
          <w:sz w:val="22"/>
          <w:szCs w:val="22"/>
        </w:rPr>
        <w:t>Contract Period</w:t>
      </w:r>
      <w:r w:rsidRPr="00F87FFC">
        <w:rPr>
          <w:rFonts w:asciiTheme="minorHAnsi" w:hAnsiTheme="minorHAnsi" w:cstheme="minorHAnsi"/>
          <w:sz w:val="22"/>
          <w:szCs w:val="22"/>
        </w:rPr>
        <w:t xml:space="preserve"> to any person (including any employee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or to any property. Such insurance shall be effective for an amount not being less than </w:t>
      </w:r>
      <w:r w:rsidRPr="006C6261">
        <w:rPr>
          <w:rFonts w:asciiTheme="minorHAnsi" w:hAnsiTheme="minorHAnsi" w:cstheme="minorHAnsi"/>
          <w:sz w:val="22"/>
          <w:szCs w:val="22"/>
        </w:rPr>
        <w:t>£5,000,000 (five mil</w:t>
      </w:r>
      <w:r w:rsidR="007C7131" w:rsidRPr="006C6261">
        <w:rPr>
          <w:rFonts w:asciiTheme="minorHAnsi" w:hAnsiTheme="minorHAnsi" w:cstheme="minorHAnsi"/>
          <w:sz w:val="22"/>
          <w:szCs w:val="22"/>
        </w:rPr>
        <w:t>lion pounds),</w:t>
      </w:r>
      <w:r w:rsidR="007C7131" w:rsidRPr="00F87FFC">
        <w:rPr>
          <w:rFonts w:asciiTheme="minorHAnsi" w:hAnsiTheme="minorHAnsi" w:cstheme="minorHAnsi"/>
          <w:sz w:val="22"/>
          <w:szCs w:val="22"/>
        </w:rPr>
        <w:t xml:space="preserve"> with a reputable i</w:t>
      </w:r>
      <w:r w:rsidRPr="00F87FFC">
        <w:rPr>
          <w:rFonts w:asciiTheme="minorHAnsi" w:hAnsiTheme="minorHAnsi" w:cstheme="minorHAnsi"/>
          <w:sz w:val="22"/>
          <w:szCs w:val="22"/>
        </w:rPr>
        <w:t xml:space="preserve">nsurer. The Contractor shall from time to time, when so required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produce the policy and the receipts for the premiums or other satisfactory evidence of insurance cover.</w:t>
      </w:r>
    </w:p>
    <w:p w14:paraId="4F596251" w14:textId="77777777" w:rsidR="00986F8C" w:rsidRPr="00F87FFC" w:rsidRDefault="00986F8C" w:rsidP="00CC4838">
      <w:pPr>
        <w:widowControl w:val="0"/>
        <w:tabs>
          <w:tab w:val="left" w:pos="-1260"/>
          <w:tab w:val="num" w:pos="1800"/>
        </w:tabs>
        <w:autoSpaceDE w:val="0"/>
        <w:autoSpaceDN w:val="0"/>
        <w:adjustRightInd w:val="0"/>
        <w:ind w:left="1800" w:hanging="900"/>
        <w:jc w:val="both"/>
        <w:rPr>
          <w:rFonts w:asciiTheme="minorHAnsi" w:hAnsiTheme="minorHAnsi" w:cstheme="minorHAnsi"/>
          <w:b/>
          <w:sz w:val="22"/>
          <w:szCs w:val="22"/>
        </w:rPr>
      </w:pPr>
    </w:p>
    <w:p w14:paraId="331DAAF9" w14:textId="77777777" w:rsidR="00986F8C" w:rsidRPr="00F87FFC" w:rsidRDefault="00986F8C" w:rsidP="008973FD">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b/>
          <w:sz w:val="22"/>
          <w:szCs w:val="22"/>
        </w:rPr>
        <w:t>Employers Liability Insurance</w:t>
      </w:r>
      <w:r w:rsidRPr="00F87FFC">
        <w:rPr>
          <w:rFonts w:asciiTheme="minorHAnsi" w:hAnsiTheme="minorHAnsi" w:cstheme="minorHAnsi"/>
          <w:sz w:val="22"/>
          <w:szCs w:val="22"/>
        </w:rPr>
        <w:t xml:space="preserve"> – the Contractor shall insure and shall keep insured with a reputable insurer, for an amount not being less than </w:t>
      </w:r>
      <w:r w:rsidRPr="006C6261">
        <w:rPr>
          <w:rFonts w:asciiTheme="minorHAnsi" w:hAnsiTheme="minorHAnsi" w:cstheme="minorHAnsi"/>
          <w:sz w:val="22"/>
          <w:szCs w:val="22"/>
        </w:rPr>
        <w:t>£5,000,000 (five million pounds)</w:t>
      </w:r>
      <w:r w:rsidR="004C3ABE" w:rsidRPr="00F87FFC">
        <w:rPr>
          <w:rFonts w:asciiTheme="minorHAnsi" w:hAnsiTheme="minorHAnsi" w:cstheme="minorHAnsi"/>
          <w:sz w:val="22"/>
          <w:szCs w:val="22"/>
        </w:rPr>
        <w:t xml:space="preserve"> in respect of the Contractor’s liability arising from</w:t>
      </w:r>
      <w:r w:rsidRPr="00F87FFC">
        <w:rPr>
          <w:rFonts w:asciiTheme="minorHAnsi" w:hAnsiTheme="minorHAnsi" w:cstheme="minorHAnsi"/>
          <w:sz w:val="22"/>
          <w:szCs w:val="22"/>
        </w:rPr>
        <w:t xml:space="preserve"> personal injury to </w:t>
      </w:r>
      <w:r w:rsidR="007C7131" w:rsidRPr="00F87FFC">
        <w:rPr>
          <w:rFonts w:asciiTheme="minorHAnsi" w:hAnsiTheme="minorHAnsi" w:cstheme="minorHAnsi"/>
          <w:sz w:val="22"/>
          <w:szCs w:val="22"/>
        </w:rPr>
        <w:t>or death of any person under a c</w:t>
      </w:r>
      <w:r w:rsidRPr="00F87FFC">
        <w:rPr>
          <w:rFonts w:asciiTheme="minorHAnsi" w:hAnsiTheme="minorHAnsi" w:cstheme="minorHAnsi"/>
          <w:sz w:val="22"/>
          <w:szCs w:val="22"/>
        </w:rPr>
        <w:t>ontract of service or apprenticeship wi</w:t>
      </w:r>
      <w:r w:rsidR="007C7131" w:rsidRPr="00F87FFC">
        <w:rPr>
          <w:rFonts w:asciiTheme="minorHAnsi" w:hAnsiTheme="minorHAnsi" w:cstheme="minorHAnsi"/>
          <w:sz w:val="22"/>
          <w:szCs w:val="22"/>
        </w:rPr>
        <w:t>th the Contractor or any sub-c</w:t>
      </w:r>
      <w:r w:rsidRPr="00F87FFC">
        <w:rPr>
          <w:rFonts w:asciiTheme="minorHAnsi" w:hAnsiTheme="minorHAnsi" w:cstheme="minorHAnsi"/>
          <w:sz w:val="22"/>
          <w:szCs w:val="22"/>
        </w:rPr>
        <w:t xml:space="preserve">ontractor. The Contractor shall from time to time when so required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produce the policy and the receipts for the premiums or satisfactory evidence of insurance cover. The terms of any such policy shall also include the provision to indemnify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as mentioned in </w:t>
      </w:r>
      <w:r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_Ref302724763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2.35</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provided always that in respect of such persons in such manner that the </w:t>
      </w:r>
      <w:r w:rsidR="00D67AC0" w:rsidRPr="00F87FFC">
        <w:rPr>
          <w:rFonts w:asciiTheme="minorHAnsi" w:hAnsiTheme="minorHAnsi" w:cstheme="minorHAnsi"/>
          <w:sz w:val="22"/>
          <w:szCs w:val="22"/>
        </w:rPr>
        <w:lastRenderedPageBreak/>
        <w:t>College</w:t>
      </w:r>
      <w:r w:rsidRPr="00F87FFC">
        <w:rPr>
          <w:rFonts w:asciiTheme="minorHAnsi" w:hAnsiTheme="minorHAnsi" w:cstheme="minorHAnsi"/>
          <w:sz w:val="22"/>
          <w:szCs w:val="22"/>
        </w:rPr>
        <w:t xml:space="preserve"> is indemnified under the policy but the Contractor shall require such </w:t>
      </w:r>
      <w:r w:rsidR="004B41C9" w:rsidRPr="00F87FFC">
        <w:rPr>
          <w:rFonts w:asciiTheme="minorHAnsi" w:hAnsiTheme="minorHAnsi" w:cstheme="minorHAnsi"/>
          <w:sz w:val="22"/>
          <w:szCs w:val="22"/>
        </w:rPr>
        <w:t>s</w:t>
      </w:r>
      <w:r w:rsidRPr="00F87FFC">
        <w:rPr>
          <w:rFonts w:asciiTheme="minorHAnsi" w:hAnsiTheme="minorHAnsi" w:cstheme="minorHAnsi"/>
          <w:sz w:val="22"/>
          <w:szCs w:val="22"/>
        </w:rPr>
        <w:t>ub-</w:t>
      </w:r>
      <w:r w:rsidR="004B41C9" w:rsidRPr="00F87FFC">
        <w:rPr>
          <w:rFonts w:asciiTheme="minorHAnsi" w:hAnsiTheme="minorHAnsi" w:cstheme="minorHAnsi"/>
          <w:sz w:val="22"/>
          <w:szCs w:val="22"/>
        </w:rPr>
        <w:t>c</w:t>
      </w:r>
      <w:r w:rsidRPr="00F87FFC">
        <w:rPr>
          <w:rFonts w:asciiTheme="minorHAnsi" w:hAnsiTheme="minorHAnsi" w:cstheme="minorHAnsi"/>
          <w:sz w:val="22"/>
          <w:szCs w:val="22"/>
        </w:rPr>
        <w:t xml:space="preserve">ontractor to produce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when required, the policy, the receipt for premiums or other such satisfactory evidence of the insurance cover.</w:t>
      </w:r>
    </w:p>
    <w:p w14:paraId="1434DB5E"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4AD04E82"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sz w:val="22"/>
          <w:szCs w:val="22"/>
        </w:rPr>
      </w:pPr>
      <w:bookmarkStart w:id="53" w:name="_Ref302723233"/>
      <w:r w:rsidRPr="00F87FFC">
        <w:rPr>
          <w:rFonts w:asciiTheme="minorHAnsi" w:hAnsiTheme="minorHAnsi" w:cstheme="minorHAnsi"/>
          <w:b/>
          <w:sz w:val="22"/>
          <w:szCs w:val="22"/>
          <w:u w:val="single"/>
        </w:rPr>
        <w:t>Default</w:t>
      </w:r>
      <w:bookmarkEnd w:id="53"/>
      <w:r w:rsidR="00D36D0C" w:rsidRPr="00F87FFC">
        <w:rPr>
          <w:rFonts w:asciiTheme="minorHAnsi" w:hAnsiTheme="minorHAnsi" w:cstheme="minorHAnsi"/>
          <w:sz w:val="22"/>
          <w:szCs w:val="22"/>
        </w:rPr>
        <w:tab/>
      </w:r>
    </w:p>
    <w:p w14:paraId="3460B542" w14:textId="77777777" w:rsidR="00167813" w:rsidRPr="00F87FFC" w:rsidRDefault="00167813" w:rsidP="00167813">
      <w:pPr>
        <w:widowControl w:val="0"/>
        <w:tabs>
          <w:tab w:val="left" w:pos="900"/>
        </w:tabs>
        <w:autoSpaceDE w:val="0"/>
        <w:autoSpaceDN w:val="0"/>
        <w:adjustRightInd w:val="0"/>
        <w:jc w:val="both"/>
        <w:rPr>
          <w:rFonts w:asciiTheme="minorHAnsi" w:hAnsiTheme="minorHAnsi" w:cstheme="minorHAnsi"/>
          <w:sz w:val="22"/>
          <w:szCs w:val="22"/>
        </w:rPr>
      </w:pPr>
    </w:p>
    <w:p w14:paraId="7D166B42" w14:textId="77777777" w:rsidR="00986F8C" w:rsidRPr="00F87FFC" w:rsidRDefault="00986F8C" w:rsidP="00167813">
      <w:pPr>
        <w:widowControl w:val="0"/>
        <w:numPr>
          <w:ilvl w:val="1"/>
          <w:numId w:val="1"/>
        </w:numPr>
        <w:autoSpaceDE w:val="0"/>
        <w:autoSpaceDN w:val="0"/>
        <w:adjustRightInd w:val="0"/>
        <w:jc w:val="both"/>
        <w:rPr>
          <w:rFonts w:asciiTheme="minorHAnsi" w:hAnsiTheme="minorHAnsi" w:cstheme="minorHAnsi"/>
          <w:sz w:val="22"/>
          <w:szCs w:val="22"/>
        </w:rPr>
      </w:pPr>
      <w:bookmarkStart w:id="54" w:name="_Ref302724825"/>
      <w:r w:rsidRPr="00F87FFC">
        <w:rPr>
          <w:rFonts w:asciiTheme="minorHAnsi" w:hAnsiTheme="minorHAnsi" w:cstheme="minorHAnsi"/>
          <w:sz w:val="22"/>
          <w:szCs w:val="22"/>
        </w:rPr>
        <w:t>If the Contractor fails to comply with any of its obligations under this Contract at any time</w:t>
      </w:r>
      <w:r w:rsidR="007E6336" w:rsidRPr="00F87FFC">
        <w:rPr>
          <w:rFonts w:asciiTheme="minorHAnsi" w:hAnsiTheme="minorHAnsi" w:cstheme="minorHAnsi"/>
          <w:sz w:val="22"/>
          <w:szCs w:val="22"/>
        </w:rPr>
        <w:t>, including</w:t>
      </w:r>
      <w:r w:rsidR="004B41C9" w:rsidRPr="00F87FFC">
        <w:rPr>
          <w:rFonts w:asciiTheme="minorHAnsi" w:hAnsiTheme="minorHAnsi" w:cstheme="minorHAnsi"/>
          <w:sz w:val="22"/>
          <w:szCs w:val="22"/>
        </w:rPr>
        <w:t xml:space="preserve"> (without limitation)</w:t>
      </w:r>
      <w:r w:rsidR="007E6336" w:rsidRPr="00F87FFC">
        <w:rPr>
          <w:rFonts w:asciiTheme="minorHAnsi" w:hAnsiTheme="minorHAnsi" w:cstheme="minorHAnsi"/>
          <w:sz w:val="22"/>
          <w:szCs w:val="22"/>
        </w:rPr>
        <w:t xml:space="preserve"> failure to meet the </w:t>
      </w:r>
      <w:r w:rsidR="00146A3A" w:rsidRPr="00F87FFC">
        <w:rPr>
          <w:rFonts w:asciiTheme="minorHAnsi" w:hAnsiTheme="minorHAnsi" w:cstheme="minorHAnsi"/>
          <w:sz w:val="22"/>
          <w:szCs w:val="22"/>
        </w:rPr>
        <w:t>Key Performance Indicators</w:t>
      </w:r>
      <w:r w:rsidR="007E6336" w:rsidRPr="00F87FFC">
        <w:rPr>
          <w:rFonts w:asciiTheme="minorHAnsi" w:hAnsiTheme="minorHAnsi" w:cstheme="minorHAnsi"/>
          <w:sz w:val="22"/>
          <w:szCs w:val="22"/>
        </w:rPr>
        <w:t xml:space="preserve"> as defined in the Service Level Agreement </w:t>
      </w:r>
      <w:r w:rsidR="00146A3A" w:rsidRPr="00F87FFC">
        <w:rPr>
          <w:rFonts w:asciiTheme="minorHAnsi" w:hAnsiTheme="minorHAnsi" w:cstheme="minorHAnsi"/>
          <w:sz w:val="22"/>
          <w:szCs w:val="22"/>
        </w:rPr>
        <w:t>(“</w:t>
      </w:r>
      <w:r w:rsidR="00146A3A" w:rsidRPr="00F87FFC">
        <w:rPr>
          <w:rFonts w:asciiTheme="minorHAnsi" w:hAnsiTheme="minorHAnsi" w:cstheme="minorHAnsi"/>
          <w:b/>
          <w:sz w:val="22"/>
          <w:szCs w:val="22"/>
        </w:rPr>
        <w:t>Default</w:t>
      </w:r>
      <w:r w:rsidR="00146A3A" w:rsidRPr="00F87FFC">
        <w:rPr>
          <w:rFonts w:asciiTheme="minorHAnsi" w:hAnsiTheme="minorHAnsi" w:cstheme="minorHAnsi"/>
          <w:sz w:val="22"/>
          <w:szCs w:val="22"/>
        </w:rPr>
        <w:t>”)</w:t>
      </w:r>
      <w:r w:rsidR="007E6336" w:rsidRPr="00F87FFC">
        <w:rPr>
          <w:rFonts w:asciiTheme="minorHAnsi" w:hAnsiTheme="minorHAnsi" w:cstheme="minorHAnsi"/>
          <w:sz w:val="22"/>
          <w:szCs w:val="22"/>
        </w:rPr>
        <w:t>,</w:t>
      </w:r>
      <w:r w:rsidRPr="00F87FFC">
        <w:rPr>
          <w:rFonts w:asciiTheme="minorHAnsi" w:hAnsiTheme="minorHAnsi" w:cstheme="minorHAnsi"/>
          <w:sz w:val="22"/>
          <w:szCs w:val="22"/>
        </w:rPr>
        <w:t xml:space="preserve"> then without prejudice to any other right or remedy which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possess in respect of such a failure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do one or more of the following:</w:t>
      </w:r>
      <w:bookmarkEnd w:id="54"/>
    </w:p>
    <w:p w14:paraId="601DAB5A" w14:textId="77777777" w:rsidR="00167813" w:rsidRPr="00F87FFC" w:rsidRDefault="00167813" w:rsidP="00167813">
      <w:pPr>
        <w:widowControl w:val="0"/>
        <w:autoSpaceDE w:val="0"/>
        <w:autoSpaceDN w:val="0"/>
        <w:adjustRightInd w:val="0"/>
        <w:ind w:left="180"/>
        <w:jc w:val="both"/>
        <w:rPr>
          <w:rFonts w:asciiTheme="minorHAnsi" w:hAnsiTheme="minorHAnsi" w:cstheme="minorHAnsi"/>
          <w:sz w:val="22"/>
          <w:szCs w:val="22"/>
        </w:rPr>
      </w:pPr>
    </w:p>
    <w:p w14:paraId="6D437695" w14:textId="77777777" w:rsidR="00986F8C" w:rsidRPr="00F87FFC" w:rsidRDefault="00986F8C" w:rsidP="00167813">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Without prejudice to the provisions of </w:t>
      </w:r>
      <w:r w:rsidRPr="00F87FFC">
        <w:rPr>
          <w:rFonts w:asciiTheme="minorHAnsi" w:hAnsiTheme="minorHAnsi" w:cstheme="minorHAnsi"/>
          <w:b/>
          <w:sz w:val="22"/>
          <w:szCs w:val="22"/>
        </w:rPr>
        <w:t xml:space="preserve">Clauses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_Ref302724787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2.40</w:t>
      </w:r>
      <w:r w:rsidR="00C020FC"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00E407CE" w:rsidRPr="00F87FFC">
        <w:rPr>
          <w:rFonts w:asciiTheme="minorHAnsi" w:hAnsiTheme="minorHAnsi" w:cstheme="minorHAnsi"/>
          <w:sz w:val="22"/>
          <w:szCs w:val="22"/>
        </w:rPr>
        <w:t xml:space="preserve">issue a default notice </w:t>
      </w:r>
      <w:r w:rsidR="00146A3A" w:rsidRPr="00F87FFC">
        <w:rPr>
          <w:rFonts w:asciiTheme="minorHAnsi" w:hAnsiTheme="minorHAnsi" w:cstheme="minorHAnsi"/>
          <w:sz w:val="22"/>
          <w:szCs w:val="22"/>
        </w:rPr>
        <w:t>(“</w:t>
      </w:r>
      <w:r w:rsidR="00146A3A" w:rsidRPr="00F87FFC">
        <w:rPr>
          <w:rFonts w:asciiTheme="minorHAnsi" w:hAnsiTheme="minorHAnsi" w:cstheme="minorHAnsi"/>
          <w:b/>
          <w:sz w:val="22"/>
          <w:szCs w:val="22"/>
        </w:rPr>
        <w:t>Default Notice</w:t>
      </w:r>
      <w:r w:rsidR="00146A3A" w:rsidRPr="00F87FFC">
        <w:rPr>
          <w:rFonts w:asciiTheme="minorHAnsi" w:hAnsiTheme="minorHAnsi" w:cstheme="minorHAnsi"/>
          <w:sz w:val="22"/>
          <w:szCs w:val="22"/>
        </w:rPr>
        <w:t xml:space="preserve">”) </w:t>
      </w:r>
      <w:r w:rsidR="00E407CE" w:rsidRPr="00F87FFC">
        <w:rPr>
          <w:rFonts w:asciiTheme="minorHAnsi" w:hAnsiTheme="minorHAnsi" w:cstheme="minorHAnsi"/>
          <w:sz w:val="22"/>
          <w:szCs w:val="22"/>
        </w:rPr>
        <w:t>to the Contractor requiring</w:t>
      </w:r>
      <w:r w:rsidRPr="00F87FFC">
        <w:rPr>
          <w:rFonts w:asciiTheme="minorHAnsi" w:hAnsiTheme="minorHAnsi" w:cstheme="minorHAnsi"/>
          <w:sz w:val="22"/>
          <w:szCs w:val="22"/>
        </w:rPr>
        <w:t xml:space="preserve"> the Contractor to remedy such </w:t>
      </w:r>
      <w:r w:rsidR="00146A3A" w:rsidRPr="00F87FFC">
        <w:rPr>
          <w:rFonts w:asciiTheme="minorHAnsi" w:hAnsiTheme="minorHAnsi" w:cstheme="minorHAnsi"/>
          <w:sz w:val="22"/>
          <w:szCs w:val="22"/>
        </w:rPr>
        <w:t>D</w:t>
      </w:r>
      <w:r w:rsidRPr="00F87FFC">
        <w:rPr>
          <w:rFonts w:asciiTheme="minorHAnsi" w:hAnsiTheme="minorHAnsi" w:cstheme="minorHAnsi"/>
          <w:sz w:val="22"/>
          <w:szCs w:val="22"/>
        </w:rPr>
        <w:t xml:space="preserve">efault within such time as may be specified </w:t>
      </w:r>
      <w:r w:rsidR="00E407CE" w:rsidRPr="00F87FFC">
        <w:rPr>
          <w:rFonts w:asciiTheme="minorHAnsi" w:hAnsiTheme="minorHAnsi" w:cstheme="minorHAnsi"/>
          <w:sz w:val="22"/>
          <w:szCs w:val="22"/>
        </w:rPr>
        <w:t xml:space="preserve">in the </w:t>
      </w:r>
      <w:r w:rsidR="00146A3A" w:rsidRPr="00F87FFC">
        <w:rPr>
          <w:rFonts w:asciiTheme="minorHAnsi" w:hAnsiTheme="minorHAnsi" w:cstheme="minorHAnsi"/>
          <w:sz w:val="22"/>
          <w:szCs w:val="22"/>
        </w:rPr>
        <w:t>D</w:t>
      </w:r>
      <w:r w:rsidR="00E407CE" w:rsidRPr="00F87FFC">
        <w:rPr>
          <w:rFonts w:asciiTheme="minorHAnsi" w:hAnsiTheme="minorHAnsi" w:cstheme="minorHAnsi"/>
          <w:sz w:val="22"/>
          <w:szCs w:val="22"/>
        </w:rPr>
        <w:t xml:space="preserve">efault </w:t>
      </w:r>
      <w:r w:rsidR="00146A3A" w:rsidRPr="00F87FFC">
        <w:rPr>
          <w:rFonts w:asciiTheme="minorHAnsi" w:hAnsiTheme="minorHAnsi" w:cstheme="minorHAnsi"/>
          <w:sz w:val="22"/>
          <w:szCs w:val="22"/>
        </w:rPr>
        <w:t>N</w:t>
      </w:r>
      <w:r w:rsidR="00E407CE" w:rsidRPr="00F87FFC">
        <w:rPr>
          <w:rFonts w:asciiTheme="minorHAnsi" w:hAnsiTheme="minorHAnsi" w:cstheme="minorHAnsi"/>
          <w:sz w:val="22"/>
          <w:szCs w:val="22"/>
        </w:rPr>
        <w:t>otice by</w:t>
      </w:r>
      <w:r w:rsidRPr="00F87FFC">
        <w:rPr>
          <w:rFonts w:asciiTheme="minorHAnsi" w:hAnsiTheme="minorHAnsi" w:cstheme="minorHAnsi"/>
          <w:sz w:val="22"/>
          <w:szCs w:val="22"/>
        </w:rPr>
        <w:t xml:space="preserve"> providing, or providing again (as the case may be) without further charge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any part of the Services to which such failure relates.</w:t>
      </w:r>
    </w:p>
    <w:p w14:paraId="502918A1" w14:textId="77777777" w:rsidR="00E407CE" w:rsidRPr="00F87FFC" w:rsidRDefault="00E407CE" w:rsidP="00CC4838">
      <w:pPr>
        <w:widowControl w:val="0"/>
        <w:tabs>
          <w:tab w:val="left" w:pos="720"/>
          <w:tab w:val="left" w:pos="900"/>
          <w:tab w:val="num" w:pos="1800"/>
        </w:tabs>
        <w:autoSpaceDE w:val="0"/>
        <w:autoSpaceDN w:val="0"/>
        <w:adjustRightInd w:val="0"/>
        <w:ind w:left="1800" w:hanging="900"/>
        <w:jc w:val="both"/>
        <w:rPr>
          <w:rFonts w:asciiTheme="minorHAnsi" w:hAnsiTheme="minorHAnsi" w:cstheme="minorHAnsi"/>
          <w:b/>
          <w:sz w:val="22"/>
          <w:szCs w:val="22"/>
        </w:rPr>
      </w:pPr>
    </w:p>
    <w:p w14:paraId="53A2C4E9" w14:textId="77777777" w:rsidR="00E407CE" w:rsidRPr="00F87FFC" w:rsidRDefault="007C7131" w:rsidP="00075556">
      <w:pPr>
        <w:widowControl w:val="0"/>
        <w:numPr>
          <w:ilvl w:val="2"/>
          <w:numId w:val="1"/>
        </w:numPr>
        <w:autoSpaceDE w:val="0"/>
        <w:autoSpaceDN w:val="0"/>
        <w:adjustRightInd w:val="0"/>
        <w:jc w:val="both"/>
        <w:rPr>
          <w:rFonts w:asciiTheme="minorHAnsi" w:hAnsiTheme="minorHAnsi" w:cstheme="minorHAnsi"/>
          <w:sz w:val="22"/>
          <w:szCs w:val="22"/>
        </w:rPr>
      </w:pPr>
      <w:bookmarkStart w:id="55" w:name="_Ref302724848"/>
      <w:r w:rsidRPr="00F87FFC">
        <w:rPr>
          <w:rFonts w:asciiTheme="minorHAnsi" w:hAnsiTheme="minorHAnsi" w:cstheme="minorHAnsi"/>
          <w:sz w:val="22"/>
          <w:szCs w:val="22"/>
        </w:rPr>
        <w:t>Without terminating</w:t>
      </w:r>
      <w:r w:rsidR="00E407CE" w:rsidRPr="00F87FFC">
        <w:rPr>
          <w:rFonts w:asciiTheme="minorHAnsi" w:hAnsiTheme="minorHAnsi" w:cstheme="minorHAnsi"/>
          <w:sz w:val="22"/>
          <w:szCs w:val="22"/>
        </w:rPr>
        <w:t xml:space="preserve"> this Contract in whole or part itself provide or procure the provision of any part of the Services to which such </w:t>
      </w:r>
      <w:r w:rsidR="00146A3A" w:rsidRPr="00F87FFC">
        <w:rPr>
          <w:rFonts w:asciiTheme="minorHAnsi" w:hAnsiTheme="minorHAnsi" w:cstheme="minorHAnsi"/>
          <w:sz w:val="22"/>
          <w:szCs w:val="22"/>
        </w:rPr>
        <w:t>Default</w:t>
      </w:r>
      <w:r w:rsidR="00E407CE" w:rsidRPr="00F87FFC">
        <w:rPr>
          <w:rFonts w:asciiTheme="minorHAnsi" w:hAnsiTheme="minorHAnsi" w:cstheme="minorHAnsi"/>
          <w:sz w:val="22"/>
          <w:szCs w:val="22"/>
        </w:rPr>
        <w:t xml:space="preserve"> relates until such time as the Contractor’s </w:t>
      </w:r>
      <w:r w:rsidRPr="00F87FFC">
        <w:rPr>
          <w:rFonts w:asciiTheme="minorHAnsi" w:hAnsiTheme="minorHAnsi" w:cstheme="minorHAnsi"/>
          <w:sz w:val="22"/>
          <w:szCs w:val="22"/>
        </w:rPr>
        <w:t>Representative</w:t>
      </w:r>
      <w:r w:rsidR="00E407CE" w:rsidRPr="00F87FFC">
        <w:rPr>
          <w:rFonts w:asciiTheme="minorHAnsi" w:hAnsiTheme="minorHAnsi" w:cstheme="minorHAnsi"/>
          <w:sz w:val="22"/>
          <w:szCs w:val="22"/>
        </w:rPr>
        <w:t xml:space="preserve"> shall have provided to the satisfaction of the </w:t>
      </w:r>
      <w:r w:rsidR="00D67AC0" w:rsidRPr="00F87FFC">
        <w:rPr>
          <w:rFonts w:asciiTheme="minorHAnsi" w:hAnsiTheme="minorHAnsi" w:cstheme="minorHAnsi"/>
          <w:sz w:val="22"/>
          <w:szCs w:val="22"/>
        </w:rPr>
        <w:t>College</w:t>
      </w:r>
      <w:r w:rsidR="00E407CE" w:rsidRPr="00F87FFC">
        <w:rPr>
          <w:rFonts w:asciiTheme="minorHAnsi" w:hAnsiTheme="minorHAnsi" w:cstheme="minorHAnsi"/>
          <w:sz w:val="22"/>
          <w:szCs w:val="22"/>
        </w:rPr>
        <w:t xml:space="preserve">’s Representative that such part of the Services will once more be provided by the Contractor to the specified standard or at the </w:t>
      </w:r>
      <w:r w:rsidR="00D67AC0" w:rsidRPr="00F87FFC">
        <w:rPr>
          <w:rFonts w:asciiTheme="minorHAnsi" w:hAnsiTheme="minorHAnsi" w:cstheme="minorHAnsi"/>
          <w:sz w:val="22"/>
          <w:szCs w:val="22"/>
        </w:rPr>
        <w:t>College</w:t>
      </w:r>
      <w:r w:rsidR="00E407CE" w:rsidRPr="00F87FFC">
        <w:rPr>
          <w:rFonts w:asciiTheme="minorHAnsi" w:hAnsiTheme="minorHAnsi" w:cstheme="minorHAnsi"/>
          <w:sz w:val="22"/>
          <w:szCs w:val="22"/>
        </w:rPr>
        <w:t xml:space="preserve">’s option until such later time as the </w:t>
      </w:r>
      <w:r w:rsidR="00D67AC0" w:rsidRPr="00F87FFC">
        <w:rPr>
          <w:rFonts w:asciiTheme="minorHAnsi" w:hAnsiTheme="minorHAnsi" w:cstheme="minorHAnsi"/>
          <w:sz w:val="22"/>
          <w:szCs w:val="22"/>
        </w:rPr>
        <w:t>College</w:t>
      </w:r>
      <w:r w:rsidR="00E407CE" w:rsidRPr="00F87FFC">
        <w:rPr>
          <w:rFonts w:asciiTheme="minorHAnsi" w:hAnsiTheme="minorHAnsi" w:cstheme="minorHAnsi"/>
          <w:sz w:val="22"/>
          <w:szCs w:val="22"/>
        </w:rPr>
        <w:t>’s Representative may specify as being reasonable in all the circumstances.</w:t>
      </w:r>
      <w:bookmarkEnd w:id="55"/>
    </w:p>
    <w:p w14:paraId="2668F21E" w14:textId="77777777" w:rsidR="00E407CE" w:rsidRPr="00F87FFC" w:rsidRDefault="00E407CE" w:rsidP="00167813">
      <w:pPr>
        <w:widowControl w:val="0"/>
        <w:autoSpaceDE w:val="0"/>
        <w:autoSpaceDN w:val="0"/>
        <w:adjustRightInd w:val="0"/>
        <w:ind w:left="1260"/>
        <w:jc w:val="both"/>
        <w:rPr>
          <w:rFonts w:asciiTheme="minorHAnsi" w:hAnsiTheme="minorHAnsi" w:cstheme="minorHAnsi"/>
          <w:sz w:val="22"/>
          <w:szCs w:val="22"/>
        </w:rPr>
      </w:pPr>
    </w:p>
    <w:p w14:paraId="231D29B7" w14:textId="77777777" w:rsidR="00E407CE" w:rsidRPr="00F87FFC" w:rsidRDefault="00E407CE" w:rsidP="00075556">
      <w:pPr>
        <w:widowControl w:val="0"/>
        <w:numPr>
          <w:ilvl w:val="2"/>
          <w:numId w:val="1"/>
        </w:numPr>
        <w:autoSpaceDE w:val="0"/>
        <w:autoSpaceDN w:val="0"/>
        <w:adjustRightInd w:val="0"/>
        <w:jc w:val="both"/>
        <w:rPr>
          <w:rFonts w:asciiTheme="minorHAnsi" w:hAnsiTheme="minorHAnsi" w:cstheme="minorHAnsi"/>
          <w:sz w:val="22"/>
          <w:szCs w:val="22"/>
        </w:rPr>
      </w:pPr>
      <w:bookmarkStart w:id="56" w:name="_Ref302724865"/>
      <w:r w:rsidRPr="00F87FFC">
        <w:rPr>
          <w:rFonts w:asciiTheme="minorHAnsi" w:hAnsiTheme="minorHAnsi" w:cstheme="minorHAnsi"/>
          <w:sz w:val="22"/>
          <w:szCs w:val="22"/>
        </w:rPr>
        <w:t xml:space="preserve">Without </w:t>
      </w:r>
      <w:r w:rsidR="007C7131" w:rsidRPr="00F87FFC">
        <w:rPr>
          <w:rFonts w:asciiTheme="minorHAnsi" w:hAnsiTheme="minorHAnsi" w:cstheme="minorHAnsi"/>
          <w:sz w:val="22"/>
          <w:szCs w:val="22"/>
        </w:rPr>
        <w:t>terminating</w:t>
      </w:r>
      <w:r w:rsidRPr="00F87FFC">
        <w:rPr>
          <w:rFonts w:asciiTheme="minorHAnsi" w:hAnsiTheme="minorHAnsi" w:cstheme="minorHAnsi"/>
          <w:sz w:val="22"/>
          <w:szCs w:val="22"/>
        </w:rPr>
        <w:t xml:space="preserve"> the wh</w:t>
      </w:r>
      <w:r w:rsidR="007C7131" w:rsidRPr="00F87FFC">
        <w:rPr>
          <w:rFonts w:asciiTheme="minorHAnsi" w:hAnsiTheme="minorHAnsi" w:cstheme="minorHAnsi"/>
          <w:sz w:val="22"/>
          <w:szCs w:val="22"/>
        </w:rPr>
        <w:t xml:space="preserve">ole of this Contract, terminate </w:t>
      </w:r>
      <w:r w:rsidRPr="00F87FFC">
        <w:rPr>
          <w:rFonts w:asciiTheme="minorHAnsi" w:hAnsiTheme="minorHAnsi" w:cstheme="minorHAnsi"/>
          <w:sz w:val="22"/>
          <w:szCs w:val="22"/>
        </w:rPr>
        <w:t xml:space="preserve">any aspect of the Services to which the </w:t>
      </w:r>
      <w:r w:rsidR="00146A3A" w:rsidRPr="00F87FFC">
        <w:rPr>
          <w:rFonts w:asciiTheme="minorHAnsi" w:hAnsiTheme="minorHAnsi" w:cstheme="minorHAnsi"/>
          <w:sz w:val="22"/>
          <w:szCs w:val="22"/>
        </w:rPr>
        <w:t>Default</w:t>
      </w:r>
      <w:r w:rsidRPr="00F87FFC">
        <w:rPr>
          <w:rFonts w:asciiTheme="minorHAnsi" w:hAnsiTheme="minorHAnsi" w:cstheme="minorHAnsi"/>
          <w:sz w:val="22"/>
          <w:szCs w:val="22"/>
        </w:rPr>
        <w:t xml:space="preserve"> relates, and thereafter itself provide or procure the provision of the said </w:t>
      </w:r>
      <w:r w:rsidR="007C7131" w:rsidRPr="00F87FFC">
        <w:rPr>
          <w:rFonts w:asciiTheme="minorHAnsi" w:hAnsiTheme="minorHAnsi" w:cstheme="minorHAnsi"/>
          <w:sz w:val="22"/>
          <w:szCs w:val="22"/>
        </w:rPr>
        <w:t>Services and without terminating</w:t>
      </w:r>
      <w:r w:rsidRPr="00F87FFC">
        <w:rPr>
          <w:rFonts w:asciiTheme="minorHAnsi" w:hAnsiTheme="minorHAnsi" w:cstheme="minorHAnsi"/>
          <w:sz w:val="22"/>
          <w:szCs w:val="22"/>
        </w:rPr>
        <w:t xml:space="preserve"> the whole of this Contract in whole or part deduct from any monthly </w:t>
      </w:r>
      <w:r w:rsidR="007C7131" w:rsidRPr="00F87FFC">
        <w:rPr>
          <w:rFonts w:asciiTheme="minorHAnsi" w:hAnsiTheme="minorHAnsi" w:cstheme="minorHAnsi"/>
          <w:sz w:val="22"/>
          <w:szCs w:val="22"/>
        </w:rPr>
        <w:t>Contract Sum</w:t>
      </w:r>
      <w:r w:rsidRPr="00F87FFC">
        <w:rPr>
          <w:rFonts w:asciiTheme="minorHAnsi" w:hAnsiTheme="minorHAnsi" w:cstheme="minorHAnsi"/>
          <w:sz w:val="22"/>
          <w:szCs w:val="22"/>
        </w:rPr>
        <w:t xml:space="preserve"> payable to the Contractor such proportion thereof as is fair and reasonable having regard to the period of the relevant </w:t>
      </w:r>
      <w:r w:rsidR="00146A3A" w:rsidRPr="00F87FFC">
        <w:rPr>
          <w:rFonts w:asciiTheme="minorHAnsi" w:hAnsiTheme="minorHAnsi" w:cstheme="minorHAnsi"/>
          <w:sz w:val="22"/>
          <w:szCs w:val="22"/>
        </w:rPr>
        <w:t>Default</w:t>
      </w:r>
      <w:r w:rsidRPr="00F87FFC">
        <w:rPr>
          <w:rFonts w:asciiTheme="minorHAnsi" w:hAnsiTheme="minorHAnsi" w:cstheme="minorHAnsi"/>
          <w:sz w:val="22"/>
          <w:szCs w:val="22"/>
        </w:rPr>
        <w:t xml:space="preserve"> and to the terms of this Contract</w:t>
      </w:r>
      <w:r w:rsidR="007C7385" w:rsidRPr="00F87FFC">
        <w:rPr>
          <w:rFonts w:asciiTheme="minorHAnsi" w:hAnsiTheme="minorHAnsi" w:cstheme="minorHAnsi"/>
          <w:sz w:val="22"/>
          <w:szCs w:val="22"/>
        </w:rPr>
        <w:t>.</w:t>
      </w:r>
      <w:bookmarkEnd w:id="56"/>
    </w:p>
    <w:p w14:paraId="30D60987" w14:textId="77777777" w:rsidR="00986F8C" w:rsidRPr="00F87FFC" w:rsidRDefault="00986F8C" w:rsidP="00167813">
      <w:pPr>
        <w:widowControl w:val="0"/>
        <w:autoSpaceDE w:val="0"/>
        <w:autoSpaceDN w:val="0"/>
        <w:adjustRightInd w:val="0"/>
        <w:ind w:left="1260"/>
        <w:jc w:val="both"/>
        <w:rPr>
          <w:rFonts w:asciiTheme="minorHAnsi" w:hAnsiTheme="minorHAnsi" w:cstheme="minorHAnsi"/>
          <w:sz w:val="22"/>
          <w:szCs w:val="22"/>
        </w:rPr>
      </w:pPr>
    </w:p>
    <w:p w14:paraId="1E3854CA" w14:textId="77777777" w:rsidR="00055E8A"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remedies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under </w:t>
      </w:r>
      <w:r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_Ref302724825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2.38.1</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may be exercised successively in respect of any </w:t>
      </w:r>
      <w:r w:rsidR="00146A3A" w:rsidRPr="00F87FFC">
        <w:rPr>
          <w:rFonts w:asciiTheme="minorHAnsi" w:hAnsiTheme="minorHAnsi" w:cstheme="minorHAnsi"/>
          <w:sz w:val="22"/>
          <w:szCs w:val="22"/>
        </w:rPr>
        <w:t>D</w:t>
      </w:r>
      <w:r w:rsidRPr="00F87FFC">
        <w:rPr>
          <w:rFonts w:asciiTheme="minorHAnsi" w:hAnsiTheme="minorHAnsi" w:cstheme="minorHAnsi"/>
          <w:sz w:val="22"/>
          <w:szCs w:val="22"/>
        </w:rPr>
        <w:t>efault by the Contractor</w:t>
      </w:r>
      <w:r w:rsidR="00E5510B"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W</w:t>
      </w:r>
      <w:r w:rsidR="00E5510B" w:rsidRPr="00F87FFC">
        <w:rPr>
          <w:rFonts w:asciiTheme="minorHAnsi" w:hAnsiTheme="minorHAnsi" w:cstheme="minorHAnsi"/>
          <w:sz w:val="22"/>
          <w:szCs w:val="22"/>
        </w:rPr>
        <w:t xml:space="preserve">here the Contractor fails to remedy the </w:t>
      </w:r>
      <w:r w:rsidR="00146A3A" w:rsidRPr="00F87FFC">
        <w:rPr>
          <w:rFonts w:asciiTheme="minorHAnsi" w:hAnsiTheme="minorHAnsi" w:cstheme="minorHAnsi"/>
          <w:sz w:val="22"/>
          <w:szCs w:val="22"/>
        </w:rPr>
        <w:t>De</w:t>
      </w:r>
      <w:r w:rsidR="00E5510B" w:rsidRPr="00F87FFC">
        <w:rPr>
          <w:rFonts w:asciiTheme="minorHAnsi" w:hAnsiTheme="minorHAnsi" w:cstheme="minorHAnsi"/>
          <w:sz w:val="22"/>
          <w:szCs w:val="22"/>
        </w:rPr>
        <w:t xml:space="preserve">fault as defined in the </w:t>
      </w:r>
      <w:r w:rsidR="00146A3A" w:rsidRPr="00F87FFC">
        <w:rPr>
          <w:rFonts w:asciiTheme="minorHAnsi" w:hAnsiTheme="minorHAnsi" w:cstheme="minorHAnsi"/>
          <w:sz w:val="22"/>
          <w:szCs w:val="22"/>
        </w:rPr>
        <w:t>Default N</w:t>
      </w:r>
      <w:r w:rsidR="00E5510B" w:rsidRPr="00F87FFC">
        <w:rPr>
          <w:rFonts w:asciiTheme="minorHAnsi" w:hAnsiTheme="minorHAnsi" w:cstheme="minorHAnsi"/>
          <w:sz w:val="22"/>
          <w:szCs w:val="22"/>
        </w:rPr>
        <w:t xml:space="preserve">otice, or fails to remedy the </w:t>
      </w:r>
      <w:r w:rsidR="00146A3A" w:rsidRPr="00F87FFC">
        <w:rPr>
          <w:rFonts w:asciiTheme="minorHAnsi" w:hAnsiTheme="minorHAnsi" w:cstheme="minorHAnsi"/>
          <w:sz w:val="22"/>
          <w:szCs w:val="22"/>
        </w:rPr>
        <w:t>De</w:t>
      </w:r>
      <w:r w:rsidR="00E5510B" w:rsidRPr="00F87FFC">
        <w:rPr>
          <w:rFonts w:asciiTheme="minorHAnsi" w:hAnsiTheme="minorHAnsi" w:cstheme="minorHAnsi"/>
          <w:sz w:val="22"/>
          <w:szCs w:val="22"/>
        </w:rPr>
        <w:t xml:space="preserve">fault within the time allowed, </w:t>
      </w:r>
      <w:r w:rsidR="00723A6D" w:rsidRPr="00F87FFC">
        <w:rPr>
          <w:rFonts w:asciiTheme="minorHAnsi" w:hAnsiTheme="minorHAnsi" w:cstheme="minorHAnsi"/>
          <w:sz w:val="22"/>
          <w:szCs w:val="22"/>
        </w:rPr>
        <w:t xml:space="preserve">the </w:t>
      </w:r>
      <w:r w:rsidR="00D67AC0" w:rsidRPr="00F87FFC">
        <w:rPr>
          <w:rFonts w:asciiTheme="minorHAnsi" w:hAnsiTheme="minorHAnsi" w:cstheme="minorHAnsi"/>
          <w:sz w:val="22"/>
          <w:szCs w:val="22"/>
        </w:rPr>
        <w:t>College</w:t>
      </w:r>
      <w:r w:rsidR="00E5510B" w:rsidRPr="00F87FFC">
        <w:rPr>
          <w:rFonts w:asciiTheme="minorHAnsi" w:hAnsiTheme="minorHAnsi" w:cstheme="minorHAnsi"/>
          <w:sz w:val="22"/>
          <w:szCs w:val="22"/>
        </w:rPr>
        <w:t xml:space="preserve"> will be entitled</w:t>
      </w:r>
      <w:r w:rsidR="00723A6D" w:rsidRPr="00F87FFC">
        <w:rPr>
          <w:rFonts w:asciiTheme="minorHAnsi" w:hAnsiTheme="minorHAnsi" w:cstheme="minorHAnsi"/>
          <w:sz w:val="22"/>
          <w:szCs w:val="22"/>
        </w:rPr>
        <w:t xml:space="preserve"> </w:t>
      </w:r>
      <w:r w:rsidR="00AF2599" w:rsidRPr="00F87FFC">
        <w:rPr>
          <w:rFonts w:asciiTheme="minorHAnsi" w:hAnsiTheme="minorHAnsi" w:cstheme="minorHAnsi"/>
          <w:sz w:val="22"/>
          <w:szCs w:val="22"/>
        </w:rPr>
        <w:t xml:space="preserve">(without prejudice to any other rights and remedies it may have) </w:t>
      </w:r>
      <w:r w:rsidR="00723A6D" w:rsidRPr="00F87FFC">
        <w:rPr>
          <w:rFonts w:asciiTheme="minorHAnsi" w:hAnsiTheme="minorHAnsi" w:cstheme="minorHAnsi"/>
          <w:sz w:val="22"/>
          <w:szCs w:val="22"/>
        </w:rPr>
        <w:t>to levy a charge (a “monetary default</w:t>
      </w:r>
      <w:r w:rsidR="00146A3A" w:rsidRPr="00F87FFC">
        <w:rPr>
          <w:rFonts w:asciiTheme="minorHAnsi" w:hAnsiTheme="minorHAnsi" w:cstheme="minorHAnsi"/>
          <w:sz w:val="22"/>
          <w:szCs w:val="22"/>
        </w:rPr>
        <w:t>”) for each D</w:t>
      </w:r>
      <w:r w:rsidR="00723A6D" w:rsidRPr="00F87FFC">
        <w:rPr>
          <w:rFonts w:asciiTheme="minorHAnsi" w:hAnsiTheme="minorHAnsi" w:cstheme="minorHAnsi"/>
          <w:sz w:val="22"/>
          <w:szCs w:val="22"/>
        </w:rPr>
        <w:t xml:space="preserve">efault </w:t>
      </w:r>
      <w:r w:rsidR="00146A3A" w:rsidRPr="00F87FFC">
        <w:rPr>
          <w:rFonts w:asciiTheme="minorHAnsi" w:hAnsiTheme="minorHAnsi" w:cstheme="minorHAnsi"/>
          <w:sz w:val="22"/>
          <w:szCs w:val="22"/>
        </w:rPr>
        <w:t>N</w:t>
      </w:r>
      <w:r w:rsidR="00723A6D" w:rsidRPr="00F87FFC">
        <w:rPr>
          <w:rFonts w:asciiTheme="minorHAnsi" w:hAnsiTheme="minorHAnsi" w:cstheme="minorHAnsi"/>
          <w:sz w:val="22"/>
          <w:szCs w:val="22"/>
        </w:rPr>
        <w:t xml:space="preserve">otice.  The valuation of </w:t>
      </w:r>
      <w:r w:rsidR="007C7385" w:rsidRPr="00F87FFC">
        <w:rPr>
          <w:rFonts w:asciiTheme="minorHAnsi" w:hAnsiTheme="minorHAnsi" w:cstheme="minorHAnsi"/>
          <w:sz w:val="22"/>
          <w:szCs w:val="22"/>
        </w:rPr>
        <w:t xml:space="preserve">a monetary default in a </w:t>
      </w:r>
      <w:r w:rsidR="00146A3A" w:rsidRPr="00F87FFC">
        <w:rPr>
          <w:rFonts w:asciiTheme="minorHAnsi" w:hAnsiTheme="minorHAnsi" w:cstheme="minorHAnsi"/>
          <w:sz w:val="22"/>
          <w:szCs w:val="22"/>
        </w:rPr>
        <w:t>D</w:t>
      </w:r>
      <w:r w:rsidR="00723A6D" w:rsidRPr="00F87FFC">
        <w:rPr>
          <w:rFonts w:asciiTheme="minorHAnsi" w:hAnsiTheme="minorHAnsi" w:cstheme="minorHAnsi"/>
          <w:sz w:val="22"/>
          <w:szCs w:val="22"/>
        </w:rPr>
        <w:t xml:space="preserve">efault </w:t>
      </w:r>
      <w:r w:rsidR="00146A3A" w:rsidRPr="00F87FFC">
        <w:rPr>
          <w:rFonts w:asciiTheme="minorHAnsi" w:hAnsiTheme="minorHAnsi" w:cstheme="minorHAnsi"/>
          <w:sz w:val="22"/>
          <w:szCs w:val="22"/>
        </w:rPr>
        <w:t>N</w:t>
      </w:r>
      <w:r w:rsidR="007C7385" w:rsidRPr="00F87FFC">
        <w:rPr>
          <w:rFonts w:asciiTheme="minorHAnsi" w:hAnsiTheme="minorHAnsi" w:cstheme="minorHAnsi"/>
          <w:sz w:val="22"/>
          <w:szCs w:val="22"/>
        </w:rPr>
        <w:t>otice</w:t>
      </w:r>
      <w:r w:rsidR="00723A6D" w:rsidRPr="00F87FFC">
        <w:rPr>
          <w:rFonts w:asciiTheme="minorHAnsi" w:hAnsiTheme="minorHAnsi" w:cstheme="minorHAnsi"/>
          <w:sz w:val="22"/>
          <w:szCs w:val="22"/>
        </w:rPr>
        <w:t xml:space="preserve"> will reflect the </w:t>
      </w:r>
      <w:r w:rsidR="00822495" w:rsidRPr="00F87FFC">
        <w:rPr>
          <w:rFonts w:asciiTheme="minorHAnsi" w:hAnsiTheme="minorHAnsi" w:cstheme="minorHAnsi"/>
          <w:sz w:val="22"/>
          <w:szCs w:val="22"/>
        </w:rPr>
        <w:t xml:space="preserve">genuine </w:t>
      </w:r>
      <w:r w:rsidR="00723A6D" w:rsidRPr="00F87FFC">
        <w:rPr>
          <w:rFonts w:asciiTheme="minorHAnsi" w:hAnsiTheme="minorHAnsi" w:cstheme="minorHAnsi"/>
          <w:sz w:val="22"/>
          <w:szCs w:val="22"/>
        </w:rPr>
        <w:t xml:space="preserve">value of the work that the Contractor has contracted to do but has not done, or has not done in the satisfactory manner.  Where a monetary default has been levied and the Contractor has rectified the </w:t>
      </w:r>
      <w:r w:rsidR="00146A3A" w:rsidRPr="00F87FFC">
        <w:rPr>
          <w:rFonts w:asciiTheme="minorHAnsi" w:hAnsiTheme="minorHAnsi" w:cstheme="minorHAnsi"/>
          <w:sz w:val="22"/>
          <w:szCs w:val="22"/>
        </w:rPr>
        <w:t>De</w:t>
      </w:r>
      <w:r w:rsidR="00723A6D" w:rsidRPr="00F87FFC">
        <w:rPr>
          <w:rFonts w:asciiTheme="minorHAnsi" w:hAnsiTheme="minorHAnsi" w:cstheme="minorHAnsi"/>
          <w:sz w:val="22"/>
          <w:szCs w:val="22"/>
        </w:rPr>
        <w:t xml:space="preserve">fault but then, within a short time, fails to maintain the standard of service, the </w:t>
      </w:r>
      <w:r w:rsidR="00D67AC0" w:rsidRPr="00F87FFC">
        <w:rPr>
          <w:rFonts w:asciiTheme="minorHAnsi" w:hAnsiTheme="minorHAnsi" w:cstheme="minorHAnsi"/>
          <w:sz w:val="22"/>
          <w:szCs w:val="22"/>
        </w:rPr>
        <w:t>College</w:t>
      </w:r>
      <w:r w:rsidR="00723A6D" w:rsidRPr="00F87FFC">
        <w:rPr>
          <w:rFonts w:asciiTheme="minorHAnsi" w:hAnsiTheme="minorHAnsi" w:cstheme="minorHAnsi"/>
          <w:sz w:val="22"/>
          <w:szCs w:val="22"/>
        </w:rPr>
        <w:t xml:space="preserve"> shall immediately </w:t>
      </w:r>
      <w:r w:rsidR="00AF2599" w:rsidRPr="00F87FFC">
        <w:rPr>
          <w:rFonts w:asciiTheme="minorHAnsi" w:hAnsiTheme="minorHAnsi" w:cstheme="minorHAnsi"/>
          <w:sz w:val="22"/>
          <w:szCs w:val="22"/>
        </w:rPr>
        <w:t xml:space="preserve">without prejudice to its other rights and remedies </w:t>
      </w:r>
      <w:r w:rsidR="00723A6D" w:rsidRPr="00F87FFC">
        <w:rPr>
          <w:rFonts w:asciiTheme="minorHAnsi" w:hAnsiTheme="minorHAnsi" w:cstheme="minorHAnsi"/>
          <w:sz w:val="22"/>
          <w:szCs w:val="22"/>
        </w:rPr>
        <w:t>be entitled to levy further monetary default(s)</w:t>
      </w:r>
      <w:r w:rsidR="007C7131" w:rsidRPr="00F87FFC">
        <w:rPr>
          <w:rFonts w:asciiTheme="minorHAnsi" w:hAnsiTheme="minorHAnsi" w:cstheme="minorHAnsi"/>
          <w:sz w:val="22"/>
          <w:szCs w:val="22"/>
        </w:rPr>
        <w:t>.</w:t>
      </w:r>
    </w:p>
    <w:p w14:paraId="72198D91" w14:textId="77777777" w:rsidR="00986F8C" w:rsidRPr="00F87FFC" w:rsidRDefault="00986F8C" w:rsidP="00167813">
      <w:pPr>
        <w:widowControl w:val="0"/>
        <w:autoSpaceDE w:val="0"/>
        <w:autoSpaceDN w:val="0"/>
        <w:adjustRightInd w:val="0"/>
        <w:ind w:left="180"/>
        <w:jc w:val="both"/>
        <w:rPr>
          <w:rFonts w:asciiTheme="minorHAnsi" w:hAnsiTheme="minorHAnsi" w:cstheme="minorHAnsi"/>
          <w:sz w:val="22"/>
          <w:szCs w:val="22"/>
        </w:rPr>
      </w:pPr>
    </w:p>
    <w:p w14:paraId="5958D8C1" w14:textId="77777777" w:rsidR="00986F8C" w:rsidRPr="00F87FFC" w:rsidRDefault="007C7385"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lastRenderedPageBreak/>
        <w:t>As part of a monetary default t</w:t>
      </w:r>
      <w:r w:rsidR="00986F8C" w:rsidRPr="00F87FFC">
        <w:rPr>
          <w:rFonts w:asciiTheme="minorHAnsi" w:hAnsiTheme="minorHAnsi" w:cstheme="minorHAnsi"/>
          <w:sz w:val="22"/>
          <w:szCs w:val="22"/>
        </w:rPr>
        <w:t xml:space="preserve">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may charge </w:t>
      </w:r>
      <w:r w:rsidR="007C7131" w:rsidRPr="00F87FFC">
        <w:rPr>
          <w:rFonts w:asciiTheme="minorHAnsi" w:hAnsiTheme="minorHAnsi" w:cstheme="minorHAnsi"/>
          <w:sz w:val="22"/>
          <w:szCs w:val="22"/>
        </w:rPr>
        <w:t xml:space="preserve">the Contractor </w:t>
      </w:r>
      <w:r w:rsidR="00986F8C" w:rsidRPr="00F87FFC">
        <w:rPr>
          <w:rFonts w:asciiTheme="minorHAnsi" w:hAnsiTheme="minorHAnsi" w:cstheme="minorHAnsi"/>
          <w:sz w:val="22"/>
          <w:szCs w:val="22"/>
        </w:rPr>
        <w:t xml:space="preserve">the cost of any services provided or procured by it under </w:t>
      </w:r>
      <w:r w:rsidR="00986F8C" w:rsidRPr="00F87FFC">
        <w:rPr>
          <w:rFonts w:asciiTheme="minorHAnsi" w:hAnsiTheme="minorHAnsi" w:cstheme="minorHAnsi"/>
          <w:b/>
          <w:sz w:val="22"/>
          <w:szCs w:val="22"/>
        </w:rPr>
        <w:t xml:space="preserve">Clauses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_Ref302724848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2.38.1.2</w:t>
      </w:r>
      <w:r w:rsidR="00C020FC" w:rsidRPr="00F87FFC">
        <w:rPr>
          <w:rFonts w:asciiTheme="minorHAnsi" w:hAnsiTheme="minorHAnsi" w:cstheme="minorHAnsi"/>
          <w:b/>
          <w:sz w:val="22"/>
          <w:szCs w:val="22"/>
        </w:rPr>
        <w:fldChar w:fldCharType="end"/>
      </w:r>
      <w:r w:rsidR="00986F8C" w:rsidRPr="00F87FFC">
        <w:rPr>
          <w:rFonts w:asciiTheme="minorHAnsi" w:hAnsiTheme="minorHAnsi" w:cstheme="minorHAnsi"/>
          <w:b/>
          <w:sz w:val="22"/>
          <w:szCs w:val="22"/>
        </w:rPr>
        <w:t xml:space="preserve"> and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_Ref302724865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2.38.1.3</w:t>
      </w:r>
      <w:r w:rsidR="00C020FC" w:rsidRPr="00F87FFC">
        <w:rPr>
          <w:rFonts w:asciiTheme="minorHAnsi" w:hAnsiTheme="minorHAnsi" w:cstheme="minorHAnsi"/>
          <w:b/>
          <w:sz w:val="22"/>
          <w:szCs w:val="22"/>
        </w:rPr>
        <w:fldChar w:fldCharType="end"/>
      </w:r>
      <w:r w:rsidR="00D20B3F" w:rsidRPr="00F87FFC">
        <w:rPr>
          <w:rFonts w:asciiTheme="minorHAnsi" w:hAnsiTheme="minorHAnsi" w:cstheme="minorHAnsi"/>
          <w:sz w:val="22"/>
          <w:szCs w:val="22"/>
        </w:rPr>
        <w:t xml:space="preserve"> </w:t>
      </w:r>
      <w:r w:rsidR="00986F8C" w:rsidRPr="00F87FFC">
        <w:rPr>
          <w:rFonts w:asciiTheme="minorHAnsi" w:hAnsiTheme="minorHAnsi" w:cstheme="minorHAnsi"/>
          <w:sz w:val="22"/>
          <w:szCs w:val="22"/>
        </w:rPr>
        <w:t>together with an administration charge equal to 10% of the cost of such services to the Contractor</w:t>
      </w:r>
      <w:r w:rsidR="007C7131" w:rsidRPr="00F87FFC">
        <w:rPr>
          <w:rFonts w:asciiTheme="minorHAnsi" w:hAnsiTheme="minorHAnsi" w:cstheme="minorHAnsi"/>
          <w:sz w:val="22"/>
          <w:szCs w:val="22"/>
        </w:rPr>
        <w:t xml:space="preserve"> which represents a genuine pre-estimate of the additional management time and costs to the College in procuring the </w:t>
      </w:r>
      <w:r w:rsidR="00146A3A" w:rsidRPr="00F87FFC">
        <w:rPr>
          <w:rFonts w:asciiTheme="minorHAnsi" w:hAnsiTheme="minorHAnsi" w:cstheme="minorHAnsi"/>
          <w:sz w:val="22"/>
          <w:szCs w:val="22"/>
        </w:rPr>
        <w:t>S</w:t>
      </w:r>
      <w:r w:rsidR="007C7131" w:rsidRPr="00F87FFC">
        <w:rPr>
          <w:rFonts w:asciiTheme="minorHAnsi" w:hAnsiTheme="minorHAnsi" w:cstheme="minorHAnsi"/>
          <w:sz w:val="22"/>
          <w:szCs w:val="22"/>
        </w:rPr>
        <w:t xml:space="preserve">ervices due to a </w:t>
      </w:r>
      <w:r w:rsidR="00146A3A" w:rsidRPr="00F87FFC">
        <w:rPr>
          <w:rFonts w:asciiTheme="minorHAnsi" w:hAnsiTheme="minorHAnsi" w:cstheme="minorHAnsi"/>
          <w:sz w:val="22"/>
          <w:szCs w:val="22"/>
        </w:rPr>
        <w:t>default</w:t>
      </w:r>
      <w:r w:rsidR="007C7131" w:rsidRPr="00F87FFC">
        <w:rPr>
          <w:rFonts w:asciiTheme="minorHAnsi" w:hAnsiTheme="minorHAnsi" w:cstheme="minorHAnsi"/>
          <w:sz w:val="22"/>
          <w:szCs w:val="22"/>
        </w:rPr>
        <w:t xml:space="preserve"> by the Contractor</w:t>
      </w:r>
      <w:r w:rsidR="00986F8C" w:rsidRPr="00F87FFC">
        <w:rPr>
          <w:rFonts w:asciiTheme="minorHAnsi" w:hAnsiTheme="minorHAnsi" w:cstheme="minorHAnsi"/>
          <w:sz w:val="22"/>
          <w:szCs w:val="22"/>
        </w:rPr>
        <w:t>.</w:t>
      </w:r>
    </w:p>
    <w:p w14:paraId="40803F4D" w14:textId="77777777" w:rsidR="00986F8C" w:rsidRPr="00F87FFC" w:rsidRDefault="00986F8C" w:rsidP="00AE502B">
      <w:pPr>
        <w:widowControl w:val="0"/>
        <w:tabs>
          <w:tab w:val="left" w:pos="720"/>
          <w:tab w:val="left" w:pos="900"/>
        </w:tabs>
        <w:autoSpaceDE w:val="0"/>
        <w:autoSpaceDN w:val="0"/>
        <w:adjustRightInd w:val="0"/>
        <w:jc w:val="both"/>
        <w:rPr>
          <w:rFonts w:asciiTheme="minorHAnsi" w:hAnsiTheme="minorHAnsi" w:cstheme="minorHAnsi"/>
          <w:b/>
          <w:sz w:val="22"/>
          <w:szCs w:val="22"/>
        </w:rPr>
      </w:pPr>
    </w:p>
    <w:p w14:paraId="130948FD"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57" w:name="_Ref302724922"/>
      <w:r w:rsidRPr="00F87FFC">
        <w:rPr>
          <w:rFonts w:asciiTheme="minorHAnsi" w:hAnsiTheme="minorHAnsi" w:cstheme="minorHAnsi"/>
          <w:b/>
          <w:bCs/>
          <w:sz w:val="22"/>
          <w:szCs w:val="22"/>
          <w:u w:val="single"/>
        </w:rPr>
        <w:t>Disclosure</w:t>
      </w:r>
      <w:bookmarkEnd w:id="57"/>
    </w:p>
    <w:p w14:paraId="6641C77B" w14:textId="77777777" w:rsidR="005B6E02" w:rsidRPr="00F87FFC" w:rsidRDefault="005B6E02" w:rsidP="005B6E02">
      <w:pPr>
        <w:widowControl w:val="0"/>
        <w:tabs>
          <w:tab w:val="left" w:pos="900"/>
        </w:tabs>
        <w:autoSpaceDE w:val="0"/>
        <w:autoSpaceDN w:val="0"/>
        <w:adjustRightInd w:val="0"/>
        <w:jc w:val="both"/>
        <w:rPr>
          <w:rFonts w:asciiTheme="minorHAnsi" w:hAnsiTheme="minorHAnsi" w:cstheme="minorHAnsi"/>
          <w:b/>
          <w:sz w:val="22"/>
          <w:szCs w:val="22"/>
        </w:rPr>
      </w:pPr>
    </w:p>
    <w:p w14:paraId="048EB505" w14:textId="77777777" w:rsidR="00986F8C" w:rsidRPr="00F87FFC" w:rsidRDefault="00986F8C" w:rsidP="005B6E02">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Provided that disclosure is not prevented by</w:t>
      </w:r>
      <w:r w:rsidR="003270E4" w:rsidRPr="00F87FFC">
        <w:rPr>
          <w:rFonts w:asciiTheme="minorHAnsi" w:hAnsiTheme="minorHAnsi" w:cstheme="minorHAnsi"/>
          <w:sz w:val="22"/>
          <w:szCs w:val="22"/>
        </w:rPr>
        <w:t xml:space="preserve"> Stock Exchange regulations t</w:t>
      </w:r>
      <w:r w:rsidRPr="00F87FFC">
        <w:rPr>
          <w:rFonts w:asciiTheme="minorHAnsi" w:hAnsiTheme="minorHAnsi" w:cstheme="minorHAnsi"/>
          <w:sz w:val="22"/>
          <w:szCs w:val="22"/>
        </w:rPr>
        <w:t xml:space="preserve">he Contractor, whether a company as defined in the Companies Act 1985 or a partnership as defined in the Partnership Act 1890 shall </w:t>
      </w:r>
      <w:r w:rsidR="007C7131" w:rsidRPr="00F87FFC">
        <w:rPr>
          <w:rFonts w:asciiTheme="minorHAnsi" w:hAnsiTheme="minorHAnsi" w:cstheme="minorHAnsi"/>
          <w:sz w:val="22"/>
          <w:szCs w:val="22"/>
        </w:rPr>
        <w:t>immediately</w:t>
      </w:r>
      <w:r w:rsidRPr="00F87FFC">
        <w:rPr>
          <w:rFonts w:asciiTheme="minorHAnsi" w:hAnsiTheme="minorHAnsi" w:cstheme="minorHAnsi"/>
          <w:sz w:val="22"/>
          <w:szCs w:val="22"/>
        </w:rPr>
        <w:t xml:space="preserve"> inform the </w:t>
      </w:r>
      <w:r w:rsidR="00146A3A"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writing of any proposal or negotiations which will, result in control of the Contractor’s affairs passing to another company or other individuals.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treat any information given by the Contractor under this condition in confidence</w:t>
      </w:r>
      <w:r w:rsidR="005B6E02" w:rsidRPr="00F87FFC">
        <w:rPr>
          <w:rFonts w:asciiTheme="minorHAnsi" w:hAnsiTheme="minorHAnsi" w:cstheme="minorHAnsi"/>
          <w:sz w:val="22"/>
          <w:szCs w:val="22"/>
        </w:rPr>
        <w:t>.</w:t>
      </w:r>
    </w:p>
    <w:p w14:paraId="71C3338A"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689D3436" w14:textId="77777777" w:rsidR="00986F8C" w:rsidRPr="00F87FFC" w:rsidRDefault="00AF4B2D"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58" w:name="_Ref302724787"/>
      <w:r w:rsidRPr="00F87FFC">
        <w:rPr>
          <w:rFonts w:asciiTheme="minorHAnsi" w:hAnsiTheme="minorHAnsi" w:cstheme="minorHAnsi"/>
          <w:b/>
          <w:sz w:val="22"/>
          <w:szCs w:val="22"/>
          <w:u w:val="single"/>
        </w:rPr>
        <w:t>Termination</w:t>
      </w:r>
      <w:bookmarkEnd w:id="58"/>
    </w:p>
    <w:p w14:paraId="71E8D7DA" w14:textId="77777777" w:rsidR="005B6E02" w:rsidRPr="00F87FFC" w:rsidRDefault="005B6E02" w:rsidP="005B6E02">
      <w:pPr>
        <w:widowControl w:val="0"/>
        <w:tabs>
          <w:tab w:val="left" w:pos="900"/>
        </w:tabs>
        <w:autoSpaceDE w:val="0"/>
        <w:autoSpaceDN w:val="0"/>
        <w:adjustRightInd w:val="0"/>
        <w:jc w:val="both"/>
        <w:rPr>
          <w:rFonts w:asciiTheme="minorHAnsi" w:hAnsiTheme="minorHAnsi" w:cstheme="minorHAnsi"/>
          <w:b/>
          <w:sz w:val="22"/>
          <w:szCs w:val="22"/>
        </w:rPr>
      </w:pPr>
    </w:p>
    <w:p w14:paraId="0CADB70A" w14:textId="77777777" w:rsidR="00986F8C" w:rsidRPr="00F87FFC" w:rsidRDefault="00986F8C" w:rsidP="005B6E02">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This Contract may be terminated by notice in accordance with 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_Ref302724895 \n \h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2.40.4</w:t>
      </w:r>
      <w:r w:rsidR="00C020FC"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and may be terminated earlier:</w:t>
      </w:r>
    </w:p>
    <w:p w14:paraId="7F53C362" w14:textId="77777777" w:rsidR="00B76223" w:rsidRPr="00F87FFC" w:rsidRDefault="00B76223" w:rsidP="00B76223">
      <w:pPr>
        <w:widowControl w:val="0"/>
        <w:autoSpaceDE w:val="0"/>
        <w:autoSpaceDN w:val="0"/>
        <w:adjustRightInd w:val="0"/>
        <w:ind w:left="180"/>
        <w:jc w:val="both"/>
        <w:rPr>
          <w:rFonts w:asciiTheme="minorHAnsi" w:hAnsiTheme="minorHAnsi" w:cstheme="minorHAnsi"/>
          <w:b/>
          <w:sz w:val="22"/>
          <w:szCs w:val="22"/>
        </w:rPr>
      </w:pPr>
    </w:p>
    <w:p w14:paraId="4B7B951D" w14:textId="77777777" w:rsidR="00986F8C" w:rsidRPr="00F87FFC" w:rsidRDefault="00986F8C" w:rsidP="00B76223">
      <w:pPr>
        <w:widowControl w:val="0"/>
        <w:numPr>
          <w:ilvl w:val="2"/>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immediately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if the Contractor, having been given written notice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Representative that the Servi</w:t>
      </w:r>
      <w:r w:rsidR="00E62831" w:rsidRPr="00F87FFC">
        <w:rPr>
          <w:rFonts w:asciiTheme="minorHAnsi" w:hAnsiTheme="minorHAnsi" w:cstheme="minorHAnsi"/>
          <w:sz w:val="22"/>
          <w:szCs w:val="22"/>
        </w:rPr>
        <w:t>ce is not in accordance with this</w:t>
      </w:r>
      <w:r w:rsidRPr="00F87FFC">
        <w:rPr>
          <w:rFonts w:asciiTheme="minorHAnsi" w:hAnsiTheme="minorHAnsi" w:cstheme="minorHAnsi"/>
          <w:sz w:val="22"/>
          <w:szCs w:val="22"/>
        </w:rPr>
        <w:t xml:space="preserve"> Contract due to material or persistent breach</w:t>
      </w:r>
      <w:r w:rsidR="00404A4D" w:rsidRPr="00F87FFC">
        <w:rPr>
          <w:rFonts w:asciiTheme="minorHAnsi" w:hAnsiTheme="minorHAnsi" w:cstheme="minorHAnsi"/>
          <w:sz w:val="22"/>
          <w:szCs w:val="22"/>
        </w:rPr>
        <w:t xml:space="preserve"> (persistent breach meaning more than</w:t>
      </w:r>
      <w:r w:rsidR="00723A6D" w:rsidRPr="00F87FFC">
        <w:rPr>
          <w:rFonts w:asciiTheme="minorHAnsi" w:hAnsiTheme="minorHAnsi" w:cstheme="minorHAnsi"/>
          <w:sz w:val="22"/>
          <w:szCs w:val="22"/>
        </w:rPr>
        <w:t xml:space="preserve"> </w:t>
      </w:r>
      <w:r w:rsidR="00521216" w:rsidRPr="00F87FFC">
        <w:rPr>
          <w:rFonts w:asciiTheme="minorHAnsi" w:hAnsiTheme="minorHAnsi" w:cstheme="minorHAnsi"/>
          <w:sz w:val="22"/>
          <w:szCs w:val="22"/>
        </w:rPr>
        <w:t>3</w:t>
      </w:r>
      <w:r w:rsidR="004B679C" w:rsidRPr="00F87FFC">
        <w:rPr>
          <w:rFonts w:asciiTheme="minorHAnsi" w:hAnsiTheme="minorHAnsi" w:cstheme="minorHAnsi"/>
          <w:sz w:val="22"/>
          <w:szCs w:val="22"/>
        </w:rPr>
        <w:t xml:space="preserve"> </w:t>
      </w:r>
      <w:r w:rsidR="00146A3A" w:rsidRPr="00F87FFC">
        <w:rPr>
          <w:rFonts w:asciiTheme="minorHAnsi" w:hAnsiTheme="minorHAnsi" w:cstheme="minorHAnsi"/>
          <w:sz w:val="22"/>
          <w:szCs w:val="22"/>
        </w:rPr>
        <w:t>D</w:t>
      </w:r>
      <w:r w:rsidR="004B679C" w:rsidRPr="00F87FFC">
        <w:rPr>
          <w:rFonts w:asciiTheme="minorHAnsi" w:hAnsiTheme="minorHAnsi" w:cstheme="minorHAnsi"/>
          <w:sz w:val="22"/>
          <w:szCs w:val="22"/>
        </w:rPr>
        <w:t xml:space="preserve">efault </w:t>
      </w:r>
      <w:r w:rsidR="00146A3A" w:rsidRPr="00F87FFC">
        <w:rPr>
          <w:rFonts w:asciiTheme="minorHAnsi" w:hAnsiTheme="minorHAnsi" w:cstheme="minorHAnsi"/>
          <w:sz w:val="22"/>
          <w:szCs w:val="22"/>
        </w:rPr>
        <w:t>N</w:t>
      </w:r>
      <w:r w:rsidR="004B679C" w:rsidRPr="00F87FFC">
        <w:rPr>
          <w:rFonts w:asciiTheme="minorHAnsi" w:hAnsiTheme="minorHAnsi" w:cstheme="minorHAnsi"/>
          <w:sz w:val="22"/>
          <w:szCs w:val="22"/>
        </w:rPr>
        <w:t>otice issued</w:t>
      </w:r>
      <w:r w:rsidR="00404A4D" w:rsidRPr="00F87FFC">
        <w:rPr>
          <w:rFonts w:asciiTheme="minorHAnsi" w:hAnsiTheme="minorHAnsi" w:cstheme="minorHAnsi"/>
          <w:sz w:val="22"/>
          <w:szCs w:val="22"/>
        </w:rPr>
        <w:t xml:space="preserve"> within a consecutive 60 day period)</w:t>
      </w:r>
      <w:r w:rsidRPr="00F87FFC">
        <w:rPr>
          <w:rFonts w:asciiTheme="minorHAnsi" w:hAnsiTheme="minorHAnsi" w:cstheme="minorHAnsi"/>
          <w:sz w:val="22"/>
          <w:szCs w:val="22"/>
        </w:rPr>
        <w:t>, fails within 30 days to correct the matters,</w:t>
      </w:r>
      <w:r w:rsidR="003270E4" w:rsidRPr="00F87FFC">
        <w:rPr>
          <w:rFonts w:asciiTheme="minorHAnsi" w:hAnsiTheme="minorHAnsi" w:cstheme="minorHAnsi"/>
          <w:sz w:val="22"/>
          <w:szCs w:val="22"/>
        </w:rPr>
        <w:t xml:space="preserve"> in which circumstances</w:t>
      </w:r>
      <w:r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by notic</w:t>
      </w:r>
      <w:r w:rsidR="00E62831" w:rsidRPr="00F87FFC">
        <w:rPr>
          <w:rFonts w:asciiTheme="minorHAnsi" w:hAnsiTheme="minorHAnsi" w:cstheme="minorHAnsi"/>
          <w:sz w:val="22"/>
          <w:szCs w:val="22"/>
        </w:rPr>
        <w:t>e in writing forthwith terminate this</w:t>
      </w:r>
      <w:r w:rsidRPr="00F87FFC">
        <w:rPr>
          <w:rFonts w:asciiTheme="minorHAnsi" w:hAnsiTheme="minorHAnsi" w:cstheme="minorHAnsi"/>
          <w:sz w:val="22"/>
          <w:szCs w:val="22"/>
        </w:rPr>
        <w:t xml:space="preserve"> Contract without compensation to the Contractor;</w:t>
      </w:r>
    </w:p>
    <w:p w14:paraId="5F1465F4" w14:textId="77777777" w:rsidR="00CC4838" w:rsidRPr="00F87FFC" w:rsidRDefault="00CC4838" w:rsidP="00CC4838">
      <w:pPr>
        <w:widowControl w:val="0"/>
        <w:tabs>
          <w:tab w:val="num" w:pos="1800"/>
        </w:tabs>
        <w:autoSpaceDE w:val="0"/>
        <w:autoSpaceDN w:val="0"/>
        <w:adjustRightInd w:val="0"/>
        <w:ind w:left="1800" w:hanging="900"/>
        <w:jc w:val="both"/>
        <w:rPr>
          <w:rFonts w:asciiTheme="minorHAnsi" w:hAnsiTheme="minorHAnsi" w:cstheme="minorHAnsi"/>
          <w:b/>
          <w:sz w:val="22"/>
          <w:szCs w:val="22"/>
        </w:rPr>
      </w:pPr>
    </w:p>
    <w:p w14:paraId="2C983B7A" w14:textId="77777777" w:rsidR="00F2404C" w:rsidRPr="00F87FFC" w:rsidRDefault="00986F8C" w:rsidP="00F2404C">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immediately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if the Contractor being a company, summons a meeting of its creditors, makes a proposal for a voluntary arrangement, becomes subject to any voluntary arrangement, is unable to pay its debts within the meaning of section 123 Insolvency Act 1986, has a receiver, manager, administrator or administrative receiver appointed over any of its assets, undertakings or income, has passed a resolution for its winding-up (save for the purpose of a voluntary reconstruction or amalgamation), is subject to a petition presented to any Court for its winding up (save for the purposes of a voluntary reconstruction or amalgamation), is subject to a petition presented to any Court for its administration, has a provisional liquidator appointed, has a proposal made for a scheme of arrangement under section 425 Companies Act 1985 or is the subject of a notice to strike off the register at Companies House or it is subject to an administration order</w:t>
      </w:r>
      <w:r w:rsidR="003270E4" w:rsidRPr="00F87FFC">
        <w:rPr>
          <w:rFonts w:asciiTheme="minorHAnsi" w:hAnsiTheme="minorHAnsi" w:cstheme="minorHAnsi"/>
          <w:sz w:val="22"/>
          <w:szCs w:val="22"/>
        </w:rPr>
        <w:t xml:space="preserve"> in which circumstances the College may by notice in writing forthwith terminate this Contract without compensation to the Contractor</w:t>
      </w:r>
      <w:r w:rsidRPr="00F87FFC">
        <w:rPr>
          <w:rFonts w:asciiTheme="minorHAnsi" w:hAnsiTheme="minorHAnsi" w:cstheme="minorHAnsi"/>
          <w:sz w:val="22"/>
          <w:szCs w:val="22"/>
        </w:rPr>
        <w:t>;</w:t>
      </w:r>
    </w:p>
    <w:p w14:paraId="672E7822" w14:textId="77777777" w:rsidR="009A3C16" w:rsidRPr="00F87FFC" w:rsidRDefault="009A3C16" w:rsidP="009A3C16">
      <w:pPr>
        <w:widowControl w:val="0"/>
        <w:autoSpaceDE w:val="0"/>
        <w:autoSpaceDN w:val="0"/>
        <w:adjustRightInd w:val="0"/>
        <w:jc w:val="both"/>
        <w:rPr>
          <w:rFonts w:asciiTheme="minorHAnsi" w:hAnsiTheme="minorHAnsi" w:cstheme="minorHAnsi"/>
          <w:sz w:val="22"/>
          <w:szCs w:val="22"/>
        </w:rPr>
      </w:pPr>
    </w:p>
    <w:p w14:paraId="7CC38EC2" w14:textId="77777777" w:rsidR="00986F8C" w:rsidRPr="00F87FFC" w:rsidRDefault="003270E4" w:rsidP="00F2404C">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immediately by the College if the Contractor </w:t>
      </w:r>
      <w:r w:rsidR="00986F8C" w:rsidRPr="00F87FFC">
        <w:rPr>
          <w:rFonts w:asciiTheme="minorHAnsi" w:hAnsiTheme="minorHAnsi" w:cstheme="minorHAnsi"/>
          <w:sz w:val="22"/>
          <w:szCs w:val="22"/>
        </w:rPr>
        <w:t>ceases</w:t>
      </w:r>
      <w:r w:rsidR="00146A3A" w:rsidRPr="00F87FFC">
        <w:rPr>
          <w:rFonts w:asciiTheme="minorHAnsi" w:hAnsiTheme="minorHAnsi" w:cstheme="minorHAnsi"/>
          <w:sz w:val="22"/>
          <w:szCs w:val="22"/>
        </w:rPr>
        <w:t xml:space="preserve"> or threatens to </w:t>
      </w:r>
      <w:r w:rsidR="00146A3A" w:rsidRPr="00F87FFC">
        <w:rPr>
          <w:rFonts w:asciiTheme="minorHAnsi" w:hAnsiTheme="minorHAnsi" w:cstheme="minorHAnsi"/>
          <w:sz w:val="22"/>
          <w:szCs w:val="22"/>
        </w:rPr>
        <w:lastRenderedPageBreak/>
        <w:t xml:space="preserve">cease </w:t>
      </w:r>
      <w:r w:rsidR="00986F8C" w:rsidRPr="00F87FFC">
        <w:rPr>
          <w:rFonts w:asciiTheme="minorHAnsi" w:hAnsiTheme="minorHAnsi" w:cstheme="minorHAnsi"/>
          <w:sz w:val="22"/>
          <w:szCs w:val="22"/>
        </w:rPr>
        <w:t xml:space="preserve">to trade; </w:t>
      </w:r>
    </w:p>
    <w:p w14:paraId="7548A395" w14:textId="77777777" w:rsidR="009A3C16" w:rsidRPr="00F87FFC" w:rsidRDefault="009A3C16" w:rsidP="009A3C16">
      <w:pPr>
        <w:widowControl w:val="0"/>
        <w:autoSpaceDE w:val="0"/>
        <w:autoSpaceDN w:val="0"/>
        <w:adjustRightInd w:val="0"/>
        <w:jc w:val="both"/>
        <w:rPr>
          <w:rFonts w:asciiTheme="minorHAnsi" w:hAnsiTheme="minorHAnsi" w:cstheme="minorHAnsi"/>
          <w:sz w:val="22"/>
          <w:szCs w:val="22"/>
        </w:rPr>
      </w:pPr>
    </w:p>
    <w:p w14:paraId="150C3895" w14:textId="77777777" w:rsidR="00681D45" w:rsidRDefault="00986F8C" w:rsidP="00F2404C">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immediately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t>
      </w:r>
      <w:r w:rsidR="00E62831" w:rsidRPr="00F87FFC">
        <w:rPr>
          <w:rFonts w:asciiTheme="minorHAnsi" w:hAnsiTheme="minorHAnsi" w:cstheme="minorHAnsi"/>
          <w:sz w:val="22"/>
          <w:szCs w:val="22"/>
        </w:rPr>
        <w:t xml:space="preserve">if the College is notified of any proposed change under 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_Ref302724922 \n \h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2.39</w:t>
      </w:r>
      <w:r w:rsidR="00C020FC" w:rsidRPr="00F87FFC">
        <w:rPr>
          <w:rFonts w:asciiTheme="minorHAnsi" w:hAnsiTheme="minorHAnsi" w:cstheme="minorHAnsi"/>
          <w:b/>
          <w:sz w:val="22"/>
          <w:szCs w:val="22"/>
        </w:rPr>
        <w:fldChar w:fldCharType="end"/>
      </w:r>
      <w:r w:rsidR="00C020FC" w:rsidRPr="00F87FFC">
        <w:rPr>
          <w:rFonts w:asciiTheme="minorHAnsi" w:hAnsiTheme="minorHAnsi" w:cstheme="minorHAnsi"/>
          <w:b/>
          <w:sz w:val="22"/>
          <w:szCs w:val="22"/>
        </w:rPr>
        <w:t xml:space="preserve"> </w:t>
      </w:r>
      <w:r w:rsidR="003270E4" w:rsidRPr="00F87FFC">
        <w:rPr>
          <w:rFonts w:asciiTheme="minorHAnsi" w:hAnsiTheme="minorHAnsi" w:cstheme="minorHAnsi"/>
          <w:sz w:val="22"/>
          <w:szCs w:val="22"/>
        </w:rPr>
        <w:t>or if there is a Change of Control of the Contractor provided that the College serves notice of termination within three months of the date on which the Contractor informs the College (by written notice of the Change of Control or on which the College otherwise becomes aware of the Change of Control)</w:t>
      </w:r>
      <w:r w:rsidR="00681D45">
        <w:rPr>
          <w:rFonts w:asciiTheme="minorHAnsi" w:hAnsiTheme="minorHAnsi" w:cstheme="minorHAnsi"/>
          <w:sz w:val="22"/>
          <w:szCs w:val="22"/>
        </w:rPr>
        <w:t>;</w:t>
      </w:r>
    </w:p>
    <w:p w14:paraId="7D0E5808" w14:textId="77777777" w:rsidR="00681D45" w:rsidRDefault="00681D45" w:rsidP="00681D45">
      <w:pPr>
        <w:pStyle w:val="ListParagraph"/>
        <w:rPr>
          <w:rFonts w:asciiTheme="minorHAnsi" w:hAnsiTheme="minorHAnsi" w:cstheme="minorHAnsi"/>
          <w:sz w:val="22"/>
          <w:szCs w:val="22"/>
        </w:rPr>
      </w:pPr>
    </w:p>
    <w:p w14:paraId="2A54183A" w14:textId="27E71D77" w:rsidR="00681D45" w:rsidRPr="00FB61EE" w:rsidRDefault="00681D45" w:rsidP="00681D45">
      <w:pPr>
        <w:widowControl w:val="0"/>
        <w:numPr>
          <w:ilvl w:val="2"/>
          <w:numId w:val="1"/>
        </w:numPr>
        <w:autoSpaceDE w:val="0"/>
        <w:autoSpaceDN w:val="0"/>
        <w:adjustRightInd w:val="0"/>
        <w:jc w:val="both"/>
        <w:rPr>
          <w:rFonts w:asciiTheme="minorHAnsi" w:hAnsiTheme="minorHAnsi" w:cs="Arial"/>
          <w:sz w:val="22"/>
          <w:szCs w:val="22"/>
        </w:rPr>
      </w:pPr>
      <w:r>
        <w:rPr>
          <w:rFonts w:asciiTheme="minorHAnsi" w:hAnsiTheme="minorHAnsi"/>
          <w:sz w:val="22"/>
          <w:szCs w:val="22"/>
        </w:rPr>
        <w:t xml:space="preserve">upon the College serving </w:t>
      </w:r>
      <w:r w:rsidR="004111F5">
        <w:rPr>
          <w:rFonts w:asciiTheme="minorHAnsi" w:hAnsiTheme="minorHAnsi"/>
          <w:sz w:val="22"/>
          <w:szCs w:val="22"/>
        </w:rPr>
        <w:t>3 (three)</w:t>
      </w:r>
      <w:r>
        <w:rPr>
          <w:rFonts w:asciiTheme="minorHAnsi" w:hAnsiTheme="minorHAnsi"/>
          <w:sz w:val="22"/>
          <w:szCs w:val="22"/>
        </w:rPr>
        <w:t xml:space="preserve">months’ notice to the Contractor where </w:t>
      </w:r>
      <w:r w:rsidRPr="00FB61EE">
        <w:rPr>
          <w:rFonts w:asciiTheme="minorHAnsi" w:hAnsiTheme="minorHAnsi"/>
          <w:sz w:val="22"/>
          <w:szCs w:val="22"/>
        </w:rPr>
        <w:t xml:space="preserve">the contract has been subject to a substantial modification which would have required a new procurement procedure in accordance with </w:t>
      </w:r>
      <w:r>
        <w:rPr>
          <w:rFonts w:asciiTheme="minorHAnsi" w:hAnsiTheme="minorHAnsi"/>
          <w:sz w:val="22"/>
          <w:szCs w:val="22"/>
        </w:rPr>
        <w:t>R</w:t>
      </w:r>
      <w:r w:rsidRPr="00FB61EE">
        <w:rPr>
          <w:rFonts w:asciiTheme="minorHAnsi" w:hAnsiTheme="minorHAnsi"/>
          <w:sz w:val="22"/>
          <w:szCs w:val="22"/>
        </w:rPr>
        <w:t>egulation 72(9)</w:t>
      </w:r>
      <w:r>
        <w:rPr>
          <w:rFonts w:asciiTheme="minorHAnsi" w:hAnsiTheme="minorHAnsi"/>
          <w:sz w:val="22"/>
          <w:szCs w:val="22"/>
        </w:rPr>
        <w:t xml:space="preserve"> of the Public Contracts Regulations 2015</w:t>
      </w:r>
      <w:r w:rsidRPr="00FB61EE">
        <w:rPr>
          <w:rFonts w:asciiTheme="minorHAnsi" w:hAnsiTheme="minorHAnsi"/>
          <w:sz w:val="22"/>
          <w:szCs w:val="22"/>
        </w:rPr>
        <w:t xml:space="preserve">; </w:t>
      </w:r>
    </w:p>
    <w:p w14:paraId="77324381" w14:textId="77777777" w:rsidR="00681D45" w:rsidRPr="00FB61EE" w:rsidRDefault="00681D45" w:rsidP="00681D45">
      <w:pPr>
        <w:pStyle w:val="ListParagraph"/>
        <w:rPr>
          <w:rFonts w:asciiTheme="minorHAnsi" w:hAnsiTheme="minorHAnsi"/>
          <w:sz w:val="22"/>
          <w:szCs w:val="22"/>
        </w:rPr>
      </w:pPr>
    </w:p>
    <w:p w14:paraId="5E54B548" w14:textId="77777777" w:rsidR="00681D45" w:rsidRPr="00FB61EE" w:rsidRDefault="00681D45" w:rsidP="00681D45">
      <w:pPr>
        <w:widowControl w:val="0"/>
        <w:numPr>
          <w:ilvl w:val="2"/>
          <w:numId w:val="1"/>
        </w:numPr>
        <w:autoSpaceDE w:val="0"/>
        <w:autoSpaceDN w:val="0"/>
        <w:adjustRightInd w:val="0"/>
        <w:jc w:val="both"/>
        <w:rPr>
          <w:rFonts w:asciiTheme="minorHAnsi" w:hAnsiTheme="minorHAnsi" w:cs="Arial"/>
          <w:sz w:val="22"/>
          <w:szCs w:val="22"/>
        </w:rPr>
      </w:pPr>
      <w:r>
        <w:rPr>
          <w:rFonts w:asciiTheme="minorHAnsi" w:hAnsiTheme="minorHAnsi"/>
          <w:sz w:val="22"/>
          <w:szCs w:val="22"/>
        </w:rPr>
        <w:t xml:space="preserve">immediately by the College where </w:t>
      </w:r>
      <w:r w:rsidRPr="00FB61EE">
        <w:rPr>
          <w:rFonts w:asciiTheme="minorHAnsi" w:hAnsiTheme="minorHAnsi"/>
          <w:sz w:val="22"/>
          <w:szCs w:val="22"/>
        </w:rPr>
        <w:t xml:space="preserve">the contractor has, at the time of contract award, been in one of the situations referred to in </w:t>
      </w:r>
      <w:r>
        <w:rPr>
          <w:rFonts w:asciiTheme="minorHAnsi" w:hAnsiTheme="minorHAnsi"/>
          <w:sz w:val="22"/>
          <w:szCs w:val="22"/>
        </w:rPr>
        <w:t>R</w:t>
      </w:r>
      <w:r w:rsidRPr="00FB61EE">
        <w:rPr>
          <w:rFonts w:asciiTheme="minorHAnsi" w:hAnsiTheme="minorHAnsi"/>
          <w:sz w:val="22"/>
          <w:szCs w:val="22"/>
        </w:rPr>
        <w:t>egulation 57(1)</w:t>
      </w:r>
      <w:r>
        <w:rPr>
          <w:rFonts w:asciiTheme="minorHAnsi" w:hAnsiTheme="minorHAnsi"/>
          <w:sz w:val="22"/>
          <w:szCs w:val="22"/>
        </w:rPr>
        <w:t xml:space="preserve"> of the Public Contracts Regulations 2015</w:t>
      </w:r>
      <w:r w:rsidRPr="00FB61EE">
        <w:rPr>
          <w:rFonts w:asciiTheme="minorHAnsi" w:hAnsiTheme="minorHAnsi"/>
          <w:sz w:val="22"/>
          <w:szCs w:val="22"/>
        </w:rPr>
        <w:t xml:space="preserve">, including as a result of the application of </w:t>
      </w:r>
      <w:r>
        <w:rPr>
          <w:rFonts w:asciiTheme="minorHAnsi" w:hAnsiTheme="minorHAnsi"/>
          <w:sz w:val="22"/>
          <w:szCs w:val="22"/>
        </w:rPr>
        <w:t>R</w:t>
      </w:r>
      <w:r w:rsidRPr="00FB61EE">
        <w:rPr>
          <w:rFonts w:asciiTheme="minorHAnsi" w:hAnsiTheme="minorHAnsi"/>
          <w:sz w:val="22"/>
          <w:szCs w:val="22"/>
        </w:rPr>
        <w:t>egulation 57(2)</w:t>
      </w:r>
      <w:r>
        <w:rPr>
          <w:rFonts w:asciiTheme="minorHAnsi" w:hAnsiTheme="minorHAnsi"/>
          <w:sz w:val="22"/>
          <w:szCs w:val="22"/>
        </w:rPr>
        <w:t xml:space="preserve"> of the same</w:t>
      </w:r>
      <w:r w:rsidRPr="00FB61EE">
        <w:rPr>
          <w:rFonts w:asciiTheme="minorHAnsi" w:hAnsiTheme="minorHAnsi"/>
          <w:sz w:val="22"/>
          <w:szCs w:val="22"/>
        </w:rPr>
        <w:t>, and should therefore have been excluded from the procurement procedure;</w:t>
      </w:r>
    </w:p>
    <w:p w14:paraId="72BB6A16" w14:textId="77777777" w:rsidR="00681D45" w:rsidRPr="00FB61EE" w:rsidRDefault="00681D45" w:rsidP="00681D45">
      <w:pPr>
        <w:pStyle w:val="ListParagraph"/>
        <w:rPr>
          <w:rFonts w:asciiTheme="minorHAnsi" w:hAnsiTheme="minorHAnsi"/>
          <w:sz w:val="22"/>
          <w:szCs w:val="22"/>
        </w:rPr>
      </w:pPr>
    </w:p>
    <w:p w14:paraId="7EB875C0" w14:textId="714CB76F" w:rsidR="00986F8C" w:rsidRPr="00681D45" w:rsidRDefault="00681D45" w:rsidP="00681D45">
      <w:pPr>
        <w:widowControl w:val="0"/>
        <w:numPr>
          <w:ilvl w:val="2"/>
          <w:numId w:val="1"/>
        </w:numPr>
        <w:autoSpaceDE w:val="0"/>
        <w:autoSpaceDN w:val="0"/>
        <w:adjustRightInd w:val="0"/>
        <w:jc w:val="both"/>
        <w:rPr>
          <w:rFonts w:asciiTheme="minorHAnsi" w:hAnsiTheme="minorHAnsi" w:cs="Arial"/>
          <w:sz w:val="22"/>
          <w:szCs w:val="22"/>
        </w:rPr>
      </w:pPr>
      <w:r>
        <w:rPr>
          <w:rFonts w:asciiTheme="minorHAnsi" w:hAnsiTheme="minorHAnsi"/>
          <w:sz w:val="22"/>
          <w:szCs w:val="22"/>
        </w:rPr>
        <w:t xml:space="preserve">immediately by the College where </w:t>
      </w:r>
      <w:r w:rsidRPr="00FB61EE">
        <w:rPr>
          <w:rFonts w:asciiTheme="minorHAnsi" w:hAnsiTheme="minorHAnsi"/>
          <w:sz w:val="22"/>
          <w:szCs w:val="22"/>
        </w:rPr>
        <w:t>the contract should not have been awarded to the contractor in view of a serious infringement of the obligations under the Treaties and the Public Contracts Directive that has been declared by the Court of Justice of the European Union in a proc</w:t>
      </w:r>
      <w:r>
        <w:rPr>
          <w:rFonts w:asciiTheme="minorHAnsi" w:hAnsiTheme="minorHAnsi"/>
          <w:sz w:val="22"/>
          <w:szCs w:val="22"/>
        </w:rPr>
        <w:t>edure under Article 258 of TFEU</w:t>
      </w:r>
      <w:r w:rsidR="003270E4" w:rsidRPr="00681D45">
        <w:rPr>
          <w:rFonts w:asciiTheme="minorHAnsi" w:hAnsiTheme="minorHAnsi" w:cstheme="minorHAnsi"/>
          <w:sz w:val="22"/>
          <w:szCs w:val="22"/>
        </w:rPr>
        <w:t>.</w:t>
      </w:r>
    </w:p>
    <w:p w14:paraId="058A32E0" w14:textId="77777777" w:rsidR="00986F8C" w:rsidRPr="00F87FFC" w:rsidRDefault="00986F8C" w:rsidP="00AE502B">
      <w:pPr>
        <w:widowControl w:val="0"/>
        <w:tabs>
          <w:tab w:val="left" w:pos="720"/>
          <w:tab w:val="left" w:pos="900"/>
        </w:tabs>
        <w:autoSpaceDE w:val="0"/>
        <w:autoSpaceDN w:val="0"/>
        <w:adjustRightInd w:val="0"/>
        <w:ind w:left="720" w:hanging="720"/>
        <w:jc w:val="both"/>
        <w:rPr>
          <w:rFonts w:asciiTheme="minorHAnsi" w:hAnsiTheme="minorHAnsi" w:cstheme="minorHAnsi"/>
          <w:sz w:val="22"/>
          <w:szCs w:val="22"/>
        </w:rPr>
      </w:pPr>
    </w:p>
    <w:p w14:paraId="21CE730D"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Any </w:t>
      </w:r>
      <w:r w:rsidR="00AF4B2D" w:rsidRPr="00F87FFC">
        <w:rPr>
          <w:rFonts w:asciiTheme="minorHAnsi" w:hAnsiTheme="minorHAnsi" w:cstheme="minorHAnsi"/>
          <w:sz w:val="22"/>
          <w:szCs w:val="22"/>
        </w:rPr>
        <w:t>termination</w:t>
      </w:r>
      <w:r w:rsidRPr="00F87FFC">
        <w:rPr>
          <w:rFonts w:asciiTheme="minorHAnsi" w:hAnsiTheme="minorHAnsi" w:cstheme="minorHAnsi"/>
          <w:sz w:val="22"/>
          <w:szCs w:val="22"/>
        </w:rPr>
        <w:t xml:space="preserve"> under this Contract shall not prejudice or affect any right of action or remedy which shall have accrued or shall accrue thereafter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On </w:t>
      </w:r>
      <w:r w:rsidR="00AF4B2D" w:rsidRPr="00F87FFC">
        <w:rPr>
          <w:rFonts w:asciiTheme="minorHAnsi" w:hAnsiTheme="minorHAnsi" w:cstheme="minorHAnsi"/>
          <w:sz w:val="22"/>
          <w:szCs w:val="22"/>
        </w:rPr>
        <w:t>termination</w:t>
      </w:r>
      <w:r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may hold and retain all monies due or thereafter to become due to the Contractor or those claiming under him by this Contract until all monies becoming due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have been covered. Any excess monies shall then be paid to the Contractor.</w:t>
      </w:r>
    </w:p>
    <w:p w14:paraId="08206BA1" w14:textId="77777777" w:rsidR="00986F8C" w:rsidRPr="00F87FFC" w:rsidRDefault="00986F8C" w:rsidP="00431905">
      <w:pPr>
        <w:widowControl w:val="0"/>
        <w:autoSpaceDE w:val="0"/>
        <w:autoSpaceDN w:val="0"/>
        <w:adjustRightInd w:val="0"/>
        <w:ind w:left="180"/>
        <w:jc w:val="both"/>
        <w:rPr>
          <w:rFonts w:asciiTheme="minorHAnsi" w:hAnsiTheme="minorHAnsi" w:cstheme="minorHAnsi"/>
          <w:sz w:val="22"/>
          <w:szCs w:val="22"/>
        </w:rPr>
      </w:pPr>
    </w:p>
    <w:p w14:paraId="5ECDB1EA" w14:textId="54EA2131" w:rsidR="00986F8C" w:rsidRPr="00F87FFC" w:rsidRDefault="00C4108A"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For a period of </w:t>
      </w:r>
      <w:r w:rsidR="004111F5">
        <w:rPr>
          <w:rFonts w:asciiTheme="minorHAnsi" w:hAnsiTheme="minorHAnsi" w:cstheme="minorHAnsi"/>
          <w:sz w:val="22"/>
          <w:szCs w:val="22"/>
        </w:rPr>
        <w:t>three (3</w:t>
      </w:r>
      <w:r w:rsidRPr="00F87FFC">
        <w:rPr>
          <w:rFonts w:asciiTheme="minorHAnsi" w:hAnsiTheme="minorHAnsi" w:cstheme="minorHAnsi"/>
          <w:sz w:val="22"/>
          <w:szCs w:val="22"/>
        </w:rPr>
        <w:t xml:space="preserve">) months following any </w:t>
      </w:r>
      <w:r w:rsidR="00AF4B2D" w:rsidRPr="00F87FFC">
        <w:rPr>
          <w:rFonts w:asciiTheme="minorHAnsi" w:hAnsiTheme="minorHAnsi" w:cstheme="minorHAnsi"/>
          <w:sz w:val="22"/>
          <w:szCs w:val="22"/>
        </w:rPr>
        <w:t>termination</w:t>
      </w:r>
      <w:r w:rsidRPr="00F87FFC">
        <w:rPr>
          <w:rFonts w:asciiTheme="minorHAnsi" w:hAnsiTheme="minorHAnsi" w:cstheme="minorHAnsi"/>
          <w:sz w:val="22"/>
          <w:szCs w:val="22"/>
        </w:rPr>
        <w:t xml:space="preserve"> of the Contract </w:t>
      </w:r>
      <w:r w:rsidR="00D54B7B" w:rsidRPr="00F87FFC">
        <w:rPr>
          <w:rFonts w:asciiTheme="minorHAnsi" w:hAnsiTheme="minorHAnsi" w:cstheme="minorHAnsi"/>
          <w:sz w:val="22"/>
          <w:szCs w:val="22"/>
        </w:rPr>
        <w:t xml:space="preserve">(other than pursuant to </w:t>
      </w:r>
      <w:r w:rsidR="00431905" w:rsidRPr="00F87FFC">
        <w:rPr>
          <w:rFonts w:asciiTheme="minorHAnsi" w:hAnsiTheme="minorHAnsi" w:cstheme="minorHAnsi"/>
          <w:b/>
          <w:sz w:val="22"/>
          <w:szCs w:val="22"/>
        </w:rPr>
        <w:t xml:space="preserve">clause </w:t>
      </w:r>
      <w:r w:rsidR="00C020FC" w:rsidRPr="00F87FFC">
        <w:rPr>
          <w:rFonts w:asciiTheme="minorHAnsi" w:hAnsiTheme="minorHAnsi" w:cstheme="minorHAnsi"/>
          <w:b/>
          <w:sz w:val="22"/>
          <w:szCs w:val="22"/>
        </w:rPr>
        <w:fldChar w:fldCharType="begin"/>
      </w:r>
      <w:r w:rsidR="00C020FC" w:rsidRPr="00F87FFC">
        <w:rPr>
          <w:rFonts w:asciiTheme="minorHAnsi" w:hAnsiTheme="minorHAnsi" w:cstheme="minorHAnsi"/>
          <w:b/>
          <w:sz w:val="22"/>
          <w:szCs w:val="22"/>
        </w:rPr>
        <w:instrText xml:space="preserve"> REF _Ref302724895 \n \h </w:instrText>
      </w:r>
      <w:r w:rsidR="00F87FFC" w:rsidRPr="00F87FFC">
        <w:rPr>
          <w:rFonts w:asciiTheme="minorHAnsi" w:hAnsiTheme="minorHAnsi" w:cstheme="minorHAnsi"/>
          <w:b/>
          <w:sz w:val="22"/>
          <w:szCs w:val="22"/>
        </w:rPr>
        <w:instrText xml:space="preserve"> \* MERGEFORMAT </w:instrText>
      </w:r>
      <w:r w:rsidR="00C020FC" w:rsidRPr="00F87FFC">
        <w:rPr>
          <w:rFonts w:asciiTheme="minorHAnsi" w:hAnsiTheme="minorHAnsi" w:cstheme="minorHAnsi"/>
          <w:b/>
          <w:sz w:val="22"/>
          <w:szCs w:val="22"/>
        </w:rPr>
      </w:r>
      <w:r w:rsidR="00C020FC"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2.40.4</w:t>
      </w:r>
      <w:r w:rsidR="00C020FC" w:rsidRPr="00F87FFC">
        <w:rPr>
          <w:rFonts w:asciiTheme="minorHAnsi" w:hAnsiTheme="minorHAnsi" w:cstheme="minorHAnsi"/>
          <w:b/>
          <w:sz w:val="22"/>
          <w:szCs w:val="22"/>
        </w:rPr>
        <w:fldChar w:fldCharType="end"/>
      </w:r>
      <w:r w:rsidR="00D54B7B" w:rsidRPr="00F87FFC">
        <w:rPr>
          <w:rFonts w:asciiTheme="minorHAnsi" w:hAnsiTheme="minorHAnsi" w:cstheme="minorHAnsi"/>
          <w:sz w:val="22"/>
          <w:szCs w:val="22"/>
        </w:rPr>
        <w:t>)</w:t>
      </w:r>
      <w:r w:rsidR="00986F8C" w:rsidRPr="00F87FFC">
        <w:rPr>
          <w:rFonts w:asciiTheme="minorHAnsi" w:hAnsiTheme="minorHAnsi" w:cstheme="minorHAnsi"/>
          <w:sz w:val="22"/>
          <w:szCs w:val="22"/>
        </w:rPr>
        <w:t xml:space="preserve">,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 xml:space="preserve"> may</w:t>
      </w:r>
      <w:r w:rsidR="00D54B7B" w:rsidRPr="00F87FFC">
        <w:rPr>
          <w:rFonts w:asciiTheme="minorHAnsi" w:hAnsiTheme="minorHAnsi" w:cstheme="minorHAnsi"/>
          <w:sz w:val="22"/>
          <w:szCs w:val="22"/>
        </w:rPr>
        <w:t>,</w:t>
      </w:r>
      <w:r w:rsidR="00986F8C" w:rsidRPr="00F87FFC">
        <w:rPr>
          <w:rFonts w:asciiTheme="minorHAnsi" w:hAnsiTheme="minorHAnsi" w:cstheme="minorHAnsi"/>
          <w:sz w:val="22"/>
          <w:szCs w:val="22"/>
        </w:rPr>
        <w:t xml:space="preserve"> cover the Service</w:t>
      </w:r>
      <w:r w:rsidR="00AF2599" w:rsidRPr="00F87FFC">
        <w:rPr>
          <w:rFonts w:asciiTheme="minorHAnsi" w:hAnsiTheme="minorHAnsi" w:cstheme="minorHAnsi"/>
          <w:sz w:val="22"/>
          <w:szCs w:val="22"/>
        </w:rPr>
        <w:t>s</w:t>
      </w:r>
      <w:r w:rsidR="00986F8C" w:rsidRPr="00F87FFC">
        <w:rPr>
          <w:rFonts w:asciiTheme="minorHAnsi" w:hAnsiTheme="minorHAnsi" w:cstheme="minorHAnsi"/>
          <w:sz w:val="22"/>
          <w:szCs w:val="22"/>
        </w:rPr>
        <w:t xml:space="preserve"> and recover from the Contractor the costs (if any)</w:t>
      </w:r>
      <w:r w:rsidR="003270E4" w:rsidRPr="00F87FFC">
        <w:rPr>
          <w:rFonts w:asciiTheme="minorHAnsi" w:hAnsiTheme="minorHAnsi" w:cstheme="minorHAnsi"/>
          <w:sz w:val="22"/>
          <w:szCs w:val="22"/>
        </w:rPr>
        <w:t xml:space="preserve"> incurred by the College either by itself, or by employing other contractors to carry out the Services that are</w:t>
      </w:r>
      <w:r w:rsidR="00986F8C" w:rsidRPr="00F87FFC">
        <w:rPr>
          <w:rFonts w:asciiTheme="minorHAnsi" w:hAnsiTheme="minorHAnsi" w:cstheme="minorHAnsi"/>
          <w:sz w:val="22"/>
          <w:szCs w:val="22"/>
        </w:rPr>
        <w:t xml:space="preserve"> in excess of that which wou</w:t>
      </w:r>
      <w:r w:rsidR="00E62831" w:rsidRPr="00F87FFC">
        <w:rPr>
          <w:rFonts w:asciiTheme="minorHAnsi" w:hAnsiTheme="minorHAnsi" w:cstheme="minorHAnsi"/>
          <w:sz w:val="22"/>
          <w:szCs w:val="22"/>
        </w:rPr>
        <w:t>ld have become payable under this</w:t>
      </w:r>
      <w:r w:rsidR="00986F8C" w:rsidRPr="00F87FFC">
        <w:rPr>
          <w:rFonts w:asciiTheme="minorHAnsi" w:hAnsiTheme="minorHAnsi" w:cstheme="minorHAnsi"/>
          <w:sz w:val="22"/>
          <w:szCs w:val="22"/>
        </w:rPr>
        <w:t xml:space="preserve"> Contract. In calculating such excess cost there shall </w:t>
      </w:r>
      <w:r w:rsidR="00AF2599" w:rsidRPr="00F87FFC">
        <w:rPr>
          <w:rFonts w:asciiTheme="minorHAnsi" w:hAnsiTheme="minorHAnsi" w:cstheme="minorHAnsi"/>
          <w:sz w:val="22"/>
          <w:szCs w:val="22"/>
        </w:rPr>
        <w:t xml:space="preserve">also </w:t>
      </w:r>
      <w:r w:rsidR="00986F8C" w:rsidRPr="00F87FFC">
        <w:rPr>
          <w:rFonts w:asciiTheme="minorHAnsi" w:hAnsiTheme="minorHAnsi" w:cstheme="minorHAnsi"/>
          <w:sz w:val="22"/>
          <w:szCs w:val="22"/>
        </w:rPr>
        <w:t xml:space="preserve">be added a reasonable </w:t>
      </w:r>
      <w:r w:rsidR="00CE3FA5" w:rsidRPr="00F87FFC">
        <w:rPr>
          <w:rFonts w:asciiTheme="minorHAnsi" w:hAnsiTheme="minorHAnsi" w:cstheme="minorHAnsi"/>
          <w:sz w:val="22"/>
          <w:szCs w:val="22"/>
        </w:rPr>
        <w:t>administration charge</w:t>
      </w:r>
      <w:r w:rsidR="008053CB" w:rsidRPr="00F87FFC">
        <w:rPr>
          <w:rFonts w:asciiTheme="minorHAnsi" w:hAnsiTheme="minorHAnsi" w:cstheme="minorHAnsi"/>
          <w:sz w:val="22"/>
          <w:szCs w:val="22"/>
        </w:rPr>
        <w:t xml:space="preserve"> </w:t>
      </w:r>
      <w:r w:rsidR="00986F8C" w:rsidRPr="00F87FFC">
        <w:rPr>
          <w:rFonts w:asciiTheme="minorHAnsi" w:hAnsiTheme="minorHAnsi" w:cstheme="minorHAnsi"/>
          <w:sz w:val="22"/>
          <w:szCs w:val="22"/>
        </w:rPr>
        <w:t xml:space="preserve">to cover the </w:t>
      </w:r>
      <w:r w:rsidR="00D67AC0" w:rsidRPr="00F87FFC">
        <w:rPr>
          <w:rFonts w:asciiTheme="minorHAnsi" w:hAnsiTheme="minorHAnsi" w:cstheme="minorHAnsi"/>
          <w:sz w:val="22"/>
          <w:szCs w:val="22"/>
        </w:rPr>
        <w:t>College</w:t>
      </w:r>
      <w:r w:rsidR="00986F8C" w:rsidRPr="00F87FFC">
        <w:rPr>
          <w:rFonts w:asciiTheme="minorHAnsi" w:hAnsiTheme="minorHAnsi" w:cstheme="minorHAnsi"/>
          <w:sz w:val="22"/>
          <w:szCs w:val="22"/>
        </w:rPr>
        <w:t>’s supervision and establishment charges.</w:t>
      </w:r>
    </w:p>
    <w:p w14:paraId="142F4137" w14:textId="77777777" w:rsidR="00986F8C" w:rsidRPr="00F87FFC" w:rsidRDefault="00986F8C" w:rsidP="00431905">
      <w:pPr>
        <w:widowControl w:val="0"/>
        <w:autoSpaceDE w:val="0"/>
        <w:autoSpaceDN w:val="0"/>
        <w:adjustRightInd w:val="0"/>
        <w:ind w:left="180"/>
        <w:jc w:val="both"/>
        <w:rPr>
          <w:rFonts w:asciiTheme="minorHAnsi" w:hAnsiTheme="minorHAnsi" w:cstheme="minorHAnsi"/>
          <w:sz w:val="22"/>
          <w:szCs w:val="22"/>
        </w:rPr>
      </w:pPr>
    </w:p>
    <w:p w14:paraId="73E5A156" w14:textId="02952E50" w:rsidR="00986F8C" w:rsidRPr="00096BF2" w:rsidRDefault="00986A5A" w:rsidP="00075556">
      <w:pPr>
        <w:widowControl w:val="0"/>
        <w:numPr>
          <w:ilvl w:val="1"/>
          <w:numId w:val="1"/>
        </w:numPr>
        <w:autoSpaceDE w:val="0"/>
        <w:autoSpaceDN w:val="0"/>
        <w:adjustRightInd w:val="0"/>
        <w:jc w:val="both"/>
        <w:rPr>
          <w:rFonts w:asciiTheme="minorHAnsi" w:hAnsiTheme="minorHAnsi" w:cstheme="minorHAnsi"/>
          <w:sz w:val="22"/>
          <w:szCs w:val="22"/>
        </w:rPr>
      </w:pPr>
      <w:bookmarkStart w:id="59" w:name="_Ref302724895"/>
      <w:r w:rsidRPr="00096BF2">
        <w:rPr>
          <w:rFonts w:asciiTheme="minorHAnsi" w:hAnsiTheme="minorHAnsi" w:cstheme="minorHAnsi"/>
          <w:sz w:val="22"/>
          <w:szCs w:val="22"/>
        </w:rPr>
        <w:t xml:space="preserve">The College shall in any event at any time be entitled to terminate this Contract on the giving of </w:t>
      </w:r>
      <w:r w:rsidR="006C6261" w:rsidRPr="00096BF2">
        <w:rPr>
          <w:rFonts w:asciiTheme="minorHAnsi" w:hAnsiTheme="minorHAnsi" w:cstheme="minorHAnsi"/>
          <w:sz w:val="22"/>
          <w:szCs w:val="22"/>
        </w:rPr>
        <w:t>three (3</w:t>
      </w:r>
      <w:r w:rsidRPr="00096BF2">
        <w:rPr>
          <w:rFonts w:asciiTheme="minorHAnsi" w:hAnsiTheme="minorHAnsi" w:cstheme="minorHAnsi"/>
          <w:sz w:val="22"/>
          <w:szCs w:val="22"/>
        </w:rPr>
        <w:t>) months’ written notice of such termination to the Contractor. The Contractor shall not be entitled to any payment by way of compensation, damage or otherwise following such termination but shall, for the avoidance of doubt, so long as the Contractor shall supply the Services in accordance with this</w:t>
      </w:r>
      <w:r w:rsidRPr="00096BF2">
        <w:rPr>
          <w:rFonts w:asciiTheme="minorHAnsi" w:hAnsiTheme="minorHAnsi" w:cstheme="minorHAnsi"/>
          <w:b/>
          <w:i/>
          <w:sz w:val="22"/>
          <w:szCs w:val="22"/>
        </w:rPr>
        <w:t xml:space="preserve"> </w:t>
      </w:r>
      <w:r w:rsidRPr="00096BF2">
        <w:rPr>
          <w:rFonts w:asciiTheme="minorHAnsi" w:hAnsiTheme="minorHAnsi" w:cstheme="minorHAnsi"/>
          <w:sz w:val="22"/>
          <w:szCs w:val="22"/>
        </w:rPr>
        <w:t xml:space="preserve">Contract, be entitled to receive payment due for the </w:t>
      </w:r>
      <w:r w:rsidR="006C6261" w:rsidRPr="00096BF2">
        <w:rPr>
          <w:rFonts w:asciiTheme="minorHAnsi" w:hAnsiTheme="minorHAnsi" w:cstheme="minorHAnsi"/>
          <w:sz w:val="22"/>
          <w:szCs w:val="22"/>
        </w:rPr>
        <w:t>three</w:t>
      </w:r>
      <w:r w:rsidR="00096BF2" w:rsidRPr="00096BF2">
        <w:rPr>
          <w:rFonts w:asciiTheme="minorHAnsi" w:hAnsiTheme="minorHAnsi" w:cstheme="minorHAnsi"/>
          <w:sz w:val="22"/>
          <w:szCs w:val="22"/>
        </w:rPr>
        <w:t xml:space="preserve"> (3</w:t>
      </w:r>
      <w:r w:rsidRPr="00096BF2">
        <w:rPr>
          <w:rFonts w:asciiTheme="minorHAnsi" w:hAnsiTheme="minorHAnsi" w:cstheme="minorHAnsi"/>
          <w:sz w:val="22"/>
          <w:szCs w:val="22"/>
        </w:rPr>
        <w:t>) month notice period</w:t>
      </w:r>
      <w:r w:rsidR="00986F8C" w:rsidRPr="00096BF2">
        <w:rPr>
          <w:rFonts w:asciiTheme="minorHAnsi" w:hAnsiTheme="minorHAnsi" w:cstheme="minorHAnsi"/>
          <w:sz w:val="22"/>
          <w:szCs w:val="22"/>
        </w:rPr>
        <w:t>.</w:t>
      </w:r>
      <w:bookmarkEnd w:id="59"/>
    </w:p>
    <w:p w14:paraId="4B6B4F96"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6ED90455"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60" w:name="_Ref487528988"/>
      <w:bookmarkStart w:id="61" w:name="_Ref487529417"/>
      <w:bookmarkStart w:id="62" w:name="_Ref490382488"/>
      <w:bookmarkStart w:id="63" w:name="_Ref501157550"/>
      <w:bookmarkStart w:id="64" w:name="_Ref9227811"/>
      <w:bookmarkStart w:id="65" w:name="_Ref9228243"/>
      <w:bookmarkStart w:id="66" w:name="_Ref9228355"/>
      <w:bookmarkStart w:id="67" w:name="_Ref9228453"/>
      <w:bookmarkStart w:id="68" w:name="_Ref9310531"/>
      <w:r w:rsidRPr="00F87FFC">
        <w:rPr>
          <w:rFonts w:asciiTheme="minorHAnsi" w:hAnsiTheme="minorHAnsi" w:cstheme="minorHAnsi"/>
          <w:b/>
          <w:sz w:val="22"/>
          <w:szCs w:val="22"/>
          <w:u w:val="single"/>
        </w:rPr>
        <w:t>Effect of Termination</w:t>
      </w:r>
      <w:bookmarkEnd w:id="60"/>
      <w:bookmarkEnd w:id="61"/>
      <w:bookmarkEnd w:id="62"/>
      <w:bookmarkEnd w:id="63"/>
      <w:bookmarkEnd w:id="64"/>
      <w:bookmarkEnd w:id="65"/>
      <w:bookmarkEnd w:id="66"/>
      <w:bookmarkEnd w:id="67"/>
      <w:bookmarkEnd w:id="68"/>
    </w:p>
    <w:p w14:paraId="16881EBA" w14:textId="77777777" w:rsidR="00D37338" w:rsidRPr="00F87FFC" w:rsidRDefault="00D37338" w:rsidP="00D37338">
      <w:pPr>
        <w:widowControl w:val="0"/>
        <w:tabs>
          <w:tab w:val="left" w:pos="900"/>
        </w:tabs>
        <w:autoSpaceDE w:val="0"/>
        <w:autoSpaceDN w:val="0"/>
        <w:adjustRightInd w:val="0"/>
        <w:jc w:val="both"/>
        <w:rPr>
          <w:rFonts w:asciiTheme="minorHAnsi" w:hAnsiTheme="minorHAnsi" w:cstheme="minorHAnsi"/>
          <w:b/>
          <w:sz w:val="22"/>
          <w:szCs w:val="22"/>
        </w:rPr>
      </w:pPr>
    </w:p>
    <w:p w14:paraId="7F0F8422" w14:textId="77777777" w:rsidR="00D95478" w:rsidRPr="00F87FFC" w:rsidRDefault="00986F8C" w:rsidP="00D37338">
      <w:pPr>
        <w:widowControl w:val="0"/>
        <w:numPr>
          <w:ilvl w:val="1"/>
          <w:numId w:val="1"/>
        </w:numPr>
        <w:autoSpaceDE w:val="0"/>
        <w:autoSpaceDN w:val="0"/>
        <w:adjustRightInd w:val="0"/>
        <w:jc w:val="both"/>
        <w:rPr>
          <w:rStyle w:val="CrossReference"/>
          <w:rFonts w:asciiTheme="minorHAnsi" w:hAnsiTheme="minorHAnsi" w:cstheme="minorHAnsi"/>
          <w:sz w:val="22"/>
          <w:szCs w:val="22"/>
        </w:rPr>
      </w:pPr>
      <w:r w:rsidRPr="00F87FFC">
        <w:rPr>
          <w:rFonts w:asciiTheme="minorHAnsi" w:hAnsiTheme="minorHAnsi" w:cstheme="minorHAnsi"/>
          <w:sz w:val="22"/>
          <w:szCs w:val="22"/>
        </w:rPr>
        <w:t xml:space="preserve">Any termination of this Contract for any reason shall not affect any accrued rights or liabilities of either party, nor the coming into force, or the continuance in force, of any provision of this </w:t>
      </w:r>
      <w:r w:rsidR="00E62831" w:rsidRPr="00F87FFC">
        <w:rPr>
          <w:rFonts w:asciiTheme="minorHAnsi" w:hAnsiTheme="minorHAnsi" w:cstheme="minorHAnsi"/>
          <w:sz w:val="22"/>
          <w:szCs w:val="22"/>
        </w:rPr>
        <w:t>Contract</w:t>
      </w:r>
      <w:r w:rsidRPr="00F87FFC">
        <w:rPr>
          <w:rFonts w:asciiTheme="minorHAnsi" w:hAnsiTheme="minorHAnsi" w:cstheme="minorHAnsi"/>
          <w:sz w:val="22"/>
          <w:szCs w:val="22"/>
        </w:rPr>
        <w:t xml:space="preserve"> which is expressly or by implication intended to come into or continue in force on or after such termination, including without limitation </w:t>
      </w:r>
      <w:r w:rsidR="00511209" w:rsidRPr="00F87FFC">
        <w:rPr>
          <w:rStyle w:val="CrossReference"/>
          <w:rFonts w:asciiTheme="minorHAnsi" w:hAnsiTheme="minorHAnsi" w:cstheme="minorHAnsi"/>
          <w:sz w:val="22"/>
          <w:szCs w:val="22"/>
        </w:rPr>
        <w:t>Clauses</w:t>
      </w:r>
      <w:r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_Ref302725383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2.5</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_Ref302725410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2.9</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_Ref302725426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2.17</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_Ref302725449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2.20</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_Ref302725464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2.23</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_Ref302725480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2.24</w:t>
      </w:r>
      <w:r w:rsidR="008C79E2" w:rsidRPr="00F87FFC">
        <w:rPr>
          <w:rStyle w:val="CrossReference"/>
          <w:rFonts w:asciiTheme="minorHAnsi" w:hAnsiTheme="minorHAnsi" w:cstheme="minorHAnsi"/>
          <w:sz w:val="22"/>
          <w:szCs w:val="22"/>
        </w:rPr>
        <w:fldChar w:fldCharType="end"/>
      </w:r>
      <w:r w:rsidRPr="00F87FFC">
        <w:rPr>
          <w:rStyle w:val="CrossReference"/>
          <w:rFonts w:asciiTheme="minorHAnsi" w:hAnsiTheme="minorHAnsi" w:cstheme="minorHAnsi"/>
          <w:sz w:val="22"/>
          <w:szCs w:val="22"/>
        </w:rPr>
        <w:t>,</w:t>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_Ref302725496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2.27</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_Ref302725508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2.28</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_Ref302722913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2.29</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_Ref302724247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2.30</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_Ref302723263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2.31</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_Ref302723163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2.32</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_Ref302724763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2.35</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_Ref302724480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2.36</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_Ref302725606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2.37</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_Ref302723233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2.38</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_Ref302724787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2.40</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_Ref487528988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2.41</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_Ref302725675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2.42</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_Ref302725690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2.44</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r w:rsidR="008C79E2" w:rsidRPr="00F87FFC">
        <w:rPr>
          <w:rStyle w:val="CrossReference"/>
          <w:rFonts w:asciiTheme="minorHAnsi" w:hAnsiTheme="minorHAnsi" w:cstheme="minorHAnsi"/>
          <w:sz w:val="22"/>
          <w:szCs w:val="22"/>
        </w:rPr>
        <w:fldChar w:fldCharType="begin"/>
      </w:r>
      <w:r w:rsidR="008C79E2" w:rsidRPr="00F87FFC">
        <w:rPr>
          <w:rStyle w:val="CrossReference"/>
          <w:rFonts w:asciiTheme="minorHAnsi" w:hAnsiTheme="minorHAnsi" w:cstheme="minorHAnsi"/>
          <w:sz w:val="22"/>
          <w:szCs w:val="22"/>
        </w:rPr>
        <w:instrText xml:space="preserve"> REF _Ref487529000 \n \h </w:instrText>
      </w:r>
      <w:r w:rsidR="00F87FFC" w:rsidRPr="00F87FFC">
        <w:rPr>
          <w:rStyle w:val="CrossReference"/>
          <w:rFonts w:asciiTheme="minorHAnsi" w:hAnsiTheme="minorHAnsi" w:cstheme="minorHAnsi"/>
          <w:sz w:val="22"/>
          <w:szCs w:val="22"/>
        </w:rPr>
        <w:instrText xml:space="preserve"> \* MERGEFORMAT </w:instrText>
      </w:r>
      <w:r w:rsidR="008C79E2" w:rsidRPr="00F87FFC">
        <w:rPr>
          <w:rStyle w:val="CrossReference"/>
          <w:rFonts w:asciiTheme="minorHAnsi" w:hAnsiTheme="minorHAnsi" w:cstheme="minorHAnsi"/>
          <w:sz w:val="22"/>
          <w:szCs w:val="22"/>
        </w:rPr>
      </w:r>
      <w:r w:rsidR="008C79E2" w:rsidRPr="00F87FFC">
        <w:rPr>
          <w:rStyle w:val="CrossReference"/>
          <w:rFonts w:asciiTheme="minorHAnsi" w:hAnsiTheme="minorHAnsi" w:cstheme="minorHAnsi"/>
          <w:sz w:val="22"/>
          <w:szCs w:val="22"/>
        </w:rPr>
        <w:fldChar w:fldCharType="separate"/>
      </w:r>
      <w:r w:rsidR="00383CC0">
        <w:rPr>
          <w:rStyle w:val="CrossReference"/>
          <w:rFonts w:asciiTheme="minorHAnsi" w:hAnsiTheme="minorHAnsi" w:cstheme="minorHAnsi"/>
          <w:sz w:val="22"/>
          <w:szCs w:val="22"/>
        </w:rPr>
        <w:t>2.45</w:t>
      </w:r>
      <w:r w:rsidR="008C79E2" w:rsidRPr="00F87FFC">
        <w:rPr>
          <w:rStyle w:val="CrossReference"/>
          <w:rFonts w:asciiTheme="minorHAnsi" w:hAnsiTheme="minorHAnsi" w:cstheme="minorHAnsi"/>
          <w:sz w:val="22"/>
          <w:szCs w:val="22"/>
        </w:rPr>
        <w:fldChar w:fldCharType="end"/>
      </w:r>
      <w:r w:rsidR="00D95478" w:rsidRPr="00F87FFC">
        <w:rPr>
          <w:rStyle w:val="CrossReference"/>
          <w:rFonts w:asciiTheme="minorHAnsi" w:hAnsiTheme="minorHAnsi" w:cstheme="minorHAnsi"/>
          <w:sz w:val="22"/>
          <w:szCs w:val="22"/>
        </w:rPr>
        <w:t xml:space="preserve">. </w:t>
      </w:r>
    </w:p>
    <w:p w14:paraId="114CFFE5" w14:textId="77777777" w:rsidR="00986F8C" w:rsidRPr="00F87FFC" w:rsidRDefault="00986F8C" w:rsidP="00CC4838">
      <w:pPr>
        <w:widowControl w:val="0"/>
        <w:tabs>
          <w:tab w:val="num" w:pos="900"/>
        </w:tabs>
        <w:autoSpaceDE w:val="0"/>
        <w:autoSpaceDN w:val="0"/>
        <w:adjustRightInd w:val="0"/>
        <w:ind w:left="900" w:hanging="900"/>
        <w:jc w:val="both"/>
        <w:rPr>
          <w:rStyle w:val="CrossReference"/>
          <w:rFonts w:asciiTheme="minorHAnsi" w:hAnsiTheme="minorHAnsi" w:cstheme="minorHAnsi"/>
          <w:sz w:val="22"/>
          <w:szCs w:val="22"/>
        </w:rPr>
      </w:pPr>
    </w:p>
    <w:p w14:paraId="5201AB43"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Upon the termination of this </w:t>
      </w:r>
      <w:r w:rsidR="00E62831" w:rsidRPr="00F87FFC">
        <w:rPr>
          <w:rFonts w:asciiTheme="minorHAnsi" w:hAnsiTheme="minorHAnsi" w:cstheme="minorHAnsi"/>
          <w:sz w:val="22"/>
          <w:szCs w:val="22"/>
        </w:rPr>
        <w:t>Contract</w:t>
      </w:r>
      <w:r w:rsidRPr="00F87FFC">
        <w:rPr>
          <w:rFonts w:asciiTheme="minorHAnsi" w:hAnsiTheme="minorHAnsi" w:cstheme="minorHAnsi"/>
          <w:sz w:val="22"/>
          <w:szCs w:val="22"/>
        </w:rPr>
        <w:t>:</w:t>
      </w:r>
    </w:p>
    <w:p w14:paraId="25141696" w14:textId="77777777" w:rsidR="009A3C16" w:rsidRPr="00F87FFC" w:rsidRDefault="009A3C16" w:rsidP="009A3C16">
      <w:pPr>
        <w:widowControl w:val="0"/>
        <w:autoSpaceDE w:val="0"/>
        <w:autoSpaceDN w:val="0"/>
        <w:adjustRightInd w:val="0"/>
        <w:jc w:val="both"/>
        <w:rPr>
          <w:rFonts w:asciiTheme="minorHAnsi" w:hAnsiTheme="minorHAnsi" w:cstheme="minorHAnsi"/>
          <w:b/>
          <w:sz w:val="22"/>
          <w:szCs w:val="22"/>
        </w:rPr>
      </w:pPr>
    </w:p>
    <w:p w14:paraId="0EB34BE4" w14:textId="77777777" w:rsidR="00986F8C" w:rsidRPr="00F87FFC" w:rsidRDefault="00986F8C" w:rsidP="00D37338">
      <w:pPr>
        <w:widowControl w:val="0"/>
        <w:numPr>
          <w:ilvl w:val="2"/>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the Contractor shall remain liable for and shall indemnify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against all wages, holiday pay, employment benefit, costs, redundancy costs and unfair dismissal costs and awards in respect of all employees and former employees of the Contractor, save in the case of those employees who become employed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with effect from the Termination Date when the Contractor’s indemnity shall apply only in respect of such employees insofar as and to the extent that such wages, pay, costs and awards arise on or in respect of any date or period before the Termination Date;</w:t>
      </w:r>
    </w:p>
    <w:p w14:paraId="0F7323AD" w14:textId="77777777" w:rsidR="00986F8C" w:rsidRPr="00F87FFC" w:rsidRDefault="00986F8C" w:rsidP="00CC4838">
      <w:pPr>
        <w:widowControl w:val="0"/>
        <w:tabs>
          <w:tab w:val="left" w:pos="-1260"/>
          <w:tab w:val="num" w:pos="1800"/>
        </w:tabs>
        <w:autoSpaceDE w:val="0"/>
        <w:autoSpaceDN w:val="0"/>
        <w:adjustRightInd w:val="0"/>
        <w:ind w:left="1800" w:hanging="900"/>
        <w:jc w:val="both"/>
        <w:rPr>
          <w:rFonts w:asciiTheme="minorHAnsi" w:hAnsiTheme="minorHAnsi" w:cstheme="minorHAnsi"/>
          <w:b/>
          <w:sz w:val="22"/>
          <w:szCs w:val="22"/>
        </w:rPr>
      </w:pPr>
    </w:p>
    <w:p w14:paraId="4F2C6004" w14:textId="77777777" w:rsidR="00986F8C" w:rsidRPr="00F87FFC" w:rsidRDefault="00986F8C" w:rsidP="00D37338">
      <w:pPr>
        <w:widowControl w:val="0"/>
        <w:numPr>
          <w:ilvl w:val="2"/>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 xml:space="preserve">without limitation to the foregoing, the Contractor shall take all such steps as shall be necessary to agree with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 plan for the orderly hand-over of the Services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(or its nominee), and will supply any information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reasonably requires (including b</w:t>
      </w:r>
      <w:r w:rsidR="00B800C9" w:rsidRPr="00F87FFC">
        <w:rPr>
          <w:rFonts w:asciiTheme="minorHAnsi" w:hAnsiTheme="minorHAnsi" w:cstheme="minorHAnsi"/>
          <w:sz w:val="22"/>
          <w:szCs w:val="22"/>
        </w:rPr>
        <w:t>ut</w:t>
      </w:r>
      <w:r w:rsidRPr="00F87FFC">
        <w:rPr>
          <w:rFonts w:asciiTheme="minorHAnsi" w:hAnsiTheme="minorHAnsi" w:cstheme="minorHAnsi"/>
          <w:sz w:val="22"/>
          <w:szCs w:val="22"/>
        </w:rPr>
        <w:t xml:space="preserve"> not limited to information relating to employees employed by the Contractor to perform the Services and the terms and conditions on which such employees are employed), such that the Services can be carried on with the minimum of interruption and inconvenience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and to effect such handover;</w:t>
      </w:r>
    </w:p>
    <w:p w14:paraId="746C4DD2" w14:textId="77777777" w:rsidR="00986F8C" w:rsidRPr="00F87FFC" w:rsidRDefault="00986F8C" w:rsidP="00CC4838">
      <w:pPr>
        <w:widowControl w:val="0"/>
        <w:tabs>
          <w:tab w:val="left" w:pos="-1260"/>
          <w:tab w:val="num" w:pos="1800"/>
        </w:tabs>
        <w:autoSpaceDE w:val="0"/>
        <w:autoSpaceDN w:val="0"/>
        <w:adjustRightInd w:val="0"/>
        <w:ind w:left="1800" w:hanging="900"/>
        <w:jc w:val="both"/>
        <w:rPr>
          <w:rFonts w:asciiTheme="minorHAnsi" w:hAnsiTheme="minorHAnsi" w:cstheme="minorHAnsi"/>
          <w:b/>
          <w:sz w:val="22"/>
          <w:szCs w:val="22"/>
        </w:rPr>
      </w:pPr>
    </w:p>
    <w:p w14:paraId="79F25F5B" w14:textId="77777777" w:rsidR="00986F8C" w:rsidRPr="00F87FFC" w:rsidRDefault="00986F8C" w:rsidP="00D37338">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with effect from the Termination Date, and until such time as the plan for the handover of the Services pursuant to </w:t>
      </w:r>
      <w:r w:rsidRPr="00F87FFC">
        <w:rPr>
          <w:rFonts w:asciiTheme="minorHAnsi" w:hAnsiTheme="minorHAnsi" w:cstheme="minorHAnsi"/>
          <w:b/>
          <w:sz w:val="22"/>
          <w:szCs w:val="22"/>
        </w:rPr>
        <w:t>Clause </w:t>
      </w:r>
      <w:r w:rsidR="008C79E2" w:rsidRPr="00F87FFC">
        <w:rPr>
          <w:rFonts w:asciiTheme="minorHAnsi" w:hAnsiTheme="minorHAnsi" w:cstheme="minorHAnsi"/>
          <w:b/>
          <w:sz w:val="22"/>
          <w:szCs w:val="22"/>
        </w:rPr>
        <w:fldChar w:fldCharType="begin"/>
      </w:r>
      <w:r w:rsidR="008C79E2" w:rsidRPr="00F87FFC">
        <w:rPr>
          <w:rFonts w:asciiTheme="minorHAnsi" w:hAnsiTheme="minorHAnsi" w:cstheme="minorHAnsi"/>
          <w:b/>
          <w:sz w:val="22"/>
          <w:szCs w:val="22"/>
        </w:rPr>
        <w:instrText xml:space="preserve"> REF _Ref302725410 \n \h </w:instrText>
      </w:r>
      <w:r w:rsidR="00F87FFC" w:rsidRPr="00F87FFC">
        <w:rPr>
          <w:rFonts w:asciiTheme="minorHAnsi" w:hAnsiTheme="minorHAnsi" w:cstheme="minorHAnsi"/>
          <w:b/>
          <w:sz w:val="22"/>
          <w:szCs w:val="22"/>
        </w:rPr>
        <w:instrText xml:space="preserve"> \* MERGEFORMAT </w:instrText>
      </w:r>
      <w:r w:rsidR="008C79E2" w:rsidRPr="00F87FFC">
        <w:rPr>
          <w:rFonts w:asciiTheme="minorHAnsi" w:hAnsiTheme="minorHAnsi" w:cstheme="minorHAnsi"/>
          <w:b/>
          <w:sz w:val="22"/>
          <w:szCs w:val="22"/>
        </w:rPr>
      </w:r>
      <w:r w:rsidR="008C79E2"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2.9</w:t>
      </w:r>
      <w:r w:rsidR="008C79E2"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Pr="00F87FFC">
        <w:rPr>
          <w:rFonts w:asciiTheme="minorHAnsi" w:hAnsiTheme="minorHAnsi" w:cstheme="minorHAnsi"/>
          <w:sz w:val="22"/>
          <w:szCs w:val="22"/>
        </w:rPr>
        <w:t xml:space="preserve">has been fully implemented, the Contractor agrees to continue the provision of the Services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accordance with the terms and conditions of this Contract, except that it shall be entitled to be paid for such Services and all other actions necessary to implement </w:t>
      </w:r>
      <w:r w:rsidRPr="00F87FFC">
        <w:rPr>
          <w:rFonts w:asciiTheme="minorHAnsi" w:hAnsiTheme="minorHAnsi" w:cstheme="minorHAnsi"/>
          <w:b/>
          <w:sz w:val="22"/>
          <w:szCs w:val="22"/>
        </w:rPr>
        <w:t>Clause </w:t>
      </w:r>
      <w:r w:rsidR="008C79E2" w:rsidRPr="00F87FFC">
        <w:rPr>
          <w:rFonts w:asciiTheme="minorHAnsi" w:hAnsiTheme="minorHAnsi" w:cstheme="minorHAnsi"/>
          <w:b/>
          <w:sz w:val="22"/>
          <w:szCs w:val="22"/>
        </w:rPr>
        <w:fldChar w:fldCharType="begin"/>
      </w:r>
      <w:r w:rsidR="008C79E2" w:rsidRPr="00F87FFC">
        <w:rPr>
          <w:rFonts w:asciiTheme="minorHAnsi" w:hAnsiTheme="minorHAnsi" w:cstheme="minorHAnsi"/>
          <w:b/>
          <w:sz w:val="22"/>
          <w:szCs w:val="22"/>
        </w:rPr>
        <w:instrText xml:space="preserve"> REF _Ref302725410 \n \h </w:instrText>
      </w:r>
      <w:r w:rsidR="00F87FFC" w:rsidRPr="00F87FFC">
        <w:rPr>
          <w:rFonts w:asciiTheme="minorHAnsi" w:hAnsiTheme="minorHAnsi" w:cstheme="minorHAnsi"/>
          <w:b/>
          <w:sz w:val="22"/>
          <w:szCs w:val="22"/>
        </w:rPr>
        <w:instrText xml:space="preserve"> \* MERGEFORMAT </w:instrText>
      </w:r>
      <w:r w:rsidR="008C79E2" w:rsidRPr="00F87FFC">
        <w:rPr>
          <w:rFonts w:asciiTheme="minorHAnsi" w:hAnsiTheme="minorHAnsi" w:cstheme="minorHAnsi"/>
          <w:b/>
          <w:sz w:val="22"/>
          <w:szCs w:val="22"/>
        </w:rPr>
      </w:r>
      <w:r w:rsidR="008C79E2"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2.9</w:t>
      </w:r>
      <w:r w:rsidR="008C79E2"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at its then prevailing time and materials charges.  Such charges shall be payable by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within thirty (30) days of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receiving a</w:t>
      </w:r>
      <w:r w:rsidR="00E62831" w:rsidRPr="00F87FFC">
        <w:rPr>
          <w:rFonts w:asciiTheme="minorHAnsi" w:hAnsiTheme="minorHAnsi" w:cstheme="minorHAnsi"/>
          <w:sz w:val="22"/>
          <w:szCs w:val="22"/>
        </w:rPr>
        <w:t xml:space="preserve"> valid</w:t>
      </w:r>
      <w:r w:rsidRPr="00F87FFC">
        <w:rPr>
          <w:rFonts w:asciiTheme="minorHAnsi" w:hAnsiTheme="minorHAnsi" w:cstheme="minorHAnsi"/>
          <w:sz w:val="22"/>
          <w:szCs w:val="22"/>
        </w:rPr>
        <w:t xml:space="preserve"> invoice for such Services </w:t>
      </w:r>
      <w:r w:rsidR="00E62831" w:rsidRPr="00F87FFC">
        <w:rPr>
          <w:rFonts w:asciiTheme="minorHAnsi" w:hAnsiTheme="minorHAnsi" w:cstheme="minorHAnsi"/>
          <w:sz w:val="22"/>
          <w:szCs w:val="22"/>
        </w:rPr>
        <w:t>containing a break-down of the S</w:t>
      </w:r>
      <w:r w:rsidRPr="00F87FFC">
        <w:rPr>
          <w:rFonts w:asciiTheme="minorHAnsi" w:hAnsiTheme="minorHAnsi" w:cstheme="minorHAnsi"/>
          <w:sz w:val="22"/>
          <w:szCs w:val="22"/>
        </w:rPr>
        <w:t xml:space="preserve">taff, charging rates and the materials and their costs incurred in connection with this </w:t>
      </w:r>
      <w:r w:rsidR="00146A3A" w:rsidRPr="00F87FFC">
        <w:rPr>
          <w:rFonts w:asciiTheme="minorHAnsi" w:hAnsiTheme="minorHAnsi" w:cstheme="minorHAnsi"/>
          <w:sz w:val="22"/>
          <w:szCs w:val="22"/>
        </w:rPr>
        <w:t>C</w:t>
      </w:r>
      <w:r w:rsidRPr="00F87FFC">
        <w:rPr>
          <w:rFonts w:asciiTheme="minorHAnsi" w:hAnsiTheme="minorHAnsi" w:cstheme="minorHAnsi"/>
          <w:sz w:val="22"/>
          <w:szCs w:val="22"/>
        </w:rPr>
        <w:t>lause;</w:t>
      </w:r>
    </w:p>
    <w:p w14:paraId="62411FD1" w14:textId="77777777" w:rsidR="00986F8C" w:rsidRPr="00F87FFC" w:rsidRDefault="00986F8C" w:rsidP="00D37338">
      <w:pPr>
        <w:widowControl w:val="0"/>
        <w:autoSpaceDE w:val="0"/>
        <w:autoSpaceDN w:val="0"/>
        <w:adjustRightInd w:val="0"/>
        <w:ind w:left="1260"/>
        <w:jc w:val="both"/>
        <w:rPr>
          <w:rFonts w:asciiTheme="minorHAnsi" w:hAnsiTheme="minorHAnsi" w:cstheme="minorHAnsi"/>
          <w:sz w:val="22"/>
          <w:szCs w:val="22"/>
        </w:rPr>
      </w:pPr>
    </w:p>
    <w:p w14:paraId="776E7535" w14:textId="77777777" w:rsidR="00986F8C" w:rsidRPr="00F87FFC" w:rsidRDefault="00986F8C" w:rsidP="00D37338">
      <w:pPr>
        <w:widowControl w:val="0"/>
        <w:numPr>
          <w:ilvl w:val="2"/>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immediately following the Termination Date the Contractor shall promptly deliver up to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all property supplied by it together with all work performed up to and including the Termination Date and all materials incorporating any Information (as defined in </w:t>
      </w:r>
      <w:r w:rsidRPr="00F87FFC">
        <w:rPr>
          <w:rFonts w:asciiTheme="minorHAnsi" w:hAnsiTheme="minorHAnsi" w:cstheme="minorHAnsi"/>
          <w:b/>
          <w:sz w:val="22"/>
          <w:szCs w:val="22"/>
        </w:rPr>
        <w:t>Clause </w:t>
      </w:r>
      <w:r w:rsidR="002C27EB" w:rsidRPr="00F87FFC">
        <w:rPr>
          <w:rFonts w:asciiTheme="minorHAnsi" w:hAnsiTheme="minorHAnsi" w:cstheme="minorHAnsi"/>
          <w:b/>
          <w:sz w:val="22"/>
          <w:szCs w:val="22"/>
        </w:rPr>
        <w:fldChar w:fldCharType="begin"/>
      </w:r>
      <w:r w:rsidR="002C27EB" w:rsidRPr="00F87FFC">
        <w:rPr>
          <w:rFonts w:asciiTheme="minorHAnsi" w:hAnsiTheme="minorHAnsi" w:cstheme="minorHAnsi"/>
          <w:b/>
          <w:sz w:val="22"/>
          <w:szCs w:val="22"/>
        </w:rPr>
        <w:instrText xml:space="preserve"> REF _Ref302725763 \n \h </w:instrText>
      </w:r>
      <w:r w:rsidR="00F87FFC" w:rsidRPr="00F87FFC">
        <w:rPr>
          <w:rFonts w:asciiTheme="minorHAnsi" w:hAnsiTheme="minorHAnsi" w:cstheme="minorHAnsi"/>
          <w:b/>
          <w:sz w:val="22"/>
          <w:szCs w:val="22"/>
        </w:rPr>
        <w:instrText xml:space="preserve"> \* MERGEFORMAT </w:instrText>
      </w:r>
      <w:r w:rsidR="002C27EB" w:rsidRPr="00F87FFC">
        <w:rPr>
          <w:rFonts w:asciiTheme="minorHAnsi" w:hAnsiTheme="minorHAnsi" w:cstheme="minorHAnsi"/>
          <w:b/>
          <w:sz w:val="22"/>
          <w:szCs w:val="22"/>
        </w:rPr>
      </w:r>
      <w:r w:rsidR="002C27EB"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2.30.1.2</w:t>
      </w:r>
      <w:r w:rsidR="002C27EB"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and will destroy any Information contained in any materials prepared by the Contractor.</w:t>
      </w:r>
      <w:r w:rsidR="00C61957" w:rsidRPr="00F87FFC">
        <w:rPr>
          <w:rFonts w:asciiTheme="minorHAnsi" w:hAnsiTheme="minorHAnsi" w:cstheme="minorHAnsi"/>
          <w:sz w:val="22"/>
          <w:szCs w:val="22"/>
        </w:rPr>
        <w:t xml:space="preserve"> </w:t>
      </w:r>
      <w:r w:rsidRPr="00F87FFC">
        <w:rPr>
          <w:rFonts w:asciiTheme="minorHAnsi" w:hAnsiTheme="minorHAnsi" w:cstheme="minorHAnsi"/>
          <w:sz w:val="22"/>
          <w:szCs w:val="22"/>
        </w:rPr>
        <w:t xml:space="preserve">If the </w:t>
      </w:r>
      <w:r w:rsidRPr="00F87FFC">
        <w:rPr>
          <w:rFonts w:asciiTheme="minorHAnsi" w:hAnsiTheme="minorHAnsi" w:cstheme="minorHAnsi"/>
          <w:sz w:val="22"/>
          <w:szCs w:val="22"/>
        </w:rPr>
        <w:lastRenderedPageBreak/>
        <w:t xml:space="preserve">Contractor fails to return or destroy (as the case may be) any such property, work or materials,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be entitled, and is licensed, to enter the Contractor’s premises and seize and destroy the same.</w:t>
      </w:r>
    </w:p>
    <w:p w14:paraId="63935BC0" w14:textId="77777777" w:rsidR="00986F8C" w:rsidRPr="00F87FFC" w:rsidRDefault="00986F8C" w:rsidP="00D37338">
      <w:pPr>
        <w:widowControl w:val="0"/>
        <w:autoSpaceDE w:val="0"/>
        <w:autoSpaceDN w:val="0"/>
        <w:adjustRightInd w:val="0"/>
        <w:ind w:left="1260"/>
        <w:jc w:val="both"/>
        <w:rPr>
          <w:rFonts w:asciiTheme="minorHAnsi" w:hAnsiTheme="minorHAnsi" w:cstheme="minorHAnsi"/>
          <w:sz w:val="22"/>
          <w:szCs w:val="22"/>
        </w:rPr>
      </w:pPr>
    </w:p>
    <w:p w14:paraId="2733CB5D"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Subject as otherwise provided in this Contract, or subject to any rights or obligations which have accrued prior to termination, neither party shall have any further obligation to the other under this Contract.</w:t>
      </w:r>
    </w:p>
    <w:p w14:paraId="090D76DF" w14:textId="77777777" w:rsidR="00986F8C" w:rsidRPr="00F87FFC" w:rsidRDefault="00986F8C" w:rsidP="004B41C9">
      <w:pPr>
        <w:widowControl w:val="0"/>
        <w:tabs>
          <w:tab w:val="left" w:pos="720"/>
          <w:tab w:val="left" w:pos="900"/>
        </w:tabs>
        <w:autoSpaceDE w:val="0"/>
        <w:autoSpaceDN w:val="0"/>
        <w:adjustRightInd w:val="0"/>
        <w:jc w:val="both"/>
        <w:rPr>
          <w:rFonts w:asciiTheme="minorHAnsi" w:hAnsiTheme="minorHAnsi" w:cstheme="minorHAnsi"/>
          <w:b/>
          <w:sz w:val="22"/>
          <w:szCs w:val="22"/>
        </w:rPr>
      </w:pPr>
    </w:p>
    <w:p w14:paraId="6495F272" w14:textId="77777777" w:rsidR="00003C68" w:rsidRPr="00F87FFC" w:rsidRDefault="00003C68"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69" w:name="_Ref302725675"/>
      <w:r w:rsidRPr="00F87FFC">
        <w:rPr>
          <w:rFonts w:asciiTheme="minorHAnsi" w:hAnsiTheme="minorHAnsi" w:cstheme="minorHAnsi"/>
          <w:b/>
          <w:sz w:val="22"/>
          <w:szCs w:val="22"/>
          <w:u w:val="single"/>
        </w:rPr>
        <w:t>Approvals</w:t>
      </w:r>
      <w:bookmarkEnd w:id="69"/>
    </w:p>
    <w:p w14:paraId="6782EA69" w14:textId="77777777" w:rsidR="00003C68" w:rsidRPr="00F87FFC" w:rsidRDefault="00003C68" w:rsidP="00003C68">
      <w:pPr>
        <w:widowControl w:val="0"/>
        <w:tabs>
          <w:tab w:val="left" w:pos="900"/>
        </w:tabs>
        <w:autoSpaceDE w:val="0"/>
        <w:autoSpaceDN w:val="0"/>
        <w:adjustRightInd w:val="0"/>
        <w:jc w:val="both"/>
        <w:rPr>
          <w:rFonts w:asciiTheme="minorHAnsi" w:hAnsiTheme="minorHAnsi" w:cstheme="minorHAnsi"/>
          <w:sz w:val="22"/>
          <w:szCs w:val="22"/>
        </w:rPr>
      </w:pPr>
    </w:p>
    <w:p w14:paraId="2467A6AC" w14:textId="77777777" w:rsidR="00003C68" w:rsidRPr="00F87FFC" w:rsidRDefault="00003C68" w:rsidP="00F030A2">
      <w:pPr>
        <w:widowControl w:val="0"/>
        <w:numPr>
          <w:ilvl w:val="2"/>
          <w:numId w:val="8"/>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No approvals, comments, instructions, consents or advice or indication of satisfaction given by or from the College nor any enquiry or inspection which the College may make or have carried out for its benefit or on its behalf shall operate to reduce, extinguish, exclude, limit or modify the Contractors obligation to fulfil its duties and obligations under this Contract.</w:t>
      </w:r>
    </w:p>
    <w:p w14:paraId="3771D6DF" w14:textId="77777777" w:rsidR="00003C68" w:rsidRPr="00F87FFC" w:rsidRDefault="00003C68" w:rsidP="00003C68">
      <w:pPr>
        <w:widowControl w:val="0"/>
        <w:tabs>
          <w:tab w:val="left" w:pos="900"/>
        </w:tabs>
        <w:autoSpaceDE w:val="0"/>
        <w:autoSpaceDN w:val="0"/>
        <w:adjustRightInd w:val="0"/>
        <w:jc w:val="both"/>
        <w:rPr>
          <w:rFonts w:asciiTheme="minorHAnsi" w:hAnsiTheme="minorHAnsi" w:cstheme="minorHAnsi"/>
          <w:sz w:val="22"/>
          <w:szCs w:val="22"/>
        </w:rPr>
      </w:pPr>
    </w:p>
    <w:p w14:paraId="254D004E"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r w:rsidRPr="00F87FFC">
        <w:rPr>
          <w:rFonts w:asciiTheme="minorHAnsi" w:hAnsiTheme="minorHAnsi" w:cstheme="minorHAnsi"/>
          <w:b/>
          <w:sz w:val="22"/>
          <w:szCs w:val="22"/>
          <w:u w:val="single"/>
        </w:rPr>
        <w:t>Waiver</w:t>
      </w:r>
    </w:p>
    <w:p w14:paraId="16117B44" w14:textId="77777777" w:rsidR="00D37338" w:rsidRPr="00F87FFC" w:rsidRDefault="00D37338" w:rsidP="00D37338">
      <w:pPr>
        <w:widowControl w:val="0"/>
        <w:tabs>
          <w:tab w:val="left" w:pos="900"/>
        </w:tabs>
        <w:autoSpaceDE w:val="0"/>
        <w:autoSpaceDN w:val="0"/>
        <w:adjustRightInd w:val="0"/>
        <w:jc w:val="both"/>
        <w:rPr>
          <w:rFonts w:asciiTheme="minorHAnsi" w:hAnsiTheme="minorHAnsi" w:cstheme="minorHAnsi"/>
          <w:b/>
          <w:sz w:val="22"/>
          <w:szCs w:val="22"/>
        </w:rPr>
      </w:pPr>
    </w:p>
    <w:p w14:paraId="37B2ABC2" w14:textId="77777777" w:rsidR="00986F8C" w:rsidRPr="00F87FFC" w:rsidRDefault="00986F8C" w:rsidP="00D37338">
      <w:pPr>
        <w:widowControl w:val="0"/>
        <w:numPr>
          <w:ilvl w:val="1"/>
          <w:numId w:val="1"/>
        </w:numPr>
        <w:autoSpaceDE w:val="0"/>
        <w:autoSpaceDN w:val="0"/>
        <w:adjustRightInd w:val="0"/>
        <w:jc w:val="both"/>
        <w:rPr>
          <w:rFonts w:asciiTheme="minorHAnsi" w:hAnsiTheme="minorHAnsi" w:cstheme="minorHAnsi"/>
          <w:b/>
          <w:sz w:val="22"/>
          <w:szCs w:val="22"/>
        </w:rPr>
      </w:pPr>
      <w:r w:rsidRPr="00F87FFC">
        <w:rPr>
          <w:rFonts w:asciiTheme="minorHAnsi" w:hAnsiTheme="minorHAnsi" w:cstheme="minorHAnsi"/>
          <w:sz w:val="22"/>
          <w:szCs w:val="22"/>
        </w:rPr>
        <w:t>The failure of either party at any time to enforce any pro</w:t>
      </w:r>
      <w:r w:rsidR="00E62831" w:rsidRPr="00F87FFC">
        <w:rPr>
          <w:rFonts w:asciiTheme="minorHAnsi" w:hAnsiTheme="minorHAnsi" w:cstheme="minorHAnsi"/>
          <w:sz w:val="22"/>
          <w:szCs w:val="22"/>
        </w:rPr>
        <w:t>vision of this</w:t>
      </w:r>
      <w:r w:rsidRPr="00F87FFC">
        <w:rPr>
          <w:rFonts w:asciiTheme="minorHAnsi" w:hAnsiTheme="minorHAnsi" w:cstheme="minorHAnsi"/>
          <w:sz w:val="22"/>
          <w:szCs w:val="22"/>
        </w:rPr>
        <w:t xml:space="preserve"> Contract shall in no way affect its right thereafter to require complete performance by the other party, nor shall the waiver of any breach of any provision be taken or held to be a waiver of any subsequent breach of any provision or be a waiver of the provision itself.</w:t>
      </w:r>
    </w:p>
    <w:p w14:paraId="5C73F2F6"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673CBE20"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70" w:name="_Ref302725690"/>
      <w:r w:rsidRPr="00F87FFC">
        <w:rPr>
          <w:rFonts w:asciiTheme="minorHAnsi" w:hAnsiTheme="minorHAnsi" w:cstheme="minorHAnsi"/>
          <w:b/>
          <w:sz w:val="22"/>
          <w:szCs w:val="22"/>
          <w:u w:val="single"/>
        </w:rPr>
        <w:t>Force Majeure</w:t>
      </w:r>
      <w:bookmarkEnd w:id="70"/>
    </w:p>
    <w:p w14:paraId="2056CE02" w14:textId="77777777" w:rsidR="00A10A52" w:rsidRPr="00F87FFC" w:rsidRDefault="00A10A52" w:rsidP="00A10A52">
      <w:pPr>
        <w:widowControl w:val="0"/>
        <w:tabs>
          <w:tab w:val="left" w:pos="900"/>
        </w:tabs>
        <w:autoSpaceDE w:val="0"/>
        <w:autoSpaceDN w:val="0"/>
        <w:adjustRightInd w:val="0"/>
        <w:jc w:val="both"/>
        <w:rPr>
          <w:rFonts w:asciiTheme="minorHAnsi" w:hAnsiTheme="minorHAnsi" w:cstheme="minorHAnsi"/>
          <w:b/>
          <w:sz w:val="22"/>
          <w:szCs w:val="22"/>
        </w:rPr>
      </w:pPr>
    </w:p>
    <w:p w14:paraId="3D29EA49" w14:textId="77777777" w:rsidR="00986F8C" w:rsidRPr="00F87FFC" w:rsidRDefault="00986F8C" w:rsidP="00A10A52">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In the event of any </w:t>
      </w:r>
      <w:r w:rsidR="00E62831" w:rsidRPr="00F87FFC">
        <w:rPr>
          <w:rFonts w:asciiTheme="minorHAnsi" w:hAnsiTheme="minorHAnsi" w:cstheme="minorHAnsi"/>
          <w:sz w:val="22"/>
          <w:szCs w:val="22"/>
        </w:rPr>
        <w:t xml:space="preserve">act of God, </w:t>
      </w:r>
      <w:r w:rsidRPr="00F87FFC">
        <w:rPr>
          <w:rFonts w:asciiTheme="minorHAnsi" w:hAnsiTheme="minorHAnsi" w:cstheme="minorHAnsi"/>
          <w:sz w:val="22"/>
          <w:szCs w:val="22"/>
        </w:rPr>
        <w:t>hostilities, riot, civil commotion, public demonstration, terrorist act or any other circumstances (whether or not of a similar nature to any of the foregoing) beyond the reasonable control of either party</w:t>
      </w:r>
      <w:r w:rsidR="00E62831" w:rsidRPr="00F87FFC">
        <w:rPr>
          <w:rFonts w:asciiTheme="minorHAnsi" w:hAnsiTheme="minorHAnsi" w:cstheme="minorHAnsi"/>
          <w:sz w:val="22"/>
          <w:szCs w:val="22"/>
        </w:rPr>
        <w:t xml:space="preserve"> (“Force Majeure Event”)</w:t>
      </w:r>
      <w:r w:rsidRPr="00F87FFC">
        <w:rPr>
          <w:rFonts w:asciiTheme="minorHAnsi" w:hAnsiTheme="minorHAnsi" w:cstheme="minorHAnsi"/>
          <w:sz w:val="22"/>
          <w:szCs w:val="22"/>
        </w:rPr>
        <w:t>, neither party shall be deemed to be in breach of this Contract or otherwise liable to the other party in any manner whatsoever for any failure or delay in performing its obligations under this Contract</w:t>
      </w:r>
      <w:r w:rsidR="00E62831" w:rsidRPr="00F87FFC">
        <w:rPr>
          <w:rFonts w:asciiTheme="minorHAnsi" w:hAnsiTheme="minorHAnsi" w:cstheme="minorHAnsi"/>
          <w:sz w:val="22"/>
          <w:szCs w:val="22"/>
        </w:rPr>
        <w:t>.</w:t>
      </w:r>
    </w:p>
    <w:p w14:paraId="0C0DB7E8" w14:textId="77777777" w:rsidR="00986F8C" w:rsidRPr="00F87FFC" w:rsidRDefault="00986F8C" w:rsidP="00D37338">
      <w:pPr>
        <w:widowControl w:val="0"/>
        <w:tabs>
          <w:tab w:val="left" w:pos="900"/>
        </w:tabs>
        <w:autoSpaceDE w:val="0"/>
        <w:autoSpaceDN w:val="0"/>
        <w:adjustRightInd w:val="0"/>
        <w:ind w:left="180"/>
        <w:jc w:val="both"/>
        <w:rPr>
          <w:rFonts w:asciiTheme="minorHAnsi" w:hAnsiTheme="minorHAnsi" w:cstheme="minorHAnsi"/>
          <w:sz w:val="22"/>
          <w:szCs w:val="22"/>
        </w:rPr>
      </w:pPr>
    </w:p>
    <w:p w14:paraId="0554FA67" w14:textId="77777777" w:rsidR="00986F8C" w:rsidRPr="00F87FFC" w:rsidRDefault="00986F8C" w:rsidP="00A10A52">
      <w:pPr>
        <w:widowControl w:val="0"/>
        <w:numPr>
          <w:ilvl w:val="1"/>
          <w:numId w:val="1"/>
        </w:numPr>
        <w:autoSpaceDE w:val="0"/>
        <w:autoSpaceDN w:val="0"/>
        <w:adjustRightInd w:val="0"/>
        <w:jc w:val="both"/>
        <w:rPr>
          <w:rFonts w:asciiTheme="minorHAnsi" w:hAnsiTheme="minorHAnsi" w:cstheme="minorHAnsi"/>
          <w:sz w:val="22"/>
          <w:szCs w:val="22"/>
        </w:rPr>
      </w:pPr>
      <w:bookmarkStart w:id="71" w:name="_Ref302723866"/>
      <w:r w:rsidRPr="00F87FFC">
        <w:rPr>
          <w:rFonts w:asciiTheme="minorHAnsi" w:hAnsiTheme="minorHAnsi" w:cstheme="minorHAnsi"/>
          <w:sz w:val="22"/>
          <w:szCs w:val="22"/>
        </w:rPr>
        <w:t>If a party’s performance of its obligations under this Contract is affected by Force Majeure</w:t>
      </w:r>
      <w:r w:rsidR="00E62831" w:rsidRPr="00F87FFC">
        <w:rPr>
          <w:rFonts w:asciiTheme="minorHAnsi" w:hAnsiTheme="minorHAnsi" w:cstheme="minorHAnsi"/>
          <w:sz w:val="22"/>
          <w:szCs w:val="22"/>
        </w:rPr>
        <w:t xml:space="preserve"> Event</w:t>
      </w:r>
      <w:r w:rsidRPr="00F87FFC">
        <w:rPr>
          <w:rFonts w:asciiTheme="minorHAnsi" w:hAnsiTheme="minorHAnsi" w:cstheme="minorHAnsi"/>
          <w:sz w:val="22"/>
          <w:szCs w:val="22"/>
        </w:rPr>
        <w:t xml:space="preserve">, upon service of a notice of suspension by the party affected on the other party the obligation of the affected party to perform its obligations shall forthwith be suspended until the party affected serves notice on the other party that such circumstances have ceased and the other party shall not be liable to make payments under this Contract in respect of the period of such suspension. In circumstances where formal notice is impracticable the Contractor shall use its reasonable endeavours to notify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of the suspension as soon as possible by whatever means.</w:t>
      </w:r>
      <w:bookmarkEnd w:id="71"/>
    </w:p>
    <w:p w14:paraId="281700F5" w14:textId="77777777" w:rsidR="00986F8C" w:rsidRPr="00F87FFC" w:rsidRDefault="00986F8C" w:rsidP="00D37338">
      <w:pPr>
        <w:widowControl w:val="0"/>
        <w:tabs>
          <w:tab w:val="left" w:pos="900"/>
        </w:tabs>
        <w:autoSpaceDE w:val="0"/>
        <w:autoSpaceDN w:val="0"/>
        <w:adjustRightInd w:val="0"/>
        <w:ind w:left="180"/>
        <w:jc w:val="both"/>
        <w:rPr>
          <w:rFonts w:asciiTheme="minorHAnsi" w:hAnsiTheme="minorHAnsi" w:cstheme="minorHAnsi"/>
          <w:sz w:val="22"/>
          <w:szCs w:val="22"/>
        </w:rPr>
      </w:pPr>
    </w:p>
    <w:p w14:paraId="158C920B" w14:textId="77777777" w:rsidR="00986F8C" w:rsidRPr="00F87FFC" w:rsidRDefault="00986F8C" w:rsidP="00A10A52">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If the Force Majeure </w:t>
      </w:r>
      <w:r w:rsidR="00E62831" w:rsidRPr="00F87FFC">
        <w:rPr>
          <w:rFonts w:asciiTheme="minorHAnsi" w:hAnsiTheme="minorHAnsi" w:cstheme="minorHAnsi"/>
          <w:sz w:val="22"/>
          <w:szCs w:val="22"/>
        </w:rPr>
        <w:t xml:space="preserve">Event </w:t>
      </w:r>
      <w:r w:rsidRPr="00F87FFC">
        <w:rPr>
          <w:rFonts w:asciiTheme="minorHAnsi" w:hAnsiTheme="minorHAnsi" w:cstheme="minorHAnsi"/>
          <w:sz w:val="22"/>
          <w:szCs w:val="22"/>
        </w:rPr>
        <w:t xml:space="preserve">in question prevails for a continuous period in excess of one month after the date on which the Force Majeure </w:t>
      </w:r>
      <w:r w:rsidR="00E62831" w:rsidRPr="00F87FFC">
        <w:rPr>
          <w:rFonts w:asciiTheme="minorHAnsi" w:hAnsiTheme="minorHAnsi" w:cstheme="minorHAnsi"/>
          <w:sz w:val="22"/>
          <w:szCs w:val="22"/>
        </w:rPr>
        <w:t xml:space="preserve">Event </w:t>
      </w:r>
      <w:r w:rsidRPr="00F87FFC">
        <w:rPr>
          <w:rFonts w:asciiTheme="minorHAnsi" w:hAnsiTheme="minorHAnsi" w:cstheme="minorHAnsi"/>
          <w:sz w:val="22"/>
          <w:szCs w:val="22"/>
        </w:rPr>
        <w:t xml:space="preserve">begins, the party not in default </w:t>
      </w:r>
      <w:r w:rsidR="00146A3A" w:rsidRPr="00F87FFC">
        <w:rPr>
          <w:rFonts w:asciiTheme="minorHAnsi" w:hAnsiTheme="minorHAnsi" w:cstheme="minorHAnsi"/>
          <w:sz w:val="22"/>
          <w:szCs w:val="22"/>
        </w:rPr>
        <w:t>may</w:t>
      </w:r>
      <w:r w:rsidRPr="00F87FFC">
        <w:rPr>
          <w:rFonts w:asciiTheme="minorHAnsi" w:hAnsiTheme="minorHAnsi" w:cstheme="minorHAnsi"/>
          <w:sz w:val="22"/>
          <w:szCs w:val="22"/>
        </w:rPr>
        <w:t xml:space="preserve"> give notice in writing to the defaulting party to terminate this Contract.  This notice to terminate must specify the termination date, which must not be less than 15 days after the date on which the notice to terminate is given.  Once a notice to terminate has been validly given, this Contract will terminate on the termination date set out in the notice.</w:t>
      </w:r>
    </w:p>
    <w:p w14:paraId="4CCB7E12"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35B05CB8"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rPr>
      </w:pPr>
      <w:bookmarkStart w:id="72" w:name="_Ref487529000"/>
      <w:bookmarkStart w:id="73" w:name="_Ref487529429"/>
      <w:bookmarkStart w:id="74" w:name="_Ref490382500"/>
      <w:bookmarkStart w:id="75" w:name="_Ref501157562"/>
      <w:bookmarkStart w:id="76" w:name="_Ref9227823"/>
      <w:bookmarkStart w:id="77" w:name="_Ref9228255"/>
      <w:bookmarkStart w:id="78" w:name="_Ref9228367"/>
      <w:bookmarkStart w:id="79" w:name="_Ref9228465"/>
      <w:bookmarkStart w:id="80" w:name="_Ref9310543"/>
      <w:r w:rsidRPr="00F87FFC">
        <w:rPr>
          <w:rFonts w:asciiTheme="minorHAnsi" w:hAnsiTheme="minorHAnsi" w:cstheme="minorHAnsi"/>
          <w:b/>
          <w:sz w:val="22"/>
          <w:szCs w:val="22"/>
          <w:u w:val="single"/>
        </w:rPr>
        <w:t>Disputes</w:t>
      </w:r>
      <w:bookmarkEnd w:id="72"/>
      <w:bookmarkEnd w:id="73"/>
      <w:bookmarkEnd w:id="74"/>
      <w:bookmarkEnd w:id="75"/>
      <w:bookmarkEnd w:id="76"/>
      <w:bookmarkEnd w:id="77"/>
      <w:bookmarkEnd w:id="78"/>
      <w:bookmarkEnd w:id="79"/>
      <w:bookmarkEnd w:id="80"/>
    </w:p>
    <w:p w14:paraId="49E1D310" w14:textId="77777777" w:rsidR="007010ED" w:rsidRPr="00F87FFC" w:rsidRDefault="007010ED" w:rsidP="007010ED">
      <w:pPr>
        <w:widowControl w:val="0"/>
        <w:tabs>
          <w:tab w:val="left" w:pos="900"/>
        </w:tabs>
        <w:autoSpaceDE w:val="0"/>
        <w:autoSpaceDN w:val="0"/>
        <w:adjustRightInd w:val="0"/>
        <w:jc w:val="both"/>
        <w:rPr>
          <w:rFonts w:asciiTheme="minorHAnsi" w:hAnsiTheme="minorHAnsi" w:cstheme="minorHAnsi"/>
          <w:b/>
          <w:sz w:val="22"/>
          <w:szCs w:val="22"/>
        </w:rPr>
      </w:pPr>
    </w:p>
    <w:p w14:paraId="776AECF1" w14:textId="77777777" w:rsidR="00986F8C" w:rsidRPr="00F87FFC" w:rsidRDefault="00986F8C" w:rsidP="007010ED">
      <w:pPr>
        <w:widowControl w:val="0"/>
        <w:numPr>
          <w:ilvl w:val="1"/>
          <w:numId w:val="1"/>
        </w:numPr>
        <w:autoSpaceDE w:val="0"/>
        <w:autoSpaceDN w:val="0"/>
        <w:adjustRightInd w:val="0"/>
        <w:jc w:val="both"/>
        <w:rPr>
          <w:rFonts w:asciiTheme="minorHAnsi" w:hAnsiTheme="minorHAnsi" w:cstheme="minorHAnsi"/>
          <w:b/>
          <w:sz w:val="22"/>
          <w:szCs w:val="22"/>
        </w:rPr>
      </w:pPr>
      <w:bookmarkStart w:id="81" w:name="_Ref302725834"/>
      <w:r w:rsidRPr="00F87FFC">
        <w:rPr>
          <w:rFonts w:asciiTheme="minorHAnsi" w:hAnsiTheme="minorHAnsi" w:cstheme="minorHAnsi"/>
          <w:sz w:val="22"/>
          <w:szCs w:val="22"/>
        </w:rPr>
        <w:t xml:space="preserve">All disputes or differences not otherwise </w:t>
      </w:r>
      <w:r w:rsidR="005221B1" w:rsidRPr="00F87FFC">
        <w:rPr>
          <w:rFonts w:asciiTheme="minorHAnsi" w:hAnsiTheme="minorHAnsi" w:cstheme="minorHAnsi"/>
          <w:sz w:val="22"/>
          <w:szCs w:val="22"/>
        </w:rPr>
        <w:t>resolved</w:t>
      </w:r>
      <w:r w:rsidRPr="00F87FFC">
        <w:rPr>
          <w:rFonts w:asciiTheme="minorHAnsi" w:hAnsiTheme="minorHAnsi" w:cstheme="minorHAnsi"/>
          <w:sz w:val="22"/>
          <w:szCs w:val="22"/>
        </w:rPr>
        <w:t xml:space="preserve"> as set out in </w:t>
      </w:r>
      <w:r w:rsidRPr="00F87FFC">
        <w:rPr>
          <w:rFonts w:asciiTheme="minorHAnsi" w:hAnsiTheme="minorHAnsi" w:cstheme="minorHAnsi"/>
          <w:b/>
          <w:sz w:val="22"/>
          <w:szCs w:val="22"/>
        </w:rPr>
        <w:t xml:space="preserve">Clause </w:t>
      </w:r>
      <w:r w:rsidR="002C27EB" w:rsidRPr="00F87FFC">
        <w:rPr>
          <w:rFonts w:asciiTheme="minorHAnsi" w:hAnsiTheme="minorHAnsi" w:cstheme="minorHAnsi"/>
          <w:b/>
          <w:sz w:val="22"/>
          <w:szCs w:val="22"/>
        </w:rPr>
        <w:fldChar w:fldCharType="begin"/>
      </w:r>
      <w:r w:rsidR="002C27EB" w:rsidRPr="00F87FFC">
        <w:rPr>
          <w:rFonts w:asciiTheme="minorHAnsi" w:hAnsiTheme="minorHAnsi" w:cstheme="minorHAnsi"/>
          <w:b/>
          <w:sz w:val="22"/>
          <w:szCs w:val="22"/>
        </w:rPr>
        <w:instrText xml:space="preserve"> REF _Ref302723233 \n \h </w:instrText>
      </w:r>
      <w:r w:rsidR="00F87FFC" w:rsidRPr="00F87FFC">
        <w:rPr>
          <w:rFonts w:asciiTheme="minorHAnsi" w:hAnsiTheme="minorHAnsi" w:cstheme="minorHAnsi"/>
          <w:b/>
          <w:sz w:val="22"/>
          <w:szCs w:val="22"/>
        </w:rPr>
        <w:instrText xml:space="preserve"> \* MERGEFORMAT </w:instrText>
      </w:r>
      <w:r w:rsidR="002C27EB" w:rsidRPr="00F87FFC">
        <w:rPr>
          <w:rFonts w:asciiTheme="minorHAnsi" w:hAnsiTheme="minorHAnsi" w:cstheme="minorHAnsi"/>
          <w:b/>
          <w:sz w:val="22"/>
          <w:szCs w:val="22"/>
        </w:rPr>
      </w:r>
      <w:r w:rsidR="002C27EB"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2.38</w:t>
      </w:r>
      <w:r w:rsidR="002C27EB"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w:t>
      </w:r>
      <w:r w:rsidR="00A7775D" w:rsidRPr="00F87FFC">
        <w:rPr>
          <w:rFonts w:asciiTheme="minorHAnsi" w:hAnsiTheme="minorHAnsi" w:cstheme="minorHAnsi"/>
          <w:b/>
          <w:sz w:val="22"/>
          <w:szCs w:val="22"/>
        </w:rPr>
        <w:t>(</w:t>
      </w:r>
      <w:r w:rsidRPr="00F87FFC">
        <w:rPr>
          <w:rFonts w:asciiTheme="minorHAnsi" w:hAnsiTheme="minorHAnsi" w:cstheme="minorHAnsi"/>
          <w:b/>
          <w:sz w:val="22"/>
          <w:szCs w:val="22"/>
        </w:rPr>
        <w:t>Default</w:t>
      </w:r>
      <w:r w:rsidR="00A7775D" w:rsidRPr="00F87FFC">
        <w:rPr>
          <w:rFonts w:asciiTheme="minorHAnsi" w:hAnsiTheme="minorHAnsi" w:cstheme="minorHAnsi"/>
          <w:b/>
          <w:sz w:val="22"/>
          <w:szCs w:val="22"/>
        </w:rPr>
        <w:t>)</w:t>
      </w:r>
      <w:r w:rsidRPr="00F87FFC">
        <w:rPr>
          <w:rFonts w:asciiTheme="minorHAnsi" w:hAnsiTheme="minorHAnsi" w:cstheme="minorHAnsi"/>
          <w:b/>
          <w:sz w:val="22"/>
          <w:szCs w:val="22"/>
        </w:rPr>
        <w:t>,</w:t>
      </w:r>
      <w:r w:rsidRPr="00F87FFC">
        <w:rPr>
          <w:rFonts w:asciiTheme="minorHAnsi" w:hAnsiTheme="minorHAnsi" w:cstheme="minorHAnsi"/>
          <w:sz w:val="22"/>
          <w:szCs w:val="22"/>
        </w:rPr>
        <w:t xml:space="preserve"> which shall at any time arise between the Contractor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in respect of the construction or effect of this Contract, or the rights, duties and liabilities of the parties hereunder, or any matter or event connected with or arising out of this Contract (a </w:t>
      </w:r>
      <w:r w:rsidRPr="00F87FFC">
        <w:rPr>
          <w:rFonts w:asciiTheme="minorHAnsi" w:hAnsiTheme="minorHAnsi" w:cstheme="minorHAnsi"/>
          <w:b/>
          <w:sz w:val="22"/>
          <w:szCs w:val="22"/>
        </w:rPr>
        <w:t>‘Relevant Event’</w:t>
      </w:r>
      <w:r w:rsidRPr="00F87FFC">
        <w:rPr>
          <w:rFonts w:asciiTheme="minorHAnsi" w:hAnsiTheme="minorHAnsi" w:cstheme="minorHAnsi"/>
          <w:sz w:val="22"/>
          <w:szCs w:val="22"/>
        </w:rPr>
        <w:t>) shall in the first instance be referred for resolution between the Contractor</w:t>
      </w:r>
      <w:r w:rsidR="00E62831" w:rsidRPr="00F87FFC">
        <w:rPr>
          <w:rFonts w:asciiTheme="minorHAnsi" w:hAnsiTheme="minorHAnsi" w:cstheme="minorHAnsi"/>
          <w:sz w:val="22"/>
          <w:szCs w:val="22"/>
        </w:rPr>
        <w:t>’s Representative</w:t>
      </w:r>
      <w:r w:rsidRPr="00F87FFC">
        <w:rPr>
          <w:rFonts w:asciiTheme="minorHAnsi" w:hAnsiTheme="minorHAnsi" w:cstheme="minorHAnsi"/>
          <w:sz w:val="22"/>
          <w:szCs w:val="22"/>
        </w:rPr>
        <w:t xml:space="preserve"> and </w:t>
      </w:r>
      <w:r w:rsidR="00E62831" w:rsidRPr="00F87FFC">
        <w:rPr>
          <w:rFonts w:asciiTheme="minorHAnsi" w:hAnsiTheme="minorHAnsi" w:cstheme="minorHAnsi"/>
          <w:sz w:val="22"/>
          <w:szCs w:val="22"/>
        </w:rPr>
        <w:t xml:space="preserve">the </w:t>
      </w:r>
      <w:r w:rsidR="00D67AC0" w:rsidRPr="00F87FFC">
        <w:rPr>
          <w:rFonts w:asciiTheme="minorHAnsi" w:hAnsiTheme="minorHAnsi" w:cstheme="minorHAnsi"/>
          <w:sz w:val="22"/>
          <w:szCs w:val="22"/>
        </w:rPr>
        <w:t>College</w:t>
      </w:r>
      <w:r w:rsidR="004B679C" w:rsidRPr="00F87FFC">
        <w:rPr>
          <w:rFonts w:asciiTheme="minorHAnsi" w:hAnsiTheme="minorHAnsi" w:cstheme="minorHAnsi"/>
          <w:sz w:val="22"/>
          <w:szCs w:val="22"/>
        </w:rPr>
        <w:t xml:space="preserve"> Representative</w:t>
      </w:r>
      <w:r w:rsidRPr="00F87FFC">
        <w:rPr>
          <w:rFonts w:asciiTheme="minorHAnsi" w:hAnsiTheme="minorHAnsi" w:cstheme="minorHAnsi"/>
          <w:sz w:val="22"/>
          <w:szCs w:val="22"/>
        </w:rPr>
        <w:t>.  If the Contract</w:t>
      </w:r>
      <w:r w:rsidR="00EF5231" w:rsidRPr="00F87FFC">
        <w:rPr>
          <w:rFonts w:asciiTheme="minorHAnsi" w:hAnsiTheme="minorHAnsi" w:cstheme="minorHAnsi"/>
          <w:sz w:val="22"/>
          <w:szCs w:val="22"/>
        </w:rPr>
        <w:t>or’s Representative</w:t>
      </w:r>
      <w:r w:rsidRPr="00F87FFC">
        <w:rPr>
          <w:rFonts w:asciiTheme="minorHAnsi" w:hAnsiTheme="minorHAnsi" w:cstheme="minorHAnsi"/>
          <w:sz w:val="22"/>
          <w:szCs w:val="22"/>
        </w:rPr>
        <w:t xml:space="preserve"> and </w:t>
      </w:r>
      <w:r w:rsidR="00D67AC0" w:rsidRPr="00F87FFC">
        <w:rPr>
          <w:rFonts w:asciiTheme="minorHAnsi" w:hAnsiTheme="minorHAnsi" w:cstheme="minorHAnsi"/>
          <w:sz w:val="22"/>
          <w:szCs w:val="22"/>
        </w:rPr>
        <w:t>College</w:t>
      </w:r>
      <w:r w:rsidR="004B679C" w:rsidRPr="00F87FFC">
        <w:rPr>
          <w:rFonts w:asciiTheme="minorHAnsi" w:hAnsiTheme="minorHAnsi" w:cstheme="minorHAnsi"/>
          <w:sz w:val="22"/>
          <w:szCs w:val="22"/>
        </w:rPr>
        <w:t xml:space="preserve"> Representative can</w:t>
      </w:r>
      <w:r w:rsidRPr="00F87FFC">
        <w:rPr>
          <w:rFonts w:asciiTheme="minorHAnsi" w:hAnsiTheme="minorHAnsi" w:cstheme="minorHAnsi"/>
          <w:sz w:val="22"/>
          <w:szCs w:val="22"/>
        </w:rPr>
        <w:t xml:space="preserve">not resolve the dispute to the satisfaction of each party within 14 days of the matter being referred to them, the dispute shall be referred to the Contractor’s managing director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’s Principal for resolution.  If the managing director and the Principal </w:t>
      </w:r>
      <w:r w:rsidR="00CE2C54" w:rsidRPr="00F87FFC">
        <w:rPr>
          <w:rFonts w:asciiTheme="minorHAnsi" w:hAnsiTheme="minorHAnsi" w:cstheme="minorHAnsi"/>
          <w:sz w:val="22"/>
          <w:szCs w:val="22"/>
        </w:rPr>
        <w:t>cannot</w:t>
      </w:r>
      <w:r w:rsidRPr="00F87FFC">
        <w:rPr>
          <w:rFonts w:asciiTheme="minorHAnsi" w:hAnsiTheme="minorHAnsi" w:cstheme="minorHAnsi"/>
          <w:sz w:val="22"/>
          <w:szCs w:val="22"/>
        </w:rPr>
        <w:t xml:space="preserve"> resolve the dispute to the satisfaction of each party within 14 days of the matter being referred to them, the dispute shall be referred to such independent third party (the ‘</w:t>
      </w:r>
      <w:r w:rsidRPr="00F87FFC">
        <w:rPr>
          <w:rFonts w:asciiTheme="minorHAnsi" w:hAnsiTheme="minorHAnsi" w:cstheme="minorHAnsi"/>
          <w:b/>
          <w:sz w:val="22"/>
          <w:szCs w:val="22"/>
        </w:rPr>
        <w:t>Third Party’</w:t>
      </w:r>
      <w:r w:rsidRPr="00F87FFC">
        <w:rPr>
          <w:rFonts w:asciiTheme="minorHAnsi" w:hAnsiTheme="minorHAnsi" w:cstheme="minorHAnsi"/>
          <w:sz w:val="22"/>
          <w:szCs w:val="22"/>
        </w:rPr>
        <w:t xml:space="preserve">) as the Contractor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shall jointly nominate.</w:t>
      </w:r>
      <w:bookmarkEnd w:id="81"/>
    </w:p>
    <w:p w14:paraId="5C10DB7A"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b/>
          <w:sz w:val="22"/>
          <w:szCs w:val="22"/>
        </w:rPr>
      </w:pPr>
    </w:p>
    <w:p w14:paraId="0DC0AFF7"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bookmarkStart w:id="82" w:name="_Ref302725864"/>
      <w:r w:rsidRPr="00F87FFC">
        <w:rPr>
          <w:rFonts w:asciiTheme="minorHAnsi" w:hAnsiTheme="minorHAnsi" w:cstheme="minorHAnsi"/>
          <w:sz w:val="22"/>
          <w:szCs w:val="22"/>
        </w:rPr>
        <w:t xml:space="preserve">If the Contractor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fail to nominate a Third Party within 14 days of the date of occurrence of the Relevant Event, then the Third Party shall be nominated at the request of either the </w:t>
      </w:r>
      <w:r w:rsidR="00EF5231" w:rsidRPr="00F87FFC">
        <w:rPr>
          <w:rFonts w:asciiTheme="minorHAnsi" w:hAnsiTheme="minorHAnsi" w:cstheme="minorHAnsi"/>
          <w:sz w:val="22"/>
          <w:szCs w:val="22"/>
        </w:rPr>
        <w:t xml:space="preserve">College </w:t>
      </w:r>
      <w:r w:rsidRPr="00F87FFC">
        <w:rPr>
          <w:rFonts w:asciiTheme="minorHAnsi" w:hAnsiTheme="minorHAnsi" w:cstheme="minorHAnsi"/>
          <w:sz w:val="22"/>
          <w:szCs w:val="22"/>
        </w:rPr>
        <w:t>or the C</w:t>
      </w:r>
      <w:r w:rsidR="00EF5231" w:rsidRPr="00F87FFC">
        <w:rPr>
          <w:rFonts w:asciiTheme="minorHAnsi" w:hAnsiTheme="minorHAnsi" w:cstheme="minorHAnsi"/>
          <w:sz w:val="22"/>
          <w:szCs w:val="22"/>
        </w:rPr>
        <w:t>ontractor</w:t>
      </w:r>
      <w:r w:rsidRPr="00F87FFC">
        <w:rPr>
          <w:rFonts w:asciiTheme="minorHAnsi" w:hAnsiTheme="minorHAnsi" w:cstheme="minorHAnsi"/>
          <w:sz w:val="22"/>
          <w:szCs w:val="22"/>
        </w:rPr>
        <w:t xml:space="preserve"> by the President for the time being of the Chartered Institute of Arbitrators.</w:t>
      </w:r>
      <w:bookmarkEnd w:id="82"/>
    </w:p>
    <w:p w14:paraId="342B45A3" w14:textId="77777777" w:rsidR="00986F8C" w:rsidRPr="00F87FFC" w:rsidRDefault="00986F8C" w:rsidP="00A7775D">
      <w:pPr>
        <w:widowControl w:val="0"/>
        <w:autoSpaceDE w:val="0"/>
        <w:autoSpaceDN w:val="0"/>
        <w:adjustRightInd w:val="0"/>
        <w:ind w:left="180"/>
        <w:jc w:val="both"/>
        <w:rPr>
          <w:rFonts w:asciiTheme="minorHAnsi" w:hAnsiTheme="minorHAnsi" w:cstheme="minorHAnsi"/>
          <w:sz w:val="22"/>
          <w:szCs w:val="22"/>
        </w:rPr>
      </w:pPr>
    </w:p>
    <w:p w14:paraId="7B1B4CD0" w14:textId="77777777" w:rsidR="00986F8C" w:rsidRPr="00F87FF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Third Party (whether appointed under </w:t>
      </w:r>
      <w:r w:rsidRPr="00F87FFC">
        <w:rPr>
          <w:rFonts w:asciiTheme="minorHAnsi" w:hAnsiTheme="minorHAnsi" w:cstheme="minorHAnsi"/>
          <w:b/>
          <w:sz w:val="22"/>
          <w:szCs w:val="22"/>
        </w:rPr>
        <w:t>Clause </w:t>
      </w:r>
      <w:r w:rsidR="002C27EB" w:rsidRPr="00F87FFC">
        <w:rPr>
          <w:rFonts w:asciiTheme="minorHAnsi" w:hAnsiTheme="minorHAnsi" w:cstheme="minorHAnsi"/>
          <w:b/>
          <w:sz w:val="22"/>
          <w:szCs w:val="22"/>
        </w:rPr>
        <w:fldChar w:fldCharType="begin"/>
      </w:r>
      <w:r w:rsidR="002C27EB" w:rsidRPr="00F87FFC">
        <w:rPr>
          <w:rFonts w:asciiTheme="minorHAnsi" w:hAnsiTheme="minorHAnsi" w:cstheme="minorHAnsi"/>
          <w:b/>
          <w:sz w:val="22"/>
          <w:szCs w:val="22"/>
        </w:rPr>
        <w:instrText xml:space="preserve"> REF _Ref302725834 \n \h </w:instrText>
      </w:r>
      <w:r w:rsidR="00F87FFC" w:rsidRPr="00F87FFC">
        <w:rPr>
          <w:rFonts w:asciiTheme="minorHAnsi" w:hAnsiTheme="minorHAnsi" w:cstheme="minorHAnsi"/>
          <w:b/>
          <w:sz w:val="22"/>
          <w:szCs w:val="22"/>
        </w:rPr>
        <w:instrText xml:space="preserve"> \* MERGEFORMAT </w:instrText>
      </w:r>
      <w:r w:rsidR="002C27EB" w:rsidRPr="00F87FFC">
        <w:rPr>
          <w:rFonts w:asciiTheme="minorHAnsi" w:hAnsiTheme="minorHAnsi" w:cstheme="minorHAnsi"/>
          <w:b/>
          <w:sz w:val="22"/>
          <w:szCs w:val="22"/>
        </w:rPr>
      </w:r>
      <w:r w:rsidR="002C27EB"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2.45.1</w:t>
      </w:r>
      <w:r w:rsidR="002C27EB" w:rsidRPr="00F87FFC">
        <w:rPr>
          <w:rFonts w:asciiTheme="minorHAnsi" w:hAnsiTheme="minorHAnsi" w:cstheme="minorHAnsi"/>
          <w:b/>
          <w:sz w:val="22"/>
          <w:szCs w:val="22"/>
        </w:rPr>
        <w:fldChar w:fldCharType="end"/>
      </w:r>
      <w:r w:rsidRPr="00F87FFC">
        <w:rPr>
          <w:rFonts w:asciiTheme="minorHAnsi" w:hAnsiTheme="minorHAnsi" w:cstheme="minorHAnsi"/>
          <w:b/>
          <w:sz w:val="22"/>
          <w:szCs w:val="22"/>
        </w:rPr>
        <w:t xml:space="preserve"> or </w:t>
      </w:r>
      <w:r w:rsidR="002C27EB" w:rsidRPr="00F87FFC">
        <w:rPr>
          <w:rFonts w:asciiTheme="minorHAnsi" w:hAnsiTheme="minorHAnsi" w:cstheme="minorHAnsi"/>
          <w:b/>
          <w:sz w:val="22"/>
          <w:szCs w:val="22"/>
        </w:rPr>
        <w:fldChar w:fldCharType="begin"/>
      </w:r>
      <w:r w:rsidR="002C27EB" w:rsidRPr="00F87FFC">
        <w:rPr>
          <w:rFonts w:asciiTheme="minorHAnsi" w:hAnsiTheme="minorHAnsi" w:cstheme="minorHAnsi"/>
          <w:b/>
          <w:sz w:val="22"/>
          <w:szCs w:val="22"/>
        </w:rPr>
        <w:instrText xml:space="preserve"> REF _Ref302725864 \n \h </w:instrText>
      </w:r>
      <w:r w:rsidR="00F87FFC" w:rsidRPr="00F87FFC">
        <w:rPr>
          <w:rFonts w:asciiTheme="minorHAnsi" w:hAnsiTheme="minorHAnsi" w:cstheme="minorHAnsi"/>
          <w:b/>
          <w:sz w:val="22"/>
          <w:szCs w:val="22"/>
        </w:rPr>
        <w:instrText xml:space="preserve"> \* MERGEFORMAT </w:instrText>
      </w:r>
      <w:r w:rsidR="002C27EB" w:rsidRPr="00F87FFC">
        <w:rPr>
          <w:rFonts w:asciiTheme="minorHAnsi" w:hAnsiTheme="minorHAnsi" w:cstheme="minorHAnsi"/>
          <w:b/>
          <w:sz w:val="22"/>
          <w:szCs w:val="22"/>
        </w:rPr>
      </w:r>
      <w:r w:rsidR="002C27EB"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2.45.2</w:t>
      </w:r>
      <w:r w:rsidR="002C27EB" w:rsidRPr="00F87FFC">
        <w:rPr>
          <w:rFonts w:asciiTheme="minorHAnsi" w:hAnsiTheme="minorHAnsi" w:cstheme="minorHAnsi"/>
          <w:b/>
          <w:sz w:val="22"/>
          <w:szCs w:val="22"/>
        </w:rPr>
        <w:fldChar w:fldCharType="end"/>
      </w:r>
      <w:r w:rsidRPr="00F87FFC">
        <w:rPr>
          <w:rFonts w:asciiTheme="minorHAnsi" w:hAnsiTheme="minorHAnsi" w:cstheme="minorHAnsi"/>
          <w:sz w:val="22"/>
          <w:szCs w:val="22"/>
        </w:rPr>
        <w:t xml:space="preserve">) shall act as an expert and not as an arbitrator whose decision (including as to costs) shall, except in the case of manifest error, be final and binding upon the Contractor and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w:t>
      </w:r>
    </w:p>
    <w:p w14:paraId="615EB628"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sz w:val="22"/>
          <w:szCs w:val="22"/>
        </w:rPr>
      </w:pPr>
    </w:p>
    <w:p w14:paraId="097EFA45"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bookmarkStart w:id="83" w:name="_Ref257212641"/>
      <w:bookmarkStart w:id="84" w:name="_Ref302725891"/>
      <w:r w:rsidRPr="00F87FFC">
        <w:rPr>
          <w:rFonts w:asciiTheme="minorHAnsi" w:hAnsiTheme="minorHAnsi" w:cstheme="minorHAnsi"/>
          <w:b/>
          <w:sz w:val="22"/>
          <w:szCs w:val="22"/>
          <w:u w:val="single"/>
        </w:rPr>
        <w:t xml:space="preserve">Law And </w:t>
      </w:r>
      <w:bookmarkEnd w:id="83"/>
      <w:r w:rsidR="005251D2" w:rsidRPr="00F87FFC">
        <w:rPr>
          <w:rFonts w:asciiTheme="minorHAnsi" w:hAnsiTheme="minorHAnsi" w:cstheme="minorHAnsi"/>
          <w:b/>
          <w:sz w:val="22"/>
          <w:szCs w:val="22"/>
          <w:u w:val="single"/>
        </w:rPr>
        <w:t>Jurisdiction</w:t>
      </w:r>
      <w:bookmarkEnd w:id="84"/>
    </w:p>
    <w:p w14:paraId="6753E575" w14:textId="77777777" w:rsidR="00A7775D" w:rsidRPr="00F87FFC" w:rsidRDefault="00A7775D" w:rsidP="00A7775D">
      <w:pPr>
        <w:widowControl w:val="0"/>
        <w:tabs>
          <w:tab w:val="left" w:pos="900"/>
        </w:tabs>
        <w:autoSpaceDE w:val="0"/>
        <w:autoSpaceDN w:val="0"/>
        <w:adjustRightInd w:val="0"/>
        <w:jc w:val="both"/>
        <w:rPr>
          <w:rFonts w:asciiTheme="minorHAnsi" w:hAnsiTheme="minorHAnsi" w:cstheme="minorHAnsi"/>
          <w:b/>
          <w:sz w:val="22"/>
          <w:szCs w:val="22"/>
          <w:u w:val="single"/>
        </w:rPr>
      </w:pPr>
    </w:p>
    <w:p w14:paraId="1896A2C8" w14:textId="77777777" w:rsidR="00986F8C" w:rsidRPr="00F87FFC" w:rsidRDefault="00EF5231" w:rsidP="00A7775D">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This</w:t>
      </w:r>
      <w:r w:rsidR="00986F8C" w:rsidRPr="00F87FFC">
        <w:rPr>
          <w:rFonts w:asciiTheme="minorHAnsi" w:hAnsiTheme="minorHAnsi" w:cstheme="minorHAnsi"/>
          <w:sz w:val="22"/>
          <w:szCs w:val="22"/>
        </w:rPr>
        <w:t xml:space="preserve"> Contract </w:t>
      </w:r>
      <w:r w:rsidR="005251D2" w:rsidRPr="00F87FFC">
        <w:rPr>
          <w:rFonts w:asciiTheme="minorHAnsi" w:hAnsiTheme="minorHAnsi" w:cstheme="minorHAnsi"/>
          <w:sz w:val="22"/>
          <w:szCs w:val="22"/>
        </w:rPr>
        <w:t xml:space="preserve">(and all matters, including any non-contractual obligations, arising under or in connection with it) </w:t>
      </w:r>
      <w:r w:rsidR="00986F8C" w:rsidRPr="00F87FFC">
        <w:rPr>
          <w:rFonts w:asciiTheme="minorHAnsi" w:hAnsiTheme="minorHAnsi" w:cstheme="minorHAnsi"/>
          <w:sz w:val="22"/>
          <w:szCs w:val="22"/>
        </w:rPr>
        <w:t>shall be governed by, and construed in accordance with the provisions of English law as interpreted in an English Court</w:t>
      </w:r>
      <w:r w:rsidR="00DE36E7" w:rsidRPr="00F87FFC">
        <w:rPr>
          <w:rFonts w:asciiTheme="minorHAnsi" w:hAnsiTheme="minorHAnsi" w:cstheme="minorHAnsi"/>
          <w:sz w:val="22"/>
          <w:szCs w:val="22"/>
        </w:rPr>
        <w:t>.</w:t>
      </w:r>
    </w:p>
    <w:p w14:paraId="65EF8DFF" w14:textId="77777777" w:rsidR="00986F8C" w:rsidRPr="00F87FFC" w:rsidRDefault="00986F8C" w:rsidP="00CC4838">
      <w:pPr>
        <w:widowControl w:val="0"/>
        <w:tabs>
          <w:tab w:val="num" w:pos="900"/>
        </w:tabs>
        <w:autoSpaceDE w:val="0"/>
        <w:autoSpaceDN w:val="0"/>
        <w:adjustRightInd w:val="0"/>
        <w:ind w:left="900" w:hanging="900"/>
        <w:jc w:val="both"/>
        <w:rPr>
          <w:rFonts w:asciiTheme="minorHAnsi" w:hAnsiTheme="minorHAnsi" w:cstheme="minorHAnsi"/>
          <w:b/>
          <w:sz w:val="22"/>
          <w:szCs w:val="22"/>
        </w:rPr>
      </w:pPr>
    </w:p>
    <w:p w14:paraId="32276A72" w14:textId="77777777" w:rsidR="00DE36E7" w:rsidRPr="00F87FFC" w:rsidRDefault="00DE36E7" w:rsidP="00DE36E7">
      <w:pPr>
        <w:widowControl w:val="0"/>
        <w:numPr>
          <w:ilvl w:val="1"/>
          <w:numId w:val="1"/>
        </w:numPr>
        <w:autoSpaceDE w:val="0"/>
        <w:autoSpaceDN w:val="0"/>
        <w:adjustRightInd w:val="0"/>
        <w:jc w:val="both"/>
        <w:rPr>
          <w:rFonts w:asciiTheme="minorHAnsi" w:hAnsiTheme="minorHAnsi" w:cstheme="minorHAnsi"/>
          <w:sz w:val="22"/>
          <w:szCs w:val="22"/>
        </w:rPr>
      </w:pPr>
      <w:bookmarkStart w:id="85" w:name="_Ref257212472"/>
      <w:r w:rsidRPr="00F87FFC">
        <w:rPr>
          <w:rFonts w:asciiTheme="minorHAnsi" w:hAnsiTheme="minorHAnsi" w:cstheme="minorHAnsi"/>
          <w:sz w:val="22"/>
          <w:szCs w:val="22"/>
        </w:rPr>
        <w:t xml:space="preserve">Nothing in Clause </w:t>
      </w:r>
      <w:r w:rsidR="002C27EB" w:rsidRPr="00F87FFC">
        <w:rPr>
          <w:rFonts w:asciiTheme="minorHAnsi" w:hAnsiTheme="minorHAnsi" w:cstheme="minorHAnsi"/>
          <w:b/>
          <w:sz w:val="22"/>
          <w:szCs w:val="22"/>
        </w:rPr>
        <w:fldChar w:fldCharType="begin"/>
      </w:r>
      <w:r w:rsidR="002C27EB" w:rsidRPr="00F87FFC">
        <w:rPr>
          <w:rFonts w:asciiTheme="minorHAnsi" w:hAnsiTheme="minorHAnsi" w:cstheme="minorHAnsi"/>
          <w:b/>
          <w:sz w:val="22"/>
          <w:szCs w:val="22"/>
        </w:rPr>
        <w:instrText xml:space="preserve"> REF _Ref302725891 \n \h  \* MERGEFORMAT </w:instrText>
      </w:r>
      <w:r w:rsidR="002C27EB" w:rsidRPr="00F87FFC">
        <w:rPr>
          <w:rFonts w:asciiTheme="minorHAnsi" w:hAnsiTheme="minorHAnsi" w:cstheme="minorHAnsi"/>
          <w:b/>
          <w:sz w:val="22"/>
          <w:szCs w:val="22"/>
        </w:rPr>
      </w:r>
      <w:r w:rsidR="002C27EB" w:rsidRPr="00F87FFC">
        <w:rPr>
          <w:rFonts w:asciiTheme="minorHAnsi" w:hAnsiTheme="minorHAnsi" w:cstheme="minorHAnsi"/>
          <w:b/>
          <w:sz w:val="22"/>
          <w:szCs w:val="22"/>
        </w:rPr>
        <w:fldChar w:fldCharType="separate"/>
      </w:r>
      <w:r w:rsidR="00383CC0">
        <w:rPr>
          <w:rFonts w:asciiTheme="minorHAnsi" w:hAnsiTheme="minorHAnsi" w:cstheme="minorHAnsi"/>
          <w:b/>
          <w:sz w:val="22"/>
          <w:szCs w:val="22"/>
        </w:rPr>
        <w:t>2.46</w:t>
      </w:r>
      <w:r w:rsidR="002C27EB" w:rsidRPr="00F87FFC">
        <w:rPr>
          <w:rFonts w:asciiTheme="minorHAnsi" w:hAnsiTheme="minorHAnsi" w:cstheme="minorHAnsi"/>
          <w:b/>
          <w:sz w:val="22"/>
          <w:szCs w:val="22"/>
        </w:rPr>
        <w:fldChar w:fldCharType="end"/>
      </w:r>
      <w:r w:rsidR="000205F5" w:rsidRPr="00F87FFC">
        <w:rPr>
          <w:rFonts w:asciiTheme="minorHAnsi" w:hAnsiTheme="minorHAnsi" w:cstheme="minorHAnsi"/>
          <w:sz w:val="22"/>
          <w:szCs w:val="22"/>
        </w:rPr>
        <w:t xml:space="preserve"> </w:t>
      </w:r>
      <w:r w:rsidRPr="00F87FFC">
        <w:rPr>
          <w:rFonts w:asciiTheme="minorHAnsi" w:hAnsiTheme="minorHAnsi" w:cstheme="minorHAnsi"/>
          <w:sz w:val="22"/>
          <w:szCs w:val="22"/>
        </w:rPr>
        <w:t>shall prevent either Party applying to court for injunctive or other interim relief</w:t>
      </w:r>
      <w:bookmarkEnd w:id="85"/>
      <w:r w:rsidR="007D6083" w:rsidRPr="00F87FFC">
        <w:rPr>
          <w:rFonts w:asciiTheme="minorHAnsi" w:hAnsiTheme="minorHAnsi" w:cstheme="minorHAnsi"/>
          <w:sz w:val="22"/>
          <w:szCs w:val="22"/>
        </w:rPr>
        <w:t xml:space="preserve"> and to this extent the parties submit to the non-exclusive jurisdiction of the English courts</w:t>
      </w:r>
      <w:r w:rsidR="00003C68" w:rsidRPr="00F87FFC">
        <w:rPr>
          <w:rFonts w:asciiTheme="minorHAnsi" w:hAnsiTheme="minorHAnsi" w:cstheme="minorHAnsi"/>
          <w:sz w:val="22"/>
          <w:szCs w:val="22"/>
        </w:rPr>
        <w:t>.</w:t>
      </w:r>
    </w:p>
    <w:p w14:paraId="2D2B6617" w14:textId="77777777" w:rsidR="00146A3A" w:rsidRPr="00F87FFC" w:rsidRDefault="00146A3A" w:rsidP="00A7775D">
      <w:pPr>
        <w:widowControl w:val="0"/>
        <w:autoSpaceDE w:val="0"/>
        <w:autoSpaceDN w:val="0"/>
        <w:adjustRightInd w:val="0"/>
        <w:ind w:left="180"/>
        <w:jc w:val="both"/>
        <w:rPr>
          <w:rFonts w:asciiTheme="minorHAnsi" w:hAnsiTheme="minorHAnsi" w:cstheme="minorHAnsi"/>
          <w:sz w:val="22"/>
          <w:szCs w:val="22"/>
        </w:rPr>
      </w:pPr>
    </w:p>
    <w:p w14:paraId="74F84F8D" w14:textId="77777777" w:rsidR="00146A3A" w:rsidRPr="00F87FFC" w:rsidRDefault="00146A3A"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No person other than a contracting party may enforce any provision of this Contract by virtue of the Contracts (Rights of Third Parties) Act 1999.</w:t>
      </w:r>
    </w:p>
    <w:p w14:paraId="7510D432" w14:textId="77777777" w:rsidR="00986F8C" w:rsidRPr="00F87FFC" w:rsidRDefault="00986F8C" w:rsidP="00A7775D">
      <w:pPr>
        <w:widowControl w:val="0"/>
        <w:autoSpaceDE w:val="0"/>
        <w:autoSpaceDN w:val="0"/>
        <w:adjustRightInd w:val="0"/>
        <w:ind w:left="180"/>
        <w:jc w:val="both"/>
        <w:rPr>
          <w:rFonts w:asciiTheme="minorHAnsi" w:hAnsiTheme="minorHAnsi" w:cstheme="minorHAnsi"/>
          <w:sz w:val="22"/>
          <w:szCs w:val="22"/>
        </w:rPr>
      </w:pPr>
    </w:p>
    <w:p w14:paraId="21A98BA9" w14:textId="77777777" w:rsidR="00986F8C" w:rsidRPr="00F87FFC" w:rsidRDefault="00986F8C" w:rsidP="00CC4838">
      <w:pPr>
        <w:widowControl w:val="0"/>
        <w:numPr>
          <w:ilvl w:val="0"/>
          <w:numId w:val="1"/>
        </w:numPr>
        <w:tabs>
          <w:tab w:val="clear" w:pos="720"/>
          <w:tab w:val="left" w:pos="900"/>
        </w:tabs>
        <w:autoSpaceDE w:val="0"/>
        <w:autoSpaceDN w:val="0"/>
        <w:adjustRightInd w:val="0"/>
        <w:ind w:left="900" w:hanging="900"/>
        <w:jc w:val="both"/>
        <w:rPr>
          <w:rFonts w:asciiTheme="minorHAnsi" w:hAnsiTheme="minorHAnsi" w:cstheme="minorHAnsi"/>
          <w:b/>
          <w:sz w:val="22"/>
          <w:szCs w:val="22"/>
          <w:u w:val="single"/>
        </w:rPr>
      </w:pPr>
      <w:r w:rsidRPr="00F87FFC">
        <w:rPr>
          <w:rFonts w:asciiTheme="minorHAnsi" w:hAnsiTheme="minorHAnsi" w:cstheme="minorHAnsi"/>
          <w:b/>
          <w:bCs/>
          <w:sz w:val="22"/>
          <w:szCs w:val="22"/>
          <w:u w:val="single"/>
        </w:rPr>
        <w:t>Health And Safety</w:t>
      </w:r>
    </w:p>
    <w:p w14:paraId="005F91DD" w14:textId="77777777" w:rsidR="00A7775D" w:rsidRPr="00F87FFC" w:rsidRDefault="00A7775D" w:rsidP="00A7775D">
      <w:pPr>
        <w:widowControl w:val="0"/>
        <w:tabs>
          <w:tab w:val="left" w:pos="900"/>
        </w:tabs>
        <w:autoSpaceDE w:val="0"/>
        <w:autoSpaceDN w:val="0"/>
        <w:adjustRightInd w:val="0"/>
        <w:jc w:val="both"/>
        <w:rPr>
          <w:rFonts w:asciiTheme="minorHAnsi" w:hAnsiTheme="minorHAnsi" w:cstheme="minorHAnsi"/>
          <w:b/>
          <w:sz w:val="22"/>
          <w:szCs w:val="22"/>
          <w:u w:val="single"/>
        </w:rPr>
      </w:pPr>
    </w:p>
    <w:p w14:paraId="6D6B78FD" w14:textId="77777777" w:rsidR="00986F8C" w:rsidRPr="00F87FFC" w:rsidRDefault="00986F8C" w:rsidP="00A7775D">
      <w:pPr>
        <w:widowControl w:val="0"/>
        <w:numPr>
          <w:ilvl w:val="1"/>
          <w:numId w:val="1"/>
        </w:numPr>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sz w:val="22"/>
          <w:szCs w:val="22"/>
        </w:rPr>
        <w:t xml:space="preserve">The Contractor shall comply with all applicable Health &amp; Safety regulations. The Contractor is required to read and comply with all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Health &amp; Safety instructions (verbal and written) including the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 xml:space="preserve"> Health &amp; Safety Manual. </w:t>
      </w:r>
    </w:p>
    <w:p w14:paraId="4F0D7A78" w14:textId="77777777" w:rsidR="00986F8C" w:rsidRPr="00F87FFC" w:rsidRDefault="00986F8C" w:rsidP="00A7775D">
      <w:pPr>
        <w:widowControl w:val="0"/>
        <w:autoSpaceDE w:val="0"/>
        <w:autoSpaceDN w:val="0"/>
        <w:adjustRightInd w:val="0"/>
        <w:ind w:left="180"/>
        <w:jc w:val="both"/>
        <w:rPr>
          <w:rFonts w:asciiTheme="minorHAnsi" w:hAnsiTheme="minorHAnsi" w:cstheme="minorHAnsi"/>
          <w:sz w:val="22"/>
          <w:szCs w:val="22"/>
        </w:rPr>
      </w:pPr>
    </w:p>
    <w:p w14:paraId="53203FDC" w14:textId="77777777" w:rsidR="00986F8C" w:rsidRDefault="00986F8C" w:rsidP="00075556">
      <w:pPr>
        <w:widowControl w:val="0"/>
        <w:numPr>
          <w:ilvl w:val="1"/>
          <w:numId w:val="1"/>
        </w:numPr>
        <w:autoSpaceDE w:val="0"/>
        <w:autoSpaceDN w:val="0"/>
        <w:adjustRightInd w:val="0"/>
        <w:jc w:val="both"/>
        <w:rPr>
          <w:rFonts w:asciiTheme="minorHAnsi" w:hAnsiTheme="minorHAnsi" w:cstheme="minorHAnsi"/>
          <w:sz w:val="22"/>
          <w:szCs w:val="22"/>
        </w:rPr>
      </w:pPr>
      <w:r w:rsidRPr="00F87FFC">
        <w:rPr>
          <w:rFonts w:asciiTheme="minorHAnsi" w:hAnsiTheme="minorHAnsi" w:cstheme="minorHAnsi"/>
          <w:sz w:val="22"/>
          <w:szCs w:val="22"/>
        </w:rPr>
        <w:t xml:space="preserve">The Contractor must undertake to provide </w:t>
      </w:r>
      <w:r w:rsidR="00EF5231" w:rsidRPr="00F87FFC">
        <w:rPr>
          <w:rFonts w:asciiTheme="minorHAnsi" w:hAnsiTheme="minorHAnsi" w:cstheme="minorHAnsi"/>
          <w:sz w:val="22"/>
          <w:szCs w:val="22"/>
        </w:rPr>
        <w:t>Staff</w:t>
      </w:r>
      <w:r w:rsidRPr="00F87FFC">
        <w:rPr>
          <w:rFonts w:asciiTheme="minorHAnsi" w:hAnsiTheme="minorHAnsi" w:cstheme="minorHAnsi"/>
          <w:sz w:val="22"/>
          <w:szCs w:val="22"/>
        </w:rPr>
        <w:t xml:space="preserve"> with all relevant training to enable them to complete their tasks safely and efficientl</w:t>
      </w:r>
      <w:r w:rsidR="00EF5231" w:rsidRPr="00F87FFC">
        <w:rPr>
          <w:rFonts w:asciiTheme="minorHAnsi" w:hAnsiTheme="minorHAnsi" w:cstheme="minorHAnsi"/>
          <w:sz w:val="22"/>
          <w:szCs w:val="22"/>
        </w:rPr>
        <w:t xml:space="preserve">y. </w:t>
      </w:r>
      <w:r w:rsidR="00146A3A" w:rsidRPr="00F87FFC">
        <w:rPr>
          <w:rFonts w:asciiTheme="minorHAnsi" w:hAnsiTheme="minorHAnsi" w:cstheme="minorHAnsi"/>
          <w:sz w:val="22"/>
          <w:szCs w:val="22"/>
        </w:rPr>
        <w:t>A</w:t>
      </w:r>
      <w:r w:rsidRPr="00F87FFC">
        <w:rPr>
          <w:rFonts w:asciiTheme="minorHAnsi" w:hAnsiTheme="minorHAnsi" w:cstheme="minorHAnsi"/>
          <w:sz w:val="22"/>
          <w:szCs w:val="22"/>
        </w:rPr>
        <w:t xml:space="preserve">ll appropriate courses </w:t>
      </w:r>
      <w:r w:rsidR="00BF3C3D" w:rsidRPr="00F87FFC">
        <w:rPr>
          <w:rFonts w:asciiTheme="minorHAnsi" w:hAnsiTheme="minorHAnsi" w:cstheme="minorHAnsi"/>
          <w:sz w:val="22"/>
          <w:szCs w:val="22"/>
        </w:rPr>
        <w:t>will be</w:t>
      </w:r>
      <w:r w:rsidRPr="00F87FFC">
        <w:rPr>
          <w:rFonts w:asciiTheme="minorHAnsi" w:hAnsiTheme="minorHAnsi" w:cstheme="minorHAnsi"/>
          <w:sz w:val="22"/>
          <w:szCs w:val="22"/>
        </w:rPr>
        <w:t xml:space="preserve"> undertaken</w:t>
      </w:r>
      <w:r w:rsidR="00EF5231" w:rsidRPr="00F87FFC">
        <w:rPr>
          <w:rFonts w:asciiTheme="minorHAnsi" w:hAnsiTheme="minorHAnsi" w:cstheme="minorHAnsi"/>
          <w:sz w:val="22"/>
          <w:szCs w:val="22"/>
        </w:rPr>
        <w:t xml:space="preserve"> at the Contractors cost</w:t>
      </w:r>
      <w:r w:rsidRPr="00F87FFC">
        <w:rPr>
          <w:rFonts w:asciiTheme="minorHAnsi" w:hAnsiTheme="minorHAnsi" w:cstheme="minorHAnsi"/>
          <w:sz w:val="22"/>
          <w:szCs w:val="22"/>
        </w:rPr>
        <w:t xml:space="preserve">. </w:t>
      </w:r>
    </w:p>
    <w:p w14:paraId="3636E15F" w14:textId="77777777" w:rsidR="00E579B8" w:rsidRDefault="00E579B8" w:rsidP="00E579B8">
      <w:pPr>
        <w:pStyle w:val="ListParagraph"/>
        <w:rPr>
          <w:rFonts w:asciiTheme="minorHAnsi" w:hAnsiTheme="minorHAnsi" w:cstheme="minorHAnsi"/>
          <w:sz w:val="22"/>
          <w:szCs w:val="22"/>
        </w:rPr>
      </w:pPr>
    </w:p>
    <w:p w14:paraId="5BAC4E62" w14:textId="77777777" w:rsidR="00986F8C" w:rsidRPr="00CE2C54" w:rsidRDefault="00986F8C" w:rsidP="00CE2C54">
      <w:pPr>
        <w:widowControl w:val="0"/>
        <w:tabs>
          <w:tab w:val="left" w:pos="720"/>
          <w:tab w:val="left" w:pos="900"/>
        </w:tabs>
        <w:autoSpaceDE w:val="0"/>
        <w:autoSpaceDN w:val="0"/>
        <w:adjustRightInd w:val="0"/>
        <w:jc w:val="both"/>
        <w:rPr>
          <w:rFonts w:asciiTheme="minorHAnsi" w:hAnsiTheme="minorHAnsi" w:cstheme="minorHAnsi"/>
          <w:b/>
          <w:sz w:val="22"/>
          <w:szCs w:val="22"/>
          <w:u w:val="single"/>
        </w:rPr>
      </w:pPr>
      <w:r w:rsidRPr="00F87FFC">
        <w:rPr>
          <w:rFonts w:asciiTheme="minorHAnsi" w:hAnsiTheme="minorHAnsi" w:cstheme="minorHAnsi"/>
          <w:b/>
          <w:sz w:val="22"/>
          <w:szCs w:val="22"/>
          <w:u w:val="single"/>
        </w:rPr>
        <w:lastRenderedPageBreak/>
        <w:t>ANNEX A:</w:t>
      </w:r>
      <w:r w:rsidRPr="00F87FFC">
        <w:rPr>
          <w:rFonts w:asciiTheme="minorHAnsi" w:hAnsiTheme="minorHAnsi" w:cstheme="minorHAnsi"/>
          <w:sz w:val="22"/>
          <w:szCs w:val="22"/>
        </w:rPr>
        <w:t xml:space="preserve"> </w:t>
      </w:r>
      <w:r w:rsidRPr="00F87FFC">
        <w:rPr>
          <w:rFonts w:asciiTheme="minorHAnsi" w:hAnsiTheme="minorHAnsi" w:cstheme="minorHAnsi"/>
          <w:b/>
          <w:sz w:val="22"/>
          <w:szCs w:val="22"/>
          <w:u w:val="single"/>
        </w:rPr>
        <w:t xml:space="preserve">VARIATION TO CONTRACT </w:t>
      </w:r>
      <w:smartTag w:uri="urn:schemas-microsoft-com:office:smarttags" w:element="stockticker">
        <w:r w:rsidRPr="00F87FFC">
          <w:rPr>
            <w:rFonts w:asciiTheme="minorHAnsi" w:hAnsiTheme="minorHAnsi" w:cstheme="minorHAnsi"/>
            <w:b/>
            <w:sz w:val="22"/>
            <w:szCs w:val="22"/>
            <w:u w:val="single"/>
          </w:rPr>
          <w:t>FORM</w:t>
        </w:r>
      </w:smartTag>
    </w:p>
    <w:p w14:paraId="7C47DADE" w14:textId="77777777" w:rsidR="00986F8C" w:rsidRPr="00F87FFC" w:rsidRDefault="00986F8C" w:rsidP="00AE502B">
      <w:pPr>
        <w:tabs>
          <w:tab w:val="left" w:pos="720"/>
          <w:tab w:val="left" w:pos="900"/>
        </w:tabs>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986F8C" w:rsidRPr="00F87FFC" w14:paraId="0E6CA3A1" w14:textId="77777777">
        <w:tc>
          <w:tcPr>
            <w:tcW w:w="4264" w:type="dxa"/>
          </w:tcPr>
          <w:p w14:paraId="6BA46B9C"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u w:val="single"/>
              </w:rPr>
              <w:t>Site Address:</w:t>
            </w:r>
          </w:p>
          <w:p w14:paraId="1DC12E58"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tc>
        <w:tc>
          <w:tcPr>
            <w:tcW w:w="4264" w:type="dxa"/>
          </w:tcPr>
          <w:p w14:paraId="171BA463"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u w:val="single"/>
              </w:rPr>
              <w:t>Contract:</w:t>
            </w:r>
          </w:p>
          <w:p w14:paraId="1A7E2935"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Contract For </w:t>
            </w:r>
          </w:p>
          <w:p w14:paraId="74FF956A" w14:textId="77777777" w:rsidR="00986F8C" w:rsidRPr="00F87FFC" w:rsidRDefault="00986F8C" w:rsidP="00AE502B">
            <w:pPr>
              <w:tabs>
                <w:tab w:val="left" w:pos="720"/>
                <w:tab w:val="left" w:pos="900"/>
              </w:tabs>
              <w:jc w:val="both"/>
              <w:rPr>
                <w:rFonts w:asciiTheme="minorHAnsi" w:hAnsiTheme="minorHAnsi" w:cstheme="minorHAnsi"/>
                <w:sz w:val="22"/>
                <w:szCs w:val="22"/>
              </w:rPr>
            </w:pPr>
          </w:p>
          <w:p w14:paraId="0C14086F" w14:textId="77777777" w:rsidR="00986F8C" w:rsidRPr="00F87FFC" w:rsidRDefault="00986F8C" w:rsidP="00AE502B">
            <w:pPr>
              <w:tabs>
                <w:tab w:val="left" w:pos="720"/>
                <w:tab w:val="left" w:pos="900"/>
              </w:tabs>
              <w:jc w:val="both"/>
              <w:rPr>
                <w:rFonts w:asciiTheme="minorHAnsi" w:hAnsiTheme="minorHAnsi" w:cstheme="minorHAnsi"/>
                <w:sz w:val="22"/>
                <w:szCs w:val="22"/>
              </w:rPr>
            </w:pPr>
          </w:p>
          <w:p w14:paraId="779446CA"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66138FD6" w14:textId="77777777">
        <w:trPr>
          <w:cantSplit/>
          <w:trHeight w:val="590"/>
        </w:trPr>
        <w:tc>
          <w:tcPr>
            <w:tcW w:w="4264" w:type="dxa"/>
            <w:vMerge w:val="restart"/>
          </w:tcPr>
          <w:p w14:paraId="78CE0EDB"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u w:val="single"/>
              </w:rPr>
              <w:t>Contractor:</w:t>
            </w:r>
          </w:p>
          <w:p w14:paraId="141CF0AE"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p w14:paraId="354A0646"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p w14:paraId="73DF74B5"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p w14:paraId="5E8D3651"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p w14:paraId="6A69B749"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p w14:paraId="74A96101"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tc>
        <w:tc>
          <w:tcPr>
            <w:tcW w:w="4264" w:type="dxa"/>
          </w:tcPr>
          <w:p w14:paraId="20FB5C60"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Job Reference:</w:t>
            </w:r>
          </w:p>
        </w:tc>
      </w:tr>
      <w:tr w:rsidR="00986F8C" w:rsidRPr="00F87FFC" w14:paraId="0C3B7BDC" w14:textId="77777777">
        <w:trPr>
          <w:cantSplit/>
          <w:trHeight w:val="590"/>
        </w:trPr>
        <w:tc>
          <w:tcPr>
            <w:tcW w:w="4264" w:type="dxa"/>
            <w:vMerge/>
          </w:tcPr>
          <w:p w14:paraId="1781F117"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tc>
        <w:tc>
          <w:tcPr>
            <w:tcW w:w="4264" w:type="dxa"/>
          </w:tcPr>
          <w:p w14:paraId="6F0ACBDB"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Issue Date:</w:t>
            </w:r>
          </w:p>
        </w:tc>
      </w:tr>
      <w:tr w:rsidR="00986F8C" w:rsidRPr="00F87FFC" w14:paraId="78FCFED5" w14:textId="77777777">
        <w:trPr>
          <w:cantSplit/>
          <w:trHeight w:val="590"/>
        </w:trPr>
        <w:tc>
          <w:tcPr>
            <w:tcW w:w="4264" w:type="dxa"/>
            <w:vMerge/>
          </w:tcPr>
          <w:p w14:paraId="610B5E98" w14:textId="77777777" w:rsidR="00986F8C" w:rsidRPr="00F87FFC" w:rsidRDefault="00986F8C" w:rsidP="00AE502B">
            <w:pPr>
              <w:tabs>
                <w:tab w:val="left" w:pos="720"/>
                <w:tab w:val="left" w:pos="900"/>
              </w:tabs>
              <w:jc w:val="both"/>
              <w:rPr>
                <w:rFonts w:asciiTheme="minorHAnsi" w:hAnsiTheme="minorHAnsi" w:cstheme="minorHAnsi"/>
                <w:sz w:val="22"/>
                <w:szCs w:val="22"/>
                <w:u w:val="single"/>
              </w:rPr>
            </w:pPr>
          </w:p>
        </w:tc>
        <w:tc>
          <w:tcPr>
            <w:tcW w:w="4264" w:type="dxa"/>
          </w:tcPr>
          <w:p w14:paraId="0C38C57D"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Instruction No.</w:t>
            </w:r>
          </w:p>
        </w:tc>
      </w:tr>
    </w:tbl>
    <w:p w14:paraId="1CC93AF3" w14:textId="77777777" w:rsidR="00986F8C" w:rsidRPr="00F87FFC" w:rsidRDefault="00986F8C" w:rsidP="00AE502B">
      <w:pPr>
        <w:tabs>
          <w:tab w:val="left" w:pos="720"/>
          <w:tab w:val="left" w:pos="900"/>
        </w:tabs>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2560"/>
        <w:gridCol w:w="1701"/>
        <w:gridCol w:w="1701"/>
      </w:tblGrid>
      <w:tr w:rsidR="00986F8C" w:rsidRPr="00F87FFC" w14:paraId="11E56383" w14:textId="77777777">
        <w:tc>
          <w:tcPr>
            <w:tcW w:w="5120" w:type="dxa"/>
            <w:gridSpan w:val="2"/>
            <w:tcBorders>
              <w:bottom w:val="nil"/>
            </w:tcBorders>
          </w:tcPr>
          <w:p w14:paraId="6EE742A2" w14:textId="77777777" w:rsidR="00986F8C" w:rsidRPr="00F87FFC" w:rsidRDefault="00BF3C3D"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The Contract S</w:t>
            </w:r>
            <w:r w:rsidR="00986F8C" w:rsidRPr="00F87FFC">
              <w:rPr>
                <w:rFonts w:asciiTheme="minorHAnsi" w:hAnsiTheme="minorHAnsi" w:cstheme="minorHAnsi"/>
                <w:sz w:val="22"/>
                <w:szCs w:val="22"/>
              </w:rPr>
              <w:t>um will be adjusted where</w:t>
            </w:r>
          </w:p>
          <w:p w14:paraId="38F43032"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applicable in accordance with the terms </w:t>
            </w:r>
          </w:p>
          <w:p w14:paraId="0AE9C502"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of the </w:t>
            </w:r>
            <w:r w:rsidR="00BF3C3D" w:rsidRPr="00F87FFC">
              <w:rPr>
                <w:rFonts w:asciiTheme="minorHAnsi" w:hAnsiTheme="minorHAnsi" w:cstheme="minorHAnsi"/>
                <w:sz w:val="22"/>
                <w:szCs w:val="22"/>
              </w:rPr>
              <w:t>Contract</w:t>
            </w:r>
            <w:r w:rsidRPr="00F87FFC">
              <w:rPr>
                <w:rFonts w:asciiTheme="minorHAnsi" w:hAnsiTheme="minorHAnsi" w:cstheme="minorHAnsi"/>
                <w:sz w:val="22"/>
                <w:szCs w:val="22"/>
              </w:rPr>
              <w:t>.</w:t>
            </w:r>
          </w:p>
        </w:tc>
        <w:tc>
          <w:tcPr>
            <w:tcW w:w="1701" w:type="dxa"/>
            <w:tcBorders>
              <w:bottom w:val="nil"/>
            </w:tcBorders>
            <w:vAlign w:val="center"/>
          </w:tcPr>
          <w:p w14:paraId="4537A535"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Omit</w:t>
            </w:r>
          </w:p>
        </w:tc>
        <w:tc>
          <w:tcPr>
            <w:tcW w:w="1701" w:type="dxa"/>
            <w:tcBorders>
              <w:bottom w:val="nil"/>
            </w:tcBorders>
            <w:vAlign w:val="center"/>
          </w:tcPr>
          <w:p w14:paraId="02C9C709"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Add</w:t>
            </w:r>
          </w:p>
        </w:tc>
      </w:tr>
      <w:tr w:rsidR="00986F8C" w:rsidRPr="00F87FFC" w14:paraId="1153DC00" w14:textId="77777777">
        <w:tc>
          <w:tcPr>
            <w:tcW w:w="5120" w:type="dxa"/>
            <w:gridSpan w:val="2"/>
            <w:tcBorders>
              <w:top w:val="nil"/>
              <w:bottom w:val="nil"/>
            </w:tcBorders>
          </w:tcPr>
          <w:p w14:paraId="282757C2"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85E7CAE"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p</w:t>
            </w:r>
          </w:p>
        </w:tc>
        <w:tc>
          <w:tcPr>
            <w:tcW w:w="1701" w:type="dxa"/>
            <w:tcBorders>
              <w:top w:val="nil"/>
              <w:bottom w:val="nil"/>
            </w:tcBorders>
          </w:tcPr>
          <w:p w14:paraId="2BE1D277"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p</w:t>
            </w:r>
          </w:p>
        </w:tc>
      </w:tr>
      <w:tr w:rsidR="00986F8C" w:rsidRPr="00F87FFC" w14:paraId="5E927939" w14:textId="77777777">
        <w:tc>
          <w:tcPr>
            <w:tcW w:w="5120" w:type="dxa"/>
            <w:gridSpan w:val="2"/>
            <w:tcBorders>
              <w:top w:val="nil"/>
              <w:bottom w:val="nil"/>
            </w:tcBorders>
          </w:tcPr>
          <w:p w14:paraId="592BAB63"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Instruction</w:t>
            </w:r>
          </w:p>
        </w:tc>
        <w:tc>
          <w:tcPr>
            <w:tcW w:w="1701" w:type="dxa"/>
            <w:tcBorders>
              <w:top w:val="nil"/>
              <w:bottom w:val="nil"/>
            </w:tcBorders>
          </w:tcPr>
          <w:p w14:paraId="7B5AE86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9939A4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06774F31" w14:textId="77777777">
        <w:tc>
          <w:tcPr>
            <w:tcW w:w="5120" w:type="dxa"/>
            <w:gridSpan w:val="2"/>
            <w:tcBorders>
              <w:top w:val="nil"/>
              <w:bottom w:val="nil"/>
            </w:tcBorders>
          </w:tcPr>
          <w:p w14:paraId="34415AF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4A4BBF13"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56EE13B8"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12188F6F" w14:textId="77777777">
        <w:tc>
          <w:tcPr>
            <w:tcW w:w="5120" w:type="dxa"/>
            <w:gridSpan w:val="2"/>
            <w:tcBorders>
              <w:top w:val="nil"/>
              <w:bottom w:val="nil"/>
            </w:tcBorders>
          </w:tcPr>
          <w:p w14:paraId="2A25BA02"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45DA2D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173CC9D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0C3319D" w14:textId="77777777">
        <w:tc>
          <w:tcPr>
            <w:tcW w:w="5120" w:type="dxa"/>
            <w:gridSpan w:val="2"/>
            <w:tcBorders>
              <w:top w:val="nil"/>
              <w:bottom w:val="nil"/>
            </w:tcBorders>
          </w:tcPr>
          <w:p w14:paraId="534343A1"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56865B11"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7B60845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757F1DBA" w14:textId="77777777">
        <w:tc>
          <w:tcPr>
            <w:tcW w:w="5120" w:type="dxa"/>
            <w:gridSpan w:val="2"/>
            <w:tcBorders>
              <w:top w:val="nil"/>
              <w:bottom w:val="nil"/>
            </w:tcBorders>
          </w:tcPr>
          <w:p w14:paraId="1B532CA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0E5BE1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8BB537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5036ABE7" w14:textId="77777777">
        <w:tc>
          <w:tcPr>
            <w:tcW w:w="5120" w:type="dxa"/>
            <w:gridSpan w:val="2"/>
            <w:tcBorders>
              <w:top w:val="nil"/>
              <w:bottom w:val="nil"/>
            </w:tcBorders>
          </w:tcPr>
          <w:p w14:paraId="28A46CA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46E9BEF4"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104F608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3F05BFF4" w14:textId="77777777">
        <w:tc>
          <w:tcPr>
            <w:tcW w:w="5120" w:type="dxa"/>
            <w:gridSpan w:val="2"/>
            <w:tcBorders>
              <w:top w:val="nil"/>
              <w:bottom w:val="nil"/>
            </w:tcBorders>
          </w:tcPr>
          <w:p w14:paraId="5C6D91B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727CCAC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87D6E85"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1B9AD636" w14:textId="77777777">
        <w:tc>
          <w:tcPr>
            <w:tcW w:w="5120" w:type="dxa"/>
            <w:gridSpan w:val="2"/>
            <w:tcBorders>
              <w:top w:val="nil"/>
              <w:bottom w:val="nil"/>
            </w:tcBorders>
          </w:tcPr>
          <w:p w14:paraId="5AA1D31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D2C4FA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77F8B73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2902F6EF" w14:textId="77777777">
        <w:tc>
          <w:tcPr>
            <w:tcW w:w="5120" w:type="dxa"/>
            <w:gridSpan w:val="2"/>
            <w:tcBorders>
              <w:top w:val="nil"/>
              <w:bottom w:val="nil"/>
            </w:tcBorders>
          </w:tcPr>
          <w:p w14:paraId="1E18A5D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29FFDB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ED5BEB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5FCAF696" w14:textId="77777777">
        <w:tc>
          <w:tcPr>
            <w:tcW w:w="5120" w:type="dxa"/>
            <w:gridSpan w:val="2"/>
            <w:tcBorders>
              <w:top w:val="nil"/>
              <w:bottom w:val="nil"/>
            </w:tcBorders>
          </w:tcPr>
          <w:p w14:paraId="71C7F0F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1E74DC4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434270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62786B76" w14:textId="77777777">
        <w:tc>
          <w:tcPr>
            <w:tcW w:w="5120" w:type="dxa"/>
            <w:gridSpan w:val="2"/>
            <w:tcBorders>
              <w:top w:val="nil"/>
              <w:bottom w:val="nil"/>
            </w:tcBorders>
          </w:tcPr>
          <w:p w14:paraId="0862C2A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4FD2DC5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75C7EC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31EA4A9E" w14:textId="77777777">
        <w:tc>
          <w:tcPr>
            <w:tcW w:w="5120" w:type="dxa"/>
            <w:gridSpan w:val="2"/>
            <w:tcBorders>
              <w:top w:val="nil"/>
              <w:bottom w:val="nil"/>
            </w:tcBorders>
          </w:tcPr>
          <w:p w14:paraId="40BF7F8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D8C734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030243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F9D57CD" w14:textId="77777777">
        <w:tc>
          <w:tcPr>
            <w:tcW w:w="5120" w:type="dxa"/>
            <w:gridSpan w:val="2"/>
            <w:tcBorders>
              <w:top w:val="nil"/>
              <w:bottom w:val="nil"/>
            </w:tcBorders>
          </w:tcPr>
          <w:p w14:paraId="043D53D0"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FC4FFD2"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396EA0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2E707267" w14:textId="77777777">
        <w:tc>
          <w:tcPr>
            <w:tcW w:w="5120" w:type="dxa"/>
            <w:gridSpan w:val="2"/>
            <w:tcBorders>
              <w:top w:val="nil"/>
              <w:bottom w:val="nil"/>
            </w:tcBorders>
          </w:tcPr>
          <w:p w14:paraId="623E28F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5B66F3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42D6330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0F78676E" w14:textId="77777777">
        <w:tc>
          <w:tcPr>
            <w:tcW w:w="5120" w:type="dxa"/>
            <w:gridSpan w:val="2"/>
            <w:tcBorders>
              <w:top w:val="nil"/>
              <w:bottom w:val="nil"/>
            </w:tcBorders>
          </w:tcPr>
          <w:p w14:paraId="2AE1B19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2F677F7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092EC1A"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46C6383" w14:textId="77777777">
        <w:tc>
          <w:tcPr>
            <w:tcW w:w="5120" w:type="dxa"/>
            <w:gridSpan w:val="2"/>
            <w:tcBorders>
              <w:top w:val="nil"/>
              <w:bottom w:val="nil"/>
            </w:tcBorders>
          </w:tcPr>
          <w:p w14:paraId="1924B377"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005A12A"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304A64A"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C0D04E9" w14:textId="77777777">
        <w:tc>
          <w:tcPr>
            <w:tcW w:w="5120" w:type="dxa"/>
            <w:gridSpan w:val="2"/>
            <w:tcBorders>
              <w:top w:val="nil"/>
              <w:bottom w:val="nil"/>
            </w:tcBorders>
          </w:tcPr>
          <w:p w14:paraId="0D327162"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3347971"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F23D0C5"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120ADE9" w14:textId="77777777">
        <w:tc>
          <w:tcPr>
            <w:tcW w:w="5120" w:type="dxa"/>
            <w:gridSpan w:val="2"/>
            <w:tcBorders>
              <w:top w:val="nil"/>
              <w:bottom w:val="nil"/>
            </w:tcBorders>
          </w:tcPr>
          <w:p w14:paraId="2A82357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04AC3E4"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2F49E69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659A0EA7" w14:textId="77777777">
        <w:tc>
          <w:tcPr>
            <w:tcW w:w="5120" w:type="dxa"/>
            <w:gridSpan w:val="2"/>
            <w:tcBorders>
              <w:top w:val="nil"/>
              <w:bottom w:val="nil"/>
            </w:tcBorders>
          </w:tcPr>
          <w:p w14:paraId="1DBCA92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9B2DB8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D9D462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568FBC95" w14:textId="77777777">
        <w:tc>
          <w:tcPr>
            <w:tcW w:w="5120" w:type="dxa"/>
            <w:gridSpan w:val="2"/>
            <w:tcBorders>
              <w:top w:val="nil"/>
              <w:bottom w:val="nil"/>
            </w:tcBorders>
          </w:tcPr>
          <w:p w14:paraId="6231027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D39963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75444173"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00D297C5" w14:textId="77777777">
        <w:tc>
          <w:tcPr>
            <w:tcW w:w="5120" w:type="dxa"/>
            <w:gridSpan w:val="2"/>
            <w:tcBorders>
              <w:top w:val="nil"/>
              <w:bottom w:val="nil"/>
            </w:tcBorders>
          </w:tcPr>
          <w:p w14:paraId="634277D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7FD7464"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2166D3A8"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020A090E" w14:textId="77777777">
        <w:tc>
          <w:tcPr>
            <w:tcW w:w="5120" w:type="dxa"/>
            <w:gridSpan w:val="2"/>
            <w:tcBorders>
              <w:top w:val="nil"/>
              <w:bottom w:val="nil"/>
            </w:tcBorders>
          </w:tcPr>
          <w:p w14:paraId="2A151BD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06D9AE3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67FD78A4"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40D5E5A5" w14:textId="77777777">
        <w:tc>
          <w:tcPr>
            <w:tcW w:w="5120" w:type="dxa"/>
            <w:gridSpan w:val="2"/>
            <w:tcBorders>
              <w:top w:val="nil"/>
              <w:bottom w:val="nil"/>
            </w:tcBorders>
          </w:tcPr>
          <w:p w14:paraId="560A153B"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5BDD6CA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589E0295"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0CD163BB" w14:textId="77777777">
        <w:tc>
          <w:tcPr>
            <w:tcW w:w="5120" w:type="dxa"/>
            <w:gridSpan w:val="2"/>
            <w:tcBorders>
              <w:top w:val="nil"/>
              <w:bottom w:val="nil"/>
            </w:tcBorders>
          </w:tcPr>
          <w:p w14:paraId="68D7CAC6"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398AF3F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bottom w:val="nil"/>
            </w:tcBorders>
          </w:tcPr>
          <w:p w14:paraId="22BECD2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3BB8A95C" w14:textId="77777777">
        <w:trPr>
          <w:cantSplit/>
          <w:trHeight w:val="245"/>
        </w:trPr>
        <w:tc>
          <w:tcPr>
            <w:tcW w:w="2560" w:type="dxa"/>
            <w:vMerge w:val="restart"/>
            <w:tcBorders>
              <w:top w:val="single" w:sz="4" w:space="0" w:color="auto"/>
            </w:tcBorders>
          </w:tcPr>
          <w:p w14:paraId="57EBBB7F"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Signature of Contractor’s Representative:</w:t>
            </w:r>
          </w:p>
          <w:p w14:paraId="0984EAAE" w14:textId="77777777" w:rsidR="00986F8C" w:rsidRPr="00F87FFC" w:rsidRDefault="00986F8C" w:rsidP="00AE502B">
            <w:pPr>
              <w:tabs>
                <w:tab w:val="left" w:pos="720"/>
                <w:tab w:val="left" w:pos="900"/>
              </w:tabs>
              <w:jc w:val="both"/>
              <w:rPr>
                <w:rFonts w:asciiTheme="minorHAnsi" w:hAnsiTheme="minorHAnsi" w:cstheme="minorHAnsi"/>
                <w:sz w:val="22"/>
                <w:szCs w:val="22"/>
              </w:rPr>
            </w:pPr>
          </w:p>
          <w:p w14:paraId="4B2BCC22"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2560" w:type="dxa"/>
            <w:tcBorders>
              <w:top w:val="nil"/>
            </w:tcBorders>
          </w:tcPr>
          <w:p w14:paraId="6A4313A8"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tcBorders>
          </w:tcPr>
          <w:p w14:paraId="2A56160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nil"/>
            </w:tcBorders>
          </w:tcPr>
          <w:p w14:paraId="4398105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26B6907C" w14:textId="77777777">
        <w:trPr>
          <w:cantSplit/>
          <w:trHeight w:val="245"/>
        </w:trPr>
        <w:tc>
          <w:tcPr>
            <w:tcW w:w="2560" w:type="dxa"/>
            <w:vMerge/>
          </w:tcPr>
          <w:p w14:paraId="364605A4"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2560" w:type="dxa"/>
            <w:tcBorders>
              <w:top w:val="nil"/>
            </w:tcBorders>
          </w:tcPr>
          <w:p w14:paraId="3753288A"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Contract Sum</w:t>
            </w:r>
          </w:p>
        </w:tc>
        <w:tc>
          <w:tcPr>
            <w:tcW w:w="1701" w:type="dxa"/>
          </w:tcPr>
          <w:p w14:paraId="0C47064F"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Pr>
          <w:p w14:paraId="1BC9C5D0"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544C30C0" w14:textId="77777777">
        <w:trPr>
          <w:cantSplit/>
          <w:trHeight w:val="245"/>
        </w:trPr>
        <w:tc>
          <w:tcPr>
            <w:tcW w:w="2560" w:type="dxa"/>
            <w:vMerge/>
          </w:tcPr>
          <w:p w14:paraId="44D1A94E"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2560" w:type="dxa"/>
            <w:tcBorders>
              <w:top w:val="nil"/>
            </w:tcBorders>
          </w:tcPr>
          <w:p w14:paraId="3A590162"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Value of previous instructions</w:t>
            </w:r>
          </w:p>
        </w:tc>
        <w:tc>
          <w:tcPr>
            <w:tcW w:w="1701" w:type="dxa"/>
            <w:tcBorders>
              <w:bottom w:val="single" w:sz="4" w:space="0" w:color="auto"/>
            </w:tcBorders>
          </w:tcPr>
          <w:p w14:paraId="0396E399"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bottom w:val="single" w:sz="4" w:space="0" w:color="auto"/>
            </w:tcBorders>
          </w:tcPr>
          <w:p w14:paraId="4EA613A3"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639A4898" w14:textId="77777777">
        <w:trPr>
          <w:cantSplit/>
        </w:trPr>
        <w:tc>
          <w:tcPr>
            <w:tcW w:w="2560" w:type="dxa"/>
            <w:vMerge w:val="restart"/>
            <w:tcBorders>
              <w:right w:val="single" w:sz="4" w:space="0" w:color="auto"/>
            </w:tcBorders>
          </w:tcPr>
          <w:p w14:paraId="09F71C1B"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 xml:space="preserve">Signature of </w:t>
            </w:r>
            <w:r w:rsidR="00D67AC0" w:rsidRPr="00F87FFC">
              <w:rPr>
                <w:rFonts w:asciiTheme="minorHAnsi" w:hAnsiTheme="minorHAnsi" w:cstheme="minorHAnsi"/>
                <w:sz w:val="22"/>
                <w:szCs w:val="22"/>
              </w:rPr>
              <w:t>College</w:t>
            </w:r>
            <w:r w:rsidRPr="00F87FFC">
              <w:rPr>
                <w:rFonts w:asciiTheme="minorHAnsi" w:hAnsiTheme="minorHAnsi" w:cstheme="minorHAnsi"/>
                <w:sz w:val="22"/>
                <w:szCs w:val="22"/>
              </w:rPr>
              <w:t>’s Representative:</w:t>
            </w:r>
          </w:p>
        </w:tc>
        <w:tc>
          <w:tcPr>
            <w:tcW w:w="2560" w:type="dxa"/>
            <w:tcBorders>
              <w:top w:val="nil"/>
              <w:left w:val="single" w:sz="4" w:space="0" w:color="auto"/>
              <w:bottom w:val="single" w:sz="4" w:space="0" w:color="auto"/>
            </w:tcBorders>
          </w:tcPr>
          <w:p w14:paraId="67FDEFEE"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Sub-total</w:t>
            </w:r>
          </w:p>
        </w:tc>
        <w:tc>
          <w:tcPr>
            <w:tcW w:w="1701" w:type="dxa"/>
            <w:tcBorders>
              <w:top w:val="single" w:sz="4" w:space="0" w:color="auto"/>
            </w:tcBorders>
          </w:tcPr>
          <w:p w14:paraId="13EA592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Borders>
              <w:top w:val="single" w:sz="4" w:space="0" w:color="auto"/>
            </w:tcBorders>
          </w:tcPr>
          <w:p w14:paraId="206BD36A"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1D21FCCD" w14:textId="77777777">
        <w:trPr>
          <w:cantSplit/>
        </w:trPr>
        <w:tc>
          <w:tcPr>
            <w:tcW w:w="2560" w:type="dxa"/>
            <w:vMerge/>
            <w:tcBorders>
              <w:right w:val="single" w:sz="4" w:space="0" w:color="auto"/>
            </w:tcBorders>
          </w:tcPr>
          <w:p w14:paraId="30DFED2D"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2560" w:type="dxa"/>
            <w:tcBorders>
              <w:left w:val="single" w:sz="4" w:space="0" w:color="auto"/>
            </w:tcBorders>
          </w:tcPr>
          <w:p w14:paraId="199A97CA"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Value of this instruction</w:t>
            </w:r>
          </w:p>
        </w:tc>
        <w:tc>
          <w:tcPr>
            <w:tcW w:w="1701" w:type="dxa"/>
          </w:tcPr>
          <w:p w14:paraId="5ABDDBF3"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Pr>
          <w:p w14:paraId="40ABE2A0"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r w:rsidR="00986F8C" w:rsidRPr="00F87FFC" w14:paraId="348625E4" w14:textId="77777777">
        <w:trPr>
          <w:cantSplit/>
        </w:trPr>
        <w:tc>
          <w:tcPr>
            <w:tcW w:w="2560" w:type="dxa"/>
            <w:vMerge/>
            <w:tcBorders>
              <w:right w:val="single" w:sz="4" w:space="0" w:color="auto"/>
            </w:tcBorders>
          </w:tcPr>
          <w:p w14:paraId="3BEC14CC"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2560" w:type="dxa"/>
            <w:tcBorders>
              <w:left w:val="single" w:sz="4" w:space="0" w:color="auto"/>
            </w:tcBorders>
          </w:tcPr>
          <w:p w14:paraId="6AE6A528" w14:textId="77777777" w:rsidR="00986F8C" w:rsidRPr="00F87FFC" w:rsidRDefault="00986F8C"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rPr>
              <w:t>Adjusted Total</w:t>
            </w:r>
          </w:p>
        </w:tc>
        <w:tc>
          <w:tcPr>
            <w:tcW w:w="1701" w:type="dxa"/>
          </w:tcPr>
          <w:p w14:paraId="2D5AE193"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c>
          <w:tcPr>
            <w:tcW w:w="1701" w:type="dxa"/>
          </w:tcPr>
          <w:p w14:paraId="128C8990" w14:textId="77777777" w:rsidR="00986F8C" w:rsidRPr="00F87FFC" w:rsidRDefault="00986F8C" w:rsidP="00AE502B">
            <w:pPr>
              <w:tabs>
                <w:tab w:val="left" w:pos="720"/>
                <w:tab w:val="left" w:pos="900"/>
              </w:tabs>
              <w:jc w:val="both"/>
              <w:rPr>
                <w:rFonts w:asciiTheme="minorHAnsi" w:hAnsiTheme="minorHAnsi" w:cstheme="minorHAnsi"/>
                <w:sz w:val="22"/>
                <w:szCs w:val="22"/>
              </w:rPr>
            </w:pPr>
          </w:p>
        </w:tc>
      </w:tr>
    </w:tbl>
    <w:p w14:paraId="196867BC" w14:textId="77777777" w:rsidR="00114740" w:rsidRPr="00F87FFC" w:rsidRDefault="00986F8C" w:rsidP="00AE502B">
      <w:pPr>
        <w:pStyle w:val="Heading2"/>
        <w:tabs>
          <w:tab w:val="clear" w:pos="3131"/>
          <w:tab w:val="left" w:pos="720"/>
          <w:tab w:val="left" w:pos="900"/>
          <w:tab w:val="left" w:pos="1800"/>
          <w:tab w:val="right" w:pos="3600"/>
        </w:tabs>
        <w:jc w:val="both"/>
        <w:rPr>
          <w:rFonts w:asciiTheme="minorHAnsi" w:hAnsiTheme="minorHAnsi" w:cstheme="minorHAnsi"/>
          <w:b/>
          <w:bCs/>
          <w:sz w:val="28"/>
          <w:szCs w:val="28"/>
        </w:rPr>
      </w:pPr>
      <w:r w:rsidRPr="00F87FFC">
        <w:rPr>
          <w:rFonts w:asciiTheme="minorHAnsi" w:hAnsiTheme="minorHAnsi" w:cstheme="minorHAnsi"/>
          <w:sz w:val="22"/>
          <w:szCs w:val="22"/>
        </w:rPr>
        <w:br w:type="page"/>
      </w:r>
      <w:bookmarkStart w:id="86" w:name="_Toc304796738"/>
      <w:r w:rsidR="00114740" w:rsidRPr="00F87FFC">
        <w:rPr>
          <w:rFonts w:asciiTheme="minorHAnsi" w:hAnsiTheme="minorHAnsi" w:cstheme="minorHAnsi"/>
          <w:b/>
          <w:bCs/>
          <w:sz w:val="28"/>
          <w:szCs w:val="28"/>
        </w:rPr>
        <w:lastRenderedPageBreak/>
        <w:t>Section 3</w:t>
      </w:r>
      <w:r w:rsidR="00114740" w:rsidRPr="00F87FFC">
        <w:rPr>
          <w:rFonts w:asciiTheme="minorHAnsi" w:hAnsiTheme="minorHAnsi" w:cstheme="minorHAnsi"/>
          <w:b/>
          <w:bCs/>
          <w:sz w:val="28"/>
          <w:szCs w:val="28"/>
        </w:rPr>
        <w:tab/>
        <w:t>Service Level Agreement</w:t>
      </w:r>
      <w:bookmarkEnd w:id="86"/>
      <w:r w:rsidR="00114740" w:rsidRPr="00F87FFC">
        <w:rPr>
          <w:rFonts w:asciiTheme="minorHAnsi" w:hAnsiTheme="minorHAnsi" w:cstheme="minorHAnsi"/>
          <w:b/>
          <w:bCs/>
          <w:sz w:val="28"/>
          <w:szCs w:val="28"/>
        </w:rPr>
        <w:t xml:space="preserve"> </w:t>
      </w:r>
    </w:p>
    <w:p w14:paraId="55604AD9" w14:textId="77777777" w:rsidR="00114740" w:rsidRPr="00F87FFC" w:rsidRDefault="00114740" w:rsidP="00AE502B">
      <w:pPr>
        <w:tabs>
          <w:tab w:val="left" w:pos="720"/>
          <w:tab w:val="left" w:pos="900"/>
        </w:tabs>
        <w:jc w:val="both"/>
        <w:rPr>
          <w:rFonts w:asciiTheme="minorHAnsi" w:hAnsiTheme="minorHAnsi" w:cstheme="minorHAnsi"/>
          <w:sz w:val="22"/>
          <w:szCs w:val="22"/>
        </w:rPr>
      </w:pPr>
    </w:p>
    <w:p w14:paraId="6A243F78" w14:textId="77777777" w:rsidR="00651E85" w:rsidRPr="00F87FFC" w:rsidRDefault="00651E85" w:rsidP="00AE502B">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highlight w:val="yellow"/>
        </w:rPr>
        <w:t>[To be agreed at award of contract</w:t>
      </w:r>
      <w:r w:rsidR="00145ABC" w:rsidRPr="00F87FFC">
        <w:rPr>
          <w:rFonts w:asciiTheme="minorHAnsi" w:hAnsiTheme="minorHAnsi" w:cstheme="minorHAnsi"/>
          <w:sz w:val="22"/>
          <w:szCs w:val="22"/>
          <w:highlight w:val="yellow"/>
        </w:rPr>
        <w:t xml:space="preserve"> or inserted from the ITT where applicable</w:t>
      </w:r>
      <w:r w:rsidRPr="00F87FFC">
        <w:rPr>
          <w:rFonts w:asciiTheme="minorHAnsi" w:hAnsiTheme="minorHAnsi" w:cstheme="minorHAnsi"/>
          <w:sz w:val="22"/>
          <w:szCs w:val="22"/>
          <w:highlight w:val="yellow"/>
        </w:rPr>
        <w:t>]</w:t>
      </w:r>
    </w:p>
    <w:p w14:paraId="0BA3DA3B" w14:textId="77777777" w:rsidR="00651E85" w:rsidRPr="00F87FFC" w:rsidRDefault="00651E85" w:rsidP="00AE502B">
      <w:pPr>
        <w:tabs>
          <w:tab w:val="left" w:pos="720"/>
          <w:tab w:val="left" w:pos="900"/>
        </w:tabs>
        <w:jc w:val="both"/>
        <w:rPr>
          <w:rFonts w:asciiTheme="minorHAnsi" w:hAnsiTheme="minorHAnsi" w:cstheme="minorHAnsi"/>
          <w:sz w:val="22"/>
          <w:szCs w:val="22"/>
        </w:rPr>
      </w:pPr>
    </w:p>
    <w:p w14:paraId="27F7B1AC" w14:textId="77777777" w:rsidR="0046377D" w:rsidRPr="00F87FFC" w:rsidRDefault="0046377D" w:rsidP="00AE502B">
      <w:pPr>
        <w:pStyle w:val="Heading2"/>
        <w:tabs>
          <w:tab w:val="clear" w:pos="3131"/>
          <w:tab w:val="left" w:pos="720"/>
          <w:tab w:val="left" w:pos="900"/>
          <w:tab w:val="left" w:pos="1800"/>
          <w:tab w:val="right" w:pos="3600"/>
        </w:tabs>
        <w:jc w:val="both"/>
        <w:rPr>
          <w:rFonts w:asciiTheme="minorHAnsi" w:hAnsiTheme="minorHAnsi" w:cstheme="minorHAnsi"/>
          <w:b/>
          <w:bCs/>
          <w:sz w:val="28"/>
          <w:szCs w:val="28"/>
        </w:rPr>
      </w:pPr>
      <w:r w:rsidRPr="00F87FFC">
        <w:rPr>
          <w:rFonts w:asciiTheme="minorHAnsi" w:hAnsiTheme="minorHAnsi" w:cstheme="minorHAnsi"/>
          <w:sz w:val="22"/>
          <w:szCs w:val="22"/>
        </w:rPr>
        <w:br w:type="page"/>
      </w:r>
      <w:bookmarkStart w:id="87" w:name="_Toc304796739"/>
      <w:r w:rsidRPr="00F87FFC">
        <w:rPr>
          <w:rFonts w:asciiTheme="minorHAnsi" w:hAnsiTheme="minorHAnsi" w:cstheme="minorHAnsi"/>
          <w:b/>
          <w:bCs/>
          <w:sz w:val="28"/>
          <w:szCs w:val="28"/>
        </w:rPr>
        <w:lastRenderedPageBreak/>
        <w:t>Section 4</w:t>
      </w:r>
      <w:r w:rsidRPr="00F87FFC">
        <w:rPr>
          <w:rFonts w:asciiTheme="minorHAnsi" w:hAnsiTheme="minorHAnsi" w:cstheme="minorHAnsi"/>
          <w:b/>
          <w:bCs/>
          <w:sz w:val="28"/>
          <w:szCs w:val="28"/>
        </w:rPr>
        <w:tab/>
      </w:r>
      <w:r w:rsidR="00145ABC" w:rsidRPr="00F87FFC">
        <w:rPr>
          <w:rFonts w:asciiTheme="minorHAnsi" w:hAnsiTheme="minorHAnsi" w:cstheme="minorHAnsi"/>
          <w:b/>
          <w:bCs/>
          <w:sz w:val="28"/>
          <w:szCs w:val="28"/>
        </w:rPr>
        <w:t>S</w:t>
      </w:r>
      <w:r w:rsidRPr="00F87FFC">
        <w:rPr>
          <w:rFonts w:asciiTheme="minorHAnsi" w:hAnsiTheme="minorHAnsi" w:cstheme="minorHAnsi"/>
          <w:b/>
          <w:bCs/>
          <w:sz w:val="28"/>
          <w:szCs w:val="28"/>
        </w:rPr>
        <w:t>pecification</w:t>
      </w:r>
      <w:bookmarkEnd w:id="87"/>
    </w:p>
    <w:p w14:paraId="6467DBB7" w14:textId="77777777" w:rsidR="0046377D" w:rsidRPr="00F87FFC" w:rsidRDefault="0046377D" w:rsidP="00AE502B">
      <w:pPr>
        <w:tabs>
          <w:tab w:val="left" w:pos="720"/>
          <w:tab w:val="left" w:pos="900"/>
        </w:tabs>
        <w:jc w:val="both"/>
        <w:rPr>
          <w:rFonts w:asciiTheme="minorHAnsi" w:hAnsiTheme="minorHAnsi" w:cstheme="minorHAnsi"/>
          <w:sz w:val="22"/>
          <w:szCs w:val="22"/>
        </w:rPr>
      </w:pPr>
    </w:p>
    <w:p w14:paraId="3FEFF0FB" w14:textId="77777777" w:rsidR="00045A3D" w:rsidRPr="00C463E6" w:rsidRDefault="00045A3D" w:rsidP="00045A3D">
      <w:pPr>
        <w:keepNext/>
        <w:widowControl w:val="0"/>
        <w:spacing w:before="120" w:after="120"/>
        <w:outlineLvl w:val="0"/>
        <w:rPr>
          <w:rFonts w:ascii="Calibri" w:hAnsi="Calibri" w:cs="Arial"/>
          <w:b/>
          <w:snapToGrid w:val="0"/>
          <w:sz w:val="22"/>
          <w:szCs w:val="22"/>
          <w:lang w:val="en-US"/>
        </w:rPr>
      </w:pPr>
      <w:bookmarkStart w:id="88" w:name="_Toc451243743"/>
      <w:bookmarkStart w:id="89" w:name="_Toc451433774"/>
      <w:r w:rsidRPr="00C463E6">
        <w:rPr>
          <w:rFonts w:ascii="Calibri" w:hAnsi="Calibri" w:cs="Arial"/>
          <w:b/>
          <w:snapToGrid w:val="0"/>
          <w:sz w:val="22"/>
          <w:szCs w:val="22"/>
          <w:lang w:val="en-US"/>
        </w:rPr>
        <w:t>A. Vehicle Capacity</w:t>
      </w:r>
      <w:bookmarkEnd w:id="88"/>
      <w:bookmarkEnd w:id="89"/>
    </w:p>
    <w:p w14:paraId="72FCAE70"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inter-campus bus timetable is shown below and is today undertaken using single deck buses that </w:t>
      </w:r>
      <w:r>
        <w:rPr>
          <w:rFonts w:ascii="Calibri" w:hAnsi="Calibri" w:cs="Arial"/>
          <w:snapToGrid w:val="0"/>
          <w:sz w:val="22"/>
          <w:szCs w:val="22"/>
          <w:lang w:val="en-US"/>
        </w:rPr>
        <w:t>seat 38 passengers and have standing capacity for 28 passengers</w:t>
      </w:r>
      <w:r w:rsidRPr="00C463E6">
        <w:rPr>
          <w:rFonts w:ascii="Calibri" w:hAnsi="Calibri" w:cs="Arial"/>
          <w:snapToGrid w:val="0"/>
          <w:sz w:val="22"/>
          <w:szCs w:val="22"/>
          <w:lang w:val="en-US"/>
        </w:rPr>
        <w:t xml:space="preserve">. We must maintain this carrying capacity </w:t>
      </w:r>
      <w:r>
        <w:rPr>
          <w:rFonts w:ascii="Calibri" w:hAnsi="Calibri" w:cs="Arial"/>
          <w:snapToGrid w:val="0"/>
          <w:sz w:val="22"/>
          <w:szCs w:val="22"/>
          <w:lang w:val="en-US"/>
        </w:rPr>
        <w:t xml:space="preserve">of 66 passengers </w:t>
      </w:r>
      <w:r w:rsidRPr="00C463E6">
        <w:rPr>
          <w:rFonts w:ascii="Calibri" w:hAnsi="Calibri" w:cs="Arial"/>
          <w:snapToGrid w:val="0"/>
          <w:sz w:val="22"/>
          <w:szCs w:val="22"/>
          <w:lang w:val="en-US"/>
        </w:rPr>
        <w:t>although it’s generally only peak periods when the vehicle will be close to full.</w:t>
      </w:r>
    </w:p>
    <w:p w14:paraId="62BCF60C"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We will not know the student passenger numbers per journey until the service begins, as the course timetables and student enrolment numbers are not available until September each year. </w:t>
      </w:r>
    </w:p>
    <w:p w14:paraId="063811D7" w14:textId="77777777" w:rsidR="00045A3D" w:rsidRPr="00C463E6" w:rsidRDefault="00045A3D" w:rsidP="00045A3D">
      <w:pPr>
        <w:widowControl w:val="0"/>
        <w:spacing w:before="120" w:after="120"/>
        <w:rPr>
          <w:rFonts w:ascii="Calibri" w:hAnsi="Calibri" w:cs="Arial"/>
          <w:b/>
          <w:snapToGrid w:val="0"/>
          <w:sz w:val="22"/>
          <w:szCs w:val="22"/>
          <w:lang w:val="en-US"/>
        </w:rPr>
      </w:pPr>
      <w:r w:rsidRPr="00C463E6">
        <w:rPr>
          <w:rFonts w:ascii="Calibri" w:hAnsi="Calibri" w:cs="Arial"/>
          <w:b/>
          <w:snapToGrid w:val="0"/>
          <w:sz w:val="22"/>
          <w:szCs w:val="22"/>
          <w:lang w:val="en-US"/>
        </w:rPr>
        <w:t xml:space="preserve">B. Bus Timetable Each Term Day only </w:t>
      </w:r>
    </w:p>
    <w:p w14:paraId="301112AA" w14:textId="77777777" w:rsidR="00045A3D" w:rsidRPr="00C463E6" w:rsidRDefault="00045A3D" w:rsidP="00045A3D">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 xml:space="preserve">At the outset of each day we have 2 separate buses on the route with 0830 departure times </w:t>
      </w:r>
      <w:bookmarkStart w:id="90" w:name="_GoBack"/>
      <w:r w:rsidRPr="00C463E6">
        <w:rPr>
          <w:rFonts w:ascii="Calibri" w:hAnsi="Calibri" w:cs="Arial"/>
          <w:snapToGrid w:val="0"/>
          <w:sz w:val="22"/>
          <w:szCs w:val="22"/>
          <w:lang w:val="en-US"/>
        </w:rPr>
        <w:t xml:space="preserve">(1 running in each direction) before returning to a single bus operation from the 0900 </w:t>
      </w:r>
      <w:bookmarkEnd w:id="90"/>
      <w:r w:rsidRPr="00C463E6">
        <w:rPr>
          <w:rFonts w:ascii="Calibri" w:hAnsi="Calibri" w:cs="Arial"/>
          <w:snapToGrid w:val="0"/>
          <w:sz w:val="22"/>
          <w:szCs w:val="22"/>
          <w:lang w:val="en-US"/>
        </w:rPr>
        <w:t xml:space="preserve">departure from Redditch. </w:t>
      </w:r>
    </w:p>
    <w:p w14:paraId="1A05C805" w14:textId="77777777" w:rsidR="00045A3D" w:rsidRPr="00C463E6" w:rsidRDefault="00045A3D" w:rsidP="00045A3D">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At 1605 each day a second bus joins the service from Redditch to Bromsgrove and then provides the 1620 Bromsgrove to Redditch journey before returning to its depot.</w:t>
      </w:r>
    </w:p>
    <w:p w14:paraId="6AD72D7F" w14:textId="77777777" w:rsidR="00045A3D" w:rsidRPr="00C463E6" w:rsidRDefault="00045A3D" w:rsidP="00045A3D">
      <w:pPr>
        <w:widowControl w:val="0"/>
        <w:spacing w:before="120" w:after="120"/>
        <w:jc w:val="both"/>
        <w:rPr>
          <w:rFonts w:ascii="Calibri" w:hAnsi="Calibri" w:cs="Arial"/>
          <w:b/>
          <w:snapToGrid w:val="0"/>
          <w:sz w:val="22"/>
          <w:szCs w:val="22"/>
          <w:lang w:val="en-US"/>
        </w:rPr>
      </w:pPr>
    </w:p>
    <w:tbl>
      <w:tblPr>
        <w:tblStyle w:val="TableGrid"/>
        <w:tblW w:w="0" w:type="auto"/>
        <w:tblInd w:w="108" w:type="dxa"/>
        <w:tblLook w:val="04A0" w:firstRow="1" w:lastRow="0" w:firstColumn="1" w:lastColumn="0" w:noHBand="0" w:noVBand="1"/>
      </w:tblPr>
      <w:tblGrid>
        <w:gridCol w:w="4146"/>
        <w:gridCol w:w="4274"/>
      </w:tblGrid>
      <w:tr w:rsidR="00045A3D" w:rsidRPr="00C463E6" w14:paraId="1DF75D36" w14:textId="77777777" w:rsidTr="006C6261">
        <w:tc>
          <w:tcPr>
            <w:tcW w:w="4513" w:type="dxa"/>
          </w:tcPr>
          <w:p w14:paraId="5BF95E7E" w14:textId="77777777" w:rsidR="00045A3D" w:rsidRPr="00C463E6" w:rsidRDefault="00045A3D" w:rsidP="006C6261">
            <w:pPr>
              <w:widowControl w:val="0"/>
              <w:spacing w:before="120" w:after="120"/>
              <w:rPr>
                <w:rFonts w:ascii="Calibri" w:hAnsi="Calibri" w:cs="Arial"/>
                <w:b/>
                <w:snapToGrid w:val="0"/>
                <w:sz w:val="22"/>
                <w:szCs w:val="22"/>
                <w:lang w:val="en-US"/>
              </w:rPr>
            </w:pPr>
            <w:r w:rsidRPr="00C463E6">
              <w:rPr>
                <w:rFonts w:ascii="Calibri" w:hAnsi="Calibri" w:cs="Arial"/>
                <w:b/>
                <w:snapToGrid w:val="0"/>
                <w:sz w:val="22"/>
                <w:szCs w:val="22"/>
                <w:lang w:val="en-US"/>
              </w:rPr>
              <w:t>Depart Redditch</w:t>
            </w:r>
          </w:p>
        </w:tc>
        <w:tc>
          <w:tcPr>
            <w:tcW w:w="4621" w:type="dxa"/>
          </w:tcPr>
          <w:p w14:paraId="08AADD45" w14:textId="77777777" w:rsidR="00045A3D" w:rsidRPr="00C463E6" w:rsidRDefault="00045A3D" w:rsidP="006C6261">
            <w:pPr>
              <w:widowControl w:val="0"/>
              <w:spacing w:before="120" w:after="120"/>
              <w:rPr>
                <w:rFonts w:ascii="Calibri" w:hAnsi="Calibri" w:cs="Arial"/>
                <w:b/>
                <w:snapToGrid w:val="0"/>
                <w:sz w:val="22"/>
                <w:szCs w:val="22"/>
                <w:lang w:val="en-US"/>
              </w:rPr>
            </w:pPr>
            <w:r w:rsidRPr="00C463E6">
              <w:rPr>
                <w:rFonts w:ascii="Calibri" w:hAnsi="Calibri" w:cs="Arial"/>
                <w:b/>
                <w:snapToGrid w:val="0"/>
                <w:sz w:val="22"/>
                <w:szCs w:val="22"/>
                <w:lang w:val="en-US"/>
              </w:rPr>
              <w:t>Depart Bromsgrove</w:t>
            </w:r>
          </w:p>
        </w:tc>
      </w:tr>
      <w:tr w:rsidR="00045A3D" w:rsidRPr="00C463E6" w14:paraId="2E4BDF79" w14:textId="77777777" w:rsidTr="006C6261">
        <w:tc>
          <w:tcPr>
            <w:tcW w:w="4513" w:type="dxa"/>
          </w:tcPr>
          <w:p w14:paraId="35BF9C7C"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0830 Bus 1</w:t>
            </w:r>
          </w:p>
        </w:tc>
        <w:tc>
          <w:tcPr>
            <w:tcW w:w="4621" w:type="dxa"/>
          </w:tcPr>
          <w:p w14:paraId="12E31FE9"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0830 Bus 2</w:t>
            </w:r>
          </w:p>
        </w:tc>
      </w:tr>
      <w:tr w:rsidR="00045A3D" w:rsidRPr="00C463E6" w14:paraId="3D86F4BF" w14:textId="77777777" w:rsidTr="006C6261">
        <w:tc>
          <w:tcPr>
            <w:tcW w:w="4513" w:type="dxa"/>
          </w:tcPr>
          <w:p w14:paraId="2FC8F6C8"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0900 Bus 1</w:t>
            </w:r>
          </w:p>
        </w:tc>
        <w:tc>
          <w:tcPr>
            <w:tcW w:w="4621" w:type="dxa"/>
          </w:tcPr>
          <w:p w14:paraId="4BB0179E"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0915 Bus 1</w:t>
            </w:r>
          </w:p>
        </w:tc>
      </w:tr>
      <w:tr w:rsidR="00045A3D" w:rsidRPr="00C463E6" w14:paraId="6D77B0DF" w14:textId="77777777" w:rsidTr="006C6261">
        <w:tc>
          <w:tcPr>
            <w:tcW w:w="4513" w:type="dxa"/>
          </w:tcPr>
          <w:p w14:paraId="7D680FE3"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1000 Bus 1</w:t>
            </w:r>
          </w:p>
        </w:tc>
        <w:tc>
          <w:tcPr>
            <w:tcW w:w="4621" w:type="dxa"/>
          </w:tcPr>
          <w:p w14:paraId="1C3662C4"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1030 Bus 1</w:t>
            </w:r>
          </w:p>
        </w:tc>
      </w:tr>
      <w:tr w:rsidR="00045A3D" w:rsidRPr="00C463E6" w14:paraId="2C8CD619" w14:textId="77777777" w:rsidTr="006C6261">
        <w:tc>
          <w:tcPr>
            <w:tcW w:w="4513" w:type="dxa"/>
          </w:tcPr>
          <w:p w14:paraId="23C959A5"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1220 Bus 1</w:t>
            </w:r>
          </w:p>
        </w:tc>
        <w:tc>
          <w:tcPr>
            <w:tcW w:w="4621" w:type="dxa"/>
          </w:tcPr>
          <w:p w14:paraId="7E80C184"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1240 Bus 1</w:t>
            </w:r>
          </w:p>
        </w:tc>
      </w:tr>
      <w:tr w:rsidR="00045A3D" w:rsidRPr="00C463E6" w14:paraId="4D8ED068" w14:textId="77777777" w:rsidTr="006C6261">
        <w:tc>
          <w:tcPr>
            <w:tcW w:w="4513" w:type="dxa"/>
          </w:tcPr>
          <w:p w14:paraId="31FE3B59"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1300 Bus 1</w:t>
            </w:r>
          </w:p>
        </w:tc>
        <w:tc>
          <w:tcPr>
            <w:tcW w:w="4621" w:type="dxa"/>
          </w:tcPr>
          <w:p w14:paraId="01379D01"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1330 Bus 1</w:t>
            </w:r>
          </w:p>
        </w:tc>
      </w:tr>
      <w:tr w:rsidR="00045A3D" w:rsidRPr="00C463E6" w14:paraId="5CC75C21" w14:textId="77777777" w:rsidTr="006C6261">
        <w:tc>
          <w:tcPr>
            <w:tcW w:w="4513" w:type="dxa"/>
          </w:tcPr>
          <w:p w14:paraId="7ADE0397"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1400 Bus 1</w:t>
            </w:r>
          </w:p>
        </w:tc>
        <w:tc>
          <w:tcPr>
            <w:tcW w:w="4621" w:type="dxa"/>
          </w:tcPr>
          <w:p w14:paraId="323CAD0B"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1440 Bus 1</w:t>
            </w:r>
          </w:p>
        </w:tc>
      </w:tr>
      <w:tr w:rsidR="00045A3D" w:rsidRPr="00C463E6" w14:paraId="34F8F0B4" w14:textId="77777777" w:rsidTr="006C6261">
        <w:tc>
          <w:tcPr>
            <w:tcW w:w="4513" w:type="dxa"/>
          </w:tcPr>
          <w:p w14:paraId="672655B9"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1500 Bus 1</w:t>
            </w:r>
          </w:p>
        </w:tc>
        <w:tc>
          <w:tcPr>
            <w:tcW w:w="4621" w:type="dxa"/>
          </w:tcPr>
          <w:p w14:paraId="44B37E16"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1555 Bus 1</w:t>
            </w:r>
          </w:p>
        </w:tc>
      </w:tr>
      <w:tr w:rsidR="00045A3D" w:rsidRPr="00C463E6" w14:paraId="0A379BF2" w14:textId="77777777" w:rsidTr="006C6261">
        <w:tc>
          <w:tcPr>
            <w:tcW w:w="4513" w:type="dxa"/>
          </w:tcPr>
          <w:p w14:paraId="4D36F3A5"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1605 Bus 2</w:t>
            </w:r>
          </w:p>
        </w:tc>
        <w:tc>
          <w:tcPr>
            <w:tcW w:w="4621" w:type="dxa"/>
          </w:tcPr>
          <w:p w14:paraId="502DDB01"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1620 Bus 2</w:t>
            </w:r>
          </w:p>
        </w:tc>
      </w:tr>
      <w:tr w:rsidR="00045A3D" w:rsidRPr="00C463E6" w14:paraId="19ACEA17" w14:textId="77777777" w:rsidTr="006C6261">
        <w:tc>
          <w:tcPr>
            <w:tcW w:w="4513" w:type="dxa"/>
          </w:tcPr>
          <w:p w14:paraId="12663995"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1615 Bus 1</w:t>
            </w:r>
          </w:p>
        </w:tc>
        <w:tc>
          <w:tcPr>
            <w:tcW w:w="4621" w:type="dxa"/>
          </w:tcPr>
          <w:p w14:paraId="76BBB21D"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1630 Bus 1</w:t>
            </w:r>
          </w:p>
        </w:tc>
      </w:tr>
      <w:tr w:rsidR="00045A3D" w:rsidRPr="00C463E6" w14:paraId="3DF2B25D" w14:textId="77777777" w:rsidTr="006C6261">
        <w:tc>
          <w:tcPr>
            <w:tcW w:w="4513" w:type="dxa"/>
          </w:tcPr>
          <w:p w14:paraId="199D2908"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1650 Bus 1</w:t>
            </w:r>
          </w:p>
        </w:tc>
        <w:tc>
          <w:tcPr>
            <w:tcW w:w="4621" w:type="dxa"/>
          </w:tcPr>
          <w:p w14:paraId="3D3BE5FB" w14:textId="77777777" w:rsidR="00045A3D" w:rsidRPr="00C463E6" w:rsidRDefault="00045A3D" w:rsidP="006C6261">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1705 Bus 1</w:t>
            </w:r>
          </w:p>
        </w:tc>
      </w:tr>
    </w:tbl>
    <w:p w14:paraId="22B16E02" w14:textId="77777777" w:rsidR="00045A3D" w:rsidRPr="00C463E6" w:rsidRDefault="00045A3D" w:rsidP="00045A3D">
      <w:pPr>
        <w:widowControl w:val="0"/>
        <w:spacing w:before="120" w:after="120"/>
        <w:jc w:val="both"/>
        <w:rPr>
          <w:rFonts w:ascii="Calibri" w:hAnsi="Calibri" w:cs="Arial"/>
          <w:b/>
          <w:snapToGrid w:val="0"/>
          <w:sz w:val="22"/>
          <w:szCs w:val="22"/>
          <w:lang w:val="en-US"/>
        </w:rPr>
      </w:pPr>
    </w:p>
    <w:p w14:paraId="0BD5FC80" w14:textId="77777777" w:rsidR="00045A3D" w:rsidRPr="00C463E6" w:rsidRDefault="00045A3D" w:rsidP="00045A3D">
      <w:pPr>
        <w:widowControl w:val="0"/>
        <w:jc w:val="both"/>
        <w:rPr>
          <w:rFonts w:ascii="Calibri" w:hAnsi="Calibri" w:cs="Arial"/>
          <w:snapToGrid w:val="0"/>
          <w:sz w:val="22"/>
          <w:szCs w:val="22"/>
          <w:lang w:val="en-US"/>
        </w:rPr>
      </w:pPr>
      <w:r w:rsidRPr="00C463E6">
        <w:rPr>
          <w:rFonts w:ascii="Calibri" w:hAnsi="Calibri" w:cs="Arial"/>
          <w:snapToGrid w:val="0"/>
          <w:sz w:val="22"/>
          <w:szCs w:val="22"/>
          <w:lang w:val="en-US"/>
        </w:rPr>
        <w:t>The pick-up points for the 10 journeys in each direction during the day for passengers are:</w:t>
      </w:r>
    </w:p>
    <w:p w14:paraId="2B446FB3" w14:textId="77777777" w:rsidR="00045A3D" w:rsidRPr="00C463E6" w:rsidRDefault="00045A3D" w:rsidP="00045A3D">
      <w:pPr>
        <w:widowControl w:val="0"/>
        <w:jc w:val="both"/>
        <w:rPr>
          <w:rFonts w:ascii="Calibri" w:hAnsi="Calibri" w:cs="Arial"/>
          <w:snapToGrid w:val="0"/>
          <w:sz w:val="22"/>
          <w:szCs w:val="22"/>
          <w:lang w:val="en-US"/>
        </w:rPr>
      </w:pPr>
      <w:r w:rsidRPr="00C463E6">
        <w:rPr>
          <w:rFonts w:ascii="Calibri" w:hAnsi="Calibri" w:cs="Arial"/>
          <w:snapToGrid w:val="0"/>
          <w:sz w:val="22"/>
          <w:szCs w:val="22"/>
          <w:lang w:val="en-US"/>
        </w:rPr>
        <w:t>Bromsgrove - The dedicated bus stop accessed from Slideslow Drive off the main A38 trunk road.</w:t>
      </w:r>
    </w:p>
    <w:p w14:paraId="7B7DFE84" w14:textId="77777777" w:rsidR="00045A3D" w:rsidRPr="00C463E6" w:rsidRDefault="00045A3D" w:rsidP="00045A3D">
      <w:pPr>
        <w:widowControl w:val="0"/>
        <w:rPr>
          <w:rFonts w:ascii="Calibri" w:hAnsi="Calibri" w:cs="Arial"/>
          <w:snapToGrid w:val="0"/>
          <w:sz w:val="22"/>
          <w:szCs w:val="22"/>
          <w:lang w:val="en-US"/>
        </w:rPr>
      </w:pPr>
      <w:r w:rsidRPr="00C463E6">
        <w:rPr>
          <w:rFonts w:ascii="Calibri" w:hAnsi="Calibri" w:cs="Arial"/>
          <w:snapToGrid w:val="0"/>
          <w:sz w:val="22"/>
          <w:szCs w:val="22"/>
          <w:lang w:val="en-US"/>
        </w:rPr>
        <w:t>Redditch – The bus stop located just along from the rear of the campus in Easemore Road.</w:t>
      </w:r>
    </w:p>
    <w:p w14:paraId="2B99FBA6"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College does not guarantee to generate a specific value of business, as the inter campus service only operates during the academic year.  From early May many students commence examination leave, and consequently we reserve the right to reduce the need for two </w:t>
      </w:r>
      <w:r w:rsidRPr="00C463E6">
        <w:rPr>
          <w:rFonts w:ascii="Calibri" w:hAnsi="Calibri" w:cs="Arial"/>
          <w:snapToGrid w:val="0"/>
          <w:sz w:val="22"/>
          <w:szCs w:val="22"/>
          <w:lang w:val="en-US"/>
        </w:rPr>
        <w:lastRenderedPageBreak/>
        <w:t xml:space="preserve">vehicles to cover the early morning/late afternoon service.  We also do not require a service on those days when the College is closed to students for bank holidays and non-term time.  The College will only pay for the service it contracts, but reasonable notice will be given to inform the operator when the service is not required. </w:t>
      </w:r>
    </w:p>
    <w:p w14:paraId="4D57E625"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Using the 2016/17 college academic calendar the service will be required as follows:</w:t>
      </w:r>
    </w:p>
    <w:p w14:paraId="40250749" w14:textId="77777777" w:rsidR="00045A3D" w:rsidRPr="00C463E6" w:rsidRDefault="00045A3D" w:rsidP="00F030A2">
      <w:pPr>
        <w:pStyle w:val="ListParagraph"/>
        <w:widowControl w:val="0"/>
        <w:numPr>
          <w:ilvl w:val="0"/>
          <w:numId w:val="20"/>
        </w:numPr>
        <w:spacing w:before="120" w:after="120"/>
        <w:contextualSpacing/>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5 September 2016 (TBC) to 17 December 2016 inclusive  </w:t>
      </w:r>
    </w:p>
    <w:p w14:paraId="6795604C" w14:textId="77777777" w:rsidR="00045A3D" w:rsidRPr="00C463E6" w:rsidRDefault="00045A3D" w:rsidP="00F030A2">
      <w:pPr>
        <w:pStyle w:val="ListParagraph"/>
        <w:widowControl w:val="0"/>
        <w:numPr>
          <w:ilvl w:val="0"/>
          <w:numId w:val="20"/>
        </w:numPr>
        <w:spacing w:before="120" w:after="120"/>
        <w:contextualSpacing/>
        <w:jc w:val="both"/>
        <w:rPr>
          <w:rFonts w:ascii="Calibri" w:hAnsi="Calibri" w:cs="Arial"/>
          <w:snapToGrid w:val="0"/>
          <w:sz w:val="22"/>
          <w:szCs w:val="22"/>
          <w:lang w:val="en-US"/>
        </w:rPr>
      </w:pPr>
      <w:r w:rsidRPr="00C463E6">
        <w:rPr>
          <w:rFonts w:ascii="Calibri" w:hAnsi="Calibri" w:cs="Arial"/>
          <w:snapToGrid w:val="0"/>
          <w:sz w:val="22"/>
          <w:szCs w:val="22"/>
          <w:lang w:val="en-US"/>
        </w:rPr>
        <w:t>4 January 2017 to 8 April 2017 inclusive</w:t>
      </w:r>
    </w:p>
    <w:p w14:paraId="689C2936" w14:textId="77777777" w:rsidR="00045A3D" w:rsidRPr="00C463E6" w:rsidRDefault="00045A3D" w:rsidP="00F030A2">
      <w:pPr>
        <w:pStyle w:val="ListParagraph"/>
        <w:widowControl w:val="0"/>
        <w:numPr>
          <w:ilvl w:val="0"/>
          <w:numId w:val="20"/>
        </w:numPr>
        <w:spacing w:before="120" w:after="120"/>
        <w:contextualSpacing/>
        <w:jc w:val="both"/>
        <w:rPr>
          <w:rFonts w:ascii="Calibri" w:hAnsi="Calibri" w:cs="Arial"/>
          <w:snapToGrid w:val="0"/>
          <w:sz w:val="22"/>
          <w:szCs w:val="22"/>
          <w:lang w:val="en-US"/>
        </w:rPr>
      </w:pPr>
      <w:r w:rsidRPr="00C463E6">
        <w:rPr>
          <w:rFonts w:ascii="Calibri" w:hAnsi="Calibri" w:cs="Arial"/>
          <w:snapToGrid w:val="0"/>
          <w:sz w:val="22"/>
          <w:szCs w:val="22"/>
          <w:lang w:val="en-US"/>
        </w:rPr>
        <w:t>19 April 2017 to 15 July 2017 inclusive</w:t>
      </w:r>
    </w:p>
    <w:p w14:paraId="49E5E225"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The college has 3 study leave weeks during which either, no service, or a much reduced service may be required and these are: WC Monday 25 October 2016, WC 21 February 2017 and WC 30 June 2017. Any service requirements for these weeks will be confirmed as early as possible.</w:t>
      </w:r>
    </w:p>
    <w:p w14:paraId="13218401"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The college calendar for 2017/18 will be shared with the successful supplier once it is established. For the sake of the tender evaluation we will assume the number of service weeks for 2017/18 will be identical to the schedule shown for 2016/17.</w:t>
      </w:r>
    </w:p>
    <w:p w14:paraId="07D1D6AF" w14:textId="77777777" w:rsidR="00045A3D" w:rsidRPr="00C463E6" w:rsidRDefault="00045A3D" w:rsidP="00045A3D">
      <w:pPr>
        <w:keepNext/>
        <w:widowControl w:val="0"/>
        <w:spacing w:before="120" w:after="120"/>
        <w:outlineLvl w:val="0"/>
        <w:rPr>
          <w:rFonts w:ascii="Calibri" w:hAnsi="Calibri" w:cs="Arial"/>
          <w:b/>
          <w:snapToGrid w:val="0"/>
          <w:sz w:val="22"/>
          <w:szCs w:val="22"/>
          <w:lang w:val="en-US"/>
        </w:rPr>
      </w:pPr>
      <w:bookmarkStart w:id="91" w:name="_Toc450300344"/>
      <w:bookmarkStart w:id="92" w:name="_Toc451243744"/>
      <w:bookmarkStart w:id="93" w:name="_Toc451433775"/>
      <w:r w:rsidRPr="00C463E6">
        <w:rPr>
          <w:rFonts w:ascii="Calibri" w:hAnsi="Calibri" w:cs="Arial"/>
          <w:b/>
          <w:snapToGrid w:val="0"/>
          <w:sz w:val="22"/>
          <w:szCs w:val="22"/>
          <w:lang w:val="en-US"/>
        </w:rPr>
        <w:t>C. Quality of Service</w:t>
      </w:r>
      <w:bookmarkEnd w:id="91"/>
      <w:bookmarkEnd w:id="92"/>
      <w:bookmarkEnd w:id="93"/>
    </w:p>
    <w:p w14:paraId="1825B385" w14:textId="77777777" w:rsidR="00045A3D" w:rsidRPr="00C463E6" w:rsidRDefault="00045A3D" w:rsidP="00045A3D">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The students who use the bus service rely on the operator providing a high quality service. Often this is student’s only mode of transport, and they are totally dependent on the reliability of the operator to undertake the service to the highest standard.</w:t>
      </w:r>
      <w:r w:rsidRPr="00C463E6">
        <w:rPr>
          <w:rFonts w:ascii="Calibri" w:hAnsi="Calibri" w:cs="Arial"/>
          <w:b/>
          <w:snapToGrid w:val="0"/>
          <w:sz w:val="22"/>
          <w:szCs w:val="22"/>
          <w:lang w:val="en-US"/>
        </w:rPr>
        <w:t xml:space="preserve"> The situation is </w:t>
      </w:r>
      <w:r w:rsidRPr="00C463E6">
        <w:rPr>
          <w:rFonts w:ascii="Calibri" w:hAnsi="Calibri" w:cs="Arial"/>
          <w:b/>
          <w:snapToGrid w:val="0"/>
          <w:sz w:val="22"/>
          <w:szCs w:val="22"/>
          <w:u w:val="single"/>
          <w:lang w:val="en-US"/>
        </w:rPr>
        <w:t>not like</w:t>
      </w:r>
      <w:r w:rsidRPr="00C463E6">
        <w:rPr>
          <w:rFonts w:ascii="Calibri" w:hAnsi="Calibri" w:cs="Arial"/>
          <w:b/>
          <w:snapToGrid w:val="0"/>
          <w:sz w:val="22"/>
          <w:szCs w:val="22"/>
          <w:lang w:val="en-US"/>
        </w:rPr>
        <w:t xml:space="preserve"> a school service, when if something goes wrong the teachers look after the students until a guardian collects them.  </w:t>
      </w:r>
      <w:r w:rsidRPr="00C463E6">
        <w:rPr>
          <w:rFonts w:ascii="Calibri" w:hAnsi="Calibri" w:cs="Arial"/>
          <w:snapToGrid w:val="0"/>
          <w:sz w:val="22"/>
          <w:szCs w:val="22"/>
          <w:lang w:val="en-US"/>
        </w:rPr>
        <w:t>If you leave early and passengers miss the bus we have a major problem to deal with. Consequently you are asked to ensure that early departures are avoided.</w:t>
      </w:r>
    </w:p>
    <w:p w14:paraId="7964B4C7" w14:textId="77777777" w:rsidR="00045A3D" w:rsidRPr="00C463E6" w:rsidRDefault="00045A3D" w:rsidP="00045A3D">
      <w:pPr>
        <w:widowControl w:val="0"/>
        <w:spacing w:before="120" w:after="120"/>
        <w:rPr>
          <w:rFonts w:ascii="Calibri" w:hAnsi="Calibri" w:cs="Arial"/>
          <w:snapToGrid w:val="0"/>
          <w:sz w:val="22"/>
          <w:szCs w:val="22"/>
          <w:lang w:val="en-US"/>
        </w:rPr>
      </w:pPr>
      <w:r w:rsidRPr="00C463E6">
        <w:rPr>
          <w:rFonts w:ascii="Calibri" w:hAnsi="Calibri" w:cs="Arial"/>
          <w:snapToGrid w:val="0"/>
          <w:sz w:val="22"/>
          <w:szCs w:val="22"/>
          <w:lang w:val="en-US"/>
        </w:rPr>
        <w:t>It is therefore that essential that:</w:t>
      </w:r>
    </w:p>
    <w:p w14:paraId="277830BA" w14:textId="77777777" w:rsidR="00045A3D" w:rsidRPr="00C463E6" w:rsidRDefault="00045A3D" w:rsidP="00F030A2">
      <w:pPr>
        <w:widowControl w:val="0"/>
        <w:numPr>
          <w:ilvl w:val="0"/>
          <w:numId w:val="18"/>
        </w:numPr>
        <w:tabs>
          <w:tab w:val="clear" w:pos="360"/>
          <w:tab w:val="num" w:pos="324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You have the resources and capacity capable of meeting the journeys specified in the timetable, and particularly at peak times when the second bus is required.</w:t>
      </w:r>
    </w:p>
    <w:p w14:paraId="48F221EB" w14:textId="77777777" w:rsidR="00045A3D" w:rsidRPr="00C463E6" w:rsidRDefault="00045A3D" w:rsidP="00F030A2">
      <w:pPr>
        <w:widowControl w:val="0"/>
        <w:numPr>
          <w:ilvl w:val="0"/>
          <w:numId w:val="19"/>
        </w:numPr>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You have excellent administration so that we are given early warning, if a bus is delayed or unlikely to turn up.</w:t>
      </w:r>
    </w:p>
    <w:p w14:paraId="0C0BFFC1" w14:textId="77777777" w:rsidR="00045A3D" w:rsidRPr="00C463E6" w:rsidRDefault="00045A3D" w:rsidP="00F030A2">
      <w:pPr>
        <w:widowControl w:val="0"/>
        <w:numPr>
          <w:ilvl w:val="0"/>
          <w:numId w:val="17"/>
        </w:numPr>
        <w:tabs>
          <w:tab w:val="clear" w:pos="720"/>
          <w:tab w:val="num" w:pos="288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The service operates in accordance with the timetable day in day out.</w:t>
      </w:r>
    </w:p>
    <w:p w14:paraId="435F3840" w14:textId="77777777" w:rsidR="00045A3D" w:rsidRPr="00C463E6" w:rsidRDefault="00045A3D" w:rsidP="00F030A2">
      <w:pPr>
        <w:widowControl w:val="0"/>
        <w:numPr>
          <w:ilvl w:val="0"/>
          <w:numId w:val="17"/>
        </w:numPr>
        <w:tabs>
          <w:tab w:val="clear" w:pos="720"/>
          <w:tab w:val="num" w:pos="2520"/>
        </w:tabs>
        <w:spacing w:before="120" w:after="120"/>
        <w:ind w:left="1080"/>
        <w:rPr>
          <w:rFonts w:ascii="Calibri" w:hAnsi="Calibri" w:cs="Arial"/>
          <w:snapToGrid w:val="0"/>
          <w:sz w:val="22"/>
          <w:szCs w:val="22"/>
          <w:lang w:val="en-US"/>
        </w:rPr>
      </w:pPr>
      <w:r w:rsidRPr="00C463E6">
        <w:rPr>
          <w:rFonts w:ascii="Calibri" w:hAnsi="Calibri" w:cs="Arial"/>
          <w:snapToGrid w:val="0"/>
          <w:sz w:val="22"/>
          <w:szCs w:val="22"/>
          <w:lang w:val="en-US"/>
        </w:rPr>
        <w:t>The College receptions are immediately informed if the bus is delayed due to traffic congestion, or other factors beyond your control.</w:t>
      </w:r>
    </w:p>
    <w:p w14:paraId="36FDBE60" w14:textId="77777777" w:rsidR="00045A3D" w:rsidRPr="00C463E6" w:rsidRDefault="00045A3D" w:rsidP="00F030A2">
      <w:pPr>
        <w:widowControl w:val="0"/>
        <w:numPr>
          <w:ilvl w:val="0"/>
          <w:numId w:val="11"/>
        </w:numPr>
        <w:tabs>
          <w:tab w:val="clear" w:pos="720"/>
          <w:tab w:val="num" w:pos="180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That the driver </w:t>
      </w:r>
      <w:r w:rsidRPr="00FB486F">
        <w:rPr>
          <w:rFonts w:ascii="Calibri" w:hAnsi="Calibri" w:cs="Arial"/>
          <w:snapToGrid w:val="0"/>
          <w:sz w:val="22"/>
          <w:szCs w:val="22"/>
          <w:u w:val="single"/>
          <w:lang w:val="en-US"/>
        </w:rPr>
        <w:t>never</w:t>
      </w:r>
      <w:r w:rsidRPr="00C463E6">
        <w:rPr>
          <w:rFonts w:ascii="Calibri" w:hAnsi="Calibri" w:cs="Arial"/>
          <w:snapToGrid w:val="0"/>
          <w:sz w:val="22"/>
          <w:szCs w:val="22"/>
          <w:lang w:val="en-US"/>
        </w:rPr>
        <w:t xml:space="preserve"> leaves earlier than the schedule displays.</w:t>
      </w:r>
    </w:p>
    <w:p w14:paraId="3F7D3B85" w14:textId="77777777" w:rsidR="00045A3D" w:rsidRPr="00C463E6" w:rsidRDefault="00045A3D" w:rsidP="00F030A2">
      <w:pPr>
        <w:widowControl w:val="0"/>
        <w:numPr>
          <w:ilvl w:val="0"/>
          <w:numId w:val="11"/>
        </w:numPr>
        <w:tabs>
          <w:tab w:val="clear" w:pos="720"/>
          <w:tab w:val="num" w:pos="180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That every driver on every journey</w:t>
      </w:r>
      <w:r>
        <w:rPr>
          <w:rFonts w:ascii="Calibri" w:hAnsi="Calibri" w:cs="Arial"/>
          <w:snapToGrid w:val="0"/>
          <w:sz w:val="22"/>
          <w:szCs w:val="22"/>
          <w:lang w:val="en-US"/>
        </w:rPr>
        <w:t xml:space="preserve"> (including any emergency driver substitute)</w:t>
      </w:r>
      <w:r w:rsidRPr="00C463E6">
        <w:rPr>
          <w:rFonts w:ascii="Calibri" w:hAnsi="Calibri" w:cs="Arial"/>
          <w:snapToGrid w:val="0"/>
          <w:sz w:val="22"/>
          <w:szCs w:val="22"/>
          <w:lang w:val="en-US"/>
        </w:rPr>
        <w:t xml:space="preserve"> has full Disclosure Barring Service clearance (DBS) and may be subject to spot audit by the college. This is a mandatory requirement in support of our critically important Safeguard</w:t>
      </w:r>
      <w:r>
        <w:rPr>
          <w:rFonts w:ascii="Calibri" w:hAnsi="Calibri" w:cs="Arial"/>
          <w:snapToGrid w:val="0"/>
          <w:sz w:val="22"/>
          <w:szCs w:val="22"/>
          <w:lang w:val="en-US"/>
        </w:rPr>
        <w:t>ing Policies and failure to comply will result in immediate contract cancellation.</w:t>
      </w:r>
    </w:p>
    <w:p w14:paraId="42614491" w14:textId="77777777" w:rsidR="00045A3D" w:rsidRPr="00C463E6" w:rsidRDefault="00045A3D" w:rsidP="00F030A2">
      <w:pPr>
        <w:pStyle w:val="ListParagraph"/>
        <w:widowControl w:val="0"/>
        <w:numPr>
          <w:ilvl w:val="0"/>
          <w:numId w:val="23"/>
        </w:numPr>
        <w:spacing w:before="120" w:after="120"/>
        <w:contextualSpacing/>
        <w:rPr>
          <w:rFonts w:ascii="Calibri" w:hAnsi="Calibri" w:cs="Arial"/>
          <w:snapToGrid w:val="0"/>
          <w:sz w:val="22"/>
          <w:szCs w:val="22"/>
          <w:lang w:val="en-US"/>
        </w:rPr>
      </w:pPr>
      <w:r w:rsidRPr="00C463E6">
        <w:rPr>
          <w:rFonts w:ascii="Calibri" w:hAnsi="Calibri" w:cs="Arial"/>
          <w:b/>
          <w:snapToGrid w:val="0"/>
          <w:sz w:val="22"/>
          <w:szCs w:val="22"/>
          <w:lang w:val="en-US"/>
        </w:rPr>
        <w:t>Management of passengers queuing for the service</w:t>
      </w:r>
    </w:p>
    <w:p w14:paraId="2890540E" w14:textId="77777777" w:rsidR="00045A3D"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College staff will occasionally monitor students waiting to access the bus services.  To support the role we require drivers to obey the College Managers instruction in any effort to help safety either in the queue or on-board the bus. </w:t>
      </w:r>
    </w:p>
    <w:p w14:paraId="24C99111" w14:textId="77777777" w:rsidR="00045A3D" w:rsidRPr="00C463E6" w:rsidRDefault="00045A3D" w:rsidP="00045A3D">
      <w:pPr>
        <w:widowControl w:val="0"/>
        <w:spacing w:before="120" w:after="120"/>
        <w:jc w:val="both"/>
        <w:rPr>
          <w:rFonts w:ascii="Calibri" w:hAnsi="Calibri" w:cs="Arial"/>
          <w:snapToGrid w:val="0"/>
          <w:sz w:val="22"/>
          <w:szCs w:val="22"/>
          <w:lang w:val="en-US"/>
        </w:rPr>
      </w:pPr>
    </w:p>
    <w:p w14:paraId="43F56DB5" w14:textId="77777777" w:rsidR="00045A3D" w:rsidRPr="00C463E6" w:rsidRDefault="00045A3D" w:rsidP="00045A3D">
      <w:pPr>
        <w:keepNext/>
        <w:widowControl w:val="0"/>
        <w:spacing w:before="120" w:after="120"/>
        <w:jc w:val="both"/>
        <w:outlineLvl w:val="1"/>
        <w:rPr>
          <w:rFonts w:ascii="Calibri" w:hAnsi="Calibri" w:cs="Arial"/>
          <w:b/>
          <w:snapToGrid w:val="0"/>
          <w:sz w:val="22"/>
          <w:szCs w:val="22"/>
          <w:lang w:val="en-US"/>
        </w:rPr>
      </w:pPr>
      <w:bookmarkStart w:id="94" w:name="_Toc451243745"/>
      <w:bookmarkStart w:id="95" w:name="_Toc451433776"/>
      <w:r w:rsidRPr="00C463E6">
        <w:rPr>
          <w:rFonts w:ascii="Calibri" w:hAnsi="Calibri" w:cs="Arial"/>
          <w:b/>
          <w:snapToGrid w:val="0"/>
          <w:sz w:val="22"/>
          <w:szCs w:val="22"/>
          <w:lang w:val="en-US"/>
        </w:rPr>
        <w:lastRenderedPageBreak/>
        <w:t>E. Vehicles</w:t>
      </w:r>
      <w:bookmarkEnd w:id="94"/>
      <w:bookmarkEnd w:id="95"/>
    </w:p>
    <w:p w14:paraId="397EA3AD" w14:textId="77777777" w:rsidR="00045A3D" w:rsidRPr="00C463E6" w:rsidRDefault="00045A3D" w:rsidP="00045A3D">
      <w:pPr>
        <w:widowControl w:val="0"/>
        <w:spacing w:before="120" w:after="12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The vehicles used for the service must be suitable for safely carrying large numbers of passengers, and allow for efficient and safe access and egress, as well as standing room. It is </w:t>
      </w:r>
      <w:r w:rsidRPr="00C463E6">
        <w:rPr>
          <w:rFonts w:ascii="Calibri" w:hAnsi="Calibri" w:cs="Arial"/>
          <w:snapToGrid w:val="0"/>
          <w:sz w:val="22"/>
          <w:szCs w:val="22"/>
          <w:u w:val="single"/>
          <w:lang w:val="en-US"/>
        </w:rPr>
        <w:t>unlikely a coach</w:t>
      </w:r>
      <w:r w:rsidRPr="00C463E6">
        <w:rPr>
          <w:rFonts w:ascii="Calibri" w:hAnsi="Calibri" w:cs="Arial"/>
          <w:snapToGrid w:val="0"/>
          <w:sz w:val="22"/>
          <w:szCs w:val="22"/>
          <w:lang w:val="en-US"/>
        </w:rPr>
        <w:t xml:space="preserve"> would be a suitable vehicle for carrying students. In all respects we require:</w:t>
      </w:r>
    </w:p>
    <w:p w14:paraId="4A5A0567" w14:textId="77777777" w:rsidR="00045A3D" w:rsidRPr="00C463E6" w:rsidRDefault="00045A3D" w:rsidP="00F030A2">
      <w:pPr>
        <w:widowControl w:val="0"/>
        <w:numPr>
          <w:ilvl w:val="0"/>
          <w:numId w:val="9"/>
        </w:numPr>
        <w:tabs>
          <w:tab w:val="clear" w:pos="360"/>
          <w:tab w:val="num" w:pos="25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Vehicles that comply with all health and safety standards and regulatory directives in respect to safety, maintenance and statutory requirements.</w:t>
      </w:r>
    </w:p>
    <w:p w14:paraId="7A8E2D49" w14:textId="77777777" w:rsidR="00045A3D" w:rsidRPr="00C463E6" w:rsidRDefault="00045A3D" w:rsidP="00F030A2">
      <w:pPr>
        <w:widowControl w:val="0"/>
        <w:numPr>
          <w:ilvl w:val="0"/>
          <w:numId w:val="9"/>
        </w:numPr>
        <w:tabs>
          <w:tab w:val="clear" w:pos="360"/>
          <w:tab w:val="num" w:pos="21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Vehicles capable of carrying passengers in reasonable comfort for the short journeys involved.   It is unacceptable to put on a vehicle which has insufficient capacity. </w:t>
      </w:r>
    </w:p>
    <w:p w14:paraId="3B6C46CD" w14:textId="77777777" w:rsidR="00045A3D" w:rsidRPr="00C463E6" w:rsidRDefault="00045A3D" w:rsidP="00F030A2">
      <w:pPr>
        <w:widowControl w:val="0"/>
        <w:numPr>
          <w:ilvl w:val="0"/>
          <w:numId w:val="12"/>
        </w:numPr>
        <w:tabs>
          <w:tab w:val="clear" w:pos="720"/>
          <w:tab w:val="num" w:pos="25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Vehicles that are internally clean, tidy, and externally clean (taking into account weather conditions).</w:t>
      </w:r>
    </w:p>
    <w:p w14:paraId="43E4F4EC" w14:textId="77777777" w:rsidR="00045A3D" w:rsidRPr="00C463E6" w:rsidRDefault="00045A3D" w:rsidP="00F030A2">
      <w:pPr>
        <w:widowControl w:val="0"/>
        <w:numPr>
          <w:ilvl w:val="0"/>
          <w:numId w:val="12"/>
        </w:numPr>
        <w:tabs>
          <w:tab w:val="clear" w:pos="720"/>
          <w:tab w:val="num" w:pos="21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 xml:space="preserve">Vehicles with a nameplate that identifies the service, and preferably able to show that it is providing passenger services for Heart of Worcestershire College.  </w:t>
      </w:r>
    </w:p>
    <w:p w14:paraId="4194E264" w14:textId="77777777" w:rsidR="00045A3D" w:rsidRPr="00C463E6" w:rsidRDefault="00045A3D" w:rsidP="00F030A2">
      <w:pPr>
        <w:pStyle w:val="ListParagraph"/>
        <w:widowControl w:val="0"/>
        <w:numPr>
          <w:ilvl w:val="0"/>
          <w:numId w:val="22"/>
        </w:numPr>
        <w:spacing w:before="120" w:after="120"/>
        <w:ind w:left="284" w:hanging="284"/>
        <w:contextualSpacing/>
        <w:jc w:val="both"/>
        <w:rPr>
          <w:rFonts w:ascii="Calibri" w:hAnsi="Calibri" w:cs="Arial"/>
          <w:b/>
          <w:snapToGrid w:val="0"/>
          <w:sz w:val="22"/>
          <w:szCs w:val="22"/>
          <w:lang w:val="en-US"/>
        </w:rPr>
      </w:pPr>
      <w:r w:rsidRPr="00C463E6">
        <w:rPr>
          <w:rFonts w:ascii="Calibri" w:hAnsi="Calibri" w:cs="Arial"/>
          <w:b/>
          <w:snapToGrid w:val="0"/>
          <w:sz w:val="22"/>
          <w:szCs w:val="22"/>
          <w:lang w:val="en-US"/>
        </w:rPr>
        <w:t>Drivers</w:t>
      </w:r>
    </w:p>
    <w:p w14:paraId="07BDFC4F" w14:textId="77777777" w:rsidR="00045A3D" w:rsidRPr="00C463E6" w:rsidRDefault="00045A3D" w:rsidP="00045A3D">
      <w:pPr>
        <w:spacing w:before="120" w:after="120"/>
        <w:rPr>
          <w:rFonts w:ascii="Calibri" w:hAnsi="Calibri" w:cs="Arial"/>
          <w:sz w:val="22"/>
          <w:szCs w:val="22"/>
          <w:lang w:val="en-US"/>
        </w:rPr>
      </w:pPr>
      <w:r w:rsidRPr="00C463E6">
        <w:rPr>
          <w:rFonts w:ascii="Calibri" w:hAnsi="Calibri" w:cs="Arial"/>
          <w:sz w:val="22"/>
          <w:szCs w:val="22"/>
          <w:lang w:val="en-US"/>
        </w:rPr>
        <w:t>We require drivers to:</w:t>
      </w:r>
    </w:p>
    <w:p w14:paraId="1E851E58" w14:textId="77777777" w:rsidR="00045A3D" w:rsidRPr="00C463E6" w:rsidRDefault="00045A3D" w:rsidP="00F030A2">
      <w:pPr>
        <w:widowControl w:val="0"/>
        <w:numPr>
          <w:ilvl w:val="0"/>
          <w:numId w:val="12"/>
        </w:numPr>
        <w:tabs>
          <w:tab w:val="clear" w:pos="720"/>
          <w:tab w:val="num" w:pos="144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Be highly trained and fully qualified</w:t>
      </w:r>
      <w:r>
        <w:rPr>
          <w:rFonts w:ascii="Calibri" w:hAnsi="Calibri" w:cs="Arial"/>
          <w:snapToGrid w:val="0"/>
          <w:sz w:val="22"/>
          <w:szCs w:val="22"/>
          <w:lang w:val="en-US"/>
        </w:rPr>
        <w:t xml:space="preserve"> to the latest regulatory standards</w:t>
      </w:r>
      <w:r w:rsidRPr="00C463E6">
        <w:rPr>
          <w:rFonts w:ascii="Calibri" w:hAnsi="Calibri" w:cs="Arial"/>
          <w:snapToGrid w:val="0"/>
          <w:sz w:val="22"/>
          <w:szCs w:val="22"/>
          <w:lang w:val="en-US"/>
        </w:rPr>
        <w:t>.</w:t>
      </w:r>
    </w:p>
    <w:p w14:paraId="73E9DFEC" w14:textId="77777777" w:rsidR="00045A3D" w:rsidRPr="00C463E6" w:rsidRDefault="00045A3D" w:rsidP="00F030A2">
      <w:pPr>
        <w:widowControl w:val="0"/>
        <w:numPr>
          <w:ilvl w:val="0"/>
          <w:numId w:val="10"/>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Not be allowed to smoke</w:t>
      </w:r>
      <w:r>
        <w:rPr>
          <w:rFonts w:ascii="Calibri" w:hAnsi="Calibri" w:cs="Arial"/>
          <w:snapToGrid w:val="0"/>
          <w:sz w:val="22"/>
          <w:szCs w:val="22"/>
          <w:lang w:val="en-US"/>
        </w:rPr>
        <w:t xml:space="preserve"> on the bus</w:t>
      </w:r>
      <w:r w:rsidRPr="00C463E6">
        <w:rPr>
          <w:rFonts w:ascii="Calibri" w:hAnsi="Calibri" w:cs="Arial"/>
          <w:snapToGrid w:val="0"/>
          <w:sz w:val="22"/>
          <w:szCs w:val="22"/>
          <w:lang w:val="en-US"/>
        </w:rPr>
        <w:t>, or use a mobile phone</w:t>
      </w:r>
      <w:r>
        <w:rPr>
          <w:rFonts w:ascii="Calibri" w:hAnsi="Calibri" w:cs="Arial"/>
          <w:snapToGrid w:val="0"/>
          <w:sz w:val="22"/>
          <w:szCs w:val="22"/>
          <w:lang w:val="en-US"/>
        </w:rPr>
        <w:t xml:space="preserve"> while the bus is moving</w:t>
      </w:r>
      <w:r w:rsidRPr="00C463E6">
        <w:rPr>
          <w:rFonts w:ascii="Calibri" w:hAnsi="Calibri" w:cs="Arial"/>
          <w:snapToGrid w:val="0"/>
          <w:sz w:val="22"/>
          <w:szCs w:val="22"/>
          <w:lang w:val="en-US"/>
        </w:rPr>
        <w:t xml:space="preserve">. </w:t>
      </w:r>
    </w:p>
    <w:p w14:paraId="6E404549" w14:textId="77777777" w:rsidR="00045A3D" w:rsidRPr="00C463E6" w:rsidRDefault="00045A3D" w:rsidP="00F030A2">
      <w:pPr>
        <w:widowControl w:val="0"/>
        <w:numPr>
          <w:ilvl w:val="0"/>
          <w:numId w:val="13"/>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Be able to provide a reasonable level of supervision to ensure passengers embark and disembark in a safe and orderly manner.</w:t>
      </w:r>
    </w:p>
    <w:p w14:paraId="32AEF8BB" w14:textId="77777777" w:rsidR="00045A3D" w:rsidRPr="00C463E6" w:rsidRDefault="00045A3D" w:rsidP="00F030A2">
      <w:pPr>
        <w:widowControl w:val="0"/>
        <w:numPr>
          <w:ilvl w:val="0"/>
          <w:numId w:val="14"/>
        </w:numPr>
        <w:tabs>
          <w:tab w:val="clear" w:pos="360"/>
          <w:tab w:val="num" w:pos="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Report to the College any incidents of unruly or anti-social behavior.</w:t>
      </w:r>
    </w:p>
    <w:p w14:paraId="7D88F778" w14:textId="77777777" w:rsidR="00045A3D" w:rsidRPr="00C463E6" w:rsidRDefault="00045A3D" w:rsidP="00F030A2">
      <w:pPr>
        <w:widowControl w:val="0"/>
        <w:numPr>
          <w:ilvl w:val="0"/>
          <w:numId w:val="15"/>
        </w:numPr>
        <w:tabs>
          <w:tab w:val="clear" w:pos="720"/>
          <w:tab w:val="num" w:pos="36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Adopt a mindset that treats passengers with courtesy and respect, which we hope is then reciprocated.</w:t>
      </w:r>
    </w:p>
    <w:p w14:paraId="0A8AB91F" w14:textId="77777777" w:rsidR="00045A3D" w:rsidRPr="00C463E6" w:rsidRDefault="00045A3D" w:rsidP="00F030A2">
      <w:pPr>
        <w:pStyle w:val="ListParagraph"/>
        <w:numPr>
          <w:ilvl w:val="0"/>
          <w:numId w:val="15"/>
        </w:numPr>
        <w:tabs>
          <w:tab w:val="clear" w:pos="720"/>
          <w:tab w:val="num" w:pos="-360"/>
          <w:tab w:val="left" w:pos="960"/>
        </w:tabs>
        <w:spacing w:before="120" w:after="120"/>
        <w:ind w:left="1080"/>
        <w:contextualSpacing/>
        <w:rPr>
          <w:rFonts w:ascii="Calibri" w:hAnsi="Calibri"/>
          <w:b/>
          <w:sz w:val="22"/>
          <w:szCs w:val="22"/>
        </w:rPr>
      </w:pPr>
      <w:r w:rsidRPr="00C463E6">
        <w:rPr>
          <w:rFonts w:ascii="Calibri" w:hAnsi="Calibri" w:cs="Arial"/>
          <w:snapToGrid w:val="0"/>
          <w:sz w:val="22"/>
          <w:szCs w:val="22"/>
          <w:lang w:val="en-US"/>
        </w:rPr>
        <w:t xml:space="preserve">  </w:t>
      </w:r>
      <w:r w:rsidRPr="00C463E6">
        <w:rPr>
          <w:rFonts w:ascii="Calibri" w:hAnsi="Calibri" w:cs="Arial"/>
          <w:b/>
          <w:snapToGrid w:val="0"/>
          <w:sz w:val="22"/>
          <w:szCs w:val="22"/>
          <w:lang w:val="en-US"/>
        </w:rPr>
        <w:t xml:space="preserve">Be in possession of current and satisfactory </w:t>
      </w:r>
      <w:r w:rsidRPr="00C463E6">
        <w:rPr>
          <w:rFonts w:ascii="Calibri" w:hAnsi="Calibri"/>
          <w:b/>
          <w:sz w:val="22"/>
          <w:szCs w:val="22"/>
        </w:rPr>
        <w:t xml:space="preserve">Disclosure Barring Service (DBS) clearance (previously </w:t>
      </w:r>
      <w:r w:rsidRPr="00C463E6">
        <w:rPr>
          <w:rFonts w:ascii="Calibri" w:hAnsi="Calibri" w:cs="Arial"/>
          <w:b/>
          <w:snapToGrid w:val="0"/>
          <w:sz w:val="22"/>
          <w:szCs w:val="22"/>
          <w:lang w:val="en-US"/>
        </w:rPr>
        <w:t xml:space="preserve">enhanced Criminal Records Bureau certificate). </w:t>
      </w:r>
    </w:p>
    <w:p w14:paraId="06EC9DED" w14:textId="77777777" w:rsidR="00045A3D" w:rsidRPr="00C463E6" w:rsidRDefault="00045A3D" w:rsidP="00F030A2">
      <w:pPr>
        <w:widowControl w:val="0"/>
        <w:numPr>
          <w:ilvl w:val="0"/>
          <w:numId w:val="15"/>
        </w:numPr>
        <w:tabs>
          <w:tab w:val="clear" w:pos="72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Report any potential safeguarding issues that occur on the bus immediately to Reception at the pick-up point.</w:t>
      </w:r>
    </w:p>
    <w:p w14:paraId="3E734166" w14:textId="77777777" w:rsidR="00045A3D" w:rsidRPr="00C463E6" w:rsidRDefault="00045A3D" w:rsidP="00045A3D">
      <w:pPr>
        <w:keepNext/>
        <w:widowControl w:val="0"/>
        <w:spacing w:before="120" w:after="120"/>
        <w:jc w:val="both"/>
        <w:outlineLvl w:val="1"/>
        <w:rPr>
          <w:rFonts w:ascii="Calibri" w:hAnsi="Calibri" w:cs="Arial"/>
          <w:b/>
          <w:snapToGrid w:val="0"/>
          <w:sz w:val="22"/>
          <w:szCs w:val="22"/>
          <w:lang w:val="en-US"/>
        </w:rPr>
      </w:pPr>
      <w:bookmarkStart w:id="96" w:name="_Toc451243746"/>
      <w:bookmarkStart w:id="97" w:name="_Toc451433777"/>
      <w:r w:rsidRPr="00C463E6">
        <w:rPr>
          <w:rFonts w:ascii="Calibri" w:hAnsi="Calibri" w:cs="Arial"/>
          <w:b/>
          <w:snapToGrid w:val="0"/>
          <w:sz w:val="22"/>
          <w:szCs w:val="22"/>
          <w:lang w:val="en-US"/>
        </w:rPr>
        <w:t>G. Passenger Numbers Reporting</w:t>
      </w:r>
      <w:bookmarkEnd w:id="96"/>
      <w:bookmarkEnd w:id="97"/>
    </w:p>
    <w:p w14:paraId="66A0B7A6" w14:textId="77777777" w:rsidR="00045A3D" w:rsidRPr="00C463E6" w:rsidRDefault="00045A3D" w:rsidP="00F030A2">
      <w:pPr>
        <w:widowControl w:val="0"/>
        <w:numPr>
          <w:ilvl w:val="0"/>
          <w:numId w:val="16"/>
        </w:numPr>
        <w:tabs>
          <w:tab w:val="clear" w:pos="720"/>
          <w:tab w:val="num" w:pos="1440"/>
        </w:tabs>
        <w:spacing w:before="120" w:after="120"/>
        <w:ind w:left="1080"/>
        <w:jc w:val="both"/>
        <w:rPr>
          <w:rFonts w:ascii="Calibri" w:hAnsi="Calibri" w:cs="Arial"/>
          <w:snapToGrid w:val="0"/>
          <w:sz w:val="22"/>
          <w:szCs w:val="22"/>
          <w:lang w:val="en-US"/>
        </w:rPr>
      </w:pPr>
      <w:r w:rsidRPr="00C463E6">
        <w:rPr>
          <w:rFonts w:ascii="Calibri" w:hAnsi="Calibri" w:cs="Arial"/>
          <w:snapToGrid w:val="0"/>
          <w:sz w:val="22"/>
          <w:szCs w:val="22"/>
          <w:lang w:val="en-US"/>
        </w:rPr>
        <w:t>We require the operators to have systems to record passenger numbers using each individual service. It is a requirement for the bus operator to record and publish to the Director of Estates the number of people travelling on each and every journey in Excel format.</w:t>
      </w:r>
    </w:p>
    <w:p w14:paraId="3EB25417" w14:textId="469AE07E" w:rsidR="00045A3D" w:rsidRPr="00C463E6" w:rsidRDefault="00045A3D" w:rsidP="00045A3D">
      <w:pPr>
        <w:pStyle w:val="ListParagraph"/>
        <w:keepNext/>
        <w:widowControl w:val="0"/>
        <w:spacing w:before="120" w:after="120"/>
        <w:ind w:left="0"/>
        <w:outlineLvl w:val="1"/>
        <w:rPr>
          <w:rFonts w:ascii="Calibri" w:hAnsi="Calibri" w:cs="Arial"/>
          <w:b/>
          <w:snapToGrid w:val="0"/>
          <w:sz w:val="22"/>
          <w:szCs w:val="22"/>
          <w:lang w:val="en-US"/>
        </w:rPr>
      </w:pPr>
      <w:bookmarkStart w:id="98" w:name="_Toc451243747"/>
      <w:bookmarkStart w:id="99" w:name="_Toc451433778"/>
      <w:r>
        <w:rPr>
          <w:rFonts w:ascii="Calibri" w:hAnsi="Calibri" w:cs="Arial"/>
          <w:b/>
          <w:snapToGrid w:val="0"/>
          <w:sz w:val="22"/>
          <w:szCs w:val="22"/>
          <w:lang w:val="en-US"/>
        </w:rPr>
        <w:t xml:space="preserve">H  </w:t>
      </w:r>
      <w:r w:rsidR="00536F07">
        <w:rPr>
          <w:rFonts w:ascii="Calibri" w:hAnsi="Calibri" w:cs="Arial"/>
          <w:b/>
          <w:snapToGrid w:val="0"/>
          <w:sz w:val="22"/>
          <w:szCs w:val="22"/>
          <w:lang w:val="en-US"/>
        </w:rPr>
        <w:t xml:space="preserve">Passenger </w:t>
      </w:r>
      <w:r w:rsidR="00536F07" w:rsidRPr="00C463E6">
        <w:rPr>
          <w:rFonts w:ascii="Calibri" w:hAnsi="Calibri" w:cs="Arial"/>
          <w:b/>
          <w:snapToGrid w:val="0"/>
          <w:sz w:val="22"/>
          <w:szCs w:val="22"/>
          <w:lang w:val="en-US"/>
        </w:rPr>
        <w:t>–</w:t>
      </w:r>
      <w:r w:rsidRPr="00C463E6">
        <w:rPr>
          <w:rFonts w:ascii="Calibri" w:hAnsi="Calibri" w:cs="Arial"/>
          <w:b/>
          <w:snapToGrid w:val="0"/>
          <w:sz w:val="22"/>
          <w:szCs w:val="22"/>
          <w:lang w:val="en-US"/>
        </w:rPr>
        <w:t xml:space="preserve"> Driver Awareness Role</w:t>
      </w:r>
      <w:bookmarkEnd w:id="98"/>
      <w:bookmarkEnd w:id="99"/>
    </w:p>
    <w:p w14:paraId="5A50C8B3" w14:textId="77777777" w:rsidR="00045A3D" w:rsidRPr="00C463E6" w:rsidRDefault="00045A3D" w:rsidP="00045A3D">
      <w:pPr>
        <w:pStyle w:val="ListParagraph"/>
        <w:keepNext/>
        <w:widowControl w:val="0"/>
        <w:spacing w:before="120" w:after="120"/>
        <w:ind w:left="360"/>
        <w:outlineLvl w:val="1"/>
        <w:rPr>
          <w:rFonts w:ascii="Calibri" w:hAnsi="Calibri" w:cs="Arial"/>
          <w:b/>
          <w:snapToGrid w:val="0"/>
          <w:sz w:val="22"/>
          <w:szCs w:val="22"/>
          <w:lang w:val="en-US"/>
        </w:rPr>
      </w:pPr>
    </w:p>
    <w:p w14:paraId="68306CC4" w14:textId="77777777" w:rsidR="00045A3D" w:rsidRPr="00C463E6" w:rsidRDefault="00045A3D" w:rsidP="00F030A2">
      <w:pPr>
        <w:pStyle w:val="ListParagraph"/>
        <w:keepNext/>
        <w:widowControl w:val="0"/>
        <w:numPr>
          <w:ilvl w:val="0"/>
          <w:numId w:val="21"/>
        </w:numPr>
        <w:spacing w:before="120" w:after="120"/>
        <w:contextualSpacing/>
        <w:jc w:val="both"/>
        <w:outlineLvl w:val="1"/>
        <w:rPr>
          <w:rFonts w:ascii="Calibri" w:hAnsi="Calibri" w:cs="Arial"/>
          <w:snapToGrid w:val="0"/>
          <w:sz w:val="22"/>
          <w:szCs w:val="22"/>
          <w:lang w:val="en-US"/>
        </w:rPr>
      </w:pPr>
      <w:bookmarkStart w:id="100" w:name="_Toc450300348"/>
      <w:bookmarkStart w:id="101" w:name="_Toc451242901"/>
      <w:bookmarkStart w:id="102" w:name="_Toc451243748"/>
      <w:bookmarkStart w:id="103" w:name="_Toc451433779"/>
      <w:r w:rsidRPr="00C463E6">
        <w:rPr>
          <w:rFonts w:ascii="Calibri" w:hAnsi="Calibri" w:cs="Arial"/>
          <w:snapToGrid w:val="0"/>
          <w:sz w:val="22"/>
          <w:szCs w:val="22"/>
          <w:lang w:val="en-US"/>
        </w:rPr>
        <w:t>Our college has courses that include both physically disabled students and those with learning difficulties who may be travelling without supervision. In these instances, the driver must be conscious of any difficulties arising both during travel and at entry and exit. If the driver has any concerns the driver should immediately contact Reception at the pick-up point and ask for college staff assistance.</w:t>
      </w:r>
      <w:bookmarkEnd w:id="100"/>
      <w:bookmarkEnd w:id="101"/>
      <w:bookmarkEnd w:id="102"/>
      <w:bookmarkEnd w:id="103"/>
    </w:p>
    <w:p w14:paraId="5AEDF5BC" w14:textId="77777777" w:rsidR="0046377D" w:rsidRPr="00F87FFC" w:rsidRDefault="0046377D" w:rsidP="00AE502B">
      <w:pPr>
        <w:tabs>
          <w:tab w:val="left" w:pos="720"/>
          <w:tab w:val="left" w:pos="900"/>
        </w:tabs>
        <w:jc w:val="both"/>
        <w:rPr>
          <w:rFonts w:asciiTheme="minorHAnsi" w:hAnsiTheme="minorHAnsi" w:cstheme="minorHAnsi"/>
          <w:sz w:val="22"/>
          <w:szCs w:val="22"/>
        </w:rPr>
      </w:pPr>
    </w:p>
    <w:p w14:paraId="75F916B8" w14:textId="77777777" w:rsidR="0046377D" w:rsidRPr="00F87FFC" w:rsidRDefault="0046377D" w:rsidP="00AE502B">
      <w:pPr>
        <w:widowControl w:val="0"/>
        <w:tabs>
          <w:tab w:val="left" w:pos="720"/>
          <w:tab w:val="left" w:pos="900"/>
        </w:tabs>
        <w:jc w:val="both"/>
        <w:rPr>
          <w:rFonts w:asciiTheme="minorHAnsi" w:hAnsiTheme="minorHAnsi" w:cstheme="minorHAnsi"/>
          <w:b/>
          <w:color w:val="000000"/>
          <w:sz w:val="22"/>
          <w:szCs w:val="22"/>
        </w:rPr>
      </w:pPr>
    </w:p>
    <w:p w14:paraId="6FE9807C" w14:textId="77777777" w:rsidR="00017405" w:rsidRPr="00F87FFC" w:rsidRDefault="00017405" w:rsidP="00017405">
      <w:pPr>
        <w:pStyle w:val="Heading2"/>
        <w:tabs>
          <w:tab w:val="clear" w:pos="3131"/>
          <w:tab w:val="left" w:pos="720"/>
          <w:tab w:val="left" w:pos="900"/>
          <w:tab w:val="left" w:pos="1800"/>
          <w:tab w:val="right" w:pos="3600"/>
        </w:tabs>
        <w:jc w:val="both"/>
        <w:rPr>
          <w:rFonts w:asciiTheme="minorHAnsi" w:hAnsiTheme="minorHAnsi" w:cstheme="minorHAnsi"/>
          <w:sz w:val="22"/>
          <w:szCs w:val="22"/>
        </w:rPr>
      </w:pPr>
    </w:p>
    <w:p w14:paraId="1DAFAC28" w14:textId="0691B0B4" w:rsidR="00536F07" w:rsidRPr="00536F07" w:rsidRDefault="00536F07" w:rsidP="00536F07">
      <w:pPr>
        <w:tabs>
          <w:tab w:val="left" w:pos="720"/>
          <w:tab w:val="left" w:pos="900"/>
        </w:tabs>
        <w:spacing w:line="360" w:lineRule="auto"/>
        <w:jc w:val="both"/>
        <w:rPr>
          <w:rFonts w:asciiTheme="minorHAnsi" w:hAnsiTheme="minorHAnsi" w:cstheme="minorHAnsi"/>
          <w:sz w:val="22"/>
          <w:szCs w:val="22"/>
        </w:rPr>
      </w:pPr>
      <w:bookmarkStart w:id="104" w:name="_Toc304796740"/>
      <w:r w:rsidRPr="00F87FFC">
        <w:rPr>
          <w:rFonts w:asciiTheme="minorHAnsi" w:hAnsiTheme="minorHAnsi" w:cstheme="minorHAnsi"/>
          <w:b/>
          <w:bCs/>
          <w:sz w:val="28"/>
          <w:szCs w:val="28"/>
        </w:rPr>
        <w:t xml:space="preserve">Section 5 </w:t>
      </w:r>
      <w:r w:rsidRPr="00F87FFC">
        <w:rPr>
          <w:rFonts w:asciiTheme="minorHAnsi" w:hAnsiTheme="minorHAnsi" w:cstheme="minorHAnsi"/>
          <w:b/>
          <w:bCs/>
          <w:sz w:val="28"/>
          <w:szCs w:val="28"/>
        </w:rPr>
        <w:tab/>
        <w:t>Schedule of Prices</w:t>
      </w:r>
      <w:bookmarkEnd w:id="104"/>
      <w:r w:rsidRPr="00F87FFC">
        <w:rPr>
          <w:rFonts w:asciiTheme="minorHAnsi" w:hAnsiTheme="minorHAnsi" w:cstheme="minorHAnsi"/>
          <w:b/>
          <w:bCs/>
          <w:sz w:val="28"/>
          <w:szCs w:val="28"/>
        </w:rPr>
        <w:t xml:space="preserve"> </w:t>
      </w:r>
    </w:p>
    <w:p w14:paraId="0DDFE0E0" w14:textId="77777777" w:rsidR="00536F07" w:rsidRPr="00F87FFC" w:rsidRDefault="00536F07" w:rsidP="00536F07">
      <w:pPr>
        <w:tabs>
          <w:tab w:val="left" w:pos="720"/>
          <w:tab w:val="left" w:pos="900"/>
        </w:tabs>
        <w:jc w:val="both"/>
        <w:rPr>
          <w:rFonts w:asciiTheme="minorHAnsi" w:hAnsiTheme="minorHAnsi" w:cstheme="minorHAnsi"/>
          <w:sz w:val="22"/>
          <w:szCs w:val="22"/>
        </w:rPr>
      </w:pPr>
      <w:r w:rsidRPr="00F87FFC">
        <w:rPr>
          <w:rFonts w:asciiTheme="minorHAnsi" w:hAnsiTheme="minorHAnsi" w:cstheme="minorHAnsi"/>
          <w:sz w:val="22"/>
          <w:szCs w:val="22"/>
          <w:highlight w:val="yellow"/>
        </w:rPr>
        <w:t>[Completed Pricing Schedule to be inserted from the Contractors Tender Response]</w:t>
      </w:r>
    </w:p>
    <w:p w14:paraId="1FD0B3A0" w14:textId="23C2A0B7" w:rsidR="00A368A7" w:rsidRPr="00F87FFC" w:rsidRDefault="00A368A7" w:rsidP="00A368A7">
      <w:pPr>
        <w:tabs>
          <w:tab w:val="left" w:pos="720"/>
          <w:tab w:val="left" w:pos="900"/>
        </w:tabs>
        <w:spacing w:line="360" w:lineRule="auto"/>
        <w:jc w:val="both"/>
        <w:rPr>
          <w:rFonts w:asciiTheme="minorHAnsi" w:hAnsiTheme="minorHAnsi" w:cstheme="minorHAnsi"/>
          <w:sz w:val="22"/>
          <w:szCs w:val="22"/>
          <w:u w:val="single"/>
        </w:rPr>
      </w:pPr>
      <w:r w:rsidRPr="00F87FFC">
        <w:rPr>
          <w:rFonts w:asciiTheme="minorHAnsi" w:hAnsiTheme="minorHAnsi" w:cstheme="minorHAnsi"/>
          <w:sz w:val="22"/>
          <w:szCs w:val="22"/>
        </w:rPr>
        <w:t xml:space="preserve">This Contract is </w:t>
      </w:r>
      <w:r w:rsidR="00145ABC" w:rsidRPr="00F87FFC">
        <w:rPr>
          <w:rFonts w:asciiTheme="minorHAnsi" w:hAnsiTheme="minorHAnsi" w:cstheme="minorHAnsi"/>
          <w:sz w:val="22"/>
          <w:szCs w:val="22"/>
        </w:rPr>
        <w:t>entered into on the date hereof:</w:t>
      </w:r>
      <w:r w:rsidR="00145ABC" w:rsidRPr="00F87FFC">
        <w:rPr>
          <w:rFonts w:asciiTheme="minorHAnsi" w:hAnsiTheme="minorHAnsi" w:cstheme="minorHAnsi"/>
          <w:sz w:val="22"/>
          <w:szCs w:val="22"/>
        </w:rPr>
        <w:tab/>
      </w:r>
      <w:r w:rsidR="00145ABC" w:rsidRPr="00F87FFC">
        <w:rPr>
          <w:rFonts w:asciiTheme="minorHAnsi" w:hAnsiTheme="minorHAnsi" w:cstheme="minorHAnsi"/>
          <w:sz w:val="22"/>
          <w:szCs w:val="22"/>
          <w:u w:val="single"/>
        </w:rPr>
        <w:tab/>
      </w:r>
      <w:r w:rsidR="00145ABC" w:rsidRPr="00F87FFC">
        <w:rPr>
          <w:rFonts w:asciiTheme="minorHAnsi" w:hAnsiTheme="minorHAnsi" w:cstheme="minorHAnsi"/>
          <w:sz w:val="22"/>
          <w:szCs w:val="22"/>
          <w:u w:val="single"/>
        </w:rPr>
        <w:tab/>
      </w:r>
      <w:r w:rsidR="00145ABC" w:rsidRPr="00F87FFC">
        <w:rPr>
          <w:rFonts w:asciiTheme="minorHAnsi" w:hAnsiTheme="minorHAnsi" w:cstheme="minorHAnsi"/>
          <w:sz w:val="22"/>
          <w:szCs w:val="22"/>
          <w:u w:val="single"/>
        </w:rPr>
        <w:tab/>
      </w:r>
      <w:r w:rsidR="00145ABC" w:rsidRPr="00F87FFC">
        <w:rPr>
          <w:rFonts w:asciiTheme="minorHAnsi" w:hAnsiTheme="minorHAnsi" w:cstheme="minorHAnsi"/>
          <w:sz w:val="22"/>
          <w:szCs w:val="22"/>
          <w:u w:val="single"/>
        </w:rPr>
        <w:tab/>
      </w:r>
    </w:p>
    <w:p w14:paraId="2487BDBE" w14:textId="77777777" w:rsidR="00A368A7" w:rsidRPr="00F87FFC" w:rsidRDefault="00A368A7" w:rsidP="00A368A7">
      <w:pPr>
        <w:tabs>
          <w:tab w:val="left" w:pos="720"/>
          <w:tab w:val="left" w:pos="900"/>
        </w:tabs>
        <w:spacing w:line="360" w:lineRule="auto"/>
        <w:jc w:val="both"/>
        <w:rPr>
          <w:rFonts w:asciiTheme="minorHAnsi" w:hAnsiTheme="minorHAnsi" w:cstheme="minorHAnsi"/>
          <w:sz w:val="22"/>
          <w:szCs w:val="22"/>
        </w:rPr>
      </w:pPr>
    </w:p>
    <w:p w14:paraId="0686F9D8" w14:textId="77777777" w:rsidR="00A368A7" w:rsidRPr="00F87FFC" w:rsidRDefault="00A368A7" w:rsidP="00A368A7">
      <w:pPr>
        <w:tabs>
          <w:tab w:val="left" w:pos="720"/>
          <w:tab w:val="left" w:pos="900"/>
        </w:tabs>
        <w:spacing w:line="360" w:lineRule="auto"/>
        <w:jc w:val="both"/>
        <w:rPr>
          <w:rFonts w:asciiTheme="minorHAnsi" w:hAnsiTheme="minorHAnsi" w:cstheme="minorHAnsi"/>
          <w:b/>
          <w:sz w:val="22"/>
          <w:szCs w:val="22"/>
        </w:rPr>
      </w:pPr>
      <w:r w:rsidRPr="00F87FFC">
        <w:rPr>
          <w:rFonts w:asciiTheme="minorHAnsi" w:hAnsiTheme="minorHAnsi" w:cstheme="minorHAnsi"/>
          <w:b/>
          <w:sz w:val="22"/>
          <w:szCs w:val="22"/>
        </w:rPr>
        <w:t xml:space="preserve">Signed on Behalf of </w:t>
      </w:r>
      <w:r w:rsidR="00145ABC" w:rsidRPr="00F87FFC">
        <w:rPr>
          <w:rFonts w:asciiTheme="minorHAnsi" w:hAnsiTheme="minorHAnsi" w:cstheme="minorHAnsi"/>
          <w:b/>
          <w:sz w:val="22"/>
          <w:szCs w:val="22"/>
          <w:highlight w:val="yellow"/>
        </w:rPr>
        <w:t>[</w:t>
      </w:r>
      <w:r w:rsidR="00BD5CEE" w:rsidRPr="00F87FFC">
        <w:rPr>
          <w:rFonts w:asciiTheme="minorHAnsi" w:hAnsiTheme="minorHAnsi" w:cstheme="minorHAnsi"/>
          <w:b/>
          <w:sz w:val="22"/>
          <w:szCs w:val="22"/>
          <w:highlight w:val="yellow"/>
        </w:rPr>
        <w:t>insert name of College or the Corporation whichever is the legal entity</w:t>
      </w:r>
      <w:r w:rsidR="00145ABC" w:rsidRPr="00F87FFC">
        <w:rPr>
          <w:rFonts w:asciiTheme="minorHAnsi" w:hAnsiTheme="minorHAnsi" w:cstheme="minorHAnsi"/>
          <w:b/>
          <w:sz w:val="22"/>
          <w:szCs w:val="22"/>
          <w:highlight w:val="yellow"/>
        </w:rPr>
        <w:t>]</w:t>
      </w:r>
    </w:p>
    <w:p w14:paraId="05AF5973" w14:textId="60C29C02" w:rsidR="00A368A7" w:rsidRPr="00F87FFC" w:rsidRDefault="00A368A7" w:rsidP="00536F07">
      <w:pPr>
        <w:tabs>
          <w:tab w:val="left" w:pos="720"/>
          <w:tab w:val="left" w:pos="900"/>
        </w:tabs>
        <w:spacing w:line="360" w:lineRule="auto"/>
        <w:jc w:val="both"/>
        <w:rPr>
          <w:rFonts w:asciiTheme="minorHAnsi" w:hAnsiTheme="minorHAnsi" w:cstheme="minorHAnsi"/>
          <w:sz w:val="22"/>
          <w:szCs w:val="22"/>
        </w:rPr>
      </w:pPr>
      <w:r w:rsidRPr="00F87FFC">
        <w:rPr>
          <w:rFonts w:asciiTheme="minorHAnsi" w:hAnsiTheme="minorHAnsi" w:cstheme="minorHAnsi"/>
          <w:b/>
          <w:sz w:val="22"/>
          <w:szCs w:val="22"/>
        </w:rPr>
        <w:t>(The College):</w:t>
      </w:r>
    </w:p>
    <w:p w14:paraId="3307392A"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3728D66D"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Authorised Signatory 1:</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34B6E918"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6818FADC"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Date: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215CAC28"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7B453306"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Name: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28C36BBC"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6C08DD31"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Designation:</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2B1A8F19"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34F073F2"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079CD7CB"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270F4829"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Authorised Signatory 2:</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10501654"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6B75484A"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Date: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0D632C6E"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30AC4104"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Name: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5B47141D"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50DB7852"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Designation:</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0EA3CF30"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3D501F68"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45D1B0BF" w14:textId="77777777" w:rsidR="00A368A7" w:rsidRPr="00F87FFC" w:rsidRDefault="00A368A7" w:rsidP="00A368A7">
      <w:pPr>
        <w:tabs>
          <w:tab w:val="left" w:pos="720"/>
          <w:tab w:val="left" w:pos="900"/>
        </w:tabs>
        <w:jc w:val="both"/>
        <w:rPr>
          <w:rFonts w:asciiTheme="minorHAnsi" w:hAnsiTheme="minorHAnsi" w:cstheme="minorHAnsi"/>
          <w:b/>
          <w:sz w:val="22"/>
          <w:szCs w:val="22"/>
        </w:rPr>
      </w:pPr>
      <w:r w:rsidRPr="00F87FFC">
        <w:rPr>
          <w:rFonts w:asciiTheme="minorHAnsi" w:hAnsiTheme="minorHAnsi" w:cstheme="minorHAnsi"/>
          <w:b/>
          <w:sz w:val="22"/>
          <w:szCs w:val="22"/>
        </w:rPr>
        <w:t xml:space="preserve">SIGNED on behalf of </w:t>
      </w:r>
      <w:r w:rsidR="00145ABC" w:rsidRPr="00F87FFC">
        <w:rPr>
          <w:rFonts w:asciiTheme="minorHAnsi" w:hAnsiTheme="minorHAnsi" w:cstheme="minorHAnsi"/>
          <w:b/>
          <w:sz w:val="22"/>
          <w:szCs w:val="22"/>
          <w:highlight w:val="yellow"/>
        </w:rPr>
        <w:t>[insert name of Contractor]</w:t>
      </w:r>
      <w:r w:rsidRPr="00F87FFC">
        <w:rPr>
          <w:rFonts w:asciiTheme="minorHAnsi" w:hAnsiTheme="minorHAnsi" w:cstheme="minorHAnsi"/>
          <w:b/>
          <w:sz w:val="22"/>
          <w:szCs w:val="22"/>
        </w:rPr>
        <w:t xml:space="preserve"> (The Contractor) by (A Director and its Secretary or two Directors):</w:t>
      </w:r>
    </w:p>
    <w:p w14:paraId="187672AB"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1319D773"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616B1BA2"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Authorised Signatory 1:</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65101348"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34C08D8B"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Date: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5A02E5E9"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3C3B025F"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Name: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3ED6D17A"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522EFC6D"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Designation:</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6F96C9E5"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67353CC8"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0069BBCC"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Authorised Signatory 2:</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73562D3D"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4C127CD7"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Date: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7C4C19BF" w14:textId="77777777" w:rsidR="00A368A7" w:rsidRPr="00F87FFC" w:rsidRDefault="00A368A7" w:rsidP="00A368A7">
      <w:pPr>
        <w:tabs>
          <w:tab w:val="left" w:pos="720"/>
          <w:tab w:val="left" w:pos="900"/>
        </w:tabs>
        <w:jc w:val="both"/>
        <w:rPr>
          <w:rFonts w:asciiTheme="minorHAnsi" w:hAnsiTheme="minorHAnsi" w:cstheme="minorHAnsi"/>
          <w:sz w:val="22"/>
          <w:szCs w:val="22"/>
        </w:rPr>
      </w:pPr>
    </w:p>
    <w:p w14:paraId="0E84A5D5"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Name:</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p w14:paraId="11DA9028"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p>
    <w:p w14:paraId="08D915B8" w14:textId="77777777" w:rsidR="00A368A7" w:rsidRPr="00F87FFC" w:rsidRDefault="00A368A7" w:rsidP="00A368A7">
      <w:pPr>
        <w:tabs>
          <w:tab w:val="left" w:pos="720"/>
          <w:tab w:val="left" w:pos="900"/>
        </w:tabs>
        <w:jc w:val="both"/>
        <w:rPr>
          <w:rFonts w:asciiTheme="minorHAnsi" w:hAnsiTheme="minorHAnsi" w:cstheme="minorHAnsi"/>
          <w:sz w:val="22"/>
          <w:szCs w:val="22"/>
          <w:u w:val="single"/>
        </w:rPr>
      </w:pPr>
      <w:r w:rsidRPr="00F87FFC">
        <w:rPr>
          <w:rFonts w:asciiTheme="minorHAnsi" w:hAnsiTheme="minorHAnsi" w:cstheme="minorHAnsi"/>
          <w:sz w:val="22"/>
          <w:szCs w:val="22"/>
        </w:rPr>
        <w:t>Designation:</w:t>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r w:rsidRPr="00F87FFC">
        <w:rPr>
          <w:rFonts w:asciiTheme="minorHAnsi" w:hAnsiTheme="minorHAnsi" w:cstheme="minorHAnsi"/>
          <w:sz w:val="22"/>
          <w:szCs w:val="22"/>
          <w:u w:val="single"/>
        </w:rPr>
        <w:tab/>
      </w:r>
    </w:p>
    <w:sectPr w:rsidR="00A368A7" w:rsidRPr="00F87FFC" w:rsidSect="00383CC0">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paperSrc w:first="260" w:other="26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952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8A510" w14:textId="77777777" w:rsidR="006C6261" w:rsidRDefault="006C6261">
      <w:r>
        <w:separator/>
      </w:r>
    </w:p>
  </w:endnote>
  <w:endnote w:type="continuationSeparator" w:id="0">
    <w:p w14:paraId="175E5D17" w14:textId="77777777" w:rsidR="006C6261" w:rsidRDefault="006C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8719" w14:textId="77777777" w:rsidR="006C6261" w:rsidRDefault="006C6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E881" w14:textId="3E7160E5" w:rsidR="006C6261" w:rsidRDefault="006C6261" w:rsidP="00146A3A">
    <w:pPr>
      <w:pStyle w:val="Footer"/>
      <w:jc w:val="center"/>
      <w:rPr>
        <w:rStyle w:val="PageNumber"/>
        <w:rFonts w:ascii="Arial" w:hAnsi="Arial" w:cs="Arial"/>
        <w:sz w:val="16"/>
        <w:szCs w:val="16"/>
      </w:rPr>
    </w:pPr>
    <w:r>
      <w:rPr>
        <w:rStyle w:val="PageNumber"/>
        <w:rFonts w:ascii="Arial" w:hAnsi="Arial" w:cs="Arial"/>
        <w:sz w:val="20"/>
      </w:rPr>
      <w:tab/>
    </w:r>
    <w:r w:rsidRPr="00EC08F9">
      <w:rPr>
        <w:rStyle w:val="PageNumber"/>
        <w:rFonts w:ascii="Arial" w:hAnsi="Arial" w:cs="Arial"/>
        <w:sz w:val="20"/>
      </w:rPr>
      <w:fldChar w:fldCharType="begin"/>
    </w:r>
    <w:r w:rsidRPr="00EC08F9">
      <w:rPr>
        <w:rStyle w:val="PageNumber"/>
        <w:rFonts w:ascii="Arial" w:hAnsi="Arial" w:cs="Arial"/>
        <w:sz w:val="20"/>
      </w:rPr>
      <w:instrText xml:space="preserve"> PAGE </w:instrText>
    </w:r>
    <w:r w:rsidRPr="00EC08F9">
      <w:rPr>
        <w:rStyle w:val="PageNumber"/>
        <w:rFonts w:ascii="Arial" w:hAnsi="Arial" w:cs="Arial"/>
        <w:sz w:val="20"/>
      </w:rPr>
      <w:fldChar w:fldCharType="separate"/>
    </w:r>
    <w:r w:rsidR="004111F5">
      <w:rPr>
        <w:rStyle w:val="PageNumber"/>
        <w:rFonts w:ascii="Arial" w:hAnsi="Arial" w:cs="Arial"/>
        <w:noProof/>
        <w:sz w:val="20"/>
      </w:rPr>
      <w:t>33</w:t>
    </w:r>
    <w:r w:rsidRPr="00EC08F9">
      <w:rPr>
        <w:rStyle w:val="PageNumber"/>
        <w:rFonts w:ascii="Arial" w:hAnsi="Arial" w:cs="Arial"/>
        <w:sz w:val="20"/>
      </w:rPr>
      <w:fldChar w:fldCharType="end"/>
    </w:r>
    <w:r>
      <w:rPr>
        <w:rStyle w:val="PageNumber"/>
        <w:rFonts w:ascii="Arial" w:hAnsi="Arial" w:cs="Arial"/>
        <w:sz w:val="20"/>
      </w:rPr>
      <w:tab/>
    </w:r>
    <w:r w:rsidRPr="004265B6">
      <w:rPr>
        <w:rStyle w:val="PageNumber"/>
        <w:rFonts w:ascii="Arial" w:hAnsi="Arial" w:cs="Arial"/>
        <w:sz w:val="16"/>
        <w:szCs w:val="16"/>
      </w:rPr>
      <w:t>version 1.0</w:t>
    </w:r>
    <w:r>
      <w:rPr>
        <w:rStyle w:val="PageNumber"/>
        <w:rFonts w:ascii="Arial" w:hAnsi="Arial" w:cs="Arial"/>
        <w:sz w:val="16"/>
        <w:szCs w:val="16"/>
      </w:rPr>
      <w:t xml:space="preserve"> – 2015</w:t>
    </w:r>
  </w:p>
  <w:p w14:paraId="6A8654D5" w14:textId="77777777" w:rsidR="006C6261" w:rsidRPr="004265B6" w:rsidRDefault="006C6261" w:rsidP="00841196">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795A" w14:textId="77777777" w:rsidR="006C6261" w:rsidRDefault="006C6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8B7EE" w14:textId="77777777" w:rsidR="006C6261" w:rsidRDefault="006C6261">
      <w:r>
        <w:separator/>
      </w:r>
    </w:p>
  </w:footnote>
  <w:footnote w:type="continuationSeparator" w:id="0">
    <w:p w14:paraId="5FA76875" w14:textId="77777777" w:rsidR="006C6261" w:rsidRDefault="006C6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2454" w14:textId="77777777" w:rsidR="006C6261" w:rsidRDefault="006C6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7324" w14:textId="77777777" w:rsidR="006C6261" w:rsidRDefault="006C6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EC8CE" w14:textId="77777777" w:rsidR="006C6261" w:rsidRDefault="006C6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2D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2646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2268E9"/>
    <w:multiLevelType w:val="hybridMultilevel"/>
    <w:tmpl w:val="E9D2C118"/>
    <w:lvl w:ilvl="0" w:tplc="BCEC1C5A">
      <w:start w:val="4"/>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250082"/>
    <w:multiLevelType w:val="hybridMultilevel"/>
    <w:tmpl w:val="6004CE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EA604E3"/>
    <w:multiLevelType w:val="multilevel"/>
    <w:tmpl w:val="BAD2B060"/>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5">
    <w:nsid w:val="274E06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90C6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B7B54D3"/>
    <w:multiLevelType w:val="hybridMultilevel"/>
    <w:tmpl w:val="BB30AC5E"/>
    <w:lvl w:ilvl="0" w:tplc="BC686A9C">
      <w:start w:val="1"/>
      <w:numFmt w:val="lowerLetter"/>
      <w:lvlText w:val="%1."/>
      <w:lvlJc w:val="left"/>
      <w:pPr>
        <w:tabs>
          <w:tab w:val="num" w:pos="1620"/>
        </w:tabs>
        <w:ind w:left="162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nsid w:val="355948C1"/>
    <w:multiLevelType w:val="hybridMultilevel"/>
    <w:tmpl w:val="90604A22"/>
    <w:lvl w:ilvl="0" w:tplc="1958B654">
      <w:start w:val="1"/>
      <w:numFmt w:val="decimal"/>
      <w:lvlText w:val="2.%1."/>
      <w:lvlJc w:val="left"/>
      <w:pPr>
        <w:tabs>
          <w:tab w:val="num" w:pos="720"/>
        </w:tabs>
        <w:ind w:left="720" w:hanging="72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B893E36"/>
    <w:multiLevelType w:val="hybridMultilevel"/>
    <w:tmpl w:val="1F86B912"/>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3241F1"/>
    <w:multiLevelType w:val="multilevel"/>
    <w:tmpl w:val="198A486E"/>
    <w:lvl w:ilvl="0">
      <w:start w:val="2"/>
      <w:numFmt w:val="decimal"/>
      <w:lvlText w:val="%1"/>
      <w:lvlJc w:val="left"/>
      <w:pPr>
        <w:tabs>
          <w:tab w:val="num" w:pos="900"/>
        </w:tabs>
        <w:ind w:left="900" w:hanging="900"/>
      </w:pPr>
      <w:rPr>
        <w:rFonts w:hint="default"/>
      </w:rPr>
    </w:lvl>
    <w:lvl w:ilvl="1">
      <w:start w:val="5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F6C4BD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51C12BF2"/>
    <w:multiLevelType w:val="hybridMultilevel"/>
    <w:tmpl w:val="1BF63356"/>
    <w:lvl w:ilvl="0" w:tplc="4BAA0E0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1DE7EF7"/>
    <w:multiLevelType w:val="hybridMultilevel"/>
    <w:tmpl w:val="1EE8F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2787184"/>
    <w:multiLevelType w:val="multilevel"/>
    <w:tmpl w:val="9E4C5998"/>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nsid w:val="63A20A91"/>
    <w:multiLevelType w:val="hybridMultilevel"/>
    <w:tmpl w:val="1C3A2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A796C90"/>
    <w:multiLevelType w:val="hybridMultilevel"/>
    <w:tmpl w:val="EE1C53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ABF7832"/>
    <w:multiLevelType w:val="hybridMultilevel"/>
    <w:tmpl w:val="D9F07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E1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2061D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77BC494C"/>
    <w:multiLevelType w:val="multilevel"/>
    <w:tmpl w:val="6F0A6E8E"/>
    <w:lvl w:ilvl="0">
      <w:start w:val="1"/>
      <w:numFmt w:val="decimal"/>
      <w:lvlText w:val="2.%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9772B90"/>
    <w:multiLevelType w:val="multilevel"/>
    <w:tmpl w:val="B42A6070"/>
    <w:lvl w:ilvl="0">
      <w:start w:val="1"/>
      <w:numFmt w:val="decimal"/>
      <w:lvlText w:val="2.%1."/>
      <w:lvlJc w:val="left"/>
      <w:pPr>
        <w:tabs>
          <w:tab w:val="num" w:pos="720"/>
        </w:tabs>
        <w:ind w:left="720" w:hanging="720"/>
      </w:pPr>
      <w:rPr>
        <w:rFonts w:hint="default"/>
        <w:b/>
      </w:rPr>
    </w:lvl>
    <w:lvl w:ilvl="1">
      <w:start w:val="1"/>
      <w:numFmt w:val="decimal"/>
      <w:lvlText w:val="2.%1.%2."/>
      <w:lvlJc w:val="left"/>
      <w:pPr>
        <w:tabs>
          <w:tab w:val="num" w:pos="900"/>
        </w:tabs>
        <w:ind w:left="900" w:hanging="720"/>
      </w:pPr>
      <w:rPr>
        <w:rFonts w:hint="default"/>
        <w:b w:val="0"/>
      </w:rPr>
    </w:lvl>
    <w:lvl w:ilvl="2">
      <w:start w:val="1"/>
      <w:numFmt w:val="decimal"/>
      <w:lvlText w:val="2.%1.%2.%3."/>
      <w:lvlJc w:val="left"/>
      <w:pPr>
        <w:tabs>
          <w:tab w:val="num" w:pos="2241"/>
        </w:tabs>
        <w:ind w:left="2241" w:hanging="981"/>
      </w:pPr>
      <w:rPr>
        <w:rFonts w:hint="default"/>
        <w:b w:val="0"/>
      </w:rPr>
    </w:lvl>
    <w:lvl w:ilvl="3">
      <w:start w:val="1"/>
      <w:numFmt w:val="decimal"/>
      <w:lvlText w:val="%1.%2.%3.%4."/>
      <w:lvlJc w:val="left"/>
      <w:pPr>
        <w:tabs>
          <w:tab w:val="num" w:pos="1701"/>
        </w:tabs>
        <w:ind w:left="1701" w:hanging="9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A347E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0"/>
  </w:num>
  <w:num w:numId="3">
    <w:abstractNumId w:val="8"/>
  </w:num>
  <w:num w:numId="4">
    <w:abstractNumId w:val="14"/>
  </w:num>
  <w:num w:numId="5">
    <w:abstractNumId w:val="12"/>
  </w:num>
  <w:num w:numId="6">
    <w:abstractNumId w:val="7"/>
  </w:num>
  <w:num w:numId="7">
    <w:abstractNumId w:val="4"/>
  </w:num>
  <w:num w:numId="8">
    <w:abstractNumId w:val="10"/>
  </w:num>
  <w:num w:numId="9">
    <w:abstractNumId w:val="1"/>
  </w:num>
  <w:num w:numId="10">
    <w:abstractNumId w:val="22"/>
  </w:num>
  <w:num w:numId="11">
    <w:abstractNumId w:val="19"/>
  </w:num>
  <w:num w:numId="12">
    <w:abstractNumId w:val="0"/>
  </w:num>
  <w:num w:numId="13">
    <w:abstractNumId w:val="18"/>
  </w:num>
  <w:num w:numId="14">
    <w:abstractNumId w:val="6"/>
  </w:num>
  <w:num w:numId="15">
    <w:abstractNumId w:val="11"/>
  </w:num>
  <w:num w:numId="16">
    <w:abstractNumId w:val="5"/>
  </w:num>
  <w:num w:numId="17">
    <w:abstractNumId w:val="17"/>
  </w:num>
  <w:num w:numId="18">
    <w:abstractNumId w:val="13"/>
  </w:num>
  <w:num w:numId="19">
    <w:abstractNumId w:val="16"/>
  </w:num>
  <w:num w:numId="20">
    <w:abstractNumId w:val="15"/>
  </w:num>
  <w:num w:numId="21">
    <w:abstractNumId w:val="3"/>
  </w:num>
  <w:num w:numId="22">
    <w:abstractNumId w:val="9"/>
  </w:num>
  <w:num w:numId="23">
    <w:abstractNumId w:val="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Smith">
    <w15:presenceInfo w15:providerId="None" w15:userId="Sue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8C"/>
    <w:rsid w:val="00002FC7"/>
    <w:rsid w:val="00003C68"/>
    <w:rsid w:val="000109D3"/>
    <w:rsid w:val="00012F50"/>
    <w:rsid w:val="000160FD"/>
    <w:rsid w:val="00016EA4"/>
    <w:rsid w:val="00017405"/>
    <w:rsid w:val="000205F5"/>
    <w:rsid w:val="000271F8"/>
    <w:rsid w:val="000302E7"/>
    <w:rsid w:val="0003225A"/>
    <w:rsid w:val="00037B88"/>
    <w:rsid w:val="00041B5B"/>
    <w:rsid w:val="00045A3D"/>
    <w:rsid w:val="00046F2A"/>
    <w:rsid w:val="0005341F"/>
    <w:rsid w:val="00055E8A"/>
    <w:rsid w:val="00056196"/>
    <w:rsid w:val="000659CA"/>
    <w:rsid w:val="000727B5"/>
    <w:rsid w:val="00075556"/>
    <w:rsid w:val="00084C17"/>
    <w:rsid w:val="00091FB6"/>
    <w:rsid w:val="00096BF2"/>
    <w:rsid w:val="00096CD3"/>
    <w:rsid w:val="000A0414"/>
    <w:rsid w:val="000B7BE7"/>
    <w:rsid w:val="000C24AA"/>
    <w:rsid w:val="000C3C1F"/>
    <w:rsid w:val="000D2E32"/>
    <w:rsid w:val="000D77C9"/>
    <w:rsid w:val="000D7F43"/>
    <w:rsid w:val="000F3D2C"/>
    <w:rsid w:val="0010132D"/>
    <w:rsid w:val="00110207"/>
    <w:rsid w:val="00110F86"/>
    <w:rsid w:val="00111A25"/>
    <w:rsid w:val="00111C56"/>
    <w:rsid w:val="00114740"/>
    <w:rsid w:val="00117CB5"/>
    <w:rsid w:val="00120250"/>
    <w:rsid w:val="00123CF6"/>
    <w:rsid w:val="0013410F"/>
    <w:rsid w:val="00135760"/>
    <w:rsid w:val="001419B6"/>
    <w:rsid w:val="00145ABC"/>
    <w:rsid w:val="00146A3A"/>
    <w:rsid w:val="00153B2B"/>
    <w:rsid w:val="001645FA"/>
    <w:rsid w:val="00167813"/>
    <w:rsid w:val="00167BA8"/>
    <w:rsid w:val="00170C65"/>
    <w:rsid w:val="00172C29"/>
    <w:rsid w:val="0019311A"/>
    <w:rsid w:val="001959D3"/>
    <w:rsid w:val="001A12E2"/>
    <w:rsid w:val="001A292D"/>
    <w:rsid w:val="001A4EC8"/>
    <w:rsid w:val="001A62C1"/>
    <w:rsid w:val="001B289F"/>
    <w:rsid w:val="001C1EAC"/>
    <w:rsid w:val="001D3F3E"/>
    <w:rsid w:val="001D45A1"/>
    <w:rsid w:val="001D7033"/>
    <w:rsid w:val="001E304B"/>
    <w:rsid w:val="001F4AC9"/>
    <w:rsid w:val="00211366"/>
    <w:rsid w:val="002141C4"/>
    <w:rsid w:val="002159EB"/>
    <w:rsid w:val="00220BDE"/>
    <w:rsid w:val="00223054"/>
    <w:rsid w:val="00225727"/>
    <w:rsid w:val="0023259C"/>
    <w:rsid w:val="002517E6"/>
    <w:rsid w:val="002526FB"/>
    <w:rsid w:val="00271D7D"/>
    <w:rsid w:val="00296673"/>
    <w:rsid w:val="002A3737"/>
    <w:rsid w:val="002B11FA"/>
    <w:rsid w:val="002B2ACB"/>
    <w:rsid w:val="002B6A3F"/>
    <w:rsid w:val="002C07CB"/>
    <w:rsid w:val="002C1B46"/>
    <w:rsid w:val="002C27EB"/>
    <w:rsid w:val="002C6912"/>
    <w:rsid w:val="002D01CD"/>
    <w:rsid w:val="002D073A"/>
    <w:rsid w:val="002D0E48"/>
    <w:rsid w:val="002E0458"/>
    <w:rsid w:val="002E3A6C"/>
    <w:rsid w:val="002F3FAA"/>
    <w:rsid w:val="002F63E5"/>
    <w:rsid w:val="002F6CA1"/>
    <w:rsid w:val="002F7024"/>
    <w:rsid w:val="0031290D"/>
    <w:rsid w:val="003153E2"/>
    <w:rsid w:val="00315E8E"/>
    <w:rsid w:val="00316931"/>
    <w:rsid w:val="003270E4"/>
    <w:rsid w:val="0033371C"/>
    <w:rsid w:val="0034103D"/>
    <w:rsid w:val="00351BB0"/>
    <w:rsid w:val="0035544C"/>
    <w:rsid w:val="0036141A"/>
    <w:rsid w:val="00363FDB"/>
    <w:rsid w:val="00367350"/>
    <w:rsid w:val="0037231F"/>
    <w:rsid w:val="00374F65"/>
    <w:rsid w:val="003768A9"/>
    <w:rsid w:val="00383CC0"/>
    <w:rsid w:val="00393208"/>
    <w:rsid w:val="00395837"/>
    <w:rsid w:val="003A1BB5"/>
    <w:rsid w:val="003A4198"/>
    <w:rsid w:val="003A6E85"/>
    <w:rsid w:val="003B55E2"/>
    <w:rsid w:val="003C5D34"/>
    <w:rsid w:val="003C79D4"/>
    <w:rsid w:val="003D1272"/>
    <w:rsid w:val="003E33DF"/>
    <w:rsid w:val="003E59CA"/>
    <w:rsid w:val="003F37EB"/>
    <w:rsid w:val="00404A4D"/>
    <w:rsid w:val="004111F5"/>
    <w:rsid w:val="00415825"/>
    <w:rsid w:val="004176B3"/>
    <w:rsid w:val="00422DFE"/>
    <w:rsid w:val="004246F5"/>
    <w:rsid w:val="0042537E"/>
    <w:rsid w:val="004265B6"/>
    <w:rsid w:val="00427492"/>
    <w:rsid w:val="00431905"/>
    <w:rsid w:val="00450676"/>
    <w:rsid w:val="00457FF1"/>
    <w:rsid w:val="004605C1"/>
    <w:rsid w:val="0046377D"/>
    <w:rsid w:val="004662C0"/>
    <w:rsid w:val="00467908"/>
    <w:rsid w:val="00476E7A"/>
    <w:rsid w:val="00490497"/>
    <w:rsid w:val="004B41C9"/>
    <w:rsid w:val="004B679C"/>
    <w:rsid w:val="004C3ABE"/>
    <w:rsid w:val="004C46B4"/>
    <w:rsid w:val="004D7274"/>
    <w:rsid w:val="004E1C6D"/>
    <w:rsid w:val="004E3923"/>
    <w:rsid w:val="004E416D"/>
    <w:rsid w:val="004F14BA"/>
    <w:rsid w:val="004F5A19"/>
    <w:rsid w:val="005042EA"/>
    <w:rsid w:val="00505759"/>
    <w:rsid w:val="00511209"/>
    <w:rsid w:val="00513B24"/>
    <w:rsid w:val="00515182"/>
    <w:rsid w:val="005153FA"/>
    <w:rsid w:val="0051789E"/>
    <w:rsid w:val="00520771"/>
    <w:rsid w:val="00521216"/>
    <w:rsid w:val="005221B1"/>
    <w:rsid w:val="005251D2"/>
    <w:rsid w:val="0053306B"/>
    <w:rsid w:val="00536F07"/>
    <w:rsid w:val="00550708"/>
    <w:rsid w:val="00563DF0"/>
    <w:rsid w:val="00563E22"/>
    <w:rsid w:val="00565DF0"/>
    <w:rsid w:val="005737DB"/>
    <w:rsid w:val="00573AC0"/>
    <w:rsid w:val="00582BCE"/>
    <w:rsid w:val="005A35BB"/>
    <w:rsid w:val="005A6129"/>
    <w:rsid w:val="005B3AA8"/>
    <w:rsid w:val="005B46D2"/>
    <w:rsid w:val="005B6E02"/>
    <w:rsid w:val="005C2288"/>
    <w:rsid w:val="005C5263"/>
    <w:rsid w:val="005C5581"/>
    <w:rsid w:val="005C5F20"/>
    <w:rsid w:val="005C7938"/>
    <w:rsid w:val="005D3B8F"/>
    <w:rsid w:val="005E3DA9"/>
    <w:rsid w:val="005E4E6D"/>
    <w:rsid w:val="005E4FC5"/>
    <w:rsid w:val="005E7AA4"/>
    <w:rsid w:val="005F5492"/>
    <w:rsid w:val="005F7F5C"/>
    <w:rsid w:val="00600AB8"/>
    <w:rsid w:val="006010C1"/>
    <w:rsid w:val="00601D5D"/>
    <w:rsid w:val="00612236"/>
    <w:rsid w:val="006131C8"/>
    <w:rsid w:val="00614512"/>
    <w:rsid w:val="00622CDE"/>
    <w:rsid w:val="00630133"/>
    <w:rsid w:val="00631E0E"/>
    <w:rsid w:val="00631E6E"/>
    <w:rsid w:val="00632308"/>
    <w:rsid w:val="00634CD5"/>
    <w:rsid w:val="00636494"/>
    <w:rsid w:val="00636775"/>
    <w:rsid w:val="006424AD"/>
    <w:rsid w:val="00651E85"/>
    <w:rsid w:val="006546DC"/>
    <w:rsid w:val="006672B9"/>
    <w:rsid w:val="00667E45"/>
    <w:rsid w:val="006709CB"/>
    <w:rsid w:val="006801A1"/>
    <w:rsid w:val="006804C8"/>
    <w:rsid w:val="00681403"/>
    <w:rsid w:val="00681D45"/>
    <w:rsid w:val="0069525A"/>
    <w:rsid w:val="00697B39"/>
    <w:rsid w:val="006A0354"/>
    <w:rsid w:val="006A0495"/>
    <w:rsid w:val="006A2CCC"/>
    <w:rsid w:val="006C29BD"/>
    <w:rsid w:val="006C6261"/>
    <w:rsid w:val="006C78C2"/>
    <w:rsid w:val="006D3C00"/>
    <w:rsid w:val="006D4B66"/>
    <w:rsid w:val="006E5A0B"/>
    <w:rsid w:val="006F562A"/>
    <w:rsid w:val="006F578D"/>
    <w:rsid w:val="006F6ED9"/>
    <w:rsid w:val="007010ED"/>
    <w:rsid w:val="00723A6D"/>
    <w:rsid w:val="00725B2D"/>
    <w:rsid w:val="00740A2E"/>
    <w:rsid w:val="00741235"/>
    <w:rsid w:val="0074319C"/>
    <w:rsid w:val="00743478"/>
    <w:rsid w:val="00743DF2"/>
    <w:rsid w:val="00747B2E"/>
    <w:rsid w:val="00751144"/>
    <w:rsid w:val="00753206"/>
    <w:rsid w:val="00763C3F"/>
    <w:rsid w:val="007649BF"/>
    <w:rsid w:val="00765E0A"/>
    <w:rsid w:val="0077185D"/>
    <w:rsid w:val="00773D89"/>
    <w:rsid w:val="00775680"/>
    <w:rsid w:val="00787CD6"/>
    <w:rsid w:val="00790CEC"/>
    <w:rsid w:val="007971B9"/>
    <w:rsid w:val="007B41F9"/>
    <w:rsid w:val="007B7FCD"/>
    <w:rsid w:val="007C1764"/>
    <w:rsid w:val="007C1AD0"/>
    <w:rsid w:val="007C562C"/>
    <w:rsid w:val="007C7131"/>
    <w:rsid w:val="007C72CC"/>
    <w:rsid w:val="007C7385"/>
    <w:rsid w:val="007D2738"/>
    <w:rsid w:val="007D3482"/>
    <w:rsid w:val="007D5A58"/>
    <w:rsid w:val="007D6083"/>
    <w:rsid w:val="007D6347"/>
    <w:rsid w:val="007D7E54"/>
    <w:rsid w:val="007E6336"/>
    <w:rsid w:val="007E7F12"/>
    <w:rsid w:val="007F160E"/>
    <w:rsid w:val="007F4077"/>
    <w:rsid w:val="007F55C2"/>
    <w:rsid w:val="008053CB"/>
    <w:rsid w:val="008110D5"/>
    <w:rsid w:val="00814779"/>
    <w:rsid w:val="00822495"/>
    <w:rsid w:val="00823801"/>
    <w:rsid w:val="0083070A"/>
    <w:rsid w:val="008366A1"/>
    <w:rsid w:val="00841196"/>
    <w:rsid w:val="00841AFB"/>
    <w:rsid w:val="008423B4"/>
    <w:rsid w:val="00844747"/>
    <w:rsid w:val="00845491"/>
    <w:rsid w:val="00852DC7"/>
    <w:rsid w:val="008569E9"/>
    <w:rsid w:val="00857AB8"/>
    <w:rsid w:val="00863D2B"/>
    <w:rsid w:val="00872BAF"/>
    <w:rsid w:val="00873D93"/>
    <w:rsid w:val="00886194"/>
    <w:rsid w:val="008869B9"/>
    <w:rsid w:val="0089543F"/>
    <w:rsid w:val="008973FD"/>
    <w:rsid w:val="008A421B"/>
    <w:rsid w:val="008A5527"/>
    <w:rsid w:val="008A7C6A"/>
    <w:rsid w:val="008B2006"/>
    <w:rsid w:val="008B5B45"/>
    <w:rsid w:val="008B5CB1"/>
    <w:rsid w:val="008B7CE4"/>
    <w:rsid w:val="008C2705"/>
    <w:rsid w:val="008C36C1"/>
    <w:rsid w:val="008C601A"/>
    <w:rsid w:val="008C79E2"/>
    <w:rsid w:val="008D04EF"/>
    <w:rsid w:val="008D0D2F"/>
    <w:rsid w:val="008D4CA3"/>
    <w:rsid w:val="008E1B16"/>
    <w:rsid w:val="008E20F4"/>
    <w:rsid w:val="008E2666"/>
    <w:rsid w:val="008E7D00"/>
    <w:rsid w:val="008F5DD0"/>
    <w:rsid w:val="008F76DC"/>
    <w:rsid w:val="009005D6"/>
    <w:rsid w:val="009067BC"/>
    <w:rsid w:val="009071F6"/>
    <w:rsid w:val="00907CFA"/>
    <w:rsid w:val="00915C24"/>
    <w:rsid w:val="00920459"/>
    <w:rsid w:val="00921A6D"/>
    <w:rsid w:val="009248B8"/>
    <w:rsid w:val="009249BA"/>
    <w:rsid w:val="00930085"/>
    <w:rsid w:val="009328E3"/>
    <w:rsid w:val="00932D94"/>
    <w:rsid w:val="00941944"/>
    <w:rsid w:val="009453D1"/>
    <w:rsid w:val="0094671D"/>
    <w:rsid w:val="00952D47"/>
    <w:rsid w:val="00953551"/>
    <w:rsid w:val="00955BE1"/>
    <w:rsid w:val="00965F70"/>
    <w:rsid w:val="00970807"/>
    <w:rsid w:val="00971DA6"/>
    <w:rsid w:val="00973814"/>
    <w:rsid w:val="009747E2"/>
    <w:rsid w:val="0098458F"/>
    <w:rsid w:val="0098586C"/>
    <w:rsid w:val="009858D5"/>
    <w:rsid w:val="00986872"/>
    <w:rsid w:val="00986A5A"/>
    <w:rsid w:val="00986F8C"/>
    <w:rsid w:val="0098737E"/>
    <w:rsid w:val="009A1727"/>
    <w:rsid w:val="009A36EC"/>
    <w:rsid w:val="009A3C16"/>
    <w:rsid w:val="009A4ED7"/>
    <w:rsid w:val="009A5489"/>
    <w:rsid w:val="009B1D96"/>
    <w:rsid w:val="009B2141"/>
    <w:rsid w:val="009B47E9"/>
    <w:rsid w:val="009B6490"/>
    <w:rsid w:val="009C106D"/>
    <w:rsid w:val="009E027F"/>
    <w:rsid w:val="009E2A49"/>
    <w:rsid w:val="009F0DAA"/>
    <w:rsid w:val="009F3558"/>
    <w:rsid w:val="009F7BDC"/>
    <w:rsid w:val="00A01201"/>
    <w:rsid w:val="00A07332"/>
    <w:rsid w:val="00A10A52"/>
    <w:rsid w:val="00A10D00"/>
    <w:rsid w:val="00A1345F"/>
    <w:rsid w:val="00A17C35"/>
    <w:rsid w:val="00A23F43"/>
    <w:rsid w:val="00A27A71"/>
    <w:rsid w:val="00A30A2F"/>
    <w:rsid w:val="00A32894"/>
    <w:rsid w:val="00A32EAC"/>
    <w:rsid w:val="00A368A7"/>
    <w:rsid w:val="00A4248E"/>
    <w:rsid w:val="00A43762"/>
    <w:rsid w:val="00A46D4B"/>
    <w:rsid w:val="00A568DB"/>
    <w:rsid w:val="00A56B69"/>
    <w:rsid w:val="00A679E6"/>
    <w:rsid w:val="00A7775D"/>
    <w:rsid w:val="00A77BB4"/>
    <w:rsid w:val="00A8187B"/>
    <w:rsid w:val="00A83698"/>
    <w:rsid w:val="00A94F70"/>
    <w:rsid w:val="00AA1765"/>
    <w:rsid w:val="00AA1FD5"/>
    <w:rsid w:val="00AA2B50"/>
    <w:rsid w:val="00AA3809"/>
    <w:rsid w:val="00AB04D2"/>
    <w:rsid w:val="00AC1607"/>
    <w:rsid w:val="00AC42B5"/>
    <w:rsid w:val="00AC6530"/>
    <w:rsid w:val="00AD3A45"/>
    <w:rsid w:val="00AD4A07"/>
    <w:rsid w:val="00AE1F5D"/>
    <w:rsid w:val="00AE282B"/>
    <w:rsid w:val="00AE502B"/>
    <w:rsid w:val="00AF225A"/>
    <w:rsid w:val="00AF2599"/>
    <w:rsid w:val="00AF2669"/>
    <w:rsid w:val="00AF4B2D"/>
    <w:rsid w:val="00B04279"/>
    <w:rsid w:val="00B12050"/>
    <w:rsid w:val="00B2230D"/>
    <w:rsid w:val="00B243CF"/>
    <w:rsid w:val="00B26CC9"/>
    <w:rsid w:val="00B31284"/>
    <w:rsid w:val="00B349A3"/>
    <w:rsid w:val="00B547E9"/>
    <w:rsid w:val="00B6395C"/>
    <w:rsid w:val="00B67E95"/>
    <w:rsid w:val="00B76223"/>
    <w:rsid w:val="00B800C9"/>
    <w:rsid w:val="00B821FE"/>
    <w:rsid w:val="00B847E2"/>
    <w:rsid w:val="00BA3948"/>
    <w:rsid w:val="00BA7480"/>
    <w:rsid w:val="00BB2165"/>
    <w:rsid w:val="00BB71B4"/>
    <w:rsid w:val="00BC3E1E"/>
    <w:rsid w:val="00BC4F46"/>
    <w:rsid w:val="00BD24B9"/>
    <w:rsid w:val="00BD3842"/>
    <w:rsid w:val="00BD42D1"/>
    <w:rsid w:val="00BD5CEE"/>
    <w:rsid w:val="00BE203B"/>
    <w:rsid w:val="00BF3C3D"/>
    <w:rsid w:val="00BF5495"/>
    <w:rsid w:val="00C01EB8"/>
    <w:rsid w:val="00C020FC"/>
    <w:rsid w:val="00C02737"/>
    <w:rsid w:val="00C02969"/>
    <w:rsid w:val="00C14BF7"/>
    <w:rsid w:val="00C25118"/>
    <w:rsid w:val="00C33BDA"/>
    <w:rsid w:val="00C37C89"/>
    <w:rsid w:val="00C4108A"/>
    <w:rsid w:val="00C418EC"/>
    <w:rsid w:val="00C47AD8"/>
    <w:rsid w:val="00C575CF"/>
    <w:rsid w:val="00C61957"/>
    <w:rsid w:val="00C61E37"/>
    <w:rsid w:val="00C63062"/>
    <w:rsid w:val="00C64FB9"/>
    <w:rsid w:val="00C66600"/>
    <w:rsid w:val="00C72805"/>
    <w:rsid w:val="00C7714B"/>
    <w:rsid w:val="00C8014E"/>
    <w:rsid w:val="00C820F1"/>
    <w:rsid w:val="00C87FAA"/>
    <w:rsid w:val="00C94D5A"/>
    <w:rsid w:val="00CA0868"/>
    <w:rsid w:val="00CA17EC"/>
    <w:rsid w:val="00CA5391"/>
    <w:rsid w:val="00CB0DFC"/>
    <w:rsid w:val="00CB215F"/>
    <w:rsid w:val="00CB24EA"/>
    <w:rsid w:val="00CC4838"/>
    <w:rsid w:val="00CD15A8"/>
    <w:rsid w:val="00CD1D57"/>
    <w:rsid w:val="00CD495C"/>
    <w:rsid w:val="00CE085D"/>
    <w:rsid w:val="00CE1872"/>
    <w:rsid w:val="00CE2C54"/>
    <w:rsid w:val="00CE3FA5"/>
    <w:rsid w:val="00CF252F"/>
    <w:rsid w:val="00D12806"/>
    <w:rsid w:val="00D15B5F"/>
    <w:rsid w:val="00D16319"/>
    <w:rsid w:val="00D20B3F"/>
    <w:rsid w:val="00D21088"/>
    <w:rsid w:val="00D21BD7"/>
    <w:rsid w:val="00D2268E"/>
    <w:rsid w:val="00D35C23"/>
    <w:rsid w:val="00D36D0C"/>
    <w:rsid w:val="00D37338"/>
    <w:rsid w:val="00D40844"/>
    <w:rsid w:val="00D54B7B"/>
    <w:rsid w:val="00D57397"/>
    <w:rsid w:val="00D650BE"/>
    <w:rsid w:val="00D67284"/>
    <w:rsid w:val="00D67AC0"/>
    <w:rsid w:val="00D7706E"/>
    <w:rsid w:val="00D854A7"/>
    <w:rsid w:val="00D9302B"/>
    <w:rsid w:val="00D94828"/>
    <w:rsid w:val="00D95478"/>
    <w:rsid w:val="00DA4042"/>
    <w:rsid w:val="00DB0632"/>
    <w:rsid w:val="00DB12D7"/>
    <w:rsid w:val="00DB3CC5"/>
    <w:rsid w:val="00DC339D"/>
    <w:rsid w:val="00DD1811"/>
    <w:rsid w:val="00DD77C4"/>
    <w:rsid w:val="00DE36E7"/>
    <w:rsid w:val="00DE3C06"/>
    <w:rsid w:val="00DF649D"/>
    <w:rsid w:val="00E01E60"/>
    <w:rsid w:val="00E121BE"/>
    <w:rsid w:val="00E1294E"/>
    <w:rsid w:val="00E1399F"/>
    <w:rsid w:val="00E23B70"/>
    <w:rsid w:val="00E24AB3"/>
    <w:rsid w:val="00E267E8"/>
    <w:rsid w:val="00E27D71"/>
    <w:rsid w:val="00E31A55"/>
    <w:rsid w:val="00E341D8"/>
    <w:rsid w:val="00E407CE"/>
    <w:rsid w:val="00E40E19"/>
    <w:rsid w:val="00E4127C"/>
    <w:rsid w:val="00E4220F"/>
    <w:rsid w:val="00E43BD6"/>
    <w:rsid w:val="00E45991"/>
    <w:rsid w:val="00E477E4"/>
    <w:rsid w:val="00E52ADB"/>
    <w:rsid w:val="00E52EE6"/>
    <w:rsid w:val="00E53633"/>
    <w:rsid w:val="00E5510B"/>
    <w:rsid w:val="00E579B8"/>
    <w:rsid w:val="00E62831"/>
    <w:rsid w:val="00E74CEE"/>
    <w:rsid w:val="00E7550C"/>
    <w:rsid w:val="00E76957"/>
    <w:rsid w:val="00E776AA"/>
    <w:rsid w:val="00E82368"/>
    <w:rsid w:val="00E83DCF"/>
    <w:rsid w:val="00E913BA"/>
    <w:rsid w:val="00E94ADC"/>
    <w:rsid w:val="00E97B32"/>
    <w:rsid w:val="00EA1776"/>
    <w:rsid w:val="00EA53EF"/>
    <w:rsid w:val="00EA7806"/>
    <w:rsid w:val="00EB5EE4"/>
    <w:rsid w:val="00EC08F9"/>
    <w:rsid w:val="00ED38FB"/>
    <w:rsid w:val="00ED5194"/>
    <w:rsid w:val="00EE0BBB"/>
    <w:rsid w:val="00EE4243"/>
    <w:rsid w:val="00EF3696"/>
    <w:rsid w:val="00EF3F9E"/>
    <w:rsid w:val="00EF49A0"/>
    <w:rsid w:val="00EF4E3E"/>
    <w:rsid w:val="00EF5231"/>
    <w:rsid w:val="00EF7663"/>
    <w:rsid w:val="00EF7DF1"/>
    <w:rsid w:val="00F02B24"/>
    <w:rsid w:val="00F030A2"/>
    <w:rsid w:val="00F057C3"/>
    <w:rsid w:val="00F0745E"/>
    <w:rsid w:val="00F1414D"/>
    <w:rsid w:val="00F163E9"/>
    <w:rsid w:val="00F208AF"/>
    <w:rsid w:val="00F2291F"/>
    <w:rsid w:val="00F23DC2"/>
    <w:rsid w:val="00F2404C"/>
    <w:rsid w:val="00F24F89"/>
    <w:rsid w:val="00F322C2"/>
    <w:rsid w:val="00F33202"/>
    <w:rsid w:val="00F45715"/>
    <w:rsid w:val="00F5568E"/>
    <w:rsid w:val="00F568DD"/>
    <w:rsid w:val="00F56A6E"/>
    <w:rsid w:val="00F6246F"/>
    <w:rsid w:val="00F66B67"/>
    <w:rsid w:val="00F67015"/>
    <w:rsid w:val="00F67CEA"/>
    <w:rsid w:val="00F74686"/>
    <w:rsid w:val="00F81F31"/>
    <w:rsid w:val="00F835F6"/>
    <w:rsid w:val="00F83928"/>
    <w:rsid w:val="00F87FFC"/>
    <w:rsid w:val="00F92995"/>
    <w:rsid w:val="00F934D1"/>
    <w:rsid w:val="00FA1B25"/>
    <w:rsid w:val="00FB0D6C"/>
    <w:rsid w:val="00FB271C"/>
    <w:rsid w:val="00FB36EB"/>
    <w:rsid w:val="00FB7126"/>
    <w:rsid w:val="00FC0ED9"/>
    <w:rsid w:val="00FC618A"/>
    <w:rsid w:val="00FC7D1F"/>
    <w:rsid w:val="00FD64BF"/>
    <w:rsid w:val="00FD78DA"/>
    <w:rsid w:val="00FE74BC"/>
    <w:rsid w:val="00FF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313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8C"/>
    <w:rPr>
      <w:sz w:val="24"/>
    </w:rPr>
  </w:style>
  <w:style w:type="paragraph" w:styleId="Heading1">
    <w:name w:val="heading 1"/>
    <w:basedOn w:val="Normal"/>
    <w:next w:val="Normal"/>
    <w:qFormat/>
    <w:rsid w:val="00697B39"/>
    <w:pPr>
      <w:keepNext/>
      <w:spacing w:before="240" w:after="60"/>
      <w:outlineLvl w:val="0"/>
    </w:pPr>
    <w:rPr>
      <w:rFonts w:ascii="Arial" w:hAnsi="Arial" w:cs="Arial"/>
      <w:b/>
      <w:bCs/>
      <w:kern w:val="32"/>
      <w:sz w:val="32"/>
      <w:szCs w:val="32"/>
    </w:rPr>
  </w:style>
  <w:style w:type="paragraph" w:styleId="Heading2">
    <w:name w:val="heading 2"/>
    <w:aliases w:val="RM Bid Heading 2"/>
    <w:basedOn w:val="Normal"/>
    <w:next w:val="Normal"/>
    <w:qFormat/>
    <w:rsid w:val="00986F8C"/>
    <w:pPr>
      <w:keepNext/>
      <w:tabs>
        <w:tab w:val="right" w:pos="3131"/>
      </w:tabs>
      <w:jc w:val="center"/>
      <w:outlineLvl w:val="1"/>
    </w:pPr>
    <w:rPr>
      <w:rFonts w:ascii="Arial" w:hAnsi="Arial"/>
      <w:sz w:val="35"/>
    </w:rPr>
  </w:style>
  <w:style w:type="paragraph" w:styleId="Heading5">
    <w:name w:val="heading 5"/>
    <w:basedOn w:val="Normal"/>
    <w:next w:val="Normal"/>
    <w:qFormat/>
    <w:rsid w:val="00393208"/>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86F8C"/>
    <w:pPr>
      <w:numPr>
        <w:numId w:val="4"/>
      </w:numPr>
      <w:spacing w:after="240" w:line="312" w:lineRule="auto"/>
      <w:jc w:val="both"/>
      <w:outlineLvl w:val="0"/>
    </w:pPr>
  </w:style>
  <w:style w:type="paragraph" w:customStyle="1" w:styleId="Level3">
    <w:name w:val="Level 3"/>
    <w:basedOn w:val="Normal"/>
    <w:rsid w:val="00986F8C"/>
    <w:pPr>
      <w:numPr>
        <w:ilvl w:val="2"/>
        <w:numId w:val="4"/>
      </w:numPr>
      <w:spacing w:after="240" w:line="312" w:lineRule="auto"/>
      <w:jc w:val="both"/>
      <w:outlineLvl w:val="2"/>
    </w:pPr>
  </w:style>
  <w:style w:type="paragraph" w:customStyle="1" w:styleId="Level4">
    <w:name w:val="Level 4"/>
    <w:basedOn w:val="Normal"/>
    <w:rsid w:val="00986F8C"/>
    <w:pPr>
      <w:numPr>
        <w:ilvl w:val="3"/>
        <w:numId w:val="4"/>
      </w:numPr>
      <w:spacing w:after="240" w:line="312" w:lineRule="auto"/>
      <w:jc w:val="both"/>
      <w:outlineLvl w:val="3"/>
    </w:pPr>
  </w:style>
  <w:style w:type="paragraph" w:customStyle="1" w:styleId="Level5">
    <w:name w:val="Level 5"/>
    <w:basedOn w:val="Normal"/>
    <w:rsid w:val="00986F8C"/>
    <w:pPr>
      <w:numPr>
        <w:ilvl w:val="4"/>
        <w:numId w:val="4"/>
      </w:numPr>
      <w:spacing w:after="240" w:line="312" w:lineRule="auto"/>
      <w:jc w:val="both"/>
      <w:outlineLvl w:val="4"/>
    </w:pPr>
  </w:style>
  <w:style w:type="character" w:customStyle="1" w:styleId="CrossReference">
    <w:name w:val="Cross Reference"/>
    <w:rsid w:val="00986F8C"/>
    <w:rPr>
      <w:rFonts w:ascii="Arial" w:hAnsi="Arial"/>
      <w:b/>
      <w:color w:val="auto"/>
      <w:sz w:val="24"/>
      <w:u w:val="none"/>
    </w:rPr>
  </w:style>
  <w:style w:type="paragraph" w:customStyle="1" w:styleId="Level2">
    <w:name w:val="Level 2"/>
    <w:basedOn w:val="Normal"/>
    <w:rsid w:val="00986F8C"/>
    <w:pPr>
      <w:numPr>
        <w:ilvl w:val="1"/>
        <w:numId w:val="4"/>
      </w:numPr>
      <w:spacing w:after="240" w:line="312" w:lineRule="auto"/>
      <w:jc w:val="both"/>
      <w:outlineLvl w:val="1"/>
    </w:pPr>
  </w:style>
  <w:style w:type="table" w:styleId="TableGrid">
    <w:name w:val="Table Grid"/>
    <w:basedOn w:val="TableNormal"/>
    <w:uiPriority w:val="59"/>
    <w:rsid w:val="00986F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2">
    <w:name w:val="general2"/>
    <w:basedOn w:val="Normal"/>
    <w:rsid w:val="0046377D"/>
    <w:pPr>
      <w:spacing w:line="288" w:lineRule="atLeast"/>
      <w:ind w:left="567"/>
    </w:pPr>
    <w:rPr>
      <w:rFonts w:ascii="Arial" w:hAnsi="Arial" w:cs="Arial"/>
      <w:sz w:val="22"/>
      <w:lang w:eastAsia="en-US"/>
    </w:rPr>
  </w:style>
  <w:style w:type="paragraph" w:styleId="CommentText">
    <w:name w:val="annotation text"/>
    <w:basedOn w:val="Normal"/>
    <w:semiHidden/>
    <w:rsid w:val="00393208"/>
    <w:rPr>
      <w:sz w:val="20"/>
      <w:lang w:eastAsia="en-US"/>
    </w:rPr>
  </w:style>
  <w:style w:type="paragraph" w:styleId="TOC2">
    <w:name w:val="toc 2"/>
    <w:basedOn w:val="Normal"/>
    <w:next w:val="Normal"/>
    <w:autoRedefine/>
    <w:semiHidden/>
    <w:rsid w:val="002E3A6C"/>
    <w:pPr>
      <w:tabs>
        <w:tab w:val="left" w:pos="1440"/>
        <w:tab w:val="right" w:leader="dot" w:pos="8296"/>
      </w:tabs>
      <w:spacing w:before="240" w:after="240"/>
    </w:pPr>
    <w:rPr>
      <w:rFonts w:ascii="Arial" w:hAnsi="Arial"/>
      <w:b/>
      <w:sz w:val="20"/>
    </w:rPr>
  </w:style>
  <w:style w:type="paragraph" w:styleId="TOC1">
    <w:name w:val="toc 1"/>
    <w:basedOn w:val="Normal"/>
    <w:next w:val="Normal"/>
    <w:autoRedefine/>
    <w:semiHidden/>
    <w:rsid w:val="002E3A6C"/>
    <w:pPr>
      <w:spacing w:before="240" w:after="240"/>
    </w:pPr>
    <w:rPr>
      <w:rFonts w:ascii="Arial" w:hAnsi="Arial"/>
      <w:sz w:val="20"/>
    </w:rPr>
  </w:style>
  <w:style w:type="character" w:styleId="Hyperlink">
    <w:name w:val="Hyperlink"/>
    <w:rsid w:val="00393208"/>
    <w:rPr>
      <w:color w:val="0000FF"/>
      <w:u w:val="single"/>
    </w:rPr>
  </w:style>
  <w:style w:type="paragraph" w:styleId="BalloonText">
    <w:name w:val="Balloon Text"/>
    <w:basedOn w:val="Normal"/>
    <w:semiHidden/>
    <w:rsid w:val="0034103D"/>
    <w:rPr>
      <w:rFonts w:ascii="Tahoma" w:hAnsi="Tahoma" w:cs="Tahoma"/>
      <w:sz w:val="16"/>
      <w:szCs w:val="16"/>
    </w:rPr>
  </w:style>
  <w:style w:type="paragraph" w:customStyle="1" w:styleId="p7">
    <w:name w:val="p7"/>
    <w:basedOn w:val="Normal"/>
    <w:rsid w:val="00ED5194"/>
    <w:pPr>
      <w:tabs>
        <w:tab w:val="left" w:pos="720"/>
      </w:tabs>
      <w:spacing w:line="240" w:lineRule="atLeast"/>
    </w:pPr>
    <w:rPr>
      <w:lang w:eastAsia="en-US"/>
    </w:rPr>
  </w:style>
  <w:style w:type="paragraph" w:styleId="FootnoteText">
    <w:name w:val="footnote text"/>
    <w:basedOn w:val="Normal"/>
    <w:semiHidden/>
    <w:rsid w:val="00111C56"/>
    <w:rPr>
      <w:sz w:val="20"/>
    </w:rPr>
  </w:style>
  <w:style w:type="character" w:styleId="FootnoteReference">
    <w:name w:val="footnote reference"/>
    <w:semiHidden/>
    <w:rsid w:val="00111C56"/>
    <w:rPr>
      <w:vertAlign w:val="superscript"/>
    </w:rPr>
  </w:style>
  <w:style w:type="paragraph" w:customStyle="1" w:styleId="provideraddress">
    <w:name w:val="provideraddress"/>
    <w:basedOn w:val="Normal"/>
    <w:rsid w:val="00C66600"/>
    <w:rPr>
      <w:rFonts w:ascii="Arial" w:hAnsi="Arial" w:cs="Arial"/>
      <w:sz w:val="22"/>
      <w:szCs w:val="22"/>
    </w:rPr>
  </w:style>
  <w:style w:type="paragraph" w:styleId="Header">
    <w:name w:val="header"/>
    <w:basedOn w:val="Normal"/>
    <w:rsid w:val="00146A3A"/>
    <w:pPr>
      <w:tabs>
        <w:tab w:val="center" w:pos="4153"/>
        <w:tab w:val="right" w:pos="8306"/>
      </w:tabs>
    </w:pPr>
  </w:style>
  <w:style w:type="paragraph" w:styleId="Footer">
    <w:name w:val="footer"/>
    <w:basedOn w:val="Normal"/>
    <w:rsid w:val="00146A3A"/>
    <w:pPr>
      <w:tabs>
        <w:tab w:val="center" w:pos="4153"/>
        <w:tab w:val="right" w:pos="8306"/>
      </w:tabs>
    </w:pPr>
  </w:style>
  <w:style w:type="character" w:styleId="PageNumber">
    <w:name w:val="page number"/>
    <w:basedOn w:val="DefaultParagraphFont"/>
    <w:rsid w:val="00146A3A"/>
  </w:style>
  <w:style w:type="character" w:styleId="SubtleEmphasis">
    <w:name w:val="Subtle Emphasis"/>
    <w:qFormat/>
    <w:rsid w:val="00930085"/>
    <w:rPr>
      <w:i/>
      <w:iCs/>
      <w:color w:val="808080"/>
    </w:rPr>
  </w:style>
  <w:style w:type="paragraph" w:customStyle="1" w:styleId="MRheading1">
    <w:name w:val="M&amp;R heading 1"/>
    <w:basedOn w:val="Normal"/>
    <w:rsid w:val="00F83928"/>
    <w:pPr>
      <w:keepNext/>
      <w:keepLines/>
      <w:numPr>
        <w:numId w:val="7"/>
      </w:numPr>
      <w:tabs>
        <w:tab w:val="left" w:pos="1440"/>
        <w:tab w:val="left" w:pos="2160"/>
        <w:tab w:val="left" w:pos="2880"/>
        <w:tab w:val="left" w:pos="3600"/>
        <w:tab w:val="left" w:pos="4321"/>
        <w:tab w:val="center" w:pos="4536"/>
      </w:tabs>
      <w:spacing w:before="240" w:line="360" w:lineRule="auto"/>
      <w:jc w:val="both"/>
    </w:pPr>
    <w:rPr>
      <w:rFonts w:ascii="Arial" w:hAnsi="Arial"/>
      <w:b/>
      <w:sz w:val="22"/>
      <w:u w:val="single"/>
    </w:rPr>
  </w:style>
  <w:style w:type="paragraph" w:customStyle="1" w:styleId="MRheading2">
    <w:name w:val="M&amp;R heading 2"/>
    <w:basedOn w:val="Normal"/>
    <w:rsid w:val="00F83928"/>
    <w:pPr>
      <w:numPr>
        <w:ilvl w:val="1"/>
        <w:numId w:val="7"/>
      </w:numPr>
      <w:tabs>
        <w:tab w:val="left" w:pos="1440"/>
        <w:tab w:val="left" w:pos="2160"/>
        <w:tab w:val="left" w:pos="2880"/>
        <w:tab w:val="left" w:pos="3600"/>
        <w:tab w:val="left" w:pos="4321"/>
        <w:tab w:val="center" w:pos="4536"/>
      </w:tabs>
      <w:spacing w:before="240" w:line="360" w:lineRule="auto"/>
      <w:jc w:val="both"/>
      <w:outlineLvl w:val="1"/>
    </w:pPr>
    <w:rPr>
      <w:rFonts w:ascii="Arial" w:hAnsi="Arial"/>
      <w:sz w:val="22"/>
    </w:rPr>
  </w:style>
  <w:style w:type="paragraph" w:customStyle="1" w:styleId="MRheading3">
    <w:name w:val="M&amp;R heading 3"/>
    <w:basedOn w:val="Normal"/>
    <w:rsid w:val="00F83928"/>
    <w:pPr>
      <w:numPr>
        <w:ilvl w:val="2"/>
        <w:numId w:val="7"/>
      </w:numPr>
      <w:tabs>
        <w:tab w:val="left" w:pos="2880"/>
        <w:tab w:val="left" w:pos="3600"/>
        <w:tab w:val="left" w:pos="4321"/>
        <w:tab w:val="center" w:pos="4536"/>
      </w:tabs>
      <w:spacing w:before="240" w:line="360" w:lineRule="auto"/>
      <w:jc w:val="both"/>
      <w:outlineLvl w:val="2"/>
    </w:pPr>
    <w:rPr>
      <w:rFonts w:ascii="Arial" w:hAnsi="Arial"/>
      <w:sz w:val="22"/>
    </w:rPr>
  </w:style>
  <w:style w:type="paragraph" w:customStyle="1" w:styleId="MRheading4">
    <w:name w:val="M&amp;R heading 4"/>
    <w:basedOn w:val="Normal"/>
    <w:rsid w:val="00F83928"/>
    <w:pPr>
      <w:numPr>
        <w:ilvl w:val="3"/>
        <w:numId w:val="7"/>
      </w:numPr>
      <w:tabs>
        <w:tab w:val="left" w:pos="1440"/>
        <w:tab w:val="left" w:pos="3600"/>
        <w:tab w:val="left" w:pos="4321"/>
        <w:tab w:val="center" w:pos="4536"/>
      </w:tabs>
      <w:spacing w:before="240" w:line="360" w:lineRule="auto"/>
      <w:jc w:val="both"/>
      <w:outlineLvl w:val="3"/>
    </w:pPr>
    <w:rPr>
      <w:rFonts w:ascii="Arial" w:hAnsi="Arial"/>
      <w:sz w:val="22"/>
    </w:rPr>
  </w:style>
  <w:style w:type="paragraph" w:customStyle="1" w:styleId="MRheading5">
    <w:name w:val="M&amp;R heading 5"/>
    <w:basedOn w:val="Normal"/>
    <w:rsid w:val="00F83928"/>
    <w:pPr>
      <w:numPr>
        <w:ilvl w:val="4"/>
        <w:numId w:val="7"/>
      </w:numPr>
      <w:tabs>
        <w:tab w:val="left" w:pos="1440"/>
        <w:tab w:val="left" w:pos="2160"/>
        <w:tab w:val="left" w:pos="4321"/>
        <w:tab w:val="center" w:pos="4536"/>
      </w:tabs>
      <w:spacing w:before="240" w:line="360" w:lineRule="auto"/>
      <w:jc w:val="both"/>
      <w:outlineLvl w:val="4"/>
    </w:pPr>
    <w:rPr>
      <w:rFonts w:ascii="Arial" w:hAnsi="Arial"/>
      <w:sz w:val="22"/>
    </w:rPr>
  </w:style>
  <w:style w:type="paragraph" w:customStyle="1" w:styleId="MRheading6">
    <w:name w:val="M&amp;R heading 6"/>
    <w:basedOn w:val="Normal"/>
    <w:rsid w:val="00F83928"/>
    <w:pPr>
      <w:numPr>
        <w:ilvl w:val="5"/>
        <w:numId w:val="7"/>
      </w:numPr>
      <w:tabs>
        <w:tab w:val="left" w:pos="1440"/>
        <w:tab w:val="left" w:pos="2160"/>
        <w:tab w:val="left" w:pos="2880"/>
        <w:tab w:val="center" w:pos="4536"/>
      </w:tabs>
      <w:spacing w:before="240" w:line="360" w:lineRule="auto"/>
      <w:jc w:val="both"/>
      <w:outlineLvl w:val="5"/>
    </w:pPr>
    <w:rPr>
      <w:rFonts w:ascii="Arial" w:hAnsi="Arial"/>
      <w:sz w:val="22"/>
    </w:rPr>
  </w:style>
  <w:style w:type="paragraph" w:customStyle="1" w:styleId="MRheading7">
    <w:name w:val="M&amp;R heading 7"/>
    <w:basedOn w:val="Normal"/>
    <w:rsid w:val="00F83928"/>
    <w:pPr>
      <w:numPr>
        <w:ilvl w:val="6"/>
        <w:numId w:val="7"/>
      </w:numPr>
      <w:tabs>
        <w:tab w:val="left" w:pos="1440"/>
        <w:tab w:val="left" w:pos="2160"/>
        <w:tab w:val="left" w:pos="2880"/>
        <w:tab w:val="left" w:pos="3600"/>
        <w:tab w:val="center" w:pos="4536"/>
      </w:tabs>
      <w:spacing w:before="240" w:line="360" w:lineRule="auto"/>
      <w:jc w:val="both"/>
      <w:outlineLvl w:val="6"/>
    </w:pPr>
    <w:rPr>
      <w:rFonts w:ascii="Arial" w:hAnsi="Arial"/>
      <w:sz w:val="22"/>
    </w:rPr>
  </w:style>
  <w:style w:type="paragraph" w:customStyle="1" w:styleId="MRheading8">
    <w:name w:val="M&amp;R heading 8"/>
    <w:basedOn w:val="Normal"/>
    <w:rsid w:val="00F83928"/>
    <w:pPr>
      <w:numPr>
        <w:ilvl w:val="7"/>
        <w:numId w:val="7"/>
      </w:numPr>
      <w:tabs>
        <w:tab w:val="left" w:pos="1440"/>
        <w:tab w:val="left" w:pos="2160"/>
        <w:tab w:val="left" w:pos="2880"/>
        <w:tab w:val="left" w:pos="3600"/>
        <w:tab w:val="left" w:pos="4321"/>
        <w:tab w:val="center" w:pos="4536"/>
      </w:tabs>
      <w:spacing w:before="240" w:line="360" w:lineRule="auto"/>
      <w:jc w:val="both"/>
      <w:outlineLvl w:val="7"/>
    </w:pPr>
    <w:rPr>
      <w:rFonts w:ascii="Arial" w:hAnsi="Arial"/>
      <w:sz w:val="22"/>
    </w:rPr>
  </w:style>
  <w:style w:type="paragraph" w:customStyle="1" w:styleId="MRheading9">
    <w:name w:val="M&amp;R heading 9"/>
    <w:basedOn w:val="Normal"/>
    <w:rsid w:val="00F83928"/>
    <w:pPr>
      <w:numPr>
        <w:ilvl w:val="8"/>
        <w:numId w:val="7"/>
      </w:numPr>
      <w:tabs>
        <w:tab w:val="left" w:pos="1440"/>
        <w:tab w:val="left" w:pos="2160"/>
        <w:tab w:val="left" w:pos="2880"/>
        <w:tab w:val="left" w:pos="3600"/>
        <w:tab w:val="left" w:pos="4321"/>
        <w:tab w:val="center" w:pos="4536"/>
      </w:tabs>
      <w:spacing w:before="240" w:line="360" w:lineRule="auto"/>
      <w:jc w:val="both"/>
      <w:outlineLvl w:val="8"/>
    </w:pPr>
    <w:rPr>
      <w:rFonts w:ascii="Arial" w:hAnsi="Arial"/>
      <w:sz w:val="22"/>
    </w:rPr>
  </w:style>
  <w:style w:type="paragraph" w:customStyle="1" w:styleId="p56">
    <w:name w:val="p56"/>
    <w:basedOn w:val="Normal"/>
    <w:rsid w:val="00F33202"/>
    <w:pPr>
      <w:spacing w:line="240" w:lineRule="atLeast"/>
      <w:ind w:left="576" w:hanging="864"/>
      <w:jc w:val="both"/>
    </w:pPr>
    <w:rPr>
      <w:lang w:eastAsia="en-US"/>
    </w:rPr>
  </w:style>
  <w:style w:type="paragraph" w:customStyle="1" w:styleId="p55">
    <w:name w:val="p55"/>
    <w:basedOn w:val="Normal"/>
    <w:rsid w:val="00F02B24"/>
    <w:pPr>
      <w:tabs>
        <w:tab w:val="left" w:pos="860"/>
      </w:tabs>
      <w:spacing w:line="240" w:lineRule="atLeast"/>
      <w:ind w:left="580"/>
      <w:jc w:val="both"/>
    </w:pPr>
    <w:rPr>
      <w:lang w:eastAsia="en-US"/>
    </w:rPr>
  </w:style>
  <w:style w:type="paragraph" w:styleId="ListParagraph">
    <w:name w:val="List Paragraph"/>
    <w:basedOn w:val="Normal"/>
    <w:uiPriority w:val="34"/>
    <w:qFormat/>
    <w:rsid w:val="00F02B24"/>
    <w:pPr>
      <w:ind w:left="720"/>
    </w:pPr>
    <w:rPr>
      <w:sz w:val="20"/>
      <w:lang w:eastAsia="en-US"/>
    </w:rPr>
  </w:style>
  <w:style w:type="paragraph" w:customStyle="1" w:styleId="Char1">
    <w:name w:val="Char1"/>
    <w:basedOn w:val="Normal"/>
    <w:rsid w:val="00EE0BBB"/>
    <w:rPr>
      <w:rFonts w:ascii="Arial" w:eastAsia="SimSun" w:hAnsi="Arial"/>
      <w:sz w:val="20"/>
      <w:lang w:eastAsia="zh-CN"/>
    </w:rPr>
  </w:style>
  <w:style w:type="character" w:styleId="CommentReference">
    <w:name w:val="annotation reference"/>
    <w:semiHidden/>
    <w:rsid w:val="00F0745E"/>
    <w:rPr>
      <w:sz w:val="16"/>
      <w:szCs w:val="16"/>
    </w:rPr>
  </w:style>
  <w:style w:type="paragraph" w:styleId="TOC3">
    <w:name w:val="toc 3"/>
    <w:basedOn w:val="Normal"/>
    <w:next w:val="Normal"/>
    <w:autoRedefine/>
    <w:semiHidden/>
    <w:rsid w:val="002E3A6C"/>
    <w:pPr>
      <w:spacing w:before="240" w:after="240"/>
      <w:ind w:left="480"/>
    </w:pPr>
    <w:rPr>
      <w:rFonts w:ascii="Arial" w:hAnsi="Arial"/>
      <w:sz w:val="20"/>
    </w:rPr>
  </w:style>
  <w:style w:type="paragraph" w:styleId="TOC4">
    <w:name w:val="toc 4"/>
    <w:basedOn w:val="Normal"/>
    <w:next w:val="Normal"/>
    <w:autoRedefine/>
    <w:semiHidden/>
    <w:rsid w:val="002E3A6C"/>
    <w:pPr>
      <w:spacing w:before="240" w:after="240"/>
      <w:ind w:left="720"/>
    </w:pPr>
    <w:rPr>
      <w:rFonts w:ascii="Arial" w:hAnsi="Arial"/>
      <w:sz w:val="20"/>
    </w:rPr>
  </w:style>
  <w:style w:type="paragraph" w:styleId="TOC5">
    <w:name w:val="toc 5"/>
    <w:basedOn w:val="Normal"/>
    <w:next w:val="Normal"/>
    <w:autoRedefine/>
    <w:semiHidden/>
    <w:rsid w:val="002E3A6C"/>
    <w:pPr>
      <w:spacing w:before="240" w:after="240"/>
      <w:ind w:left="960"/>
    </w:pPr>
    <w:rPr>
      <w:rFonts w:ascii="Arial" w:hAnsi="Arial"/>
      <w:sz w:val="20"/>
    </w:rPr>
  </w:style>
  <w:style w:type="paragraph" w:styleId="TOC6">
    <w:name w:val="toc 6"/>
    <w:basedOn w:val="Normal"/>
    <w:next w:val="Normal"/>
    <w:autoRedefine/>
    <w:semiHidden/>
    <w:rsid w:val="002E3A6C"/>
    <w:pPr>
      <w:spacing w:before="240" w:after="240"/>
      <w:ind w:left="1200"/>
    </w:pPr>
    <w:rPr>
      <w:rFonts w:ascii="Arial" w:hAnsi="Arial"/>
      <w:sz w:val="20"/>
    </w:rPr>
  </w:style>
  <w:style w:type="paragraph" w:styleId="TOC7">
    <w:name w:val="toc 7"/>
    <w:basedOn w:val="Normal"/>
    <w:next w:val="Normal"/>
    <w:autoRedefine/>
    <w:semiHidden/>
    <w:rsid w:val="002E3A6C"/>
    <w:pPr>
      <w:spacing w:before="240" w:after="240"/>
      <w:ind w:left="1440"/>
    </w:pPr>
    <w:rPr>
      <w:rFonts w:ascii="Arial" w:hAnsi="Arial"/>
      <w:sz w:val="20"/>
    </w:rPr>
  </w:style>
  <w:style w:type="paragraph" w:styleId="TOC8">
    <w:name w:val="toc 8"/>
    <w:basedOn w:val="Normal"/>
    <w:next w:val="Normal"/>
    <w:autoRedefine/>
    <w:semiHidden/>
    <w:rsid w:val="002E3A6C"/>
    <w:pPr>
      <w:spacing w:before="240" w:after="240"/>
      <w:ind w:left="1680"/>
    </w:pPr>
    <w:rPr>
      <w:rFonts w:ascii="Arial" w:hAnsi="Arial"/>
      <w:sz w:val="20"/>
    </w:rPr>
  </w:style>
  <w:style w:type="paragraph" w:styleId="TOC9">
    <w:name w:val="toc 9"/>
    <w:basedOn w:val="Normal"/>
    <w:next w:val="Normal"/>
    <w:autoRedefine/>
    <w:semiHidden/>
    <w:rsid w:val="002E3A6C"/>
    <w:pPr>
      <w:spacing w:before="240" w:after="240"/>
      <w:ind w:left="1920"/>
    </w:pPr>
    <w:rPr>
      <w:rFonts w:ascii="Arial" w:hAnsi="Arial"/>
      <w:sz w:val="20"/>
    </w:rPr>
  </w:style>
  <w:style w:type="paragraph" w:styleId="CommentSubject">
    <w:name w:val="annotation subject"/>
    <w:basedOn w:val="CommentText"/>
    <w:next w:val="CommentText"/>
    <w:semiHidden/>
    <w:rsid w:val="00F0745E"/>
    <w:rPr>
      <w:b/>
      <w:b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8C"/>
    <w:rPr>
      <w:sz w:val="24"/>
    </w:rPr>
  </w:style>
  <w:style w:type="paragraph" w:styleId="Heading1">
    <w:name w:val="heading 1"/>
    <w:basedOn w:val="Normal"/>
    <w:next w:val="Normal"/>
    <w:qFormat/>
    <w:rsid w:val="00697B39"/>
    <w:pPr>
      <w:keepNext/>
      <w:spacing w:before="240" w:after="60"/>
      <w:outlineLvl w:val="0"/>
    </w:pPr>
    <w:rPr>
      <w:rFonts w:ascii="Arial" w:hAnsi="Arial" w:cs="Arial"/>
      <w:b/>
      <w:bCs/>
      <w:kern w:val="32"/>
      <w:sz w:val="32"/>
      <w:szCs w:val="32"/>
    </w:rPr>
  </w:style>
  <w:style w:type="paragraph" w:styleId="Heading2">
    <w:name w:val="heading 2"/>
    <w:aliases w:val="RM Bid Heading 2"/>
    <w:basedOn w:val="Normal"/>
    <w:next w:val="Normal"/>
    <w:qFormat/>
    <w:rsid w:val="00986F8C"/>
    <w:pPr>
      <w:keepNext/>
      <w:tabs>
        <w:tab w:val="right" w:pos="3131"/>
      </w:tabs>
      <w:jc w:val="center"/>
      <w:outlineLvl w:val="1"/>
    </w:pPr>
    <w:rPr>
      <w:rFonts w:ascii="Arial" w:hAnsi="Arial"/>
      <w:sz w:val="35"/>
    </w:rPr>
  </w:style>
  <w:style w:type="paragraph" w:styleId="Heading5">
    <w:name w:val="heading 5"/>
    <w:basedOn w:val="Normal"/>
    <w:next w:val="Normal"/>
    <w:qFormat/>
    <w:rsid w:val="00393208"/>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86F8C"/>
    <w:pPr>
      <w:numPr>
        <w:numId w:val="4"/>
      </w:numPr>
      <w:spacing w:after="240" w:line="312" w:lineRule="auto"/>
      <w:jc w:val="both"/>
      <w:outlineLvl w:val="0"/>
    </w:pPr>
  </w:style>
  <w:style w:type="paragraph" w:customStyle="1" w:styleId="Level3">
    <w:name w:val="Level 3"/>
    <w:basedOn w:val="Normal"/>
    <w:rsid w:val="00986F8C"/>
    <w:pPr>
      <w:numPr>
        <w:ilvl w:val="2"/>
        <w:numId w:val="4"/>
      </w:numPr>
      <w:spacing w:after="240" w:line="312" w:lineRule="auto"/>
      <w:jc w:val="both"/>
      <w:outlineLvl w:val="2"/>
    </w:pPr>
  </w:style>
  <w:style w:type="paragraph" w:customStyle="1" w:styleId="Level4">
    <w:name w:val="Level 4"/>
    <w:basedOn w:val="Normal"/>
    <w:rsid w:val="00986F8C"/>
    <w:pPr>
      <w:numPr>
        <w:ilvl w:val="3"/>
        <w:numId w:val="4"/>
      </w:numPr>
      <w:spacing w:after="240" w:line="312" w:lineRule="auto"/>
      <w:jc w:val="both"/>
      <w:outlineLvl w:val="3"/>
    </w:pPr>
  </w:style>
  <w:style w:type="paragraph" w:customStyle="1" w:styleId="Level5">
    <w:name w:val="Level 5"/>
    <w:basedOn w:val="Normal"/>
    <w:rsid w:val="00986F8C"/>
    <w:pPr>
      <w:numPr>
        <w:ilvl w:val="4"/>
        <w:numId w:val="4"/>
      </w:numPr>
      <w:spacing w:after="240" w:line="312" w:lineRule="auto"/>
      <w:jc w:val="both"/>
      <w:outlineLvl w:val="4"/>
    </w:pPr>
  </w:style>
  <w:style w:type="character" w:customStyle="1" w:styleId="CrossReference">
    <w:name w:val="Cross Reference"/>
    <w:rsid w:val="00986F8C"/>
    <w:rPr>
      <w:rFonts w:ascii="Arial" w:hAnsi="Arial"/>
      <w:b/>
      <w:color w:val="auto"/>
      <w:sz w:val="24"/>
      <w:u w:val="none"/>
    </w:rPr>
  </w:style>
  <w:style w:type="paragraph" w:customStyle="1" w:styleId="Level2">
    <w:name w:val="Level 2"/>
    <w:basedOn w:val="Normal"/>
    <w:rsid w:val="00986F8C"/>
    <w:pPr>
      <w:numPr>
        <w:ilvl w:val="1"/>
        <w:numId w:val="4"/>
      </w:numPr>
      <w:spacing w:after="240" w:line="312" w:lineRule="auto"/>
      <w:jc w:val="both"/>
      <w:outlineLvl w:val="1"/>
    </w:pPr>
  </w:style>
  <w:style w:type="table" w:styleId="TableGrid">
    <w:name w:val="Table Grid"/>
    <w:basedOn w:val="TableNormal"/>
    <w:uiPriority w:val="59"/>
    <w:rsid w:val="00986F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2">
    <w:name w:val="general2"/>
    <w:basedOn w:val="Normal"/>
    <w:rsid w:val="0046377D"/>
    <w:pPr>
      <w:spacing w:line="288" w:lineRule="atLeast"/>
      <w:ind w:left="567"/>
    </w:pPr>
    <w:rPr>
      <w:rFonts w:ascii="Arial" w:hAnsi="Arial" w:cs="Arial"/>
      <w:sz w:val="22"/>
      <w:lang w:eastAsia="en-US"/>
    </w:rPr>
  </w:style>
  <w:style w:type="paragraph" w:styleId="CommentText">
    <w:name w:val="annotation text"/>
    <w:basedOn w:val="Normal"/>
    <w:semiHidden/>
    <w:rsid w:val="00393208"/>
    <w:rPr>
      <w:sz w:val="20"/>
      <w:lang w:eastAsia="en-US"/>
    </w:rPr>
  </w:style>
  <w:style w:type="paragraph" w:styleId="TOC2">
    <w:name w:val="toc 2"/>
    <w:basedOn w:val="Normal"/>
    <w:next w:val="Normal"/>
    <w:autoRedefine/>
    <w:semiHidden/>
    <w:rsid w:val="002E3A6C"/>
    <w:pPr>
      <w:tabs>
        <w:tab w:val="left" w:pos="1440"/>
        <w:tab w:val="right" w:leader="dot" w:pos="8296"/>
      </w:tabs>
      <w:spacing w:before="240" w:after="240"/>
    </w:pPr>
    <w:rPr>
      <w:rFonts w:ascii="Arial" w:hAnsi="Arial"/>
      <w:b/>
      <w:sz w:val="20"/>
    </w:rPr>
  </w:style>
  <w:style w:type="paragraph" w:styleId="TOC1">
    <w:name w:val="toc 1"/>
    <w:basedOn w:val="Normal"/>
    <w:next w:val="Normal"/>
    <w:autoRedefine/>
    <w:semiHidden/>
    <w:rsid w:val="002E3A6C"/>
    <w:pPr>
      <w:spacing w:before="240" w:after="240"/>
    </w:pPr>
    <w:rPr>
      <w:rFonts w:ascii="Arial" w:hAnsi="Arial"/>
      <w:sz w:val="20"/>
    </w:rPr>
  </w:style>
  <w:style w:type="character" w:styleId="Hyperlink">
    <w:name w:val="Hyperlink"/>
    <w:rsid w:val="00393208"/>
    <w:rPr>
      <w:color w:val="0000FF"/>
      <w:u w:val="single"/>
    </w:rPr>
  </w:style>
  <w:style w:type="paragraph" w:styleId="BalloonText">
    <w:name w:val="Balloon Text"/>
    <w:basedOn w:val="Normal"/>
    <w:semiHidden/>
    <w:rsid w:val="0034103D"/>
    <w:rPr>
      <w:rFonts w:ascii="Tahoma" w:hAnsi="Tahoma" w:cs="Tahoma"/>
      <w:sz w:val="16"/>
      <w:szCs w:val="16"/>
    </w:rPr>
  </w:style>
  <w:style w:type="paragraph" w:customStyle="1" w:styleId="p7">
    <w:name w:val="p7"/>
    <w:basedOn w:val="Normal"/>
    <w:rsid w:val="00ED5194"/>
    <w:pPr>
      <w:tabs>
        <w:tab w:val="left" w:pos="720"/>
      </w:tabs>
      <w:spacing w:line="240" w:lineRule="atLeast"/>
    </w:pPr>
    <w:rPr>
      <w:lang w:eastAsia="en-US"/>
    </w:rPr>
  </w:style>
  <w:style w:type="paragraph" w:styleId="FootnoteText">
    <w:name w:val="footnote text"/>
    <w:basedOn w:val="Normal"/>
    <w:semiHidden/>
    <w:rsid w:val="00111C56"/>
    <w:rPr>
      <w:sz w:val="20"/>
    </w:rPr>
  </w:style>
  <w:style w:type="character" w:styleId="FootnoteReference">
    <w:name w:val="footnote reference"/>
    <w:semiHidden/>
    <w:rsid w:val="00111C56"/>
    <w:rPr>
      <w:vertAlign w:val="superscript"/>
    </w:rPr>
  </w:style>
  <w:style w:type="paragraph" w:customStyle="1" w:styleId="provideraddress">
    <w:name w:val="provideraddress"/>
    <w:basedOn w:val="Normal"/>
    <w:rsid w:val="00C66600"/>
    <w:rPr>
      <w:rFonts w:ascii="Arial" w:hAnsi="Arial" w:cs="Arial"/>
      <w:sz w:val="22"/>
      <w:szCs w:val="22"/>
    </w:rPr>
  </w:style>
  <w:style w:type="paragraph" w:styleId="Header">
    <w:name w:val="header"/>
    <w:basedOn w:val="Normal"/>
    <w:rsid w:val="00146A3A"/>
    <w:pPr>
      <w:tabs>
        <w:tab w:val="center" w:pos="4153"/>
        <w:tab w:val="right" w:pos="8306"/>
      </w:tabs>
    </w:pPr>
  </w:style>
  <w:style w:type="paragraph" w:styleId="Footer">
    <w:name w:val="footer"/>
    <w:basedOn w:val="Normal"/>
    <w:rsid w:val="00146A3A"/>
    <w:pPr>
      <w:tabs>
        <w:tab w:val="center" w:pos="4153"/>
        <w:tab w:val="right" w:pos="8306"/>
      </w:tabs>
    </w:pPr>
  </w:style>
  <w:style w:type="character" w:styleId="PageNumber">
    <w:name w:val="page number"/>
    <w:basedOn w:val="DefaultParagraphFont"/>
    <w:rsid w:val="00146A3A"/>
  </w:style>
  <w:style w:type="character" w:styleId="SubtleEmphasis">
    <w:name w:val="Subtle Emphasis"/>
    <w:qFormat/>
    <w:rsid w:val="00930085"/>
    <w:rPr>
      <w:i/>
      <w:iCs/>
      <w:color w:val="808080"/>
    </w:rPr>
  </w:style>
  <w:style w:type="paragraph" w:customStyle="1" w:styleId="MRheading1">
    <w:name w:val="M&amp;R heading 1"/>
    <w:basedOn w:val="Normal"/>
    <w:rsid w:val="00F83928"/>
    <w:pPr>
      <w:keepNext/>
      <w:keepLines/>
      <w:numPr>
        <w:numId w:val="7"/>
      </w:numPr>
      <w:tabs>
        <w:tab w:val="left" w:pos="1440"/>
        <w:tab w:val="left" w:pos="2160"/>
        <w:tab w:val="left" w:pos="2880"/>
        <w:tab w:val="left" w:pos="3600"/>
        <w:tab w:val="left" w:pos="4321"/>
        <w:tab w:val="center" w:pos="4536"/>
      </w:tabs>
      <w:spacing w:before="240" w:line="360" w:lineRule="auto"/>
      <w:jc w:val="both"/>
    </w:pPr>
    <w:rPr>
      <w:rFonts w:ascii="Arial" w:hAnsi="Arial"/>
      <w:b/>
      <w:sz w:val="22"/>
      <w:u w:val="single"/>
    </w:rPr>
  </w:style>
  <w:style w:type="paragraph" w:customStyle="1" w:styleId="MRheading2">
    <w:name w:val="M&amp;R heading 2"/>
    <w:basedOn w:val="Normal"/>
    <w:rsid w:val="00F83928"/>
    <w:pPr>
      <w:numPr>
        <w:ilvl w:val="1"/>
        <w:numId w:val="7"/>
      </w:numPr>
      <w:tabs>
        <w:tab w:val="left" w:pos="1440"/>
        <w:tab w:val="left" w:pos="2160"/>
        <w:tab w:val="left" w:pos="2880"/>
        <w:tab w:val="left" w:pos="3600"/>
        <w:tab w:val="left" w:pos="4321"/>
        <w:tab w:val="center" w:pos="4536"/>
      </w:tabs>
      <w:spacing w:before="240" w:line="360" w:lineRule="auto"/>
      <w:jc w:val="both"/>
      <w:outlineLvl w:val="1"/>
    </w:pPr>
    <w:rPr>
      <w:rFonts w:ascii="Arial" w:hAnsi="Arial"/>
      <w:sz w:val="22"/>
    </w:rPr>
  </w:style>
  <w:style w:type="paragraph" w:customStyle="1" w:styleId="MRheading3">
    <w:name w:val="M&amp;R heading 3"/>
    <w:basedOn w:val="Normal"/>
    <w:rsid w:val="00F83928"/>
    <w:pPr>
      <w:numPr>
        <w:ilvl w:val="2"/>
        <w:numId w:val="7"/>
      </w:numPr>
      <w:tabs>
        <w:tab w:val="left" w:pos="2880"/>
        <w:tab w:val="left" w:pos="3600"/>
        <w:tab w:val="left" w:pos="4321"/>
        <w:tab w:val="center" w:pos="4536"/>
      </w:tabs>
      <w:spacing w:before="240" w:line="360" w:lineRule="auto"/>
      <w:jc w:val="both"/>
      <w:outlineLvl w:val="2"/>
    </w:pPr>
    <w:rPr>
      <w:rFonts w:ascii="Arial" w:hAnsi="Arial"/>
      <w:sz w:val="22"/>
    </w:rPr>
  </w:style>
  <w:style w:type="paragraph" w:customStyle="1" w:styleId="MRheading4">
    <w:name w:val="M&amp;R heading 4"/>
    <w:basedOn w:val="Normal"/>
    <w:rsid w:val="00F83928"/>
    <w:pPr>
      <w:numPr>
        <w:ilvl w:val="3"/>
        <w:numId w:val="7"/>
      </w:numPr>
      <w:tabs>
        <w:tab w:val="left" w:pos="1440"/>
        <w:tab w:val="left" w:pos="3600"/>
        <w:tab w:val="left" w:pos="4321"/>
        <w:tab w:val="center" w:pos="4536"/>
      </w:tabs>
      <w:spacing w:before="240" w:line="360" w:lineRule="auto"/>
      <w:jc w:val="both"/>
      <w:outlineLvl w:val="3"/>
    </w:pPr>
    <w:rPr>
      <w:rFonts w:ascii="Arial" w:hAnsi="Arial"/>
      <w:sz w:val="22"/>
    </w:rPr>
  </w:style>
  <w:style w:type="paragraph" w:customStyle="1" w:styleId="MRheading5">
    <w:name w:val="M&amp;R heading 5"/>
    <w:basedOn w:val="Normal"/>
    <w:rsid w:val="00F83928"/>
    <w:pPr>
      <w:numPr>
        <w:ilvl w:val="4"/>
        <w:numId w:val="7"/>
      </w:numPr>
      <w:tabs>
        <w:tab w:val="left" w:pos="1440"/>
        <w:tab w:val="left" w:pos="2160"/>
        <w:tab w:val="left" w:pos="4321"/>
        <w:tab w:val="center" w:pos="4536"/>
      </w:tabs>
      <w:spacing w:before="240" w:line="360" w:lineRule="auto"/>
      <w:jc w:val="both"/>
      <w:outlineLvl w:val="4"/>
    </w:pPr>
    <w:rPr>
      <w:rFonts w:ascii="Arial" w:hAnsi="Arial"/>
      <w:sz w:val="22"/>
    </w:rPr>
  </w:style>
  <w:style w:type="paragraph" w:customStyle="1" w:styleId="MRheading6">
    <w:name w:val="M&amp;R heading 6"/>
    <w:basedOn w:val="Normal"/>
    <w:rsid w:val="00F83928"/>
    <w:pPr>
      <w:numPr>
        <w:ilvl w:val="5"/>
        <w:numId w:val="7"/>
      </w:numPr>
      <w:tabs>
        <w:tab w:val="left" w:pos="1440"/>
        <w:tab w:val="left" w:pos="2160"/>
        <w:tab w:val="left" w:pos="2880"/>
        <w:tab w:val="center" w:pos="4536"/>
      </w:tabs>
      <w:spacing w:before="240" w:line="360" w:lineRule="auto"/>
      <w:jc w:val="both"/>
      <w:outlineLvl w:val="5"/>
    </w:pPr>
    <w:rPr>
      <w:rFonts w:ascii="Arial" w:hAnsi="Arial"/>
      <w:sz w:val="22"/>
    </w:rPr>
  </w:style>
  <w:style w:type="paragraph" w:customStyle="1" w:styleId="MRheading7">
    <w:name w:val="M&amp;R heading 7"/>
    <w:basedOn w:val="Normal"/>
    <w:rsid w:val="00F83928"/>
    <w:pPr>
      <w:numPr>
        <w:ilvl w:val="6"/>
        <w:numId w:val="7"/>
      </w:numPr>
      <w:tabs>
        <w:tab w:val="left" w:pos="1440"/>
        <w:tab w:val="left" w:pos="2160"/>
        <w:tab w:val="left" w:pos="2880"/>
        <w:tab w:val="left" w:pos="3600"/>
        <w:tab w:val="center" w:pos="4536"/>
      </w:tabs>
      <w:spacing w:before="240" w:line="360" w:lineRule="auto"/>
      <w:jc w:val="both"/>
      <w:outlineLvl w:val="6"/>
    </w:pPr>
    <w:rPr>
      <w:rFonts w:ascii="Arial" w:hAnsi="Arial"/>
      <w:sz w:val="22"/>
    </w:rPr>
  </w:style>
  <w:style w:type="paragraph" w:customStyle="1" w:styleId="MRheading8">
    <w:name w:val="M&amp;R heading 8"/>
    <w:basedOn w:val="Normal"/>
    <w:rsid w:val="00F83928"/>
    <w:pPr>
      <w:numPr>
        <w:ilvl w:val="7"/>
        <w:numId w:val="7"/>
      </w:numPr>
      <w:tabs>
        <w:tab w:val="left" w:pos="1440"/>
        <w:tab w:val="left" w:pos="2160"/>
        <w:tab w:val="left" w:pos="2880"/>
        <w:tab w:val="left" w:pos="3600"/>
        <w:tab w:val="left" w:pos="4321"/>
        <w:tab w:val="center" w:pos="4536"/>
      </w:tabs>
      <w:spacing w:before="240" w:line="360" w:lineRule="auto"/>
      <w:jc w:val="both"/>
      <w:outlineLvl w:val="7"/>
    </w:pPr>
    <w:rPr>
      <w:rFonts w:ascii="Arial" w:hAnsi="Arial"/>
      <w:sz w:val="22"/>
    </w:rPr>
  </w:style>
  <w:style w:type="paragraph" w:customStyle="1" w:styleId="MRheading9">
    <w:name w:val="M&amp;R heading 9"/>
    <w:basedOn w:val="Normal"/>
    <w:rsid w:val="00F83928"/>
    <w:pPr>
      <w:numPr>
        <w:ilvl w:val="8"/>
        <w:numId w:val="7"/>
      </w:numPr>
      <w:tabs>
        <w:tab w:val="left" w:pos="1440"/>
        <w:tab w:val="left" w:pos="2160"/>
        <w:tab w:val="left" w:pos="2880"/>
        <w:tab w:val="left" w:pos="3600"/>
        <w:tab w:val="left" w:pos="4321"/>
        <w:tab w:val="center" w:pos="4536"/>
      </w:tabs>
      <w:spacing w:before="240" w:line="360" w:lineRule="auto"/>
      <w:jc w:val="both"/>
      <w:outlineLvl w:val="8"/>
    </w:pPr>
    <w:rPr>
      <w:rFonts w:ascii="Arial" w:hAnsi="Arial"/>
      <w:sz w:val="22"/>
    </w:rPr>
  </w:style>
  <w:style w:type="paragraph" w:customStyle="1" w:styleId="p56">
    <w:name w:val="p56"/>
    <w:basedOn w:val="Normal"/>
    <w:rsid w:val="00F33202"/>
    <w:pPr>
      <w:spacing w:line="240" w:lineRule="atLeast"/>
      <w:ind w:left="576" w:hanging="864"/>
      <w:jc w:val="both"/>
    </w:pPr>
    <w:rPr>
      <w:lang w:eastAsia="en-US"/>
    </w:rPr>
  </w:style>
  <w:style w:type="paragraph" w:customStyle="1" w:styleId="p55">
    <w:name w:val="p55"/>
    <w:basedOn w:val="Normal"/>
    <w:rsid w:val="00F02B24"/>
    <w:pPr>
      <w:tabs>
        <w:tab w:val="left" w:pos="860"/>
      </w:tabs>
      <w:spacing w:line="240" w:lineRule="atLeast"/>
      <w:ind w:left="580"/>
      <w:jc w:val="both"/>
    </w:pPr>
    <w:rPr>
      <w:lang w:eastAsia="en-US"/>
    </w:rPr>
  </w:style>
  <w:style w:type="paragraph" w:styleId="ListParagraph">
    <w:name w:val="List Paragraph"/>
    <w:basedOn w:val="Normal"/>
    <w:uiPriority w:val="34"/>
    <w:qFormat/>
    <w:rsid w:val="00F02B24"/>
    <w:pPr>
      <w:ind w:left="720"/>
    </w:pPr>
    <w:rPr>
      <w:sz w:val="20"/>
      <w:lang w:eastAsia="en-US"/>
    </w:rPr>
  </w:style>
  <w:style w:type="paragraph" w:customStyle="1" w:styleId="Char1">
    <w:name w:val="Char1"/>
    <w:basedOn w:val="Normal"/>
    <w:rsid w:val="00EE0BBB"/>
    <w:rPr>
      <w:rFonts w:ascii="Arial" w:eastAsia="SimSun" w:hAnsi="Arial"/>
      <w:sz w:val="20"/>
      <w:lang w:eastAsia="zh-CN"/>
    </w:rPr>
  </w:style>
  <w:style w:type="character" w:styleId="CommentReference">
    <w:name w:val="annotation reference"/>
    <w:semiHidden/>
    <w:rsid w:val="00F0745E"/>
    <w:rPr>
      <w:sz w:val="16"/>
      <w:szCs w:val="16"/>
    </w:rPr>
  </w:style>
  <w:style w:type="paragraph" w:styleId="TOC3">
    <w:name w:val="toc 3"/>
    <w:basedOn w:val="Normal"/>
    <w:next w:val="Normal"/>
    <w:autoRedefine/>
    <w:semiHidden/>
    <w:rsid w:val="002E3A6C"/>
    <w:pPr>
      <w:spacing w:before="240" w:after="240"/>
      <w:ind w:left="480"/>
    </w:pPr>
    <w:rPr>
      <w:rFonts w:ascii="Arial" w:hAnsi="Arial"/>
      <w:sz w:val="20"/>
    </w:rPr>
  </w:style>
  <w:style w:type="paragraph" w:styleId="TOC4">
    <w:name w:val="toc 4"/>
    <w:basedOn w:val="Normal"/>
    <w:next w:val="Normal"/>
    <w:autoRedefine/>
    <w:semiHidden/>
    <w:rsid w:val="002E3A6C"/>
    <w:pPr>
      <w:spacing w:before="240" w:after="240"/>
      <w:ind w:left="720"/>
    </w:pPr>
    <w:rPr>
      <w:rFonts w:ascii="Arial" w:hAnsi="Arial"/>
      <w:sz w:val="20"/>
    </w:rPr>
  </w:style>
  <w:style w:type="paragraph" w:styleId="TOC5">
    <w:name w:val="toc 5"/>
    <w:basedOn w:val="Normal"/>
    <w:next w:val="Normal"/>
    <w:autoRedefine/>
    <w:semiHidden/>
    <w:rsid w:val="002E3A6C"/>
    <w:pPr>
      <w:spacing w:before="240" w:after="240"/>
      <w:ind w:left="960"/>
    </w:pPr>
    <w:rPr>
      <w:rFonts w:ascii="Arial" w:hAnsi="Arial"/>
      <w:sz w:val="20"/>
    </w:rPr>
  </w:style>
  <w:style w:type="paragraph" w:styleId="TOC6">
    <w:name w:val="toc 6"/>
    <w:basedOn w:val="Normal"/>
    <w:next w:val="Normal"/>
    <w:autoRedefine/>
    <w:semiHidden/>
    <w:rsid w:val="002E3A6C"/>
    <w:pPr>
      <w:spacing w:before="240" w:after="240"/>
      <w:ind w:left="1200"/>
    </w:pPr>
    <w:rPr>
      <w:rFonts w:ascii="Arial" w:hAnsi="Arial"/>
      <w:sz w:val="20"/>
    </w:rPr>
  </w:style>
  <w:style w:type="paragraph" w:styleId="TOC7">
    <w:name w:val="toc 7"/>
    <w:basedOn w:val="Normal"/>
    <w:next w:val="Normal"/>
    <w:autoRedefine/>
    <w:semiHidden/>
    <w:rsid w:val="002E3A6C"/>
    <w:pPr>
      <w:spacing w:before="240" w:after="240"/>
      <w:ind w:left="1440"/>
    </w:pPr>
    <w:rPr>
      <w:rFonts w:ascii="Arial" w:hAnsi="Arial"/>
      <w:sz w:val="20"/>
    </w:rPr>
  </w:style>
  <w:style w:type="paragraph" w:styleId="TOC8">
    <w:name w:val="toc 8"/>
    <w:basedOn w:val="Normal"/>
    <w:next w:val="Normal"/>
    <w:autoRedefine/>
    <w:semiHidden/>
    <w:rsid w:val="002E3A6C"/>
    <w:pPr>
      <w:spacing w:before="240" w:after="240"/>
      <w:ind w:left="1680"/>
    </w:pPr>
    <w:rPr>
      <w:rFonts w:ascii="Arial" w:hAnsi="Arial"/>
      <w:sz w:val="20"/>
    </w:rPr>
  </w:style>
  <w:style w:type="paragraph" w:styleId="TOC9">
    <w:name w:val="toc 9"/>
    <w:basedOn w:val="Normal"/>
    <w:next w:val="Normal"/>
    <w:autoRedefine/>
    <w:semiHidden/>
    <w:rsid w:val="002E3A6C"/>
    <w:pPr>
      <w:spacing w:before="240" w:after="240"/>
      <w:ind w:left="1920"/>
    </w:pPr>
    <w:rPr>
      <w:rFonts w:ascii="Arial" w:hAnsi="Arial"/>
      <w:sz w:val="20"/>
    </w:rPr>
  </w:style>
  <w:style w:type="paragraph" w:styleId="CommentSubject">
    <w:name w:val="annotation subject"/>
    <w:basedOn w:val="CommentText"/>
    <w:next w:val="CommentText"/>
    <w:semiHidden/>
    <w:rsid w:val="00F0745E"/>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13107">
      <w:bodyDiv w:val="1"/>
      <w:marLeft w:val="0"/>
      <w:marRight w:val="0"/>
      <w:marTop w:val="0"/>
      <w:marBottom w:val="0"/>
      <w:divBdr>
        <w:top w:val="none" w:sz="0" w:space="0" w:color="auto"/>
        <w:left w:val="none" w:sz="0" w:space="0" w:color="auto"/>
        <w:bottom w:val="none" w:sz="0" w:space="0" w:color="auto"/>
        <w:right w:val="none" w:sz="0" w:space="0" w:color="auto"/>
      </w:divBdr>
    </w:div>
    <w:div w:id="16026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cid:image004.png@01D12823.D2EFC3B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11896</Words>
  <Characters>64697</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HOW College</Company>
  <LinksUpToDate>false</LinksUpToDate>
  <CharactersWithSpaces>76441</CharactersWithSpaces>
  <SharedDoc>false</SharedDoc>
  <HLinks>
    <vt:vector size="30" baseType="variant">
      <vt:variant>
        <vt:i4>1179705</vt:i4>
      </vt:variant>
      <vt:variant>
        <vt:i4>26</vt:i4>
      </vt:variant>
      <vt:variant>
        <vt:i4>0</vt:i4>
      </vt:variant>
      <vt:variant>
        <vt:i4>5</vt:i4>
      </vt:variant>
      <vt:variant>
        <vt:lpwstr/>
      </vt:variant>
      <vt:variant>
        <vt:lpwstr>_Toc304796740</vt:lpwstr>
      </vt:variant>
      <vt:variant>
        <vt:i4>1376313</vt:i4>
      </vt:variant>
      <vt:variant>
        <vt:i4>20</vt:i4>
      </vt:variant>
      <vt:variant>
        <vt:i4>0</vt:i4>
      </vt:variant>
      <vt:variant>
        <vt:i4>5</vt:i4>
      </vt:variant>
      <vt:variant>
        <vt:lpwstr/>
      </vt:variant>
      <vt:variant>
        <vt:lpwstr>_Toc304796739</vt:lpwstr>
      </vt:variant>
      <vt:variant>
        <vt:i4>1376313</vt:i4>
      </vt:variant>
      <vt:variant>
        <vt:i4>14</vt:i4>
      </vt:variant>
      <vt:variant>
        <vt:i4>0</vt:i4>
      </vt:variant>
      <vt:variant>
        <vt:i4>5</vt:i4>
      </vt:variant>
      <vt:variant>
        <vt:lpwstr/>
      </vt:variant>
      <vt:variant>
        <vt:lpwstr>_Toc304796738</vt:lpwstr>
      </vt:variant>
      <vt:variant>
        <vt:i4>1376313</vt:i4>
      </vt:variant>
      <vt:variant>
        <vt:i4>8</vt:i4>
      </vt:variant>
      <vt:variant>
        <vt:i4>0</vt:i4>
      </vt:variant>
      <vt:variant>
        <vt:i4>5</vt:i4>
      </vt:variant>
      <vt:variant>
        <vt:lpwstr/>
      </vt:variant>
      <vt:variant>
        <vt:lpwstr>_Toc304796737</vt:lpwstr>
      </vt:variant>
      <vt:variant>
        <vt:i4>1376313</vt:i4>
      </vt:variant>
      <vt:variant>
        <vt:i4>2</vt:i4>
      </vt:variant>
      <vt:variant>
        <vt:i4>0</vt:i4>
      </vt:variant>
      <vt:variant>
        <vt:i4>5</vt:i4>
      </vt:variant>
      <vt:variant>
        <vt:lpwstr/>
      </vt:variant>
      <vt:variant>
        <vt:lpwstr>_Toc304796736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Alan Lynes</cp:lastModifiedBy>
  <cp:revision>2</cp:revision>
  <cp:lastPrinted>2016-05-19T15:11:00Z</cp:lastPrinted>
  <dcterms:created xsi:type="dcterms:W3CDTF">2016-05-31T09:11:00Z</dcterms:created>
  <dcterms:modified xsi:type="dcterms:W3CDTF">2016-05-31T09:11:00Z</dcterms:modified>
</cp:coreProperties>
</file>