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13A1C" w14:textId="4A6EA25B" w:rsidR="005963B6" w:rsidRPr="001B1D88" w:rsidRDefault="005963B6" w:rsidP="005963B6">
      <w:pPr>
        <w:spacing w:after="0" w:line="240" w:lineRule="auto"/>
        <w:rPr>
          <w:b/>
          <w:bCs/>
          <w:sz w:val="24"/>
          <w:szCs w:val="24"/>
        </w:rPr>
      </w:pPr>
      <w:r w:rsidRPr="001B1D88">
        <w:rPr>
          <w:b/>
          <w:bCs/>
          <w:sz w:val="24"/>
          <w:szCs w:val="24"/>
        </w:rPr>
        <w:t>Contracts Finder: Opportunity</w:t>
      </w:r>
      <w:r w:rsidR="00192BFB" w:rsidRPr="001B1D88">
        <w:rPr>
          <w:b/>
          <w:bCs/>
          <w:sz w:val="24"/>
          <w:szCs w:val="24"/>
        </w:rPr>
        <w:t xml:space="preserve"> (Tender)</w:t>
      </w:r>
    </w:p>
    <w:p w14:paraId="70AF2739" w14:textId="0552ED17" w:rsidR="005963B6" w:rsidRPr="001B1D88" w:rsidRDefault="004A3CCC" w:rsidP="005963B6">
      <w:pPr>
        <w:spacing w:after="0" w:line="240" w:lineRule="auto"/>
        <w:rPr>
          <w:b/>
          <w:bCs/>
          <w:sz w:val="24"/>
          <w:szCs w:val="24"/>
        </w:rPr>
      </w:pPr>
      <w:r w:rsidRPr="001B1D88">
        <w:rPr>
          <w:b/>
          <w:bCs/>
          <w:sz w:val="24"/>
          <w:szCs w:val="24"/>
        </w:rPr>
        <w:t xml:space="preserve">Innes Pavilion </w:t>
      </w:r>
      <w:r w:rsidR="00D44CEE" w:rsidRPr="001B1D88">
        <w:rPr>
          <w:b/>
          <w:bCs/>
          <w:sz w:val="24"/>
          <w:szCs w:val="24"/>
        </w:rPr>
        <w:t>replacement of damaged paving</w:t>
      </w:r>
    </w:p>
    <w:p w14:paraId="0A80BADC" w14:textId="77777777" w:rsidR="005963B6" w:rsidRPr="00E90B54" w:rsidRDefault="005963B6" w:rsidP="005963B6">
      <w:pPr>
        <w:spacing w:after="0" w:line="240" w:lineRule="auto"/>
        <w:rPr>
          <w:b/>
          <w:bCs/>
        </w:rPr>
      </w:pPr>
    </w:p>
    <w:p w14:paraId="078D34DC" w14:textId="34AFCAC1" w:rsidR="005963B6" w:rsidRDefault="005963B6" w:rsidP="005963B6">
      <w:pPr>
        <w:pStyle w:val="PlainText"/>
      </w:pPr>
      <w:r>
        <w:t xml:space="preserve">Following a successful grant application, Horley Town Council will replace the </w:t>
      </w:r>
      <w:r w:rsidR="00644426">
        <w:t>damaged paving surrounding the Innes Pavilion, Thornton Close</w:t>
      </w:r>
      <w:r>
        <w:t xml:space="preserve"> Horley RH6 </w:t>
      </w:r>
      <w:r w:rsidR="00E06ECE">
        <w:t>8</w:t>
      </w:r>
      <w:r w:rsidR="007F04F3">
        <w:t>RJ</w:t>
      </w:r>
      <w:r>
        <w:t>.  Quotations are being sought for the supply and installation of</w:t>
      </w:r>
      <w:r w:rsidR="00644426">
        <w:t xml:space="preserve"> replacement </w:t>
      </w:r>
      <w:r w:rsidR="007F04F3">
        <w:t xml:space="preserve">surfacing </w:t>
      </w:r>
      <w:r w:rsidR="00644426">
        <w:t>as follows:</w:t>
      </w:r>
    </w:p>
    <w:p w14:paraId="0A0DD29D" w14:textId="77777777" w:rsidR="009A129A" w:rsidRDefault="009A129A" w:rsidP="005963B6">
      <w:pPr>
        <w:pStyle w:val="PlainText"/>
      </w:pPr>
    </w:p>
    <w:p w14:paraId="428FFD39" w14:textId="5C030831" w:rsidR="00522411" w:rsidRPr="005D3002" w:rsidRDefault="009A129A" w:rsidP="005D3002">
      <w:pPr>
        <w:jc w:val="both"/>
        <w:rPr>
          <w:rFonts w:cstheme="minorHAnsi"/>
        </w:rPr>
      </w:pPr>
      <w:r>
        <w:rPr>
          <w:rFonts w:cstheme="minorHAnsi"/>
        </w:rPr>
        <w:t>Q</w:t>
      </w:r>
      <w:r w:rsidRPr="002003FF">
        <w:rPr>
          <w:rFonts w:cstheme="minorHAnsi"/>
        </w:rPr>
        <w:t xml:space="preserve">uotation </w:t>
      </w:r>
      <w:r>
        <w:rPr>
          <w:rFonts w:cstheme="minorHAnsi"/>
        </w:rPr>
        <w:t>for labour, plant and materials to</w:t>
      </w:r>
      <w:r w:rsidRPr="002003FF">
        <w:rPr>
          <w:rFonts w:cstheme="minorHAnsi"/>
        </w:rPr>
        <w:t xml:space="preserve"> </w:t>
      </w:r>
      <w:r>
        <w:rPr>
          <w:rFonts w:cstheme="minorHAnsi"/>
        </w:rPr>
        <w:t>carry out the replacement of the damaged paving at the above location.</w:t>
      </w:r>
      <w:r w:rsidR="00944A70">
        <w:rPr>
          <w:rFonts w:cstheme="minorHAnsi"/>
        </w:rPr>
        <w:t xml:space="preserve">  </w:t>
      </w:r>
      <w:r w:rsidR="00D44CEE">
        <w:rPr>
          <w:rFonts w:cstheme="minorHAnsi"/>
        </w:rPr>
        <w:t>The quotation should include the break up and removal of existing paving slabs and  to s</w:t>
      </w:r>
      <w:r w:rsidR="00944A70" w:rsidRPr="00944A70">
        <w:rPr>
          <w:rFonts w:cstheme="minorHAnsi"/>
        </w:rPr>
        <w:t xml:space="preserve">upply and lay 150mm depth </w:t>
      </w:r>
      <w:r w:rsidR="00944A70">
        <w:rPr>
          <w:rFonts w:cstheme="minorHAnsi"/>
        </w:rPr>
        <w:t xml:space="preserve">MOT </w:t>
      </w:r>
      <w:r w:rsidR="00944A70" w:rsidRPr="00944A70">
        <w:rPr>
          <w:rFonts w:cstheme="minorHAnsi"/>
        </w:rPr>
        <w:t>type 1 sub-base</w:t>
      </w:r>
      <w:r w:rsidR="00944A70">
        <w:rPr>
          <w:rFonts w:cstheme="minorHAnsi"/>
        </w:rPr>
        <w:t xml:space="preserve"> for a total area of </w:t>
      </w:r>
      <w:proofErr w:type="spellStart"/>
      <w:r w:rsidR="00944A70">
        <w:rPr>
          <w:rFonts w:cstheme="minorHAnsi"/>
        </w:rPr>
        <w:t>approx</w:t>
      </w:r>
      <w:proofErr w:type="spellEnd"/>
      <w:r w:rsidR="005D3002">
        <w:rPr>
          <w:rFonts w:cstheme="minorHAnsi"/>
        </w:rPr>
        <w:t xml:space="preserve"> 350 </w:t>
      </w:r>
      <w:proofErr w:type="spellStart"/>
      <w:r w:rsidR="005D3002">
        <w:rPr>
          <w:rFonts w:cstheme="minorHAnsi"/>
        </w:rPr>
        <w:t>sq</w:t>
      </w:r>
      <w:proofErr w:type="spellEnd"/>
      <w:r w:rsidR="005D3002">
        <w:rPr>
          <w:rFonts w:cstheme="minorHAnsi"/>
        </w:rPr>
        <w:t xml:space="preserve"> m</w:t>
      </w:r>
      <w:r w:rsidR="00D44CEE">
        <w:rPr>
          <w:rFonts w:cstheme="minorHAnsi"/>
        </w:rPr>
        <w:t>.  Provision should be made</w:t>
      </w:r>
      <w:r w:rsidR="005D3002">
        <w:rPr>
          <w:rFonts w:cstheme="minorHAnsi"/>
        </w:rPr>
        <w:t xml:space="preserve"> to include </w:t>
      </w:r>
      <w:r w:rsidR="00522411">
        <w:rPr>
          <w:rFonts w:cstheme="minorHAnsi"/>
        </w:rPr>
        <w:t>an ACO or similar type drainage channel to collect rainwater.</w:t>
      </w:r>
      <w:r w:rsidR="007F04F3">
        <w:rPr>
          <w:rFonts w:cstheme="minorHAnsi"/>
        </w:rPr>
        <w:t xml:space="preserve"> Ramps to the football changing rooms should </w:t>
      </w:r>
      <w:r w:rsidR="001B1D88">
        <w:rPr>
          <w:rFonts w:cstheme="minorHAnsi"/>
        </w:rPr>
        <w:t xml:space="preserve">also </w:t>
      </w:r>
      <w:r w:rsidR="007F04F3">
        <w:rPr>
          <w:rFonts w:cstheme="minorHAnsi"/>
        </w:rPr>
        <w:t>be included in the quotation.</w:t>
      </w:r>
    </w:p>
    <w:p w14:paraId="16D13B2D" w14:textId="4F7F54D3" w:rsidR="005963B6" w:rsidRDefault="001E223D" w:rsidP="005963B6">
      <w:pPr>
        <w:pStyle w:val="PlainText"/>
      </w:pPr>
      <w:r w:rsidRPr="001E223D">
        <w:t xml:space="preserve">The council has set a guideline estimate of </w:t>
      </w:r>
      <w:r w:rsidR="00644426">
        <w:t>£40,</w:t>
      </w:r>
      <w:r w:rsidR="00C903D7">
        <w:t>0</w:t>
      </w:r>
      <w:r w:rsidRPr="001E223D">
        <w:t>00 ex vat</w:t>
      </w:r>
      <w:r w:rsidR="00C903D7">
        <w:t xml:space="preserve"> for the complete project</w:t>
      </w:r>
      <w:r w:rsidR="001874E4">
        <w:t>.</w:t>
      </w:r>
    </w:p>
    <w:p w14:paraId="2E7883E6" w14:textId="77777777" w:rsidR="001874E4" w:rsidRDefault="001874E4" w:rsidP="005963B6">
      <w:pPr>
        <w:pStyle w:val="PlainText"/>
      </w:pPr>
    </w:p>
    <w:p w14:paraId="081D6FED" w14:textId="417DFD48" w:rsidR="00BD5BA3" w:rsidRDefault="001874E4" w:rsidP="00BD5BA3">
      <w:pPr>
        <w:pStyle w:val="PlainText"/>
      </w:pPr>
      <w:r w:rsidRPr="001874E4">
        <w:t>This project is advertised as an open tender on Contracts Finder.</w:t>
      </w:r>
      <w:r w:rsidR="00BD5BA3">
        <w:t xml:space="preserve">  I</w:t>
      </w:r>
      <w:r w:rsidR="00BD5BA3">
        <w:t xml:space="preserve">t is anticipated that installation will be carried out </w:t>
      </w:r>
      <w:r w:rsidR="00BD5BA3">
        <w:t>no later than 31 March 2025</w:t>
      </w:r>
      <w:r w:rsidR="00BD5BA3">
        <w:t xml:space="preserve">. The exact timescale will be agreed between the Council and the preferred contractor following </w:t>
      </w:r>
      <w:r w:rsidR="0060541D">
        <w:t xml:space="preserve">the </w:t>
      </w:r>
      <w:r w:rsidR="00BD5BA3">
        <w:t>award of the contract.</w:t>
      </w:r>
    </w:p>
    <w:p w14:paraId="449EC5DD" w14:textId="77777777" w:rsidR="00BD5BA3" w:rsidRDefault="00BD5BA3" w:rsidP="00BD5BA3">
      <w:pPr>
        <w:pStyle w:val="PlainText"/>
      </w:pPr>
    </w:p>
    <w:p w14:paraId="6C5B94E9" w14:textId="10835BE7" w:rsidR="00BD5BA3" w:rsidRDefault="00BD5BA3" w:rsidP="00BD5BA3">
      <w:pPr>
        <w:pStyle w:val="PlainText"/>
      </w:pPr>
      <w:r>
        <w:t xml:space="preserve">The </w:t>
      </w:r>
      <w:r>
        <w:t>c</w:t>
      </w:r>
      <w:r>
        <w:t>ouncil requests the following documentation to accompany the bid:</w:t>
      </w:r>
    </w:p>
    <w:p w14:paraId="106CA93B" w14:textId="77777777" w:rsidR="00BD5BA3" w:rsidRDefault="00BD5BA3" w:rsidP="00BD5BA3">
      <w:pPr>
        <w:pStyle w:val="PlainText"/>
      </w:pPr>
    </w:p>
    <w:p w14:paraId="33A4F634" w14:textId="77777777" w:rsidR="00BD5BA3" w:rsidRDefault="00BD5BA3" w:rsidP="00BD5BA3">
      <w:pPr>
        <w:pStyle w:val="PlainText"/>
      </w:pPr>
      <w:r>
        <w:t>• Method Statement</w:t>
      </w:r>
    </w:p>
    <w:p w14:paraId="5A860474" w14:textId="77777777" w:rsidR="00BD5BA3" w:rsidRDefault="00BD5BA3" w:rsidP="00BD5BA3">
      <w:pPr>
        <w:pStyle w:val="PlainText"/>
      </w:pPr>
      <w:r>
        <w:t>• Risk assessments</w:t>
      </w:r>
    </w:p>
    <w:p w14:paraId="6265AEA1" w14:textId="77777777" w:rsidR="00BD5BA3" w:rsidRDefault="00BD5BA3" w:rsidP="00BD5BA3">
      <w:pPr>
        <w:pStyle w:val="PlainText"/>
      </w:pPr>
      <w:r>
        <w:t>• Public liability insurance</w:t>
      </w:r>
    </w:p>
    <w:p w14:paraId="71E9442E" w14:textId="77777777" w:rsidR="00BD5BA3" w:rsidRDefault="00BD5BA3" w:rsidP="00BD5BA3">
      <w:pPr>
        <w:pStyle w:val="PlainText"/>
      </w:pPr>
      <w:r>
        <w:t>• Company health and safety policy</w:t>
      </w:r>
    </w:p>
    <w:p w14:paraId="2C32F973" w14:textId="4B3FEED9" w:rsidR="001874E4" w:rsidRPr="001874E4" w:rsidRDefault="00BD5BA3" w:rsidP="00BD5BA3">
      <w:pPr>
        <w:pStyle w:val="PlainText"/>
      </w:pPr>
      <w:r>
        <w:t xml:space="preserve">• Fixed-price quotation for the removal of existing </w:t>
      </w:r>
      <w:r>
        <w:t>slabs and provision of replacement surfacing.</w:t>
      </w:r>
    </w:p>
    <w:p w14:paraId="400596D6" w14:textId="77777777" w:rsidR="001E223D" w:rsidRDefault="001E223D" w:rsidP="005963B6">
      <w:pPr>
        <w:pStyle w:val="PlainText"/>
      </w:pPr>
    </w:p>
    <w:p w14:paraId="6B7974DC" w14:textId="3A238CEA" w:rsidR="00375A0F" w:rsidRPr="00375A0F" w:rsidRDefault="005963B6" w:rsidP="00375A0F">
      <w:pPr>
        <w:pStyle w:val="PlainText"/>
      </w:pPr>
      <w:r w:rsidRPr="00FD086B">
        <w:t xml:space="preserve">Contractors interested in </w:t>
      </w:r>
      <w:r>
        <w:t xml:space="preserve">submitting </w:t>
      </w:r>
      <w:r w:rsidRPr="00FD086B">
        <w:t xml:space="preserve">quotations </w:t>
      </w:r>
      <w:r>
        <w:t xml:space="preserve">are advised </w:t>
      </w:r>
      <w:r w:rsidRPr="00FD086B">
        <w:t>to make a site visit to fully assess the requirements.</w:t>
      </w:r>
      <w:r>
        <w:t xml:space="preserve">  </w:t>
      </w:r>
      <w:r w:rsidR="00375A0F" w:rsidRPr="00375A0F">
        <w:t xml:space="preserve">Please submit tenders by the closing date of </w:t>
      </w:r>
      <w:r w:rsidR="007F04F3">
        <w:t>Friday 11 October</w:t>
      </w:r>
      <w:r w:rsidR="00375A0F" w:rsidRPr="00375A0F">
        <w:t xml:space="preserve"> 202</w:t>
      </w:r>
      <w:r w:rsidR="00375A0F">
        <w:t>4</w:t>
      </w:r>
      <w:r w:rsidR="00375A0F" w:rsidRPr="00375A0F">
        <w:t xml:space="preserve"> at</w:t>
      </w:r>
      <w:r w:rsidR="007F04F3">
        <w:t xml:space="preserve"> 12 noon </w:t>
      </w:r>
      <w:r w:rsidR="00375A0F" w:rsidRPr="00375A0F">
        <w:t>to:</w:t>
      </w:r>
    </w:p>
    <w:p w14:paraId="3F7F064B" w14:textId="77777777" w:rsidR="005963B6" w:rsidRDefault="005963B6" w:rsidP="005963B6">
      <w:pPr>
        <w:pStyle w:val="PlainText"/>
      </w:pPr>
    </w:p>
    <w:p w14:paraId="07214816" w14:textId="77777777" w:rsidR="005963B6" w:rsidRDefault="005963B6" w:rsidP="005963B6">
      <w:pPr>
        <w:pStyle w:val="PlainText"/>
      </w:pPr>
      <w:r>
        <w:t>Town Clerk</w:t>
      </w:r>
    </w:p>
    <w:p w14:paraId="22D7297E" w14:textId="77777777" w:rsidR="005963B6" w:rsidRDefault="005963B6" w:rsidP="005963B6">
      <w:pPr>
        <w:pStyle w:val="PlainText"/>
      </w:pPr>
      <w:r>
        <w:t>Horley Town Council</w:t>
      </w:r>
    </w:p>
    <w:p w14:paraId="335F94C6" w14:textId="77777777" w:rsidR="005963B6" w:rsidRDefault="005963B6" w:rsidP="005963B6">
      <w:pPr>
        <w:pStyle w:val="PlainText"/>
      </w:pPr>
      <w:r>
        <w:t>92 Albert Road</w:t>
      </w:r>
    </w:p>
    <w:p w14:paraId="74DB4D23" w14:textId="77777777" w:rsidR="005963B6" w:rsidRDefault="005963B6" w:rsidP="005963B6">
      <w:pPr>
        <w:pStyle w:val="PlainText"/>
      </w:pPr>
      <w:r>
        <w:t>Horley</w:t>
      </w:r>
    </w:p>
    <w:p w14:paraId="1C2B366C" w14:textId="77777777" w:rsidR="005963B6" w:rsidRDefault="005963B6" w:rsidP="005963B6">
      <w:pPr>
        <w:pStyle w:val="PlainText"/>
      </w:pPr>
      <w:r>
        <w:t>RH6 7HZ</w:t>
      </w:r>
    </w:p>
    <w:p w14:paraId="40D386B4" w14:textId="77777777" w:rsidR="005963B6" w:rsidRDefault="005963B6" w:rsidP="005963B6">
      <w:pPr>
        <w:pStyle w:val="PlainText"/>
      </w:pPr>
    </w:p>
    <w:p w14:paraId="6D156CDA" w14:textId="4BAEF8DB" w:rsidR="00CF6E0C" w:rsidRDefault="008F782E" w:rsidP="00344C62">
      <w:pPr>
        <w:pStyle w:val="PlainText"/>
      </w:pPr>
      <w:r>
        <w:t>T</w:t>
      </w:r>
      <w:r w:rsidR="00CF6E0C">
        <w:t xml:space="preserve">enders </w:t>
      </w:r>
      <w:r>
        <w:t xml:space="preserve">should be submitted </w:t>
      </w:r>
      <w:r w:rsidR="00CF6E0C">
        <w:t>by post or hand delivery</w:t>
      </w:r>
      <w:r w:rsidR="00344C62">
        <w:t xml:space="preserve"> </w:t>
      </w:r>
      <w:r w:rsidR="00344C62">
        <w:t>and marked "Private and Confidential: Tender"</w:t>
      </w:r>
      <w:r w:rsidR="00CF6E0C">
        <w:t>.  Sorry but we are unable to accept emailed tender applications.</w:t>
      </w:r>
    </w:p>
    <w:p w14:paraId="3FCE2D99" w14:textId="77777777" w:rsidR="00CF6E0C" w:rsidRDefault="00CF6E0C" w:rsidP="005963B6">
      <w:pPr>
        <w:pStyle w:val="PlainText"/>
      </w:pPr>
    </w:p>
    <w:p w14:paraId="0DE38D72" w14:textId="77777777" w:rsidR="005963B6" w:rsidRDefault="005963B6" w:rsidP="005963B6">
      <w:pPr>
        <w:pStyle w:val="PlainText"/>
      </w:pPr>
      <w:r>
        <w:t xml:space="preserve">Please refer any questions by email to </w:t>
      </w:r>
      <w:hyperlink r:id="rId4" w:history="1">
        <w:r w:rsidRPr="001050DF">
          <w:rPr>
            <w:rStyle w:val="Hyperlink"/>
          </w:rPr>
          <w:t>helen.maan@horleysurrey-tc.gov.uk</w:t>
        </w:r>
      </w:hyperlink>
      <w:r>
        <w:t xml:space="preserve"> or by telephone 01293 784765.</w:t>
      </w:r>
    </w:p>
    <w:p w14:paraId="6DB61106" w14:textId="77777777" w:rsidR="005963B6" w:rsidRDefault="005963B6" w:rsidP="005963B6">
      <w:pPr>
        <w:pStyle w:val="PlainText"/>
      </w:pPr>
    </w:p>
    <w:p w14:paraId="7CB7FF5F" w14:textId="778D7DC6" w:rsidR="005963B6" w:rsidRDefault="005963B6" w:rsidP="005963B6">
      <w:pPr>
        <w:pStyle w:val="PlainText"/>
      </w:pPr>
      <w:r>
        <w:t>This contract opportunity</w:t>
      </w:r>
      <w:r w:rsidRPr="006F0E90">
        <w:t xml:space="preserve"> is being procured in line with the Public Contracts Regulations 2015</w:t>
      </w:r>
      <w:r>
        <w:t xml:space="preserve"> and its own Financial Regulation</w:t>
      </w:r>
      <w:r w:rsidR="0060541D">
        <w:t>s which are available from the council’s website.</w:t>
      </w:r>
    </w:p>
    <w:p w14:paraId="4084A1B4" w14:textId="77777777" w:rsidR="008C6203" w:rsidRDefault="008C6203"/>
    <w:p w14:paraId="795C012F" w14:textId="77777777" w:rsidR="00817853" w:rsidRDefault="00817853"/>
    <w:p w14:paraId="6A9F0FDB" w14:textId="77777777" w:rsidR="001B1D88" w:rsidRDefault="001B1D88" w:rsidP="00817853">
      <w:pPr>
        <w:spacing w:after="158" w:line="256" w:lineRule="auto"/>
        <w:rPr>
          <w:b/>
        </w:rPr>
      </w:pPr>
    </w:p>
    <w:p w14:paraId="1AD3E0A8" w14:textId="77777777" w:rsidR="001B1D88" w:rsidRDefault="001B1D88" w:rsidP="00817853">
      <w:pPr>
        <w:spacing w:after="158" w:line="256" w:lineRule="auto"/>
        <w:rPr>
          <w:b/>
        </w:rPr>
      </w:pPr>
    </w:p>
    <w:p w14:paraId="35E2F59F" w14:textId="77777777" w:rsidR="001B1D88" w:rsidRDefault="001B1D88" w:rsidP="00817853">
      <w:pPr>
        <w:spacing w:after="158" w:line="256" w:lineRule="auto"/>
        <w:rPr>
          <w:b/>
        </w:rPr>
      </w:pPr>
    </w:p>
    <w:p w14:paraId="2FB86C14" w14:textId="074B3E97" w:rsidR="00817853" w:rsidRDefault="00817853" w:rsidP="00817853">
      <w:pPr>
        <w:spacing w:after="158" w:line="256" w:lineRule="auto"/>
        <w:rPr>
          <w:b/>
        </w:rPr>
      </w:pPr>
      <w:r>
        <w:rPr>
          <w:b/>
        </w:rPr>
        <w:lastRenderedPageBreak/>
        <w:t xml:space="preserve">Horley Recreation Ground: </w:t>
      </w:r>
      <w:r w:rsidR="00375A0F">
        <w:rPr>
          <w:b/>
        </w:rPr>
        <w:t>Innes Pavilion paving</w:t>
      </w:r>
      <w:r>
        <w:rPr>
          <w:b/>
        </w:rPr>
        <w:t xml:space="preserve"> </w:t>
      </w:r>
      <w:r w:rsidR="001B1D88">
        <w:rPr>
          <w:b/>
        </w:rPr>
        <w:t>replacement</w:t>
      </w:r>
    </w:p>
    <w:p w14:paraId="2D25249F" w14:textId="55C5E404" w:rsidR="001B1D88" w:rsidRPr="001B1D88" w:rsidRDefault="001B1D88" w:rsidP="001B1D88">
      <w:pPr>
        <w:spacing w:after="158" w:line="256" w:lineRule="auto"/>
      </w:pPr>
      <w:r w:rsidRPr="001B1D88">
        <w:rPr>
          <w:noProof/>
        </w:rPr>
        <w:drawing>
          <wp:inline distT="0" distB="0" distL="0" distR="0" wp14:anchorId="7DAB3BE1" wp14:editId="53ACFDC4">
            <wp:extent cx="5731510" cy="4611370"/>
            <wp:effectExtent l="0" t="0" r="2540" b="0"/>
            <wp:docPr id="1479510716" name="Picture 2" descr="An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10716" name="Picture 2" descr="An aerial view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F16D3" w14:textId="77777777" w:rsidR="001B1D88" w:rsidRDefault="001B1D88" w:rsidP="00817853">
      <w:pPr>
        <w:spacing w:after="158" w:line="256" w:lineRule="auto"/>
      </w:pPr>
    </w:p>
    <w:p w14:paraId="5116FE67" w14:textId="77777777" w:rsidR="00817853" w:rsidRDefault="00817853" w:rsidP="00817853">
      <w:pPr>
        <w:spacing w:line="256" w:lineRule="auto"/>
        <w:ind w:left="82"/>
        <w:jc w:val="center"/>
      </w:pPr>
      <w:r>
        <w:rPr>
          <w:b/>
        </w:rPr>
        <w:t xml:space="preserve"> </w:t>
      </w:r>
    </w:p>
    <w:p w14:paraId="7A2A85AA" w14:textId="77777777" w:rsidR="00817853" w:rsidRDefault="00817853" w:rsidP="00817853">
      <w:pPr>
        <w:spacing w:after="158" w:line="256" w:lineRule="auto"/>
        <w:ind w:left="82"/>
        <w:jc w:val="center"/>
      </w:pPr>
      <w:r>
        <w:rPr>
          <w:b/>
        </w:rPr>
        <w:t xml:space="preserve"> </w:t>
      </w:r>
    </w:p>
    <w:p w14:paraId="4C56B934" w14:textId="77777777" w:rsidR="00817853" w:rsidRDefault="00817853" w:rsidP="00817853">
      <w:pPr>
        <w:spacing w:after="0" w:line="256" w:lineRule="auto"/>
        <w:ind w:left="82"/>
        <w:jc w:val="center"/>
      </w:pPr>
      <w:r>
        <w:rPr>
          <w:b/>
        </w:rPr>
        <w:t xml:space="preserve"> </w:t>
      </w:r>
    </w:p>
    <w:p w14:paraId="5C6EE668" w14:textId="42A37752" w:rsidR="00817853" w:rsidRDefault="00817853" w:rsidP="00817853">
      <w:pPr>
        <w:spacing w:after="0" w:line="256" w:lineRule="auto"/>
        <w:ind w:right="4431"/>
        <w:jc w:val="right"/>
      </w:pPr>
      <w:r>
        <w:rPr>
          <w:b/>
        </w:rPr>
        <w:t xml:space="preserve"> </w:t>
      </w:r>
    </w:p>
    <w:sectPr w:rsidR="008178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3B6"/>
    <w:rsid w:val="00034C32"/>
    <w:rsid w:val="001874E4"/>
    <w:rsid w:val="00192BFB"/>
    <w:rsid w:val="001B1D88"/>
    <w:rsid w:val="001E223D"/>
    <w:rsid w:val="002070E0"/>
    <w:rsid w:val="00344C62"/>
    <w:rsid w:val="00375A0F"/>
    <w:rsid w:val="00434548"/>
    <w:rsid w:val="004A3CCC"/>
    <w:rsid w:val="00522411"/>
    <w:rsid w:val="005963B6"/>
    <w:rsid w:val="005B2B24"/>
    <w:rsid w:val="005D3002"/>
    <w:rsid w:val="0060541D"/>
    <w:rsid w:val="0062396C"/>
    <w:rsid w:val="00644426"/>
    <w:rsid w:val="007F04F3"/>
    <w:rsid w:val="007F7082"/>
    <w:rsid w:val="00817853"/>
    <w:rsid w:val="008C6203"/>
    <w:rsid w:val="008F782E"/>
    <w:rsid w:val="00944A70"/>
    <w:rsid w:val="009A129A"/>
    <w:rsid w:val="009D506A"/>
    <w:rsid w:val="00AC7B9C"/>
    <w:rsid w:val="00B27692"/>
    <w:rsid w:val="00BB1868"/>
    <w:rsid w:val="00BD5BA3"/>
    <w:rsid w:val="00C40D38"/>
    <w:rsid w:val="00C903D7"/>
    <w:rsid w:val="00CF6E0C"/>
    <w:rsid w:val="00D44CEE"/>
    <w:rsid w:val="00E06ECE"/>
    <w:rsid w:val="00E82ACB"/>
    <w:rsid w:val="00EF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A4925"/>
  <w15:chartTrackingRefBased/>
  <w15:docId w15:val="{9209B586-F794-40A4-99F9-DF798B37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963B6"/>
    <w:pPr>
      <w:spacing w:after="0" w:line="240" w:lineRule="auto"/>
    </w:pPr>
    <w:rPr>
      <w:rFonts w:ascii="Calibri" w:eastAsia="Times New Roman" w:hAnsi="Calibri" w:cs="Calibri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963B6"/>
    <w:rPr>
      <w:rFonts w:ascii="Calibri" w:eastAsia="Times New Roman" w:hAnsi="Calibri" w:cs="Calibri"/>
      <w:szCs w:val="21"/>
      <w:lang w:eastAsia="en-GB"/>
    </w:rPr>
  </w:style>
  <w:style w:type="character" w:styleId="Hyperlink">
    <w:name w:val="Hyperlink"/>
    <w:basedOn w:val="DefaultParagraphFont"/>
    <w:uiPriority w:val="99"/>
    <w:unhideWhenUsed/>
    <w:rsid w:val="005963B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4C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2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helen.maan@horleysurrey-t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Jones</dc:creator>
  <cp:keywords/>
  <dc:description/>
  <cp:lastModifiedBy>Alan Jones</cp:lastModifiedBy>
  <cp:revision>19</cp:revision>
  <cp:lastPrinted>2024-09-16T15:17:00Z</cp:lastPrinted>
  <dcterms:created xsi:type="dcterms:W3CDTF">2024-09-14T10:05:00Z</dcterms:created>
  <dcterms:modified xsi:type="dcterms:W3CDTF">2024-09-16T15:19:00Z</dcterms:modified>
</cp:coreProperties>
</file>