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4BF48" w14:textId="73F6A088" w:rsidR="0084655D" w:rsidRDefault="00A453D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A453DE">
        <w:rPr>
          <w:rFonts w:ascii="Arial" w:eastAsia="Times New Roman" w:hAnsi="Arial" w:cs="Arial"/>
          <w:b/>
          <w:lang w:eastAsia="en-GB"/>
        </w:rPr>
        <w:t>Eversheds Sutherland (International) LLP</w:t>
      </w:r>
      <w:r>
        <w:rPr>
          <w:rFonts w:ascii="Arial" w:eastAsia="Times New Roman" w:hAnsi="Arial" w:cs="Arial"/>
          <w:b/>
          <w:highlight w:val="yellow"/>
          <w:lang w:eastAsia="en-GB"/>
        </w:rPr>
        <w:br/>
      </w:r>
      <w:r w:rsidR="0089018E">
        <w:rPr>
          <w:rFonts w:ascii="Arial" w:eastAsia="Times New Roman" w:hAnsi="Arial" w:cs="Arial"/>
          <w:b/>
          <w:lang w:eastAsia="en-GB"/>
        </w:rPr>
        <w:t>115 Colmore Row</w:t>
      </w:r>
    </w:p>
    <w:p w14:paraId="577976BE" w14:textId="027341F5" w:rsidR="0089018E" w:rsidRDefault="0089018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Birmingham</w:t>
      </w:r>
    </w:p>
    <w:p w14:paraId="69CD423E" w14:textId="1AB60A08" w:rsidR="0089018E" w:rsidRDefault="0089018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B3 3AL</w:t>
      </w:r>
    </w:p>
    <w:p w14:paraId="1D8CA24E" w14:textId="77777777" w:rsidR="0089018E" w:rsidRPr="003A7E99" w:rsidRDefault="0089018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19FB074C" w14:textId="724BDC00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647B5B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3F47FE88" w:rsidR="0066537B" w:rsidRPr="00A453DE" w:rsidRDefault="00647B5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t xml:space="preserve">[REDACTED] </w:t>
      </w:r>
    </w:p>
    <w:p w14:paraId="4E53B5CA" w14:textId="31118D54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226928">
        <w:rPr>
          <w:rFonts w:ascii="Arial" w:eastAsia="Times New Roman" w:hAnsi="Arial" w:cs="Arial"/>
        </w:rPr>
        <w:t>0</w:t>
      </w:r>
      <w:r w:rsidR="00303569">
        <w:rPr>
          <w:rFonts w:ascii="Arial" w:eastAsia="Times New Roman" w:hAnsi="Arial" w:cs="Arial"/>
        </w:rPr>
        <w:t>7</w:t>
      </w:r>
      <w:r w:rsidR="00226928">
        <w:rPr>
          <w:rFonts w:ascii="Arial" w:eastAsia="Times New Roman" w:hAnsi="Arial" w:cs="Arial"/>
        </w:rPr>
        <w:t>/09/2017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3BE9E05D" w:rsidR="0084655D" w:rsidRPr="0084655D" w:rsidRDefault="000B5FC6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</w:t>
      </w:r>
      <w:r w:rsidR="0084655D" w:rsidRPr="0084655D">
        <w:rPr>
          <w:rFonts w:ascii="Arial" w:eastAsia="Times New Roman" w:hAnsi="Arial" w:cs="Arial"/>
        </w:rPr>
        <w:t xml:space="preserve">ef: </w:t>
      </w:r>
      <w:r w:rsidR="00A453DE">
        <w:rPr>
          <w:rFonts w:ascii="Arial" w:eastAsia="Times New Roman" w:hAnsi="Arial" w:cs="Arial"/>
        </w:rPr>
        <w:t xml:space="preserve">CCLL17A28 </w:t>
      </w:r>
    </w:p>
    <w:p w14:paraId="3AE9D764" w14:textId="3E083346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47B5B">
        <w:rPr>
          <w:rFonts w:ascii="Arial" w:eastAsia="Times New Roman" w:hAnsi="Arial" w:cs="Arial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30749FA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FD4B5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</w:t>
      </w:r>
      <w:r w:rsidR="00A453D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Legal Support to Assist DfT with Operational and Strategic Aspects of the East Coast Rail Franchise</w:t>
      </w:r>
      <w:r w:rsidR="00A453DE" w:rsidRPr="003A7E99">
        <w:rPr>
          <w:rFonts w:ascii="Arial" w:eastAsia="Times New Roman" w:hAnsi="Arial" w:cs="Arial"/>
          <w:b/>
          <w:bCs/>
          <w:spacing w:val="-4"/>
          <w:lang w:val="en-US"/>
        </w:rPr>
        <w:t>.</w:t>
      </w:r>
      <w:r w:rsidRPr="003A7E99">
        <w:rPr>
          <w:rFonts w:ascii="Arial" w:eastAsia="Times New Roman" w:hAnsi="Arial" w:cs="Arial"/>
          <w:b/>
          <w:bCs/>
          <w:spacing w:val="-4"/>
          <w:lang w:val="en-US"/>
        </w:rPr>
        <w:t xml:space="preserve"> </w:t>
      </w:r>
    </w:p>
    <w:p w14:paraId="65CFBEB4" w14:textId="2FD45D37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26928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 w:rsidRPr="00226928">
        <w:rPr>
          <w:rFonts w:ascii="Arial" w:hAnsi="Arial" w:cs="Arial"/>
          <w:color w:val="auto"/>
          <w:sz w:val="22"/>
          <w:szCs w:val="22"/>
        </w:rPr>
        <w:t>/Proposal</w:t>
      </w:r>
      <w:r w:rsidRPr="00226928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A453DE" w:rsidRPr="00226928">
        <w:rPr>
          <w:rFonts w:ascii="Arial" w:hAnsi="Arial" w:cs="Arial"/>
          <w:color w:val="auto"/>
          <w:sz w:val="22"/>
          <w:szCs w:val="22"/>
        </w:rPr>
        <w:t>the Department for Transport</w:t>
      </w:r>
      <w:r w:rsidR="006B3C65" w:rsidRPr="00226928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226928">
        <w:rPr>
          <w:rFonts w:ascii="Arial" w:hAnsi="Arial" w:cs="Arial"/>
          <w:color w:val="auto"/>
          <w:sz w:val="22"/>
          <w:szCs w:val="22"/>
        </w:rPr>
        <w:t>“</w:t>
      </w:r>
      <w:r w:rsidR="00CC15AD" w:rsidRPr="00226928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26928">
        <w:rPr>
          <w:rFonts w:ascii="Arial" w:hAnsi="Arial" w:cs="Arial"/>
          <w:color w:val="auto"/>
          <w:sz w:val="22"/>
          <w:szCs w:val="22"/>
        </w:rPr>
        <w:t>”</w:t>
      </w:r>
      <w:r w:rsidRPr="00226928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76259BD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104915">
        <w:rPr>
          <w:rFonts w:ascii="Arial" w:eastAsiaTheme="minorEastAsia" w:hAnsi="Arial" w:cs="Arial"/>
        </w:rPr>
        <w:t xml:space="preserve">I am pleased to inform you that your company </w:t>
      </w:r>
      <w:r w:rsidR="00104915" w:rsidRPr="00104915">
        <w:rPr>
          <w:rFonts w:ascii="Arial" w:eastAsiaTheme="minorEastAsia" w:hAnsi="Arial" w:cs="Arial"/>
        </w:rPr>
        <w:t>has been selected for a Direct Award for the Provision of Legal Support to Assist DfT with Operational and Strategic Aspects of the East Coast Rail Franchise.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84C807F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6D1BC2">
        <w:rPr>
          <w:rFonts w:ascii="Arial" w:eastAsiaTheme="minorEastAsia" w:hAnsi="Arial" w:cs="Arial"/>
        </w:rPr>
        <w:t xml:space="preserve"> on the</w:t>
      </w:r>
      <w:r w:rsidRPr="00F25935">
        <w:rPr>
          <w:rFonts w:ascii="Arial" w:eastAsiaTheme="minorEastAsia" w:hAnsi="Arial" w:cs="Arial"/>
        </w:rPr>
        <w:t xml:space="preserve"> </w:t>
      </w:r>
      <w:r w:rsidR="00303569">
        <w:rPr>
          <w:rFonts w:ascii="Arial" w:eastAsiaTheme="minorEastAsia" w:hAnsi="Arial" w:cs="Arial"/>
        </w:rPr>
        <w:t>8</w:t>
      </w:r>
      <w:r w:rsidR="00104915" w:rsidRPr="00104915">
        <w:rPr>
          <w:rFonts w:ascii="Arial" w:eastAsiaTheme="minorEastAsia" w:hAnsi="Arial" w:cs="Arial"/>
          <w:vertAlign w:val="superscript"/>
        </w:rPr>
        <w:t>th</w:t>
      </w:r>
      <w:r w:rsidR="001049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day of </w:t>
      </w:r>
      <w:r w:rsidR="00104915">
        <w:rPr>
          <w:rFonts w:ascii="Arial" w:eastAsiaTheme="minorEastAsia" w:hAnsi="Arial" w:cs="Arial"/>
        </w:rPr>
        <w:t>September</w:t>
      </w:r>
      <w:r w:rsidRPr="00F25935">
        <w:rPr>
          <w:rFonts w:ascii="Arial" w:eastAsiaTheme="minorEastAsia" w:hAnsi="Arial" w:cs="Arial"/>
        </w:rPr>
        <w:t xml:space="preserve"> 20</w:t>
      </w:r>
      <w:r w:rsidR="002421CC">
        <w:rPr>
          <w:rFonts w:ascii="Arial" w:eastAsiaTheme="minorEastAsia" w:hAnsi="Arial" w:cs="Arial"/>
        </w:rPr>
        <w:t>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303569">
        <w:rPr>
          <w:rFonts w:ascii="Arial" w:eastAsiaTheme="minorEastAsia" w:hAnsi="Arial" w:cs="Arial"/>
        </w:rPr>
        <w:t>7</w:t>
      </w:r>
      <w:r w:rsidR="00104915" w:rsidRPr="00104915">
        <w:rPr>
          <w:rFonts w:ascii="Arial" w:eastAsiaTheme="minorEastAsia" w:hAnsi="Arial" w:cs="Arial"/>
          <w:vertAlign w:val="superscript"/>
        </w:rPr>
        <w:t>th</w:t>
      </w:r>
      <w:r w:rsidR="00104915">
        <w:rPr>
          <w:rFonts w:ascii="Arial" w:eastAsiaTheme="minorEastAsia" w:hAnsi="Arial" w:cs="Arial"/>
        </w:rPr>
        <w:t xml:space="preserve"> </w:t>
      </w:r>
      <w:r w:rsidR="00E13BE1" w:rsidRPr="00F25935">
        <w:rPr>
          <w:rFonts w:ascii="Arial" w:eastAsiaTheme="minorEastAsia" w:hAnsi="Arial" w:cs="Arial"/>
        </w:rPr>
        <w:t xml:space="preserve">day of </w:t>
      </w:r>
      <w:r w:rsidR="00104915">
        <w:rPr>
          <w:rFonts w:ascii="Arial" w:eastAsiaTheme="minorEastAsia" w:hAnsi="Arial" w:cs="Arial"/>
        </w:rPr>
        <w:t>September</w:t>
      </w:r>
      <w:r w:rsidR="00395576">
        <w:rPr>
          <w:rFonts w:ascii="Arial" w:eastAsiaTheme="minorEastAsia" w:hAnsi="Arial" w:cs="Arial"/>
        </w:rPr>
        <w:t xml:space="preserve"> </w:t>
      </w:r>
      <w:r w:rsidR="00E13BE1" w:rsidRPr="00F25935">
        <w:rPr>
          <w:rFonts w:ascii="Arial" w:eastAsiaTheme="minorEastAsia" w:hAnsi="Arial" w:cs="Arial"/>
        </w:rPr>
        <w:t>20</w:t>
      </w:r>
      <w:r w:rsidR="002421CC">
        <w:rPr>
          <w:rFonts w:ascii="Arial" w:eastAsiaTheme="minorEastAsia" w:hAnsi="Arial" w:cs="Arial"/>
        </w:rPr>
        <w:t>19</w:t>
      </w:r>
      <w:r w:rsidR="00104915">
        <w:rPr>
          <w:rFonts w:ascii="Arial" w:eastAsiaTheme="minorEastAsia" w:hAnsi="Arial" w:cs="Arial"/>
        </w:rPr>
        <w:t xml:space="preserve">. </w:t>
      </w:r>
      <w:r w:rsidR="008527C4" w:rsidRPr="00395576">
        <w:rPr>
          <w:rFonts w:ascii="Arial" w:eastAsiaTheme="minorEastAsia" w:hAnsi="Arial" w:cs="Arial"/>
        </w:rPr>
        <w:t xml:space="preserve">The Authority reserves the option to extend the call-off contract by </w:t>
      </w:r>
      <w:r w:rsidR="00395576" w:rsidRPr="00395576">
        <w:rPr>
          <w:rFonts w:ascii="Arial" w:eastAsiaTheme="minorEastAsia" w:hAnsi="Arial" w:cs="Arial"/>
        </w:rPr>
        <w:t>1 period</w:t>
      </w:r>
      <w:r w:rsidR="008527C4" w:rsidRPr="00395576">
        <w:rPr>
          <w:rFonts w:ascii="Arial" w:eastAsiaTheme="minorEastAsia" w:hAnsi="Arial" w:cs="Arial"/>
        </w:rPr>
        <w:t xml:space="preserve"> of </w:t>
      </w:r>
      <w:r w:rsidR="00303569">
        <w:rPr>
          <w:rFonts w:ascii="Arial" w:eastAsiaTheme="minorEastAsia" w:hAnsi="Arial" w:cs="Arial"/>
        </w:rPr>
        <w:t xml:space="preserve">up to </w:t>
      </w:r>
      <w:r w:rsidR="00395576" w:rsidRPr="00395576">
        <w:rPr>
          <w:rFonts w:ascii="Arial" w:eastAsiaTheme="minorEastAsia" w:hAnsi="Arial" w:cs="Arial"/>
        </w:rPr>
        <w:t xml:space="preserve">12 </w:t>
      </w:r>
      <w:r w:rsidR="008527C4" w:rsidRPr="00395576">
        <w:rPr>
          <w:rFonts w:ascii="Arial" w:eastAsiaTheme="minorEastAsia" w:hAnsi="Arial" w:cs="Arial"/>
        </w:rPr>
        <w:t>months</w:t>
      </w:r>
      <w:r w:rsidR="00395576" w:rsidRPr="00395576">
        <w:rPr>
          <w:rFonts w:ascii="Arial" w:eastAsiaTheme="minorEastAsia" w:hAnsi="Arial" w:cs="Arial"/>
        </w:rPr>
        <w:t xml:space="preserve"> (time only)</w:t>
      </w:r>
      <w:r w:rsidR="008527C4" w:rsidRPr="00395576">
        <w:rPr>
          <w:rFonts w:ascii="Arial" w:eastAsiaTheme="minorEastAsia" w:hAnsi="Arial" w:cs="Arial"/>
        </w:rPr>
        <w:t xml:space="preserve">. </w:t>
      </w:r>
      <w:r w:rsidRPr="00395576">
        <w:rPr>
          <w:rFonts w:ascii="Arial" w:eastAsiaTheme="minorEastAsia" w:hAnsi="Arial" w:cs="Arial"/>
        </w:rPr>
        <w:t xml:space="preserve">The </w:t>
      </w:r>
      <w:r w:rsidR="009F11F4" w:rsidRPr="00395576">
        <w:rPr>
          <w:rFonts w:ascii="Arial" w:eastAsiaTheme="minorEastAsia" w:hAnsi="Arial" w:cs="Arial"/>
        </w:rPr>
        <w:t xml:space="preserve">total </w:t>
      </w:r>
      <w:r w:rsidRPr="00395576">
        <w:rPr>
          <w:rFonts w:ascii="Arial" w:eastAsiaTheme="minorEastAsia" w:hAnsi="Arial" w:cs="Arial"/>
        </w:rPr>
        <w:t>contract value shall be</w:t>
      </w:r>
      <w:r w:rsidR="0089018E">
        <w:rPr>
          <w:rFonts w:ascii="Arial" w:eastAsiaTheme="minorEastAsia" w:hAnsi="Arial" w:cs="Arial"/>
        </w:rPr>
        <w:t xml:space="preserve"> up to</w:t>
      </w:r>
      <w:r w:rsidRPr="00395576">
        <w:rPr>
          <w:rFonts w:ascii="Arial" w:eastAsiaTheme="minorEastAsia" w:hAnsi="Arial" w:cs="Arial"/>
        </w:rPr>
        <w:t xml:space="preserve"> </w:t>
      </w:r>
      <w:r w:rsidR="00395576" w:rsidRPr="00395576">
        <w:rPr>
          <w:rFonts w:ascii="Arial" w:eastAsiaTheme="minorEastAsia" w:hAnsi="Arial" w:cs="Arial"/>
        </w:rPr>
        <w:t>£500,000.00 (ex VAT)</w:t>
      </w:r>
      <w:r w:rsidR="009F11F4" w:rsidRPr="00395576">
        <w:rPr>
          <w:rFonts w:ascii="Arial" w:eastAsiaTheme="minorEastAsia" w:hAnsi="Arial" w:cs="Arial"/>
        </w:rPr>
        <w:t xml:space="preserve"> including all extension options</w:t>
      </w:r>
      <w:r w:rsidR="00121406" w:rsidRPr="0039557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3CD520D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A7E99">
        <w:rPr>
          <w:rFonts w:ascii="Arial" w:eastAsiaTheme="minorEastAsia" w:hAnsi="Arial" w:cs="Arial"/>
        </w:rPr>
        <w:t xml:space="preserve">This procurement </w:t>
      </w:r>
      <w:r w:rsidR="003047BD" w:rsidRPr="003A7E99">
        <w:rPr>
          <w:rFonts w:ascii="Arial" w:eastAsiaTheme="minorEastAsia" w:hAnsi="Arial" w:cs="Arial"/>
        </w:rPr>
        <w:t xml:space="preserve">activity </w:t>
      </w:r>
      <w:r w:rsidRPr="003A7E99">
        <w:rPr>
          <w:rFonts w:ascii="Arial" w:eastAsiaTheme="minorEastAsia" w:hAnsi="Arial" w:cs="Arial"/>
        </w:rPr>
        <w:t xml:space="preserve">was a </w:t>
      </w:r>
      <w:r w:rsidR="00104915">
        <w:rPr>
          <w:rFonts w:ascii="Arial" w:eastAsiaTheme="minorEastAsia" w:hAnsi="Arial" w:cs="Arial"/>
        </w:rPr>
        <w:t>Direct A</w:t>
      </w:r>
      <w:r w:rsidR="00AD0B6C" w:rsidRPr="003A7E99">
        <w:rPr>
          <w:rFonts w:ascii="Arial" w:eastAsiaTheme="minorEastAsia" w:hAnsi="Arial" w:cs="Arial"/>
        </w:rPr>
        <w:t>ward</w:t>
      </w:r>
      <w:r w:rsidRPr="003A7E99">
        <w:rPr>
          <w:rFonts w:ascii="Arial" w:eastAsiaTheme="minorEastAsia" w:hAnsi="Arial" w:cs="Arial"/>
        </w:rPr>
        <w:t xml:space="preserve"> under framework </w:t>
      </w:r>
      <w:r w:rsidR="003A7E99" w:rsidRPr="003A7E99">
        <w:rPr>
          <w:rFonts w:ascii="Arial" w:eastAsiaTheme="minorEastAsia" w:hAnsi="Arial" w:cs="Arial"/>
        </w:rPr>
        <w:t>RM3756 Rail Legal Services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7B398DF7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</w:t>
      </w:r>
      <w:r w:rsidR="00FD4B5C">
        <w:rPr>
          <w:rFonts w:ascii="Arial" w:eastAsiaTheme="minorEastAsia" w:hAnsi="Arial" w:cs="Arial"/>
        </w:rPr>
        <w:t>order form</w:t>
      </w:r>
      <w:r w:rsidR="00F25935" w:rsidRPr="00F25935">
        <w:rPr>
          <w:rFonts w:ascii="Arial" w:eastAsiaTheme="minorEastAsia" w:hAnsi="Arial" w:cs="Arial"/>
        </w:rPr>
        <w:t xml:space="preserve">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40093F">
        <w:rPr>
          <w:rFonts w:ascii="Arial" w:eastAsiaTheme="minorEastAsia" w:hAnsi="Arial" w:cs="Arial"/>
        </w:rPr>
        <w:t>12</w:t>
      </w:r>
      <w:r w:rsidR="0089018E">
        <w:rPr>
          <w:rFonts w:ascii="Arial" w:eastAsiaTheme="minorEastAsia" w:hAnsi="Arial" w:cs="Arial"/>
        </w:rPr>
        <w:t>:00</w:t>
      </w:r>
      <w:r w:rsidR="0040093F">
        <w:rPr>
          <w:rFonts w:ascii="Arial" w:eastAsiaTheme="minorEastAsia" w:hAnsi="Arial" w:cs="Arial"/>
        </w:rPr>
        <w:t>pm</w:t>
      </w:r>
      <w:r w:rsidR="0089018E">
        <w:rPr>
          <w:rFonts w:ascii="Arial" w:eastAsiaTheme="minorEastAsia" w:hAnsi="Arial" w:cs="Arial"/>
        </w:rPr>
        <w:t xml:space="preserve"> on the </w:t>
      </w:r>
      <w:r w:rsidR="0040093F">
        <w:rPr>
          <w:rFonts w:ascii="Arial" w:eastAsiaTheme="minorEastAsia" w:hAnsi="Arial" w:cs="Arial"/>
        </w:rPr>
        <w:t>8</w:t>
      </w:r>
      <w:r w:rsidR="00226928" w:rsidRPr="00226928">
        <w:rPr>
          <w:rFonts w:ascii="Arial" w:eastAsiaTheme="minorEastAsia" w:hAnsi="Arial" w:cs="Arial"/>
          <w:vertAlign w:val="superscript"/>
        </w:rPr>
        <w:t>th</w:t>
      </w:r>
      <w:r w:rsidR="00226928">
        <w:rPr>
          <w:rFonts w:ascii="Arial" w:eastAsiaTheme="minorEastAsia" w:hAnsi="Arial" w:cs="Arial"/>
        </w:rPr>
        <w:t xml:space="preserve"> September 2017</w:t>
      </w:r>
      <w:r w:rsidR="004F5DD5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57EF875" w:rsidR="0084655D" w:rsidRPr="0084655D" w:rsidRDefault="0084655D" w:rsidP="003A7E9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104915">
              <w:rPr>
                <w:rFonts w:ascii="Arial" w:eastAsia="Times New Roman" w:hAnsi="Arial" w:cs="Arial"/>
              </w:rPr>
              <w:t xml:space="preserve"> </w:t>
            </w:r>
            <w:r w:rsidR="003A7E99">
              <w:rPr>
                <w:rFonts w:ascii="Arial" w:eastAsia="Times New Roman" w:hAnsi="Arial" w:cs="Arial"/>
                <w:bCs/>
              </w:rPr>
              <w:t xml:space="preserve">Department for Transport (DfT)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6D6282E" w:rsidR="0084655D" w:rsidRPr="0084655D" w:rsidRDefault="0084655D" w:rsidP="00757CB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3A7E99">
              <w:rPr>
                <w:rFonts w:ascii="Arial" w:eastAsia="Times New Roman" w:hAnsi="Arial" w:cs="Arial"/>
              </w:rPr>
              <w:lastRenderedPageBreak/>
              <w:t>Name</w:t>
            </w:r>
            <w:r w:rsidR="003A7E99" w:rsidRPr="003A7E99">
              <w:rPr>
                <w:rFonts w:ascii="Arial" w:eastAsia="Times New Roman" w:hAnsi="Arial" w:cs="Arial"/>
              </w:rPr>
              <w:t xml:space="preserve">: </w:t>
            </w:r>
            <w:r w:rsidR="00940703">
              <w:rPr>
                <w:rFonts w:ascii="Arial" w:eastAsia="Times New Roman" w:hAnsi="Arial" w:cs="Arial"/>
              </w:rPr>
              <w:t>[REDACTED]</w:t>
            </w:r>
            <w:r w:rsidR="00104915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1D059A7" w:rsidR="00395576" w:rsidRPr="0084655D" w:rsidRDefault="0084655D" w:rsidP="0094070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940703">
              <w:rPr>
                <w:rFonts w:ascii="Arial" w:eastAsia="Times New Roman" w:hAnsi="Arial" w:cs="Arial"/>
              </w:rPr>
              <w:t xml:space="preserve"> [REDACTED] </w:t>
            </w:r>
            <w:r w:rsidR="00226928">
              <w:rPr>
                <w:rFonts w:ascii="Arial" w:eastAsia="Times New Roman" w:hAnsi="Arial" w:cs="Arial"/>
              </w:rPr>
              <w:br/>
            </w:r>
            <w:r w:rsidR="00226928">
              <w:rPr>
                <w:rFonts w:ascii="Arial" w:eastAsia="Times New Roman" w:hAnsi="Arial" w:cs="Arial"/>
              </w:rPr>
              <w:br/>
            </w:r>
            <w:r w:rsidR="00395576">
              <w:rPr>
                <w:rFonts w:ascii="Arial" w:eastAsia="Times New Roman" w:hAnsi="Arial" w:cs="Arial"/>
              </w:rPr>
              <w:t xml:space="preserve">Date: </w:t>
            </w:r>
            <w:r w:rsidR="00940703">
              <w:rPr>
                <w:rFonts w:ascii="Arial" w:eastAsia="Times New Roman" w:hAnsi="Arial" w:cs="Arial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B658DE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834B4" w14:textId="77777777" w:rsidR="00940703" w:rsidRDefault="00940703" w:rsidP="0071513A">
      <w:pPr>
        <w:spacing w:after="0" w:line="240" w:lineRule="auto"/>
      </w:pPr>
      <w:r>
        <w:separator/>
      </w:r>
    </w:p>
  </w:endnote>
  <w:endnote w:type="continuationSeparator" w:id="0">
    <w:p w14:paraId="6B380D49" w14:textId="77777777" w:rsidR="00940703" w:rsidRDefault="00940703" w:rsidP="0071513A">
      <w:pPr>
        <w:spacing w:after="0" w:line="240" w:lineRule="auto"/>
      </w:pPr>
      <w:r>
        <w:continuationSeparator/>
      </w:r>
    </w:p>
  </w:endnote>
  <w:endnote w:type="continuationNotice" w:id="1">
    <w:p w14:paraId="41E2894D" w14:textId="77777777" w:rsidR="00940703" w:rsidRDefault="009407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940703" w:rsidRDefault="0094070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940703" w:rsidRDefault="00940703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20ED4F7C" w14:textId="571BDA5D" w:rsidR="00940703" w:rsidRDefault="00940703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0B5FC6">
      <w:rPr>
        <w:rFonts w:ascii="Arial" w:hAnsi="Arial" w:cs="Arial"/>
        <w:sz w:val="20"/>
        <w:szCs w:val="20"/>
      </w:rPr>
      <w:t>Contract Ref: CCLL17A28</w:t>
    </w:r>
  </w:p>
  <w:p w14:paraId="3B5BE22C" w14:textId="277A8FD6" w:rsidR="00940703" w:rsidRDefault="00940703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74F668D" w:rsidR="00940703" w:rsidRPr="00F00F8A" w:rsidRDefault="00940703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07/09/2017</w:t>
    </w:r>
  </w:p>
  <w:p w14:paraId="7A33ADE1" w14:textId="77777777" w:rsidR="00940703" w:rsidRPr="00F00F8A" w:rsidRDefault="0094070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50238">
          <w:rPr>
            <w:rFonts w:ascii="Arial" w:hAnsi="Arial" w:cs="Arial"/>
            <w:noProof/>
            <w:sz w:val="20"/>
            <w:szCs w:val="20"/>
          </w:rPr>
          <w:t>2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940703" w:rsidRDefault="009407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66C64" w14:textId="77777777" w:rsidR="00940703" w:rsidRDefault="00940703" w:rsidP="0071513A">
      <w:pPr>
        <w:spacing w:after="0" w:line="240" w:lineRule="auto"/>
      </w:pPr>
      <w:r>
        <w:separator/>
      </w:r>
    </w:p>
  </w:footnote>
  <w:footnote w:type="continuationSeparator" w:id="0">
    <w:p w14:paraId="7C182355" w14:textId="77777777" w:rsidR="00940703" w:rsidRDefault="00940703" w:rsidP="0071513A">
      <w:pPr>
        <w:spacing w:after="0" w:line="240" w:lineRule="auto"/>
      </w:pPr>
      <w:r>
        <w:continuationSeparator/>
      </w:r>
    </w:p>
  </w:footnote>
  <w:footnote w:type="continuationNotice" w:id="1">
    <w:p w14:paraId="21A42E00" w14:textId="77777777" w:rsidR="00940703" w:rsidRDefault="009407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940703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940703" w:rsidRPr="0071513A" w:rsidRDefault="00940703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940703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940703" w:rsidRPr="0071513A" w:rsidRDefault="00940703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940703" w:rsidRPr="0071513A" w:rsidRDefault="00940703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940703" w:rsidRPr="0071513A" w:rsidRDefault="00940703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940703" w:rsidRDefault="00940703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940703" w:rsidRDefault="00940703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940703" w:rsidRPr="0071513A" w:rsidRDefault="00940703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940703" w:rsidRPr="006035D2" w:rsidRDefault="0094070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940703" w:rsidRPr="006035D2" w:rsidRDefault="0094070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940703" w:rsidRPr="006035D2" w:rsidRDefault="00940703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940703" w:rsidRPr="006035D2" w:rsidRDefault="00940703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940703" w:rsidRPr="006035D2" w:rsidRDefault="0094070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940703" w:rsidRDefault="00940703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3E83"/>
    <w:rsid w:val="00052A19"/>
    <w:rsid w:val="00075B59"/>
    <w:rsid w:val="000A2B62"/>
    <w:rsid w:val="000B5FC6"/>
    <w:rsid w:val="00102F93"/>
    <w:rsid w:val="00104915"/>
    <w:rsid w:val="00121406"/>
    <w:rsid w:val="00155402"/>
    <w:rsid w:val="001B4CEB"/>
    <w:rsid w:val="001B4E75"/>
    <w:rsid w:val="001D388C"/>
    <w:rsid w:val="00206CBF"/>
    <w:rsid w:val="00226928"/>
    <w:rsid w:val="002421CC"/>
    <w:rsid w:val="00250238"/>
    <w:rsid w:val="00271837"/>
    <w:rsid w:val="002937AE"/>
    <w:rsid w:val="002F1EE9"/>
    <w:rsid w:val="002F2285"/>
    <w:rsid w:val="002F738C"/>
    <w:rsid w:val="002F7F68"/>
    <w:rsid w:val="00303569"/>
    <w:rsid w:val="003047BD"/>
    <w:rsid w:val="003206F0"/>
    <w:rsid w:val="00341053"/>
    <w:rsid w:val="003541BD"/>
    <w:rsid w:val="003625FB"/>
    <w:rsid w:val="00374723"/>
    <w:rsid w:val="00395576"/>
    <w:rsid w:val="003A7E99"/>
    <w:rsid w:val="003D17EC"/>
    <w:rsid w:val="0040093F"/>
    <w:rsid w:val="004A5B2C"/>
    <w:rsid w:val="004B03A5"/>
    <w:rsid w:val="004C2DD7"/>
    <w:rsid w:val="004E7FA9"/>
    <w:rsid w:val="004F5DD5"/>
    <w:rsid w:val="00532593"/>
    <w:rsid w:val="00582C4C"/>
    <w:rsid w:val="005A01C3"/>
    <w:rsid w:val="005A3515"/>
    <w:rsid w:val="005C2023"/>
    <w:rsid w:val="005C6AEA"/>
    <w:rsid w:val="005D21F8"/>
    <w:rsid w:val="005D7552"/>
    <w:rsid w:val="005E0AB5"/>
    <w:rsid w:val="006035D2"/>
    <w:rsid w:val="00647B5B"/>
    <w:rsid w:val="00655B83"/>
    <w:rsid w:val="0066537B"/>
    <w:rsid w:val="00666D32"/>
    <w:rsid w:val="006908F5"/>
    <w:rsid w:val="006A421C"/>
    <w:rsid w:val="006B3C65"/>
    <w:rsid w:val="006C22FC"/>
    <w:rsid w:val="006D1BC2"/>
    <w:rsid w:val="006F7B3D"/>
    <w:rsid w:val="0071513A"/>
    <w:rsid w:val="007203B3"/>
    <w:rsid w:val="00737181"/>
    <w:rsid w:val="0075663D"/>
    <w:rsid w:val="00757CB0"/>
    <w:rsid w:val="007669E5"/>
    <w:rsid w:val="00770272"/>
    <w:rsid w:val="007829CE"/>
    <w:rsid w:val="00785C69"/>
    <w:rsid w:val="007C2F43"/>
    <w:rsid w:val="007F4BC6"/>
    <w:rsid w:val="007F7964"/>
    <w:rsid w:val="008206C0"/>
    <w:rsid w:val="0084655D"/>
    <w:rsid w:val="008527C4"/>
    <w:rsid w:val="00880B11"/>
    <w:rsid w:val="0089018E"/>
    <w:rsid w:val="008B0300"/>
    <w:rsid w:val="008C5862"/>
    <w:rsid w:val="008F24D5"/>
    <w:rsid w:val="00921B86"/>
    <w:rsid w:val="00940703"/>
    <w:rsid w:val="00977196"/>
    <w:rsid w:val="00984F1A"/>
    <w:rsid w:val="009C0C87"/>
    <w:rsid w:val="009F11F4"/>
    <w:rsid w:val="009F37CB"/>
    <w:rsid w:val="009F3D7F"/>
    <w:rsid w:val="00A1051E"/>
    <w:rsid w:val="00A453DE"/>
    <w:rsid w:val="00A50166"/>
    <w:rsid w:val="00A67E2C"/>
    <w:rsid w:val="00A86445"/>
    <w:rsid w:val="00AC6F3D"/>
    <w:rsid w:val="00AD0B6C"/>
    <w:rsid w:val="00AD3360"/>
    <w:rsid w:val="00B075D4"/>
    <w:rsid w:val="00B56971"/>
    <w:rsid w:val="00B63F01"/>
    <w:rsid w:val="00B65109"/>
    <w:rsid w:val="00BA3DF1"/>
    <w:rsid w:val="00BC7CF6"/>
    <w:rsid w:val="00BF35C2"/>
    <w:rsid w:val="00C04442"/>
    <w:rsid w:val="00C14975"/>
    <w:rsid w:val="00C179FA"/>
    <w:rsid w:val="00C20410"/>
    <w:rsid w:val="00C70004"/>
    <w:rsid w:val="00C72F3C"/>
    <w:rsid w:val="00C96834"/>
    <w:rsid w:val="00CA41C3"/>
    <w:rsid w:val="00CB3F79"/>
    <w:rsid w:val="00CC15AD"/>
    <w:rsid w:val="00CD4C1C"/>
    <w:rsid w:val="00CE06E5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D3FB3"/>
    <w:rsid w:val="00F00F8A"/>
    <w:rsid w:val="00F250F8"/>
    <w:rsid w:val="00F25935"/>
    <w:rsid w:val="00F31314"/>
    <w:rsid w:val="00F351C1"/>
    <w:rsid w:val="00F6507B"/>
    <w:rsid w:val="00F8007B"/>
    <w:rsid w:val="00F85235"/>
    <w:rsid w:val="00FD19ED"/>
    <w:rsid w:val="00FD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Lewis J Evans</cp:lastModifiedBy>
  <cp:revision>5</cp:revision>
  <dcterms:created xsi:type="dcterms:W3CDTF">2017-09-07T12:45:00Z</dcterms:created>
  <dcterms:modified xsi:type="dcterms:W3CDTF">2017-12-22T11:18:00Z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