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DD7D8" w14:textId="77777777" w:rsidR="0090618F" w:rsidRDefault="0090618F" w:rsidP="0090618F">
      <w:pPr>
        <w:rPr>
          <w:rFonts w:asciiTheme="minorHAnsi" w:hAnsiTheme="minorHAnsi" w:cstheme="minorHAnsi"/>
        </w:rPr>
      </w:pPr>
      <w:bookmarkStart w:id="0" w:name="_GoBack"/>
      <w:bookmarkEnd w:id="0"/>
      <w:r>
        <w:rPr>
          <w:rFonts w:asciiTheme="minorHAnsi" w:hAnsiTheme="minorHAnsi" w:cstheme="minorHAnsi"/>
        </w:rPr>
        <w:t xml:space="preserve">Q. </w:t>
      </w:r>
      <w:r w:rsidRPr="0090618F">
        <w:rPr>
          <w:rFonts w:asciiTheme="minorHAnsi" w:hAnsiTheme="minorHAnsi" w:cstheme="minorHAnsi"/>
        </w:rPr>
        <w:t xml:space="preserve">Please confirm that Azure hosting costs are not to be included in the scope of this proposal. </w:t>
      </w:r>
    </w:p>
    <w:p w14:paraId="155E3916" w14:textId="77777777" w:rsidR="0090618F" w:rsidRPr="0090618F" w:rsidRDefault="0090618F" w:rsidP="0090618F">
      <w:pPr>
        <w:rPr>
          <w:rFonts w:asciiTheme="minorHAnsi" w:hAnsiTheme="minorHAnsi" w:cstheme="minorHAnsi"/>
        </w:rPr>
      </w:pPr>
      <w:r>
        <w:rPr>
          <w:rFonts w:asciiTheme="minorHAnsi" w:hAnsiTheme="minorHAnsi" w:cstheme="minorHAnsi"/>
        </w:rPr>
        <w:t xml:space="preserve">A. </w:t>
      </w:r>
      <w:r w:rsidRPr="0090618F">
        <w:rPr>
          <w:rFonts w:asciiTheme="minorHAnsi" w:hAnsiTheme="minorHAnsi" w:cstheme="minorHAnsi"/>
        </w:rPr>
        <w:t xml:space="preserve">No, hosting costs are not to be included. </w:t>
      </w:r>
    </w:p>
    <w:p w14:paraId="5AC0BCA2" w14:textId="77777777" w:rsidR="0090618F" w:rsidRPr="0090618F" w:rsidRDefault="0090618F" w:rsidP="0090618F">
      <w:pPr>
        <w:rPr>
          <w:rFonts w:asciiTheme="minorHAnsi" w:hAnsiTheme="minorHAnsi" w:cstheme="minorHAnsi"/>
        </w:rPr>
      </w:pPr>
    </w:p>
    <w:p w14:paraId="2F11832C" w14:textId="77777777" w:rsidR="0090618F" w:rsidRDefault="0090618F" w:rsidP="0090618F">
      <w:pPr>
        <w:rPr>
          <w:rFonts w:asciiTheme="minorHAnsi" w:hAnsiTheme="minorHAnsi" w:cstheme="minorHAnsi"/>
        </w:rPr>
      </w:pPr>
      <w:r>
        <w:rPr>
          <w:rFonts w:asciiTheme="minorHAnsi" w:hAnsiTheme="minorHAnsi" w:cstheme="minorHAnsi"/>
        </w:rPr>
        <w:t xml:space="preserve">Q. </w:t>
      </w:r>
      <w:r w:rsidRPr="0090618F">
        <w:rPr>
          <w:rFonts w:asciiTheme="minorHAnsi" w:hAnsiTheme="minorHAnsi" w:cstheme="minorHAnsi"/>
        </w:rPr>
        <w:t xml:space="preserve">Will the Azure portal login details be assigned to the winning bidder, or will there be a 3rd party in control of the Azure portal, with whom we would need to integrate our service management? </w:t>
      </w:r>
    </w:p>
    <w:p w14:paraId="4DE1ED2D" w14:textId="77777777" w:rsidR="0090618F" w:rsidRPr="0090618F" w:rsidRDefault="0090618F" w:rsidP="0090618F">
      <w:pPr>
        <w:rPr>
          <w:rFonts w:asciiTheme="minorHAnsi" w:hAnsiTheme="minorHAnsi" w:cstheme="minorHAnsi"/>
        </w:rPr>
      </w:pPr>
      <w:r>
        <w:rPr>
          <w:rFonts w:asciiTheme="minorHAnsi" w:hAnsiTheme="minorHAnsi" w:cstheme="minorHAnsi"/>
        </w:rPr>
        <w:t xml:space="preserve">A. </w:t>
      </w:r>
      <w:r w:rsidRPr="0090618F">
        <w:rPr>
          <w:rFonts w:asciiTheme="minorHAnsi" w:hAnsiTheme="minorHAnsi" w:cstheme="minorHAnsi"/>
        </w:rPr>
        <w:t>3</w:t>
      </w:r>
      <w:r w:rsidRPr="0090618F">
        <w:rPr>
          <w:rFonts w:asciiTheme="minorHAnsi" w:hAnsiTheme="minorHAnsi" w:cstheme="minorHAnsi"/>
          <w:vertAlign w:val="superscript"/>
        </w:rPr>
        <w:t>rd</w:t>
      </w:r>
      <w:r w:rsidRPr="0090618F">
        <w:rPr>
          <w:rFonts w:asciiTheme="minorHAnsi" w:hAnsiTheme="minorHAnsi" w:cstheme="minorHAnsi"/>
        </w:rPr>
        <w:t xml:space="preserve"> party in charge of Azure portal, you will occasionally need to liaise with them directly but most contact will be done via CCO Office</w:t>
      </w:r>
    </w:p>
    <w:p w14:paraId="6F54A80B" w14:textId="77777777" w:rsidR="0090618F" w:rsidRDefault="0090618F" w:rsidP="0090618F">
      <w:pPr>
        <w:rPr>
          <w:rFonts w:asciiTheme="minorHAnsi" w:hAnsiTheme="minorHAnsi" w:cstheme="minorHAnsi"/>
        </w:rPr>
      </w:pPr>
    </w:p>
    <w:p w14:paraId="1DBF9FE4" w14:textId="77777777" w:rsidR="0090618F" w:rsidRDefault="0090618F" w:rsidP="0090618F">
      <w:pPr>
        <w:rPr>
          <w:rFonts w:asciiTheme="minorHAnsi" w:hAnsiTheme="minorHAnsi" w:cstheme="minorHAnsi"/>
        </w:rPr>
      </w:pPr>
      <w:r>
        <w:rPr>
          <w:rFonts w:asciiTheme="minorHAnsi" w:hAnsiTheme="minorHAnsi" w:cstheme="minorHAnsi"/>
        </w:rPr>
        <w:t xml:space="preserve">Q. </w:t>
      </w:r>
      <w:r w:rsidRPr="0090618F">
        <w:rPr>
          <w:rFonts w:asciiTheme="minorHAnsi" w:hAnsiTheme="minorHAnsi" w:cstheme="minorHAnsi"/>
        </w:rPr>
        <w:t xml:space="preserve">Please confirm the specification of the Azure platform which supports this service, including the individual virtual machines, including their memory, processor and disk space resources, plus the operating system, database, web server and PHP versions. </w:t>
      </w:r>
    </w:p>
    <w:p w14:paraId="5B65A4E6" w14:textId="77777777" w:rsidR="0090618F" w:rsidRPr="0090618F" w:rsidRDefault="0090618F" w:rsidP="0090618F">
      <w:pPr>
        <w:rPr>
          <w:rFonts w:asciiTheme="minorHAnsi" w:hAnsiTheme="minorHAnsi" w:cstheme="minorHAnsi"/>
        </w:rPr>
      </w:pPr>
      <w:r>
        <w:rPr>
          <w:rFonts w:asciiTheme="minorHAnsi" w:hAnsiTheme="minorHAnsi" w:cstheme="minorHAnsi"/>
        </w:rPr>
        <w:t xml:space="preserve">A. </w:t>
      </w:r>
      <w:r w:rsidRPr="0090618F">
        <w:rPr>
          <w:rFonts w:asciiTheme="minorHAnsi" w:hAnsiTheme="minorHAnsi" w:cstheme="minorHAnsi"/>
        </w:rPr>
        <w:t xml:space="preserve">I cannot provide this information for security reasons. </w:t>
      </w:r>
    </w:p>
    <w:p w14:paraId="6573F8CC" w14:textId="77777777" w:rsidR="0090618F" w:rsidRPr="0090618F" w:rsidRDefault="0090618F" w:rsidP="0090618F">
      <w:pPr>
        <w:rPr>
          <w:rFonts w:asciiTheme="minorHAnsi" w:hAnsiTheme="minorHAnsi" w:cstheme="minorHAnsi"/>
        </w:rPr>
      </w:pPr>
    </w:p>
    <w:p w14:paraId="2D1CA3DF" w14:textId="77777777" w:rsidR="0090618F" w:rsidRDefault="0090618F" w:rsidP="0090618F">
      <w:pPr>
        <w:rPr>
          <w:rFonts w:asciiTheme="minorHAnsi" w:hAnsiTheme="minorHAnsi" w:cstheme="minorHAnsi"/>
        </w:rPr>
      </w:pPr>
      <w:r>
        <w:rPr>
          <w:rFonts w:asciiTheme="minorHAnsi" w:hAnsiTheme="minorHAnsi" w:cstheme="minorHAnsi"/>
        </w:rPr>
        <w:t xml:space="preserve">Q. </w:t>
      </w:r>
      <w:r w:rsidRPr="0090618F">
        <w:rPr>
          <w:rFonts w:asciiTheme="minorHAnsi" w:hAnsiTheme="minorHAnsi" w:cstheme="minorHAnsi"/>
        </w:rPr>
        <w:t>Would there be any scope to migrate to a Linux based platform hosted on an alternative government accredited platform if this could deliver significant cost savings over 12 months?</w:t>
      </w:r>
    </w:p>
    <w:p w14:paraId="3EC75BDB" w14:textId="77777777" w:rsidR="0090618F" w:rsidRPr="0090618F" w:rsidRDefault="0090618F" w:rsidP="0090618F">
      <w:pPr>
        <w:rPr>
          <w:rFonts w:asciiTheme="minorHAnsi" w:hAnsiTheme="minorHAnsi" w:cstheme="minorHAnsi"/>
        </w:rPr>
      </w:pPr>
      <w:r>
        <w:rPr>
          <w:rFonts w:asciiTheme="minorHAnsi" w:hAnsiTheme="minorHAnsi" w:cstheme="minorHAnsi"/>
        </w:rPr>
        <w:t>A.</w:t>
      </w:r>
      <w:r w:rsidRPr="0090618F">
        <w:rPr>
          <w:rFonts w:asciiTheme="minorHAnsi" w:hAnsiTheme="minorHAnsi" w:cstheme="minorHAnsi"/>
        </w:rPr>
        <w:t xml:space="preserve"> No – in 2017 we developed a new WP site and we have no plans to migrate away from this. </w:t>
      </w:r>
    </w:p>
    <w:p w14:paraId="011BC318" w14:textId="77777777" w:rsidR="0090618F" w:rsidRDefault="0090618F" w:rsidP="0090618F">
      <w:pPr>
        <w:rPr>
          <w:rFonts w:asciiTheme="minorHAnsi" w:hAnsiTheme="minorHAnsi" w:cstheme="minorHAnsi"/>
        </w:rPr>
      </w:pPr>
    </w:p>
    <w:p w14:paraId="21181DBA" w14:textId="77777777" w:rsidR="0090618F" w:rsidRDefault="0090618F" w:rsidP="0090618F">
      <w:pPr>
        <w:rPr>
          <w:rFonts w:asciiTheme="minorHAnsi" w:hAnsiTheme="minorHAnsi" w:cstheme="minorHAnsi"/>
        </w:rPr>
      </w:pPr>
      <w:r>
        <w:rPr>
          <w:rFonts w:asciiTheme="minorHAnsi" w:hAnsiTheme="minorHAnsi" w:cstheme="minorHAnsi"/>
        </w:rPr>
        <w:t xml:space="preserve">Q. </w:t>
      </w:r>
      <w:r w:rsidRPr="0090618F">
        <w:rPr>
          <w:rFonts w:asciiTheme="minorHAnsi" w:hAnsiTheme="minorHAnsi" w:cstheme="minorHAnsi"/>
        </w:rPr>
        <w:t xml:space="preserve">Please confirm the number of users logging onto the site in order to create or modify content, menus, and theme configuration. </w:t>
      </w:r>
    </w:p>
    <w:p w14:paraId="35393047" w14:textId="77777777" w:rsidR="0090618F" w:rsidRPr="0090618F" w:rsidRDefault="0090618F" w:rsidP="0090618F">
      <w:pPr>
        <w:rPr>
          <w:rFonts w:asciiTheme="minorHAnsi" w:hAnsiTheme="minorHAnsi" w:cstheme="minorHAnsi"/>
        </w:rPr>
      </w:pPr>
      <w:r>
        <w:rPr>
          <w:rFonts w:asciiTheme="minorHAnsi" w:hAnsiTheme="minorHAnsi" w:cstheme="minorHAnsi"/>
        </w:rPr>
        <w:t xml:space="preserve">A. </w:t>
      </w:r>
      <w:r w:rsidRPr="0090618F">
        <w:rPr>
          <w:rFonts w:asciiTheme="minorHAnsi" w:hAnsiTheme="minorHAnsi" w:cstheme="minorHAnsi"/>
        </w:rPr>
        <w:t xml:space="preserve">Between 3 and 5. </w:t>
      </w:r>
    </w:p>
    <w:p w14:paraId="6DFDF29D" w14:textId="77777777" w:rsidR="0090618F" w:rsidRDefault="0090618F" w:rsidP="0090618F">
      <w:pPr>
        <w:rPr>
          <w:rFonts w:asciiTheme="minorHAnsi" w:hAnsiTheme="minorHAnsi" w:cstheme="minorHAnsi"/>
        </w:rPr>
      </w:pPr>
    </w:p>
    <w:p w14:paraId="425158EC" w14:textId="77777777" w:rsidR="0090618F" w:rsidRDefault="0090618F" w:rsidP="0090618F">
      <w:pPr>
        <w:rPr>
          <w:rFonts w:asciiTheme="minorHAnsi" w:hAnsiTheme="minorHAnsi" w:cstheme="minorHAnsi"/>
        </w:rPr>
      </w:pPr>
      <w:r>
        <w:rPr>
          <w:rFonts w:asciiTheme="minorHAnsi" w:hAnsiTheme="minorHAnsi" w:cstheme="minorHAnsi"/>
        </w:rPr>
        <w:t xml:space="preserve">Q. </w:t>
      </w:r>
      <w:r w:rsidRPr="0090618F">
        <w:rPr>
          <w:rFonts w:asciiTheme="minorHAnsi" w:hAnsiTheme="minorHAnsi" w:cstheme="minorHAnsi"/>
        </w:rPr>
        <w:t xml:space="preserve">Please advise the list of plugins currently installed, along with their version numbers. </w:t>
      </w:r>
    </w:p>
    <w:p w14:paraId="45CD3CE9" w14:textId="77777777" w:rsidR="0090618F" w:rsidRPr="0090618F" w:rsidRDefault="0090618F" w:rsidP="0090618F">
      <w:pPr>
        <w:rPr>
          <w:rFonts w:asciiTheme="minorHAnsi" w:hAnsiTheme="minorHAnsi" w:cstheme="minorHAnsi"/>
        </w:rPr>
      </w:pPr>
      <w:r>
        <w:rPr>
          <w:rFonts w:asciiTheme="minorHAnsi" w:hAnsiTheme="minorHAnsi" w:cstheme="minorHAnsi"/>
        </w:rPr>
        <w:t xml:space="preserve">A. </w:t>
      </w:r>
      <w:r w:rsidRPr="0090618F">
        <w:rPr>
          <w:rFonts w:asciiTheme="minorHAnsi" w:hAnsiTheme="minorHAnsi" w:cstheme="minorHAnsi"/>
        </w:rPr>
        <w:t>I cannot provide specific information for security reasons. Plugins are standard – social media widgets, security plugins, comment plugins.  </w:t>
      </w:r>
    </w:p>
    <w:p w14:paraId="6DA6950D" w14:textId="77777777" w:rsidR="0090618F" w:rsidRPr="0090618F" w:rsidRDefault="0090618F" w:rsidP="0090618F">
      <w:pPr>
        <w:rPr>
          <w:rFonts w:asciiTheme="minorHAnsi" w:hAnsiTheme="minorHAnsi" w:cstheme="minorHAnsi"/>
        </w:rPr>
      </w:pPr>
    </w:p>
    <w:p w14:paraId="2AB10ED5" w14:textId="77777777" w:rsidR="0090618F" w:rsidRDefault="0090618F" w:rsidP="0090618F">
      <w:pPr>
        <w:rPr>
          <w:rFonts w:asciiTheme="minorHAnsi" w:hAnsiTheme="minorHAnsi" w:cstheme="minorHAnsi"/>
        </w:rPr>
      </w:pPr>
      <w:r>
        <w:rPr>
          <w:rFonts w:asciiTheme="minorHAnsi" w:hAnsiTheme="minorHAnsi" w:cstheme="minorHAnsi"/>
        </w:rPr>
        <w:t xml:space="preserve">Q. </w:t>
      </w:r>
      <w:r w:rsidRPr="0090618F">
        <w:rPr>
          <w:rFonts w:asciiTheme="minorHAnsi" w:hAnsiTheme="minorHAnsi" w:cstheme="minorHAnsi"/>
        </w:rPr>
        <w:t xml:space="preserve">Please advise the version of WordPress currently installed. </w:t>
      </w:r>
    </w:p>
    <w:p w14:paraId="6592C5A3" w14:textId="77777777" w:rsidR="0090618F" w:rsidRPr="0090618F" w:rsidRDefault="0090618F" w:rsidP="0090618F">
      <w:pPr>
        <w:rPr>
          <w:rFonts w:asciiTheme="minorHAnsi" w:hAnsiTheme="minorHAnsi" w:cstheme="minorHAnsi"/>
        </w:rPr>
      </w:pPr>
      <w:r>
        <w:rPr>
          <w:rFonts w:asciiTheme="minorHAnsi" w:hAnsiTheme="minorHAnsi" w:cstheme="minorHAnsi"/>
        </w:rPr>
        <w:t>A. 4.9.2</w:t>
      </w:r>
    </w:p>
    <w:p w14:paraId="4AB4EA43" w14:textId="77777777" w:rsidR="0090618F" w:rsidRPr="0090618F" w:rsidRDefault="0090618F" w:rsidP="0090618F">
      <w:pPr>
        <w:rPr>
          <w:rFonts w:asciiTheme="minorHAnsi" w:hAnsiTheme="minorHAnsi" w:cstheme="minorHAnsi"/>
        </w:rPr>
      </w:pPr>
    </w:p>
    <w:p w14:paraId="198BE356" w14:textId="77777777" w:rsidR="0090618F" w:rsidRDefault="0090618F" w:rsidP="0090618F">
      <w:pPr>
        <w:rPr>
          <w:rFonts w:asciiTheme="minorHAnsi" w:hAnsiTheme="minorHAnsi" w:cstheme="minorHAnsi"/>
        </w:rPr>
      </w:pPr>
      <w:r>
        <w:rPr>
          <w:rFonts w:asciiTheme="minorHAnsi" w:hAnsiTheme="minorHAnsi" w:cstheme="minorHAnsi"/>
        </w:rPr>
        <w:t>Q. P</w:t>
      </w:r>
      <w:r w:rsidRPr="0090618F">
        <w:rPr>
          <w:rFonts w:asciiTheme="minorHAnsi" w:hAnsiTheme="minorHAnsi" w:cstheme="minorHAnsi"/>
        </w:rPr>
        <w:t xml:space="preserve">lease provide a copy of the Theme source code for review, to ensure future WordPress compatibility (we have seen some themes require significant code refactoring to keep them working with the latest versions of WordPress). </w:t>
      </w:r>
    </w:p>
    <w:p w14:paraId="269D094D" w14:textId="77777777" w:rsidR="0090618F" w:rsidRPr="0090618F" w:rsidRDefault="0090618F" w:rsidP="0090618F">
      <w:pPr>
        <w:rPr>
          <w:rFonts w:asciiTheme="minorHAnsi" w:hAnsiTheme="minorHAnsi" w:cstheme="minorHAnsi"/>
        </w:rPr>
      </w:pPr>
      <w:r>
        <w:rPr>
          <w:rFonts w:asciiTheme="minorHAnsi" w:hAnsiTheme="minorHAnsi" w:cstheme="minorHAnsi"/>
        </w:rPr>
        <w:t xml:space="preserve">A. </w:t>
      </w:r>
      <w:r w:rsidRPr="0090618F">
        <w:rPr>
          <w:rFonts w:asciiTheme="minorHAnsi" w:hAnsiTheme="minorHAnsi" w:cstheme="minorHAnsi"/>
        </w:rPr>
        <w:t xml:space="preserve">Theme is custom built and I cannot provide this. </w:t>
      </w:r>
    </w:p>
    <w:p w14:paraId="717A8525" w14:textId="77777777" w:rsidR="0090618F" w:rsidRPr="0090618F" w:rsidRDefault="0090618F">
      <w:pPr>
        <w:rPr>
          <w:rFonts w:asciiTheme="minorHAnsi" w:hAnsiTheme="minorHAnsi" w:cstheme="minorHAnsi"/>
        </w:rPr>
      </w:pPr>
    </w:p>
    <w:p w14:paraId="0452C2CC" w14:textId="77777777" w:rsidR="0090618F" w:rsidRDefault="0090618F" w:rsidP="0090618F">
      <w:pPr>
        <w:pStyle w:val="PlainText"/>
        <w:rPr>
          <w:rFonts w:asciiTheme="minorHAnsi" w:hAnsiTheme="minorHAnsi" w:cstheme="minorHAnsi"/>
          <w:sz w:val="24"/>
          <w:szCs w:val="24"/>
        </w:rPr>
      </w:pPr>
      <w:r>
        <w:rPr>
          <w:rFonts w:asciiTheme="minorHAnsi" w:hAnsiTheme="minorHAnsi" w:cstheme="minorHAnsi"/>
          <w:sz w:val="24"/>
          <w:szCs w:val="24"/>
        </w:rPr>
        <w:t xml:space="preserve">Q. </w:t>
      </w:r>
      <w:r w:rsidRPr="0090618F">
        <w:rPr>
          <w:rFonts w:asciiTheme="minorHAnsi" w:hAnsiTheme="minorHAnsi" w:cstheme="minorHAnsi"/>
          <w:sz w:val="24"/>
          <w:szCs w:val="24"/>
        </w:rPr>
        <w:t xml:space="preserve">Who is currently supplying website maintenance and development services for the </w:t>
      </w:r>
      <w:proofErr w:type="gramStart"/>
      <w:r w:rsidRPr="0090618F">
        <w:rPr>
          <w:rFonts w:asciiTheme="minorHAnsi" w:hAnsiTheme="minorHAnsi" w:cstheme="minorHAnsi"/>
          <w:sz w:val="24"/>
          <w:szCs w:val="24"/>
        </w:rPr>
        <w:t>website</w:t>
      </w:r>
      <w:proofErr w:type="gramEnd"/>
      <w:r w:rsidRPr="0090618F">
        <w:rPr>
          <w:rFonts w:asciiTheme="minorHAnsi" w:hAnsiTheme="minorHAnsi" w:cstheme="minorHAnsi"/>
          <w:sz w:val="24"/>
          <w:szCs w:val="24"/>
        </w:rPr>
        <w:t xml:space="preserve">? </w:t>
      </w:r>
    </w:p>
    <w:p w14:paraId="7607C461" w14:textId="77777777" w:rsidR="0090618F" w:rsidRPr="0090618F" w:rsidRDefault="0090618F" w:rsidP="0090618F">
      <w:pPr>
        <w:pStyle w:val="PlainText"/>
        <w:rPr>
          <w:rFonts w:asciiTheme="minorHAnsi" w:hAnsiTheme="minorHAnsi" w:cstheme="minorHAnsi"/>
          <w:sz w:val="24"/>
          <w:szCs w:val="24"/>
        </w:rPr>
      </w:pPr>
      <w:r>
        <w:rPr>
          <w:rFonts w:asciiTheme="minorHAnsi" w:hAnsiTheme="minorHAnsi" w:cstheme="minorHAnsi"/>
          <w:sz w:val="24"/>
          <w:szCs w:val="24"/>
        </w:rPr>
        <w:t xml:space="preserve">A. </w:t>
      </w:r>
      <w:r w:rsidRPr="0090618F">
        <w:rPr>
          <w:rFonts w:asciiTheme="minorHAnsi" w:hAnsiTheme="minorHAnsi" w:cstheme="minorHAnsi"/>
          <w:sz w:val="24"/>
          <w:szCs w:val="24"/>
        </w:rPr>
        <w:t>A company called Diva Creative based in Sheffield</w:t>
      </w:r>
    </w:p>
    <w:p w14:paraId="2305A6E4" w14:textId="77777777" w:rsidR="0090618F" w:rsidRPr="0090618F" w:rsidRDefault="0090618F" w:rsidP="0090618F">
      <w:pPr>
        <w:pStyle w:val="PlainText"/>
        <w:rPr>
          <w:rFonts w:asciiTheme="minorHAnsi" w:hAnsiTheme="minorHAnsi" w:cstheme="minorHAnsi"/>
          <w:sz w:val="24"/>
          <w:szCs w:val="24"/>
        </w:rPr>
      </w:pPr>
    </w:p>
    <w:p w14:paraId="2AE030CD" w14:textId="77777777" w:rsidR="0090618F" w:rsidRDefault="0090618F" w:rsidP="0090618F">
      <w:pPr>
        <w:pStyle w:val="PlainText"/>
        <w:rPr>
          <w:rFonts w:asciiTheme="minorHAnsi" w:hAnsiTheme="minorHAnsi" w:cstheme="minorHAnsi"/>
          <w:sz w:val="24"/>
          <w:szCs w:val="24"/>
        </w:rPr>
      </w:pPr>
      <w:r>
        <w:rPr>
          <w:rFonts w:asciiTheme="minorHAnsi" w:hAnsiTheme="minorHAnsi" w:cstheme="minorHAnsi"/>
          <w:sz w:val="24"/>
          <w:szCs w:val="24"/>
        </w:rPr>
        <w:t xml:space="preserve">Q. </w:t>
      </w:r>
      <w:r w:rsidRPr="0090618F">
        <w:rPr>
          <w:rFonts w:asciiTheme="minorHAnsi" w:hAnsiTheme="minorHAnsi" w:cstheme="minorHAnsi"/>
          <w:sz w:val="24"/>
          <w:szCs w:val="24"/>
        </w:rPr>
        <w:t xml:space="preserve">Have there been any recurrent problems with the current website? If so, do these problems still exist or have they been resolved? </w:t>
      </w:r>
    </w:p>
    <w:p w14:paraId="75BCF63F" w14:textId="77777777" w:rsidR="0090618F" w:rsidRPr="0090618F" w:rsidRDefault="0090618F" w:rsidP="0090618F">
      <w:pPr>
        <w:pStyle w:val="PlainText"/>
        <w:rPr>
          <w:rFonts w:asciiTheme="minorHAnsi" w:hAnsiTheme="minorHAnsi" w:cstheme="minorHAnsi"/>
          <w:sz w:val="24"/>
          <w:szCs w:val="24"/>
        </w:rPr>
      </w:pPr>
      <w:r>
        <w:rPr>
          <w:rFonts w:asciiTheme="minorHAnsi" w:hAnsiTheme="minorHAnsi" w:cstheme="minorHAnsi"/>
          <w:sz w:val="24"/>
          <w:szCs w:val="24"/>
        </w:rPr>
        <w:t xml:space="preserve">A. </w:t>
      </w:r>
      <w:r w:rsidRPr="0090618F">
        <w:rPr>
          <w:rFonts w:asciiTheme="minorHAnsi" w:hAnsiTheme="minorHAnsi" w:cstheme="minorHAnsi"/>
          <w:sz w:val="24"/>
          <w:szCs w:val="24"/>
        </w:rPr>
        <w:t xml:space="preserve">No problems currently exist with the site </w:t>
      </w:r>
    </w:p>
    <w:p w14:paraId="6D3FBD8E" w14:textId="77777777" w:rsidR="0090618F" w:rsidRPr="0090618F" w:rsidRDefault="0090618F" w:rsidP="0090618F">
      <w:pPr>
        <w:pStyle w:val="PlainText"/>
        <w:rPr>
          <w:rFonts w:asciiTheme="minorHAnsi" w:hAnsiTheme="minorHAnsi" w:cstheme="minorHAnsi"/>
          <w:sz w:val="24"/>
          <w:szCs w:val="24"/>
        </w:rPr>
      </w:pPr>
    </w:p>
    <w:p w14:paraId="4157D55D" w14:textId="77777777" w:rsidR="0090618F" w:rsidRDefault="0090618F" w:rsidP="0090618F">
      <w:pPr>
        <w:pStyle w:val="PlainText"/>
        <w:rPr>
          <w:rFonts w:asciiTheme="minorHAnsi" w:hAnsiTheme="minorHAnsi" w:cstheme="minorHAnsi"/>
          <w:sz w:val="24"/>
          <w:szCs w:val="24"/>
        </w:rPr>
      </w:pPr>
      <w:r>
        <w:rPr>
          <w:rFonts w:asciiTheme="minorHAnsi" w:hAnsiTheme="minorHAnsi" w:cstheme="minorHAnsi"/>
          <w:sz w:val="24"/>
          <w:szCs w:val="24"/>
        </w:rPr>
        <w:t xml:space="preserve">Q. </w:t>
      </w:r>
      <w:r w:rsidRPr="0090618F">
        <w:rPr>
          <w:rFonts w:asciiTheme="minorHAnsi" w:hAnsiTheme="minorHAnsi" w:cstheme="minorHAnsi"/>
          <w:sz w:val="24"/>
          <w:szCs w:val="24"/>
        </w:rPr>
        <w:t xml:space="preserve">Does the Children’s Commissioner’s Office host the website in-house?  If not, who provides hosting? </w:t>
      </w:r>
    </w:p>
    <w:p w14:paraId="61A13676" w14:textId="77777777" w:rsidR="0090618F" w:rsidRPr="0090618F" w:rsidRDefault="0090618F" w:rsidP="0090618F">
      <w:pPr>
        <w:pStyle w:val="PlainText"/>
        <w:rPr>
          <w:rFonts w:asciiTheme="minorHAnsi" w:hAnsiTheme="minorHAnsi" w:cstheme="minorHAnsi"/>
          <w:sz w:val="24"/>
          <w:szCs w:val="24"/>
        </w:rPr>
      </w:pPr>
      <w:r>
        <w:rPr>
          <w:rFonts w:asciiTheme="minorHAnsi" w:hAnsiTheme="minorHAnsi" w:cstheme="minorHAnsi"/>
          <w:sz w:val="24"/>
          <w:szCs w:val="24"/>
        </w:rPr>
        <w:lastRenderedPageBreak/>
        <w:t xml:space="preserve">A. </w:t>
      </w:r>
      <w:r w:rsidRPr="0090618F">
        <w:rPr>
          <w:rFonts w:asciiTheme="minorHAnsi" w:hAnsiTheme="minorHAnsi" w:cstheme="minorHAnsi"/>
          <w:sz w:val="24"/>
          <w:szCs w:val="24"/>
        </w:rPr>
        <w:t xml:space="preserve">Hosting is provided by Microsoft Azure  </w:t>
      </w:r>
    </w:p>
    <w:p w14:paraId="00B3395E" w14:textId="77777777" w:rsidR="0090618F" w:rsidRPr="0090618F" w:rsidRDefault="0090618F">
      <w:pPr>
        <w:rPr>
          <w:rFonts w:asciiTheme="minorHAnsi" w:hAnsiTheme="minorHAnsi" w:cstheme="minorHAnsi"/>
        </w:rPr>
      </w:pPr>
    </w:p>
    <w:p w14:paraId="76AC7F38" w14:textId="77777777" w:rsidR="0090618F" w:rsidRDefault="0090618F" w:rsidP="0090618F">
      <w:pPr>
        <w:rPr>
          <w:rFonts w:asciiTheme="minorHAnsi" w:hAnsiTheme="minorHAnsi" w:cstheme="minorHAnsi"/>
        </w:rPr>
      </w:pPr>
      <w:r>
        <w:rPr>
          <w:rFonts w:asciiTheme="minorHAnsi" w:hAnsiTheme="minorHAnsi" w:cstheme="minorHAnsi"/>
        </w:rPr>
        <w:t xml:space="preserve">Q. Where is the site </w:t>
      </w:r>
      <w:proofErr w:type="gramStart"/>
      <w:r>
        <w:rPr>
          <w:rFonts w:asciiTheme="minorHAnsi" w:hAnsiTheme="minorHAnsi" w:cstheme="minorHAnsi"/>
        </w:rPr>
        <w:t>located</w:t>
      </w:r>
      <w:proofErr w:type="gramEnd"/>
    </w:p>
    <w:p w14:paraId="529990C3" w14:textId="77777777" w:rsidR="0090618F" w:rsidRDefault="0090618F" w:rsidP="0090618F">
      <w:pPr>
        <w:rPr>
          <w:rFonts w:asciiTheme="minorHAnsi" w:hAnsiTheme="minorHAnsi" w:cstheme="minorHAnsi"/>
        </w:rPr>
      </w:pPr>
      <w:r>
        <w:rPr>
          <w:rFonts w:asciiTheme="minorHAnsi" w:hAnsiTheme="minorHAnsi" w:cstheme="minorHAnsi"/>
        </w:rPr>
        <w:t xml:space="preserve">A. </w:t>
      </w:r>
      <w:r w:rsidRPr="0090618F">
        <w:rPr>
          <w:rFonts w:asciiTheme="minorHAnsi" w:hAnsiTheme="minorHAnsi" w:cstheme="minorHAnsi"/>
        </w:rPr>
        <w:t xml:space="preserve">Site address is </w:t>
      </w:r>
      <w:hyperlink r:id="rId5" w:history="1">
        <w:r w:rsidRPr="0090618F">
          <w:rPr>
            <w:rStyle w:val="Hyperlink"/>
            <w:rFonts w:asciiTheme="minorHAnsi" w:hAnsiTheme="minorHAnsi" w:cstheme="minorHAnsi"/>
            <w:color w:val="auto"/>
          </w:rPr>
          <w:t>www.childrenscommissioner.gov.uk</w:t>
        </w:r>
      </w:hyperlink>
    </w:p>
    <w:p w14:paraId="68537329" w14:textId="77777777" w:rsidR="0090618F" w:rsidRDefault="0090618F" w:rsidP="0090618F">
      <w:pPr>
        <w:rPr>
          <w:rFonts w:asciiTheme="minorHAnsi" w:hAnsiTheme="minorHAnsi" w:cstheme="minorHAnsi"/>
        </w:rPr>
      </w:pPr>
    </w:p>
    <w:p w14:paraId="6475E26E" w14:textId="77777777" w:rsidR="00AC4436" w:rsidRDefault="00AC4436" w:rsidP="0090618F">
      <w:pPr>
        <w:rPr>
          <w:rFonts w:asciiTheme="minorHAnsi" w:hAnsiTheme="minorHAnsi" w:cstheme="minorHAnsi"/>
        </w:rPr>
      </w:pPr>
      <w:r>
        <w:rPr>
          <w:rFonts w:asciiTheme="minorHAnsi" w:hAnsiTheme="minorHAnsi" w:cstheme="minorHAnsi"/>
        </w:rPr>
        <w:t xml:space="preserve">Q. How many users does the site have, how many are new, what’s the bounce rate and average time spent on site? </w:t>
      </w:r>
    </w:p>
    <w:p w14:paraId="197C7D71" w14:textId="77777777" w:rsidR="00AC4436" w:rsidRDefault="00AC4436" w:rsidP="00AC4436">
      <w:pPr>
        <w:rPr>
          <w:rFonts w:asciiTheme="minorHAnsi" w:hAnsiTheme="minorHAnsi" w:cstheme="minorHAnsi"/>
        </w:rPr>
      </w:pPr>
      <w:r>
        <w:rPr>
          <w:rFonts w:asciiTheme="minorHAnsi" w:hAnsiTheme="minorHAnsi" w:cstheme="minorHAnsi"/>
        </w:rPr>
        <w:t xml:space="preserve">A. </w:t>
      </w:r>
      <w:r w:rsidR="0090618F" w:rsidRPr="0090618F">
        <w:rPr>
          <w:rFonts w:asciiTheme="minorHAnsi" w:hAnsiTheme="minorHAnsi" w:cstheme="minorHAnsi"/>
        </w:rPr>
        <w:t xml:space="preserve">Average users = 14K, new vs returning = 83/17, bounce rate 64%, length on site = 1:42, number of pages visited = 2.15 </w:t>
      </w:r>
    </w:p>
    <w:p w14:paraId="57E5059B" w14:textId="77777777" w:rsidR="00AC4436" w:rsidRDefault="00AC4436" w:rsidP="00AC4436">
      <w:pPr>
        <w:rPr>
          <w:rFonts w:asciiTheme="minorHAnsi" w:hAnsiTheme="minorHAnsi" w:cstheme="minorHAnsi"/>
        </w:rPr>
      </w:pPr>
    </w:p>
    <w:p w14:paraId="0814F5EF" w14:textId="77777777" w:rsidR="00AC4436" w:rsidRDefault="00AC4436" w:rsidP="00AC4436">
      <w:pPr>
        <w:rPr>
          <w:rFonts w:asciiTheme="minorHAnsi" w:hAnsiTheme="minorHAnsi" w:cstheme="minorHAnsi"/>
        </w:rPr>
      </w:pPr>
      <w:proofErr w:type="gramStart"/>
      <w:r>
        <w:rPr>
          <w:rFonts w:asciiTheme="minorHAnsi" w:hAnsiTheme="minorHAnsi" w:cstheme="minorHAnsi"/>
        </w:rPr>
        <w:t>Q. How is email sign-up</w:t>
      </w:r>
      <w:proofErr w:type="gramEnd"/>
      <w:r>
        <w:rPr>
          <w:rFonts w:asciiTheme="minorHAnsi" w:hAnsiTheme="minorHAnsi" w:cstheme="minorHAnsi"/>
        </w:rPr>
        <w:t xml:space="preserve"> powered? </w:t>
      </w:r>
    </w:p>
    <w:p w14:paraId="272B9782" w14:textId="77777777" w:rsidR="0090618F" w:rsidRPr="00AC4436" w:rsidRDefault="00AC4436" w:rsidP="00AC4436">
      <w:pPr>
        <w:rPr>
          <w:rFonts w:asciiTheme="minorHAnsi" w:hAnsiTheme="minorHAnsi" w:cstheme="minorHAnsi"/>
        </w:rPr>
      </w:pPr>
      <w:r>
        <w:rPr>
          <w:rFonts w:asciiTheme="minorHAnsi" w:hAnsiTheme="minorHAnsi" w:cstheme="minorHAnsi"/>
        </w:rPr>
        <w:t xml:space="preserve">A. </w:t>
      </w:r>
      <w:r w:rsidR="0090618F" w:rsidRPr="00AC4436">
        <w:rPr>
          <w:rFonts w:asciiTheme="minorHAnsi" w:hAnsiTheme="minorHAnsi" w:cstheme="minorHAnsi"/>
        </w:rPr>
        <w:t xml:space="preserve">Email sign-up is powered by </w:t>
      </w:r>
      <w:proofErr w:type="spellStart"/>
      <w:r w:rsidR="0090618F" w:rsidRPr="00AC4436">
        <w:rPr>
          <w:rFonts w:asciiTheme="minorHAnsi" w:hAnsiTheme="minorHAnsi" w:cstheme="minorHAnsi"/>
        </w:rPr>
        <w:t>Newsweaver</w:t>
      </w:r>
      <w:proofErr w:type="spellEnd"/>
      <w:r w:rsidR="0090618F" w:rsidRPr="00AC4436">
        <w:rPr>
          <w:rFonts w:asciiTheme="minorHAnsi" w:hAnsiTheme="minorHAnsi" w:cstheme="minorHAnsi"/>
        </w:rPr>
        <w:t xml:space="preserve"> (similar service to </w:t>
      </w:r>
      <w:proofErr w:type="spellStart"/>
      <w:r w:rsidR="0090618F" w:rsidRPr="00AC4436">
        <w:rPr>
          <w:rFonts w:asciiTheme="minorHAnsi" w:hAnsiTheme="minorHAnsi" w:cstheme="minorHAnsi"/>
        </w:rPr>
        <w:t>Dotmailer</w:t>
      </w:r>
      <w:proofErr w:type="spellEnd"/>
      <w:r w:rsidR="0090618F" w:rsidRPr="00AC4436">
        <w:rPr>
          <w:rFonts w:asciiTheme="minorHAnsi" w:hAnsiTheme="minorHAnsi" w:cstheme="minorHAnsi"/>
        </w:rPr>
        <w:t xml:space="preserve">) </w:t>
      </w:r>
    </w:p>
    <w:p w14:paraId="4E602D38" w14:textId="77777777" w:rsidR="0090618F" w:rsidRPr="0090618F" w:rsidRDefault="0090618F">
      <w:pPr>
        <w:rPr>
          <w:rFonts w:asciiTheme="minorHAnsi" w:hAnsiTheme="minorHAnsi" w:cstheme="minorHAnsi"/>
        </w:rPr>
      </w:pPr>
    </w:p>
    <w:p w14:paraId="5AB392C3" w14:textId="77777777" w:rsidR="00AC4436" w:rsidRDefault="00AC4436" w:rsidP="0090618F">
      <w:pPr>
        <w:rPr>
          <w:rFonts w:asciiTheme="minorHAnsi" w:hAnsiTheme="minorHAnsi" w:cstheme="minorHAnsi"/>
        </w:rPr>
      </w:pPr>
      <w:r>
        <w:rPr>
          <w:rFonts w:asciiTheme="minorHAnsi" w:hAnsiTheme="minorHAnsi" w:cstheme="minorHAnsi"/>
        </w:rPr>
        <w:t xml:space="preserve">Q. </w:t>
      </w:r>
      <w:r w:rsidR="0090618F" w:rsidRPr="0090618F">
        <w:rPr>
          <w:rFonts w:asciiTheme="minorHAnsi" w:hAnsiTheme="minorHAnsi" w:cstheme="minorHAnsi"/>
        </w:rPr>
        <w:t xml:space="preserve">Is there a current provider of support services to the site? </w:t>
      </w:r>
    </w:p>
    <w:p w14:paraId="36121F61" w14:textId="77777777" w:rsidR="0090618F" w:rsidRPr="0090618F" w:rsidRDefault="00AC4436" w:rsidP="0090618F">
      <w:pPr>
        <w:rPr>
          <w:rFonts w:asciiTheme="minorHAnsi" w:hAnsiTheme="minorHAnsi" w:cstheme="minorHAnsi"/>
        </w:rPr>
      </w:pPr>
      <w:r>
        <w:rPr>
          <w:rFonts w:asciiTheme="minorHAnsi" w:hAnsiTheme="minorHAnsi" w:cstheme="minorHAnsi"/>
        </w:rPr>
        <w:t xml:space="preserve">A. </w:t>
      </w:r>
      <w:r w:rsidR="0090618F" w:rsidRPr="0090618F">
        <w:rPr>
          <w:rFonts w:asciiTheme="minorHAnsi" w:hAnsiTheme="minorHAnsi" w:cstheme="minorHAnsi"/>
        </w:rPr>
        <w:t xml:space="preserve">Diva Creative </w:t>
      </w:r>
    </w:p>
    <w:p w14:paraId="704A8C39" w14:textId="77777777" w:rsidR="00AC4436" w:rsidRDefault="00AC4436" w:rsidP="0090618F">
      <w:pPr>
        <w:rPr>
          <w:rFonts w:asciiTheme="minorHAnsi" w:hAnsiTheme="minorHAnsi" w:cstheme="minorHAnsi"/>
        </w:rPr>
      </w:pPr>
    </w:p>
    <w:p w14:paraId="76F26B8D" w14:textId="77777777" w:rsidR="00AC4436" w:rsidRDefault="00AC4436" w:rsidP="0090618F">
      <w:pPr>
        <w:rPr>
          <w:rFonts w:asciiTheme="minorHAnsi" w:hAnsiTheme="minorHAnsi" w:cstheme="minorHAnsi"/>
        </w:rPr>
      </w:pPr>
      <w:r>
        <w:rPr>
          <w:rFonts w:asciiTheme="minorHAnsi" w:hAnsiTheme="minorHAnsi" w:cstheme="minorHAnsi"/>
        </w:rPr>
        <w:t>Q. I</w:t>
      </w:r>
      <w:r w:rsidR="0090618F" w:rsidRPr="0090618F">
        <w:rPr>
          <w:rFonts w:asciiTheme="minorHAnsi" w:hAnsiTheme="minorHAnsi" w:cstheme="minorHAnsi"/>
        </w:rPr>
        <w:t>s there a</w:t>
      </w:r>
      <w:r>
        <w:rPr>
          <w:rFonts w:asciiTheme="minorHAnsi" w:hAnsiTheme="minorHAnsi" w:cstheme="minorHAnsi"/>
        </w:rPr>
        <w:t xml:space="preserve"> reason for moving away from current supplier</w:t>
      </w:r>
      <w:r w:rsidR="0090618F" w:rsidRPr="0090618F">
        <w:rPr>
          <w:rFonts w:asciiTheme="minorHAnsi" w:hAnsiTheme="minorHAnsi" w:cstheme="minorHAnsi"/>
        </w:rPr>
        <w:t xml:space="preserve">? </w:t>
      </w:r>
    </w:p>
    <w:p w14:paraId="4D15025F" w14:textId="77777777" w:rsidR="0090618F" w:rsidRPr="0090618F" w:rsidRDefault="00AC4436" w:rsidP="0090618F">
      <w:pPr>
        <w:rPr>
          <w:rFonts w:asciiTheme="minorHAnsi" w:hAnsiTheme="minorHAnsi" w:cstheme="minorHAnsi"/>
        </w:rPr>
      </w:pPr>
      <w:r>
        <w:rPr>
          <w:rFonts w:asciiTheme="minorHAnsi" w:hAnsiTheme="minorHAnsi" w:cstheme="minorHAnsi"/>
        </w:rPr>
        <w:t xml:space="preserve">A. </w:t>
      </w:r>
      <w:r w:rsidR="0090618F" w:rsidRPr="0090618F">
        <w:rPr>
          <w:rFonts w:asciiTheme="minorHAnsi" w:hAnsiTheme="minorHAnsi" w:cstheme="minorHAnsi"/>
        </w:rPr>
        <w:t xml:space="preserve">No, we are going out to tender as the current contract has come to an end </w:t>
      </w:r>
    </w:p>
    <w:p w14:paraId="3A08E3FC" w14:textId="77777777" w:rsidR="00AC4436" w:rsidRDefault="00AC4436" w:rsidP="0090618F">
      <w:pPr>
        <w:rPr>
          <w:rFonts w:asciiTheme="minorHAnsi" w:hAnsiTheme="minorHAnsi" w:cstheme="minorHAnsi"/>
        </w:rPr>
      </w:pPr>
    </w:p>
    <w:p w14:paraId="021EFC7D" w14:textId="77777777" w:rsidR="00AC4436" w:rsidRDefault="00AC4436" w:rsidP="0090618F">
      <w:pPr>
        <w:rPr>
          <w:rFonts w:asciiTheme="minorHAnsi" w:hAnsiTheme="minorHAnsi" w:cstheme="minorHAnsi"/>
        </w:rPr>
      </w:pPr>
      <w:r>
        <w:rPr>
          <w:rFonts w:asciiTheme="minorHAnsi" w:hAnsiTheme="minorHAnsi" w:cstheme="minorHAnsi"/>
        </w:rPr>
        <w:t xml:space="preserve">Q. </w:t>
      </w:r>
      <w:r w:rsidR="0090618F" w:rsidRPr="0090618F">
        <w:rPr>
          <w:rFonts w:asciiTheme="minorHAnsi" w:hAnsiTheme="minorHAnsi" w:cstheme="minorHAnsi"/>
        </w:rPr>
        <w:t xml:space="preserve">Are previous or current suppliers also invited to put forwards a tender submission for this work? </w:t>
      </w:r>
    </w:p>
    <w:p w14:paraId="79C8F4E3" w14:textId="77777777" w:rsidR="0090618F" w:rsidRPr="0090618F" w:rsidRDefault="00AC4436" w:rsidP="0090618F">
      <w:pPr>
        <w:rPr>
          <w:rFonts w:asciiTheme="minorHAnsi" w:hAnsiTheme="minorHAnsi" w:cstheme="minorHAnsi"/>
        </w:rPr>
      </w:pPr>
      <w:r>
        <w:rPr>
          <w:rFonts w:asciiTheme="minorHAnsi" w:hAnsiTheme="minorHAnsi" w:cstheme="minorHAnsi"/>
        </w:rPr>
        <w:t xml:space="preserve">A. </w:t>
      </w:r>
      <w:r w:rsidR="0090618F" w:rsidRPr="0090618F">
        <w:rPr>
          <w:rFonts w:asciiTheme="minorHAnsi" w:hAnsiTheme="minorHAnsi" w:cstheme="minorHAnsi"/>
        </w:rPr>
        <w:t>This tender is open to all suppliers who wish to apply</w:t>
      </w:r>
    </w:p>
    <w:p w14:paraId="2D67B27D" w14:textId="77777777" w:rsidR="00AC4436" w:rsidRDefault="00AC4436" w:rsidP="0090618F">
      <w:pPr>
        <w:rPr>
          <w:rFonts w:asciiTheme="minorHAnsi" w:hAnsiTheme="minorHAnsi" w:cstheme="minorHAnsi"/>
        </w:rPr>
      </w:pPr>
    </w:p>
    <w:p w14:paraId="7E371FED" w14:textId="77777777" w:rsidR="00AC4436" w:rsidRDefault="00AC4436" w:rsidP="0090618F">
      <w:pPr>
        <w:rPr>
          <w:rFonts w:asciiTheme="minorHAnsi" w:hAnsiTheme="minorHAnsi" w:cstheme="minorHAnsi"/>
        </w:rPr>
      </w:pPr>
      <w:r>
        <w:rPr>
          <w:rFonts w:asciiTheme="minorHAnsi" w:hAnsiTheme="minorHAnsi" w:cstheme="minorHAnsi"/>
        </w:rPr>
        <w:t xml:space="preserve">Q. </w:t>
      </w:r>
      <w:r w:rsidR="0090618F" w:rsidRPr="0090618F">
        <w:rPr>
          <w:rFonts w:asciiTheme="minorHAnsi" w:hAnsiTheme="minorHAnsi" w:cstheme="minorHAnsi"/>
        </w:rPr>
        <w:t xml:space="preserve">Do you work with any other agencies for other services such as branding, design, SEO, wider digital marketing etc that may also be stakeholders in the website maintenance project? </w:t>
      </w:r>
    </w:p>
    <w:p w14:paraId="23D0C1FB" w14:textId="77777777" w:rsidR="0090618F" w:rsidRPr="0090618F" w:rsidRDefault="00AC4436" w:rsidP="0090618F">
      <w:pPr>
        <w:rPr>
          <w:rFonts w:asciiTheme="minorHAnsi" w:hAnsiTheme="minorHAnsi" w:cstheme="minorHAnsi"/>
        </w:rPr>
      </w:pPr>
      <w:r>
        <w:rPr>
          <w:rFonts w:asciiTheme="minorHAnsi" w:hAnsiTheme="minorHAnsi" w:cstheme="minorHAnsi"/>
        </w:rPr>
        <w:t xml:space="preserve">A. </w:t>
      </w:r>
      <w:r w:rsidR="0090618F" w:rsidRPr="0090618F">
        <w:rPr>
          <w:rFonts w:asciiTheme="minorHAnsi" w:hAnsiTheme="minorHAnsi" w:cstheme="minorHAnsi"/>
        </w:rPr>
        <w:t xml:space="preserve">Not currently </w:t>
      </w:r>
    </w:p>
    <w:p w14:paraId="1AAE8FD4" w14:textId="77777777" w:rsidR="0090618F" w:rsidRDefault="0090618F" w:rsidP="0090618F">
      <w:pPr>
        <w:rPr>
          <w:rFonts w:asciiTheme="minorHAnsi" w:hAnsiTheme="minorHAnsi" w:cstheme="minorHAnsi"/>
        </w:rPr>
      </w:pPr>
    </w:p>
    <w:p w14:paraId="0E896D3F" w14:textId="77777777" w:rsidR="00ED4FBA" w:rsidRDefault="00ED4FBA" w:rsidP="0090618F">
      <w:pPr>
        <w:rPr>
          <w:rFonts w:asciiTheme="minorHAnsi" w:hAnsiTheme="minorHAnsi" w:cstheme="minorHAnsi"/>
        </w:rPr>
      </w:pPr>
      <w:r>
        <w:rPr>
          <w:rFonts w:asciiTheme="minorHAnsi" w:hAnsiTheme="minorHAnsi" w:cstheme="minorHAnsi"/>
        </w:rPr>
        <w:t xml:space="preserve">Q. </w:t>
      </w:r>
      <w:r w:rsidR="0090618F" w:rsidRPr="0090618F">
        <w:rPr>
          <w:rFonts w:asciiTheme="minorHAnsi" w:hAnsiTheme="minorHAnsi" w:cstheme="minorHAnsi"/>
        </w:rPr>
        <w:t xml:space="preserve">The 'carrying out design amends' part of the ITT sounds fairly vague at the moment, so without more detail of requirements it would be hard to know if we can do everything you are looking for in the budget you have available. Do you have any more details of the scope of work here? </w:t>
      </w:r>
    </w:p>
    <w:p w14:paraId="1B4209B6" w14:textId="140305F4" w:rsidR="0090618F" w:rsidRDefault="00ED4FBA" w:rsidP="0090618F">
      <w:pPr>
        <w:rPr>
          <w:rFonts w:asciiTheme="minorHAnsi" w:hAnsiTheme="minorHAnsi" w:cstheme="minorHAnsi"/>
        </w:rPr>
      </w:pPr>
      <w:r>
        <w:rPr>
          <w:rFonts w:asciiTheme="minorHAnsi" w:hAnsiTheme="minorHAnsi" w:cstheme="minorHAnsi"/>
        </w:rPr>
        <w:t xml:space="preserve">A. </w:t>
      </w:r>
      <w:r w:rsidR="0090618F" w:rsidRPr="0090618F">
        <w:rPr>
          <w:rFonts w:asciiTheme="minorHAnsi" w:hAnsiTheme="minorHAnsi" w:cstheme="minorHAnsi"/>
        </w:rPr>
        <w:t xml:space="preserve">For example, we may want to change colours, change the size of boxes, add a different Twitter follow button, etc. – very small design amends </w:t>
      </w:r>
    </w:p>
    <w:p w14:paraId="1164C3CD" w14:textId="60061311" w:rsidR="0090618F" w:rsidRDefault="0090618F" w:rsidP="0090618F">
      <w:pPr>
        <w:jc w:val="both"/>
        <w:rPr>
          <w:rFonts w:asciiTheme="minorHAnsi" w:hAnsiTheme="minorHAnsi" w:cstheme="minorHAnsi"/>
        </w:rPr>
      </w:pPr>
    </w:p>
    <w:p w14:paraId="22C14A36" w14:textId="77777777" w:rsidR="00ED4FBA" w:rsidRDefault="00ED4FBA" w:rsidP="0090618F">
      <w:pPr>
        <w:jc w:val="both"/>
        <w:rPr>
          <w:rFonts w:asciiTheme="minorHAnsi" w:hAnsiTheme="minorHAnsi" w:cstheme="minorHAnsi"/>
        </w:rPr>
      </w:pPr>
      <w:r>
        <w:rPr>
          <w:rFonts w:asciiTheme="minorHAnsi" w:hAnsiTheme="minorHAnsi" w:cstheme="minorHAnsi"/>
        </w:rPr>
        <w:t xml:space="preserve">Q. </w:t>
      </w:r>
      <w:r w:rsidR="0090618F" w:rsidRPr="0090618F">
        <w:rPr>
          <w:rFonts w:asciiTheme="minorHAnsi" w:hAnsiTheme="minorHAnsi" w:cstheme="minorHAnsi"/>
        </w:rPr>
        <w:t xml:space="preserve">You want to update complete website or fix existing one. </w:t>
      </w:r>
    </w:p>
    <w:p w14:paraId="61B8542E" w14:textId="1EBD610C" w:rsidR="0090618F" w:rsidRPr="0090618F" w:rsidRDefault="00ED4FBA" w:rsidP="0090618F">
      <w:pPr>
        <w:jc w:val="both"/>
        <w:rPr>
          <w:rFonts w:asciiTheme="minorHAnsi" w:hAnsiTheme="minorHAnsi" w:cstheme="minorHAnsi"/>
        </w:rPr>
      </w:pPr>
      <w:r>
        <w:rPr>
          <w:rFonts w:asciiTheme="minorHAnsi" w:hAnsiTheme="minorHAnsi" w:cstheme="minorHAnsi"/>
        </w:rPr>
        <w:t xml:space="preserve">A. </w:t>
      </w:r>
      <w:r w:rsidR="0090618F" w:rsidRPr="0090618F">
        <w:rPr>
          <w:rFonts w:asciiTheme="minorHAnsi" w:hAnsiTheme="minorHAnsi" w:cstheme="minorHAnsi"/>
        </w:rPr>
        <w:t xml:space="preserve">Neither – we need ongoing maintenance and development as outlined in the invitation to tender document on contracts finder. </w:t>
      </w:r>
    </w:p>
    <w:p w14:paraId="3BED710F" w14:textId="77777777" w:rsidR="0090618F" w:rsidRDefault="0090618F">
      <w:pPr>
        <w:rPr>
          <w:rFonts w:asciiTheme="minorHAnsi" w:hAnsiTheme="minorHAnsi" w:cstheme="minorHAnsi"/>
        </w:rPr>
      </w:pPr>
    </w:p>
    <w:p w14:paraId="1F171AD4" w14:textId="77777777" w:rsidR="0090618F" w:rsidRPr="0090618F" w:rsidRDefault="0090618F">
      <w:pPr>
        <w:rPr>
          <w:rFonts w:asciiTheme="minorHAnsi" w:hAnsiTheme="minorHAnsi" w:cstheme="minorHAnsi"/>
        </w:rPr>
      </w:pPr>
    </w:p>
    <w:sectPr w:rsidR="0090618F" w:rsidRPr="00906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56E9"/>
    <w:multiLevelType w:val="hybridMultilevel"/>
    <w:tmpl w:val="D2A0D6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F95C8B"/>
    <w:multiLevelType w:val="hybridMultilevel"/>
    <w:tmpl w:val="7F5A02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8F"/>
    <w:rsid w:val="00402C00"/>
    <w:rsid w:val="0090618F"/>
    <w:rsid w:val="00AC4436"/>
    <w:rsid w:val="00EB3889"/>
    <w:rsid w:val="00ED4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457A"/>
  <w15:chartTrackingRefBased/>
  <w15:docId w15:val="{5ED20F57-1955-4275-B5FE-5D73F2FC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18F"/>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0618F"/>
    <w:rPr>
      <w:rFonts w:ascii="Calibri" w:hAnsi="Calibri" w:cstheme="minorBidi"/>
      <w:sz w:val="22"/>
      <w:szCs w:val="21"/>
      <w:lang w:eastAsia="en-US"/>
    </w:rPr>
  </w:style>
  <w:style w:type="character" w:customStyle="1" w:styleId="PlainTextChar">
    <w:name w:val="Plain Text Char"/>
    <w:basedOn w:val="DefaultParagraphFont"/>
    <w:link w:val="PlainText"/>
    <w:uiPriority w:val="99"/>
    <w:semiHidden/>
    <w:rsid w:val="0090618F"/>
    <w:rPr>
      <w:rFonts w:ascii="Calibri" w:hAnsi="Calibri"/>
      <w:szCs w:val="21"/>
    </w:rPr>
  </w:style>
  <w:style w:type="character" w:styleId="Hyperlink">
    <w:name w:val="Hyperlink"/>
    <w:basedOn w:val="DefaultParagraphFont"/>
    <w:uiPriority w:val="99"/>
    <w:semiHidden/>
    <w:unhideWhenUsed/>
    <w:rsid w:val="0090618F"/>
    <w:rPr>
      <w:color w:val="0563C1"/>
      <w:u w:val="single"/>
    </w:rPr>
  </w:style>
  <w:style w:type="paragraph" w:styleId="ListParagraph">
    <w:name w:val="List Paragraph"/>
    <w:basedOn w:val="Normal"/>
    <w:uiPriority w:val="34"/>
    <w:qFormat/>
    <w:rsid w:val="0090618F"/>
    <w:pPr>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18381">
      <w:bodyDiv w:val="1"/>
      <w:marLeft w:val="0"/>
      <w:marRight w:val="0"/>
      <w:marTop w:val="0"/>
      <w:marBottom w:val="0"/>
      <w:divBdr>
        <w:top w:val="none" w:sz="0" w:space="0" w:color="auto"/>
        <w:left w:val="none" w:sz="0" w:space="0" w:color="auto"/>
        <w:bottom w:val="none" w:sz="0" w:space="0" w:color="auto"/>
        <w:right w:val="none" w:sz="0" w:space="0" w:color="auto"/>
      </w:divBdr>
    </w:div>
    <w:div w:id="334919065">
      <w:bodyDiv w:val="1"/>
      <w:marLeft w:val="0"/>
      <w:marRight w:val="0"/>
      <w:marTop w:val="0"/>
      <w:marBottom w:val="0"/>
      <w:divBdr>
        <w:top w:val="none" w:sz="0" w:space="0" w:color="auto"/>
        <w:left w:val="none" w:sz="0" w:space="0" w:color="auto"/>
        <w:bottom w:val="none" w:sz="0" w:space="0" w:color="auto"/>
        <w:right w:val="none" w:sz="0" w:space="0" w:color="auto"/>
      </w:divBdr>
    </w:div>
    <w:div w:id="376441413">
      <w:bodyDiv w:val="1"/>
      <w:marLeft w:val="0"/>
      <w:marRight w:val="0"/>
      <w:marTop w:val="0"/>
      <w:marBottom w:val="0"/>
      <w:divBdr>
        <w:top w:val="none" w:sz="0" w:space="0" w:color="auto"/>
        <w:left w:val="none" w:sz="0" w:space="0" w:color="auto"/>
        <w:bottom w:val="none" w:sz="0" w:space="0" w:color="auto"/>
        <w:right w:val="none" w:sz="0" w:space="0" w:color="auto"/>
      </w:divBdr>
    </w:div>
    <w:div w:id="1315135684">
      <w:bodyDiv w:val="1"/>
      <w:marLeft w:val="0"/>
      <w:marRight w:val="0"/>
      <w:marTop w:val="0"/>
      <w:marBottom w:val="0"/>
      <w:divBdr>
        <w:top w:val="none" w:sz="0" w:space="0" w:color="auto"/>
        <w:left w:val="none" w:sz="0" w:space="0" w:color="auto"/>
        <w:bottom w:val="none" w:sz="0" w:space="0" w:color="auto"/>
        <w:right w:val="none" w:sz="0" w:space="0" w:color="auto"/>
      </w:divBdr>
    </w:div>
    <w:div w:id="145170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ildrenscommissioner.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BROWNE, Michelle - Children's Commissioner</dc:creator>
  <cp:keywords/>
  <dc:description/>
  <cp:lastModifiedBy>ARROWSMITH, Morgan</cp:lastModifiedBy>
  <cp:revision>2</cp:revision>
  <dcterms:created xsi:type="dcterms:W3CDTF">2018-01-30T18:04:00Z</dcterms:created>
  <dcterms:modified xsi:type="dcterms:W3CDTF">2018-01-30T18:04:00Z</dcterms:modified>
</cp:coreProperties>
</file>