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15D4" w14:textId="017F1AB2" w:rsidR="0078778A" w:rsidRPr="00C10C32" w:rsidRDefault="009A5736" w:rsidP="00A50753">
      <w:pPr>
        <w:rPr>
          <w:rFonts w:cs="Arial"/>
          <w:b/>
          <w:u w:val="single"/>
        </w:rPr>
      </w:pPr>
      <w:r>
        <w:rPr>
          <w:noProof/>
        </w:rPr>
        <w:drawing>
          <wp:inline distT="0" distB="0" distL="0" distR="0" wp14:anchorId="7A8B2AB3" wp14:editId="49F14078">
            <wp:extent cx="1181100" cy="838200"/>
            <wp:effectExtent l="0" t="0" r="0" b="0"/>
            <wp:docPr id="8" name="Picture 8" descr="Littlehampton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ittlehampton Town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838200"/>
                    </a:xfrm>
                    <a:prstGeom prst="rect">
                      <a:avLst/>
                    </a:prstGeom>
                    <a:noFill/>
                    <a:ln>
                      <a:noFill/>
                    </a:ln>
                  </pic:spPr>
                </pic:pic>
              </a:graphicData>
            </a:graphic>
          </wp:inline>
        </w:drawing>
      </w:r>
    </w:p>
    <w:p w14:paraId="780D37AF" w14:textId="77777777" w:rsidR="007D55BE" w:rsidRPr="00C10C32" w:rsidRDefault="007D55BE" w:rsidP="007D55BE">
      <w:pPr>
        <w:jc w:val="center"/>
        <w:rPr>
          <w:rFonts w:cs="Arial"/>
        </w:rPr>
      </w:pPr>
    </w:p>
    <w:p w14:paraId="0481442A" w14:textId="77777777" w:rsidR="0078778A" w:rsidRPr="00C10C32" w:rsidRDefault="00A7385A" w:rsidP="007D55BE">
      <w:pPr>
        <w:jc w:val="center"/>
        <w:rPr>
          <w:rFonts w:cs="Arial"/>
          <w:b/>
        </w:rPr>
      </w:pPr>
      <w:r w:rsidRPr="00C10C32">
        <w:rPr>
          <w:rFonts w:cs="Arial"/>
          <w:b/>
        </w:rPr>
        <w:t>Invitation for Tender</w:t>
      </w:r>
    </w:p>
    <w:p w14:paraId="6E20BA26" w14:textId="77777777" w:rsidR="007D55BE" w:rsidRPr="00C10C32" w:rsidRDefault="007D55BE" w:rsidP="007D55BE">
      <w:pPr>
        <w:jc w:val="center"/>
        <w:rPr>
          <w:rFonts w:cs="Arial"/>
          <w:b/>
        </w:rPr>
      </w:pPr>
    </w:p>
    <w:p w14:paraId="78923B2A" w14:textId="639F0EB1" w:rsidR="007D55BE" w:rsidRDefault="009067A0" w:rsidP="007D55BE">
      <w:pPr>
        <w:jc w:val="center"/>
        <w:rPr>
          <w:rFonts w:cs="Arial"/>
          <w:b/>
        </w:rPr>
      </w:pPr>
      <w:r>
        <w:rPr>
          <w:rFonts w:cs="Arial"/>
          <w:b/>
        </w:rPr>
        <w:t>Supply</w:t>
      </w:r>
      <w:r w:rsidR="006D37E5">
        <w:rPr>
          <w:rFonts w:cs="Arial"/>
          <w:b/>
        </w:rPr>
        <w:t xml:space="preserve"> and/or </w:t>
      </w:r>
      <w:r w:rsidR="00563672" w:rsidRPr="00C10C32">
        <w:rPr>
          <w:rFonts w:cs="Arial"/>
          <w:b/>
        </w:rPr>
        <w:t xml:space="preserve">Planting and Maintenance of </w:t>
      </w:r>
      <w:r>
        <w:rPr>
          <w:rFonts w:cs="Arial"/>
          <w:b/>
        </w:rPr>
        <w:t>Littlehampton Town Council’s Floral Displays</w:t>
      </w:r>
      <w:r w:rsidR="006D37E5">
        <w:rPr>
          <w:rFonts w:cs="Arial"/>
          <w:b/>
        </w:rPr>
        <w:t xml:space="preserve"> </w:t>
      </w:r>
    </w:p>
    <w:p w14:paraId="1CF4A1BC" w14:textId="77777777" w:rsidR="005E6F0F" w:rsidRPr="00C10C32" w:rsidRDefault="005E6F0F" w:rsidP="007D55BE">
      <w:pPr>
        <w:jc w:val="center"/>
        <w:rPr>
          <w:rFonts w:cs="Arial"/>
          <w:b/>
        </w:rPr>
      </w:pPr>
    </w:p>
    <w:p w14:paraId="6FED7D4A" w14:textId="77777777" w:rsidR="0078778A" w:rsidRPr="00C10C32" w:rsidRDefault="0078778A" w:rsidP="007D55BE">
      <w:pPr>
        <w:jc w:val="center"/>
        <w:rPr>
          <w:rFonts w:cs="Arial"/>
          <w:b/>
        </w:rPr>
      </w:pPr>
    </w:p>
    <w:p w14:paraId="04EC717A" w14:textId="689BD608" w:rsidR="00FF0F44" w:rsidRPr="009A5736" w:rsidRDefault="0092414B" w:rsidP="00ED4D20">
      <w:pPr>
        <w:rPr>
          <w:rFonts w:cs="Arial"/>
          <w:iCs/>
        </w:rPr>
      </w:pPr>
      <w:r w:rsidRPr="009A5736">
        <w:rPr>
          <w:rFonts w:cs="Arial"/>
          <w:iCs/>
        </w:rPr>
        <w:t>Y</w:t>
      </w:r>
      <w:r w:rsidR="00FF0F44" w:rsidRPr="009A5736">
        <w:rPr>
          <w:rFonts w:cs="Arial"/>
          <w:iCs/>
        </w:rPr>
        <w:t>ou are invited to bid for the 3-</w:t>
      </w:r>
      <w:r w:rsidRPr="009A5736">
        <w:rPr>
          <w:rFonts w:cs="Arial"/>
          <w:iCs/>
        </w:rPr>
        <w:t>year contract to provide floral displays in</w:t>
      </w:r>
      <w:r w:rsidR="00FF0F44" w:rsidRPr="009A5736">
        <w:rPr>
          <w:rFonts w:cs="Arial"/>
          <w:iCs/>
        </w:rPr>
        <w:t xml:space="preserve"> Littlehampton, West Sussex</w:t>
      </w:r>
      <w:r w:rsidR="006D37E5">
        <w:rPr>
          <w:rFonts w:cs="Arial"/>
          <w:iCs/>
        </w:rPr>
        <w:t xml:space="preserve"> for the Town’s 14 Gateways, 4 Roundabouts, Manor House </w:t>
      </w:r>
      <w:r w:rsidR="00192ED5">
        <w:rPr>
          <w:rFonts w:cs="Arial"/>
          <w:iCs/>
        </w:rPr>
        <w:t>Gardens,</w:t>
      </w:r>
      <w:r w:rsidR="006D37E5">
        <w:rPr>
          <w:rFonts w:cs="Arial"/>
          <w:iCs/>
        </w:rPr>
        <w:t xml:space="preserve"> and the Town Centre’s floral displays</w:t>
      </w:r>
      <w:r w:rsidR="00FF0F44" w:rsidRPr="009A5736">
        <w:rPr>
          <w:rFonts w:cs="Arial"/>
          <w:iCs/>
        </w:rPr>
        <w:t xml:space="preserve">. </w:t>
      </w:r>
    </w:p>
    <w:p w14:paraId="7DCA16E1" w14:textId="77777777" w:rsidR="005E6F0F" w:rsidRPr="009A5736" w:rsidRDefault="005E6F0F" w:rsidP="00ED4D20">
      <w:pPr>
        <w:rPr>
          <w:rFonts w:cs="Arial"/>
          <w:iCs/>
          <w:sz w:val="22"/>
          <w:szCs w:val="22"/>
        </w:rPr>
      </w:pPr>
    </w:p>
    <w:p w14:paraId="4CDCB378" w14:textId="3814C7F2" w:rsidR="0078778A" w:rsidRDefault="0078778A" w:rsidP="00ED4D20">
      <w:pPr>
        <w:rPr>
          <w:rFonts w:cs="Arial"/>
          <w:iCs/>
        </w:rPr>
      </w:pPr>
      <w:r w:rsidRPr="009A5736">
        <w:rPr>
          <w:rFonts w:cs="Arial"/>
          <w:iCs/>
        </w:rPr>
        <w:t xml:space="preserve">Littlehampton Town Council </w:t>
      </w:r>
      <w:r w:rsidR="005E6F0F" w:rsidRPr="009A5736">
        <w:rPr>
          <w:rFonts w:cs="Arial"/>
          <w:iCs/>
        </w:rPr>
        <w:t>is</w:t>
      </w:r>
      <w:r w:rsidRPr="009A5736">
        <w:rPr>
          <w:rFonts w:cs="Arial"/>
          <w:iCs/>
        </w:rPr>
        <w:t xml:space="preserve"> looking for a contractor</w:t>
      </w:r>
      <w:r w:rsidR="006D37E5">
        <w:rPr>
          <w:rFonts w:cs="Arial"/>
          <w:iCs/>
        </w:rPr>
        <w:t>/s</w:t>
      </w:r>
      <w:r w:rsidRPr="009A5736">
        <w:rPr>
          <w:rFonts w:cs="Arial"/>
          <w:iCs/>
        </w:rPr>
        <w:t xml:space="preserve"> who will deliver displays of both high impact and quality. The displays will become a talking point for the Town and give the gateways a “wow” factor.</w:t>
      </w:r>
      <w:r w:rsidR="00DC4CB6" w:rsidRPr="009A5736">
        <w:rPr>
          <w:rFonts w:cs="Arial"/>
          <w:iCs/>
        </w:rPr>
        <w:t xml:space="preserve"> </w:t>
      </w:r>
      <w:r w:rsidRPr="009A5736">
        <w:rPr>
          <w:rFonts w:cs="Arial"/>
          <w:iCs/>
        </w:rPr>
        <w:t>In addition to spectacular colours, height and depth are also required.</w:t>
      </w:r>
      <w:r w:rsidR="00DC4CB6" w:rsidRPr="009A5736">
        <w:rPr>
          <w:rFonts w:cs="Arial"/>
          <w:iCs/>
        </w:rPr>
        <w:t xml:space="preserve"> </w:t>
      </w:r>
      <w:r w:rsidRPr="009A5736">
        <w:rPr>
          <w:rFonts w:cs="Arial"/>
          <w:iCs/>
        </w:rPr>
        <w:t xml:space="preserve">Planting choices must be hardy and able to survive in a </w:t>
      </w:r>
      <w:r w:rsidR="001D00CD" w:rsidRPr="009A5736">
        <w:rPr>
          <w:rFonts w:cs="Arial"/>
          <w:iCs/>
        </w:rPr>
        <w:t xml:space="preserve">marine and </w:t>
      </w:r>
      <w:r w:rsidRPr="009A5736">
        <w:rPr>
          <w:rFonts w:cs="Arial"/>
          <w:iCs/>
        </w:rPr>
        <w:t>highway environment.</w:t>
      </w:r>
    </w:p>
    <w:p w14:paraId="10475C78" w14:textId="1CB31AFF" w:rsidR="006D37E5" w:rsidRDefault="006D37E5" w:rsidP="00ED4D20">
      <w:pPr>
        <w:rPr>
          <w:rFonts w:cs="Arial"/>
          <w:iCs/>
        </w:rPr>
      </w:pPr>
    </w:p>
    <w:p w14:paraId="1E1F7358" w14:textId="633859F6" w:rsidR="006D37E5" w:rsidRPr="009A5736" w:rsidRDefault="006D37E5" w:rsidP="00ED4D20">
      <w:pPr>
        <w:rPr>
          <w:rFonts w:cs="Arial"/>
          <w:iCs/>
        </w:rPr>
      </w:pPr>
      <w:r>
        <w:rPr>
          <w:rFonts w:cs="Arial"/>
          <w:iCs/>
        </w:rPr>
        <w:t xml:space="preserve">The contract could be split so that one contractor provides the </w:t>
      </w:r>
      <w:r w:rsidR="00AD1717">
        <w:rPr>
          <w:rFonts w:cs="Arial"/>
          <w:iCs/>
        </w:rPr>
        <w:t>bedding plants</w:t>
      </w:r>
      <w:r w:rsidR="00192ED5">
        <w:rPr>
          <w:rFonts w:cs="Arial"/>
          <w:iCs/>
        </w:rPr>
        <w:t>,</w:t>
      </w:r>
      <w:r>
        <w:rPr>
          <w:rFonts w:cs="Arial"/>
          <w:iCs/>
        </w:rPr>
        <w:t xml:space="preserve"> and another delivers the planting and maintenance element. </w:t>
      </w:r>
    </w:p>
    <w:p w14:paraId="49DDD4A4" w14:textId="77777777" w:rsidR="00685EDF" w:rsidRPr="00C10C32" w:rsidRDefault="00685EDF" w:rsidP="0078778A">
      <w:pPr>
        <w:jc w:val="both"/>
        <w:rPr>
          <w:rFonts w:cs="Arial"/>
          <w:i/>
        </w:rPr>
      </w:pPr>
    </w:p>
    <w:p w14:paraId="5E336D72" w14:textId="68038220" w:rsidR="00685EDF" w:rsidRPr="00C10C32" w:rsidRDefault="00685EDF" w:rsidP="009A5736">
      <w:pPr>
        <w:spacing w:after="120"/>
        <w:rPr>
          <w:rFonts w:cs="Arial"/>
        </w:rPr>
      </w:pPr>
      <w:r w:rsidRPr="00C10C32">
        <w:rPr>
          <w:rFonts w:cs="Arial"/>
        </w:rPr>
        <w:t xml:space="preserve">Littlehampton is a medium sized coastal town with a population of approximately 29,000 people. Littlehampton is </w:t>
      </w:r>
      <w:r w:rsidR="00E03A05">
        <w:rPr>
          <w:rFonts w:cs="Arial"/>
        </w:rPr>
        <w:t xml:space="preserve">a </w:t>
      </w:r>
      <w:r w:rsidRPr="00C10C32">
        <w:rPr>
          <w:rFonts w:cs="Arial"/>
        </w:rPr>
        <w:t xml:space="preserve">popular day trip seaside destination drawing in </w:t>
      </w:r>
      <w:r w:rsidR="00E03A05">
        <w:rPr>
          <w:rFonts w:cs="Arial"/>
        </w:rPr>
        <w:t>thousands</w:t>
      </w:r>
      <w:r w:rsidRPr="00C10C32">
        <w:rPr>
          <w:rFonts w:cs="Arial"/>
        </w:rPr>
        <w:t xml:space="preserve"> of visitors from across the south-east each year.</w:t>
      </w:r>
    </w:p>
    <w:p w14:paraId="75FA8E65" w14:textId="77777777" w:rsidR="00685EDF" w:rsidRPr="00C10C32" w:rsidRDefault="00685EDF" w:rsidP="00C10C32">
      <w:pPr>
        <w:spacing w:after="120"/>
        <w:rPr>
          <w:rFonts w:cs="Arial"/>
        </w:rPr>
      </w:pPr>
      <w:r w:rsidRPr="00C10C32">
        <w:rPr>
          <w:rFonts w:cs="Arial"/>
        </w:rPr>
        <w:t>The town’s main retail area is concentrated around the pedestrianised High Street where the majority of the additional summer planting scheme is situated.</w:t>
      </w:r>
    </w:p>
    <w:p w14:paraId="2835ACAF" w14:textId="77777777" w:rsidR="00685EDF" w:rsidRPr="00C10C32" w:rsidRDefault="00197BE8" w:rsidP="00C10C32">
      <w:pPr>
        <w:spacing w:after="120"/>
        <w:jc w:val="both"/>
        <w:rPr>
          <w:rFonts w:cs="Arial"/>
        </w:rPr>
      </w:pPr>
      <w:r w:rsidRPr="00C10C32">
        <w:rPr>
          <w:rFonts w:cs="Arial"/>
        </w:rPr>
        <w:t xml:space="preserve">The </w:t>
      </w:r>
      <w:r w:rsidR="00685EDF" w:rsidRPr="00C10C32">
        <w:rPr>
          <w:rFonts w:cs="Arial"/>
        </w:rPr>
        <w:t xml:space="preserve">Town </w:t>
      </w:r>
      <w:r w:rsidRPr="00C10C32">
        <w:rPr>
          <w:rFonts w:cs="Arial"/>
        </w:rPr>
        <w:t xml:space="preserve">council and residents take </w:t>
      </w:r>
      <w:r w:rsidR="00685EDF" w:rsidRPr="00C10C32">
        <w:rPr>
          <w:rFonts w:cs="Arial"/>
        </w:rPr>
        <w:t>great pride in its floral displays for both the local community and visitors alike.</w:t>
      </w:r>
    </w:p>
    <w:p w14:paraId="2E2E6FF2" w14:textId="5666AF45" w:rsidR="00B552F9" w:rsidRPr="00C10C32" w:rsidRDefault="00B552F9" w:rsidP="00ED4D20">
      <w:pPr>
        <w:rPr>
          <w:rFonts w:cs="Arial"/>
        </w:rPr>
      </w:pPr>
      <w:r w:rsidRPr="00C10C32">
        <w:rPr>
          <w:rFonts w:cs="Arial"/>
        </w:rPr>
        <w:t xml:space="preserve">We are keen to </w:t>
      </w:r>
      <w:r w:rsidR="0013248D" w:rsidRPr="00C10C32">
        <w:rPr>
          <w:rFonts w:cs="Arial"/>
        </w:rPr>
        <w:t xml:space="preserve">expand the floral displays in the town with wildflower planting. Listed within this tender is further information in relation to the desired scheme </w:t>
      </w:r>
      <w:r w:rsidR="009A5736">
        <w:rPr>
          <w:rFonts w:cs="Arial"/>
        </w:rPr>
        <w:t xml:space="preserve">– </w:t>
      </w:r>
      <w:r w:rsidR="00A2508A" w:rsidRPr="00C10C32">
        <w:rPr>
          <w:rFonts w:cs="Arial"/>
        </w:rPr>
        <w:t>Appendix</w:t>
      </w:r>
      <w:r w:rsidR="004D3705">
        <w:rPr>
          <w:rFonts w:cs="Arial"/>
        </w:rPr>
        <w:t> </w:t>
      </w:r>
      <w:r w:rsidR="0013248D" w:rsidRPr="00C10C32">
        <w:rPr>
          <w:rFonts w:cs="Arial"/>
        </w:rPr>
        <w:t>11</w:t>
      </w:r>
      <w:r w:rsidR="00C10C32" w:rsidRPr="00C10C32">
        <w:rPr>
          <w:rFonts w:cs="Arial"/>
        </w:rPr>
        <w:t>.</w:t>
      </w:r>
    </w:p>
    <w:p w14:paraId="46895D7F" w14:textId="77777777" w:rsidR="00FB075C" w:rsidRPr="00C10C32" w:rsidRDefault="00FB075C" w:rsidP="00685EDF">
      <w:pPr>
        <w:jc w:val="both"/>
        <w:rPr>
          <w:rFonts w:cs="Arial"/>
        </w:rPr>
      </w:pPr>
    </w:p>
    <w:p w14:paraId="1ED4AF06" w14:textId="21D2EA7A" w:rsidR="00FB075C" w:rsidRPr="00C10C32" w:rsidRDefault="00FB075C" w:rsidP="00C10C32">
      <w:pPr>
        <w:ind w:right="-149"/>
        <w:rPr>
          <w:rFonts w:cs="Arial"/>
        </w:rPr>
      </w:pPr>
      <w:r w:rsidRPr="00C10C32">
        <w:rPr>
          <w:rFonts w:cs="Arial"/>
        </w:rPr>
        <w:t xml:space="preserve">Contact for all information in relation to this tender is listed below. </w:t>
      </w:r>
    </w:p>
    <w:p w14:paraId="604B4382" w14:textId="77777777" w:rsidR="00ED4D20" w:rsidRPr="00C10C32" w:rsidRDefault="00ED4D20" w:rsidP="00ED4D20">
      <w:pPr>
        <w:rPr>
          <w:rFonts w:cs="Arial"/>
        </w:rPr>
      </w:pPr>
    </w:p>
    <w:p w14:paraId="4269B342" w14:textId="77777777" w:rsidR="00E624BE" w:rsidRPr="00C10C32" w:rsidRDefault="00E624BE" w:rsidP="00685EDF">
      <w:pPr>
        <w:jc w:val="both"/>
        <w:rPr>
          <w:rFonts w:cs="Arial"/>
        </w:rPr>
      </w:pPr>
      <w:r w:rsidRPr="00C10C32">
        <w:rPr>
          <w:rFonts w:cs="Arial"/>
        </w:rPr>
        <w:t xml:space="preserve">Please send all </w:t>
      </w:r>
      <w:r w:rsidR="006853EB" w:rsidRPr="00C10C32">
        <w:rPr>
          <w:rFonts w:cs="Arial"/>
        </w:rPr>
        <w:t>enquiries</w:t>
      </w:r>
      <w:r w:rsidRPr="00C10C32">
        <w:rPr>
          <w:rFonts w:cs="Arial"/>
        </w:rPr>
        <w:t xml:space="preserve"> to both contacts listed below. </w:t>
      </w:r>
    </w:p>
    <w:p w14:paraId="6C0ECD6E" w14:textId="77777777" w:rsidR="00FB075C" w:rsidRPr="00C10C32" w:rsidRDefault="00FB075C" w:rsidP="00685EDF">
      <w:pPr>
        <w:jc w:val="both"/>
        <w:rPr>
          <w:rFonts w:cs="Arial"/>
        </w:rPr>
      </w:pPr>
    </w:p>
    <w:p w14:paraId="0EEBE8BA" w14:textId="77777777" w:rsidR="00FB075C" w:rsidRPr="00C10C32" w:rsidRDefault="00FB075C" w:rsidP="00FB075C">
      <w:pPr>
        <w:rPr>
          <w:rFonts w:cs="Arial"/>
        </w:rPr>
      </w:pPr>
      <w:r w:rsidRPr="00C10C32">
        <w:rPr>
          <w:rFonts w:cs="Arial"/>
        </w:rPr>
        <w:t>Michael Grier</w:t>
      </w:r>
    </w:p>
    <w:p w14:paraId="0B4BF37A" w14:textId="77777777" w:rsidR="00FB075C" w:rsidRPr="00C10C32" w:rsidRDefault="00FB075C" w:rsidP="00FB075C">
      <w:pPr>
        <w:jc w:val="both"/>
        <w:rPr>
          <w:rFonts w:cs="Arial"/>
        </w:rPr>
      </w:pPr>
      <w:r w:rsidRPr="00C10C32">
        <w:rPr>
          <w:rFonts w:cs="Arial"/>
        </w:rPr>
        <w:t>Community Resources Officer</w:t>
      </w:r>
    </w:p>
    <w:p w14:paraId="7BC842DE" w14:textId="77777777" w:rsidR="00FB075C" w:rsidRPr="00C10C32" w:rsidRDefault="00FB075C" w:rsidP="00FB075C">
      <w:pPr>
        <w:jc w:val="both"/>
        <w:rPr>
          <w:rFonts w:cs="Arial"/>
        </w:rPr>
      </w:pPr>
      <w:r w:rsidRPr="00C10C32">
        <w:rPr>
          <w:rFonts w:cs="Arial"/>
        </w:rPr>
        <w:t>Littlehampton Town Council</w:t>
      </w:r>
    </w:p>
    <w:p w14:paraId="4CBA3DA7" w14:textId="6C7A10B7" w:rsidR="00FB075C" w:rsidRPr="00C10C32" w:rsidRDefault="00FB075C" w:rsidP="00FB075C">
      <w:pPr>
        <w:jc w:val="both"/>
        <w:rPr>
          <w:rFonts w:cs="Arial"/>
        </w:rPr>
      </w:pPr>
      <w:r w:rsidRPr="00C10C32">
        <w:rPr>
          <w:rFonts w:cs="Arial"/>
        </w:rPr>
        <w:t xml:space="preserve">Tel: </w:t>
      </w:r>
      <w:r w:rsidR="00E941B9">
        <w:rPr>
          <w:rFonts w:cs="Arial"/>
        </w:rPr>
        <w:t>01903 732063</w:t>
      </w:r>
    </w:p>
    <w:p w14:paraId="1FDC0503" w14:textId="77777777" w:rsidR="00FB075C" w:rsidRPr="00C10C32" w:rsidRDefault="00FB075C" w:rsidP="00FB075C">
      <w:pPr>
        <w:jc w:val="both"/>
        <w:rPr>
          <w:rFonts w:cs="Arial"/>
        </w:rPr>
      </w:pPr>
      <w:r w:rsidRPr="00C10C32">
        <w:rPr>
          <w:rFonts w:cs="Arial"/>
        </w:rPr>
        <w:t xml:space="preserve">Email: </w:t>
      </w:r>
      <w:hyperlink r:id="rId7" w:history="1">
        <w:r w:rsidRPr="00C10C32">
          <w:rPr>
            <w:rStyle w:val="Hyperlink"/>
            <w:rFonts w:cs="Arial"/>
          </w:rPr>
          <w:t>mgrier@littlehampton-tc.gov.uk</w:t>
        </w:r>
      </w:hyperlink>
    </w:p>
    <w:p w14:paraId="56B919A8" w14:textId="77777777" w:rsidR="00FB075C" w:rsidRPr="00C10C32" w:rsidRDefault="00FB075C" w:rsidP="00FB075C">
      <w:pPr>
        <w:jc w:val="both"/>
        <w:rPr>
          <w:rFonts w:cs="Arial"/>
        </w:rPr>
      </w:pPr>
    </w:p>
    <w:p w14:paraId="161A2C82" w14:textId="77777777" w:rsidR="00FB075C" w:rsidRPr="00C10C32" w:rsidRDefault="00FB075C" w:rsidP="00FB075C">
      <w:pPr>
        <w:jc w:val="both"/>
        <w:rPr>
          <w:rFonts w:cs="Arial"/>
        </w:rPr>
      </w:pPr>
      <w:r w:rsidRPr="00C10C32">
        <w:rPr>
          <w:rFonts w:cs="Arial"/>
        </w:rPr>
        <w:t>Juliet Harris</w:t>
      </w:r>
    </w:p>
    <w:p w14:paraId="052A2EFA" w14:textId="77777777" w:rsidR="00E624BE" w:rsidRPr="00C10C32" w:rsidRDefault="00E624BE" w:rsidP="00FB075C">
      <w:pPr>
        <w:jc w:val="both"/>
        <w:rPr>
          <w:rFonts w:cs="Arial"/>
        </w:rPr>
      </w:pPr>
      <w:r w:rsidRPr="00C10C32">
        <w:rPr>
          <w:rFonts w:cs="Arial"/>
        </w:rPr>
        <w:t>Assistant Town Clerk</w:t>
      </w:r>
    </w:p>
    <w:p w14:paraId="3E58E5B1" w14:textId="77777777" w:rsidR="00E624BE" w:rsidRPr="00C10C32" w:rsidRDefault="00E624BE" w:rsidP="00FB075C">
      <w:pPr>
        <w:jc w:val="both"/>
        <w:rPr>
          <w:rFonts w:cs="Arial"/>
        </w:rPr>
      </w:pPr>
      <w:r w:rsidRPr="00C10C32">
        <w:rPr>
          <w:rFonts w:cs="Arial"/>
        </w:rPr>
        <w:t xml:space="preserve">Tel: 01903 732063 </w:t>
      </w:r>
    </w:p>
    <w:p w14:paraId="73708BF8" w14:textId="77777777" w:rsidR="00FB075C" w:rsidRPr="00C10C32" w:rsidRDefault="00E624BE" w:rsidP="00FB075C">
      <w:pPr>
        <w:jc w:val="both"/>
        <w:rPr>
          <w:rFonts w:cs="Arial"/>
        </w:rPr>
      </w:pPr>
      <w:r w:rsidRPr="00C10C32">
        <w:rPr>
          <w:rFonts w:cs="Arial"/>
        </w:rPr>
        <w:t xml:space="preserve">Email: </w:t>
      </w:r>
      <w:hyperlink r:id="rId8" w:history="1">
        <w:r w:rsidRPr="00C10C32">
          <w:rPr>
            <w:rStyle w:val="Hyperlink"/>
            <w:rFonts w:cs="Arial"/>
          </w:rPr>
          <w:t>jharris@littlehampton-tc.gov.uk</w:t>
        </w:r>
      </w:hyperlink>
    </w:p>
    <w:p w14:paraId="593F8BC2" w14:textId="77777777" w:rsidR="007D55BE" w:rsidRPr="00493829" w:rsidRDefault="00CF1C4F" w:rsidP="0000328F">
      <w:pPr>
        <w:pStyle w:val="Heading1"/>
        <w:numPr>
          <w:ilvl w:val="0"/>
          <w:numId w:val="0"/>
        </w:numPr>
        <w:jc w:val="center"/>
      </w:pPr>
      <w:r w:rsidRPr="00493829">
        <w:lastRenderedPageBreak/>
        <w:t>Specification</w:t>
      </w:r>
    </w:p>
    <w:p w14:paraId="75E1732E" w14:textId="77777777" w:rsidR="00ED4D20" w:rsidRPr="00C10C32" w:rsidRDefault="00ED4D20" w:rsidP="00A50753">
      <w:pPr>
        <w:jc w:val="center"/>
        <w:rPr>
          <w:rFonts w:cs="Arial"/>
          <w:b/>
        </w:rPr>
      </w:pPr>
    </w:p>
    <w:p w14:paraId="650CA684" w14:textId="21E03052" w:rsidR="00ED4D20" w:rsidRPr="00C10C32" w:rsidRDefault="00182912" w:rsidP="00ED4D20">
      <w:pPr>
        <w:numPr>
          <w:ilvl w:val="0"/>
          <w:numId w:val="16"/>
        </w:numPr>
        <w:spacing w:after="120"/>
        <w:ind w:left="431" w:hanging="505"/>
        <w:rPr>
          <w:rFonts w:cs="Arial"/>
          <w:b/>
        </w:rPr>
      </w:pPr>
      <w:r w:rsidRPr="00C10C32">
        <w:rPr>
          <w:rFonts w:cs="Arial"/>
          <w:b/>
        </w:rPr>
        <w:t xml:space="preserve">To </w:t>
      </w:r>
      <w:r w:rsidR="00B86C8F" w:rsidRPr="00C10C32">
        <w:rPr>
          <w:rFonts w:cs="Arial"/>
          <w:b/>
        </w:rPr>
        <w:t xml:space="preserve">supply </w:t>
      </w:r>
      <w:r w:rsidR="003A2894">
        <w:rPr>
          <w:rFonts w:cs="Arial"/>
          <w:b/>
        </w:rPr>
        <w:t xml:space="preserve">and/or plant and maintain the </w:t>
      </w:r>
      <w:r w:rsidR="00B86C8F" w:rsidRPr="00C10C32">
        <w:rPr>
          <w:rFonts w:cs="Arial"/>
          <w:b/>
        </w:rPr>
        <w:t>spring and summer beddi</w:t>
      </w:r>
      <w:r w:rsidR="007102AD" w:rsidRPr="00C10C32">
        <w:rPr>
          <w:rFonts w:cs="Arial"/>
          <w:b/>
        </w:rPr>
        <w:t xml:space="preserve">ng </w:t>
      </w:r>
      <w:r w:rsidR="003A2894">
        <w:rPr>
          <w:rFonts w:cs="Arial"/>
          <w:b/>
        </w:rPr>
        <w:t>to</w:t>
      </w:r>
      <w:r w:rsidR="003A2894" w:rsidRPr="00C10C32">
        <w:rPr>
          <w:rFonts w:cs="Arial"/>
          <w:b/>
        </w:rPr>
        <w:t xml:space="preserve"> </w:t>
      </w:r>
      <w:r w:rsidR="007102AD" w:rsidRPr="00C10C32">
        <w:rPr>
          <w:rFonts w:cs="Arial"/>
          <w:b/>
        </w:rPr>
        <w:t>a high standard for</w:t>
      </w:r>
      <w:r w:rsidR="008E7A78" w:rsidRPr="00C10C32">
        <w:rPr>
          <w:rFonts w:cs="Arial"/>
          <w:b/>
        </w:rPr>
        <w:t xml:space="preserve"> 14</w:t>
      </w:r>
      <w:r w:rsidR="00B86C8F" w:rsidRPr="00C10C32">
        <w:rPr>
          <w:rFonts w:cs="Arial"/>
          <w:b/>
        </w:rPr>
        <w:t xml:space="preserve"> gate</w:t>
      </w:r>
      <w:r w:rsidR="00C62B05" w:rsidRPr="00C10C32">
        <w:rPr>
          <w:rFonts w:cs="Arial"/>
          <w:b/>
        </w:rPr>
        <w:t>way planters – approximately 87</w:t>
      </w:r>
      <w:r w:rsidR="00B86C8F" w:rsidRPr="00C10C32">
        <w:rPr>
          <w:rFonts w:cs="Arial"/>
          <w:b/>
        </w:rPr>
        <w:t>m</w:t>
      </w:r>
      <w:r w:rsidR="00B86C8F" w:rsidRPr="00C10C32">
        <w:rPr>
          <w:rFonts w:cs="Arial"/>
          <w:b/>
          <w:vertAlign w:val="superscript"/>
        </w:rPr>
        <w:t xml:space="preserve">2 </w:t>
      </w:r>
      <w:r w:rsidR="00B86C8F" w:rsidRPr="00C10C32">
        <w:rPr>
          <w:rFonts w:cs="Arial"/>
          <w:b/>
        </w:rPr>
        <w:t>of bedding area</w:t>
      </w:r>
      <w:r w:rsidR="00D30281" w:rsidRPr="00C10C32">
        <w:rPr>
          <w:rFonts w:cs="Arial"/>
          <w:b/>
        </w:rPr>
        <w:t xml:space="preserve"> per season</w:t>
      </w:r>
      <w:r w:rsidRPr="00C10C32">
        <w:rPr>
          <w:rFonts w:cs="Arial"/>
          <w:b/>
        </w:rPr>
        <w:t>.</w:t>
      </w:r>
      <w:r w:rsidR="00ED4D20" w:rsidRPr="00C10C32">
        <w:rPr>
          <w:rFonts w:cs="Arial"/>
          <w:b/>
        </w:rPr>
        <w:t xml:space="preserve"> </w:t>
      </w:r>
    </w:p>
    <w:p w14:paraId="597E6158" w14:textId="1B60936E" w:rsidR="00525618" w:rsidRPr="00C10C32" w:rsidRDefault="00B06C45" w:rsidP="00ED4D20">
      <w:pPr>
        <w:numPr>
          <w:ilvl w:val="0"/>
          <w:numId w:val="16"/>
        </w:numPr>
        <w:spacing w:after="120"/>
        <w:ind w:left="431" w:hanging="505"/>
        <w:rPr>
          <w:rFonts w:cs="Arial"/>
          <w:b/>
        </w:rPr>
      </w:pPr>
      <w:r w:rsidRPr="00C10C32">
        <w:rPr>
          <w:rFonts w:cs="Arial"/>
          <w:b/>
        </w:rPr>
        <w:t>To supply</w:t>
      </w:r>
      <w:r w:rsidR="003A2894">
        <w:rPr>
          <w:rFonts w:cs="Arial"/>
          <w:b/>
        </w:rPr>
        <w:t xml:space="preserve"> and/or plant</w:t>
      </w:r>
      <w:r w:rsidRPr="00C10C32">
        <w:rPr>
          <w:rFonts w:cs="Arial"/>
          <w:b/>
        </w:rPr>
        <w:t xml:space="preserve"> and maintain</w:t>
      </w:r>
      <w:r w:rsidR="00B86C8F" w:rsidRPr="00C10C32">
        <w:rPr>
          <w:rFonts w:cs="Arial"/>
          <w:b/>
        </w:rPr>
        <w:t xml:space="preserve"> a total of 1</w:t>
      </w:r>
      <w:r w:rsidR="00D30281" w:rsidRPr="00C10C32">
        <w:rPr>
          <w:rFonts w:cs="Arial"/>
          <w:b/>
        </w:rPr>
        <w:t>4</w:t>
      </w:r>
      <w:r w:rsidR="003A529A" w:rsidRPr="00C10C32">
        <w:rPr>
          <w:rFonts w:cs="Arial"/>
          <w:b/>
        </w:rPr>
        <w:t xml:space="preserve"> hanging baskets across 6</w:t>
      </w:r>
      <w:r w:rsidR="00B86C8F" w:rsidRPr="00C10C32">
        <w:rPr>
          <w:rFonts w:cs="Arial"/>
          <w:b/>
        </w:rPr>
        <w:t xml:space="preserve"> sites a</w:t>
      </w:r>
      <w:r w:rsidR="00A114DC" w:rsidRPr="00C10C32">
        <w:rPr>
          <w:rFonts w:cs="Arial"/>
          <w:b/>
        </w:rPr>
        <w:t>t key gateways in Littlehampton for both spring and summer.</w:t>
      </w:r>
    </w:p>
    <w:p w14:paraId="60694276" w14:textId="5CD54E8D" w:rsidR="00D30281" w:rsidRPr="00C10C32" w:rsidRDefault="00D30281" w:rsidP="00ED4D20">
      <w:pPr>
        <w:numPr>
          <w:ilvl w:val="0"/>
          <w:numId w:val="16"/>
        </w:numPr>
        <w:spacing w:after="120"/>
        <w:ind w:left="431" w:hanging="505"/>
        <w:rPr>
          <w:rFonts w:cs="Arial"/>
        </w:rPr>
      </w:pPr>
      <w:r w:rsidRPr="00C10C32">
        <w:rPr>
          <w:rFonts w:cs="Arial"/>
          <w:b/>
        </w:rPr>
        <w:t xml:space="preserve">To </w:t>
      </w:r>
      <w:r w:rsidR="003A2894">
        <w:rPr>
          <w:rFonts w:cs="Arial"/>
          <w:b/>
        </w:rPr>
        <w:t xml:space="preserve">supply and/or </w:t>
      </w:r>
      <w:r w:rsidRPr="00C10C32">
        <w:rPr>
          <w:rFonts w:cs="Arial"/>
          <w:b/>
        </w:rPr>
        <w:t>plant and maintain the spring and summer bedding to a high standard on the 4 Town Council managed roundabouts – approximately 50m² of bedding in total.</w:t>
      </w:r>
      <w:r w:rsidR="00525618" w:rsidRPr="00C10C32">
        <w:rPr>
          <w:rFonts w:cs="Arial"/>
        </w:rPr>
        <w:t xml:space="preserve"> </w:t>
      </w:r>
    </w:p>
    <w:p w14:paraId="41278C5F" w14:textId="3180B610" w:rsidR="00D30281" w:rsidRPr="00C10C32" w:rsidRDefault="00D30281" w:rsidP="00ED4D20">
      <w:pPr>
        <w:numPr>
          <w:ilvl w:val="0"/>
          <w:numId w:val="16"/>
        </w:numPr>
        <w:spacing w:after="120"/>
        <w:ind w:left="431" w:hanging="505"/>
        <w:rPr>
          <w:rFonts w:cs="Arial"/>
          <w:b/>
        </w:rPr>
      </w:pPr>
      <w:r w:rsidRPr="00C10C32">
        <w:rPr>
          <w:rFonts w:cs="Arial"/>
          <w:b/>
        </w:rPr>
        <w:t xml:space="preserve">To </w:t>
      </w:r>
      <w:r w:rsidR="003A2894">
        <w:rPr>
          <w:rFonts w:cs="Arial"/>
          <w:b/>
        </w:rPr>
        <w:t xml:space="preserve">supply and/or </w:t>
      </w:r>
      <w:r w:rsidRPr="00C10C32">
        <w:rPr>
          <w:rFonts w:cs="Arial"/>
          <w:b/>
        </w:rPr>
        <w:t>plant and maintain the spring and summer bedding schemes at the front of the Grade II Listed Manor House</w:t>
      </w:r>
      <w:r w:rsidR="004A1C43" w:rsidRPr="00C10C32">
        <w:rPr>
          <w:rFonts w:cs="Arial"/>
          <w:b/>
        </w:rPr>
        <w:t>, Church Street, Littlehampton</w:t>
      </w:r>
      <w:r w:rsidRPr="00C10C32">
        <w:rPr>
          <w:rFonts w:cs="Arial"/>
          <w:b/>
        </w:rPr>
        <w:t xml:space="preserve"> – </w:t>
      </w:r>
      <w:r w:rsidR="003A2894">
        <w:rPr>
          <w:rFonts w:cs="Arial"/>
          <w:b/>
        </w:rPr>
        <w:t>approximately 42</w:t>
      </w:r>
      <w:r w:rsidR="003A2894" w:rsidRPr="00C10C32">
        <w:rPr>
          <w:rFonts w:cs="Arial"/>
          <w:b/>
        </w:rPr>
        <w:t>m</w:t>
      </w:r>
      <w:r w:rsidR="00192ED5" w:rsidRPr="00C10C32">
        <w:rPr>
          <w:rFonts w:cs="Arial"/>
          <w:b/>
        </w:rPr>
        <w:t xml:space="preserve">² </w:t>
      </w:r>
      <w:r w:rsidR="00192ED5">
        <w:rPr>
          <w:rFonts w:cs="Arial"/>
          <w:b/>
        </w:rPr>
        <w:t>of</w:t>
      </w:r>
      <w:r w:rsidR="003A2894">
        <w:rPr>
          <w:rFonts w:cs="Arial"/>
          <w:b/>
        </w:rPr>
        <w:t xml:space="preserve"> bedding in total</w:t>
      </w:r>
      <w:r w:rsidRPr="00C10C32">
        <w:rPr>
          <w:rFonts w:cs="Arial"/>
          <w:b/>
        </w:rPr>
        <w:t>.</w:t>
      </w:r>
    </w:p>
    <w:p w14:paraId="2540FABF" w14:textId="04FB5940" w:rsidR="00B06C45" w:rsidRPr="00C10C32" w:rsidRDefault="00B06C45" w:rsidP="00ED4D20">
      <w:pPr>
        <w:numPr>
          <w:ilvl w:val="0"/>
          <w:numId w:val="16"/>
        </w:numPr>
        <w:spacing w:after="120"/>
        <w:ind w:left="431" w:hanging="505"/>
        <w:rPr>
          <w:rFonts w:cs="Arial"/>
          <w:b/>
        </w:rPr>
      </w:pPr>
      <w:r w:rsidRPr="00C10C32">
        <w:rPr>
          <w:rFonts w:cs="Arial"/>
          <w:b/>
        </w:rPr>
        <w:t>To supply and</w:t>
      </w:r>
      <w:r w:rsidR="003A2894">
        <w:rPr>
          <w:rFonts w:cs="Arial"/>
          <w:b/>
        </w:rPr>
        <w:t>/or</w:t>
      </w:r>
      <w:r w:rsidRPr="00C10C32">
        <w:rPr>
          <w:rFonts w:cs="Arial"/>
          <w:b/>
        </w:rPr>
        <w:t xml:space="preserve"> </w:t>
      </w:r>
      <w:r w:rsidR="003A2894">
        <w:rPr>
          <w:rFonts w:cs="Arial"/>
          <w:b/>
        </w:rPr>
        <w:t>plant and maintain</w:t>
      </w:r>
      <w:r w:rsidRPr="00C10C32">
        <w:rPr>
          <w:rFonts w:cs="Arial"/>
          <w:b/>
        </w:rPr>
        <w:t xml:space="preserve"> a total</w:t>
      </w:r>
      <w:r w:rsidR="00A54072" w:rsidRPr="00C10C32">
        <w:rPr>
          <w:rFonts w:cs="Arial"/>
          <w:b/>
        </w:rPr>
        <w:t xml:space="preserve"> of 20 hanging baskets, 22 </w:t>
      </w:r>
      <w:r w:rsidRPr="00C10C32">
        <w:rPr>
          <w:rFonts w:cs="Arial"/>
          <w:b/>
        </w:rPr>
        <w:t>barrier baskets and 4 half-unit lamp column floral wraps in Littlehampton Town Centre for the summer season only.</w:t>
      </w:r>
    </w:p>
    <w:p w14:paraId="48E029E2" w14:textId="44834D9C" w:rsidR="002D66AF" w:rsidRDefault="002D66AF" w:rsidP="00ED4D20">
      <w:pPr>
        <w:numPr>
          <w:ilvl w:val="0"/>
          <w:numId w:val="16"/>
        </w:numPr>
        <w:ind w:left="426" w:hanging="502"/>
        <w:rPr>
          <w:rFonts w:cs="Arial"/>
          <w:b/>
        </w:rPr>
      </w:pPr>
      <w:r w:rsidRPr="00C10C32">
        <w:rPr>
          <w:rFonts w:cs="Arial"/>
          <w:b/>
        </w:rPr>
        <w:t>To supply and</w:t>
      </w:r>
      <w:r w:rsidR="003A2894">
        <w:rPr>
          <w:rFonts w:cs="Arial"/>
          <w:b/>
        </w:rPr>
        <w:t>/or</w:t>
      </w:r>
      <w:r w:rsidRPr="00C10C32">
        <w:rPr>
          <w:rFonts w:cs="Arial"/>
          <w:b/>
        </w:rPr>
        <w:t xml:space="preserve"> install two new wildflower beds </w:t>
      </w:r>
      <w:r w:rsidR="00851583">
        <w:rPr>
          <w:rFonts w:cs="Arial"/>
          <w:b/>
        </w:rPr>
        <w:t xml:space="preserve">and planting </w:t>
      </w:r>
      <w:r w:rsidR="00E941B9">
        <w:rPr>
          <w:rFonts w:cs="Arial"/>
          <w:b/>
        </w:rPr>
        <w:t xml:space="preserve">that are currently not in situ </w:t>
      </w:r>
      <w:r w:rsidRPr="00C10C32">
        <w:rPr>
          <w:rFonts w:cs="Arial"/>
          <w:b/>
        </w:rPr>
        <w:t xml:space="preserve">at </w:t>
      </w:r>
      <w:r w:rsidR="005F752F" w:rsidRPr="00C10C32">
        <w:rPr>
          <w:rFonts w:cs="Arial"/>
          <w:b/>
        </w:rPr>
        <w:t xml:space="preserve">the rear garden of the </w:t>
      </w:r>
      <w:r w:rsidRPr="00C10C32">
        <w:rPr>
          <w:rFonts w:cs="Arial"/>
          <w:b/>
        </w:rPr>
        <w:t>Manor House</w:t>
      </w:r>
      <w:r w:rsidR="009A5736">
        <w:rPr>
          <w:rFonts w:cs="Arial"/>
          <w:b/>
        </w:rPr>
        <w:t>,</w:t>
      </w:r>
      <w:r w:rsidRPr="00C10C32">
        <w:rPr>
          <w:rFonts w:cs="Arial"/>
          <w:b/>
        </w:rPr>
        <w:t xml:space="preserve"> </w:t>
      </w:r>
      <w:r w:rsidR="005F752F" w:rsidRPr="00C10C32">
        <w:rPr>
          <w:rFonts w:cs="Arial"/>
          <w:b/>
        </w:rPr>
        <w:t>approximate sizes to</w:t>
      </w:r>
      <w:r w:rsidR="00ED4D20" w:rsidRPr="00C10C32">
        <w:rPr>
          <w:rFonts w:cs="Arial"/>
          <w:b/>
        </w:rPr>
        <w:t xml:space="preserve"> </w:t>
      </w:r>
      <w:r w:rsidR="005F752F" w:rsidRPr="00C10C32">
        <w:rPr>
          <w:rFonts w:cs="Arial"/>
          <w:b/>
        </w:rPr>
        <w:t>be determined</w:t>
      </w:r>
      <w:r w:rsidR="009A5736">
        <w:rPr>
          <w:rFonts w:cs="Arial"/>
          <w:b/>
        </w:rPr>
        <w:t>,</w:t>
      </w:r>
      <w:r w:rsidR="005F752F" w:rsidRPr="00C10C32">
        <w:rPr>
          <w:rFonts w:cs="Arial"/>
          <w:b/>
        </w:rPr>
        <w:t xml:space="preserve"> </w:t>
      </w:r>
      <w:r w:rsidRPr="00C10C32">
        <w:rPr>
          <w:rFonts w:cs="Arial"/>
          <w:b/>
        </w:rPr>
        <w:t>and maintain these beds</w:t>
      </w:r>
      <w:r w:rsidR="00A21E4E">
        <w:rPr>
          <w:rFonts w:cs="Arial"/>
          <w:b/>
        </w:rPr>
        <w:t>.</w:t>
      </w:r>
      <w:r w:rsidR="0013248D" w:rsidRPr="00C10C32">
        <w:rPr>
          <w:rFonts w:cs="Arial"/>
          <w:b/>
        </w:rPr>
        <w:t xml:space="preserve"> </w:t>
      </w:r>
      <w:r w:rsidRPr="00C10C32">
        <w:rPr>
          <w:rFonts w:cs="Arial"/>
          <w:b/>
        </w:rPr>
        <w:t xml:space="preserve">Reference to </w:t>
      </w:r>
      <w:r w:rsidR="00D17803" w:rsidRPr="00C10C32">
        <w:rPr>
          <w:rFonts w:cs="Arial"/>
          <w:b/>
        </w:rPr>
        <w:t xml:space="preserve">the </w:t>
      </w:r>
      <w:r w:rsidR="00EC77EE" w:rsidRPr="00C10C32">
        <w:rPr>
          <w:rFonts w:cs="Arial"/>
          <w:b/>
        </w:rPr>
        <w:t>Wildflower</w:t>
      </w:r>
      <w:r w:rsidRPr="00C10C32">
        <w:rPr>
          <w:rFonts w:cs="Arial"/>
          <w:b/>
        </w:rPr>
        <w:t xml:space="preserve"> </w:t>
      </w:r>
      <w:r w:rsidR="00D17803" w:rsidRPr="00C10C32">
        <w:rPr>
          <w:rFonts w:cs="Arial"/>
          <w:b/>
        </w:rPr>
        <w:t>Meadow S</w:t>
      </w:r>
      <w:r w:rsidRPr="00C10C32">
        <w:rPr>
          <w:rFonts w:cs="Arial"/>
          <w:b/>
        </w:rPr>
        <w:t xml:space="preserve">cheme is listed in Appendix 11. </w:t>
      </w:r>
    </w:p>
    <w:p w14:paraId="0DFFC22C" w14:textId="27C8D3A0" w:rsidR="001B5DF0" w:rsidRDefault="001B5DF0" w:rsidP="001B5DF0">
      <w:pPr>
        <w:rPr>
          <w:rFonts w:cs="Arial"/>
          <w:b/>
        </w:rPr>
      </w:pPr>
    </w:p>
    <w:p w14:paraId="5E6B5918" w14:textId="05A23C87" w:rsidR="001B5DF0" w:rsidRDefault="001B5DF0" w:rsidP="001B5DF0">
      <w:pPr>
        <w:rPr>
          <w:rFonts w:cs="Arial"/>
          <w:b/>
        </w:rPr>
      </w:pPr>
      <w:r>
        <w:rPr>
          <w:rFonts w:cs="Arial"/>
          <w:b/>
        </w:rPr>
        <w:t xml:space="preserve">We </w:t>
      </w:r>
      <w:r w:rsidR="00A42573">
        <w:rPr>
          <w:rFonts w:cs="Arial"/>
          <w:b/>
        </w:rPr>
        <w:t xml:space="preserve">are prepared to split this contract to allow one contractor to supply only the </w:t>
      </w:r>
      <w:r w:rsidR="00AD1717">
        <w:rPr>
          <w:rFonts w:cs="Arial"/>
          <w:b/>
        </w:rPr>
        <w:t>bedding plants</w:t>
      </w:r>
      <w:r w:rsidR="00A42573">
        <w:rPr>
          <w:rFonts w:cs="Arial"/>
          <w:b/>
        </w:rPr>
        <w:t xml:space="preserve"> and another contractor to provide the planting and maintenance - as detailed below and as shown in the Cost Split in appendix 6. </w:t>
      </w:r>
    </w:p>
    <w:p w14:paraId="7286AA10" w14:textId="3337167C" w:rsidR="001B5DF0" w:rsidRDefault="001B5DF0" w:rsidP="001B5DF0">
      <w:pPr>
        <w:rPr>
          <w:rFonts w:cs="Arial"/>
          <w:b/>
        </w:rPr>
      </w:pPr>
    </w:p>
    <w:p w14:paraId="63665176" w14:textId="09D6A16F" w:rsidR="001B5DF0" w:rsidRDefault="001B5DF0" w:rsidP="001B5DF0">
      <w:pPr>
        <w:pStyle w:val="ListParagraph"/>
        <w:numPr>
          <w:ilvl w:val="0"/>
          <w:numId w:val="19"/>
        </w:numPr>
        <w:rPr>
          <w:rFonts w:cs="Arial"/>
          <w:b/>
        </w:rPr>
      </w:pPr>
      <w:r>
        <w:rPr>
          <w:rFonts w:cs="Arial"/>
          <w:b/>
        </w:rPr>
        <w:t xml:space="preserve">Supply </w:t>
      </w:r>
      <w:r w:rsidR="00E03A05">
        <w:rPr>
          <w:rFonts w:cs="Arial"/>
          <w:b/>
        </w:rPr>
        <w:t xml:space="preserve">only </w:t>
      </w:r>
      <w:r>
        <w:rPr>
          <w:rFonts w:cs="Arial"/>
          <w:b/>
        </w:rPr>
        <w:t xml:space="preserve">of </w:t>
      </w:r>
      <w:r w:rsidR="00AD1717">
        <w:rPr>
          <w:rFonts w:cs="Arial"/>
          <w:b/>
        </w:rPr>
        <w:t>bedding plants</w:t>
      </w:r>
      <w:r>
        <w:rPr>
          <w:rFonts w:cs="Arial"/>
          <w:b/>
        </w:rPr>
        <w:t xml:space="preserve"> for the whole scheme</w:t>
      </w:r>
      <w:r w:rsidR="002424FA">
        <w:rPr>
          <w:rFonts w:cs="Arial"/>
          <w:b/>
        </w:rPr>
        <w:t xml:space="preserve"> </w:t>
      </w:r>
    </w:p>
    <w:p w14:paraId="00156692" w14:textId="1BFEF119" w:rsidR="001B5DF0" w:rsidRDefault="001B5DF0" w:rsidP="001B5DF0">
      <w:pPr>
        <w:pStyle w:val="ListParagraph"/>
        <w:numPr>
          <w:ilvl w:val="0"/>
          <w:numId w:val="19"/>
        </w:numPr>
        <w:rPr>
          <w:rFonts w:cs="Arial"/>
          <w:b/>
        </w:rPr>
      </w:pPr>
      <w:r>
        <w:rPr>
          <w:rFonts w:cs="Arial"/>
          <w:b/>
        </w:rPr>
        <w:t>Planting and maintenance of flowers for whole scheme</w:t>
      </w:r>
    </w:p>
    <w:p w14:paraId="1E73FD2A" w14:textId="50DDB8D0" w:rsidR="001B5DF0" w:rsidRPr="001B5DF0" w:rsidRDefault="001B5DF0" w:rsidP="001B5DF0">
      <w:pPr>
        <w:pStyle w:val="ListParagraph"/>
        <w:numPr>
          <w:ilvl w:val="0"/>
          <w:numId w:val="19"/>
        </w:numPr>
        <w:rPr>
          <w:rFonts w:cs="Arial"/>
          <w:b/>
        </w:rPr>
      </w:pPr>
      <w:r>
        <w:rPr>
          <w:rFonts w:cs="Arial"/>
          <w:b/>
        </w:rPr>
        <w:t>To undertake all works as listed within the tender</w:t>
      </w:r>
      <w:r w:rsidR="00E03A05">
        <w:rPr>
          <w:rFonts w:cs="Arial"/>
          <w:b/>
        </w:rPr>
        <w:t xml:space="preserve"> </w:t>
      </w:r>
      <w:r w:rsidR="00A42573">
        <w:rPr>
          <w:rFonts w:cs="Arial"/>
          <w:b/>
        </w:rPr>
        <w:t xml:space="preserve">- </w:t>
      </w:r>
      <w:r w:rsidR="00E03A05">
        <w:rPr>
          <w:rFonts w:cs="Arial"/>
          <w:b/>
        </w:rPr>
        <w:t xml:space="preserve">supply, </w:t>
      </w:r>
      <w:r w:rsidR="00192ED5">
        <w:rPr>
          <w:rFonts w:cs="Arial"/>
          <w:b/>
        </w:rPr>
        <w:t>planting,</w:t>
      </w:r>
      <w:r w:rsidR="00E03A05">
        <w:rPr>
          <w:rFonts w:cs="Arial"/>
          <w:b/>
        </w:rPr>
        <w:t xml:space="preserve"> and maintenance</w:t>
      </w:r>
      <w:r w:rsidR="00A42573">
        <w:rPr>
          <w:rFonts w:cs="Arial"/>
          <w:b/>
        </w:rPr>
        <w:t>.</w:t>
      </w:r>
    </w:p>
    <w:p w14:paraId="5AB39B4A" w14:textId="77777777" w:rsidR="00B66E58" w:rsidRPr="00C10C32" w:rsidRDefault="00B66E58" w:rsidP="00ED4D20">
      <w:pPr>
        <w:rPr>
          <w:rFonts w:cs="Arial"/>
          <w:b/>
        </w:rPr>
      </w:pPr>
    </w:p>
    <w:p w14:paraId="37595E12" w14:textId="1C25658D" w:rsidR="00B66E58" w:rsidRPr="00C10C32" w:rsidRDefault="00B66E58" w:rsidP="00ED4D20">
      <w:pPr>
        <w:rPr>
          <w:rFonts w:cs="Arial"/>
        </w:rPr>
      </w:pPr>
      <w:r w:rsidRPr="00C10C32">
        <w:rPr>
          <w:rFonts w:cs="Arial"/>
        </w:rPr>
        <w:t xml:space="preserve">All transport, labour, </w:t>
      </w:r>
      <w:r w:rsidR="00192ED5" w:rsidRPr="00C10C32">
        <w:rPr>
          <w:rFonts w:cs="Arial"/>
        </w:rPr>
        <w:t>materials,</w:t>
      </w:r>
      <w:r w:rsidRPr="00C10C32">
        <w:rPr>
          <w:rFonts w:cs="Arial"/>
        </w:rPr>
        <w:t xml:space="preserve"> and water are to be included within the contract price.</w:t>
      </w:r>
    </w:p>
    <w:p w14:paraId="7A7A9980" w14:textId="77777777" w:rsidR="00C54413" w:rsidRPr="00C10C32" w:rsidRDefault="00C54413" w:rsidP="00ED4D20">
      <w:pPr>
        <w:rPr>
          <w:rFonts w:cs="Arial"/>
        </w:rPr>
      </w:pPr>
    </w:p>
    <w:p w14:paraId="1BB08135" w14:textId="2A3D7034" w:rsidR="00AD1717" w:rsidRDefault="00B66E58" w:rsidP="00ED4D20">
      <w:pPr>
        <w:rPr>
          <w:rFonts w:cs="Arial"/>
        </w:rPr>
      </w:pPr>
      <w:r w:rsidRPr="00C10C32">
        <w:rPr>
          <w:rFonts w:cs="Arial"/>
        </w:rPr>
        <w:t>The c</w:t>
      </w:r>
      <w:r w:rsidR="0022568A" w:rsidRPr="00C10C32">
        <w:rPr>
          <w:rFonts w:cs="Arial"/>
        </w:rPr>
        <w:t xml:space="preserve">ontractor </w:t>
      </w:r>
      <w:r w:rsidR="00E941B9">
        <w:rPr>
          <w:rFonts w:cs="Arial"/>
        </w:rPr>
        <w:t xml:space="preserve">supplying plants </w:t>
      </w:r>
      <w:r w:rsidR="0022568A" w:rsidRPr="00C10C32">
        <w:rPr>
          <w:rFonts w:cs="Arial"/>
        </w:rPr>
        <w:t xml:space="preserve">will replace plants </w:t>
      </w:r>
      <w:r w:rsidR="00DD4E94">
        <w:rPr>
          <w:rFonts w:cs="Arial"/>
        </w:rPr>
        <w:t xml:space="preserve">not meeting </w:t>
      </w:r>
      <w:r w:rsidR="00183F71">
        <w:rPr>
          <w:rFonts w:cs="Arial"/>
        </w:rPr>
        <w:t xml:space="preserve">the </w:t>
      </w:r>
      <w:r w:rsidR="00DD4E94">
        <w:rPr>
          <w:rFonts w:cs="Arial"/>
        </w:rPr>
        <w:t>required standard on delivery. Should plants fail once planted replacement</w:t>
      </w:r>
      <w:r w:rsidR="00183F71">
        <w:rPr>
          <w:rFonts w:cs="Arial"/>
        </w:rPr>
        <w:t>s</w:t>
      </w:r>
      <w:r w:rsidR="00DD4E94">
        <w:rPr>
          <w:rFonts w:cs="Arial"/>
        </w:rPr>
        <w:t xml:space="preserve"> will be provided by inst</w:t>
      </w:r>
      <w:r w:rsidR="00183F71">
        <w:rPr>
          <w:rFonts w:cs="Arial"/>
        </w:rPr>
        <w:t>a</w:t>
      </w:r>
      <w:r w:rsidR="00DD4E94">
        <w:rPr>
          <w:rFonts w:cs="Arial"/>
        </w:rPr>
        <w:t xml:space="preserve">llation contractor. </w:t>
      </w:r>
      <w:r w:rsidR="00183F71">
        <w:rPr>
          <w:rFonts w:cs="Arial"/>
        </w:rPr>
        <w:t xml:space="preserve">Should the contact be split it is anticipated that </w:t>
      </w:r>
      <w:r w:rsidR="00183F71" w:rsidRPr="00AD70AA">
        <w:rPr>
          <w:rFonts w:cs="Arial"/>
        </w:rPr>
        <w:t>an</w:t>
      </w:r>
      <w:r w:rsidR="00AD1717" w:rsidRPr="00AD70AA">
        <w:rPr>
          <w:rFonts w:cs="Arial"/>
        </w:rPr>
        <w:t xml:space="preserve"> agreement</w:t>
      </w:r>
      <w:r w:rsidR="00183F71" w:rsidRPr="00AD70AA">
        <w:rPr>
          <w:rFonts w:cs="Arial"/>
        </w:rPr>
        <w:t xml:space="preserve"> will be</w:t>
      </w:r>
      <w:r w:rsidR="00AD1717" w:rsidRPr="00AD70AA">
        <w:rPr>
          <w:rFonts w:cs="Arial"/>
        </w:rPr>
        <w:t xml:space="preserve"> in place to </w:t>
      </w:r>
      <w:r w:rsidR="00183F71" w:rsidRPr="00AD70AA">
        <w:rPr>
          <w:rFonts w:cs="Arial"/>
        </w:rPr>
        <w:t xml:space="preserve">provide clarity and </w:t>
      </w:r>
      <w:r w:rsidR="00AD1717" w:rsidRPr="00AD70AA">
        <w:rPr>
          <w:rFonts w:cs="Arial"/>
        </w:rPr>
        <w:t>ensure effective service delivery</w:t>
      </w:r>
      <w:r w:rsidR="00183F71" w:rsidRPr="00AD70AA">
        <w:rPr>
          <w:rFonts w:cs="Arial"/>
        </w:rPr>
        <w:t>.</w:t>
      </w:r>
      <w:r w:rsidR="00AD1717">
        <w:rPr>
          <w:rFonts w:cs="Arial"/>
        </w:rPr>
        <w:t xml:space="preserve"> </w:t>
      </w:r>
    </w:p>
    <w:p w14:paraId="7FCC2EA4" w14:textId="77777777" w:rsidR="00AD1717" w:rsidRPr="00C10C32" w:rsidRDefault="00AD1717" w:rsidP="00ED4D20">
      <w:pPr>
        <w:rPr>
          <w:rFonts w:cs="Arial"/>
        </w:rPr>
      </w:pPr>
    </w:p>
    <w:p w14:paraId="60EF3BEA" w14:textId="50775A32" w:rsidR="00427AA7" w:rsidRPr="00C10C32" w:rsidRDefault="0087110B" w:rsidP="00ED4D20">
      <w:pPr>
        <w:rPr>
          <w:rFonts w:cs="Arial"/>
          <w:b/>
          <w:bCs/>
        </w:rPr>
      </w:pPr>
      <w:r w:rsidRPr="00C10C32">
        <w:rPr>
          <w:rFonts w:cs="Arial"/>
          <w:b/>
          <w:bCs/>
        </w:rPr>
        <w:t xml:space="preserve">During the first year of the </w:t>
      </w:r>
      <w:r w:rsidR="00192ED5" w:rsidRPr="00C10C32">
        <w:rPr>
          <w:rFonts w:cs="Arial"/>
          <w:b/>
          <w:bCs/>
        </w:rPr>
        <w:t>contract,</w:t>
      </w:r>
      <w:r w:rsidRPr="00C10C32">
        <w:rPr>
          <w:rFonts w:cs="Arial"/>
          <w:b/>
          <w:bCs/>
        </w:rPr>
        <w:t xml:space="preserve"> it is anticipated town centre improvements will be undertaken and this will require adaptability and flexibility in the delivery of any floral scheme. It is foreseen some planting may not be deliverable due to construction works</w:t>
      </w:r>
      <w:r w:rsidR="006F3CB6" w:rsidRPr="00C10C32">
        <w:rPr>
          <w:rFonts w:cs="Arial"/>
          <w:b/>
          <w:bCs/>
        </w:rPr>
        <w:t xml:space="preserve"> at different stages and </w:t>
      </w:r>
      <w:r w:rsidR="00D17803" w:rsidRPr="00C10C32">
        <w:rPr>
          <w:rFonts w:cs="Arial"/>
          <w:b/>
          <w:bCs/>
        </w:rPr>
        <w:t>the successful bidder would therefore be expected to adjust displays and their billing accordingly.</w:t>
      </w:r>
      <w:r w:rsidR="006F3CB6" w:rsidRPr="00C10C32">
        <w:rPr>
          <w:rFonts w:cs="Arial"/>
          <w:b/>
          <w:bCs/>
        </w:rPr>
        <w:t xml:space="preserve"> </w:t>
      </w:r>
    </w:p>
    <w:p w14:paraId="54DA7C2A" w14:textId="77777777" w:rsidR="00427AA7" w:rsidRPr="00C10C32" w:rsidRDefault="00427AA7" w:rsidP="00ED4D20">
      <w:pPr>
        <w:rPr>
          <w:rFonts w:cs="Arial"/>
          <w:b/>
          <w:bCs/>
        </w:rPr>
      </w:pPr>
    </w:p>
    <w:p w14:paraId="5CDA3045" w14:textId="77777777" w:rsidR="0087110B" w:rsidRPr="00C10C32" w:rsidRDefault="00427AA7" w:rsidP="00ED4D20">
      <w:pPr>
        <w:rPr>
          <w:rFonts w:cs="Arial"/>
          <w:b/>
          <w:bCs/>
        </w:rPr>
      </w:pPr>
      <w:r w:rsidRPr="00C10C32">
        <w:rPr>
          <w:rFonts w:cs="Arial"/>
          <w:b/>
          <w:bCs/>
        </w:rPr>
        <w:t>In the quality section of the tender</w:t>
      </w:r>
      <w:r w:rsidR="006853EB" w:rsidRPr="00C10C32">
        <w:rPr>
          <w:rFonts w:cs="Arial"/>
          <w:b/>
          <w:bCs/>
        </w:rPr>
        <w:t>,</w:t>
      </w:r>
      <w:r w:rsidRPr="00C10C32">
        <w:rPr>
          <w:rFonts w:cs="Arial"/>
          <w:b/>
          <w:bCs/>
        </w:rPr>
        <w:t xml:space="preserve"> flexibility in delivery and charging will form part of the scoring matrix.</w:t>
      </w:r>
      <w:r w:rsidR="006F3CB6" w:rsidRPr="00C10C32">
        <w:rPr>
          <w:rFonts w:cs="Arial"/>
          <w:b/>
          <w:bCs/>
        </w:rPr>
        <w:t xml:space="preserve"> </w:t>
      </w:r>
    </w:p>
    <w:p w14:paraId="397ABF2D" w14:textId="1BAF74D4" w:rsidR="00C54413" w:rsidRDefault="00C54413" w:rsidP="00B66E58">
      <w:pPr>
        <w:jc w:val="both"/>
        <w:rPr>
          <w:rFonts w:cs="Arial"/>
        </w:rPr>
      </w:pPr>
    </w:p>
    <w:p w14:paraId="35219D51" w14:textId="0A78B621" w:rsidR="002424FA" w:rsidRDefault="002424FA" w:rsidP="00B66E58">
      <w:pPr>
        <w:jc w:val="both"/>
        <w:rPr>
          <w:rFonts w:cs="Arial"/>
        </w:rPr>
      </w:pPr>
    </w:p>
    <w:p w14:paraId="53EFD286" w14:textId="77777777" w:rsidR="002424FA" w:rsidRPr="00C10C32" w:rsidRDefault="002424FA" w:rsidP="00B66E58">
      <w:pPr>
        <w:jc w:val="both"/>
        <w:rPr>
          <w:rFonts w:cs="Arial"/>
        </w:rPr>
      </w:pPr>
    </w:p>
    <w:p w14:paraId="350501B5" w14:textId="6CE92245" w:rsidR="00345591" w:rsidRPr="00851583" w:rsidRDefault="002424FA" w:rsidP="00851583">
      <w:pPr>
        <w:jc w:val="center"/>
        <w:rPr>
          <w:rFonts w:cs="Arial"/>
          <w:b/>
          <w:bCs/>
        </w:rPr>
      </w:pPr>
      <w:r w:rsidRPr="00851583">
        <w:rPr>
          <w:rFonts w:cs="Arial"/>
          <w:b/>
          <w:bCs/>
        </w:rPr>
        <w:t xml:space="preserve">The </w:t>
      </w:r>
      <w:r>
        <w:rPr>
          <w:rFonts w:cs="Arial"/>
          <w:b/>
          <w:bCs/>
        </w:rPr>
        <w:t xml:space="preserve">Whole </w:t>
      </w:r>
      <w:r w:rsidRPr="00851583">
        <w:rPr>
          <w:rFonts w:cs="Arial"/>
          <w:b/>
          <w:bCs/>
        </w:rPr>
        <w:t>Scheme</w:t>
      </w:r>
    </w:p>
    <w:p w14:paraId="1C1F46DC" w14:textId="77777777" w:rsidR="0022568A" w:rsidRPr="00493829" w:rsidRDefault="009C1D6D" w:rsidP="0000328F">
      <w:pPr>
        <w:pStyle w:val="Heading1"/>
      </w:pPr>
      <w:r w:rsidRPr="00493829">
        <w:t>Gateway Planters</w:t>
      </w:r>
    </w:p>
    <w:p w14:paraId="76EE320C" w14:textId="77777777" w:rsidR="00525618" w:rsidRPr="00C10C32" w:rsidRDefault="00525618" w:rsidP="00C10C32">
      <w:pPr>
        <w:jc w:val="both"/>
        <w:rPr>
          <w:rFonts w:cs="Arial"/>
          <w:u w:val="single"/>
        </w:rPr>
      </w:pPr>
    </w:p>
    <w:p w14:paraId="77BC0072" w14:textId="126F91F9" w:rsidR="006E3823" w:rsidRDefault="00C54413" w:rsidP="005E6F0F">
      <w:pPr>
        <w:ind w:left="426"/>
        <w:rPr>
          <w:rFonts w:cs="Arial"/>
        </w:rPr>
      </w:pPr>
      <w:bookmarkStart w:id="0" w:name="_Hlk78361586"/>
      <w:r w:rsidRPr="00C10C32">
        <w:rPr>
          <w:rFonts w:cs="Arial"/>
        </w:rPr>
        <w:t>A contractor</w:t>
      </w:r>
      <w:r w:rsidR="00F27B96">
        <w:rPr>
          <w:rFonts w:cs="Arial"/>
        </w:rPr>
        <w:t>/s</w:t>
      </w:r>
      <w:r w:rsidRPr="00C10C32">
        <w:rPr>
          <w:rFonts w:cs="Arial"/>
        </w:rPr>
        <w:t xml:space="preserve"> is required </w:t>
      </w:r>
      <w:r w:rsidR="00192ED5" w:rsidRPr="00C10C32">
        <w:rPr>
          <w:rFonts w:cs="Arial"/>
        </w:rPr>
        <w:t>to</w:t>
      </w:r>
      <w:r w:rsidR="00192ED5">
        <w:rPr>
          <w:rFonts w:cs="Arial"/>
        </w:rPr>
        <w:t>: -</w:t>
      </w:r>
    </w:p>
    <w:p w14:paraId="01199218" w14:textId="5264DEC6" w:rsidR="006E3823" w:rsidRPr="00851583" w:rsidRDefault="006E3823" w:rsidP="00851583">
      <w:pPr>
        <w:pStyle w:val="ListParagraph"/>
        <w:numPr>
          <w:ilvl w:val="0"/>
          <w:numId w:val="20"/>
        </w:numPr>
        <w:rPr>
          <w:rFonts w:cs="Arial"/>
        </w:rPr>
      </w:pPr>
      <w:r w:rsidRPr="006E3823">
        <w:rPr>
          <w:rFonts w:cs="Arial"/>
        </w:rPr>
        <w:t>S</w:t>
      </w:r>
      <w:r w:rsidR="00C54413" w:rsidRPr="006E3823">
        <w:rPr>
          <w:rFonts w:cs="Arial"/>
        </w:rPr>
        <w:t>upply</w:t>
      </w:r>
      <w:r>
        <w:rPr>
          <w:rFonts w:cs="Arial"/>
        </w:rPr>
        <w:t xml:space="preserve"> all plants for below specification</w:t>
      </w:r>
      <w:r w:rsidR="00C54413" w:rsidRPr="00851583">
        <w:rPr>
          <w:rFonts w:cs="Arial"/>
        </w:rPr>
        <w:t xml:space="preserve"> </w:t>
      </w:r>
    </w:p>
    <w:p w14:paraId="21E8BB4E" w14:textId="32D920D0" w:rsidR="006E3823" w:rsidRDefault="006E3823" w:rsidP="006E3823">
      <w:pPr>
        <w:pStyle w:val="ListParagraph"/>
        <w:numPr>
          <w:ilvl w:val="0"/>
          <w:numId w:val="20"/>
        </w:numPr>
        <w:rPr>
          <w:rFonts w:cs="Arial"/>
        </w:rPr>
      </w:pPr>
      <w:r>
        <w:rPr>
          <w:rFonts w:cs="Arial"/>
        </w:rPr>
        <w:t>P</w:t>
      </w:r>
      <w:r w:rsidR="00C54413" w:rsidRPr="00851583">
        <w:rPr>
          <w:rFonts w:cs="Arial"/>
        </w:rPr>
        <w:t>lant and maintain</w:t>
      </w:r>
      <w:r w:rsidR="00493829" w:rsidRPr="00851583">
        <w:rPr>
          <w:rFonts w:cs="Arial"/>
        </w:rPr>
        <w:t xml:space="preserve"> </w:t>
      </w:r>
      <w:r w:rsidR="00C54413" w:rsidRPr="00851583">
        <w:rPr>
          <w:rFonts w:cs="Arial"/>
        </w:rPr>
        <w:t>both spring and summer bedding for Littlehampton Town Council’s</w:t>
      </w:r>
      <w:r w:rsidR="00FA6C41" w:rsidRPr="00851583">
        <w:rPr>
          <w:rFonts w:cs="Arial"/>
        </w:rPr>
        <w:t xml:space="preserve"> </w:t>
      </w:r>
      <w:r w:rsidR="00C54413" w:rsidRPr="00851583">
        <w:rPr>
          <w:rFonts w:cs="Arial"/>
        </w:rPr>
        <w:t>14 existing gateway planters</w:t>
      </w:r>
    </w:p>
    <w:p w14:paraId="7A2644D6" w14:textId="77777777" w:rsidR="006E3823" w:rsidRDefault="006E3823" w:rsidP="006E3823">
      <w:pPr>
        <w:pStyle w:val="ListParagraph"/>
        <w:numPr>
          <w:ilvl w:val="0"/>
          <w:numId w:val="20"/>
        </w:numPr>
        <w:rPr>
          <w:rFonts w:cs="Arial"/>
        </w:rPr>
      </w:pPr>
      <w:r>
        <w:rPr>
          <w:rFonts w:cs="Arial"/>
        </w:rPr>
        <w:t>Complete all works as defined in below scheme</w:t>
      </w:r>
    </w:p>
    <w:bookmarkEnd w:id="0"/>
    <w:p w14:paraId="2B02E52E" w14:textId="7C18D500" w:rsidR="00C54413" w:rsidRPr="006E3823" w:rsidRDefault="00C54413" w:rsidP="00851583">
      <w:pPr>
        <w:pStyle w:val="ListParagraph"/>
        <w:ind w:left="786"/>
        <w:rPr>
          <w:rFonts w:cs="Arial"/>
        </w:rPr>
      </w:pPr>
      <w:r w:rsidRPr="006E3823">
        <w:rPr>
          <w:rFonts w:cs="Arial"/>
        </w:rPr>
        <w:t xml:space="preserve">  see Appendix 1. </w:t>
      </w:r>
    </w:p>
    <w:p w14:paraId="291EE211" w14:textId="77777777" w:rsidR="00364E04" w:rsidRPr="00C10C32" w:rsidRDefault="00364E04" w:rsidP="00C10C32">
      <w:pPr>
        <w:jc w:val="both"/>
        <w:rPr>
          <w:rFonts w:cs="Arial"/>
        </w:rPr>
      </w:pPr>
    </w:p>
    <w:p w14:paraId="20D35D2D" w14:textId="0C302064" w:rsidR="009C1D6D" w:rsidRPr="00C10C32" w:rsidRDefault="009C1D6D" w:rsidP="0000328F">
      <w:pPr>
        <w:spacing w:after="240"/>
        <w:ind w:left="426"/>
        <w:rPr>
          <w:rFonts w:cs="Arial"/>
        </w:rPr>
      </w:pPr>
      <w:r w:rsidRPr="00C10C32">
        <w:rPr>
          <w:rFonts w:cs="Arial"/>
        </w:rPr>
        <w:t>Several of the planters are planted up with a combination of seasonal bedding displays and permanent shrubs</w:t>
      </w:r>
      <w:r w:rsidR="00493829">
        <w:rPr>
          <w:rFonts w:cs="Arial"/>
        </w:rPr>
        <w:t>,</w:t>
      </w:r>
      <w:r w:rsidRPr="00C10C32">
        <w:rPr>
          <w:rFonts w:cs="Arial"/>
        </w:rPr>
        <w:t xml:space="preserve"> already in situ.</w:t>
      </w:r>
      <w:r w:rsidR="00ED4D20" w:rsidRPr="00C10C32">
        <w:rPr>
          <w:rFonts w:cs="Arial"/>
        </w:rPr>
        <w:t xml:space="preserve"> </w:t>
      </w:r>
      <w:r w:rsidRPr="00C10C32">
        <w:rPr>
          <w:rFonts w:cs="Arial"/>
        </w:rPr>
        <w:t>Any established shrubs should be maintained as part of the contract.</w:t>
      </w:r>
    </w:p>
    <w:p w14:paraId="67AA4742" w14:textId="38549F5E" w:rsidR="009C1D6D" w:rsidRPr="00C10C32" w:rsidRDefault="009C1D6D" w:rsidP="0000328F">
      <w:pPr>
        <w:ind w:left="426"/>
        <w:rPr>
          <w:rFonts w:cs="Arial"/>
        </w:rPr>
      </w:pPr>
      <w:r w:rsidRPr="00C10C32">
        <w:rPr>
          <w:rFonts w:cs="Arial"/>
        </w:rPr>
        <w:t>The contractor</w:t>
      </w:r>
      <w:r w:rsidR="00F27B96">
        <w:rPr>
          <w:rFonts w:cs="Arial"/>
        </w:rPr>
        <w:t>/s</w:t>
      </w:r>
      <w:r w:rsidRPr="00C10C32">
        <w:rPr>
          <w:rFonts w:cs="Arial"/>
        </w:rPr>
        <w:t xml:space="preserve"> shall be responsible for the supply, transport, </w:t>
      </w:r>
      <w:r w:rsidR="00192ED5" w:rsidRPr="00C10C32">
        <w:rPr>
          <w:rFonts w:cs="Arial"/>
        </w:rPr>
        <w:t>planting,</w:t>
      </w:r>
      <w:r w:rsidRPr="00C10C32">
        <w:rPr>
          <w:rFonts w:cs="Arial"/>
        </w:rPr>
        <w:t xml:space="preserve"> and maintenance of the seasonal bedding displays</w:t>
      </w:r>
      <w:r w:rsidR="00C62B05" w:rsidRPr="00C10C32">
        <w:rPr>
          <w:rFonts w:cs="Arial"/>
        </w:rPr>
        <w:t xml:space="preserve"> totalling 87m²</w:t>
      </w:r>
      <w:r w:rsidRPr="00C10C32">
        <w:rPr>
          <w:rFonts w:cs="Arial"/>
        </w:rPr>
        <w:t>.</w:t>
      </w:r>
    </w:p>
    <w:p w14:paraId="0A7CACDC" w14:textId="77777777" w:rsidR="009C1D6D" w:rsidRPr="00C10C32" w:rsidRDefault="009C1D6D" w:rsidP="0000328F">
      <w:pPr>
        <w:ind w:left="426"/>
        <w:rPr>
          <w:rFonts w:cs="Arial"/>
        </w:rPr>
      </w:pPr>
    </w:p>
    <w:p w14:paraId="6C002D64" w14:textId="77777777" w:rsidR="009C1D6D" w:rsidRPr="00C10C32" w:rsidRDefault="009C1D6D" w:rsidP="0000328F">
      <w:pPr>
        <w:spacing w:after="120"/>
        <w:ind w:left="426"/>
        <w:rPr>
          <w:rFonts w:cs="Arial"/>
        </w:rPr>
      </w:pPr>
      <w:r w:rsidRPr="00C10C32">
        <w:rPr>
          <w:rFonts w:cs="Arial"/>
          <w:b/>
        </w:rPr>
        <w:t>Spring Requirements</w:t>
      </w:r>
      <w:r w:rsidRPr="00C10C32">
        <w:rPr>
          <w:rFonts w:cs="Arial"/>
        </w:rPr>
        <w:t xml:space="preserve"> – the contractor will undertake planting in the month of October.</w:t>
      </w:r>
    </w:p>
    <w:p w14:paraId="5DDA3B61" w14:textId="77777777" w:rsidR="009C1D6D" w:rsidRPr="00C10C32" w:rsidRDefault="009C1D6D" w:rsidP="0000328F">
      <w:pPr>
        <w:spacing w:after="120"/>
        <w:ind w:left="426"/>
        <w:rPr>
          <w:rFonts w:cs="Arial"/>
        </w:rPr>
      </w:pPr>
      <w:r w:rsidRPr="00C10C32">
        <w:rPr>
          <w:rFonts w:cs="Arial"/>
          <w:b/>
        </w:rPr>
        <w:t>Summer Requirements</w:t>
      </w:r>
      <w:r w:rsidRPr="00C10C32">
        <w:rPr>
          <w:rFonts w:cs="Arial"/>
        </w:rPr>
        <w:t xml:space="preserve"> – the contractor will undertake the planting between the third</w:t>
      </w:r>
      <w:r w:rsidR="00CF3E96" w:rsidRPr="00C10C32">
        <w:rPr>
          <w:rFonts w:cs="Arial"/>
        </w:rPr>
        <w:t xml:space="preserve"> week of May and the third week of June.</w:t>
      </w:r>
    </w:p>
    <w:p w14:paraId="1824E15E" w14:textId="77777777" w:rsidR="00CF3E96" w:rsidRPr="00C10C32" w:rsidRDefault="00CF3E96" w:rsidP="0000328F">
      <w:pPr>
        <w:spacing w:after="120"/>
        <w:ind w:left="426"/>
        <w:rPr>
          <w:rFonts w:cs="Arial"/>
          <w:b/>
        </w:rPr>
      </w:pPr>
      <w:r w:rsidRPr="00C10C32">
        <w:rPr>
          <w:rFonts w:cs="Arial"/>
          <w:b/>
        </w:rPr>
        <w:t xml:space="preserve">Preparation: </w:t>
      </w:r>
    </w:p>
    <w:p w14:paraId="59E6808E" w14:textId="77777777" w:rsidR="00CF3E96" w:rsidRPr="00C10C32" w:rsidRDefault="00CF3E96" w:rsidP="0000328F">
      <w:pPr>
        <w:numPr>
          <w:ilvl w:val="0"/>
          <w:numId w:val="11"/>
        </w:numPr>
        <w:spacing w:after="60"/>
        <w:ind w:left="709" w:hanging="284"/>
        <w:rPr>
          <w:rFonts w:cs="Arial"/>
        </w:rPr>
      </w:pPr>
      <w:r w:rsidRPr="00C10C32">
        <w:rPr>
          <w:rFonts w:cs="Arial"/>
        </w:rPr>
        <w:t xml:space="preserve">All planters are to be stripped of all existing bedding plant material which will be disposed of by the contractor. </w:t>
      </w:r>
    </w:p>
    <w:p w14:paraId="7ADEA445" w14:textId="77777777" w:rsidR="00CF3E96" w:rsidRPr="00C10C32" w:rsidRDefault="00CF3E96" w:rsidP="0000328F">
      <w:pPr>
        <w:numPr>
          <w:ilvl w:val="0"/>
          <w:numId w:val="11"/>
        </w:numPr>
        <w:spacing w:after="60"/>
        <w:ind w:left="709" w:hanging="284"/>
        <w:rPr>
          <w:rFonts w:cs="Arial"/>
        </w:rPr>
      </w:pPr>
      <w:r w:rsidRPr="00C10C32">
        <w:rPr>
          <w:rFonts w:cs="Arial"/>
        </w:rPr>
        <w:t xml:space="preserve">Any bulbs must be carefully lifted to avoid interference with subsequent displays. </w:t>
      </w:r>
    </w:p>
    <w:p w14:paraId="4A50DF5B" w14:textId="71173F9D" w:rsidR="00CF3E96" w:rsidRPr="00C10C32" w:rsidRDefault="00192ED5" w:rsidP="0000328F">
      <w:pPr>
        <w:numPr>
          <w:ilvl w:val="0"/>
          <w:numId w:val="11"/>
        </w:numPr>
        <w:spacing w:after="60"/>
        <w:ind w:left="709" w:hanging="284"/>
        <w:rPr>
          <w:rFonts w:cs="Arial"/>
        </w:rPr>
      </w:pPr>
      <w:r w:rsidRPr="00C10C32">
        <w:rPr>
          <w:rFonts w:cs="Arial"/>
        </w:rPr>
        <w:t>Slow-release</w:t>
      </w:r>
      <w:r w:rsidR="00CF3E96" w:rsidRPr="00C10C32">
        <w:rPr>
          <w:rFonts w:cs="Arial"/>
        </w:rPr>
        <w:t xml:space="preserve"> fertiliser should be added to the planting beds.</w:t>
      </w:r>
    </w:p>
    <w:p w14:paraId="1B957C4E" w14:textId="77777777" w:rsidR="005D38AC" w:rsidRPr="00C10C32" w:rsidRDefault="005D38AC" w:rsidP="005D38AC">
      <w:pPr>
        <w:jc w:val="both"/>
        <w:rPr>
          <w:rFonts w:cs="Arial"/>
        </w:rPr>
      </w:pPr>
    </w:p>
    <w:p w14:paraId="50CE726F" w14:textId="77777777" w:rsidR="00CF3E96" w:rsidRPr="00C10C32" w:rsidRDefault="00CF3E96" w:rsidP="0000328F">
      <w:pPr>
        <w:spacing w:after="120"/>
        <w:ind w:left="426"/>
        <w:rPr>
          <w:rFonts w:cs="Arial"/>
          <w:b/>
        </w:rPr>
      </w:pPr>
      <w:r w:rsidRPr="00C10C32">
        <w:rPr>
          <w:rFonts w:cs="Arial"/>
          <w:b/>
        </w:rPr>
        <w:t>Maintenance:</w:t>
      </w:r>
    </w:p>
    <w:p w14:paraId="1B08EBB6" w14:textId="77777777" w:rsidR="00CF3E96" w:rsidRPr="00C10C32" w:rsidRDefault="00CF3E96" w:rsidP="0000328F">
      <w:pPr>
        <w:numPr>
          <w:ilvl w:val="0"/>
          <w:numId w:val="11"/>
        </w:numPr>
        <w:spacing w:after="60"/>
        <w:ind w:left="709" w:hanging="284"/>
        <w:rPr>
          <w:rFonts w:cs="Arial"/>
        </w:rPr>
      </w:pPr>
      <w:r w:rsidRPr="00C10C32">
        <w:rPr>
          <w:rFonts w:cs="Arial"/>
        </w:rPr>
        <w:t>All plants should be dead headed</w:t>
      </w:r>
      <w:r w:rsidR="004D3705">
        <w:rPr>
          <w:rFonts w:cs="Arial"/>
        </w:rPr>
        <w:t xml:space="preserve"> and or </w:t>
      </w:r>
      <w:r w:rsidRPr="00C10C32">
        <w:rPr>
          <w:rFonts w:cs="Arial"/>
        </w:rPr>
        <w:t>pruned as required to ensure a high standard of display at all times.</w:t>
      </w:r>
    </w:p>
    <w:p w14:paraId="4047615C" w14:textId="77777777" w:rsidR="00CF3E96" w:rsidRPr="00C10C32" w:rsidRDefault="00CF3E96" w:rsidP="0000328F">
      <w:pPr>
        <w:numPr>
          <w:ilvl w:val="0"/>
          <w:numId w:val="11"/>
        </w:numPr>
        <w:spacing w:after="60"/>
        <w:ind w:left="709" w:hanging="284"/>
        <w:rPr>
          <w:rFonts w:cs="Arial"/>
        </w:rPr>
      </w:pPr>
      <w:r w:rsidRPr="00C10C32">
        <w:rPr>
          <w:rFonts w:cs="Arial"/>
        </w:rPr>
        <w:t>All planters shall be irrigated by the contractor as necessary to maintain healthy plants at all times including the winter.</w:t>
      </w:r>
    </w:p>
    <w:p w14:paraId="0D6EE1C3" w14:textId="3D91696C" w:rsidR="00CF3E96" w:rsidRPr="00C10C32" w:rsidRDefault="00CF3E96" w:rsidP="0000328F">
      <w:pPr>
        <w:numPr>
          <w:ilvl w:val="0"/>
          <w:numId w:val="11"/>
        </w:numPr>
        <w:spacing w:after="60"/>
        <w:ind w:left="709" w:hanging="284"/>
        <w:rPr>
          <w:rFonts w:cs="Arial"/>
        </w:rPr>
      </w:pPr>
      <w:r w:rsidRPr="00C10C32">
        <w:rPr>
          <w:rFonts w:cs="Arial"/>
        </w:rPr>
        <w:t xml:space="preserve">In any event all planters should be watered twice per week from May </w:t>
      </w:r>
      <w:r w:rsidR="00493829">
        <w:rPr>
          <w:rFonts w:cs="Arial"/>
        </w:rPr>
        <w:t xml:space="preserve">to </w:t>
      </w:r>
      <w:r w:rsidRPr="00C10C32">
        <w:rPr>
          <w:rFonts w:cs="Arial"/>
        </w:rPr>
        <w:t>September inclusive.</w:t>
      </w:r>
    </w:p>
    <w:p w14:paraId="71D7B96C" w14:textId="77777777" w:rsidR="00CF3E96" w:rsidRPr="00C10C32" w:rsidRDefault="00CF3E96" w:rsidP="0000328F">
      <w:pPr>
        <w:numPr>
          <w:ilvl w:val="0"/>
          <w:numId w:val="11"/>
        </w:numPr>
        <w:spacing w:after="60"/>
        <w:ind w:left="709" w:hanging="284"/>
        <w:rPr>
          <w:rFonts w:cs="Arial"/>
        </w:rPr>
      </w:pPr>
      <w:r w:rsidRPr="00C10C32">
        <w:rPr>
          <w:rFonts w:cs="Arial"/>
        </w:rPr>
        <w:t>The contractor shall supply and apply additional fertiliser, as necessary, to ensure a high standard of display at all times.</w:t>
      </w:r>
    </w:p>
    <w:p w14:paraId="7BF15E4A" w14:textId="77777777" w:rsidR="00CF3E96" w:rsidRPr="00C10C32" w:rsidRDefault="00CF3E96" w:rsidP="0000328F">
      <w:pPr>
        <w:numPr>
          <w:ilvl w:val="0"/>
          <w:numId w:val="11"/>
        </w:numPr>
        <w:spacing w:after="60"/>
        <w:ind w:left="709" w:hanging="284"/>
        <w:rPr>
          <w:rFonts w:cs="Arial"/>
        </w:rPr>
      </w:pPr>
      <w:r w:rsidRPr="00C10C32">
        <w:rPr>
          <w:rFonts w:cs="Arial"/>
        </w:rPr>
        <w:t>Any existing shrubs to be maintained.</w:t>
      </w:r>
    </w:p>
    <w:p w14:paraId="75BB3909" w14:textId="77777777" w:rsidR="00CF3E96" w:rsidRPr="00C10C32" w:rsidRDefault="00CF3E96" w:rsidP="0000328F">
      <w:pPr>
        <w:numPr>
          <w:ilvl w:val="0"/>
          <w:numId w:val="11"/>
        </w:numPr>
        <w:spacing w:after="60"/>
        <w:ind w:left="709" w:hanging="284"/>
        <w:rPr>
          <w:rFonts w:cs="Arial"/>
        </w:rPr>
      </w:pPr>
      <w:r w:rsidRPr="00C10C32">
        <w:rPr>
          <w:rFonts w:cs="Arial"/>
        </w:rPr>
        <w:t>Any green waste arising from maintenance shall be removed from site by the contractor.</w:t>
      </w:r>
    </w:p>
    <w:p w14:paraId="2A880DB9" w14:textId="77777777" w:rsidR="005D38AC" w:rsidRPr="00C10C32" w:rsidRDefault="005D38AC" w:rsidP="004D3705">
      <w:pPr>
        <w:jc w:val="both"/>
        <w:rPr>
          <w:rFonts w:cs="Arial"/>
        </w:rPr>
      </w:pPr>
    </w:p>
    <w:p w14:paraId="40834AFF" w14:textId="7F7CA996" w:rsidR="004B2D5D" w:rsidRPr="00C10C32" w:rsidRDefault="00CF3E96" w:rsidP="0000328F">
      <w:pPr>
        <w:spacing w:after="120"/>
        <w:ind w:left="426"/>
        <w:jc w:val="both"/>
        <w:rPr>
          <w:rFonts w:cs="Arial"/>
          <w:b/>
        </w:rPr>
      </w:pPr>
      <w:r w:rsidRPr="00C10C32">
        <w:rPr>
          <w:rFonts w:cs="Arial"/>
          <w:b/>
        </w:rPr>
        <w:t xml:space="preserve">Health </w:t>
      </w:r>
      <w:r w:rsidR="00493829">
        <w:rPr>
          <w:rFonts w:cs="Arial"/>
          <w:b/>
        </w:rPr>
        <w:t>and</w:t>
      </w:r>
      <w:r w:rsidRPr="00C10C32">
        <w:rPr>
          <w:rFonts w:cs="Arial"/>
          <w:b/>
        </w:rPr>
        <w:t xml:space="preserve"> Safety</w:t>
      </w:r>
      <w:r w:rsidR="004B2D5D" w:rsidRPr="00C10C32">
        <w:rPr>
          <w:rFonts w:cs="Arial"/>
          <w:b/>
        </w:rPr>
        <w:t>:</w:t>
      </w:r>
    </w:p>
    <w:p w14:paraId="07E0FBD8" w14:textId="77777777" w:rsidR="00CF3E96" w:rsidRPr="00C10C32" w:rsidRDefault="004B2D5D" w:rsidP="0000328F">
      <w:pPr>
        <w:numPr>
          <w:ilvl w:val="0"/>
          <w:numId w:val="11"/>
        </w:numPr>
        <w:spacing w:after="60"/>
        <w:ind w:left="709" w:hanging="284"/>
        <w:rPr>
          <w:rFonts w:cs="Arial"/>
        </w:rPr>
      </w:pPr>
      <w:r w:rsidRPr="00C10C32">
        <w:rPr>
          <w:rFonts w:cs="Arial"/>
        </w:rPr>
        <w:lastRenderedPageBreak/>
        <w:t>T</w:t>
      </w:r>
      <w:r w:rsidR="00CF3E96" w:rsidRPr="00C10C32">
        <w:rPr>
          <w:rFonts w:cs="Arial"/>
        </w:rPr>
        <w:t xml:space="preserve">he contractor will provide </w:t>
      </w:r>
      <w:r w:rsidRPr="00C10C32">
        <w:rPr>
          <w:rFonts w:cs="Arial"/>
        </w:rPr>
        <w:t>an adequate risk assessment</w:t>
      </w:r>
      <w:r w:rsidR="00C135A7" w:rsidRPr="00C10C32">
        <w:rPr>
          <w:rFonts w:cs="Arial"/>
        </w:rPr>
        <w:t xml:space="preserve"> and method statement</w:t>
      </w:r>
      <w:r w:rsidR="0082173A" w:rsidRPr="00C10C32">
        <w:rPr>
          <w:rFonts w:cs="Arial"/>
        </w:rPr>
        <w:t xml:space="preserve"> relating to the above tasks</w:t>
      </w:r>
      <w:r w:rsidR="00AF2CC0" w:rsidRPr="00C10C32">
        <w:rPr>
          <w:rFonts w:cs="Arial"/>
        </w:rPr>
        <w:t xml:space="preserve"> to the Town Council</w:t>
      </w:r>
      <w:r w:rsidRPr="00C10C32">
        <w:rPr>
          <w:rFonts w:cs="Arial"/>
        </w:rPr>
        <w:t>.</w:t>
      </w:r>
    </w:p>
    <w:p w14:paraId="5D2A53D3" w14:textId="2B4356CF" w:rsidR="004B2D5D" w:rsidRPr="00C10C32" w:rsidRDefault="004B2D5D" w:rsidP="0000328F">
      <w:pPr>
        <w:numPr>
          <w:ilvl w:val="0"/>
          <w:numId w:val="11"/>
        </w:numPr>
        <w:spacing w:after="60"/>
        <w:ind w:left="709" w:hanging="284"/>
        <w:rPr>
          <w:rFonts w:cs="Arial"/>
        </w:rPr>
      </w:pPr>
      <w:r w:rsidRPr="00C10C32">
        <w:rPr>
          <w:rFonts w:cs="Arial"/>
        </w:rPr>
        <w:t xml:space="preserve">The contractor will hold sufficient </w:t>
      </w:r>
      <w:r w:rsidR="00493829">
        <w:rPr>
          <w:rFonts w:cs="Arial"/>
        </w:rPr>
        <w:t>ten</w:t>
      </w:r>
      <w:r w:rsidR="00004460" w:rsidRPr="00C10C32">
        <w:rPr>
          <w:rFonts w:cs="Arial"/>
        </w:rPr>
        <w:t xml:space="preserve"> million pounds</w:t>
      </w:r>
      <w:r w:rsidR="005D38AC" w:rsidRPr="00C10C32">
        <w:rPr>
          <w:rFonts w:cs="Arial"/>
        </w:rPr>
        <w:t xml:space="preserve"> </w:t>
      </w:r>
      <w:r w:rsidRPr="00C10C32">
        <w:rPr>
          <w:rFonts w:cs="Arial"/>
        </w:rPr>
        <w:t>Public Liability and Emp</w:t>
      </w:r>
      <w:r w:rsidR="000D261C" w:rsidRPr="00C10C32">
        <w:rPr>
          <w:rFonts w:cs="Arial"/>
        </w:rPr>
        <w:t>loyers Liability Insurance policies.</w:t>
      </w:r>
    </w:p>
    <w:p w14:paraId="3BDEB4FF" w14:textId="77777777" w:rsidR="00AF2CC0" w:rsidRPr="00C10C32" w:rsidRDefault="00AF2CC0" w:rsidP="0000328F">
      <w:pPr>
        <w:numPr>
          <w:ilvl w:val="0"/>
          <w:numId w:val="11"/>
        </w:numPr>
        <w:spacing w:after="60"/>
        <w:ind w:left="709" w:hanging="284"/>
        <w:rPr>
          <w:rFonts w:cs="Arial"/>
        </w:rPr>
      </w:pPr>
      <w:r w:rsidRPr="00C10C32">
        <w:rPr>
          <w:rFonts w:cs="Arial"/>
        </w:rPr>
        <w:t>The contractor to hold the correct qualifications to work on the Highway.</w:t>
      </w:r>
    </w:p>
    <w:p w14:paraId="69D27154" w14:textId="77777777" w:rsidR="002721F0" w:rsidRPr="0000328F" w:rsidRDefault="002721F0" w:rsidP="0000328F">
      <w:pPr>
        <w:pStyle w:val="Heading1"/>
      </w:pPr>
      <w:r w:rsidRPr="0000328F">
        <w:t>Hanging Baskets</w:t>
      </w:r>
      <w:r w:rsidR="0091720F" w:rsidRPr="0000328F">
        <w:t xml:space="preserve"> at Gateway locations</w:t>
      </w:r>
    </w:p>
    <w:p w14:paraId="469EA5A4" w14:textId="26A19E91" w:rsidR="006E3823" w:rsidRPr="006E3823" w:rsidRDefault="006E3823" w:rsidP="006E3823">
      <w:pPr>
        <w:ind w:left="426"/>
        <w:rPr>
          <w:rFonts w:cs="Arial"/>
        </w:rPr>
      </w:pPr>
      <w:r w:rsidRPr="006E3823">
        <w:rPr>
          <w:rFonts w:cs="Arial"/>
        </w:rPr>
        <w:t xml:space="preserve">A contractor/s is required </w:t>
      </w:r>
      <w:r w:rsidR="00192ED5" w:rsidRPr="006E3823">
        <w:rPr>
          <w:rFonts w:cs="Arial"/>
        </w:rPr>
        <w:t>to: -</w:t>
      </w:r>
    </w:p>
    <w:p w14:paraId="4F454CBC" w14:textId="77777777" w:rsidR="006E3823" w:rsidRPr="006E3823" w:rsidRDefault="006E3823" w:rsidP="006E3823">
      <w:pPr>
        <w:ind w:left="426"/>
        <w:rPr>
          <w:rFonts w:cs="Arial"/>
        </w:rPr>
      </w:pPr>
      <w:r w:rsidRPr="006E3823">
        <w:rPr>
          <w:rFonts w:cs="Arial"/>
        </w:rPr>
        <w:t>A)</w:t>
      </w:r>
      <w:r w:rsidRPr="006E3823">
        <w:rPr>
          <w:rFonts w:cs="Arial"/>
        </w:rPr>
        <w:tab/>
        <w:t xml:space="preserve"> Supply all plants for below specification, </w:t>
      </w:r>
    </w:p>
    <w:p w14:paraId="309D9F11" w14:textId="777F0310" w:rsidR="006E3823" w:rsidRPr="006E3823" w:rsidRDefault="006E3823" w:rsidP="006E3823">
      <w:pPr>
        <w:ind w:left="426"/>
        <w:rPr>
          <w:rFonts w:cs="Arial"/>
        </w:rPr>
      </w:pPr>
      <w:r w:rsidRPr="006E3823">
        <w:rPr>
          <w:rFonts w:cs="Arial"/>
        </w:rPr>
        <w:t>B)</w:t>
      </w:r>
      <w:r w:rsidRPr="006E3823">
        <w:rPr>
          <w:rFonts w:cs="Arial"/>
        </w:rPr>
        <w:tab/>
        <w:t xml:space="preserve">Plant and maintain – water and weed – both spring and summer bedding for Littlehampton Town Council’s 14 </w:t>
      </w:r>
      <w:r>
        <w:rPr>
          <w:rFonts w:cs="Arial"/>
        </w:rPr>
        <w:t>hanging baskets</w:t>
      </w:r>
    </w:p>
    <w:p w14:paraId="7D88B340" w14:textId="25DCCF15" w:rsidR="00CF3E96" w:rsidRPr="00C10C32" w:rsidRDefault="006E3823" w:rsidP="0000328F">
      <w:pPr>
        <w:ind w:left="426"/>
        <w:rPr>
          <w:rFonts w:cs="Arial"/>
        </w:rPr>
      </w:pPr>
      <w:r w:rsidRPr="006E3823">
        <w:rPr>
          <w:rFonts w:cs="Arial"/>
        </w:rPr>
        <w:t>C)</w:t>
      </w:r>
      <w:r w:rsidRPr="006E3823">
        <w:rPr>
          <w:rFonts w:cs="Arial"/>
        </w:rPr>
        <w:tab/>
        <w:t>Complete all works as defined in below scheme</w:t>
      </w:r>
    </w:p>
    <w:p w14:paraId="0051A979" w14:textId="77777777" w:rsidR="002721F0" w:rsidRPr="00C10C32" w:rsidRDefault="002721F0" w:rsidP="0000328F">
      <w:pPr>
        <w:spacing w:after="120"/>
        <w:ind w:left="426"/>
        <w:rPr>
          <w:rFonts w:cs="Arial"/>
        </w:rPr>
      </w:pPr>
      <w:r w:rsidRPr="00C10C32">
        <w:rPr>
          <w:rFonts w:cs="Arial"/>
          <w:b/>
        </w:rPr>
        <w:t>Spring Requirements</w:t>
      </w:r>
      <w:r w:rsidRPr="00C10C32">
        <w:rPr>
          <w:rFonts w:cs="Arial"/>
        </w:rPr>
        <w:t xml:space="preserve"> – the contractor will ensure that all hanging baskets are in situ </w:t>
      </w:r>
      <w:r w:rsidR="00254D0E" w:rsidRPr="00C10C32">
        <w:rPr>
          <w:rFonts w:cs="Arial"/>
        </w:rPr>
        <w:t>by</w:t>
      </w:r>
      <w:r w:rsidRPr="00C10C32">
        <w:rPr>
          <w:rFonts w:cs="Arial"/>
        </w:rPr>
        <w:t xml:space="preserve"> the 2</w:t>
      </w:r>
      <w:r w:rsidRPr="00C10C32">
        <w:rPr>
          <w:rFonts w:cs="Arial"/>
          <w:vertAlign w:val="superscript"/>
        </w:rPr>
        <w:t>nd</w:t>
      </w:r>
      <w:r w:rsidRPr="00C10C32">
        <w:rPr>
          <w:rFonts w:cs="Arial"/>
        </w:rPr>
        <w:t xml:space="preserve"> week of October.</w:t>
      </w:r>
    </w:p>
    <w:p w14:paraId="57DF26F3" w14:textId="77777777" w:rsidR="002721F0" w:rsidRPr="00C10C32" w:rsidRDefault="002721F0" w:rsidP="0000328F">
      <w:pPr>
        <w:ind w:left="426"/>
        <w:rPr>
          <w:rFonts w:cs="Arial"/>
        </w:rPr>
      </w:pPr>
      <w:bookmarkStart w:id="1" w:name="_Hlk496534523"/>
      <w:r w:rsidRPr="00C10C32">
        <w:rPr>
          <w:rFonts w:cs="Arial"/>
          <w:b/>
        </w:rPr>
        <w:t>Summer Requirements</w:t>
      </w:r>
      <w:r w:rsidRPr="00C10C32">
        <w:rPr>
          <w:rFonts w:cs="Arial"/>
        </w:rPr>
        <w:t xml:space="preserve"> – the contractor will ensure that all hanging baskets are in situ by the third week of May.</w:t>
      </w:r>
    </w:p>
    <w:p w14:paraId="26E627A0" w14:textId="77777777" w:rsidR="005D38AC" w:rsidRPr="00C10C32" w:rsidRDefault="005D38AC" w:rsidP="0000328F">
      <w:pPr>
        <w:ind w:left="426"/>
        <w:rPr>
          <w:rFonts w:cs="Arial"/>
        </w:rPr>
      </w:pPr>
    </w:p>
    <w:p w14:paraId="668AE3D7" w14:textId="77777777" w:rsidR="002721F0" w:rsidRPr="00C10C32" w:rsidRDefault="002721F0" w:rsidP="0000328F">
      <w:pPr>
        <w:spacing w:after="120"/>
        <w:ind w:left="426"/>
        <w:rPr>
          <w:rFonts w:cs="Arial"/>
          <w:b/>
        </w:rPr>
      </w:pPr>
      <w:r w:rsidRPr="00C10C32">
        <w:rPr>
          <w:rFonts w:cs="Arial"/>
          <w:b/>
        </w:rPr>
        <w:t>Preparation:</w:t>
      </w:r>
    </w:p>
    <w:p w14:paraId="79538A37" w14:textId="1179DD83" w:rsidR="002721F0" w:rsidRPr="00C10C32" w:rsidRDefault="002721F0" w:rsidP="0000328F">
      <w:pPr>
        <w:numPr>
          <w:ilvl w:val="0"/>
          <w:numId w:val="11"/>
        </w:numPr>
        <w:spacing w:after="60"/>
        <w:ind w:left="709" w:hanging="284"/>
        <w:rPr>
          <w:rFonts w:cs="Arial"/>
        </w:rPr>
      </w:pPr>
      <w:r w:rsidRPr="00C10C32">
        <w:rPr>
          <w:rFonts w:cs="Arial"/>
        </w:rPr>
        <w:t>All baskets are to be stripped of all existing capillary matting and soil which will be disposed of by the contractor.</w:t>
      </w:r>
      <w:r w:rsidR="00DC4CB6">
        <w:rPr>
          <w:rFonts w:cs="Arial"/>
        </w:rPr>
        <w:t xml:space="preserve"> </w:t>
      </w:r>
    </w:p>
    <w:p w14:paraId="14EA5B64" w14:textId="1C1A6657" w:rsidR="002721F0" w:rsidRPr="00C10C32" w:rsidRDefault="00192ED5" w:rsidP="0000328F">
      <w:pPr>
        <w:numPr>
          <w:ilvl w:val="0"/>
          <w:numId w:val="11"/>
        </w:numPr>
        <w:spacing w:after="60"/>
        <w:ind w:left="709" w:hanging="284"/>
        <w:rPr>
          <w:rFonts w:cs="Arial"/>
        </w:rPr>
      </w:pPr>
      <w:r w:rsidRPr="00C10C32">
        <w:rPr>
          <w:rFonts w:cs="Arial"/>
        </w:rPr>
        <w:t>Slow-release</w:t>
      </w:r>
      <w:r w:rsidR="002721F0" w:rsidRPr="00C10C32">
        <w:rPr>
          <w:rFonts w:cs="Arial"/>
        </w:rPr>
        <w:t xml:space="preserve"> fertiliser should be added to the new soil.</w:t>
      </w:r>
    </w:p>
    <w:p w14:paraId="7DC0C518" w14:textId="77777777" w:rsidR="002721F0" w:rsidRPr="00C10C32" w:rsidRDefault="002721F0" w:rsidP="0000328F">
      <w:pPr>
        <w:numPr>
          <w:ilvl w:val="0"/>
          <w:numId w:val="11"/>
        </w:numPr>
        <w:spacing w:after="60"/>
        <w:ind w:left="709" w:hanging="284"/>
        <w:rPr>
          <w:rFonts w:cs="Arial"/>
        </w:rPr>
      </w:pPr>
      <w:r w:rsidRPr="00C10C32">
        <w:rPr>
          <w:rFonts w:cs="Arial"/>
        </w:rPr>
        <w:t>All plants should be healthy and true to type.</w:t>
      </w:r>
    </w:p>
    <w:p w14:paraId="67562BA4" w14:textId="77777777" w:rsidR="00F5554E" w:rsidRPr="00C10C32" w:rsidRDefault="00F5554E" w:rsidP="004D3705">
      <w:pPr>
        <w:rPr>
          <w:rFonts w:cs="Arial"/>
          <w:b/>
        </w:rPr>
      </w:pPr>
    </w:p>
    <w:p w14:paraId="6FD53194" w14:textId="77777777" w:rsidR="002721F0" w:rsidRPr="00C10C32" w:rsidRDefault="002721F0" w:rsidP="0000328F">
      <w:pPr>
        <w:spacing w:after="120"/>
        <w:ind w:left="426"/>
        <w:rPr>
          <w:rFonts w:cs="Arial"/>
          <w:b/>
        </w:rPr>
      </w:pPr>
      <w:r w:rsidRPr="00C10C32">
        <w:rPr>
          <w:rFonts w:cs="Arial"/>
          <w:b/>
        </w:rPr>
        <w:t>Maintenance:</w:t>
      </w:r>
    </w:p>
    <w:p w14:paraId="60DBF665" w14:textId="77777777" w:rsidR="002721F0" w:rsidRPr="00C10C32" w:rsidRDefault="002721F0" w:rsidP="0000328F">
      <w:pPr>
        <w:numPr>
          <w:ilvl w:val="0"/>
          <w:numId w:val="11"/>
        </w:numPr>
        <w:spacing w:after="60"/>
        <w:ind w:left="709" w:hanging="284"/>
        <w:rPr>
          <w:rFonts w:cs="Arial"/>
        </w:rPr>
      </w:pPr>
      <w:r w:rsidRPr="00C10C32">
        <w:rPr>
          <w:rFonts w:cs="Arial"/>
        </w:rPr>
        <w:t>All plants should be dead headed</w:t>
      </w:r>
      <w:r w:rsidR="00ED4D20" w:rsidRPr="00C10C32">
        <w:rPr>
          <w:rFonts w:cs="Arial"/>
        </w:rPr>
        <w:t xml:space="preserve"> and or </w:t>
      </w:r>
      <w:r w:rsidRPr="00C10C32">
        <w:rPr>
          <w:rFonts w:cs="Arial"/>
        </w:rPr>
        <w:t>pruned as required to ensure a high standard of continuous display at all times.</w:t>
      </w:r>
    </w:p>
    <w:p w14:paraId="718875CD" w14:textId="77777777" w:rsidR="002721F0" w:rsidRPr="00C10C32" w:rsidRDefault="002721F0" w:rsidP="0000328F">
      <w:pPr>
        <w:numPr>
          <w:ilvl w:val="0"/>
          <w:numId w:val="11"/>
        </w:numPr>
        <w:spacing w:after="60"/>
        <w:ind w:left="709" w:hanging="284"/>
        <w:rPr>
          <w:rFonts w:cs="Arial"/>
        </w:rPr>
      </w:pPr>
      <w:r w:rsidRPr="00C10C32">
        <w:rPr>
          <w:rFonts w:cs="Arial"/>
        </w:rPr>
        <w:t>All baskets shall be irrigated by the contractor as necessary to maintain healthy plants at all times including the winter.</w:t>
      </w:r>
    </w:p>
    <w:p w14:paraId="1B1C3602" w14:textId="77777777" w:rsidR="002721F0" w:rsidRPr="00C10C32" w:rsidRDefault="002721F0" w:rsidP="0000328F">
      <w:pPr>
        <w:numPr>
          <w:ilvl w:val="0"/>
          <w:numId w:val="11"/>
        </w:numPr>
        <w:spacing w:after="60"/>
        <w:ind w:left="709" w:hanging="284"/>
        <w:rPr>
          <w:rFonts w:cs="Arial"/>
        </w:rPr>
      </w:pPr>
      <w:r w:rsidRPr="00C10C32">
        <w:rPr>
          <w:rFonts w:cs="Arial"/>
        </w:rPr>
        <w:t xml:space="preserve">In any event all baskets should be watered twice per week from May </w:t>
      </w:r>
      <w:r w:rsidR="00ED4D20" w:rsidRPr="00C10C32">
        <w:rPr>
          <w:rFonts w:cs="Arial"/>
        </w:rPr>
        <w:t xml:space="preserve">to </w:t>
      </w:r>
      <w:r w:rsidRPr="00C10C32">
        <w:rPr>
          <w:rFonts w:cs="Arial"/>
        </w:rPr>
        <w:t>September inclusive.</w:t>
      </w:r>
    </w:p>
    <w:p w14:paraId="24509A02" w14:textId="77777777" w:rsidR="002721F0" w:rsidRPr="00C10C32" w:rsidRDefault="002721F0" w:rsidP="0000328F">
      <w:pPr>
        <w:numPr>
          <w:ilvl w:val="0"/>
          <w:numId w:val="11"/>
        </w:numPr>
        <w:spacing w:after="60"/>
        <w:ind w:left="709" w:hanging="284"/>
        <w:rPr>
          <w:rFonts w:cs="Arial"/>
        </w:rPr>
      </w:pPr>
      <w:r w:rsidRPr="00C10C32">
        <w:rPr>
          <w:rFonts w:cs="Arial"/>
        </w:rPr>
        <w:t>The contractor shall supply and apply additional fertiliser, as necessary, to ensure a high standard of display at all times.</w:t>
      </w:r>
    </w:p>
    <w:p w14:paraId="433109CE" w14:textId="77777777" w:rsidR="002721F0" w:rsidRPr="00C10C32" w:rsidRDefault="002721F0" w:rsidP="0000328F">
      <w:pPr>
        <w:numPr>
          <w:ilvl w:val="0"/>
          <w:numId w:val="11"/>
        </w:numPr>
        <w:spacing w:after="60"/>
        <w:ind w:left="709" w:hanging="284"/>
        <w:rPr>
          <w:rFonts w:cs="Arial"/>
        </w:rPr>
      </w:pPr>
      <w:r w:rsidRPr="00C10C32">
        <w:rPr>
          <w:rFonts w:cs="Arial"/>
        </w:rPr>
        <w:t>Any green waste arising from maintenance shall be removed from site by the contractor.</w:t>
      </w:r>
    </w:p>
    <w:p w14:paraId="4B51FDD3" w14:textId="77777777" w:rsidR="005D38AC" w:rsidRPr="00C10C32" w:rsidRDefault="005D38AC" w:rsidP="004D3705">
      <w:pPr>
        <w:jc w:val="both"/>
        <w:rPr>
          <w:rFonts w:cs="Arial"/>
        </w:rPr>
      </w:pPr>
    </w:p>
    <w:p w14:paraId="23836743" w14:textId="707F676E" w:rsidR="002721F0" w:rsidRPr="00C10C32" w:rsidRDefault="002721F0" w:rsidP="0000328F">
      <w:pPr>
        <w:spacing w:after="120"/>
        <w:ind w:left="426" w:firstLine="283"/>
        <w:jc w:val="both"/>
        <w:rPr>
          <w:rFonts w:cs="Arial"/>
          <w:b/>
        </w:rPr>
      </w:pPr>
      <w:r w:rsidRPr="00C10C32">
        <w:rPr>
          <w:rFonts w:cs="Arial"/>
          <w:b/>
        </w:rPr>
        <w:t xml:space="preserve">Health </w:t>
      </w:r>
      <w:r w:rsidR="00493829">
        <w:rPr>
          <w:rFonts w:cs="Arial"/>
          <w:b/>
        </w:rPr>
        <w:t>and</w:t>
      </w:r>
      <w:r w:rsidRPr="00C10C32">
        <w:rPr>
          <w:rFonts w:cs="Arial"/>
          <w:b/>
        </w:rPr>
        <w:t xml:space="preserve"> Safety:</w:t>
      </w:r>
    </w:p>
    <w:p w14:paraId="031D467E" w14:textId="77777777" w:rsidR="002721F0" w:rsidRPr="00C10C32" w:rsidRDefault="002721F0" w:rsidP="0000328F">
      <w:pPr>
        <w:numPr>
          <w:ilvl w:val="0"/>
          <w:numId w:val="11"/>
        </w:numPr>
        <w:spacing w:after="60"/>
        <w:ind w:left="709" w:hanging="284"/>
        <w:rPr>
          <w:rFonts w:cs="Arial"/>
        </w:rPr>
      </w:pPr>
      <w:r w:rsidRPr="00C10C32">
        <w:rPr>
          <w:rFonts w:cs="Arial"/>
        </w:rPr>
        <w:t>The contractor will provide an adequate risk assessment</w:t>
      </w:r>
      <w:r w:rsidR="00E414A0" w:rsidRPr="00C10C32">
        <w:rPr>
          <w:rFonts w:cs="Arial"/>
        </w:rPr>
        <w:t xml:space="preserve"> and method statement</w:t>
      </w:r>
      <w:r w:rsidRPr="00C10C32">
        <w:rPr>
          <w:rFonts w:cs="Arial"/>
        </w:rPr>
        <w:t xml:space="preserve"> relating to the above tasks to the Town Council.</w:t>
      </w:r>
    </w:p>
    <w:p w14:paraId="1525F863" w14:textId="44221A39" w:rsidR="002721F0" w:rsidRPr="00C10C32" w:rsidRDefault="002721F0" w:rsidP="0000328F">
      <w:pPr>
        <w:numPr>
          <w:ilvl w:val="0"/>
          <w:numId w:val="11"/>
        </w:numPr>
        <w:spacing w:after="60"/>
        <w:ind w:left="709" w:hanging="284"/>
        <w:rPr>
          <w:rFonts w:cs="Arial"/>
        </w:rPr>
      </w:pPr>
      <w:r w:rsidRPr="00C10C32">
        <w:rPr>
          <w:rFonts w:cs="Arial"/>
        </w:rPr>
        <w:t xml:space="preserve">The contractor will hold sufficient </w:t>
      </w:r>
      <w:r w:rsidR="00493829">
        <w:rPr>
          <w:rFonts w:cs="Arial"/>
        </w:rPr>
        <w:t>ten</w:t>
      </w:r>
      <w:r w:rsidR="00004460" w:rsidRPr="00C10C32">
        <w:rPr>
          <w:rFonts w:cs="Arial"/>
        </w:rPr>
        <w:t xml:space="preserve"> million pounds</w:t>
      </w:r>
      <w:r w:rsidR="009A0222" w:rsidRPr="00C10C32">
        <w:rPr>
          <w:rFonts w:cs="Arial"/>
        </w:rPr>
        <w:t xml:space="preserve"> </w:t>
      </w:r>
      <w:r w:rsidRPr="00C10C32">
        <w:rPr>
          <w:rFonts w:cs="Arial"/>
        </w:rPr>
        <w:t>Public Liability and Employers Liability Insurance policies.</w:t>
      </w:r>
    </w:p>
    <w:p w14:paraId="6CB6B2AD" w14:textId="77777777" w:rsidR="002721F0" w:rsidRPr="00C10C32" w:rsidRDefault="002721F0" w:rsidP="0000328F">
      <w:pPr>
        <w:numPr>
          <w:ilvl w:val="0"/>
          <w:numId w:val="11"/>
        </w:numPr>
        <w:spacing w:after="60"/>
        <w:ind w:left="709" w:hanging="284"/>
        <w:rPr>
          <w:rFonts w:cs="Arial"/>
        </w:rPr>
      </w:pPr>
      <w:r w:rsidRPr="00C10C32">
        <w:rPr>
          <w:rFonts w:cs="Arial"/>
        </w:rPr>
        <w:t>The contractor to hold the correct qualifications to work on the Highway.</w:t>
      </w:r>
    </w:p>
    <w:bookmarkEnd w:id="1"/>
    <w:p w14:paraId="37F176FB" w14:textId="77777777" w:rsidR="004D3705" w:rsidRDefault="00BD64B3" w:rsidP="0000328F">
      <w:pPr>
        <w:pStyle w:val="Heading1"/>
      </w:pPr>
      <w:r w:rsidRPr="00C10C32">
        <w:t>Roundabouts</w:t>
      </w:r>
    </w:p>
    <w:p w14:paraId="456E56D2" w14:textId="77777777" w:rsidR="004D3705" w:rsidRDefault="00BD64B3" w:rsidP="0000328F">
      <w:pPr>
        <w:tabs>
          <w:tab w:val="left" w:pos="142"/>
        </w:tabs>
        <w:spacing w:after="240"/>
        <w:ind w:left="426"/>
        <w:rPr>
          <w:rFonts w:cs="Arial"/>
          <w:b/>
        </w:rPr>
      </w:pPr>
      <w:r w:rsidRPr="004D3705">
        <w:rPr>
          <w:rFonts w:cs="Arial"/>
        </w:rPr>
        <w:lastRenderedPageBreak/>
        <w:t>Littlehampton Town Council, via a licence from West Sussex County Council, manages the horticultural maintenance of 4 roundabouts wit</w:t>
      </w:r>
      <w:r w:rsidR="003C3D6D" w:rsidRPr="004D3705">
        <w:rPr>
          <w:rFonts w:cs="Arial"/>
        </w:rPr>
        <w:t>hin the Parish o</w:t>
      </w:r>
      <w:r w:rsidR="003D2395" w:rsidRPr="004D3705">
        <w:rPr>
          <w:rFonts w:cs="Arial"/>
        </w:rPr>
        <w:t>f Littlehampton – see Appendix 1</w:t>
      </w:r>
      <w:r w:rsidR="003C3D6D" w:rsidRPr="004D3705">
        <w:rPr>
          <w:rFonts w:cs="Arial"/>
        </w:rPr>
        <w:t xml:space="preserve"> location map. The total area of planting across all four sites is approximately 50m². </w:t>
      </w:r>
    </w:p>
    <w:p w14:paraId="350595C0" w14:textId="23013265" w:rsidR="004D3705" w:rsidRDefault="003C3D6D" w:rsidP="0000328F">
      <w:pPr>
        <w:tabs>
          <w:tab w:val="left" w:pos="142"/>
        </w:tabs>
        <w:spacing w:before="360" w:after="240"/>
        <w:ind w:left="426"/>
        <w:rPr>
          <w:rFonts w:cs="Arial"/>
        </w:rPr>
      </w:pPr>
      <w:r w:rsidRPr="00C10C32">
        <w:rPr>
          <w:rFonts w:cs="Arial"/>
        </w:rPr>
        <w:t>The Beach Road roundabout currently has two small pleasure boats in situ</w:t>
      </w:r>
      <w:r w:rsidR="00287DF1" w:rsidRPr="00C10C32">
        <w:rPr>
          <w:rFonts w:cs="Arial"/>
        </w:rPr>
        <w:t xml:space="preserve"> which are used as </w:t>
      </w:r>
      <w:r w:rsidR="00427AA7" w:rsidRPr="00C10C32">
        <w:rPr>
          <w:rFonts w:cs="Arial"/>
        </w:rPr>
        <w:t>planters. The</w:t>
      </w:r>
      <w:r w:rsidR="00C62B05" w:rsidRPr="00C10C32">
        <w:rPr>
          <w:rFonts w:cs="Arial"/>
        </w:rPr>
        <w:t xml:space="preserve"> floral scheme on this particular roundabout </w:t>
      </w:r>
      <w:r w:rsidR="002424FA">
        <w:rPr>
          <w:rFonts w:cs="Arial"/>
        </w:rPr>
        <w:t>must</w:t>
      </w:r>
      <w:r w:rsidR="002424FA" w:rsidRPr="00C10C32">
        <w:rPr>
          <w:rFonts w:cs="Arial"/>
        </w:rPr>
        <w:t xml:space="preserve"> </w:t>
      </w:r>
      <w:r w:rsidR="00C62B05" w:rsidRPr="00C10C32">
        <w:rPr>
          <w:rFonts w:cs="Arial"/>
        </w:rPr>
        <w:t>reflect and compliment the planting at the adjacent War Memorial</w:t>
      </w:r>
      <w:r w:rsidR="00493829">
        <w:rPr>
          <w:rFonts w:cs="Arial"/>
        </w:rPr>
        <w:t xml:space="preserve"> which</w:t>
      </w:r>
      <w:r w:rsidR="00C62B05" w:rsidRPr="00C10C32">
        <w:rPr>
          <w:rFonts w:cs="Arial"/>
        </w:rPr>
        <w:t xml:space="preserve"> is managed by the District Council.</w:t>
      </w:r>
    </w:p>
    <w:p w14:paraId="324EA9F6" w14:textId="5EA58195" w:rsidR="003C3D6D" w:rsidRDefault="000A68C6" w:rsidP="0000328F">
      <w:pPr>
        <w:tabs>
          <w:tab w:val="left" w:pos="142"/>
        </w:tabs>
        <w:spacing w:before="360" w:after="240"/>
        <w:ind w:left="426"/>
        <w:rPr>
          <w:rFonts w:cs="Arial"/>
        </w:rPr>
      </w:pPr>
      <w:r w:rsidRPr="00C10C32">
        <w:rPr>
          <w:rFonts w:cs="Arial"/>
        </w:rPr>
        <w:t>The grass cutting of the roundabouts would be undertaken by the Town Council’</w:t>
      </w:r>
      <w:r w:rsidR="00703C2D" w:rsidRPr="00C10C32">
        <w:rPr>
          <w:rFonts w:cs="Arial"/>
        </w:rPr>
        <w:t>s Amenity Team and is excluded from this contract.</w:t>
      </w:r>
    </w:p>
    <w:p w14:paraId="73D2E458" w14:textId="1DF629C3" w:rsidR="006E3823" w:rsidRDefault="006E3823" w:rsidP="006E3823">
      <w:pPr>
        <w:ind w:left="426"/>
        <w:rPr>
          <w:rFonts w:cs="Arial"/>
        </w:rPr>
      </w:pPr>
      <w:r w:rsidRPr="00C10C32">
        <w:rPr>
          <w:rFonts w:cs="Arial"/>
        </w:rPr>
        <w:t>A contractor</w:t>
      </w:r>
      <w:r>
        <w:rPr>
          <w:rFonts w:cs="Arial"/>
        </w:rPr>
        <w:t>/s</w:t>
      </w:r>
      <w:r w:rsidRPr="00C10C32">
        <w:rPr>
          <w:rFonts w:cs="Arial"/>
        </w:rPr>
        <w:t xml:space="preserve"> is required </w:t>
      </w:r>
      <w:r w:rsidR="00192ED5" w:rsidRPr="00C10C32">
        <w:rPr>
          <w:rFonts w:cs="Arial"/>
        </w:rPr>
        <w:t>to</w:t>
      </w:r>
      <w:r w:rsidR="00192ED5">
        <w:rPr>
          <w:rFonts w:cs="Arial"/>
        </w:rPr>
        <w:t>: -</w:t>
      </w:r>
    </w:p>
    <w:p w14:paraId="216C118F" w14:textId="77777777" w:rsidR="002424FA" w:rsidRDefault="002424FA" w:rsidP="006E3823">
      <w:pPr>
        <w:ind w:left="426"/>
        <w:rPr>
          <w:rFonts w:cs="Arial"/>
        </w:rPr>
      </w:pPr>
    </w:p>
    <w:p w14:paraId="7C8EE90B" w14:textId="22DA2378" w:rsidR="006E3823" w:rsidRPr="006E3823" w:rsidRDefault="006E3823" w:rsidP="00851583">
      <w:pPr>
        <w:pStyle w:val="ListParagraph"/>
        <w:numPr>
          <w:ilvl w:val="0"/>
          <w:numId w:val="21"/>
        </w:numPr>
        <w:rPr>
          <w:rFonts w:cs="Arial"/>
        </w:rPr>
      </w:pPr>
      <w:r w:rsidRPr="006E3823">
        <w:rPr>
          <w:rFonts w:cs="Arial"/>
        </w:rPr>
        <w:t xml:space="preserve">Supply all plants for below specification </w:t>
      </w:r>
    </w:p>
    <w:p w14:paraId="118F4C8D" w14:textId="32506E89" w:rsidR="006E3823" w:rsidRPr="006E3823" w:rsidRDefault="006E3823" w:rsidP="00851583">
      <w:pPr>
        <w:pStyle w:val="ListParagraph"/>
        <w:numPr>
          <w:ilvl w:val="0"/>
          <w:numId w:val="21"/>
        </w:numPr>
        <w:rPr>
          <w:rFonts w:cs="Arial"/>
        </w:rPr>
      </w:pPr>
      <w:r w:rsidRPr="006E3823">
        <w:rPr>
          <w:rFonts w:cs="Arial"/>
        </w:rPr>
        <w:t xml:space="preserve">Plant and maintain </w:t>
      </w:r>
      <w:r w:rsidRPr="008E5546">
        <w:rPr>
          <w:rFonts w:cs="Arial"/>
        </w:rPr>
        <w:t>both spring and summer bedding for Littlehampton Town Council’s</w:t>
      </w:r>
      <w:r w:rsidRPr="00851583">
        <w:rPr>
          <w:rFonts w:cs="Arial"/>
        </w:rPr>
        <w:t xml:space="preserve"> </w:t>
      </w:r>
      <w:r>
        <w:rPr>
          <w:rFonts w:cs="Arial"/>
        </w:rPr>
        <w:t>4 roundabouts</w:t>
      </w:r>
    </w:p>
    <w:p w14:paraId="417872F2" w14:textId="77777777" w:rsidR="006E3823" w:rsidRDefault="006E3823" w:rsidP="00851583">
      <w:pPr>
        <w:pStyle w:val="ListParagraph"/>
        <w:numPr>
          <w:ilvl w:val="0"/>
          <w:numId w:val="21"/>
        </w:numPr>
        <w:rPr>
          <w:rFonts w:cs="Arial"/>
        </w:rPr>
      </w:pPr>
      <w:r>
        <w:rPr>
          <w:rFonts w:cs="Arial"/>
        </w:rPr>
        <w:t>Complete all works as defined in below scheme</w:t>
      </w:r>
    </w:p>
    <w:p w14:paraId="0E692C3D" w14:textId="77777777" w:rsidR="006E3823" w:rsidRPr="00C10C32" w:rsidRDefault="006E3823" w:rsidP="0000328F">
      <w:pPr>
        <w:tabs>
          <w:tab w:val="left" w:pos="142"/>
        </w:tabs>
        <w:spacing w:before="360" w:after="240"/>
        <w:ind w:left="426"/>
        <w:rPr>
          <w:rFonts w:cs="Arial"/>
        </w:rPr>
      </w:pPr>
    </w:p>
    <w:p w14:paraId="0EDB1996" w14:textId="77777777" w:rsidR="003C3D6D" w:rsidRPr="00C10C32" w:rsidRDefault="003C3D6D" w:rsidP="0000328F">
      <w:pPr>
        <w:spacing w:after="120"/>
        <w:ind w:left="426"/>
        <w:rPr>
          <w:rFonts w:cs="Arial"/>
        </w:rPr>
      </w:pPr>
      <w:r w:rsidRPr="00C10C32">
        <w:rPr>
          <w:rFonts w:cs="Arial"/>
          <w:b/>
        </w:rPr>
        <w:t>Spring Requirements</w:t>
      </w:r>
      <w:r w:rsidRPr="00C10C32">
        <w:rPr>
          <w:rFonts w:cs="Arial"/>
        </w:rPr>
        <w:t xml:space="preserve"> – the contractor will undertake planting in the month of October.</w:t>
      </w:r>
    </w:p>
    <w:p w14:paraId="06715375" w14:textId="77777777" w:rsidR="003C3D6D" w:rsidRPr="00C10C32" w:rsidRDefault="003C3D6D" w:rsidP="0000328F">
      <w:pPr>
        <w:ind w:left="426"/>
        <w:rPr>
          <w:rFonts w:cs="Arial"/>
        </w:rPr>
      </w:pPr>
      <w:r w:rsidRPr="00C10C32">
        <w:rPr>
          <w:rFonts w:cs="Arial"/>
          <w:b/>
        </w:rPr>
        <w:t>Summer Requirements</w:t>
      </w:r>
      <w:r w:rsidRPr="00C10C32">
        <w:rPr>
          <w:rFonts w:cs="Arial"/>
        </w:rPr>
        <w:t xml:space="preserve"> – the contractor will undertake the planting between the third week of May and the third week of June.</w:t>
      </w:r>
    </w:p>
    <w:p w14:paraId="449B5950" w14:textId="77777777" w:rsidR="003C3D6D" w:rsidRPr="00C10C32" w:rsidRDefault="003C3D6D" w:rsidP="0000328F">
      <w:pPr>
        <w:ind w:left="426"/>
        <w:jc w:val="both"/>
        <w:rPr>
          <w:rFonts w:cs="Arial"/>
        </w:rPr>
      </w:pPr>
    </w:p>
    <w:p w14:paraId="16BE398B" w14:textId="77777777" w:rsidR="003C3D6D" w:rsidRPr="00C10C32" w:rsidRDefault="003C3D6D" w:rsidP="0000328F">
      <w:pPr>
        <w:spacing w:after="120"/>
        <w:ind w:left="426"/>
        <w:jc w:val="both"/>
        <w:rPr>
          <w:rFonts w:cs="Arial"/>
          <w:b/>
        </w:rPr>
      </w:pPr>
      <w:r w:rsidRPr="00C10C32">
        <w:rPr>
          <w:rFonts w:cs="Arial"/>
          <w:b/>
        </w:rPr>
        <w:t>Preparation:</w:t>
      </w:r>
    </w:p>
    <w:p w14:paraId="1AB2370E" w14:textId="77777777" w:rsidR="003C3D6D" w:rsidRPr="00C10C32" w:rsidRDefault="003C3D6D" w:rsidP="0000328F">
      <w:pPr>
        <w:numPr>
          <w:ilvl w:val="0"/>
          <w:numId w:val="11"/>
        </w:numPr>
        <w:spacing w:after="60"/>
        <w:ind w:left="709" w:hanging="284"/>
        <w:rPr>
          <w:rFonts w:cs="Arial"/>
        </w:rPr>
      </w:pPr>
      <w:r w:rsidRPr="00C10C32">
        <w:rPr>
          <w:rFonts w:cs="Arial"/>
        </w:rPr>
        <w:t>All flower beds on roundabouts are to be stripped of all existing bedding plant material which will be disposed of by the contractor.</w:t>
      </w:r>
    </w:p>
    <w:p w14:paraId="41F6D859" w14:textId="77777777" w:rsidR="003C3D6D" w:rsidRPr="00C10C32" w:rsidRDefault="003C3D6D" w:rsidP="0000328F">
      <w:pPr>
        <w:numPr>
          <w:ilvl w:val="0"/>
          <w:numId w:val="11"/>
        </w:numPr>
        <w:spacing w:after="60"/>
        <w:ind w:left="709" w:hanging="284"/>
        <w:rPr>
          <w:rFonts w:cs="Arial"/>
        </w:rPr>
      </w:pPr>
      <w:r w:rsidRPr="00C10C32">
        <w:rPr>
          <w:rFonts w:cs="Arial"/>
        </w:rPr>
        <w:t xml:space="preserve">Any bulbs must be carefully lifted to avoid interference with subsequent displays. </w:t>
      </w:r>
    </w:p>
    <w:p w14:paraId="35D69404" w14:textId="0D0C14E9" w:rsidR="003C3D6D" w:rsidRPr="00C10C32" w:rsidRDefault="00192ED5" w:rsidP="0000328F">
      <w:pPr>
        <w:numPr>
          <w:ilvl w:val="0"/>
          <w:numId w:val="11"/>
        </w:numPr>
        <w:spacing w:after="60"/>
        <w:ind w:left="709" w:hanging="284"/>
        <w:rPr>
          <w:rFonts w:cs="Arial"/>
        </w:rPr>
      </w:pPr>
      <w:r w:rsidRPr="00C10C32">
        <w:rPr>
          <w:rFonts w:cs="Arial"/>
        </w:rPr>
        <w:t>Slow-release</w:t>
      </w:r>
      <w:r w:rsidR="003C3D6D" w:rsidRPr="00C10C32">
        <w:rPr>
          <w:rFonts w:cs="Arial"/>
        </w:rPr>
        <w:t xml:space="preserve"> fertiliser should be added to the planting beds.</w:t>
      </w:r>
    </w:p>
    <w:p w14:paraId="03F93473" w14:textId="77777777" w:rsidR="00F5554E" w:rsidRPr="00C10C32" w:rsidRDefault="00F5554E" w:rsidP="004D3705">
      <w:pPr>
        <w:jc w:val="both"/>
        <w:rPr>
          <w:rFonts w:cs="Arial"/>
          <w:b/>
        </w:rPr>
      </w:pPr>
    </w:p>
    <w:p w14:paraId="0A5DCED6" w14:textId="77777777" w:rsidR="003C3D6D" w:rsidRPr="00C10C32" w:rsidRDefault="003C3D6D" w:rsidP="0000328F">
      <w:pPr>
        <w:spacing w:after="120"/>
        <w:ind w:left="426"/>
        <w:jc w:val="both"/>
        <w:rPr>
          <w:rFonts w:cs="Arial"/>
          <w:b/>
        </w:rPr>
      </w:pPr>
      <w:r w:rsidRPr="00C10C32">
        <w:rPr>
          <w:rFonts w:cs="Arial"/>
          <w:b/>
        </w:rPr>
        <w:t>Maintenance:</w:t>
      </w:r>
    </w:p>
    <w:p w14:paraId="4BD49DEA" w14:textId="00E9EC39" w:rsidR="003C3D6D" w:rsidRPr="00C10C32" w:rsidRDefault="003C3D6D" w:rsidP="0000328F">
      <w:pPr>
        <w:numPr>
          <w:ilvl w:val="0"/>
          <w:numId w:val="11"/>
        </w:numPr>
        <w:spacing w:after="60"/>
        <w:ind w:left="709" w:hanging="284"/>
        <w:rPr>
          <w:rFonts w:cs="Arial"/>
        </w:rPr>
      </w:pPr>
      <w:r w:rsidRPr="00C10C32">
        <w:rPr>
          <w:rFonts w:cs="Arial"/>
        </w:rPr>
        <w:t>All plants should be dead headed</w:t>
      </w:r>
      <w:r w:rsidR="00493829">
        <w:rPr>
          <w:rFonts w:cs="Arial"/>
        </w:rPr>
        <w:t xml:space="preserve"> and or </w:t>
      </w:r>
      <w:r w:rsidRPr="00C10C32">
        <w:rPr>
          <w:rFonts w:cs="Arial"/>
        </w:rPr>
        <w:t>pruned as required to ensure a high standard of display at all times.</w:t>
      </w:r>
    </w:p>
    <w:p w14:paraId="36BB005C" w14:textId="77777777" w:rsidR="003C3D6D" w:rsidRPr="00C10C32" w:rsidRDefault="003C3D6D" w:rsidP="0000328F">
      <w:pPr>
        <w:numPr>
          <w:ilvl w:val="0"/>
          <w:numId w:val="11"/>
        </w:numPr>
        <w:spacing w:after="60"/>
        <w:ind w:left="709" w:hanging="284"/>
        <w:rPr>
          <w:rFonts w:cs="Arial"/>
        </w:rPr>
      </w:pPr>
      <w:r w:rsidRPr="00C10C32">
        <w:rPr>
          <w:rFonts w:cs="Arial"/>
        </w:rPr>
        <w:t xml:space="preserve">All </w:t>
      </w:r>
      <w:r w:rsidR="00004460" w:rsidRPr="00C10C32">
        <w:rPr>
          <w:rFonts w:cs="Arial"/>
        </w:rPr>
        <w:t>beds</w:t>
      </w:r>
      <w:r w:rsidRPr="00C10C32">
        <w:rPr>
          <w:rFonts w:cs="Arial"/>
        </w:rPr>
        <w:t xml:space="preserve"> shall be irrigated by the contractor as necessary to maintain healthy plants at all times including the winter.</w:t>
      </w:r>
    </w:p>
    <w:p w14:paraId="3F09A7E8" w14:textId="24905B7C" w:rsidR="003C3D6D" w:rsidRPr="00C10C32" w:rsidRDefault="00004460" w:rsidP="0000328F">
      <w:pPr>
        <w:numPr>
          <w:ilvl w:val="0"/>
          <w:numId w:val="11"/>
        </w:numPr>
        <w:spacing w:after="60"/>
        <w:ind w:left="709" w:hanging="284"/>
        <w:rPr>
          <w:rFonts w:cs="Arial"/>
        </w:rPr>
      </w:pPr>
      <w:r w:rsidRPr="00C10C32">
        <w:rPr>
          <w:rFonts w:cs="Arial"/>
        </w:rPr>
        <w:t>In any event all roundabouts</w:t>
      </w:r>
      <w:r w:rsidR="003C3D6D" w:rsidRPr="00C10C32">
        <w:rPr>
          <w:rFonts w:cs="Arial"/>
        </w:rPr>
        <w:t xml:space="preserve"> should be watered twice per week from May </w:t>
      </w:r>
      <w:r w:rsidR="00493829">
        <w:rPr>
          <w:rFonts w:cs="Arial"/>
        </w:rPr>
        <w:t xml:space="preserve">to </w:t>
      </w:r>
      <w:r w:rsidR="003C3D6D" w:rsidRPr="00C10C32">
        <w:rPr>
          <w:rFonts w:cs="Arial"/>
        </w:rPr>
        <w:t>September inclusive.</w:t>
      </w:r>
    </w:p>
    <w:p w14:paraId="707B4AFE" w14:textId="77777777" w:rsidR="003C3D6D" w:rsidRPr="00C10C32" w:rsidRDefault="003C3D6D" w:rsidP="0000328F">
      <w:pPr>
        <w:numPr>
          <w:ilvl w:val="0"/>
          <w:numId w:val="11"/>
        </w:numPr>
        <w:spacing w:after="60"/>
        <w:ind w:left="709" w:hanging="284"/>
        <w:rPr>
          <w:rFonts w:cs="Arial"/>
        </w:rPr>
      </w:pPr>
      <w:r w:rsidRPr="00C10C32">
        <w:rPr>
          <w:rFonts w:cs="Arial"/>
        </w:rPr>
        <w:t>The contractor shall supply and apply additional fertiliser, as necessary, to ensure a high standard of display at all times.</w:t>
      </w:r>
    </w:p>
    <w:p w14:paraId="44F8D8B3" w14:textId="77777777" w:rsidR="003C3D6D" w:rsidRPr="00C10C32" w:rsidRDefault="003C3D6D" w:rsidP="0000328F">
      <w:pPr>
        <w:numPr>
          <w:ilvl w:val="0"/>
          <w:numId w:val="11"/>
        </w:numPr>
        <w:spacing w:after="60"/>
        <w:ind w:left="709" w:hanging="284"/>
        <w:rPr>
          <w:rFonts w:cs="Arial"/>
        </w:rPr>
      </w:pPr>
      <w:r w:rsidRPr="00C10C32">
        <w:rPr>
          <w:rFonts w:cs="Arial"/>
        </w:rPr>
        <w:t>Any existing shrubs to be maintained.</w:t>
      </w:r>
    </w:p>
    <w:p w14:paraId="199E308F" w14:textId="77777777" w:rsidR="003C3D6D" w:rsidRPr="00C10C32" w:rsidRDefault="003C3D6D" w:rsidP="0000328F">
      <w:pPr>
        <w:numPr>
          <w:ilvl w:val="0"/>
          <w:numId w:val="11"/>
        </w:numPr>
        <w:spacing w:after="60"/>
        <w:ind w:left="709" w:hanging="284"/>
        <w:rPr>
          <w:rFonts w:cs="Arial"/>
        </w:rPr>
      </w:pPr>
      <w:r w:rsidRPr="00C10C32">
        <w:rPr>
          <w:rFonts w:cs="Arial"/>
        </w:rPr>
        <w:t>Any green waste arising from maintenance shall be removed from site by the contractor.</w:t>
      </w:r>
    </w:p>
    <w:p w14:paraId="64B99625" w14:textId="77777777" w:rsidR="003C3D6D" w:rsidRPr="00C10C32" w:rsidRDefault="003C3D6D" w:rsidP="004D3705">
      <w:pPr>
        <w:jc w:val="both"/>
        <w:rPr>
          <w:rFonts w:cs="Arial"/>
        </w:rPr>
      </w:pPr>
    </w:p>
    <w:p w14:paraId="3EC1EC1F" w14:textId="22543DB3" w:rsidR="003C3D6D" w:rsidRPr="00C10C32" w:rsidRDefault="003C3D6D" w:rsidP="0000328F">
      <w:pPr>
        <w:spacing w:after="120"/>
        <w:ind w:left="426"/>
        <w:jc w:val="both"/>
        <w:rPr>
          <w:rFonts w:cs="Arial"/>
          <w:b/>
        </w:rPr>
      </w:pPr>
      <w:r w:rsidRPr="00C10C32">
        <w:rPr>
          <w:rFonts w:cs="Arial"/>
          <w:b/>
        </w:rPr>
        <w:t xml:space="preserve">Health </w:t>
      </w:r>
      <w:r w:rsidR="00493829">
        <w:rPr>
          <w:rFonts w:cs="Arial"/>
          <w:b/>
        </w:rPr>
        <w:t>and</w:t>
      </w:r>
      <w:r w:rsidRPr="00C10C32">
        <w:rPr>
          <w:rFonts w:cs="Arial"/>
          <w:b/>
        </w:rPr>
        <w:t xml:space="preserve"> Safety:</w:t>
      </w:r>
    </w:p>
    <w:p w14:paraId="308C4392" w14:textId="77777777" w:rsidR="003C3D6D" w:rsidRPr="00C10C32" w:rsidRDefault="003C3D6D" w:rsidP="0000328F">
      <w:pPr>
        <w:numPr>
          <w:ilvl w:val="0"/>
          <w:numId w:val="11"/>
        </w:numPr>
        <w:spacing w:after="60"/>
        <w:ind w:left="709" w:hanging="284"/>
        <w:rPr>
          <w:rFonts w:cs="Arial"/>
        </w:rPr>
      </w:pPr>
      <w:r w:rsidRPr="00C10C32">
        <w:rPr>
          <w:rFonts w:cs="Arial"/>
        </w:rPr>
        <w:t xml:space="preserve">The contractor will provide an adequate risk assessment </w:t>
      </w:r>
      <w:r w:rsidR="00E414A0" w:rsidRPr="00C10C32">
        <w:rPr>
          <w:rFonts w:cs="Arial"/>
        </w:rPr>
        <w:t xml:space="preserve">and method statements </w:t>
      </w:r>
      <w:r w:rsidRPr="00C10C32">
        <w:rPr>
          <w:rFonts w:cs="Arial"/>
        </w:rPr>
        <w:t>relating to the above tasks to the Town Council.</w:t>
      </w:r>
    </w:p>
    <w:p w14:paraId="1008F782" w14:textId="5311C00D" w:rsidR="003C3D6D" w:rsidRPr="00C10C32" w:rsidRDefault="003C3D6D" w:rsidP="0000328F">
      <w:pPr>
        <w:numPr>
          <w:ilvl w:val="0"/>
          <w:numId w:val="11"/>
        </w:numPr>
        <w:spacing w:after="60"/>
        <w:ind w:left="709" w:hanging="284"/>
        <w:rPr>
          <w:rFonts w:cs="Arial"/>
        </w:rPr>
      </w:pPr>
      <w:r w:rsidRPr="00C10C32">
        <w:rPr>
          <w:rFonts w:cs="Arial"/>
        </w:rPr>
        <w:t xml:space="preserve">The contractor will hold sufficient </w:t>
      </w:r>
      <w:r w:rsidR="00493829">
        <w:rPr>
          <w:rFonts w:cs="Arial"/>
        </w:rPr>
        <w:t xml:space="preserve">ten </w:t>
      </w:r>
      <w:r w:rsidR="00004460" w:rsidRPr="00C10C32">
        <w:rPr>
          <w:rFonts w:cs="Arial"/>
        </w:rPr>
        <w:t>million pounds</w:t>
      </w:r>
      <w:r w:rsidRPr="00C10C32">
        <w:rPr>
          <w:rFonts w:cs="Arial"/>
        </w:rPr>
        <w:t xml:space="preserve"> Public Liability and Employers Liability Insurance policies.</w:t>
      </w:r>
    </w:p>
    <w:p w14:paraId="430BE3EF" w14:textId="77777777" w:rsidR="003C3D6D" w:rsidRPr="00C10C32" w:rsidRDefault="003C3D6D" w:rsidP="0000328F">
      <w:pPr>
        <w:numPr>
          <w:ilvl w:val="0"/>
          <w:numId w:val="11"/>
        </w:numPr>
        <w:spacing w:after="60"/>
        <w:ind w:left="709" w:hanging="284"/>
        <w:rPr>
          <w:rFonts w:cs="Arial"/>
        </w:rPr>
      </w:pPr>
      <w:r w:rsidRPr="00C10C32">
        <w:rPr>
          <w:rFonts w:cs="Arial"/>
        </w:rPr>
        <w:t>The contractor to hold the correct qualifications to work on the Highway.</w:t>
      </w:r>
    </w:p>
    <w:p w14:paraId="3A341A05" w14:textId="0B175965" w:rsidR="00EA2CC7" w:rsidRPr="00C10C32" w:rsidRDefault="00EA2CC7" w:rsidP="0000328F">
      <w:pPr>
        <w:pStyle w:val="Heading1"/>
      </w:pPr>
      <w:r w:rsidRPr="004D3705">
        <w:t>The Manor House, Church Street, Littlehampton</w:t>
      </w:r>
    </w:p>
    <w:p w14:paraId="7BD7159E" w14:textId="77777777" w:rsidR="00EA2CC7" w:rsidRPr="00C10C32" w:rsidRDefault="00EA2CC7" w:rsidP="0000328F">
      <w:pPr>
        <w:spacing w:after="240"/>
        <w:ind w:left="426"/>
        <w:rPr>
          <w:rFonts w:cs="Arial"/>
        </w:rPr>
      </w:pPr>
      <w:r w:rsidRPr="00C10C32">
        <w:rPr>
          <w:rFonts w:cs="Arial"/>
        </w:rPr>
        <w:t>The Manor House is a Grade II Listed Building in the heart of Littlehampton. It is the administrative base for Littlehampton Town Council and also the home of the Littlehampton Museum.</w:t>
      </w:r>
      <w:r w:rsidR="003D2395" w:rsidRPr="00C10C32">
        <w:rPr>
          <w:rFonts w:cs="Arial"/>
        </w:rPr>
        <w:t xml:space="preserve"> Appendices</w:t>
      </w:r>
      <w:r w:rsidR="00473B20" w:rsidRPr="00C10C32">
        <w:rPr>
          <w:rFonts w:cs="Arial"/>
        </w:rPr>
        <w:t xml:space="preserve"> </w:t>
      </w:r>
      <w:r w:rsidR="003D2395" w:rsidRPr="00C10C32">
        <w:rPr>
          <w:rFonts w:cs="Arial"/>
        </w:rPr>
        <w:t xml:space="preserve">2 </w:t>
      </w:r>
      <w:r w:rsidR="00ED4D20" w:rsidRPr="00C10C32">
        <w:rPr>
          <w:rFonts w:cs="Arial"/>
        </w:rPr>
        <w:t>and</w:t>
      </w:r>
      <w:r w:rsidR="003D2395" w:rsidRPr="00C10C32">
        <w:rPr>
          <w:rFonts w:cs="Arial"/>
        </w:rPr>
        <w:t xml:space="preserve"> </w:t>
      </w:r>
      <w:r w:rsidR="00473B20" w:rsidRPr="00C10C32">
        <w:rPr>
          <w:rFonts w:cs="Arial"/>
        </w:rPr>
        <w:t>3 – location map and exterior photograph</w:t>
      </w:r>
      <w:r w:rsidR="003D2395" w:rsidRPr="00C10C32">
        <w:rPr>
          <w:rFonts w:cs="Arial"/>
        </w:rPr>
        <w:t>s</w:t>
      </w:r>
      <w:r w:rsidR="00473B20" w:rsidRPr="00C10C32">
        <w:rPr>
          <w:rFonts w:cs="Arial"/>
        </w:rPr>
        <w:t>.</w:t>
      </w:r>
    </w:p>
    <w:p w14:paraId="05654C82" w14:textId="014C5227" w:rsidR="00EA2CC7" w:rsidRDefault="00EA2CC7" w:rsidP="0000328F">
      <w:pPr>
        <w:spacing w:after="240"/>
        <w:ind w:left="426"/>
        <w:rPr>
          <w:rFonts w:cs="Arial"/>
        </w:rPr>
      </w:pPr>
      <w:r w:rsidRPr="00C10C32">
        <w:rPr>
          <w:rFonts w:cs="Arial"/>
        </w:rPr>
        <w:t>The Manor House also accommodates several rooms for hire including the impressive Millennium Chamber which is licenced for weddings and civil ceremonies.</w:t>
      </w:r>
      <w:r w:rsidR="00393FED" w:rsidRPr="00C10C32">
        <w:rPr>
          <w:rFonts w:cs="Arial"/>
        </w:rPr>
        <w:t xml:space="preserve"> The</w:t>
      </w:r>
      <w:r w:rsidR="000A68C6" w:rsidRPr="00C10C32">
        <w:rPr>
          <w:rFonts w:cs="Arial"/>
        </w:rPr>
        <w:t xml:space="preserve"> ornamental</w:t>
      </w:r>
      <w:r w:rsidR="00393FED" w:rsidRPr="00C10C32">
        <w:rPr>
          <w:rFonts w:cs="Arial"/>
        </w:rPr>
        <w:t xml:space="preserve"> garden to the front of the building is to be included as an option within this contract</w:t>
      </w:r>
      <w:r w:rsidR="000A68C6" w:rsidRPr="00C10C32">
        <w:rPr>
          <w:rFonts w:cs="Arial"/>
        </w:rPr>
        <w:t>. The garden is used as the main location for wedding photography and is largely laid to lawn with approximately 42m² of seasonal beds. In addition</w:t>
      </w:r>
      <w:r w:rsidR="00377104" w:rsidRPr="00C10C32">
        <w:rPr>
          <w:rFonts w:cs="Arial"/>
        </w:rPr>
        <w:t>,</w:t>
      </w:r>
      <w:r w:rsidR="000A68C6" w:rsidRPr="00C10C32">
        <w:rPr>
          <w:rFonts w:cs="Arial"/>
        </w:rPr>
        <w:t xml:space="preserve"> there are several trees and memorial plaques. </w:t>
      </w:r>
    </w:p>
    <w:p w14:paraId="67F852DF" w14:textId="223F8EDE" w:rsidR="00292677" w:rsidRPr="00C10C32" w:rsidRDefault="006E3823" w:rsidP="0000328F">
      <w:pPr>
        <w:spacing w:after="240"/>
        <w:ind w:left="426"/>
        <w:rPr>
          <w:rFonts w:cs="Arial"/>
        </w:rPr>
      </w:pPr>
      <w:r>
        <w:rPr>
          <w:rFonts w:cs="Arial"/>
        </w:rPr>
        <w:t>We a</w:t>
      </w:r>
      <w:r w:rsidR="008E5546">
        <w:rPr>
          <w:rFonts w:cs="Arial"/>
        </w:rPr>
        <w:t xml:space="preserve">re looking to expand the scheme with additional </w:t>
      </w:r>
      <w:r w:rsidR="00192ED5">
        <w:rPr>
          <w:rFonts w:cs="Arial"/>
        </w:rPr>
        <w:t>wildflower</w:t>
      </w:r>
      <w:r w:rsidR="008E5546">
        <w:rPr>
          <w:rFonts w:cs="Arial"/>
        </w:rPr>
        <w:t xml:space="preserve"> beds. Please refer to Appendix 11 for specification.  </w:t>
      </w:r>
    </w:p>
    <w:p w14:paraId="1A34BF51" w14:textId="04E1C17A" w:rsidR="003C3D6D" w:rsidRDefault="000A68C6" w:rsidP="0000328F">
      <w:pPr>
        <w:ind w:left="426"/>
        <w:rPr>
          <w:rFonts w:cs="Arial"/>
        </w:rPr>
      </w:pPr>
      <w:r w:rsidRPr="00C10C32">
        <w:rPr>
          <w:rFonts w:cs="Arial"/>
        </w:rPr>
        <w:t>The grass cutting of the lawn and any tree works are excluded from this contract.</w:t>
      </w:r>
    </w:p>
    <w:p w14:paraId="63C82682" w14:textId="107A241E" w:rsidR="008E5546" w:rsidRDefault="008E5546" w:rsidP="0000328F">
      <w:pPr>
        <w:ind w:left="426"/>
        <w:rPr>
          <w:rFonts w:cs="Arial"/>
        </w:rPr>
      </w:pPr>
    </w:p>
    <w:p w14:paraId="081CA856" w14:textId="2B1ED8E9" w:rsidR="008E5546" w:rsidRDefault="008E5546" w:rsidP="008E5546">
      <w:pPr>
        <w:ind w:left="426"/>
        <w:rPr>
          <w:rFonts w:cs="Arial"/>
        </w:rPr>
      </w:pPr>
      <w:r w:rsidRPr="008E5546">
        <w:rPr>
          <w:rFonts w:cs="Arial"/>
        </w:rPr>
        <w:t xml:space="preserve">A contractor/s is required </w:t>
      </w:r>
      <w:r w:rsidR="00192ED5" w:rsidRPr="008E5546">
        <w:rPr>
          <w:rFonts w:cs="Arial"/>
        </w:rPr>
        <w:t>to: -</w:t>
      </w:r>
    </w:p>
    <w:p w14:paraId="3459A229" w14:textId="77777777" w:rsidR="002424FA" w:rsidRPr="008E5546" w:rsidRDefault="002424FA" w:rsidP="008E5546">
      <w:pPr>
        <w:ind w:left="426"/>
        <w:rPr>
          <w:rFonts w:cs="Arial"/>
        </w:rPr>
      </w:pPr>
    </w:p>
    <w:p w14:paraId="4E72902E" w14:textId="77777777" w:rsidR="008E5546" w:rsidRPr="008E5546" w:rsidRDefault="008E5546" w:rsidP="008E5546">
      <w:pPr>
        <w:ind w:left="426"/>
        <w:rPr>
          <w:rFonts w:cs="Arial"/>
        </w:rPr>
      </w:pPr>
      <w:r w:rsidRPr="008E5546">
        <w:rPr>
          <w:rFonts w:cs="Arial"/>
        </w:rPr>
        <w:t>A)</w:t>
      </w:r>
      <w:r w:rsidRPr="008E5546">
        <w:rPr>
          <w:rFonts w:cs="Arial"/>
        </w:rPr>
        <w:tab/>
        <w:t xml:space="preserve"> Supply all plants for below specification, </w:t>
      </w:r>
    </w:p>
    <w:p w14:paraId="1C12239B" w14:textId="5B834FBE" w:rsidR="008E5546" w:rsidRPr="008E5546" w:rsidRDefault="008E5546" w:rsidP="008E5546">
      <w:pPr>
        <w:ind w:left="426"/>
        <w:rPr>
          <w:rFonts w:cs="Arial"/>
        </w:rPr>
      </w:pPr>
      <w:r w:rsidRPr="008E5546">
        <w:rPr>
          <w:rFonts w:cs="Arial"/>
        </w:rPr>
        <w:t>B)</w:t>
      </w:r>
      <w:r w:rsidRPr="008E5546">
        <w:rPr>
          <w:rFonts w:cs="Arial"/>
        </w:rPr>
        <w:tab/>
        <w:t xml:space="preserve">Plant and maintain – water and weed – both spring and summer bedding for Littlehampton Town Council’s </w:t>
      </w:r>
      <w:r>
        <w:rPr>
          <w:rFonts w:cs="Arial"/>
        </w:rPr>
        <w:t xml:space="preserve">Manor house beds and </w:t>
      </w:r>
      <w:r w:rsidR="00192ED5">
        <w:rPr>
          <w:rFonts w:cs="Arial"/>
        </w:rPr>
        <w:t>wildflower</w:t>
      </w:r>
      <w:r>
        <w:rPr>
          <w:rFonts w:cs="Arial"/>
        </w:rPr>
        <w:t xml:space="preserve"> beds. Also install two need beds as per appendix 11. </w:t>
      </w:r>
    </w:p>
    <w:p w14:paraId="38C8530A" w14:textId="7EECC48D" w:rsidR="008E5546" w:rsidRPr="00C10C32" w:rsidRDefault="008E5546" w:rsidP="008E5546">
      <w:pPr>
        <w:ind w:left="426"/>
        <w:rPr>
          <w:rFonts w:cs="Arial"/>
        </w:rPr>
      </w:pPr>
      <w:r w:rsidRPr="008E5546">
        <w:rPr>
          <w:rFonts w:cs="Arial"/>
        </w:rPr>
        <w:t>C)</w:t>
      </w:r>
      <w:r w:rsidRPr="008E5546">
        <w:rPr>
          <w:rFonts w:cs="Arial"/>
        </w:rPr>
        <w:tab/>
        <w:t>Complete all works as defined in below scheme</w:t>
      </w:r>
    </w:p>
    <w:p w14:paraId="749C40B8" w14:textId="77777777" w:rsidR="003C3D6D" w:rsidRPr="00C10C32" w:rsidRDefault="003C3D6D" w:rsidP="004D3705">
      <w:pPr>
        <w:rPr>
          <w:rFonts w:cs="Arial"/>
        </w:rPr>
      </w:pPr>
    </w:p>
    <w:p w14:paraId="296BB8D3" w14:textId="77777777" w:rsidR="001123CF" w:rsidRPr="00C10C32" w:rsidRDefault="001123CF" w:rsidP="0000328F">
      <w:pPr>
        <w:spacing w:after="240"/>
        <w:ind w:left="426"/>
        <w:rPr>
          <w:rFonts w:cs="Arial"/>
        </w:rPr>
      </w:pPr>
      <w:r w:rsidRPr="00C10C32">
        <w:rPr>
          <w:rFonts w:cs="Arial"/>
          <w:b/>
        </w:rPr>
        <w:t>Spring Requirements</w:t>
      </w:r>
      <w:r w:rsidRPr="00C10C32">
        <w:rPr>
          <w:rFonts w:cs="Arial"/>
        </w:rPr>
        <w:t xml:space="preserve"> – the contractor will undertake planting in the month of October.</w:t>
      </w:r>
    </w:p>
    <w:p w14:paraId="249E325F" w14:textId="77777777" w:rsidR="001123CF" w:rsidRPr="00C10C32" w:rsidRDefault="001123CF" w:rsidP="0000328F">
      <w:pPr>
        <w:ind w:left="426"/>
        <w:rPr>
          <w:rFonts w:cs="Arial"/>
        </w:rPr>
      </w:pPr>
      <w:r w:rsidRPr="00C10C32">
        <w:rPr>
          <w:rFonts w:cs="Arial"/>
          <w:b/>
        </w:rPr>
        <w:t>Summer Requirements</w:t>
      </w:r>
      <w:r w:rsidRPr="00C10C32">
        <w:rPr>
          <w:rFonts w:cs="Arial"/>
        </w:rPr>
        <w:t xml:space="preserve"> – the contractor will undertake the planting between the third week of May and the third week of June.</w:t>
      </w:r>
    </w:p>
    <w:p w14:paraId="63FF376F" w14:textId="77777777" w:rsidR="001123CF" w:rsidRPr="00C10C32" w:rsidRDefault="001123CF" w:rsidP="0000328F">
      <w:pPr>
        <w:ind w:left="426"/>
        <w:rPr>
          <w:rFonts w:cs="Arial"/>
        </w:rPr>
      </w:pPr>
    </w:p>
    <w:p w14:paraId="50FE7DC2" w14:textId="77777777" w:rsidR="001123CF" w:rsidRPr="00C10C32" w:rsidRDefault="001123CF" w:rsidP="0000328F">
      <w:pPr>
        <w:spacing w:after="120"/>
        <w:ind w:left="426"/>
        <w:rPr>
          <w:rFonts w:cs="Arial"/>
          <w:b/>
        </w:rPr>
      </w:pPr>
      <w:r w:rsidRPr="00C10C32">
        <w:rPr>
          <w:rFonts w:cs="Arial"/>
          <w:b/>
        </w:rPr>
        <w:t>Preparation:</w:t>
      </w:r>
    </w:p>
    <w:p w14:paraId="4E2B4C8C" w14:textId="6CBF63BA" w:rsidR="001123CF" w:rsidRPr="00C10C32" w:rsidRDefault="001123CF" w:rsidP="0000328F">
      <w:pPr>
        <w:numPr>
          <w:ilvl w:val="0"/>
          <w:numId w:val="11"/>
        </w:numPr>
        <w:spacing w:after="60"/>
        <w:ind w:left="709" w:hanging="284"/>
        <w:rPr>
          <w:rFonts w:cs="Arial"/>
        </w:rPr>
      </w:pPr>
      <w:r w:rsidRPr="00C10C32">
        <w:rPr>
          <w:rFonts w:cs="Arial"/>
        </w:rPr>
        <w:t xml:space="preserve">All flower beds are to be stripped of all existing bedding plant material which will be disposed of by the contractor. </w:t>
      </w:r>
    </w:p>
    <w:p w14:paraId="6E24853A" w14:textId="77777777" w:rsidR="001123CF" w:rsidRPr="00C10C32" w:rsidRDefault="001123CF" w:rsidP="0000328F">
      <w:pPr>
        <w:numPr>
          <w:ilvl w:val="0"/>
          <w:numId w:val="11"/>
        </w:numPr>
        <w:spacing w:after="60"/>
        <w:ind w:left="709" w:hanging="284"/>
        <w:rPr>
          <w:rFonts w:cs="Arial"/>
        </w:rPr>
      </w:pPr>
      <w:r w:rsidRPr="00C10C32">
        <w:rPr>
          <w:rFonts w:cs="Arial"/>
        </w:rPr>
        <w:t xml:space="preserve">Any bulbs must be carefully lifted to avoid interference with subsequent displays. </w:t>
      </w:r>
    </w:p>
    <w:p w14:paraId="0A17F144" w14:textId="5AC27EAF" w:rsidR="001123CF" w:rsidRPr="00C10C32" w:rsidRDefault="00192ED5" w:rsidP="0000328F">
      <w:pPr>
        <w:numPr>
          <w:ilvl w:val="0"/>
          <w:numId w:val="11"/>
        </w:numPr>
        <w:spacing w:after="60"/>
        <w:ind w:left="709" w:hanging="284"/>
        <w:rPr>
          <w:rFonts w:cs="Arial"/>
        </w:rPr>
      </w:pPr>
      <w:r w:rsidRPr="00C10C32">
        <w:rPr>
          <w:rFonts w:cs="Arial"/>
        </w:rPr>
        <w:t>Slow-release</w:t>
      </w:r>
      <w:r w:rsidR="001123CF" w:rsidRPr="00C10C32">
        <w:rPr>
          <w:rFonts w:cs="Arial"/>
        </w:rPr>
        <w:t xml:space="preserve"> fertiliser should be added to the planting beds.</w:t>
      </w:r>
    </w:p>
    <w:p w14:paraId="538F8675" w14:textId="77777777" w:rsidR="001123CF" w:rsidRPr="00C10C32" w:rsidRDefault="001123CF" w:rsidP="001123CF">
      <w:pPr>
        <w:jc w:val="both"/>
        <w:rPr>
          <w:rFonts w:cs="Arial"/>
        </w:rPr>
      </w:pPr>
    </w:p>
    <w:p w14:paraId="44261EA8" w14:textId="77777777" w:rsidR="001123CF" w:rsidRPr="00C10C32" w:rsidRDefault="001123CF" w:rsidP="0000328F">
      <w:pPr>
        <w:spacing w:after="120"/>
        <w:ind w:left="426"/>
        <w:rPr>
          <w:rFonts w:cs="Arial"/>
          <w:b/>
        </w:rPr>
      </w:pPr>
      <w:r w:rsidRPr="00C10C32">
        <w:rPr>
          <w:rFonts w:cs="Arial"/>
          <w:b/>
        </w:rPr>
        <w:t>Maintenance:</w:t>
      </w:r>
    </w:p>
    <w:p w14:paraId="0572D8F1" w14:textId="77777777" w:rsidR="001123CF" w:rsidRPr="00C10C32" w:rsidRDefault="001123CF" w:rsidP="0000328F">
      <w:pPr>
        <w:numPr>
          <w:ilvl w:val="0"/>
          <w:numId w:val="11"/>
        </w:numPr>
        <w:spacing w:after="60"/>
        <w:ind w:left="709" w:hanging="284"/>
        <w:rPr>
          <w:rFonts w:cs="Arial"/>
        </w:rPr>
      </w:pPr>
      <w:r w:rsidRPr="00C10C32">
        <w:rPr>
          <w:rFonts w:cs="Arial"/>
        </w:rPr>
        <w:lastRenderedPageBreak/>
        <w:t>All plants should be dead headed</w:t>
      </w:r>
      <w:r w:rsidR="004D3705">
        <w:rPr>
          <w:rFonts w:cs="Arial"/>
        </w:rPr>
        <w:t xml:space="preserve"> and or </w:t>
      </w:r>
      <w:r w:rsidRPr="00C10C32">
        <w:rPr>
          <w:rFonts w:cs="Arial"/>
        </w:rPr>
        <w:t>pruned as required to ensure a high standard of display at all times.</w:t>
      </w:r>
    </w:p>
    <w:p w14:paraId="21F95B16" w14:textId="77777777" w:rsidR="001123CF" w:rsidRPr="00C10C32" w:rsidRDefault="001123CF" w:rsidP="0000328F">
      <w:pPr>
        <w:numPr>
          <w:ilvl w:val="0"/>
          <w:numId w:val="11"/>
        </w:numPr>
        <w:spacing w:after="60"/>
        <w:ind w:left="709" w:hanging="284"/>
        <w:rPr>
          <w:rFonts w:cs="Arial"/>
        </w:rPr>
      </w:pPr>
      <w:r w:rsidRPr="00C10C32">
        <w:rPr>
          <w:rFonts w:cs="Arial"/>
        </w:rPr>
        <w:t>All beds shall be irrigated by the contractor as necessary to maintain healthy plants at all times including the winter.</w:t>
      </w:r>
    </w:p>
    <w:p w14:paraId="7628240B" w14:textId="1876774D" w:rsidR="001123CF" w:rsidRPr="00C10C32" w:rsidRDefault="001123CF" w:rsidP="0000328F">
      <w:pPr>
        <w:numPr>
          <w:ilvl w:val="0"/>
          <w:numId w:val="11"/>
        </w:numPr>
        <w:spacing w:after="60"/>
        <w:ind w:left="709" w:hanging="284"/>
        <w:rPr>
          <w:rFonts w:cs="Arial"/>
        </w:rPr>
      </w:pPr>
      <w:r w:rsidRPr="00C10C32">
        <w:rPr>
          <w:rFonts w:cs="Arial"/>
        </w:rPr>
        <w:t xml:space="preserve">In any event all roundabouts should be watered twice per week from May </w:t>
      </w:r>
      <w:r w:rsidR="00493829">
        <w:rPr>
          <w:rFonts w:cs="Arial"/>
        </w:rPr>
        <w:t xml:space="preserve">to </w:t>
      </w:r>
      <w:r w:rsidRPr="00C10C32">
        <w:rPr>
          <w:rFonts w:cs="Arial"/>
        </w:rPr>
        <w:t>September inclusive.</w:t>
      </w:r>
    </w:p>
    <w:p w14:paraId="7CFBBE04" w14:textId="77777777" w:rsidR="001123CF" w:rsidRPr="00C10C32" w:rsidRDefault="001123CF" w:rsidP="0000328F">
      <w:pPr>
        <w:numPr>
          <w:ilvl w:val="0"/>
          <w:numId w:val="11"/>
        </w:numPr>
        <w:spacing w:after="60"/>
        <w:ind w:left="709" w:hanging="284"/>
        <w:rPr>
          <w:rFonts w:cs="Arial"/>
        </w:rPr>
      </w:pPr>
      <w:r w:rsidRPr="00C10C32">
        <w:rPr>
          <w:rFonts w:cs="Arial"/>
        </w:rPr>
        <w:t>The contractor shall supply and apply additional fertiliser, as necessary, to ensure a high standard of display at all times.</w:t>
      </w:r>
    </w:p>
    <w:p w14:paraId="60B5A1C0" w14:textId="77777777" w:rsidR="001123CF" w:rsidRPr="00C10C32" w:rsidRDefault="001123CF" w:rsidP="0000328F">
      <w:pPr>
        <w:numPr>
          <w:ilvl w:val="0"/>
          <w:numId w:val="11"/>
        </w:numPr>
        <w:spacing w:after="60"/>
        <w:ind w:left="709" w:hanging="284"/>
        <w:rPr>
          <w:rFonts w:cs="Arial"/>
        </w:rPr>
      </w:pPr>
      <w:r w:rsidRPr="00C10C32">
        <w:rPr>
          <w:rFonts w:cs="Arial"/>
        </w:rPr>
        <w:t>Any existing shrubs to be maintained.</w:t>
      </w:r>
    </w:p>
    <w:p w14:paraId="330B3E28" w14:textId="77777777" w:rsidR="001123CF" w:rsidRPr="00C10C32" w:rsidRDefault="001123CF" w:rsidP="0000328F">
      <w:pPr>
        <w:numPr>
          <w:ilvl w:val="0"/>
          <w:numId w:val="11"/>
        </w:numPr>
        <w:spacing w:after="60"/>
        <w:ind w:left="709" w:hanging="284"/>
        <w:rPr>
          <w:rFonts w:cs="Arial"/>
        </w:rPr>
      </w:pPr>
      <w:r w:rsidRPr="00C10C32">
        <w:rPr>
          <w:rFonts w:cs="Arial"/>
        </w:rPr>
        <w:t>Any green waste arising from maintenance shall be removed from site by the contractor.</w:t>
      </w:r>
    </w:p>
    <w:p w14:paraId="515C6497" w14:textId="77777777" w:rsidR="001123CF" w:rsidRPr="00C10C32" w:rsidRDefault="001123CF" w:rsidP="004D3705">
      <w:pPr>
        <w:jc w:val="both"/>
        <w:rPr>
          <w:rFonts w:cs="Arial"/>
        </w:rPr>
      </w:pPr>
    </w:p>
    <w:p w14:paraId="608BC973" w14:textId="7FDA2A88" w:rsidR="001123CF" w:rsidRPr="00C10C32" w:rsidRDefault="001123CF" w:rsidP="0000328F">
      <w:pPr>
        <w:spacing w:after="120"/>
        <w:ind w:left="426"/>
        <w:rPr>
          <w:rFonts w:cs="Arial"/>
          <w:b/>
        </w:rPr>
      </w:pPr>
      <w:r w:rsidRPr="00C10C32">
        <w:rPr>
          <w:rFonts w:cs="Arial"/>
          <w:b/>
        </w:rPr>
        <w:t xml:space="preserve">Health </w:t>
      </w:r>
      <w:r w:rsidR="00493829">
        <w:rPr>
          <w:rFonts w:cs="Arial"/>
          <w:b/>
        </w:rPr>
        <w:t>and</w:t>
      </w:r>
      <w:r w:rsidRPr="00C10C32">
        <w:rPr>
          <w:rFonts w:cs="Arial"/>
          <w:b/>
        </w:rPr>
        <w:t xml:space="preserve"> Safety:</w:t>
      </w:r>
    </w:p>
    <w:p w14:paraId="6DBC1D63" w14:textId="77777777" w:rsidR="001123CF" w:rsidRPr="00C10C32" w:rsidRDefault="001123CF" w:rsidP="0000328F">
      <w:pPr>
        <w:numPr>
          <w:ilvl w:val="0"/>
          <w:numId w:val="11"/>
        </w:numPr>
        <w:spacing w:after="60"/>
        <w:ind w:left="709" w:hanging="284"/>
        <w:rPr>
          <w:rFonts w:cs="Arial"/>
        </w:rPr>
      </w:pPr>
      <w:r w:rsidRPr="00C10C32">
        <w:rPr>
          <w:rFonts w:cs="Arial"/>
        </w:rPr>
        <w:t xml:space="preserve">The contractor will provide an adequate risk assessment </w:t>
      </w:r>
      <w:r w:rsidR="00E414A0" w:rsidRPr="00C10C32">
        <w:rPr>
          <w:rFonts w:cs="Arial"/>
        </w:rPr>
        <w:t xml:space="preserve">and method statements </w:t>
      </w:r>
      <w:r w:rsidRPr="00C10C32">
        <w:rPr>
          <w:rFonts w:cs="Arial"/>
        </w:rPr>
        <w:t>relating to the above tasks to the Town Council.</w:t>
      </w:r>
    </w:p>
    <w:p w14:paraId="64C04C49" w14:textId="0C142131" w:rsidR="001123CF" w:rsidRPr="00C10C32" w:rsidRDefault="001123CF" w:rsidP="0000328F">
      <w:pPr>
        <w:numPr>
          <w:ilvl w:val="0"/>
          <w:numId w:val="11"/>
        </w:numPr>
        <w:spacing w:after="60"/>
        <w:ind w:left="709" w:hanging="284"/>
        <w:rPr>
          <w:rFonts w:cs="Arial"/>
        </w:rPr>
      </w:pPr>
      <w:r w:rsidRPr="00C10C32">
        <w:rPr>
          <w:rFonts w:cs="Arial"/>
        </w:rPr>
        <w:t xml:space="preserve">The contractor will hold sufficient </w:t>
      </w:r>
      <w:r w:rsidR="00493829">
        <w:rPr>
          <w:rFonts w:cs="Arial"/>
        </w:rPr>
        <w:t>ten</w:t>
      </w:r>
      <w:r w:rsidRPr="00C10C32">
        <w:rPr>
          <w:rFonts w:cs="Arial"/>
        </w:rPr>
        <w:t xml:space="preserve"> million pounds Public Liability and Employers Liability Insurance policies.</w:t>
      </w:r>
    </w:p>
    <w:p w14:paraId="403B66F5" w14:textId="77777777" w:rsidR="001123CF" w:rsidRPr="00C10C32" w:rsidRDefault="001123CF" w:rsidP="0000328F">
      <w:pPr>
        <w:numPr>
          <w:ilvl w:val="0"/>
          <w:numId w:val="11"/>
        </w:numPr>
        <w:spacing w:after="60"/>
        <w:ind w:left="709" w:hanging="284"/>
        <w:rPr>
          <w:rFonts w:cs="Arial"/>
        </w:rPr>
      </w:pPr>
      <w:r w:rsidRPr="00C10C32">
        <w:rPr>
          <w:rFonts w:cs="Arial"/>
        </w:rPr>
        <w:t>The contractor to hold the correct qualifications to work on the Highway.</w:t>
      </w:r>
    </w:p>
    <w:p w14:paraId="41E9A80F" w14:textId="232457BA" w:rsidR="003D4324" w:rsidRPr="00C10C32" w:rsidRDefault="003D4324" w:rsidP="0000328F">
      <w:pPr>
        <w:pStyle w:val="Heading1"/>
        <w:rPr>
          <w:u w:val="single"/>
        </w:rPr>
      </w:pPr>
      <w:r w:rsidRPr="004D3705">
        <w:t xml:space="preserve">Town Centre </w:t>
      </w:r>
      <w:r w:rsidR="00DB40C8" w:rsidRPr="004D3705">
        <w:t xml:space="preserve">above ground </w:t>
      </w:r>
      <w:r w:rsidRPr="004D3705">
        <w:t>Floral displays – Summer only</w:t>
      </w:r>
    </w:p>
    <w:p w14:paraId="3BE1263C" w14:textId="77777777" w:rsidR="00BE031F" w:rsidRPr="00C10C32" w:rsidRDefault="00F02606" w:rsidP="0000328F">
      <w:pPr>
        <w:ind w:left="426"/>
        <w:rPr>
          <w:rFonts w:cs="Arial"/>
          <w:lang w:val="en"/>
        </w:rPr>
      </w:pPr>
      <w:r w:rsidRPr="00C10C32">
        <w:rPr>
          <w:rFonts w:cs="Arial"/>
          <w:lang w:val="en"/>
        </w:rPr>
        <w:t>Home to superb sandy award-winning </w:t>
      </w:r>
      <w:hyperlink r:id="rId9" w:tgtFrame="_self" w:tooltip="Littlehampton beaches tourist information" w:history="1">
        <w:r w:rsidRPr="00C10C32">
          <w:rPr>
            <w:rStyle w:val="Hyperlink"/>
            <w:rFonts w:cs="Arial"/>
            <w:b w:val="0"/>
            <w:color w:val="auto"/>
            <w:lang w:val="en"/>
          </w:rPr>
          <w:t>beaches</w:t>
        </w:r>
      </w:hyperlink>
      <w:r w:rsidRPr="00C10C32">
        <w:rPr>
          <w:rFonts w:cs="Arial"/>
          <w:lang w:val="en"/>
        </w:rPr>
        <w:t xml:space="preserve">, a bustling </w:t>
      </w:r>
      <w:hyperlink r:id="rId10" w:tgtFrame="_self" w:tooltip="Littlehampton Marina - tourist information" w:history="1">
        <w:r w:rsidRPr="00C10C32">
          <w:rPr>
            <w:rStyle w:val="Hyperlink"/>
            <w:rFonts w:cs="Arial"/>
            <w:b w:val="0"/>
            <w:color w:val="auto"/>
            <w:lang w:val="en"/>
          </w:rPr>
          <w:t>marina</w:t>
        </w:r>
      </w:hyperlink>
      <w:r w:rsidRPr="00C10C32">
        <w:rPr>
          <w:rFonts w:cs="Arial"/>
          <w:lang w:val="en"/>
        </w:rPr>
        <w:t xml:space="preserve"> and</w:t>
      </w:r>
      <w:r w:rsidRPr="00C10C32">
        <w:rPr>
          <w:rFonts w:cs="Arial"/>
          <w:b/>
          <w:lang w:val="en"/>
        </w:rPr>
        <w:t xml:space="preserve"> </w:t>
      </w:r>
      <w:hyperlink r:id="rId11" w:tgtFrame="_self" w:tooltip="Littlehampton Harbour tourist information" w:history="1">
        <w:r w:rsidRPr="00C10C32">
          <w:rPr>
            <w:rStyle w:val="Hyperlink"/>
            <w:rFonts w:cs="Arial"/>
            <w:b w:val="0"/>
            <w:color w:val="auto"/>
            <w:lang w:val="en"/>
          </w:rPr>
          <w:t>harbour</w:t>
        </w:r>
      </w:hyperlink>
      <w:r w:rsidRPr="00C10C32">
        <w:rPr>
          <w:rFonts w:cs="Arial"/>
          <w:lang w:val="en"/>
        </w:rPr>
        <w:t xml:space="preserve"> and stunning contemporary architecture, Littlehampton is a highly popular visitor destination. As part of the Town Council’s commitment to enhancing the visitor experience additional floral displays are added to the street scene throughout the summer months.</w:t>
      </w:r>
      <w:r w:rsidR="00846ED9" w:rsidRPr="00C10C32">
        <w:rPr>
          <w:rFonts w:cs="Arial"/>
          <w:lang w:val="en"/>
        </w:rPr>
        <w:t xml:space="preserve"> Appendix 4 – location map.</w:t>
      </w:r>
      <w:r w:rsidR="003D2395" w:rsidRPr="00C10C32">
        <w:rPr>
          <w:rFonts w:cs="Arial"/>
          <w:lang w:val="en"/>
        </w:rPr>
        <w:t xml:space="preserve"> Appendix 5 – Summer display photos.</w:t>
      </w:r>
    </w:p>
    <w:p w14:paraId="47849D05" w14:textId="77777777" w:rsidR="00DB40C8" w:rsidRPr="00C10C32" w:rsidRDefault="00DB40C8" w:rsidP="0000328F">
      <w:pPr>
        <w:ind w:left="426"/>
        <w:jc w:val="both"/>
        <w:rPr>
          <w:rFonts w:cs="Arial"/>
          <w:lang w:val="en"/>
        </w:rPr>
      </w:pPr>
    </w:p>
    <w:p w14:paraId="45889EC2" w14:textId="77777777" w:rsidR="00DB40C8" w:rsidRPr="005E6F0F" w:rsidRDefault="00DB40C8" w:rsidP="0000328F">
      <w:pPr>
        <w:spacing w:after="120"/>
        <w:ind w:left="426"/>
        <w:rPr>
          <w:rFonts w:cs="Arial"/>
          <w:b/>
        </w:rPr>
      </w:pPr>
      <w:r w:rsidRPr="005E6F0F">
        <w:rPr>
          <w:rFonts w:cs="Arial"/>
          <w:b/>
        </w:rPr>
        <w:t>Specification:</w:t>
      </w:r>
    </w:p>
    <w:p w14:paraId="799A0CD4" w14:textId="6DAECACB" w:rsidR="008E5546" w:rsidRDefault="008E5546" w:rsidP="008E5546">
      <w:pPr>
        <w:ind w:left="426"/>
        <w:rPr>
          <w:rFonts w:cs="Arial"/>
          <w:lang w:val="en"/>
        </w:rPr>
      </w:pPr>
      <w:r w:rsidRPr="008E5546">
        <w:rPr>
          <w:rFonts w:cs="Arial"/>
          <w:lang w:val="en"/>
        </w:rPr>
        <w:t>A contractor/s is required to:-</w:t>
      </w:r>
    </w:p>
    <w:p w14:paraId="65A6CE05" w14:textId="77777777" w:rsidR="002424FA" w:rsidRPr="008E5546" w:rsidRDefault="002424FA" w:rsidP="008E5546">
      <w:pPr>
        <w:ind w:left="426"/>
        <w:rPr>
          <w:rFonts w:cs="Arial"/>
          <w:lang w:val="en"/>
        </w:rPr>
      </w:pPr>
    </w:p>
    <w:p w14:paraId="25EB0A24" w14:textId="77777777" w:rsidR="008E5546" w:rsidRPr="008E5546" w:rsidRDefault="008E5546" w:rsidP="008E5546">
      <w:pPr>
        <w:ind w:left="426"/>
        <w:rPr>
          <w:rFonts w:cs="Arial"/>
          <w:lang w:val="en"/>
        </w:rPr>
      </w:pPr>
      <w:r w:rsidRPr="008E5546">
        <w:rPr>
          <w:rFonts w:cs="Arial"/>
          <w:lang w:val="en"/>
        </w:rPr>
        <w:t>A)</w:t>
      </w:r>
      <w:r w:rsidRPr="008E5546">
        <w:rPr>
          <w:rFonts w:cs="Arial"/>
          <w:lang w:val="en"/>
        </w:rPr>
        <w:tab/>
        <w:t xml:space="preserve"> Supply all plants for below specification, </w:t>
      </w:r>
    </w:p>
    <w:p w14:paraId="44F0DAEC" w14:textId="45495B34" w:rsidR="008E5546" w:rsidRPr="008E5546" w:rsidRDefault="008E5546" w:rsidP="008E5546">
      <w:pPr>
        <w:ind w:left="426"/>
        <w:rPr>
          <w:rFonts w:cs="Arial"/>
          <w:lang w:val="en"/>
        </w:rPr>
      </w:pPr>
      <w:r w:rsidRPr="008E5546">
        <w:rPr>
          <w:rFonts w:cs="Arial"/>
          <w:lang w:val="en"/>
        </w:rPr>
        <w:t>B)</w:t>
      </w:r>
      <w:r w:rsidRPr="008E5546">
        <w:rPr>
          <w:rFonts w:cs="Arial"/>
          <w:lang w:val="en"/>
        </w:rPr>
        <w:tab/>
        <w:t>Plant and maintain – water and weed – summer</w:t>
      </w:r>
      <w:r w:rsidR="00B0454A">
        <w:rPr>
          <w:rFonts w:cs="Arial"/>
          <w:lang w:val="en"/>
        </w:rPr>
        <w:t xml:space="preserve"> only</w:t>
      </w:r>
      <w:r w:rsidRPr="008E5546">
        <w:rPr>
          <w:rFonts w:cs="Arial"/>
          <w:lang w:val="en"/>
        </w:rPr>
        <w:t xml:space="preserve"> bedding for Littlehampton Town Council’s </w:t>
      </w:r>
      <w:r>
        <w:rPr>
          <w:rFonts w:cs="Arial"/>
          <w:lang w:val="en"/>
        </w:rPr>
        <w:t>Town Centre Floral Displays</w:t>
      </w:r>
    </w:p>
    <w:p w14:paraId="0B3CC878" w14:textId="23B18B32" w:rsidR="00473B20" w:rsidRPr="00C10C32" w:rsidRDefault="002424FA" w:rsidP="00851583">
      <w:pPr>
        <w:jc w:val="both"/>
        <w:rPr>
          <w:rFonts w:cs="Arial"/>
          <w:lang w:val="en"/>
        </w:rPr>
      </w:pPr>
      <w:r>
        <w:rPr>
          <w:rFonts w:cs="Arial"/>
          <w:lang w:val="en"/>
        </w:rPr>
        <w:t xml:space="preserve">      </w:t>
      </w:r>
      <w:r w:rsidR="008E5546" w:rsidRPr="008E5546">
        <w:rPr>
          <w:rFonts w:cs="Arial"/>
          <w:lang w:val="en"/>
        </w:rPr>
        <w:t>C)</w:t>
      </w:r>
      <w:r w:rsidR="008E5546" w:rsidRPr="008E5546">
        <w:rPr>
          <w:rFonts w:cs="Arial"/>
          <w:lang w:val="en"/>
        </w:rPr>
        <w:tab/>
        <w:t>Complete all works as defined in below scheme</w:t>
      </w:r>
    </w:p>
    <w:p w14:paraId="35E35E57" w14:textId="048A646A" w:rsidR="00473B20" w:rsidRPr="005E6F0F" w:rsidRDefault="00A54072" w:rsidP="0000328F">
      <w:pPr>
        <w:numPr>
          <w:ilvl w:val="0"/>
          <w:numId w:val="11"/>
        </w:numPr>
        <w:spacing w:after="60"/>
        <w:ind w:left="709" w:hanging="283"/>
        <w:rPr>
          <w:rFonts w:cs="Arial"/>
        </w:rPr>
      </w:pPr>
      <w:r w:rsidRPr="00C10C32">
        <w:rPr>
          <w:rFonts w:cs="Arial"/>
          <w:lang w:val="en"/>
        </w:rPr>
        <w:t xml:space="preserve">14 </w:t>
      </w:r>
      <w:r w:rsidRPr="0000328F">
        <w:rPr>
          <w:rFonts w:cs="Arial"/>
        </w:rPr>
        <w:t>x</w:t>
      </w:r>
      <w:r w:rsidR="00473B20" w:rsidRPr="0000328F">
        <w:rPr>
          <w:rFonts w:cs="Arial"/>
        </w:rPr>
        <w:t xml:space="preserve"> </w:t>
      </w:r>
      <w:r w:rsidR="00D419CD" w:rsidRPr="0000328F">
        <w:rPr>
          <w:rFonts w:cs="Arial"/>
        </w:rPr>
        <w:t xml:space="preserve">full </w:t>
      </w:r>
      <w:r w:rsidR="00473B20" w:rsidRPr="005E6F0F">
        <w:rPr>
          <w:rFonts w:cs="Arial"/>
        </w:rPr>
        <w:t>barrier baskets</w:t>
      </w:r>
      <w:r w:rsidR="004406C1" w:rsidRPr="005E6F0F">
        <w:rPr>
          <w:rFonts w:cs="Arial"/>
        </w:rPr>
        <w:t xml:space="preserve"> 1250mm length</w:t>
      </w:r>
      <w:r w:rsidRPr="005E6F0F">
        <w:rPr>
          <w:rFonts w:cs="Arial"/>
        </w:rPr>
        <w:t xml:space="preserve"> – Franciscan Way</w:t>
      </w:r>
    </w:p>
    <w:p w14:paraId="6EA6F2AA" w14:textId="4C3AF958" w:rsidR="00D419CD" w:rsidRPr="005E6F0F" w:rsidRDefault="00D419CD" w:rsidP="0000328F">
      <w:pPr>
        <w:numPr>
          <w:ilvl w:val="0"/>
          <w:numId w:val="11"/>
        </w:numPr>
        <w:spacing w:after="60"/>
        <w:ind w:left="709" w:hanging="283"/>
        <w:rPr>
          <w:rFonts w:cs="Arial"/>
        </w:rPr>
      </w:pPr>
      <w:r w:rsidRPr="005E6F0F">
        <w:rPr>
          <w:rFonts w:cs="Arial"/>
        </w:rPr>
        <w:t>8 x full barrier baskets 1250mm length – Surrey Street</w:t>
      </w:r>
    </w:p>
    <w:p w14:paraId="15B85367" w14:textId="040D2ED7" w:rsidR="007B55BB" w:rsidRPr="005E6F0F" w:rsidRDefault="007B55BB" w:rsidP="0000328F">
      <w:pPr>
        <w:numPr>
          <w:ilvl w:val="0"/>
          <w:numId w:val="11"/>
        </w:numPr>
        <w:spacing w:after="60"/>
        <w:ind w:left="709" w:hanging="283"/>
        <w:rPr>
          <w:rFonts w:cs="Arial"/>
        </w:rPr>
      </w:pPr>
      <w:r w:rsidRPr="005E6F0F">
        <w:rPr>
          <w:rFonts w:cs="Arial"/>
        </w:rPr>
        <w:t>4 x half units lamp post baskets 800mm reservoir</w:t>
      </w:r>
      <w:r w:rsidR="00BB533F" w:rsidRPr="005E6F0F">
        <w:rPr>
          <w:rFonts w:cs="Arial"/>
        </w:rPr>
        <w:t xml:space="preserve"> – Surrey Street</w:t>
      </w:r>
    </w:p>
    <w:p w14:paraId="5B6462C5" w14:textId="0D06B20A" w:rsidR="00BB533F" w:rsidRDefault="00BB533F" w:rsidP="0000328F">
      <w:pPr>
        <w:numPr>
          <w:ilvl w:val="0"/>
          <w:numId w:val="11"/>
        </w:numPr>
        <w:spacing w:after="60"/>
        <w:ind w:left="709" w:hanging="283"/>
        <w:rPr>
          <w:rFonts w:cs="Arial"/>
          <w:lang w:val="en"/>
        </w:rPr>
      </w:pPr>
      <w:r w:rsidRPr="005E6F0F">
        <w:rPr>
          <w:rFonts w:cs="Arial"/>
        </w:rPr>
        <w:t>20 x hanging baskets</w:t>
      </w:r>
      <w:r w:rsidR="00493829">
        <w:rPr>
          <w:rFonts w:cs="Arial"/>
        </w:rPr>
        <w:t>,</w:t>
      </w:r>
      <w:r w:rsidRPr="005E6F0F">
        <w:rPr>
          <w:rFonts w:cs="Arial"/>
        </w:rPr>
        <w:t xml:space="preserve"> </w:t>
      </w:r>
      <w:r w:rsidR="00192ED5">
        <w:rPr>
          <w:rFonts w:cs="Arial"/>
        </w:rPr>
        <w:t>c</w:t>
      </w:r>
      <w:r w:rsidR="00192ED5" w:rsidRPr="005E6F0F">
        <w:rPr>
          <w:rFonts w:cs="Arial"/>
        </w:rPr>
        <w:t>up,</w:t>
      </w:r>
      <w:r w:rsidRPr="005E6F0F">
        <w:rPr>
          <w:rFonts w:cs="Arial"/>
        </w:rPr>
        <w:t xml:space="preserve"> and saucer 410mm chain hung reservoir basket. To be hung using existing hanging brackets on basket columns situated along the eastern end of the</w:t>
      </w:r>
      <w:r w:rsidRPr="00C10C32">
        <w:rPr>
          <w:rFonts w:cs="Arial"/>
          <w:lang w:val="en"/>
        </w:rPr>
        <w:t xml:space="preserve"> High Street. 2 baskets per column.</w:t>
      </w:r>
    </w:p>
    <w:p w14:paraId="54E8E487" w14:textId="323C347E" w:rsidR="00AD1717" w:rsidRPr="00C10C32" w:rsidRDefault="00AD1717" w:rsidP="0000328F">
      <w:pPr>
        <w:numPr>
          <w:ilvl w:val="0"/>
          <w:numId w:val="11"/>
        </w:numPr>
        <w:spacing w:after="60"/>
        <w:ind w:left="709" w:hanging="283"/>
        <w:rPr>
          <w:rFonts w:cs="Arial"/>
          <w:lang w:val="en"/>
        </w:rPr>
      </w:pPr>
      <w:r>
        <w:rPr>
          <w:rFonts w:cs="Arial"/>
          <w:lang w:val="en"/>
        </w:rPr>
        <w:t>2 x new wildflower beds</w:t>
      </w:r>
    </w:p>
    <w:p w14:paraId="352DFCEE" w14:textId="77777777" w:rsidR="00DB40C8" w:rsidRPr="00C10C32" w:rsidRDefault="00DB40C8" w:rsidP="00F02606">
      <w:pPr>
        <w:jc w:val="both"/>
        <w:rPr>
          <w:rFonts w:cs="Arial"/>
          <w:lang w:val="en"/>
        </w:rPr>
      </w:pPr>
    </w:p>
    <w:p w14:paraId="404CF660" w14:textId="7C97A45A" w:rsidR="00137C3A" w:rsidRPr="00C10C32" w:rsidRDefault="00137C3A" w:rsidP="0000328F">
      <w:pPr>
        <w:ind w:left="426"/>
        <w:rPr>
          <w:rFonts w:cs="Arial"/>
        </w:rPr>
      </w:pPr>
      <w:r w:rsidRPr="00C10C32">
        <w:rPr>
          <w:rFonts w:cs="Arial"/>
          <w:b/>
        </w:rPr>
        <w:t>Summer Requirements</w:t>
      </w:r>
      <w:r w:rsidRPr="00C10C32">
        <w:rPr>
          <w:rFonts w:cs="Arial"/>
        </w:rPr>
        <w:t xml:space="preserve"> – the contractor will ensure that all hanging</w:t>
      </w:r>
      <w:r w:rsidR="000D3D97" w:rsidRPr="00C10C32">
        <w:rPr>
          <w:rFonts w:cs="Arial"/>
        </w:rPr>
        <w:t xml:space="preserve">, </w:t>
      </w:r>
      <w:r w:rsidR="00192ED5" w:rsidRPr="00C10C32">
        <w:rPr>
          <w:rFonts w:cs="Arial"/>
        </w:rPr>
        <w:t>lamp,</w:t>
      </w:r>
      <w:r w:rsidR="00E27017" w:rsidRPr="00C10C32">
        <w:rPr>
          <w:rFonts w:cs="Arial"/>
        </w:rPr>
        <w:t xml:space="preserve"> and railing</w:t>
      </w:r>
      <w:r w:rsidRPr="00C10C32">
        <w:rPr>
          <w:rFonts w:cs="Arial"/>
        </w:rPr>
        <w:t xml:space="preserve"> baskets are in situ by the third week of May.</w:t>
      </w:r>
    </w:p>
    <w:p w14:paraId="63949864" w14:textId="77777777" w:rsidR="00137C3A" w:rsidRPr="00C10C32" w:rsidRDefault="00137C3A" w:rsidP="005E6F0F">
      <w:pPr>
        <w:jc w:val="both"/>
        <w:rPr>
          <w:rFonts w:cs="Arial"/>
        </w:rPr>
      </w:pPr>
    </w:p>
    <w:p w14:paraId="56A71429" w14:textId="77777777" w:rsidR="00137C3A" w:rsidRPr="00C10C32" w:rsidRDefault="00137C3A" w:rsidP="0000328F">
      <w:pPr>
        <w:spacing w:after="120"/>
        <w:ind w:left="426"/>
        <w:rPr>
          <w:rFonts w:cs="Arial"/>
          <w:b/>
        </w:rPr>
      </w:pPr>
      <w:r w:rsidRPr="00C10C32">
        <w:rPr>
          <w:rFonts w:cs="Arial"/>
          <w:b/>
        </w:rPr>
        <w:lastRenderedPageBreak/>
        <w:t>Preparation:</w:t>
      </w:r>
    </w:p>
    <w:p w14:paraId="62BD4EF2" w14:textId="77777777" w:rsidR="00137C3A" w:rsidRPr="00C10C32" w:rsidRDefault="00137C3A" w:rsidP="0000328F">
      <w:pPr>
        <w:numPr>
          <w:ilvl w:val="0"/>
          <w:numId w:val="11"/>
        </w:numPr>
        <w:spacing w:after="60"/>
        <w:ind w:left="709" w:hanging="283"/>
        <w:rPr>
          <w:rFonts w:cs="Arial"/>
        </w:rPr>
      </w:pPr>
      <w:r w:rsidRPr="00C10C32">
        <w:rPr>
          <w:rFonts w:cs="Arial"/>
        </w:rPr>
        <w:t xml:space="preserve">All baskets are to be stripped of all existing capillary matting and soil which will be disposed of by the contractor. </w:t>
      </w:r>
    </w:p>
    <w:p w14:paraId="138A82E4" w14:textId="6D9A6871" w:rsidR="00137C3A" w:rsidRPr="00C10C32" w:rsidRDefault="00192ED5" w:rsidP="0000328F">
      <w:pPr>
        <w:numPr>
          <w:ilvl w:val="0"/>
          <w:numId w:val="11"/>
        </w:numPr>
        <w:spacing w:after="60"/>
        <w:ind w:left="709" w:hanging="283"/>
        <w:rPr>
          <w:rFonts w:cs="Arial"/>
        </w:rPr>
      </w:pPr>
      <w:r w:rsidRPr="00C10C32">
        <w:rPr>
          <w:rFonts w:cs="Arial"/>
        </w:rPr>
        <w:t>Slow-release</w:t>
      </w:r>
      <w:r w:rsidR="00137C3A" w:rsidRPr="00C10C32">
        <w:rPr>
          <w:rFonts w:cs="Arial"/>
        </w:rPr>
        <w:t xml:space="preserve"> fertiliser should be added to the new soil.</w:t>
      </w:r>
    </w:p>
    <w:p w14:paraId="43CC2AA9" w14:textId="77777777" w:rsidR="00137C3A" w:rsidRPr="00C10C32" w:rsidRDefault="00137C3A" w:rsidP="0000328F">
      <w:pPr>
        <w:numPr>
          <w:ilvl w:val="0"/>
          <w:numId w:val="11"/>
        </w:numPr>
        <w:spacing w:after="60"/>
        <w:ind w:left="709" w:hanging="283"/>
        <w:rPr>
          <w:rFonts w:cs="Arial"/>
        </w:rPr>
      </w:pPr>
      <w:r w:rsidRPr="00C10C32">
        <w:rPr>
          <w:rFonts w:cs="Arial"/>
        </w:rPr>
        <w:t>All plants should be healthy and true to type.</w:t>
      </w:r>
    </w:p>
    <w:p w14:paraId="0A8D7A54" w14:textId="77777777" w:rsidR="00137C3A" w:rsidRPr="00C10C32" w:rsidRDefault="00137C3A" w:rsidP="005E6F0F">
      <w:pPr>
        <w:jc w:val="both"/>
        <w:rPr>
          <w:rFonts w:cs="Arial"/>
        </w:rPr>
      </w:pPr>
    </w:p>
    <w:p w14:paraId="709A8F53" w14:textId="77777777" w:rsidR="00137C3A" w:rsidRPr="00C10C32" w:rsidRDefault="00137C3A" w:rsidP="0000328F">
      <w:pPr>
        <w:spacing w:after="120"/>
        <w:ind w:left="426"/>
        <w:rPr>
          <w:rFonts w:cs="Arial"/>
          <w:b/>
        </w:rPr>
      </w:pPr>
      <w:r w:rsidRPr="00C10C32">
        <w:rPr>
          <w:rFonts w:cs="Arial"/>
          <w:b/>
        </w:rPr>
        <w:t>Maintenance:</w:t>
      </w:r>
    </w:p>
    <w:p w14:paraId="747966CC" w14:textId="73EDC78C" w:rsidR="00137C3A" w:rsidRPr="00C10C32" w:rsidRDefault="00137C3A" w:rsidP="0000328F">
      <w:pPr>
        <w:numPr>
          <w:ilvl w:val="0"/>
          <w:numId w:val="11"/>
        </w:numPr>
        <w:spacing w:after="60"/>
        <w:ind w:left="709" w:hanging="283"/>
        <w:rPr>
          <w:rFonts w:cs="Arial"/>
        </w:rPr>
      </w:pPr>
      <w:r w:rsidRPr="00C10C32">
        <w:rPr>
          <w:rFonts w:cs="Arial"/>
        </w:rPr>
        <w:t>All plants should be dead headed</w:t>
      </w:r>
      <w:r w:rsidR="00493829">
        <w:rPr>
          <w:rFonts w:cs="Arial"/>
        </w:rPr>
        <w:t xml:space="preserve"> and or </w:t>
      </w:r>
      <w:r w:rsidRPr="00C10C32">
        <w:rPr>
          <w:rFonts w:cs="Arial"/>
        </w:rPr>
        <w:t>pruned as required to ensure a high standard of continuous display at all times.</w:t>
      </w:r>
    </w:p>
    <w:p w14:paraId="7069A5DB" w14:textId="77777777" w:rsidR="00137C3A" w:rsidRPr="00C10C32" w:rsidRDefault="00137C3A" w:rsidP="0000328F">
      <w:pPr>
        <w:numPr>
          <w:ilvl w:val="0"/>
          <w:numId w:val="11"/>
        </w:numPr>
        <w:spacing w:after="60"/>
        <w:ind w:left="709" w:hanging="283"/>
        <w:rPr>
          <w:rFonts w:cs="Arial"/>
        </w:rPr>
      </w:pPr>
      <w:r w:rsidRPr="00C10C32">
        <w:rPr>
          <w:rFonts w:cs="Arial"/>
        </w:rPr>
        <w:t>All baskets</w:t>
      </w:r>
      <w:r w:rsidR="00FD0AE3" w:rsidRPr="00C10C32">
        <w:rPr>
          <w:rFonts w:cs="Arial"/>
        </w:rPr>
        <w:t>, hanging</w:t>
      </w:r>
      <w:r w:rsidR="000D3D97" w:rsidRPr="00C10C32">
        <w:rPr>
          <w:rFonts w:cs="Arial"/>
        </w:rPr>
        <w:t>, lamp</w:t>
      </w:r>
      <w:r w:rsidR="00FD0AE3" w:rsidRPr="00C10C32">
        <w:rPr>
          <w:rFonts w:cs="Arial"/>
        </w:rPr>
        <w:t xml:space="preserve"> and railing,</w:t>
      </w:r>
      <w:r w:rsidRPr="00C10C32">
        <w:rPr>
          <w:rFonts w:cs="Arial"/>
        </w:rPr>
        <w:t xml:space="preserve"> shall be irrigated by the contractor as necessary to maintain healthy plants at all times including the winter.</w:t>
      </w:r>
    </w:p>
    <w:p w14:paraId="200CA53E" w14:textId="7A2567D4" w:rsidR="00137C3A" w:rsidRPr="00C10C32" w:rsidRDefault="00137C3A" w:rsidP="0000328F">
      <w:pPr>
        <w:numPr>
          <w:ilvl w:val="0"/>
          <w:numId w:val="11"/>
        </w:numPr>
        <w:spacing w:after="60"/>
        <w:ind w:left="709" w:hanging="283"/>
        <w:rPr>
          <w:rFonts w:cs="Arial"/>
        </w:rPr>
      </w:pPr>
      <w:r w:rsidRPr="00C10C32">
        <w:rPr>
          <w:rFonts w:cs="Arial"/>
        </w:rPr>
        <w:t>In any event all baskets should be watered twice per week from May</w:t>
      </w:r>
      <w:r w:rsidR="00493829">
        <w:rPr>
          <w:rFonts w:cs="Arial"/>
        </w:rPr>
        <w:t xml:space="preserve"> to </w:t>
      </w:r>
      <w:r w:rsidRPr="00C10C32">
        <w:rPr>
          <w:rFonts w:cs="Arial"/>
        </w:rPr>
        <w:t>September inclusive.</w:t>
      </w:r>
    </w:p>
    <w:p w14:paraId="202BF78B" w14:textId="77777777" w:rsidR="00137C3A" w:rsidRPr="00C10C32" w:rsidRDefault="00137C3A" w:rsidP="0000328F">
      <w:pPr>
        <w:numPr>
          <w:ilvl w:val="0"/>
          <w:numId w:val="11"/>
        </w:numPr>
        <w:spacing w:after="60"/>
        <w:ind w:left="709" w:hanging="283"/>
        <w:rPr>
          <w:rFonts w:cs="Arial"/>
        </w:rPr>
      </w:pPr>
      <w:r w:rsidRPr="00C10C32">
        <w:rPr>
          <w:rFonts w:cs="Arial"/>
        </w:rPr>
        <w:t>The contractor shall supply and apply additional fertiliser, as necessary, to ensure a high standard of display at all times.</w:t>
      </w:r>
    </w:p>
    <w:p w14:paraId="51C455EE" w14:textId="77777777" w:rsidR="00137C3A" w:rsidRPr="00C10C32" w:rsidRDefault="00137C3A" w:rsidP="0000328F">
      <w:pPr>
        <w:numPr>
          <w:ilvl w:val="0"/>
          <w:numId w:val="11"/>
        </w:numPr>
        <w:spacing w:after="60"/>
        <w:ind w:left="709" w:hanging="283"/>
        <w:rPr>
          <w:rFonts w:cs="Arial"/>
        </w:rPr>
      </w:pPr>
      <w:r w:rsidRPr="00C10C32">
        <w:rPr>
          <w:rFonts w:cs="Arial"/>
        </w:rPr>
        <w:t>Any green waste arising from maintenance shall be removed from site by the contractor.</w:t>
      </w:r>
    </w:p>
    <w:p w14:paraId="74215B68" w14:textId="77777777" w:rsidR="00137C3A" w:rsidRPr="00C10C32" w:rsidRDefault="00137C3A" w:rsidP="004D3705">
      <w:pPr>
        <w:jc w:val="both"/>
        <w:rPr>
          <w:rFonts w:cs="Arial"/>
        </w:rPr>
      </w:pPr>
    </w:p>
    <w:p w14:paraId="3EBC9DB7" w14:textId="313FC8B7" w:rsidR="00137C3A" w:rsidRPr="00C10C32" w:rsidRDefault="00137C3A" w:rsidP="0000328F">
      <w:pPr>
        <w:spacing w:after="120"/>
        <w:ind w:left="426"/>
        <w:rPr>
          <w:rFonts w:cs="Arial"/>
          <w:b/>
        </w:rPr>
      </w:pPr>
      <w:r w:rsidRPr="00C10C32">
        <w:rPr>
          <w:rFonts w:cs="Arial"/>
          <w:b/>
        </w:rPr>
        <w:t xml:space="preserve">Health </w:t>
      </w:r>
      <w:r w:rsidR="00493829">
        <w:rPr>
          <w:rFonts w:cs="Arial"/>
          <w:b/>
        </w:rPr>
        <w:t>and</w:t>
      </w:r>
      <w:r w:rsidRPr="00C10C32">
        <w:rPr>
          <w:rFonts w:cs="Arial"/>
          <w:b/>
        </w:rPr>
        <w:t xml:space="preserve"> Safety:</w:t>
      </w:r>
    </w:p>
    <w:p w14:paraId="64FB55E9" w14:textId="77777777" w:rsidR="00137C3A" w:rsidRPr="00C10C32" w:rsidRDefault="00137C3A" w:rsidP="0000328F">
      <w:pPr>
        <w:numPr>
          <w:ilvl w:val="0"/>
          <w:numId w:val="11"/>
        </w:numPr>
        <w:spacing w:after="60"/>
        <w:ind w:left="709" w:hanging="283"/>
        <w:rPr>
          <w:rFonts w:cs="Arial"/>
        </w:rPr>
      </w:pPr>
      <w:r w:rsidRPr="00C10C32">
        <w:rPr>
          <w:rFonts w:cs="Arial"/>
        </w:rPr>
        <w:t xml:space="preserve">The contractor will provide an adequate risk assessment </w:t>
      </w:r>
      <w:r w:rsidR="00E414A0" w:rsidRPr="00C10C32">
        <w:rPr>
          <w:rFonts w:cs="Arial"/>
        </w:rPr>
        <w:t xml:space="preserve">and method statements </w:t>
      </w:r>
      <w:r w:rsidRPr="00C10C32">
        <w:rPr>
          <w:rFonts w:cs="Arial"/>
        </w:rPr>
        <w:t>relating to the above tasks to the Town Council.</w:t>
      </w:r>
    </w:p>
    <w:p w14:paraId="191BC315" w14:textId="6FA3ED5B" w:rsidR="00137C3A" w:rsidRPr="00C10C32" w:rsidRDefault="00137C3A" w:rsidP="0000328F">
      <w:pPr>
        <w:numPr>
          <w:ilvl w:val="0"/>
          <w:numId w:val="11"/>
        </w:numPr>
        <w:spacing w:after="60"/>
        <w:ind w:left="709" w:hanging="283"/>
        <w:rPr>
          <w:rFonts w:cs="Arial"/>
        </w:rPr>
      </w:pPr>
      <w:r w:rsidRPr="00C10C32">
        <w:rPr>
          <w:rFonts w:cs="Arial"/>
        </w:rPr>
        <w:t xml:space="preserve">The contractor will hold sufficient </w:t>
      </w:r>
      <w:r w:rsidR="00493829">
        <w:rPr>
          <w:rFonts w:cs="Arial"/>
        </w:rPr>
        <w:t>ten</w:t>
      </w:r>
      <w:r w:rsidRPr="00C10C32">
        <w:rPr>
          <w:rFonts w:cs="Arial"/>
        </w:rPr>
        <w:t xml:space="preserve"> million pounds</w:t>
      </w:r>
      <w:r w:rsidR="00493829">
        <w:rPr>
          <w:rFonts w:cs="Arial"/>
        </w:rPr>
        <w:t xml:space="preserve"> </w:t>
      </w:r>
      <w:r w:rsidRPr="00C10C32">
        <w:rPr>
          <w:rFonts w:cs="Arial"/>
        </w:rPr>
        <w:t>Public Liability and Employers Liability Insurance policies.</w:t>
      </w:r>
    </w:p>
    <w:p w14:paraId="5917C4A2" w14:textId="77777777" w:rsidR="003D4324" w:rsidRPr="004D3705" w:rsidRDefault="00137C3A" w:rsidP="0000328F">
      <w:pPr>
        <w:numPr>
          <w:ilvl w:val="0"/>
          <w:numId w:val="11"/>
        </w:numPr>
        <w:spacing w:after="60"/>
        <w:ind w:left="709" w:hanging="283"/>
        <w:rPr>
          <w:rFonts w:cs="Arial"/>
        </w:rPr>
      </w:pPr>
      <w:r w:rsidRPr="00C10C32">
        <w:rPr>
          <w:rFonts w:cs="Arial"/>
        </w:rPr>
        <w:t>The contractor to hold the correct qualifications to work on the Highway.</w:t>
      </w:r>
    </w:p>
    <w:p w14:paraId="7FDF6A0B" w14:textId="77777777" w:rsidR="00137C3A" w:rsidRPr="00C10C32" w:rsidRDefault="00137C3A" w:rsidP="00BD64B3">
      <w:pPr>
        <w:jc w:val="both"/>
        <w:rPr>
          <w:rFonts w:cs="Arial"/>
        </w:rPr>
      </w:pPr>
    </w:p>
    <w:p w14:paraId="38F4171E" w14:textId="6DD1C656" w:rsidR="00A50753" w:rsidRPr="00C10C32" w:rsidRDefault="002F3065" w:rsidP="0000328F">
      <w:pPr>
        <w:spacing w:after="120"/>
        <w:ind w:left="426"/>
        <w:rPr>
          <w:rFonts w:cs="Arial"/>
          <w:b/>
        </w:rPr>
      </w:pPr>
      <w:r w:rsidRPr="00C10C32">
        <w:rPr>
          <w:rFonts w:cs="Arial"/>
          <w:b/>
        </w:rPr>
        <w:t xml:space="preserve">Standard </w:t>
      </w:r>
      <w:r w:rsidR="00493829">
        <w:rPr>
          <w:rFonts w:cs="Arial"/>
          <w:b/>
        </w:rPr>
        <w:t>and</w:t>
      </w:r>
      <w:r w:rsidRPr="00C10C32">
        <w:rPr>
          <w:rFonts w:cs="Arial"/>
          <w:b/>
        </w:rPr>
        <w:t xml:space="preserve"> Quality</w:t>
      </w:r>
      <w:r w:rsidR="00EB286D" w:rsidRPr="00C10C32">
        <w:rPr>
          <w:rFonts w:cs="Arial"/>
          <w:b/>
        </w:rPr>
        <w:t xml:space="preserve"> required</w:t>
      </w:r>
      <w:r w:rsidRPr="00C10C32">
        <w:rPr>
          <w:rFonts w:cs="Arial"/>
          <w:b/>
        </w:rPr>
        <w:t xml:space="preserve"> for all aspects of the schemes included within this </w:t>
      </w:r>
      <w:r w:rsidR="0044554F" w:rsidRPr="00C10C32">
        <w:rPr>
          <w:rFonts w:cs="Arial"/>
          <w:b/>
        </w:rPr>
        <w:t>tender:</w:t>
      </w:r>
    </w:p>
    <w:p w14:paraId="07279BC4" w14:textId="77777777" w:rsidR="00A50753" w:rsidRPr="00C10C32" w:rsidRDefault="00FC51B8" w:rsidP="0000328F">
      <w:pPr>
        <w:numPr>
          <w:ilvl w:val="0"/>
          <w:numId w:val="11"/>
        </w:numPr>
        <w:spacing w:after="60"/>
        <w:ind w:left="709" w:hanging="283"/>
        <w:rPr>
          <w:rFonts w:cs="Arial"/>
        </w:rPr>
      </w:pPr>
      <w:r w:rsidRPr="00C10C32">
        <w:rPr>
          <w:rFonts w:cs="Arial"/>
        </w:rPr>
        <w:t>The displays must have the “wow” factor.</w:t>
      </w:r>
    </w:p>
    <w:p w14:paraId="158F54B8" w14:textId="77777777" w:rsidR="00FC51B8" w:rsidRPr="00C10C32" w:rsidRDefault="00FC51B8" w:rsidP="0000328F">
      <w:pPr>
        <w:numPr>
          <w:ilvl w:val="0"/>
          <w:numId w:val="11"/>
        </w:numPr>
        <w:spacing w:after="60"/>
        <w:ind w:left="709" w:hanging="283"/>
        <w:rPr>
          <w:rFonts w:cs="Arial"/>
        </w:rPr>
      </w:pPr>
      <w:r w:rsidRPr="00C10C32">
        <w:rPr>
          <w:rFonts w:cs="Arial"/>
        </w:rPr>
        <w:t>The standard should be at least able to match that of neighbouring Rustington which is thought to be excellent.</w:t>
      </w:r>
    </w:p>
    <w:p w14:paraId="36B1D842" w14:textId="0213BD71" w:rsidR="00FC51B8" w:rsidRPr="00C10C32" w:rsidRDefault="00FC51B8" w:rsidP="0000328F">
      <w:pPr>
        <w:numPr>
          <w:ilvl w:val="0"/>
          <w:numId w:val="11"/>
        </w:numPr>
        <w:spacing w:after="60"/>
        <w:ind w:left="709" w:hanging="283"/>
        <w:rPr>
          <w:rFonts w:cs="Arial"/>
        </w:rPr>
      </w:pPr>
      <w:r w:rsidRPr="00C10C32">
        <w:rPr>
          <w:rFonts w:cs="Arial"/>
        </w:rPr>
        <w:t xml:space="preserve">Spectacular colours, </w:t>
      </w:r>
      <w:r w:rsidR="00192ED5" w:rsidRPr="00C10C32">
        <w:rPr>
          <w:rFonts w:cs="Arial"/>
        </w:rPr>
        <w:t>height,</w:t>
      </w:r>
      <w:r w:rsidRPr="00C10C32">
        <w:rPr>
          <w:rFonts w:cs="Arial"/>
        </w:rPr>
        <w:t xml:space="preserve"> and depth.</w:t>
      </w:r>
    </w:p>
    <w:p w14:paraId="5FC22568" w14:textId="77777777" w:rsidR="00FC51B8" w:rsidRPr="00C10C32" w:rsidRDefault="00FC51B8" w:rsidP="0000328F">
      <w:pPr>
        <w:numPr>
          <w:ilvl w:val="0"/>
          <w:numId w:val="11"/>
        </w:numPr>
        <w:spacing w:after="60"/>
        <w:ind w:left="709" w:hanging="283"/>
        <w:rPr>
          <w:rFonts w:cs="Arial"/>
        </w:rPr>
      </w:pPr>
      <w:r w:rsidRPr="00C10C32">
        <w:rPr>
          <w:rFonts w:cs="Arial"/>
        </w:rPr>
        <w:t>Hardy.</w:t>
      </w:r>
    </w:p>
    <w:p w14:paraId="3621E0EC" w14:textId="77777777" w:rsidR="00B552F9" w:rsidRPr="00C10C32" w:rsidRDefault="00B552F9" w:rsidP="0000328F">
      <w:pPr>
        <w:numPr>
          <w:ilvl w:val="0"/>
          <w:numId w:val="11"/>
        </w:numPr>
        <w:spacing w:after="60"/>
        <w:ind w:left="709" w:hanging="283"/>
        <w:rPr>
          <w:rFonts w:cs="Arial"/>
        </w:rPr>
      </w:pPr>
      <w:r w:rsidRPr="00C10C32">
        <w:rPr>
          <w:rFonts w:cs="Arial"/>
        </w:rPr>
        <w:t xml:space="preserve">It is important to note during the first year of this floral scheme town centre regeneration works will be underway. In light of this it is important for a contractor to be flexible and adaptable in any scheme delivered. </w:t>
      </w:r>
    </w:p>
    <w:p w14:paraId="4CBE84EA" w14:textId="77777777" w:rsidR="00B552F9" w:rsidRPr="00C10C32" w:rsidRDefault="00B552F9" w:rsidP="00F43F93">
      <w:pPr>
        <w:ind w:right="227"/>
        <w:jc w:val="both"/>
        <w:rPr>
          <w:rFonts w:cs="Arial"/>
        </w:rPr>
      </w:pPr>
    </w:p>
    <w:p w14:paraId="43FDF447" w14:textId="2747A2FF" w:rsidR="00B55A46" w:rsidRPr="00C10C32" w:rsidRDefault="009A5736" w:rsidP="009A5736">
      <w:pPr>
        <w:ind w:right="-283"/>
        <w:rPr>
          <w:rFonts w:cs="Arial"/>
        </w:rPr>
      </w:pPr>
      <w:r w:rsidRPr="00C10C32">
        <w:rPr>
          <w:rFonts w:cs="Arial"/>
          <w:noProof/>
        </w:rPr>
        <w:lastRenderedPageBreak/>
        <w:drawing>
          <wp:inline distT="0" distB="0" distL="0" distR="0" wp14:anchorId="5158176F" wp14:editId="7182798F">
            <wp:extent cx="1428750" cy="1905000"/>
            <wp:effectExtent l="0" t="0" r="0" b="0"/>
            <wp:docPr id="1" name="Picture 1" descr="picture of hangi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hanging bask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r>
        <w:rPr>
          <w:rFonts w:cs="Arial"/>
        </w:rPr>
        <w:t xml:space="preserve"> </w:t>
      </w:r>
      <w:r w:rsidRPr="00C10C32">
        <w:rPr>
          <w:rFonts w:cs="Arial"/>
          <w:noProof/>
        </w:rPr>
        <w:drawing>
          <wp:inline distT="0" distB="0" distL="0" distR="0" wp14:anchorId="3B87EC25" wp14:editId="047D8525">
            <wp:extent cx="2876550" cy="1914525"/>
            <wp:effectExtent l="0" t="0" r="0" b="0"/>
            <wp:docPr id="2" name="Picture 2" descr="picture of flower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flower b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914525"/>
                    </a:xfrm>
                    <a:prstGeom prst="rect">
                      <a:avLst/>
                    </a:prstGeom>
                    <a:noFill/>
                    <a:ln>
                      <a:noFill/>
                    </a:ln>
                  </pic:spPr>
                </pic:pic>
              </a:graphicData>
            </a:graphic>
          </wp:inline>
        </w:drawing>
      </w:r>
      <w:r>
        <w:rPr>
          <w:rFonts w:cs="Arial"/>
        </w:rPr>
        <w:t xml:space="preserve"> </w:t>
      </w:r>
      <w:r w:rsidRPr="00C10C32">
        <w:rPr>
          <w:rFonts w:cs="Arial"/>
          <w:noProof/>
        </w:rPr>
        <w:drawing>
          <wp:inline distT="0" distB="0" distL="0" distR="0" wp14:anchorId="67169806" wp14:editId="28F27B59">
            <wp:extent cx="1303655" cy="1905000"/>
            <wp:effectExtent l="0" t="0" r="0" b="0"/>
            <wp:docPr id="7" name="Picture 7" descr="A picture of flower beds in grass and hanging baske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of flower beds in grass and hanging baskets&#10;"/>
                    <pic:cNvPicPr>
                      <a:picLocks noChangeAspect="1" noChangeArrowheads="1"/>
                    </pic:cNvPicPr>
                  </pic:nvPicPr>
                  <pic:blipFill>
                    <a:blip r:embed="rId14" cstate="print">
                      <a:extLst>
                        <a:ext uri="{28A0092B-C50C-407E-A947-70E740481C1C}">
                          <a14:useLocalDpi xmlns:a14="http://schemas.microsoft.com/office/drawing/2010/main" val="0"/>
                        </a:ext>
                      </a:extLst>
                    </a:blip>
                    <a:srcRect b="7578"/>
                    <a:stretch>
                      <a:fillRect/>
                    </a:stretch>
                  </pic:blipFill>
                  <pic:spPr bwMode="auto">
                    <a:xfrm>
                      <a:off x="0" y="0"/>
                      <a:ext cx="1303655" cy="1905000"/>
                    </a:xfrm>
                    <a:prstGeom prst="rect">
                      <a:avLst/>
                    </a:prstGeom>
                    <a:noFill/>
                    <a:ln>
                      <a:noFill/>
                    </a:ln>
                  </pic:spPr>
                </pic:pic>
              </a:graphicData>
            </a:graphic>
          </wp:inline>
        </w:drawing>
      </w:r>
      <w:r w:rsidR="004D3705">
        <w:rPr>
          <w:rFonts w:cs="Arial"/>
        </w:rPr>
        <w:tab/>
      </w:r>
    </w:p>
    <w:p w14:paraId="00911785" w14:textId="77777777" w:rsidR="0044554F" w:rsidRPr="00C10C32" w:rsidRDefault="0044554F" w:rsidP="0000328F">
      <w:pPr>
        <w:pStyle w:val="Heading1"/>
        <w:numPr>
          <w:ilvl w:val="0"/>
          <w:numId w:val="0"/>
        </w:numPr>
      </w:pPr>
      <w:r w:rsidRPr="00C10C32">
        <w:t>Contract</w:t>
      </w:r>
    </w:p>
    <w:p w14:paraId="594006FB" w14:textId="77777777" w:rsidR="00FB0AA6" w:rsidRPr="00C10C32" w:rsidRDefault="00FB0AA6" w:rsidP="00C10C32">
      <w:pPr>
        <w:ind w:right="227"/>
        <w:rPr>
          <w:rFonts w:cs="Arial"/>
        </w:rPr>
      </w:pPr>
      <w:r w:rsidRPr="00C10C32">
        <w:rPr>
          <w:rFonts w:cs="Arial"/>
        </w:rPr>
        <w:t>Any contract will be between the designated contractor and Littlehampton Town Council.</w:t>
      </w:r>
    </w:p>
    <w:p w14:paraId="0858B7D6" w14:textId="77777777" w:rsidR="00FB0AA6" w:rsidRPr="00C10C32" w:rsidRDefault="00FB0AA6" w:rsidP="00C10C32">
      <w:pPr>
        <w:ind w:right="227"/>
        <w:rPr>
          <w:rFonts w:cs="Arial"/>
        </w:rPr>
      </w:pPr>
    </w:p>
    <w:p w14:paraId="4E9133DB" w14:textId="0561BA61" w:rsidR="00FB0AA6" w:rsidRPr="00C10C32" w:rsidRDefault="00FB0AA6" w:rsidP="00C10C32">
      <w:pPr>
        <w:ind w:right="227"/>
        <w:rPr>
          <w:rFonts w:cs="Arial"/>
        </w:rPr>
      </w:pPr>
      <w:r w:rsidRPr="00C10C32">
        <w:rPr>
          <w:rFonts w:cs="Arial"/>
        </w:rPr>
        <w:t>The tender should be based on the contract lasting three years</w:t>
      </w:r>
      <w:r w:rsidR="009A5736">
        <w:rPr>
          <w:rFonts w:cs="Arial"/>
        </w:rPr>
        <w:t>:</w:t>
      </w:r>
      <w:r w:rsidRPr="00C10C32">
        <w:rPr>
          <w:rFonts w:cs="Arial"/>
        </w:rPr>
        <w:t xml:space="preserve"> Spring 20</w:t>
      </w:r>
      <w:r w:rsidR="00E414A0" w:rsidRPr="00C10C32">
        <w:rPr>
          <w:rFonts w:cs="Arial"/>
        </w:rPr>
        <w:t>2</w:t>
      </w:r>
      <w:r w:rsidR="00F461D9" w:rsidRPr="00C10C32">
        <w:rPr>
          <w:rFonts w:cs="Arial"/>
        </w:rPr>
        <w:t>2</w:t>
      </w:r>
      <w:r w:rsidRPr="00C10C32">
        <w:rPr>
          <w:rFonts w:cs="Arial"/>
        </w:rPr>
        <w:t xml:space="preserve"> </w:t>
      </w:r>
      <w:r w:rsidR="00F360A0" w:rsidRPr="00C10C32">
        <w:rPr>
          <w:rFonts w:cs="Arial"/>
        </w:rPr>
        <w:t xml:space="preserve">up to and including </w:t>
      </w:r>
      <w:r w:rsidRPr="00C10C32">
        <w:rPr>
          <w:rFonts w:cs="Arial"/>
        </w:rPr>
        <w:t>October 202</w:t>
      </w:r>
      <w:r w:rsidR="00F461D9" w:rsidRPr="00C10C32">
        <w:rPr>
          <w:rFonts w:cs="Arial"/>
        </w:rPr>
        <w:t>4</w:t>
      </w:r>
      <w:r w:rsidRPr="00C10C32">
        <w:rPr>
          <w:rFonts w:cs="Arial"/>
        </w:rPr>
        <w:t xml:space="preserve">. </w:t>
      </w:r>
      <w:r w:rsidR="00427AA7" w:rsidRPr="00C10C32">
        <w:rPr>
          <w:rFonts w:cs="Arial"/>
        </w:rPr>
        <w:t xml:space="preserve">Littlehampton Town Council budget for this scheme is set at a maximum budget of </w:t>
      </w:r>
      <w:r w:rsidRPr="00C10C32">
        <w:rPr>
          <w:rFonts w:cs="Arial"/>
        </w:rPr>
        <w:t>£25,000 per annum.</w:t>
      </w:r>
    </w:p>
    <w:p w14:paraId="337F2B5B" w14:textId="0FC9D09C" w:rsidR="00427AA7" w:rsidRPr="0000328F" w:rsidRDefault="00427AA7" w:rsidP="0000328F">
      <w:pPr>
        <w:pStyle w:val="Heading1"/>
        <w:numPr>
          <w:ilvl w:val="0"/>
          <w:numId w:val="0"/>
        </w:numPr>
      </w:pPr>
      <w:r w:rsidRPr="00C10C32">
        <w:t xml:space="preserve">Assessment of </w:t>
      </w:r>
      <w:r w:rsidR="009A5736">
        <w:t>T</w:t>
      </w:r>
      <w:r w:rsidRPr="00C10C32">
        <w:t>enders</w:t>
      </w:r>
    </w:p>
    <w:p w14:paraId="30AF10E2" w14:textId="77777777" w:rsidR="00427AA7" w:rsidRPr="00C10C32" w:rsidRDefault="00427AA7" w:rsidP="00FB0AA6">
      <w:pPr>
        <w:ind w:right="227"/>
        <w:jc w:val="both"/>
        <w:rPr>
          <w:rFonts w:cs="Arial"/>
        </w:rPr>
      </w:pPr>
      <w:r w:rsidRPr="00C10C32">
        <w:rPr>
          <w:rFonts w:cs="Arial"/>
        </w:rPr>
        <w:t>Tenders will be assessed on the following criteria:</w:t>
      </w:r>
    </w:p>
    <w:p w14:paraId="47278B3D" w14:textId="54872199" w:rsidR="00427AA7" w:rsidRPr="00C10C32" w:rsidRDefault="00427AA7" w:rsidP="00C10C32">
      <w:pPr>
        <w:ind w:left="284" w:right="227"/>
        <w:jc w:val="both"/>
        <w:rPr>
          <w:rFonts w:cs="Arial"/>
        </w:rPr>
      </w:pPr>
      <w:r w:rsidRPr="00C10C32">
        <w:rPr>
          <w:rFonts w:cs="Arial"/>
        </w:rPr>
        <w:t>40</w:t>
      </w:r>
      <w:r w:rsidR="009A5736">
        <w:rPr>
          <w:rFonts w:cs="Arial"/>
        </w:rPr>
        <w:t xml:space="preserve"> percent</w:t>
      </w:r>
      <w:r w:rsidRPr="00C10C32">
        <w:rPr>
          <w:rFonts w:cs="Arial"/>
        </w:rPr>
        <w:t xml:space="preserve"> Cost</w:t>
      </w:r>
    </w:p>
    <w:p w14:paraId="53157488" w14:textId="1C04DBD4" w:rsidR="00427AA7" w:rsidRPr="00C10C32" w:rsidRDefault="00427AA7" w:rsidP="00C10C32">
      <w:pPr>
        <w:ind w:left="284" w:right="227"/>
        <w:jc w:val="both"/>
        <w:rPr>
          <w:rFonts w:cs="Arial"/>
        </w:rPr>
      </w:pPr>
      <w:r w:rsidRPr="00C10C32">
        <w:rPr>
          <w:rFonts w:cs="Arial"/>
        </w:rPr>
        <w:t>60</w:t>
      </w:r>
      <w:r w:rsidR="009A5736">
        <w:rPr>
          <w:rFonts w:cs="Arial"/>
        </w:rPr>
        <w:t xml:space="preserve"> percent</w:t>
      </w:r>
      <w:r w:rsidRPr="00C10C32">
        <w:rPr>
          <w:rFonts w:cs="Arial"/>
        </w:rPr>
        <w:t xml:space="preserve"> Quality</w:t>
      </w:r>
    </w:p>
    <w:p w14:paraId="79246948" w14:textId="77777777" w:rsidR="00427AA7" w:rsidRPr="00C10C32" w:rsidRDefault="00427AA7" w:rsidP="00FB0AA6">
      <w:pPr>
        <w:ind w:right="227"/>
        <w:jc w:val="both"/>
        <w:rPr>
          <w:rFonts w:cs="Arial"/>
        </w:rPr>
      </w:pPr>
    </w:p>
    <w:p w14:paraId="04E7F43C" w14:textId="232848BD" w:rsidR="00F209E9" w:rsidRDefault="00427AA7" w:rsidP="00FB0AA6">
      <w:pPr>
        <w:ind w:right="227"/>
        <w:jc w:val="both"/>
        <w:rPr>
          <w:rFonts w:cs="Arial"/>
        </w:rPr>
      </w:pPr>
      <w:r w:rsidRPr="00C10C32">
        <w:rPr>
          <w:rFonts w:cs="Arial"/>
        </w:rPr>
        <w:t>Please ensure with the tender pack verification of required insurance and three references is provided.</w:t>
      </w:r>
    </w:p>
    <w:p w14:paraId="519145B0" w14:textId="69016242" w:rsidR="00F209E9" w:rsidRPr="0000328F" w:rsidRDefault="00F209E9" w:rsidP="0000328F">
      <w:pPr>
        <w:pStyle w:val="Heading1"/>
        <w:numPr>
          <w:ilvl w:val="0"/>
          <w:numId w:val="0"/>
        </w:numPr>
      </w:pPr>
      <w:r w:rsidRPr="00C10C32">
        <w:t xml:space="preserve">Tender </w:t>
      </w:r>
      <w:r w:rsidR="009A5736">
        <w:t>S</w:t>
      </w:r>
      <w:r w:rsidRPr="00C10C32">
        <w:t>ubmissions</w:t>
      </w:r>
    </w:p>
    <w:p w14:paraId="4D2B4B00" w14:textId="77777777" w:rsidR="00642C6C" w:rsidRPr="005E6F0F" w:rsidRDefault="00642C6C" w:rsidP="00FB0AA6">
      <w:pPr>
        <w:ind w:right="227"/>
        <w:jc w:val="both"/>
        <w:rPr>
          <w:rFonts w:cs="Arial"/>
          <w:bCs/>
        </w:rPr>
      </w:pPr>
      <w:r w:rsidRPr="005E6F0F">
        <w:rPr>
          <w:rFonts w:cs="Arial"/>
          <w:bCs/>
        </w:rPr>
        <w:t>Please note</w:t>
      </w:r>
      <w:r w:rsidR="00C10C32" w:rsidRPr="005E6F0F">
        <w:rPr>
          <w:rFonts w:cs="Arial"/>
          <w:bCs/>
        </w:rPr>
        <w:t>:</w:t>
      </w:r>
      <w:r w:rsidRPr="005E6F0F">
        <w:rPr>
          <w:rFonts w:cs="Arial"/>
          <w:bCs/>
        </w:rPr>
        <w:t xml:space="preserve"> no tenders will be accepted electronically.</w:t>
      </w:r>
    </w:p>
    <w:p w14:paraId="10E92594" w14:textId="77777777" w:rsidR="0044554F" w:rsidRPr="00C10C32" w:rsidRDefault="0044554F" w:rsidP="00C10C32">
      <w:pPr>
        <w:ind w:right="227"/>
        <w:jc w:val="both"/>
        <w:rPr>
          <w:rFonts w:cs="Arial"/>
        </w:rPr>
      </w:pPr>
    </w:p>
    <w:p w14:paraId="5B536BCA" w14:textId="7A359E8A" w:rsidR="005260C8" w:rsidRPr="00C10C32" w:rsidRDefault="005260C8" w:rsidP="00F209E9">
      <w:pPr>
        <w:ind w:right="227"/>
        <w:jc w:val="both"/>
        <w:rPr>
          <w:rFonts w:cs="Arial"/>
        </w:rPr>
      </w:pPr>
      <w:r w:rsidRPr="00C10C32">
        <w:rPr>
          <w:rFonts w:cs="Arial"/>
        </w:rPr>
        <w:t>Please return your</w:t>
      </w:r>
      <w:r w:rsidR="00F209E9" w:rsidRPr="00C10C32">
        <w:rPr>
          <w:rFonts w:cs="Arial"/>
        </w:rPr>
        <w:t xml:space="preserve"> submission</w:t>
      </w:r>
      <w:r w:rsidRPr="00C10C32">
        <w:rPr>
          <w:rFonts w:cs="Arial"/>
        </w:rPr>
        <w:t xml:space="preserve"> by </w:t>
      </w:r>
      <w:r w:rsidRPr="00C10C32">
        <w:rPr>
          <w:rFonts w:cs="Arial"/>
          <w:b/>
        </w:rPr>
        <w:t>Friday</w:t>
      </w:r>
      <w:r w:rsidR="003D2395" w:rsidRPr="00C10C32">
        <w:rPr>
          <w:rFonts w:cs="Arial"/>
          <w:b/>
        </w:rPr>
        <w:t xml:space="preserve"> </w:t>
      </w:r>
      <w:r w:rsidR="00B901E2">
        <w:rPr>
          <w:rFonts w:cs="Arial"/>
          <w:b/>
        </w:rPr>
        <w:t>17</w:t>
      </w:r>
      <w:r w:rsidR="002424FA">
        <w:rPr>
          <w:rFonts w:cs="Arial"/>
          <w:b/>
        </w:rPr>
        <w:t>th</w:t>
      </w:r>
      <w:r w:rsidR="002424FA" w:rsidRPr="00C10C32">
        <w:rPr>
          <w:rFonts w:cs="Arial"/>
          <w:b/>
        </w:rPr>
        <w:t xml:space="preserve"> </w:t>
      </w:r>
      <w:r w:rsidR="00EC77EE">
        <w:rPr>
          <w:rFonts w:cs="Arial"/>
          <w:b/>
        </w:rPr>
        <w:t>September 2021</w:t>
      </w:r>
      <w:r w:rsidR="00F5554E" w:rsidRPr="00C10C32">
        <w:rPr>
          <w:rFonts w:cs="Arial"/>
          <w:b/>
        </w:rPr>
        <w:t xml:space="preserve"> at 16:00</w:t>
      </w:r>
      <w:r w:rsidRPr="00C10C32">
        <w:rPr>
          <w:rFonts w:cs="Arial"/>
        </w:rPr>
        <w:t>.</w:t>
      </w:r>
    </w:p>
    <w:p w14:paraId="2A5B1A19" w14:textId="77777777" w:rsidR="00C10C32" w:rsidRPr="00C10C32" w:rsidRDefault="00C10C32" w:rsidP="00F209E9">
      <w:pPr>
        <w:ind w:right="227"/>
        <w:jc w:val="both"/>
        <w:rPr>
          <w:rFonts w:cs="Arial"/>
        </w:rPr>
      </w:pPr>
    </w:p>
    <w:p w14:paraId="0404F246" w14:textId="77777777" w:rsidR="00F209E9" w:rsidRPr="00C10C32" w:rsidRDefault="00F209E9" w:rsidP="00C10C32">
      <w:pPr>
        <w:ind w:right="227"/>
        <w:rPr>
          <w:rFonts w:cs="Arial"/>
        </w:rPr>
      </w:pPr>
      <w:r w:rsidRPr="00C10C32">
        <w:rPr>
          <w:rFonts w:cs="Arial"/>
        </w:rPr>
        <w:t>You are requested to submit separate prices for the five areas of work detailed above</w:t>
      </w:r>
      <w:r w:rsidR="003D2395" w:rsidRPr="00C10C32">
        <w:rPr>
          <w:rFonts w:cs="Arial"/>
        </w:rPr>
        <w:t xml:space="preserve"> </w:t>
      </w:r>
      <w:r w:rsidR="00C10C32" w:rsidRPr="00C10C32">
        <w:rPr>
          <w:rFonts w:cs="Arial"/>
        </w:rPr>
        <w:t>–</w:t>
      </w:r>
      <w:r w:rsidR="003D2395" w:rsidRPr="00C10C32">
        <w:rPr>
          <w:rFonts w:cs="Arial"/>
        </w:rPr>
        <w:t xml:space="preserve"> please use the form Appendix 6</w:t>
      </w:r>
      <w:r w:rsidRPr="00C10C32">
        <w:rPr>
          <w:rFonts w:cs="Arial"/>
        </w:rPr>
        <w:t>.</w:t>
      </w:r>
      <w:r w:rsidR="003D2395" w:rsidRPr="00C10C32">
        <w:rPr>
          <w:rFonts w:cs="Arial"/>
        </w:rPr>
        <w:t xml:space="preserve"> Any pictorial representations of proposed floral displays, example photographs of floral displays in situ or additional information that might help Littlehampton Town Council to reach a decision are welcomed as part of the bid.</w:t>
      </w:r>
    </w:p>
    <w:p w14:paraId="4CCF1BF4" w14:textId="77777777" w:rsidR="003D2395" w:rsidRPr="00C10C32" w:rsidRDefault="003D2395" w:rsidP="00F209E9">
      <w:pPr>
        <w:ind w:right="227"/>
        <w:jc w:val="both"/>
        <w:rPr>
          <w:rFonts w:cs="Arial"/>
        </w:rPr>
      </w:pPr>
    </w:p>
    <w:p w14:paraId="690951CB" w14:textId="6AD282B1" w:rsidR="009A5736" w:rsidRDefault="003D2395" w:rsidP="00C10C32">
      <w:pPr>
        <w:ind w:right="227"/>
        <w:rPr>
          <w:rFonts w:cs="Arial"/>
        </w:rPr>
      </w:pPr>
      <w:r w:rsidRPr="00C10C32">
        <w:rPr>
          <w:rFonts w:cs="Arial"/>
        </w:rPr>
        <w:t>All submissions are to be sent by post</w:t>
      </w:r>
      <w:r w:rsidR="00A50A04" w:rsidRPr="00C10C32">
        <w:rPr>
          <w:rFonts w:cs="Arial"/>
        </w:rPr>
        <w:t xml:space="preserve"> attached with </w:t>
      </w:r>
      <w:r w:rsidR="009A5736" w:rsidRPr="00C10C32">
        <w:rPr>
          <w:rFonts w:cs="Arial"/>
        </w:rPr>
        <w:t>Appendix 9</w:t>
      </w:r>
      <w:r w:rsidR="009A5736">
        <w:rPr>
          <w:rFonts w:cs="Arial"/>
        </w:rPr>
        <w:t xml:space="preserve"> S</w:t>
      </w:r>
      <w:r w:rsidR="00A50A04" w:rsidRPr="00C10C32">
        <w:rPr>
          <w:rFonts w:cs="Arial"/>
        </w:rPr>
        <w:t xml:space="preserve">ealed </w:t>
      </w:r>
      <w:r w:rsidR="009A5736">
        <w:rPr>
          <w:rFonts w:cs="Arial"/>
        </w:rPr>
        <w:t>T</w:t>
      </w:r>
      <w:r w:rsidR="00A50A04" w:rsidRPr="00C10C32">
        <w:rPr>
          <w:rFonts w:cs="Arial"/>
        </w:rPr>
        <w:t>ender form</w:t>
      </w:r>
      <w:r w:rsidRPr="00C10C32">
        <w:rPr>
          <w:rFonts w:cs="Arial"/>
        </w:rPr>
        <w:t xml:space="preserve">. </w:t>
      </w:r>
    </w:p>
    <w:p w14:paraId="30421EA1" w14:textId="77777777" w:rsidR="009A5736" w:rsidRDefault="009A5736" w:rsidP="00C10C32">
      <w:pPr>
        <w:ind w:right="227"/>
        <w:rPr>
          <w:rFonts w:cs="Arial"/>
        </w:rPr>
      </w:pPr>
    </w:p>
    <w:p w14:paraId="4F514E1C" w14:textId="33B34BF7" w:rsidR="009A5736" w:rsidRDefault="003D2395" w:rsidP="00C10C32">
      <w:pPr>
        <w:ind w:right="227"/>
        <w:rPr>
          <w:rFonts w:cs="Arial"/>
        </w:rPr>
      </w:pPr>
      <w:r w:rsidRPr="00F43F93">
        <w:rPr>
          <w:rFonts w:cs="Arial"/>
          <w:b/>
          <w:bCs/>
        </w:rPr>
        <w:t>All tender submissions should be sent in a plain sealed envelope which should bear the word “Tender” followed by the subject to which it relates, but not bear any name or mark indicating the sender</w:t>
      </w:r>
      <w:r w:rsidR="005E5A0A" w:rsidRPr="00DC4CB6">
        <w:rPr>
          <w:rFonts w:cs="Arial"/>
        </w:rPr>
        <w:t>.</w:t>
      </w:r>
      <w:r w:rsidR="005E5A0A" w:rsidRPr="00C10C32">
        <w:rPr>
          <w:rFonts w:cs="Arial"/>
        </w:rPr>
        <w:t xml:space="preserve"> The envelopes will </w:t>
      </w:r>
      <w:r w:rsidR="005E5A0A" w:rsidRPr="00C10C32">
        <w:rPr>
          <w:rFonts w:cs="Arial"/>
        </w:rPr>
        <w:lastRenderedPageBreak/>
        <w:t xml:space="preserve">remain the custody of the Town Clerk until the appointed time of opening on </w:t>
      </w:r>
      <w:r w:rsidR="00B11849">
        <w:rPr>
          <w:rFonts w:cs="Arial"/>
        </w:rPr>
        <w:t xml:space="preserve">Monday </w:t>
      </w:r>
      <w:r w:rsidR="00B9603E">
        <w:rPr>
          <w:rFonts w:cs="Arial"/>
        </w:rPr>
        <w:t>2</w:t>
      </w:r>
      <w:r w:rsidR="00B901E2">
        <w:rPr>
          <w:rFonts w:cs="Arial"/>
        </w:rPr>
        <w:t>0</w:t>
      </w:r>
      <w:r w:rsidR="00B11849" w:rsidRPr="00B11849">
        <w:rPr>
          <w:rFonts w:cs="Arial"/>
          <w:vertAlign w:val="superscript"/>
        </w:rPr>
        <w:t>th</w:t>
      </w:r>
      <w:r w:rsidR="00B11849">
        <w:rPr>
          <w:rFonts w:cs="Arial"/>
        </w:rPr>
        <w:t xml:space="preserve"> September 2021</w:t>
      </w:r>
      <w:r w:rsidR="005E5A0A" w:rsidRPr="00C10C32">
        <w:rPr>
          <w:rFonts w:cs="Arial"/>
        </w:rPr>
        <w:t>.</w:t>
      </w:r>
      <w:r w:rsidR="00A50A04" w:rsidRPr="00C10C32">
        <w:rPr>
          <w:rFonts w:cs="Arial"/>
        </w:rPr>
        <w:t xml:space="preserve"> </w:t>
      </w:r>
    </w:p>
    <w:p w14:paraId="78085809" w14:textId="77777777" w:rsidR="009A5736" w:rsidRDefault="009A5736" w:rsidP="00C10C32">
      <w:pPr>
        <w:ind w:right="227"/>
        <w:rPr>
          <w:rFonts w:cs="Arial"/>
        </w:rPr>
      </w:pPr>
    </w:p>
    <w:p w14:paraId="40704625" w14:textId="7D2E65E7" w:rsidR="003D2395" w:rsidRPr="00C10C32" w:rsidRDefault="00A50A04" w:rsidP="00C10C32">
      <w:pPr>
        <w:ind w:right="227"/>
        <w:rPr>
          <w:rFonts w:cs="Arial"/>
        </w:rPr>
      </w:pPr>
      <w:r w:rsidRPr="00C10C32">
        <w:rPr>
          <w:rFonts w:cs="Arial"/>
        </w:rPr>
        <w:t xml:space="preserve">Please ensure a signed copy of Appendix 10 Declarations as to </w:t>
      </w:r>
      <w:r w:rsidR="009A5736">
        <w:rPr>
          <w:rFonts w:cs="Arial"/>
        </w:rPr>
        <w:t>C</w:t>
      </w:r>
      <w:r w:rsidRPr="00C10C32">
        <w:rPr>
          <w:rFonts w:cs="Arial"/>
        </w:rPr>
        <w:t xml:space="preserve">onduct of </w:t>
      </w:r>
      <w:r w:rsidR="009A5736">
        <w:rPr>
          <w:rFonts w:cs="Arial"/>
        </w:rPr>
        <w:t>T</w:t>
      </w:r>
      <w:r w:rsidRPr="00C10C32">
        <w:rPr>
          <w:rFonts w:cs="Arial"/>
        </w:rPr>
        <w:t>ender is submitted with any application.</w:t>
      </w:r>
    </w:p>
    <w:p w14:paraId="2E3FBF80" w14:textId="77777777" w:rsidR="005260C8" w:rsidRPr="00C10C32" w:rsidRDefault="005260C8" w:rsidP="00F209E9">
      <w:pPr>
        <w:ind w:right="227"/>
        <w:jc w:val="both"/>
        <w:rPr>
          <w:rFonts w:cs="Arial"/>
        </w:rPr>
      </w:pPr>
    </w:p>
    <w:p w14:paraId="5EA264F8" w14:textId="7117B191" w:rsidR="00F209E9" w:rsidRDefault="00F209E9" w:rsidP="00C10C32">
      <w:pPr>
        <w:ind w:right="227"/>
        <w:rPr>
          <w:rFonts w:cs="Arial"/>
        </w:rPr>
      </w:pPr>
      <w:r w:rsidRPr="00C10C32">
        <w:rPr>
          <w:rFonts w:cs="Arial"/>
        </w:rPr>
        <w:t xml:space="preserve">The successful company will be required </w:t>
      </w:r>
      <w:r w:rsidR="004F7C42" w:rsidRPr="00C10C32">
        <w:rPr>
          <w:rFonts w:cs="Arial"/>
        </w:rPr>
        <w:t>to enter</w:t>
      </w:r>
      <w:r w:rsidR="00983506" w:rsidRPr="00C10C32">
        <w:rPr>
          <w:rFonts w:cs="Arial"/>
        </w:rPr>
        <w:t xml:space="preserve"> </w:t>
      </w:r>
      <w:r w:rsidR="004F7C42" w:rsidRPr="00C10C32">
        <w:rPr>
          <w:rFonts w:cs="Arial"/>
        </w:rPr>
        <w:t>into a contract with Littlehampton Town Council and this will require the production of all relevant certification including Risk Assessment of the work to be carried out and copies of Public and Employee Liability Insurance.</w:t>
      </w:r>
      <w:r w:rsidR="00DC4CB6">
        <w:rPr>
          <w:rFonts w:cs="Arial"/>
        </w:rPr>
        <w:t xml:space="preserve"> </w:t>
      </w:r>
      <w:r w:rsidR="004F7C42" w:rsidRPr="00C10C32">
        <w:rPr>
          <w:rFonts w:cs="Arial"/>
        </w:rPr>
        <w:t>You may wish to submit these documents with your tender.</w:t>
      </w:r>
    </w:p>
    <w:p w14:paraId="17086546" w14:textId="77777777" w:rsidR="005E6F0F" w:rsidRPr="00C10C32" w:rsidRDefault="005E6F0F" w:rsidP="00C10C32">
      <w:pPr>
        <w:ind w:right="227"/>
        <w:rPr>
          <w:rFonts w:cs="Arial"/>
        </w:rPr>
      </w:pPr>
    </w:p>
    <w:p w14:paraId="3821E67A" w14:textId="77777777" w:rsidR="005E5A0A" w:rsidRPr="00C10C32" w:rsidRDefault="005E5A0A" w:rsidP="005E6F0F">
      <w:pPr>
        <w:ind w:right="227"/>
        <w:rPr>
          <w:rFonts w:cs="Arial"/>
        </w:rPr>
      </w:pPr>
      <w:r w:rsidRPr="00C10C32">
        <w:rPr>
          <w:rFonts w:cs="Arial"/>
        </w:rPr>
        <w:t>Please provide the contact details of three organisations for whom you have carried out similar work.</w:t>
      </w:r>
    </w:p>
    <w:p w14:paraId="0793AB11" w14:textId="77777777" w:rsidR="004F7C42" w:rsidRPr="00C10C32" w:rsidRDefault="004F7C42" w:rsidP="00F209E9">
      <w:pPr>
        <w:ind w:right="227"/>
        <w:jc w:val="both"/>
        <w:rPr>
          <w:rFonts w:cs="Arial"/>
        </w:rPr>
      </w:pPr>
    </w:p>
    <w:p w14:paraId="47166F5C" w14:textId="1843BD00" w:rsidR="004F7C42" w:rsidRPr="00C10C32" w:rsidRDefault="00B532EA" w:rsidP="00C10C32">
      <w:pPr>
        <w:ind w:right="227"/>
        <w:rPr>
          <w:rFonts w:cs="Arial"/>
        </w:rPr>
      </w:pPr>
      <w:r w:rsidRPr="00C10C32">
        <w:rPr>
          <w:rFonts w:cs="Arial"/>
        </w:rPr>
        <w:t>Persons or organisations submitting</w:t>
      </w:r>
      <w:r w:rsidR="002A2391" w:rsidRPr="00C10C32">
        <w:rPr>
          <w:rFonts w:cs="Arial"/>
        </w:rPr>
        <w:t xml:space="preserve"> a</w:t>
      </w:r>
      <w:r w:rsidRPr="00C10C32">
        <w:rPr>
          <w:rFonts w:cs="Arial"/>
        </w:rPr>
        <w:t xml:space="preserve"> tender are advised that the canvassing of Councillors either directly or indirectly shall disqualify them from the tendering process.</w:t>
      </w:r>
    </w:p>
    <w:p w14:paraId="42BB0180" w14:textId="77777777" w:rsidR="005E5A0A" w:rsidRPr="00C10C32" w:rsidRDefault="005E5A0A" w:rsidP="00C10C32">
      <w:pPr>
        <w:ind w:right="227"/>
        <w:rPr>
          <w:rFonts w:cs="Arial"/>
        </w:rPr>
      </w:pPr>
    </w:p>
    <w:p w14:paraId="1B35669E" w14:textId="77777777" w:rsidR="005E5A0A" w:rsidRPr="00C10C32" w:rsidRDefault="00E624BE" w:rsidP="00F209E9">
      <w:pPr>
        <w:ind w:right="227"/>
        <w:jc w:val="both"/>
        <w:rPr>
          <w:rFonts w:cs="Arial"/>
        </w:rPr>
      </w:pPr>
      <w:r w:rsidRPr="00C10C32">
        <w:rPr>
          <w:rFonts w:cs="Arial"/>
        </w:rPr>
        <w:t>Tender submission address</w:t>
      </w:r>
      <w:r w:rsidR="00F5554E" w:rsidRPr="00C10C32">
        <w:rPr>
          <w:rFonts w:cs="Arial"/>
        </w:rPr>
        <w:t>:</w:t>
      </w:r>
    </w:p>
    <w:p w14:paraId="6AAE6A14" w14:textId="77777777" w:rsidR="005E5A0A" w:rsidRPr="00C10C32" w:rsidRDefault="005E5A0A" w:rsidP="00F209E9">
      <w:pPr>
        <w:ind w:right="227"/>
        <w:jc w:val="both"/>
        <w:rPr>
          <w:rFonts w:cs="Arial"/>
        </w:rPr>
      </w:pPr>
    </w:p>
    <w:p w14:paraId="40286153" w14:textId="77777777" w:rsidR="005E5A0A" w:rsidRPr="00C10C32" w:rsidRDefault="005E5A0A" w:rsidP="005E6F0F">
      <w:pPr>
        <w:ind w:left="284" w:right="227"/>
        <w:jc w:val="both"/>
        <w:rPr>
          <w:rFonts w:cs="Arial"/>
        </w:rPr>
      </w:pPr>
      <w:bookmarkStart w:id="2" w:name="_Hlk63405424"/>
      <w:r w:rsidRPr="00C10C32">
        <w:rPr>
          <w:rFonts w:cs="Arial"/>
        </w:rPr>
        <w:t>Littlehampton Town Council</w:t>
      </w:r>
    </w:p>
    <w:p w14:paraId="682A81BF" w14:textId="77777777" w:rsidR="005E5A0A" w:rsidRPr="00C10C32" w:rsidRDefault="005E5A0A" w:rsidP="005E6F0F">
      <w:pPr>
        <w:ind w:left="284" w:right="227"/>
        <w:jc w:val="both"/>
        <w:rPr>
          <w:rFonts w:cs="Arial"/>
        </w:rPr>
      </w:pPr>
      <w:r w:rsidRPr="00C10C32">
        <w:rPr>
          <w:rFonts w:cs="Arial"/>
        </w:rPr>
        <w:t>The Manor House</w:t>
      </w:r>
    </w:p>
    <w:p w14:paraId="41C05900" w14:textId="77777777" w:rsidR="005E5A0A" w:rsidRPr="00C10C32" w:rsidRDefault="005E5A0A" w:rsidP="005E6F0F">
      <w:pPr>
        <w:ind w:left="284" w:right="227"/>
        <w:jc w:val="both"/>
        <w:rPr>
          <w:rFonts w:cs="Arial"/>
        </w:rPr>
      </w:pPr>
      <w:r w:rsidRPr="00C10C32">
        <w:rPr>
          <w:rFonts w:cs="Arial"/>
        </w:rPr>
        <w:t>Church Street</w:t>
      </w:r>
    </w:p>
    <w:p w14:paraId="0B231BF6" w14:textId="77777777" w:rsidR="005E5A0A" w:rsidRPr="00C10C32" w:rsidRDefault="005E5A0A" w:rsidP="005E6F0F">
      <w:pPr>
        <w:ind w:left="284" w:right="227"/>
        <w:jc w:val="both"/>
        <w:rPr>
          <w:rFonts w:cs="Arial"/>
        </w:rPr>
      </w:pPr>
      <w:r w:rsidRPr="00C10C32">
        <w:rPr>
          <w:rFonts w:cs="Arial"/>
        </w:rPr>
        <w:t>Littlehampton</w:t>
      </w:r>
    </w:p>
    <w:p w14:paraId="5CF4605E" w14:textId="77777777" w:rsidR="005E5A0A" w:rsidRPr="00C10C32" w:rsidRDefault="005E5A0A" w:rsidP="005E6F0F">
      <w:pPr>
        <w:ind w:left="284" w:right="227"/>
        <w:jc w:val="both"/>
        <w:rPr>
          <w:rFonts w:cs="Arial"/>
        </w:rPr>
      </w:pPr>
      <w:r w:rsidRPr="00C10C32">
        <w:rPr>
          <w:rFonts w:cs="Arial"/>
        </w:rPr>
        <w:t>West Sussex</w:t>
      </w:r>
    </w:p>
    <w:p w14:paraId="2621D23D" w14:textId="77777777" w:rsidR="00B725FE" w:rsidRPr="00C10C32" w:rsidRDefault="005E5A0A" w:rsidP="005E6F0F">
      <w:pPr>
        <w:ind w:left="284" w:right="227"/>
        <w:jc w:val="both"/>
        <w:rPr>
          <w:rFonts w:cs="Arial"/>
        </w:rPr>
      </w:pPr>
      <w:r w:rsidRPr="00C10C32">
        <w:rPr>
          <w:rFonts w:cs="Arial"/>
        </w:rPr>
        <w:t>BN17 5EW</w:t>
      </w:r>
      <w:bookmarkEnd w:id="2"/>
    </w:p>
    <w:sectPr w:rsidR="00B725FE" w:rsidRPr="00C10C32" w:rsidSect="0000328F">
      <w:pgSz w:w="12240" w:h="15840"/>
      <w:pgMar w:top="993" w:right="14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727"/>
    <w:multiLevelType w:val="hybridMultilevel"/>
    <w:tmpl w:val="35E618CE"/>
    <w:lvl w:ilvl="0" w:tplc="B4D617B0">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99634AE"/>
    <w:multiLevelType w:val="hybridMultilevel"/>
    <w:tmpl w:val="A3C69584"/>
    <w:lvl w:ilvl="0" w:tplc="844CF36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411B3"/>
    <w:multiLevelType w:val="hybridMultilevel"/>
    <w:tmpl w:val="7DB05E7E"/>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E72D85"/>
    <w:multiLevelType w:val="hybridMultilevel"/>
    <w:tmpl w:val="F500B7EC"/>
    <w:lvl w:ilvl="0" w:tplc="08090001">
      <w:start w:val="1"/>
      <w:numFmt w:val="bullet"/>
      <w:lvlText w:val=""/>
      <w:lvlJc w:val="left"/>
      <w:pPr>
        <w:ind w:left="1218" w:hanging="360"/>
      </w:pPr>
      <w:rPr>
        <w:rFonts w:ascii="Symbol" w:hAnsi="Symbol" w:hint="default"/>
      </w:rPr>
    </w:lvl>
    <w:lvl w:ilvl="1" w:tplc="08090003">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4" w15:restartNumberingAfterBreak="0">
    <w:nsid w:val="2E2630B0"/>
    <w:multiLevelType w:val="hybridMultilevel"/>
    <w:tmpl w:val="10F617D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1EA2516"/>
    <w:multiLevelType w:val="hybridMultilevel"/>
    <w:tmpl w:val="A14C6C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0B1732"/>
    <w:multiLevelType w:val="hybridMultilevel"/>
    <w:tmpl w:val="A10AA548"/>
    <w:lvl w:ilvl="0" w:tplc="A5C27AF2">
      <w:start w:val="1"/>
      <w:numFmt w:val="decimal"/>
      <w:lvlText w:val="%1."/>
      <w:lvlJc w:val="left"/>
      <w:pPr>
        <w:ind w:left="36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E7112"/>
    <w:multiLevelType w:val="hybridMultilevel"/>
    <w:tmpl w:val="4B1E17DC"/>
    <w:lvl w:ilvl="0" w:tplc="BD74A4A4">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E3B1B02"/>
    <w:multiLevelType w:val="hybridMultilevel"/>
    <w:tmpl w:val="1B0296E4"/>
    <w:lvl w:ilvl="0" w:tplc="32DA1C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85875"/>
    <w:multiLevelType w:val="hybridMultilevel"/>
    <w:tmpl w:val="754C4C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666559"/>
    <w:multiLevelType w:val="hybridMultilevel"/>
    <w:tmpl w:val="9BC6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02155"/>
    <w:multiLevelType w:val="hybridMultilevel"/>
    <w:tmpl w:val="CA2A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8684A"/>
    <w:multiLevelType w:val="hybridMultilevel"/>
    <w:tmpl w:val="4C34F5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A2E19A1"/>
    <w:multiLevelType w:val="hybridMultilevel"/>
    <w:tmpl w:val="6EC6008C"/>
    <w:lvl w:ilvl="0" w:tplc="5334643A">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AE579A9"/>
    <w:multiLevelType w:val="hybridMultilevel"/>
    <w:tmpl w:val="70F4B30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5DDA3FEC"/>
    <w:multiLevelType w:val="hybridMultilevel"/>
    <w:tmpl w:val="216C90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C7771F"/>
    <w:multiLevelType w:val="hybridMultilevel"/>
    <w:tmpl w:val="08981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D37FDB"/>
    <w:multiLevelType w:val="hybridMultilevel"/>
    <w:tmpl w:val="80E43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72549E"/>
    <w:multiLevelType w:val="hybridMultilevel"/>
    <w:tmpl w:val="62B4FE90"/>
    <w:lvl w:ilvl="0" w:tplc="08090017">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9"/>
  </w:num>
  <w:num w:numId="2">
    <w:abstractNumId w:val="5"/>
  </w:num>
  <w:num w:numId="3">
    <w:abstractNumId w:val="17"/>
  </w:num>
  <w:num w:numId="4">
    <w:abstractNumId w:val="2"/>
  </w:num>
  <w:num w:numId="5">
    <w:abstractNumId w:val="13"/>
  </w:num>
  <w:num w:numId="6">
    <w:abstractNumId w:val="16"/>
  </w:num>
  <w:num w:numId="7">
    <w:abstractNumId w:val="10"/>
  </w:num>
  <w:num w:numId="8">
    <w:abstractNumId w:val="1"/>
  </w:num>
  <w:num w:numId="9">
    <w:abstractNumId w:val="18"/>
  </w:num>
  <w:num w:numId="10">
    <w:abstractNumId w:val="14"/>
  </w:num>
  <w:num w:numId="11">
    <w:abstractNumId w:val="12"/>
  </w:num>
  <w:num w:numId="12">
    <w:abstractNumId w:val="15"/>
  </w:num>
  <w:num w:numId="13">
    <w:abstractNumId w:val="11"/>
  </w:num>
  <w:num w:numId="14">
    <w:abstractNumId w:val="3"/>
  </w:num>
  <w:num w:numId="15">
    <w:abstractNumId w:val="4"/>
  </w:num>
  <w:num w:numId="16">
    <w:abstractNumId w:val="6"/>
  </w:num>
  <w:num w:numId="17">
    <w:abstractNumId w:val="1"/>
  </w:num>
  <w:num w:numId="18">
    <w:abstractNumId w:val="1"/>
  </w:num>
  <w:num w:numId="19">
    <w:abstractNumId w:val="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BE"/>
    <w:rsid w:val="0000328F"/>
    <w:rsid w:val="00004460"/>
    <w:rsid w:val="000A68C6"/>
    <w:rsid w:val="000D261C"/>
    <w:rsid w:val="000D3D97"/>
    <w:rsid w:val="001123CF"/>
    <w:rsid w:val="0013248D"/>
    <w:rsid w:val="00136E49"/>
    <w:rsid w:val="00137C3A"/>
    <w:rsid w:val="00182912"/>
    <w:rsid w:val="00183F71"/>
    <w:rsid w:val="00192ED5"/>
    <w:rsid w:val="00197BE8"/>
    <w:rsid w:val="001B5DF0"/>
    <w:rsid w:val="001D00CD"/>
    <w:rsid w:val="0022568A"/>
    <w:rsid w:val="002424FA"/>
    <w:rsid w:val="00254D0E"/>
    <w:rsid w:val="002721F0"/>
    <w:rsid w:val="00287DF1"/>
    <w:rsid w:val="00292677"/>
    <w:rsid w:val="002968E0"/>
    <w:rsid w:val="002A1B80"/>
    <w:rsid w:val="002A2391"/>
    <w:rsid w:val="002C082A"/>
    <w:rsid w:val="002D66AF"/>
    <w:rsid w:val="002F3065"/>
    <w:rsid w:val="00345591"/>
    <w:rsid w:val="00364E04"/>
    <w:rsid w:val="00377104"/>
    <w:rsid w:val="00393FED"/>
    <w:rsid w:val="003A2894"/>
    <w:rsid w:val="003A529A"/>
    <w:rsid w:val="003C3D6D"/>
    <w:rsid w:val="003D2395"/>
    <w:rsid w:val="003D4324"/>
    <w:rsid w:val="00401AA9"/>
    <w:rsid w:val="00427AA7"/>
    <w:rsid w:val="004406C1"/>
    <w:rsid w:val="0044554F"/>
    <w:rsid w:val="00473B20"/>
    <w:rsid w:val="00493829"/>
    <w:rsid w:val="004A1C43"/>
    <w:rsid w:val="004B1096"/>
    <w:rsid w:val="004B2D5D"/>
    <w:rsid w:val="004D3705"/>
    <w:rsid w:val="004F7C42"/>
    <w:rsid w:val="005037FC"/>
    <w:rsid w:val="00504DCC"/>
    <w:rsid w:val="00525618"/>
    <w:rsid w:val="005260C8"/>
    <w:rsid w:val="00563672"/>
    <w:rsid w:val="005639CB"/>
    <w:rsid w:val="005878FA"/>
    <w:rsid w:val="005D14D8"/>
    <w:rsid w:val="005D38AC"/>
    <w:rsid w:val="005E5A0A"/>
    <w:rsid w:val="005E6F0F"/>
    <w:rsid w:val="005F752F"/>
    <w:rsid w:val="00612F83"/>
    <w:rsid w:val="00613700"/>
    <w:rsid w:val="00642C6C"/>
    <w:rsid w:val="00662802"/>
    <w:rsid w:val="006853EB"/>
    <w:rsid w:val="00685EDF"/>
    <w:rsid w:val="00686D5B"/>
    <w:rsid w:val="00694227"/>
    <w:rsid w:val="006D37E5"/>
    <w:rsid w:val="006E3823"/>
    <w:rsid w:val="006F0B30"/>
    <w:rsid w:val="006F3CB6"/>
    <w:rsid w:val="00703C2D"/>
    <w:rsid w:val="007102AD"/>
    <w:rsid w:val="00715583"/>
    <w:rsid w:val="0074564C"/>
    <w:rsid w:val="00753FDF"/>
    <w:rsid w:val="0078778A"/>
    <w:rsid w:val="007B55BB"/>
    <w:rsid w:val="007D55BE"/>
    <w:rsid w:val="008065EE"/>
    <w:rsid w:val="0082173A"/>
    <w:rsid w:val="008220DB"/>
    <w:rsid w:val="00846ED9"/>
    <w:rsid w:val="0085061E"/>
    <w:rsid w:val="00851583"/>
    <w:rsid w:val="0087110B"/>
    <w:rsid w:val="008B7D06"/>
    <w:rsid w:val="008D3DF8"/>
    <w:rsid w:val="008E44B8"/>
    <w:rsid w:val="008E5546"/>
    <w:rsid w:val="008E7A78"/>
    <w:rsid w:val="009067A0"/>
    <w:rsid w:val="0091720F"/>
    <w:rsid w:val="0092414B"/>
    <w:rsid w:val="00983506"/>
    <w:rsid w:val="00985184"/>
    <w:rsid w:val="009A0222"/>
    <w:rsid w:val="009A5736"/>
    <w:rsid w:val="009C14A4"/>
    <w:rsid w:val="009C1D6D"/>
    <w:rsid w:val="00A114DC"/>
    <w:rsid w:val="00A21E4E"/>
    <w:rsid w:val="00A2508A"/>
    <w:rsid w:val="00A42573"/>
    <w:rsid w:val="00A50753"/>
    <w:rsid w:val="00A50A04"/>
    <w:rsid w:val="00A54072"/>
    <w:rsid w:val="00A7385A"/>
    <w:rsid w:val="00A8100B"/>
    <w:rsid w:val="00AD1717"/>
    <w:rsid w:val="00AD70AA"/>
    <w:rsid w:val="00AF2CC0"/>
    <w:rsid w:val="00B0454A"/>
    <w:rsid w:val="00B06C45"/>
    <w:rsid w:val="00B11849"/>
    <w:rsid w:val="00B51E7C"/>
    <w:rsid w:val="00B532EA"/>
    <w:rsid w:val="00B552F9"/>
    <w:rsid w:val="00B55A46"/>
    <w:rsid w:val="00B66E58"/>
    <w:rsid w:val="00B725FE"/>
    <w:rsid w:val="00B86C8F"/>
    <w:rsid w:val="00B901E2"/>
    <w:rsid w:val="00B9603E"/>
    <w:rsid w:val="00BB533F"/>
    <w:rsid w:val="00BC75BE"/>
    <w:rsid w:val="00BD64B3"/>
    <w:rsid w:val="00BE031F"/>
    <w:rsid w:val="00BE4B5E"/>
    <w:rsid w:val="00C10C32"/>
    <w:rsid w:val="00C135A7"/>
    <w:rsid w:val="00C13EE2"/>
    <w:rsid w:val="00C26EDB"/>
    <w:rsid w:val="00C54413"/>
    <w:rsid w:val="00C62B05"/>
    <w:rsid w:val="00CF1C4F"/>
    <w:rsid w:val="00CF3E96"/>
    <w:rsid w:val="00D17803"/>
    <w:rsid w:val="00D30281"/>
    <w:rsid w:val="00D419CD"/>
    <w:rsid w:val="00D832EF"/>
    <w:rsid w:val="00DB40C8"/>
    <w:rsid w:val="00DC4CB6"/>
    <w:rsid w:val="00DD4E94"/>
    <w:rsid w:val="00DE3C36"/>
    <w:rsid w:val="00E03A05"/>
    <w:rsid w:val="00E1500C"/>
    <w:rsid w:val="00E27017"/>
    <w:rsid w:val="00E414A0"/>
    <w:rsid w:val="00E624BE"/>
    <w:rsid w:val="00E743DD"/>
    <w:rsid w:val="00E941B9"/>
    <w:rsid w:val="00EA2CC7"/>
    <w:rsid w:val="00EB286D"/>
    <w:rsid w:val="00EB7213"/>
    <w:rsid w:val="00EC77EE"/>
    <w:rsid w:val="00ED4D20"/>
    <w:rsid w:val="00F02606"/>
    <w:rsid w:val="00F209E9"/>
    <w:rsid w:val="00F27B96"/>
    <w:rsid w:val="00F360A0"/>
    <w:rsid w:val="00F420A3"/>
    <w:rsid w:val="00F43F93"/>
    <w:rsid w:val="00F461D9"/>
    <w:rsid w:val="00F5554E"/>
    <w:rsid w:val="00FA6C41"/>
    <w:rsid w:val="00FB075C"/>
    <w:rsid w:val="00FB0AA6"/>
    <w:rsid w:val="00FC51B8"/>
    <w:rsid w:val="00FD0AE3"/>
    <w:rsid w:val="00FF0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A0430"/>
  <w15:chartTrackingRefBased/>
  <w15:docId w15:val="{46559AEC-58A6-4C35-AE25-B894132F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23"/>
    <w:rPr>
      <w:rFonts w:ascii="Arial" w:hAnsi="Arial"/>
      <w:sz w:val="24"/>
      <w:szCs w:val="24"/>
      <w:lang w:eastAsia="en-US"/>
    </w:rPr>
  </w:style>
  <w:style w:type="paragraph" w:styleId="Heading1">
    <w:name w:val="heading 1"/>
    <w:basedOn w:val="Normal"/>
    <w:next w:val="Normal"/>
    <w:link w:val="Heading1Char"/>
    <w:uiPriority w:val="9"/>
    <w:qFormat/>
    <w:rsid w:val="0000328F"/>
    <w:pPr>
      <w:numPr>
        <w:numId w:val="8"/>
      </w:numPr>
      <w:tabs>
        <w:tab w:val="left" w:pos="426"/>
      </w:tabs>
      <w:spacing w:before="360" w:after="240"/>
      <w:jc w:val="both"/>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3700"/>
    <w:rPr>
      <w:rFonts w:ascii="Tahoma" w:hAnsi="Tahoma" w:cs="Tahoma"/>
      <w:sz w:val="16"/>
      <w:szCs w:val="16"/>
    </w:rPr>
  </w:style>
  <w:style w:type="character" w:styleId="Hyperlink">
    <w:name w:val="Hyperlink"/>
    <w:uiPriority w:val="99"/>
    <w:unhideWhenUsed/>
    <w:rsid w:val="00F02606"/>
    <w:rPr>
      <w:b/>
      <w:bCs/>
      <w:strike w:val="0"/>
      <w:dstrike w:val="0"/>
      <w:color w:val="003366"/>
      <w:u w:val="none"/>
      <w:effect w:val="none"/>
    </w:rPr>
  </w:style>
  <w:style w:type="character" w:styleId="UnresolvedMention">
    <w:name w:val="Unresolved Mention"/>
    <w:uiPriority w:val="99"/>
    <w:semiHidden/>
    <w:unhideWhenUsed/>
    <w:rsid w:val="005E5A0A"/>
    <w:rPr>
      <w:color w:val="808080"/>
      <w:shd w:val="clear" w:color="auto" w:fill="E6E6E6"/>
    </w:rPr>
  </w:style>
  <w:style w:type="character" w:customStyle="1" w:styleId="Heading1Char">
    <w:name w:val="Heading 1 Char"/>
    <w:basedOn w:val="DefaultParagraphFont"/>
    <w:link w:val="Heading1"/>
    <w:uiPriority w:val="9"/>
    <w:rsid w:val="0000328F"/>
    <w:rPr>
      <w:rFonts w:ascii="Arial" w:hAnsi="Arial" w:cs="Arial"/>
      <w:b/>
      <w:sz w:val="24"/>
      <w:szCs w:val="24"/>
      <w:lang w:eastAsia="en-US"/>
    </w:rPr>
  </w:style>
  <w:style w:type="paragraph" w:styleId="ListParagraph">
    <w:name w:val="List Paragraph"/>
    <w:basedOn w:val="Normal"/>
    <w:uiPriority w:val="34"/>
    <w:qFormat/>
    <w:rsid w:val="00662802"/>
    <w:pPr>
      <w:ind w:left="720"/>
      <w:contextualSpacing/>
    </w:pPr>
  </w:style>
  <w:style w:type="character" w:styleId="CommentReference">
    <w:name w:val="annotation reference"/>
    <w:basedOn w:val="DefaultParagraphFont"/>
    <w:uiPriority w:val="99"/>
    <w:semiHidden/>
    <w:unhideWhenUsed/>
    <w:rsid w:val="00292677"/>
    <w:rPr>
      <w:sz w:val="16"/>
      <w:szCs w:val="16"/>
    </w:rPr>
  </w:style>
  <w:style w:type="paragraph" w:styleId="CommentText">
    <w:name w:val="annotation text"/>
    <w:basedOn w:val="Normal"/>
    <w:link w:val="CommentTextChar"/>
    <w:uiPriority w:val="99"/>
    <w:semiHidden/>
    <w:unhideWhenUsed/>
    <w:rsid w:val="00292677"/>
    <w:rPr>
      <w:sz w:val="20"/>
      <w:szCs w:val="20"/>
    </w:rPr>
  </w:style>
  <w:style w:type="character" w:customStyle="1" w:styleId="CommentTextChar">
    <w:name w:val="Comment Text Char"/>
    <w:basedOn w:val="DefaultParagraphFont"/>
    <w:link w:val="CommentText"/>
    <w:uiPriority w:val="99"/>
    <w:semiHidden/>
    <w:rsid w:val="0029267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92677"/>
    <w:rPr>
      <w:b/>
      <w:bCs/>
    </w:rPr>
  </w:style>
  <w:style w:type="character" w:customStyle="1" w:styleId="CommentSubjectChar">
    <w:name w:val="Comment Subject Char"/>
    <w:basedOn w:val="CommentTextChar"/>
    <w:link w:val="CommentSubject"/>
    <w:uiPriority w:val="99"/>
    <w:semiHidden/>
    <w:rsid w:val="00292677"/>
    <w:rPr>
      <w:rFonts w:ascii="Arial" w:hAnsi="Arial"/>
      <w:b/>
      <w:bCs/>
      <w:lang w:eastAsia="en-US"/>
    </w:rPr>
  </w:style>
  <w:style w:type="paragraph" w:styleId="Revision">
    <w:name w:val="Revision"/>
    <w:hidden/>
    <w:uiPriority w:val="99"/>
    <w:semiHidden/>
    <w:rsid w:val="00192ED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B4952-C4D9-41A5-A5C9-BD7A462E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2895</Words>
  <Characters>15687</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Tender Specification</vt:lpstr>
    </vt:vector>
  </TitlesOfParts>
  <Company>Littlehampton Town Council</Company>
  <LinksUpToDate>false</LinksUpToDate>
  <CharactersWithSpaces>18545</CharactersWithSpaces>
  <SharedDoc>false</SharedDoc>
  <HLinks>
    <vt:vector size="30" baseType="variant">
      <vt:variant>
        <vt:i4>6553704</vt:i4>
      </vt:variant>
      <vt:variant>
        <vt:i4>12</vt:i4>
      </vt:variant>
      <vt:variant>
        <vt:i4>0</vt:i4>
      </vt:variant>
      <vt:variant>
        <vt:i4>5</vt:i4>
      </vt:variant>
      <vt:variant>
        <vt:lpwstr>http://www.sussexbythesea.com/littlehampton/venue/littlehampton-harbour-143</vt:lpwstr>
      </vt:variant>
      <vt:variant>
        <vt:lpwstr/>
      </vt:variant>
      <vt:variant>
        <vt:i4>6488118</vt:i4>
      </vt:variant>
      <vt:variant>
        <vt:i4>9</vt:i4>
      </vt:variant>
      <vt:variant>
        <vt:i4>0</vt:i4>
      </vt:variant>
      <vt:variant>
        <vt:i4>5</vt:i4>
      </vt:variant>
      <vt:variant>
        <vt:lpwstr>http://www.sussexbythesea.com/littlehampton/venue/littlehampton-marina-140</vt:lpwstr>
      </vt:variant>
      <vt:variant>
        <vt:lpwstr/>
      </vt:variant>
      <vt:variant>
        <vt:i4>8257571</vt:i4>
      </vt:variant>
      <vt:variant>
        <vt:i4>6</vt:i4>
      </vt:variant>
      <vt:variant>
        <vt:i4>0</vt:i4>
      </vt:variant>
      <vt:variant>
        <vt:i4>5</vt:i4>
      </vt:variant>
      <vt:variant>
        <vt:lpwstr>http://www.sussexbythesea.com/littlehampton-beaches</vt:lpwstr>
      </vt:variant>
      <vt:variant>
        <vt:lpwstr/>
      </vt:variant>
      <vt:variant>
        <vt:i4>7536725</vt:i4>
      </vt:variant>
      <vt:variant>
        <vt:i4>3</vt:i4>
      </vt:variant>
      <vt:variant>
        <vt:i4>0</vt:i4>
      </vt:variant>
      <vt:variant>
        <vt:i4>5</vt:i4>
      </vt:variant>
      <vt:variant>
        <vt:lpwstr>mailto:jharris@littlehampton-tc.gov.uk</vt:lpwstr>
      </vt:variant>
      <vt:variant>
        <vt:lpwstr/>
      </vt:variant>
      <vt:variant>
        <vt:i4>7602246</vt:i4>
      </vt:variant>
      <vt:variant>
        <vt:i4>0</vt:i4>
      </vt:variant>
      <vt:variant>
        <vt:i4>0</vt:i4>
      </vt:variant>
      <vt:variant>
        <vt:i4>5</vt:i4>
      </vt:variant>
      <vt:variant>
        <vt:lpwstr>mailto:mgrier@littlehampton-tc.gov.uk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dc:title>
  <dc:subject/>
  <dc:creator>Peter Herbert</dc:creator>
  <cp:keywords/>
  <dc:description/>
  <cp:lastModifiedBy>Michael Grier</cp:lastModifiedBy>
  <cp:revision>3</cp:revision>
  <cp:lastPrinted>2006-01-20T10:57:00Z</cp:lastPrinted>
  <dcterms:created xsi:type="dcterms:W3CDTF">2021-08-16T07:43:00Z</dcterms:created>
  <dcterms:modified xsi:type="dcterms:W3CDTF">2021-08-16T07:56:00Z</dcterms:modified>
</cp:coreProperties>
</file>