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D8967" w14:textId="77777777" w:rsidR="0098124B" w:rsidRPr="000C574D" w:rsidRDefault="00791378" w:rsidP="00791378">
      <w:pPr>
        <w:jc w:val="center"/>
        <w:rPr>
          <w:rFonts w:ascii="Arial" w:hAnsi="Arial" w:cs="Arial"/>
          <w:b/>
          <w:sz w:val="36"/>
          <w:szCs w:val="36"/>
        </w:rPr>
      </w:pPr>
      <w:bookmarkStart w:id="0" w:name="_GoBack"/>
      <w:bookmarkEnd w:id="0"/>
      <w:r w:rsidRPr="000C574D">
        <w:rPr>
          <w:rFonts w:ascii="Arial" w:hAnsi="Arial" w:cs="Arial"/>
          <w:b/>
          <w:sz w:val="36"/>
          <w:szCs w:val="36"/>
        </w:rPr>
        <w:t xml:space="preserve">SCHEDULE </w:t>
      </w:r>
      <w:r w:rsidR="000C574D">
        <w:rPr>
          <w:rFonts w:ascii="Arial" w:hAnsi="Arial" w:cs="Arial"/>
          <w:b/>
          <w:sz w:val="36"/>
          <w:szCs w:val="36"/>
        </w:rPr>
        <w:t>19</w:t>
      </w:r>
    </w:p>
    <w:p w14:paraId="670D8968" w14:textId="77777777" w:rsidR="00791378" w:rsidRDefault="00791378" w:rsidP="00791378">
      <w:pPr>
        <w:jc w:val="center"/>
        <w:rPr>
          <w:rFonts w:ascii="Arial" w:hAnsi="Arial" w:cs="Arial"/>
          <w:b/>
        </w:rPr>
      </w:pPr>
    </w:p>
    <w:p w14:paraId="670D8969" w14:textId="77777777" w:rsidR="000C574D" w:rsidRDefault="000C574D" w:rsidP="00791378">
      <w:pPr>
        <w:jc w:val="center"/>
        <w:rPr>
          <w:rFonts w:ascii="Arial" w:hAnsi="Arial" w:cs="Arial"/>
          <w:b/>
        </w:rPr>
      </w:pPr>
    </w:p>
    <w:p w14:paraId="670D896A" w14:textId="77777777" w:rsidR="000C574D" w:rsidRDefault="000C574D" w:rsidP="00791378">
      <w:pPr>
        <w:jc w:val="center"/>
        <w:rPr>
          <w:rFonts w:ascii="Arial" w:hAnsi="Arial" w:cs="Arial"/>
          <w:b/>
        </w:rPr>
      </w:pPr>
    </w:p>
    <w:p w14:paraId="670D896B" w14:textId="77777777" w:rsidR="000C574D" w:rsidRDefault="000C574D" w:rsidP="00791378">
      <w:pPr>
        <w:jc w:val="center"/>
        <w:rPr>
          <w:rFonts w:ascii="Arial" w:hAnsi="Arial" w:cs="Arial"/>
          <w:b/>
        </w:rPr>
      </w:pPr>
    </w:p>
    <w:p w14:paraId="670D896C" w14:textId="77777777" w:rsidR="000C574D" w:rsidRDefault="000C574D" w:rsidP="00791378">
      <w:pPr>
        <w:jc w:val="center"/>
        <w:rPr>
          <w:rFonts w:ascii="Arial" w:hAnsi="Arial" w:cs="Arial"/>
          <w:b/>
        </w:rPr>
      </w:pPr>
    </w:p>
    <w:p w14:paraId="670D896D" w14:textId="77777777" w:rsidR="00791378" w:rsidRPr="000C574D" w:rsidRDefault="00371AE8" w:rsidP="00791378">
      <w:pPr>
        <w:jc w:val="center"/>
        <w:rPr>
          <w:rFonts w:ascii="Arial" w:hAnsi="Arial" w:cs="Arial"/>
          <w:b/>
          <w:sz w:val="36"/>
          <w:szCs w:val="36"/>
        </w:rPr>
      </w:pPr>
      <w:r w:rsidRPr="000C574D">
        <w:rPr>
          <w:rFonts w:ascii="Arial" w:hAnsi="Arial" w:cs="Arial"/>
          <w:b/>
          <w:sz w:val="36"/>
          <w:szCs w:val="36"/>
        </w:rPr>
        <w:t xml:space="preserve">DESIGN RIGHTS AND PATENTS (SUB-CONTRACTOR’S </w:t>
      </w:r>
      <w:r w:rsidR="00791378" w:rsidRPr="000C574D">
        <w:rPr>
          <w:rFonts w:ascii="Arial" w:hAnsi="Arial" w:cs="Arial"/>
          <w:b/>
          <w:sz w:val="36"/>
          <w:szCs w:val="36"/>
        </w:rPr>
        <w:t>AGREEMENT</w:t>
      </w:r>
      <w:r w:rsidRPr="000C574D">
        <w:rPr>
          <w:rFonts w:ascii="Arial" w:hAnsi="Arial" w:cs="Arial"/>
          <w:b/>
          <w:sz w:val="36"/>
          <w:szCs w:val="36"/>
        </w:rPr>
        <w:t>)</w:t>
      </w:r>
    </w:p>
    <w:sectPr w:rsidR="00791378" w:rsidRPr="000C574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D8970" w14:textId="77777777" w:rsidR="003631A1" w:rsidRDefault="003631A1" w:rsidP="003631A1">
      <w:pPr>
        <w:spacing w:after="0" w:line="240" w:lineRule="auto"/>
      </w:pPr>
      <w:r>
        <w:separator/>
      </w:r>
    </w:p>
  </w:endnote>
  <w:endnote w:type="continuationSeparator" w:id="0">
    <w:p w14:paraId="670D8971" w14:textId="77777777" w:rsidR="003631A1" w:rsidRDefault="003631A1" w:rsidP="00363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D8975" w14:textId="77777777" w:rsidR="003631A1" w:rsidRPr="006C0B07" w:rsidRDefault="006C0B07">
    <w:pPr>
      <w:pStyle w:val="Footer"/>
      <w:rPr>
        <w:rFonts w:ascii="Arial" w:hAnsi="Arial" w:cs="Arial"/>
      </w:rPr>
    </w:pPr>
    <w:r w:rsidRPr="006C0B07">
      <w:rPr>
        <w:rFonts w:ascii="Arial" w:hAnsi="Arial" w:cs="Arial"/>
      </w:rPr>
      <w:pict w14:anchorId="670D897A">
        <v:rect id="_x0000_i1026" style="width:0;height:1.5pt" o:hralign="center" o:hrstd="t" o:hr="t" fillcolor="#a0a0a0" stroked="f"/>
      </w:pict>
    </w:r>
  </w:p>
  <w:p w14:paraId="670D8976" w14:textId="76A282D9" w:rsidR="003631A1" w:rsidRPr="006C0B07" w:rsidRDefault="003631A1">
    <w:pPr>
      <w:pStyle w:val="Footer"/>
      <w:rPr>
        <w:rFonts w:ascii="Arial" w:hAnsi="Arial" w:cs="Arial"/>
      </w:rPr>
    </w:pPr>
    <w:r w:rsidRPr="006C0B07">
      <w:rPr>
        <w:rFonts w:ascii="Arial" w:hAnsi="Arial" w:cs="Arial"/>
      </w:rPr>
      <w:tab/>
      <w:t>19 - 1</w:t>
    </w:r>
    <w:r w:rsidRPr="006C0B07">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896E" w14:textId="77777777" w:rsidR="003631A1" w:rsidRDefault="003631A1" w:rsidP="003631A1">
      <w:pPr>
        <w:spacing w:after="0" w:line="240" w:lineRule="auto"/>
      </w:pPr>
      <w:r>
        <w:separator/>
      </w:r>
    </w:p>
  </w:footnote>
  <w:footnote w:type="continuationSeparator" w:id="0">
    <w:p w14:paraId="670D896F" w14:textId="77777777" w:rsidR="003631A1" w:rsidRDefault="003631A1" w:rsidP="00363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D8973" w14:textId="77777777" w:rsidR="003631A1" w:rsidRDefault="006C0B07">
    <w:pPr>
      <w:pStyle w:val="Header"/>
    </w:pPr>
    <w:r>
      <w:pict w14:anchorId="670D8979">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378"/>
    <w:rsid w:val="000C574D"/>
    <w:rsid w:val="00337E30"/>
    <w:rsid w:val="003631A1"/>
    <w:rsid w:val="00371AE8"/>
    <w:rsid w:val="00556EAE"/>
    <w:rsid w:val="006C0B07"/>
    <w:rsid w:val="00791378"/>
    <w:rsid w:val="00981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70D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1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1A1"/>
  </w:style>
  <w:style w:type="paragraph" w:styleId="Footer">
    <w:name w:val="footer"/>
    <w:basedOn w:val="Normal"/>
    <w:link w:val="FooterChar"/>
    <w:uiPriority w:val="99"/>
    <w:unhideWhenUsed/>
    <w:rsid w:val="003631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1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1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1A1"/>
  </w:style>
  <w:style w:type="paragraph" w:styleId="Footer">
    <w:name w:val="footer"/>
    <w:basedOn w:val="Normal"/>
    <w:link w:val="FooterChar"/>
    <w:uiPriority w:val="99"/>
    <w:unhideWhenUsed/>
    <w:rsid w:val="003631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Randy, Simon C2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2017-01-16T00:00:00+00:00</CreatedOriginated>
    <FOIExemption xmlns="http://schemas.microsoft.com/sharepoint/v3">No</FOIExemption>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34B8C6336EB56341AE7586A11C518451" ma:contentTypeVersion="14" ma:contentTypeDescription="Designed to facilitate the storage of MOD Documents with a '.doc' or '.docx' extension" ma:contentTypeScope="" ma:versionID="140aac39fee99e4f5cb0d46c4cca0140">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de278fc94f60b5225c2631b70c2bdd3e"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APABILITY MANAGEMENT"/>
                        <xsd:enumeration value="COMMERCIAL GUIDANCE"/>
                        <xsd:enumeration value="COMMERCIAL MANAGEMENT"/>
                        <xsd:enumeration value="PATROL VESSELS"/>
                        <xsd:enumeration value="ROYAL FLEET AUXILIARY"/>
                        <xsd:enumeration value="SUPPORT AND SURVEY VESSEL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guidan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SS Commercial"/>
                        <xsd:enumeration value="February 12 update"/>
                        <xsd:enumeration value="P2000"/>
                        <xsd:enumeration value="P2000 DMT"/>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8BDCE57-DC56-451F-89CA-A582EA39C733}"/>
</file>

<file path=customXml/itemProps2.xml><?xml version="1.0" encoding="utf-8"?>
<ds:datastoreItem xmlns:ds="http://schemas.openxmlformats.org/officeDocument/2006/customXml" ds:itemID="{2BDD5B80-ACA2-4C75-8627-D1D1BA04E806}"/>
</file>

<file path=customXml/itemProps3.xml><?xml version="1.0" encoding="utf-8"?>
<ds:datastoreItem xmlns:ds="http://schemas.openxmlformats.org/officeDocument/2006/customXml" ds:itemID="{209F4B29-DABC-4E93-9E28-9E40FA0C8079}"/>
</file>

<file path=docProps/app.xml><?xml version="1.0" encoding="utf-8"?>
<Properties xmlns="http://schemas.openxmlformats.org/officeDocument/2006/extended-properties" xmlns:vt="http://schemas.openxmlformats.org/officeDocument/2006/docPropsVTypes">
  <Template>Normal</Template>
  <TotalTime>1</TotalTime>
  <Pages>1</Pages>
  <Words>10</Words>
  <Characters>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-CSS0067_ITN_Sch_19_Master</vt:lpstr>
    </vt:vector>
  </TitlesOfParts>
  <Company>Ministry of Defence</Company>
  <LinksUpToDate>false</LinksUpToDate>
  <CharactersWithSpaces>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-CSS0067_ITN_Sch_19_Master</dc:title>
  <dc:creator>HillS201</dc:creator>
  <cp:lastModifiedBy>randys948</cp:lastModifiedBy>
  <cp:revision>4</cp:revision>
  <cp:lastPrinted>2017-02-13T13:24:00Z</cp:lastPrinted>
  <dcterms:created xsi:type="dcterms:W3CDTF">2016-03-23T10:19:00Z</dcterms:created>
  <dcterms:modified xsi:type="dcterms:W3CDTF">2017-02-13T13:24:00Z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0x0101002817DCC3B91A4B7EA656B27E1AE952E30034B8C6336EB56341AE7586A11C518451</vt:lpwstr>
  </property>
  <property fmtid="{D5CDD505-2E9C-101B-9397-08002B2CF9AE}" pid="3" name="Order">
    <vt:r8>2900</vt:r8>
  </property>
  <property fmtid="{D5CDD505-2E9C-101B-9397-08002B2CF9AE}" pid="4" name="Cc">
    <vt:lpwstr/>
  </property>
  <property fmtid="{D5CDD505-2E9C-101B-9397-08002B2CF9AE}" pid="5" name="MODNumberOfPagesScanned">
    <vt:lpwstr/>
  </property>
  <property fmtid="{D5CDD505-2E9C-101B-9397-08002B2CF9AE}" pid="6" name="From">
    <vt:lpwstr/>
  </property>
  <property fmtid="{D5CDD505-2E9C-101B-9397-08002B2CF9AE}" pid="7" name="xd_ProgID">
    <vt:lpwstr/>
  </property>
  <property fmtid="{D5CDD505-2E9C-101B-9397-08002B2CF9AE}" pid="8" name="TemplateUrl">
    <vt:lpwstr/>
  </property>
  <property fmtid="{D5CDD505-2E9C-101B-9397-08002B2CF9AE}" pid="9" name="To">
    <vt:lpwstr/>
  </property>
  <property fmtid="{D5CDD505-2E9C-101B-9397-08002B2CF9AE}" pid="10" name="MODSubject">
    <vt:lpwstr/>
  </property>
  <property fmtid="{D5CDD505-2E9C-101B-9397-08002B2CF9AE}" pid="11" name="MODImageCleaning">
    <vt:lpwstr/>
  </property>
  <property fmtid="{D5CDD505-2E9C-101B-9397-08002B2CF9AE}" pid="12" name="_CopySource">
    <vt:lpwstr>http://cui6-uk.diif.r.mil.uk/r/933/0304-Provide_Commercial_Activities/CSS_0067_Replacement_Workboat/Contract Offer/20170130-CSS0067_Sch_19_DEFFORM_177_Cover.docx</vt:lpwstr>
  </property>
  <property fmtid="{D5CDD505-2E9C-101B-9397-08002B2CF9AE}" pid="13" name="MODScanStandard">
    <vt:lpwstr/>
  </property>
  <property fmtid="{D5CDD505-2E9C-101B-9397-08002B2CF9AE}" pid="14" name="MODScanVerified">
    <vt:lpwstr/>
  </property>
  <property fmtid="{D5CDD505-2E9C-101B-9397-08002B2CF9AE}" pid="15" name="ScannerOperator">
    <vt:lpwstr/>
  </property>
</Properties>
</file>