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191C731B" w:rsidR="003140C0" w:rsidRDefault="00F44022" w:rsidP="00523147">
      <w:pPr>
        <w:rPr>
          <w:rFonts w:ascii="Arial" w:hAnsi="Arial" w:cs="Arial"/>
          <w:sz w:val="21"/>
          <w:szCs w:val="21"/>
        </w:rPr>
      </w:pPr>
      <w:r>
        <w:rPr>
          <w:rFonts w:ascii="Arial" w:hAnsi="Arial" w:cs="Arial"/>
          <w:sz w:val="21"/>
          <w:szCs w:val="21"/>
        </w:rPr>
        <w:t>Fischer Associates</w:t>
      </w:r>
    </w:p>
    <w:p w14:paraId="073075BB" w14:textId="18F04306" w:rsidR="00F44022" w:rsidRPr="001F5BC5" w:rsidRDefault="001F5BC5" w:rsidP="00CF6BC4">
      <w:pPr>
        <w:rPr>
          <w:rFonts w:ascii="Arial" w:hAnsi="Arial" w:cs="Arial"/>
          <w:sz w:val="21"/>
          <w:szCs w:val="21"/>
          <w:highlight w:val="black"/>
        </w:rPr>
      </w:pPr>
      <w:r w:rsidRPr="001F5BC5">
        <w:rPr>
          <w:rFonts w:ascii="Arial" w:hAnsi="Arial" w:cs="Arial"/>
          <w:sz w:val="21"/>
          <w:szCs w:val="21"/>
          <w:highlight w:val="black"/>
        </w:rPr>
        <w:t>REDACTED</w:t>
      </w:r>
    </w:p>
    <w:p w14:paraId="4E7E0412" w14:textId="77777777" w:rsidR="001F5BC5" w:rsidRPr="001F5BC5" w:rsidRDefault="001F5BC5" w:rsidP="001F5BC5">
      <w:pPr>
        <w:rPr>
          <w:rFonts w:ascii="Arial" w:hAnsi="Arial" w:cs="Arial"/>
          <w:sz w:val="21"/>
          <w:szCs w:val="21"/>
          <w:highlight w:val="black"/>
        </w:rPr>
      </w:pPr>
      <w:r w:rsidRPr="001F5BC5">
        <w:rPr>
          <w:rFonts w:ascii="Arial" w:hAnsi="Arial" w:cs="Arial"/>
          <w:sz w:val="21"/>
          <w:szCs w:val="21"/>
          <w:highlight w:val="black"/>
        </w:rPr>
        <w:t>REDACTED</w:t>
      </w:r>
    </w:p>
    <w:p w14:paraId="536EFCB5" w14:textId="77777777" w:rsidR="001F5BC5" w:rsidRPr="001F5BC5" w:rsidRDefault="001F5BC5" w:rsidP="001F5BC5">
      <w:pPr>
        <w:rPr>
          <w:rFonts w:ascii="Arial" w:hAnsi="Arial" w:cs="Arial"/>
          <w:sz w:val="21"/>
          <w:szCs w:val="21"/>
          <w:highlight w:val="black"/>
        </w:rPr>
      </w:pPr>
      <w:r w:rsidRPr="001F5BC5">
        <w:rPr>
          <w:rFonts w:ascii="Arial" w:hAnsi="Arial" w:cs="Arial"/>
          <w:sz w:val="21"/>
          <w:szCs w:val="21"/>
          <w:highlight w:val="black"/>
        </w:rPr>
        <w:t>REDACTED</w:t>
      </w:r>
    </w:p>
    <w:p w14:paraId="63E1813F" w14:textId="77777777" w:rsidR="001F5BC5" w:rsidRDefault="001F5BC5" w:rsidP="001F5BC5">
      <w:pPr>
        <w:rPr>
          <w:rFonts w:ascii="Arial" w:hAnsi="Arial" w:cs="Arial"/>
          <w:sz w:val="21"/>
          <w:szCs w:val="21"/>
        </w:rPr>
      </w:pPr>
      <w:r w:rsidRPr="001F5BC5">
        <w:rPr>
          <w:rFonts w:ascii="Arial" w:hAnsi="Arial" w:cs="Arial"/>
          <w:sz w:val="21"/>
          <w:szCs w:val="21"/>
          <w:highlight w:val="black"/>
        </w:rPr>
        <w:t>REDACTED</w:t>
      </w:r>
    </w:p>
    <w:p w14:paraId="1E77A1B7" w14:textId="77777777" w:rsidR="00F44022" w:rsidRDefault="00F44022" w:rsidP="00CF6BC4">
      <w:pPr>
        <w:rPr>
          <w:rFonts w:ascii="Arial" w:hAnsi="Arial" w:cs="Arial"/>
          <w:sz w:val="21"/>
          <w:szCs w:val="21"/>
        </w:rPr>
      </w:pPr>
    </w:p>
    <w:p w14:paraId="69FBAB8F" w14:textId="77777777" w:rsidR="001F5BC5" w:rsidRDefault="00CF6BC4" w:rsidP="001F5BC5">
      <w:pPr>
        <w:rPr>
          <w:rFonts w:ascii="Arial" w:hAnsi="Arial" w:cs="Arial"/>
          <w:sz w:val="21"/>
          <w:szCs w:val="21"/>
        </w:rPr>
      </w:pPr>
      <w:r w:rsidRPr="000A79A3">
        <w:rPr>
          <w:rFonts w:ascii="Arial" w:hAnsi="Arial" w:cs="Arial"/>
          <w:sz w:val="21"/>
          <w:szCs w:val="21"/>
        </w:rPr>
        <w:t xml:space="preserve">FAO: </w:t>
      </w:r>
      <w:r w:rsidR="001F5BC5" w:rsidRPr="001F5BC5">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55AF3728"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F44022">
        <w:rPr>
          <w:rFonts w:ascii="Arial" w:hAnsi="Arial" w:cs="Arial"/>
          <w:sz w:val="21"/>
          <w:szCs w:val="21"/>
        </w:rPr>
        <w:t>92</w:t>
      </w:r>
      <w:r w:rsidR="00D7226E">
        <w:rPr>
          <w:rFonts w:ascii="Arial" w:hAnsi="Arial" w:cs="Arial"/>
          <w:sz w:val="21"/>
          <w:szCs w:val="21"/>
        </w:rPr>
        <w:t>.3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3CFB82F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F44022">
        <w:rPr>
          <w:rFonts w:ascii="Arial" w:hAnsi="Arial" w:cs="Arial"/>
          <w:sz w:val="21"/>
          <w:szCs w:val="21"/>
        </w:rPr>
        <w:t>27,600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192E558"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F44022">
        <w:rPr>
          <w:rFonts w:ascii="Arial" w:hAnsi="Arial" w:cs="Arial"/>
          <w:b/>
          <w:bCs/>
          <w:noProof/>
          <w:color w:val="000000" w:themeColor="text1"/>
          <w:sz w:val="21"/>
          <w:szCs w:val="21"/>
        </w:rPr>
        <w:t>Fischer Associates</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77777777" w:rsidR="00F44022" w:rsidRDefault="00F44022" w:rsidP="00B86E83">
      <w:pPr>
        <w:tabs>
          <w:tab w:val="left" w:pos="1170"/>
        </w:tabs>
        <w:rPr>
          <w:rFonts w:ascii="Arial" w:hAnsi="Arial" w:cs="Arial"/>
          <w:b/>
          <w:sz w:val="21"/>
          <w:szCs w:val="21"/>
        </w:rPr>
      </w:pPr>
      <w:r>
        <w:rPr>
          <w:rFonts w:ascii="Arial" w:hAnsi="Arial" w:cs="Arial"/>
          <w:b/>
          <w:bCs/>
          <w:noProof/>
          <w:color w:val="000000" w:themeColor="text1"/>
          <w:sz w:val="21"/>
          <w:szCs w:val="21"/>
        </w:rPr>
        <w:t>Fischer Associates</w:t>
      </w:r>
      <w:r w:rsidRPr="00E8086E">
        <w:rPr>
          <w:rFonts w:ascii="Arial" w:hAnsi="Arial" w:cs="Arial"/>
          <w:b/>
          <w:sz w:val="21"/>
          <w:szCs w:val="21"/>
        </w:rPr>
        <w:t xml:space="preserve"> </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0709D17" w14:textId="77777777" w:rsidR="001F5BC5" w:rsidRDefault="001F5BC5" w:rsidP="001F5BC5">
      <w:pPr>
        <w:tabs>
          <w:tab w:val="left" w:pos="480"/>
          <w:tab w:val="left" w:pos="1451"/>
          <w:tab w:val="left" w:pos="2232"/>
          <w:tab w:val="left" w:pos="5803"/>
        </w:tabs>
        <w:ind w:right="23"/>
        <w:rPr>
          <w:rFonts w:ascii="Arial" w:hAnsi="Arial" w:cs="Arial"/>
          <w:bCs/>
          <w:sz w:val="21"/>
          <w:szCs w:val="21"/>
        </w:rPr>
      </w:pPr>
    </w:p>
    <w:p w14:paraId="5B477078"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EB281C2"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128EB56"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9D8FF63"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4CA34D6" w14:textId="77777777" w:rsidR="001F5BC5" w:rsidRPr="00254C93" w:rsidRDefault="001F5BC5" w:rsidP="001F5BC5">
      <w:pPr>
        <w:tabs>
          <w:tab w:val="left" w:pos="480"/>
          <w:tab w:val="left" w:pos="1451"/>
          <w:tab w:val="left" w:pos="2232"/>
          <w:tab w:val="left" w:pos="5803"/>
        </w:tabs>
        <w:ind w:right="23"/>
        <w:rPr>
          <w:rFonts w:ascii="Arial" w:hAnsi="Arial" w:cs="Arial"/>
          <w:bCs/>
          <w:sz w:val="21"/>
          <w:szCs w:val="21"/>
        </w:rPr>
      </w:pPr>
    </w:p>
    <w:p w14:paraId="4C59B9BD" w14:textId="77777777" w:rsidR="001F5BC5" w:rsidRPr="00D84E32" w:rsidRDefault="001F5BC5" w:rsidP="001F5BC5">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9376E80" w14:textId="77777777" w:rsidR="001F5BC5" w:rsidRPr="00D84E32" w:rsidRDefault="001F5BC5" w:rsidP="001F5BC5">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07100325"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F44022" w:rsidRPr="00F44022">
        <w:rPr>
          <w:rFonts w:ascii="Arial" w:hAnsi="Arial" w:cs="Arial"/>
          <w:bCs/>
          <w:i/>
          <w:iCs/>
          <w:sz w:val="21"/>
          <w:szCs w:val="21"/>
        </w:rPr>
        <w:t>Fischer Associates</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1F5BC5" w:rsidRPr="00681A99" w14:paraId="4E81AC21" w14:textId="77777777" w:rsidTr="00C617CC">
        <w:trPr>
          <w:trHeight w:val="869"/>
        </w:trPr>
        <w:tc>
          <w:tcPr>
            <w:tcW w:w="10201" w:type="dxa"/>
            <w:gridSpan w:val="4"/>
            <w:shd w:val="clear" w:color="auto" w:fill="000000" w:themeFill="text1"/>
            <w:vAlign w:val="center"/>
          </w:tcPr>
          <w:p w14:paraId="540B3F21" w14:textId="2CF47249" w:rsidR="001F5BC5" w:rsidRPr="00681A99" w:rsidRDefault="001F5BC5"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1F5BC5">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2ABFE43F"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0FF0FA52"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6D4A1202"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£27,600.00</w:t>
            </w:r>
          </w:p>
        </w:tc>
      </w:tr>
      <w:tr w:rsidR="00852C9C" w:rsidRPr="004A7984" w14:paraId="67891EC3" w14:textId="77777777" w:rsidTr="001F5BC5">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1EA4112B"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DA4A" w14:textId="77777777" w:rsidR="006B1804" w:rsidRDefault="006B1804">
      <w:r>
        <w:separator/>
      </w:r>
    </w:p>
  </w:endnote>
  <w:endnote w:type="continuationSeparator" w:id="0">
    <w:p w14:paraId="6E804DAC" w14:textId="77777777" w:rsidR="006B1804" w:rsidRDefault="006B1804">
      <w:r>
        <w:continuationSeparator/>
      </w:r>
    </w:p>
  </w:endnote>
  <w:endnote w:type="continuationNotice" w:id="1">
    <w:p w14:paraId="27423FC1" w14:textId="77777777" w:rsidR="006B1804" w:rsidRDefault="006B1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DE54" w14:textId="77777777" w:rsidR="006B1804" w:rsidRDefault="006B1804">
      <w:r>
        <w:separator/>
      </w:r>
    </w:p>
  </w:footnote>
  <w:footnote w:type="continuationSeparator" w:id="0">
    <w:p w14:paraId="6089DA9F" w14:textId="77777777" w:rsidR="006B1804" w:rsidRDefault="006B1804">
      <w:r>
        <w:continuationSeparator/>
      </w:r>
    </w:p>
  </w:footnote>
  <w:footnote w:type="continuationNotice" w:id="1">
    <w:p w14:paraId="24E7DF5D" w14:textId="77777777" w:rsidR="006B1804" w:rsidRDefault="006B1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BC5"/>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7680B"/>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A7C1B"/>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107"/>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1804"/>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23F2"/>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5299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2023-01-31T14:59:00Z</dcterms:created>
  <dcterms:modified xsi:type="dcterms:W3CDTF">2023-01-31T15:01:00Z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