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C02E8" w14:textId="4A1211CF" w:rsidR="00594331" w:rsidRDefault="006E1B41" w:rsidP="00F12231">
      <w:pPr>
        <w:jc w:val="center"/>
      </w:pPr>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29655584"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12FF9" w:rsidRPr="00012FF9">
        <w:rPr>
          <w:rFonts w:asciiTheme="minorHAnsi" w:hAnsiTheme="minorHAnsi" w:cstheme="minorHAnsi"/>
          <w:sz w:val="24"/>
          <w:szCs w:val="24"/>
        </w:rPr>
        <w:t>Provision of National Business Angel Association/Network Membership</w:t>
      </w:r>
    </w:p>
    <w:p w14:paraId="327FCB23" w14:textId="33687990"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012FF9" w:rsidRPr="00012FF9">
        <w:rPr>
          <w:rFonts w:asciiTheme="minorHAnsi" w:hAnsiTheme="minorHAnsi" w:cstheme="minorHAnsi"/>
          <w:bCs/>
          <w:sz w:val="24"/>
          <w:szCs w:val="24"/>
        </w:rPr>
        <w:t>1696</w:t>
      </w:r>
      <w:r w:rsidR="00090932">
        <w:rPr>
          <w:rFonts w:asciiTheme="minorHAnsi" w:hAnsiTheme="minorHAnsi" w:cstheme="minorHAnsi"/>
          <w:sz w:val="24"/>
          <w:szCs w:val="24"/>
        </w:rPr>
        <w:t>LAUNCHPAD</w:t>
      </w:r>
      <w:r w:rsidR="002417FA" w:rsidRPr="002417FA">
        <w:rPr>
          <w:rFonts w:asciiTheme="minorHAnsi" w:hAnsiTheme="minorHAnsi" w:cstheme="minorHAnsi"/>
          <w:sz w:val="24"/>
          <w:szCs w:val="24"/>
        </w:rPr>
        <w:t xml:space="preserve"> </w:t>
      </w:r>
    </w:p>
    <w:p w14:paraId="3DC8B554" w14:textId="467F2541"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RETURN DATE:</w:t>
      </w:r>
      <w:r w:rsidR="00090932">
        <w:rPr>
          <w:rFonts w:asciiTheme="minorHAnsi" w:hAnsiTheme="minorHAnsi" w:cstheme="minorHAnsi"/>
          <w:b/>
          <w:sz w:val="24"/>
          <w:szCs w:val="24"/>
        </w:rPr>
        <w:t xml:space="preserve"> </w:t>
      </w:r>
      <w:r w:rsidR="00BB4A95">
        <w:rPr>
          <w:rFonts w:asciiTheme="minorHAnsi" w:hAnsiTheme="minorHAnsi" w:cstheme="minorHAnsi"/>
          <w:bCs/>
          <w:sz w:val="24"/>
          <w:szCs w:val="24"/>
        </w:rPr>
        <w:t>Wednesday</w:t>
      </w:r>
      <w:r w:rsidR="002B76F4">
        <w:rPr>
          <w:rFonts w:asciiTheme="minorHAnsi" w:hAnsiTheme="minorHAnsi" w:cstheme="minorHAnsi"/>
          <w:bCs/>
          <w:sz w:val="24"/>
          <w:szCs w:val="24"/>
        </w:rPr>
        <w:t xml:space="preserve"> </w:t>
      </w:r>
      <w:r w:rsidR="00BB4A95">
        <w:rPr>
          <w:rFonts w:asciiTheme="minorHAnsi" w:hAnsiTheme="minorHAnsi" w:cstheme="minorHAnsi"/>
          <w:bCs/>
          <w:sz w:val="24"/>
          <w:szCs w:val="24"/>
        </w:rPr>
        <w:t>14</w:t>
      </w:r>
      <w:r w:rsidR="002B76F4">
        <w:rPr>
          <w:rFonts w:asciiTheme="minorHAnsi" w:hAnsiTheme="minorHAnsi" w:cstheme="minorHAnsi"/>
          <w:bCs/>
          <w:sz w:val="24"/>
          <w:szCs w:val="24"/>
        </w:rPr>
        <w:t>th</w:t>
      </w:r>
      <w:r w:rsidR="00090932" w:rsidRPr="00090932">
        <w:rPr>
          <w:rFonts w:asciiTheme="minorHAnsi" w:hAnsiTheme="minorHAnsi" w:cstheme="minorHAnsi"/>
          <w:bCs/>
          <w:sz w:val="24"/>
          <w:szCs w:val="24"/>
        </w:rPr>
        <w:t xml:space="preserve"> </w:t>
      </w:r>
      <w:r w:rsidR="002B76F4">
        <w:rPr>
          <w:rFonts w:asciiTheme="minorHAnsi" w:hAnsiTheme="minorHAnsi" w:cstheme="minorHAnsi"/>
          <w:bCs/>
          <w:sz w:val="24"/>
          <w:szCs w:val="24"/>
        </w:rPr>
        <w:t>April</w:t>
      </w:r>
      <w:r w:rsidR="00090932" w:rsidRPr="00090932">
        <w:rPr>
          <w:rFonts w:asciiTheme="minorHAnsi" w:hAnsiTheme="minorHAnsi" w:cstheme="minorHAnsi"/>
          <w:bCs/>
          <w:sz w:val="24"/>
          <w:szCs w:val="24"/>
        </w:rPr>
        <w:t xml:space="preserve"> 202</w:t>
      </w:r>
      <w:r w:rsidR="00C75D9F">
        <w:rPr>
          <w:rFonts w:asciiTheme="minorHAnsi" w:hAnsiTheme="minorHAnsi" w:cstheme="minorHAnsi"/>
          <w:bCs/>
          <w:sz w:val="24"/>
          <w:szCs w:val="24"/>
        </w:rPr>
        <w:t>1</w:t>
      </w:r>
      <w:r w:rsidRPr="002417FA">
        <w:rPr>
          <w:rFonts w:asciiTheme="minorHAnsi" w:hAnsiTheme="minorHAnsi" w:cstheme="minorHAnsi"/>
          <w:sz w:val="24"/>
          <w:szCs w:val="24"/>
        </w:rPr>
        <w:t xml:space="preserve"> at </w:t>
      </w:r>
      <w:r w:rsidR="00090932">
        <w:rPr>
          <w:rFonts w:asciiTheme="minorHAnsi" w:hAnsiTheme="minorHAnsi" w:cstheme="minorHAnsi"/>
          <w:sz w:val="24"/>
          <w:szCs w:val="24"/>
        </w:rPr>
        <w:t>12.</w:t>
      </w:r>
      <w:r w:rsidR="001B1FE7">
        <w:rPr>
          <w:rFonts w:asciiTheme="minorHAnsi" w:hAnsiTheme="minorHAnsi" w:cstheme="minorHAnsi"/>
          <w:sz w:val="24"/>
          <w:szCs w:val="24"/>
        </w:rPr>
        <w:t>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77777777" w:rsidR="00217822" w:rsidRPr="00076E1B" w:rsidRDefault="00217822" w:rsidP="003B48E4">
      <w:pPr>
        <w:rPr>
          <w:rFonts w:asciiTheme="minorHAnsi" w:hAnsiTheme="minorHAnsi" w:cstheme="minorHAnsi"/>
          <w:sz w:val="24"/>
          <w:szCs w:val="24"/>
        </w:rPr>
      </w:pP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77B5DBC8"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2B76F4">
              <w:rPr>
                <w:rFonts w:asciiTheme="minorHAnsi" w:hAnsiTheme="minorHAnsi" w:cstheme="minorHAnsi"/>
                <w:sz w:val="24"/>
                <w:szCs w:val="24"/>
              </w:rPr>
              <w:t>Phil Marshall</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481493C9" w:rsidR="00892C31" w:rsidRPr="00076E1B" w:rsidRDefault="00892C31" w:rsidP="009E70A0">
            <w:pPr>
              <w:tabs>
                <w:tab w:val="center" w:pos="4153"/>
                <w:tab w:val="right" w:pos="8306"/>
              </w:tabs>
              <w:ind w:left="284"/>
              <w:rPr>
                <w:rFonts w:asciiTheme="minorHAnsi" w:hAnsiTheme="minorHAnsi" w:cstheme="minorHAnsi"/>
                <w:sz w:val="24"/>
                <w:szCs w:val="24"/>
              </w:rPr>
            </w:pP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4DFDE6FA"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2B76F4">
              <w:rPr>
                <w:rFonts w:asciiTheme="minorHAnsi" w:hAnsiTheme="minorHAnsi" w:cstheme="minorHAnsi"/>
                <w:sz w:val="24"/>
                <w:szCs w:val="24"/>
              </w:rPr>
              <w:t>Studio Manager</w:t>
            </w:r>
            <w:r w:rsidR="000F43C9">
              <w:rPr>
                <w:rFonts w:asciiTheme="minorHAnsi" w:hAnsiTheme="minorHAnsi" w:cstheme="minorHAnsi"/>
                <w:sz w:val="24"/>
                <w:szCs w:val="24"/>
              </w:rPr>
              <w:t xml:space="preserve"> – Launch</w:t>
            </w:r>
            <w:r w:rsidR="00DA77E1">
              <w:rPr>
                <w:rFonts w:asciiTheme="minorHAnsi" w:hAnsiTheme="minorHAnsi" w:cstheme="minorHAnsi"/>
                <w:sz w:val="24"/>
                <w:szCs w:val="24"/>
              </w:rPr>
              <w:t>-</w:t>
            </w:r>
            <w:r w:rsidR="000F43C9">
              <w:rPr>
                <w:rFonts w:asciiTheme="minorHAnsi" w:hAnsiTheme="minorHAnsi" w:cstheme="minorHAnsi"/>
                <w:sz w:val="24"/>
                <w:szCs w:val="24"/>
              </w:rPr>
              <w:t xml:space="preserve">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58765092" w:rsidR="00892C31" w:rsidRPr="00076E1B" w:rsidRDefault="00892C31" w:rsidP="009E70A0">
            <w:pPr>
              <w:tabs>
                <w:tab w:val="center" w:pos="4153"/>
                <w:tab w:val="right" w:pos="8306"/>
              </w:tabs>
              <w:ind w:left="284"/>
              <w:rPr>
                <w:rFonts w:asciiTheme="minorHAnsi" w:hAnsiTheme="minorHAnsi" w:cstheme="minorHAnsi"/>
                <w:sz w:val="24"/>
                <w:szCs w:val="24"/>
              </w:rPr>
            </w:pP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64F642B7" w:rsidR="00892C31" w:rsidRPr="00076E1B" w:rsidRDefault="008E0D89"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30</w:t>
            </w:r>
            <w:r w:rsidR="00C75D9F">
              <w:rPr>
                <w:rFonts w:asciiTheme="minorHAnsi" w:hAnsiTheme="minorHAnsi" w:cstheme="minorHAnsi"/>
                <w:sz w:val="24"/>
                <w:szCs w:val="24"/>
              </w:rPr>
              <w:t>/0</w:t>
            </w:r>
            <w:r w:rsidR="00532043">
              <w:rPr>
                <w:rFonts w:asciiTheme="minorHAnsi" w:hAnsiTheme="minorHAnsi" w:cstheme="minorHAnsi"/>
                <w:sz w:val="24"/>
                <w:szCs w:val="24"/>
              </w:rPr>
              <w:t>3</w:t>
            </w:r>
            <w:r w:rsidR="00C75D9F">
              <w:rPr>
                <w:rFonts w:asciiTheme="minorHAnsi" w:hAnsiTheme="minorHAnsi" w:cstheme="minorHAnsi"/>
                <w:sz w:val="24"/>
                <w:szCs w:val="24"/>
              </w:rPr>
              <w:t>/2021</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77777777"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7632A0F"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14:paraId="470B903B" w14:textId="5A4CA7D5"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14:paraId="21A90DDD" w14:textId="38136EDE"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14:paraId="1842F348" w14:textId="436A40FD"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7004FAE1" w:rsidR="00DA5F2E" w:rsidRDefault="00DA5F2E" w:rsidP="003B48E4">
      <w:pPr>
        <w:rPr>
          <w:rFonts w:asciiTheme="minorHAnsi" w:hAnsiTheme="minorHAnsi" w:cstheme="minorHAnsi"/>
          <w:sz w:val="24"/>
          <w:szCs w:val="24"/>
        </w:rPr>
      </w:pPr>
    </w:p>
    <w:p w14:paraId="0A196EAC" w14:textId="2AEFBF36" w:rsidR="00B46B22" w:rsidRDefault="00B46B22" w:rsidP="003B48E4">
      <w:pPr>
        <w:rPr>
          <w:rFonts w:asciiTheme="minorHAnsi" w:hAnsiTheme="minorHAnsi" w:cstheme="minorHAnsi"/>
          <w:sz w:val="24"/>
          <w:szCs w:val="24"/>
        </w:rPr>
      </w:pPr>
    </w:p>
    <w:p w14:paraId="4A8738F5" w14:textId="172CDA72" w:rsidR="006E1B41" w:rsidRDefault="006E1B41" w:rsidP="003B48E4">
      <w:pPr>
        <w:rPr>
          <w:rFonts w:asciiTheme="minorHAnsi" w:hAnsiTheme="minorHAnsi" w:cstheme="minorHAnsi"/>
          <w:sz w:val="24"/>
          <w:szCs w:val="24"/>
        </w:rPr>
      </w:pPr>
    </w:p>
    <w:p w14:paraId="2657F390" w14:textId="77777777"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Background:</w:t>
      </w:r>
    </w:p>
    <w:p w14:paraId="5319B427" w14:textId="574A0CDB"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14:paraId="1C213135" w14:textId="698AABEF"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40698D74" w14:textId="77777777" w:rsidR="006E1B41" w:rsidRPr="0003509E" w:rsidRDefault="006E1B41" w:rsidP="006E1B41">
      <w:pPr>
        <w:ind w:left="720"/>
        <w:rPr>
          <w:rFonts w:asciiTheme="minorHAnsi" w:hAnsiTheme="minorHAnsi" w:cstheme="minorHAnsi"/>
          <w:sz w:val="24"/>
          <w:szCs w:val="24"/>
        </w:rPr>
      </w:pPr>
    </w:p>
    <w:p w14:paraId="2C6474C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14:paraId="24DFF33F"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3E837747"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w:t>
      </w:r>
      <w:proofErr w:type="gramStart"/>
      <w:r w:rsidRPr="0003509E">
        <w:rPr>
          <w:rFonts w:asciiTheme="minorHAnsi" w:hAnsiTheme="minorHAnsi" w:cstheme="minorHAnsi"/>
          <w:sz w:val="24"/>
          <w:szCs w:val="24"/>
        </w:rPr>
        <w:t>design</w:t>
      </w:r>
      <w:proofErr w:type="gramEnd"/>
      <w:r w:rsidRPr="0003509E">
        <w:rPr>
          <w:rFonts w:asciiTheme="minorHAnsi" w:hAnsiTheme="minorHAnsi" w:cstheme="minorHAnsi"/>
          <w:sz w:val="24"/>
          <w:szCs w:val="24"/>
        </w:rPr>
        <w:t xml:space="preserve"> and fashion, to gaming, music and film.  </w:t>
      </w:r>
    </w:p>
    <w:p w14:paraId="5483ABE5"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5A66468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w:t>
      </w:r>
      <w:proofErr w:type="gramStart"/>
      <w:r w:rsidRPr="0003509E">
        <w:rPr>
          <w:rFonts w:asciiTheme="minorHAnsi" w:hAnsiTheme="minorHAnsi" w:cstheme="minorHAnsi"/>
          <w:sz w:val="24"/>
          <w:szCs w:val="24"/>
        </w:rPr>
        <w:t>services</w:t>
      </w:r>
      <w:proofErr w:type="gramEnd"/>
      <w:r w:rsidRPr="0003509E">
        <w:rPr>
          <w:rFonts w:asciiTheme="minorHAnsi" w:hAnsiTheme="minorHAnsi" w:cstheme="minorHAnsi"/>
          <w:sz w:val="24"/>
          <w:szCs w:val="24"/>
        </w:rPr>
        <w:t xml:space="preserve"> and products. </w:t>
      </w:r>
    </w:p>
    <w:p w14:paraId="20ABCCA9"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79D7244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4D98343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63186CF6"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3B18F5AE"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4795E5A8"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7E44A8FB" w14:textId="0E2F9D67" w:rsidR="006E1B41" w:rsidRDefault="006E1B41" w:rsidP="006E1B41">
      <w:pPr>
        <w:spacing w:after="240"/>
        <w:jc w:val="both"/>
        <w:rPr>
          <w:rFonts w:asciiTheme="minorHAnsi" w:hAnsiTheme="minorHAnsi" w:cstheme="minorHAnsi"/>
          <w:b/>
          <w:sz w:val="24"/>
          <w:szCs w:val="24"/>
        </w:rPr>
      </w:pPr>
    </w:p>
    <w:p w14:paraId="6DEA2DB0" w14:textId="42C7F514" w:rsidR="00193D93" w:rsidRDefault="0003509E" w:rsidP="00193D93">
      <w:pPr>
        <w:ind w:left="720"/>
        <w:rPr>
          <w:rFonts w:asciiTheme="minorHAnsi" w:hAnsiTheme="minorHAnsi" w:cstheme="minorHAnsi"/>
          <w:sz w:val="24"/>
          <w:szCs w:val="24"/>
        </w:rPr>
      </w:pPr>
      <w:r w:rsidRPr="0003509E">
        <w:rPr>
          <w:rFonts w:asciiTheme="minorHAnsi" w:hAnsiTheme="minorHAnsi" w:cstheme="minorHAnsi"/>
          <w:sz w:val="24"/>
          <w:szCs w:val="24"/>
        </w:rPr>
        <w:lastRenderedPageBreak/>
        <w:t>Falmouth University’s Launchpad programme is building a large number of software businesses in Cornwall; our target is 16 new companies a year</w:t>
      </w:r>
      <w:r w:rsidR="008C5CEB">
        <w:rPr>
          <w:rFonts w:asciiTheme="minorHAnsi" w:hAnsiTheme="minorHAnsi" w:cstheme="minorHAnsi"/>
          <w:sz w:val="24"/>
          <w:szCs w:val="24"/>
        </w:rPr>
        <w:t xml:space="preserve"> each looking for various funding streams/</w:t>
      </w:r>
      <w:r w:rsidR="00945256">
        <w:rPr>
          <w:rFonts w:asciiTheme="minorHAnsi" w:hAnsiTheme="minorHAnsi" w:cstheme="minorHAnsi"/>
          <w:sz w:val="24"/>
          <w:szCs w:val="24"/>
        </w:rPr>
        <w:t>investment</w:t>
      </w:r>
    </w:p>
    <w:p w14:paraId="10ED8BE7" w14:textId="77777777" w:rsidR="00193D93" w:rsidRDefault="00193D93" w:rsidP="00193D93">
      <w:pPr>
        <w:ind w:left="720"/>
        <w:rPr>
          <w:rFonts w:asciiTheme="minorHAnsi" w:hAnsiTheme="minorHAnsi" w:cstheme="minorHAnsi"/>
          <w:sz w:val="24"/>
          <w:szCs w:val="24"/>
        </w:rPr>
      </w:pPr>
    </w:p>
    <w:p w14:paraId="6DB0C17F" w14:textId="01FB9DC9" w:rsidR="00DA5F2E" w:rsidRDefault="00DA5F2E" w:rsidP="00193D93">
      <w:pPr>
        <w:ind w:left="720"/>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40B9F728" w14:textId="63DEEE91" w:rsidR="000F43C9" w:rsidRPr="0003509E" w:rsidRDefault="0003509E" w:rsidP="006E1B41">
      <w:pPr>
        <w:ind w:left="720"/>
        <w:rPr>
          <w:rFonts w:asciiTheme="minorHAnsi" w:hAnsiTheme="minorHAnsi" w:cstheme="minorHAnsi"/>
          <w:color w:val="auto"/>
          <w:sz w:val="24"/>
          <w:szCs w:val="24"/>
        </w:rPr>
      </w:pPr>
      <w:r>
        <w:rPr>
          <w:rFonts w:asciiTheme="minorHAnsi" w:hAnsiTheme="minorHAnsi" w:cstheme="minorHAnsi"/>
          <w:color w:val="auto"/>
          <w:sz w:val="24"/>
          <w:szCs w:val="24"/>
        </w:rPr>
        <w:t>The purpose of this document is to establish whether there are suitable parties available to support this element of the project</w:t>
      </w:r>
      <w:r w:rsidR="00D60A20">
        <w:rPr>
          <w:rFonts w:asciiTheme="minorHAnsi" w:hAnsiTheme="minorHAnsi" w:cstheme="minorHAnsi"/>
          <w:color w:val="auto"/>
          <w:sz w:val="24"/>
          <w:szCs w:val="24"/>
        </w:rPr>
        <w:t xml:space="preserve">.  </w:t>
      </w:r>
      <w:r w:rsidR="00654BD1">
        <w:rPr>
          <w:rFonts w:asciiTheme="minorHAnsi" w:hAnsiTheme="minorHAnsi" w:cstheme="minorHAnsi"/>
          <w:color w:val="auto"/>
          <w:sz w:val="24"/>
          <w:szCs w:val="24"/>
        </w:rPr>
        <w:t xml:space="preserve">We wish to engage with a </w:t>
      </w:r>
      <w:r w:rsidR="00F705FC">
        <w:rPr>
          <w:rFonts w:asciiTheme="minorHAnsi" w:hAnsiTheme="minorHAnsi" w:cstheme="minorHAnsi"/>
          <w:color w:val="auto"/>
          <w:sz w:val="24"/>
          <w:szCs w:val="24"/>
        </w:rPr>
        <w:t xml:space="preserve">National Business Angel association/network to provide </w:t>
      </w:r>
      <w:r w:rsidR="00D930A2">
        <w:rPr>
          <w:rFonts w:asciiTheme="minorHAnsi" w:hAnsiTheme="minorHAnsi" w:cstheme="minorHAnsi"/>
          <w:color w:val="auto"/>
          <w:sz w:val="24"/>
          <w:szCs w:val="24"/>
        </w:rPr>
        <w:t>support to th</w:t>
      </w:r>
      <w:r w:rsidR="00064CD6">
        <w:rPr>
          <w:rFonts w:asciiTheme="minorHAnsi" w:hAnsiTheme="minorHAnsi" w:cstheme="minorHAnsi"/>
          <w:color w:val="auto"/>
          <w:sz w:val="24"/>
          <w:szCs w:val="24"/>
        </w:rPr>
        <w:t>e programme when seeking investment for our portfolio.</w:t>
      </w:r>
    </w:p>
    <w:p w14:paraId="6442BD77" w14:textId="77777777" w:rsidR="00A65940" w:rsidRPr="0003509E" w:rsidRDefault="00A65940" w:rsidP="00076E1B">
      <w:pPr>
        <w:spacing w:after="240"/>
        <w:ind w:left="360"/>
        <w:jc w:val="both"/>
        <w:rPr>
          <w:rFonts w:asciiTheme="minorHAnsi" w:hAnsiTheme="minorHAnsi" w:cstheme="minorHAnsi"/>
          <w:sz w:val="24"/>
          <w:szCs w:val="24"/>
        </w:rPr>
      </w:pPr>
    </w:p>
    <w:p w14:paraId="68B9876F" w14:textId="7AC36235"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14:paraId="3365FADE" w14:textId="59EC3B00" w:rsidR="000F43C9" w:rsidRDefault="000F43C9"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seeking to procure </w:t>
      </w:r>
      <w:r w:rsidR="00654BD1">
        <w:rPr>
          <w:rFonts w:asciiTheme="minorHAnsi" w:hAnsiTheme="minorHAnsi" w:cstheme="minorHAnsi"/>
          <w:sz w:val="24"/>
          <w:szCs w:val="24"/>
        </w:rPr>
        <w:t>membership to an organisation</w:t>
      </w:r>
      <w:r w:rsidRPr="0003509E">
        <w:rPr>
          <w:rFonts w:asciiTheme="minorHAnsi" w:hAnsiTheme="minorHAnsi" w:cstheme="minorHAnsi"/>
          <w:sz w:val="24"/>
          <w:szCs w:val="24"/>
        </w:rPr>
        <w:t xml:space="preserve"> that will be able to provide the following within its subscription fee</w:t>
      </w:r>
      <w:r w:rsidR="00726DD5">
        <w:rPr>
          <w:rFonts w:asciiTheme="minorHAnsi" w:hAnsiTheme="minorHAnsi" w:cstheme="minorHAnsi"/>
          <w:sz w:val="24"/>
          <w:szCs w:val="24"/>
        </w:rPr>
        <w:t xml:space="preserve"> for a period of</w:t>
      </w:r>
      <w:r w:rsidR="003C0750">
        <w:rPr>
          <w:rFonts w:asciiTheme="minorHAnsi" w:hAnsiTheme="minorHAnsi" w:cstheme="minorHAnsi"/>
          <w:sz w:val="24"/>
          <w:szCs w:val="24"/>
        </w:rPr>
        <w:t xml:space="preserve"> </w:t>
      </w:r>
      <w:r w:rsidR="00B641D7">
        <w:rPr>
          <w:rFonts w:asciiTheme="minorHAnsi" w:hAnsiTheme="minorHAnsi" w:cstheme="minorHAnsi"/>
          <w:sz w:val="24"/>
          <w:szCs w:val="24"/>
        </w:rPr>
        <w:t>36</w:t>
      </w:r>
      <w:r w:rsidR="0096668A">
        <w:rPr>
          <w:rFonts w:asciiTheme="minorHAnsi" w:hAnsiTheme="minorHAnsi" w:cstheme="minorHAnsi"/>
          <w:sz w:val="24"/>
          <w:szCs w:val="24"/>
        </w:rPr>
        <w:t xml:space="preserve"> months</w:t>
      </w:r>
      <w:r w:rsidRPr="0003509E">
        <w:rPr>
          <w:rFonts w:asciiTheme="minorHAnsi" w:hAnsiTheme="minorHAnsi" w:cstheme="minorHAnsi"/>
          <w:sz w:val="24"/>
          <w:szCs w:val="24"/>
        </w:rPr>
        <w:t>:</w:t>
      </w:r>
    </w:p>
    <w:p w14:paraId="2BE17295" w14:textId="14BA06EF" w:rsidR="008C5CEB" w:rsidRDefault="008C5CEB" w:rsidP="006E1B41">
      <w:pPr>
        <w:ind w:left="720"/>
        <w:rPr>
          <w:rFonts w:asciiTheme="minorHAnsi" w:hAnsiTheme="minorHAnsi" w:cstheme="minorHAnsi"/>
          <w:sz w:val="24"/>
          <w:szCs w:val="24"/>
        </w:rPr>
      </w:pPr>
    </w:p>
    <w:p w14:paraId="45833CD2" w14:textId="402F24A2" w:rsidR="008C5CEB" w:rsidRDefault="008C5CEB" w:rsidP="008C5CEB">
      <w:pPr>
        <w:pStyle w:val="ListParagraph"/>
        <w:numPr>
          <w:ilvl w:val="0"/>
          <w:numId w:val="34"/>
        </w:numPr>
        <w:suppressAutoHyphens w:val="0"/>
        <w:autoSpaceDN/>
        <w:spacing w:after="0" w:line="240" w:lineRule="auto"/>
        <w:textAlignment w:val="auto"/>
        <w:rPr>
          <w:rFonts w:eastAsia="Times New Roman"/>
        </w:rPr>
      </w:pPr>
      <w:r>
        <w:rPr>
          <w:rFonts w:eastAsia="Times New Roman"/>
        </w:rPr>
        <w:t xml:space="preserve">A national business angel </w:t>
      </w:r>
      <w:r w:rsidR="00F705FC">
        <w:rPr>
          <w:rFonts w:eastAsia="Times New Roman"/>
        </w:rPr>
        <w:t>network/</w:t>
      </w:r>
      <w:r>
        <w:rPr>
          <w:rFonts w:eastAsia="Times New Roman"/>
        </w:rPr>
        <w:t>association with 500+ membership</w:t>
      </w:r>
    </w:p>
    <w:p w14:paraId="56C130EF" w14:textId="77777777" w:rsidR="008C5CEB" w:rsidRDefault="008C5CEB" w:rsidP="008C5CEB">
      <w:pPr>
        <w:pStyle w:val="ListParagraph"/>
        <w:numPr>
          <w:ilvl w:val="0"/>
          <w:numId w:val="34"/>
        </w:numPr>
        <w:suppressAutoHyphens w:val="0"/>
        <w:autoSpaceDN/>
        <w:spacing w:after="0" w:line="240" w:lineRule="auto"/>
        <w:textAlignment w:val="auto"/>
        <w:rPr>
          <w:rFonts w:eastAsia="Times New Roman"/>
        </w:rPr>
      </w:pPr>
      <w:r>
        <w:rPr>
          <w:rFonts w:eastAsia="Times New Roman"/>
        </w:rPr>
        <w:t>Support, advice and visibility in the angel and early-stage investment ecosystem</w:t>
      </w:r>
    </w:p>
    <w:p w14:paraId="4C7F2933" w14:textId="238E3C1C" w:rsidR="008C5CEB" w:rsidRDefault="008C5CEB" w:rsidP="008C5CEB">
      <w:pPr>
        <w:pStyle w:val="ListParagraph"/>
        <w:numPr>
          <w:ilvl w:val="0"/>
          <w:numId w:val="34"/>
        </w:numPr>
        <w:suppressAutoHyphens w:val="0"/>
        <w:autoSpaceDN/>
        <w:spacing w:after="0" w:line="240" w:lineRule="auto"/>
        <w:textAlignment w:val="auto"/>
        <w:rPr>
          <w:rFonts w:eastAsia="Times New Roman"/>
        </w:rPr>
      </w:pPr>
      <w:r>
        <w:rPr>
          <w:rFonts w:eastAsia="Times New Roman"/>
        </w:rPr>
        <w:t xml:space="preserve">Guides, </w:t>
      </w:r>
      <w:r w:rsidR="008E0D89">
        <w:rPr>
          <w:rFonts w:eastAsia="Times New Roman"/>
        </w:rPr>
        <w:t>templates,</w:t>
      </w:r>
      <w:r>
        <w:rPr>
          <w:rFonts w:eastAsia="Times New Roman"/>
        </w:rPr>
        <w:t xml:space="preserve"> and angel investment specific resources</w:t>
      </w:r>
    </w:p>
    <w:p w14:paraId="455C6457" w14:textId="77777777" w:rsidR="008C5CEB" w:rsidRDefault="008C5CEB" w:rsidP="008C5CEB">
      <w:pPr>
        <w:pStyle w:val="ListParagraph"/>
        <w:numPr>
          <w:ilvl w:val="0"/>
          <w:numId w:val="34"/>
        </w:numPr>
        <w:suppressAutoHyphens w:val="0"/>
        <w:autoSpaceDN/>
        <w:spacing w:after="0" w:line="240" w:lineRule="auto"/>
        <w:textAlignment w:val="auto"/>
        <w:rPr>
          <w:rFonts w:eastAsia="Times New Roman"/>
        </w:rPr>
      </w:pPr>
      <w:r>
        <w:rPr>
          <w:rFonts w:eastAsia="Times New Roman"/>
        </w:rPr>
        <w:t>Investor base that deploys &gt;£1bn annually</w:t>
      </w:r>
    </w:p>
    <w:p w14:paraId="04823D25" w14:textId="77777777" w:rsidR="008C5CEB" w:rsidRDefault="008C5CEB" w:rsidP="008C5CEB">
      <w:pPr>
        <w:pStyle w:val="ListParagraph"/>
        <w:numPr>
          <w:ilvl w:val="0"/>
          <w:numId w:val="34"/>
        </w:numPr>
        <w:suppressAutoHyphens w:val="0"/>
        <w:autoSpaceDN/>
        <w:spacing w:after="0" w:line="240" w:lineRule="auto"/>
        <w:textAlignment w:val="auto"/>
        <w:rPr>
          <w:rFonts w:eastAsia="Times New Roman"/>
        </w:rPr>
      </w:pPr>
      <w:r>
        <w:rPr>
          <w:rFonts w:eastAsia="Times New Roman"/>
        </w:rPr>
        <w:t>Platform for our portfolio companies to promote their businesses</w:t>
      </w:r>
    </w:p>
    <w:p w14:paraId="13705843" w14:textId="77777777" w:rsidR="008C5CEB" w:rsidRDefault="008C5CEB" w:rsidP="008C5CEB">
      <w:pPr>
        <w:pStyle w:val="ListParagraph"/>
        <w:numPr>
          <w:ilvl w:val="0"/>
          <w:numId w:val="34"/>
        </w:numPr>
        <w:suppressAutoHyphens w:val="0"/>
        <w:autoSpaceDN/>
        <w:spacing w:after="0" w:line="240" w:lineRule="auto"/>
        <w:textAlignment w:val="auto"/>
        <w:rPr>
          <w:rFonts w:eastAsia="Times New Roman"/>
        </w:rPr>
      </w:pPr>
      <w:r>
        <w:rPr>
          <w:rFonts w:eastAsia="Times New Roman"/>
        </w:rPr>
        <w:t>Capacity to disseminate our news</w:t>
      </w:r>
    </w:p>
    <w:p w14:paraId="3FA8C4BC" w14:textId="77777777" w:rsidR="008C5CEB" w:rsidRPr="0003509E" w:rsidRDefault="008C5CEB" w:rsidP="006E1B41">
      <w:pPr>
        <w:ind w:left="720"/>
        <w:rPr>
          <w:rFonts w:asciiTheme="minorHAnsi" w:hAnsiTheme="minorHAnsi" w:cstheme="minorHAnsi"/>
          <w:sz w:val="24"/>
          <w:szCs w:val="24"/>
        </w:rPr>
      </w:pPr>
    </w:p>
    <w:p w14:paraId="793E671C" w14:textId="77777777" w:rsidR="000F43C9" w:rsidRPr="0003509E" w:rsidRDefault="000F43C9" w:rsidP="000F43C9">
      <w:pPr>
        <w:ind w:left="360"/>
        <w:rPr>
          <w:rFonts w:asciiTheme="minorHAnsi" w:hAnsiTheme="minorHAnsi" w:cstheme="minorHAnsi"/>
          <w:color w:val="auto"/>
          <w:sz w:val="24"/>
          <w:szCs w:val="24"/>
        </w:rPr>
      </w:pPr>
    </w:p>
    <w:p w14:paraId="6EC79DCB" w14:textId="6BEC0580"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08DABBD2" w:rsidR="002D411D" w:rsidRPr="001B1FE7" w:rsidRDefault="00012FF9" w:rsidP="002D411D">
            <w:pPr>
              <w:suppressAutoHyphens/>
              <w:spacing w:after="80"/>
              <w:jc w:val="both"/>
              <w:rPr>
                <w:rFonts w:cstheme="minorHAnsi"/>
                <w:sz w:val="24"/>
                <w:szCs w:val="24"/>
              </w:rPr>
            </w:pPr>
            <w:r>
              <w:rPr>
                <w:rFonts w:cstheme="minorHAnsi"/>
                <w:sz w:val="24"/>
                <w:szCs w:val="24"/>
              </w:rPr>
              <w:t>I</w:t>
            </w:r>
            <w:r w:rsidR="002D411D" w:rsidRPr="001B1FE7">
              <w:rPr>
                <w:rFonts w:cstheme="minorHAnsi"/>
                <w:sz w:val="24"/>
                <w:szCs w:val="24"/>
              </w:rPr>
              <w:t>ssue Market Testing Document</w:t>
            </w:r>
          </w:p>
        </w:tc>
        <w:tc>
          <w:tcPr>
            <w:tcW w:w="1669" w:type="dxa"/>
            <w:noWrap/>
          </w:tcPr>
          <w:p w14:paraId="50F5C7C8" w14:textId="3E4ADF60" w:rsidR="002D411D" w:rsidRPr="00EB5611" w:rsidRDefault="00945256" w:rsidP="00242F91">
            <w:pPr>
              <w:suppressAutoHyphens/>
              <w:spacing w:after="80"/>
              <w:jc w:val="both"/>
              <w:rPr>
                <w:rFonts w:cstheme="minorHAnsi"/>
                <w:b/>
                <w:sz w:val="24"/>
                <w:szCs w:val="24"/>
              </w:rPr>
            </w:pPr>
            <w:r>
              <w:rPr>
                <w:rFonts w:cstheme="minorHAnsi"/>
                <w:b/>
                <w:sz w:val="24"/>
                <w:szCs w:val="24"/>
              </w:rPr>
              <w:t>Wed 31</w:t>
            </w:r>
            <w:r w:rsidRPr="00D930A2">
              <w:rPr>
                <w:rFonts w:cstheme="minorHAnsi"/>
                <w:b/>
                <w:sz w:val="24"/>
                <w:szCs w:val="24"/>
                <w:vertAlign w:val="superscript"/>
              </w:rPr>
              <w:t>st</w:t>
            </w:r>
            <w:r w:rsidR="00D930A2">
              <w:rPr>
                <w:rFonts w:cstheme="minorHAnsi"/>
                <w:b/>
                <w:sz w:val="24"/>
                <w:szCs w:val="24"/>
              </w:rPr>
              <w:t xml:space="preserve"> </w:t>
            </w:r>
            <w:r w:rsidR="00A94C7C">
              <w:rPr>
                <w:rFonts w:cstheme="minorHAnsi"/>
                <w:b/>
                <w:sz w:val="24"/>
                <w:szCs w:val="24"/>
              </w:rPr>
              <w:t>Mar</w:t>
            </w:r>
            <w:r w:rsidR="00C75D9F">
              <w:rPr>
                <w:rFonts w:cstheme="minorHAnsi"/>
                <w:b/>
                <w:sz w:val="24"/>
                <w:szCs w:val="24"/>
              </w:rPr>
              <w:t xml:space="preserve"> 2021</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14:paraId="5D2DE3CC" w14:textId="6924F4F5" w:rsidR="002D411D" w:rsidRPr="00EB5611" w:rsidRDefault="00945256" w:rsidP="00242F91">
            <w:pPr>
              <w:suppressAutoHyphens/>
              <w:spacing w:after="80"/>
              <w:jc w:val="both"/>
              <w:rPr>
                <w:rFonts w:cstheme="minorHAnsi"/>
                <w:b/>
                <w:sz w:val="24"/>
                <w:szCs w:val="24"/>
              </w:rPr>
            </w:pPr>
            <w:r>
              <w:rPr>
                <w:rFonts w:cstheme="minorHAnsi"/>
                <w:b/>
                <w:sz w:val="24"/>
                <w:szCs w:val="24"/>
              </w:rPr>
              <w:t>Wed 7</w:t>
            </w:r>
            <w:r w:rsidRPr="00945256">
              <w:rPr>
                <w:rFonts w:cstheme="minorHAnsi"/>
                <w:b/>
                <w:sz w:val="24"/>
                <w:szCs w:val="24"/>
                <w:vertAlign w:val="superscript"/>
              </w:rPr>
              <w:t>th</w:t>
            </w:r>
            <w:r>
              <w:rPr>
                <w:rFonts w:cstheme="minorHAnsi"/>
                <w:b/>
                <w:sz w:val="24"/>
                <w:szCs w:val="24"/>
              </w:rPr>
              <w:t xml:space="preserve"> </w:t>
            </w:r>
            <w:r w:rsidR="00062B5E">
              <w:rPr>
                <w:rFonts w:cstheme="minorHAnsi"/>
                <w:b/>
                <w:sz w:val="24"/>
                <w:szCs w:val="24"/>
              </w:rPr>
              <w:t>Apr</w:t>
            </w:r>
            <w:r w:rsidR="00C75D9F">
              <w:rPr>
                <w:rFonts w:cstheme="minorHAnsi"/>
                <w:b/>
                <w:sz w:val="24"/>
                <w:szCs w:val="24"/>
              </w:rPr>
              <w:t xml:space="preserve"> 2021</w:t>
            </w:r>
          </w:p>
        </w:tc>
      </w:tr>
      <w:tr w:rsidR="00CE21B0" w:rsidRPr="001B1FE7" w14:paraId="7B3E61EB" w14:textId="77777777" w:rsidTr="00EB5611">
        <w:trPr>
          <w:trHeight w:val="300"/>
          <w:jc w:val="center"/>
        </w:trPr>
        <w:tc>
          <w:tcPr>
            <w:tcW w:w="6263" w:type="dxa"/>
            <w:noWrap/>
          </w:tcPr>
          <w:p w14:paraId="309685FB" w14:textId="3DE7B0ED"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14:paraId="199EC6D4" w14:textId="272424B6" w:rsidR="00CE21B0" w:rsidRPr="00EB5611" w:rsidRDefault="00D930A2" w:rsidP="001B1FE7">
            <w:pPr>
              <w:suppressAutoHyphens/>
              <w:spacing w:after="80"/>
              <w:jc w:val="both"/>
              <w:rPr>
                <w:rFonts w:cstheme="minorHAnsi"/>
                <w:b/>
                <w:sz w:val="24"/>
                <w:szCs w:val="24"/>
              </w:rPr>
            </w:pPr>
            <w:r>
              <w:rPr>
                <w:rFonts w:cstheme="minorHAnsi"/>
                <w:b/>
                <w:sz w:val="24"/>
                <w:szCs w:val="24"/>
              </w:rPr>
              <w:t>Wed 14</w:t>
            </w:r>
            <w:r w:rsidRPr="00D930A2">
              <w:rPr>
                <w:rFonts w:cstheme="minorHAnsi"/>
                <w:b/>
                <w:sz w:val="24"/>
                <w:szCs w:val="24"/>
                <w:vertAlign w:val="superscript"/>
              </w:rPr>
              <w:t>th</w:t>
            </w:r>
            <w:r>
              <w:rPr>
                <w:rFonts w:cstheme="minorHAnsi"/>
                <w:b/>
                <w:sz w:val="24"/>
                <w:szCs w:val="24"/>
              </w:rPr>
              <w:t xml:space="preserve"> </w:t>
            </w:r>
            <w:r w:rsidR="00062B5E">
              <w:rPr>
                <w:rFonts w:cstheme="minorHAnsi"/>
                <w:b/>
                <w:sz w:val="24"/>
                <w:szCs w:val="24"/>
              </w:rPr>
              <w:t>Apr</w:t>
            </w:r>
            <w:r w:rsidR="00C75D9F">
              <w:rPr>
                <w:rFonts w:cstheme="minorHAnsi"/>
                <w:b/>
                <w:sz w:val="24"/>
                <w:szCs w:val="24"/>
              </w:rPr>
              <w:t xml:space="preserve"> 2021</w:t>
            </w:r>
            <w:r w:rsidR="00AA644E" w:rsidRPr="00EB5611">
              <w:rPr>
                <w:rFonts w:cstheme="minorHAnsi"/>
                <w:b/>
                <w:sz w:val="24"/>
                <w:szCs w:val="24"/>
              </w:rPr>
              <w:t xml:space="preserve"> </w:t>
            </w:r>
          </w:p>
        </w:tc>
      </w:tr>
    </w:tbl>
    <w:p w14:paraId="264A204C" w14:textId="795C41C7"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Correspondence</w:t>
      </w:r>
    </w:p>
    <w:p w14:paraId="19E36A82" w14:textId="5FE87C4E"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w:t>
      </w:r>
      <w:r w:rsidR="00654BD1">
        <w:rPr>
          <w:rFonts w:asciiTheme="minorHAnsi" w:hAnsiTheme="minorHAnsi" w:cstheme="minorHAnsi"/>
          <w:sz w:val="24"/>
          <w:szCs w:val="24"/>
        </w:rPr>
        <w:t>six</w:t>
      </w:r>
      <w:r w:rsidR="005377B1">
        <w:rPr>
          <w:rFonts w:asciiTheme="minorHAnsi" w:hAnsiTheme="minorHAnsi" w:cstheme="minorHAnsi"/>
          <w:sz w:val="24"/>
          <w:szCs w:val="24"/>
        </w:rPr>
        <w:t xml:space="preserve">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14:paraId="3F2BC4A8" w14:textId="4479B426" w:rsidR="003E4783" w:rsidRDefault="003E4783" w:rsidP="00090932">
      <w:pPr>
        <w:ind w:left="720"/>
        <w:rPr>
          <w:rFonts w:asciiTheme="minorHAnsi" w:hAnsiTheme="minorHAnsi" w:cstheme="minorHAnsi"/>
          <w:sz w:val="24"/>
          <w:szCs w:val="24"/>
        </w:rPr>
      </w:pPr>
    </w:p>
    <w:p w14:paraId="45D6F1C3" w14:textId="5B595198" w:rsidR="0088778D" w:rsidRDefault="00CE21B0" w:rsidP="00090932">
      <w:pPr>
        <w:ind w:left="720"/>
        <w:rPr>
          <w:rFonts w:asciiTheme="minorHAnsi" w:hAnsiTheme="minorHAnsi" w:cstheme="minorHAnsi"/>
          <w:sz w:val="24"/>
          <w:szCs w:val="24"/>
        </w:rPr>
      </w:pPr>
      <w:r w:rsidRPr="001B1FE7">
        <w:rPr>
          <w:rFonts w:asciiTheme="minorHAnsi" w:hAnsiTheme="minorHAnsi" w:cstheme="minorHAnsi"/>
          <w:sz w:val="24"/>
          <w:szCs w:val="24"/>
        </w:rPr>
        <w:lastRenderedPageBreak/>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3"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and copying in the project l</w:t>
      </w:r>
      <w:r w:rsidR="00B16D42">
        <w:rPr>
          <w:rFonts w:asciiTheme="minorHAnsi" w:hAnsiTheme="minorHAnsi" w:cstheme="minorHAnsi"/>
          <w:sz w:val="24"/>
          <w:szCs w:val="24"/>
        </w:rPr>
        <w:t>ead</w:t>
      </w:r>
      <w:r w:rsidR="00C75D9F">
        <w:t xml:space="preserve"> </w:t>
      </w:r>
      <w:hyperlink r:id="rId14" w:history="1">
        <w:r w:rsidR="00C75D9F" w:rsidRPr="008526EA">
          <w:rPr>
            <w:rStyle w:val="Hyperlink"/>
            <w:rFonts w:asciiTheme="minorHAnsi" w:hAnsiTheme="minorHAnsi" w:cstheme="minorHAnsi"/>
            <w:sz w:val="24"/>
            <w:szCs w:val="24"/>
          </w:rPr>
          <w:t>phil.marshall@falmouth.ac.uk</w:t>
        </w:r>
      </w:hyperlink>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14:paraId="2B1EFAED" w14:textId="28AE3FA6" w:rsidR="00915C48" w:rsidRPr="0088778D" w:rsidRDefault="002C2FA5" w:rsidP="003E4783">
      <w:pPr>
        <w:ind w:left="720"/>
        <w:rPr>
          <w:rFonts w:asciiTheme="minorHAnsi" w:eastAsia="Times New Roman" w:hAnsiTheme="minorHAnsi" w:cstheme="minorHAnsi"/>
          <w:color w:val="auto"/>
          <w:sz w:val="24"/>
          <w:szCs w:val="24"/>
        </w:rPr>
      </w:pPr>
      <w:r w:rsidRPr="0088778D">
        <w:rPr>
          <w:rFonts w:asciiTheme="minorHAnsi" w:hAnsiTheme="minorHAnsi" w:cstheme="minorHAnsi"/>
          <w:sz w:val="24"/>
          <w:szCs w:val="24"/>
        </w:rPr>
        <w:t xml:space="preserve">All clarifications and </w:t>
      </w:r>
      <w:r w:rsidR="003E4783">
        <w:rPr>
          <w:rFonts w:asciiTheme="minorHAnsi" w:hAnsiTheme="minorHAnsi" w:cstheme="minorHAnsi"/>
          <w:sz w:val="24"/>
          <w:szCs w:val="24"/>
        </w:rPr>
        <w:t xml:space="preserve">expressions of interest </w:t>
      </w:r>
      <w:r w:rsidRPr="0088778D">
        <w:rPr>
          <w:rFonts w:asciiTheme="minorHAnsi" w:hAnsiTheme="minorHAnsi" w:cstheme="minorHAnsi"/>
          <w:sz w:val="24"/>
          <w:szCs w:val="24"/>
        </w:rPr>
        <w:t xml:space="preserve"> submissions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5"/>
      <w:footerReference w:type="default" r:id="rId16"/>
      <w:headerReference w:type="first" r:id="rId17"/>
      <w:footerReference w:type="first" r:id="rId18"/>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239A7" w14:textId="77777777" w:rsidR="00A17B0A" w:rsidRDefault="00A17B0A" w:rsidP="00006337">
      <w:r>
        <w:separator/>
      </w:r>
    </w:p>
  </w:endnote>
  <w:endnote w:type="continuationSeparator" w:id="0">
    <w:p w14:paraId="6133FBC0" w14:textId="77777777" w:rsidR="00A17B0A" w:rsidRDefault="00A17B0A"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D" w14:textId="31D3EED3" w:rsidR="007C5852" w:rsidRDefault="00012FF9">
    <w:pPr>
      <w:pStyle w:val="Footer"/>
    </w:pPr>
    <w:r>
      <w:rPr>
        <w:noProof/>
      </w:rPr>
      <w:drawing>
        <wp:inline distT="0" distB="0" distL="0" distR="0" wp14:anchorId="2A7DDBB0" wp14:editId="3449B5AC">
          <wp:extent cx="6475730" cy="82359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5730" cy="823595"/>
                  </a:xfrm>
                  <a:prstGeom prst="rect">
                    <a:avLst/>
                  </a:prstGeom>
                </pic:spPr>
              </pic:pic>
            </a:graphicData>
          </a:graphic>
        </wp:inline>
      </w:drawing>
    </w:r>
    <w:r w:rsidR="007C5852">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7C5852" w:rsidRDefault="007C5852"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88QEAAMcDAAAOAAAAZHJzL2Uyb0RvYy54bWysU1Fv0zAQfkfiP1h+p2lCGSNqOo1NQ0hj&#10;IG38gIvjNBaJz5zdJuXXc3a6UuAN8WKd787ffffdeX01Db3Ya/IGbSXzxVIKbRU2xm4r+fXp7tWl&#10;FD6AbaBHqyt50F5ebV6+WI+u1AV22DeaBINYX46ukl0Irswyrzo9gF+g05aDLdIAga+0zRqCkdGH&#10;PiuWy4tsRGocodLes/d2DspNwm9brcLntvU6iL6SzC2kk9JZxzPbrKHcErjOqCMN+AcWAxjLRU9Q&#10;txBA7Mj8BTUYReixDQuFQ4Zta5ROPXA3+fKPbh47cDr1wuJ4d5LJ/z9Y9bD/QsI0lSyksDDwiJ70&#10;FMR7nES+ivKMzpec9eg4L0zs5zGnVr27R/XNC4s3HditvibCsdPQML08vszOns44PoLU4ydsuA7s&#10;AiagqaUhasdqCEbnMR1Oo4lcFDtXRf768oJDimNFwWaaXQbl82tHPnzQOIhoVJJ49Akd9vc+RDZQ&#10;PqfEYhbvTN+n8ff2NwcnRk9iHwnP1MNUT0c1amwO3AfhvE28/Wx0SD+kGHmTKum/74C0FP1Hy1q8&#10;y1eruHrpsnrztuALnUfq8whYxVCVDFLM5k2Y13XnyGw7rjSrb/Ga9WtNai0KPbM68uZtSR0fNzuu&#10;4/k9Zf36f5ufAAAA//8DAFBLAwQUAAYACAAAACEA/nqWXN8AAAAKAQAADwAAAGRycy9kb3ducmV2&#10;LnhtbEyPy07DMBBF90j8gzVI7Fq7aRtKyKRCILaglofEzk2mSUQ8jmK3CX/PsILlaK7uPSffTq5T&#10;ZxpC6xlhMTegiEtftVwjvL0+zTagQrRc2c4zIXxTgG1xeZHbrPIj7+i8j7WSEg6ZRWhi7DOtQ9mQ&#10;s2Hue2L5Hf3gbJRzqHU12FHKXacTY1LtbMuy0NieHhoqv/Ynh/D+fPz8WJmX+tGt+9FPRrO71YjX&#10;V9P9HahIU/wLwy++oEMhTAd/4iqoDmG2SJapZBGSG3GQxHplxO6AkC43oItc/1cofgAAAP//AwBQ&#10;SwECLQAUAAYACAAAACEAtoM4kv4AAADhAQAAEwAAAAAAAAAAAAAAAAAAAAAAW0NvbnRlbnRfVHlw&#10;ZXNdLnhtbFBLAQItABQABgAIAAAAIQA4/SH/1gAAAJQBAAALAAAAAAAAAAAAAAAAAC8BAABfcmVs&#10;cy8ucmVsc1BLAQItABQABgAIAAAAIQAS8+W88QEAAMcDAAAOAAAAAAAAAAAAAAAAAC4CAABkcnMv&#10;ZTJvRG9jLnhtbFBLAQItABQABgAIAAAAIQD+epZc3wAAAAoBAAAPAAAAAAAAAAAAAAAAAEsEAABk&#10;cnMvZG93bnJldi54bWxQSwUGAAAAAAQABADzAAAAVwUAAAAA&#10;" filled="f" stroked="f">
              <v:textbox>
                <w:txbxContent>
                  <w:p w14:paraId="1FAC05BA" w14:textId="77777777" w:rsidR="007C5852" w:rsidRDefault="007C5852" w:rsidP="0000633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F" w14:textId="1FB974DC" w:rsidR="007C5852" w:rsidRPr="00012FF9" w:rsidRDefault="00012FF9" w:rsidP="00012FF9">
    <w:pPr>
      <w:pStyle w:val="Footer"/>
    </w:pPr>
    <w:r>
      <w:rPr>
        <w:noProof/>
      </w:rPr>
      <w:drawing>
        <wp:inline distT="0" distB="0" distL="0" distR="0" wp14:anchorId="28C4CC8D" wp14:editId="55EA1BA2">
          <wp:extent cx="6475730" cy="82359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5730" cy="8235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9F914" w14:textId="77777777" w:rsidR="00A17B0A" w:rsidRDefault="00A17B0A" w:rsidP="00006337">
      <w:r>
        <w:separator/>
      </w:r>
    </w:p>
  </w:footnote>
  <w:footnote w:type="continuationSeparator" w:id="0">
    <w:p w14:paraId="16401C9C" w14:textId="77777777" w:rsidR="00A17B0A" w:rsidRDefault="00A17B0A"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C" w14:textId="77777777" w:rsidR="007C5852" w:rsidRDefault="00DA77E1">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DBDA" w14:textId="23BC858A" w:rsidR="000F43C9" w:rsidRDefault="00237489">
    <w:pPr>
      <w:pStyle w:val="Header"/>
      <w:rPr>
        <w:noProof/>
        <w:lang w:eastAsia="en-GB"/>
      </w:rPr>
    </w:pPr>
    <w:r>
      <w:rPr>
        <w:noProof/>
        <w:lang w:eastAsia="en-GB"/>
      </w:rPr>
      <w:tab/>
    </w:r>
    <w:r>
      <w:rPr>
        <w:noProof/>
        <w:lang w:eastAsia="en-GB"/>
      </w:rPr>
      <w:tab/>
    </w:r>
  </w:p>
  <w:p w14:paraId="067CA1A4" w14:textId="77777777" w:rsidR="000F43C9" w:rsidRDefault="000F43C9">
    <w:pPr>
      <w:pStyle w:val="Header"/>
      <w:rPr>
        <w:noProof/>
        <w:lang w:eastAsia="en-GB"/>
      </w:rPr>
    </w:pPr>
  </w:p>
  <w:p w14:paraId="1FAC05AE" w14:textId="2BBB82E5" w:rsidR="007C5852" w:rsidRDefault="000F43C9">
    <w:pPr>
      <w:pStyle w:val="Header"/>
    </w:pPr>
    <w:r>
      <w:t xml:space="preserve">                                                                   </w:t>
    </w:r>
    <w:r>
      <w:rPr>
        <w:noProof/>
        <w:lang w:eastAsia="en-GB"/>
      </w:rPr>
      <w:t xml:space="preserve">  </w:t>
    </w:r>
    <w:r w:rsidR="00012FF9">
      <w:rPr>
        <w:noProof/>
      </w:rPr>
      <w:drawing>
        <wp:inline distT="0" distB="0" distL="0" distR="0" wp14:anchorId="539949E8" wp14:editId="49B4AE1D">
          <wp:extent cx="6475730" cy="82359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5730" cy="823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56E5C0E"/>
    <w:multiLevelType w:val="hybridMultilevel"/>
    <w:tmpl w:val="8DA21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3"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6"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30"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5"/>
  </w:num>
  <w:num w:numId="3">
    <w:abstractNumId w:val="3"/>
  </w:num>
  <w:num w:numId="4">
    <w:abstractNumId w:val="22"/>
  </w:num>
  <w:num w:numId="5">
    <w:abstractNumId w:val="4"/>
  </w:num>
  <w:num w:numId="6">
    <w:abstractNumId w:val="6"/>
  </w:num>
  <w:num w:numId="7">
    <w:abstractNumId w:val="19"/>
  </w:num>
  <w:num w:numId="8">
    <w:abstractNumId w:val="28"/>
  </w:num>
  <w:num w:numId="9">
    <w:abstractNumId w:val="17"/>
  </w:num>
  <w:num w:numId="10">
    <w:abstractNumId w:val="16"/>
  </w:num>
  <w:num w:numId="11">
    <w:abstractNumId w:val="5"/>
  </w:num>
  <w:num w:numId="12">
    <w:abstractNumId w:val="7"/>
  </w:num>
  <w:num w:numId="13">
    <w:abstractNumId w:val="12"/>
  </w:num>
  <w:num w:numId="14">
    <w:abstractNumId w:val="0"/>
  </w:num>
  <w:num w:numId="15">
    <w:abstractNumId w:val="23"/>
  </w:num>
  <w:num w:numId="16">
    <w:abstractNumId w:val="27"/>
  </w:num>
  <w:num w:numId="17">
    <w:abstractNumId w:val="11"/>
  </w:num>
  <w:num w:numId="18">
    <w:abstractNumId w:val="29"/>
  </w:num>
  <w:num w:numId="19">
    <w:abstractNumId w:val="10"/>
  </w:num>
  <w:num w:numId="20">
    <w:abstractNumId w:val="30"/>
  </w:num>
  <w:num w:numId="21">
    <w:abstractNumId w:val="31"/>
  </w:num>
  <w:num w:numId="22">
    <w:abstractNumId w:val="21"/>
  </w:num>
  <w:num w:numId="23">
    <w:abstractNumId w:val="26"/>
  </w:num>
  <w:num w:numId="24">
    <w:abstractNumId w:val="20"/>
  </w:num>
  <w:num w:numId="25">
    <w:abstractNumId w:val="13"/>
  </w:num>
  <w:num w:numId="26">
    <w:abstractNumId w:val="2"/>
  </w:num>
  <w:num w:numId="27">
    <w:abstractNumId w:val="8"/>
  </w:num>
  <w:num w:numId="28">
    <w:abstractNumId w:val="18"/>
  </w:num>
  <w:num w:numId="29">
    <w:abstractNumId w:val="33"/>
  </w:num>
  <w:num w:numId="30">
    <w:abstractNumId w:val="1"/>
  </w:num>
  <w:num w:numId="31">
    <w:abstractNumId w:val="32"/>
  </w:num>
  <w:num w:numId="32">
    <w:abstractNumId w:val="2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12FF9"/>
    <w:rsid w:val="00022022"/>
    <w:rsid w:val="000224C3"/>
    <w:rsid w:val="0002595A"/>
    <w:rsid w:val="0003509E"/>
    <w:rsid w:val="00060AAF"/>
    <w:rsid w:val="00062B5E"/>
    <w:rsid w:val="00064CD6"/>
    <w:rsid w:val="00071412"/>
    <w:rsid w:val="00075AF8"/>
    <w:rsid w:val="00076E1B"/>
    <w:rsid w:val="00090932"/>
    <w:rsid w:val="000A34FB"/>
    <w:rsid w:val="000C55D4"/>
    <w:rsid w:val="000D762D"/>
    <w:rsid w:val="000E5DB8"/>
    <w:rsid w:val="000F43C9"/>
    <w:rsid w:val="000F5709"/>
    <w:rsid w:val="001039A8"/>
    <w:rsid w:val="00104CE2"/>
    <w:rsid w:val="001073EB"/>
    <w:rsid w:val="001243C3"/>
    <w:rsid w:val="00167DBF"/>
    <w:rsid w:val="00193D93"/>
    <w:rsid w:val="00194469"/>
    <w:rsid w:val="001B1FE7"/>
    <w:rsid w:val="001D2AEF"/>
    <w:rsid w:val="001E1C00"/>
    <w:rsid w:val="00210ABC"/>
    <w:rsid w:val="00215629"/>
    <w:rsid w:val="00217822"/>
    <w:rsid w:val="00221CA8"/>
    <w:rsid w:val="00231AB0"/>
    <w:rsid w:val="00237489"/>
    <w:rsid w:val="00241772"/>
    <w:rsid w:val="002417FA"/>
    <w:rsid w:val="00244AEF"/>
    <w:rsid w:val="002576C6"/>
    <w:rsid w:val="00272F5A"/>
    <w:rsid w:val="00282F15"/>
    <w:rsid w:val="00284FEB"/>
    <w:rsid w:val="00285B7C"/>
    <w:rsid w:val="002A58E8"/>
    <w:rsid w:val="002A64E9"/>
    <w:rsid w:val="002B76F4"/>
    <w:rsid w:val="002C0A37"/>
    <w:rsid w:val="002C2FA5"/>
    <w:rsid w:val="002C3ABF"/>
    <w:rsid w:val="002D411D"/>
    <w:rsid w:val="002D78F4"/>
    <w:rsid w:val="002E3AFE"/>
    <w:rsid w:val="00313712"/>
    <w:rsid w:val="00323C49"/>
    <w:rsid w:val="00335709"/>
    <w:rsid w:val="00341C6B"/>
    <w:rsid w:val="00347854"/>
    <w:rsid w:val="003A04BA"/>
    <w:rsid w:val="003A3F51"/>
    <w:rsid w:val="003B48E4"/>
    <w:rsid w:val="003C0750"/>
    <w:rsid w:val="003C3861"/>
    <w:rsid w:val="003C512C"/>
    <w:rsid w:val="003C781B"/>
    <w:rsid w:val="003E4783"/>
    <w:rsid w:val="003F0F65"/>
    <w:rsid w:val="003F13E3"/>
    <w:rsid w:val="003F33BB"/>
    <w:rsid w:val="003F4B61"/>
    <w:rsid w:val="00450C9C"/>
    <w:rsid w:val="00466CB3"/>
    <w:rsid w:val="004A237F"/>
    <w:rsid w:val="004B475A"/>
    <w:rsid w:val="004C52E1"/>
    <w:rsid w:val="004C5E2C"/>
    <w:rsid w:val="004D0A72"/>
    <w:rsid w:val="004E07C6"/>
    <w:rsid w:val="0050342E"/>
    <w:rsid w:val="00532043"/>
    <w:rsid w:val="005377B1"/>
    <w:rsid w:val="00545033"/>
    <w:rsid w:val="00585545"/>
    <w:rsid w:val="00594331"/>
    <w:rsid w:val="005B6E72"/>
    <w:rsid w:val="005C020F"/>
    <w:rsid w:val="005C25B0"/>
    <w:rsid w:val="005C54D4"/>
    <w:rsid w:val="005D4938"/>
    <w:rsid w:val="005D5AEF"/>
    <w:rsid w:val="005E19B7"/>
    <w:rsid w:val="00622A13"/>
    <w:rsid w:val="00631C04"/>
    <w:rsid w:val="00635725"/>
    <w:rsid w:val="00647994"/>
    <w:rsid w:val="00654BD1"/>
    <w:rsid w:val="00670821"/>
    <w:rsid w:val="00681731"/>
    <w:rsid w:val="00684492"/>
    <w:rsid w:val="006A7BBE"/>
    <w:rsid w:val="006C7BD2"/>
    <w:rsid w:val="006C7D03"/>
    <w:rsid w:val="006D6A7F"/>
    <w:rsid w:val="006E1B41"/>
    <w:rsid w:val="006F2A10"/>
    <w:rsid w:val="0070333D"/>
    <w:rsid w:val="00726DD5"/>
    <w:rsid w:val="00741080"/>
    <w:rsid w:val="0074133D"/>
    <w:rsid w:val="00771E39"/>
    <w:rsid w:val="00774481"/>
    <w:rsid w:val="007752CC"/>
    <w:rsid w:val="007772F6"/>
    <w:rsid w:val="00780BEF"/>
    <w:rsid w:val="00795956"/>
    <w:rsid w:val="007B374E"/>
    <w:rsid w:val="007B3A5E"/>
    <w:rsid w:val="007C0464"/>
    <w:rsid w:val="007C1583"/>
    <w:rsid w:val="007C5852"/>
    <w:rsid w:val="007F207E"/>
    <w:rsid w:val="007F3281"/>
    <w:rsid w:val="007F4415"/>
    <w:rsid w:val="00833DE1"/>
    <w:rsid w:val="00847820"/>
    <w:rsid w:val="0085470C"/>
    <w:rsid w:val="00874AA5"/>
    <w:rsid w:val="00883EEE"/>
    <w:rsid w:val="0088778D"/>
    <w:rsid w:val="00891770"/>
    <w:rsid w:val="00892C31"/>
    <w:rsid w:val="008A1489"/>
    <w:rsid w:val="008A4ABE"/>
    <w:rsid w:val="008B0FD9"/>
    <w:rsid w:val="008B264C"/>
    <w:rsid w:val="008C5CEB"/>
    <w:rsid w:val="008C7B5B"/>
    <w:rsid w:val="008E0D89"/>
    <w:rsid w:val="008E78C0"/>
    <w:rsid w:val="008F4C3C"/>
    <w:rsid w:val="008F7F16"/>
    <w:rsid w:val="00903513"/>
    <w:rsid w:val="00915C48"/>
    <w:rsid w:val="00916944"/>
    <w:rsid w:val="009179A7"/>
    <w:rsid w:val="009309FE"/>
    <w:rsid w:val="00934D02"/>
    <w:rsid w:val="00945256"/>
    <w:rsid w:val="00955756"/>
    <w:rsid w:val="0096668A"/>
    <w:rsid w:val="009E70A0"/>
    <w:rsid w:val="00A067B5"/>
    <w:rsid w:val="00A17B0A"/>
    <w:rsid w:val="00A32113"/>
    <w:rsid w:val="00A557A3"/>
    <w:rsid w:val="00A63F4B"/>
    <w:rsid w:val="00A65940"/>
    <w:rsid w:val="00A94C7C"/>
    <w:rsid w:val="00AA644E"/>
    <w:rsid w:val="00AA6EB3"/>
    <w:rsid w:val="00AD6720"/>
    <w:rsid w:val="00AE3CDC"/>
    <w:rsid w:val="00AF2C57"/>
    <w:rsid w:val="00B16D42"/>
    <w:rsid w:val="00B42D9A"/>
    <w:rsid w:val="00B46B22"/>
    <w:rsid w:val="00B51D95"/>
    <w:rsid w:val="00B641D7"/>
    <w:rsid w:val="00B644A8"/>
    <w:rsid w:val="00B66915"/>
    <w:rsid w:val="00B8064B"/>
    <w:rsid w:val="00B85095"/>
    <w:rsid w:val="00BB4A95"/>
    <w:rsid w:val="00BC0842"/>
    <w:rsid w:val="00BD0591"/>
    <w:rsid w:val="00C005F4"/>
    <w:rsid w:val="00C02ACA"/>
    <w:rsid w:val="00C24E99"/>
    <w:rsid w:val="00C25C56"/>
    <w:rsid w:val="00C3229B"/>
    <w:rsid w:val="00C41151"/>
    <w:rsid w:val="00C64C60"/>
    <w:rsid w:val="00C72ECC"/>
    <w:rsid w:val="00C75D9F"/>
    <w:rsid w:val="00C850C4"/>
    <w:rsid w:val="00CA1CEE"/>
    <w:rsid w:val="00CB19C0"/>
    <w:rsid w:val="00CB6944"/>
    <w:rsid w:val="00CC3FAD"/>
    <w:rsid w:val="00CD2D08"/>
    <w:rsid w:val="00CE21B0"/>
    <w:rsid w:val="00CF2D61"/>
    <w:rsid w:val="00D05314"/>
    <w:rsid w:val="00D452DE"/>
    <w:rsid w:val="00D60A20"/>
    <w:rsid w:val="00D72F34"/>
    <w:rsid w:val="00D92D5D"/>
    <w:rsid w:val="00D930A2"/>
    <w:rsid w:val="00DA5F2E"/>
    <w:rsid w:val="00DA77E1"/>
    <w:rsid w:val="00DB1BF2"/>
    <w:rsid w:val="00DC2498"/>
    <w:rsid w:val="00DF5D68"/>
    <w:rsid w:val="00E153DF"/>
    <w:rsid w:val="00E55AB8"/>
    <w:rsid w:val="00E72BF2"/>
    <w:rsid w:val="00EB5611"/>
    <w:rsid w:val="00EB5F35"/>
    <w:rsid w:val="00EB6055"/>
    <w:rsid w:val="00ED21AC"/>
    <w:rsid w:val="00EE3B10"/>
    <w:rsid w:val="00EF176E"/>
    <w:rsid w:val="00EF52BE"/>
    <w:rsid w:val="00F028C5"/>
    <w:rsid w:val="00F0425B"/>
    <w:rsid w:val="00F0637D"/>
    <w:rsid w:val="00F12231"/>
    <w:rsid w:val="00F14126"/>
    <w:rsid w:val="00F27D41"/>
    <w:rsid w:val="00F61828"/>
    <w:rsid w:val="00F705FC"/>
    <w:rsid w:val="00F8034A"/>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styleId="UnresolvedMention">
    <w:name w:val="Unresolved Mention"/>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737976">
      <w:bodyDiv w:val="1"/>
      <w:marLeft w:val="0"/>
      <w:marRight w:val="0"/>
      <w:marTop w:val="0"/>
      <w:marBottom w:val="0"/>
      <w:divBdr>
        <w:top w:val="none" w:sz="0" w:space="0" w:color="auto"/>
        <w:left w:val="none" w:sz="0" w:space="0" w:color="auto"/>
        <w:bottom w:val="none" w:sz="0" w:space="0" w:color="auto"/>
        <w:right w:val="none" w:sz="0" w:space="0" w:color="auto"/>
      </w:divBdr>
    </w:div>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450511311">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l.marshall@falmouth.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81CC4B70DC14FAA83638AC0B51513" ma:contentTypeVersion="0" ma:contentTypeDescription="Create a new document." ma:contentTypeScope="" ma:versionID="7a78eab8b56364214da4a2bc4fb0a479">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2.xml><?xml version="1.0" encoding="utf-8"?>
<ds:datastoreItem xmlns:ds="http://schemas.openxmlformats.org/officeDocument/2006/customXml" ds:itemID="{99179965-5F30-4248-9E66-0501DC6FB4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41C5DE-8FC1-420C-B27F-8464DB93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5.xml><?xml version="1.0" encoding="utf-8"?>
<ds:datastoreItem xmlns:ds="http://schemas.openxmlformats.org/officeDocument/2006/customXml" ds:itemID="{3FA37E19-C6B3-4561-B4BB-0081EF0D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762</Words>
  <Characters>4347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5099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Littlejohns-Sames</dc:creator>
  <cp:lastModifiedBy>Jones, Chris</cp:lastModifiedBy>
  <cp:revision>2</cp:revision>
  <cp:lastPrinted>2014-07-25T08:19:00Z</cp:lastPrinted>
  <dcterms:created xsi:type="dcterms:W3CDTF">2021-03-30T12:40:00Z</dcterms:created>
  <dcterms:modified xsi:type="dcterms:W3CDTF">2021-03-30T12:40:00Z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0x01010030B81CC4B70DC14FAA83638AC0B51513</vt:lpwstr>
  </property>
</Properties>
</file>