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E5" w:rsidRDefault="00173DC6" w:rsidP="00173DC6">
      <w:pPr>
        <w:pStyle w:val="Heading1"/>
      </w:pPr>
      <w:bookmarkStart w:id="0" w:name="_GoBack"/>
      <w:bookmarkEnd w:id="0"/>
      <w:r>
        <w:t>Commercial Response</w:t>
      </w:r>
    </w:p>
    <w:p w:rsidR="00173DC6" w:rsidRDefault="00173DC6" w:rsidP="00173DC6">
      <w:pPr>
        <w:pStyle w:val="NoSpacing"/>
      </w:pPr>
    </w:p>
    <w:p w:rsidR="00173DC6" w:rsidRPr="00173DC6" w:rsidRDefault="00173DC6" w:rsidP="00173DC6">
      <w:pPr>
        <w:pStyle w:val="NoSpacing"/>
        <w:rPr>
          <w:b/>
        </w:rPr>
      </w:pPr>
      <w:r w:rsidRPr="00173DC6">
        <w:rPr>
          <w:b/>
        </w:rPr>
        <w:t>Please outline below the costs for your proposed solution.</w:t>
      </w:r>
    </w:p>
    <w:p w:rsidR="00173DC6" w:rsidRDefault="00173DC6" w:rsidP="00173DC6">
      <w:pPr>
        <w:pStyle w:val="NoSpacing"/>
      </w:pPr>
    </w:p>
    <w:p w:rsidR="00173DC6" w:rsidRDefault="00173DC6" w:rsidP="00173DC6">
      <w:pPr>
        <w:pStyle w:val="NoSpacing"/>
      </w:pPr>
      <w:r>
        <w:t>Please include the following breakdown:</w:t>
      </w:r>
    </w:p>
    <w:p w:rsidR="00173DC6" w:rsidRDefault="00173DC6" w:rsidP="00173DC6">
      <w:pPr>
        <w:pStyle w:val="NoSpacing"/>
        <w:numPr>
          <w:ilvl w:val="0"/>
          <w:numId w:val="1"/>
        </w:numPr>
      </w:pPr>
      <w:r>
        <w:t>Setup/Configuration.</w:t>
      </w:r>
    </w:p>
    <w:p w:rsidR="00173DC6" w:rsidRDefault="00173DC6" w:rsidP="00173DC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3DC6" w:rsidTr="00173DC6">
        <w:tc>
          <w:tcPr>
            <w:tcW w:w="9242" w:type="dxa"/>
          </w:tcPr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  <w:p w:rsidR="00173DC6" w:rsidRDefault="00173DC6" w:rsidP="00173DC6">
            <w:pPr>
              <w:pStyle w:val="NoSpacing"/>
            </w:pPr>
          </w:p>
        </w:tc>
      </w:tr>
    </w:tbl>
    <w:p w:rsidR="00173DC6" w:rsidRDefault="00173DC6" w:rsidP="00173DC6">
      <w:pPr>
        <w:pStyle w:val="NoSpacing"/>
      </w:pPr>
    </w:p>
    <w:p w:rsidR="003A128A" w:rsidRDefault="003A128A" w:rsidP="003A128A">
      <w:pPr>
        <w:pStyle w:val="NoSpacing"/>
        <w:numPr>
          <w:ilvl w:val="0"/>
          <w:numId w:val="1"/>
        </w:numPr>
      </w:pPr>
      <w:r>
        <w:t>Hardware lease per year.</w:t>
      </w: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  <w:r>
        <w:t>The commercial evaluation will be based on the same pricing options for all suppliers, NUH will choose to lease the hardware based on the most cost effective solution.</w:t>
      </w:r>
    </w:p>
    <w:p w:rsidR="003A128A" w:rsidRDefault="003A128A" w:rsidP="003A128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128A" w:rsidTr="00697862">
        <w:tc>
          <w:tcPr>
            <w:tcW w:w="9242" w:type="dxa"/>
          </w:tcPr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</w:tc>
      </w:tr>
    </w:tbl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  <w:numPr>
          <w:ilvl w:val="0"/>
          <w:numId w:val="1"/>
        </w:numPr>
      </w:pPr>
      <w:r>
        <w:t>Annual hardware maintenance.</w:t>
      </w: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  <w:r>
        <w:t>The commercial evaluation will be based on the same pricing options for all suppliers, NUH will choose to lease the hardware based on the most cost effective solution.</w:t>
      </w:r>
    </w:p>
    <w:p w:rsidR="003A128A" w:rsidRDefault="003A128A" w:rsidP="003A128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128A" w:rsidTr="00697862">
        <w:tc>
          <w:tcPr>
            <w:tcW w:w="9242" w:type="dxa"/>
          </w:tcPr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</w:tc>
      </w:tr>
    </w:tbl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  <w:numPr>
          <w:ilvl w:val="0"/>
          <w:numId w:val="1"/>
        </w:numPr>
      </w:pPr>
      <w:r>
        <w:t>Annual software maintenance.</w:t>
      </w: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  <w:r>
        <w:t>The commercial evaluation will be based on the same pricing options for all suppliers, NUH will choose to lease the hardware based on the most cost effective solution.</w:t>
      </w:r>
    </w:p>
    <w:p w:rsidR="003A128A" w:rsidRDefault="003A128A" w:rsidP="003A128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128A" w:rsidTr="00697862">
        <w:tc>
          <w:tcPr>
            <w:tcW w:w="9242" w:type="dxa"/>
          </w:tcPr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</w:tc>
      </w:tr>
    </w:tbl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  <w:numPr>
          <w:ilvl w:val="0"/>
          <w:numId w:val="1"/>
        </w:numPr>
      </w:pPr>
      <w:r>
        <w:t>Any other costs (please itemise).</w:t>
      </w:r>
    </w:p>
    <w:p w:rsidR="003A128A" w:rsidRDefault="003A128A" w:rsidP="003A128A">
      <w:pPr>
        <w:pStyle w:val="NoSpacing"/>
      </w:pPr>
    </w:p>
    <w:p w:rsidR="003A128A" w:rsidRDefault="003A128A" w:rsidP="003A128A">
      <w:pPr>
        <w:pStyle w:val="NoSpacing"/>
      </w:pPr>
      <w:r>
        <w:t>The commercial evaluation will be based on the same pricing options for all suppliers, NUH will choose to lease the hardware based on the most cost effective solution.</w:t>
      </w:r>
    </w:p>
    <w:p w:rsidR="003A128A" w:rsidRDefault="003A128A" w:rsidP="003A128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128A" w:rsidTr="00697862">
        <w:tc>
          <w:tcPr>
            <w:tcW w:w="9242" w:type="dxa"/>
          </w:tcPr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  <w:p w:rsidR="003A128A" w:rsidRDefault="003A128A" w:rsidP="00697862">
            <w:pPr>
              <w:pStyle w:val="NoSpacing"/>
            </w:pPr>
          </w:p>
        </w:tc>
      </w:tr>
    </w:tbl>
    <w:p w:rsidR="003A128A" w:rsidRDefault="003A128A" w:rsidP="003A128A">
      <w:pPr>
        <w:pStyle w:val="NoSpacing"/>
      </w:pPr>
    </w:p>
    <w:p w:rsidR="003A128A" w:rsidRDefault="003A128A" w:rsidP="00173DC6">
      <w:pPr>
        <w:pStyle w:val="NoSpacing"/>
      </w:pPr>
    </w:p>
    <w:p w:rsidR="001E6DA6" w:rsidRDefault="001E6DA6" w:rsidP="001E6DA6">
      <w:pPr>
        <w:pStyle w:val="NoSpacing"/>
        <w:numPr>
          <w:ilvl w:val="0"/>
          <w:numId w:val="1"/>
        </w:numPr>
      </w:pPr>
      <w:r>
        <w:t>Please outline the costs for Training per day for your proposed solution.</w:t>
      </w:r>
    </w:p>
    <w:p w:rsidR="001E6DA6" w:rsidRDefault="001E6DA6" w:rsidP="001E6DA6">
      <w:pPr>
        <w:pStyle w:val="NoSpacing"/>
        <w:ind w:left="720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1E6DA6" w:rsidTr="001E6DA6">
        <w:tc>
          <w:tcPr>
            <w:tcW w:w="9276" w:type="dxa"/>
          </w:tcPr>
          <w:p w:rsidR="001E6DA6" w:rsidRDefault="001E6DA6" w:rsidP="001E6DA6">
            <w:pPr>
              <w:pStyle w:val="NoSpacing"/>
            </w:pPr>
          </w:p>
          <w:p w:rsidR="001E6DA6" w:rsidRDefault="001E6DA6" w:rsidP="001E6DA6">
            <w:pPr>
              <w:pStyle w:val="NoSpacing"/>
            </w:pPr>
          </w:p>
          <w:p w:rsidR="003A128A" w:rsidRDefault="003A128A" w:rsidP="001E6DA6">
            <w:pPr>
              <w:pStyle w:val="NoSpacing"/>
            </w:pPr>
          </w:p>
          <w:p w:rsidR="003A128A" w:rsidRDefault="003A128A" w:rsidP="001E6DA6">
            <w:pPr>
              <w:pStyle w:val="NoSpacing"/>
            </w:pPr>
          </w:p>
          <w:p w:rsidR="003A128A" w:rsidRDefault="003A128A" w:rsidP="001E6DA6">
            <w:pPr>
              <w:pStyle w:val="NoSpacing"/>
            </w:pPr>
          </w:p>
          <w:p w:rsidR="003A128A" w:rsidRDefault="003A128A" w:rsidP="001E6DA6">
            <w:pPr>
              <w:pStyle w:val="NoSpacing"/>
            </w:pPr>
          </w:p>
          <w:p w:rsidR="003A128A" w:rsidRDefault="003A128A" w:rsidP="001E6DA6">
            <w:pPr>
              <w:pStyle w:val="NoSpacing"/>
            </w:pPr>
          </w:p>
          <w:p w:rsidR="003A128A" w:rsidRDefault="003A128A" w:rsidP="001E6DA6">
            <w:pPr>
              <w:pStyle w:val="NoSpacing"/>
            </w:pPr>
          </w:p>
          <w:p w:rsidR="001E6DA6" w:rsidRDefault="001E6DA6" w:rsidP="001E6DA6">
            <w:pPr>
              <w:pStyle w:val="NoSpacing"/>
            </w:pPr>
          </w:p>
          <w:p w:rsidR="001E6DA6" w:rsidRDefault="001E6DA6" w:rsidP="001E6DA6">
            <w:pPr>
              <w:pStyle w:val="NoSpacing"/>
            </w:pPr>
          </w:p>
          <w:p w:rsidR="001E6DA6" w:rsidRDefault="001E6DA6" w:rsidP="001E6DA6">
            <w:pPr>
              <w:pStyle w:val="NoSpacing"/>
            </w:pPr>
          </w:p>
        </w:tc>
      </w:tr>
    </w:tbl>
    <w:p w:rsidR="001E6DA6" w:rsidRDefault="001E6DA6" w:rsidP="001E6DA6">
      <w:pPr>
        <w:pStyle w:val="NoSpacing"/>
        <w:ind w:left="720"/>
      </w:pPr>
    </w:p>
    <w:p w:rsidR="001E6DA6" w:rsidRDefault="001E6DA6" w:rsidP="00173DC6">
      <w:pPr>
        <w:pStyle w:val="NoSpacing"/>
      </w:pPr>
    </w:p>
    <w:sectPr w:rsidR="001E6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C6" w:rsidRDefault="00173DC6" w:rsidP="00173DC6">
      <w:pPr>
        <w:spacing w:after="0" w:line="240" w:lineRule="auto"/>
      </w:pPr>
      <w:r>
        <w:separator/>
      </w:r>
    </w:p>
  </w:endnote>
  <w:endnote w:type="continuationSeparator" w:id="0">
    <w:p w:rsidR="00173DC6" w:rsidRDefault="00173DC6" w:rsidP="0017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D7" w:rsidRDefault="00AA63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D7" w:rsidRDefault="00AA63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D7" w:rsidRDefault="00AA6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C6" w:rsidRDefault="00173DC6" w:rsidP="00173DC6">
      <w:pPr>
        <w:spacing w:after="0" w:line="240" w:lineRule="auto"/>
      </w:pPr>
      <w:r>
        <w:separator/>
      </w:r>
    </w:p>
  </w:footnote>
  <w:footnote w:type="continuationSeparator" w:id="0">
    <w:p w:rsidR="00173DC6" w:rsidRDefault="00173DC6" w:rsidP="0017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D7" w:rsidRDefault="00AA63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CD" w:rsidRDefault="00173DC6">
    <w:pPr>
      <w:pStyle w:val="Header"/>
    </w:pPr>
    <w:r w:rsidRPr="00173DC6">
      <w:t>NUH_201</w:t>
    </w:r>
    <w:r w:rsidR="00175C5C">
      <w:t>7</w:t>
    </w:r>
    <w:r w:rsidRPr="00173DC6">
      <w:t>_</w:t>
    </w:r>
    <w:r w:rsidR="00175C5C">
      <w:t>03</w:t>
    </w:r>
    <w:r w:rsidR="00CC2ECD">
      <w:t>8</w:t>
    </w:r>
  </w:p>
  <w:p w:rsidR="00173DC6" w:rsidRDefault="00AA63D7">
    <w:pPr>
      <w:pStyle w:val="Header"/>
    </w:pPr>
    <w:r>
      <w:tab/>
      <w:t>Appendix 1</w:t>
    </w:r>
  </w:p>
  <w:p w:rsidR="00173DC6" w:rsidRDefault="00173DC6">
    <w:pPr>
      <w:pStyle w:val="Header"/>
    </w:pPr>
    <w:r w:rsidRPr="00173DC6">
      <w:t>Telemedicine Solution</w:t>
    </w:r>
    <w:r>
      <w:tab/>
      <w:t>Commercial Response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D7" w:rsidRDefault="00AA63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0507"/>
    <w:multiLevelType w:val="hybridMultilevel"/>
    <w:tmpl w:val="1142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48"/>
    <w:rsid w:val="001470E2"/>
    <w:rsid w:val="00173DC6"/>
    <w:rsid w:val="00175C5C"/>
    <w:rsid w:val="001E6DA6"/>
    <w:rsid w:val="003308E5"/>
    <w:rsid w:val="003A128A"/>
    <w:rsid w:val="00821348"/>
    <w:rsid w:val="00AA63D7"/>
    <w:rsid w:val="00AD39D9"/>
    <w:rsid w:val="00C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8A"/>
  </w:style>
  <w:style w:type="paragraph" w:styleId="Heading1">
    <w:name w:val="heading 1"/>
    <w:basedOn w:val="Normal"/>
    <w:next w:val="Normal"/>
    <w:link w:val="Heading1Char"/>
    <w:uiPriority w:val="9"/>
    <w:qFormat/>
    <w:rsid w:val="00173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D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DC6"/>
  </w:style>
  <w:style w:type="paragraph" w:styleId="Footer">
    <w:name w:val="footer"/>
    <w:basedOn w:val="Normal"/>
    <w:link w:val="FooterChar"/>
    <w:uiPriority w:val="99"/>
    <w:unhideWhenUsed/>
    <w:rsid w:val="0017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8A"/>
  </w:style>
  <w:style w:type="paragraph" w:styleId="Heading1">
    <w:name w:val="heading 1"/>
    <w:basedOn w:val="Normal"/>
    <w:next w:val="Normal"/>
    <w:link w:val="Heading1Char"/>
    <w:uiPriority w:val="9"/>
    <w:qFormat/>
    <w:rsid w:val="00173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D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DC6"/>
  </w:style>
  <w:style w:type="paragraph" w:styleId="Footer">
    <w:name w:val="footer"/>
    <w:basedOn w:val="Normal"/>
    <w:link w:val="FooterChar"/>
    <w:uiPriority w:val="99"/>
    <w:unhideWhenUsed/>
    <w:rsid w:val="0017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William (Finance &amp; Procurement)</dc:creator>
  <cp:lastModifiedBy>Fowler Niall 2 (Finance &amp; Procurement)</cp:lastModifiedBy>
  <cp:revision>2</cp:revision>
  <dcterms:created xsi:type="dcterms:W3CDTF">2017-04-25T13:42:00Z</dcterms:created>
  <dcterms:modified xsi:type="dcterms:W3CDTF">2017-04-25T13:42:00Z</dcterms:modified>
</cp:coreProperties>
</file>