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F6A61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F6A61">
            <w:pPr>
              <w:pStyle w:val="Heading1"/>
            </w:pPr>
            <w:r>
              <w:t>NP/NWST/SPP/153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075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Void Service Charge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FF6A6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Payment of void service charge to vacant units at Enterprise Court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F6A61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F6A61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F6A61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F6A61">
              <w:rPr>
                <w:rFonts w:ascii="Arial" w:hAnsi="Arial"/>
                <w:sz w:val="20"/>
              </w:rPr>
              <w:t>10000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F6A61">
              <w:rPr>
                <w:rFonts w:ascii="Arial" w:hAnsi="Arial"/>
                <w:sz w:val="20"/>
              </w:rPr>
              <w:t>10000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F6A61">
              <w:rPr>
                <w:rFonts w:ascii="Arial" w:hAnsi="Arial"/>
                <w:sz w:val="20"/>
              </w:rPr>
              <w:t>IT71427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F6A61">
              <w:rPr>
                <w:rFonts w:ascii="Arial" w:hAnsi="Arial"/>
                <w:sz w:val="20"/>
              </w:rPr>
              <w:t>Richard Bulger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F6A61">
              <w:rPr>
                <w:rFonts w:ascii="Arial" w:hAnsi="Arial"/>
                <w:sz w:val="20"/>
              </w:rPr>
              <w:t>Richard Bulger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F6A61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61" w:rsidRDefault="00FF6A61" w:rsidP="00FF6A61">
      <w:r>
        <w:separator/>
      </w:r>
    </w:p>
  </w:endnote>
  <w:endnote w:type="continuationSeparator" w:id="0">
    <w:p w:rsidR="00FF6A61" w:rsidRDefault="00FF6A61" w:rsidP="00FF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61" w:rsidRDefault="00FF6A61" w:rsidP="00FF6A61">
    <w:pPr>
      <w:pStyle w:val="Footer"/>
    </w:pPr>
    <w:bookmarkStart w:id="1" w:name="aliashAdvancedFooterprot1FooterEvenPages"/>
  </w:p>
  <w:bookmarkEnd w:id="1"/>
  <w:p w:rsidR="00FF6A61" w:rsidRDefault="00FF6A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61" w:rsidRDefault="00FF6A61" w:rsidP="00FF6A61">
    <w:pPr>
      <w:pStyle w:val="Footer"/>
    </w:pPr>
    <w:bookmarkStart w:id="2" w:name="aliashAdvancedFooterprotec1FooterPrimary"/>
  </w:p>
  <w:bookmarkEnd w:id="2"/>
  <w:p w:rsidR="00FF6A61" w:rsidRDefault="00FF6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61" w:rsidRDefault="00FF6A61" w:rsidP="00FF6A61">
    <w:pPr>
      <w:pStyle w:val="Footer"/>
    </w:pPr>
    <w:bookmarkStart w:id="3" w:name="aliashAdvancedFooterprot1FooterFirstPage"/>
  </w:p>
  <w:bookmarkEnd w:id="3"/>
  <w:p w:rsidR="00FF6A61" w:rsidRDefault="00FF6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61" w:rsidRDefault="00FF6A61" w:rsidP="00FF6A61">
      <w:r>
        <w:separator/>
      </w:r>
    </w:p>
  </w:footnote>
  <w:footnote w:type="continuationSeparator" w:id="0">
    <w:p w:rsidR="00FF6A61" w:rsidRDefault="00FF6A61" w:rsidP="00FF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61" w:rsidRDefault="00FF6A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61" w:rsidRDefault="00FF6A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61" w:rsidRDefault="00FF6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61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F6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6A6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F6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6A6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F6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6A6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F6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6A6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2016-06-06T09:38:00Z</dcterms:created>
  <dcterms:modified xsi:type="dcterms:W3CDTF">2016-06-06T09:39:00Z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931a5024-f314-46cc-8239-691740e770db</vt:lpwstr>
  </property>
  <property fmtid="{D5CDD505-2E9C-101B-9397-08002B2CF9AE}" pid="3" name="HCAGPMS">
    <vt:lpwstr>OFFICIAL</vt:lpwstr>
  </property>
</Properties>
</file>