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3732" w14:textId="17561D8E" w:rsidR="00455E4F" w:rsidRDefault="00455E4F" w:rsidP="00455E4F">
      <w:pPr>
        <w:jc w:val="center"/>
        <w:rPr>
          <w:rFonts w:ascii="Arial" w:hAnsi="Arial" w:cs="Arial"/>
          <w:b/>
          <w:bCs/>
          <w:sz w:val="24"/>
          <w:szCs w:val="24"/>
          <w:lang w:val="en-US"/>
        </w:rPr>
      </w:pPr>
      <w:r>
        <w:rPr>
          <w:rFonts w:ascii="Arial" w:hAnsi="Arial" w:cs="Arial"/>
          <w:b/>
          <w:bCs/>
          <w:noProof/>
          <w:sz w:val="24"/>
          <w:szCs w:val="24"/>
          <w:lang w:val="en-US"/>
        </w:rPr>
        <w:drawing>
          <wp:inline distT="0" distB="0" distL="0" distR="0" wp14:anchorId="14548DA6" wp14:editId="5810CB5A">
            <wp:extent cx="1036320" cy="1017905"/>
            <wp:effectExtent l="0" t="0" r="0" b="0"/>
            <wp:docPr id="790278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6320" cy="1017905"/>
                    </a:xfrm>
                    <a:prstGeom prst="rect">
                      <a:avLst/>
                    </a:prstGeom>
                    <a:noFill/>
                  </pic:spPr>
                </pic:pic>
              </a:graphicData>
            </a:graphic>
          </wp:inline>
        </w:drawing>
      </w:r>
    </w:p>
    <w:p w14:paraId="14C4BCB2" w14:textId="77777777" w:rsidR="00455E4F" w:rsidRDefault="00455E4F" w:rsidP="00455E4F">
      <w:pPr>
        <w:rPr>
          <w:rFonts w:ascii="Arial" w:hAnsi="Arial" w:cs="Arial"/>
          <w:b/>
          <w:bCs/>
          <w:sz w:val="24"/>
          <w:szCs w:val="24"/>
          <w:lang w:val="en-US"/>
        </w:rPr>
      </w:pPr>
    </w:p>
    <w:p w14:paraId="21345AA4" w14:textId="77777777" w:rsidR="00455E4F" w:rsidRDefault="00455E4F" w:rsidP="00455E4F">
      <w:pPr>
        <w:rPr>
          <w:rFonts w:ascii="Arial" w:hAnsi="Arial" w:cs="Arial"/>
          <w:b/>
          <w:bCs/>
          <w:sz w:val="24"/>
          <w:szCs w:val="24"/>
          <w:lang w:val="en-US"/>
        </w:rPr>
      </w:pPr>
    </w:p>
    <w:p w14:paraId="0FDDC68F" w14:textId="2A7C977B" w:rsidR="00455E4F" w:rsidRDefault="00455E4F" w:rsidP="00455E4F">
      <w:pPr>
        <w:rPr>
          <w:rFonts w:ascii="Arial" w:hAnsi="Arial" w:cs="Arial"/>
          <w:b/>
          <w:bCs/>
          <w:sz w:val="24"/>
          <w:szCs w:val="24"/>
          <w:lang w:val="en-US"/>
        </w:rPr>
      </w:pPr>
      <w:r>
        <w:rPr>
          <w:rFonts w:ascii="Arial" w:hAnsi="Arial" w:cs="Arial"/>
          <w:b/>
          <w:bCs/>
          <w:sz w:val="24"/>
          <w:szCs w:val="24"/>
          <w:lang w:val="en-US"/>
        </w:rPr>
        <w:t>WHISTON PARISH COUNCIL MANORIAL BARN – CHAFF LANE, WHISTON, ROTHERHAM, S60 4HE THATCHED ROOF REPAIR TENDER SPECIFICATION</w:t>
      </w:r>
    </w:p>
    <w:p w14:paraId="71B4BA65" w14:textId="77777777" w:rsidR="00455E4F" w:rsidRDefault="00455E4F" w:rsidP="00455E4F">
      <w:pPr>
        <w:rPr>
          <w:rFonts w:ascii="Arial" w:hAnsi="Arial" w:cs="Arial"/>
          <w:b/>
          <w:bCs/>
          <w:sz w:val="24"/>
          <w:szCs w:val="24"/>
          <w:lang w:val="en-US"/>
        </w:rPr>
      </w:pPr>
    </w:p>
    <w:p w14:paraId="7240ED68" w14:textId="4A170F5A" w:rsidR="00455E4F" w:rsidRDefault="00455E4F" w:rsidP="00455E4F">
      <w:pPr>
        <w:rPr>
          <w:rFonts w:ascii="Arial" w:hAnsi="Arial" w:cs="Arial"/>
          <w:b/>
          <w:bCs/>
          <w:sz w:val="24"/>
          <w:szCs w:val="24"/>
          <w:lang w:val="en-US"/>
        </w:rPr>
      </w:pPr>
      <w:r w:rsidRPr="009A1362">
        <w:rPr>
          <w:rFonts w:ascii="Arial" w:hAnsi="Arial" w:cs="Arial"/>
          <w:b/>
          <w:bCs/>
          <w:sz w:val="24"/>
          <w:szCs w:val="24"/>
          <w:lang w:val="en-US"/>
        </w:rPr>
        <w:t>Tender specification – partial repairs to Manorial Barn roof North Eastern elevation left hand side</w:t>
      </w:r>
    </w:p>
    <w:p w14:paraId="3FE096C8" w14:textId="77777777" w:rsidR="00455E4F" w:rsidRPr="00C849CA" w:rsidRDefault="00455E4F" w:rsidP="00455E4F">
      <w:pPr>
        <w:rPr>
          <w:rFonts w:ascii="Arial" w:hAnsi="Arial" w:cs="Arial"/>
          <w:b/>
          <w:bCs/>
          <w:sz w:val="24"/>
          <w:szCs w:val="24"/>
          <w:lang w:val="en-US"/>
        </w:rPr>
      </w:pPr>
      <w:r w:rsidRPr="00C849CA">
        <w:rPr>
          <w:rFonts w:ascii="Arial" w:hAnsi="Arial" w:cs="Arial"/>
          <w:b/>
          <w:bCs/>
          <w:sz w:val="24"/>
          <w:szCs w:val="24"/>
          <w:lang w:val="en-US"/>
        </w:rPr>
        <w:t>Specification</w:t>
      </w:r>
    </w:p>
    <w:p w14:paraId="260554FE" w14:textId="77777777" w:rsidR="00455E4F" w:rsidRPr="009A1362" w:rsidRDefault="00455E4F" w:rsidP="00455E4F">
      <w:pPr>
        <w:rPr>
          <w:rFonts w:ascii="Arial" w:hAnsi="Arial" w:cs="Arial"/>
          <w:sz w:val="24"/>
          <w:szCs w:val="24"/>
          <w:lang w:val="en-US"/>
        </w:rPr>
      </w:pPr>
      <w:r>
        <w:rPr>
          <w:rFonts w:ascii="Arial" w:hAnsi="Arial" w:cs="Arial"/>
          <w:sz w:val="24"/>
          <w:szCs w:val="24"/>
          <w:lang w:val="en-US"/>
        </w:rPr>
        <w:t xml:space="preserve">Whiston Parish Council wish to seek quotations/tender submissions in respect of the following partial repairs to the </w:t>
      </w:r>
      <w:r w:rsidRPr="009A1362">
        <w:rPr>
          <w:rFonts w:ascii="Arial" w:hAnsi="Arial" w:cs="Arial"/>
          <w:sz w:val="24"/>
          <w:szCs w:val="24"/>
          <w:lang w:val="en-US"/>
        </w:rPr>
        <w:t>North East elevation</w:t>
      </w:r>
      <w:r>
        <w:rPr>
          <w:rFonts w:ascii="Arial" w:hAnsi="Arial" w:cs="Arial"/>
          <w:sz w:val="24"/>
          <w:szCs w:val="24"/>
          <w:lang w:val="en-US"/>
        </w:rPr>
        <w:t xml:space="preserve"> of the barn roof</w:t>
      </w:r>
      <w:r w:rsidRPr="009A1362">
        <w:rPr>
          <w:rFonts w:ascii="Arial" w:hAnsi="Arial" w:cs="Arial"/>
          <w:sz w:val="24"/>
          <w:szCs w:val="24"/>
          <w:lang w:val="en-US"/>
        </w:rPr>
        <w:t>, from left hand gable to the small entrance door</w:t>
      </w:r>
      <w:r>
        <w:rPr>
          <w:rFonts w:ascii="Arial" w:hAnsi="Arial" w:cs="Arial"/>
          <w:sz w:val="24"/>
          <w:szCs w:val="24"/>
          <w:lang w:val="en-US"/>
        </w:rPr>
        <w:t>. Having had a roof assessment carried out by a professional thatcher within the last 12 months, the Council have agreed for the</w:t>
      </w:r>
      <w:r w:rsidRPr="00AE7ED1">
        <w:rPr>
          <w:rFonts w:ascii="Arial" w:hAnsi="Arial" w:cs="Arial"/>
          <w:sz w:val="24"/>
          <w:szCs w:val="24"/>
          <w:lang w:val="en-US"/>
        </w:rPr>
        <w:t xml:space="preserve"> roof </w:t>
      </w:r>
      <w:r>
        <w:rPr>
          <w:rFonts w:ascii="Arial" w:hAnsi="Arial" w:cs="Arial"/>
          <w:sz w:val="24"/>
          <w:szCs w:val="24"/>
          <w:lang w:val="en-US"/>
        </w:rPr>
        <w:t xml:space="preserve">to </w:t>
      </w:r>
      <w:r w:rsidRPr="00AE7ED1">
        <w:rPr>
          <w:rFonts w:ascii="Arial" w:hAnsi="Arial" w:cs="Arial"/>
          <w:sz w:val="24"/>
          <w:szCs w:val="24"/>
          <w:lang w:val="en-US"/>
        </w:rPr>
        <w:t>be replaced in stages rather than all at once.</w:t>
      </w:r>
      <w:r>
        <w:rPr>
          <w:rFonts w:ascii="Arial" w:hAnsi="Arial" w:cs="Arial"/>
          <w:sz w:val="24"/>
          <w:szCs w:val="24"/>
          <w:lang w:val="en-US"/>
        </w:rPr>
        <w:t xml:space="preserve"> This stage (phase 1) is to be carried out during 2025, with the remaining two stages (remaining elevation of North East right hand side and the entire South West elevation) within 5 – 10 years.</w:t>
      </w:r>
    </w:p>
    <w:p w14:paraId="359A620D" w14:textId="77777777" w:rsidR="00455E4F" w:rsidRPr="00C849CA" w:rsidRDefault="00455E4F" w:rsidP="00455E4F">
      <w:pPr>
        <w:rPr>
          <w:rFonts w:ascii="Arial" w:hAnsi="Arial" w:cs="Arial"/>
          <w:b/>
          <w:bCs/>
          <w:sz w:val="24"/>
          <w:szCs w:val="24"/>
          <w:lang w:val="en-US"/>
        </w:rPr>
      </w:pPr>
      <w:r w:rsidRPr="00C849CA">
        <w:rPr>
          <w:rFonts w:ascii="Arial" w:hAnsi="Arial" w:cs="Arial"/>
          <w:b/>
          <w:bCs/>
          <w:sz w:val="24"/>
          <w:szCs w:val="24"/>
          <w:lang w:val="en-US"/>
        </w:rPr>
        <w:t>Methodology</w:t>
      </w:r>
    </w:p>
    <w:p w14:paraId="7EB05506" w14:textId="77777777" w:rsidR="00455E4F" w:rsidRPr="009A1362" w:rsidRDefault="00455E4F" w:rsidP="00455E4F">
      <w:pPr>
        <w:rPr>
          <w:rFonts w:ascii="Arial" w:hAnsi="Arial" w:cs="Arial"/>
          <w:sz w:val="24"/>
          <w:szCs w:val="24"/>
          <w:lang w:val="en-US"/>
        </w:rPr>
      </w:pPr>
      <w:r w:rsidRPr="009A1362">
        <w:rPr>
          <w:rFonts w:ascii="Arial" w:hAnsi="Arial" w:cs="Arial"/>
          <w:sz w:val="24"/>
          <w:szCs w:val="24"/>
          <w:lang w:val="en-US"/>
        </w:rPr>
        <w:t xml:space="preserve">When </w:t>
      </w:r>
      <w:r>
        <w:rPr>
          <w:rFonts w:ascii="Arial" w:hAnsi="Arial" w:cs="Arial"/>
          <w:sz w:val="24"/>
          <w:szCs w:val="24"/>
          <w:lang w:val="en-US"/>
        </w:rPr>
        <w:t xml:space="preserve">partially </w:t>
      </w:r>
      <w:r w:rsidRPr="009A1362">
        <w:rPr>
          <w:rFonts w:ascii="Arial" w:hAnsi="Arial" w:cs="Arial"/>
          <w:sz w:val="24"/>
          <w:szCs w:val="24"/>
          <w:lang w:val="en-US"/>
        </w:rPr>
        <w:t xml:space="preserve">replacing the roof, casing </w:t>
      </w:r>
      <w:r>
        <w:rPr>
          <w:rFonts w:ascii="Arial" w:hAnsi="Arial" w:cs="Arial"/>
          <w:sz w:val="24"/>
          <w:szCs w:val="24"/>
          <w:lang w:val="en-US"/>
        </w:rPr>
        <w:t xml:space="preserve">of </w:t>
      </w:r>
      <w:r w:rsidRPr="009A1362">
        <w:rPr>
          <w:rFonts w:ascii="Arial" w:hAnsi="Arial" w:cs="Arial"/>
          <w:sz w:val="24"/>
          <w:szCs w:val="24"/>
          <w:lang w:val="en-US"/>
        </w:rPr>
        <w:t>a new coat of thatch on top of the old</w:t>
      </w:r>
      <w:r>
        <w:rPr>
          <w:rFonts w:ascii="Arial" w:hAnsi="Arial" w:cs="Arial"/>
          <w:sz w:val="24"/>
          <w:szCs w:val="24"/>
          <w:lang w:val="en-US"/>
        </w:rPr>
        <w:t xml:space="preserve"> is required, in order to </w:t>
      </w:r>
      <w:r w:rsidRPr="009A1362">
        <w:rPr>
          <w:rFonts w:ascii="Arial" w:hAnsi="Arial" w:cs="Arial"/>
          <w:sz w:val="24"/>
          <w:szCs w:val="24"/>
          <w:lang w:val="en-US"/>
        </w:rPr>
        <w:t>reduce cost, time and disruption</w:t>
      </w:r>
      <w:r>
        <w:rPr>
          <w:rFonts w:ascii="Arial" w:hAnsi="Arial" w:cs="Arial"/>
          <w:sz w:val="24"/>
          <w:szCs w:val="24"/>
          <w:lang w:val="en-US"/>
        </w:rPr>
        <w:t xml:space="preserve"> by leaving </w:t>
      </w:r>
      <w:r w:rsidRPr="009A1362">
        <w:rPr>
          <w:rFonts w:ascii="Arial" w:hAnsi="Arial" w:cs="Arial"/>
          <w:sz w:val="24"/>
          <w:szCs w:val="24"/>
          <w:lang w:val="en-US"/>
        </w:rPr>
        <w:t xml:space="preserve">the old roof intact </w:t>
      </w:r>
      <w:r>
        <w:rPr>
          <w:rFonts w:ascii="Arial" w:hAnsi="Arial" w:cs="Arial"/>
          <w:sz w:val="24"/>
          <w:szCs w:val="24"/>
          <w:lang w:val="en-US"/>
        </w:rPr>
        <w:t xml:space="preserve">to </w:t>
      </w:r>
      <w:r w:rsidRPr="009A1362">
        <w:rPr>
          <w:rFonts w:ascii="Arial" w:hAnsi="Arial" w:cs="Arial"/>
          <w:sz w:val="24"/>
          <w:szCs w:val="24"/>
          <w:lang w:val="en-US"/>
        </w:rPr>
        <w:t>minimise disruption.</w:t>
      </w:r>
    </w:p>
    <w:p w14:paraId="4DBAD23F" w14:textId="77777777" w:rsidR="00455E4F" w:rsidRDefault="00455E4F" w:rsidP="00455E4F">
      <w:pPr>
        <w:rPr>
          <w:rFonts w:ascii="Arial" w:hAnsi="Arial" w:cs="Arial"/>
          <w:sz w:val="24"/>
          <w:szCs w:val="24"/>
          <w:lang w:val="en-US"/>
        </w:rPr>
      </w:pPr>
      <w:r w:rsidRPr="009A1362">
        <w:rPr>
          <w:rFonts w:ascii="Arial" w:hAnsi="Arial" w:cs="Arial"/>
          <w:sz w:val="24"/>
          <w:szCs w:val="24"/>
          <w:lang w:val="en-US"/>
        </w:rPr>
        <w:t xml:space="preserve">Re thatching the roof </w:t>
      </w:r>
      <w:r>
        <w:rPr>
          <w:rFonts w:ascii="Arial" w:hAnsi="Arial" w:cs="Arial"/>
          <w:sz w:val="24"/>
          <w:szCs w:val="24"/>
          <w:lang w:val="en-US"/>
        </w:rPr>
        <w:t xml:space="preserve">to </w:t>
      </w:r>
      <w:r w:rsidRPr="009A1362">
        <w:rPr>
          <w:rFonts w:ascii="Arial" w:hAnsi="Arial" w:cs="Arial"/>
          <w:sz w:val="24"/>
          <w:szCs w:val="24"/>
          <w:lang w:val="en-US"/>
        </w:rPr>
        <w:t>involve cleaning debris and rotten material to make a firm base, thatching with a 12 inch coat of water reed and reinstating the ridge in long straw</w:t>
      </w:r>
      <w:r>
        <w:rPr>
          <w:rFonts w:ascii="Arial" w:hAnsi="Arial" w:cs="Arial"/>
          <w:sz w:val="24"/>
          <w:szCs w:val="24"/>
          <w:lang w:val="en-US"/>
        </w:rPr>
        <w:t>, with a</w:t>
      </w:r>
      <w:r w:rsidRPr="009A1362">
        <w:rPr>
          <w:rFonts w:ascii="Arial" w:hAnsi="Arial" w:cs="Arial"/>
          <w:sz w:val="24"/>
          <w:szCs w:val="24"/>
          <w:lang w:val="en-US"/>
        </w:rPr>
        <w:t>ll waste materials to be removed from site.</w:t>
      </w:r>
    </w:p>
    <w:p w14:paraId="13209986" w14:textId="77777777" w:rsidR="00455E4F" w:rsidRDefault="00455E4F" w:rsidP="00455E4F">
      <w:pPr>
        <w:rPr>
          <w:rFonts w:ascii="Arial" w:hAnsi="Arial" w:cs="Arial"/>
          <w:b/>
          <w:bCs/>
          <w:sz w:val="24"/>
          <w:szCs w:val="24"/>
          <w:lang w:val="en-US"/>
        </w:rPr>
      </w:pPr>
      <w:r w:rsidRPr="003135F8">
        <w:rPr>
          <w:rFonts w:ascii="Arial" w:hAnsi="Arial" w:cs="Arial"/>
          <w:b/>
          <w:bCs/>
          <w:sz w:val="24"/>
          <w:szCs w:val="24"/>
          <w:lang w:val="en-US"/>
        </w:rPr>
        <w:t>Quotation</w:t>
      </w:r>
    </w:p>
    <w:p w14:paraId="64AE6CF7" w14:textId="77777777" w:rsidR="00455E4F" w:rsidRDefault="00455E4F" w:rsidP="00455E4F">
      <w:pPr>
        <w:rPr>
          <w:rFonts w:ascii="Arial" w:hAnsi="Arial" w:cs="Arial"/>
          <w:sz w:val="24"/>
          <w:szCs w:val="24"/>
          <w:lang w:val="en-US"/>
        </w:rPr>
      </w:pPr>
      <w:r w:rsidRPr="00D0402C">
        <w:rPr>
          <w:rFonts w:ascii="Arial" w:hAnsi="Arial" w:cs="Arial"/>
          <w:sz w:val="24"/>
          <w:szCs w:val="24"/>
          <w:lang w:val="en-US"/>
        </w:rPr>
        <w:t>A quotation is sought to carry out this work in accordance with the specification/methodology set out above, to include the costs of scaffolding to access the respective area.</w:t>
      </w:r>
    </w:p>
    <w:p w14:paraId="16A48995" w14:textId="2E4D524A" w:rsidR="00455E4F" w:rsidRDefault="00455E4F" w:rsidP="00455E4F">
      <w:pPr>
        <w:rPr>
          <w:rFonts w:ascii="Arial" w:hAnsi="Arial" w:cs="Arial"/>
          <w:b/>
          <w:bCs/>
          <w:sz w:val="24"/>
          <w:szCs w:val="24"/>
          <w:lang w:val="en-US"/>
        </w:rPr>
      </w:pPr>
      <w:r w:rsidRPr="00455E4F">
        <w:rPr>
          <w:rFonts w:ascii="Arial" w:hAnsi="Arial" w:cs="Arial"/>
          <w:b/>
          <w:bCs/>
          <w:sz w:val="24"/>
          <w:szCs w:val="24"/>
          <w:lang w:val="en-US"/>
        </w:rPr>
        <w:t>Closing date for tender submissions</w:t>
      </w:r>
    </w:p>
    <w:p w14:paraId="1E1C03FF" w14:textId="5E46B6F7" w:rsidR="00455E4F" w:rsidRDefault="00455E4F" w:rsidP="00455E4F">
      <w:pPr>
        <w:rPr>
          <w:rFonts w:ascii="Arial" w:hAnsi="Arial" w:cs="Arial"/>
          <w:sz w:val="24"/>
          <w:szCs w:val="24"/>
          <w:lang w:val="en-US"/>
        </w:rPr>
      </w:pPr>
      <w:r w:rsidRPr="00455E4F">
        <w:rPr>
          <w:rFonts w:ascii="Arial" w:hAnsi="Arial" w:cs="Arial"/>
          <w:sz w:val="24"/>
          <w:szCs w:val="24"/>
          <w:lang w:val="en-US"/>
        </w:rPr>
        <w:t>Noon – Wednesday 5</w:t>
      </w:r>
      <w:r w:rsidRPr="00455E4F">
        <w:rPr>
          <w:rFonts w:ascii="Arial" w:hAnsi="Arial" w:cs="Arial"/>
          <w:sz w:val="24"/>
          <w:szCs w:val="24"/>
          <w:vertAlign w:val="superscript"/>
          <w:lang w:val="en-US"/>
        </w:rPr>
        <w:t>th</w:t>
      </w:r>
      <w:r w:rsidRPr="00455E4F">
        <w:rPr>
          <w:rFonts w:ascii="Arial" w:hAnsi="Arial" w:cs="Arial"/>
          <w:sz w:val="24"/>
          <w:szCs w:val="24"/>
          <w:lang w:val="en-US"/>
        </w:rPr>
        <w:t xml:space="preserve"> March, 2025</w:t>
      </w:r>
    </w:p>
    <w:p w14:paraId="6856FDFA" w14:textId="189AD92C" w:rsidR="00455E4F" w:rsidRDefault="00455E4F" w:rsidP="00455E4F">
      <w:pPr>
        <w:rPr>
          <w:rFonts w:ascii="Arial" w:hAnsi="Arial" w:cs="Arial"/>
          <w:sz w:val="24"/>
          <w:szCs w:val="24"/>
          <w:lang w:val="en-US"/>
        </w:rPr>
      </w:pPr>
      <w:r>
        <w:rPr>
          <w:rFonts w:ascii="Arial" w:hAnsi="Arial" w:cs="Arial"/>
          <w:sz w:val="24"/>
          <w:szCs w:val="24"/>
          <w:lang w:val="en-US"/>
        </w:rPr>
        <w:t xml:space="preserve">For further enquiries - </w:t>
      </w:r>
      <w:hyperlink r:id="rId5" w:history="1">
        <w:r w:rsidRPr="003568D0">
          <w:rPr>
            <w:rStyle w:val="Hyperlink"/>
            <w:rFonts w:ascii="Arial" w:hAnsi="Arial" w:cs="Arial"/>
            <w:sz w:val="24"/>
            <w:szCs w:val="24"/>
            <w:lang w:val="en-US"/>
          </w:rPr>
          <w:t>Clerk@whistonparishcouncil.gov.uk</w:t>
        </w:r>
      </w:hyperlink>
    </w:p>
    <w:p w14:paraId="2B2E3806" w14:textId="2D520F0E" w:rsidR="00455E4F" w:rsidRDefault="00455E4F" w:rsidP="00455E4F">
      <w:pPr>
        <w:rPr>
          <w:rFonts w:ascii="Arial" w:hAnsi="Arial" w:cs="Arial"/>
          <w:sz w:val="24"/>
          <w:szCs w:val="24"/>
          <w:lang w:val="en-US"/>
        </w:rPr>
      </w:pPr>
      <w:r>
        <w:rPr>
          <w:rFonts w:ascii="Arial" w:hAnsi="Arial" w:cs="Arial"/>
          <w:sz w:val="24"/>
          <w:szCs w:val="24"/>
          <w:lang w:val="en-US"/>
        </w:rPr>
        <w:t>07712 305729</w:t>
      </w:r>
    </w:p>
    <w:p w14:paraId="036FA23F" w14:textId="5F914385" w:rsidR="00455E4F" w:rsidRPr="00455E4F" w:rsidRDefault="00455E4F" w:rsidP="00455E4F">
      <w:pPr>
        <w:rPr>
          <w:rFonts w:ascii="Arial" w:hAnsi="Arial" w:cs="Arial"/>
          <w:sz w:val="24"/>
          <w:szCs w:val="24"/>
          <w:lang w:val="en-US"/>
        </w:rPr>
      </w:pPr>
      <w:r>
        <w:rPr>
          <w:rFonts w:ascii="Arial" w:hAnsi="Arial" w:cs="Arial"/>
          <w:sz w:val="24"/>
          <w:szCs w:val="24"/>
          <w:lang w:val="en-US"/>
        </w:rPr>
        <w:t>Parish Clerk – Whiston Parish Council</w:t>
      </w:r>
    </w:p>
    <w:p w14:paraId="34AB6ACD" w14:textId="57FC9647" w:rsidR="00B12CF9" w:rsidRPr="00455E4F" w:rsidRDefault="00B12CF9">
      <w:pPr>
        <w:rPr>
          <w:lang w:val="en-US"/>
        </w:rPr>
      </w:pPr>
    </w:p>
    <w:sectPr w:rsidR="00B12CF9" w:rsidRPr="00455E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4F"/>
    <w:rsid w:val="00455E4F"/>
    <w:rsid w:val="00551BBD"/>
    <w:rsid w:val="005F3DAF"/>
    <w:rsid w:val="00601126"/>
    <w:rsid w:val="00B12CF9"/>
    <w:rsid w:val="00C41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7AD5"/>
  <w15:chartTrackingRefBased/>
  <w15:docId w15:val="{2EA0C7E0-0E59-4C70-A455-909F6073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E4F"/>
  </w:style>
  <w:style w:type="paragraph" w:styleId="Heading1">
    <w:name w:val="heading 1"/>
    <w:basedOn w:val="Normal"/>
    <w:next w:val="Normal"/>
    <w:link w:val="Heading1Char"/>
    <w:uiPriority w:val="9"/>
    <w:qFormat/>
    <w:rsid w:val="00455E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5E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5E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5E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5E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5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E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5E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5E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5E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5E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5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E4F"/>
    <w:rPr>
      <w:rFonts w:eastAsiaTheme="majorEastAsia" w:cstheme="majorBidi"/>
      <w:color w:val="272727" w:themeColor="text1" w:themeTint="D8"/>
    </w:rPr>
  </w:style>
  <w:style w:type="paragraph" w:styleId="Title">
    <w:name w:val="Title"/>
    <w:basedOn w:val="Normal"/>
    <w:next w:val="Normal"/>
    <w:link w:val="TitleChar"/>
    <w:uiPriority w:val="10"/>
    <w:qFormat/>
    <w:rsid w:val="00455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E4F"/>
    <w:pPr>
      <w:spacing w:before="160"/>
      <w:jc w:val="center"/>
    </w:pPr>
    <w:rPr>
      <w:i/>
      <w:iCs/>
      <w:color w:val="404040" w:themeColor="text1" w:themeTint="BF"/>
    </w:rPr>
  </w:style>
  <w:style w:type="character" w:customStyle="1" w:styleId="QuoteChar">
    <w:name w:val="Quote Char"/>
    <w:basedOn w:val="DefaultParagraphFont"/>
    <w:link w:val="Quote"/>
    <w:uiPriority w:val="29"/>
    <w:rsid w:val="00455E4F"/>
    <w:rPr>
      <w:i/>
      <w:iCs/>
      <w:color w:val="404040" w:themeColor="text1" w:themeTint="BF"/>
    </w:rPr>
  </w:style>
  <w:style w:type="paragraph" w:styleId="ListParagraph">
    <w:name w:val="List Paragraph"/>
    <w:basedOn w:val="Normal"/>
    <w:uiPriority w:val="34"/>
    <w:qFormat/>
    <w:rsid w:val="00455E4F"/>
    <w:pPr>
      <w:ind w:left="720"/>
      <w:contextualSpacing/>
    </w:pPr>
  </w:style>
  <w:style w:type="character" w:styleId="IntenseEmphasis">
    <w:name w:val="Intense Emphasis"/>
    <w:basedOn w:val="DefaultParagraphFont"/>
    <w:uiPriority w:val="21"/>
    <w:qFormat/>
    <w:rsid w:val="00455E4F"/>
    <w:rPr>
      <w:i/>
      <w:iCs/>
      <w:color w:val="2F5496" w:themeColor="accent1" w:themeShade="BF"/>
    </w:rPr>
  </w:style>
  <w:style w:type="paragraph" w:styleId="IntenseQuote">
    <w:name w:val="Intense Quote"/>
    <w:basedOn w:val="Normal"/>
    <w:next w:val="Normal"/>
    <w:link w:val="IntenseQuoteChar"/>
    <w:uiPriority w:val="30"/>
    <w:qFormat/>
    <w:rsid w:val="00455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5E4F"/>
    <w:rPr>
      <w:i/>
      <w:iCs/>
      <w:color w:val="2F5496" w:themeColor="accent1" w:themeShade="BF"/>
    </w:rPr>
  </w:style>
  <w:style w:type="character" w:styleId="IntenseReference">
    <w:name w:val="Intense Reference"/>
    <w:basedOn w:val="DefaultParagraphFont"/>
    <w:uiPriority w:val="32"/>
    <w:qFormat/>
    <w:rsid w:val="00455E4F"/>
    <w:rPr>
      <w:b/>
      <w:bCs/>
      <w:smallCaps/>
      <w:color w:val="2F5496" w:themeColor="accent1" w:themeShade="BF"/>
      <w:spacing w:val="5"/>
    </w:rPr>
  </w:style>
  <w:style w:type="character" w:styleId="Hyperlink">
    <w:name w:val="Hyperlink"/>
    <w:basedOn w:val="DefaultParagraphFont"/>
    <w:uiPriority w:val="99"/>
    <w:unhideWhenUsed/>
    <w:rsid w:val="00455E4F"/>
    <w:rPr>
      <w:color w:val="0563C1" w:themeColor="hyperlink"/>
      <w:u w:val="single"/>
    </w:rPr>
  </w:style>
  <w:style w:type="character" w:styleId="UnresolvedMention">
    <w:name w:val="Unresolved Mention"/>
    <w:basedOn w:val="DefaultParagraphFont"/>
    <w:uiPriority w:val="99"/>
    <w:semiHidden/>
    <w:unhideWhenUsed/>
    <w:rsid w:val="00455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erk@whistonparishcouncil.gov.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1426</Characters>
  <Application>Microsoft Office Word</Application>
  <DocSecurity>4</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Oldham</dc:creator>
  <cp:keywords/>
  <dc:description/>
  <cp:lastModifiedBy>Angela Harrison</cp:lastModifiedBy>
  <cp:revision>2</cp:revision>
  <dcterms:created xsi:type="dcterms:W3CDTF">2025-02-03T13:01:00Z</dcterms:created>
  <dcterms:modified xsi:type="dcterms:W3CDTF">2025-02-03T13:01:00Z</dcterms:modified>
</cp:coreProperties>
</file>