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3468F" w14:textId="3319F2D9" w:rsidR="009D059F" w:rsidRPr="00BB7CA5" w:rsidRDefault="00F630A0" w:rsidP="009D059F">
      <w:pPr>
        <w:ind w:left="0"/>
        <w:jc w:val="center"/>
        <w:rPr>
          <w:rFonts w:eastAsiaTheme="minorHAnsi" w:cs="Arial"/>
          <w:b/>
          <w:sz w:val="28"/>
          <w:szCs w:val="22"/>
        </w:rPr>
      </w:pPr>
      <w:r>
        <w:rPr>
          <w:rFonts w:eastAsiaTheme="minorHAnsi" w:cs="Arial"/>
          <w:b/>
          <w:sz w:val="28"/>
          <w:szCs w:val="22"/>
        </w:rPr>
        <w:t xml:space="preserve">Tender for </w:t>
      </w:r>
      <w:r w:rsidR="002C5014">
        <w:rPr>
          <w:rFonts w:eastAsiaTheme="minorHAnsi" w:cs="Arial"/>
          <w:b/>
          <w:sz w:val="28"/>
          <w:szCs w:val="22"/>
        </w:rPr>
        <w:t>Pest Control Services</w:t>
      </w:r>
    </w:p>
    <w:p w14:paraId="3926BBDC" w14:textId="77777777" w:rsidR="009D059F" w:rsidRPr="002C05D8" w:rsidRDefault="009D059F" w:rsidP="009D059F">
      <w:pPr>
        <w:ind w:left="0"/>
        <w:jc w:val="center"/>
        <w:rPr>
          <w:rFonts w:eastAsiaTheme="minorHAnsi" w:cs="Arial"/>
          <w:b/>
          <w:sz w:val="24"/>
          <w:szCs w:val="22"/>
        </w:rPr>
      </w:pPr>
    </w:p>
    <w:p w14:paraId="1E01AD95" w14:textId="77777777" w:rsidR="009D059F" w:rsidRPr="002C05D8" w:rsidRDefault="009D059F" w:rsidP="009D059F">
      <w:pPr>
        <w:ind w:left="0"/>
        <w:jc w:val="center"/>
        <w:rPr>
          <w:rFonts w:eastAsiaTheme="minorHAnsi" w:cs="Arial"/>
          <w:b/>
          <w:sz w:val="24"/>
          <w:szCs w:val="22"/>
        </w:rPr>
      </w:pPr>
      <w:r w:rsidRPr="002C05D8">
        <w:rPr>
          <w:rFonts w:eastAsiaTheme="minorHAnsi" w:cs="Arial"/>
          <w:b/>
          <w:sz w:val="24"/>
          <w:szCs w:val="22"/>
        </w:rPr>
        <w:t>Information and Instructions for Tenderers</w:t>
      </w:r>
    </w:p>
    <w:p w14:paraId="416CEB9F" w14:textId="77777777" w:rsidR="009D059F" w:rsidRPr="002C05D8" w:rsidRDefault="009D059F" w:rsidP="009D059F">
      <w:pPr>
        <w:ind w:left="0"/>
        <w:rPr>
          <w:rFonts w:eastAsiaTheme="minorHAnsi" w:cs="Arial"/>
          <w:b/>
          <w:sz w:val="24"/>
          <w:szCs w:val="22"/>
        </w:rPr>
      </w:pPr>
    </w:p>
    <w:p w14:paraId="0A97F8F9" w14:textId="77777777" w:rsidR="009D059F" w:rsidRPr="002C05D8" w:rsidRDefault="009D059F" w:rsidP="009D059F">
      <w:pPr>
        <w:numPr>
          <w:ilvl w:val="0"/>
          <w:numId w:val="1"/>
        </w:numPr>
        <w:ind w:hanging="720"/>
        <w:contextualSpacing/>
        <w:rPr>
          <w:rFonts w:eastAsiaTheme="minorHAnsi" w:cs="Arial"/>
          <w:b/>
          <w:sz w:val="24"/>
          <w:szCs w:val="22"/>
        </w:rPr>
      </w:pPr>
      <w:r w:rsidRPr="002C05D8">
        <w:rPr>
          <w:rFonts w:eastAsiaTheme="minorHAnsi" w:cs="Arial"/>
          <w:b/>
          <w:sz w:val="24"/>
          <w:szCs w:val="22"/>
        </w:rPr>
        <w:t>Introduction</w:t>
      </w:r>
    </w:p>
    <w:p w14:paraId="03372381" w14:textId="77777777" w:rsidR="009D059F" w:rsidRPr="002C05D8" w:rsidRDefault="009D059F" w:rsidP="009D059F">
      <w:pPr>
        <w:ind w:left="709" w:hanging="709"/>
        <w:contextualSpacing/>
        <w:rPr>
          <w:rFonts w:eastAsiaTheme="minorHAnsi" w:cs="Arial"/>
          <w:b/>
          <w:sz w:val="24"/>
          <w:szCs w:val="22"/>
        </w:rPr>
      </w:pPr>
    </w:p>
    <w:p w14:paraId="79BCF48C" w14:textId="60FEA2BB" w:rsidR="00445693" w:rsidRPr="00AF6F1B" w:rsidRDefault="009D059F" w:rsidP="00445693">
      <w:pPr>
        <w:numPr>
          <w:ilvl w:val="0"/>
          <w:numId w:val="8"/>
        </w:numPr>
        <w:jc w:val="both"/>
        <w:rPr>
          <w:rFonts w:cs="Arial"/>
          <w:sz w:val="22"/>
        </w:rPr>
      </w:pPr>
      <w:r>
        <w:rPr>
          <w:rFonts w:eastAsiaTheme="minorHAnsi" w:cs="Arial"/>
          <w:sz w:val="24"/>
          <w:szCs w:val="22"/>
        </w:rPr>
        <w:t>1.1</w:t>
      </w:r>
      <w:r>
        <w:rPr>
          <w:rFonts w:eastAsiaTheme="minorHAnsi" w:cs="Arial"/>
          <w:sz w:val="24"/>
          <w:szCs w:val="22"/>
        </w:rPr>
        <w:tab/>
      </w:r>
      <w:r w:rsidRPr="002C05D8">
        <w:rPr>
          <w:rFonts w:eastAsiaTheme="minorHAnsi" w:cs="Arial"/>
          <w:sz w:val="24"/>
          <w:szCs w:val="22"/>
        </w:rPr>
        <w:t xml:space="preserve">Purbeck District Council (“the Council”) is seeking Tenders from suitably qualified and experienced persons to </w:t>
      </w:r>
      <w:r>
        <w:rPr>
          <w:rFonts w:eastAsiaTheme="minorHAnsi" w:cs="Arial"/>
          <w:sz w:val="24"/>
          <w:szCs w:val="22"/>
        </w:rPr>
        <w:t xml:space="preserve">provide </w:t>
      </w:r>
      <w:r w:rsidR="00DB3E1F">
        <w:rPr>
          <w:rFonts w:eastAsiaTheme="minorHAnsi" w:cs="Arial"/>
          <w:sz w:val="24"/>
          <w:szCs w:val="22"/>
        </w:rPr>
        <w:t xml:space="preserve">Pest Control </w:t>
      </w:r>
      <w:r>
        <w:rPr>
          <w:rFonts w:eastAsiaTheme="minorHAnsi" w:cs="Arial"/>
          <w:sz w:val="24"/>
          <w:szCs w:val="22"/>
        </w:rPr>
        <w:t xml:space="preserve">services described in the Specification </w:t>
      </w:r>
      <w:r w:rsidR="00952ACC">
        <w:rPr>
          <w:rFonts w:eastAsiaTheme="minorHAnsi" w:cs="Arial"/>
          <w:sz w:val="24"/>
          <w:szCs w:val="22"/>
        </w:rPr>
        <w:t xml:space="preserve">as </w:t>
      </w:r>
      <w:r>
        <w:rPr>
          <w:rFonts w:eastAsiaTheme="minorHAnsi" w:cs="Arial"/>
          <w:sz w:val="24"/>
          <w:szCs w:val="22"/>
        </w:rPr>
        <w:t>set out in Schedule 1</w:t>
      </w:r>
      <w:r w:rsidR="00952ACC">
        <w:rPr>
          <w:rFonts w:eastAsiaTheme="minorHAnsi" w:cs="Arial"/>
          <w:sz w:val="24"/>
          <w:szCs w:val="22"/>
        </w:rPr>
        <w:t xml:space="preserve"> of this</w:t>
      </w:r>
      <w:r w:rsidR="006E4ABC">
        <w:rPr>
          <w:rFonts w:eastAsiaTheme="minorHAnsi" w:cs="Arial"/>
          <w:sz w:val="24"/>
          <w:szCs w:val="22"/>
        </w:rPr>
        <w:t xml:space="preserve"> document.</w:t>
      </w:r>
      <w:r w:rsidR="00952ACC">
        <w:rPr>
          <w:rFonts w:eastAsiaTheme="minorHAnsi" w:cs="Arial"/>
          <w:sz w:val="24"/>
          <w:szCs w:val="22"/>
        </w:rPr>
        <w:t xml:space="preserve"> </w:t>
      </w:r>
      <w:r w:rsidR="00445693" w:rsidRPr="00445693">
        <w:rPr>
          <w:bCs/>
          <w:sz w:val="24"/>
          <w:szCs w:val="22"/>
          <w:lang w:val="en"/>
        </w:rPr>
        <w:t>Purbeck</w:t>
      </w:r>
      <w:r w:rsidR="00445693" w:rsidRPr="00445693">
        <w:rPr>
          <w:sz w:val="24"/>
          <w:szCs w:val="22"/>
          <w:lang w:val="en"/>
        </w:rPr>
        <w:t xml:space="preserve"> comprises 156 square miles of </w:t>
      </w:r>
      <w:smartTag w:uri="urn:schemas-microsoft-com:office:smarttags" w:element="place">
        <w:r w:rsidR="00445693" w:rsidRPr="00445693">
          <w:rPr>
            <w:sz w:val="24"/>
            <w:szCs w:val="22"/>
            <w:lang w:val="en"/>
          </w:rPr>
          <w:t>Dorset</w:t>
        </w:r>
      </w:smartTag>
      <w:r w:rsidR="00445693" w:rsidRPr="00445693">
        <w:rPr>
          <w:sz w:val="24"/>
          <w:szCs w:val="22"/>
          <w:lang w:val="en"/>
        </w:rPr>
        <w:t xml:space="preserve">. The population is approximately 44,000. </w:t>
      </w:r>
    </w:p>
    <w:p w14:paraId="7559C46E" w14:textId="5783A1CE" w:rsidR="009D059F" w:rsidRDefault="009D059F" w:rsidP="00445693">
      <w:pPr>
        <w:ind w:left="709"/>
        <w:rPr>
          <w:rFonts w:cs="Arial"/>
          <w:sz w:val="24"/>
          <w:szCs w:val="24"/>
        </w:rPr>
      </w:pPr>
      <w:r w:rsidRPr="002C05D8">
        <w:rPr>
          <w:rFonts w:cs="Arial"/>
          <w:sz w:val="24"/>
          <w:szCs w:val="24"/>
        </w:rPr>
        <w:t>This document explains some rules you need to follow when preparing your tender, tells you how to submit your tender and alerts you to some things to be aware of if you are awarded the contract. It also gives you some hints and tips to help you submit a successful bid.</w:t>
      </w:r>
    </w:p>
    <w:p w14:paraId="0FD1B57D" w14:textId="77777777" w:rsidR="009D059F" w:rsidRPr="002C05D8" w:rsidRDefault="009D059F" w:rsidP="009D059F">
      <w:pPr>
        <w:ind w:left="709" w:hanging="709"/>
        <w:rPr>
          <w:rFonts w:cs="Arial"/>
          <w:sz w:val="24"/>
          <w:szCs w:val="24"/>
        </w:rPr>
      </w:pPr>
    </w:p>
    <w:p w14:paraId="7B2C3AD2" w14:textId="77777777" w:rsidR="009D059F" w:rsidRDefault="009D059F" w:rsidP="009D059F">
      <w:pPr>
        <w:ind w:left="709" w:hanging="709"/>
        <w:rPr>
          <w:rFonts w:cs="Arial"/>
          <w:sz w:val="24"/>
          <w:szCs w:val="24"/>
        </w:rPr>
      </w:pPr>
      <w:r>
        <w:rPr>
          <w:rFonts w:cs="Arial"/>
          <w:sz w:val="24"/>
          <w:szCs w:val="24"/>
        </w:rPr>
        <w:t>1.2</w:t>
      </w:r>
      <w:r>
        <w:rPr>
          <w:rFonts w:cs="Arial"/>
          <w:sz w:val="24"/>
          <w:szCs w:val="24"/>
        </w:rPr>
        <w:tab/>
      </w:r>
      <w:r w:rsidRPr="002C05D8">
        <w:rPr>
          <w:rFonts w:cs="Arial"/>
          <w:sz w:val="24"/>
          <w:szCs w:val="24"/>
        </w:rPr>
        <w:t>If you do not follow the rules set out below, there is a risk your tender will be rejected.</w:t>
      </w:r>
    </w:p>
    <w:p w14:paraId="6AD99641" w14:textId="77777777" w:rsidR="009D059F" w:rsidRPr="002C05D8" w:rsidRDefault="009D059F" w:rsidP="009D059F">
      <w:pPr>
        <w:ind w:left="0"/>
        <w:rPr>
          <w:rFonts w:cs="Arial"/>
          <w:sz w:val="24"/>
          <w:szCs w:val="24"/>
        </w:rPr>
      </w:pPr>
    </w:p>
    <w:p w14:paraId="38662124" w14:textId="77777777" w:rsidR="009D059F" w:rsidRDefault="009D059F" w:rsidP="009D059F">
      <w:pPr>
        <w:ind w:left="709" w:hanging="709"/>
        <w:rPr>
          <w:rFonts w:cs="Arial"/>
          <w:b/>
          <w:sz w:val="24"/>
          <w:szCs w:val="24"/>
        </w:rPr>
      </w:pPr>
      <w:r>
        <w:rPr>
          <w:rFonts w:cs="Arial"/>
          <w:b/>
          <w:sz w:val="24"/>
          <w:szCs w:val="24"/>
        </w:rPr>
        <w:t>2</w:t>
      </w:r>
      <w:r w:rsidRPr="002C05D8">
        <w:rPr>
          <w:rFonts w:cs="Arial"/>
          <w:b/>
          <w:sz w:val="24"/>
          <w:szCs w:val="24"/>
        </w:rPr>
        <w:t xml:space="preserve">. </w:t>
      </w:r>
      <w:r>
        <w:rPr>
          <w:rFonts w:cs="Arial"/>
          <w:b/>
          <w:sz w:val="24"/>
          <w:szCs w:val="24"/>
        </w:rPr>
        <w:tab/>
      </w:r>
      <w:r w:rsidRPr="002C05D8">
        <w:rPr>
          <w:rFonts w:cs="Arial"/>
          <w:b/>
          <w:sz w:val="24"/>
          <w:szCs w:val="24"/>
        </w:rPr>
        <w:t>Preparing your tender:</w:t>
      </w:r>
    </w:p>
    <w:p w14:paraId="411240B6" w14:textId="77777777" w:rsidR="009D059F" w:rsidRPr="002C05D8" w:rsidRDefault="009D059F" w:rsidP="009D059F">
      <w:pPr>
        <w:ind w:left="709" w:hanging="709"/>
        <w:rPr>
          <w:rFonts w:cs="Arial"/>
          <w:b/>
          <w:sz w:val="24"/>
          <w:szCs w:val="24"/>
        </w:rPr>
      </w:pPr>
    </w:p>
    <w:p w14:paraId="74496FC3" w14:textId="77777777" w:rsidR="009D059F" w:rsidRDefault="009D059F" w:rsidP="009D059F">
      <w:pPr>
        <w:ind w:left="0" w:firstLine="709"/>
        <w:rPr>
          <w:rFonts w:cs="Arial"/>
          <w:sz w:val="24"/>
          <w:szCs w:val="24"/>
        </w:rPr>
      </w:pPr>
      <w:r w:rsidRPr="002C05D8">
        <w:rPr>
          <w:rFonts w:cs="Arial"/>
          <w:sz w:val="24"/>
          <w:szCs w:val="24"/>
          <w:u w:val="single"/>
        </w:rPr>
        <w:t>Rules you must follow</w:t>
      </w:r>
      <w:r w:rsidRPr="002C05D8">
        <w:rPr>
          <w:rFonts w:cs="Arial"/>
          <w:sz w:val="24"/>
          <w:szCs w:val="24"/>
        </w:rPr>
        <w:t>:</w:t>
      </w:r>
    </w:p>
    <w:p w14:paraId="40519063" w14:textId="77777777" w:rsidR="009D059F" w:rsidRPr="002C05D8" w:rsidRDefault="009D059F" w:rsidP="009D059F">
      <w:pPr>
        <w:ind w:left="0"/>
        <w:rPr>
          <w:rFonts w:cs="Arial"/>
          <w:sz w:val="24"/>
          <w:szCs w:val="24"/>
        </w:rPr>
      </w:pPr>
    </w:p>
    <w:p w14:paraId="141D0C3F" w14:textId="77777777" w:rsidR="009D059F" w:rsidRDefault="009D059F" w:rsidP="009D059F">
      <w:pPr>
        <w:ind w:left="709" w:hanging="709"/>
        <w:rPr>
          <w:rFonts w:cs="Arial"/>
          <w:sz w:val="24"/>
          <w:szCs w:val="24"/>
        </w:rPr>
      </w:pPr>
      <w:r>
        <w:rPr>
          <w:rFonts w:cs="Arial"/>
          <w:sz w:val="24"/>
          <w:szCs w:val="24"/>
        </w:rPr>
        <w:t>2</w:t>
      </w:r>
      <w:r w:rsidRPr="002C05D8">
        <w:rPr>
          <w:rFonts w:cs="Arial"/>
          <w:sz w:val="24"/>
          <w:szCs w:val="24"/>
        </w:rPr>
        <w:t xml:space="preserve">.1. </w:t>
      </w:r>
      <w:r>
        <w:rPr>
          <w:rFonts w:cs="Arial"/>
          <w:sz w:val="24"/>
          <w:szCs w:val="24"/>
        </w:rPr>
        <w:tab/>
      </w:r>
      <w:r w:rsidRPr="002C05D8">
        <w:rPr>
          <w:rFonts w:cs="Arial"/>
          <w:sz w:val="24"/>
          <w:szCs w:val="24"/>
        </w:rPr>
        <w:t>Make sure your tender is completed legibly (either typed or in ink), in English, with all prices in Sterling (exclusive of VAT), and that it is signed and dated where required. If you need to make any amendments or corrections to your printed tender before you send it, you must initial these.</w:t>
      </w:r>
    </w:p>
    <w:p w14:paraId="396B7E0A" w14:textId="77777777" w:rsidR="009D059F" w:rsidRPr="002C05D8" w:rsidRDefault="009D059F" w:rsidP="009D059F">
      <w:pPr>
        <w:ind w:left="709" w:hanging="709"/>
        <w:rPr>
          <w:rFonts w:cs="Arial"/>
          <w:sz w:val="24"/>
          <w:szCs w:val="24"/>
        </w:rPr>
      </w:pPr>
    </w:p>
    <w:p w14:paraId="33F8AF48" w14:textId="31E6295E" w:rsidR="009D059F" w:rsidRDefault="009D059F" w:rsidP="009D059F">
      <w:pPr>
        <w:ind w:left="709" w:hanging="709"/>
        <w:rPr>
          <w:rFonts w:cs="Arial"/>
          <w:sz w:val="24"/>
          <w:szCs w:val="24"/>
        </w:rPr>
      </w:pPr>
      <w:r>
        <w:rPr>
          <w:rFonts w:cs="Arial"/>
          <w:sz w:val="24"/>
          <w:szCs w:val="24"/>
        </w:rPr>
        <w:t>2</w:t>
      </w:r>
      <w:r w:rsidRPr="002C05D8">
        <w:rPr>
          <w:rFonts w:cs="Arial"/>
          <w:sz w:val="24"/>
          <w:szCs w:val="24"/>
        </w:rPr>
        <w:t xml:space="preserve">.3. </w:t>
      </w:r>
      <w:r>
        <w:rPr>
          <w:rFonts w:cs="Arial"/>
          <w:sz w:val="24"/>
          <w:szCs w:val="24"/>
        </w:rPr>
        <w:tab/>
      </w:r>
      <w:r w:rsidRPr="002C05D8">
        <w:rPr>
          <w:rFonts w:cs="Arial"/>
          <w:sz w:val="24"/>
          <w:szCs w:val="24"/>
        </w:rPr>
        <w:t xml:space="preserve">As part of your tender, you must provide (on headed paper) full contact details for the legal entity we would be contracting with including the name, registered address (and any alternative address for accounts </w:t>
      </w:r>
      <w:r w:rsidR="0090150E" w:rsidRPr="002C05D8">
        <w:rPr>
          <w:rFonts w:cs="Arial"/>
          <w:sz w:val="24"/>
          <w:szCs w:val="24"/>
        </w:rPr>
        <w:t>etc.</w:t>
      </w:r>
      <w:r w:rsidRPr="002C05D8">
        <w:rPr>
          <w:rFonts w:cs="Arial"/>
          <w:sz w:val="24"/>
          <w:szCs w:val="24"/>
        </w:rPr>
        <w:t>), contact name</w:t>
      </w:r>
      <w:r w:rsidR="00F630A0">
        <w:rPr>
          <w:rFonts w:cs="Arial"/>
          <w:sz w:val="24"/>
          <w:szCs w:val="24"/>
        </w:rPr>
        <w:t>,</w:t>
      </w:r>
      <w:r w:rsidRPr="002C05D8">
        <w:rPr>
          <w:rFonts w:cs="Arial"/>
          <w:sz w:val="24"/>
          <w:szCs w:val="24"/>
        </w:rPr>
        <w:t xml:space="preserve"> </w:t>
      </w:r>
      <w:r w:rsidR="00F630A0">
        <w:rPr>
          <w:rFonts w:cs="Arial"/>
          <w:sz w:val="24"/>
          <w:szCs w:val="24"/>
        </w:rPr>
        <w:t xml:space="preserve">telephone </w:t>
      </w:r>
      <w:r w:rsidRPr="002C05D8">
        <w:rPr>
          <w:rFonts w:cs="Arial"/>
          <w:sz w:val="24"/>
          <w:szCs w:val="24"/>
        </w:rPr>
        <w:t>numbers, e</w:t>
      </w:r>
      <w:r>
        <w:rPr>
          <w:rFonts w:cs="Arial"/>
          <w:sz w:val="24"/>
          <w:szCs w:val="24"/>
        </w:rPr>
        <w:t>-</w:t>
      </w:r>
      <w:r w:rsidRPr="002C05D8">
        <w:rPr>
          <w:rFonts w:cs="Arial"/>
          <w:sz w:val="24"/>
          <w:szCs w:val="24"/>
        </w:rPr>
        <w:t xml:space="preserve">mail and website addresses.  </w:t>
      </w:r>
    </w:p>
    <w:p w14:paraId="666930ED" w14:textId="77777777" w:rsidR="009D059F" w:rsidRPr="002C05D8" w:rsidRDefault="009D059F" w:rsidP="009D059F">
      <w:pPr>
        <w:ind w:left="709" w:hanging="709"/>
        <w:rPr>
          <w:rFonts w:cs="Arial"/>
          <w:sz w:val="24"/>
          <w:szCs w:val="24"/>
        </w:rPr>
      </w:pPr>
    </w:p>
    <w:p w14:paraId="6C86D0C8" w14:textId="21576347" w:rsidR="009D059F" w:rsidRPr="002C05D8" w:rsidRDefault="009D059F" w:rsidP="009D059F">
      <w:pPr>
        <w:ind w:left="709" w:hanging="709"/>
        <w:rPr>
          <w:rFonts w:cs="Arial"/>
          <w:sz w:val="24"/>
          <w:szCs w:val="24"/>
        </w:rPr>
      </w:pPr>
      <w:r>
        <w:rPr>
          <w:rFonts w:cs="Arial"/>
          <w:sz w:val="24"/>
          <w:szCs w:val="24"/>
        </w:rPr>
        <w:t>2</w:t>
      </w:r>
      <w:r w:rsidRPr="002C05D8">
        <w:rPr>
          <w:rFonts w:cs="Arial"/>
          <w:sz w:val="24"/>
          <w:szCs w:val="24"/>
        </w:rPr>
        <w:t xml:space="preserve">.4. </w:t>
      </w:r>
      <w:r>
        <w:rPr>
          <w:rFonts w:cs="Arial"/>
          <w:sz w:val="24"/>
          <w:szCs w:val="24"/>
        </w:rPr>
        <w:tab/>
      </w:r>
      <w:r w:rsidRPr="002C05D8">
        <w:rPr>
          <w:rFonts w:cs="Arial"/>
          <w:sz w:val="24"/>
          <w:szCs w:val="24"/>
        </w:rPr>
        <w:t xml:space="preserve">You must not alter any of our Invitation to Tender documents. </w:t>
      </w:r>
      <w:r>
        <w:rPr>
          <w:rFonts w:cs="Arial"/>
          <w:sz w:val="24"/>
          <w:szCs w:val="24"/>
        </w:rPr>
        <w:t>The</w:t>
      </w:r>
      <w:r w:rsidRPr="002C05D8">
        <w:rPr>
          <w:rFonts w:cs="Arial"/>
          <w:sz w:val="24"/>
          <w:szCs w:val="24"/>
        </w:rPr>
        <w:t xml:space="preserve"> </w:t>
      </w:r>
      <w:r>
        <w:rPr>
          <w:rFonts w:cs="Arial"/>
          <w:sz w:val="24"/>
          <w:szCs w:val="24"/>
        </w:rPr>
        <w:t>c</w:t>
      </w:r>
      <w:r w:rsidRPr="002C05D8">
        <w:rPr>
          <w:rFonts w:cs="Arial"/>
          <w:sz w:val="24"/>
          <w:szCs w:val="24"/>
        </w:rPr>
        <w:t xml:space="preserve">onditions of </w:t>
      </w:r>
      <w:r>
        <w:rPr>
          <w:rFonts w:cs="Arial"/>
          <w:sz w:val="24"/>
          <w:szCs w:val="24"/>
        </w:rPr>
        <w:t>c</w:t>
      </w:r>
      <w:r w:rsidRPr="002C05D8">
        <w:rPr>
          <w:rFonts w:cs="Arial"/>
          <w:sz w:val="24"/>
          <w:szCs w:val="24"/>
        </w:rPr>
        <w:t xml:space="preserve">ontract are set out in Schedule </w:t>
      </w:r>
      <w:r w:rsidR="00F630A0">
        <w:rPr>
          <w:rFonts w:cs="Arial"/>
          <w:sz w:val="24"/>
          <w:szCs w:val="24"/>
        </w:rPr>
        <w:t>3</w:t>
      </w:r>
      <w:r w:rsidRPr="002C05D8">
        <w:rPr>
          <w:rFonts w:cs="Arial"/>
          <w:sz w:val="24"/>
          <w:szCs w:val="24"/>
        </w:rPr>
        <w:t xml:space="preserve"> </w:t>
      </w:r>
      <w:r>
        <w:rPr>
          <w:rFonts w:cs="Arial"/>
          <w:sz w:val="24"/>
          <w:szCs w:val="24"/>
        </w:rPr>
        <w:t xml:space="preserve">and </w:t>
      </w:r>
      <w:r w:rsidRPr="002C05D8">
        <w:rPr>
          <w:rFonts w:cs="Arial"/>
          <w:sz w:val="24"/>
          <w:szCs w:val="24"/>
        </w:rPr>
        <w:t>will apply to this contract, so please do</w:t>
      </w:r>
      <w:r w:rsidR="00EA48D6">
        <w:rPr>
          <w:rFonts w:cs="Arial"/>
          <w:sz w:val="24"/>
          <w:szCs w:val="24"/>
        </w:rPr>
        <w:t xml:space="preserve"> </w:t>
      </w:r>
      <w:r w:rsidRPr="002C05D8">
        <w:rPr>
          <w:rFonts w:cs="Arial"/>
          <w:sz w:val="24"/>
          <w:szCs w:val="24"/>
        </w:rPr>
        <w:t>n</w:t>
      </w:r>
      <w:r w:rsidR="00EA48D6">
        <w:rPr>
          <w:rFonts w:cs="Arial"/>
          <w:sz w:val="24"/>
          <w:szCs w:val="24"/>
        </w:rPr>
        <w:t>o</w:t>
      </w:r>
      <w:r w:rsidRPr="002C05D8">
        <w:rPr>
          <w:rFonts w:cs="Arial"/>
          <w:sz w:val="24"/>
          <w:szCs w:val="24"/>
        </w:rPr>
        <w:t xml:space="preserve">t include your own with your tender. </w:t>
      </w:r>
    </w:p>
    <w:p w14:paraId="0B047CF3" w14:textId="77777777" w:rsidR="009D059F" w:rsidRPr="002C05D8" w:rsidRDefault="009D059F" w:rsidP="009D059F">
      <w:pPr>
        <w:ind w:left="709" w:hanging="709"/>
        <w:rPr>
          <w:rFonts w:cs="Arial"/>
          <w:sz w:val="24"/>
          <w:szCs w:val="24"/>
        </w:rPr>
      </w:pPr>
    </w:p>
    <w:p w14:paraId="463A2628" w14:textId="081682C5" w:rsidR="009D059F" w:rsidRPr="002C05D8" w:rsidRDefault="009D059F" w:rsidP="009D059F">
      <w:pPr>
        <w:ind w:left="709" w:hanging="709"/>
        <w:rPr>
          <w:rFonts w:cs="Arial"/>
          <w:b/>
          <w:sz w:val="24"/>
          <w:szCs w:val="24"/>
        </w:rPr>
      </w:pPr>
      <w:r>
        <w:rPr>
          <w:rFonts w:cs="Arial"/>
          <w:sz w:val="24"/>
          <w:szCs w:val="24"/>
        </w:rPr>
        <w:t>2</w:t>
      </w:r>
      <w:r w:rsidRPr="002C05D8">
        <w:rPr>
          <w:rFonts w:cs="Arial"/>
          <w:sz w:val="24"/>
          <w:szCs w:val="24"/>
        </w:rPr>
        <w:t>.</w:t>
      </w:r>
      <w:r>
        <w:rPr>
          <w:rFonts w:cs="Arial"/>
          <w:sz w:val="24"/>
          <w:szCs w:val="24"/>
        </w:rPr>
        <w:t>5</w:t>
      </w:r>
      <w:r w:rsidRPr="002C05D8">
        <w:rPr>
          <w:rFonts w:cs="Arial"/>
          <w:sz w:val="24"/>
          <w:szCs w:val="24"/>
        </w:rPr>
        <w:t>.</w:t>
      </w:r>
      <w:r>
        <w:rPr>
          <w:rFonts w:cs="Arial"/>
          <w:sz w:val="24"/>
          <w:szCs w:val="24"/>
        </w:rPr>
        <w:tab/>
      </w:r>
      <w:r w:rsidRPr="002C05D8">
        <w:rPr>
          <w:rFonts w:cs="Arial"/>
          <w:sz w:val="24"/>
          <w:szCs w:val="24"/>
        </w:rPr>
        <w:t>We publis</w:t>
      </w:r>
      <w:r>
        <w:rPr>
          <w:rFonts w:cs="Arial"/>
          <w:sz w:val="24"/>
          <w:szCs w:val="24"/>
        </w:rPr>
        <w:t>h details of successful bids as part of the Government’s transparency agenda</w:t>
      </w:r>
      <w:r w:rsidRPr="002C05D8">
        <w:rPr>
          <w:rFonts w:cs="Arial"/>
          <w:sz w:val="24"/>
          <w:szCs w:val="24"/>
        </w:rPr>
        <w:t xml:space="preserve">. We may also be required to release details under the Freedom of Information Act </w:t>
      </w:r>
      <w:r>
        <w:rPr>
          <w:rFonts w:cs="Arial"/>
          <w:sz w:val="24"/>
          <w:szCs w:val="24"/>
        </w:rPr>
        <w:t xml:space="preserve">2000 </w:t>
      </w:r>
      <w:r w:rsidRPr="002C05D8">
        <w:rPr>
          <w:rFonts w:cs="Arial"/>
          <w:sz w:val="24"/>
          <w:szCs w:val="24"/>
        </w:rPr>
        <w:t xml:space="preserve">if requested.  For these reasons, please do not put general confidentiality clauses in your tender as we can only accept them in </w:t>
      </w:r>
      <w:r w:rsidRPr="002C05D8">
        <w:rPr>
          <w:rFonts w:cs="Arial"/>
          <w:sz w:val="24"/>
          <w:szCs w:val="24"/>
          <w:u w:val="single"/>
        </w:rPr>
        <w:t>very</w:t>
      </w:r>
      <w:r w:rsidRPr="002C05D8">
        <w:rPr>
          <w:rFonts w:cs="Arial"/>
          <w:sz w:val="24"/>
          <w:szCs w:val="24"/>
        </w:rPr>
        <w:t xml:space="preserve"> exceptional and narrowly defined circumstances. If you do consider any information to be confidential, please clearly set it out in a separate schedule (along with your reasons). </w:t>
      </w:r>
      <w:r>
        <w:rPr>
          <w:rFonts w:cs="Arial"/>
          <w:sz w:val="24"/>
          <w:szCs w:val="24"/>
        </w:rPr>
        <w:t xml:space="preserve">The </w:t>
      </w:r>
      <w:r w:rsidRPr="002C05D8">
        <w:rPr>
          <w:rFonts w:cs="Arial"/>
          <w:sz w:val="24"/>
          <w:szCs w:val="24"/>
        </w:rPr>
        <w:t>conditions of contract contain clauses about confidential information - please read these thoroughly before submitting your tender.</w:t>
      </w:r>
    </w:p>
    <w:p w14:paraId="3FD6A8FE" w14:textId="77777777" w:rsidR="009D059F" w:rsidRPr="002C05D8" w:rsidRDefault="009D059F" w:rsidP="009D059F">
      <w:pPr>
        <w:ind w:left="709" w:hanging="709"/>
        <w:rPr>
          <w:rFonts w:cs="Arial"/>
          <w:sz w:val="24"/>
          <w:szCs w:val="24"/>
        </w:rPr>
      </w:pPr>
    </w:p>
    <w:p w14:paraId="291DF7A9" w14:textId="77777777" w:rsidR="009D059F" w:rsidRDefault="009D059F" w:rsidP="009D059F">
      <w:pPr>
        <w:ind w:left="709" w:hanging="709"/>
        <w:rPr>
          <w:rFonts w:cs="Arial"/>
          <w:sz w:val="24"/>
          <w:szCs w:val="24"/>
        </w:rPr>
      </w:pPr>
      <w:r>
        <w:rPr>
          <w:rFonts w:cs="Arial"/>
          <w:sz w:val="24"/>
          <w:szCs w:val="24"/>
        </w:rPr>
        <w:t>2.6</w:t>
      </w:r>
      <w:r>
        <w:rPr>
          <w:rFonts w:cs="Arial"/>
          <w:sz w:val="24"/>
          <w:szCs w:val="24"/>
        </w:rPr>
        <w:tab/>
      </w:r>
      <w:r w:rsidRPr="002C05D8">
        <w:rPr>
          <w:rFonts w:cs="Arial"/>
          <w:sz w:val="24"/>
          <w:szCs w:val="24"/>
        </w:rPr>
        <w:t>Do</w:t>
      </w:r>
      <w:r w:rsidR="00470C7D">
        <w:rPr>
          <w:rFonts w:cs="Arial"/>
          <w:sz w:val="24"/>
          <w:szCs w:val="24"/>
        </w:rPr>
        <w:t xml:space="preserve"> </w:t>
      </w:r>
      <w:r w:rsidRPr="002C05D8">
        <w:rPr>
          <w:rFonts w:cs="Arial"/>
          <w:sz w:val="24"/>
          <w:szCs w:val="24"/>
        </w:rPr>
        <w:t>n</w:t>
      </w:r>
      <w:r w:rsidR="00470C7D">
        <w:rPr>
          <w:rFonts w:cs="Arial"/>
          <w:sz w:val="24"/>
          <w:szCs w:val="24"/>
        </w:rPr>
        <w:t>o</w:t>
      </w:r>
      <w:r w:rsidRPr="002C05D8">
        <w:rPr>
          <w:rFonts w:cs="Arial"/>
          <w:sz w:val="24"/>
          <w:szCs w:val="24"/>
        </w:rPr>
        <w:t>t tell anyone what your tender price</w:t>
      </w:r>
      <w:r w:rsidR="002C5014">
        <w:rPr>
          <w:rFonts w:cs="Arial"/>
          <w:sz w:val="24"/>
          <w:szCs w:val="24"/>
        </w:rPr>
        <w:t>s</w:t>
      </w:r>
      <w:r w:rsidRPr="002C05D8">
        <w:rPr>
          <w:rFonts w:cs="Arial"/>
          <w:sz w:val="24"/>
          <w:szCs w:val="24"/>
        </w:rPr>
        <w:t xml:space="preserve"> </w:t>
      </w:r>
      <w:r w:rsidR="002C5014">
        <w:rPr>
          <w:rFonts w:cs="Arial"/>
          <w:sz w:val="24"/>
          <w:szCs w:val="24"/>
        </w:rPr>
        <w:t>are</w:t>
      </w:r>
      <w:r w:rsidRPr="002C05D8">
        <w:rPr>
          <w:rFonts w:cs="Arial"/>
          <w:sz w:val="24"/>
          <w:szCs w:val="24"/>
        </w:rPr>
        <w:t xml:space="preserve"> (even approximately) before the contract is awarded. The only exception</w:t>
      </w:r>
      <w:r>
        <w:rPr>
          <w:rFonts w:cs="Arial"/>
          <w:sz w:val="24"/>
          <w:szCs w:val="24"/>
        </w:rPr>
        <w:t>s are</w:t>
      </w:r>
      <w:r w:rsidRPr="002C05D8">
        <w:rPr>
          <w:rFonts w:cs="Arial"/>
          <w:sz w:val="24"/>
          <w:szCs w:val="24"/>
        </w:rPr>
        <w:t xml:space="preserve"> when obtaining an insurance quote to include in your tender </w:t>
      </w:r>
      <w:r>
        <w:rPr>
          <w:rFonts w:cs="Arial"/>
          <w:sz w:val="24"/>
          <w:szCs w:val="24"/>
        </w:rPr>
        <w:t xml:space="preserve">or when seeking legal advice about the contract </w:t>
      </w:r>
      <w:r w:rsidRPr="002C05D8">
        <w:rPr>
          <w:rFonts w:cs="Arial"/>
          <w:sz w:val="24"/>
          <w:szCs w:val="24"/>
        </w:rPr>
        <w:t>- on condition that you give this information in strict confidence.</w:t>
      </w:r>
    </w:p>
    <w:p w14:paraId="7DB2CAA2" w14:textId="77777777" w:rsidR="009D059F" w:rsidRPr="002C05D8" w:rsidRDefault="009D059F" w:rsidP="009D059F">
      <w:pPr>
        <w:ind w:left="709" w:hanging="709"/>
        <w:rPr>
          <w:rFonts w:cs="Arial"/>
          <w:sz w:val="24"/>
          <w:szCs w:val="24"/>
        </w:rPr>
      </w:pPr>
    </w:p>
    <w:p w14:paraId="4F14AA8D" w14:textId="77777777" w:rsidR="009D059F" w:rsidRDefault="009D059F" w:rsidP="009D059F">
      <w:pPr>
        <w:ind w:left="709" w:hanging="709"/>
        <w:rPr>
          <w:rFonts w:cs="Arial"/>
          <w:sz w:val="24"/>
          <w:szCs w:val="24"/>
        </w:rPr>
      </w:pPr>
      <w:r>
        <w:rPr>
          <w:rFonts w:cs="Arial"/>
          <w:sz w:val="24"/>
          <w:szCs w:val="24"/>
        </w:rPr>
        <w:t>2.7</w:t>
      </w:r>
      <w:r>
        <w:rPr>
          <w:rFonts w:cs="Arial"/>
          <w:sz w:val="24"/>
          <w:szCs w:val="24"/>
        </w:rPr>
        <w:tab/>
        <w:t>D</w:t>
      </w:r>
      <w:r w:rsidRPr="002C05D8">
        <w:rPr>
          <w:rFonts w:cs="Arial"/>
          <w:sz w:val="24"/>
          <w:szCs w:val="24"/>
        </w:rPr>
        <w:t>o</w:t>
      </w:r>
      <w:r w:rsidR="00470C7D">
        <w:rPr>
          <w:rFonts w:cs="Arial"/>
          <w:sz w:val="24"/>
          <w:szCs w:val="24"/>
        </w:rPr>
        <w:t xml:space="preserve"> </w:t>
      </w:r>
      <w:r w:rsidRPr="002C05D8">
        <w:rPr>
          <w:rFonts w:cs="Arial"/>
          <w:sz w:val="24"/>
          <w:szCs w:val="24"/>
        </w:rPr>
        <w:t>n</w:t>
      </w:r>
      <w:r w:rsidR="00470C7D">
        <w:rPr>
          <w:rFonts w:cs="Arial"/>
          <w:sz w:val="24"/>
          <w:szCs w:val="24"/>
        </w:rPr>
        <w:t>o</w:t>
      </w:r>
      <w:r w:rsidRPr="002C05D8">
        <w:rPr>
          <w:rFonts w:cs="Arial"/>
          <w:sz w:val="24"/>
          <w:szCs w:val="24"/>
        </w:rPr>
        <w:t xml:space="preserve">t try to obtain information about anyone else’s tender before the date of contract award or discuss with anyone else whether or not they should tender, or about their (or your) tender price. The only exception is where you are considering a joint or team bid - on condition that all suppliers involved in the discussions are named in your tender. </w:t>
      </w:r>
    </w:p>
    <w:p w14:paraId="66DFCD3F" w14:textId="77777777" w:rsidR="009F3694" w:rsidRDefault="009F3694" w:rsidP="009D059F">
      <w:pPr>
        <w:ind w:left="709" w:hanging="709"/>
        <w:rPr>
          <w:rFonts w:cs="Arial"/>
          <w:sz w:val="24"/>
          <w:szCs w:val="24"/>
        </w:rPr>
      </w:pPr>
    </w:p>
    <w:p w14:paraId="32D1C48D" w14:textId="7FE806A2" w:rsidR="009F3694" w:rsidRPr="009F3694" w:rsidRDefault="009F3694" w:rsidP="009F3694">
      <w:pPr>
        <w:ind w:left="709" w:hanging="709"/>
        <w:rPr>
          <w:rFonts w:cs="Arial"/>
          <w:sz w:val="24"/>
          <w:szCs w:val="24"/>
        </w:rPr>
      </w:pPr>
      <w:r>
        <w:rPr>
          <w:rFonts w:cs="Arial"/>
          <w:sz w:val="24"/>
          <w:szCs w:val="24"/>
        </w:rPr>
        <w:t>2.</w:t>
      </w:r>
      <w:r w:rsidR="00815639">
        <w:rPr>
          <w:rFonts w:cs="Arial"/>
          <w:sz w:val="24"/>
          <w:szCs w:val="24"/>
        </w:rPr>
        <w:t>8</w:t>
      </w:r>
      <w:r>
        <w:rPr>
          <w:rFonts w:cs="Arial"/>
          <w:sz w:val="24"/>
          <w:szCs w:val="24"/>
        </w:rPr>
        <w:tab/>
        <w:t xml:space="preserve">You must complete all aspects of the tender </w:t>
      </w:r>
      <w:r w:rsidR="00C36523">
        <w:rPr>
          <w:rFonts w:cs="Arial"/>
          <w:sz w:val="24"/>
          <w:szCs w:val="24"/>
        </w:rPr>
        <w:t xml:space="preserve">set out in the way we have asked using forms 1 – 5 at the end of this document and </w:t>
      </w:r>
      <w:r>
        <w:rPr>
          <w:rFonts w:cs="Arial"/>
          <w:sz w:val="24"/>
          <w:szCs w:val="24"/>
        </w:rPr>
        <w:t xml:space="preserve">the </w:t>
      </w:r>
      <w:r w:rsidR="00CF5F46">
        <w:rPr>
          <w:rFonts w:cs="Arial"/>
          <w:sz w:val="24"/>
          <w:szCs w:val="24"/>
        </w:rPr>
        <w:t xml:space="preserve">Qualification </w:t>
      </w:r>
      <w:r w:rsidR="00EE0F00">
        <w:rPr>
          <w:rFonts w:cs="Arial"/>
          <w:sz w:val="24"/>
          <w:szCs w:val="24"/>
        </w:rPr>
        <w:t>Questionnaire</w:t>
      </w:r>
      <w:r w:rsidR="00C36523">
        <w:rPr>
          <w:rFonts w:cs="Arial"/>
          <w:sz w:val="24"/>
          <w:szCs w:val="24"/>
        </w:rPr>
        <w:t xml:space="preserve"> (Schedule 2).</w:t>
      </w:r>
    </w:p>
    <w:p w14:paraId="346E26D2" w14:textId="77777777" w:rsidR="009F3694" w:rsidRDefault="009F3694" w:rsidP="009D059F">
      <w:pPr>
        <w:ind w:left="709" w:hanging="709"/>
        <w:rPr>
          <w:rFonts w:cs="Arial"/>
          <w:sz w:val="24"/>
          <w:szCs w:val="24"/>
        </w:rPr>
      </w:pPr>
    </w:p>
    <w:p w14:paraId="00D418B7" w14:textId="77777777" w:rsidR="009D059F" w:rsidRDefault="00815639" w:rsidP="009D059F">
      <w:pPr>
        <w:ind w:left="709" w:hanging="709"/>
        <w:rPr>
          <w:rFonts w:cs="Arial"/>
          <w:sz w:val="24"/>
          <w:szCs w:val="24"/>
        </w:rPr>
      </w:pPr>
      <w:r>
        <w:rPr>
          <w:rFonts w:cs="Arial"/>
          <w:sz w:val="24"/>
          <w:szCs w:val="24"/>
        </w:rPr>
        <w:t>2.9</w:t>
      </w:r>
      <w:r w:rsidR="009D059F">
        <w:rPr>
          <w:rFonts w:cs="Arial"/>
          <w:sz w:val="24"/>
          <w:szCs w:val="24"/>
        </w:rPr>
        <w:tab/>
      </w:r>
      <w:r w:rsidR="009D059F" w:rsidRPr="002C05D8">
        <w:rPr>
          <w:rFonts w:cs="Arial"/>
          <w:sz w:val="24"/>
          <w:szCs w:val="24"/>
        </w:rPr>
        <w:t xml:space="preserve">If you can see a different way of approaching the requirement to the one we have described in our specification, you can submit an </w:t>
      </w:r>
      <w:r w:rsidR="009D059F">
        <w:rPr>
          <w:rFonts w:cs="Arial"/>
          <w:sz w:val="24"/>
          <w:szCs w:val="24"/>
        </w:rPr>
        <w:t>“</w:t>
      </w:r>
      <w:r w:rsidR="009D059F" w:rsidRPr="002C05D8">
        <w:rPr>
          <w:rFonts w:cs="Arial"/>
          <w:sz w:val="24"/>
          <w:szCs w:val="24"/>
        </w:rPr>
        <w:t>alternative</w:t>
      </w:r>
      <w:r w:rsidR="009D059F">
        <w:rPr>
          <w:rFonts w:cs="Arial"/>
          <w:sz w:val="24"/>
          <w:szCs w:val="24"/>
        </w:rPr>
        <w:t>”</w:t>
      </w:r>
      <w:r w:rsidR="009D059F" w:rsidRPr="002C05D8">
        <w:rPr>
          <w:rFonts w:cs="Arial"/>
          <w:sz w:val="24"/>
          <w:szCs w:val="24"/>
        </w:rPr>
        <w:t xml:space="preserve"> tender. But if you do this then you </w:t>
      </w:r>
      <w:r w:rsidR="009D059F" w:rsidRPr="002C05D8">
        <w:rPr>
          <w:rFonts w:cs="Arial"/>
          <w:b/>
          <w:sz w:val="24"/>
          <w:szCs w:val="24"/>
        </w:rPr>
        <w:t>must</w:t>
      </w:r>
      <w:r w:rsidR="009D059F" w:rsidRPr="002C05D8">
        <w:rPr>
          <w:rFonts w:cs="Arial"/>
          <w:sz w:val="24"/>
          <w:szCs w:val="24"/>
        </w:rPr>
        <w:t xml:space="preserve"> also submit a separate </w:t>
      </w:r>
      <w:r w:rsidR="009D059F">
        <w:rPr>
          <w:rFonts w:cs="Arial"/>
          <w:sz w:val="24"/>
          <w:szCs w:val="24"/>
        </w:rPr>
        <w:t>“</w:t>
      </w:r>
      <w:r w:rsidR="009D059F" w:rsidRPr="002C05D8">
        <w:rPr>
          <w:rFonts w:cs="Arial"/>
          <w:sz w:val="24"/>
          <w:szCs w:val="24"/>
        </w:rPr>
        <w:t>primary</w:t>
      </w:r>
      <w:r w:rsidR="009D059F">
        <w:rPr>
          <w:rFonts w:cs="Arial"/>
          <w:sz w:val="24"/>
          <w:szCs w:val="24"/>
        </w:rPr>
        <w:t>”</w:t>
      </w:r>
      <w:r w:rsidR="009D059F" w:rsidRPr="002C05D8">
        <w:rPr>
          <w:rFonts w:cs="Arial"/>
          <w:sz w:val="24"/>
          <w:szCs w:val="24"/>
        </w:rPr>
        <w:t xml:space="preserve"> tender based strictly on our original specification. You must fully price both options showing clearly how and where costs differ. </w:t>
      </w:r>
    </w:p>
    <w:p w14:paraId="63C4D076" w14:textId="77777777" w:rsidR="009D059F" w:rsidRPr="002C05D8" w:rsidRDefault="009D059F" w:rsidP="009D059F">
      <w:pPr>
        <w:ind w:left="709" w:hanging="709"/>
        <w:rPr>
          <w:rFonts w:cs="Arial"/>
          <w:sz w:val="24"/>
          <w:szCs w:val="24"/>
        </w:rPr>
      </w:pPr>
    </w:p>
    <w:p w14:paraId="44945352" w14:textId="77777777" w:rsidR="009D059F" w:rsidRDefault="009D059F" w:rsidP="009D059F">
      <w:pPr>
        <w:ind w:left="709"/>
        <w:rPr>
          <w:rFonts w:cs="Arial"/>
          <w:sz w:val="24"/>
          <w:szCs w:val="24"/>
          <w:u w:val="single"/>
        </w:rPr>
      </w:pPr>
      <w:r w:rsidRPr="002C05D8">
        <w:rPr>
          <w:rFonts w:cs="Arial"/>
          <w:sz w:val="24"/>
          <w:szCs w:val="24"/>
          <w:u w:val="single"/>
        </w:rPr>
        <w:t>Important things to be aware of:</w:t>
      </w:r>
    </w:p>
    <w:p w14:paraId="094D5918" w14:textId="77777777" w:rsidR="009D059F" w:rsidRPr="002C05D8" w:rsidRDefault="009D059F" w:rsidP="009D059F">
      <w:pPr>
        <w:ind w:left="709" w:hanging="709"/>
        <w:rPr>
          <w:rFonts w:cs="Arial"/>
          <w:sz w:val="24"/>
          <w:szCs w:val="24"/>
          <w:u w:val="single"/>
        </w:rPr>
      </w:pPr>
    </w:p>
    <w:p w14:paraId="775F9B32" w14:textId="72440027" w:rsidR="009D059F" w:rsidRDefault="00C36523" w:rsidP="009D059F">
      <w:pPr>
        <w:ind w:left="709" w:hanging="709"/>
        <w:rPr>
          <w:rFonts w:cs="Arial"/>
          <w:sz w:val="24"/>
          <w:szCs w:val="24"/>
        </w:rPr>
      </w:pPr>
      <w:r>
        <w:rPr>
          <w:rFonts w:cs="Arial"/>
          <w:sz w:val="24"/>
          <w:szCs w:val="24"/>
        </w:rPr>
        <w:t>2.10</w:t>
      </w:r>
      <w:r>
        <w:rPr>
          <w:rFonts w:cs="Arial"/>
          <w:sz w:val="24"/>
          <w:szCs w:val="24"/>
        </w:rPr>
        <w:tab/>
      </w:r>
      <w:r w:rsidR="009D059F" w:rsidRPr="002C05D8">
        <w:rPr>
          <w:rFonts w:cs="Arial"/>
          <w:sz w:val="24"/>
          <w:szCs w:val="24"/>
        </w:rPr>
        <w:t>If we refer to an International, European or British Standard in our specification, you can offer an equivalent provided that it offers equivalent guarantees of safety, suitability and fitness for purpose to the one we specified.</w:t>
      </w:r>
    </w:p>
    <w:p w14:paraId="29D1D72F" w14:textId="77777777" w:rsidR="009D059F" w:rsidRPr="002C05D8" w:rsidRDefault="009D059F" w:rsidP="009D059F">
      <w:pPr>
        <w:ind w:left="709" w:hanging="709"/>
        <w:rPr>
          <w:rFonts w:cs="Arial"/>
          <w:sz w:val="24"/>
          <w:szCs w:val="24"/>
        </w:rPr>
      </w:pPr>
    </w:p>
    <w:p w14:paraId="7238F007" w14:textId="1F13C005" w:rsidR="009D059F" w:rsidRDefault="00C36523" w:rsidP="009D059F">
      <w:pPr>
        <w:ind w:left="709" w:hanging="709"/>
        <w:rPr>
          <w:rFonts w:cs="Arial"/>
          <w:sz w:val="24"/>
          <w:szCs w:val="24"/>
        </w:rPr>
      </w:pPr>
      <w:r>
        <w:rPr>
          <w:rFonts w:cs="Arial"/>
          <w:sz w:val="24"/>
          <w:szCs w:val="24"/>
        </w:rPr>
        <w:t>2.11</w:t>
      </w:r>
      <w:r>
        <w:rPr>
          <w:rFonts w:cs="Arial"/>
          <w:sz w:val="24"/>
          <w:szCs w:val="24"/>
        </w:rPr>
        <w:tab/>
      </w:r>
      <w:r w:rsidR="009D059F" w:rsidRPr="002C05D8">
        <w:rPr>
          <w:rFonts w:cs="Arial"/>
          <w:sz w:val="24"/>
          <w:szCs w:val="24"/>
        </w:rPr>
        <w:t xml:space="preserve">The expense you incur in preparing this tender is a matter for your own commercial judgement. Be aware that exceptionally we may need to withdraw the tender invitation or re-invite tenders on the same or an alternative basis.  </w:t>
      </w:r>
    </w:p>
    <w:p w14:paraId="0D5D211A" w14:textId="77777777" w:rsidR="009D059F" w:rsidRPr="002C05D8" w:rsidRDefault="009D059F" w:rsidP="009D059F">
      <w:pPr>
        <w:ind w:left="709" w:hanging="709"/>
        <w:rPr>
          <w:rFonts w:cs="Arial"/>
          <w:sz w:val="24"/>
          <w:szCs w:val="24"/>
        </w:rPr>
      </w:pPr>
    </w:p>
    <w:p w14:paraId="48CB8CEE" w14:textId="6BD6EAB8" w:rsidR="009D059F" w:rsidRDefault="00C36523" w:rsidP="009D059F">
      <w:pPr>
        <w:ind w:left="709" w:hanging="709"/>
        <w:rPr>
          <w:rFonts w:cs="Arial"/>
          <w:sz w:val="24"/>
          <w:szCs w:val="24"/>
        </w:rPr>
      </w:pPr>
      <w:r>
        <w:rPr>
          <w:rFonts w:cs="Arial"/>
          <w:sz w:val="24"/>
          <w:szCs w:val="24"/>
        </w:rPr>
        <w:t>2.12</w:t>
      </w:r>
      <w:r>
        <w:rPr>
          <w:rFonts w:cs="Arial"/>
          <w:sz w:val="24"/>
          <w:szCs w:val="24"/>
        </w:rPr>
        <w:tab/>
      </w:r>
      <w:r w:rsidR="009D059F" w:rsidRPr="002C05D8">
        <w:rPr>
          <w:rFonts w:cs="Arial"/>
          <w:sz w:val="24"/>
          <w:szCs w:val="24"/>
        </w:rPr>
        <w:t>We reserve the right not to accept the lowest (or any) tender, or to accept any part of your tender without accepting the rest.</w:t>
      </w:r>
    </w:p>
    <w:p w14:paraId="43EA5FED" w14:textId="77777777" w:rsidR="009D059F" w:rsidRPr="002C05D8" w:rsidRDefault="009D059F" w:rsidP="009D059F">
      <w:pPr>
        <w:ind w:left="709" w:hanging="709"/>
        <w:rPr>
          <w:rFonts w:cs="Arial"/>
          <w:sz w:val="24"/>
          <w:szCs w:val="24"/>
        </w:rPr>
      </w:pPr>
    </w:p>
    <w:p w14:paraId="116EDC4B" w14:textId="49DF3EE2" w:rsidR="009D059F" w:rsidRDefault="00C36523" w:rsidP="009D059F">
      <w:pPr>
        <w:ind w:left="709" w:hanging="709"/>
        <w:rPr>
          <w:rFonts w:cs="Arial"/>
          <w:sz w:val="24"/>
          <w:szCs w:val="24"/>
        </w:rPr>
      </w:pPr>
      <w:r>
        <w:rPr>
          <w:rFonts w:cs="Arial"/>
          <w:sz w:val="24"/>
          <w:szCs w:val="24"/>
        </w:rPr>
        <w:t>2.13</w:t>
      </w:r>
      <w:r>
        <w:rPr>
          <w:rFonts w:cs="Arial"/>
          <w:sz w:val="24"/>
          <w:szCs w:val="24"/>
        </w:rPr>
        <w:tab/>
      </w:r>
      <w:r w:rsidR="009D059F" w:rsidRPr="002C05D8">
        <w:rPr>
          <w:rFonts w:cs="Arial"/>
          <w:sz w:val="24"/>
          <w:szCs w:val="24"/>
        </w:rPr>
        <w:t xml:space="preserve">It is not </w:t>
      </w:r>
      <w:r w:rsidR="009D059F">
        <w:rPr>
          <w:rFonts w:cs="Arial"/>
          <w:sz w:val="24"/>
          <w:szCs w:val="24"/>
        </w:rPr>
        <w:t>the Council’s</w:t>
      </w:r>
      <w:r w:rsidR="009D059F" w:rsidRPr="002C05D8">
        <w:rPr>
          <w:rFonts w:cs="Arial"/>
          <w:sz w:val="24"/>
          <w:szCs w:val="24"/>
        </w:rPr>
        <w:t xml:space="preserve"> policy to reimburse tendering costs.</w:t>
      </w:r>
    </w:p>
    <w:p w14:paraId="6505F0E0" w14:textId="77777777" w:rsidR="00FD7908" w:rsidRDefault="00FD7908" w:rsidP="002F2F19">
      <w:pPr>
        <w:ind w:left="0"/>
        <w:jc w:val="both"/>
        <w:rPr>
          <w:rFonts w:cs="Arial"/>
          <w:sz w:val="24"/>
          <w:szCs w:val="24"/>
        </w:rPr>
      </w:pPr>
    </w:p>
    <w:p w14:paraId="2FF6B417" w14:textId="77777777" w:rsidR="002F2F19" w:rsidRPr="002F2F19" w:rsidRDefault="002F2F19" w:rsidP="00FD7908">
      <w:pPr>
        <w:ind w:left="0" w:firstLine="709"/>
        <w:jc w:val="both"/>
        <w:rPr>
          <w:rFonts w:cs="Arial"/>
          <w:b/>
          <w:sz w:val="24"/>
          <w:szCs w:val="24"/>
        </w:rPr>
      </w:pPr>
      <w:r w:rsidRPr="002F2F19">
        <w:rPr>
          <w:rFonts w:cs="Arial"/>
          <w:b/>
          <w:sz w:val="24"/>
          <w:szCs w:val="24"/>
        </w:rPr>
        <w:t>Pricing &amp; Cost Breakdown</w:t>
      </w:r>
    </w:p>
    <w:p w14:paraId="2667B3B8" w14:textId="77777777" w:rsidR="002F2F19" w:rsidRPr="002F2F19" w:rsidRDefault="002F2F19" w:rsidP="002F2F19">
      <w:pPr>
        <w:ind w:left="0"/>
        <w:jc w:val="both"/>
        <w:rPr>
          <w:rFonts w:cs="Arial"/>
          <w:sz w:val="24"/>
          <w:szCs w:val="24"/>
        </w:rPr>
      </w:pPr>
    </w:p>
    <w:p w14:paraId="736659C1" w14:textId="24A2DB02" w:rsidR="002F2F19" w:rsidRPr="002F2F19" w:rsidRDefault="00C36523" w:rsidP="00FD7908">
      <w:pPr>
        <w:ind w:left="709" w:hanging="709"/>
        <w:jc w:val="both"/>
        <w:rPr>
          <w:rFonts w:cs="Arial"/>
          <w:sz w:val="24"/>
          <w:szCs w:val="24"/>
        </w:rPr>
      </w:pPr>
      <w:r>
        <w:rPr>
          <w:rFonts w:cs="Arial"/>
          <w:sz w:val="24"/>
          <w:szCs w:val="24"/>
        </w:rPr>
        <w:t>2.14</w:t>
      </w:r>
      <w:r>
        <w:rPr>
          <w:rFonts w:cs="Arial"/>
          <w:sz w:val="24"/>
          <w:szCs w:val="24"/>
        </w:rPr>
        <w:tab/>
      </w:r>
      <w:r w:rsidR="00FD7908">
        <w:rPr>
          <w:rFonts w:cs="Arial"/>
          <w:sz w:val="24"/>
          <w:szCs w:val="24"/>
        </w:rPr>
        <w:t>T</w:t>
      </w:r>
      <w:r w:rsidR="002F2F19" w:rsidRPr="002F2F19">
        <w:rPr>
          <w:rFonts w:cs="Arial"/>
          <w:sz w:val="24"/>
          <w:szCs w:val="24"/>
        </w:rPr>
        <w:t>he Service Pr</w:t>
      </w:r>
      <w:r w:rsidR="00B53F5C">
        <w:rPr>
          <w:rFonts w:cs="Arial"/>
          <w:sz w:val="24"/>
          <w:szCs w:val="24"/>
        </w:rPr>
        <w:t>ovider must complete and return F</w:t>
      </w:r>
      <w:r>
        <w:rPr>
          <w:rFonts w:cs="Arial"/>
          <w:sz w:val="24"/>
          <w:szCs w:val="24"/>
        </w:rPr>
        <w:t xml:space="preserve">orms 1 </w:t>
      </w:r>
      <w:r w:rsidR="00B53F5C">
        <w:rPr>
          <w:rFonts w:cs="Arial"/>
          <w:sz w:val="24"/>
          <w:szCs w:val="24"/>
        </w:rPr>
        <w:t>–</w:t>
      </w:r>
      <w:r>
        <w:rPr>
          <w:rFonts w:cs="Arial"/>
          <w:sz w:val="24"/>
          <w:szCs w:val="24"/>
        </w:rPr>
        <w:t xml:space="preserve"> 5</w:t>
      </w:r>
      <w:r w:rsidR="00B53F5C">
        <w:rPr>
          <w:rFonts w:cs="Arial"/>
          <w:sz w:val="24"/>
          <w:szCs w:val="24"/>
        </w:rPr>
        <w:t xml:space="preserve"> found at the end of this document.</w:t>
      </w:r>
    </w:p>
    <w:p w14:paraId="388E3EFE" w14:textId="77777777" w:rsidR="002F2F19" w:rsidRPr="002F2F19" w:rsidRDefault="002F2F19" w:rsidP="002F2F19">
      <w:pPr>
        <w:ind w:hanging="720"/>
        <w:jc w:val="both"/>
        <w:rPr>
          <w:rFonts w:cs="Arial"/>
          <w:sz w:val="24"/>
          <w:szCs w:val="24"/>
        </w:rPr>
      </w:pPr>
    </w:p>
    <w:p w14:paraId="4413761B" w14:textId="5FB3927D" w:rsidR="002F2F19" w:rsidRPr="002F2F19" w:rsidRDefault="00C36523" w:rsidP="00FD7908">
      <w:pPr>
        <w:ind w:left="709" w:hanging="709"/>
        <w:jc w:val="both"/>
        <w:rPr>
          <w:rFonts w:cs="Arial"/>
          <w:sz w:val="24"/>
          <w:szCs w:val="24"/>
        </w:rPr>
      </w:pPr>
      <w:r>
        <w:rPr>
          <w:rFonts w:cs="Arial"/>
          <w:sz w:val="24"/>
          <w:szCs w:val="24"/>
        </w:rPr>
        <w:t>2.15</w:t>
      </w:r>
      <w:r>
        <w:rPr>
          <w:rFonts w:cs="Arial"/>
          <w:sz w:val="24"/>
          <w:szCs w:val="24"/>
        </w:rPr>
        <w:tab/>
      </w:r>
      <w:r w:rsidR="002F2F19" w:rsidRPr="002F2F19">
        <w:rPr>
          <w:rFonts w:cs="Arial"/>
          <w:sz w:val="24"/>
          <w:szCs w:val="24"/>
        </w:rPr>
        <w:t xml:space="preserve">A cost </w:t>
      </w:r>
      <w:r w:rsidR="002C5014">
        <w:rPr>
          <w:rFonts w:cs="Arial"/>
          <w:sz w:val="24"/>
          <w:szCs w:val="24"/>
        </w:rPr>
        <w:t xml:space="preserve">for a treatment </w:t>
      </w:r>
      <w:r w:rsidR="00B53F5C">
        <w:rPr>
          <w:rFonts w:cs="Arial"/>
          <w:sz w:val="24"/>
          <w:szCs w:val="24"/>
        </w:rPr>
        <w:t xml:space="preserve">in your submission </w:t>
      </w:r>
      <w:r w:rsidR="002F2F19" w:rsidRPr="002F2F19">
        <w:rPr>
          <w:rFonts w:cs="Arial"/>
          <w:sz w:val="24"/>
          <w:szCs w:val="24"/>
        </w:rPr>
        <w:t xml:space="preserve">must be given to include any travel costs associated with carrying out the Work </w:t>
      </w:r>
      <w:r w:rsidR="00B53F5C">
        <w:rPr>
          <w:rFonts w:cs="Arial"/>
          <w:sz w:val="24"/>
          <w:szCs w:val="24"/>
        </w:rPr>
        <w:t xml:space="preserve">and include </w:t>
      </w:r>
      <w:r w:rsidR="002F2F19" w:rsidRPr="002F2F19">
        <w:rPr>
          <w:rFonts w:cs="Arial"/>
          <w:sz w:val="24"/>
          <w:szCs w:val="24"/>
        </w:rPr>
        <w:t xml:space="preserve">VAT. </w:t>
      </w:r>
    </w:p>
    <w:p w14:paraId="39A6CFDD" w14:textId="77777777" w:rsidR="002F2F19" w:rsidRPr="002F2F19" w:rsidRDefault="002F2F19" w:rsidP="002F2F19">
      <w:pPr>
        <w:ind w:hanging="720"/>
        <w:jc w:val="both"/>
        <w:rPr>
          <w:rFonts w:cs="Arial"/>
          <w:sz w:val="24"/>
          <w:szCs w:val="24"/>
        </w:rPr>
      </w:pPr>
    </w:p>
    <w:p w14:paraId="4F8113E5" w14:textId="3791FDC3" w:rsidR="002F2F19" w:rsidRPr="002F2F19" w:rsidRDefault="00C36523" w:rsidP="00FD7908">
      <w:pPr>
        <w:ind w:left="709" w:hanging="709"/>
        <w:jc w:val="both"/>
        <w:rPr>
          <w:rFonts w:cs="Arial"/>
          <w:sz w:val="24"/>
          <w:szCs w:val="24"/>
        </w:rPr>
      </w:pPr>
      <w:r>
        <w:rPr>
          <w:rFonts w:cs="Arial"/>
          <w:sz w:val="24"/>
          <w:szCs w:val="24"/>
        </w:rPr>
        <w:t>2.16</w:t>
      </w:r>
      <w:r>
        <w:rPr>
          <w:rFonts w:cs="Arial"/>
          <w:sz w:val="24"/>
          <w:szCs w:val="24"/>
        </w:rPr>
        <w:tab/>
      </w:r>
      <w:r w:rsidR="00FD7908">
        <w:rPr>
          <w:rFonts w:cs="Arial"/>
          <w:sz w:val="24"/>
          <w:szCs w:val="24"/>
        </w:rPr>
        <w:t>T</w:t>
      </w:r>
      <w:r w:rsidR="002C5014">
        <w:rPr>
          <w:rFonts w:cs="Arial"/>
          <w:sz w:val="24"/>
          <w:szCs w:val="24"/>
        </w:rPr>
        <w:t xml:space="preserve">he pricing schedule for treatment of pests </w:t>
      </w:r>
      <w:r w:rsidR="002F2F19" w:rsidRPr="002F2F19">
        <w:rPr>
          <w:rFonts w:cs="Arial"/>
          <w:sz w:val="24"/>
          <w:szCs w:val="24"/>
        </w:rPr>
        <w:t xml:space="preserve">submitted shall be fixed and firm (non-revisable) for the first year of the Contract.  After that time it shall be subject to an annual </w:t>
      </w:r>
      <w:r w:rsidR="00190D30">
        <w:rPr>
          <w:rFonts w:cs="Arial"/>
          <w:sz w:val="24"/>
          <w:szCs w:val="24"/>
        </w:rPr>
        <w:t xml:space="preserve">amendment </w:t>
      </w:r>
      <w:r w:rsidR="002C5014">
        <w:rPr>
          <w:rFonts w:cs="Arial"/>
          <w:sz w:val="24"/>
          <w:szCs w:val="24"/>
        </w:rPr>
        <w:t xml:space="preserve">by the contractor and </w:t>
      </w:r>
      <w:r w:rsidR="00B53F5C">
        <w:rPr>
          <w:rFonts w:cs="Arial"/>
          <w:sz w:val="24"/>
          <w:szCs w:val="24"/>
        </w:rPr>
        <w:t xml:space="preserve">prices </w:t>
      </w:r>
      <w:r w:rsidR="002C5014">
        <w:rPr>
          <w:rFonts w:cs="Arial"/>
          <w:sz w:val="24"/>
          <w:szCs w:val="24"/>
        </w:rPr>
        <w:t xml:space="preserve">agreed with the Council before implementation. </w:t>
      </w:r>
      <w:r w:rsidR="002F2F19" w:rsidRPr="002F2F19">
        <w:rPr>
          <w:rFonts w:cs="Arial"/>
          <w:sz w:val="24"/>
          <w:szCs w:val="24"/>
        </w:rPr>
        <w:t xml:space="preserve">  </w:t>
      </w:r>
    </w:p>
    <w:p w14:paraId="25E52464" w14:textId="77777777" w:rsidR="002F2F19" w:rsidRPr="002F2F19" w:rsidRDefault="002F2F19" w:rsidP="002F2F19">
      <w:pPr>
        <w:ind w:hanging="720"/>
        <w:jc w:val="both"/>
        <w:rPr>
          <w:rFonts w:cs="Arial"/>
          <w:sz w:val="24"/>
          <w:szCs w:val="24"/>
        </w:rPr>
      </w:pPr>
    </w:p>
    <w:p w14:paraId="62B1CEE4" w14:textId="597E3633" w:rsidR="002F2F19" w:rsidRPr="002F2F19" w:rsidRDefault="00C36523" w:rsidP="00FD7908">
      <w:pPr>
        <w:ind w:left="709" w:hanging="709"/>
        <w:jc w:val="both"/>
        <w:rPr>
          <w:rFonts w:cs="Arial"/>
          <w:sz w:val="24"/>
          <w:szCs w:val="24"/>
        </w:rPr>
      </w:pPr>
      <w:r>
        <w:rPr>
          <w:rFonts w:cs="Arial"/>
          <w:sz w:val="24"/>
          <w:szCs w:val="24"/>
        </w:rPr>
        <w:t>2.17</w:t>
      </w:r>
      <w:r>
        <w:rPr>
          <w:rFonts w:cs="Arial"/>
          <w:sz w:val="24"/>
          <w:szCs w:val="24"/>
        </w:rPr>
        <w:tab/>
      </w:r>
      <w:r w:rsidR="002F2F19" w:rsidRPr="002F2F19">
        <w:rPr>
          <w:rFonts w:cs="Arial"/>
          <w:sz w:val="24"/>
          <w:szCs w:val="24"/>
        </w:rPr>
        <w:t>The price</w:t>
      </w:r>
      <w:r w:rsidR="00165BEA">
        <w:rPr>
          <w:rFonts w:cs="Arial"/>
          <w:sz w:val="24"/>
          <w:szCs w:val="24"/>
        </w:rPr>
        <w:t xml:space="preserve">s you </w:t>
      </w:r>
      <w:r w:rsidR="002F2F19" w:rsidRPr="002F2F19">
        <w:rPr>
          <w:rFonts w:cs="Arial"/>
          <w:sz w:val="24"/>
          <w:szCs w:val="24"/>
        </w:rPr>
        <w:t>set out in the Pricing Schedule</w:t>
      </w:r>
      <w:r w:rsidR="00165BEA">
        <w:rPr>
          <w:rFonts w:cs="Arial"/>
          <w:sz w:val="24"/>
          <w:szCs w:val="24"/>
        </w:rPr>
        <w:t xml:space="preserve"> for pest treatments are those th</w:t>
      </w:r>
      <w:r w:rsidR="002F2F19" w:rsidRPr="002F2F19">
        <w:rPr>
          <w:rFonts w:cs="Arial"/>
          <w:sz w:val="24"/>
          <w:szCs w:val="24"/>
        </w:rPr>
        <w:t>at will apply for the first year of the Contract.</w:t>
      </w:r>
    </w:p>
    <w:p w14:paraId="5A5AF45E" w14:textId="77777777" w:rsidR="009D059F" w:rsidRPr="002C05D8" w:rsidRDefault="009D059F" w:rsidP="009D059F">
      <w:pPr>
        <w:ind w:left="709" w:hanging="709"/>
        <w:rPr>
          <w:rFonts w:cs="Arial"/>
          <w:sz w:val="24"/>
          <w:szCs w:val="24"/>
        </w:rPr>
      </w:pPr>
    </w:p>
    <w:p w14:paraId="6E5D976F" w14:textId="77777777" w:rsidR="009D059F" w:rsidRDefault="009D059F" w:rsidP="009D059F">
      <w:pPr>
        <w:ind w:left="709"/>
        <w:rPr>
          <w:rFonts w:cs="Arial"/>
          <w:sz w:val="24"/>
          <w:szCs w:val="24"/>
        </w:rPr>
      </w:pPr>
      <w:r w:rsidRPr="002C05D8">
        <w:rPr>
          <w:rFonts w:cs="Arial"/>
          <w:sz w:val="24"/>
          <w:szCs w:val="24"/>
          <w:u w:val="single"/>
        </w:rPr>
        <w:t>Some hints and tips</w:t>
      </w:r>
      <w:r w:rsidRPr="002C05D8">
        <w:rPr>
          <w:rFonts w:cs="Arial"/>
          <w:sz w:val="24"/>
          <w:szCs w:val="24"/>
        </w:rPr>
        <w:t>:</w:t>
      </w:r>
    </w:p>
    <w:p w14:paraId="17875CA3" w14:textId="77777777" w:rsidR="009D059F" w:rsidRPr="002C05D8" w:rsidRDefault="009D059F" w:rsidP="009D059F">
      <w:pPr>
        <w:ind w:left="709"/>
        <w:rPr>
          <w:rFonts w:cs="Arial"/>
          <w:sz w:val="24"/>
          <w:szCs w:val="24"/>
        </w:rPr>
      </w:pPr>
    </w:p>
    <w:p w14:paraId="3EF98E7D" w14:textId="635931B5" w:rsidR="009D059F" w:rsidRDefault="00C36523" w:rsidP="009D059F">
      <w:pPr>
        <w:ind w:left="709" w:hanging="709"/>
        <w:rPr>
          <w:rFonts w:cs="Arial"/>
          <w:sz w:val="24"/>
          <w:szCs w:val="24"/>
        </w:rPr>
      </w:pPr>
      <w:r>
        <w:rPr>
          <w:rFonts w:cs="Arial"/>
          <w:sz w:val="24"/>
          <w:szCs w:val="24"/>
        </w:rPr>
        <w:t>2.18</w:t>
      </w:r>
      <w:r>
        <w:rPr>
          <w:rFonts w:cs="Arial"/>
          <w:sz w:val="24"/>
          <w:szCs w:val="24"/>
        </w:rPr>
        <w:tab/>
      </w:r>
      <w:r w:rsidR="009D059F" w:rsidRPr="002C05D8">
        <w:rPr>
          <w:rFonts w:cs="Arial"/>
          <w:sz w:val="24"/>
          <w:szCs w:val="24"/>
        </w:rPr>
        <w:t>Please read the documents carefully and make sure you provide all the information we ask for. If you do</w:t>
      </w:r>
      <w:r w:rsidR="00470C7D">
        <w:rPr>
          <w:rFonts w:cs="Arial"/>
          <w:sz w:val="24"/>
          <w:szCs w:val="24"/>
        </w:rPr>
        <w:t xml:space="preserve"> </w:t>
      </w:r>
      <w:r w:rsidR="009D059F" w:rsidRPr="002C05D8">
        <w:rPr>
          <w:rFonts w:cs="Arial"/>
          <w:sz w:val="24"/>
          <w:szCs w:val="24"/>
        </w:rPr>
        <w:t>n</w:t>
      </w:r>
      <w:r w:rsidR="00470C7D">
        <w:rPr>
          <w:rFonts w:cs="Arial"/>
          <w:sz w:val="24"/>
          <w:szCs w:val="24"/>
        </w:rPr>
        <w:t>o</w:t>
      </w:r>
      <w:r w:rsidR="009D059F" w:rsidRPr="002C05D8">
        <w:rPr>
          <w:rFonts w:cs="Arial"/>
          <w:sz w:val="24"/>
          <w:szCs w:val="24"/>
        </w:rPr>
        <w:t xml:space="preserve">t - at best you may lose valuable marks, at worst your tender might be disqualified as </w:t>
      </w:r>
      <w:r w:rsidR="009D059F">
        <w:rPr>
          <w:rFonts w:cs="Arial"/>
          <w:sz w:val="24"/>
          <w:szCs w:val="24"/>
        </w:rPr>
        <w:t>“</w:t>
      </w:r>
      <w:r w:rsidR="009D059F" w:rsidRPr="002C05D8">
        <w:rPr>
          <w:rFonts w:cs="Arial"/>
          <w:sz w:val="24"/>
          <w:szCs w:val="24"/>
        </w:rPr>
        <w:t>non-compliant</w:t>
      </w:r>
      <w:r w:rsidR="009D059F">
        <w:rPr>
          <w:rFonts w:cs="Arial"/>
          <w:sz w:val="24"/>
          <w:szCs w:val="24"/>
        </w:rPr>
        <w:t>”</w:t>
      </w:r>
      <w:r w:rsidR="009D059F" w:rsidRPr="002C05D8">
        <w:rPr>
          <w:rFonts w:cs="Arial"/>
          <w:sz w:val="24"/>
          <w:szCs w:val="24"/>
        </w:rPr>
        <w:t>.</w:t>
      </w:r>
    </w:p>
    <w:p w14:paraId="06DC30DF" w14:textId="77777777" w:rsidR="009D059F" w:rsidRPr="002C05D8" w:rsidRDefault="009D059F" w:rsidP="009D059F">
      <w:pPr>
        <w:ind w:left="709" w:hanging="709"/>
        <w:rPr>
          <w:rFonts w:cs="Arial"/>
          <w:sz w:val="24"/>
          <w:szCs w:val="24"/>
        </w:rPr>
      </w:pPr>
    </w:p>
    <w:p w14:paraId="484B9E39" w14:textId="12D93A69" w:rsidR="009D059F" w:rsidRDefault="00C36523" w:rsidP="009D059F">
      <w:pPr>
        <w:ind w:left="709" w:hanging="709"/>
        <w:rPr>
          <w:rFonts w:cs="Arial"/>
          <w:sz w:val="24"/>
          <w:szCs w:val="24"/>
        </w:rPr>
      </w:pPr>
      <w:r>
        <w:rPr>
          <w:rFonts w:cs="Arial"/>
          <w:sz w:val="24"/>
          <w:szCs w:val="24"/>
        </w:rPr>
        <w:t>2.19</w:t>
      </w:r>
      <w:r>
        <w:rPr>
          <w:rFonts w:cs="Arial"/>
          <w:sz w:val="24"/>
          <w:szCs w:val="24"/>
        </w:rPr>
        <w:tab/>
      </w:r>
      <w:r w:rsidR="009D059F" w:rsidRPr="002C05D8">
        <w:rPr>
          <w:rFonts w:cs="Arial"/>
          <w:sz w:val="24"/>
          <w:szCs w:val="24"/>
        </w:rPr>
        <w:t>Pay attention to the evaluation criteria - these tell you what we are looking for. It</w:t>
      </w:r>
      <w:r w:rsidR="009D059F">
        <w:rPr>
          <w:rFonts w:cs="Arial"/>
          <w:sz w:val="24"/>
          <w:szCs w:val="24"/>
        </w:rPr>
        <w:t>’</w:t>
      </w:r>
      <w:r w:rsidR="009D059F" w:rsidRPr="002C05D8">
        <w:rPr>
          <w:rFonts w:cs="Arial"/>
          <w:sz w:val="24"/>
          <w:szCs w:val="24"/>
        </w:rPr>
        <w:t>s helpful if you can use the criteria headings to organise the information in your tender so that the evaluation team can immediately see that you have addressed them.</w:t>
      </w:r>
    </w:p>
    <w:p w14:paraId="1801C7ED" w14:textId="77777777" w:rsidR="009D059F" w:rsidRPr="002C05D8" w:rsidRDefault="009D059F" w:rsidP="009D059F">
      <w:pPr>
        <w:ind w:left="709" w:hanging="709"/>
        <w:rPr>
          <w:rFonts w:cs="Arial"/>
          <w:sz w:val="24"/>
          <w:szCs w:val="24"/>
        </w:rPr>
      </w:pPr>
    </w:p>
    <w:p w14:paraId="175F930F" w14:textId="5BDA1813" w:rsidR="009D059F" w:rsidRDefault="00C36523" w:rsidP="009D059F">
      <w:pPr>
        <w:ind w:left="709" w:hanging="709"/>
        <w:rPr>
          <w:rFonts w:cs="Arial"/>
          <w:sz w:val="24"/>
          <w:szCs w:val="24"/>
        </w:rPr>
      </w:pPr>
      <w:r>
        <w:rPr>
          <w:rFonts w:cs="Arial"/>
          <w:sz w:val="24"/>
          <w:szCs w:val="24"/>
        </w:rPr>
        <w:t>2.20</w:t>
      </w:r>
      <w:r>
        <w:rPr>
          <w:rFonts w:cs="Arial"/>
          <w:sz w:val="24"/>
          <w:szCs w:val="24"/>
        </w:rPr>
        <w:tab/>
      </w:r>
      <w:r w:rsidR="009D059F" w:rsidRPr="002C05D8">
        <w:rPr>
          <w:rFonts w:cs="Arial"/>
          <w:sz w:val="24"/>
          <w:szCs w:val="24"/>
        </w:rPr>
        <w:t>Please keep tenders brief and to the point - don</w:t>
      </w:r>
      <w:r w:rsidR="009D059F">
        <w:rPr>
          <w:rFonts w:cs="Arial"/>
          <w:sz w:val="24"/>
          <w:szCs w:val="24"/>
        </w:rPr>
        <w:t>’</w:t>
      </w:r>
      <w:r w:rsidR="009D059F" w:rsidRPr="002C05D8">
        <w:rPr>
          <w:rFonts w:cs="Arial"/>
          <w:sz w:val="24"/>
          <w:szCs w:val="24"/>
        </w:rPr>
        <w:t>t send lots of additional information</w:t>
      </w:r>
      <w:r w:rsidR="00CA3C36">
        <w:rPr>
          <w:rFonts w:cs="Arial"/>
          <w:sz w:val="24"/>
          <w:szCs w:val="24"/>
        </w:rPr>
        <w:t xml:space="preserve"> if it is not </w:t>
      </w:r>
      <w:r w:rsidR="00925E20">
        <w:rPr>
          <w:rFonts w:cs="Arial"/>
          <w:sz w:val="24"/>
          <w:szCs w:val="24"/>
        </w:rPr>
        <w:t>relevant</w:t>
      </w:r>
      <w:r w:rsidR="009D059F" w:rsidRPr="002C05D8">
        <w:rPr>
          <w:rFonts w:cs="Arial"/>
          <w:sz w:val="24"/>
          <w:szCs w:val="24"/>
        </w:rPr>
        <w:t xml:space="preserve">. </w:t>
      </w:r>
    </w:p>
    <w:p w14:paraId="4899769F" w14:textId="77777777" w:rsidR="009D059F" w:rsidRPr="002C05D8" w:rsidRDefault="009D059F" w:rsidP="009D059F">
      <w:pPr>
        <w:ind w:left="709" w:hanging="709"/>
        <w:rPr>
          <w:rFonts w:cs="Arial"/>
          <w:sz w:val="24"/>
          <w:szCs w:val="24"/>
        </w:rPr>
      </w:pPr>
    </w:p>
    <w:p w14:paraId="4268993D" w14:textId="068FAA33" w:rsidR="009D059F" w:rsidRDefault="00C36523" w:rsidP="009D059F">
      <w:pPr>
        <w:ind w:left="709" w:hanging="709"/>
        <w:rPr>
          <w:rFonts w:cs="Arial"/>
          <w:sz w:val="24"/>
          <w:szCs w:val="24"/>
        </w:rPr>
      </w:pPr>
      <w:r>
        <w:rPr>
          <w:rFonts w:cs="Arial"/>
          <w:sz w:val="24"/>
          <w:szCs w:val="24"/>
        </w:rPr>
        <w:t>2.21</w:t>
      </w:r>
      <w:r>
        <w:rPr>
          <w:rFonts w:cs="Arial"/>
          <w:sz w:val="24"/>
          <w:szCs w:val="24"/>
        </w:rPr>
        <w:tab/>
      </w:r>
      <w:r w:rsidR="009D059F" w:rsidRPr="002C05D8">
        <w:rPr>
          <w:rFonts w:cs="Arial"/>
          <w:sz w:val="24"/>
          <w:szCs w:val="24"/>
        </w:rPr>
        <w:t xml:space="preserve">Make sure you properly explain how you propose to undertake the work. If you spot issues that need to be addressed or particular risks - cover these too (and tell us what you plan to do about them). This gives us confidence that you have understood our requirement and are capable of delivering it. </w:t>
      </w:r>
    </w:p>
    <w:p w14:paraId="41CB8D14" w14:textId="77777777" w:rsidR="009D059F" w:rsidRPr="002C05D8" w:rsidRDefault="009D059F" w:rsidP="009D059F">
      <w:pPr>
        <w:ind w:left="709" w:hanging="709"/>
        <w:rPr>
          <w:rFonts w:cs="Arial"/>
          <w:sz w:val="24"/>
          <w:szCs w:val="24"/>
        </w:rPr>
      </w:pPr>
    </w:p>
    <w:p w14:paraId="38F022E4" w14:textId="58F8976D" w:rsidR="009D059F" w:rsidRDefault="00C36523" w:rsidP="009D059F">
      <w:pPr>
        <w:ind w:left="709" w:hanging="709"/>
        <w:rPr>
          <w:rFonts w:cs="Arial"/>
          <w:sz w:val="24"/>
          <w:szCs w:val="24"/>
        </w:rPr>
      </w:pPr>
      <w:r>
        <w:rPr>
          <w:rFonts w:cs="Arial"/>
          <w:sz w:val="24"/>
          <w:szCs w:val="24"/>
        </w:rPr>
        <w:t>2.22</w:t>
      </w:r>
      <w:r>
        <w:rPr>
          <w:rFonts w:cs="Arial"/>
          <w:sz w:val="24"/>
          <w:szCs w:val="24"/>
        </w:rPr>
        <w:tab/>
      </w:r>
      <w:r w:rsidR="009D059F" w:rsidRPr="002C05D8">
        <w:rPr>
          <w:rFonts w:cs="Arial"/>
          <w:sz w:val="24"/>
          <w:szCs w:val="24"/>
        </w:rPr>
        <w:t xml:space="preserve">lease provide the price </w:t>
      </w:r>
      <w:r w:rsidR="00A23177">
        <w:rPr>
          <w:rFonts w:cs="Arial"/>
          <w:sz w:val="24"/>
          <w:szCs w:val="24"/>
        </w:rPr>
        <w:t xml:space="preserve">and information as to how you will deliver the service </w:t>
      </w:r>
      <w:r w:rsidR="009D059F" w:rsidRPr="002C05D8">
        <w:rPr>
          <w:rFonts w:cs="Arial"/>
          <w:sz w:val="24"/>
          <w:szCs w:val="24"/>
        </w:rPr>
        <w:t>in the format we have requested.</w:t>
      </w:r>
    </w:p>
    <w:p w14:paraId="6F774A82" w14:textId="77777777" w:rsidR="009D059F" w:rsidRPr="002C05D8" w:rsidRDefault="009D059F" w:rsidP="009D059F">
      <w:pPr>
        <w:ind w:left="709" w:hanging="709"/>
        <w:rPr>
          <w:rFonts w:cs="Arial"/>
          <w:sz w:val="24"/>
          <w:szCs w:val="24"/>
        </w:rPr>
      </w:pPr>
    </w:p>
    <w:p w14:paraId="4E725A95" w14:textId="52D8D3F7" w:rsidR="009D059F" w:rsidRDefault="00C36523" w:rsidP="009D059F">
      <w:pPr>
        <w:ind w:left="709" w:hanging="709"/>
        <w:rPr>
          <w:rFonts w:cs="Arial"/>
          <w:sz w:val="24"/>
          <w:szCs w:val="24"/>
        </w:rPr>
      </w:pPr>
      <w:r>
        <w:rPr>
          <w:rFonts w:cs="Arial"/>
          <w:sz w:val="24"/>
          <w:szCs w:val="24"/>
        </w:rPr>
        <w:t>2.23</w:t>
      </w:r>
      <w:r>
        <w:rPr>
          <w:rFonts w:cs="Arial"/>
          <w:sz w:val="24"/>
          <w:szCs w:val="24"/>
        </w:rPr>
        <w:tab/>
      </w:r>
      <w:r w:rsidR="009D059F" w:rsidRPr="002C05D8">
        <w:rPr>
          <w:rFonts w:cs="Arial"/>
          <w:sz w:val="24"/>
          <w:szCs w:val="24"/>
        </w:rPr>
        <w:t>Do</w:t>
      </w:r>
      <w:r w:rsidR="00470C7D">
        <w:rPr>
          <w:rFonts w:cs="Arial"/>
          <w:sz w:val="24"/>
          <w:szCs w:val="24"/>
        </w:rPr>
        <w:t xml:space="preserve"> </w:t>
      </w:r>
      <w:r w:rsidR="009D059F" w:rsidRPr="002C05D8">
        <w:rPr>
          <w:rFonts w:cs="Arial"/>
          <w:sz w:val="24"/>
          <w:szCs w:val="24"/>
        </w:rPr>
        <w:t>n</w:t>
      </w:r>
      <w:r w:rsidR="00470C7D">
        <w:rPr>
          <w:rFonts w:cs="Arial"/>
          <w:sz w:val="24"/>
          <w:szCs w:val="24"/>
        </w:rPr>
        <w:t>o</w:t>
      </w:r>
      <w:r w:rsidR="009D059F" w:rsidRPr="002C05D8">
        <w:rPr>
          <w:rFonts w:cs="Arial"/>
          <w:sz w:val="24"/>
          <w:szCs w:val="24"/>
        </w:rPr>
        <w:t>t leave it until the last minute before sending your bid, even if you are using a courier. Unforeseen transport problems can result in your tender missing the deadline and being rejected.</w:t>
      </w:r>
    </w:p>
    <w:p w14:paraId="1409DBA0" w14:textId="77777777" w:rsidR="009D059F" w:rsidRPr="002C05D8" w:rsidRDefault="009D059F" w:rsidP="009D059F">
      <w:pPr>
        <w:ind w:left="0"/>
        <w:rPr>
          <w:rFonts w:cs="Arial"/>
          <w:sz w:val="24"/>
          <w:szCs w:val="24"/>
        </w:rPr>
      </w:pPr>
    </w:p>
    <w:p w14:paraId="593B4644" w14:textId="77777777" w:rsidR="009D059F" w:rsidRDefault="009D059F" w:rsidP="009D059F">
      <w:pPr>
        <w:ind w:left="709" w:hanging="709"/>
        <w:rPr>
          <w:rFonts w:cs="Arial"/>
          <w:b/>
          <w:sz w:val="24"/>
          <w:szCs w:val="24"/>
        </w:rPr>
      </w:pPr>
      <w:r>
        <w:rPr>
          <w:rFonts w:cs="Arial"/>
          <w:b/>
          <w:sz w:val="24"/>
          <w:szCs w:val="24"/>
        </w:rPr>
        <w:t>3</w:t>
      </w:r>
      <w:r w:rsidRPr="002C05D8">
        <w:rPr>
          <w:rFonts w:cs="Arial"/>
          <w:b/>
          <w:sz w:val="24"/>
          <w:szCs w:val="24"/>
        </w:rPr>
        <w:t xml:space="preserve"> </w:t>
      </w:r>
      <w:r>
        <w:rPr>
          <w:rFonts w:cs="Arial"/>
          <w:b/>
          <w:sz w:val="24"/>
          <w:szCs w:val="24"/>
        </w:rPr>
        <w:tab/>
      </w:r>
      <w:r w:rsidRPr="002C05D8">
        <w:rPr>
          <w:rFonts w:cs="Arial"/>
          <w:b/>
          <w:sz w:val="24"/>
          <w:szCs w:val="24"/>
        </w:rPr>
        <w:t>Submitting your tender:</w:t>
      </w:r>
    </w:p>
    <w:p w14:paraId="520380EF" w14:textId="77777777" w:rsidR="009D059F" w:rsidRPr="002C05D8" w:rsidRDefault="009D059F" w:rsidP="009D059F">
      <w:pPr>
        <w:ind w:left="709" w:hanging="709"/>
        <w:rPr>
          <w:rFonts w:cs="Arial"/>
          <w:b/>
          <w:sz w:val="24"/>
          <w:szCs w:val="24"/>
        </w:rPr>
      </w:pPr>
    </w:p>
    <w:p w14:paraId="6B762FAE" w14:textId="77777777" w:rsidR="006E4ABC" w:rsidRDefault="009D059F" w:rsidP="00483EF3">
      <w:pPr>
        <w:ind w:left="709" w:hanging="709"/>
        <w:rPr>
          <w:rFonts w:cs="Arial"/>
          <w:bCs/>
          <w:sz w:val="24"/>
          <w:szCs w:val="24"/>
        </w:rPr>
      </w:pPr>
      <w:r>
        <w:rPr>
          <w:rFonts w:cs="Arial"/>
          <w:sz w:val="24"/>
          <w:szCs w:val="24"/>
        </w:rPr>
        <w:t>3</w:t>
      </w:r>
      <w:r w:rsidRPr="002C05D8">
        <w:rPr>
          <w:rFonts w:cs="Arial"/>
          <w:sz w:val="24"/>
          <w:szCs w:val="24"/>
        </w:rPr>
        <w:t xml:space="preserve">.1. </w:t>
      </w:r>
      <w:r>
        <w:rPr>
          <w:rFonts w:cs="Arial"/>
          <w:sz w:val="24"/>
          <w:szCs w:val="24"/>
        </w:rPr>
        <w:tab/>
      </w:r>
      <w:r w:rsidRPr="002C05D8">
        <w:rPr>
          <w:rFonts w:cs="Arial"/>
          <w:sz w:val="24"/>
          <w:szCs w:val="24"/>
        </w:rPr>
        <w:t>The process for submitting tenders is very tightly controlled to make sure everyone is treated equally. Unfortunately this means that we cannot accept e</w:t>
      </w:r>
      <w:r>
        <w:rPr>
          <w:rFonts w:cs="Arial"/>
          <w:sz w:val="24"/>
          <w:szCs w:val="24"/>
        </w:rPr>
        <w:t>-</w:t>
      </w:r>
      <w:r w:rsidRPr="002C05D8">
        <w:rPr>
          <w:rFonts w:cs="Arial"/>
          <w:sz w:val="24"/>
          <w:szCs w:val="24"/>
        </w:rPr>
        <w:t xml:space="preserve">mailed tenders so you will need to send your tender by post or courier. </w:t>
      </w:r>
      <w:r w:rsidRPr="008B5EC1">
        <w:rPr>
          <w:rFonts w:cs="Arial"/>
          <w:bCs/>
          <w:iCs/>
          <w:sz w:val="24"/>
          <w:szCs w:val="24"/>
        </w:rPr>
        <w:t>Two completed sets of Tender Documents</w:t>
      </w:r>
      <w:r w:rsidRPr="008B5EC1">
        <w:rPr>
          <w:rFonts w:cs="Arial"/>
          <w:bCs/>
          <w:sz w:val="24"/>
          <w:szCs w:val="24"/>
        </w:rPr>
        <w:t xml:space="preserve"> are to be returned </w:t>
      </w:r>
      <w:r w:rsidR="00DB7966">
        <w:rPr>
          <w:rFonts w:cs="Arial"/>
          <w:bCs/>
          <w:sz w:val="24"/>
          <w:szCs w:val="24"/>
        </w:rPr>
        <w:t>to</w:t>
      </w:r>
      <w:r w:rsidR="006E4ABC">
        <w:rPr>
          <w:rFonts w:cs="Arial"/>
          <w:bCs/>
          <w:sz w:val="24"/>
          <w:szCs w:val="24"/>
        </w:rPr>
        <w:t>:</w:t>
      </w:r>
    </w:p>
    <w:p w14:paraId="301024C4" w14:textId="77777777" w:rsidR="006E4ABC" w:rsidRDefault="006E4ABC" w:rsidP="00483EF3">
      <w:pPr>
        <w:ind w:left="709" w:hanging="709"/>
        <w:rPr>
          <w:rFonts w:cs="Arial"/>
          <w:bCs/>
          <w:sz w:val="24"/>
          <w:szCs w:val="24"/>
        </w:rPr>
      </w:pPr>
    </w:p>
    <w:p w14:paraId="765F4519" w14:textId="77777777" w:rsidR="006E4ABC" w:rsidRDefault="006E4ABC" w:rsidP="006E4ABC">
      <w:pPr>
        <w:ind w:left="709"/>
        <w:rPr>
          <w:rFonts w:cs="Arial"/>
          <w:bCs/>
          <w:sz w:val="24"/>
          <w:szCs w:val="24"/>
        </w:rPr>
      </w:pPr>
      <w:r>
        <w:rPr>
          <w:rFonts w:cs="Arial"/>
          <w:bCs/>
          <w:sz w:val="24"/>
          <w:szCs w:val="24"/>
        </w:rPr>
        <w:t>Purbeck District Council</w:t>
      </w:r>
    </w:p>
    <w:p w14:paraId="3FEABE60" w14:textId="77777777" w:rsidR="00165BEA" w:rsidRDefault="00165BEA" w:rsidP="006E4ABC">
      <w:pPr>
        <w:ind w:left="709"/>
        <w:rPr>
          <w:rFonts w:cs="Arial"/>
          <w:bCs/>
          <w:sz w:val="24"/>
          <w:szCs w:val="24"/>
        </w:rPr>
      </w:pPr>
      <w:r>
        <w:rPr>
          <w:rFonts w:cs="Arial"/>
          <w:bCs/>
          <w:sz w:val="24"/>
          <w:szCs w:val="24"/>
        </w:rPr>
        <w:t>C/O Richard Conway</w:t>
      </w:r>
    </w:p>
    <w:p w14:paraId="2B96511A" w14:textId="77777777" w:rsidR="006E4ABC" w:rsidRDefault="006E4ABC" w:rsidP="006E4ABC">
      <w:pPr>
        <w:ind w:left="709"/>
        <w:rPr>
          <w:rFonts w:cs="Arial"/>
          <w:bCs/>
          <w:sz w:val="24"/>
          <w:szCs w:val="24"/>
        </w:rPr>
      </w:pPr>
      <w:r>
        <w:rPr>
          <w:rFonts w:cs="Arial"/>
          <w:bCs/>
          <w:sz w:val="24"/>
          <w:szCs w:val="24"/>
        </w:rPr>
        <w:t xml:space="preserve">Westport House, </w:t>
      </w:r>
    </w:p>
    <w:p w14:paraId="40B21F52" w14:textId="77777777" w:rsidR="006E4ABC" w:rsidRDefault="006E4ABC" w:rsidP="006E4ABC">
      <w:pPr>
        <w:ind w:left="709"/>
        <w:rPr>
          <w:rFonts w:cs="Arial"/>
          <w:bCs/>
          <w:sz w:val="24"/>
          <w:szCs w:val="24"/>
        </w:rPr>
      </w:pPr>
      <w:r>
        <w:rPr>
          <w:rFonts w:cs="Arial"/>
          <w:bCs/>
          <w:sz w:val="24"/>
          <w:szCs w:val="24"/>
        </w:rPr>
        <w:t xml:space="preserve">Worgret Road, </w:t>
      </w:r>
    </w:p>
    <w:p w14:paraId="0C687491" w14:textId="77777777" w:rsidR="006E4ABC" w:rsidRDefault="006E4ABC" w:rsidP="006E4ABC">
      <w:pPr>
        <w:ind w:left="709"/>
        <w:rPr>
          <w:rFonts w:cs="Arial"/>
          <w:bCs/>
          <w:sz w:val="24"/>
          <w:szCs w:val="24"/>
        </w:rPr>
      </w:pPr>
      <w:r>
        <w:rPr>
          <w:rFonts w:cs="Arial"/>
          <w:bCs/>
          <w:sz w:val="24"/>
          <w:szCs w:val="24"/>
        </w:rPr>
        <w:t>Wareham</w:t>
      </w:r>
    </w:p>
    <w:p w14:paraId="1E4CA81C" w14:textId="77777777" w:rsidR="006E4ABC" w:rsidRDefault="006E4ABC" w:rsidP="006E4ABC">
      <w:pPr>
        <w:ind w:left="709"/>
        <w:rPr>
          <w:rFonts w:cs="Arial"/>
          <w:bCs/>
          <w:sz w:val="24"/>
          <w:szCs w:val="24"/>
        </w:rPr>
      </w:pPr>
      <w:r>
        <w:rPr>
          <w:rFonts w:cs="Arial"/>
          <w:bCs/>
          <w:sz w:val="24"/>
          <w:szCs w:val="24"/>
        </w:rPr>
        <w:t>Dorset</w:t>
      </w:r>
      <w:r w:rsidR="00C6558C">
        <w:rPr>
          <w:rFonts w:cs="Arial"/>
          <w:bCs/>
          <w:sz w:val="24"/>
          <w:szCs w:val="24"/>
        </w:rPr>
        <w:t>,</w:t>
      </w:r>
      <w:r>
        <w:rPr>
          <w:rFonts w:cs="Arial"/>
          <w:bCs/>
          <w:sz w:val="24"/>
          <w:szCs w:val="24"/>
        </w:rPr>
        <w:t xml:space="preserve"> BH20 4PP</w:t>
      </w:r>
    </w:p>
    <w:p w14:paraId="7DD9EDF2" w14:textId="77777777" w:rsidR="006E4ABC" w:rsidRDefault="006E4ABC" w:rsidP="006E4ABC">
      <w:pPr>
        <w:ind w:left="709"/>
        <w:rPr>
          <w:rFonts w:cs="Arial"/>
          <w:bCs/>
          <w:sz w:val="24"/>
          <w:szCs w:val="24"/>
        </w:rPr>
      </w:pPr>
    </w:p>
    <w:p w14:paraId="2C8A4A76" w14:textId="77777777" w:rsidR="009D059F" w:rsidRDefault="006E4ABC" w:rsidP="006E4ABC">
      <w:pPr>
        <w:ind w:left="709"/>
        <w:rPr>
          <w:rFonts w:cs="Arial"/>
          <w:sz w:val="24"/>
          <w:szCs w:val="24"/>
        </w:rPr>
      </w:pPr>
      <w:r>
        <w:rPr>
          <w:rFonts w:cs="Arial"/>
          <w:bCs/>
          <w:sz w:val="24"/>
          <w:szCs w:val="24"/>
        </w:rPr>
        <w:t xml:space="preserve">Tenders should be </w:t>
      </w:r>
      <w:r w:rsidR="009D059F" w:rsidRPr="008B5EC1">
        <w:rPr>
          <w:rFonts w:cs="Arial"/>
          <w:bCs/>
          <w:sz w:val="24"/>
          <w:szCs w:val="24"/>
        </w:rPr>
        <w:t xml:space="preserve">in a </w:t>
      </w:r>
      <w:r w:rsidR="009D059F">
        <w:rPr>
          <w:rFonts w:cs="Arial"/>
          <w:bCs/>
          <w:sz w:val="24"/>
          <w:szCs w:val="24"/>
        </w:rPr>
        <w:t xml:space="preserve">sealed </w:t>
      </w:r>
      <w:r w:rsidR="009D059F" w:rsidRPr="008B5EC1">
        <w:rPr>
          <w:rFonts w:cs="Arial"/>
          <w:bCs/>
          <w:sz w:val="24"/>
          <w:szCs w:val="24"/>
        </w:rPr>
        <w:t xml:space="preserve">plain envelope clearly marked </w:t>
      </w:r>
      <w:r w:rsidR="009D059F">
        <w:rPr>
          <w:rFonts w:cs="Arial"/>
          <w:bCs/>
          <w:sz w:val="24"/>
          <w:szCs w:val="24"/>
        </w:rPr>
        <w:t>“</w:t>
      </w:r>
      <w:r w:rsidR="00483EF3" w:rsidRPr="00483EF3">
        <w:rPr>
          <w:rFonts w:cs="Arial"/>
          <w:b/>
          <w:bCs/>
          <w:sz w:val="24"/>
          <w:szCs w:val="24"/>
        </w:rPr>
        <w:t xml:space="preserve">Tender for </w:t>
      </w:r>
      <w:r w:rsidR="00483EF3" w:rsidRPr="00483EF3">
        <w:rPr>
          <w:rFonts w:eastAsiaTheme="minorHAnsi" w:cs="Arial"/>
          <w:b/>
          <w:sz w:val="24"/>
          <w:szCs w:val="24"/>
        </w:rPr>
        <w:t>the Provision of</w:t>
      </w:r>
      <w:r w:rsidR="00483EF3">
        <w:rPr>
          <w:rFonts w:eastAsiaTheme="minorHAnsi" w:cs="Arial"/>
          <w:b/>
          <w:sz w:val="24"/>
          <w:szCs w:val="24"/>
        </w:rPr>
        <w:t xml:space="preserve"> </w:t>
      </w:r>
      <w:r w:rsidR="00165BEA">
        <w:rPr>
          <w:rFonts w:eastAsiaTheme="minorHAnsi" w:cs="Arial"/>
          <w:b/>
          <w:sz w:val="24"/>
          <w:szCs w:val="24"/>
        </w:rPr>
        <w:t>Pest Control Services</w:t>
      </w:r>
      <w:r w:rsidR="00483EF3">
        <w:rPr>
          <w:rFonts w:eastAsiaTheme="minorHAnsi" w:cs="Arial"/>
          <w:b/>
          <w:sz w:val="24"/>
          <w:szCs w:val="24"/>
        </w:rPr>
        <w:t>”</w:t>
      </w:r>
      <w:r w:rsidR="009D059F" w:rsidRPr="008B5EC1">
        <w:rPr>
          <w:rFonts w:cs="Arial"/>
          <w:bCs/>
          <w:sz w:val="24"/>
          <w:szCs w:val="24"/>
        </w:rPr>
        <w:t>.</w:t>
      </w:r>
      <w:r w:rsidR="009D059F">
        <w:rPr>
          <w:rFonts w:cs="Arial"/>
          <w:bCs/>
          <w:sz w:val="24"/>
          <w:szCs w:val="24"/>
        </w:rPr>
        <w:t xml:space="preserve">  Y</w:t>
      </w:r>
      <w:r w:rsidR="009D059F" w:rsidRPr="002C05D8">
        <w:rPr>
          <w:rFonts w:cs="Arial"/>
          <w:sz w:val="24"/>
          <w:szCs w:val="24"/>
        </w:rPr>
        <w:t>our company</w:t>
      </w:r>
      <w:r w:rsidR="009D059F">
        <w:rPr>
          <w:rFonts w:cs="Arial"/>
          <w:sz w:val="24"/>
          <w:szCs w:val="24"/>
        </w:rPr>
        <w:t>’</w:t>
      </w:r>
      <w:r w:rsidR="009D059F" w:rsidRPr="002C05D8">
        <w:rPr>
          <w:rFonts w:cs="Arial"/>
          <w:sz w:val="24"/>
          <w:szCs w:val="24"/>
        </w:rPr>
        <w:t>s name must not be on the envelope or any other packaging or labelling (please make sure your courier is aware of this too).</w:t>
      </w:r>
    </w:p>
    <w:p w14:paraId="505759EC" w14:textId="77777777" w:rsidR="009D059F" w:rsidRPr="002C05D8" w:rsidRDefault="009D059F" w:rsidP="009D059F">
      <w:pPr>
        <w:ind w:left="709" w:hanging="709"/>
        <w:rPr>
          <w:rFonts w:cs="Arial"/>
          <w:sz w:val="24"/>
          <w:szCs w:val="24"/>
        </w:rPr>
      </w:pPr>
    </w:p>
    <w:p w14:paraId="42219065" w14:textId="34C86186" w:rsidR="009D059F" w:rsidRDefault="009D059F" w:rsidP="009D059F">
      <w:pPr>
        <w:ind w:left="709" w:hanging="709"/>
        <w:rPr>
          <w:rFonts w:cs="Arial"/>
          <w:sz w:val="24"/>
          <w:szCs w:val="24"/>
        </w:rPr>
      </w:pPr>
      <w:r>
        <w:rPr>
          <w:rFonts w:cs="Arial"/>
          <w:sz w:val="24"/>
          <w:szCs w:val="24"/>
        </w:rPr>
        <w:t>3</w:t>
      </w:r>
      <w:r w:rsidRPr="002C05D8">
        <w:rPr>
          <w:rFonts w:cs="Arial"/>
          <w:sz w:val="24"/>
          <w:szCs w:val="24"/>
        </w:rPr>
        <w:t xml:space="preserve">.2. </w:t>
      </w:r>
      <w:r>
        <w:rPr>
          <w:rFonts w:cs="Arial"/>
          <w:sz w:val="24"/>
          <w:szCs w:val="24"/>
        </w:rPr>
        <w:tab/>
      </w:r>
      <w:r w:rsidRPr="002C05D8">
        <w:rPr>
          <w:rFonts w:cs="Arial"/>
          <w:sz w:val="24"/>
          <w:szCs w:val="24"/>
        </w:rPr>
        <w:t xml:space="preserve">The tender return date and time is </w:t>
      </w:r>
      <w:r w:rsidR="00B53F5C" w:rsidRPr="00B53F5C">
        <w:rPr>
          <w:rFonts w:cs="Arial"/>
          <w:b/>
          <w:sz w:val="24"/>
        </w:rPr>
        <w:t>4pm Monday 10</w:t>
      </w:r>
      <w:r w:rsidR="00B53F5C" w:rsidRPr="00B53F5C">
        <w:rPr>
          <w:rFonts w:cs="Arial"/>
          <w:b/>
          <w:sz w:val="24"/>
          <w:vertAlign w:val="superscript"/>
        </w:rPr>
        <w:t>th</w:t>
      </w:r>
      <w:r w:rsidR="00B53F5C" w:rsidRPr="00B53F5C">
        <w:rPr>
          <w:rFonts w:cs="Arial"/>
          <w:b/>
          <w:sz w:val="24"/>
        </w:rPr>
        <w:t xml:space="preserve"> October 2016</w:t>
      </w:r>
      <w:r w:rsidR="00275114">
        <w:rPr>
          <w:rFonts w:cs="Arial"/>
          <w:sz w:val="24"/>
        </w:rPr>
        <w:t xml:space="preserve"> </w:t>
      </w:r>
      <w:r w:rsidRPr="002C05D8">
        <w:rPr>
          <w:rFonts w:cs="Arial"/>
          <w:sz w:val="24"/>
          <w:szCs w:val="24"/>
        </w:rPr>
        <w:t xml:space="preserve">and you </w:t>
      </w:r>
      <w:r w:rsidRPr="002C05D8">
        <w:rPr>
          <w:rFonts w:cs="Arial"/>
          <w:b/>
          <w:sz w:val="24"/>
          <w:szCs w:val="24"/>
        </w:rPr>
        <w:t>must</w:t>
      </w:r>
      <w:r w:rsidRPr="002C05D8">
        <w:rPr>
          <w:rFonts w:cs="Arial"/>
          <w:sz w:val="24"/>
          <w:szCs w:val="24"/>
        </w:rPr>
        <w:t xml:space="preserve"> make sure it is received by us before then. </w:t>
      </w:r>
      <w:r>
        <w:rPr>
          <w:rFonts w:cs="Arial"/>
          <w:sz w:val="24"/>
          <w:szCs w:val="24"/>
        </w:rPr>
        <w:t xml:space="preserve">If the tender is delivered by hand you should ensure that you obtain a receipt from one of our officers.  </w:t>
      </w:r>
      <w:r w:rsidRPr="002C05D8">
        <w:rPr>
          <w:rFonts w:cs="Arial"/>
          <w:sz w:val="24"/>
          <w:szCs w:val="24"/>
        </w:rPr>
        <w:t>Be aware that late tenders will be rejected even if the reason for the delay is not your fault.</w:t>
      </w:r>
    </w:p>
    <w:p w14:paraId="1CAD4E7B" w14:textId="77777777" w:rsidR="009D059F" w:rsidRPr="002C05D8" w:rsidRDefault="009D059F" w:rsidP="009D059F">
      <w:pPr>
        <w:ind w:left="709" w:hanging="709"/>
        <w:rPr>
          <w:rFonts w:cs="Arial"/>
          <w:sz w:val="24"/>
          <w:szCs w:val="24"/>
        </w:rPr>
      </w:pPr>
    </w:p>
    <w:p w14:paraId="3FA88BB7" w14:textId="77777777" w:rsidR="009D059F" w:rsidRDefault="009D059F" w:rsidP="009D059F">
      <w:pPr>
        <w:ind w:left="709" w:hanging="709"/>
        <w:rPr>
          <w:rFonts w:cs="Arial"/>
          <w:sz w:val="24"/>
          <w:szCs w:val="24"/>
        </w:rPr>
      </w:pPr>
      <w:r>
        <w:rPr>
          <w:rFonts w:cs="Arial"/>
          <w:sz w:val="24"/>
          <w:szCs w:val="24"/>
        </w:rPr>
        <w:lastRenderedPageBreak/>
        <w:t>3</w:t>
      </w:r>
      <w:r w:rsidRPr="002C05D8">
        <w:rPr>
          <w:rFonts w:cs="Arial"/>
          <w:sz w:val="24"/>
          <w:szCs w:val="24"/>
        </w:rPr>
        <w:t xml:space="preserve">.3. </w:t>
      </w:r>
      <w:r>
        <w:rPr>
          <w:rFonts w:cs="Arial"/>
          <w:sz w:val="24"/>
          <w:szCs w:val="24"/>
        </w:rPr>
        <w:tab/>
      </w:r>
      <w:r w:rsidRPr="002C05D8">
        <w:rPr>
          <w:rFonts w:cs="Arial"/>
          <w:sz w:val="24"/>
          <w:szCs w:val="24"/>
        </w:rPr>
        <w:t xml:space="preserve">Your tender will remain open for acceptance for </w:t>
      </w:r>
      <w:r>
        <w:rPr>
          <w:rFonts w:cs="Arial"/>
          <w:sz w:val="24"/>
          <w:szCs w:val="24"/>
        </w:rPr>
        <w:t>9</w:t>
      </w:r>
      <w:r w:rsidRPr="002C05D8">
        <w:rPr>
          <w:rFonts w:cs="Arial"/>
          <w:sz w:val="24"/>
          <w:szCs w:val="24"/>
        </w:rPr>
        <w:t xml:space="preserve">0 calendar days from the Tender Deadline </w:t>
      </w:r>
    </w:p>
    <w:p w14:paraId="4004CCD0" w14:textId="77777777" w:rsidR="009D059F" w:rsidRPr="002C05D8" w:rsidRDefault="009D059F" w:rsidP="009D059F">
      <w:pPr>
        <w:ind w:left="709" w:hanging="709"/>
        <w:rPr>
          <w:rFonts w:cs="Arial"/>
          <w:sz w:val="24"/>
          <w:szCs w:val="24"/>
        </w:rPr>
      </w:pPr>
    </w:p>
    <w:p w14:paraId="13321F88" w14:textId="77777777" w:rsidR="009D059F" w:rsidRPr="005C093F" w:rsidRDefault="009D059F" w:rsidP="005C093F">
      <w:pPr>
        <w:ind w:left="709" w:hanging="709"/>
        <w:rPr>
          <w:rFonts w:cs="Arial"/>
          <w:b/>
          <w:sz w:val="24"/>
          <w:szCs w:val="24"/>
        </w:rPr>
      </w:pPr>
      <w:r>
        <w:rPr>
          <w:rFonts w:cs="Arial"/>
          <w:b/>
          <w:sz w:val="24"/>
          <w:szCs w:val="24"/>
        </w:rPr>
        <w:t>4</w:t>
      </w:r>
      <w:r w:rsidRPr="002C05D8">
        <w:rPr>
          <w:rFonts w:cs="Arial"/>
          <w:b/>
          <w:sz w:val="24"/>
          <w:szCs w:val="24"/>
        </w:rPr>
        <w:t xml:space="preserve">. </w:t>
      </w:r>
      <w:r>
        <w:rPr>
          <w:rFonts w:cs="Arial"/>
          <w:b/>
          <w:sz w:val="24"/>
          <w:szCs w:val="24"/>
        </w:rPr>
        <w:tab/>
      </w:r>
      <w:r w:rsidRPr="005C093F">
        <w:rPr>
          <w:rFonts w:cs="Arial"/>
          <w:b/>
          <w:sz w:val="24"/>
          <w:szCs w:val="24"/>
        </w:rPr>
        <w:t>Awarding the contract</w:t>
      </w:r>
      <w:r w:rsidR="00A5769D">
        <w:rPr>
          <w:rFonts w:cs="Arial"/>
          <w:b/>
          <w:sz w:val="24"/>
          <w:szCs w:val="24"/>
        </w:rPr>
        <w:t xml:space="preserve"> and mandatory</w:t>
      </w:r>
      <w:r w:rsidR="00B50FDE">
        <w:rPr>
          <w:rFonts w:cs="Arial"/>
          <w:b/>
          <w:sz w:val="24"/>
          <w:szCs w:val="24"/>
        </w:rPr>
        <w:t xml:space="preserve"> / discretionary</w:t>
      </w:r>
      <w:r w:rsidR="00A5769D">
        <w:rPr>
          <w:rFonts w:cs="Arial"/>
          <w:b/>
          <w:sz w:val="24"/>
          <w:szCs w:val="24"/>
        </w:rPr>
        <w:t xml:space="preserve"> grounds for exclusion.</w:t>
      </w:r>
    </w:p>
    <w:p w14:paraId="04F06154" w14:textId="77777777" w:rsidR="009D059F" w:rsidRPr="002C05D8" w:rsidRDefault="009D059F" w:rsidP="009D059F">
      <w:pPr>
        <w:ind w:left="709" w:hanging="709"/>
        <w:rPr>
          <w:rFonts w:cs="Arial"/>
          <w:sz w:val="24"/>
          <w:szCs w:val="24"/>
        </w:rPr>
      </w:pPr>
    </w:p>
    <w:p w14:paraId="14D27A7B" w14:textId="77777777" w:rsidR="005C093F" w:rsidRDefault="009D059F" w:rsidP="005C093F">
      <w:pPr>
        <w:ind w:hanging="720"/>
        <w:rPr>
          <w:rFonts w:cs="Arial"/>
          <w:sz w:val="24"/>
          <w:szCs w:val="24"/>
        </w:rPr>
      </w:pPr>
      <w:r>
        <w:rPr>
          <w:rFonts w:cs="Arial"/>
          <w:sz w:val="24"/>
          <w:szCs w:val="24"/>
        </w:rPr>
        <w:t>4</w:t>
      </w:r>
      <w:r w:rsidRPr="002C05D8">
        <w:rPr>
          <w:rFonts w:cs="Arial"/>
          <w:sz w:val="24"/>
          <w:szCs w:val="24"/>
        </w:rPr>
        <w:t>.1.</w:t>
      </w:r>
      <w:r>
        <w:rPr>
          <w:rFonts w:cs="Arial"/>
          <w:sz w:val="24"/>
          <w:szCs w:val="24"/>
        </w:rPr>
        <w:tab/>
        <w:t xml:space="preserve">We </w:t>
      </w:r>
      <w:r w:rsidRPr="000A6479">
        <w:rPr>
          <w:rFonts w:cs="Arial"/>
          <w:sz w:val="24"/>
          <w:szCs w:val="24"/>
        </w:rPr>
        <w:t xml:space="preserve">will take into account the information provided by </w:t>
      </w:r>
      <w:r>
        <w:rPr>
          <w:rFonts w:cs="Arial"/>
          <w:sz w:val="24"/>
          <w:szCs w:val="24"/>
        </w:rPr>
        <w:t>you in the tender</w:t>
      </w:r>
      <w:r w:rsidRPr="000A6479">
        <w:rPr>
          <w:rFonts w:cs="Arial"/>
          <w:sz w:val="24"/>
          <w:szCs w:val="24"/>
        </w:rPr>
        <w:t xml:space="preserve"> along with pricing information any other information specifically related to the evaluation of </w:t>
      </w:r>
      <w:r>
        <w:rPr>
          <w:rFonts w:cs="Arial"/>
          <w:sz w:val="24"/>
          <w:szCs w:val="24"/>
        </w:rPr>
        <w:t>t</w:t>
      </w:r>
      <w:r w:rsidRPr="000A6479">
        <w:rPr>
          <w:rFonts w:cs="Arial"/>
          <w:sz w:val="24"/>
          <w:szCs w:val="24"/>
        </w:rPr>
        <w:t xml:space="preserve">enders </w:t>
      </w:r>
      <w:r>
        <w:rPr>
          <w:rFonts w:cs="Arial"/>
          <w:sz w:val="24"/>
          <w:szCs w:val="24"/>
        </w:rPr>
        <w:t xml:space="preserve">that we have </w:t>
      </w:r>
      <w:r w:rsidRPr="000A6479">
        <w:rPr>
          <w:rFonts w:cs="Arial"/>
          <w:sz w:val="24"/>
          <w:szCs w:val="24"/>
        </w:rPr>
        <w:t>requested.</w:t>
      </w:r>
    </w:p>
    <w:p w14:paraId="69B1858A" w14:textId="77777777" w:rsidR="00A5769D" w:rsidRDefault="00A5769D" w:rsidP="005C093F">
      <w:pPr>
        <w:ind w:hanging="720"/>
        <w:rPr>
          <w:rFonts w:cs="Arial"/>
          <w:sz w:val="24"/>
          <w:szCs w:val="24"/>
        </w:rPr>
      </w:pPr>
    </w:p>
    <w:p w14:paraId="5A5CFC90" w14:textId="77777777" w:rsidR="00A5769D" w:rsidRDefault="00A5769D" w:rsidP="005C093F">
      <w:pPr>
        <w:ind w:hanging="720"/>
        <w:rPr>
          <w:rFonts w:cs="Arial"/>
          <w:sz w:val="24"/>
          <w:szCs w:val="24"/>
        </w:rPr>
      </w:pPr>
      <w:r>
        <w:rPr>
          <w:rFonts w:cs="Arial"/>
          <w:sz w:val="24"/>
          <w:szCs w:val="24"/>
        </w:rPr>
        <w:t>4.3</w:t>
      </w:r>
      <w:r>
        <w:rPr>
          <w:rFonts w:cs="Arial"/>
          <w:sz w:val="24"/>
          <w:szCs w:val="24"/>
        </w:rPr>
        <w:tab/>
      </w:r>
      <w:r w:rsidR="00B50FDE">
        <w:rPr>
          <w:rFonts w:cs="Arial"/>
          <w:sz w:val="24"/>
          <w:szCs w:val="24"/>
        </w:rPr>
        <w:t xml:space="preserve">Tenders will be excluded if </w:t>
      </w:r>
      <w:r w:rsidR="00EE0F00">
        <w:rPr>
          <w:rFonts w:cs="Arial"/>
          <w:sz w:val="24"/>
          <w:szCs w:val="24"/>
        </w:rPr>
        <w:t xml:space="preserve">the </w:t>
      </w:r>
      <w:r w:rsidR="00B50FDE">
        <w:rPr>
          <w:rFonts w:cs="Arial"/>
          <w:sz w:val="24"/>
          <w:szCs w:val="24"/>
        </w:rPr>
        <w:t>mandatory grounds for exclusion</w:t>
      </w:r>
      <w:r w:rsidR="00EE0F00">
        <w:rPr>
          <w:rFonts w:cs="Arial"/>
          <w:sz w:val="24"/>
          <w:szCs w:val="24"/>
        </w:rPr>
        <w:t xml:space="preserve"> set out in the Qualification Questionnaire</w:t>
      </w:r>
      <w:r w:rsidR="00B50FDE">
        <w:rPr>
          <w:rFonts w:cs="Arial"/>
          <w:sz w:val="24"/>
          <w:szCs w:val="24"/>
        </w:rPr>
        <w:t xml:space="preserve"> are submitted</w:t>
      </w:r>
      <w:r w:rsidR="006E4ABC">
        <w:rPr>
          <w:rFonts w:cs="Arial"/>
          <w:sz w:val="24"/>
          <w:szCs w:val="24"/>
        </w:rPr>
        <w:t>.</w:t>
      </w:r>
      <w:r w:rsidR="00B50FDE">
        <w:rPr>
          <w:rFonts w:cs="Arial"/>
          <w:sz w:val="24"/>
          <w:szCs w:val="24"/>
        </w:rPr>
        <w:t xml:space="preserve"> If there are any discretionary grounds for exclusion please provide as much information </w:t>
      </w:r>
      <w:r w:rsidR="0032091C">
        <w:rPr>
          <w:rFonts w:cs="Arial"/>
          <w:sz w:val="24"/>
          <w:szCs w:val="24"/>
        </w:rPr>
        <w:t>with your tender as possible for us</w:t>
      </w:r>
      <w:r w:rsidR="00B50FDE">
        <w:rPr>
          <w:rFonts w:cs="Arial"/>
          <w:sz w:val="24"/>
          <w:szCs w:val="24"/>
        </w:rPr>
        <w:t xml:space="preserve"> to make a reasoned decision.</w:t>
      </w:r>
      <w:r w:rsidR="0032091C">
        <w:rPr>
          <w:rFonts w:cs="Arial"/>
          <w:sz w:val="24"/>
          <w:szCs w:val="24"/>
        </w:rPr>
        <w:t xml:space="preserve"> </w:t>
      </w:r>
      <w:r w:rsidR="003E6D93">
        <w:rPr>
          <w:rFonts w:cs="Arial"/>
          <w:sz w:val="24"/>
          <w:szCs w:val="24"/>
        </w:rPr>
        <w:t>The Qualification Questionnaire will be assessed using the form below:</w:t>
      </w:r>
    </w:p>
    <w:p w14:paraId="3C51FCB3" w14:textId="77777777" w:rsidR="003E6D93" w:rsidRDefault="003E6D93" w:rsidP="005C093F">
      <w:pPr>
        <w:ind w:hanging="720"/>
        <w:rPr>
          <w:rFonts w:cs="Arial"/>
          <w:sz w:val="24"/>
          <w:szCs w:val="24"/>
        </w:rPr>
      </w:pPr>
    </w:p>
    <w:tbl>
      <w:tblPr>
        <w:tblStyle w:val="TableGrid"/>
        <w:tblW w:w="0" w:type="auto"/>
        <w:tblInd w:w="709" w:type="dxa"/>
        <w:tblLook w:val="04A0" w:firstRow="1" w:lastRow="0" w:firstColumn="1" w:lastColumn="0" w:noHBand="0" w:noVBand="1"/>
      </w:tblPr>
      <w:tblGrid>
        <w:gridCol w:w="2798"/>
        <w:gridCol w:w="2752"/>
        <w:gridCol w:w="2757"/>
      </w:tblGrid>
      <w:tr w:rsidR="003E6D93" w14:paraId="4353D0C7" w14:textId="77777777" w:rsidTr="002C5014">
        <w:tc>
          <w:tcPr>
            <w:tcW w:w="8533" w:type="dxa"/>
            <w:gridSpan w:val="3"/>
          </w:tcPr>
          <w:p w14:paraId="30583772" w14:textId="77777777" w:rsidR="003E6D93" w:rsidRDefault="003E6D93" w:rsidP="002C5014">
            <w:pPr>
              <w:ind w:left="0"/>
              <w:rPr>
                <w:rFonts w:cs="Arial"/>
                <w:sz w:val="24"/>
                <w:szCs w:val="24"/>
              </w:rPr>
            </w:pPr>
            <w:r>
              <w:rPr>
                <w:rFonts w:cs="Arial"/>
                <w:sz w:val="24"/>
                <w:szCs w:val="24"/>
              </w:rPr>
              <w:t>Mandatory Exclusion from the tender process</w:t>
            </w:r>
          </w:p>
        </w:tc>
      </w:tr>
      <w:tr w:rsidR="003E6D93" w14:paraId="0E18B6C6" w14:textId="77777777" w:rsidTr="002C5014">
        <w:tc>
          <w:tcPr>
            <w:tcW w:w="2843" w:type="dxa"/>
          </w:tcPr>
          <w:p w14:paraId="017D3D43" w14:textId="77777777" w:rsidR="003E6D93" w:rsidRDefault="003E6D93" w:rsidP="002C5014">
            <w:pPr>
              <w:ind w:left="0"/>
              <w:rPr>
                <w:rFonts w:cs="Arial"/>
                <w:sz w:val="24"/>
                <w:szCs w:val="24"/>
              </w:rPr>
            </w:pPr>
            <w:r>
              <w:rPr>
                <w:rFonts w:cs="Arial"/>
                <w:sz w:val="24"/>
                <w:szCs w:val="24"/>
              </w:rPr>
              <w:t>Are there any grounds for mandatory exclusion (Section 2 Qualification Questionnaire)</w:t>
            </w:r>
          </w:p>
        </w:tc>
        <w:tc>
          <w:tcPr>
            <w:tcW w:w="2845" w:type="dxa"/>
          </w:tcPr>
          <w:p w14:paraId="3CA3D416" w14:textId="77777777" w:rsidR="003E6D93" w:rsidRDefault="003E6D93" w:rsidP="002C5014">
            <w:pPr>
              <w:ind w:left="0"/>
              <w:jc w:val="center"/>
              <w:rPr>
                <w:rFonts w:cs="Arial"/>
                <w:sz w:val="24"/>
                <w:szCs w:val="24"/>
              </w:rPr>
            </w:pPr>
            <w:r>
              <w:rPr>
                <w:rFonts w:cs="Arial"/>
                <w:sz w:val="24"/>
                <w:szCs w:val="24"/>
              </w:rPr>
              <w:t>Yes - Fail</w:t>
            </w:r>
          </w:p>
        </w:tc>
        <w:tc>
          <w:tcPr>
            <w:tcW w:w="2845" w:type="dxa"/>
          </w:tcPr>
          <w:p w14:paraId="740C11ED" w14:textId="77777777" w:rsidR="003E6D93" w:rsidRDefault="003E6D93" w:rsidP="002C5014">
            <w:pPr>
              <w:ind w:left="0"/>
              <w:jc w:val="center"/>
              <w:rPr>
                <w:rFonts w:cs="Arial"/>
                <w:sz w:val="24"/>
                <w:szCs w:val="24"/>
              </w:rPr>
            </w:pPr>
            <w:r>
              <w:rPr>
                <w:rFonts w:cs="Arial"/>
                <w:sz w:val="24"/>
                <w:szCs w:val="24"/>
              </w:rPr>
              <w:t>No - Pass</w:t>
            </w:r>
          </w:p>
        </w:tc>
      </w:tr>
      <w:tr w:rsidR="003E6D93" w14:paraId="5DA4CD59" w14:textId="77777777" w:rsidTr="002C5014">
        <w:tc>
          <w:tcPr>
            <w:tcW w:w="8533" w:type="dxa"/>
            <w:gridSpan w:val="3"/>
          </w:tcPr>
          <w:p w14:paraId="65287F34" w14:textId="77777777" w:rsidR="003E6D93" w:rsidRDefault="003E6D93" w:rsidP="002C5014">
            <w:pPr>
              <w:ind w:left="0"/>
              <w:rPr>
                <w:rFonts w:cs="Arial"/>
                <w:sz w:val="24"/>
                <w:szCs w:val="24"/>
              </w:rPr>
            </w:pPr>
            <w:r>
              <w:rPr>
                <w:rFonts w:cs="Arial"/>
                <w:sz w:val="24"/>
                <w:szCs w:val="24"/>
              </w:rPr>
              <w:t>Discretionary Exclusion from the tender process</w:t>
            </w:r>
          </w:p>
        </w:tc>
      </w:tr>
      <w:tr w:rsidR="003E6D93" w14:paraId="2E36B41E" w14:textId="77777777" w:rsidTr="002C5014">
        <w:tc>
          <w:tcPr>
            <w:tcW w:w="2843" w:type="dxa"/>
          </w:tcPr>
          <w:p w14:paraId="1666B8E9" w14:textId="77777777" w:rsidR="003E6D93" w:rsidRDefault="003E6D93" w:rsidP="002C5014">
            <w:pPr>
              <w:ind w:left="0"/>
              <w:rPr>
                <w:rFonts w:cs="Arial"/>
                <w:sz w:val="24"/>
                <w:szCs w:val="24"/>
              </w:rPr>
            </w:pPr>
          </w:p>
        </w:tc>
        <w:tc>
          <w:tcPr>
            <w:tcW w:w="2845" w:type="dxa"/>
          </w:tcPr>
          <w:p w14:paraId="7DD0737F" w14:textId="77777777" w:rsidR="003E6D93" w:rsidRDefault="003E6D93" w:rsidP="002C5014">
            <w:pPr>
              <w:ind w:left="0"/>
              <w:jc w:val="center"/>
              <w:rPr>
                <w:rFonts w:cs="Arial"/>
                <w:sz w:val="24"/>
                <w:szCs w:val="24"/>
              </w:rPr>
            </w:pPr>
            <w:r>
              <w:rPr>
                <w:rFonts w:cs="Arial"/>
                <w:sz w:val="24"/>
                <w:szCs w:val="24"/>
              </w:rPr>
              <w:t>Yes  - Fail</w:t>
            </w:r>
          </w:p>
        </w:tc>
        <w:tc>
          <w:tcPr>
            <w:tcW w:w="2845" w:type="dxa"/>
          </w:tcPr>
          <w:p w14:paraId="40EBB976" w14:textId="77777777" w:rsidR="003E6D93" w:rsidRDefault="003E6D93" w:rsidP="002C5014">
            <w:pPr>
              <w:ind w:left="0"/>
              <w:jc w:val="center"/>
              <w:rPr>
                <w:rFonts w:cs="Arial"/>
                <w:sz w:val="24"/>
                <w:szCs w:val="24"/>
              </w:rPr>
            </w:pPr>
            <w:r>
              <w:rPr>
                <w:rFonts w:cs="Arial"/>
                <w:sz w:val="24"/>
                <w:szCs w:val="24"/>
              </w:rPr>
              <w:t>No  - Pass</w:t>
            </w:r>
          </w:p>
        </w:tc>
      </w:tr>
      <w:tr w:rsidR="003E6D93" w14:paraId="1A0D533D" w14:textId="77777777" w:rsidTr="002C5014">
        <w:tc>
          <w:tcPr>
            <w:tcW w:w="2843" w:type="dxa"/>
          </w:tcPr>
          <w:p w14:paraId="03A8AAFC" w14:textId="77777777" w:rsidR="003E6D93" w:rsidRDefault="003E6D93" w:rsidP="002C5014">
            <w:pPr>
              <w:ind w:left="0"/>
              <w:rPr>
                <w:rFonts w:cs="Arial"/>
                <w:sz w:val="24"/>
                <w:szCs w:val="24"/>
              </w:rPr>
            </w:pPr>
            <w:r>
              <w:rPr>
                <w:rFonts w:cs="Arial"/>
                <w:sz w:val="24"/>
                <w:szCs w:val="24"/>
              </w:rPr>
              <w:t>Are there any grounds for discretionary exclusion (Section 3 Part 1)</w:t>
            </w:r>
          </w:p>
        </w:tc>
        <w:tc>
          <w:tcPr>
            <w:tcW w:w="2845" w:type="dxa"/>
          </w:tcPr>
          <w:p w14:paraId="78B42EFB" w14:textId="77777777" w:rsidR="003E6D93" w:rsidRDefault="003E6D93" w:rsidP="002C5014">
            <w:pPr>
              <w:ind w:left="0"/>
              <w:rPr>
                <w:rFonts w:cs="Arial"/>
                <w:sz w:val="24"/>
                <w:szCs w:val="24"/>
              </w:rPr>
            </w:pPr>
          </w:p>
        </w:tc>
        <w:tc>
          <w:tcPr>
            <w:tcW w:w="2845" w:type="dxa"/>
          </w:tcPr>
          <w:p w14:paraId="337B3E2F" w14:textId="77777777" w:rsidR="003E6D93" w:rsidRDefault="003E6D93" w:rsidP="002C5014">
            <w:pPr>
              <w:ind w:left="0"/>
              <w:rPr>
                <w:rFonts w:cs="Arial"/>
                <w:sz w:val="24"/>
                <w:szCs w:val="24"/>
              </w:rPr>
            </w:pPr>
          </w:p>
        </w:tc>
      </w:tr>
      <w:tr w:rsidR="003E6D93" w14:paraId="5F02E522" w14:textId="77777777" w:rsidTr="002C5014">
        <w:tc>
          <w:tcPr>
            <w:tcW w:w="2843" w:type="dxa"/>
          </w:tcPr>
          <w:p w14:paraId="0C3F0D8D" w14:textId="77777777" w:rsidR="003E6D93" w:rsidRDefault="003E6D93" w:rsidP="002C5014">
            <w:pPr>
              <w:ind w:left="0"/>
              <w:rPr>
                <w:rFonts w:cs="Arial"/>
                <w:sz w:val="24"/>
                <w:szCs w:val="24"/>
              </w:rPr>
            </w:pPr>
            <w:r>
              <w:rPr>
                <w:rFonts w:cs="Arial"/>
                <w:sz w:val="24"/>
                <w:szCs w:val="24"/>
              </w:rPr>
              <w:t>Are there any grounds for discretionary exclusion under Section 5 of the Qualification Questionnaire: Economic and financial standing</w:t>
            </w:r>
          </w:p>
        </w:tc>
        <w:tc>
          <w:tcPr>
            <w:tcW w:w="2845" w:type="dxa"/>
          </w:tcPr>
          <w:p w14:paraId="69F78B26" w14:textId="77777777" w:rsidR="003E6D93" w:rsidRDefault="003E6D93" w:rsidP="002C5014">
            <w:pPr>
              <w:ind w:left="0"/>
              <w:rPr>
                <w:rFonts w:cs="Arial"/>
                <w:sz w:val="24"/>
                <w:szCs w:val="24"/>
              </w:rPr>
            </w:pPr>
          </w:p>
        </w:tc>
        <w:tc>
          <w:tcPr>
            <w:tcW w:w="2845" w:type="dxa"/>
          </w:tcPr>
          <w:p w14:paraId="58A22218" w14:textId="77777777" w:rsidR="003E6D93" w:rsidRDefault="003E6D93" w:rsidP="002C5014">
            <w:pPr>
              <w:ind w:left="0"/>
              <w:rPr>
                <w:rFonts w:cs="Arial"/>
                <w:sz w:val="24"/>
                <w:szCs w:val="24"/>
              </w:rPr>
            </w:pPr>
          </w:p>
        </w:tc>
      </w:tr>
      <w:tr w:rsidR="003E6D93" w14:paraId="115EC97A" w14:textId="77777777" w:rsidTr="002C5014">
        <w:tc>
          <w:tcPr>
            <w:tcW w:w="2843" w:type="dxa"/>
          </w:tcPr>
          <w:p w14:paraId="0D1D3135" w14:textId="77777777" w:rsidR="003E6D93" w:rsidRDefault="003E6D93" w:rsidP="002C5014">
            <w:pPr>
              <w:ind w:left="0"/>
              <w:rPr>
                <w:rFonts w:cs="Arial"/>
                <w:sz w:val="24"/>
                <w:szCs w:val="24"/>
              </w:rPr>
            </w:pPr>
            <w:r>
              <w:rPr>
                <w:rFonts w:cs="Arial"/>
                <w:sz w:val="24"/>
                <w:szCs w:val="24"/>
              </w:rPr>
              <w:t>Are there any grounds for discretionary exclusion under Section 6 of the Qualification Questionnaire: Technical and Professional ability</w:t>
            </w:r>
          </w:p>
        </w:tc>
        <w:tc>
          <w:tcPr>
            <w:tcW w:w="2845" w:type="dxa"/>
          </w:tcPr>
          <w:p w14:paraId="33F5684A" w14:textId="77777777" w:rsidR="003E6D93" w:rsidRDefault="003E6D93" w:rsidP="002C5014">
            <w:pPr>
              <w:ind w:left="0"/>
              <w:rPr>
                <w:rFonts w:cs="Arial"/>
                <w:sz w:val="24"/>
                <w:szCs w:val="24"/>
              </w:rPr>
            </w:pPr>
          </w:p>
        </w:tc>
        <w:tc>
          <w:tcPr>
            <w:tcW w:w="2845" w:type="dxa"/>
          </w:tcPr>
          <w:p w14:paraId="68AEB4E6" w14:textId="77777777" w:rsidR="003E6D93" w:rsidRDefault="003E6D93" w:rsidP="002C5014">
            <w:pPr>
              <w:ind w:left="0"/>
              <w:rPr>
                <w:rFonts w:cs="Arial"/>
                <w:sz w:val="24"/>
                <w:szCs w:val="24"/>
              </w:rPr>
            </w:pPr>
          </w:p>
        </w:tc>
      </w:tr>
      <w:tr w:rsidR="003E6D93" w14:paraId="31265FEB" w14:textId="77777777" w:rsidTr="002C5014">
        <w:tc>
          <w:tcPr>
            <w:tcW w:w="2843" w:type="dxa"/>
          </w:tcPr>
          <w:p w14:paraId="7C6412B3" w14:textId="77777777" w:rsidR="003E6D93" w:rsidRDefault="003E6D93" w:rsidP="002C5014">
            <w:pPr>
              <w:ind w:left="0"/>
              <w:rPr>
                <w:rFonts w:cs="Arial"/>
                <w:sz w:val="24"/>
                <w:szCs w:val="24"/>
              </w:rPr>
            </w:pPr>
            <w:r>
              <w:rPr>
                <w:rFonts w:cs="Arial"/>
                <w:sz w:val="24"/>
                <w:szCs w:val="24"/>
              </w:rPr>
              <w:t xml:space="preserve">Are there any grounds for discretionary exclusion under Section 7 of the Qualification Questionnaire: Insurance, Compliance with Equality Legislation, Environmental </w:t>
            </w:r>
            <w:r>
              <w:rPr>
                <w:rFonts w:cs="Arial"/>
                <w:sz w:val="24"/>
                <w:szCs w:val="24"/>
              </w:rPr>
              <w:lastRenderedPageBreak/>
              <w:t>Management, Health and Safety</w:t>
            </w:r>
          </w:p>
        </w:tc>
        <w:tc>
          <w:tcPr>
            <w:tcW w:w="2845" w:type="dxa"/>
          </w:tcPr>
          <w:p w14:paraId="262E64E0" w14:textId="77777777" w:rsidR="003E6D93" w:rsidRDefault="003E6D93" w:rsidP="002C5014">
            <w:pPr>
              <w:ind w:left="0"/>
              <w:rPr>
                <w:rFonts w:cs="Arial"/>
                <w:sz w:val="24"/>
                <w:szCs w:val="24"/>
              </w:rPr>
            </w:pPr>
          </w:p>
        </w:tc>
        <w:tc>
          <w:tcPr>
            <w:tcW w:w="2845" w:type="dxa"/>
          </w:tcPr>
          <w:p w14:paraId="5CE0A4FD" w14:textId="77777777" w:rsidR="003E6D93" w:rsidRDefault="003E6D93" w:rsidP="002C5014">
            <w:pPr>
              <w:ind w:left="0"/>
              <w:rPr>
                <w:rFonts w:cs="Arial"/>
                <w:sz w:val="24"/>
                <w:szCs w:val="24"/>
              </w:rPr>
            </w:pPr>
          </w:p>
        </w:tc>
      </w:tr>
    </w:tbl>
    <w:p w14:paraId="283A8454" w14:textId="77777777" w:rsidR="003E6D93" w:rsidRDefault="003E6D93" w:rsidP="005C093F">
      <w:pPr>
        <w:ind w:hanging="720"/>
        <w:rPr>
          <w:rFonts w:cs="Arial"/>
          <w:sz w:val="24"/>
          <w:szCs w:val="24"/>
        </w:rPr>
      </w:pPr>
    </w:p>
    <w:p w14:paraId="67F348B4" w14:textId="77777777" w:rsidR="00B10A3F" w:rsidRDefault="00B10A3F" w:rsidP="00B10A3F">
      <w:pPr>
        <w:ind w:hanging="720"/>
        <w:rPr>
          <w:rFonts w:cs="Arial"/>
          <w:sz w:val="24"/>
          <w:szCs w:val="24"/>
        </w:rPr>
      </w:pPr>
    </w:p>
    <w:p w14:paraId="7B391873" w14:textId="4F95AE27" w:rsidR="00B666CD" w:rsidRDefault="00B10A3F" w:rsidP="00B10A3F">
      <w:pPr>
        <w:ind w:hanging="720"/>
        <w:rPr>
          <w:sz w:val="24"/>
        </w:rPr>
      </w:pPr>
      <w:r>
        <w:rPr>
          <w:rFonts w:cs="Arial"/>
          <w:sz w:val="24"/>
          <w:szCs w:val="24"/>
        </w:rPr>
        <w:t>4.2</w:t>
      </w:r>
      <w:r>
        <w:rPr>
          <w:rFonts w:cs="Arial"/>
          <w:sz w:val="24"/>
          <w:szCs w:val="24"/>
        </w:rPr>
        <w:tab/>
      </w:r>
      <w:r w:rsidR="00B666CD" w:rsidRPr="00B666CD">
        <w:rPr>
          <w:sz w:val="24"/>
        </w:rPr>
        <w:t xml:space="preserve">The assessment of tenders will be evaluated against the </w:t>
      </w:r>
      <w:r w:rsidR="00EE0F00">
        <w:rPr>
          <w:sz w:val="24"/>
        </w:rPr>
        <w:t xml:space="preserve">Qualification Questionnaire and </w:t>
      </w:r>
      <w:r w:rsidR="00672246">
        <w:rPr>
          <w:sz w:val="24"/>
        </w:rPr>
        <w:t xml:space="preserve">the </w:t>
      </w:r>
      <w:r w:rsidR="00B666CD" w:rsidRPr="00B666CD">
        <w:rPr>
          <w:sz w:val="24"/>
        </w:rPr>
        <w:t xml:space="preserve">award criteria up to a maximum of </w:t>
      </w:r>
      <w:r w:rsidR="00DB3E1F" w:rsidRPr="00DB3E1F">
        <w:rPr>
          <w:sz w:val="24"/>
        </w:rPr>
        <w:t>4</w:t>
      </w:r>
      <w:r w:rsidR="006A6509" w:rsidRPr="00DB3E1F">
        <w:rPr>
          <w:sz w:val="24"/>
        </w:rPr>
        <w:t>0</w:t>
      </w:r>
      <w:r w:rsidR="003B7160">
        <w:rPr>
          <w:sz w:val="24"/>
        </w:rPr>
        <w:t xml:space="preserve"> points of which 30 relate to the quality of the submission and 10 to the price. </w:t>
      </w:r>
      <w:r w:rsidR="003B7160">
        <w:rPr>
          <w:rFonts w:cs="Arial"/>
          <w:sz w:val="24"/>
          <w:szCs w:val="24"/>
        </w:rPr>
        <w:t>The submitted prices for only rodents and fleas will be assessed as these constitute over 90% of the likely service requests.</w:t>
      </w:r>
    </w:p>
    <w:p w14:paraId="586BE5AB" w14:textId="77777777" w:rsidR="005C093F" w:rsidRDefault="005C093F" w:rsidP="00B10A3F">
      <w:pPr>
        <w:ind w:hanging="720"/>
        <w:rPr>
          <w:sz w:val="24"/>
        </w:rPr>
      </w:pPr>
    </w:p>
    <w:p w14:paraId="3E56AE8F" w14:textId="77777777" w:rsidR="005C093F" w:rsidRDefault="005C093F" w:rsidP="005C093F">
      <w:pPr>
        <w:ind w:left="709" w:hanging="709"/>
        <w:rPr>
          <w:rFonts w:cs="Arial"/>
          <w:sz w:val="24"/>
          <w:szCs w:val="24"/>
        </w:rPr>
      </w:pPr>
      <w:r>
        <w:rPr>
          <w:rFonts w:cs="Arial"/>
          <w:bCs/>
          <w:sz w:val="24"/>
          <w:szCs w:val="24"/>
        </w:rPr>
        <w:t>4.3</w:t>
      </w:r>
      <w:r>
        <w:rPr>
          <w:rFonts w:cs="Arial"/>
          <w:bCs/>
          <w:sz w:val="24"/>
          <w:szCs w:val="24"/>
        </w:rPr>
        <w:tab/>
      </w:r>
      <w:r>
        <w:rPr>
          <w:rFonts w:cs="Arial"/>
          <w:sz w:val="24"/>
          <w:szCs w:val="24"/>
        </w:rPr>
        <w:t xml:space="preserve">The price and quality of submission </w:t>
      </w:r>
      <w:r w:rsidRPr="00247D74">
        <w:rPr>
          <w:rFonts w:cs="Arial"/>
          <w:sz w:val="24"/>
          <w:szCs w:val="24"/>
        </w:rPr>
        <w:t>carry predetermined weighting</w:t>
      </w:r>
      <w:r>
        <w:rPr>
          <w:rFonts w:cs="Arial"/>
          <w:sz w:val="24"/>
          <w:szCs w:val="24"/>
        </w:rPr>
        <w:t xml:space="preserve">s which relate to the maximum number of points that can be scored for each </w:t>
      </w:r>
      <w:r w:rsidR="00310C32">
        <w:rPr>
          <w:rFonts w:cs="Arial"/>
          <w:sz w:val="24"/>
          <w:szCs w:val="24"/>
        </w:rPr>
        <w:t>criterion</w:t>
      </w:r>
      <w:r>
        <w:rPr>
          <w:rFonts w:cs="Arial"/>
          <w:sz w:val="24"/>
          <w:szCs w:val="24"/>
        </w:rPr>
        <w:t xml:space="preserve">. Each </w:t>
      </w:r>
      <w:r w:rsidR="00310C32">
        <w:rPr>
          <w:rFonts w:cs="Arial"/>
          <w:sz w:val="24"/>
          <w:szCs w:val="24"/>
        </w:rPr>
        <w:t>criterion</w:t>
      </w:r>
      <w:r>
        <w:rPr>
          <w:rFonts w:cs="Arial"/>
          <w:sz w:val="24"/>
          <w:szCs w:val="24"/>
        </w:rPr>
        <w:t xml:space="preserve"> will be </w:t>
      </w:r>
      <w:r w:rsidR="00310C32">
        <w:rPr>
          <w:rFonts w:cs="Arial"/>
          <w:sz w:val="24"/>
          <w:szCs w:val="24"/>
        </w:rPr>
        <w:t>assessed</w:t>
      </w:r>
      <w:r>
        <w:rPr>
          <w:rFonts w:cs="Arial"/>
          <w:sz w:val="24"/>
          <w:szCs w:val="24"/>
        </w:rPr>
        <w:t xml:space="preserve"> from 0 - 1 (as set out below) and then </w:t>
      </w:r>
      <w:r w:rsidR="001D3152">
        <w:rPr>
          <w:rFonts w:cs="Arial"/>
          <w:sz w:val="24"/>
          <w:szCs w:val="24"/>
        </w:rPr>
        <w:t xml:space="preserve">applied to the </w:t>
      </w:r>
      <w:r>
        <w:rPr>
          <w:rFonts w:cs="Arial"/>
          <w:sz w:val="24"/>
          <w:szCs w:val="24"/>
        </w:rPr>
        <w:t>weighting.</w:t>
      </w:r>
    </w:p>
    <w:p w14:paraId="79985050" w14:textId="77777777" w:rsidR="00B53F5C" w:rsidRDefault="00B53F5C" w:rsidP="005C093F">
      <w:pPr>
        <w:ind w:left="709" w:hanging="709"/>
        <w:rPr>
          <w:rFonts w:cs="Arial"/>
          <w:sz w:val="24"/>
          <w:szCs w:val="24"/>
        </w:rPr>
      </w:pPr>
    </w:p>
    <w:p w14:paraId="1E736AD5" w14:textId="77777777" w:rsidR="008E74D6" w:rsidRDefault="008E74D6" w:rsidP="009D059F">
      <w:pPr>
        <w:ind w:left="709" w:hanging="709"/>
        <w:rPr>
          <w:rFonts w:cs="Arial"/>
          <w:sz w:val="24"/>
          <w:szCs w:val="24"/>
        </w:rPr>
      </w:pPr>
    </w:p>
    <w:tbl>
      <w:tblPr>
        <w:tblStyle w:val="TableGrid4"/>
        <w:tblW w:w="8760" w:type="dxa"/>
        <w:tblInd w:w="562" w:type="dxa"/>
        <w:tblLook w:val="04A0" w:firstRow="1" w:lastRow="0" w:firstColumn="1" w:lastColumn="0" w:noHBand="0" w:noVBand="1"/>
      </w:tblPr>
      <w:tblGrid>
        <w:gridCol w:w="3941"/>
        <w:gridCol w:w="4819"/>
      </w:tblGrid>
      <w:tr w:rsidR="00B10A3F" w:rsidRPr="00B666CD" w14:paraId="527FCC23" w14:textId="77777777" w:rsidTr="00F20617">
        <w:tc>
          <w:tcPr>
            <w:tcW w:w="8760" w:type="dxa"/>
            <w:gridSpan w:val="2"/>
          </w:tcPr>
          <w:p w14:paraId="4CD640C6" w14:textId="53C203E3" w:rsidR="00B10A3F" w:rsidRPr="00744CEB" w:rsidRDefault="00E2798B" w:rsidP="00E2798B">
            <w:pPr>
              <w:ind w:left="0"/>
              <w:jc w:val="center"/>
              <w:rPr>
                <w:rFonts w:ascii="Arial" w:hAnsi="Arial" w:cs="Arial"/>
                <w:b/>
                <w:sz w:val="22"/>
              </w:rPr>
            </w:pPr>
            <w:r>
              <w:rPr>
                <w:rFonts w:ascii="Arial" w:hAnsi="Arial" w:cs="Arial"/>
                <w:b/>
                <w:sz w:val="22"/>
              </w:rPr>
              <w:t xml:space="preserve">Pest Control </w:t>
            </w:r>
            <w:r w:rsidR="00C835F5">
              <w:rPr>
                <w:rFonts w:ascii="Arial" w:hAnsi="Arial" w:cs="Arial"/>
                <w:b/>
                <w:sz w:val="22"/>
              </w:rPr>
              <w:t xml:space="preserve">Service </w:t>
            </w:r>
            <w:r w:rsidR="00B10A3F" w:rsidRPr="008E74D6">
              <w:rPr>
                <w:rFonts w:ascii="Arial" w:hAnsi="Arial" w:cs="Arial"/>
                <w:b/>
                <w:sz w:val="22"/>
              </w:rPr>
              <w:t xml:space="preserve">(Max </w:t>
            </w:r>
            <w:r>
              <w:rPr>
                <w:rFonts w:ascii="Arial" w:hAnsi="Arial" w:cs="Arial"/>
                <w:b/>
                <w:sz w:val="22"/>
              </w:rPr>
              <w:t>4</w:t>
            </w:r>
            <w:r w:rsidR="00B10A3F" w:rsidRPr="008E74D6">
              <w:rPr>
                <w:rFonts w:ascii="Arial" w:hAnsi="Arial" w:cs="Arial"/>
                <w:b/>
                <w:sz w:val="22"/>
              </w:rPr>
              <w:t>0 po</w:t>
            </w:r>
            <w:r w:rsidR="00B10A3F">
              <w:rPr>
                <w:rFonts w:ascii="Arial" w:hAnsi="Arial" w:cs="Arial"/>
                <w:b/>
                <w:sz w:val="22"/>
              </w:rPr>
              <w:t>i</w:t>
            </w:r>
            <w:r w:rsidR="00B10A3F" w:rsidRPr="008E74D6">
              <w:rPr>
                <w:rFonts w:ascii="Arial" w:hAnsi="Arial" w:cs="Arial"/>
                <w:b/>
                <w:sz w:val="22"/>
              </w:rPr>
              <w:t>nts)</w:t>
            </w:r>
          </w:p>
        </w:tc>
      </w:tr>
      <w:tr w:rsidR="00E2798B" w:rsidRPr="00B666CD" w14:paraId="29BE89F9" w14:textId="77777777" w:rsidTr="00E2798B">
        <w:trPr>
          <w:trHeight w:val="310"/>
        </w:trPr>
        <w:tc>
          <w:tcPr>
            <w:tcW w:w="3941" w:type="dxa"/>
          </w:tcPr>
          <w:p w14:paraId="0BC73D40" w14:textId="77777777" w:rsidR="00E2798B" w:rsidRPr="001D3152" w:rsidRDefault="00E2798B" w:rsidP="001D3152">
            <w:pPr>
              <w:ind w:left="131" w:hanging="11"/>
              <w:jc w:val="center"/>
              <w:rPr>
                <w:rFonts w:ascii="Arial" w:hAnsi="Arial" w:cs="Arial"/>
                <w:b/>
                <w:sz w:val="22"/>
              </w:rPr>
            </w:pPr>
            <w:r w:rsidRPr="001D3152">
              <w:rPr>
                <w:rFonts w:ascii="Arial" w:hAnsi="Arial" w:cs="Arial"/>
                <w:b/>
                <w:sz w:val="22"/>
              </w:rPr>
              <w:t>Price</w:t>
            </w:r>
          </w:p>
        </w:tc>
        <w:tc>
          <w:tcPr>
            <w:tcW w:w="4819" w:type="dxa"/>
          </w:tcPr>
          <w:p w14:paraId="1AE3A1AF" w14:textId="5B0F321D" w:rsidR="00E2798B" w:rsidRPr="001D3152" w:rsidRDefault="00E2798B" w:rsidP="001D3152">
            <w:pPr>
              <w:ind w:left="0"/>
              <w:jc w:val="center"/>
              <w:rPr>
                <w:rFonts w:ascii="Arial" w:hAnsi="Arial" w:cs="Arial"/>
                <w:b/>
                <w:sz w:val="22"/>
              </w:rPr>
            </w:pPr>
            <w:r w:rsidRPr="00B96D5F">
              <w:rPr>
                <w:rFonts w:ascii="Arial" w:hAnsi="Arial" w:cs="Arial"/>
                <w:b/>
                <w:sz w:val="22"/>
              </w:rPr>
              <w:t>Weighting</w:t>
            </w:r>
          </w:p>
        </w:tc>
      </w:tr>
      <w:tr w:rsidR="00E2798B" w:rsidRPr="00B666CD" w14:paraId="3AE1952F" w14:textId="77777777" w:rsidTr="00E2798B">
        <w:tc>
          <w:tcPr>
            <w:tcW w:w="3941" w:type="dxa"/>
          </w:tcPr>
          <w:p w14:paraId="0DBFCF4E" w14:textId="77777777" w:rsidR="00E2798B" w:rsidRDefault="00E2798B" w:rsidP="00B666CD">
            <w:pPr>
              <w:ind w:left="709" w:hanging="709"/>
              <w:rPr>
                <w:rFonts w:ascii="Arial" w:hAnsi="Arial" w:cs="Arial"/>
                <w:b/>
                <w:sz w:val="22"/>
              </w:rPr>
            </w:pPr>
          </w:p>
          <w:p w14:paraId="12809F82" w14:textId="29990833" w:rsidR="00E2798B" w:rsidRPr="00672246" w:rsidRDefault="00E2798B" w:rsidP="00502EB8">
            <w:pPr>
              <w:ind w:left="709" w:hanging="709"/>
              <w:rPr>
                <w:rFonts w:ascii="Arial" w:hAnsi="Arial" w:cs="Arial"/>
                <w:sz w:val="22"/>
              </w:rPr>
            </w:pPr>
            <w:r w:rsidRPr="00672246">
              <w:rPr>
                <w:rFonts w:ascii="Arial" w:hAnsi="Arial" w:cs="Arial"/>
                <w:sz w:val="22"/>
              </w:rPr>
              <w:t xml:space="preserve">Price submitted for treatment of </w:t>
            </w:r>
            <w:r w:rsidR="00502EB8" w:rsidRPr="00672246">
              <w:rPr>
                <w:rFonts w:ascii="Arial" w:hAnsi="Arial" w:cs="Arial"/>
                <w:sz w:val="22"/>
              </w:rPr>
              <w:t>rodents</w:t>
            </w:r>
          </w:p>
        </w:tc>
        <w:tc>
          <w:tcPr>
            <w:tcW w:w="4819" w:type="dxa"/>
            <w:vAlign w:val="center"/>
          </w:tcPr>
          <w:p w14:paraId="0E0D74CB" w14:textId="6F4DD704" w:rsidR="00E2798B" w:rsidRDefault="00E2798B" w:rsidP="00C864AF">
            <w:pPr>
              <w:ind w:left="0"/>
              <w:jc w:val="center"/>
              <w:rPr>
                <w:rFonts w:ascii="Arial" w:hAnsi="Arial" w:cs="Arial"/>
                <w:b/>
                <w:sz w:val="22"/>
              </w:rPr>
            </w:pPr>
            <w:r w:rsidRPr="003171FB">
              <w:rPr>
                <w:rFonts w:ascii="Arial" w:hAnsi="Arial" w:cs="Arial"/>
                <w:b/>
                <w:sz w:val="22"/>
              </w:rPr>
              <w:t xml:space="preserve">Max points </w:t>
            </w:r>
            <w:r w:rsidR="00672246">
              <w:rPr>
                <w:rFonts w:ascii="Arial" w:hAnsi="Arial" w:cs="Arial"/>
                <w:b/>
                <w:sz w:val="22"/>
              </w:rPr>
              <w:t>8</w:t>
            </w:r>
          </w:p>
          <w:p w14:paraId="34870542" w14:textId="549A47F2" w:rsidR="00E2798B" w:rsidRPr="00296471" w:rsidRDefault="00E2798B" w:rsidP="00672246">
            <w:pPr>
              <w:ind w:left="0"/>
              <w:jc w:val="center"/>
              <w:rPr>
                <w:rFonts w:ascii="Arial" w:hAnsi="Arial" w:cs="Arial"/>
                <w:b/>
                <w:sz w:val="22"/>
              </w:rPr>
            </w:pPr>
            <w:r>
              <w:rPr>
                <w:rFonts w:ascii="Arial" w:hAnsi="Arial" w:cs="Arial"/>
                <w:sz w:val="18"/>
              </w:rPr>
              <w:t>(</w:t>
            </w:r>
            <w:r w:rsidR="00672246">
              <w:rPr>
                <w:rFonts w:ascii="Arial" w:hAnsi="Arial" w:cs="Arial"/>
                <w:sz w:val="18"/>
              </w:rPr>
              <w:t>Calculated by dividing t</w:t>
            </w:r>
            <w:r w:rsidRPr="001D3152">
              <w:rPr>
                <w:rFonts w:ascii="Arial" w:hAnsi="Arial" w:cs="Arial"/>
                <w:sz w:val="18"/>
              </w:rPr>
              <w:t xml:space="preserve">he </w:t>
            </w:r>
            <w:r w:rsidR="00502EB8">
              <w:rPr>
                <w:rFonts w:ascii="Arial" w:hAnsi="Arial" w:cs="Arial"/>
                <w:sz w:val="18"/>
              </w:rPr>
              <w:t>c</w:t>
            </w:r>
            <w:r w:rsidRPr="001D3152">
              <w:rPr>
                <w:rFonts w:ascii="Arial" w:hAnsi="Arial" w:cs="Arial"/>
                <w:sz w:val="18"/>
              </w:rPr>
              <w:t xml:space="preserve">heapest </w:t>
            </w:r>
            <w:r w:rsidR="00502EB8">
              <w:rPr>
                <w:rFonts w:ascii="Arial" w:hAnsi="Arial" w:cs="Arial"/>
                <w:sz w:val="18"/>
              </w:rPr>
              <w:t>t</w:t>
            </w:r>
            <w:r w:rsidRPr="001D3152">
              <w:rPr>
                <w:rFonts w:ascii="Arial" w:hAnsi="Arial" w:cs="Arial"/>
                <w:sz w:val="18"/>
              </w:rPr>
              <w:t xml:space="preserve">endered </w:t>
            </w:r>
            <w:r w:rsidR="00502EB8">
              <w:rPr>
                <w:rFonts w:ascii="Arial" w:hAnsi="Arial" w:cs="Arial"/>
                <w:sz w:val="18"/>
              </w:rPr>
              <w:t>p</w:t>
            </w:r>
            <w:r w:rsidRPr="001D3152">
              <w:rPr>
                <w:rFonts w:ascii="Arial" w:hAnsi="Arial" w:cs="Arial"/>
                <w:sz w:val="18"/>
              </w:rPr>
              <w:t>rice</w:t>
            </w:r>
            <w:r>
              <w:rPr>
                <w:rFonts w:ascii="Arial" w:hAnsi="Arial" w:cs="Arial"/>
                <w:sz w:val="18"/>
              </w:rPr>
              <w:t xml:space="preserve"> </w:t>
            </w:r>
            <w:r w:rsidR="00502EB8">
              <w:rPr>
                <w:rFonts w:ascii="Arial" w:hAnsi="Arial" w:cs="Arial"/>
                <w:sz w:val="18"/>
              </w:rPr>
              <w:t>for rodents</w:t>
            </w:r>
            <w:r w:rsidRPr="001D3152">
              <w:rPr>
                <w:rFonts w:ascii="Arial" w:hAnsi="Arial" w:cs="Arial"/>
                <w:sz w:val="18"/>
              </w:rPr>
              <w:t xml:space="preserve">  / Your Tendered Price</w:t>
            </w:r>
            <w:r>
              <w:rPr>
                <w:rFonts w:ascii="Arial" w:hAnsi="Arial" w:cs="Arial"/>
                <w:sz w:val="18"/>
              </w:rPr>
              <w:t xml:space="preserve"> </w:t>
            </w:r>
            <w:r w:rsidR="00502EB8">
              <w:rPr>
                <w:rFonts w:ascii="Arial" w:hAnsi="Arial" w:cs="Arial"/>
                <w:sz w:val="18"/>
              </w:rPr>
              <w:t>for rodents</w:t>
            </w:r>
            <w:r w:rsidRPr="001D3152">
              <w:rPr>
                <w:rFonts w:ascii="Arial" w:hAnsi="Arial" w:cs="Arial"/>
                <w:sz w:val="18"/>
              </w:rPr>
              <w:t xml:space="preserve"> X </w:t>
            </w:r>
            <w:r w:rsidR="00672246">
              <w:rPr>
                <w:rFonts w:ascii="Arial" w:hAnsi="Arial" w:cs="Arial"/>
                <w:sz w:val="18"/>
              </w:rPr>
              <w:t>8</w:t>
            </w:r>
            <w:r>
              <w:rPr>
                <w:rFonts w:ascii="Arial" w:hAnsi="Arial" w:cs="Arial"/>
                <w:sz w:val="18"/>
              </w:rPr>
              <w:t>)</w:t>
            </w:r>
          </w:p>
        </w:tc>
      </w:tr>
      <w:tr w:rsidR="00672246" w:rsidRPr="00B666CD" w14:paraId="440C8C57" w14:textId="77777777" w:rsidTr="00E2798B">
        <w:tc>
          <w:tcPr>
            <w:tcW w:w="3941" w:type="dxa"/>
          </w:tcPr>
          <w:p w14:paraId="500F4A2F" w14:textId="2739DA3F" w:rsidR="00672246" w:rsidRPr="00672246" w:rsidRDefault="00672246" w:rsidP="00672246">
            <w:pPr>
              <w:ind w:left="709" w:hanging="709"/>
              <w:rPr>
                <w:rFonts w:cs="Arial"/>
                <w:sz w:val="22"/>
              </w:rPr>
            </w:pPr>
            <w:r w:rsidRPr="00672246">
              <w:rPr>
                <w:rFonts w:ascii="Arial" w:hAnsi="Arial" w:cs="Arial"/>
                <w:sz w:val="22"/>
              </w:rPr>
              <w:t xml:space="preserve">Price submitted for treatment of </w:t>
            </w:r>
            <w:r>
              <w:rPr>
                <w:rFonts w:ascii="Arial" w:hAnsi="Arial" w:cs="Arial"/>
                <w:sz w:val="22"/>
              </w:rPr>
              <w:t>fleas</w:t>
            </w:r>
          </w:p>
        </w:tc>
        <w:tc>
          <w:tcPr>
            <w:tcW w:w="4819" w:type="dxa"/>
            <w:vAlign w:val="center"/>
          </w:tcPr>
          <w:p w14:paraId="596EF201" w14:textId="77777777" w:rsidR="00672246" w:rsidRDefault="00672246" w:rsidP="00C864AF">
            <w:pPr>
              <w:ind w:left="0"/>
              <w:jc w:val="center"/>
              <w:rPr>
                <w:rFonts w:ascii="Arial" w:hAnsi="Arial" w:cs="Arial"/>
                <w:b/>
                <w:sz w:val="24"/>
              </w:rPr>
            </w:pPr>
            <w:r w:rsidRPr="00672246">
              <w:rPr>
                <w:rFonts w:ascii="Arial" w:hAnsi="Arial" w:cs="Arial"/>
                <w:b/>
                <w:sz w:val="24"/>
              </w:rPr>
              <w:t>Max Points 2</w:t>
            </w:r>
          </w:p>
          <w:p w14:paraId="759DDBF7" w14:textId="22CDE34C" w:rsidR="00672246" w:rsidRPr="00672246" w:rsidRDefault="00672246" w:rsidP="00672246">
            <w:pPr>
              <w:ind w:left="0"/>
              <w:jc w:val="center"/>
              <w:rPr>
                <w:rFonts w:ascii="Arial" w:hAnsi="Arial" w:cs="Arial"/>
                <w:b/>
                <w:sz w:val="22"/>
              </w:rPr>
            </w:pPr>
            <w:r>
              <w:rPr>
                <w:rFonts w:ascii="Arial" w:hAnsi="Arial" w:cs="Arial"/>
                <w:sz w:val="18"/>
              </w:rPr>
              <w:t>(Calculated by dividing t</w:t>
            </w:r>
            <w:r w:rsidRPr="001D3152">
              <w:rPr>
                <w:rFonts w:ascii="Arial" w:hAnsi="Arial" w:cs="Arial"/>
                <w:sz w:val="18"/>
              </w:rPr>
              <w:t xml:space="preserve">he </w:t>
            </w:r>
            <w:r>
              <w:rPr>
                <w:rFonts w:ascii="Arial" w:hAnsi="Arial" w:cs="Arial"/>
                <w:sz w:val="18"/>
              </w:rPr>
              <w:t>c</w:t>
            </w:r>
            <w:r w:rsidRPr="001D3152">
              <w:rPr>
                <w:rFonts w:ascii="Arial" w:hAnsi="Arial" w:cs="Arial"/>
                <w:sz w:val="18"/>
              </w:rPr>
              <w:t xml:space="preserve">heapest </w:t>
            </w:r>
            <w:r>
              <w:rPr>
                <w:rFonts w:ascii="Arial" w:hAnsi="Arial" w:cs="Arial"/>
                <w:sz w:val="18"/>
              </w:rPr>
              <w:t>t</w:t>
            </w:r>
            <w:r w:rsidRPr="001D3152">
              <w:rPr>
                <w:rFonts w:ascii="Arial" w:hAnsi="Arial" w:cs="Arial"/>
                <w:sz w:val="18"/>
              </w:rPr>
              <w:t xml:space="preserve">endered </w:t>
            </w:r>
            <w:r>
              <w:rPr>
                <w:rFonts w:ascii="Arial" w:hAnsi="Arial" w:cs="Arial"/>
                <w:sz w:val="18"/>
              </w:rPr>
              <w:t>p</w:t>
            </w:r>
            <w:r w:rsidRPr="001D3152">
              <w:rPr>
                <w:rFonts w:ascii="Arial" w:hAnsi="Arial" w:cs="Arial"/>
                <w:sz w:val="18"/>
              </w:rPr>
              <w:t>rice</w:t>
            </w:r>
            <w:r>
              <w:rPr>
                <w:rFonts w:ascii="Arial" w:hAnsi="Arial" w:cs="Arial"/>
                <w:sz w:val="18"/>
              </w:rPr>
              <w:t xml:space="preserve"> for fleas</w:t>
            </w:r>
            <w:r w:rsidRPr="001D3152">
              <w:rPr>
                <w:rFonts w:ascii="Arial" w:hAnsi="Arial" w:cs="Arial"/>
                <w:sz w:val="18"/>
              </w:rPr>
              <w:t xml:space="preserve">  / Your Tendered Price</w:t>
            </w:r>
            <w:r>
              <w:rPr>
                <w:rFonts w:ascii="Arial" w:hAnsi="Arial" w:cs="Arial"/>
                <w:sz w:val="18"/>
              </w:rPr>
              <w:t xml:space="preserve"> for fleas</w:t>
            </w:r>
            <w:r w:rsidRPr="001D3152">
              <w:rPr>
                <w:rFonts w:ascii="Arial" w:hAnsi="Arial" w:cs="Arial"/>
                <w:sz w:val="18"/>
              </w:rPr>
              <w:t xml:space="preserve"> X </w:t>
            </w:r>
            <w:r>
              <w:rPr>
                <w:rFonts w:ascii="Arial" w:hAnsi="Arial" w:cs="Arial"/>
                <w:sz w:val="18"/>
              </w:rPr>
              <w:t>2)</w:t>
            </w:r>
          </w:p>
        </w:tc>
      </w:tr>
      <w:tr w:rsidR="00E2798B" w:rsidRPr="00B666CD" w14:paraId="0E9DB353" w14:textId="77777777" w:rsidTr="00E2798B">
        <w:tc>
          <w:tcPr>
            <w:tcW w:w="3941" w:type="dxa"/>
          </w:tcPr>
          <w:p w14:paraId="7B250E9A" w14:textId="77777777" w:rsidR="00E2798B" w:rsidRPr="005C093F" w:rsidRDefault="00E2798B" w:rsidP="00672246">
            <w:pPr>
              <w:ind w:left="0" w:hanging="11"/>
              <w:jc w:val="center"/>
              <w:rPr>
                <w:rFonts w:ascii="Arial" w:hAnsi="Arial" w:cs="Arial"/>
                <w:b/>
                <w:sz w:val="22"/>
              </w:rPr>
            </w:pPr>
            <w:r w:rsidRPr="005C093F">
              <w:rPr>
                <w:rFonts w:ascii="Arial" w:hAnsi="Arial" w:cs="Arial"/>
                <w:b/>
                <w:sz w:val="22"/>
              </w:rPr>
              <w:t>Quality of submission:</w:t>
            </w:r>
          </w:p>
          <w:p w14:paraId="57AE24AD" w14:textId="77777777" w:rsidR="00E2798B" w:rsidRPr="003171FB" w:rsidRDefault="00E2798B" w:rsidP="009E1827">
            <w:pPr>
              <w:ind w:left="0" w:hanging="11"/>
              <w:rPr>
                <w:rFonts w:ascii="Arial" w:hAnsi="Arial" w:cs="Arial"/>
                <w:sz w:val="22"/>
              </w:rPr>
            </w:pPr>
            <w:r w:rsidRPr="003171FB">
              <w:rPr>
                <w:rFonts w:ascii="Arial" w:hAnsi="Arial" w:cs="Arial"/>
                <w:sz w:val="22"/>
              </w:rPr>
              <w:t>Consisting of:</w:t>
            </w:r>
          </w:p>
        </w:tc>
        <w:tc>
          <w:tcPr>
            <w:tcW w:w="4819" w:type="dxa"/>
            <w:vAlign w:val="center"/>
          </w:tcPr>
          <w:p w14:paraId="00FD4070" w14:textId="5FCE8179" w:rsidR="00E2798B" w:rsidRPr="00296471" w:rsidRDefault="00E2798B" w:rsidP="00E2798B">
            <w:pPr>
              <w:ind w:left="0"/>
              <w:jc w:val="center"/>
              <w:rPr>
                <w:rFonts w:ascii="Arial" w:hAnsi="Arial" w:cs="Arial"/>
                <w:b/>
                <w:sz w:val="22"/>
              </w:rPr>
            </w:pPr>
            <w:r w:rsidRPr="003171FB">
              <w:rPr>
                <w:rFonts w:ascii="Arial" w:hAnsi="Arial" w:cs="Arial"/>
                <w:b/>
                <w:sz w:val="22"/>
              </w:rPr>
              <w:t>Max points 30</w:t>
            </w:r>
          </w:p>
        </w:tc>
      </w:tr>
      <w:tr w:rsidR="00E2798B" w:rsidRPr="00B666CD" w14:paraId="7B75415C" w14:textId="77777777" w:rsidTr="00E2798B">
        <w:tc>
          <w:tcPr>
            <w:tcW w:w="3941" w:type="dxa"/>
          </w:tcPr>
          <w:p w14:paraId="52F53831" w14:textId="77777777" w:rsidR="00E2798B" w:rsidRPr="002460E3" w:rsidRDefault="00E2798B" w:rsidP="00165BEA">
            <w:pPr>
              <w:numPr>
                <w:ilvl w:val="0"/>
                <w:numId w:val="2"/>
              </w:numPr>
              <w:ind w:left="414" w:hanging="300"/>
              <w:rPr>
                <w:rFonts w:ascii="Arial" w:hAnsi="Arial" w:cs="Arial"/>
                <w:sz w:val="22"/>
              </w:rPr>
            </w:pPr>
            <w:r w:rsidRPr="002460E3">
              <w:rPr>
                <w:rFonts w:ascii="Arial" w:hAnsi="Arial" w:cs="Arial"/>
                <w:sz w:val="24"/>
              </w:rPr>
              <w:t>Demonstrate and evidence</w:t>
            </w:r>
            <w:r>
              <w:rPr>
                <w:rFonts w:ascii="Arial" w:hAnsi="Arial" w:cs="Arial"/>
                <w:sz w:val="24"/>
              </w:rPr>
              <w:t xml:space="preserve"> </w:t>
            </w:r>
            <w:r w:rsidRPr="002460E3">
              <w:rPr>
                <w:rFonts w:ascii="Arial" w:hAnsi="Arial" w:cs="Arial"/>
                <w:sz w:val="24"/>
              </w:rPr>
              <w:t xml:space="preserve">understanding of </w:t>
            </w:r>
            <w:r>
              <w:rPr>
                <w:rFonts w:ascii="Arial" w:hAnsi="Arial" w:cs="Arial"/>
                <w:sz w:val="24"/>
              </w:rPr>
              <w:t>the</w:t>
            </w:r>
            <w:r w:rsidRPr="002460E3">
              <w:rPr>
                <w:rFonts w:ascii="Arial" w:hAnsi="Arial" w:cs="Arial"/>
                <w:sz w:val="24"/>
              </w:rPr>
              <w:t xml:space="preserve"> </w:t>
            </w:r>
            <w:r>
              <w:rPr>
                <w:rFonts w:ascii="Arial" w:hAnsi="Arial" w:cs="Arial"/>
                <w:sz w:val="24"/>
              </w:rPr>
              <w:t>s</w:t>
            </w:r>
            <w:r w:rsidRPr="002460E3">
              <w:rPr>
                <w:rFonts w:ascii="Arial" w:hAnsi="Arial" w:cs="Arial"/>
                <w:sz w:val="24"/>
              </w:rPr>
              <w:t>ervice</w:t>
            </w:r>
            <w:r>
              <w:rPr>
                <w:rFonts w:ascii="Arial" w:hAnsi="Arial" w:cs="Arial"/>
                <w:sz w:val="24"/>
              </w:rPr>
              <w:t>.</w:t>
            </w:r>
            <w:r w:rsidRPr="002460E3">
              <w:rPr>
                <w:rFonts w:ascii="Arial" w:hAnsi="Arial" w:cs="Arial"/>
                <w:sz w:val="24"/>
              </w:rPr>
              <w:t xml:space="preserve"> </w:t>
            </w:r>
          </w:p>
        </w:tc>
        <w:tc>
          <w:tcPr>
            <w:tcW w:w="4819" w:type="dxa"/>
            <w:vAlign w:val="center"/>
          </w:tcPr>
          <w:p w14:paraId="22A7BDB3" w14:textId="77777777" w:rsidR="00E2798B" w:rsidRPr="00B666CD" w:rsidRDefault="00E2798B" w:rsidP="00E2798B">
            <w:pPr>
              <w:ind w:left="139"/>
              <w:jc w:val="center"/>
              <w:rPr>
                <w:rFonts w:ascii="Arial" w:hAnsi="Arial" w:cs="Arial"/>
                <w:sz w:val="22"/>
              </w:rPr>
            </w:pPr>
            <w:r>
              <w:rPr>
                <w:rFonts w:ascii="Arial" w:hAnsi="Arial" w:cs="Arial"/>
                <w:sz w:val="22"/>
              </w:rPr>
              <w:t>Max Points 5</w:t>
            </w:r>
          </w:p>
          <w:p w14:paraId="5C6074FF" w14:textId="77777777" w:rsidR="00E2798B" w:rsidRPr="00296471" w:rsidRDefault="00E2798B" w:rsidP="00502EB8">
            <w:pPr>
              <w:ind w:left="0"/>
              <w:rPr>
                <w:rFonts w:ascii="Arial" w:hAnsi="Arial" w:cs="Arial"/>
                <w:b/>
                <w:sz w:val="22"/>
              </w:rPr>
            </w:pPr>
          </w:p>
        </w:tc>
      </w:tr>
      <w:tr w:rsidR="00E2798B" w:rsidRPr="00B666CD" w14:paraId="1FFEC3B3" w14:textId="77777777" w:rsidTr="00E2798B">
        <w:tc>
          <w:tcPr>
            <w:tcW w:w="3941" w:type="dxa"/>
          </w:tcPr>
          <w:p w14:paraId="5C5967BF" w14:textId="77777777" w:rsidR="00E2798B" w:rsidRPr="00B666CD" w:rsidRDefault="00E2798B" w:rsidP="00165BEA">
            <w:pPr>
              <w:numPr>
                <w:ilvl w:val="0"/>
                <w:numId w:val="2"/>
              </w:numPr>
              <w:ind w:left="414" w:hanging="300"/>
              <w:rPr>
                <w:rFonts w:ascii="Arial" w:hAnsi="Arial" w:cs="Arial"/>
                <w:sz w:val="22"/>
              </w:rPr>
            </w:pPr>
            <w:r w:rsidRPr="002460E3">
              <w:rPr>
                <w:rFonts w:ascii="Arial" w:hAnsi="Arial" w:cs="Arial"/>
                <w:sz w:val="22"/>
              </w:rPr>
              <w:t xml:space="preserve">Demonstrate and evidence ability to deliver all aspects </w:t>
            </w:r>
            <w:r>
              <w:rPr>
                <w:rFonts w:ascii="Arial" w:hAnsi="Arial" w:cs="Arial"/>
                <w:sz w:val="22"/>
              </w:rPr>
              <w:t xml:space="preserve">of providing </w:t>
            </w:r>
            <w:r>
              <w:rPr>
                <w:rFonts w:ascii="Arial" w:hAnsi="Arial" w:cs="Arial"/>
                <w:sz w:val="24"/>
              </w:rPr>
              <w:t>the</w:t>
            </w:r>
            <w:r w:rsidRPr="002460E3">
              <w:rPr>
                <w:rFonts w:ascii="Arial" w:hAnsi="Arial" w:cs="Arial"/>
                <w:sz w:val="24"/>
              </w:rPr>
              <w:t xml:space="preserve"> </w:t>
            </w:r>
            <w:r>
              <w:rPr>
                <w:rFonts w:ascii="Arial" w:hAnsi="Arial" w:cs="Arial"/>
                <w:sz w:val="24"/>
              </w:rPr>
              <w:t>s</w:t>
            </w:r>
            <w:r w:rsidRPr="002460E3">
              <w:rPr>
                <w:rFonts w:ascii="Arial" w:hAnsi="Arial" w:cs="Arial"/>
                <w:sz w:val="24"/>
              </w:rPr>
              <w:t>ervice</w:t>
            </w:r>
            <w:r>
              <w:rPr>
                <w:rFonts w:ascii="Arial" w:hAnsi="Arial" w:cs="Arial"/>
                <w:sz w:val="24"/>
              </w:rPr>
              <w:t>.</w:t>
            </w:r>
          </w:p>
        </w:tc>
        <w:tc>
          <w:tcPr>
            <w:tcW w:w="4819" w:type="dxa"/>
            <w:vAlign w:val="center"/>
          </w:tcPr>
          <w:p w14:paraId="0050349B" w14:textId="6567E1D8" w:rsidR="00E2798B" w:rsidRPr="00296471" w:rsidRDefault="00E2798B" w:rsidP="00E2798B">
            <w:pPr>
              <w:ind w:left="0"/>
              <w:jc w:val="center"/>
              <w:rPr>
                <w:rFonts w:ascii="Arial" w:hAnsi="Arial" w:cs="Arial"/>
                <w:b/>
                <w:sz w:val="22"/>
              </w:rPr>
            </w:pPr>
            <w:r w:rsidRPr="00AB4903">
              <w:rPr>
                <w:rFonts w:ascii="Arial" w:hAnsi="Arial" w:cs="Arial"/>
                <w:sz w:val="22"/>
              </w:rPr>
              <w:t xml:space="preserve">Max Points </w:t>
            </w:r>
            <w:r>
              <w:rPr>
                <w:rFonts w:ascii="Arial" w:hAnsi="Arial" w:cs="Arial"/>
                <w:sz w:val="22"/>
              </w:rPr>
              <w:t>15</w:t>
            </w:r>
          </w:p>
        </w:tc>
      </w:tr>
      <w:tr w:rsidR="00E2798B" w:rsidRPr="00B666CD" w14:paraId="1216B46F" w14:textId="77777777" w:rsidTr="00E2798B">
        <w:tc>
          <w:tcPr>
            <w:tcW w:w="3941" w:type="dxa"/>
          </w:tcPr>
          <w:p w14:paraId="0BA67602" w14:textId="77777777" w:rsidR="00E2798B" w:rsidRPr="00B666CD" w:rsidRDefault="00E2798B" w:rsidP="00165BEA">
            <w:pPr>
              <w:numPr>
                <w:ilvl w:val="0"/>
                <w:numId w:val="2"/>
              </w:numPr>
              <w:ind w:left="414" w:hanging="300"/>
              <w:rPr>
                <w:rFonts w:ascii="Arial" w:hAnsi="Arial" w:cs="Arial"/>
                <w:sz w:val="22"/>
              </w:rPr>
            </w:pPr>
            <w:r w:rsidRPr="002460E3">
              <w:rPr>
                <w:rFonts w:ascii="Arial" w:hAnsi="Arial" w:cs="Arial"/>
                <w:sz w:val="22"/>
              </w:rPr>
              <w:t xml:space="preserve">Demonstrate and evidence </w:t>
            </w:r>
            <w:r>
              <w:rPr>
                <w:rFonts w:ascii="Arial" w:hAnsi="Arial" w:cs="Arial"/>
                <w:sz w:val="22"/>
              </w:rPr>
              <w:t>w</w:t>
            </w:r>
            <w:r w:rsidRPr="002460E3">
              <w:rPr>
                <w:rFonts w:ascii="Arial" w:hAnsi="Arial" w:cs="Arial"/>
                <w:sz w:val="22"/>
              </w:rPr>
              <w:t xml:space="preserve">here you can bring added value to </w:t>
            </w:r>
            <w:r>
              <w:rPr>
                <w:rFonts w:ascii="Arial" w:hAnsi="Arial" w:cs="Arial"/>
                <w:sz w:val="22"/>
              </w:rPr>
              <w:t>the</w:t>
            </w:r>
            <w:r w:rsidRPr="002460E3">
              <w:rPr>
                <w:rFonts w:ascii="Arial" w:hAnsi="Arial" w:cs="Arial"/>
                <w:sz w:val="24"/>
              </w:rPr>
              <w:t xml:space="preserve"> </w:t>
            </w:r>
            <w:r>
              <w:rPr>
                <w:rFonts w:ascii="Arial" w:hAnsi="Arial" w:cs="Arial"/>
                <w:sz w:val="24"/>
              </w:rPr>
              <w:t>s</w:t>
            </w:r>
            <w:r w:rsidRPr="002460E3">
              <w:rPr>
                <w:rFonts w:ascii="Arial" w:hAnsi="Arial" w:cs="Arial"/>
                <w:sz w:val="24"/>
              </w:rPr>
              <w:t>ervice</w:t>
            </w:r>
            <w:r>
              <w:rPr>
                <w:rFonts w:ascii="Arial" w:hAnsi="Arial" w:cs="Arial"/>
                <w:sz w:val="24"/>
              </w:rPr>
              <w:t>.</w:t>
            </w:r>
          </w:p>
        </w:tc>
        <w:tc>
          <w:tcPr>
            <w:tcW w:w="4819" w:type="dxa"/>
            <w:vAlign w:val="center"/>
          </w:tcPr>
          <w:p w14:paraId="74D45D93" w14:textId="4580DF50" w:rsidR="00E2798B" w:rsidRPr="00296471" w:rsidRDefault="00E2798B" w:rsidP="00E2798B">
            <w:pPr>
              <w:ind w:left="0"/>
              <w:jc w:val="center"/>
              <w:rPr>
                <w:rFonts w:ascii="Arial" w:hAnsi="Arial" w:cs="Arial"/>
                <w:b/>
                <w:sz w:val="22"/>
              </w:rPr>
            </w:pPr>
            <w:r>
              <w:rPr>
                <w:rFonts w:ascii="Arial" w:hAnsi="Arial" w:cs="Arial"/>
                <w:sz w:val="22"/>
              </w:rPr>
              <w:t>Max Points 5</w:t>
            </w:r>
          </w:p>
        </w:tc>
      </w:tr>
      <w:tr w:rsidR="00E2798B" w:rsidRPr="00B666CD" w14:paraId="42D2F7B4" w14:textId="77777777" w:rsidTr="00E2798B">
        <w:tc>
          <w:tcPr>
            <w:tcW w:w="3941" w:type="dxa"/>
          </w:tcPr>
          <w:p w14:paraId="0C14CCAF" w14:textId="77777777" w:rsidR="00E2798B" w:rsidRPr="00B666CD" w:rsidRDefault="00E2798B" w:rsidP="00C835F5">
            <w:pPr>
              <w:numPr>
                <w:ilvl w:val="0"/>
                <w:numId w:val="2"/>
              </w:numPr>
              <w:ind w:left="414" w:hanging="300"/>
              <w:rPr>
                <w:rFonts w:ascii="Arial" w:hAnsi="Arial" w:cs="Arial"/>
                <w:sz w:val="22"/>
              </w:rPr>
            </w:pPr>
            <w:r w:rsidRPr="002460E3">
              <w:rPr>
                <w:rFonts w:ascii="Arial" w:hAnsi="Arial" w:cs="Arial"/>
                <w:sz w:val="22"/>
              </w:rPr>
              <w:t>Demonstrate your ability to manage the Service and provide customer care.</w:t>
            </w:r>
          </w:p>
        </w:tc>
        <w:tc>
          <w:tcPr>
            <w:tcW w:w="4819" w:type="dxa"/>
            <w:vAlign w:val="center"/>
          </w:tcPr>
          <w:p w14:paraId="4D8A0447" w14:textId="579F00C0" w:rsidR="00E2798B" w:rsidRPr="00296471" w:rsidRDefault="00E2798B" w:rsidP="00E2798B">
            <w:pPr>
              <w:ind w:left="0"/>
              <w:jc w:val="center"/>
              <w:rPr>
                <w:rFonts w:ascii="Arial" w:hAnsi="Arial" w:cs="Arial"/>
                <w:b/>
                <w:sz w:val="22"/>
              </w:rPr>
            </w:pPr>
            <w:r w:rsidRPr="00DB2721">
              <w:rPr>
                <w:rFonts w:ascii="Arial" w:hAnsi="Arial" w:cs="Arial"/>
                <w:sz w:val="22"/>
              </w:rPr>
              <w:t xml:space="preserve">Max Points </w:t>
            </w:r>
            <w:r>
              <w:rPr>
                <w:rFonts w:ascii="Arial" w:hAnsi="Arial" w:cs="Arial"/>
                <w:sz w:val="22"/>
              </w:rPr>
              <w:t>5</w:t>
            </w:r>
          </w:p>
        </w:tc>
      </w:tr>
      <w:tr w:rsidR="00E2798B" w:rsidRPr="00B666CD" w14:paraId="5BE7E6D8" w14:textId="77777777" w:rsidTr="00E2798B">
        <w:tc>
          <w:tcPr>
            <w:tcW w:w="3941" w:type="dxa"/>
          </w:tcPr>
          <w:p w14:paraId="32757B0D" w14:textId="4FDB5EF9" w:rsidR="00E2798B" w:rsidRPr="00A878E0" w:rsidRDefault="00502EB8" w:rsidP="00502EB8">
            <w:pPr>
              <w:jc w:val="center"/>
              <w:rPr>
                <w:rFonts w:ascii="Arial" w:hAnsi="Arial" w:cs="Arial"/>
                <w:b/>
                <w:sz w:val="22"/>
              </w:rPr>
            </w:pPr>
            <w:r>
              <w:rPr>
                <w:rFonts w:ascii="Arial" w:hAnsi="Arial" w:cs="Arial"/>
                <w:b/>
                <w:sz w:val="22"/>
              </w:rPr>
              <w:t>Total</w:t>
            </w:r>
          </w:p>
        </w:tc>
        <w:tc>
          <w:tcPr>
            <w:tcW w:w="4819" w:type="dxa"/>
            <w:vAlign w:val="center"/>
          </w:tcPr>
          <w:p w14:paraId="3CBDE430" w14:textId="5B4865F1" w:rsidR="00E2798B" w:rsidRPr="00A878E0" w:rsidRDefault="00E2798B" w:rsidP="00E2798B">
            <w:pPr>
              <w:ind w:left="0"/>
              <w:jc w:val="center"/>
              <w:rPr>
                <w:rFonts w:ascii="Arial" w:hAnsi="Arial" w:cs="Arial"/>
                <w:b/>
                <w:sz w:val="22"/>
              </w:rPr>
            </w:pPr>
            <w:r>
              <w:rPr>
                <w:rFonts w:ascii="Arial" w:hAnsi="Arial" w:cs="Arial"/>
                <w:b/>
                <w:sz w:val="22"/>
              </w:rPr>
              <w:t>4</w:t>
            </w:r>
            <w:r w:rsidRPr="00A878E0">
              <w:rPr>
                <w:rFonts w:ascii="Arial" w:hAnsi="Arial" w:cs="Arial"/>
                <w:b/>
                <w:sz w:val="22"/>
              </w:rPr>
              <w:t>0</w:t>
            </w:r>
          </w:p>
        </w:tc>
      </w:tr>
    </w:tbl>
    <w:p w14:paraId="6A8FCB67" w14:textId="77777777" w:rsidR="009D059F" w:rsidRDefault="009D059F" w:rsidP="009D059F">
      <w:pPr>
        <w:ind w:left="709" w:hanging="709"/>
        <w:rPr>
          <w:rFonts w:cs="Arial"/>
          <w:sz w:val="24"/>
          <w:szCs w:val="24"/>
        </w:rPr>
      </w:pPr>
    </w:p>
    <w:p w14:paraId="297B0D94" w14:textId="77777777" w:rsidR="00310C32" w:rsidRDefault="00310C32" w:rsidP="00190D30">
      <w:pPr>
        <w:ind w:left="709"/>
        <w:rPr>
          <w:rFonts w:cs="Arial"/>
          <w:b/>
          <w:bCs/>
          <w:sz w:val="24"/>
          <w:szCs w:val="24"/>
        </w:rPr>
      </w:pPr>
    </w:p>
    <w:p w14:paraId="70C4B477" w14:textId="77777777" w:rsidR="00310C32" w:rsidRDefault="00310C32" w:rsidP="00190D30">
      <w:pPr>
        <w:ind w:left="709"/>
        <w:rPr>
          <w:rFonts w:cs="Arial"/>
          <w:b/>
          <w:bCs/>
          <w:sz w:val="24"/>
          <w:szCs w:val="24"/>
        </w:rPr>
      </w:pPr>
      <w:r>
        <w:rPr>
          <w:rFonts w:cs="Arial"/>
          <w:b/>
          <w:bCs/>
          <w:sz w:val="24"/>
          <w:szCs w:val="24"/>
        </w:rPr>
        <w:t>Assessment Criteria</w:t>
      </w:r>
    </w:p>
    <w:p w14:paraId="454C20EE" w14:textId="77777777" w:rsidR="00310C32" w:rsidRDefault="00310C32" w:rsidP="00190D30">
      <w:pPr>
        <w:ind w:left="709"/>
        <w:rPr>
          <w:rFonts w:cs="Arial"/>
          <w:b/>
          <w:bCs/>
          <w:sz w:val="24"/>
          <w:szCs w:val="24"/>
        </w:rPr>
      </w:pPr>
    </w:p>
    <w:p w14:paraId="1498334A" w14:textId="77777777" w:rsidR="00EE0F00" w:rsidRDefault="00EE0F00" w:rsidP="00190D30">
      <w:pPr>
        <w:ind w:left="709"/>
        <w:rPr>
          <w:rFonts w:cs="Arial"/>
          <w:bCs/>
          <w:sz w:val="24"/>
          <w:szCs w:val="24"/>
        </w:rPr>
      </w:pPr>
      <w:r>
        <w:rPr>
          <w:rFonts w:cs="Arial"/>
          <w:bCs/>
          <w:sz w:val="24"/>
          <w:szCs w:val="24"/>
        </w:rPr>
        <w:t xml:space="preserve">Qualification questionnaire - </w:t>
      </w:r>
      <w:r w:rsidRPr="00766648">
        <w:rPr>
          <w:rFonts w:cs="Arial"/>
          <w:bCs/>
          <w:sz w:val="24"/>
          <w:szCs w:val="24"/>
        </w:rPr>
        <w:t xml:space="preserve">Where </w:t>
      </w:r>
      <w:r>
        <w:rPr>
          <w:rFonts w:cs="Arial"/>
          <w:bCs/>
          <w:sz w:val="24"/>
          <w:szCs w:val="24"/>
        </w:rPr>
        <w:t xml:space="preserve">evidence is submitted or it is later discovered, that mandatory grounds for exclusion exist the tender will fail and be rejected. </w:t>
      </w:r>
    </w:p>
    <w:p w14:paraId="2DF455C8" w14:textId="77777777" w:rsidR="00EE0F00" w:rsidRDefault="00EE0F00" w:rsidP="00190D30">
      <w:pPr>
        <w:ind w:left="709"/>
        <w:rPr>
          <w:rFonts w:cs="Arial"/>
          <w:bCs/>
          <w:sz w:val="24"/>
          <w:szCs w:val="24"/>
        </w:rPr>
      </w:pPr>
    </w:p>
    <w:p w14:paraId="118BA077" w14:textId="77777777" w:rsidR="006A6509" w:rsidRDefault="006A6509" w:rsidP="00190D30">
      <w:pPr>
        <w:ind w:left="709"/>
        <w:rPr>
          <w:rFonts w:cs="Arial"/>
          <w:bCs/>
          <w:sz w:val="24"/>
          <w:szCs w:val="24"/>
        </w:rPr>
      </w:pPr>
      <w:r>
        <w:rPr>
          <w:rFonts w:cs="Arial"/>
          <w:bCs/>
          <w:sz w:val="24"/>
          <w:szCs w:val="24"/>
        </w:rPr>
        <w:t>Tenders will be assessed using the following criteria:</w:t>
      </w:r>
    </w:p>
    <w:p w14:paraId="3497C1A9" w14:textId="77777777" w:rsidR="006A6509" w:rsidRPr="00766648" w:rsidRDefault="006A6509" w:rsidP="00190D30">
      <w:pPr>
        <w:ind w:left="709"/>
        <w:rPr>
          <w:rFonts w:cs="Arial"/>
          <w:bCs/>
          <w:sz w:val="24"/>
          <w:szCs w:val="24"/>
        </w:rPr>
      </w:pPr>
    </w:p>
    <w:p w14:paraId="3CED2E5C" w14:textId="77777777" w:rsidR="00A878E0" w:rsidRPr="00310C32" w:rsidRDefault="00AB4903" w:rsidP="00190D30">
      <w:pPr>
        <w:ind w:left="709"/>
        <w:rPr>
          <w:rFonts w:cs="Arial"/>
          <w:bCs/>
          <w:sz w:val="24"/>
          <w:szCs w:val="24"/>
        </w:rPr>
      </w:pPr>
      <w:r w:rsidRPr="00310C32">
        <w:rPr>
          <w:rFonts w:cs="Arial"/>
          <w:bCs/>
          <w:sz w:val="24"/>
          <w:szCs w:val="24"/>
        </w:rPr>
        <w:t>Fully Compliant</w:t>
      </w:r>
      <w:r w:rsidR="00A878E0" w:rsidRPr="00310C32">
        <w:rPr>
          <w:rFonts w:cs="Arial"/>
          <w:bCs/>
          <w:sz w:val="24"/>
          <w:szCs w:val="24"/>
        </w:rPr>
        <w:t xml:space="preserve"> and Exceeds Requirements</w:t>
      </w:r>
    </w:p>
    <w:p w14:paraId="72186193" w14:textId="77777777" w:rsidR="00247D74" w:rsidRDefault="00247D74" w:rsidP="00190D30">
      <w:pPr>
        <w:ind w:left="709"/>
        <w:rPr>
          <w:rFonts w:cs="Arial"/>
          <w:sz w:val="24"/>
          <w:szCs w:val="24"/>
        </w:rPr>
      </w:pPr>
      <w:r w:rsidRPr="00247D74">
        <w:rPr>
          <w:rFonts w:cs="Arial"/>
          <w:b/>
          <w:bCs/>
          <w:sz w:val="24"/>
          <w:szCs w:val="24"/>
        </w:rPr>
        <w:t>Score</w:t>
      </w:r>
      <w:r w:rsidR="00AB4903">
        <w:rPr>
          <w:rFonts w:cs="Arial"/>
          <w:b/>
          <w:bCs/>
          <w:sz w:val="24"/>
          <w:szCs w:val="24"/>
        </w:rPr>
        <w:t>s</w:t>
      </w:r>
      <w:r w:rsidRPr="00247D74">
        <w:rPr>
          <w:rFonts w:cs="Arial"/>
          <w:b/>
          <w:bCs/>
          <w:sz w:val="24"/>
          <w:szCs w:val="24"/>
        </w:rPr>
        <w:t xml:space="preserve"> </w:t>
      </w:r>
      <w:r w:rsidR="00AB4903">
        <w:rPr>
          <w:rFonts w:cs="Arial"/>
          <w:b/>
          <w:bCs/>
          <w:sz w:val="24"/>
          <w:szCs w:val="24"/>
        </w:rPr>
        <w:t>1</w:t>
      </w:r>
      <w:r w:rsidRPr="00247D74">
        <w:rPr>
          <w:rFonts w:cs="Arial"/>
          <w:sz w:val="24"/>
          <w:szCs w:val="24"/>
        </w:rPr>
        <w:t xml:space="preserve">: A score of </w:t>
      </w:r>
      <w:r w:rsidR="008E74D6">
        <w:rPr>
          <w:rFonts w:cs="Arial"/>
          <w:sz w:val="24"/>
          <w:szCs w:val="24"/>
        </w:rPr>
        <w:t>1</w:t>
      </w:r>
      <w:r w:rsidRPr="00247D74">
        <w:rPr>
          <w:rFonts w:cs="Arial"/>
          <w:sz w:val="24"/>
          <w:szCs w:val="24"/>
        </w:rPr>
        <w:t xml:space="preserve"> will indicate that </w:t>
      </w:r>
      <w:r>
        <w:rPr>
          <w:rFonts w:cs="Arial"/>
          <w:sz w:val="24"/>
          <w:szCs w:val="24"/>
        </w:rPr>
        <w:t>the Service Provider</w:t>
      </w:r>
      <w:r w:rsidRPr="00247D74">
        <w:rPr>
          <w:rFonts w:cs="Arial"/>
          <w:sz w:val="24"/>
          <w:szCs w:val="24"/>
        </w:rPr>
        <w:t xml:space="preserve"> ha</w:t>
      </w:r>
      <w:r>
        <w:rPr>
          <w:rFonts w:cs="Arial"/>
          <w:sz w:val="24"/>
          <w:szCs w:val="24"/>
        </w:rPr>
        <w:t>s</w:t>
      </w:r>
      <w:r w:rsidRPr="00247D74">
        <w:rPr>
          <w:rFonts w:cs="Arial"/>
          <w:sz w:val="24"/>
          <w:szCs w:val="24"/>
        </w:rPr>
        <w:t xml:space="preserve"> addressed all, or the vast majority of, points under each criterion, as well as </w:t>
      </w:r>
      <w:r w:rsidRPr="00247D74">
        <w:rPr>
          <w:rFonts w:cs="Arial"/>
          <w:sz w:val="24"/>
          <w:szCs w:val="24"/>
        </w:rPr>
        <w:lastRenderedPageBreak/>
        <w:t xml:space="preserve">demonstrating a deep understanding of the project. All solutions offered are linked directly to project requirements and show how they will be delivered and the impact that they will have on other areas and stakeholders. Proposals will contain novel or creative ideas which are realistic and which would enhance the service provision. To be awarded a score of </w:t>
      </w:r>
      <w:r w:rsidR="004D2C58">
        <w:rPr>
          <w:rFonts w:cs="Arial"/>
          <w:sz w:val="24"/>
          <w:szCs w:val="24"/>
        </w:rPr>
        <w:t>1</w:t>
      </w:r>
      <w:r w:rsidRPr="00247D74">
        <w:rPr>
          <w:rFonts w:cs="Arial"/>
          <w:sz w:val="24"/>
          <w:szCs w:val="24"/>
        </w:rPr>
        <w:t>, bids would exceed normal expectations and should clearly be seen as offering value added solutions.</w:t>
      </w:r>
    </w:p>
    <w:p w14:paraId="2C6442A8" w14:textId="77777777" w:rsidR="00F20617" w:rsidRDefault="00F20617" w:rsidP="00190D30">
      <w:pPr>
        <w:ind w:left="709"/>
        <w:rPr>
          <w:rFonts w:cs="Arial"/>
          <w:sz w:val="24"/>
          <w:szCs w:val="24"/>
        </w:rPr>
      </w:pPr>
    </w:p>
    <w:p w14:paraId="1D5E036C" w14:textId="77777777" w:rsidR="00A878E0" w:rsidRPr="00310C32" w:rsidRDefault="00AB4903" w:rsidP="00190D30">
      <w:pPr>
        <w:ind w:left="709"/>
        <w:rPr>
          <w:rFonts w:cs="Arial"/>
          <w:bCs/>
          <w:sz w:val="24"/>
          <w:szCs w:val="24"/>
        </w:rPr>
      </w:pPr>
      <w:r w:rsidRPr="00310C32">
        <w:rPr>
          <w:rFonts w:cs="Arial"/>
          <w:bCs/>
          <w:sz w:val="24"/>
          <w:szCs w:val="24"/>
        </w:rPr>
        <w:t xml:space="preserve">Fully Compliant </w:t>
      </w:r>
    </w:p>
    <w:p w14:paraId="3AB5F84A" w14:textId="77777777" w:rsidR="00247D74" w:rsidRDefault="00247D74" w:rsidP="00190D30">
      <w:pPr>
        <w:ind w:left="709"/>
        <w:rPr>
          <w:rFonts w:cs="Arial"/>
          <w:sz w:val="24"/>
          <w:szCs w:val="24"/>
        </w:rPr>
      </w:pPr>
      <w:r w:rsidRPr="00247D74">
        <w:rPr>
          <w:rFonts w:cs="Arial"/>
          <w:b/>
          <w:bCs/>
          <w:sz w:val="24"/>
          <w:szCs w:val="24"/>
        </w:rPr>
        <w:t>Score</w:t>
      </w:r>
      <w:r w:rsidR="00AB4903">
        <w:rPr>
          <w:rFonts w:cs="Arial"/>
          <w:b/>
          <w:bCs/>
          <w:sz w:val="24"/>
          <w:szCs w:val="24"/>
        </w:rPr>
        <w:t>s</w:t>
      </w:r>
      <w:r w:rsidRPr="00247D74">
        <w:rPr>
          <w:rFonts w:cs="Arial"/>
          <w:b/>
          <w:bCs/>
          <w:sz w:val="24"/>
          <w:szCs w:val="24"/>
        </w:rPr>
        <w:t xml:space="preserve"> of </w:t>
      </w:r>
      <w:r w:rsidR="008E74D6">
        <w:rPr>
          <w:rFonts w:cs="Arial"/>
          <w:b/>
          <w:bCs/>
          <w:sz w:val="24"/>
          <w:szCs w:val="24"/>
        </w:rPr>
        <w:t>0.8</w:t>
      </w:r>
      <w:r w:rsidRPr="00247D74">
        <w:rPr>
          <w:rFonts w:cs="Arial"/>
          <w:sz w:val="24"/>
          <w:szCs w:val="24"/>
        </w:rPr>
        <w:t xml:space="preserve">: A score of </w:t>
      </w:r>
      <w:r w:rsidR="008E74D6">
        <w:rPr>
          <w:rFonts w:cs="Arial"/>
          <w:sz w:val="24"/>
          <w:szCs w:val="24"/>
        </w:rPr>
        <w:t>0.8</w:t>
      </w:r>
      <w:r w:rsidRPr="00247D74">
        <w:rPr>
          <w:rFonts w:cs="Arial"/>
          <w:sz w:val="24"/>
          <w:szCs w:val="24"/>
        </w:rPr>
        <w:t xml:space="preserve"> will reflect that </w:t>
      </w:r>
      <w:r w:rsidR="00406761">
        <w:rPr>
          <w:rFonts w:cs="Arial"/>
          <w:sz w:val="24"/>
          <w:szCs w:val="24"/>
        </w:rPr>
        <w:t xml:space="preserve">the </w:t>
      </w:r>
      <w:r>
        <w:rPr>
          <w:rFonts w:cs="Arial"/>
          <w:sz w:val="24"/>
          <w:szCs w:val="24"/>
        </w:rPr>
        <w:t>Service Provider</w:t>
      </w:r>
      <w:r w:rsidRPr="00247D74">
        <w:rPr>
          <w:rFonts w:cs="Arial"/>
          <w:sz w:val="24"/>
          <w:szCs w:val="24"/>
        </w:rPr>
        <w:t xml:space="preserve"> will have addressed in some detail all, or the majority of, the points listed under each criterion. Evidence will have been provided to show not only what will be provided but will give some detail on how this will be achieved. </w:t>
      </w:r>
      <w:r>
        <w:rPr>
          <w:rFonts w:cs="Arial"/>
          <w:sz w:val="24"/>
          <w:szCs w:val="24"/>
        </w:rPr>
        <w:t>Service Providers</w:t>
      </w:r>
      <w:r w:rsidRPr="00247D74">
        <w:rPr>
          <w:rFonts w:cs="Arial"/>
          <w:sz w:val="24"/>
          <w:szCs w:val="24"/>
        </w:rPr>
        <w:t xml:space="preserve"> should make clear how their proposals relate directly to the aims of the project and be specific, rather than general, in the way proposed solutions will deliver the desired outcomes.</w:t>
      </w:r>
    </w:p>
    <w:p w14:paraId="7202EF3E" w14:textId="77777777" w:rsidR="00A878E0" w:rsidRPr="00310C32" w:rsidRDefault="00247D74" w:rsidP="00190D30">
      <w:pPr>
        <w:ind w:left="709"/>
        <w:rPr>
          <w:rFonts w:cs="Arial"/>
          <w:bCs/>
          <w:sz w:val="24"/>
          <w:szCs w:val="24"/>
        </w:rPr>
      </w:pPr>
      <w:r w:rsidRPr="00247D74">
        <w:rPr>
          <w:rFonts w:cs="Arial"/>
          <w:sz w:val="24"/>
          <w:szCs w:val="24"/>
        </w:rPr>
        <w:br/>
      </w:r>
      <w:r w:rsidR="00AB4903" w:rsidRPr="00310C32">
        <w:rPr>
          <w:rFonts w:cs="Arial"/>
          <w:bCs/>
          <w:sz w:val="24"/>
          <w:szCs w:val="24"/>
        </w:rPr>
        <w:t>Partially Complaint</w:t>
      </w:r>
    </w:p>
    <w:p w14:paraId="75A11ED9" w14:textId="77777777" w:rsidR="00247D74" w:rsidRDefault="00247D74" w:rsidP="00190D30">
      <w:pPr>
        <w:ind w:left="709"/>
        <w:rPr>
          <w:rFonts w:cs="Arial"/>
          <w:sz w:val="24"/>
          <w:szCs w:val="24"/>
        </w:rPr>
      </w:pPr>
      <w:r w:rsidRPr="00247D74">
        <w:rPr>
          <w:rFonts w:cs="Arial"/>
          <w:b/>
          <w:bCs/>
          <w:sz w:val="24"/>
          <w:szCs w:val="24"/>
        </w:rPr>
        <w:t>Score</w:t>
      </w:r>
      <w:r w:rsidR="00AB4903">
        <w:rPr>
          <w:rFonts w:cs="Arial"/>
          <w:b/>
          <w:bCs/>
          <w:sz w:val="24"/>
          <w:szCs w:val="24"/>
        </w:rPr>
        <w:t>s</w:t>
      </w:r>
      <w:r w:rsidRPr="00247D74">
        <w:rPr>
          <w:rFonts w:cs="Arial"/>
          <w:b/>
          <w:bCs/>
          <w:sz w:val="24"/>
          <w:szCs w:val="24"/>
        </w:rPr>
        <w:t xml:space="preserve"> of </w:t>
      </w:r>
      <w:r w:rsidR="008E74D6">
        <w:rPr>
          <w:rFonts w:cs="Arial"/>
          <w:b/>
          <w:bCs/>
          <w:sz w:val="24"/>
          <w:szCs w:val="24"/>
        </w:rPr>
        <w:t>0.6</w:t>
      </w:r>
      <w:r w:rsidRPr="00247D74">
        <w:rPr>
          <w:rFonts w:cs="Arial"/>
          <w:sz w:val="24"/>
          <w:szCs w:val="24"/>
        </w:rPr>
        <w:t xml:space="preserve">: A score of </w:t>
      </w:r>
      <w:r w:rsidR="008E74D6">
        <w:rPr>
          <w:rFonts w:cs="Arial"/>
          <w:sz w:val="24"/>
          <w:szCs w:val="24"/>
        </w:rPr>
        <w:t>0.6</w:t>
      </w:r>
      <w:r w:rsidRPr="00247D74">
        <w:rPr>
          <w:rFonts w:cs="Arial"/>
          <w:sz w:val="24"/>
          <w:szCs w:val="24"/>
        </w:rPr>
        <w:t xml:space="preserve"> will again address the majority of the points under each criterion but will lack some clarity or detail in how the proposed solutions will be achieved. Evidence provided, while giving generic or general statements, is not specifically directed toward the aims and objectives of this project. Any significant omission of key information as identified under each criterion will point towards a score of </w:t>
      </w:r>
      <w:r w:rsidR="008E74D6">
        <w:rPr>
          <w:rFonts w:cs="Arial"/>
          <w:sz w:val="24"/>
          <w:szCs w:val="24"/>
        </w:rPr>
        <w:t>0.6</w:t>
      </w:r>
      <w:r w:rsidRPr="00247D74">
        <w:rPr>
          <w:rFonts w:cs="Arial"/>
          <w:sz w:val="24"/>
          <w:szCs w:val="24"/>
        </w:rPr>
        <w:t>.</w:t>
      </w:r>
    </w:p>
    <w:p w14:paraId="41295874" w14:textId="77777777" w:rsidR="00A878E0" w:rsidRPr="00310C32" w:rsidRDefault="00247D74" w:rsidP="00190D30">
      <w:pPr>
        <w:ind w:left="709"/>
        <w:rPr>
          <w:rFonts w:cs="Arial"/>
          <w:bCs/>
          <w:sz w:val="24"/>
          <w:szCs w:val="24"/>
        </w:rPr>
      </w:pPr>
      <w:r w:rsidRPr="00247D74">
        <w:rPr>
          <w:rFonts w:cs="Arial"/>
          <w:sz w:val="24"/>
          <w:szCs w:val="24"/>
        </w:rPr>
        <w:br/>
      </w:r>
      <w:r w:rsidR="00AB4903" w:rsidRPr="00310C32">
        <w:rPr>
          <w:rFonts w:cs="Arial"/>
          <w:bCs/>
          <w:sz w:val="24"/>
          <w:szCs w:val="24"/>
        </w:rPr>
        <w:t>Barely Compliant</w:t>
      </w:r>
    </w:p>
    <w:p w14:paraId="6A332A16" w14:textId="77777777" w:rsidR="00247D74" w:rsidRDefault="00247D74" w:rsidP="00190D30">
      <w:pPr>
        <w:ind w:left="709"/>
        <w:rPr>
          <w:rFonts w:cs="Arial"/>
          <w:sz w:val="24"/>
          <w:szCs w:val="24"/>
        </w:rPr>
      </w:pPr>
      <w:r w:rsidRPr="00247D74">
        <w:rPr>
          <w:rFonts w:cs="Arial"/>
          <w:b/>
          <w:bCs/>
          <w:sz w:val="24"/>
          <w:szCs w:val="24"/>
        </w:rPr>
        <w:t>Score</w:t>
      </w:r>
      <w:r w:rsidR="00AB4903">
        <w:rPr>
          <w:rFonts w:cs="Arial"/>
          <w:b/>
          <w:bCs/>
          <w:sz w:val="24"/>
          <w:szCs w:val="24"/>
        </w:rPr>
        <w:t>s</w:t>
      </w:r>
      <w:r w:rsidR="00A878E0">
        <w:rPr>
          <w:rFonts w:cs="Arial"/>
          <w:b/>
          <w:bCs/>
          <w:sz w:val="24"/>
          <w:szCs w:val="24"/>
        </w:rPr>
        <w:t xml:space="preserve"> </w:t>
      </w:r>
      <w:r w:rsidR="008E74D6">
        <w:rPr>
          <w:rFonts w:cs="Arial"/>
          <w:b/>
          <w:bCs/>
          <w:sz w:val="24"/>
          <w:szCs w:val="24"/>
        </w:rPr>
        <w:t>0.2</w:t>
      </w:r>
      <w:r w:rsidR="00A878E0">
        <w:rPr>
          <w:rFonts w:cs="Arial"/>
          <w:sz w:val="24"/>
          <w:szCs w:val="24"/>
        </w:rPr>
        <w:t xml:space="preserve">: </w:t>
      </w:r>
      <w:r w:rsidRPr="00247D74">
        <w:rPr>
          <w:rFonts w:cs="Arial"/>
          <w:sz w:val="24"/>
          <w:szCs w:val="24"/>
        </w:rPr>
        <w:t xml:space="preserve">A score in this range will reflect that the </w:t>
      </w:r>
      <w:r w:rsidR="00406761">
        <w:rPr>
          <w:rFonts w:cs="Arial"/>
          <w:sz w:val="24"/>
          <w:szCs w:val="24"/>
        </w:rPr>
        <w:t>Service Provider</w:t>
      </w:r>
      <w:r w:rsidRPr="00247D74">
        <w:rPr>
          <w:rFonts w:cs="Arial"/>
          <w:sz w:val="24"/>
          <w:szCs w:val="24"/>
        </w:rPr>
        <w:t xml:space="preserve"> has not provided evidence to suggest how they will address a number of points under the evaluation criterion. Tenders will in parts be sketchy with little or no detail given on how they will meet project requirements. Evidence provided is considered weak or inappropriate and it is unclear how it relates to desired outcomes.</w:t>
      </w:r>
    </w:p>
    <w:p w14:paraId="47E286ED" w14:textId="77777777" w:rsidR="00A878E0" w:rsidRPr="00310C32" w:rsidRDefault="00247D74" w:rsidP="00190D30">
      <w:pPr>
        <w:ind w:left="709"/>
        <w:rPr>
          <w:rFonts w:cs="Arial"/>
          <w:bCs/>
          <w:sz w:val="24"/>
          <w:szCs w:val="24"/>
        </w:rPr>
      </w:pPr>
      <w:r w:rsidRPr="00247D74">
        <w:rPr>
          <w:rFonts w:cs="Arial"/>
          <w:sz w:val="24"/>
          <w:szCs w:val="24"/>
        </w:rPr>
        <w:br/>
      </w:r>
      <w:r w:rsidR="00AB4903" w:rsidRPr="00310C32">
        <w:rPr>
          <w:rFonts w:cs="Arial"/>
          <w:bCs/>
          <w:sz w:val="24"/>
          <w:szCs w:val="24"/>
        </w:rPr>
        <w:t xml:space="preserve">Not Compliant </w:t>
      </w:r>
    </w:p>
    <w:p w14:paraId="585F1261" w14:textId="77777777" w:rsidR="00247D74" w:rsidRDefault="00247D74" w:rsidP="00190D30">
      <w:pPr>
        <w:ind w:left="709"/>
        <w:rPr>
          <w:rFonts w:cs="Arial"/>
          <w:sz w:val="24"/>
          <w:szCs w:val="24"/>
        </w:rPr>
      </w:pPr>
      <w:r w:rsidRPr="00247D74">
        <w:rPr>
          <w:rFonts w:cs="Arial"/>
          <w:b/>
          <w:bCs/>
          <w:sz w:val="24"/>
          <w:szCs w:val="24"/>
        </w:rPr>
        <w:t>Score</w:t>
      </w:r>
      <w:r w:rsidR="00AB4903">
        <w:rPr>
          <w:rFonts w:cs="Arial"/>
          <w:b/>
          <w:bCs/>
          <w:sz w:val="24"/>
          <w:szCs w:val="24"/>
        </w:rPr>
        <w:t>s</w:t>
      </w:r>
      <w:r w:rsidRPr="00247D74">
        <w:rPr>
          <w:rFonts w:cs="Arial"/>
          <w:b/>
          <w:bCs/>
          <w:sz w:val="24"/>
          <w:szCs w:val="24"/>
        </w:rPr>
        <w:t xml:space="preserve"> of 0</w:t>
      </w:r>
      <w:r w:rsidRPr="00247D74">
        <w:rPr>
          <w:rFonts w:cs="Arial"/>
          <w:sz w:val="24"/>
          <w:szCs w:val="24"/>
        </w:rPr>
        <w:t>: A score of 0 will result if no response is given or if the response is not acceptable and does not cover the required criteria</w:t>
      </w:r>
    </w:p>
    <w:p w14:paraId="5250FCBD" w14:textId="77777777" w:rsidR="00247D74" w:rsidRPr="000A6479" w:rsidRDefault="00247D74" w:rsidP="009D059F">
      <w:pPr>
        <w:ind w:left="709" w:hanging="709"/>
        <w:rPr>
          <w:rFonts w:cs="Arial"/>
          <w:sz w:val="24"/>
          <w:szCs w:val="24"/>
        </w:rPr>
      </w:pPr>
    </w:p>
    <w:p w14:paraId="07FCAEE9" w14:textId="77777777" w:rsidR="009D059F" w:rsidRPr="000A6479" w:rsidRDefault="00A95988" w:rsidP="009D059F">
      <w:pPr>
        <w:ind w:left="709" w:hanging="709"/>
        <w:rPr>
          <w:rFonts w:cs="Arial"/>
          <w:sz w:val="24"/>
          <w:szCs w:val="24"/>
        </w:rPr>
      </w:pPr>
      <w:r>
        <w:rPr>
          <w:rFonts w:cs="Arial"/>
          <w:sz w:val="24"/>
          <w:szCs w:val="24"/>
        </w:rPr>
        <w:t>4.3</w:t>
      </w:r>
      <w:r w:rsidR="009D059F" w:rsidRPr="000A6479">
        <w:rPr>
          <w:rFonts w:cs="Arial"/>
          <w:sz w:val="24"/>
          <w:szCs w:val="24"/>
        </w:rPr>
        <w:tab/>
        <w:t xml:space="preserve">If on checking the </w:t>
      </w:r>
      <w:r w:rsidR="009D059F">
        <w:rPr>
          <w:rFonts w:cs="Arial"/>
          <w:sz w:val="24"/>
          <w:szCs w:val="24"/>
        </w:rPr>
        <w:t>t</w:t>
      </w:r>
      <w:r w:rsidR="009D059F" w:rsidRPr="000A6479">
        <w:rPr>
          <w:rFonts w:cs="Arial"/>
          <w:sz w:val="24"/>
          <w:szCs w:val="24"/>
        </w:rPr>
        <w:t xml:space="preserve">ender, </w:t>
      </w:r>
      <w:r w:rsidR="009D059F">
        <w:rPr>
          <w:rFonts w:cs="Arial"/>
          <w:sz w:val="24"/>
          <w:szCs w:val="24"/>
        </w:rPr>
        <w:t xml:space="preserve">we find </w:t>
      </w:r>
      <w:r w:rsidR="009D059F" w:rsidRPr="000A6479">
        <w:rPr>
          <w:rFonts w:cs="Arial"/>
          <w:sz w:val="24"/>
          <w:szCs w:val="24"/>
        </w:rPr>
        <w:t xml:space="preserve">arithmetical errors </w:t>
      </w:r>
      <w:r w:rsidR="009D059F">
        <w:rPr>
          <w:rFonts w:cs="Arial"/>
          <w:sz w:val="24"/>
          <w:szCs w:val="24"/>
        </w:rPr>
        <w:t xml:space="preserve">you </w:t>
      </w:r>
      <w:r w:rsidR="009D059F" w:rsidRPr="000A6479">
        <w:rPr>
          <w:rFonts w:cs="Arial"/>
          <w:sz w:val="24"/>
          <w:szCs w:val="24"/>
        </w:rPr>
        <w:t xml:space="preserve">will be </w:t>
      </w:r>
      <w:r w:rsidR="009D059F">
        <w:rPr>
          <w:rFonts w:cs="Arial"/>
          <w:sz w:val="24"/>
          <w:szCs w:val="24"/>
        </w:rPr>
        <w:t>told</w:t>
      </w:r>
      <w:r w:rsidR="009D059F" w:rsidRPr="000A6479">
        <w:rPr>
          <w:rFonts w:cs="Arial"/>
          <w:sz w:val="24"/>
          <w:szCs w:val="24"/>
        </w:rPr>
        <w:t xml:space="preserve"> in writing </w:t>
      </w:r>
      <w:r w:rsidR="009D059F">
        <w:rPr>
          <w:rFonts w:cs="Arial"/>
          <w:sz w:val="24"/>
          <w:szCs w:val="24"/>
        </w:rPr>
        <w:t xml:space="preserve">and given </w:t>
      </w:r>
      <w:r w:rsidR="009D059F" w:rsidRPr="000A6479">
        <w:rPr>
          <w:rFonts w:cs="Arial"/>
          <w:sz w:val="24"/>
          <w:szCs w:val="24"/>
        </w:rPr>
        <w:t xml:space="preserve">the opportunity to amend </w:t>
      </w:r>
      <w:r w:rsidR="009D059F">
        <w:rPr>
          <w:rFonts w:cs="Arial"/>
          <w:sz w:val="24"/>
          <w:szCs w:val="24"/>
        </w:rPr>
        <w:t xml:space="preserve">your tender </w:t>
      </w:r>
      <w:r w:rsidR="009D059F" w:rsidRPr="000A6479">
        <w:rPr>
          <w:rFonts w:cs="Arial"/>
          <w:sz w:val="24"/>
          <w:szCs w:val="24"/>
        </w:rPr>
        <w:t xml:space="preserve">to rectify the error so that it is arithmetically correct, </w:t>
      </w:r>
      <w:r w:rsidR="009D059F">
        <w:rPr>
          <w:rFonts w:cs="Arial"/>
          <w:sz w:val="24"/>
          <w:szCs w:val="24"/>
        </w:rPr>
        <w:t xml:space="preserve">to </w:t>
      </w:r>
      <w:r w:rsidR="009D059F" w:rsidRPr="000A6479">
        <w:rPr>
          <w:rFonts w:cs="Arial"/>
          <w:sz w:val="24"/>
          <w:szCs w:val="24"/>
        </w:rPr>
        <w:t xml:space="preserve">confirm the </w:t>
      </w:r>
      <w:r w:rsidR="009D059F">
        <w:rPr>
          <w:rFonts w:cs="Arial"/>
          <w:sz w:val="24"/>
          <w:szCs w:val="24"/>
        </w:rPr>
        <w:t>t</w:t>
      </w:r>
      <w:r w:rsidR="009D059F" w:rsidRPr="000A6479">
        <w:rPr>
          <w:rFonts w:cs="Arial"/>
          <w:sz w:val="24"/>
          <w:szCs w:val="24"/>
        </w:rPr>
        <w:t xml:space="preserve">ender </w:t>
      </w:r>
      <w:r w:rsidR="009D059F">
        <w:rPr>
          <w:rFonts w:cs="Arial"/>
          <w:sz w:val="24"/>
          <w:szCs w:val="24"/>
        </w:rPr>
        <w:t xml:space="preserve">as </w:t>
      </w:r>
      <w:r w:rsidR="009D059F" w:rsidRPr="000A6479">
        <w:rPr>
          <w:rFonts w:cs="Arial"/>
          <w:sz w:val="24"/>
          <w:szCs w:val="24"/>
        </w:rPr>
        <w:t>submitted or to withdraw the offer.  The alteration of Tender rates is not permitted.</w:t>
      </w:r>
    </w:p>
    <w:p w14:paraId="03CEE8BB" w14:textId="77777777" w:rsidR="009D059F" w:rsidRDefault="009D059F" w:rsidP="009D059F">
      <w:pPr>
        <w:ind w:left="709" w:hanging="709"/>
        <w:rPr>
          <w:rFonts w:cs="Arial"/>
          <w:sz w:val="24"/>
          <w:szCs w:val="24"/>
        </w:rPr>
      </w:pPr>
    </w:p>
    <w:p w14:paraId="33C2F75F" w14:textId="77777777" w:rsidR="009D059F" w:rsidRDefault="00A95988" w:rsidP="009D059F">
      <w:pPr>
        <w:ind w:left="709" w:hanging="709"/>
        <w:rPr>
          <w:rFonts w:cs="Arial"/>
          <w:sz w:val="24"/>
          <w:szCs w:val="24"/>
        </w:rPr>
      </w:pPr>
      <w:r>
        <w:rPr>
          <w:rFonts w:cs="Arial"/>
          <w:sz w:val="24"/>
          <w:szCs w:val="24"/>
        </w:rPr>
        <w:t>4.4</w:t>
      </w:r>
      <w:r w:rsidR="009D059F">
        <w:rPr>
          <w:rFonts w:cs="Arial"/>
          <w:sz w:val="24"/>
          <w:szCs w:val="24"/>
        </w:rPr>
        <w:tab/>
      </w:r>
      <w:r w:rsidR="009D059F" w:rsidRPr="002C05D8">
        <w:rPr>
          <w:rFonts w:cs="Arial"/>
          <w:sz w:val="24"/>
          <w:szCs w:val="24"/>
        </w:rPr>
        <w:t>If you are successful, we will let you know, formally, in writing.</w:t>
      </w:r>
    </w:p>
    <w:p w14:paraId="5998BC25" w14:textId="77777777" w:rsidR="009D059F" w:rsidRPr="002C05D8" w:rsidRDefault="009D059F" w:rsidP="009D059F">
      <w:pPr>
        <w:ind w:left="0"/>
        <w:rPr>
          <w:rFonts w:cs="Arial"/>
          <w:sz w:val="24"/>
          <w:szCs w:val="24"/>
        </w:rPr>
      </w:pPr>
    </w:p>
    <w:p w14:paraId="1988F8FA" w14:textId="5B6DA0E4" w:rsidR="009D059F" w:rsidRDefault="00460A4A" w:rsidP="009D059F">
      <w:pPr>
        <w:ind w:left="709" w:hanging="709"/>
        <w:rPr>
          <w:rFonts w:cs="Arial"/>
          <w:sz w:val="24"/>
          <w:szCs w:val="24"/>
        </w:rPr>
      </w:pPr>
      <w:r>
        <w:rPr>
          <w:rFonts w:cs="Arial"/>
          <w:sz w:val="24"/>
          <w:szCs w:val="24"/>
        </w:rPr>
        <w:t>4.5</w:t>
      </w:r>
      <w:r w:rsidR="009D059F" w:rsidRPr="002C05D8">
        <w:rPr>
          <w:rFonts w:cs="Arial"/>
          <w:sz w:val="24"/>
          <w:szCs w:val="24"/>
        </w:rPr>
        <w:t xml:space="preserve">. </w:t>
      </w:r>
      <w:r w:rsidR="009D059F">
        <w:rPr>
          <w:rFonts w:cs="Arial"/>
          <w:sz w:val="24"/>
          <w:szCs w:val="24"/>
        </w:rPr>
        <w:tab/>
        <w:t xml:space="preserve">You </w:t>
      </w:r>
      <w:r w:rsidR="009D059F" w:rsidRPr="00861FCA">
        <w:rPr>
          <w:rFonts w:cs="Arial"/>
          <w:sz w:val="24"/>
          <w:szCs w:val="24"/>
        </w:rPr>
        <w:t xml:space="preserve">will be required to execute a formal Contract and, until such execution, the successful </w:t>
      </w:r>
      <w:r w:rsidR="009D059F">
        <w:rPr>
          <w:rFonts w:cs="Arial"/>
          <w:sz w:val="24"/>
          <w:szCs w:val="24"/>
        </w:rPr>
        <w:t>t</w:t>
      </w:r>
      <w:r w:rsidR="009D059F" w:rsidRPr="00861FCA">
        <w:rPr>
          <w:rFonts w:cs="Arial"/>
          <w:sz w:val="24"/>
          <w:szCs w:val="24"/>
        </w:rPr>
        <w:t xml:space="preserve">ender, together with the </w:t>
      </w:r>
      <w:r w:rsidR="009D059F">
        <w:rPr>
          <w:rFonts w:cs="Arial"/>
          <w:sz w:val="24"/>
          <w:szCs w:val="24"/>
        </w:rPr>
        <w:t xml:space="preserve">our </w:t>
      </w:r>
      <w:r w:rsidR="009D059F" w:rsidRPr="00861FCA">
        <w:rPr>
          <w:rFonts w:cs="Arial"/>
          <w:sz w:val="24"/>
          <w:szCs w:val="24"/>
        </w:rPr>
        <w:t xml:space="preserve">written acceptance, shall form a binding agreement in the terms of the Contract Documents and, where there is any discrepancy or difference between the Tender and the (other) Contract Documents, the </w:t>
      </w:r>
      <w:r w:rsidR="009D059F">
        <w:rPr>
          <w:rFonts w:cs="Arial"/>
          <w:sz w:val="24"/>
          <w:szCs w:val="24"/>
        </w:rPr>
        <w:t xml:space="preserve">Contract Documents </w:t>
      </w:r>
      <w:r w:rsidR="009D059F" w:rsidRPr="00861FCA">
        <w:rPr>
          <w:rFonts w:cs="Arial"/>
          <w:sz w:val="24"/>
          <w:szCs w:val="24"/>
        </w:rPr>
        <w:t>shall prevail.</w:t>
      </w:r>
    </w:p>
    <w:p w14:paraId="36C459C0" w14:textId="77777777" w:rsidR="00470C7D" w:rsidRPr="00861FCA" w:rsidRDefault="00470C7D" w:rsidP="009D059F">
      <w:pPr>
        <w:ind w:left="709" w:hanging="709"/>
        <w:rPr>
          <w:rFonts w:cs="Arial"/>
          <w:sz w:val="24"/>
          <w:szCs w:val="24"/>
        </w:rPr>
      </w:pPr>
    </w:p>
    <w:p w14:paraId="25B3E6CE" w14:textId="77777777" w:rsidR="009D059F" w:rsidRDefault="009D059F" w:rsidP="009D059F">
      <w:pPr>
        <w:ind w:left="709" w:hanging="709"/>
        <w:rPr>
          <w:rFonts w:cs="Arial"/>
          <w:b/>
          <w:sz w:val="24"/>
          <w:szCs w:val="24"/>
        </w:rPr>
      </w:pPr>
      <w:r>
        <w:rPr>
          <w:rFonts w:cs="Arial"/>
          <w:b/>
          <w:sz w:val="24"/>
          <w:szCs w:val="24"/>
        </w:rPr>
        <w:lastRenderedPageBreak/>
        <w:t>5</w:t>
      </w:r>
      <w:r w:rsidRPr="002C05D8">
        <w:rPr>
          <w:rFonts w:cs="Arial"/>
          <w:b/>
          <w:sz w:val="24"/>
          <w:szCs w:val="24"/>
        </w:rPr>
        <w:t xml:space="preserve">. </w:t>
      </w:r>
      <w:r>
        <w:rPr>
          <w:rFonts w:cs="Arial"/>
          <w:b/>
          <w:sz w:val="24"/>
          <w:szCs w:val="24"/>
        </w:rPr>
        <w:tab/>
      </w:r>
      <w:r w:rsidRPr="002C05D8">
        <w:rPr>
          <w:rFonts w:cs="Arial"/>
          <w:b/>
          <w:sz w:val="24"/>
          <w:szCs w:val="24"/>
        </w:rPr>
        <w:t>If you are unhappy with the outcome…</w:t>
      </w:r>
    </w:p>
    <w:p w14:paraId="01AA2E54" w14:textId="77777777" w:rsidR="009D059F" w:rsidRPr="002C05D8" w:rsidRDefault="009D059F" w:rsidP="009D059F">
      <w:pPr>
        <w:ind w:left="709" w:hanging="709"/>
        <w:rPr>
          <w:rFonts w:cs="Arial"/>
          <w:b/>
          <w:sz w:val="24"/>
          <w:szCs w:val="24"/>
        </w:rPr>
      </w:pPr>
    </w:p>
    <w:p w14:paraId="78BFF68C" w14:textId="77777777" w:rsidR="009D059F" w:rsidRDefault="009D059F" w:rsidP="009D059F">
      <w:pPr>
        <w:ind w:left="709" w:hanging="709"/>
        <w:rPr>
          <w:rFonts w:cs="Arial"/>
          <w:sz w:val="24"/>
          <w:szCs w:val="24"/>
        </w:rPr>
      </w:pPr>
      <w:r>
        <w:rPr>
          <w:rFonts w:cs="Arial"/>
          <w:sz w:val="24"/>
          <w:szCs w:val="24"/>
        </w:rPr>
        <w:t>5</w:t>
      </w:r>
      <w:r w:rsidRPr="002C05D8">
        <w:rPr>
          <w:rFonts w:cs="Arial"/>
          <w:sz w:val="24"/>
          <w:szCs w:val="24"/>
        </w:rPr>
        <w:t xml:space="preserve">.1. </w:t>
      </w:r>
      <w:r>
        <w:rPr>
          <w:rFonts w:cs="Arial"/>
          <w:sz w:val="24"/>
          <w:szCs w:val="24"/>
        </w:rPr>
        <w:tab/>
      </w:r>
      <w:r w:rsidRPr="002C05D8">
        <w:rPr>
          <w:rFonts w:cs="Arial"/>
          <w:sz w:val="24"/>
          <w:szCs w:val="24"/>
        </w:rPr>
        <w:t>You are entitled to feedback on your tender if you would like it.</w:t>
      </w:r>
    </w:p>
    <w:p w14:paraId="7762553D" w14:textId="77777777" w:rsidR="009D059F" w:rsidRPr="002C05D8" w:rsidRDefault="009D059F" w:rsidP="009D059F">
      <w:pPr>
        <w:ind w:left="709" w:hanging="709"/>
        <w:rPr>
          <w:rFonts w:cs="Arial"/>
          <w:sz w:val="24"/>
          <w:szCs w:val="24"/>
        </w:rPr>
      </w:pPr>
    </w:p>
    <w:p w14:paraId="126CFE9F" w14:textId="77777777" w:rsidR="009D059F" w:rsidRPr="002C05D8" w:rsidRDefault="009D059F" w:rsidP="009D059F">
      <w:pPr>
        <w:ind w:left="709" w:hanging="709"/>
        <w:rPr>
          <w:rFonts w:cs="Arial"/>
          <w:sz w:val="24"/>
          <w:szCs w:val="24"/>
        </w:rPr>
      </w:pPr>
      <w:r>
        <w:rPr>
          <w:rFonts w:cs="Arial"/>
          <w:sz w:val="24"/>
          <w:szCs w:val="24"/>
        </w:rPr>
        <w:t>5</w:t>
      </w:r>
      <w:r w:rsidRPr="002C05D8">
        <w:rPr>
          <w:rFonts w:cs="Arial"/>
          <w:sz w:val="24"/>
          <w:szCs w:val="24"/>
        </w:rPr>
        <w:t xml:space="preserve">.2. </w:t>
      </w:r>
      <w:r>
        <w:rPr>
          <w:rFonts w:cs="Arial"/>
          <w:sz w:val="24"/>
          <w:szCs w:val="24"/>
        </w:rPr>
        <w:tab/>
      </w:r>
      <w:r w:rsidRPr="002C05D8">
        <w:rPr>
          <w:rFonts w:cs="Arial"/>
          <w:sz w:val="24"/>
          <w:szCs w:val="24"/>
        </w:rPr>
        <w:t xml:space="preserve">If you have a complaint about our tender process please let the Contracts Officer (who sent you these documents) know as soon as possible and they will do their best to resolve it. </w:t>
      </w:r>
    </w:p>
    <w:p w14:paraId="7A70DE2B" w14:textId="77777777" w:rsidR="009D059F" w:rsidRDefault="009D059F" w:rsidP="009D059F">
      <w:pPr>
        <w:ind w:left="0"/>
        <w:rPr>
          <w:rFonts w:cs="Arial"/>
          <w:b/>
          <w:sz w:val="24"/>
          <w:szCs w:val="24"/>
        </w:rPr>
      </w:pPr>
    </w:p>
    <w:p w14:paraId="5708119A" w14:textId="77777777" w:rsidR="00F257A2" w:rsidRDefault="00F257A2" w:rsidP="00F257A2">
      <w:pPr>
        <w:spacing w:line="276" w:lineRule="auto"/>
        <w:ind w:left="0"/>
        <w:rPr>
          <w:rFonts w:cs="Arial"/>
          <w:b/>
          <w:sz w:val="24"/>
          <w:szCs w:val="24"/>
        </w:rPr>
      </w:pPr>
    </w:p>
    <w:p w14:paraId="6B98360E" w14:textId="77777777" w:rsidR="00F257A2" w:rsidRDefault="00F257A2" w:rsidP="00F257A2">
      <w:pPr>
        <w:spacing w:line="276" w:lineRule="auto"/>
        <w:ind w:left="0"/>
        <w:rPr>
          <w:rFonts w:cs="Arial"/>
          <w:b/>
          <w:sz w:val="24"/>
          <w:szCs w:val="24"/>
        </w:rPr>
      </w:pPr>
    </w:p>
    <w:p w14:paraId="495EB39E" w14:textId="5DCBDC0C" w:rsidR="00815639" w:rsidRDefault="00460A4A" w:rsidP="00F257A2">
      <w:pPr>
        <w:spacing w:line="276" w:lineRule="auto"/>
        <w:ind w:left="0"/>
        <w:rPr>
          <w:rFonts w:cs="Arial"/>
          <w:b/>
          <w:sz w:val="24"/>
          <w:szCs w:val="24"/>
        </w:rPr>
      </w:pPr>
      <w:r>
        <w:rPr>
          <w:rFonts w:cs="Arial"/>
          <w:b/>
          <w:sz w:val="24"/>
          <w:szCs w:val="24"/>
        </w:rPr>
        <w:t>Forms</w:t>
      </w:r>
      <w:r w:rsidR="00815639">
        <w:rPr>
          <w:rFonts w:cs="Arial"/>
          <w:b/>
          <w:sz w:val="24"/>
          <w:szCs w:val="24"/>
        </w:rPr>
        <w:t xml:space="preserve"> to this </w:t>
      </w:r>
      <w:r w:rsidR="00F257A2">
        <w:rPr>
          <w:rFonts w:cs="Arial"/>
          <w:b/>
          <w:sz w:val="24"/>
          <w:szCs w:val="24"/>
        </w:rPr>
        <w:t xml:space="preserve">Invitation to this </w:t>
      </w:r>
      <w:r w:rsidR="00815639">
        <w:rPr>
          <w:rFonts w:cs="Arial"/>
          <w:b/>
          <w:sz w:val="24"/>
          <w:szCs w:val="24"/>
        </w:rPr>
        <w:t>Tender</w:t>
      </w:r>
      <w:r w:rsidR="00F257A2">
        <w:rPr>
          <w:rFonts w:cs="Arial"/>
          <w:b/>
          <w:sz w:val="24"/>
          <w:szCs w:val="24"/>
        </w:rPr>
        <w:t xml:space="preserve"> are:</w:t>
      </w:r>
    </w:p>
    <w:p w14:paraId="511D8A0A" w14:textId="77777777" w:rsidR="00815639" w:rsidRDefault="00815639" w:rsidP="00F257A2">
      <w:pPr>
        <w:spacing w:line="276" w:lineRule="auto"/>
        <w:ind w:left="0"/>
        <w:rPr>
          <w:rFonts w:cs="Arial"/>
          <w:b/>
          <w:sz w:val="24"/>
          <w:szCs w:val="24"/>
        </w:rPr>
      </w:pPr>
    </w:p>
    <w:p w14:paraId="4AB3D101" w14:textId="4250E2BE" w:rsidR="00D17849" w:rsidRDefault="00460A4A" w:rsidP="00F257A2">
      <w:pPr>
        <w:spacing w:line="276" w:lineRule="auto"/>
        <w:ind w:left="0"/>
        <w:rPr>
          <w:rFonts w:cs="Arial"/>
          <w:b/>
          <w:sz w:val="24"/>
          <w:szCs w:val="24"/>
        </w:rPr>
      </w:pPr>
      <w:r>
        <w:rPr>
          <w:rFonts w:cs="Arial"/>
          <w:b/>
          <w:sz w:val="24"/>
          <w:szCs w:val="24"/>
        </w:rPr>
        <w:t>Form 1</w:t>
      </w:r>
      <w:r w:rsidR="008802D7">
        <w:rPr>
          <w:rFonts w:cs="Arial"/>
          <w:b/>
          <w:sz w:val="24"/>
          <w:szCs w:val="24"/>
        </w:rPr>
        <w:t>:</w:t>
      </w:r>
      <w:r>
        <w:rPr>
          <w:rFonts w:cs="Arial"/>
          <w:b/>
          <w:sz w:val="24"/>
          <w:szCs w:val="24"/>
        </w:rPr>
        <w:tab/>
      </w:r>
      <w:r w:rsidR="008802D7">
        <w:rPr>
          <w:rFonts w:cs="Arial"/>
          <w:b/>
          <w:sz w:val="24"/>
          <w:szCs w:val="24"/>
        </w:rPr>
        <w:t xml:space="preserve"> </w:t>
      </w:r>
      <w:r w:rsidR="004F64F1">
        <w:rPr>
          <w:rFonts w:cs="Arial"/>
          <w:b/>
          <w:sz w:val="24"/>
          <w:szCs w:val="24"/>
        </w:rPr>
        <w:tab/>
      </w:r>
      <w:r w:rsidR="008802D7">
        <w:rPr>
          <w:rFonts w:cs="Arial"/>
          <w:b/>
          <w:sz w:val="24"/>
          <w:szCs w:val="24"/>
        </w:rPr>
        <w:t>Tender</w:t>
      </w:r>
      <w:r>
        <w:rPr>
          <w:rFonts w:cs="Arial"/>
          <w:b/>
          <w:sz w:val="24"/>
          <w:szCs w:val="24"/>
        </w:rPr>
        <w:t xml:space="preserve"> Form</w:t>
      </w:r>
      <w:r w:rsidR="001D0A00">
        <w:rPr>
          <w:rFonts w:cs="Arial"/>
          <w:b/>
          <w:sz w:val="24"/>
          <w:szCs w:val="24"/>
        </w:rPr>
        <w:t xml:space="preserve"> </w:t>
      </w:r>
    </w:p>
    <w:p w14:paraId="75459312" w14:textId="5493BFB4" w:rsidR="008802D7" w:rsidRDefault="00460A4A" w:rsidP="00F257A2">
      <w:pPr>
        <w:spacing w:line="276" w:lineRule="auto"/>
        <w:ind w:left="0"/>
        <w:rPr>
          <w:rFonts w:cs="Arial"/>
          <w:b/>
          <w:sz w:val="24"/>
          <w:szCs w:val="24"/>
        </w:rPr>
      </w:pPr>
      <w:r>
        <w:rPr>
          <w:rFonts w:cs="Arial"/>
          <w:b/>
          <w:sz w:val="24"/>
          <w:szCs w:val="24"/>
        </w:rPr>
        <w:t>Form 2</w:t>
      </w:r>
      <w:r w:rsidR="00D17849">
        <w:rPr>
          <w:rFonts w:cs="Arial"/>
          <w:b/>
          <w:sz w:val="24"/>
          <w:szCs w:val="24"/>
        </w:rPr>
        <w:t>:</w:t>
      </w:r>
      <w:r w:rsidR="00D17849">
        <w:rPr>
          <w:rFonts w:cs="Arial"/>
          <w:b/>
          <w:sz w:val="24"/>
          <w:szCs w:val="24"/>
        </w:rPr>
        <w:tab/>
      </w:r>
      <w:r w:rsidR="00D17849">
        <w:rPr>
          <w:rFonts w:cs="Arial"/>
          <w:b/>
          <w:sz w:val="24"/>
          <w:szCs w:val="24"/>
        </w:rPr>
        <w:tab/>
      </w:r>
      <w:r w:rsidR="001D0A00">
        <w:rPr>
          <w:rFonts w:cs="Arial"/>
          <w:b/>
          <w:sz w:val="24"/>
          <w:szCs w:val="24"/>
        </w:rPr>
        <w:t>Pricing Schedule</w:t>
      </w:r>
    </w:p>
    <w:p w14:paraId="092819E5" w14:textId="698FF8EC" w:rsidR="009F3694" w:rsidRDefault="00460A4A" w:rsidP="00F257A2">
      <w:pPr>
        <w:spacing w:line="276" w:lineRule="auto"/>
        <w:ind w:left="0"/>
        <w:rPr>
          <w:rFonts w:cs="Arial"/>
          <w:b/>
          <w:sz w:val="24"/>
          <w:szCs w:val="24"/>
        </w:rPr>
      </w:pPr>
      <w:r>
        <w:rPr>
          <w:rFonts w:cs="Arial"/>
          <w:b/>
          <w:sz w:val="24"/>
          <w:szCs w:val="24"/>
        </w:rPr>
        <w:t>Form 3</w:t>
      </w:r>
      <w:r w:rsidR="009F3694">
        <w:rPr>
          <w:rFonts w:cs="Arial"/>
          <w:b/>
          <w:sz w:val="24"/>
          <w:szCs w:val="24"/>
        </w:rPr>
        <w:t>:</w:t>
      </w:r>
      <w:r w:rsidR="009F3694">
        <w:rPr>
          <w:rFonts w:cs="Arial"/>
          <w:b/>
          <w:sz w:val="24"/>
          <w:szCs w:val="24"/>
        </w:rPr>
        <w:tab/>
      </w:r>
      <w:r w:rsidR="009F3694">
        <w:rPr>
          <w:rFonts w:cs="Arial"/>
          <w:b/>
          <w:sz w:val="24"/>
          <w:szCs w:val="24"/>
        </w:rPr>
        <w:tab/>
        <w:t>Analysis of Resources</w:t>
      </w:r>
    </w:p>
    <w:p w14:paraId="62761F83" w14:textId="6D812F85" w:rsidR="009F3694" w:rsidRDefault="00460A4A" w:rsidP="00F257A2">
      <w:pPr>
        <w:spacing w:line="276" w:lineRule="auto"/>
        <w:ind w:left="0"/>
        <w:rPr>
          <w:rFonts w:cs="Arial"/>
          <w:b/>
          <w:sz w:val="24"/>
          <w:szCs w:val="24"/>
        </w:rPr>
      </w:pPr>
      <w:r>
        <w:rPr>
          <w:rFonts w:cs="Arial"/>
          <w:b/>
          <w:sz w:val="24"/>
          <w:szCs w:val="24"/>
        </w:rPr>
        <w:t>Form 4</w:t>
      </w:r>
      <w:r w:rsidR="00B64C06">
        <w:rPr>
          <w:rFonts w:cs="Arial"/>
          <w:b/>
          <w:sz w:val="24"/>
          <w:szCs w:val="24"/>
        </w:rPr>
        <w:t>:</w:t>
      </w:r>
      <w:r w:rsidR="009F3694">
        <w:rPr>
          <w:rFonts w:cs="Arial"/>
          <w:b/>
          <w:sz w:val="24"/>
          <w:szCs w:val="24"/>
        </w:rPr>
        <w:tab/>
      </w:r>
      <w:r w:rsidR="009F3694">
        <w:rPr>
          <w:rFonts w:cs="Arial"/>
          <w:b/>
          <w:sz w:val="24"/>
          <w:szCs w:val="24"/>
        </w:rPr>
        <w:tab/>
        <w:t>Method Statement</w:t>
      </w:r>
    </w:p>
    <w:p w14:paraId="68A3BCB4" w14:textId="5FACE12A" w:rsidR="00B64C06" w:rsidRDefault="00460A4A" w:rsidP="00F257A2">
      <w:pPr>
        <w:spacing w:line="276" w:lineRule="auto"/>
        <w:ind w:left="0"/>
        <w:rPr>
          <w:rFonts w:cs="Arial"/>
          <w:b/>
          <w:sz w:val="24"/>
          <w:szCs w:val="24"/>
        </w:rPr>
      </w:pPr>
      <w:r>
        <w:rPr>
          <w:rFonts w:cs="Arial"/>
          <w:b/>
          <w:sz w:val="24"/>
          <w:szCs w:val="24"/>
        </w:rPr>
        <w:t>Form 5</w:t>
      </w:r>
      <w:r w:rsidR="00B64C06">
        <w:rPr>
          <w:rFonts w:cs="Arial"/>
          <w:b/>
          <w:sz w:val="24"/>
          <w:szCs w:val="24"/>
        </w:rPr>
        <w:t>:</w:t>
      </w:r>
      <w:r w:rsidR="00B64C06">
        <w:rPr>
          <w:rFonts w:cs="Arial"/>
          <w:b/>
          <w:sz w:val="24"/>
          <w:szCs w:val="24"/>
        </w:rPr>
        <w:tab/>
      </w:r>
      <w:r w:rsidR="00B64C06">
        <w:rPr>
          <w:rFonts w:cs="Arial"/>
          <w:b/>
          <w:sz w:val="24"/>
          <w:szCs w:val="24"/>
        </w:rPr>
        <w:tab/>
        <w:t>Certificate</w:t>
      </w:r>
    </w:p>
    <w:p w14:paraId="33BAC3C2" w14:textId="77777777" w:rsidR="00E41A97" w:rsidRDefault="00E41A97" w:rsidP="00F257A2">
      <w:pPr>
        <w:spacing w:line="276" w:lineRule="auto"/>
        <w:ind w:left="0"/>
        <w:rPr>
          <w:rFonts w:cs="Arial"/>
          <w:b/>
          <w:sz w:val="24"/>
          <w:szCs w:val="24"/>
        </w:rPr>
      </w:pPr>
    </w:p>
    <w:p w14:paraId="1EF4AF3D" w14:textId="77777777" w:rsidR="00815639" w:rsidRDefault="00815639" w:rsidP="00F257A2">
      <w:pPr>
        <w:spacing w:line="276" w:lineRule="auto"/>
        <w:ind w:left="0"/>
        <w:rPr>
          <w:rFonts w:cs="Arial"/>
          <w:b/>
          <w:sz w:val="24"/>
          <w:szCs w:val="24"/>
        </w:rPr>
      </w:pPr>
    </w:p>
    <w:p w14:paraId="2BF36EC2" w14:textId="77777777" w:rsidR="00FD7908" w:rsidRDefault="0090150E" w:rsidP="00F257A2">
      <w:pPr>
        <w:spacing w:line="276" w:lineRule="auto"/>
        <w:ind w:left="0"/>
        <w:rPr>
          <w:rFonts w:cs="Arial"/>
          <w:b/>
          <w:sz w:val="24"/>
          <w:szCs w:val="24"/>
        </w:rPr>
      </w:pPr>
      <w:r>
        <w:rPr>
          <w:rFonts w:cs="Arial"/>
          <w:b/>
          <w:sz w:val="24"/>
          <w:szCs w:val="24"/>
        </w:rPr>
        <w:t>Schedules to this Tender are:</w:t>
      </w:r>
    </w:p>
    <w:p w14:paraId="34ECD9C6" w14:textId="77777777" w:rsidR="00FD7908" w:rsidRDefault="00FD7908" w:rsidP="00F257A2">
      <w:pPr>
        <w:spacing w:line="276" w:lineRule="auto"/>
        <w:ind w:left="0"/>
        <w:rPr>
          <w:rFonts w:cs="Arial"/>
          <w:b/>
          <w:sz w:val="24"/>
          <w:szCs w:val="24"/>
        </w:rPr>
      </w:pPr>
    </w:p>
    <w:p w14:paraId="7D6B5DD6" w14:textId="38E4F259" w:rsidR="009D059F" w:rsidRDefault="009D059F" w:rsidP="00F257A2">
      <w:pPr>
        <w:spacing w:line="276" w:lineRule="auto"/>
        <w:ind w:left="0"/>
        <w:rPr>
          <w:rFonts w:cs="Arial"/>
          <w:b/>
          <w:sz w:val="24"/>
          <w:szCs w:val="24"/>
        </w:rPr>
      </w:pPr>
      <w:r w:rsidRPr="00C01B0F">
        <w:rPr>
          <w:rFonts w:cs="Arial"/>
          <w:b/>
          <w:sz w:val="24"/>
          <w:szCs w:val="24"/>
        </w:rPr>
        <w:t xml:space="preserve">Schedule 1 </w:t>
      </w:r>
      <w:r w:rsidR="00C622DD">
        <w:rPr>
          <w:rFonts w:cs="Arial"/>
          <w:b/>
          <w:sz w:val="24"/>
          <w:szCs w:val="24"/>
        </w:rPr>
        <w:t>–</w:t>
      </w:r>
      <w:r w:rsidRPr="00C01B0F">
        <w:rPr>
          <w:rFonts w:cs="Arial"/>
          <w:b/>
          <w:sz w:val="24"/>
          <w:szCs w:val="24"/>
        </w:rPr>
        <w:t xml:space="preserve"> Specification</w:t>
      </w:r>
    </w:p>
    <w:p w14:paraId="33DD1F23" w14:textId="65DFFFB3" w:rsidR="00C622DD" w:rsidRPr="00C01B0F" w:rsidRDefault="00C622DD" w:rsidP="00F257A2">
      <w:pPr>
        <w:spacing w:line="276" w:lineRule="auto"/>
        <w:ind w:left="0"/>
        <w:rPr>
          <w:rFonts w:cs="Arial"/>
          <w:b/>
          <w:sz w:val="24"/>
          <w:szCs w:val="24"/>
        </w:rPr>
      </w:pPr>
      <w:r>
        <w:rPr>
          <w:rFonts w:cs="Arial"/>
          <w:b/>
          <w:sz w:val="24"/>
          <w:szCs w:val="24"/>
        </w:rPr>
        <w:t xml:space="preserve">Schedule 2 – Qualification </w:t>
      </w:r>
      <w:r w:rsidR="0014393B">
        <w:rPr>
          <w:rFonts w:cs="Arial"/>
          <w:b/>
          <w:sz w:val="24"/>
          <w:szCs w:val="24"/>
        </w:rPr>
        <w:t>Questionnaire</w:t>
      </w:r>
    </w:p>
    <w:p w14:paraId="5502CAFB" w14:textId="7AC29727" w:rsidR="00C622DD" w:rsidRDefault="001D0A00" w:rsidP="00C622DD">
      <w:pPr>
        <w:spacing w:line="276" w:lineRule="auto"/>
        <w:ind w:left="0"/>
        <w:rPr>
          <w:rFonts w:cs="Arial"/>
          <w:b/>
          <w:sz w:val="24"/>
          <w:szCs w:val="24"/>
        </w:rPr>
      </w:pPr>
      <w:r>
        <w:rPr>
          <w:rFonts w:eastAsiaTheme="minorHAnsi" w:cs="Arial"/>
          <w:b/>
          <w:sz w:val="24"/>
          <w:szCs w:val="22"/>
        </w:rPr>
        <w:t xml:space="preserve">Schedule </w:t>
      </w:r>
      <w:r w:rsidR="00C622DD">
        <w:rPr>
          <w:rFonts w:eastAsiaTheme="minorHAnsi" w:cs="Arial"/>
          <w:b/>
          <w:sz w:val="24"/>
          <w:szCs w:val="22"/>
        </w:rPr>
        <w:t>3</w:t>
      </w:r>
      <w:r>
        <w:rPr>
          <w:rFonts w:eastAsiaTheme="minorHAnsi" w:cs="Arial"/>
          <w:b/>
          <w:sz w:val="24"/>
          <w:szCs w:val="22"/>
        </w:rPr>
        <w:t xml:space="preserve"> – </w:t>
      </w:r>
      <w:r w:rsidR="00C622DD" w:rsidRPr="00C01B0F">
        <w:rPr>
          <w:rFonts w:cs="Arial"/>
          <w:b/>
          <w:sz w:val="24"/>
          <w:szCs w:val="24"/>
        </w:rPr>
        <w:t>Conditions of Contract</w:t>
      </w:r>
      <w:r w:rsidR="00460A4A">
        <w:rPr>
          <w:rFonts w:cs="Arial"/>
          <w:b/>
          <w:sz w:val="24"/>
          <w:szCs w:val="24"/>
        </w:rPr>
        <w:t xml:space="preserve"> &amp; </w:t>
      </w:r>
      <w:r w:rsidR="00460A4A">
        <w:rPr>
          <w:rFonts w:eastAsiaTheme="minorHAnsi" w:cs="Arial"/>
          <w:b/>
          <w:sz w:val="24"/>
          <w:szCs w:val="22"/>
        </w:rPr>
        <w:t>Form of Agreement</w:t>
      </w:r>
    </w:p>
    <w:p w14:paraId="4C643824" w14:textId="77777777" w:rsidR="005205C0" w:rsidRDefault="005205C0" w:rsidP="00F257A2">
      <w:pPr>
        <w:spacing w:after="200" w:line="276" w:lineRule="auto"/>
        <w:ind w:left="0"/>
        <w:rPr>
          <w:rFonts w:eastAsiaTheme="minorHAnsi" w:cs="Arial"/>
          <w:b/>
          <w:sz w:val="24"/>
          <w:szCs w:val="22"/>
        </w:rPr>
      </w:pPr>
    </w:p>
    <w:p w14:paraId="3BCAA1A2" w14:textId="77777777" w:rsidR="004D2C58" w:rsidRDefault="004D2C58" w:rsidP="00F257A2">
      <w:pPr>
        <w:spacing w:after="200" w:line="276" w:lineRule="auto"/>
        <w:ind w:left="0"/>
        <w:rPr>
          <w:rFonts w:eastAsiaTheme="minorHAnsi" w:cs="Arial"/>
          <w:b/>
          <w:sz w:val="24"/>
          <w:szCs w:val="22"/>
        </w:rPr>
      </w:pPr>
    </w:p>
    <w:p w14:paraId="67A7948C" w14:textId="77777777" w:rsidR="00C835F5" w:rsidRDefault="00C835F5" w:rsidP="00F257A2">
      <w:pPr>
        <w:spacing w:after="200" w:line="276" w:lineRule="auto"/>
        <w:ind w:left="0"/>
        <w:rPr>
          <w:rFonts w:eastAsiaTheme="minorHAnsi" w:cs="Arial"/>
          <w:b/>
          <w:sz w:val="24"/>
          <w:szCs w:val="22"/>
        </w:rPr>
      </w:pPr>
    </w:p>
    <w:p w14:paraId="22FAB0C1" w14:textId="77777777" w:rsidR="00C835F5" w:rsidRDefault="00C835F5" w:rsidP="00F257A2">
      <w:pPr>
        <w:spacing w:after="200" w:line="276" w:lineRule="auto"/>
        <w:ind w:left="0"/>
        <w:rPr>
          <w:rFonts w:eastAsiaTheme="minorHAnsi" w:cs="Arial"/>
          <w:b/>
          <w:sz w:val="24"/>
          <w:szCs w:val="22"/>
        </w:rPr>
      </w:pPr>
    </w:p>
    <w:p w14:paraId="065B9330" w14:textId="77777777" w:rsidR="00C835F5" w:rsidRDefault="00C835F5" w:rsidP="00F257A2">
      <w:pPr>
        <w:spacing w:after="200" w:line="276" w:lineRule="auto"/>
        <w:ind w:left="0"/>
        <w:rPr>
          <w:rFonts w:eastAsiaTheme="minorHAnsi" w:cs="Arial"/>
          <w:b/>
          <w:sz w:val="24"/>
          <w:szCs w:val="22"/>
        </w:rPr>
      </w:pPr>
    </w:p>
    <w:p w14:paraId="022A5F53" w14:textId="77777777" w:rsidR="00C835F5" w:rsidRDefault="00C835F5" w:rsidP="00F257A2">
      <w:pPr>
        <w:spacing w:after="200" w:line="276" w:lineRule="auto"/>
        <w:ind w:left="0"/>
        <w:rPr>
          <w:rFonts w:eastAsiaTheme="minorHAnsi" w:cs="Arial"/>
          <w:b/>
          <w:sz w:val="24"/>
          <w:szCs w:val="22"/>
        </w:rPr>
      </w:pPr>
    </w:p>
    <w:p w14:paraId="2E97A030" w14:textId="77777777" w:rsidR="00C835F5" w:rsidRDefault="00C835F5" w:rsidP="00F257A2">
      <w:pPr>
        <w:spacing w:after="200" w:line="276" w:lineRule="auto"/>
        <w:ind w:left="0"/>
        <w:rPr>
          <w:rFonts w:eastAsiaTheme="minorHAnsi" w:cs="Arial"/>
          <w:b/>
          <w:sz w:val="24"/>
          <w:szCs w:val="22"/>
        </w:rPr>
      </w:pPr>
    </w:p>
    <w:p w14:paraId="09E90B4A" w14:textId="77777777" w:rsidR="00C835F5" w:rsidRDefault="00C835F5" w:rsidP="00F257A2">
      <w:pPr>
        <w:spacing w:after="200" w:line="276" w:lineRule="auto"/>
        <w:ind w:left="0"/>
        <w:rPr>
          <w:rFonts w:eastAsiaTheme="minorHAnsi" w:cs="Arial"/>
          <w:b/>
          <w:sz w:val="24"/>
          <w:szCs w:val="22"/>
        </w:rPr>
      </w:pPr>
    </w:p>
    <w:p w14:paraId="4C62C2B1" w14:textId="77777777" w:rsidR="00C835F5" w:rsidRDefault="00C835F5" w:rsidP="00F257A2">
      <w:pPr>
        <w:spacing w:after="200" w:line="276" w:lineRule="auto"/>
        <w:ind w:left="0"/>
        <w:rPr>
          <w:rFonts w:eastAsiaTheme="minorHAnsi" w:cs="Arial"/>
          <w:b/>
          <w:sz w:val="24"/>
          <w:szCs w:val="22"/>
        </w:rPr>
      </w:pPr>
    </w:p>
    <w:p w14:paraId="162DAB81" w14:textId="77777777" w:rsidR="00460A4A" w:rsidRDefault="00460A4A" w:rsidP="00F257A2">
      <w:pPr>
        <w:spacing w:after="200" w:line="276" w:lineRule="auto"/>
        <w:ind w:left="0"/>
        <w:rPr>
          <w:rFonts w:eastAsiaTheme="minorHAnsi" w:cs="Arial"/>
          <w:b/>
          <w:sz w:val="24"/>
          <w:szCs w:val="22"/>
        </w:rPr>
      </w:pPr>
    </w:p>
    <w:p w14:paraId="711942E9" w14:textId="77777777" w:rsidR="00460A4A" w:rsidRDefault="00460A4A" w:rsidP="00F257A2">
      <w:pPr>
        <w:spacing w:after="200" w:line="276" w:lineRule="auto"/>
        <w:ind w:left="0"/>
        <w:rPr>
          <w:rFonts w:eastAsiaTheme="minorHAnsi" w:cs="Arial"/>
          <w:b/>
          <w:sz w:val="24"/>
          <w:szCs w:val="22"/>
        </w:rPr>
      </w:pPr>
    </w:p>
    <w:p w14:paraId="2DD74967" w14:textId="77777777" w:rsidR="00502EB8" w:rsidRDefault="00502EB8" w:rsidP="00F257A2">
      <w:pPr>
        <w:spacing w:after="200" w:line="276" w:lineRule="auto"/>
        <w:ind w:left="0"/>
        <w:rPr>
          <w:rFonts w:eastAsiaTheme="minorHAnsi" w:cs="Arial"/>
          <w:b/>
          <w:sz w:val="24"/>
          <w:szCs w:val="22"/>
        </w:rPr>
      </w:pPr>
    </w:p>
    <w:p w14:paraId="03D3CB9C" w14:textId="77777777" w:rsidR="00C835F5" w:rsidRDefault="00C835F5" w:rsidP="00F257A2">
      <w:pPr>
        <w:spacing w:after="200" w:line="276" w:lineRule="auto"/>
        <w:ind w:left="0"/>
        <w:rPr>
          <w:rFonts w:eastAsiaTheme="minorHAnsi" w:cs="Arial"/>
          <w:b/>
          <w:sz w:val="24"/>
          <w:szCs w:val="22"/>
        </w:rPr>
      </w:pPr>
    </w:p>
    <w:p w14:paraId="22B7285A" w14:textId="70D502BB" w:rsidR="00C06088" w:rsidRDefault="00460A4A" w:rsidP="008802D7">
      <w:pPr>
        <w:spacing w:after="200" w:line="276" w:lineRule="auto"/>
        <w:ind w:left="0"/>
        <w:rPr>
          <w:rFonts w:eastAsiaTheme="minorHAnsi" w:cs="Arial"/>
          <w:b/>
          <w:sz w:val="24"/>
          <w:szCs w:val="22"/>
        </w:rPr>
      </w:pPr>
      <w:r>
        <w:rPr>
          <w:rFonts w:eastAsiaTheme="minorHAnsi" w:cs="Arial"/>
          <w:b/>
          <w:sz w:val="24"/>
          <w:szCs w:val="22"/>
        </w:rPr>
        <w:lastRenderedPageBreak/>
        <w:t>Form 1</w:t>
      </w:r>
      <w:r w:rsidR="008802D7" w:rsidRPr="008802D7">
        <w:rPr>
          <w:rFonts w:eastAsiaTheme="minorHAnsi" w:cs="Arial"/>
          <w:b/>
          <w:sz w:val="24"/>
          <w:szCs w:val="22"/>
        </w:rPr>
        <w:t xml:space="preserve">: </w:t>
      </w:r>
    </w:p>
    <w:p w14:paraId="6793D70A" w14:textId="668A7C90" w:rsidR="008802D7" w:rsidRPr="008802D7" w:rsidRDefault="00570E34" w:rsidP="00C06088">
      <w:pPr>
        <w:spacing w:after="200" w:line="276" w:lineRule="auto"/>
        <w:ind w:left="0"/>
        <w:jc w:val="center"/>
        <w:rPr>
          <w:rFonts w:eastAsiaTheme="minorHAnsi" w:cs="Arial"/>
          <w:b/>
          <w:sz w:val="24"/>
          <w:szCs w:val="22"/>
        </w:rPr>
      </w:pPr>
      <w:r>
        <w:rPr>
          <w:rFonts w:eastAsiaTheme="minorHAnsi" w:cs="Arial"/>
          <w:b/>
          <w:sz w:val="24"/>
          <w:szCs w:val="22"/>
        </w:rPr>
        <w:t>Tender</w:t>
      </w:r>
      <w:r w:rsidR="00460A4A">
        <w:rPr>
          <w:rFonts w:eastAsiaTheme="minorHAnsi" w:cs="Arial"/>
          <w:b/>
          <w:sz w:val="24"/>
          <w:szCs w:val="22"/>
        </w:rPr>
        <w:t xml:space="preserve"> Form</w:t>
      </w:r>
    </w:p>
    <w:p w14:paraId="2DAD8C60" w14:textId="77777777" w:rsidR="00F05077" w:rsidRDefault="00F05077" w:rsidP="008802D7">
      <w:pPr>
        <w:tabs>
          <w:tab w:val="left" w:pos="720"/>
        </w:tabs>
        <w:ind w:left="1440" w:right="850" w:hanging="1440"/>
        <w:jc w:val="center"/>
        <w:rPr>
          <w:rFonts w:cs="Arial"/>
          <w:b/>
          <w:sz w:val="24"/>
          <w:szCs w:val="24"/>
          <w:lang w:eastAsia="en-GB"/>
        </w:rPr>
      </w:pPr>
    </w:p>
    <w:p w14:paraId="75EF0E5F" w14:textId="77777777" w:rsidR="00F05077" w:rsidRDefault="00F05077" w:rsidP="00F05077">
      <w:pPr>
        <w:tabs>
          <w:tab w:val="left" w:pos="720"/>
        </w:tabs>
        <w:ind w:left="0" w:right="850"/>
        <w:rPr>
          <w:rFonts w:cs="Arial"/>
          <w:sz w:val="24"/>
          <w:szCs w:val="24"/>
          <w:lang w:eastAsia="en-GB"/>
        </w:rPr>
      </w:pPr>
      <w:r w:rsidRPr="00F05077">
        <w:rPr>
          <w:rFonts w:cs="Arial"/>
          <w:bCs/>
          <w:sz w:val="24"/>
          <w:szCs w:val="24"/>
          <w:lang w:eastAsia="en-GB"/>
        </w:rPr>
        <w:t xml:space="preserve">To: </w:t>
      </w:r>
      <w:r w:rsidRPr="00F05077">
        <w:rPr>
          <w:rFonts w:cs="Arial"/>
          <w:sz w:val="24"/>
          <w:szCs w:val="24"/>
          <w:lang w:eastAsia="en-GB"/>
        </w:rPr>
        <w:t xml:space="preserve">The </w:t>
      </w:r>
      <w:r>
        <w:rPr>
          <w:rFonts w:cs="Arial"/>
          <w:sz w:val="24"/>
          <w:szCs w:val="24"/>
          <w:lang w:eastAsia="en-GB"/>
        </w:rPr>
        <w:t xml:space="preserve">General Manager </w:t>
      </w:r>
      <w:r w:rsidR="005F4331">
        <w:rPr>
          <w:rFonts w:cs="Arial"/>
          <w:sz w:val="24"/>
          <w:szCs w:val="24"/>
          <w:lang w:eastAsia="en-GB"/>
        </w:rPr>
        <w:t>- Public</w:t>
      </w:r>
      <w:r>
        <w:rPr>
          <w:rFonts w:cs="Arial"/>
          <w:sz w:val="24"/>
          <w:szCs w:val="24"/>
          <w:lang w:eastAsia="en-GB"/>
        </w:rPr>
        <w:t xml:space="preserve"> Health and Housing, Purbeck District </w:t>
      </w:r>
      <w:r w:rsidRPr="00F05077">
        <w:rPr>
          <w:rFonts w:cs="Arial"/>
          <w:sz w:val="24"/>
          <w:szCs w:val="24"/>
          <w:lang w:eastAsia="en-GB"/>
        </w:rPr>
        <w:t>Council</w:t>
      </w:r>
    </w:p>
    <w:p w14:paraId="6F0747FF" w14:textId="77777777" w:rsidR="001D1F40" w:rsidRPr="001D1F40" w:rsidRDefault="001D1F40" w:rsidP="001D1F40">
      <w:pPr>
        <w:tabs>
          <w:tab w:val="left" w:pos="720"/>
        </w:tabs>
        <w:ind w:left="0" w:right="850"/>
        <w:rPr>
          <w:rFonts w:cs="Arial"/>
          <w:sz w:val="24"/>
          <w:szCs w:val="24"/>
          <w:lang w:eastAsia="en-GB"/>
        </w:rPr>
      </w:pPr>
    </w:p>
    <w:p w14:paraId="0561FAA6"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1.        I/we have read the documents listed below and, subject to and upon the terms and conditions contained in the documents, I/we offer to supply the items specified in the price schedule (to the extent to which the Council may determine in accepting this tender) at the price or prices at the time or times  stated</w:t>
      </w:r>
    </w:p>
    <w:p w14:paraId="1AD97345"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2327E40D"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2.</w:t>
      </w:r>
      <w:r w:rsidRPr="001D1F40">
        <w:rPr>
          <w:rFonts w:cs="Arial"/>
          <w:b/>
          <w:bCs/>
          <w:sz w:val="24"/>
          <w:szCs w:val="24"/>
          <w:lang w:eastAsia="en-GB"/>
        </w:rPr>
        <w:t>        Terms and Conditions</w:t>
      </w:r>
      <w:r w:rsidRPr="001D1F40">
        <w:rPr>
          <w:rFonts w:cs="Arial"/>
          <w:sz w:val="24"/>
          <w:szCs w:val="24"/>
          <w:lang w:eastAsia="en-GB"/>
        </w:rPr>
        <w:t xml:space="preserve">.  </w:t>
      </w:r>
    </w:p>
    <w:p w14:paraId="4C649339" w14:textId="77777777" w:rsidR="001D1F40" w:rsidRPr="001D1F40" w:rsidRDefault="001D1F40" w:rsidP="001D1F40">
      <w:pPr>
        <w:tabs>
          <w:tab w:val="left" w:pos="720"/>
        </w:tabs>
        <w:ind w:left="0" w:right="850"/>
        <w:rPr>
          <w:rFonts w:cs="Arial"/>
          <w:sz w:val="24"/>
          <w:szCs w:val="24"/>
          <w:lang w:eastAsia="en-GB"/>
        </w:rPr>
      </w:pPr>
    </w:p>
    <w:p w14:paraId="4970DD01"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I/we agree that this tender and any contract which may result from it shall be based upon the documents listed below which I/we confirm to be those provided by the Council:</w:t>
      </w:r>
    </w:p>
    <w:p w14:paraId="09DB4D67"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3D351A52" w14:textId="1A432E7C"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xml:space="preserve">(i)        Information and Instructions for </w:t>
      </w:r>
      <w:r w:rsidR="00460A4A">
        <w:rPr>
          <w:rFonts w:cs="Arial"/>
          <w:sz w:val="24"/>
          <w:szCs w:val="24"/>
          <w:lang w:eastAsia="en-GB"/>
        </w:rPr>
        <w:t>T</w:t>
      </w:r>
      <w:r w:rsidRPr="001D1F40">
        <w:rPr>
          <w:rFonts w:cs="Arial"/>
          <w:sz w:val="24"/>
          <w:szCs w:val="24"/>
          <w:lang w:eastAsia="en-GB"/>
        </w:rPr>
        <w:t>enderers</w:t>
      </w:r>
    </w:p>
    <w:p w14:paraId="393F9494" w14:textId="77777777" w:rsidR="001D1F40" w:rsidRPr="001D1F40" w:rsidRDefault="001D1F40" w:rsidP="001D1F40">
      <w:pPr>
        <w:tabs>
          <w:tab w:val="left" w:pos="720"/>
        </w:tabs>
        <w:ind w:left="0" w:right="850"/>
        <w:rPr>
          <w:rFonts w:cs="Arial"/>
          <w:sz w:val="24"/>
          <w:szCs w:val="24"/>
          <w:lang w:eastAsia="en-GB"/>
        </w:rPr>
      </w:pPr>
    </w:p>
    <w:p w14:paraId="5733D4F8" w14:textId="08D73A08"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(ii)       Tender</w:t>
      </w:r>
      <w:r w:rsidR="00D17849">
        <w:rPr>
          <w:rFonts w:cs="Arial"/>
          <w:sz w:val="24"/>
          <w:szCs w:val="24"/>
          <w:lang w:eastAsia="en-GB"/>
        </w:rPr>
        <w:t xml:space="preserve"> </w:t>
      </w:r>
      <w:r w:rsidR="00460A4A">
        <w:rPr>
          <w:rFonts w:cs="Arial"/>
          <w:sz w:val="24"/>
          <w:szCs w:val="24"/>
          <w:lang w:eastAsia="en-GB"/>
        </w:rPr>
        <w:t xml:space="preserve">Form </w:t>
      </w:r>
    </w:p>
    <w:p w14:paraId="7A7E1AD0" w14:textId="77777777" w:rsidR="001D1F40" w:rsidRPr="001D1F40" w:rsidRDefault="001D1F40" w:rsidP="001D1F40">
      <w:pPr>
        <w:tabs>
          <w:tab w:val="left" w:pos="720"/>
        </w:tabs>
        <w:ind w:left="0" w:right="850"/>
        <w:rPr>
          <w:rFonts w:cs="Arial"/>
          <w:sz w:val="24"/>
          <w:szCs w:val="24"/>
          <w:lang w:eastAsia="en-GB"/>
        </w:rPr>
      </w:pPr>
    </w:p>
    <w:p w14:paraId="52D78CE8" w14:textId="62AE1CDF"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(iii)      Specification</w:t>
      </w:r>
      <w:r w:rsidR="00570E34">
        <w:rPr>
          <w:rFonts w:cs="Arial"/>
          <w:sz w:val="24"/>
          <w:szCs w:val="24"/>
          <w:lang w:eastAsia="en-GB"/>
        </w:rPr>
        <w:t xml:space="preserve"> (Schedule 1)</w:t>
      </w:r>
    </w:p>
    <w:p w14:paraId="32457720" w14:textId="77777777" w:rsidR="001D1F40" w:rsidRPr="001D1F40" w:rsidRDefault="001D1F40" w:rsidP="001D1F40">
      <w:pPr>
        <w:tabs>
          <w:tab w:val="left" w:pos="720"/>
        </w:tabs>
        <w:ind w:left="0" w:right="850"/>
        <w:rPr>
          <w:rFonts w:cs="Arial"/>
          <w:sz w:val="24"/>
          <w:szCs w:val="24"/>
          <w:lang w:eastAsia="en-GB"/>
        </w:rPr>
      </w:pPr>
    </w:p>
    <w:p w14:paraId="2DF7CE1C" w14:textId="666D8C30"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(iv)      Price Schedule</w:t>
      </w:r>
      <w:r w:rsidR="00D17849">
        <w:rPr>
          <w:rFonts w:cs="Arial"/>
          <w:sz w:val="24"/>
          <w:szCs w:val="24"/>
          <w:lang w:eastAsia="en-GB"/>
        </w:rPr>
        <w:t xml:space="preserve"> (</w:t>
      </w:r>
      <w:r w:rsidR="00460A4A">
        <w:rPr>
          <w:rFonts w:cs="Arial"/>
          <w:sz w:val="24"/>
          <w:szCs w:val="24"/>
          <w:lang w:eastAsia="en-GB"/>
        </w:rPr>
        <w:t>Form 2</w:t>
      </w:r>
      <w:r w:rsidR="00D17849">
        <w:rPr>
          <w:rFonts w:cs="Arial"/>
          <w:sz w:val="24"/>
          <w:szCs w:val="24"/>
          <w:lang w:eastAsia="en-GB"/>
        </w:rPr>
        <w:t xml:space="preserve">) </w:t>
      </w:r>
    </w:p>
    <w:p w14:paraId="16AAC697" w14:textId="77777777" w:rsidR="001D1F40" w:rsidRPr="001D1F40" w:rsidRDefault="001D1F40" w:rsidP="001D1F40">
      <w:pPr>
        <w:tabs>
          <w:tab w:val="left" w:pos="720"/>
        </w:tabs>
        <w:ind w:left="0" w:right="850"/>
        <w:rPr>
          <w:rFonts w:cs="Arial"/>
          <w:sz w:val="24"/>
          <w:szCs w:val="24"/>
          <w:lang w:eastAsia="en-GB"/>
        </w:rPr>
      </w:pPr>
    </w:p>
    <w:p w14:paraId="30914E19" w14:textId="2F8AD07C"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xml:space="preserve">(v)       Conditions of Contract, </w:t>
      </w:r>
      <w:r w:rsidR="00570E34">
        <w:rPr>
          <w:rFonts w:cs="Arial"/>
          <w:sz w:val="24"/>
          <w:szCs w:val="24"/>
          <w:lang w:eastAsia="en-GB"/>
        </w:rPr>
        <w:t xml:space="preserve">(Schedule </w:t>
      </w:r>
      <w:r w:rsidR="00460A4A">
        <w:rPr>
          <w:rFonts w:cs="Arial"/>
          <w:sz w:val="24"/>
          <w:szCs w:val="24"/>
          <w:lang w:eastAsia="en-GB"/>
        </w:rPr>
        <w:t>3</w:t>
      </w:r>
      <w:r w:rsidR="00570E34">
        <w:rPr>
          <w:rFonts w:cs="Arial"/>
          <w:sz w:val="24"/>
          <w:szCs w:val="24"/>
          <w:lang w:eastAsia="en-GB"/>
        </w:rPr>
        <w:t>)</w:t>
      </w:r>
    </w:p>
    <w:p w14:paraId="516DD43F" w14:textId="77777777" w:rsidR="001D1F40" w:rsidRPr="001D1F40" w:rsidRDefault="001D1F40" w:rsidP="001D1F40">
      <w:pPr>
        <w:tabs>
          <w:tab w:val="left" w:pos="720"/>
        </w:tabs>
        <w:ind w:left="0" w:right="850"/>
        <w:rPr>
          <w:rFonts w:cs="Arial"/>
          <w:sz w:val="24"/>
          <w:szCs w:val="24"/>
          <w:lang w:eastAsia="en-GB"/>
        </w:rPr>
      </w:pPr>
    </w:p>
    <w:p w14:paraId="365FBE1A"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I/we agree that any other terms or conditions of contract or any reservations which may be printed on any correspondence or document from me/us either in connection with this tender, or any contract resulting from this tender, shall not be applicable to the Contract.</w:t>
      </w:r>
    </w:p>
    <w:p w14:paraId="120CB1F5"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0C13B490"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3.</w:t>
      </w:r>
      <w:r w:rsidRPr="001D1F40">
        <w:rPr>
          <w:rFonts w:cs="Arial"/>
          <w:b/>
          <w:bCs/>
          <w:sz w:val="24"/>
          <w:szCs w:val="24"/>
          <w:lang w:eastAsia="en-GB"/>
        </w:rPr>
        <w:t>       Law</w:t>
      </w:r>
      <w:r w:rsidRPr="001D1F40">
        <w:rPr>
          <w:rFonts w:cs="Arial"/>
          <w:sz w:val="24"/>
          <w:szCs w:val="24"/>
          <w:lang w:eastAsia="en-GB"/>
        </w:rPr>
        <w:t xml:space="preserve">.  </w:t>
      </w:r>
    </w:p>
    <w:p w14:paraId="6B02A066" w14:textId="77777777" w:rsidR="001D1F40" w:rsidRPr="001D1F40" w:rsidRDefault="001D1F40" w:rsidP="001D1F40">
      <w:pPr>
        <w:tabs>
          <w:tab w:val="left" w:pos="720"/>
        </w:tabs>
        <w:ind w:left="0" w:right="850"/>
        <w:rPr>
          <w:rFonts w:cs="Arial"/>
          <w:sz w:val="24"/>
          <w:szCs w:val="24"/>
          <w:lang w:eastAsia="en-GB"/>
        </w:rPr>
      </w:pPr>
    </w:p>
    <w:p w14:paraId="5ED049B6"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xml:space="preserve">I/we agree that any contract that may result from this tender shall be subject to the law of England and Wales. </w:t>
      </w:r>
    </w:p>
    <w:p w14:paraId="77A8B13E"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1DA48778" w14:textId="77777777" w:rsidR="001D1F40" w:rsidRPr="001D1F40" w:rsidRDefault="001D1F40" w:rsidP="001D1F40">
      <w:pPr>
        <w:tabs>
          <w:tab w:val="left" w:pos="720"/>
        </w:tabs>
        <w:ind w:left="0" w:right="850"/>
        <w:rPr>
          <w:rFonts w:cs="Arial"/>
          <w:b/>
          <w:sz w:val="24"/>
          <w:szCs w:val="24"/>
          <w:lang w:eastAsia="en-GB"/>
        </w:rPr>
      </w:pPr>
      <w:r w:rsidRPr="001D1F40">
        <w:rPr>
          <w:rFonts w:cs="Arial"/>
          <w:sz w:val="24"/>
          <w:szCs w:val="24"/>
          <w:lang w:eastAsia="en-GB"/>
        </w:rPr>
        <w:t>4.</w:t>
      </w:r>
      <w:r w:rsidRPr="001D1F40">
        <w:rPr>
          <w:rFonts w:cs="Arial"/>
          <w:sz w:val="24"/>
          <w:szCs w:val="24"/>
          <w:lang w:eastAsia="en-GB"/>
        </w:rPr>
        <w:tab/>
      </w:r>
      <w:r w:rsidRPr="001D1F40">
        <w:rPr>
          <w:rFonts w:cs="Arial"/>
          <w:b/>
          <w:sz w:val="24"/>
          <w:szCs w:val="24"/>
          <w:lang w:eastAsia="en-GB"/>
        </w:rPr>
        <w:t>Confidentiality</w:t>
      </w:r>
    </w:p>
    <w:p w14:paraId="4BEDC875"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7C2FFD61"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I/we have abided by the requirements set out in the Instructions for Tenderers, including confidentiality.</w:t>
      </w:r>
    </w:p>
    <w:p w14:paraId="58185A03"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p w14:paraId="394214F5" w14:textId="77777777" w:rsidR="001D1F40" w:rsidRPr="001D1F40" w:rsidRDefault="001D1F40" w:rsidP="001D1F40">
      <w:pPr>
        <w:tabs>
          <w:tab w:val="left" w:pos="720"/>
        </w:tabs>
        <w:ind w:left="0" w:right="850"/>
        <w:rPr>
          <w:rFonts w:cs="Arial"/>
          <w:b/>
          <w:sz w:val="24"/>
          <w:szCs w:val="24"/>
          <w:lang w:eastAsia="en-GB"/>
        </w:rPr>
      </w:pPr>
      <w:r w:rsidRPr="001D1F40">
        <w:rPr>
          <w:rFonts w:cs="Arial"/>
          <w:sz w:val="24"/>
          <w:szCs w:val="24"/>
          <w:lang w:eastAsia="en-GB"/>
        </w:rPr>
        <w:t>5.       </w:t>
      </w:r>
      <w:r w:rsidRPr="001D1F40">
        <w:rPr>
          <w:rFonts w:cs="Arial"/>
          <w:b/>
          <w:sz w:val="24"/>
          <w:szCs w:val="24"/>
          <w:lang w:eastAsia="en-GB"/>
        </w:rPr>
        <w:t>Validity of tender</w:t>
      </w:r>
    </w:p>
    <w:p w14:paraId="372ADC1D" w14:textId="77777777" w:rsidR="001D1F40" w:rsidRPr="001D1F40" w:rsidRDefault="001D1F40" w:rsidP="001D1F40">
      <w:pPr>
        <w:tabs>
          <w:tab w:val="left" w:pos="720"/>
        </w:tabs>
        <w:ind w:left="0" w:right="850"/>
        <w:rPr>
          <w:rFonts w:cs="Arial"/>
          <w:sz w:val="24"/>
          <w:szCs w:val="24"/>
          <w:lang w:eastAsia="en-GB"/>
        </w:rPr>
      </w:pPr>
    </w:p>
    <w:p w14:paraId="024B079A"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The prices quoted in this tender are valid for 90 days from the tender return date.</w:t>
      </w:r>
    </w:p>
    <w:p w14:paraId="136F41DD" w14:textId="77777777" w:rsidR="001D1F40" w:rsidRPr="001D1F40" w:rsidRDefault="001D1F40" w:rsidP="001D1F40">
      <w:pPr>
        <w:tabs>
          <w:tab w:val="left" w:pos="720"/>
        </w:tabs>
        <w:ind w:left="0" w:right="850"/>
        <w:rPr>
          <w:rFonts w:cs="Arial"/>
          <w:sz w:val="24"/>
          <w:szCs w:val="24"/>
          <w:lang w:eastAsia="en-GB"/>
        </w:rPr>
      </w:pPr>
      <w:r w:rsidRPr="001D1F40">
        <w:rPr>
          <w:rFonts w:cs="Arial"/>
          <w:sz w:val="24"/>
          <w:szCs w:val="24"/>
          <w:lang w:eastAsia="en-GB"/>
        </w:rPr>
        <w:t> </w:t>
      </w:r>
    </w:p>
    <w:tbl>
      <w:tblPr>
        <w:tblW w:w="10134" w:type="dxa"/>
        <w:tblInd w:w="-126" w:type="dxa"/>
        <w:tblLayout w:type="fixed"/>
        <w:tblLook w:val="01E0" w:firstRow="1" w:lastRow="1" w:firstColumn="1" w:lastColumn="1" w:noHBand="0" w:noVBand="0"/>
      </w:tblPr>
      <w:tblGrid>
        <w:gridCol w:w="4912"/>
        <w:gridCol w:w="5222"/>
      </w:tblGrid>
      <w:tr w:rsidR="001D1F40" w:rsidRPr="001D1F40" w14:paraId="0196FEEB" w14:textId="77777777" w:rsidTr="00723E5F">
        <w:tc>
          <w:tcPr>
            <w:tcW w:w="4912" w:type="dxa"/>
            <w:hideMark/>
          </w:tcPr>
          <w:p w14:paraId="2E3E877E" w14:textId="77777777" w:rsidR="00F257A2" w:rsidRDefault="00F257A2" w:rsidP="00723E5F">
            <w:pPr>
              <w:tabs>
                <w:tab w:val="left" w:pos="720"/>
              </w:tabs>
              <w:spacing w:line="360" w:lineRule="auto"/>
              <w:ind w:left="0" w:right="850"/>
              <w:rPr>
                <w:rFonts w:cs="Arial"/>
                <w:sz w:val="24"/>
                <w:szCs w:val="24"/>
                <w:lang w:eastAsia="en-GB"/>
              </w:rPr>
            </w:pPr>
          </w:p>
          <w:p w14:paraId="2FE0ACD7"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Signed ....……………………</w:t>
            </w:r>
            <w:r w:rsidR="00F257A2">
              <w:rPr>
                <w:rFonts w:cs="Arial"/>
                <w:sz w:val="24"/>
                <w:szCs w:val="24"/>
                <w:lang w:eastAsia="en-GB"/>
              </w:rPr>
              <w:t>….</w:t>
            </w:r>
            <w:r w:rsidRPr="001D1F40">
              <w:rPr>
                <w:rFonts w:cs="Arial"/>
                <w:sz w:val="24"/>
                <w:szCs w:val="24"/>
                <w:lang w:eastAsia="en-GB"/>
              </w:rPr>
              <w:t>……</w:t>
            </w:r>
          </w:p>
        </w:tc>
        <w:tc>
          <w:tcPr>
            <w:tcW w:w="5222" w:type="dxa"/>
            <w:hideMark/>
          </w:tcPr>
          <w:p w14:paraId="59537332" w14:textId="77777777" w:rsidR="00F257A2" w:rsidRDefault="00F257A2" w:rsidP="00723E5F">
            <w:pPr>
              <w:tabs>
                <w:tab w:val="left" w:pos="720"/>
              </w:tabs>
              <w:spacing w:line="360" w:lineRule="auto"/>
              <w:ind w:left="0" w:right="850"/>
              <w:rPr>
                <w:rFonts w:cs="Arial"/>
                <w:sz w:val="24"/>
                <w:szCs w:val="24"/>
                <w:lang w:eastAsia="en-GB"/>
              </w:rPr>
            </w:pPr>
          </w:p>
          <w:p w14:paraId="71771CC1"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 xml:space="preserve">In the capacity </w:t>
            </w:r>
            <w:r w:rsidR="00723E5F">
              <w:rPr>
                <w:rFonts w:cs="Arial"/>
                <w:sz w:val="24"/>
                <w:szCs w:val="24"/>
                <w:lang w:eastAsia="en-GB"/>
              </w:rPr>
              <w:t>o</w:t>
            </w:r>
            <w:r w:rsidRPr="001D1F40">
              <w:rPr>
                <w:rFonts w:cs="Arial"/>
                <w:sz w:val="24"/>
                <w:szCs w:val="24"/>
                <w:lang w:eastAsia="en-GB"/>
              </w:rPr>
              <w:t>f</w:t>
            </w:r>
            <w:r w:rsidR="00723E5F">
              <w:rPr>
                <w:rFonts w:cs="Arial"/>
                <w:sz w:val="24"/>
                <w:szCs w:val="24"/>
                <w:lang w:eastAsia="en-GB"/>
              </w:rPr>
              <w:t xml:space="preserve"> </w:t>
            </w:r>
            <w:r w:rsidRPr="001D1F40">
              <w:rPr>
                <w:rFonts w:cs="Arial"/>
                <w:sz w:val="24"/>
                <w:szCs w:val="24"/>
                <w:lang w:eastAsia="en-GB"/>
              </w:rPr>
              <w:t>………………………</w:t>
            </w:r>
          </w:p>
        </w:tc>
      </w:tr>
      <w:tr w:rsidR="001D1F40" w:rsidRPr="001D1F40" w14:paraId="549B3889" w14:textId="77777777" w:rsidTr="00723E5F">
        <w:tc>
          <w:tcPr>
            <w:tcW w:w="10134" w:type="dxa"/>
            <w:gridSpan w:val="2"/>
            <w:hideMark/>
          </w:tcPr>
          <w:p w14:paraId="18BE38F1"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duly authorised to sign tenders for and on behalf of (in BLOCK CAPITALS)</w:t>
            </w:r>
          </w:p>
        </w:tc>
      </w:tr>
      <w:tr w:rsidR="001D1F40" w:rsidRPr="001D1F40" w14:paraId="23F648DD" w14:textId="77777777" w:rsidTr="00723E5F">
        <w:tc>
          <w:tcPr>
            <w:tcW w:w="10134" w:type="dxa"/>
            <w:gridSpan w:val="2"/>
            <w:hideMark/>
          </w:tcPr>
          <w:p w14:paraId="61D4D3F2" w14:textId="77777777" w:rsidR="001D1F40" w:rsidRDefault="001D1F40" w:rsidP="00723E5F">
            <w:pPr>
              <w:tabs>
                <w:tab w:val="left" w:pos="720"/>
              </w:tabs>
              <w:spacing w:line="360" w:lineRule="auto"/>
              <w:ind w:left="0" w:right="850"/>
              <w:rPr>
                <w:rFonts w:cs="Arial"/>
                <w:sz w:val="24"/>
                <w:szCs w:val="24"/>
                <w:lang w:eastAsia="en-GB"/>
              </w:rPr>
            </w:pPr>
          </w:p>
          <w:p w14:paraId="3CD3C9EC" w14:textId="77777777" w:rsidR="00990503" w:rsidRPr="001D1F40" w:rsidRDefault="00990503" w:rsidP="00723E5F">
            <w:pPr>
              <w:tabs>
                <w:tab w:val="left" w:pos="720"/>
              </w:tabs>
              <w:spacing w:line="360" w:lineRule="auto"/>
              <w:ind w:left="0" w:right="850"/>
              <w:rPr>
                <w:rFonts w:cs="Arial"/>
                <w:sz w:val="24"/>
                <w:szCs w:val="24"/>
                <w:lang w:eastAsia="en-GB"/>
              </w:rPr>
            </w:pPr>
          </w:p>
        </w:tc>
      </w:tr>
      <w:tr w:rsidR="001D1F40" w:rsidRPr="001D1F40" w14:paraId="71A4E039" w14:textId="77777777" w:rsidTr="00723E5F">
        <w:tc>
          <w:tcPr>
            <w:tcW w:w="4912" w:type="dxa"/>
            <w:hideMark/>
          </w:tcPr>
          <w:p w14:paraId="3A560FDE" w14:textId="77777777" w:rsidR="00723E5F"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Pos</w:t>
            </w:r>
            <w:r w:rsidR="00723E5F">
              <w:rPr>
                <w:rFonts w:cs="Arial"/>
                <w:sz w:val="24"/>
                <w:szCs w:val="24"/>
                <w:lang w:eastAsia="en-GB"/>
              </w:rPr>
              <w:t>tal Address ………………………………………</w:t>
            </w:r>
          </w:p>
        </w:tc>
        <w:tc>
          <w:tcPr>
            <w:tcW w:w="5222" w:type="dxa"/>
            <w:hideMark/>
          </w:tcPr>
          <w:p w14:paraId="12AB795D" w14:textId="77777777" w:rsidR="00723E5F" w:rsidRDefault="00723E5F" w:rsidP="00723E5F">
            <w:pPr>
              <w:tabs>
                <w:tab w:val="left" w:pos="720"/>
              </w:tabs>
              <w:spacing w:line="360" w:lineRule="auto"/>
              <w:ind w:left="0" w:right="850"/>
              <w:rPr>
                <w:rFonts w:cs="Arial"/>
                <w:sz w:val="24"/>
                <w:szCs w:val="24"/>
                <w:lang w:eastAsia="en-GB"/>
              </w:rPr>
            </w:pPr>
          </w:p>
          <w:p w14:paraId="575BA3B9"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Tel No.……………………………</w:t>
            </w:r>
            <w:r w:rsidR="00F257A2">
              <w:rPr>
                <w:rFonts w:cs="Arial"/>
                <w:sz w:val="24"/>
                <w:szCs w:val="24"/>
                <w:lang w:eastAsia="en-GB"/>
              </w:rPr>
              <w:t>…</w:t>
            </w:r>
            <w:r w:rsidRPr="001D1F40">
              <w:rPr>
                <w:rFonts w:cs="Arial"/>
                <w:sz w:val="24"/>
                <w:szCs w:val="24"/>
                <w:lang w:eastAsia="en-GB"/>
              </w:rPr>
              <w:t>….</w:t>
            </w:r>
          </w:p>
        </w:tc>
      </w:tr>
      <w:tr w:rsidR="001D1F40" w:rsidRPr="001D1F40" w14:paraId="34650999" w14:textId="77777777" w:rsidTr="00723E5F">
        <w:tc>
          <w:tcPr>
            <w:tcW w:w="4912" w:type="dxa"/>
            <w:hideMark/>
          </w:tcPr>
          <w:p w14:paraId="5D3AD9C0" w14:textId="77777777" w:rsidR="001D1F40" w:rsidRPr="001D1F40" w:rsidRDefault="00723E5F" w:rsidP="00723E5F">
            <w:pPr>
              <w:tabs>
                <w:tab w:val="left" w:pos="720"/>
              </w:tabs>
              <w:spacing w:line="360" w:lineRule="auto"/>
              <w:ind w:left="0" w:right="850"/>
              <w:rPr>
                <w:rFonts w:cs="Arial"/>
                <w:sz w:val="24"/>
                <w:szCs w:val="24"/>
                <w:lang w:eastAsia="en-GB"/>
              </w:rPr>
            </w:pPr>
            <w:r>
              <w:rPr>
                <w:rFonts w:cs="Arial"/>
                <w:sz w:val="24"/>
                <w:szCs w:val="24"/>
                <w:lang w:eastAsia="en-GB"/>
              </w:rPr>
              <w:t>………………………………………</w:t>
            </w:r>
          </w:p>
        </w:tc>
        <w:tc>
          <w:tcPr>
            <w:tcW w:w="5222" w:type="dxa"/>
            <w:hideMark/>
          </w:tcPr>
          <w:p w14:paraId="35C07C15"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Fax No.…………………………</w:t>
            </w:r>
            <w:r w:rsidR="00F257A2">
              <w:rPr>
                <w:rFonts w:cs="Arial"/>
                <w:sz w:val="24"/>
                <w:szCs w:val="24"/>
                <w:lang w:eastAsia="en-GB"/>
              </w:rPr>
              <w:t>….</w:t>
            </w:r>
            <w:r w:rsidRPr="001D1F40">
              <w:rPr>
                <w:rFonts w:cs="Arial"/>
                <w:sz w:val="24"/>
                <w:szCs w:val="24"/>
                <w:lang w:eastAsia="en-GB"/>
              </w:rPr>
              <w:t>……</w:t>
            </w:r>
          </w:p>
        </w:tc>
      </w:tr>
      <w:tr w:rsidR="001D1F40" w:rsidRPr="001D1F40" w14:paraId="0E905FE1" w14:textId="77777777" w:rsidTr="00723E5F">
        <w:tc>
          <w:tcPr>
            <w:tcW w:w="4912" w:type="dxa"/>
            <w:hideMark/>
          </w:tcPr>
          <w:p w14:paraId="232DEF80" w14:textId="77777777" w:rsidR="001D1F40" w:rsidRPr="001D1F40" w:rsidRDefault="00723E5F" w:rsidP="00723E5F">
            <w:pPr>
              <w:tabs>
                <w:tab w:val="left" w:pos="720"/>
              </w:tabs>
              <w:spacing w:line="360" w:lineRule="auto"/>
              <w:ind w:left="0" w:right="850"/>
              <w:rPr>
                <w:rFonts w:cs="Arial"/>
                <w:sz w:val="24"/>
                <w:szCs w:val="24"/>
                <w:lang w:eastAsia="en-GB"/>
              </w:rPr>
            </w:pPr>
            <w:r>
              <w:rPr>
                <w:rFonts w:cs="Arial"/>
                <w:sz w:val="24"/>
                <w:szCs w:val="24"/>
                <w:lang w:eastAsia="en-GB"/>
              </w:rPr>
              <w:t>………………………………………</w:t>
            </w:r>
          </w:p>
        </w:tc>
        <w:tc>
          <w:tcPr>
            <w:tcW w:w="5222" w:type="dxa"/>
            <w:hideMark/>
          </w:tcPr>
          <w:p w14:paraId="3449CED4"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Email……………………………</w:t>
            </w:r>
            <w:r w:rsidR="00F257A2">
              <w:rPr>
                <w:rFonts w:cs="Arial"/>
                <w:sz w:val="24"/>
                <w:szCs w:val="24"/>
                <w:lang w:eastAsia="en-GB"/>
              </w:rPr>
              <w:t>….</w:t>
            </w:r>
            <w:r w:rsidRPr="001D1F40">
              <w:rPr>
                <w:rFonts w:cs="Arial"/>
                <w:sz w:val="24"/>
                <w:szCs w:val="24"/>
                <w:lang w:eastAsia="en-GB"/>
              </w:rPr>
              <w:t>……</w:t>
            </w:r>
          </w:p>
        </w:tc>
      </w:tr>
      <w:tr w:rsidR="001D1F40" w:rsidRPr="001D1F40" w14:paraId="7353E31A" w14:textId="77777777" w:rsidTr="00723E5F">
        <w:tc>
          <w:tcPr>
            <w:tcW w:w="4912" w:type="dxa"/>
            <w:hideMark/>
          </w:tcPr>
          <w:p w14:paraId="53BAEB71" w14:textId="77777777" w:rsidR="001D1F40" w:rsidRPr="001D1F40" w:rsidRDefault="00723E5F" w:rsidP="00723E5F">
            <w:pPr>
              <w:tabs>
                <w:tab w:val="left" w:pos="720"/>
              </w:tabs>
              <w:spacing w:line="360" w:lineRule="auto"/>
              <w:ind w:left="0" w:right="850"/>
              <w:rPr>
                <w:rFonts w:cs="Arial"/>
                <w:sz w:val="24"/>
                <w:szCs w:val="24"/>
                <w:lang w:eastAsia="en-GB"/>
              </w:rPr>
            </w:pPr>
            <w:r>
              <w:rPr>
                <w:rFonts w:cs="Arial"/>
                <w:sz w:val="24"/>
                <w:szCs w:val="24"/>
                <w:lang w:eastAsia="en-GB"/>
              </w:rPr>
              <w:t>………………………………………</w:t>
            </w:r>
          </w:p>
        </w:tc>
        <w:tc>
          <w:tcPr>
            <w:tcW w:w="5222" w:type="dxa"/>
            <w:hideMark/>
          </w:tcPr>
          <w:p w14:paraId="44E72A70" w14:textId="77777777" w:rsidR="001D1F40" w:rsidRPr="001D1F40" w:rsidRDefault="001D1F40" w:rsidP="00723E5F">
            <w:pPr>
              <w:tabs>
                <w:tab w:val="left" w:pos="720"/>
              </w:tabs>
              <w:spacing w:line="360" w:lineRule="auto"/>
              <w:ind w:left="0" w:right="850"/>
              <w:rPr>
                <w:rFonts w:cs="Arial"/>
                <w:sz w:val="24"/>
                <w:szCs w:val="24"/>
                <w:lang w:eastAsia="en-GB"/>
              </w:rPr>
            </w:pPr>
            <w:r w:rsidRPr="001D1F40">
              <w:rPr>
                <w:rFonts w:cs="Arial"/>
                <w:sz w:val="24"/>
                <w:szCs w:val="24"/>
                <w:lang w:eastAsia="en-GB"/>
              </w:rPr>
              <w:t>Date …………………………………….</w:t>
            </w:r>
          </w:p>
        </w:tc>
      </w:tr>
    </w:tbl>
    <w:p w14:paraId="743C432B" w14:textId="77777777" w:rsidR="00F05077" w:rsidRDefault="001D1F40" w:rsidP="005205C0">
      <w:pPr>
        <w:tabs>
          <w:tab w:val="left" w:pos="720"/>
        </w:tabs>
        <w:ind w:left="0" w:right="850"/>
        <w:rPr>
          <w:rFonts w:cs="Arial"/>
          <w:sz w:val="24"/>
          <w:szCs w:val="24"/>
          <w:lang w:eastAsia="en-GB"/>
        </w:rPr>
      </w:pPr>
      <w:r w:rsidRPr="001D1F40">
        <w:rPr>
          <w:rFonts w:cs="Arial"/>
          <w:sz w:val="24"/>
          <w:szCs w:val="24"/>
          <w:lang w:eastAsia="en-GB"/>
        </w:rPr>
        <w:t> </w:t>
      </w:r>
    </w:p>
    <w:p w14:paraId="46E9CA06" w14:textId="77777777" w:rsidR="00F257A2" w:rsidRDefault="00F257A2" w:rsidP="005205C0">
      <w:pPr>
        <w:tabs>
          <w:tab w:val="left" w:pos="720"/>
        </w:tabs>
        <w:ind w:left="0" w:right="850"/>
        <w:rPr>
          <w:rFonts w:cs="Arial"/>
          <w:b/>
          <w:sz w:val="24"/>
          <w:szCs w:val="24"/>
          <w:lang w:eastAsia="en-GB"/>
        </w:rPr>
      </w:pPr>
    </w:p>
    <w:p w14:paraId="11F81655" w14:textId="77777777" w:rsidR="00B87219" w:rsidRDefault="00B87219" w:rsidP="005205C0">
      <w:pPr>
        <w:tabs>
          <w:tab w:val="left" w:pos="720"/>
        </w:tabs>
        <w:ind w:left="0" w:right="850"/>
        <w:rPr>
          <w:rFonts w:cs="Arial"/>
          <w:b/>
          <w:sz w:val="24"/>
          <w:szCs w:val="24"/>
          <w:lang w:eastAsia="en-GB"/>
        </w:rPr>
      </w:pPr>
    </w:p>
    <w:p w14:paraId="757D7FA9" w14:textId="77777777" w:rsidR="00B87219" w:rsidRDefault="00B87219" w:rsidP="005205C0">
      <w:pPr>
        <w:tabs>
          <w:tab w:val="left" w:pos="720"/>
        </w:tabs>
        <w:ind w:left="0" w:right="850"/>
        <w:rPr>
          <w:rFonts w:cs="Arial"/>
          <w:b/>
          <w:sz w:val="24"/>
          <w:szCs w:val="24"/>
          <w:lang w:eastAsia="en-GB"/>
        </w:rPr>
      </w:pPr>
    </w:p>
    <w:p w14:paraId="6A976CDB" w14:textId="77777777" w:rsidR="00B87219" w:rsidRDefault="00B87219" w:rsidP="005205C0">
      <w:pPr>
        <w:tabs>
          <w:tab w:val="left" w:pos="720"/>
        </w:tabs>
        <w:ind w:left="0" w:right="850"/>
        <w:rPr>
          <w:rFonts w:cs="Arial"/>
          <w:b/>
          <w:sz w:val="24"/>
          <w:szCs w:val="24"/>
          <w:lang w:eastAsia="en-GB"/>
        </w:rPr>
      </w:pPr>
    </w:p>
    <w:p w14:paraId="4E37EE24" w14:textId="77777777" w:rsidR="00B87219" w:rsidRDefault="00B87219" w:rsidP="005205C0">
      <w:pPr>
        <w:tabs>
          <w:tab w:val="left" w:pos="720"/>
        </w:tabs>
        <w:ind w:left="0" w:right="850"/>
        <w:rPr>
          <w:rFonts w:cs="Arial"/>
          <w:b/>
          <w:sz w:val="24"/>
          <w:szCs w:val="24"/>
          <w:lang w:eastAsia="en-GB"/>
        </w:rPr>
      </w:pPr>
    </w:p>
    <w:p w14:paraId="52B7BA16" w14:textId="77777777" w:rsidR="00B87219" w:rsidRDefault="00B87219" w:rsidP="005205C0">
      <w:pPr>
        <w:tabs>
          <w:tab w:val="left" w:pos="720"/>
        </w:tabs>
        <w:ind w:left="0" w:right="850"/>
        <w:rPr>
          <w:rFonts w:cs="Arial"/>
          <w:b/>
          <w:sz w:val="24"/>
          <w:szCs w:val="24"/>
          <w:lang w:eastAsia="en-GB"/>
        </w:rPr>
      </w:pPr>
    </w:p>
    <w:p w14:paraId="6D6AC41E" w14:textId="77777777" w:rsidR="00B87219" w:rsidRDefault="00B87219" w:rsidP="005205C0">
      <w:pPr>
        <w:tabs>
          <w:tab w:val="left" w:pos="720"/>
        </w:tabs>
        <w:ind w:left="0" w:right="850"/>
        <w:rPr>
          <w:rFonts w:cs="Arial"/>
          <w:b/>
          <w:sz w:val="24"/>
          <w:szCs w:val="24"/>
          <w:lang w:eastAsia="en-GB"/>
        </w:rPr>
      </w:pPr>
    </w:p>
    <w:p w14:paraId="33F2A2D8" w14:textId="77777777" w:rsidR="00B87219" w:rsidRDefault="00B87219" w:rsidP="005205C0">
      <w:pPr>
        <w:tabs>
          <w:tab w:val="left" w:pos="720"/>
        </w:tabs>
        <w:ind w:left="0" w:right="850"/>
        <w:rPr>
          <w:rFonts w:cs="Arial"/>
          <w:b/>
          <w:sz w:val="24"/>
          <w:szCs w:val="24"/>
          <w:lang w:eastAsia="en-GB"/>
        </w:rPr>
      </w:pPr>
    </w:p>
    <w:p w14:paraId="7E5DFA54" w14:textId="77777777" w:rsidR="00B87219" w:rsidRDefault="00B87219" w:rsidP="005205C0">
      <w:pPr>
        <w:tabs>
          <w:tab w:val="left" w:pos="720"/>
        </w:tabs>
        <w:ind w:left="0" w:right="850"/>
        <w:rPr>
          <w:rFonts w:cs="Arial"/>
          <w:b/>
          <w:sz w:val="24"/>
          <w:szCs w:val="24"/>
          <w:lang w:eastAsia="en-GB"/>
        </w:rPr>
      </w:pPr>
    </w:p>
    <w:p w14:paraId="76595BC1" w14:textId="77777777" w:rsidR="00B87219" w:rsidRDefault="00B87219" w:rsidP="005205C0">
      <w:pPr>
        <w:tabs>
          <w:tab w:val="left" w:pos="720"/>
        </w:tabs>
        <w:ind w:left="0" w:right="850"/>
        <w:rPr>
          <w:rFonts w:cs="Arial"/>
          <w:b/>
          <w:sz w:val="24"/>
          <w:szCs w:val="24"/>
          <w:lang w:eastAsia="en-GB"/>
        </w:rPr>
      </w:pPr>
    </w:p>
    <w:p w14:paraId="5D21E30A" w14:textId="77777777" w:rsidR="00B87219" w:rsidRDefault="00B87219" w:rsidP="005205C0">
      <w:pPr>
        <w:tabs>
          <w:tab w:val="left" w:pos="720"/>
        </w:tabs>
        <w:ind w:left="0" w:right="850"/>
        <w:rPr>
          <w:rFonts w:cs="Arial"/>
          <w:b/>
          <w:sz w:val="24"/>
          <w:szCs w:val="24"/>
          <w:lang w:eastAsia="en-GB"/>
        </w:rPr>
      </w:pPr>
    </w:p>
    <w:p w14:paraId="780FCE12" w14:textId="77777777" w:rsidR="00B87219" w:rsidRDefault="00B87219" w:rsidP="005205C0">
      <w:pPr>
        <w:tabs>
          <w:tab w:val="left" w:pos="720"/>
        </w:tabs>
        <w:ind w:left="0" w:right="850"/>
        <w:rPr>
          <w:rFonts w:cs="Arial"/>
          <w:b/>
          <w:sz w:val="24"/>
          <w:szCs w:val="24"/>
          <w:lang w:eastAsia="en-GB"/>
        </w:rPr>
      </w:pPr>
    </w:p>
    <w:p w14:paraId="116187C5" w14:textId="77777777" w:rsidR="00B87219" w:rsidRDefault="00B87219" w:rsidP="005205C0">
      <w:pPr>
        <w:tabs>
          <w:tab w:val="left" w:pos="720"/>
        </w:tabs>
        <w:ind w:left="0" w:right="850"/>
        <w:rPr>
          <w:rFonts w:cs="Arial"/>
          <w:b/>
          <w:sz w:val="24"/>
          <w:szCs w:val="24"/>
          <w:lang w:eastAsia="en-GB"/>
        </w:rPr>
      </w:pPr>
    </w:p>
    <w:p w14:paraId="65A25486" w14:textId="77777777" w:rsidR="00B87219" w:rsidRDefault="00B87219" w:rsidP="005205C0">
      <w:pPr>
        <w:tabs>
          <w:tab w:val="left" w:pos="720"/>
        </w:tabs>
        <w:ind w:left="0" w:right="850"/>
        <w:rPr>
          <w:rFonts w:cs="Arial"/>
          <w:b/>
          <w:sz w:val="24"/>
          <w:szCs w:val="24"/>
          <w:lang w:eastAsia="en-GB"/>
        </w:rPr>
      </w:pPr>
    </w:p>
    <w:p w14:paraId="1F918F38" w14:textId="77777777" w:rsidR="00B87219" w:rsidRDefault="00B87219" w:rsidP="005205C0">
      <w:pPr>
        <w:tabs>
          <w:tab w:val="left" w:pos="720"/>
        </w:tabs>
        <w:ind w:left="0" w:right="850"/>
        <w:rPr>
          <w:rFonts w:cs="Arial"/>
          <w:b/>
          <w:sz w:val="24"/>
          <w:szCs w:val="24"/>
          <w:lang w:eastAsia="en-GB"/>
        </w:rPr>
      </w:pPr>
    </w:p>
    <w:p w14:paraId="2E301875" w14:textId="77777777" w:rsidR="00B87219" w:rsidRDefault="00B87219" w:rsidP="005205C0">
      <w:pPr>
        <w:tabs>
          <w:tab w:val="left" w:pos="720"/>
        </w:tabs>
        <w:ind w:left="0" w:right="850"/>
        <w:rPr>
          <w:rFonts w:cs="Arial"/>
          <w:b/>
          <w:sz w:val="24"/>
          <w:szCs w:val="24"/>
          <w:lang w:eastAsia="en-GB"/>
        </w:rPr>
      </w:pPr>
    </w:p>
    <w:p w14:paraId="0627146D" w14:textId="77777777" w:rsidR="00B87219" w:rsidRDefault="00B87219" w:rsidP="005205C0">
      <w:pPr>
        <w:tabs>
          <w:tab w:val="left" w:pos="720"/>
        </w:tabs>
        <w:ind w:left="0" w:right="850"/>
        <w:rPr>
          <w:rFonts w:cs="Arial"/>
          <w:b/>
          <w:sz w:val="24"/>
          <w:szCs w:val="24"/>
          <w:lang w:eastAsia="en-GB"/>
        </w:rPr>
      </w:pPr>
    </w:p>
    <w:p w14:paraId="24475DDC" w14:textId="77777777" w:rsidR="00B87219" w:rsidRDefault="00B87219" w:rsidP="005205C0">
      <w:pPr>
        <w:tabs>
          <w:tab w:val="left" w:pos="720"/>
        </w:tabs>
        <w:ind w:left="0" w:right="850"/>
        <w:rPr>
          <w:rFonts w:cs="Arial"/>
          <w:b/>
          <w:sz w:val="24"/>
          <w:szCs w:val="24"/>
          <w:lang w:eastAsia="en-GB"/>
        </w:rPr>
      </w:pPr>
    </w:p>
    <w:p w14:paraId="60E8869A" w14:textId="77777777" w:rsidR="00B87219" w:rsidRDefault="00B87219" w:rsidP="005205C0">
      <w:pPr>
        <w:tabs>
          <w:tab w:val="left" w:pos="720"/>
        </w:tabs>
        <w:ind w:left="0" w:right="850"/>
        <w:rPr>
          <w:rFonts w:cs="Arial"/>
          <w:b/>
          <w:sz w:val="24"/>
          <w:szCs w:val="24"/>
          <w:lang w:eastAsia="en-GB"/>
        </w:rPr>
      </w:pPr>
    </w:p>
    <w:p w14:paraId="5380BF4D" w14:textId="77777777" w:rsidR="00B87219" w:rsidRDefault="00B87219" w:rsidP="005205C0">
      <w:pPr>
        <w:tabs>
          <w:tab w:val="left" w:pos="720"/>
        </w:tabs>
        <w:ind w:left="0" w:right="850"/>
        <w:rPr>
          <w:rFonts w:cs="Arial"/>
          <w:b/>
          <w:sz w:val="24"/>
          <w:szCs w:val="24"/>
          <w:lang w:eastAsia="en-GB"/>
        </w:rPr>
      </w:pPr>
    </w:p>
    <w:p w14:paraId="0D37C265" w14:textId="77777777" w:rsidR="00B87219" w:rsidRDefault="00B87219" w:rsidP="005205C0">
      <w:pPr>
        <w:tabs>
          <w:tab w:val="left" w:pos="720"/>
        </w:tabs>
        <w:ind w:left="0" w:right="850"/>
        <w:rPr>
          <w:rFonts w:cs="Arial"/>
          <w:b/>
          <w:sz w:val="24"/>
          <w:szCs w:val="24"/>
          <w:lang w:eastAsia="en-GB"/>
        </w:rPr>
      </w:pPr>
    </w:p>
    <w:p w14:paraId="2F2952DE" w14:textId="77777777" w:rsidR="00B87219" w:rsidRDefault="00B87219" w:rsidP="005205C0">
      <w:pPr>
        <w:tabs>
          <w:tab w:val="left" w:pos="720"/>
        </w:tabs>
        <w:ind w:left="0" w:right="850"/>
        <w:rPr>
          <w:rFonts w:cs="Arial"/>
          <w:b/>
          <w:sz w:val="24"/>
          <w:szCs w:val="24"/>
          <w:lang w:eastAsia="en-GB"/>
        </w:rPr>
      </w:pPr>
    </w:p>
    <w:p w14:paraId="5F5CCEA3" w14:textId="77777777" w:rsidR="00B87219" w:rsidRDefault="00B87219" w:rsidP="005205C0">
      <w:pPr>
        <w:tabs>
          <w:tab w:val="left" w:pos="720"/>
        </w:tabs>
        <w:ind w:left="0" w:right="850"/>
        <w:rPr>
          <w:rFonts w:cs="Arial"/>
          <w:b/>
          <w:sz w:val="24"/>
          <w:szCs w:val="24"/>
          <w:lang w:eastAsia="en-GB"/>
        </w:rPr>
      </w:pPr>
    </w:p>
    <w:p w14:paraId="067021B4" w14:textId="77777777" w:rsidR="00B87219" w:rsidRDefault="00B87219" w:rsidP="005205C0">
      <w:pPr>
        <w:tabs>
          <w:tab w:val="left" w:pos="720"/>
        </w:tabs>
        <w:ind w:left="0" w:right="850"/>
        <w:rPr>
          <w:rFonts w:cs="Arial"/>
          <w:b/>
          <w:sz w:val="24"/>
          <w:szCs w:val="24"/>
          <w:lang w:eastAsia="en-GB"/>
        </w:rPr>
      </w:pPr>
    </w:p>
    <w:p w14:paraId="16C9ABBE" w14:textId="77777777" w:rsidR="00B87219" w:rsidRDefault="00B87219" w:rsidP="005205C0">
      <w:pPr>
        <w:tabs>
          <w:tab w:val="left" w:pos="720"/>
        </w:tabs>
        <w:ind w:left="0" w:right="850"/>
        <w:rPr>
          <w:rFonts w:cs="Arial"/>
          <w:b/>
          <w:sz w:val="24"/>
          <w:szCs w:val="24"/>
          <w:lang w:eastAsia="en-GB"/>
        </w:rPr>
      </w:pPr>
    </w:p>
    <w:p w14:paraId="51CE5816" w14:textId="77777777" w:rsidR="00B87219" w:rsidRDefault="00B87219" w:rsidP="005205C0">
      <w:pPr>
        <w:tabs>
          <w:tab w:val="left" w:pos="720"/>
        </w:tabs>
        <w:ind w:left="0" w:right="850"/>
        <w:rPr>
          <w:rFonts w:cs="Arial"/>
          <w:b/>
          <w:sz w:val="24"/>
          <w:szCs w:val="24"/>
          <w:lang w:eastAsia="en-GB"/>
        </w:rPr>
      </w:pPr>
    </w:p>
    <w:p w14:paraId="74162971" w14:textId="77777777" w:rsidR="00B87219" w:rsidRDefault="00B87219" w:rsidP="005205C0">
      <w:pPr>
        <w:tabs>
          <w:tab w:val="left" w:pos="720"/>
        </w:tabs>
        <w:ind w:left="0" w:right="850"/>
        <w:rPr>
          <w:rFonts w:cs="Arial"/>
          <w:b/>
          <w:sz w:val="24"/>
          <w:szCs w:val="24"/>
          <w:lang w:eastAsia="en-GB"/>
        </w:rPr>
      </w:pPr>
    </w:p>
    <w:p w14:paraId="1140D202" w14:textId="77777777" w:rsidR="00B87219" w:rsidRDefault="00B87219" w:rsidP="005205C0">
      <w:pPr>
        <w:tabs>
          <w:tab w:val="left" w:pos="720"/>
        </w:tabs>
        <w:ind w:left="0" w:right="850"/>
        <w:rPr>
          <w:rFonts w:cs="Arial"/>
          <w:b/>
          <w:sz w:val="24"/>
          <w:szCs w:val="24"/>
          <w:lang w:eastAsia="en-GB"/>
        </w:rPr>
      </w:pPr>
    </w:p>
    <w:p w14:paraId="0D90A69C" w14:textId="77777777" w:rsidR="00502EB8" w:rsidRDefault="00502EB8" w:rsidP="005205C0">
      <w:pPr>
        <w:tabs>
          <w:tab w:val="left" w:pos="720"/>
        </w:tabs>
        <w:ind w:left="0" w:right="850"/>
        <w:rPr>
          <w:rFonts w:cs="Arial"/>
          <w:b/>
          <w:sz w:val="24"/>
          <w:szCs w:val="24"/>
          <w:lang w:eastAsia="en-GB"/>
        </w:rPr>
      </w:pPr>
    </w:p>
    <w:p w14:paraId="01545A6F" w14:textId="77777777" w:rsidR="00502EB8" w:rsidRDefault="00502EB8" w:rsidP="005205C0">
      <w:pPr>
        <w:tabs>
          <w:tab w:val="left" w:pos="720"/>
        </w:tabs>
        <w:ind w:left="0" w:right="850"/>
        <w:rPr>
          <w:rFonts w:cs="Arial"/>
          <w:b/>
          <w:sz w:val="24"/>
          <w:szCs w:val="24"/>
          <w:lang w:eastAsia="en-GB"/>
        </w:rPr>
      </w:pPr>
    </w:p>
    <w:p w14:paraId="1C1E0ACD" w14:textId="77777777" w:rsidR="00502EB8" w:rsidRDefault="00502EB8" w:rsidP="005205C0">
      <w:pPr>
        <w:tabs>
          <w:tab w:val="left" w:pos="720"/>
        </w:tabs>
        <w:ind w:left="0" w:right="850"/>
        <w:rPr>
          <w:rFonts w:cs="Arial"/>
          <w:b/>
          <w:sz w:val="24"/>
          <w:szCs w:val="24"/>
          <w:lang w:eastAsia="en-GB"/>
        </w:rPr>
      </w:pPr>
    </w:p>
    <w:p w14:paraId="47910FF9" w14:textId="77777777" w:rsidR="00502EB8" w:rsidRDefault="00502EB8" w:rsidP="005205C0">
      <w:pPr>
        <w:tabs>
          <w:tab w:val="left" w:pos="720"/>
        </w:tabs>
        <w:ind w:left="0" w:right="850"/>
        <w:rPr>
          <w:rFonts w:cs="Arial"/>
          <w:b/>
          <w:sz w:val="24"/>
          <w:szCs w:val="24"/>
          <w:lang w:eastAsia="en-GB"/>
        </w:rPr>
      </w:pPr>
    </w:p>
    <w:p w14:paraId="231E9CF6" w14:textId="77777777" w:rsidR="00502EB8" w:rsidRDefault="00502EB8" w:rsidP="005205C0">
      <w:pPr>
        <w:tabs>
          <w:tab w:val="left" w:pos="720"/>
        </w:tabs>
        <w:ind w:left="0" w:right="850"/>
        <w:rPr>
          <w:rFonts w:cs="Arial"/>
          <w:b/>
          <w:sz w:val="24"/>
          <w:szCs w:val="24"/>
          <w:lang w:eastAsia="en-GB"/>
        </w:rPr>
      </w:pPr>
    </w:p>
    <w:p w14:paraId="7EC5573C" w14:textId="77777777" w:rsidR="00F05077" w:rsidRDefault="00F05077" w:rsidP="008802D7">
      <w:pPr>
        <w:tabs>
          <w:tab w:val="left" w:pos="720"/>
        </w:tabs>
        <w:ind w:left="1440" w:right="850" w:hanging="1440"/>
        <w:jc w:val="center"/>
        <w:rPr>
          <w:rFonts w:cs="Arial"/>
          <w:b/>
          <w:sz w:val="24"/>
          <w:szCs w:val="24"/>
          <w:lang w:eastAsia="en-GB"/>
        </w:rPr>
      </w:pPr>
    </w:p>
    <w:p w14:paraId="407474C3" w14:textId="77777777" w:rsidR="00460A4A" w:rsidRDefault="00460A4A" w:rsidP="009F3694">
      <w:pPr>
        <w:ind w:left="0"/>
        <w:rPr>
          <w:b/>
          <w:sz w:val="24"/>
        </w:rPr>
      </w:pPr>
      <w:r>
        <w:rPr>
          <w:b/>
          <w:sz w:val="24"/>
        </w:rPr>
        <w:lastRenderedPageBreak/>
        <w:t>Form 2</w:t>
      </w:r>
    </w:p>
    <w:p w14:paraId="581FC55E" w14:textId="4EB044D7" w:rsidR="00460A4A" w:rsidRDefault="00460A4A" w:rsidP="00460A4A">
      <w:pPr>
        <w:ind w:left="0"/>
        <w:jc w:val="center"/>
        <w:rPr>
          <w:b/>
          <w:sz w:val="24"/>
        </w:rPr>
      </w:pPr>
      <w:r>
        <w:rPr>
          <w:b/>
          <w:sz w:val="24"/>
        </w:rPr>
        <w:t>Pricing Schedule for the Supply of Pest Control Services</w:t>
      </w:r>
    </w:p>
    <w:p w14:paraId="5B4DCA70" w14:textId="77777777" w:rsidR="00460A4A" w:rsidRDefault="00460A4A" w:rsidP="00460A4A">
      <w:pPr>
        <w:ind w:left="0"/>
        <w:jc w:val="center"/>
        <w:rPr>
          <w:b/>
          <w:sz w:val="24"/>
        </w:rPr>
      </w:pPr>
    </w:p>
    <w:p w14:paraId="525C1ED3" w14:textId="4DE32D5C" w:rsidR="00460A4A" w:rsidRPr="0068762C" w:rsidRDefault="00460A4A" w:rsidP="0068762C">
      <w:pPr>
        <w:ind w:left="0"/>
        <w:rPr>
          <w:sz w:val="24"/>
        </w:rPr>
      </w:pPr>
      <w:r w:rsidRPr="0068762C">
        <w:rPr>
          <w:sz w:val="24"/>
        </w:rPr>
        <w:t xml:space="preserve">Fees to be collected and kept by the contractor, £10 referral fee to </w:t>
      </w:r>
      <w:r w:rsidR="0068762C" w:rsidRPr="0068762C">
        <w:rPr>
          <w:sz w:val="24"/>
        </w:rPr>
        <w:t>be paid to the Council for referrals which result in a treatment.</w:t>
      </w:r>
    </w:p>
    <w:p w14:paraId="2A139FB8" w14:textId="77777777" w:rsidR="0068762C" w:rsidRPr="0068762C" w:rsidRDefault="0068762C" w:rsidP="0068762C">
      <w:pPr>
        <w:ind w:left="0"/>
        <w:rPr>
          <w:sz w:val="24"/>
        </w:rPr>
      </w:pPr>
    </w:p>
    <w:p w14:paraId="1F500242" w14:textId="4C303EE2" w:rsidR="0068762C" w:rsidRDefault="0068762C" w:rsidP="0068762C">
      <w:pPr>
        <w:ind w:left="0"/>
        <w:rPr>
          <w:sz w:val="24"/>
        </w:rPr>
      </w:pPr>
      <w:r w:rsidRPr="0068762C">
        <w:rPr>
          <w:sz w:val="24"/>
        </w:rPr>
        <w:t xml:space="preserve">List of prices to be offered </w:t>
      </w:r>
      <w:r>
        <w:rPr>
          <w:sz w:val="24"/>
        </w:rPr>
        <w:t>to the public must include the following:</w:t>
      </w:r>
    </w:p>
    <w:p w14:paraId="06E39122" w14:textId="77777777" w:rsidR="0068762C" w:rsidRDefault="0068762C" w:rsidP="0068762C">
      <w:pPr>
        <w:ind w:left="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18"/>
      </w:tblGrid>
      <w:tr w:rsidR="0068762C" w:rsidRPr="000C06B8" w14:paraId="6BBE95BF" w14:textId="47188AD9" w:rsidTr="0068762C">
        <w:tc>
          <w:tcPr>
            <w:tcW w:w="5098" w:type="dxa"/>
            <w:shd w:val="clear" w:color="auto" w:fill="auto"/>
          </w:tcPr>
          <w:p w14:paraId="20E42726" w14:textId="77777777" w:rsidR="0068762C" w:rsidRPr="000C06B8" w:rsidRDefault="0068762C" w:rsidP="00ED6A85">
            <w:pPr>
              <w:jc w:val="center"/>
              <w:rPr>
                <w:rFonts w:cs="Arial"/>
                <w:b/>
                <w:sz w:val="22"/>
              </w:rPr>
            </w:pPr>
            <w:r w:rsidRPr="000C06B8">
              <w:rPr>
                <w:rFonts w:cs="Arial"/>
                <w:b/>
                <w:sz w:val="22"/>
              </w:rPr>
              <w:t>Pest to be included in this service</w:t>
            </w:r>
          </w:p>
        </w:tc>
        <w:tc>
          <w:tcPr>
            <w:tcW w:w="3918" w:type="dxa"/>
          </w:tcPr>
          <w:p w14:paraId="139377FC" w14:textId="6F59F6AA" w:rsidR="0068762C" w:rsidRPr="000C06B8" w:rsidRDefault="0068762C" w:rsidP="0085769C">
            <w:pPr>
              <w:ind w:left="176"/>
              <w:jc w:val="center"/>
              <w:rPr>
                <w:rFonts w:cs="Arial"/>
                <w:b/>
                <w:sz w:val="22"/>
              </w:rPr>
            </w:pPr>
            <w:r>
              <w:rPr>
                <w:rFonts w:cs="Arial"/>
                <w:b/>
                <w:sz w:val="22"/>
              </w:rPr>
              <w:t>Cost of treatment (inc</w:t>
            </w:r>
            <w:r w:rsidR="0085769C">
              <w:rPr>
                <w:rFonts w:cs="Arial"/>
                <w:b/>
                <w:sz w:val="22"/>
              </w:rPr>
              <w:t xml:space="preserve">luding </w:t>
            </w:r>
            <w:r>
              <w:rPr>
                <w:rFonts w:cs="Arial"/>
                <w:b/>
                <w:sz w:val="22"/>
              </w:rPr>
              <w:t>VAT)</w:t>
            </w:r>
          </w:p>
        </w:tc>
      </w:tr>
      <w:tr w:rsidR="0068762C" w:rsidRPr="000C06B8" w14:paraId="1EC52F80" w14:textId="1B6EB2A0" w:rsidTr="0068762C">
        <w:tc>
          <w:tcPr>
            <w:tcW w:w="5098" w:type="dxa"/>
            <w:shd w:val="clear" w:color="auto" w:fill="auto"/>
          </w:tcPr>
          <w:p w14:paraId="1FC20D5D" w14:textId="77777777" w:rsidR="00ED6A85" w:rsidRDefault="0068762C" w:rsidP="00ED6A85">
            <w:pPr>
              <w:spacing w:line="276" w:lineRule="auto"/>
              <w:ind w:left="171"/>
              <w:jc w:val="both"/>
              <w:rPr>
                <w:rFonts w:cs="Arial"/>
                <w:sz w:val="22"/>
              </w:rPr>
            </w:pPr>
            <w:r w:rsidRPr="000C06B8">
              <w:rPr>
                <w:rFonts w:cs="Arial"/>
                <w:sz w:val="22"/>
              </w:rPr>
              <w:t xml:space="preserve">Rodents </w:t>
            </w:r>
          </w:p>
          <w:p w14:paraId="0983C264" w14:textId="50A8A875" w:rsidR="0068762C" w:rsidRPr="000C06B8" w:rsidRDefault="00ED6A85" w:rsidP="00ED6A85">
            <w:pPr>
              <w:spacing w:line="276" w:lineRule="auto"/>
              <w:ind w:left="171"/>
              <w:jc w:val="both"/>
              <w:rPr>
                <w:rFonts w:cs="Arial"/>
                <w:sz w:val="22"/>
              </w:rPr>
            </w:pPr>
            <w:r>
              <w:rPr>
                <w:rFonts w:cs="Arial"/>
                <w:sz w:val="22"/>
              </w:rPr>
              <w:t>*</w:t>
            </w:r>
            <w:r w:rsidR="0068762C" w:rsidRPr="000C06B8">
              <w:rPr>
                <w:rFonts w:cs="Arial"/>
                <w:sz w:val="22"/>
              </w:rPr>
              <w:t>(Includes rats and mice) inside or outside property</w:t>
            </w:r>
          </w:p>
        </w:tc>
        <w:tc>
          <w:tcPr>
            <w:tcW w:w="3918" w:type="dxa"/>
          </w:tcPr>
          <w:p w14:paraId="00C760D2" w14:textId="77777777" w:rsidR="0068762C" w:rsidRPr="000C06B8" w:rsidRDefault="0068762C" w:rsidP="00ED6A85">
            <w:pPr>
              <w:spacing w:line="276" w:lineRule="auto"/>
              <w:ind w:left="176"/>
              <w:jc w:val="both"/>
              <w:rPr>
                <w:rFonts w:cs="Arial"/>
                <w:sz w:val="22"/>
              </w:rPr>
            </w:pPr>
          </w:p>
        </w:tc>
      </w:tr>
      <w:tr w:rsidR="0068762C" w:rsidRPr="000C06B8" w14:paraId="0218E54F" w14:textId="7BDA10B5" w:rsidTr="0068762C">
        <w:tc>
          <w:tcPr>
            <w:tcW w:w="5098" w:type="dxa"/>
            <w:shd w:val="clear" w:color="auto" w:fill="auto"/>
          </w:tcPr>
          <w:p w14:paraId="0DBC0BAF" w14:textId="77777777" w:rsidR="0068762C" w:rsidRPr="000C06B8" w:rsidRDefault="0068762C" w:rsidP="00ED6A85">
            <w:pPr>
              <w:spacing w:line="276" w:lineRule="auto"/>
              <w:ind w:left="171"/>
              <w:jc w:val="both"/>
              <w:rPr>
                <w:rFonts w:cs="Arial"/>
                <w:sz w:val="22"/>
              </w:rPr>
            </w:pPr>
            <w:r w:rsidRPr="000C06B8">
              <w:rPr>
                <w:rFonts w:cs="Arial"/>
                <w:sz w:val="22"/>
              </w:rPr>
              <w:t>Wasps / Hornets</w:t>
            </w:r>
          </w:p>
        </w:tc>
        <w:tc>
          <w:tcPr>
            <w:tcW w:w="3918" w:type="dxa"/>
          </w:tcPr>
          <w:p w14:paraId="77BFE756" w14:textId="77777777" w:rsidR="0068762C" w:rsidRPr="000C06B8" w:rsidRDefault="0068762C" w:rsidP="00ED6A85">
            <w:pPr>
              <w:spacing w:line="276" w:lineRule="auto"/>
              <w:ind w:left="176"/>
              <w:jc w:val="both"/>
              <w:rPr>
                <w:rFonts w:cs="Arial"/>
                <w:sz w:val="22"/>
              </w:rPr>
            </w:pPr>
          </w:p>
        </w:tc>
      </w:tr>
      <w:tr w:rsidR="0068762C" w:rsidRPr="000C06B8" w14:paraId="7B9D41EC" w14:textId="181AD617" w:rsidTr="0068762C">
        <w:tc>
          <w:tcPr>
            <w:tcW w:w="5098" w:type="dxa"/>
            <w:shd w:val="clear" w:color="auto" w:fill="auto"/>
          </w:tcPr>
          <w:p w14:paraId="1021CC09" w14:textId="77777777" w:rsidR="0068762C" w:rsidRPr="000C06B8" w:rsidRDefault="0068762C" w:rsidP="00ED6A85">
            <w:pPr>
              <w:spacing w:line="276" w:lineRule="auto"/>
              <w:ind w:left="171"/>
              <w:jc w:val="both"/>
              <w:rPr>
                <w:rFonts w:cs="Arial"/>
                <w:sz w:val="22"/>
              </w:rPr>
            </w:pPr>
            <w:r w:rsidRPr="000C06B8">
              <w:rPr>
                <w:rFonts w:cs="Arial"/>
                <w:sz w:val="22"/>
              </w:rPr>
              <w:t>Squirrel (inside buildings)</w:t>
            </w:r>
          </w:p>
        </w:tc>
        <w:tc>
          <w:tcPr>
            <w:tcW w:w="3918" w:type="dxa"/>
          </w:tcPr>
          <w:p w14:paraId="5893EFF8" w14:textId="77777777" w:rsidR="0068762C" w:rsidRPr="000C06B8" w:rsidRDefault="0068762C" w:rsidP="00ED6A85">
            <w:pPr>
              <w:spacing w:line="276" w:lineRule="auto"/>
              <w:ind w:left="176"/>
              <w:jc w:val="both"/>
              <w:rPr>
                <w:rFonts w:cs="Arial"/>
                <w:sz w:val="22"/>
              </w:rPr>
            </w:pPr>
          </w:p>
        </w:tc>
      </w:tr>
      <w:tr w:rsidR="0068762C" w:rsidRPr="000C06B8" w14:paraId="4CAD0179" w14:textId="3E69DF1A" w:rsidTr="0068762C">
        <w:tc>
          <w:tcPr>
            <w:tcW w:w="5098" w:type="dxa"/>
            <w:shd w:val="clear" w:color="auto" w:fill="auto"/>
          </w:tcPr>
          <w:p w14:paraId="5AF6E49B" w14:textId="77777777" w:rsidR="0068762C" w:rsidRPr="000C06B8" w:rsidRDefault="0068762C" w:rsidP="00ED6A85">
            <w:pPr>
              <w:spacing w:line="276" w:lineRule="auto"/>
              <w:ind w:left="171"/>
              <w:jc w:val="both"/>
              <w:rPr>
                <w:rFonts w:cs="Arial"/>
                <w:sz w:val="22"/>
              </w:rPr>
            </w:pPr>
            <w:r w:rsidRPr="000C06B8">
              <w:rPr>
                <w:rFonts w:cs="Arial"/>
                <w:sz w:val="22"/>
              </w:rPr>
              <w:t>Cockroaches</w:t>
            </w:r>
          </w:p>
        </w:tc>
        <w:tc>
          <w:tcPr>
            <w:tcW w:w="3918" w:type="dxa"/>
          </w:tcPr>
          <w:p w14:paraId="7EA0B265" w14:textId="77777777" w:rsidR="0068762C" w:rsidRPr="000C06B8" w:rsidRDefault="0068762C" w:rsidP="00ED6A85">
            <w:pPr>
              <w:spacing w:line="276" w:lineRule="auto"/>
              <w:ind w:left="176"/>
              <w:jc w:val="both"/>
              <w:rPr>
                <w:rFonts w:cs="Arial"/>
                <w:sz w:val="22"/>
              </w:rPr>
            </w:pPr>
          </w:p>
        </w:tc>
      </w:tr>
      <w:tr w:rsidR="0068762C" w:rsidRPr="000C06B8" w14:paraId="3C4CAFC1" w14:textId="75E8D79B" w:rsidTr="0068762C">
        <w:tc>
          <w:tcPr>
            <w:tcW w:w="5098" w:type="dxa"/>
            <w:shd w:val="clear" w:color="auto" w:fill="auto"/>
          </w:tcPr>
          <w:p w14:paraId="241E5FC4" w14:textId="77777777" w:rsidR="0068762C" w:rsidRPr="000C06B8" w:rsidRDefault="0068762C" w:rsidP="00ED6A85">
            <w:pPr>
              <w:spacing w:line="276" w:lineRule="auto"/>
              <w:ind w:left="171"/>
              <w:jc w:val="both"/>
              <w:rPr>
                <w:rFonts w:cs="Arial"/>
                <w:sz w:val="22"/>
              </w:rPr>
            </w:pPr>
            <w:r w:rsidRPr="000C06B8">
              <w:rPr>
                <w:rFonts w:cs="Arial"/>
                <w:sz w:val="22"/>
              </w:rPr>
              <w:t>Cluster Flies</w:t>
            </w:r>
          </w:p>
        </w:tc>
        <w:tc>
          <w:tcPr>
            <w:tcW w:w="3918" w:type="dxa"/>
          </w:tcPr>
          <w:p w14:paraId="00A44C86" w14:textId="77777777" w:rsidR="0068762C" w:rsidRPr="000C06B8" w:rsidRDefault="0068762C" w:rsidP="00ED6A85">
            <w:pPr>
              <w:spacing w:line="276" w:lineRule="auto"/>
              <w:ind w:left="176"/>
              <w:jc w:val="both"/>
              <w:rPr>
                <w:rFonts w:cs="Arial"/>
                <w:sz w:val="22"/>
              </w:rPr>
            </w:pPr>
          </w:p>
        </w:tc>
      </w:tr>
      <w:tr w:rsidR="0068762C" w:rsidRPr="000C06B8" w14:paraId="33017A71" w14:textId="3A1863DB" w:rsidTr="0068762C">
        <w:tc>
          <w:tcPr>
            <w:tcW w:w="5098" w:type="dxa"/>
            <w:shd w:val="clear" w:color="auto" w:fill="auto"/>
          </w:tcPr>
          <w:p w14:paraId="64FF58E0" w14:textId="30D2D242" w:rsidR="0068762C" w:rsidRPr="000C06B8" w:rsidRDefault="00372757" w:rsidP="00ED6A85">
            <w:pPr>
              <w:spacing w:line="276" w:lineRule="auto"/>
              <w:ind w:left="171"/>
              <w:jc w:val="both"/>
              <w:rPr>
                <w:rFonts w:cs="Arial"/>
                <w:sz w:val="22"/>
              </w:rPr>
            </w:pPr>
            <w:r>
              <w:rPr>
                <w:rFonts w:cs="Arial"/>
                <w:sz w:val="22"/>
              </w:rPr>
              <w:t>*</w:t>
            </w:r>
            <w:r w:rsidR="0068762C" w:rsidRPr="000C06B8">
              <w:rPr>
                <w:rFonts w:cs="Arial"/>
                <w:sz w:val="22"/>
              </w:rPr>
              <w:t>Fleas</w:t>
            </w:r>
          </w:p>
        </w:tc>
        <w:tc>
          <w:tcPr>
            <w:tcW w:w="3918" w:type="dxa"/>
          </w:tcPr>
          <w:p w14:paraId="54BBA4B8" w14:textId="77777777" w:rsidR="0068762C" w:rsidRPr="000C06B8" w:rsidRDefault="0068762C" w:rsidP="00ED6A85">
            <w:pPr>
              <w:spacing w:line="276" w:lineRule="auto"/>
              <w:ind w:left="176"/>
              <w:jc w:val="both"/>
              <w:rPr>
                <w:rFonts w:cs="Arial"/>
                <w:sz w:val="22"/>
              </w:rPr>
            </w:pPr>
          </w:p>
        </w:tc>
      </w:tr>
      <w:tr w:rsidR="0068762C" w:rsidRPr="000C06B8" w14:paraId="0A78482B" w14:textId="3DAB1C2F" w:rsidTr="0068762C">
        <w:tc>
          <w:tcPr>
            <w:tcW w:w="5098" w:type="dxa"/>
            <w:shd w:val="clear" w:color="auto" w:fill="auto"/>
          </w:tcPr>
          <w:p w14:paraId="5AC31E8F" w14:textId="22D90186" w:rsidR="0068762C" w:rsidRPr="000C06B8" w:rsidRDefault="00372757" w:rsidP="00ED6A85">
            <w:pPr>
              <w:spacing w:line="276" w:lineRule="auto"/>
              <w:ind w:left="171"/>
              <w:jc w:val="both"/>
              <w:rPr>
                <w:rFonts w:cs="Arial"/>
                <w:sz w:val="22"/>
              </w:rPr>
            </w:pPr>
            <w:r>
              <w:rPr>
                <w:rFonts w:cs="Arial"/>
                <w:sz w:val="22"/>
              </w:rPr>
              <w:t>*</w:t>
            </w:r>
            <w:r w:rsidR="0068762C" w:rsidRPr="000C06B8">
              <w:rPr>
                <w:rFonts w:cs="Arial"/>
                <w:sz w:val="22"/>
              </w:rPr>
              <w:t>Bedbugs</w:t>
            </w:r>
          </w:p>
        </w:tc>
        <w:tc>
          <w:tcPr>
            <w:tcW w:w="3918" w:type="dxa"/>
          </w:tcPr>
          <w:p w14:paraId="6864FBC8" w14:textId="77777777" w:rsidR="0068762C" w:rsidRPr="000C06B8" w:rsidRDefault="0068762C" w:rsidP="00ED6A85">
            <w:pPr>
              <w:spacing w:line="276" w:lineRule="auto"/>
              <w:ind w:left="176"/>
              <w:jc w:val="both"/>
              <w:rPr>
                <w:rFonts w:cs="Arial"/>
                <w:sz w:val="22"/>
              </w:rPr>
            </w:pPr>
          </w:p>
        </w:tc>
      </w:tr>
      <w:tr w:rsidR="00ED6A85" w:rsidRPr="000C06B8" w14:paraId="114862D4" w14:textId="77777777" w:rsidTr="0068762C">
        <w:tc>
          <w:tcPr>
            <w:tcW w:w="5098" w:type="dxa"/>
            <w:shd w:val="clear" w:color="auto" w:fill="auto"/>
          </w:tcPr>
          <w:p w14:paraId="428C98BE" w14:textId="77777777" w:rsidR="00ED6A85" w:rsidRPr="000C06B8" w:rsidRDefault="00ED6A85" w:rsidP="0068762C">
            <w:pPr>
              <w:spacing w:line="276" w:lineRule="auto"/>
              <w:jc w:val="both"/>
              <w:rPr>
                <w:rFonts w:cs="Arial"/>
                <w:sz w:val="22"/>
              </w:rPr>
            </w:pPr>
          </w:p>
        </w:tc>
        <w:tc>
          <w:tcPr>
            <w:tcW w:w="3918" w:type="dxa"/>
          </w:tcPr>
          <w:p w14:paraId="26CC93A2" w14:textId="77777777" w:rsidR="00ED6A85" w:rsidRPr="000C06B8" w:rsidRDefault="00ED6A85" w:rsidP="00ED6A85">
            <w:pPr>
              <w:spacing w:line="276" w:lineRule="auto"/>
              <w:ind w:left="176"/>
              <w:jc w:val="both"/>
              <w:rPr>
                <w:rFonts w:cs="Arial"/>
                <w:sz w:val="22"/>
              </w:rPr>
            </w:pPr>
          </w:p>
        </w:tc>
      </w:tr>
      <w:tr w:rsidR="00ED6A85" w:rsidRPr="000C06B8" w14:paraId="22D3064C" w14:textId="77777777" w:rsidTr="0068762C">
        <w:tc>
          <w:tcPr>
            <w:tcW w:w="5098" w:type="dxa"/>
            <w:shd w:val="clear" w:color="auto" w:fill="auto"/>
          </w:tcPr>
          <w:p w14:paraId="2104229A" w14:textId="77777777" w:rsidR="00ED6A85" w:rsidRPr="000C06B8" w:rsidRDefault="00ED6A85" w:rsidP="0068762C">
            <w:pPr>
              <w:spacing w:line="276" w:lineRule="auto"/>
              <w:jc w:val="both"/>
              <w:rPr>
                <w:rFonts w:cs="Arial"/>
                <w:sz w:val="22"/>
              </w:rPr>
            </w:pPr>
          </w:p>
        </w:tc>
        <w:tc>
          <w:tcPr>
            <w:tcW w:w="3918" w:type="dxa"/>
          </w:tcPr>
          <w:p w14:paraId="36B041A4" w14:textId="77777777" w:rsidR="00ED6A85" w:rsidRPr="000C06B8" w:rsidRDefault="00ED6A85" w:rsidP="00ED6A85">
            <w:pPr>
              <w:spacing w:line="276" w:lineRule="auto"/>
              <w:ind w:left="176"/>
              <w:jc w:val="both"/>
              <w:rPr>
                <w:rFonts w:cs="Arial"/>
                <w:sz w:val="22"/>
              </w:rPr>
            </w:pPr>
          </w:p>
        </w:tc>
      </w:tr>
      <w:tr w:rsidR="00ED6A85" w:rsidRPr="000C06B8" w14:paraId="493BCC8A" w14:textId="77777777" w:rsidTr="0068762C">
        <w:tc>
          <w:tcPr>
            <w:tcW w:w="5098" w:type="dxa"/>
            <w:shd w:val="clear" w:color="auto" w:fill="auto"/>
          </w:tcPr>
          <w:p w14:paraId="14A563A9" w14:textId="77777777" w:rsidR="00ED6A85" w:rsidRPr="000C06B8" w:rsidRDefault="00ED6A85" w:rsidP="0068762C">
            <w:pPr>
              <w:spacing w:line="276" w:lineRule="auto"/>
              <w:jc w:val="both"/>
              <w:rPr>
                <w:rFonts w:cs="Arial"/>
                <w:sz w:val="22"/>
              </w:rPr>
            </w:pPr>
          </w:p>
        </w:tc>
        <w:tc>
          <w:tcPr>
            <w:tcW w:w="3918" w:type="dxa"/>
          </w:tcPr>
          <w:p w14:paraId="27ECF9E7" w14:textId="77777777" w:rsidR="00ED6A85" w:rsidRPr="000C06B8" w:rsidRDefault="00ED6A85" w:rsidP="00ED6A85">
            <w:pPr>
              <w:spacing w:line="276" w:lineRule="auto"/>
              <w:ind w:left="176"/>
              <w:jc w:val="both"/>
              <w:rPr>
                <w:rFonts w:cs="Arial"/>
                <w:sz w:val="22"/>
              </w:rPr>
            </w:pPr>
          </w:p>
        </w:tc>
      </w:tr>
      <w:tr w:rsidR="00ED6A85" w:rsidRPr="000C06B8" w14:paraId="4707B433" w14:textId="77777777" w:rsidTr="0068762C">
        <w:tc>
          <w:tcPr>
            <w:tcW w:w="5098" w:type="dxa"/>
            <w:shd w:val="clear" w:color="auto" w:fill="auto"/>
          </w:tcPr>
          <w:p w14:paraId="162297C3" w14:textId="77777777" w:rsidR="00ED6A85" w:rsidRPr="000C06B8" w:rsidRDefault="00ED6A85" w:rsidP="0068762C">
            <w:pPr>
              <w:spacing w:line="276" w:lineRule="auto"/>
              <w:jc w:val="both"/>
              <w:rPr>
                <w:rFonts w:cs="Arial"/>
                <w:sz w:val="22"/>
              </w:rPr>
            </w:pPr>
          </w:p>
        </w:tc>
        <w:tc>
          <w:tcPr>
            <w:tcW w:w="3918" w:type="dxa"/>
          </w:tcPr>
          <w:p w14:paraId="4824CE35" w14:textId="77777777" w:rsidR="00ED6A85" w:rsidRPr="000C06B8" w:rsidRDefault="00ED6A85" w:rsidP="00ED6A85">
            <w:pPr>
              <w:spacing w:line="276" w:lineRule="auto"/>
              <w:ind w:left="176"/>
              <w:jc w:val="both"/>
              <w:rPr>
                <w:rFonts w:cs="Arial"/>
                <w:sz w:val="22"/>
              </w:rPr>
            </w:pPr>
          </w:p>
        </w:tc>
      </w:tr>
    </w:tbl>
    <w:p w14:paraId="30289B8C" w14:textId="77777777" w:rsidR="0068762C" w:rsidRDefault="0068762C" w:rsidP="0068762C">
      <w:pPr>
        <w:ind w:left="0"/>
        <w:rPr>
          <w:sz w:val="24"/>
        </w:rPr>
      </w:pPr>
    </w:p>
    <w:p w14:paraId="7A1C3975" w14:textId="27D53E28" w:rsidR="00372757" w:rsidRPr="0068762C" w:rsidRDefault="00372757" w:rsidP="0068762C">
      <w:pPr>
        <w:ind w:left="0"/>
        <w:rPr>
          <w:sz w:val="24"/>
        </w:rPr>
      </w:pPr>
      <w:r>
        <w:rPr>
          <w:sz w:val="24"/>
        </w:rPr>
        <w:t>* Based on 2 bedroom property.</w:t>
      </w:r>
      <w:bookmarkStart w:id="0" w:name="_GoBack"/>
      <w:bookmarkEnd w:id="0"/>
    </w:p>
    <w:p w14:paraId="74B53873" w14:textId="77777777" w:rsidR="00D17849" w:rsidRDefault="00D17849" w:rsidP="009F3694">
      <w:pPr>
        <w:ind w:left="0"/>
        <w:rPr>
          <w:b/>
          <w:sz w:val="24"/>
        </w:rPr>
      </w:pPr>
    </w:p>
    <w:p w14:paraId="67438AB0" w14:textId="71E93BEA" w:rsidR="00D17849" w:rsidRPr="0068762C" w:rsidRDefault="0068762C" w:rsidP="009F3694">
      <w:pPr>
        <w:ind w:left="0"/>
        <w:rPr>
          <w:sz w:val="24"/>
        </w:rPr>
      </w:pPr>
      <w:r w:rsidRPr="0068762C">
        <w:rPr>
          <w:sz w:val="24"/>
        </w:rPr>
        <w:t>Other pest treatments may also be offered as part of this tender.</w:t>
      </w:r>
    </w:p>
    <w:p w14:paraId="252C65F8" w14:textId="77777777" w:rsidR="00D17849" w:rsidRDefault="00D17849" w:rsidP="009F3694">
      <w:pPr>
        <w:ind w:left="0"/>
        <w:rPr>
          <w:b/>
          <w:sz w:val="24"/>
        </w:rPr>
      </w:pPr>
    </w:p>
    <w:p w14:paraId="3350A161" w14:textId="77777777" w:rsidR="00D17849" w:rsidRDefault="00D17849" w:rsidP="009F3694">
      <w:pPr>
        <w:ind w:left="0"/>
        <w:rPr>
          <w:b/>
          <w:sz w:val="24"/>
        </w:rPr>
      </w:pPr>
    </w:p>
    <w:p w14:paraId="374BC840" w14:textId="77777777" w:rsidR="00D17849" w:rsidRDefault="00D17849" w:rsidP="009F3694">
      <w:pPr>
        <w:ind w:left="0"/>
        <w:rPr>
          <w:b/>
          <w:sz w:val="24"/>
        </w:rPr>
      </w:pPr>
    </w:p>
    <w:p w14:paraId="714E1A0F" w14:textId="77777777" w:rsidR="00D17849" w:rsidRDefault="00D17849" w:rsidP="009F3694">
      <w:pPr>
        <w:ind w:left="0"/>
        <w:rPr>
          <w:b/>
          <w:sz w:val="24"/>
        </w:rPr>
      </w:pPr>
    </w:p>
    <w:p w14:paraId="5C4AB758" w14:textId="77777777" w:rsidR="00D17849" w:rsidRDefault="00D17849" w:rsidP="009F3694">
      <w:pPr>
        <w:ind w:left="0"/>
        <w:rPr>
          <w:b/>
          <w:sz w:val="24"/>
        </w:rPr>
      </w:pPr>
    </w:p>
    <w:p w14:paraId="39689B96" w14:textId="77777777" w:rsidR="00D17849" w:rsidRDefault="00D17849" w:rsidP="009F3694">
      <w:pPr>
        <w:ind w:left="0"/>
        <w:rPr>
          <w:b/>
          <w:sz w:val="24"/>
        </w:rPr>
      </w:pPr>
    </w:p>
    <w:p w14:paraId="7D25A38D" w14:textId="77777777" w:rsidR="00D17849" w:rsidRDefault="00D17849" w:rsidP="009F3694">
      <w:pPr>
        <w:ind w:left="0"/>
        <w:rPr>
          <w:b/>
          <w:sz w:val="24"/>
        </w:rPr>
      </w:pPr>
    </w:p>
    <w:p w14:paraId="2800652A" w14:textId="77777777" w:rsidR="00D17849" w:rsidRDefault="00D17849" w:rsidP="009F3694">
      <w:pPr>
        <w:ind w:left="0"/>
        <w:rPr>
          <w:b/>
          <w:sz w:val="24"/>
        </w:rPr>
      </w:pPr>
    </w:p>
    <w:p w14:paraId="3235C95C" w14:textId="77777777" w:rsidR="00D17849" w:rsidRDefault="00D17849" w:rsidP="009F3694">
      <w:pPr>
        <w:ind w:left="0"/>
        <w:rPr>
          <w:b/>
          <w:sz w:val="24"/>
        </w:rPr>
      </w:pPr>
    </w:p>
    <w:p w14:paraId="547AA4BD" w14:textId="77777777" w:rsidR="00D17849" w:rsidRDefault="00D17849" w:rsidP="009F3694">
      <w:pPr>
        <w:ind w:left="0"/>
        <w:rPr>
          <w:b/>
          <w:sz w:val="24"/>
        </w:rPr>
      </w:pPr>
    </w:p>
    <w:p w14:paraId="000ECA18" w14:textId="77777777" w:rsidR="00D17849" w:rsidRDefault="00D17849" w:rsidP="009F3694">
      <w:pPr>
        <w:ind w:left="0"/>
        <w:rPr>
          <w:b/>
          <w:sz w:val="24"/>
        </w:rPr>
      </w:pPr>
    </w:p>
    <w:p w14:paraId="350C376A" w14:textId="77777777" w:rsidR="00D17849" w:rsidRDefault="00D17849" w:rsidP="009F3694">
      <w:pPr>
        <w:ind w:left="0"/>
        <w:rPr>
          <w:b/>
          <w:sz w:val="24"/>
        </w:rPr>
      </w:pPr>
    </w:p>
    <w:p w14:paraId="715361F3" w14:textId="77777777" w:rsidR="00ED6A85" w:rsidRDefault="00ED6A85" w:rsidP="009F3694">
      <w:pPr>
        <w:ind w:left="0"/>
        <w:rPr>
          <w:b/>
          <w:sz w:val="24"/>
        </w:rPr>
      </w:pPr>
    </w:p>
    <w:p w14:paraId="30B6B82C" w14:textId="77777777" w:rsidR="00D17849" w:rsidRDefault="00D17849" w:rsidP="009F3694">
      <w:pPr>
        <w:ind w:left="0"/>
        <w:rPr>
          <w:b/>
          <w:sz w:val="24"/>
        </w:rPr>
      </w:pPr>
    </w:p>
    <w:p w14:paraId="6CC44194" w14:textId="77777777" w:rsidR="00D17849" w:rsidRDefault="00D17849" w:rsidP="009F3694">
      <w:pPr>
        <w:ind w:left="0"/>
        <w:rPr>
          <w:b/>
          <w:sz w:val="24"/>
        </w:rPr>
      </w:pPr>
    </w:p>
    <w:p w14:paraId="4014C38D" w14:textId="77777777" w:rsidR="00D17849" w:rsidRDefault="00D17849" w:rsidP="009F3694">
      <w:pPr>
        <w:ind w:left="0"/>
        <w:rPr>
          <w:b/>
          <w:sz w:val="24"/>
        </w:rPr>
      </w:pPr>
    </w:p>
    <w:p w14:paraId="779ECA91" w14:textId="77777777" w:rsidR="00D17849" w:rsidRDefault="00D17849" w:rsidP="009F3694">
      <w:pPr>
        <w:ind w:left="0"/>
        <w:rPr>
          <w:b/>
          <w:sz w:val="24"/>
        </w:rPr>
      </w:pPr>
    </w:p>
    <w:p w14:paraId="21CE0E6B" w14:textId="77777777" w:rsidR="00D17849" w:rsidRDefault="00D17849" w:rsidP="009F3694">
      <w:pPr>
        <w:ind w:left="0"/>
        <w:rPr>
          <w:b/>
          <w:sz w:val="24"/>
        </w:rPr>
      </w:pPr>
    </w:p>
    <w:p w14:paraId="790BEE84" w14:textId="77777777" w:rsidR="00D17849" w:rsidRDefault="00D17849" w:rsidP="009F3694">
      <w:pPr>
        <w:ind w:left="0"/>
        <w:rPr>
          <w:b/>
          <w:sz w:val="24"/>
        </w:rPr>
      </w:pPr>
    </w:p>
    <w:p w14:paraId="59CA4160" w14:textId="77777777" w:rsidR="00D17849" w:rsidRDefault="00D17849" w:rsidP="009F3694">
      <w:pPr>
        <w:ind w:left="0"/>
        <w:rPr>
          <w:b/>
          <w:sz w:val="24"/>
        </w:rPr>
      </w:pPr>
    </w:p>
    <w:p w14:paraId="3F3AF0CB" w14:textId="77777777" w:rsidR="00D17849" w:rsidRDefault="00D17849" w:rsidP="009F3694">
      <w:pPr>
        <w:ind w:left="0"/>
        <w:rPr>
          <w:b/>
          <w:sz w:val="24"/>
        </w:rPr>
      </w:pPr>
    </w:p>
    <w:p w14:paraId="53346B52" w14:textId="77777777" w:rsidR="00D17849" w:rsidRDefault="00D17849" w:rsidP="009F3694">
      <w:pPr>
        <w:ind w:left="0"/>
        <w:rPr>
          <w:b/>
          <w:sz w:val="24"/>
        </w:rPr>
      </w:pPr>
    </w:p>
    <w:p w14:paraId="1D05FEE2" w14:textId="77777777" w:rsidR="00D17849" w:rsidRDefault="00D17849" w:rsidP="009F3694">
      <w:pPr>
        <w:ind w:left="0"/>
        <w:rPr>
          <w:b/>
          <w:sz w:val="24"/>
        </w:rPr>
      </w:pPr>
    </w:p>
    <w:p w14:paraId="0A0FF2A1" w14:textId="77777777" w:rsidR="00D17849" w:rsidRDefault="00D17849" w:rsidP="009F3694">
      <w:pPr>
        <w:ind w:left="0"/>
        <w:rPr>
          <w:b/>
          <w:sz w:val="24"/>
        </w:rPr>
      </w:pPr>
    </w:p>
    <w:p w14:paraId="73B0A80F" w14:textId="0D0DB85B" w:rsidR="00C06088" w:rsidRDefault="00ED6A85" w:rsidP="009F3694">
      <w:pPr>
        <w:ind w:left="0"/>
        <w:rPr>
          <w:b/>
          <w:sz w:val="24"/>
        </w:rPr>
      </w:pPr>
      <w:r>
        <w:rPr>
          <w:b/>
          <w:sz w:val="24"/>
        </w:rPr>
        <w:t>Form 3</w:t>
      </w:r>
      <w:r w:rsidR="009F3694">
        <w:rPr>
          <w:b/>
          <w:sz w:val="24"/>
        </w:rPr>
        <w:t>:</w:t>
      </w:r>
      <w:r w:rsidR="009F3694">
        <w:rPr>
          <w:b/>
          <w:sz w:val="24"/>
        </w:rPr>
        <w:tab/>
      </w:r>
      <w:r w:rsidR="009F3694">
        <w:rPr>
          <w:b/>
          <w:sz w:val="24"/>
        </w:rPr>
        <w:tab/>
      </w:r>
      <w:r w:rsidR="009F3694">
        <w:rPr>
          <w:b/>
          <w:sz w:val="24"/>
        </w:rPr>
        <w:tab/>
      </w:r>
    </w:p>
    <w:p w14:paraId="5B2C2CAD" w14:textId="77777777" w:rsidR="009F3694" w:rsidRDefault="009F3694" w:rsidP="00C06088">
      <w:pPr>
        <w:ind w:left="0"/>
        <w:jc w:val="center"/>
        <w:rPr>
          <w:rFonts w:eastAsiaTheme="minorHAnsi" w:cs="Arial"/>
          <w:b/>
          <w:sz w:val="24"/>
          <w:szCs w:val="22"/>
        </w:rPr>
      </w:pPr>
      <w:r>
        <w:rPr>
          <w:rFonts w:eastAsiaTheme="minorHAnsi" w:cs="Arial"/>
          <w:b/>
          <w:sz w:val="24"/>
          <w:szCs w:val="22"/>
        </w:rPr>
        <w:t>An Analysis of Resources in the Tender</w:t>
      </w:r>
    </w:p>
    <w:p w14:paraId="48BAD1F9" w14:textId="77777777" w:rsidR="009F3694" w:rsidRDefault="009F3694" w:rsidP="00F257A2">
      <w:pPr>
        <w:spacing w:before="67"/>
        <w:ind w:left="0" w:right="-20"/>
        <w:rPr>
          <w:rFonts w:eastAsia="Arial" w:cs="Arial"/>
          <w:b/>
          <w:w w:val="105"/>
          <w:sz w:val="24"/>
          <w:szCs w:val="21"/>
        </w:rPr>
      </w:pPr>
    </w:p>
    <w:p w14:paraId="4216113A" w14:textId="77777777" w:rsidR="002460E3" w:rsidRPr="002460E3" w:rsidRDefault="002460E3" w:rsidP="00F257A2">
      <w:pPr>
        <w:ind w:left="0" w:right="82"/>
        <w:rPr>
          <w:rFonts w:eastAsia="Arial" w:cs="Arial"/>
          <w:b/>
          <w:sz w:val="24"/>
          <w:szCs w:val="24"/>
        </w:rPr>
      </w:pPr>
      <w:r w:rsidRPr="002460E3">
        <w:rPr>
          <w:rFonts w:eastAsia="Arial" w:cs="Arial"/>
          <w:b/>
          <w:sz w:val="24"/>
          <w:szCs w:val="24"/>
        </w:rPr>
        <w:t>Organisation and Method of Working</w:t>
      </w:r>
    </w:p>
    <w:p w14:paraId="639FBAC1" w14:textId="77777777" w:rsidR="002460E3" w:rsidRDefault="002460E3" w:rsidP="00F257A2">
      <w:pPr>
        <w:ind w:left="0" w:right="82"/>
        <w:rPr>
          <w:rFonts w:eastAsia="Arial" w:cs="Arial"/>
          <w:sz w:val="24"/>
          <w:szCs w:val="24"/>
        </w:rPr>
      </w:pPr>
    </w:p>
    <w:p w14:paraId="01CC7268" w14:textId="68784EE6" w:rsidR="009F3694" w:rsidRPr="003D7F61" w:rsidRDefault="009F3694" w:rsidP="00F257A2">
      <w:pPr>
        <w:ind w:left="0" w:right="82"/>
        <w:rPr>
          <w:rFonts w:eastAsia="Arial" w:cs="Arial"/>
          <w:w w:val="103"/>
          <w:sz w:val="24"/>
          <w:szCs w:val="24"/>
        </w:rPr>
      </w:pPr>
      <w:r w:rsidRPr="003D7F61">
        <w:rPr>
          <w:rFonts w:eastAsia="Arial" w:cs="Arial"/>
          <w:sz w:val="24"/>
          <w:szCs w:val="24"/>
        </w:rPr>
        <w:t>The</w:t>
      </w:r>
      <w:r w:rsidRPr="003D7F61">
        <w:rPr>
          <w:rFonts w:eastAsia="Arial" w:cs="Arial"/>
          <w:spacing w:val="9"/>
          <w:sz w:val="24"/>
          <w:szCs w:val="24"/>
        </w:rPr>
        <w:t xml:space="preserve"> </w:t>
      </w:r>
      <w:r>
        <w:rPr>
          <w:rFonts w:eastAsia="Arial" w:cs="Arial"/>
          <w:spacing w:val="9"/>
          <w:sz w:val="24"/>
          <w:szCs w:val="24"/>
        </w:rPr>
        <w:t>Tenderer</w:t>
      </w:r>
      <w:r w:rsidRPr="003D7F61">
        <w:rPr>
          <w:rFonts w:eastAsia="Arial" w:cs="Arial"/>
          <w:spacing w:val="23"/>
          <w:sz w:val="24"/>
          <w:szCs w:val="24"/>
        </w:rPr>
        <w:t xml:space="preserve"> </w:t>
      </w:r>
      <w:r w:rsidRPr="003D7F61">
        <w:rPr>
          <w:rFonts w:eastAsia="Arial" w:cs="Arial"/>
          <w:sz w:val="24"/>
          <w:szCs w:val="24"/>
        </w:rPr>
        <w:t>is</w:t>
      </w:r>
      <w:r w:rsidRPr="003D7F61">
        <w:rPr>
          <w:rFonts w:eastAsia="Arial" w:cs="Arial"/>
          <w:spacing w:val="4"/>
          <w:sz w:val="24"/>
          <w:szCs w:val="24"/>
        </w:rPr>
        <w:t xml:space="preserve"> </w:t>
      </w:r>
      <w:r w:rsidRPr="003D7F61">
        <w:rPr>
          <w:rFonts w:eastAsia="Arial" w:cs="Arial"/>
          <w:sz w:val="24"/>
          <w:szCs w:val="24"/>
        </w:rPr>
        <w:t>required</w:t>
      </w:r>
      <w:r w:rsidRPr="003D7F61">
        <w:rPr>
          <w:rFonts w:eastAsia="Arial" w:cs="Arial"/>
          <w:spacing w:val="35"/>
          <w:sz w:val="24"/>
          <w:szCs w:val="24"/>
        </w:rPr>
        <w:t xml:space="preserve"> </w:t>
      </w:r>
      <w:r w:rsidRPr="003D7F61">
        <w:rPr>
          <w:rFonts w:eastAsia="Arial" w:cs="Arial"/>
          <w:sz w:val="24"/>
          <w:szCs w:val="24"/>
        </w:rPr>
        <w:t>to</w:t>
      </w:r>
      <w:r w:rsidRPr="003D7F61">
        <w:rPr>
          <w:rFonts w:eastAsia="Arial" w:cs="Arial"/>
          <w:spacing w:val="18"/>
          <w:sz w:val="24"/>
          <w:szCs w:val="24"/>
        </w:rPr>
        <w:t xml:space="preserve"> </w:t>
      </w:r>
      <w:r w:rsidRPr="003D7F61">
        <w:rPr>
          <w:rFonts w:eastAsia="Arial" w:cs="Arial"/>
          <w:sz w:val="24"/>
          <w:szCs w:val="24"/>
        </w:rPr>
        <w:t>set out</w:t>
      </w:r>
      <w:r w:rsidRPr="003D7F61">
        <w:rPr>
          <w:rFonts w:eastAsia="Arial" w:cs="Arial"/>
          <w:spacing w:val="12"/>
          <w:sz w:val="24"/>
          <w:szCs w:val="24"/>
        </w:rPr>
        <w:t xml:space="preserve"> </w:t>
      </w:r>
      <w:r w:rsidRPr="003D7F61">
        <w:rPr>
          <w:rFonts w:eastAsia="Arial" w:cs="Arial"/>
          <w:sz w:val="24"/>
          <w:szCs w:val="24"/>
        </w:rPr>
        <w:t>below</w:t>
      </w:r>
      <w:r w:rsidRPr="003D7F61">
        <w:rPr>
          <w:rFonts w:eastAsia="Arial" w:cs="Arial"/>
          <w:spacing w:val="5"/>
          <w:sz w:val="24"/>
          <w:szCs w:val="24"/>
        </w:rPr>
        <w:t xml:space="preserve"> </w:t>
      </w:r>
      <w:r>
        <w:rPr>
          <w:rFonts w:eastAsia="Arial" w:cs="Arial"/>
          <w:spacing w:val="5"/>
          <w:sz w:val="24"/>
          <w:szCs w:val="24"/>
        </w:rPr>
        <w:t xml:space="preserve">the </w:t>
      </w:r>
      <w:r w:rsidRPr="003D7F61">
        <w:rPr>
          <w:rFonts w:eastAsia="Arial" w:cs="Arial"/>
          <w:sz w:val="24"/>
          <w:szCs w:val="24"/>
        </w:rPr>
        <w:t>proposed</w:t>
      </w:r>
      <w:r w:rsidRPr="003D7F61">
        <w:rPr>
          <w:rFonts w:eastAsia="Arial" w:cs="Arial"/>
          <w:spacing w:val="18"/>
          <w:sz w:val="24"/>
          <w:szCs w:val="24"/>
        </w:rPr>
        <w:t xml:space="preserve"> </w:t>
      </w:r>
      <w:r w:rsidRPr="003D7F61">
        <w:rPr>
          <w:rFonts w:eastAsia="Arial" w:cs="Arial"/>
          <w:sz w:val="24"/>
          <w:szCs w:val="24"/>
        </w:rPr>
        <w:t>management,</w:t>
      </w:r>
      <w:r w:rsidRPr="003D7F61">
        <w:rPr>
          <w:rFonts w:eastAsia="Arial" w:cs="Arial"/>
          <w:spacing w:val="42"/>
          <w:sz w:val="24"/>
          <w:szCs w:val="24"/>
        </w:rPr>
        <w:t xml:space="preserve"> </w:t>
      </w:r>
      <w:r w:rsidRPr="003D7F61">
        <w:rPr>
          <w:rFonts w:eastAsia="Arial" w:cs="Arial"/>
          <w:sz w:val="24"/>
          <w:szCs w:val="24"/>
        </w:rPr>
        <w:t>supervisory</w:t>
      </w:r>
      <w:r w:rsidRPr="003D7F61">
        <w:rPr>
          <w:rFonts w:eastAsia="Arial" w:cs="Arial"/>
          <w:spacing w:val="20"/>
          <w:sz w:val="24"/>
          <w:szCs w:val="24"/>
        </w:rPr>
        <w:t xml:space="preserve"> </w:t>
      </w:r>
      <w:r w:rsidRPr="003D7F61">
        <w:rPr>
          <w:rFonts w:eastAsia="Arial" w:cs="Arial"/>
          <w:w w:val="109"/>
          <w:sz w:val="24"/>
          <w:szCs w:val="24"/>
        </w:rPr>
        <w:t xml:space="preserve">and </w:t>
      </w:r>
      <w:r w:rsidRPr="003D7F61">
        <w:rPr>
          <w:rFonts w:eastAsia="Arial" w:cs="Arial"/>
          <w:sz w:val="24"/>
          <w:szCs w:val="24"/>
        </w:rPr>
        <w:t>administrative</w:t>
      </w:r>
      <w:r w:rsidRPr="003D7F61">
        <w:rPr>
          <w:rFonts w:eastAsia="Arial" w:cs="Arial"/>
          <w:spacing w:val="35"/>
          <w:sz w:val="24"/>
          <w:szCs w:val="24"/>
        </w:rPr>
        <w:t xml:space="preserve"> </w:t>
      </w:r>
      <w:r w:rsidRPr="003D7F61">
        <w:rPr>
          <w:rFonts w:eastAsia="Arial" w:cs="Arial"/>
          <w:sz w:val="24"/>
          <w:szCs w:val="24"/>
        </w:rPr>
        <w:t>structure</w:t>
      </w:r>
      <w:r w:rsidRPr="003D7F61">
        <w:rPr>
          <w:rFonts w:eastAsia="Arial" w:cs="Arial"/>
          <w:spacing w:val="21"/>
          <w:sz w:val="24"/>
          <w:szCs w:val="24"/>
        </w:rPr>
        <w:t xml:space="preserve"> </w:t>
      </w:r>
      <w:r w:rsidRPr="003D7F61">
        <w:rPr>
          <w:rFonts w:eastAsia="Arial" w:cs="Arial"/>
          <w:sz w:val="24"/>
          <w:szCs w:val="24"/>
        </w:rPr>
        <w:t>and</w:t>
      </w:r>
      <w:r w:rsidRPr="003D7F61">
        <w:rPr>
          <w:rFonts w:eastAsia="Arial" w:cs="Arial"/>
          <w:spacing w:val="20"/>
          <w:sz w:val="24"/>
          <w:szCs w:val="24"/>
        </w:rPr>
        <w:t xml:space="preserve"> </w:t>
      </w:r>
      <w:r w:rsidRPr="003D7F61">
        <w:rPr>
          <w:rFonts w:eastAsia="Arial" w:cs="Arial"/>
          <w:sz w:val="24"/>
          <w:szCs w:val="24"/>
        </w:rPr>
        <w:t>give</w:t>
      </w:r>
      <w:r w:rsidRPr="003D7F61">
        <w:rPr>
          <w:rFonts w:eastAsia="Arial" w:cs="Arial"/>
          <w:spacing w:val="10"/>
          <w:sz w:val="24"/>
          <w:szCs w:val="24"/>
        </w:rPr>
        <w:t xml:space="preserve"> </w:t>
      </w:r>
      <w:r w:rsidRPr="003D7F61">
        <w:rPr>
          <w:rFonts w:eastAsia="Arial" w:cs="Arial"/>
          <w:sz w:val="24"/>
          <w:szCs w:val="24"/>
        </w:rPr>
        <w:t>details</w:t>
      </w:r>
      <w:r w:rsidRPr="003D7F61">
        <w:rPr>
          <w:rFonts w:eastAsia="Arial" w:cs="Arial"/>
          <w:spacing w:val="22"/>
          <w:sz w:val="24"/>
          <w:szCs w:val="24"/>
        </w:rPr>
        <w:t xml:space="preserve"> </w:t>
      </w:r>
      <w:r w:rsidRPr="003D7F61">
        <w:rPr>
          <w:rFonts w:eastAsia="Arial" w:cs="Arial"/>
          <w:sz w:val="24"/>
          <w:szCs w:val="24"/>
        </w:rPr>
        <w:t>of</w:t>
      </w:r>
      <w:r w:rsidRPr="003D7F61">
        <w:rPr>
          <w:rFonts w:eastAsia="Arial" w:cs="Arial"/>
          <w:spacing w:val="-1"/>
          <w:sz w:val="24"/>
          <w:szCs w:val="24"/>
        </w:rPr>
        <w:t xml:space="preserve"> </w:t>
      </w:r>
      <w:r w:rsidRPr="003D7F61">
        <w:rPr>
          <w:rFonts w:eastAsia="Arial" w:cs="Arial"/>
          <w:sz w:val="24"/>
          <w:szCs w:val="24"/>
        </w:rPr>
        <w:t>the</w:t>
      </w:r>
      <w:r w:rsidRPr="003D7F61">
        <w:rPr>
          <w:rFonts w:eastAsia="Arial" w:cs="Arial"/>
          <w:spacing w:val="20"/>
          <w:sz w:val="24"/>
          <w:szCs w:val="24"/>
        </w:rPr>
        <w:t xml:space="preserve"> </w:t>
      </w:r>
      <w:r w:rsidRPr="003D7F61">
        <w:rPr>
          <w:rFonts w:eastAsia="Arial" w:cs="Arial"/>
          <w:sz w:val="24"/>
          <w:szCs w:val="24"/>
        </w:rPr>
        <w:t>way</w:t>
      </w:r>
      <w:r w:rsidRPr="003D7F61">
        <w:rPr>
          <w:rFonts w:eastAsia="Arial" w:cs="Arial"/>
          <w:spacing w:val="4"/>
          <w:sz w:val="24"/>
          <w:szCs w:val="24"/>
        </w:rPr>
        <w:t xml:space="preserve"> </w:t>
      </w:r>
      <w:r>
        <w:rPr>
          <w:rFonts w:eastAsia="Arial" w:cs="Arial"/>
          <w:spacing w:val="4"/>
          <w:sz w:val="24"/>
          <w:szCs w:val="24"/>
        </w:rPr>
        <w:t>the</w:t>
      </w:r>
      <w:r w:rsidRPr="003D7F61">
        <w:rPr>
          <w:rFonts w:eastAsia="Arial" w:cs="Arial"/>
          <w:spacing w:val="22"/>
          <w:sz w:val="24"/>
          <w:szCs w:val="24"/>
        </w:rPr>
        <w:t xml:space="preserve"> </w:t>
      </w:r>
      <w:r w:rsidRPr="003D7F61">
        <w:rPr>
          <w:rFonts w:eastAsia="Arial" w:cs="Arial"/>
          <w:sz w:val="24"/>
          <w:szCs w:val="24"/>
        </w:rPr>
        <w:t>workforce</w:t>
      </w:r>
      <w:r w:rsidRPr="003D7F61">
        <w:rPr>
          <w:rFonts w:eastAsia="Arial" w:cs="Arial"/>
          <w:spacing w:val="19"/>
          <w:sz w:val="24"/>
          <w:szCs w:val="24"/>
        </w:rPr>
        <w:t xml:space="preserve"> </w:t>
      </w:r>
      <w:r w:rsidRPr="003D7F61">
        <w:rPr>
          <w:rFonts w:eastAsia="Arial" w:cs="Arial"/>
          <w:sz w:val="24"/>
          <w:szCs w:val="24"/>
        </w:rPr>
        <w:t>to</w:t>
      </w:r>
      <w:r w:rsidRPr="003D7F61">
        <w:rPr>
          <w:rFonts w:eastAsia="Arial" w:cs="Arial"/>
          <w:spacing w:val="2"/>
          <w:sz w:val="24"/>
          <w:szCs w:val="24"/>
        </w:rPr>
        <w:t xml:space="preserve"> </w:t>
      </w:r>
      <w:r w:rsidRPr="003D7F61">
        <w:rPr>
          <w:rFonts w:eastAsia="Arial" w:cs="Arial"/>
          <w:sz w:val="24"/>
          <w:szCs w:val="24"/>
        </w:rPr>
        <w:t>carry</w:t>
      </w:r>
      <w:r w:rsidRPr="003D7F61">
        <w:rPr>
          <w:rFonts w:eastAsia="Arial" w:cs="Arial"/>
          <w:spacing w:val="10"/>
          <w:sz w:val="24"/>
          <w:szCs w:val="24"/>
        </w:rPr>
        <w:t xml:space="preserve"> </w:t>
      </w:r>
      <w:r w:rsidRPr="003D7F61">
        <w:rPr>
          <w:rFonts w:eastAsia="Arial" w:cs="Arial"/>
          <w:w w:val="102"/>
          <w:sz w:val="24"/>
          <w:szCs w:val="24"/>
        </w:rPr>
        <w:t xml:space="preserve">out </w:t>
      </w:r>
      <w:r w:rsidRPr="003D7F61">
        <w:rPr>
          <w:rFonts w:eastAsia="Arial" w:cs="Arial"/>
          <w:sz w:val="24"/>
          <w:szCs w:val="24"/>
        </w:rPr>
        <w:t>the</w:t>
      </w:r>
      <w:r w:rsidRPr="003D7F61">
        <w:rPr>
          <w:rFonts w:eastAsia="Arial" w:cs="Arial"/>
          <w:spacing w:val="28"/>
          <w:sz w:val="24"/>
          <w:szCs w:val="24"/>
        </w:rPr>
        <w:t xml:space="preserve"> </w:t>
      </w:r>
      <w:r w:rsidR="00FF10DF">
        <w:rPr>
          <w:rFonts w:eastAsia="Arial" w:cs="Arial"/>
          <w:spacing w:val="28"/>
          <w:sz w:val="24"/>
          <w:szCs w:val="24"/>
        </w:rPr>
        <w:t>s</w:t>
      </w:r>
      <w:r w:rsidRPr="003D7F61">
        <w:rPr>
          <w:rFonts w:eastAsia="Arial" w:cs="Arial"/>
          <w:sz w:val="24"/>
          <w:szCs w:val="24"/>
        </w:rPr>
        <w:t>ervice</w:t>
      </w:r>
      <w:r w:rsidRPr="003D7F61">
        <w:rPr>
          <w:rFonts w:eastAsia="Arial" w:cs="Arial"/>
          <w:w w:val="103"/>
          <w:sz w:val="24"/>
          <w:szCs w:val="24"/>
        </w:rPr>
        <w:t>.</w:t>
      </w:r>
    </w:p>
    <w:p w14:paraId="1B4DAFAA" w14:textId="77777777" w:rsidR="009F3694" w:rsidRDefault="009F3694" w:rsidP="00F257A2">
      <w:pPr>
        <w:ind w:left="0" w:right="82"/>
        <w:rPr>
          <w:rFonts w:eastAsia="Arial" w:cs="Arial"/>
          <w:w w:val="103"/>
          <w:sz w:val="24"/>
          <w:szCs w:val="24"/>
        </w:rPr>
      </w:pPr>
      <w:r w:rsidRPr="003D7F61">
        <w:rPr>
          <w:rFonts w:eastAsia="Arial" w:cs="Arial"/>
          <w:w w:val="103"/>
          <w:sz w:val="24"/>
          <w:szCs w:val="24"/>
        </w:rPr>
        <w:t>(Use additional sheets if necessary)</w:t>
      </w:r>
    </w:p>
    <w:p w14:paraId="0E58C2DD" w14:textId="77777777" w:rsidR="009F3694" w:rsidRDefault="009F3694" w:rsidP="00F257A2">
      <w:pPr>
        <w:ind w:left="0" w:right="82"/>
        <w:rPr>
          <w:rFonts w:eastAsia="Arial" w:cs="Arial"/>
          <w:w w:val="103"/>
          <w:sz w:val="24"/>
          <w:szCs w:val="24"/>
        </w:rPr>
      </w:pPr>
    </w:p>
    <w:p w14:paraId="7E3841F1" w14:textId="77777777" w:rsidR="009F3694" w:rsidRDefault="009F3694" w:rsidP="009F3694">
      <w:pPr>
        <w:ind w:left="0" w:right="82"/>
        <w:jc w:val="both"/>
        <w:rPr>
          <w:rFonts w:eastAsia="Arial" w:cs="Arial"/>
          <w:w w:val="103"/>
          <w:sz w:val="24"/>
          <w:szCs w:val="24"/>
        </w:rPr>
      </w:pPr>
    </w:p>
    <w:p w14:paraId="4F46BA74" w14:textId="77777777" w:rsidR="009F3694" w:rsidRDefault="009F3694" w:rsidP="009F3694">
      <w:pPr>
        <w:ind w:left="0" w:right="82"/>
        <w:jc w:val="both"/>
        <w:rPr>
          <w:rFonts w:eastAsia="Arial" w:cs="Arial"/>
          <w:w w:val="103"/>
          <w:sz w:val="24"/>
          <w:szCs w:val="24"/>
        </w:rPr>
      </w:pPr>
    </w:p>
    <w:p w14:paraId="676BD060" w14:textId="77777777" w:rsidR="00723E5F" w:rsidRDefault="00723E5F" w:rsidP="009F3694">
      <w:pPr>
        <w:ind w:left="0" w:right="82"/>
        <w:jc w:val="both"/>
        <w:rPr>
          <w:rFonts w:eastAsia="Arial" w:cs="Arial"/>
          <w:w w:val="103"/>
          <w:sz w:val="24"/>
          <w:szCs w:val="24"/>
        </w:rPr>
      </w:pPr>
    </w:p>
    <w:p w14:paraId="2E25E3B8" w14:textId="77777777" w:rsidR="009F3694" w:rsidRDefault="009F3694" w:rsidP="009F3694">
      <w:pPr>
        <w:ind w:left="0" w:right="82"/>
        <w:jc w:val="both"/>
        <w:rPr>
          <w:rFonts w:eastAsia="Arial" w:cs="Arial"/>
          <w:w w:val="103"/>
          <w:sz w:val="24"/>
          <w:szCs w:val="24"/>
        </w:rPr>
      </w:pPr>
    </w:p>
    <w:p w14:paraId="7E9DD272" w14:textId="77777777" w:rsidR="009F3694" w:rsidRDefault="009F3694" w:rsidP="009F3694">
      <w:pPr>
        <w:ind w:left="0" w:right="82"/>
        <w:jc w:val="both"/>
        <w:rPr>
          <w:rFonts w:eastAsia="Arial" w:cs="Arial"/>
          <w:w w:val="103"/>
          <w:sz w:val="24"/>
          <w:szCs w:val="24"/>
        </w:rPr>
      </w:pPr>
    </w:p>
    <w:p w14:paraId="079F5FFF" w14:textId="77777777" w:rsidR="009F3694" w:rsidRDefault="009F3694" w:rsidP="009F3694">
      <w:pPr>
        <w:ind w:left="0" w:right="82"/>
        <w:jc w:val="both"/>
        <w:rPr>
          <w:rFonts w:eastAsia="Arial" w:cs="Arial"/>
          <w:w w:val="103"/>
          <w:sz w:val="24"/>
          <w:szCs w:val="24"/>
        </w:rPr>
      </w:pPr>
    </w:p>
    <w:p w14:paraId="0832616D" w14:textId="77777777" w:rsidR="009F3694" w:rsidRDefault="009F3694" w:rsidP="009F3694">
      <w:pPr>
        <w:ind w:left="0" w:right="82"/>
        <w:jc w:val="both"/>
        <w:rPr>
          <w:rFonts w:eastAsia="Arial" w:cs="Arial"/>
          <w:w w:val="103"/>
          <w:sz w:val="24"/>
          <w:szCs w:val="24"/>
        </w:rPr>
      </w:pPr>
    </w:p>
    <w:p w14:paraId="0FD05763" w14:textId="77777777" w:rsidR="009F3694" w:rsidRDefault="009F3694" w:rsidP="009F3694">
      <w:pPr>
        <w:ind w:left="0" w:right="82"/>
        <w:jc w:val="both"/>
        <w:rPr>
          <w:rFonts w:eastAsia="Arial" w:cs="Arial"/>
          <w:w w:val="103"/>
          <w:sz w:val="24"/>
          <w:szCs w:val="24"/>
        </w:rPr>
      </w:pPr>
    </w:p>
    <w:p w14:paraId="46B51AB3" w14:textId="77777777" w:rsidR="009F3694" w:rsidRDefault="009F3694" w:rsidP="009F3694">
      <w:pPr>
        <w:ind w:left="0" w:right="82"/>
        <w:jc w:val="both"/>
        <w:rPr>
          <w:rFonts w:eastAsia="Arial" w:cs="Arial"/>
          <w:w w:val="103"/>
          <w:sz w:val="24"/>
          <w:szCs w:val="24"/>
        </w:rPr>
      </w:pPr>
    </w:p>
    <w:p w14:paraId="2CCE2589" w14:textId="77777777" w:rsidR="009F3694" w:rsidRDefault="009F3694" w:rsidP="009F3694">
      <w:pPr>
        <w:ind w:left="0" w:right="82"/>
        <w:jc w:val="both"/>
        <w:rPr>
          <w:rFonts w:eastAsia="Arial" w:cs="Arial"/>
          <w:w w:val="103"/>
          <w:sz w:val="24"/>
          <w:szCs w:val="24"/>
        </w:rPr>
      </w:pPr>
    </w:p>
    <w:p w14:paraId="7B82D0CF" w14:textId="77777777" w:rsidR="009F3694" w:rsidRDefault="009F3694" w:rsidP="009F3694">
      <w:pPr>
        <w:ind w:left="0" w:right="82"/>
        <w:jc w:val="both"/>
        <w:rPr>
          <w:rFonts w:eastAsia="Arial" w:cs="Arial"/>
          <w:w w:val="103"/>
          <w:sz w:val="24"/>
          <w:szCs w:val="24"/>
        </w:rPr>
      </w:pPr>
    </w:p>
    <w:p w14:paraId="64917F72" w14:textId="77777777" w:rsidR="009F3694" w:rsidRDefault="009F3694" w:rsidP="009F3694">
      <w:pPr>
        <w:ind w:left="0" w:right="82"/>
        <w:jc w:val="both"/>
        <w:rPr>
          <w:rFonts w:eastAsia="Arial" w:cs="Arial"/>
          <w:w w:val="103"/>
          <w:sz w:val="24"/>
          <w:szCs w:val="24"/>
        </w:rPr>
      </w:pPr>
    </w:p>
    <w:p w14:paraId="3CD32822" w14:textId="77777777" w:rsidR="009F3694" w:rsidRDefault="009F3694" w:rsidP="009F3694">
      <w:pPr>
        <w:ind w:left="0" w:right="82"/>
        <w:jc w:val="both"/>
        <w:rPr>
          <w:rFonts w:eastAsia="Arial" w:cs="Arial"/>
          <w:w w:val="103"/>
          <w:sz w:val="24"/>
          <w:szCs w:val="24"/>
        </w:rPr>
      </w:pPr>
    </w:p>
    <w:p w14:paraId="0BB77387" w14:textId="77777777" w:rsidR="009F3694" w:rsidRDefault="009F3694" w:rsidP="009F3694">
      <w:pPr>
        <w:ind w:left="0" w:right="82"/>
        <w:jc w:val="both"/>
        <w:rPr>
          <w:rFonts w:eastAsia="Arial" w:cs="Arial"/>
          <w:w w:val="103"/>
          <w:sz w:val="24"/>
          <w:szCs w:val="24"/>
        </w:rPr>
      </w:pPr>
    </w:p>
    <w:p w14:paraId="17D7A6FC" w14:textId="77777777" w:rsidR="009F3694" w:rsidRDefault="009F3694" w:rsidP="009F3694">
      <w:pPr>
        <w:ind w:left="0" w:right="82"/>
        <w:jc w:val="both"/>
        <w:rPr>
          <w:rFonts w:eastAsia="Arial" w:cs="Arial"/>
          <w:w w:val="103"/>
          <w:sz w:val="24"/>
          <w:szCs w:val="24"/>
        </w:rPr>
      </w:pPr>
    </w:p>
    <w:p w14:paraId="472DDA14" w14:textId="77777777" w:rsidR="009F3694" w:rsidRDefault="009F3694" w:rsidP="009F3694">
      <w:pPr>
        <w:ind w:left="0" w:right="82"/>
        <w:jc w:val="both"/>
        <w:rPr>
          <w:rFonts w:eastAsia="Arial" w:cs="Arial"/>
          <w:w w:val="103"/>
          <w:sz w:val="24"/>
          <w:szCs w:val="24"/>
        </w:rPr>
      </w:pPr>
    </w:p>
    <w:p w14:paraId="45140483" w14:textId="77777777" w:rsidR="009F3694" w:rsidRDefault="009F3694" w:rsidP="009F3694">
      <w:pPr>
        <w:ind w:left="0" w:right="82"/>
        <w:jc w:val="both"/>
        <w:rPr>
          <w:rFonts w:eastAsia="Arial" w:cs="Arial"/>
          <w:w w:val="103"/>
          <w:sz w:val="24"/>
          <w:szCs w:val="24"/>
        </w:rPr>
      </w:pPr>
    </w:p>
    <w:p w14:paraId="2BFDE7DD" w14:textId="77777777" w:rsidR="009F3694" w:rsidRDefault="009F3694" w:rsidP="009F3694">
      <w:pPr>
        <w:ind w:left="0" w:right="82"/>
        <w:jc w:val="both"/>
        <w:rPr>
          <w:rFonts w:eastAsia="Arial" w:cs="Arial"/>
          <w:w w:val="103"/>
          <w:sz w:val="24"/>
          <w:szCs w:val="24"/>
        </w:rPr>
      </w:pPr>
    </w:p>
    <w:p w14:paraId="46B4CDB2" w14:textId="77777777" w:rsidR="009F3694" w:rsidRDefault="009F3694" w:rsidP="009F3694">
      <w:pPr>
        <w:ind w:left="0" w:right="82"/>
        <w:jc w:val="both"/>
        <w:rPr>
          <w:rFonts w:eastAsia="Arial" w:cs="Arial"/>
          <w:w w:val="103"/>
          <w:sz w:val="24"/>
          <w:szCs w:val="24"/>
        </w:rPr>
      </w:pPr>
    </w:p>
    <w:p w14:paraId="2143F949" w14:textId="77777777" w:rsidR="009F3694" w:rsidRDefault="009F3694" w:rsidP="009F3694">
      <w:pPr>
        <w:ind w:left="0" w:right="82"/>
        <w:jc w:val="both"/>
        <w:rPr>
          <w:rFonts w:eastAsia="Arial" w:cs="Arial"/>
          <w:w w:val="103"/>
          <w:sz w:val="24"/>
          <w:szCs w:val="24"/>
        </w:rPr>
      </w:pPr>
    </w:p>
    <w:p w14:paraId="47BF3445" w14:textId="77777777" w:rsidR="009F3694" w:rsidRDefault="009F3694" w:rsidP="009F3694">
      <w:pPr>
        <w:ind w:left="0" w:right="82"/>
        <w:jc w:val="both"/>
        <w:rPr>
          <w:rFonts w:eastAsia="Arial" w:cs="Arial"/>
          <w:w w:val="103"/>
          <w:sz w:val="24"/>
          <w:szCs w:val="24"/>
        </w:rPr>
      </w:pPr>
    </w:p>
    <w:p w14:paraId="0D45113D" w14:textId="77777777" w:rsidR="009F3694" w:rsidRDefault="009F3694" w:rsidP="009F3694">
      <w:pPr>
        <w:ind w:left="0" w:right="82"/>
        <w:jc w:val="both"/>
        <w:rPr>
          <w:rFonts w:eastAsia="Arial" w:cs="Arial"/>
          <w:w w:val="103"/>
          <w:sz w:val="24"/>
          <w:szCs w:val="24"/>
        </w:rPr>
      </w:pPr>
    </w:p>
    <w:p w14:paraId="2DB3004B" w14:textId="77777777" w:rsidR="009F3694" w:rsidRDefault="009F3694" w:rsidP="009F3694">
      <w:pPr>
        <w:ind w:left="0" w:right="82"/>
        <w:jc w:val="both"/>
        <w:rPr>
          <w:rFonts w:eastAsia="Arial" w:cs="Arial"/>
          <w:w w:val="103"/>
          <w:sz w:val="24"/>
          <w:szCs w:val="24"/>
        </w:rPr>
      </w:pPr>
    </w:p>
    <w:p w14:paraId="471EFA63" w14:textId="77777777" w:rsidR="009F3694" w:rsidRDefault="009F3694" w:rsidP="009F3694">
      <w:pPr>
        <w:ind w:left="0" w:right="82"/>
        <w:jc w:val="both"/>
        <w:rPr>
          <w:rFonts w:eastAsia="Arial" w:cs="Arial"/>
          <w:w w:val="103"/>
          <w:sz w:val="24"/>
          <w:szCs w:val="24"/>
        </w:rPr>
      </w:pPr>
    </w:p>
    <w:p w14:paraId="0A788A33" w14:textId="77777777" w:rsidR="009F3694" w:rsidRDefault="009F3694" w:rsidP="009F3694">
      <w:pPr>
        <w:ind w:left="0" w:right="82"/>
        <w:jc w:val="both"/>
        <w:rPr>
          <w:rFonts w:eastAsia="Arial" w:cs="Arial"/>
          <w:w w:val="103"/>
          <w:sz w:val="24"/>
          <w:szCs w:val="24"/>
        </w:rPr>
      </w:pPr>
    </w:p>
    <w:p w14:paraId="4D5A7F06" w14:textId="77777777" w:rsidR="009F3694" w:rsidRDefault="009F3694" w:rsidP="009F3694">
      <w:pPr>
        <w:ind w:left="0" w:right="82"/>
        <w:jc w:val="both"/>
        <w:rPr>
          <w:rFonts w:eastAsia="Arial" w:cs="Arial"/>
          <w:w w:val="103"/>
          <w:sz w:val="24"/>
          <w:szCs w:val="24"/>
        </w:rPr>
      </w:pPr>
    </w:p>
    <w:p w14:paraId="23C7E15F" w14:textId="77777777" w:rsidR="009F3694" w:rsidRDefault="009F3694" w:rsidP="009F3694">
      <w:pPr>
        <w:ind w:left="0" w:right="82"/>
        <w:jc w:val="both"/>
        <w:rPr>
          <w:rFonts w:eastAsia="Arial" w:cs="Arial"/>
          <w:w w:val="103"/>
          <w:sz w:val="24"/>
          <w:szCs w:val="24"/>
        </w:rPr>
      </w:pPr>
    </w:p>
    <w:p w14:paraId="461DCB55" w14:textId="77777777" w:rsidR="009F3694" w:rsidRDefault="009F3694" w:rsidP="009F3694">
      <w:pPr>
        <w:ind w:left="0" w:right="82"/>
        <w:jc w:val="both"/>
        <w:rPr>
          <w:rFonts w:eastAsia="Arial" w:cs="Arial"/>
          <w:w w:val="103"/>
          <w:sz w:val="24"/>
          <w:szCs w:val="24"/>
        </w:rPr>
      </w:pPr>
    </w:p>
    <w:p w14:paraId="000E6336" w14:textId="77777777" w:rsidR="009F3694" w:rsidRDefault="009F3694" w:rsidP="009F3694">
      <w:pPr>
        <w:ind w:left="0" w:right="82"/>
        <w:jc w:val="both"/>
        <w:rPr>
          <w:rFonts w:eastAsia="Arial" w:cs="Arial"/>
          <w:w w:val="103"/>
          <w:sz w:val="24"/>
          <w:szCs w:val="24"/>
        </w:rPr>
      </w:pPr>
    </w:p>
    <w:p w14:paraId="4300AE3D" w14:textId="77777777" w:rsidR="009F3694" w:rsidRDefault="009F3694" w:rsidP="009F3694">
      <w:pPr>
        <w:ind w:left="0" w:right="82"/>
        <w:jc w:val="both"/>
        <w:rPr>
          <w:rFonts w:eastAsia="Arial" w:cs="Arial"/>
          <w:w w:val="103"/>
          <w:sz w:val="24"/>
          <w:szCs w:val="24"/>
        </w:rPr>
      </w:pPr>
    </w:p>
    <w:p w14:paraId="0C2926AB" w14:textId="77777777" w:rsidR="009F3694" w:rsidRDefault="009F3694" w:rsidP="009F3694">
      <w:pPr>
        <w:ind w:left="0" w:right="82"/>
        <w:jc w:val="both"/>
        <w:rPr>
          <w:rFonts w:eastAsia="Arial" w:cs="Arial"/>
          <w:w w:val="103"/>
          <w:sz w:val="24"/>
          <w:szCs w:val="24"/>
        </w:rPr>
      </w:pPr>
    </w:p>
    <w:p w14:paraId="21BD1A55" w14:textId="77777777" w:rsidR="00990503" w:rsidRDefault="00990503" w:rsidP="009F3694">
      <w:pPr>
        <w:ind w:left="0" w:right="82"/>
        <w:jc w:val="both"/>
        <w:rPr>
          <w:rFonts w:eastAsia="Arial" w:cs="Arial"/>
          <w:w w:val="103"/>
          <w:sz w:val="24"/>
          <w:szCs w:val="24"/>
        </w:rPr>
      </w:pPr>
    </w:p>
    <w:p w14:paraId="6EA7E8CC" w14:textId="77777777" w:rsidR="00990503" w:rsidRDefault="00990503" w:rsidP="009F3694">
      <w:pPr>
        <w:ind w:left="0" w:right="82"/>
        <w:jc w:val="both"/>
        <w:rPr>
          <w:rFonts w:eastAsia="Arial" w:cs="Arial"/>
          <w:w w:val="103"/>
          <w:sz w:val="24"/>
          <w:szCs w:val="24"/>
        </w:rPr>
      </w:pPr>
    </w:p>
    <w:p w14:paraId="3A9AC39C" w14:textId="77777777" w:rsidR="009F3694" w:rsidRDefault="009F3694" w:rsidP="009F3694">
      <w:pPr>
        <w:ind w:left="0" w:right="82"/>
        <w:jc w:val="both"/>
        <w:rPr>
          <w:rFonts w:eastAsia="Arial" w:cs="Arial"/>
          <w:w w:val="103"/>
          <w:sz w:val="24"/>
          <w:szCs w:val="24"/>
        </w:rPr>
      </w:pPr>
    </w:p>
    <w:p w14:paraId="5E4F07EB" w14:textId="77777777" w:rsidR="009F3694" w:rsidRDefault="009F3694" w:rsidP="009F3694">
      <w:pPr>
        <w:ind w:left="0" w:right="82"/>
        <w:jc w:val="both"/>
        <w:rPr>
          <w:rFonts w:eastAsia="Arial" w:cs="Arial"/>
          <w:w w:val="103"/>
          <w:sz w:val="24"/>
          <w:szCs w:val="24"/>
        </w:rPr>
      </w:pPr>
    </w:p>
    <w:p w14:paraId="18EFB0D1" w14:textId="77777777" w:rsidR="009F3694" w:rsidRDefault="009F3694" w:rsidP="009F3694">
      <w:pPr>
        <w:ind w:left="0" w:right="82"/>
        <w:jc w:val="both"/>
        <w:rPr>
          <w:rFonts w:eastAsia="Arial" w:cs="Arial"/>
          <w:w w:val="103"/>
          <w:sz w:val="24"/>
          <w:szCs w:val="24"/>
        </w:rPr>
      </w:pPr>
    </w:p>
    <w:p w14:paraId="3E5F11BA" w14:textId="77777777" w:rsidR="009F3694" w:rsidRDefault="009F3694" w:rsidP="009F3694">
      <w:pPr>
        <w:ind w:left="0" w:right="82"/>
        <w:jc w:val="both"/>
        <w:rPr>
          <w:rFonts w:eastAsia="Arial" w:cs="Arial"/>
          <w:w w:val="103"/>
          <w:sz w:val="24"/>
          <w:szCs w:val="24"/>
        </w:rPr>
      </w:pPr>
    </w:p>
    <w:p w14:paraId="6037D134" w14:textId="77777777" w:rsidR="00FF10DF" w:rsidRDefault="00FF10DF" w:rsidP="009F3694">
      <w:pPr>
        <w:ind w:left="0" w:right="82"/>
        <w:jc w:val="both"/>
        <w:rPr>
          <w:rFonts w:eastAsia="Arial" w:cs="Arial"/>
          <w:w w:val="103"/>
          <w:sz w:val="24"/>
          <w:szCs w:val="24"/>
        </w:rPr>
      </w:pPr>
    </w:p>
    <w:p w14:paraId="5861A06A" w14:textId="77777777" w:rsidR="00FF10DF" w:rsidRDefault="00FF10DF" w:rsidP="009F3694">
      <w:pPr>
        <w:ind w:left="0" w:right="82"/>
        <w:jc w:val="both"/>
        <w:rPr>
          <w:rFonts w:eastAsia="Arial" w:cs="Arial"/>
          <w:w w:val="103"/>
          <w:sz w:val="24"/>
          <w:szCs w:val="24"/>
        </w:rPr>
      </w:pPr>
    </w:p>
    <w:p w14:paraId="3453EB42" w14:textId="77777777" w:rsidR="00FF10DF" w:rsidRDefault="00FF10DF" w:rsidP="009F3694">
      <w:pPr>
        <w:ind w:left="0" w:right="82"/>
        <w:jc w:val="both"/>
        <w:rPr>
          <w:rFonts w:eastAsia="Arial" w:cs="Arial"/>
          <w:w w:val="103"/>
          <w:sz w:val="24"/>
          <w:szCs w:val="24"/>
        </w:rPr>
      </w:pPr>
    </w:p>
    <w:p w14:paraId="317D93FF" w14:textId="17458848" w:rsidR="009F3694" w:rsidRDefault="00ED6A85" w:rsidP="00D17849">
      <w:pPr>
        <w:spacing w:line="276" w:lineRule="auto"/>
        <w:ind w:left="0"/>
        <w:rPr>
          <w:rFonts w:eastAsiaTheme="minorHAnsi" w:cs="Arial"/>
          <w:b/>
          <w:sz w:val="24"/>
          <w:szCs w:val="22"/>
        </w:rPr>
      </w:pPr>
      <w:r>
        <w:rPr>
          <w:rFonts w:eastAsiaTheme="minorHAnsi" w:cs="Arial"/>
          <w:b/>
          <w:sz w:val="24"/>
          <w:szCs w:val="22"/>
        </w:rPr>
        <w:t>Form 4</w:t>
      </w:r>
      <w:r w:rsidR="009F3694">
        <w:rPr>
          <w:rFonts w:eastAsiaTheme="minorHAnsi" w:cs="Arial"/>
          <w:b/>
          <w:sz w:val="24"/>
          <w:szCs w:val="22"/>
        </w:rPr>
        <w:t>:</w:t>
      </w:r>
      <w:r w:rsidR="00D17849">
        <w:rPr>
          <w:rFonts w:eastAsiaTheme="minorHAnsi" w:cs="Arial"/>
          <w:b/>
          <w:sz w:val="24"/>
          <w:szCs w:val="22"/>
        </w:rPr>
        <w:tab/>
      </w:r>
      <w:r w:rsidR="00D17849">
        <w:rPr>
          <w:rFonts w:eastAsiaTheme="minorHAnsi" w:cs="Arial"/>
          <w:b/>
          <w:sz w:val="24"/>
          <w:szCs w:val="22"/>
        </w:rPr>
        <w:tab/>
      </w:r>
      <w:r w:rsidR="00D17849">
        <w:rPr>
          <w:rFonts w:eastAsiaTheme="minorHAnsi" w:cs="Arial"/>
          <w:b/>
          <w:sz w:val="24"/>
          <w:szCs w:val="22"/>
        </w:rPr>
        <w:tab/>
      </w:r>
      <w:r w:rsidR="00D17849">
        <w:rPr>
          <w:rFonts w:eastAsiaTheme="minorHAnsi" w:cs="Arial"/>
          <w:b/>
          <w:sz w:val="24"/>
          <w:szCs w:val="22"/>
        </w:rPr>
        <w:tab/>
      </w:r>
      <w:r w:rsidR="00C06088">
        <w:rPr>
          <w:rFonts w:eastAsiaTheme="minorHAnsi" w:cs="Arial"/>
          <w:b/>
          <w:sz w:val="24"/>
          <w:szCs w:val="22"/>
        </w:rPr>
        <w:t>M</w:t>
      </w:r>
      <w:r w:rsidR="009F3694">
        <w:rPr>
          <w:rFonts w:eastAsiaTheme="minorHAnsi" w:cs="Arial"/>
          <w:b/>
          <w:sz w:val="24"/>
          <w:szCs w:val="22"/>
        </w:rPr>
        <w:t>ethod Statement</w:t>
      </w:r>
    </w:p>
    <w:p w14:paraId="39A369B1" w14:textId="77777777" w:rsidR="009F3694" w:rsidRDefault="009F3694" w:rsidP="009F3694">
      <w:pPr>
        <w:spacing w:line="276" w:lineRule="auto"/>
        <w:ind w:left="0"/>
        <w:rPr>
          <w:rFonts w:eastAsiaTheme="minorHAnsi" w:cs="Arial"/>
          <w:b/>
          <w:sz w:val="24"/>
          <w:szCs w:val="22"/>
        </w:rPr>
      </w:pPr>
    </w:p>
    <w:p w14:paraId="4D1A6CCA" w14:textId="28F4C4E1" w:rsidR="009F3694" w:rsidRDefault="009F3694" w:rsidP="009F3694">
      <w:pPr>
        <w:spacing w:after="200" w:line="276" w:lineRule="auto"/>
        <w:ind w:left="0"/>
        <w:rPr>
          <w:rFonts w:cs="Arial"/>
          <w:b/>
          <w:sz w:val="24"/>
          <w:szCs w:val="24"/>
          <w:lang w:eastAsia="en-GB"/>
        </w:rPr>
      </w:pPr>
      <w:r w:rsidRPr="00B77061">
        <w:rPr>
          <w:rFonts w:eastAsiaTheme="minorHAnsi" w:cs="Arial"/>
          <w:sz w:val="24"/>
          <w:szCs w:val="22"/>
        </w:rPr>
        <w:t>A Method Statement</w:t>
      </w:r>
      <w:r>
        <w:rPr>
          <w:rFonts w:eastAsiaTheme="minorHAnsi" w:cs="Arial"/>
          <w:b/>
          <w:sz w:val="24"/>
          <w:szCs w:val="22"/>
        </w:rPr>
        <w:t xml:space="preserve"> </w:t>
      </w:r>
      <w:r w:rsidRPr="00132D4A">
        <w:rPr>
          <w:rFonts w:eastAsiaTheme="minorHAnsi" w:cs="Arial"/>
          <w:sz w:val="24"/>
          <w:szCs w:val="22"/>
        </w:rPr>
        <w:t xml:space="preserve">giving an illustration of the way in which the Tenderer proposes to </w:t>
      </w:r>
      <w:r w:rsidR="00FC4304" w:rsidRPr="00132D4A">
        <w:rPr>
          <w:rFonts w:eastAsiaTheme="minorHAnsi" w:cs="Arial"/>
          <w:sz w:val="24"/>
          <w:szCs w:val="22"/>
        </w:rPr>
        <w:t>carry out</w:t>
      </w:r>
      <w:r w:rsidRPr="00132D4A">
        <w:rPr>
          <w:rFonts w:eastAsiaTheme="minorHAnsi" w:cs="Arial"/>
          <w:sz w:val="24"/>
          <w:szCs w:val="22"/>
        </w:rPr>
        <w:t xml:space="preserve"> the Service, </w:t>
      </w:r>
      <w:r w:rsidR="00C5232A">
        <w:rPr>
          <w:rFonts w:eastAsiaTheme="minorHAnsi" w:cs="Arial"/>
          <w:sz w:val="24"/>
          <w:szCs w:val="22"/>
        </w:rPr>
        <w:t>Your submission should follow the following structure</w:t>
      </w:r>
      <w:r w:rsidR="00ED6A85">
        <w:rPr>
          <w:rFonts w:eastAsiaTheme="minorHAnsi" w:cs="Arial"/>
          <w:sz w:val="24"/>
          <w:szCs w:val="22"/>
        </w:rPr>
        <w:t xml:space="preserve"> using the </w:t>
      </w:r>
      <w:r w:rsidR="0085769C">
        <w:rPr>
          <w:rFonts w:eastAsiaTheme="minorHAnsi" w:cs="Arial"/>
          <w:sz w:val="24"/>
          <w:szCs w:val="22"/>
        </w:rPr>
        <w:t>following</w:t>
      </w:r>
      <w:r w:rsidR="00ED6A85">
        <w:rPr>
          <w:rFonts w:eastAsiaTheme="minorHAnsi" w:cs="Arial"/>
          <w:sz w:val="24"/>
          <w:szCs w:val="22"/>
        </w:rPr>
        <w:t xml:space="preserve"> criteria</w:t>
      </w:r>
      <w:r w:rsidR="00C5232A">
        <w:rPr>
          <w:rFonts w:eastAsiaTheme="minorHAnsi" w:cs="Arial"/>
          <w:sz w:val="24"/>
          <w:szCs w:val="22"/>
        </w:rPr>
        <w:t>.</w:t>
      </w:r>
    </w:p>
    <w:p w14:paraId="09CC51C9" w14:textId="77777777" w:rsidR="009F3694" w:rsidRDefault="009F3694" w:rsidP="009F3694">
      <w:pPr>
        <w:spacing w:after="200" w:line="276" w:lineRule="auto"/>
        <w:ind w:left="0"/>
        <w:rPr>
          <w:rFonts w:eastAsiaTheme="minorHAnsi" w:cs="Arial"/>
          <w:b/>
          <w:sz w:val="24"/>
          <w:szCs w:val="22"/>
        </w:rPr>
      </w:pPr>
      <w:r>
        <w:rPr>
          <w:rFonts w:eastAsiaTheme="minorHAnsi" w:cs="Arial"/>
          <w:b/>
          <w:sz w:val="24"/>
          <w:szCs w:val="22"/>
        </w:rPr>
        <w:t>(Please use additional sheets if required)</w:t>
      </w:r>
    </w:p>
    <w:tbl>
      <w:tblPr>
        <w:tblStyle w:val="TableGrid"/>
        <w:tblW w:w="0" w:type="auto"/>
        <w:tblLook w:val="04A0" w:firstRow="1" w:lastRow="0" w:firstColumn="1" w:lastColumn="0" w:noHBand="0" w:noVBand="1"/>
      </w:tblPr>
      <w:tblGrid>
        <w:gridCol w:w="6799"/>
        <w:gridCol w:w="1413"/>
      </w:tblGrid>
      <w:tr w:rsidR="00ED6A85" w14:paraId="6ADB123D" w14:textId="01D23057" w:rsidTr="00ED6A85">
        <w:tc>
          <w:tcPr>
            <w:tcW w:w="6799" w:type="dxa"/>
          </w:tcPr>
          <w:p w14:paraId="7E6A3BAC" w14:textId="77777777" w:rsidR="00ED6A85" w:rsidRDefault="00ED6A85" w:rsidP="00990503">
            <w:pPr>
              <w:tabs>
                <w:tab w:val="left" w:pos="720"/>
                <w:tab w:val="left" w:pos="7080"/>
              </w:tabs>
              <w:ind w:left="0" w:right="12"/>
              <w:rPr>
                <w:rFonts w:cs="Arial"/>
                <w:b/>
                <w:sz w:val="22"/>
              </w:rPr>
            </w:pPr>
            <w:r>
              <w:rPr>
                <w:rFonts w:cs="Arial"/>
                <w:b/>
                <w:sz w:val="22"/>
              </w:rPr>
              <w:t>Pest Control Service</w:t>
            </w:r>
          </w:p>
          <w:p w14:paraId="4C802367" w14:textId="77777777" w:rsidR="00ED6A85" w:rsidRPr="00990503" w:rsidRDefault="00ED6A85" w:rsidP="00990503">
            <w:pPr>
              <w:tabs>
                <w:tab w:val="left" w:pos="720"/>
                <w:tab w:val="left" w:pos="7080"/>
              </w:tabs>
              <w:ind w:left="0" w:right="12"/>
              <w:rPr>
                <w:rFonts w:cs="Arial"/>
                <w:b/>
                <w:sz w:val="22"/>
              </w:rPr>
            </w:pPr>
          </w:p>
        </w:tc>
        <w:tc>
          <w:tcPr>
            <w:tcW w:w="1413" w:type="dxa"/>
          </w:tcPr>
          <w:p w14:paraId="77953DB6" w14:textId="629B1D28" w:rsidR="00ED6A85" w:rsidRDefault="00ED6A85" w:rsidP="00990503">
            <w:pPr>
              <w:tabs>
                <w:tab w:val="left" w:pos="720"/>
                <w:tab w:val="left" w:pos="7080"/>
              </w:tabs>
              <w:ind w:left="0" w:right="12"/>
              <w:rPr>
                <w:rFonts w:cs="Arial"/>
                <w:b/>
                <w:sz w:val="22"/>
              </w:rPr>
            </w:pPr>
            <w:r>
              <w:rPr>
                <w:rFonts w:cs="Arial"/>
                <w:b/>
                <w:sz w:val="22"/>
              </w:rPr>
              <w:t xml:space="preserve">Max points </w:t>
            </w:r>
          </w:p>
        </w:tc>
      </w:tr>
      <w:tr w:rsidR="00ED6A85" w14:paraId="4839C09A" w14:textId="336D7398" w:rsidTr="00ED6A85">
        <w:tc>
          <w:tcPr>
            <w:tcW w:w="6799" w:type="dxa"/>
          </w:tcPr>
          <w:p w14:paraId="7157969C" w14:textId="0357DCB9" w:rsidR="00ED6A85" w:rsidRPr="00666B3B" w:rsidRDefault="00ED6A85" w:rsidP="00990503">
            <w:pPr>
              <w:pStyle w:val="ListParagraph"/>
              <w:numPr>
                <w:ilvl w:val="0"/>
                <w:numId w:val="5"/>
              </w:numPr>
              <w:ind w:left="709"/>
              <w:rPr>
                <w:sz w:val="24"/>
              </w:rPr>
            </w:pPr>
            <w:r w:rsidRPr="00666B3B">
              <w:rPr>
                <w:sz w:val="24"/>
              </w:rPr>
              <w:t xml:space="preserve">Demonstrate </w:t>
            </w:r>
            <w:r>
              <w:rPr>
                <w:sz w:val="24"/>
              </w:rPr>
              <w:t xml:space="preserve">and evidence </w:t>
            </w:r>
            <w:r w:rsidRPr="00666B3B">
              <w:rPr>
                <w:sz w:val="24"/>
              </w:rPr>
              <w:t xml:space="preserve">your understanding of the </w:t>
            </w:r>
            <w:r>
              <w:rPr>
                <w:sz w:val="24"/>
              </w:rPr>
              <w:t xml:space="preserve">Pest Control </w:t>
            </w:r>
            <w:r w:rsidRPr="00666B3B">
              <w:rPr>
                <w:sz w:val="24"/>
              </w:rPr>
              <w:t>Service in the contract requirements</w:t>
            </w:r>
            <w:r>
              <w:rPr>
                <w:sz w:val="24"/>
              </w:rPr>
              <w:t xml:space="preserve"> and specification</w:t>
            </w:r>
            <w:r w:rsidRPr="00666B3B">
              <w:rPr>
                <w:sz w:val="24"/>
              </w:rPr>
              <w:t>.</w:t>
            </w:r>
          </w:p>
        </w:tc>
        <w:tc>
          <w:tcPr>
            <w:tcW w:w="1413" w:type="dxa"/>
          </w:tcPr>
          <w:p w14:paraId="08F85E2C" w14:textId="5E3A64FB" w:rsidR="00ED6A85" w:rsidRPr="00ED6A85" w:rsidRDefault="00ED6A85" w:rsidP="00ED6A85">
            <w:pPr>
              <w:ind w:left="0"/>
              <w:jc w:val="center"/>
              <w:rPr>
                <w:sz w:val="24"/>
              </w:rPr>
            </w:pPr>
            <w:r>
              <w:rPr>
                <w:sz w:val="24"/>
              </w:rPr>
              <w:t>5</w:t>
            </w:r>
          </w:p>
        </w:tc>
      </w:tr>
      <w:tr w:rsidR="00ED6A85" w14:paraId="66D3AECA" w14:textId="3B416A31" w:rsidTr="00ED6A85">
        <w:tc>
          <w:tcPr>
            <w:tcW w:w="6799" w:type="dxa"/>
          </w:tcPr>
          <w:p w14:paraId="6A9EBD5E" w14:textId="1C4E4BD7" w:rsidR="00ED6A85" w:rsidRPr="00666B3B" w:rsidRDefault="00ED6A85" w:rsidP="00990503">
            <w:pPr>
              <w:pStyle w:val="ListParagraph"/>
              <w:numPr>
                <w:ilvl w:val="0"/>
                <w:numId w:val="5"/>
              </w:numPr>
              <w:ind w:left="709"/>
              <w:rPr>
                <w:sz w:val="24"/>
              </w:rPr>
            </w:pPr>
            <w:r w:rsidRPr="00666B3B">
              <w:rPr>
                <w:sz w:val="24"/>
              </w:rPr>
              <w:t xml:space="preserve">Demonstrate </w:t>
            </w:r>
            <w:r>
              <w:rPr>
                <w:sz w:val="24"/>
              </w:rPr>
              <w:t xml:space="preserve">and evidence </w:t>
            </w:r>
            <w:r w:rsidRPr="00666B3B">
              <w:rPr>
                <w:sz w:val="24"/>
              </w:rPr>
              <w:t>your ability to deliver</w:t>
            </w:r>
            <w:r>
              <w:rPr>
                <w:sz w:val="24"/>
              </w:rPr>
              <w:t xml:space="preserve"> all aspects of </w:t>
            </w:r>
            <w:r w:rsidRPr="00666B3B">
              <w:rPr>
                <w:sz w:val="24"/>
              </w:rPr>
              <w:t xml:space="preserve">the </w:t>
            </w:r>
            <w:r>
              <w:rPr>
                <w:sz w:val="24"/>
              </w:rPr>
              <w:t xml:space="preserve">Pest Control </w:t>
            </w:r>
            <w:r w:rsidRPr="00666B3B">
              <w:rPr>
                <w:sz w:val="24"/>
              </w:rPr>
              <w:t>Service in the contract requirements</w:t>
            </w:r>
            <w:r>
              <w:rPr>
                <w:sz w:val="24"/>
              </w:rPr>
              <w:t xml:space="preserve"> and Specification</w:t>
            </w:r>
            <w:r w:rsidRPr="00666B3B">
              <w:rPr>
                <w:sz w:val="24"/>
              </w:rPr>
              <w:t>.</w:t>
            </w:r>
          </w:p>
        </w:tc>
        <w:tc>
          <w:tcPr>
            <w:tcW w:w="1413" w:type="dxa"/>
          </w:tcPr>
          <w:p w14:paraId="5793BA15" w14:textId="0140D5AB" w:rsidR="00ED6A85" w:rsidRPr="00ED6A85" w:rsidRDefault="00ED6A85" w:rsidP="00ED6A85">
            <w:pPr>
              <w:ind w:left="0"/>
              <w:jc w:val="center"/>
              <w:rPr>
                <w:sz w:val="24"/>
              </w:rPr>
            </w:pPr>
            <w:r>
              <w:rPr>
                <w:sz w:val="24"/>
              </w:rPr>
              <w:t>15</w:t>
            </w:r>
          </w:p>
        </w:tc>
      </w:tr>
      <w:tr w:rsidR="00ED6A85" w14:paraId="39B7D2B4" w14:textId="5956A120" w:rsidTr="00ED6A85">
        <w:tc>
          <w:tcPr>
            <w:tcW w:w="6799" w:type="dxa"/>
          </w:tcPr>
          <w:p w14:paraId="61E56DF2" w14:textId="02C03F7E" w:rsidR="00ED6A85" w:rsidRPr="00666B3B" w:rsidRDefault="00ED6A85" w:rsidP="00990503">
            <w:pPr>
              <w:pStyle w:val="ListParagraph"/>
              <w:numPr>
                <w:ilvl w:val="0"/>
                <w:numId w:val="5"/>
              </w:numPr>
              <w:ind w:left="709"/>
              <w:rPr>
                <w:sz w:val="24"/>
              </w:rPr>
            </w:pPr>
            <w:r w:rsidRPr="00666B3B">
              <w:rPr>
                <w:sz w:val="24"/>
              </w:rPr>
              <w:t xml:space="preserve">Demonstrate </w:t>
            </w:r>
            <w:r>
              <w:rPr>
                <w:sz w:val="24"/>
              </w:rPr>
              <w:t xml:space="preserve">and evidence </w:t>
            </w:r>
            <w:r w:rsidRPr="00666B3B">
              <w:rPr>
                <w:sz w:val="24"/>
              </w:rPr>
              <w:t xml:space="preserve">where you can bring added value to the </w:t>
            </w:r>
            <w:r>
              <w:rPr>
                <w:sz w:val="24"/>
              </w:rPr>
              <w:t xml:space="preserve">Pest Control </w:t>
            </w:r>
            <w:r w:rsidRPr="00666B3B">
              <w:rPr>
                <w:sz w:val="24"/>
              </w:rPr>
              <w:t>Service.</w:t>
            </w:r>
          </w:p>
        </w:tc>
        <w:tc>
          <w:tcPr>
            <w:tcW w:w="1413" w:type="dxa"/>
          </w:tcPr>
          <w:p w14:paraId="6B703F3C" w14:textId="2F51A47D" w:rsidR="00ED6A85" w:rsidRPr="00ED6A85" w:rsidRDefault="00ED6A85" w:rsidP="00ED6A85">
            <w:pPr>
              <w:ind w:left="0"/>
              <w:jc w:val="center"/>
              <w:rPr>
                <w:sz w:val="24"/>
              </w:rPr>
            </w:pPr>
            <w:r>
              <w:rPr>
                <w:sz w:val="24"/>
              </w:rPr>
              <w:t>5</w:t>
            </w:r>
          </w:p>
        </w:tc>
      </w:tr>
      <w:tr w:rsidR="00ED6A85" w14:paraId="1496D0A1" w14:textId="4C36CF3E" w:rsidTr="00ED6A85">
        <w:tc>
          <w:tcPr>
            <w:tcW w:w="6799" w:type="dxa"/>
          </w:tcPr>
          <w:p w14:paraId="5C1B0B8C" w14:textId="245063B9" w:rsidR="00ED6A85" w:rsidRPr="00666B3B" w:rsidRDefault="00ED6A85" w:rsidP="00990503">
            <w:pPr>
              <w:pStyle w:val="ListParagraph"/>
              <w:numPr>
                <w:ilvl w:val="0"/>
                <w:numId w:val="5"/>
              </w:numPr>
              <w:ind w:left="709"/>
              <w:rPr>
                <w:sz w:val="24"/>
              </w:rPr>
            </w:pPr>
            <w:r w:rsidRPr="00666B3B">
              <w:rPr>
                <w:sz w:val="24"/>
              </w:rPr>
              <w:t xml:space="preserve">Demonstrate your ability to manage the </w:t>
            </w:r>
            <w:r>
              <w:rPr>
                <w:sz w:val="24"/>
              </w:rPr>
              <w:t xml:space="preserve">Pest Control </w:t>
            </w:r>
            <w:r w:rsidRPr="00666B3B">
              <w:rPr>
                <w:sz w:val="24"/>
              </w:rPr>
              <w:t>Service and provide customer care.</w:t>
            </w:r>
          </w:p>
        </w:tc>
        <w:tc>
          <w:tcPr>
            <w:tcW w:w="1413" w:type="dxa"/>
          </w:tcPr>
          <w:p w14:paraId="6DB94D78" w14:textId="6A201F0F" w:rsidR="00ED6A85" w:rsidRPr="00ED6A85" w:rsidRDefault="00ED6A85" w:rsidP="00ED6A85">
            <w:pPr>
              <w:ind w:left="0"/>
              <w:jc w:val="center"/>
              <w:rPr>
                <w:sz w:val="24"/>
              </w:rPr>
            </w:pPr>
            <w:r>
              <w:rPr>
                <w:sz w:val="24"/>
              </w:rPr>
              <w:t>5</w:t>
            </w:r>
          </w:p>
        </w:tc>
      </w:tr>
      <w:tr w:rsidR="00ED6A85" w14:paraId="46649505" w14:textId="77777777" w:rsidTr="00ED6A85">
        <w:tc>
          <w:tcPr>
            <w:tcW w:w="6799" w:type="dxa"/>
          </w:tcPr>
          <w:p w14:paraId="67747C8E" w14:textId="527E66BE" w:rsidR="00ED6A85" w:rsidRPr="004D1B2F" w:rsidRDefault="00ED6A85" w:rsidP="004D1B2F">
            <w:pPr>
              <w:ind w:left="0"/>
              <w:rPr>
                <w:b/>
                <w:sz w:val="24"/>
              </w:rPr>
            </w:pPr>
            <w:r w:rsidRPr="004D1B2F">
              <w:rPr>
                <w:b/>
                <w:sz w:val="24"/>
              </w:rPr>
              <w:t>Total</w:t>
            </w:r>
            <w:r w:rsidR="004D1B2F" w:rsidRPr="004D1B2F">
              <w:rPr>
                <w:b/>
                <w:sz w:val="24"/>
              </w:rPr>
              <w:t xml:space="preserve"> Assessment points available</w:t>
            </w:r>
          </w:p>
        </w:tc>
        <w:tc>
          <w:tcPr>
            <w:tcW w:w="1413" w:type="dxa"/>
          </w:tcPr>
          <w:p w14:paraId="7ADB33F1" w14:textId="09A2DA30" w:rsidR="00ED6A85" w:rsidRPr="004D1B2F" w:rsidRDefault="004D1B2F" w:rsidP="00ED6A85">
            <w:pPr>
              <w:ind w:left="0"/>
              <w:jc w:val="center"/>
              <w:rPr>
                <w:b/>
                <w:sz w:val="24"/>
              </w:rPr>
            </w:pPr>
            <w:r w:rsidRPr="004D1B2F">
              <w:rPr>
                <w:b/>
                <w:sz w:val="24"/>
              </w:rPr>
              <w:t>30</w:t>
            </w:r>
          </w:p>
        </w:tc>
      </w:tr>
    </w:tbl>
    <w:p w14:paraId="78CE7100" w14:textId="77777777" w:rsidR="009F3694" w:rsidRPr="008802D7" w:rsidRDefault="009F3694" w:rsidP="008802D7">
      <w:pPr>
        <w:spacing w:after="200" w:line="276" w:lineRule="auto"/>
        <w:ind w:left="0"/>
        <w:rPr>
          <w:rFonts w:asciiTheme="minorHAnsi" w:eastAsiaTheme="minorHAnsi" w:hAnsiTheme="minorHAnsi" w:cstheme="minorBidi"/>
          <w:sz w:val="22"/>
          <w:szCs w:val="22"/>
        </w:rPr>
      </w:pPr>
    </w:p>
    <w:p w14:paraId="22D1F5E7" w14:textId="77777777" w:rsidR="009F3694" w:rsidRDefault="009F3694" w:rsidP="008802D7">
      <w:pPr>
        <w:spacing w:after="200" w:line="276" w:lineRule="auto"/>
        <w:ind w:left="0"/>
        <w:jc w:val="center"/>
        <w:rPr>
          <w:rFonts w:eastAsiaTheme="minorHAnsi" w:cs="Arial"/>
          <w:sz w:val="24"/>
          <w:szCs w:val="22"/>
        </w:rPr>
      </w:pPr>
    </w:p>
    <w:p w14:paraId="6BD35DC8" w14:textId="77777777" w:rsidR="00B87219" w:rsidRDefault="00B87219" w:rsidP="008802D7">
      <w:pPr>
        <w:spacing w:after="200" w:line="276" w:lineRule="auto"/>
        <w:ind w:left="0"/>
        <w:jc w:val="center"/>
        <w:rPr>
          <w:rFonts w:eastAsiaTheme="minorHAnsi" w:cs="Arial"/>
          <w:sz w:val="24"/>
          <w:szCs w:val="22"/>
        </w:rPr>
      </w:pPr>
    </w:p>
    <w:p w14:paraId="26C1AAB5" w14:textId="77777777" w:rsidR="00B87219" w:rsidRDefault="00B87219" w:rsidP="008802D7">
      <w:pPr>
        <w:spacing w:after="200" w:line="276" w:lineRule="auto"/>
        <w:ind w:left="0"/>
        <w:jc w:val="center"/>
        <w:rPr>
          <w:rFonts w:eastAsiaTheme="minorHAnsi" w:cs="Arial"/>
          <w:sz w:val="24"/>
          <w:szCs w:val="22"/>
        </w:rPr>
      </w:pPr>
    </w:p>
    <w:p w14:paraId="6EBEAEB4" w14:textId="77777777" w:rsidR="00B87219" w:rsidRDefault="00B87219" w:rsidP="008802D7">
      <w:pPr>
        <w:spacing w:after="200" w:line="276" w:lineRule="auto"/>
        <w:ind w:left="0"/>
        <w:jc w:val="center"/>
        <w:rPr>
          <w:rFonts w:eastAsiaTheme="minorHAnsi" w:cs="Arial"/>
          <w:sz w:val="24"/>
          <w:szCs w:val="22"/>
        </w:rPr>
      </w:pPr>
    </w:p>
    <w:p w14:paraId="24411E23" w14:textId="77777777" w:rsidR="00B87219" w:rsidRDefault="00B87219" w:rsidP="008802D7">
      <w:pPr>
        <w:spacing w:after="200" w:line="276" w:lineRule="auto"/>
        <w:ind w:left="0"/>
        <w:jc w:val="center"/>
        <w:rPr>
          <w:rFonts w:eastAsiaTheme="minorHAnsi" w:cs="Arial"/>
          <w:sz w:val="24"/>
          <w:szCs w:val="22"/>
        </w:rPr>
      </w:pPr>
    </w:p>
    <w:p w14:paraId="712DEA2C" w14:textId="77777777" w:rsidR="00B87219" w:rsidRDefault="00B87219" w:rsidP="008802D7">
      <w:pPr>
        <w:spacing w:after="200" w:line="276" w:lineRule="auto"/>
        <w:ind w:left="0"/>
        <w:jc w:val="center"/>
        <w:rPr>
          <w:rFonts w:eastAsiaTheme="minorHAnsi" w:cs="Arial"/>
          <w:sz w:val="24"/>
          <w:szCs w:val="22"/>
        </w:rPr>
      </w:pPr>
    </w:p>
    <w:p w14:paraId="097D8270" w14:textId="77777777" w:rsidR="00104576" w:rsidRDefault="00104576" w:rsidP="008802D7">
      <w:pPr>
        <w:spacing w:after="200" w:line="276" w:lineRule="auto"/>
        <w:ind w:left="0"/>
        <w:jc w:val="center"/>
        <w:rPr>
          <w:rFonts w:eastAsiaTheme="minorHAnsi" w:cs="Arial"/>
          <w:sz w:val="24"/>
          <w:szCs w:val="22"/>
        </w:rPr>
      </w:pPr>
    </w:p>
    <w:p w14:paraId="2F01BE42" w14:textId="77777777" w:rsidR="00104576" w:rsidRDefault="00104576" w:rsidP="008802D7">
      <w:pPr>
        <w:spacing w:after="200" w:line="276" w:lineRule="auto"/>
        <w:ind w:left="0"/>
        <w:jc w:val="center"/>
        <w:rPr>
          <w:rFonts w:eastAsiaTheme="minorHAnsi" w:cs="Arial"/>
          <w:sz w:val="24"/>
          <w:szCs w:val="22"/>
        </w:rPr>
      </w:pPr>
    </w:p>
    <w:p w14:paraId="70ECACF6" w14:textId="77777777" w:rsidR="009F3694" w:rsidRDefault="009F3694" w:rsidP="008802D7">
      <w:pPr>
        <w:spacing w:after="200" w:line="276" w:lineRule="auto"/>
        <w:ind w:left="0"/>
        <w:jc w:val="center"/>
        <w:rPr>
          <w:rFonts w:eastAsiaTheme="minorHAnsi" w:cs="Arial"/>
          <w:sz w:val="24"/>
          <w:szCs w:val="22"/>
        </w:rPr>
      </w:pPr>
    </w:p>
    <w:p w14:paraId="42B4420B" w14:textId="77777777" w:rsidR="009F3694" w:rsidRDefault="009F3694" w:rsidP="008802D7">
      <w:pPr>
        <w:spacing w:after="200" w:line="276" w:lineRule="auto"/>
        <w:ind w:left="0"/>
        <w:jc w:val="center"/>
        <w:rPr>
          <w:rFonts w:eastAsiaTheme="minorHAnsi" w:cs="Arial"/>
          <w:sz w:val="24"/>
          <w:szCs w:val="22"/>
        </w:rPr>
      </w:pPr>
    </w:p>
    <w:p w14:paraId="18567066" w14:textId="77777777" w:rsidR="00666B3B" w:rsidRDefault="00666B3B" w:rsidP="008802D7">
      <w:pPr>
        <w:spacing w:after="200" w:line="276" w:lineRule="auto"/>
        <w:ind w:left="0"/>
        <w:jc w:val="center"/>
        <w:rPr>
          <w:rFonts w:eastAsiaTheme="minorHAnsi" w:cs="Arial"/>
          <w:sz w:val="24"/>
          <w:szCs w:val="22"/>
        </w:rPr>
      </w:pPr>
    </w:p>
    <w:p w14:paraId="6A02F9E8" w14:textId="77777777" w:rsidR="009F3694" w:rsidRDefault="009F3694" w:rsidP="008802D7">
      <w:pPr>
        <w:spacing w:after="200" w:line="276" w:lineRule="auto"/>
        <w:ind w:left="0"/>
        <w:jc w:val="center"/>
        <w:rPr>
          <w:rFonts w:eastAsiaTheme="minorHAnsi" w:cs="Arial"/>
          <w:sz w:val="24"/>
          <w:szCs w:val="22"/>
        </w:rPr>
      </w:pPr>
    </w:p>
    <w:p w14:paraId="563876F7" w14:textId="77777777" w:rsidR="004D1B2F" w:rsidRDefault="004D1B2F" w:rsidP="008802D7">
      <w:pPr>
        <w:spacing w:after="200" w:line="276" w:lineRule="auto"/>
        <w:ind w:left="0"/>
        <w:jc w:val="center"/>
        <w:rPr>
          <w:rFonts w:eastAsiaTheme="minorHAnsi" w:cs="Arial"/>
          <w:sz w:val="24"/>
          <w:szCs w:val="22"/>
        </w:rPr>
      </w:pPr>
    </w:p>
    <w:p w14:paraId="0F3A3AB0" w14:textId="77777777" w:rsidR="009F3694" w:rsidRDefault="009F3694" w:rsidP="008802D7">
      <w:pPr>
        <w:spacing w:after="200" w:line="276" w:lineRule="auto"/>
        <w:ind w:left="0"/>
        <w:jc w:val="center"/>
        <w:rPr>
          <w:rFonts w:eastAsiaTheme="minorHAnsi" w:cs="Arial"/>
          <w:sz w:val="24"/>
          <w:szCs w:val="22"/>
        </w:rPr>
      </w:pPr>
    </w:p>
    <w:p w14:paraId="71F7B6C0" w14:textId="77777777" w:rsidR="00D17849" w:rsidRDefault="00D17849" w:rsidP="008802D7">
      <w:pPr>
        <w:spacing w:after="200" w:line="276" w:lineRule="auto"/>
        <w:ind w:left="0"/>
        <w:jc w:val="center"/>
        <w:rPr>
          <w:rFonts w:eastAsiaTheme="minorHAnsi" w:cs="Arial"/>
          <w:sz w:val="24"/>
          <w:szCs w:val="22"/>
        </w:rPr>
      </w:pPr>
    </w:p>
    <w:p w14:paraId="7AE6D97B" w14:textId="100B33BC" w:rsidR="00EE1C2A" w:rsidRDefault="004D1B2F" w:rsidP="00D17849">
      <w:pPr>
        <w:ind w:left="0"/>
        <w:rPr>
          <w:rFonts w:cs="Arial"/>
          <w:b/>
          <w:sz w:val="24"/>
          <w:szCs w:val="24"/>
        </w:rPr>
      </w:pPr>
      <w:r>
        <w:rPr>
          <w:rFonts w:cs="Arial"/>
          <w:b/>
          <w:sz w:val="24"/>
          <w:szCs w:val="24"/>
        </w:rPr>
        <w:t>Form 5</w:t>
      </w:r>
      <w:r w:rsidR="00EE1C2A">
        <w:rPr>
          <w:rFonts w:cs="Arial"/>
          <w:b/>
          <w:sz w:val="24"/>
          <w:szCs w:val="24"/>
        </w:rPr>
        <w:t>:</w:t>
      </w:r>
      <w:r w:rsidR="00D17849">
        <w:rPr>
          <w:rFonts w:cs="Arial"/>
          <w:b/>
          <w:sz w:val="24"/>
          <w:szCs w:val="24"/>
        </w:rPr>
        <w:tab/>
      </w:r>
      <w:r w:rsidR="00D17849">
        <w:rPr>
          <w:rFonts w:cs="Arial"/>
          <w:b/>
          <w:sz w:val="24"/>
          <w:szCs w:val="24"/>
        </w:rPr>
        <w:tab/>
      </w:r>
      <w:r w:rsidR="00D17849">
        <w:rPr>
          <w:rFonts w:cs="Arial"/>
          <w:b/>
          <w:sz w:val="24"/>
          <w:szCs w:val="24"/>
        </w:rPr>
        <w:tab/>
      </w:r>
      <w:r w:rsidR="00D17849">
        <w:rPr>
          <w:rFonts w:cs="Arial"/>
          <w:b/>
          <w:sz w:val="24"/>
          <w:szCs w:val="24"/>
        </w:rPr>
        <w:tab/>
      </w:r>
      <w:r w:rsidR="00EE1C2A">
        <w:rPr>
          <w:rFonts w:cs="Arial"/>
          <w:b/>
          <w:sz w:val="24"/>
          <w:szCs w:val="24"/>
        </w:rPr>
        <w:t>Certificate</w:t>
      </w:r>
    </w:p>
    <w:p w14:paraId="05323E45" w14:textId="77777777" w:rsidR="00EE1C2A" w:rsidRDefault="00EE1C2A" w:rsidP="00EE1C2A">
      <w:pPr>
        <w:ind w:left="0"/>
        <w:rPr>
          <w:rFonts w:cs="Arial"/>
          <w:b/>
          <w:sz w:val="24"/>
          <w:szCs w:val="24"/>
        </w:rPr>
      </w:pPr>
    </w:p>
    <w:p w14:paraId="738B96D5" w14:textId="77777777" w:rsidR="00EE1C2A" w:rsidRDefault="00EE1C2A" w:rsidP="00EE1C2A">
      <w:pPr>
        <w:ind w:left="0"/>
        <w:rPr>
          <w:rFonts w:cs="Arial"/>
          <w:sz w:val="24"/>
          <w:szCs w:val="24"/>
        </w:rPr>
      </w:pPr>
    </w:p>
    <w:p w14:paraId="4D266B4E" w14:textId="77777777" w:rsidR="00EE1C2A" w:rsidRDefault="00EE1C2A" w:rsidP="00EE1C2A">
      <w:pPr>
        <w:ind w:left="0"/>
        <w:rPr>
          <w:rFonts w:cs="Arial"/>
          <w:sz w:val="24"/>
          <w:szCs w:val="24"/>
        </w:rPr>
      </w:pPr>
      <w:r w:rsidRPr="0000226C">
        <w:rPr>
          <w:rFonts w:cs="Arial"/>
          <w:sz w:val="24"/>
          <w:szCs w:val="24"/>
        </w:rPr>
        <w:t>In recognition of the principle that the essence of competitive tendering is that the client shall receive bona fide competitive tenders from all those tendering</w:t>
      </w:r>
    </w:p>
    <w:p w14:paraId="55EF67FA" w14:textId="77777777" w:rsidR="00EE1C2A" w:rsidRPr="0000226C" w:rsidRDefault="00EE1C2A" w:rsidP="00EE1C2A">
      <w:pPr>
        <w:ind w:left="0"/>
        <w:rPr>
          <w:rFonts w:cs="Arial"/>
          <w:sz w:val="24"/>
          <w:szCs w:val="24"/>
        </w:rPr>
      </w:pPr>
    </w:p>
    <w:p w14:paraId="5C74B716" w14:textId="77777777" w:rsidR="00EE1C2A" w:rsidRDefault="00EE1C2A" w:rsidP="00EE1C2A">
      <w:pPr>
        <w:ind w:left="0"/>
        <w:rPr>
          <w:rFonts w:cs="Arial"/>
          <w:sz w:val="24"/>
          <w:szCs w:val="24"/>
        </w:rPr>
      </w:pPr>
      <w:r w:rsidRPr="0000226C">
        <w:rPr>
          <w:rFonts w:cs="Arial"/>
          <w:b/>
          <w:sz w:val="24"/>
          <w:szCs w:val="24"/>
        </w:rPr>
        <w:t>We certify that</w:t>
      </w:r>
      <w:r w:rsidRPr="0000226C">
        <w:rPr>
          <w:rFonts w:cs="Arial"/>
          <w:sz w:val="24"/>
          <w:szCs w:val="24"/>
        </w:rPr>
        <w:t>:</w:t>
      </w:r>
    </w:p>
    <w:p w14:paraId="04A0BBF6" w14:textId="77777777" w:rsidR="00EE1C2A" w:rsidRPr="0000226C" w:rsidRDefault="00EE1C2A" w:rsidP="00EE1C2A">
      <w:pPr>
        <w:ind w:left="0"/>
        <w:rPr>
          <w:rFonts w:cs="Arial"/>
          <w:sz w:val="24"/>
          <w:szCs w:val="24"/>
        </w:rPr>
      </w:pPr>
    </w:p>
    <w:p w14:paraId="25576E3D" w14:textId="77777777" w:rsidR="00EE1C2A" w:rsidRDefault="00EE1C2A" w:rsidP="00EE1C2A">
      <w:pPr>
        <w:ind w:left="709" w:hanging="709"/>
        <w:rPr>
          <w:rFonts w:cs="Arial"/>
          <w:sz w:val="24"/>
          <w:szCs w:val="24"/>
        </w:rPr>
      </w:pPr>
      <w:r>
        <w:rPr>
          <w:rFonts w:cs="Arial"/>
          <w:sz w:val="24"/>
          <w:szCs w:val="24"/>
        </w:rPr>
        <w:t>1.1</w:t>
      </w:r>
      <w:r>
        <w:rPr>
          <w:rFonts w:cs="Arial"/>
          <w:sz w:val="24"/>
          <w:szCs w:val="24"/>
        </w:rPr>
        <w:tab/>
      </w:r>
      <w:r w:rsidRPr="0000226C">
        <w:rPr>
          <w:rFonts w:cs="Arial"/>
          <w:sz w:val="24"/>
          <w:szCs w:val="24"/>
        </w:rPr>
        <w:t>The Tender ('</w:t>
      </w:r>
      <w:r w:rsidRPr="0000226C">
        <w:rPr>
          <w:rFonts w:cs="Arial"/>
          <w:b/>
          <w:bCs/>
          <w:sz w:val="24"/>
          <w:szCs w:val="24"/>
        </w:rPr>
        <w:t>the Tender</w:t>
      </w:r>
      <w:r w:rsidRPr="0000226C">
        <w:rPr>
          <w:rFonts w:cs="Arial"/>
          <w:sz w:val="24"/>
          <w:szCs w:val="24"/>
        </w:rPr>
        <w:t>') submitted with this certificate is a bona fide tender intended to be competitive.</w:t>
      </w:r>
    </w:p>
    <w:p w14:paraId="262CD189" w14:textId="77777777" w:rsidR="00EE1C2A" w:rsidRDefault="00EE1C2A" w:rsidP="00EE1C2A">
      <w:pPr>
        <w:ind w:left="709" w:hanging="709"/>
        <w:rPr>
          <w:rFonts w:cs="Arial"/>
          <w:sz w:val="24"/>
          <w:szCs w:val="24"/>
        </w:rPr>
      </w:pPr>
    </w:p>
    <w:p w14:paraId="206F312A" w14:textId="77777777" w:rsidR="00EE1C2A" w:rsidRDefault="00EE1C2A" w:rsidP="00EE1C2A">
      <w:pPr>
        <w:ind w:left="709" w:hanging="709"/>
        <w:rPr>
          <w:rFonts w:cs="Arial"/>
          <w:sz w:val="24"/>
          <w:szCs w:val="24"/>
        </w:rPr>
      </w:pPr>
      <w:r>
        <w:rPr>
          <w:rFonts w:cs="Arial"/>
          <w:sz w:val="24"/>
          <w:szCs w:val="24"/>
        </w:rPr>
        <w:t>1.2</w:t>
      </w:r>
      <w:r>
        <w:rPr>
          <w:rFonts w:cs="Arial"/>
          <w:sz w:val="24"/>
          <w:szCs w:val="24"/>
        </w:rPr>
        <w:tab/>
      </w:r>
      <w:r w:rsidRPr="0000226C">
        <w:rPr>
          <w:rFonts w:cs="Arial"/>
          <w:sz w:val="24"/>
          <w:szCs w:val="24"/>
        </w:rPr>
        <w:t>We have not fixed or adjusted the amount of the Tender under or in accordance with any agreement or arrangement with any other person.</w:t>
      </w:r>
    </w:p>
    <w:p w14:paraId="64BDDB2B" w14:textId="77777777" w:rsidR="00EE1C2A" w:rsidRDefault="00EE1C2A" w:rsidP="00EE1C2A">
      <w:pPr>
        <w:ind w:left="709" w:hanging="709"/>
        <w:rPr>
          <w:rFonts w:cs="Arial"/>
          <w:sz w:val="24"/>
          <w:szCs w:val="24"/>
        </w:rPr>
      </w:pPr>
    </w:p>
    <w:p w14:paraId="628DE253" w14:textId="77777777" w:rsidR="00EE1C2A" w:rsidRDefault="00EE1C2A" w:rsidP="00EE1C2A">
      <w:pPr>
        <w:ind w:left="709" w:hanging="709"/>
        <w:rPr>
          <w:rFonts w:cs="Arial"/>
          <w:sz w:val="24"/>
          <w:szCs w:val="24"/>
        </w:rPr>
      </w:pPr>
      <w:r>
        <w:rPr>
          <w:rFonts w:cs="Arial"/>
          <w:sz w:val="24"/>
          <w:szCs w:val="24"/>
        </w:rPr>
        <w:t>1.3</w:t>
      </w:r>
      <w:r>
        <w:rPr>
          <w:rFonts w:cs="Arial"/>
          <w:sz w:val="24"/>
          <w:szCs w:val="24"/>
        </w:rPr>
        <w:tab/>
      </w:r>
      <w:r w:rsidRPr="0000226C">
        <w:rPr>
          <w:rFonts w:cs="Arial"/>
          <w:sz w:val="24"/>
          <w:szCs w:val="24"/>
        </w:rPr>
        <w:t>We have not, and we undertake that we will not, at any time before the hour specified for the return of the Tenders:</w:t>
      </w:r>
    </w:p>
    <w:p w14:paraId="783084F5" w14:textId="77777777" w:rsidR="00EE1C2A" w:rsidRDefault="00EE1C2A" w:rsidP="00EE1C2A">
      <w:pPr>
        <w:ind w:left="709" w:hanging="709"/>
        <w:rPr>
          <w:rFonts w:cs="Arial"/>
          <w:sz w:val="24"/>
          <w:szCs w:val="24"/>
        </w:rPr>
      </w:pPr>
    </w:p>
    <w:p w14:paraId="7869A00A" w14:textId="77777777" w:rsidR="00EE1C2A" w:rsidRDefault="00EE1C2A" w:rsidP="00EE1C2A">
      <w:pPr>
        <w:ind w:left="709" w:hanging="709"/>
        <w:rPr>
          <w:rFonts w:cs="Arial"/>
          <w:sz w:val="24"/>
          <w:szCs w:val="24"/>
        </w:rPr>
      </w:pPr>
      <w:r>
        <w:rPr>
          <w:rFonts w:cs="Arial"/>
          <w:sz w:val="24"/>
          <w:szCs w:val="24"/>
        </w:rPr>
        <w:t>1.3.1</w:t>
      </w:r>
      <w:r>
        <w:rPr>
          <w:rFonts w:cs="Arial"/>
          <w:sz w:val="24"/>
          <w:szCs w:val="24"/>
        </w:rPr>
        <w:tab/>
      </w:r>
      <w:r w:rsidRPr="0000226C">
        <w:rPr>
          <w:rFonts w:cs="Arial"/>
          <w:sz w:val="24"/>
          <w:szCs w:val="24"/>
        </w:rPr>
        <w:t>communicate to a person, other than the person calling for tenders, the amount or the approximate amount of the Tender (except where the disclosure, in confidence, of the approximate amount of the Tender was essential to obtain insurance premium quotations required for the preparation of the Tender);</w:t>
      </w:r>
    </w:p>
    <w:p w14:paraId="072D9559" w14:textId="77777777" w:rsidR="00EE1C2A" w:rsidRDefault="00EE1C2A" w:rsidP="00EE1C2A">
      <w:pPr>
        <w:ind w:left="709" w:hanging="709"/>
        <w:rPr>
          <w:rFonts w:cs="Arial"/>
          <w:sz w:val="24"/>
          <w:szCs w:val="24"/>
        </w:rPr>
      </w:pPr>
    </w:p>
    <w:p w14:paraId="7AC73897" w14:textId="77777777" w:rsidR="00EE1C2A" w:rsidRDefault="00EE1C2A" w:rsidP="00EE1C2A">
      <w:pPr>
        <w:ind w:left="709" w:hanging="709"/>
        <w:rPr>
          <w:rFonts w:cs="Arial"/>
          <w:sz w:val="24"/>
          <w:szCs w:val="24"/>
        </w:rPr>
      </w:pPr>
      <w:r>
        <w:rPr>
          <w:rFonts w:cs="Arial"/>
          <w:sz w:val="24"/>
          <w:szCs w:val="24"/>
        </w:rPr>
        <w:t>1.3.2</w:t>
      </w:r>
      <w:r>
        <w:rPr>
          <w:rFonts w:cs="Arial"/>
          <w:sz w:val="24"/>
          <w:szCs w:val="24"/>
        </w:rPr>
        <w:tab/>
      </w:r>
      <w:r w:rsidRPr="0000226C">
        <w:rPr>
          <w:rFonts w:cs="Arial"/>
          <w:sz w:val="24"/>
          <w:szCs w:val="24"/>
        </w:rPr>
        <w:t>enter into any agreement with any other person that that person shall refrain from tendering, or as to the amount of any tenders to be submitted;</w:t>
      </w:r>
    </w:p>
    <w:p w14:paraId="47D30113" w14:textId="77777777" w:rsidR="00EE1C2A" w:rsidRDefault="00EE1C2A" w:rsidP="00EE1C2A">
      <w:pPr>
        <w:ind w:left="709" w:hanging="709"/>
        <w:rPr>
          <w:rFonts w:cs="Arial"/>
          <w:sz w:val="24"/>
          <w:szCs w:val="24"/>
        </w:rPr>
      </w:pPr>
    </w:p>
    <w:p w14:paraId="04DD1870" w14:textId="77777777" w:rsidR="00EE1C2A" w:rsidRDefault="00EE1C2A" w:rsidP="00EE1C2A">
      <w:pPr>
        <w:ind w:left="709" w:hanging="709"/>
        <w:rPr>
          <w:rFonts w:cs="Arial"/>
          <w:sz w:val="24"/>
          <w:szCs w:val="24"/>
        </w:rPr>
      </w:pPr>
      <w:r>
        <w:rPr>
          <w:rFonts w:cs="Arial"/>
          <w:sz w:val="24"/>
          <w:szCs w:val="24"/>
        </w:rPr>
        <w:t>1.33</w:t>
      </w:r>
      <w:r>
        <w:rPr>
          <w:rFonts w:cs="Arial"/>
          <w:sz w:val="24"/>
          <w:szCs w:val="24"/>
        </w:rPr>
        <w:tab/>
      </w:r>
      <w:r w:rsidRPr="0000226C">
        <w:rPr>
          <w:rFonts w:cs="Arial"/>
          <w:sz w:val="24"/>
          <w:szCs w:val="24"/>
        </w:rPr>
        <w:t>offer or pay or give or agree to give any sum of money or valuable consideration, directly or indirectly, to any person for doing or having done, or causing or having caused to be done, in relation to any other tenders or proposed tenders, any act or thing of the sort described above.</w:t>
      </w:r>
    </w:p>
    <w:p w14:paraId="30FF2EB2" w14:textId="77777777" w:rsidR="00EE1C2A" w:rsidRDefault="00EE1C2A" w:rsidP="00EE1C2A">
      <w:pPr>
        <w:ind w:left="0"/>
        <w:rPr>
          <w:rFonts w:cs="Arial"/>
          <w:sz w:val="24"/>
          <w:szCs w:val="24"/>
        </w:rPr>
      </w:pPr>
    </w:p>
    <w:p w14:paraId="48AF2A5F" w14:textId="77777777" w:rsidR="00EE1C2A" w:rsidRDefault="00EE1C2A" w:rsidP="00EE1C2A">
      <w:pPr>
        <w:ind w:left="0"/>
        <w:rPr>
          <w:rFonts w:cs="Arial"/>
          <w:sz w:val="24"/>
          <w:szCs w:val="24"/>
        </w:rPr>
      </w:pPr>
      <w:r>
        <w:rPr>
          <w:rFonts w:cs="Arial"/>
          <w:sz w:val="24"/>
          <w:szCs w:val="24"/>
        </w:rPr>
        <w:t>1.4</w:t>
      </w:r>
      <w:r>
        <w:rPr>
          <w:rFonts w:cs="Arial"/>
          <w:sz w:val="24"/>
          <w:szCs w:val="24"/>
        </w:rPr>
        <w:tab/>
        <w:t>In this certificate:</w:t>
      </w:r>
    </w:p>
    <w:p w14:paraId="02F951D6" w14:textId="77777777" w:rsidR="00EE1C2A" w:rsidRDefault="00EE1C2A" w:rsidP="00EE1C2A">
      <w:pPr>
        <w:ind w:left="0"/>
        <w:rPr>
          <w:rFonts w:cs="Arial"/>
          <w:sz w:val="24"/>
          <w:szCs w:val="24"/>
        </w:rPr>
      </w:pPr>
    </w:p>
    <w:p w14:paraId="31C5319F" w14:textId="77777777" w:rsidR="00EE1C2A" w:rsidRDefault="00EE1C2A" w:rsidP="00EE1C2A">
      <w:pPr>
        <w:ind w:left="709" w:hanging="709"/>
        <w:rPr>
          <w:rFonts w:cs="Arial"/>
          <w:sz w:val="24"/>
          <w:szCs w:val="24"/>
        </w:rPr>
      </w:pPr>
      <w:r>
        <w:rPr>
          <w:rFonts w:cs="Arial"/>
          <w:sz w:val="24"/>
          <w:szCs w:val="24"/>
        </w:rPr>
        <w:t>1.</w:t>
      </w:r>
      <w:r w:rsidRPr="0000226C">
        <w:rPr>
          <w:rFonts w:cs="Arial"/>
          <w:sz w:val="24"/>
          <w:szCs w:val="24"/>
        </w:rPr>
        <w:t>4.1</w:t>
      </w:r>
      <w:r>
        <w:rPr>
          <w:rFonts w:cs="Arial"/>
          <w:sz w:val="24"/>
          <w:szCs w:val="24"/>
        </w:rPr>
        <w:tab/>
      </w:r>
      <w:r w:rsidRPr="0000226C">
        <w:rPr>
          <w:rFonts w:cs="Arial"/>
          <w:sz w:val="24"/>
          <w:szCs w:val="24"/>
        </w:rPr>
        <w:t>'</w:t>
      </w:r>
      <w:r w:rsidRPr="0000226C">
        <w:rPr>
          <w:rFonts w:cs="Arial"/>
          <w:b/>
          <w:bCs/>
          <w:sz w:val="24"/>
          <w:szCs w:val="24"/>
        </w:rPr>
        <w:t>person</w:t>
      </w:r>
      <w:r w:rsidRPr="0000226C">
        <w:rPr>
          <w:rFonts w:cs="Arial"/>
          <w:sz w:val="24"/>
          <w:szCs w:val="24"/>
        </w:rPr>
        <w:t xml:space="preserve">' includes any person or </w:t>
      </w:r>
      <w:r w:rsidR="00150C14" w:rsidRPr="0000226C">
        <w:rPr>
          <w:rFonts w:cs="Arial"/>
          <w:sz w:val="24"/>
          <w:szCs w:val="24"/>
        </w:rPr>
        <w:t>any</w:t>
      </w:r>
      <w:r w:rsidR="00150C14">
        <w:rPr>
          <w:rFonts w:cs="Arial"/>
          <w:sz w:val="24"/>
          <w:szCs w:val="24"/>
        </w:rPr>
        <w:t xml:space="preserve"> </w:t>
      </w:r>
      <w:r w:rsidR="00150C14" w:rsidRPr="0000226C">
        <w:rPr>
          <w:rFonts w:cs="Arial"/>
          <w:sz w:val="24"/>
          <w:szCs w:val="24"/>
        </w:rPr>
        <w:t>body</w:t>
      </w:r>
      <w:r w:rsidRPr="0000226C">
        <w:rPr>
          <w:rFonts w:cs="Arial"/>
          <w:sz w:val="24"/>
          <w:szCs w:val="24"/>
        </w:rPr>
        <w:t xml:space="preserve"> or association, corporate or incorporate, and</w:t>
      </w:r>
    </w:p>
    <w:p w14:paraId="750D610D" w14:textId="77777777" w:rsidR="00EE1C2A" w:rsidRDefault="00EE1C2A" w:rsidP="00EE1C2A">
      <w:pPr>
        <w:ind w:left="709" w:hanging="709"/>
        <w:rPr>
          <w:rFonts w:cs="Arial"/>
          <w:sz w:val="24"/>
          <w:szCs w:val="24"/>
        </w:rPr>
      </w:pPr>
    </w:p>
    <w:p w14:paraId="1D511AB9" w14:textId="77777777" w:rsidR="00EE1C2A" w:rsidRDefault="00EE1C2A" w:rsidP="00EE1C2A">
      <w:pPr>
        <w:ind w:left="709" w:hanging="709"/>
        <w:rPr>
          <w:rFonts w:cs="Arial"/>
          <w:sz w:val="24"/>
          <w:szCs w:val="24"/>
        </w:rPr>
      </w:pPr>
      <w:r>
        <w:rPr>
          <w:rFonts w:cs="Arial"/>
          <w:sz w:val="24"/>
          <w:szCs w:val="24"/>
        </w:rPr>
        <w:t>1.4.2</w:t>
      </w:r>
      <w:r>
        <w:rPr>
          <w:rFonts w:cs="Arial"/>
          <w:sz w:val="24"/>
          <w:szCs w:val="24"/>
        </w:rPr>
        <w:tab/>
      </w:r>
      <w:r w:rsidRPr="0000226C">
        <w:rPr>
          <w:rFonts w:cs="Arial"/>
          <w:sz w:val="24"/>
          <w:szCs w:val="24"/>
        </w:rPr>
        <w:t>'</w:t>
      </w:r>
      <w:r w:rsidRPr="0000226C">
        <w:rPr>
          <w:rFonts w:cs="Arial"/>
          <w:b/>
          <w:bCs/>
          <w:sz w:val="24"/>
          <w:szCs w:val="24"/>
        </w:rPr>
        <w:t>any agreement or arrangement</w:t>
      </w:r>
      <w:r w:rsidRPr="0000226C">
        <w:rPr>
          <w:rFonts w:cs="Arial"/>
          <w:sz w:val="24"/>
          <w:szCs w:val="24"/>
        </w:rPr>
        <w:t>' includes any transaction of the sort described above, formal or informal, and whether legally binding or not.</w:t>
      </w:r>
    </w:p>
    <w:p w14:paraId="4B7AED5E" w14:textId="77777777" w:rsidR="00EE1C2A" w:rsidRDefault="00EE1C2A" w:rsidP="00EE1C2A">
      <w:pPr>
        <w:ind w:left="709" w:hanging="709"/>
        <w:rPr>
          <w:rFonts w:cs="Arial"/>
          <w:sz w:val="24"/>
          <w:szCs w:val="24"/>
        </w:rPr>
      </w:pPr>
    </w:p>
    <w:p w14:paraId="45F117E6" w14:textId="77777777" w:rsidR="00EE1C2A" w:rsidRDefault="00EE1C2A" w:rsidP="00EE1C2A">
      <w:pPr>
        <w:ind w:left="709" w:hanging="709"/>
        <w:rPr>
          <w:rFonts w:cs="Arial"/>
          <w:sz w:val="24"/>
          <w:szCs w:val="24"/>
        </w:rPr>
      </w:pPr>
    </w:p>
    <w:p w14:paraId="4D2EA9D8" w14:textId="77777777" w:rsidR="00EE1C2A" w:rsidRDefault="00EE1C2A" w:rsidP="00EE1C2A">
      <w:pPr>
        <w:ind w:left="709" w:hanging="709"/>
        <w:rPr>
          <w:rFonts w:cs="Arial"/>
          <w:sz w:val="24"/>
          <w:szCs w:val="24"/>
        </w:rPr>
      </w:pPr>
    </w:p>
    <w:p w14:paraId="1236B4C3" w14:textId="77777777" w:rsidR="00C06088" w:rsidRDefault="00C06088" w:rsidP="00EE1C2A">
      <w:pPr>
        <w:ind w:left="709" w:hanging="709"/>
        <w:rPr>
          <w:rFonts w:cs="Arial"/>
          <w:sz w:val="24"/>
          <w:szCs w:val="24"/>
        </w:rPr>
      </w:pPr>
    </w:p>
    <w:p w14:paraId="57C168E4" w14:textId="77777777" w:rsidR="00C06088" w:rsidRPr="0000226C" w:rsidRDefault="00C06088" w:rsidP="00EE1C2A">
      <w:pPr>
        <w:ind w:left="709" w:hanging="709"/>
        <w:rPr>
          <w:rFonts w:cs="Arial"/>
          <w:sz w:val="24"/>
          <w:szCs w:val="24"/>
        </w:rPr>
      </w:pPr>
    </w:p>
    <w:p w14:paraId="31E1DAAE" w14:textId="77777777" w:rsidR="00EE1C2A" w:rsidRPr="0000226C" w:rsidRDefault="00C06088" w:rsidP="00C06088">
      <w:pPr>
        <w:ind w:left="0"/>
        <w:rPr>
          <w:rFonts w:cs="Arial"/>
          <w:sz w:val="24"/>
          <w:szCs w:val="24"/>
        </w:rPr>
      </w:pPr>
      <w:r>
        <w:rPr>
          <w:rFonts w:cs="Arial"/>
          <w:sz w:val="24"/>
          <w:szCs w:val="24"/>
        </w:rPr>
        <w:t>…………………………………………………</w:t>
      </w:r>
      <w:r>
        <w:rPr>
          <w:rFonts w:cs="Arial"/>
          <w:sz w:val="24"/>
          <w:szCs w:val="24"/>
        </w:rPr>
        <w:tab/>
      </w:r>
      <w:r w:rsidR="00EE1C2A" w:rsidRPr="0000226C">
        <w:rPr>
          <w:rFonts w:cs="Arial"/>
          <w:sz w:val="24"/>
          <w:szCs w:val="24"/>
        </w:rPr>
        <w:t xml:space="preserve">Dated </w:t>
      </w:r>
      <w:r w:rsidR="00EE1C2A" w:rsidRPr="0000226C">
        <w:rPr>
          <w:rFonts w:cs="Arial"/>
          <w:i/>
          <w:iCs/>
          <w:sz w:val="24"/>
          <w:szCs w:val="24"/>
        </w:rPr>
        <w:t>(date)</w:t>
      </w:r>
      <w:r>
        <w:rPr>
          <w:rFonts w:cs="Arial"/>
          <w:i/>
          <w:iCs/>
          <w:sz w:val="24"/>
          <w:szCs w:val="24"/>
        </w:rPr>
        <w:t>……………………..</w:t>
      </w:r>
    </w:p>
    <w:p w14:paraId="408F159C" w14:textId="77777777" w:rsidR="00EE1C2A" w:rsidRPr="0000226C" w:rsidRDefault="00EE1C2A" w:rsidP="00C06088">
      <w:pPr>
        <w:ind w:left="0"/>
        <w:rPr>
          <w:rFonts w:cs="Arial"/>
          <w:sz w:val="24"/>
          <w:szCs w:val="24"/>
        </w:rPr>
      </w:pPr>
      <w:r w:rsidRPr="0000226C">
        <w:rPr>
          <w:rFonts w:cs="Arial"/>
          <w:i/>
          <w:iCs/>
          <w:sz w:val="24"/>
          <w:szCs w:val="24"/>
        </w:rPr>
        <w:t>(signature on behalf of tenderer)</w:t>
      </w:r>
    </w:p>
    <w:p w14:paraId="4C3CD7B0" w14:textId="77777777" w:rsidR="00EE1C2A" w:rsidRPr="0000226C" w:rsidRDefault="00EE1C2A" w:rsidP="00EE1C2A">
      <w:pPr>
        <w:ind w:left="0"/>
        <w:rPr>
          <w:rFonts w:cs="Arial"/>
          <w:sz w:val="24"/>
          <w:szCs w:val="24"/>
        </w:rPr>
      </w:pPr>
    </w:p>
    <w:p w14:paraId="552B68DB" w14:textId="77777777" w:rsidR="00EE1C2A" w:rsidRDefault="00EE1C2A" w:rsidP="00EE1C2A">
      <w:pPr>
        <w:ind w:left="0"/>
        <w:rPr>
          <w:rFonts w:cs="Arial"/>
          <w:sz w:val="24"/>
          <w:szCs w:val="24"/>
        </w:rPr>
      </w:pPr>
    </w:p>
    <w:sectPr w:rsidR="00EE1C2A" w:rsidSect="00EA48D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24444" w14:textId="77777777" w:rsidR="00ED6A85" w:rsidRDefault="00ED6A85" w:rsidP="0066007F">
      <w:r>
        <w:separator/>
      </w:r>
    </w:p>
  </w:endnote>
  <w:endnote w:type="continuationSeparator" w:id="0">
    <w:p w14:paraId="79C1DBDF" w14:textId="77777777" w:rsidR="00ED6A85" w:rsidRDefault="00ED6A85" w:rsidP="0066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118554"/>
      <w:docPartObj>
        <w:docPartGallery w:val="Page Numbers (Bottom of Page)"/>
        <w:docPartUnique/>
      </w:docPartObj>
    </w:sdtPr>
    <w:sdtEndPr>
      <w:rPr>
        <w:noProof/>
      </w:rPr>
    </w:sdtEndPr>
    <w:sdtContent>
      <w:p w14:paraId="2D5CC7F1" w14:textId="77777777" w:rsidR="00ED6A85" w:rsidRDefault="00ED6A85">
        <w:pPr>
          <w:pStyle w:val="Footer"/>
          <w:jc w:val="center"/>
        </w:pPr>
        <w:r>
          <w:fldChar w:fldCharType="begin"/>
        </w:r>
        <w:r>
          <w:instrText xml:space="preserve"> PAGE   \* MERGEFORMAT </w:instrText>
        </w:r>
        <w:r>
          <w:fldChar w:fldCharType="separate"/>
        </w:r>
        <w:r w:rsidR="00372757">
          <w:rPr>
            <w:noProof/>
          </w:rPr>
          <w:t>12</w:t>
        </w:r>
        <w:r>
          <w:rPr>
            <w:noProof/>
          </w:rPr>
          <w:fldChar w:fldCharType="end"/>
        </w:r>
      </w:p>
    </w:sdtContent>
  </w:sdt>
  <w:p w14:paraId="5B6F3739" w14:textId="77777777" w:rsidR="00ED6A85" w:rsidRDefault="00ED6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F6592" w14:textId="77777777" w:rsidR="00ED6A85" w:rsidRDefault="00ED6A85" w:rsidP="0066007F">
      <w:r>
        <w:separator/>
      </w:r>
    </w:p>
  </w:footnote>
  <w:footnote w:type="continuationSeparator" w:id="0">
    <w:p w14:paraId="587A250C" w14:textId="77777777" w:rsidR="00ED6A85" w:rsidRDefault="00ED6A85" w:rsidP="00660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305EF" w14:textId="7AD75D0F" w:rsidR="00ED6A85" w:rsidRDefault="00ED6A85">
    <w:pPr>
      <w:pStyle w:val="Header"/>
    </w:pPr>
    <w:r>
      <w:t>Pest Control Services: ITT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42A"/>
    <w:multiLevelType w:val="hybridMultilevel"/>
    <w:tmpl w:val="311411A0"/>
    <w:lvl w:ilvl="0" w:tplc="808020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803133B"/>
    <w:multiLevelType w:val="hybridMultilevel"/>
    <w:tmpl w:val="BF1AD2E8"/>
    <w:lvl w:ilvl="0" w:tplc="DB04A9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7C3184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827D34"/>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5D37CF"/>
    <w:multiLevelType w:val="hybridMultilevel"/>
    <w:tmpl w:val="D1E8462E"/>
    <w:lvl w:ilvl="0" w:tplc="D21ABD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1944C2"/>
    <w:multiLevelType w:val="multilevel"/>
    <w:tmpl w:val="8932BE26"/>
    <w:lvl w:ilvl="0">
      <w:start w:val="34"/>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A871B57"/>
    <w:multiLevelType w:val="hybridMultilevel"/>
    <w:tmpl w:val="C248D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EB2F1E"/>
    <w:multiLevelType w:val="hybridMultilevel"/>
    <w:tmpl w:val="6F989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9F"/>
    <w:rsid w:val="000333C6"/>
    <w:rsid w:val="00070642"/>
    <w:rsid w:val="00091B04"/>
    <w:rsid w:val="00104576"/>
    <w:rsid w:val="0014393B"/>
    <w:rsid w:val="00150C14"/>
    <w:rsid w:val="001628DF"/>
    <w:rsid w:val="00165BEA"/>
    <w:rsid w:val="00190D30"/>
    <w:rsid w:val="001A3942"/>
    <w:rsid w:val="001D0A00"/>
    <w:rsid w:val="001D1F40"/>
    <w:rsid w:val="001D3152"/>
    <w:rsid w:val="002460E3"/>
    <w:rsid w:val="00247D74"/>
    <w:rsid w:val="00275114"/>
    <w:rsid w:val="00296471"/>
    <w:rsid w:val="002B4D43"/>
    <w:rsid w:val="002B502E"/>
    <w:rsid w:val="002C5014"/>
    <w:rsid w:val="002F2F19"/>
    <w:rsid w:val="00310C32"/>
    <w:rsid w:val="003120A7"/>
    <w:rsid w:val="003171FB"/>
    <w:rsid w:val="0032091C"/>
    <w:rsid w:val="003239DF"/>
    <w:rsid w:val="00362889"/>
    <w:rsid w:val="00372757"/>
    <w:rsid w:val="003960FC"/>
    <w:rsid w:val="003B7160"/>
    <w:rsid w:val="003E6D93"/>
    <w:rsid w:val="00406761"/>
    <w:rsid w:val="00445693"/>
    <w:rsid w:val="00460A4A"/>
    <w:rsid w:val="00470C7D"/>
    <w:rsid w:val="00483EF3"/>
    <w:rsid w:val="004A5718"/>
    <w:rsid w:val="004C315F"/>
    <w:rsid w:val="004D1B2F"/>
    <w:rsid w:val="004D2C58"/>
    <w:rsid w:val="004D4495"/>
    <w:rsid w:val="004F64F1"/>
    <w:rsid w:val="00502EB8"/>
    <w:rsid w:val="005205C0"/>
    <w:rsid w:val="00543F79"/>
    <w:rsid w:val="00570E34"/>
    <w:rsid w:val="00577F4F"/>
    <w:rsid w:val="005C093F"/>
    <w:rsid w:val="005F4331"/>
    <w:rsid w:val="00624D08"/>
    <w:rsid w:val="0062574E"/>
    <w:rsid w:val="0063473A"/>
    <w:rsid w:val="0066007F"/>
    <w:rsid w:val="00666B3B"/>
    <w:rsid w:val="00672246"/>
    <w:rsid w:val="0068762C"/>
    <w:rsid w:val="006A6509"/>
    <w:rsid w:val="006B6485"/>
    <w:rsid w:val="006D68AE"/>
    <w:rsid w:val="006E4ABC"/>
    <w:rsid w:val="00723E5F"/>
    <w:rsid w:val="00744CEB"/>
    <w:rsid w:val="00760E99"/>
    <w:rsid w:val="00766648"/>
    <w:rsid w:val="007B7116"/>
    <w:rsid w:val="00815639"/>
    <w:rsid w:val="0085769C"/>
    <w:rsid w:val="008802D7"/>
    <w:rsid w:val="008D36CD"/>
    <w:rsid w:val="008E74D6"/>
    <w:rsid w:val="008E79C5"/>
    <w:rsid w:val="008F1762"/>
    <w:rsid w:val="0090150E"/>
    <w:rsid w:val="00925E20"/>
    <w:rsid w:val="00940F75"/>
    <w:rsid w:val="00952ACC"/>
    <w:rsid w:val="0096395B"/>
    <w:rsid w:val="00990503"/>
    <w:rsid w:val="0099286E"/>
    <w:rsid w:val="009C20C3"/>
    <w:rsid w:val="009D059F"/>
    <w:rsid w:val="009E1827"/>
    <w:rsid w:val="009F3694"/>
    <w:rsid w:val="00A23177"/>
    <w:rsid w:val="00A44666"/>
    <w:rsid w:val="00A5769D"/>
    <w:rsid w:val="00A7492F"/>
    <w:rsid w:val="00A85015"/>
    <w:rsid w:val="00A878E0"/>
    <w:rsid w:val="00A95988"/>
    <w:rsid w:val="00AB4903"/>
    <w:rsid w:val="00AE6A4E"/>
    <w:rsid w:val="00AF1527"/>
    <w:rsid w:val="00B10A3F"/>
    <w:rsid w:val="00B30D3C"/>
    <w:rsid w:val="00B50FDE"/>
    <w:rsid w:val="00B53F5C"/>
    <w:rsid w:val="00B6391C"/>
    <w:rsid w:val="00B64C06"/>
    <w:rsid w:val="00B666CD"/>
    <w:rsid w:val="00B87219"/>
    <w:rsid w:val="00B96D5F"/>
    <w:rsid w:val="00BB7CA5"/>
    <w:rsid w:val="00BE57D5"/>
    <w:rsid w:val="00C01B0F"/>
    <w:rsid w:val="00C06088"/>
    <w:rsid w:val="00C2466C"/>
    <w:rsid w:val="00C36523"/>
    <w:rsid w:val="00C5232A"/>
    <w:rsid w:val="00C622DD"/>
    <w:rsid w:val="00C6558C"/>
    <w:rsid w:val="00C835F5"/>
    <w:rsid w:val="00C864AF"/>
    <w:rsid w:val="00CA3C36"/>
    <w:rsid w:val="00CB01B2"/>
    <w:rsid w:val="00CF5F46"/>
    <w:rsid w:val="00D17849"/>
    <w:rsid w:val="00D436DC"/>
    <w:rsid w:val="00D7401E"/>
    <w:rsid w:val="00D87E23"/>
    <w:rsid w:val="00DA0ABC"/>
    <w:rsid w:val="00DA77F9"/>
    <w:rsid w:val="00DB2721"/>
    <w:rsid w:val="00DB3E1F"/>
    <w:rsid w:val="00DB7966"/>
    <w:rsid w:val="00DD025A"/>
    <w:rsid w:val="00DF7A73"/>
    <w:rsid w:val="00E13ED0"/>
    <w:rsid w:val="00E2798B"/>
    <w:rsid w:val="00E41A97"/>
    <w:rsid w:val="00EA2288"/>
    <w:rsid w:val="00EA48D6"/>
    <w:rsid w:val="00ED6A85"/>
    <w:rsid w:val="00EE0F00"/>
    <w:rsid w:val="00EE1C2A"/>
    <w:rsid w:val="00F05077"/>
    <w:rsid w:val="00F147FB"/>
    <w:rsid w:val="00F20617"/>
    <w:rsid w:val="00F257A2"/>
    <w:rsid w:val="00F43852"/>
    <w:rsid w:val="00F630A0"/>
    <w:rsid w:val="00FC4304"/>
    <w:rsid w:val="00FD7908"/>
    <w:rsid w:val="00FE3E8E"/>
    <w:rsid w:val="00FF1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CC2645D"/>
  <w15:docId w15:val="{2D5DF1B1-1652-4504-8547-E39CD7BC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59F"/>
    <w:pPr>
      <w:spacing w:after="0" w:line="240" w:lineRule="auto"/>
      <w:ind w:left="720"/>
    </w:pPr>
    <w:rPr>
      <w:rFonts w:eastAsia="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25A"/>
    <w:rPr>
      <w:sz w:val="16"/>
      <w:szCs w:val="16"/>
    </w:rPr>
  </w:style>
  <w:style w:type="paragraph" w:styleId="CommentText">
    <w:name w:val="annotation text"/>
    <w:basedOn w:val="Normal"/>
    <w:link w:val="CommentTextChar"/>
    <w:uiPriority w:val="99"/>
    <w:semiHidden/>
    <w:unhideWhenUsed/>
    <w:rsid w:val="00DD025A"/>
  </w:style>
  <w:style w:type="character" w:customStyle="1" w:styleId="CommentTextChar">
    <w:name w:val="Comment Text Char"/>
    <w:basedOn w:val="DefaultParagraphFont"/>
    <w:link w:val="CommentText"/>
    <w:uiPriority w:val="99"/>
    <w:semiHidden/>
    <w:rsid w:val="00DD025A"/>
    <w:rPr>
      <w:rFonts w:eastAsia="Times New Roman"/>
      <w:sz w:val="20"/>
    </w:rPr>
  </w:style>
  <w:style w:type="paragraph" w:styleId="CommentSubject">
    <w:name w:val="annotation subject"/>
    <w:basedOn w:val="CommentText"/>
    <w:next w:val="CommentText"/>
    <w:link w:val="CommentSubjectChar"/>
    <w:uiPriority w:val="99"/>
    <w:semiHidden/>
    <w:unhideWhenUsed/>
    <w:rsid w:val="00DD025A"/>
    <w:rPr>
      <w:b/>
      <w:bCs/>
    </w:rPr>
  </w:style>
  <w:style w:type="character" w:customStyle="1" w:styleId="CommentSubjectChar">
    <w:name w:val="Comment Subject Char"/>
    <w:basedOn w:val="CommentTextChar"/>
    <w:link w:val="CommentSubject"/>
    <w:uiPriority w:val="99"/>
    <w:semiHidden/>
    <w:rsid w:val="00DD025A"/>
    <w:rPr>
      <w:rFonts w:eastAsia="Times New Roman"/>
      <w:b/>
      <w:bCs/>
      <w:sz w:val="20"/>
    </w:rPr>
  </w:style>
  <w:style w:type="paragraph" w:styleId="BalloonText">
    <w:name w:val="Balloon Text"/>
    <w:basedOn w:val="Normal"/>
    <w:link w:val="BalloonTextChar"/>
    <w:uiPriority w:val="99"/>
    <w:semiHidden/>
    <w:unhideWhenUsed/>
    <w:rsid w:val="00DD025A"/>
    <w:rPr>
      <w:rFonts w:ascii="Tahoma" w:hAnsi="Tahoma" w:cs="Tahoma"/>
      <w:sz w:val="16"/>
      <w:szCs w:val="16"/>
    </w:rPr>
  </w:style>
  <w:style w:type="character" w:customStyle="1" w:styleId="BalloonTextChar">
    <w:name w:val="Balloon Text Char"/>
    <w:basedOn w:val="DefaultParagraphFont"/>
    <w:link w:val="BalloonText"/>
    <w:uiPriority w:val="99"/>
    <w:semiHidden/>
    <w:rsid w:val="00DD025A"/>
    <w:rPr>
      <w:rFonts w:ascii="Tahoma" w:eastAsia="Times New Roman" w:hAnsi="Tahoma" w:cs="Tahoma"/>
      <w:sz w:val="16"/>
      <w:szCs w:val="16"/>
    </w:rPr>
  </w:style>
  <w:style w:type="table" w:customStyle="1" w:styleId="TableGrid1">
    <w:name w:val="Table Grid1"/>
    <w:basedOn w:val="TableNormal"/>
    <w:next w:val="TableGrid"/>
    <w:uiPriority w:val="59"/>
    <w:rsid w:val="0007064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4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1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9DF"/>
    <w:pPr>
      <w:contextualSpacing/>
    </w:pPr>
  </w:style>
  <w:style w:type="table" w:customStyle="1" w:styleId="TableGrid4">
    <w:name w:val="Table Grid4"/>
    <w:basedOn w:val="TableNormal"/>
    <w:next w:val="TableGrid"/>
    <w:uiPriority w:val="59"/>
    <w:rsid w:val="00B666C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0ABC"/>
    <w:rPr>
      <w:color w:val="0000FF" w:themeColor="hyperlink"/>
      <w:u w:val="single"/>
    </w:rPr>
  </w:style>
  <w:style w:type="paragraph" w:styleId="Header">
    <w:name w:val="header"/>
    <w:basedOn w:val="Normal"/>
    <w:link w:val="HeaderChar"/>
    <w:uiPriority w:val="99"/>
    <w:unhideWhenUsed/>
    <w:rsid w:val="0066007F"/>
    <w:pPr>
      <w:tabs>
        <w:tab w:val="center" w:pos="4513"/>
        <w:tab w:val="right" w:pos="9026"/>
      </w:tabs>
    </w:pPr>
  </w:style>
  <w:style w:type="character" w:customStyle="1" w:styleId="HeaderChar">
    <w:name w:val="Header Char"/>
    <w:basedOn w:val="DefaultParagraphFont"/>
    <w:link w:val="Header"/>
    <w:uiPriority w:val="99"/>
    <w:rsid w:val="0066007F"/>
    <w:rPr>
      <w:rFonts w:eastAsia="Times New Roman"/>
      <w:sz w:val="20"/>
    </w:rPr>
  </w:style>
  <w:style w:type="paragraph" w:styleId="Footer">
    <w:name w:val="footer"/>
    <w:basedOn w:val="Normal"/>
    <w:link w:val="FooterChar"/>
    <w:uiPriority w:val="99"/>
    <w:unhideWhenUsed/>
    <w:rsid w:val="0066007F"/>
    <w:pPr>
      <w:tabs>
        <w:tab w:val="center" w:pos="4513"/>
        <w:tab w:val="right" w:pos="9026"/>
      </w:tabs>
    </w:pPr>
  </w:style>
  <w:style w:type="character" w:customStyle="1" w:styleId="FooterChar">
    <w:name w:val="Footer Char"/>
    <w:basedOn w:val="DefaultParagraphFont"/>
    <w:link w:val="Footer"/>
    <w:uiPriority w:val="99"/>
    <w:rsid w:val="0066007F"/>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C6EB1-D6EE-46D8-A68F-7B9A2F85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5B8E3219.dotm</Template>
  <TotalTime>125</TotalTime>
  <Pages>13</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19041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Fairbairn</dc:creator>
  <cp:lastModifiedBy>Richard Conway</cp:lastModifiedBy>
  <cp:revision>12</cp:revision>
  <cp:lastPrinted>2016-01-18T13:35:00Z</cp:lastPrinted>
  <dcterms:created xsi:type="dcterms:W3CDTF">2016-09-07T12:29:00Z</dcterms:created>
  <dcterms:modified xsi:type="dcterms:W3CDTF">2016-09-22T09:41:00Z</dcterms:modified>
</cp:coreProperties>
</file>