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07" w:rsidRPr="004219EF" w:rsidRDefault="00484707" w:rsidP="00484707">
      <w:pPr>
        <w:pStyle w:val="GPSSchTitleandNumber"/>
        <w:rPr>
          <w:rFonts w:ascii="Arial" w:hAnsi="Arial" w:cs="Arial"/>
        </w:rPr>
      </w:pPr>
      <w:bookmarkStart w:id="0" w:name="_Toc400543916"/>
      <w:r w:rsidRPr="004219EF">
        <w:rPr>
          <w:rFonts w:ascii="Arial" w:hAnsi="Arial" w:cs="Arial"/>
        </w:rPr>
        <w:t>CALL OFF SCHEDULE 13: VARIATION FORM</w:t>
      </w:r>
      <w:bookmarkEnd w:id="0"/>
    </w:p>
    <w:p w:rsidR="00484707" w:rsidRPr="00AA0C65" w:rsidRDefault="00484707" w:rsidP="00484707">
      <w:pPr>
        <w:rPr>
          <w:b/>
        </w:rPr>
      </w:pPr>
      <w:r>
        <w:t xml:space="preserve">                         </w:t>
      </w:r>
      <w:r w:rsidRPr="00AA0C65">
        <w:rPr>
          <w:b/>
        </w:rPr>
        <w:t>No of Order Form being varied:</w:t>
      </w:r>
    </w:p>
    <w:p w:rsidR="00484707" w:rsidRPr="00AA0C65" w:rsidRDefault="00484707" w:rsidP="00484707">
      <w:pPr>
        <w:rPr>
          <w:b/>
        </w:rPr>
      </w:pPr>
      <w:bookmarkStart w:id="1" w:name="_Toc434828095"/>
      <w:r w:rsidRPr="00AA0C65">
        <w:rPr>
          <w:b/>
        </w:rPr>
        <w:t xml:space="preserve">            MOD Contract Reference – CCCC15A28</w:t>
      </w:r>
      <w:bookmarkEnd w:id="1"/>
      <w:r w:rsidR="0073017E">
        <w:rPr>
          <w:b/>
        </w:rPr>
        <w:t xml:space="preserve"> - </w:t>
      </w:r>
      <w:r w:rsidR="00E33E05">
        <w:rPr>
          <w:b/>
        </w:rPr>
        <w:t>SO14026</w:t>
      </w:r>
    </w:p>
    <w:p w:rsidR="00484707" w:rsidRPr="00AA0C65" w:rsidRDefault="00484707" w:rsidP="00484707">
      <w:pPr>
        <w:rPr>
          <w:b/>
        </w:rPr>
      </w:pPr>
      <w:r w:rsidRPr="00AA0C65">
        <w:rPr>
          <w:b/>
        </w:rPr>
        <w:t xml:space="preserve">                               Variation Form No:</w:t>
      </w:r>
      <w:r w:rsidR="007704E1">
        <w:rPr>
          <w:b/>
        </w:rPr>
        <w:t xml:space="preserve"> 02</w:t>
      </w:r>
    </w:p>
    <w:p w:rsidR="00484707" w:rsidRPr="004219EF" w:rsidRDefault="00484707" w:rsidP="00484707">
      <w:r w:rsidRPr="004219EF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484707" w:rsidRPr="004219EF" w:rsidTr="009A7D56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484707" w:rsidRPr="004219EF" w:rsidRDefault="00484707" w:rsidP="009A7D56">
            <w:r>
              <w:t>Ministry of Defence</w:t>
            </w:r>
            <w:r w:rsidRPr="004219EF">
              <w:t xml:space="preserve"> ("</w:t>
            </w:r>
            <w:r w:rsidRPr="004219EF">
              <w:rPr>
                <w:b/>
                <w:bCs/>
              </w:rPr>
              <w:t>the Customer"</w:t>
            </w:r>
            <w:r w:rsidRPr="004219EF">
              <w:t>)</w:t>
            </w:r>
          </w:p>
          <w:p w:rsidR="00484707" w:rsidRPr="004219EF" w:rsidRDefault="00484707" w:rsidP="009A7D56">
            <w:r w:rsidRPr="004219EF">
              <w:t>and</w:t>
            </w:r>
          </w:p>
          <w:p w:rsidR="00484707" w:rsidRPr="004219EF" w:rsidRDefault="00484707" w:rsidP="009A7D56">
            <w:r>
              <w:t>Spring Technology Staffing Services</w:t>
            </w:r>
            <w:r w:rsidRPr="004219EF">
              <w:t xml:space="preserve"> (</w:t>
            </w:r>
            <w:r w:rsidRPr="004219EF">
              <w:rPr>
                <w:b/>
              </w:rPr>
              <w:t>"the Supplier"</w:t>
            </w:r>
            <w:r w:rsidRPr="004219EF">
              <w:t>)</w:t>
            </w:r>
          </w:p>
        </w:tc>
      </w:tr>
    </w:tbl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Off Contract  is varied as follows and shall take effect on the date signed by both Parties: </w:t>
      </w:r>
    </w:p>
    <w:p w:rsidR="00484707" w:rsidRPr="00AA0C65" w:rsidRDefault="00484707" w:rsidP="00484707">
      <w:pPr>
        <w:pStyle w:val="MarginText"/>
        <w:ind w:left="567"/>
        <w:rPr>
          <w:rFonts w:cs="Arial"/>
          <w:sz w:val="22"/>
          <w:szCs w:val="22"/>
        </w:rPr>
      </w:pPr>
      <w:r w:rsidRPr="00AA0C65">
        <w:rPr>
          <w:rFonts w:cs="Arial"/>
          <w:sz w:val="22"/>
          <w:szCs w:val="22"/>
        </w:rPr>
        <w:t>This contract is being varied under Regulation 72 of the Public Procurement Regulation</w:t>
      </w:r>
    </w:p>
    <w:p w:rsidR="00585106" w:rsidRDefault="0073017E" w:rsidP="00585106">
      <w:pPr>
        <w:pStyle w:val="ListParagraph"/>
        <w:numPr>
          <w:ilvl w:val="0"/>
          <w:numId w:val="4"/>
        </w:numPr>
        <w:spacing w:after="0"/>
      </w:pPr>
      <w:r w:rsidRPr="006C5D47">
        <w:t xml:space="preserve">The termination date of contract </w:t>
      </w:r>
      <w:r w:rsidR="006C5D47" w:rsidRPr="006C5D47">
        <w:t xml:space="preserve">CCCC15A28 - </w:t>
      </w:r>
      <w:r w:rsidR="00E33E05">
        <w:t>SO14026</w:t>
      </w:r>
      <w:r w:rsidR="006C5D47" w:rsidRPr="006C5D47">
        <w:t xml:space="preserve"> will be varied from 8</w:t>
      </w:r>
      <w:r w:rsidR="006C5D47" w:rsidRPr="00585106">
        <w:rPr>
          <w:vertAlign w:val="superscript"/>
        </w:rPr>
        <w:t>th</w:t>
      </w:r>
      <w:r w:rsidR="006C5D47" w:rsidRPr="006C5D47">
        <w:t xml:space="preserve"> November 2017 to 7th November 2018.</w:t>
      </w:r>
    </w:p>
    <w:p w:rsidR="0073017E" w:rsidRPr="00585106" w:rsidRDefault="006C5D47" w:rsidP="00585106">
      <w:pPr>
        <w:pStyle w:val="ListParagraph"/>
        <w:numPr>
          <w:ilvl w:val="0"/>
          <w:numId w:val="4"/>
        </w:numPr>
        <w:spacing w:after="0"/>
        <w:rPr>
          <w:color w:val="222222"/>
          <w:shd w:val="clear" w:color="auto" w:fill="FFFFFF"/>
        </w:rPr>
      </w:pPr>
      <w:r w:rsidRPr="00585106">
        <w:rPr>
          <w:color w:val="222222"/>
          <w:shd w:val="clear" w:color="auto" w:fill="FFFFFF"/>
        </w:rPr>
        <w:t>The contract</w:t>
      </w:r>
      <w:r w:rsidR="0073017E" w:rsidRPr="00585106">
        <w:rPr>
          <w:color w:val="222222"/>
          <w:shd w:val="clear" w:color="auto" w:fill="FFFFFF"/>
        </w:rPr>
        <w:t xml:space="preserve"> shall be deemed as expired on this date</w:t>
      </w:r>
    </w:p>
    <w:p w:rsidR="00585106" w:rsidRPr="006C5D47" w:rsidRDefault="00585106" w:rsidP="00585106">
      <w:pPr>
        <w:spacing w:after="0"/>
      </w:pPr>
    </w:p>
    <w:p w:rsidR="00585106" w:rsidRDefault="006C5D47" w:rsidP="0058510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85106">
        <w:rPr>
          <w:rFonts w:ascii="Arial" w:hAnsi="Arial" w:cs="Arial"/>
          <w:sz w:val="22"/>
          <w:szCs w:val="22"/>
        </w:rPr>
        <w:t xml:space="preserve">The value of Contract CCCC15A28 - </w:t>
      </w:r>
      <w:r w:rsidR="00E33E05">
        <w:rPr>
          <w:rFonts w:ascii="Arial" w:hAnsi="Arial" w:cs="Arial"/>
          <w:sz w:val="22"/>
          <w:szCs w:val="22"/>
        </w:rPr>
        <w:t>SO14026</w:t>
      </w:r>
      <w:r w:rsidRPr="00585106">
        <w:rPr>
          <w:rFonts w:ascii="Arial" w:hAnsi="Arial" w:cs="Arial"/>
          <w:sz w:val="22"/>
          <w:szCs w:val="22"/>
        </w:rPr>
        <w:t xml:space="preserve"> will be varied from </w:t>
      </w:r>
      <w:r w:rsidR="00585106">
        <w:rPr>
          <w:rFonts w:ascii="Arial" w:hAnsi="Arial" w:cs="Arial"/>
          <w:sz w:val="22"/>
          <w:szCs w:val="22"/>
        </w:rPr>
        <w:t xml:space="preserve">    </w:t>
      </w:r>
      <w:r w:rsidR="00585106" w:rsidRPr="00585106">
        <w:rPr>
          <w:rFonts w:ascii="Arial" w:hAnsi="Arial" w:cs="Arial"/>
          <w:sz w:val="22"/>
          <w:szCs w:val="22"/>
        </w:rPr>
        <w:t>£</w:t>
      </w:r>
      <w:r w:rsidR="00E33E05">
        <w:rPr>
          <w:rFonts w:ascii="Arial" w:hAnsi="Arial" w:cs="Arial"/>
          <w:sz w:val="22"/>
          <w:szCs w:val="22"/>
        </w:rPr>
        <w:t>219,568.80</w:t>
      </w:r>
      <w:r w:rsidR="00585106" w:rsidRPr="00585106">
        <w:rPr>
          <w:rFonts w:ascii="Arial" w:hAnsi="Arial" w:cs="Arial"/>
          <w:sz w:val="22"/>
          <w:szCs w:val="22"/>
        </w:rPr>
        <w:t xml:space="preserve"> </w:t>
      </w:r>
      <w:r w:rsidR="00397BB3">
        <w:rPr>
          <w:rFonts w:ascii="Arial" w:hAnsi="Arial" w:cs="Arial"/>
          <w:sz w:val="22"/>
          <w:szCs w:val="22"/>
        </w:rPr>
        <w:t xml:space="preserve">Excl. VAT </w:t>
      </w:r>
      <w:r w:rsidR="00585106" w:rsidRPr="00585106">
        <w:rPr>
          <w:rFonts w:ascii="Arial" w:hAnsi="Arial" w:cs="Arial"/>
          <w:sz w:val="22"/>
          <w:szCs w:val="22"/>
        </w:rPr>
        <w:t>to incorporate an additional £</w:t>
      </w:r>
      <w:r w:rsidR="00E33E05">
        <w:rPr>
          <w:rFonts w:ascii="Arial" w:hAnsi="Arial" w:cs="Arial"/>
          <w:sz w:val="22"/>
          <w:szCs w:val="22"/>
        </w:rPr>
        <w:t>109,784.40</w:t>
      </w:r>
      <w:r w:rsidR="00397BB3">
        <w:rPr>
          <w:rFonts w:ascii="Arial" w:hAnsi="Arial" w:cs="Arial"/>
          <w:sz w:val="22"/>
          <w:szCs w:val="22"/>
        </w:rPr>
        <w:t xml:space="preserve"> Excl. VAT</w:t>
      </w:r>
    </w:p>
    <w:p w:rsidR="00585106" w:rsidRDefault="00585106" w:rsidP="0058510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585106">
        <w:rPr>
          <w:rFonts w:ascii="Arial" w:hAnsi="Arial" w:cs="Arial"/>
          <w:b/>
          <w:sz w:val="22"/>
          <w:szCs w:val="22"/>
        </w:rPr>
        <w:t>New contract Value £</w:t>
      </w:r>
      <w:r w:rsidR="00E33E05">
        <w:rPr>
          <w:rFonts w:ascii="Arial" w:hAnsi="Arial" w:cs="Arial"/>
          <w:b/>
          <w:sz w:val="22"/>
          <w:szCs w:val="22"/>
        </w:rPr>
        <w:t>329,353.20</w:t>
      </w:r>
      <w:r w:rsidR="00397BB3">
        <w:rPr>
          <w:rFonts w:ascii="Arial" w:hAnsi="Arial" w:cs="Arial"/>
          <w:b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Excl.</w:t>
      </w:r>
      <w:r w:rsidR="00397BB3">
        <w:rPr>
          <w:rFonts w:ascii="Arial" w:hAnsi="Arial" w:cs="Arial"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VAT</w:t>
      </w:r>
    </w:p>
    <w:p w:rsidR="00585106" w:rsidRPr="00585106" w:rsidRDefault="00585106" w:rsidP="00585106">
      <w:pPr>
        <w:pStyle w:val="NormalWeb"/>
        <w:spacing w:before="0" w:beforeAutospacing="0" w:after="0" w:afterAutospacing="0"/>
        <w:ind w:left="1418"/>
        <w:rPr>
          <w:rFonts w:ascii="Arial" w:hAnsi="Arial" w:cs="Arial"/>
          <w:b/>
          <w:sz w:val="22"/>
          <w:szCs w:val="22"/>
        </w:rPr>
      </w:pPr>
    </w:p>
    <w:p w:rsidR="00484707" w:rsidRPr="00AB5FD2" w:rsidRDefault="00484707" w:rsidP="00AB5FD2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AB5FD2">
        <w:rPr>
          <w:rFonts w:cs="Arial"/>
          <w:sz w:val="22"/>
          <w:szCs w:val="22"/>
        </w:rPr>
        <w:t xml:space="preserve">A change to the </w:t>
      </w:r>
      <w:r w:rsidR="00AB5FD2" w:rsidRPr="00AB5FD2">
        <w:rPr>
          <w:rFonts w:cs="Arial"/>
          <w:sz w:val="22"/>
          <w:szCs w:val="22"/>
        </w:rPr>
        <w:t>Service Providers A</w:t>
      </w:r>
      <w:r w:rsidRPr="00AB5FD2">
        <w:rPr>
          <w:rFonts w:cs="Arial"/>
          <w:sz w:val="22"/>
          <w:szCs w:val="22"/>
        </w:rPr>
        <w:t>ddress:</w:t>
      </w:r>
    </w:p>
    <w:p w:rsidR="00AB5FD2" w:rsidRDefault="00AB5FD2" w:rsidP="00484707">
      <w:pPr>
        <w:spacing w:after="0"/>
        <w:ind w:left="0"/>
        <w:jc w:val="left"/>
      </w:pPr>
    </w:p>
    <w:p w:rsidR="00484707" w:rsidRPr="008349F0" w:rsidRDefault="00484707" w:rsidP="00DB059E">
      <w:pPr>
        <w:pStyle w:val="ListParagraph"/>
        <w:spacing w:after="0"/>
        <w:jc w:val="left"/>
        <w:rPr>
          <w:color w:val="FF0000"/>
        </w:rPr>
      </w:pPr>
      <w:r w:rsidRPr="00DB059E">
        <w:rPr>
          <w:b/>
        </w:rPr>
        <w:t>From</w:t>
      </w:r>
      <w:r w:rsidR="008349F0">
        <w:t>:</w:t>
      </w:r>
      <w:r w:rsidR="008349F0" w:rsidRPr="008349F0">
        <w:rPr>
          <w:color w:val="FF0000"/>
        </w:rPr>
        <w:t xml:space="preserve"> REDACTED                              </w:t>
      </w:r>
      <w:r w:rsidRPr="00DB059E">
        <w:rPr>
          <w:b/>
        </w:rPr>
        <w:t>To</w:t>
      </w:r>
      <w:r>
        <w:t xml:space="preserve">:  </w:t>
      </w:r>
      <w:r w:rsidR="008349F0" w:rsidRPr="008349F0">
        <w:rPr>
          <w:color w:val="FF0000"/>
        </w:rPr>
        <w:t>REDACTED</w:t>
      </w:r>
    </w:p>
    <w:p w:rsidR="005E4975" w:rsidRDefault="005E4975" w:rsidP="00484707">
      <w:pPr>
        <w:spacing w:after="0"/>
        <w:ind w:left="0"/>
        <w:jc w:val="left"/>
      </w:pPr>
    </w:p>
    <w:p w:rsidR="005E4975" w:rsidRPr="005E4975" w:rsidRDefault="00AB5FD2" w:rsidP="00103226">
      <w:pPr>
        <w:pStyle w:val="MarginText"/>
        <w:ind w:left="567"/>
        <w:rPr>
          <w:rFonts w:cs="Arial"/>
          <w:sz w:val="22"/>
          <w:szCs w:val="22"/>
        </w:rPr>
      </w:pPr>
      <w:r w:rsidRPr="005E4975">
        <w:rPr>
          <w:rFonts w:cs="Arial"/>
          <w:sz w:val="22"/>
          <w:szCs w:val="22"/>
        </w:rPr>
        <w:t xml:space="preserve"> </w:t>
      </w:r>
    </w:p>
    <w:p w:rsidR="005E4975" w:rsidRPr="005E4975" w:rsidRDefault="005E4975" w:rsidP="005E4975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5E4975">
        <w:rPr>
          <w:rFonts w:cs="Arial"/>
          <w:sz w:val="22"/>
          <w:szCs w:val="22"/>
        </w:rPr>
        <w:t>Schedule 6 Annex 2 Part A</w:t>
      </w:r>
      <w:r w:rsidR="00DB059E" w:rsidRPr="005E4975">
        <w:rPr>
          <w:rFonts w:cs="Arial"/>
          <w:sz w:val="22"/>
          <w:szCs w:val="22"/>
        </w:rPr>
        <w:t> (</w:t>
      </w:r>
      <w:r w:rsidRPr="005E4975">
        <w:rPr>
          <w:rFonts w:cs="Arial"/>
          <w:sz w:val="22"/>
          <w:szCs w:val="22"/>
        </w:rPr>
        <w:t>page 122</w:t>
      </w:r>
      <w:r w:rsidR="00DB059E" w:rsidRPr="005E4975">
        <w:rPr>
          <w:rFonts w:cs="Arial"/>
          <w:sz w:val="22"/>
          <w:szCs w:val="22"/>
        </w:rPr>
        <w:t>) –</w:t>
      </w:r>
      <w:r w:rsidRPr="005E4975">
        <w:rPr>
          <w:rFonts w:cs="Arial"/>
          <w:sz w:val="22"/>
          <w:szCs w:val="22"/>
        </w:rPr>
        <w:t xml:space="preserve"> Critical Service Level Failure – This is to be </w:t>
      </w:r>
      <w:r w:rsidR="00103226">
        <w:rPr>
          <w:rFonts w:cs="Arial"/>
          <w:sz w:val="22"/>
          <w:szCs w:val="22"/>
        </w:rPr>
        <w:t>stated as “ Not Used”</w:t>
      </w:r>
    </w:p>
    <w:p w:rsidR="005E4975" w:rsidRPr="005E4975" w:rsidRDefault="005E4975" w:rsidP="005E4975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5E4975">
        <w:rPr>
          <w:rFonts w:cs="Arial"/>
          <w:sz w:val="22"/>
          <w:szCs w:val="22"/>
        </w:rPr>
        <w:t>Schedule 11 Staff Transfer (page 150) – As TUPE is not relevant, Part A and Part B</w:t>
      </w:r>
      <w:r w:rsidR="00DB059E">
        <w:rPr>
          <w:rFonts w:cs="Arial"/>
          <w:sz w:val="22"/>
          <w:szCs w:val="22"/>
        </w:rPr>
        <w:t xml:space="preserve"> to</w:t>
      </w:r>
      <w:r w:rsidRPr="005E4975">
        <w:rPr>
          <w:rFonts w:cs="Arial"/>
          <w:sz w:val="22"/>
          <w:szCs w:val="22"/>
        </w:rPr>
        <w:t xml:space="preserve"> be </w:t>
      </w:r>
      <w:r w:rsidR="00103226">
        <w:rPr>
          <w:rFonts w:cs="Arial"/>
          <w:sz w:val="22"/>
          <w:szCs w:val="22"/>
        </w:rPr>
        <w:t>stated as “Not Used”</w:t>
      </w:r>
      <w:r w:rsidR="00AB5FD2" w:rsidRPr="005E4975">
        <w:rPr>
          <w:rFonts w:cs="Arial"/>
          <w:sz w:val="22"/>
          <w:szCs w:val="22"/>
        </w:rPr>
        <w:t xml:space="preserve">  </w:t>
      </w:r>
    </w:p>
    <w:p w:rsidR="00DB059E" w:rsidRPr="00585106" w:rsidRDefault="005E4975" w:rsidP="00DB059E">
      <w:pPr>
        <w:pStyle w:val="MarginText"/>
        <w:numPr>
          <w:ilvl w:val="0"/>
          <w:numId w:val="1"/>
        </w:numPr>
        <w:spacing w:after="0"/>
        <w:ind w:left="567" w:hanging="425"/>
        <w:jc w:val="left"/>
        <w:rPr>
          <w:shd w:val="clear" w:color="auto" w:fill="FFFFFF"/>
        </w:rPr>
      </w:pPr>
      <w:r w:rsidRPr="00585106">
        <w:rPr>
          <w:rFonts w:cs="Arial"/>
          <w:sz w:val="22"/>
          <w:szCs w:val="22"/>
        </w:rPr>
        <w:t>Schedule 12 Dispute Resolution clause 3.1 (page 179) –</w:t>
      </w:r>
      <w:r w:rsidR="00AB5FD2" w:rsidRPr="00585106">
        <w:rPr>
          <w:rFonts w:cs="Arial"/>
          <w:sz w:val="22"/>
          <w:szCs w:val="22"/>
        </w:rPr>
        <w:t xml:space="preserve"> </w:t>
      </w:r>
      <w:r w:rsidRPr="00585106">
        <w:rPr>
          <w:rFonts w:cs="Arial"/>
          <w:sz w:val="22"/>
          <w:szCs w:val="22"/>
        </w:rPr>
        <w:t>both parties to insert the job title of authorised person who will assist in resolving a dispute including em</w:t>
      </w:r>
      <w:r w:rsidR="00A34AC1">
        <w:rPr>
          <w:rFonts w:cs="Arial"/>
          <w:sz w:val="22"/>
          <w:szCs w:val="22"/>
        </w:rPr>
        <w:t>ail address and contact details (please see below)</w:t>
      </w:r>
    </w:p>
    <w:p w:rsidR="00DB059E" w:rsidRDefault="00DB059E" w:rsidP="00DB059E">
      <w:pPr>
        <w:pStyle w:val="ListParagraph"/>
        <w:spacing w:after="0"/>
        <w:jc w:val="left"/>
        <w:rPr>
          <w:shd w:val="clear" w:color="auto" w:fill="FFFFFF"/>
        </w:rPr>
      </w:pPr>
    </w:p>
    <w:p w:rsidR="00103226" w:rsidRDefault="00103226" w:rsidP="00DB059E">
      <w:pPr>
        <w:pStyle w:val="ListParagraph"/>
        <w:spacing w:after="0"/>
        <w:jc w:val="left"/>
        <w:rPr>
          <w:shd w:val="clear" w:color="auto" w:fill="FFFFFF"/>
        </w:rPr>
      </w:pPr>
    </w:p>
    <w:p w:rsidR="00DB059E" w:rsidRDefault="00DB059E" w:rsidP="00DB059E">
      <w:pPr>
        <w:pStyle w:val="ListParagraph"/>
        <w:spacing w:after="0"/>
        <w:jc w:val="left"/>
        <w:rPr>
          <w:shd w:val="clear" w:color="auto" w:fill="FFFFFF"/>
        </w:rPr>
      </w:pPr>
    </w:p>
    <w:p w:rsidR="005E4975" w:rsidRPr="005E4975" w:rsidRDefault="005E4975" w:rsidP="00DB059E">
      <w:pPr>
        <w:pStyle w:val="ListParagraph"/>
        <w:spacing w:after="0"/>
        <w:jc w:val="left"/>
        <w:rPr>
          <w:shd w:val="clear" w:color="auto" w:fill="FFFFFF"/>
        </w:rPr>
      </w:pPr>
      <w:r w:rsidRPr="00DB059E">
        <w:rPr>
          <w:b/>
          <w:shd w:val="clear" w:color="auto" w:fill="FFFFFF"/>
        </w:rPr>
        <w:t>Spring Technology Staffing Services contact</w:t>
      </w:r>
      <w:r w:rsidR="00A34AC1">
        <w:rPr>
          <w:b/>
          <w:shd w:val="clear" w:color="auto" w:fill="FFFFFF"/>
        </w:rPr>
        <w:t xml:space="preserve"> Details</w:t>
      </w:r>
      <w:r w:rsidRPr="005E4975">
        <w:rPr>
          <w:shd w:val="clear" w:color="auto" w:fill="FFFFFF"/>
        </w:rPr>
        <w:t xml:space="preserve">: </w:t>
      </w:r>
    </w:p>
    <w:p w:rsidR="00DB059E" w:rsidRDefault="008349F0" w:rsidP="00DB059E">
      <w:pPr>
        <w:pStyle w:val="ListParagraph"/>
        <w:spacing w:after="0"/>
        <w:jc w:val="left"/>
      </w:pPr>
      <w:r w:rsidRPr="008349F0">
        <w:rPr>
          <w:color w:val="FF0000"/>
          <w:shd w:val="clear" w:color="auto" w:fill="FFFFFF"/>
        </w:rPr>
        <w:t>REDACTED</w:t>
      </w:r>
    </w:p>
    <w:p w:rsidR="00A34AC1" w:rsidRDefault="00A34AC1" w:rsidP="00DB059E">
      <w:pPr>
        <w:pStyle w:val="ListParagraph"/>
        <w:spacing w:after="0"/>
        <w:jc w:val="left"/>
      </w:pPr>
    </w:p>
    <w:p w:rsidR="00A34AC1" w:rsidRPr="00A34AC1" w:rsidRDefault="00A34AC1" w:rsidP="00A34AC1">
      <w:pPr>
        <w:pStyle w:val="ListParagraph"/>
        <w:spacing w:after="0"/>
        <w:jc w:val="left"/>
        <w:rPr>
          <w:b/>
          <w:color w:val="000000"/>
          <w:shd w:val="clear" w:color="auto" w:fill="FFFFFF"/>
        </w:rPr>
      </w:pPr>
      <w:r w:rsidRPr="00A34AC1">
        <w:rPr>
          <w:b/>
          <w:color w:val="000000"/>
          <w:shd w:val="clear" w:color="auto" w:fill="FFFFFF"/>
        </w:rPr>
        <w:lastRenderedPageBreak/>
        <w:t>Ministry Of Defence Contact Details</w:t>
      </w:r>
      <w:r>
        <w:rPr>
          <w:b/>
          <w:color w:val="000000"/>
          <w:shd w:val="clear" w:color="auto" w:fill="FFFFFF"/>
        </w:rPr>
        <w:t>:</w:t>
      </w:r>
    </w:p>
    <w:p w:rsidR="00A34AC1" w:rsidRPr="008349F0" w:rsidRDefault="008349F0" w:rsidP="00A34AC1">
      <w:pPr>
        <w:pStyle w:val="ListParagraph"/>
        <w:spacing w:after="0"/>
        <w:jc w:val="left"/>
        <w:rPr>
          <w:color w:val="FF0000"/>
          <w:shd w:val="clear" w:color="auto" w:fill="FFFFFF"/>
        </w:rPr>
      </w:pPr>
      <w:r w:rsidRPr="008349F0">
        <w:rPr>
          <w:color w:val="FF0000"/>
          <w:shd w:val="clear" w:color="auto" w:fill="FFFFFF"/>
        </w:rPr>
        <w:t>REDACTED</w:t>
      </w:r>
    </w:p>
    <w:p w:rsidR="00484707" w:rsidRPr="008349F0" w:rsidRDefault="00AB5FD2" w:rsidP="00DB059E">
      <w:pPr>
        <w:pStyle w:val="ListParagraph"/>
        <w:spacing w:after="0"/>
        <w:jc w:val="left"/>
        <w:rPr>
          <w:color w:val="FF0000"/>
        </w:rPr>
      </w:pPr>
      <w:r w:rsidRPr="008349F0">
        <w:rPr>
          <w:color w:val="FF0000"/>
        </w:rPr>
        <w:t xml:space="preserve">        </w:t>
      </w:r>
    </w:p>
    <w:p w:rsidR="00484707" w:rsidRPr="004219EF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Words and expressions in this Variation shall have the meanings given to them in 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</w:t>
      </w:r>
      <w:bookmarkStart w:id="2" w:name="_GoBack"/>
      <w:bookmarkEnd w:id="2"/>
      <w:r w:rsidRPr="004219EF">
        <w:rPr>
          <w:rFonts w:cs="Arial"/>
          <w:sz w:val="22"/>
          <w:szCs w:val="22"/>
        </w:rPr>
        <w:t>.</w:t>
      </w:r>
    </w:p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DB059E" w:rsidRPr="004219EF" w:rsidRDefault="00DB059E" w:rsidP="00DB059E">
      <w:pPr>
        <w:pStyle w:val="MarginText"/>
        <w:ind w:left="567"/>
        <w:rPr>
          <w:rFonts w:cs="Arial"/>
          <w:sz w:val="22"/>
          <w:szCs w:val="22"/>
        </w:rPr>
      </w:pPr>
    </w:p>
    <w:p w:rsidR="00484707" w:rsidRPr="004219EF" w:rsidRDefault="00484707" w:rsidP="00484707">
      <w:pPr>
        <w:pStyle w:val="GPSmacrorestart"/>
        <w:numPr>
          <w:ilvl w:val="0"/>
          <w:numId w:val="1"/>
        </w:numPr>
      </w:pPr>
      <w:r w:rsidRPr="004219EF">
        <w:fldChar w:fldCharType="begin"/>
      </w:r>
      <w:r w:rsidRPr="004219EF">
        <w:instrText>LISTNUM \l 1 \s 0</w:instrText>
      </w:r>
      <w:r w:rsidRPr="004219EF">
        <w:fldChar w:fldCharType="separate"/>
      </w:r>
      <w:r w:rsidRPr="004219EF">
        <w:t>12/08/2013</w:t>
      </w:r>
      <w:r w:rsidRPr="004219EF">
        <w:fldChar w:fldCharType="end"/>
      </w:r>
    </w:p>
    <w:p w:rsidR="00484707" w:rsidRPr="004219EF" w:rsidRDefault="00484707" w:rsidP="00484707">
      <w:pPr>
        <w:rPr>
          <w:bCs/>
        </w:rPr>
      </w:pPr>
      <w:r w:rsidRPr="004219EF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484707" w:rsidRPr="004219EF" w:rsidTr="009A7D56">
        <w:tc>
          <w:tcPr>
            <w:tcW w:w="2210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40" w:type="dxa"/>
          </w:tcPr>
          <w:p w:rsidR="00484707" w:rsidRPr="004219EF" w:rsidRDefault="00C243E2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40" w:type="dxa"/>
          </w:tcPr>
          <w:p w:rsidR="00484707" w:rsidRPr="004219EF" w:rsidRDefault="00C243E2" w:rsidP="009A7D56">
            <w:pPr>
              <w:pStyle w:val="TSOLScheduleNormalLeft"/>
            </w:pPr>
            <w:r>
              <w:t>9/11/2017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40" w:type="dxa"/>
          </w:tcPr>
          <w:p w:rsidR="00484707" w:rsidRPr="004219EF" w:rsidRDefault="00C243E2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40" w:type="dxa"/>
          </w:tcPr>
          <w:p w:rsidR="00484707" w:rsidRPr="004219EF" w:rsidRDefault="00C243E2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:rsidR="00484707" w:rsidRPr="004219EF" w:rsidRDefault="00484707" w:rsidP="009A7D56">
            <w:pPr>
              <w:pStyle w:val="TSOLScheduleNormalLeft"/>
            </w:pPr>
          </w:p>
        </w:tc>
        <w:tc>
          <w:tcPr>
            <w:tcW w:w="5940" w:type="dxa"/>
          </w:tcPr>
          <w:p w:rsidR="00484707" w:rsidRPr="004219EF" w:rsidRDefault="00484707" w:rsidP="009A7D56">
            <w:pPr>
              <w:pStyle w:val="TSOLScheduleNormalLeft"/>
            </w:pPr>
          </w:p>
        </w:tc>
      </w:tr>
    </w:tbl>
    <w:p w:rsidR="00484707" w:rsidRDefault="00484707" w:rsidP="00484707"/>
    <w:p w:rsidR="00484707" w:rsidRDefault="00484707" w:rsidP="00484707"/>
    <w:p w:rsidR="00484707" w:rsidRPr="004219EF" w:rsidRDefault="00484707" w:rsidP="00484707">
      <w:r w:rsidRPr="004219EF"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484707" w:rsidRPr="004219EF" w:rsidTr="009A7D56">
        <w:tc>
          <w:tcPr>
            <w:tcW w:w="2576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80" w:type="dxa"/>
          </w:tcPr>
          <w:p w:rsidR="00484707" w:rsidRPr="004219EF" w:rsidRDefault="00C243E2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80" w:type="dxa"/>
          </w:tcPr>
          <w:p w:rsidR="00484707" w:rsidRPr="004219EF" w:rsidRDefault="00C243E2" w:rsidP="009A7D56">
            <w:pPr>
              <w:pStyle w:val="TSOLScheduleNormalLeft"/>
            </w:pPr>
            <w:r>
              <w:t>22//11/2017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80" w:type="dxa"/>
          </w:tcPr>
          <w:p w:rsidR="00484707" w:rsidRPr="004219EF" w:rsidRDefault="00C243E2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80" w:type="dxa"/>
          </w:tcPr>
          <w:p w:rsidR="00484707" w:rsidRPr="004219EF" w:rsidRDefault="00C243E2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</w:tbl>
    <w:p w:rsidR="001858F2" w:rsidRDefault="00484707">
      <w:r w:rsidRPr="004219EF">
        <w:br w:type="page"/>
      </w:r>
    </w:p>
    <w:sectPr w:rsidR="001858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4BE" w:rsidRDefault="00B404BE" w:rsidP="00484707">
      <w:pPr>
        <w:spacing w:after="0"/>
      </w:pPr>
      <w:r>
        <w:separator/>
      </w:r>
    </w:p>
  </w:endnote>
  <w:endnote w:type="continuationSeparator" w:id="0">
    <w:p w:rsidR="00B404BE" w:rsidRDefault="00B404BE" w:rsidP="00484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Crown Commercial Service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The Supply of Non Medical Non Clinical Temporary and Fixed Term Staff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RM971</w:t>
    </w:r>
  </w:p>
  <w:p w:rsidR="009A7D56" w:rsidRPr="00612C67" w:rsidRDefault="009A7D56" w:rsidP="00484707">
    <w:pPr>
      <w:pStyle w:val="Footer"/>
      <w:rPr>
        <w:sz w:val="12"/>
      </w:rPr>
    </w:pPr>
    <w:r>
      <w:rPr>
        <w:sz w:val="12"/>
      </w:rPr>
      <w:t>Order Form and Call Off Terms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Attachment</w:t>
    </w:r>
    <w:r>
      <w:rPr>
        <w:sz w:val="12"/>
      </w:rPr>
      <w:t xml:space="preserve"> 6 Version 1.1</w:t>
    </w:r>
  </w:p>
  <w:p w:rsidR="009A7D56" w:rsidRPr="007C1646" w:rsidRDefault="009A7D56" w:rsidP="0048470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4BE" w:rsidRDefault="00B404BE" w:rsidP="00484707">
      <w:pPr>
        <w:spacing w:after="0"/>
      </w:pPr>
      <w:r>
        <w:separator/>
      </w:r>
    </w:p>
  </w:footnote>
  <w:footnote w:type="continuationSeparator" w:id="0">
    <w:p w:rsidR="00B404BE" w:rsidRDefault="00B404BE" w:rsidP="004847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1140"/>
    <w:multiLevelType w:val="hybridMultilevel"/>
    <w:tmpl w:val="F68261E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B72759"/>
    <w:multiLevelType w:val="hybridMultilevel"/>
    <w:tmpl w:val="82009B0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364" w:hanging="360"/>
      </w:pPr>
    </w:lvl>
    <w:lvl w:ilvl="2" w:tplc="611CEB18" w:tentative="1">
      <w:start w:val="1"/>
      <w:numFmt w:val="lowerRoman"/>
      <w:lvlText w:val="%3."/>
      <w:lvlJc w:val="right"/>
      <w:pPr>
        <w:ind w:left="2084" w:hanging="180"/>
      </w:pPr>
    </w:lvl>
    <w:lvl w:ilvl="3" w:tplc="88FE1EE4" w:tentative="1">
      <w:start w:val="1"/>
      <w:numFmt w:val="decimal"/>
      <w:lvlText w:val="%4."/>
      <w:lvlJc w:val="left"/>
      <w:pPr>
        <w:ind w:left="2804" w:hanging="360"/>
      </w:pPr>
    </w:lvl>
    <w:lvl w:ilvl="4" w:tplc="911674E8" w:tentative="1">
      <w:start w:val="1"/>
      <w:numFmt w:val="lowerLetter"/>
      <w:lvlText w:val="%5."/>
      <w:lvlJc w:val="left"/>
      <w:pPr>
        <w:ind w:left="3524" w:hanging="360"/>
      </w:pPr>
    </w:lvl>
    <w:lvl w:ilvl="5" w:tplc="7FCA0BFE" w:tentative="1">
      <w:start w:val="1"/>
      <w:numFmt w:val="lowerRoman"/>
      <w:lvlText w:val="%6."/>
      <w:lvlJc w:val="right"/>
      <w:pPr>
        <w:ind w:left="4244" w:hanging="180"/>
      </w:pPr>
    </w:lvl>
    <w:lvl w:ilvl="6" w:tplc="70B40E6E" w:tentative="1">
      <w:start w:val="1"/>
      <w:numFmt w:val="decimal"/>
      <w:lvlText w:val="%7."/>
      <w:lvlJc w:val="left"/>
      <w:pPr>
        <w:ind w:left="4964" w:hanging="360"/>
      </w:pPr>
    </w:lvl>
    <w:lvl w:ilvl="7" w:tplc="CCCEB55C" w:tentative="1">
      <w:start w:val="1"/>
      <w:numFmt w:val="lowerLetter"/>
      <w:lvlText w:val="%8."/>
      <w:lvlJc w:val="left"/>
      <w:pPr>
        <w:ind w:left="5684" w:hanging="360"/>
      </w:pPr>
    </w:lvl>
    <w:lvl w:ilvl="8" w:tplc="39B67F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7671DA"/>
    <w:multiLevelType w:val="hybridMultilevel"/>
    <w:tmpl w:val="7924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07"/>
    <w:rsid w:val="00103226"/>
    <w:rsid w:val="001461A7"/>
    <w:rsid w:val="001858F2"/>
    <w:rsid w:val="00213D4D"/>
    <w:rsid w:val="00254575"/>
    <w:rsid w:val="00397BB3"/>
    <w:rsid w:val="003E38F2"/>
    <w:rsid w:val="00444B61"/>
    <w:rsid w:val="0044757A"/>
    <w:rsid w:val="00484707"/>
    <w:rsid w:val="00493AB1"/>
    <w:rsid w:val="00585106"/>
    <w:rsid w:val="005E2540"/>
    <w:rsid w:val="005E4975"/>
    <w:rsid w:val="006C5D47"/>
    <w:rsid w:val="006D08DD"/>
    <w:rsid w:val="0073017E"/>
    <w:rsid w:val="007704E1"/>
    <w:rsid w:val="00805C10"/>
    <w:rsid w:val="0081476E"/>
    <w:rsid w:val="008349F0"/>
    <w:rsid w:val="009A7D56"/>
    <w:rsid w:val="00A34AC1"/>
    <w:rsid w:val="00A5532F"/>
    <w:rsid w:val="00AB5FD2"/>
    <w:rsid w:val="00AD3BAD"/>
    <w:rsid w:val="00B404BE"/>
    <w:rsid w:val="00B64866"/>
    <w:rsid w:val="00C243E2"/>
    <w:rsid w:val="00C44F1D"/>
    <w:rsid w:val="00D34CDB"/>
    <w:rsid w:val="00DB059E"/>
    <w:rsid w:val="00E33E05"/>
    <w:rsid w:val="00EA55E7"/>
    <w:rsid w:val="00ED360E"/>
    <w:rsid w:val="00F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608BB-48C9-4458-9B2A-B05351DE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07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484707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484707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484707"/>
    <w:pPr>
      <w:ind w:left="142"/>
    </w:pPr>
  </w:style>
  <w:style w:type="paragraph" w:customStyle="1" w:styleId="GPSmacrorestart">
    <w:name w:val="GPS macro restart"/>
    <w:basedOn w:val="Normal"/>
    <w:qFormat/>
    <w:rsid w:val="00484707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484707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basedOn w:val="DefaultParagraphFont"/>
    <w:link w:val="GPSL1Guidance"/>
    <w:rsid w:val="00484707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484707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basedOn w:val="DefaultParagraphFont"/>
    <w:link w:val="GPSSchTitleandNumber"/>
    <w:rsid w:val="00484707"/>
    <w:rPr>
      <w:rFonts w:ascii="Arial Bold" w:eastAsia="STZhongsong" w:hAnsi="Arial Bold" w:cs="Times New Roman"/>
      <w:b/>
      <w:cap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84707"/>
    <w:pPr>
      <w:overflowPunct/>
      <w:autoSpaceDE/>
      <w:autoSpaceDN/>
      <w:adjustRightInd/>
      <w:spacing w:before="100" w:beforeAutospacing="1" w:after="100" w:afterAutospacing="1"/>
      <w:ind w:left="0"/>
      <w:jc w:val="left"/>
      <w:textAlignment w:val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4707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470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84707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5E4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Peake</dc:creator>
  <cp:keywords/>
  <dc:description/>
  <cp:lastModifiedBy>Georgia Watkins</cp:lastModifiedBy>
  <cp:revision>2</cp:revision>
  <dcterms:created xsi:type="dcterms:W3CDTF">2018-01-29T15:29:00Z</dcterms:created>
  <dcterms:modified xsi:type="dcterms:W3CDTF">2018-01-29T15:29:00Z</dcterms:modified>
</cp:coreProperties>
</file>