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14:paraId="32DACC0C" w14:textId="77777777" w:rsidTr="005678B8">
        <w:trPr>
          <w:trHeight w:val="308"/>
        </w:trPr>
        <w:tc>
          <w:tcPr>
            <w:tcW w:w="11058" w:type="dxa"/>
            <w:gridSpan w:val="4"/>
            <w:hideMark/>
          </w:tcPr>
          <w:p w14:paraId="0DEECC20" w14:textId="77777777" w:rsidR="00C115D9" w:rsidRPr="00064F83" w:rsidRDefault="00C115D9" w:rsidP="005678B8">
            <w:pPr>
              <w:jc w:val="center"/>
              <w:rPr>
                <w:b/>
                <w:bCs/>
              </w:rPr>
            </w:pPr>
            <w:r>
              <w:rPr>
                <w:b/>
                <w:bCs/>
              </w:rPr>
              <w:t>CHANGE CONTROL NOTICE (CCN)</w:t>
            </w:r>
          </w:p>
          <w:p w14:paraId="1D19AD16" w14:textId="77777777" w:rsidR="00C115D9" w:rsidRPr="00064F83" w:rsidRDefault="00C115D9" w:rsidP="005678B8">
            <w:pPr>
              <w:jc w:val="center"/>
              <w:rPr>
                <w:b/>
                <w:bCs/>
                <w:color w:val="FF0000"/>
                <w:highlight w:val="green"/>
              </w:rPr>
            </w:pPr>
          </w:p>
          <w:p w14:paraId="7D11E713" w14:textId="77777777" w:rsidR="00C115D9" w:rsidRPr="00064F83" w:rsidRDefault="00C115D9" w:rsidP="005678B8">
            <w:pPr>
              <w:jc w:val="center"/>
              <w:rPr>
                <w:b/>
                <w:bCs/>
                <w:highlight w:val="green"/>
              </w:rPr>
            </w:pPr>
          </w:p>
        </w:tc>
      </w:tr>
      <w:tr w:rsidR="00C115D9" w:rsidRPr="00864179" w14:paraId="6FC8C782" w14:textId="77777777" w:rsidTr="00F82565">
        <w:trPr>
          <w:trHeight w:val="721"/>
        </w:trPr>
        <w:tc>
          <w:tcPr>
            <w:tcW w:w="2524" w:type="dxa"/>
            <w:shd w:val="clear" w:color="auto" w:fill="9CC2E5" w:themeFill="accent1" w:themeFillTint="99"/>
            <w:hideMark/>
          </w:tcPr>
          <w:p w14:paraId="0ED2C3DA" w14:textId="77777777"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14:paraId="46B02D5B" w14:textId="77777777" w:rsidR="00C115D9" w:rsidRPr="009F0F97" w:rsidRDefault="00C264E5" w:rsidP="005678B8">
            <w:pPr>
              <w:rPr>
                <w:color w:val="FF0000"/>
              </w:rPr>
            </w:pPr>
            <w:r>
              <w:t>Contract for the Provision of Research</w:t>
            </w:r>
            <w:r w:rsidR="00C115D9" w:rsidRPr="00C86C03">
              <w:t xml:space="preserve"> </w:t>
            </w:r>
            <w:r w:rsidR="00C115D9" w:rsidRPr="009F0F97">
              <w:t>(The Contract)</w:t>
            </w:r>
          </w:p>
        </w:tc>
      </w:tr>
      <w:tr w:rsidR="00C115D9" w:rsidRPr="00864179" w14:paraId="5999554D" w14:textId="77777777" w:rsidTr="00C264E5">
        <w:trPr>
          <w:trHeight w:val="473"/>
        </w:trPr>
        <w:tc>
          <w:tcPr>
            <w:tcW w:w="2524" w:type="dxa"/>
            <w:shd w:val="clear" w:color="auto" w:fill="9CC2E5" w:themeFill="accent1" w:themeFillTint="99"/>
            <w:noWrap/>
            <w:hideMark/>
          </w:tcPr>
          <w:p w14:paraId="049AC310" w14:textId="77777777" w:rsidR="00C115D9" w:rsidRPr="00864179" w:rsidRDefault="00C115D9" w:rsidP="005678B8">
            <w:r w:rsidRPr="00864179">
              <w:rPr>
                <w:b/>
                <w:bCs/>
              </w:rPr>
              <w:t>Contract Ref</w:t>
            </w:r>
            <w:r>
              <w:rPr>
                <w:b/>
                <w:bCs/>
              </w:rPr>
              <w:t>erence:</w:t>
            </w:r>
          </w:p>
        </w:tc>
        <w:tc>
          <w:tcPr>
            <w:tcW w:w="2722" w:type="dxa"/>
            <w:shd w:val="clear" w:color="auto" w:fill="auto"/>
          </w:tcPr>
          <w:p w14:paraId="4039E19A" w14:textId="77777777" w:rsidR="00C115D9" w:rsidRPr="00864179" w:rsidRDefault="00C264E5" w:rsidP="005678B8">
            <w:r>
              <w:t>CCZZ22A25</w:t>
            </w:r>
          </w:p>
        </w:tc>
        <w:tc>
          <w:tcPr>
            <w:tcW w:w="3606" w:type="dxa"/>
            <w:shd w:val="clear" w:color="auto" w:fill="9CC2E5" w:themeFill="accent1" w:themeFillTint="99"/>
            <w:noWrap/>
            <w:hideMark/>
          </w:tcPr>
          <w:p w14:paraId="0790B1E8" w14:textId="77777777" w:rsidR="00C115D9" w:rsidRPr="00956788" w:rsidRDefault="00C115D9" w:rsidP="005678B8">
            <w:pPr>
              <w:rPr>
                <w:b/>
              </w:rPr>
            </w:pPr>
            <w:r w:rsidRPr="00956788">
              <w:rPr>
                <w:b/>
              </w:rPr>
              <w:t>Contract Change Number:</w:t>
            </w:r>
          </w:p>
        </w:tc>
        <w:tc>
          <w:tcPr>
            <w:tcW w:w="2206" w:type="dxa"/>
            <w:shd w:val="clear" w:color="auto" w:fill="auto"/>
          </w:tcPr>
          <w:p w14:paraId="5505C668" w14:textId="77777777" w:rsidR="00C115D9" w:rsidRPr="00C264E5" w:rsidRDefault="00C264E5" w:rsidP="005678B8">
            <w:r w:rsidRPr="00C264E5">
              <w:t>2</w:t>
            </w:r>
          </w:p>
        </w:tc>
      </w:tr>
      <w:tr w:rsidR="00C115D9" w:rsidRPr="00864179" w14:paraId="0DD36298" w14:textId="77777777" w:rsidTr="00C264E5">
        <w:trPr>
          <w:trHeight w:val="513"/>
        </w:trPr>
        <w:tc>
          <w:tcPr>
            <w:tcW w:w="2524" w:type="dxa"/>
            <w:shd w:val="clear" w:color="auto" w:fill="9CC2E5" w:themeFill="accent1" w:themeFillTint="99"/>
            <w:hideMark/>
          </w:tcPr>
          <w:p w14:paraId="6A6A5CC9" w14:textId="77777777" w:rsidR="00C115D9" w:rsidRPr="00372E84" w:rsidRDefault="00C115D9" w:rsidP="005678B8">
            <w:pPr>
              <w:rPr>
                <w:b/>
                <w:iCs/>
              </w:rPr>
            </w:pPr>
            <w:r w:rsidRPr="00864179">
              <w:rPr>
                <w:i/>
                <w:iCs/>
              </w:rPr>
              <w:t> </w:t>
            </w:r>
            <w:r>
              <w:rPr>
                <w:b/>
                <w:iCs/>
              </w:rPr>
              <w:t>Date CCN issued:</w:t>
            </w:r>
          </w:p>
        </w:tc>
        <w:tc>
          <w:tcPr>
            <w:tcW w:w="2722" w:type="dxa"/>
            <w:shd w:val="clear" w:color="auto" w:fill="auto"/>
          </w:tcPr>
          <w:p w14:paraId="0D7687DA" w14:textId="13FC784F" w:rsidR="00C115D9" w:rsidRPr="00372E84" w:rsidRDefault="00455F65" w:rsidP="005678B8">
            <w:pPr>
              <w:rPr>
                <w:iCs/>
              </w:rPr>
            </w:pPr>
            <w:r>
              <w:rPr>
                <w:iCs/>
              </w:rPr>
              <w:t>27</w:t>
            </w:r>
            <w:r w:rsidRPr="00455F65">
              <w:rPr>
                <w:iCs/>
                <w:vertAlign w:val="superscript"/>
              </w:rPr>
              <w:t>th</w:t>
            </w:r>
            <w:r>
              <w:rPr>
                <w:iCs/>
              </w:rPr>
              <w:t xml:space="preserve"> December 2023 </w:t>
            </w:r>
          </w:p>
        </w:tc>
        <w:tc>
          <w:tcPr>
            <w:tcW w:w="3606" w:type="dxa"/>
            <w:shd w:val="clear" w:color="auto" w:fill="9CC2E5" w:themeFill="accent1" w:themeFillTint="99"/>
          </w:tcPr>
          <w:p w14:paraId="17468134" w14:textId="77777777" w:rsidR="00C115D9" w:rsidRPr="00372E84" w:rsidRDefault="00C115D9" w:rsidP="005678B8">
            <w:pPr>
              <w:rPr>
                <w:b/>
                <w:iCs/>
              </w:rPr>
            </w:pPr>
            <w:r w:rsidRPr="00372E84">
              <w:rPr>
                <w:b/>
                <w:iCs/>
              </w:rPr>
              <w:t xml:space="preserve">Date </w:t>
            </w:r>
            <w:r>
              <w:rPr>
                <w:b/>
                <w:iCs/>
              </w:rPr>
              <w:t xml:space="preserve">Change </w:t>
            </w:r>
            <w:r w:rsidRPr="00372E84">
              <w:rPr>
                <w:b/>
                <w:iCs/>
              </w:rPr>
              <w:t>Effective from:</w:t>
            </w:r>
          </w:p>
        </w:tc>
        <w:tc>
          <w:tcPr>
            <w:tcW w:w="2206" w:type="dxa"/>
            <w:shd w:val="clear" w:color="auto" w:fill="auto"/>
          </w:tcPr>
          <w:p w14:paraId="06D7548D" w14:textId="77777777" w:rsidR="00C115D9" w:rsidRPr="00C264E5" w:rsidRDefault="00C264E5" w:rsidP="005678B8">
            <w:pPr>
              <w:rPr>
                <w:iCs/>
              </w:rPr>
            </w:pPr>
            <w:r w:rsidRPr="00C264E5">
              <w:rPr>
                <w:iCs/>
              </w:rPr>
              <w:t>5</w:t>
            </w:r>
            <w:r w:rsidRPr="00C264E5">
              <w:rPr>
                <w:iCs/>
                <w:vertAlign w:val="superscript"/>
              </w:rPr>
              <w:t>th</w:t>
            </w:r>
            <w:r w:rsidRPr="00C264E5">
              <w:rPr>
                <w:iCs/>
              </w:rPr>
              <w:t xml:space="preserve"> January 2023 </w:t>
            </w:r>
          </w:p>
        </w:tc>
      </w:tr>
      <w:tr w:rsidR="00C115D9" w:rsidRPr="00864179" w14:paraId="1E007E76" w14:textId="77777777" w:rsidTr="00B544EA">
        <w:trPr>
          <w:trHeight w:val="4468"/>
        </w:trPr>
        <w:tc>
          <w:tcPr>
            <w:tcW w:w="11058" w:type="dxa"/>
            <w:gridSpan w:val="4"/>
            <w:hideMark/>
          </w:tcPr>
          <w:p w14:paraId="017A0BA2" w14:textId="77777777" w:rsidR="00C115D9" w:rsidRDefault="00C115D9" w:rsidP="005678B8">
            <w:pPr>
              <w:rPr>
                <w:rFonts w:ascii="Calibri" w:hAnsi="Calibri" w:cs="Arial"/>
                <w:b/>
                <w:iCs/>
              </w:rPr>
            </w:pPr>
          </w:p>
          <w:p w14:paraId="421CF1FC" w14:textId="733F3EFB" w:rsidR="00C115D9" w:rsidRPr="00C86C03" w:rsidRDefault="00C115D9" w:rsidP="005678B8">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002277F1">
              <w:rPr>
                <w:rFonts w:ascii="Calibri" w:hAnsi="Calibri" w:cs="Arial"/>
                <w:iCs/>
              </w:rPr>
              <w:t>National Infrastructure Commission</w:t>
            </w:r>
            <w:r w:rsidRPr="00C86C03">
              <w:rPr>
                <w:rFonts w:ascii="Calibri" w:hAnsi="Calibri" w:cs="Arial"/>
                <w:iCs/>
              </w:rPr>
              <w:t xml:space="preserve"> (The Customer) and </w:t>
            </w:r>
            <w:proofErr w:type="spellStart"/>
            <w:r w:rsidR="00C264E5" w:rsidRPr="00C264E5">
              <w:rPr>
                <w:rFonts w:ascii="Calibri" w:hAnsi="Calibri" w:cs="Arial"/>
                <w:iCs/>
              </w:rPr>
              <w:t>Survation</w:t>
            </w:r>
            <w:proofErr w:type="spellEnd"/>
            <w:r w:rsidR="00C264E5" w:rsidRPr="00C264E5">
              <w:rPr>
                <w:rFonts w:ascii="Calibri" w:hAnsi="Calibri" w:cs="Arial"/>
                <w:iCs/>
              </w:rPr>
              <w:t xml:space="preserve"> Ltd</w:t>
            </w:r>
            <w:r w:rsidR="00C264E5" w:rsidRPr="00C86C03">
              <w:rPr>
                <w:rFonts w:ascii="Calibri" w:hAnsi="Calibri" w:cs="Arial"/>
                <w:iCs/>
              </w:rPr>
              <w:t xml:space="preserve"> </w:t>
            </w:r>
            <w:r w:rsidRPr="00C86C03">
              <w:rPr>
                <w:rFonts w:ascii="Calibri" w:hAnsi="Calibri" w:cs="Arial"/>
                <w:iCs/>
              </w:rPr>
              <w:t>(The Supplier)</w:t>
            </w:r>
          </w:p>
          <w:p w14:paraId="6B7C29DC" w14:textId="77777777" w:rsidR="00C115D9" w:rsidRPr="00C86C03" w:rsidRDefault="00C115D9" w:rsidP="005678B8">
            <w:pPr>
              <w:rPr>
                <w:rFonts w:ascii="Calibri" w:hAnsi="Calibri" w:cs="Arial"/>
                <w:iCs/>
              </w:rPr>
            </w:pPr>
          </w:p>
          <w:p w14:paraId="7244D294" w14:textId="7406A75F" w:rsidR="00C115D9" w:rsidRPr="00E37377" w:rsidRDefault="00C115D9" w:rsidP="00E37377">
            <w:pPr>
              <w:pStyle w:val="MarginText"/>
              <w:keepNext/>
              <w:numPr>
                <w:ilvl w:val="0"/>
                <w:numId w:val="2"/>
              </w:numPr>
              <w:spacing w:before="240" w:after="120"/>
              <w:ind w:left="360" w:hanging="360"/>
              <w:rPr>
                <w:rFonts w:ascii="Calibri" w:hAnsi="Calibri" w:cs="Arial"/>
                <w:szCs w:val="22"/>
              </w:rPr>
            </w:pPr>
            <w:r w:rsidRPr="00E37377">
              <w:rPr>
                <w:rFonts w:ascii="Calibri" w:hAnsi="Calibri" w:cs="Arial"/>
                <w:szCs w:val="22"/>
              </w:rPr>
              <w:t>The Contract is varied as follows:</w:t>
            </w:r>
          </w:p>
          <w:p w14:paraId="554F7F63" w14:textId="77777777" w:rsidR="008611C7" w:rsidRPr="00E37377" w:rsidRDefault="008611C7" w:rsidP="008611C7">
            <w:pPr>
              <w:pStyle w:val="Heading2"/>
              <w:outlineLvl w:val="1"/>
              <w:rPr>
                <w:rFonts w:ascii="Calibri" w:hAnsi="Calibri" w:cs="Arial"/>
                <w:szCs w:val="22"/>
              </w:rPr>
            </w:pPr>
            <w:r w:rsidRPr="005112B0">
              <w:rPr>
                <w:rFonts w:ascii="Calibri" w:hAnsi="Calibri" w:cs="Arial"/>
                <w:szCs w:val="22"/>
              </w:rPr>
              <w:t xml:space="preserve">The existing </w:t>
            </w:r>
            <w:r>
              <w:rPr>
                <w:rFonts w:ascii="Calibri" w:hAnsi="Calibri" w:cs="Arial"/>
                <w:szCs w:val="22"/>
              </w:rPr>
              <w:t>contract b</w:t>
            </w:r>
            <w:r w:rsidR="003C5784">
              <w:rPr>
                <w:rFonts w:ascii="Calibri" w:hAnsi="Calibri" w:cs="Arial"/>
                <w:szCs w:val="22"/>
              </w:rPr>
              <w:t xml:space="preserve">etween HM Treasury and </w:t>
            </w:r>
            <w:proofErr w:type="spellStart"/>
            <w:r w:rsidR="003C5784">
              <w:rPr>
                <w:rFonts w:ascii="Calibri" w:hAnsi="Calibri" w:cs="Arial"/>
                <w:szCs w:val="22"/>
              </w:rPr>
              <w:t>Sur</w:t>
            </w:r>
            <w:r>
              <w:rPr>
                <w:rFonts w:ascii="Calibri" w:hAnsi="Calibri" w:cs="Arial"/>
                <w:szCs w:val="22"/>
              </w:rPr>
              <w:t>vation</w:t>
            </w:r>
            <w:proofErr w:type="spellEnd"/>
            <w:r>
              <w:rPr>
                <w:rFonts w:ascii="Calibri" w:hAnsi="Calibri" w:cs="Arial"/>
                <w:szCs w:val="22"/>
              </w:rPr>
              <w:t xml:space="preserve"> Limited </w:t>
            </w:r>
            <w:r w:rsidRPr="005112B0">
              <w:rPr>
                <w:rFonts w:ascii="Calibri" w:hAnsi="Calibri" w:cs="Arial"/>
                <w:szCs w:val="22"/>
              </w:rPr>
              <w:t xml:space="preserve">for the </w:t>
            </w:r>
            <w:r>
              <w:rPr>
                <w:rFonts w:ascii="Calibri" w:hAnsi="Calibri" w:cs="Arial"/>
                <w:szCs w:val="22"/>
              </w:rPr>
              <w:t>P</w:t>
            </w:r>
            <w:r w:rsidRPr="005112B0">
              <w:rPr>
                <w:rFonts w:ascii="Calibri" w:hAnsi="Calibri" w:cs="Arial"/>
                <w:szCs w:val="22"/>
              </w:rPr>
              <w:t>rovision</w:t>
            </w:r>
            <w:r>
              <w:rPr>
                <w:rFonts w:ascii="Calibri" w:hAnsi="Calibri" w:cs="Arial"/>
                <w:szCs w:val="22"/>
              </w:rPr>
              <w:t xml:space="preserve"> of Reputable Research, </w:t>
            </w:r>
            <w:r w:rsidRPr="005112B0">
              <w:rPr>
                <w:rFonts w:ascii="Calibri" w:hAnsi="Calibri" w:cs="Arial"/>
                <w:szCs w:val="22"/>
              </w:rPr>
              <w:t xml:space="preserve">is </w:t>
            </w:r>
            <w:r>
              <w:rPr>
                <w:rFonts w:ascii="Calibri" w:hAnsi="Calibri" w:cs="Arial"/>
                <w:szCs w:val="22"/>
              </w:rPr>
              <w:t>not due to expire until 5</w:t>
            </w:r>
            <w:r w:rsidRPr="00E37377">
              <w:rPr>
                <w:rFonts w:ascii="Calibri" w:hAnsi="Calibri" w:cs="Arial"/>
                <w:szCs w:val="22"/>
              </w:rPr>
              <w:t>th</w:t>
            </w:r>
            <w:r>
              <w:rPr>
                <w:rFonts w:ascii="Calibri" w:hAnsi="Calibri" w:cs="Arial"/>
                <w:szCs w:val="22"/>
              </w:rPr>
              <w:t xml:space="preserve"> April 2025. </w:t>
            </w:r>
          </w:p>
          <w:p w14:paraId="65D6CA1C" w14:textId="77777777" w:rsidR="008611C7" w:rsidRPr="003C5784" w:rsidRDefault="008611C7" w:rsidP="003C5784">
            <w:pPr>
              <w:pStyle w:val="Heading2"/>
              <w:outlineLvl w:val="1"/>
              <w:rPr>
                <w:rFonts w:ascii="Calibri" w:hAnsi="Calibri" w:cs="Arial"/>
                <w:szCs w:val="22"/>
              </w:rPr>
            </w:pPr>
            <w:r w:rsidRPr="003C5784">
              <w:rPr>
                <w:rFonts w:ascii="Calibri" w:hAnsi="Calibri" w:cs="Arial"/>
                <w:szCs w:val="22"/>
              </w:rPr>
              <w:t xml:space="preserve">The contract was varied </w:t>
            </w:r>
            <w:r w:rsidR="003C5784">
              <w:rPr>
                <w:rFonts w:ascii="Calibri" w:hAnsi="Calibri" w:cs="Arial"/>
                <w:szCs w:val="22"/>
              </w:rPr>
              <w:t>in July 2023</w:t>
            </w:r>
            <w:r w:rsidRPr="003C5784">
              <w:rPr>
                <w:rFonts w:ascii="Calibri" w:hAnsi="Calibri" w:cs="Arial"/>
                <w:szCs w:val="22"/>
              </w:rPr>
              <w:t xml:space="preserve"> to include an additional survey with an uplift in value of £3000.00.  The new total value was £42,182.50 (excluding VAT)</w:t>
            </w:r>
          </w:p>
          <w:p w14:paraId="7C148982" w14:textId="77777777" w:rsidR="008611C7" w:rsidRPr="003C5784" w:rsidRDefault="008611C7" w:rsidP="003C5784">
            <w:pPr>
              <w:pStyle w:val="Heading2"/>
              <w:outlineLvl w:val="1"/>
              <w:rPr>
                <w:rFonts w:ascii="Calibri" w:hAnsi="Calibri" w:cs="Arial"/>
                <w:szCs w:val="22"/>
              </w:rPr>
            </w:pPr>
            <w:r w:rsidRPr="003C5784">
              <w:rPr>
                <w:rFonts w:ascii="Calibri" w:hAnsi="Calibri" w:cs="Arial"/>
                <w:szCs w:val="22"/>
              </w:rPr>
              <w:t xml:space="preserve">This is the second variation, an additional survey is required as part of this project, which was not included in original statement of requirement. This variation will also include an uplift in value of £3000.00 </w:t>
            </w:r>
          </w:p>
          <w:p w14:paraId="3AEC2B4D" w14:textId="77777777" w:rsidR="008611C7" w:rsidRPr="003C5784" w:rsidRDefault="008611C7" w:rsidP="003C5784">
            <w:pPr>
              <w:pStyle w:val="Heading2"/>
              <w:outlineLvl w:val="1"/>
              <w:rPr>
                <w:rFonts w:ascii="Calibri" w:hAnsi="Calibri" w:cs="Arial"/>
                <w:szCs w:val="22"/>
              </w:rPr>
            </w:pPr>
            <w:r w:rsidRPr="003C5784">
              <w:rPr>
                <w:rFonts w:ascii="Calibri" w:hAnsi="Calibri" w:cs="Arial"/>
                <w:szCs w:val="22"/>
              </w:rPr>
              <w:t>The new contract value is: £45,182.50 (excluding VAT)</w:t>
            </w:r>
          </w:p>
          <w:p w14:paraId="1145F22E" w14:textId="77777777" w:rsidR="00C115D9" w:rsidRPr="00E37377" w:rsidRDefault="00C115D9" w:rsidP="00C115D9">
            <w:pPr>
              <w:pStyle w:val="MarginText"/>
              <w:keepNext/>
              <w:numPr>
                <w:ilvl w:val="0"/>
                <w:numId w:val="2"/>
              </w:numPr>
              <w:spacing w:before="240" w:after="120"/>
              <w:ind w:left="360" w:hanging="360"/>
              <w:rPr>
                <w:rFonts w:ascii="Calibri" w:hAnsi="Calibri" w:cs="Arial"/>
              </w:rPr>
            </w:pPr>
            <w:r w:rsidRPr="00E37377">
              <w:rPr>
                <w:rFonts w:ascii="Calibri" w:hAnsi="Calibri" w:cs="Arial"/>
              </w:rPr>
              <w:t>Words and expressions in this Change Control Notice shall have the meanings given to them in the Contract.</w:t>
            </w:r>
          </w:p>
          <w:p w14:paraId="436893F2" w14:textId="77777777" w:rsidR="00B544EA" w:rsidRPr="00372E84" w:rsidRDefault="00C115D9" w:rsidP="003C5784">
            <w:pPr>
              <w:pStyle w:val="MarginText"/>
              <w:keepNext/>
              <w:numPr>
                <w:ilvl w:val="0"/>
                <w:numId w:val="2"/>
              </w:numPr>
              <w:spacing w:before="240" w:after="120"/>
              <w:ind w:left="360" w:hanging="360"/>
              <w:rPr>
                <w:iCs/>
                <w:color w:val="FF0000"/>
              </w:rPr>
            </w:pPr>
            <w:r w:rsidRPr="00E37377">
              <w:rPr>
                <w:rFonts w:ascii="Calibri" w:hAnsi="Calibri" w:cs="Arial"/>
              </w:rPr>
              <w:t>The Contract, including any previous Contract changes, authorised in writing by both Parties, shall remain effective and unaltered except as amended by this Change Control Notice</w:t>
            </w:r>
            <w:r w:rsidRPr="00E37377">
              <w:rPr>
                <w:rFonts w:ascii="Calibri" w:hAnsi="Calibri" w:cs="Arial"/>
                <w:szCs w:val="22"/>
              </w:rPr>
              <w:t>.</w:t>
            </w:r>
          </w:p>
        </w:tc>
      </w:tr>
      <w:tr w:rsidR="00C115D9" w:rsidRPr="00864179" w14:paraId="7FF4A389" w14:textId="77777777" w:rsidTr="00B544EA">
        <w:trPr>
          <w:trHeight w:val="1696"/>
        </w:trPr>
        <w:tc>
          <w:tcPr>
            <w:tcW w:w="11058" w:type="dxa"/>
            <w:gridSpan w:val="4"/>
            <w:hideMark/>
          </w:tcPr>
          <w:p w14:paraId="14003CA7" w14:textId="77777777" w:rsidR="00C115D9" w:rsidRPr="00864179" w:rsidRDefault="00C115D9" w:rsidP="005678B8">
            <w:r w:rsidRPr="00864179">
              <w:t> </w:t>
            </w:r>
          </w:p>
          <w:p w14:paraId="68238697" w14:textId="016FD270" w:rsidR="00C115D9" w:rsidRPr="00AD540B" w:rsidRDefault="00E37377" w:rsidP="005678B8">
            <w:pPr>
              <w:ind w:left="147"/>
            </w:pPr>
            <w:r>
              <w:rPr>
                <w:noProof/>
                <w:lang w:eastAsia="en-GB"/>
              </w:rPr>
              <mc:AlternateContent>
                <mc:Choice Requires="wps">
                  <w:drawing>
                    <wp:anchor distT="45720" distB="45720" distL="114300" distR="114300" simplePos="0" relativeHeight="251661312" behindDoc="1" locked="0" layoutInCell="1" allowOverlap="1" wp14:anchorId="0265C54E" wp14:editId="46402A29">
                      <wp:simplePos x="0" y="0"/>
                      <wp:positionH relativeFrom="column">
                        <wp:posOffset>1572895</wp:posOffset>
                      </wp:positionH>
                      <wp:positionV relativeFrom="page">
                        <wp:posOffset>165100</wp:posOffset>
                      </wp:positionV>
                      <wp:extent cx="1237615" cy="469900"/>
                      <wp:effectExtent l="0" t="0" r="19685" b="25400"/>
                      <wp:wrapTight wrapText="bothSides">
                        <wp:wrapPolygon edited="0">
                          <wp:start x="0" y="0"/>
                          <wp:lineTo x="0" y="21892"/>
                          <wp:lineTo x="21611" y="21892"/>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9900"/>
                              </a:xfrm>
                              <a:prstGeom prst="rect">
                                <a:avLst/>
                              </a:prstGeom>
                              <a:solidFill>
                                <a:srgbClr val="FFFFFF"/>
                              </a:solidFill>
                              <a:ln w="9525">
                                <a:solidFill>
                                  <a:srgbClr val="000000"/>
                                </a:solidFill>
                                <a:miter lim="800000"/>
                                <a:headEnd/>
                                <a:tailEnd/>
                              </a:ln>
                            </wps:spPr>
                            <wps:txbx>
                              <w:txbxContent>
                                <w:p w14:paraId="120ADCBA" w14:textId="77777777" w:rsidR="00185824" w:rsidRPr="00E4338A" w:rsidRDefault="00185824" w:rsidP="00185824">
                                  <w:pPr>
                                    <w:rPr>
                                      <w:color w:val="FF0000"/>
                                      <w:sz w:val="18"/>
                                    </w:rPr>
                                  </w:pPr>
                                  <w:r w:rsidRPr="00E4338A">
                                    <w:rPr>
                                      <w:rFonts w:eastAsia="Arial"/>
                                      <w:b/>
                                      <w:color w:val="FF0000"/>
                                      <w:sz w:val="16"/>
                                      <w:szCs w:val="20"/>
                                    </w:rPr>
                                    <w:t>REDACTED TEXT under FOIA Section 40, Personal Information</w:t>
                                  </w:r>
                                </w:p>
                                <w:p w14:paraId="43A52D3C" w14:textId="77777777"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5C54E" id="_x0000_t202" coordsize="21600,21600" o:spt="202" path="m,l,21600r21600,l21600,xe">
                      <v:stroke joinstyle="miter"/>
                      <v:path gradientshapeok="t" o:connecttype="rect"/>
                    </v:shapetype>
                    <v:shape id="Text Box 2" o:spid="_x0000_s1026" type="#_x0000_t202" style="position:absolute;left:0;text-align:left;margin-left:123.85pt;margin-top:13pt;width:97.45pt;height:3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97vIwIAAEQ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">
                      <v:textbox>
                        <w:txbxContent>
                          <w:p w14:paraId="120ADCBA" w14:textId="77777777" w:rsidR="00185824" w:rsidRPr="00E4338A" w:rsidRDefault="00185824" w:rsidP="00185824">
                            <w:pPr>
                              <w:rPr>
                                <w:color w:val="FF0000"/>
                                <w:sz w:val="18"/>
                              </w:rPr>
                            </w:pPr>
                            <w:r w:rsidRPr="00E4338A">
                              <w:rPr>
                                <w:rFonts w:eastAsia="Arial"/>
                                <w:b/>
                                <w:color w:val="FF0000"/>
                                <w:sz w:val="16"/>
                                <w:szCs w:val="20"/>
                              </w:rPr>
                              <w:t>REDACTED TEXT under FOIA Section 40, Personal Information</w:t>
                            </w:r>
                          </w:p>
                          <w:p w14:paraId="43A52D3C" w14:textId="77777777" w:rsidR="00C115D9" w:rsidRDefault="00C115D9" w:rsidP="00C115D9"/>
                        </w:txbxContent>
                      </v:textbox>
                      <w10:wrap type="tight" anchory="page"/>
                    </v:shape>
                  </w:pict>
                </mc:Fallback>
              </mc:AlternateContent>
            </w:r>
            <w:r>
              <w:rPr>
                <w:noProof/>
                <w:lang w:eastAsia="en-GB"/>
              </w:rPr>
              <mc:AlternateContent>
                <mc:Choice Requires="wps">
                  <w:drawing>
                    <wp:anchor distT="45720" distB="45720" distL="114300" distR="114300" simplePos="0" relativeHeight="251659264" behindDoc="1" locked="0" layoutInCell="1" allowOverlap="1" wp14:anchorId="18D6180A" wp14:editId="1B7E9FEF">
                      <wp:simplePos x="0" y="0"/>
                      <wp:positionH relativeFrom="column">
                        <wp:posOffset>2950845</wp:posOffset>
                      </wp:positionH>
                      <wp:positionV relativeFrom="page">
                        <wp:posOffset>184150</wp:posOffset>
                      </wp:positionV>
                      <wp:extent cx="1792605" cy="469900"/>
                      <wp:effectExtent l="0" t="0" r="17145" b="25400"/>
                      <wp:wrapTight wrapText="bothSides">
                        <wp:wrapPolygon edited="0">
                          <wp:start x="0" y="0"/>
                          <wp:lineTo x="0" y="21892"/>
                          <wp:lineTo x="21577" y="21892"/>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9900"/>
                              </a:xfrm>
                              <a:prstGeom prst="rect">
                                <a:avLst/>
                              </a:prstGeom>
                              <a:solidFill>
                                <a:srgbClr val="FFFFFF"/>
                              </a:solidFill>
                              <a:ln w="9525">
                                <a:solidFill>
                                  <a:srgbClr val="000000"/>
                                </a:solidFill>
                                <a:miter lim="800000"/>
                                <a:headEnd/>
                                <a:tailEnd/>
                              </a:ln>
                            </wps:spPr>
                            <wps:txbx>
                              <w:txbxContent>
                                <w:p w14:paraId="491D605F" w14:textId="77777777" w:rsidR="00185824" w:rsidRPr="00E4338A" w:rsidRDefault="00185824" w:rsidP="00185824">
                                  <w:pPr>
                                    <w:rPr>
                                      <w:color w:val="FF0000"/>
                                      <w:sz w:val="18"/>
                                    </w:rPr>
                                  </w:pPr>
                                  <w:r w:rsidRPr="00E4338A">
                                    <w:rPr>
                                      <w:rFonts w:eastAsia="Arial"/>
                                      <w:b/>
                                      <w:color w:val="FF0000"/>
                                      <w:sz w:val="16"/>
                                      <w:szCs w:val="20"/>
                                    </w:rPr>
                                    <w:t>REDACTED TEXT under FOIA Section 40, Personal Information</w:t>
                                  </w:r>
                                </w:p>
                                <w:p w14:paraId="2A63E0EC" w14:textId="77777777"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6180A" id="_x0000_s1027" type="#_x0000_t202" style="position:absolute;left:0;text-align:left;margin-left:232.35pt;margin-top:14.5pt;width:141.15pt;height:3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rg1JQIAAEs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">
                      <v:textbox>
                        <w:txbxContent>
                          <w:p w14:paraId="491D605F" w14:textId="77777777" w:rsidR="00185824" w:rsidRPr="00E4338A" w:rsidRDefault="00185824" w:rsidP="00185824">
                            <w:pPr>
                              <w:rPr>
                                <w:color w:val="FF0000"/>
                                <w:sz w:val="18"/>
                              </w:rPr>
                            </w:pPr>
                            <w:r w:rsidRPr="00E4338A">
                              <w:rPr>
                                <w:rFonts w:eastAsia="Arial"/>
                                <w:b/>
                                <w:color w:val="FF0000"/>
                                <w:sz w:val="16"/>
                                <w:szCs w:val="20"/>
                              </w:rPr>
                              <w:t>REDACTED TEXT under FOIA Section 40, Personal Information</w:t>
                            </w:r>
                          </w:p>
                          <w:p w14:paraId="2A63E0EC" w14:textId="77777777" w:rsidR="00C115D9" w:rsidRDefault="00C115D9" w:rsidP="00C115D9"/>
                        </w:txbxContent>
                      </v:textbox>
                      <w10:wrap type="tight" anchory="page"/>
                    </v:shape>
                  </w:pict>
                </mc:Fallback>
              </mc:AlternateContent>
            </w:r>
            <w:r w:rsidR="00B544EA">
              <w:rPr>
                <w:noProof/>
                <w:lang w:eastAsia="en-GB"/>
              </w:rPr>
              <mc:AlternateContent>
                <mc:Choice Requires="wps">
                  <w:drawing>
                    <wp:anchor distT="45720" distB="45720" distL="114300" distR="114300" simplePos="0" relativeHeight="251660288" behindDoc="1" locked="0" layoutInCell="1" allowOverlap="1" wp14:anchorId="6AE7C841" wp14:editId="780653C7">
                      <wp:simplePos x="0" y="0"/>
                      <wp:positionH relativeFrom="column">
                        <wp:posOffset>4998720</wp:posOffset>
                      </wp:positionH>
                      <wp:positionV relativeFrom="page">
                        <wp:posOffset>174625</wp:posOffset>
                      </wp:positionV>
                      <wp:extent cx="1671955" cy="469900"/>
                      <wp:effectExtent l="0" t="0" r="23495" b="25400"/>
                      <wp:wrapTight wrapText="bothSides">
                        <wp:wrapPolygon edited="0">
                          <wp:start x="0" y="0"/>
                          <wp:lineTo x="0" y="21892"/>
                          <wp:lineTo x="21657" y="21892"/>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9900"/>
                              </a:xfrm>
                              <a:prstGeom prst="rect">
                                <a:avLst/>
                              </a:prstGeom>
                              <a:solidFill>
                                <a:srgbClr val="FFFFFF"/>
                              </a:solidFill>
                              <a:ln w="9525">
                                <a:solidFill>
                                  <a:srgbClr val="000000"/>
                                </a:solidFill>
                                <a:miter lim="800000"/>
                                <a:headEnd/>
                                <a:tailEnd/>
                              </a:ln>
                            </wps:spPr>
                            <wps:txbx>
                              <w:txbxContent>
                                <w:p w14:paraId="1ED6321F" w14:textId="6DD38193" w:rsidR="00C115D9" w:rsidRDefault="0084631D" w:rsidP="00C115D9">
                                  <w:r>
                                    <w:t>9</w:t>
                                  </w:r>
                                  <w:r w:rsidRPr="0084631D">
                                    <w:rPr>
                                      <w:vertAlign w:val="superscript"/>
                                    </w:rPr>
                                    <w:t>th</w:t>
                                  </w:r>
                                  <w:r>
                                    <w:t xml:space="preserve"> January 2024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E7C841" id="_x0000_t202" coordsize="21600,21600" o:spt="202" path="m,l,21600r21600,l21600,xe">
                      <v:stroke joinstyle="miter"/>
                      <v:path gradientshapeok="t" o:connecttype="rect"/>
                    </v:shapetype>
                    <v:shape id="_x0000_s1028" type="#_x0000_t202" style="position:absolute;left:0;text-align:left;margin-left:393.6pt;margin-top:13.75pt;width:131.65pt;height:3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">
                      <v:textbox>
                        <w:txbxContent>
                          <w:p w14:paraId="1ED6321F" w14:textId="6DD38193" w:rsidR="00C115D9" w:rsidRDefault="0084631D" w:rsidP="00C115D9">
                            <w:r>
                              <w:t>9</w:t>
                            </w:r>
                            <w:r w:rsidRPr="0084631D">
                              <w:rPr>
                                <w:vertAlign w:val="superscript"/>
                              </w:rPr>
                              <w:t>th</w:t>
                            </w:r>
                            <w:r>
                              <w:t xml:space="preserve"> January 2024 </w:t>
                            </w:r>
                          </w:p>
                        </w:txbxContent>
                      </v:textbox>
                      <w10:wrap type="tight" anchory="page"/>
                    </v:shape>
                  </w:pict>
                </mc:Fallback>
              </mc:AlternateContent>
            </w:r>
            <w:r w:rsidR="00C115D9" w:rsidRPr="006C397A">
              <w:rPr>
                <w:rFonts w:ascii="Calibri" w:hAnsi="Calibri" w:cs="Arial"/>
              </w:rPr>
              <w:t xml:space="preserve">Change authorised to proceed </w:t>
            </w:r>
            <w:r w:rsidR="00C115D9">
              <w:rPr>
                <w:rFonts w:ascii="Calibri" w:hAnsi="Calibri" w:cs="Arial"/>
              </w:rPr>
              <w:t xml:space="preserve">by: </w:t>
            </w:r>
            <w:r w:rsidR="00C115D9" w:rsidRPr="00AD540B">
              <w:rPr>
                <w:rFonts w:ascii="Calibri" w:hAnsi="Calibri" w:cs="Arial"/>
                <w:bCs/>
              </w:rPr>
              <w:t>(</w:t>
            </w:r>
            <w:r w:rsidR="00C115D9">
              <w:rPr>
                <w:rFonts w:ascii="Calibri" w:hAnsi="Calibri" w:cs="Arial"/>
                <w:bCs/>
              </w:rPr>
              <w:t>Customer</w:t>
            </w:r>
            <w:r w:rsidR="00C115D9" w:rsidRPr="00AD540B">
              <w:rPr>
                <w:rFonts w:ascii="Calibri" w:hAnsi="Calibri" w:cs="Arial"/>
                <w:bCs/>
              </w:rPr>
              <w:t>’s representative):</w:t>
            </w:r>
            <w:r w:rsidR="00C115D9" w:rsidRPr="00AD540B">
              <w:t xml:space="preserve"> </w:t>
            </w:r>
          </w:p>
          <w:p w14:paraId="35EF4A57" w14:textId="77777777" w:rsidR="00C115D9" w:rsidRDefault="00C115D9" w:rsidP="005678B8">
            <w:pPr>
              <w:ind w:left="2274"/>
            </w:pPr>
            <w:r>
              <w:t xml:space="preserve">                                                                </w:t>
            </w:r>
          </w:p>
          <w:p w14:paraId="3803AC45" w14:textId="63E70E04" w:rsidR="00C115D9" w:rsidRPr="00864179" w:rsidRDefault="00B544EA" w:rsidP="00B544EA">
            <w:r>
              <w:t xml:space="preserve">     </w:t>
            </w:r>
            <w:r w:rsidR="00E37377">
              <w:t xml:space="preserve">                                        </w:t>
            </w:r>
            <w:r>
              <w:t xml:space="preserve">  </w:t>
            </w:r>
            <w:r w:rsidR="00C115D9">
              <w:t xml:space="preserve">Signature                </w:t>
            </w:r>
            <w:r>
              <w:t xml:space="preserve">       </w:t>
            </w:r>
            <w:r w:rsidR="00C115D9">
              <w:t>Print Name and Job Title                  Date</w:t>
            </w:r>
          </w:p>
        </w:tc>
      </w:tr>
      <w:tr w:rsidR="00C115D9" w:rsidRPr="00864179" w14:paraId="193B6EF7" w14:textId="77777777" w:rsidTr="005678B8">
        <w:trPr>
          <w:trHeight w:val="1800"/>
        </w:trPr>
        <w:tc>
          <w:tcPr>
            <w:tcW w:w="11058" w:type="dxa"/>
            <w:gridSpan w:val="4"/>
            <w:tcBorders>
              <w:bottom w:val="single" w:sz="4" w:space="0" w:color="auto"/>
            </w:tcBorders>
            <w:noWrap/>
            <w:hideMark/>
          </w:tcPr>
          <w:p w14:paraId="6732C21E" w14:textId="77777777" w:rsidR="00C115D9" w:rsidRPr="00155064" w:rsidRDefault="00B544EA" w:rsidP="005678B8">
            <w:r w:rsidRPr="00A13EB4">
              <w:rPr>
                <w:noProof/>
                <w:lang w:eastAsia="en-GB"/>
              </w:rPr>
              <mc:AlternateContent>
                <mc:Choice Requires="wps">
                  <w:drawing>
                    <wp:anchor distT="45720" distB="45720" distL="114300" distR="114300" simplePos="0" relativeHeight="251662336" behindDoc="1" locked="0" layoutInCell="1" allowOverlap="1" wp14:anchorId="113DBF4D" wp14:editId="08E09F8E">
                      <wp:simplePos x="0" y="0"/>
                      <wp:positionH relativeFrom="column">
                        <wp:posOffset>5436870</wp:posOffset>
                      </wp:positionH>
                      <wp:positionV relativeFrom="page">
                        <wp:posOffset>107950</wp:posOffset>
                      </wp:positionV>
                      <wp:extent cx="1257300" cy="41910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9100"/>
                              </a:xfrm>
                              <a:prstGeom prst="rect">
                                <a:avLst/>
                              </a:prstGeom>
                              <a:solidFill>
                                <a:srgbClr val="FFFFFF"/>
                              </a:solidFill>
                              <a:ln w="9525">
                                <a:solidFill>
                                  <a:srgbClr val="000000"/>
                                </a:solidFill>
                                <a:miter lim="800000"/>
                                <a:headEnd/>
                                <a:tailEnd/>
                              </a:ln>
                            </wps:spPr>
                            <wps:txbx>
                              <w:txbxContent>
                                <w:p w14:paraId="54998FD9" w14:textId="4EF839E3" w:rsidR="00C115D9" w:rsidRDefault="00014AA9" w:rsidP="00C115D9">
                                  <w:r>
                                    <w:t>19</w:t>
                                  </w:r>
                                  <w:r w:rsidRPr="00014AA9">
                                    <w:rPr>
                                      <w:vertAlign w:val="superscript"/>
                                    </w:rPr>
                                    <w:t>th</w:t>
                                  </w:r>
                                  <w:r>
                                    <w:t xml:space="preserve"> January 2024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3DBF4D" id="_x0000_t202" coordsize="21600,21600" o:spt="202" path="m,l,21600r21600,l21600,xe">
                      <v:stroke joinstyle="miter"/>
                      <v:path gradientshapeok="t" o:connecttype="rect"/>
                    </v:shapetype>
                    <v:shape id="_x0000_s1029" type="#_x0000_t202" style="position:absolute;left:0;text-align:left;margin-left:428.1pt;margin-top:8.5pt;width:99pt;height:3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">
                      <v:textbox>
                        <w:txbxContent>
                          <w:p w14:paraId="54998FD9" w14:textId="4EF839E3" w:rsidR="00C115D9" w:rsidRDefault="00014AA9" w:rsidP="00C115D9">
                            <w:r>
                              <w:t>19</w:t>
                            </w:r>
                            <w:r w:rsidRPr="00014AA9">
                              <w:rPr>
                                <w:vertAlign w:val="superscript"/>
                              </w:rPr>
                              <w:t>th</w:t>
                            </w:r>
                            <w:r>
                              <w:t xml:space="preserve"> January 2024 </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3360" behindDoc="1" locked="0" layoutInCell="1" allowOverlap="1" wp14:anchorId="2C55AF01" wp14:editId="6E27777A">
                      <wp:simplePos x="0" y="0"/>
                      <wp:positionH relativeFrom="column">
                        <wp:posOffset>3493770</wp:posOffset>
                      </wp:positionH>
                      <wp:positionV relativeFrom="page">
                        <wp:posOffset>107950</wp:posOffset>
                      </wp:positionV>
                      <wp:extent cx="1714500" cy="41910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19100"/>
                              </a:xfrm>
                              <a:prstGeom prst="rect">
                                <a:avLst/>
                              </a:prstGeom>
                              <a:solidFill>
                                <a:srgbClr val="FFFFFF"/>
                              </a:solidFill>
                              <a:ln w="9525">
                                <a:solidFill>
                                  <a:srgbClr val="000000"/>
                                </a:solidFill>
                                <a:miter lim="800000"/>
                                <a:headEnd/>
                                <a:tailEnd/>
                              </a:ln>
                            </wps:spPr>
                            <wps:txbx>
                              <w:txbxContent>
                                <w:p w14:paraId="76D02B62" w14:textId="77777777" w:rsidR="00185824" w:rsidRPr="00E4338A" w:rsidRDefault="00185824" w:rsidP="00185824">
                                  <w:pPr>
                                    <w:rPr>
                                      <w:color w:val="FF0000"/>
                                      <w:sz w:val="18"/>
                                    </w:rPr>
                                  </w:pPr>
                                  <w:r w:rsidRPr="00E4338A">
                                    <w:rPr>
                                      <w:rFonts w:eastAsia="Arial"/>
                                      <w:b/>
                                      <w:color w:val="FF0000"/>
                                      <w:sz w:val="16"/>
                                      <w:szCs w:val="20"/>
                                    </w:rPr>
                                    <w:t>REDACTED TEXT under FOIA Section 40, Personal Information</w:t>
                                  </w:r>
                                </w:p>
                                <w:p w14:paraId="33EAB773" w14:textId="77777777"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5AF01" id="_x0000_s1030" type="#_x0000_t202" style="position:absolute;left:0;text-align:left;margin-left:275.1pt;margin-top:8.5pt;width:135pt;height:3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">
                      <v:textbox>
                        <w:txbxContent>
                          <w:p w14:paraId="76D02B62" w14:textId="77777777" w:rsidR="00185824" w:rsidRPr="00E4338A" w:rsidRDefault="00185824" w:rsidP="00185824">
                            <w:pPr>
                              <w:rPr>
                                <w:color w:val="FF0000"/>
                                <w:sz w:val="18"/>
                              </w:rPr>
                            </w:pPr>
                            <w:r w:rsidRPr="00E4338A">
                              <w:rPr>
                                <w:rFonts w:eastAsia="Arial"/>
                                <w:b/>
                                <w:color w:val="FF0000"/>
                                <w:sz w:val="16"/>
                                <w:szCs w:val="20"/>
                              </w:rPr>
                              <w:t>REDACTED TEXT under FOIA Section 40, Personal Information</w:t>
                            </w:r>
                          </w:p>
                          <w:p w14:paraId="33EAB773" w14:textId="77777777" w:rsidR="00C115D9" w:rsidRDefault="00C115D9" w:rsidP="00C115D9"/>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7B1F7369" wp14:editId="009B7929">
                      <wp:simplePos x="0" y="0"/>
                      <wp:positionH relativeFrom="column">
                        <wp:posOffset>1436370</wp:posOffset>
                      </wp:positionH>
                      <wp:positionV relativeFrom="page">
                        <wp:posOffset>107950</wp:posOffset>
                      </wp:positionV>
                      <wp:extent cx="1828800" cy="41910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9100"/>
                              </a:xfrm>
                              <a:prstGeom prst="rect">
                                <a:avLst/>
                              </a:prstGeom>
                              <a:solidFill>
                                <a:srgbClr val="FFFFFF"/>
                              </a:solidFill>
                              <a:ln w="9525">
                                <a:solidFill>
                                  <a:srgbClr val="000000"/>
                                </a:solidFill>
                                <a:miter lim="800000"/>
                                <a:headEnd/>
                                <a:tailEnd/>
                              </a:ln>
                            </wps:spPr>
                            <wps:txbx>
                              <w:txbxContent>
                                <w:p w14:paraId="7AB8A536" w14:textId="77777777" w:rsidR="00185824" w:rsidRPr="00E4338A" w:rsidRDefault="00185824" w:rsidP="00185824">
                                  <w:pPr>
                                    <w:rPr>
                                      <w:color w:val="FF0000"/>
                                      <w:sz w:val="18"/>
                                    </w:rPr>
                                  </w:pPr>
                                  <w:r w:rsidRPr="00E4338A">
                                    <w:rPr>
                                      <w:rFonts w:eastAsia="Arial"/>
                                      <w:b/>
                                      <w:color w:val="FF0000"/>
                                      <w:sz w:val="16"/>
                                      <w:szCs w:val="20"/>
                                    </w:rPr>
                                    <w:t>REDACTED TEXT under FOIA Section 40, Personal Information</w:t>
                                  </w:r>
                                </w:p>
                                <w:p w14:paraId="7F4A6973" w14:textId="77777777"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F7369" id="_x0000_s1031" type="#_x0000_t202" style="position:absolute;left:0;text-align:left;margin-left:113.1pt;margin-top:8.5pt;width:2in;height:3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">
                      <v:textbox>
                        <w:txbxContent>
                          <w:p w14:paraId="7AB8A536" w14:textId="77777777" w:rsidR="00185824" w:rsidRPr="00E4338A" w:rsidRDefault="00185824" w:rsidP="00185824">
                            <w:pPr>
                              <w:rPr>
                                <w:color w:val="FF0000"/>
                                <w:sz w:val="18"/>
                              </w:rPr>
                            </w:pPr>
                            <w:r w:rsidRPr="00E4338A">
                              <w:rPr>
                                <w:rFonts w:eastAsia="Arial"/>
                                <w:b/>
                                <w:color w:val="FF0000"/>
                                <w:sz w:val="16"/>
                                <w:szCs w:val="20"/>
                              </w:rPr>
                              <w:t>REDACTED TEXT under FOIA Section 40, Personal Information</w:t>
                            </w:r>
                          </w:p>
                          <w:p w14:paraId="7F4A6973" w14:textId="77777777" w:rsidR="00C115D9" w:rsidRDefault="00C115D9" w:rsidP="00C115D9"/>
                        </w:txbxContent>
                      </v:textbox>
                      <w10:wrap type="tight" anchory="page"/>
                    </v:shape>
                  </w:pict>
                </mc:Fallback>
              </mc:AlternateContent>
            </w:r>
          </w:p>
          <w:p w14:paraId="214DE2C6" w14:textId="77777777" w:rsidR="00C115D9" w:rsidRPr="00155064" w:rsidRDefault="00C115D9" w:rsidP="005678B8">
            <w:r w:rsidRPr="00155064">
              <w:t>Authorised for and on behalf of the Supplier</w:t>
            </w:r>
            <w:r>
              <w:t>:</w:t>
            </w:r>
          </w:p>
          <w:p w14:paraId="440192A8" w14:textId="77777777" w:rsidR="00C115D9" w:rsidRPr="00155064" w:rsidRDefault="00C115D9" w:rsidP="005678B8"/>
          <w:p w14:paraId="0B6410E0" w14:textId="77777777" w:rsidR="00C115D9" w:rsidRPr="00155064" w:rsidRDefault="00C115D9" w:rsidP="005678B8">
            <w:pPr>
              <w:tabs>
                <w:tab w:val="center" w:pos="5421"/>
              </w:tabs>
            </w:pPr>
            <w:r>
              <w:t xml:space="preserve"> </w:t>
            </w:r>
            <w:r>
              <w:tab/>
            </w:r>
          </w:p>
          <w:p w14:paraId="18E80CB0" w14:textId="77777777" w:rsidR="00C115D9" w:rsidRPr="00A13EB4" w:rsidRDefault="00C115D9" w:rsidP="00B544EA">
            <w:pPr>
              <w:tabs>
                <w:tab w:val="left" w:pos="10637"/>
              </w:tabs>
              <w:rPr>
                <w:bCs/>
              </w:rPr>
            </w:pPr>
            <w:r w:rsidRPr="00A13EB4">
              <w:rPr>
                <w:b/>
                <w:bCs/>
              </w:rPr>
              <w:t xml:space="preserve">                                              </w:t>
            </w:r>
            <w:r w:rsidRPr="00A13EB4">
              <w:rPr>
                <w:bCs/>
              </w:rPr>
              <w:t>Signature                                          Prin</w:t>
            </w:r>
            <w:r w:rsidR="00B544EA">
              <w:rPr>
                <w:bCs/>
              </w:rPr>
              <w:t xml:space="preserve">t Name and Job Title         </w:t>
            </w:r>
            <w:r w:rsidRPr="00A13EB4">
              <w:rPr>
                <w:bCs/>
              </w:rPr>
              <w:t xml:space="preserve">      Date</w:t>
            </w:r>
            <w:bookmarkStart w:id="0" w:name="_GoBack"/>
            <w:bookmarkEnd w:id="0"/>
          </w:p>
        </w:tc>
      </w:tr>
      <w:tr w:rsidR="00C115D9" w:rsidRPr="00864179" w14:paraId="75663380" w14:textId="77777777" w:rsidTr="00B544EA">
        <w:trPr>
          <w:trHeight w:val="1589"/>
        </w:trPr>
        <w:tc>
          <w:tcPr>
            <w:tcW w:w="11058" w:type="dxa"/>
            <w:gridSpan w:val="4"/>
            <w:noWrap/>
          </w:tcPr>
          <w:p w14:paraId="181CC7F5" w14:textId="77777777" w:rsidR="00C115D9" w:rsidRDefault="00B544EA" w:rsidP="005678B8">
            <w:r>
              <w:rPr>
                <w:noProof/>
                <w:lang w:eastAsia="en-GB"/>
              </w:rPr>
              <mc:AlternateContent>
                <mc:Choice Requires="wps">
                  <w:drawing>
                    <wp:anchor distT="45720" distB="45720" distL="114300" distR="114300" simplePos="0" relativeHeight="251667456" behindDoc="1" locked="0" layoutInCell="1" allowOverlap="1" wp14:anchorId="6783D0AA" wp14:editId="46E9017F">
                      <wp:simplePos x="0" y="0"/>
                      <wp:positionH relativeFrom="column">
                        <wp:posOffset>5436870</wp:posOffset>
                      </wp:positionH>
                      <wp:positionV relativeFrom="page">
                        <wp:posOffset>100965</wp:posOffset>
                      </wp:positionV>
                      <wp:extent cx="1257300" cy="4762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FFFFF"/>
                              </a:solidFill>
                              <a:ln w="9525">
                                <a:solidFill>
                                  <a:srgbClr val="000000"/>
                                </a:solidFill>
                                <a:miter lim="800000"/>
                                <a:headEnd/>
                                <a:tailEnd/>
                              </a:ln>
                            </wps:spPr>
                            <wps:txbx>
                              <w:txbxContent>
                                <w:p w14:paraId="07340C21" w14:textId="77777777" w:rsidR="0084631D" w:rsidRDefault="0084631D" w:rsidP="0084631D">
                                  <w:r>
                                    <w:t>9</w:t>
                                  </w:r>
                                  <w:r w:rsidRPr="0084631D">
                                    <w:rPr>
                                      <w:vertAlign w:val="superscript"/>
                                    </w:rPr>
                                    <w:t>th</w:t>
                                  </w:r>
                                  <w:r>
                                    <w:t xml:space="preserve"> January 2024 </w:t>
                                  </w:r>
                                </w:p>
                                <w:p w14:paraId="29519566" w14:textId="77777777"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3D0AA" id="_x0000_s1032" type="#_x0000_t202" style="position:absolute;left:0;text-align:left;margin-left:428.1pt;margin-top:7.95pt;width:99pt;height:3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6NJwIAAEw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">
                      <v:textbox>
                        <w:txbxContent>
                          <w:p w14:paraId="07340C21" w14:textId="77777777" w:rsidR="0084631D" w:rsidRDefault="0084631D" w:rsidP="0084631D">
                            <w:r>
                              <w:t>9</w:t>
                            </w:r>
                            <w:r w:rsidRPr="0084631D">
                              <w:rPr>
                                <w:vertAlign w:val="superscript"/>
                              </w:rPr>
                              <w:t>th</w:t>
                            </w:r>
                            <w:r>
                              <w:t xml:space="preserve"> January 2024 </w:t>
                            </w:r>
                          </w:p>
                          <w:p w14:paraId="29519566" w14:textId="77777777" w:rsidR="00C115D9" w:rsidRDefault="00C115D9" w:rsidP="00C115D9"/>
                        </w:txbxContent>
                      </v:textbox>
                      <w10:wrap type="tight" anchory="page"/>
                    </v:shape>
                  </w:pict>
                </mc:Fallback>
              </mc:AlternateContent>
            </w:r>
            <w:r>
              <w:rPr>
                <w:noProof/>
                <w:lang w:eastAsia="en-GB"/>
              </w:rPr>
              <mc:AlternateContent>
                <mc:Choice Requires="wps">
                  <w:drawing>
                    <wp:anchor distT="45720" distB="45720" distL="114300" distR="114300" simplePos="0" relativeHeight="251666432" behindDoc="1" locked="0" layoutInCell="1" allowOverlap="1" wp14:anchorId="73EB2E1D" wp14:editId="20550B98">
                      <wp:simplePos x="0" y="0"/>
                      <wp:positionH relativeFrom="column">
                        <wp:posOffset>3493770</wp:posOffset>
                      </wp:positionH>
                      <wp:positionV relativeFrom="page">
                        <wp:posOffset>100965</wp:posOffset>
                      </wp:positionV>
                      <wp:extent cx="1678305" cy="4762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476250"/>
                              </a:xfrm>
                              <a:prstGeom prst="rect">
                                <a:avLst/>
                              </a:prstGeom>
                              <a:solidFill>
                                <a:srgbClr val="FFFFFF"/>
                              </a:solidFill>
                              <a:ln w="9525">
                                <a:solidFill>
                                  <a:srgbClr val="000000"/>
                                </a:solidFill>
                                <a:miter lim="800000"/>
                                <a:headEnd/>
                                <a:tailEnd/>
                              </a:ln>
                            </wps:spPr>
                            <wps:txbx>
                              <w:txbxContent>
                                <w:p w14:paraId="332EBD21" w14:textId="77777777" w:rsidR="00185824" w:rsidRPr="00E4338A" w:rsidRDefault="00185824" w:rsidP="00185824">
                                  <w:pPr>
                                    <w:rPr>
                                      <w:color w:val="FF0000"/>
                                      <w:sz w:val="18"/>
                                    </w:rPr>
                                  </w:pPr>
                                  <w:r w:rsidRPr="00E4338A">
                                    <w:rPr>
                                      <w:rFonts w:eastAsia="Arial"/>
                                      <w:b/>
                                      <w:color w:val="FF0000"/>
                                      <w:sz w:val="16"/>
                                      <w:szCs w:val="20"/>
                                    </w:rPr>
                                    <w:t>REDACTED TEXT under FOIA Section 40, Personal Information</w:t>
                                  </w:r>
                                </w:p>
                                <w:p w14:paraId="75DEF840" w14:textId="77777777"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B2E1D" id="_x0000_s1033" type="#_x0000_t202" style="position:absolute;left:0;text-align:left;margin-left:275.1pt;margin-top:7.95pt;width:132.15pt;height:3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">
                      <v:textbox>
                        <w:txbxContent>
                          <w:p w14:paraId="332EBD21" w14:textId="77777777" w:rsidR="00185824" w:rsidRPr="00E4338A" w:rsidRDefault="00185824" w:rsidP="00185824">
                            <w:pPr>
                              <w:rPr>
                                <w:color w:val="FF0000"/>
                                <w:sz w:val="18"/>
                              </w:rPr>
                            </w:pPr>
                            <w:r w:rsidRPr="00E4338A">
                              <w:rPr>
                                <w:rFonts w:eastAsia="Arial"/>
                                <w:b/>
                                <w:color w:val="FF0000"/>
                                <w:sz w:val="16"/>
                                <w:szCs w:val="20"/>
                              </w:rPr>
                              <w:t>REDACTED TEXT under FOIA Section 40, Personal Information</w:t>
                            </w:r>
                          </w:p>
                          <w:p w14:paraId="75DEF840" w14:textId="77777777" w:rsidR="00C115D9" w:rsidRDefault="00C115D9" w:rsidP="00C115D9">
                            <w:bookmarkStart w:id="2" w:name="_GoBack"/>
                            <w:bookmarkEnd w:id="2"/>
                          </w:p>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79AA7FD6" wp14:editId="1CF728BC">
                      <wp:simplePos x="0" y="0"/>
                      <wp:positionH relativeFrom="column">
                        <wp:posOffset>1436370</wp:posOffset>
                      </wp:positionH>
                      <wp:positionV relativeFrom="page">
                        <wp:posOffset>100965</wp:posOffset>
                      </wp:positionV>
                      <wp:extent cx="1828800" cy="4762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6250"/>
                              </a:xfrm>
                              <a:prstGeom prst="rect">
                                <a:avLst/>
                              </a:prstGeom>
                              <a:solidFill>
                                <a:srgbClr val="FFFFFF"/>
                              </a:solidFill>
                              <a:ln w="9525">
                                <a:solidFill>
                                  <a:srgbClr val="000000"/>
                                </a:solidFill>
                                <a:miter lim="800000"/>
                                <a:headEnd/>
                                <a:tailEnd/>
                              </a:ln>
                            </wps:spPr>
                            <wps:txbx>
                              <w:txbxContent>
                                <w:p w14:paraId="13DF0773" w14:textId="77777777" w:rsidR="00185824" w:rsidRPr="00E4338A" w:rsidRDefault="00185824" w:rsidP="00185824">
                                  <w:pPr>
                                    <w:rPr>
                                      <w:color w:val="FF0000"/>
                                      <w:sz w:val="18"/>
                                    </w:rPr>
                                  </w:pPr>
                                  <w:r w:rsidRPr="00E4338A">
                                    <w:rPr>
                                      <w:rFonts w:eastAsia="Arial"/>
                                      <w:b/>
                                      <w:color w:val="FF0000"/>
                                      <w:sz w:val="16"/>
                                      <w:szCs w:val="20"/>
                                    </w:rPr>
                                    <w:t>REDACTED TEXT under FOIA Section 40, Personal Information</w:t>
                                  </w:r>
                                </w:p>
                                <w:p w14:paraId="7F3BD792" w14:textId="77777777"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7FD6" id="_x0000_s1034" type="#_x0000_t202" style="position:absolute;left:0;text-align:left;margin-left:113.1pt;margin-top:7.95pt;width:2in;height:3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">
                      <v:textbox>
                        <w:txbxContent>
                          <w:p w14:paraId="13DF0773" w14:textId="77777777" w:rsidR="00185824" w:rsidRPr="00E4338A" w:rsidRDefault="00185824" w:rsidP="00185824">
                            <w:pPr>
                              <w:rPr>
                                <w:color w:val="FF0000"/>
                                <w:sz w:val="18"/>
                              </w:rPr>
                            </w:pPr>
                            <w:r w:rsidRPr="00E4338A">
                              <w:rPr>
                                <w:rFonts w:eastAsia="Arial"/>
                                <w:b/>
                                <w:color w:val="FF0000"/>
                                <w:sz w:val="16"/>
                                <w:szCs w:val="20"/>
                              </w:rPr>
                              <w:t>REDACTED TEXT under FOIA Section 40, Personal Information</w:t>
                            </w:r>
                          </w:p>
                          <w:p w14:paraId="7F3BD792" w14:textId="77777777" w:rsidR="00C115D9" w:rsidRDefault="00C115D9" w:rsidP="00C115D9"/>
                        </w:txbxContent>
                      </v:textbox>
                      <w10:wrap type="tight" anchory="page"/>
                    </v:shape>
                  </w:pict>
                </mc:Fallback>
              </mc:AlternateContent>
            </w:r>
          </w:p>
          <w:p w14:paraId="232FCDC2" w14:textId="77777777" w:rsidR="00C115D9" w:rsidRDefault="00C115D9" w:rsidP="005678B8">
            <w:r>
              <w:t>Authorised for and on behalf of the Customer:</w:t>
            </w:r>
          </w:p>
          <w:p w14:paraId="7BF55773" w14:textId="77777777" w:rsidR="00C115D9" w:rsidRDefault="00C115D9" w:rsidP="005678B8"/>
          <w:p w14:paraId="0E28DE07" w14:textId="77777777" w:rsidR="00C115D9" w:rsidRDefault="00C115D9" w:rsidP="005678B8"/>
          <w:p w14:paraId="50DA60C6" w14:textId="77777777" w:rsidR="00C115D9" w:rsidRDefault="00C115D9" w:rsidP="005678B8">
            <w:r>
              <w:t xml:space="preserve">                                              Signature         </w:t>
            </w:r>
            <w:r w:rsidR="00B544EA">
              <w:t xml:space="preserve">                         </w:t>
            </w:r>
            <w:r>
              <w:t xml:space="preserve">      Print Name and Job Title                  Date</w:t>
            </w:r>
          </w:p>
          <w:p w14:paraId="64BF688A" w14:textId="77777777" w:rsidR="00C115D9" w:rsidRDefault="00C115D9" w:rsidP="005678B8"/>
          <w:p w14:paraId="1E1A6375" w14:textId="77777777" w:rsidR="00C115D9" w:rsidRPr="00864179" w:rsidRDefault="00C115D9" w:rsidP="005678B8"/>
        </w:tc>
      </w:tr>
    </w:tbl>
    <w:p w14:paraId="6CD2B7F3" w14:textId="77777777" w:rsidR="00741738" w:rsidRDefault="00741738" w:rsidP="00B544EA"/>
    <w:sectPr w:rsidR="007417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02053" w14:textId="77777777" w:rsidR="003E6DB1" w:rsidRDefault="003E6DB1" w:rsidP="00C115D9">
      <w:r>
        <w:separator/>
      </w:r>
    </w:p>
  </w:endnote>
  <w:endnote w:type="continuationSeparator" w:id="0">
    <w:p w14:paraId="57A43B61" w14:textId="77777777" w:rsidR="003E6DB1" w:rsidRDefault="003E6DB1"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altName w:val="Malgun Gothic Semilight"/>
    <w:charset w:val="86"/>
    <w:family w:val="auto"/>
    <w:pitch w:val="variable"/>
    <w:sig w:usb0="00000000"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B34D" w14:textId="77777777" w:rsidR="00C115D9" w:rsidRPr="00CE50FE" w:rsidRDefault="00C115D9" w:rsidP="00C115D9">
    <w:pPr>
      <w:pStyle w:val="Footer"/>
      <w:pBdr>
        <w:top w:val="single" w:sz="4" w:space="1" w:color="auto"/>
      </w:pBdr>
      <w:jc w:val="center"/>
      <w:rPr>
        <w:sz w:val="20"/>
        <w:szCs w:val="20"/>
      </w:rPr>
    </w:pPr>
    <w:r w:rsidRPr="00CE50FE">
      <w:rPr>
        <w:sz w:val="20"/>
        <w:szCs w:val="20"/>
      </w:rPr>
      <w:t>OFFICIAL</w:t>
    </w:r>
  </w:p>
  <w:p w14:paraId="7BC93F5A" w14:textId="77777777" w:rsidR="00C115D9" w:rsidRDefault="00C115D9" w:rsidP="00C115D9">
    <w:pPr>
      <w:pStyle w:val="Footer"/>
      <w:pBdr>
        <w:top w:val="single" w:sz="4" w:space="1" w:color="auto"/>
      </w:pBdr>
      <w:rPr>
        <w:sz w:val="20"/>
        <w:szCs w:val="20"/>
      </w:rPr>
    </w:pPr>
    <w:r>
      <w:rPr>
        <w:sz w:val="20"/>
        <w:szCs w:val="20"/>
      </w:rPr>
      <w:t>Contract Change Notice</w:t>
    </w:r>
  </w:p>
  <w:p w14:paraId="72904A3E" w14:textId="496FBDBE" w:rsidR="00E13234" w:rsidRDefault="00C0557E" w:rsidP="00C115D9">
    <w:pPr>
      <w:pStyle w:val="Footer"/>
      <w:pBdr>
        <w:top w:val="single" w:sz="4" w:space="1" w:color="auto"/>
      </w:pBdr>
      <w:rPr>
        <w:sz w:val="20"/>
        <w:szCs w:val="20"/>
      </w:rPr>
    </w:pPr>
    <w:r>
      <w:rPr>
        <w:sz w:val="20"/>
        <w:szCs w:val="20"/>
      </w:rPr>
      <w:t>29</w:t>
    </w:r>
    <w:r w:rsidRPr="00C0557E">
      <w:rPr>
        <w:sz w:val="20"/>
        <w:szCs w:val="20"/>
        <w:vertAlign w:val="superscript"/>
      </w:rPr>
      <w:t>th</w:t>
    </w:r>
    <w:r w:rsidR="003C5784">
      <w:rPr>
        <w:sz w:val="20"/>
        <w:szCs w:val="20"/>
      </w:rPr>
      <w:t xml:space="preserve"> December 2023 </w:t>
    </w:r>
  </w:p>
  <w:p w14:paraId="247D11C1" w14:textId="77777777" w:rsidR="00F82565" w:rsidRDefault="00C115D9" w:rsidP="00F82565">
    <w:pPr>
      <w:pStyle w:val="Footer"/>
      <w:rPr>
        <w:rFonts w:cs="Arial"/>
        <w:color w:val="222222"/>
        <w:sz w:val="19"/>
        <w:szCs w:val="19"/>
        <w:shd w:val="clear" w:color="auto" w:fill="FFFFFF"/>
      </w:rPr>
    </w:pPr>
    <w:r>
      <w:rPr>
        <w:rFonts w:cs="Arial"/>
        <w:color w:val="222222"/>
        <w:sz w:val="19"/>
        <w:szCs w:val="19"/>
        <w:shd w:val="clear" w:color="auto" w:fill="FFFFFF"/>
      </w:rPr>
      <w:t>© Crown copyright 20</w:t>
    </w:r>
    <w:r w:rsidR="00E13234">
      <w:rPr>
        <w:rFonts w:cs="Arial"/>
        <w:color w:val="222222"/>
        <w:sz w:val="19"/>
        <w:szCs w:val="19"/>
        <w:shd w:val="clear" w:color="auto" w:fill="FFFFFF"/>
      </w:rPr>
      <w:t>21</w:t>
    </w:r>
  </w:p>
  <w:p w14:paraId="6D1EDBDF" w14:textId="6D08BA87" w:rsidR="00C115D9" w:rsidRPr="00F82565" w:rsidRDefault="00E13234" w:rsidP="00F82565">
    <w:pPr>
      <w:pStyle w:val="Footer"/>
      <w:jc w:val="center"/>
      <w:rPr>
        <w:sz w:val="20"/>
        <w:szCs w:val="20"/>
      </w:rPr>
    </w:pPr>
    <w:r w:rsidRPr="00F82565">
      <w:rPr>
        <w:sz w:val="20"/>
        <w:szCs w:val="20"/>
      </w:rPr>
      <w:t xml:space="preserve">Page </w:t>
    </w:r>
    <w:r w:rsidRPr="00F82565">
      <w:rPr>
        <w:sz w:val="20"/>
        <w:szCs w:val="20"/>
      </w:rPr>
      <w:fldChar w:fldCharType="begin"/>
    </w:r>
    <w:r w:rsidRPr="00F82565">
      <w:rPr>
        <w:sz w:val="20"/>
        <w:szCs w:val="20"/>
      </w:rPr>
      <w:instrText xml:space="preserve"> PAGE   \* MERGEFORMAT </w:instrText>
    </w:r>
    <w:r w:rsidRPr="00F82565">
      <w:rPr>
        <w:sz w:val="20"/>
        <w:szCs w:val="20"/>
      </w:rPr>
      <w:fldChar w:fldCharType="separate"/>
    </w:r>
    <w:r w:rsidR="00014AA9">
      <w:rPr>
        <w:noProof/>
        <w:sz w:val="20"/>
        <w:szCs w:val="20"/>
      </w:rPr>
      <w:t>2</w:t>
    </w:r>
    <w:r w:rsidRPr="00F82565">
      <w:rPr>
        <w:noProof/>
        <w:sz w:val="20"/>
        <w:szCs w:val="20"/>
      </w:rPr>
      <w:fldChar w:fldCharType="end"/>
    </w:r>
    <w:r w:rsidRPr="00F82565">
      <w:rPr>
        <w:noProof/>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207BB" w14:textId="77777777" w:rsidR="003E6DB1" w:rsidRDefault="003E6DB1" w:rsidP="00C115D9">
      <w:r>
        <w:separator/>
      </w:r>
    </w:p>
  </w:footnote>
  <w:footnote w:type="continuationSeparator" w:id="0">
    <w:p w14:paraId="2C2B1783" w14:textId="77777777" w:rsidR="003E6DB1" w:rsidRDefault="003E6DB1"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10A71" w14:textId="77777777" w:rsidR="00C115D9" w:rsidRDefault="00C115D9" w:rsidP="00C115D9">
    <w:pPr>
      <w:pStyle w:val="Header"/>
      <w:pBdr>
        <w:bottom w:val="single" w:sz="4" w:space="0"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5CE7DBA7" wp14:editId="45E28A08">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763A62DF" w14:textId="77777777" w:rsidR="00C115D9" w:rsidRPr="00C264E5" w:rsidRDefault="00C264E5" w:rsidP="00C115D9">
    <w:pPr>
      <w:pStyle w:val="Header"/>
      <w:pBdr>
        <w:bottom w:val="single" w:sz="4" w:space="0" w:color="auto"/>
      </w:pBdr>
      <w:jc w:val="center"/>
      <w:rPr>
        <w:rFonts w:cs="Arial"/>
        <w:sz w:val="20"/>
        <w:szCs w:val="20"/>
      </w:rPr>
    </w:pPr>
    <w:r w:rsidRPr="00C264E5">
      <w:rPr>
        <w:rFonts w:cs="Arial"/>
        <w:sz w:val="20"/>
        <w:szCs w:val="20"/>
      </w:rPr>
      <w:t xml:space="preserve">Provision of Research </w:t>
    </w:r>
  </w:p>
  <w:p w14:paraId="38EFEC57" w14:textId="77777777" w:rsidR="00C115D9" w:rsidRDefault="00C115D9" w:rsidP="00C115D9">
    <w:pPr>
      <w:pStyle w:val="Header"/>
      <w:pBdr>
        <w:bottom w:val="single" w:sz="4" w:space="0" w:color="auto"/>
      </w:pBdr>
      <w:jc w:val="center"/>
      <w:rPr>
        <w:rFonts w:cs="Arial"/>
        <w:sz w:val="20"/>
        <w:szCs w:val="20"/>
      </w:rPr>
    </w:pPr>
    <w:r w:rsidRPr="00C115D9">
      <w:rPr>
        <w:rFonts w:cs="Arial"/>
        <w:sz w:val="20"/>
        <w:szCs w:val="20"/>
      </w:rPr>
      <w:t xml:space="preserve">Contract Reference: </w:t>
    </w:r>
    <w:r w:rsidR="00C264E5" w:rsidRPr="00C264E5">
      <w:rPr>
        <w:rFonts w:cs="Arial"/>
        <w:sz w:val="20"/>
        <w:szCs w:val="20"/>
      </w:rPr>
      <w:t>CCZZ22A25-2</w:t>
    </w:r>
  </w:p>
  <w:p w14:paraId="674A8BA9" w14:textId="77777777" w:rsidR="00C115D9" w:rsidRDefault="00C115D9" w:rsidP="00C115D9">
    <w:pPr>
      <w:pStyle w:val="Header"/>
      <w:pBdr>
        <w:bottom w:val="single" w:sz="4" w:space="0" w:color="auto"/>
      </w:pBdr>
      <w:jc w:val="center"/>
      <w:rPr>
        <w:rFonts w:cs="Arial"/>
        <w:sz w:val="20"/>
        <w:szCs w:val="20"/>
      </w:rPr>
    </w:pPr>
  </w:p>
  <w:p w14:paraId="31DCCC3B" w14:textId="77777777" w:rsidR="00C115D9" w:rsidRDefault="00C1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43F71CA4"/>
    <w:multiLevelType w:val="multilevel"/>
    <w:tmpl w:val="1332CCD4"/>
    <w:numStyleLink w:val="111111"/>
  </w:abstractNum>
  <w:abstractNum w:abstractNumId="2" w15:restartNumberingAfterBreak="0">
    <w:nsid w:val="51200365"/>
    <w:multiLevelType w:val="multilevel"/>
    <w:tmpl w:val="3124C15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 w15:restartNumberingAfterBreak="0">
    <w:nsid w:val="7B3D188F"/>
    <w:multiLevelType w:val="multilevel"/>
    <w:tmpl w:val="9B72CC7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num w:numId="1">
    <w:abstractNumId w:val="0"/>
  </w:num>
  <w:num w:numId="2">
    <w:abstractNumId w:val="1"/>
  </w:num>
  <w:num w:numId="3">
    <w:abstractNumId w:val="3"/>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D9"/>
    <w:rsid w:val="00014AA9"/>
    <w:rsid w:val="00185824"/>
    <w:rsid w:val="001D6212"/>
    <w:rsid w:val="001E423A"/>
    <w:rsid w:val="002277F1"/>
    <w:rsid w:val="003C5784"/>
    <w:rsid w:val="003E6DB1"/>
    <w:rsid w:val="00455F65"/>
    <w:rsid w:val="00654C0D"/>
    <w:rsid w:val="006C3374"/>
    <w:rsid w:val="00711F93"/>
    <w:rsid w:val="00741738"/>
    <w:rsid w:val="007D0AEC"/>
    <w:rsid w:val="0084631D"/>
    <w:rsid w:val="008611C7"/>
    <w:rsid w:val="008D6221"/>
    <w:rsid w:val="00947E16"/>
    <w:rsid w:val="00987952"/>
    <w:rsid w:val="00AD0C95"/>
    <w:rsid w:val="00B129EA"/>
    <w:rsid w:val="00B544EA"/>
    <w:rsid w:val="00C0557E"/>
    <w:rsid w:val="00C115D9"/>
    <w:rsid w:val="00C264E5"/>
    <w:rsid w:val="00C55DFC"/>
    <w:rsid w:val="00D2632A"/>
    <w:rsid w:val="00E13234"/>
    <w:rsid w:val="00E37377"/>
    <w:rsid w:val="00E829BA"/>
    <w:rsid w:val="00F720DF"/>
    <w:rsid w:val="00F82565"/>
    <w:rsid w:val="00FE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52FC9"/>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31D"/>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8611C7"/>
    <w:pPr>
      <w:keepNext/>
      <w:numPr>
        <w:numId w:val="4"/>
      </w:numPr>
      <w:adjustRightInd w:val="0"/>
      <w:spacing w:after="240"/>
      <w:jc w:val="both"/>
      <w:outlineLvl w:val="0"/>
    </w:pPr>
    <w:rPr>
      <w:rFonts w:eastAsia="STZhongsong"/>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8611C7"/>
    <w:pPr>
      <w:numPr>
        <w:ilvl w:val="1"/>
        <w:numId w:val="4"/>
      </w:numPr>
      <w:adjustRightInd w:val="0"/>
      <w:spacing w:after="240"/>
      <w:jc w:val="both"/>
      <w:outlineLvl w:val="1"/>
    </w:pPr>
    <w:rPr>
      <w:rFonts w:eastAsia="STZhongsong"/>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8611C7"/>
    <w:pPr>
      <w:numPr>
        <w:ilvl w:val="2"/>
        <w:numId w:val="4"/>
      </w:numPr>
      <w:adjustRightInd w:val="0"/>
      <w:spacing w:after="240"/>
      <w:jc w:val="both"/>
      <w:outlineLvl w:val="2"/>
    </w:pPr>
    <w:rPr>
      <w:rFonts w:eastAsia="STZhongsong"/>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Normal"/>
    <w:link w:val="Heading4Char"/>
    <w:qFormat/>
    <w:rsid w:val="008611C7"/>
    <w:pPr>
      <w:numPr>
        <w:ilvl w:val="3"/>
        <w:numId w:val="4"/>
      </w:numPr>
      <w:adjustRightInd w:val="0"/>
      <w:spacing w:after="240"/>
      <w:jc w:val="both"/>
      <w:outlineLvl w:val="3"/>
    </w:pPr>
    <w:rPr>
      <w:rFonts w:eastAsia="STZhongsong"/>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Unused"/>
    <w:basedOn w:val="Normal"/>
    <w:link w:val="Heading5Char"/>
    <w:qFormat/>
    <w:rsid w:val="008611C7"/>
    <w:pPr>
      <w:numPr>
        <w:ilvl w:val="4"/>
        <w:numId w:val="4"/>
      </w:numPr>
      <w:adjustRightInd w:val="0"/>
      <w:spacing w:after="240"/>
      <w:jc w:val="both"/>
      <w:outlineLvl w:val="4"/>
    </w:pPr>
    <w:rPr>
      <w:rFonts w:eastAsia="STZhongsong"/>
    </w:r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Normal"/>
    <w:link w:val="Heading6Char"/>
    <w:qFormat/>
    <w:rsid w:val="008611C7"/>
    <w:pPr>
      <w:numPr>
        <w:ilvl w:val="5"/>
        <w:numId w:val="4"/>
      </w:numPr>
      <w:adjustRightInd w:val="0"/>
      <w:spacing w:after="240"/>
      <w:jc w:val="both"/>
      <w:outlineLvl w:val="5"/>
    </w:pPr>
    <w:rPr>
      <w:rFonts w:eastAsia="STZhongsong"/>
    </w:rPr>
  </w:style>
  <w:style w:type="paragraph" w:styleId="Heading7">
    <w:name w:val="heading 7"/>
    <w:aliases w:val="Heading 7 (Do Not Use),Heading 7(unused),Legal Level 1.1.,L2 PIP,Lev 7,H7DO NOT USE,PA Appendix Major,Blank 3,Comments,Cover,TSOL 6th Level X.1.1.1.1,Appendix Major"/>
    <w:basedOn w:val="Normal"/>
    <w:link w:val="Heading7Char"/>
    <w:qFormat/>
    <w:rsid w:val="008611C7"/>
    <w:pPr>
      <w:numPr>
        <w:ilvl w:val="6"/>
        <w:numId w:val="4"/>
      </w:numPr>
      <w:adjustRightInd w:val="0"/>
      <w:spacing w:after="240"/>
      <w:jc w:val="both"/>
      <w:outlineLvl w:val="6"/>
    </w:pPr>
    <w:rPr>
      <w:rFonts w:eastAsia="STZhongsong"/>
    </w:rPr>
  </w:style>
  <w:style w:type="paragraph" w:styleId="Heading8">
    <w:name w:val="heading 8"/>
    <w:aliases w:val="Heading 8 (Do Not Use),Legal Level 1.1.1.,Lev 8,h8 DO NOT USE,PA Appendix Minor,Blank 4,h8,Appendix Minor,code/paths,TSOL 7th Level X.1.1.1.1.1"/>
    <w:basedOn w:val="Normal"/>
    <w:link w:val="Heading8Char"/>
    <w:qFormat/>
    <w:rsid w:val="008611C7"/>
    <w:pPr>
      <w:numPr>
        <w:ilvl w:val="7"/>
        <w:numId w:val="4"/>
      </w:numPr>
      <w:adjustRightInd w:val="0"/>
      <w:spacing w:after="240"/>
      <w:jc w:val="both"/>
      <w:outlineLvl w:val="7"/>
    </w:pPr>
    <w:rPr>
      <w:rFonts w:eastAsia="STZhongsong"/>
    </w:rPr>
  </w:style>
  <w:style w:type="paragraph" w:styleId="Heading9">
    <w:name w:val="heading 9"/>
    <w:aliases w:val="Heading 9 (Do Not Use),Heading 9 (defunct),Legal Level 1.1.1.1.,Lev 9,h9 DO NOT USE,App Heading,Titre 10,App1,Blank 5,appendix,h9,Appendix"/>
    <w:basedOn w:val="Normal"/>
    <w:link w:val="Heading9Char"/>
    <w:qFormat/>
    <w:rsid w:val="008611C7"/>
    <w:pPr>
      <w:numPr>
        <w:ilvl w:val="8"/>
        <w:numId w:val="4"/>
      </w:numPr>
      <w:adjustRightInd w:val="0"/>
      <w:spacing w:after="24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8611C7"/>
    <w:rPr>
      <w:rFonts w:ascii="Arial" w:eastAsia="STZhongsong" w:hAnsi="Arial" w:cs="Times New Roman"/>
      <w:b/>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8611C7"/>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8611C7"/>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611C7"/>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611C7"/>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Char"/>
    <w:basedOn w:val="DefaultParagraphFont"/>
    <w:link w:val="Heading6"/>
    <w:rsid w:val="008611C7"/>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TSOL 6th Level X.1.1.1.1 Char,Appendix Major Char"/>
    <w:basedOn w:val="DefaultParagraphFont"/>
    <w:link w:val="Heading7"/>
    <w:rsid w:val="008611C7"/>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Blank 4 Char,h8 Char,Appendix Minor Char,code/paths Char,TSOL 7th Level X.1.1.1.1.1 Char"/>
    <w:basedOn w:val="DefaultParagraphFont"/>
    <w:link w:val="Heading8"/>
    <w:rsid w:val="008611C7"/>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basedOn w:val="DefaultParagraphFont"/>
    <w:link w:val="Heading9"/>
    <w:rsid w:val="008611C7"/>
    <w:rPr>
      <w:rFonts w:ascii="Arial" w:eastAsia="STZhongsong" w:hAnsi="Arial" w:cs="Times New Roman"/>
      <w:szCs w:val="24"/>
      <w:lang w:eastAsia="zh-CN"/>
    </w:rPr>
  </w:style>
  <w:style w:type="character" w:styleId="CommentReference">
    <w:name w:val="annotation reference"/>
    <w:basedOn w:val="DefaultParagraphFont"/>
    <w:uiPriority w:val="99"/>
    <w:semiHidden/>
    <w:unhideWhenUsed/>
    <w:rsid w:val="003C5784"/>
    <w:rPr>
      <w:sz w:val="16"/>
      <w:szCs w:val="16"/>
    </w:rPr>
  </w:style>
  <w:style w:type="paragraph" w:styleId="CommentText">
    <w:name w:val="annotation text"/>
    <w:basedOn w:val="Normal"/>
    <w:link w:val="CommentTextChar"/>
    <w:uiPriority w:val="99"/>
    <w:semiHidden/>
    <w:unhideWhenUsed/>
    <w:rsid w:val="003C5784"/>
    <w:rPr>
      <w:sz w:val="20"/>
      <w:szCs w:val="20"/>
    </w:rPr>
  </w:style>
  <w:style w:type="character" w:customStyle="1" w:styleId="CommentTextChar">
    <w:name w:val="Comment Text Char"/>
    <w:basedOn w:val="DefaultParagraphFont"/>
    <w:link w:val="CommentText"/>
    <w:uiPriority w:val="99"/>
    <w:semiHidden/>
    <w:rsid w:val="003C5784"/>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C5784"/>
    <w:rPr>
      <w:b/>
      <w:bCs/>
    </w:rPr>
  </w:style>
  <w:style w:type="character" w:customStyle="1" w:styleId="CommentSubjectChar">
    <w:name w:val="Comment Subject Char"/>
    <w:basedOn w:val="CommentTextChar"/>
    <w:link w:val="CommentSubject"/>
    <w:uiPriority w:val="99"/>
    <w:semiHidden/>
    <w:rsid w:val="003C5784"/>
    <w:rPr>
      <w:rFonts w:ascii="Arial" w:eastAsia="SimSun" w:hAnsi="Arial"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Gail Thomas</cp:lastModifiedBy>
  <cp:revision>8</cp:revision>
  <dcterms:created xsi:type="dcterms:W3CDTF">2023-12-22T09:38:00Z</dcterms:created>
  <dcterms:modified xsi:type="dcterms:W3CDTF">2024-01-19T11:00:00Z</dcterms:modified>
</cp:coreProperties>
</file>