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222C" w14:textId="77777777" w:rsidR="009B62B9" w:rsidRDefault="007929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 B – Indicative Supplier Specialisms Form</w:t>
      </w:r>
    </w:p>
    <w:p w14:paraId="595F222D" w14:textId="77777777" w:rsidR="009B62B9" w:rsidRDefault="00792922">
      <w:pPr>
        <w:spacing w:before="120" w:after="120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Note: this list, as presented below, will not be scored during the selection process. It is for information only. </w:t>
      </w:r>
    </w:p>
    <w:tbl>
      <w:tblPr>
        <w:tblW w:w="506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9B62B9" w14:paraId="595F222F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2E" w14:textId="77777777" w:rsidR="009B62B9" w:rsidRDefault="00792922">
            <w:pPr>
              <w:pStyle w:val="Tabletextnon-bold"/>
              <w:ind w:left="125"/>
              <w:contextualSpacing/>
              <w:jc w:val="center"/>
            </w:pPr>
            <w:r>
              <w:rPr>
                <w:rFonts w:cs="Arial"/>
                <w:b/>
                <w:bCs/>
                <w:iCs/>
                <w:color w:val="000000"/>
                <w:kern w:val="3"/>
                <w:sz w:val="22"/>
                <w:szCs w:val="22"/>
              </w:rPr>
              <w:t xml:space="preserve">Specialism </w:t>
            </w:r>
          </w:p>
        </w:tc>
      </w:tr>
      <w:tr w:rsidR="009B62B9" w14:paraId="595F223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0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Web analytics</w:t>
            </w:r>
          </w:p>
        </w:tc>
      </w:tr>
      <w:tr w:rsidR="009B62B9" w14:paraId="595F223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2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Horizon scanning</w:t>
            </w:r>
          </w:p>
        </w:tc>
      </w:tr>
      <w:tr w:rsidR="009B62B9" w14:paraId="595F223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4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Customised data </w:t>
            </w:r>
            <w:r>
              <w:rPr>
                <w:rFonts w:cs="Arial"/>
                <w:sz w:val="22"/>
                <w:szCs w:val="22"/>
                <w:lang w:eastAsia="en-GB"/>
              </w:rPr>
              <w:t>acquisition systems</w:t>
            </w:r>
          </w:p>
        </w:tc>
      </w:tr>
      <w:tr w:rsidR="009B62B9" w14:paraId="595F223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6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Data visualisation and dashboard development</w:t>
            </w:r>
          </w:p>
        </w:tc>
      </w:tr>
      <w:tr w:rsidR="009B62B9" w14:paraId="595F223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8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Issues paper development</w:t>
            </w:r>
          </w:p>
        </w:tc>
      </w:tr>
      <w:tr w:rsidR="009B62B9" w14:paraId="595F223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A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Trends analysis </w:t>
            </w:r>
          </w:p>
        </w:tc>
      </w:tr>
      <w:tr w:rsidR="009B62B9" w14:paraId="595F223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C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Trend forecasting</w:t>
            </w:r>
          </w:p>
        </w:tc>
      </w:tr>
      <w:tr w:rsidR="009B62B9" w14:paraId="595F223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3E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Driver analysis </w:t>
            </w:r>
          </w:p>
        </w:tc>
      </w:tr>
      <w:tr w:rsidR="009B62B9" w14:paraId="595F224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0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Scenario development/ Scenario planning</w:t>
            </w:r>
          </w:p>
        </w:tc>
      </w:tr>
      <w:tr w:rsidR="009B62B9" w14:paraId="595F224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2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Crowd based scenarios</w:t>
            </w:r>
          </w:p>
        </w:tc>
      </w:tr>
      <w:tr w:rsidR="009B62B9" w14:paraId="595F224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4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Quantitative scenarios</w:t>
            </w:r>
          </w:p>
        </w:tc>
      </w:tr>
      <w:tr w:rsidR="009B62B9" w14:paraId="595F224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6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Deductive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scenarios </w:t>
            </w:r>
          </w:p>
        </w:tc>
      </w:tr>
      <w:tr w:rsidR="009B62B9" w14:paraId="595F224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8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Delphi </w:t>
            </w:r>
          </w:p>
        </w:tc>
      </w:tr>
      <w:tr w:rsidR="009B62B9" w14:paraId="595F224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A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Competence mapping</w:t>
            </w:r>
          </w:p>
        </w:tc>
      </w:tr>
      <w:tr w:rsidR="009B62B9" w14:paraId="595F224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C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Portfolio analysis</w:t>
            </w:r>
          </w:p>
        </w:tc>
      </w:tr>
      <w:tr w:rsidR="009B62B9" w14:paraId="595F224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4E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Strategic Option Grid</w:t>
            </w:r>
          </w:p>
        </w:tc>
      </w:tr>
      <w:tr w:rsidR="009B62B9" w14:paraId="595F225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0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Business Model design</w:t>
            </w:r>
          </w:p>
        </w:tc>
      </w:tr>
      <w:tr w:rsidR="009B62B9" w14:paraId="595F225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2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Value Proposition Design</w:t>
            </w:r>
          </w:p>
        </w:tc>
      </w:tr>
      <w:tr w:rsidR="009B62B9" w14:paraId="595F225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4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Strategy</w:t>
            </w:r>
          </w:p>
        </w:tc>
      </w:tr>
      <w:tr w:rsidR="009B62B9" w14:paraId="595F225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6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SWOT analysis </w:t>
            </w:r>
          </w:p>
        </w:tc>
      </w:tr>
      <w:tr w:rsidR="009B62B9" w14:paraId="595F2259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8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Market modelling</w:t>
            </w:r>
          </w:p>
        </w:tc>
      </w:tr>
      <w:tr w:rsidR="009B62B9" w14:paraId="595F225B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A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Consumer analytics</w:t>
            </w:r>
          </w:p>
        </w:tc>
      </w:tr>
      <w:tr w:rsidR="009B62B9" w14:paraId="595F225D" w14:textId="777777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C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lastRenderedPageBreak/>
              <w:t>Customer journeys</w:t>
            </w:r>
          </w:p>
        </w:tc>
      </w:tr>
      <w:tr w:rsidR="009B62B9" w14:paraId="595F225F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5E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Ethnographics</w:t>
            </w:r>
          </w:p>
        </w:tc>
      </w:tr>
      <w:tr w:rsidR="009B62B9" w14:paraId="595F226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0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7 questions </w:t>
            </w:r>
          </w:p>
        </w:tc>
      </w:tr>
      <w:tr w:rsidR="009B62B9" w14:paraId="595F2263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2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Abell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analysis </w:t>
            </w:r>
          </w:p>
        </w:tc>
      </w:tr>
      <w:tr w:rsidR="009B62B9" w14:paraId="595F2265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4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Tipping point analysis</w:t>
            </w:r>
          </w:p>
        </w:tc>
      </w:tr>
      <w:tr w:rsidR="009B62B9" w14:paraId="595F2267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6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Timelining</w:t>
            </w:r>
          </w:p>
        </w:tc>
      </w:tr>
      <w:tr w:rsidR="009B62B9" w14:paraId="595F2269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8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Backcasting </w:t>
            </w:r>
          </w:p>
        </w:tc>
      </w:tr>
      <w:tr w:rsidR="009B62B9" w14:paraId="595F226B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A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Roadmapping</w:t>
            </w:r>
          </w:p>
        </w:tc>
      </w:tr>
      <w:tr w:rsidR="009B62B9" w14:paraId="595F226D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C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Innovation foresight</w:t>
            </w:r>
          </w:p>
        </w:tc>
      </w:tr>
      <w:tr w:rsidR="009B62B9" w14:paraId="595F226F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6E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Disruptive Innovation </w:t>
            </w:r>
          </w:p>
        </w:tc>
      </w:tr>
      <w:tr w:rsidR="009B62B9" w14:paraId="595F227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0" w14:textId="77777777" w:rsidR="009B62B9" w:rsidRDefault="00792922">
            <w:pPr>
              <w:pStyle w:val="Tabletextnon-bold"/>
              <w:spacing w:after="0"/>
              <w:ind w:left="125"/>
              <w:contextualSpacing/>
            </w:pPr>
            <w:r>
              <w:rPr>
                <w:rFonts w:cs="Arial"/>
                <w:sz w:val="22"/>
                <w:szCs w:val="22"/>
                <w:lang w:eastAsia="en-GB"/>
              </w:rPr>
              <w:t>Prototyping</w:t>
            </w:r>
          </w:p>
        </w:tc>
      </w:tr>
      <w:tr w:rsidR="009B62B9" w14:paraId="595F2273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2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Wind tunnelling</w:t>
            </w:r>
          </w:p>
        </w:tc>
      </w:tr>
      <w:tr w:rsidR="009B62B9" w14:paraId="595F2275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4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Speculative design </w:t>
            </w:r>
          </w:p>
        </w:tc>
      </w:tr>
      <w:tr w:rsidR="009B62B9" w14:paraId="595F2277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6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Future personas </w:t>
            </w:r>
          </w:p>
        </w:tc>
      </w:tr>
      <w:tr w:rsidR="009B62B9" w14:paraId="595F2279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8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Visioning </w:t>
            </w:r>
          </w:p>
        </w:tc>
      </w:tr>
      <w:tr w:rsidR="009B62B9" w14:paraId="595F227B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A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Gamification</w:t>
            </w:r>
          </w:p>
        </w:tc>
      </w:tr>
      <w:tr w:rsidR="009B62B9" w14:paraId="595F227D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C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Facilitation</w:t>
            </w:r>
          </w:p>
        </w:tc>
      </w:tr>
      <w:tr w:rsidR="009B62B9" w14:paraId="595F227F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7E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Workshops</w:t>
            </w:r>
          </w:p>
        </w:tc>
      </w:tr>
      <w:tr w:rsidR="009B62B9" w14:paraId="595F228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0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Expert </w:t>
            </w:r>
            <w:r>
              <w:rPr>
                <w:rFonts w:cs="Arial"/>
                <w:sz w:val="22"/>
                <w:szCs w:val="22"/>
                <w:lang w:eastAsia="en-GB"/>
              </w:rPr>
              <w:t>Panel management</w:t>
            </w:r>
          </w:p>
        </w:tc>
      </w:tr>
      <w:tr w:rsidR="009B62B9" w14:paraId="595F2283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2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Interviewing </w:t>
            </w:r>
          </w:p>
        </w:tc>
      </w:tr>
      <w:tr w:rsidR="009B62B9" w14:paraId="595F2285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4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Marketing</w:t>
            </w:r>
          </w:p>
        </w:tc>
      </w:tr>
      <w:tr w:rsidR="009B62B9" w14:paraId="595F2287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6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Communications </w:t>
            </w:r>
          </w:p>
        </w:tc>
      </w:tr>
      <w:tr w:rsidR="009B62B9" w14:paraId="595F2289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8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Literature reviews</w:t>
            </w:r>
          </w:p>
        </w:tc>
      </w:tr>
      <w:tr w:rsidR="009B62B9" w14:paraId="595F228B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A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Benchmarking </w:t>
            </w:r>
          </w:p>
        </w:tc>
      </w:tr>
      <w:tr w:rsidR="009B62B9" w14:paraId="595F228D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C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Futures wheel </w:t>
            </w:r>
          </w:p>
        </w:tc>
      </w:tr>
      <w:tr w:rsidR="009B62B9" w14:paraId="595F228F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8E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Complexity – describing and explaining</w:t>
            </w:r>
          </w:p>
        </w:tc>
      </w:tr>
      <w:tr w:rsidR="009B62B9" w14:paraId="595F229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0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lastRenderedPageBreak/>
              <w:t>Risk assessment and management</w:t>
            </w:r>
          </w:p>
        </w:tc>
      </w:tr>
      <w:tr w:rsidR="009B62B9" w14:paraId="595F2293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2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Uncertainty characterisation (e.g., axes of uncertainty)</w:t>
            </w:r>
          </w:p>
        </w:tc>
      </w:tr>
      <w:tr w:rsidR="009B62B9" w14:paraId="595F2295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4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Change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Management </w:t>
            </w:r>
          </w:p>
        </w:tc>
      </w:tr>
      <w:tr w:rsidR="009B62B9" w14:paraId="595F2297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6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Policy and strategy stress-testing </w:t>
            </w:r>
          </w:p>
        </w:tc>
      </w:tr>
      <w:tr w:rsidR="009B62B9" w14:paraId="595F2299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8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Systems mapping (conceptual modelling)</w:t>
            </w:r>
          </w:p>
        </w:tc>
      </w:tr>
      <w:tr w:rsidR="009B62B9" w14:paraId="595F229B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A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Systems modelling (numeric simulation)</w:t>
            </w:r>
          </w:p>
        </w:tc>
      </w:tr>
      <w:tr w:rsidR="009B62B9" w14:paraId="595F229D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F229C" w14:textId="77777777" w:rsidR="009B62B9" w:rsidRDefault="00792922">
            <w:pPr>
              <w:pStyle w:val="Tabletextnon-bold"/>
              <w:spacing w:after="0"/>
              <w:ind w:left="125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 xml:space="preserve">Project management </w:t>
            </w:r>
          </w:p>
        </w:tc>
      </w:tr>
    </w:tbl>
    <w:p w14:paraId="595F229E" w14:textId="77777777" w:rsidR="009B62B9" w:rsidRDefault="009B62B9"/>
    <w:sectPr w:rsidR="009B62B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2230" w14:textId="77777777" w:rsidR="00000000" w:rsidRDefault="00792922">
      <w:pPr>
        <w:spacing w:after="0" w:line="240" w:lineRule="auto"/>
      </w:pPr>
      <w:r>
        <w:separator/>
      </w:r>
    </w:p>
  </w:endnote>
  <w:endnote w:type="continuationSeparator" w:id="0">
    <w:p w14:paraId="595F2232" w14:textId="77777777" w:rsidR="00000000" w:rsidRDefault="0079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2236" w14:textId="77777777" w:rsidR="00D53509" w:rsidRDefault="007929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5F222E" wp14:editId="595F222F">
              <wp:simplePos x="0" y="0"/>
              <wp:positionH relativeFrom="page">
                <wp:posOffset>0</wp:posOffset>
              </wp:positionH>
              <wp:positionV relativeFrom="page">
                <wp:posOffset>10227948</wp:posOffset>
              </wp:positionV>
              <wp:extent cx="7560314" cy="273048"/>
              <wp:effectExtent l="0" t="0" r="0" b="12702"/>
              <wp:wrapNone/>
              <wp:docPr id="2" name="MSIPCM2ef94ebf9c40c97846c52f1a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730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95F2232" w14:textId="77777777" w:rsidR="00D53509" w:rsidRDefault="0079292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222E" id="_x0000_t202" coordsize="21600,21600" o:spt="202" path="m,l,21600r21600,l21600,xe">
              <v:stroke joinstyle="miter"/>
              <v:path gradientshapeok="t" o:connecttype="rect"/>
            </v:shapetype>
            <v:shape id="MSIPCM2ef94ebf9c40c97846c52f1a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" filled="f" stroked="f">
              <v:textbox inset=",0,,0">
                <w:txbxContent>
                  <w:p w14:paraId="595F2232" w14:textId="77777777" w:rsidR="00D53509" w:rsidRDefault="0079292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222C" w14:textId="77777777" w:rsidR="00000000" w:rsidRDefault="007929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5F222E" w14:textId="77777777" w:rsidR="00000000" w:rsidRDefault="0079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2234" w14:textId="77777777" w:rsidR="00D53509" w:rsidRDefault="007929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F222C" wp14:editId="45B10D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4" cy="273048"/>
              <wp:effectExtent l="0" t="0" r="0" b="13335"/>
              <wp:wrapNone/>
              <wp:docPr id="1" name="MSIPCMa09d4ad68e0f0dd438adb1e2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730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95F2230" w14:textId="77777777" w:rsidR="00D53509" w:rsidRDefault="0079292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vert="horz" wrap="square" lIns="91440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222C" id="_x0000_t202" coordsize="21600,21600" o:spt="202" path="m,l,21600r21600,l21600,xe">
              <v:stroke joinstyle="miter"/>
              <v:path gradientshapeok="t" o:connecttype="rect"/>
            </v:shapetype>
            <v:shape id="MSIPCMa09d4ad68e0f0dd438adb1e2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" filled="f" stroked="f">
              <v:textbox inset=",0,,0">
                <w:txbxContent>
                  <w:p w14:paraId="595F2230" w14:textId="77777777" w:rsidR="00D53509" w:rsidRDefault="0079292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62B9"/>
    <w:rsid w:val="00792922"/>
    <w:rsid w:val="009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F222C"/>
  <w15:docId w15:val="{650BB54F-B0FE-4F13-A872-90E0F77B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non-bold">
    <w:name w:val="Table text non-bold"/>
    <w:basedOn w:val="Normal"/>
    <w:pPr>
      <w:spacing w:after="80" w:line="240" w:lineRule="auto"/>
      <w:ind w:left="113" w:right="113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Clewer - UK SBS</dc:creator>
  <dc:description/>
  <cp:lastModifiedBy>Victoria Clewer - UK SBS</cp:lastModifiedBy>
  <cp:revision>2</cp:revision>
  <dcterms:created xsi:type="dcterms:W3CDTF">2022-12-16T12:46:00Z</dcterms:created>
  <dcterms:modified xsi:type="dcterms:W3CDTF">2022-12-16T12:46:00Z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08bec-6efb-47bd-b9dc-9f250af91ce7_Enabled">
    <vt:lpwstr>true</vt:lpwstr>
  </property>
  <property fmtid="{D5CDD505-2E9C-101B-9397-08002B2CF9AE}" pid="3" name="MSIP_Label_72408bec-6efb-47bd-b9dc-9f250af91ce7_SetDate">
    <vt:lpwstr>2022-12-16T12:46:31Z</vt:lpwstr>
  </property>
  <property fmtid="{D5CDD505-2E9C-101B-9397-08002B2CF9AE}" pid="4" name="MSIP_Label_72408bec-6efb-47bd-b9dc-9f250af91ce7_Method">
    <vt:lpwstr>Privileged</vt:lpwstr>
  </property>
  <property fmtid="{D5CDD505-2E9C-101B-9397-08002B2CF9AE}" pid="5" name="MSIP_Label_72408bec-6efb-47bd-b9dc-9f250af91ce7_Name">
    <vt:lpwstr>72408bec-6efb-47bd-b9dc-9f250af91ce7</vt:lpwstr>
  </property>
  <property fmtid="{D5CDD505-2E9C-101B-9397-08002B2CF9AE}" pid="6" name="MSIP_Label_72408bec-6efb-47bd-b9dc-9f250af91ce7_SiteId">
    <vt:lpwstr>2dcfd016-f9df-488c-b16b-68345b59afb7</vt:lpwstr>
  </property>
  <property fmtid="{D5CDD505-2E9C-101B-9397-08002B2CF9AE}" pid="7" name="MSIP_Label_72408bec-6efb-47bd-b9dc-9f250af91ce7_ActionId">
    <vt:lpwstr>cc3400c0-40d1-4477-92d7-5711a964f3be</vt:lpwstr>
  </property>
  <property fmtid="{D5CDD505-2E9C-101B-9397-08002B2CF9AE}" pid="8" name="MSIP_Label_72408bec-6efb-47bd-b9dc-9f250af91ce7_ContentBits">
    <vt:lpwstr>3</vt:lpwstr>
  </property>
</Properties>
</file>