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FD99D6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CE0BA9" w:rsidRPr="00C44C11">
              <w:rPr>
                <w:rFonts w:ascii="Arial" w:hAnsi="Arial" w:cs="Arial"/>
                <w:b/>
              </w:rPr>
              <w:t>T0124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DCFD39E" w:rsidR="00CB3E0B" w:rsidRDefault="00C44C1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8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40CA28C" w:rsidR="00727813" w:rsidRPr="00311C5F" w:rsidRDefault="00CE0BA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 August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C019629" w:rsidR="00A53652" w:rsidRPr="00CB3E0B" w:rsidRDefault="00C44C1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1ECE450C" w:rsidR="00F841A8" w:rsidRPr="00C44C11" w:rsidRDefault="00C44C11" w:rsidP="00A53652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T0124</w:t>
      </w:r>
      <w:proofErr w:type="spellEnd"/>
    </w:p>
    <w:p w14:paraId="391E6084" w14:textId="5FE0421C" w:rsidR="00727813" w:rsidRDefault="00C44C11" w:rsidP="00C44C11">
      <w:pPr>
        <w:jc w:val="center"/>
        <w:rPr>
          <w:rFonts w:ascii="Arial" w:hAnsi="Arial" w:cs="Arial"/>
        </w:rPr>
      </w:pPr>
      <w:r w:rsidRPr="00C44C11">
        <w:rPr>
          <w:rFonts w:ascii="Arial" w:hAnsi="Arial" w:cs="Arial"/>
          <w:b/>
        </w:rPr>
        <w:t>Customer insight into in-vehicle information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4A2EB1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44C11">
            <w:rPr>
              <w:rFonts w:ascii="Arial" w:hAnsi="Arial" w:cs="Arial"/>
              <w:b/>
            </w:rPr>
            <w:t>08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43DDA7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8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44C11">
            <w:rPr>
              <w:rFonts w:ascii="Arial" w:hAnsi="Arial" w:cs="Arial"/>
              <w:b/>
            </w:rPr>
            <w:t>17 August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44C11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9228A0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44C11">
        <w:rPr>
          <w:rFonts w:ascii="Arial" w:hAnsi="Arial" w:cs="Arial"/>
          <w:b/>
        </w:rPr>
        <w:t>123,119,22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DFD2560" w:rsidR="00627D44" w:rsidRPr="00311C5F" w:rsidRDefault="004706D2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2E1ED36" w:rsidR="00727813" w:rsidRPr="00311C5F" w:rsidRDefault="004706D2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B6C5E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B6C5E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5693B67" w:rsidR="00CB4F85" w:rsidRPr="002C2284" w:rsidRDefault="00C44C11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T0124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1553016" w:rsidR="00CB4F85" w:rsidRPr="002C2284" w:rsidRDefault="00C44C1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4403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68526D8" w:rsidR="00CB4F85" w:rsidRPr="002C2284" w:rsidRDefault="00C44C11" w:rsidP="00A43023">
            <w:pPr>
              <w:rPr>
                <w:rFonts w:ascii="Arial" w:hAnsi="Arial" w:cs="Arial"/>
                <w:b/>
              </w:rPr>
            </w:pPr>
            <w:r w:rsidRPr="00C44C11">
              <w:rPr>
                <w:rFonts w:ascii="Arial" w:hAnsi="Arial" w:cs="Arial"/>
                <w:b/>
              </w:rPr>
              <w:t>610378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6CF02" w14:textId="77777777" w:rsidR="003B6C5E" w:rsidRDefault="003B6C5E">
      <w:r>
        <w:separator/>
      </w:r>
    </w:p>
  </w:endnote>
  <w:endnote w:type="continuationSeparator" w:id="0">
    <w:p w14:paraId="4718DD19" w14:textId="77777777" w:rsidR="003B6C5E" w:rsidRDefault="003B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3B6C5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D27C6" w14:textId="77777777" w:rsidR="003B6C5E" w:rsidRDefault="003B6C5E">
      <w:r>
        <w:separator/>
      </w:r>
    </w:p>
  </w:footnote>
  <w:footnote w:type="continuationSeparator" w:id="0">
    <w:p w14:paraId="0459F548" w14:textId="77777777" w:rsidR="003B6C5E" w:rsidRDefault="003B6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B6C5E"/>
    <w:rsid w:val="0044629C"/>
    <w:rsid w:val="004706D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4C11"/>
    <w:rsid w:val="00C47102"/>
    <w:rsid w:val="00C509BE"/>
    <w:rsid w:val="00C84D60"/>
    <w:rsid w:val="00CA2CDC"/>
    <w:rsid w:val="00CB3E0B"/>
    <w:rsid w:val="00CB4F85"/>
    <w:rsid w:val="00CB6833"/>
    <w:rsid w:val="00CE0BA9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11411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1D81B-FBA5-4E02-B9E6-ABE3BAA4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2021-08-17T15:42:00Z</dcterms:created>
  <dcterms:modified xsi:type="dcterms:W3CDTF">2021-08-17T15:42:00Z</dcterms:modified>
</cp:coreProperties>
</file>