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3873701" w:displacedByCustomXml="next"/>
    <w:sdt>
      <w:sdtPr>
        <w:id w:val="909272098"/>
        <w:docPartObj>
          <w:docPartGallery w:val="Cover Pages"/>
          <w:docPartUnique/>
        </w:docPartObj>
      </w:sdtPr>
      <w:sdtEndPr>
        <w:rPr>
          <w:rFonts w:ascii="Arial" w:hAnsi="Arial" w:cs="Arial"/>
          <w:bCs/>
          <w:color w:val="000000"/>
        </w:rPr>
      </w:sdtEndPr>
      <w:sdtContent>
        <w:p w:rsidR="00D94F65" w:rsidRDefault="00DD44EF">
          <w:r>
            <w:rPr>
              <w:noProof/>
              <w:lang w:eastAsia="en-GB"/>
            </w:rPr>
            <mc:AlternateContent>
              <mc:Choice Requires="wps">
                <w:drawing>
                  <wp:anchor distT="0" distB="0" distL="114300" distR="114300" simplePos="0" relativeHeight="251663360" behindDoc="1" locked="0" layoutInCell="1" allowOverlap="1">
                    <wp:simplePos x="0" y="0"/>
                    <wp:positionH relativeFrom="page">
                      <wp:posOffset>190831</wp:posOffset>
                    </wp:positionH>
                    <wp:positionV relativeFrom="page">
                      <wp:posOffset>508882</wp:posOffset>
                    </wp:positionV>
                    <wp:extent cx="7383780" cy="9918921"/>
                    <wp:effectExtent l="0" t="0" r="0" b="635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918921"/>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E0E21" w:rsidRDefault="00DE0E21">
                                <w:r>
                                  <w:rPr>
                                    <w:noProof/>
                                  </w:rPr>
                                  <w:drawing>
                                    <wp:inline distT="0" distB="0" distL="0" distR="0">
                                      <wp:extent cx="6621145" cy="4965202"/>
                                      <wp:effectExtent l="0" t="0" r="8255" b="6985"/>
                                      <wp:docPr id="3" name="Picture 3" descr="cid:e39b247e-8e3f-4fcf-8e8e-0cf70b70ab5e@MicroshadeApplication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39b247e-8e3f-4fcf-8e8e-0cf70b70ab5e@MicroshadeApplications.co.uk"/>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621145" cy="4965202"/>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id="Rectangle 466" o:spid="_x0000_s1026" style="position:absolute;margin-left:15.05pt;margin-top:40.05pt;width:581.4pt;height:781pt;z-index:-25165312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" fillcolor="#deeaf6 [660]" stroked="f" strokeweight="1pt">
                    <v:fill color2="#9cc2e5 [1940]" rotate="t" focus="100%" type="gradient">
                      <o:fill v:ext="view" type="gradientUnscaled"/>
                    </v:fill>
                    <v:textbox inset="21.6pt,,21.6pt">
                      <w:txbxContent>
                        <w:p w:rsidR="00DE0E21" w:rsidRDefault="00DE0E21">
                          <w:r>
                            <w:rPr>
                              <w:noProof/>
                            </w:rPr>
                            <w:drawing>
                              <wp:inline distT="0" distB="0" distL="0" distR="0">
                                <wp:extent cx="6621145" cy="4965202"/>
                                <wp:effectExtent l="0" t="0" r="8255" b="6985"/>
                                <wp:docPr id="3" name="Picture 3" descr="cid:e39b247e-8e3f-4fcf-8e8e-0cf70b70ab5e@MicroshadeApplication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39b247e-8e3f-4fcf-8e8e-0cf70b70ab5e@MicroshadeApplications.co.uk"/>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621145" cy="4965202"/>
                                        </a:xfrm>
                                        <a:prstGeom prst="rect">
                                          <a:avLst/>
                                        </a:prstGeom>
                                        <a:noFill/>
                                        <a:ln>
                                          <a:noFill/>
                                        </a:ln>
                                      </pic:spPr>
                                    </pic:pic>
                                  </a:graphicData>
                                </a:graphic>
                              </wp:inline>
                            </w:drawing>
                          </w:r>
                        </w:p>
                      </w:txbxContent>
                    </v:textbox>
                    <w10:wrap anchorx="page" anchory="page"/>
                  </v:rect>
                </w:pict>
              </mc:Fallback>
            </mc:AlternateContent>
          </w:r>
          <w:r w:rsidR="00111059">
            <w:rPr>
              <w:noProof/>
              <w:lang w:eastAsia="en-GB"/>
            </w:rPr>
            <mc:AlternateContent>
              <mc:Choice Requires="wps">
                <w:drawing>
                  <wp:anchor distT="0" distB="0" distL="114300" distR="114300" simplePos="0" relativeHeight="251659264" behindDoc="0" locked="0" layoutInCell="1" allowOverlap="1">
                    <wp:simplePos x="0" y="0"/>
                    <wp:positionH relativeFrom="page">
                      <wp:posOffset>3361386</wp:posOffset>
                    </wp:positionH>
                    <wp:positionV relativeFrom="margin">
                      <wp:posOffset>-1132214</wp:posOffset>
                    </wp:positionV>
                    <wp:extent cx="3108960" cy="9633120"/>
                    <wp:effectExtent l="0" t="0" r="24130" b="25400"/>
                    <wp:wrapNone/>
                    <wp:docPr id="468" name="Rectangle 468"/>
                    <wp:cNvGraphicFramePr/>
                    <a:graphic xmlns:a="http://schemas.openxmlformats.org/drawingml/2006/main">
                      <a:graphicData uri="http://schemas.microsoft.com/office/word/2010/wordprocessingShape">
                        <wps:wsp>
                          <wps:cNvSpPr/>
                          <wps:spPr>
                            <a:xfrm>
                              <a:off x="0" y="0"/>
                              <a:ext cx="3108960" cy="963312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414DFF1B" id="Rectangle 468" o:spid="_x0000_s1026" style="position:absolute;margin-left:264.7pt;margin-top:-89.15pt;width:244.8pt;height:758.5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margin;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" fillcolor="white [3212]" strokecolor="#747070 [1614]" strokeweight="1.25pt">
                    <w10:wrap anchorx="page" anchory="margin"/>
                  </v:rect>
                </w:pict>
              </mc:Fallback>
            </mc:AlternateContent>
          </w:r>
          <w:r w:rsidR="00111059" w:rsidRPr="00D94F65">
            <w:rPr>
              <w:noProof/>
              <w:lang w:eastAsia="en-GB"/>
            </w:rPr>
            <w:drawing>
              <wp:anchor distT="0" distB="0" distL="114300" distR="114300" simplePos="0" relativeHeight="251665408" behindDoc="0" locked="0" layoutInCell="1" allowOverlap="1">
                <wp:simplePos x="0" y="0"/>
                <wp:positionH relativeFrom="column">
                  <wp:posOffset>2975654</wp:posOffset>
                </wp:positionH>
                <wp:positionV relativeFrom="paragraph">
                  <wp:posOffset>-926644</wp:posOffset>
                </wp:positionV>
                <wp:extent cx="2557145" cy="2714625"/>
                <wp:effectExtent l="0" t="0" r="0" b="9525"/>
                <wp:wrapNone/>
                <wp:docPr id="7" name="Picture 7" descr="\\microshade\HDPC$\Shared\Media\Logos\Parish Council Upright Logo\HADPC Logo Upright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hade\HDPC$\Shared\Media\Logos\Parish Council Upright Logo\HADPC Logo Upright Squa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7145" cy="2714625"/>
                        </a:xfrm>
                        <a:prstGeom prst="rect">
                          <a:avLst/>
                        </a:prstGeom>
                      </pic:spPr>
                    </pic:pic>
                  </a:graphicData>
                </a:graphic>
                <wp14:sizeRelH relativeFrom="page">
                  <wp14:pctWidth>0</wp14:pctWidth>
                </wp14:sizeRelH>
                <wp14:sizeRelV relativeFrom="page">
                  <wp14:pctHeight>0</wp14:pctHeight>
                </wp14:sizeRelV>
              </wp:anchor>
            </w:drawing>
          </w:r>
        </w:p>
        <w:p w:rsidR="00D94F65" w:rsidRDefault="00FD005B">
          <w:pPr>
            <w:rPr>
              <w:rFonts w:ascii="Arial" w:hAnsi="Arial" w:cs="Arial"/>
              <w:b/>
              <w:bCs/>
              <w:color w:val="000000"/>
            </w:rPr>
          </w:pPr>
          <w:r>
            <w:rPr>
              <w:noProof/>
              <w:lang w:eastAsia="en-GB"/>
            </w:rPr>
            <mc:AlternateContent>
              <mc:Choice Requires="wps">
                <w:drawing>
                  <wp:anchor distT="0" distB="0" distL="114300" distR="114300" simplePos="0" relativeHeight="251661312" behindDoc="0" locked="0" layoutInCell="1" allowOverlap="1">
                    <wp:simplePos x="0" y="0"/>
                    <wp:positionH relativeFrom="page">
                      <wp:posOffset>3438525</wp:posOffset>
                    </wp:positionH>
                    <wp:positionV relativeFrom="page">
                      <wp:posOffset>6296025</wp:posOffset>
                    </wp:positionV>
                    <wp:extent cx="2797810" cy="23907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390775"/>
                            </a:xfrm>
                            <a:prstGeom prst="rect">
                              <a:avLst/>
                            </a:prstGeom>
                            <a:noFill/>
                            <a:ln w="6350">
                              <a:noFill/>
                            </a:ln>
                            <a:effectLst/>
                          </wps:spPr>
                          <wps:txbx>
                            <w:txbxContent>
                              <w:p w:rsidR="00DE0E21" w:rsidRDefault="00DE0E21">
                                <w:pPr>
                                  <w:spacing w:line="240" w:lineRule="auto"/>
                                  <w:rPr>
                                    <w:rFonts w:asciiTheme="majorHAnsi" w:eastAsiaTheme="majorEastAsia" w:hAnsiTheme="majorHAnsi" w:cstheme="majorBidi"/>
                                    <w:noProof/>
                                    <w:color w:val="5B9BD5" w:themeColor="accent1"/>
                                    <w:sz w:val="72"/>
                                    <w:szCs w:val="72"/>
                                  </w:rPr>
                                </w:pPr>
                                <w:r>
                                  <w:rPr>
                                    <w:rFonts w:asciiTheme="majorHAnsi" w:eastAsiaTheme="majorEastAsia" w:hAnsiTheme="majorHAnsi" w:cstheme="majorBidi"/>
                                    <w:noProof/>
                                    <w:color w:val="5B9BD5" w:themeColor="accent1"/>
                                    <w:sz w:val="72"/>
                                    <w:szCs w:val="72"/>
                                  </w:rPr>
                                  <w:t>Shore Road</w:t>
                                </w:r>
                              </w:p>
                              <w:p w:rsidR="00DE0E21" w:rsidRDefault="00DE0E21">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 xml:space="preserve">Recreation Ground </w:t>
                                </w:r>
                              </w:p>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DE0E21" w:rsidRDefault="00DE0E21">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New Play Area 2024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margin-left:270.75pt;margin-top:495.75pt;width:220.3pt;height:188.25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" filled="f" stroked="f" strokeweight=".5pt">
                    <v:textbox>
                      <w:txbxContent>
                        <w:p w:rsidR="00DE0E21" w:rsidRDefault="00DE0E21">
                          <w:pPr>
                            <w:spacing w:line="240" w:lineRule="auto"/>
                            <w:rPr>
                              <w:rFonts w:asciiTheme="majorHAnsi" w:eastAsiaTheme="majorEastAsia" w:hAnsiTheme="majorHAnsi" w:cstheme="majorBidi"/>
                              <w:noProof/>
                              <w:color w:val="5B9BD5" w:themeColor="accent1"/>
                              <w:sz w:val="72"/>
                              <w:szCs w:val="72"/>
                            </w:rPr>
                          </w:pPr>
                          <w:r>
                            <w:rPr>
                              <w:rFonts w:asciiTheme="majorHAnsi" w:eastAsiaTheme="majorEastAsia" w:hAnsiTheme="majorHAnsi" w:cstheme="majorBidi"/>
                              <w:noProof/>
                              <w:color w:val="5B9BD5" w:themeColor="accent1"/>
                              <w:sz w:val="72"/>
                              <w:szCs w:val="72"/>
                            </w:rPr>
                            <w:t>Shore Road</w:t>
                          </w:r>
                        </w:p>
                        <w:p w:rsidR="00DE0E21" w:rsidRDefault="00DE0E21">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 xml:space="preserve">Recreation Ground </w:t>
                          </w:r>
                        </w:p>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DE0E21" w:rsidRDefault="00DE0E21">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New Play Area 2024</w:t>
                              </w:r>
                            </w:p>
                          </w:sdtContent>
                        </w:sdt>
                      </w:txbxContent>
                    </v:textbox>
                    <w10:wrap type="square" anchorx="page" anchory="page"/>
                  </v:shape>
                </w:pict>
              </mc:Fallback>
            </mc:AlternateContent>
          </w:r>
          <w:r w:rsidR="00111059">
            <w:rPr>
              <w:noProof/>
              <w:lang w:eastAsia="en-GB"/>
            </w:rPr>
            <mc:AlternateContent>
              <mc:Choice Requires="wps">
                <w:drawing>
                  <wp:anchor distT="0" distB="0" distL="114300" distR="114300" simplePos="0" relativeHeight="251660288" behindDoc="0" locked="0" layoutInCell="1" allowOverlap="1">
                    <wp:simplePos x="0" y="0"/>
                    <wp:positionH relativeFrom="margin">
                      <wp:posOffset>2795860</wp:posOffset>
                    </wp:positionH>
                    <wp:positionV relativeFrom="page">
                      <wp:posOffset>3644722</wp:posOffset>
                    </wp:positionV>
                    <wp:extent cx="2875915" cy="2627290"/>
                    <wp:effectExtent l="0" t="0" r="3175" b="1905"/>
                    <wp:wrapNone/>
                    <wp:docPr id="467" name="Rectangle 467"/>
                    <wp:cNvGraphicFramePr/>
                    <a:graphic xmlns:a="http://schemas.openxmlformats.org/drawingml/2006/main">
                      <a:graphicData uri="http://schemas.microsoft.com/office/word/2010/wordprocessingShape">
                        <wps:wsp>
                          <wps:cNvSpPr/>
                          <wps:spPr>
                            <a:xfrm>
                              <a:off x="0" y="0"/>
                              <a:ext cx="2875915" cy="262729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0E21" w:rsidRPr="00111059" w:rsidRDefault="00DC1CF0" w:rsidP="00D94F65">
                                <w:pPr>
                                  <w:spacing w:before="240"/>
                                  <w:jc w:val="center"/>
                                  <w:rPr>
                                    <w:color w:val="FFFFFF" w:themeColor="background1"/>
                                    <w:sz w:val="24"/>
                                    <w:szCs w:val="24"/>
                                  </w:rPr>
                                </w:pPr>
                                <w:sdt>
                                  <w:sdtPr>
                                    <w:rPr>
                                      <w:color w:val="FFFFFF" w:themeColor="background1"/>
                                      <w:sz w:val="24"/>
                                      <w:szCs w:val="24"/>
                                    </w:rPr>
                                    <w:alias w:val="Abstract"/>
                                    <w:id w:val="8276291"/>
                                    <w:dataBinding w:prefixMappings="xmlns:ns0='http://schemas.microsoft.com/office/2006/coverPageProps'" w:xpath="/ns0:CoverPageProperties[1]/ns0:Abstract[1]" w:storeItemID="{55AF091B-3C7A-41E3-B477-F2FDAA23CFDA}"/>
                                    <w:text/>
                                  </w:sdtPr>
                                  <w:sdtEndPr/>
                                  <w:sdtContent>
                                    <w:r w:rsidR="00DE0E21" w:rsidRPr="00111059">
                                      <w:rPr>
                                        <w:color w:val="FFFFFF" w:themeColor="background1"/>
                                        <w:sz w:val="24"/>
                                        <w:szCs w:val="24"/>
                                      </w:rPr>
                                      <w:t>Play should be at the heart of children’s everyday lives and experiences throughout childhood. We want children to enjoy a healthy balance of structured and unstructured play in their leisure time.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id="Rectangle 467" o:spid="_x0000_s1028" style="position:absolute;margin-left:220.15pt;margin-top:287pt;width:226.45pt;height:206.85pt;z-index:251660288;visibility:visible;mso-wrap-style:square;mso-width-percent:370;mso-height-percent:0;mso-wrap-distance-left:9pt;mso-wrap-distance-top:0;mso-wrap-distance-right:9pt;mso-wrap-distance-bottom:0;mso-position-horizontal:absolute;mso-position-horizontal-relative:margin;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" fillcolor="#44546a [3215]" stroked="f" strokeweight="1pt">
                    <v:textbox inset="14.4pt,14.4pt,14.4pt,28.8pt">
                      <w:txbxContent>
                        <w:p w:rsidR="00DE0E21" w:rsidRPr="00111059" w:rsidRDefault="00DC1CF0" w:rsidP="00D94F65">
                          <w:pPr>
                            <w:spacing w:before="240"/>
                            <w:jc w:val="center"/>
                            <w:rPr>
                              <w:color w:val="FFFFFF" w:themeColor="background1"/>
                              <w:sz w:val="24"/>
                              <w:szCs w:val="24"/>
                            </w:rPr>
                          </w:pPr>
                          <w:sdt>
                            <w:sdtPr>
                              <w:rPr>
                                <w:color w:val="FFFFFF" w:themeColor="background1"/>
                                <w:sz w:val="24"/>
                                <w:szCs w:val="24"/>
                              </w:rPr>
                              <w:alias w:val="Abstract"/>
                              <w:id w:val="8276291"/>
                              <w:dataBinding w:prefixMappings="xmlns:ns0='http://schemas.microsoft.com/office/2006/coverPageProps'" w:xpath="/ns0:CoverPageProperties[1]/ns0:Abstract[1]" w:storeItemID="{55AF091B-3C7A-41E3-B477-F2FDAA23CFDA}"/>
                              <w:text/>
                            </w:sdtPr>
                            <w:sdtEndPr/>
                            <w:sdtContent>
                              <w:r w:rsidR="00DE0E21" w:rsidRPr="00111059">
                                <w:rPr>
                                  <w:color w:val="FFFFFF" w:themeColor="background1"/>
                                  <w:sz w:val="24"/>
                                  <w:szCs w:val="24"/>
                                </w:rPr>
                                <w:t>Play should be at the heart of children’s everyday lives and experiences throughout childhood. We want children to enjoy a healthy balance of structured and unstructured play in their leisure time.</w:t>
                              </w:r>
                            </w:sdtContent>
                          </w:sdt>
                        </w:p>
                      </w:txbxContent>
                    </v:textbox>
                    <w10:wrap anchorx="margin" anchory="page"/>
                  </v:rect>
                </w:pict>
              </mc:Fallback>
            </mc:AlternateContent>
          </w:r>
          <w:r w:rsidR="00111059">
            <w:rPr>
              <w:noProof/>
              <w:lang w:eastAsia="en-GB"/>
            </w:rPr>
            <mc:AlternateContent>
              <mc:Choice Requires="wps">
                <w:drawing>
                  <wp:anchor distT="0" distB="0" distL="114300" distR="114300" simplePos="0" relativeHeight="251664384" behindDoc="0" locked="0" layoutInCell="1" allowOverlap="1">
                    <wp:simplePos x="0" y="0"/>
                    <wp:positionH relativeFrom="page">
                      <wp:posOffset>3536512</wp:posOffset>
                    </wp:positionH>
                    <wp:positionV relativeFrom="page">
                      <wp:posOffset>8744720</wp:posOffset>
                    </wp:positionV>
                    <wp:extent cx="2797810" cy="77245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772455"/>
                            </a:xfrm>
                            <a:prstGeom prst="rect">
                              <a:avLst/>
                            </a:prstGeom>
                            <a:noFill/>
                            <a:ln w="6350">
                              <a:noFill/>
                            </a:ln>
                            <a:effectLst/>
                          </wps:spPr>
                          <wps:txbx>
                            <w:txbxContent>
                              <w:p w:rsidR="00DE0E21" w:rsidRDefault="00DE0E21">
                                <w:pPr>
                                  <w:pStyle w:val="NoSpacing"/>
                                  <w:rPr>
                                    <w:noProof/>
                                    <w:color w:val="44546A" w:themeColor="text2"/>
                                  </w:rPr>
                                </w:pPr>
                                <w:r>
                                  <w:rPr>
                                    <w:noProof/>
                                    <w:color w:val="44546A" w:themeColor="text2"/>
                                  </w:rPr>
                                  <w:t>Shore Road,</w:t>
                                </w:r>
                              </w:p>
                              <w:p w:rsidR="00DE0E21" w:rsidRDefault="00DE0E21">
                                <w:pPr>
                                  <w:pStyle w:val="NoSpacing"/>
                                  <w:rPr>
                                    <w:noProof/>
                                    <w:color w:val="44546A" w:themeColor="text2"/>
                                  </w:rPr>
                                </w:pPr>
                                <w:r>
                                  <w:rPr>
                                    <w:noProof/>
                                    <w:color w:val="44546A" w:themeColor="text2"/>
                                  </w:rPr>
                                  <w:t xml:space="preserve">Hythe, </w:t>
                                </w:r>
                              </w:p>
                              <w:p w:rsidR="00DE0E21" w:rsidRDefault="00DE0E21">
                                <w:pPr>
                                  <w:pStyle w:val="NoSpacing"/>
                                  <w:rPr>
                                    <w:noProof/>
                                    <w:color w:val="44546A" w:themeColor="text2"/>
                                  </w:rPr>
                                </w:pPr>
                                <w:r>
                                  <w:rPr>
                                    <w:noProof/>
                                    <w:color w:val="44546A" w:themeColor="text2"/>
                                  </w:rPr>
                                  <w:t>Southampton</w:t>
                                </w:r>
                              </w:p>
                              <w:p w:rsidR="00DE0E21" w:rsidRDefault="00DE0E21">
                                <w:pPr>
                                  <w:pStyle w:val="NoSpacing"/>
                                  <w:rPr>
                                    <w:noProof/>
                                    <w:color w:val="44546A" w:themeColor="text2"/>
                                  </w:rPr>
                                </w:pPr>
                              </w:p>
                              <w:p w:rsidR="00DE0E21" w:rsidRDefault="00DE0E21"/>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id="Text Box 465" o:spid="_x0000_s1029" type="#_x0000_t202" style="position:absolute;margin-left:278.45pt;margin-top:688.55pt;width:220.3pt;height:60.8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" filled="f" stroked="f" strokeweight=".5pt">
                    <v:textbox>
                      <w:txbxContent>
                        <w:p w:rsidR="00DE0E21" w:rsidRDefault="00DE0E21">
                          <w:pPr>
                            <w:pStyle w:val="NoSpacing"/>
                            <w:rPr>
                              <w:noProof/>
                              <w:color w:val="44546A" w:themeColor="text2"/>
                            </w:rPr>
                          </w:pPr>
                          <w:r>
                            <w:rPr>
                              <w:noProof/>
                              <w:color w:val="44546A" w:themeColor="text2"/>
                            </w:rPr>
                            <w:t>Shore Road,</w:t>
                          </w:r>
                        </w:p>
                        <w:p w:rsidR="00DE0E21" w:rsidRDefault="00DE0E21">
                          <w:pPr>
                            <w:pStyle w:val="NoSpacing"/>
                            <w:rPr>
                              <w:noProof/>
                              <w:color w:val="44546A" w:themeColor="text2"/>
                            </w:rPr>
                          </w:pPr>
                          <w:r>
                            <w:rPr>
                              <w:noProof/>
                              <w:color w:val="44546A" w:themeColor="text2"/>
                            </w:rPr>
                            <w:t xml:space="preserve">Hythe, </w:t>
                          </w:r>
                        </w:p>
                        <w:p w:rsidR="00DE0E21" w:rsidRDefault="00DE0E21">
                          <w:pPr>
                            <w:pStyle w:val="NoSpacing"/>
                            <w:rPr>
                              <w:noProof/>
                              <w:color w:val="44546A" w:themeColor="text2"/>
                            </w:rPr>
                          </w:pPr>
                          <w:r>
                            <w:rPr>
                              <w:noProof/>
                              <w:color w:val="44546A" w:themeColor="text2"/>
                            </w:rPr>
                            <w:t>Southampton</w:t>
                          </w:r>
                        </w:p>
                        <w:p w:rsidR="00DE0E21" w:rsidRDefault="00DE0E21">
                          <w:pPr>
                            <w:pStyle w:val="NoSpacing"/>
                            <w:rPr>
                              <w:noProof/>
                              <w:color w:val="44546A" w:themeColor="text2"/>
                            </w:rPr>
                          </w:pPr>
                        </w:p>
                        <w:p w:rsidR="00DE0E21" w:rsidRDefault="00DE0E21"/>
                      </w:txbxContent>
                    </v:textbox>
                    <w10:wrap type="square" anchorx="page" anchory="page"/>
                  </v:shape>
                </w:pict>
              </mc:Fallback>
            </mc:AlternateContent>
          </w:r>
          <w:r w:rsidR="00111059">
            <w:rPr>
              <w:noProof/>
              <w:lang w:eastAsia="en-GB"/>
            </w:rPr>
            <mc:AlternateContent>
              <mc:Choice Requires="wps">
                <w:drawing>
                  <wp:anchor distT="0" distB="0" distL="114300" distR="114300" simplePos="0" relativeHeight="251662336" behindDoc="0" locked="0" layoutInCell="1" allowOverlap="1">
                    <wp:simplePos x="0" y="0"/>
                    <wp:positionH relativeFrom="page">
                      <wp:posOffset>3463728</wp:posOffset>
                    </wp:positionH>
                    <wp:positionV relativeFrom="page">
                      <wp:posOffset>9810876</wp:posOffset>
                    </wp:positionV>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F4ECCE4" id="Rectangle 469" o:spid="_x0000_s1026" style="position:absolute;margin-left:272.75pt;margin-top:772.5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" fillcolor="#5b9bd5 [3204]" stroked="f" strokeweight="1pt">
                    <w10:wrap anchorx="page" anchory="page"/>
                  </v:rect>
                </w:pict>
              </mc:Fallback>
            </mc:AlternateContent>
          </w:r>
          <w:r w:rsidR="00D94F65">
            <w:rPr>
              <w:rFonts w:ascii="Arial" w:hAnsi="Arial" w:cs="Arial"/>
              <w:bCs/>
              <w:color w:val="000000"/>
            </w:rPr>
            <w:br w:type="page"/>
          </w:r>
        </w:p>
      </w:sdtContent>
    </w:sdt>
    <w:p w:rsidR="00D94F65" w:rsidRDefault="00BF28C5" w:rsidP="00BF28C5">
      <w:pPr>
        <w:pStyle w:val="Heading1"/>
        <w:rPr>
          <w:rFonts w:ascii="Arial" w:hAnsi="Arial" w:cs="Arial"/>
          <w:sz w:val="36"/>
        </w:rPr>
      </w:pPr>
      <w:r>
        <w:rPr>
          <w:rFonts w:ascii="Arial" w:hAnsi="Arial" w:cs="Arial"/>
          <w:sz w:val="36"/>
        </w:rPr>
        <w:lastRenderedPageBreak/>
        <w:t xml:space="preserve"> </w:t>
      </w:r>
    </w:p>
    <w:p w:rsidR="00BF28C5" w:rsidRDefault="00BF28C5" w:rsidP="00BF28C5">
      <w:pPr>
        <w:pStyle w:val="Heading1"/>
        <w:rPr>
          <w:rFonts w:ascii="Arial" w:hAnsi="Arial" w:cs="Arial"/>
          <w:sz w:val="36"/>
        </w:rPr>
      </w:pPr>
      <w:r>
        <w:rPr>
          <w:rFonts w:ascii="Arial" w:hAnsi="Arial" w:cs="Arial"/>
          <w:sz w:val="36"/>
        </w:rPr>
        <w:t xml:space="preserve"> Introduction</w:t>
      </w:r>
      <w:bookmarkEnd w:id="0"/>
    </w:p>
    <w:p w:rsidR="00D94F65" w:rsidRPr="00D94F65" w:rsidRDefault="00D94F65" w:rsidP="00D94F65"/>
    <w:p w:rsidR="00BF28C5" w:rsidRDefault="00BF28C5" w:rsidP="00BF28C5">
      <w:pPr>
        <w:ind w:left="720"/>
        <w:rPr>
          <w:rFonts w:ascii="Arial" w:hAnsi="Arial" w:cs="Arial"/>
          <w:szCs w:val="24"/>
        </w:rPr>
      </w:pPr>
      <w:r>
        <w:rPr>
          <w:rFonts w:ascii="Arial" w:hAnsi="Arial" w:cs="Arial"/>
          <w:szCs w:val="24"/>
        </w:rPr>
        <w:t>Hythe and Dibden Parish Council installed the existing play are</w:t>
      </w:r>
      <w:r w:rsidR="00FD005B">
        <w:rPr>
          <w:rFonts w:ascii="Arial" w:hAnsi="Arial" w:cs="Arial"/>
          <w:szCs w:val="24"/>
        </w:rPr>
        <w:t>a</w:t>
      </w:r>
      <w:r>
        <w:rPr>
          <w:rFonts w:ascii="Arial" w:hAnsi="Arial" w:cs="Arial"/>
          <w:szCs w:val="24"/>
        </w:rPr>
        <w:t xml:space="preserve"> on </w:t>
      </w:r>
      <w:r w:rsidR="00FD005B">
        <w:rPr>
          <w:rFonts w:ascii="Arial" w:hAnsi="Arial" w:cs="Arial"/>
          <w:szCs w:val="24"/>
        </w:rPr>
        <w:t xml:space="preserve">Shore Road </w:t>
      </w:r>
      <w:r>
        <w:rPr>
          <w:rFonts w:ascii="Arial" w:hAnsi="Arial" w:cs="Arial"/>
          <w:szCs w:val="24"/>
        </w:rPr>
        <w:t xml:space="preserve">Recreation Ground off </w:t>
      </w:r>
      <w:r w:rsidR="00FD005B">
        <w:rPr>
          <w:rFonts w:ascii="Arial" w:hAnsi="Arial" w:cs="Arial"/>
          <w:szCs w:val="24"/>
        </w:rPr>
        <w:t xml:space="preserve">Shore </w:t>
      </w:r>
      <w:r w:rsidR="00DD44EF">
        <w:rPr>
          <w:rFonts w:ascii="Arial" w:hAnsi="Arial" w:cs="Arial"/>
          <w:szCs w:val="24"/>
        </w:rPr>
        <w:t>Road, Hythe</w:t>
      </w:r>
      <w:r>
        <w:rPr>
          <w:rFonts w:ascii="Arial" w:hAnsi="Arial" w:cs="Arial"/>
          <w:szCs w:val="24"/>
        </w:rPr>
        <w:t xml:space="preserve"> SO45 6</w:t>
      </w:r>
      <w:r w:rsidR="00FD005B">
        <w:rPr>
          <w:rFonts w:ascii="Arial" w:hAnsi="Arial" w:cs="Arial"/>
          <w:szCs w:val="24"/>
        </w:rPr>
        <w:t>DB</w:t>
      </w:r>
      <w:r w:rsidR="00CA3443">
        <w:rPr>
          <w:rFonts w:ascii="Arial" w:hAnsi="Arial" w:cs="Arial"/>
          <w:szCs w:val="24"/>
        </w:rPr>
        <w:t xml:space="preserve">, </w:t>
      </w:r>
      <w:r w:rsidR="00FD005B">
        <w:rPr>
          <w:rFonts w:ascii="Arial" w:hAnsi="Arial" w:cs="Arial"/>
          <w:szCs w:val="24"/>
        </w:rPr>
        <w:t xml:space="preserve">over a number of years with the </w:t>
      </w:r>
      <w:r w:rsidR="00DD44EF">
        <w:rPr>
          <w:rFonts w:ascii="Arial" w:hAnsi="Arial" w:cs="Arial"/>
          <w:szCs w:val="24"/>
        </w:rPr>
        <w:t>latest</w:t>
      </w:r>
      <w:r w:rsidR="00FD005B">
        <w:rPr>
          <w:rFonts w:ascii="Arial" w:hAnsi="Arial" w:cs="Arial"/>
          <w:szCs w:val="24"/>
        </w:rPr>
        <w:t xml:space="preserve"> equipment installed in 2016</w:t>
      </w:r>
      <w:r>
        <w:rPr>
          <w:rFonts w:ascii="Arial" w:hAnsi="Arial" w:cs="Arial"/>
          <w:szCs w:val="24"/>
        </w:rPr>
        <w:t>.</w:t>
      </w:r>
      <w:r w:rsidR="004C5019">
        <w:rPr>
          <w:rFonts w:ascii="Arial" w:hAnsi="Arial" w:cs="Arial"/>
          <w:szCs w:val="24"/>
        </w:rPr>
        <w:t xml:space="preserve"> </w:t>
      </w:r>
      <w:r>
        <w:rPr>
          <w:rFonts w:ascii="Arial" w:hAnsi="Arial" w:cs="Arial"/>
          <w:szCs w:val="24"/>
        </w:rPr>
        <w:t xml:space="preserve">The facility is extremely popular with the community and as a result the Parish Council has committed to provide an extensive refurbishment. </w:t>
      </w:r>
    </w:p>
    <w:p w:rsidR="00BF28C5" w:rsidRDefault="008B35B2" w:rsidP="00BF28C5">
      <w:pPr>
        <w:ind w:left="720"/>
        <w:rPr>
          <w:rFonts w:ascii="Arial" w:hAnsi="Arial" w:cs="Arial"/>
          <w:szCs w:val="24"/>
        </w:rPr>
      </w:pPr>
      <w:r>
        <w:rPr>
          <w:rFonts w:ascii="Arial" w:hAnsi="Arial" w:cs="Arial"/>
          <w:szCs w:val="24"/>
        </w:rPr>
        <w:t>Experienced play area</w:t>
      </w:r>
      <w:r w:rsidR="00BF28C5">
        <w:rPr>
          <w:rFonts w:ascii="Arial" w:hAnsi="Arial" w:cs="Arial"/>
          <w:szCs w:val="24"/>
        </w:rPr>
        <w:t xml:space="preserve"> installers are invited to tender for the contract. </w:t>
      </w:r>
    </w:p>
    <w:p w:rsidR="00BF28C5" w:rsidRDefault="00BF28C5" w:rsidP="00BF28C5">
      <w:pPr>
        <w:ind w:left="720"/>
        <w:rPr>
          <w:rFonts w:ascii="Arial" w:hAnsi="Arial" w:cs="Arial"/>
          <w:szCs w:val="24"/>
        </w:rPr>
      </w:pPr>
      <w:r>
        <w:rPr>
          <w:rFonts w:ascii="Arial" w:hAnsi="Arial" w:cs="Arial"/>
          <w:szCs w:val="24"/>
        </w:rPr>
        <w:t>Hythe and Dibden Parish Council will be seeking the views on submitted designs from the community prior to accepting a tender.</w:t>
      </w:r>
    </w:p>
    <w:p w:rsidR="00BF28C5" w:rsidRPr="003B1C4D" w:rsidRDefault="00BF28C5" w:rsidP="00BF28C5">
      <w:pPr>
        <w:ind w:left="720"/>
        <w:rPr>
          <w:rFonts w:ascii="Arial" w:hAnsi="Arial" w:cs="Arial"/>
          <w:szCs w:val="24"/>
        </w:rPr>
      </w:pPr>
      <w:r w:rsidRPr="003B1C4D">
        <w:rPr>
          <w:rFonts w:ascii="Arial" w:hAnsi="Arial" w:cs="Arial"/>
          <w:szCs w:val="24"/>
        </w:rPr>
        <w:t xml:space="preserve">Tenders are </w:t>
      </w:r>
      <w:r w:rsidR="008B35B2">
        <w:rPr>
          <w:rFonts w:ascii="Arial" w:hAnsi="Arial" w:cs="Arial"/>
          <w:szCs w:val="24"/>
        </w:rPr>
        <w:t xml:space="preserve">thus </w:t>
      </w:r>
      <w:r w:rsidRPr="003B1C4D">
        <w:rPr>
          <w:rFonts w:ascii="Arial" w:hAnsi="Arial" w:cs="Arial"/>
          <w:szCs w:val="24"/>
        </w:rPr>
        <w:t>inv</w:t>
      </w:r>
      <w:r w:rsidR="008B35B2">
        <w:rPr>
          <w:rFonts w:ascii="Arial" w:hAnsi="Arial" w:cs="Arial"/>
          <w:szCs w:val="24"/>
        </w:rPr>
        <w:t>ited for the refurbishment of the</w:t>
      </w:r>
      <w:r w:rsidRPr="003B1C4D">
        <w:rPr>
          <w:rFonts w:ascii="Arial" w:hAnsi="Arial" w:cs="Arial"/>
          <w:szCs w:val="24"/>
        </w:rPr>
        <w:t xml:space="preserve"> existing play area </w:t>
      </w:r>
      <w:r w:rsidR="00FD005B">
        <w:rPr>
          <w:rFonts w:ascii="Arial" w:hAnsi="Arial" w:cs="Arial"/>
          <w:szCs w:val="24"/>
        </w:rPr>
        <w:t xml:space="preserve">on Shore Road </w:t>
      </w:r>
      <w:r>
        <w:rPr>
          <w:rFonts w:ascii="Arial" w:hAnsi="Arial" w:cs="Arial"/>
          <w:szCs w:val="24"/>
        </w:rPr>
        <w:t>Recreation Ground</w:t>
      </w:r>
      <w:r w:rsidR="00FD005B">
        <w:rPr>
          <w:rFonts w:ascii="Arial" w:hAnsi="Arial" w:cs="Arial"/>
          <w:szCs w:val="24"/>
        </w:rPr>
        <w:t>.</w:t>
      </w:r>
    </w:p>
    <w:p w:rsidR="00BF28C5" w:rsidRPr="003B1C4D" w:rsidRDefault="00BF28C5" w:rsidP="00BF28C5">
      <w:pPr>
        <w:ind w:left="720"/>
        <w:rPr>
          <w:rFonts w:ascii="Arial" w:hAnsi="Arial" w:cs="Arial"/>
          <w:szCs w:val="24"/>
        </w:rPr>
      </w:pPr>
      <w:r w:rsidRPr="003B1C4D">
        <w:rPr>
          <w:rFonts w:ascii="Arial" w:hAnsi="Arial" w:cs="Arial"/>
          <w:szCs w:val="24"/>
        </w:rPr>
        <w:t>Please r</w:t>
      </w:r>
      <w:r>
        <w:rPr>
          <w:rFonts w:ascii="Arial" w:hAnsi="Arial" w:cs="Arial"/>
          <w:szCs w:val="24"/>
        </w:rPr>
        <w:t xml:space="preserve">efer to the ‘site information’ </w:t>
      </w:r>
      <w:r w:rsidRPr="003B1C4D">
        <w:rPr>
          <w:rFonts w:ascii="Arial" w:hAnsi="Arial" w:cs="Arial"/>
          <w:szCs w:val="24"/>
        </w:rPr>
        <w:t>section of</w:t>
      </w:r>
      <w:r>
        <w:rPr>
          <w:rFonts w:ascii="Arial" w:hAnsi="Arial" w:cs="Arial"/>
          <w:szCs w:val="24"/>
        </w:rPr>
        <w:t xml:space="preserve"> this tender for the background </w:t>
      </w:r>
      <w:r w:rsidRPr="003B1C4D">
        <w:rPr>
          <w:rFonts w:ascii="Arial" w:hAnsi="Arial" w:cs="Arial"/>
          <w:szCs w:val="24"/>
        </w:rPr>
        <w:t>information for the site.</w:t>
      </w:r>
    </w:p>
    <w:p w:rsidR="00BF28C5" w:rsidRPr="003B1C4D" w:rsidRDefault="00BF28C5" w:rsidP="00BF28C5">
      <w:pPr>
        <w:ind w:left="720"/>
        <w:rPr>
          <w:rFonts w:ascii="Arial" w:hAnsi="Arial" w:cs="Arial"/>
          <w:szCs w:val="24"/>
        </w:rPr>
      </w:pPr>
      <w:r w:rsidRPr="003B1C4D">
        <w:rPr>
          <w:rFonts w:ascii="Arial" w:hAnsi="Arial" w:cs="Arial"/>
          <w:szCs w:val="24"/>
        </w:rPr>
        <w:t xml:space="preserve">All prices to be </w:t>
      </w:r>
      <w:r w:rsidRPr="00BE03AE">
        <w:rPr>
          <w:rFonts w:ascii="Arial" w:hAnsi="Arial" w:cs="Arial"/>
          <w:b/>
          <w:szCs w:val="24"/>
        </w:rPr>
        <w:t>net, excluding VAT</w:t>
      </w:r>
      <w:r w:rsidRPr="003B1C4D">
        <w:rPr>
          <w:rFonts w:ascii="Arial" w:hAnsi="Arial" w:cs="Arial"/>
          <w:szCs w:val="24"/>
        </w:rPr>
        <w:t>.</w:t>
      </w:r>
    </w:p>
    <w:p w:rsidR="00BF28C5" w:rsidRPr="003B1C4D" w:rsidRDefault="00BF28C5" w:rsidP="00BF28C5">
      <w:pPr>
        <w:ind w:left="720"/>
        <w:rPr>
          <w:rFonts w:ascii="Arial" w:hAnsi="Arial" w:cs="Arial"/>
          <w:szCs w:val="24"/>
        </w:rPr>
      </w:pPr>
      <w:r w:rsidRPr="003B1C4D">
        <w:rPr>
          <w:rFonts w:ascii="Arial" w:hAnsi="Arial" w:cs="Arial"/>
          <w:szCs w:val="24"/>
        </w:rPr>
        <w:t>A map of the location is available on request.</w:t>
      </w:r>
    </w:p>
    <w:p w:rsidR="008B35B2" w:rsidRDefault="00BF28C5" w:rsidP="00BF28C5">
      <w:pPr>
        <w:ind w:left="720"/>
        <w:rPr>
          <w:rFonts w:ascii="Arial" w:hAnsi="Arial" w:cs="Arial"/>
          <w:szCs w:val="24"/>
        </w:rPr>
      </w:pPr>
      <w:r w:rsidRPr="003B1C4D">
        <w:rPr>
          <w:rFonts w:ascii="Arial" w:hAnsi="Arial" w:cs="Arial"/>
          <w:szCs w:val="24"/>
        </w:rPr>
        <w:t>Please register your intention to submit a tender by sending an email to</w:t>
      </w:r>
      <w:r w:rsidR="008B35B2">
        <w:rPr>
          <w:rFonts w:ascii="Arial" w:hAnsi="Arial" w:cs="Arial"/>
          <w:szCs w:val="24"/>
        </w:rPr>
        <w:t>:</w:t>
      </w:r>
    </w:p>
    <w:p w:rsidR="00BF28C5" w:rsidRPr="003B1C4D" w:rsidRDefault="00DC1CF0" w:rsidP="00BF28C5">
      <w:pPr>
        <w:ind w:left="720"/>
        <w:rPr>
          <w:rFonts w:ascii="Arial" w:hAnsi="Arial" w:cs="Arial"/>
          <w:szCs w:val="24"/>
        </w:rPr>
      </w:pPr>
      <w:hyperlink r:id="rId12" w:history="1">
        <w:r w:rsidR="00BF28C5" w:rsidRPr="00680F82">
          <w:rPr>
            <w:rStyle w:val="Hyperlink"/>
            <w:rFonts w:ascii="Arial" w:hAnsi="Arial" w:cs="Arial"/>
            <w:szCs w:val="24"/>
          </w:rPr>
          <w:t>marcus.kendall@hytheanddibden.gov.uk</w:t>
        </w:r>
      </w:hyperlink>
      <w:r w:rsidR="00BF28C5">
        <w:rPr>
          <w:rFonts w:ascii="Arial" w:hAnsi="Arial" w:cs="Arial"/>
          <w:szCs w:val="24"/>
        </w:rPr>
        <w:t xml:space="preserve"> </w:t>
      </w:r>
      <w:r w:rsidR="004C5019">
        <w:rPr>
          <w:rFonts w:ascii="Arial" w:hAnsi="Arial" w:cs="Arial"/>
          <w:szCs w:val="24"/>
        </w:rPr>
        <w:t xml:space="preserve">  </w:t>
      </w:r>
      <w:r w:rsidR="008B35B2">
        <w:rPr>
          <w:rFonts w:ascii="Arial" w:hAnsi="Arial" w:cs="Arial"/>
          <w:szCs w:val="24"/>
        </w:rPr>
        <w:t xml:space="preserve">to </w:t>
      </w:r>
      <w:r w:rsidR="00BF28C5" w:rsidRPr="003B1C4D">
        <w:rPr>
          <w:rFonts w:ascii="Arial" w:hAnsi="Arial" w:cs="Arial"/>
          <w:szCs w:val="24"/>
        </w:rPr>
        <w:t>include all contact d</w:t>
      </w:r>
      <w:r w:rsidR="00BF28C5">
        <w:rPr>
          <w:rFonts w:ascii="Arial" w:hAnsi="Arial" w:cs="Arial"/>
          <w:szCs w:val="24"/>
        </w:rPr>
        <w:t xml:space="preserve">etails. This will enable us to </w:t>
      </w:r>
      <w:r w:rsidR="00BF28C5" w:rsidRPr="003B1C4D">
        <w:rPr>
          <w:rFonts w:ascii="Arial" w:hAnsi="Arial" w:cs="Arial"/>
          <w:szCs w:val="24"/>
        </w:rPr>
        <w:t>inform you of any alterations or additions to the specification.</w:t>
      </w:r>
    </w:p>
    <w:p w:rsidR="00BF28C5" w:rsidRPr="003B1C4D" w:rsidRDefault="00BF28C5" w:rsidP="00BF28C5">
      <w:pPr>
        <w:ind w:left="720"/>
        <w:rPr>
          <w:rFonts w:ascii="Arial" w:hAnsi="Arial" w:cs="Arial"/>
          <w:szCs w:val="24"/>
        </w:rPr>
      </w:pPr>
      <w:r w:rsidRPr="003B1C4D">
        <w:rPr>
          <w:rFonts w:ascii="Arial" w:hAnsi="Arial" w:cs="Arial"/>
          <w:szCs w:val="24"/>
        </w:rPr>
        <w:t xml:space="preserve">Companies must be registered with the API (Association of Play Industries) to tender for this contract. </w:t>
      </w:r>
    </w:p>
    <w:p w:rsidR="00BF28C5" w:rsidRPr="003B1C4D" w:rsidRDefault="00BF28C5" w:rsidP="00BF28C5">
      <w:pPr>
        <w:ind w:left="720"/>
        <w:rPr>
          <w:rFonts w:ascii="Arial" w:hAnsi="Arial" w:cs="Arial"/>
          <w:szCs w:val="24"/>
        </w:rPr>
      </w:pPr>
      <w:r w:rsidRPr="003B1C4D">
        <w:rPr>
          <w:rFonts w:ascii="Arial" w:hAnsi="Arial" w:cs="Arial"/>
          <w:szCs w:val="24"/>
        </w:rPr>
        <w:t>Please supply copies of current certificates for accreditations for the ab</w:t>
      </w:r>
      <w:r>
        <w:rPr>
          <w:rFonts w:ascii="Arial" w:hAnsi="Arial" w:cs="Arial"/>
          <w:szCs w:val="24"/>
        </w:rPr>
        <w:t xml:space="preserve">ove membership plus details of </w:t>
      </w:r>
      <w:r w:rsidRPr="003B1C4D">
        <w:rPr>
          <w:rFonts w:ascii="Arial" w:hAnsi="Arial" w:cs="Arial"/>
          <w:szCs w:val="24"/>
        </w:rPr>
        <w:t>any other releva</w:t>
      </w:r>
      <w:r>
        <w:rPr>
          <w:rFonts w:ascii="Arial" w:hAnsi="Arial" w:cs="Arial"/>
          <w:szCs w:val="24"/>
        </w:rPr>
        <w:t>nt accreditations.</w:t>
      </w:r>
    </w:p>
    <w:p w:rsidR="00BF28C5" w:rsidRPr="003B1C4D" w:rsidRDefault="00BF28C5" w:rsidP="00BF28C5">
      <w:pPr>
        <w:ind w:left="720"/>
        <w:rPr>
          <w:rFonts w:ascii="Arial" w:hAnsi="Arial" w:cs="Arial"/>
          <w:szCs w:val="24"/>
        </w:rPr>
      </w:pPr>
      <w:r w:rsidRPr="003B1C4D">
        <w:rPr>
          <w:rFonts w:ascii="Arial" w:hAnsi="Arial" w:cs="Arial"/>
          <w:szCs w:val="24"/>
        </w:rPr>
        <w:t>All interested companies will be required to complete the Tend</w:t>
      </w:r>
      <w:r>
        <w:rPr>
          <w:rFonts w:ascii="Arial" w:hAnsi="Arial" w:cs="Arial"/>
          <w:szCs w:val="24"/>
        </w:rPr>
        <w:t xml:space="preserve">erer Questionnaire. Failure to </w:t>
      </w:r>
      <w:r w:rsidRPr="003B1C4D">
        <w:rPr>
          <w:rFonts w:ascii="Arial" w:hAnsi="Arial" w:cs="Arial"/>
          <w:szCs w:val="24"/>
        </w:rPr>
        <w:t>complete all necessary paperwork will result in your tender being excluded from the process.</w:t>
      </w:r>
    </w:p>
    <w:p w:rsidR="00BF28C5" w:rsidRDefault="00BF28C5" w:rsidP="00BF28C5">
      <w:pPr>
        <w:ind w:left="720"/>
        <w:rPr>
          <w:rFonts w:ascii="Arial" w:hAnsi="Arial" w:cs="Arial"/>
          <w:szCs w:val="24"/>
        </w:rPr>
      </w:pPr>
      <w:r w:rsidRPr="003B1C4D">
        <w:rPr>
          <w:rFonts w:ascii="Arial" w:hAnsi="Arial" w:cs="Arial"/>
          <w:szCs w:val="24"/>
        </w:rPr>
        <w:t xml:space="preserve">A timescale for commencing this project will be agreed between </w:t>
      </w:r>
      <w:r>
        <w:rPr>
          <w:rFonts w:ascii="Arial" w:hAnsi="Arial" w:cs="Arial"/>
          <w:szCs w:val="24"/>
        </w:rPr>
        <w:t xml:space="preserve">Hythe and Dibden Parish Council and the </w:t>
      </w:r>
      <w:r w:rsidRPr="003B1C4D">
        <w:rPr>
          <w:rFonts w:ascii="Arial" w:hAnsi="Arial" w:cs="Arial"/>
          <w:szCs w:val="24"/>
        </w:rPr>
        <w:t>chosen contractor follo</w:t>
      </w:r>
      <w:r w:rsidR="008B35B2">
        <w:rPr>
          <w:rFonts w:ascii="Arial" w:hAnsi="Arial" w:cs="Arial"/>
          <w:szCs w:val="24"/>
        </w:rPr>
        <w:t>wing the award of the contract. I</w:t>
      </w:r>
      <w:r w:rsidRPr="003B1C4D">
        <w:rPr>
          <w:rFonts w:ascii="Arial" w:hAnsi="Arial" w:cs="Arial"/>
          <w:szCs w:val="24"/>
        </w:rPr>
        <w:t>deally this install wil</w:t>
      </w:r>
      <w:r>
        <w:rPr>
          <w:rFonts w:ascii="Arial" w:hAnsi="Arial" w:cs="Arial"/>
          <w:szCs w:val="24"/>
        </w:rPr>
        <w:t>l not take place during school holidays.</w:t>
      </w:r>
      <w:r w:rsidRPr="003B1C4D">
        <w:rPr>
          <w:rFonts w:ascii="Arial" w:hAnsi="Arial" w:cs="Arial"/>
          <w:szCs w:val="24"/>
        </w:rPr>
        <w:t xml:space="preserve"> </w:t>
      </w:r>
    </w:p>
    <w:p w:rsidR="00BF28C5" w:rsidRPr="00BE03AE" w:rsidRDefault="00BF28C5" w:rsidP="00BF28C5">
      <w:pPr>
        <w:ind w:left="720"/>
        <w:rPr>
          <w:rFonts w:ascii="Arial" w:hAnsi="Arial" w:cs="Arial"/>
          <w:b/>
          <w:szCs w:val="24"/>
          <w:u w:val="single"/>
        </w:rPr>
      </w:pPr>
      <w:r w:rsidRPr="00BE03AE">
        <w:rPr>
          <w:rFonts w:ascii="Arial" w:hAnsi="Arial" w:cs="Arial"/>
          <w:b/>
          <w:szCs w:val="24"/>
          <w:u w:val="single"/>
        </w:rPr>
        <w:t xml:space="preserve">The objectives of this scheme are to </w:t>
      </w:r>
    </w:p>
    <w:p w:rsidR="00BF28C5" w:rsidRDefault="00BF28C5" w:rsidP="00DD44EF">
      <w:pPr>
        <w:pStyle w:val="ListParagraph"/>
        <w:numPr>
          <w:ilvl w:val="0"/>
          <w:numId w:val="4"/>
        </w:numPr>
        <w:rPr>
          <w:rFonts w:ascii="Arial" w:hAnsi="Arial" w:cs="Arial"/>
          <w:szCs w:val="24"/>
        </w:rPr>
      </w:pPr>
      <w:r w:rsidRPr="00DD44EF">
        <w:rPr>
          <w:rFonts w:ascii="Arial" w:hAnsi="Arial" w:cs="Arial"/>
          <w:szCs w:val="24"/>
        </w:rPr>
        <w:t>Re</w:t>
      </w:r>
      <w:r w:rsidR="00DD44EF" w:rsidRPr="00DD44EF">
        <w:rPr>
          <w:rFonts w:ascii="Arial" w:hAnsi="Arial" w:cs="Arial"/>
          <w:szCs w:val="24"/>
        </w:rPr>
        <w:t>use or re</w:t>
      </w:r>
      <w:r w:rsidRPr="00DD44EF">
        <w:rPr>
          <w:rFonts w:ascii="Arial" w:hAnsi="Arial" w:cs="Arial"/>
          <w:szCs w:val="24"/>
        </w:rPr>
        <w:t>place all existing play equipment, safety surfacing, seating and litter bins</w:t>
      </w:r>
      <w:r w:rsidR="00DD44EF" w:rsidRPr="00DD44EF">
        <w:rPr>
          <w:rFonts w:ascii="Arial" w:hAnsi="Arial" w:cs="Arial"/>
          <w:szCs w:val="24"/>
        </w:rPr>
        <w:t>.</w:t>
      </w:r>
    </w:p>
    <w:p w:rsidR="00DD44EF" w:rsidRPr="00DD44EF" w:rsidRDefault="00DD44EF" w:rsidP="00DD44EF">
      <w:pPr>
        <w:pStyle w:val="ListParagraph"/>
        <w:ind w:left="1440"/>
        <w:rPr>
          <w:rFonts w:ascii="Arial" w:hAnsi="Arial" w:cs="Arial"/>
          <w:szCs w:val="24"/>
        </w:rPr>
      </w:pPr>
    </w:p>
    <w:p w:rsidR="00DD44EF" w:rsidRPr="00DD44EF" w:rsidRDefault="00DD44EF" w:rsidP="00DD44EF">
      <w:pPr>
        <w:pStyle w:val="ListParagraph"/>
        <w:numPr>
          <w:ilvl w:val="0"/>
          <w:numId w:val="4"/>
        </w:numPr>
        <w:rPr>
          <w:rFonts w:ascii="Arial" w:hAnsi="Arial" w:cs="Arial"/>
          <w:szCs w:val="24"/>
        </w:rPr>
      </w:pPr>
      <w:r>
        <w:rPr>
          <w:rFonts w:ascii="Arial" w:hAnsi="Arial" w:cs="Arial"/>
          <w:szCs w:val="24"/>
        </w:rPr>
        <w:t>To provide a play area that is inline with the Parish Council’s commitment to Carbon Zero</w:t>
      </w:r>
    </w:p>
    <w:p w:rsidR="00BF28C5" w:rsidRPr="003B1C4D" w:rsidRDefault="00DD44EF" w:rsidP="00BF28C5">
      <w:pPr>
        <w:ind w:left="1440" w:hanging="720"/>
        <w:rPr>
          <w:rFonts w:ascii="Arial" w:hAnsi="Arial" w:cs="Arial"/>
          <w:szCs w:val="24"/>
        </w:rPr>
      </w:pPr>
      <w:r>
        <w:rPr>
          <w:rFonts w:ascii="Arial" w:hAnsi="Arial" w:cs="Arial"/>
          <w:szCs w:val="24"/>
        </w:rPr>
        <w:t>3</w:t>
      </w:r>
      <w:r w:rsidR="00BF28C5" w:rsidRPr="003B1C4D">
        <w:rPr>
          <w:rFonts w:ascii="Arial" w:hAnsi="Arial" w:cs="Arial"/>
          <w:szCs w:val="24"/>
        </w:rPr>
        <w:t xml:space="preserve">. </w:t>
      </w:r>
      <w:r w:rsidR="00BF28C5">
        <w:rPr>
          <w:rFonts w:ascii="Arial" w:hAnsi="Arial" w:cs="Arial"/>
          <w:szCs w:val="24"/>
        </w:rPr>
        <w:tab/>
        <w:t xml:space="preserve">Improve and provide a safe </w:t>
      </w:r>
      <w:r>
        <w:rPr>
          <w:rFonts w:ascii="Arial" w:hAnsi="Arial" w:cs="Arial"/>
          <w:szCs w:val="24"/>
        </w:rPr>
        <w:t>area for younger users of the area</w:t>
      </w:r>
    </w:p>
    <w:p w:rsidR="00BF28C5" w:rsidRDefault="00DD44EF" w:rsidP="00BF28C5">
      <w:pPr>
        <w:ind w:left="720"/>
        <w:rPr>
          <w:rFonts w:ascii="Arial" w:hAnsi="Arial" w:cs="Arial"/>
          <w:szCs w:val="24"/>
        </w:rPr>
      </w:pPr>
      <w:r>
        <w:rPr>
          <w:rFonts w:ascii="Arial" w:hAnsi="Arial" w:cs="Arial"/>
          <w:szCs w:val="24"/>
        </w:rPr>
        <w:t>4</w:t>
      </w:r>
      <w:r w:rsidR="00BF28C5" w:rsidRPr="003B1C4D">
        <w:rPr>
          <w:rFonts w:ascii="Arial" w:hAnsi="Arial" w:cs="Arial"/>
          <w:szCs w:val="24"/>
        </w:rPr>
        <w:t xml:space="preserve">. </w:t>
      </w:r>
      <w:r w:rsidR="00BF28C5">
        <w:rPr>
          <w:rFonts w:ascii="Arial" w:hAnsi="Arial" w:cs="Arial"/>
          <w:szCs w:val="24"/>
        </w:rPr>
        <w:tab/>
      </w:r>
      <w:r w:rsidR="00BF28C5" w:rsidRPr="003B1C4D">
        <w:rPr>
          <w:rFonts w:ascii="Arial" w:hAnsi="Arial" w:cs="Arial"/>
          <w:szCs w:val="24"/>
        </w:rPr>
        <w:t>Install a modern, high quality play facility that will be an asset to the local area</w:t>
      </w:r>
    </w:p>
    <w:p w:rsidR="00BF28C5" w:rsidRPr="003B1C4D" w:rsidRDefault="00DD44EF" w:rsidP="006B6BBA">
      <w:pPr>
        <w:ind w:left="1440" w:hanging="720"/>
        <w:rPr>
          <w:rFonts w:ascii="Arial" w:hAnsi="Arial" w:cs="Arial"/>
          <w:szCs w:val="24"/>
        </w:rPr>
      </w:pPr>
      <w:r>
        <w:rPr>
          <w:rFonts w:ascii="Arial" w:hAnsi="Arial" w:cs="Arial"/>
          <w:szCs w:val="24"/>
        </w:rPr>
        <w:t>5</w:t>
      </w:r>
      <w:r w:rsidR="00BF28C5">
        <w:rPr>
          <w:rFonts w:ascii="Arial" w:hAnsi="Arial" w:cs="Arial"/>
          <w:szCs w:val="24"/>
        </w:rPr>
        <w:t xml:space="preserve">. </w:t>
      </w:r>
      <w:r w:rsidR="00BF28C5">
        <w:rPr>
          <w:rFonts w:ascii="Arial" w:hAnsi="Arial" w:cs="Arial"/>
          <w:szCs w:val="24"/>
        </w:rPr>
        <w:tab/>
      </w:r>
      <w:r w:rsidR="00BF28C5" w:rsidRPr="003B1C4D">
        <w:rPr>
          <w:rFonts w:ascii="Arial" w:hAnsi="Arial" w:cs="Arial"/>
          <w:szCs w:val="24"/>
        </w:rPr>
        <w:t>Provide a safe and welcoming environment for young people in the area</w:t>
      </w:r>
      <w:r w:rsidR="008B35B2">
        <w:rPr>
          <w:rFonts w:ascii="Arial" w:hAnsi="Arial" w:cs="Arial"/>
          <w:szCs w:val="24"/>
        </w:rPr>
        <w:t xml:space="preserve"> aged 1 -1</w:t>
      </w:r>
      <w:r>
        <w:rPr>
          <w:rFonts w:ascii="Arial" w:hAnsi="Arial" w:cs="Arial"/>
          <w:szCs w:val="24"/>
        </w:rPr>
        <w:t>2</w:t>
      </w:r>
      <w:r w:rsidR="008B35B2">
        <w:rPr>
          <w:rFonts w:ascii="Arial" w:hAnsi="Arial" w:cs="Arial"/>
          <w:szCs w:val="24"/>
        </w:rPr>
        <w:t xml:space="preserve"> years old</w:t>
      </w:r>
    </w:p>
    <w:p w:rsidR="00BF28C5" w:rsidRDefault="00BF28C5" w:rsidP="00BF28C5">
      <w:pPr>
        <w:ind w:left="720"/>
        <w:rPr>
          <w:rFonts w:ascii="Arial" w:hAnsi="Arial" w:cs="Arial"/>
          <w:szCs w:val="24"/>
        </w:rPr>
      </w:pPr>
    </w:p>
    <w:p w:rsidR="00BF28C5" w:rsidRDefault="00BF28C5" w:rsidP="00BF28C5">
      <w:pPr>
        <w:ind w:left="720"/>
        <w:rPr>
          <w:rFonts w:ascii="Arial" w:hAnsi="Arial" w:cs="Arial"/>
          <w:szCs w:val="24"/>
        </w:rPr>
      </w:pPr>
      <w:r w:rsidRPr="003B1C4D">
        <w:rPr>
          <w:rFonts w:ascii="Arial" w:hAnsi="Arial" w:cs="Arial"/>
          <w:szCs w:val="24"/>
        </w:rPr>
        <w:t xml:space="preserve">Full details of the contract are outlined below </w:t>
      </w:r>
    </w:p>
    <w:p w:rsidR="00BF28C5" w:rsidRDefault="00BF28C5" w:rsidP="00BF28C5">
      <w:pPr>
        <w:pStyle w:val="Footer"/>
        <w:tabs>
          <w:tab w:val="left" w:pos="-1099"/>
          <w:tab w:val="left" w:pos="-720"/>
          <w:tab w:val="left" w:pos="0"/>
          <w:tab w:val="left" w:pos="720"/>
          <w:tab w:val="left" w:pos="1440"/>
        </w:tabs>
        <w:rPr>
          <w:rFonts w:ascii="Arial" w:hAnsi="Arial" w:cs="Arial"/>
          <w:sz w:val="28"/>
        </w:rPr>
      </w:pPr>
    </w:p>
    <w:p w:rsidR="00BF28C5" w:rsidRDefault="00BF28C5" w:rsidP="00BF28C5">
      <w:pPr>
        <w:pStyle w:val="Heading2"/>
        <w:rPr>
          <w:rFonts w:ascii="Arial" w:hAnsi="Arial" w:cs="Arial"/>
          <w:sz w:val="24"/>
        </w:rPr>
      </w:pPr>
      <w:bookmarkStart w:id="1" w:name="_Toc208984880"/>
      <w:bookmarkStart w:id="2" w:name="_Toc208985720"/>
      <w:bookmarkStart w:id="3" w:name="_Toc503873702"/>
      <w:r>
        <w:rPr>
          <w:rFonts w:ascii="Arial" w:hAnsi="Arial" w:cs="Arial"/>
          <w:sz w:val="24"/>
        </w:rPr>
        <w:t xml:space="preserve"> Project Information</w:t>
      </w:r>
      <w:bookmarkEnd w:id="1"/>
      <w:bookmarkEnd w:id="2"/>
      <w:bookmarkEnd w:id="3"/>
    </w:p>
    <w:p w:rsidR="00BF28C5" w:rsidRDefault="00BF28C5" w:rsidP="00BF28C5">
      <w:pPr>
        <w:pStyle w:val="Footer"/>
        <w:tabs>
          <w:tab w:val="left" w:pos="-1099"/>
          <w:tab w:val="left" w:pos="-720"/>
          <w:tab w:val="left" w:pos="0"/>
          <w:tab w:val="left" w:pos="720"/>
          <w:tab w:val="left" w:pos="1440"/>
        </w:tabs>
        <w:rPr>
          <w:rFonts w:ascii="Arial" w:hAnsi="Arial" w:cs="Arial"/>
          <w:b/>
          <w:sz w:val="28"/>
        </w:rPr>
      </w:pPr>
    </w:p>
    <w:p w:rsidR="00BF28C5" w:rsidRDefault="00BF28C5" w:rsidP="00BF28C5">
      <w:pPr>
        <w:pStyle w:val="Footer"/>
        <w:tabs>
          <w:tab w:val="clear" w:pos="4513"/>
          <w:tab w:val="left" w:pos="-1099"/>
          <w:tab w:val="left" w:pos="-720"/>
          <w:tab w:val="left" w:pos="0"/>
          <w:tab w:val="left" w:pos="720"/>
          <w:tab w:val="left" w:pos="1440"/>
          <w:tab w:val="left" w:pos="4536"/>
        </w:tabs>
        <w:ind w:left="360"/>
        <w:rPr>
          <w:rFonts w:ascii="Arial" w:hAnsi="Arial" w:cs="Arial"/>
          <w:b/>
          <w:szCs w:val="24"/>
        </w:rPr>
      </w:pPr>
      <w:r w:rsidRPr="00C672C6">
        <w:rPr>
          <w:rFonts w:ascii="Arial" w:hAnsi="Arial" w:cs="Arial"/>
          <w:b/>
          <w:szCs w:val="24"/>
        </w:rPr>
        <w:tab/>
      </w:r>
      <w:r>
        <w:rPr>
          <w:rFonts w:ascii="Arial" w:hAnsi="Arial" w:cs="Arial"/>
          <w:b/>
          <w:szCs w:val="24"/>
          <w:u w:val="single"/>
        </w:rPr>
        <w:t>NAME OF PROJECT</w:t>
      </w:r>
      <w:r>
        <w:rPr>
          <w:rFonts w:ascii="Arial" w:hAnsi="Arial" w:cs="Arial"/>
          <w:b/>
          <w:sz w:val="28"/>
        </w:rPr>
        <w:tab/>
      </w:r>
      <w:r w:rsidR="00FD005B">
        <w:rPr>
          <w:rFonts w:ascii="Arial" w:hAnsi="Arial" w:cs="Arial"/>
          <w:szCs w:val="24"/>
        </w:rPr>
        <w:t>Shore Road</w:t>
      </w:r>
      <w:r>
        <w:rPr>
          <w:rFonts w:ascii="Arial" w:hAnsi="Arial" w:cs="Arial"/>
          <w:szCs w:val="24"/>
        </w:rPr>
        <w:t xml:space="preserve"> Recreation Ground</w:t>
      </w:r>
      <w:r w:rsidR="00FD005B">
        <w:rPr>
          <w:rFonts w:ascii="Arial" w:hAnsi="Arial" w:cs="Arial"/>
          <w:szCs w:val="24"/>
        </w:rPr>
        <w:t xml:space="preserve"> Play Area</w:t>
      </w:r>
    </w:p>
    <w:p w:rsidR="00BF28C5" w:rsidRDefault="00BF28C5" w:rsidP="00BF28C5">
      <w:pPr>
        <w:pStyle w:val="Footer"/>
        <w:tabs>
          <w:tab w:val="left" w:pos="-1099"/>
          <w:tab w:val="left" w:pos="-720"/>
          <w:tab w:val="left" w:pos="0"/>
          <w:tab w:val="left" w:pos="720"/>
          <w:tab w:val="left" w:pos="1440"/>
        </w:tabs>
        <w:rPr>
          <w:rFonts w:ascii="Arial" w:hAnsi="Arial" w:cs="Arial"/>
          <w:b/>
          <w:sz w:val="28"/>
        </w:rPr>
      </w:pPr>
    </w:p>
    <w:p w:rsidR="00BF28C5" w:rsidRDefault="00BF28C5" w:rsidP="00BF28C5">
      <w:pPr>
        <w:pStyle w:val="Footer"/>
        <w:tabs>
          <w:tab w:val="clear" w:pos="4513"/>
          <w:tab w:val="left" w:pos="-1099"/>
          <w:tab w:val="left" w:pos="-720"/>
          <w:tab w:val="left" w:pos="0"/>
          <w:tab w:val="left" w:pos="720"/>
          <w:tab w:val="left" w:pos="1440"/>
          <w:tab w:val="left" w:pos="4536"/>
        </w:tabs>
        <w:ind w:left="360"/>
        <w:rPr>
          <w:rFonts w:ascii="Arial" w:hAnsi="Arial" w:cs="Arial"/>
          <w:b/>
          <w:szCs w:val="24"/>
        </w:rPr>
      </w:pPr>
      <w:r w:rsidRPr="00C672C6">
        <w:rPr>
          <w:rFonts w:ascii="Arial" w:hAnsi="Arial" w:cs="Arial"/>
          <w:b/>
          <w:szCs w:val="24"/>
        </w:rPr>
        <w:tab/>
      </w:r>
      <w:r>
        <w:rPr>
          <w:rFonts w:ascii="Arial" w:hAnsi="Arial" w:cs="Arial"/>
          <w:b/>
          <w:szCs w:val="24"/>
          <w:u w:val="single"/>
        </w:rPr>
        <w:t>PROJECT BUDGET</w:t>
      </w:r>
      <w:r>
        <w:rPr>
          <w:rFonts w:ascii="Arial" w:hAnsi="Arial" w:cs="Arial"/>
          <w:bCs/>
          <w:sz w:val="28"/>
        </w:rPr>
        <w:tab/>
      </w:r>
      <w:r w:rsidR="008B35B2">
        <w:rPr>
          <w:rFonts w:ascii="Arial" w:hAnsi="Arial" w:cs="Arial"/>
          <w:bCs/>
          <w:szCs w:val="24"/>
        </w:rPr>
        <w:t>£</w:t>
      </w:r>
      <w:r w:rsidR="00FD005B">
        <w:rPr>
          <w:rFonts w:ascii="Arial" w:hAnsi="Arial" w:cs="Arial"/>
          <w:bCs/>
          <w:szCs w:val="24"/>
        </w:rPr>
        <w:t>7</w:t>
      </w:r>
      <w:r w:rsidR="008B35B2">
        <w:rPr>
          <w:rFonts w:ascii="Arial" w:hAnsi="Arial" w:cs="Arial"/>
          <w:bCs/>
          <w:szCs w:val="24"/>
        </w:rPr>
        <w:t>0</w:t>
      </w:r>
      <w:r>
        <w:rPr>
          <w:rFonts w:ascii="Arial" w:hAnsi="Arial" w:cs="Arial"/>
          <w:bCs/>
          <w:szCs w:val="24"/>
        </w:rPr>
        <w:t>,000</w:t>
      </w:r>
    </w:p>
    <w:p w:rsidR="00BF28C5" w:rsidRDefault="00BF28C5" w:rsidP="00BF28C5">
      <w:pPr>
        <w:pStyle w:val="Footer"/>
        <w:tabs>
          <w:tab w:val="left" w:pos="-1099"/>
          <w:tab w:val="left" w:pos="-720"/>
          <w:tab w:val="left" w:pos="0"/>
          <w:tab w:val="left" w:pos="720"/>
          <w:tab w:val="left" w:pos="1440"/>
        </w:tabs>
        <w:rPr>
          <w:rFonts w:ascii="Arial" w:hAnsi="Arial" w:cs="Arial"/>
          <w:b/>
          <w:szCs w:val="24"/>
          <w:u w:val="single"/>
        </w:rPr>
      </w:pPr>
    </w:p>
    <w:p w:rsidR="00BF28C5" w:rsidRDefault="00BF28C5" w:rsidP="00BF28C5">
      <w:pPr>
        <w:pStyle w:val="Footer"/>
        <w:tabs>
          <w:tab w:val="clear" w:pos="4513"/>
          <w:tab w:val="left" w:pos="-1099"/>
          <w:tab w:val="left" w:pos="-720"/>
          <w:tab w:val="left" w:pos="0"/>
          <w:tab w:val="left" w:pos="720"/>
          <w:tab w:val="left" w:pos="1440"/>
          <w:tab w:val="left" w:pos="4536"/>
        </w:tabs>
        <w:ind w:left="4536" w:hanging="4176"/>
        <w:rPr>
          <w:rFonts w:ascii="Arial" w:hAnsi="Arial" w:cs="Arial"/>
          <w:szCs w:val="24"/>
        </w:rPr>
      </w:pPr>
      <w:r w:rsidRPr="00C672C6">
        <w:rPr>
          <w:rFonts w:ascii="Arial" w:hAnsi="Arial" w:cs="Arial"/>
          <w:b/>
          <w:szCs w:val="24"/>
        </w:rPr>
        <w:tab/>
      </w:r>
      <w:r>
        <w:rPr>
          <w:rFonts w:ascii="Arial" w:hAnsi="Arial" w:cs="Arial"/>
          <w:b/>
          <w:szCs w:val="24"/>
          <w:u w:val="single"/>
        </w:rPr>
        <w:t>LOCATION OF PARK</w:t>
      </w:r>
      <w:r>
        <w:rPr>
          <w:rFonts w:ascii="Arial" w:hAnsi="Arial" w:cs="Arial"/>
          <w:b/>
          <w:sz w:val="28"/>
        </w:rPr>
        <w:tab/>
      </w:r>
      <w:bookmarkStart w:id="4" w:name="_Hlk153888611"/>
      <w:r w:rsidR="00FD005B">
        <w:rPr>
          <w:rFonts w:ascii="Arial" w:hAnsi="Arial" w:cs="Arial"/>
          <w:szCs w:val="24"/>
        </w:rPr>
        <w:t>Shore Road</w:t>
      </w:r>
      <w:r>
        <w:rPr>
          <w:rFonts w:ascii="Arial" w:hAnsi="Arial" w:cs="Arial"/>
          <w:szCs w:val="24"/>
        </w:rPr>
        <w:t xml:space="preserve"> </w:t>
      </w:r>
      <w:bookmarkEnd w:id="4"/>
      <w:r>
        <w:rPr>
          <w:rFonts w:ascii="Arial" w:hAnsi="Arial" w:cs="Arial"/>
          <w:szCs w:val="24"/>
        </w:rPr>
        <w:t xml:space="preserve">Recreation Ground, </w:t>
      </w:r>
      <w:r w:rsidR="00FD005B">
        <w:rPr>
          <w:rFonts w:ascii="Arial" w:hAnsi="Arial" w:cs="Arial"/>
          <w:szCs w:val="24"/>
        </w:rPr>
        <w:t>Shore Road</w:t>
      </w:r>
      <w:r>
        <w:rPr>
          <w:rFonts w:ascii="Arial" w:hAnsi="Arial" w:cs="Arial"/>
          <w:szCs w:val="24"/>
        </w:rPr>
        <w:t xml:space="preserve">, Hythe, Hampshire SO45 </w:t>
      </w:r>
      <w:r w:rsidR="00FD005B">
        <w:rPr>
          <w:rFonts w:ascii="Arial" w:hAnsi="Arial" w:cs="Arial"/>
          <w:szCs w:val="24"/>
        </w:rPr>
        <w:t>6DB – What 3 words - ///</w:t>
      </w:r>
      <w:proofErr w:type="spellStart"/>
      <w:r w:rsidR="00FD005B">
        <w:rPr>
          <w:rFonts w:ascii="Arial" w:hAnsi="Arial" w:cs="Arial"/>
          <w:szCs w:val="24"/>
        </w:rPr>
        <w:t>animal.adults.lofts</w:t>
      </w:r>
      <w:proofErr w:type="spellEnd"/>
    </w:p>
    <w:p w:rsidR="00BF28C5" w:rsidRDefault="00BF28C5" w:rsidP="00FD005B">
      <w:pPr>
        <w:pStyle w:val="Footer"/>
        <w:tabs>
          <w:tab w:val="left" w:pos="-1099"/>
          <w:tab w:val="left" w:pos="-720"/>
          <w:tab w:val="left" w:pos="0"/>
          <w:tab w:val="left" w:pos="720"/>
          <w:tab w:val="left" w:pos="1440"/>
        </w:tabs>
        <w:rPr>
          <w:rFonts w:ascii="Arial" w:hAnsi="Arial" w:cs="Arial"/>
          <w:sz w:val="28"/>
        </w:rPr>
      </w:pPr>
    </w:p>
    <w:p w:rsidR="00B83B8D" w:rsidRDefault="00BF28C5" w:rsidP="00BF28C5">
      <w:pPr>
        <w:pStyle w:val="Footer"/>
        <w:tabs>
          <w:tab w:val="clear" w:pos="4513"/>
          <w:tab w:val="left" w:pos="-1099"/>
          <w:tab w:val="left" w:pos="-720"/>
          <w:tab w:val="left" w:pos="0"/>
          <w:tab w:val="left" w:pos="709"/>
          <w:tab w:val="left" w:pos="4536"/>
        </w:tabs>
        <w:ind w:left="4536" w:hanging="4176"/>
        <w:rPr>
          <w:rFonts w:ascii="Arial" w:hAnsi="Arial" w:cs="Arial"/>
          <w:szCs w:val="24"/>
        </w:rPr>
      </w:pPr>
      <w:r w:rsidRPr="00C672C6">
        <w:rPr>
          <w:rFonts w:ascii="Arial" w:hAnsi="Arial" w:cs="Arial"/>
          <w:b/>
          <w:szCs w:val="24"/>
        </w:rPr>
        <w:tab/>
      </w:r>
      <w:r>
        <w:rPr>
          <w:rFonts w:ascii="Arial" w:hAnsi="Arial" w:cs="Arial"/>
          <w:b/>
          <w:szCs w:val="24"/>
          <w:u w:val="single"/>
        </w:rPr>
        <w:t>NAME/ADDRESS</w:t>
      </w:r>
      <w:r w:rsidRPr="00092E0D">
        <w:rPr>
          <w:rFonts w:ascii="Arial" w:hAnsi="Arial" w:cs="Arial"/>
          <w:b/>
          <w:szCs w:val="24"/>
          <w:u w:val="single"/>
        </w:rPr>
        <w:t xml:space="preserve"> </w:t>
      </w:r>
      <w:r>
        <w:rPr>
          <w:rFonts w:ascii="Arial" w:hAnsi="Arial" w:cs="Arial"/>
          <w:b/>
          <w:szCs w:val="24"/>
          <w:u w:val="single"/>
        </w:rPr>
        <w:t>OF OWNER</w:t>
      </w:r>
      <w:r>
        <w:rPr>
          <w:rFonts w:ascii="Arial" w:hAnsi="Arial" w:cs="Arial"/>
          <w:sz w:val="28"/>
        </w:rPr>
        <w:tab/>
      </w:r>
      <w:r>
        <w:rPr>
          <w:rFonts w:ascii="Arial" w:hAnsi="Arial" w:cs="Arial"/>
          <w:szCs w:val="24"/>
        </w:rPr>
        <w:t>Hythe and Dibden Parish Council, The Grove, 25</w:t>
      </w:r>
    </w:p>
    <w:p w:rsidR="00BF28C5" w:rsidRDefault="00B83B8D" w:rsidP="00BF28C5">
      <w:pPr>
        <w:pStyle w:val="Footer"/>
        <w:tabs>
          <w:tab w:val="clear" w:pos="4513"/>
          <w:tab w:val="left" w:pos="-1099"/>
          <w:tab w:val="left" w:pos="-720"/>
          <w:tab w:val="left" w:pos="0"/>
          <w:tab w:val="left" w:pos="709"/>
          <w:tab w:val="left" w:pos="4536"/>
        </w:tabs>
        <w:ind w:left="4536" w:hanging="4176"/>
        <w:rPr>
          <w:rFonts w:ascii="Arial" w:hAnsi="Arial" w:cs="Arial"/>
          <w:szCs w:val="24"/>
        </w:rPr>
      </w:pPr>
      <w:r w:rsidRPr="00B83B8D">
        <w:rPr>
          <w:rFonts w:ascii="Arial" w:hAnsi="Arial" w:cs="Arial"/>
          <w:szCs w:val="24"/>
        </w:rPr>
        <w:tab/>
      </w:r>
      <w:r w:rsidRPr="00B83B8D">
        <w:rPr>
          <w:rFonts w:ascii="Arial" w:hAnsi="Arial" w:cs="Arial"/>
          <w:szCs w:val="24"/>
        </w:rPr>
        <w:tab/>
      </w:r>
      <w:r>
        <w:rPr>
          <w:rFonts w:ascii="Arial" w:hAnsi="Arial" w:cs="Arial"/>
          <w:b/>
          <w:szCs w:val="24"/>
          <w:u w:val="single"/>
        </w:rPr>
        <w:tab/>
      </w:r>
      <w:r w:rsidR="00BF28C5">
        <w:rPr>
          <w:rFonts w:ascii="Arial" w:hAnsi="Arial" w:cs="Arial"/>
          <w:szCs w:val="24"/>
        </w:rPr>
        <w:t xml:space="preserve"> St Johns Street, Hythe, Southampton, SO45 6BZ</w:t>
      </w:r>
    </w:p>
    <w:p w:rsidR="00BF28C5" w:rsidRDefault="00BF28C5" w:rsidP="00BF28C5">
      <w:pPr>
        <w:pStyle w:val="Footer"/>
        <w:tabs>
          <w:tab w:val="clear" w:pos="4513"/>
          <w:tab w:val="left" w:pos="-1099"/>
          <w:tab w:val="left" w:pos="-720"/>
          <w:tab w:val="left" w:pos="0"/>
          <w:tab w:val="left" w:pos="709"/>
          <w:tab w:val="left" w:pos="4536"/>
        </w:tabs>
        <w:ind w:left="4536" w:hanging="4176"/>
        <w:rPr>
          <w:rFonts w:ascii="Arial" w:hAnsi="Arial" w:cs="Arial"/>
          <w:sz w:val="28"/>
        </w:rPr>
      </w:pPr>
    </w:p>
    <w:p w:rsidR="00BF28C5" w:rsidRDefault="00BF28C5" w:rsidP="00BF28C5">
      <w:pPr>
        <w:pStyle w:val="Footer"/>
        <w:tabs>
          <w:tab w:val="left" w:pos="-1099"/>
          <w:tab w:val="left" w:pos="-720"/>
          <w:tab w:val="left" w:pos="0"/>
          <w:tab w:val="left" w:pos="1440"/>
        </w:tabs>
        <w:rPr>
          <w:rFonts w:ascii="Arial" w:hAnsi="Arial" w:cs="Arial"/>
          <w:szCs w:val="24"/>
        </w:rPr>
      </w:pPr>
    </w:p>
    <w:p w:rsidR="00BF28C5" w:rsidRDefault="00BF28C5" w:rsidP="00BF28C5">
      <w:pPr>
        <w:pStyle w:val="Footer"/>
        <w:tabs>
          <w:tab w:val="clear" w:pos="4513"/>
          <w:tab w:val="left" w:pos="-1099"/>
          <w:tab w:val="left" w:pos="-720"/>
          <w:tab w:val="left" w:pos="0"/>
          <w:tab w:val="left" w:pos="709"/>
          <w:tab w:val="left" w:pos="4536"/>
        </w:tabs>
        <w:ind w:left="3600" w:hanging="3240"/>
        <w:rPr>
          <w:rFonts w:ascii="Arial" w:hAnsi="Arial" w:cs="Arial"/>
          <w:bCs/>
          <w:szCs w:val="24"/>
        </w:rPr>
      </w:pPr>
      <w:r w:rsidRPr="00C672C6">
        <w:rPr>
          <w:rFonts w:ascii="Arial" w:hAnsi="Arial" w:cs="Arial"/>
          <w:b/>
          <w:szCs w:val="24"/>
        </w:rPr>
        <w:tab/>
      </w:r>
      <w:r w:rsidR="00CA3443" w:rsidRPr="00CA3443">
        <w:rPr>
          <w:rFonts w:ascii="Arial" w:hAnsi="Arial" w:cs="Arial"/>
          <w:b/>
          <w:u w:val="single"/>
        </w:rPr>
        <w:t>Grounds and Building Manager</w:t>
      </w:r>
      <w:r w:rsidR="00CA3443" w:rsidRPr="007142D8">
        <w:rPr>
          <w:rFonts w:ascii="Arial" w:hAnsi="Arial" w:cs="Arial"/>
        </w:rPr>
        <w:t xml:space="preserve"> </w:t>
      </w:r>
      <w:r w:rsidR="00CA3443">
        <w:rPr>
          <w:rFonts w:ascii="Arial" w:hAnsi="Arial" w:cs="Arial"/>
        </w:rPr>
        <w:tab/>
      </w:r>
      <w:r>
        <w:rPr>
          <w:rFonts w:ascii="Arial" w:hAnsi="Arial" w:cs="Arial"/>
          <w:bCs/>
          <w:szCs w:val="24"/>
        </w:rPr>
        <w:t xml:space="preserve">Marcus Kendall </w:t>
      </w:r>
      <w:hyperlink r:id="rId13" w:history="1">
        <w:r w:rsidRPr="00CE73B7">
          <w:rPr>
            <w:rStyle w:val="Hyperlink"/>
            <w:rFonts w:ascii="Arial" w:hAnsi="Arial" w:cs="Arial"/>
            <w:bCs/>
            <w:szCs w:val="24"/>
          </w:rPr>
          <w:t>marcus.kendall@hytheanddibden.gov.uk</w:t>
        </w:r>
      </w:hyperlink>
    </w:p>
    <w:p w:rsidR="00BF28C5" w:rsidRDefault="00BF28C5" w:rsidP="00BF28C5">
      <w:pPr>
        <w:pStyle w:val="Footer"/>
        <w:tabs>
          <w:tab w:val="clear" w:pos="4513"/>
          <w:tab w:val="left" w:pos="-1099"/>
          <w:tab w:val="left" w:pos="-720"/>
          <w:tab w:val="left" w:pos="0"/>
          <w:tab w:val="left" w:pos="709"/>
          <w:tab w:val="left" w:pos="4536"/>
        </w:tabs>
        <w:ind w:left="3600" w:hanging="3240"/>
        <w:rPr>
          <w:rFonts w:ascii="Arial" w:hAnsi="Arial" w:cs="Arial"/>
          <w:bCs/>
          <w:szCs w:val="24"/>
        </w:rPr>
      </w:pPr>
    </w:p>
    <w:p w:rsidR="00BF28C5" w:rsidRDefault="00BF28C5" w:rsidP="00BF28C5">
      <w:pPr>
        <w:pStyle w:val="Footer"/>
        <w:tabs>
          <w:tab w:val="clear" w:pos="4513"/>
          <w:tab w:val="left" w:pos="-1099"/>
          <w:tab w:val="left" w:pos="-720"/>
          <w:tab w:val="left" w:pos="0"/>
          <w:tab w:val="left" w:pos="709"/>
          <w:tab w:val="left" w:pos="4536"/>
        </w:tabs>
        <w:ind w:left="3600" w:hanging="3240"/>
        <w:rPr>
          <w:rFonts w:ascii="Arial" w:hAnsi="Arial" w:cs="Arial"/>
          <w:bCs/>
          <w:szCs w:val="24"/>
        </w:rPr>
      </w:pPr>
    </w:p>
    <w:p w:rsidR="00BF28C5" w:rsidRDefault="00BF28C5" w:rsidP="00BF28C5">
      <w:pPr>
        <w:ind w:left="360"/>
        <w:rPr>
          <w:rFonts w:ascii="Arial" w:hAnsi="Arial" w:cs="Arial"/>
          <w:szCs w:val="24"/>
        </w:rPr>
      </w:pPr>
      <w:r w:rsidRPr="003B1C4D">
        <w:rPr>
          <w:rFonts w:ascii="Arial" w:hAnsi="Arial" w:cs="Arial"/>
          <w:szCs w:val="24"/>
        </w:rPr>
        <w:t>IMPORTANT: A site visit is essential to assess access, gain detailed measu</w:t>
      </w:r>
      <w:r>
        <w:rPr>
          <w:rFonts w:ascii="Arial" w:hAnsi="Arial" w:cs="Arial"/>
          <w:szCs w:val="24"/>
        </w:rPr>
        <w:t>rements</w:t>
      </w:r>
      <w:r w:rsidR="00FD005B">
        <w:rPr>
          <w:rFonts w:ascii="Arial" w:hAnsi="Arial" w:cs="Arial"/>
          <w:szCs w:val="24"/>
        </w:rPr>
        <w:t xml:space="preserve"> </w:t>
      </w:r>
      <w:r>
        <w:rPr>
          <w:rFonts w:ascii="Arial" w:hAnsi="Arial" w:cs="Arial"/>
          <w:szCs w:val="24"/>
        </w:rPr>
        <w:t>and access points to the site</w:t>
      </w:r>
      <w:r w:rsidRPr="003B1C4D">
        <w:rPr>
          <w:rFonts w:ascii="Arial" w:hAnsi="Arial" w:cs="Arial"/>
          <w:szCs w:val="24"/>
        </w:rPr>
        <w:t xml:space="preserve">. </w:t>
      </w:r>
    </w:p>
    <w:p w:rsidR="00BF28C5" w:rsidRDefault="00BF28C5" w:rsidP="00BF28C5">
      <w:pPr>
        <w:ind w:left="360"/>
        <w:rPr>
          <w:rStyle w:val="Hyperlink"/>
          <w:rFonts w:ascii="Arial" w:hAnsi="Arial" w:cs="Arial"/>
          <w:szCs w:val="24"/>
        </w:rPr>
      </w:pPr>
      <w:r>
        <w:rPr>
          <w:rFonts w:ascii="Arial" w:hAnsi="Arial" w:cs="Arial"/>
          <w:szCs w:val="24"/>
        </w:rPr>
        <w:t xml:space="preserve">To arrange a </w:t>
      </w:r>
      <w:r w:rsidR="00DD44EF">
        <w:rPr>
          <w:rFonts w:ascii="Arial" w:hAnsi="Arial" w:cs="Arial"/>
          <w:szCs w:val="24"/>
        </w:rPr>
        <w:t>site,</w:t>
      </w:r>
      <w:r>
        <w:rPr>
          <w:rFonts w:ascii="Arial" w:hAnsi="Arial" w:cs="Arial"/>
          <w:szCs w:val="24"/>
        </w:rPr>
        <w:t xml:space="preserve"> visit please contact </w:t>
      </w:r>
      <w:r w:rsidRPr="0054295D">
        <w:rPr>
          <w:rFonts w:ascii="Arial" w:hAnsi="Arial" w:cs="Arial"/>
          <w:szCs w:val="24"/>
        </w:rPr>
        <w:t>Marcus Kendall</w:t>
      </w:r>
      <w:r>
        <w:rPr>
          <w:rFonts w:ascii="Arial" w:hAnsi="Arial" w:cs="Arial"/>
          <w:szCs w:val="24"/>
        </w:rPr>
        <w:t xml:space="preserve"> telephone number 02380841411 </w:t>
      </w:r>
      <w:r w:rsidR="008B35B2">
        <w:rPr>
          <w:rFonts w:ascii="Arial" w:hAnsi="Arial" w:cs="Arial"/>
          <w:szCs w:val="24"/>
        </w:rPr>
        <w:t xml:space="preserve">or preferably by </w:t>
      </w:r>
      <w:r>
        <w:rPr>
          <w:rFonts w:ascii="Arial" w:hAnsi="Arial" w:cs="Arial"/>
          <w:szCs w:val="24"/>
        </w:rPr>
        <w:t xml:space="preserve">email </w:t>
      </w:r>
      <w:hyperlink r:id="rId14" w:history="1">
        <w:r w:rsidRPr="00680F82">
          <w:rPr>
            <w:rStyle w:val="Hyperlink"/>
            <w:rFonts w:ascii="Arial" w:hAnsi="Arial" w:cs="Arial"/>
            <w:szCs w:val="24"/>
          </w:rPr>
          <w:t>marcus.kendall@hytheanddibden.gov.uk</w:t>
        </w:r>
      </w:hyperlink>
    </w:p>
    <w:p w:rsidR="00BF28C5" w:rsidRDefault="00BF28C5" w:rsidP="00BF28C5">
      <w:pPr>
        <w:ind w:left="360"/>
        <w:rPr>
          <w:rFonts w:ascii="Arial" w:hAnsi="Arial" w:cs="Arial"/>
          <w:szCs w:val="24"/>
        </w:rPr>
      </w:pPr>
      <w:r w:rsidRPr="003B1C4D">
        <w:rPr>
          <w:rFonts w:ascii="Arial" w:hAnsi="Arial" w:cs="Arial"/>
          <w:szCs w:val="24"/>
        </w:rPr>
        <w:t xml:space="preserve">The existing play area </w:t>
      </w:r>
      <w:r>
        <w:rPr>
          <w:rFonts w:ascii="Arial" w:hAnsi="Arial" w:cs="Arial"/>
          <w:szCs w:val="24"/>
        </w:rPr>
        <w:t>is one of the most popular locations within the parish for families to visit and d</w:t>
      </w:r>
      <w:r w:rsidRPr="003B1C4D">
        <w:rPr>
          <w:rFonts w:ascii="Arial" w:hAnsi="Arial" w:cs="Arial"/>
          <w:szCs w:val="24"/>
        </w:rPr>
        <w:t>esi</w:t>
      </w:r>
      <w:r w:rsidR="001602AA">
        <w:rPr>
          <w:rFonts w:ascii="Arial" w:hAnsi="Arial" w:cs="Arial"/>
          <w:szCs w:val="24"/>
        </w:rPr>
        <w:t>gns should take these issues in</w:t>
      </w:r>
      <w:r w:rsidRPr="003B1C4D">
        <w:rPr>
          <w:rFonts w:ascii="Arial" w:hAnsi="Arial" w:cs="Arial"/>
          <w:szCs w:val="24"/>
        </w:rPr>
        <w:t>to account to avoid additional maintenance costs in the future.</w:t>
      </w:r>
    </w:p>
    <w:p w:rsidR="00BF28C5" w:rsidRDefault="00921760" w:rsidP="004C5019">
      <w:pPr>
        <w:ind w:left="360"/>
        <w:rPr>
          <w:rFonts w:ascii="Arial" w:hAnsi="Arial" w:cs="Arial"/>
          <w:szCs w:val="24"/>
        </w:rPr>
      </w:pPr>
      <w:r>
        <w:rPr>
          <w:noProof/>
        </w:rPr>
        <w:drawing>
          <wp:anchor distT="0" distB="0" distL="114300" distR="114300" simplePos="0" relativeHeight="251666432" behindDoc="1" locked="0" layoutInCell="1" allowOverlap="1">
            <wp:simplePos x="0" y="0"/>
            <wp:positionH relativeFrom="column">
              <wp:posOffset>224790</wp:posOffset>
            </wp:positionH>
            <wp:positionV relativeFrom="paragraph">
              <wp:posOffset>600075</wp:posOffset>
            </wp:positionV>
            <wp:extent cx="5668645" cy="3420110"/>
            <wp:effectExtent l="0" t="0" r="8255" b="8890"/>
            <wp:wrapTight wrapText="bothSides">
              <wp:wrapPolygon edited="0">
                <wp:start x="0" y="0"/>
                <wp:lineTo x="0" y="21536"/>
                <wp:lineTo x="21559" y="21536"/>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32"/>
                    <a:stretch/>
                  </pic:blipFill>
                  <pic:spPr bwMode="auto">
                    <a:xfrm>
                      <a:off x="0" y="0"/>
                      <a:ext cx="5668645" cy="342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8C5" w:rsidRPr="003B1C4D">
        <w:rPr>
          <w:rFonts w:ascii="Arial" w:hAnsi="Arial" w:cs="Arial"/>
          <w:szCs w:val="24"/>
        </w:rPr>
        <w:t xml:space="preserve">Please note, the site is </w:t>
      </w:r>
      <w:r w:rsidR="00BF28C5">
        <w:rPr>
          <w:rFonts w:ascii="Arial" w:hAnsi="Arial" w:cs="Arial"/>
          <w:szCs w:val="24"/>
        </w:rPr>
        <w:t xml:space="preserve">adjacent </w:t>
      </w:r>
      <w:r w:rsidR="00BF28C5" w:rsidRPr="0063157D">
        <w:rPr>
          <w:rFonts w:ascii="Arial" w:hAnsi="Arial" w:cs="Arial"/>
          <w:szCs w:val="24"/>
        </w:rPr>
        <w:t>to</w:t>
      </w:r>
      <w:r w:rsidR="0063157D">
        <w:rPr>
          <w:rFonts w:ascii="Arial" w:hAnsi="Arial" w:cs="Arial"/>
          <w:szCs w:val="24"/>
        </w:rPr>
        <w:t xml:space="preserve"> </w:t>
      </w:r>
      <w:r w:rsidR="00FD005B" w:rsidRPr="0063157D">
        <w:rPr>
          <w:rFonts w:ascii="Arial" w:hAnsi="Arial" w:cs="Arial"/>
          <w:szCs w:val="24"/>
        </w:rPr>
        <w:t>very</w:t>
      </w:r>
      <w:r w:rsidR="00FD005B">
        <w:rPr>
          <w:rFonts w:ascii="Arial" w:hAnsi="Arial" w:cs="Arial"/>
          <w:szCs w:val="24"/>
        </w:rPr>
        <w:t xml:space="preserve"> busy</w:t>
      </w:r>
      <w:r w:rsidR="00BF28C5">
        <w:rPr>
          <w:rFonts w:ascii="Arial" w:hAnsi="Arial" w:cs="Arial"/>
          <w:szCs w:val="24"/>
        </w:rPr>
        <w:t xml:space="preserve"> football pitch</w:t>
      </w:r>
      <w:r w:rsidR="00FD005B">
        <w:rPr>
          <w:rFonts w:ascii="Arial" w:hAnsi="Arial" w:cs="Arial"/>
          <w:szCs w:val="24"/>
        </w:rPr>
        <w:t>es (home to the local youth football club)</w:t>
      </w:r>
      <w:r w:rsidR="00BF28C5">
        <w:rPr>
          <w:rFonts w:ascii="Arial" w:hAnsi="Arial" w:cs="Arial"/>
          <w:szCs w:val="24"/>
        </w:rPr>
        <w:t xml:space="preserve"> and </w:t>
      </w:r>
      <w:r w:rsidR="008B35B2">
        <w:rPr>
          <w:rFonts w:ascii="Arial" w:hAnsi="Arial" w:cs="Arial"/>
          <w:szCs w:val="24"/>
        </w:rPr>
        <w:t xml:space="preserve">an </w:t>
      </w:r>
      <w:r w:rsidR="00DD44EF">
        <w:rPr>
          <w:rFonts w:ascii="Arial" w:hAnsi="Arial" w:cs="Arial"/>
          <w:szCs w:val="24"/>
        </w:rPr>
        <w:t>informal open space</w:t>
      </w:r>
      <w:r w:rsidR="00BF28C5">
        <w:rPr>
          <w:rFonts w:ascii="Arial" w:hAnsi="Arial" w:cs="Arial"/>
          <w:szCs w:val="24"/>
        </w:rPr>
        <w:t xml:space="preserve"> used daily for recreational purposes by many people</w:t>
      </w:r>
      <w:r w:rsidR="008B35B2">
        <w:rPr>
          <w:rFonts w:ascii="Arial" w:hAnsi="Arial" w:cs="Arial"/>
          <w:szCs w:val="24"/>
        </w:rPr>
        <w:t>. A</w:t>
      </w:r>
      <w:r w:rsidR="00BF28C5">
        <w:rPr>
          <w:rFonts w:ascii="Arial" w:hAnsi="Arial" w:cs="Arial"/>
          <w:szCs w:val="24"/>
        </w:rPr>
        <w:t xml:space="preserve">ll access </w:t>
      </w:r>
      <w:r w:rsidR="001602AA">
        <w:rPr>
          <w:rFonts w:ascii="Arial" w:hAnsi="Arial" w:cs="Arial"/>
          <w:szCs w:val="24"/>
        </w:rPr>
        <w:t>for</w:t>
      </w:r>
      <w:r w:rsidR="00BF28C5">
        <w:rPr>
          <w:rFonts w:ascii="Arial" w:hAnsi="Arial" w:cs="Arial"/>
          <w:szCs w:val="24"/>
        </w:rPr>
        <w:t xml:space="preserve"> materials etc. will require detail</w:t>
      </w:r>
      <w:r w:rsidR="008B35B2">
        <w:rPr>
          <w:rFonts w:ascii="Arial" w:hAnsi="Arial" w:cs="Arial"/>
          <w:szCs w:val="24"/>
        </w:rPr>
        <w:t>ed</w:t>
      </w:r>
      <w:r w:rsidR="00BF28C5">
        <w:rPr>
          <w:rFonts w:ascii="Arial" w:hAnsi="Arial" w:cs="Arial"/>
          <w:szCs w:val="24"/>
        </w:rPr>
        <w:t xml:space="preserve"> risk assessments and management.</w:t>
      </w:r>
    </w:p>
    <w:p w:rsidR="00BF28C5" w:rsidRDefault="00BF28C5" w:rsidP="00921760">
      <w:pPr>
        <w:ind w:left="360"/>
        <w:rPr>
          <w:rFonts w:ascii="Arial" w:hAnsi="Arial" w:cs="Arial"/>
        </w:rPr>
      </w:pPr>
    </w:p>
    <w:p w:rsidR="00BF28C5" w:rsidRDefault="00BF28C5" w:rsidP="00BF28C5">
      <w:pPr>
        <w:pStyle w:val="Footer"/>
        <w:tabs>
          <w:tab w:val="left" w:pos="-1099"/>
          <w:tab w:val="left" w:pos="-720"/>
          <w:tab w:val="left" w:pos="0"/>
          <w:tab w:val="left" w:pos="720"/>
          <w:tab w:val="left" w:pos="1440"/>
        </w:tabs>
        <w:rPr>
          <w:rFonts w:ascii="Arial" w:hAnsi="Arial" w:cs="Arial"/>
        </w:rPr>
      </w:pPr>
    </w:p>
    <w:p w:rsidR="00BF28C5" w:rsidRDefault="00BF28C5" w:rsidP="00BF28C5">
      <w:pPr>
        <w:jc w:val="both"/>
        <w:rPr>
          <w:rFonts w:ascii="Arial" w:hAnsi="Arial" w:cs="Arial"/>
          <w:b/>
          <w:bCs/>
        </w:rPr>
      </w:pPr>
      <w:bookmarkStart w:id="5" w:name="_Toc208984881"/>
      <w:bookmarkStart w:id="6" w:name="_Toc208985721"/>
      <w:r>
        <w:br w:type="page"/>
      </w:r>
      <w:bookmarkEnd w:id="5"/>
      <w:bookmarkEnd w:id="6"/>
    </w:p>
    <w:p w:rsidR="00C23C7C" w:rsidRDefault="00E67EF1" w:rsidP="000701D7">
      <w:pPr>
        <w:pStyle w:val="Default"/>
        <w:numPr>
          <w:ilvl w:val="0"/>
          <w:numId w:val="1"/>
        </w:numPr>
        <w:ind w:left="567" w:hanging="567"/>
        <w:jc w:val="both"/>
        <w:rPr>
          <w:rFonts w:ascii="Arial" w:hAnsi="Arial" w:cs="Arial"/>
          <w:b/>
          <w:bCs/>
          <w:sz w:val="22"/>
          <w:szCs w:val="22"/>
        </w:rPr>
      </w:pPr>
      <w:r w:rsidRPr="00494377">
        <w:rPr>
          <w:rFonts w:ascii="Arial" w:hAnsi="Arial" w:cs="Arial"/>
          <w:b/>
          <w:bCs/>
          <w:sz w:val="22"/>
          <w:szCs w:val="22"/>
        </w:rPr>
        <w:lastRenderedPageBreak/>
        <w:t>STATEMENT OF INTENT</w:t>
      </w:r>
    </w:p>
    <w:p w:rsidR="00D94F65" w:rsidRPr="00494377" w:rsidRDefault="00D94F65" w:rsidP="00D94F65">
      <w:pPr>
        <w:pStyle w:val="Default"/>
        <w:ind w:left="567"/>
        <w:jc w:val="both"/>
        <w:rPr>
          <w:rFonts w:ascii="Arial" w:hAnsi="Arial" w:cs="Arial"/>
          <w:b/>
          <w:bCs/>
          <w:sz w:val="22"/>
          <w:szCs w:val="22"/>
        </w:rPr>
      </w:pPr>
    </w:p>
    <w:p w:rsidR="00E67EF1" w:rsidRPr="00494377" w:rsidRDefault="00E67EF1" w:rsidP="000701D7">
      <w:pPr>
        <w:pStyle w:val="Default"/>
        <w:ind w:left="567" w:hanging="567"/>
        <w:jc w:val="both"/>
        <w:rPr>
          <w:rFonts w:ascii="Arial" w:hAnsi="Arial" w:cs="Arial"/>
          <w:sz w:val="22"/>
          <w:szCs w:val="22"/>
        </w:rPr>
      </w:pPr>
    </w:p>
    <w:p w:rsidR="00C23C7C" w:rsidRPr="00D43823" w:rsidRDefault="00C23C7C" w:rsidP="000701D7">
      <w:pPr>
        <w:pStyle w:val="Default"/>
        <w:spacing w:after="282"/>
        <w:ind w:left="567" w:hanging="567"/>
        <w:jc w:val="both"/>
        <w:rPr>
          <w:rFonts w:ascii="Arial" w:hAnsi="Arial" w:cs="Arial"/>
          <w:sz w:val="22"/>
          <w:szCs w:val="22"/>
        </w:rPr>
      </w:pPr>
      <w:r w:rsidRPr="00494377">
        <w:rPr>
          <w:rFonts w:ascii="Arial" w:hAnsi="Arial" w:cs="Arial"/>
          <w:sz w:val="22"/>
          <w:szCs w:val="22"/>
        </w:rPr>
        <w:t xml:space="preserve">1.1 </w:t>
      </w:r>
      <w:r w:rsidR="000701D7">
        <w:rPr>
          <w:rFonts w:ascii="Arial" w:hAnsi="Arial" w:cs="Arial"/>
          <w:sz w:val="22"/>
          <w:szCs w:val="22"/>
        </w:rPr>
        <w:tab/>
      </w:r>
      <w:r w:rsidRPr="00494377">
        <w:rPr>
          <w:rFonts w:ascii="Arial" w:hAnsi="Arial" w:cs="Arial"/>
          <w:sz w:val="22"/>
          <w:szCs w:val="22"/>
        </w:rPr>
        <w:t xml:space="preserve">Hythe &amp; Dibden </w:t>
      </w:r>
      <w:r w:rsidR="00C94468" w:rsidRPr="0063157D">
        <w:rPr>
          <w:rFonts w:ascii="Arial" w:hAnsi="Arial" w:cs="Arial"/>
          <w:sz w:val="22"/>
          <w:szCs w:val="22"/>
        </w:rPr>
        <w:t>Parish</w:t>
      </w:r>
      <w:r w:rsidR="00C94468">
        <w:rPr>
          <w:rFonts w:ascii="Arial" w:hAnsi="Arial" w:cs="Arial"/>
          <w:sz w:val="22"/>
          <w:szCs w:val="22"/>
        </w:rPr>
        <w:t xml:space="preserve"> </w:t>
      </w:r>
      <w:r w:rsidRPr="00494377">
        <w:rPr>
          <w:rFonts w:ascii="Arial" w:hAnsi="Arial" w:cs="Arial"/>
          <w:sz w:val="22"/>
          <w:szCs w:val="22"/>
        </w:rPr>
        <w:t>Council wishes to employ a Principal Contr</w:t>
      </w:r>
      <w:r w:rsidR="00703E73">
        <w:rPr>
          <w:rFonts w:ascii="Arial" w:hAnsi="Arial" w:cs="Arial"/>
          <w:sz w:val="22"/>
          <w:szCs w:val="22"/>
        </w:rPr>
        <w:t xml:space="preserve">actor to carry out the supply and </w:t>
      </w:r>
      <w:r w:rsidR="00703E73" w:rsidRPr="00D43823">
        <w:rPr>
          <w:rFonts w:ascii="Arial" w:hAnsi="Arial" w:cs="Arial"/>
          <w:sz w:val="22"/>
          <w:szCs w:val="22"/>
        </w:rPr>
        <w:t>installation</w:t>
      </w:r>
      <w:r w:rsidRPr="00D43823">
        <w:rPr>
          <w:rFonts w:ascii="Arial" w:hAnsi="Arial" w:cs="Arial"/>
          <w:sz w:val="22"/>
          <w:szCs w:val="22"/>
        </w:rPr>
        <w:t xml:space="preserve"> </w:t>
      </w:r>
      <w:r w:rsidR="00B356EC" w:rsidRPr="00D43823">
        <w:rPr>
          <w:rFonts w:ascii="Arial" w:hAnsi="Arial" w:cs="Arial"/>
          <w:sz w:val="22"/>
          <w:szCs w:val="22"/>
        </w:rPr>
        <w:t xml:space="preserve">of a play area with </w:t>
      </w:r>
      <w:r w:rsidR="00BF28C5" w:rsidRPr="00D43823">
        <w:rPr>
          <w:rFonts w:ascii="Arial" w:hAnsi="Arial" w:cs="Arial"/>
          <w:sz w:val="22"/>
          <w:szCs w:val="22"/>
        </w:rPr>
        <w:t>an</w:t>
      </w:r>
      <w:r w:rsidR="00B356EC" w:rsidRPr="00D43823">
        <w:rPr>
          <w:rFonts w:ascii="Arial" w:hAnsi="Arial" w:cs="Arial"/>
          <w:sz w:val="22"/>
          <w:szCs w:val="22"/>
        </w:rPr>
        <w:t xml:space="preserve"> age range of 1 -1</w:t>
      </w:r>
      <w:r w:rsidR="00FD005B" w:rsidRPr="00D43823">
        <w:rPr>
          <w:rFonts w:ascii="Arial" w:hAnsi="Arial" w:cs="Arial"/>
          <w:sz w:val="22"/>
          <w:szCs w:val="22"/>
        </w:rPr>
        <w:t>2</w:t>
      </w:r>
      <w:r w:rsidR="00B356EC" w:rsidRPr="00D43823">
        <w:rPr>
          <w:rFonts w:ascii="Arial" w:hAnsi="Arial" w:cs="Arial"/>
          <w:sz w:val="22"/>
          <w:szCs w:val="22"/>
        </w:rPr>
        <w:t xml:space="preserve">years old </w:t>
      </w:r>
      <w:r w:rsidRPr="00D43823">
        <w:rPr>
          <w:rFonts w:ascii="Arial" w:hAnsi="Arial" w:cs="Arial"/>
          <w:sz w:val="22"/>
          <w:szCs w:val="22"/>
        </w:rPr>
        <w:t xml:space="preserve">as set out in this specification document </w:t>
      </w:r>
    </w:p>
    <w:p w:rsidR="00C23C7C" w:rsidRPr="00D43823" w:rsidRDefault="00C23C7C" w:rsidP="000701D7">
      <w:pPr>
        <w:pStyle w:val="Default"/>
        <w:spacing w:after="282"/>
        <w:ind w:left="567" w:hanging="567"/>
        <w:jc w:val="both"/>
        <w:rPr>
          <w:rFonts w:ascii="Arial" w:hAnsi="Arial" w:cs="Arial"/>
          <w:sz w:val="22"/>
          <w:szCs w:val="22"/>
        </w:rPr>
      </w:pPr>
      <w:r w:rsidRPr="00D43823">
        <w:rPr>
          <w:rFonts w:ascii="Arial" w:hAnsi="Arial" w:cs="Arial"/>
          <w:sz w:val="22"/>
          <w:szCs w:val="22"/>
        </w:rPr>
        <w:t xml:space="preserve">1.2 </w:t>
      </w:r>
      <w:r w:rsidR="000701D7" w:rsidRPr="00D43823">
        <w:rPr>
          <w:rFonts w:ascii="Arial" w:hAnsi="Arial" w:cs="Arial"/>
          <w:sz w:val="22"/>
          <w:szCs w:val="22"/>
        </w:rPr>
        <w:tab/>
      </w:r>
      <w:r w:rsidRPr="00D43823">
        <w:rPr>
          <w:rFonts w:ascii="Arial" w:hAnsi="Arial" w:cs="Arial"/>
          <w:sz w:val="22"/>
          <w:szCs w:val="22"/>
        </w:rPr>
        <w:t>To clarify, the Council will tender the works in accordance with the authority’s existing tendering regulations.</w:t>
      </w:r>
    </w:p>
    <w:p w:rsidR="00C23C7C" w:rsidRPr="00D43823" w:rsidRDefault="00C23C7C" w:rsidP="000701D7">
      <w:pPr>
        <w:pStyle w:val="Default"/>
        <w:spacing w:after="282"/>
        <w:ind w:left="567" w:hanging="567"/>
        <w:jc w:val="both"/>
        <w:rPr>
          <w:rFonts w:ascii="Arial" w:hAnsi="Arial" w:cs="Arial"/>
          <w:sz w:val="22"/>
          <w:szCs w:val="22"/>
        </w:rPr>
      </w:pPr>
      <w:r w:rsidRPr="00D43823">
        <w:rPr>
          <w:rFonts w:ascii="Arial" w:hAnsi="Arial" w:cs="Arial"/>
          <w:sz w:val="22"/>
          <w:szCs w:val="22"/>
        </w:rPr>
        <w:t xml:space="preserve">1.3 </w:t>
      </w:r>
      <w:r w:rsidR="000701D7" w:rsidRPr="00D43823">
        <w:rPr>
          <w:rFonts w:ascii="Arial" w:hAnsi="Arial" w:cs="Arial"/>
          <w:sz w:val="22"/>
          <w:szCs w:val="22"/>
        </w:rPr>
        <w:tab/>
      </w:r>
      <w:r w:rsidRPr="00D43823">
        <w:rPr>
          <w:rFonts w:ascii="Arial" w:hAnsi="Arial" w:cs="Arial"/>
          <w:sz w:val="22"/>
          <w:szCs w:val="22"/>
        </w:rPr>
        <w:t>Tenderers are required to submit a fixed price lump sum tender on the Form o</w:t>
      </w:r>
      <w:r w:rsidR="00A04B63" w:rsidRPr="00D43823">
        <w:rPr>
          <w:rFonts w:ascii="Arial" w:hAnsi="Arial" w:cs="Arial"/>
          <w:sz w:val="22"/>
          <w:szCs w:val="22"/>
        </w:rPr>
        <w:t xml:space="preserve">f Tender provided in </w:t>
      </w:r>
      <w:r w:rsidRPr="00D43823">
        <w:rPr>
          <w:rFonts w:ascii="Arial" w:hAnsi="Arial" w:cs="Arial"/>
          <w:sz w:val="22"/>
          <w:szCs w:val="22"/>
        </w:rPr>
        <w:t xml:space="preserve">this document. </w:t>
      </w:r>
    </w:p>
    <w:p w:rsidR="00C23C7C" w:rsidRPr="00D43823" w:rsidRDefault="00A04B63" w:rsidP="000701D7">
      <w:pPr>
        <w:pStyle w:val="Default"/>
        <w:spacing w:after="282"/>
        <w:ind w:left="567" w:hanging="567"/>
        <w:jc w:val="both"/>
        <w:rPr>
          <w:rFonts w:ascii="Arial" w:hAnsi="Arial" w:cs="Arial"/>
          <w:sz w:val="22"/>
          <w:szCs w:val="22"/>
        </w:rPr>
      </w:pPr>
      <w:r w:rsidRPr="00D43823">
        <w:rPr>
          <w:rFonts w:ascii="Arial" w:hAnsi="Arial" w:cs="Arial"/>
          <w:sz w:val="22"/>
          <w:szCs w:val="22"/>
        </w:rPr>
        <w:t xml:space="preserve">1.4 </w:t>
      </w:r>
      <w:r w:rsidR="000701D7" w:rsidRPr="00D43823">
        <w:rPr>
          <w:rFonts w:ascii="Arial" w:hAnsi="Arial" w:cs="Arial"/>
          <w:sz w:val="22"/>
          <w:szCs w:val="22"/>
        </w:rPr>
        <w:tab/>
      </w:r>
      <w:r w:rsidR="00C23C7C" w:rsidRPr="00D43823">
        <w:rPr>
          <w:rFonts w:ascii="Arial" w:hAnsi="Arial" w:cs="Arial"/>
          <w:sz w:val="22"/>
          <w:szCs w:val="22"/>
        </w:rPr>
        <w:t xml:space="preserve">Tenders should be returned in a </w:t>
      </w:r>
      <w:r w:rsidR="00C23C7C" w:rsidRPr="00D43823">
        <w:rPr>
          <w:rFonts w:ascii="Arial" w:hAnsi="Arial" w:cs="Arial"/>
          <w:b/>
          <w:bCs/>
          <w:sz w:val="22"/>
          <w:szCs w:val="22"/>
        </w:rPr>
        <w:t xml:space="preserve">sealed envelope bearing </w:t>
      </w:r>
      <w:r w:rsidR="00C23C7C" w:rsidRPr="00D43823">
        <w:rPr>
          <w:rFonts w:ascii="Arial" w:hAnsi="Arial" w:cs="Arial"/>
          <w:b/>
          <w:bCs/>
          <w:sz w:val="22"/>
          <w:szCs w:val="22"/>
          <w:u w:val="single"/>
        </w:rPr>
        <w:t xml:space="preserve">no </w:t>
      </w:r>
      <w:r w:rsidR="00C23C7C" w:rsidRPr="00D43823">
        <w:rPr>
          <w:rFonts w:ascii="Arial" w:hAnsi="Arial" w:cs="Arial"/>
          <w:b/>
          <w:bCs/>
          <w:sz w:val="22"/>
          <w:szCs w:val="22"/>
        </w:rPr>
        <w:t xml:space="preserve">company identification and marked TENDER FOR </w:t>
      </w:r>
      <w:r w:rsidR="00D43823" w:rsidRPr="0063157D">
        <w:rPr>
          <w:rFonts w:ascii="Arial" w:hAnsi="Arial" w:cs="Arial"/>
          <w:b/>
          <w:sz w:val="22"/>
          <w:szCs w:val="22"/>
        </w:rPr>
        <w:t xml:space="preserve">Shore Road Recreation </w:t>
      </w:r>
      <w:r w:rsidR="00E64915" w:rsidRPr="0063157D">
        <w:rPr>
          <w:rFonts w:ascii="Arial" w:hAnsi="Arial" w:cs="Arial"/>
          <w:b/>
          <w:bCs/>
          <w:sz w:val="22"/>
          <w:szCs w:val="22"/>
        </w:rPr>
        <w:t xml:space="preserve">Ground </w:t>
      </w:r>
      <w:r w:rsidR="00C23C7C" w:rsidRPr="0063157D">
        <w:rPr>
          <w:rFonts w:ascii="Arial" w:hAnsi="Arial" w:cs="Arial"/>
          <w:sz w:val="22"/>
          <w:szCs w:val="22"/>
        </w:rPr>
        <w:t>to</w:t>
      </w:r>
      <w:r w:rsidR="00C23C7C" w:rsidRPr="00D43823">
        <w:rPr>
          <w:rFonts w:ascii="Arial" w:hAnsi="Arial" w:cs="Arial"/>
          <w:sz w:val="22"/>
          <w:szCs w:val="22"/>
        </w:rPr>
        <w:t xml:space="preserve"> the Clerk to the Council, The Grove, 25 St John’s Street, Hythe, Southampton, SO45 6BZ by </w:t>
      </w:r>
      <w:r w:rsidR="00FD005B" w:rsidRPr="00D43823">
        <w:rPr>
          <w:rFonts w:ascii="Arial" w:hAnsi="Arial" w:cs="Arial"/>
          <w:b/>
          <w:bCs/>
          <w:sz w:val="22"/>
          <w:szCs w:val="22"/>
        </w:rPr>
        <w:t>8</w:t>
      </w:r>
      <w:r w:rsidR="00FD005B" w:rsidRPr="00D43823">
        <w:rPr>
          <w:rFonts w:ascii="Arial" w:hAnsi="Arial" w:cs="Arial"/>
          <w:b/>
          <w:bCs/>
          <w:sz w:val="22"/>
          <w:szCs w:val="22"/>
          <w:vertAlign w:val="superscript"/>
        </w:rPr>
        <w:t>th</w:t>
      </w:r>
      <w:r w:rsidR="00FD005B" w:rsidRPr="00D43823">
        <w:rPr>
          <w:rFonts w:ascii="Arial" w:hAnsi="Arial" w:cs="Arial"/>
          <w:b/>
          <w:bCs/>
          <w:sz w:val="22"/>
          <w:szCs w:val="22"/>
        </w:rPr>
        <w:t xml:space="preserve"> </w:t>
      </w:r>
      <w:r w:rsidR="00085524" w:rsidRPr="00D43823">
        <w:rPr>
          <w:rFonts w:ascii="Arial" w:hAnsi="Arial" w:cs="Arial"/>
          <w:b/>
          <w:bCs/>
          <w:sz w:val="22"/>
          <w:szCs w:val="22"/>
        </w:rPr>
        <w:t>February</w:t>
      </w:r>
      <w:r w:rsidR="00E64915" w:rsidRPr="00D43823">
        <w:rPr>
          <w:rFonts w:ascii="Arial" w:hAnsi="Arial" w:cs="Arial"/>
          <w:b/>
          <w:bCs/>
          <w:sz w:val="22"/>
          <w:szCs w:val="22"/>
        </w:rPr>
        <w:t xml:space="preserve"> 202</w:t>
      </w:r>
      <w:r w:rsidR="00FD005B" w:rsidRPr="00D43823">
        <w:rPr>
          <w:rFonts w:ascii="Arial" w:hAnsi="Arial" w:cs="Arial"/>
          <w:b/>
          <w:bCs/>
          <w:sz w:val="22"/>
          <w:szCs w:val="22"/>
        </w:rPr>
        <w:t>4</w:t>
      </w:r>
      <w:r w:rsidR="00C23C7C" w:rsidRPr="00D43823">
        <w:rPr>
          <w:rFonts w:ascii="Arial" w:hAnsi="Arial" w:cs="Arial"/>
          <w:b/>
          <w:bCs/>
          <w:sz w:val="22"/>
          <w:szCs w:val="22"/>
        </w:rPr>
        <w:t xml:space="preserve"> (noon)</w:t>
      </w:r>
      <w:r w:rsidR="00C23C7C" w:rsidRPr="00D43823">
        <w:rPr>
          <w:rFonts w:ascii="Arial" w:hAnsi="Arial" w:cs="Arial"/>
          <w:sz w:val="22"/>
          <w:szCs w:val="22"/>
        </w:rPr>
        <w:t xml:space="preserve">.  </w:t>
      </w:r>
    </w:p>
    <w:p w:rsidR="00C23C7C" w:rsidRPr="00D43823" w:rsidRDefault="00A04B63" w:rsidP="000701D7">
      <w:pPr>
        <w:pStyle w:val="Default"/>
        <w:spacing w:after="282"/>
        <w:ind w:left="567" w:hanging="567"/>
        <w:jc w:val="both"/>
        <w:rPr>
          <w:rFonts w:ascii="Arial" w:hAnsi="Arial" w:cs="Arial"/>
          <w:sz w:val="22"/>
          <w:szCs w:val="22"/>
        </w:rPr>
      </w:pPr>
      <w:r w:rsidRPr="00D43823">
        <w:rPr>
          <w:rFonts w:ascii="Arial" w:hAnsi="Arial" w:cs="Arial"/>
          <w:sz w:val="22"/>
          <w:szCs w:val="22"/>
        </w:rPr>
        <w:t>1.5</w:t>
      </w:r>
      <w:r w:rsidR="000701D7" w:rsidRPr="00D43823">
        <w:rPr>
          <w:rFonts w:ascii="Arial" w:hAnsi="Arial" w:cs="Arial"/>
          <w:sz w:val="22"/>
          <w:szCs w:val="22"/>
        </w:rPr>
        <w:tab/>
      </w:r>
      <w:r w:rsidR="00345BBA" w:rsidRPr="00D43823">
        <w:rPr>
          <w:rFonts w:ascii="Arial" w:hAnsi="Arial" w:cs="Arial"/>
          <w:sz w:val="22"/>
          <w:szCs w:val="22"/>
        </w:rPr>
        <w:t>Hythe and Dibden Parish Council do</w:t>
      </w:r>
      <w:r w:rsidR="008B35B2" w:rsidRPr="00D43823">
        <w:rPr>
          <w:rFonts w:ascii="Arial" w:hAnsi="Arial" w:cs="Arial"/>
          <w:sz w:val="22"/>
          <w:szCs w:val="22"/>
        </w:rPr>
        <w:t>es</w:t>
      </w:r>
      <w:r w:rsidR="00345BBA" w:rsidRPr="00D43823">
        <w:rPr>
          <w:rFonts w:ascii="Arial" w:hAnsi="Arial" w:cs="Arial"/>
          <w:sz w:val="22"/>
          <w:szCs w:val="22"/>
        </w:rPr>
        <w:t xml:space="preserve"> not bind itself to accept any tender. The Council reserves the right to delete any items from the tender should the tender exceed the budget. No payment will be made in respect of any expense incurred by the tenderers in submitting a tender.</w:t>
      </w:r>
    </w:p>
    <w:p w:rsidR="00C23C7C" w:rsidRPr="00494377" w:rsidRDefault="00A04B63" w:rsidP="000701D7">
      <w:pPr>
        <w:pStyle w:val="Default"/>
        <w:spacing w:after="282"/>
        <w:ind w:left="567" w:hanging="567"/>
        <w:jc w:val="both"/>
        <w:rPr>
          <w:rFonts w:ascii="Arial" w:hAnsi="Arial" w:cs="Arial"/>
          <w:sz w:val="22"/>
          <w:szCs w:val="22"/>
        </w:rPr>
      </w:pPr>
      <w:r w:rsidRPr="00D43823">
        <w:rPr>
          <w:rFonts w:ascii="Arial" w:hAnsi="Arial" w:cs="Arial"/>
          <w:sz w:val="22"/>
          <w:szCs w:val="22"/>
        </w:rPr>
        <w:t>1.6</w:t>
      </w:r>
      <w:r w:rsidR="00C23C7C" w:rsidRPr="00D43823">
        <w:rPr>
          <w:rFonts w:ascii="Arial" w:hAnsi="Arial" w:cs="Arial"/>
          <w:sz w:val="22"/>
          <w:szCs w:val="22"/>
        </w:rPr>
        <w:t xml:space="preserve"> </w:t>
      </w:r>
      <w:r w:rsidR="000701D7" w:rsidRPr="00D43823">
        <w:rPr>
          <w:rFonts w:ascii="Arial" w:hAnsi="Arial" w:cs="Arial"/>
          <w:sz w:val="22"/>
          <w:szCs w:val="22"/>
        </w:rPr>
        <w:tab/>
      </w:r>
      <w:r w:rsidR="00C23C7C" w:rsidRPr="00D43823">
        <w:rPr>
          <w:rFonts w:ascii="Arial" w:hAnsi="Arial" w:cs="Arial"/>
          <w:sz w:val="22"/>
          <w:szCs w:val="22"/>
        </w:rPr>
        <w:t xml:space="preserve">Tenderers should liaise with Marcus Kendall, Hythe and Dibden Parish Council, The Grove, 25 St John’s Street, Hythe, Southampton, Hampshire, SO45 6BZ, Tel 02380 841411, </w:t>
      </w:r>
      <w:r w:rsidR="00C23C7C" w:rsidRPr="00D43823">
        <w:rPr>
          <w:rFonts w:ascii="Arial" w:hAnsi="Arial" w:cs="Arial"/>
          <w:b/>
          <w:bCs/>
          <w:sz w:val="22"/>
          <w:szCs w:val="22"/>
        </w:rPr>
        <w:t>during the tender period</w:t>
      </w:r>
      <w:r w:rsidR="00C23C7C" w:rsidRPr="00494377">
        <w:rPr>
          <w:rFonts w:ascii="Arial" w:hAnsi="Arial" w:cs="Arial"/>
          <w:b/>
          <w:bCs/>
          <w:sz w:val="22"/>
          <w:szCs w:val="22"/>
        </w:rPr>
        <w:t xml:space="preserve"> </w:t>
      </w:r>
      <w:r w:rsidR="00C23C7C" w:rsidRPr="00494377">
        <w:rPr>
          <w:rFonts w:ascii="Arial" w:hAnsi="Arial" w:cs="Arial"/>
          <w:sz w:val="22"/>
          <w:szCs w:val="22"/>
        </w:rPr>
        <w:t xml:space="preserve">regarding any queries or concerns on the content of this specification. </w:t>
      </w:r>
    </w:p>
    <w:p w:rsidR="00C23C7C" w:rsidRPr="00494377" w:rsidRDefault="00A04B63" w:rsidP="000701D7">
      <w:pPr>
        <w:pStyle w:val="Default"/>
        <w:ind w:left="567" w:hanging="567"/>
        <w:jc w:val="both"/>
        <w:rPr>
          <w:rFonts w:ascii="Arial" w:hAnsi="Arial" w:cs="Arial"/>
          <w:sz w:val="22"/>
          <w:szCs w:val="22"/>
        </w:rPr>
      </w:pPr>
      <w:r w:rsidRPr="00494377">
        <w:rPr>
          <w:rFonts w:ascii="Arial" w:hAnsi="Arial" w:cs="Arial"/>
          <w:sz w:val="22"/>
          <w:szCs w:val="22"/>
        </w:rPr>
        <w:t>1.7</w:t>
      </w:r>
      <w:r w:rsidR="00C23C7C" w:rsidRPr="00494377">
        <w:rPr>
          <w:rFonts w:ascii="Arial" w:hAnsi="Arial" w:cs="Arial"/>
          <w:sz w:val="22"/>
          <w:szCs w:val="22"/>
        </w:rPr>
        <w:t xml:space="preserve"> </w:t>
      </w:r>
      <w:r w:rsidR="000701D7">
        <w:rPr>
          <w:rFonts w:ascii="Arial" w:hAnsi="Arial" w:cs="Arial"/>
          <w:sz w:val="22"/>
          <w:szCs w:val="22"/>
        </w:rPr>
        <w:tab/>
      </w:r>
      <w:r w:rsidR="00C23C7C" w:rsidRPr="00494377">
        <w:rPr>
          <w:rFonts w:ascii="Arial" w:hAnsi="Arial" w:cs="Arial"/>
          <w:sz w:val="22"/>
          <w:szCs w:val="22"/>
        </w:rPr>
        <w:t xml:space="preserve">Given the nature of the works, the Construction (Design and Management) Regulations 2015 do not apply. </w:t>
      </w:r>
    </w:p>
    <w:p w:rsidR="00C23C7C" w:rsidRPr="00494377" w:rsidRDefault="00C23C7C" w:rsidP="000701D7">
      <w:pPr>
        <w:pStyle w:val="Default"/>
        <w:jc w:val="both"/>
        <w:rPr>
          <w:rFonts w:ascii="Arial" w:hAnsi="Arial" w:cs="Arial"/>
          <w:sz w:val="22"/>
          <w:szCs w:val="22"/>
        </w:rPr>
      </w:pPr>
    </w:p>
    <w:p w:rsidR="00C23C7C" w:rsidRPr="00494377" w:rsidRDefault="00C23C7C" w:rsidP="000701D7">
      <w:pPr>
        <w:pStyle w:val="Default"/>
        <w:ind w:left="567" w:hanging="567"/>
        <w:jc w:val="both"/>
        <w:rPr>
          <w:rFonts w:ascii="Arial" w:hAnsi="Arial" w:cs="Arial"/>
          <w:sz w:val="22"/>
          <w:szCs w:val="22"/>
        </w:rPr>
      </w:pPr>
      <w:r w:rsidRPr="00494377">
        <w:rPr>
          <w:rFonts w:ascii="Arial" w:hAnsi="Arial" w:cs="Arial"/>
          <w:b/>
          <w:bCs/>
          <w:sz w:val="22"/>
          <w:szCs w:val="22"/>
        </w:rPr>
        <w:t>2.0</w:t>
      </w:r>
      <w:r w:rsidR="000701D7">
        <w:rPr>
          <w:rFonts w:ascii="Arial" w:hAnsi="Arial" w:cs="Arial"/>
          <w:b/>
          <w:bCs/>
          <w:sz w:val="22"/>
          <w:szCs w:val="22"/>
        </w:rPr>
        <w:tab/>
      </w:r>
      <w:r w:rsidRPr="00494377">
        <w:rPr>
          <w:rFonts w:ascii="Arial" w:hAnsi="Arial" w:cs="Arial"/>
          <w:b/>
          <w:bCs/>
          <w:sz w:val="22"/>
          <w:szCs w:val="22"/>
        </w:rPr>
        <w:t xml:space="preserve"> PROJECT PARTICULARS</w:t>
      </w:r>
    </w:p>
    <w:p w:rsidR="00C23C7C" w:rsidRPr="00494377" w:rsidRDefault="00C23C7C" w:rsidP="000701D7">
      <w:pPr>
        <w:pStyle w:val="Default"/>
        <w:ind w:left="567" w:hanging="567"/>
        <w:jc w:val="both"/>
        <w:rPr>
          <w:rFonts w:ascii="Arial" w:hAnsi="Arial" w:cs="Arial"/>
          <w:sz w:val="22"/>
          <w:szCs w:val="22"/>
        </w:rPr>
      </w:pPr>
    </w:p>
    <w:p w:rsidR="00C23C7C" w:rsidRPr="00494377" w:rsidRDefault="000701D7" w:rsidP="000701D7">
      <w:pPr>
        <w:pStyle w:val="Default"/>
        <w:spacing w:after="282"/>
        <w:ind w:left="567" w:hanging="567"/>
        <w:jc w:val="both"/>
        <w:rPr>
          <w:rFonts w:ascii="Arial" w:hAnsi="Arial" w:cs="Arial"/>
          <w:sz w:val="22"/>
          <w:szCs w:val="22"/>
        </w:rPr>
      </w:pPr>
      <w:r>
        <w:rPr>
          <w:rFonts w:ascii="Arial" w:hAnsi="Arial" w:cs="Arial"/>
          <w:sz w:val="22"/>
          <w:szCs w:val="22"/>
        </w:rPr>
        <w:t>2.1</w:t>
      </w:r>
      <w:r>
        <w:rPr>
          <w:rFonts w:ascii="Arial" w:hAnsi="Arial" w:cs="Arial"/>
          <w:sz w:val="22"/>
          <w:szCs w:val="22"/>
        </w:rPr>
        <w:tab/>
      </w:r>
      <w:r w:rsidR="00C23C7C" w:rsidRPr="00494377">
        <w:rPr>
          <w:rFonts w:ascii="Arial" w:hAnsi="Arial" w:cs="Arial"/>
          <w:sz w:val="22"/>
          <w:szCs w:val="22"/>
        </w:rPr>
        <w:t xml:space="preserve">The </w:t>
      </w:r>
      <w:r w:rsidR="00E64915">
        <w:rPr>
          <w:rFonts w:ascii="Arial" w:hAnsi="Arial" w:cs="Arial"/>
          <w:sz w:val="22"/>
          <w:szCs w:val="22"/>
        </w:rPr>
        <w:t>play area will be installed with</w:t>
      </w:r>
      <w:r w:rsidR="008B35B2">
        <w:rPr>
          <w:rFonts w:ascii="Arial" w:hAnsi="Arial" w:cs="Arial"/>
          <w:sz w:val="22"/>
          <w:szCs w:val="22"/>
        </w:rPr>
        <w:t>in</w:t>
      </w:r>
      <w:r w:rsidR="00E64915">
        <w:rPr>
          <w:rFonts w:ascii="Arial" w:hAnsi="Arial" w:cs="Arial"/>
          <w:sz w:val="22"/>
          <w:szCs w:val="22"/>
        </w:rPr>
        <w:t xml:space="preserve"> the existing </w:t>
      </w:r>
      <w:r w:rsidR="00294236">
        <w:rPr>
          <w:rFonts w:ascii="Arial" w:hAnsi="Arial" w:cs="Arial"/>
          <w:sz w:val="22"/>
          <w:szCs w:val="22"/>
        </w:rPr>
        <w:t xml:space="preserve">curtilage </w:t>
      </w:r>
      <w:r w:rsidR="00E64915">
        <w:rPr>
          <w:rFonts w:ascii="Arial" w:hAnsi="Arial" w:cs="Arial"/>
          <w:sz w:val="22"/>
          <w:szCs w:val="22"/>
        </w:rPr>
        <w:t>of the current play area and will not extended beyond its boundary.</w:t>
      </w:r>
    </w:p>
    <w:p w:rsidR="00C23C7C" w:rsidRPr="00494377" w:rsidRDefault="000701D7" w:rsidP="000701D7">
      <w:pPr>
        <w:pStyle w:val="Default"/>
        <w:spacing w:after="282"/>
        <w:ind w:left="567" w:hanging="567"/>
        <w:jc w:val="both"/>
        <w:rPr>
          <w:rFonts w:ascii="Arial" w:hAnsi="Arial" w:cs="Arial"/>
          <w:sz w:val="22"/>
          <w:szCs w:val="22"/>
        </w:rPr>
      </w:pPr>
      <w:r>
        <w:rPr>
          <w:rFonts w:ascii="Arial" w:hAnsi="Arial" w:cs="Arial"/>
          <w:sz w:val="22"/>
          <w:szCs w:val="22"/>
        </w:rPr>
        <w:t>2.2</w:t>
      </w:r>
      <w:r>
        <w:rPr>
          <w:rFonts w:ascii="Arial" w:hAnsi="Arial" w:cs="Arial"/>
          <w:sz w:val="22"/>
          <w:szCs w:val="22"/>
        </w:rPr>
        <w:tab/>
      </w:r>
      <w:r w:rsidR="00A04B63" w:rsidRPr="00494377">
        <w:rPr>
          <w:rFonts w:ascii="Arial" w:hAnsi="Arial" w:cs="Arial"/>
          <w:sz w:val="22"/>
          <w:szCs w:val="22"/>
        </w:rPr>
        <w:t>The o</w:t>
      </w:r>
      <w:r w:rsidR="00703E73">
        <w:rPr>
          <w:rFonts w:ascii="Arial" w:hAnsi="Arial" w:cs="Arial"/>
          <w:sz w:val="22"/>
          <w:szCs w:val="22"/>
        </w:rPr>
        <w:t xml:space="preserve">pen space is situated </w:t>
      </w:r>
      <w:r w:rsidR="00294236">
        <w:rPr>
          <w:rFonts w:ascii="Arial" w:hAnsi="Arial" w:cs="Arial"/>
          <w:sz w:val="22"/>
          <w:szCs w:val="22"/>
        </w:rPr>
        <w:t>on the edge of Hythe.</w:t>
      </w:r>
      <w:r w:rsidR="00C23C7C" w:rsidRPr="00494377">
        <w:rPr>
          <w:rFonts w:ascii="Arial" w:hAnsi="Arial" w:cs="Arial"/>
          <w:sz w:val="22"/>
          <w:szCs w:val="22"/>
        </w:rPr>
        <w:t xml:space="preserve"> </w:t>
      </w:r>
    </w:p>
    <w:p w:rsidR="00711D98" w:rsidRDefault="000701D7" w:rsidP="000701D7">
      <w:pPr>
        <w:pStyle w:val="Default"/>
        <w:ind w:left="567" w:hanging="567"/>
        <w:jc w:val="both"/>
        <w:rPr>
          <w:rFonts w:ascii="Arial" w:hAnsi="Arial" w:cs="Arial"/>
          <w:sz w:val="22"/>
          <w:szCs w:val="22"/>
        </w:rPr>
      </w:pPr>
      <w:r>
        <w:rPr>
          <w:rFonts w:ascii="Arial" w:hAnsi="Arial" w:cs="Arial"/>
          <w:sz w:val="22"/>
          <w:szCs w:val="22"/>
        </w:rPr>
        <w:t>2.3</w:t>
      </w:r>
      <w:r>
        <w:rPr>
          <w:rFonts w:ascii="Arial" w:hAnsi="Arial" w:cs="Arial"/>
          <w:sz w:val="22"/>
          <w:szCs w:val="22"/>
        </w:rPr>
        <w:tab/>
      </w:r>
      <w:r w:rsidR="00711D98" w:rsidRPr="00494377">
        <w:rPr>
          <w:rFonts w:ascii="Arial" w:hAnsi="Arial" w:cs="Arial"/>
          <w:sz w:val="22"/>
          <w:szCs w:val="22"/>
        </w:rPr>
        <w:t xml:space="preserve">The contractor is to verify all of the above descriptive elements in preparation of his tender. These are given as guidance only. </w:t>
      </w:r>
    </w:p>
    <w:p w:rsidR="00711D98" w:rsidRPr="00494377" w:rsidRDefault="00711D98" w:rsidP="000701D7">
      <w:pPr>
        <w:pStyle w:val="Default"/>
        <w:ind w:left="567" w:hanging="567"/>
        <w:jc w:val="both"/>
        <w:rPr>
          <w:rFonts w:ascii="Arial" w:hAnsi="Arial" w:cs="Arial"/>
          <w:sz w:val="22"/>
          <w:szCs w:val="22"/>
        </w:rPr>
      </w:pPr>
    </w:p>
    <w:p w:rsidR="00E67EF1" w:rsidRDefault="000701D7" w:rsidP="000701D7">
      <w:pPr>
        <w:pStyle w:val="Default"/>
        <w:ind w:left="567" w:hanging="567"/>
        <w:jc w:val="both"/>
        <w:rPr>
          <w:rFonts w:ascii="Arial" w:hAnsi="Arial" w:cs="Arial"/>
          <w:b/>
          <w:bCs/>
          <w:sz w:val="22"/>
          <w:szCs w:val="22"/>
        </w:rPr>
      </w:pPr>
      <w:r>
        <w:rPr>
          <w:rFonts w:ascii="Arial" w:hAnsi="Arial" w:cs="Arial"/>
          <w:sz w:val="22"/>
          <w:szCs w:val="22"/>
        </w:rPr>
        <w:t>2.</w:t>
      </w:r>
      <w:r w:rsidR="002A443A">
        <w:rPr>
          <w:rFonts w:ascii="Arial" w:hAnsi="Arial" w:cs="Arial"/>
          <w:sz w:val="22"/>
          <w:szCs w:val="22"/>
        </w:rPr>
        <w:t>4</w:t>
      </w:r>
      <w:r w:rsidR="002A443A">
        <w:rPr>
          <w:rFonts w:ascii="Arial" w:hAnsi="Arial" w:cs="Arial"/>
          <w:sz w:val="22"/>
          <w:szCs w:val="22"/>
        </w:rPr>
        <w:tab/>
      </w:r>
      <w:r w:rsidR="00E67EF1" w:rsidRPr="00494377">
        <w:rPr>
          <w:rFonts w:ascii="Arial" w:hAnsi="Arial" w:cs="Arial"/>
          <w:b/>
          <w:bCs/>
          <w:sz w:val="22"/>
          <w:szCs w:val="22"/>
        </w:rPr>
        <w:t xml:space="preserve">Description of the Works </w:t>
      </w:r>
    </w:p>
    <w:p w:rsidR="007A081D" w:rsidRDefault="007A081D" w:rsidP="000701D7">
      <w:pPr>
        <w:pStyle w:val="Default"/>
        <w:ind w:left="567" w:hanging="567"/>
        <w:jc w:val="both"/>
        <w:rPr>
          <w:rFonts w:ascii="Arial" w:hAnsi="Arial" w:cs="Arial"/>
          <w:b/>
          <w:bCs/>
          <w:sz w:val="22"/>
          <w:szCs w:val="22"/>
        </w:rPr>
      </w:pPr>
    </w:p>
    <w:p w:rsidR="008B2CAD" w:rsidRDefault="008B2CAD" w:rsidP="008B2CAD">
      <w:pPr>
        <w:pStyle w:val="Heading2"/>
        <w:rPr>
          <w:rFonts w:ascii="Arial" w:hAnsi="Arial" w:cs="Arial"/>
          <w:sz w:val="24"/>
          <w:szCs w:val="24"/>
        </w:rPr>
      </w:pPr>
      <w:bookmarkStart w:id="7" w:name="_Toc208984882"/>
      <w:bookmarkStart w:id="8" w:name="_Toc208985722"/>
      <w:bookmarkStart w:id="9" w:name="_Toc503873704"/>
      <w:r>
        <w:rPr>
          <w:rFonts w:ascii="Arial" w:hAnsi="Arial" w:cs="Arial"/>
          <w:sz w:val="24"/>
          <w:szCs w:val="24"/>
        </w:rPr>
        <w:t>2.4.1 The Design Brief</w:t>
      </w:r>
      <w:bookmarkEnd w:id="7"/>
      <w:bookmarkEnd w:id="8"/>
      <w:bookmarkEnd w:id="9"/>
    </w:p>
    <w:p w:rsidR="008B2CAD" w:rsidRPr="00840B76" w:rsidRDefault="008B2CAD" w:rsidP="008B2CAD"/>
    <w:p w:rsidR="008B2CAD" w:rsidRDefault="008B2CAD" w:rsidP="008B2CAD">
      <w:pPr>
        <w:pStyle w:val="BodyText"/>
        <w:ind w:left="1440" w:hanging="720"/>
        <w:rPr>
          <w:rFonts w:ascii="Arial" w:hAnsi="Arial" w:cs="Arial"/>
        </w:rPr>
      </w:pPr>
      <w:r>
        <w:rPr>
          <w:rFonts w:ascii="Arial" w:hAnsi="Arial" w:cs="Arial"/>
        </w:rPr>
        <w:t>a)</w:t>
      </w:r>
      <w:r>
        <w:rPr>
          <w:rFonts w:ascii="Arial" w:hAnsi="Arial" w:cs="Arial"/>
        </w:rPr>
        <w:tab/>
        <w:t xml:space="preserve">The Contractor should visit the site at their own expense to satisfy themselves as to any conditions on site that may affect in any manner whatsoever the execution of the works detailed hereafter. </w:t>
      </w:r>
    </w:p>
    <w:p w:rsidR="008B2CAD" w:rsidRDefault="008B2CAD" w:rsidP="008B2CAD">
      <w:pPr>
        <w:ind w:left="1440" w:hanging="720"/>
        <w:rPr>
          <w:rFonts w:ascii="Arial" w:hAnsi="Arial" w:cs="Arial"/>
          <w:szCs w:val="24"/>
        </w:rPr>
      </w:pPr>
      <w:r>
        <w:rPr>
          <w:rFonts w:ascii="Arial" w:hAnsi="Arial" w:cs="Arial"/>
        </w:rPr>
        <w:t>b)</w:t>
      </w:r>
      <w:r>
        <w:rPr>
          <w:rFonts w:ascii="Arial" w:hAnsi="Arial" w:cs="Arial"/>
        </w:rPr>
        <w:tab/>
      </w:r>
      <w:r w:rsidRPr="003B1C4D">
        <w:rPr>
          <w:rFonts w:ascii="Arial" w:hAnsi="Arial" w:cs="Arial"/>
          <w:szCs w:val="24"/>
        </w:rPr>
        <w:t>Supply and install new play equipment, safety surfacing, fencing and furnit</w:t>
      </w:r>
      <w:r>
        <w:rPr>
          <w:rFonts w:ascii="Arial" w:hAnsi="Arial" w:cs="Arial"/>
          <w:szCs w:val="24"/>
        </w:rPr>
        <w:t>ure suitable for children aged from 1 years of age up to 1</w:t>
      </w:r>
      <w:r w:rsidR="00294236">
        <w:rPr>
          <w:rFonts w:ascii="Arial" w:hAnsi="Arial" w:cs="Arial"/>
          <w:szCs w:val="24"/>
        </w:rPr>
        <w:t>2</w:t>
      </w:r>
      <w:r w:rsidRPr="003B1C4D">
        <w:rPr>
          <w:rFonts w:ascii="Arial" w:hAnsi="Arial" w:cs="Arial"/>
          <w:szCs w:val="24"/>
        </w:rPr>
        <w:t xml:space="preserve"> years of age. </w:t>
      </w:r>
    </w:p>
    <w:p w:rsidR="008B2CAD" w:rsidRPr="003B1C4D" w:rsidRDefault="008B2CAD" w:rsidP="008B2CAD">
      <w:pPr>
        <w:ind w:left="1440"/>
        <w:rPr>
          <w:rFonts w:ascii="Arial" w:hAnsi="Arial" w:cs="Arial"/>
          <w:szCs w:val="24"/>
        </w:rPr>
      </w:pPr>
      <w:r w:rsidRPr="003B1C4D">
        <w:rPr>
          <w:rFonts w:ascii="Arial" w:hAnsi="Arial" w:cs="Arial"/>
          <w:szCs w:val="24"/>
        </w:rPr>
        <w:t>The design of the play area must include equipment which complies with the full identified age range.</w:t>
      </w:r>
      <w:r w:rsidRPr="00BE03AE">
        <w:rPr>
          <w:rFonts w:ascii="Arial" w:hAnsi="Arial" w:cs="Arial"/>
          <w:szCs w:val="24"/>
        </w:rPr>
        <w:t xml:space="preserve"> </w:t>
      </w:r>
      <w:r w:rsidRPr="003B1C4D">
        <w:rPr>
          <w:rFonts w:ascii="Arial" w:hAnsi="Arial" w:cs="Arial"/>
          <w:szCs w:val="24"/>
        </w:rPr>
        <w:t xml:space="preserve">You will be required to show </w:t>
      </w:r>
      <w:r>
        <w:rPr>
          <w:rFonts w:ascii="Arial" w:hAnsi="Arial" w:cs="Arial"/>
          <w:szCs w:val="24"/>
        </w:rPr>
        <w:t>how your chosen play equipment accommodates this age range.</w:t>
      </w:r>
    </w:p>
    <w:p w:rsidR="008B2CAD" w:rsidRDefault="008B2CAD" w:rsidP="008B2CAD">
      <w:pPr>
        <w:ind w:left="1440"/>
        <w:rPr>
          <w:rFonts w:ascii="Arial" w:hAnsi="Arial" w:cs="Arial"/>
          <w:szCs w:val="24"/>
        </w:rPr>
      </w:pPr>
      <w:r w:rsidRPr="003B1C4D">
        <w:rPr>
          <w:rFonts w:ascii="Arial" w:hAnsi="Arial" w:cs="Arial"/>
          <w:szCs w:val="24"/>
        </w:rPr>
        <w:t>The play area layout should encourage younger children to play at a dis</w:t>
      </w:r>
      <w:r>
        <w:rPr>
          <w:rFonts w:ascii="Arial" w:hAnsi="Arial" w:cs="Arial"/>
          <w:szCs w:val="24"/>
        </w:rPr>
        <w:t xml:space="preserve">tance from the equipment aimed </w:t>
      </w:r>
      <w:r w:rsidRPr="003B1C4D">
        <w:rPr>
          <w:rFonts w:ascii="Arial" w:hAnsi="Arial" w:cs="Arial"/>
          <w:szCs w:val="24"/>
        </w:rPr>
        <w:t>at children at the older end of the age range.</w:t>
      </w:r>
    </w:p>
    <w:p w:rsidR="008B2CAD" w:rsidRPr="003B1C4D" w:rsidRDefault="008B2CAD" w:rsidP="008B2CAD">
      <w:pPr>
        <w:ind w:left="1440"/>
        <w:rPr>
          <w:rFonts w:ascii="Arial" w:hAnsi="Arial" w:cs="Arial"/>
          <w:szCs w:val="24"/>
        </w:rPr>
      </w:pPr>
      <w:r w:rsidRPr="003B1C4D">
        <w:rPr>
          <w:rFonts w:ascii="Arial" w:hAnsi="Arial" w:cs="Arial"/>
          <w:szCs w:val="24"/>
        </w:rPr>
        <w:lastRenderedPageBreak/>
        <w:t>The successful tenderer will need to show the inclusive play value of the</w:t>
      </w:r>
      <w:r>
        <w:rPr>
          <w:rFonts w:ascii="Arial" w:hAnsi="Arial" w:cs="Arial"/>
          <w:szCs w:val="24"/>
        </w:rPr>
        <w:t xml:space="preserve">ir design. </w:t>
      </w:r>
      <w:r w:rsidRPr="006C039E">
        <w:rPr>
          <w:rFonts w:ascii="Arial" w:hAnsi="Arial" w:cs="Arial"/>
          <w:szCs w:val="24"/>
        </w:rPr>
        <w:t>A fully inclusive playground promotes the social model of disability where barriers to play are designed out. It enables self-esteem and builds confidence as well as encouraging independence.</w:t>
      </w:r>
    </w:p>
    <w:p w:rsidR="00085524" w:rsidRDefault="008B2CAD" w:rsidP="008B2CAD">
      <w:pPr>
        <w:ind w:left="1440"/>
        <w:rPr>
          <w:rFonts w:ascii="Arial" w:hAnsi="Arial" w:cs="Arial"/>
          <w:szCs w:val="24"/>
        </w:rPr>
      </w:pPr>
      <w:bookmarkStart w:id="10" w:name="_GoBack"/>
      <w:bookmarkEnd w:id="10"/>
      <w:r w:rsidRPr="003B1C4D">
        <w:rPr>
          <w:rFonts w:ascii="Arial" w:hAnsi="Arial" w:cs="Arial"/>
          <w:szCs w:val="24"/>
        </w:rPr>
        <w:t>All equipment must be predominantly constructed from</w:t>
      </w:r>
      <w:r w:rsidR="00085524">
        <w:rPr>
          <w:rFonts w:ascii="Arial" w:hAnsi="Arial" w:cs="Arial"/>
          <w:szCs w:val="24"/>
        </w:rPr>
        <w:t xml:space="preserve"> </w:t>
      </w:r>
      <w:r w:rsidR="00085524" w:rsidRPr="00085524">
        <w:rPr>
          <w:rFonts w:ascii="Arial" w:hAnsi="Arial" w:cs="Arial"/>
          <w:szCs w:val="24"/>
        </w:rPr>
        <w:t>sustainable raw materials</w:t>
      </w:r>
      <w:r w:rsidR="00085524">
        <w:rPr>
          <w:rFonts w:ascii="Arial" w:hAnsi="Arial" w:cs="Arial"/>
          <w:szCs w:val="24"/>
        </w:rPr>
        <w:t xml:space="preserve">/ recycled materials </w:t>
      </w:r>
      <w:r w:rsidRPr="003B1C4D">
        <w:rPr>
          <w:rFonts w:ascii="Arial" w:hAnsi="Arial" w:cs="Arial"/>
          <w:szCs w:val="24"/>
        </w:rPr>
        <w:t>– unless othe</w:t>
      </w:r>
      <w:r>
        <w:rPr>
          <w:rFonts w:ascii="Arial" w:hAnsi="Arial" w:cs="Arial"/>
          <w:szCs w:val="24"/>
        </w:rPr>
        <w:t>rwise specified or agreed with Hythe and Dibden</w:t>
      </w:r>
      <w:r w:rsidRPr="003B1C4D">
        <w:rPr>
          <w:rFonts w:ascii="Arial" w:hAnsi="Arial" w:cs="Arial"/>
          <w:szCs w:val="24"/>
        </w:rPr>
        <w:t xml:space="preserve"> </w:t>
      </w:r>
      <w:r w:rsidR="004C256A">
        <w:rPr>
          <w:rFonts w:ascii="Arial" w:hAnsi="Arial" w:cs="Arial"/>
          <w:szCs w:val="24"/>
        </w:rPr>
        <w:t xml:space="preserve">Parish </w:t>
      </w:r>
      <w:r w:rsidRPr="003B1C4D">
        <w:rPr>
          <w:rFonts w:ascii="Arial" w:hAnsi="Arial" w:cs="Arial"/>
          <w:szCs w:val="24"/>
        </w:rPr>
        <w:t xml:space="preserve">Council. </w:t>
      </w:r>
    </w:p>
    <w:p w:rsidR="008B2CAD" w:rsidRDefault="00085524" w:rsidP="008B2CAD">
      <w:pPr>
        <w:ind w:left="1440"/>
        <w:rPr>
          <w:rFonts w:ascii="Arial" w:hAnsi="Arial" w:cs="Arial"/>
          <w:szCs w:val="24"/>
        </w:rPr>
      </w:pPr>
      <w:r>
        <w:rPr>
          <w:rFonts w:ascii="Arial" w:hAnsi="Arial" w:cs="Arial"/>
          <w:szCs w:val="24"/>
        </w:rPr>
        <w:t>All e</w:t>
      </w:r>
      <w:r w:rsidR="008B2CAD" w:rsidRPr="003B1C4D">
        <w:rPr>
          <w:rFonts w:ascii="Arial" w:hAnsi="Arial" w:cs="Arial"/>
          <w:szCs w:val="24"/>
        </w:rPr>
        <w:t>quipment should be designed for extra stre</w:t>
      </w:r>
      <w:r w:rsidR="008B2CAD">
        <w:rPr>
          <w:rFonts w:ascii="Arial" w:hAnsi="Arial" w:cs="Arial"/>
          <w:szCs w:val="24"/>
        </w:rPr>
        <w:t>ngth and vandal resistance</w:t>
      </w:r>
      <w:r>
        <w:rPr>
          <w:rFonts w:ascii="Arial" w:hAnsi="Arial" w:cs="Arial"/>
          <w:szCs w:val="24"/>
        </w:rPr>
        <w:t>.</w:t>
      </w:r>
      <w:r w:rsidR="008B2CAD">
        <w:rPr>
          <w:rFonts w:ascii="Arial" w:hAnsi="Arial" w:cs="Arial"/>
          <w:szCs w:val="24"/>
        </w:rPr>
        <w:t xml:space="preserve"> </w:t>
      </w:r>
    </w:p>
    <w:p w:rsidR="008B2CAD" w:rsidRPr="00BE03AE" w:rsidRDefault="008B2CAD" w:rsidP="008B2CAD">
      <w:pPr>
        <w:rPr>
          <w:rFonts w:ascii="Arial" w:hAnsi="Arial" w:cs="Arial"/>
          <w:b/>
          <w:szCs w:val="24"/>
          <w:u w:val="single"/>
        </w:rPr>
      </w:pPr>
      <w:r>
        <w:rPr>
          <w:rFonts w:ascii="Arial" w:hAnsi="Arial" w:cs="Arial"/>
          <w:szCs w:val="24"/>
        </w:rPr>
        <w:tab/>
        <w:t>c)</w:t>
      </w:r>
      <w:r>
        <w:rPr>
          <w:rFonts w:ascii="Arial" w:hAnsi="Arial" w:cs="Arial"/>
          <w:szCs w:val="24"/>
        </w:rPr>
        <w:tab/>
      </w:r>
      <w:r w:rsidRPr="007A081D">
        <w:rPr>
          <w:rFonts w:ascii="Arial" w:hAnsi="Arial" w:cs="Arial"/>
          <w:b/>
          <w:szCs w:val="24"/>
        </w:rPr>
        <w:t>Fencing, Gates, Seating, Signs and Bins</w:t>
      </w:r>
    </w:p>
    <w:p w:rsidR="008B2CAD" w:rsidRPr="003B1C4D" w:rsidRDefault="00085524" w:rsidP="008B2CAD">
      <w:pPr>
        <w:ind w:left="1440"/>
        <w:rPr>
          <w:rFonts w:ascii="Arial" w:hAnsi="Arial" w:cs="Arial"/>
          <w:szCs w:val="24"/>
        </w:rPr>
      </w:pPr>
      <w:r>
        <w:rPr>
          <w:rFonts w:ascii="Arial" w:hAnsi="Arial" w:cs="Arial"/>
          <w:szCs w:val="24"/>
        </w:rPr>
        <w:t>There is currently no fencing around this play area, however</w:t>
      </w:r>
      <w:r w:rsidRPr="0063157D">
        <w:rPr>
          <w:rFonts w:ascii="Arial" w:hAnsi="Arial" w:cs="Arial"/>
          <w:szCs w:val="24"/>
        </w:rPr>
        <w:t>, Council</w:t>
      </w:r>
      <w:r w:rsidR="00E71580" w:rsidRPr="0063157D">
        <w:rPr>
          <w:rFonts w:ascii="Arial" w:hAnsi="Arial" w:cs="Arial"/>
          <w:szCs w:val="24"/>
        </w:rPr>
        <w:t xml:space="preserve"> has</w:t>
      </w:r>
      <w:r w:rsidR="00E71580">
        <w:rPr>
          <w:rFonts w:ascii="Arial" w:hAnsi="Arial" w:cs="Arial"/>
          <w:szCs w:val="24"/>
        </w:rPr>
        <w:t xml:space="preserve"> </w:t>
      </w:r>
      <w:r>
        <w:rPr>
          <w:rFonts w:ascii="Arial" w:hAnsi="Arial" w:cs="Arial"/>
          <w:szCs w:val="24"/>
        </w:rPr>
        <w:t xml:space="preserve">expressed </w:t>
      </w:r>
      <w:r w:rsidR="00E71580" w:rsidRPr="0063157D">
        <w:rPr>
          <w:rFonts w:ascii="Arial" w:hAnsi="Arial" w:cs="Arial"/>
          <w:szCs w:val="24"/>
        </w:rPr>
        <w:t>its</w:t>
      </w:r>
      <w:r w:rsidR="00E71580">
        <w:rPr>
          <w:rFonts w:ascii="Arial" w:hAnsi="Arial" w:cs="Arial"/>
          <w:szCs w:val="24"/>
        </w:rPr>
        <w:t xml:space="preserve"> </w:t>
      </w:r>
      <w:r>
        <w:rPr>
          <w:rFonts w:ascii="Arial" w:hAnsi="Arial" w:cs="Arial"/>
          <w:szCs w:val="24"/>
        </w:rPr>
        <w:t>wish to fence</w:t>
      </w:r>
      <w:r w:rsidR="00E71580">
        <w:rPr>
          <w:rFonts w:ascii="Arial" w:hAnsi="Arial" w:cs="Arial"/>
          <w:szCs w:val="24"/>
        </w:rPr>
        <w:t xml:space="preserve"> </w:t>
      </w:r>
      <w:r>
        <w:rPr>
          <w:rFonts w:ascii="Arial" w:hAnsi="Arial" w:cs="Arial"/>
          <w:szCs w:val="24"/>
        </w:rPr>
        <w:t>the play area. It is excepted that the budget will not allow for all of the area to be fenced and as such the equipment aimed at the younger users should be fenced at the very least. All fence should be</w:t>
      </w:r>
      <w:r w:rsidR="00852060">
        <w:rPr>
          <w:rFonts w:ascii="Arial" w:hAnsi="Arial" w:cs="Arial"/>
          <w:szCs w:val="24"/>
        </w:rPr>
        <w:t xml:space="preserve"> c</w:t>
      </w:r>
      <w:r w:rsidR="00852060" w:rsidRPr="00085524">
        <w:rPr>
          <w:rFonts w:ascii="Arial" w:hAnsi="Arial" w:cs="Arial"/>
          <w:szCs w:val="24"/>
        </w:rPr>
        <w:t>ompliant</w:t>
      </w:r>
      <w:r w:rsidR="00852060">
        <w:rPr>
          <w:rFonts w:ascii="Arial" w:hAnsi="Arial" w:cs="Arial"/>
          <w:szCs w:val="24"/>
        </w:rPr>
        <w:t xml:space="preserve"> to</w:t>
      </w:r>
      <w:r w:rsidR="00852060" w:rsidRPr="00085524">
        <w:rPr>
          <w:rFonts w:ascii="Arial" w:hAnsi="Arial" w:cs="Arial"/>
          <w:szCs w:val="24"/>
        </w:rPr>
        <w:t xml:space="preserve"> </w:t>
      </w:r>
      <w:r w:rsidRPr="00085524">
        <w:rPr>
          <w:rFonts w:ascii="Arial" w:hAnsi="Arial" w:cs="Arial"/>
          <w:szCs w:val="24"/>
        </w:rPr>
        <w:t xml:space="preserve">BS EN 1176 Playground </w:t>
      </w:r>
      <w:r w:rsidR="00852060">
        <w:rPr>
          <w:rFonts w:ascii="Arial" w:hAnsi="Arial" w:cs="Arial"/>
          <w:szCs w:val="24"/>
        </w:rPr>
        <w:t xml:space="preserve">and have a least two </w:t>
      </w:r>
      <w:r w:rsidR="00852060" w:rsidRPr="00085524">
        <w:rPr>
          <w:rFonts w:ascii="Arial" w:hAnsi="Arial" w:cs="Arial"/>
          <w:szCs w:val="24"/>
        </w:rPr>
        <w:t xml:space="preserve">BS EN 1176 </w:t>
      </w:r>
      <w:r w:rsidR="00852060">
        <w:rPr>
          <w:rFonts w:ascii="Arial" w:hAnsi="Arial" w:cs="Arial"/>
          <w:szCs w:val="24"/>
        </w:rPr>
        <w:t>comp</w:t>
      </w:r>
      <w:r w:rsidR="00852060" w:rsidRPr="0063157D">
        <w:rPr>
          <w:rFonts w:ascii="Arial" w:hAnsi="Arial" w:cs="Arial"/>
          <w:szCs w:val="24"/>
        </w:rPr>
        <w:t>l</w:t>
      </w:r>
      <w:r w:rsidR="00E71580" w:rsidRPr="0063157D">
        <w:rPr>
          <w:rFonts w:ascii="Arial" w:hAnsi="Arial" w:cs="Arial"/>
          <w:szCs w:val="24"/>
        </w:rPr>
        <w:t>i</w:t>
      </w:r>
      <w:r w:rsidR="00852060" w:rsidRPr="0063157D">
        <w:rPr>
          <w:rFonts w:ascii="Arial" w:hAnsi="Arial" w:cs="Arial"/>
          <w:szCs w:val="24"/>
        </w:rPr>
        <w:t>ant</w:t>
      </w:r>
      <w:r w:rsidR="00852060">
        <w:rPr>
          <w:rFonts w:ascii="Arial" w:hAnsi="Arial" w:cs="Arial"/>
          <w:szCs w:val="24"/>
        </w:rPr>
        <w:t xml:space="preserve"> </w:t>
      </w:r>
      <w:r w:rsidR="008B2CAD">
        <w:rPr>
          <w:rFonts w:ascii="Arial" w:hAnsi="Arial" w:cs="Arial"/>
          <w:szCs w:val="24"/>
        </w:rPr>
        <w:t>h</w:t>
      </w:r>
      <w:r w:rsidR="008B2CAD" w:rsidRPr="003B1C4D">
        <w:rPr>
          <w:rFonts w:ascii="Arial" w:hAnsi="Arial" w:cs="Arial"/>
          <w:szCs w:val="24"/>
        </w:rPr>
        <w:t>ydraulic</w:t>
      </w:r>
      <w:r w:rsidR="008B2CAD">
        <w:rPr>
          <w:rFonts w:ascii="Arial" w:hAnsi="Arial" w:cs="Arial"/>
          <w:szCs w:val="24"/>
        </w:rPr>
        <w:t xml:space="preserve"> self-closing gates.</w:t>
      </w:r>
      <w:r w:rsidR="00852060">
        <w:rPr>
          <w:rFonts w:ascii="Arial" w:hAnsi="Arial" w:cs="Arial"/>
          <w:szCs w:val="24"/>
        </w:rPr>
        <w:t xml:space="preserve"> </w:t>
      </w:r>
      <w:r w:rsidR="00CA6C8D">
        <w:rPr>
          <w:rFonts w:ascii="Arial" w:hAnsi="Arial" w:cs="Arial"/>
          <w:szCs w:val="24"/>
        </w:rPr>
        <w:t xml:space="preserve">The gates and </w:t>
      </w:r>
      <w:r w:rsidR="00E71580" w:rsidRPr="0063157D">
        <w:rPr>
          <w:rFonts w:ascii="Arial" w:hAnsi="Arial" w:cs="Arial"/>
          <w:szCs w:val="24"/>
        </w:rPr>
        <w:t>f</w:t>
      </w:r>
      <w:r w:rsidR="00CA6C8D" w:rsidRPr="0063157D">
        <w:rPr>
          <w:rFonts w:ascii="Arial" w:hAnsi="Arial" w:cs="Arial"/>
          <w:szCs w:val="24"/>
        </w:rPr>
        <w:t>ence</w:t>
      </w:r>
      <w:r w:rsidR="00CA6C8D">
        <w:rPr>
          <w:rFonts w:ascii="Arial" w:hAnsi="Arial" w:cs="Arial"/>
          <w:szCs w:val="24"/>
        </w:rPr>
        <w:t xml:space="preserve"> should be of two different colours so that the gates can easily be </w:t>
      </w:r>
      <w:r w:rsidR="00CA3443">
        <w:rPr>
          <w:rFonts w:ascii="Arial" w:hAnsi="Arial" w:cs="Arial"/>
          <w:szCs w:val="24"/>
        </w:rPr>
        <w:t>recognised.</w:t>
      </w:r>
      <w:r w:rsidR="00CA6C8D">
        <w:rPr>
          <w:rFonts w:ascii="Arial" w:hAnsi="Arial" w:cs="Arial"/>
          <w:szCs w:val="24"/>
        </w:rPr>
        <w:t xml:space="preserve"> </w:t>
      </w:r>
      <w:r w:rsidR="00852060">
        <w:rPr>
          <w:rFonts w:ascii="Arial" w:hAnsi="Arial" w:cs="Arial"/>
          <w:szCs w:val="24"/>
        </w:rPr>
        <w:t>Due to the size of the play area no maintenance access gates will be required.</w:t>
      </w:r>
      <w:r w:rsidR="008B2CAD">
        <w:rPr>
          <w:rFonts w:ascii="Arial" w:hAnsi="Arial" w:cs="Arial"/>
          <w:szCs w:val="24"/>
        </w:rPr>
        <w:t xml:space="preserve"> </w:t>
      </w:r>
      <w:r w:rsidR="008B2CAD" w:rsidRPr="003B1C4D">
        <w:rPr>
          <w:rFonts w:ascii="Arial" w:hAnsi="Arial" w:cs="Arial"/>
          <w:szCs w:val="24"/>
        </w:rPr>
        <w:t>Any damage to existing</w:t>
      </w:r>
      <w:r w:rsidR="008B2CAD">
        <w:rPr>
          <w:rFonts w:ascii="Arial" w:hAnsi="Arial" w:cs="Arial"/>
          <w:szCs w:val="24"/>
        </w:rPr>
        <w:t>, fencing,</w:t>
      </w:r>
      <w:r w:rsidR="008B2CAD" w:rsidRPr="003B1C4D">
        <w:rPr>
          <w:rFonts w:ascii="Arial" w:hAnsi="Arial" w:cs="Arial"/>
          <w:szCs w:val="24"/>
        </w:rPr>
        <w:t xml:space="preserve"> tarm</w:t>
      </w:r>
      <w:r w:rsidR="008B2CAD">
        <w:rPr>
          <w:rFonts w:ascii="Arial" w:hAnsi="Arial" w:cs="Arial"/>
          <w:szCs w:val="24"/>
        </w:rPr>
        <w:t xml:space="preserve">ac or paved surfacing caused by </w:t>
      </w:r>
      <w:r w:rsidR="008B2CAD" w:rsidRPr="003B1C4D">
        <w:rPr>
          <w:rFonts w:ascii="Arial" w:hAnsi="Arial" w:cs="Arial"/>
          <w:szCs w:val="24"/>
        </w:rPr>
        <w:t xml:space="preserve">installation </w:t>
      </w:r>
      <w:r w:rsidR="008B2CAD">
        <w:rPr>
          <w:rFonts w:ascii="Arial" w:hAnsi="Arial" w:cs="Arial"/>
          <w:szCs w:val="24"/>
        </w:rPr>
        <w:t xml:space="preserve">works will need to be repaired </w:t>
      </w:r>
      <w:r w:rsidR="008B2CAD" w:rsidRPr="003B1C4D">
        <w:rPr>
          <w:rFonts w:ascii="Arial" w:hAnsi="Arial" w:cs="Arial"/>
          <w:szCs w:val="24"/>
        </w:rPr>
        <w:t>to an acceptable standard.</w:t>
      </w:r>
    </w:p>
    <w:p w:rsidR="008B2CAD" w:rsidRDefault="008B2CAD" w:rsidP="008B2CAD">
      <w:pPr>
        <w:ind w:left="1440"/>
        <w:rPr>
          <w:rFonts w:ascii="Arial" w:hAnsi="Arial" w:cs="Arial"/>
          <w:szCs w:val="24"/>
        </w:rPr>
      </w:pPr>
      <w:r w:rsidRPr="003B1C4D">
        <w:rPr>
          <w:rFonts w:ascii="Arial" w:hAnsi="Arial" w:cs="Arial"/>
          <w:szCs w:val="24"/>
        </w:rPr>
        <w:t xml:space="preserve">To </w:t>
      </w:r>
      <w:r w:rsidR="00294236">
        <w:rPr>
          <w:rFonts w:ascii="Arial" w:hAnsi="Arial" w:cs="Arial"/>
          <w:szCs w:val="24"/>
        </w:rPr>
        <w:t xml:space="preserve">supply and install in a suitable position </w:t>
      </w:r>
      <w:r w:rsidR="00E71580" w:rsidRPr="0063157D">
        <w:rPr>
          <w:rFonts w:ascii="Arial" w:hAnsi="Arial" w:cs="Arial"/>
          <w:szCs w:val="24"/>
        </w:rPr>
        <w:t>a</w:t>
      </w:r>
      <w:r w:rsidR="00E71580">
        <w:rPr>
          <w:rFonts w:ascii="Arial" w:hAnsi="Arial" w:cs="Arial"/>
          <w:szCs w:val="24"/>
        </w:rPr>
        <w:t xml:space="preserve"> </w:t>
      </w:r>
      <w:r>
        <w:rPr>
          <w:rFonts w:ascii="Arial" w:hAnsi="Arial" w:cs="Arial"/>
          <w:szCs w:val="24"/>
        </w:rPr>
        <w:t xml:space="preserve">picnic </w:t>
      </w:r>
      <w:r w:rsidR="00085524">
        <w:rPr>
          <w:rFonts w:ascii="Arial" w:hAnsi="Arial" w:cs="Arial"/>
          <w:szCs w:val="24"/>
        </w:rPr>
        <w:t>bench</w:t>
      </w:r>
      <w:r>
        <w:rPr>
          <w:rFonts w:ascii="Arial" w:hAnsi="Arial" w:cs="Arial"/>
          <w:szCs w:val="24"/>
        </w:rPr>
        <w:t>.</w:t>
      </w:r>
    </w:p>
    <w:p w:rsidR="008B2CAD" w:rsidRPr="003B1C4D" w:rsidRDefault="008B2CAD" w:rsidP="008B2CAD">
      <w:pPr>
        <w:ind w:left="1440"/>
        <w:rPr>
          <w:rFonts w:ascii="Arial" w:hAnsi="Arial" w:cs="Arial"/>
          <w:szCs w:val="24"/>
        </w:rPr>
      </w:pPr>
      <w:r>
        <w:rPr>
          <w:rFonts w:ascii="Arial" w:hAnsi="Arial" w:cs="Arial"/>
          <w:szCs w:val="24"/>
        </w:rPr>
        <w:t xml:space="preserve">To supply and install in a suitable position, litter bins. The litter bins should be fitted with anti-seagull flaps. The bins should be of an adequate size for the area and also encourage recycling. Please check what products can be recycled </w:t>
      </w:r>
      <w:r w:rsidR="001602AA">
        <w:rPr>
          <w:rFonts w:ascii="Arial" w:hAnsi="Arial" w:cs="Arial"/>
          <w:szCs w:val="24"/>
        </w:rPr>
        <w:t>locally</w:t>
      </w:r>
      <w:r>
        <w:rPr>
          <w:rFonts w:ascii="Arial" w:hAnsi="Arial" w:cs="Arial"/>
          <w:szCs w:val="24"/>
        </w:rPr>
        <w:t xml:space="preserve"> before installing. </w:t>
      </w:r>
    </w:p>
    <w:p w:rsidR="008B2CAD" w:rsidRDefault="008B2CAD" w:rsidP="008B2CAD">
      <w:pPr>
        <w:ind w:left="1440"/>
        <w:rPr>
          <w:rFonts w:ascii="Arial" w:hAnsi="Arial" w:cs="Arial"/>
          <w:szCs w:val="24"/>
        </w:rPr>
      </w:pPr>
      <w:r>
        <w:rPr>
          <w:rFonts w:ascii="Arial" w:hAnsi="Arial" w:cs="Arial"/>
          <w:szCs w:val="24"/>
        </w:rPr>
        <w:t xml:space="preserve">The Parish Council will erect its own information </w:t>
      </w:r>
      <w:r w:rsidR="00926CBD">
        <w:rPr>
          <w:rFonts w:ascii="Arial" w:hAnsi="Arial" w:cs="Arial"/>
          <w:szCs w:val="24"/>
        </w:rPr>
        <w:t>signage;</w:t>
      </w:r>
      <w:r>
        <w:rPr>
          <w:rFonts w:ascii="Arial" w:hAnsi="Arial" w:cs="Arial"/>
          <w:szCs w:val="24"/>
        </w:rPr>
        <w:t xml:space="preserve"> </w:t>
      </w:r>
      <w:r w:rsidR="00294236">
        <w:rPr>
          <w:rFonts w:ascii="Arial" w:hAnsi="Arial" w:cs="Arial"/>
          <w:szCs w:val="24"/>
        </w:rPr>
        <w:t>however,</w:t>
      </w:r>
      <w:r>
        <w:rPr>
          <w:rFonts w:ascii="Arial" w:hAnsi="Arial" w:cs="Arial"/>
          <w:szCs w:val="24"/>
        </w:rPr>
        <w:t xml:space="preserve"> it is recommended that the chosen contractor erects temporary signage whilst the work is taking place, showing the finished project and contact details of project lead.</w:t>
      </w:r>
    </w:p>
    <w:p w:rsidR="008B2CAD" w:rsidRPr="00BE03AE" w:rsidRDefault="008B2CAD" w:rsidP="008B2CAD">
      <w:pPr>
        <w:rPr>
          <w:rFonts w:ascii="Arial" w:hAnsi="Arial" w:cs="Arial"/>
          <w:b/>
          <w:szCs w:val="24"/>
          <w:u w:val="single"/>
        </w:rPr>
      </w:pPr>
      <w:r>
        <w:rPr>
          <w:rFonts w:ascii="Arial" w:hAnsi="Arial" w:cs="Arial"/>
          <w:szCs w:val="24"/>
        </w:rPr>
        <w:tab/>
        <w:t>d)</w:t>
      </w:r>
      <w:r>
        <w:rPr>
          <w:rFonts w:ascii="Arial" w:hAnsi="Arial" w:cs="Arial"/>
          <w:szCs w:val="24"/>
        </w:rPr>
        <w:tab/>
      </w:r>
      <w:r w:rsidRPr="00EE3B84">
        <w:rPr>
          <w:rFonts w:ascii="Arial" w:hAnsi="Arial" w:cs="Arial"/>
          <w:szCs w:val="24"/>
        </w:rPr>
        <w:t>Surfacing</w:t>
      </w:r>
    </w:p>
    <w:p w:rsidR="008B2CAD" w:rsidRDefault="004C256A" w:rsidP="008B2CAD">
      <w:pPr>
        <w:ind w:left="1440"/>
        <w:rPr>
          <w:rFonts w:ascii="Arial" w:hAnsi="Arial" w:cs="Arial"/>
          <w:szCs w:val="24"/>
        </w:rPr>
      </w:pPr>
      <w:r>
        <w:rPr>
          <w:rFonts w:ascii="Arial" w:hAnsi="Arial" w:cs="Arial"/>
          <w:szCs w:val="24"/>
        </w:rPr>
        <w:t xml:space="preserve">Supply </w:t>
      </w:r>
      <w:r w:rsidR="008B2CAD" w:rsidRPr="003B1C4D">
        <w:rPr>
          <w:rFonts w:ascii="Arial" w:hAnsi="Arial" w:cs="Arial"/>
          <w:szCs w:val="24"/>
        </w:rPr>
        <w:t>safety surfacing beneath play equipment to th</w:t>
      </w:r>
      <w:r w:rsidR="008B2CAD">
        <w:rPr>
          <w:rFonts w:ascii="Arial" w:hAnsi="Arial" w:cs="Arial"/>
          <w:szCs w:val="24"/>
        </w:rPr>
        <w:t xml:space="preserve">e highest industry </w:t>
      </w:r>
      <w:r w:rsidR="008B2CAD" w:rsidRPr="003B1C4D">
        <w:rPr>
          <w:rFonts w:ascii="Arial" w:hAnsi="Arial" w:cs="Arial"/>
          <w:szCs w:val="24"/>
        </w:rPr>
        <w:t>standards which complies with European Safety Standards.</w:t>
      </w:r>
    </w:p>
    <w:p w:rsidR="008B2CAD" w:rsidRPr="003B1C4D" w:rsidRDefault="008B2CAD" w:rsidP="008B2CAD">
      <w:pPr>
        <w:ind w:left="1440"/>
        <w:rPr>
          <w:rFonts w:ascii="Arial" w:hAnsi="Arial" w:cs="Arial"/>
          <w:szCs w:val="24"/>
        </w:rPr>
      </w:pPr>
      <w:r>
        <w:rPr>
          <w:rFonts w:ascii="Arial" w:hAnsi="Arial" w:cs="Arial"/>
          <w:szCs w:val="24"/>
        </w:rPr>
        <w:t xml:space="preserve">Any footways must be constructed to the industry standards. </w:t>
      </w:r>
    </w:p>
    <w:p w:rsidR="008B2CAD" w:rsidRDefault="008B2CAD" w:rsidP="000701D7">
      <w:pPr>
        <w:pStyle w:val="Default"/>
        <w:ind w:left="567" w:hanging="567"/>
        <w:jc w:val="both"/>
        <w:rPr>
          <w:rFonts w:ascii="Arial" w:hAnsi="Arial" w:cs="Arial"/>
          <w:b/>
          <w:bCs/>
          <w:sz w:val="22"/>
          <w:szCs w:val="22"/>
        </w:rPr>
      </w:pPr>
    </w:p>
    <w:p w:rsidR="00711D98" w:rsidRPr="00494377" w:rsidRDefault="00711D98" w:rsidP="000701D7">
      <w:pPr>
        <w:pStyle w:val="Default"/>
        <w:ind w:left="567" w:hanging="567"/>
        <w:jc w:val="both"/>
        <w:rPr>
          <w:rFonts w:ascii="Arial" w:hAnsi="Arial" w:cs="Arial"/>
          <w:sz w:val="22"/>
          <w:szCs w:val="22"/>
        </w:rPr>
      </w:pPr>
    </w:p>
    <w:p w:rsidR="00711D98" w:rsidRDefault="008B2CAD" w:rsidP="008B2CAD">
      <w:pPr>
        <w:ind w:left="567" w:hanging="567"/>
        <w:jc w:val="both"/>
        <w:rPr>
          <w:rFonts w:ascii="Arial" w:hAnsi="Arial" w:cs="Arial"/>
        </w:rPr>
      </w:pPr>
      <w:r>
        <w:rPr>
          <w:rFonts w:ascii="Arial" w:hAnsi="Arial" w:cs="Arial"/>
        </w:rPr>
        <w:t>2.4.2</w:t>
      </w:r>
      <w:r w:rsidR="002A443A">
        <w:rPr>
          <w:rFonts w:ascii="Arial" w:hAnsi="Arial" w:cs="Arial"/>
        </w:rPr>
        <w:tab/>
      </w:r>
      <w:r w:rsidR="00E67EF1" w:rsidRPr="00494377">
        <w:rPr>
          <w:rFonts w:ascii="Arial" w:hAnsi="Arial" w:cs="Arial"/>
        </w:rPr>
        <w:t xml:space="preserve">The works </w:t>
      </w:r>
      <w:r w:rsidR="004C256A">
        <w:rPr>
          <w:rFonts w:ascii="Arial" w:hAnsi="Arial" w:cs="Arial"/>
        </w:rPr>
        <w:t xml:space="preserve">are </w:t>
      </w:r>
      <w:r w:rsidR="00E67EF1" w:rsidRPr="00494377">
        <w:rPr>
          <w:rFonts w:ascii="Arial" w:hAnsi="Arial" w:cs="Arial"/>
        </w:rPr>
        <w:t>comprise</w:t>
      </w:r>
      <w:r w:rsidR="004C256A">
        <w:rPr>
          <w:rFonts w:ascii="Arial" w:hAnsi="Arial" w:cs="Arial"/>
        </w:rPr>
        <w:t>d</w:t>
      </w:r>
      <w:r w:rsidR="00E67EF1" w:rsidRPr="00494377">
        <w:rPr>
          <w:rFonts w:ascii="Arial" w:hAnsi="Arial" w:cs="Arial"/>
        </w:rPr>
        <w:t xml:space="preserve"> of </w:t>
      </w:r>
      <w:r w:rsidR="00494377" w:rsidRPr="00494377">
        <w:rPr>
          <w:rFonts w:ascii="Arial" w:hAnsi="Arial" w:cs="Arial"/>
        </w:rPr>
        <w:t xml:space="preserve">the </w:t>
      </w:r>
      <w:r w:rsidR="005611F3">
        <w:rPr>
          <w:rFonts w:ascii="Arial" w:hAnsi="Arial" w:cs="Arial"/>
        </w:rPr>
        <w:t xml:space="preserve">design, </w:t>
      </w:r>
      <w:r w:rsidR="00494377" w:rsidRPr="00494377">
        <w:rPr>
          <w:rFonts w:ascii="Arial" w:hAnsi="Arial" w:cs="Arial"/>
        </w:rPr>
        <w:t xml:space="preserve">supply and </w:t>
      </w:r>
      <w:r w:rsidR="004C256A" w:rsidRPr="00494377">
        <w:rPr>
          <w:rFonts w:ascii="Arial" w:hAnsi="Arial" w:cs="Arial"/>
        </w:rPr>
        <w:t>instal</w:t>
      </w:r>
      <w:r w:rsidR="004C256A">
        <w:rPr>
          <w:rFonts w:ascii="Arial" w:hAnsi="Arial" w:cs="Arial"/>
        </w:rPr>
        <w:t>lati</w:t>
      </w:r>
      <w:r w:rsidR="004C256A" w:rsidRPr="00494377">
        <w:rPr>
          <w:rFonts w:ascii="Arial" w:hAnsi="Arial" w:cs="Arial"/>
        </w:rPr>
        <w:t>on</w:t>
      </w:r>
      <w:r w:rsidR="00494377" w:rsidRPr="00494377">
        <w:rPr>
          <w:rFonts w:ascii="Arial" w:hAnsi="Arial" w:cs="Arial"/>
        </w:rPr>
        <w:t xml:space="preserve"> </w:t>
      </w:r>
      <w:r w:rsidR="005611F3">
        <w:rPr>
          <w:rFonts w:ascii="Arial" w:hAnsi="Arial" w:cs="Arial"/>
        </w:rPr>
        <w:t>of a play area suitable for all, with an age</w:t>
      </w:r>
      <w:r w:rsidR="004C256A">
        <w:rPr>
          <w:rFonts w:ascii="Arial" w:hAnsi="Arial" w:cs="Arial"/>
        </w:rPr>
        <w:t xml:space="preserve"> range of 1- 1</w:t>
      </w:r>
      <w:r w:rsidR="00294236">
        <w:rPr>
          <w:rFonts w:ascii="Arial" w:hAnsi="Arial" w:cs="Arial"/>
        </w:rPr>
        <w:t>2</w:t>
      </w:r>
      <w:r w:rsidR="004C256A">
        <w:rPr>
          <w:rFonts w:ascii="Arial" w:hAnsi="Arial" w:cs="Arial"/>
        </w:rPr>
        <w:t xml:space="preserve"> years </w:t>
      </w:r>
      <w:r w:rsidR="0063157D">
        <w:rPr>
          <w:rFonts w:ascii="Arial" w:hAnsi="Arial" w:cs="Arial"/>
        </w:rPr>
        <w:t>old</w:t>
      </w:r>
      <w:r w:rsidR="0063157D" w:rsidRPr="0063157D">
        <w:rPr>
          <w:rFonts w:ascii="Arial" w:hAnsi="Arial" w:cs="Arial"/>
        </w:rPr>
        <w:t>, which</w:t>
      </w:r>
      <w:r w:rsidR="004C256A">
        <w:rPr>
          <w:rFonts w:ascii="Arial" w:hAnsi="Arial" w:cs="Arial"/>
        </w:rPr>
        <w:t xml:space="preserve"> </w:t>
      </w:r>
      <w:r w:rsidR="005611F3">
        <w:rPr>
          <w:rFonts w:ascii="Arial" w:hAnsi="Arial" w:cs="Arial"/>
        </w:rPr>
        <w:t>compl</w:t>
      </w:r>
      <w:r w:rsidR="003715BC" w:rsidRPr="0063157D">
        <w:rPr>
          <w:rFonts w:ascii="Arial" w:hAnsi="Arial" w:cs="Arial"/>
        </w:rPr>
        <w:t>y</w:t>
      </w:r>
      <w:r w:rsidR="005611F3">
        <w:rPr>
          <w:rFonts w:ascii="Arial" w:hAnsi="Arial" w:cs="Arial"/>
        </w:rPr>
        <w:t xml:space="preserve"> with the relevant safety standards. </w:t>
      </w:r>
      <w:r w:rsidR="00E64915" w:rsidRPr="0063157D">
        <w:rPr>
          <w:rFonts w:ascii="Arial" w:hAnsi="Arial" w:cs="Arial"/>
        </w:rPr>
        <w:t>Two</w:t>
      </w:r>
      <w:r w:rsidR="00711D98" w:rsidRPr="0063157D">
        <w:rPr>
          <w:rFonts w:ascii="Arial" w:hAnsi="Arial" w:cs="Arial"/>
        </w:rPr>
        <w:t xml:space="preserve"> single gate</w:t>
      </w:r>
      <w:r w:rsidR="004C256A" w:rsidRPr="0063157D">
        <w:rPr>
          <w:rFonts w:ascii="Arial" w:hAnsi="Arial" w:cs="Arial"/>
        </w:rPr>
        <w:t>s</w:t>
      </w:r>
      <w:r w:rsidR="003715BC" w:rsidRPr="0063157D">
        <w:rPr>
          <w:rFonts w:ascii="Arial" w:hAnsi="Arial" w:cs="Arial"/>
        </w:rPr>
        <w:t xml:space="preserve"> </w:t>
      </w:r>
      <w:r w:rsidR="0063157D" w:rsidRPr="0063157D">
        <w:rPr>
          <w:rFonts w:ascii="Arial" w:hAnsi="Arial" w:cs="Arial"/>
        </w:rPr>
        <w:t>are required</w:t>
      </w:r>
      <w:r w:rsidR="00E64915" w:rsidRPr="0063157D">
        <w:rPr>
          <w:rFonts w:ascii="Arial" w:hAnsi="Arial" w:cs="Arial"/>
        </w:rPr>
        <w:t xml:space="preserve"> </w:t>
      </w:r>
      <w:r w:rsidR="003715BC" w:rsidRPr="0063157D">
        <w:rPr>
          <w:rFonts w:ascii="Arial" w:hAnsi="Arial" w:cs="Arial"/>
        </w:rPr>
        <w:t xml:space="preserve">to </w:t>
      </w:r>
      <w:r w:rsidR="00E64915" w:rsidRPr="0063157D">
        <w:rPr>
          <w:rFonts w:ascii="Arial" w:hAnsi="Arial" w:cs="Arial"/>
        </w:rPr>
        <w:t>be supplied and install</w:t>
      </w:r>
      <w:r w:rsidR="004C256A" w:rsidRPr="0063157D">
        <w:rPr>
          <w:rFonts w:ascii="Arial" w:hAnsi="Arial" w:cs="Arial"/>
        </w:rPr>
        <w:t>ed</w:t>
      </w:r>
      <w:r w:rsidR="003715BC" w:rsidRPr="0063157D">
        <w:rPr>
          <w:rFonts w:ascii="Arial" w:hAnsi="Arial" w:cs="Arial"/>
        </w:rPr>
        <w:t>. The</w:t>
      </w:r>
      <w:r w:rsidR="00E64915" w:rsidRPr="0063157D">
        <w:rPr>
          <w:rFonts w:ascii="Arial" w:hAnsi="Arial" w:cs="Arial"/>
        </w:rPr>
        <w:t xml:space="preserve"> </w:t>
      </w:r>
      <w:r w:rsidR="003715BC" w:rsidRPr="0063157D">
        <w:rPr>
          <w:rFonts w:ascii="Arial" w:hAnsi="Arial" w:cs="Arial"/>
        </w:rPr>
        <w:t>two</w:t>
      </w:r>
      <w:r w:rsidR="00711D98" w:rsidRPr="0063157D">
        <w:rPr>
          <w:rFonts w:ascii="Arial" w:hAnsi="Arial" w:cs="Arial"/>
        </w:rPr>
        <w:t xml:space="preserve"> </w:t>
      </w:r>
      <w:r w:rsidR="003715BC" w:rsidRPr="0063157D">
        <w:rPr>
          <w:rFonts w:ascii="Arial" w:hAnsi="Arial" w:cs="Arial"/>
        </w:rPr>
        <w:t>s</w:t>
      </w:r>
      <w:r w:rsidR="00711D98" w:rsidRPr="0063157D">
        <w:rPr>
          <w:rFonts w:ascii="Arial" w:hAnsi="Arial" w:cs="Arial"/>
        </w:rPr>
        <w:t>ingle</w:t>
      </w:r>
      <w:r w:rsidR="00711D98" w:rsidRPr="00711D98">
        <w:rPr>
          <w:rFonts w:ascii="Arial" w:hAnsi="Arial" w:cs="Arial"/>
        </w:rPr>
        <w:t xml:space="preserve"> gate</w:t>
      </w:r>
      <w:r w:rsidR="004C256A">
        <w:rPr>
          <w:rFonts w:ascii="Arial" w:hAnsi="Arial" w:cs="Arial"/>
        </w:rPr>
        <w:t xml:space="preserve">s should be 1.2m in height, should </w:t>
      </w:r>
      <w:r w:rsidR="001602AA">
        <w:rPr>
          <w:rFonts w:ascii="Arial" w:hAnsi="Arial" w:cs="Arial"/>
        </w:rPr>
        <w:t xml:space="preserve">be </w:t>
      </w:r>
      <w:r w:rsidR="001602AA" w:rsidRPr="00711D98">
        <w:rPr>
          <w:rFonts w:ascii="Arial" w:hAnsi="Arial" w:cs="Arial"/>
        </w:rPr>
        <w:t>Hydraulic</w:t>
      </w:r>
      <w:r w:rsidR="00711D98" w:rsidRPr="00711D98">
        <w:rPr>
          <w:rFonts w:ascii="Arial" w:hAnsi="Arial" w:cs="Arial"/>
        </w:rPr>
        <w:t xml:space="preserve"> Self Closing Gate</w:t>
      </w:r>
      <w:r w:rsidR="004C256A">
        <w:rPr>
          <w:rFonts w:ascii="Arial" w:hAnsi="Arial" w:cs="Arial"/>
        </w:rPr>
        <w:t>s</w:t>
      </w:r>
      <w:r w:rsidR="00711D98" w:rsidRPr="00711D98">
        <w:rPr>
          <w:rFonts w:ascii="Arial" w:hAnsi="Arial" w:cs="Arial"/>
        </w:rPr>
        <w:t>, manufactured to comply with BS EN 1176 for playground equipment and should be Yellow in colour.</w:t>
      </w:r>
      <w:r w:rsidR="005452C7">
        <w:rPr>
          <w:rFonts w:ascii="Arial" w:hAnsi="Arial" w:cs="Arial"/>
        </w:rPr>
        <w:t xml:space="preserve"> </w:t>
      </w:r>
      <w:r w:rsidR="005611F3">
        <w:rPr>
          <w:rFonts w:ascii="Arial" w:hAnsi="Arial" w:cs="Arial"/>
        </w:rPr>
        <w:t xml:space="preserve">Supply and </w:t>
      </w:r>
      <w:r w:rsidR="005452C7">
        <w:rPr>
          <w:rFonts w:ascii="Arial" w:hAnsi="Arial" w:cs="Arial"/>
        </w:rPr>
        <w:t>installation</w:t>
      </w:r>
      <w:r w:rsidR="005611F3">
        <w:rPr>
          <w:rFonts w:ascii="Arial" w:hAnsi="Arial" w:cs="Arial"/>
        </w:rPr>
        <w:t xml:space="preserve"> of suitable </w:t>
      </w:r>
      <w:r w:rsidR="00294236">
        <w:rPr>
          <w:rFonts w:ascii="Arial" w:hAnsi="Arial" w:cs="Arial"/>
        </w:rPr>
        <w:t xml:space="preserve">picnic bench and </w:t>
      </w:r>
      <w:r w:rsidR="005611F3">
        <w:rPr>
          <w:rFonts w:ascii="Arial" w:hAnsi="Arial" w:cs="Arial"/>
        </w:rPr>
        <w:t>litter collection bins.</w:t>
      </w:r>
    </w:p>
    <w:p w:rsidR="00C23C7C" w:rsidRDefault="008B2CAD" w:rsidP="009A3A62">
      <w:pPr>
        <w:ind w:left="567" w:hanging="567"/>
        <w:jc w:val="both"/>
        <w:rPr>
          <w:rFonts w:ascii="Arial" w:hAnsi="Arial" w:cs="Arial"/>
        </w:rPr>
      </w:pPr>
      <w:r>
        <w:rPr>
          <w:rFonts w:ascii="Arial" w:hAnsi="Arial" w:cs="Arial"/>
        </w:rPr>
        <w:t>2.4.3</w:t>
      </w:r>
      <w:r w:rsidR="002A443A">
        <w:rPr>
          <w:rFonts w:ascii="Arial" w:hAnsi="Arial" w:cs="Arial"/>
        </w:rPr>
        <w:tab/>
      </w:r>
      <w:r w:rsidR="00703E73">
        <w:rPr>
          <w:rFonts w:ascii="Arial" w:hAnsi="Arial" w:cs="Arial"/>
        </w:rPr>
        <w:t>The removal of all</w:t>
      </w:r>
      <w:r w:rsidR="00F72CE1">
        <w:rPr>
          <w:rFonts w:ascii="Arial" w:hAnsi="Arial" w:cs="Arial"/>
        </w:rPr>
        <w:t xml:space="preserve"> </w:t>
      </w:r>
      <w:r w:rsidR="00703E73">
        <w:rPr>
          <w:rFonts w:ascii="Arial" w:hAnsi="Arial" w:cs="Arial"/>
        </w:rPr>
        <w:t xml:space="preserve">the </w:t>
      </w:r>
      <w:r w:rsidR="005611F3">
        <w:rPr>
          <w:rFonts w:ascii="Arial" w:hAnsi="Arial" w:cs="Arial"/>
        </w:rPr>
        <w:t>vegetation, existing play equipment, repairs or alterations to the existing features</w:t>
      </w:r>
      <w:r w:rsidR="00703E73" w:rsidRPr="003715BC">
        <w:rPr>
          <w:rFonts w:ascii="Arial" w:hAnsi="Arial" w:cs="Arial"/>
          <w:strike/>
        </w:rPr>
        <w:t xml:space="preserve"> </w:t>
      </w:r>
      <w:r w:rsidR="009A3A62">
        <w:rPr>
          <w:rFonts w:ascii="Arial" w:hAnsi="Arial" w:cs="Arial"/>
        </w:rPr>
        <w:t>should be allowed for</w:t>
      </w:r>
      <w:r w:rsidR="00703E73" w:rsidRPr="00703E73">
        <w:rPr>
          <w:rFonts w:ascii="Arial" w:hAnsi="Arial" w:cs="Arial"/>
        </w:rPr>
        <w:t xml:space="preserve"> as part of the tender price, however this is subject to final con</w:t>
      </w:r>
      <w:r w:rsidR="009A3A62">
        <w:rPr>
          <w:rFonts w:ascii="Arial" w:hAnsi="Arial" w:cs="Arial"/>
        </w:rPr>
        <w:t>firmation by the Parish Council.</w:t>
      </w:r>
    </w:p>
    <w:p w:rsidR="008B2CAD" w:rsidRPr="007A081D" w:rsidRDefault="008B2CAD" w:rsidP="008B2CAD">
      <w:pPr>
        <w:ind w:left="567" w:hanging="567"/>
        <w:jc w:val="both"/>
        <w:rPr>
          <w:rFonts w:ascii="Arial" w:hAnsi="Arial" w:cs="Arial"/>
          <w:b/>
          <w:sz w:val="24"/>
          <w:szCs w:val="24"/>
        </w:rPr>
      </w:pPr>
      <w:r w:rsidRPr="007A081D">
        <w:rPr>
          <w:rFonts w:ascii="Arial" w:hAnsi="Arial" w:cs="Arial"/>
          <w:b/>
          <w:sz w:val="24"/>
          <w:szCs w:val="24"/>
        </w:rPr>
        <w:t>2.5 Specification</w:t>
      </w:r>
    </w:p>
    <w:p w:rsidR="008B2CAD" w:rsidRDefault="008B2CAD" w:rsidP="008B2CAD">
      <w:pPr>
        <w:tabs>
          <w:tab w:val="left" w:pos="-1099"/>
          <w:tab w:val="left" w:pos="-720"/>
          <w:tab w:val="left" w:pos="0"/>
          <w:tab w:val="left" w:pos="709"/>
        </w:tabs>
        <w:ind w:left="720" w:hanging="720"/>
        <w:rPr>
          <w:rFonts w:ascii="Arial" w:hAnsi="Arial" w:cs="Arial"/>
          <w:b/>
          <w:bCs/>
        </w:rPr>
      </w:pPr>
      <w:r>
        <w:rPr>
          <w:rFonts w:ascii="Arial" w:hAnsi="Arial" w:cs="Arial"/>
          <w:bCs/>
        </w:rPr>
        <w:lastRenderedPageBreak/>
        <w:tab/>
      </w:r>
      <w:r>
        <w:rPr>
          <w:rFonts w:ascii="Arial" w:hAnsi="Arial" w:cs="Arial"/>
          <w:bCs/>
        </w:rPr>
        <w:tab/>
      </w:r>
      <w:r>
        <w:rPr>
          <w:rFonts w:ascii="Arial" w:hAnsi="Arial" w:cs="Arial"/>
          <w:b/>
          <w:bCs/>
        </w:rPr>
        <w:t>This project will focus</w:t>
      </w:r>
      <w:r w:rsidR="005452C7">
        <w:rPr>
          <w:rFonts w:ascii="Arial" w:hAnsi="Arial" w:cs="Arial"/>
          <w:b/>
          <w:bCs/>
        </w:rPr>
        <w:t xml:space="preserve"> on the provision of new play</w:t>
      </w:r>
      <w:r>
        <w:rPr>
          <w:rFonts w:ascii="Arial" w:hAnsi="Arial" w:cs="Arial"/>
          <w:b/>
          <w:bCs/>
        </w:rPr>
        <w:t xml:space="preserve"> activities to replace the existing ones and the Contractor is to design and create a play area in accordance with the following general specification. </w:t>
      </w:r>
    </w:p>
    <w:p w:rsidR="008B2CAD" w:rsidRDefault="008B2CAD" w:rsidP="008B2CAD">
      <w:pPr>
        <w:pStyle w:val="Heading2"/>
        <w:rPr>
          <w:rFonts w:ascii="Arial" w:hAnsi="Arial" w:cs="Arial"/>
          <w:sz w:val="24"/>
        </w:rPr>
      </w:pPr>
      <w:bookmarkStart w:id="11" w:name="_Toc208984893"/>
      <w:bookmarkStart w:id="12" w:name="_Toc208985733"/>
      <w:bookmarkStart w:id="13" w:name="_Toc503873715"/>
      <w:r w:rsidRPr="005C2800">
        <w:rPr>
          <w:rFonts w:ascii="Arial" w:hAnsi="Arial" w:cs="Arial"/>
          <w:sz w:val="24"/>
        </w:rPr>
        <w:t>2.5.1 Community Aspirations</w:t>
      </w:r>
      <w:bookmarkEnd w:id="11"/>
      <w:bookmarkEnd w:id="12"/>
      <w:bookmarkEnd w:id="13"/>
      <w:r w:rsidRPr="005C2800">
        <w:rPr>
          <w:rFonts w:ascii="Arial" w:hAnsi="Arial" w:cs="Arial"/>
          <w:sz w:val="24"/>
        </w:rPr>
        <w:t xml:space="preserve"> and Community Involvement Through Consultation</w:t>
      </w:r>
      <w:r>
        <w:rPr>
          <w:rFonts w:ascii="Arial" w:hAnsi="Arial" w:cs="Arial"/>
          <w:sz w:val="24"/>
        </w:rPr>
        <w:t xml:space="preserve"> </w:t>
      </w:r>
    </w:p>
    <w:p w:rsidR="008B2CAD" w:rsidRPr="00635A03" w:rsidRDefault="008B2CAD" w:rsidP="008B2CAD"/>
    <w:p w:rsidR="008B2CAD" w:rsidRPr="0034780E" w:rsidRDefault="008B2CAD" w:rsidP="008B2CAD">
      <w:pPr>
        <w:ind w:left="720"/>
        <w:rPr>
          <w:rFonts w:ascii="Arial" w:hAnsi="Arial" w:cs="Arial"/>
        </w:rPr>
      </w:pPr>
      <w:r w:rsidRPr="0034780E">
        <w:rPr>
          <w:rFonts w:ascii="Arial" w:hAnsi="Arial" w:cs="Arial"/>
        </w:rPr>
        <w:t>The p</w:t>
      </w:r>
      <w:r>
        <w:rPr>
          <w:rFonts w:ascii="Arial" w:hAnsi="Arial" w:cs="Arial"/>
        </w:rPr>
        <w:t>lay area</w:t>
      </w:r>
      <w:r w:rsidRPr="0034780E">
        <w:rPr>
          <w:rFonts w:ascii="Arial" w:hAnsi="Arial" w:cs="Arial"/>
        </w:rPr>
        <w:t xml:space="preserve"> needs to meet the needs of children</w:t>
      </w:r>
      <w:r w:rsidR="007A081D">
        <w:rPr>
          <w:rFonts w:ascii="Arial" w:hAnsi="Arial" w:cs="Arial"/>
        </w:rPr>
        <w:t xml:space="preserve"> from toddler age through to</w:t>
      </w:r>
      <w:r w:rsidR="00294236">
        <w:rPr>
          <w:rFonts w:ascii="Arial" w:hAnsi="Arial" w:cs="Arial"/>
        </w:rPr>
        <w:t xml:space="preserve"> pre-</w:t>
      </w:r>
      <w:r w:rsidRPr="0034780E">
        <w:rPr>
          <w:rFonts w:ascii="Arial" w:hAnsi="Arial" w:cs="Arial"/>
        </w:rPr>
        <w:t xml:space="preserve">teenage years. The existing play park is used by all ages of children alike and the community would like the new play features to link sympathetically with the surrounding area. </w:t>
      </w:r>
    </w:p>
    <w:p w:rsidR="00852060" w:rsidRDefault="008B2CAD" w:rsidP="008B2CAD">
      <w:pPr>
        <w:tabs>
          <w:tab w:val="left" w:pos="-1099"/>
          <w:tab w:val="left" w:pos="-720"/>
          <w:tab w:val="left" w:pos="0"/>
          <w:tab w:val="left" w:pos="709"/>
        </w:tabs>
        <w:ind w:left="709"/>
        <w:rPr>
          <w:rFonts w:ascii="Arial" w:hAnsi="Arial" w:cs="Arial"/>
          <w:bCs/>
        </w:rPr>
      </w:pPr>
      <w:r>
        <w:rPr>
          <w:rFonts w:ascii="Arial" w:hAnsi="Arial" w:cs="Arial"/>
          <w:bCs/>
        </w:rPr>
        <w:tab/>
      </w:r>
      <w:r w:rsidR="00294236">
        <w:rPr>
          <w:rFonts w:ascii="Arial" w:hAnsi="Arial" w:cs="Arial"/>
          <w:bCs/>
        </w:rPr>
        <w:t>T</w:t>
      </w:r>
      <w:r>
        <w:rPr>
          <w:rFonts w:ascii="Arial" w:hAnsi="Arial" w:cs="Arial"/>
          <w:bCs/>
        </w:rPr>
        <w:t xml:space="preserve">he </w:t>
      </w:r>
      <w:r w:rsidR="00294236">
        <w:rPr>
          <w:rFonts w:ascii="Arial" w:hAnsi="Arial" w:cs="Arial"/>
          <w:bCs/>
        </w:rPr>
        <w:t xml:space="preserve">contractor </w:t>
      </w:r>
      <w:r w:rsidR="00852060">
        <w:rPr>
          <w:rFonts w:ascii="Arial" w:hAnsi="Arial" w:cs="Arial"/>
          <w:bCs/>
        </w:rPr>
        <w:t xml:space="preserve">can </w:t>
      </w:r>
      <w:r w:rsidR="00294236">
        <w:rPr>
          <w:rFonts w:ascii="Arial" w:hAnsi="Arial" w:cs="Arial"/>
          <w:bCs/>
        </w:rPr>
        <w:t xml:space="preserve">decide to use </w:t>
      </w:r>
      <w:r w:rsidR="00852060">
        <w:rPr>
          <w:rFonts w:ascii="Arial" w:hAnsi="Arial" w:cs="Arial"/>
          <w:bCs/>
        </w:rPr>
        <w:t xml:space="preserve">any of the </w:t>
      </w:r>
      <w:r>
        <w:rPr>
          <w:rFonts w:ascii="Arial" w:hAnsi="Arial" w:cs="Arial"/>
          <w:bCs/>
        </w:rPr>
        <w:t xml:space="preserve">existing </w:t>
      </w:r>
      <w:r w:rsidR="00852060">
        <w:rPr>
          <w:rFonts w:ascii="Arial" w:hAnsi="Arial" w:cs="Arial"/>
          <w:bCs/>
        </w:rPr>
        <w:t xml:space="preserve">play </w:t>
      </w:r>
      <w:r>
        <w:rPr>
          <w:rFonts w:ascii="Arial" w:hAnsi="Arial" w:cs="Arial"/>
          <w:bCs/>
        </w:rPr>
        <w:t>equipment</w:t>
      </w:r>
      <w:r w:rsidR="00852060">
        <w:rPr>
          <w:rFonts w:ascii="Arial" w:hAnsi="Arial" w:cs="Arial"/>
          <w:bCs/>
        </w:rPr>
        <w:t xml:space="preserve"> and refurbish it. However they must provide reassurances to the condition and expected lifespan of any “refurbished” equipment.</w:t>
      </w:r>
    </w:p>
    <w:p w:rsidR="008B2CAD" w:rsidRDefault="008B2CAD" w:rsidP="008B2CAD">
      <w:pPr>
        <w:tabs>
          <w:tab w:val="left" w:pos="-1099"/>
          <w:tab w:val="left" w:pos="-720"/>
          <w:tab w:val="left" w:pos="0"/>
          <w:tab w:val="left" w:pos="709"/>
        </w:tabs>
        <w:ind w:left="709"/>
        <w:rPr>
          <w:rFonts w:ascii="Arial" w:hAnsi="Arial" w:cs="Arial"/>
          <w:bCs/>
        </w:rPr>
      </w:pPr>
      <w:r>
        <w:rPr>
          <w:rFonts w:ascii="Arial" w:hAnsi="Arial" w:cs="Arial"/>
          <w:bCs/>
        </w:rPr>
        <w:tab/>
        <w:t>It is important that we involve the local community in creating the final design.  We would therefore need to have some form of consultation</w:t>
      </w:r>
      <w:r w:rsidR="005C2800">
        <w:rPr>
          <w:rFonts w:ascii="Arial" w:hAnsi="Arial" w:cs="Arial"/>
          <w:bCs/>
        </w:rPr>
        <w:t xml:space="preserve"> and documentation</w:t>
      </w:r>
      <w:r>
        <w:rPr>
          <w:rFonts w:ascii="Arial" w:hAnsi="Arial" w:cs="Arial"/>
          <w:bCs/>
        </w:rPr>
        <w:t xml:space="preserve"> included in the project. </w:t>
      </w:r>
    </w:p>
    <w:p w:rsidR="008B2CAD" w:rsidRDefault="008B2CAD" w:rsidP="007A081D">
      <w:pPr>
        <w:tabs>
          <w:tab w:val="left" w:pos="-1099"/>
          <w:tab w:val="left" w:pos="-720"/>
          <w:tab w:val="left" w:pos="0"/>
        </w:tabs>
        <w:ind w:left="720"/>
        <w:rPr>
          <w:rFonts w:ascii="Arial" w:hAnsi="Arial" w:cs="Arial"/>
          <w:bCs/>
        </w:rPr>
      </w:pPr>
      <w:r>
        <w:rPr>
          <w:rFonts w:ascii="Arial" w:hAnsi="Arial" w:cs="Arial"/>
          <w:bCs/>
        </w:rPr>
        <w:t xml:space="preserve">Those contractors who have submitted an indication to tender by the </w:t>
      </w:r>
      <w:r w:rsidR="00294236">
        <w:rPr>
          <w:rFonts w:ascii="Arial" w:hAnsi="Arial" w:cs="Arial"/>
          <w:bCs/>
        </w:rPr>
        <w:t>8</w:t>
      </w:r>
      <w:r w:rsidRPr="0049079F">
        <w:rPr>
          <w:rFonts w:ascii="Arial" w:hAnsi="Arial" w:cs="Arial"/>
          <w:bCs/>
          <w:vertAlign w:val="superscript"/>
        </w:rPr>
        <w:t>th</w:t>
      </w:r>
      <w:r>
        <w:rPr>
          <w:rFonts w:ascii="Arial" w:hAnsi="Arial" w:cs="Arial"/>
          <w:bCs/>
        </w:rPr>
        <w:t xml:space="preserve"> </w:t>
      </w:r>
      <w:r w:rsidR="00294236">
        <w:rPr>
          <w:rFonts w:ascii="Arial" w:hAnsi="Arial" w:cs="Arial"/>
          <w:bCs/>
        </w:rPr>
        <w:t xml:space="preserve">February </w:t>
      </w:r>
      <w:r>
        <w:rPr>
          <w:rFonts w:ascii="Arial" w:hAnsi="Arial" w:cs="Arial"/>
          <w:bCs/>
        </w:rPr>
        <w:t>will be invited to attend one of the open day</w:t>
      </w:r>
      <w:r w:rsidR="00183FD1">
        <w:rPr>
          <w:rFonts w:ascii="Arial" w:hAnsi="Arial" w:cs="Arial"/>
          <w:bCs/>
        </w:rPr>
        <w:t xml:space="preserve"> </w:t>
      </w:r>
      <w:r>
        <w:rPr>
          <w:rFonts w:ascii="Arial" w:hAnsi="Arial" w:cs="Arial"/>
          <w:bCs/>
        </w:rPr>
        <w:t>events</w:t>
      </w:r>
      <w:r w:rsidR="005452C7">
        <w:rPr>
          <w:rFonts w:ascii="Arial" w:hAnsi="Arial" w:cs="Arial"/>
          <w:bCs/>
        </w:rPr>
        <w:t xml:space="preserve"> in </w:t>
      </w:r>
      <w:r w:rsidR="00294236">
        <w:rPr>
          <w:rFonts w:ascii="Arial" w:hAnsi="Arial" w:cs="Arial"/>
          <w:bCs/>
        </w:rPr>
        <w:t>February</w:t>
      </w:r>
      <w:r>
        <w:rPr>
          <w:rFonts w:ascii="Arial" w:hAnsi="Arial" w:cs="Arial"/>
          <w:bCs/>
        </w:rPr>
        <w:t>, at which they will receive feedback regarding their design from members of the public and base</w:t>
      </w:r>
      <w:r w:rsidR="005452C7">
        <w:rPr>
          <w:rFonts w:ascii="Arial" w:hAnsi="Arial" w:cs="Arial"/>
          <w:bCs/>
        </w:rPr>
        <w:t>d</w:t>
      </w:r>
      <w:r>
        <w:rPr>
          <w:rFonts w:ascii="Arial" w:hAnsi="Arial" w:cs="Arial"/>
          <w:bCs/>
        </w:rPr>
        <w:t xml:space="preserve"> upon that feedback</w:t>
      </w:r>
      <w:r w:rsidR="005452C7">
        <w:rPr>
          <w:rFonts w:ascii="Arial" w:hAnsi="Arial" w:cs="Arial"/>
          <w:bCs/>
        </w:rPr>
        <w:t>,</w:t>
      </w:r>
      <w:r>
        <w:rPr>
          <w:rFonts w:ascii="Arial" w:hAnsi="Arial" w:cs="Arial"/>
          <w:bCs/>
        </w:rPr>
        <w:t xml:space="preserve"> may wish to alter their </w:t>
      </w:r>
      <w:r w:rsidR="005452C7">
        <w:rPr>
          <w:rFonts w:ascii="Arial" w:hAnsi="Arial" w:cs="Arial"/>
          <w:bCs/>
        </w:rPr>
        <w:t xml:space="preserve">design before </w:t>
      </w:r>
      <w:r w:rsidR="00813A61">
        <w:rPr>
          <w:rFonts w:ascii="Arial" w:hAnsi="Arial" w:cs="Arial"/>
          <w:bCs/>
        </w:rPr>
        <w:t>submitting</w:t>
      </w:r>
      <w:r w:rsidR="005452C7">
        <w:rPr>
          <w:rFonts w:ascii="Arial" w:hAnsi="Arial" w:cs="Arial"/>
          <w:bCs/>
        </w:rPr>
        <w:t xml:space="preserve"> the final </w:t>
      </w:r>
      <w:r>
        <w:rPr>
          <w:rFonts w:ascii="Arial" w:hAnsi="Arial" w:cs="Arial"/>
          <w:bCs/>
        </w:rPr>
        <w:t xml:space="preserve">design and drawings, along with the tender documents </w:t>
      </w:r>
      <w:r w:rsidR="00294236">
        <w:rPr>
          <w:rFonts w:ascii="Arial" w:hAnsi="Arial" w:cs="Arial"/>
          <w:bCs/>
        </w:rPr>
        <w:t>the following week.</w:t>
      </w:r>
    </w:p>
    <w:p w:rsidR="008B2CAD" w:rsidRDefault="008B2CAD" w:rsidP="008B2CAD">
      <w:pPr>
        <w:tabs>
          <w:tab w:val="left" w:pos="-1099"/>
          <w:tab w:val="left" w:pos="-720"/>
          <w:tab w:val="left" w:pos="0"/>
          <w:tab w:val="left" w:pos="709"/>
        </w:tabs>
        <w:ind w:left="709"/>
        <w:rPr>
          <w:rFonts w:ascii="Arial" w:hAnsi="Arial" w:cs="Arial"/>
          <w:bCs/>
        </w:rPr>
      </w:pPr>
      <w:r>
        <w:rPr>
          <w:rFonts w:ascii="Arial" w:hAnsi="Arial" w:cs="Arial"/>
          <w:bCs/>
        </w:rPr>
        <w:t xml:space="preserve">This play area does </w:t>
      </w:r>
      <w:r w:rsidR="00294236">
        <w:rPr>
          <w:rFonts w:ascii="Arial" w:hAnsi="Arial" w:cs="Arial"/>
          <w:bCs/>
        </w:rPr>
        <w:t xml:space="preserve">require an element of </w:t>
      </w:r>
      <w:r>
        <w:rPr>
          <w:rFonts w:ascii="Arial" w:hAnsi="Arial" w:cs="Arial"/>
          <w:bCs/>
        </w:rPr>
        <w:t>fencing</w:t>
      </w:r>
      <w:r w:rsidR="00294236">
        <w:rPr>
          <w:rFonts w:ascii="Arial" w:hAnsi="Arial" w:cs="Arial"/>
          <w:bCs/>
        </w:rPr>
        <w:t xml:space="preserve"> to provide security for younger users and it will be up to the contractor on how they decide that it is best to provide this i.e. to fence only parts of the play area or fence the whole play area. </w:t>
      </w:r>
      <w:r w:rsidR="001B60DC">
        <w:rPr>
          <w:rFonts w:ascii="Arial" w:hAnsi="Arial" w:cs="Arial"/>
          <w:bCs/>
        </w:rPr>
        <w:t>A</w:t>
      </w:r>
      <w:r>
        <w:rPr>
          <w:rFonts w:ascii="Arial" w:hAnsi="Arial" w:cs="Arial"/>
          <w:bCs/>
        </w:rPr>
        <w:t xml:space="preserve">ppropriate safety surfacing, seating and provision of litter bins should be incorporated into the design. </w:t>
      </w:r>
    </w:p>
    <w:p w:rsidR="00246EC9" w:rsidRDefault="008B2CAD" w:rsidP="00CA6C8D">
      <w:pPr>
        <w:tabs>
          <w:tab w:val="left" w:pos="-1099"/>
          <w:tab w:val="left" w:pos="-720"/>
          <w:tab w:val="left" w:pos="0"/>
          <w:tab w:val="left" w:pos="709"/>
        </w:tabs>
        <w:ind w:left="709"/>
        <w:rPr>
          <w:rFonts w:ascii="Arial" w:hAnsi="Arial" w:cs="Arial"/>
          <w:bCs/>
        </w:rPr>
      </w:pPr>
      <w:r>
        <w:rPr>
          <w:rFonts w:ascii="Arial" w:hAnsi="Arial" w:cs="Arial"/>
          <w:bCs/>
        </w:rPr>
        <w:t>Any design should incorporate best practice around ‘Safer by Design’.</w:t>
      </w:r>
    </w:p>
    <w:p w:rsidR="0081546A" w:rsidRDefault="0081546A" w:rsidP="00CA6C8D">
      <w:pPr>
        <w:pStyle w:val="Heading2"/>
        <w:numPr>
          <w:ilvl w:val="2"/>
          <w:numId w:val="4"/>
        </w:numPr>
        <w:rPr>
          <w:rFonts w:ascii="Arial" w:hAnsi="Arial" w:cs="Arial"/>
          <w:sz w:val="24"/>
          <w:szCs w:val="24"/>
        </w:rPr>
      </w:pPr>
      <w:r w:rsidRPr="007A081D">
        <w:rPr>
          <w:rFonts w:ascii="Arial" w:hAnsi="Arial" w:cs="Arial"/>
          <w:sz w:val="24"/>
          <w:szCs w:val="24"/>
        </w:rPr>
        <w:t>Overall Requirements</w:t>
      </w:r>
    </w:p>
    <w:p w:rsidR="00CA6C8D" w:rsidRPr="00CA6C8D" w:rsidRDefault="00CA6C8D" w:rsidP="00CA6C8D">
      <w:pPr>
        <w:pStyle w:val="ListParagraph"/>
        <w:ind w:left="1440"/>
      </w:pPr>
    </w:p>
    <w:p w:rsidR="0081546A" w:rsidRPr="00AD1231" w:rsidRDefault="0081546A" w:rsidP="0081546A">
      <w:pPr>
        <w:ind w:left="720"/>
        <w:rPr>
          <w:rFonts w:ascii="Arial" w:hAnsi="Arial" w:cs="Arial"/>
        </w:rPr>
      </w:pPr>
      <w:bookmarkStart w:id="14" w:name="_Hlk124413703"/>
      <w:r w:rsidRPr="00AD1231">
        <w:rPr>
          <w:rFonts w:ascii="Arial" w:hAnsi="Arial" w:cs="Arial"/>
        </w:rPr>
        <w:t>We would like to see a site that is innovative and which encourages and enables physically active play</w:t>
      </w:r>
      <w:r>
        <w:rPr>
          <w:rFonts w:ascii="Arial" w:hAnsi="Arial" w:cs="Arial"/>
        </w:rPr>
        <w:t>, and</w:t>
      </w:r>
      <w:r w:rsidRPr="00AD1231">
        <w:rPr>
          <w:rFonts w:ascii="Arial" w:hAnsi="Arial" w:cs="Arial"/>
        </w:rPr>
        <w:t xml:space="preserve"> which is attractive to children from </w:t>
      </w:r>
      <w:r w:rsidR="005452C7">
        <w:rPr>
          <w:rFonts w:ascii="Arial" w:hAnsi="Arial" w:cs="Arial"/>
        </w:rPr>
        <w:t>toddlers</w:t>
      </w:r>
      <w:r w:rsidRPr="00AD1231">
        <w:rPr>
          <w:rFonts w:ascii="Arial" w:hAnsi="Arial" w:cs="Arial"/>
        </w:rPr>
        <w:t xml:space="preserve"> through to </w:t>
      </w:r>
      <w:r w:rsidR="001B60DC">
        <w:rPr>
          <w:rFonts w:ascii="Arial" w:hAnsi="Arial" w:cs="Arial"/>
        </w:rPr>
        <w:t>pre-</w:t>
      </w:r>
      <w:r w:rsidRPr="00AD1231">
        <w:rPr>
          <w:rFonts w:ascii="Arial" w:hAnsi="Arial" w:cs="Arial"/>
        </w:rPr>
        <w:t>teenage</w:t>
      </w:r>
      <w:r>
        <w:rPr>
          <w:rFonts w:ascii="Arial" w:hAnsi="Arial" w:cs="Arial"/>
        </w:rPr>
        <w:t xml:space="preserve"> (1</w:t>
      </w:r>
      <w:r w:rsidR="001B60DC">
        <w:rPr>
          <w:rFonts w:ascii="Arial" w:hAnsi="Arial" w:cs="Arial"/>
        </w:rPr>
        <w:t>2</w:t>
      </w:r>
      <w:r>
        <w:rPr>
          <w:rFonts w:ascii="Arial" w:hAnsi="Arial" w:cs="Arial"/>
        </w:rPr>
        <w:t xml:space="preserve"> years old)</w:t>
      </w:r>
      <w:r w:rsidRPr="00AD1231">
        <w:rPr>
          <w:rFonts w:ascii="Arial" w:hAnsi="Arial" w:cs="Arial"/>
        </w:rPr>
        <w:t xml:space="preserve">. The site should be appealing </w:t>
      </w:r>
      <w:r>
        <w:rPr>
          <w:rFonts w:ascii="Arial" w:hAnsi="Arial" w:cs="Arial"/>
        </w:rPr>
        <w:t xml:space="preserve">and accessible for </w:t>
      </w:r>
      <w:r w:rsidRPr="00AD1231">
        <w:rPr>
          <w:rFonts w:ascii="Arial" w:hAnsi="Arial" w:cs="Arial"/>
        </w:rPr>
        <w:t xml:space="preserve">children </w:t>
      </w:r>
      <w:r>
        <w:rPr>
          <w:rFonts w:ascii="Arial" w:hAnsi="Arial" w:cs="Arial"/>
        </w:rPr>
        <w:t>with additional needs</w:t>
      </w:r>
      <w:r w:rsidRPr="00AD1231">
        <w:rPr>
          <w:rFonts w:ascii="Arial" w:hAnsi="Arial" w:cs="Arial"/>
        </w:rPr>
        <w:t xml:space="preserve">. </w:t>
      </w:r>
      <w:bookmarkEnd w:id="14"/>
      <w:r>
        <w:rPr>
          <w:rFonts w:ascii="Arial" w:hAnsi="Arial" w:cs="Arial"/>
        </w:rPr>
        <w:t xml:space="preserve">Play activities </w:t>
      </w:r>
      <w:r w:rsidRPr="00AD1231">
        <w:rPr>
          <w:rFonts w:ascii="Arial" w:hAnsi="Arial" w:cs="Arial"/>
        </w:rPr>
        <w:t xml:space="preserve">should be open-access, with children free to independently </w:t>
      </w:r>
      <w:r>
        <w:rPr>
          <w:rFonts w:ascii="Arial" w:hAnsi="Arial" w:cs="Arial"/>
        </w:rPr>
        <w:t>move between them</w:t>
      </w:r>
      <w:r w:rsidRPr="00AD1231">
        <w:rPr>
          <w:rFonts w:ascii="Arial" w:hAnsi="Arial" w:cs="Arial"/>
        </w:rPr>
        <w:t xml:space="preserve">. </w:t>
      </w:r>
    </w:p>
    <w:p w:rsidR="0081546A" w:rsidRDefault="0081546A" w:rsidP="0081546A">
      <w:pPr>
        <w:ind w:left="720"/>
        <w:rPr>
          <w:rFonts w:ascii="Arial" w:hAnsi="Arial" w:cs="Arial"/>
        </w:rPr>
      </w:pPr>
      <w:r w:rsidRPr="00AD1231">
        <w:rPr>
          <w:rFonts w:ascii="Arial" w:hAnsi="Arial" w:cs="Arial"/>
        </w:rPr>
        <w:t xml:space="preserve">There is also a need for the new design to be a welcoming and restful place for parents with younger children to meet and socialise. </w:t>
      </w:r>
    </w:p>
    <w:p w:rsidR="0081546A" w:rsidRPr="006602BF" w:rsidRDefault="0081546A" w:rsidP="0081546A">
      <w:pPr>
        <w:ind w:firstLine="720"/>
        <w:rPr>
          <w:rFonts w:ascii="Arial" w:hAnsi="Arial" w:cs="Arial"/>
        </w:rPr>
      </w:pPr>
      <w:r w:rsidRPr="006602BF">
        <w:rPr>
          <w:rFonts w:ascii="Arial" w:hAnsi="Arial" w:cs="Arial"/>
        </w:rPr>
        <w:t xml:space="preserve">We ask you to consider these </w:t>
      </w:r>
      <w:r>
        <w:rPr>
          <w:rFonts w:ascii="Arial" w:hAnsi="Arial" w:cs="Arial"/>
        </w:rPr>
        <w:t>nine</w:t>
      </w:r>
      <w:r w:rsidRPr="006602BF">
        <w:rPr>
          <w:rFonts w:ascii="Arial" w:hAnsi="Arial" w:cs="Arial"/>
        </w:rPr>
        <w:t xml:space="preserve"> key expectations within your design: - </w:t>
      </w:r>
    </w:p>
    <w:p w:rsidR="0081546A" w:rsidRPr="006602BF" w:rsidRDefault="0081546A" w:rsidP="0081546A">
      <w:pPr>
        <w:spacing w:line="360" w:lineRule="auto"/>
        <w:ind w:firstLine="720"/>
        <w:rPr>
          <w:rFonts w:ascii="Arial" w:hAnsi="Arial" w:cs="Arial"/>
        </w:rPr>
      </w:pPr>
      <w:r w:rsidRPr="006602BF">
        <w:rPr>
          <w:rFonts w:ascii="Arial" w:hAnsi="Arial" w:cs="Arial"/>
        </w:rPr>
        <w:t>1. The site is ‘bespoke’</w:t>
      </w:r>
    </w:p>
    <w:p w:rsidR="0081546A" w:rsidRPr="006602BF" w:rsidRDefault="0081546A" w:rsidP="0081546A">
      <w:pPr>
        <w:spacing w:line="360" w:lineRule="auto"/>
        <w:ind w:firstLine="720"/>
        <w:rPr>
          <w:rFonts w:ascii="Arial" w:hAnsi="Arial" w:cs="Arial"/>
        </w:rPr>
      </w:pPr>
      <w:r w:rsidRPr="006602BF">
        <w:rPr>
          <w:rFonts w:ascii="Arial" w:hAnsi="Arial" w:cs="Arial"/>
        </w:rPr>
        <w:t xml:space="preserve">2. </w:t>
      </w:r>
      <w:r w:rsidR="007A081D" w:rsidRPr="006602BF">
        <w:rPr>
          <w:rFonts w:ascii="Arial" w:hAnsi="Arial" w:cs="Arial"/>
        </w:rPr>
        <w:t>Accessible to children</w:t>
      </w:r>
      <w:r w:rsidR="007A081D">
        <w:rPr>
          <w:rFonts w:ascii="Arial" w:hAnsi="Arial" w:cs="Arial"/>
        </w:rPr>
        <w:t xml:space="preserve"> with additional needs </w:t>
      </w:r>
      <w:r w:rsidR="007A081D" w:rsidRPr="006602BF">
        <w:rPr>
          <w:rFonts w:ascii="Arial" w:hAnsi="Arial" w:cs="Arial"/>
        </w:rPr>
        <w:t xml:space="preserve"> </w:t>
      </w:r>
    </w:p>
    <w:p w:rsidR="0081546A" w:rsidRPr="006602BF" w:rsidRDefault="0081546A" w:rsidP="0081546A">
      <w:pPr>
        <w:spacing w:line="360" w:lineRule="auto"/>
        <w:ind w:firstLine="720"/>
        <w:rPr>
          <w:rFonts w:ascii="Arial" w:hAnsi="Arial" w:cs="Arial"/>
        </w:rPr>
      </w:pPr>
      <w:r w:rsidRPr="006602BF">
        <w:rPr>
          <w:rFonts w:ascii="Arial" w:hAnsi="Arial" w:cs="Arial"/>
        </w:rPr>
        <w:t>3. Provides a wide range of play opportunities</w:t>
      </w:r>
    </w:p>
    <w:p w:rsidR="0081546A" w:rsidRPr="006602BF" w:rsidRDefault="0081546A" w:rsidP="0081546A">
      <w:pPr>
        <w:spacing w:line="360" w:lineRule="auto"/>
        <w:ind w:firstLine="720"/>
        <w:rPr>
          <w:rFonts w:ascii="Arial" w:hAnsi="Arial" w:cs="Arial"/>
        </w:rPr>
      </w:pPr>
      <w:r w:rsidRPr="006602BF">
        <w:rPr>
          <w:rFonts w:ascii="Arial" w:hAnsi="Arial" w:cs="Arial"/>
        </w:rPr>
        <w:t xml:space="preserve">4. </w:t>
      </w:r>
      <w:r w:rsidR="007A081D" w:rsidRPr="006602BF">
        <w:rPr>
          <w:rFonts w:ascii="Arial" w:hAnsi="Arial" w:cs="Arial"/>
        </w:rPr>
        <w:t>Builds in opportunities to experience risk and challenge</w:t>
      </w:r>
    </w:p>
    <w:p w:rsidR="0081546A" w:rsidRPr="006602BF" w:rsidRDefault="0081546A" w:rsidP="0081546A">
      <w:pPr>
        <w:spacing w:line="360" w:lineRule="auto"/>
        <w:ind w:left="720"/>
        <w:rPr>
          <w:rFonts w:ascii="Arial" w:hAnsi="Arial" w:cs="Arial"/>
        </w:rPr>
      </w:pPr>
      <w:r w:rsidRPr="006602BF">
        <w:rPr>
          <w:rFonts w:ascii="Arial" w:hAnsi="Arial" w:cs="Arial"/>
        </w:rPr>
        <w:t>5. Meets community needs</w:t>
      </w:r>
    </w:p>
    <w:p w:rsidR="0081546A" w:rsidRPr="006602BF" w:rsidRDefault="0081546A" w:rsidP="0081546A">
      <w:pPr>
        <w:spacing w:line="360" w:lineRule="auto"/>
        <w:ind w:firstLine="720"/>
        <w:rPr>
          <w:rFonts w:ascii="Arial" w:hAnsi="Arial" w:cs="Arial"/>
        </w:rPr>
      </w:pPr>
      <w:r w:rsidRPr="006602BF">
        <w:rPr>
          <w:rFonts w:ascii="Arial" w:hAnsi="Arial" w:cs="Arial"/>
        </w:rPr>
        <w:t>6. Allows children of different ages to play together</w:t>
      </w:r>
    </w:p>
    <w:p w:rsidR="0081546A" w:rsidRPr="006602BF" w:rsidRDefault="0081546A" w:rsidP="00E713E6">
      <w:pPr>
        <w:spacing w:line="360" w:lineRule="auto"/>
        <w:ind w:left="720"/>
        <w:rPr>
          <w:rFonts w:ascii="Arial" w:hAnsi="Arial" w:cs="Arial"/>
        </w:rPr>
      </w:pPr>
      <w:r w:rsidRPr="006602BF">
        <w:rPr>
          <w:rFonts w:ascii="Arial" w:hAnsi="Arial" w:cs="Arial"/>
        </w:rPr>
        <w:lastRenderedPageBreak/>
        <w:t xml:space="preserve">7. </w:t>
      </w:r>
      <w:r w:rsidR="007A081D" w:rsidRPr="006602BF">
        <w:rPr>
          <w:rFonts w:ascii="Arial" w:hAnsi="Arial" w:cs="Arial"/>
        </w:rPr>
        <w:t>Makes use of natural elements</w:t>
      </w:r>
      <w:r w:rsidR="00852060">
        <w:rPr>
          <w:rFonts w:ascii="Arial" w:hAnsi="Arial" w:cs="Arial"/>
        </w:rPr>
        <w:t xml:space="preserve"> / </w:t>
      </w:r>
      <w:r w:rsidR="00852060" w:rsidRPr="00852060">
        <w:rPr>
          <w:rFonts w:ascii="Arial" w:hAnsi="Arial" w:cs="Arial"/>
        </w:rPr>
        <w:t>sustainable raw materials</w:t>
      </w:r>
      <w:r w:rsidR="00852060">
        <w:rPr>
          <w:rFonts w:ascii="Arial" w:hAnsi="Arial" w:cs="Arial"/>
        </w:rPr>
        <w:t xml:space="preserve">/ </w:t>
      </w:r>
      <w:r w:rsidR="00852060" w:rsidRPr="00852060">
        <w:rPr>
          <w:rFonts w:ascii="Arial" w:hAnsi="Arial" w:cs="Arial"/>
        </w:rPr>
        <w:t>ensures the lowest possible CO2e emission factor</w:t>
      </w:r>
      <w:r w:rsidR="00E713E6">
        <w:rPr>
          <w:rFonts w:ascii="Arial" w:hAnsi="Arial" w:cs="Arial"/>
        </w:rPr>
        <w:t>. Has the least impact on the environment, from production to end of life</w:t>
      </w:r>
    </w:p>
    <w:p w:rsidR="0081546A" w:rsidRPr="006602BF" w:rsidRDefault="005452C7" w:rsidP="0081546A">
      <w:pPr>
        <w:spacing w:line="360" w:lineRule="auto"/>
        <w:ind w:firstLine="720"/>
        <w:rPr>
          <w:rFonts w:ascii="Arial" w:hAnsi="Arial" w:cs="Arial"/>
        </w:rPr>
      </w:pPr>
      <w:r>
        <w:rPr>
          <w:rFonts w:ascii="Arial" w:hAnsi="Arial" w:cs="Arial"/>
        </w:rPr>
        <w:t>8. S</w:t>
      </w:r>
      <w:r w:rsidR="0081546A" w:rsidRPr="006602BF">
        <w:rPr>
          <w:rFonts w:ascii="Arial" w:hAnsi="Arial" w:cs="Arial"/>
        </w:rPr>
        <w:t>ustaina</w:t>
      </w:r>
      <w:r w:rsidR="0081546A">
        <w:rPr>
          <w:rFonts w:ascii="Arial" w:hAnsi="Arial" w:cs="Arial"/>
        </w:rPr>
        <w:t>ble and easy and affordable to maintain</w:t>
      </w:r>
    </w:p>
    <w:p w:rsidR="001B60DC" w:rsidRDefault="0081546A" w:rsidP="00E713E6">
      <w:pPr>
        <w:spacing w:line="360" w:lineRule="auto"/>
        <w:ind w:firstLine="709"/>
        <w:rPr>
          <w:rFonts w:ascii="Arial" w:hAnsi="Arial" w:cs="Arial"/>
        </w:rPr>
      </w:pPr>
      <w:r w:rsidRPr="006602BF">
        <w:rPr>
          <w:rFonts w:ascii="Arial" w:hAnsi="Arial" w:cs="Arial"/>
        </w:rPr>
        <w:t>9. Allows for change and evolutio</w:t>
      </w:r>
      <w:r>
        <w:rPr>
          <w:rFonts w:ascii="Arial" w:hAnsi="Arial" w:cs="Arial"/>
        </w:rPr>
        <w:t>n</w:t>
      </w:r>
    </w:p>
    <w:p w:rsidR="00246EC9" w:rsidRDefault="0081546A" w:rsidP="00246EC9">
      <w:pPr>
        <w:tabs>
          <w:tab w:val="left" w:pos="-1099"/>
          <w:tab w:val="left" w:pos="-720"/>
          <w:tab w:val="left" w:pos="0"/>
          <w:tab w:val="left" w:pos="709"/>
        </w:tabs>
        <w:rPr>
          <w:rFonts w:ascii="Arial" w:hAnsi="Arial" w:cs="Arial"/>
          <w:bCs/>
        </w:rPr>
      </w:pPr>
      <w:r>
        <w:rPr>
          <w:rFonts w:ascii="Arial" w:hAnsi="Arial" w:cs="Arial"/>
          <w:bCs/>
        </w:rPr>
        <w:t>2.5.3</w:t>
      </w:r>
      <w:r>
        <w:rPr>
          <w:rFonts w:ascii="Arial" w:hAnsi="Arial" w:cs="Arial"/>
          <w:bCs/>
        </w:rPr>
        <w:tab/>
        <w:t xml:space="preserve"> </w:t>
      </w:r>
      <w:r w:rsidRPr="007A081D">
        <w:rPr>
          <w:rFonts w:ascii="Arial" w:hAnsi="Arial" w:cs="Arial"/>
          <w:b/>
          <w:bCs/>
        </w:rPr>
        <w:t>Play Features</w:t>
      </w:r>
    </w:p>
    <w:p w:rsidR="0081546A" w:rsidRDefault="0081546A" w:rsidP="0081546A">
      <w:pPr>
        <w:ind w:left="709" w:firstLine="11"/>
        <w:rPr>
          <w:rFonts w:ascii="Arial" w:hAnsi="Arial" w:cs="Arial"/>
        </w:rPr>
      </w:pPr>
      <w:r w:rsidRPr="006602BF">
        <w:rPr>
          <w:rFonts w:ascii="Arial" w:hAnsi="Arial" w:cs="Arial"/>
        </w:rPr>
        <w:t xml:space="preserve">Play features provided should offer challenges to all children, regardless of their capabilities, initiative and skills. </w:t>
      </w:r>
    </w:p>
    <w:p w:rsidR="0081546A" w:rsidRDefault="0081546A" w:rsidP="0081546A">
      <w:pPr>
        <w:ind w:left="709" w:firstLine="11"/>
        <w:rPr>
          <w:rFonts w:ascii="Arial" w:hAnsi="Arial" w:cs="Arial"/>
        </w:rPr>
      </w:pPr>
      <w:r w:rsidRPr="006602BF">
        <w:rPr>
          <w:rFonts w:ascii="Arial" w:hAnsi="Arial" w:cs="Arial"/>
        </w:rPr>
        <w:t xml:space="preserve">Where possible, play activities for children with </w:t>
      </w:r>
      <w:r>
        <w:rPr>
          <w:rFonts w:ascii="Arial" w:hAnsi="Arial" w:cs="Arial"/>
        </w:rPr>
        <w:t>additional needs</w:t>
      </w:r>
      <w:r w:rsidRPr="006602BF">
        <w:rPr>
          <w:rFonts w:ascii="Arial" w:hAnsi="Arial" w:cs="Arial"/>
        </w:rPr>
        <w:t xml:space="preserve"> should be integrated with </w:t>
      </w:r>
      <w:r>
        <w:rPr>
          <w:rFonts w:ascii="Arial" w:hAnsi="Arial" w:cs="Arial"/>
        </w:rPr>
        <w:t>other activities</w:t>
      </w:r>
      <w:r w:rsidRPr="006602BF">
        <w:rPr>
          <w:rFonts w:ascii="Arial" w:hAnsi="Arial" w:cs="Arial"/>
        </w:rPr>
        <w:t xml:space="preserve">. </w:t>
      </w:r>
    </w:p>
    <w:p w:rsidR="0081546A" w:rsidRPr="0081546A" w:rsidRDefault="0081546A" w:rsidP="0081546A">
      <w:pPr>
        <w:ind w:left="709" w:firstLine="11"/>
        <w:rPr>
          <w:rFonts w:ascii="Arial" w:hAnsi="Arial" w:cs="Arial"/>
        </w:rPr>
      </w:pPr>
      <w:r w:rsidRPr="006602BF">
        <w:rPr>
          <w:rFonts w:ascii="Arial" w:hAnsi="Arial" w:cs="Arial"/>
        </w:rPr>
        <w:t xml:space="preserve">The play area should be designed to minimise the degree of assistance a </w:t>
      </w:r>
      <w:r>
        <w:rPr>
          <w:rFonts w:ascii="Arial" w:hAnsi="Arial" w:cs="Arial"/>
        </w:rPr>
        <w:t>child with additional needs</w:t>
      </w:r>
      <w:r w:rsidRPr="006602BF">
        <w:rPr>
          <w:rFonts w:ascii="Arial" w:hAnsi="Arial" w:cs="Arial"/>
        </w:rPr>
        <w:t xml:space="preserve"> may require, with special adaptations only where necessary and without fostering</w:t>
      </w:r>
      <w:r>
        <w:rPr>
          <w:rFonts w:ascii="Arial" w:hAnsi="Arial" w:cs="Arial"/>
        </w:rPr>
        <w:t xml:space="preserve"> an atmosphere of separateness.</w:t>
      </w:r>
    </w:p>
    <w:p w:rsidR="0081546A" w:rsidRDefault="0081546A" w:rsidP="0081546A">
      <w:pPr>
        <w:tabs>
          <w:tab w:val="left" w:pos="-1701"/>
          <w:tab w:val="left" w:pos="-1099"/>
          <w:tab w:val="left" w:pos="-720"/>
          <w:tab w:val="left" w:pos="0"/>
        </w:tabs>
        <w:ind w:left="709" w:hanging="709"/>
        <w:rPr>
          <w:rFonts w:ascii="Arial" w:hAnsi="Arial" w:cs="Arial"/>
          <w:bCs/>
        </w:rPr>
      </w:pPr>
      <w:r w:rsidRPr="006602BF">
        <w:rPr>
          <w:rFonts w:ascii="Arial" w:hAnsi="Arial" w:cs="Arial"/>
          <w:bCs/>
        </w:rPr>
        <w:tab/>
        <w:t>Play area features should be easily maintained; spare par</w:t>
      </w:r>
      <w:r>
        <w:rPr>
          <w:rFonts w:ascii="Arial" w:hAnsi="Arial" w:cs="Arial"/>
          <w:bCs/>
        </w:rPr>
        <w:t>ts should be readily accessible and affordable.</w:t>
      </w:r>
    </w:p>
    <w:p w:rsidR="000A2BF7" w:rsidRPr="007A081D" w:rsidRDefault="000A2BF7" w:rsidP="000A2BF7">
      <w:pPr>
        <w:tabs>
          <w:tab w:val="left" w:pos="-1701"/>
          <w:tab w:val="left" w:pos="-1099"/>
          <w:tab w:val="left" w:pos="-720"/>
          <w:tab w:val="left" w:pos="0"/>
        </w:tabs>
        <w:ind w:left="709" w:hanging="709"/>
        <w:rPr>
          <w:rFonts w:ascii="Arial" w:hAnsi="Arial" w:cs="Arial"/>
          <w:b/>
          <w:bCs/>
          <w:sz w:val="24"/>
          <w:szCs w:val="24"/>
        </w:rPr>
      </w:pPr>
      <w:r w:rsidRPr="007A081D">
        <w:rPr>
          <w:rFonts w:ascii="Arial" w:hAnsi="Arial" w:cs="Arial"/>
          <w:b/>
          <w:bCs/>
          <w:sz w:val="24"/>
          <w:szCs w:val="24"/>
        </w:rPr>
        <w:t xml:space="preserve">2.5.4 Safer Surfaces </w:t>
      </w:r>
    </w:p>
    <w:p w:rsidR="000A2BF7" w:rsidRDefault="000A2BF7" w:rsidP="000A2BF7">
      <w:pPr>
        <w:pStyle w:val="Footer"/>
        <w:tabs>
          <w:tab w:val="left" w:pos="-1701"/>
          <w:tab w:val="left" w:pos="-1099"/>
          <w:tab w:val="left" w:pos="-720"/>
          <w:tab w:val="left" w:pos="0"/>
          <w:tab w:val="left" w:pos="709"/>
          <w:tab w:val="left" w:pos="1701"/>
        </w:tabs>
        <w:ind w:left="709"/>
        <w:rPr>
          <w:rFonts w:ascii="Arial" w:hAnsi="Arial" w:cs="Arial"/>
          <w:bCs/>
        </w:rPr>
      </w:pPr>
      <w:r>
        <w:rPr>
          <w:rFonts w:ascii="Arial" w:hAnsi="Arial" w:cs="Arial"/>
          <w:bCs/>
        </w:rPr>
        <w:t>The site layout and safer surfaces should be designed with regard to anticipated high levels of site use and abuse and with respect to the maintenance and revenue implications, to sustain and prolong the life of the play area. Certification and specification of surfacing must be included.</w:t>
      </w:r>
    </w:p>
    <w:p w:rsidR="000A2BF7" w:rsidRDefault="000A2BF7" w:rsidP="000A2BF7">
      <w:pPr>
        <w:pStyle w:val="Footer"/>
        <w:tabs>
          <w:tab w:val="left" w:pos="-1701"/>
          <w:tab w:val="left" w:pos="-1099"/>
          <w:tab w:val="left" w:pos="-720"/>
          <w:tab w:val="left" w:pos="0"/>
          <w:tab w:val="left" w:pos="709"/>
          <w:tab w:val="left" w:pos="1701"/>
        </w:tabs>
        <w:ind w:left="709"/>
        <w:rPr>
          <w:rFonts w:ascii="Arial" w:hAnsi="Arial" w:cs="Arial"/>
          <w:bCs/>
        </w:rPr>
      </w:pPr>
    </w:p>
    <w:p w:rsidR="000A2BF7" w:rsidRDefault="005452C7" w:rsidP="000A2BF7">
      <w:pPr>
        <w:ind w:left="709"/>
        <w:rPr>
          <w:rFonts w:ascii="Arial" w:hAnsi="Arial" w:cs="Arial"/>
          <w:szCs w:val="24"/>
        </w:rPr>
      </w:pPr>
      <w:r>
        <w:rPr>
          <w:rFonts w:ascii="Arial" w:hAnsi="Arial" w:cs="Arial"/>
          <w:szCs w:val="24"/>
        </w:rPr>
        <w:t xml:space="preserve">Supply of </w:t>
      </w:r>
      <w:r w:rsidR="000A2BF7" w:rsidRPr="003B1C4D">
        <w:rPr>
          <w:rFonts w:ascii="Arial" w:hAnsi="Arial" w:cs="Arial"/>
          <w:szCs w:val="24"/>
        </w:rPr>
        <w:t>safety surfacing beneath</w:t>
      </w:r>
      <w:r>
        <w:rPr>
          <w:rFonts w:ascii="Arial" w:hAnsi="Arial" w:cs="Arial"/>
          <w:szCs w:val="24"/>
        </w:rPr>
        <w:t xml:space="preserve"> the</w:t>
      </w:r>
      <w:r w:rsidR="000A2BF7" w:rsidRPr="003B1C4D">
        <w:rPr>
          <w:rFonts w:ascii="Arial" w:hAnsi="Arial" w:cs="Arial"/>
          <w:szCs w:val="24"/>
        </w:rPr>
        <w:t xml:space="preserve"> play equipment </w:t>
      </w:r>
      <w:r>
        <w:rPr>
          <w:rFonts w:ascii="Arial" w:hAnsi="Arial" w:cs="Arial"/>
          <w:szCs w:val="24"/>
        </w:rPr>
        <w:t xml:space="preserve">should be </w:t>
      </w:r>
      <w:r w:rsidR="000A2BF7" w:rsidRPr="003B1C4D">
        <w:rPr>
          <w:rFonts w:ascii="Arial" w:hAnsi="Arial" w:cs="Arial"/>
          <w:szCs w:val="24"/>
        </w:rPr>
        <w:t>to th</w:t>
      </w:r>
      <w:r w:rsidR="000A2BF7">
        <w:rPr>
          <w:rFonts w:ascii="Arial" w:hAnsi="Arial" w:cs="Arial"/>
          <w:szCs w:val="24"/>
        </w:rPr>
        <w:t xml:space="preserve">e highest industry </w:t>
      </w:r>
      <w:r w:rsidR="000A2BF7" w:rsidRPr="003B1C4D">
        <w:rPr>
          <w:rFonts w:ascii="Arial" w:hAnsi="Arial" w:cs="Arial"/>
          <w:szCs w:val="24"/>
        </w:rPr>
        <w:t>standards which complies with European Safety Standards.</w:t>
      </w:r>
    </w:p>
    <w:p w:rsidR="000A2BF7" w:rsidRPr="003B1C4D" w:rsidRDefault="000A2BF7" w:rsidP="000A2BF7">
      <w:pPr>
        <w:ind w:firstLine="709"/>
        <w:rPr>
          <w:rFonts w:ascii="Arial" w:hAnsi="Arial" w:cs="Arial"/>
          <w:szCs w:val="24"/>
        </w:rPr>
      </w:pPr>
      <w:r>
        <w:rPr>
          <w:rFonts w:ascii="Arial" w:hAnsi="Arial" w:cs="Arial"/>
          <w:szCs w:val="24"/>
        </w:rPr>
        <w:t xml:space="preserve">Any footways must be constructed to the industry standards. </w:t>
      </w:r>
    </w:p>
    <w:p w:rsidR="000A2BF7" w:rsidRPr="007A081D" w:rsidRDefault="000A2BF7" w:rsidP="0081546A">
      <w:pPr>
        <w:tabs>
          <w:tab w:val="left" w:pos="-1701"/>
          <w:tab w:val="left" w:pos="-1099"/>
          <w:tab w:val="left" w:pos="-720"/>
          <w:tab w:val="left" w:pos="0"/>
        </w:tabs>
        <w:ind w:left="709" w:hanging="709"/>
        <w:rPr>
          <w:rFonts w:ascii="Arial" w:hAnsi="Arial" w:cs="Arial"/>
          <w:b/>
          <w:bCs/>
          <w:sz w:val="24"/>
          <w:szCs w:val="24"/>
        </w:rPr>
      </w:pPr>
      <w:r w:rsidRPr="007A081D">
        <w:rPr>
          <w:rFonts w:ascii="Arial" w:hAnsi="Arial" w:cs="Arial"/>
          <w:b/>
          <w:bCs/>
          <w:sz w:val="24"/>
          <w:szCs w:val="24"/>
        </w:rPr>
        <w:t>2.5.5</w:t>
      </w:r>
      <w:r w:rsidRPr="007A081D">
        <w:rPr>
          <w:rFonts w:ascii="Arial" w:hAnsi="Arial" w:cs="Arial"/>
          <w:b/>
          <w:bCs/>
          <w:sz w:val="24"/>
          <w:szCs w:val="24"/>
        </w:rPr>
        <w:tab/>
        <w:t>Maintenance and aftercare</w:t>
      </w:r>
    </w:p>
    <w:p w:rsidR="000A2BF7" w:rsidRDefault="000A2BF7" w:rsidP="000A2BF7">
      <w:pPr>
        <w:tabs>
          <w:tab w:val="left" w:pos="-1701"/>
          <w:tab w:val="left" w:pos="-1099"/>
          <w:tab w:val="left" w:pos="-720"/>
          <w:tab w:val="left" w:pos="0"/>
          <w:tab w:val="left" w:pos="709"/>
        </w:tabs>
        <w:ind w:left="709" w:hanging="349"/>
        <w:rPr>
          <w:rFonts w:ascii="Arial" w:hAnsi="Arial" w:cs="Arial"/>
          <w:bCs/>
        </w:rPr>
      </w:pPr>
      <w:r>
        <w:rPr>
          <w:rFonts w:ascii="Arial" w:hAnsi="Arial" w:cs="Arial"/>
          <w:bCs/>
        </w:rPr>
        <w:tab/>
        <w:t>A full schedule of maintenance requirements is to be provided once the play area is completed. This should include a breakdown of items, specifications, and maintenance requirements to assist with the future site management and maintenance.</w:t>
      </w:r>
    </w:p>
    <w:p w:rsidR="000A2BF7" w:rsidRDefault="000A2BF7" w:rsidP="000A2BF7">
      <w:pPr>
        <w:tabs>
          <w:tab w:val="left" w:pos="-1701"/>
          <w:tab w:val="left" w:pos="-1099"/>
          <w:tab w:val="left" w:pos="-720"/>
          <w:tab w:val="left" w:pos="0"/>
          <w:tab w:val="left" w:pos="709"/>
        </w:tabs>
        <w:rPr>
          <w:rFonts w:ascii="Arial" w:hAnsi="Arial" w:cs="Arial"/>
          <w:bCs/>
        </w:rPr>
      </w:pPr>
      <w:r>
        <w:rPr>
          <w:rFonts w:ascii="Arial" w:hAnsi="Arial" w:cs="Arial"/>
          <w:bCs/>
        </w:rPr>
        <w:tab/>
        <w:t>Copies of all relevant warranties and guarantees should be provided with the application.</w:t>
      </w:r>
    </w:p>
    <w:p w:rsidR="000A2BF7" w:rsidRDefault="000A2BF7" w:rsidP="000A2BF7">
      <w:pPr>
        <w:tabs>
          <w:tab w:val="left" w:pos="-1701"/>
          <w:tab w:val="left" w:pos="-1099"/>
          <w:tab w:val="left" w:pos="-720"/>
          <w:tab w:val="left" w:pos="0"/>
          <w:tab w:val="left" w:pos="709"/>
        </w:tabs>
        <w:ind w:left="709"/>
        <w:rPr>
          <w:rFonts w:ascii="Arial" w:hAnsi="Arial" w:cs="Arial"/>
          <w:bCs/>
        </w:rPr>
      </w:pPr>
      <w:r>
        <w:rPr>
          <w:rFonts w:ascii="Arial" w:hAnsi="Arial" w:cs="Arial"/>
          <w:bCs/>
        </w:rPr>
        <w:tab/>
        <w:t xml:space="preserve">The works will be subject to an independent Post Installation Inspection (PII) </w:t>
      </w:r>
      <w:r w:rsidR="001B60DC">
        <w:rPr>
          <w:rFonts w:ascii="Arial" w:hAnsi="Arial" w:cs="Arial"/>
          <w:bCs/>
        </w:rPr>
        <w:t>a</w:t>
      </w:r>
      <w:r w:rsidR="001B60DC" w:rsidRPr="0063157D">
        <w:rPr>
          <w:rFonts w:ascii="Arial" w:hAnsi="Arial" w:cs="Arial"/>
          <w:bCs/>
        </w:rPr>
        <w:t>rrange</w:t>
      </w:r>
      <w:r w:rsidR="000A3F51" w:rsidRPr="0063157D">
        <w:rPr>
          <w:rFonts w:ascii="Arial" w:hAnsi="Arial" w:cs="Arial"/>
          <w:bCs/>
        </w:rPr>
        <w:t>d</w:t>
      </w:r>
      <w:r w:rsidR="001B60DC">
        <w:rPr>
          <w:rFonts w:ascii="Arial" w:hAnsi="Arial" w:cs="Arial"/>
          <w:bCs/>
        </w:rPr>
        <w:t xml:space="preserve"> and paid for by the contractor, </w:t>
      </w:r>
      <w:r>
        <w:rPr>
          <w:rFonts w:ascii="Arial" w:hAnsi="Arial" w:cs="Arial"/>
          <w:bCs/>
        </w:rPr>
        <w:t>before the project is signed off. The contractor shall undertake any remedial issues identified as part of the PII report, as part of the existing project cost. The play area must not be opened for public use until the PII has been signed off to the satisfaction of the</w:t>
      </w:r>
      <w:r w:rsidR="00CA6C8D" w:rsidRPr="00CA6C8D">
        <w:rPr>
          <w:rFonts w:ascii="Arial" w:hAnsi="Arial" w:cs="Arial"/>
        </w:rPr>
        <w:t xml:space="preserve"> </w:t>
      </w:r>
      <w:r w:rsidR="00CA6C8D">
        <w:rPr>
          <w:rFonts w:ascii="Arial" w:hAnsi="Arial" w:cs="Arial"/>
        </w:rPr>
        <w:t>Grounds and Building Manager</w:t>
      </w:r>
      <w:r>
        <w:rPr>
          <w:rFonts w:ascii="Arial" w:hAnsi="Arial" w:cs="Arial"/>
          <w:bCs/>
        </w:rPr>
        <w:t>.</w:t>
      </w:r>
    </w:p>
    <w:p w:rsidR="000A2BF7" w:rsidRDefault="000A2BF7" w:rsidP="0081546A">
      <w:pPr>
        <w:tabs>
          <w:tab w:val="left" w:pos="-1701"/>
          <w:tab w:val="left" w:pos="-1099"/>
          <w:tab w:val="left" w:pos="-720"/>
          <w:tab w:val="left" w:pos="0"/>
        </w:tabs>
        <w:ind w:left="709" w:hanging="709"/>
        <w:rPr>
          <w:rFonts w:ascii="Arial" w:hAnsi="Arial" w:cs="Arial"/>
          <w:bCs/>
        </w:rPr>
      </w:pPr>
    </w:p>
    <w:p w:rsidR="000A2BF7" w:rsidRDefault="000A2BF7" w:rsidP="0081546A">
      <w:pPr>
        <w:tabs>
          <w:tab w:val="left" w:pos="-1701"/>
          <w:tab w:val="left" w:pos="-1099"/>
          <w:tab w:val="left" w:pos="-720"/>
          <w:tab w:val="left" w:pos="0"/>
        </w:tabs>
        <w:ind w:left="709" w:hanging="709"/>
        <w:rPr>
          <w:rFonts w:ascii="Arial" w:hAnsi="Arial" w:cs="Arial"/>
          <w:bCs/>
        </w:rPr>
      </w:pPr>
    </w:p>
    <w:p w:rsidR="000A2BF7" w:rsidRDefault="000A2BF7" w:rsidP="0081546A">
      <w:pPr>
        <w:tabs>
          <w:tab w:val="left" w:pos="-1701"/>
          <w:tab w:val="left" w:pos="-1099"/>
          <w:tab w:val="left" w:pos="-720"/>
          <w:tab w:val="left" w:pos="0"/>
        </w:tabs>
        <w:ind w:left="709" w:hanging="709"/>
        <w:rPr>
          <w:rFonts w:ascii="Arial" w:hAnsi="Arial" w:cs="Arial"/>
          <w:bCs/>
        </w:rPr>
        <w:sectPr w:rsidR="000A2BF7" w:rsidSect="00D94F65">
          <w:headerReference w:type="default" r:id="rId16"/>
          <w:headerReference w:type="first" r:id="rId17"/>
          <w:footerReference w:type="first" r:id="rId18"/>
          <w:endnotePr>
            <w:numFmt w:val="decimal"/>
          </w:endnotePr>
          <w:pgSz w:w="11906" w:h="16838" w:code="9"/>
          <w:pgMar w:top="1134" w:right="720" w:bottom="720" w:left="992" w:header="1009" w:footer="1009" w:gutter="0"/>
          <w:pgNumType w:start="0"/>
          <w:cols w:space="720"/>
          <w:noEndnote/>
          <w:titlePg/>
          <w:docGrid w:linePitch="299"/>
        </w:sectPr>
      </w:pPr>
    </w:p>
    <w:p w:rsidR="008B2CAD" w:rsidRDefault="008B2CAD" w:rsidP="0081546A">
      <w:pPr>
        <w:jc w:val="both"/>
        <w:rPr>
          <w:rFonts w:ascii="Arial" w:hAnsi="Arial" w:cs="Arial"/>
        </w:rPr>
      </w:pPr>
    </w:p>
    <w:p w:rsidR="00C23C7C" w:rsidRPr="007A081D" w:rsidRDefault="008B2CAD" w:rsidP="000701D7">
      <w:pPr>
        <w:pStyle w:val="Default"/>
        <w:ind w:left="567" w:hanging="567"/>
        <w:jc w:val="both"/>
        <w:rPr>
          <w:rFonts w:ascii="Arial" w:hAnsi="Arial" w:cs="Arial"/>
          <w:b/>
          <w:bCs/>
        </w:rPr>
      </w:pPr>
      <w:r w:rsidRPr="007A081D">
        <w:rPr>
          <w:rFonts w:ascii="Arial" w:hAnsi="Arial" w:cs="Arial"/>
          <w:b/>
        </w:rPr>
        <w:t>2.6</w:t>
      </w:r>
      <w:r w:rsidR="009A3A62" w:rsidRPr="007A081D">
        <w:rPr>
          <w:rFonts w:ascii="Arial" w:hAnsi="Arial" w:cs="Arial"/>
          <w:b/>
        </w:rPr>
        <w:tab/>
      </w:r>
      <w:r w:rsidR="00F72CE1" w:rsidRPr="007A081D">
        <w:rPr>
          <w:rFonts w:ascii="Arial" w:hAnsi="Arial" w:cs="Arial"/>
          <w:b/>
          <w:bCs/>
        </w:rPr>
        <w:t>Location of Project.</w:t>
      </w:r>
    </w:p>
    <w:p w:rsidR="00524DB3" w:rsidRDefault="00524DB3" w:rsidP="000701D7">
      <w:pPr>
        <w:pStyle w:val="Default"/>
        <w:ind w:left="567" w:hanging="567"/>
        <w:jc w:val="both"/>
        <w:rPr>
          <w:rFonts w:ascii="Arial" w:hAnsi="Arial" w:cs="Arial"/>
          <w:b/>
          <w:bCs/>
          <w:sz w:val="22"/>
          <w:szCs w:val="22"/>
        </w:rPr>
      </w:pPr>
    </w:p>
    <w:p w:rsidR="008B2CAD" w:rsidRDefault="008B2CAD" w:rsidP="008B2CAD">
      <w:pPr>
        <w:ind w:left="720"/>
        <w:rPr>
          <w:rFonts w:ascii="Arial" w:hAnsi="Arial" w:cs="Arial"/>
          <w:szCs w:val="24"/>
        </w:rPr>
      </w:pPr>
      <w:r>
        <w:rPr>
          <w:rFonts w:ascii="Arial" w:hAnsi="Arial" w:cs="Arial"/>
          <w:szCs w:val="24"/>
        </w:rPr>
        <w:t>T</w:t>
      </w:r>
      <w:r w:rsidRPr="003B1C4D">
        <w:rPr>
          <w:rFonts w:ascii="Arial" w:hAnsi="Arial" w:cs="Arial"/>
          <w:szCs w:val="24"/>
        </w:rPr>
        <w:t xml:space="preserve">he existing play area </w:t>
      </w:r>
      <w:r>
        <w:rPr>
          <w:rFonts w:ascii="Arial" w:hAnsi="Arial" w:cs="Arial"/>
          <w:szCs w:val="24"/>
        </w:rPr>
        <w:t>is one of the most popular locations within the parish for families to visit and d</w:t>
      </w:r>
      <w:r w:rsidRPr="003B1C4D">
        <w:rPr>
          <w:rFonts w:ascii="Arial" w:hAnsi="Arial" w:cs="Arial"/>
          <w:szCs w:val="24"/>
        </w:rPr>
        <w:t>esigns should take these issues in to account to avoid additional maintenance costs in the future.</w:t>
      </w:r>
    </w:p>
    <w:p w:rsidR="008B2CAD" w:rsidRPr="003B1C4D" w:rsidRDefault="008B2CAD" w:rsidP="008B2CAD">
      <w:pPr>
        <w:ind w:left="720"/>
        <w:rPr>
          <w:rFonts w:ascii="Arial" w:hAnsi="Arial" w:cs="Arial"/>
          <w:szCs w:val="24"/>
        </w:rPr>
      </w:pPr>
      <w:r w:rsidRPr="003B1C4D">
        <w:rPr>
          <w:rFonts w:ascii="Arial" w:hAnsi="Arial" w:cs="Arial"/>
          <w:szCs w:val="24"/>
        </w:rPr>
        <w:t xml:space="preserve">Please note, the site is </w:t>
      </w:r>
      <w:r>
        <w:rPr>
          <w:rFonts w:ascii="Arial" w:hAnsi="Arial" w:cs="Arial"/>
          <w:szCs w:val="24"/>
        </w:rPr>
        <w:t xml:space="preserve">adjacent to a </w:t>
      </w:r>
      <w:r w:rsidR="00926CBD">
        <w:rPr>
          <w:rFonts w:ascii="Arial" w:hAnsi="Arial" w:cs="Arial"/>
          <w:szCs w:val="24"/>
        </w:rPr>
        <w:t>prize-winning</w:t>
      </w:r>
      <w:r>
        <w:rPr>
          <w:rFonts w:ascii="Arial" w:hAnsi="Arial" w:cs="Arial"/>
          <w:szCs w:val="24"/>
        </w:rPr>
        <w:t xml:space="preserve"> football pitch</w:t>
      </w:r>
      <w:r w:rsidR="001B60DC">
        <w:rPr>
          <w:rFonts w:ascii="Arial" w:hAnsi="Arial" w:cs="Arial"/>
          <w:szCs w:val="24"/>
        </w:rPr>
        <w:t>es</w:t>
      </w:r>
      <w:r>
        <w:rPr>
          <w:rFonts w:ascii="Arial" w:hAnsi="Arial" w:cs="Arial"/>
          <w:szCs w:val="24"/>
        </w:rPr>
        <w:t xml:space="preserve"> and informal open spaces used daily for recreatio</w:t>
      </w:r>
      <w:r w:rsidR="005452C7">
        <w:rPr>
          <w:rFonts w:ascii="Arial" w:hAnsi="Arial" w:cs="Arial"/>
          <w:szCs w:val="24"/>
        </w:rPr>
        <w:t>nal purposes by many people. A</w:t>
      </w:r>
      <w:r>
        <w:rPr>
          <w:rFonts w:ascii="Arial" w:hAnsi="Arial" w:cs="Arial"/>
          <w:szCs w:val="24"/>
        </w:rPr>
        <w:t>ll access of materials etc. will require detail</w:t>
      </w:r>
      <w:r w:rsidR="005452C7">
        <w:rPr>
          <w:rFonts w:ascii="Arial" w:hAnsi="Arial" w:cs="Arial"/>
          <w:szCs w:val="24"/>
        </w:rPr>
        <w:t>ed</w:t>
      </w:r>
      <w:r>
        <w:rPr>
          <w:rFonts w:ascii="Arial" w:hAnsi="Arial" w:cs="Arial"/>
          <w:szCs w:val="24"/>
        </w:rPr>
        <w:t xml:space="preserve"> risk assessments and management.</w:t>
      </w:r>
    </w:p>
    <w:p w:rsidR="008B2CAD" w:rsidRDefault="008B2CAD" w:rsidP="008B2CAD">
      <w:pPr>
        <w:tabs>
          <w:tab w:val="left" w:pos="-1099"/>
          <w:tab w:val="left" w:pos="-720"/>
          <w:tab w:val="left" w:pos="0"/>
          <w:tab w:val="left" w:pos="709"/>
        </w:tabs>
        <w:ind w:left="709"/>
        <w:rPr>
          <w:rFonts w:ascii="Arial" w:hAnsi="Arial" w:cs="Arial"/>
          <w:bCs/>
        </w:rPr>
      </w:pPr>
      <w:r>
        <w:rPr>
          <w:rFonts w:ascii="Arial" w:hAnsi="Arial" w:cs="Arial"/>
          <w:bCs/>
        </w:rPr>
        <w:tab/>
        <w:t xml:space="preserve">The area can be accessed from </w:t>
      </w:r>
      <w:r w:rsidR="001B60DC">
        <w:rPr>
          <w:rFonts w:ascii="Arial" w:hAnsi="Arial" w:cs="Arial"/>
          <w:bCs/>
        </w:rPr>
        <w:t>Frost Lane Only</w:t>
      </w:r>
      <w:r>
        <w:rPr>
          <w:rFonts w:ascii="Arial" w:hAnsi="Arial" w:cs="Arial"/>
          <w:bCs/>
        </w:rPr>
        <w:t xml:space="preserve">. There is </w:t>
      </w:r>
      <w:r w:rsidR="001B60DC">
        <w:rPr>
          <w:rFonts w:ascii="Arial" w:hAnsi="Arial" w:cs="Arial"/>
          <w:bCs/>
        </w:rPr>
        <w:t xml:space="preserve">a </w:t>
      </w:r>
      <w:r>
        <w:rPr>
          <w:rFonts w:ascii="Arial" w:hAnsi="Arial" w:cs="Arial"/>
          <w:bCs/>
        </w:rPr>
        <w:t xml:space="preserve">dedicated parking </w:t>
      </w:r>
      <w:r w:rsidR="001B60DC">
        <w:rPr>
          <w:rFonts w:ascii="Arial" w:hAnsi="Arial" w:cs="Arial"/>
          <w:bCs/>
        </w:rPr>
        <w:t xml:space="preserve">area </w:t>
      </w:r>
      <w:r>
        <w:rPr>
          <w:rFonts w:ascii="Arial" w:hAnsi="Arial" w:cs="Arial"/>
          <w:bCs/>
        </w:rPr>
        <w:t xml:space="preserve">for the play area.  </w:t>
      </w:r>
    </w:p>
    <w:p w:rsidR="00711D98" w:rsidRDefault="008B2CAD" w:rsidP="001B60DC">
      <w:pPr>
        <w:tabs>
          <w:tab w:val="left" w:pos="-1099"/>
          <w:tab w:val="left" w:pos="-720"/>
          <w:tab w:val="left" w:pos="0"/>
          <w:tab w:val="left" w:pos="709"/>
        </w:tabs>
        <w:rPr>
          <w:rFonts w:ascii="Arial" w:hAnsi="Arial" w:cs="Arial"/>
          <w:bCs/>
        </w:rPr>
      </w:pPr>
      <w:r>
        <w:rPr>
          <w:rFonts w:ascii="Arial" w:hAnsi="Arial" w:cs="Arial"/>
          <w:bCs/>
        </w:rPr>
        <w:tab/>
      </w:r>
      <w:r w:rsidR="001B60DC">
        <w:rPr>
          <w:noProof/>
        </w:rPr>
        <w:drawing>
          <wp:inline distT="0" distB="0" distL="0" distR="0" wp14:anchorId="2A31F1FD" wp14:editId="2CE84256">
            <wp:extent cx="5731510" cy="49199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919980"/>
                    </a:xfrm>
                    <a:prstGeom prst="rect">
                      <a:avLst/>
                    </a:prstGeom>
                  </pic:spPr>
                </pic:pic>
              </a:graphicData>
            </a:graphic>
          </wp:inline>
        </w:drawing>
      </w:r>
    </w:p>
    <w:p w:rsidR="001B60DC" w:rsidRDefault="001B60DC" w:rsidP="001B60DC">
      <w:pPr>
        <w:tabs>
          <w:tab w:val="left" w:pos="-1099"/>
          <w:tab w:val="left" w:pos="-720"/>
          <w:tab w:val="left" w:pos="0"/>
          <w:tab w:val="left" w:pos="709"/>
        </w:tabs>
        <w:rPr>
          <w:rFonts w:ascii="Arial" w:hAnsi="Arial" w:cs="Arial"/>
          <w:bCs/>
        </w:rPr>
      </w:pPr>
    </w:p>
    <w:p w:rsidR="001B60DC" w:rsidRPr="001B60DC" w:rsidRDefault="001B60DC" w:rsidP="001B60DC">
      <w:pPr>
        <w:tabs>
          <w:tab w:val="left" w:pos="-1099"/>
          <w:tab w:val="left" w:pos="-720"/>
          <w:tab w:val="left" w:pos="0"/>
          <w:tab w:val="left" w:pos="709"/>
        </w:tabs>
        <w:rPr>
          <w:rFonts w:ascii="Arial" w:hAnsi="Arial" w:cs="Arial"/>
          <w:bCs/>
        </w:rPr>
      </w:pPr>
    </w:p>
    <w:p w:rsidR="00BA54DC" w:rsidRDefault="00C3016B" w:rsidP="000701D7">
      <w:pPr>
        <w:pStyle w:val="Default"/>
        <w:ind w:left="567" w:hanging="567"/>
        <w:jc w:val="both"/>
        <w:rPr>
          <w:rFonts w:ascii="Arial" w:hAnsi="Arial" w:cs="Arial"/>
          <w:b/>
          <w:bCs/>
          <w:sz w:val="22"/>
          <w:szCs w:val="22"/>
        </w:rPr>
      </w:pPr>
      <w:r>
        <w:rPr>
          <w:noProof/>
        </w:rPr>
        <w:lastRenderedPageBreak/>
        <w:drawing>
          <wp:anchor distT="0" distB="0" distL="114300" distR="114300" simplePos="0" relativeHeight="251667456" behindDoc="0" locked="0" layoutInCell="1" allowOverlap="1" wp14:anchorId="5F8B7D7D">
            <wp:simplePos x="0" y="0"/>
            <wp:positionH relativeFrom="column">
              <wp:posOffset>137795</wp:posOffset>
            </wp:positionH>
            <wp:positionV relativeFrom="paragraph">
              <wp:posOffset>24765</wp:posOffset>
            </wp:positionV>
            <wp:extent cx="5330190" cy="4600815"/>
            <wp:effectExtent l="0" t="0" r="381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4542"/>
                    <a:stretch/>
                  </pic:blipFill>
                  <pic:spPr bwMode="auto">
                    <a:xfrm>
                      <a:off x="0" y="0"/>
                      <a:ext cx="5330190" cy="460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D98" w:rsidRDefault="00711D98" w:rsidP="000701D7">
      <w:pPr>
        <w:pStyle w:val="Default"/>
        <w:ind w:left="567" w:hanging="567"/>
        <w:jc w:val="both"/>
        <w:rPr>
          <w:rFonts w:ascii="Arial" w:hAnsi="Arial" w:cs="Arial"/>
          <w:b/>
          <w:bCs/>
          <w:sz w:val="22"/>
          <w:szCs w:val="22"/>
        </w:rPr>
      </w:pPr>
    </w:p>
    <w:p w:rsidR="00BA54DC" w:rsidRDefault="00BA54DC"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C3016B" w:rsidRDefault="00C3016B" w:rsidP="000701D7">
      <w:pPr>
        <w:pStyle w:val="Default"/>
        <w:ind w:left="567" w:hanging="567"/>
        <w:jc w:val="both"/>
        <w:rPr>
          <w:rFonts w:ascii="Arial" w:hAnsi="Arial" w:cs="Arial"/>
          <w:b/>
          <w:bCs/>
          <w:sz w:val="22"/>
          <w:szCs w:val="22"/>
        </w:rPr>
      </w:pPr>
    </w:p>
    <w:p w:rsidR="00711D98" w:rsidRPr="00494377" w:rsidRDefault="00711D98" w:rsidP="000701D7">
      <w:pPr>
        <w:pStyle w:val="Default"/>
        <w:ind w:left="567" w:hanging="567"/>
        <w:jc w:val="both"/>
        <w:rPr>
          <w:rFonts w:ascii="Arial" w:hAnsi="Arial" w:cs="Arial"/>
          <w:b/>
          <w:bCs/>
          <w:sz w:val="22"/>
          <w:szCs w:val="22"/>
        </w:rPr>
      </w:pPr>
    </w:p>
    <w:p w:rsidR="00E67EF1" w:rsidRPr="00494377" w:rsidRDefault="00E67EF1" w:rsidP="000701D7">
      <w:pPr>
        <w:pStyle w:val="Default"/>
        <w:ind w:left="567" w:hanging="567"/>
        <w:jc w:val="both"/>
        <w:rPr>
          <w:rFonts w:ascii="Arial" w:hAnsi="Arial" w:cs="Arial"/>
          <w:b/>
          <w:bCs/>
          <w:sz w:val="22"/>
          <w:szCs w:val="22"/>
        </w:rPr>
      </w:pPr>
    </w:p>
    <w:p w:rsidR="00E67EF1" w:rsidRDefault="009A3A62" w:rsidP="009A3A62">
      <w:pPr>
        <w:pStyle w:val="Default"/>
        <w:ind w:left="567" w:hanging="567"/>
        <w:jc w:val="both"/>
        <w:rPr>
          <w:rFonts w:ascii="Arial" w:hAnsi="Arial" w:cs="Arial"/>
          <w:b/>
          <w:bCs/>
          <w:sz w:val="22"/>
          <w:szCs w:val="22"/>
        </w:rPr>
      </w:pPr>
      <w:r>
        <w:rPr>
          <w:rFonts w:ascii="Arial" w:hAnsi="Arial" w:cs="Arial"/>
          <w:b/>
          <w:bCs/>
          <w:sz w:val="22"/>
          <w:szCs w:val="22"/>
        </w:rPr>
        <w:t>3.0</w:t>
      </w:r>
      <w:r>
        <w:rPr>
          <w:rFonts w:ascii="Arial" w:hAnsi="Arial" w:cs="Arial"/>
          <w:b/>
          <w:bCs/>
          <w:sz w:val="22"/>
          <w:szCs w:val="22"/>
        </w:rPr>
        <w:tab/>
      </w:r>
      <w:r w:rsidR="00E67EF1" w:rsidRPr="00494377">
        <w:rPr>
          <w:rFonts w:ascii="Arial" w:hAnsi="Arial" w:cs="Arial"/>
          <w:b/>
          <w:bCs/>
          <w:sz w:val="22"/>
          <w:szCs w:val="22"/>
        </w:rPr>
        <w:t xml:space="preserve">TIMETABLE </w:t>
      </w:r>
    </w:p>
    <w:p w:rsidR="009A3A62" w:rsidRPr="00494377" w:rsidRDefault="009A3A62" w:rsidP="009A3A62">
      <w:pPr>
        <w:pStyle w:val="Default"/>
        <w:ind w:left="360"/>
        <w:jc w:val="both"/>
        <w:rPr>
          <w:rFonts w:ascii="Arial" w:hAnsi="Arial" w:cs="Arial"/>
          <w:sz w:val="22"/>
          <w:szCs w:val="22"/>
        </w:rPr>
      </w:pPr>
    </w:p>
    <w:p w:rsidR="00E67EF1" w:rsidRDefault="009A3A62" w:rsidP="009A3A62">
      <w:pPr>
        <w:pStyle w:val="Default"/>
        <w:ind w:left="567" w:hanging="567"/>
        <w:jc w:val="both"/>
        <w:rPr>
          <w:rFonts w:ascii="Arial" w:hAnsi="Arial" w:cs="Arial"/>
          <w:b/>
          <w:bCs/>
          <w:sz w:val="22"/>
          <w:szCs w:val="22"/>
        </w:rPr>
      </w:pPr>
      <w:r w:rsidRPr="009A3A62">
        <w:rPr>
          <w:rFonts w:ascii="Arial" w:hAnsi="Arial" w:cs="Arial"/>
          <w:bCs/>
          <w:sz w:val="22"/>
          <w:szCs w:val="22"/>
        </w:rPr>
        <w:t>3.1</w:t>
      </w:r>
      <w:r>
        <w:rPr>
          <w:rFonts w:ascii="Arial" w:hAnsi="Arial" w:cs="Arial"/>
          <w:b/>
          <w:bCs/>
          <w:sz w:val="22"/>
          <w:szCs w:val="22"/>
        </w:rPr>
        <w:tab/>
      </w:r>
      <w:r w:rsidR="00E67EF1" w:rsidRPr="00494377">
        <w:rPr>
          <w:rFonts w:ascii="Arial" w:hAnsi="Arial" w:cs="Arial"/>
          <w:b/>
          <w:bCs/>
          <w:sz w:val="22"/>
          <w:szCs w:val="22"/>
        </w:rPr>
        <w:t xml:space="preserve">Anticipated Pre-Contract Programme </w:t>
      </w:r>
    </w:p>
    <w:p w:rsidR="00711D98" w:rsidRPr="00494377" w:rsidRDefault="00711D98" w:rsidP="009A3A62">
      <w:pPr>
        <w:pStyle w:val="Default"/>
        <w:ind w:left="567"/>
        <w:jc w:val="both"/>
        <w:rPr>
          <w:rFonts w:ascii="Arial" w:hAnsi="Arial" w:cs="Arial"/>
          <w:sz w:val="22"/>
          <w:szCs w:val="22"/>
        </w:rPr>
      </w:pPr>
    </w:p>
    <w:tbl>
      <w:tblPr>
        <w:tblW w:w="7488"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791"/>
        <w:gridCol w:w="1697"/>
      </w:tblGrid>
      <w:tr w:rsidR="00AD6228" w:rsidTr="00AD6228">
        <w:trPr>
          <w:trHeight w:val="255"/>
        </w:trPr>
        <w:tc>
          <w:tcPr>
            <w:tcW w:w="5791" w:type="dxa"/>
            <w:tcBorders>
              <w:top w:val="single" w:sz="4" w:space="0" w:color="auto"/>
              <w:left w:val="single" w:sz="4" w:space="0" w:color="auto"/>
              <w:bottom w:val="single" w:sz="6" w:space="0" w:color="auto"/>
              <w:right w:val="single" w:sz="6" w:space="0" w:color="auto"/>
            </w:tcBorders>
            <w:hideMark/>
          </w:tcPr>
          <w:p w:rsidR="00AD6228" w:rsidRDefault="00AD6228">
            <w:pPr>
              <w:spacing w:after="120"/>
              <w:rPr>
                <w:rFonts w:ascii="Arial" w:hAnsi="Arial" w:cs="Arial"/>
                <w:b/>
                <w:i/>
              </w:rPr>
            </w:pPr>
            <w:r>
              <w:rPr>
                <w:rFonts w:ascii="Arial" w:hAnsi="Arial" w:cs="Arial"/>
                <w:b/>
                <w:i/>
              </w:rPr>
              <w:t>Indications of interest received from contractors which shoul</w:t>
            </w:r>
            <w:r w:rsidR="00183FD1">
              <w:rPr>
                <w:rFonts w:ascii="Arial" w:hAnsi="Arial" w:cs="Arial"/>
                <w:b/>
                <w:i/>
              </w:rPr>
              <w:t>d include estimated costs, time</w:t>
            </w:r>
            <w:r>
              <w:rPr>
                <w:rFonts w:ascii="Arial" w:hAnsi="Arial" w:cs="Arial"/>
                <w:b/>
                <w:i/>
              </w:rPr>
              <w:t>line of project, A</w:t>
            </w:r>
            <w:r w:rsidR="00E713E6">
              <w:rPr>
                <w:rFonts w:ascii="Arial" w:hAnsi="Arial" w:cs="Arial"/>
                <w:b/>
                <w:i/>
              </w:rPr>
              <w:t xml:space="preserve">2 </w:t>
            </w:r>
            <w:r>
              <w:rPr>
                <w:rFonts w:ascii="Arial" w:hAnsi="Arial" w:cs="Arial"/>
                <w:b/>
                <w:i/>
              </w:rPr>
              <w:t xml:space="preserve">designs and design brief and green credentials of the project and company.  </w:t>
            </w:r>
          </w:p>
        </w:tc>
        <w:tc>
          <w:tcPr>
            <w:tcW w:w="1697" w:type="dxa"/>
            <w:tcBorders>
              <w:top w:val="single" w:sz="4" w:space="0" w:color="auto"/>
              <w:left w:val="single" w:sz="6" w:space="0" w:color="auto"/>
              <w:bottom w:val="single" w:sz="6" w:space="0" w:color="auto"/>
              <w:right w:val="single" w:sz="4" w:space="0" w:color="auto"/>
            </w:tcBorders>
            <w:noWrap/>
          </w:tcPr>
          <w:p w:rsidR="00AD6228" w:rsidRDefault="005452C7">
            <w:pPr>
              <w:spacing w:after="120"/>
              <w:rPr>
                <w:rFonts w:ascii="Arial" w:hAnsi="Arial" w:cs="Arial"/>
                <w:b/>
                <w:i/>
              </w:rPr>
            </w:pPr>
            <w:r>
              <w:rPr>
                <w:rFonts w:ascii="Arial" w:hAnsi="Arial" w:cs="Arial"/>
                <w:b/>
                <w:i/>
              </w:rPr>
              <w:t xml:space="preserve">Received no later than </w:t>
            </w:r>
            <w:r w:rsidR="00A921C3">
              <w:rPr>
                <w:rFonts w:ascii="Arial" w:hAnsi="Arial" w:cs="Arial"/>
                <w:b/>
                <w:i/>
              </w:rPr>
              <w:t xml:space="preserve">12.00 </w:t>
            </w:r>
            <w:r>
              <w:rPr>
                <w:rFonts w:ascii="Arial" w:hAnsi="Arial" w:cs="Arial"/>
                <w:b/>
                <w:i/>
              </w:rPr>
              <w:t>noon</w:t>
            </w:r>
            <w:r w:rsidR="00AD6228">
              <w:rPr>
                <w:rFonts w:ascii="Arial" w:hAnsi="Arial" w:cs="Arial"/>
                <w:b/>
                <w:i/>
              </w:rPr>
              <w:t xml:space="preserve"> -</w:t>
            </w:r>
            <w:r w:rsidR="00044717">
              <w:rPr>
                <w:rFonts w:ascii="Arial" w:hAnsi="Arial" w:cs="Arial"/>
                <w:b/>
                <w:i/>
              </w:rPr>
              <w:t>8th February 2024</w:t>
            </w:r>
          </w:p>
          <w:p w:rsidR="00AD6228" w:rsidRDefault="00AD6228">
            <w:pPr>
              <w:spacing w:after="120"/>
              <w:rPr>
                <w:rFonts w:ascii="Arial" w:hAnsi="Arial" w:cs="Arial"/>
                <w:b/>
                <w:i/>
              </w:rPr>
            </w:pPr>
          </w:p>
        </w:tc>
      </w:tr>
      <w:tr w:rsidR="00AD6228" w:rsidTr="00AD6228">
        <w:trPr>
          <w:trHeight w:val="255"/>
        </w:trPr>
        <w:tc>
          <w:tcPr>
            <w:tcW w:w="5791" w:type="dxa"/>
            <w:tcBorders>
              <w:top w:val="single" w:sz="6" w:space="0" w:color="auto"/>
              <w:left w:val="single" w:sz="4" w:space="0" w:color="auto"/>
              <w:bottom w:val="single" w:sz="6" w:space="0" w:color="auto"/>
              <w:right w:val="single" w:sz="6" w:space="0" w:color="auto"/>
            </w:tcBorders>
            <w:hideMark/>
          </w:tcPr>
          <w:p w:rsidR="00AD6228" w:rsidRDefault="00AD6228">
            <w:pPr>
              <w:spacing w:after="120"/>
              <w:rPr>
                <w:rFonts w:ascii="Arial" w:hAnsi="Arial" w:cs="Arial"/>
                <w:b/>
                <w:i/>
              </w:rPr>
            </w:pPr>
            <w:r>
              <w:rPr>
                <w:rFonts w:ascii="Arial" w:hAnsi="Arial" w:cs="Arial"/>
                <w:b/>
                <w:i/>
              </w:rPr>
              <w:t xml:space="preserve">Interviews / Presentations / Presentation of designs to the Council by Contractors </w:t>
            </w:r>
            <w:r w:rsidR="00044717">
              <w:rPr>
                <w:rFonts w:ascii="Arial" w:hAnsi="Arial" w:cs="Arial"/>
                <w:b/>
                <w:i/>
              </w:rPr>
              <w:t>If required</w:t>
            </w:r>
          </w:p>
        </w:tc>
        <w:tc>
          <w:tcPr>
            <w:tcW w:w="1697" w:type="dxa"/>
            <w:tcBorders>
              <w:top w:val="single" w:sz="6" w:space="0" w:color="auto"/>
              <w:left w:val="single" w:sz="6" w:space="0" w:color="auto"/>
              <w:bottom w:val="single" w:sz="6" w:space="0" w:color="auto"/>
              <w:right w:val="single" w:sz="4" w:space="0" w:color="auto"/>
            </w:tcBorders>
            <w:noWrap/>
          </w:tcPr>
          <w:p w:rsidR="00AD6228" w:rsidRDefault="00AD6228">
            <w:pPr>
              <w:spacing w:after="120"/>
              <w:rPr>
                <w:rFonts w:ascii="Arial" w:hAnsi="Arial" w:cs="Arial"/>
                <w:b/>
                <w:i/>
              </w:rPr>
            </w:pPr>
            <w:r>
              <w:rPr>
                <w:rFonts w:ascii="Arial" w:hAnsi="Arial" w:cs="Arial"/>
                <w:b/>
                <w:i/>
              </w:rPr>
              <w:t xml:space="preserve">Week commencing </w:t>
            </w:r>
            <w:r w:rsidR="00044717">
              <w:rPr>
                <w:rFonts w:ascii="Arial" w:hAnsi="Arial" w:cs="Arial"/>
                <w:b/>
                <w:i/>
              </w:rPr>
              <w:t>12</w:t>
            </w:r>
            <w:r w:rsidR="00044717" w:rsidRPr="00044717">
              <w:rPr>
                <w:rFonts w:ascii="Arial" w:hAnsi="Arial" w:cs="Arial"/>
                <w:b/>
                <w:i/>
                <w:vertAlign w:val="superscript"/>
              </w:rPr>
              <w:t>th</w:t>
            </w:r>
            <w:r w:rsidR="00044717">
              <w:rPr>
                <w:rFonts w:ascii="Arial" w:hAnsi="Arial" w:cs="Arial"/>
                <w:b/>
                <w:i/>
              </w:rPr>
              <w:t xml:space="preserve"> February</w:t>
            </w:r>
          </w:p>
          <w:p w:rsidR="00AD6228" w:rsidRDefault="00AD6228">
            <w:pPr>
              <w:spacing w:after="120"/>
              <w:rPr>
                <w:rFonts w:ascii="Arial" w:hAnsi="Arial" w:cs="Arial"/>
                <w:b/>
                <w:i/>
              </w:rPr>
            </w:pPr>
          </w:p>
        </w:tc>
      </w:tr>
      <w:tr w:rsidR="00AD6228" w:rsidTr="00AD6228">
        <w:trPr>
          <w:trHeight w:val="255"/>
        </w:trPr>
        <w:tc>
          <w:tcPr>
            <w:tcW w:w="5791" w:type="dxa"/>
            <w:tcBorders>
              <w:top w:val="single" w:sz="6" w:space="0" w:color="auto"/>
              <w:left w:val="single" w:sz="4" w:space="0" w:color="auto"/>
              <w:bottom w:val="single" w:sz="6" w:space="0" w:color="auto"/>
              <w:right w:val="single" w:sz="6" w:space="0" w:color="auto"/>
            </w:tcBorders>
            <w:hideMark/>
          </w:tcPr>
          <w:p w:rsidR="00AD6228" w:rsidRDefault="00AD6228">
            <w:pPr>
              <w:spacing w:after="120"/>
              <w:rPr>
                <w:rFonts w:ascii="Arial" w:hAnsi="Arial" w:cs="Arial"/>
                <w:b/>
                <w:i/>
              </w:rPr>
            </w:pPr>
          </w:p>
        </w:tc>
        <w:tc>
          <w:tcPr>
            <w:tcW w:w="1697" w:type="dxa"/>
            <w:tcBorders>
              <w:top w:val="single" w:sz="6" w:space="0" w:color="auto"/>
              <w:left w:val="single" w:sz="6" w:space="0" w:color="auto"/>
              <w:bottom w:val="single" w:sz="6" w:space="0" w:color="auto"/>
              <w:right w:val="single" w:sz="4" w:space="0" w:color="auto"/>
            </w:tcBorders>
            <w:noWrap/>
            <w:hideMark/>
          </w:tcPr>
          <w:p w:rsidR="00AD6228" w:rsidRDefault="00AD6228">
            <w:pPr>
              <w:spacing w:after="120"/>
              <w:rPr>
                <w:rFonts w:ascii="Arial" w:hAnsi="Arial" w:cs="Arial"/>
                <w:b/>
                <w:i/>
              </w:rPr>
            </w:pPr>
          </w:p>
        </w:tc>
      </w:tr>
      <w:tr w:rsidR="00AD6228" w:rsidTr="00AD6228">
        <w:trPr>
          <w:trHeight w:val="255"/>
        </w:trPr>
        <w:tc>
          <w:tcPr>
            <w:tcW w:w="5791" w:type="dxa"/>
            <w:tcBorders>
              <w:top w:val="single" w:sz="6" w:space="0" w:color="auto"/>
              <w:left w:val="single" w:sz="4" w:space="0" w:color="auto"/>
              <w:bottom w:val="single" w:sz="6" w:space="0" w:color="auto"/>
              <w:right w:val="single" w:sz="6" w:space="0" w:color="auto"/>
            </w:tcBorders>
            <w:hideMark/>
          </w:tcPr>
          <w:p w:rsidR="00AD6228" w:rsidRDefault="00AD6228">
            <w:pPr>
              <w:spacing w:after="120"/>
              <w:rPr>
                <w:rFonts w:ascii="Arial" w:hAnsi="Arial" w:cs="Arial"/>
                <w:b/>
                <w:i/>
              </w:rPr>
            </w:pPr>
            <w:r>
              <w:rPr>
                <w:rFonts w:ascii="Arial" w:hAnsi="Arial" w:cs="Arial"/>
                <w:b/>
                <w:i/>
              </w:rPr>
              <w:lastRenderedPageBreak/>
              <w:t>Public consultation on designs including an event day that the contractors should attend.</w:t>
            </w:r>
          </w:p>
        </w:tc>
        <w:tc>
          <w:tcPr>
            <w:tcW w:w="1697" w:type="dxa"/>
            <w:tcBorders>
              <w:top w:val="single" w:sz="6" w:space="0" w:color="auto"/>
              <w:left w:val="single" w:sz="6" w:space="0" w:color="auto"/>
              <w:bottom w:val="single" w:sz="6" w:space="0" w:color="auto"/>
              <w:right w:val="single" w:sz="4" w:space="0" w:color="auto"/>
            </w:tcBorders>
            <w:noWrap/>
            <w:hideMark/>
          </w:tcPr>
          <w:p w:rsidR="00AD6228" w:rsidRDefault="00AD6228">
            <w:pPr>
              <w:spacing w:after="120"/>
              <w:rPr>
                <w:rFonts w:ascii="Arial" w:hAnsi="Arial" w:cs="Arial"/>
                <w:b/>
                <w:i/>
              </w:rPr>
            </w:pPr>
            <w:r>
              <w:rPr>
                <w:rFonts w:ascii="Arial" w:hAnsi="Arial" w:cs="Arial"/>
                <w:b/>
                <w:i/>
              </w:rPr>
              <w:t>20</w:t>
            </w:r>
            <w:r>
              <w:rPr>
                <w:rFonts w:ascii="Arial" w:hAnsi="Arial" w:cs="Arial"/>
                <w:b/>
                <w:i/>
                <w:vertAlign w:val="superscript"/>
              </w:rPr>
              <w:t>th</w:t>
            </w:r>
            <w:r>
              <w:rPr>
                <w:rFonts w:ascii="Arial" w:hAnsi="Arial" w:cs="Arial"/>
                <w:b/>
                <w:i/>
              </w:rPr>
              <w:t xml:space="preserve"> </w:t>
            </w:r>
            <w:r w:rsidR="00625CC9">
              <w:rPr>
                <w:rFonts w:ascii="Arial" w:hAnsi="Arial" w:cs="Arial"/>
                <w:b/>
                <w:i/>
              </w:rPr>
              <w:t>February</w:t>
            </w:r>
          </w:p>
        </w:tc>
      </w:tr>
      <w:tr w:rsidR="00AD6228" w:rsidTr="00AD6228">
        <w:trPr>
          <w:trHeight w:val="255"/>
        </w:trPr>
        <w:tc>
          <w:tcPr>
            <w:tcW w:w="5791" w:type="dxa"/>
            <w:tcBorders>
              <w:top w:val="single" w:sz="6" w:space="0" w:color="auto"/>
              <w:left w:val="single" w:sz="4" w:space="0" w:color="auto"/>
              <w:bottom w:val="single" w:sz="6" w:space="0" w:color="auto"/>
              <w:right w:val="single" w:sz="6" w:space="0" w:color="auto"/>
            </w:tcBorders>
            <w:hideMark/>
          </w:tcPr>
          <w:p w:rsidR="00AD6228" w:rsidRDefault="005452C7">
            <w:pPr>
              <w:spacing w:after="120"/>
              <w:rPr>
                <w:rFonts w:ascii="Arial" w:hAnsi="Arial" w:cs="Arial"/>
                <w:b/>
                <w:i/>
                <w:iCs/>
              </w:rPr>
            </w:pPr>
            <w:r>
              <w:rPr>
                <w:rFonts w:ascii="Arial" w:hAnsi="Arial" w:cs="Arial"/>
                <w:b/>
                <w:i/>
                <w:iCs/>
              </w:rPr>
              <w:t xml:space="preserve">Final </w:t>
            </w:r>
            <w:r w:rsidR="00AD6228">
              <w:rPr>
                <w:rFonts w:ascii="Arial" w:hAnsi="Arial" w:cs="Arial"/>
                <w:b/>
                <w:i/>
                <w:iCs/>
              </w:rPr>
              <w:t>Tender closing date (12:00 noon)</w:t>
            </w:r>
          </w:p>
          <w:p w:rsidR="005452C7" w:rsidRDefault="005452C7" w:rsidP="00A921C3">
            <w:pPr>
              <w:spacing w:after="120"/>
              <w:rPr>
                <w:rFonts w:ascii="Arial" w:hAnsi="Arial" w:cs="Arial"/>
                <w:b/>
                <w:i/>
                <w:iCs/>
              </w:rPr>
            </w:pPr>
            <w:r>
              <w:rPr>
                <w:rFonts w:ascii="Arial" w:hAnsi="Arial" w:cs="Arial"/>
                <w:b/>
                <w:i/>
                <w:iCs/>
              </w:rPr>
              <w:t xml:space="preserve">Incorporating any </w:t>
            </w:r>
            <w:r w:rsidR="00A921C3">
              <w:rPr>
                <w:rFonts w:ascii="Arial" w:hAnsi="Arial" w:cs="Arial"/>
                <w:b/>
                <w:i/>
                <w:iCs/>
              </w:rPr>
              <w:t>design changes</w:t>
            </w:r>
          </w:p>
        </w:tc>
        <w:tc>
          <w:tcPr>
            <w:tcW w:w="1697" w:type="dxa"/>
            <w:tcBorders>
              <w:top w:val="single" w:sz="6" w:space="0" w:color="auto"/>
              <w:left w:val="single" w:sz="6" w:space="0" w:color="auto"/>
              <w:bottom w:val="single" w:sz="6" w:space="0" w:color="auto"/>
              <w:right w:val="single" w:sz="4" w:space="0" w:color="auto"/>
            </w:tcBorders>
            <w:noWrap/>
            <w:hideMark/>
          </w:tcPr>
          <w:p w:rsidR="00AD6228" w:rsidRDefault="00AD6228">
            <w:pPr>
              <w:spacing w:after="120"/>
              <w:rPr>
                <w:rFonts w:ascii="Arial" w:hAnsi="Arial" w:cs="Arial"/>
                <w:b/>
                <w:i/>
                <w:iCs/>
              </w:rPr>
            </w:pPr>
            <w:r>
              <w:rPr>
                <w:rFonts w:ascii="Arial" w:hAnsi="Arial" w:cs="Arial"/>
                <w:b/>
                <w:i/>
                <w:iCs/>
              </w:rPr>
              <w:t>5</w:t>
            </w:r>
            <w:r>
              <w:rPr>
                <w:rFonts w:ascii="Arial" w:hAnsi="Arial" w:cs="Arial"/>
                <w:b/>
                <w:i/>
                <w:iCs/>
                <w:vertAlign w:val="superscript"/>
              </w:rPr>
              <w:t>th</w:t>
            </w:r>
            <w:r>
              <w:rPr>
                <w:rFonts w:ascii="Arial" w:hAnsi="Arial" w:cs="Arial"/>
                <w:b/>
                <w:i/>
                <w:iCs/>
              </w:rPr>
              <w:t xml:space="preserve"> </w:t>
            </w:r>
            <w:r w:rsidR="00625CC9">
              <w:rPr>
                <w:rFonts w:ascii="Arial" w:hAnsi="Arial" w:cs="Arial"/>
                <w:b/>
                <w:i/>
                <w:iCs/>
              </w:rPr>
              <w:t>March</w:t>
            </w:r>
            <w:r>
              <w:rPr>
                <w:rFonts w:ascii="Arial" w:hAnsi="Arial" w:cs="Arial"/>
                <w:b/>
                <w:i/>
                <w:iCs/>
              </w:rPr>
              <w:t xml:space="preserve"> 202</w:t>
            </w:r>
            <w:r w:rsidR="00625CC9">
              <w:rPr>
                <w:rFonts w:ascii="Arial" w:hAnsi="Arial" w:cs="Arial"/>
                <w:b/>
                <w:i/>
                <w:iCs/>
              </w:rPr>
              <w:t>4</w:t>
            </w:r>
          </w:p>
        </w:tc>
      </w:tr>
      <w:tr w:rsidR="00AD6228" w:rsidTr="00AD6228">
        <w:trPr>
          <w:trHeight w:val="270"/>
        </w:trPr>
        <w:tc>
          <w:tcPr>
            <w:tcW w:w="5791" w:type="dxa"/>
            <w:tcBorders>
              <w:top w:val="single" w:sz="6" w:space="0" w:color="auto"/>
              <w:left w:val="single" w:sz="4" w:space="0" w:color="auto"/>
              <w:bottom w:val="single" w:sz="6" w:space="0" w:color="auto"/>
              <w:right w:val="single" w:sz="6" w:space="0" w:color="auto"/>
            </w:tcBorders>
            <w:hideMark/>
          </w:tcPr>
          <w:p w:rsidR="00AD6228" w:rsidRDefault="00AD6228">
            <w:pPr>
              <w:spacing w:after="120"/>
              <w:rPr>
                <w:rFonts w:ascii="Arial" w:hAnsi="Arial" w:cs="Arial"/>
                <w:b/>
                <w:i/>
              </w:rPr>
            </w:pPr>
            <w:r>
              <w:rPr>
                <w:rFonts w:ascii="Arial" w:hAnsi="Arial" w:cs="Arial"/>
                <w:b/>
                <w:i/>
              </w:rPr>
              <w:t>Award contract (following tender being present to Amenities Committee and to Full Council)</w:t>
            </w:r>
          </w:p>
        </w:tc>
        <w:tc>
          <w:tcPr>
            <w:tcW w:w="1697" w:type="dxa"/>
            <w:tcBorders>
              <w:top w:val="single" w:sz="6" w:space="0" w:color="auto"/>
              <w:left w:val="single" w:sz="6" w:space="0" w:color="auto"/>
              <w:bottom w:val="single" w:sz="6" w:space="0" w:color="auto"/>
              <w:right w:val="single" w:sz="4" w:space="0" w:color="auto"/>
            </w:tcBorders>
            <w:noWrap/>
            <w:hideMark/>
          </w:tcPr>
          <w:p w:rsidR="00AD6228" w:rsidRDefault="00AD6228">
            <w:pPr>
              <w:spacing w:after="120"/>
              <w:rPr>
                <w:rFonts w:ascii="Arial" w:hAnsi="Arial" w:cs="Arial"/>
                <w:b/>
                <w:i/>
              </w:rPr>
            </w:pPr>
            <w:r>
              <w:rPr>
                <w:rFonts w:ascii="Arial" w:hAnsi="Arial" w:cs="Arial"/>
                <w:b/>
                <w:i/>
              </w:rPr>
              <w:t xml:space="preserve">After </w:t>
            </w:r>
            <w:r w:rsidR="00625CC9">
              <w:rPr>
                <w:rFonts w:ascii="Arial" w:hAnsi="Arial" w:cs="Arial"/>
                <w:b/>
                <w:i/>
              </w:rPr>
              <w:t>2</w:t>
            </w:r>
            <w:r>
              <w:rPr>
                <w:rFonts w:ascii="Arial" w:hAnsi="Arial" w:cs="Arial"/>
                <w:b/>
                <w:i/>
              </w:rPr>
              <w:t>8</w:t>
            </w:r>
            <w:r>
              <w:rPr>
                <w:rFonts w:ascii="Arial" w:hAnsi="Arial" w:cs="Arial"/>
                <w:b/>
                <w:i/>
                <w:vertAlign w:val="superscript"/>
              </w:rPr>
              <w:t>th</w:t>
            </w:r>
            <w:r>
              <w:rPr>
                <w:rFonts w:ascii="Arial" w:hAnsi="Arial" w:cs="Arial"/>
                <w:b/>
                <w:i/>
              </w:rPr>
              <w:t xml:space="preserve"> </w:t>
            </w:r>
            <w:r w:rsidR="00625CC9">
              <w:rPr>
                <w:rFonts w:ascii="Arial" w:hAnsi="Arial" w:cs="Arial"/>
                <w:b/>
                <w:i/>
              </w:rPr>
              <w:t xml:space="preserve">March </w:t>
            </w:r>
          </w:p>
        </w:tc>
      </w:tr>
      <w:tr w:rsidR="00AD6228" w:rsidTr="00AD6228">
        <w:trPr>
          <w:trHeight w:val="270"/>
        </w:trPr>
        <w:tc>
          <w:tcPr>
            <w:tcW w:w="5791" w:type="dxa"/>
            <w:tcBorders>
              <w:top w:val="single" w:sz="6" w:space="0" w:color="auto"/>
              <w:left w:val="single" w:sz="4" w:space="0" w:color="auto"/>
              <w:bottom w:val="single" w:sz="6" w:space="0" w:color="auto"/>
              <w:right w:val="single" w:sz="6" w:space="0" w:color="auto"/>
            </w:tcBorders>
            <w:hideMark/>
          </w:tcPr>
          <w:p w:rsidR="00AD6228" w:rsidRDefault="00AD6228">
            <w:pPr>
              <w:spacing w:after="120"/>
              <w:rPr>
                <w:rFonts w:ascii="Arial" w:hAnsi="Arial" w:cs="Arial"/>
                <w:b/>
                <w:i/>
              </w:rPr>
            </w:pPr>
            <w:r>
              <w:rPr>
                <w:rFonts w:ascii="Arial" w:hAnsi="Arial" w:cs="Arial"/>
                <w:b/>
                <w:i/>
              </w:rPr>
              <w:t>Works on site can begin</w:t>
            </w:r>
            <w:r w:rsidR="00625CC9">
              <w:rPr>
                <w:rFonts w:ascii="Arial" w:hAnsi="Arial" w:cs="Arial"/>
                <w:b/>
                <w:i/>
              </w:rPr>
              <w:t xml:space="preserve"> anytime after </w:t>
            </w:r>
          </w:p>
        </w:tc>
        <w:tc>
          <w:tcPr>
            <w:tcW w:w="1697" w:type="dxa"/>
            <w:tcBorders>
              <w:top w:val="single" w:sz="6" w:space="0" w:color="auto"/>
              <w:left w:val="single" w:sz="6" w:space="0" w:color="auto"/>
              <w:bottom w:val="single" w:sz="6" w:space="0" w:color="auto"/>
              <w:right w:val="single" w:sz="4" w:space="0" w:color="auto"/>
            </w:tcBorders>
            <w:noWrap/>
            <w:hideMark/>
          </w:tcPr>
          <w:p w:rsidR="00AD6228" w:rsidRDefault="00AD6228">
            <w:pPr>
              <w:spacing w:after="120"/>
              <w:rPr>
                <w:rFonts w:ascii="Arial" w:hAnsi="Arial" w:cs="Arial"/>
                <w:b/>
                <w:i/>
              </w:rPr>
            </w:pPr>
            <w:r>
              <w:rPr>
                <w:rFonts w:ascii="Arial" w:hAnsi="Arial" w:cs="Arial"/>
                <w:b/>
                <w:i/>
              </w:rPr>
              <w:t>3</w:t>
            </w:r>
            <w:r>
              <w:rPr>
                <w:rFonts w:ascii="Arial" w:hAnsi="Arial" w:cs="Arial"/>
                <w:b/>
                <w:i/>
                <w:vertAlign w:val="superscript"/>
              </w:rPr>
              <w:t>rd</w:t>
            </w:r>
            <w:r>
              <w:rPr>
                <w:rFonts w:ascii="Arial" w:hAnsi="Arial" w:cs="Arial"/>
                <w:b/>
                <w:i/>
              </w:rPr>
              <w:t xml:space="preserve"> </w:t>
            </w:r>
            <w:r w:rsidR="00625CC9">
              <w:rPr>
                <w:rFonts w:ascii="Arial" w:hAnsi="Arial" w:cs="Arial"/>
                <w:b/>
                <w:i/>
              </w:rPr>
              <w:t>April</w:t>
            </w:r>
            <w:r>
              <w:rPr>
                <w:rFonts w:ascii="Arial" w:hAnsi="Arial" w:cs="Arial"/>
                <w:b/>
                <w:i/>
              </w:rPr>
              <w:t xml:space="preserve"> 202</w:t>
            </w:r>
            <w:r w:rsidR="00625CC9">
              <w:rPr>
                <w:rFonts w:ascii="Arial" w:hAnsi="Arial" w:cs="Arial"/>
                <w:b/>
                <w:i/>
              </w:rPr>
              <w:t>4</w:t>
            </w:r>
          </w:p>
        </w:tc>
      </w:tr>
      <w:tr w:rsidR="00AD6228" w:rsidTr="00AD6228">
        <w:trPr>
          <w:trHeight w:val="270"/>
        </w:trPr>
        <w:tc>
          <w:tcPr>
            <w:tcW w:w="5791" w:type="dxa"/>
            <w:tcBorders>
              <w:top w:val="single" w:sz="6" w:space="0" w:color="auto"/>
              <w:left w:val="single" w:sz="4" w:space="0" w:color="auto"/>
              <w:bottom w:val="single" w:sz="6" w:space="0" w:color="auto"/>
              <w:right w:val="single" w:sz="6" w:space="0" w:color="auto"/>
            </w:tcBorders>
            <w:hideMark/>
          </w:tcPr>
          <w:p w:rsidR="00AD6228" w:rsidRDefault="00AD6228">
            <w:pPr>
              <w:spacing w:after="120"/>
              <w:rPr>
                <w:rFonts w:ascii="Arial" w:hAnsi="Arial" w:cs="Arial"/>
                <w:b/>
                <w:i/>
              </w:rPr>
            </w:pPr>
            <w:r>
              <w:rPr>
                <w:rFonts w:ascii="Arial" w:hAnsi="Arial" w:cs="Arial"/>
                <w:b/>
                <w:i/>
              </w:rPr>
              <w:t>Completion of contract delivery</w:t>
            </w:r>
          </w:p>
        </w:tc>
        <w:tc>
          <w:tcPr>
            <w:tcW w:w="1697" w:type="dxa"/>
            <w:tcBorders>
              <w:top w:val="single" w:sz="6" w:space="0" w:color="auto"/>
              <w:left w:val="single" w:sz="6" w:space="0" w:color="auto"/>
              <w:bottom w:val="single" w:sz="6" w:space="0" w:color="auto"/>
              <w:right w:val="single" w:sz="4" w:space="0" w:color="auto"/>
            </w:tcBorders>
            <w:noWrap/>
            <w:hideMark/>
          </w:tcPr>
          <w:p w:rsidR="00AD6228" w:rsidRDefault="00625CC9">
            <w:pPr>
              <w:spacing w:after="120"/>
              <w:rPr>
                <w:rFonts w:ascii="Arial" w:hAnsi="Arial" w:cs="Arial"/>
                <w:b/>
                <w:i/>
              </w:rPr>
            </w:pPr>
            <w:r>
              <w:rPr>
                <w:rFonts w:ascii="Arial" w:hAnsi="Arial" w:cs="Arial"/>
                <w:b/>
                <w:i/>
              </w:rPr>
              <w:t>30</w:t>
            </w:r>
            <w:r w:rsidRPr="00625CC9">
              <w:rPr>
                <w:rFonts w:ascii="Arial" w:hAnsi="Arial" w:cs="Arial"/>
                <w:b/>
                <w:i/>
                <w:vertAlign w:val="superscript"/>
              </w:rPr>
              <w:t>th</w:t>
            </w:r>
            <w:r>
              <w:rPr>
                <w:rFonts w:ascii="Arial" w:hAnsi="Arial" w:cs="Arial"/>
                <w:b/>
                <w:i/>
              </w:rPr>
              <w:t xml:space="preserve"> July 2024</w:t>
            </w:r>
          </w:p>
        </w:tc>
      </w:tr>
      <w:tr w:rsidR="00AD6228" w:rsidTr="00AD6228">
        <w:trPr>
          <w:trHeight w:val="270"/>
        </w:trPr>
        <w:tc>
          <w:tcPr>
            <w:tcW w:w="5791" w:type="dxa"/>
            <w:tcBorders>
              <w:top w:val="single" w:sz="6" w:space="0" w:color="auto"/>
              <w:left w:val="single" w:sz="4" w:space="0" w:color="auto"/>
              <w:bottom w:val="single" w:sz="4" w:space="0" w:color="auto"/>
              <w:right w:val="single" w:sz="6" w:space="0" w:color="auto"/>
            </w:tcBorders>
            <w:hideMark/>
          </w:tcPr>
          <w:p w:rsidR="00AD6228" w:rsidRDefault="00AD6228">
            <w:pPr>
              <w:spacing w:after="120"/>
              <w:rPr>
                <w:rFonts w:ascii="Arial" w:hAnsi="Arial" w:cs="Arial"/>
                <w:b/>
                <w:i/>
              </w:rPr>
            </w:pPr>
            <w:r>
              <w:rPr>
                <w:rFonts w:ascii="Arial" w:hAnsi="Arial" w:cs="Arial"/>
                <w:b/>
                <w:i/>
              </w:rPr>
              <w:t xml:space="preserve">Launch Event </w:t>
            </w:r>
          </w:p>
        </w:tc>
        <w:tc>
          <w:tcPr>
            <w:tcW w:w="1697" w:type="dxa"/>
            <w:tcBorders>
              <w:top w:val="single" w:sz="6" w:space="0" w:color="auto"/>
              <w:left w:val="single" w:sz="6" w:space="0" w:color="auto"/>
              <w:bottom w:val="single" w:sz="4" w:space="0" w:color="auto"/>
              <w:right w:val="single" w:sz="4" w:space="0" w:color="auto"/>
            </w:tcBorders>
            <w:noWrap/>
            <w:hideMark/>
          </w:tcPr>
          <w:p w:rsidR="00AD6228" w:rsidRDefault="00625CC9">
            <w:pPr>
              <w:spacing w:after="120"/>
              <w:rPr>
                <w:rFonts w:ascii="Arial" w:hAnsi="Arial" w:cs="Arial"/>
                <w:b/>
                <w:i/>
              </w:rPr>
            </w:pPr>
            <w:r>
              <w:rPr>
                <w:rFonts w:ascii="Arial" w:hAnsi="Arial" w:cs="Arial"/>
                <w:b/>
                <w:i/>
              </w:rPr>
              <w:t>TBC</w:t>
            </w:r>
          </w:p>
        </w:tc>
      </w:tr>
    </w:tbl>
    <w:p w:rsidR="00AD6228" w:rsidRDefault="00AD6228" w:rsidP="00AD6228">
      <w:pPr>
        <w:spacing w:after="120"/>
        <w:rPr>
          <w:rFonts w:ascii="Arial" w:hAnsi="Arial" w:cs="Arial"/>
          <w:b/>
        </w:rPr>
      </w:pPr>
    </w:p>
    <w:p w:rsidR="00125AEB" w:rsidRDefault="00125AEB" w:rsidP="00AD6228">
      <w:pPr>
        <w:pStyle w:val="Default"/>
        <w:ind w:left="567"/>
        <w:jc w:val="both"/>
        <w:rPr>
          <w:rFonts w:ascii="Arial" w:hAnsi="Arial" w:cs="Arial"/>
          <w:sz w:val="22"/>
          <w:szCs w:val="22"/>
        </w:rPr>
      </w:pPr>
    </w:p>
    <w:p w:rsidR="00E67EF1" w:rsidRPr="00494377" w:rsidRDefault="00E67EF1" w:rsidP="009A3A62">
      <w:pPr>
        <w:pStyle w:val="Default"/>
        <w:ind w:left="567" w:hanging="567"/>
        <w:jc w:val="both"/>
        <w:rPr>
          <w:rFonts w:ascii="Arial" w:hAnsi="Arial" w:cs="Arial"/>
          <w:sz w:val="22"/>
          <w:szCs w:val="22"/>
        </w:rPr>
      </w:pPr>
      <w:r w:rsidRPr="00494377">
        <w:rPr>
          <w:rFonts w:ascii="Arial" w:hAnsi="Arial" w:cs="Arial"/>
          <w:sz w:val="22"/>
          <w:szCs w:val="22"/>
        </w:rPr>
        <w:t xml:space="preserve"> </w:t>
      </w:r>
    </w:p>
    <w:p w:rsidR="00E67EF1" w:rsidRPr="007A081D" w:rsidRDefault="009A3A62" w:rsidP="009A3A62">
      <w:pPr>
        <w:pStyle w:val="Default"/>
        <w:ind w:left="567" w:hanging="567"/>
        <w:jc w:val="both"/>
        <w:rPr>
          <w:rFonts w:ascii="Arial" w:hAnsi="Arial" w:cs="Arial"/>
          <w:b/>
          <w:bCs/>
        </w:rPr>
      </w:pPr>
      <w:r w:rsidRPr="007A081D">
        <w:rPr>
          <w:rFonts w:ascii="Arial" w:hAnsi="Arial" w:cs="Arial"/>
          <w:b/>
          <w:bCs/>
        </w:rPr>
        <w:t>3.2</w:t>
      </w:r>
      <w:r w:rsidR="00E67EF1" w:rsidRPr="007A081D">
        <w:rPr>
          <w:rFonts w:ascii="Arial" w:hAnsi="Arial" w:cs="Arial"/>
          <w:b/>
          <w:bCs/>
        </w:rPr>
        <w:t xml:space="preserve"> </w:t>
      </w:r>
      <w:r w:rsidRPr="007A081D">
        <w:rPr>
          <w:rFonts w:ascii="Arial" w:hAnsi="Arial" w:cs="Arial"/>
          <w:b/>
          <w:bCs/>
        </w:rPr>
        <w:tab/>
      </w:r>
      <w:r w:rsidR="00E67EF1" w:rsidRPr="007A081D">
        <w:rPr>
          <w:rFonts w:ascii="Arial" w:hAnsi="Arial" w:cs="Arial"/>
          <w:b/>
          <w:bCs/>
        </w:rPr>
        <w:t xml:space="preserve">Tender Submission Programme </w:t>
      </w:r>
    </w:p>
    <w:p w:rsidR="009A3A62" w:rsidRPr="00494377" w:rsidRDefault="009A3A62" w:rsidP="009A3A62">
      <w:pPr>
        <w:pStyle w:val="Default"/>
        <w:ind w:left="567" w:hanging="567"/>
        <w:jc w:val="both"/>
        <w:rPr>
          <w:rFonts w:ascii="Arial" w:hAnsi="Arial" w:cs="Arial"/>
          <w:sz w:val="22"/>
          <w:szCs w:val="22"/>
        </w:rPr>
      </w:pPr>
    </w:p>
    <w:p w:rsidR="00E67EF1" w:rsidRPr="00494377" w:rsidRDefault="00E67EF1" w:rsidP="009A3A62">
      <w:pPr>
        <w:pStyle w:val="Default"/>
        <w:ind w:left="567"/>
        <w:jc w:val="both"/>
        <w:rPr>
          <w:rFonts w:ascii="Arial" w:hAnsi="Arial" w:cs="Arial"/>
          <w:sz w:val="22"/>
          <w:szCs w:val="22"/>
        </w:rPr>
      </w:pPr>
      <w:r w:rsidRPr="00494377">
        <w:rPr>
          <w:rFonts w:ascii="Arial" w:hAnsi="Arial" w:cs="Arial"/>
          <w:sz w:val="22"/>
          <w:szCs w:val="22"/>
        </w:rPr>
        <w:t>Tenderers should provide, together with their priced tender an indicative programme for the completion of works on site, tak</w:t>
      </w:r>
      <w:r w:rsidR="008A4413">
        <w:rPr>
          <w:rFonts w:ascii="Arial" w:hAnsi="Arial" w:cs="Arial"/>
          <w:sz w:val="22"/>
          <w:szCs w:val="22"/>
        </w:rPr>
        <w:t>ing account of the above and</w:t>
      </w:r>
      <w:r w:rsidRPr="00494377">
        <w:rPr>
          <w:rFonts w:ascii="Arial" w:hAnsi="Arial" w:cs="Arial"/>
          <w:sz w:val="22"/>
          <w:szCs w:val="22"/>
        </w:rPr>
        <w:t xml:space="preserve"> any access restrictions and permiss</w:t>
      </w:r>
      <w:r w:rsidR="000839DC">
        <w:rPr>
          <w:rFonts w:ascii="Arial" w:hAnsi="Arial" w:cs="Arial"/>
          <w:sz w:val="22"/>
          <w:szCs w:val="22"/>
        </w:rPr>
        <w:t xml:space="preserve">ions as set out under the </w:t>
      </w:r>
      <w:r w:rsidRPr="00494377">
        <w:rPr>
          <w:rFonts w:ascii="Arial" w:hAnsi="Arial" w:cs="Arial"/>
          <w:sz w:val="22"/>
          <w:szCs w:val="22"/>
        </w:rPr>
        <w:t>Limitation of Working Hours.</w:t>
      </w:r>
    </w:p>
    <w:p w:rsidR="00E67EF1" w:rsidRPr="00494377" w:rsidRDefault="00E67EF1" w:rsidP="009A3A62">
      <w:pPr>
        <w:pStyle w:val="Default"/>
        <w:ind w:left="567" w:hanging="567"/>
        <w:jc w:val="both"/>
        <w:rPr>
          <w:rFonts w:ascii="Arial" w:hAnsi="Arial" w:cs="Arial"/>
          <w:b/>
          <w:bCs/>
          <w:sz w:val="22"/>
          <w:szCs w:val="22"/>
        </w:rPr>
      </w:pPr>
    </w:p>
    <w:p w:rsidR="00E67EF1" w:rsidRPr="007A081D" w:rsidRDefault="00E67EF1" w:rsidP="009A3A62">
      <w:pPr>
        <w:pStyle w:val="Default"/>
        <w:ind w:left="567" w:hanging="567"/>
        <w:jc w:val="both"/>
        <w:rPr>
          <w:rFonts w:ascii="Arial" w:hAnsi="Arial" w:cs="Arial"/>
          <w:b/>
          <w:bCs/>
        </w:rPr>
      </w:pPr>
      <w:r w:rsidRPr="007A081D">
        <w:rPr>
          <w:rFonts w:ascii="Arial" w:hAnsi="Arial" w:cs="Arial"/>
          <w:b/>
          <w:bCs/>
        </w:rPr>
        <w:t xml:space="preserve">4.0 </w:t>
      </w:r>
      <w:r w:rsidR="009A3A62" w:rsidRPr="007A081D">
        <w:rPr>
          <w:rFonts w:ascii="Arial" w:hAnsi="Arial" w:cs="Arial"/>
          <w:b/>
          <w:bCs/>
        </w:rPr>
        <w:tab/>
      </w:r>
      <w:r w:rsidRPr="007A081D">
        <w:rPr>
          <w:rFonts w:ascii="Arial" w:hAnsi="Arial" w:cs="Arial"/>
          <w:b/>
          <w:bCs/>
        </w:rPr>
        <w:t xml:space="preserve">PRELIMINARIES </w:t>
      </w:r>
    </w:p>
    <w:p w:rsidR="00125AEB" w:rsidRPr="00494377" w:rsidRDefault="00125AEB" w:rsidP="009A3A62">
      <w:pPr>
        <w:pStyle w:val="Default"/>
        <w:ind w:left="567" w:hanging="567"/>
        <w:jc w:val="both"/>
        <w:rPr>
          <w:rFonts w:ascii="Arial" w:hAnsi="Arial" w:cs="Arial"/>
          <w:sz w:val="22"/>
          <w:szCs w:val="22"/>
        </w:rPr>
      </w:pPr>
    </w:p>
    <w:p w:rsidR="00E67EF1" w:rsidRDefault="00E67EF1" w:rsidP="009A3A62">
      <w:pPr>
        <w:pStyle w:val="Default"/>
        <w:ind w:left="567" w:hanging="567"/>
        <w:jc w:val="both"/>
        <w:rPr>
          <w:rFonts w:ascii="Arial" w:hAnsi="Arial" w:cs="Arial"/>
          <w:b/>
          <w:bCs/>
          <w:sz w:val="22"/>
          <w:szCs w:val="22"/>
        </w:rPr>
      </w:pPr>
      <w:r w:rsidRPr="007A081D">
        <w:rPr>
          <w:rFonts w:ascii="Arial" w:hAnsi="Arial" w:cs="Arial"/>
        </w:rPr>
        <w:t>4</w:t>
      </w:r>
      <w:r w:rsidRPr="007A081D">
        <w:rPr>
          <w:rFonts w:ascii="Arial" w:hAnsi="Arial" w:cs="Arial"/>
          <w:b/>
        </w:rPr>
        <w:t xml:space="preserve">.1 </w:t>
      </w:r>
      <w:r w:rsidR="009A3A62" w:rsidRPr="007A081D">
        <w:rPr>
          <w:rFonts w:ascii="Arial" w:hAnsi="Arial" w:cs="Arial"/>
          <w:b/>
        </w:rPr>
        <w:tab/>
      </w:r>
      <w:r w:rsidRPr="007A081D">
        <w:rPr>
          <w:rFonts w:ascii="Arial" w:hAnsi="Arial" w:cs="Arial"/>
          <w:b/>
          <w:bCs/>
        </w:rPr>
        <w:t>Generally</w:t>
      </w:r>
      <w:r w:rsidRPr="00494377">
        <w:rPr>
          <w:rFonts w:ascii="Arial" w:hAnsi="Arial" w:cs="Arial"/>
          <w:b/>
          <w:bCs/>
          <w:sz w:val="22"/>
          <w:szCs w:val="22"/>
        </w:rPr>
        <w:t xml:space="preserve"> </w:t>
      </w:r>
    </w:p>
    <w:p w:rsidR="00125AEB" w:rsidRPr="00494377" w:rsidRDefault="00125AEB" w:rsidP="009A3A62">
      <w:pPr>
        <w:pStyle w:val="Default"/>
        <w:ind w:left="567" w:hanging="567"/>
        <w:jc w:val="both"/>
        <w:rPr>
          <w:rFonts w:ascii="Arial" w:hAnsi="Arial" w:cs="Arial"/>
          <w:sz w:val="22"/>
          <w:szCs w:val="22"/>
        </w:rPr>
      </w:pPr>
    </w:p>
    <w:p w:rsidR="00E67EF1" w:rsidRPr="00494377" w:rsidRDefault="00E67EF1" w:rsidP="009A3A62">
      <w:pPr>
        <w:pStyle w:val="Default"/>
        <w:ind w:left="567"/>
        <w:jc w:val="both"/>
        <w:rPr>
          <w:rFonts w:ascii="Arial" w:hAnsi="Arial" w:cs="Arial"/>
          <w:sz w:val="22"/>
          <w:szCs w:val="22"/>
        </w:rPr>
      </w:pPr>
      <w:r w:rsidRPr="00494377">
        <w:rPr>
          <w:rFonts w:ascii="Arial" w:hAnsi="Arial" w:cs="Arial"/>
          <w:sz w:val="22"/>
          <w:szCs w:val="22"/>
        </w:rPr>
        <w:t xml:space="preserve">The Contractor shall be deemed to have allowed in his price for the cost of complying with all the requirements of these Preliminaries and Schedule of Works. These preliminary particulars provisions shall form part of the contract between the </w:t>
      </w:r>
      <w:r w:rsidR="00C3016B" w:rsidRPr="0063157D">
        <w:rPr>
          <w:rFonts w:ascii="Arial" w:hAnsi="Arial" w:cs="Arial"/>
          <w:sz w:val="22"/>
          <w:szCs w:val="22"/>
        </w:rPr>
        <w:t xml:space="preserve">Council </w:t>
      </w:r>
      <w:r w:rsidRPr="00494377">
        <w:rPr>
          <w:rFonts w:ascii="Arial" w:hAnsi="Arial" w:cs="Arial"/>
          <w:sz w:val="22"/>
          <w:szCs w:val="22"/>
        </w:rPr>
        <w:t xml:space="preserve">and Contractor. </w:t>
      </w:r>
    </w:p>
    <w:p w:rsidR="00CD478D" w:rsidRDefault="00CD478D" w:rsidP="009A3A62">
      <w:pPr>
        <w:pStyle w:val="Default"/>
        <w:ind w:left="567" w:hanging="567"/>
        <w:jc w:val="both"/>
        <w:rPr>
          <w:rFonts w:ascii="Arial" w:hAnsi="Arial" w:cs="Arial"/>
          <w:sz w:val="22"/>
          <w:szCs w:val="22"/>
        </w:rPr>
      </w:pPr>
    </w:p>
    <w:p w:rsidR="00E67EF1" w:rsidRPr="007A081D" w:rsidRDefault="00E67EF1" w:rsidP="009A3A62">
      <w:pPr>
        <w:pStyle w:val="Default"/>
        <w:ind w:left="567" w:hanging="567"/>
        <w:jc w:val="both"/>
        <w:rPr>
          <w:rFonts w:ascii="Arial" w:hAnsi="Arial" w:cs="Arial"/>
          <w:b/>
          <w:bCs/>
        </w:rPr>
      </w:pPr>
      <w:r w:rsidRPr="007A081D">
        <w:rPr>
          <w:rFonts w:ascii="Arial" w:hAnsi="Arial" w:cs="Arial"/>
          <w:b/>
        </w:rPr>
        <w:t xml:space="preserve">4.2 </w:t>
      </w:r>
      <w:r w:rsidR="009A3A62" w:rsidRPr="007A081D">
        <w:rPr>
          <w:rFonts w:ascii="Arial" w:hAnsi="Arial" w:cs="Arial"/>
          <w:b/>
        </w:rPr>
        <w:tab/>
      </w:r>
      <w:r w:rsidRPr="007A081D">
        <w:rPr>
          <w:rFonts w:ascii="Arial" w:hAnsi="Arial" w:cs="Arial"/>
          <w:b/>
          <w:bCs/>
        </w:rPr>
        <w:t xml:space="preserve">Nature and Location of the Project </w:t>
      </w:r>
    </w:p>
    <w:p w:rsidR="00125AEB" w:rsidRPr="00494377" w:rsidRDefault="00125AEB" w:rsidP="009A3A62">
      <w:pPr>
        <w:pStyle w:val="Default"/>
        <w:ind w:left="567" w:hanging="567"/>
        <w:jc w:val="both"/>
        <w:rPr>
          <w:rFonts w:ascii="Arial" w:hAnsi="Arial" w:cs="Arial"/>
          <w:sz w:val="22"/>
          <w:szCs w:val="22"/>
        </w:rPr>
      </w:pPr>
    </w:p>
    <w:p w:rsidR="00703E73" w:rsidRDefault="00E67EF1" w:rsidP="009A3A62">
      <w:pPr>
        <w:pStyle w:val="Default"/>
        <w:ind w:left="567" w:hanging="567"/>
        <w:jc w:val="both"/>
        <w:rPr>
          <w:rFonts w:ascii="Arial" w:hAnsi="Arial" w:cs="Arial"/>
          <w:sz w:val="22"/>
          <w:szCs w:val="22"/>
        </w:rPr>
      </w:pPr>
      <w:r w:rsidRPr="00494377">
        <w:rPr>
          <w:rFonts w:ascii="Arial" w:hAnsi="Arial" w:cs="Arial"/>
          <w:sz w:val="22"/>
          <w:szCs w:val="22"/>
        </w:rPr>
        <w:t xml:space="preserve">4.2.1 The </w:t>
      </w:r>
      <w:r w:rsidRPr="00CA3443">
        <w:rPr>
          <w:rFonts w:ascii="Arial" w:hAnsi="Arial" w:cs="Arial"/>
          <w:sz w:val="22"/>
          <w:szCs w:val="22"/>
        </w:rPr>
        <w:t>site is known as</w:t>
      </w:r>
      <w:r w:rsidR="00625CC9" w:rsidRPr="00CA3443">
        <w:rPr>
          <w:rFonts w:ascii="Arial" w:hAnsi="Arial" w:cs="Arial"/>
          <w:sz w:val="22"/>
          <w:szCs w:val="22"/>
        </w:rPr>
        <w:t xml:space="preserve"> Shore Road </w:t>
      </w:r>
      <w:r w:rsidR="009A1C27" w:rsidRPr="00CA3443">
        <w:rPr>
          <w:rFonts w:ascii="Arial" w:hAnsi="Arial" w:cs="Arial"/>
          <w:sz w:val="22"/>
          <w:szCs w:val="22"/>
        </w:rPr>
        <w:t xml:space="preserve">Recreation Ground, </w:t>
      </w:r>
      <w:r w:rsidR="00CA3443" w:rsidRPr="00CA3443">
        <w:rPr>
          <w:rFonts w:ascii="Arial" w:hAnsi="Arial" w:cs="Arial"/>
          <w:sz w:val="22"/>
          <w:szCs w:val="22"/>
        </w:rPr>
        <w:t>Shore Road</w:t>
      </w:r>
      <w:r w:rsidR="009A1C27" w:rsidRPr="00CA3443">
        <w:rPr>
          <w:rFonts w:ascii="Arial" w:hAnsi="Arial" w:cs="Arial"/>
          <w:sz w:val="22"/>
          <w:szCs w:val="22"/>
        </w:rPr>
        <w:t>, Southampton,</w:t>
      </w:r>
      <w:r w:rsidR="00CA3443" w:rsidRPr="00CA3443">
        <w:rPr>
          <w:rFonts w:ascii="Arial" w:hAnsi="Arial" w:cs="Arial"/>
          <w:sz w:val="22"/>
          <w:szCs w:val="22"/>
        </w:rPr>
        <w:t xml:space="preserve"> SO45 6DB</w:t>
      </w:r>
      <w:r w:rsidR="009A1C27">
        <w:rPr>
          <w:rFonts w:ascii="Arial" w:hAnsi="Arial" w:cs="Arial"/>
          <w:sz w:val="22"/>
          <w:szCs w:val="22"/>
        </w:rPr>
        <w:t xml:space="preserve"> </w:t>
      </w:r>
    </w:p>
    <w:p w:rsidR="00125AEB" w:rsidRPr="00494377" w:rsidRDefault="00125AEB" w:rsidP="009A3A62">
      <w:pPr>
        <w:pStyle w:val="Default"/>
        <w:ind w:left="567" w:hanging="567"/>
        <w:jc w:val="both"/>
        <w:rPr>
          <w:rFonts w:ascii="Arial" w:hAnsi="Arial" w:cs="Arial"/>
          <w:sz w:val="22"/>
          <w:szCs w:val="22"/>
        </w:rPr>
      </w:pPr>
    </w:p>
    <w:p w:rsidR="00E67EF1" w:rsidRDefault="00703E73" w:rsidP="009A3A62">
      <w:pPr>
        <w:pStyle w:val="Default"/>
        <w:ind w:left="567" w:hanging="567"/>
        <w:jc w:val="both"/>
        <w:rPr>
          <w:rFonts w:ascii="Arial" w:hAnsi="Arial" w:cs="Arial"/>
          <w:sz w:val="22"/>
          <w:szCs w:val="22"/>
        </w:rPr>
      </w:pPr>
      <w:r>
        <w:rPr>
          <w:rFonts w:ascii="Arial" w:hAnsi="Arial" w:cs="Arial"/>
          <w:sz w:val="22"/>
          <w:szCs w:val="22"/>
        </w:rPr>
        <w:t xml:space="preserve">4.2.2 </w:t>
      </w:r>
      <w:r w:rsidR="00E67EF1" w:rsidRPr="00494377">
        <w:rPr>
          <w:rFonts w:ascii="Arial" w:hAnsi="Arial" w:cs="Arial"/>
          <w:sz w:val="22"/>
          <w:szCs w:val="22"/>
        </w:rPr>
        <w:t xml:space="preserve">A skip can be located </w:t>
      </w:r>
      <w:r>
        <w:rPr>
          <w:rFonts w:ascii="Arial" w:hAnsi="Arial" w:cs="Arial"/>
          <w:sz w:val="22"/>
          <w:szCs w:val="22"/>
        </w:rPr>
        <w:t xml:space="preserve">upon the public open space </w:t>
      </w:r>
      <w:r w:rsidR="00E67EF1" w:rsidRPr="00494377">
        <w:rPr>
          <w:rFonts w:ascii="Arial" w:hAnsi="Arial" w:cs="Arial"/>
          <w:sz w:val="22"/>
          <w:szCs w:val="22"/>
        </w:rPr>
        <w:t>subject t</w:t>
      </w:r>
      <w:r>
        <w:rPr>
          <w:rFonts w:ascii="Arial" w:hAnsi="Arial" w:cs="Arial"/>
          <w:sz w:val="22"/>
          <w:szCs w:val="22"/>
        </w:rPr>
        <w:t>o weather and ground conditions</w:t>
      </w:r>
      <w:r w:rsidR="00E67EF1" w:rsidRPr="00494377">
        <w:rPr>
          <w:rFonts w:ascii="Arial" w:hAnsi="Arial" w:cs="Arial"/>
          <w:sz w:val="22"/>
          <w:szCs w:val="22"/>
        </w:rPr>
        <w:t>. Monitoring of ground conditions will be undertaken by a Council Officer. If parking / site set up in this location is not practical, contractors will be required to use the area for “drop-off only” and park vehicles i</w:t>
      </w:r>
      <w:r>
        <w:rPr>
          <w:rFonts w:ascii="Arial" w:hAnsi="Arial" w:cs="Arial"/>
          <w:sz w:val="22"/>
          <w:szCs w:val="22"/>
        </w:rPr>
        <w:t>n the closest public car park.</w:t>
      </w:r>
    </w:p>
    <w:p w:rsidR="00125AEB" w:rsidRPr="00494377" w:rsidRDefault="00125AEB" w:rsidP="009A3A62">
      <w:pPr>
        <w:pStyle w:val="Default"/>
        <w:ind w:left="567" w:hanging="567"/>
        <w:jc w:val="both"/>
        <w:rPr>
          <w:rFonts w:ascii="Arial" w:hAnsi="Arial" w:cs="Arial"/>
          <w:sz w:val="22"/>
          <w:szCs w:val="22"/>
        </w:rPr>
      </w:pPr>
    </w:p>
    <w:p w:rsidR="00E67EF1" w:rsidRDefault="00E67EF1" w:rsidP="009A3A62">
      <w:pPr>
        <w:pStyle w:val="Default"/>
        <w:ind w:left="567" w:hanging="567"/>
        <w:jc w:val="both"/>
        <w:rPr>
          <w:rFonts w:ascii="Arial" w:hAnsi="Arial" w:cs="Arial"/>
          <w:sz w:val="22"/>
          <w:szCs w:val="22"/>
        </w:rPr>
      </w:pPr>
      <w:r w:rsidRPr="00494377">
        <w:rPr>
          <w:rFonts w:ascii="Arial" w:hAnsi="Arial" w:cs="Arial"/>
          <w:sz w:val="22"/>
          <w:szCs w:val="22"/>
        </w:rPr>
        <w:t xml:space="preserve">4.2.3 The works are of </w:t>
      </w:r>
      <w:r w:rsidR="00125AEB" w:rsidRPr="00494377">
        <w:rPr>
          <w:rFonts w:ascii="Arial" w:hAnsi="Arial" w:cs="Arial"/>
          <w:sz w:val="22"/>
          <w:szCs w:val="22"/>
        </w:rPr>
        <w:t>an</w:t>
      </w:r>
      <w:r w:rsidRPr="00494377">
        <w:rPr>
          <w:rFonts w:ascii="Arial" w:hAnsi="Arial" w:cs="Arial"/>
          <w:sz w:val="22"/>
          <w:szCs w:val="22"/>
        </w:rPr>
        <w:t xml:space="preserve"> improvement nature generally. </w:t>
      </w:r>
    </w:p>
    <w:p w:rsidR="00E67EF1" w:rsidRPr="00494377" w:rsidRDefault="00E67EF1" w:rsidP="009A3A62">
      <w:pPr>
        <w:pStyle w:val="Default"/>
        <w:ind w:left="567" w:hanging="567"/>
        <w:jc w:val="both"/>
        <w:rPr>
          <w:rFonts w:ascii="Arial" w:hAnsi="Arial" w:cs="Arial"/>
          <w:sz w:val="22"/>
          <w:szCs w:val="22"/>
        </w:rPr>
      </w:pPr>
    </w:p>
    <w:p w:rsidR="000839DC" w:rsidRPr="007A081D" w:rsidRDefault="009A3A62" w:rsidP="009A3A62">
      <w:pPr>
        <w:pStyle w:val="Default"/>
        <w:ind w:left="567" w:hanging="567"/>
        <w:jc w:val="both"/>
        <w:rPr>
          <w:rFonts w:ascii="Arial" w:hAnsi="Arial" w:cs="Arial"/>
          <w:b/>
          <w:bCs/>
        </w:rPr>
      </w:pPr>
      <w:r w:rsidRPr="007A081D">
        <w:rPr>
          <w:rFonts w:ascii="Arial" w:hAnsi="Arial" w:cs="Arial"/>
          <w:b/>
        </w:rPr>
        <w:t>4.3</w:t>
      </w:r>
      <w:r w:rsidR="00E67EF1" w:rsidRPr="007A081D">
        <w:rPr>
          <w:rFonts w:ascii="Arial" w:hAnsi="Arial" w:cs="Arial"/>
          <w:b/>
        </w:rPr>
        <w:t xml:space="preserve"> </w:t>
      </w:r>
      <w:r w:rsidRPr="007A081D">
        <w:rPr>
          <w:rFonts w:ascii="Arial" w:hAnsi="Arial" w:cs="Arial"/>
          <w:b/>
        </w:rPr>
        <w:tab/>
      </w:r>
      <w:r w:rsidR="000839DC" w:rsidRPr="007A081D">
        <w:rPr>
          <w:rFonts w:ascii="Arial" w:hAnsi="Arial" w:cs="Arial"/>
          <w:b/>
          <w:bCs/>
        </w:rPr>
        <w:t>Access to the Site</w:t>
      </w:r>
    </w:p>
    <w:p w:rsidR="000839DC" w:rsidRDefault="000839DC" w:rsidP="009A3A62">
      <w:pPr>
        <w:pStyle w:val="Default"/>
        <w:ind w:left="567" w:hanging="567"/>
        <w:jc w:val="both"/>
        <w:rPr>
          <w:rFonts w:ascii="Arial" w:hAnsi="Arial" w:cs="Arial"/>
          <w:sz w:val="22"/>
          <w:szCs w:val="22"/>
        </w:rPr>
      </w:pPr>
    </w:p>
    <w:p w:rsidR="00E67EF1" w:rsidRDefault="00E67EF1" w:rsidP="000839DC">
      <w:pPr>
        <w:pStyle w:val="Default"/>
        <w:ind w:left="567"/>
        <w:jc w:val="both"/>
        <w:rPr>
          <w:rFonts w:ascii="Arial" w:hAnsi="Arial" w:cs="Arial"/>
          <w:sz w:val="22"/>
          <w:szCs w:val="22"/>
        </w:rPr>
      </w:pPr>
      <w:r w:rsidRPr="00494377">
        <w:rPr>
          <w:rFonts w:ascii="Arial" w:hAnsi="Arial" w:cs="Arial"/>
          <w:sz w:val="22"/>
          <w:szCs w:val="22"/>
        </w:rPr>
        <w:t xml:space="preserve">Access to the </w:t>
      </w:r>
      <w:r w:rsidR="00125AEB">
        <w:rPr>
          <w:rFonts w:ascii="Arial" w:hAnsi="Arial" w:cs="Arial"/>
          <w:sz w:val="22"/>
          <w:szCs w:val="22"/>
        </w:rPr>
        <w:t xml:space="preserve">site is </w:t>
      </w:r>
      <w:r w:rsidR="00BA54DC">
        <w:rPr>
          <w:rFonts w:ascii="Arial" w:hAnsi="Arial" w:cs="Arial"/>
          <w:sz w:val="22"/>
          <w:szCs w:val="22"/>
        </w:rPr>
        <w:t xml:space="preserve">via a single </w:t>
      </w:r>
      <w:r w:rsidR="007D4F29">
        <w:rPr>
          <w:rFonts w:ascii="Arial" w:hAnsi="Arial" w:cs="Arial"/>
          <w:sz w:val="22"/>
          <w:szCs w:val="22"/>
        </w:rPr>
        <w:t>field</w:t>
      </w:r>
      <w:r w:rsidR="00BA54DC">
        <w:rPr>
          <w:rFonts w:ascii="Arial" w:hAnsi="Arial" w:cs="Arial"/>
          <w:sz w:val="22"/>
          <w:szCs w:val="22"/>
        </w:rPr>
        <w:t xml:space="preserve"> gate </w:t>
      </w:r>
      <w:r w:rsidR="00125AEB">
        <w:rPr>
          <w:rFonts w:ascii="Arial" w:hAnsi="Arial" w:cs="Arial"/>
          <w:sz w:val="22"/>
          <w:szCs w:val="22"/>
        </w:rPr>
        <w:t>from</w:t>
      </w:r>
      <w:r w:rsidR="00625CC9">
        <w:rPr>
          <w:rFonts w:ascii="Arial" w:hAnsi="Arial" w:cs="Arial"/>
          <w:sz w:val="22"/>
          <w:szCs w:val="22"/>
        </w:rPr>
        <w:t xml:space="preserve"> the carpark area </w:t>
      </w:r>
      <w:r w:rsidR="00625CC9" w:rsidRPr="0063157D">
        <w:rPr>
          <w:rFonts w:ascii="Arial" w:hAnsi="Arial" w:cs="Arial"/>
          <w:sz w:val="22"/>
          <w:szCs w:val="22"/>
        </w:rPr>
        <w:t>of</w:t>
      </w:r>
      <w:r w:rsidR="00C3016B" w:rsidRPr="0063157D">
        <w:rPr>
          <w:rFonts w:ascii="Arial" w:hAnsi="Arial" w:cs="Arial"/>
          <w:sz w:val="22"/>
          <w:szCs w:val="22"/>
        </w:rPr>
        <w:t>f</w:t>
      </w:r>
      <w:r w:rsidR="00625CC9">
        <w:rPr>
          <w:rFonts w:ascii="Arial" w:hAnsi="Arial" w:cs="Arial"/>
          <w:sz w:val="22"/>
          <w:szCs w:val="22"/>
        </w:rPr>
        <w:t xml:space="preserve"> Frost Lane. T</w:t>
      </w:r>
      <w:r w:rsidR="007D4F29">
        <w:rPr>
          <w:rFonts w:ascii="Arial" w:hAnsi="Arial" w:cs="Arial"/>
          <w:sz w:val="22"/>
          <w:szCs w:val="22"/>
        </w:rPr>
        <w:t xml:space="preserve">he width of which should be checked by the contactor to ensure that their vehicles can safely access the site. </w:t>
      </w:r>
    </w:p>
    <w:p w:rsidR="00E67EF1" w:rsidRPr="00494377" w:rsidRDefault="00E67EF1" w:rsidP="009A3A62">
      <w:pPr>
        <w:pStyle w:val="Default"/>
        <w:ind w:left="567" w:hanging="567"/>
        <w:jc w:val="both"/>
        <w:rPr>
          <w:rFonts w:ascii="Arial" w:hAnsi="Arial" w:cs="Arial"/>
          <w:sz w:val="22"/>
          <w:szCs w:val="22"/>
        </w:rPr>
      </w:pPr>
    </w:p>
    <w:p w:rsidR="000839DC" w:rsidRPr="007A081D" w:rsidRDefault="009A3A62" w:rsidP="009A3A62">
      <w:pPr>
        <w:pStyle w:val="Default"/>
        <w:ind w:left="567" w:hanging="567"/>
        <w:jc w:val="both"/>
        <w:rPr>
          <w:rFonts w:ascii="Arial" w:hAnsi="Arial" w:cs="Arial"/>
          <w:b/>
          <w:bCs/>
        </w:rPr>
      </w:pPr>
      <w:r w:rsidRPr="007A081D">
        <w:rPr>
          <w:rFonts w:ascii="Arial" w:hAnsi="Arial" w:cs="Arial"/>
          <w:b/>
        </w:rPr>
        <w:lastRenderedPageBreak/>
        <w:t>4.4</w:t>
      </w:r>
      <w:r w:rsidR="00E67EF1" w:rsidRPr="007A081D">
        <w:rPr>
          <w:rFonts w:ascii="Arial" w:hAnsi="Arial" w:cs="Arial"/>
          <w:b/>
        </w:rPr>
        <w:t xml:space="preserve"> </w:t>
      </w:r>
      <w:r w:rsidRPr="007A081D">
        <w:rPr>
          <w:rFonts w:ascii="Arial" w:hAnsi="Arial" w:cs="Arial"/>
          <w:b/>
        </w:rPr>
        <w:tab/>
      </w:r>
      <w:r w:rsidR="000839DC" w:rsidRPr="007A081D">
        <w:rPr>
          <w:rFonts w:ascii="Arial" w:hAnsi="Arial" w:cs="Arial"/>
          <w:b/>
          <w:bCs/>
        </w:rPr>
        <w:t>Access around Site</w:t>
      </w:r>
    </w:p>
    <w:p w:rsidR="000839DC" w:rsidRDefault="000839DC" w:rsidP="009A3A62">
      <w:pPr>
        <w:pStyle w:val="Default"/>
        <w:ind w:left="567" w:hanging="567"/>
        <w:jc w:val="both"/>
        <w:rPr>
          <w:rFonts w:ascii="Arial" w:hAnsi="Arial" w:cs="Arial"/>
          <w:sz w:val="22"/>
          <w:szCs w:val="22"/>
        </w:rPr>
      </w:pPr>
    </w:p>
    <w:p w:rsidR="00E67EF1" w:rsidRPr="00494377" w:rsidRDefault="00E67EF1" w:rsidP="000839DC">
      <w:pPr>
        <w:pStyle w:val="Default"/>
        <w:ind w:left="567"/>
        <w:jc w:val="both"/>
        <w:rPr>
          <w:rFonts w:ascii="Arial" w:hAnsi="Arial" w:cs="Arial"/>
          <w:sz w:val="22"/>
          <w:szCs w:val="22"/>
        </w:rPr>
      </w:pPr>
      <w:r w:rsidRPr="00494377">
        <w:rPr>
          <w:rFonts w:ascii="Arial" w:hAnsi="Arial" w:cs="Arial"/>
          <w:sz w:val="22"/>
          <w:szCs w:val="22"/>
        </w:rPr>
        <w:t>Access to the site for the Contractor will be limited to</w:t>
      </w:r>
      <w:r w:rsidR="00703E73">
        <w:rPr>
          <w:rFonts w:ascii="Arial" w:hAnsi="Arial" w:cs="Arial"/>
          <w:sz w:val="22"/>
          <w:szCs w:val="22"/>
        </w:rPr>
        <w:t xml:space="preserve"> the specified works area onl</w:t>
      </w:r>
      <w:r w:rsidR="00E713E6">
        <w:rPr>
          <w:rFonts w:ascii="Arial" w:hAnsi="Arial" w:cs="Arial"/>
          <w:sz w:val="22"/>
          <w:szCs w:val="22"/>
        </w:rPr>
        <w:t>y</w:t>
      </w:r>
      <w:r w:rsidR="00703E73">
        <w:rPr>
          <w:rFonts w:ascii="Arial" w:hAnsi="Arial" w:cs="Arial"/>
          <w:sz w:val="22"/>
          <w:szCs w:val="22"/>
        </w:rPr>
        <w:t>. There are no welfare services on the site and therefore t</w:t>
      </w:r>
      <w:r w:rsidRPr="00494377">
        <w:rPr>
          <w:rFonts w:ascii="Arial" w:hAnsi="Arial" w:cs="Arial"/>
          <w:sz w:val="22"/>
          <w:szCs w:val="22"/>
        </w:rPr>
        <w:t xml:space="preserve">he contractor will have to provide external welfare facilities for the duration of the works. </w:t>
      </w:r>
    </w:p>
    <w:p w:rsidR="00E67EF1" w:rsidRPr="00494377" w:rsidRDefault="00E67EF1" w:rsidP="009A3A62">
      <w:pPr>
        <w:pStyle w:val="Default"/>
        <w:ind w:left="567" w:hanging="567"/>
        <w:jc w:val="both"/>
        <w:rPr>
          <w:rFonts w:ascii="Arial" w:hAnsi="Arial" w:cs="Arial"/>
          <w:sz w:val="22"/>
          <w:szCs w:val="22"/>
        </w:rPr>
      </w:pPr>
    </w:p>
    <w:p w:rsidR="00125AEB" w:rsidRPr="007A081D" w:rsidRDefault="009A3A62" w:rsidP="009A3A62">
      <w:pPr>
        <w:pStyle w:val="Default"/>
        <w:spacing w:after="282"/>
        <w:ind w:left="567" w:hanging="567"/>
        <w:jc w:val="both"/>
        <w:rPr>
          <w:rFonts w:ascii="Arial" w:hAnsi="Arial" w:cs="Arial"/>
          <w:b/>
        </w:rPr>
      </w:pPr>
      <w:r w:rsidRPr="007A081D">
        <w:rPr>
          <w:rFonts w:ascii="Arial" w:hAnsi="Arial" w:cs="Arial"/>
          <w:b/>
        </w:rPr>
        <w:t>4.5</w:t>
      </w:r>
      <w:r w:rsidR="00E67EF1" w:rsidRPr="007A081D">
        <w:rPr>
          <w:rFonts w:ascii="Arial" w:hAnsi="Arial" w:cs="Arial"/>
          <w:b/>
        </w:rPr>
        <w:t xml:space="preserve"> </w:t>
      </w:r>
      <w:r w:rsidRPr="007A081D">
        <w:rPr>
          <w:rFonts w:ascii="Arial" w:hAnsi="Arial" w:cs="Arial"/>
          <w:b/>
        </w:rPr>
        <w:tab/>
      </w:r>
      <w:r w:rsidR="00125AEB" w:rsidRPr="007A081D">
        <w:rPr>
          <w:rFonts w:ascii="Arial" w:hAnsi="Arial" w:cs="Arial"/>
          <w:b/>
          <w:bCs/>
        </w:rPr>
        <w:t>Nuisance.</w:t>
      </w:r>
      <w:r w:rsidR="00E67EF1" w:rsidRPr="007A081D">
        <w:rPr>
          <w:rFonts w:ascii="Arial" w:hAnsi="Arial" w:cs="Arial"/>
          <w:b/>
        </w:rPr>
        <w:t xml:space="preserve"> </w:t>
      </w:r>
    </w:p>
    <w:p w:rsidR="00E67EF1" w:rsidRPr="00494377" w:rsidRDefault="009A3A62" w:rsidP="009A3A62">
      <w:pPr>
        <w:pStyle w:val="Default"/>
        <w:spacing w:after="282"/>
        <w:ind w:left="567" w:hanging="567"/>
        <w:jc w:val="both"/>
        <w:rPr>
          <w:rFonts w:ascii="Arial" w:hAnsi="Arial" w:cs="Arial"/>
          <w:sz w:val="22"/>
          <w:szCs w:val="22"/>
        </w:rPr>
      </w:pPr>
      <w:r>
        <w:rPr>
          <w:rFonts w:ascii="Arial" w:hAnsi="Arial" w:cs="Arial"/>
          <w:sz w:val="22"/>
          <w:szCs w:val="22"/>
        </w:rPr>
        <w:t>4.5.1</w:t>
      </w:r>
      <w:r>
        <w:rPr>
          <w:rFonts w:ascii="Arial" w:hAnsi="Arial" w:cs="Arial"/>
          <w:sz w:val="22"/>
          <w:szCs w:val="22"/>
        </w:rPr>
        <w:tab/>
      </w:r>
      <w:r w:rsidR="00E67EF1" w:rsidRPr="00494377">
        <w:rPr>
          <w:rFonts w:ascii="Arial" w:hAnsi="Arial" w:cs="Arial"/>
          <w:sz w:val="22"/>
          <w:szCs w:val="22"/>
        </w:rPr>
        <w:t xml:space="preserve">The Contractor shall carry out the works without causing nuisance at any time. Any complaints arising from the works may result in the immediate suspension of activities until suitable measures are established to prevent a reoccurrence and in this event no claim for additional costs will be entertained. </w:t>
      </w:r>
    </w:p>
    <w:p w:rsidR="000839DC" w:rsidRDefault="009A3A62" w:rsidP="00CA6C8D">
      <w:pPr>
        <w:pStyle w:val="Default"/>
        <w:ind w:left="567" w:hanging="567"/>
        <w:jc w:val="both"/>
        <w:rPr>
          <w:rFonts w:ascii="Arial" w:hAnsi="Arial" w:cs="Arial"/>
          <w:sz w:val="22"/>
          <w:szCs w:val="22"/>
        </w:rPr>
      </w:pPr>
      <w:r>
        <w:rPr>
          <w:rFonts w:ascii="Arial" w:hAnsi="Arial" w:cs="Arial"/>
          <w:sz w:val="22"/>
          <w:szCs w:val="22"/>
        </w:rPr>
        <w:t>4.5.2</w:t>
      </w:r>
      <w:r>
        <w:rPr>
          <w:rFonts w:ascii="Arial" w:hAnsi="Arial" w:cs="Arial"/>
          <w:sz w:val="22"/>
          <w:szCs w:val="22"/>
        </w:rPr>
        <w:tab/>
      </w:r>
      <w:r w:rsidR="00E67EF1" w:rsidRPr="00494377">
        <w:rPr>
          <w:rFonts w:ascii="Arial" w:hAnsi="Arial" w:cs="Arial"/>
          <w:sz w:val="22"/>
          <w:szCs w:val="22"/>
        </w:rPr>
        <w:t xml:space="preserve">The Contractor is to be aware of that </w:t>
      </w:r>
      <w:r w:rsidR="007A6A0E">
        <w:rPr>
          <w:rFonts w:ascii="Arial" w:hAnsi="Arial" w:cs="Arial"/>
          <w:sz w:val="22"/>
          <w:szCs w:val="22"/>
        </w:rPr>
        <w:t xml:space="preserve">there is a public right of way across the open space and this should be maintained at all times. </w:t>
      </w:r>
    </w:p>
    <w:p w:rsidR="00CA6C8D" w:rsidRDefault="00CA6C8D" w:rsidP="00CA6C8D">
      <w:pPr>
        <w:pStyle w:val="Default"/>
        <w:ind w:left="567" w:hanging="567"/>
        <w:jc w:val="both"/>
        <w:rPr>
          <w:rFonts w:ascii="Arial" w:hAnsi="Arial" w:cs="Arial"/>
          <w:sz w:val="22"/>
          <w:szCs w:val="22"/>
        </w:rPr>
      </w:pPr>
    </w:p>
    <w:p w:rsidR="00125AEB" w:rsidRPr="007A081D" w:rsidRDefault="009A3A62" w:rsidP="009A3A62">
      <w:pPr>
        <w:pStyle w:val="Default"/>
        <w:spacing w:after="282"/>
        <w:ind w:left="567" w:hanging="567"/>
        <w:jc w:val="both"/>
        <w:rPr>
          <w:rFonts w:ascii="Arial" w:hAnsi="Arial" w:cs="Arial"/>
          <w:b/>
          <w:bCs/>
        </w:rPr>
      </w:pPr>
      <w:r w:rsidRPr="007A081D">
        <w:rPr>
          <w:rFonts w:ascii="Arial" w:hAnsi="Arial" w:cs="Arial"/>
          <w:b/>
        </w:rPr>
        <w:t>4.6</w:t>
      </w:r>
      <w:r w:rsidRPr="007A081D">
        <w:rPr>
          <w:rFonts w:ascii="Arial" w:hAnsi="Arial" w:cs="Arial"/>
          <w:b/>
        </w:rPr>
        <w:tab/>
      </w:r>
      <w:r w:rsidR="00E67EF1" w:rsidRPr="007A081D">
        <w:rPr>
          <w:rFonts w:ascii="Arial" w:hAnsi="Arial" w:cs="Arial"/>
          <w:b/>
          <w:bCs/>
        </w:rPr>
        <w:t xml:space="preserve">Control of Noise and Pollution </w:t>
      </w:r>
    </w:p>
    <w:p w:rsidR="00E67EF1" w:rsidRPr="00494377" w:rsidRDefault="007B25F9" w:rsidP="009A3A62">
      <w:pPr>
        <w:pStyle w:val="Default"/>
        <w:spacing w:after="282"/>
        <w:ind w:left="567" w:hanging="567"/>
        <w:jc w:val="both"/>
        <w:rPr>
          <w:rFonts w:ascii="Arial" w:hAnsi="Arial" w:cs="Arial"/>
          <w:sz w:val="22"/>
          <w:szCs w:val="22"/>
        </w:rPr>
      </w:pPr>
      <w:r>
        <w:rPr>
          <w:rFonts w:ascii="Arial" w:hAnsi="Arial" w:cs="Arial"/>
          <w:sz w:val="22"/>
          <w:szCs w:val="22"/>
        </w:rPr>
        <w:t>4.6.1</w:t>
      </w:r>
      <w:r>
        <w:rPr>
          <w:rFonts w:ascii="Arial" w:hAnsi="Arial" w:cs="Arial"/>
          <w:sz w:val="22"/>
          <w:szCs w:val="22"/>
        </w:rPr>
        <w:tab/>
      </w:r>
      <w:r w:rsidR="00E67EF1" w:rsidRPr="00494377">
        <w:rPr>
          <w:rFonts w:ascii="Arial" w:hAnsi="Arial" w:cs="Arial"/>
          <w:sz w:val="22"/>
          <w:szCs w:val="22"/>
        </w:rPr>
        <w:t xml:space="preserve">The Contractor shall comply with all statutory requirements for noise abatement and the control of pollution and take all necessary precautions to prevent nuisance from water, smoke, dust, rubbish and other causes. </w:t>
      </w:r>
    </w:p>
    <w:p w:rsidR="00E67EF1" w:rsidRPr="00494377" w:rsidRDefault="007B25F9" w:rsidP="009A3A62">
      <w:pPr>
        <w:pStyle w:val="Default"/>
        <w:spacing w:after="282"/>
        <w:ind w:left="567" w:hanging="567"/>
        <w:jc w:val="both"/>
        <w:rPr>
          <w:rFonts w:ascii="Arial" w:hAnsi="Arial" w:cs="Arial"/>
          <w:sz w:val="22"/>
          <w:szCs w:val="22"/>
        </w:rPr>
      </w:pPr>
      <w:r>
        <w:rPr>
          <w:rFonts w:ascii="Arial" w:hAnsi="Arial" w:cs="Arial"/>
          <w:sz w:val="22"/>
          <w:szCs w:val="22"/>
        </w:rPr>
        <w:t>4.6.2</w:t>
      </w:r>
      <w:r>
        <w:rPr>
          <w:rFonts w:ascii="Arial" w:hAnsi="Arial" w:cs="Arial"/>
          <w:sz w:val="22"/>
          <w:szCs w:val="22"/>
        </w:rPr>
        <w:tab/>
      </w:r>
      <w:r w:rsidR="00E67EF1" w:rsidRPr="00494377">
        <w:rPr>
          <w:rFonts w:ascii="Arial" w:hAnsi="Arial" w:cs="Arial"/>
          <w:sz w:val="22"/>
          <w:szCs w:val="22"/>
        </w:rPr>
        <w:t xml:space="preserve">The Contractor shall at all times comply with the recommendations of BS 5228 Code of Practice for Noise Control on Construction Sites. </w:t>
      </w:r>
    </w:p>
    <w:p w:rsidR="00E67EF1" w:rsidRPr="00494377" w:rsidRDefault="007B25F9" w:rsidP="009A3A62">
      <w:pPr>
        <w:pStyle w:val="Default"/>
        <w:spacing w:after="282"/>
        <w:ind w:left="567" w:hanging="567"/>
        <w:jc w:val="both"/>
        <w:rPr>
          <w:rFonts w:ascii="Arial" w:hAnsi="Arial" w:cs="Arial"/>
          <w:sz w:val="22"/>
          <w:szCs w:val="22"/>
        </w:rPr>
      </w:pPr>
      <w:r>
        <w:rPr>
          <w:rFonts w:ascii="Arial" w:hAnsi="Arial" w:cs="Arial"/>
          <w:sz w:val="22"/>
          <w:szCs w:val="22"/>
        </w:rPr>
        <w:t>4.6.3</w:t>
      </w:r>
      <w:r>
        <w:rPr>
          <w:rFonts w:ascii="Arial" w:hAnsi="Arial" w:cs="Arial"/>
          <w:sz w:val="22"/>
          <w:szCs w:val="22"/>
        </w:rPr>
        <w:tab/>
      </w:r>
      <w:r w:rsidR="00E67EF1" w:rsidRPr="00494377">
        <w:rPr>
          <w:rFonts w:ascii="Arial" w:hAnsi="Arial" w:cs="Arial"/>
          <w:sz w:val="22"/>
          <w:szCs w:val="22"/>
        </w:rPr>
        <w:t xml:space="preserve">The Contractor shall use the best possible means to minimise noise and shall select appropriate plant and provide acoustic shields or barriers where necessary. All equipment shall be maintained in first class condition. The Contractor shall frequently and regularly monitor noise levels around the site and maintain records of noise levels. The Contractor shall ensure that any construction noise does not cause nuisance to any users of the building, adjacent buildings or roads etc. outside the site boundary. </w:t>
      </w:r>
    </w:p>
    <w:p w:rsidR="00E67EF1" w:rsidRPr="00494377" w:rsidRDefault="007B25F9" w:rsidP="007B25F9">
      <w:pPr>
        <w:pStyle w:val="Default"/>
        <w:ind w:left="567" w:hanging="567"/>
        <w:jc w:val="both"/>
        <w:rPr>
          <w:rFonts w:ascii="Arial" w:hAnsi="Arial" w:cs="Arial"/>
          <w:sz w:val="22"/>
          <w:szCs w:val="22"/>
        </w:rPr>
      </w:pPr>
      <w:r>
        <w:rPr>
          <w:rFonts w:ascii="Arial" w:hAnsi="Arial" w:cs="Arial"/>
          <w:sz w:val="22"/>
          <w:szCs w:val="22"/>
        </w:rPr>
        <w:t>4.6.4</w:t>
      </w:r>
      <w:r>
        <w:rPr>
          <w:rFonts w:ascii="Arial" w:hAnsi="Arial" w:cs="Arial"/>
          <w:sz w:val="22"/>
          <w:szCs w:val="22"/>
        </w:rPr>
        <w:tab/>
      </w:r>
      <w:r w:rsidR="007A6A0E">
        <w:rPr>
          <w:rFonts w:ascii="Arial" w:hAnsi="Arial" w:cs="Arial"/>
          <w:sz w:val="22"/>
          <w:szCs w:val="22"/>
        </w:rPr>
        <w:t>R</w:t>
      </w:r>
      <w:r w:rsidR="00E67EF1" w:rsidRPr="00494377">
        <w:rPr>
          <w:rFonts w:ascii="Arial" w:hAnsi="Arial" w:cs="Arial"/>
          <w:sz w:val="22"/>
          <w:szCs w:val="22"/>
        </w:rPr>
        <w:t xml:space="preserve">adios are permitted </w:t>
      </w:r>
      <w:r w:rsidR="007A6A0E">
        <w:rPr>
          <w:rFonts w:ascii="Arial" w:hAnsi="Arial" w:cs="Arial"/>
          <w:sz w:val="22"/>
          <w:szCs w:val="22"/>
        </w:rPr>
        <w:t xml:space="preserve">however the volume level should be kept at a reasonable level as not to cause a nuisance </w:t>
      </w:r>
      <w:r w:rsidR="00E713E6">
        <w:rPr>
          <w:rFonts w:ascii="Arial" w:hAnsi="Arial" w:cs="Arial"/>
          <w:sz w:val="22"/>
          <w:szCs w:val="22"/>
        </w:rPr>
        <w:t>to other users of the area.</w:t>
      </w:r>
    </w:p>
    <w:p w:rsidR="00E67EF1" w:rsidRPr="00494377" w:rsidRDefault="00E67EF1" w:rsidP="007B25F9">
      <w:pPr>
        <w:pStyle w:val="Default"/>
        <w:ind w:left="567" w:hanging="567"/>
        <w:jc w:val="both"/>
        <w:rPr>
          <w:rFonts w:ascii="Arial" w:hAnsi="Arial" w:cs="Arial"/>
          <w:sz w:val="22"/>
          <w:szCs w:val="22"/>
        </w:rPr>
      </w:pPr>
    </w:p>
    <w:p w:rsidR="00125AEB" w:rsidRPr="007A081D" w:rsidRDefault="007B25F9" w:rsidP="008B2CAD">
      <w:pPr>
        <w:pStyle w:val="Default"/>
        <w:ind w:left="567" w:hanging="567"/>
        <w:jc w:val="both"/>
        <w:rPr>
          <w:rFonts w:ascii="Arial" w:hAnsi="Arial" w:cs="Arial"/>
          <w:b/>
          <w:bCs/>
        </w:rPr>
      </w:pPr>
      <w:r w:rsidRPr="007A081D">
        <w:rPr>
          <w:rFonts w:ascii="Arial" w:hAnsi="Arial" w:cs="Arial"/>
          <w:b/>
        </w:rPr>
        <w:t>4.7</w:t>
      </w:r>
      <w:r w:rsidRPr="007A081D">
        <w:rPr>
          <w:rFonts w:ascii="Arial" w:hAnsi="Arial" w:cs="Arial"/>
          <w:b/>
        </w:rPr>
        <w:tab/>
      </w:r>
      <w:r w:rsidR="00BA7452" w:rsidRPr="007A081D">
        <w:rPr>
          <w:rFonts w:ascii="Arial" w:hAnsi="Arial" w:cs="Arial"/>
          <w:b/>
        </w:rPr>
        <w:t xml:space="preserve"> </w:t>
      </w:r>
      <w:r w:rsidR="00BA7452" w:rsidRPr="007A081D">
        <w:rPr>
          <w:rFonts w:ascii="Arial" w:hAnsi="Arial" w:cs="Arial"/>
          <w:b/>
          <w:bCs/>
        </w:rPr>
        <w:t xml:space="preserve">Site Tidiness </w:t>
      </w:r>
    </w:p>
    <w:p w:rsidR="008B2CAD" w:rsidRDefault="008B2CAD" w:rsidP="008B2CAD">
      <w:pPr>
        <w:pStyle w:val="Default"/>
        <w:ind w:left="567" w:hanging="567"/>
        <w:jc w:val="both"/>
        <w:rPr>
          <w:rFonts w:ascii="Arial" w:hAnsi="Arial" w:cs="Arial"/>
          <w:b/>
          <w:bCs/>
          <w:sz w:val="22"/>
          <w:szCs w:val="22"/>
        </w:rPr>
      </w:pPr>
    </w:p>
    <w:p w:rsidR="00BA7452" w:rsidRPr="00494377" w:rsidRDefault="007B25F9" w:rsidP="007B25F9">
      <w:pPr>
        <w:pStyle w:val="Default"/>
        <w:ind w:left="567" w:hanging="567"/>
        <w:jc w:val="both"/>
        <w:rPr>
          <w:rFonts w:ascii="Arial" w:hAnsi="Arial" w:cs="Arial"/>
          <w:sz w:val="22"/>
          <w:szCs w:val="22"/>
        </w:rPr>
      </w:pPr>
      <w:r>
        <w:rPr>
          <w:rFonts w:ascii="Arial" w:hAnsi="Arial" w:cs="Arial"/>
          <w:sz w:val="22"/>
          <w:szCs w:val="22"/>
        </w:rPr>
        <w:tab/>
      </w:r>
      <w:r w:rsidR="00BA7452" w:rsidRPr="00494377">
        <w:rPr>
          <w:rFonts w:ascii="Arial" w:hAnsi="Arial" w:cs="Arial"/>
          <w:sz w:val="22"/>
          <w:szCs w:val="22"/>
        </w:rPr>
        <w:t xml:space="preserve">The Contractor shall keep the site tidy at all times. Any skips must be removed from site immediately once they are full. Any stockpile of rubbish is to be stored in a tidy and organised manor, without causing obstruction for the works to proceed, until it can be removed from site. </w:t>
      </w:r>
    </w:p>
    <w:p w:rsidR="00BA7452" w:rsidRPr="00494377" w:rsidRDefault="00BA7452" w:rsidP="007B25F9">
      <w:pPr>
        <w:pStyle w:val="Default"/>
        <w:ind w:left="567" w:hanging="567"/>
        <w:jc w:val="both"/>
        <w:rPr>
          <w:rFonts w:ascii="Arial" w:hAnsi="Arial" w:cs="Arial"/>
          <w:sz w:val="22"/>
          <w:szCs w:val="22"/>
        </w:rPr>
      </w:pPr>
    </w:p>
    <w:p w:rsidR="007B25F9" w:rsidRPr="007A081D" w:rsidRDefault="007B25F9" w:rsidP="007B25F9">
      <w:pPr>
        <w:pStyle w:val="Default"/>
        <w:ind w:left="567" w:hanging="567"/>
        <w:jc w:val="both"/>
        <w:rPr>
          <w:rFonts w:ascii="Arial" w:hAnsi="Arial" w:cs="Arial"/>
          <w:b/>
          <w:bCs/>
        </w:rPr>
      </w:pPr>
      <w:r w:rsidRPr="007A081D">
        <w:rPr>
          <w:rFonts w:ascii="Arial" w:hAnsi="Arial" w:cs="Arial"/>
          <w:b/>
        </w:rPr>
        <w:t>4.8</w:t>
      </w:r>
      <w:r w:rsidRPr="007A081D">
        <w:rPr>
          <w:rFonts w:ascii="Arial" w:hAnsi="Arial" w:cs="Arial"/>
          <w:b/>
        </w:rPr>
        <w:tab/>
      </w:r>
      <w:r w:rsidR="00BA7452" w:rsidRPr="007A081D">
        <w:rPr>
          <w:rFonts w:ascii="Arial" w:hAnsi="Arial" w:cs="Arial"/>
          <w:b/>
          <w:bCs/>
        </w:rPr>
        <w:t xml:space="preserve">Construction Design &amp; Management Regulations 2015 </w:t>
      </w:r>
    </w:p>
    <w:p w:rsidR="007B25F9" w:rsidRDefault="007B25F9" w:rsidP="007B25F9">
      <w:pPr>
        <w:pStyle w:val="Default"/>
        <w:ind w:left="567" w:hanging="567"/>
        <w:jc w:val="both"/>
        <w:rPr>
          <w:rFonts w:ascii="Arial" w:hAnsi="Arial" w:cs="Arial"/>
          <w:sz w:val="22"/>
          <w:szCs w:val="22"/>
        </w:rPr>
      </w:pPr>
    </w:p>
    <w:p w:rsidR="00BA7452" w:rsidRPr="00494377" w:rsidRDefault="00BA7452" w:rsidP="007B25F9">
      <w:pPr>
        <w:pStyle w:val="Default"/>
        <w:ind w:left="567"/>
        <w:jc w:val="both"/>
        <w:rPr>
          <w:rFonts w:ascii="Arial" w:hAnsi="Arial" w:cs="Arial"/>
          <w:sz w:val="22"/>
          <w:szCs w:val="22"/>
        </w:rPr>
      </w:pPr>
      <w:r w:rsidRPr="00F90DD2">
        <w:rPr>
          <w:rFonts w:ascii="Arial" w:hAnsi="Arial" w:cs="Arial"/>
          <w:sz w:val="22"/>
          <w:szCs w:val="22"/>
        </w:rPr>
        <w:t xml:space="preserve">The CDM Regulations 2015 </w:t>
      </w:r>
      <w:r w:rsidR="007A6A0E" w:rsidRPr="00F90DD2">
        <w:rPr>
          <w:rFonts w:ascii="Arial" w:hAnsi="Arial" w:cs="Arial"/>
          <w:sz w:val="22"/>
          <w:szCs w:val="22"/>
        </w:rPr>
        <w:t xml:space="preserve">do not </w:t>
      </w:r>
      <w:r w:rsidRPr="00F90DD2">
        <w:rPr>
          <w:rFonts w:ascii="Arial" w:hAnsi="Arial" w:cs="Arial"/>
          <w:sz w:val="22"/>
          <w:szCs w:val="22"/>
        </w:rPr>
        <w:t>apply.</w:t>
      </w:r>
      <w:r w:rsidRPr="00494377">
        <w:rPr>
          <w:rFonts w:ascii="Arial" w:hAnsi="Arial" w:cs="Arial"/>
          <w:sz w:val="22"/>
          <w:szCs w:val="22"/>
        </w:rPr>
        <w:t xml:space="preserve"> </w:t>
      </w:r>
    </w:p>
    <w:p w:rsidR="00BA7452" w:rsidRPr="00494377" w:rsidRDefault="00BA7452" w:rsidP="007B25F9">
      <w:pPr>
        <w:pStyle w:val="Default"/>
        <w:ind w:left="567" w:hanging="567"/>
        <w:jc w:val="both"/>
        <w:rPr>
          <w:rFonts w:ascii="Arial" w:hAnsi="Arial" w:cs="Arial"/>
          <w:sz w:val="22"/>
          <w:szCs w:val="22"/>
        </w:rPr>
      </w:pPr>
    </w:p>
    <w:p w:rsidR="007B25F9" w:rsidRPr="007A081D" w:rsidRDefault="007B25F9" w:rsidP="007B25F9">
      <w:pPr>
        <w:pStyle w:val="Default"/>
        <w:ind w:left="567" w:hanging="567"/>
        <w:jc w:val="both"/>
        <w:rPr>
          <w:rFonts w:ascii="Arial" w:hAnsi="Arial" w:cs="Arial"/>
          <w:b/>
          <w:bCs/>
        </w:rPr>
      </w:pPr>
      <w:r w:rsidRPr="007A081D">
        <w:rPr>
          <w:rFonts w:ascii="Arial" w:hAnsi="Arial" w:cs="Arial"/>
          <w:b/>
        </w:rPr>
        <w:t>4.9</w:t>
      </w:r>
      <w:r w:rsidRPr="007A081D">
        <w:rPr>
          <w:rFonts w:ascii="Arial" w:hAnsi="Arial" w:cs="Arial"/>
          <w:b/>
        </w:rPr>
        <w:tab/>
      </w:r>
      <w:r w:rsidR="00BA7452" w:rsidRPr="007A081D">
        <w:rPr>
          <w:rFonts w:ascii="Arial" w:hAnsi="Arial" w:cs="Arial"/>
          <w:b/>
          <w:bCs/>
        </w:rPr>
        <w:t xml:space="preserve">Principal Contractor </w:t>
      </w:r>
    </w:p>
    <w:p w:rsidR="007B25F9" w:rsidRDefault="007B25F9" w:rsidP="007B25F9">
      <w:pPr>
        <w:pStyle w:val="Default"/>
        <w:ind w:left="567" w:hanging="567"/>
        <w:jc w:val="both"/>
        <w:rPr>
          <w:rFonts w:ascii="Arial" w:hAnsi="Arial" w:cs="Arial"/>
          <w:sz w:val="22"/>
          <w:szCs w:val="22"/>
        </w:rPr>
      </w:pPr>
    </w:p>
    <w:p w:rsidR="00BA7452" w:rsidRPr="00494377" w:rsidRDefault="00BA7452" w:rsidP="007B25F9">
      <w:pPr>
        <w:pStyle w:val="Default"/>
        <w:ind w:left="567"/>
        <w:jc w:val="both"/>
        <w:rPr>
          <w:rFonts w:ascii="Arial" w:hAnsi="Arial" w:cs="Arial"/>
          <w:sz w:val="22"/>
          <w:szCs w:val="22"/>
        </w:rPr>
      </w:pPr>
      <w:r w:rsidRPr="00F90DD2">
        <w:rPr>
          <w:rFonts w:ascii="Arial" w:hAnsi="Arial" w:cs="Arial"/>
          <w:sz w:val="22"/>
          <w:szCs w:val="22"/>
        </w:rPr>
        <w:t>Clarification of duties not applicable, as the CDM Regulations 2015</w:t>
      </w:r>
      <w:r w:rsidR="007A6A0E" w:rsidRPr="00F90DD2">
        <w:rPr>
          <w:rFonts w:ascii="Arial" w:hAnsi="Arial" w:cs="Arial"/>
          <w:sz w:val="22"/>
          <w:szCs w:val="22"/>
        </w:rPr>
        <w:t xml:space="preserve"> do not</w:t>
      </w:r>
      <w:r w:rsidRPr="00F90DD2">
        <w:rPr>
          <w:rFonts w:ascii="Arial" w:hAnsi="Arial" w:cs="Arial"/>
          <w:sz w:val="22"/>
          <w:szCs w:val="22"/>
        </w:rPr>
        <w:t xml:space="preserve"> apply.</w:t>
      </w:r>
      <w:r w:rsidRPr="00494377">
        <w:rPr>
          <w:rFonts w:ascii="Arial" w:hAnsi="Arial" w:cs="Arial"/>
          <w:sz w:val="22"/>
          <w:szCs w:val="22"/>
        </w:rPr>
        <w:t xml:space="preserve"> </w:t>
      </w:r>
    </w:p>
    <w:p w:rsidR="00BA7452" w:rsidRPr="00494377" w:rsidRDefault="00BA7452" w:rsidP="007B25F9">
      <w:pPr>
        <w:pStyle w:val="Default"/>
        <w:ind w:left="567" w:hanging="567"/>
        <w:jc w:val="both"/>
        <w:rPr>
          <w:rFonts w:ascii="Arial" w:hAnsi="Arial" w:cs="Arial"/>
          <w:sz w:val="22"/>
          <w:szCs w:val="22"/>
        </w:rPr>
      </w:pPr>
    </w:p>
    <w:p w:rsidR="00BA7452" w:rsidRPr="007A081D" w:rsidRDefault="007B25F9" w:rsidP="007B25F9">
      <w:pPr>
        <w:pStyle w:val="Default"/>
        <w:ind w:left="567" w:hanging="567"/>
        <w:jc w:val="both"/>
        <w:rPr>
          <w:rFonts w:ascii="Arial" w:hAnsi="Arial" w:cs="Arial"/>
          <w:b/>
          <w:bCs/>
        </w:rPr>
      </w:pPr>
      <w:r w:rsidRPr="007A081D">
        <w:rPr>
          <w:rFonts w:ascii="Arial" w:hAnsi="Arial" w:cs="Arial"/>
          <w:b/>
        </w:rPr>
        <w:t>4.10</w:t>
      </w:r>
      <w:r w:rsidRPr="007A081D">
        <w:rPr>
          <w:rFonts w:ascii="Arial" w:hAnsi="Arial" w:cs="Arial"/>
          <w:b/>
        </w:rPr>
        <w:tab/>
      </w:r>
      <w:r w:rsidR="00BA7452" w:rsidRPr="007A081D">
        <w:rPr>
          <w:rFonts w:ascii="Arial" w:hAnsi="Arial" w:cs="Arial"/>
          <w:b/>
          <w:bCs/>
        </w:rPr>
        <w:t xml:space="preserve">Other Legislation </w:t>
      </w:r>
    </w:p>
    <w:p w:rsidR="00125AEB" w:rsidRPr="00494377" w:rsidRDefault="00125AEB" w:rsidP="007B25F9">
      <w:pPr>
        <w:pStyle w:val="Default"/>
        <w:ind w:left="567" w:hanging="567"/>
        <w:jc w:val="both"/>
        <w:rPr>
          <w:rFonts w:ascii="Arial" w:hAnsi="Arial" w:cs="Arial"/>
          <w:sz w:val="22"/>
          <w:szCs w:val="22"/>
        </w:rPr>
      </w:pPr>
    </w:p>
    <w:p w:rsidR="00125AEB" w:rsidRPr="007A081D" w:rsidRDefault="007B25F9" w:rsidP="007B25F9">
      <w:pPr>
        <w:pStyle w:val="Default"/>
        <w:ind w:left="567" w:hanging="567"/>
        <w:jc w:val="both"/>
        <w:rPr>
          <w:rFonts w:ascii="Arial" w:hAnsi="Arial" w:cs="Arial"/>
          <w:b/>
          <w:bCs/>
        </w:rPr>
      </w:pPr>
      <w:r w:rsidRPr="007A081D">
        <w:rPr>
          <w:rFonts w:ascii="Arial" w:hAnsi="Arial" w:cs="Arial"/>
          <w:b/>
        </w:rPr>
        <w:t>4.11</w:t>
      </w:r>
      <w:r w:rsidRPr="007A081D">
        <w:rPr>
          <w:rFonts w:ascii="Arial" w:hAnsi="Arial" w:cs="Arial"/>
          <w:b/>
        </w:rPr>
        <w:tab/>
      </w:r>
      <w:r w:rsidRPr="007A081D">
        <w:rPr>
          <w:rFonts w:ascii="Arial" w:hAnsi="Arial" w:cs="Arial"/>
          <w:b/>
          <w:bCs/>
        </w:rPr>
        <w:t>Health and Safety Plan</w:t>
      </w:r>
    </w:p>
    <w:p w:rsidR="007B25F9" w:rsidRDefault="007B25F9" w:rsidP="007B25F9">
      <w:pPr>
        <w:pStyle w:val="Default"/>
        <w:ind w:left="567" w:hanging="567"/>
        <w:jc w:val="both"/>
        <w:rPr>
          <w:rFonts w:ascii="Arial" w:hAnsi="Arial" w:cs="Arial"/>
          <w:b/>
          <w:bCs/>
          <w:sz w:val="22"/>
          <w:szCs w:val="22"/>
        </w:rPr>
      </w:pPr>
    </w:p>
    <w:p w:rsidR="00BA7452" w:rsidRPr="00494377" w:rsidRDefault="007A6A0E" w:rsidP="007B25F9">
      <w:pPr>
        <w:pStyle w:val="Default"/>
        <w:ind w:left="567"/>
        <w:jc w:val="both"/>
        <w:rPr>
          <w:rFonts w:ascii="Arial" w:hAnsi="Arial" w:cs="Arial"/>
          <w:sz w:val="22"/>
          <w:szCs w:val="22"/>
        </w:rPr>
      </w:pPr>
      <w:r>
        <w:rPr>
          <w:rFonts w:ascii="Arial" w:hAnsi="Arial" w:cs="Arial"/>
          <w:sz w:val="22"/>
          <w:szCs w:val="22"/>
        </w:rPr>
        <w:t>The Contractor will need to supply the Parish Co</w:t>
      </w:r>
      <w:r w:rsidR="000839DC">
        <w:rPr>
          <w:rFonts w:ascii="Arial" w:hAnsi="Arial" w:cs="Arial"/>
          <w:sz w:val="22"/>
          <w:szCs w:val="22"/>
        </w:rPr>
        <w:t xml:space="preserve">uncil </w:t>
      </w:r>
      <w:r w:rsidR="008A4413">
        <w:rPr>
          <w:rFonts w:ascii="Arial" w:hAnsi="Arial" w:cs="Arial"/>
          <w:sz w:val="22"/>
          <w:szCs w:val="22"/>
        </w:rPr>
        <w:t xml:space="preserve">with </w:t>
      </w:r>
      <w:r w:rsidR="000839DC">
        <w:rPr>
          <w:rFonts w:ascii="Arial" w:hAnsi="Arial" w:cs="Arial"/>
          <w:sz w:val="22"/>
          <w:szCs w:val="22"/>
        </w:rPr>
        <w:t xml:space="preserve">a copy of </w:t>
      </w:r>
      <w:r>
        <w:rPr>
          <w:rFonts w:ascii="Arial" w:hAnsi="Arial" w:cs="Arial"/>
          <w:sz w:val="22"/>
          <w:szCs w:val="22"/>
        </w:rPr>
        <w:t xml:space="preserve">their site risk assessment, method statement and a copy of their public liability insurance, </w:t>
      </w:r>
      <w:r w:rsidR="00E713E6">
        <w:rPr>
          <w:rFonts w:ascii="Arial" w:hAnsi="Arial" w:cs="Arial"/>
          <w:sz w:val="22"/>
          <w:szCs w:val="22"/>
        </w:rPr>
        <w:t xml:space="preserve">seven </w:t>
      </w:r>
      <w:r>
        <w:rPr>
          <w:rFonts w:ascii="Arial" w:hAnsi="Arial" w:cs="Arial"/>
          <w:sz w:val="22"/>
          <w:szCs w:val="22"/>
        </w:rPr>
        <w:t xml:space="preserve">working days before the start of the project. </w:t>
      </w:r>
    </w:p>
    <w:p w:rsidR="00BA7452" w:rsidRPr="00494377" w:rsidRDefault="00BA7452" w:rsidP="007B25F9">
      <w:pPr>
        <w:pStyle w:val="Default"/>
        <w:ind w:left="567" w:hanging="567"/>
        <w:jc w:val="both"/>
        <w:rPr>
          <w:rFonts w:ascii="Arial" w:hAnsi="Arial" w:cs="Arial"/>
          <w:sz w:val="22"/>
          <w:szCs w:val="22"/>
        </w:rPr>
      </w:pPr>
    </w:p>
    <w:p w:rsidR="00125AEB" w:rsidRPr="007A081D" w:rsidRDefault="007B25F9" w:rsidP="007B25F9">
      <w:pPr>
        <w:pStyle w:val="Default"/>
        <w:ind w:left="567" w:hanging="567"/>
        <w:jc w:val="both"/>
        <w:rPr>
          <w:rFonts w:ascii="Arial" w:hAnsi="Arial" w:cs="Arial"/>
          <w:b/>
          <w:bCs/>
        </w:rPr>
      </w:pPr>
      <w:r w:rsidRPr="007A081D">
        <w:rPr>
          <w:rFonts w:ascii="Arial" w:hAnsi="Arial" w:cs="Arial"/>
          <w:b/>
        </w:rPr>
        <w:t>4.12</w:t>
      </w:r>
      <w:r w:rsidRPr="007A081D">
        <w:rPr>
          <w:rFonts w:ascii="Arial" w:hAnsi="Arial" w:cs="Arial"/>
          <w:b/>
        </w:rPr>
        <w:tab/>
      </w:r>
      <w:r w:rsidR="00BA7452" w:rsidRPr="007A081D">
        <w:rPr>
          <w:rFonts w:ascii="Arial" w:hAnsi="Arial" w:cs="Arial"/>
          <w:b/>
          <w:bCs/>
        </w:rPr>
        <w:t xml:space="preserve">Personnel </w:t>
      </w:r>
    </w:p>
    <w:p w:rsidR="00125AEB" w:rsidRDefault="00125AEB" w:rsidP="007B25F9">
      <w:pPr>
        <w:pStyle w:val="Default"/>
        <w:ind w:left="567" w:hanging="567"/>
        <w:jc w:val="both"/>
        <w:rPr>
          <w:rFonts w:ascii="Arial" w:hAnsi="Arial" w:cs="Arial"/>
          <w:b/>
          <w:bCs/>
          <w:sz w:val="22"/>
          <w:szCs w:val="22"/>
        </w:rPr>
      </w:pPr>
    </w:p>
    <w:p w:rsidR="00BA7452" w:rsidRPr="00494377" w:rsidRDefault="00BA7452" w:rsidP="007B25F9">
      <w:pPr>
        <w:pStyle w:val="Default"/>
        <w:ind w:left="567"/>
        <w:jc w:val="both"/>
        <w:rPr>
          <w:rFonts w:ascii="Arial" w:hAnsi="Arial" w:cs="Arial"/>
          <w:sz w:val="22"/>
          <w:szCs w:val="22"/>
        </w:rPr>
      </w:pPr>
      <w:r w:rsidRPr="00494377">
        <w:rPr>
          <w:rFonts w:ascii="Arial" w:hAnsi="Arial" w:cs="Arial"/>
          <w:sz w:val="22"/>
          <w:szCs w:val="22"/>
        </w:rPr>
        <w:t xml:space="preserve">The Contractor shall ensure suitably qualified personnel are responsible for preparing, implementing, and monitoring the Method Statements and Risk Assessments for the duration of the construction phase of the project. </w:t>
      </w:r>
    </w:p>
    <w:p w:rsidR="00BA7452" w:rsidRPr="00494377" w:rsidRDefault="00BA7452" w:rsidP="007B25F9">
      <w:pPr>
        <w:pStyle w:val="Default"/>
        <w:ind w:left="567" w:hanging="567"/>
        <w:jc w:val="both"/>
        <w:rPr>
          <w:rFonts w:ascii="Arial" w:hAnsi="Arial" w:cs="Arial"/>
          <w:sz w:val="22"/>
          <w:szCs w:val="22"/>
        </w:rPr>
      </w:pPr>
    </w:p>
    <w:p w:rsidR="00125AEB" w:rsidRPr="007A081D" w:rsidRDefault="007B25F9" w:rsidP="007B25F9">
      <w:pPr>
        <w:pStyle w:val="Default"/>
        <w:spacing w:after="282"/>
        <w:ind w:left="567" w:hanging="567"/>
        <w:jc w:val="both"/>
        <w:rPr>
          <w:rFonts w:ascii="Arial" w:hAnsi="Arial" w:cs="Arial"/>
          <w:b/>
          <w:bCs/>
        </w:rPr>
      </w:pPr>
      <w:r w:rsidRPr="007A081D">
        <w:rPr>
          <w:rFonts w:ascii="Arial" w:hAnsi="Arial" w:cs="Arial"/>
          <w:b/>
        </w:rPr>
        <w:t>4.13</w:t>
      </w:r>
      <w:r w:rsidRPr="007A081D">
        <w:rPr>
          <w:rFonts w:ascii="Arial" w:hAnsi="Arial" w:cs="Arial"/>
          <w:b/>
        </w:rPr>
        <w:tab/>
      </w:r>
      <w:r w:rsidR="008A4413">
        <w:rPr>
          <w:rFonts w:ascii="Arial" w:hAnsi="Arial" w:cs="Arial"/>
          <w:b/>
          <w:bCs/>
        </w:rPr>
        <w:t>Hazards or</w:t>
      </w:r>
      <w:r w:rsidR="00BA7452" w:rsidRPr="007A081D">
        <w:rPr>
          <w:rFonts w:ascii="Arial" w:hAnsi="Arial" w:cs="Arial"/>
          <w:b/>
          <w:bCs/>
        </w:rPr>
        <w:t xml:space="preserve"> Health and Safety Generally </w:t>
      </w:r>
    </w:p>
    <w:p w:rsidR="00BA7452" w:rsidRPr="00494377" w:rsidRDefault="007B25F9" w:rsidP="0054228D">
      <w:pPr>
        <w:pStyle w:val="Default"/>
        <w:spacing w:after="282"/>
        <w:ind w:left="720" w:hanging="720"/>
        <w:jc w:val="both"/>
        <w:rPr>
          <w:rFonts w:ascii="Arial" w:hAnsi="Arial" w:cs="Arial"/>
          <w:sz w:val="22"/>
          <w:szCs w:val="22"/>
        </w:rPr>
      </w:pPr>
      <w:r>
        <w:rPr>
          <w:rFonts w:ascii="Arial" w:hAnsi="Arial" w:cs="Arial"/>
          <w:sz w:val="22"/>
          <w:szCs w:val="22"/>
        </w:rPr>
        <w:t>4.13.1</w:t>
      </w:r>
      <w:r>
        <w:rPr>
          <w:rFonts w:ascii="Arial" w:hAnsi="Arial" w:cs="Arial"/>
          <w:sz w:val="22"/>
          <w:szCs w:val="22"/>
        </w:rPr>
        <w:tab/>
      </w:r>
      <w:r w:rsidR="00BA7452" w:rsidRPr="00494377">
        <w:rPr>
          <w:rFonts w:ascii="Arial" w:hAnsi="Arial" w:cs="Arial"/>
          <w:sz w:val="22"/>
          <w:szCs w:val="22"/>
        </w:rPr>
        <w:t xml:space="preserve">The Contractor shall advise the </w:t>
      </w:r>
      <w:r w:rsidR="00833853">
        <w:rPr>
          <w:rFonts w:ascii="Arial" w:hAnsi="Arial" w:cs="Arial"/>
          <w:sz w:val="22"/>
          <w:szCs w:val="22"/>
        </w:rPr>
        <w:t>Parish Council</w:t>
      </w:r>
      <w:r w:rsidR="00BA7452" w:rsidRPr="00494377">
        <w:rPr>
          <w:rFonts w:ascii="Arial" w:hAnsi="Arial" w:cs="Arial"/>
          <w:sz w:val="22"/>
          <w:szCs w:val="22"/>
        </w:rPr>
        <w:t xml:space="preserve"> immediately of any deficiencies in the Method Statements of Risk Assessments, or unforeseen hazards to Health and Safety which may become apparent as the project proceeds. </w:t>
      </w:r>
    </w:p>
    <w:p w:rsidR="00BA7452" w:rsidRDefault="007B25F9" w:rsidP="0054228D">
      <w:pPr>
        <w:pStyle w:val="Default"/>
        <w:ind w:left="720" w:hanging="720"/>
        <w:jc w:val="both"/>
        <w:rPr>
          <w:rFonts w:ascii="Arial" w:hAnsi="Arial" w:cs="Arial"/>
          <w:sz w:val="22"/>
          <w:szCs w:val="22"/>
        </w:rPr>
      </w:pPr>
      <w:r>
        <w:rPr>
          <w:rFonts w:ascii="Arial" w:hAnsi="Arial" w:cs="Arial"/>
          <w:sz w:val="22"/>
          <w:szCs w:val="22"/>
        </w:rPr>
        <w:t>4.13.2</w:t>
      </w:r>
      <w:r>
        <w:rPr>
          <w:rFonts w:ascii="Arial" w:hAnsi="Arial" w:cs="Arial"/>
          <w:sz w:val="22"/>
          <w:szCs w:val="22"/>
        </w:rPr>
        <w:tab/>
      </w:r>
      <w:r w:rsidR="00BA7452" w:rsidRPr="00494377">
        <w:rPr>
          <w:rFonts w:ascii="Arial" w:hAnsi="Arial" w:cs="Arial"/>
          <w:sz w:val="22"/>
          <w:szCs w:val="22"/>
        </w:rPr>
        <w:t xml:space="preserve">The </w:t>
      </w:r>
      <w:r w:rsidR="00125AEB">
        <w:rPr>
          <w:rFonts w:ascii="Arial" w:hAnsi="Arial" w:cs="Arial"/>
          <w:sz w:val="22"/>
          <w:szCs w:val="22"/>
        </w:rPr>
        <w:t>ground is not known to</w:t>
      </w:r>
      <w:r w:rsidR="00BA7452" w:rsidRPr="00494377">
        <w:rPr>
          <w:rFonts w:ascii="Arial" w:hAnsi="Arial" w:cs="Arial"/>
          <w:sz w:val="22"/>
          <w:szCs w:val="22"/>
        </w:rPr>
        <w:t xml:space="preserve"> contain asbestos. The contractor is advised to have satisfied himself of the extent and location of all asbestos containing materials and removal of where applicable in order to safely undertake the works. The contractor is to allow for all costs associated with protecting from and working with the materials within his tender. </w:t>
      </w:r>
    </w:p>
    <w:p w:rsidR="00125AEB" w:rsidRDefault="00125AEB" w:rsidP="007B25F9">
      <w:pPr>
        <w:pStyle w:val="Default"/>
        <w:ind w:left="567" w:hanging="567"/>
        <w:jc w:val="both"/>
        <w:rPr>
          <w:rFonts w:ascii="Arial" w:hAnsi="Arial" w:cs="Arial"/>
          <w:sz w:val="22"/>
          <w:szCs w:val="22"/>
        </w:rPr>
      </w:pPr>
    </w:p>
    <w:p w:rsidR="00125AEB" w:rsidRDefault="007B25F9" w:rsidP="0054228D">
      <w:pPr>
        <w:pStyle w:val="Default"/>
        <w:ind w:left="720" w:hanging="720"/>
        <w:jc w:val="both"/>
        <w:rPr>
          <w:rFonts w:ascii="Arial" w:hAnsi="Arial" w:cs="Arial"/>
          <w:sz w:val="22"/>
          <w:szCs w:val="22"/>
        </w:rPr>
      </w:pPr>
      <w:r>
        <w:rPr>
          <w:rFonts w:ascii="Arial" w:hAnsi="Arial" w:cs="Arial"/>
          <w:sz w:val="22"/>
          <w:szCs w:val="22"/>
        </w:rPr>
        <w:t>4.13.3</w:t>
      </w:r>
      <w:r>
        <w:rPr>
          <w:rFonts w:ascii="Arial" w:hAnsi="Arial" w:cs="Arial"/>
          <w:sz w:val="22"/>
          <w:szCs w:val="22"/>
        </w:rPr>
        <w:tab/>
      </w:r>
      <w:r w:rsidR="00125AEB">
        <w:rPr>
          <w:rFonts w:ascii="Arial" w:hAnsi="Arial" w:cs="Arial"/>
          <w:sz w:val="22"/>
          <w:szCs w:val="22"/>
        </w:rPr>
        <w:t>It is not known if there are any undergro</w:t>
      </w:r>
      <w:r w:rsidR="007A6A0E">
        <w:rPr>
          <w:rFonts w:ascii="Arial" w:hAnsi="Arial" w:cs="Arial"/>
          <w:sz w:val="22"/>
          <w:szCs w:val="22"/>
        </w:rPr>
        <w:t xml:space="preserve">und services </w:t>
      </w:r>
      <w:r w:rsidR="009A1C27">
        <w:rPr>
          <w:rFonts w:ascii="Arial" w:hAnsi="Arial" w:cs="Arial"/>
          <w:sz w:val="22"/>
          <w:szCs w:val="22"/>
        </w:rPr>
        <w:t xml:space="preserve">on the </w:t>
      </w:r>
      <w:r w:rsidR="00CA6C8D">
        <w:rPr>
          <w:rFonts w:ascii="Arial" w:hAnsi="Arial" w:cs="Arial"/>
          <w:sz w:val="22"/>
          <w:szCs w:val="22"/>
        </w:rPr>
        <w:t xml:space="preserve">Shore Road </w:t>
      </w:r>
      <w:r w:rsidR="00833853">
        <w:rPr>
          <w:rFonts w:ascii="Arial" w:hAnsi="Arial" w:cs="Arial"/>
          <w:sz w:val="22"/>
          <w:szCs w:val="22"/>
        </w:rPr>
        <w:t>Recreation Ground</w:t>
      </w:r>
      <w:r w:rsidR="00125AEB">
        <w:rPr>
          <w:rFonts w:ascii="Arial" w:hAnsi="Arial" w:cs="Arial"/>
          <w:sz w:val="22"/>
          <w:szCs w:val="22"/>
        </w:rPr>
        <w:t>,</w:t>
      </w:r>
      <w:r w:rsidR="00125AEB" w:rsidRPr="00125AEB">
        <w:rPr>
          <w:rFonts w:ascii="Arial" w:hAnsi="Arial" w:cs="Arial"/>
          <w:sz w:val="22"/>
          <w:szCs w:val="22"/>
        </w:rPr>
        <w:t xml:space="preserve"> </w:t>
      </w:r>
      <w:r w:rsidR="00CD478D" w:rsidRPr="00494377">
        <w:rPr>
          <w:rFonts w:ascii="Arial" w:hAnsi="Arial" w:cs="Arial"/>
          <w:sz w:val="22"/>
          <w:szCs w:val="22"/>
        </w:rPr>
        <w:t>the</w:t>
      </w:r>
      <w:r w:rsidR="00125AEB" w:rsidRPr="00494377">
        <w:rPr>
          <w:rFonts w:ascii="Arial" w:hAnsi="Arial" w:cs="Arial"/>
          <w:sz w:val="22"/>
          <w:szCs w:val="22"/>
        </w:rPr>
        <w:t xml:space="preserve"> contractor is advised to have satisfied himself of the extent and location of all </w:t>
      </w:r>
      <w:r w:rsidR="00125AEB">
        <w:rPr>
          <w:rFonts w:ascii="Arial" w:hAnsi="Arial" w:cs="Arial"/>
          <w:sz w:val="22"/>
          <w:szCs w:val="22"/>
        </w:rPr>
        <w:t>underground services</w:t>
      </w:r>
      <w:r w:rsidR="00125AEB" w:rsidRPr="00494377">
        <w:rPr>
          <w:rFonts w:ascii="Arial" w:hAnsi="Arial" w:cs="Arial"/>
          <w:sz w:val="22"/>
          <w:szCs w:val="22"/>
        </w:rPr>
        <w:t xml:space="preserve"> in order to safely undertake the works. The contractor is to allow for all costs associated with protecting from and working with the materials within his tender.</w:t>
      </w:r>
    </w:p>
    <w:p w:rsidR="008B2CAD" w:rsidRDefault="008B2CAD" w:rsidP="0054228D">
      <w:pPr>
        <w:pStyle w:val="Default"/>
        <w:ind w:left="720" w:hanging="720"/>
        <w:jc w:val="both"/>
        <w:rPr>
          <w:rFonts w:ascii="Arial" w:hAnsi="Arial" w:cs="Arial"/>
          <w:sz w:val="22"/>
          <w:szCs w:val="22"/>
        </w:rPr>
      </w:pPr>
    </w:p>
    <w:p w:rsidR="00BF28C5" w:rsidRPr="00833853" w:rsidRDefault="00BF28C5" w:rsidP="00C571A2">
      <w:pPr>
        <w:pStyle w:val="Byline"/>
        <w:tabs>
          <w:tab w:val="clear" w:pos="0"/>
          <w:tab w:val="left" w:pos="720"/>
        </w:tabs>
        <w:ind w:left="709" w:hanging="709"/>
        <w:jc w:val="left"/>
        <w:rPr>
          <w:rFonts w:ascii="Arial" w:hAnsi="Arial" w:cs="Arial"/>
          <w:sz w:val="22"/>
          <w:szCs w:val="22"/>
        </w:rPr>
      </w:pPr>
      <w:r>
        <w:rPr>
          <w:rFonts w:ascii="Arial" w:hAnsi="Arial" w:cs="Arial"/>
          <w:sz w:val="22"/>
          <w:szCs w:val="22"/>
        </w:rPr>
        <w:t>4.13.4</w:t>
      </w:r>
      <w:r>
        <w:rPr>
          <w:rFonts w:ascii="Arial" w:hAnsi="Arial" w:cs="Arial"/>
          <w:sz w:val="22"/>
          <w:szCs w:val="22"/>
        </w:rPr>
        <w:tab/>
      </w:r>
      <w:r w:rsidRPr="00833853">
        <w:rPr>
          <w:rFonts w:ascii="Arial" w:hAnsi="Arial" w:cs="Arial"/>
          <w:sz w:val="22"/>
          <w:szCs w:val="22"/>
        </w:rPr>
        <w:t>The Contractor shall take all precautions as are necessary to protect the Health and</w:t>
      </w:r>
      <w:r w:rsidR="0043579B">
        <w:rPr>
          <w:rFonts w:ascii="Arial" w:hAnsi="Arial" w:cs="Arial"/>
          <w:sz w:val="22"/>
          <w:szCs w:val="22"/>
        </w:rPr>
        <w:t xml:space="preserve"> </w:t>
      </w:r>
      <w:r w:rsidRPr="00833853">
        <w:rPr>
          <w:rFonts w:ascii="Arial" w:hAnsi="Arial" w:cs="Arial"/>
          <w:sz w:val="22"/>
          <w:szCs w:val="22"/>
        </w:rPr>
        <w:t>Safety of all persons employed by him and shall comply with all the requirements of any Acts, Regulations, orders or directions pertaining to the health and safety of employed persons, the employees of the Council and all other persons.</w:t>
      </w:r>
    </w:p>
    <w:p w:rsidR="00BF28C5" w:rsidRPr="00833853" w:rsidRDefault="00BF28C5" w:rsidP="00BF28C5">
      <w:pPr>
        <w:pStyle w:val="Byline"/>
        <w:tabs>
          <w:tab w:val="clear" w:pos="0"/>
        </w:tabs>
        <w:jc w:val="left"/>
        <w:rPr>
          <w:rFonts w:ascii="Arial" w:hAnsi="Arial" w:cs="Arial"/>
          <w:sz w:val="22"/>
          <w:szCs w:val="22"/>
        </w:rPr>
      </w:pPr>
      <w:r w:rsidRPr="00833853">
        <w:rPr>
          <w:rFonts w:ascii="Arial" w:hAnsi="Arial" w:cs="Arial"/>
          <w:sz w:val="22"/>
          <w:szCs w:val="22"/>
        </w:rPr>
        <w:tab/>
      </w:r>
    </w:p>
    <w:p w:rsidR="00BF28C5" w:rsidRPr="00833853" w:rsidRDefault="00BF28C5" w:rsidP="00BF28C5">
      <w:pPr>
        <w:pStyle w:val="Byline"/>
        <w:tabs>
          <w:tab w:val="clear" w:pos="0"/>
          <w:tab w:val="left" w:pos="709"/>
        </w:tabs>
        <w:ind w:left="1440" w:hanging="1440"/>
        <w:jc w:val="left"/>
        <w:rPr>
          <w:rFonts w:ascii="Arial" w:hAnsi="Arial" w:cs="Arial"/>
          <w:sz w:val="22"/>
          <w:szCs w:val="22"/>
        </w:rPr>
      </w:pPr>
      <w:r w:rsidRPr="00833853">
        <w:rPr>
          <w:rFonts w:ascii="Arial" w:hAnsi="Arial" w:cs="Arial"/>
          <w:sz w:val="22"/>
          <w:szCs w:val="22"/>
        </w:rPr>
        <w:tab/>
        <w:t>b)</w:t>
      </w:r>
      <w:r w:rsidRPr="00833853">
        <w:rPr>
          <w:rFonts w:ascii="Arial" w:hAnsi="Arial" w:cs="Arial"/>
          <w:sz w:val="22"/>
          <w:szCs w:val="22"/>
        </w:rPr>
        <w:tab/>
        <w:t>The Contractor shall take due note of the Council’s Health &amp; Safety Policy statement. The Contracto</w:t>
      </w:r>
      <w:r w:rsidRPr="0063157D">
        <w:rPr>
          <w:rFonts w:ascii="Arial" w:hAnsi="Arial" w:cs="Arial"/>
          <w:sz w:val="22"/>
          <w:szCs w:val="22"/>
        </w:rPr>
        <w:t>r</w:t>
      </w:r>
      <w:r w:rsidR="001D26E3" w:rsidRPr="0063157D">
        <w:rPr>
          <w:rFonts w:ascii="Arial" w:hAnsi="Arial" w:cs="Arial"/>
          <w:sz w:val="22"/>
          <w:szCs w:val="22"/>
        </w:rPr>
        <w:t>’</w:t>
      </w:r>
      <w:r w:rsidRPr="0063157D">
        <w:rPr>
          <w:rFonts w:ascii="Arial" w:hAnsi="Arial" w:cs="Arial"/>
          <w:sz w:val="22"/>
          <w:szCs w:val="22"/>
        </w:rPr>
        <w:t>s</w:t>
      </w:r>
      <w:r w:rsidRPr="00833853">
        <w:rPr>
          <w:rFonts w:ascii="Arial" w:hAnsi="Arial" w:cs="Arial"/>
          <w:sz w:val="22"/>
          <w:szCs w:val="22"/>
        </w:rPr>
        <w:t xml:space="preserve"> own statement and safe working practices shall be to no less of a standard than that of the Council. The </w:t>
      </w:r>
      <w:r w:rsidR="00CA6C8D">
        <w:rPr>
          <w:rFonts w:ascii="Arial" w:hAnsi="Arial" w:cs="Arial"/>
          <w:sz w:val="22"/>
          <w:szCs w:val="22"/>
        </w:rPr>
        <w:t>Grounds and Building</w:t>
      </w:r>
      <w:r w:rsidR="001D26E3" w:rsidRPr="00F07F13">
        <w:rPr>
          <w:rFonts w:ascii="Arial" w:hAnsi="Arial" w:cs="Arial"/>
          <w:sz w:val="22"/>
          <w:szCs w:val="22"/>
        </w:rPr>
        <w:t>s</w:t>
      </w:r>
      <w:r w:rsidR="00CA6C8D">
        <w:rPr>
          <w:rFonts w:ascii="Arial" w:hAnsi="Arial" w:cs="Arial"/>
          <w:sz w:val="22"/>
          <w:szCs w:val="22"/>
        </w:rPr>
        <w:t xml:space="preserve"> Manager</w:t>
      </w:r>
      <w:r w:rsidR="00CA6C8D" w:rsidRPr="007142D8">
        <w:rPr>
          <w:rFonts w:ascii="Arial" w:hAnsi="Arial" w:cs="Arial"/>
          <w:sz w:val="22"/>
          <w:szCs w:val="22"/>
        </w:rPr>
        <w:t xml:space="preserve"> </w:t>
      </w:r>
      <w:r w:rsidRPr="00833853">
        <w:rPr>
          <w:rFonts w:ascii="Arial" w:hAnsi="Arial" w:cs="Arial"/>
          <w:sz w:val="22"/>
          <w:szCs w:val="22"/>
        </w:rPr>
        <w:t>reserves the right to instruct the Contractor to revise their submission in such areas as it may be considere</w:t>
      </w:r>
      <w:r w:rsidR="008A4413">
        <w:rPr>
          <w:rFonts w:ascii="Arial" w:hAnsi="Arial" w:cs="Arial"/>
          <w:sz w:val="22"/>
          <w:szCs w:val="22"/>
        </w:rPr>
        <w:t>d which</w:t>
      </w:r>
      <w:r w:rsidRPr="00833853">
        <w:rPr>
          <w:rFonts w:ascii="Arial" w:hAnsi="Arial" w:cs="Arial"/>
          <w:sz w:val="22"/>
          <w:szCs w:val="22"/>
        </w:rPr>
        <w:t xml:space="preserve"> fall short of the Council’s existing standards.</w:t>
      </w:r>
    </w:p>
    <w:p w:rsidR="00BF28C5" w:rsidRPr="00833853" w:rsidRDefault="00BF28C5" w:rsidP="00BF28C5">
      <w:pPr>
        <w:pStyle w:val="Byline"/>
        <w:tabs>
          <w:tab w:val="clear" w:pos="0"/>
          <w:tab w:val="left" w:pos="709"/>
        </w:tabs>
        <w:jc w:val="left"/>
        <w:rPr>
          <w:rFonts w:ascii="Arial" w:hAnsi="Arial" w:cs="Arial"/>
          <w:sz w:val="22"/>
          <w:szCs w:val="22"/>
        </w:rPr>
      </w:pPr>
    </w:p>
    <w:p w:rsidR="00BF28C5" w:rsidRPr="00833853" w:rsidRDefault="00BF28C5" w:rsidP="00BF28C5">
      <w:pPr>
        <w:pStyle w:val="Byline"/>
        <w:tabs>
          <w:tab w:val="clear" w:pos="0"/>
          <w:tab w:val="left" w:pos="709"/>
        </w:tabs>
        <w:ind w:left="1440" w:hanging="1440"/>
        <w:jc w:val="left"/>
        <w:rPr>
          <w:rFonts w:ascii="Arial" w:hAnsi="Arial" w:cs="Arial"/>
          <w:sz w:val="22"/>
          <w:szCs w:val="22"/>
        </w:rPr>
      </w:pPr>
      <w:r w:rsidRPr="00833853">
        <w:rPr>
          <w:rFonts w:ascii="Arial" w:hAnsi="Arial" w:cs="Arial"/>
          <w:sz w:val="22"/>
          <w:szCs w:val="22"/>
        </w:rPr>
        <w:tab/>
        <w:t>c)</w:t>
      </w:r>
      <w:r w:rsidRPr="00833853">
        <w:rPr>
          <w:rFonts w:ascii="Arial" w:hAnsi="Arial" w:cs="Arial"/>
          <w:sz w:val="22"/>
          <w:szCs w:val="22"/>
        </w:rPr>
        <w:tab/>
        <w:t xml:space="preserve">The Contractor shall allow the </w:t>
      </w:r>
      <w:r w:rsidR="00CA6C8D">
        <w:rPr>
          <w:rFonts w:ascii="Arial" w:hAnsi="Arial" w:cs="Arial"/>
          <w:sz w:val="22"/>
          <w:szCs w:val="22"/>
        </w:rPr>
        <w:t>Grounds and Building</w:t>
      </w:r>
      <w:r w:rsidR="001D26E3" w:rsidRPr="00F07F13">
        <w:rPr>
          <w:rFonts w:ascii="Arial" w:hAnsi="Arial" w:cs="Arial"/>
          <w:sz w:val="22"/>
          <w:szCs w:val="22"/>
        </w:rPr>
        <w:t>s</w:t>
      </w:r>
      <w:r w:rsidR="00CA6C8D">
        <w:rPr>
          <w:rFonts w:ascii="Arial" w:hAnsi="Arial" w:cs="Arial"/>
          <w:sz w:val="22"/>
          <w:szCs w:val="22"/>
        </w:rPr>
        <w:t xml:space="preserve"> Manager</w:t>
      </w:r>
      <w:r w:rsidR="00CA6C8D" w:rsidRPr="007142D8">
        <w:rPr>
          <w:rFonts w:ascii="Arial" w:hAnsi="Arial" w:cs="Arial"/>
          <w:sz w:val="22"/>
          <w:szCs w:val="22"/>
        </w:rPr>
        <w:t xml:space="preserve"> </w:t>
      </w:r>
      <w:r w:rsidRPr="00833853">
        <w:rPr>
          <w:rFonts w:ascii="Arial" w:hAnsi="Arial" w:cs="Arial"/>
          <w:sz w:val="22"/>
          <w:szCs w:val="22"/>
        </w:rPr>
        <w:t>or their representatives and the Council’s own Safety Officer such access as may be required to buildings, locations, vehicles or operations used in relation to this contract.</w:t>
      </w:r>
    </w:p>
    <w:p w:rsidR="00BF28C5" w:rsidRPr="00833853" w:rsidRDefault="00BF28C5" w:rsidP="00BF28C5">
      <w:pPr>
        <w:pStyle w:val="Byline"/>
        <w:tabs>
          <w:tab w:val="clear" w:pos="0"/>
          <w:tab w:val="left" w:pos="709"/>
        </w:tabs>
        <w:ind w:left="1440" w:hanging="1440"/>
        <w:jc w:val="left"/>
        <w:rPr>
          <w:rFonts w:ascii="Arial" w:hAnsi="Arial" w:cs="Arial"/>
          <w:sz w:val="22"/>
          <w:szCs w:val="22"/>
        </w:rPr>
      </w:pPr>
    </w:p>
    <w:p w:rsidR="00BF28C5" w:rsidRPr="00833853" w:rsidRDefault="00BF28C5" w:rsidP="00BF28C5">
      <w:pPr>
        <w:pStyle w:val="Byline"/>
        <w:tabs>
          <w:tab w:val="clear" w:pos="0"/>
          <w:tab w:val="left" w:pos="709"/>
        </w:tabs>
        <w:ind w:left="1440" w:hanging="1440"/>
        <w:jc w:val="left"/>
        <w:rPr>
          <w:rFonts w:ascii="Arial" w:hAnsi="Arial" w:cs="Arial"/>
          <w:sz w:val="22"/>
          <w:szCs w:val="22"/>
        </w:rPr>
      </w:pPr>
      <w:r w:rsidRPr="00833853">
        <w:rPr>
          <w:rFonts w:ascii="Arial" w:hAnsi="Arial" w:cs="Arial"/>
          <w:sz w:val="22"/>
          <w:szCs w:val="22"/>
        </w:rPr>
        <w:tab/>
        <w:t>d)</w:t>
      </w:r>
      <w:r w:rsidRPr="00833853">
        <w:rPr>
          <w:rFonts w:ascii="Arial" w:hAnsi="Arial" w:cs="Arial"/>
          <w:sz w:val="22"/>
          <w:szCs w:val="22"/>
        </w:rPr>
        <w:tab/>
        <w:t xml:space="preserve">The Contractor shall notify the </w:t>
      </w:r>
      <w:r w:rsidR="00CA6C8D">
        <w:rPr>
          <w:rFonts w:ascii="Arial" w:hAnsi="Arial" w:cs="Arial"/>
          <w:sz w:val="22"/>
          <w:szCs w:val="22"/>
        </w:rPr>
        <w:t>Grounds and Building</w:t>
      </w:r>
      <w:r w:rsidR="003B1B71" w:rsidRPr="00F07F13">
        <w:rPr>
          <w:rFonts w:ascii="Arial" w:hAnsi="Arial" w:cs="Arial"/>
          <w:sz w:val="22"/>
          <w:szCs w:val="22"/>
        </w:rPr>
        <w:t>s</w:t>
      </w:r>
      <w:r w:rsidR="00CA6C8D">
        <w:rPr>
          <w:rFonts w:ascii="Arial" w:hAnsi="Arial" w:cs="Arial"/>
          <w:sz w:val="22"/>
          <w:szCs w:val="22"/>
        </w:rPr>
        <w:t xml:space="preserve"> Manager</w:t>
      </w:r>
      <w:r w:rsidR="00CA6C8D" w:rsidRPr="007142D8">
        <w:rPr>
          <w:rFonts w:ascii="Arial" w:hAnsi="Arial" w:cs="Arial"/>
          <w:sz w:val="22"/>
          <w:szCs w:val="22"/>
        </w:rPr>
        <w:t xml:space="preserve"> </w:t>
      </w:r>
      <w:r w:rsidRPr="00833853">
        <w:rPr>
          <w:rFonts w:ascii="Arial" w:hAnsi="Arial" w:cs="Arial"/>
          <w:sz w:val="22"/>
          <w:szCs w:val="22"/>
        </w:rPr>
        <w:t>of any accident to any of his employees or member of the public happening during the duration of this contract and which causes the injured person to be absent from work for more than three working days.</w:t>
      </w:r>
    </w:p>
    <w:p w:rsidR="00BF28C5" w:rsidRPr="00833853" w:rsidRDefault="00BF28C5" w:rsidP="00BF28C5">
      <w:pPr>
        <w:pStyle w:val="Byline"/>
        <w:tabs>
          <w:tab w:val="clear" w:pos="0"/>
          <w:tab w:val="left" w:pos="709"/>
        </w:tabs>
        <w:jc w:val="left"/>
        <w:rPr>
          <w:rFonts w:ascii="Arial" w:hAnsi="Arial" w:cs="Arial"/>
          <w:sz w:val="22"/>
          <w:szCs w:val="22"/>
        </w:rPr>
      </w:pPr>
    </w:p>
    <w:p w:rsidR="00BF28C5" w:rsidRPr="00833853" w:rsidRDefault="00BF28C5" w:rsidP="00BF28C5">
      <w:pPr>
        <w:pStyle w:val="Byline"/>
        <w:tabs>
          <w:tab w:val="clear" w:pos="0"/>
          <w:tab w:val="left" w:pos="709"/>
        </w:tabs>
        <w:ind w:left="1440" w:hanging="1440"/>
        <w:jc w:val="left"/>
        <w:rPr>
          <w:rFonts w:ascii="Arial" w:hAnsi="Arial" w:cs="Arial"/>
          <w:sz w:val="22"/>
          <w:szCs w:val="22"/>
        </w:rPr>
      </w:pPr>
      <w:r w:rsidRPr="00833853">
        <w:rPr>
          <w:rFonts w:ascii="Arial" w:hAnsi="Arial" w:cs="Arial"/>
          <w:sz w:val="22"/>
          <w:szCs w:val="22"/>
        </w:rPr>
        <w:tab/>
        <w:t>e)</w:t>
      </w:r>
      <w:r w:rsidRPr="00833853">
        <w:rPr>
          <w:rFonts w:ascii="Arial" w:hAnsi="Arial" w:cs="Arial"/>
          <w:sz w:val="22"/>
          <w:szCs w:val="22"/>
        </w:rPr>
        <w:tab/>
        <w:t xml:space="preserve">The Contractor shall advise the </w:t>
      </w:r>
      <w:r w:rsidR="003B1B71" w:rsidRPr="00F07F13">
        <w:rPr>
          <w:rFonts w:ascii="Arial" w:hAnsi="Arial" w:cs="Arial"/>
          <w:sz w:val="22"/>
          <w:szCs w:val="22"/>
        </w:rPr>
        <w:t>Grounds and Buildings Manager</w:t>
      </w:r>
      <w:r w:rsidR="003B1B71" w:rsidRPr="003B1B71">
        <w:rPr>
          <w:rFonts w:ascii="Arial" w:hAnsi="Arial" w:cs="Arial"/>
          <w:sz w:val="22"/>
          <w:szCs w:val="22"/>
        </w:rPr>
        <w:t xml:space="preserve"> </w:t>
      </w:r>
      <w:r w:rsidRPr="00833853">
        <w:rPr>
          <w:rFonts w:ascii="Arial" w:hAnsi="Arial" w:cs="Arial"/>
          <w:sz w:val="22"/>
          <w:szCs w:val="22"/>
        </w:rPr>
        <w:t>immediately of any notifiable occurrences as defined in the Reporting of Injuries, Diseases and Dangerous Occurrences Regulation (1985).</w:t>
      </w:r>
    </w:p>
    <w:p w:rsidR="00BF28C5" w:rsidRPr="00833853" w:rsidRDefault="00BF28C5" w:rsidP="00BF28C5">
      <w:pPr>
        <w:pStyle w:val="Byline"/>
        <w:tabs>
          <w:tab w:val="clear" w:pos="0"/>
          <w:tab w:val="left" w:pos="709"/>
        </w:tabs>
        <w:ind w:left="1440" w:hanging="1440"/>
        <w:jc w:val="left"/>
        <w:rPr>
          <w:rFonts w:ascii="Arial" w:hAnsi="Arial" w:cs="Arial"/>
          <w:sz w:val="22"/>
          <w:szCs w:val="22"/>
        </w:rPr>
      </w:pPr>
    </w:p>
    <w:p w:rsidR="00BF28C5" w:rsidRPr="00833853" w:rsidRDefault="00BF28C5" w:rsidP="00BF28C5">
      <w:pPr>
        <w:pStyle w:val="Byline"/>
        <w:tabs>
          <w:tab w:val="clear" w:pos="0"/>
          <w:tab w:val="left" w:pos="709"/>
        </w:tabs>
        <w:ind w:left="1440" w:hanging="1440"/>
        <w:jc w:val="left"/>
        <w:rPr>
          <w:rFonts w:ascii="Arial" w:hAnsi="Arial" w:cs="Arial"/>
          <w:sz w:val="22"/>
          <w:szCs w:val="22"/>
        </w:rPr>
      </w:pPr>
      <w:r w:rsidRPr="00833853">
        <w:rPr>
          <w:rFonts w:ascii="Arial" w:hAnsi="Arial" w:cs="Arial"/>
          <w:sz w:val="22"/>
          <w:szCs w:val="22"/>
        </w:rPr>
        <w:tab/>
        <w:t>f)</w:t>
      </w:r>
      <w:r w:rsidRPr="00833853">
        <w:rPr>
          <w:rFonts w:ascii="Arial" w:hAnsi="Arial" w:cs="Arial"/>
          <w:sz w:val="22"/>
          <w:szCs w:val="22"/>
        </w:rPr>
        <w:tab/>
        <w:t xml:space="preserve">A method statement of works and a risk assessment must be submitted and agreed with the </w:t>
      </w:r>
      <w:r w:rsidR="003B1B71" w:rsidRPr="00F07F13">
        <w:rPr>
          <w:rFonts w:ascii="Arial" w:hAnsi="Arial" w:cs="Arial"/>
          <w:sz w:val="22"/>
          <w:szCs w:val="22"/>
        </w:rPr>
        <w:t>Grounds and Buildings Manager</w:t>
      </w:r>
      <w:r w:rsidR="003B1B71" w:rsidRPr="003B1B71">
        <w:rPr>
          <w:rFonts w:ascii="Arial" w:hAnsi="Arial" w:cs="Arial"/>
          <w:sz w:val="22"/>
          <w:szCs w:val="22"/>
        </w:rPr>
        <w:t xml:space="preserve"> </w:t>
      </w:r>
      <w:r w:rsidRPr="00833853">
        <w:rPr>
          <w:rFonts w:ascii="Arial" w:hAnsi="Arial" w:cs="Arial"/>
          <w:sz w:val="22"/>
          <w:szCs w:val="22"/>
        </w:rPr>
        <w:t>or their nominated representative prior to work commencing on site.</w:t>
      </w:r>
    </w:p>
    <w:p w:rsidR="00BF28C5" w:rsidRPr="00833853" w:rsidRDefault="00BF28C5" w:rsidP="00BF28C5">
      <w:pPr>
        <w:rPr>
          <w:rFonts w:ascii="Arial" w:hAnsi="Arial" w:cs="Arial"/>
        </w:rPr>
      </w:pPr>
      <w:r w:rsidRPr="00833853">
        <w:rPr>
          <w:rFonts w:ascii="Arial" w:hAnsi="Arial" w:cs="Arial"/>
        </w:rPr>
        <w:tab/>
        <w:t xml:space="preserve">e) </w:t>
      </w:r>
      <w:r w:rsidRPr="00833853">
        <w:rPr>
          <w:rFonts w:ascii="Arial" w:hAnsi="Arial" w:cs="Arial"/>
        </w:rPr>
        <w:tab/>
        <w:t xml:space="preserve">The successful contractor will need to show the following. </w:t>
      </w:r>
    </w:p>
    <w:p w:rsidR="00BF28C5" w:rsidRPr="003B1B71" w:rsidRDefault="00BF28C5" w:rsidP="003B1B71">
      <w:pPr>
        <w:pStyle w:val="NoSpacing"/>
        <w:numPr>
          <w:ilvl w:val="0"/>
          <w:numId w:val="5"/>
        </w:numPr>
        <w:ind w:left="1418" w:hanging="709"/>
        <w:rPr>
          <w:rFonts w:ascii="Arial" w:hAnsi="Arial" w:cs="Arial"/>
        </w:rPr>
      </w:pPr>
      <w:r w:rsidRPr="003B1B71">
        <w:rPr>
          <w:rFonts w:ascii="Arial" w:hAnsi="Arial" w:cs="Arial"/>
        </w:rPr>
        <w:t xml:space="preserve">A copy of your certificate of public liability insurance must also be submitted along with your submission. </w:t>
      </w:r>
    </w:p>
    <w:p w:rsidR="00BF28C5" w:rsidRPr="003B1B71" w:rsidRDefault="008A4413" w:rsidP="003B1B71">
      <w:pPr>
        <w:pStyle w:val="NoSpacing"/>
        <w:numPr>
          <w:ilvl w:val="0"/>
          <w:numId w:val="5"/>
        </w:numPr>
        <w:ind w:left="1418" w:hanging="709"/>
        <w:rPr>
          <w:rFonts w:ascii="Arial" w:hAnsi="Arial" w:cs="Arial"/>
        </w:rPr>
      </w:pPr>
      <w:r w:rsidRPr="003B1B71">
        <w:rPr>
          <w:rFonts w:ascii="Arial" w:hAnsi="Arial" w:cs="Arial"/>
        </w:rPr>
        <w:t>A copy of your company’s</w:t>
      </w:r>
      <w:r w:rsidR="00BF28C5" w:rsidRPr="003B1B71">
        <w:rPr>
          <w:rFonts w:ascii="Arial" w:hAnsi="Arial" w:cs="Arial"/>
        </w:rPr>
        <w:t xml:space="preserve"> Health and Safety policy must be submitted along with your submission. (where it applies) </w:t>
      </w:r>
    </w:p>
    <w:p w:rsidR="00BF28C5" w:rsidRPr="003B1B71" w:rsidRDefault="00BF28C5" w:rsidP="003B1B71">
      <w:pPr>
        <w:pStyle w:val="NoSpacing"/>
        <w:numPr>
          <w:ilvl w:val="0"/>
          <w:numId w:val="5"/>
        </w:numPr>
        <w:ind w:left="1418" w:hanging="709"/>
        <w:rPr>
          <w:rFonts w:ascii="Arial" w:hAnsi="Arial" w:cs="Arial"/>
        </w:rPr>
      </w:pPr>
      <w:r w:rsidRPr="003B1B71">
        <w:rPr>
          <w:rFonts w:ascii="Arial" w:hAnsi="Arial" w:cs="Arial"/>
        </w:rPr>
        <w:t>A copy of your company’s API (Association of Play Industries) certification.</w:t>
      </w:r>
    </w:p>
    <w:p w:rsidR="00BF28C5" w:rsidRPr="00833853" w:rsidRDefault="00BF28C5" w:rsidP="00BF28C5">
      <w:pPr>
        <w:pStyle w:val="Default"/>
        <w:ind w:left="1440" w:hanging="1440"/>
        <w:jc w:val="both"/>
        <w:rPr>
          <w:rFonts w:ascii="Arial" w:hAnsi="Arial" w:cs="Arial"/>
          <w:sz w:val="22"/>
          <w:szCs w:val="22"/>
        </w:rPr>
      </w:pPr>
      <w:r w:rsidRPr="00833853">
        <w:rPr>
          <w:rFonts w:ascii="Arial" w:hAnsi="Arial" w:cs="Arial"/>
          <w:sz w:val="22"/>
          <w:szCs w:val="22"/>
        </w:rPr>
        <w:t xml:space="preserve">4.13.5 </w:t>
      </w:r>
      <w:r w:rsidRPr="00833853">
        <w:rPr>
          <w:rFonts w:ascii="Arial" w:hAnsi="Arial" w:cs="Arial"/>
          <w:sz w:val="22"/>
          <w:szCs w:val="22"/>
        </w:rPr>
        <w:tab/>
        <w:t>A project co-ordinator or single point of contact must be nominated</w:t>
      </w:r>
      <w:r w:rsidR="008A4413">
        <w:rPr>
          <w:rFonts w:ascii="Arial" w:hAnsi="Arial" w:cs="Arial"/>
          <w:sz w:val="22"/>
          <w:szCs w:val="22"/>
        </w:rPr>
        <w:t xml:space="preserve"> by the successful tenderer who</w:t>
      </w:r>
      <w:r w:rsidRPr="00833853">
        <w:rPr>
          <w:rFonts w:ascii="Arial" w:hAnsi="Arial" w:cs="Arial"/>
          <w:sz w:val="22"/>
          <w:szCs w:val="22"/>
        </w:rPr>
        <w:t xml:space="preserve"> should be readily contactable to deal with any queries and problems that may arise. This point of contact must be available from the date the contract is awarded until satisfactory completion of the project</w:t>
      </w:r>
    </w:p>
    <w:p w:rsidR="002614F0" w:rsidRDefault="002614F0" w:rsidP="0043579B">
      <w:pPr>
        <w:pStyle w:val="Default"/>
        <w:jc w:val="both"/>
        <w:rPr>
          <w:rFonts w:ascii="Arial" w:hAnsi="Arial" w:cs="Arial"/>
          <w:b/>
        </w:rPr>
      </w:pPr>
    </w:p>
    <w:p w:rsidR="00125AEB" w:rsidRPr="00833853" w:rsidRDefault="007B25F9" w:rsidP="007B25F9">
      <w:pPr>
        <w:pStyle w:val="Default"/>
        <w:ind w:left="567" w:hanging="567"/>
        <w:jc w:val="both"/>
        <w:rPr>
          <w:rFonts w:ascii="Arial" w:hAnsi="Arial" w:cs="Arial"/>
          <w:b/>
          <w:bCs/>
        </w:rPr>
      </w:pPr>
      <w:r w:rsidRPr="00833853">
        <w:rPr>
          <w:rFonts w:ascii="Arial" w:hAnsi="Arial" w:cs="Arial"/>
          <w:b/>
        </w:rPr>
        <w:t>4.14</w:t>
      </w:r>
      <w:r w:rsidRPr="00833853">
        <w:rPr>
          <w:rFonts w:ascii="Arial" w:hAnsi="Arial" w:cs="Arial"/>
          <w:b/>
        </w:rPr>
        <w:tab/>
      </w:r>
      <w:r w:rsidR="00BA7452" w:rsidRPr="00833853">
        <w:rPr>
          <w:rFonts w:ascii="Arial" w:hAnsi="Arial" w:cs="Arial"/>
          <w:b/>
          <w:bCs/>
        </w:rPr>
        <w:t xml:space="preserve">Sub-Contractors </w:t>
      </w:r>
    </w:p>
    <w:p w:rsidR="00125AEB" w:rsidRDefault="00125AEB" w:rsidP="007B25F9">
      <w:pPr>
        <w:pStyle w:val="Default"/>
        <w:ind w:left="567" w:hanging="567"/>
        <w:jc w:val="both"/>
        <w:rPr>
          <w:rFonts w:ascii="Arial" w:hAnsi="Arial" w:cs="Arial"/>
          <w:b/>
          <w:bCs/>
          <w:sz w:val="22"/>
          <w:szCs w:val="22"/>
        </w:rPr>
      </w:pPr>
    </w:p>
    <w:p w:rsidR="00BA7452" w:rsidRPr="00494377" w:rsidRDefault="007B25F9" w:rsidP="0054228D">
      <w:pPr>
        <w:pStyle w:val="Default"/>
        <w:ind w:left="720" w:hanging="720"/>
        <w:jc w:val="both"/>
        <w:rPr>
          <w:rFonts w:ascii="Arial" w:hAnsi="Arial" w:cs="Arial"/>
          <w:sz w:val="22"/>
          <w:szCs w:val="22"/>
        </w:rPr>
      </w:pPr>
      <w:r>
        <w:rPr>
          <w:rFonts w:ascii="Arial" w:hAnsi="Arial" w:cs="Arial"/>
          <w:sz w:val="22"/>
          <w:szCs w:val="22"/>
        </w:rPr>
        <w:t>4.14.1</w:t>
      </w:r>
      <w:r>
        <w:rPr>
          <w:rFonts w:ascii="Arial" w:hAnsi="Arial" w:cs="Arial"/>
          <w:sz w:val="22"/>
          <w:szCs w:val="22"/>
        </w:rPr>
        <w:tab/>
      </w:r>
      <w:r w:rsidR="00BA7452" w:rsidRPr="00494377">
        <w:rPr>
          <w:rFonts w:ascii="Arial" w:hAnsi="Arial" w:cs="Arial"/>
          <w:sz w:val="22"/>
          <w:szCs w:val="22"/>
        </w:rPr>
        <w:t xml:space="preserve">The Contractor shall take all necessary measures to satisfy himself that all sub-contractors, whether appointed by him directly or not, are competent and have allocated sufficient resources to comply with the health and safety requirements of the project. </w:t>
      </w:r>
    </w:p>
    <w:p w:rsidR="00BA7452" w:rsidRPr="00494377" w:rsidRDefault="00BA7452" w:rsidP="007B25F9">
      <w:pPr>
        <w:pStyle w:val="Default"/>
        <w:ind w:left="567" w:hanging="567"/>
        <w:jc w:val="both"/>
        <w:rPr>
          <w:rFonts w:ascii="Arial" w:hAnsi="Arial" w:cs="Arial"/>
          <w:sz w:val="22"/>
          <w:szCs w:val="22"/>
        </w:rPr>
      </w:pPr>
    </w:p>
    <w:p w:rsidR="00E67EF1" w:rsidRPr="00494377" w:rsidRDefault="007B25F9" w:rsidP="0054228D">
      <w:pPr>
        <w:pStyle w:val="Default"/>
        <w:ind w:left="720" w:hanging="720"/>
        <w:jc w:val="both"/>
        <w:rPr>
          <w:rFonts w:ascii="Arial" w:hAnsi="Arial" w:cs="Arial"/>
          <w:sz w:val="22"/>
          <w:szCs w:val="22"/>
        </w:rPr>
      </w:pPr>
      <w:r>
        <w:rPr>
          <w:rFonts w:ascii="Arial" w:hAnsi="Arial" w:cs="Arial"/>
          <w:sz w:val="22"/>
          <w:szCs w:val="22"/>
        </w:rPr>
        <w:t>4.14.2</w:t>
      </w:r>
      <w:r>
        <w:rPr>
          <w:rFonts w:ascii="Arial" w:hAnsi="Arial" w:cs="Arial"/>
          <w:sz w:val="22"/>
          <w:szCs w:val="22"/>
        </w:rPr>
        <w:tab/>
      </w:r>
      <w:r w:rsidR="00BA7452" w:rsidRPr="00494377">
        <w:rPr>
          <w:rFonts w:ascii="Arial" w:hAnsi="Arial" w:cs="Arial"/>
          <w:sz w:val="22"/>
          <w:szCs w:val="22"/>
        </w:rPr>
        <w:t>Notwithstanding the usual requirements of the Principal Contractor under the CDM Regulations 2015, the Contractor shall be bound to abide by and implement all other Regulations, Byelaws or other legislation relevant to the Health, Safety and Welfare of all persons on or about the works or likely to be affected by the execution of the works.</w:t>
      </w:r>
    </w:p>
    <w:p w:rsidR="00BA7452" w:rsidRPr="00494377" w:rsidRDefault="00BA7452" w:rsidP="007B25F9">
      <w:pPr>
        <w:pStyle w:val="Default"/>
        <w:ind w:left="567" w:hanging="567"/>
        <w:jc w:val="both"/>
        <w:rPr>
          <w:rFonts w:ascii="Arial" w:hAnsi="Arial" w:cs="Arial"/>
          <w:sz w:val="22"/>
          <w:szCs w:val="22"/>
        </w:rPr>
      </w:pPr>
    </w:p>
    <w:p w:rsidR="00125AEB" w:rsidRPr="00833853" w:rsidRDefault="007B25F9" w:rsidP="007B25F9">
      <w:pPr>
        <w:pStyle w:val="Default"/>
        <w:ind w:left="567" w:hanging="567"/>
        <w:jc w:val="both"/>
        <w:rPr>
          <w:rFonts w:ascii="Arial" w:hAnsi="Arial" w:cs="Arial"/>
          <w:b/>
          <w:bCs/>
        </w:rPr>
      </w:pPr>
      <w:r w:rsidRPr="00833853">
        <w:rPr>
          <w:rFonts w:ascii="Arial" w:hAnsi="Arial" w:cs="Arial"/>
          <w:b/>
        </w:rPr>
        <w:t>4.15</w:t>
      </w:r>
      <w:r w:rsidRPr="00833853">
        <w:rPr>
          <w:rFonts w:ascii="Arial" w:hAnsi="Arial" w:cs="Arial"/>
          <w:b/>
        </w:rPr>
        <w:tab/>
      </w:r>
      <w:r w:rsidR="00BA7452" w:rsidRPr="00833853">
        <w:rPr>
          <w:rFonts w:ascii="Arial" w:hAnsi="Arial" w:cs="Arial"/>
          <w:b/>
          <w:bCs/>
        </w:rPr>
        <w:t xml:space="preserve">Contract Documents </w:t>
      </w:r>
    </w:p>
    <w:p w:rsidR="00CD478D" w:rsidRDefault="00CD478D" w:rsidP="007B25F9">
      <w:pPr>
        <w:pStyle w:val="Default"/>
        <w:ind w:left="567" w:hanging="567"/>
        <w:jc w:val="both"/>
        <w:rPr>
          <w:rFonts w:ascii="Arial" w:hAnsi="Arial" w:cs="Arial"/>
          <w:b/>
          <w:bCs/>
          <w:sz w:val="22"/>
          <w:szCs w:val="22"/>
        </w:rPr>
      </w:pPr>
    </w:p>
    <w:p w:rsidR="00BA7452" w:rsidRPr="00494377" w:rsidRDefault="00BA7452" w:rsidP="007B25F9">
      <w:pPr>
        <w:pStyle w:val="Default"/>
        <w:ind w:left="567"/>
        <w:jc w:val="both"/>
        <w:rPr>
          <w:rFonts w:ascii="Arial" w:hAnsi="Arial" w:cs="Arial"/>
          <w:sz w:val="22"/>
          <w:szCs w:val="22"/>
        </w:rPr>
      </w:pPr>
      <w:r w:rsidRPr="00494377">
        <w:rPr>
          <w:rFonts w:ascii="Arial" w:hAnsi="Arial" w:cs="Arial"/>
          <w:sz w:val="22"/>
          <w:szCs w:val="22"/>
        </w:rPr>
        <w:t xml:space="preserve">The Contract Documents shall consist of this Specification, the Conditions of Contract, the Tender and the Letter of Acceptance, together with any other particular documents so listed and referred to in the aforementioned documents. </w:t>
      </w:r>
    </w:p>
    <w:p w:rsidR="00BA7452" w:rsidRPr="00833853" w:rsidRDefault="00BA7452" w:rsidP="007B25F9">
      <w:pPr>
        <w:pStyle w:val="Default"/>
        <w:ind w:left="567" w:hanging="567"/>
        <w:jc w:val="both"/>
        <w:rPr>
          <w:rFonts w:ascii="Arial" w:hAnsi="Arial" w:cs="Arial"/>
          <w:b/>
        </w:rPr>
      </w:pPr>
    </w:p>
    <w:p w:rsidR="00935DA4" w:rsidRPr="00833853" w:rsidRDefault="007B25F9" w:rsidP="007B25F9">
      <w:pPr>
        <w:pStyle w:val="Default"/>
        <w:spacing w:after="282"/>
        <w:ind w:left="567" w:hanging="567"/>
        <w:jc w:val="both"/>
        <w:rPr>
          <w:rFonts w:ascii="Arial" w:hAnsi="Arial" w:cs="Arial"/>
          <w:b/>
          <w:bCs/>
        </w:rPr>
      </w:pPr>
      <w:r w:rsidRPr="00833853">
        <w:rPr>
          <w:rFonts w:ascii="Arial" w:hAnsi="Arial" w:cs="Arial"/>
          <w:b/>
        </w:rPr>
        <w:t>4.16</w:t>
      </w:r>
      <w:r w:rsidRPr="00833853">
        <w:rPr>
          <w:rFonts w:ascii="Arial" w:hAnsi="Arial" w:cs="Arial"/>
          <w:b/>
        </w:rPr>
        <w:tab/>
      </w:r>
      <w:r w:rsidR="0043579B">
        <w:rPr>
          <w:rFonts w:ascii="Arial" w:hAnsi="Arial" w:cs="Arial"/>
          <w:b/>
        </w:rPr>
        <w:tab/>
      </w:r>
      <w:r w:rsidR="00BA7452" w:rsidRPr="00833853">
        <w:rPr>
          <w:rFonts w:ascii="Arial" w:hAnsi="Arial" w:cs="Arial"/>
          <w:b/>
          <w:bCs/>
        </w:rPr>
        <w:t xml:space="preserve">Pricing Notes </w:t>
      </w:r>
    </w:p>
    <w:p w:rsidR="00BA7452" w:rsidRPr="00494377" w:rsidRDefault="007B25F9" w:rsidP="0054228D">
      <w:pPr>
        <w:pStyle w:val="Default"/>
        <w:spacing w:after="282"/>
        <w:ind w:left="720" w:hanging="720"/>
        <w:jc w:val="both"/>
        <w:rPr>
          <w:rFonts w:ascii="Arial" w:hAnsi="Arial" w:cs="Arial"/>
          <w:sz w:val="22"/>
          <w:szCs w:val="22"/>
        </w:rPr>
      </w:pPr>
      <w:r>
        <w:rPr>
          <w:rFonts w:ascii="Arial" w:hAnsi="Arial" w:cs="Arial"/>
          <w:sz w:val="22"/>
          <w:szCs w:val="22"/>
        </w:rPr>
        <w:t>4.16.1</w:t>
      </w:r>
      <w:r>
        <w:rPr>
          <w:rFonts w:ascii="Arial" w:hAnsi="Arial" w:cs="Arial"/>
          <w:sz w:val="22"/>
          <w:szCs w:val="22"/>
        </w:rPr>
        <w:tab/>
      </w:r>
      <w:r w:rsidR="00BA7452" w:rsidRPr="00494377">
        <w:rPr>
          <w:rFonts w:ascii="Arial" w:hAnsi="Arial" w:cs="Arial"/>
          <w:sz w:val="22"/>
          <w:szCs w:val="22"/>
        </w:rPr>
        <w:t>The Contractor shall supply and do everything necessary for the proper execution and completion of the work that</w:t>
      </w:r>
      <w:r w:rsidR="00CF1CDA">
        <w:rPr>
          <w:rFonts w:ascii="Arial" w:hAnsi="Arial" w:cs="Arial"/>
          <w:sz w:val="22"/>
          <w:szCs w:val="22"/>
        </w:rPr>
        <w:t xml:space="preserve"> may be reasonably inferred from</w:t>
      </w:r>
      <w:r w:rsidR="00BA7452" w:rsidRPr="00494377">
        <w:rPr>
          <w:rFonts w:ascii="Arial" w:hAnsi="Arial" w:cs="Arial"/>
          <w:sz w:val="22"/>
          <w:szCs w:val="22"/>
        </w:rPr>
        <w:t xml:space="preserve"> the Contract Documents whether described in detail or not, without any extra payment in respect thereof. </w:t>
      </w:r>
    </w:p>
    <w:p w:rsidR="00BA7452" w:rsidRPr="00494377" w:rsidRDefault="007B25F9" w:rsidP="0054228D">
      <w:pPr>
        <w:pStyle w:val="Default"/>
        <w:spacing w:after="282"/>
        <w:ind w:left="720" w:hanging="720"/>
        <w:jc w:val="both"/>
        <w:rPr>
          <w:rFonts w:ascii="Arial" w:hAnsi="Arial" w:cs="Arial"/>
          <w:sz w:val="22"/>
          <w:szCs w:val="22"/>
        </w:rPr>
      </w:pPr>
      <w:r>
        <w:rPr>
          <w:rFonts w:ascii="Arial" w:hAnsi="Arial" w:cs="Arial"/>
          <w:sz w:val="22"/>
          <w:szCs w:val="22"/>
        </w:rPr>
        <w:lastRenderedPageBreak/>
        <w:t>4.16.2</w:t>
      </w:r>
      <w:r>
        <w:rPr>
          <w:rFonts w:ascii="Arial" w:hAnsi="Arial" w:cs="Arial"/>
          <w:sz w:val="22"/>
          <w:szCs w:val="22"/>
        </w:rPr>
        <w:tab/>
      </w:r>
      <w:r w:rsidR="00BA7452" w:rsidRPr="00494377">
        <w:rPr>
          <w:rFonts w:ascii="Arial" w:hAnsi="Arial" w:cs="Arial"/>
          <w:sz w:val="22"/>
          <w:szCs w:val="22"/>
        </w:rPr>
        <w:t xml:space="preserve">The Contractor shall in preparing his tender sum determine the actual extent of the works as mentioned or otherwise described necessary to complete the works scheduled and described within. Where quantities are not provided the Contractor is responsible for establishing the full quantity and extent to satisfactorily complete the works described. </w:t>
      </w:r>
    </w:p>
    <w:p w:rsidR="00BA7452" w:rsidRPr="00494377" w:rsidRDefault="006F048C" w:rsidP="0054228D">
      <w:pPr>
        <w:pStyle w:val="Default"/>
        <w:ind w:left="720" w:hanging="720"/>
        <w:jc w:val="both"/>
        <w:rPr>
          <w:rFonts w:ascii="Arial" w:hAnsi="Arial" w:cs="Arial"/>
          <w:sz w:val="22"/>
          <w:szCs w:val="22"/>
        </w:rPr>
      </w:pPr>
      <w:r>
        <w:rPr>
          <w:rFonts w:ascii="Arial" w:hAnsi="Arial" w:cs="Arial"/>
          <w:sz w:val="22"/>
          <w:szCs w:val="22"/>
        </w:rPr>
        <w:t>4.16.3</w:t>
      </w:r>
      <w:r>
        <w:rPr>
          <w:rFonts w:ascii="Arial" w:hAnsi="Arial" w:cs="Arial"/>
          <w:sz w:val="22"/>
          <w:szCs w:val="22"/>
        </w:rPr>
        <w:tab/>
      </w:r>
      <w:r w:rsidR="00BA7452" w:rsidRPr="00494377">
        <w:rPr>
          <w:rFonts w:ascii="Arial" w:hAnsi="Arial" w:cs="Arial"/>
          <w:sz w:val="22"/>
          <w:szCs w:val="22"/>
        </w:rPr>
        <w:t xml:space="preserve">Any deviations, ambiguities or possible </w:t>
      </w:r>
      <w:r w:rsidR="00B917C1" w:rsidRPr="00F90DD2">
        <w:rPr>
          <w:rFonts w:ascii="Arial" w:hAnsi="Arial" w:cs="Arial"/>
          <w:sz w:val="22"/>
          <w:szCs w:val="22"/>
        </w:rPr>
        <w:t>miss</w:t>
      </w:r>
      <w:r w:rsidR="00F90DD2">
        <w:rPr>
          <w:rFonts w:ascii="Arial" w:hAnsi="Arial" w:cs="Arial"/>
          <w:sz w:val="22"/>
          <w:szCs w:val="22"/>
        </w:rPr>
        <w:t>-</w:t>
      </w:r>
      <w:r w:rsidR="00BA7452" w:rsidRPr="00F90DD2">
        <w:rPr>
          <w:rFonts w:ascii="Arial" w:hAnsi="Arial" w:cs="Arial"/>
          <w:sz w:val="22"/>
          <w:szCs w:val="22"/>
        </w:rPr>
        <w:t>quantifying</w:t>
      </w:r>
      <w:r w:rsidR="00BA7452" w:rsidRPr="00494377">
        <w:rPr>
          <w:rFonts w:ascii="Arial" w:hAnsi="Arial" w:cs="Arial"/>
          <w:sz w:val="22"/>
          <w:szCs w:val="22"/>
        </w:rPr>
        <w:t xml:space="preserve"> within the specification are to be highlighted to the </w:t>
      </w:r>
      <w:r w:rsidR="00833853">
        <w:rPr>
          <w:rFonts w:ascii="Arial" w:hAnsi="Arial" w:cs="Arial"/>
          <w:sz w:val="22"/>
          <w:szCs w:val="22"/>
        </w:rPr>
        <w:t>Parish Council</w:t>
      </w:r>
      <w:r w:rsidR="00BA7452" w:rsidRPr="00494377">
        <w:rPr>
          <w:rFonts w:ascii="Arial" w:hAnsi="Arial" w:cs="Arial"/>
          <w:sz w:val="22"/>
          <w:szCs w:val="22"/>
        </w:rPr>
        <w:t xml:space="preserve"> with clarification requested. The Contractor shall not deviate from the proposed specification unless by prior written agreement from the </w:t>
      </w:r>
      <w:r w:rsidR="00833853">
        <w:rPr>
          <w:rFonts w:ascii="Arial" w:hAnsi="Arial" w:cs="Arial"/>
          <w:sz w:val="22"/>
          <w:szCs w:val="22"/>
        </w:rPr>
        <w:t>Parish Council</w:t>
      </w:r>
      <w:r w:rsidR="00BA7452" w:rsidRPr="00494377">
        <w:rPr>
          <w:rFonts w:ascii="Arial" w:hAnsi="Arial" w:cs="Arial"/>
          <w:sz w:val="22"/>
          <w:szCs w:val="22"/>
        </w:rPr>
        <w:t xml:space="preserve">. </w:t>
      </w:r>
    </w:p>
    <w:p w:rsidR="00BA7452" w:rsidRPr="00494377" w:rsidRDefault="00BA7452" w:rsidP="007B25F9">
      <w:pPr>
        <w:pStyle w:val="Default"/>
        <w:ind w:left="567" w:hanging="567"/>
        <w:jc w:val="both"/>
        <w:rPr>
          <w:rFonts w:ascii="Arial" w:hAnsi="Arial" w:cs="Arial"/>
          <w:sz w:val="22"/>
          <w:szCs w:val="22"/>
        </w:rPr>
      </w:pPr>
    </w:p>
    <w:p w:rsidR="00935DA4" w:rsidRPr="00833853" w:rsidRDefault="006F048C" w:rsidP="007B25F9">
      <w:pPr>
        <w:pStyle w:val="Default"/>
        <w:spacing w:after="282"/>
        <w:ind w:left="567" w:hanging="567"/>
        <w:jc w:val="both"/>
        <w:rPr>
          <w:rFonts w:ascii="Arial" w:hAnsi="Arial" w:cs="Arial"/>
          <w:b/>
          <w:bCs/>
        </w:rPr>
      </w:pPr>
      <w:r w:rsidRPr="00833853">
        <w:rPr>
          <w:rFonts w:ascii="Arial" w:hAnsi="Arial" w:cs="Arial"/>
          <w:b/>
        </w:rPr>
        <w:t>4.17</w:t>
      </w:r>
      <w:r w:rsidRPr="00833853">
        <w:rPr>
          <w:rFonts w:ascii="Arial" w:hAnsi="Arial" w:cs="Arial"/>
          <w:b/>
        </w:rPr>
        <w:tab/>
      </w:r>
      <w:r w:rsidR="00BA7452" w:rsidRPr="00833853">
        <w:rPr>
          <w:rFonts w:ascii="Arial" w:hAnsi="Arial" w:cs="Arial"/>
          <w:b/>
          <w:bCs/>
        </w:rPr>
        <w:t>Materials, Goods and Workmanship, etc</w:t>
      </w:r>
      <w:r w:rsidR="00CD478D" w:rsidRPr="00833853">
        <w:rPr>
          <w:rFonts w:ascii="Arial" w:hAnsi="Arial" w:cs="Arial"/>
          <w:b/>
          <w:bCs/>
        </w:rPr>
        <w:t>.</w:t>
      </w:r>
      <w:r w:rsidR="00BA7452" w:rsidRPr="00833853">
        <w:rPr>
          <w:rFonts w:ascii="Arial" w:hAnsi="Arial" w:cs="Arial"/>
          <w:b/>
          <w:bCs/>
        </w:rPr>
        <w:t xml:space="preserve"> </w:t>
      </w:r>
    </w:p>
    <w:p w:rsidR="00BA7452" w:rsidRPr="00494377" w:rsidRDefault="006F048C" w:rsidP="0054228D">
      <w:pPr>
        <w:pStyle w:val="Default"/>
        <w:spacing w:after="282"/>
        <w:ind w:left="720" w:hanging="720"/>
        <w:jc w:val="both"/>
        <w:rPr>
          <w:rFonts w:ascii="Arial" w:hAnsi="Arial" w:cs="Arial"/>
          <w:sz w:val="22"/>
          <w:szCs w:val="22"/>
        </w:rPr>
      </w:pPr>
      <w:r>
        <w:rPr>
          <w:rFonts w:ascii="Arial" w:hAnsi="Arial" w:cs="Arial"/>
          <w:sz w:val="22"/>
          <w:szCs w:val="22"/>
        </w:rPr>
        <w:t>4.17.1</w:t>
      </w:r>
      <w:r>
        <w:rPr>
          <w:rFonts w:ascii="Arial" w:hAnsi="Arial" w:cs="Arial"/>
          <w:sz w:val="22"/>
          <w:szCs w:val="22"/>
        </w:rPr>
        <w:tab/>
      </w:r>
      <w:r w:rsidR="00BA7452" w:rsidRPr="00494377">
        <w:rPr>
          <w:rFonts w:ascii="Arial" w:hAnsi="Arial" w:cs="Arial"/>
          <w:sz w:val="22"/>
          <w:szCs w:val="22"/>
        </w:rPr>
        <w:t xml:space="preserve">The goods or materials supplied or used in the execution of this Contract, where not specified otherwise, shall not be of a lower standard than that is in accordance with the appropriate Specification, if any, issued by the British Standard Institute and current at the time of tender. </w:t>
      </w:r>
    </w:p>
    <w:p w:rsidR="00BA7452" w:rsidRPr="00494377" w:rsidRDefault="006F048C" w:rsidP="0054228D">
      <w:pPr>
        <w:pStyle w:val="Default"/>
        <w:spacing w:after="282"/>
        <w:ind w:left="720" w:hanging="720"/>
        <w:jc w:val="both"/>
        <w:rPr>
          <w:rFonts w:ascii="Arial" w:hAnsi="Arial" w:cs="Arial"/>
          <w:sz w:val="22"/>
          <w:szCs w:val="22"/>
        </w:rPr>
      </w:pPr>
      <w:r>
        <w:rPr>
          <w:rFonts w:ascii="Arial" w:hAnsi="Arial" w:cs="Arial"/>
          <w:sz w:val="22"/>
          <w:szCs w:val="22"/>
        </w:rPr>
        <w:t>4.17.2</w:t>
      </w:r>
      <w:r>
        <w:rPr>
          <w:rFonts w:ascii="Arial" w:hAnsi="Arial" w:cs="Arial"/>
          <w:sz w:val="22"/>
          <w:szCs w:val="22"/>
        </w:rPr>
        <w:tab/>
      </w:r>
      <w:r w:rsidR="00BA7452" w:rsidRPr="00494377">
        <w:rPr>
          <w:rFonts w:ascii="Arial" w:hAnsi="Arial" w:cs="Arial"/>
          <w:sz w:val="22"/>
          <w:szCs w:val="22"/>
        </w:rPr>
        <w:t xml:space="preserve">The Contractor shall, upon the request of the </w:t>
      </w:r>
      <w:r w:rsidR="00935DA4">
        <w:rPr>
          <w:rFonts w:ascii="Arial" w:hAnsi="Arial" w:cs="Arial"/>
          <w:sz w:val="22"/>
          <w:szCs w:val="22"/>
        </w:rPr>
        <w:t>Parish Council</w:t>
      </w:r>
      <w:r w:rsidR="00BA7452" w:rsidRPr="00494377">
        <w:rPr>
          <w:rFonts w:ascii="Arial" w:hAnsi="Arial" w:cs="Arial"/>
          <w:sz w:val="22"/>
          <w:szCs w:val="22"/>
        </w:rPr>
        <w:t xml:space="preserve"> furnish him with samples of the materials and goods of equal standard with those to be incorporated in the works and execute reasonably sized specimens of work if so desired by the </w:t>
      </w:r>
      <w:r w:rsidR="00935DA4">
        <w:rPr>
          <w:rFonts w:ascii="Arial" w:hAnsi="Arial" w:cs="Arial"/>
          <w:sz w:val="22"/>
          <w:szCs w:val="22"/>
        </w:rPr>
        <w:t>Parish Council</w:t>
      </w:r>
      <w:r w:rsidR="00BA7452" w:rsidRPr="00494377">
        <w:rPr>
          <w:rFonts w:ascii="Arial" w:hAnsi="Arial" w:cs="Arial"/>
          <w:sz w:val="22"/>
          <w:szCs w:val="22"/>
        </w:rPr>
        <w:t xml:space="preserve">. </w:t>
      </w:r>
    </w:p>
    <w:p w:rsidR="00BA7452" w:rsidRPr="00494377" w:rsidRDefault="006F048C" w:rsidP="0054228D">
      <w:pPr>
        <w:pStyle w:val="Default"/>
        <w:ind w:left="720" w:hanging="720"/>
        <w:jc w:val="both"/>
        <w:rPr>
          <w:rFonts w:ascii="Arial" w:hAnsi="Arial" w:cs="Arial"/>
          <w:sz w:val="22"/>
          <w:szCs w:val="22"/>
        </w:rPr>
      </w:pPr>
      <w:r>
        <w:rPr>
          <w:rFonts w:ascii="Arial" w:hAnsi="Arial" w:cs="Arial"/>
          <w:sz w:val="22"/>
          <w:szCs w:val="22"/>
        </w:rPr>
        <w:t>4.17.3</w:t>
      </w:r>
      <w:r>
        <w:rPr>
          <w:rFonts w:ascii="Arial" w:hAnsi="Arial" w:cs="Arial"/>
          <w:sz w:val="22"/>
          <w:szCs w:val="22"/>
        </w:rPr>
        <w:tab/>
      </w:r>
      <w:r w:rsidR="00BA7452" w:rsidRPr="00494377">
        <w:rPr>
          <w:rFonts w:ascii="Arial" w:hAnsi="Arial" w:cs="Arial"/>
          <w:sz w:val="22"/>
          <w:szCs w:val="22"/>
        </w:rPr>
        <w:t xml:space="preserve">Workmanship shall not be inferior to the standard laid down in the latest ‘British and European Standard Codes of Practice’. </w:t>
      </w:r>
    </w:p>
    <w:p w:rsidR="006F048C" w:rsidRDefault="006F048C" w:rsidP="006F048C">
      <w:pPr>
        <w:pStyle w:val="Default"/>
        <w:ind w:left="567" w:hanging="567"/>
        <w:jc w:val="both"/>
        <w:rPr>
          <w:rFonts w:ascii="Arial" w:hAnsi="Arial" w:cs="Arial"/>
          <w:sz w:val="22"/>
          <w:szCs w:val="22"/>
        </w:rPr>
      </w:pPr>
    </w:p>
    <w:p w:rsidR="00935DA4" w:rsidRPr="00833853" w:rsidRDefault="006F048C" w:rsidP="006F048C">
      <w:pPr>
        <w:pStyle w:val="Default"/>
        <w:ind w:left="567" w:hanging="567"/>
        <w:jc w:val="both"/>
        <w:rPr>
          <w:rFonts w:ascii="Arial" w:hAnsi="Arial" w:cs="Arial"/>
          <w:b/>
          <w:bCs/>
        </w:rPr>
      </w:pPr>
      <w:r w:rsidRPr="00833853">
        <w:rPr>
          <w:rFonts w:ascii="Arial" w:hAnsi="Arial" w:cs="Arial"/>
          <w:b/>
        </w:rPr>
        <w:t>4.18</w:t>
      </w:r>
      <w:r w:rsidRPr="00833853">
        <w:rPr>
          <w:rFonts w:ascii="Arial" w:hAnsi="Arial" w:cs="Arial"/>
          <w:b/>
        </w:rPr>
        <w:tab/>
      </w:r>
      <w:r w:rsidR="00BA7452" w:rsidRPr="00833853">
        <w:rPr>
          <w:rFonts w:ascii="Arial" w:hAnsi="Arial" w:cs="Arial"/>
          <w:b/>
          <w:bCs/>
        </w:rPr>
        <w:t xml:space="preserve">Tenders </w:t>
      </w:r>
    </w:p>
    <w:p w:rsidR="00CD478D" w:rsidRDefault="00CD478D" w:rsidP="006F048C">
      <w:pPr>
        <w:pStyle w:val="Default"/>
        <w:ind w:left="567" w:hanging="567"/>
        <w:jc w:val="both"/>
        <w:rPr>
          <w:rFonts w:ascii="Arial" w:hAnsi="Arial" w:cs="Arial"/>
          <w:b/>
          <w:bCs/>
          <w:sz w:val="22"/>
          <w:szCs w:val="22"/>
        </w:rPr>
      </w:pPr>
    </w:p>
    <w:p w:rsidR="00BA7452" w:rsidRPr="00CA6C8D" w:rsidRDefault="007A6A0E" w:rsidP="00CA6C8D">
      <w:pPr>
        <w:spacing w:after="120"/>
        <w:ind w:left="567"/>
        <w:rPr>
          <w:rFonts w:ascii="Arial" w:hAnsi="Arial" w:cs="Arial"/>
          <w:b/>
          <w:i/>
        </w:rPr>
      </w:pPr>
      <w:r>
        <w:rPr>
          <w:rFonts w:ascii="Arial" w:hAnsi="Arial" w:cs="Arial"/>
        </w:rPr>
        <w:t xml:space="preserve">The closing date for </w:t>
      </w:r>
      <w:r w:rsidR="00CF1CDA">
        <w:rPr>
          <w:rFonts w:ascii="Arial" w:hAnsi="Arial" w:cs="Arial"/>
        </w:rPr>
        <w:t xml:space="preserve">submitting final </w:t>
      </w:r>
      <w:r>
        <w:rPr>
          <w:rFonts w:ascii="Arial" w:hAnsi="Arial" w:cs="Arial"/>
        </w:rPr>
        <w:t xml:space="preserve">completed tenders is </w:t>
      </w:r>
      <w:r w:rsidR="0043579B">
        <w:rPr>
          <w:rFonts w:ascii="Arial" w:hAnsi="Arial" w:cs="Arial"/>
          <w:b/>
          <w:i/>
        </w:rPr>
        <w:t>12.00 noon -</w:t>
      </w:r>
      <w:r w:rsidR="00DE0E21">
        <w:rPr>
          <w:rFonts w:ascii="Arial" w:hAnsi="Arial" w:cs="Arial"/>
          <w:b/>
          <w:i/>
        </w:rPr>
        <w:t xml:space="preserve"> </w:t>
      </w:r>
      <w:r w:rsidR="0043579B">
        <w:rPr>
          <w:rFonts w:ascii="Arial" w:hAnsi="Arial" w:cs="Arial"/>
          <w:b/>
          <w:i/>
        </w:rPr>
        <w:t>8th February 2024</w:t>
      </w:r>
    </w:p>
    <w:p w:rsidR="00BA7452" w:rsidRPr="00494377" w:rsidRDefault="00BA7452" w:rsidP="006F048C">
      <w:pPr>
        <w:pStyle w:val="Default"/>
        <w:ind w:left="567" w:hanging="567"/>
        <w:jc w:val="both"/>
        <w:rPr>
          <w:rFonts w:ascii="Arial" w:hAnsi="Arial" w:cs="Arial"/>
          <w:sz w:val="22"/>
          <w:szCs w:val="22"/>
        </w:rPr>
      </w:pPr>
    </w:p>
    <w:p w:rsidR="00935DA4" w:rsidRPr="00833853" w:rsidRDefault="006F048C" w:rsidP="006F048C">
      <w:pPr>
        <w:pStyle w:val="Default"/>
        <w:ind w:left="567" w:hanging="567"/>
        <w:jc w:val="both"/>
        <w:rPr>
          <w:rFonts w:ascii="Arial" w:hAnsi="Arial" w:cs="Arial"/>
          <w:b/>
          <w:bCs/>
        </w:rPr>
      </w:pPr>
      <w:r w:rsidRPr="00833853">
        <w:rPr>
          <w:rFonts w:ascii="Arial" w:hAnsi="Arial" w:cs="Arial"/>
          <w:b/>
        </w:rPr>
        <w:t>4.19</w:t>
      </w:r>
      <w:r w:rsidRPr="00833853">
        <w:rPr>
          <w:rFonts w:ascii="Arial" w:hAnsi="Arial" w:cs="Arial"/>
          <w:b/>
        </w:rPr>
        <w:tab/>
      </w:r>
      <w:r w:rsidR="00BA7452" w:rsidRPr="00833853">
        <w:rPr>
          <w:rFonts w:ascii="Arial" w:hAnsi="Arial" w:cs="Arial"/>
          <w:b/>
          <w:bCs/>
        </w:rPr>
        <w:t xml:space="preserve">Acceptance of Tenders </w:t>
      </w:r>
    </w:p>
    <w:p w:rsidR="00935DA4" w:rsidRDefault="00935DA4" w:rsidP="006F048C">
      <w:pPr>
        <w:pStyle w:val="Default"/>
        <w:ind w:left="567" w:hanging="567"/>
        <w:jc w:val="both"/>
        <w:rPr>
          <w:rFonts w:ascii="Arial" w:hAnsi="Arial" w:cs="Arial"/>
          <w:b/>
          <w:bCs/>
          <w:sz w:val="22"/>
          <w:szCs w:val="22"/>
        </w:rPr>
      </w:pPr>
    </w:p>
    <w:p w:rsidR="00BA7452" w:rsidRPr="00494377" w:rsidRDefault="00F90DD2" w:rsidP="006F048C">
      <w:pPr>
        <w:pStyle w:val="Default"/>
        <w:ind w:left="567"/>
        <w:jc w:val="both"/>
        <w:rPr>
          <w:rFonts w:ascii="Arial" w:hAnsi="Arial" w:cs="Arial"/>
          <w:sz w:val="22"/>
          <w:szCs w:val="22"/>
        </w:rPr>
      </w:pPr>
      <w:r>
        <w:rPr>
          <w:rFonts w:ascii="Arial" w:hAnsi="Arial" w:cs="Arial"/>
          <w:sz w:val="22"/>
          <w:szCs w:val="22"/>
        </w:rPr>
        <w:t xml:space="preserve">Hythe and Dibden Parish Council </w:t>
      </w:r>
      <w:r w:rsidR="00BA7452" w:rsidRPr="00494377">
        <w:rPr>
          <w:rFonts w:ascii="Arial" w:hAnsi="Arial" w:cs="Arial"/>
          <w:sz w:val="22"/>
          <w:szCs w:val="22"/>
        </w:rPr>
        <w:t xml:space="preserve">does not bind themselves to accept the lowest or any </w:t>
      </w:r>
      <w:r w:rsidR="00CF1CDA">
        <w:rPr>
          <w:rFonts w:ascii="Arial" w:hAnsi="Arial" w:cs="Arial"/>
          <w:sz w:val="22"/>
          <w:szCs w:val="22"/>
        </w:rPr>
        <w:t xml:space="preserve">particular </w:t>
      </w:r>
      <w:r w:rsidR="00BA7452" w:rsidRPr="00494377">
        <w:rPr>
          <w:rFonts w:ascii="Arial" w:hAnsi="Arial" w:cs="Arial"/>
          <w:sz w:val="22"/>
          <w:szCs w:val="22"/>
        </w:rPr>
        <w:t xml:space="preserve">tender. </w:t>
      </w:r>
    </w:p>
    <w:p w:rsidR="00BA7452" w:rsidRPr="00494377" w:rsidRDefault="00BA7452" w:rsidP="006F048C">
      <w:pPr>
        <w:pStyle w:val="Default"/>
        <w:ind w:left="567" w:hanging="567"/>
        <w:jc w:val="both"/>
        <w:rPr>
          <w:rFonts w:ascii="Arial" w:hAnsi="Arial" w:cs="Arial"/>
          <w:sz w:val="22"/>
          <w:szCs w:val="22"/>
        </w:rPr>
      </w:pPr>
    </w:p>
    <w:p w:rsidR="00935DA4" w:rsidRPr="00833853" w:rsidRDefault="006F048C" w:rsidP="006F048C">
      <w:pPr>
        <w:pStyle w:val="Default"/>
        <w:ind w:left="567" w:hanging="567"/>
        <w:jc w:val="both"/>
        <w:rPr>
          <w:rFonts w:ascii="Arial" w:hAnsi="Arial" w:cs="Arial"/>
          <w:b/>
          <w:bCs/>
        </w:rPr>
      </w:pPr>
      <w:r w:rsidRPr="00833853">
        <w:rPr>
          <w:rFonts w:ascii="Arial" w:hAnsi="Arial" w:cs="Arial"/>
          <w:b/>
        </w:rPr>
        <w:t>4.20</w:t>
      </w:r>
      <w:r w:rsidRPr="00833853">
        <w:rPr>
          <w:rFonts w:ascii="Arial" w:hAnsi="Arial" w:cs="Arial"/>
          <w:b/>
        </w:rPr>
        <w:tab/>
      </w:r>
      <w:r w:rsidR="00BA7452" w:rsidRPr="00833853">
        <w:rPr>
          <w:rFonts w:ascii="Arial" w:hAnsi="Arial" w:cs="Arial"/>
          <w:b/>
          <w:bCs/>
        </w:rPr>
        <w:t xml:space="preserve">Discrepancies </w:t>
      </w:r>
    </w:p>
    <w:p w:rsidR="00935DA4" w:rsidRDefault="00935DA4" w:rsidP="006F048C">
      <w:pPr>
        <w:pStyle w:val="Default"/>
        <w:ind w:left="567" w:hanging="567"/>
        <w:jc w:val="both"/>
        <w:rPr>
          <w:rFonts w:ascii="Arial" w:hAnsi="Arial" w:cs="Arial"/>
          <w:b/>
          <w:bCs/>
          <w:sz w:val="22"/>
          <w:szCs w:val="22"/>
        </w:rPr>
      </w:pPr>
    </w:p>
    <w:p w:rsidR="00BA7452" w:rsidRPr="00494377" w:rsidRDefault="00BA7452" w:rsidP="006F048C">
      <w:pPr>
        <w:pStyle w:val="Default"/>
        <w:ind w:left="567"/>
        <w:jc w:val="both"/>
        <w:rPr>
          <w:rFonts w:ascii="Arial" w:hAnsi="Arial" w:cs="Arial"/>
          <w:sz w:val="22"/>
          <w:szCs w:val="22"/>
        </w:rPr>
      </w:pPr>
      <w:r w:rsidRPr="00494377">
        <w:rPr>
          <w:rFonts w:ascii="Arial" w:hAnsi="Arial" w:cs="Arial"/>
          <w:sz w:val="22"/>
          <w:szCs w:val="22"/>
        </w:rPr>
        <w:t>The Contractor is to read all the Contrac</w:t>
      </w:r>
      <w:r w:rsidR="00935DA4">
        <w:rPr>
          <w:rFonts w:ascii="Arial" w:hAnsi="Arial" w:cs="Arial"/>
          <w:sz w:val="22"/>
          <w:szCs w:val="22"/>
        </w:rPr>
        <w:t xml:space="preserve">t Documentation as defined. Any </w:t>
      </w:r>
      <w:r w:rsidRPr="00494377">
        <w:rPr>
          <w:rFonts w:ascii="Arial" w:hAnsi="Arial" w:cs="Arial"/>
          <w:sz w:val="22"/>
          <w:szCs w:val="22"/>
        </w:rPr>
        <w:t xml:space="preserve">discrepancies, errors or omissions must be drawn to the attention of the </w:t>
      </w:r>
      <w:r w:rsidR="00833853">
        <w:rPr>
          <w:rFonts w:ascii="Arial" w:hAnsi="Arial" w:cs="Arial"/>
          <w:sz w:val="22"/>
          <w:szCs w:val="22"/>
        </w:rPr>
        <w:t>Parish Council</w:t>
      </w:r>
      <w:r w:rsidRPr="00494377">
        <w:rPr>
          <w:rFonts w:ascii="Arial" w:hAnsi="Arial" w:cs="Arial"/>
          <w:sz w:val="22"/>
          <w:szCs w:val="22"/>
        </w:rPr>
        <w:t xml:space="preserve"> by the Contractor prior to any work being carried out. All work carried out by the Contractor which is found to be wrong or defective arising out of a discrepancy as aforesaid, and which has not been referred to the </w:t>
      </w:r>
      <w:r w:rsidR="00935DA4">
        <w:rPr>
          <w:rFonts w:ascii="Arial" w:hAnsi="Arial" w:cs="Arial"/>
          <w:sz w:val="22"/>
          <w:szCs w:val="22"/>
        </w:rPr>
        <w:t>Parish Council</w:t>
      </w:r>
      <w:r w:rsidRPr="00494377">
        <w:rPr>
          <w:rFonts w:ascii="Arial" w:hAnsi="Arial" w:cs="Arial"/>
          <w:sz w:val="22"/>
          <w:szCs w:val="22"/>
        </w:rPr>
        <w:t xml:space="preserve"> by the Contractor, will be put right to the entire satisfaction of the </w:t>
      </w:r>
      <w:r w:rsidR="00833853">
        <w:rPr>
          <w:rFonts w:ascii="Arial" w:hAnsi="Arial" w:cs="Arial"/>
          <w:sz w:val="22"/>
          <w:szCs w:val="22"/>
        </w:rPr>
        <w:t>Parish Council</w:t>
      </w:r>
      <w:r w:rsidRPr="00494377">
        <w:rPr>
          <w:rFonts w:ascii="Arial" w:hAnsi="Arial" w:cs="Arial"/>
          <w:sz w:val="22"/>
          <w:szCs w:val="22"/>
        </w:rPr>
        <w:t xml:space="preserve"> at the cost of the Contractor. </w:t>
      </w:r>
    </w:p>
    <w:p w:rsidR="00BA7452" w:rsidRPr="00494377" w:rsidRDefault="00BA7452" w:rsidP="006F048C">
      <w:pPr>
        <w:pStyle w:val="Default"/>
        <w:ind w:left="567" w:hanging="567"/>
        <w:jc w:val="both"/>
        <w:rPr>
          <w:rFonts w:ascii="Arial" w:hAnsi="Arial" w:cs="Arial"/>
          <w:sz w:val="22"/>
          <w:szCs w:val="22"/>
        </w:rPr>
      </w:pPr>
    </w:p>
    <w:p w:rsidR="00935DA4" w:rsidRPr="00833853" w:rsidRDefault="006F048C" w:rsidP="006F048C">
      <w:pPr>
        <w:pStyle w:val="Default"/>
        <w:spacing w:after="282"/>
        <w:ind w:left="567" w:hanging="567"/>
        <w:jc w:val="both"/>
        <w:rPr>
          <w:rFonts w:ascii="Arial" w:hAnsi="Arial" w:cs="Arial"/>
          <w:b/>
          <w:bCs/>
        </w:rPr>
      </w:pPr>
      <w:r w:rsidRPr="00833853">
        <w:rPr>
          <w:rFonts w:ascii="Arial" w:hAnsi="Arial" w:cs="Arial"/>
          <w:b/>
        </w:rPr>
        <w:t>4.21</w:t>
      </w:r>
      <w:r w:rsidRPr="00833853">
        <w:rPr>
          <w:rFonts w:ascii="Arial" w:hAnsi="Arial" w:cs="Arial"/>
          <w:b/>
        </w:rPr>
        <w:tab/>
      </w:r>
      <w:r w:rsidR="00BA7452" w:rsidRPr="00833853">
        <w:rPr>
          <w:rFonts w:ascii="Arial" w:hAnsi="Arial" w:cs="Arial"/>
          <w:b/>
          <w:bCs/>
        </w:rPr>
        <w:t xml:space="preserve">Protection of Public and Private Services </w:t>
      </w:r>
    </w:p>
    <w:p w:rsidR="00BA7452" w:rsidRPr="00494377" w:rsidRDefault="006F048C" w:rsidP="0054228D">
      <w:pPr>
        <w:pStyle w:val="Default"/>
        <w:spacing w:after="282"/>
        <w:ind w:left="720" w:hanging="720"/>
        <w:jc w:val="both"/>
        <w:rPr>
          <w:rFonts w:ascii="Arial" w:hAnsi="Arial" w:cs="Arial"/>
          <w:sz w:val="22"/>
          <w:szCs w:val="22"/>
        </w:rPr>
      </w:pPr>
      <w:r>
        <w:rPr>
          <w:rFonts w:ascii="Arial" w:hAnsi="Arial" w:cs="Arial"/>
          <w:sz w:val="22"/>
          <w:szCs w:val="22"/>
        </w:rPr>
        <w:t>4.21.1</w:t>
      </w:r>
      <w:r>
        <w:rPr>
          <w:rFonts w:ascii="Arial" w:hAnsi="Arial" w:cs="Arial"/>
          <w:sz w:val="22"/>
          <w:szCs w:val="22"/>
        </w:rPr>
        <w:tab/>
      </w:r>
      <w:r w:rsidR="00BA7452" w:rsidRPr="00494377">
        <w:rPr>
          <w:rFonts w:ascii="Arial" w:hAnsi="Arial" w:cs="Arial"/>
          <w:sz w:val="22"/>
          <w:szCs w:val="22"/>
        </w:rPr>
        <w:t xml:space="preserve">The Contractor shall also uphold, maintain and protect all pipes, duct, drains, sewers, services, overhead cables, etc. during the execution of the works and make good any </w:t>
      </w:r>
      <w:r w:rsidR="00BA7452" w:rsidRPr="00494377">
        <w:rPr>
          <w:rFonts w:ascii="Arial" w:hAnsi="Arial" w:cs="Arial"/>
          <w:sz w:val="22"/>
          <w:szCs w:val="22"/>
        </w:rPr>
        <w:lastRenderedPageBreak/>
        <w:t xml:space="preserve">damage or pay any costs of charges in connection therewith. If any damage is caused the Contractor </w:t>
      </w:r>
      <w:r w:rsidR="00935DA4">
        <w:rPr>
          <w:rFonts w:ascii="Arial" w:hAnsi="Arial" w:cs="Arial"/>
          <w:sz w:val="22"/>
          <w:szCs w:val="22"/>
        </w:rPr>
        <w:t>shall notify the Parish Council</w:t>
      </w:r>
      <w:r w:rsidR="00BA7452" w:rsidRPr="00494377">
        <w:rPr>
          <w:rFonts w:ascii="Arial" w:hAnsi="Arial" w:cs="Arial"/>
          <w:sz w:val="22"/>
          <w:szCs w:val="22"/>
        </w:rPr>
        <w:t xml:space="preserve"> immediately. </w:t>
      </w:r>
    </w:p>
    <w:p w:rsidR="00BA7452" w:rsidRPr="00494377" w:rsidRDefault="006F048C" w:rsidP="006F048C">
      <w:pPr>
        <w:pStyle w:val="Default"/>
        <w:ind w:left="567" w:hanging="567"/>
        <w:jc w:val="both"/>
        <w:rPr>
          <w:rFonts w:ascii="Arial" w:hAnsi="Arial" w:cs="Arial"/>
          <w:sz w:val="22"/>
          <w:szCs w:val="22"/>
        </w:rPr>
      </w:pPr>
      <w:r>
        <w:rPr>
          <w:rFonts w:ascii="Arial" w:hAnsi="Arial" w:cs="Arial"/>
          <w:sz w:val="22"/>
          <w:szCs w:val="22"/>
        </w:rPr>
        <w:t>4.21.1</w:t>
      </w:r>
      <w:r>
        <w:rPr>
          <w:rFonts w:ascii="Arial" w:hAnsi="Arial" w:cs="Arial"/>
          <w:sz w:val="22"/>
          <w:szCs w:val="22"/>
        </w:rPr>
        <w:tab/>
      </w:r>
      <w:r w:rsidR="00BA7452" w:rsidRPr="00494377">
        <w:rPr>
          <w:rFonts w:ascii="Arial" w:hAnsi="Arial" w:cs="Arial"/>
          <w:sz w:val="22"/>
          <w:szCs w:val="22"/>
        </w:rPr>
        <w:t xml:space="preserve">The Contractor shall also indemnify the Employer against all charges and costs in respect of damage to public and private services. </w:t>
      </w:r>
    </w:p>
    <w:p w:rsidR="00BA7452" w:rsidRPr="00494377" w:rsidRDefault="00BA7452" w:rsidP="006F048C">
      <w:pPr>
        <w:pStyle w:val="Default"/>
        <w:ind w:left="567" w:hanging="567"/>
        <w:jc w:val="both"/>
        <w:rPr>
          <w:rFonts w:ascii="Arial" w:hAnsi="Arial" w:cs="Arial"/>
          <w:sz w:val="22"/>
          <w:szCs w:val="22"/>
        </w:rPr>
      </w:pPr>
    </w:p>
    <w:p w:rsidR="00935DA4" w:rsidRPr="00833853" w:rsidRDefault="006F048C" w:rsidP="006F048C">
      <w:pPr>
        <w:pStyle w:val="Default"/>
        <w:ind w:left="567" w:hanging="567"/>
        <w:jc w:val="both"/>
        <w:rPr>
          <w:rFonts w:ascii="Arial" w:hAnsi="Arial" w:cs="Arial"/>
          <w:b/>
          <w:bCs/>
        </w:rPr>
      </w:pPr>
      <w:r w:rsidRPr="00833853">
        <w:rPr>
          <w:rFonts w:ascii="Arial" w:hAnsi="Arial" w:cs="Arial"/>
          <w:b/>
        </w:rPr>
        <w:t>4.22</w:t>
      </w:r>
      <w:r w:rsidRPr="00833853">
        <w:rPr>
          <w:rFonts w:ascii="Arial" w:hAnsi="Arial" w:cs="Arial"/>
          <w:b/>
        </w:rPr>
        <w:tab/>
      </w:r>
      <w:r w:rsidR="00BA7452" w:rsidRPr="00833853">
        <w:rPr>
          <w:rFonts w:ascii="Arial" w:hAnsi="Arial" w:cs="Arial"/>
          <w:b/>
          <w:bCs/>
        </w:rPr>
        <w:t xml:space="preserve">Schedule of Condition </w:t>
      </w:r>
    </w:p>
    <w:p w:rsidR="006F048C" w:rsidRDefault="006F048C" w:rsidP="006F048C">
      <w:pPr>
        <w:pStyle w:val="Default"/>
        <w:ind w:left="567" w:hanging="567"/>
        <w:jc w:val="both"/>
        <w:rPr>
          <w:rFonts w:ascii="Arial" w:hAnsi="Arial" w:cs="Arial"/>
          <w:sz w:val="22"/>
          <w:szCs w:val="22"/>
        </w:rPr>
      </w:pPr>
    </w:p>
    <w:p w:rsidR="00BA7452" w:rsidRPr="00494377" w:rsidRDefault="00935DA4" w:rsidP="006F048C">
      <w:pPr>
        <w:pStyle w:val="Default"/>
        <w:ind w:left="567"/>
        <w:jc w:val="both"/>
        <w:rPr>
          <w:rFonts w:ascii="Arial" w:hAnsi="Arial" w:cs="Arial"/>
          <w:sz w:val="22"/>
          <w:szCs w:val="22"/>
        </w:rPr>
      </w:pPr>
      <w:r>
        <w:rPr>
          <w:rFonts w:ascii="Arial" w:hAnsi="Arial" w:cs="Arial"/>
          <w:sz w:val="22"/>
          <w:szCs w:val="22"/>
        </w:rPr>
        <w:t xml:space="preserve">Photographs of the </w:t>
      </w:r>
      <w:r w:rsidR="00BA7452" w:rsidRPr="00494377">
        <w:rPr>
          <w:rFonts w:ascii="Arial" w:hAnsi="Arial" w:cs="Arial"/>
          <w:sz w:val="22"/>
          <w:szCs w:val="22"/>
        </w:rPr>
        <w:t xml:space="preserve">external areas / access routes that are to be used by the Contractor during the works should be taken by the Contractor prior to the works and agreed jointly between the </w:t>
      </w:r>
      <w:r>
        <w:rPr>
          <w:rFonts w:ascii="Arial" w:hAnsi="Arial" w:cs="Arial"/>
          <w:sz w:val="22"/>
          <w:szCs w:val="22"/>
        </w:rPr>
        <w:t xml:space="preserve">Parish Council and Contractor before </w:t>
      </w:r>
      <w:r w:rsidR="00BA7452" w:rsidRPr="00494377">
        <w:rPr>
          <w:rFonts w:ascii="Arial" w:hAnsi="Arial" w:cs="Arial"/>
          <w:sz w:val="22"/>
          <w:szCs w:val="22"/>
        </w:rPr>
        <w:t>commencing any work and on completion of the works. The Contractor will be required to reinstate</w:t>
      </w:r>
      <w:r w:rsidR="007142D8">
        <w:rPr>
          <w:rFonts w:ascii="Arial" w:hAnsi="Arial" w:cs="Arial"/>
          <w:sz w:val="22"/>
          <w:szCs w:val="22"/>
        </w:rPr>
        <w:t xml:space="preserve"> any</w:t>
      </w:r>
      <w:r w:rsidR="00BA7452" w:rsidRPr="00494377">
        <w:rPr>
          <w:rFonts w:ascii="Arial" w:hAnsi="Arial" w:cs="Arial"/>
          <w:sz w:val="22"/>
          <w:szCs w:val="22"/>
        </w:rPr>
        <w:t xml:space="preserve"> damage to the condition in the Photographic Schedule. </w:t>
      </w:r>
    </w:p>
    <w:p w:rsidR="00BA7452" w:rsidRPr="00494377" w:rsidRDefault="00BA7452" w:rsidP="006F048C">
      <w:pPr>
        <w:pStyle w:val="Default"/>
        <w:ind w:left="567" w:hanging="567"/>
        <w:jc w:val="both"/>
        <w:rPr>
          <w:rFonts w:ascii="Arial" w:hAnsi="Arial" w:cs="Arial"/>
          <w:sz w:val="22"/>
          <w:szCs w:val="22"/>
        </w:rPr>
      </w:pPr>
    </w:p>
    <w:p w:rsidR="00935DA4" w:rsidRPr="00833853" w:rsidRDefault="006F048C" w:rsidP="006F048C">
      <w:pPr>
        <w:pStyle w:val="Default"/>
        <w:ind w:left="567" w:hanging="567"/>
        <w:jc w:val="both"/>
        <w:rPr>
          <w:rFonts w:ascii="Arial" w:hAnsi="Arial" w:cs="Arial"/>
          <w:b/>
          <w:bCs/>
        </w:rPr>
      </w:pPr>
      <w:r w:rsidRPr="00833853">
        <w:rPr>
          <w:rFonts w:ascii="Arial" w:hAnsi="Arial" w:cs="Arial"/>
          <w:b/>
        </w:rPr>
        <w:t>4.23</w:t>
      </w:r>
      <w:r w:rsidRPr="00833853">
        <w:rPr>
          <w:rFonts w:ascii="Arial" w:hAnsi="Arial" w:cs="Arial"/>
          <w:b/>
        </w:rPr>
        <w:tab/>
      </w:r>
      <w:r w:rsidR="00BA7452" w:rsidRPr="00833853">
        <w:rPr>
          <w:rFonts w:ascii="Arial" w:hAnsi="Arial" w:cs="Arial"/>
          <w:b/>
          <w:bCs/>
        </w:rPr>
        <w:t xml:space="preserve">Items of Convenience in Pricing </w:t>
      </w:r>
    </w:p>
    <w:p w:rsidR="00935DA4" w:rsidRDefault="00935DA4" w:rsidP="006F048C">
      <w:pPr>
        <w:pStyle w:val="Default"/>
        <w:ind w:left="567" w:hanging="567"/>
        <w:jc w:val="both"/>
        <w:rPr>
          <w:rFonts w:ascii="Arial" w:hAnsi="Arial" w:cs="Arial"/>
          <w:b/>
          <w:bCs/>
          <w:sz w:val="22"/>
          <w:szCs w:val="22"/>
        </w:rPr>
      </w:pPr>
    </w:p>
    <w:p w:rsidR="00BA7452" w:rsidRPr="00494377" w:rsidRDefault="00BA7452" w:rsidP="006F048C">
      <w:pPr>
        <w:pStyle w:val="Default"/>
        <w:ind w:left="567"/>
        <w:jc w:val="both"/>
        <w:rPr>
          <w:rFonts w:ascii="Arial" w:hAnsi="Arial" w:cs="Arial"/>
          <w:sz w:val="22"/>
          <w:szCs w:val="22"/>
        </w:rPr>
      </w:pPr>
      <w:r w:rsidRPr="00494377">
        <w:rPr>
          <w:rFonts w:ascii="Arial" w:hAnsi="Arial" w:cs="Arial"/>
          <w:sz w:val="22"/>
          <w:szCs w:val="22"/>
        </w:rPr>
        <w:t xml:space="preserve">The Contractor shall allow for the following: </w:t>
      </w:r>
    </w:p>
    <w:p w:rsidR="00BA7452" w:rsidRPr="00494377" w:rsidRDefault="00BA7452" w:rsidP="00DE0E21">
      <w:pPr>
        <w:pStyle w:val="Default"/>
        <w:numPr>
          <w:ilvl w:val="0"/>
          <w:numId w:val="6"/>
        </w:numPr>
        <w:spacing w:after="15"/>
        <w:jc w:val="both"/>
        <w:rPr>
          <w:rFonts w:ascii="Arial" w:hAnsi="Arial" w:cs="Arial"/>
          <w:sz w:val="22"/>
          <w:szCs w:val="22"/>
        </w:rPr>
      </w:pPr>
      <w:r w:rsidRPr="00494377">
        <w:rPr>
          <w:rFonts w:ascii="Arial" w:hAnsi="Arial" w:cs="Arial"/>
          <w:sz w:val="22"/>
          <w:szCs w:val="22"/>
        </w:rPr>
        <w:t xml:space="preserve">All Plant, tools and vehicles required to safely execute the contract works </w:t>
      </w:r>
    </w:p>
    <w:p w:rsidR="00BA7452" w:rsidRPr="00494377" w:rsidRDefault="00BA7452" w:rsidP="00DE0E21">
      <w:pPr>
        <w:pStyle w:val="Default"/>
        <w:numPr>
          <w:ilvl w:val="0"/>
          <w:numId w:val="6"/>
        </w:numPr>
        <w:spacing w:after="15"/>
        <w:jc w:val="both"/>
        <w:rPr>
          <w:rFonts w:ascii="Arial" w:hAnsi="Arial" w:cs="Arial"/>
          <w:sz w:val="22"/>
          <w:szCs w:val="22"/>
        </w:rPr>
      </w:pPr>
      <w:r w:rsidRPr="00494377">
        <w:rPr>
          <w:rFonts w:ascii="Arial" w:hAnsi="Arial" w:cs="Arial"/>
          <w:sz w:val="22"/>
          <w:szCs w:val="22"/>
        </w:rPr>
        <w:t xml:space="preserve">All access equipment </w:t>
      </w:r>
    </w:p>
    <w:p w:rsidR="00BA7452" w:rsidRPr="00494377" w:rsidRDefault="00BA7452" w:rsidP="00DE0E21">
      <w:pPr>
        <w:pStyle w:val="Default"/>
        <w:numPr>
          <w:ilvl w:val="0"/>
          <w:numId w:val="6"/>
        </w:numPr>
        <w:spacing w:after="15"/>
        <w:jc w:val="both"/>
        <w:rPr>
          <w:rFonts w:ascii="Arial" w:hAnsi="Arial" w:cs="Arial"/>
          <w:sz w:val="22"/>
          <w:szCs w:val="22"/>
        </w:rPr>
      </w:pPr>
      <w:r w:rsidRPr="00494377">
        <w:rPr>
          <w:rFonts w:ascii="Arial" w:hAnsi="Arial" w:cs="Arial"/>
          <w:sz w:val="22"/>
          <w:szCs w:val="22"/>
        </w:rPr>
        <w:t xml:space="preserve">Safety, health and welfare of work people </w:t>
      </w:r>
    </w:p>
    <w:p w:rsidR="00BA7452" w:rsidRPr="00494377" w:rsidRDefault="00BA7452" w:rsidP="00DE0E21">
      <w:pPr>
        <w:pStyle w:val="Default"/>
        <w:numPr>
          <w:ilvl w:val="0"/>
          <w:numId w:val="6"/>
        </w:numPr>
        <w:spacing w:after="15"/>
        <w:jc w:val="both"/>
        <w:rPr>
          <w:rFonts w:ascii="Arial" w:hAnsi="Arial" w:cs="Arial"/>
          <w:sz w:val="22"/>
          <w:szCs w:val="22"/>
        </w:rPr>
      </w:pPr>
      <w:r w:rsidRPr="00494377">
        <w:rPr>
          <w:rFonts w:ascii="Arial" w:hAnsi="Arial" w:cs="Arial"/>
          <w:sz w:val="22"/>
          <w:szCs w:val="22"/>
        </w:rPr>
        <w:t xml:space="preserve">Transport for work people </w:t>
      </w:r>
    </w:p>
    <w:p w:rsidR="00BA7452" w:rsidRPr="00494377" w:rsidRDefault="00BA7452" w:rsidP="00DE0E21">
      <w:pPr>
        <w:pStyle w:val="Default"/>
        <w:numPr>
          <w:ilvl w:val="0"/>
          <w:numId w:val="6"/>
        </w:numPr>
        <w:spacing w:after="15"/>
        <w:jc w:val="both"/>
        <w:rPr>
          <w:rFonts w:ascii="Arial" w:hAnsi="Arial" w:cs="Arial"/>
          <w:sz w:val="22"/>
          <w:szCs w:val="22"/>
        </w:rPr>
      </w:pPr>
      <w:r w:rsidRPr="00494377">
        <w:rPr>
          <w:rFonts w:ascii="Arial" w:hAnsi="Arial" w:cs="Arial"/>
          <w:sz w:val="22"/>
          <w:szCs w:val="22"/>
        </w:rPr>
        <w:t xml:space="preserve">Disbursement arising from the employment of work people </w:t>
      </w:r>
    </w:p>
    <w:p w:rsidR="000839DC" w:rsidRPr="00CA6C8D" w:rsidRDefault="00BA7452" w:rsidP="00DE0E21">
      <w:pPr>
        <w:pStyle w:val="Default"/>
        <w:numPr>
          <w:ilvl w:val="0"/>
          <w:numId w:val="6"/>
        </w:numPr>
        <w:spacing w:after="282"/>
        <w:jc w:val="both"/>
        <w:rPr>
          <w:rFonts w:ascii="Arial" w:hAnsi="Arial" w:cs="Arial"/>
          <w:sz w:val="22"/>
          <w:szCs w:val="22"/>
        </w:rPr>
      </w:pPr>
      <w:r w:rsidRPr="00494377">
        <w:rPr>
          <w:rFonts w:ascii="Arial" w:hAnsi="Arial" w:cs="Arial"/>
          <w:sz w:val="22"/>
          <w:szCs w:val="22"/>
        </w:rPr>
        <w:t xml:space="preserve">Safeguarding the works, material and plant against damage and theft </w:t>
      </w:r>
    </w:p>
    <w:p w:rsidR="00935DA4" w:rsidRPr="00833853" w:rsidRDefault="006F048C" w:rsidP="006F048C">
      <w:pPr>
        <w:pStyle w:val="Default"/>
        <w:spacing w:after="282"/>
        <w:ind w:left="567" w:hanging="567"/>
        <w:jc w:val="both"/>
        <w:rPr>
          <w:rFonts w:ascii="Arial" w:hAnsi="Arial" w:cs="Arial"/>
          <w:b/>
          <w:bCs/>
        </w:rPr>
      </w:pPr>
      <w:r w:rsidRPr="00833853">
        <w:rPr>
          <w:rFonts w:ascii="Arial" w:hAnsi="Arial" w:cs="Arial"/>
          <w:b/>
        </w:rPr>
        <w:t>4.24</w:t>
      </w:r>
      <w:r w:rsidRPr="00833853">
        <w:rPr>
          <w:rFonts w:ascii="Arial" w:hAnsi="Arial" w:cs="Arial"/>
          <w:b/>
        </w:rPr>
        <w:tab/>
      </w:r>
      <w:r w:rsidR="00BA7452" w:rsidRPr="00833853">
        <w:rPr>
          <w:rFonts w:ascii="Arial" w:hAnsi="Arial" w:cs="Arial"/>
          <w:b/>
          <w:bCs/>
        </w:rPr>
        <w:t xml:space="preserve">Lighting and Power for the Works </w:t>
      </w:r>
    </w:p>
    <w:p w:rsidR="006E3603" w:rsidRPr="00494377" w:rsidRDefault="00BA7452" w:rsidP="000839DC">
      <w:pPr>
        <w:pStyle w:val="Default"/>
        <w:spacing w:after="282"/>
        <w:ind w:left="567"/>
        <w:jc w:val="both"/>
        <w:rPr>
          <w:rFonts w:ascii="Arial" w:hAnsi="Arial" w:cs="Arial"/>
          <w:sz w:val="22"/>
          <w:szCs w:val="22"/>
        </w:rPr>
      </w:pPr>
      <w:r w:rsidRPr="00494377">
        <w:rPr>
          <w:rFonts w:ascii="Arial" w:hAnsi="Arial" w:cs="Arial"/>
          <w:sz w:val="22"/>
          <w:szCs w:val="22"/>
        </w:rPr>
        <w:t xml:space="preserve">The Contractor </w:t>
      </w:r>
      <w:r w:rsidR="00935DA4">
        <w:rPr>
          <w:rFonts w:ascii="Arial" w:hAnsi="Arial" w:cs="Arial"/>
          <w:sz w:val="22"/>
          <w:szCs w:val="22"/>
        </w:rPr>
        <w:t xml:space="preserve">will </w:t>
      </w:r>
      <w:r w:rsidRPr="00494377">
        <w:rPr>
          <w:rFonts w:ascii="Arial" w:hAnsi="Arial" w:cs="Arial"/>
          <w:sz w:val="22"/>
          <w:szCs w:val="22"/>
        </w:rPr>
        <w:t xml:space="preserve">make his own provision for electrical supply required for </w:t>
      </w:r>
      <w:r w:rsidR="009A1C27">
        <w:rPr>
          <w:rFonts w:ascii="Arial" w:hAnsi="Arial" w:cs="Arial"/>
          <w:sz w:val="22"/>
          <w:szCs w:val="22"/>
        </w:rPr>
        <w:t>them</w:t>
      </w:r>
      <w:r w:rsidRPr="00494377">
        <w:rPr>
          <w:rFonts w:ascii="Arial" w:hAnsi="Arial" w:cs="Arial"/>
          <w:sz w:val="22"/>
          <w:szCs w:val="22"/>
        </w:rPr>
        <w:t xml:space="preserve"> to complete the works. Contractor to con</w:t>
      </w:r>
      <w:r w:rsidR="00935DA4">
        <w:rPr>
          <w:rFonts w:ascii="Arial" w:hAnsi="Arial" w:cs="Arial"/>
          <w:sz w:val="22"/>
          <w:szCs w:val="22"/>
        </w:rPr>
        <w:t xml:space="preserve">firm during tender site visit. </w:t>
      </w:r>
    </w:p>
    <w:p w:rsidR="00935DA4" w:rsidRPr="00833853" w:rsidRDefault="006E3603" w:rsidP="006F048C">
      <w:pPr>
        <w:pStyle w:val="Default"/>
        <w:ind w:left="567" w:hanging="567"/>
        <w:jc w:val="both"/>
        <w:rPr>
          <w:rFonts w:ascii="Arial" w:hAnsi="Arial" w:cs="Arial"/>
          <w:b/>
          <w:bCs/>
        </w:rPr>
      </w:pPr>
      <w:r w:rsidRPr="00833853">
        <w:rPr>
          <w:rFonts w:ascii="Arial" w:hAnsi="Arial" w:cs="Arial"/>
          <w:b/>
        </w:rPr>
        <w:t>4.25</w:t>
      </w:r>
      <w:r w:rsidRPr="00833853">
        <w:rPr>
          <w:rFonts w:ascii="Arial" w:hAnsi="Arial" w:cs="Arial"/>
          <w:b/>
        </w:rPr>
        <w:tab/>
      </w:r>
      <w:r w:rsidR="00BA7452" w:rsidRPr="00833853">
        <w:rPr>
          <w:rFonts w:ascii="Arial" w:hAnsi="Arial" w:cs="Arial"/>
          <w:b/>
          <w:bCs/>
        </w:rPr>
        <w:t xml:space="preserve">Water for the Works </w:t>
      </w:r>
    </w:p>
    <w:p w:rsidR="006E3603" w:rsidRDefault="006E3603" w:rsidP="006F048C">
      <w:pPr>
        <w:pStyle w:val="Default"/>
        <w:ind w:left="567" w:hanging="567"/>
        <w:jc w:val="both"/>
        <w:rPr>
          <w:rFonts w:ascii="Arial" w:hAnsi="Arial" w:cs="Arial"/>
          <w:b/>
          <w:bCs/>
          <w:sz w:val="22"/>
          <w:szCs w:val="22"/>
        </w:rPr>
      </w:pPr>
    </w:p>
    <w:p w:rsidR="00BA7452" w:rsidRPr="00494377" w:rsidRDefault="00BA7452" w:rsidP="006E3603">
      <w:pPr>
        <w:pStyle w:val="Default"/>
        <w:ind w:left="567"/>
        <w:jc w:val="both"/>
        <w:rPr>
          <w:rFonts w:ascii="Arial" w:hAnsi="Arial" w:cs="Arial"/>
          <w:sz w:val="22"/>
          <w:szCs w:val="22"/>
        </w:rPr>
      </w:pPr>
      <w:r w:rsidRPr="00494377">
        <w:rPr>
          <w:rFonts w:ascii="Arial" w:hAnsi="Arial" w:cs="Arial"/>
          <w:sz w:val="22"/>
          <w:szCs w:val="22"/>
        </w:rPr>
        <w:t xml:space="preserve">The Contractor </w:t>
      </w:r>
      <w:r w:rsidR="00935DA4">
        <w:rPr>
          <w:rFonts w:ascii="Arial" w:hAnsi="Arial" w:cs="Arial"/>
          <w:sz w:val="22"/>
          <w:szCs w:val="22"/>
        </w:rPr>
        <w:t xml:space="preserve">will </w:t>
      </w:r>
      <w:r w:rsidR="00935DA4" w:rsidRPr="00494377">
        <w:rPr>
          <w:rFonts w:ascii="Arial" w:hAnsi="Arial" w:cs="Arial"/>
          <w:sz w:val="22"/>
          <w:szCs w:val="22"/>
        </w:rPr>
        <w:t xml:space="preserve">make </w:t>
      </w:r>
      <w:r w:rsidR="009A1C27">
        <w:rPr>
          <w:rFonts w:ascii="Arial" w:hAnsi="Arial" w:cs="Arial"/>
          <w:sz w:val="22"/>
          <w:szCs w:val="22"/>
        </w:rPr>
        <w:t>their</w:t>
      </w:r>
      <w:r w:rsidR="006E3603">
        <w:rPr>
          <w:rFonts w:ascii="Arial" w:hAnsi="Arial" w:cs="Arial"/>
          <w:sz w:val="22"/>
          <w:szCs w:val="22"/>
        </w:rPr>
        <w:t xml:space="preserve"> own provision for water</w:t>
      </w:r>
      <w:r w:rsidR="00935DA4" w:rsidRPr="00494377">
        <w:rPr>
          <w:rFonts w:ascii="Arial" w:hAnsi="Arial" w:cs="Arial"/>
          <w:sz w:val="22"/>
          <w:szCs w:val="22"/>
        </w:rPr>
        <w:t xml:space="preserve"> supply required for </w:t>
      </w:r>
      <w:r w:rsidR="009A1C27">
        <w:rPr>
          <w:rFonts w:ascii="Arial" w:hAnsi="Arial" w:cs="Arial"/>
          <w:sz w:val="22"/>
          <w:szCs w:val="22"/>
        </w:rPr>
        <w:t>them</w:t>
      </w:r>
      <w:r w:rsidR="00935DA4" w:rsidRPr="00494377">
        <w:rPr>
          <w:rFonts w:ascii="Arial" w:hAnsi="Arial" w:cs="Arial"/>
          <w:sz w:val="22"/>
          <w:szCs w:val="22"/>
        </w:rPr>
        <w:t xml:space="preserve"> to complete the works. Contractor to con</w:t>
      </w:r>
      <w:r w:rsidR="00935DA4">
        <w:rPr>
          <w:rFonts w:ascii="Arial" w:hAnsi="Arial" w:cs="Arial"/>
          <w:sz w:val="22"/>
          <w:szCs w:val="22"/>
        </w:rPr>
        <w:t>firm during tender site visit.</w:t>
      </w:r>
    </w:p>
    <w:p w:rsidR="00BA7452" w:rsidRPr="00494377" w:rsidRDefault="00BA7452" w:rsidP="006F048C">
      <w:pPr>
        <w:pStyle w:val="Default"/>
        <w:ind w:left="567" w:hanging="567"/>
        <w:jc w:val="both"/>
        <w:rPr>
          <w:rFonts w:ascii="Arial" w:hAnsi="Arial" w:cs="Arial"/>
          <w:sz w:val="22"/>
          <w:szCs w:val="22"/>
        </w:rPr>
      </w:pPr>
    </w:p>
    <w:p w:rsidR="00935DA4" w:rsidRPr="00833853" w:rsidRDefault="006E3603" w:rsidP="006F048C">
      <w:pPr>
        <w:pStyle w:val="Default"/>
        <w:ind w:left="567" w:hanging="567"/>
        <w:jc w:val="both"/>
        <w:rPr>
          <w:rFonts w:ascii="Arial" w:hAnsi="Arial" w:cs="Arial"/>
          <w:b/>
          <w:bCs/>
        </w:rPr>
      </w:pPr>
      <w:r w:rsidRPr="00833853">
        <w:rPr>
          <w:rFonts w:ascii="Arial" w:hAnsi="Arial" w:cs="Arial"/>
          <w:b/>
        </w:rPr>
        <w:t>4.26</w:t>
      </w:r>
      <w:r w:rsidRPr="00833853">
        <w:rPr>
          <w:rFonts w:ascii="Arial" w:hAnsi="Arial" w:cs="Arial"/>
          <w:b/>
        </w:rPr>
        <w:tab/>
      </w:r>
      <w:r w:rsidR="00BA7452" w:rsidRPr="00833853">
        <w:rPr>
          <w:rFonts w:ascii="Arial" w:hAnsi="Arial" w:cs="Arial"/>
          <w:b/>
          <w:bCs/>
        </w:rPr>
        <w:t xml:space="preserve">Telephone </w:t>
      </w:r>
    </w:p>
    <w:p w:rsidR="00935DA4" w:rsidRDefault="00935DA4" w:rsidP="006F048C">
      <w:pPr>
        <w:pStyle w:val="Default"/>
        <w:ind w:left="567" w:hanging="567"/>
        <w:jc w:val="both"/>
        <w:rPr>
          <w:rFonts w:ascii="Arial" w:hAnsi="Arial" w:cs="Arial"/>
          <w:b/>
          <w:bCs/>
          <w:sz w:val="22"/>
          <w:szCs w:val="22"/>
        </w:rPr>
      </w:pPr>
    </w:p>
    <w:p w:rsidR="00BA7452" w:rsidRPr="00494377" w:rsidRDefault="00BA7452" w:rsidP="006E3603">
      <w:pPr>
        <w:pStyle w:val="Default"/>
        <w:ind w:left="567"/>
        <w:jc w:val="both"/>
        <w:rPr>
          <w:rFonts w:ascii="Arial" w:hAnsi="Arial" w:cs="Arial"/>
          <w:sz w:val="22"/>
          <w:szCs w:val="22"/>
        </w:rPr>
      </w:pPr>
      <w:r w:rsidRPr="00494377">
        <w:rPr>
          <w:rFonts w:ascii="Arial" w:hAnsi="Arial" w:cs="Arial"/>
          <w:sz w:val="22"/>
          <w:szCs w:val="22"/>
        </w:rPr>
        <w:t xml:space="preserve">Contractors are to make their own arrangement in respect of telephone facilities and pay for all calls and communication costs pertinent to the project. </w:t>
      </w:r>
    </w:p>
    <w:p w:rsidR="00BA7452" w:rsidRPr="00494377" w:rsidRDefault="00BA7452" w:rsidP="006E3603">
      <w:pPr>
        <w:pStyle w:val="Default"/>
        <w:jc w:val="both"/>
        <w:rPr>
          <w:rFonts w:ascii="Arial" w:hAnsi="Arial" w:cs="Arial"/>
          <w:sz w:val="22"/>
          <w:szCs w:val="22"/>
        </w:rPr>
      </w:pPr>
    </w:p>
    <w:p w:rsidR="00935DA4" w:rsidRPr="00833853" w:rsidRDefault="006E3603" w:rsidP="006F048C">
      <w:pPr>
        <w:pStyle w:val="Default"/>
        <w:ind w:left="567" w:hanging="567"/>
        <w:jc w:val="both"/>
        <w:rPr>
          <w:rFonts w:ascii="Arial" w:hAnsi="Arial" w:cs="Arial"/>
          <w:b/>
          <w:bCs/>
        </w:rPr>
      </w:pPr>
      <w:r w:rsidRPr="00833853">
        <w:rPr>
          <w:rFonts w:ascii="Arial" w:hAnsi="Arial" w:cs="Arial"/>
          <w:b/>
        </w:rPr>
        <w:t>4.27</w:t>
      </w:r>
      <w:r w:rsidRPr="00833853">
        <w:rPr>
          <w:rFonts w:ascii="Arial" w:hAnsi="Arial" w:cs="Arial"/>
          <w:b/>
        </w:rPr>
        <w:tab/>
      </w:r>
      <w:r w:rsidR="00BA7452" w:rsidRPr="00833853">
        <w:rPr>
          <w:rFonts w:ascii="Arial" w:hAnsi="Arial" w:cs="Arial"/>
          <w:b/>
        </w:rPr>
        <w:t xml:space="preserve"> </w:t>
      </w:r>
      <w:r w:rsidR="00BA7452" w:rsidRPr="00833853">
        <w:rPr>
          <w:rFonts w:ascii="Arial" w:hAnsi="Arial" w:cs="Arial"/>
          <w:b/>
          <w:bCs/>
        </w:rPr>
        <w:t xml:space="preserve">Notification of Accidents and Dangerous Occurrences Regulations 1980 </w:t>
      </w:r>
    </w:p>
    <w:p w:rsidR="00935DA4" w:rsidRDefault="00935DA4" w:rsidP="006F048C">
      <w:pPr>
        <w:pStyle w:val="Default"/>
        <w:ind w:left="567" w:hanging="567"/>
        <w:jc w:val="both"/>
        <w:rPr>
          <w:rFonts w:ascii="Arial" w:hAnsi="Arial" w:cs="Arial"/>
          <w:b/>
          <w:bCs/>
          <w:sz w:val="22"/>
          <w:szCs w:val="22"/>
        </w:rPr>
      </w:pPr>
    </w:p>
    <w:p w:rsidR="00BA7452" w:rsidRPr="00494377" w:rsidRDefault="00BA7452" w:rsidP="006E3603">
      <w:pPr>
        <w:pStyle w:val="Default"/>
        <w:ind w:left="567"/>
        <w:jc w:val="both"/>
        <w:rPr>
          <w:rFonts w:ascii="Arial" w:hAnsi="Arial" w:cs="Arial"/>
          <w:sz w:val="22"/>
          <w:szCs w:val="22"/>
        </w:rPr>
      </w:pPr>
      <w:r w:rsidRPr="00494377">
        <w:rPr>
          <w:rFonts w:ascii="Arial" w:hAnsi="Arial" w:cs="Arial"/>
          <w:sz w:val="22"/>
          <w:szCs w:val="22"/>
        </w:rPr>
        <w:t xml:space="preserve">The Contractor is to note that in accordance with the above regulations it is his responsibility to report notifiable accidents during the progress of the Contract Works. </w:t>
      </w:r>
    </w:p>
    <w:p w:rsidR="00BA7452" w:rsidRPr="00494377" w:rsidRDefault="00BA7452" w:rsidP="006F048C">
      <w:pPr>
        <w:pStyle w:val="Default"/>
        <w:ind w:left="567" w:hanging="567"/>
        <w:jc w:val="both"/>
        <w:rPr>
          <w:rFonts w:ascii="Arial" w:hAnsi="Arial" w:cs="Arial"/>
          <w:sz w:val="22"/>
          <w:szCs w:val="22"/>
        </w:rPr>
      </w:pPr>
    </w:p>
    <w:p w:rsidR="00935DA4" w:rsidRPr="00833853" w:rsidRDefault="006E3603" w:rsidP="006F048C">
      <w:pPr>
        <w:pStyle w:val="Default"/>
        <w:ind w:left="567" w:hanging="567"/>
        <w:jc w:val="both"/>
        <w:rPr>
          <w:rFonts w:ascii="Arial" w:hAnsi="Arial" w:cs="Arial"/>
          <w:b/>
          <w:bCs/>
        </w:rPr>
      </w:pPr>
      <w:r w:rsidRPr="00833853">
        <w:rPr>
          <w:rFonts w:ascii="Arial" w:hAnsi="Arial" w:cs="Arial"/>
          <w:b/>
        </w:rPr>
        <w:t>4.28</w:t>
      </w:r>
      <w:r w:rsidRPr="00833853">
        <w:rPr>
          <w:rFonts w:ascii="Arial" w:hAnsi="Arial" w:cs="Arial"/>
          <w:b/>
        </w:rPr>
        <w:tab/>
      </w:r>
      <w:r w:rsidR="00BA7452" w:rsidRPr="00833853">
        <w:rPr>
          <w:rFonts w:ascii="Arial" w:hAnsi="Arial" w:cs="Arial"/>
          <w:b/>
          <w:bCs/>
        </w:rPr>
        <w:t xml:space="preserve">Safety </w:t>
      </w:r>
    </w:p>
    <w:p w:rsidR="00935DA4" w:rsidRDefault="00935DA4" w:rsidP="006F048C">
      <w:pPr>
        <w:pStyle w:val="Default"/>
        <w:ind w:left="567" w:hanging="567"/>
        <w:jc w:val="both"/>
        <w:rPr>
          <w:rFonts w:ascii="Arial" w:hAnsi="Arial" w:cs="Arial"/>
          <w:b/>
          <w:bCs/>
          <w:sz w:val="22"/>
          <w:szCs w:val="22"/>
        </w:rPr>
      </w:pPr>
    </w:p>
    <w:p w:rsidR="00BA7452" w:rsidRDefault="00BA7452" w:rsidP="007142D8">
      <w:pPr>
        <w:pStyle w:val="Default"/>
        <w:ind w:left="709"/>
        <w:jc w:val="both"/>
        <w:rPr>
          <w:rFonts w:ascii="Arial" w:hAnsi="Arial" w:cs="Arial"/>
          <w:sz w:val="22"/>
          <w:szCs w:val="22"/>
        </w:rPr>
      </w:pPr>
      <w:r w:rsidRPr="00494377">
        <w:rPr>
          <w:rFonts w:ascii="Arial" w:hAnsi="Arial" w:cs="Arial"/>
          <w:sz w:val="22"/>
          <w:szCs w:val="22"/>
        </w:rPr>
        <w:t>The attention of</w:t>
      </w:r>
      <w:r w:rsidR="003A0B54">
        <w:rPr>
          <w:rFonts w:ascii="Arial" w:hAnsi="Arial" w:cs="Arial"/>
          <w:sz w:val="22"/>
          <w:szCs w:val="22"/>
        </w:rPr>
        <w:t xml:space="preserve"> the Contractor is drawn </w:t>
      </w:r>
      <w:r w:rsidR="006E3603">
        <w:rPr>
          <w:rFonts w:ascii="Arial" w:hAnsi="Arial" w:cs="Arial"/>
          <w:sz w:val="22"/>
          <w:szCs w:val="22"/>
        </w:rPr>
        <w:t xml:space="preserve">to the </w:t>
      </w:r>
      <w:r w:rsidR="007142D8">
        <w:rPr>
          <w:rFonts w:ascii="Arial" w:hAnsi="Arial" w:cs="Arial"/>
          <w:sz w:val="22"/>
          <w:szCs w:val="22"/>
        </w:rPr>
        <w:t>fact that the site</w:t>
      </w:r>
      <w:r w:rsidR="00D467B5">
        <w:rPr>
          <w:rFonts w:ascii="Arial" w:hAnsi="Arial" w:cs="Arial"/>
          <w:sz w:val="22"/>
          <w:szCs w:val="22"/>
        </w:rPr>
        <w:t xml:space="preserve"> is </w:t>
      </w:r>
      <w:r w:rsidR="0043579B">
        <w:rPr>
          <w:rFonts w:ascii="Arial" w:hAnsi="Arial" w:cs="Arial"/>
          <w:sz w:val="22"/>
          <w:szCs w:val="22"/>
        </w:rPr>
        <w:t>outside of</w:t>
      </w:r>
      <w:r w:rsidR="00D467B5">
        <w:rPr>
          <w:rFonts w:ascii="Arial" w:hAnsi="Arial" w:cs="Arial"/>
          <w:sz w:val="22"/>
          <w:szCs w:val="22"/>
        </w:rPr>
        <w:t xml:space="preserve"> a residential area.</w:t>
      </w:r>
    </w:p>
    <w:p w:rsidR="000A2BF7" w:rsidRDefault="007142D8" w:rsidP="000A2BF7">
      <w:pPr>
        <w:tabs>
          <w:tab w:val="left" w:pos="-1701"/>
          <w:tab w:val="left" w:pos="-1099"/>
          <w:tab w:val="left" w:pos="-720"/>
          <w:tab w:val="left" w:pos="0"/>
        </w:tabs>
        <w:ind w:left="709" w:hanging="709"/>
        <w:rPr>
          <w:rFonts w:ascii="Arial" w:hAnsi="Arial" w:cs="Arial"/>
        </w:rPr>
      </w:pPr>
      <w:r>
        <w:rPr>
          <w:rFonts w:ascii="Arial" w:hAnsi="Arial" w:cs="Arial"/>
          <w:bCs/>
        </w:rPr>
        <w:lastRenderedPageBreak/>
        <w:tab/>
      </w:r>
      <w:r w:rsidR="000A2BF7">
        <w:rPr>
          <w:rFonts w:ascii="Arial" w:hAnsi="Arial" w:cs="Arial"/>
          <w:bCs/>
        </w:rPr>
        <w:t>The contractor shall supply</w:t>
      </w:r>
      <w:r w:rsidR="000A2BF7">
        <w:rPr>
          <w:rFonts w:ascii="Arial" w:hAnsi="Arial" w:cs="Arial"/>
        </w:rPr>
        <w:t xml:space="preserve"> and secure the play area, in acco</w:t>
      </w:r>
      <w:r>
        <w:rPr>
          <w:rFonts w:ascii="Arial" w:hAnsi="Arial" w:cs="Arial"/>
        </w:rPr>
        <w:t xml:space="preserve">rdance with H&amp;S guidelines, for </w:t>
      </w:r>
      <w:r w:rsidR="000A2BF7">
        <w:rPr>
          <w:rFonts w:ascii="Arial" w:hAnsi="Arial" w:cs="Arial"/>
        </w:rPr>
        <w:t>the duration of the work with Heras fencing.</w:t>
      </w:r>
    </w:p>
    <w:p w:rsidR="000A2BF7" w:rsidRPr="00494377" w:rsidRDefault="000A2BF7" w:rsidP="00833853">
      <w:pPr>
        <w:tabs>
          <w:tab w:val="left" w:pos="-1701"/>
          <w:tab w:val="left" w:pos="-1099"/>
          <w:tab w:val="left" w:pos="-720"/>
          <w:tab w:val="left" w:pos="0"/>
        </w:tabs>
        <w:ind w:left="709" w:hanging="709"/>
        <w:rPr>
          <w:rFonts w:ascii="Arial" w:hAnsi="Arial" w:cs="Arial"/>
        </w:rPr>
      </w:pPr>
      <w:r>
        <w:rPr>
          <w:rFonts w:ascii="Arial" w:hAnsi="Arial" w:cs="Arial"/>
        </w:rPr>
        <w:tab/>
      </w:r>
      <w:r w:rsidR="00D65B44">
        <w:rPr>
          <w:rFonts w:ascii="Arial" w:hAnsi="Arial" w:cs="Arial"/>
        </w:rPr>
        <w:t xml:space="preserve">This fencing will remain on site and securing the play area until the Parish Council is satisfied that the project is completed. </w:t>
      </w:r>
    </w:p>
    <w:p w:rsidR="00BA7452" w:rsidRPr="00494377" w:rsidRDefault="00BA7452" w:rsidP="006E3603">
      <w:pPr>
        <w:pStyle w:val="Default"/>
        <w:jc w:val="both"/>
        <w:rPr>
          <w:rFonts w:ascii="Arial" w:hAnsi="Arial" w:cs="Arial"/>
          <w:sz w:val="22"/>
          <w:szCs w:val="22"/>
        </w:rPr>
      </w:pPr>
    </w:p>
    <w:p w:rsidR="00935DA4" w:rsidRPr="00833853" w:rsidRDefault="006E3603" w:rsidP="006F048C">
      <w:pPr>
        <w:pStyle w:val="Default"/>
        <w:ind w:left="567" w:hanging="567"/>
        <w:jc w:val="both"/>
        <w:rPr>
          <w:rFonts w:ascii="Arial" w:hAnsi="Arial" w:cs="Arial"/>
          <w:b/>
          <w:bCs/>
        </w:rPr>
      </w:pPr>
      <w:r w:rsidRPr="00833853">
        <w:rPr>
          <w:rFonts w:ascii="Arial" w:hAnsi="Arial" w:cs="Arial"/>
          <w:b/>
        </w:rPr>
        <w:t>4.29</w:t>
      </w:r>
      <w:r w:rsidRPr="00833853">
        <w:rPr>
          <w:rFonts w:ascii="Arial" w:hAnsi="Arial" w:cs="Arial"/>
          <w:b/>
        </w:rPr>
        <w:tab/>
      </w:r>
      <w:r w:rsidR="00BA7452" w:rsidRPr="00833853">
        <w:rPr>
          <w:rFonts w:ascii="Arial" w:hAnsi="Arial" w:cs="Arial"/>
          <w:b/>
          <w:bCs/>
        </w:rPr>
        <w:t xml:space="preserve">Limitation of Working Hours </w:t>
      </w:r>
    </w:p>
    <w:p w:rsidR="00CD478D" w:rsidRDefault="00CD478D" w:rsidP="006F048C">
      <w:pPr>
        <w:pStyle w:val="Default"/>
        <w:ind w:left="567" w:hanging="567"/>
        <w:jc w:val="both"/>
        <w:rPr>
          <w:rFonts w:ascii="Arial" w:hAnsi="Arial" w:cs="Arial"/>
          <w:b/>
          <w:bCs/>
          <w:sz w:val="22"/>
          <w:szCs w:val="22"/>
        </w:rPr>
      </w:pPr>
    </w:p>
    <w:p w:rsidR="00BA7452" w:rsidRPr="00494377" w:rsidRDefault="00BA7452" w:rsidP="006E3603">
      <w:pPr>
        <w:pStyle w:val="Default"/>
        <w:ind w:left="567"/>
        <w:jc w:val="both"/>
        <w:rPr>
          <w:rFonts w:ascii="Arial" w:hAnsi="Arial" w:cs="Arial"/>
          <w:sz w:val="22"/>
          <w:szCs w:val="22"/>
        </w:rPr>
      </w:pPr>
      <w:r w:rsidRPr="00494377">
        <w:rPr>
          <w:rFonts w:ascii="Arial" w:hAnsi="Arial" w:cs="Arial"/>
          <w:sz w:val="22"/>
          <w:szCs w:val="22"/>
        </w:rPr>
        <w:t>Works are permitted to be carried out during normal working hours, 0800 and 1700 Monday to Friday</w:t>
      </w:r>
      <w:r w:rsidR="00F90DD2">
        <w:rPr>
          <w:rFonts w:ascii="Arial" w:hAnsi="Arial" w:cs="Arial"/>
          <w:sz w:val="22"/>
          <w:szCs w:val="22"/>
        </w:rPr>
        <w:t>. Out</w:t>
      </w:r>
      <w:r w:rsidRPr="00494377">
        <w:rPr>
          <w:rFonts w:ascii="Arial" w:hAnsi="Arial" w:cs="Arial"/>
          <w:sz w:val="22"/>
          <w:szCs w:val="22"/>
        </w:rPr>
        <w:t xml:space="preserve"> of </w:t>
      </w:r>
      <w:r w:rsidR="00D467B5" w:rsidRPr="00494377">
        <w:rPr>
          <w:rFonts w:ascii="Arial" w:hAnsi="Arial" w:cs="Arial"/>
          <w:sz w:val="22"/>
          <w:szCs w:val="22"/>
        </w:rPr>
        <w:t>hours’</w:t>
      </w:r>
      <w:r w:rsidRPr="00494377">
        <w:rPr>
          <w:rFonts w:ascii="Arial" w:hAnsi="Arial" w:cs="Arial"/>
          <w:sz w:val="22"/>
          <w:szCs w:val="22"/>
        </w:rPr>
        <w:t xml:space="preserve"> work may be permitted by the </w:t>
      </w:r>
      <w:r w:rsidR="00833853">
        <w:rPr>
          <w:rFonts w:ascii="Arial" w:hAnsi="Arial" w:cs="Arial"/>
          <w:sz w:val="22"/>
          <w:szCs w:val="22"/>
        </w:rPr>
        <w:t>Parish Council</w:t>
      </w:r>
      <w:r w:rsidRPr="00494377">
        <w:rPr>
          <w:rFonts w:ascii="Arial" w:hAnsi="Arial" w:cs="Arial"/>
          <w:sz w:val="22"/>
          <w:szCs w:val="22"/>
        </w:rPr>
        <w:t xml:space="preserve">, subject to the nature of works. Noisy works will generally not be permitted at weekends. </w:t>
      </w:r>
    </w:p>
    <w:p w:rsidR="00BA7452" w:rsidRPr="00494377" w:rsidRDefault="00BA7452" w:rsidP="006F048C">
      <w:pPr>
        <w:pStyle w:val="Default"/>
        <w:ind w:left="567" w:hanging="567"/>
        <w:jc w:val="both"/>
        <w:rPr>
          <w:rFonts w:ascii="Arial" w:hAnsi="Arial" w:cs="Arial"/>
          <w:sz w:val="22"/>
          <w:szCs w:val="22"/>
        </w:rPr>
      </w:pPr>
    </w:p>
    <w:p w:rsidR="003A0B54" w:rsidRPr="00833853" w:rsidRDefault="006E3603" w:rsidP="006F048C">
      <w:pPr>
        <w:pStyle w:val="Default"/>
        <w:ind w:left="567" w:hanging="567"/>
        <w:jc w:val="both"/>
        <w:rPr>
          <w:rFonts w:ascii="Arial" w:hAnsi="Arial" w:cs="Arial"/>
          <w:b/>
          <w:bCs/>
        </w:rPr>
      </w:pPr>
      <w:r w:rsidRPr="00833853">
        <w:rPr>
          <w:rFonts w:ascii="Arial" w:hAnsi="Arial" w:cs="Arial"/>
          <w:b/>
        </w:rPr>
        <w:t>4.30</w:t>
      </w:r>
      <w:r w:rsidRPr="00833853">
        <w:rPr>
          <w:rFonts w:ascii="Arial" w:hAnsi="Arial" w:cs="Arial"/>
          <w:b/>
        </w:rPr>
        <w:tab/>
      </w:r>
      <w:r w:rsidR="00BA7452" w:rsidRPr="00833853">
        <w:rPr>
          <w:rFonts w:ascii="Arial" w:hAnsi="Arial" w:cs="Arial"/>
          <w:b/>
          <w:bCs/>
        </w:rPr>
        <w:t xml:space="preserve">Work Outside Normal Working Hours </w:t>
      </w:r>
    </w:p>
    <w:p w:rsidR="00CD478D" w:rsidRDefault="00CD478D" w:rsidP="006F048C">
      <w:pPr>
        <w:pStyle w:val="Default"/>
        <w:ind w:left="567" w:hanging="567"/>
        <w:jc w:val="both"/>
        <w:rPr>
          <w:rFonts w:ascii="Arial" w:hAnsi="Arial" w:cs="Arial"/>
          <w:b/>
          <w:bCs/>
          <w:sz w:val="22"/>
          <w:szCs w:val="22"/>
        </w:rPr>
      </w:pPr>
    </w:p>
    <w:p w:rsidR="00BA7452" w:rsidRPr="00494377" w:rsidRDefault="007142D8" w:rsidP="006E3603">
      <w:pPr>
        <w:pStyle w:val="Default"/>
        <w:ind w:left="567"/>
        <w:jc w:val="both"/>
        <w:rPr>
          <w:rFonts w:ascii="Arial" w:hAnsi="Arial" w:cs="Arial"/>
          <w:sz w:val="22"/>
          <w:szCs w:val="22"/>
        </w:rPr>
      </w:pPr>
      <w:r>
        <w:rPr>
          <w:rFonts w:ascii="Arial" w:hAnsi="Arial" w:cs="Arial"/>
          <w:sz w:val="22"/>
          <w:szCs w:val="22"/>
        </w:rPr>
        <w:t>If the contactor needs to work outside of the normal work hours then, the c</w:t>
      </w:r>
      <w:r w:rsidR="00BA7452" w:rsidRPr="00494377">
        <w:rPr>
          <w:rFonts w:ascii="Arial" w:hAnsi="Arial" w:cs="Arial"/>
          <w:sz w:val="22"/>
          <w:szCs w:val="22"/>
        </w:rPr>
        <w:t xml:space="preserve">ontractor shall give the </w:t>
      </w:r>
      <w:r w:rsidR="00833853">
        <w:rPr>
          <w:rFonts w:ascii="Arial" w:hAnsi="Arial" w:cs="Arial"/>
          <w:sz w:val="22"/>
          <w:szCs w:val="22"/>
        </w:rPr>
        <w:t>Parish Council</w:t>
      </w:r>
      <w:r w:rsidR="00BA7452" w:rsidRPr="00494377">
        <w:rPr>
          <w:rFonts w:ascii="Arial" w:hAnsi="Arial" w:cs="Arial"/>
          <w:sz w:val="22"/>
          <w:szCs w:val="22"/>
        </w:rPr>
        <w:t xml:space="preserve"> at least 48 hours written notice of his intention to carry out work at nights, weekends or any other time outside normal site working hours, after first obtaining Local Authority by-law relaxation, if necessary. </w:t>
      </w:r>
      <w:r>
        <w:rPr>
          <w:rFonts w:ascii="Arial" w:hAnsi="Arial" w:cs="Arial"/>
          <w:sz w:val="22"/>
          <w:szCs w:val="22"/>
        </w:rPr>
        <w:t>T</w:t>
      </w:r>
      <w:r w:rsidR="00BA7452" w:rsidRPr="00494377">
        <w:rPr>
          <w:rFonts w:ascii="Arial" w:hAnsi="Arial" w:cs="Arial"/>
          <w:sz w:val="22"/>
          <w:szCs w:val="22"/>
        </w:rPr>
        <w:t>he Contractor should not assume</w:t>
      </w:r>
      <w:r>
        <w:rPr>
          <w:rFonts w:ascii="Arial" w:hAnsi="Arial" w:cs="Arial"/>
          <w:sz w:val="22"/>
          <w:szCs w:val="22"/>
        </w:rPr>
        <w:t xml:space="preserve"> that such permission shall be granted</w:t>
      </w:r>
      <w:r w:rsidR="00BA7452" w:rsidRPr="00494377">
        <w:rPr>
          <w:rFonts w:ascii="Arial" w:hAnsi="Arial" w:cs="Arial"/>
          <w:sz w:val="22"/>
          <w:szCs w:val="22"/>
        </w:rPr>
        <w:t xml:space="preserve"> and is advised to plan any noisy or disturbance works carefully. </w:t>
      </w:r>
    </w:p>
    <w:p w:rsidR="002614F0" w:rsidRDefault="002614F0" w:rsidP="0043579B">
      <w:pPr>
        <w:pStyle w:val="Default"/>
        <w:jc w:val="both"/>
        <w:rPr>
          <w:rFonts w:ascii="Arial" w:hAnsi="Arial" w:cs="Arial"/>
          <w:b/>
        </w:rPr>
      </w:pPr>
    </w:p>
    <w:p w:rsidR="003A0B54" w:rsidRPr="00BD5590" w:rsidRDefault="006E3603" w:rsidP="006F048C">
      <w:pPr>
        <w:pStyle w:val="Default"/>
        <w:ind w:left="567" w:hanging="567"/>
        <w:jc w:val="both"/>
        <w:rPr>
          <w:rFonts w:ascii="Arial" w:hAnsi="Arial" w:cs="Arial"/>
          <w:b/>
          <w:bCs/>
        </w:rPr>
      </w:pPr>
      <w:r w:rsidRPr="00BD5590">
        <w:rPr>
          <w:rFonts w:ascii="Arial" w:hAnsi="Arial" w:cs="Arial"/>
          <w:b/>
        </w:rPr>
        <w:t>4.31</w:t>
      </w:r>
      <w:r w:rsidRPr="00BD5590">
        <w:rPr>
          <w:rFonts w:ascii="Arial" w:hAnsi="Arial" w:cs="Arial"/>
          <w:b/>
        </w:rPr>
        <w:tab/>
      </w:r>
      <w:r w:rsidR="00BA7452" w:rsidRPr="00BD5590">
        <w:rPr>
          <w:rFonts w:ascii="Arial" w:hAnsi="Arial" w:cs="Arial"/>
          <w:b/>
          <w:bCs/>
        </w:rPr>
        <w:t xml:space="preserve">Electrical Interference </w:t>
      </w:r>
    </w:p>
    <w:p w:rsidR="00CD478D" w:rsidRDefault="00CD478D" w:rsidP="006F048C">
      <w:pPr>
        <w:pStyle w:val="Default"/>
        <w:ind w:left="567" w:hanging="567"/>
        <w:jc w:val="both"/>
        <w:rPr>
          <w:rFonts w:ascii="Arial" w:hAnsi="Arial" w:cs="Arial"/>
          <w:b/>
          <w:bCs/>
          <w:sz w:val="22"/>
          <w:szCs w:val="22"/>
        </w:rPr>
      </w:pPr>
    </w:p>
    <w:p w:rsidR="00BA7452" w:rsidRPr="00494377" w:rsidRDefault="0043579B" w:rsidP="006E3603">
      <w:pPr>
        <w:pStyle w:val="Default"/>
        <w:ind w:left="567"/>
        <w:jc w:val="both"/>
        <w:rPr>
          <w:rFonts w:ascii="Arial" w:hAnsi="Arial" w:cs="Arial"/>
          <w:sz w:val="22"/>
          <w:szCs w:val="22"/>
        </w:rPr>
      </w:pPr>
      <w:r>
        <w:rPr>
          <w:rFonts w:ascii="Arial" w:hAnsi="Arial" w:cs="Arial"/>
          <w:sz w:val="22"/>
          <w:szCs w:val="22"/>
        </w:rPr>
        <w:t>N/A</w:t>
      </w:r>
    </w:p>
    <w:p w:rsidR="00BA7452" w:rsidRPr="00494377" w:rsidRDefault="00BA7452" w:rsidP="006F048C">
      <w:pPr>
        <w:pStyle w:val="Default"/>
        <w:ind w:left="567" w:hanging="567"/>
        <w:jc w:val="both"/>
        <w:rPr>
          <w:rFonts w:ascii="Arial" w:hAnsi="Arial" w:cs="Arial"/>
          <w:sz w:val="22"/>
          <w:szCs w:val="22"/>
        </w:rPr>
      </w:pPr>
    </w:p>
    <w:p w:rsidR="003A0B54" w:rsidRPr="00BD5590" w:rsidRDefault="006E3603" w:rsidP="006F048C">
      <w:pPr>
        <w:pStyle w:val="Default"/>
        <w:ind w:left="567" w:hanging="567"/>
        <w:jc w:val="both"/>
        <w:rPr>
          <w:rFonts w:ascii="Arial" w:hAnsi="Arial" w:cs="Arial"/>
          <w:b/>
          <w:bCs/>
        </w:rPr>
      </w:pPr>
      <w:r w:rsidRPr="00BD5590">
        <w:rPr>
          <w:rFonts w:ascii="Arial" w:hAnsi="Arial" w:cs="Arial"/>
          <w:b/>
        </w:rPr>
        <w:t>4.32</w:t>
      </w:r>
      <w:r w:rsidRPr="00BD5590">
        <w:rPr>
          <w:rFonts w:ascii="Arial" w:hAnsi="Arial" w:cs="Arial"/>
          <w:b/>
        </w:rPr>
        <w:tab/>
      </w:r>
      <w:r w:rsidR="00BA7452" w:rsidRPr="00BD5590">
        <w:rPr>
          <w:rFonts w:ascii="Arial" w:hAnsi="Arial" w:cs="Arial"/>
          <w:b/>
          <w:bCs/>
        </w:rPr>
        <w:t xml:space="preserve">Protection of Public and Private Services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6E3603">
      <w:pPr>
        <w:pStyle w:val="Default"/>
        <w:ind w:left="567"/>
        <w:jc w:val="both"/>
        <w:rPr>
          <w:rFonts w:ascii="Arial" w:hAnsi="Arial" w:cs="Arial"/>
          <w:sz w:val="22"/>
          <w:szCs w:val="22"/>
        </w:rPr>
      </w:pPr>
      <w:r w:rsidRPr="00494377">
        <w:rPr>
          <w:rFonts w:ascii="Arial" w:hAnsi="Arial" w:cs="Arial"/>
          <w:sz w:val="22"/>
          <w:szCs w:val="22"/>
        </w:rPr>
        <w:t xml:space="preserve">The Contractor shall inform the </w:t>
      </w:r>
      <w:r w:rsidR="00833853">
        <w:rPr>
          <w:rFonts w:ascii="Arial" w:hAnsi="Arial" w:cs="Arial"/>
          <w:sz w:val="22"/>
          <w:szCs w:val="22"/>
        </w:rPr>
        <w:t>Parish Council</w:t>
      </w:r>
      <w:r w:rsidRPr="00494377">
        <w:rPr>
          <w:rFonts w:ascii="Arial" w:hAnsi="Arial" w:cs="Arial"/>
          <w:sz w:val="22"/>
          <w:szCs w:val="22"/>
        </w:rPr>
        <w:t xml:space="preserve"> before commencing site operations and ascertain the location of all services, drains or sewers or confirm that there are none within the vicinity of the works other than those plotted on the survey drawings. </w:t>
      </w:r>
    </w:p>
    <w:p w:rsidR="00BA7452" w:rsidRPr="00494377" w:rsidRDefault="00BA7452" w:rsidP="006F048C">
      <w:pPr>
        <w:pStyle w:val="Default"/>
        <w:ind w:left="567" w:hanging="567"/>
        <w:jc w:val="both"/>
        <w:rPr>
          <w:rFonts w:ascii="Arial" w:hAnsi="Arial" w:cs="Arial"/>
          <w:sz w:val="22"/>
          <w:szCs w:val="22"/>
        </w:rPr>
      </w:pPr>
    </w:p>
    <w:p w:rsidR="003A0B54" w:rsidRPr="00BD5590" w:rsidRDefault="006E3603" w:rsidP="006F048C">
      <w:pPr>
        <w:pStyle w:val="Default"/>
        <w:ind w:left="567" w:hanging="567"/>
        <w:jc w:val="both"/>
        <w:rPr>
          <w:rFonts w:ascii="Arial" w:hAnsi="Arial" w:cs="Arial"/>
          <w:b/>
          <w:bCs/>
        </w:rPr>
      </w:pPr>
      <w:r w:rsidRPr="00BD5590">
        <w:rPr>
          <w:rFonts w:ascii="Arial" w:hAnsi="Arial" w:cs="Arial"/>
          <w:b/>
        </w:rPr>
        <w:t>4.33</w:t>
      </w:r>
      <w:r w:rsidRPr="00BD5590">
        <w:rPr>
          <w:rFonts w:ascii="Arial" w:hAnsi="Arial" w:cs="Arial"/>
          <w:b/>
        </w:rPr>
        <w:tab/>
      </w:r>
      <w:r w:rsidR="00BA7452" w:rsidRPr="00BD5590">
        <w:rPr>
          <w:rFonts w:ascii="Arial" w:hAnsi="Arial" w:cs="Arial"/>
          <w:b/>
          <w:bCs/>
        </w:rPr>
        <w:t xml:space="preserve">Storage of Materials On-Site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6E3603">
      <w:pPr>
        <w:pStyle w:val="Default"/>
        <w:ind w:left="567"/>
        <w:jc w:val="both"/>
        <w:rPr>
          <w:rFonts w:ascii="Arial" w:hAnsi="Arial" w:cs="Arial"/>
          <w:sz w:val="22"/>
          <w:szCs w:val="22"/>
        </w:rPr>
      </w:pPr>
      <w:r w:rsidRPr="00494377">
        <w:rPr>
          <w:rFonts w:ascii="Arial" w:hAnsi="Arial" w:cs="Arial"/>
          <w:sz w:val="22"/>
          <w:szCs w:val="22"/>
        </w:rPr>
        <w:t xml:space="preserve">Due to limitations in space Contractors will not be permitted to store materials on-site besides those for immediate incorporation within the works. </w:t>
      </w:r>
    </w:p>
    <w:p w:rsidR="00BA7452" w:rsidRPr="00494377" w:rsidRDefault="00BA7452" w:rsidP="006F048C">
      <w:pPr>
        <w:pStyle w:val="Default"/>
        <w:ind w:left="567" w:hanging="567"/>
        <w:jc w:val="both"/>
        <w:rPr>
          <w:rFonts w:ascii="Arial" w:hAnsi="Arial" w:cs="Arial"/>
          <w:sz w:val="22"/>
          <w:szCs w:val="22"/>
        </w:rPr>
      </w:pPr>
    </w:p>
    <w:p w:rsidR="003A0B54" w:rsidRPr="00BD5590" w:rsidRDefault="006E3603" w:rsidP="006F048C">
      <w:pPr>
        <w:pStyle w:val="Default"/>
        <w:spacing w:after="282"/>
        <w:ind w:left="567" w:hanging="567"/>
        <w:jc w:val="both"/>
        <w:rPr>
          <w:rFonts w:ascii="Arial" w:hAnsi="Arial" w:cs="Arial"/>
          <w:b/>
          <w:bCs/>
        </w:rPr>
      </w:pPr>
      <w:r w:rsidRPr="00BD5590">
        <w:rPr>
          <w:rFonts w:ascii="Arial" w:hAnsi="Arial" w:cs="Arial"/>
          <w:b/>
        </w:rPr>
        <w:t>4.34</w:t>
      </w:r>
      <w:r w:rsidRPr="00BD5590">
        <w:rPr>
          <w:rFonts w:ascii="Arial" w:hAnsi="Arial" w:cs="Arial"/>
          <w:b/>
        </w:rPr>
        <w:tab/>
      </w:r>
      <w:r w:rsidR="00D467B5" w:rsidRPr="00BD5590">
        <w:rPr>
          <w:rFonts w:ascii="Arial" w:hAnsi="Arial" w:cs="Arial"/>
          <w:b/>
          <w:bCs/>
        </w:rPr>
        <w:t xml:space="preserve">Curing time </w:t>
      </w:r>
    </w:p>
    <w:p w:rsidR="00BA7452" w:rsidRPr="00494377" w:rsidRDefault="002507F5" w:rsidP="002507F5">
      <w:pPr>
        <w:pStyle w:val="Default"/>
        <w:spacing w:after="282"/>
        <w:ind w:left="567"/>
        <w:jc w:val="both"/>
        <w:rPr>
          <w:rFonts w:ascii="Arial" w:hAnsi="Arial" w:cs="Arial"/>
          <w:sz w:val="22"/>
          <w:szCs w:val="22"/>
        </w:rPr>
      </w:pPr>
      <w:r>
        <w:rPr>
          <w:rFonts w:ascii="Arial" w:hAnsi="Arial" w:cs="Arial"/>
          <w:sz w:val="22"/>
          <w:szCs w:val="22"/>
        </w:rPr>
        <w:t>T</w:t>
      </w:r>
      <w:r w:rsidR="004B016B">
        <w:rPr>
          <w:rFonts w:ascii="Arial" w:hAnsi="Arial" w:cs="Arial"/>
          <w:sz w:val="22"/>
          <w:szCs w:val="22"/>
        </w:rPr>
        <w:t>he Contractor should not leave</w:t>
      </w:r>
      <w:r w:rsidR="00D467B5">
        <w:rPr>
          <w:rFonts w:ascii="Arial" w:hAnsi="Arial" w:cs="Arial"/>
          <w:sz w:val="22"/>
          <w:szCs w:val="22"/>
        </w:rPr>
        <w:t xml:space="preserve"> site until they are assured that the </w:t>
      </w:r>
      <w:r w:rsidR="004B016B">
        <w:rPr>
          <w:rFonts w:ascii="Arial" w:hAnsi="Arial" w:cs="Arial"/>
          <w:sz w:val="22"/>
          <w:szCs w:val="22"/>
        </w:rPr>
        <w:t>post</w:t>
      </w:r>
      <w:r w:rsidR="009A1C27">
        <w:rPr>
          <w:rFonts w:ascii="Arial" w:hAnsi="Arial" w:cs="Arial"/>
          <w:sz w:val="22"/>
          <w:szCs w:val="22"/>
        </w:rPr>
        <w:t>s etc.</w:t>
      </w:r>
      <w:r w:rsidR="004B016B">
        <w:rPr>
          <w:rFonts w:ascii="Arial" w:hAnsi="Arial" w:cs="Arial"/>
          <w:sz w:val="22"/>
          <w:szCs w:val="22"/>
        </w:rPr>
        <w:t xml:space="preserve"> are set and the concrete used has cured</w:t>
      </w:r>
      <w:r w:rsidR="00D467B5">
        <w:rPr>
          <w:rFonts w:ascii="Arial" w:hAnsi="Arial" w:cs="Arial"/>
          <w:sz w:val="22"/>
          <w:szCs w:val="22"/>
        </w:rPr>
        <w:t xml:space="preserve">. </w:t>
      </w:r>
      <w:r w:rsidR="003A0B54">
        <w:rPr>
          <w:rFonts w:ascii="Arial" w:hAnsi="Arial" w:cs="Arial"/>
          <w:sz w:val="22"/>
          <w:szCs w:val="22"/>
        </w:rPr>
        <w:t xml:space="preserve"> </w:t>
      </w:r>
    </w:p>
    <w:p w:rsidR="003A0B54" w:rsidRPr="00BD5590" w:rsidRDefault="002507F5" w:rsidP="006F048C">
      <w:pPr>
        <w:pStyle w:val="Default"/>
        <w:spacing w:after="282"/>
        <w:ind w:left="567" w:hanging="567"/>
        <w:jc w:val="both"/>
        <w:rPr>
          <w:rFonts w:ascii="Arial" w:hAnsi="Arial" w:cs="Arial"/>
          <w:b/>
          <w:bCs/>
        </w:rPr>
      </w:pPr>
      <w:r w:rsidRPr="00BD5590">
        <w:rPr>
          <w:rFonts w:ascii="Arial" w:hAnsi="Arial" w:cs="Arial"/>
          <w:b/>
        </w:rPr>
        <w:t>4.35</w:t>
      </w:r>
      <w:r w:rsidRPr="00BD5590">
        <w:rPr>
          <w:rFonts w:ascii="Arial" w:hAnsi="Arial" w:cs="Arial"/>
          <w:b/>
        </w:rPr>
        <w:tab/>
      </w:r>
      <w:r w:rsidR="00BA7452" w:rsidRPr="00BD5590">
        <w:rPr>
          <w:rFonts w:ascii="Arial" w:hAnsi="Arial" w:cs="Arial"/>
          <w:b/>
          <w:bCs/>
        </w:rPr>
        <w:t xml:space="preserve">Removing Rubbish </w:t>
      </w:r>
    </w:p>
    <w:p w:rsidR="00BA7452" w:rsidRPr="00494377" w:rsidRDefault="002507F5" w:rsidP="006F048C">
      <w:pPr>
        <w:pStyle w:val="Default"/>
        <w:spacing w:after="282"/>
        <w:ind w:left="567" w:hanging="567"/>
        <w:jc w:val="both"/>
        <w:rPr>
          <w:rFonts w:ascii="Arial" w:hAnsi="Arial" w:cs="Arial"/>
          <w:sz w:val="22"/>
          <w:szCs w:val="22"/>
        </w:rPr>
      </w:pPr>
      <w:r>
        <w:rPr>
          <w:rFonts w:ascii="Arial" w:hAnsi="Arial" w:cs="Arial"/>
          <w:sz w:val="22"/>
          <w:szCs w:val="22"/>
        </w:rPr>
        <w:t>4.35.1</w:t>
      </w:r>
      <w:r>
        <w:rPr>
          <w:rFonts w:ascii="Arial" w:hAnsi="Arial" w:cs="Arial"/>
          <w:sz w:val="22"/>
          <w:szCs w:val="22"/>
        </w:rPr>
        <w:tab/>
      </w:r>
      <w:r w:rsidR="00BA7452" w:rsidRPr="00494377">
        <w:rPr>
          <w:rFonts w:ascii="Arial" w:hAnsi="Arial" w:cs="Arial"/>
          <w:sz w:val="22"/>
          <w:szCs w:val="22"/>
        </w:rPr>
        <w:t xml:space="preserve">Allow for clearing away all rubbish as it accumulates and for carrying out the works in a clean and orderly manner. </w:t>
      </w:r>
    </w:p>
    <w:p w:rsidR="00BA7452" w:rsidRDefault="002507F5" w:rsidP="006F048C">
      <w:pPr>
        <w:pStyle w:val="Default"/>
        <w:ind w:left="567" w:hanging="567"/>
        <w:jc w:val="both"/>
        <w:rPr>
          <w:rFonts w:ascii="Arial" w:hAnsi="Arial" w:cs="Arial"/>
          <w:sz w:val="22"/>
          <w:szCs w:val="22"/>
        </w:rPr>
      </w:pPr>
      <w:r>
        <w:rPr>
          <w:rFonts w:ascii="Arial" w:hAnsi="Arial" w:cs="Arial"/>
          <w:sz w:val="22"/>
          <w:szCs w:val="22"/>
        </w:rPr>
        <w:t>4.35.2</w:t>
      </w:r>
      <w:r>
        <w:rPr>
          <w:rFonts w:ascii="Arial" w:hAnsi="Arial" w:cs="Arial"/>
          <w:sz w:val="22"/>
          <w:szCs w:val="22"/>
        </w:rPr>
        <w:tab/>
      </w:r>
      <w:r w:rsidR="00BA7452" w:rsidRPr="00494377">
        <w:rPr>
          <w:rFonts w:ascii="Arial" w:hAnsi="Arial" w:cs="Arial"/>
          <w:sz w:val="22"/>
          <w:szCs w:val="22"/>
        </w:rPr>
        <w:t>Where a skip is required on site, this</w:t>
      </w:r>
      <w:r w:rsidR="003A0B54">
        <w:rPr>
          <w:rFonts w:ascii="Arial" w:hAnsi="Arial" w:cs="Arial"/>
          <w:sz w:val="22"/>
          <w:szCs w:val="22"/>
        </w:rPr>
        <w:t xml:space="preserve"> must be secured</w:t>
      </w:r>
      <w:r w:rsidR="00BA7452" w:rsidRPr="00494377">
        <w:rPr>
          <w:rFonts w:ascii="Arial" w:hAnsi="Arial" w:cs="Arial"/>
          <w:sz w:val="22"/>
          <w:szCs w:val="22"/>
        </w:rPr>
        <w:t xml:space="preserve">. Contractors are advised to consider removal of all rubbish by van per day. </w:t>
      </w:r>
    </w:p>
    <w:p w:rsidR="00D65B44" w:rsidRDefault="00D65B44" w:rsidP="006F048C">
      <w:pPr>
        <w:pStyle w:val="Default"/>
        <w:ind w:left="567" w:hanging="567"/>
        <w:jc w:val="both"/>
        <w:rPr>
          <w:rFonts w:ascii="Arial" w:hAnsi="Arial" w:cs="Arial"/>
          <w:sz w:val="22"/>
          <w:szCs w:val="22"/>
        </w:rPr>
      </w:pPr>
    </w:p>
    <w:p w:rsidR="00D65B44" w:rsidRPr="00DE0E21" w:rsidRDefault="00D65B44" w:rsidP="006F048C">
      <w:pPr>
        <w:pStyle w:val="Default"/>
        <w:ind w:left="567" w:hanging="567"/>
        <w:jc w:val="both"/>
        <w:rPr>
          <w:rFonts w:ascii="Arial" w:hAnsi="Arial" w:cs="Arial"/>
          <w:sz w:val="22"/>
          <w:szCs w:val="22"/>
        </w:rPr>
      </w:pPr>
      <w:r w:rsidRPr="00DE0E21">
        <w:rPr>
          <w:rFonts w:ascii="Arial" w:hAnsi="Arial" w:cs="Arial"/>
          <w:sz w:val="22"/>
          <w:szCs w:val="22"/>
        </w:rPr>
        <w:t>4.35.3</w:t>
      </w:r>
      <w:r w:rsidRPr="00DE0E21">
        <w:rPr>
          <w:rFonts w:ascii="Arial" w:hAnsi="Arial" w:cs="Arial"/>
          <w:sz w:val="22"/>
          <w:szCs w:val="22"/>
        </w:rPr>
        <w:tab/>
        <w:t>All rubbish and excess spoil is to be removed from site by the contractor at the end of the construction works, to include reinstatement as agreed with the</w:t>
      </w:r>
      <w:r w:rsidR="00CA6C8D" w:rsidRPr="00DE0E21">
        <w:rPr>
          <w:rFonts w:ascii="Arial" w:hAnsi="Arial" w:cs="Arial"/>
          <w:sz w:val="22"/>
          <w:szCs w:val="22"/>
        </w:rPr>
        <w:t xml:space="preserve"> Grounds and Building</w:t>
      </w:r>
      <w:r w:rsidR="00DE0E21" w:rsidRPr="00F07F13">
        <w:rPr>
          <w:rFonts w:ascii="Arial" w:hAnsi="Arial" w:cs="Arial"/>
          <w:sz w:val="22"/>
          <w:szCs w:val="22"/>
        </w:rPr>
        <w:t>s</w:t>
      </w:r>
      <w:r w:rsidR="00CA6C8D" w:rsidRPr="00DE0E21">
        <w:rPr>
          <w:rFonts w:ascii="Arial" w:hAnsi="Arial" w:cs="Arial"/>
          <w:sz w:val="22"/>
          <w:szCs w:val="22"/>
        </w:rPr>
        <w:t xml:space="preserve"> Manager</w:t>
      </w:r>
      <w:r w:rsidRPr="00DE0E21">
        <w:rPr>
          <w:rFonts w:ascii="Arial" w:hAnsi="Arial" w:cs="Arial"/>
          <w:sz w:val="22"/>
          <w:szCs w:val="22"/>
        </w:rPr>
        <w:t>, to grass areas and existing surfaces.</w:t>
      </w:r>
    </w:p>
    <w:p w:rsidR="00BA7452" w:rsidRPr="00494377" w:rsidRDefault="00BA7452" w:rsidP="006F048C">
      <w:pPr>
        <w:pStyle w:val="Default"/>
        <w:ind w:left="567" w:hanging="567"/>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4.36</w:t>
      </w:r>
      <w:r w:rsidRPr="00BD5590">
        <w:rPr>
          <w:rFonts w:ascii="Arial" w:hAnsi="Arial" w:cs="Arial"/>
          <w:b/>
        </w:rPr>
        <w:tab/>
      </w:r>
      <w:r w:rsidR="00BA7452" w:rsidRPr="00BD5590">
        <w:rPr>
          <w:rFonts w:ascii="Arial" w:hAnsi="Arial" w:cs="Arial"/>
          <w:b/>
          <w:bCs/>
        </w:rPr>
        <w:t xml:space="preserve">Supervision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2507F5">
      <w:pPr>
        <w:pStyle w:val="Default"/>
        <w:ind w:left="567"/>
        <w:jc w:val="both"/>
        <w:rPr>
          <w:rFonts w:ascii="Arial" w:hAnsi="Arial" w:cs="Arial"/>
          <w:sz w:val="22"/>
          <w:szCs w:val="22"/>
        </w:rPr>
      </w:pPr>
      <w:r w:rsidRPr="00494377">
        <w:rPr>
          <w:rFonts w:ascii="Arial" w:hAnsi="Arial" w:cs="Arial"/>
          <w:sz w:val="22"/>
          <w:szCs w:val="22"/>
        </w:rPr>
        <w:t xml:space="preserve">The Contractor shall employ on site, during all permitted working hours, a designated and competent Supervisor who shall be experienced in carrying out works of a similar nature and shall not be discharged or transferred from the works without the written consent of the </w:t>
      </w:r>
      <w:r w:rsidR="00833853">
        <w:rPr>
          <w:rFonts w:ascii="Arial" w:hAnsi="Arial" w:cs="Arial"/>
          <w:sz w:val="22"/>
          <w:szCs w:val="22"/>
        </w:rPr>
        <w:t>Parish Council</w:t>
      </w:r>
      <w:r w:rsidRPr="00494377">
        <w:rPr>
          <w:rFonts w:ascii="Arial" w:hAnsi="Arial" w:cs="Arial"/>
          <w:sz w:val="22"/>
          <w:szCs w:val="22"/>
        </w:rPr>
        <w:t xml:space="preserve">. The name of the supervisor is to be advised to the </w:t>
      </w:r>
      <w:r w:rsidR="003A0B54">
        <w:rPr>
          <w:rFonts w:ascii="Arial" w:hAnsi="Arial" w:cs="Arial"/>
          <w:sz w:val="22"/>
          <w:szCs w:val="22"/>
        </w:rPr>
        <w:t>Parish Council</w:t>
      </w:r>
      <w:r w:rsidRPr="00494377">
        <w:rPr>
          <w:rFonts w:ascii="Arial" w:hAnsi="Arial" w:cs="Arial"/>
          <w:sz w:val="22"/>
          <w:szCs w:val="22"/>
        </w:rPr>
        <w:t xml:space="preserve"> to works commencing on site. </w:t>
      </w:r>
    </w:p>
    <w:p w:rsidR="00BA7452" w:rsidRPr="00494377" w:rsidRDefault="00BA7452" w:rsidP="006F048C">
      <w:pPr>
        <w:pStyle w:val="Default"/>
        <w:ind w:left="567" w:hanging="567"/>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4.37</w:t>
      </w:r>
      <w:r w:rsidRPr="00BD5590">
        <w:rPr>
          <w:rFonts w:ascii="Arial" w:hAnsi="Arial" w:cs="Arial"/>
          <w:b/>
        </w:rPr>
        <w:tab/>
      </w:r>
      <w:r w:rsidR="00BA7452" w:rsidRPr="00BD5590">
        <w:rPr>
          <w:rFonts w:ascii="Arial" w:hAnsi="Arial" w:cs="Arial"/>
          <w:b/>
          <w:bCs/>
        </w:rPr>
        <w:t xml:space="preserve">Damage Arising from the Works </w:t>
      </w:r>
    </w:p>
    <w:p w:rsidR="003A0B54" w:rsidRDefault="003A0B54" w:rsidP="006F048C">
      <w:pPr>
        <w:pStyle w:val="Default"/>
        <w:ind w:left="567" w:hanging="567"/>
        <w:jc w:val="both"/>
        <w:rPr>
          <w:rFonts w:ascii="Arial" w:hAnsi="Arial" w:cs="Arial"/>
          <w:b/>
          <w:bCs/>
          <w:sz w:val="22"/>
          <w:szCs w:val="22"/>
        </w:rPr>
      </w:pPr>
    </w:p>
    <w:p w:rsidR="002614F0" w:rsidRDefault="00BA7452" w:rsidP="0043579B">
      <w:pPr>
        <w:pStyle w:val="Default"/>
        <w:ind w:left="567"/>
        <w:jc w:val="both"/>
        <w:rPr>
          <w:rFonts w:ascii="Arial" w:hAnsi="Arial" w:cs="Arial"/>
          <w:sz w:val="22"/>
          <w:szCs w:val="22"/>
        </w:rPr>
      </w:pPr>
      <w:r w:rsidRPr="00494377">
        <w:rPr>
          <w:rFonts w:ascii="Arial" w:hAnsi="Arial" w:cs="Arial"/>
          <w:sz w:val="22"/>
          <w:szCs w:val="22"/>
        </w:rPr>
        <w:t xml:space="preserve">The Contractor will be held responsible for and shall make good any damage whatsoever if caused by his work to adjoining buildings, gates, paths, roadways, walls, fences, gardens, trees, </w:t>
      </w:r>
      <w:r w:rsidR="009A1C27" w:rsidRPr="00494377">
        <w:rPr>
          <w:rFonts w:ascii="Arial" w:hAnsi="Arial" w:cs="Arial"/>
          <w:sz w:val="22"/>
          <w:szCs w:val="22"/>
        </w:rPr>
        <w:t>etc.</w:t>
      </w:r>
      <w:r w:rsidRPr="00494377">
        <w:rPr>
          <w:rFonts w:ascii="Arial" w:hAnsi="Arial" w:cs="Arial"/>
          <w:sz w:val="22"/>
          <w:szCs w:val="22"/>
        </w:rPr>
        <w:t xml:space="preserve"> caused by the work and shall leave all sound and perfect on completion to the satisfaction of the </w:t>
      </w:r>
      <w:r w:rsidR="00833853">
        <w:rPr>
          <w:rFonts w:ascii="Arial" w:hAnsi="Arial" w:cs="Arial"/>
          <w:sz w:val="22"/>
          <w:szCs w:val="22"/>
        </w:rPr>
        <w:t>Parish Council</w:t>
      </w:r>
      <w:r w:rsidRPr="00494377">
        <w:rPr>
          <w:rFonts w:ascii="Arial" w:hAnsi="Arial" w:cs="Arial"/>
          <w:sz w:val="22"/>
          <w:szCs w:val="22"/>
        </w:rPr>
        <w:t xml:space="preserve">. </w:t>
      </w:r>
    </w:p>
    <w:p w:rsidR="0043579B" w:rsidRPr="0043579B" w:rsidRDefault="0043579B" w:rsidP="0043579B">
      <w:pPr>
        <w:pStyle w:val="Default"/>
        <w:ind w:left="567"/>
        <w:jc w:val="both"/>
        <w:rPr>
          <w:rFonts w:ascii="Arial" w:hAnsi="Arial" w:cs="Arial"/>
          <w:sz w:val="22"/>
          <w:szCs w:val="22"/>
        </w:rPr>
      </w:pPr>
    </w:p>
    <w:p w:rsidR="003A0B54" w:rsidRPr="00BD5590" w:rsidRDefault="002507F5" w:rsidP="006F048C">
      <w:pPr>
        <w:pStyle w:val="Default"/>
        <w:spacing w:after="282"/>
        <w:ind w:left="567" w:hanging="567"/>
        <w:jc w:val="both"/>
        <w:rPr>
          <w:rFonts w:ascii="Arial" w:hAnsi="Arial" w:cs="Arial"/>
          <w:b/>
          <w:bCs/>
        </w:rPr>
      </w:pPr>
      <w:r w:rsidRPr="00BD5590">
        <w:rPr>
          <w:rFonts w:ascii="Arial" w:hAnsi="Arial" w:cs="Arial"/>
          <w:b/>
        </w:rPr>
        <w:t>4.38</w:t>
      </w:r>
      <w:r w:rsidRPr="00BD5590">
        <w:rPr>
          <w:rFonts w:ascii="Arial" w:hAnsi="Arial" w:cs="Arial"/>
          <w:b/>
        </w:rPr>
        <w:tab/>
      </w:r>
      <w:r w:rsidR="00BA7452" w:rsidRPr="00BD5590">
        <w:rPr>
          <w:rFonts w:ascii="Arial" w:hAnsi="Arial" w:cs="Arial"/>
          <w:b/>
          <w:bCs/>
        </w:rPr>
        <w:t xml:space="preserve">Temporary Works </w:t>
      </w:r>
    </w:p>
    <w:p w:rsidR="00BA7452" w:rsidRPr="00494377" w:rsidRDefault="002507F5" w:rsidP="006F048C">
      <w:pPr>
        <w:pStyle w:val="Default"/>
        <w:spacing w:after="282"/>
        <w:ind w:left="567" w:hanging="567"/>
        <w:jc w:val="both"/>
        <w:rPr>
          <w:rFonts w:ascii="Arial" w:hAnsi="Arial" w:cs="Arial"/>
          <w:sz w:val="22"/>
          <w:szCs w:val="22"/>
        </w:rPr>
      </w:pPr>
      <w:r>
        <w:rPr>
          <w:rFonts w:ascii="Arial" w:hAnsi="Arial" w:cs="Arial"/>
          <w:sz w:val="22"/>
          <w:szCs w:val="22"/>
        </w:rPr>
        <w:t>4.38.1</w:t>
      </w:r>
      <w:r>
        <w:rPr>
          <w:rFonts w:ascii="Arial" w:hAnsi="Arial" w:cs="Arial"/>
          <w:sz w:val="22"/>
          <w:szCs w:val="22"/>
        </w:rPr>
        <w:tab/>
      </w:r>
      <w:r w:rsidR="00BA7452" w:rsidRPr="00494377">
        <w:rPr>
          <w:rFonts w:ascii="Arial" w:hAnsi="Arial" w:cs="Arial"/>
          <w:sz w:val="22"/>
          <w:szCs w:val="22"/>
        </w:rPr>
        <w:t>The Contractor shall agree the positions and types of his temporary works</w:t>
      </w:r>
      <w:r w:rsidR="003A0B54">
        <w:rPr>
          <w:rFonts w:ascii="Arial" w:hAnsi="Arial" w:cs="Arial"/>
          <w:sz w:val="22"/>
          <w:szCs w:val="22"/>
        </w:rPr>
        <w:t xml:space="preserve"> with the Parish Council</w:t>
      </w:r>
      <w:r w:rsidR="00BA7452" w:rsidRPr="00494377">
        <w:rPr>
          <w:rFonts w:ascii="Arial" w:hAnsi="Arial" w:cs="Arial"/>
          <w:sz w:val="22"/>
          <w:szCs w:val="22"/>
        </w:rPr>
        <w:t xml:space="preserve"> before putting the work in hand. </w:t>
      </w:r>
    </w:p>
    <w:p w:rsidR="00BA7452" w:rsidRPr="00494377" w:rsidRDefault="002507F5" w:rsidP="006F048C">
      <w:pPr>
        <w:pStyle w:val="Default"/>
        <w:ind w:left="567" w:hanging="567"/>
        <w:jc w:val="both"/>
        <w:rPr>
          <w:rFonts w:ascii="Arial" w:hAnsi="Arial" w:cs="Arial"/>
          <w:sz w:val="22"/>
          <w:szCs w:val="22"/>
        </w:rPr>
      </w:pPr>
      <w:r>
        <w:rPr>
          <w:rFonts w:ascii="Arial" w:hAnsi="Arial" w:cs="Arial"/>
          <w:sz w:val="22"/>
          <w:szCs w:val="22"/>
        </w:rPr>
        <w:t>4.38.2</w:t>
      </w:r>
      <w:r>
        <w:rPr>
          <w:rFonts w:ascii="Arial" w:hAnsi="Arial" w:cs="Arial"/>
          <w:sz w:val="22"/>
          <w:szCs w:val="22"/>
        </w:rPr>
        <w:tab/>
      </w:r>
      <w:r w:rsidR="00BA7452" w:rsidRPr="00494377">
        <w:rPr>
          <w:rFonts w:ascii="Arial" w:hAnsi="Arial" w:cs="Arial"/>
          <w:sz w:val="22"/>
          <w:szCs w:val="22"/>
        </w:rPr>
        <w:t xml:space="preserve">The Contractor shall maintain, alter and adapt and move temporary works as from time to time may be necessary. </w:t>
      </w:r>
    </w:p>
    <w:p w:rsidR="00BA7452" w:rsidRPr="00494377" w:rsidRDefault="00BA7452" w:rsidP="006F048C">
      <w:pPr>
        <w:pStyle w:val="Default"/>
        <w:ind w:left="567" w:hanging="567"/>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4.39</w:t>
      </w:r>
      <w:r w:rsidRPr="00BD5590">
        <w:rPr>
          <w:rFonts w:ascii="Arial" w:hAnsi="Arial" w:cs="Arial"/>
          <w:b/>
        </w:rPr>
        <w:tab/>
      </w:r>
      <w:r w:rsidR="00084988" w:rsidRPr="00BD5590">
        <w:rPr>
          <w:rFonts w:ascii="Arial" w:hAnsi="Arial" w:cs="Arial"/>
          <w:b/>
        </w:rPr>
        <w:t xml:space="preserve">Site security </w:t>
      </w:r>
      <w:r w:rsidR="00BA7452" w:rsidRPr="00BD5590">
        <w:rPr>
          <w:rFonts w:ascii="Arial" w:hAnsi="Arial" w:cs="Arial"/>
          <w:b/>
          <w:bCs/>
        </w:rPr>
        <w:t xml:space="preserve">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2507F5">
      <w:pPr>
        <w:pStyle w:val="Default"/>
        <w:ind w:left="567"/>
        <w:jc w:val="both"/>
        <w:rPr>
          <w:rFonts w:ascii="Arial" w:hAnsi="Arial" w:cs="Arial"/>
          <w:sz w:val="22"/>
          <w:szCs w:val="22"/>
        </w:rPr>
      </w:pPr>
      <w:r w:rsidRPr="00494377">
        <w:rPr>
          <w:rFonts w:ascii="Arial" w:hAnsi="Arial" w:cs="Arial"/>
          <w:sz w:val="22"/>
          <w:szCs w:val="22"/>
        </w:rPr>
        <w:t>The Contractor shall keep all u</w:t>
      </w:r>
      <w:r w:rsidR="004B016B">
        <w:rPr>
          <w:rFonts w:ascii="Arial" w:hAnsi="Arial" w:cs="Arial"/>
          <w:sz w:val="22"/>
          <w:szCs w:val="22"/>
        </w:rPr>
        <w:t>nauthorised persons from the working area</w:t>
      </w:r>
      <w:r w:rsidRPr="00494377">
        <w:rPr>
          <w:rFonts w:ascii="Arial" w:hAnsi="Arial" w:cs="Arial"/>
          <w:sz w:val="22"/>
          <w:szCs w:val="22"/>
        </w:rPr>
        <w:t xml:space="preserve"> and shall make</w:t>
      </w:r>
      <w:r w:rsidR="004B016B">
        <w:rPr>
          <w:rFonts w:ascii="Arial" w:hAnsi="Arial" w:cs="Arial"/>
          <w:sz w:val="22"/>
          <w:szCs w:val="22"/>
        </w:rPr>
        <w:t xml:space="preserve"> </w:t>
      </w:r>
      <w:r w:rsidRPr="00494377">
        <w:rPr>
          <w:rFonts w:ascii="Arial" w:hAnsi="Arial" w:cs="Arial"/>
          <w:sz w:val="22"/>
          <w:szCs w:val="22"/>
        </w:rPr>
        <w:t xml:space="preserve">good any damage done thereon and replace anything lost or stolen there from due to his failure to exercise adequate control. </w:t>
      </w:r>
    </w:p>
    <w:p w:rsidR="00BA7452" w:rsidRPr="00494377" w:rsidRDefault="00BA7452" w:rsidP="006F048C">
      <w:pPr>
        <w:pStyle w:val="Default"/>
        <w:ind w:left="567" w:hanging="567"/>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4.40</w:t>
      </w:r>
      <w:r w:rsidRPr="00BD5590">
        <w:rPr>
          <w:rFonts w:ascii="Arial" w:hAnsi="Arial" w:cs="Arial"/>
          <w:b/>
        </w:rPr>
        <w:tab/>
      </w:r>
      <w:r w:rsidR="00BA7452" w:rsidRPr="00BD5590">
        <w:rPr>
          <w:rFonts w:ascii="Arial" w:hAnsi="Arial" w:cs="Arial"/>
          <w:b/>
          <w:bCs/>
        </w:rPr>
        <w:t xml:space="preserve">Welfare Facilities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2507F5">
      <w:pPr>
        <w:pStyle w:val="Default"/>
        <w:ind w:firstLine="567"/>
        <w:jc w:val="both"/>
        <w:rPr>
          <w:rFonts w:ascii="Arial" w:hAnsi="Arial" w:cs="Arial"/>
          <w:sz w:val="22"/>
          <w:szCs w:val="22"/>
        </w:rPr>
      </w:pPr>
      <w:r w:rsidRPr="00494377">
        <w:rPr>
          <w:rFonts w:ascii="Arial" w:hAnsi="Arial" w:cs="Arial"/>
          <w:sz w:val="22"/>
          <w:szCs w:val="22"/>
        </w:rPr>
        <w:t xml:space="preserve">The Contractor will provide external welfare facilities for the duration of the works. </w:t>
      </w:r>
    </w:p>
    <w:p w:rsidR="000839DC" w:rsidRPr="00494377" w:rsidRDefault="000839DC" w:rsidP="00E5641D">
      <w:pPr>
        <w:pStyle w:val="Default"/>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4.41</w:t>
      </w:r>
      <w:r w:rsidRPr="00BD5590">
        <w:rPr>
          <w:rFonts w:ascii="Arial" w:hAnsi="Arial" w:cs="Arial"/>
          <w:b/>
        </w:rPr>
        <w:tab/>
      </w:r>
      <w:r w:rsidR="00BA7452" w:rsidRPr="00BD5590">
        <w:rPr>
          <w:rFonts w:ascii="Arial" w:hAnsi="Arial" w:cs="Arial"/>
          <w:b/>
          <w:bCs/>
        </w:rPr>
        <w:t xml:space="preserve">Safety, Health and Welfare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2507F5">
      <w:pPr>
        <w:pStyle w:val="Default"/>
        <w:ind w:left="567"/>
        <w:jc w:val="both"/>
        <w:rPr>
          <w:rFonts w:ascii="Arial" w:hAnsi="Arial" w:cs="Arial"/>
          <w:sz w:val="22"/>
          <w:szCs w:val="22"/>
        </w:rPr>
      </w:pPr>
      <w:r w:rsidRPr="00494377">
        <w:rPr>
          <w:rFonts w:ascii="Arial" w:hAnsi="Arial" w:cs="Arial"/>
          <w:sz w:val="22"/>
          <w:szCs w:val="22"/>
        </w:rPr>
        <w:t xml:space="preserve">The Contractor will be required to provide his own welfare provisions and will be required to provide health and safety provisions suitable for the nature and extent of the works. </w:t>
      </w:r>
    </w:p>
    <w:p w:rsidR="00BA7452" w:rsidRPr="00494377" w:rsidRDefault="00BA7452" w:rsidP="006F048C">
      <w:pPr>
        <w:pStyle w:val="Default"/>
        <w:ind w:left="567" w:hanging="567"/>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4.42</w:t>
      </w:r>
      <w:r w:rsidRPr="00BD5590">
        <w:rPr>
          <w:rFonts w:ascii="Arial" w:hAnsi="Arial" w:cs="Arial"/>
          <w:b/>
        </w:rPr>
        <w:tab/>
      </w:r>
      <w:r w:rsidR="00BA7452" w:rsidRPr="00BD5590">
        <w:rPr>
          <w:rFonts w:ascii="Arial" w:hAnsi="Arial" w:cs="Arial"/>
          <w:b/>
          <w:bCs/>
        </w:rPr>
        <w:t xml:space="preserve">Construction Industry Scheme (CIS)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2507F5">
      <w:pPr>
        <w:pStyle w:val="Default"/>
        <w:ind w:left="567"/>
        <w:jc w:val="both"/>
        <w:rPr>
          <w:rFonts w:ascii="Arial" w:hAnsi="Arial" w:cs="Arial"/>
          <w:sz w:val="22"/>
          <w:szCs w:val="22"/>
        </w:rPr>
      </w:pPr>
      <w:r w:rsidRPr="00494377">
        <w:rPr>
          <w:rFonts w:ascii="Arial" w:hAnsi="Arial" w:cs="Arial"/>
          <w:sz w:val="22"/>
          <w:szCs w:val="22"/>
        </w:rPr>
        <w:t xml:space="preserve">The Contractor Industry Scheme (CIS) standards do not apply to these works. </w:t>
      </w:r>
    </w:p>
    <w:p w:rsidR="00BA7452" w:rsidRPr="00494377" w:rsidRDefault="00BA7452" w:rsidP="006F048C">
      <w:pPr>
        <w:pStyle w:val="Default"/>
        <w:ind w:left="567" w:hanging="567"/>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4.43</w:t>
      </w:r>
      <w:r w:rsidRPr="00BD5590">
        <w:rPr>
          <w:rFonts w:ascii="Arial" w:hAnsi="Arial" w:cs="Arial"/>
          <w:b/>
        </w:rPr>
        <w:tab/>
      </w:r>
      <w:r w:rsidR="00BA7452" w:rsidRPr="00BD5590">
        <w:rPr>
          <w:rFonts w:ascii="Arial" w:hAnsi="Arial" w:cs="Arial"/>
          <w:b/>
          <w:bCs/>
        </w:rPr>
        <w:t xml:space="preserve">Site Records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2507F5">
      <w:pPr>
        <w:pStyle w:val="Default"/>
        <w:ind w:left="567"/>
        <w:jc w:val="both"/>
        <w:rPr>
          <w:rFonts w:ascii="Arial" w:hAnsi="Arial" w:cs="Arial"/>
          <w:sz w:val="22"/>
          <w:szCs w:val="22"/>
        </w:rPr>
      </w:pPr>
      <w:r w:rsidRPr="00494377">
        <w:rPr>
          <w:rFonts w:ascii="Arial" w:hAnsi="Arial" w:cs="Arial"/>
          <w:sz w:val="22"/>
          <w:szCs w:val="22"/>
        </w:rPr>
        <w:lastRenderedPageBreak/>
        <w:t xml:space="preserve">Take all necessary records of the works progress. These records as a minimum shall record the following. </w:t>
      </w:r>
    </w:p>
    <w:p w:rsidR="00BA7452" w:rsidRPr="00494377" w:rsidRDefault="00BA7452" w:rsidP="006F048C">
      <w:pPr>
        <w:pStyle w:val="Default"/>
        <w:ind w:left="567" w:hanging="567"/>
        <w:jc w:val="both"/>
        <w:rPr>
          <w:rFonts w:ascii="Arial" w:hAnsi="Arial" w:cs="Arial"/>
          <w:sz w:val="22"/>
          <w:szCs w:val="22"/>
        </w:rPr>
      </w:pPr>
    </w:p>
    <w:p w:rsidR="00BA7452" w:rsidRPr="00494377" w:rsidRDefault="00BA7452" w:rsidP="002507F5">
      <w:pPr>
        <w:pStyle w:val="Default"/>
        <w:spacing w:after="15"/>
        <w:ind w:left="851" w:hanging="284"/>
        <w:jc w:val="both"/>
        <w:rPr>
          <w:rFonts w:ascii="Arial" w:hAnsi="Arial" w:cs="Arial"/>
          <w:sz w:val="22"/>
          <w:szCs w:val="22"/>
        </w:rPr>
      </w:pPr>
      <w:r w:rsidRPr="00494377">
        <w:rPr>
          <w:rFonts w:ascii="Arial" w:hAnsi="Arial" w:cs="Arial"/>
          <w:sz w:val="22"/>
          <w:szCs w:val="22"/>
        </w:rPr>
        <w:t xml:space="preserve">1. </w:t>
      </w:r>
      <w:r w:rsidR="002507F5">
        <w:rPr>
          <w:rFonts w:ascii="Arial" w:hAnsi="Arial" w:cs="Arial"/>
          <w:sz w:val="22"/>
          <w:szCs w:val="22"/>
        </w:rPr>
        <w:tab/>
      </w:r>
      <w:r w:rsidRPr="00494377">
        <w:rPr>
          <w:rFonts w:ascii="Arial" w:hAnsi="Arial" w:cs="Arial"/>
          <w:sz w:val="22"/>
          <w:szCs w:val="22"/>
        </w:rPr>
        <w:t xml:space="preserve">Site diary with details of personnel attendance. </w:t>
      </w:r>
    </w:p>
    <w:p w:rsidR="00BA7452" w:rsidRPr="00494377" w:rsidRDefault="00BA7452" w:rsidP="002507F5">
      <w:pPr>
        <w:pStyle w:val="Default"/>
        <w:spacing w:after="15"/>
        <w:ind w:left="851" w:hanging="284"/>
        <w:jc w:val="both"/>
        <w:rPr>
          <w:rFonts w:ascii="Arial" w:hAnsi="Arial" w:cs="Arial"/>
          <w:sz w:val="22"/>
          <w:szCs w:val="22"/>
        </w:rPr>
      </w:pPr>
      <w:r w:rsidRPr="00494377">
        <w:rPr>
          <w:rFonts w:ascii="Arial" w:hAnsi="Arial" w:cs="Arial"/>
          <w:sz w:val="22"/>
          <w:szCs w:val="22"/>
        </w:rPr>
        <w:t xml:space="preserve">2. </w:t>
      </w:r>
      <w:r w:rsidR="002507F5">
        <w:rPr>
          <w:rFonts w:ascii="Arial" w:hAnsi="Arial" w:cs="Arial"/>
          <w:sz w:val="22"/>
          <w:szCs w:val="22"/>
        </w:rPr>
        <w:tab/>
      </w:r>
      <w:r w:rsidRPr="00494377">
        <w:rPr>
          <w:rFonts w:ascii="Arial" w:hAnsi="Arial" w:cs="Arial"/>
          <w:sz w:val="22"/>
          <w:szCs w:val="22"/>
        </w:rPr>
        <w:t xml:space="preserve">Requests for information or further instruction in respect of work. </w:t>
      </w:r>
    </w:p>
    <w:p w:rsidR="00CD478D" w:rsidRDefault="002507F5" w:rsidP="002507F5">
      <w:pPr>
        <w:pStyle w:val="Default"/>
        <w:ind w:left="851" w:hanging="284"/>
        <w:jc w:val="both"/>
        <w:rPr>
          <w:rFonts w:ascii="Arial" w:hAnsi="Arial" w:cs="Arial"/>
          <w:sz w:val="22"/>
          <w:szCs w:val="22"/>
        </w:rPr>
      </w:pPr>
      <w:r>
        <w:rPr>
          <w:rFonts w:ascii="Arial" w:hAnsi="Arial" w:cs="Arial"/>
          <w:sz w:val="22"/>
          <w:szCs w:val="22"/>
        </w:rPr>
        <w:t>3.</w:t>
      </w:r>
      <w:r>
        <w:rPr>
          <w:rFonts w:ascii="Arial" w:hAnsi="Arial" w:cs="Arial"/>
          <w:sz w:val="22"/>
          <w:szCs w:val="22"/>
        </w:rPr>
        <w:tab/>
      </w:r>
      <w:r w:rsidR="00BA7452" w:rsidRPr="00494377">
        <w:rPr>
          <w:rFonts w:ascii="Arial" w:hAnsi="Arial" w:cs="Arial"/>
          <w:sz w:val="22"/>
          <w:szCs w:val="22"/>
        </w:rPr>
        <w:t xml:space="preserve">Receipt of drawings, instructions, verbal instructions and written confirmation, as required. </w:t>
      </w:r>
    </w:p>
    <w:p w:rsidR="00CD478D" w:rsidRDefault="00CD478D" w:rsidP="006F048C">
      <w:pPr>
        <w:pStyle w:val="Default"/>
        <w:ind w:left="567" w:hanging="567"/>
        <w:jc w:val="both"/>
        <w:rPr>
          <w:rFonts w:ascii="Arial" w:hAnsi="Arial" w:cs="Arial"/>
          <w:sz w:val="22"/>
          <w:szCs w:val="22"/>
        </w:rPr>
      </w:pPr>
    </w:p>
    <w:p w:rsidR="00CD478D" w:rsidRPr="00BD5590" w:rsidRDefault="002507F5" w:rsidP="006F048C">
      <w:pPr>
        <w:pStyle w:val="Default"/>
        <w:ind w:left="567" w:hanging="567"/>
        <w:jc w:val="both"/>
        <w:rPr>
          <w:rFonts w:ascii="Arial" w:hAnsi="Arial" w:cs="Arial"/>
          <w:b/>
          <w:bCs/>
        </w:rPr>
      </w:pPr>
      <w:r w:rsidRPr="00BD5590">
        <w:rPr>
          <w:rFonts w:ascii="Arial" w:hAnsi="Arial" w:cs="Arial"/>
          <w:b/>
        </w:rPr>
        <w:t>4.44</w:t>
      </w:r>
      <w:r w:rsidRPr="00BD5590">
        <w:rPr>
          <w:rFonts w:ascii="Arial" w:hAnsi="Arial" w:cs="Arial"/>
          <w:b/>
        </w:rPr>
        <w:tab/>
      </w:r>
      <w:r w:rsidR="00BA7452" w:rsidRPr="00BD5590">
        <w:rPr>
          <w:rFonts w:ascii="Arial" w:hAnsi="Arial" w:cs="Arial"/>
          <w:b/>
          <w:bCs/>
        </w:rPr>
        <w:t xml:space="preserve">Approval of Drawings, Marking Holes etc. </w:t>
      </w:r>
    </w:p>
    <w:p w:rsidR="002507F5" w:rsidRDefault="002507F5" w:rsidP="006F048C">
      <w:pPr>
        <w:pStyle w:val="Default"/>
        <w:ind w:left="567" w:hanging="567"/>
        <w:jc w:val="both"/>
        <w:rPr>
          <w:rFonts w:ascii="Arial" w:hAnsi="Arial" w:cs="Arial"/>
          <w:b/>
          <w:bCs/>
          <w:sz w:val="22"/>
          <w:szCs w:val="22"/>
        </w:rPr>
      </w:pPr>
    </w:p>
    <w:p w:rsidR="00BA7452" w:rsidRPr="00494377" w:rsidRDefault="00BA7452" w:rsidP="002507F5">
      <w:pPr>
        <w:pStyle w:val="Default"/>
        <w:ind w:left="567"/>
        <w:jc w:val="both"/>
        <w:rPr>
          <w:rFonts w:ascii="Arial" w:hAnsi="Arial" w:cs="Arial"/>
          <w:sz w:val="22"/>
          <w:szCs w:val="22"/>
        </w:rPr>
      </w:pPr>
      <w:r w:rsidRPr="00494377">
        <w:rPr>
          <w:rFonts w:ascii="Arial" w:hAnsi="Arial" w:cs="Arial"/>
          <w:sz w:val="22"/>
          <w:szCs w:val="22"/>
        </w:rPr>
        <w:t xml:space="preserve">Where the Contractor is required to provide drawings for approval, he shall give at least </w:t>
      </w:r>
      <w:r w:rsidR="0029390C">
        <w:rPr>
          <w:rFonts w:ascii="Arial" w:hAnsi="Arial" w:cs="Arial"/>
          <w:sz w:val="22"/>
          <w:szCs w:val="22"/>
        </w:rPr>
        <w:t xml:space="preserve">five </w:t>
      </w:r>
      <w:r w:rsidRPr="00494377">
        <w:rPr>
          <w:rFonts w:ascii="Arial" w:hAnsi="Arial" w:cs="Arial"/>
          <w:sz w:val="22"/>
          <w:szCs w:val="22"/>
        </w:rPr>
        <w:t xml:space="preserve">working days for such approval, if required. </w:t>
      </w:r>
    </w:p>
    <w:p w:rsidR="00BA7452" w:rsidRPr="00494377" w:rsidRDefault="00BA7452" w:rsidP="006F048C">
      <w:pPr>
        <w:pStyle w:val="Default"/>
        <w:ind w:left="567" w:hanging="567"/>
        <w:jc w:val="both"/>
        <w:rPr>
          <w:rFonts w:ascii="Arial" w:hAnsi="Arial" w:cs="Arial"/>
          <w:sz w:val="22"/>
          <w:szCs w:val="22"/>
        </w:rPr>
      </w:pPr>
    </w:p>
    <w:p w:rsidR="00BA7452" w:rsidRPr="00BD5590" w:rsidRDefault="002507F5" w:rsidP="006F048C">
      <w:pPr>
        <w:pStyle w:val="Default"/>
        <w:ind w:left="567" w:hanging="567"/>
        <w:jc w:val="both"/>
        <w:rPr>
          <w:rFonts w:ascii="Arial" w:hAnsi="Arial" w:cs="Arial"/>
          <w:b/>
          <w:bCs/>
        </w:rPr>
      </w:pPr>
      <w:r w:rsidRPr="00BD5590">
        <w:rPr>
          <w:rFonts w:ascii="Arial" w:hAnsi="Arial" w:cs="Arial"/>
          <w:b/>
        </w:rPr>
        <w:t>4.45</w:t>
      </w:r>
      <w:r w:rsidRPr="00BD5590">
        <w:rPr>
          <w:rFonts w:ascii="Arial" w:hAnsi="Arial" w:cs="Arial"/>
          <w:b/>
        </w:rPr>
        <w:tab/>
      </w:r>
      <w:r w:rsidR="00CD478D" w:rsidRPr="00BD5590">
        <w:rPr>
          <w:rFonts w:ascii="Arial" w:hAnsi="Arial" w:cs="Arial"/>
          <w:b/>
          <w:bCs/>
        </w:rPr>
        <w:t>Site deliveries</w:t>
      </w:r>
      <w:r w:rsidR="00B917C1" w:rsidRPr="00BD5590">
        <w:rPr>
          <w:rFonts w:ascii="Arial" w:hAnsi="Arial" w:cs="Arial"/>
          <w:b/>
          <w:bCs/>
        </w:rPr>
        <w:t xml:space="preserve"> and Site Cleanliness </w:t>
      </w:r>
    </w:p>
    <w:p w:rsidR="002507F5" w:rsidRDefault="002507F5" w:rsidP="006F048C">
      <w:pPr>
        <w:pStyle w:val="Default"/>
        <w:ind w:left="567" w:hanging="567"/>
        <w:jc w:val="both"/>
        <w:rPr>
          <w:rFonts w:ascii="Arial" w:hAnsi="Arial" w:cs="Arial"/>
          <w:b/>
          <w:bCs/>
          <w:sz w:val="22"/>
          <w:szCs w:val="22"/>
        </w:rPr>
      </w:pPr>
    </w:p>
    <w:p w:rsidR="00CD478D" w:rsidRDefault="00CD478D" w:rsidP="002507F5">
      <w:pPr>
        <w:pStyle w:val="Default"/>
        <w:ind w:left="567"/>
        <w:jc w:val="both"/>
        <w:rPr>
          <w:rFonts w:ascii="Arial" w:hAnsi="Arial" w:cs="Arial"/>
          <w:bCs/>
          <w:sz w:val="22"/>
          <w:szCs w:val="22"/>
        </w:rPr>
      </w:pPr>
      <w:r w:rsidRPr="00CD478D">
        <w:rPr>
          <w:rFonts w:ascii="Arial" w:hAnsi="Arial" w:cs="Arial"/>
          <w:bCs/>
          <w:sz w:val="22"/>
          <w:szCs w:val="22"/>
        </w:rPr>
        <w:t xml:space="preserve">The </w:t>
      </w:r>
      <w:r w:rsidR="0029390C">
        <w:rPr>
          <w:rFonts w:ascii="Arial" w:hAnsi="Arial" w:cs="Arial"/>
          <w:bCs/>
          <w:sz w:val="22"/>
          <w:szCs w:val="22"/>
        </w:rPr>
        <w:t xml:space="preserve">Shore Road </w:t>
      </w:r>
      <w:r w:rsidR="00CA48BB" w:rsidRPr="00F07F13">
        <w:rPr>
          <w:rFonts w:ascii="Arial" w:hAnsi="Arial" w:cs="Arial"/>
          <w:bCs/>
          <w:sz w:val="22"/>
          <w:szCs w:val="22"/>
        </w:rPr>
        <w:t>Recreation</w:t>
      </w:r>
      <w:r w:rsidR="00CA48BB">
        <w:rPr>
          <w:rFonts w:ascii="Arial" w:hAnsi="Arial" w:cs="Arial"/>
          <w:bCs/>
          <w:sz w:val="22"/>
          <w:szCs w:val="22"/>
        </w:rPr>
        <w:t xml:space="preserve"> </w:t>
      </w:r>
      <w:r w:rsidR="009667BB">
        <w:rPr>
          <w:rFonts w:ascii="Arial" w:hAnsi="Arial" w:cs="Arial"/>
          <w:bCs/>
          <w:sz w:val="22"/>
          <w:szCs w:val="22"/>
        </w:rPr>
        <w:t xml:space="preserve">Ground </w:t>
      </w:r>
      <w:r w:rsidRPr="00CD478D">
        <w:rPr>
          <w:rFonts w:ascii="Arial" w:hAnsi="Arial" w:cs="Arial"/>
          <w:bCs/>
          <w:sz w:val="22"/>
          <w:szCs w:val="22"/>
        </w:rPr>
        <w:t xml:space="preserve">is used as a route by members of the public to and from the local schools and </w:t>
      </w:r>
      <w:r w:rsidR="009667BB">
        <w:rPr>
          <w:rFonts w:ascii="Arial" w:hAnsi="Arial" w:cs="Arial"/>
          <w:bCs/>
          <w:sz w:val="22"/>
          <w:szCs w:val="22"/>
        </w:rPr>
        <w:t>the village. It is also a popular location for people to exercise and</w:t>
      </w:r>
      <w:r w:rsidR="007142D8">
        <w:rPr>
          <w:rFonts w:ascii="Arial" w:hAnsi="Arial" w:cs="Arial"/>
          <w:bCs/>
          <w:sz w:val="22"/>
          <w:szCs w:val="22"/>
        </w:rPr>
        <w:t xml:space="preserve"> for</w:t>
      </w:r>
      <w:r w:rsidR="009667BB">
        <w:rPr>
          <w:rFonts w:ascii="Arial" w:hAnsi="Arial" w:cs="Arial"/>
          <w:bCs/>
          <w:sz w:val="22"/>
          <w:szCs w:val="22"/>
        </w:rPr>
        <w:t xml:space="preserve"> </w:t>
      </w:r>
      <w:r w:rsidR="00F90DD2">
        <w:rPr>
          <w:rFonts w:ascii="Arial" w:hAnsi="Arial" w:cs="Arial"/>
          <w:bCs/>
          <w:sz w:val="22"/>
          <w:szCs w:val="22"/>
        </w:rPr>
        <w:t xml:space="preserve">relaxation. </w:t>
      </w:r>
      <w:r w:rsidR="00F90DD2" w:rsidRPr="00CD478D">
        <w:rPr>
          <w:rFonts w:ascii="Arial" w:hAnsi="Arial" w:cs="Arial"/>
          <w:bCs/>
          <w:sz w:val="22"/>
          <w:szCs w:val="22"/>
        </w:rPr>
        <w:t>The</w:t>
      </w:r>
      <w:r w:rsidRPr="00CD478D">
        <w:rPr>
          <w:rFonts w:ascii="Arial" w:hAnsi="Arial" w:cs="Arial"/>
          <w:bCs/>
          <w:sz w:val="22"/>
          <w:szCs w:val="22"/>
        </w:rPr>
        <w:t xml:space="preserve"> timing of deliveries should be </w:t>
      </w:r>
      <w:r w:rsidR="00B917C1">
        <w:rPr>
          <w:rFonts w:ascii="Arial" w:hAnsi="Arial" w:cs="Arial"/>
          <w:bCs/>
          <w:sz w:val="22"/>
          <w:szCs w:val="22"/>
        </w:rPr>
        <w:t>arranged,</w:t>
      </w:r>
      <w:r w:rsidR="007142D8">
        <w:rPr>
          <w:rFonts w:ascii="Arial" w:hAnsi="Arial" w:cs="Arial"/>
          <w:bCs/>
          <w:sz w:val="22"/>
          <w:szCs w:val="22"/>
        </w:rPr>
        <w:t xml:space="preserve"> </w:t>
      </w:r>
      <w:r w:rsidRPr="00CD478D">
        <w:rPr>
          <w:rFonts w:ascii="Arial" w:hAnsi="Arial" w:cs="Arial"/>
          <w:bCs/>
          <w:sz w:val="22"/>
          <w:szCs w:val="22"/>
        </w:rPr>
        <w:t xml:space="preserve">to </w:t>
      </w:r>
      <w:r w:rsidR="00F90DD2">
        <w:rPr>
          <w:rFonts w:ascii="Arial" w:hAnsi="Arial" w:cs="Arial"/>
          <w:bCs/>
          <w:sz w:val="22"/>
          <w:szCs w:val="22"/>
        </w:rPr>
        <w:t>avoid</w:t>
      </w:r>
      <w:r w:rsidRPr="00CD478D">
        <w:rPr>
          <w:rFonts w:ascii="Arial" w:hAnsi="Arial" w:cs="Arial"/>
          <w:bCs/>
          <w:sz w:val="22"/>
          <w:szCs w:val="22"/>
        </w:rPr>
        <w:t xml:space="preserve"> the busiest time</w:t>
      </w:r>
      <w:r w:rsidR="00084988">
        <w:rPr>
          <w:rFonts w:ascii="Arial" w:hAnsi="Arial" w:cs="Arial"/>
          <w:bCs/>
          <w:sz w:val="22"/>
          <w:szCs w:val="22"/>
        </w:rPr>
        <w:t>s</w:t>
      </w:r>
      <w:r w:rsidRPr="00CD478D">
        <w:rPr>
          <w:rFonts w:ascii="Arial" w:hAnsi="Arial" w:cs="Arial"/>
          <w:bCs/>
          <w:sz w:val="22"/>
          <w:szCs w:val="22"/>
        </w:rPr>
        <w:t xml:space="preserve"> of the day. </w:t>
      </w:r>
    </w:p>
    <w:p w:rsidR="00B917C1" w:rsidRDefault="00B917C1" w:rsidP="00B917C1">
      <w:pPr>
        <w:pStyle w:val="BodyText"/>
        <w:ind w:left="567"/>
        <w:rPr>
          <w:rFonts w:ascii="Arial" w:hAnsi="Arial" w:cs="Arial"/>
        </w:rPr>
      </w:pPr>
      <w:r>
        <w:rPr>
          <w:rFonts w:ascii="Arial" w:hAnsi="Arial" w:cs="Arial"/>
        </w:rPr>
        <w:t xml:space="preserve">The Contractor will be responsible for ensuring that all hard surfaces are kept free of litter, debris, mud and glass, etc., whilst undertaking works associated with this Contract. All arisings shall be picked up and removed from the site, approach roads and entrance ways and disposed of at the end of each working day and upon completion as directed. </w:t>
      </w:r>
    </w:p>
    <w:p w:rsidR="00B917C1" w:rsidRDefault="00B917C1" w:rsidP="00B917C1">
      <w:pPr>
        <w:pStyle w:val="BodyText"/>
        <w:ind w:left="567"/>
        <w:rPr>
          <w:rFonts w:ascii="Arial" w:hAnsi="Arial" w:cs="Arial"/>
        </w:rPr>
      </w:pPr>
      <w:r>
        <w:rPr>
          <w:rFonts w:ascii="Arial" w:hAnsi="Arial" w:cs="Arial"/>
        </w:rPr>
        <w:t>Sweeping shall be carried out by hand or by approved mechanical sweeper or sucker. Damage to grassed areas should be minimised and repaired.</w:t>
      </w:r>
    </w:p>
    <w:p w:rsidR="00B917C1" w:rsidRPr="00CD478D" w:rsidRDefault="00B917C1" w:rsidP="002507F5">
      <w:pPr>
        <w:pStyle w:val="Default"/>
        <w:ind w:left="567"/>
        <w:jc w:val="both"/>
        <w:rPr>
          <w:rFonts w:ascii="Arial" w:hAnsi="Arial" w:cs="Arial"/>
          <w:bCs/>
          <w:sz w:val="22"/>
          <w:szCs w:val="22"/>
        </w:rPr>
      </w:pPr>
    </w:p>
    <w:p w:rsidR="003A0B54" w:rsidRDefault="003A0B54" w:rsidP="002507F5">
      <w:pPr>
        <w:pStyle w:val="Default"/>
        <w:jc w:val="both"/>
        <w:rPr>
          <w:rFonts w:ascii="Arial" w:hAnsi="Arial" w:cs="Arial"/>
          <w:sz w:val="22"/>
          <w:szCs w:val="22"/>
        </w:rPr>
      </w:pPr>
    </w:p>
    <w:p w:rsidR="003A0B54" w:rsidRPr="00BD5590" w:rsidRDefault="002507F5" w:rsidP="006F048C">
      <w:pPr>
        <w:pStyle w:val="Default"/>
        <w:ind w:left="567" w:hanging="567"/>
        <w:jc w:val="both"/>
        <w:rPr>
          <w:rFonts w:ascii="Arial" w:hAnsi="Arial" w:cs="Arial"/>
          <w:b/>
          <w:bCs/>
        </w:rPr>
      </w:pPr>
      <w:r w:rsidRPr="00BD5590">
        <w:rPr>
          <w:rFonts w:ascii="Arial" w:hAnsi="Arial" w:cs="Arial"/>
          <w:b/>
        </w:rPr>
        <w:t>4.46</w:t>
      </w:r>
      <w:r w:rsidRPr="00BD5590">
        <w:rPr>
          <w:rFonts w:ascii="Arial" w:hAnsi="Arial" w:cs="Arial"/>
          <w:b/>
        </w:rPr>
        <w:tab/>
      </w:r>
      <w:r w:rsidR="00BA7452" w:rsidRPr="00BD5590">
        <w:rPr>
          <w:rFonts w:ascii="Arial" w:hAnsi="Arial" w:cs="Arial"/>
          <w:b/>
          <w:bCs/>
        </w:rPr>
        <w:t xml:space="preserve">Protection </w:t>
      </w:r>
    </w:p>
    <w:p w:rsidR="00CD478D" w:rsidRDefault="00CD478D" w:rsidP="006F048C">
      <w:pPr>
        <w:pStyle w:val="Default"/>
        <w:ind w:left="567" w:hanging="567"/>
        <w:jc w:val="both"/>
        <w:rPr>
          <w:rFonts w:ascii="Arial" w:hAnsi="Arial" w:cs="Arial"/>
          <w:b/>
          <w:bCs/>
          <w:sz w:val="22"/>
          <w:szCs w:val="22"/>
        </w:rPr>
      </w:pPr>
    </w:p>
    <w:p w:rsidR="00BA7452" w:rsidRPr="00494377" w:rsidRDefault="00BA7452" w:rsidP="002507F5">
      <w:pPr>
        <w:pStyle w:val="Default"/>
        <w:ind w:left="567"/>
        <w:jc w:val="both"/>
        <w:rPr>
          <w:rFonts w:ascii="Arial" w:hAnsi="Arial" w:cs="Arial"/>
          <w:sz w:val="22"/>
          <w:szCs w:val="22"/>
        </w:rPr>
      </w:pPr>
      <w:r w:rsidRPr="00494377">
        <w:rPr>
          <w:rFonts w:ascii="Arial" w:hAnsi="Arial" w:cs="Arial"/>
          <w:sz w:val="22"/>
          <w:szCs w:val="22"/>
        </w:rPr>
        <w:t xml:space="preserve">The Contractor will be responsible for the protection of his work at all times. </w:t>
      </w:r>
    </w:p>
    <w:p w:rsidR="00BA7452" w:rsidRPr="00494377" w:rsidRDefault="00BA7452" w:rsidP="006F048C">
      <w:pPr>
        <w:pStyle w:val="Default"/>
        <w:ind w:left="567" w:hanging="567"/>
        <w:jc w:val="both"/>
        <w:rPr>
          <w:rFonts w:ascii="Arial" w:hAnsi="Arial" w:cs="Arial"/>
          <w:sz w:val="22"/>
          <w:szCs w:val="22"/>
        </w:rPr>
      </w:pPr>
    </w:p>
    <w:p w:rsidR="003A0B54" w:rsidRPr="00BD5590" w:rsidRDefault="005C01B0" w:rsidP="006F048C">
      <w:pPr>
        <w:pStyle w:val="Default"/>
        <w:ind w:left="567" w:hanging="567"/>
        <w:jc w:val="both"/>
        <w:rPr>
          <w:rFonts w:ascii="Arial" w:hAnsi="Arial" w:cs="Arial"/>
          <w:b/>
          <w:bCs/>
        </w:rPr>
      </w:pPr>
      <w:r w:rsidRPr="00BD5590">
        <w:rPr>
          <w:rFonts w:ascii="Arial" w:hAnsi="Arial" w:cs="Arial"/>
          <w:b/>
        </w:rPr>
        <w:t>4.47</w:t>
      </w:r>
      <w:r w:rsidRPr="00BD5590">
        <w:rPr>
          <w:rFonts w:ascii="Arial" w:hAnsi="Arial" w:cs="Arial"/>
          <w:b/>
        </w:rPr>
        <w:tab/>
      </w:r>
      <w:r w:rsidR="00BA7452" w:rsidRPr="00BD5590">
        <w:rPr>
          <w:rFonts w:ascii="Arial" w:hAnsi="Arial" w:cs="Arial"/>
          <w:b/>
          <w:bCs/>
        </w:rPr>
        <w:t xml:space="preserve">Site Meetings </w:t>
      </w:r>
    </w:p>
    <w:p w:rsidR="00CD478D" w:rsidRDefault="00CD478D" w:rsidP="006F048C">
      <w:pPr>
        <w:pStyle w:val="Default"/>
        <w:ind w:left="567" w:hanging="567"/>
        <w:jc w:val="both"/>
        <w:rPr>
          <w:rFonts w:ascii="Arial" w:hAnsi="Arial" w:cs="Arial"/>
          <w:b/>
          <w:bCs/>
          <w:sz w:val="22"/>
          <w:szCs w:val="22"/>
        </w:rPr>
      </w:pPr>
    </w:p>
    <w:p w:rsidR="00B917C1" w:rsidRDefault="00B917C1" w:rsidP="00E5641D">
      <w:pPr>
        <w:tabs>
          <w:tab w:val="left" w:pos="-1099"/>
          <w:tab w:val="left" w:pos="-720"/>
        </w:tabs>
        <w:ind w:left="720"/>
        <w:rPr>
          <w:rFonts w:ascii="Arial" w:hAnsi="Arial" w:cs="Arial"/>
        </w:rPr>
      </w:pPr>
      <w:r>
        <w:rPr>
          <w:rFonts w:ascii="Arial" w:hAnsi="Arial" w:cs="Arial"/>
        </w:rPr>
        <w:t>The Contractor shall be required to attend such meetings as the</w:t>
      </w:r>
      <w:r w:rsidR="00CA6C8D" w:rsidRPr="00CA6C8D">
        <w:rPr>
          <w:rFonts w:ascii="Arial" w:hAnsi="Arial" w:cs="Arial"/>
        </w:rPr>
        <w:t xml:space="preserve"> </w:t>
      </w:r>
      <w:r w:rsidR="00CA6C8D">
        <w:rPr>
          <w:rFonts w:ascii="Arial" w:hAnsi="Arial" w:cs="Arial"/>
        </w:rPr>
        <w:t>Grounds and Building</w:t>
      </w:r>
      <w:r w:rsidR="00F07F13" w:rsidRPr="00F07F13">
        <w:rPr>
          <w:rFonts w:ascii="Arial" w:hAnsi="Arial" w:cs="Arial"/>
        </w:rPr>
        <w:t xml:space="preserve">s </w:t>
      </w:r>
      <w:r w:rsidR="00CA6C8D">
        <w:rPr>
          <w:rFonts w:ascii="Arial" w:hAnsi="Arial" w:cs="Arial"/>
        </w:rPr>
        <w:t>Manager</w:t>
      </w:r>
      <w:r>
        <w:rPr>
          <w:rFonts w:ascii="Arial" w:hAnsi="Arial" w:cs="Arial"/>
        </w:rPr>
        <w:t xml:space="preserve"> or their nominated representative may require for the administration and successf</w:t>
      </w:r>
      <w:r w:rsidR="00E5641D">
        <w:rPr>
          <w:rFonts w:ascii="Arial" w:hAnsi="Arial" w:cs="Arial"/>
        </w:rPr>
        <w:t>ul completion of this Contract.</w:t>
      </w:r>
    </w:p>
    <w:p w:rsidR="00B917C1" w:rsidRPr="00BD5590" w:rsidRDefault="00B917C1" w:rsidP="00E5641D">
      <w:pPr>
        <w:pStyle w:val="Heading2"/>
        <w:rPr>
          <w:rFonts w:ascii="Arial" w:hAnsi="Arial" w:cs="Arial"/>
          <w:sz w:val="24"/>
          <w:szCs w:val="24"/>
        </w:rPr>
      </w:pPr>
      <w:r w:rsidRPr="00BD5590">
        <w:rPr>
          <w:rFonts w:ascii="Arial" w:hAnsi="Arial" w:cs="Arial"/>
          <w:sz w:val="24"/>
          <w:szCs w:val="24"/>
        </w:rPr>
        <w:t>4.47.1 Community Liaison</w:t>
      </w:r>
    </w:p>
    <w:p w:rsidR="00E5641D" w:rsidRPr="00E5641D" w:rsidRDefault="00E5641D" w:rsidP="00E5641D"/>
    <w:p w:rsidR="00B917C1" w:rsidRPr="007142D8" w:rsidRDefault="00B917C1" w:rsidP="00B917C1">
      <w:pPr>
        <w:pStyle w:val="Byline"/>
        <w:tabs>
          <w:tab w:val="clear" w:pos="0"/>
        </w:tabs>
        <w:ind w:left="720" w:hanging="720"/>
        <w:jc w:val="left"/>
        <w:rPr>
          <w:rFonts w:ascii="Arial" w:hAnsi="Arial" w:cs="Arial"/>
          <w:sz w:val="22"/>
          <w:szCs w:val="22"/>
        </w:rPr>
      </w:pPr>
      <w:r>
        <w:rPr>
          <w:rFonts w:ascii="Arial" w:hAnsi="Arial" w:cs="Arial"/>
        </w:rPr>
        <w:tab/>
      </w:r>
      <w:r w:rsidRPr="007142D8">
        <w:rPr>
          <w:rFonts w:ascii="Arial" w:hAnsi="Arial" w:cs="Arial"/>
          <w:sz w:val="22"/>
          <w:szCs w:val="22"/>
        </w:rPr>
        <w:t xml:space="preserve">A key element of this project is the involvement of the local community. When requested by the </w:t>
      </w:r>
      <w:bookmarkStart w:id="15" w:name="_Hlk153882153"/>
      <w:r w:rsidR="00CA6C8D">
        <w:rPr>
          <w:rFonts w:ascii="Arial" w:hAnsi="Arial" w:cs="Arial"/>
          <w:sz w:val="22"/>
          <w:szCs w:val="22"/>
        </w:rPr>
        <w:t>Grounds and Buildin</w:t>
      </w:r>
      <w:r w:rsidR="00CA6C8D" w:rsidRPr="00F07F13">
        <w:rPr>
          <w:rFonts w:ascii="Arial" w:hAnsi="Arial" w:cs="Arial"/>
          <w:sz w:val="22"/>
          <w:szCs w:val="22"/>
        </w:rPr>
        <w:t>g</w:t>
      </w:r>
      <w:r w:rsidR="00CA48BB" w:rsidRPr="00F07F13">
        <w:rPr>
          <w:rFonts w:ascii="Arial" w:hAnsi="Arial" w:cs="Arial"/>
          <w:sz w:val="22"/>
          <w:szCs w:val="22"/>
        </w:rPr>
        <w:t>s</w:t>
      </w:r>
      <w:r w:rsidR="00CA6C8D">
        <w:rPr>
          <w:rFonts w:ascii="Arial" w:hAnsi="Arial" w:cs="Arial"/>
          <w:sz w:val="22"/>
          <w:szCs w:val="22"/>
        </w:rPr>
        <w:t xml:space="preserve"> Manager</w:t>
      </w:r>
      <w:r w:rsidRPr="007142D8">
        <w:rPr>
          <w:rFonts w:ascii="Arial" w:hAnsi="Arial" w:cs="Arial"/>
          <w:sz w:val="22"/>
          <w:szCs w:val="22"/>
        </w:rPr>
        <w:t xml:space="preserve"> </w:t>
      </w:r>
      <w:bookmarkEnd w:id="15"/>
      <w:r w:rsidRPr="007142D8">
        <w:rPr>
          <w:rFonts w:ascii="Arial" w:hAnsi="Arial" w:cs="Arial"/>
          <w:sz w:val="22"/>
          <w:szCs w:val="22"/>
        </w:rPr>
        <w:t xml:space="preserve">or their nominated representative, the Contractor shall be required to work in partnership with the Council to enable supervised site visits by the community. The </w:t>
      </w:r>
      <w:r w:rsidR="00CA6C8D">
        <w:rPr>
          <w:rFonts w:ascii="Arial" w:hAnsi="Arial" w:cs="Arial"/>
          <w:sz w:val="22"/>
          <w:szCs w:val="22"/>
        </w:rPr>
        <w:t>Grounds and Buildin</w:t>
      </w:r>
      <w:r w:rsidR="00CA6C8D" w:rsidRPr="00F07F13">
        <w:rPr>
          <w:rFonts w:ascii="Arial" w:hAnsi="Arial" w:cs="Arial"/>
          <w:sz w:val="22"/>
          <w:szCs w:val="22"/>
        </w:rPr>
        <w:t>g</w:t>
      </w:r>
      <w:r w:rsidR="00CA48BB" w:rsidRPr="00F07F13">
        <w:rPr>
          <w:rFonts w:ascii="Arial" w:hAnsi="Arial" w:cs="Arial"/>
          <w:sz w:val="22"/>
          <w:szCs w:val="22"/>
        </w:rPr>
        <w:t>s</w:t>
      </w:r>
      <w:r w:rsidR="00CA6C8D">
        <w:rPr>
          <w:rFonts w:ascii="Arial" w:hAnsi="Arial" w:cs="Arial"/>
          <w:sz w:val="22"/>
          <w:szCs w:val="22"/>
        </w:rPr>
        <w:t xml:space="preserve"> Manager</w:t>
      </w:r>
      <w:r w:rsidR="00CA6C8D" w:rsidRPr="007142D8">
        <w:rPr>
          <w:rFonts w:ascii="Arial" w:hAnsi="Arial" w:cs="Arial"/>
          <w:sz w:val="22"/>
          <w:szCs w:val="22"/>
        </w:rPr>
        <w:t xml:space="preserve"> </w:t>
      </w:r>
      <w:r w:rsidRPr="007142D8">
        <w:rPr>
          <w:rFonts w:ascii="Arial" w:hAnsi="Arial" w:cs="Arial"/>
          <w:sz w:val="22"/>
          <w:szCs w:val="22"/>
        </w:rPr>
        <w:t xml:space="preserve">will give the Contractor adequate notice of such requirements. </w:t>
      </w:r>
    </w:p>
    <w:p w:rsidR="00B917C1" w:rsidRDefault="00B917C1" w:rsidP="00B917C1">
      <w:pPr>
        <w:tabs>
          <w:tab w:val="left" w:pos="-1099"/>
          <w:tab w:val="left" w:pos="-720"/>
        </w:tabs>
        <w:ind w:left="720" w:hanging="720"/>
        <w:rPr>
          <w:rFonts w:ascii="Arial" w:hAnsi="Arial" w:cs="Arial"/>
        </w:rPr>
      </w:pPr>
    </w:p>
    <w:p w:rsidR="00B917C1" w:rsidRDefault="00B917C1" w:rsidP="00B917C1">
      <w:pPr>
        <w:tabs>
          <w:tab w:val="left" w:pos="-1099"/>
          <w:tab w:val="left" w:pos="-720"/>
        </w:tabs>
        <w:ind w:left="720" w:hanging="720"/>
        <w:rPr>
          <w:rFonts w:ascii="Arial" w:hAnsi="Arial" w:cs="Arial"/>
        </w:rPr>
      </w:pPr>
      <w:r>
        <w:rPr>
          <w:rFonts w:ascii="Arial" w:hAnsi="Arial" w:cs="Arial"/>
        </w:rPr>
        <w:lastRenderedPageBreak/>
        <w:tab/>
        <w:t xml:space="preserve">All works relating to such events will be carried out in accordance with the conditions, specifications and general regulations contained within this document, due regard being given to health and safety regulations and the health and safety of park users. At all times, the Contractor is required to answer simple enquiries as they arise and to treat members of the public courteously and with respect. </w:t>
      </w:r>
    </w:p>
    <w:p w:rsidR="00BA7452" w:rsidRPr="00494377" w:rsidRDefault="00BA7452" w:rsidP="006F048C">
      <w:pPr>
        <w:pStyle w:val="Default"/>
        <w:ind w:left="567" w:hanging="567"/>
        <w:jc w:val="both"/>
        <w:rPr>
          <w:rFonts w:ascii="Arial" w:hAnsi="Arial" w:cs="Arial"/>
          <w:sz w:val="22"/>
          <w:szCs w:val="22"/>
        </w:rPr>
      </w:pPr>
    </w:p>
    <w:p w:rsidR="003A0B54" w:rsidRPr="00BD5590" w:rsidRDefault="005C01B0" w:rsidP="006F048C">
      <w:pPr>
        <w:pStyle w:val="Default"/>
        <w:ind w:left="567" w:hanging="567"/>
        <w:jc w:val="both"/>
        <w:rPr>
          <w:rFonts w:ascii="Arial" w:hAnsi="Arial" w:cs="Arial"/>
          <w:b/>
          <w:bCs/>
        </w:rPr>
      </w:pPr>
      <w:r w:rsidRPr="00BD5590">
        <w:rPr>
          <w:rFonts w:ascii="Arial" w:hAnsi="Arial" w:cs="Arial"/>
          <w:b/>
        </w:rPr>
        <w:t>4.48</w:t>
      </w:r>
      <w:r w:rsidRPr="00BD5590">
        <w:rPr>
          <w:rFonts w:ascii="Arial" w:hAnsi="Arial" w:cs="Arial"/>
          <w:b/>
        </w:rPr>
        <w:tab/>
      </w:r>
      <w:r w:rsidR="00BA7452" w:rsidRPr="00BD5590">
        <w:rPr>
          <w:rFonts w:ascii="Arial" w:hAnsi="Arial" w:cs="Arial"/>
          <w:b/>
          <w:bCs/>
        </w:rPr>
        <w:t>Unloading, etc.</w:t>
      </w:r>
    </w:p>
    <w:p w:rsidR="00CD478D" w:rsidRDefault="00CD478D" w:rsidP="006F048C">
      <w:pPr>
        <w:pStyle w:val="Default"/>
        <w:ind w:left="567" w:hanging="567"/>
        <w:jc w:val="both"/>
        <w:rPr>
          <w:rFonts w:ascii="Arial" w:hAnsi="Arial" w:cs="Arial"/>
          <w:b/>
          <w:bCs/>
          <w:sz w:val="22"/>
          <w:szCs w:val="22"/>
        </w:rPr>
      </w:pPr>
    </w:p>
    <w:p w:rsidR="00BA7452" w:rsidRPr="00494377" w:rsidRDefault="00BA7452" w:rsidP="005C01B0">
      <w:pPr>
        <w:pStyle w:val="Default"/>
        <w:ind w:left="567"/>
        <w:jc w:val="both"/>
        <w:rPr>
          <w:rFonts w:ascii="Arial" w:hAnsi="Arial" w:cs="Arial"/>
          <w:sz w:val="22"/>
          <w:szCs w:val="22"/>
        </w:rPr>
      </w:pPr>
      <w:r w:rsidRPr="00494377">
        <w:rPr>
          <w:rFonts w:ascii="Arial" w:hAnsi="Arial" w:cs="Arial"/>
          <w:sz w:val="22"/>
          <w:szCs w:val="22"/>
        </w:rPr>
        <w:t xml:space="preserve">Unloading, distributing and lifting the Contractor's materials and plant shall be the responsibility of the Contractor and is deemed to be included in the Contract Sum. </w:t>
      </w:r>
    </w:p>
    <w:p w:rsidR="00BA7452" w:rsidRPr="00494377" w:rsidRDefault="00BA7452" w:rsidP="006F048C">
      <w:pPr>
        <w:pStyle w:val="Default"/>
        <w:ind w:left="567" w:hanging="567"/>
        <w:jc w:val="both"/>
        <w:rPr>
          <w:rFonts w:ascii="Arial" w:hAnsi="Arial" w:cs="Arial"/>
          <w:sz w:val="22"/>
          <w:szCs w:val="22"/>
        </w:rPr>
      </w:pPr>
    </w:p>
    <w:p w:rsidR="003A0B54" w:rsidRPr="00BD5590" w:rsidRDefault="005C01B0" w:rsidP="006F048C">
      <w:pPr>
        <w:pStyle w:val="Default"/>
        <w:ind w:left="567" w:hanging="567"/>
        <w:jc w:val="both"/>
        <w:rPr>
          <w:rFonts w:ascii="Arial" w:hAnsi="Arial" w:cs="Arial"/>
          <w:b/>
          <w:bCs/>
        </w:rPr>
      </w:pPr>
      <w:r w:rsidRPr="00BD5590">
        <w:rPr>
          <w:rFonts w:ascii="Arial" w:hAnsi="Arial" w:cs="Arial"/>
          <w:b/>
        </w:rPr>
        <w:t>4.49</w:t>
      </w:r>
      <w:r w:rsidRPr="00BD5590">
        <w:rPr>
          <w:rFonts w:ascii="Arial" w:hAnsi="Arial" w:cs="Arial"/>
          <w:b/>
        </w:rPr>
        <w:tab/>
      </w:r>
      <w:r w:rsidR="00BA7452" w:rsidRPr="00BD5590">
        <w:rPr>
          <w:rFonts w:ascii="Arial" w:hAnsi="Arial" w:cs="Arial"/>
          <w:b/>
          <w:bCs/>
        </w:rPr>
        <w:t xml:space="preserve">Day Work </w:t>
      </w:r>
    </w:p>
    <w:p w:rsidR="00CD478D" w:rsidRDefault="00CD478D" w:rsidP="006F048C">
      <w:pPr>
        <w:pStyle w:val="Default"/>
        <w:ind w:left="567" w:hanging="567"/>
        <w:jc w:val="both"/>
        <w:rPr>
          <w:rFonts w:ascii="Arial" w:hAnsi="Arial" w:cs="Arial"/>
          <w:b/>
          <w:bCs/>
          <w:sz w:val="22"/>
          <w:szCs w:val="22"/>
        </w:rPr>
      </w:pPr>
    </w:p>
    <w:p w:rsidR="00BA7452" w:rsidRPr="00494377" w:rsidRDefault="00084988" w:rsidP="005C01B0">
      <w:pPr>
        <w:pStyle w:val="Default"/>
        <w:ind w:left="567"/>
        <w:jc w:val="both"/>
        <w:rPr>
          <w:rFonts w:ascii="Arial" w:hAnsi="Arial" w:cs="Arial"/>
          <w:sz w:val="22"/>
          <w:szCs w:val="22"/>
        </w:rPr>
      </w:pPr>
      <w:r>
        <w:rPr>
          <w:rFonts w:ascii="Arial" w:hAnsi="Arial" w:cs="Arial"/>
          <w:sz w:val="22"/>
          <w:szCs w:val="22"/>
        </w:rPr>
        <w:t>N/A</w:t>
      </w:r>
    </w:p>
    <w:p w:rsidR="00BA7452" w:rsidRPr="00494377" w:rsidRDefault="00BA7452" w:rsidP="006F048C">
      <w:pPr>
        <w:pStyle w:val="Default"/>
        <w:ind w:left="567" w:hanging="567"/>
        <w:jc w:val="both"/>
        <w:rPr>
          <w:rFonts w:ascii="Arial" w:hAnsi="Arial" w:cs="Arial"/>
          <w:sz w:val="22"/>
          <w:szCs w:val="22"/>
        </w:rPr>
      </w:pPr>
    </w:p>
    <w:p w:rsidR="003A0B54" w:rsidRPr="00BD5590" w:rsidRDefault="005C01B0" w:rsidP="006F048C">
      <w:pPr>
        <w:pStyle w:val="Default"/>
        <w:ind w:left="567" w:hanging="567"/>
        <w:jc w:val="both"/>
        <w:rPr>
          <w:rFonts w:ascii="Arial" w:hAnsi="Arial" w:cs="Arial"/>
          <w:b/>
          <w:bCs/>
        </w:rPr>
      </w:pPr>
      <w:r w:rsidRPr="00BD5590">
        <w:rPr>
          <w:rFonts w:ascii="Arial" w:hAnsi="Arial" w:cs="Arial"/>
          <w:b/>
        </w:rPr>
        <w:t>4.50</w:t>
      </w:r>
      <w:r w:rsidRPr="00BD5590">
        <w:rPr>
          <w:rFonts w:ascii="Arial" w:hAnsi="Arial" w:cs="Arial"/>
          <w:b/>
        </w:rPr>
        <w:tab/>
      </w:r>
      <w:r w:rsidR="00BA7452" w:rsidRPr="00BD5590">
        <w:rPr>
          <w:rFonts w:ascii="Arial" w:hAnsi="Arial" w:cs="Arial"/>
          <w:b/>
          <w:bCs/>
        </w:rPr>
        <w:t xml:space="preserve">Restrictions by Police and Local Authorities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5C01B0">
      <w:pPr>
        <w:pStyle w:val="Default"/>
        <w:ind w:left="567"/>
        <w:jc w:val="both"/>
        <w:rPr>
          <w:rFonts w:ascii="Arial" w:hAnsi="Arial" w:cs="Arial"/>
          <w:sz w:val="22"/>
          <w:szCs w:val="22"/>
        </w:rPr>
      </w:pPr>
      <w:r w:rsidRPr="00494377">
        <w:rPr>
          <w:rFonts w:ascii="Arial" w:hAnsi="Arial" w:cs="Arial"/>
          <w:sz w:val="22"/>
          <w:szCs w:val="22"/>
        </w:rPr>
        <w:t xml:space="preserve">The Contractor is to comply with any restrictions that may be imposed by the Police or the Local Authority with regard to the site and the construction of the work and in particular with regard to noise and fire protection during the course of the works and with regard to access to and from the site, loading, unloading or waiting in or from the surrounding streets and the construction, positioning and all other matters affecting any fans, barricades, walkways, gantries and the like on the street frontages. </w:t>
      </w:r>
    </w:p>
    <w:p w:rsidR="00BA7452" w:rsidRPr="00494377" w:rsidRDefault="00BA7452" w:rsidP="006F048C">
      <w:pPr>
        <w:pStyle w:val="Default"/>
        <w:ind w:left="567" w:hanging="567"/>
        <w:jc w:val="both"/>
        <w:rPr>
          <w:rFonts w:ascii="Arial" w:hAnsi="Arial" w:cs="Arial"/>
          <w:sz w:val="22"/>
          <w:szCs w:val="22"/>
        </w:rPr>
      </w:pPr>
    </w:p>
    <w:p w:rsidR="003A0B54" w:rsidRPr="007464AD" w:rsidRDefault="005C01B0" w:rsidP="006F048C">
      <w:pPr>
        <w:pStyle w:val="Default"/>
        <w:spacing w:after="282"/>
        <w:ind w:left="567" w:hanging="567"/>
        <w:jc w:val="both"/>
        <w:rPr>
          <w:rFonts w:ascii="Arial" w:hAnsi="Arial" w:cs="Arial"/>
          <w:b/>
          <w:bCs/>
        </w:rPr>
      </w:pPr>
      <w:r w:rsidRPr="007464AD">
        <w:rPr>
          <w:rFonts w:ascii="Arial" w:hAnsi="Arial" w:cs="Arial"/>
          <w:b/>
        </w:rPr>
        <w:t>4.51</w:t>
      </w:r>
      <w:r w:rsidRPr="007464AD">
        <w:rPr>
          <w:rFonts w:ascii="Arial" w:hAnsi="Arial" w:cs="Arial"/>
          <w:b/>
        </w:rPr>
        <w:tab/>
      </w:r>
      <w:r w:rsidR="00BA7452" w:rsidRPr="007464AD">
        <w:rPr>
          <w:rFonts w:ascii="Arial" w:hAnsi="Arial" w:cs="Arial"/>
          <w:b/>
          <w:bCs/>
        </w:rPr>
        <w:t xml:space="preserve">Master Programme </w:t>
      </w:r>
    </w:p>
    <w:p w:rsidR="00BA7452" w:rsidRPr="00494377" w:rsidRDefault="005C01B0" w:rsidP="005C01B0">
      <w:pPr>
        <w:pStyle w:val="Default"/>
        <w:spacing w:after="282"/>
        <w:ind w:left="567" w:hanging="567"/>
        <w:jc w:val="both"/>
        <w:rPr>
          <w:rFonts w:ascii="Arial" w:hAnsi="Arial" w:cs="Arial"/>
          <w:sz w:val="22"/>
          <w:szCs w:val="22"/>
        </w:rPr>
      </w:pPr>
      <w:r>
        <w:rPr>
          <w:rFonts w:ascii="Arial" w:hAnsi="Arial" w:cs="Arial"/>
          <w:sz w:val="22"/>
          <w:szCs w:val="22"/>
        </w:rPr>
        <w:t>4.51.1</w:t>
      </w:r>
      <w:r w:rsidR="00BA7452" w:rsidRPr="00494377">
        <w:rPr>
          <w:rFonts w:ascii="Arial" w:hAnsi="Arial" w:cs="Arial"/>
          <w:sz w:val="22"/>
          <w:szCs w:val="22"/>
        </w:rPr>
        <w:t xml:space="preserve">The Contractor is to provide </w:t>
      </w:r>
      <w:r w:rsidR="00BA7452" w:rsidRPr="00494377">
        <w:rPr>
          <w:rFonts w:ascii="Arial" w:hAnsi="Arial" w:cs="Arial"/>
          <w:b/>
          <w:bCs/>
          <w:sz w:val="22"/>
          <w:szCs w:val="22"/>
        </w:rPr>
        <w:t xml:space="preserve">as part of his tender submission </w:t>
      </w:r>
      <w:r w:rsidR="00BA7452" w:rsidRPr="00494377">
        <w:rPr>
          <w:rFonts w:ascii="Arial" w:hAnsi="Arial" w:cs="Arial"/>
          <w:sz w:val="22"/>
          <w:szCs w:val="22"/>
        </w:rPr>
        <w:t xml:space="preserve">a draft programme of the works clearly considering and including the key dates and restrictions on working hours contained within this document. </w:t>
      </w:r>
    </w:p>
    <w:p w:rsidR="00BA7452" w:rsidRPr="00494377" w:rsidRDefault="005C01B0" w:rsidP="0054228D">
      <w:pPr>
        <w:pStyle w:val="Default"/>
        <w:spacing w:after="282"/>
        <w:ind w:left="720" w:hanging="720"/>
        <w:jc w:val="both"/>
        <w:rPr>
          <w:rFonts w:ascii="Arial" w:hAnsi="Arial" w:cs="Arial"/>
          <w:sz w:val="22"/>
          <w:szCs w:val="22"/>
        </w:rPr>
      </w:pPr>
      <w:r>
        <w:rPr>
          <w:rFonts w:ascii="Arial" w:hAnsi="Arial" w:cs="Arial"/>
          <w:sz w:val="22"/>
          <w:szCs w:val="22"/>
        </w:rPr>
        <w:t>4.51.2</w:t>
      </w:r>
      <w:r>
        <w:rPr>
          <w:rFonts w:ascii="Arial" w:hAnsi="Arial" w:cs="Arial"/>
          <w:sz w:val="22"/>
          <w:szCs w:val="22"/>
        </w:rPr>
        <w:tab/>
      </w:r>
      <w:r w:rsidR="00BA7452" w:rsidRPr="00494377">
        <w:rPr>
          <w:rFonts w:ascii="Arial" w:hAnsi="Arial" w:cs="Arial"/>
          <w:sz w:val="22"/>
          <w:szCs w:val="22"/>
        </w:rPr>
        <w:t xml:space="preserve">The Contractor is to prepare before commencing work and satisfy the </w:t>
      </w:r>
      <w:r w:rsidR="003A0B54">
        <w:rPr>
          <w:rFonts w:ascii="Arial" w:hAnsi="Arial" w:cs="Arial"/>
          <w:sz w:val="22"/>
          <w:szCs w:val="22"/>
        </w:rPr>
        <w:t>Parish Council</w:t>
      </w:r>
      <w:r w:rsidR="00BA7452" w:rsidRPr="00494377">
        <w:rPr>
          <w:rFonts w:ascii="Arial" w:hAnsi="Arial" w:cs="Arial"/>
          <w:sz w:val="22"/>
          <w:szCs w:val="22"/>
        </w:rPr>
        <w:t xml:space="preserve"> of its adequacy, a detailed master programme for the execution of the works, </w:t>
      </w:r>
      <w:r w:rsidR="00084988">
        <w:rPr>
          <w:rFonts w:ascii="Arial" w:hAnsi="Arial" w:cs="Arial"/>
          <w:sz w:val="22"/>
          <w:szCs w:val="22"/>
        </w:rPr>
        <w:t>this should include any</w:t>
      </w:r>
      <w:r w:rsidR="00BA7452" w:rsidRPr="00494377">
        <w:rPr>
          <w:rFonts w:ascii="Arial" w:hAnsi="Arial" w:cs="Arial"/>
          <w:sz w:val="22"/>
          <w:szCs w:val="22"/>
        </w:rPr>
        <w:t xml:space="preserve"> Sub-contractor's trades</w:t>
      </w:r>
      <w:r w:rsidR="00084988">
        <w:rPr>
          <w:rFonts w:ascii="Arial" w:hAnsi="Arial" w:cs="Arial"/>
          <w:sz w:val="22"/>
          <w:szCs w:val="22"/>
        </w:rPr>
        <w:t xml:space="preserve"> if required</w:t>
      </w:r>
      <w:r w:rsidR="00BA7452" w:rsidRPr="00494377">
        <w:rPr>
          <w:rFonts w:ascii="Arial" w:hAnsi="Arial" w:cs="Arial"/>
          <w:sz w:val="22"/>
          <w:szCs w:val="22"/>
        </w:rPr>
        <w:t xml:space="preserve">. One copy of the programme is to be sent to the </w:t>
      </w:r>
      <w:r w:rsidR="00833853">
        <w:rPr>
          <w:rFonts w:ascii="Arial" w:hAnsi="Arial" w:cs="Arial"/>
          <w:sz w:val="22"/>
          <w:szCs w:val="22"/>
        </w:rPr>
        <w:t>Parish Council</w:t>
      </w:r>
      <w:r w:rsidR="00BA7452" w:rsidRPr="00494377">
        <w:rPr>
          <w:rFonts w:ascii="Arial" w:hAnsi="Arial" w:cs="Arial"/>
          <w:sz w:val="22"/>
          <w:szCs w:val="22"/>
        </w:rPr>
        <w:t xml:space="preserve"> and one copy is to be displayed on the site. The progress of the work as executed is to be indicated weekly on the site copy of the programme. </w:t>
      </w:r>
    </w:p>
    <w:p w:rsidR="00BA7452" w:rsidRPr="00494377" w:rsidRDefault="005C01B0" w:rsidP="0054228D">
      <w:pPr>
        <w:pStyle w:val="Default"/>
        <w:ind w:left="720" w:hanging="720"/>
        <w:jc w:val="both"/>
        <w:rPr>
          <w:rFonts w:ascii="Arial" w:hAnsi="Arial" w:cs="Arial"/>
          <w:sz w:val="22"/>
          <w:szCs w:val="22"/>
        </w:rPr>
      </w:pPr>
      <w:r>
        <w:rPr>
          <w:rFonts w:ascii="Arial" w:hAnsi="Arial" w:cs="Arial"/>
          <w:sz w:val="22"/>
          <w:szCs w:val="22"/>
        </w:rPr>
        <w:t>4.51.3</w:t>
      </w:r>
      <w:r>
        <w:rPr>
          <w:rFonts w:ascii="Arial" w:hAnsi="Arial" w:cs="Arial"/>
          <w:sz w:val="22"/>
          <w:szCs w:val="22"/>
        </w:rPr>
        <w:tab/>
      </w:r>
      <w:r w:rsidR="00BA7452" w:rsidRPr="00494377">
        <w:rPr>
          <w:rFonts w:ascii="Arial" w:hAnsi="Arial" w:cs="Arial"/>
          <w:sz w:val="22"/>
          <w:szCs w:val="22"/>
        </w:rPr>
        <w:t xml:space="preserve">The Contractor is to update or redraft the master programme as and when necessary or as deemed necessary and as instructed by the </w:t>
      </w:r>
      <w:r w:rsidR="00833853">
        <w:rPr>
          <w:rFonts w:ascii="Arial" w:hAnsi="Arial" w:cs="Arial"/>
          <w:sz w:val="22"/>
          <w:szCs w:val="22"/>
        </w:rPr>
        <w:t>Parish Council</w:t>
      </w:r>
      <w:r w:rsidR="00BA7452" w:rsidRPr="00494377">
        <w:rPr>
          <w:rFonts w:ascii="Arial" w:hAnsi="Arial" w:cs="Arial"/>
          <w:sz w:val="22"/>
          <w:szCs w:val="22"/>
        </w:rPr>
        <w:t xml:space="preserve"> and should any circumstances arise which affect the progress of any sections of the works and distribute copies as before at no further cost. </w:t>
      </w:r>
    </w:p>
    <w:p w:rsidR="00BA7452" w:rsidRPr="00494377" w:rsidRDefault="00BA7452" w:rsidP="006F048C">
      <w:pPr>
        <w:pStyle w:val="Default"/>
        <w:ind w:left="567" w:hanging="567"/>
        <w:jc w:val="both"/>
        <w:rPr>
          <w:rFonts w:ascii="Arial" w:hAnsi="Arial" w:cs="Arial"/>
          <w:sz w:val="22"/>
          <w:szCs w:val="22"/>
        </w:rPr>
      </w:pPr>
    </w:p>
    <w:p w:rsidR="003A0B54" w:rsidRPr="007464AD" w:rsidRDefault="005C01B0" w:rsidP="006F048C">
      <w:pPr>
        <w:pStyle w:val="Default"/>
        <w:ind w:left="567" w:hanging="567"/>
        <w:jc w:val="both"/>
        <w:rPr>
          <w:rFonts w:ascii="Arial" w:hAnsi="Arial" w:cs="Arial"/>
          <w:b/>
          <w:bCs/>
        </w:rPr>
      </w:pPr>
      <w:r w:rsidRPr="007464AD">
        <w:rPr>
          <w:rFonts w:ascii="Arial" w:hAnsi="Arial" w:cs="Arial"/>
          <w:b/>
        </w:rPr>
        <w:t>4.52</w:t>
      </w:r>
      <w:r w:rsidRPr="007464AD">
        <w:rPr>
          <w:rFonts w:ascii="Arial" w:hAnsi="Arial" w:cs="Arial"/>
          <w:b/>
        </w:rPr>
        <w:tab/>
      </w:r>
      <w:r w:rsidR="00BA7452" w:rsidRPr="007464AD">
        <w:rPr>
          <w:rFonts w:ascii="Arial" w:hAnsi="Arial" w:cs="Arial"/>
          <w:b/>
          <w:bCs/>
        </w:rPr>
        <w:t xml:space="preserve">Change of Scope' Items </w:t>
      </w:r>
    </w:p>
    <w:p w:rsidR="003A0B54" w:rsidRDefault="003A0B54" w:rsidP="006F048C">
      <w:pPr>
        <w:pStyle w:val="Default"/>
        <w:ind w:left="567" w:hanging="567"/>
        <w:jc w:val="both"/>
        <w:rPr>
          <w:rFonts w:ascii="Arial" w:hAnsi="Arial" w:cs="Arial"/>
          <w:b/>
          <w:bCs/>
          <w:sz w:val="22"/>
          <w:szCs w:val="22"/>
        </w:rPr>
      </w:pPr>
    </w:p>
    <w:p w:rsidR="00BA7452" w:rsidRPr="00494377" w:rsidRDefault="00BA7452" w:rsidP="005C01B0">
      <w:pPr>
        <w:pStyle w:val="Default"/>
        <w:ind w:left="567"/>
        <w:jc w:val="both"/>
        <w:rPr>
          <w:rFonts w:ascii="Arial" w:hAnsi="Arial" w:cs="Arial"/>
          <w:sz w:val="22"/>
          <w:szCs w:val="22"/>
        </w:rPr>
      </w:pPr>
      <w:r w:rsidRPr="00494377">
        <w:rPr>
          <w:rFonts w:ascii="Arial" w:hAnsi="Arial" w:cs="Arial"/>
          <w:sz w:val="22"/>
          <w:szCs w:val="22"/>
        </w:rPr>
        <w:t xml:space="preserve">Where an item is agreed to be ' a change of scope', costs, whenever possible, must be agreed before the work is carried out. If this is not possible due to the time scale, a budget cost must be submitted followed by the agreed final cost within one week. Any effect on the programme due to such changes must be notified immediately. </w:t>
      </w:r>
    </w:p>
    <w:p w:rsidR="00BA7452" w:rsidRPr="00494377" w:rsidRDefault="00BA7452" w:rsidP="006F048C">
      <w:pPr>
        <w:pStyle w:val="Default"/>
        <w:ind w:left="567" w:hanging="567"/>
        <w:jc w:val="both"/>
        <w:rPr>
          <w:rFonts w:ascii="Arial" w:hAnsi="Arial" w:cs="Arial"/>
          <w:sz w:val="22"/>
          <w:szCs w:val="22"/>
        </w:rPr>
      </w:pPr>
    </w:p>
    <w:p w:rsidR="003A0B54" w:rsidRPr="007464AD" w:rsidRDefault="005C01B0" w:rsidP="006F048C">
      <w:pPr>
        <w:pStyle w:val="Default"/>
        <w:spacing w:after="282"/>
        <w:ind w:left="567" w:hanging="567"/>
        <w:jc w:val="both"/>
        <w:rPr>
          <w:rFonts w:ascii="Arial" w:hAnsi="Arial" w:cs="Arial"/>
          <w:b/>
          <w:bCs/>
        </w:rPr>
      </w:pPr>
      <w:r w:rsidRPr="007464AD">
        <w:rPr>
          <w:rFonts w:ascii="Arial" w:hAnsi="Arial" w:cs="Arial"/>
          <w:b/>
        </w:rPr>
        <w:t>4.53</w:t>
      </w:r>
      <w:r w:rsidRPr="007464AD">
        <w:rPr>
          <w:rFonts w:ascii="Arial" w:hAnsi="Arial" w:cs="Arial"/>
          <w:b/>
        </w:rPr>
        <w:tab/>
      </w:r>
      <w:r w:rsidR="00BA7452" w:rsidRPr="007464AD">
        <w:rPr>
          <w:rFonts w:ascii="Arial" w:hAnsi="Arial" w:cs="Arial"/>
          <w:b/>
          <w:bCs/>
        </w:rPr>
        <w:t xml:space="preserve">Workmanship and Materials </w:t>
      </w:r>
    </w:p>
    <w:p w:rsidR="00BA7452" w:rsidRPr="00494377" w:rsidRDefault="005C01B0" w:rsidP="0054228D">
      <w:pPr>
        <w:pStyle w:val="Default"/>
        <w:spacing w:after="282"/>
        <w:ind w:left="720" w:hanging="720"/>
        <w:jc w:val="both"/>
        <w:rPr>
          <w:rFonts w:ascii="Arial" w:hAnsi="Arial" w:cs="Arial"/>
          <w:sz w:val="22"/>
          <w:szCs w:val="22"/>
        </w:rPr>
      </w:pPr>
      <w:r>
        <w:rPr>
          <w:rFonts w:ascii="Arial" w:hAnsi="Arial" w:cs="Arial"/>
          <w:sz w:val="22"/>
          <w:szCs w:val="22"/>
        </w:rPr>
        <w:t>4.53.1</w:t>
      </w:r>
      <w:r>
        <w:rPr>
          <w:rFonts w:ascii="Arial" w:hAnsi="Arial" w:cs="Arial"/>
          <w:sz w:val="22"/>
          <w:szCs w:val="22"/>
        </w:rPr>
        <w:tab/>
      </w:r>
      <w:r w:rsidR="00BA7452" w:rsidRPr="00494377">
        <w:rPr>
          <w:rFonts w:ascii="Arial" w:hAnsi="Arial" w:cs="Arial"/>
          <w:sz w:val="22"/>
          <w:szCs w:val="22"/>
        </w:rPr>
        <w:t xml:space="preserve">The completed works must be fit for the purpose intended and ready for immediate </w:t>
      </w:r>
      <w:r w:rsidR="007142D8">
        <w:rPr>
          <w:rFonts w:ascii="Arial" w:hAnsi="Arial" w:cs="Arial"/>
          <w:sz w:val="22"/>
          <w:szCs w:val="22"/>
        </w:rPr>
        <w:t>use, subject to an independent safety inspection.</w:t>
      </w:r>
    </w:p>
    <w:p w:rsidR="00BA7452" w:rsidRDefault="005C01B0" w:rsidP="0054228D">
      <w:pPr>
        <w:pStyle w:val="Default"/>
        <w:ind w:left="720" w:hanging="720"/>
        <w:jc w:val="both"/>
        <w:rPr>
          <w:rFonts w:ascii="Arial" w:hAnsi="Arial" w:cs="Arial"/>
          <w:sz w:val="22"/>
          <w:szCs w:val="22"/>
        </w:rPr>
      </w:pPr>
      <w:r>
        <w:rPr>
          <w:rFonts w:ascii="Arial" w:hAnsi="Arial" w:cs="Arial"/>
          <w:sz w:val="22"/>
          <w:szCs w:val="22"/>
        </w:rPr>
        <w:t>4.53.2</w:t>
      </w:r>
      <w:r>
        <w:rPr>
          <w:rFonts w:ascii="Arial" w:hAnsi="Arial" w:cs="Arial"/>
          <w:sz w:val="22"/>
          <w:szCs w:val="22"/>
        </w:rPr>
        <w:tab/>
      </w:r>
      <w:r w:rsidR="00BA7452" w:rsidRPr="00494377">
        <w:rPr>
          <w:rFonts w:ascii="Arial" w:hAnsi="Arial" w:cs="Arial"/>
          <w:sz w:val="22"/>
          <w:szCs w:val="22"/>
        </w:rPr>
        <w:t>All materials, products and workmanship are to be suitable for the purposes of the works stated in or reasonably to be inferred from</w:t>
      </w:r>
      <w:r>
        <w:rPr>
          <w:rFonts w:ascii="Arial" w:hAnsi="Arial" w:cs="Arial"/>
          <w:sz w:val="22"/>
          <w:szCs w:val="22"/>
        </w:rPr>
        <w:t xml:space="preserve"> the Contract Documents and in </w:t>
      </w:r>
      <w:r w:rsidR="00BA7452" w:rsidRPr="00494377">
        <w:rPr>
          <w:rFonts w:ascii="Arial" w:hAnsi="Arial" w:cs="Arial"/>
          <w:sz w:val="22"/>
          <w:szCs w:val="22"/>
        </w:rPr>
        <w:t>accordance with good building practice including the relevant provisions of current Specification or Code of Practice issued by the British Standards Institution</w:t>
      </w:r>
      <w:r w:rsidR="00BA453F">
        <w:rPr>
          <w:rFonts w:ascii="Arial" w:hAnsi="Arial" w:cs="Arial"/>
          <w:sz w:val="22"/>
          <w:szCs w:val="22"/>
        </w:rPr>
        <w:t xml:space="preserve"> or BS EN harmonised Codes and S</w:t>
      </w:r>
      <w:r w:rsidR="00BA7452" w:rsidRPr="00494377">
        <w:rPr>
          <w:rFonts w:ascii="Arial" w:hAnsi="Arial" w:cs="Arial"/>
          <w:sz w:val="22"/>
          <w:szCs w:val="22"/>
        </w:rPr>
        <w:t xml:space="preserve">tandards. </w:t>
      </w:r>
    </w:p>
    <w:p w:rsidR="005C01B0" w:rsidRPr="00494377" w:rsidRDefault="005C01B0" w:rsidP="005C01B0">
      <w:pPr>
        <w:pStyle w:val="Default"/>
        <w:ind w:left="567" w:hanging="567"/>
        <w:jc w:val="both"/>
        <w:rPr>
          <w:rFonts w:ascii="Arial" w:hAnsi="Arial" w:cs="Arial"/>
          <w:sz w:val="22"/>
          <w:szCs w:val="22"/>
        </w:rPr>
      </w:pPr>
    </w:p>
    <w:p w:rsidR="00BA7452" w:rsidRPr="00494377" w:rsidRDefault="005C01B0" w:rsidP="0054228D">
      <w:pPr>
        <w:pStyle w:val="Default"/>
        <w:spacing w:after="282"/>
        <w:ind w:left="720" w:hanging="720"/>
        <w:jc w:val="both"/>
        <w:rPr>
          <w:rFonts w:ascii="Arial" w:hAnsi="Arial" w:cs="Arial"/>
          <w:sz w:val="22"/>
          <w:szCs w:val="22"/>
        </w:rPr>
      </w:pPr>
      <w:r>
        <w:rPr>
          <w:rFonts w:ascii="Arial" w:hAnsi="Arial" w:cs="Arial"/>
          <w:sz w:val="22"/>
          <w:szCs w:val="22"/>
        </w:rPr>
        <w:t>4.53.3</w:t>
      </w:r>
      <w:r>
        <w:rPr>
          <w:rFonts w:ascii="Arial" w:hAnsi="Arial" w:cs="Arial"/>
          <w:sz w:val="22"/>
          <w:szCs w:val="22"/>
        </w:rPr>
        <w:tab/>
      </w:r>
      <w:r w:rsidR="00BA7452" w:rsidRPr="00494377">
        <w:rPr>
          <w:rFonts w:ascii="Arial" w:hAnsi="Arial" w:cs="Arial"/>
          <w:sz w:val="22"/>
          <w:szCs w:val="22"/>
        </w:rPr>
        <w:t xml:space="preserve">All proprietary materials to be used in strict accordance with their manufacturer's instructions. </w:t>
      </w:r>
    </w:p>
    <w:p w:rsidR="00BA7452" w:rsidRPr="00494377" w:rsidRDefault="005C01B0" w:rsidP="006F048C">
      <w:pPr>
        <w:pStyle w:val="Default"/>
        <w:ind w:left="567" w:hanging="567"/>
        <w:jc w:val="both"/>
        <w:rPr>
          <w:rFonts w:ascii="Arial" w:hAnsi="Arial" w:cs="Arial"/>
          <w:sz w:val="22"/>
          <w:szCs w:val="22"/>
        </w:rPr>
      </w:pPr>
      <w:r>
        <w:rPr>
          <w:rFonts w:ascii="Arial" w:hAnsi="Arial" w:cs="Arial"/>
          <w:sz w:val="22"/>
          <w:szCs w:val="22"/>
        </w:rPr>
        <w:t>4.53.4</w:t>
      </w:r>
      <w:r>
        <w:rPr>
          <w:rFonts w:ascii="Arial" w:hAnsi="Arial" w:cs="Arial"/>
          <w:sz w:val="22"/>
          <w:szCs w:val="22"/>
        </w:rPr>
        <w:tab/>
      </w:r>
      <w:r w:rsidR="00BA7452" w:rsidRPr="00494377">
        <w:rPr>
          <w:rFonts w:ascii="Arial" w:hAnsi="Arial" w:cs="Arial"/>
          <w:sz w:val="22"/>
          <w:szCs w:val="22"/>
        </w:rPr>
        <w:t xml:space="preserve">Materials shall be EC marked as appropriate. </w:t>
      </w:r>
    </w:p>
    <w:p w:rsidR="00BA7452" w:rsidRPr="00494377" w:rsidRDefault="00BA7452" w:rsidP="006F048C">
      <w:pPr>
        <w:pStyle w:val="Default"/>
        <w:ind w:left="567" w:hanging="567"/>
        <w:jc w:val="both"/>
        <w:rPr>
          <w:rFonts w:ascii="Arial" w:hAnsi="Arial" w:cs="Arial"/>
          <w:sz w:val="22"/>
          <w:szCs w:val="22"/>
        </w:rPr>
      </w:pPr>
    </w:p>
    <w:p w:rsidR="003A0B54" w:rsidRPr="00BA453F" w:rsidRDefault="005C01B0" w:rsidP="006F048C">
      <w:pPr>
        <w:pStyle w:val="Default"/>
        <w:ind w:left="567" w:hanging="567"/>
        <w:jc w:val="both"/>
        <w:rPr>
          <w:rFonts w:ascii="Arial" w:hAnsi="Arial" w:cs="Arial"/>
          <w:b/>
          <w:bCs/>
        </w:rPr>
      </w:pPr>
      <w:r w:rsidRPr="00BA453F">
        <w:rPr>
          <w:rFonts w:ascii="Arial" w:hAnsi="Arial" w:cs="Arial"/>
          <w:b/>
        </w:rPr>
        <w:t>4.54</w:t>
      </w:r>
      <w:r w:rsidRPr="00BA453F">
        <w:rPr>
          <w:rFonts w:ascii="Arial" w:hAnsi="Arial" w:cs="Arial"/>
          <w:b/>
        </w:rPr>
        <w:tab/>
      </w:r>
      <w:r w:rsidR="00BA7452" w:rsidRPr="00BA453F">
        <w:rPr>
          <w:rFonts w:ascii="Arial" w:hAnsi="Arial" w:cs="Arial"/>
          <w:b/>
          <w:bCs/>
        </w:rPr>
        <w:t xml:space="preserve">Samples </w:t>
      </w:r>
    </w:p>
    <w:p w:rsidR="00CD478D" w:rsidRDefault="00CD478D" w:rsidP="006F048C">
      <w:pPr>
        <w:pStyle w:val="Default"/>
        <w:ind w:left="567" w:hanging="567"/>
        <w:jc w:val="both"/>
        <w:rPr>
          <w:rFonts w:ascii="Arial" w:hAnsi="Arial" w:cs="Arial"/>
          <w:b/>
          <w:bCs/>
          <w:sz w:val="22"/>
          <w:szCs w:val="22"/>
        </w:rPr>
      </w:pPr>
    </w:p>
    <w:p w:rsidR="00BA7452" w:rsidRPr="00494377" w:rsidRDefault="00BA7452" w:rsidP="005C01B0">
      <w:pPr>
        <w:pStyle w:val="Default"/>
        <w:ind w:left="567"/>
        <w:jc w:val="both"/>
        <w:rPr>
          <w:rFonts w:ascii="Arial" w:hAnsi="Arial" w:cs="Arial"/>
          <w:sz w:val="22"/>
          <w:szCs w:val="22"/>
        </w:rPr>
      </w:pPr>
      <w:r w:rsidRPr="00494377">
        <w:rPr>
          <w:rFonts w:ascii="Arial" w:hAnsi="Arial" w:cs="Arial"/>
          <w:sz w:val="22"/>
          <w:szCs w:val="22"/>
        </w:rPr>
        <w:t xml:space="preserve">Allow for submitting samples, test certificates of materials and for setting up sample panels of materials and colours as required by the </w:t>
      </w:r>
      <w:r w:rsidR="00833853">
        <w:rPr>
          <w:rFonts w:ascii="Arial" w:hAnsi="Arial" w:cs="Arial"/>
          <w:sz w:val="22"/>
          <w:szCs w:val="22"/>
        </w:rPr>
        <w:t>Parish Council</w:t>
      </w:r>
      <w:r w:rsidRPr="00494377">
        <w:rPr>
          <w:rFonts w:ascii="Arial" w:hAnsi="Arial" w:cs="Arial"/>
          <w:sz w:val="22"/>
          <w:szCs w:val="22"/>
        </w:rPr>
        <w:t xml:space="preserve">. </w:t>
      </w:r>
    </w:p>
    <w:p w:rsidR="00BA7452" w:rsidRPr="00494377" w:rsidRDefault="00BA7452" w:rsidP="006F048C">
      <w:pPr>
        <w:pStyle w:val="Default"/>
        <w:ind w:left="567" w:hanging="567"/>
        <w:jc w:val="both"/>
        <w:rPr>
          <w:rFonts w:ascii="Arial" w:hAnsi="Arial" w:cs="Arial"/>
          <w:sz w:val="22"/>
          <w:szCs w:val="22"/>
        </w:rPr>
      </w:pPr>
    </w:p>
    <w:p w:rsidR="007142D8" w:rsidRDefault="007142D8" w:rsidP="006F048C">
      <w:pPr>
        <w:pStyle w:val="Default"/>
        <w:ind w:left="567" w:hanging="567"/>
        <w:jc w:val="both"/>
        <w:rPr>
          <w:rFonts w:ascii="Arial" w:hAnsi="Arial" w:cs="Arial"/>
          <w:b/>
        </w:rPr>
      </w:pPr>
    </w:p>
    <w:p w:rsidR="003A0B54" w:rsidRPr="00BA453F" w:rsidRDefault="005C01B0" w:rsidP="006F048C">
      <w:pPr>
        <w:pStyle w:val="Default"/>
        <w:ind w:left="567" w:hanging="567"/>
        <w:jc w:val="both"/>
        <w:rPr>
          <w:rFonts w:ascii="Arial" w:hAnsi="Arial" w:cs="Arial"/>
          <w:b/>
          <w:bCs/>
        </w:rPr>
      </w:pPr>
      <w:r w:rsidRPr="00BA453F">
        <w:rPr>
          <w:rFonts w:ascii="Arial" w:hAnsi="Arial" w:cs="Arial"/>
          <w:b/>
        </w:rPr>
        <w:t>4.55</w:t>
      </w:r>
      <w:r w:rsidRPr="00BA453F">
        <w:rPr>
          <w:rFonts w:ascii="Arial" w:hAnsi="Arial" w:cs="Arial"/>
          <w:b/>
        </w:rPr>
        <w:tab/>
      </w:r>
      <w:r w:rsidR="00BA7452" w:rsidRPr="00BA453F">
        <w:rPr>
          <w:rFonts w:ascii="Arial" w:hAnsi="Arial" w:cs="Arial"/>
          <w:b/>
          <w:bCs/>
        </w:rPr>
        <w:t xml:space="preserve"> </w:t>
      </w:r>
      <w:r w:rsidR="00E5641D" w:rsidRPr="00BA453F">
        <w:rPr>
          <w:rFonts w:ascii="Arial" w:hAnsi="Arial" w:cs="Arial"/>
          <w:b/>
          <w:bCs/>
        </w:rPr>
        <w:t xml:space="preserve">Payment </w:t>
      </w:r>
    </w:p>
    <w:p w:rsidR="00E5641D" w:rsidRDefault="00E5641D" w:rsidP="00E5641D">
      <w:pPr>
        <w:ind w:left="720"/>
        <w:rPr>
          <w:rFonts w:ascii="Arial" w:hAnsi="Arial" w:cs="Arial"/>
        </w:rPr>
      </w:pPr>
    </w:p>
    <w:p w:rsidR="003A2F66" w:rsidRDefault="003A2F66" w:rsidP="00E5641D">
      <w:pPr>
        <w:ind w:left="720"/>
        <w:rPr>
          <w:rFonts w:ascii="Arial" w:hAnsi="Arial" w:cs="Arial"/>
          <w:szCs w:val="24"/>
        </w:rPr>
      </w:pPr>
      <w:r>
        <w:rPr>
          <w:rFonts w:ascii="Arial" w:hAnsi="Arial" w:cs="Arial"/>
          <w:szCs w:val="24"/>
        </w:rPr>
        <w:t>A Stage payment schedule can be discussed with the selected contractor.</w:t>
      </w:r>
    </w:p>
    <w:p w:rsidR="00BA453F" w:rsidRDefault="00E5641D" w:rsidP="00E5641D">
      <w:pPr>
        <w:ind w:left="720"/>
        <w:rPr>
          <w:rFonts w:ascii="Arial" w:hAnsi="Arial" w:cs="Arial"/>
          <w:szCs w:val="24"/>
        </w:rPr>
      </w:pPr>
      <w:r w:rsidRPr="003B1C4D">
        <w:rPr>
          <w:rFonts w:ascii="Arial" w:hAnsi="Arial" w:cs="Arial"/>
          <w:szCs w:val="24"/>
        </w:rPr>
        <w:t xml:space="preserve">Payment for the completed play area refurbishment works will be made to </w:t>
      </w:r>
      <w:r>
        <w:rPr>
          <w:rFonts w:ascii="Arial" w:hAnsi="Arial" w:cs="Arial"/>
          <w:szCs w:val="24"/>
        </w:rPr>
        <w:t xml:space="preserve">the Contractor on satisfactory </w:t>
      </w:r>
      <w:r w:rsidRPr="003B1C4D">
        <w:rPr>
          <w:rFonts w:ascii="Arial" w:hAnsi="Arial" w:cs="Arial"/>
          <w:szCs w:val="24"/>
        </w:rPr>
        <w:t xml:space="preserve">completion of works and following receipt by the </w:t>
      </w:r>
      <w:r>
        <w:rPr>
          <w:rFonts w:ascii="Arial" w:hAnsi="Arial" w:cs="Arial"/>
          <w:szCs w:val="24"/>
        </w:rPr>
        <w:t xml:space="preserve">Parish </w:t>
      </w:r>
      <w:r w:rsidRPr="003B1C4D">
        <w:rPr>
          <w:rFonts w:ascii="Arial" w:hAnsi="Arial" w:cs="Arial"/>
          <w:szCs w:val="24"/>
        </w:rPr>
        <w:t>Council of a satisf</w:t>
      </w:r>
      <w:r>
        <w:rPr>
          <w:rFonts w:ascii="Arial" w:hAnsi="Arial" w:cs="Arial"/>
          <w:szCs w:val="24"/>
        </w:rPr>
        <w:t xml:space="preserve">actory </w:t>
      </w:r>
      <w:proofErr w:type="spellStart"/>
      <w:r>
        <w:rPr>
          <w:rFonts w:ascii="Arial" w:hAnsi="Arial" w:cs="Arial"/>
          <w:szCs w:val="24"/>
        </w:rPr>
        <w:t>RoSPA</w:t>
      </w:r>
      <w:proofErr w:type="spellEnd"/>
      <w:r>
        <w:rPr>
          <w:rFonts w:ascii="Arial" w:hAnsi="Arial" w:cs="Arial"/>
          <w:szCs w:val="24"/>
        </w:rPr>
        <w:t xml:space="preserve"> Post Installation </w:t>
      </w:r>
      <w:r w:rsidRPr="003B1C4D">
        <w:rPr>
          <w:rFonts w:ascii="Arial" w:hAnsi="Arial" w:cs="Arial"/>
          <w:szCs w:val="24"/>
        </w:rPr>
        <w:t xml:space="preserve">Report. </w:t>
      </w:r>
    </w:p>
    <w:p w:rsidR="00E5641D" w:rsidRPr="003B1C4D" w:rsidRDefault="00E5641D" w:rsidP="00E5641D">
      <w:pPr>
        <w:ind w:left="720"/>
        <w:rPr>
          <w:rFonts w:ascii="Arial" w:hAnsi="Arial" w:cs="Arial"/>
          <w:szCs w:val="24"/>
        </w:rPr>
      </w:pPr>
      <w:r w:rsidRPr="003B1C4D">
        <w:rPr>
          <w:rFonts w:ascii="Arial" w:hAnsi="Arial" w:cs="Arial"/>
          <w:szCs w:val="24"/>
        </w:rPr>
        <w:t xml:space="preserve">This report should be commissioned, paid for and supplied to </w:t>
      </w:r>
      <w:r>
        <w:rPr>
          <w:rFonts w:ascii="Arial" w:hAnsi="Arial" w:cs="Arial"/>
          <w:szCs w:val="24"/>
        </w:rPr>
        <w:t xml:space="preserve">Hythe and Dibden Council by the </w:t>
      </w:r>
      <w:r w:rsidRPr="003B1C4D">
        <w:rPr>
          <w:rFonts w:ascii="Arial" w:hAnsi="Arial" w:cs="Arial"/>
          <w:szCs w:val="24"/>
        </w:rPr>
        <w:t>Contractor</w:t>
      </w:r>
      <w:r>
        <w:rPr>
          <w:rFonts w:ascii="Arial" w:hAnsi="Arial" w:cs="Arial"/>
          <w:szCs w:val="24"/>
        </w:rPr>
        <w:t xml:space="preserve"> before the play area is </w:t>
      </w:r>
      <w:r w:rsidR="00553680" w:rsidRPr="00F07F13">
        <w:rPr>
          <w:rFonts w:ascii="Arial" w:hAnsi="Arial" w:cs="Arial"/>
          <w:szCs w:val="24"/>
        </w:rPr>
        <w:t>released</w:t>
      </w:r>
      <w:r w:rsidR="00553680">
        <w:rPr>
          <w:rFonts w:ascii="Arial" w:hAnsi="Arial" w:cs="Arial"/>
          <w:szCs w:val="24"/>
        </w:rPr>
        <w:t xml:space="preserve"> </w:t>
      </w:r>
      <w:r>
        <w:rPr>
          <w:rFonts w:ascii="Arial" w:hAnsi="Arial" w:cs="Arial"/>
          <w:szCs w:val="24"/>
        </w:rPr>
        <w:t>back to the Parish Council</w:t>
      </w:r>
      <w:r w:rsidRPr="003B1C4D">
        <w:rPr>
          <w:rFonts w:ascii="Arial" w:hAnsi="Arial" w:cs="Arial"/>
          <w:szCs w:val="24"/>
        </w:rPr>
        <w:t>.</w:t>
      </w:r>
    </w:p>
    <w:p w:rsidR="00553680" w:rsidRDefault="00553680" w:rsidP="006F048C">
      <w:pPr>
        <w:pStyle w:val="Default"/>
        <w:ind w:left="567" w:hanging="567"/>
        <w:jc w:val="both"/>
        <w:rPr>
          <w:rFonts w:ascii="Arial" w:hAnsi="Arial" w:cs="Arial"/>
          <w:b/>
          <w:bCs/>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553680" w:rsidRDefault="00553680" w:rsidP="006F048C">
      <w:pPr>
        <w:pStyle w:val="Default"/>
        <w:ind w:left="567" w:hanging="567"/>
        <w:jc w:val="both"/>
        <w:rPr>
          <w:rFonts w:ascii="Arial" w:hAnsi="Arial" w:cs="Arial"/>
          <w:sz w:val="22"/>
          <w:szCs w:val="22"/>
        </w:rPr>
      </w:pPr>
    </w:p>
    <w:p w:rsidR="00CD478D" w:rsidRDefault="002614F0" w:rsidP="006F048C">
      <w:pPr>
        <w:pStyle w:val="Default"/>
        <w:ind w:left="567" w:hanging="567"/>
        <w:jc w:val="both"/>
        <w:rPr>
          <w:rFonts w:ascii="Arial" w:hAnsi="Arial" w:cs="Arial"/>
          <w:sz w:val="22"/>
          <w:szCs w:val="22"/>
        </w:rPr>
      </w:pPr>
      <w:r>
        <w:rPr>
          <w:rFonts w:ascii="Arial" w:hAnsi="Arial" w:cs="Arial"/>
          <w:sz w:val="22"/>
          <w:szCs w:val="22"/>
        </w:rPr>
        <w:t>______________________________________________________________________</w:t>
      </w:r>
    </w:p>
    <w:p w:rsidR="00AD583B" w:rsidRDefault="00AD583B" w:rsidP="006F048C">
      <w:pPr>
        <w:pStyle w:val="Default"/>
        <w:ind w:left="567" w:hanging="567"/>
        <w:jc w:val="both"/>
        <w:rPr>
          <w:rFonts w:ascii="Arial" w:hAnsi="Arial" w:cs="Arial"/>
          <w:b/>
          <w:bCs/>
          <w:sz w:val="22"/>
          <w:szCs w:val="22"/>
        </w:rPr>
      </w:pPr>
    </w:p>
    <w:p w:rsidR="00C23C7C" w:rsidRPr="00084988" w:rsidRDefault="00C23C7C" w:rsidP="006F048C">
      <w:pPr>
        <w:pStyle w:val="Default"/>
        <w:ind w:left="567" w:hanging="567"/>
        <w:jc w:val="both"/>
        <w:rPr>
          <w:rFonts w:ascii="Arial" w:hAnsi="Arial" w:cs="Arial"/>
          <w:sz w:val="22"/>
          <w:szCs w:val="22"/>
        </w:rPr>
      </w:pPr>
      <w:r w:rsidRPr="00494377">
        <w:rPr>
          <w:rFonts w:ascii="Arial" w:hAnsi="Arial" w:cs="Arial"/>
          <w:b/>
          <w:bCs/>
          <w:sz w:val="22"/>
          <w:szCs w:val="22"/>
        </w:rPr>
        <w:t xml:space="preserve">FORM OF TENDER </w:t>
      </w:r>
      <w:r w:rsidR="000839DC">
        <w:rPr>
          <w:rFonts w:ascii="Arial" w:hAnsi="Arial" w:cs="Arial"/>
          <w:sz w:val="22"/>
          <w:szCs w:val="22"/>
        </w:rPr>
        <w:t>–</w:t>
      </w:r>
      <w:r w:rsidR="00084988">
        <w:rPr>
          <w:rFonts w:ascii="Arial" w:hAnsi="Arial" w:cs="Arial"/>
          <w:sz w:val="22"/>
          <w:szCs w:val="22"/>
        </w:rPr>
        <w:t xml:space="preserve"> </w:t>
      </w:r>
      <w:r w:rsidR="00553680">
        <w:rPr>
          <w:rFonts w:ascii="Arial" w:hAnsi="Arial" w:cs="Arial"/>
          <w:sz w:val="22"/>
          <w:szCs w:val="22"/>
        </w:rPr>
        <w:t xml:space="preserve"> </w:t>
      </w:r>
      <w:r w:rsidRPr="00494377">
        <w:rPr>
          <w:rFonts w:ascii="Arial" w:hAnsi="Arial" w:cs="Arial"/>
          <w:b/>
          <w:bCs/>
          <w:sz w:val="22"/>
          <w:szCs w:val="22"/>
        </w:rPr>
        <w:t xml:space="preserve">Works: </w:t>
      </w:r>
      <w:r w:rsidR="00F90DD2">
        <w:rPr>
          <w:rFonts w:ascii="Arial" w:hAnsi="Arial" w:cs="Arial"/>
          <w:b/>
          <w:bCs/>
          <w:sz w:val="22"/>
          <w:szCs w:val="22"/>
        </w:rPr>
        <w:t xml:space="preserve">Installation of a new play area Ewart Recreation Ground </w:t>
      </w:r>
    </w:p>
    <w:p w:rsidR="00C23C7C" w:rsidRDefault="00C23C7C" w:rsidP="006F048C">
      <w:pPr>
        <w:pStyle w:val="Default"/>
        <w:ind w:left="567" w:hanging="567"/>
        <w:jc w:val="both"/>
        <w:rPr>
          <w:rFonts w:ascii="Arial" w:hAnsi="Arial" w:cs="Arial"/>
          <w:sz w:val="22"/>
          <w:szCs w:val="22"/>
        </w:rPr>
      </w:pPr>
    </w:p>
    <w:p w:rsidR="00C23C7C" w:rsidRPr="00494377"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I/We, the undersigned, having examined the conditions of </w:t>
      </w:r>
      <w:r w:rsidR="00676A86">
        <w:rPr>
          <w:rFonts w:ascii="Arial" w:hAnsi="Arial" w:cs="Arial"/>
          <w:sz w:val="22"/>
          <w:szCs w:val="22"/>
        </w:rPr>
        <w:t xml:space="preserve">this Contract </w:t>
      </w:r>
      <w:r w:rsidRPr="00494377">
        <w:rPr>
          <w:rFonts w:ascii="Arial" w:hAnsi="Arial" w:cs="Arial"/>
          <w:sz w:val="22"/>
          <w:szCs w:val="22"/>
        </w:rPr>
        <w:t>and hereby undertake to execute and complete the above works, all in accordance with the c</w:t>
      </w:r>
      <w:r w:rsidR="00676A86">
        <w:rPr>
          <w:rFonts w:ascii="Arial" w:hAnsi="Arial" w:cs="Arial"/>
          <w:sz w:val="22"/>
          <w:szCs w:val="22"/>
        </w:rPr>
        <w:t xml:space="preserve">onditions of </w:t>
      </w:r>
      <w:r w:rsidR="0054228D">
        <w:rPr>
          <w:rFonts w:ascii="Arial" w:hAnsi="Arial" w:cs="Arial"/>
          <w:sz w:val="22"/>
          <w:szCs w:val="22"/>
        </w:rPr>
        <w:t xml:space="preserve">this </w:t>
      </w:r>
      <w:r w:rsidR="00676A86">
        <w:rPr>
          <w:rFonts w:ascii="Arial" w:hAnsi="Arial" w:cs="Arial"/>
          <w:sz w:val="22"/>
          <w:szCs w:val="22"/>
        </w:rPr>
        <w:t xml:space="preserve">contract </w:t>
      </w:r>
      <w:r w:rsidRPr="00494377">
        <w:rPr>
          <w:rFonts w:ascii="Arial" w:hAnsi="Arial" w:cs="Arial"/>
          <w:sz w:val="22"/>
          <w:szCs w:val="22"/>
        </w:rPr>
        <w:t xml:space="preserve">and specification for the FIRM PRICE OF: </w:t>
      </w:r>
    </w:p>
    <w:p w:rsidR="00676A86" w:rsidRDefault="00676A86" w:rsidP="00676A86">
      <w:pPr>
        <w:pStyle w:val="Default"/>
        <w:ind w:left="567"/>
        <w:jc w:val="both"/>
        <w:rPr>
          <w:rFonts w:ascii="Arial" w:hAnsi="Arial" w:cs="Arial"/>
          <w:sz w:val="22"/>
          <w:szCs w:val="22"/>
        </w:rPr>
      </w:pPr>
    </w:p>
    <w:p w:rsidR="00C23C7C" w:rsidRDefault="00C23C7C" w:rsidP="00676A86">
      <w:pPr>
        <w:pStyle w:val="Default"/>
        <w:ind w:left="567"/>
        <w:jc w:val="both"/>
        <w:rPr>
          <w:rFonts w:ascii="Arial" w:hAnsi="Arial" w:cs="Arial"/>
          <w:sz w:val="22"/>
          <w:szCs w:val="22"/>
        </w:rPr>
      </w:pPr>
      <w:r w:rsidRPr="00494377">
        <w:rPr>
          <w:rFonts w:ascii="Arial" w:hAnsi="Arial" w:cs="Arial"/>
          <w:sz w:val="22"/>
          <w:szCs w:val="22"/>
        </w:rPr>
        <w:t xml:space="preserve">£ </w:t>
      </w:r>
    </w:p>
    <w:p w:rsidR="00084988" w:rsidRPr="00494377" w:rsidRDefault="00084988" w:rsidP="006F048C">
      <w:pPr>
        <w:pStyle w:val="Default"/>
        <w:ind w:left="567" w:hanging="567"/>
        <w:jc w:val="both"/>
        <w:rPr>
          <w:rFonts w:ascii="Arial" w:hAnsi="Arial" w:cs="Arial"/>
          <w:sz w:val="22"/>
          <w:szCs w:val="22"/>
        </w:rPr>
      </w:pPr>
    </w:p>
    <w:p w:rsidR="00084988"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AND IN WRITING </w:t>
      </w:r>
      <w:r w:rsidR="00553680">
        <w:rPr>
          <w:rFonts w:ascii="Arial" w:hAnsi="Arial" w:cs="Arial"/>
          <w:sz w:val="22"/>
          <w:szCs w:val="22"/>
        </w:rPr>
        <w:t xml:space="preserve"> </w:t>
      </w:r>
    </w:p>
    <w:p w:rsidR="00676A86" w:rsidRDefault="00676A86" w:rsidP="006F048C">
      <w:pPr>
        <w:pStyle w:val="Default"/>
        <w:ind w:left="567" w:hanging="567"/>
        <w:jc w:val="both"/>
        <w:rPr>
          <w:rFonts w:ascii="Arial" w:hAnsi="Arial" w:cs="Arial"/>
          <w:sz w:val="22"/>
          <w:szCs w:val="22"/>
        </w:rPr>
      </w:pPr>
      <w:r>
        <w:rPr>
          <w:rFonts w:ascii="Arial" w:hAnsi="Arial" w:cs="Arial"/>
          <w:sz w:val="22"/>
          <w:szCs w:val="22"/>
        </w:rPr>
        <w:tab/>
        <w:t>…………………………………………………………………………………………………….</w:t>
      </w:r>
    </w:p>
    <w:p w:rsidR="00676A86" w:rsidRDefault="00676A86" w:rsidP="006F048C">
      <w:pPr>
        <w:pStyle w:val="Default"/>
        <w:ind w:left="567" w:hanging="567"/>
        <w:jc w:val="both"/>
        <w:rPr>
          <w:rFonts w:ascii="Arial" w:hAnsi="Arial" w:cs="Arial"/>
          <w:sz w:val="22"/>
          <w:szCs w:val="22"/>
        </w:rPr>
      </w:pPr>
    </w:p>
    <w:p w:rsidR="00676A86" w:rsidRPr="00494377" w:rsidRDefault="00676A86" w:rsidP="006F048C">
      <w:pPr>
        <w:pStyle w:val="Default"/>
        <w:ind w:left="567" w:hanging="567"/>
        <w:jc w:val="both"/>
        <w:rPr>
          <w:rFonts w:ascii="Arial" w:hAnsi="Arial" w:cs="Arial"/>
          <w:sz w:val="22"/>
          <w:szCs w:val="22"/>
        </w:rPr>
      </w:pPr>
    </w:p>
    <w:p w:rsidR="00C23C7C"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I/We offer to execute the complete work within..........................weeks from start date on site. </w:t>
      </w:r>
    </w:p>
    <w:p w:rsidR="00084988" w:rsidRPr="00494377" w:rsidRDefault="00084988" w:rsidP="006F048C">
      <w:pPr>
        <w:pStyle w:val="Default"/>
        <w:ind w:left="567" w:hanging="567"/>
        <w:jc w:val="both"/>
        <w:rPr>
          <w:rFonts w:ascii="Arial" w:hAnsi="Arial" w:cs="Arial"/>
          <w:sz w:val="22"/>
          <w:szCs w:val="22"/>
        </w:rPr>
      </w:pPr>
    </w:p>
    <w:p w:rsidR="00C23C7C" w:rsidRPr="00494377"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I/We undertake to start on site within ........................................ weeks of receipt of an order. </w:t>
      </w:r>
    </w:p>
    <w:p w:rsidR="00C23C7C" w:rsidRPr="00494377" w:rsidRDefault="00C23C7C" w:rsidP="006F048C">
      <w:pPr>
        <w:pStyle w:val="Default"/>
        <w:ind w:left="567" w:hanging="567"/>
        <w:jc w:val="both"/>
        <w:rPr>
          <w:rFonts w:ascii="Arial" w:hAnsi="Arial" w:cs="Arial"/>
          <w:sz w:val="22"/>
          <w:szCs w:val="22"/>
        </w:rPr>
      </w:pPr>
    </w:p>
    <w:p w:rsidR="00C23C7C" w:rsidRPr="00494377" w:rsidRDefault="00C23C7C" w:rsidP="006F048C">
      <w:pPr>
        <w:pStyle w:val="Default"/>
        <w:ind w:left="567" w:hanging="567"/>
        <w:jc w:val="both"/>
        <w:rPr>
          <w:rFonts w:ascii="Arial" w:hAnsi="Arial" w:cs="Arial"/>
          <w:sz w:val="22"/>
          <w:szCs w:val="22"/>
        </w:rPr>
      </w:pPr>
    </w:p>
    <w:p w:rsidR="00084988" w:rsidRDefault="00C23C7C" w:rsidP="006F048C">
      <w:pPr>
        <w:pStyle w:val="Default"/>
        <w:ind w:left="567" w:hanging="567"/>
        <w:jc w:val="both"/>
        <w:rPr>
          <w:rFonts w:ascii="Arial" w:hAnsi="Arial" w:cs="Arial"/>
          <w:sz w:val="22"/>
          <w:szCs w:val="22"/>
        </w:rPr>
      </w:pPr>
      <w:r w:rsidRPr="00494377">
        <w:rPr>
          <w:rFonts w:ascii="Arial" w:hAnsi="Arial" w:cs="Arial"/>
          <w:sz w:val="22"/>
          <w:szCs w:val="22"/>
        </w:rPr>
        <w:t>I/We agree that this offer shall remain open for</w:t>
      </w:r>
      <w:r w:rsidR="00084988">
        <w:rPr>
          <w:rFonts w:ascii="Arial" w:hAnsi="Arial" w:cs="Arial"/>
          <w:sz w:val="22"/>
          <w:szCs w:val="22"/>
        </w:rPr>
        <w:t xml:space="preserve"> consideration for a period of </w:t>
      </w:r>
      <w:r w:rsidRPr="00494377">
        <w:rPr>
          <w:rFonts w:ascii="Arial" w:hAnsi="Arial" w:cs="Arial"/>
          <w:sz w:val="22"/>
          <w:szCs w:val="22"/>
        </w:rPr>
        <w:t>60</w:t>
      </w:r>
      <w:r w:rsidR="00AD583B">
        <w:rPr>
          <w:rFonts w:ascii="Arial" w:hAnsi="Arial" w:cs="Arial"/>
          <w:sz w:val="22"/>
          <w:szCs w:val="22"/>
        </w:rPr>
        <w:t xml:space="preserve"> </w:t>
      </w:r>
      <w:r w:rsidRPr="00494377">
        <w:rPr>
          <w:rFonts w:ascii="Arial" w:hAnsi="Arial" w:cs="Arial"/>
          <w:sz w:val="22"/>
          <w:szCs w:val="22"/>
        </w:rPr>
        <w:t>days</w:t>
      </w:r>
      <w:r w:rsidR="00084988">
        <w:rPr>
          <w:rFonts w:ascii="Arial" w:hAnsi="Arial" w:cs="Arial"/>
          <w:sz w:val="22"/>
          <w:szCs w:val="22"/>
        </w:rPr>
        <w:t xml:space="preserve"> </w:t>
      </w:r>
    </w:p>
    <w:p w:rsidR="00084988" w:rsidRDefault="00084988" w:rsidP="006F048C">
      <w:pPr>
        <w:pStyle w:val="Default"/>
        <w:ind w:left="567" w:hanging="567"/>
        <w:jc w:val="both"/>
        <w:rPr>
          <w:rFonts w:ascii="Arial" w:hAnsi="Arial" w:cs="Arial"/>
          <w:sz w:val="22"/>
          <w:szCs w:val="22"/>
        </w:rPr>
      </w:pPr>
    </w:p>
    <w:p w:rsidR="00084988" w:rsidRDefault="00084988" w:rsidP="006F048C">
      <w:pPr>
        <w:pStyle w:val="Default"/>
        <w:ind w:left="567" w:hanging="567"/>
        <w:jc w:val="both"/>
        <w:rPr>
          <w:rFonts w:ascii="Arial" w:hAnsi="Arial" w:cs="Arial"/>
          <w:sz w:val="22"/>
          <w:szCs w:val="22"/>
        </w:rPr>
      </w:pPr>
    </w:p>
    <w:p w:rsidR="00C23C7C" w:rsidRPr="00494377"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 </w:t>
      </w:r>
    </w:p>
    <w:p w:rsidR="00C23C7C" w:rsidRPr="00494377" w:rsidRDefault="00C23C7C" w:rsidP="006F048C">
      <w:pPr>
        <w:pStyle w:val="Default"/>
        <w:ind w:left="567" w:hanging="567"/>
        <w:jc w:val="both"/>
        <w:rPr>
          <w:rFonts w:ascii="Arial" w:hAnsi="Arial" w:cs="Arial"/>
          <w:sz w:val="22"/>
          <w:szCs w:val="22"/>
        </w:rPr>
      </w:pPr>
    </w:p>
    <w:p w:rsidR="00AD583B" w:rsidRDefault="00AD583B" w:rsidP="006F048C">
      <w:pPr>
        <w:pStyle w:val="Default"/>
        <w:ind w:left="567" w:hanging="567"/>
        <w:jc w:val="both"/>
        <w:rPr>
          <w:rFonts w:ascii="Arial" w:hAnsi="Arial" w:cs="Arial"/>
          <w:sz w:val="22"/>
          <w:szCs w:val="22"/>
        </w:rPr>
      </w:pPr>
    </w:p>
    <w:p w:rsidR="00084988"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FOR AND ON BEHALF OF: </w:t>
      </w:r>
    </w:p>
    <w:p w:rsidR="00AD583B" w:rsidRDefault="00AD583B" w:rsidP="006F048C">
      <w:pPr>
        <w:pStyle w:val="Default"/>
        <w:ind w:left="567" w:hanging="567"/>
        <w:jc w:val="both"/>
        <w:rPr>
          <w:rFonts w:ascii="Arial" w:hAnsi="Arial" w:cs="Arial"/>
          <w:sz w:val="22"/>
          <w:szCs w:val="22"/>
        </w:rPr>
      </w:pPr>
    </w:p>
    <w:p w:rsidR="00C23C7C" w:rsidRPr="00494377"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 </w:t>
      </w:r>
    </w:p>
    <w:p w:rsidR="00676A86" w:rsidRDefault="00676A86" w:rsidP="006F048C">
      <w:pPr>
        <w:pStyle w:val="Default"/>
        <w:ind w:left="567" w:hanging="567"/>
        <w:jc w:val="both"/>
        <w:rPr>
          <w:rFonts w:ascii="Arial" w:hAnsi="Arial" w:cs="Arial"/>
          <w:sz w:val="22"/>
          <w:szCs w:val="22"/>
        </w:rPr>
      </w:pPr>
    </w:p>
    <w:p w:rsidR="00084988"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ADDRESS: </w:t>
      </w:r>
    </w:p>
    <w:p w:rsidR="00084988" w:rsidRDefault="00084988" w:rsidP="006F048C">
      <w:pPr>
        <w:pStyle w:val="Default"/>
        <w:ind w:left="567" w:hanging="567"/>
        <w:jc w:val="both"/>
        <w:rPr>
          <w:rFonts w:ascii="Arial" w:hAnsi="Arial" w:cs="Arial"/>
          <w:sz w:val="22"/>
          <w:szCs w:val="22"/>
        </w:rPr>
      </w:pPr>
    </w:p>
    <w:p w:rsidR="00C23C7C" w:rsidRDefault="00C23C7C" w:rsidP="006F048C">
      <w:pPr>
        <w:pStyle w:val="Default"/>
        <w:ind w:left="567" w:hanging="567"/>
        <w:jc w:val="both"/>
        <w:rPr>
          <w:rFonts w:ascii="Arial" w:hAnsi="Arial" w:cs="Arial"/>
          <w:sz w:val="22"/>
          <w:szCs w:val="22"/>
        </w:rPr>
      </w:pPr>
      <w:r w:rsidRPr="00494377">
        <w:rPr>
          <w:rFonts w:ascii="Arial" w:hAnsi="Arial" w:cs="Arial"/>
          <w:sz w:val="22"/>
          <w:szCs w:val="22"/>
        </w:rPr>
        <w:t>...........................................................................................................................</w:t>
      </w:r>
      <w:r w:rsidR="000839DC">
        <w:rPr>
          <w:rFonts w:ascii="Arial" w:hAnsi="Arial" w:cs="Arial"/>
          <w:sz w:val="22"/>
          <w:szCs w:val="22"/>
        </w:rPr>
        <w:t>........................</w:t>
      </w:r>
    </w:p>
    <w:p w:rsidR="000839DC" w:rsidRPr="00494377" w:rsidRDefault="000839DC" w:rsidP="006F048C">
      <w:pPr>
        <w:pStyle w:val="Default"/>
        <w:ind w:left="567" w:hanging="567"/>
        <w:jc w:val="both"/>
        <w:rPr>
          <w:rFonts w:ascii="Arial" w:hAnsi="Arial" w:cs="Arial"/>
          <w:sz w:val="22"/>
          <w:szCs w:val="22"/>
        </w:rPr>
      </w:pPr>
    </w:p>
    <w:p w:rsidR="00C23C7C" w:rsidRDefault="00C23C7C" w:rsidP="006F048C">
      <w:pPr>
        <w:pStyle w:val="Default"/>
        <w:ind w:left="567" w:hanging="567"/>
        <w:jc w:val="both"/>
        <w:rPr>
          <w:rFonts w:ascii="Arial" w:hAnsi="Arial" w:cs="Arial"/>
          <w:sz w:val="22"/>
          <w:szCs w:val="22"/>
        </w:rPr>
      </w:pPr>
      <w:r w:rsidRPr="00494377">
        <w:rPr>
          <w:rFonts w:ascii="Arial" w:hAnsi="Arial" w:cs="Arial"/>
          <w:sz w:val="22"/>
          <w:szCs w:val="22"/>
        </w:rPr>
        <w:t>...........................................................................................................................</w:t>
      </w:r>
      <w:r w:rsidR="000839DC">
        <w:rPr>
          <w:rFonts w:ascii="Arial" w:hAnsi="Arial" w:cs="Arial"/>
          <w:sz w:val="22"/>
          <w:szCs w:val="22"/>
        </w:rPr>
        <w:t>........................</w:t>
      </w:r>
    </w:p>
    <w:p w:rsidR="00676A86" w:rsidRDefault="00676A86" w:rsidP="006F048C">
      <w:pPr>
        <w:pStyle w:val="Default"/>
        <w:ind w:left="567" w:hanging="567"/>
        <w:jc w:val="both"/>
        <w:rPr>
          <w:rFonts w:ascii="Arial" w:hAnsi="Arial" w:cs="Arial"/>
          <w:sz w:val="22"/>
          <w:szCs w:val="22"/>
        </w:rPr>
      </w:pPr>
    </w:p>
    <w:p w:rsidR="00676A86" w:rsidRDefault="00676A86" w:rsidP="006F048C">
      <w:pPr>
        <w:pStyle w:val="Default"/>
        <w:ind w:left="567" w:hanging="567"/>
        <w:jc w:val="both"/>
        <w:rPr>
          <w:rFonts w:ascii="Arial" w:hAnsi="Arial" w:cs="Arial"/>
          <w:sz w:val="22"/>
          <w:szCs w:val="22"/>
        </w:rPr>
      </w:pPr>
      <w:r>
        <w:rPr>
          <w:rFonts w:ascii="Arial" w:hAnsi="Arial" w:cs="Arial"/>
          <w:sz w:val="22"/>
          <w:szCs w:val="22"/>
        </w:rPr>
        <w:t>……………………………………………………………………………………………………………</w:t>
      </w:r>
    </w:p>
    <w:p w:rsidR="000839DC" w:rsidRPr="00494377" w:rsidRDefault="000839DC" w:rsidP="006F048C">
      <w:pPr>
        <w:pStyle w:val="Default"/>
        <w:ind w:left="567" w:hanging="567"/>
        <w:jc w:val="both"/>
        <w:rPr>
          <w:rFonts w:ascii="Arial" w:hAnsi="Arial" w:cs="Arial"/>
          <w:sz w:val="22"/>
          <w:szCs w:val="22"/>
        </w:rPr>
      </w:pPr>
    </w:p>
    <w:p w:rsidR="00084988" w:rsidRDefault="00C23C7C" w:rsidP="006F048C">
      <w:pPr>
        <w:pStyle w:val="Default"/>
        <w:ind w:left="567" w:hanging="567"/>
        <w:jc w:val="both"/>
        <w:rPr>
          <w:rFonts w:ascii="Arial" w:hAnsi="Arial" w:cs="Arial"/>
          <w:sz w:val="22"/>
          <w:szCs w:val="22"/>
        </w:rPr>
      </w:pPr>
      <w:r w:rsidRPr="00494377">
        <w:rPr>
          <w:rFonts w:ascii="Arial" w:hAnsi="Arial" w:cs="Arial"/>
          <w:sz w:val="22"/>
          <w:szCs w:val="22"/>
        </w:rPr>
        <w:t xml:space="preserve">DATE: ..................................... </w:t>
      </w:r>
    </w:p>
    <w:p w:rsidR="00084988" w:rsidRDefault="00084988" w:rsidP="006F048C">
      <w:pPr>
        <w:pStyle w:val="Default"/>
        <w:ind w:left="567" w:hanging="567"/>
        <w:jc w:val="both"/>
        <w:rPr>
          <w:rFonts w:ascii="Arial" w:hAnsi="Arial" w:cs="Arial"/>
          <w:sz w:val="22"/>
          <w:szCs w:val="22"/>
        </w:rPr>
      </w:pPr>
    </w:p>
    <w:p w:rsidR="00C23C7C" w:rsidRDefault="00A72190" w:rsidP="006F048C">
      <w:pPr>
        <w:pStyle w:val="Default"/>
        <w:ind w:left="567" w:hanging="567"/>
        <w:jc w:val="both"/>
        <w:rPr>
          <w:rFonts w:ascii="Arial" w:hAnsi="Arial" w:cs="Arial"/>
          <w:sz w:val="22"/>
          <w:szCs w:val="22"/>
        </w:rPr>
      </w:pPr>
      <w:r w:rsidRPr="00494377">
        <w:rPr>
          <w:rFonts w:ascii="Arial" w:hAnsi="Arial" w:cs="Arial"/>
          <w:sz w:val="22"/>
          <w:szCs w:val="22"/>
        </w:rPr>
        <w:t xml:space="preserve">AUTHORISED </w:t>
      </w:r>
      <w:r>
        <w:rPr>
          <w:rFonts w:ascii="Arial" w:hAnsi="Arial" w:cs="Arial"/>
          <w:sz w:val="22"/>
          <w:szCs w:val="22"/>
        </w:rPr>
        <w:t>SIGNATURE</w:t>
      </w:r>
      <w:r w:rsidR="00C23C7C" w:rsidRPr="00494377">
        <w:rPr>
          <w:rFonts w:ascii="Arial" w:hAnsi="Arial" w:cs="Arial"/>
          <w:sz w:val="22"/>
          <w:szCs w:val="22"/>
        </w:rPr>
        <w:t xml:space="preserve">:................................................................................. </w:t>
      </w:r>
    </w:p>
    <w:p w:rsidR="00084988" w:rsidRPr="00494377" w:rsidRDefault="00084988" w:rsidP="006F048C">
      <w:pPr>
        <w:pStyle w:val="Default"/>
        <w:ind w:left="567" w:hanging="567"/>
        <w:jc w:val="both"/>
        <w:rPr>
          <w:rFonts w:ascii="Arial" w:hAnsi="Arial" w:cs="Arial"/>
          <w:sz w:val="22"/>
          <w:szCs w:val="22"/>
        </w:rPr>
      </w:pPr>
    </w:p>
    <w:p w:rsidR="00C23C7C" w:rsidRDefault="00C23C7C" w:rsidP="00F90DD2">
      <w:pPr>
        <w:pStyle w:val="Default"/>
        <w:ind w:left="567"/>
        <w:jc w:val="both"/>
        <w:rPr>
          <w:rFonts w:ascii="Arial" w:hAnsi="Arial" w:cs="Arial"/>
          <w:sz w:val="22"/>
          <w:szCs w:val="22"/>
        </w:rPr>
      </w:pPr>
      <w:r w:rsidRPr="00494377">
        <w:rPr>
          <w:rFonts w:ascii="Arial" w:hAnsi="Arial" w:cs="Arial"/>
          <w:sz w:val="22"/>
          <w:szCs w:val="22"/>
        </w:rPr>
        <w:t>I/We agree have read and understood the requirements of the Coun</w:t>
      </w:r>
      <w:r w:rsidR="00F90DD2">
        <w:rPr>
          <w:rFonts w:ascii="Arial" w:hAnsi="Arial" w:cs="Arial"/>
          <w:sz w:val="22"/>
          <w:szCs w:val="22"/>
        </w:rPr>
        <w:t>cil Instructions for Tendering.</w:t>
      </w:r>
    </w:p>
    <w:p w:rsidR="00084988" w:rsidRPr="00494377" w:rsidRDefault="00084988" w:rsidP="006F048C">
      <w:pPr>
        <w:pStyle w:val="Default"/>
        <w:ind w:left="567" w:hanging="567"/>
        <w:jc w:val="both"/>
        <w:rPr>
          <w:rFonts w:ascii="Arial" w:hAnsi="Arial" w:cs="Arial"/>
          <w:sz w:val="22"/>
          <w:szCs w:val="22"/>
        </w:rPr>
      </w:pPr>
    </w:p>
    <w:p w:rsidR="0029390C" w:rsidRDefault="00C23C7C" w:rsidP="0029390C">
      <w:pPr>
        <w:spacing w:after="120"/>
        <w:rPr>
          <w:rFonts w:ascii="Arial" w:hAnsi="Arial" w:cs="Arial"/>
          <w:b/>
          <w:i/>
        </w:rPr>
      </w:pPr>
      <w:r w:rsidRPr="00494377">
        <w:rPr>
          <w:rFonts w:ascii="Arial" w:hAnsi="Arial" w:cs="Arial"/>
        </w:rPr>
        <w:t xml:space="preserve">Your tender is to be sent in a </w:t>
      </w:r>
      <w:r w:rsidRPr="00494377">
        <w:rPr>
          <w:rFonts w:ascii="Arial" w:hAnsi="Arial" w:cs="Arial"/>
          <w:b/>
          <w:bCs/>
        </w:rPr>
        <w:t xml:space="preserve">sealed envelope bearing no company identification and marked </w:t>
      </w:r>
      <w:r w:rsidR="00F90DD2">
        <w:rPr>
          <w:rFonts w:ascii="Arial" w:hAnsi="Arial" w:cs="Arial"/>
          <w:b/>
          <w:bCs/>
        </w:rPr>
        <w:t xml:space="preserve">Ewart Recreation Ground Play </w:t>
      </w:r>
      <w:r w:rsidR="00A72190">
        <w:rPr>
          <w:rFonts w:ascii="Arial" w:hAnsi="Arial" w:cs="Arial"/>
          <w:b/>
          <w:bCs/>
        </w:rPr>
        <w:t>Area to</w:t>
      </w:r>
      <w:r w:rsidRPr="00494377">
        <w:rPr>
          <w:rFonts w:ascii="Arial" w:hAnsi="Arial" w:cs="Arial"/>
        </w:rPr>
        <w:t xml:space="preserve"> The Clerk to the Council, The Grove, 25 St John’s Street, Hythe, Southampton, SO45 6BZ  </w:t>
      </w:r>
      <w:r w:rsidR="0029390C">
        <w:rPr>
          <w:rFonts w:ascii="Arial" w:hAnsi="Arial" w:cs="Arial"/>
          <w:b/>
          <w:i/>
        </w:rPr>
        <w:t>Received no later than 12.00 noon -8th February 2024</w:t>
      </w:r>
    </w:p>
    <w:p w:rsidR="00D312C1" w:rsidRPr="00494377" w:rsidRDefault="00D312C1" w:rsidP="00F90DD2">
      <w:pPr>
        <w:ind w:left="567"/>
        <w:jc w:val="both"/>
        <w:rPr>
          <w:rFonts w:ascii="Arial" w:hAnsi="Arial" w:cs="Arial"/>
        </w:rPr>
      </w:pPr>
    </w:p>
    <w:sectPr w:rsidR="00D312C1" w:rsidRPr="00494377">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E21" w:rsidRDefault="00DE0E21" w:rsidP="00BF28C5">
      <w:pPr>
        <w:spacing w:after="0" w:line="240" w:lineRule="auto"/>
      </w:pPr>
      <w:r>
        <w:separator/>
      </w:r>
    </w:p>
  </w:endnote>
  <w:endnote w:type="continuationSeparator" w:id="0">
    <w:p w:rsidR="00DE0E21" w:rsidRDefault="00DE0E21" w:rsidP="00BF2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E21" w:rsidRDefault="00DE0E21">
    <w:pPr>
      <w:pStyle w:val="Footer"/>
      <w:jc w:val="right"/>
    </w:pPr>
    <w: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E21" w:rsidRDefault="00DE0E21" w:rsidP="00BF28C5">
      <w:pPr>
        <w:spacing w:after="0" w:line="240" w:lineRule="auto"/>
      </w:pPr>
      <w:r>
        <w:separator/>
      </w:r>
    </w:p>
  </w:footnote>
  <w:footnote w:type="continuationSeparator" w:id="0">
    <w:p w:rsidR="00DE0E21" w:rsidRDefault="00DE0E21" w:rsidP="00BF2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E21" w:rsidRDefault="00DE0E21" w:rsidP="004C5019">
    <w:pPr>
      <w:pStyle w:val="Header"/>
      <w:jc w:val="right"/>
    </w:pPr>
    <w:r w:rsidRPr="00D94F65">
      <w:rPr>
        <w:noProof/>
        <w:lang w:eastAsia="en-GB"/>
      </w:rPr>
      <w:drawing>
        <wp:inline distT="0" distB="0" distL="0" distR="0">
          <wp:extent cx="2197995" cy="618186"/>
          <wp:effectExtent l="0" t="0" r="0" b="0"/>
          <wp:docPr id="6" name="Picture 6" descr="\\microshade\HDPC$\Shared\Media\Logos\Parish Council Logo Horizontal\Colour Horizont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hade\HDPC$\Shared\Media\Logos\Parish Council Logo Horizontal\Colour Horizontal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8066" cy="63226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E21" w:rsidRDefault="00DE0E21" w:rsidP="00D94F65">
    <w:pPr>
      <w:pStyle w:val="Header"/>
      <w:jc w:val="center"/>
    </w:pPr>
    <w:r w:rsidRPr="00D94F65">
      <w:rPr>
        <w:noProof/>
        <w:lang w:eastAsia="en-GB"/>
      </w:rPr>
      <w:drawing>
        <wp:inline distT="0" distB="0" distL="0" distR="0">
          <wp:extent cx="3533775" cy="993874"/>
          <wp:effectExtent l="0" t="0" r="0" b="0"/>
          <wp:docPr id="5" name="Picture 5" descr="\\microshade\HDPC$\Shared\Media\Logos\Parish Council Logo Horizontal\Colour Horizont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hade\HDPC$\Shared\Media\Logos\Parish Council Logo Horizontal\Colour Horizontal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1499" cy="101854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E21" w:rsidRDefault="00DE0E21" w:rsidP="00BF28C5">
    <w:pPr>
      <w:pStyle w:val="Header"/>
      <w:jc w:val="center"/>
    </w:pPr>
    <w:r w:rsidRPr="00BF28C5">
      <w:rPr>
        <w:noProof/>
        <w:lang w:eastAsia="en-GB"/>
      </w:rPr>
      <w:drawing>
        <wp:inline distT="0" distB="0" distL="0" distR="0">
          <wp:extent cx="4324350" cy="1216223"/>
          <wp:effectExtent l="0" t="0" r="0" b="3175"/>
          <wp:docPr id="2" name="Picture 2" descr="\\microshade\HDPC$\Shared\Media\Logos\Parish Council Logo Horizontal\Colour Horizont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hade\HDPC$\Shared\Media\Logos\Parish Council Logo Horizontal\Colour Horizontal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6718" cy="12225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75A4F"/>
    <w:multiLevelType w:val="multilevel"/>
    <w:tmpl w:val="B5E0E86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C3589A"/>
    <w:multiLevelType w:val="multilevel"/>
    <w:tmpl w:val="F3B648D6"/>
    <w:lvl w:ilvl="0">
      <w:start w:val="1"/>
      <w:numFmt w:val="decimal"/>
      <w:lvlText w:val="%1."/>
      <w:lvlJc w:val="left"/>
      <w:pPr>
        <w:ind w:left="1440" w:hanging="720"/>
      </w:pPr>
      <w:rPr>
        <w:rFonts w:hint="default"/>
      </w:rPr>
    </w:lvl>
    <w:lvl w:ilvl="1">
      <w:start w:val="5"/>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15:restartNumberingAfterBreak="0">
    <w:nsid w:val="19504263"/>
    <w:multiLevelType w:val="hybridMultilevel"/>
    <w:tmpl w:val="3E0CDEF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D070E5"/>
    <w:multiLevelType w:val="hybridMultilevel"/>
    <w:tmpl w:val="85B0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66660"/>
    <w:multiLevelType w:val="hybridMultilevel"/>
    <w:tmpl w:val="DACA0728"/>
    <w:lvl w:ilvl="0" w:tplc="B504FA3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4085751A"/>
    <w:multiLevelType w:val="multilevel"/>
    <w:tmpl w:val="75385EAC"/>
    <w:lvl w:ilvl="0">
      <w:start w:val="1"/>
      <w:numFmt w:val="decimal"/>
      <w:lvlText w:val="%1.0"/>
      <w:lvlJc w:val="left"/>
      <w:pPr>
        <w:ind w:left="1494" w:hanging="360"/>
      </w:pPr>
      <w:rPr>
        <w:rFonts w:hint="default"/>
      </w:rPr>
    </w:lvl>
    <w:lvl w:ilvl="1">
      <w:start w:val="1"/>
      <w:numFmt w:val="decimal"/>
      <w:lvlText w:val="%1.%2"/>
      <w:lvlJc w:val="left"/>
      <w:pPr>
        <w:ind w:left="2214"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374" w:hanging="1080"/>
      </w:pPr>
      <w:rPr>
        <w:rFonts w:hint="default"/>
      </w:rPr>
    </w:lvl>
    <w:lvl w:ilvl="4">
      <w:start w:val="1"/>
      <w:numFmt w:val="decimal"/>
      <w:lvlText w:val="%1.%2.%3.%4.%5"/>
      <w:lvlJc w:val="left"/>
      <w:pPr>
        <w:ind w:left="5094" w:hanging="1080"/>
      </w:pPr>
      <w:rPr>
        <w:rFonts w:hint="default"/>
      </w:rPr>
    </w:lvl>
    <w:lvl w:ilvl="5">
      <w:start w:val="1"/>
      <w:numFmt w:val="decimal"/>
      <w:lvlText w:val="%1.%2.%3.%4.%5.%6"/>
      <w:lvlJc w:val="left"/>
      <w:pPr>
        <w:ind w:left="6174" w:hanging="1440"/>
      </w:pPr>
      <w:rPr>
        <w:rFonts w:hint="default"/>
      </w:rPr>
    </w:lvl>
    <w:lvl w:ilvl="6">
      <w:start w:val="1"/>
      <w:numFmt w:val="decimal"/>
      <w:lvlText w:val="%1.%2.%3.%4.%5.%6.%7"/>
      <w:lvlJc w:val="left"/>
      <w:pPr>
        <w:ind w:left="6894" w:hanging="1440"/>
      </w:pPr>
      <w:rPr>
        <w:rFonts w:hint="default"/>
      </w:rPr>
    </w:lvl>
    <w:lvl w:ilvl="7">
      <w:start w:val="1"/>
      <w:numFmt w:val="decimal"/>
      <w:lvlText w:val="%1.%2.%3.%4.%5.%6.%7.%8"/>
      <w:lvlJc w:val="left"/>
      <w:pPr>
        <w:ind w:left="7974" w:hanging="1800"/>
      </w:pPr>
      <w:rPr>
        <w:rFonts w:hint="default"/>
      </w:rPr>
    </w:lvl>
    <w:lvl w:ilvl="8">
      <w:start w:val="1"/>
      <w:numFmt w:val="decimal"/>
      <w:lvlText w:val="%1.%2.%3.%4.%5.%6.%7.%8.%9"/>
      <w:lvlJc w:val="left"/>
      <w:pPr>
        <w:ind w:left="8694" w:hanging="1800"/>
      </w:pPr>
      <w:rPr>
        <w:rFonts w:hint="default"/>
      </w:rPr>
    </w:lvl>
  </w:abstractNum>
  <w:abstractNum w:abstractNumId="6" w15:restartNumberingAfterBreak="0">
    <w:nsid w:val="727713C9"/>
    <w:multiLevelType w:val="hybridMultilevel"/>
    <w:tmpl w:val="5442CA74"/>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96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C7C"/>
    <w:rsid w:val="00044717"/>
    <w:rsid w:val="000701D7"/>
    <w:rsid w:val="000839DC"/>
    <w:rsid w:val="00084988"/>
    <w:rsid w:val="00085524"/>
    <w:rsid w:val="000A2BF7"/>
    <w:rsid w:val="000A3F51"/>
    <w:rsid w:val="000A7C0D"/>
    <w:rsid w:val="000B664A"/>
    <w:rsid w:val="00111059"/>
    <w:rsid w:val="00125AEB"/>
    <w:rsid w:val="001602AA"/>
    <w:rsid w:val="00183FD1"/>
    <w:rsid w:val="001B60DC"/>
    <w:rsid w:val="001D26E3"/>
    <w:rsid w:val="00232B1A"/>
    <w:rsid w:val="00246EC9"/>
    <w:rsid w:val="002507F5"/>
    <w:rsid w:val="002614F0"/>
    <w:rsid w:val="0029390C"/>
    <w:rsid w:val="00294236"/>
    <w:rsid w:val="002A443A"/>
    <w:rsid w:val="00333AA1"/>
    <w:rsid w:val="00345BBA"/>
    <w:rsid w:val="003715BC"/>
    <w:rsid w:val="003A0B54"/>
    <w:rsid w:val="003A2F66"/>
    <w:rsid w:val="003B1B71"/>
    <w:rsid w:val="003C2061"/>
    <w:rsid w:val="0043579B"/>
    <w:rsid w:val="00494377"/>
    <w:rsid w:val="004B016B"/>
    <w:rsid w:val="004C256A"/>
    <w:rsid w:val="004C5019"/>
    <w:rsid w:val="00524DB3"/>
    <w:rsid w:val="0054228D"/>
    <w:rsid w:val="005452C7"/>
    <w:rsid w:val="00553680"/>
    <w:rsid w:val="005611F3"/>
    <w:rsid w:val="00593EE1"/>
    <w:rsid w:val="005C01B0"/>
    <w:rsid w:val="005C2800"/>
    <w:rsid w:val="00625CC9"/>
    <w:rsid w:val="0063157D"/>
    <w:rsid w:val="00676A86"/>
    <w:rsid w:val="006B6BBA"/>
    <w:rsid w:val="006E3603"/>
    <w:rsid w:val="006F048C"/>
    <w:rsid w:val="00703E73"/>
    <w:rsid w:val="00711D98"/>
    <w:rsid w:val="007142D8"/>
    <w:rsid w:val="007464AD"/>
    <w:rsid w:val="007A081D"/>
    <w:rsid w:val="007A6A0E"/>
    <w:rsid w:val="007B25F9"/>
    <w:rsid w:val="007D4F29"/>
    <w:rsid w:val="00813A61"/>
    <w:rsid w:val="0081546A"/>
    <w:rsid w:val="00833853"/>
    <w:rsid w:val="00852060"/>
    <w:rsid w:val="008A4413"/>
    <w:rsid w:val="008B2CAD"/>
    <w:rsid w:val="008B35B2"/>
    <w:rsid w:val="008F2977"/>
    <w:rsid w:val="00921760"/>
    <w:rsid w:val="00926CBD"/>
    <w:rsid w:val="00935DA4"/>
    <w:rsid w:val="009667BB"/>
    <w:rsid w:val="009A1C27"/>
    <w:rsid w:val="009A3A62"/>
    <w:rsid w:val="009A5FE0"/>
    <w:rsid w:val="00A04B63"/>
    <w:rsid w:val="00A17B0F"/>
    <w:rsid w:val="00A72190"/>
    <w:rsid w:val="00A72A62"/>
    <w:rsid w:val="00A921C3"/>
    <w:rsid w:val="00AD583B"/>
    <w:rsid w:val="00AD6228"/>
    <w:rsid w:val="00AF6CEF"/>
    <w:rsid w:val="00B356EC"/>
    <w:rsid w:val="00B83B8D"/>
    <w:rsid w:val="00B917C1"/>
    <w:rsid w:val="00BA453F"/>
    <w:rsid w:val="00BA54DC"/>
    <w:rsid w:val="00BA7452"/>
    <w:rsid w:val="00BB597E"/>
    <w:rsid w:val="00BD5590"/>
    <w:rsid w:val="00BF28C5"/>
    <w:rsid w:val="00C23C7C"/>
    <w:rsid w:val="00C3016B"/>
    <w:rsid w:val="00C571A2"/>
    <w:rsid w:val="00C87ADF"/>
    <w:rsid w:val="00C94468"/>
    <w:rsid w:val="00CA3443"/>
    <w:rsid w:val="00CA48BB"/>
    <w:rsid w:val="00CA6C8D"/>
    <w:rsid w:val="00CD478D"/>
    <w:rsid w:val="00CF1CDA"/>
    <w:rsid w:val="00D312C1"/>
    <w:rsid w:val="00D43823"/>
    <w:rsid w:val="00D467B5"/>
    <w:rsid w:val="00D65B44"/>
    <w:rsid w:val="00D94F65"/>
    <w:rsid w:val="00DC1CF0"/>
    <w:rsid w:val="00DD128D"/>
    <w:rsid w:val="00DD44EF"/>
    <w:rsid w:val="00DE0E21"/>
    <w:rsid w:val="00E5641D"/>
    <w:rsid w:val="00E64915"/>
    <w:rsid w:val="00E67EF1"/>
    <w:rsid w:val="00E713E6"/>
    <w:rsid w:val="00E71580"/>
    <w:rsid w:val="00EB1C40"/>
    <w:rsid w:val="00EF74D3"/>
    <w:rsid w:val="00F07F13"/>
    <w:rsid w:val="00F5108D"/>
    <w:rsid w:val="00F72CE1"/>
    <w:rsid w:val="00F90DD2"/>
    <w:rsid w:val="00FD0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5E49B1D6"/>
  <w15:chartTrackingRefBased/>
  <w15:docId w15:val="{B19AAF9A-33A4-4050-819A-60264AF6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F28C5"/>
    <w:pPr>
      <w:keepNext/>
      <w:widowControl w:val="0"/>
      <w:tabs>
        <w:tab w:val="left" w:pos="-1099"/>
        <w:tab w:val="left" w:pos="-720"/>
        <w:tab w:val="left" w:pos="0"/>
        <w:tab w:val="left" w:pos="1440"/>
      </w:tabs>
      <w:spacing w:after="0" w:line="240" w:lineRule="auto"/>
      <w:jc w:val="both"/>
      <w:outlineLvl w:val="0"/>
    </w:pPr>
    <w:rPr>
      <w:rFonts w:ascii="Arial Narrow" w:eastAsia="Times New Roman" w:hAnsi="Arial Narrow" w:cs="Times New Roman"/>
      <w:b/>
      <w:snapToGrid w:val="0"/>
      <w:sz w:val="44"/>
      <w:szCs w:val="20"/>
    </w:rPr>
  </w:style>
  <w:style w:type="paragraph" w:styleId="Heading2">
    <w:name w:val="heading 2"/>
    <w:basedOn w:val="Normal"/>
    <w:next w:val="Normal"/>
    <w:link w:val="Heading2Char"/>
    <w:qFormat/>
    <w:rsid w:val="00BF28C5"/>
    <w:pPr>
      <w:keepNext/>
      <w:widowControl w:val="0"/>
      <w:tabs>
        <w:tab w:val="left" w:pos="-1099"/>
        <w:tab w:val="left" w:pos="-720"/>
        <w:tab w:val="left" w:pos="0"/>
        <w:tab w:val="left" w:pos="940"/>
      </w:tabs>
      <w:spacing w:after="0" w:line="240" w:lineRule="auto"/>
      <w:ind w:left="940" w:hanging="940"/>
      <w:jc w:val="both"/>
      <w:outlineLvl w:val="1"/>
    </w:pPr>
    <w:rPr>
      <w:rFonts w:ascii="Arial Narrow" w:eastAsia="Times New Roman" w:hAnsi="Arial Narrow" w:cs="Times New Roman"/>
      <w:b/>
      <w:snapToGrid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3C7C"/>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345BBA"/>
    <w:pPr>
      <w:spacing w:after="200" w:line="276" w:lineRule="auto"/>
      <w:ind w:left="720"/>
      <w:contextualSpacing/>
    </w:pPr>
  </w:style>
  <w:style w:type="paragraph" w:styleId="BalloonText">
    <w:name w:val="Balloon Text"/>
    <w:basedOn w:val="Normal"/>
    <w:link w:val="BalloonTextChar"/>
    <w:uiPriority w:val="99"/>
    <w:semiHidden/>
    <w:unhideWhenUsed/>
    <w:rsid w:val="00070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1D7"/>
    <w:rPr>
      <w:rFonts w:ascii="Segoe UI" w:hAnsi="Segoe UI" w:cs="Segoe UI"/>
      <w:sz w:val="18"/>
      <w:szCs w:val="18"/>
    </w:rPr>
  </w:style>
  <w:style w:type="paragraph" w:styleId="Header">
    <w:name w:val="header"/>
    <w:basedOn w:val="Normal"/>
    <w:link w:val="HeaderChar"/>
    <w:uiPriority w:val="99"/>
    <w:unhideWhenUsed/>
    <w:rsid w:val="00BF28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8C5"/>
  </w:style>
  <w:style w:type="paragraph" w:styleId="Footer">
    <w:name w:val="footer"/>
    <w:basedOn w:val="Normal"/>
    <w:link w:val="FooterChar"/>
    <w:unhideWhenUsed/>
    <w:rsid w:val="00BF28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8C5"/>
  </w:style>
  <w:style w:type="character" w:customStyle="1" w:styleId="Heading1Char">
    <w:name w:val="Heading 1 Char"/>
    <w:basedOn w:val="DefaultParagraphFont"/>
    <w:link w:val="Heading1"/>
    <w:rsid w:val="00BF28C5"/>
    <w:rPr>
      <w:rFonts w:ascii="Arial Narrow" w:eastAsia="Times New Roman" w:hAnsi="Arial Narrow" w:cs="Times New Roman"/>
      <w:b/>
      <w:snapToGrid w:val="0"/>
      <w:sz w:val="44"/>
      <w:szCs w:val="20"/>
    </w:rPr>
  </w:style>
  <w:style w:type="character" w:customStyle="1" w:styleId="Heading2Char">
    <w:name w:val="Heading 2 Char"/>
    <w:basedOn w:val="DefaultParagraphFont"/>
    <w:link w:val="Heading2"/>
    <w:rsid w:val="00BF28C5"/>
    <w:rPr>
      <w:rFonts w:ascii="Arial Narrow" w:eastAsia="Times New Roman" w:hAnsi="Arial Narrow" w:cs="Times New Roman"/>
      <w:b/>
      <w:snapToGrid w:val="0"/>
      <w:sz w:val="36"/>
      <w:szCs w:val="20"/>
    </w:rPr>
  </w:style>
  <w:style w:type="character" w:styleId="Hyperlink">
    <w:name w:val="Hyperlink"/>
    <w:uiPriority w:val="99"/>
    <w:rsid w:val="00BF28C5"/>
    <w:rPr>
      <w:color w:val="0000FF"/>
      <w:u w:val="single"/>
    </w:rPr>
  </w:style>
  <w:style w:type="character" w:styleId="FootnoteReference">
    <w:name w:val="footnote reference"/>
    <w:semiHidden/>
    <w:rsid w:val="00BF28C5"/>
  </w:style>
  <w:style w:type="paragraph" w:customStyle="1" w:styleId="Byline">
    <w:name w:val="Byline"/>
    <w:basedOn w:val="BodyText"/>
    <w:rsid w:val="00BF28C5"/>
    <w:pPr>
      <w:widowControl w:val="0"/>
      <w:tabs>
        <w:tab w:val="left" w:pos="-1099"/>
        <w:tab w:val="left" w:pos="-720"/>
        <w:tab w:val="left" w:pos="0"/>
      </w:tabs>
      <w:spacing w:after="0" w:line="240" w:lineRule="auto"/>
      <w:jc w:val="both"/>
    </w:pPr>
    <w:rPr>
      <w:rFonts w:ascii="Arial Narrow" w:eastAsia="Times New Roman" w:hAnsi="Arial Narrow" w:cs="Times New Roman"/>
      <w:snapToGrid w:val="0"/>
      <w:sz w:val="24"/>
      <w:szCs w:val="20"/>
    </w:rPr>
  </w:style>
  <w:style w:type="paragraph" w:styleId="BodyText">
    <w:name w:val="Body Text"/>
    <w:basedOn w:val="Normal"/>
    <w:link w:val="BodyTextChar"/>
    <w:uiPriority w:val="99"/>
    <w:semiHidden/>
    <w:unhideWhenUsed/>
    <w:rsid w:val="00BF28C5"/>
    <w:pPr>
      <w:spacing w:after="120"/>
    </w:pPr>
  </w:style>
  <w:style w:type="character" w:customStyle="1" w:styleId="BodyTextChar">
    <w:name w:val="Body Text Char"/>
    <w:basedOn w:val="DefaultParagraphFont"/>
    <w:link w:val="BodyText"/>
    <w:uiPriority w:val="99"/>
    <w:semiHidden/>
    <w:rsid w:val="00BF28C5"/>
  </w:style>
  <w:style w:type="paragraph" w:styleId="NoSpacing">
    <w:name w:val="No Spacing"/>
    <w:link w:val="NoSpacingChar"/>
    <w:uiPriority w:val="1"/>
    <w:qFormat/>
    <w:rsid w:val="00D94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4F6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22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cus.kendall@hytheanddibden.gov.uk"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marcus.kendall@hytheanddibden.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cid:e39b247e-8e3f-4fcf-8e8e-0cf70b70ab5e@MicroshadeApplications.co.uk"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rcus.kendall@hytheanddibden.gov.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Play should be at the heart of children’s everyday lives and experiences throughout childhood. We want children to enjoy a healthy balance of structured and unstructured play in their leisure time.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E68686-ABA1-48A1-A018-91ADE973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5985</Words>
  <Characters>34119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New Play Area 2024</dc:subject>
  <dc:creator>Marcus Kendall</dc:creator>
  <cp:keywords/>
  <dc:description/>
  <cp:lastModifiedBy>Marcus Kendall</cp:lastModifiedBy>
  <cp:revision>3</cp:revision>
  <cp:lastPrinted>2023-01-12T13:56:00Z</cp:lastPrinted>
  <dcterms:created xsi:type="dcterms:W3CDTF">2023-12-21T11:42:00Z</dcterms:created>
  <dcterms:modified xsi:type="dcterms:W3CDTF">2024-01-09T09:57:00Z</dcterms:modified>
</cp:coreProperties>
</file>