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1448" w14:textId="7AB5A4D1" w:rsidR="004B4AB0" w:rsidRPr="00741DED" w:rsidRDefault="004B4AB0" w:rsidP="00E75668">
      <w:pPr>
        <w:pStyle w:val="Blockheading"/>
      </w:pPr>
      <w:bookmarkStart w:id="0" w:name="_Toc84339895"/>
      <w:r w:rsidRPr="00741DED">
        <w:t>What’s this document about?</w:t>
      </w:r>
      <w:bookmarkEnd w:id="0"/>
    </w:p>
    <w:p w14:paraId="2147FD6D" w14:textId="5C488D15" w:rsidR="00842EFB" w:rsidRDefault="00842EFB" w:rsidP="00842EFB">
      <w:r>
        <w:t>This document s</w:t>
      </w:r>
      <w:r w:rsidRPr="007F6524">
        <w:t xml:space="preserve">ets out the MEICA specification to be followed by all Environment Agency staff and </w:t>
      </w:r>
      <w:r w:rsidR="0091490D">
        <w:t>Suppliers</w:t>
      </w:r>
      <w:r w:rsidRPr="007F6524">
        <w:t xml:space="preserve"> </w:t>
      </w:r>
      <w:r>
        <w:t xml:space="preserve">for </w:t>
      </w:r>
      <w:r w:rsidRPr="00741DED">
        <w:t>documentation, drawings, as built record information and operation and maintenance</w:t>
      </w:r>
      <w:r>
        <w:t xml:space="preserve"> O&amp;M</w:t>
      </w:r>
      <w:r w:rsidRPr="00741DED">
        <w:t xml:space="preserve"> manuals</w:t>
      </w:r>
      <w:r w:rsidRPr="007F6524">
        <w:t xml:space="preserve">. Any variation to this standard must be applied for through the </w:t>
      </w:r>
      <w:hyperlink r:id="rId13" w:history="1">
        <w:r w:rsidRPr="007F6524">
          <w:rPr>
            <w:rStyle w:val="Hyperlink"/>
          </w:rPr>
          <w:t>concession</w:t>
        </w:r>
        <w:r w:rsidRPr="007F6524">
          <w:t xml:space="preserve"> process</w:t>
        </w:r>
      </w:hyperlink>
      <w:r w:rsidRPr="007F6524">
        <w:t xml:space="preserve">. </w:t>
      </w:r>
    </w:p>
    <w:p w14:paraId="4A9366BB" w14:textId="39B3D6EB" w:rsidR="00842EFB" w:rsidRDefault="00842EFB" w:rsidP="00842EFB">
      <w:pPr>
        <w:rPr>
          <w:rFonts w:cs="Arial"/>
        </w:rPr>
      </w:pPr>
      <w:r w:rsidRPr="00741DED">
        <w:rPr>
          <w:rFonts w:cs="Arial"/>
        </w:rPr>
        <w:t xml:space="preserve">This specification does not cover any special documentation requirements that </w:t>
      </w:r>
      <w:r w:rsidR="00637169">
        <w:rPr>
          <w:rFonts w:cs="Arial"/>
        </w:rPr>
        <w:t>is</w:t>
      </w:r>
      <w:r w:rsidRPr="00741DED">
        <w:rPr>
          <w:rFonts w:cs="Arial"/>
        </w:rPr>
        <w:t xml:space="preserve"> equipment, component or project specific.</w:t>
      </w:r>
      <w:r>
        <w:rPr>
          <w:rFonts w:cs="Arial"/>
        </w:rPr>
        <w:t xml:space="preserve"> </w:t>
      </w:r>
    </w:p>
    <w:p w14:paraId="5207D59C" w14:textId="3100AECA" w:rsidR="00842EFB" w:rsidRPr="007F6524" w:rsidRDefault="00842EFB" w:rsidP="00842EFB">
      <w:r w:rsidRPr="007F6524">
        <w:t xml:space="preserve">! Users must read </w:t>
      </w:r>
      <w:hyperlink r:id="rId14" w:history="1">
        <w:r w:rsidRPr="007F6524">
          <w:rPr>
            <w:rStyle w:val="Hyperlink"/>
          </w:rPr>
          <w:t>MEICA – Specification -  General</w:t>
        </w:r>
        <w:r w:rsidRPr="007F6524">
          <w:t xml:space="preserve"> </w:t>
        </w:r>
      </w:hyperlink>
      <w:r w:rsidRPr="007F6524">
        <w:t xml:space="preserve"> prior to using MEICA any Specifications</w:t>
      </w:r>
    </w:p>
    <w:p w14:paraId="02FF09F4" w14:textId="77777777" w:rsidR="00AF3620" w:rsidRPr="00741DED" w:rsidRDefault="00AF3620" w:rsidP="00AF3620">
      <w:pPr>
        <w:pBdr>
          <w:top w:val="single" w:sz="4" w:space="1" w:color="008631"/>
        </w:pBdr>
        <w:spacing w:after="0"/>
        <w:ind w:left="1701"/>
      </w:pPr>
    </w:p>
    <w:p w14:paraId="03579175" w14:textId="1543E49E" w:rsidR="0022782D" w:rsidRPr="00741DED" w:rsidRDefault="0022782D" w:rsidP="00E75668">
      <w:pPr>
        <w:pStyle w:val="Blockheading"/>
      </w:pPr>
      <w:bookmarkStart w:id="1" w:name="_Toc84339896"/>
      <w:r w:rsidRPr="00741DED">
        <w:t>Who does this apply to?</w:t>
      </w:r>
      <w:bookmarkEnd w:id="1"/>
    </w:p>
    <w:p w14:paraId="54D8EF90" w14:textId="6E01F25D" w:rsidR="0022782D" w:rsidRPr="00741DED" w:rsidRDefault="0022782D" w:rsidP="0022782D">
      <w:pPr>
        <w:spacing w:after="120" w:line="240" w:lineRule="auto"/>
        <w:rPr>
          <w:rFonts w:eastAsia="Times New Roman" w:cs="Times New Roman"/>
          <w:color w:val="auto"/>
          <w:lang w:eastAsia="en-GB"/>
        </w:rPr>
      </w:pPr>
      <w:r w:rsidRPr="00741DED">
        <w:rPr>
          <w:rFonts w:eastAsia="Times New Roman" w:cs="Times New Roman"/>
          <w:color w:val="auto"/>
          <w:lang w:eastAsia="en-GB"/>
        </w:rPr>
        <w:t xml:space="preserve">This </w:t>
      </w:r>
      <w:r w:rsidR="00F82D47">
        <w:rPr>
          <w:rFonts w:eastAsia="Times New Roman" w:cs="Times New Roman"/>
          <w:color w:val="auto"/>
          <w:lang w:eastAsia="en-GB"/>
        </w:rPr>
        <w:t>specification</w:t>
      </w:r>
      <w:r w:rsidRPr="00741DED">
        <w:rPr>
          <w:rFonts w:eastAsia="Times New Roman" w:cs="Times New Roman"/>
          <w:color w:val="auto"/>
          <w:lang w:eastAsia="en-GB"/>
        </w:rPr>
        <w:t xml:space="preserve"> applies to:</w:t>
      </w:r>
    </w:p>
    <w:p w14:paraId="216B50BD" w14:textId="4505D809" w:rsidR="0022782D" w:rsidRPr="00741DED" w:rsidRDefault="0022782D" w:rsidP="0022782D">
      <w:pPr>
        <w:numPr>
          <w:ilvl w:val="0"/>
          <w:numId w:val="2"/>
        </w:numPr>
        <w:spacing w:before="60" w:after="60"/>
      </w:pPr>
      <w:r w:rsidRPr="00741DED">
        <w:t>Environment Agency Staff;</w:t>
      </w:r>
    </w:p>
    <w:p w14:paraId="006310C3" w14:textId="6B97D7CD" w:rsidR="00092B6E" w:rsidRPr="00741DED" w:rsidRDefault="00BB2765">
      <w:pPr>
        <w:numPr>
          <w:ilvl w:val="0"/>
          <w:numId w:val="2"/>
        </w:numPr>
        <w:spacing w:before="60" w:after="60"/>
      </w:pPr>
      <w:r w:rsidRPr="00741DED">
        <w:t xml:space="preserve">External </w:t>
      </w:r>
      <w:r w:rsidR="0091490D">
        <w:t>Suppliers</w:t>
      </w:r>
      <w:r w:rsidRPr="00741DED">
        <w:t xml:space="preserve"> working on Environment Agency projects.</w:t>
      </w:r>
    </w:p>
    <w:p w14:paraId="0769295B" w14:textId="77777777" w:rsidR="00C71AA3" w:rsidRPr="00741DED" w:rsidRDefault="00C71AA3" w:rsidP="00C71AA3">
      <w:pPr>
        <w:pBdr>
          <w:top w:val="single" w:sz="4" w:space="1" w:color="008631"/>
        </w:pBdr>
        <w:spacing w:after="0"/>
        <w:ind w:left="1701"/>
      </w:pPr>
    </w:p>
    <w:p w14:paraId="0AA53FE9" w14:textId="58C974BE" w:rsidR="0022782D" w:rsidRPr="00741DED" w:rsidRDefault="0022782D" w:rsidP="00E75668">
      <w:pPr>
        <w:pStyle w:val="Blockheading"/>
      </w:pPr>
      <w:bookmarkStart w:id="2" w:name="_Toc84339897"/>
      <w:r w:rsidRPr="00741DED">
        <w:t>Contact for queries and feedback</w:t>
      </w:r>
      <w:bookmarkEnd w:id="2"/>
    </w:p>
    <w:p w14:paraId="21B1DC47" w14:textId="78FB2E61" w:rsidR="00CD15B1" w:rsidRPr="00A00C44" w:rsidRDefault="0087218A" w:rsidP="00A00C44">
      <w:hyperlink r:id="rId15" w:history="1">
        <w:r w:rsidR="002E7829" w:rsidRPr="00A00C44">
          <w:rPr>
            <w:rStyle w:val="Hyperlink"/>
          </w:rPr>
          <w:t>MEICA.Directorate@environment-agency.gov.uk</w:t>
        </w:r>
      </w:hyperlink>
    </w:p>
    <w:p w14:paraId="5FDF1C70" w14:textId="0E967AE9" w:rsidR="00666D3A" w:rsidRPr="00A00C44" w:rsidRDefault="0022782D" w:rsidP="00A00C44">
      <w:pPr>
        <w:rPr>
          <w:b/>
          <w:iCs/>
        </w:rPr>
      </w:pPr>
      <w:r w:rsidRPr="00A00C44">
        <w:t>Please give anonymous feedback for this document</w:t>
      </w:r>
      <w:r w:rsidR="00666D3A" w:rsidRPr="00A00C44">
        <w:t xml:space="preserve"> via email</w:t>
      </w:r>
      <w:r w:rsidR="002E7829">
        <w:rPr>
          <w:rFonts w:eastAsia="Arial"/>
          <w:lang w:eastAsia="en-GB"/>
        </w:rPr>
        <w:t>.</w:t>
      </w:r>
    </w:p>
    <w:p w14:paraId="6947119A" w14:textId="77777777" w:rsidR="0022782D" w:rsidRPr="00741DED" w:rsidRDefault="0022782D" w:rsidP="00FF4790">
      <w:pPr>
        <w:pStyle w:val="BlockLine"/>
      </w:pPr>
    </w:p>
    <w:sdt>
      <w:sdtPr>
        <w:rPr>
          <w:rFonts w:eastAsiaTheme="minorHAnsi" w:cstheme="minorBidi"/>
          <w:b w:val="0"/>
          <w:bCs/>
          <w:noProof/>
          <w:color w:val="000000" w:themeColor="text1"/>
          <w:sz w:val="24"/>
          <w:szCs w:val="24"/>
          <w:lang w:val="en-GB"/>
        </w:rPr>
        <w:id w:val="638006610"/>
        <w:docPartObj>
          <w:docPartGallery w:val="Table of Contents"/>
          <w:docPartUnique/>
        </w:docPartObj>
      </w:sdtPr>
      <w:sdtEndPr/>
      <w:sdtContent>
        <w:bookmarkStart w:id="3" w:name="_Toc62131678" w:displacedByCustomXml="prev"/>
        <w:bookmarkStart w:id="4" w:name="_Toc62033638" w:displacedByCustomXml="prev"/>
        <w:bookmarkStart w:id="5" w:name="_Toc61966064" w:displacedByCustomXml="prev"/>
        <w:bookmarkStart w:id="6" w:name="_Toc61958252" w:displacedByCustomXml="prev"/>
        <w:bookmarkStart w:id="7" w:name="_Toc61618349" w:displacedByCustomXml="prev"/>
        <w:bookmarkStart w:id="8" w:name="_Toc61618235" w:displacedByCustomXml="prev"/>
        <w:bookmarkStart w:id="9" w:name="_Toc61614007" w:displacedByCustomXml="prev"/>
        <w:bookmarkStart w:id="10" w:name="_Toc61596945" w:displacedByCustomXml="prev"/>
        <w:p w14:paraId="14A99339" w14:textId="3DF5F6DD" w:rsidR="00E62EBF" w:rsidRDefault="00791B45" w:rsidP="00CA65AE">
          <w:pPr>
            <w:pStyle w:val="TOCHeading"/>
          </w:pPr>
          <w:r w:rsidRPr="00A00C44">
            <w:t>Contents</w:t>
          </w:r>
        </w:p>
        <w:bookmarkEnd w:id="10"/>
        <w:bookmarkEnd w:id="9"/>
        <w:bookmarkEnd w:id="8"/>
        <w:bookmarkEnd w:id="7"/>
        <w:bookmarkEnd w:id="6"/>
        <w:bookmarkEnd w:id="5"/>
        <w:bookmarkEnd w:id="4"/>
        <w:bookmarkEnd w:id="3"/>
        <w:p w14:paraId="51BFF588" w14:textId="77777777" w:rsidR="0091490D" w:rsidRDefault="00791B45">
          <w:pPr>
            <w:pStyle w:val="TOC3"/>
            <w:rPr>
              <w:rFonts w:asciiTheme="minorHAnsi" w:eastAsiaTheme="minorEastAsia" w:hAnsiTheme="minorHAnsi" w:cstheme="minorBidi"/>
              <w:iCs w:val="0"/>
              <w:color w:val="auto"/>
              <w:sz w:val="22"/>
              <w:szCs w:val="22"/>
              <w:lang w:eastAsia="en-GB"/>
            </w:rPr>
          </w:pPr>
          <w:r w:rsidRPr="00A00C44">
            <w:rPr>
              <w:bCs/>
            </w:rPr>
            <w:fldChar w:fldCharType="begin"/>
          </w:r>
          <w:r w:rsidRPr="00741DED">
            <w:instrText xml:space="preserve"> TOC \o "1-3" \h \z \u </w:instrText>
          </w:r>
          <w:r w:rsidRPr="00A00C44">
            <w:rPr>
              <w:bCs/>
            </w:rPr>
            <w:fldChar w:fldCharType="separate"/>
          </w:r>
          <w:hyperlink w:anchor="_Toc84339895" w:history="1">
            <w:r w:rsidR="0091490D" w:rsidRPr="00291133">
              <w:rPr>
                <w:rStyle w:val="Hyperlink"/>
              </w:rPr>
              <w:t>What’s this document about?</w:t>
            </w:r>
            <w:r w:rsidR="0091490D">
              <w:rPr>
                <w:webHidden/>
              </w:rPr>
              <w:tab/>
            </w:r>
            <w:r w:rsidR="0091490D">
              <w:rPr>
                <w:webHidden/>
              </w:rPr>
              <w:fldChar w:fldCharType="begin"/>
            </w:r>
            <w:r w:rsidR="0091490D">
              <w:rPr>
                <w:webHidden/>
              </w:rPr>
              <w:instrText xml:space="preserve"> PAGEREF _Toc84339895 \h </w:instrText>
            </w:r>
            <w:r w:rsidR="0091490D">
              <w:rPr>
                <w:webHidden/>
              </w:rPr>
            </w:r>
            <w:r w:rsidR="0091490D">
              <w:rPr>
                <w:webHidden/>
              </w:rPr>
              <w:fldChar w:fldCharType="separate"/>
            </w:r>
            <w:r w:rsidR="0091490D">
              <w:rPr>
                <w:webHidden/>
              </w:rPr>
              <w:t>1</w:t>
            </w:r>
            <w:r w:rsidR="0091490D">
              <w:rPr>
                <w:webHidden/>
              </w:rPr>
              <w:fldChar w:fldCharType="end"/>
            </w:r>
          </w:hyperlink>
        </w:p>
        <w:p w14:paraId="4C3B38F3"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896" w:history="1">
            <w:r w:rsidR="0091490D" w:rsidRPr="00291133">
              <w:rPr>
                <w:rStyle w:val="Hyperlink"/>
              </w:rPr>
              <w:t>Who does this apply to?</w:t>
            </w:r>
            <w:r w:rsidR="0091490D">
              <w:rPr>
                <w:webHidden/>
              </w:rPr>
              <w:tab/>
            </w:r>
            <w:r w:rsidR="0091490D">
              <w:rPr>
                <w:webHidden/>
              </w:rPr>
              <w:fldChar w:fldCharType="begin"/>
            </w:r>
            <w:r w:rsidR="0091490D">
              <w:rPr>
                <w:webHidden/>
              </w:rPr>
              <w:instrText xml:space="preserve"> PAGEREF _Toc84339896 \h </w:instrText>
            </w:r>
            <w:r w:rsidR="0091490D">
              <w:rPr>
                <w:webHidden/>
              </w:rPr>
            </w:r>
            <w:r w:rsidR="0091490D">
              <w:rPr>
                <w:webHidden/>
              </w:rPr>
              <w:fldChar w:fldCharType="separate"/>
            </w:r>
            <w:r w:rsidR="0091490D">
              <w:rPr>
                <w:webHidden/>
              </w:rPr>
              <w:t>1</w:t>
            </w:r>
            <w:r w:rsidR="0091490D">
              <w:rPr>
                <w:webHidden/>
              </w:rPr>
              <w:fldChar w:fldCharType="end"/>
            </w:r>
          </w:hyperlink>
        </w:p>
        <w:p w14:paraId="17049440"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897" w:history="1">
            <w:r w:rsidR="0091490D" w:rsidRPr="00291133">
              <w:rPr>
                <w:rStyle w:val="Hyperlink"/>
              </w:rPr>
              <w:t>Contact for queries and feedback</w:t>
            </w:r>
            <w:r w:rsidR="0091490D">
              <w:rPr>
                <w:webHidden/>
              </w:rPr>
              <w:tab/>
            </w:r>
            <w:r w:rsidR="0091490D">
              <w:rPr>
                <w:webHidden/>
              </w:rPr>
              <w:fldChar w:fldCharType="begin"/>
            </w:r>
            <w:r w:rsidR="0091490D">
              <w:rPr>
                <w:webHidden/>
              </w:rPr>
              <w:instrText xml:space="preserve"> PAGEREF _Toc84339897 \h </w:instrText>
            </w:r>
            <w:r w:rsidR="0091490D">
              <w:rPr>
                <w:webHidden/>
              </w:rPr>
            </w:r>
            <w:r w:rsidR="0091490D">
              <w:rPr>
                <w:webHidden/>
              </w:rPr>
              <w:fldChar w:fldCharType="separate"/>
            </w:r>
            <w:r w:rsidR="0091490D">
              <w:rPr>
                <w:webHidden/>
              </w:rPr>
              <w:t>1</w:t>
            </w:r>
            <w:r w:rsidR="0091490D">
              <w:rPr>
                <w:webHidden/>
              </w:rPr>
              <w:fldChar w:fldCharType="end"/>
            </w:r>
          </w:hyperlink>
        </w:p>
        <w:p w14:paraId="25B82A27"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898" w:history="1">
            <w:r w:rsidR="0091490D" w:rsidRPr="00291133">
              <w:rPr>
                <w:rStyle w:val="Hyperlink"/>
              </w:rPr>
              <w:t>General requirements</w:t>
            </w:r>
            <w:r w:rsidR="0091490D">
              <w:rPr>
                <w:webHidden/>
              </w:rPr>
              <w:tab/>
            </w:r>
            <w:r w:rsidR="0091490D">
              <w:rPr>
                <w:webHidden/>
              </w:rPr>
              <w:fldChar w:fldCharType="begin"/>
            </w:r>
            <w:r w:rsidR="0091490D">
              <w:rPr>
                <w:webHidden/>
              </w:rPr>
              <w:instrText xml:space="preserve"> PAGEREF _Toc84339898 \h </w:instrText>
            </w:r>
            <w:r w:rsidR="0091490D">
              <w:rPr>
                <w:webHidden/>
              </w:rPr>
            </w:r>
            <w:r w:rsidR="0091490D">
              <w:rPr>
                <w:webHidden/>
              </w:rPr>
              <w:fldChar w:fldCharType="separate"/>
            </w:r>
            <w:r w:rsidR="0091490D">
              <w:rPr>
                <w:webHidden/>
              </w:rPr>
              <w:t>3</w:t>
            </w:r>
            <w:r w:rsidR="0091490D">
              <w:rPr>
                <w:webHidden/>
              </w:rPr>
              <w:fldChar w:fldCharType="end"/>
            </w:r>
          </w:hyperlink>
        </w:p>
        <w:p w14:paraId="2535D7E9"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899" w:history="1">
            <w:r w:rsidR="0091490D" w:rsidRPr="00291133">
              <w:rPr>
                <w:rStyle w:val="Hyperlink"/>
              </w:rPr>
              <w:t>Existing site records</w:t>
            </w:r>
            <w:r w:rsidR="0091490D">
              <w:rPr>
                <w:webHidden/>
              </w:rPr>
              <w:tab/>
            </w:r>
            <w:r w:rsidR="0091490D">
              <w:rPr>
                <w:webHidden/>
              </w:rPr>
              <w:fldChar w:fldCharType="begin"/>
            </w:r>
            <w:r w:rsidR="0091490D">
              <w:rPr>
                <w:webHidden/>
              </w:rPr>
              <w:instrText xml:space="preserve"> PAGEREF _Toc84339899 \h </w:instrText>
            </w:r>
            <w:r w:rsidR="0091490D">
              <w:rPr>
                <w:webHidden/>
              </w:rPr>
            </w:r>
            <w:r w:rsidR="0091490D">
              <w:rPr>
                <w:webHidden/>
              </w:rPr>
              <w:fldChar w:fldCharType="separate"/>
            </w:r>
            <w:r w:rsidR="0091490D">
              <w:rPr>
                <w:webHidden/>
              </w:rPr>
              <w:t>3</w:t>
            </w:r>
            <w:r w:rsidR="0091490D">
              <w:rPr>
                <w:webHidden/>
              </w:rPr>
              <w:fldChar w:fldCharType="end"/>
            </w:r>
          </w:hyperlink>
        </w:p>
        <w:p w14:paraId="1DA8D2E6"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0" w:history="1">
            <w:r w:rsidR="0091490D" w:rsidRPr="00291133">
              <w:rPr>
                <w:rStyle w:val="Hyperlink"/>
              </w:rPr>
              <w:t>Ownership</w:t>
            </w:r>
            <w:r w:rsidR="0091490D">
              <w:rPr>
                <w:webHidden/>
              </w:rPr>
              <w:tab/>
            </w:r>
            <w:r w:rsidR="0091490D">
              <w:rPr>
                <w:webHidden/>
              </w:rPr>
              <w:fldChar w:fldCharType="begin"/>
            </w:r>
            <w:r w:rsidR="0091490D">
              <w:rPr>
                <w:webHidden/>
              </w:rPr>
              <w:instrText xml:space="preserve"> PAGEREF _Toc84339900 \h </w:instrText>
            </w:r>
            <w:r w:rsidR="0091490D">
              <w:rPr>
                <w:webHidden/>
              </w:rPr>
            </w:r>
            <w:r w:rsidR="0091490D">
              <w:rPr>
                <w:webHidden/>
              </w:rPr>
              <w:fldChar w:fldCharType="separate"/>
            </w:r>
            <w:r w:rsidR="0091490D">
              <w:rPr>
                <w:webHidden/>
              </w:rPr>
              <w:t>3</w:t>
            </w:r>
            <w:r w:rsidR="0091490D">
              <w:rPr>
                <w:webHidden/>
              </w:rPr>
              <w:fldChar w:fldCharType="end"/>
            </w:r>
          </w:hyperlink>
        </w:p>
        <w:p w14:paraId="70AF7F71" w14:textId="77777777" w:rsidR="0091490D" w:rsidRDefault="0087218A">
          <w:pPr>
            <w:pStyle w:val="TOC1"/>
            <w:rPr>
              <w:rFonts w:asciiTheme="minorHAnsi" w:eastAsiaTheme="minorEastAsia" w:hAnsiTheme="minorHAnsi"/>
              <w:bCs w:val="0"/>
              <w:color w:val="auto"/>
              <w:sz w:val="22"/>
              <w:szCs w:val="22"/>
              <w:lang w:eastAsia="en-GB"/>
            </w:rPr>
          </w:pPr>
          <w:hyperlink w:anchor="_Toc84339901" w:history="1">
            <w:r w:rsidR="0091490D" w:rsidRPr="00291133">
              <w:rPr>
                <w:rStyle w:val="Hyperlink"/>
              </w:rPr>
              <w:t>Submission of documentation</w:t>
            </w:r>
            <w:r w:rsidR="0091490D">
              <w:rPr>
                <w:webHidden/>
              </w:rPr>
              <w:tab/>
            </w:r>
            <w:r w:rsidR="0091490D">
              <w:rPr>
                <w:webHidden/>
              </w:rPr>
              <w:fldChar w:fldCharType="begin"/>
            </w:r>
            <w:r w:rsidR="0091490D">
              <w:rPr>
                <w:webHidden/>
              </w:rPr>
              <w:instrText xml:space="preserve"> PAGEREF _Toc84339901 \h </w:instrText>
            </w:r>
            <w:r w:rsidR="0091490D">
              <w:rPr>
                <w:webHidden/>
              </w:rPr>
            </w:r>
            <w:r w:rsidR="0091490D">
              <w:rPr>
                <w:webHidden/>
              </w:rPr>
              <w:fldChar w:fldCharType="separate"/>
            </w:r>
            <w:r w:rsidR="0091490D">
              <w:rPr>
                <w:webHidden/>
              </w:rPr>
              <w:t>3</w:t>
            </w:r>
            <w:r w:rsidR="0091490D">
              <w:rPr>
                <w:webHidden/>
              </w:rPr>
              <w:fldChar w:fldCharType="end"/>
            </w:r>
          </w:hyperlink>
        </w:p>
        <w:p w14:paraId="17B9139B"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2" w:history="1">
            <w:r w:rsidR="0091490D" w:rsidRPr="00291133">
              <w:rPr>
                <w:rStyle w:val="Hyperlink"/>
              </w:rPr>
              <w:t>Submissions</w:t>
            </w:r>
            <w:r w:rsidR="0091490D">
              <w:rPr>
                <w:webHidden/>
              </w:rPr>
              <w:tab/>
            </w:r>
            <w:r w:rsidR="0091490D">
              <w:rPr>
                <w:webHidden/>
              </w:rPr>
              <w:fldChar w:fldCharType="begin"/>
            </w:r>
            <w:r w:rsidR="0091490D">
              <w:rPr>
                <w:webHidden/>
              </w:rPr>
              <w:instrText xml:space="preserve"> PAGEREF _Toc84339902 \h </w:instrText>
            </w:r>
            <w:r w:rsidR="0091490D">
              <w:rPr>
                <w:webHidden/>
              </w:rPr>
            </w:r>
            <w:r w:rsidR="0091490D">
              <w:rPr>
                <w:webHidden/>
              </w:rPr>
              <w:fldChar w:fldCharType="separate"/>
            </w:r>
            <w:r w:rsidR="0091490D">
              <w:rPr>
                <w:webHidden/>
              </w:rPr>
              <w:t>4</w:t>
            </w:r>
            <w:r w:rsidR="0091490D">
              <w:rPr>
                <w:webHidden/>
              </w:rPr>
              <w:fldChar w:fldCharType="end"/>
            </w:r>
          </w:hyperlink>
        </w:p>
        <w:p w14:paraId="3231D709"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3" w:history="1">
            <w:r w:rsidR="0091490D" w:rsidRPr="00291133">
              <w:rPr>
                <w:rStyle w:val="Hyperlink"/>
              </w:rPr>
              <w:t>Supporting information</w:t>
            </w:r>
            <w:r w:rsidR="0091490D">
              <w:rPr>
                <w:webHidden/>
              </w:rPr>
              <w:tab/>
            </w:r>
            <w:r w:rsidR="0091490D">
              <w:rPr>
                <w:webHidden/>
              </w:rPr>
              <w:fldChar w:fldCharType="begin"/>
            </w:r>
            <w:r w:rsidR="0091490D">
              <w:rPr>
                <w:webHidden/>
              </w:rPr>
              <w:instrText xml:space="preserve"> PAGEREF _Toc84339903 \h </w:instrText>
            </w:r>
            <w:r w:rsidR="0091490D">
              <w:rPr>
                <w:webHidden/>
              </w:rPr>
            </w:r>
            <w:r w:rsidR="0091490D">
              <w:rPr>
                <w:webHidden/>
              </w:rPr>
              <w:fldChar w:fldCharType="separate"/>
            </w:r>
            <w:r w:rsidR="0091490D">
              <w:rPr>
                <w:webHidden/>
              </w:rPr>
              <w:t>4</w:t>
            </w:r>
            <w:r w:rsidR="0091490D">
              <w:rPr>
                <w:webHidden/>
              </w:rPr>
              <w:fldChar w:fldCharType="end"/>
            </w:r>
          </w:hyperlink>
        </w:p>
        <w:p w14:paraId="3D1330D0"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4" w:history="1">
            <w:r w:rsidR="0091490D" w:rsidRPr="00291133">
              <w:rPr>
                <w:rStyle w:val="Hyperlink"/>
              </w:rPr>
              <w:t>Supporting calculations</w:t>
            </w:r>
            <w:r w:rsidR="0091490D">
              <w:rPr>
                <w:webHidden/>
              </w:rPr>
              <w:tab/>
            </w:r>
            <w:r w:rsidR="0091490D">
              <w:rPr>
                <w:webHidden/>
              </w:rPr>
              <w:fldChar w:fldCharType="begin"/>
            </w:r>
            <w:r w:rsidR="0091490D">
              <w:rPr>
                <w:webHidden/>
              </w:rPr>
              <w:instrText xml:space="preserve"> PAGEREF _Toc84339904 \h </w:instrText>
            </w:r>
            <w:r w:rsidR="0091490D">
              <w:rPr>
                <w:webHidden/>
              </w:rPr>
            </w:r>
            <w:r w:rsidR="0091490D">
              <w:rPr>
                <w:webHidden/>
              </w:rPr>
              <w:fldChar w:fldCharType="separate"/>
            </w:r>
            <w:r w:rsidR="0091490D">
              <w:rPr>
                <w:webHidden/>
              </w:rPr>
              <w:t>4</w:t>
            </w:r>
            <w:r w:rsidR="0091490D">
              <w:rPr>
                <w:webHidden/>
              </w:rPr>
              <w:fldChar w:fldCharType="end"/>
            </w:r>
          </w:hyperlink>
        </w:p>
        <w:p w14:paraId="24446C6A"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5" w:history="1">
            <w:r w:rsidR="0091490D" w:rsidRPr="00291133">
              <w:rPr>
                <w:rStyle w:val="Hyperlink"/>
              </w:rPr>
              <w:t>Document control</w:t>
            </w:r>
            <w:r w:rsidR="0091490D">
              <w:rPr>
                <w:webHidden/>
              </w:rPr>
              <w:tab/>
            </w:r>
            <w:r w:rsidR="0091490D">
              <w:rPr>
                <w:webHidden/>
              </w:rPr>
              <w:fldChar w:fldCharType="begin"/>
            </w:r>
            <w:r w:rsidR="0091490D">
              <w:rPr>
                <w:webHidden/>
              </w:rPr>
              <w:instrText xml:space="preserve"> PAGEREF _Toc84339905 \h </w:instrText>
            </w:r>
            <w:r w:rsidR="0091490D">
              <w:rPr>
                <w:webHidden/>
              </w:rPr>
            </w:r>
            <w:r w:rsidR="0091490D">
              <w:rPr>
                <w:webHidden/>
              </w:rPr>
              <w:fldChar w:fldCharType="separate"/>
            </w:r>
            <w:r w:rsidR="0091490D">
              <w:rPr>
                <w:webHidden/>
              </w:rPr>
              <w:t>4</w:t>
            </w:r>
            <w:r w:rsidR="0091490D">
              <w:rPr>
                <w:webHidden/>
              </w:rPr>
              <w:fldChar w:fldCharType="end"/>
            </w:r>
          </w:hyperlink>
        </w:p>
        <w:p w14:paraId="6FFFD19B" w14:textId="77777777" w:rsidR="0091490D" w:rsidRDefault="0087218A">
          <w:pPr>
            <w:pStyle w:val="TOC1"/>
            <w:rPr>
              <w:rFonts w:asciiTheme="minorHAnsi" w:eastAsiaTheme="minorEastAsia" w:hAnsiTheme="minorHAnsi"/>
              <w:bCs w:val="0"/>
              <w:color w:val="auto"/>
              <w:sz w:val="22"/>
              <w:szCs w:val="22"/>
              <w:lang w:eastAsia="en-GB"/>
            </w:rPr>
          </w:pPr>
          <w:hyperlink w:anchor="_Toc84339906" w:history="1">
            <w:r w:rsidR="0091490D" w:rsidRPr="00291133">
              <w:rPr>
                <w:rStyle w:val="Hyperlink"/>
              </w:rPr>
              <w:t>Acceptance of documentation</w:t>
            </w:r>
            <w:r w:rsidR="0091490D">
              <w:rPr>
                <w:webHidden/>
              </w:rPr>
              <w:tab/>
            </w:r>
            <w:r w:rsidR="0091490D">
              <w:rPr>
                <w:webHidden/>
              </w:rPr>
              <w:fldChar w:fldCharType="begin"/>
            </w:r>
            <w:r w:rsidR="0091490D">
              <w:rPr>
                <w:webHidden/>
              </w:rPr>
              <w:instrText xml:space="preserve"> PAGEREF _Toc84339906 \h </w:instrText>
            </w:r>
            <w:r w:rsidR="0091490D">
              <w:rPr>
                <w:webHidden/>
              </w:rPr>
            </w:r>
            <w:r w:rsidR="0091490D">
              <w:rPr>
                <w:webHidden/>
              </w:rPr>
              <w:fldChar w:fldCharType="separate"/>
            </w:r>
            <w:r w:rsidR="0091490D">
              <w:rPr>
                <w:webHidden/>
              </w:rPr>
              <w:t>4</w:t>
            </w:r>
            <w:r w:rsidR="0091490D">
              <w:rPr>
                <w:webHidden/>
              </w:rPr>
              <w:fldChar w:fldCharType="end"/>
            </w:r>
          </w:hyperlink>
        </w:p>
        <w:p w14:paraId="441922DE"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7" w:history="1">
            <w:r w:rsidR="0091490D" w:rsidRPr="00291133">
              <w:rPr>
                <w:rStyle w:val="Hyperlink"/>
              </w:rPr>
              <w:t>Bespoke equipment</w:t>
            </w:r>
            <w:r w:rsidR="0091490D">
              <w:rPr>
                <w:webHidden/>
              </w:rPr>
              <w:tab/>
            </w:r>
            <w:r w:rsidR="0091490D">
              <w:rPr>
                <w:webHidden/>
              </w:rPr>
              <w:fldChar w:fldCharType="begin"/>
            </w:r>
            <w:r w:rsidR="0091490D">
              <w:rPr>
                <w:webHidden/>
              </w:rPr>
              <w:instrText xml:space="preserve"> PAGEREF _Toc84339907 \h </w:instrText>
            </w:r>
            <w:r w:rsidR="0091490D">
              <w:rPr>
                <w:webHidden/>
              </w:rPr>
            </w:r>
            <w:r w:rsidR="0091490D">
              <w:rPr>
                <w:webHidden/>
              </w:rPr>
              <w:fldChar w:fldCharType="separate"/>
            </w:r>
            <w:r w:rsidR="0091490D">
              <w:rPr>
                <w:webHidden/>
              </w:rPr>
              <w:t>5</w:t>
            </w:r>
            <w:r w:rsidR="0091490D">
              <w:rPr>
                <w:webHidden/>
              </w:rPr>
              <w:fldChar w:fldCharType="end"/>
            </w:r>
          </w:hyperlink>
        </w:p>
        <w:p w14:paraId="135B665C"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8" w:history="1">
            <w:r w:rsidR="0091490D" w:rsidRPr="00291133">
              <w:rPr>
                <w:rStyle w:val="Hyperlink"/>
              </w:rPr>
              <w:t>Content of submissions</w:t>
            </w:r>
            <w:r w:rsidR="0091490D">
              <w:rPr>
                <w:webHidden/>
              </w:rPr>
              <w:tab/>
            </w:r>
            <w:r w:rsidR="0091490D">
              <w:rPr>
                <w:webHidden/>
              </w:rPr>
              <w:fldChar w:fldCharType="begin"/>
            </w:r>
            <w:r w:rsidR="0091490D">
              <w:rPr>
                <w:webHidden/>
              </w:rPr>
              <w:instrText xml:space="preserve"> PAGEREF _Toc84339908 \h </w:instrText>
            </w:r>
            <w:r w:rsidR="0091490D">
              <w:rPr>
                <w:webHidden/>
              </w:rPr>
            </w:r>
            <w:r w:rsidR="0091490D">
              <w:rPr>
                <w:webHidden/>
              </w:rPr>
              <w:fldChar w:fldCharType="separate"/>
            </w:r>
            <w:r w:rsidR="0091490D">
              <w:rPr>
                <w:webHidden/>
              </w:rPr>
              <w:t>5</w:t>
            </w:r>
            <w:r w:rsidR="0091490D">
              <w:rPr>
                <w:webHidden/>
              </w:rPr>
              <w:fldChar w:fldCharType="end"/>
            </w:r>
          </w:hyperlink>
        </w:p>
        <w:p w14:paraId="34728461"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09" w:history="1">
            <w:r w:rsidR="0091490D" w:rsidRPr="00291133">
              <w:rPr>
                <w:rStyle w:val="Hyperlink"/>
              </w:rPr>
              <w:t>Final acceptance</w:t>
            </w:r>
            <w:r w:rsidR="0091490D">
              <w:rPr>
                <w:webHidden/>
              </w:rPr>
              <w:tab/>
            </w:r>
            <w:r w:rsidR="0091490D">
              <w:rPr>
                <w:webHidden/>
              </w:rPr>
              <w:fldChar w:fldCharType="begin"/>
            </w:r>
            <w:r w:rsidR="0091490D">
              <w:rPr>
                <w:webHidden/>
              </w:rPr>
              <w:instrText xml:space="preserve"> PAGEREF _Toc84339909 \h </w:instrText>
            </w:r>
            <w:r w:rsidR="0091490D">
              <w:rPr>
                <w:webHidden/>
              </w:rPr>
            </w:r>
            <w:r w:rsidR="0091490D">
              <w:rPr>
                <w:webHidden/>
              </w:rPr>
              <w:fldChar w:fldCharType="separate"/>
            </w:r>
            <w:r w:rsidR="0091490D">
              <w:rPr>
                <w:webHidden/>
              </w:rPr>
              <w:t>5</w:t>
            </w:r>
            <w:r w:rsidR="0091490D">
              <w:rPr>
                <w:webHidden/>
              </w:rPr>
              <w:fldChar w:fldCharType="end"/>
            </w:r>
          </w:hyperlink>
        </w:p>
        <w:p w14:paraId="284D567B" w14:textId="77777777" w:rsidR="0091490D" w:rsidRDefault="0087218A">
          <w:pPr>
            <w:pStyle w:val="TOC1"/>
            <w:rPr>
              <w:rFonts w:asciiTheme="minorHAnsi" w:eastAsiaTheme="minorEastAsia" w:hAnsiTheme="minorHAnsi"/>
              <w:bCs w:val="0"/>
              <w:color w:val="auto"/>
              <w:sz w:val="22"/>
              <w:szCs w:val="22"/>
              <w:lang w:eastAsia="en-GB"/>
            </w:rPr>
          </w:pPr>
          <w:hyperlink w:anchor="_Toc84339910" w:history="1">
            <w:r w:rsidR="0091490D" w:rsidRPr="00291133">
              <w:rPr>
                <w:rStyle w:val="Hyperlink"/>
              </w:rPr>
              <w:t>Operation and maintenance manuals</w:t>
            </w:r>
            <w:r w:rsidR="0091490D">
              <w:rPr>
                <w:webHidden/>
              </w:rPr>
              <w:tab/>
            </w:r>
            <w:r w:rsidR="0091490D">
              <w:rPr>
                <w:webHidden/>
              </w:rPr>
              <w:fldChar w:fldCharType="begin"/>
            </w:r>
            <w:r w:rsidR="0091490D">
              <w:rPr>
                <w:webHidden/>
              </w:rPr>
              <w:instrText xml:space="preserve"> PAGEREF _Toc84339910 \h </w:instrText>
            </w:r>
            <w:r w:rsidR="0091490D">
              <w:rPr>
                <w:webHidden/>
              </w:rPr>
            </w:r>
            <w:r w:rsidR="0091490D">
              <w:rPr>
                <w:webHidden/>
              </w:rPr>
              <w:fldChar w:fldCharType="separate"/>
            </w:r>
            <w:r w:rsidR="0091490D">
              <w:rPr>
                <w:webHidden/>
              </w:rPr>
              <w:t>5</w:t>
            </w:r>
            <w:r w:rsidR="0091490D">
              <w:rPr>
                <w:webHidden/>
              </w:rPr>
              <w:fldChar w:fldCharType="end"/>
            </w:r>
          </w:hyperlink>
        </w:p>
        <w:p w14:paraId="39FB6CF9"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1" w:history="1">
            <w:r w:rsidR="0091490D" w:rsidRPr="00291133">
              <w:rPr>
                <w:rStyle w:val="Hyperlink"/>
              </w:rPr>
              <w:t>General</w:t>
            </w:r>
            <w:r w:rsidR="0091490D">
              <w:rPr>
                <w:webHidden/>
              </w:rPr>
              <w:tab/>
            </w:r>
            <w:r w:rsidR="0091490D">
              <w:rPr>
                <w:webHidden/>
              </w:rPr>
              <w:fldChar w:fldCharType="begin"/>
            </w:r>
            <w:r w:rsidR="0091490D">
              <w:rPr>
                <w:webHidden/>
              </w:rPr>
              <w:instrText xml:space="preserve"> PAGEREF _Toc84339911 \h </w:instrText>
            </w:r>
            <w:r w:rsidR="0091490D">
              <w:rPr>
                <w:webHidden/>
              </w:rPr>
            </w:r>
            <w:r w:rsidR="0091490D">
              <w:rPr>
                <w:webHidden/>
              </w:rPr>
              <w:fldChar w:fldCharType="separate"/>
            </w:r>
            <w:r w:rsidR="0091490D">
              <w:rPr>
                <w:webHidden/>
              </w:rPr>
              <w:t>5</w:t>
            </w:r>
            <w:r w:rsidR="0091490D">
              <w:rPr>
                <w:webHidden/>
              </w:rPr>
              <w:fldChar w:fldCharType="end"/>
            </w:r>
          </w:hyperlink>
        </w:p>
        <w:p w14:paraId="7D906073"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2" w:history="1">
            <w:r w:rsidR="0091490D" w:rsidRPr="00291133">
              <w:rPr>
                <w:rStyle w:val="Hyperlink"/>
              </w:rPr>
              <w:t>Issue of draft O&amp;M manuals</w:t>
            </w:r>
            <w:r w:rsidR="0091490D">
              <w:rPr>
                <w:webHidden/>
              </w:rPr>
              <w:tab/>
            </w:r>
            <w:r w:rsidR="0091490D">
              <w:rPr>
                <w:webHidden/>
              </w:rPr>
              <w:fldChar w:fldCharType="begin"/>
            </w:r>
            <w:r w:rsidR="0091490D">
              <w:rPr>
                <w:webHidden/>
              </w:rPr>
              <w:instrText xml:space="preserve"> PAGEREF _Toc84339912 \h </w:instrText>
            </w:r>
            <w:r w:rsidR="0091490D">
              <w:rPr>
                <w:webHidden/>
              </w:rPr>
            </w:r>
            <w:r w:rsidR="0091490D">
              <w:rPr>
                <w:webHidden/>
              </w:rPr>
              <w:fldChar w:fldCharType="separate"/>
            </w:r>
            <w:r w:rsidR="0091490D">
              <w:rPr>
                <w:webHidden/>
              </w:rPr>
              <w:t>5</w:t>
            </w:r>
            <w:r w:rsidR="0091490D">
              <w:rPr>
                <w:webHidden/>
              </w:rPr>
              <w:fldChar w:fldCharType="end"/>
            </w:r>
          </w:hyperlink>
        </w:p>
        <w:p w14:paraId="26D10D5F"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3" w:history="1">
            <w:r w:rsidR="0091490D" w:rsidRPr="00291133">
              <w:rPr>
                <w:rStyle w:val="Hyperlink"/>
              </w:rPr>
              <w:t>Issue of interim O&amp;M manuals</w:t>
            </w:r>
            <w:r w:rsidR="0091490D">
              <w:rPr>
                <w:webHidden/>
              </w:rPr>
              <w:tab/>
            </w:r>
            <w:r w:rsidR="0091490D">
              <w:rPr>
                <w:webHidden/>
              </w:rPr>
              <w:fldChar w:fldCharType="begin"/>
            </w:r>
            <w:r w:rsidR="0091490D">
              <w:rPr>
                <w:webHidden/>
              </w:rPr>
              <w:instrText xml:space="preserve"> PAGEREF _Toc84339913 \h </w:instrText>
            </w:r>
            <w:r w:rsidR="0091490D">
              <w:rPr>
                <w:webHidden/>
              </w:rPr>
            </w:r>
            <w:r w:rsidR="0091490D">
              <w:rPr>
                <w:webHidden/>
              </w:rPr>
              <w:fldChar w:fldCharType="separate"/>
            </w:r>
            <w:r w:rsidR="0091490D">
              <w:rPr>
                <w:webHidden/>
              </w:rPr>
              <w:t>6</w:t>
            </w:r>
            <w:r w:rsidR="0091490D">
              <w:rPr>
                <w:webHidden/>
              </w:rPr>
              <w:fldChar w:fldCharType="end"/>
            </w:r>
          </w:hyperlink>
        </w:p>
        <w:p w14:paraId="3CFAB713"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4" w:history="1">
            <w:r w:rsidR="0091490D" w:rsidRPr="00291133">
              <w:rPr>
                <w:rStyle w:val="Hyperlink"/>
              </w:rPr>
              <w:t>Issue of final O&amp;M manuals</w:t>
            </w:r>
            <w:r w:rsidR="0091490D">
              <w:rPr>
                <w:webHidden/>
              </w:rPr>
              <w:tab/>
            </w:r>
            <w:r w:rsidR="0091490D">
              <w:rPr>
                <w:webHidden/>
              </w:rPr>
              <w:fldChar w:fldCharType="begin"/>
            </w:r>
            <w:r w:rsidR="0091490D">
              <w:rPr>
                <w:webHidden/>
              </w:rPr>
              <w:instrText xml:space="preserve"> PAGEREF _Toc84339914 \h </w:instrText>
            </w:r>
            <w:r w:rsidR="0091490D">
              <w:rPr>
                <w:webHidden/>
              </w:rPr>
            </w:r>
            <w:r w:rsidR="0091490D">
              <w:rPr>
                <w:webHidden/>
              </w:rPr>
              <w:fldChar w:fldCharType="separate"/>
            </w:r>
            <w:r w:rsidR="0091490D">
              <w:rPr>
                <w:webHidden/>
              </w:rPr>
              <w:t>6</w:t>
            </w:r>
            <w:r w:rsidR="0091490D">
              <w:rPr>
                <w:webHidden/>
              </w:rPr>
              <w:fldChar w:fldCharType="end"/>
            </w:r>
          </w:hyperlink>
        </w:p>
        <w:p w14:paraId="794E2B44"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5" w:history="1">
            <w:r w:rsidR="0091490D" w:rsidRPr="00291133">
              <w:rPr>
                <w:rStyle w:val="Hyperlink"/>
              </w:rPr>
              <w:t>O&amp;M manual electronic format</w:t>
            </w:r>
            <w:r w:rsidR="0091490D">
              <w:rPr>
                <w:webHidden/>
              </w:rPr>
              <w:tab/>
            </w:r>
            <w:r w:rsidR="0091490D">
              <w:rPr>
                <w:webHidden/>
              </w:rPr>
              <w:fldChar w:fldCharType="begin"/>
            </w:r>
            <w:r w:rsidR="0091490D">
              <w:rPr>
                <w:webHidden/>
              </w:rPr>
              <w:instrText xml:space="preserve"> PAGEREF _Toc84339915 \h </w:instrText>
            </w:r>
            <w:r w:rsidR="0091490D">
              <w:rPr>
                <w:webHidden/>
              </w:rPr>
            </w:r>
            <w:r w:rsidR="0091490D">
              <w:rPr>
                <w:webHidden/>
              </w:rPr>
              <w:fldChar w:fldCharType="separate"/>
            </w:r>
            <w:r w:rsidR="0091490D">
              <w:rPr>
                <w:webHidden/>
              </w:rPr>
              <w:t>6</w:t>
            </w:r>
            <w:r w:rsidR="0091490D">
              <w:rPr>
                <w:webHidden/>
              </w:rPr>
              <w:fldChar w:fldCharType="end"/>
            </w:r>
          </w:hyperlink>
        </w:p>
        <w:p w14:paraId="46DEC7F7"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6" w:history="1">
            <w:r w:rsidR="0091490D" w:rsidRPr="00291133">
              <w:rPr>
                <w:rStyle w:val="Hyperlink"/>
              </w:rPr>
              <w:t>O&amp;M manual paper format</w:t>
            </w:r>
            <w:r w:rsidR="0091490D">
              <w:rPr>
                <w:webHidden/>
              </w:rPr>
              <w:tab/>
            </w:r>
            <w:r w:rsidR="0091490D">
              <w:rPr>
                <w:webHidden/>
              </w:rPr>
              <w:fldChar w:fldCharType="begin"/>
            </w:r>
            <w:r w:rsidR="0091490D">
              <w:rPr>
                <w:webHidden/>
              </w:rPr>
              <w:instrText xml:space="preserve"> PAGEREF _Toc84339916 \h </w:instrText>
            </w:r>
            <w:r w:rsidR="0091490D">
              <w:rPr>
                <w:webHidden/>
              </w:rPr>
            </w:r>
            <w:r w:rsidR="0091490D">
              <w:rPr>
                <w:webHidden/>
              </w:rPr>
              <w:fldChar w:fldCharType="separate"/>
            </w:r>
            <w:r w:rsidR="0091490D">
              <w:rPr>
                <w:webHidden/>
              </w:rPr>
              <w:t>7</w:t>
            </w:r>
            <w:r w:rsidR="0091490D">
              <w:rPr>
                <w:webHidden/>
              </w:rPr>
              <w:fldChar w:fldCharType="end"/>
            </w:r>
          </w:hyperlink>
        </w:p>
        <w:p w14:paraId="6BAA16BC"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7" w:history="1">
            <w:r w:rsidR="0091490D" w:rsidRPr="00291133">
              <w:rPr>
                <w:rStyle w:val="Hyperlink"/>
              </w:rPr>
              <w:t>Section 0</w:t>
            </w:r>
            <w:r w:rsidR="0091490D">
              <w:rPr>
                <w:webHidden/>
              </w:rPr>
              <w:tab/>
            </w:r>
            <w:r w:rsidR="0091490D">
              <w:rPr>
                <w:webHidden/>
              </w:rPr>
              <w:fldChar w:fldCharType="begin"/>
            </w:r>
            <w:r w:rsidR="0091490D">
              <w:rPr>
                <w:webHidden/>
              </w:rPr>
              <w:instrText xml:space="preserve"> PAGEREF _Toc84339917 \h </w:instrText>
            </w:r>
            <w:r w:rsidR="0091490D">
              <w:rPr>
                <w:webHidden/>
              </w:rPr>
            </w:r>
            <w:r w:rsidR="0091490D">
              <w:rPr>
                <w:webHidden/>
              </w:rPr>
              <w:fldChar w:fldCharType="separate"/>
            </w:r>
            <w:r w:rsidR="0091490D">
              <w:rPr>
                <w:webHidden/>
              </w:rPr>
              <w:t>7</w:t>
            </w:r>
            <w:r w:rsidR="0091490D">
              <w:rPr>
                <w:webHidden/>
              </w:rPr>
              <w:fldChar w:fldCharType="end"/>
            </w:r>
          </w:hyperlink>
        </w:p>
        <w:p w14:paraId="7737197D"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8" w:history="1">
            <w:r w:rsidR="0091490D" w:rsidRPr="00291133">
              <w:rPr>
                <w:rStyle w:val="Hyperlink"/>
              </w:rPr>
              <w:t>Section 1</w:t>
            </w:r>
            <w:r w:rsidR="0091490D">
              <w:rPr>
                <w:webHidden/>
              </w:rPr>
              <w:tab/>
            </w:r>
            <w:r w:rsidR="0091490D">
              <w:rPr>
                <w:webHidden/>
              </w:rPr>
              <w:fldChar w:fldCharType="begin"/>
            </w:r>
            <w:r w:rsidR="0091490D">
              <w:rPr>
                <w:webHidden/>
              </w:rPr>
              <w:instrText xml:space="preserve"> PAGEREF _Toc84339918 \h </w:instrText>
            </w:r>
            <w:r w:rsidR="0091490D">
              <w:rPr>
                <w:webHidden/>
              </w:rPr>
            </w:r>
            <w:r w:rsidR="0091490D">
              <w:rPr>
                <w:webHidden/>
              </w:rPr>
              <w:fldChar w:fldCharType="separate"/>
            </w:r>
            <w:r w:rsidR="0091490D">
              <w:rPr>
                <w:webHidden/>
              </w:rPr>
              <w:t>8</w:t>
            </w:r>
            <w:r w:rsidR="0091490D">
              <w:rPr>
                <w:webHidden/>
              </w:rPr>
              <w:fldChar w:fldCharType="end"/>
            </w:r>
          </w:hyperlink>
        </w:p>
        <w:p w14:paraId="17D9BF88"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19" w:history="1">
            <w:r w:rsidR="0091490D" w:rsidRPr="00291133">
              <w:rPr>
                <w:rStyle w:val="Hyperlink"/>
              </w:rPr>
              <w:t>Section 2</w:t>
            </w:r>
            <w:r w:rsidR="0091490D">
              <w:rPr>
                <w:webHidden/>
              </w:rPr>
              <w:tab/>
            </w:r>
            <w:r w:rsidR="0091490D">
              <w:rPr>
                <w:webHidden/>
              </w:rPr>
              <w:fldChar w:fldCharType="begin"/>
            </w:r>
            <w:r w:rsidR="0091490D">
              <w:rPr>
                <w:webHidden/>
              </w:rPr>
              <w:instrText xml:space="preserve"> PAGEREF _Toc84339919 \h </w:instrText>
            </w:r>
            <w:r w:rsidR="0091490D">
              <w:rPr>
                <w:webHidden/>
              </w:rPr>
            </w:r>
            <w:r w:rsidR="0091490D">
              <w:rPr>
                <w:webHidden/>
              </w:rPr>
              <w:fldChar w:fldCharType="separate"/>
            </w:r>
            <w:r w:rsidR="0091490D">
              <w:rPr>
                <w:webHidden/>
              </w:rPr>
              <w:t>8</w:t>
            </w:r>
            <w:r w:rsidR="0091490D">
              <w:rPr>
                <w:webHidden/>
              </w:rPr>
              <w:fldChar w:fldCharType="end"/>
            </w:r>
          </w:hyperlink>
        </w:p>
        <w:p w14:paraId="17958645"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0" w:history="1">
            <w:r w:rsidR="0091490D" w:rsidRPr="00291133">
              <w:rPr>
                <w:rStyle w:val="Hyperlink"/>
              </w:rPr>
              <w:t>Section 3</w:t>
            </w:r>
            <w:r w:rsidR="0091490D">
              <w:rPr>
                <w:webHidden/>
              </w:rPr>
              <w:tab/>
            </w:r>
            <w:r w:rsidR="0091490D">
              <w:rPr>
                <w:webHidden/>
              </w:rPr>
              <w:fldChar w:fldCharType="begin"/>
            </w:r>
            <w:r w:rsidR="0091490D">
              <w:rPr>
                <w:webHidden/>
              </w:rPr>
              <w:instrText xml:space="preserve"> PAGEREF _Toc84339920 \h </w:instrText>
            </w:r>
            <w:r w:rsidR="0091490D">
              <w:rPr>
                <w:webHidden/>
              </w:rPr>
            </w:r>
            <w:r w:rsidR="0091490D">
              <w:rPr>
                <w:webHidden/>
              </w:rPr>
              <w:fldChar w:fldCharType="separate"/>
            </w:r>
            <w:r w:rsidR="0091490D">
              <w:rPr>
                <w:webHidden/>
              </w:rPr>
              <w:t>8</w:t>
            </w:r>
            <w:r w:rsidR="0091490D">
              <w:rPr>
                <w:webHidden/>
              </w:rPr>
              <w:fldChar w:fldCharType="end"/>
            </w:r>
          </w:hyperlink>
        </w:p>
        <w:p w14:paraId="5E4CD1F1"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1" w:history="1">
            <w:r w:rsidR="0091490D" w:rsidRPr="00291133">
              <w:rPr>
                <w:rStyle w:val="Hyperlink"/>
              </w:rPr>
              <w:t>Errors and amendments</w:t>
            </w:r>
            <w:r w:rsidR="0091490D">
              <w:rPr>
                <w:webHidden/>
              </w:rPr>
              <w:tab/>
            </w:r>
            <w:r w:rsidR="0091490D">
              <w:rPr>
                <w:webHidden/>
              </w:rPr>
              <w:fldChar w:fldCharType="begin"/>
            </w:r>
            <w:r w:rsidR="0091490D">
              <w:rPr>
                <w:webHidden/>
              </w:rPr>
              <w:instrText xml:space="preserve"> PAGEREF _Toc84339921 \h </w:instrText>
            </w:r>
            <w:r w:rsidR="0091490D">
              <w:rPr>
                <w:webHidden/>
              </w:rPr>
            </w:r>
            <w:r w:rsidR="0091490D">
              <w:rPr>
                <w:webHidden/>
              </w:rPr>
              <w:fldChar w:fldCharType="separate"/>
            </w:r>
            <w:r w:rsidR="0091490D">
              <w:rPr>
                <w:webHidden/>
              </w:rPr>
              <w:t>9</w:t>
            </w:r>
            <w:r w:rsidR="0091490D">
              <w:rPr>
                <w:webHidden/>
              </w:rPr>
              <w:fldChar w:fldCharType="end"/>
            </w:r>
          </w:hyperlink>
        </w:p>
        <w:p w14:paraId="441EF254" w14:textId="77777777" w:rsidR="0091490D" w:rsidRDefault="0087218A">
          <w:pPr>
            <w:pStyle w:val="TOC1"/>
            <w:rPr>
              <w:rFonts w:asciiTheme="minorHAnsi" w:eastAsiaTheme="minorEastAsia" w:hAnsiTheme="minorHAnsi"/>
              <w:bCs w:val="0"/>
              <w:color w:val="auto"/>
              <w:sz w:val="22"/>
              <w:szCs w:val="22"/>
              <w:lang w:eastAsia="en-GB"/>
            </w:rPr>
          </w:pPr>
          <w:hyperlink w:anchor="_Toc84339922" w:history="1">
            <w:r w:rsidR="0091490D" w:rsidRPr="00291133">
              <w:rPr>
                <w:rStyle w:val="Hyperlink"/>
              </w:rPr>
              <w:t>Drawings</w:t>
            </w:r>
            <w:r w:rsidR="0091490D">
              <w:rPr>
                <w:webHidden/>
              </w:rPr>
              <w:tab/>
            </w:r>
            <w:r w:rsidR="0091490D">
              <w:rPr>
                <w:webHidden/>
              </w:rPr>
              <w:fldChar w:fldCharType="begin"/>
            </w:r>
            <w:r w:rsidR="0091490D">
              <w:rPr>
                <w:webHidden/>
              </w:rPr>
              <w:instrText xml:space="preserve"> PAGEREF _Toc84339922 \h </w:instrText>
            </w:r>
            <w:r w:rsidR="0091490D">
              <w:rPr>
                <w:webHidden/>
              </w:rPr>
            </w:r>
            <w:r w:rsidR="0091490D">
              <w:rPr>
                <w:webHidden/>
              </w:rPr>
              <w:fldChar w:fldCharType="separate"/>
            </w:r>
            <w:r w:rsidR="0091490D">
              <w:rPr>
                <w:webHidden/>
              </w:rPr>
              <w:t>9</w:t>
            </w:r>
            <w:r w:rsidR="0091490D">
              <w:rPr>
                <w:webHidden/>
              </w:rPr>
              <w:fldChar w:fldCharType="end"/>
            </w:r>
          </w:hyperlink>
        </w:p>
        <w:p w14:paraId="724349F1"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3" w:history="1">
            <w:r w:rsidR="0091490D" w:rsidRPr="00291133">
              <w:rPr>
                <w:rStyle w:val="Hyperlink"/>
              </w:rPr>
              <w:t>General</w:t>
            </w:r>
            <w:r w:rsidR="0091490D">
              <w:rPr>
                <w:webHidden/>
              </w:rPr>
              <w:tab/>
            </w:r>
            <w:r w:rsidR="0091490D">
              <w:rPr>
                <w:webHidden/>
              </w:rPr>
              <w:fldChar w:fldCharType="begin"/>
            </w:r>
            <w:r w:rsidR="0091490D">
              <w:rPr>
                <w:webHidden/>
              </w:rPr>
              <w:instrText xml:space="preserve"> PAGEREF _Toc84339923 \h </w:instrText>
            </w:r>
            <w:r w:rsidR="0091490D">
              <w:rPr>
                <w:webHidden/>
              </w:rPr>
            </w:r>
            <w:r w:rsidR="0091490D">
              <w:rPr>
                <w:webHidden/>
              </w:rPr>
              <w:fldChar w:fldCharType="separate"/>
            </w:r>
            <w:r w:rsidR="0091490D">
              <w:rPr>
                <w:webHidden/>
              </w:rPr>
              <w:t>9</w:t>
            </w:r>
            <w:r w:rsidR="0091490D">
              <w:rPr>
                <w:webHidden/>
              </w:rPr>
              <w:fldChar w:fldCharType="end"/>
            </w:r>
          </w:hyperlink>
        </w:p>
        <w:p w14:paraId="1A78A30E"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4" w:history="1">
            <w:r w:rsidR="0091490D" w:rsidRPr="00291133">
              <w:rPr>
                <w:rStyle w:val="Hyperlink"/>
              </w:rPr>
              <w:t>Drawing checking</w:t>
            </w:r>
            <w:r w:rsidR="0091490D">
              <w:rPr>
                <w:webHidden/>
              </w:rPr>
              <w:tab/>
            </w:r>
            <w:r w:rsidR="0091490D">
              <w:rPr>
                <w:webHidden/>
              </w:rPr>
              <w:fldChar w:fldCharType="begin"/>
            </w:r>
            <w:r w:rsidR="0091490D">
              <w:rPr>
                <w:webHidden/>
              </w:rPr>
              <w:instrText xml:space="preserve"> PAGEREF _Toc84339924 \h </w:instrText>
            </w:r>
            <w:r w:rsidR="0091490D">
              <w:rPr>
                <w:webHidden/>
              </w:rPr>
            </w:r>
            <w:r w:rsidR="0091490D">
              <w:rPr>
                <w:webHidden/>
              </w:rPr>
              <w:fldChar w:fldCharType="separate"/>
            </w:r>
            <w:r w:rsidR="0091490D">
              <w:rPr>
                <w:webHidden/>
              </w:rPr>
              <w:t>9</w:t>
            </w:r>
            <w:r w:rsidR="0091490D">
              <w:rPr>
                <w:webHidden/>
              </w:rPr>
              <w:fldChar w:fldCharType="end"/>
            </w:r>
          </w:hyperlink>
        </w:p>
        <w:p w14:paraId="21141758"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5" w:history="1">
            <w:r w:rsidR="0091490D" w:rsidRPr="00291133">
              <w:rPr>
                <w:rStyle w:val="Hyperlink"/>
              </w:rPr>
              <w:t>Drawing format</w:t>
            </w:r>
            <w:r w:rsidR="0091490D">
              <w:rPr>
                <w:webHidden/>
              </w:rPr>
              <w:tab/>
            </w:r>
            <w:r w:rsidR="0091490D">
              <w:rPr>
                <w:webHidden/>
              </w:rPr>
              <w:fldChar w:fldCharType="begin"/>
            </w:r>
            <w:r w:rsidR="0091490D">
              <w:rPr>
                <w:webHidden/>
              </w:rPr>
              <w:instrText xml:space="preserve"> PAGEREF _Toc84339925 \h </w:instrText>
            </w:r>
            <w:r w:rsidR="0091490D">
              <w:rPr>
                <w:webHidden/>
              </w:rPr>
            </w:r>
            <w:r w:rsidR="0091490D">
              <w:rPr>
                <w:webHidden/>
              </w:rPr>
              <w:fldChar w:fldCharType="separate"/>
            </w:r>
            <w:r w:rsidR="0091490D">
              <w:rPr>
                <w:webHidden/>
              </w:rPr>
              <w:t>9</w:t>
            </w:r>
            <w:r w:rsidR="0091490D">
              <w:rPr>
                <w:webHidden/>
              </w:rPr>
              <w:fldChar w:fldCharType="end"/>
            </w:r>
          </w:hyperlink>
        </w:p>
        <w:p w14:paraId="1AD05AD8"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6" w:history="1">
            <w:r w:rsidR="0091490D" w:rsidRPr="00291133">
              <w:rPr>
                <w:rStyle w:val="Hyperlink"/>
              </w:rPr>
              <w:t>Supporting calculations</w:t>
            </w:r>
            <w:r w:rsidR="0091490D">
              <w:rPr>
                <w:webHidden/>
              </w:rPr>
              <w:tab/>
            </w:r>
            <w:r w:rsidR="0091490D">
              <w:rPr>
                <w:webHidden/>
              </w:rPr>
              <w:fldChar w:fldCharType="begin"/>
            </w:r>
            <w:r w:rsidR="0091490D">
              <w:rPr>
                <w:webHidden/>
              </w:rPr>
              <w:instrText xml:space="preserve"> PAGEREF _Toc84339926 \h </w:instrText>
            </w:r>
            <w:r w:rsidR="0091490D">
              <w:rPr>
                <w:webHidden/>
              </w:rPr>
            </w:r>
            <w:r w:rsidR="0091490D">
              <w:rPr>
                <w:webHidden/>
              </w:rPr>
              <w:fldChar w:fldCharType="separate"/>
            </w:r>
            <w:r w:rsidR="0091490D">
              <w:rPr>
                <w:webHidden/>
              </w:rPr>
              <w:t>10</w:t>
            </w:r>
            <w:r w:rsidR="0091490D">
              <w:rPr>
                <w:webHidden/>
              </w:rPr>
              <w:fldChar w:fldCharType="end"/>
            </w:r>
          </w:hyperlink>
        </w:p>
        <w:p w14:paraId="4639DC12"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7" w:history="1">
            <w:r w:rsidR="0091490D" w:rsidRPr="00291133">
              <w:rPr>
                <w:rStyle w:val="Hyperlink"/>
              </w:rPr>
              <w:t>Working drawings</w:t>
            </w:r>
            <w:r w:rsidR="0091490D">
              <w:rPr>
                <w:webHidden/>
              </w:rPr>
              <w:tab/>
            </w:r>
            <w:r w:rsidR="0091490D">
              <w:rPr>
                <w:webHidden/>
              </w:rPr>
              <w:fldChar w:fldCharType="begin"/>
            </w:r>
            <w:r w:rsidR="0091490D">
              <w:rPr>
                <w:webHidden/>
              </w:rPr>
              <w:instrText xml:space="preserve"> PAGEREF _Toc84339927 \h </w:instrText>
            </w:r>
            <w:r w:rsidR="0091490D">
              <w:rPr>
                <w:webHidden/>
              </w:rPr>
            </w:r>
            <w:r w:rsidR="0091490D">
              <w:rPr>
                <w:webHidden/>
              </w:rPr>
              <w:fldChar w:fldCharType="separate"/>
            </w:r>
            <w:r w:rsidR="0091490D">
              <w:rPr>
                <w:webHidden/>
              </w:rPr>
              <w:t>10</w:t>
            </w:r>
            <w:r w:rsidR="0091490D">
              <w:rPr>
                <w:webHidden/>
              </w:rPr>
              <w:fldChar w:fldCharType="end"/>
            </w:r>
          </w:hyperlink>
        </w:p>
        <w:p w14:paraId="34BC82F2"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8" w:history="1">
            <w:r w:rsidR="0091490D" w:rsidRPr="00291133">
              <w:rPr>
                <w:rStyle w:val="Hyperlink"/>
              </w:rPr>
              <w:t>Updating working drawings</w:t>
            </w:r>
            <w:r w:rsidR="0091490D">
              <w:rPr>
                <w:webHidden/>
              </w:rPr>
              <w:tab/>
            </w:r>
            <w:r w:rsidR="0091490D">
              <w:rPr>
                <w:webHidden/>
              </w:rPr>
              <w:fldChar w:fldCharType="begin"/>
            </w:r>
            <w:r w:rsidR="0091490D">
              <w:rPr>
                <w:webHidden/>
              </w:rPr>
              <w:instrText xml:space="preserve"> PAGEREF _Toc84339928 \h </w:instrText>
            </w:r>
            <w:r w:rsidR="0091490D">
              <w:rPr>
                <w:webHidden/>
              </w:rPr>
            </w:r>
            <w:r w:rsidR="0091490D">
              <w:rPr>
                <w:webHidden/>
              </w:rPr>
              <w:fldChar w:fldCharType="separate"/>
            </w:r>
            <w:r w:rsidR="0091490D">
              <w:rPr>
                <w:webHidden/>
              </w:rPr>
              <w:t>10</w:t>
            </w:r>
            <w:r w:rsidR="0091490D">
              <w:rPr>
                <w:webHidden/>
              </w:rPr>
              <w:fldChar w:fldCharType="end"/>
            </w:r>
          </w:hyperlink>
        </w:p>
        <w:p w14:paraId="3EF840AD"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29" w:history="1">
            <w:r w:rsidR="0091490D" w:rsidRPr="00291133">
              <w:rPr>
                <w:rStyle w:val="Hyperlink"/>
              </w:rPr>
              <w:t>Site mark-ups</w:t>
            </w:r>
            <w:r w:rsidR="0091490D">
              <w:rPr>
                <w:webHidden/>
              </w:rPr>
              <w:tab/>
            </w:r>
            <w:r w:rsidR="0091490D">
              <w:rPr>
                <w:webHidden/>
              </w:rPr>
              <w:fldChar w:fldCharType="begin"/>
            </w:r>
            <w:r w:rsidR="0091490D">
              <w:rPr>
                <w:webHidden/>
              </w:rPr>
              <w:instrText xml:space="preserve"> PAGEREF _Toc84339929 \h </w:instrText>
            </w:r>
            <w:r w:rsidR="0091490D">
              <w:rPr>
                <w:webHidden/>
              </w:rPr>
            </w:r>
            <w:r w:rsidR="0091490D">
              <w:rPr>
                <w:webHidden/>
              </w:rPr>
              <w:fldChar w:fldCharType="separate"/>
            </w:r>
            <w:r w:rsidR="0091490D">
              <w:rPr>
                <w:webHidden/>
              </w:rPr>
              <w:t>10</w:t>
            </w:r>
            <w:r w:rsidR="0091490D">
              <w:rPr>
                <w:webHidden/>
              </w:rPr>
              <w:fldChar w:fldCharType="end"/>
            </w:r>
          </w:hyperlink>
        </w:p>
        <w:p w14:paraId="54D6009E"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0" w:history="1">
            <w:r w:rsidR="0091490D" w:rsidRPr="00291133">
              <w:rPr>
                <w:rStyle w:val="Hyperlink"/>
              </w:rPr>
              <w:t>As built drawings</w:t>
            </w:r>
            <w:r w:rsidR="0091490D">
              <w:rPr>
                <w:webHidden/>
              </w:rPr>
              <w:tab/>
            </w:r>
            <w:r w:rsidR="0091490D">
              <w:rPr>
                <w:webHidden/>
              </w:rPr>
              <w:fldChar w:fldCharType="begin"/>
            </w:r>
            <w:r w:rsidR="0091490D">
              <w:rPr>
                <w:webHidden/>
              </w:rPr>
              <w:instrText xml:space="preserve"> PAGEREF _Toc84339930 \h </w:instrText>
            </w:r>
            <w:r w:rsidR="0091490D">
              <w:rPr>
                <w:webHidden/>
              </w:rPr>
            </w:r>
            <w:r w:rsidR="0091490D">
              <w:rPr>
                <w:webHidden/>
              </w:rPr>
              <w:fldChar w:fldCharType="separate"/>
            </w:r>
            <w:r w:rsidR="0091490D">
              <w:rPr>
                <w:webHidden/>
              </w:rPr>
              <w:t>11</w:t>
            </w:r>
            <w:r w:rsidR="0091490D">
              <w:rPr>
                <w:webHidden/>
              </w:rPr>
              <w:fldChar w:fldCharType="end"/>
            </w:r>
          </w:hyperlink>
        </w:p>
        <w:p w14:paraId="30E28A16"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1" w:history="1">
            <w:r w:rsidR="0091490D" w:rsidRPr="00291133">
              <w:rPr>
                <w:rStyle w:val="Hyperlink"/>
              </w:rPr>
              <w:t>Take over</w:t>
            </w:r>
            <w:r w:rsidR="0091490D">
              <w:rPr>
                <w:webHidden/>
              </w:rPr>
              <w:tab/>
            </w:r>
            <w:r w:rsidR="0091490D">
              <w:rPr>
                <w:webHidden/>
              </w:rPr>
              <w:fldChar w:fldCharType="begin"/>
            </w:r>
            <w:r w:rsidR="0091490D">
              <w:rPr>
                <w:webHidden/>
              </w:rPr>
              <w:instrText xml:space="preserve"> PAGEREF _Toc84339931 \h </w:instrText>
            </w:r>
            <w:r w:rsidR="0091490D">
              <w:rPr>
                <w:webHidden/>
              </w:rPr>
            </w:r>
            <w:r w:rsidR="0091490D">
              <w:rPr>
                <w:webHidden/>
              </w:rPr>
              <w:fldChar w:fldCharType="separate"/>
            </w:r>
            <w:r w:rsidR="0091490D">
              <w:rPr>
                <w:webHidden/>
              </w:rPr>
              <w:t>11</w:t>
            </w:r>
            <w:r w:rsidR="0091490D">
              <w:rPr>
                <w:webHidden/>
              </w:rPr>
              <w:fldChar w:fldCharType="end"/>
            </w:r>
          </w:hyperlink>
        </w:p>
        <w:p w14:paraId="7DD83BEA"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2" w:history="1">
            <w:r w:rsidR="0091490D" w:rsidRPr="00291133">
              <w:rPr>
                <w:rStyle w:val="Hyperlink"/>
              </w:rPr>
              <w:t>Revisions during maintenance period</w:t>
            </w:r>
            <w:r w:rsidR="0091490D">
              <w:rPr>
                <w:webHidden/>
              </w:rPr>
              <w:tab/>
            </w:r>
            <w:r w:rsidR="0091490D">
              <w:rPr>
                <w:webHidden/>
              </w:rPr>
              <w:fldChar w:fldCharType="begin"/>
            </w:r>
            <w:r w:rsidR="0091490D">
              <w:rPr>
                <w:webHidden/>
              </w:rPr>
              <w:instrText xml:space="preserve"> PAGEREF _Toc84339932 \h </w:instrText>
            </w:r>
            <w:r w:rsidR="0091490D">
              <w:rPr>
                <w:webHidden/>
              </w:rPr>
            </w:r>
            <w:r w:rsidR="0091490D">
              <w:rPr>
                <w:webHidden/>
              </w:rPr>
              <w:fldChar w:fldCharType="separate"/>
            </w:r>
            <w:r w:rsidR="0091490D">
              <w:rPr>
                <w:webHidden/>
              </w:rPr>
              <w:t>11</w:t>
            </w:r>
            <w:r w:rsidR="0091490D">
              <w:rPr>
                <w:webHidden/>
              </w:rPr>
              <w:fldChar w:fldCharType="end"/>
            </w:r>
          </w:hyperlink>
        </w:p>
        <w:p w14:paraId="6B7F7C9C" w14:textId="77777777" w:rsidR="0091490D" w:rsidRDefault="0087218A">
          <w:pPr>
            <w:pStyle w:val="TOC2"/>
            <w:rPr>
              <w:rFonts w:asciiTheme="minorHAnsi" w:eastAsiaTheme="minorEastAsia" w:hAnsiTheme="minorHAnsi" w:cstheme="minorBidi"/>
              <w:iCs w:val="0"/>
              <w:color w:val="auto"/>
              <w:sz w:val="22"/>
              <w:szCs w:val="22"/>
              <w:lang w:eastAsia="en-GB"/>
            </w:rPr>
          </w:pPr>
          <w:hyperlink w:anchor="_Toc84339933" w:history="1">
            <w:r w:rsidR="0091490D" w:rsidRPr="00291133">
              <w:rPr>
                <w:rStyle w:val="Hyperlink"/>
              </w:rPr>
              <w:t>As-built asset data</w:t>
            </w:r>
            <w:r w:rsidR="0091490D">
              <w:rPr>
                <w:webHidden/>
              </w:rPr>
              <w:tab/>
            </w:r>
            <w:r w:rsidR="0091490D">
              <w:rPr>
                <w:webHidden/>
              </w:rPr>
              <w:fldChar w:fldCharType="begin"/>
            </w:r>
            <w:r w:rsidR="0091490D">
              <w:rPr>
                <w:webHidden/>
              </w:rPr>
              <w:instrText xml:space="preserve"> PAGEREF _Toc84339933 \h </w:instrText>
            </w:r>
            <w:r w:rsidR="0091490D">
              <w:rPr>
                <w:webHidden/>
              </w:rPr>
            </w:r>
            <w:r w:rsidR="0091490D">
              <w:rPr>
                <w:webHidden/>
              </w:rPr>
              <w:fldChar w:fldCharType="separate"/>
            </w:r>
            <w:r w:rsidR="0091490D">
              <w:rPr>
                <w:webHidden/>
              </w:rPr>
              <w:t>11</w:t>
            </w:r>
            <w:r w:rsidR="0091490D">
              <w:rPr>
                <w:webHidden/>
              </w:rPr>
              <w:fldChar w:fldCharType="end"/>
            </w:r>
          </w:hyperlink>
        </w:p>
        <w:p w14:paraId="14DC6F93"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4" w:history="1">
            <w:r w:rsidR="0091490D" w:rsidRPr="00291133">
              <w:rPr>
                <w:rStyle w:val="Hyperlink"/>
              </w:rPr>
              <w:t>General</w:t>
            </w:r>
            <w:r w:rsidR="0091490D">
              <w:rPr>
                <w:webHidden/>
              </w:rPr>
              <w:tab/>
            </w:r>
            <w:r w:rsidR="0091490D">
              <w:rPr>
                <w:webHidden/>
              </w:rPr>
              <w:fldChar w:fldCharType="begin"/>
            </w:r>
            <w:r w:rsidR="0091490D">
              <w:rPr>
                <w:webHidden/>
              </w:rPr>
              <w:instrText xml:space="preserve"> PAGEREF _Toc84339934 \h </w:instrText>
            </w:r>
            <w:r w:rsidR="0091490D">
              <w:rPr>
                <w:webHidden/>
              </w:rPr>
            </w:r>
            <w:r w:rsidR="0091490D">
              <w:rPr>
                <w:webHidden/>
              </w:rPr>
              <w:fldChar w:fldCharType="separate"/>
            </w:r>
            <w:r w:rsidR="0091490D">
              <w:rPr>
                <w:webHidden/>
              </w:rPr>
              <w:t>11</w:t>
            </w:r>
            <w:r w:rsidR="0091490D">
              <w:rPr>
                <w:webHidden/>
              </w:rPr>
              <w:fldChar w:fldCharType="end"/>
            </w:r>
          </w:hyperlink>
        </w:p>
        <w:p w14:paraId="67B11A77"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5" w:history="1">
            <w:r w:rsidR="0091490D" w:rsidRPr="00291133">
              <w:rPr>
                <w:rStyle w:val="Hyperlink"/>
              </w:rPr>
              <w:t>Equipment removed schedule</w:t>
            </w:r>
            <w:r w:rsidR="0091490D">
              <w:rPr>
                <w:webHidden/>
              </w:rPr>
              <w:tab/>
            </w:r>
            <w:r w:rsidR="0091490D">
              <w:rPr>
                <w:webHidden/>
              </w:rPr>
              <w:fldChar w:fldCharType="begin"/>
            </w:r>
            <w:r w:rsidR="0091490D">
              <w:rPr>
                <w:webHidden/>
              </w:rPr>
              <w:instrText xml:space="preserve"> PAGEREF _Toc84339935 \h </w:instrText>
            </w:r>
            <w:r w:rsidR="0091490D">
              <w:rPr>
                <w:webHidden/>
              </w:rPr>
            </w:r>
            <w:r w:rsidR="0091490D">
              <w:rPr>
                <w:webHidden/>
              </w:rPr>
              <w:fldChar w:fldCharType="separate"/>
            </w:r>
            <w:r w:rsidR="0091490D">
              <w:rPr>
                <w:webHidden/>
              </w:rPr>
              <w:t>11</w:t>
            </w:r>
            <w:r w:rsidR="0091490D">
              <w:rPr>
                <w:webHidden/>
              </w:rPr>
              <w:fldChar w:fldCharType="end"/>
            </w:r>
          </w:hyperlink>
        </w:p>
        <w:p w14:paraId="10512CB0"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6" w:history="1">
            <w:r w:rsidR="0091490D" w:rsidRPr="00291133">
              <w:rPr>
                <w:rStyle w:val="Hyperlink"/>
              </w:rPr>
              <w:t>Equipment installed schedule</w:t>
            </w:r>
            <w:r w:rsidR="0091490D">
              <w:rPr>
                <w:webHidden/>
              </w:rPr>
              <w:tab/>
            </w:r>
            <w:r w:rsidR="0091490D">
              <w:rPr>
                <w:webHidden/>
              </w:rPr>
              <w:fldChar w:fldCharType="begin"/>
            </w:r>
            <w:r w:rsidR="0091490D">
              <w:rPr>
                <w:webHidden/>
              </w:rPr>
              <w:instrText xml:space="preserve"> PAGEREF _Toc84339936 \h </w:instrText>
            </w:r>
            <w:r w:rsidR="0091490D">
              <w:rPr>
                <w:webHidden/>
              </w:rPr>
            </w:r>
            <w:r w:rsidR="0091490D">
              <w:rPr>
                <w:webHidden/>
              </w:rPr>
              <w:fldChar w:fldCharType="separate"/>
            </w:r>
            <w:r w:rsidR="0091490D">
              <w:rPr>
                <w:webHidden/>
              </w:rPr>
              <w:t>11</w:t>
            </w:r>
            <w:r w:rsidR="0091490D">
              <w:rPr>
                <w:webHidden/>
              </w:rPr>
              <w:fldChar w:fldCharType="end"/>
            </w:r>
          </w:hyperlink>
        </w:p>
        <w:p w14:paraId="152C0D2B" w14:textId="77777777" w:rsidR="0091490D" w:rsidRDefault="0087218A">
          <w:pPr>
            <w:pStyle w:val="TOC1"/>
            <w:rPr>
              <w:rFonts w:asciiTheme="minorHAnsi" w:eastAsiaTheme="minorEastAsia" w:hAnsiTheme="minorHAnsi"/>
              <w:bCs w:val="0"/>
              <w:color w:val="auto"/>
              <w:sz w:val="22"/>
              <w:szCs w:val="22"/>
              <w:lang w:eastAsia="en-GB"/>
            </w:rPr>
          </w:pPr>
          <w:hyperlink w:anchor="_Toc84339937" w:history="1">
            <w:r w:rsidR="0091490D" w:rsidRPr="00291133">
              <w:rPr>
                <w:rStyle w:val="Hyperlink"/>
              </w:rPr>
              <w:t>Related Documents</w:t>
            </w:r>
            <w:r w:rsidR="0091490D">
              <w:rPr>
                <w:webHidden/>
              </w:rPr>
              <w:tab/>
            </w:r>
            <w:r w:rsidR="0091490D">
              <w:rPr>
                <w:webHidden/>
              </w:rPr>
              <w:fldChar w:fldCharType="begin"/>
            </w:r>
            <w:r w:rsidR="0091490D">
              <w:rPr>
                <w:webHidden/>
              </w:rPr>
              <w:instrText xml:space="preserve"> PAGEREF _Toc84339937 \h </w:instrText>
            </w:r>
            <w:r w:rsidR="0091490D">
              <w:rPr>
                <w:webHidden/>
              </w:rPr>
            </w:r>
            <w:r w:rsidR="0091490D">
              <w:rPr>
                <w:webHidden/>
              </w:rPr>
              <w:fldChar w:fldCharType="separate"/>
            </w:r>
            <w:r w:rsidR="0091490D">
              <w:rPr>
                <w:webHidden/>
              </w:rPr>
              <w:t>12</w:t>
            </w:r>
            <w:r w:rsidR="0091490D">
              <w:rPr>
                <w:webHidden/>
              </w:rPr>
              <w:fldChar w:fldCharType="end"/>
            </w:r>
          </w:hyperlink>
        </w:p>
        <w:p w14:paraId="5601EB0F"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8" w:history="1">
            <w:r w:rsidR="0091490D" w:rsidRPr="00291133">
              <w:rPr>
                <w:rStyle w:val="Hyperlink"/>
              </w:rPr>
              <w:t>BS EN series</w:t>
            </w:r>
            <w:r w:rsidR="0091490D">
              <w:rPr>
                <w:webHidden/>
              </w:rPr>
              <w:tab/>
            </w:r>
            <w:r w:rsidR="0091490D">
              <w:rPr>
                <w:webHidden/>
              </w:rPr>
              <w:fldChar w:fldCharType="begin"/>
            </w:r>
            <w:r w:rsidR="0091490D">
              <w:rPr>
                <w:webHidden/>
              </w:rPr>
              <w:instrText xml:space="preserve"> PAGEREF _Toc84339938 \h </w:instrText>
            </w:r>
            <w:r w:rsidR="0091490D">
              <w:rPr>
                <w:webHidden/>
              </w:rPr>
            </w:r>
            <w:r w:rsidR="0091490D">
              <w:rPr>
                <w:webHidden/>
              </w:rPr>
              <w:fldChar w:fldCharType="separate"/>
            </w:r>
            <w:r w:rsidR="0091490D">
              <w:rPr>
                <w:webHidden/>
              </w:rPr>
              <w:t>12</w:t>
            </w:r>
            <w:r w:rsidR="0091490D">
              <w:rPr>
                <w:webHidden/>
              </w:rPr>
              <w:fldChar w:fldCharType="end"/>
            </w:r>
          </w:hyperlink>
        </w:p>
        <w:p w14:paraId="22A38062" w14:textId="77777777" w:rsidR="0091490D" w:rsidRDefault="0087218A">
          <w:pPr>
            <w:pStyle w:val="TOC3"/>
            <w:rPr>
              <w:rFonts w:asciiTheme="minorHAnsi" w:eastAsiaTheme="minorEastAsia" w:hAnsiTheme="minorHAnsi" w:cstheme="minorBidi"/>
              <w:iCs w:val="0"/>
              <w:color w:val="auto"/>
              <w:sz w:val="22"/>
              <w:szCs w:val="22"/>
              <w:lang w:eastAsia="en-GB"/>
            </w:rPr>
          </w:pPr>
          <w:hyperlink w:anchor="_Toc84339939" w:history="1">
            <w:r w:rsidR="0091490D" w:rsidRPr="00291133">
              <w:rPr>
                <w:rStyle w:val="Hyperlink"/>
              </w:rPr>
              <w:t>Standard specifications</w:t>
            </w:r>
            <w:r w:rsidR="0091490D">
              <w:rPr>
                <w:webHidden/>
              </w:rPr>
              <w:tab/>
            </w:r>
            <w:r w:rsidR="0091490D">
              <w:rPr>
                <w:webHidden/>
              </w:rPr>
              <w:fldChar w:fldCharType="begin"/>
            </w:r>
            <w:r w:rsidR="0091490D">
              <w:rPr>
                <w:webHidden/>
              </w:rPr>
              <w:instrText xml:space="preserve"> PAGEREF _Toc84339939 \h </w:instrText>
            </w:r>
            <w:r w:rsidR="0091490D">
              <w:rPr>
                <w:webHidden/>
              </w:rPr>
            </w:r>
            <w:r w:rsidR="0091490D">
              <w:rPr>
                <w:webHidden/>
              </w:rPr>
              <w:fldChar w:fldCharType="separate"/>
            </w:r>
            <w:r w:rsidR="0091490D">
              <w:rPr>
                <w:webHidden/>
              </w:rPr>
              <w:t>12</w:t>
            </w:r>
            <w:r w:rsidR="0091490D">
              <w:rPr>
                <w:webHidden/>
              </w:rPr>
              <w:fldChar w:fldCharType="end"/>
            </w:r>
          </w:hyperlink>
        </w:p>
        <w:p w14:paraId="4407DF89" w14:textId="036D5E20" w:rsidR="0095473E" w:rsidRPr="00741DED" w:rsidRDefault="00791B45" w:rsidP="00A00C44">
          <w:pPr>
            <w:pStyle w:val="TOC1"/>
          </w:pPr>
          <w:r w:rsidRPr="00A00C44">
            <w:rPr>
              <w:b/>
              <w:bCs w:val="0"/>
            </w:rPr>
            <w:fldChar w:fldCharType="end"/>
          </w:r>
        </w:p>
      </w:sdtContent>
    </w:sdt>
    <w:p w14:paraId="0DE4B2A4" w14:textId="77777777" w:rsidR="0091490D" w:rsidRDefault="0091490D" w:rsidP="0091490D">
      <w:pPr>
        <w:pStyle w:val="BlockLine"/>
      </w:pPr>
      <w:bookmarkStart w:id="11" w:name="_Toc55918689"/>
      <w:bookmarkStart w:id="12" w:name="_Toc55985814"/>
    </w:p>
    <w:p w14:paraId="329BF66D" w14:textId="1B272CE1" w:rsidR="00B840AC" w:rsidRPr="00A00C44" w:rsidRDefault="00AF633B" w:rsidP="00CA65AE">
      <w:r w:rsidRPr="00A00C44">
        <w:rPr>
          <w:rFonts w:eastAsiaTheme="majorEastAsia" w:cstheme="majorBidi"/>
          <w:b/>
          <w:bCs/>
          <w:color w:val="008631"/>
          <w:sz w:val="36"/>
          <w:szCs w:val="32"/>
        </w:rPr>
        <w:t>General</w:t>
      </w:r>
    </w:p>
    <w:p w14:paraId="4C8C349F" w14:textId="77777777" w:rsidR="00D859EC" w:rsidRPr="00741DED" w:rsidRDefault="00D859EC" w:rsidP="00D859EC">
      <w:pPr>
        <w:pStyle w:val="BlockLine"/>
      </w:pPr>
    </w:p>
    <w:p w14:paraId="6A8CC335" w14:textId="1A4458E9" w:rsidR="00A671B3" w:rsidRPr="00741DED" w:rsidRDefault="00AF633B" w:rsidP="00E75668">
      <w:pPr>
        <w:pStyle w:val="Blockheading"/>
      </w:pPr>
      <w:bookmarkStart w:id="13" w:name="_Toc84339898"/>
      <w:bookmarkStart w:id="14" w:name="_Toc55918690"/>
      <w:bookmarkStart w:id="15" w:name="_Toc55985815"/>
      <w:bookmarkStart w:id="16" w:name="_Toc55918691"/>
      <w:bookmarkStart w:id="17" w:name="_Toc55985816"/>
      <w:bookmarkEnd w:id="11"/>
      <w:bookmarkEnd w:id="12"/>
      <w:r w:rsidRPr="00741DED">
        <w:t>General requirements</w:t>
      </w:r>
      <w:bookmarkEnd w:id="13"/>
    </w:p>
    <w:p w14:paraId="1858C2CC" w14:textId="1901A9B0" w:rsidR="00AF633B" w:rsidRPr="00A00C44" w:rsidRDefault="00AF633B" w:rsidP="00A00C44">
      <w:r w:rsidRPr="00A00C44">
        <w:t xml:space="preserve">It is essential that the Environment Agency holds and maintains an accurate set of documentation and drawings for all its systems and equipment. </w:t>
      </w:r>
    </w:p>
    <w:p w14:paraId="2035BA31" w14:textId="09D59EB3" w:rsidR="00AF633B" w:rsidRPr="00A00C44" w:rsidRDefault="00AF633B" w:rsidP="00A00C44">
      <w:r w:rsidRPr="00A00C44">
        <w:t xml:space="preserve">This </w:t>
      </w:r>
      <w:r w:rsidR="00F82D47">
        <w:t>specification</w:t>
      </w:r>
      <w:r w:rsidRPr="00A00C44">
        <w:t xml:space="preserve"> gives the general requirements for MEICA documentation; it must be read in conjunction with the project specification</w:t>
      </w:r>
      <w:r w:rsidR="00A00C44">
        <w:t xml:space="preserve"> and</w:t>
      </w:r>
      <w:r w:rsidR="0081737A">
        <w:rPr>
          <w:rStyle w:val="Hyperlink"/>
        </w:rPr>
        <w:t xml:space="preserve"> </w:t>
      </w:r>
      <w:r w:rsidR="0081737A" w:rsidRPr="0081737A">
        <w:t>scope</w:t>
      </w:r>
      <w:r w:rsidRPr="00A00C44">
        <w:t>. This document does not cover any special project requirements that may be specified or other standard specifications.</w:t>
      </w:r>
    </w:p>
    <w:p w14:paraId="4834B87A" w14:textId="77777777" w:rsidR="00AF633B" w:rsidRPr="00A00C44" w:rsidRDefault="00AF633B" w:rsidP="00A00C44">
      <w:r w:rsidRPr="00A00C44">
        <w:t xml:space="preserve">The Contractor must produce and provide all project and site documentation - for review. The Contractor must produce or update documentation and drawings to enable the safe operation, maintenance and decommissioning of all equipment. </w:t>
      </w:r>
    </w:p>
    <w:p w14:paraId="481E49E2" w14:textId="6FD772B7" w:rsidR="00A93318" w:rsidRPr="00A00C44" w:rsidRDefault="00AF633B" w:rsidP="00A00C44">
      <w:pPr>
        <w:rPr>
          <w:rFonts w:eastAsia="Times New Roman" w:cs="Times New Roman"/>
          <w:color w:val="auto"/>
          <w:sz w:val="28"/>
          <w:szCs w:val="22"/>
          <w:lang w:eastAsia="en-GB"/>
        </w:rPr>
      </w:pPr>
      <w:r w:rsidRPr="00A00C44">
        <w:rPr>
          <w:rFonts w:eastAsia="Times New Roman" w:cs="Times New Roman"/>
          <w:color w:val="auto"/>
          <w:lang w:eastAsia="en-GB"/>
        </w:rPr>
        <w:t xml:space="preserve">The Contractor shall comply with the </w:t>
      </w:r>
      <w:hyperlink r:id="rId16" w:history="1">
        <w:r w:rsidRPr="00A00C44">
          <w:rPr>
            <w:rStyle w:val="Hyperlink"/>
            <w:rFonts w:eastAsia="Times New Roman" w:cs="Times New Roman"/>
            <w:lang w:eastAsia="en-GB"/>
          </w:rPr>
          <w:t>Environment Agency BIM policy</w:t>
        </w:r>
      </w:hyperlink>
      <w:r w:rsidRPr="00A00C44">
        <w:rPr>
          <w:rFonts w:eastAsia="Times New Roman" w:cs="Times New Roman"/>
          <w:color w:val="auto"/>
          <w:lang w:eastAsia="en-GB"/>
        </w:rPr>
        <w:t xml:space="preserve"> as set out in the contract scope document.</w:t>
      </w:r>
    </w:p>
    <w:p w14:paraId="491CD2A9" w14:textId="400E7364" w:rsidR="005A3E92" w:rsidRPr="00741DED" w:rsidRDefault="00AF633B" w:rsidP="005A3E92">
      <w:pPr>
        <w:pStyle w:val="Blockheading"/>
      </w:pPr>
      <w:bookmarkStart w:id="18" w:name="_Toc84339899"/>
      <w:r w:rsidRPr="00741DED">
        <w:t>Existing site records</w:t>
      </w:r>
      <w:bookmarkEnd w:id="18"/>
    </w:p>
    <w:p w14:paraId="23AD7CDE" w14:textId="6A7B65AB" w:rsidR="00AF633B" w:rsidRPr="00A00C44" w:rsidRDefault="00AF633B" w:rsidP="00A00C44">
      <w:r w:rsidRPr="00A00C44">
        <w:t>Existing site records that are issued to the Contractor for use or reference must be updated to reflect all changes made before returning to the Environment Agency in scaled PDF format. Modifications carried out to existing systems and equipment must be recorded by:</w:t>
      </w:r>
    </w:p>
    <w:p w14:paraId="32506A91" w14:textId="77777777" w:rsidR="00AF633B" w:rsidRPr="00741DED" w:rsidRDefault="00AF633B">
      <w:pPr>
        <w:pStyle w:val="BulletText1"/>
      </w:pPr>
      <w:r w:rsidRPr="00741DED">
        <w:t>amendment of existing drawings, or production of new drawings;</w:t>
      </w:r>
    </w:p>
    <w:p w14:paraId="2966D556" w14:textId="056D9381" w:rsidR="00500098" w:rsidRPr="00741DED" w:rsidRDefault="00AF633B" w:rsidP="00A00C44">
      <w:pPr>
        <w:pStyle w:val="BulletText1"/>
        <w:rPr>
          <w:rStyle w:val="BlockText1"/>
          <w:b/>
          <w:bCs/>
          <w:sz w:val="24"/>
          <w:szCs w:val="28"/>
        </w:rPr>
      </w:pPr>
      <w:r w:rsidRPr="00741DED">
        <w:t>updating site specific operation and maintenance (O&amp;M) manuals</w:t>
      </w:r>
    </w:p>
    <w:p w14:paraId="71F90589" w14:textId="42AD5504" w:rsidR="00500098" w:rsidRPr="00741DED" w:rsidRDefault="00AF633B" w:rsidP="00E75668">
      <w:pPr>
        <w:pStyle w:val="Blockheading"/>
      </w:pPr>
      <w:bookmarkStart w:id="19" w:name="_Toc84339900"/>
      <w:r w:rsidRPr="00A00C44">
        <w:t>Ownership</w:t>
      </w:r>
      <w:bookmarkEnd w:id="19"/>
    </w:p>
    <w:p w14:paraId="79564244" w14:textId="5E726EBC" w:rsidR="00500098" w:rsidRPr="00741DED" w:rsidRDefault="00AF633B">
      <w:pPr>
        <w:rPr>
          <w:rStyle w:val="Text"/>
          <w:rFonts w:eastAsiaTheme="majorEastAsia" w:cs="Arial"/>
          <w:b/>
          <w:iCs/>
          <w:color w:val="008631"/>
          <w:szCs w:val="26"/>
        </w:rPr>
      </w:pPr>
      <w:r w:rsidRPr="00741DED">
        <w:t>The ownership and copyright of all reports, calculations, computer software, data or other documentation produced as part of a contract with the Environment Agency must be vested in the Environment Agency.</w:t>
      </w:r>
    </w:p>
    <w:p w14:paraId="7D392150" w14:textId="77777777" w:rsidR="00500098" w:rsidRPr="00741DED" w:rsidRDefault="00500098" w:rsidP="00FF4790">
      <w:pPr>
        <w:pStyle w:val="BlockLine"/>
      </w:pPr>
    </w:p>
    <w:p w14:paraId="4C410E4A" w14:textId="22DA0ABF" w:rsidR="00103BD1" w:rsidRPr="00741DED" w:rsidRDefault="00AF633B" w:rsidP="008E0047">
      <w:pPr>
        <w:pStyle w:val="Sectiontitle"/>
      </w:pPr>
      <w:bookmarkStart w:id="20" w:name="_Toc84339901"/>
      <w:bookmarkEnd w:id="14"/>
      <w:bookmarkEnd w:id="15"/>
      <w:bookmarkEnd w:id="16"/>
      <w:bookmarkEnd w:id="17"/>
      <w:r w:rsidRPr="00741DED">
        <w:t>Submission of documentation</w:t>
      </w:r>
      <w:bookmarkEnd w:id="20"/>
    </w:p>
    <w:p w14:paraId="76CE11CF" w14:textId="77777777" w:rsidR="00103BD1" w:rsidRPr="00741DED" w:rsidRDefault="00103BD1" w:rsidP="008E0047">
      <w:pPr>
        <w:pStyle w:val="BlockLine"/>
      </w:pPr>
    </w:p>
    <w:p w14:paraId="5AA4DC0A" w14:textId="7442F04F" w:rsidR="005C7779" w:rsidRPr="00A00C44" w:rsidRDefault="00AF633B" w:rsidP="00A00C44">
      <w:pPr>
        <w:pStyle w:val="Blockheading"/>
      </w:pPr>
      <w:bookmarkStart w:id="21" w:name="_Toc84339902"/>
      <w:r w:rsidRPr="00A00C44">
        <w:lastRenderedPageBreak/>
        <w:t>Submissions</w:t>
      </w:r>
      <w:bookmarkEnd w:id="21"/>
    </w:p>
    <w:p w14:paraId="0B6544FE" w14:textId="703DD0DD" w:rsidR="00A94CA7" w:rsidRPr="00A00C44" w:rsidRDefault="00AF633B" w:rsidP="00A00C44">
      <w:pPr>
        <w:rPr>
          <w:sz w:val="20"/>
          <w:szCs w:val="28"/>
        </w:rPr>
      </w:pPr>
      <w:r w:rsidRPr="00A00C44">
        <w:t>The Contractor must submit drawings, calculations, samples, patterns, models and operating and maintenance manuals, in electronic format. Where there is a requirement for supplementary paper copies these will be specified in the project specification.</w:t>
      </w:r>
    </w:p>
    <w:p w14:paraId="3D3B6A1F" w14:textId="26C88756" w:rsidR="008815A9" w:rsidRPr="00741DED" w:rsidRDefault="00AF633B" w:rsidP="00E75668">
      <w:pPr>
        <w:pStyle w:val="Blockheading"/>
      </w:pPr>
      <w:bookmarkStart w:id="22" w:name="_Toc84339903"/>
      <w:r w:rsidRPr="00741DED">
        <w:t>Supporting information</w:t>
      </w:r>
      <w:bookmarkEnd w:id="22"/>
    </w:p>
    <w:p w14:paraId="6CCA12C3" w14:textId="7D3B4B72" w:rsidR="00AF633B" w:rsidRPr="00A00C44" w:rsidRDefault="00AF633B" w:rsidP="00A00C44">
      <w:r w:rsidRPr="00A00C44">
        <w:t>Drawings submitted for review must be supported by the Contractor’s design calculations, performance curves and other additional information deemed necessary to enable the Environment Agency to have a clear and precise understanding of the equipment, its operation and its layout.</w:t>
      </w:r>
    </w:p>
    <w:p w14:paraId="5D46E6C1" w14:textId="43CB3FE9" w:rsidR="00A94CA7" w:rsidRPr="00741DED" w:rsidRDefault="00AF633B" w:rsidP="00CA65AE">
      <w:pPr>
        <w:rPr>
          <w:rStyle w:val="BlockText1"/>
        </w:rPr>
      </w:pPr>
      <w:r w:rsidRPr="00A00C44">
        <w:t>The additional information may include</w:t>
      </w:r>
      <w:r w:rsidR="00A00C44">
        <w:t>,</w:t>
      </w:r>
      <w:r w:rsidRPr="00A00C44">
        <w:t xml:space="preserve"> but not be limited to</w:t>
      </w:r>
      <w:r w:rsidR="00A00C44">
        <w:t>,</w:t>
      </w:r>
      <w:r w:rsidRPr="00A00C44">
        <w:t xml:space="preserve"> standard literature or drawings of minor items of equipment; small-scale detail layouts of equipment sub-assemblies which due to scale are unclear in the general layout drawing; subcontractor’s detail drawings </w:t>
      </w:r>
      <w:r w:rsidR="0097208C">
        <w:t>that</w:t>
      </w:r>
      <w:r w:rsidR="0097208C" w:rsidRPr="00A00C44">
        <w:t xml:space="preserve"> </w:t>
      </w:r>
      <w:r w:rsidRPr="00A00C44">
        <w:t>give further information to enable the Environment</w:t>
      </w:r>
      <w:r w:rsidRPr="00741DED">
        <w:t xml:space="preserve"> Agency </w:t>
      </w:r>
      <w:r w:rsidR="00A00C44">
        <w:t xml:space="preserve">project team </w:t>
      </w:r>
      <w:r w:rsidRPr="00741DED">
        <w:t xml:space="preserve">to </w:t>
      </w:r>
      <w:r w:rsidR="00A00C44">
        <w:t xml:space="preserve">be </w:t>
      </w:r>
      <w:r w:rsidRPr="00741DED">
        <w:t>satisf</w:t>
      </w:r>
      <w:r w:rsidR="00A00C44">
        <w:t>ied</w:t>
      </w:r>
      <w:r w:rsidRPr="00741DED">
        <w:t xml:space="preserve"> that the equipment complies with the Specification.</w:t>
      </w:r>
    </w:p>
    <w:p w14:paraId="45C3226E" w14:textId="57069A12" w:rsidR="00103BD1" w:rsidRPr="00741DED" w:rsidRDefault="00AF633B" w:rsidP="00E75668">
      <w:pPr>
        <w:pStyle w:val="Blockheading"/>
      </w:pPr>
      <w:bookmarkStart w:id="23" w:name="_Toc84339904"/>
      <w:r w:rsidRPr="00A00C44">
        <w:t>Supporting calculations</w:t>
      </w:r>
      <w:bookmarkEnd w:id="23"/>
    </w:p>
    <w:p w14:paraId="0E1A02E0" w14:textId="00764B18" w:rsidR="008815A9" w:rsidRPr="00A00C44" w:rsidRDefault="00AF633B" w:rsidP="00A00C44">
      <w:pPr>
        <w:rPr>
          <w:rFonts w:ascii="Times New Roman" w:hAnsi="Times New Roman"/>
        </w:rPr>
      </w:pPr>
      <w:r w:rsidRPr="00A00C44">
        <w:t>Calculations must be submitted to the Environment Agency to review and comment on. They must be in sufficient detail to enable the Environment Agency to check that the size, rating and design of the various items of Equipment comply with the Specification.</w:t>
      </w:r>
    </w:p>
    <w:p w14:paraId="3BC9EC47" w14:textId="37CF55C0" w:rsidR="00802F48" w:rsidRPr="00741DED" w:rsidRDefault="00AF633B" w:rsidP="00E75668">
      <w:pPr>
        <w:pStyle w:val="Blockheading"/>
      </w:pPr>
      <w:bookmarkStart w:id="24" w:name="_Toc84339905"/>
      <w:bookmarkStart w:id="25" w:name="_Toc61614036"/>
      <w:r w:rsidRPr="00741DED">
        <w:t>Document control</w:t>
      </w:r>
      <w:bookmarkEnd w:id="24"/>
    </w:p>
    <w:p w14:paraId="08F8DFFA" w14:textId="675F9C3E" w:rsidR="00AF633B" w:rsidRPr="00A00C44" w:rsidRDefault="00AF633B" w:rsidP="00A00C44">
      <w:r w:rsidRPr="00A00C44">
        <w:t xml:space="preserve">During the development of a project involving MEICA systems and equipment, the design and associated documentation and drawings are likely to evolve. </w:t>
      </w:r>
      <w:r w:rsidR="00717FC3">
        <w:t>Rigorous</w:t>
      </w:r>
      <w:r w:rsidR="00717FC3" w:rsidRPr="00A00C44">
        <w:t xml:space="preserve"> </w:t>
      </w:r>
      <w:r w:rsidRPr="00A00C44">
        <w:t xml:space="preserve">document control is therefore essential from the outset. </w:t>
      </w:r>
    </w:p>
    <w:p w14:paraId="6B4C385E" w14:textId="46617CFD" w:rsidR="00AF633B" w:rsidRPr="00741DED" w:rsidRDefault="00AF633B" w:rsidP="0091490D">
      <w:r w:rsidRPr="00A00C44">
        <w:t xml:space="preserve">Drawings and documentation must be clearly marked with current revision and status. Current status must be recorded as </w:t>
      </w:r>
      <w:r w:rsidR="00717FC3">
        <w:t>defined in the BIM protocol.</w:t>
      </w:r>
    </w:p>
    <w:p w14:paraId="2F2A8EAC" w14:textId="6EAA1ED5" w:rsidR="00123DC2" w:rsidRPr="00741DED" w:rsidRDefault="00AF633B" w:rsidP="00A00C44">
      <w:r w:rsidRPr="00A00C44">
        <w:rPr>
          <w:rStyle w:val="Boldtext"/>
        </w:rPr>
        <w:t>Note</w:t>
      </w:r>
      <w:r w:rsidRPr="00741DED">
        <w:t>: ‘as built’ status must only be applied to drawings once the Environment Agency has confirmed with the manufacturer/installer that they are an acceptable and accurate record of the work undertaken.</w:t>
      </w:r>
    </w:p>
    <w:p w14:paraId="0F6DBB08" w14:textId="77777777" w:rsidR="00AF633B" w:rsidRPr="00741DED" w:rsidRDefault="00AF633B" w:rsidP="00A00C44">
      <w:pPr>
        <w:autoSpaceDE w:val="0"/>
        <w:autoSpaceDN w:val="0"/>
        <w:adjustRightInd w:val="0"/>
        <w:spacing w:after="0"/>
        <w:rPr>
          <w:rFonts w:cs="Arial"/>
        </w:rPr>
      </w:pPr>
    </w:p>
    <w:p w14:paraId="0594E976" w14:textId="77777777" w:rsidR="00802F48" w:rsidRPr="00741DED" w:rsidRDefault="00802F48" w:rsidP="00FF4790">
      <w:pPr>
        <w:pStyle w:val="BlockLine"/>
      </w:pPr>
    </w:p>
    <w:p w14:paraId="33075B23" w14:textId="3B0BECAD" w:rsidR="00AF633B" w:rsidRPr="00741DED" w:rsidRDefault="00AF633B" w:rsidP="008E0047">
      <w:pPr>
        <w:pStyle w:val="Sectiontitle"/>
      </w:pPr>
      <w:bookmarkStart w:id="26" w:name="_Toc84339906"/>
      <w:bookmarkStart w:id="27" w:name="_Toc62033676"/>
      <w:bookmarkStart w:id="28" w:name="_Toc61958284"/>
      <w:r w:rsidRPr="00741DED">
        <w:t>Acceptance of documentation</w:t>
      </w:r>
      <w:bookmarkEnd w:id="26"/>
    </w:p>
    <w:p w14:paraId="3C402D79" w14:textId="77777777" w:rsidR="00AF633B" w:rsidRPr="00741DED" w:rsidRDefault="00AF633B" w:rsidP="008E0047">
      <w:pPr>
        <w:pStyle w:val="BlockLine"/>
      </w:pPr>
    </w:p>
    <w:p w14:paraId="350131C7" w14:textId="78C201F9" w:rsidR="00AF633B" w:rsidRPr="00741DED" w:rsidRDefault="00AF633B" w:rsidP="00E75668">
      <w:pPr>
        <w:pStyle w:val="Blockheading"/>
      </w:pPr>
      <w:bookmarkStart w:id="29" w:name="_Toc84339907"/>
      <w:r w:rsidRPr="00741DED">
        <w:lastRenderedPageBreak/>
        <w:t>Bespoke equipment</w:t>
      </w:r>
      <w:bookmarkEnd w:id="29"/>
    </w:p>
    <w:p w14:paraId="09DF8114" w14:textId="1D82FC5E" w:rsidR="00AF633B" w:rsidRPr="00A00C44" w:rsidRDefault="00AF633B">
      <w:pPr>
        <w:rPr>
          <w:rStyle w:val="Text"/>
        </w:rPr>
      </w:pPr>
      <w:r w:rsidRPr="00741DED">
        <w:t>The manufacture of any bespoke equipment shown on a drawing must not start until that drawing has been reviewed and accepted by the Environment Agency.</w:t>
      </w:r>
    </w:p>
    <w:p w14:paraId="0152657A" w14:textId="25B59667" w:rsidR="00774CEF" w:rsidRPr="00A00C44" w:rsidRDefault="00AF633B" w:rsidP="00A00C44">
      <w:pPr>
        <w:pStyle w:val="Blockheading"/>
        <w:rPr>
          <w:rStyle w:val="BlockText1"/>
          <w:sz w:val="26"/>
        </w:rPr>
      </w:pPr>
      <w:bookmarkStart w:id="30" w:name="_Toc84339908"/>
      <w:bookmarkEnd w:id="27"/>
      <w:r w:rsidRPr="00A00C44">
        <w:t>Content of submissions</w:t>
      </w:r>
      <w:bookmarkEnd w:id="30"/>
    </w:p>
    <w:p w14:paraId="51FC5AB3" w14:textId="7BBE3447" w:rsidR="00AF633B" w:rsidRPr="00A00C44" w:rsidRDefault="00AF633B" w:rsidP="00A00C44">
      <w:r w:rsidRPr="00A00C44">
        <w:t xml:space="preserve">The Contractor is responsible for the content of all submissions to the Environment Agency irrespective of the source or origin of information contained in such submissions. Acceptance by the Environment Agency of these submissions by the Contractor or of inspected </w:t>
      </w:r>
      <w:r w:rsidR="008622FA">
        <w:t>e</w:t>
      </w:r>
      <w:r w:rsidR="008622FA" w:rsidRPr="00A00C44">
        <w:t xml:space="preserve">quipment </w:t>
      </w:r>
      <w:r w:rsidRPr="00A00C44">
        <w:t xml:space="preserve">and tests must mean approval in principle in order to allow work to proceed. Approval by the Environment Agency does not imply that the drawing has been checked, particularly as far as dimensions are concerned. Such acceptance by the Environment Agency does not relieve the Contractor of </w:t>
      </w:r>
      <w:r w:rsidR="004B4654">
        <w:t>their</w:t>
      </w:r>
      <w:r w:rsidR="004B4654" w:rsidRPr="00A00C44">
        <w:t xml:space="preserve"> </w:t>
      </w:r>
      <w:r w:rsidRPr="00A00C44">
        <w:t>responsibilities under the Contract.</w:t>
      </w:r>
    </w:p>
    <w:p w14:paraId="0DBA2E3D" w14:textId="7DD414D1" w:rsidR="003C67FC" w:rsidRPr="00741DED" w:rsidRDefault="003C67FC" w:rsidP="00E75668">
      <w:pPr>
        <w:pStyle w:val="Blockheading"/>
      </w:pPr>
      <w:bookmarkStart w:id="31" w:name="_Toc84339909"/>
      <w:bookmarkStart w:id="32" w:name="_Toc61966096"/>
      <w:bookmarkEnd w:id="28"/>
      <w:r w:rsidRPr="00741DED">
        <w:t>Final acceptance</w:t>
      </w:r>
      <w:bookmarkEnd w:id="31"/>
      <w:r w:rsidRPr="00741DED">
        <w:t xml:space="preserve"> </w:t>
      </w:r>
    </w:p>
    <w:p w14:paraId="3A8C9787" w14:textId="0BB8D6EA" w:rsidR="003C67FC" w:rsidRPr="00A00C44" w:rsidRDefault="003C67FC" w:rsidP="00E75668">
      <w:pPr>
        <w:rPr>
          <w:rStyle w:val="Text"/>
        </w:rPr>
      </w:pPr>
      <w:r w:rsidRPr="00741DED">
        <w:t>Inspection and review of drawings will not include a dimensional check or check of electrical circuitry by the Environment Agency. In this respect, whether approval has been given or not, final acceptance of the Equipment will only be given once the Equipment has been installed and the commissioning satisfactorily completed.</w:t>
      </w:r>
    </w:p>
    <w:p w14:paraId="3E9DE6D1" w14:textId="77777777" w:rsidR="003C67FC" w:rsidRPr="00741DED" w:rsidRDefault="003C67FC" w:rsidP="00FF4790">
      <w:pPr>
        <w:pStyle w:val="BlockLine"/>
      </w:pPr>
    </w:p>
    <w:p w14:paraId="5ECD50FA" w14:textId="51A6AECC" w:rsidR="00774CEF" w:rsidRPr="00741DED" w:rsidRDefault="003C67FC" w:rsidP="008E0047">
      <w:pPr>
        <w:pStyle w:val="Sectiontitle"/>
      </w:pPr>
      <w:bookmarkStart w:id="33" w:name="_Toc84339910"/>
      <w:r w:rsidRPr="00741DED">
        <w:t>Operation and maintenance manuals</w:t>
      </w:r>
      <w:bookmarkEnd w:id="33"/>
    </w:p>
    <w:p w14:paraId="05A87A70" w14:textId="77777777" w:rsidR="00774CEF" w:rsidRPr="00741DED" w:rsidRDefault="00774CEF" w:rsidP="008E0047">
      <w:pPr>
        <w:pStyle w:val="BlockLine"/>
      </w:pPr>
    </w:p>
    <w:p w14:paraId="27709E9B" w14:textId="1F38D0B2" w:rsidR="00774CEF" w:rsidRPr="00741DED" w:rsidRDefault="003C67FC" w:rsidP="00E75668">
      <w:pPr>
        <w:pStyle w:val="Blockheading"/>
      </w:pPr>
      <w:bookmarkStart w:id="34" w:name="_Toc84339911"/>
      <w:r w:rsidRPr="00741DED">
        <w:t>General</w:t>
      </w:r>
      <w:bookmarkEnd w:id="34"/>
    </w:p>
    <w:p w14:paraId="26817547" w14:textId="4AE87A0F" w:rsidR="00774CEF" w:rsidRPr="00741DED" w:rsidRDefault="003C67FC" w:rsidP="003C67FC">
      <w:pPr>
        <w:autoSpaceDE w:val="0"/>
        <w:autoSpaceDN w:val="0"/>
        <w:adjustRightInd w:val="0"/>
        <w:spacing w:after="0"/>
        <w:rPr>
          <w:szCs w:val="22"/>
        </w:rPr>
      </w:pPr>
      <w:r w:rsidRPr="00A00C44">
        <w:t xml:space="preserve">The O&amp;M manual must define the requirements and procedures for the effective operation, maintenance and decommissioning of the equipment. The operating and maintenance manual includes details of the construction works, maintenance history and instructions for its operation and maintenance. Any guarantees and warranties must include details of how to decommission the equipment. The Contractor must prepare the O&amp;M manual in accordance with </w:t>
      </w:r>
      <w:r w:rsidR="00256E6F" w:rsidRPr="00A00C44">
        <w:t>BS EN IEC/IEEE 82079-1</w:t>
      </w:r>
      <w:r w:rsidR="00717FC3">
        <w:t xml:space="preserve"> and the requirements of </w:t>
      </w:r>
      <w:r w:rsidR="00717FC3" w:rsidRPr="00717FC3">
        <w:t>The Supply of Machinery (Safety) Regulations 2008 (as amended)</w:t>
      </w:r>
      <w:r w:rsidRPr="00A00C44">
        <w:t>. The O&amp;M manual must be submitted in electronic format. Further paper copies may be provided as required in the project specification</w:t>
      </w:r>
      <w:r w:rsidRPr="00741DED">
        <w:rPr>
          <w:szCs w:val="22"/>
        </w:rPr>
        <w:t>.</w:t>
      </w:r>
    </w:p>
    <w:p w14:paraId="2D7E18A5" w14:textId="77777777" w:rsidR="003C67FC" w:rsidRPr="00A00C44" w:rsidRDefault="003C67FC" w:rsidP="00A00C44">
      <w:pPr>
        <w:autoSpaceDE w:val="0"/>
        <w:autoSpaceDN w:val="0"/>
        <w:adjustRightInd w:val="0"/>
        <w:spacing w:after="0"/>
        <w:rPr>
          <w:rStyle w:val="Text"/>
          <w:sz w:val="28"/>
          <w:szCs w:val="28"/>
        </w:rPr>
      </w:pPr>
    </w:p>
    <w:p w14:paraId="1C6C2C0C" w14:textId="76449F73" w:rsidR="00802F48" w:rsidRPr="00741DED" w:rsidRDefault="003C67FC" w:rsidP="00E75668">
      <w:pPr>
        <w:pStyle w:val="Blockheading"/>
      </w:pPr>
      <w:bookmarkStart w:id="35" w:name="_Toc84339912"/>
      <w:bookmarkEnd w:id="32"/>
      <w:r w:rsidRPr="00A00C44">
        <w:t>Issue of draft O&amp;M manuals</w:t>
      </w:r>
      <w:bookmarkEnd w:id="35"/>
    </w:p>
    <w:p w14:paraId="40A41B0B" w14:textId="539F6B70" w:rsidR="00B93DFF" w:rsidRDefault="003C67FC">
      <w:pPr>
        <w:autoSpaceDE w:val="0"/>
        <w:autoSpaceDN w:val="0"/>
        <w:adjustRightInd w:val="0"/>
        <w:spacing w:after="0"/>
        <w:rPr>
          <w:szCs w:val="22"/>
        </w:rPr>
      </w:pPr>
      <w:r w:rsidRPr="00741DED">
        <w:rPr>
          <w:szCs w:val="22"/>
        </w:rPr>
        <w:t xml:space="preserve">The Environment Agency must be provided with a draft PDF O&amp;M manual for approval </w:t>
      </w:r>
      <w:r w:rsidRPr="00741DED">
        <w:rPr>
          <w:b/>
          <w:szCs w:val="22"/>
        </w:rPr>
        <w:t>not less</w:t>
      </w:r>
      <w:r w:rsidRPr="00741DED">
        <w:rPr>
          <w:szCs w:val="22"/>
        </w:rPr>
        <w:t xml:space="preserve"> than two weeks before the Environment Agency is asked to attend the</w:t>
      </w:r>
      <w:r w:rsidR="00B93DFF">
        <w:rPr>
          <w:szCs w:val="22"/>
        </w:rPr>
        <w:t xml:space="preserve"> Factory Acceptance Test (FAT), or if FAT not witnessed the Site </w:t>
      </w:r>
      <w:r w:rsidR="00B93DFF">
        <w:rPr>
          <w:szCs w:val="22"/>
        </w:rPr>
        <w:lastRenderedPageBreak/>
        <w:t>Acceptance Test (SAT),</w:t>
      </w:r>
      <w:r w:rsidRPr="00741DED">
        <w:rPr>
          <w:szCs w:val="22"/>
        </w:rPr>
        <w:t xml:space="preserve"> of any equipment</w:t>
      </w:r>
      <w:r w:rsidR="00B93DFF">
        <w:rPr>
          <w:szCs w:val="22"/>
        </w:rPr>
        <w:t xml:space="preserve"> (as discussed in LIT UNASSIGNED MEICA Project Delivery)</w:t>
      </w:r>
      <w:r w:rsidRPr="00741DED">
        <w:rPr>
          <w:szCs w:val="22"/>
        </w:rPr>
        <w:t xml:space="preserve">. </w:t>
      </w:r>
    </w:p>
    <w:p w14:paraId="20E2DE25" w14:textId="25E9874C" w:rsidR="00B93DFF" w:rsidRDefault="003C67FC">
      <w:pPr>
        <w:autoSpaceDE w:val="0"/>
        <w:autoSpaceDN w:val="0"/>
        <w:adjustRightInd w:val="0"/>
        <w:spacing w:after="0"/>
        <w:rPr>
          <w:szCs w:val="22"/>
        </w:rPr>
      </w:pPr>
      <w:r w:rsidRPr="00741DED">
        <w:rPr>
          <w:szCs w:val="22"/>
        </w:rPr>
        <w:t xml:space="preserve">A further paper copy is to be provided by the </w:t>
      </w:r>
      <w:r w:rsidR="00313773">
        <w:rPr>
          <w:szCs w:val="22"/>
        </w:rPr>
        <w:t>C</w:t>
      </w:r>
      <w:r w:rsidR="00313773" w:rsidRPr="00741DED">
        <w:rPr>
          <w:szCs w:val="22"/>
        </w:rPr>
        <w:t xml:space="preserve">ontractor </w:t>
      </w:r>
      <w:r w:rsidRPr="00741DED">
        <w:rPr>
          <w:szCs w:val="22"/>
        </w:rPr>
        <w:t xml:space="preserve">at </w:t>
      </w:r>
      <w:r w:rsidR="00B93DFF">
        <w:rPr>
          <w:szCs w:val="22"/>
        </w:rPr>
        <w:t xml:space="preserve">the factory test or </w:t>
      </w:r>
      <w:r w:rsidRPr="00741DED">
        <w:rPr>
          <w:szCs w:val="22"/>
        </w:rPr>
        <w:t>site</w:t>
      </w:r>
      <w:r w:rsidR="00B93DFF">
        <w:rPr>
          <w:szCs w:val="22"/>
        </w:rPr>
        <w:t>, as applicable,</w:t>
      </w:r>
      <w:r w:rsidRPr="00741DED">
        <w:rPr>
          <w:szCs w:val="22"/>
        </w:rPr>
        <w:t xml:space="preserve"> for use during </w:t>
      </w:r>
      <w:r w:rsidR="00B93DFF">
        <w:rPr>
          <w:szCs w:val="22"/>
        </w:rPr>
        <w:t xml:space="preserve">testing and </w:t>
      </w:r>
      <w:r w:rsidRPr="00741DED">
        <w:rPr>
          <w:szCs w:val="22"/>
        </w:rPr>
        <w:t>commissioning. Any changes and adjustments to the system, during test</w:t>
      </w:r>
      <w:r w:rsidR="00B93DFF">
        <w:rPr>
          <w:szCs w:val="22"/>
        </w:rPr>
        <w:t>ing</w:t>
      </w:r>
      <w:r w:rsidRPr="00741DED">
        <w:rPr>
          <w:szCs w:val="22"/>
        </w:rPr>
        <w:t xml:space="preserve"> and commissioning must be recorded on the paper copy. </w:t>
      </w:r>
    </w:p>
    <w:p w14:paraId="21986B5B" w14:textId="70B2C473" w:rsidR="00774CEF" w:rsidRPr="00741DED" w:rsidRDefault="003C67FC">
      <w:pPr>
        <w:autoSpaceDE w:val="0"/>
        <w:autoSpaceDN w:val="0"/>
        <w:adjustRightInd w:val="0"/>
        <w:spacing w:after="0"/>
        <w:rPr>
          <w:szCs w:val="22"/>
        </w:rPr>
      </w:pPr>
      <w:r w:rsidRPr="00741DED">
        <w:rPr>
          <w:szCs w:val="22"/>
        </w:rPr>
        <w:t xml:space="preserve">The changes must be integrated into the final </w:t>
      </w:r>
      <w:r w:rsidR="009A40C4">
        <w:rPr>
          <w:szCs w:val="22"/>
        </w:rPr>
        <w:t>version</w:t>
      </w:r>
      <w:r w:rsidRPr="00741DED">
        <w:rPr>
          <w:szCs w:val="22"/>
        </w:rPr>
        <w:t xml:space="preserve"> by the </w:t>
      </w:r>
      <w:r w:rsidR="00313773">
        <w:rPr>
          <w:szCs w:val="22"/>
        </w:rPr>
        <w:t>C</w:t>
      </w:r>
      <w:r w:rsidR="00313773" w:rsidRPr="00741DED">
        <w:rPr>
          <w:szCs w:val="22"/>
        </w:rPr>
        <w:t>ontractor</w:t>
      </w:r>
      <w:r w:rsidRPr="00741DED">
        <w:rPr>
          <w:szCs w:val="22"/>
        </w:rPr>
        <w:t>. On completion of the amendments, the final versions will be sent to the Environment Agency.</w:t>
      </w:r>
    </w:p>
    <w:p w14:paraId="17971A67" w14:textId="77777777" w:rsidR="003C67FC" w:rsidRPr="00A00C44" w:rsidRDefault="003C67FC" w:rsidP="00A00C44">
      <w:pPr>
        <w:autoSpaceDE w:val="0"/>
        <w:autoSpaceDN w:val="0"/>
        <w:adjustRightInd w:val="0"/>
        <w:spacing w:after="0"/>
        <w:rPr>
          <w:szCs w:val="28"/>
        </w:rPr>
      </w:pPr>
    </w:p>
    <w:p w14:paraId="7BB9BD50" w14:textId="4CEDFFEC" w:rsidR="00760B19" w:rsidRPr="00741DED" w:rsidRDefault="003C67FC" w:rsidP="00E75668">
      <w:pPr>
        <w:pStyle w:val="Blockheading"/>
      </w:pPr>
      <w:bookmarkStart w:id="36" w:name="_Toc84339913"/>
      <w:r w:rsidRPr="00741DED">
        <w:t>Issue of interim O&amp;M manuals</w:t>
      </w:r>
      <w:bookmarkEnd w:id="36"/>
    </w:p>
    <w:p w14:paraId="3C57A593" w14:textId="77777777" w:rsidR="003C67FC" w:rsidRPr="00A00C44" w:rsidRDefault="003C67FC" w:rsidP="00A00C44">
      <w:r w:rsidRPr="00A00C44">
        <w:t xml:space="preserve">The O&amp;M manual will evolve as the works progress. It is a requirement that site-specific and detailed written operating and maintenance instructions are provided to Environment Agency operating and maintenance staff when these operating and maintenance duties are handed to the Environment Agency. No form of beneficial usage can be claimed until this met. </w:t>
      </w:r>
    </w:p>
    <w:p w14:paraId="57406385" w14:textId="15275ADA" w:rsidR="003C67FC" w:rsidRPr="00741DED" w:rsidRDefault="003C67FC" w:rsidP="00CA65AE">
      <w:pPr>
        <w:rPr>
          <w:rFonts w:cs="Arial"/>
        </w:rPr>
      </w:pPr>
      <w:r w:rsidRPr="00A00C44">
        <w:t>Any interim O&amp;M instructions must be reviewed by the Environment Agency. If this approach is used, interim O&amp;M documentation must identify clearly the extent of the operation and maintenance works being handed to the Environment Agency and include details of who is responsible for other issues on the site that are not yet handed to the Environment Agency.</w:t>
      </w:r>
    </w:p>
    <w:p w14:paraId="0E597809" w14:textId="1D656E2D" w:rsidR="00FD060A" w:rsidRPr="00741DED" w:rsidRDefault="003C67FC" w:rsidP="004A1D25">
      <w:pPr>
        <w:pStyle w:val="Blockheading"/>
      </w:pPr>
      <w:bookmarkStart w:id="37" w:name="_Toc84339914"/>
      <w:r w:rsidRPr="00741DED">
        <w:t>Issue of final O&amp;M manuals</w:t>
      </w:r>
      <w:bookmarkEnd w:id="37"/>
    </w:p>
    <w:p w14:paraId="6279F453" w14:textId="21D52667" w:rsidR="003C67FC" w:rsidRPr="00A00C44" w:rsidRDefault="003C67FC" w:rsidP="00A00C44">
      <w:r w:rsidRPr="00A00C44">
        <w:t xml:space="preserve">On completion of the works, the </w:t>
      </w:r>
      <w:r w:rsidR="00752299">
        <w:t>C</w:t>
      </w:r>
      <w:r w:rsidR="00752299" w:rsidRPr="00A00C44">
        <w:t xml:space="preserve">ontractor </w:t>
      </w:r>
      <w:r w:rsidRPr="00A00C44">
        <w:t>is to provide a PDF version of the complete O&amp;M manual. In addition to a PDF version, each design drawing is to be provided in an electronic editable drawing file such as dwg.</w:t>
      </w:r>
    </w:p>
    <w:p w14:paraId="7B9F08AA" w14:textId="77777777" w:rsidR="003C67FC" w:rsidRPr="00A00C44" w:rsidRDefault="003C67FC" w:rsidP="00A00C44">
      <w:r w:rsidRPr="00A00C44">
        <w:t>The final version of the manual incorporating any additions and modifications must be completed within four weeks of the works being taken over. Three copies of the final version must be provided.</w:t>
      </w:r>
    </w:p>
    <w:p w14:paraId="20CE5B61" w14:textId="092F02A8" w:rsidR="00231DEF" w:rsidRPr="00741DED" w:rsidRDefault="003C67FC" w:rsidP="00A00C44">
      <w:r w:rsidRPr="00A00C44">
        <w:t xml:space="preserve">The </w:t>
      </w:r>
      <w:r w:rsidR="00313773">
        <w:t>C</w:t>
      </w:r>
      <w:r w:rsidR="00313773" w:rsidRPr="00A00C44">
        <w:t xml:space="preserve">ontractor </w:t>
      </w:r>
      <w:r w:rsidRPr="00A00C44">
        <w:t>must also provide paper copy O&amp;M manuals if required in the project specification.</w:t>
      </w:r>
    </w:p>
    <w:p w14:paraId="19435102" w14:textId="3691D42E" w:rsidR="00760B19" w:rsidRPr="00741DED" w:rsidRDefault="003C67FC" w:rsidP="00E75668">
      <w:pPr>
        <w:pStyle w:val="Blockheading"/>
      </w:pPr>
      <w:bookmarkStart w:id="38" w:name="_Toc84339915"/>
      <w:r w:rsidRPr="00A00C44">
        <w:t>O&amp;M manual electronic format</w:t>
      </w:r>
      <w:bookmarkEnd w:id="38"/>
    </w:p>
    <w:p w14:paraId="3E83754E" w14:textId="7E93C9C2" w:rsidR="003C67FC" w:rsidRPr="00A00C44" w:rsidRDefault="003C67FC" w:rsidP="00A00C44">
      <w:r w:rsidRPr="00A00C44">
        <w:t>The O&amp;M manual must be provided in PDF electronic format with each Section (shown in the table below) provided as a separate PDF file. Each Section must be indexed to the sub sections for easy reference.</w:t>
      </w:r>
      <w:r w:rsidR="00717FC3">
        <w:t xml:space="preserve"> The manual should be formatted to include hyperlinks to </w:t>
      </w:r>
      <w:r w:rsidR="00313773">
        <w:t>section headers from the table of contents.</w:t>
      </w:r>
      <w:r w:rsidR="00717FC3">
        <w:t xml:space="preserve"> </w:t>
      </w:r>
      <w:r w:rsidRPr="00A00C44">
        <w:t xml:space="preserve"> The manual must be provided </w:t>
      </w:r>
      <w:r w:rsidR="00B93DFF">
        <w:t>via the</w:t>
      </w:r>
      <w:r w:rsidR="00B93DFF" w:rsidRPr="00A00C44">
        <w:t xml:space="preserve"> </w:t>
      </w:r>
      <w:r w:rsidR="00B93DFF" w:rsidRPr="00B93DFF">
        <w:t>current E</w:t>
      </w:r>
      <w:r w:rsidR="00B93DFF">
        <w:t>nvironment Agency</w:t>
      </w:r>
      <w:r w:rsidR="00B93DFF" w:rsidRPr="00B93DFF">
        <w:t xml:space="preserve"> document control system, as specified in the </w:t>
      </w:r>
      <w:r w:rsidR="00B93DFF">
        <w:t xml:space="preserve">project </w:t>
      </w:r>
      <w:r w:rsidR="00B93DFF" w:rsidRPr="00B93DFF">
        <w:t>Contract</w:t>
      </w:r>
      <w:r w:rsidRPr="00A00C44">
        <w:t xml:space="preserve">. Where a section file size becomes too large it may be split into parts. </w:t>
      </w:r>
    </w:p>
    <w:p w14:paraId="543807E1" w14:textId="06B01848" w:rsidR="003C67FC" w:rsidRPr="00A00C44" w:rsidRDefault="003C67FC" w:rsidP="00A00C44">
      <w:r w:rsidRPr="00A00C44">
        <w:lastRenderedPageBreak/>
        <w:t xml:space="preserve">The </w:t>
      </w:r>
      <w:r w:rsidR="00B93DFF">
        <w:t>submission</w:t>
      </w:r>
      <w:r w:rsidRPr="00A00C44">
        <w:t xml:space="preserve"> must also, include all drawings in electronic DWF/</w:t>
      </w:r>
      <w:r w:rsidR="00B93DFF">
        <w:t>DW</w:t>
      </w:r>
      <w:r w:rsidRPr="00A00C44">
        <w:t xml:space="preserve">G </w:t>
      </w:r>
      <w:r w:rsidR="00B93DFF">
        <w:t xml:space="preserve">(or other programme as specified in the project Contract) </w:t>
      </w:r>
      <w:r w:rsidRPr="00A00C44">
        <w:t xml:space="preserve">version stored in a dedicated ‘drawings’ folder. </w:t>
      </w:r>
      <w:r w:rsidR="00AC0887">
        <w:t>Programmable Logic Controller (</w:t>
      </w:r>
      <w:r w:rsidRPr="00A00C44">
        <w:t>PLC</w:t>
      </w:r>
      <w:r w:rsidR="00AC0887">
        <w:t>)</w:t>
      </w:r>
      <w:r w:rsidRPr="00A00C44">
        <w:t xml:space="preserve"> programmes must also be included in a dedicated PLC folder. </w:t>
      </w:r>
    </w:p>
    <w:p w14:paraId="14F1AD6B" w14:textId="1A9AC97D" w:rsidR="003C67FC" w:rsidRPr="00A00C44" w:rsidRDefault="003C67FC" w:rsidP="00A00C44">
      <w:r w:rsidRPr="00A00C44">
        <w:t>The manual must be prepared specifically for the site, equipment and process operation. Every effort must be made to condense and focus the information. Any marketing information that is not relevant will be rejected. For detailed technical information on spare parts, only the information for that part must be included, generalised stock lists containing information on irrelevant parts will be rejected.</w:t>
      </w:r>
    </w:p>
    <w:p w14:paraId="1943C7FE" w14:textId="23C4A398" w:rsidR="00F54A86" w:rsidRPr="00741DED" w:rsidRDefault="003C67FC" w:rsidP="00E75668">
      <w:pPr>
        <w:pStyle w:val="Blockheading"/>
      </w:pPr>
      <w:bookmarkStart w:id="39" w:name="_Toc84339916"/>
      <w:r w:rsidRPr="00741DED">
        <w:t>O&amp;M manual paper format</w:t>
      </w:r>
      <w:bookmarkEnd w:id="39"/>
    </w:p>
    <w:p w14:paraId="42FAAD28" w14:textId="56DBA863" w:rsidR="003C67FC" w:rsidRPr="00A00C44" w:rsidRDefault="003C67FC" w:rsidP="003C67FC">
      <w:pPr>
        <w:pStyle w:val="BlockText"/>
        <w:rPr>
          <w:sz w:val="24"/>
        </w:rPr>
      </w:pPr>
      <w:r w:rsidRPr="00A00C44">
        <w:rPr>
          <w:sz w:val="24"/>
        </w:rPr>
        <w:t>Paper versions should only be supplied on request. They must be A4 size and in loose-leaf 4 ring binders. The binder must be marked clearly with the name of the installation and the number of the contract. The front cover must carry the Environment Agency and Contractor’s logos. Large manuals should be supplied in several volumes, with separate binders for each section as detailed in this document.</w:t>
      </w:r>
    </w:p>
    <w:p w14:paraId="0BD18204" w14:textId="77CC6F1B" w:rsidR="003C67FC" w:rsidRDefault="003C67FC" w:rsidP="003C67FC">
      <w:pPr>
        <w:autoSpaceDE w:val="0"/>
        <w:autoSpaceDN w:val="0"/>
        <w:adjustRightInd w:val="0"/>
        <w:spacing w:after="0"/>
      </w:pPr>
      <w:r w:rsidRPr="00A00C44">
        <w:t>In the case of large manuals supplied in several volumes, each binder must carry this information, and must also identify the volume number.</w:t>
      </w:r>
    </w:p>
    <w:p w14:paraId="4290CFC7" w14:textId="77777777" w:rsidR="00C37475" w:rsidRPr="0091490D" w:rsidRDefault="00C37475" w:rsidP="0091490D"/>
    <w:p w14:paraId="0A31FC02" w14:textId="18D6C704" w:rsidR="002F7DE7" w:rsidRDefault="003C67FC" w:rsidP="0091490D">
      <w:pPr>
        <w:pStyle w:val="Blockheading"/>
      </w:pPr>
      <w:r w:rsidRPr="00741DED">
        <w:t xml:space="preserve"> </w:t>
      </w:r>
      <w:bookmarkStart w:id="40" w:name="_Toc84339917"/>
      <w:r w:rsidRPr="00741DED">
        <w:t>Section 0</w:t>
      </w:r>
      <w:bookmarkEnd w:id="40"/>
    </w:p>
    <w:p w14:paraId="2965C12A" w14:textId="77777777" w:rsidR="003C67FC" w:rsidRPr="00741DED" w:rsidRDefault="003C67FC" w:rsidP="00A00C44">
      <w:pPr>
        <w:pStyle w:val="BulletText1"/>
      </w:pPr>
      <w:r w:rsidRPr="00741DED">
        <w:t xml:space="preserve">Issue History </w:t>
      </w:r>
    </w:p>
    <w:p w14:paraId="3FB031B0" w14:textId="77777777" w:rsidR="003C67FC" w:rsidRPr="00741DED" w:rsidRDefault="003C67FC" w:rsidP="00A00C44">
      <w:pPr>
        <w:pStyle w:val="BulletText1"/>
      </w:pPr>
      <w:r w:rsidRPr="00741DED">
        <w:t>Confidentiality, Contractual and Legal Information</w:t>
      </w:r>
    </w:p>
    <w:p w14:paraId="656F0713" w14:textId="77777777" w:rsidR="003C67FC" w:rsidRPr="00741DED" w:rsidRDefault="003C67FC" w:rsidP="00A00C44">
      <w:pPr>
        <w:pStyle w:val="BulletText1"/>
      </w:pPr>
      <w:r w:rsidRPr="00741DED">
        <w:t>Table of contents</w:t>
      </w:r>
    </w:p>
    <w:p w14:paraId="6F6F5172" w14:textId="77777777" w:rsidR="003C67FC" w:rsidRPr="00741DED" w:rsidRDefault="003C67FC" w:rsidP="00A00C44">
      <w:pPr>
        <w:pStyle w:val="BulletText1"/>
      </w:pPr>
      <w:r w:rsidRPr="00741DED">
        <w:t>How to use guide</w:t>
      </w:r>
    </w:p>
    <w:p w14:paraId="1C9471AF" w14:textId="4642F85E" w:rsidR="003C67FC" w:rsidRPr="00741DED" w:rsidRDefault="003C67FC" w:rsidP="00A00C44">
      <w:pPr>
        <w:pStyle w:val="BulletText1"/>
      </w:pPr>
      <w:r w:rsidRPr="00741DED">
        <w:t xml:space="preserve">Emergency </w:t>
      </w:r>
      <w:r w:rsidR="00300FE0">
        <w:t>i</w:t>
      </w:r>
      <w:r w:rsidRPr="00741DED">
        <w:t>nformation</w:t>
      </w:r>
    </w:p>
    <w:p w14:paraId="05DA1660" w14:textId="77777777" w:rsidR="003C67FC" w:rsidRPr="00741DED" w:rsidRDefault="003C67FC" w:rsidP="00A00C44">
      <w:pPr>
        <w:pStyle w:val="BulletText1"/>
      </w:pPr>
      <w:r w:rsidRPr="00741DED">
        <w:t>Description of the site and its purpose and operation</w:t>
      </w:r>
    </w:p>
    <w:p w14:paraId="1A992583" w14:textId="77777777" w:rsidR="003C67FC" w:rsidRPr="00741DED" w:rsidRDefault="003C67FC" w:rsidP="00A00C44">
      <w:pPr>
        <w:pStyle w:val="BulletText1"/>
      </w:pPr>
      <w:r w:rsidRPr="00741DED">
        <w:t xml:space="preserve">Location plan and details of access </w:t>
      </w:r>
    </w:p>
    <w:p w14:paraId="0040D4C1" w14:textId="77777777" w:rsidR="003C67FC" w:rsidRPr="00741DED" w:rsidRDefault="003C67FC" w:rsidP="00A00C44">
      <w:pPr>
        <w:pStyle w:val="BulletText1"/>
      </w:pPr>
      <w:r w:rsidRPr="00741DED">
        <w:t>Health and Safety requirements</w:t>
      </w:r>
    </w:p>
    <w:p w14:paraId="522EB280" w14:textId="77777777" w:rsidR="003C67FC" w:rsidRPr="00741DED" w:rsidRDefault="003C67FC" w:rsidP="00A00C44">
      <w:pPr>
        <w:pStyle w:val="BulletText1"/>
      </w:pPr>
      <w:r w:rsidRPr="00741DED">
        <w:t xml:space="preserve">Details of all the equipment and equipment on site, including equipment that has not been supplied as part of the works </w:t>
      </w:r>
    </w:p>
    <w:p w14:paraId="6482AFCB" w14:textId="77777777" w:rsidR="003C67FC" w:rsidRPr="00741DED" w:rsidRDefault="003C67FC" w:rsidP="00A00C44">
      <w:pPr>
        <w:pStyle w:val="BulletText1"/>
      </w:pPr>
      <w:r w:rsidRPr="00741DED">
        <w:t xml:space="preserve">Cross-references to existing drawings and existing operation, maintenance and service information relating to equipment on site that has not been supplied as part of the works </w:t>
      </w:r>
    </w:p>
    <w:p w14:paraId="049ED811" w14:textId="77777777" w:rsidR="003C67FC" w:rsidRPr="00741DED" w:rsidRDefault="003C67FC" w:rsidP="00A00C44">
      <w:pPr>
        <w:pStyle w:val="BulletText1"/>
      </w:pPr>
      <w:r w:rsidRPr="00741DED">
        <w:t xml:space="preserve">System operating instructions for Environment Agency staff (may be cross-referenced to other sections of the O&amp;M manuals) </w:t>
      </w:r>
    </w:p>
    <w:p w14:paraId="5CD3A511" w14:textId="77777777" w:rsidR="003C67FC" w:rsidRPr="00741DED" w:rsidRDefault="003C67FC" w:rsidP="00A00C44">
      <w:pPr>
        <w:pStyle w:val="BulletText1"/>
      </w:pPr>
      <w:r w:rsidRPr="00741DED">
        <w:t xml:space="preserve">System maintenance instructions for Environment Agency staff (may be cross-referenced to other sections of the O&amp;M manuals) </w:t>
      </w:r>
    </w:p>
    <w:p w14:paraId="3E70736A" w14:textId="77777777" w:rsidR="003C67FC" w:rsidRPr="00741DED" w:rsidRDefault="003C67FC" w:rsidP="00A00C44">
      <w:pPr>
        <w:pStyle w:val="BulletText1"/>
      </w:pPr>
      <w:r w:rsidRPr="00741DED">
        <w:t xml:space="preserve">Safe systems of work relevant to the operation and maintenance activities described in this section </w:t>
      </w:r>
    </w:p>
    <w:p w14:paraId="7B08751B" w14:textId="77777777" w:rsidR="003C67FC" w:rsidRPr="00741DED" w:rsidRDefault="003C67FC" w:rsidP="00A00C44">
      <w:pPr>
        <w:pStyle w:val="BulletText1"/>
      </w:pPr>
      <w:r w:rsidRPr="00741DED">
        <w:t xml:space="preserve">List of system-adjustable control parameters in the form of a table with columns allowing recording of future changes </w:t>
      </w:r>
    </w:p>
    <w:p w14:paraId="04F83DEF" w14:textId="0E819794" w:rsidR="00F54A86" w:rsidRPr="00A00C44" w:rsidRDefault="003C67FC" w:rsidP="00A00C44">
      <w:pPr>
        <w:pStyle w:val="BulletText1"/>
      </w:pPr>
      <w:r w:rsidRPr="00A00C44">
        <w:lastRenderedPageBreak/>
        <w:t>Index of the contents of other sections of the manual including a schedule of manuals, drawings, and other records</w:t>
      </w:r>
      <w:r w:rsidR="00F54A86" w:rsidRPr="00A00C44">
        <w:rPr>
          <w:rStyle w:val="BlockText1"/>
          <w:sz w:val="24"/>
        </w:rPr>
        <w:t>.</w:t>
      </w:r>
    </w:p>
    <w:p w14:paraId="32D94BFD" w14:textId="06E6B20E" w:rsidR="002F7DE7" w:rsidRPr="00741DED" w:rsidRDefault="003C67FC" w:rsidP="00E75668">
      <w:pPr>
        <w:pStyle w:val="Blockheading"/>
      </w:pPr>
      <w:bookmarkStart w:id="41" w:name="_Toc84339918"/>
      <w:r w:rsidRPr="00741DED">
        <w:t>Section 1</w:t>
      </w:r>
      <w:bookmarkEnd w:id="41"/>
      <w:r w:rsidRPr="00741DED">
        <w:t xml:space="preserve"> </w:t>
      </w:r>
    </w:p>
    <w:p w14:paraId="5B9F986B" w14:textId="77777777" w:rsidR="003C67FC" w:rsidRPr="00741DED" w:rsidRDefault="003C67FC" w:rsidP="00A00C44">
      <w:pPr>
        <w:pStyle w:val="BulletText1"/>
      </w:pPr>
      <w:r w:rsidRPr="00741DED">
        <w:t>A description of the site and the equipment covered by the manual, including a brief description of how the equipment described in the manual fits into the overall operation of the site</w:t>
      </w:r>
    </w:p>
    <w:p w14:paraId="14A73889" w14:textId="77777777" w:rsidR="003C67FC" w:rsidRPr="00741DED" w:rsidRDefault="003C67FC" w:rsidP="00A00C44">
      <w:pPr>
        <w:pStyle w:val="BulletText1"/>
      </w:pPr>
      <w:r w:rsidRPr="00741DED">
        <w:t>Detailed description of the installed equipment, including overall performance data for the equipment</w:t>
      </w:r>
    </w:p>
    <w:p w14:paraId="6E309651" w14:textId="77777777" w:rsidR="003C67FC" w:rsidRPr="00741DED" w:rsidRDefault="003C67FC" w:rsidP="00A00C44">
      <w:pPr>
        <w:pStyle w:val="BulletText1"/>
      </w:pPr>
      <w:r w:rsidRPr="00741DED">
        <w:t>Method of operation of the equipment and equipment including any original ‘as installed’ parameters and/or constraints</w:t>
      </w:r>
    </w:p>
    <w:p w14:paraId="59038441" w14:textId="77777777" w:rsidR="003C67FC" w:rsidRPr="00741DED" w:rsidRDefault="003C67FC" w:rsidP="00A00C44">
      <w:pPr>
        <w:pStyle w:val="BulletText1"/>
      </w:pPr>
      <w:r w:rsidRPr="00741DED">
        <w:t>As installed’ prints of all drawings produced</w:t>
      </w:r>
    </w:p>
    <w:p w14:paraId="76F5A1EE" w14:textId="77777777" w:rsidR="003C67FC" w:rsidRPr="00741DED" w:rsidRDefault="003C67FC" w:rsidP="00A00C44">
      <w:pPr>
        <w:pStyle w:val="BulletText1"/>
      </w:pPr>
      <w:r w:rsidRPr="00741DED">
        <w:t>Technical data sheets listing each component with its serial number, type number and the name of the supplier</w:t>
      </w:r>
    </w:p>
    <w:p w14:paraId="48520C04" w14:textId="77777777" w:rsidR="003C67FC" w:rsidRPr="00741DED" w:rsidRDefault="003C67FC" w:rsidP="00A00C44">
      <w:pPr>
        <w:pStyle w:val="BulletText1"/>
      </w:pPr>
      <w:r w:rsidRPr="00741DED">
        <w:t>Exploded views of all items of equipment with each component cross-referenced to the technical data sheets</w:t>
      </w:r>
    </w:p>
    <w:p w14:paraId="5544F82F" w14:textId="0EA3C64E" w:rsidR="002F7DE7" w:rsidRPr="00A00C44" w:rsidRDefault="003C67FC" w:rsidP="00A00C44">
      <w:pPr>
        <w:pStyle w:val="BulletText1"/>
        <w:rPr>
          <w:rStyle w:val="Text"/>
        </w:rPr>
      </w:pPr>
      <w:r w:rsidRPr="00741DED">
        <w:t>‘As Built’ digital photographs of the Works</w:t>
      </w:r>
    </w:p>
    <w:p w14:paraId="41C08378" w14:textId="1247033E" w:rsidR="002F7DE7" w:rsidRPr="00741DED" w:rsidRDefault="003C67FC" w:rsidP="00E75668">
      <w:pPr>
        <w:pStyle w:val="Blockheading"/>
      </w:pPr>
      <w:bookmarkStart w:id="42" w:name="_Toc84339919"/>
      <w:r w:rsidRPr="00741DED">
        <w:t>Section 2</w:t>
      </w:r>
      <w:bookmarkEnd w:id="42"/>
    </w:p>
    <w:p w14:paraId="28982DAE" w14:textId="77777777" w:rsidR="003C67FC" w:rsidRPr="00741DED" w:rsidRDefault="003C67FC" w:rsidP="00A00C44">
      <w:pPr>
        <w:pStyle w:val="BulletText1"/>
      </w:pPr>
      <w:r w:rsidRPr="00741DED">
        <w:t>Safety isolation procedures</w:t>
      </w:r>
    </w:p>
    <w:p w14:paraId="711D37A9" w14:textId="77777777" w:rsidR="003C67FC" w:rsidRPr="00741DED" w:rsidRDefault="003C67FC" w:rsidP="00A00C44">
      <w:pPr>
        <w:pStyle w:val="BulletText1"/>
      </w:pPr>
      <w:r w:rsidRPr="00741DED">
        <w:t xml:space="preserve">A description of all controls (both manual and automatic), including a copy of any functional design specification (FDS) and program coding for programmable logic controllers </w:t>
      </w:r>
    </w:p>
    <w:p w14:paraId="08ED4B3B" w14:textId="77777777" w:rsidR="003C67FC" w:rsidRPr="00741DED" w:rsidRDefault="003C67FC" w:rsidP="00A00C44">
      <w:pPr>
        <w:pStyle w:val="BulletText1"/>
      </w:pPr>
      <w:r w:rsidRPr="00741DED">
        <w:t xml:space="preserve">Pre-start and post-operation checklists </w:t>
      </w:r>
    </w:p>
    <w:p w14:paraId="126BBB3A" w14:textId="77777777" w:rsidR="003C67FC" w:rsidRPr="00741DED" w:rsidRDefault="003C67FC" w:rsidP="00A00C44">
      <w:pPr>
        <w:pStyle w:val="BulletText1"/>
      </w:pPr>
      <w:r w:rsidRPr="00741DED">
        <w:t xml:space="preserve">Fault finding/troubleshooting guide </w:t>
      </w:r>
    </w:p>
    <w:p w14:paraId="49FA5AAA" w14:textId="77777777" w:rsidR="003C67FC" w:rsidRPr="00741DED" w:rsidRDefault="003C67FC" w:rsidP="00A00C44">
      <w:pPr>
        <w:pStyle w:val="BulletText1"/>
      </w:pPr>
      <w:r w:rsidRPr="00741DED">
        <w:t xml:space="preserve">Emergency procedures </w:t>
      </w:r>
    </w:p>
    <w:p w14:paraId="607479EB" w14:textId="18EE31E4" w:rsidR="00AC56A6" w:rsidRPr="00741DED" w:rsidRDefault="003C67FC" w:rsidP="00A00C44">
      <w:pPr>
        <w:pStyle w:val="BulletText1"/>
        <w:rPr>
          <w:rStyle w:val="Text"/>
        </w:rPr>
      </w:pPr>
      <w:r w:rsidRPr="00741DED">
        <w:t xml:space="preserve">Copies of all as installed computer software for protection relays and </w:t>
      </w:r>
      <w:r w:rsidR="00E94555">
        <w:t>PLC</w:t>
      </w:r>
      <w:r w:rsidRPr="00741DED">
        <w:t xml:space="preserve">s </w:t>
      </w:r>
    </w:p>
    <w:p w14:paraId="0D0DDCC9" w14:textId="4ADD9B6D" w:rsidR="00005350" w:rsidRPr="00741DED" w:rsidRDefault="00EF3967" w:rsidP="00E75668">
      <w:pPr>
        <w:pStyle w:val="Blockheading"/>
      </w:pPr>
      <w:bookmarkStart w:id="43" w:name="_Toc84339920"/>
      <w:bookmarkStart w:id="44" w:name="_Toc61614037"/>
      <w:bookmarkStart w:id="45" w:name="_Toc61530552"/>
      <w:bookmarkEnd w:id="25"/>
      <w:r w:rsidRPr="00741DED">
        <w:t>Section 3</w:t>
      </w:r>
      <w:bookmarkEnd w:id="43"/>
    </w:p>
    <w:p w14:paraId="56DD0F62" w14:textId="7BEB39D8" w:rsidR="00EF3967" w:rsidRPr="00741DED" w:rsidRDefault="00EF3967" w:rsidP="00A00C44">
      <w:pPr>
        <w:pStyle w:val="BulletText1"/>
      </w:pPr>
      <w:r w:rsidRPr="00741DED">
        <w:t>Guidance to relevant legislation</w:t>
      </w:r>
    </w:p>
    <w:p w14:paraId="79A404AE" w14:textId="77777777" w:rsidR="00EF3967" w:rsidRPr="00741DED" w:rsidRDefault="00EF3967" w:rsidP="00A00C44">
      <w:pPr>
        <w:pStyle w:val="BulletText1"/>
      </w:pPr>
      <w:r w:rsidRPr="00741DED">
        <w:t>Risk assessments</w:t>
      </w:r>
    </w:p>
    <w:p w14:paraId="24547E80" w14:textId="77777777" w:rsidR="00EF3967" w:rsidRPr="00741DED" w:rsidRDefault="00EF3967" w:rsidP="00A00C44">
      <w:pPr>
        <w:pStyle w:val="BulletText1"/>
      </w:pPr>
      <w:r w:rsidRPr="00741DED">
        <w:t xml:space="preserve">Lubrication requirements, lubricant specification and intervals </w:t>
      </w:r>
    </w:p>
    <w:p w14:paraId="5885AE91" w14:textId="77777777" w:rsidR="00EF3967" w:rsidRPr="00741DED" w:rsidRDefault="00EF3967" w:rsidP="00A00C44">
      <w:pPr>
        <w:pStyle w:val="BulletText1"/>
      </w:pPr>
      <w:r w:rsidRPr="00741DED">
        <w:t xml:space="preserve">Detailed safety instructions including Control of Substances Hazardous to Health (COSHH) assessments, design information, risk assessments and method statements for operation and maintenance tasks </w:t>
      </w:r>
    </w:p>
    <w:p w14:paraId="1B86E81D" w14:textId="77777777" w:rsidR="00EF3967" w:rsidRPr="00741DED" w:rsidRDefault="00EF3967" w:rsidP="00A00C44">
      <w:pPr>
        <w:pStyle w:val="BulletText1"/>
      </w:pPr>
      <w:r w:rsidRPr="00741DED">
        <w:t>Disposal information</w:t>
      </w:r>
    </w:p>
    <w:p w14:paraId="2183688B" w14:textId="04FCCA07" w:rsidR="00EF3967" w:rsidRPr="00741DED" w:rsidRDefault="00EF3967" w:rsidP="00A00C44">
      <w:pPr>
        <w:pStyle w:val="BulletText1"/>
      </w:pPr>
      <w:r w:rsidRPr="00741DED">
        <w:t xml:space="preserve">Design parameters and asset data including </w:t>
      </w:r>
      <w:r w:rsidR="0037676D">
        <w:t>s</w:t>
      </w:r>
      <w:r w:rsidR="0037676D" w:rsidRPr="00741DED">
        <w:t>tructural</w:t>
      </w:r>
      <w:r w:rsidRPr="00741DED">
        <w:t xml:space="preserve">, electrical, hydraulic and pneumatic design calculations </w:t>
      </w:r>
    </w:p>
    <w:p w14:paraId="494E6553" w14:textId="77777777" w:rsidR="00EF3967" w:rsidRPr="00741DED" w:rsidRDefault="00EF3967" w:rsidP="00A00C44">
      <w:pPr>
        <w:pStyle w:val="BulletText1"/>
      </w:pPr>
      <w:r w:rsidRPr="00741DED">
        <w:t xml:space="preserve">Maintenance task matrix detailing maintenance routines and intervals, together with safe methods of working </w:t>
      </w:r>
    </w:p>
    <w:p w14:paraId="5F921045" w14:textId="77777777" w:rsidR="00EF3967" w:rsidRPr="00741DED" w:rsidRDefault="00EF3967" w:rsidP="00A00C44">
      <w:pPr>
        <w:pStyle w:val="BulletText1"/>
      </w:pPr>
      <w:r w:rsidRPr="00741DED">
        <w:t>Equipment schedules and asset register</w:t>
      </w:r>
    </w:p>
    <w:p w14:paraId="01870F39" w14:textId="77777777" w:rsidR="00EF3967" w:rsidRPr="00741DED" w:rsidRDefault="00EF3967" w:rsidP="00A00C44">
      <w:pPr>
        <w:pStyle w:val="BulletText1"/>
      </w:pPr>
      <w:r w:rsidRPr="00741DED">
        <w:t>Recommended spares lists and part numbers.</w:t>
      </w:r>
    </w:p>
    <w:p w14:paraId="355F9D41" w14:textId="77777777" w:rsidR="00EF3967" w:rsidRPr="00741DED" w:rsidRDefault="00EF3967" w:rsidP="00A00C44">
      <w:pPr>
        <w:pStyle w:val="BulletText1"/>
      </w:pPr>
      <w:r w:rsidRPr="00741DED">
        <w:t xml:space="preserve">Manufacturers’ contact details </w:t>
      </w:r>
    </w:p>
    <w:p w14:paraId="2ECC4C35" w14:textId="77777777" w:rsidR="00EF3967" w:rsidRPr="00741DED" w:rsidRDefault="00EF3967" w:rsidP="00A00C44">
      <w:pPr>
        <w:pStyle w:val="BulletText1"/>
      </w:pPr>
      <w:r w:rsidRPr="00741DED">
        <w:t>Manufacturers’ literature</w:t>
      </w:r>
    </w:p>
    <w:p w14:paraId="132C77BF" w14:textId="5AA95FC7" w:rsidR="00760B19" w:rsidRPr="00741DED" w:rsidRDefault="00EF3967" w:rsidP="00A00C44">
      <w:pPr>
        <w:pStyle w:val="BulletText1"/>
        <w:rPr>
          <w:rStyle w:val="Text"/>
        </w:rPr>
      </w:pPr>
      <w:r w:rsidRPr="00741DED">
        <w:lastRenderedPageBreak/>
        <w:t>All certification for the Works</w:t>
      </w:r>
    </w:p>
    <w:p w14:paraId="1CFBE247" w14:textId="768CE1B9" w:rsidR="009A04EB" w:rsidRPr="00741DED" w:rsidRDefault="00EF3967" w:rsidP="00E75668">
      <w:pPr>
        <w:pStyle w:val="Blockheading"/>
      </w:pPr>
      <w:bookmarkStart w:id="46" w:name="_Toc84339921"/>
      <w:bookmarkEnd w:id="44"/>
      <w:bookmarkEnd w:id="45"/>
      <w:r w:rsidRPr="00741DED">
        <w:t>Errors and amendments</w:t>
      </w:r>
      <w:bookmarkEnd w:id="46"/>
    </w:p>
    <w:p w14:paraId="797933D9" w14:textId="3DC2F222" w:rsidR="00005350" w:rsidRPr="00741DED" w:rsidRDefault="00EF3967" w:rsidP="008019F5">
      <w:r w:rsidRPr="00741DED">
        <w:t xml:space="preserve">If any errors are discovered in the final version of the manual, or if it is necessary to make any modifications to the equipment during the maintenance period, the manual must be amended accordingly. </w:t>
      </w:r>
      <w:r w:rsidR="0037676D">
        <w:t>Where a paper copy of the O&amp;M Manual has been specified, a</w:t>
      </w:r>
      <w:r w:rsidRPr="00741DED">
        <w:t xml:space="preserve"> replacement set of each of the pages and drawings concerned must be provided within two weeks of the modifications being completed</w:t>
      </w:r>
      <w:r w:rsidR="00F54A86" w:rsidRPr="00A00C44">
        <w:rPr>
          <w:rStyle w:val="BlockText1"/>
          <w:sz w:val="24"/>
        </w:rPr>
        <w:t>.</w:t>
      </w:r>
    </w:p>
    <w:p w14:paraId="3F81B115" w14:textId="77777777" w:rsidR="009A04EB" w:rsidRPr="00741DED" w:rsidRDefault="009A04EB" w:rsidP="00FF4790">
      <w:pPr>
        <w:pStyle w:val="BlockLine"/>
      </w:pPr>
    </w:p>
    <w:p w14:paraId="5E556F06" w14:textId="770380D2" w:rsidR="00EF3967" w:rsidRPr="00741DED" w:rsidRDefault="00EF3967" w:rsidP="008E0047">
      <w:pPr>
        <w:pStyle w:val="Sectiontitle"/>
      </w:pPr>
      <w:bookmarkStart w:id="47" w:name="_Toc84339922"/>
      <w:bookmarkStart w:id="48" w:name="_Toc62033694"/>
      <w:r w:rsidRPr="00741DED">
        <w:t>Drawings</w:t>
      </w:r>
      <w:bookmarkEnd w:id="47"/>
    </w:p>
    <w:p w14:paraId="0E911665" w14:textId="77777777" w:rsidR="00EF3967" w:rsidRPr="00741DED" w:rsidRDefault="00EF3967" w:rsidP="008E0047">
      <w:pPr>
        <w:pStyle w:val="BlockLine"/>
      </w:pPr>
    </w:p>
    <w:p w14:paraId="68D77420" w14:textId="1D97C8B9" w:rsidR="00EF3967" w:rsidRPr="00741DED" w:rsidRDefault="00EF3967" w:rsidP="00E75668">
      <w:pPr>
        <w:pStyle w:val="Blockheading"/>
      </w:pPr>
      <w:bookmarkStart w:id="49" w:name="_Toc84339923"/>
      <w:r w:rsidRPr="00741DED">
        <w:t>General</w:t>
      </w:r>
      <w:bookmarkEnd w:id="49"/>
    </w:p>
    <w:p w14:paraId="2C8ED35B" w14:textId="50276287" w:rsidR="00EF3967" w:rsidRPr="00A00C44" w:rsidRDefault="00EF3967" w:rsidP="00E75668">
      <w:pPr>
        <w:rPr>
          <w:rStyle w:val="Text"/>
        </w:rPr>
      </w:pPr>
      <w:r w:rsidRPr="00741DED">
        <w:t>All drawings provided must print to standard sizes (A1 or smaller). Drawing symbols must be to the relevant British standard. Dimensions must be metric. The use of multiple A4 drawings will be rejected when in the opinion of the Environment Agency, a larger drawing would aid understanding.</w:t>
      </w:r>
    </w:p>
    <w:p w14:paraId="7E4F1AD4" w14:textId="77777777" w:rsidR="00EF3967" w:rsidRPr="00741DED" w:rsidRDefault="00EF3967" w:rsidP="00FF4790">
      <w:pPr>
        <w:pStyle w:val="BlockLine"/>
      </w:pPr>
    </w:p>
    <w:p w14:paraId="308B34DE" w14:textId="3D1D39B4" w:rsidR="009A04EB" w:rsidRPr="00741DED" w:rsidRDefault="00EF3967" w:rsidP="00E75668">
      <w:pPr>
        <w:pStyle w:val="Blockheading"/>
      </w:pPr>
      <w:bookmarkStart w:id="50" w:name="_Toc84339924"/>
      <w:bookmarkEnd w:id="48"/>
      <w:r w:rsidRPr="00741DED">
        <w:t>Drawing checking</w:t>
      </w:r>
      <w:bookmarkEnd w:id="50"/>
    </w:p>
    <w:p w14:paraId="36946806" w14:textId="15613CE7" w:rsidR="00A77BD5" w:rsidRPr="00741DED" w:rsidRDefault="00EF3967" w:rsidP="00F54A86">
      <w:r w:rsidRPr="00741DED">
        <w:t xml:space="preserve">The Contractor must provide drawings in accordance with the subsequent clauses and must check each of </w:t>
      </w:r>
      <w:r w:rsidR="00F67236">
        <w:t>their</w:t>
      </w:r>
      <w:r w:rsidR="00F67236" w:rsidRPr="00741DED">
        <w:t xml:space="preserve"> </w:t>
      </w:r>
      <w:r w:rsidRPr="00741DED">
        <w:t xml:space="preserve">drawings and those of </w:t>
      </w:r>
      <w:r w:rsidR="00F67236">
        <w:t>their</w:t>
      </w:r>
      <w:r w:rsidR="00F67236" w:rsidRPr="00741DED">
        <w:t xml:space="preserve"> </w:t>
      </w:r>
      <w:r w:rsidRPr="00741DED">
        <w:t>subcontractors before submitting them to the Environment Agency. The Contractor must sign each drawing to certify that it has been checked. The Environment Agency will not examine any drawing which has not been certified. All drawings must be clearly and fully cross-referenced to the Specification and the Drawings as relevant</w:t>
      </w:r>
      <w:r w:rsidR="00F54A86" w:rsidRPr="00A00C44">
        <w:rPr>
          <w:rStyle w:val="BlockText1"/>
          <w:sz w:val="24"/>
        </w:rPr>
        <w:t>.</w:t>
      </w:r>
    </w:p>
    <w:p w14:paraId="760E8F00" w14:textId="45090EC3" w:rsidR="00EF3967" w:rsidRPr="00741DED" w:rsidRDefault="00EF3967" w:rsidP="00E75668">
      <w:pPr>
        <w:pStyle w:val="Blockheading"/>
      </w:pPr>
      <w:bookmarkStart w:id="51" w:name="_Toc84339925"/>
      <w:r w:rsidRPr="00741DED">
        <w:t>Drawing format</w:t>
      </w:r>
      <w:bookmarkEnd w:id="51"/>
    </w:p>
    <w:p w14:paraId="3F5B1B11" w14:textId="611BA4EA" w:rsidR="00313773" w:rsidRDefault="00EF3967" w:rsidP="00A00C44">
      <w:r w:rsidRPr="00A00C44">
        <w:t>As a minimum, all drawings submitted must carry the Contractor’s name and a title block with the Contract title, drawing title, Environment Agency’s name and a reference number forming part of a sequential numbering system for all drawings</w:t>
      </w:r>
      <w:r w:rsidR="00313773">
        <w:t xml:space="preserve">, plus safety, health and environment </w:t>
      </w:r>
      <w:r w:rsidR="002B7164">
        <w:t>(</w:t>
      </w:r>
      <w:r w:rsidR="00313773">
        <w:t>SHE</w:t>
      </w:r>
      <w:r w:rsidR="002B7164">
        <w:t>)</w:t>
      </w:r>
      <w:r w:rsidR="00313773">
        <w:t xml:space="preserve"> boxes for significant residual risks associated with Construction, Operation &amp; Maintenance, Cleaning and Demolition</w:t>
      </w:r>
      <w:r w:rsidRPr="00A00C44">
        <w:t xml:space="preserve">. </w:t>
      </w:r>
    </w:p>
    <w:p w14:paraId="76DD405B" w14:textId="7C03F857" w:rsidR="00EF3967" w:rsidRPr="00A00C44" w:rsidRDefault="00EF3967" w:rsidP="00A00C44">
      <w:r w:rsidRPr="00A00C44">
        <w:t>Where drawings are revised, the revision letter or number must be incorporated in the title block. Revisions must be clearly indicated on the drawing with the revision letter or number shown in an adjacent triangle.</w:t>
      </w:r>
    </w:p>
    <w:p w14:paraId="2790FBAC" w14:textId="5B495715" w:rsidR="00EF3967" w:rsidRPr="00A00C44" w:rsidRDefault="00EF3967">
      <w:pPr>
        <w:rPr>
          <w:rStyle w:val="Text"/>
        </w:rPr>
      </w:pPr>
      <w:r w:rsidRPr="00741DED">
        <w:lastRenderedPageBreak/>
        <w:t>All drawings must be prepared on a computer-aided design (CAD) system. The file type must be specified and files supplied electronically. The Contractor must produce drawings in accordance with the current issue of the Environment Age</w:t>
      </w:r>
      <w:r w:rsidRPr="0081737A">
        <w:t xml:space="preserve">ncy </w:t>
      </w:r>
      <w:r w:rsidR="0037676D" w:rsidRPr="0081737A">
        <w:t xml:space="preserve">BIM Protocol. </w:t>
      </w:r>
    </w:p>
    <w:p w14:paraId="79E45966" w14:textId="25C3BD5F" w:rsidR="00EF3967" w:rsidRPr="00741DED" w:rsidRDefault="00EF3967" w:rsidP="00E75668">
      <w:pPr>
        <w:pStyle w:val="Blockheading"/>
      </w:pPr>
      <w:bookmarkStart w:id="52" w:name="_Toc84339926"/>
      <w:r w:rsidRPr="00741DED">
        <w:t>Supporting calculations</w:t>
      </w:r>
      <w:bookmarkEnd w:id="52"/>
    </w:p>
    <w:p w14:paraId="4846A00E" w14:textId="40F20E7B" w:rsidR="00EF3967" w:rsidRPr="00A00C44" w:rsidRDefault="00EF3967" w:rsidP="00E75668">
      <w:pPr>
        <w:rPr>
          <w:rStyle w:val="Text"/>
        </w:rPr>
      </w:pPr>
      <w:r w:rsidRPr="00741DED">
        <w:t>Electronic copies of all related design calculations must be provided with the drawings.</w:t>
      </w:r>
    </w:p>
    <w:p w14:paraId="21226AAA" w14:textId="78FFC260" w:rsidR="00EF3967" w:rsidRPr="00741DED" w:rsidRDefault="00EF3967" w:rsidP="00E75668">
      <w:pPr>
        <w:pStyle w:val="Blockheading"/>
      </w:pPr>
      <w:bookmarkStart w:id="53" w:name="_Toc84339927"/>
      <w:r w:rsidRPr="00741DED">
        <w:t>Working drawings</w:t>
      </w:r>
      <w:bookmarkEnd w:id="53"/>
      <w:r w:rsidRPr="00741DED">
        <w:t xml:space="preserve"> </w:t>
      </w:r>
    </w:p>
    <w:p w14:paraId="2A6D257D" w14:textId="279EA1D0" w:rsidR="00EF3967" w:rsidRPr="00A00C44" w:rsidRDefault="00EF3967" w:rsidP="00A00C44">
      <w:r w:rsidRPr="00A00C44">
        <w:t xml:space="preserve">The </w:t>
      </w:r>
      <w:r w:rsidR="00313773">
        <w:t>C</w:t>
      </w:r>
      <w:r w:rsidR="00313773" w:rsidRPr="00A00C44">
        <w:t xml:space="preserve">ontractor </w:t>
      </w:r>
      <w:r w:rsidRPr="00A00C44">
        <w:t xml:space="preserve">must prepare working drawings that remain with the work and are amended and updated as modifications are made. </w:t>
      </w:r>
    </w:p>
    <w:p w14:paraId="3843F671" w14:textId="77777777" w:rsidR="00EF3967" w:rsidRPr="00A00C44" w:rsidRDefault="00EF3967" w:rsidP="00A00C44">
      <w:r w:rsidRPr="00A00C44">
        <w:t xml:space="preserve">Working drawings will be provided for: </w:t>
      </w:r>
    </w:p>
    <w:p w14:paraId="22521236" w14:textId="77777777" w:rsidR="00EF3967" w:rsidRPr="00741DED" w:rsidRDefault="00EF3967" w:rsidP="00A00C44">
      <w:pPr>
        <w:pStyle w:val="BulletText1"/>
      </w:pPr>
      <w:r w:rsidRPr="00741DED">
        <w:t xml:space="preserve">General arrangement drawing or drawings of the layout of the equipment </w:t>
      </w:r>
    </w:p>
    <w:p w14:paraId="41916E32" w14:textId="77777777" w:rsidR="00EF3967" w:rsidRPr="00741DED" w:rsidRDefault="00EF3967" w:rsidP="00A00C44">
      <w:pPr>
        <w:pStyle w:val="BulletText1"/>
      </w:pPr>
      <w:r w:rsidRPr="00741DED">
        <w:t xml:space="preserve">Drawings or diagrams showing the installation of the equipment, the required access for installation, the headroom and lifting facilities required, and the equipment loads (both static and dynamic) </w:t>
      </w:r>
    </w:p>
    <w:p w14:paraId="033D4012" w14:textId="0569BFB6" w:rsidR="00EF3967" w:rsidRPr="00741DED" w:rsidRDefault="00880182" w:rsidP="00A00C44">
      <w:pPr>
        <w:pStyle w:val="BulletText1"/>
      </w:pPr>
      <w:r>
        <w:t>Piping and instrumentation diagrams (</w:t>
      </w:r>
      <w:r w:rsidR="00EF3967" w:rsidRPr="00741DED">
        <w:t>P&amp;IDs</w:t>
      </w:r>
      <w:r>
        <w:t>)</w:t>
      </w:r>
    </w:p>
    <w:p w14:paraId="5FCFA617" w14:textId="77777777" w:rsidR="00EF3967" w:rsidRPr="00741DED" w:rsidRDefault="00EF3967" w:rsidP="00A00C44">
      <w:pPr>
        <w:pStyle w:val="BulletText1"/>
      </w:pPr>
      <w:r w:rsidRPr="00741DED">
        <w:t>Single line diagrams and block cable diagrams</w:t>
      </w:r>
    </w:p>
    <w:p w14:paraId="3C239900" w14:textId="77777777" w:rsidR="00EF3967" w:rsidRPr="00741DED" w:rsidRDefault="00EF3967" w:rsidP="00A00C44">
      <w:pPr>
        <w:pStyle w:val="BulletText1"/>
      </w:pPr>
      <w:r w:rsidRPr="00741DED">
        <w:t>Foundation drawings showing all fixing and holding down bolt details, details of pipes and other items to be built in, and all information necessary to enable the civil works design to proceed</w:t>
      </w:r>
    </w:p>
    <w:p w14:paraId="3CB15AE9" w14:textId="77777777" w:rsidR="00EF3967" w:rsidRPr="00741DED" w:rsidRDefault="00EF3967" w:rsidP="00A00C44">
      <w:pPr>
        <w:pStyle w:val="BulletText1"/>
      </w:pPr>
      <w:r w:rsidRPr="00741DED">
        <w:t>Duct and cabling layouts</w:t>
      </w:r>
    </w:p>
    <w:p w14:paraId="7AF9622D" w14:textId="77777777" w:rsidR="00EF3967" w:rsidRPr="00741DED" w:rsidRDefault="00EF3967" w:rsidP="00A00C44">
      <w:pPr>
        <w:pStyle w:val="BulletText1"/>
      </w:pPr>
      <w:r w:rsidRPr="00741DED">
        <w:t>Schematics drawings and control circuit designs</w:t>
      </w:r>
    </w:p>
    <w:p w14:paraId="4C3847C4" w14:textId="77777777" w:rsidR="00EF3967" w:rsidRPr="00741DED" w:rsidRDefault="00EF3967" w:rsidP="00A00C44">
      <w:pPr>
        <w:pStyle w:val="BulletText1"/>
      </w:pPr>
      <w:r w:rsidRPr="00741DED">
        <w:t>Electrical enclosure manufacture (when no standard enclosures are being made)</w:t>
      </w:r>
    </w:p>
    <w:p w14:paraId="4062B767" w14:textId="262607F1" w:rsidR="00EF3967" w:rsidRPr="00741DED" w:rsidRDefault="00EF3967" w:rsidP="00EF3967">
      <w:pPr>
        <w:rPr>
          <w:rStyle w:val="Text"/>
        </w:rPr>
      </w:pPr>
      <w:r w:rsidRPr="000F7DCD">
        <w:t>The location, level and description of all statutory services (i.e. gas, water, telecom, cable TV, electricity, etc.) encountered during the excavation works. These must also show all permanent and temporary diversions made during the Works</w:t>
      </w:r>
      <w:r w:rsidRPr="00741DED">
        <w:t>.</w:t>
      </w:r>
    </w:p>
    <w:p w14:paraId="7889C7DD" w14:textId="2C1157B8" w:rsidR="00EF3967" w:rsidRPr="00741DED" w:rsidRDefault="00EF3967" w:rsidP="00E75668">
      <w:pPr>
        <w:pStyle w:val="Blockheading"/>
      </w:pPr>
      <w:bookmarkStart w:id="54" w:name="_Toc84339928"/>
      <w:r w:rsidRPr="00741DED">
        <w:t>Updating working drawings</w:t>
      </w:r>
      <w:bookmarkEnd w:id="54"/>
    </w:p>
    <w:p w14:paraId="58C55E52" w14:textId="57E2F660" w:rsidR="00EF3967" w:rsidRPr="00A00C44" w:rsidRDefault="00EF3967" w:rsidP="00E75668">
      <w:pPr>
        <w:rPr>
          <w:rStyle w:val="Text"/>
        </w:rPr>
      </w:pPr>
      <w:r w:rsidRPr="00741DED">
        <w:t xml:space="preserve">The </w:t>
      </w:r>
      <w:r w:rsidR="00313773">
        <w:t>C</w:t>
      </w:r>
      <w:r w:rsidR="00313773" w:rsidRPr="00741DED">
        <w:t xml:space="preserve">ontractor </w:t>
      </w:r>
      <w:r w:rsidRPr="00741DED">
        <w:t>must ensure that electronic up-to-date working drawings are available on-site at the start of erection. These records must be kept up to date.</w:t>
      </w:r>
    </w:p>
    <w:p w14:paraId="1D120DDB" w14:textId="331E7A92" w:rsidR="00EF3967" w:rsidRPr="00741DED" w:rsidRDefault="00EF3967" w:rsidP="00E75668">
      <w:pPr>
        <w:pStyle w:val="Blockheading"/>
      </w:pPr>
      <w:bookmarkStart w:id="55" w:name="_Toc84339929"/>
      <w:r w:rsidRPr="00741DED">
        <w:t>Site mark-ups</w:t>
      </w:r>
      <w:bookmarkEnd w:id="55"/>
    </w:p>
    <w:p w14:paraId="58AA484C" w14:textId="3912B3D1" w:rsidR="00EF3967" w:rsidRPr="00A00C44" w:rsidRDefault="00EF3967" w:rsidP="00E75668">
      <w:pPr>
        <w:rPr>
          <w:rStyle w:val="Text"/>
        </w:rPr>
      </w:pPr>
      <w:r w:rsidRPr="00741DED">
        <w:t xml:space="preserve">The </w:t>
      </w:r>
      <w:r w:rsidR="00313773">
        <w:t>C</w:t>
      </w:r>
      <w:r w:rsidR="00313773" w:rsidRPr="00741DED">
        <w:t xml:space="preserve">ontractor </w:t>
      </w:r>
      <w:r w:rsidRPr="00741DED">
        <w:t>must make two copies of all reviewed drawings available on-site at the start of erection. These must be marked up with any modifications made during erection, commissioning and testing. Both copies must be passed to the Environment Agency at the time of taking over.</w:t>
      </w:r>
    </w:p>
    <w:p w14:paraId="7ADC2EAC" w14:textId="381D6784" w:rsidR="00794A0C" w:rsidRPr="00741DED" w:rsidRDefault="00794A0C" w:rsidP="00E75668">
      <w:pPr>
        <w:pStyle w:val="Blockheading"/>
      </w:pPr>
      <w:bookmarkStart w:id="56" w:name="_Toc84339930"/>
      <w:bookmarkStart w:id="57" w:name="_Toc62033695"/>
      <w:bookmarkStart w:id="58" w:name="_Toc61958302"/>
      <w:r w:rsidRPr="00741DED">
        <w:lastRenderedPageBreak/>
        <w:t>As built drawings</w:t>
      </w:r>
      <w:bookmarkEnd w:id="56"/>
    </w:p>
    <w:p w14:paraId="6BF76C6D" w14:textId="2A38A0A9" w:rsidR="00794A0C" w:rsidRPr="00A00C44" w:rsidRDefault="00794A0C" w:rsidP="00E75668">
      <w:pPr>
        <w:rPr>
          <w:rStyle w:val="Text"/>
        </w:rPr>
      </w:pPr>
      <w:r w:rsidRPr="00741DED">
        <w:t xml:space="preserve">Prior to commencing </w:t>
      </w:r>
      <w:r w:rsidR="00F20145" w:rsidRPr="00741DED">
        <w:t>as</w:t>
      </w:r>
      <w:r w:rsidR="00F20145">
        <w:t>-</w:t>
      </w:r>
      <w:r w:rsidRPr="00741DED">
        <w:t xml:space="preserve">built record drawings, the Contractor must consult the Environment Agency to agree the drawing/file reference names for each drawing, to facilitate easy loading of the drawings into the Environment Agency’s </w:t>
      </w:r>
      <w:r w:rsidR="00350085">
        <w:t>BIM Protocol</w:t>
      </w:r>
      <w:r w:rsidRPr="00741DED">
        <w:t xml:space="preserve">. All </w:t>
      </w:r>
      <w:r w:rsidR="001E18A4" w:rsidRPr="00741DED">
        <w:t>as</w:t>
      </w:r>
      <w:r w:rsidR="001E18A4">
        <w:t>-</w:t>
      </w:r>
      <w:r w:rsidRPr="00741DED">
        <w:t xml:space="preserve">built record drawings must be submitted in an agreed format and must be completed in accordance with the Environment Agency’s </w:t>
      </w:r>
      <w:r w:rsidR="00350085">
        <w:t>BIM Protocol</w:t>
      </w:r>
      <w:r w:rsidRPr="00741DED">
        <w:t>. Copies of all drawings must also be supplied in pdf format.</w:t>
      </w:r>
    </w:p>
    <w:p w14:paraId="191D747A" w14:textId="379C2676" w:rsidR="00F54A86" w:rsidRPr="00741DED" w:rsidRDefault="00794A0C" w:rsidP="00E75668">
      <w:pPr>
        <w:pStyle w:val="Blockheading"/>
      </w:pPr>
      <w:bookmarkStart w:id="59" w:name="_Toc84339931"/>
      <w:bookmarkStart w:id="60" w:name="_Toc61966139"/>
      <w:bookmarkEnd w:id="57"/>
      <w:r w:rsidRPr="00741DED">
        <w:t>Take over</w:t>
      </w:r>
      <w:bookmarkEnd w:id="59"/>
    </w:p>
    <w:p w14:paraId="1A0A2472" w14:textId="7A2A7E15" w:rsidR="00F54A86" w:rsidRPr="00741DED" w:rsidRDefault="00794A0C" w:rsidP="00794A0C">
      <w:pPr>
        <w:autoSpaceDE w:val="0"/>
        <w:autoSpaceDN w:val="0"/>
        <w:adjustRightInd w:val="0"/>
        <w:spacing w:after="0"/>
      </w:pPr>
      <w:r w:rsidRPr="00741DED">
        <w:t xml:space="preserve">Within four weeks of the works being taken over, the </w:t>
      </w:r>
      <w:r w:rsidR="00313773">
        <w:t>C</w:t>
      </w:r>
      <w:r w:rsidR="00313773" w:rsidRPr="00741DED">
        <w:t xml:space="preserve">ontractor </w:t>
      </w:r>
      <w:r w:rsidRPr="00741DED">
        <w:t xml:space="preserve">must provide all </w:t>
      </w:r>
      <w:r w:rsidR="00E23E80" w:rsidRPr="00741DED">
        <w:t>as</w:t>
      </w:r>
      <w:r w:rsidR="00E23E80">
        <w:t>-</w:t>
      </w:r>
      <w:r w:rsidRPr="00741DED">
        <w:t>built drawings, amended as necessary to show the equipment installed. Drawings must be numbered as directed by the Environment Agency</w:t>
      </w:r>
      <w:r w:rsidR="00313773">
        <w:t xml:space="preserve"> using the BIM protocol</w:t>
      </w:r>
      <w:r w:rsidRPr="00741DED">
        <w:t>.</w:t>
      </w:r>
    </w:p>
    <w:p w14:paraId="7B709297" w14:textId="77777777" w:rsidR="00794A0C" w:rsidRPr="00741DED" w:rsidRDefault="00794A0C" w:rsidP="00A00C44">
      <w:pPr>
        <w:autoSpaceDE w:val="0"/>
        <w:autoSpaceDN w:val="0"/>
        <w:adjustRightInd w:val="0"/>
        <w:spacing w:after="0"/>
        <w:rPr>
          <w:rStyle w:val="Text"/>
        </w:rPr>
      </w:pPr>
    </w:p>
    <w:p w14:paraId="73FD37AC" w14:textId="1819253B" w:rsidR="00A77BD5" w:rsidRPr="00741DED" w:rsidRDefault="00794A0C" w:rsidP="00E75668">
      <w:pPr>
        <w:pStyle w:val="Blockheading"/>
      </w:pPr>
      <w:bookmarkStart w:id="61" w:name="_Toc84339932"/>
      <w:bookmarkEnd w:id="60"/>
      <w:r w:rsidRPr="00A00C44">
        <w:t>Revisions during main</w:t>
      </w:r>
      <w:r w:rsidRPr="00741DED">
        <w:t>tenance period</w:t>
      </w:r>
      <w:bookmarkEnd w:id="61"/>
    </w:p>
    <w:p w14:paraId="544DBF10" w14:textId="5A2358D3" w:rsidR="00A77BD5" w:rsidRPr="00A00C44" w:rsidRDefault="00794A0C" w:rsidP="008019F5">
      <w:pPr>
        <w:rPr>
          <w:rStyle w:val="Text"/>
        </w:rPr>
      </w:pPr>
      <w:r w:rsidRPr="00741DED">
        <w:t>If it is necessary to make any modifications to equipment during the maintenance period, the relevant drawings must be amended accordingly. A replacement set of each of the drawings concerned must be provided.</w:t>
      </w:r>
    </w:p>
    <w:p w14:paraId="45A7B323" w14:textId="77777777" w:rsidR="00A77BD5" w:rsidRPr="00741DED" w:rsidRDefault="00A77BD5" w:rsidP="00FF4790">
      <w:pPr>
        <w:pStyle w:val="BlockLine"/>
      </w:pPr>
    </w:p>
    <w:p w14:paraId="776B2582" w14:textId="23222D22" w:rsidR="00F54A86" w:rsidRPr="00741DED" w:rsidRDefault="00794A0C" w:rsidP="008E0047">
      <w:pPr>
        <w:pStyle w:val="Topictitle"/>
      </w:pPr>
      <w:bookmarkStart w:id="62" w:name="_Toc84339933"/>
      <w:bookmarkStart w:id="63" w:name="_Toc61966140"/>
      <w:bookmarkEnd w:id="58"/>
      <w:r w:rsidRPr="00741DED">
        <w:t>As-built asset data</w:t>
      </w:r>
      <w:bookmarkEnd w:id="62"/>
    </w:p>
    <w:p w14:paraId="4077AB77" w14:textId="13CC9C6E" w:rsidR="00F54A86" w:rsidRPr="00741DED" w:rsidRDefault="00F54A86" w:rsidP="008E0047">
      <w:pPr>
        <w:pStyle w:val="BlockLine"/>
      </w:pPr>
    </w:p>
    <w:p w14:paraId="49F9C467" w14:textId="6474F9E6" w:rsidR="00F54A86" w:rsidRPr="00741DED" w:rsidRDefault="00794A0C" w:rsidP="00E75668">
      <w:pPr>
        <w:pStyle w:val="Blockheading"/>
      </w:pPr>
      <w:bookmarkStart w:id="64" w:name="_Toc84339934"/>
      <w:r w:rsidRPr="00741DED">
        <w:t>General</w:t>
      </w:r>
      <w:bookmarkEnd w:id="64"/>
    </w:p>
    <w:p w14:paraId="0DF08AE6" w14:textId="1830ED49" w:rsidR="00F54A86" w:rsidRPr="00A00C44" w:rsidRDefault="00794A0C" w:rsidP="00E75668">
      <w:pPr>
        <w:rPr>
          <w:rStyle w:val="Text"/>
        </w:rPr>
      </w:pPr>
      <w:r w:rsidRPr="00741DED">
        <w:t>The Contractor must agree the requirements of recording the Environment Agency asset data for both removed and newly installed equipment.</w:t>
      </w:r>
    </w:p>
    <w:p w14:paraId="19A9E67D" w14:textId="06A9F522" w:rsidR="009A04EB" w:rsidRPr="00741DED" w:rsidRDefault="00794A0C" w:rsidP="00E75668">
      <w:pPr>
        <w:pStyle w:val="Blockheading"/>
      </w:pPr>
      <w:bookmarkStart w:id="65" w:name="_Toc84339935"/>
      <w:bookmarkEnd w:id="63"/>
      <w:r w:rsidRPr="00741DED">
        <w:t>Equipment removed schedule</w:t>
      </w:r>
      <w:bookmarkEnd w:id="65"/>
    </w:p>
    <w:p w14:paraId="0E0A4F45" w14:textId="70A85B37" w:rsidR="00F54A86" w:rsidRPr="00A00C44" w:rsidRDefault="00794A0C" w:rsidP="00A00C44">
      <w:pPr>
        <w:rPr>
          <w:rStyle w:val="BlockText1"/>
          <w:sz w:val="24"/>
          <w:lang w:val="x-none" w:eastAsia="x-none"/>
        </w:rPr>
      </w:pPr>
      <w:r w:rsidRPr="00741DED">
        <w:rPr>
          <w:rStyle w:val="BlockText1"/>
          <w:sz w:val="24"/>
        </w:rPr>
        <w:t>T</w:t>
      </w:r>
      <w:r w:rsidRPr="00A00C44">
        <w:t>he Contractor must supply a schedule of each item of equipment removed, including instruments, comprising a brief description, original supplier, supplier's reference, and Environment Agency asset reference.</w:t>
      </w:r>
    </w:p>
    <w:p w14:paraId="5318AB13" w14:textId="2F1A1C30" w:rsidR="00F54A86" w:rsidRPr="00741DED" w:rsidRDefault="00794A0C" w:rsidP="00E75668">
      <w:pPr>
        <w:pStyle w:val="Blockheading"/>
      </w:pPr>
      <w:bookmarkStart w:id="66" w:name="_Toc84339936"/>
      <w:r w:rsidRPr="00741DED">
        <w:t>Equipment installed schedule</w:t>
      </w:r>
      <w:bookmarkEnd w:id="66"/>
    </w:p>
    <w:p w14:paraId="6DDDCC4F" w14:textId="672072DF" w:rsidR="00794A0C" w:rsidRPr="00A00C44" w:rsidRDefault="00794A0C" w:rsidP="00A00C44">
      <w:r w:rsidRPr="00A00C44">
        <w:t>The Contractor will be issued with a spreadsheet</w:t>
      </w:r>
      <w:r w:rsidR="004119A0">
        <w:t>,</w:t>
      </w:r>
      <w:r w:rsidRPr="00A00C44">
        <w:t xml:space="preserve"> which will be the latest version of the Environment Agency’s equipment sheet. The Contractor must populate this spreadsheet with details of each item of installed equipment. This must include all its </w:t>
      </w:r>
      <w:r w:rsidR="004119A0" w:rsidRPr="00A00C44">
        <w:t>sub</w:t>
      </w:r>
      <w:r w:rsidR="004119A0">
        <w:t>-</w:t>
      </w:r>
      <w:r w:rsidRPr="00A00C44">
        <w:t xml:space="preserve">components such as gearboxes, valves, motors, starters, switchgear, instruments etc. </w:t>
      </w:r>
    </w:p>
    <w:p w14:paraId="7467EB10" w14:textId="6ECB394C" w:rsidR="00F54A86" w:rsidRPr="00741DED" w:rsidRDefault="00794A0C" w:rsidP="00794A0C">
      <w:pPr>
        <w:autoSpaceDE w:val="0"/>
        <w:autoSpaceDN w:val="0"/>
        <w:adjustRightInd w:val="0"/>
        <w:spacing w:after="0"/>
      </w:pPr>
      <w:r w:rsidRPr="00741DED">
        <w:t xml:space="preserve">A fully populated spreadsheet must be provided </w:t>
      </w:r>
      <w:r w:rsidR="004119A0">
        <w:t xml:space="preserve">at </w:t>
      </w:r>
      <w:r w:rsidRPr="00741DED">
        <w:t>least 3 months prior to Takeover.</w:t>
      </w:r>
    </w:p>
    <w:p w14:paraId="12E49EC5" w14:textId="77777777" w:rsidR="00794A0C" w:rsidRPr="00741DED" w:rsidRDefault="00794A0C" w:rsidP="00A00C44">
      <w:pPr>
        <w:autoSpaceDE w:val="0"/>
        <w:autoSpaceDN w:val="0"/>
        <w:adjustRightInd w:val="0"/>
        <w:spacing w:after="0"/>
        <w:rPr>
          <w:rStyle w:val="Text"/>
        </w:rPr>
      </w:pPr>
    </w:p>
    <w:p w14:paraId="51B1CBFB" w14:textId="77777777" w:rsidR="00F54A86" w:rsidRPr="00741DED" w:rsidRDefault="00F54A86" w:rsidP="00FF4790">
      <w:pPr>
        <w:pStyle w:val="BlockLine"/>
      </w:pPr>
    </w:p>
    <w:p w14:paraId="7D36A6BA" w14:textId="0ADBD1A1" w:rsidR="00FF0E94" w:rsidRPr="00741DED" w:rsidRDefault="00FF0E94" w:rsidP="005C277E">
      <w:pPr>
        <w:pStyle w:val="Sectiontitle"/>
      </w:pPr>
      <w:bookmarkStart w:id="67" w:name="_Toc253070522"/>
      <w:bookmarkStart w:id="68" w:name="_Toc253063353"/>
      <w:bookmarkStart w:id="69" w:name="_Toc253057828"/>
      <w:bookmarkStart w:id="70" w:name="_Toc253574961"/>
      <w:bookmarkStart w:id="71" w:name="_Toc253574959"/>
      <w:bookmarkStart w:id="72" w:name="_Toc253574958"/>
      <w:bookmarkStart w:id="73" w:name="_Toc253574943"/>
      <w:bookmarkStart w:id="74" w:name="_Toc253070517"/>
      <w:bookmarkStart w:id="75" w:name="_Toc253063348"/>
      <w:bookmarkStart w:id="76" w:name="_Toc253057823"/>
      <w:bookmarkStart w:id="77" w:name="_Toc253070505"/>
      <w:bookmarkStart w:id="78" w:name="_Toc253063336"/>
      <w:bookmarkStart w:id="79" w:name="_Toc253057811"/>
      <w:bookmarkStart w:id="80" w:name="_Toc253574938"/>
      <w:bookmarkStart w:id="81" w:name="_Toc58858447"/>
      <w:bookmarkStart w:id="82" w:name="_Toc84339937"/>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741DED">
        <w:t>Related Documents</w:t>
      </w:r>
      <w:bookmarkEnd w:id="81"/>
      <w:bookmarkEnd w:id="82"/>
    </w:p>
    <w:p w14:paraId="3FD5D0FC" w14:textId="77777777" w:rsidR="00B03497" w:rsidRPr="00741DED" w:rsidRDefault="00B03497" w:rsidP="00B03497">
      <w:pPr>
        <w:pStyle w:val="BlockLine"/>
      </w:pPr>
    </w:p>
    <w:p w14:paraId="4ED625F0" w14:textId="089C1C7F" w:rsidR="002F16D0" w:rsidRPr="00A00C44" w:rsidRDefault="003B7ACA" w:rsidP="003B7ACA">
      <w:pPr>
        <w:pStyle w:val="Blockheading"/>
        <w:rPr>
          <w:rStyle w:val="Hyperlink"/>
          <w:color w:val="333333"/>
          <w:sz w:val="18"/>
          <w:szCs w:val="18"/>
          <w:u w:val="none"/>
        </w:rPr>
      </w:pPr>
      <w:bookmarkStart w:id="83" w:name="_Toc61966167"/>
      <w:bookmarkStart w:id="84" w:name="_Toc62033727"/>
      <w:bookmarkStart w:id="85" w:name="_Toc84339938"/>
      <w:bookmarkStart w:id="86" w:name="_Toc61530592"/>
      <w:bookmarkStart w:id="87" w:name="_Toc61597100"/>
      <w:bookmarkStart w:id="88" w:name="_Toc58858448"/>
      <w:r w:rsidRPr="00A00C44">
        <w:t>BS</w:t>
      </w:r>
      <w:r w:rsidRPr="00741DED">
        <w:t xml:space="preserve"> EN series</w:t>
      </w:r>
      <w:bookmarkEnd w:id="83"/>
      <w:bookmarkEnd w:id="84"/>
      <w:bookmarkEnd w:id="85"/>
      <w:r w:rsidRPr="00741DED">
        <w:rPr>
          <w:rStyle w:val="Hyperlink"/>
          <w:color w:val="333333"/>
          <w:sz w:val="18"/>
          <w:szCs w:val="18"/>
          <w:u w:val="none"/>
        </w:rPr>
        <w:t xml:space="preserve"> </w:t>
      </w:r>
    </w:p>
    <w:p w14:paraId="2BCFE03B" w14:textId="62E3CEEB" w:rsidR="00413967" w:rsidRPr="00741DED" w:rsidRDefault="00350085" w:rsidP="00CA65AE">
      <w:pPr>
        <w:pStyle w:val="BulletText1"/>
        <w:numPr>
          <w:ilvl w:val="0"/>
          <w:numId w:val="0"/>
        </w:numPr>
        <w:ind w:left="641"/>
      </w:pPr>
      <w:r w:rsidRPr="00A00C44">
        <w:t>BS EN IEC/IEEE 82079-1</w:t>
      </w:r>
      <w:r w:rsidR="003450F7">
        <w:t xml:space="preserve"> </w:t>
      </w:r>
      <w:r w:rsidR="003450F7" w:rsidRPr="003450F7">
        <w:t>Preparation of information for use (instructions for use) of products. Principles and general requirements</w:t>
      </w:r>
      <w:r w:rsidR="00D0496C">
        <w:t>.</w:t>
      </w:r>
    </w:p>
    <w:p w14:paraId="738D4360" w14:textId="465E30E8" w:rsidR="002F16D0" w:rsidRPr="00741DED" w:rsidRDefault="002F16D0" w:rsidP="00FF4790">
      <w:pPr>
        <w:pStyle w:val="BlockLine"/>
      </w:pPr>
    </w:p>
    <w:p w14:paraId="06821040" w14:textId="4FF6D6BF" w:rsidR="00820F67" w:rsidRDefault="00760B19" w:rsidP="00E75668">
      <w:pPr>
        <w:pStyle w:val="Blockheading"/>
      </w:pPr>
      <w:bookmarkStart w:id="89" w:name="_Toc61958331"/>
      <w:bookmarkStart w:id="90" w:name="_Toc61966169"/>
      <w:bookmarkStart w:id="91" w:name="_Toc62033729"/>
      <w:bookmarkStart w:id="92" w:name="_Toc84339939"/>
      <w:bookmarkEnd w:id="86"/>
      <w:bookmarkEnd w:id="87"/>
      <w:bookmarkEnd w:id="88"/>
      <w:r w:rsidRPr="00741DED">
        <w:t>Standard specifications</w:t>
      </w:r>
      <w:bookmarkEnd w:id="89"/>
      <w:bookmarkEnd w:id="90"/>
      <w:bookmarkEnd w:id="91"/>
      <w:bookmarkEnd w:id="92"/>
    </w:p>
    <w:p w14:paraId="341F0E8F" w14:textId="008B81DA" w:rsidR="002F546A" w:rsidRPr="002F546A" w:rsidRDefault="002F546A" w:rsidP="002F546A">
      <w:r w:rsidRPr="002F546A">
        <w:t>All MEICA specifications are listed in</w:t>
      </w:r>
      <w:r>
        <w:t>:</w:t>
      </w:r>
    </w:p>
    <w:p w14:paraId="56936631" w14:textId="4B05A095" w:rsidR="00F82D47" w:rsidRPr="00791B45" w:rsidRDefault="0087218A" w:rsidP="00F82D47">
      <w:pPr>
        <w:pStyle w:val="BulletText1"/>
      </w:pPr>
      <w:hyperlink r:id="rId17" w:history="1">
        <w:r w:rsidR="00F82D47" w:rsidRPr="002F546A">
          <w:rPr>
            <w:rStyle w:val="Hyperlink"/>
          </w:rPr>
          <w:t xml:space="preserve">MEICA - </w:t>
        </w:r>
        <w:r w:rsidR="002F546A" w:rsidRPr="002F546A">
          <w:rPr>
            <w:rStyle w:val="Hyperlink"/>
          </w:rPr>
          <w:t>Specification - General</w:t>
        </w:r>
      </w:hyperlink>
    </w:p>
    <w:p w14:paraId="53FB19EE" w14:textId="77777777" w:rsidR="00820F67" w:rsidRPr="00741DED" w:rsidRDefault="00820F67" w:rsidP="00FF4790">
      <w:pPr>
        <w:pStyle w:val="BlockLine"/>
      </w:pPr>
    </w:p>
    <w:p w14:paraId="50949C7D" w14:textId="77777777" w:rsidR="00AD0B80" w:rsidRPr="00E75668" w:rsidRDefault="00AD0B80" w:rsidP="00A00C44"/>
    <w:sectPr w:rsidR="00AD0B80" w:rsidRPr="00E75668" w:rsidSect="00A328DA">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0B06" w14:textId="77777777" w:rsidR="0075765D" w:rsidRDefault="0075765D" w:rsidP="00FA03F2">
      <w:r>
        <w:separator/>
      </w:r>
    </w:p>
    <w:p w14:paraId="2A4598F5" w14:textId="77777777" w:rsidR="0075765D" w:rsidRDefault="0075765D"/>
    <w:p w14:paraId="4B09B62F" w14:textId="77777777" w:rsidR="0075765D" w:rsidRDefault="0075765D"/>
  </w:endnote>
  <w:endnote w:type="continuationSeparator" w:id="0">
    <w:p w14:paraId="4875B7B1" w14:textId="77777777" w:rsidR="0075765D" w:rsidRDefault="0075765D" w:rsidP="00FA03F2">
      <w:r>
        <w:continuationSeparator/>
      </w:r>
    </w:p>
    <w:p w14:paraId="6714E554" w14:textId="77777777" w:rsidR="0075765D" w:rsidRDefault="0075765D"/>
    <w:p w14:paraId="27AEB42A" w14:textId="77777777" w:rsidR="0075765D" w:rsidRDefault="0075765D"/>
  </w:endnote>
  <w:endnote w:type="continuationNotice" w:id="1">
    <w:p w14:paraId="34003EE1" w14:textId="77777777" w:rsidR="0075765D" w:rsidRDefault="00757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5005" w14:textId="77777777" w:rsidR="0087218A" w:rsidRDefault="00872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0413"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694"/>
      <w:gridCol w:w="1984"/>
      <w:gridCol w:w="3827"/>
      <w:gridCol w:w="1908"/>
    </w:tblGrid>
    <w:tr w:rsidR="00717FC3" w:rsidRPr="00486248" w14:paraId="43F68DC1" w14:textId="77777777" w:rsidTr="007516F3">
      <w:trPr>
        <w:trHeight w:val="270"/>
      </w:trPr>
      <w:tc>
        <w:tcPr>
          <w:tcW w:w="2694" w:type="dxa"/>
          <w:hideMark/>
        </w:tcPr>
        <w:p w14:paraId="57B1358B" w14:textId="612C8A29" w:rsidR="00717FC3" w:rsidRPr="00486248" w:rsidRDefault="00717FC3" w:rsidP="0001338F">
          <w:pPr>
            <w:pStyle w:val="Footer"/>
          </w:pPr>
          <w:r w:rsidRPr="00486248">
            <w:t xml:space="preserve">Reference: </w:t>
          </w:r>
          <w:sdt>
            <w:sdtPr>
              <w:alias w:val="Reference"/>
              <w:tag w:val="ContentCloud_Reference"/>
              <w:id w:val="397952861"/>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87218A">
                <w:t xml:space="preserve">LIT 13240 </w:t>
              </w:r>
            </w:sdtContent>
          </w:sdt>
        </w:p>
      </w:tc>
      <w:tc>
        <w:tcPr>
          <w:tcW w:w="1984" w:type="dxa"/>
          <w:hideMark/>
        </w:tcPr>
        <w:p w14:paraId="445FF15C" w14:textId="24B00C61" w:rsidR="00717FC3" w:rsidRPr="00486248" w:rsidRDefault="00717FC3" w:rsidP="0001338F">
          <w:pPr>
            <w:pStyle w:val="Footer"/>
          </w:pPr>
          <w:r w:rsidRPr="00486248">
            <w:t xml:space="preserve">Version: </w:t>
          </w:r>
          <w:sdt>
            <w:sdtPr>
              <w:alias w:val="Label"/>
              <w:tag w:val="DLCPolicyLabelValue"/>
              <w:id w:val="232524571"/>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87218A">
                <w:t>2.0</w:t>
              </w:r>
            </w:sdtContent>
          </w:sdt>
        </w:p>
      </w:tc>
      <w:tc>
        <w:tcPr>
          <w:tcW w:w="3827" w:type="dxa"/>
          <w:hideMark/>
        </w:tcPr>
        <w:p w14:paraId="2FBB246C" w14:textId="77777777" w:rsidR="00717FC3" w:rsidRPr="00486248" w:rsidRDefault="00717FC3" w:rsidP="0001338F">
          <w:pPr>
            <w:pStyle w:val="Footer"/>
          </w:pPr>
          <w:r w:rsidRPr="00486248">
            <w:t xml:space="preserve">Security </w:t>
          </w:r>
          <w:r>
            <w:t>classification</w:t>
          </w:r>
          <w:r w:rsidRPr="00486248">
            <w:t xml:space="preserve">: </w:t>
          </w:r>
          <w:sdt>
            <w:sdtPr>
              <w:alias w:val="Security marking"/>
              <w:tag w:val="ContentCloud_SecurityMarking"/>
              <w:id w:val="2031299081"/>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t>OFFICIAL</w:t>
              </w:r>
            </w:sdtContent>
          </w:sdt>
        </w:p>
      </w:tc>
      <w:tc>
        <w:tcPr>
          <w:tcW w:w="1908" w:type="dxa"/>
          <w:hideMark/>
        </w:tcPr>
        <w:p w14:paraId="39712072" w14:textId="77777777" w:rsidR="00717FC3" w:rsidRPr="00486248" w:rsidRDefault="00717FC3" w:rsidP="0001338F">
          <w:pPr>
            <w:pStyle w:val="Footer"/>
          </w:pPr>
          <w:r w:rsidRPr="00486248">
            <w:t xml:space="preserve">Page </w:t>
          </w:r>
          <w:r w:rsidRPr="00486248">
            <w:fldChar w:fldCharType="begin"/>
          </w:r>
          <w:r w:rsidRPr="00486248">
            <w:instrText xml:space="preserve"> PAGE </w:instrText>
          </w:r>
          <w:r w:rsidRPr="00486248">
            <w:fldChar w:fldCharType="separate"/>
          </w:r>
          <w:r w:rsidR="0091490D">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91490D">
            <w:rPr>
              <w:noProof/>
            </w:rPr>
            <w:t>12</w:t>
          </w:r>
          <w:r>
            <w:rPr>
              <w:noProof/>
            </w:rPr>
            <w:fldChar w:fldCharType="end"/>
          </w:r>
        </w:p>
      </w:tc>
    </w:tr>
  </w:tbl>
  <w:p w14:paraId="64A904DF" w14:textId="65C15EBD" w:rsidR="00717FC3" w:rsidRDefault="00717FC3" w:rsidP="00C20258">
    <w:pPr>
      <w:spacing w:after="0"/>
      <w:ind w:left="-851"/>
      <w:jc w:val="right"/>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7218A">
      <w:rPr>
        <w:rStyle w:val="Text"/>
        <w:noProof/>
      </w:rPr>
      <w:t>12/10/2022 16:10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0397"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694"/>
      <w:gridCol w:w="1842"/>
      <w:gridCol w:w="3969"/>
      <w:gridCol w:w="1892"/>
    </w:tblGrid>
    <w:tr w:rsidR="00717FC3" w:rsidRPr="00486248" w14:paraId="40E6186E" w14:textId="77777777" w:rsidTr="007516F3">
      <w:trPr>
        <w:trHeight w:val="451"/>
      </w:trPr>
      <w:tc>
        <w:tcPr>
          <w:tcW w:w="2694" w:type="dxa"/>
          <w:hideMark/>
        </w:tcPr>
        <w:p w14:paraId="19652EEB" w14:textId="41ADCC41" w:rsidR="00717FC3" w:rsidRPr="00486248" w:rsidRDefault="00717FC3" w:rsidP="000315A6">
          <w:pPr>
            <w:pStyle w:val="Footer"/>
          </w:pPr>
          <w:r w:rsidRPr="00486248">
            <w:t xml:space="preserve">Reference: </w:t>
          </w:r>
          <w:sdt>
            <w:sdtPr>
              <w:alias w:val="Reference"/>
              <w:tag w:val="ContentCloud_Reference"/>
              <w:id w:val="514506749"/>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87218A">
                <w:t xml:space="preserve">LIT 13240 </w:t>
              </w:r>
            </w:sdtContent>
          </w:sdt>
        </w:p>
      </w:tc>
      <w:tc>
        <w:tcPr>
          <w:tcW w:w="1842" w:type="dxa"/>
          <w:hideMark/>
        </w:tcPr>
        <w:p w14:paraId="59C59B27" w14:textId="31E3D88F" w:rsidR="00717FC3" w:rsidRPr="00486248" w:rsidRDefault="00717FC3" w:rsidP="000315A6">
          <w:pPr>
            <w:pStyle w:val="Footer"/>
          </w:pPr>
          <w:r w:rsidRPr="00486248">
            <w:t xml:space="preserve">Version: </w:t>
          </w:r>
          <w:sdt>
            <w:sdtPr>
              <w:alias w:val="Label"/>
              <w:tag w:val="DLCPolicyLabelValue"/>
              <w:id w:val="-1892332681"/>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87218A">
                <w:t>2.0</w:t>
              </w:r>
            </w:sdtContent>
          </w:sdt>
        </w:p>
      </w:tc>
      <w:tc>
        <w:tcPr>
          <w:tcW w:w="3969" w:type="dxa"/>
          <w:hideMark/>
        </w:tcPr>
        <w:p w14:paraId="0CDE0056" w14:textId="77777777" w:rsidR="00717FC3" w:rsidRPr="00486248" w:rsidRDefault="00717FC3" w:rsidP="00DF5499">
          <w:pPr>
            <w:pStyle w:val="Footer"/>
          </w:pPr>
          <w:r w:rsidRPr="00486248">
            <w:t xml:space="preserve">Security </w:t>
          </w:r>
          <w:r>
            <w:t>classification</w:t>
          </w:r>
          <w:r w:rsidRPr="00486248">
            <w:t xml:space="preserve">: </w:t>
          </w:r>
          <w:sdt>
            <w:sdtPr>
              <w:alias w:val="Security marking"/>
              <w:tag w:val="ContentCloud_SecurityMarking"/>
              <w:id w:val="-1580508258"/>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t>OFFICIAL</w:t>
              </w:r>
            </w:sdtContent>
          </w:sdt>
        </w:p>
      </w:tc>
      <w:tc>
        <w:tcPr>
          <w:tcW w:w="1892" w:type="dxa"/>
          <w:hideMark/>
        </w:tcPr>
        <w:p w14:paraId="3BBF9C90" w14:textId="77777777" w:rsidR="00717FC3" w:rsidRPr="00486248" w:rsidRDefault="00717FC3" w:rsidP="006F46B8">
          <w:pPr>
            <w:pStyle w:val="Footer"/>
          </w:pPr>
          <w:r w:rsidRPr="00486248">
            <w:t xml:space="preserve">Page </w:t>
          </w:r>
          <w:r w:rsidRPr="00486248">
            <w:fldChar w:fldCharType="begin"/>
          </w:r>
          <w:r w:rsidRPr="00486248">
            <w:instrText xml:space="preserve"> PAGE </w:instrText>
          </w:r>
          <w:r w:rsidRPr="00486248">
            <w:fldChar w:fldCharType="separate"/>
          </w:r>
          <w:r w:rsidR="0091490D">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91490D">
            <w:rPr>
              <w:noProof/>
            </w:rPr>
            <w:t>12</w:t>
          </w:r>
          <w:r>
            <w:rPr>
              <w:noProof/>
            </w:rPr>
            <w:fldChar w:fldCharType="end"/>
          </w:r>
        </w:p>
      </w:tc>
    </w:tr>
  </w:tbl>
  <w:p w14:paraId="5643FED0" w14:textId="4C9D4BCB" w:rsidR="00717FC3" w:rsidRDefault="00717FC3" w:rsidP="00C20258">
    <w:pPr>
      <w:spacing w:after="0"/>
      <w:ind w:left="-851"/>
      <w:jc w:val="right"/>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7218A">
      <w:rPr>
        <w:rStyle w:val="Text"/>
        <w:noProof/>
      </w:rPr>
      <w:t>12/10/2022 16:10</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B4CA" w14:textId="77777777" w:rsidR="0075765D" w:rsidRDefault="0075765D" w:rsidP="00FA03F2">
      <w:r>
        <w:separator/>
      </w:r>
    </w:p>
    <w:p w14:paraId="6B1274AF" w14:textId="77777777" w:rsidR="0075765D" w:rsidRDefault="0075765D"/>
    <w:p w14:paraId="3E134C78" w14:textId="77777777" w:rsidR="0075765D" w:rsidRDefault="0075765D"/>
  </w:footnote>
  <w:footnote w:type="continuationSeparator" w:id="0">
    <w:p w14:paraId="38348C61" w14:textId="77777777" w:rsidR="0075765D" w:rsidRDefault="0075765D" w:rsidP="00FA03F2">
      <w:r>
        <w:continuationSeparator/>
      </w:r>
    </w:p>
    <w:p w14:paraId="52FA29A6" w14:textId="77777777" w:rsidR="0075765D" w:rsidRDefault="0075765D"/>
    <w:p w14:paraId="621C98EC" w14:textId="77777777" w:rsidR="0075765D" w:rsidRDefault="0075765D"/>
  </w:footnote>
  <w:footnote w:type="continuationNotice" w:id="1">
    <w:p w14:paraId="34927D00" w14:textId="77777777" w:rsidR="0075765D" w:rsidRDefault="00757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474F" w14:textId="77777777" w:rsidR="0087218A" w:rsidRDefault="00872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6B6" w14:textId="77777777" w:rsidR="0087218A" w:rsidRDefault="00872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8BD1" w14:textId="098E45FE" w:rsidR="00717FC3" w:rsidRDefault="00717FC3" w:rsidP="00A50E45">
    <w:pPr>
      <w:pStyle w:val="Header"/>
      <w:jc w:val="right"/>
    </w:pPr>
    <w:r w:rsidRPr="00E822B1">
      <w:rPr>
        <w:b/>
        <w:color w:val="008631"/>
        <w:sz w:val="32"/>
        <w:szCs w:val="32"/>
      </w:rPr>
      <w:t>CONTROLLED CONTENT</w:t>
    </w:r>
  </w:p>
  <w:p w14:paraId="591B54AC" w14:textId="4F19A75D" w:rsidR="00717FC3" w:rsidRDefault="0087218A" w:rsidP="00791B45">
    <w:pPr>
      <w:pStyle w:val="Contenttitle"/>
    </w:pPr>
    <w:sdt>
      <w:sdtPr>
        <w:alias w:val="Title"/>
        <w:tag w:val=""/>
        <w:id w:val="-1683733817"/>
        <w:placeholder>
          <w:docPart w:val="EDE6E9C2B5464BC183584D60FFB49009"/>
        </w:placeholder>
        <w:dataBinding w:prefixMappings="xmlns:ns0='http://purl.org/dc/elements/1.1/' xmlns:ns1='http://schemas.openxmlformats.org/package/2006/metadata/core-properties' " w:xpath="/ns1:coreProperties[1]/ns0:title[1]" w:storeItemID="{6C3C8BC8-F283-45AE-878A-BAB7291924A1}"/>
        <w:text/>
      </w:sdtPr>
      <w:sdtEndPr/>
      <w:sdtContent>
        <w:r w:rsidR="007516F3">
          <w:t>MEICA - Specification - Documentation</w:t>
        </w:r>
      </w:sdtContent>
    </w:sdt>
  </w:p>
  <w:tbl>
    <w:tblPr>
      <w:tblStyle w:val="Footertable"/>
      <w:tblW w:w="10409" w:type="dxa"/>
      <w:tblInd w:w="-5" w:type="dxa"/>
      <w:tblLook w:val="04A0" w:firstRow="1" w:lastRow="0" w:firstColumn="1" w:lastColumn="0" w:noHBand="0" w:noVBand="1"/>
      <w:tblCaption w:val="Titlebar table"/>
      <w:tblDescription w:val="Table containing the reference code for this document and the date published."/>
    </w:tblPr>
    <w:tblGrid>
      <w:gridCol w:w="5454"/>
      <w:gridCol w:w="4955"/>
    </w:tblGrid>
    <w:tr w:rsidR="00717FC3" w14:paraId="2FAB3A05" w14:textId="77777777" w:rsidTr="00CA65AE">
      <w:trPr>
        <w:trHeight w:val="573"/>
      </w:trPr>
      <w:tc>
        <w:tcPr>
          <w:tcW w:w="5454" w:type="dxa"/>
          <w:vAlign w:val="center"/>
          <w:hideMark/>
        </w:tcPr>
        <w:p w14:paraId="1103160E" w14:textId="67CB7063" w:rsidR="00717FC3" w:rsidRPr="00AF0C57" w:rsidRDefault="0087218A" w:rsidP="009E41D3">
          <w:pPr>
            <w:pStyle w:val="Titlebartext"/>
          </w:pPr>
          <w:sdt>
            <w:sdtPr>
              <w:alias w:val="Metadata content type name"/>
              <w:tag w:val="ContentCloud_MetadataCTypeName"/>
              <w:id w:val="1804891783"/>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MetadataCTypeName[1]" w:storeItemID="{59DDDB47-0491-4431-9BEE-CEC10ABB1372}"/>
              <w:text/>
            </w:sdtPr>
            <w:sdtEndPr/>
            <w:sdtContent>
              <w:r w:rsidR="0081737A">
                <w:t>Guidance</w:t>
              </w:r>
            </w:sdtContent>
          </w:sdt>
          <w:r w:rsidR="00717FC3" w:rsidRPr="00AF0C57">
            <w:t xml:space="preserve">: </w:t>
          </w:r>
          <w:sdt>
            <w:sdtPr>
              <w:alias w:val="Reference"/>
              <w:tag w:val="ContentCloud_Reference"/>
              <w:id w:val="1804666322"/>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t xml:space="preserve">LIT 13240 </w:t>
              </w:r>
            </w:sdtContent>
          </w:sdt>
        </w:p>
      </w:tc>
      <w:tc>
        <w:tcPr>
          <w:tcW w:w="4955" w:type="dxa"/>
          <w:vAlign w:val="center"/>
          <w:hideMark/>
        </w:tcPr>
        <w:p w14:paraId="3E71D2A8" w14:textId="310D8186" w:rsidR="00717FC3" w:rsidRPr="00AF0C57" w:rsidRDefault="00717FC3" w:rsidP="009E41D3">
          <w:pPr>
            <w:pStyle w:val="Titlebartext"/>
          </w:pPr>
          <w:r>
            <w:t xml:space="preserve">Published: </w:t>
          </w:r>
          <w:sdt>
            <w:sdtPr>
              <w:alias w:val="Publish date"/>
              <w:tag w:val="ContentCloud_PublishDate"/>
              <w:id w:val="-1866656713"/>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PublishDate[1]" w:storeItemID="{59DDDB47-0491-4431-9BEE-CEC10ABB1372}"/>
              <w:date w:fullDate="2021-10-08T12:04:00Z">
                <w:dateFormat w:val="dd/MM/yyyy"/>
                <w:lid w:val="en-GB"/>
                <w:storeMappedDataAs w:val="dateTime"/>
                <w:calendar w:val="gregorian"/>
              </w:date>
            </w:sdtPr>
            <w:sdtEndPr/>
            <w:sdtContent>
              <w:r w:rsidR="0087218A">
                <w:t>08/10/2021</w:t>
              </w:r>
            </w:sdtContent>
          </w:sdt>
        </w:p>
      </w:tc>
    </w:tr>
  </w:tbl>
  <w:p w14:paraId="56DD9420" w14:textId="77777777" w:rsidR="00717FC3" w:rsidRDefault="00717FC3" w:rsidP="00AF0C57">
    <w:pPr>
      <w:pStyle w:val="Header"/>
    </w:pPr>
  </w:p>
  <w:p w14:paraId="0D888651" w14:textId="77777777" w:rsidR="00717FC3" w:rsidRDefault="00717FC3" w:rsidP="00BF2B4C">
    <w:pPr>
      <w:rPr>
        <w:rStyle w:val="Text"/>
        <w:b/>
        <w:color w:val="auto"/>
      </w:rPr>
    </w:pPr>
    <w:r w:rsidRPr="00BF2B4C">
      <w:rPr>
        <w:rStyle w:val="HeadingCharacter"/>
      </w:rPr>
      <w:t>Audience:</w:t>
    </w:r>
    <w:r>
      <w:t xml:space="preserve"> </w:t>
    </w:r>
    <w:sdt>
      <w:sdtPr>
        <w:rPr>
          <w:rStyle w:val="Text"/>
        </w:rPr>
        <w:id w:val="-623770472"/>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59DDDB47-0491-4431-9BEE-CEC10ABB1372}"/>
        <w:text/>
      </w:sdtPr>
      <w:sdtEndPr>
        <w:rPr>
          <w:rStyle w:val="Text"/>
        </w:rPr>
      </w:sdtEndPr>
      <w:sdtContent>
        <w:r w:rsidRPr="00031128">
          <w:rPr>
            <w:rStyle w:val="Text"/>
          </w:rPr>
          <w:t>Environment Agency</w:t>
        </w:r>
      </w:sdtContent>
    </w:sdt>
  </w:p>
  <w:p w14:paraId="49957A1D" w14:textId="77777777" w:rsidR="00717FC3" w:rsidRDefault="00717FC3" w:rsidP="00090505">
    <w:pPr>
      <w:pStyle w:val="BlockLine"/>
      <w:rPr>
        <w:rStyle w:val="Text"/>
        <w:b/>
        <w:color w:val="auto"/>
      </w:rPr>
    </w:pPr>
  </w:p>
  <w:p w14:paraId="067A7637" w14:textId="77777777" w:rsidR="00717FC3" w:rsidRPr="00DF5499" w:rsidRDefault="00717FC3" w:rsidP="00DF5499">
    <w:pPr>
      <w:pStyle w:val="BlockLi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982B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D00D6"/>
    <w:multiLevelType w:val="hybridMultilevel"/>
    <w:tmpl w:val="332A291C"/>
    <w:lvl w:ilvl="0" w:tplc="7268A1AC">
      <w:start w:val="1"/>
      <w:numFmt w:val="decimal"/>
      <w:pStyle w:val="ListParagraph"/>
      <w:lvlText w:val="%1."/>
      <w:lvlJc w:val="left"/>
      <w:pPr>
        <w:ind w:left="644" w:hanging="360"/>
      </w:pPr>
      <w:rPr>
        <w:rFonts w:hint="default"/>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740DE"/>
    <w:multiLevelType w:val="hybridMultilevel"/>
    <w:tmpl w:val="6BE8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41B5"/>
    <w:multiLevelType w:val="multilevel"/>
    <w:tmpl w:val="E13C4ADC"/>
    <w:lvl w:ilvl="0">
      <w:start w:val="1"/>
      <w:numFmt w:val="decimal"/>
      <w:pStyle w:val="spechdg1"/>
      <w:lvlText w:val="%1."/>
      <w:lvlJc w:val="left"/>
      <w:pPr>
        <w:tabs>
          <w:tab w:val="num" w:pos="864"/>
        </w:tabs>
        <w:ind w:left="864" w:hanging="864"/>
      </w:pPr>
      <w:rPr>
        <w:rFonts w:cs="Times New Roman" w:hint="default"/>
      </w:rPr>
    </w:lvl>
    <w:lvl w:ilvl="1">
      <w:start w:val="1"/>
      <w:numFmt w:val="decimal"/>
      <w:pStyle w:val="spechdg2"/>
      <w:lvlText w:val="%1.%2"/>
      <w:lvlJc w:val="left"/>
      <w:pPr>
        <w:tabs>
          <w:tab w:val="num" w:pos="864"/>
        </w:tabs>
        <w:ind w:left="864" w:hanging="864"/>
      </w:pPr>
      <w:rPr>
        <w:rFonts w:cs="Times New Roman" w:hint="default"/>
      </w:rPr>
    </w:lvl>
    <w:lvl w:ilvl="2">
      <w:start w:val="1"/>
      <w:numFmt w:val="decimal"/>
      <w:pStyle w:val="spechdg3"/>
      <w:lvlText w:val="%1.%2.%3"/>
      <w:lvlJc w:val="left"/>
      <w:pPr>
        <w:tabs>
          <w:tab w:val="num" w:pos="864"/>
        </w:tabs>
        <w:ind w:left="864" w:hanging="864"/>
      </w:pPr>
      <w:rPr>
        <w:rFonts w:cs="Times New Roman" w:hint="default"/>
      </w:rPr>
    </w:lvl>
    <w:lvl w:ilvl="3">
      <w:start w:val="1"/>
      <w:numFmt w:val="decimal"/>
      <w:lvlText w:val="%1.%2.%3.%4."/>
      <w:lvlJc w:val="left"/>
      <w:pPr>
        <w:tabs>
          <w:tab w:val="num" w:pos="936"/>
        </w:tabs>
        <w:ind w:left="864" w:hanging="648"/>
      </w:pPr>
      <w:rPr>
        <w:rFonts w:cs="Times New Roman" w:hint="default"/>
      </w:rPr>
    </w:lvl>
    <w:lvl w:ilvl="4">
      <w:start w:val="1"/>
      <w:numFmt w:val="decimal"/>
      <w:lvlText w:val="%1.%2.%3.%4.%5."/>
      <w:lvlJc w:val="left"/>
      <w:pPr>
        <w:tabs>
          <w:tab w:val="num" w:pos="1656"/>
        </w:tabs>
        <w:ind w:left="1368" w:hanging="792"/>
      </w:pPr>
      <w:rPr>
        <w:rFonts w:cs="Times New Roman" w:hint="default"/>
      </w:rPr>
    </w:lvl>
    <w:lvl w:ilvl="5">
      <w:start w:val="1"/>
      <w:numFmt w:val="decimal"/>
      <w:lvlText w:val="%1.%2.%3.%4.%5.%6."/>
      <w:lvlJc w:val="left"/>
      <w:pPr>
        <w:tabs>
          <w:tab w:val="num" w:pos="2016"/>
        </w:tabs>
        <w:ind w:left="1872" w:hanging="936"/>
      </w:pPr>
      <w:rPr>
        <w:rFonts w:cs="Times New Roman" w:hint="default"/>
      </w:rPr>
    </w:lvl>
    <w:lvl w:ilvl="6">
      <w:start w:val="1"/>
      <w:numFmt w:val="decimal"/>
      <w:lvlText w:val="%1.%2.%3.%4.%5.%6.%7."/>
      <w:lvlJc w:val="left"/>
      <w:pPr>
        <w:tabs>
          <w:tab w:val="num" w:pos="2736"/>
        </w:tabs>
        <w:ind w:left="2376" w:hanging="1080"/>
      </w:pPr>
      <w:rPr>
        <w:rFonts w:cs="Times New Roman" w:hint="default"/>
      </w:rPr>
    </w:lvl>
    <w:lvl w:ilvl="7">
      <w:start w:val="1"/>
      <w:numFmt w:val="decimal"/>
      <w:lvlText w:val="%1.%2.%3.%4.%5.%6.%7.%8."/>
      <w:lvlJc w:val="left"/>
      <w:pPr>
        <w:tabs>
          <w:tab w:val="num" w:pos="3096"/>
        </w:tabs>
        <w:ind w:left="2880" w:hanging="1224"/>
      </w:pPr>
      <w:rPr>
        <w:rFonts w:cs="Times New Roman" w:hint="default"/>
      </w:rPr>
    </w:lvl>
    <w:lvl w:ilvl="8">
      <w:start w:val="1"/>
      <w:numFmt w:val="decimal"/>
      <w:lvlText w:val="%1.%2.%3.%4.%5.%6.%7.%8.%9."/>
      <w:lvlJc w:val="left"/>
      <w:pPr>
        <w:tabs>
          <w:tab w:val="num" w:pos="3816"/>
        </w:tabs>
        <w:ind w:left="3456" w:hanging="1440"/>
      </w:pPr>
      <w:rPr>
        <w:rFonts w:cs="Times New Roman" w:hint="default"/>
      </w:rPr>
    </w:lvl>
  </w:abstractNum>
  <w:abstractNum w:abstractNumId="4" w15:restartNumberingAfterBreak="0">
    <w:nsid w:val="161846ED"/>
    <w:multiLevelType w:val="hybridMultilevel"/>
    <w:tmpl w:val="5B44D432"/>
    <w:lvl w:ilvl="0" w:tplc="2DA0CC24">
      <w:start w:val="1"/>
      <w:numFmt w:val="decimal"/>
      <w:pStyle w:val="Numberedblock"/>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E86B3E"/>
    <w:multiLevelType w:val="hybridMultilevel"/>
    <w:tmpl w:val="058E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4102B"/>
    <w:multiLevelType w:val="hybridMultilevel"/>
    <w:tmpl w:val="FB521C96"/>
    <w:lvl w:ilvl="0" w:tplc="E564CA3E">
      <w:start w:val="1"/>
      <w:numFmt w:val="decimal"/>
      <w:lvlText w:val="%1."/>
      <w:lvlJc w:val="left"/>
      <w:pPr>
        <w:ind w:left="720" w:hanging="360"/>
      </w:pPr>
    </w:lvl>
    <w:lvl w:ilvl="1" w:tplc="489A8C98">
      <w:start w:val="1"/>
      <w:numFmt w:val="lowerLetter"/>
      <w:lvlText w:val="%2."/>
      <w:lvlJc w:val="left"/>
      <w:pPr>
        <w:ind w:left="1440" w:hanging="360"/>
      </w:pPr>
    </w:lvl>
    <w:lvl w:ilvl="2" w:tplc="0742B9F8">
      <w:start w:val="1"/>
      <w:numFmt w:val="lowerRoman"/>
      <w:lvlText w:val="%3."/>
      <w:lvlJc w:val="right"/>
      <w:pPr>
        <w:ind w:left="2160" w:hanging="180"/>
      </w:pPr>
    </w:lvl>
    <w:lvl w:ilvl="3" w:tplc="E500F766">
      <w:start w:val="1"/>
      <w:numFmt w:val="decimal"/>
      <w:lvlText w:val="%4."/>
      <w:lvlJc w:val="left"/>
      <w:pPr>
        <w:ind w:left="2880" w:hanging="360"/>
      </w:pPr>
    </w:lvl>
    <w:lvl w:ilvl="4" w:tplc="C6205F70">
      <w:start w:val="1"/>
      <w:numFmt w:val="lowerLetter"/>
      <w:lvlText w:val="%5."/>
      <w:lvlJc w:val="left"/>
      <w:pPr>
        <w:ind w:left="3600" w:hanging="360"/>
      </w:pPr>
    </w:lvl>
    <w:lvl w:ilvl="5" w:tplc="DB641510">
      <w:start w:val="1"/>
      <w:numFmt w:val="lowerRoman"/>
      <w:lvlText w:val="%6."/>
      <w:lvlJc w:val="right"/>
      <w:pPr>
        <w:ind w:left="4320" w:hanging="180"/>
      </w:pPr>
    </w:lvl>
    <w:lvl w:ilvl="6" w:tplc="5CD81C92">
      <w:start w:val="1"/>
      <w:numFmt w:val="decimal"/>
      <w:lvlText w:val="%7."/>
      <w:lvlJc w:val="left"/>
      <w:pPr>
        <w:ind w:left="5040" w:hanging="360"/>
      </w:pPr>
    </w:lvl>
    <w:lvl w:ilvl="7" w:tplc="7068C8C6">
      <w:start w:val="1"/>
      <w:numFmt w:val="lowerLetter"/>
      <w:lvlText w:val="%8."/>
      <w:lvlJc w:val="left"/>
      <w:pPr>
        <w:ind w:left="5760" w:hanging="360"/>
      </w:pPr>
    </w:lvl>
    <w:lvl w:ilvl="8" w:tplc="D42677E0">
      <w:start w:val="1"/>
      <w:numFmt w:val="lowerRoman"/>
      <w:lvlText w:val="%9."/>
      <w:lvlJc w:val="right"/>
      <w:pPr>
        <w:ind w:left="6480" w:hanging="180"/>
      </w:pPr>
    </w:lvl>
  </w:abstractNum>
  <w:abstractNum w:abstractNumId="7"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45FCC"/>
    <w:multiLevelType w:val="hybridMultilevel"/>
    <w:tmpl w:val="D6F4DB44"/>
    <w:styleLink w:val="LFO1"/>
    <w:lvl w:ilvl="0" w:tplc="D5886858">
      <w:numFmt w:val="bullet"/>
      <w:lvlText w:val=""/>
      <w:lvlJc w:val="left"/>
      <w:pPr>
        <w:ind w:left="360" w:hanging="360"/>
      </w:pPr>
      <w:rPr>
        <w:rFonts w:ascii="Symbol" w:hAnsi="Symbol"/>
        <w:color w:val="791568"/>
      </w:rPr>
    </w:lvl>
    <w:lvl w:ilvl="1" w:tplc="5DF01F9C">
      <w:numFmt w:val="bullet"/>
      <w:lvlText w:val="o"/>
      <w:lvlJc w:val="left"/>
      <w:pPr>
        <w:ind w:left="1440" w:hanging="360"/>
      </w:pPr>
      <w:rPr>
        <w:rFonts w:ascii="Courier New" w:hAnsi="Courier New" w:cs="Courier New"/>
      </w:rPr>
    </w:lvl>
    <w:lvl w:ilvl="2" w:tplc="274254D8">
      <w:numFmt w:val="bullet"/>
      <w:lvlText w:val=""/>
      <w:lvlJc w:val="left"/>
      <w:pPr>
        <w:ind w:left="2160" w:hanging="360"/>
      </w:pPr>
      <w:rPr>
        <w:rFonts w:ascii="Wingdings" w:hAnsi="Wingdings"/>
      </w:rPr>
    </w:lvl>
    <w:lvl w:ilvl="3" w:tplc="6BEEEA10">
      <w:numFmt w:val="bullet"/>
      <w:lvlText w:val=""/>
      <w:lvlJc w:val="left"/>
      <w:pPr>
        <w:ind w:left="2880" w:hanging="360"/>
      </w:pPr>
      <w:rPr>
        <w:rFonts w:ascii="Symbol" w:hAnsi="Symbol"/>
      </w:rPr>
    </w:lvl>
    <w:lvl w:ilvl="4" w:tplc="00A05E78">
      <w:numFmt w:val="bullet"/>
      <w:lvlText w:val="o"/>
      <w:lvlJc w:val="left"/>
      <w:pPr>
        <w:ind w:left="3600" w:hanging="360"/>
      </w:pPr>
      <w:rPr>
        <w:rFonts w:ascii="Courier New" w:hAnsi="Courier New" w:cs="Courier New"/>
      </w:rPr>
    </w:lvl>
    <w:lvl w:ilvl="5" w:tplc="743CA8CC">
      <w:numFmt w:val="bullet"/>
      <w:lvlText w:val=""/>
      <w:lvlJc w:val="left"/>
      <w:pPr>
        <w:ind w:left="4320" w:hanging="360"/>
      </w:pPr>
      <w:rPr>
        <w:rFonts w:ascii="Wingdings" w:hAnsi="Wingdings"/>
      </w:rPr>
    </w:lvl>
    <w:lvl w:ilvl="6" w:tplc="0318222C">
      <w:numFmt w:val="bullet"/>
      <w:lvlText w:val=""/>
      <w:lvlJc w:val="left"/>
      <w:pPr>
        <w:ind w:left="5040" w:hanging="360"/>
      </w:pPr>
      <w:rPr>
        <w:rFonts w:ascii="Symbol" w:hAnsi="Symbol"/>
      </w:rPr>
    </w:lvl>
    <w:lvl w:ilvl="7" w:tplc="4C5860B0">
      <w:numFmt w:val="bullet"/>
      <w:lvlText w:val="o"/>
      <w:lvlJc w:val="left"/>
      <w:pPr>
        <w:ind w:left="5760" w:hanging="360"/>
      </w:pPr>
      <w:rPr>
        <w:rFonts w:ascii="Courier New" w:hAnsi="Courier New" w:cs="Courier New"/>
      </w:rPr>
    </w:lvl>
    <w:lvl w:ilvl="8" w:tplc="A100FA68">
      <w:numFmt w:val="bullet"/>
      <w:lvlText w:val=""/>
      <w:lvlJc w:val="left"/>
      <w:pPr>
        <w:ind w:left="6480" w:hanging="360"/>
      </w:pPr>
      <w:rPr>
        <w:rFonts w:ascii="Wingdings" w:hAnsi="Wingdings"/>
      </w:rPr>
    </w:lvl>
  </w:abstractNum>
  <w:abstractNum w:abstractNumId="9" w15:restartNumberingAfterBreak="0">
    <w:nsid w:val="31082EC6"/>
    <w:multiLevelType w:val="hybridMultilevel"/>
    <w:tmpl w:val="1A0C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E786F"/>
    <w:multiLevelType w:val="hybridMultilevel"/>
    <w:tmpl w:val="75FCCD16"/>
    <w:lvl w:ilvl="0" w:tplc="07CC6B9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24098"/>
    <w:multiLevelType w:val="hybridMultilevel"/>
    <w:tmpl w:val="B400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B626D"/>
    <w:multiLevelType w:val="hybridMultilevel"/>
    <w:tmpl w:val="5388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3D8F"/>
    <w:multiLevelType w:val="hybridMultilevel"/>
    <w:tmpl w:val="6D668018"/>
    <w:lvl w:ilvl="0" w:tplc="A7DAFA28">
      <w:start w:val="1"/>
      <w:numFmt w:val="bullet"/>
      <w:lvlText w:val=""/>
      <w:lvlJc w:val="left"/>
      <w:pPr>
        <w:ind w:left="547" w:hanging="360"/>
      </w:pPr>
      <w:rPr>
        <w:rFonts w:ascii="Symbol" w:hAnsi="Symbol" w:hint="default"/>
        <w:color w:val="791568"/>
      </w:rPr>
    </w:lvl>
    <w:lvl w:ilvl="1" w:tplc="7820F942">
      <w:start w:val="1"/>
      <w:numFmt w:val="bullet"/>
      <w:lvlText w:val="o"/>
      <w:lvlJc w:val="left"/>
      <w:pPr>
        <w:tabs>
          <w:tab w:val="num" w:pos="1440"/>
        </w:tabs>
        <w:ind w:left="1440" w:hanging="360"/>
      </w:pPr>
      <w:rPr>
        <w:rFonts w:ascii="Courier New" w:hAnsi="Courier New" w:cs="Courier New" w:hint="default"/>
      </w:rPr>
    </w:lvl>
    <w:lvl w:ilvl="2" w:tplc="07524932">
      <w:start w:val="1"/>
      <w:numFmt w:val="bullet"/>
      <w:lvlText w:val=""/>
      <w:lvlJc w:val="left"/>
      <w:pPr>
        <w:tabs>
          <w:tab w:val="num" w:pos="2160"/>
        </w:tabs>
        <w:ind w:left="2160" w:hanging="360"/>
      </w:pPr>
      <w:rPr>
        <w:rFonts w:ascii="Wingdings" w:hAnsi="Wingdings" w:hint="default"/>
      </w:rPr>
    </w:lvl>
    <w:lvl w:ilvl="3" w:tplc="7FA8E378">
      <w:start w:val="1"/>
      <w:numFmt w:val="bullet"/>
      <w:lvlText w:val=""/>
      <w:lvlJc w:val="left"/>
      <w:pPr>
        <w:tabs>
          <w:tab w:val="num" w:pos="2880"/>
        </w:tabs>
        <w:ind w:left="2880" w:hanging="360"/>
      </w:pPr>
      <w:rPr>
        <w:rFonts w:ascii="Symbol" w:hAnsi="Symbol" w:hint="default"/>
      </w:rPr>
    </w:lvl>
    <w:lvl w:ilvl="4" w:tplc="EF4CD118">
      <w:start w:val="1"/>
      <w:numFmt w:val="bullet"/>
      <w:lvlText w:val="o"/>
      <w:lvlJc w:val="left"/>
      <w:pPr>
        <w:tabs>
          <w:tab w:val="num" w:pos="3600"/>
        </w:tabs>
        <w:ind w:left="3600" w:hanging="360"/>
      </w:pPr>
      <w:rPr>
        <w:rFonts w:ascii="Courier New" w:hAnsi="Courier New" w:cs="Courier New" w:hint="default"/>
      </w:rPr>
    </w:lvl>
    <w:lvl w:ilvl="5" w:tplc="01A2EB80">
      <w:start w:val="1"/>
      <w:numFmt w:val="bullet"/>
      <w:lvlText w:val=""/>
      <w:lvlJc w:val="left"/>
      <w:pPr>
        <w:tabs>
          <w:tab w:val="num" w:pos="4320"/>
        </w:tabs>
        <w:ind w:left="4320" w:hanging="360"/>
      </w:pPr>
      <w:rPr>
        <w:rFonts w:ascii="Wingdings" w:hAnsi="Wingdings" w:hint="default"/>
      </w:rPr>
    </w:lvl>
    <w:lvl w:ilvl="6" w:tplc="47DAE040">
      <w:start w:val="1"/>
      <w:numFmt w:val="bullet"/>
      <w:lvlText w:val=""/>
      <w:lvlJc w:val="left"/>
      <w:pPr>
        <w:tabs>
          <w:tab w:val="num" w:pos="5040"/>
        </w:tabs>
        <w:ind w:left="5040" w:hanging="360"/>
      </w:pPr>
      <w:rPr>
        <w:rFonts w:ascii="Symbol" w:hAnsi="Symbol" w:hint="default"/>
      </w:rPr>
    </w:lvl>
    <w:lvl w:ilvl="7" w:tplc="A762DD52">
      <w:start w:val="1"/>
      <w:numFmt w:val="bullet"/>
      <w:lvlText w:val="o"/>
      <w:lvlJc w:val="left"/>
      <w:pPr>
        <w:tabs>
          <w:tab w:val="num" w:pos="5760"/>
        </w:tabs>
        <w:ind w:left="5760" w:hanging="360"/>
      </w:pPr>
      <w:rPr>
        <w:rFonts w:ascii="Courier New" w:hAnsi="Courier New" w:cs="Courier New" w:hint="default"/>
      </w:rPr>
    </w:lvl>
    <w:lvl w:ilvl="8" w:tplc="39829F5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03E4B"/>
    <w:multiLevelType w:val="hybridMultilevel"/>
    <w:tmpl w:val="06E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42961"/>
    <w:multiLevelType w:val="hybridMultilevel"/>
    <w:tmpl w:val="BAD2C22A"/>
    <w:lvl w:ilvl="0" w:tplc="4E6E36EE">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231DF3"/>
    <w:multiLevelType w:val="hybridMultilevel"/>
    <w:tmpl w:val="5A084350"/>
    <w:lvl w:ilvl="0" w:tplc="25B87796">
      <w:start w:val="1"/>
      <w:numFmt w:val="bullet"/>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B7740"/>
    <w:multiLevelType w:val="hybridMultilevel"/>
    <w:tmpl w:val="5F1E691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15"/>
  </w:num>
  <w:num w:numId="5">
    <w:abstractNumId w:val="1"/>
  </w:num>
  <w:num w:numId="6">
    <w:abstractNumId w:val="16"/>
  </w:num>
  <w:num w:numId="7">
    <w:abstractNumId w:val="4"/>
    <w:lvlOverride w:ilvl="0">
      <w:startOverride w:val="1"/>
    </w:lvlOverride>
  </w:num>
  <w:num w:numId="8">
    <w:abstractNumId w:val="8"/>
  </w:num>
  <w:num w:numId="9">
    <w:abstractNumId w:val="11"/>
  </w:num>
  <w:num w:numId="10">
    <w:abstractNumId w:val="5"/>
  </w:num>
  <w:num w:numId="11">
    <w:abstractNumId w:val="2"/>
  </w:num>
  <w:num w:numId="12">
    <w:abstractNumId w:val="10"/>
  </w:num>
  <w:num w:numId="13">
    <w:abstractNumId w:val="15"/>
  </w:num>
  <w:num w:numId="14">
    <w:abstractNumId w:val="15"/>
  </w:num>
  <w:num w:numId="15">
    <w:abstractNumId w:val="15"/>
  </w:num>
  <w:num w:numId="16">
    <w:abstractNumId w:val="15"/>
  </w:num>
  <w:num w:numId="17">
    <w:abstractNumId w:val="9"/>
  </w:num>
  <w:num w:numId="18">
    <w:abstractNumId w:val="16"/>
  </w:num>
  <w:num w:numId="19">
    <w:abstractNumId w:val="15"/>
  </w:num>
  <w:num w:numId="20">
    <w:abstractNumId w:val="13"/>
  </w:num>
  <w:num w:numId="21">
    <w:abstractNumId w:val="12"/>
  </w:num>
  <w:num w:numId="22">
    <w:abstractNumId w:val="7"/>
  </w:num>
  <w:num w:numId="23">
    <w:abstractNumId w:val="15"/>
  </w:num>
  <w:num w:numId="24">
    <w:abstractNumId w:val="3"/>
  </w:num>
  <w:num w:numId="25">
    <w:abstractNumId w:val="0"/>
  </w:num>
  <w:num w:numId="26">
    <w:abstractNumId w:val="14"/>
  </w:num>
  <w:num w:numId="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formatting="1" w:enforcement="1"/>
  <w:autoFormatOverride/>
  <w:styleLockTheme/>
  <w:styleLockQFSet/>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45"/>
    <w:rsid w:val="000004E2"/>
    <w:rsid w:val="00000770"/>
    <w:rsid w:val="00000A2B"/>
    <w:rsid w:val="00001C93"/>
    <w:rsid w:val="00002208"/>
    <w:rsid w:val="000025ED"/>
    <w:rsid w:val="00002B7F"/>
    <w:rsid w:val="00002F18"/>
    <w:rsid w:val="00002F48"/>
    <w:rsid w:val="00003637"/>
    <w:rsid w:val="00005350"/>
    <w:rsid w:val="00005915"/>
    <w:rsid w:val="000067B1"/>
    <w:rsid w:val="000071D9"/>
    <w:rsid w:val="00011914"/>
    <w:rsid w:val="0001285E"/>
    <w:rsid w:val="0001287C"/>
    <w:rsid w:val="00012CAA"/>
    <w:rsid w:val="0001338F"/>
    <w:rsid w:val="000135C2"/>
    <w:rsid w:val="0001581E"/>
    <w:rsid w:val="00015B45"/>
    <w:rsid w:val="00015F63"/>
    <w:rsid w:val="00015F6C"/>
    <w:rsid w:val="0001771F"/>
    <w:rsid w:val="0002251A"/>
    <w:rsid w:val="00023D7D"/>
    <w:rsid w:val="00025302"/>
    <w:rsid w:val="00026F06"/>
    <w:rsid w:val="00027A30"/>
    <w:rsid w:val="00031128"/>
    <w:rsid w:val="000312B6"/>
    <w:rsid w:val="000315A6"/>
    <w:rsid w:val="00031764"/>
    <w:rsid w:val="00032550"/>
    <w:rsid w:val="000341E8"/>
    <w:rsid w:val="0003456B"/>
    <w:rsid w:val="00035D7D"/>
    <w:rsid w:val="000366C4"/>
    <w:rsid w:val="00037038"/>
    <w:rsid w:val="00037262"/>
    <w:rsid w:val="0004029C"/>
    <w:rsid w:val="00040A5D"/>
    <w:rsid w:val="00040E60"/>
    <w:rsid w:val="00042763"/>
    <w:rsid w:val="00042D05"/>
    <w:rsid w:val="00042D5E"/>
    <w:rsid w:val="00043502"/>
    <w:rsid w:val="0004490B"/>
    <w:rsid w:val="00046386"/>
    <w:rsid w:val="0004745F"/>
    <w:rsid w:val="000506C7"/>
    <w:rsid w:val="00050766"/>
    <w:rsid w:val="000518F4"/>
    <w:rsid w:val="0005519D"/>
    <w:rsid w:val="000566A2"/>
    <w:rsid w:val="00057E42"/>
    <w:rsid w:val="000611C3"/>
    <w:rsid w:val="000613EC"/>
    <w:rsid w:val="00062251"/>
    <w:rsid w:val="00062BB7"/>
    <w:rsid w:val="00063558"/>
    <w:rsid w:val="000641FE"/>
    <w:rsid w:val="000655EC"/>
    <w:rsid w:val="000656B4"/>
    <w:rsid w:val="0006684E"/>
    <w:rsid w:val="00066C2C"/>
    <w:rsid w:val="00067B16"/>
    <w:rsid w:val="00067F5E"/>
    <w:rsid w:val="0007157A"/>
    <w:rsid w:val="00071AF6"/>
    <w:rsid w:val="000721BB"/>
    <w:rsid w:val="00072661"/>
    <w:rsid w:val="00074949"/>
    <w:rsid w:val="00075456"/>
    <w:rsid w:val="00075C0B"/>
    <w:rsid w:val="000763DF"/>
    <w:rsid w:val="00077552"/>
    <w:rsid w:val="00077F26"/>
    <w:rsid w:val="00077FD7"/>
    <w:rsid w:val="00081982"/>
    <w:rsid w:val="00082F30"/>
    <w:rsid w:val="000843B9"/>
    <w:rsid w:val="00084D05"/>
    <w:rsid w:val="00085FB9"/>
    <w:rsid w:val="000869E6"/>
    <w:rsid w:val="00090505"/>
    <w:rsid w:val="000906FB"/>
    <w:rsid w:val="00090E74"/>
    <w:rsid w:val="0009146C"/>
    <w:rsid w:val="00092B6E"/>
    <w:rsid w:val="00092C76"/>
    <w:rsid w:val="00093ECC"/>
    <w:rsid w:val="00094A7D"/>
    <w:rsid w:val="00095F49"/>
    <w:rsid w:val="00095F82"/>
    <w:rsid w:val="00096628"/>
    <w:rsid w:val="00096F2E"/>
    <w:rsid w:val="00097D29"/>
    <w:rsid w:val="000A142C"/>
    <w:rsid w:val="000A31EF"/>
    <w:rsid w:val="000A4785"/>
    <w:rsid w:val="000A5BA1"/>
    <w:rsid w:val="000A6546"/>
    <w:rsid w:val="000A658E"/>
    <w:rsid w:val="000A6F5A"/>
    <w:rsid w:val="000A76B3"/>
    <w:rsid w:val="000B127F"/>
    <w:rsid w:val="000B1919"/>
    <w:rsid w:val="000B2180"/>
    <w:rsid w:val="000B3FAD"/>
    <w:rsid w:val="000B6AED"/>
    <w:rsid w:val="000B6B7F"/>
    <w:rsid w:val="000B71A1"/>
    <w:rsid w:val="000B7318"/>
    <w:rsid w:val="000C13D5"/>
    <w:rsid w:val="000C1A0B"/>
    <w:rsid w:val="000C2651"/>
    <w:rsid w:val="000C3BBE"/>
    <w:rsid w:val="000C55EA"/>
    <w:rsid w:val="000C643A"/>
    <w:rsid w:val="000C6E53"/>
    <w:rsid w:val="000C756B"/>
    <w:rsid w:val="000C7ABD"/>
    <w:rsid w:val="000D062E"/>
    <w:rsid w:val="000D09E2"/>
    <w:rsid w:val="000D0B85"/>
    <w:rsid w:val="000D21E7"/>
    <w:rsid w:val="000D3DDB"/>
    <w:rsid w:val="000D45BC"/>
    <w:rsid w:val="000D4738"/>
    <w:rsid w:val="000D50A5"/>
    <w:rsid w:val="000D58A0"/>
    <w:rsid w:val="000D605A"/>
    <w:rsid w:val="000D7051"/>
    <w:rsid w:val="000D788D"/>
    <w:rsid w:val="000E1D70"/>
    <w:rsid w:val="000E3CF9"/>
    <w:rsid w:val="000E4731"/>
    <w:rsid w:val="000E4DF3"/>
    <w:rsid w:val="000E569B"/>
    <w:rsid w:val="000E6F0D"/>
    <w:rsid w:val="000E7405"/>
    <w:rsid w:val="000F24D1"/>
    <w:rsid w:val="000F300E"/>
    <w:rsid w:val="000F4099"/>
    <w:rsid w:val="000F4270"/>
    <w:rsid w:val="000F5DC2"/>
    <w:rsid w:val="000F7573"/>
    <w:rsid w:val="000F7DCD"/>
    <w:rsid w:val="001001BF"/>
    <w:rsid w:val="00100A75"/>
    <w:rsid w:val="001013AF"/>
    <w:rsid w:val="00103197"/>
    <w:rsid w:val="00103947"/>
    <w:rsid w:val="00103BD1"/>
    <w:rsid w:val="0010408B"/>
    <w:rsid w:val="0010424C"/>
    <w:rsid w:val="00104267"/>
    <w:rsid w:val="00106292"/>
    <w:rsid w:val="0011031E"/>
    <w:rsid w:val="00110F9A"/>
    <w:rsid w:val="00111185"/>
    <w:rsid w:val="00111957"/>
    <w:rsid w:val="00113D9F"/>
    <w:rsid w:val="00114D3C"/>
    <w:rsid w:val="00115677"/>
    <w:rsid w:val="0011663E"/>
    <w:rsid w:val="001176BB"/>
    <w:rsid w:val="001203E6"/>
    <w:rsid w:val="001204A9"/>
    <w:rsid w:val="00122A98"/>
    <w:rsid w:val="00123DC2"/>
    <w:rsid w:val="00124115"/>
    <w:rsid w:val="00124B11"/>
    <w:rsid w:val="00124E19"/>
    <w:rsid w:val="001252A7"/>
    <w:rsid w:val="00127BF8"/>
    <w:rsid w:val="00130147"/>
    <w:rsid w:val="00131DFC"/>
    <w:rsid w:val="00132688"/>
    <w:rsid w:val="001340F7"/>
    <w:rsid w:val="001341A4"/>
    <w:rsid w:val="00134711"/>
    <w:rsid w:val="0013476B"/>
    <w:rsid w:val="00135302"/>
    <w:rsid w:val="00135D9F"/>
    <w:rsid w:val="001365B4"/>
    <w:rsid w:val="0014182B"/>
    <w:rsid w:val="00142AEA"/>
    <w:rsid w:val="00142E6F"/>
    <w:rsid w:val="00143F57"/>
    <w:rsid w:val="001443BC"/>
    <w:rsid w:val="00145DAA"/>
    <w:rsid w:val="00146CF1"/>
    <w:rsid w:val="001470E3"/>
    <w:rsid w:val="001472CB"/>
    <w:rsid w:val="0014771E"/>
    <w:rsid w:val="001478C1"/>
    <w:rsid w:val="00147A05"/>
    <w:rsid w:val="00147A24"/>
    <w:rsid w:val="00150EBF"/>
    <w:rsid w:val="001510A2"/>
    <w:rsid w:val="001516F0"/>
    <w:rsid w:val="00151DD3"/>
    <w:rsid w:val="00151E7A"/>
    <w:rsid w:val="001520EA"/>
    <w:rsid w:val="00153272"/>
    <w:rsid w:val="00153DF7"/>
    <w:rsid w:val="0015608F"/>
    <w:rsid w:val="00156449"/>
    <w:rsid w:val="0015690D"/>
    <w:rsid w:val="00156C78"/>
    <w:rsid w:val="00156DDD"/>
    <w:rsid w:val="0016015F"/>
    <w:rsid w:val="00164DAC"/>
    <w:rsid w:val="00165326"/>
    <w:rsid w:val="00165EA4"/>
    <w:rsid w:val="00167021"/>
    <w:rsid w:val="0016714D"/>
    <w:rsid w:val="001673EC"/>
    <w:rsid w:val="0016774D"/>
    <w:rsid w:val="00167C8E"/>
    <w:rsid w:val="00171A78"/>
    <w:rsid w:val="0017310D"/>
    <w:rsid w:val="001734B8"/>
    <w:rsid w:val="001741BC"/>
    <w:rsid w:val="001741C0"/>
    <w:rsid w:val="001809FF"/>
    <w:rsid w:val="00181777"/>
    <w:rsid w:val="001822E8"/>
    <w:rsid w:val="00182312"/>
    <w:rsid w:val="0018238D"/>
    <w:rsid w:val="00182CC2"/>
    <w:rsid w:val="00183064"/>
    <w:rsid w:val="001835CA"/>
    <w:rsid w:val="00184B8D"/>
    <w:rsid w:val="0018563D"/>
    <w:rsid w:val="001864C3"/>
    <w:rsid w:val="001866CC"/>
    <w:rsid w:val="001918A1"/>
    <w:rsid w:val="001919C3"/>
    <w:rsid w:val="00192619"/>
    <w:rsid w:val="001950E3"/>
    <w:rsid w:val="0019554F"/>
    <w:rsid w:val="001979A4"/>
    <w:rsid w:val="001A0718"/>
    <w:rsid w:val="001A3543"/>
    <w:rsid w:val="001A4EE7"/>
    <w:rsid w:val="001A56FB"/>
    <w:rsid w:val="001A67D3"/>
    <w:rsid w:val="001A6FE8"/>
    <w:rsid w:val="001A771E"/>
    <w:rsid w:val="001B1F6A"/>
    <w:rsid w:val="001B1FEB"/>
    <w:rsid w:val="001B2894"/>
    <w:rsid w:val="001B3032"/>
    <w:rsid w:val="001B3130"/>
    <w:rsid w:val="001B439E"/>
    <w:rsid w:val="001B5C03"/>
    <w:rsid w:val="001B6ADB"/>
    <w:rsid w:val="001C3FF0"/>
    <w:rsid w:val="001C5461"/>
    <w:rsid w:val="001C62F3"/>
    <w:rsid w:val="001C7873"/>
    <w:rsid w:val="001D0627"/>
    <w:rsid w:val="001D0FA1"/>
    <w:rsid w:val="001D12D6"/>
    <w:rsid w:val="001D2348"/>
    <w:rsid w:val="001D2479"/>
    <w:rsid w:val="001D2E04"/>
    <w:rsid w:val="001D44CD"/>
    <w:rsid w:val="001D4B14"/>
    <w:rsid w:val="001D57C2"/>
    <w:rsid w:val="001D5C24"/>
    <w:rsid w:val="001D66D4"/>
    <w:rsid w:val="001D7628"/>
    <w:rsid w:val="001E18A4"/>
    <w:rsid w:val="001E37E3"/>
    <w:rsid w:val="001E3CD4"/>
    <w:rsid w:val="001E41C4"/>
    <w:rsid w:val="001E4331"/>
    <w:rsid w:val="001E4950"/>
    <w:rsid w:val="001E4F6B"/>
    <w:rsid w:val="001F01F7"/>
    <w:rsid w:val="001F0333"/>
    <w:rsid w:val="001F0682"/>
    <w:rsid w:val="001F0BC5"/>
    <w:rsid w:val="001F1D73"/>
    <w:rsid w:val="001F3064"/>
    <w:rsid w:val="001F44F1"/>
    <w:rsid w:val="001F4C81"/>
    <w:rsid w:val="001F78B7"/>
    <w:rsid w:val="001F7D7C"/>
    <w:rsid w:val="00201F10"/>
    <w:rsid w:val="00203D7C"/>
    <w:rsid w:val="00203ECF"/>
    <w:rsid w:val="00204476"/>
    <w:rsid w:val="00210179"/>
    <w:rsid w:val="0021196A"/>
    <w:rsid w:val="00216F23"/>
    <w:rsid w:val="00217BC7"/>
    <w:rsid w:val="00220AF3"/>
    <w:rsid w:val="00221E3E"/>
    <w:rsid w:val="002223FA"/>
    <w:rsid w:val="00223F5D"/>
    <w:rsid w:val="0022418E"/>
    <w:rsid w:val="00224DF9"/>
    <w:rsid w:val="00224ED9"/>
    <w:rsid w:val="0022782D"/>
    <w:rsid w:val="00231DEF"/>
    <w:rsid w:val="0023452F"/>
    <w:rsid w:val="00234DEE"/>
    <w:rsid w:val="00236779"/>
    <w:rsid w:val="002369F0"/>
    <w:rsid w:val="0023754E"/>
    <w:rsid w:val="002375AE"/>
    <w:rsid w:val="00240A8E"/>
    <w:rsid w:val="00240BCE"/>
    <w:rsid w:val="0024114F"/>
    <w:rsid w:val="002412B0"/>
    <w:rsid w:val="002417FD"/>
    <w:rsid w:val="002431FA"/>
    <w:rsid w:val="00243FAB"/>
    <w:rsid w:val="002449A5"/>
    <w:rsid w:val="00244EFE"/>
    <w:rsid w:val="00245246"/>
    <w:rsid w:val="00246605"/>
    <w:rsid w:val="00246D41"/>
    <w:rsid w:val="00247EED"/>
    <w:rsid w:val="002505CE"/>
    <w:rsid w:val="00250792"/>
    <w:rsid w:val="00256E6F"/>
    <w:rsid w:val="00257A2E"/>
    <w:rsid w:val="00260395"/>
    <w:rsid w:val="002608FA"/>
    <w:rsid w:val="002634C9"/>
    <w:rsid w:val="002647E4"/>
    <w:rsid w:val="002678DD"/>
    <w:rsid w:val="002678E2"/>
    <w:rsid w:val="002703FB"/>
    <w:rsid w:val="002714E6"/>
    <w:rsid w:val="002720D6"/>
    <w:rsid w:val="00275125"/>
    <w:rsid w:val="0027610A"/>
    <w:rsid w:val="002802DD"/>
    <w:rsid w:val="002831DB"/>
    <w:rsid w:val="00284A9F"/>
    <w:rsid w:val="002850F7"/>
    <w:rsid w:val="00286D50"/>
    <w:rsid w:val="0028761C"/>
    <w:rsid w:val="00287C0E"/>
    <w:rsid w:val="0029012F"/>
    <w:rsid w:val="002907FF"/>
    <w:rsid w:val="00290C0B"/>
    <w:rsid w:val="00290E4E"/>
    <w:rsid w:val="00291BDF"/>
    <w:rsid w:val="00291DDB"/>
    <w:rsid w:val="00291DE6"/>
    <w:rsid w:val="00291DFF"/>
    <w:rsid w:val="002922BC"/>
    <w:rsid w:val="00292386"/>
    <w:rsid w:val="002924B3"/>
    <w:rsid w:val="00292F6B"/>
    <w:rsid w:val="00292FAA"/>
    <w:rsid w:val="00295EFA"/>
    <w:rsid w:val="00296231"/>
    <w:rsid w:val="00296B52"/>
    <w:rsid w:val="002974D9"/>
    <w:rsid w:val="002A0E76"/>
    <w:rsid w:val="002A1BD3"/>
    <w:rsid w:val="002A379A"/>
    <w:rsid w:val="002A5A8D"/>
    <w:rsid w:val="002A5C34"/>
    <w:rsid w:val="002A7D76"/>
    <w:rsid w:val="002B05EE"/>
    <w:rsid w:val="002B155C"/>
    <w:rsid w:val="002B1FFE"/>
    <w:rsid w:val="002B2448"/>
    <w:rsid w:val="002B35BB"/>
    <w:rsid w:val="002B56BE"/>
    <w:rsid w:val="002B6A7A"/>
    <w:rsid w:val="002B6E7B"/>
    <w:rsid w:val="002B7159"/>
    <w:rsid w:val="002B7164"/>
    <w:rsid w:val="002C0AED"/>
    <w:rsid w:val="002C0F03"/>
    <w:rsid w:val="002C171D"/>
    <w:rsid w:val="002C3179"/>
    <w:rsid w:val="002C31F3"/>
    <w:rsid w:val="002C390A"/>
    <w:rsid w:val="002C3AB2"/>
    <w:rsid w:val="002C48B3"/>
    <w:rsid w:val="002C494B"/>
    <w:rsid w:val="002C5609"/>
    <w:rsid w:val="002C6595"/>
    <w:rsid w:val="002C6B04"/>
    <w:rsid w:val="002C7410"/>
    <w:rsid w:val="002C7B79"/>
    <w:rsid w:val="002D0A2F"/>
    <w:rsid w:val="002D273F"/>
    <w:rsid w:val="002D4466"/>
    <w:rsid w:val="002D479F"/>
    <w:rsid w:val="002D4E6B"/>
    <w:rsid w:val="002D50AC"/>
    <w:rsid w:val="002D7E14"/>
    <w:rsid w:val="002E01B1"/>
    <w:rsid w:val="002E0F1E"/>
    <w:rsid w:val="002E18C4"/>
    <w:rsid w:val="002E22C1"/>
    <w:rsid w:val="002E2D9A"/>
    <w:rsid w:val="002E43B4"/>
    <w:rsid w:val="002E5E2A"/>
    <w:rsid w:val="002E61A6"/>
    <w:rsid w:val="002E6612"/>
    <w:rsid w:val="002E6C6E"/>
    <w:rsid w:val="002E7829"/>
    <w:rsid w:val="002E7A7D"/>
    <w:rsid w:val="002F16D0"/>
    <w:rsid w:val="002F2489"/>
    <w:rsid w:val="002F3089"/>
    <w:rsid w:val="002F4ECF"/>
    <w:rsid w:val="002F546A"/>
    <w:rsid w:val="002F6819"/>
    <w:rsid w:val="002F72FE"/>
    <w:rsid w:val="002F7DE7"/>
    <w:rsid w:val="00300FE0"/>
    <w:rsid w:val="0030138B"/>
    <w:rsid w:val="00302E69"/>
    <w:rsid w:val="003034CD"/>
    <w:rsid w:val="00303612"/>
    <w:rsid w:val="00303B9D"/>
    <w:rsid w:val="003045C0"/>
    <w:rsid w:val="003050F0"/>
    <w:rsid w:val="00306B23"/>
    <w:rsid w:val="003070C0"/>
    <w:rsid w:val="0030713D"/>
    <w:rsid w:val="00310EDE"/>
    <w:rsid w:val="00311C8A"/>
    <w:rsid w:val="00312C67"/>
    <w:rsid w:val="00313773"/>
    <w:rsid w:val="00313FC4"/>
    <w:rsid w:val="0031400C"/>
    <w:rsid w:val="003152D8"/>
    <w:rsid w:val="0031576F"/>
    <w:rsid w:val="003202C7"/>
    <w:rsid w:val="00323475"/>
    <w:rsid w:val="003236F8"/>
    <w:rsid w:val="00323A09"/>
    <w:rsid w:val="00325627"/>
    <w:rsid w:val="00325F7D"/>
    <w:rsid w:val="00327168"/>
    <w:rsid w:val="00330CC2"/>
    <w:rsid w:val="00330E23"/>
    <w:rsid w:val="00331F09"/>
    <w:rsid w:val="0033301E"/>
    <w:rsid w:val="00333412"/>
    <w:rsid w:val="00334482"/>
    <w:rsid w:val="00334BDB"/>
    <w:rsid w:val="00334DC9"/>
    <w:rsid w:val="003366FB"/>
    <w:rsid w:val="003368F4"/>
    <w:rsid w:val="00340D19"/>
    <w:rsid w:val="003411DC"/>
    <w:rsid w:val="00341AAF"/>
    <w:rsid w:val="003425A8"/>
    <w:rsid w:val="0034365A"/>
    <w:rsid w:val="003439E1"/>
    <w:rsid w:val="003450F7"/>
    <w:rsid w:val="00345688"/>
    <w:rsid w:val="00346369"/>
    <w:rsid w:val="00347D55"/>
    <w:rsid w:val="00350085"/>
    <w:rsid w:val="00350E62"/>
    <w:rsid w:val="00351FB2"/>
    <w:rsid w:val="00352E0E"/>
    <w:rsid w:val="00353CAC"/>
    <w:rsid w:val="0035442B"/>
    <w:rsid w:val="00355B95"/>
    <w:rsid w:val="00356E7F"/>
    <w:rsid w:val="003570F6"/>
    <w:rsid w:val="00360867"/>
    <w:rsid w:val="003614CC"/>
    <w:rsid w:val="00362173"/>
    <w:rsid w:val="0036390E"/>
    <w:rsid w:val="00364A8E"/>
    <w:rsid w:val="003664CC"/>
    <w:rsid w:val="00367E79"/>
    <w:rsid w:val="00371C0C"/>
    <w:rsid w:val="00374954"/>
    <w:rsid w:val="00374C13"/>
    <w:rsid w:val="0037543F"/>
    <w:rsid w:val="00375F7E"/>
    <w:rsid w:val="0037676D"/>
    <w:rsid w:val="003776D0"/>
    <w:rsid w:val="0038011A"/>
    <w:rsid w:val="00381C7C"/>
    <w:rsid w:val="00382BE0"/>
    <w:rsid w:val="003841E5"/>
    <w:rsid w:val="003852CA"/>
    <w:rsid w:val="0038561B"/>
    <w:rsid w:val="0038692F"/>
    <w:rsid w:val="00387E40"/>
    <w:rsid w:val="003909F3"/>
    <w:rsid w:val="00393F5F"/>
    <w:rsid w:val="003941CD"/>
    <w:rsid w:val="0039565A"/>
    <w:rsid w:val="00395795"/>
    <w:rsid w:val="00396227"/>
    <w:rsid w:val="003A0144"/>
    <w:rsid w:val="003A1867"/>
    <w:rsid w:val="003A34FE"/>
    <w:rsid w:val="003A5F5D"/>
    <w:rsid w:val="003A66C1"/>
    <w:rsid w:val="003A6F73"/>
    <w:rsid w:val="003A7006"/>
    <w:rsid w:val="003B0A5B"/>
    <w:rsid w:val="003B11A1"/>
    <w:rsid w:val="003B3173"/>
    <w:rsid w:val="003B56FC"/>
    <w:rsid w:val="003B78BB"/>
    <w:rsid w:val="003B7ACA"/>
    <w:rsid w:val="003B7C4F"/>
    <w:rsid w:val="003C0298"/>
    <w:rsid w:val="003C0F24"/>
    <w:rsid w:val="003C1961"/>
    <w:rsid w:val="003C1B44"/>
    <w:rsid w:val="003C398B"/>
    <w:rsid w:val="003C39C0"/>
    <w:rsid w:val="003C4703"/>
    <w:rsid w:val="003C5F4F"/>
    <w:rsid w:val="003C67FC"/>
    <w:rsid w:val="003C6D55"/>
    <w:rsid w:val="003D04F4"/>
    <w:rsid w:val="003D06AB"/>
    <w:rsid w:val="003D0D9A"/>
    <w:rsid w:val="003D2C88"/>
    <w:rsid w:val="003D3186"/>
    <w:rsid w:val="003D4D3C"/>
    <w:rsid w:val="003D5547"/>
    <w:rsid w:val="003E02AE"/>
    <w:rsid w:val="003E2836"/>
    <w:rsid w:val="003E2E9C"/>
    <w:rsid w:val="003E4320"/>
    <w:rsid w:val="003E446B"/>
    <w:rsid w:val="003E50ED"/>
    <w:rsid w:val="003E525B"/>
    <w:rsid w:val="003E5B9B"/>
    <w:rsid w:val="003E65D6"/>
    <w:rsid w:val="003F188E"/>
    <w:rsid w:val="003F22FB"/>
    <w:rsid w:val="003F2D39"/>
    <w:rsid w:val="003F455C"/>
    <w:rsid w:val="003F5E5A"/>
    <w:rsid w:val="003F6EB6"/>
    <w:rsid w:val="003F6F84"/>
    <w:rsid w:val="003F70B5"/>
    <w:rsid w:val="004021EC"/>
    <w:rsid w:val="004031AB"/>
    <w:rsid w:val="0040362C"/>
    <w:rsid w:val="004039F3"/>
    <w:rsid w:val="00403B2F"/>
    <w:rsid w:val="004041C7"/>
    <w:rsid w:val="004041FD"/>
    <w:rsid w:val="0040529D"/>
    <w:rsid w:val="004053FD"/>
    <w:rsid w:val="004058EB"/>
    <w:rsid w:val="0040788F"/>
    <w:rsid w:val="00407D48"/>
    <w:rsid w:val="00410280"/>
    <w:rsid w:val="004102B6"/>
    <w:rsid w:val="0041048F"/>
    <w:rsid w:val="004119A0"/>
    <w:rsid w:val="00411B18"/>
    <w:rsid w:val="00411CE7"/>
    <w:rsid w:val="004125A5"/>
    <w:rsid w:val="00412BF3"/>
    <w:rsid w:val="00413967"/>
    <w:rsid w:val="004139F7"/>
    <w:rsid w:val="00413C4D"/>
    <w:rsid w:val="00414451"/>
    <w:rsid w:val="00414AFB"/>
    <w:rsid w:val="0041609B"/>
    <w:rsid w:val="00416B10"/>
    <w:rsid w:val="004170E9"/>
    <w:rsid w:val="00417482"/>
    <w:rsid w:val="004207B4"/>
    <w:rsid w:val="00421025"/>
    <w:rsid w:val="00421C3E"/>
    <w:rsid w:val="00423B3B"/>
    <w:rsid w:val="00423CA9"/>
    <w:rsid w:val="00424A89"/>
    <w:rsid w:val="00427139"/>
    <w:rsid w:val="0043142E"/>
    <w:rsid w:val="00434744"/>
    <w:rsid w:val="00435967"/>
    <w:rsid w:val="00436ECC"/>
    <w:rsid w:val="00440649"/>
    <w:rsid w:val="00443262"/>
    <w:rsid w:val="00443ADE"/>
    <w:rsid w:val="00443DB1"/>
    <w:rsid w:val="00444482"/>
    <w:rsid w:val="00446936"/>
    <w:rsid w:val="0044703C"/>
    <w:rsid w:val="0045042F"/>
    <w:rsid w:val="0045062F"/>
    <w:rsid w:val="004509D9"/>
    <w:rsid w:val="00451E86"/>
    <w:rsid w:val="00452A7A"/>
    <w:rsid w:val="004535F4"/>
    <w:rsid w:val="004536B4"/>
    <w:rsid w:val="00454D42"/>
    <w:rsid w:val="0045548F"/>
    <w:rsid w:val="00455B70"/>
    <w:rsid w:val="00455E0C"/>
    <w:rsid w:val="00455EBB"/>
    <w:rsid w:val="00455F28"/>
    <w:rsid w:val="00457F98"/>
    <w:rsid w:val="004630EA"/>
    <w:rsid w:val="004648E6"/>
    <w:rsid w:val="0046506F"/>
    <w:rsid w:val="00466ECE"/>
    <w:rsid w:val="00467353"/>
    <w:rsid w:val="00470918"/>
    <w:rsid w:val="00470C75"/>
    <w:rsid w:val="0047311D"/>
    <w:rsid w:val="004739A2"/>
    <w:rsid w:val="00473D32"/>
    <w:rsid w:val="00476560"/>
    <w:rsid w:val="00476824"/>
    <w:rsid w:val="004818B2"/>
    <w:rsid w:val="0048192F"/>
    <w:rsid w:val="00482ADA"/>
    <w:rsid w:val="00482F23"/>
    <w:rsid w:val="00482F26"/>
    <w:rsid w:val="00483886"/>
    <w:rsid w:val="00485133"/>
    <w:rsid w:val="0048563F"/>
    <w:rsid w:val="00486248"/>
    <w:rsid w:val="00486B77"/>
    <w:rsid w:val="00487B4B"/>
    <w:rsid w:val="00490041"/>
    <w:rsid w:val="00492651"/>
    <w:rsid w:val="0049295F"/>
    <w:rsid w:val="0049340C"/>
    <w:rsid w:val="004939D0"/>
    <w:rsid w:val="00493EBE"/>
    <w:rsid w:val="00495CED"/>
    <w:rsid w:val="00497B68"/>
    <w:rsid w:val="004A0EF3"/>
    <w:rsid w:val="004A1122"/>
    <w:rsid w:val="004A1D25"/>
    <w:rsid w:val="004A2437"/>
    <w:rsid w:val="004A3616"/>
    <w:rsid w:val="004A3BDB"/>
    <w:rsid w:val="004A4487"/>
    <w:rsid w:val="004A4734"/>
    <w:rsid w:val="004A4757"/>
    <w:rsid w:val="004A7268"/>
    <w:rsid w:val="004A73DB"/>
    <w:rsid w:val="004A76B8"/>
    <w:rsid w:val="004A7AD0"/>
    <w:rsid w:val="004A7C49"/>
    <w:rsid w:val="004B05B6"/>
    <w:rsid w:val="004B427B"/>
    <w:rsid w:val="004B4654"/>
    <w:rsid w:val="004B486B"/>
    <w:rsid w:val="004B49C7"/>
    <w:rsid w:val="004B4AB0"/>
    <w:rsid w:val="004B5621"/>
    <w:rsid w:val="004B597B"/>
    <w:rsid w:val="004C0251"/>
    <w:rsid w:val="004C0587"/>
    <w:rsid w:val="004C1360"/>
    <w:rsid w:val="004C171F"/>
    <w:rsid w:val="004C1865"/>
    <w:rsid w:val="004C2751"/>
    <w:rsid w:val="004C2BCF"/>
    <w:rsid w:val="004C5CF9"/>
    <w:rsid w:val="004C64D7"/>
    <w:rsid w:val="004D1198"/>
    <w:rsid w:val="004D20CC"/>
    <w:rsid w:val="004D24F1"/>
    <w:rsid w:val="004D2FB5"/>
    <w:rsid w:val="004D3067"/>
    <w:rsid w:val="004D4712"/>
    <w:rsid w:val="004D5FBB"/>
    <w:rsid w:val="004D7429"/>
    <w:rsid w:val="004E0248"/>
    <w:rsid w:val="004E1744"/>
    <w:rsid w:val="004E1C4E"/>
    <w:rsid w:val="004E2827"/>
    <w:rsid w:val="004E42F0"/>
    <w:rsid w:val="004E5A4B"/>
    <w:rsid w:val="004F0796"/>
    <w:rsid w:val="004F15D9"/>
    <w:rsid w:val="004F319C"/>
    <w:rsid w:val="004F3CC8"/>
    <w:rsid w:val="004F4941"/>
    <w:rsid w:val="004F4B8B"/>
    <w:rsid w:val="004F64C4"/>
    <w:rsid w:val="004F7406"/>
    <w:rsid w:val="00500098"/>
    <w:rsid w:val="00500268"/>
    <w:rsid w:val="00500D4F"/>
    <w:rsid w:val="00500D9C"/>
    <w:rsid w:val="00501415"/>
    <w:rsid w:val="00501CF3"/>
    <w:rsid w:val="00501EEB"/>
    <w:rsid w:val="0050253C"/>
    <w:rsid w:val="00502C51"/>
    <w:rsid w:val="005034CA"/>
    <w:rsid w:val="00504249"/>
    <w:rsid w:val="00505378"/>
    <w:rsid w:val="00507ADD"/>
    <w:rsid w:val="00510100"/>
    <w:rsid w:val="00510563"/>
    <w:rsid w:val="0051193F"/>
    <w:rsid w:val="00513E0D"/>
    <w:rsid w:val="005140B8"/>
    <w:rsid w:val="00515AC0"/>
    <w:rsid w:val="0051631F"/>
    <w:rsid w:val="0052011C"/>
    <w:rsid w:val="00520A54"/>
    <w:rsid w:val="00520EB4"/>
    <w:rsid w:val="005211C1"/>
    <w:rsid w:val="00526774"/>
    <w:rsid w:val="00530C10"/>
    <w:rsid w:val="00532368"/>
    <w:rsid w:val="00532985"/>
    <w:rsid w:val="005351A1"/>
    <w:rsid w:val="00535C7E"/>
    <w:rsid w:val="00535DE3"/>
    <w:rsid w:val="005360E6"/>
    <w:rsid w:val="00536CA7"/>
    <w:rsid w:val="00536FFF"/>
    <w:rsid w:val="00537E22"/>
    <w:rsid w:val="00542408"/>
    <w:rsid w:val="00544FCD"/>
    <w:rsid w:val="00545555"/>
    <w:rsid w:val="00545C5C"/>
    <w:rsid w:val="00546BBA"/>
    <w:rsid w:val="00547582"/>
    <w:rsid w:val="00551B7D"/>
    <w:rsid w:val="005528BF"/>
    <w:rsid w:val="00554112"/>
    <w:rsid w:val="005545E6"/>
    <w:rsid w:val="00554A29"/>
    <w:rsid w:val="00554A33"/>
    <w:rsid w:val="00554BD8"/>
    <w:rsid w:val="00556A9E"/>
    <w:rsid w:val="00560884"/>
    <w:rsid w:val="00561807"/>
    <w:rsid w:val="005619D1"/>
    <w:rsid w:val="00563C89"/>
    <w:rsid w:val="00564D26"/>
    <w:rsid w:val="00565E05"/>
    <w:rsid w:val="005661D4"/>
    <w:rsid w:val="0056689A"/>
    <w:rsid w:val="005673A8"/>
    <w:rsid w:val="0056780B"/>
    <w:rsid w:val="005678A3"/>
    <w:rsid w:val="00567EAB"/>
    <w:rsid w:val="00570F8F"/>
    <w:rsid w:val="005710C0"/>
    <w:rsid w:val="0057241D"/>
    <w:rsid w:val="00572BC2"/>
    <w:rsid w:val="005761C9"/>
    <w:rsid w:val="00581A69"/>
    <w:rsid w:val="00583426"/>
    <w:rsid w:val="00584200"/>
    <w:rsid w:val="005867E6"/>
    <w:rsid w:val="00590C92"/>
    <w:rsid w:val="00590D14"/>
    <w:rsid w:val="00592A34"/>
    <w:rsid w:val="00593C82"/>
    <w:rsid w:val="00594291"/>
    <w:rsid w:val="005960E8"/>
    <w:rsid w:val="00596D58"/>
    <w:rsid w:val="00597BCF"/>
    <w:rsid w:val="00597E7A"/>
    <w:rsid w:val="005A0B37"/>
    <w:rsid w:val="005A1921"/>
    <w:rsid w:val="005A3B4F"/>
    <w:rsid w:val="005A3E92"/>
    <w:rsid w:val="005A5A39"/>
    <w:rsid w:val="005A63EA"/>
    <w:rsid w:val="005A7116"/>
    <w:rsid w:val="005A755D"/>
    <w:rsid w:val="005A7565"/>
    <w:rsid w:val="005B1014"/>
    <w:rsid w:val="005B1900"/>
    <w:rsid w:val="005B19AD"/>
    <w:rsid w:val="005B2D19"/>
    <w:rsid w:val="005B2F9F"/>
    <w:rsid w:val="005B3F87"/>
    <w:rsid w:val="005B5E80"/>
    <w:rsid w:val="005B6202"/>
    <w:rsid w:val="005B7A48"/>
    <w:rsid w:val="005C0B34"/>
    <w:rsid w:val="005C18AE"/>
    <w:rsid w:val="005C1BDB"/>
    <w:rsid w:val="005C1F9C"/>
    <w:rsid w:val="005C277E"/>
    <w:rsid w:val="005C3575"/>
    <w:rsid w:val="005C5155"/>
    <w:rsid w:val="005C5684"/>
    <w:rsid w:val="005C5959"/>
    <w:rsid w:val="005C59B5"/>
    <w:rsid w:val="005C6710"/>
    <w:rsid w:val="005C753B"/>
    <w:rsid w:val="005C7779"/>
    <w:rsid w:val="005D02DD"/>
    <w:rsid w:val="005D0E22"/>
    <w:rsid w:val="005D1985"/>
    <w:rsid w:val="005D1D13"/>
    <w:rsid w:val="005D3D44"/>
    <w:rsid w:val="005D4206"/>
    <w:rsid w:val="005D438B"/>
    <w:rsid w:val="005D4F38"/>
    <w:rsid w:val="005D5FF4"/>
    <w:rsid w:val="005E1016"/>
    <w:rsid w:val="005E1527"/>
    <w:rsid w:val="005E17E8"/>
    <w:rsid w:val="005E1A23"/>
    <w:rsid w:val="005E22D0"/>
    <w:rsid w:val="005E2DC5"/>
    <w:rsid w:val="005E2E5F"/>
    <w:rsid w:val="005E353D"/>
    <w:rsid w:val="005E5192"/>
    <w:rsid w:val="005E5FDA"/>
    <w:rsid w:val="005E7241"/>
    <w:rsid w:val="005F0E95"/>
    <w:rsid w:val="005F1AC9"/>
    <w:rsid w:val="005F2581"/>
    <w:rsid w:val="005F2AE8"/>
    <w:rsid w:val="005F2D18"/>
    <w:rsid w:val="005F455E"/>
    <w:rsid w:val="005F549F"/>
    <w:rsid w:val="005F6695"/>
    <w:rsid w:val="005F69BB"/>
    <w:rsid w:val="00600074"/>
    <w:rsid w:val="006007D3"/>
    <w:rsid w:val="006028A2"/>
    <w:rsid w:val="006034CA"/>
    <w:rsid w:val="006043BC"/>
    <w:rsid w:val="00604C00"/>
    <w:rsid w:val="00605902"/>
    <w:rsid w:val="00605EC5"/>
    <w:rsid w:val="00606A2C"/>
    <w:rsid w:val="00606B1A"/>
    <w:rsid w:val="00607C43"/>
    <w:rsid w:val="006110B9"/>
    <w:rsid w:val="00611C01"/>
    <w:rsid w:val="006122C4"/>
    <w:rsid w:val="00612C74"/>
    <w:rsid w:val="00612F8C"/>
    <w:rsid w:val="006136E7"/>
    <w:rsid w:val="006139FD"/>
    <w:rsid w:val="0061453D"/>
    <w:rsid w:val="00614DF8"/>
    <w:rsid w:val="0061592E"/>
    <w:rsid w:val="00615A1C"/>
    <w:rsid w:val="00616C92"/>
    <w:rsid w:val="0061732E"/>
    <w:rsid w:val="006173A3"/>
    <w:rsid w:val="0062011A"/>
    <w:rsid w:val="006207D5"/>
    <w:rsid w:val="00621FDD"/>
    <w:rsid w:val="00623218"/>
    <w:rsid w:val="0062630B"/>
    <w:rsid w:val="00627354"/>
    <w:rsid w:val="00627822"/>
    <w:rsid w:val="006302EC"/>
    <w:rsid w:val="00631DD0"/>
    <w:rsid w:val="006358A6"/>
    <w:rsid w:val="00637169"/>
    <w:rsid w:val="006379C0"/>
    <w:rsid w:val="006421B8"/>
    <w:rsid w:val="00643628"/>
    <w:rsid w:val="00646B7F"/>
    <w:rsid w:val="00651298"/>
    <w:rsid w:val="00653589"/>
    <w:rsid w:val="0065455B"/>
    <w:rsid w:val="00654AA0"/>
    <w:rsid w:val="0065507B"/>
    <w:rsid w:val="006559A2"/>
    <w:rsid w:val="00655AC0"/>
    <w:rsid w:val="00660A6E"/>
    <w:rsid w:val="00661E68"/>
    <w:rsid w:val="00662735"/>
    <w:rsid w:val="006634BD"/>
    <w:rsid w:val="006644F1"/>
    <w:rsid w:val="006651C8"/>
    <w:rsid w:val="00665242"/>
    <w:rsid w:val="0066524C"/>
    <w:rsid w:val="00665CE3"/>
    <w:rsid w:val="00666D3A"/>
    <w:rsid w:val="00670920"/>
    <w:rsid w:val="00672292"/>
    <w:rsid w:val="00676B6B"/>
    <w:rsid w:val="00677000"/>
    <w:rsid w:val="00677184"/>
    <w:rsid w:val="00680DB4"/>
    <w:rsid w:val="00682AAE"/>
    <w:rsid w:val="00685A9F"/>
    <w:rsid w:val="00685BB7"/>
    <w:rsid w:val="006876C0"/>
    <w:rsid w:val="006907AD"/>
    <w:rsid w:val="00692918"/>
    <w:rsid w:val="006946D4"/>
    <w:rsid w:val="0069572C"/>
    <w:rsid w:val="0069616F"/>
    <w:rsid w:val="00696A0D"/>
    <w:rsid w:val="006975A1"/>
    <w:rsid w:val="00697951"/>
    <w:rsid w:val="006A2879"/>
    <w:rsid w:val="006A3FCC"/>
    <w:rsid w:val="006A4406"/>
    <w:rsid w:val="006A4510"/>
    <w:rsid w:val="006A537A"/>
    <w:rsid w:val="006A53CB"/>
    <w:rsid w:val="006A5EA3"/>
    <w:rsid w:val="006A661F"/>
    <w:rsid w:val="006A7D6E"/>
    <w:rsid w:val="006B0529"/>
    <w:rsid w:val="006B10A3"/>
    <w:rsid w:val="006B23B4"/>
    <w:rsid w:val="006B244C"/>
    <w:rsid w:val="006B2D7A"/>
    <w:rsid w:val="006B3860"/>
    <w:rsid w:val="006B4B2F"/>
    <w:rsid w:val="006B5828"/>
    <w:rsid w:val="006B5ABE"/>
    <w:rsid w:val="006B5C8C"/>
    <w:rsid w:val="006B730D"/>
    <w:rsid w:val="006C190A"/>
    <w:rsid w:val="006C1E2F"/>
    <w:rsid w:val="006C2CEA"/>
    <w:rsid w:val="006C3AC0"/>
    <w:rsid w:val="006C3EF4"/>
    <w:rsid w:val="006C4136"/>
    <w:rsid w:val="006C42AD"/>
    <w:rsid w:val="006C44F8"/>
    <w:rsid w:val="006C51EC"/>
    <w:rsid w:val="006C58A8"/>
    <w:rsid w:val="006D0196"/>
    <w:rsid w:val="006D0934"/>
    <w:rsid w:val="006D17BE"/>
    <w:rsid w:val="006D21C6"/>
    <w:rsid w:val="006D2F52"/>
    <w:rsid w:val="006D5AA5"/>
    <w:rsid w:val="006D6137"/>
    <w:rsid w:val="006D6925"/>
    <w:rsid w:val="006D7252"/>
    <w:rsid w:val="006D7EEE"/>
    <w:rsid w:val="006E104C"/>
    <w:rsid w:val="006E1882"/>
    <w:rsid w:val="006E1F93"/>
    <w:rsid w:val="006E2ED5"/>
    <w:rsid w:val="006E344D"/>
    <w:rsid w:val="006E45E2"/>
    <w:rsid w:val="006E49FA"/>
    <w:rsid w:val="006E4E9A"/>
    <w:rsid w:val="006E53A3"/>
    <w:rsid w:val="006E73AC"/>
    <w:rsid w:val="006E7904"/>
    <w:rsid w:val="006E7CD8"/>
    <w:rsid w:val="006F0688"/>
    <w:rsid w:val="006F19AC"/>
    <w:rsid w:val="006F2A65"/>
    <w:rsid w:val="006F403E"/>
    <w:rsid w:val="006F46B8"/>
    <w:rsid w:val="006F6F09"/>
    <w:rsid w:val="00701685"/>
    <w:rsid w:val="00702123"/>
    <w:rsid w:val="00702238"/>
    <w:rsid w:val="007026F8"/>
    <w:rsid w:val="00703A25"/>
    <w:rsid w:val="00704641"/>
    <w:rsid w:val="007062C8"/>
    <w:rsid w:val="0070786E"/>
    <w:rsid w:val="00711CDF"/>
    <w:rsid w:val="00712100"/>
    <w:rsid w:val="00712D90"/>
    <w:rsid w:val="00712E7D"/>
    <w:rsid w:val="00713BC7"/>
    <w:rsid w:val="00714847"/>
    <w:rsid w:val="00715456"/>
    <w:rsid w:val="00715FEE"/>
    <w:rsid w:val="007162A5"/>
    <w:rsid w:val="007168EF"/>
    <w:rsid w:val="00717DD2"/>
    <w:rsid w:val="00717FC3"/>
    <w:rsid w:val="00720A3D"/>
    <w:rsid w:val="00721FFF"/>
    <w:rsid w:val="00722954"/>
    <w:rsid w:val="00722C59"/>
    <w:rsid w:val="007232F4"/>
    <w:rsid w:val="007253DE"/>
    <w:rsid w:val="0072548D"/>
    <w:rsid w:val="00726B05"/>
    <w:rsid w:val="00730451"/>
    <w:rsid w:val="00730752"/>
    <w:rsid w:val="00730EEC"/>
    <w:rsid w:val="00734F24"/>
    <w:rsid w:val="007404BA"/>
    <w:rsid w:val="00740D9A"/>
    <w:rsid w:val="00741A2E"/>
    <w:rsid w:val="00741DED"/>
    <w:rsid w:val="00743E5D"/>
    <w:rsid w:val="007448F7"/>
    <w:rsid w:val="00745764"/>
    <w:rsid w:val="00745BF7"/>
    <w:rsid w:val="00745C40"/>
    <w:rsid w:val="00747A5B"/>
    <w:rsid w:val="007506A4"/>
    <w:rsid w:val="00750F4D"/>
    <w:rsid w:val="007511B8"/>
    <w:rsid w:val="007516F3"/>
    <w:rsid w:val="00752299"/>
    <w:rsid w:val="0075262E"/>
    <w:rsid w:val="007529C0"/>
    <w:rsid w:val="0075313E"/>
    <w:rsid w:val="007550B4"/>
    <w:rsid w:val="0075707C"/>
    <w:rsid w:val="0075765D"/>
    <w:rsid w:val="007577CB"/>
    <w:rsid w:val="00760B19"/>
    <w:rsid w:val="00761A2B"/>
    <w:rsid w:val="0076383C"/>
    <w:rsid w:val="007658F0"/>
    <w:rsid w:val="00765D4B"/>
    <w:rsid w:val="00767128"/>
    <w:rsid w:val="0076771C"/>
    <w:rsid w:val="00767EDB"/>
    <w:rsid w:val="00770030"/>
    <w:rsid w:val="00772E8B"/>
    <w:rsid w:val="00774409"/>
    <w:rsid w:val="00774CEF"/>
    <w:rsid w:val="007753D4"/>
    <w:rsid w:val="00780E8D"/>
    <w:rsid w:val="00783004"/>
    <w:rsid w:val="00785E68"/>
    <w:rsid w:val="007871E7"/>
    <w:rsid w:val="00787F94"/>
    <w:rsid w:val="00791B45"/>
    <w:rsid w:val="00792327"/>
    <w:rsid w:val="0079398E"/>
    <w:rsid w:val="00794A0C"/>
    <w:rsid w:val="00795098"/>
    <w:rsid w:val="00796CA1"/>
    <w:rsid w:val="00797CBA"/>
    <w:rsid w:val="007A00D7"/>
    <w:rsid w:val="007A131B"/>
    <w:rsid w:val="007A28DD"/>
    <w:rsid w:val="007A44A5"/>
    <w:rsid w:val="007A473A"/>
    <w:rsid w:val="007A6D51"/>
    <w:rsid w:val="007A6FD9"/>
    <w:rsid w:val="007B3C51"/>
    <w:rsid w:val="007B3EC1"/>
    <w:rsid w:val="007B6DD8"/>
    <w:rsid w:val="007B7516"/>
    <w:rsid w:val="007C05F2"/>
    <w:rsid w:val="007C227D"/>
    <w:rsid w:val="007C6BD0"/>
    <w:rsid w:val="007C6FBC"/>
    <w:rsid w:val="007C7333"/>
    <w:rsid w:val="007C77EA"/>
    <w:rsid w:val="007D1996"/>
    <w:rsid w:val="007D2C89"/>
    <w:rsid w:val="007D3463"/>
    <w:rsid w:val="007D3CE0"/>
    <w:rsid w:val="007D4970"/>
    <w:rsid w:val="007D507C"/>
    <w:rsid w:val="007D5AA6"/>
    <w:rsid w:val="007D7F72"/>
    <w:rsid w:val="007E0678"/>
    <w:rsid w:val="007E22A4"/>
    <w:rsid w:val="007E282E"/>
    <w:rsid w:val="007E3FC5"/>
    <w:rsid w:val="007E5AD8"/>
    <w:rsid w:val="007F18C1"/>
    <w:rsid w:val="007F1F83"/>
    <w:rsid w:val="007F5D3C"/>
    <w:rsid w:val="007F5EE8"/>
    <w:rsid w:val="007F6D80"/>
    <w:rsid w:val="007F732E"/>
    <w:rsid w:val="008003E6"/>
    <w:rsid w:val="008019F5"/>
    <w:rsid w:val="0080225A"/>
    <w:rsid w:val="0080256A"/>
    <w:rsid w:val="00802F0F"/>
    <w:rsid w:val="00802F48"/>
    <w:rsid w:val="00803F09"/>
    <w:rsid w:val="00804431"/>
    <w:rsid w:val="00804641"/>
    <w:rsid w:val="00804964"/>
    <w:rsid w:val="00804A8C"/>
    <w:rsid w:val="00805A1A"/>
    <w:rsid w:val="00806604"/>
    <w:rsid w:val="008108FE"/>
    <w:rsid w:val="00810B47"/>
    <w:rsid w:val="00810C3F"/>
    <w:rsid w:val="008129D8"/>
    <w:rsid w:val="008151FB"/>
    <w:rsid w:val="0081737A"/>
    <w:rsid w:val="00817BA5"/>
    <w:rsid w:val="00817F64"/>
    <w:rsid w:val="00820F67"/>
    <w:rsid w:val="00821C23"/>
    <w:rsid w:val="0082203A"/>
    <w:rsid w:val="00824378"/>
    <w:rsid w:val="00824E40"/>
    <w:rsid w:val="00825672"/>
    <w:rsid w:val="008258D0"/>
    <w:rsid w:val="008262DF"/>
    <w:rsid w:val="00826DC3"/>
    <w:rsid w:val="00827DB9"/>
    <w:rsid w:val="00830EE8"/>
    <w:rsid w:val="00831592"/>
    <w:rsid w:val="00832D7C"/>
    <w:rsid w:val="00836280"/>
    <w:rsid w:val="00836320"/>
    <w:rsid w:val="00837A5E"/>
    <w:rsid w:val="00837ECD"/>
    <w:rsid w:val="0084178D"/>
    <w:rsid w:val="008424D7"/>
    <w:rsid w:val="00842AFF"/>
    <w:rsid w:val="00842EFB"/>
    <w:rsid w:val="008438CD"/>
    <w:rsid w:val="00843A26"/>
    <w:rsid w:val="008456F8"/>
    <w:rsid w:val="00845A45"/>
    <w:rsid w:val="00846237"/>
    <w:rsid w:val="008471F8"/>
    <w:rsid w:val="00851DDE"/>
    <w:rsid w:val="008522D4"/>
    <w:rsid w:val="00855884"/>
    <w:rsid w:val="00855AE4"/>
    <w:rsid w:val="00855C80"/>
    <w:rsid w:val="0085604B"/>
    <w:rsid w:val="00856F2D"/>
    <w:rsid w:val="00860CD2"/>
    <w:rsid w:val="008622FA"/>
    <w:rsid w:val="0086562B"/>
    <w:rsid w:val="008657FB"/>
    <w:rsid w:val="0086677F"/>
    <w:rsid w:val="008671BC"/>
    <w:rsid w:val="00867DFC"/>
    <w:rsid w:val="008703A0"/>
    <w:rsid w:val="00871CC8"/>
    <w:rsid w:val="00872159"/>
    <w:rsid w:val="0087218A"/>
    <w:rsid w:val="00872B43"/>
    <w:rsid w:val="008749C8"/>
    <w:rsid w:val="00876FAD"/>
    <w:rsid w:val="00877205"/>
    <w:rsid w:val="00880182"/>
    <w:rsid w:val="00880EA0"/>
    <w:rsid w:val="008815A9"/>
    <w:rsid w:val="00882ABE"/>
    <w:rsid w:val="00887260"/>
    <w:rsid w:val="00891C06"/>
    <w:rsid w:val="00892C23"/>
    <w:rsid w:val="00893C53"/>
    <w:rsid w:val="00894157"/>
    <w:rsid w:val="0089441C"/>
    <w:rsid w:val="0089530D"/>
    <w:rsid w:val="0089571E"/>
    <w:rsid w:val="008960BA"/>
    <w:rsid w:val="00896621"/>
    <w:rsid w:val="008975FB"/>
    <w:rsid w:val="008A106C"/>
    <w:rsid w:val="008A13A4"/>
    <w:rsid w:val="008A297D"/>
    <w:rsid w:val="008A417F"/>
    <w:rsid w:val="008A600F"/>
    <w:rsid w:val="008B1C7F"/>
    <w:rsid w:val="008B2262"/>
    <w:rsid w:val="008B59DD"/>
    <w:rsid w:val="008B6B4E"/>
    <w:rsid w:val="008B71A0"/>
    <w:rsid w:val="008C027B"/>
    <w:rsid w:val="008C05AE"/>
    <w:rsid w:val="008C7D6C"/>
    <w:rsid w:val="008D03DE"/>
    <w:rsid w:val="008D1DEA"/>
    <w:rsid w:val="008D3733"/>
    <w:rsid w:val="008D38A4"/>
    <w:rsid w:val="008D52F9"/>
    <w:rsid w:val="008E0047"/>
    <w:rsid w:val="008E0D13"/>
    <w:rsid w:val="008E1B8C"/>
    <w:rsid w:val="008E2541"/>
    <w:rsid w:val="008E2CF9"/>
    <w:rsid w:val="008E42D1"/>
    <w:rsid w:val="008E592F"/>
    <w:rsid w:val="008E59DF"/>
    <w:rsid w:val="008E5CB0"/>
    <w:rsid w:val="008E5DFE"/>
    <w:rsid w:val="008E65C3"/>
    <w:rsid w:val="008E6F9D"/>
    <w:rsid w:val="008E7181"/>
    <w:rsid w:val="008E78FE"/>
    <w:rsid w:val="008F1378"/>
    <w:rsid w:val="008F1930"/>
    <w:rsid w:val="008F1A23"/>
    <w:rsid w:val="008F21C1"/>
    <w:rsid w:val="008F28EB"/>
    <w:rsid w:val="008F2ACC"/>
    <w:rsid w:val="008F2C91"/>
    <w:rsid w:val="008F45D4"/>
    <w:rsid w:val="00900E5A"/>
    <w:rsid w:val="0090101C"/>
    <w:rsid w:val="009013F1"/>
    <w:rsid w:val="00901A55"/>
    <w:rsid w:val="009036ED"/>
    <w:rsid w:val="00903FBD"/>
    <w:rsid w:val="009040F1"/>
    <w:rsid w:val="009051E5"/>
    <w:rsid w:val="00905884"/>
    <w:rsid w:val="00905FCA"/>
    <w:rsid w:val="0090613F"/>
    <w:rsid w:val="0090669E"/>
    <w:rsid w:val="00907068"/>
    <w:rsid w:val="009104C9"/>
    <w:rsid w:val="00910567"/>
    <w:rsid w:val="00910CCA"/>
    <w:rsid w:val="00911AA3"/>
    <w:rsid w:val="0091418E"/>
    <w:rsid w:val="009143C9"/>
    <w:rsid w:val="0091490D"/>
    <w:rsid w:val="00914BF2"/>
    <w:rsid w:val="009204C9"/>
    <w:rsid w:val="00921EF3"/>
    <w:rsid w:val="00922E65"/>
    <w:rsid w:val="00923CA1"/>
    <w:rsid w:val="00924A0D"/>
    <w:rsid w:val="00925782"/>
    <w:rsid w:val="0092637F"/>
    <w:rsid w:val="00930F56"/>
    <w:rsid w:val="0093100D"/>
    <w:rsid w:val="009315F5"/>
    <w:rsid w:val="0093170B"/>
    <w:rsid w:val="00931B18"/>
    <w:rsid w:val="00934704"/>
    <w:rsid w:val="009355B7"/>
    <w:rsid w:val="0093663B"/>
    <w:rsid w:val="00940F5B"/>
    <w:rsid w:val="00941A26"/>
    <w:rsid w:val="00941DE0"/>
    <w:rsid w:val="00943529"/>
    <w:rsid w:val="00944124"/>
    <w:rsid w:val="00945FA5"/>
    <w:rsid w:val="00946C81"/>
    <w:rsid w:val="00950C55"/>
    <w:rsid w:val="009520D5"/>
    <w:rsid w:val="009539A9"/>
    <w:rsid w:val="0095473E"/>
    <w:rsid w:val="009559F3"/>
    <w:rsid w:val="00956224"/>
    <w:rsid w:val="0095697C"/>
    <w:rsid w:val="00956DF7"/>
    <w:rsid w:val="00956E1E"/>
    <w:rsid w:val="00956FE9"/>
    <w:rsid w:val="00957961"/>
    <w:rsid w:val="00961A79"/>
    <w:rsid w:val="00961B30"/>
    <w:rsid w:val="00963566"/>
    <w:rsid w:val="00963747"/>
    <w:rsid w:val="00964BDF"/>
    <w:rsid w:val="00967CD1"/>
    <w:rsid w:val="0097010B"/>
    <w:rsid w:val="0097188F"/>
    <w:rsid w:val="0097208C"/>
    <w:rsid w:val="00972979"/>
    <w:rsid w:val="00972E2A"/>
    <w:rsid w:val="00973B5E"/>
    <w:rsid w:val="00975BD0"/>
    <w:rsid w:val="00976A46"/>
    <w:rsid w:val="00977F07"/>
    <w:rsid w:val="00981416"/>
    <w:rsid w:val="009815C7"/>
    <w:rsid w:val="00984251"/>
    <w:rsid w:val="00984417"/>
    <w:rsid w:val="00986987"/>
    <w:rsid w:val="009900A8"/>
    <w:rsid w:val="009905D4"/>
    <w:rsid w:val="00990D20"/>
    <w:rsid w:val="009916A0"/>
    <w:rsid w:val="009916B6"/>
    <w:rsid w:val="00993936"/>
    <w:rsid w:val="00994822"/>
    <w:rsid w:val="00994A29"/>
    <w:rsid w:val="0099511D"/>
    <w:rsid w:val="00995661"/>
    <w:rsid w:val="009956D1"/>
    <w:rsid w:val="0099693D"/>
    <w:rsid w:val="00997CA4"/>
    <w:rsid w:val="009A04EB"/>
    <w:rsid w:val="009A15A3"/>
    <w:rsid w:val="009A30B5"/>
    <w:rsid w:val="009A3850"/>
    <w:rsid w:val="009A3A78"/>
    <w:rsid w:val="009A40C4"/>
    <w:rsid w:val="009A4146"/>
    <w:rsid w:val="009A476C"/>
    <w:rsid w:val="009A5C51"/>
    <w:rsid w:val="009A5F5D"/>
    <w:rsid w:val="009A6059"/>
    <w:rsid w:val="009A6826"/>
    <w:rsid w:val="009A6853"/>
    <w:rsid w:val="009A6BD5"/>
    <w:rsid w:val="009A7533"/>
    <w:rsid w:val="009A7672"/>
    <w:rsid w:val="009B27E2"/>
    <w:rsid w:val="009B298E"/>
    <w:rsid w:val="009B2A03"/>
    <w:rsid w:val="009B2A80"/>
    <w:rsid w:val="009B3053"/>
    <w:rsid w:val="009B34F0"/>
    <w:rsid w:val="009B4309"/>
    <w:rsid w:val="009B74DB"/>
    <w:rsid w:val="009C09F6"/>
    <w:rsid w:val="009C1B24"/>
    <w:rsid w:val="009C1B63"/>
    <w:rsid w:val="009C1F7A"/>
    <w:rsid w:val="009C22AA"/>
    <w:rsid w:val="009C3C55"/>
    <w:rsid w:val="009C3D30"/>
    <w:rsid w:val="009C5C59"/>
    <w:rsid w:val="009C668E"/>
    <w:rsid w:val="009C6816"/>
    <w:rsid w:val="009D03A2"/>
    <w:rsid w:val="009D26B5"/>
    <w:rsid w:val="009D2B29"/>
    <w:rsid w:val="009D2DA7"/>
    <w:rsid w:val="009D40C4"/>
    <w:rsid w:val="009D42D0"/>
    <w:rsid w:val="009D69F7"/>
    <w:rsid w:val="009D6E14"/>
    <w:rsid w:val="009D70BF"/>
    <w:rsid w:val="009D71B4"/>
    <w:rsid w:val="009E0068"/>
    <w:rsid w:val="009E1935"/>
    <w:rsid w:val="009E208E"/>
    <w:rsid w:val="009E4069"/>
    <w:rsid w:val="009E41D3"/>
    <w:rsid w:val="009F02F0"/>
    <w:rsid w:val="009F08FF"/>
    <w:rsid w:val="009F0C55"/>
    <w:rsid w:val="009F32B4"/>
    <w:rsid w:val="009F461E"/>
    <w:rsid w:val="009F4DDE"/>
    <w:rsid w:val="009F5D3F"/>
    <w:rsid w:val="009F6033"/>
    <w:rsid w:val="009F60A7"/>
    <w:rsid w:val="009F62E2"/>
    <w:rsid w:val="009F7069"/>
    <w:rsid w:val="00A0095B"/>
    <w:rsid w:val="00A00A57"/>
    <w:rsid w:val="00A00C44"/>
    <w:rsid w:val="00A0153A"/>
    <w:rsid w:val="00A01D63"/>
    <w:rsid w:val="00A02A4A"/>
    <w:rsid w:val="00A0355A"/>
    <w:rsid w:val="00A03ADB"/>
    <w:rsid w:val="00A0429C"/>
    <w:rsid w:val="00A05140"/>
    <w:rsid w:val="00A07852"/>
    <w:rsid w:val="00A11D49"/>
    <w:rsid w:val="00A151FD"/>
    <w:rsid w:val="00A177C6"/>
    <w:rsid w:val="00A17BE4"/>
    <w:rsid w:val="00A17F9A"/>
    <w:rsid w:val="00A2093B"/>
    <w:rsid w:val="00A21872"/>
    <w:rsid w:val="00A22000"/>
    <w:rsid w:val="00A2210D"/>
    <w:rsid w:val="00A22325"/>
    <w:rsid w:val="00A22E86"/>
    <w:rsid w:val="00A2386C"/>
    <w:rsid w:val="00A23BAA"/>
    <w:rsid w:val="00A24502"/>
    <w:rsid w:val="00A24952"/>
    <w:rsid w:val="00A25998"/>
    <w:rsid w:val="00A303FE"/>
    <w:rsid w:val="00A30444"/>
    <w:rsid w:val="00A320BE"/>
    <w:rsid w:val="00A325B9"/>
    <w:rsid w:val="00A327F3"/>
    <w:rsid w:val="00A328DA"/>
    <w:rsid w:val="00A32A05"/>
    <w:rsid w:val="00A32DD0"/>
    <w:rsid w:val="00A342C5"/>
    <w:rsid w:val="00A34484"/>
    <w:rsid w:val="00A34943"/>
    <w:rsid w:val="00A352B7"/>
    <w:rsid w:val="00A36692"/>
    <w:rsid w:val="00A36FC9"/>
    <w:rsid w:val="00A4054F"/>
    <w:rsid w:val="00A40620"/>
    <w:rsid w:val="00A40D1E"/>
    <w:rsid w:val="00A42356"/>
    <w:rsid w:val="00A42430"/>
    <w:rsid w:val="00A42530"/>
    <w:rsid w:val="00A43317"/>
    <w:rsid w:val="00A43FA4"/>
    <w:rsid w:val="00A45EE4"/>
    <w:rsid w:val="00A46EB2"/>
    <w:rsid w:val="00A471BB"/>
    <w:rsid w:val="00A472F1"/>
    <w:rsid w:val="00A47E80"/>
    <w:rsid w:val="00A50E45"/>
    <w:rsid w:val="00A52D52"/>
    <w:rsid w:val="00A535D8"/>
    <w:rsid w:val="00A53AEC"/>
    <w:rsid w:val="00A53EA6"/>
    <w:rsid w:val="00A55928"/>
    <w:rsid w:val="00A6087B"/>
    <w:rsid w:val="00A6242E"/>
    <w:rsid w:val="00A6259E"/>
    <w:rsid w:val="00A62F86"/>
    <w:rsid w:val="00A63AD0"/>
    <w:rsid w:val="00A66EB1"/>
    <w:rsid w:val="00A671B3"/>
    <w:rsid w:val="00A700CC"/>
    <w:rsid w:val="00A70E7F"/>
    <w:rsid w:val="00A71078"/>
    <w:rsid w:val="00A711EE"/>
    <w:rsid w:val="00A73DEC"/>
    <w:rsid w:val="00A73EBC"/>
    <w:rsid w:val="00A74954"/>
    <w:rsid w:val="00A74FFF"/>
    <w:rsid w:val="00A77A62"/>
    <w:rsid w:val="00A77B12"/>
    <w:rsid w:val="00A77BD5"/>
    <w:rsid w:val="00A805C5"/>
    <w:rsid w:val="00A8098A"/>
    <w:rsid w:val="00A81582"/>
    <w:rsid w:val="00A82B92"/>
    <w:rsid w:val="00A82CB0"/>
    <w:rsid w:val="00A83997"/>
    <w:rsid w:val="00A83B26"/>
    <w:rsid w:val="00A84596"/>
    <w:rsid w:val="00A85848"/>
    <w:rsid w:val="00A85E55"/>
    <w:rsid w:val="00A8724C"/>
    <w:rsid w:val="00A8742E"/>
    <w:rsid w:val="00A87E24"/>
    <w:rsid w:val="00A9015F"/>
    <w:rsid w:val="00A93318"/>
    <w:rsid w:val="00A93C59"/>
    <w:rsid w:val="00A94CA7"/>
    <w:rsid w:val="00A94E33"/>
    <w:rsid w:val="00A9520C"/>
    <w:rsid w:val="00A95902"/>
    <w:rsid w:val="00A95BA1"/>
    <w:rsid w:val="00A9667E"/>
    <w:rsid w:val="00A97EB6"/>
    <w:rsid w:val="00AA04D0"/>
    <w:rsid w:val="00AA0FB5"/>
    <w:rsid w:val="00AA242B"/>
    <w:rsid w:val="00AA29DD"/>
    <w:rsid w:val="00AA29F6"/>
    <w:rsid w:val="00AA2FF7"/>
    <w:rsid w:val="00AA3678"/>
    <w:rsid w:val="00AA4431"/>
    <w:rsid w:val="00AA4D8D"/>
    <w:rsid w:val="00AA5B18"/>
    <w:rsid w:val="00AA5BDD"/>
    <w:rsid w:val="00AB1A84"/>
    <w:rsid w:val="00AB3007"/>
    <w:rsid w:val="00AB3E52"/>
    <w:rsid w:val="00AB4D4E"/>
    <w:rsid w:val="00AB4EF1"/>
    <w:rsid w:val="00AB4F73"/>
    <w:rsid w:val="00AB6C1D"/>
    <w:rsid w:val="00AB6F0F"/>
    <w:rsid w:val="00AB7581"/>
    <w:rsid w:val="00AC0887"/>
    <w:rsid w:val="00AC2C2F"/>
    <w:rsid w:val="00AC2CC2"/>
    <w:rsid w:val="00AC2F87"/>
    <w:rsid w:val="00AC3769"/>
    <w:rsid w:val="00AC47F3"/>
    <w:rsid w:val="00AC4C09"/>
    <w:rsid w:val="00AC56A6"/>
    <w:rsid w:val="00AC7D36"/>
    <w:rsid w:val="00AD025F"/>
    <w:rsid w:val="00AD03A8"/>
    <w:rsid w:val="00AD0B80"/>
    <w:rsid w:val="00AD0D8A"/>
    <w:rsid w:val="00AD11D0"/>
    <w:rsid w:val="00AD1A82"/>
    <w:rsid w:val="00AD221E"/>
    <w:rsid w:val="00AD226E"/>
    <w:rsid w:val="00AD2DCD"/>
    <w:rsid w:val="00AD2FA5"/>
    <w:rsid w:val="00AD6901"/>
    <w:rsid w:val="00AD699F"/>
    <w:rsid w:val="00AD71AC"/>
    <w:rsid w:val="00AD7DBA"/>
    <w:rsid w:val="00AE48F0"/>
    <w:rsid w:val="00AE6698"/>
    <w:rsid w:val="00AE7148"/>
    <w:rsid w:val="00AF0C57"/>
    <w:rsid w:val="00AF2ACC"/>
    <w:rsid w:val="00AF2B9F"/>
    <w:rsid w:val="00AF3620"/>
    <w:rsid w:val="00AF5133"/>
    <w:rsid w:val="00AF633B"/>
    <w:rsid w:val="00B003DE"/>
    <w:rsid w:val="00B02162"/>
    <w:rsid w:val="00B028FF"/>
    <w:rsid w:val="00B02BF6"/>
    <w:rsid w:val="00B03497"/>
    <w:rsid w:val="00B053E4"/>
    <w:rsid w:val="00B05D6F"/>
    <w:rsid w:val="00B068C1"/>
    <w:rsid w:val="00B078FA"/>
    <w:rsid w:val="00B10F19"/>
    <w:rsid w:val="00B111F9"/>
    <w:rsid w:val="00B11E6C"/>
    <w:rsid w:val="00B1363E"/>
    <w:rsid w:val="00B13EB8"/>
    <w:rsid w:val="00B147F7"/>
    <w:rsid w:val="00B179D4"/>
    <w:rsid w:val="00B20273"/>
    <w:rsid w:val="00B20864"/>
    <w:rsid w:val="00B208F0"/>
    <w:rsid w:val="00B20E05"/>
    <w:rsid w:val="00B20F0A"/>
    <w:rsid w:val="00B234D4"/>
    <w:rsid w:val="00B24C2D"/>
    <w:rsid w:val="00B25746"/>
    <w:rsid w:val="00B25DA3"/>
    <w:rsid w:val="00B26822"/>
    <w:rsid w:val="00B31B96"/>
    <w:rsid w:val="00B343F7"/>
    <w:rsid w:val="00B3467B"/>
    <w:rsid w:val="00B346F1"/>
    <w:rsid w:val="00B3782C"/>
    <w:rsid w:val="00B40525"/>
    <w:rsid w:val="00B4167C"/>
    <w:rsid w:val="00B41C68"/>
    <w:rsid w:val="00B42AF4"/>
    <w:rsid w:val="00B44FBE"/>
    <w:rsid w:val="00B45BDC"/>
    <w:rsid w:val="00B466AF"/>
    <w:rsid w:val="00B509C5"/>
    <w:rsid w:val="00B526C8"/>
    <w:rsid w:val="00B54710"/>
    <w:rsid w:val="00B5522B"/>
    <w:rsid w:val="00B560E5"/>
    <w:rsid w:val="00B572CF"/>
    <w:rsid w:val="00B601B1"/>
    <w:rsid w:val="00B60918"/>
    <w:rsid w:val="00B60D25"/>
    <w:rsid w:val="00B6630E"/>
    <w:rsid w:val="00B67324"/>
    <w:rsid w:val="00B70435"/>
    <w:rsid w:val="00B74587"/>
    <w:rsid w:val="00B753FB"/>
    <w:rsid w:val="00B768CF"/>
    <w:rsid w:val="00B80E7A"/>
    <w:rsid w:val="00B8111B"/>
    <w:rsid w:val="00B83767"/>
    <w:rsid w:val="00B837D7"/>
    <w:rsid w:val="00B83827"/>
    <w:rsid w:val="00B83C78"/>
    <w:rsid w:val="00B840AC"/>
    <w:rsid w:val="00B84D14"/>
    <w:rsid w:val="00B85FAE"/>
    <w:rsid w:val="00B87047"/>
    <w:rsid w:val="00B903C4"/>
    <w:rsid w:val="00B9113A"/>
    <w:rsid w:val="00B91B56"/>
    <w:rsid w:val="00B92665"/>
    <w:rsid w:val="00B92716"/>
    <w:rsid w:val="00B927D1"/>
    <w:rsid w:val="00B9393B"/>
    <w:rsid w:val="00B93DFF"/>
    <w:rsid w:val="00B93F6B"/>
    <w:rsid w:val="00B9423F"/>
    <w:rsid w:val="00B94240"/>
    <w:rsid w:val="00B944D6"/>
    <w:rsid w:val="00B94C48"/>
    <w:rsid w:val="00B97DBE"/>
    <w:rsid w:val="00BA0461"/>
    <w:rsid w:val="00BA06B4"/>
    <w:rsid w:val="00BA09F9"/>
    <w:rsid w:val="00BA1124"/>
    <w:rsid w:val="00BA30A7"/>
    <w:rsid w:val="00BA316F"/>
    <w:rsid w:val="00BA476C"/>
    <w:rsid w:val="00BA4990"/>
    <w:rsid w:val="00BA4D22"/>
    <w:rsid w:val="00BA4ECA"/>
    <w:rsid w:val="00BA5785"/>
    <w:rsid w:val="00BA57A3"/>
    <w:rsid w:val="00BA6D86"/>
    <w:rsid w:val="00BA7511"/>
    <w:rsid w:val="00BA7EE4"/>
    <w:rsid w:val="00BB26C4"/>
    <w:rsid w:val="00BB2765"/>
    <w:rsid w:val="00BB32C5"/>
    <w:rsid w:val="00BB460D"/>
    <w:rsid w:val="00BB47AE"/>
    <w:rsid w:val="00BB4A0D"/>
    <w:rsid w:val="00BB6287"/>
    <w:rsid w:val="00BC12BF"/>
    <w:rsid w:val="00BC189D"/>
    <w:rsid w:val="00BC2D01"/>
    <w:rsid w:val="00BC4CFD"/>
    <w:rsid w:val="00BC4D98"/>
    <w:rsid w:val="00BD113E"/>
    <w:rsid w:val="00BD254A"/>
    <w:rsid w:val="00BD2E13"/>
    <w:rsid w:val="00BD70E9"/>
    <w:rsid w:val="00BD7740"/>
    <w:rsid w:val="00BE10E6"/>
    <w:rsid w:val="00BE18D5"/>
    <w:rsid w:val="00BE21B8"/>
    <w:rsid w:val="00BE69B0"/>
    <w:rsid w:val="00BF0B81"/>
    <w:rsid w:val="00BF1DAC"/>
    <w:rsid w:val="00BF2367"/>
    <w:rsid w:val="00BF2B4C"/>
    <w:rsid w:val="00BF4130"/>
    <w:rsid w:val="00BF45FB"/>
    <w:rsid w:val="00BF4826"/>
    <w:rsid w:val="00BF52C3"/>
    <w:rsid w:val="00BF5C9B"/>
    <w:rsid w:val="00C01EDE"/>
    <w:rsid w:val="00C024CB"/>
    <w:rsid w:val="00C030C8"/>
    <w:rsid w:val="00C03199"/>
    <w:rsid w:val="00C0404A"/>
    <w:rsid w:val="00C05BDE"/>
    <w:rsid w:val="00C06DBC"/>
    <w:rsid w:val="00C07DAC"/>
    <w:rsid w:val="00C10131"/>
    <w:rsid w:val="00C10AE5"/>
    <w:rsid w:val="00C164C2"/>
    <w:rsid w:val="00C175AF"/>
    <w:rsid w:val="00C20258"/>
    <w:rsid w:val="00C20859"/>
    <w:rsid w:val="00C20E17"/>
    <w:rsid w:val="00C217CC"/>
    <w:rsid w:val="00C21B67"/>
    <w:rsid w:val="00C21DD9"/>
    <w:rsid w:val="00C22027"/>
    <w:rsid w:val="00C22650"/>
    <w:rsid w:val="00C22832"/>
    <w:rsid w:val="00C230E1"/>
    <w:rsid w:val="00C23D89"/>
    <w:rsid w:val="00C275BC"/>
    <w:rsid w:val="00C27939"/>
    <w:rsid w:val="00C36516"/>
    <w:rsid w:val="00C36D16"/>
    <w:rsid w:val="00C37475"/>
    <w:rsid w:val="00C40361"/>
    <w:rsid w:val="00C40EA6"/>
    <w:rsid w:val="00C46C55"/>
    <w:rsid w:val="00C47BF5"/>
    <w:rsid w:val="00C50676"/>
    <w:rsid w:val="00C51B58"/>
    <w:rsid w:val="00C52374"/>
    <w:rsid w:val="00C52B2B"/>
    <w:rsid w:val="00C542A0"/>
    <w:rsid w:val="00C55E3C"/>
    <w:rsid w:val="00C56FF4"/>
    <w:rsid w:val="00C5768F"/>
    <w:rsid w:val="00C57C15"/>
    <w:rsid w:val="00C602E7"/>
    <w:rsid w:val="00C604E3"/>
    <w:rsid w:val="00C62EFE"/>
    <w:rsid w:val="00C6553E"/>
    <w:rsid w:val="00C66B56"/>
    <w:rsid w:val="00C6786C"/>
    <w:rsid w:val="00C71592"/>
    <w:rsid w:val="00C71AA3"/>
    <w:rsid w:val="00C71D0B"/>
    <w:rsid w:val="00C7313E"/>
    <w:rsid w:val="00C74CF7"/>
    <w:rsid w:val="00C75D57"/>
    <w:rsid w:val="00C826F3"/>
    <w:rsid w:val="00C82BDD"/>
    <w:rsid w:val="00C8426D"/>
    <w:rsid w:val="00C856E4"/>
    <w:rsid w:val="00C860E2"/>
    <w:rsid w:val="00C87133"/>
    <w:rsid w:val="00C878FF"/>
    <w:rsid w:val="00C90A76"/>
    <w:rsid w:val="00C91F06"/>
    <w:rsid w:val="00C92436"/>
    <w:rsid w:val="00C92A3B"/>
    <w:rsid w:val="00C92FFF"/>
    <w:rsid w:val="00C95875"/>
    <w:rsid w:val="00C964E9"/>
    <w:rsid w:val="00C97273"/>
    <w:rsid w:val="00C973F6"/>
    <w:rsid w:val="00C976BF"/>
    <w:rsid w:val="00C9799F"/>
    <w:rsid w:val="00CA0196"/>
    <w:rsid w:val="00CA0EEE"/>
    <w:rsid w:val="00CA103C"/>
    <w:rsid w:val="00CA1340"/>
    <w:rsid w:val="00CA1872"/>
    <w:rsid w:val="00CA265C"/>
    <w:rsid w:val="00CA3A3A"/>
    <w:rsid w:val="00CA48FC"/>
    <w:rsid w:val="00CA65AE"/>
    <w:rsid w:val="00CA7803"/>
    <w:rsid w:val="00CA7891"/>
    <w:rsid w:val="00CB0AC1"/>
    <w:rsid w:val="00CB0B35"/>
    <w:rsid w:val="00CB0F74"/>
    <w:rsid w:val="00CB1959"/>
    <w:rsid w:val="00CB5363"/>
    <w:rsid w:val="00CB5477"/>
    <w:rsid w:val="00CB5E4B"/>
    <w:rsid w:val="00CB61E2"/>
    <w:rsid w:val="00CC4B85"/>
    <w:rsid w:val="00CC61E0"/>
    <w:rsid w:val="00CC6A2A"/>
    <w:rsid w:val="00CC709E"/>
    <w:rsid w:val="00CC7EB6"/>
    <w:rsid w:val="00CD021A"/>
    <w:rsid w:val="00CD15B1"/>
    <w:rsid w:val="00CD20D1"/>
    <w:rsid w:val="00CD27C3"/>
    <w:rsid w:val="00CD3AC1"/>
    <w:rsid w:val="00CD3D1C"/>
    <w:rsid w:val="00CD5448"/>
    <w:rsid w:val="00CD57AA"/>
    <w:rsid w:val="00CD6235"/>
    <w:rsid w:val="00CD6507"/>
    <w:rsid w:val="00CD6A83"/>
    <w:rsid w:val="00CD6D4D"/>
    <w:rsid w:val="00CE0F45"/>
    <w:rsid w:val="00CE10A3"/>
    <w:rsid w:val="00CE1452"/>
    <w:rsid w:val="00CE1B5C"/>
    <w:rsid w:val="00CE2639"/>
    <w:rsid w:val="00CE3C30"/>
    <w:rsid w:val="00CE797F"/>
    <w:rsid w:val="00CF17B3"/>
    <w:rsid w:val="00CF1CD1"/>
    <w:rsid w:val="00CF1FA2"/>
    <w:rsid w:val="00CF2485"/>
    <w:rsid w:val="00CF272D"/>
    <w:rsid w:val="00CF4B39"/>
    <w:rsid w:val="00CF6A83"/>
    <w:rsid w:val="00CF6E2D"/>
    <w:rsid w:val="00CF7757"/>
    <w:rsid w:val="00CF7C97"/>
    <w:rsid w:val="00CF7DC6"/>
    <w:rsid w:val="00D00B17"/>
    <w:rsid w:val="00D00C79"/>
    <w:rsid w:val="00D00F7E"/>
    <w:rsid w:val="00D016CA"/>
    <w:rsid w:val="00D02BE2"/>
    <w:rsid w:val="00D02D16"/>
    <w:rsid w:val="00D0306C"/>
    <w:rsid w:val="00D032E8"/>
    <w:rsid w:val="00D04844"/>
    <w:rsid w:val="00D0496C"/>
    <w:rsid w:val="00D04E2C"/>
    <w:rsid w:val="00D04EA4"/>
    <w:rsid w:val="00D05F43"/>
    <w:rsid w:val="00D06AA0"/>
    <w:rsid w:val="00D06EFE"/>
    <w:rsid w:val="00D07726"/>
    <w:rsid w:val="00D0775E"/>
    <w:rsid w:val="00D07A37"/>
    <w:rsid w:val="00D07F84"/>
    <w:rsid w:val="00D104EF"/>
    <w:rsid w:val="00D110B3"/>
    <w:rsid w:val="00D13513"/>
    <w:rsid w:val="00D13789"/>
    <w:rsid w:val="00D13C11"/>
    <w:rsid w:val="00D17391"/>
    <w:rsid w:val="00D20529"/>
    <w:rsid w:val="00D211A7"/>
    <w:rsid w:val="00D22269"/>
    <w:rsid w:val="00D22AEA"/>
    <w:rsid w:val="00D23FED"/>
    <w:rsid w:val="00D24219"/>
    <w:rsid w:val="00D24983"/>
    <w:rsid w:val="00D24EFC"/>
    <w:rsid w:val="00D252AA"/>
    <w:rsid w:val="00D2601A"/>
    <w:rsid w:val="00D27E5B"/>
    <w:rsid w:val="00D30583"/>
    <w:rsid w:val="00D30959"/>
    <w:rsid w:val="00D321CA"/>
    <w:rsid w:val="00D32E2E"/>
    <w:rsid w:val="00D331A1"/>
    <w:rsid w:val="00D338E7"/>
    <w:rsid w:val="00D33FDB"/>
    <w:rsid w:val="00D34EC0"/>
    <w:rsid w:val="00D354B3"/>
    <w:rsid w:val="00D36AED"/>
    <w:rsid w:val="00D37FD1"/>
    <w:rsid w:val="00D40971"/>
    <w:rsid w:val="00D422C0"/>
    <w:rsid w:val="00D43E94"/>
    <w:rsid w:val="00D450A1"/>
    <w:rsid w:val="00D45FE9"/>
    <w:rsid w:val="00D46665"/>
    <w:rsid w:val="00D50F21"/>
    <w:rsid w:val="00D514B1"/>
    <w:rsid w:val="00D534D1"/>
    <w:rsid w:val="00D536B9"/>
    <w:rsid w:val="00D54082"/>
    <w:rsid w:val="00D542E0"/>
    <w:rsid w:val="00D555A9"/>
    <w:rsid w:val="00D5619B"/>
    <w:rsid w:val="00D56D3C"/>
    <w:rsid w:val="00D571A5"/>
    <w:rsid w:val="00D604D1"/>
    <w:rsid w:val="00D60C70"/>
    <w:rsid w:val="00D615B9"/>
    <w:rsid w:val="00D61B82"/>
    <w:rsid w:val="00D62484"/>
    <w:rsid w:val="00D670BE"/>
    <w:rsid w:val="00D67580"/>
    <w:rsid w:val="00D67DFE"/>
    <w:rsid w:val="00D70F1F"/>
    <w:rsid w:val="00D71B50"/>
    <w:rsid w:val="00D71EE9"/>
    <w:rsid w:val="00D76378"/>
    <w:rsid w:val="00D76D64"/>
    <w:rsid w:val="00D76FB1"/>
    <w:rsid w:val="00D77E48"/>
    <w:rsid w:val="00D80A03"/>
    <w:rsid w:val="00D82E26"/>
    <w:rsid w:val="00D84BA2"/>
    <w:rsid w:val="00D8541F"/>
    <w:rsid w:val="00D85876"/>
    <w:rsid w:val="00D859EC"/>
    <w:rsid w:val="00D85BA0"/>
    <w:rsid w:val="00D87E15"/>
    <w:rsid w:val="00D90704"/>
    <w:rsid w:val="00D9102A"/>
    <w:rsid w:val="00D9195B"/>
    <w:rsid w:val="00D91E55"/>
    <w:rsid w:val="00D922CA"/>
    <w:rsid w:val="00D92E58"/>
    <w:rsid w:val="00D93BD6"/>
    <w:rsid w:val="00D9532C"/>
    <w:rsid w:val="00D966F9"/>
    <w:rsid w:val="00D97DAC"/>
    <w:rsid w:val="00DA19AA"/>
    <w:rsid w:val="00DA1BA7"/>
    <w:rsid w:val="00DA2484"/>
    <w:rsid w:val="00DA32D3"/>
    <w:rsid w:val="00DA3E9F"/>
    <w:rsid w:val="00DA3ECB"/>
    <w:rsid w:val="00DA46F3"/>
    <w:rsid w:val="00DA709B"/>
    <w:rsid w:val="00DA70C0"/>
    <w:rsid w:val="00DB0FCA"/>
    <w:rsid w:val="00DB2201"/>
    <w:rsid w:val="00DB421B"/>
    <w:rsid w:val="00DB617C"/>
    <w:rsid w:val="00DB642C"/>
    <w:rsid w:val="00DC0BCF"/>
    <w:rsid w:val="00DC15F9"/>
    <w:rsid w:val="00DC1A13"/>
    <w:rsid w:val="00DC26DB"/>
    <w:rsid w:val="00DC2724"/>
    <w:rsid w:val="00DC2A2A"/>
    <w:rsid w:val="00DC2B05"/>
    <w:rsid w:val="00DC3EAB"/>
    <w:rsid w:val="00DC4903"/>
    <w:rsid w:val="00DC5908"/>
    <w:rsid w:val="00DC7674"/>
    <w:rsid w:val="00DC7A76"/>
    <w:rsid w:val="00DD1AA9"/>
    <w:rsid w:val="00DD3AEC"/>
    <w:rsid w:val="00DD5001"/>
    <w:rsid w:val="00DD5632"/>
    <w:rsid w:val="00DE0B59"/>
    <w:rsid w:val="00DE110E"/>
    <w:rsid w:val="00DE1B00"/>
    <w:rsid w:val="00DE2203"/>
    <w:rsid w:val="00DE3085"/>
    <w:rsid w:val="00DE4E82"/>
    <w:rsid w:val="00DE5C11"/>
    <w:rsid w:val="00DE659D"/>
    <w:rsid w:val="00DE66B6"/>
    <w:rsid w:val="00DE7146"/>
    <w:rsid w:val="00DF03DD"/>
    <w:rsid w:val="00DF088F"/>
    <w:rsid w:val="00DF1D93"/>
    <w:rsid w:val="00DF1E44"/>
    <w:rsid w:val="00DF2133"/>
    <w:rsid w:val="00DF2921"/>
    <w:rsid w:val="00DF3361"/>
    <w:rsid w:val="00DF48CB"/>
    <w:rsid w:val="00DF5499"/>
    <w:rsid w:val="00DF61D0"/>
    <w:rsid w:val="00E00652"/>
    <w:rsid w:val="00E029EF"/>
    <w:rsid w:val="00E034F6"/>
    <w:rsid w:val="00E037DF"/>
    <w:rsid w:val="00E04F8B"/>
    <w:rsid w:val="00E07630"/>
    <w:rsid w:val="00E1213C"/>
    <w:rsid w:val="00E13CFA"/>
    <w:rsid w:val="00E14357"/>
    <w:rsid w:val="00E1517A"/>
    <w:rsid w:val="00E15556"/>
    <w:rsid w:val="00E174D1"/>
    <w:rsid w:val="00E17794"/>
    <w:rsid w:val="00E20F52"/>
    <w:rsid w:val="00E21AEF"/>
    <w:rsid w:val="00E23E80"/>
    <w:rsid w:val="00E24152"/>
    <w:rsid w:val="00E247C0"/>
    <w:rsid w:val="00E24B24"/>
    <w:rsid w:val="00E24D82"/>
    <w:rsid w:val="00E24F70"/>
    <w:rsid w:val="00E25CE3"/>
    <w:rsid w:val="00E25D9E"/>
    <w:rsid w:val="00E30FC1"/>
    <w:rsid w:val="00E31460"/>
    <w:rsid w:val="00E3277D"/>
    <w:rsid w:val="00E3402A"/>
    <w:rsid w:val="00E34602"/>
    <w:rsid w:val="00E355A6"/>
    <w:rsid w:val="00E35672"/>
    <w:rsid w:val="00E35A73"/>
    <w:rsid w:val="00E35F79"/>
    <w:rsid w:val="00E36E9A"/>
    <w:rsid w:val="00E37064"/>
    <w:rsid w:val="00E3753D"/>
    <w:rsid w:val="00E4042A"/>
    <w:rsid w:val="00E408F5"/>
    <w:rsid w:val="00E40DDD"/>
    <w:rsid w:val="00E40FC4"/>
    <w:rsid w:val="00E41423"/>
    <w:rsid w:val="00E43189"/>
    <w:rsid w:val="00E46261"/>
    <w:rsid w:val="00E46946"/>
    <w:rsid w:val="00E46D69"/>
    <w:rsid w:val="00E47768"/>
    <w:rsid w:val="00E5029C"/>
    <w:rsid w:val="00E60FE3"/>
    <w:rsid w:val="00E611A9"/>
    <w:rsid w:val="00E6142C"/>
    <w:rsid w:val="00E62289"/>
    <w:rsid w:val="00E626C3"/>
    <w:rsid w:val="00E62EBF"/>
    <w:rsid w:val="00E63077"/>
    <w:rsid w:val="00E64230"/>
    <w:rsid w:val="00E64D0E"/>
    <w:rsid w:val="00E650E2"/>
    <w:rsid w:val="00E65DEF"/>
    <w:rsid w:val="00E70332"/>
    <w:rsid w:val="00E7091C"/>
    <w:rsid w:val="00E712F0"/>
    <w:rsid w:val="00E73E60"/>
    <w:rsid w:val="00E74388"/>
    <w:rsid w:val="00E75185"/>
    <w:rsid w:val="00E75668"/>
    <w:rsid w:val="00E761BC"/>
    <w:rsid w:val="00E7758F"/>
    <w:rsid w:val="00E80489"/>
    <w:rsid w:val="00E804A3"/>
    <w:rsid w:val="00E822B1"/>
    <w:rsid w:val="00E82392"/>
    <w:rsid w:val="00E8390B"/>
    <w:rsid w:val="00E848F0"/>
    <w:rsid w:val="00E8497E"/>
    <w:rsid w:val="00E84E4C"/>
    <w:rsid w:val="00E8647F"/>
    <w:rsid w:val="00E878BF"/>
    <w:rsid w:val="00E905AE"/>
    <w:rsid w:val="00E926FB"/>
    <w:rsid w:val="00E92DCB"/>
    <w:rsid w:val="00E9383C"/>
    <w:rsid w:val="00E94151"/>
    <w:rsid w:val="00E94555"/>
    <w:rsid w:val="00E9482F"/>
    <w:rsid w:val="00E948A2"/>
    <w:rsid w:val="00E94E7E"/>
    <w:rsid w:val="00E952D7"/>
    <w:rsid w:val="00E968A9"/>
    <w:rsid w:val="00E97794"/>
    <w:rsid w:val="00E97D68"/>
    <w:rsid w:val="00EA178E"/>
    <w:rsid w:val="00EA1BED"/>
    <w:rsid w:val="00EA20DF"/>
    <w:rsid w:val="00EA389C"/>
    <w:rsid w:val="00EA44B4"/>
    <w:rsid w:val="00EB16C0"/>
    <w:rsid w:val="00EB19EE"/>
    <w:rsid w:val="00EB1F54"/>
    <w:rsid w:val="00EB2383"/>
    <w:rsid w:val="00EB2BDC"/>
    <w:rsid w:val="00EB41BB"/>
    <w:rsid w:val="00EB4948"/>
    <w:rsid w:val="00EB4997"/>
    <w:rsid w:val="00EB647D"/>
    <w:rsid w:val="00EB6A5B"/>
    <w:rsid w:val="00EB6CF1"/>
    <w:rsid w:val="00EB6F96"/>
    <w:rsid w:val="00EB72E0"/>
    <w:rsid w:val="00EB78CD"/>
    <w:rsid w:val="00EB7F48"/>
    <w:rsid w:val="00EC38B7"/>
    <w:rsid w:val="00EC51B3"/>
    <w:rsid w:val="00EC542B"/>
    <w:rsid w:val="00EC5C55"/>
    <w:rsid w:val="00EC7908"/>
    <w:rsid w:val="00EC7CF2"/>
    <w:rsid w:val="00ED12BD"/>
    <w:rsid w:val="00ED2B32"/>
    <w:rsid w:val="00ED2EB1"/>
    <w:rsid w:val="00ED4D00"/>
    <w:rsid w:val="00ED4D09"/>
    <w:rsid w:val="00ED4F0C"/>
    <w:rsid w:val="00ED5044"/>
    <w:rsid w:val="00ED5899"/>
    <w:rsid w:val="00ED63A7"/>
    <w:rsid w:val="00ED65E0"/>
    <w:rsid w:val="00ED6CAC"/>
    <w:rsid w:val="00ED7A7C"/>
    <w:rsid w:val="00ED7E76"/>
    <w:rsid w:val="00EE26B6"/>
    <w:rsid w:val="00EE2A7F"/>
    <w:rsid w:val="00EE3D01"/>
    <w:rsid w:val="00EE723E"/>
    <w:rsid w:val="00EE781F"/>
    <w:rsid w:val="00EE7C4D"/>
    <w:rsid w:val="00EF094D"/>
    <w:rsid w:val="00EF3967"/>
    <w:rsid w:val="00EF4A6A"/>
    <w:rsid w:val="00EF7B05"/>
    <w:rsid w:val="00F00C1E"/>
    <w:rsid w:val="00F01EDF"/>
    <w:rsid w:val="00F023C3"/>
    <w:rsid w:val="00F0368A"/>
    <w:rsid w:val="00F06D27"/>
    <w:rsid w:val="00F06DF5"/>
    <w:rsid w:val="00F06E35"/>
    <w:rsid w:val="00F073B2"/>
    <w:rsid w:val="00F073C2"/>
    <w:rsid w:val="00F11AA5"/>
    <w:rsid w:val="00F1221F"/>
    <w:rsid w:val="00F12946"/>
    <w:rsid w:val="00F12AF4"/>
    <w:rsid w:val="00F14692"/>
    <w:rsid w:val="00F1625B"/>
    <w:rsid w:val="00F20145"/>
    <w:rsid w:val="00F2066F"/>
    <w:rsid w:val="00F22987"/>
    <w:rsid w:val="00F22CFD"/>
    <w:rsid w:val="00F24F37"/>
    <w:rsid w:val="00F3060C"/>
    <w:rsid w:val="00F30D9E"/>
    <w:rsid w:val="00F32890"/>
    <w:rsid w:val="00F3424F"/>
    <w:rsid w:val="00F34C9A"/>
    <w:rsid w:val="00F351D0"/>
    <w:rsid w:val="00F3716B"/>
    <w:rsid w:val="00F37DBF"/>
    <w:rsid w:val="00F40D64"/>
    <w:rsid w:val="00F4175A"/>
    <w:rsid w:val="00F444AB"/>
    <w:rsid w:val="00F44AE3"/>
    <w:rsid w:val="00F45020"/>
    <w:rsid w:val="00F45D9F"/>
    <w:rsid w:val="00F4650C"/>
    <w:rsid w:val="00F4688D"/>
    <w:rsid w:val="00F468BE"/>
    <w:rsid w:val="00F475F6"/>
    <w:rsid w:val="00F47651"/>
    <w:rsid w:val="00F507CC"/>
    <w:rsid w:val="00F53B06"/>
    <w:rsid w:val="00F54A86"/>
    <w:rsid w:val="00F5671A"/>
    <w:rsid w:val="00F56C57"/>
    <w:rsid w:val="00F56C7F"/>
    <w:rsid w:val="00F56FDC"/>
    <w:rsid w:val="00F57734"/>
    <w:rsid w:val="00F61C4B"/>
    <w:rsid w:val="00F62AFA"/>
    <w:rsid w:val="00F63C16"/>
    <w:rsid w:val="00F64925"/>
    <w:rsid w:val="00F64C9B"/>
    <w:rsid w:val="00F64D37"/>
    <w:rsid w:val="00F6537F"/>
    <w:rsid w:val="00F65CF7"/>
    <w:rsid w:val="00F65FE5"/>
    <w:rsid w:val="00F66A0A"/>
    <w:rsid w:val="00F6715B"/>
    <w:rsid w:val="00F67236"/>
    <w:rsid w:val="00F673AC"/>
    <w:rsid w:val="00F673DE"/>
    <w:rsid w:val="00F7078D"/>
    <w:rsid w:val="00F717BB"/>
    <w:rsid w:val="00F7221D"/>
    <w:rsid w:val="00F7238D"/>
    <w:rsid w:val="00F727C8"/>
    <w:rsid w:val="00F72B0A"/>
    <w:rsid w:val="00F73C51"/>
    <w:rsid w:val="00F75829"/>
    <w:rsid w:val="00F80732"/>
    <w:rsid w:val="00F81206"/>
    <w:rsid w:val="00F81DE4"/>
    <w:rsid w:val="00F82D47"/>
    <w:rsid w:val="00F84DC0"/>
    <w:rsid w:val="00F859F0"/>
    <w:rsid w:val="00F86BC5"/>
    <w:rsid w:val="00F9190A"/>
    <w:rsid w:val="00F954B9"/>
    <w:rsid w:val="00F964CE"/>
    <w:rsid w:val="00F966A9"/>
    <w:rsid w:val="00F96914"/>
    <w:rsid w:val="00F97F7B"/>
    <w:rsid w:val="00FA0210"/>
    <w:rsid w:val="00FA0382"/>
    <w:rsid w:val="00FA03F2"/>
    <w:rsid w:val="00FA1924"/>
    <w:rsid w:val="00FA259A"/>
    <w:rsid w:val="00FA2EB6"/>
    <w:rsid w:val="00FA331B"/>
    <w:rsid w:val="00FA371A"/>
    <w:rsid w:val="00FA49E0"/>
    <w:rsid w:val="00FA5570"/>
    <w:rsid w:val="00FA6A60"/>
    <w:rsid w:val="00FA743D"/>
    <w:rsid w:val="00FB1935"/>
    <w:rsid w:val="00FB2A67"/>
    <w:rsid w:val="00FB2C26"/>
    <w:rsid w:val="00FB2F19"/>
    <w:rsid w:val="00FB34FC"/>
    <w:rsid w:val="00FB3A3B"/>
    <w:rsid w:val="00FB3D1C"/>
    <w:rsid w:val="00FB4582"/>
    <w:rsid w:val="00FB46FD"/>
    <w:rsid w:val="00FB6895"/>
    <w:rsid w:val="00FB6EC3"/>
    <w:rsid w:val="00FC26D3"/>
    <w:rsid w:val="00FC2AB5"/>
    <w:rsid w:val="00FC5FFC"/>
    <w:rsid w:val="00FD060A"/>
    <w:rsid w:val="00FD30CF"/>
    <w:rsid w:val="00FD456D"/>
    <w:rsid w:val="00FD4578"/>
    <w:rsid w:val="00FD4D7D"/>
    <w:rsid w:val="00FD6A8F"/>
    <w:rsid w:val="00FD6BDF"/>
    <w:rsid w:val="00FD77B9"/>
    <w:rsid w:val="00FE024A"/>
    <w:rsid w:val="00FE07DB"/>
    <w:rsid w:val="00FE0A8B"/>
    <w:rsid w:val="00FE22B8"/>
    <w:rsid w:val="00FE242E"/>
    <w:rsid w:val="00FE3565"/>
    <w:rsid w:val="00FE4A88"/>
    <w:rsid w:val="00FE4D8C"/>
    <w:rsid w:val="00FE59A2"/>
    <w:rsid w:val="00FE5E93"/>
    <w:rsid w:val="00FE60E1"/>
    <w:rsid w:val="00FE6EAB"/>
    <w:rsid w:val="00FE7CFF"/>
    <w:rsid w:val="00FF0E94"/>
    <w:rsid w:val="00FF1817"/>
    <w:rsid w:val="00FF29DF"/>
    <w:rsid w:val="00FF4790"/>
    <w:rsid w:val="0CEA1945"/>
    <w:rsid w:val="0F46ED9B"/>
    <w:rsid w:val="184502BF"/>
    <w:rsid w:val="1907FE9F"/>
    <w:rsid w:val="1C683C83"/>
    <w:rsid w:val="1F6815F4"/>
    <w:rsid w:val="28299583"/>
    <w:rsid w:val="2A309C7B"/>
    <w:rsid w:val="2AA5BADF"/>
    <w:rsid w:val="2E98D707"/>
    <w:rsid w:val="3508188B"/>
    <w:rsid w:val="3C733C5E"/>
    <w:rsid w:val="3F97CD6C"/>
    <w:rsid w:val="4596EF5C"/>
    <w:rsid w:val="4E13F5B2"/>
    <w:rsid w:val="4EB8B948"/>
    <w:rsid w:val="5359D8FC"/>
    <w:rsid w:val="542F307F"/>
    <w:rsid w:val="5662CF96"/>
    <w:rsid w:val="6001A26F"/>
    <w:rsid w:val="6C89B0F1"/>
    <w:rsid w:val="6D248E0E"/>
    <w:rsid w:val="708D0F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E8CC44"/>
  <w15:chartTrackingRefBased/>
  <w15:docId w15:val="{D37F8AB2-D2E1-44BC-98B4-A3C04506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qFormat="1"/>
    <w:lsdException w:name="Hyperlink" w:locked="0" w:semiHidden="1" w:unhideWhenUsed="1" w:qFormat="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locked/>
    <w:rsid w:val="006975A1"/>
  </w:style>
  <w:style w:type="paragraph" w:styleId="Heading1">
    <w:name w:val="heading 1"/>
    <w:basedOn w:val="Normal"/>
    <w:next w:val="Normal"/>
    <w:link w:val="Heading1Char"/>
    <w:uiPriority w:val="9"/>
    <w:locked/>
    <w:rsid w:val="004739A2"/>
    <w:pPr>
      <w:keepNext/>
      <w:keepLines/>
      <w:spacing w:before="240"/>
      <w:outlineLvl w:val="0"/>
    </w:pPr>
    <w:rPr>
      <w:rFonts w:eastAsiaTheme="majorEastAsia" w:cstheme="majorBidi"/>
      <w:b/>
      <w:color w:val="008631"/>
      <w:sz w:val="36"/>
      <w:szCs w:val="32"/>
    </w:rPr>
  </w:style>
  <w:style w:type="paragraph" w:styleId="Heading2">
    <w:name w:val="heading 2"/>
    <w:basedOn w:val="Normal"/>
    <w:next w:val="Normal"/>
    <w:link w:val="Heading2Char"/>
    <w:uiPriority w:val="9"/>
    <w:unhideWhenUsed/>
    <w:locked/>
    <w:rsid w:val="004739A2"/>
    <w:pPr>
      <w:keepNext/>
      <w:keepLines/>
      <w:spacing w:before="40"/>
      <w:outlineLvl w:val="1"/>
    </w:pPr>
    <w:rPr>
      <w:rFonts w:eastAsiaTheme="majorEastAsia" w:cstheme="majorBidi"/>
      <w:b/>
      <w:color w:val="008631"/>
      <w:sz w:val="32"/>
      <w:szCs w:val="26"/>
    </w:rPr>
  </w:style>
  <w:style w:type="paragraph" w:styleId="Heading3">
    <w:name w:val="heading 3"/>
    <w:basedOn w:val="Normal"/>
    <w:next w:val="Normal"/>
    <w:link w:val="Heading3Char"/>
    <w:uiPriority w:val="9"/>
    <w:semiHidden/>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semiHidden/>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aliases w:val="Block Label,label"/>
    <w:basedOn w:val="Normal"/>
    <w:next w:val="Normal"/>
    <w:link w:val="Heading5Char"/>
    <w:unhideWhenUsed/>
    <w:qFormat/>
    <w:locked/>
    <w:rsid w:val="00F7238D"/>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uiPriority w:val="9"/>
    <w:semiHidden/>
    <w:unhideWhenUsed/>
    <w:qFormat/>
    <w:locked/>
    <w:rsid w:val="00C71AA3"/>
    <w:pPr>
      <w:keepNext/>
      <w:keepLines/>
      <w:spacing w:before="40" w:after="0"/>
      <w:outlineLvl w:val="5"/>
    </w:pPr>
    <w:rPr>
      <w:rFonts w:asciiTheme="majorHAnsi" w:eastAsiaTheme="majorEastAsia" w:hAnsiTheme="majorHAnsi" w:cstheme="majorBidi"/>
      <w:color w:val="3A5D0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EA20DF"/>
    <w:pPr>
      <w:pBdr>
        <w:top w:val="single" w:sz="4" w:space="1" w:color="008631"/>
      </w:pBdr>
      <w:spacing w:after="0"/>
      <w:ind w:left="1701"/>
    </w:pPr>
  </w:style>
  <w:style w:type="paragraph" w:customStyle="1" w:styleId="Contenttitle">
    <w:name w:val="Content title"/>
    <w:basedOn w:val="Heading1"/>
    <w:link w:val="ContenttitleChar"/>
    <w:rsid w:val="003A1867"/>
    <w:pPr>
      <w:spacing w:after="60"/>
    </w:pPr>
    <w:rPr>
      <w:kern w:val="32"/>
      <w:sz w:val="40"/>
    </w:rPr>
  </w:style>
  <w:style w:type="character" w:customStyle="1" w:styleId="HeadingChar">
    <w:name w:val="Heading Char"/>
    <w:link w:val="Heading"/>
    <w:locked/>
    <w:rsid w:val="009B298E"/>
    <w:rPr>
      <w:b/>
      <w:bCs/>
      <w:color w:val="008631"/>
      <w:sz w:val="26"/>
      <w:szCs w:val="22"/>
    </w:rPr>
  </w:style>
  <w:style w:type="paragraph" w:customStyle="1" w:styleId="Heading">
    <w:name w:val="Heading"/>
    <w:basedOn w:val="Heading3"/>
    <w:link w:val="HeadingChar"/>
    <w:rsid w:val="009B298E"/>
    <w:pPr>
      <w:keepNext w:val="0"/>
      <w:keepLines w:val="0"/>
      <w:spacing w:before="60" w:after="120"/>
    </w:pPr>
    <w:rPr>
      <w:rFonts w:ascii="Arial" w:eastAsiaTheme="minorHAnsi" w:hAnsi="Arial" w:cstheme="minorBidi"/>
      <w:b/>
      <w:bCs/>
      <w:color w:val="008631"/>
      <w:sz w:val="26"/>
      <w:szCs w:val="22"/>
    </w:rPr>
  </w:style>
  <w:style w:type="character" w:customStyle="1" w:styleId="TopictitleChar">
    <w:name w:val="Topic title Char"/>
    <w:link w:val="Topictitle"/>
    <w:locked/>
    <w:rsid w:val="00D20529"/>
    <w:rPr>
      <w:b/>
      <w:bCs/>
      <w:iCs/>
      <w:color w:val="008631"/>
      <w:sz w:val="32"/>
      <w:szCs w:val="32"/>
    </w:rPr>
  </w:style>
  <w:style w:type="paragraph" w:customStyle="1" w:styleId="Topictitle">
    <w:name w:val="Topic title"/>
    <w:basedOn w:val="Heading3"/>
    <w:link w:val="TopictitleChar"/>
    <w:qFormat/>
    <w:rsid w:val="00D20529"/>
    <w:pPr>
      <w:keepLines w:val="0"/>
      <w:spacing w:before="0" w:line="276" w:lineRule="auto"/>
      <w:outlineLvl w:val="1"/>
    </w:pPr>
    <w:rPr>
      <w:rFonts w:ascii="Arial" w:eastAsiaTheme="minorHAnsi" w:hAnsi="Arial" w:cstheme="minorBidi"/>
      <w:b/>
      <w:bCs/>
      <w:iCs/>
      <w:color w:val="008631"/>
      <w:sz w:val="32"/>
      <w:szCs w:val="32"/>
    </w:rPr>
  </w:style>
  <w:style w:type="character" w:customStyle="1" w:styleId="TitlebartextChar">
    <w:name w:val="Titlebar text Char"/>
    <w:link w:val="Titlebartext"/>
    <w:locked/>
    <w:rsid w:val="003A186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3A186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15AC0"/>
    <w:rPr>
      <w:rFonts w:eastAsiaTheme="majorEastAsia" w:cs="Arial"/>
      <w:b/>
      <w:iCs/>
      <w:color w:val="008631"/>
      <w:sz w:val="26"/>
      <w:szCs w:val="26"/>
    </w:rPr>
  </w:style>
  <w:style w:type="paragraph" w:customStyle="1" w:styleId="Blockheading">
    <w:name w:val="Block heading"/>
    <w:basedOn w:val="Heading4"/>
    <w:link w:val="BlockheadingChar"/>
    <w:qFormat/>
    <w:rsid w:val="00515AC0"/>
    <w:pPr>
      <w:spacing w:before="0" w:line="276" w:lineRule="auto"/>
      <w:outlineLvl w:val="2"/>
    </w:pPr>
    <w:rPr>
      <w:rFonts w:ascii="Arial" w:hAnsi="Arial" w:cs="Arial"/>
      <w:b/>
      <w:i w:val="0"/>
      <w:color w:val="008631"/>
      <w:sz w:val="26"/>
      <w:szCs w:val="26"/>
    </w:rPr>
  </w:style>
  <w:style w:type="character" w:customStyle="1" w:styleId="Text">
    <w:name w:val="Text"/>
    <w:qFormat/>
    <w:rsid w:val="00EA20DF"/>
    <w:rPr>
      <w:rFonts w:ascii="Arial" w:hAnsi="Arial"/>
      <w:sz w:val="24"/>
    </w:rPr>
  </w:style>
  <w:style w:type="table" w:styleId="TableGrid">
    <w:name w:val="Table Grid"/>
    <w:aliases w:val="Header table"/>
    <w:basedOn w:val="TableNormal"/>
    <w:locked/>
    <w:rsid w:val="00181777"/>
    <w:pPr>
      <w:spacing w:line="240" w:lineRule="auto"/>
    </w:pPr>
    <w:rPr>
      <w:rFonts w:eastAsia="Times New Roman" w:cs="Times New Roman"/>
      <w:color w:val="FFFFFF" w:themeColor="background1"/>
      <w:szCs w:val="20"/>
      <w:lang w:eastAsia="en-GB"/>
    </w:rPr>
    <w:tblPr>
      <w:tblInd w:w="0" w:type="nil"/>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Heading3Char">
    <w:name w:val="Heading 3 Char"/>
    <w:basedOn w:val="DefaultParagraphFont"/>
    <w:link w:val="Heading3"/>
    <w:uiPriority w:val="9"/>
    <w:semiHidden/>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6F46B8"/>
    <w:pPr>
      <w:tabs>
        <w:tab w:val="center" w:pos="4513"/>
        <w:tab w:val="right" w:pos="9026"/>
      </w:tabs>
      <w:spacing w:after="0"/>
    </w:pPr>
  </w:style>
  <w:style w:type="character" w:customStyle="1" w:styleId="FooterChar">
    <w:name w:val="Footer Char"/>
    <w:basedOn w:val="DefaultParagraphFont"/>
    <w:link w:val="Footer"/>
    <w:uiPriority w:val="99"/>
    <w:rsid w:val="006F46B8"/>
  </w:style>
  <w:style w:type="character" w:customStyle="1" w:styleId="FootertextChar">
    <w:name w:val="Footer text Char"/>
    <w:link w:val="Footertext"/>
    <w:locked/>
    <w:rsid w:val="00A77B12"/>
    <w:rPr>
      <w:color w:val="FFFFFF" w:themeColor="background1"/>
      <w:position w:val="-8"/>
    </w:rPr>
  </w:style>
  <w:style w:type="paragraph" w:customStyle="1" w:styleId="Footertext">
    <w:name w:val="Footer text"/>
    <w:basedOn w:val="Normal"/>
    <w:link w:val="FootertextChar"/>
    <w:rsid w:val="00A77B12"/>
    <w:rPr>
      <w:color w:val="FFFFFF" w:themeColor="background1"/>
      <w:position w:val="-8"/>
    </w:rPr>
  </w:style>
  <w:style w:type="character" w:customStyle="1" w:styleId="BulletText1Char">
    <w:name w:val="Bullet Text 1 Char"/>
    <w:link w:val="BulletText1"/>
    <w:locked/>
    <w:rsid w:val="00AA5BDD"/>
  </w:style>
  <w:style w:type="paragraph" w:customStyle="1" w:styleId="BulletText1">
    <w:name w:val="Bullet Text 1"/>
    <w:basedOn w:val="Normal"/>
    <w:link w:val="BulletText1Char"/>
    <w:qFormat/>
    <w:rsid w:val="00AA5BDD"/>
    <w:pPr>
      <w:numPr>
        <w:numId w:val="3"/>
      </w:numPr>
      <w:spacing w:before="60"/>
      <w:ind w:left="641" w:hanging="357"/>
      <w:contextualSpacing/>
    </w:pPr>
  </w:style>
  <w:style w:type="character" w:customStyle="1" w:styleId="BulletText2Char">
    <w:name w:val="Bullet Text 2 Char"/>
    <w:link w:val="BulletText2"/>
    <w:locked/>
    <w:rsid w:val="00AA5BDD"/>
  </w:style>
  <w:style w:type="paragraph" w:customStyle="1" w:styleId="BulletText2">
    <w:name w:val="Bullet Text 2"/>
    <w:basedOn w:val="Normal"/>
    <w:link w:val="BulletText2Char"/>
    <w:qFormat/>
    <w:rsid w:val="00AA5BDD"/>
    <w:pPr>
      <w:numPr>
        <w:numId w:val="4"/>
      </w:numPr>
      <w:spacing w:before="60"/>
      <w:contextualSpacing/>
    </w:pPr>
  </w:style>
  <w:style w:type="character" w:customStyle="1" w:styleId="SubheadingChar">
    <w:name w:val="Sub heading Char"/>
    <w:link w:val="Subheading"/>
    <w:locked/>
    <w:rsid w:val="00DE4E82"/>
    <w:rPr>
      <w:b/>
      <w:color w:val="008631"/>
      <w:sz w:val="26"/>
      <w:szCs w:val="26"/>
    </w:rPr>
  </w:style>
  <w:style w:type="paragraph" w:customStyle="1" w:styleId="Subheading">
    <w:name w:val="Sub heading"/>
    <w:basedOn w:val="Normal"/>
    <w:link w:val="SubheadingChar"/>
    <w:rsid w:val="00DE4E82"/>
    <w:pPr>
      <w:ind w:left="720"/>
    </w:pPr>
    <w:rPr>
      <w:b/>
      <w:color w:val="008631"/>
      <w:sz w:val="26"/>
      <w:szCs w:val="26"/>
    </w:rPr>
  </w:style>
  <w:style w:type="character" w:customStyle="1" w:styleId="SectiontitleChar">
    <w:name w:val="Section title Char"/>
    <w:link w:val="Sectiontitle"/>
    <w:locked/>
    <w:rsid w:val="00D20529"/>
    <w:rPr>
      <w:rFonts w:eastAsiaTheme="majorEastAsia" w:cstheme="majorBidi"/>
      <w:b/>
      <w:bCs/>
      <w:color w:val="008631"/>
      <w:sz w:val="36"/>
      <w:szCs w:val="32"/>
    </w:rPr>
  </w:style>
  <w:style w:type="paragraph" w:customStyle="1" w:styleId="Sectiontitle">
    <w:name w:val="Section title"/>
    <w:basedOn w:val="Heading2"/>
    <w:link w:val="SectiontitleChar"/>
    <w:qFormat/>
    <w:rsid w:val="00D20529"/>
    <w:pPr>
      <w:spacing w:before="0" w:line="276" w:lineRule="auto"/>
      <w:outlineLvl w:val="0"/>
    </w:pPr>
    <w:rPr>
      <w:bCs/>
      <w:sz w:val="36"/>
      <w:szCs w:val="32"/>
    </w:rPr>
  </w:style>
  <w:style w:type="character" w:styleId="Hyperlink">
    <w:name w:val="Hyperlink"/>
    <w:aliases w:val="Hyperlink in toc"/>
    <w:uiPriority w:val="99"/>
    <w:unhideWhenUsed/>
    <w:qFormat/>
    <w:rsid w:val="00AB6F0F"/>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BB47AE"/>
    <w:pPr>
      <w:numPr>
        <w:numId w:val="5"/>
      </w:numPr>
      <w:contextualSpacing/>
    </w:pPr>
    <w:rPr>
      <w:color w:val="auto"/>
    </w:r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semiHidden/>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rsid w:val="004739A2"/>
    <w:rPr>
      <w:rFonts w:eastAsiaTheme="majorEastAsia" w:cstheme="majorBidi"/>
      <w:b/>
      <w:color w:val="008631"/>
      <w:sz w:val="36"/>
      <w:szCs w:val="32"/>
    </w:rPr>
  </w:style>
  <w:style w:type="paragraph" w:styleId="TOCHeading">
    <w:name w:val="TOC Heading"/>
    <w:basedOn w:val="Heading1"/>
    <w:next w:val="Normal"/>
    <w:uiPriority w:val="39"/>
    <w:unhideWhenUsed/>
    <w:qFormat/>
    <w:rsid w:val="00DC26DB"/>
    <w:pPr>
      <w:spacing w:before="0"/>
      <w:outlineLvl w:val="9"/>
    </w:pPr>
    <w:rPr>
      <w:sz w:val="32"/>
      <w:szCs w:val="28"/>
      <w:lang w:val="en-US"/>
    </w:rPr>
  </w:style>
  <w:style w:type="paragraph" w:styleId="TOC3">
    <w:name w:val="toc 3"/>
    <w:basedOn w:val="Normal"/>
    <w:next w:val="Normal"/>
    <w:autoRedefine/>
    <w:uiPriority w:val="39"/>
    <w:unhideWhenUsed/>
    <w:rsid w:val="006034CA"/>
    <w:pPr>
      <w:tabs>
        <w:tab w:val="right" w:leader="dot" w:pos="8505"/>
      </w:tabs>
      <w:spacing w:after="100"/>
      <w:outlineLvl w:val="2"/>
    </w:pPr>
    <w:rPr>
      <w:rFonts w:eastAsiaTheme="majorEastAsia" w:cs="Arial"/>
      <w:iCs/>
      <w:noProof/>
    </w:rPr>
  </w:style>
  <w:style w:type="paragraph" w:styleId="TOC2">
    <w:name w:val="toc 2"/>
    <w:basedOn w:val="Normal"/>
    <w:next w:val="Normal"/>
    <w:autoRedefine/>
    <w:uiPriority w:val="39"/>
    <w:unhideWhenUsed/>
    <w:rsid w:val="002B6A7A"/>
    <w:pPr>
      <w:tabs>
        <w:tab w:val="right" w:leader="dot" w:pos="8505"/>
      </w:tabs>
      <w:spacing w:after="100"/>
    </w:pPr>
    <w:rPr>
      <w:rFonts w:eastAsiaTheme="majorEastAsia" w:cstheme="majorBidi"/>
      <w:iCs/>
      <w:noProof/>
    </w:rPr>
  </w:style>
  <w:style w:type="paragraph" w:styleId="TOC1">
    <w:name w:val="toc 1"/>
    <w:basedOn w:val="Normal"/>
    <w:next w:val="Normal"/>
    <w:autoRedefine/>
    <w:uiPriority w:val="39"/>
    <w:unhideWhenUsed/>
    <w:rsid w:val="001E4F6B"/>
    <w:pPr>
      <w:tabs>
        <w:tab w:val="right" w:leader="dot" w:pos="8505"/>
      </w:tabs>
      <w:spacing w:after="100"/>
    </w:pPr>
    <w:rPr>
      <w:bCs/>
      <w:noProof/>
    </w:rPr>
  </w:style>
  <w:style w:type="table" w:customStyle="1" w:styleId="Table">
    <w:name w:val="Table"/>
    <w:basedOn w:val="TableNormal"/>
    <w:uiPriority w:val="99"/>
    <w:rsid w:val="002E6612"/>
    <w:pPr>
      <w:spacing w:line="240" w:lineRule="auto"/>
    </w:p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cPr>
        <w:shd w:val="clear" w:color="auto" w:fill="008631"/>
      </w:tcPr>
    </w:tblStylePr>
  </w:style>
  <w:style w:type="paragraph" w:styleId="TOC4">
    <w:name w:val="toc 4"/>
    <w:basedOn w:val="Normal"/>
    <w:next w:val="Normal"/>
    <w:autoRedefine/>
    <w:uiPriority w:val="39"/>
    <w:rsid w:val="00C06DBC"/>
    <w:pPr>
      <w:tabs>
        <w:tab w:val="right" w:leader="dot" w:pos="8505"/>
      </w:tabs>
      <w:spacing w:after="100"/>
      <w:ind w:left="720"/>
    </w:pPr>
  </w:style>
  <w:style w:type="table" w:customStyle="1" w:styleId="Footertable">
    <w:name w:val="Footer table"/>
    <w:basedOn w:val="TableNormal"/>
    <w:uiPriority w:val="99"/>
    <w:rsid w:val="00181777"/>
    <w:pPr>
      <w:spacing w:line="240" w:lineRule="auto"/>
    </w:pPr>
    <w:rPr>
      <w:color w:val="FFFFFF" w:themeColor="background1"/>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qFormat/>
    <w:rsid w:val="008D3733"/>
    <w:pPr>
      <w:spacing w:before="60" w:after="60"/>
    </w:pPr>
    <w:rPr>
      <w:b/>
      <w:color w:val="FFFFFF" w:themeColor="background1"/>
      <w:lang w:eastAsia="en-GB"/>
    </w:rPr>
  </w:style>
  <w:style w:type="character" w:customStyle="1" w:styleId="TableheaderChar">
    <w:name w:val="Table header Char"/>
    <w:basedOn w:val="DefaultParagraphFont"/>
    <w:link w:val="Tableheader"/>
    <w:rsid w:val="008D3733"/>
    <w:rPr>
      <w:b/>
      <w:color w:val="FFFFFF" w:themeColor="background1"/>
      <w:lang w:eastAsia="en-GB"/>
    </w:rPr>
  </w:style>
  <w:style w:type="character" w:customStyle="1" w:styleId="Heading2Char">
    <w:name w:val="Heading 2 Char"/>
    <w:basedOn w:val="DefaultParagraphFont"/>
    <w:link w:val="Heading2"/>
    <w:uiPriority w:val="9"/>
    <w:rsid w:val="004739A2"/>
    <w:rPr>
      <w:rFonts w:eastAsiaTheme="majorEastAsia" w:cstheme="majorBidi"/>
      <w:b/>
      <w:color w:val="008631"/>
      <w:sz w:val="32"/>
      <w:szCs w:val="26"/>
    </w:rPr>
  </w:style>
  <w:style w:type="paragraph" w:styleId="Title">
    <w:name w:val="Title"/>
    <w:basedOn w:val="Heading1"/>
    <w:next w:val="Normal"/>
    <w:link w:val="TitleChar"/>
    <w:uiPriority w:val="10"/>
    <w:unhideWhenUsed/>
    <w:locked/>
    <w:rsid w:val="003A1867"/>
  </w:style>
  <w:style w:type="character" w:customStyle="1" w:styleId="TitleChar">
    <w:name w:val="Title Char"/>
    <w:basedOn w:val="DefaultParagraphFont"/>
    <w:link w:val="Title"/>
    <w:uiPriority w:val="10"/>
    <w:rsid w:val="00F7238D"/>
    <w:rPr>
      <w:rFonts w:eastAsiaTheme="majorEastAsia" w:cstheme="majorBidi"/>
      <w:b/>
      <w:color w:val="008631"/>
      <w:sz w:val="36"/>
      <w:szCs w:val="32"/>
    </w:rPr>
  </w:style>
  <w:style w:type="character" w:styleId="Emphasis">
    <w:name w:val="Emphasis"/>
    <w:basedOn w:val="DefaultParagraphFont"/>
    <w:uiPriority w:val="20"/>
    <w:unhideWhenUsed/>
    <w:locked/>
    <w:rsid w:val="00DF1E44"/>
    <w:rPr>
      <w:rFonts w:ascii="Arial" w:hAnsi="Arial"/>
      <w:i/>
      <w:iCs/>
      <w:sz w:val="24"/>
    </w:rPr>
  </w:style>
  <w:style w:type="character" w:styleId="SubtleEmphasis">
    <w:name w:val="Subtle Emphasis"/>
    <w:basedOn w:val="DefaultParagraphFont"/>
    <w:uiPriority w:val="19"/>
    <w:unhideWhenUsed/>
    <w:locked/>
    <w:rsid w:val="00E36E9A"/>
    <w:rPr>
      <w:rFonts w:ascii="Arial" w:hAnsi="Arial"/>
      <w:i/>
      <w:iCs/>
      <w:color w:val="auto"/>
      <w:sz w:val="24"/>
    </w:rPr>
  </w:style>
  <w:style w:type="paragraph" w:styleId="Subtitle">
    <w:name w:val="Subtitle"/>
    <w:basedOn w:val="Normal"/>
    <w:next w:val="Normal"/>
    <w:link w:val="SubtitleChar"/>
    <w:uiPriority w:val="11"/>
    <w:unhideWhenUsed/>
    <w:locked/>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61592E"/>
    <w:rPr>
      <w:rFonts w:eastAsiaTheme="minorEastAsia"/>
      <w:spacing w:val="15"/>
    </w:rPr>
  </w:style>
  <w:style w:type="character" w:styleId="IntenseEmphasis">
    <w:name w:val="Intense Emphasis"/>
    <w:basedOn w:val="DefaultParagraphFont"/>
    <w:uiPriority w:val="21"/>
    <w:unhideWhenUsed/>
    <w:locked/>
    <w:rsid w:val="00DF1E44"/>
    <w:rPr>
      <w:rFonts w:ascii="Arial" w:hAnsi="Arial"/>
      <w:i/>
      <w:iCs/>
      <w:color w:val="auto"/>
      <w:sz w:val="24"/>
    </w:rPr>
  </w:style>
  <w:style w:type="character" w:styleId="Strong">
    <w:name w:val="Strong"/>
    <w:basedOn w:val="DefaultParagraphFont"/>
    <w:uiPriority w:val="22"/>
    <w:unhideWhenUsed/>
    <w:locked/>
    <w:rsid w:val="00DF1E44"/>
    <w:rPr>
      <w:rFonts w:ascii="Arial" w:hAnsi="Arial"/>
      <w:b/>
      <w:bCs/>
      <w:sz w:val="24"/>
    </w:rPr>
  </w:style>
  <w:style w:type="character" w:styleId="BookTitle">
    <w:name w:val="Book Title"/>
    <w:basedOn w:val="DefaultParagraphFont"/>
    <w:uiPriority w:val="33"/>
    <w:locked/>
    <w:rsid w:val="00DF1E44"/>
    <w:rPr>
      <w:rFonts w:ascii="Arial" w:hAnsi="Arial"/>
      <w:b/>
      <w:bCs/>
      <w:i/>
      <w:iCs/>
      <w:spacing w:val="5"/>
    </w:rPr>
  </w:style>
  <w:style w:type="character" w:styleId="IntenseReference">
    <w:name w:val="Intense Reference"/>
    <w:basedOn w:val="DefaultParagraphFont"/>
    <w:uiPriority w:val="32"/>
    <w:unhideWhenUsed/>
    <w:locked/>
    <w:rsid w:val="000906FB"/>
    <w:rPr>
      <w:rFonts w:ascii="Arial Bold" w:hAnsi="Arial Bold"/>
      <w:b/>
      <w:bCs/>
      <w:caps w:val="0"/>
      <w:smallCaps w:val="0"/>
      <w:color w:val="auto"/>
      <w:spacing w:val="5"/>
    </w:rPr>
  </w:style>
  <w:style w:type="character" w:styleId="SubtleReference">
    <w:name w:val="Subtle Reference"/>
    <w:basedOn w:val="DefaultParagraphFont"/>
    <w:uiPriority w:val="31"/>
    <w:unhideWhenUsed/>
    <w:locked/>
    <w:rsid w:val="00E36E9A"/>
    <w:rPr>
      <w:rFonts w:ascii="Arial" w:hAnsi="Arial"/>
      <w:caps w:val="0"/>
      <w:smallCaps w:val="0"/>
      <w:color w:val="auto"/>
    </w:rPr>
  </w:style>
  <w:style w:type="paragraph" w:styleId="IntenseQuote">
    <w:name w:val="Intense Quote"/>
    <w:basedOn w:val="Normal"/>
    <w:next w:val="Normal"/>
    <w:link w:val="IntenseQuoteChar"/>
    <w:uiPriority w:val="30"/>
    <w:unhideWhenUsed/>
    <w:locked/>
    <w:rsid w:val="008B1C7F"/>
    <w:pPr>
      <w:pBdr>
        <w:top w:val="single" w:sz="4" w:space="10" w:color="00AF41"/>
        <w:bottom w:val="single" w:sz="4" w:space="10" w:color="00AF4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61592E"/>
    <w:rPr>
      <w:i/>
      <w:iCs/>
      <w:color w:val="008631"/>
    </w:rPr>
  </w:style>
  <w:style w:type="paragraph" w:styleId="NormalWeb">
    <w:name w:val="Normal (Web)"/>
    <w:basedOn w:val="Normal"/>
    <w:semiHidden/>
    <w:unhideWhenUsed/>
    <w:lock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qFormat/>
    <w:rsid w:val="00F7238D"/>
  </w:style>
  <w:style w:type="paragraph" w:customStyle="1" w:styleId="Chaptertitle">
    <w:name w:val="Chapter title"/>
    <w:basedOn w:val="Sectiontitle"/>
    <w:link w:val="ChaptertitleChar"/>
    <w:rsid w:val="00A327F3"/>
  </w:style>
  <w:style w:type="character" w:customStyle="1" w:styleId="ContenttitleChar">
    <w:name w:val="Content title Char"/>
    <w:basedOn w:val="DefaultParagraphFont"/>
    <w:link w:val="Contenttitle"/>
    <w:rsid w:val="003A1867"/>
    <w:rPr>
      <w:rFonts w:eastAsiaTheme="majorEastAsia" w:cstheme="majorBidi"/>
      <w:b/>
      <w:color w:val="008631"/>
      <w:kern w:val="32"/>
      <w:sz w:val="40"/>
      <w:szCs w:val="32"/>
    </w:rPr>
  </w:style>
  <w:style w:type="character" w:customStyle="1" w:styleId="DocumenttitleChar">
    <w:name w:val="Document title Char"/>
    <w:basedOn w:val="ContenttitleChar"/>
    <w:link w:val="Documenttitle"/>
    <w:rsid w:val="00F7238D"/>
    <w:rPr>
      <w:rFonts w:eastAsiaTheme="majorEastAsia" w:cstheme="majorBidi"/>
      <w:b/>
      <w:color w:val="008631"/>
      <w:kern w:val="32"/>
      <w:sz w:val="40"/>
      <w:szCs w:val="32"/>
    </w:rPr>
  </w:style>
  <w:style w:type="character" w:customStyle="1" w:styleId="ChaptertitleChar">
    <w:name w:val="Chapter title Char"/>
    <w:basedOn w:val="SectiontitleChar"/>
    <w:link w:val="Chaptertitle"/>
    <w:rsid w:val="00A327F3"/>
    <w:rPr>
      <w:rFonts w:eastAsiaTheme="majorEastAsia" w:cstheme="majorBidi"/>
      <w:b/>
      <w:bCs/>
      <w:color w:val="008631"/>
      <w:sz w:val="36"/>
      <w:szCs w:val="32"/>
    </w:rPr>
  </w:style>
  <w:style w:type="paragraph" w:customStyle="1" w:styleId="Numberedblock">
    <w:name w:val="Numbered block"/>
    <w:basedOn w:val="Heading4"/>
    <w:link w:val="NumberedblockChar"/>
    <w:qFormat/>
    <w:rsid w:val="00D20529"/>
    <w:pPr>
      <w:numPr>
        <w:numId w:val="2"/>
      </w:numPr>
      <w:spacing w:before="0"/>
    </w:pPr>
    <w:rPr>
      <w:rFonts w:ascii="Arial" w:hAnsi="Arial" w:cs="Arial"/>
      <w:b/>
      <w:i w:val="0"/>
      <w:color w:val="008631"/>
      <w:sz w:val="26"/>
      <w:szCs w:val="26"/>
    </w:rPr>
  </w:style>
  <w:style w:type="character" w:customStyle="1" w:styleId="NumberedblockChar">
    <w:name w:val="Numbered block Char"/>
    <w:basedOn w:val="SubheadingChar"/>
    <w:link w:val="Numberedblock"/>
    <w:rsid w:val="00D20529"/>
    <w:rPr>
      <w:rFonts w:eastAsiaTheme="majorEastAsia" w:cs="Arial"/>
      <w:b/>
      <w:iCs/>
      <w:color w:val="008631"/>
      <w:sz w:val="26"/>
      <w:szCs w:val="26"/>
    </w:rPr>
  </w:style>
  <w:style w:type="paragraph" w:customStyle="1" w:styleId="Taskelementsubheading">
    <w:name w:val="Task element sub heading"/>
    <w:basedOn w:val="Normal"/>
    <w:link w:val="TaskelementsubheadingChar"/>
    <w:qFormat/>
    <w:rsid w:val="002E6612"/>
    <w:rPr>
      <w:color w:val="008631"/>
    </w:rPr>
  </w:style>
  <w:style w:type="character" w:customStyle="1" w:styleId="TaskelementsubheadingChar">
    <w:name w:val="Task element sub heading Char"/>
    <w:basedOn w:val="DefaultParagraphFont"/>
    <w:link w:val="Taskelementsubheading"/>
    <w:rsid w:val="002E6612"/>
    <w:rPr>
      <w:color w:val="008631"/>
    </w:rPr>
  </w:style>
  <w:style w:type="character" w:customStyle="1" w:styleId="Heading5Char">
    <w:name w:val="Heading 5 Char"/>
    <w:aliases w:val="Block Label Char,label Char"/>
    <w:basedOn w:val="DefaultParagraphFont"/>
    <w:link w:val="Heading5"/>
    <w:rsid w:val="00F7238D"/>
    <w:rPr>
      <w:rFonts w:asciiTheme="majorHAnsi" w:eastAsiaTheme="majorEastAsia" w:hAnsiTheme="majorHAnsi" w:cstheme="majorBidi"/>
      <w:color w:val="588C17" w:themeColor="accent1" w:themeShade="BF"/>
    </w:rPr>
  </w:style>
  <w:style w:type="paragraph" w:customStyle="1" w:styleId="Sub-blockheading">
    <w:name w:val="Sub-block heading"/>
    <w:link w:val="Sub-blockheadingChar"/>
    <w:qFormat/>
    <w:rsid w:val="00DC26DB"/>
    <w:pPr>
      <w:outlineLvl w:val="3"/>
    </w:pPr>
    <w:rPr>
      <w:rFonts w:eastAsiaTheme="majorEastAsia" w:cs="Arial"/>
      <w:b/>
      <w:iCs/>
      <w:color w:val="008631"/>
      <w:szCs w:val="26"/>
    </w:rPr>
  </w:style>
  <w:style w:type="character" w:customStyle="1" w:styleId="Italictext">
    <w:name w:val="Italic text"/>
    <w:basedOn w:val="Text"/>
    <w:uiPriority w:val="1"/>
    <w:qFormat/>
    <w:rsid w:val="00A9520C"/>
    <w:rPr>
      <w:rFonts w:ascii="Arial" w:hAnsi="Arial"/>
      <w:i/>
      <w:sz w:val="24"/>
    </w:rPr>
  </w:style>
  <w:style w:type="character" w:customStyle="1" w:styleId="Sub-blockheadingChar">
    <w:name w:val="Sub-block heading Char"/>
    <w:basedOn w:val="BlockheadingChar"/>
    <w:link w:val="Sub-blockheading"/>
    <w:rsid w:val="00DC26DB"/>
    <w:rPr>
      <w:rFonts w:eastAsiaTheme="majorEastAsia" w:cs="Arial"/>
      <w:b/>
      <w:iCs/>
      <w:color w:val="008631"/>
      <w:sz w:val="26"/>
      <w:szCs w:val="26"/>
    </w:rPr>
  </w:style>
  <w:style w:type="character" w:customStyle="1" w:styleId="HeadingCharacter">
    <w:name w:val="Heading (Character)"/>
    <w:uiPriority w:val="1"/>
    <w:qFormat/>
    <w:rsid w:val="00BF2B4C"/>
    <w:rPr>
      <w:b/>
      <w:color w:val="008631"/>
    </w:rPr>
  </w:style>
  <w:style w:type="character" w:customStyle="1" w:styleId="ListParagraphChar">
    <w:name w:val="List Paragraph Char"/>
    <w:basedOn w:val="DefaultParagraphFont"/>
    <w:link w:val="ListParagraph"/>
    <w:uiPriority w:val="34"/>
    <w:rsid w:val="006E1882"/>
    <w:rPr>
      <w:color w:val="auto"/>
    </w:rPr>
  </w:style>
  <w:style w:type="table" w:customStyle="1" w:styleId="Table1">
    <w:name w:val="Table1"/>
    <w:basedOn w:val="TableNormal"/>
    <w:uiPriority w:val="99"/>
    <w:rsid w:val="00791B45"/>
    <w:pPr>
      <w:spacing w:line="240" w:lineRule="auto"/>
    </w:p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cPr>
        <w:shd w:val="clear" w:color="auto" w:fill="008631"/>
      </w:tcPr>
    </w:tblStylePr>
  </w:style>
  <w:style w:type="paragraph" w:styleId="TOC5">
    <w:name w:val="toc 5"/>
    <w:basedOn w:val="Normal"/>
    <w:next w:val="Normal"/>
    <w:autoRedefine/>
    <w:uiPriority w:val="39"/>
    <w:unhideWhenUsed/>
    <w:locked/>
    <w:rsid w:val="00616C92"/>
    <w:pPr>
      <w:spacing w:after="100"/>
      <w:ind w:left="880"/>
    </w:pPr>
    <w:rPr>
      <w:rFonts w:asciiTheme="minorHAnsi" w:eastAsiaTheme="minorEastAsia" w:hAnsiTheme="minorHAnsi"/>
      <w:color w:val="auto"/>
      <w:sz w:val="22"/>
      <w:szCs w:val="22"/>
      <w:lang w:eastAsia="en-GB"/>
    </w:rPr>
  </w:style>
  <w:style w:type="paragraph" w:styleId="TOC6">
    <w:name w:val="toc 6"/>
    <w:basedOn w:val="Normal"/>
    <w:next w:val="Normal"/>
    <w:autoRedefine/>
    <w:uiPriority w:val="39"/>
    <w:unhideWhenUsed/>
    <w:locked/>
    <w:rsid w:val="00616C92"/>
    <w:pPr>
      <w:spacing w:after="100"/>
      <w:ind w:left="1100"/>
    </w:pPr>
    <w:rPr>
      <w:rFonts w:asciiTheme="minorHAnsi" w:eastAsiaTheme="minorEastAsia" w:hAnsiTheme="minorHAnsi"/>
      <w:color w:val="auto"/>
      <w:sz w:val="22"/>
      <w:szCs w:val="22"/>
      <w:lang w:eastAsia="en-GB"/>
    </w:rPr>
  </w:style>
  <w:style w:type="paragraph" w:styleId="TOC7">
    <w:name w:val="toc 7"/>
    <w:basedOn w:val="Normal"/>
    <w:next w:val="Normal"/>
    <w:autoRedefine/>
    <w:uiPriority w:val="39"/>
    <w:unhideWhenUsed/>
    <w:locked/>
    <w:rsid w:val="00616C92"/>
    <w:pPr>
      <w:spacing w:after="100"/>
      <w:ind w:left="1320"/>
    </w:pPr>
    <w:rPr>
      <w:rFonts w:asciiTheme="minorHAnsi" w:eastAsiaTheme="minorEastAsia" w:hAnsiTheme="minorHAnsi"/>
      <w:color w:val="auto"/>
      <w:sz w:val="22"/>
      <w:szCs w:val="22"/>
      <w:lang w:eastAsia="en-GB"/>
    </w:rPr>
  </w:style>
  <w:style w:type="paragraph" w:styleId="TOC8">
    <w:name w:val="toc 8"/>
    <w:basedOn w:val="Normal"/>
    <w:next w:val="Normal"/>
    <w:autoRedefine/>
    <w:uiPriority w:val="39"/>
    <w:unhideWhenUsed/>
    <w:locked/>
    <w:rsid w:val="00616C92"/>
    <w:pPr>
      <w:spacing w:after="100"/>
      <w:ind w:left="1540"/>
    </w:pPr>
    <w:rPr>
      <w:rFonts w:asciiTheme="minorHAnsi" w:eastAsiaTheme="minorEastAsia" w:hAnsiTheme="minorHAnsi"/>
      <w:color w:val="auto"/>
      <w:sz w:val="22"/>
      <w:szCs w:val="22"/>
      <w:lang w:eastAsia="en-GB"/>
    </w:rPr>
  </w:style>
  <w:style w:type="paragraph" w:styleId="TOC9">
    <w:name w:val="toc 9"/>
    <w:basedOn w:val="Normal"/>
    <w:next w:val="Normal"/>
    <w:autoRedefine/>
    <w:uiPriority w:val="39"/>
    <w:unhideWhenUsed/>
    <w:locked/>
    <w:rsid w:val="00616C92"/>
    <w:pPr>
      <w:spacing w:after="100"/>
      <w:ind w:left="1760"/>
    </w:pPr>
    <w:rPr>
      <w:rFonts w:asciiTheme="minorHAnsi" w:eastAsiaTheme="minorEastAsia" w:hAnsiTheme="minorHAnsi"/>
      <w:color w:val="auto"/>
      <w:sz w:val="22"/>
      <w:szCs w:val="22"/>
      <w:lang w:eastAsia="en-GB"/>
    </w:rPr>
  </w:style>
  <w:style w:type="character" w:customStyle="1" w:styleId="UnresolvedMention1">
    <w:name w:val="Unresolved Mention1"/>
    <w:basedOn w:val="DefaultParagraphFont"/>
    <w:uiPriority w:val="99"/>
    <w:semiHidden/>
    <w:unhideWhenUsed/>
    <w:rsid w:val="00616C92"/>
    <w:rPr>
      <w:color w:val="605E5C"/>
      <w:shd w:val="clear" w:color="auto" w:fill="E1DFDD"/>
    </w:rPr>
  </w:style>
  <w:style w:type="paragraph" w:customStyle="1" w:styleId="Textintable">
    <w:name w:val="Text in table"/>
    <w:basedOn w:val="Normal"/>
    <w:rsid w:val="00B6630E"/>
    <w:pPr>
      <w:spacing w:before="60" w:after="60" w:line="240" w:lineRule="auto"/>
    </w:pPr>
    <w:rPr>
      <w:rFonts w:eastAsia="Times New Roman" w:cs="Arial"/>
      <w:bCs/>
      <w:iCs/>
      <w:color w:val="auto"/>
      <w:sz w:val="22"/>
      <w:szCs w:val="22"/>
      <w:lang w:eastAsia="en-GB"/>
    </w:rPr>
  </w:style>
  <w:style w:type="character" w:customStyle="1" w:styleId="normaltextrun">
    <w:name w:val="normaltextrun"/>
    <w:basedOn w:val="DefaultParagraphFont"/>
    <w:rsid w:val="00066C2C"/>
  </w:style>
  <w:style w:type="numbering" w:customStyle="1" w:styleId="LFO1">
    <w:name w:val="LFO1"/>
    <w:rsid w:val="00855C80"/>
    <w:pPr>
      <w:numPr>
        <w:numId w:val="8"/>
      </w:numPr>
    </w:pPr>
  </w:style>
  <w:style w:type="character" w:customStyle="1" w:styleId="BlockText1">
    <w:name w:val="Block Text1"/>
    <w:uiPriority w:val="1"/>
    <w:qFormat/>
    <w:rsid w:val="00956224"/>
    <w:rPr>
      <w:rFonts w:ascii="Arial" w:hAnsi="Arial"/>
      <w:b w:val="0"/>
      <w:sz w:val="22"/>
    </w:rPr>
  </w:style>
  <w:style w:type="character" w:customStyle="1" w:styleId="text12grey1">
    <w:name w:val="text12grey1"/>
    <w:basedOn w:val="DefaultParagraphFont"/>
    <w:rsid w:val="00956224"/>
    <w:rPr>
      <w:color w:val="333333"/>
      <w:sz w:val="18"/>
      <w:szCs w:val="18"/>
    </w:rPr>
  </w:style>
  <w:style w:type="character" w:styleId="FollowedHyperlink">
    <w:name w:val="FollowedHyperlink"/>
    <w:basedOn w:val="DefaultParagraphFont"/>
    <w:uiPriority w:val="99"/>
    <w:semiHidden/>
    <w:unhideWhenUsed/>
    <w:rsid w:val="00C71AA3"/>
    <w:rPr>
      <w:color w:val="954F72" w:themeColor="followedHyperlink"/>
      <w:u w:val="single"/>
    </w:rPr>
  </w:style>
  <w:style w:type="character" w:customStyle="1" w:styleId="Heading6Char">
    <w:name w:val="Heading 6 Char"/>
    <w:basedOn w:val="DefaultParagraphFont"/>
    <w:link w:val="Heading6"/>
    <w:uiPriority w:val="9"/>
    <w:semiHidden/>
    <w:rsid w:val="00C71AA3"/>
    <w:rPr>
      <w:rFonts w:asciiTheme="majorHAnsi" w:eastAsiaTheme="majorEastAsia" w:hAnsiTheme="majorHAnsi" w:cstheme="majorBidi"/>
      <w:color w:val="3A5D0F" w:themeColor="accent1" w:themeShade="7F"/>
    </w:rPr>
  </w:style>
  <w:style w:type="character" w:customStyle="1" w:styleId="BlockTextChar">
    <w:name w:val="Block Text Char"/>
    <w:link w:val="BlockText"/>
    <w:locked/>
    <w:rsid w:val="002678E2"/>
    <w:rPr>
      <w:sz w:val="22"/>
      <w:lang w:val="x-none" w:eastAsia="x-none"/>
    </w:rPr>
  </w:style>
  <w:style w:type="paragraph" w:styleId="BlockText">
    <w:name w:val="Block Text"/>
    <w:basedOn w:val="Normal"/>
    <w:link w:val="BlockTextChar"/>
    <w:unhideWhenUsed/>
    <w:qFormat/>
    <w:rsid w:val="002678E2"/>
    <w:pPr>
      <w:spacing w:after="120" w:line="240" w:lineRule="auto"/>
    </w:pPr>
    <w:rPr>
      <w:sz w:val="22"/>
      <w:lang w:val="x-none" w:eastAsia="x-none"/>
    </w:rPr>
  </w:style>
  <w:style w:type="character" w:customStyle="1" w:styleId="st1">
    <w:name w:val="st1"/>
    <w:rsid w:val="001D57C2"/>
  </w:style>
  <w:style w:type="paragraph" w:customStyle="1" w:styleId="BlockText10">
    <w:name w:val="Block Text10"/>
    <w:basedOn w:val="Normal"/>
    <w:qFormat/>
    <w:rsid w:val="00D07F84"/>
    <w:pPr>
      <w:spacing w:after="120" w:line="240" w:lineRule="auto"/>
    </w:pPr>
    <w:rPr>
      <w:rFonts w:eastAsia="Times New Roman" w:cs="Times New Roman"/>
      <w:color w:val="auto"/>
      <w:sz w:val="22"/>
      <w:szCs w:val="20"/>
      <w:lang w:eastAsia="en-GB"/>
    </w:rPr>
  </w:style>
  <w:style w:type="character" w:customStyle="1" w:styleId="BlocktextChar0">
    <w:name w:val="Block text Char"/>
    <w:rsid w:val="00D07F84"/>
    <w:rPr>
      <w:rFonts w:ascii="Arial" w:hAnsi="Arial" w:cs="Arial" w:hint="default"/>
      <w:sz w:val="22"/>
      <w:lang w:val="en-GB" w:eastAsia="en-GB" w:bidi="ar-SA"/>
    </w:rPr>
  </w:style>
  <w:style w:type="paragraph" w:customStyle="1" w:styleId="StyleNotMapTitle">
    <w:name w:val="Style Not Map Title"/>
    <w:basedOn w:val="Heading4"/>
    <w:rsid w:val="00DF3361"/>
    <w:pPr>
      <w:keepLines w:val="0"/>
      <w:spacing w:before="240" w:after="120" w:line="240" w:lineRule="auto"/>
    </w:pPr>
    <w:rPr>
      <w:rFonts w:ascii="Arial" w:eastAsia="Times New Roman" w:hAnsi="Arial" w:cs="Times New Roman"/>
      <w:b/>
      <w:bCs/>
      <w:i w:val="0"/>
      <w:iCs w:val="0"/>
      <w:color w:val="808000"/>
      <w:sz w:val="32"/>
      <w:szCs w:val="32"/>
      <w:lang w:val="en-US"/>
    </w:rPr>
  </w:style>
  <w:style w:type="character" w:customStyle="1" w:styleId="actregular">
    <w:name w:val="actregular"/>
    <w:rsid w:val="00E00652"/>
  </w:style>
  <w:style w:type="character" w:customStyle="1" w:styleId="text12grey">
    <w:name w:val="text12grey"/>
    <w:rsid w:val="00DA32D3"/>
  </w:style>
  <w:style w:type="paragraph" w:customStyle="1" w:styleId="speclist">
    <w:name w:val="spec list"/>
    <w:basedOn w:val="BodyText"/>
    <w:link w:val="speclistChar"/>
    <w:rsid w:val="000E569B"/>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before="120" w:after="0" w:line="240" w:lineRule="auto"/>
      <w:ind w:left="1728" w:hanging="864"/>
      <w:jc w:val="both"/>
    </w:pPr>
    <w:rPr>
      <w:rFonts w:ascii="Courier New" w:eastAsia="Times New Roman" w:hAnsi="Courier New" w:cs="Times New Roman"/>
      <w:snapToGrid w:val="0"/>
      <w:color w:val="auto"/>
      <w:sz w:val="22"/>
      <w:szCs w:val="22"/>
      <w:lang w:val="x-none"/>
    </w:rPr>
  </w:style>
  <w:style w:type="character" w:customStyle="1" w:styleId="speclistChar">
    <w:name w:val="spec list Char"/>
    <w:link w:val="speclist"/>
    <w:rsid w:val="000E569B"/>
    <w:rPr>
      <w:rFonts w:ascii="Courier New" w:eastAsia="Times New Roman" w:hAnsi="Courier New" w:cs="Times New Roman"/>
      <w:snapToGrid w:val="0"/>
      <w:color w:val="auto"/>
      <w:sz w:val="22"/>
      <w:szCs w:val="22"/>
      <w:lang w:val="x-none"/>
    </w:rPr>
  </w:style>
  <w:style w:type="paragraph" w:styleId="BodyText">
    <w:name w:val="Body Text"/>
    <w:basedOn w:val="Normal"/>
    <w:link w:val="BodyTextChar"/>
    <w:uiPriority w:val="99"/>
    <w:semiHidden/>
    <w:unhideWhenUsed/>
    <w:locked/>
    <w:rsid w:val="000E569B"/>
    <w:pPr>
      <w:spacing w:after="120"/>
    </w:pPr>
  </w:style>
  <w:style w:type="character" w:customStyle="1" w:styleId="BodyTextChar">
    <w:name w:val="Body Text Char"/>
    <w:basedOn w:val="DefaultParagraphFont"/>
    <w:link w:val="BodyText"/>
    <w:uiPriority w:val="99"/>
    <w:semiHidden/>
    <w:rsid w:val="000E569B"/>
  </w:style>
  <w:style w:type="paragraph" w:customStyle="1" w:styleId="Default">
    <w:name w:val="Default"/>
    <w:rsid w:val="007D2C89"/>
    <w:pPr>
      <w:autoSpaceDE w:val="0"/>
      <w:autoSpaceDN w:val="0"/>
      <w:adjustRightInd w:val="0"/>
      <w:spacing w:after="0" w:line="240" w:lineRule="auto"/>
    </w:pPr>
    <w:rPr>
      <w:rFonts w:eastAsia="Times New Roman" w:cs="Arial"/>
      <w:color w:val="000000"/>
      <w:lang w:val="en-US"/>
    </w:rPr>
  </w:style>
  <w:style w:type="character" w:customStyle="1" w:styleId="apple-converted-space">
    <w:name w:val="apple-converted-space"/>
    <w:rsid w:val="00FE3565"/>
  </w:style>
  <w:style w:type="character" w:customStyle="1" w:styleId="textblue">
    <w:name w:val="textblue"/>
    <w:rsid w:val="00FE3565"/>
  </w:style>
  <w:style w:type="paragraph" w:customStyle="1" w:styleId="spectext">
    <w:name w:val="spec text"/>
    <w:basedOn w:val="BodyText"/>
    <w:link w:val="spectextChar"/>
    <w:rsid w:val="0000363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before="240" w:after="0" w:line="240" w:lineRule="auto"/>
      <w:ind w:left="864"/>
      <w:jc w:val="both"/>
    </w:pPr>
    <w:rPr>
      <w:rFonts w:ascii="Courier New" w:eastAsia="Times New Roman" w:hAnsi="Courier New" w:cs="Times New Roman"/>
      <w:snapToGrid w:val="0"/>
      <w:color w:val="auto"/>
      <w:sz w:val="22"/>
      <w:szCs w:val="22"/>
    </w:rPr>
  </w:style>
  <w:style w:type="character" w:customStyle="1" w:styleId="spectextChar">
    <w:name w:val="spec text Char"/>
    <w:link w:val="spectext"/>
    <w:rsid w:val="00003637"/>
    <w:rPr>
      <w:rFonts w:ascii="Courier New" w:eastAsia="Times New Roman" w:hAnsi="Courier New" w:cs="Times New Roman"/>
      <w:snapToGrid w:val="0"/>
      <w:color w:val="auto"/>
      <w:sz w:val="22"/>
      <w:szCs w:val="22"/>
    </w:rPr>
  </w:style>
  <w:style w:type="paragraph" w:customStyle="1" w:styleId="BlockText2">
    <w:name w:val="Block Text2"/>
    <w:basedOn w:val="Normal"/>
    <w:qFormat/>
    <w:rsid w:val="00802F48"/>
    <w:pPr>
      <w:spacing w:after="120" w:line="240" w:lineRule="auto"/>
    </w:pPr>
    <w:rPr>
      <w:rFonts w:eastAsia="Times New Roman" w:cs="Arial"/>
      <w:color w:val="auto"/>
      <w:sz w:val="22"/>
      <w:szCs w:val="20"/>
      <w:lang w:eastAsia="en-GB"/>
    </w:rPr>
  </w:style>
  <w:style w:type="paragraph" w:customStyle="1" w:styleId="spechdg2">
    <w:name w:val="spec hdg2"/>
    <w:basedOn w:val="BodyText"/>
    <w:rsid w:val="002F16D0"/>
    <w:pPr>
      <w:keepNext/>
      <w:widowControl w:val="0"/>
      <w:numPr>
        <w:ilvl w:val="1"/>
        <w:numId w:val="24"/>
      </w:numPr>
      <w:tabs>
        <w:tab w:val="left" w:pos="0"/>
        <w:tab w:val="left" w:pos="1728"/>
        <w:tab w:val="left" w:pos="2592"/>
        <w:tab w:val="left" w:pos="3312"/>
        <w:tab w:val="left" w:pos="4032"/>
        <w:tab w:val="left" w:pos="4752"/>
        <w:tab w:val="left" w:pos="5472"/>
        <w:tab w:val="left" w:pos="6192"/>
        <w:tab w:val="left" w:pos="6912"/>
      </w:tabs>
      <w:suppressAutoHyphens/>
      <w:spacing w:before="240" w:after="0" w:line="240" w:lineRule="auto"/>
      <w:jc w:val="both"/>
    </w:pPr>
    <w:rPr>
      <w:rFonts w:ascii="Courier New" w:eastAsia="Times New Roman" w:hAnsi="Courier New" w:cs="Times New Roman"/>
      <w:b/>
      <w:caps/>
      <w:color w:val="auto"/>
      <w:sz w:val="22"/>
      <w:szCs w:val="22"/>
    </w:rPr>
  </w:style>
  <w:style w:type="paragraph" w:customStyle="1" w:styleId="spechdg1">
    <w:name w:val="spec hdg1"/>
    <w:basedOn w:val="BodyText"/>
    <w:rsid w:val="002F16D0"/>
    <w:pPr>
      <w:keepNext/>
      <w:widowControl w:val="0"/>
      <w:numPr>
        <w:numId w:val="24"/>
      </w:numPr>
      <w:tabs>
        <w:tab w:val="left" w:pos="0"/>
        <w:tab w:val="left" w:pos="1728"/>
        <w:tab w:val="left" w:pos="2592"/>
        <w:tab w:val="left" w:pos="3312"/>
        <w:tab w:val="left" w:pos="4032"/>
        <w:tab w:val="left" w:pos="4752"/>
        <w:tab w:val="left" w:pos="5472"/>
        <w:tab w:val="left" w:pos="6192"/>
        <w:tab w:val="left" w:pos="6912"/>
      </w:tabs>
      <w:suppressAutoHyphens/>
      <w:spacing w:after="0" w:line="240" w:lineRule="auto"/>
      <w:jc w:val="both"/>
    </w:pPr>
    <w:rPr>
      <w:rFonts w:ascii="Courier New" w:eastAsia="Times New Roman" w:hAnsi="Courier New" w:cs="Times New Roman"/>
      <w:b/>
      <w:color w:val="auto"/>
      <w:sz w:val="22"/>
      <w:szCs w:val="22"/>
    </w:rPr>
  </w:style>
  <w:style w:type="paragraph" w:customStyle="1" w:styleId="spechdg3">
    <w:name w:val="spec hdg3"/>
    <w:basedOn w:val="Normal"/>
    <w:rsid w:val="002F16D0"/>
    <w:pPr>
      <w:keepNext/>
      <w:widowControl w:val="0"/>
      <w:numPr>
        <w:ilvl w:val="2"/>
        <w:numId w:val="24"/>
      </w:numPr>
      <w:tabs>
        <w:tab w:val="left" w:pos="0"/>
        <w:tab w:val="left" w:pos="1728"/>
        <w:tab w:val="left" w:pos="2592"/>
        <w:tab w:val="left" w:pos="3312"/>
        <w:tab w:val="left" w:pos="4032"/>
        <w:tab w:val="left" w:pos="4752"/>
        <w:tab w:val="left" w:pos="5472"/>
        <w:tab w:val="left" w:pos="6192"/>
        <w:tab w:val="left" w:pos="6912"/>
      </w:tabs>
      <w:suppressAutoHyphens/>
      <w:spacing w:before="240" w:after="0" w:line="240" w:lineRule="auto"/>
      <w:jc w:val="both"/>
    </w:pPr>
    <w:rPr>
      <w:rFonts w:ascii="Courier New" w:eastAsia="Times New Roman" w:hAnsi="Courier New" w:cs="Times New Roman"/>
      <w:b/>
      <w:color w:val="auto"/>
      <w:sz w:val="22"/>
      <w:szCs w:val="22"/>
    </w:rPr>
  </w:style>
  <w:style w:type="paragraph" w:customStyle="1" w:styleId="Blocktextindented">
    <w:name w:val="Block text (indented)"/>
    <w:basedOn w:val="Normal"/>
    <w:link w:val="BlocktextindentedChar"/>
    <w:qFormat/>
    <w:rsid w:val="00500098"/>
    <w:pPr>
      <w:spacing w:before="60" w:after="60" w:line="240" w:lineRule="auto"/>
      <w:ind w:left="360"/>
    </w:pPr>
    <w:rPr>
      <w:rFonts w:eastAsia="Times New Roman" w:cs="Times New Roman"/>
      <w:b/>
      <w:color w:val="auto"/>
      <w:sz w:val="22"/>
      <w:szCs w:val="22"/>
      <w:lang w:val="en-US"/>
    </w:rPr>
  </w:style>
  <w:style w:type="character" w:customStyle="1" w:styleId="BlocktextindentedChar">
    <w:name w:val="Block text (indented) Char"/>
    <w:link w:val="Blocktextindented"/>
    <w:rsid w:val="00500098"/>
    <w:rPr>
      <w:rFonts w:eastAsia="Times New Roman" w:cs="Times New Roman"/>
      <w:b/>
      <w:color w:val="auto"/>
      <w:sz w:val="22"/>
      <w:szCs w:val="22"/>
      <w:lang w:val="en-US"/>
    </w:rPr>
  </w:style>
  <w:style w:type="table" w:customStyle="1" w:styleId="LightList-Accent11">
    <w:name w:val="Light List - Accent 11"/>
    <w:basedOn w:val="TableNormal"/>
    <w:uiPriority w:val="61"/>
    <w:rsid w:val="008019F5"/>
    <w:pPr>
      <w:spacing w:after="0" w:line="240" w:lineRule="auto"/>
    </w:pPr>
    <w:rPr>
      <w:rFonts w:asciiTheme="minorHAnsi" w:hAnsiTheme="minorHAnsi"/>
      <w:color w:val="auto"/>
      <w:sz w:val="22"/>
      <w:szCs w:val="22"/>
    </w:rPr>
    <w:tblPr>
      <w:tblStyleRowBandSize w:val="1"/>
      <w:tblStyleColBandSize w:val="1"/>
      <w:tblBorders>
        <w:top w:val="single" w:sz="8" w:space="0" w:color="77BC1F" w:themeColor="accent1"/>
        <w:left w:val="single" w:sz="8" w:space="0" w:color="77BC1F" w:themeColor="accent1"/>
        <w:bottom w:val="single" w:sz="8" w:space="0" w:color="77BC1F" w:themeColor="accent1"/>
        <w:right w:val="single" w:sz="8" w:space="0" w:color="77BC1F" w:themeColor="accent1"/>
      </w:tblBorders>
    </w:tblPr>
    <w:tblStylePr w:type="firstRow">
      <w:pPr>
        <w:spacing w:before="0" w:after="0" w:line="240" w:lineRule="auto"/>
      </w:pPr>
      <w:rPr>
        <w:b/>
        <w:bCs/>
        <w:color w:val="FFFFFF" w:themeColor="background1"/>
      </w:rPr>
      <w:tblPr/>
      <w:tcPr>
        <w:shd w:val="clear" w:color="auto" w:fill="77BC1F" w:themeFill="accent1"/>
      </w:tcPr>
    </w:tblStylePr>
    <w:tblStylePr w:type="lastRow">
      <w:pPr>
        <w:spacing w:before="0" w:after="0" w:line="240" w:lineRule="auto"/>
      </w:pPr>
      <w:rPr>
        <w:b/>
        <w:bCs/>
      </w:rPr>
      <w:tblPr/>
      <w:tcPr>
        <w:tcBorders>
          <w:top w:val="double" w:sz="6" w:space="0" w:color="77BC1F" w:themeColor="accent1"/>
          <w:left w:val="single" w:sz="8" w:space="0" w:color="77BC1F" w:themeColor="accent1"/>
          <w:bottom w:val="single" w:sz="8" w:space="0" w:color="77BC1F" w:themeColor="accent1"/>
          <w:right w:val="single" w:sz="8" w:space="0" w:color="77BC1F" w:themeColor="accent1"/>
        </w:tcBorders>
      </w:tcPr>
    </w:tblStylePr>
    <w:tblStylePr w:type="firstCol">
      <w:rPr>
        <w:b/>
        <w:bCs/>
      </w:rPr>
    </w:tblStylePr>
    <w:tblStylePr w:type="lastCol">
      <w:rPr>
        <w:b/>
        <w:bCs/>
      </w:rPr>
    </w:tblStylePr>
    <w:tblStylePr w:type="band1Vert">
      <w:tblPr/>
      <w:tcPr>
        <w:tcBorders>
          <w:top w:val="single" w:sz="8" w:space="0" w:color="77BC1F" w:themeColor="accent1"/>
          <w:left w:val="single" w:sz="8" w:space="0" w:color="77BC1F" w:themeColor="accent1"/>
          <w:bottom w:val="single" w:sz="8" w:space="0" w:color="77BC1F" w:themeColor="accent1"/>
          <w:right w:val="single" w:sz="8" w:space="0" w:color="77BC1F" w:themeColor="accent1"/>
        </w:tcBorders>
      </w:tcPr>
    </w:tblStylePr>
    <w:tblStylePr w:type="band1Horz">
      <w:tblPr/>
      <w:tcPr>
        <w:tcBorders>
          <w:top w:val="single" w:sz="8" w:space="0" w:color="77BC1F" w:themeColor="accent1"/>
          <w:left w:val="single" w:sz="8" w:space="0" w:color="77BC1F" w:themeColor="accent1"/>
          <w:bottom w:val="single" w:sz="8" w:space="0" w:color="77BC1F" w:themeColor="accent1"/>
          <w:right w:val="single" w:sz="8" w:space="0" w:color="77BC1F"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353">
      <w:bodyDiv w:val="1"/>
      <w:marLeft w:val="0"/>
      <w:marRight w:val="0"/>
      <w:marTop w:val="0"/>
      <w:marBottom w:val="0"/>
      <w:divBdr>
        <w:top w:val="none" w:sz="0" w:space="0" w:color="auto"/>
        <w:left w:val="none" w:sz="0" w:space="0" w:color="auto"/>
        <w:bottom w:val="none" w:sz="0" w:space="0" w:color="auto"/>
        <w:right w:val="none" w:sz="0" w:space="0" w:color="auto"/>
      </w:divBdr>
    </w:div>
    <w:div w:id="52823613">
      <w:bodyDiv w:val="1"/>
      <w:marLeft w:val="0"/>
      <w:marRight w:val="0"/>
      <w:marTop w:val="0"/>
      <w:marBottom w:val="0"/>
      <w:divBdr>
        <w:top w:val="none" w:sz="0" w:space="0" w:color="auto"/>
        <w:left w:val="none" w:sz="0" w:space="0" w:color="auto"/>
        <w:bottom w:val="none" w:sz="0" w:space="0" w:color="auto"/>
        <w:right w:val="none" w:sz="0" w:space="0" w:color="auto"/>
      </w:divBdr>
    </w:div>
    <w:div w:id="60368610">
      <w:bodyDiv w:val="1"/>
      <w:marLeft w:val="0"/>
      <w:marRight w:val="0"/>
      <w:marTop w:val="0"/>
      <w:marBottom w:val="0"/>
      <w:divBdr>
        <w:top w:val="none" w:sz="0" w:space="0" w:color="auto"/>
        <w:left w:val="none" w:sz="0" w:space="0" w:color="auto"/>
        <w:bottom w:val="none" w:sz="0" w:space="0" w:color="auto"/>
        <w:right w:val="none" w:sz="0" w:space="0" w:color="auto"/>
      </w:divBdr>
    </w:div>
    <w:div w:id="78522242">
      <w:bodyDiv w:val="1"/>
      <w:marLeft w:val="0"/>
      <w:marRight w:val="0"/>
      <w:marTop w:val="0"/>
      <w:marBottom w:val="0"/>
      <w:divBdr>
        <w:top w:val="none" w:sz="0" w:space="0" w:color="auto"/>
        <w:left w:val="none" w:sz="0" w:space="0" w:color="auto"/>
        <w:bottom w:val="none" w:sz="0" w:space="0" w:color="auto"/>
        <w:right w:val="none" w:sz="0" w:space="0" w:color="auto"/>
      </w:divBdr>
    </w:div>
    <w:div w:id="93135442">
      <w:bodyDiv w:val="1"/>
      <w:marLeft w:val="0"/>
      <w:marRight w:val="0"/>
      <w:marTop w:val="0"/>
      <w:marBottom w:val="0"/>
      <w:divBdr>
        <w:top w:val="none" w:sz="0" w:space="0" w:color="auto"/>
        <w:left w:val="none" w:sz="0" w:space="0" w:color="auto"/>
        <w:bottom w:val="none" w:sz="0" w:space="0" w:color="auto"/>
        <w:right w:val="none" w:sz="0" w:space="0" w:color="auto"/>
      </w:divBdr>
    </w:div>
    <w:div w:id="118033370">
      <w:bodyDiv w:val="1"/>
      <w:marLeft w:val="0"/>
      <w:marRight w:val="0"/>
      <w:marTop w:val="0"/>
      <w:marBottom w:val="0"/>
      <w:divBdr>
        <w:top w:val="none" w:sz="0" w:space="0" w:color="auto"/>
        <w:left w:val="none" w:sz="0" w:space="0" w:color="auto"/>
        <w:bottom w:val="none" w:sz="0" w:space="0" w:color="auto"/>
        <w:right w:val="none" w:sz="0" w:space="0" w:color="auto"/>
      </w:divBdr>
    </w:div>
    <w:div w:id="142358000">
      <w:bodyDiv w:val="1"/>
      <w:marLeft w:val="0"/>
      <w:marRight w:val="0"/>
      <w:marTop w:val="0"/>
      <w:marBottom w:val="0"/>
      <w:divBdr>
        <w:top w:val="none" w:sz="0" w:space="0" w:color="auto"/>
        <w:left w:val="none" w:sz="0" w:space="0" w:color="auto"/>
        <w:bottom w:val="none" w:sz="0" w:space="0" w:color="auto"/>
        <w:right w:val="none" w:sz="0" w:space="0" w:color="auto"/>
      </w:divBdr>
    </w:div>
    <w:div w:id="14728771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99755377">
      <w:bodyDiv w:val="1"/>
      <w:marLeft w:val="0"/>
      <w:marRight w:val="0"/>
      <w:marTop w:val="0"/>
      <w:marBottom w:val="0"/>
      <w:divBdr>
        <w:top w:val="none" w:sz="0" w:space="0" w:color="auto"/>
        <w:left w:val="none" w:sz="0" w:space="0" w:color="auto"/>
        <w:bottom w:val="none" w:sz="0" w:space="0" w:color="auto"/>
        <w:right w:val="none" w:sz="0" w:space="0" w:color="auto"/>
      </w:divBdr>
    </w:div>
    <w:div w:id="213347250">
      <w:bodyDiv w:val="1"/>
      <w:marLeft w:val="0"/>
      <w:marRight w:val="0"/>
      <w:marTop w:val="0"/>
      <w:marBottom w:val="0"/>
      <w:divBdr>
        <w:top w:val="none" w:sz="0" w:space="0" w:color="auto"/>
        <w:left w:val="none" w:sz="0" w:space="0" w:color="auto"/>
        <w:bottom w:val="none" w:sz="0" w:space="0" w:color="auto"/>
        <w:right w:val="none" w:sz="0" w:space="0" w:color="auto"/>
      </w:divBdr>
    </w:div>
    <w:div w:id="227493981">
      <w:bodyDiv w:val="1"/>
      <w:marLeft w:val="0"/>
      <w:marRight w:val="0"/>
      <w:marTop w:val="0"/>
      <w:marBottom w:val="0"/>
      <w:divBdr>
        <w:top w:val="none" w:sz="0" w:space="0" w:color="auto"/>
        <w:left w:val="none" w:sz="0" w:space="0" w:color="auto"/>
        <w:bottom w:val="none" w:sz="0" w:space="0" w:color="auto"/>
        <w:right w:val="none" w:sz="0" w:space="0" w:color="auto"/>
      </w:divBdr>
    </w:div>
    <w:div w:id="228158126">
      <w:bodyDiv w:val="1"/>
      <w:marLeft w:val="0"/>
      <w:marRight w:val="0"/>
      <w:marTop w:val="0"/>
      <w:marBottom w:val="0"/>
      <w:divBdr>
        <w:top w:val="none" w:sz="0" w:space="0" w:color="auto"/>
        <w:left w:val="none" w:sz="0" w:space="0" w:color="auto"/>
        <w:bottom w:val="none" w:sz="0" w:space="0" w:color="auto"/>
        <w:right w:val="none" w:sz="0" w:space="0" w:color="auto"/>
      </w:divBdr>
    </w:div>
    <w:div w:id="243343248">
      <w:bodyDiv w:val="1"/>
      <w:marLeft w:val="0"/>
      <w:marRight w:val="0"/>
      <w:marTop w:val="0"/>
      <w:marBottom w:val="0"/>
      <w:divBdr>
        <w:top w:val="none" w:sz="0" w:space="0" w:color="auto"/>
        <w:left w:val="none" w:sz="0" w:space="0" w:color="auto"/>
        <w:bottom w:val="none" w:sz="0" w:space="0" w:color="auto"/>
        <w:right w:val="none" w:sz="0" w:space="0" w:color="auto"/>
      </w:divBdr>
    </w:div>
    <w:div w:id="269439222">
      <w:bodyDiv w:val="1"/>
      <w:marLeft w:val="0"/>
      <w:marRight w:val="0"/>
      <w:marTop w:val="0"/>
      <w:marBottom w:val="0"/>
      <w:divBdr>
        <w:top w:val="none" w:sz="0" w:space="0" w:color="auto"/>
        <w:left w:val="none" w:sz="0" w:space="0" w:color="auto"/>
        <w:bottom w:val="none" w:sz="0" w:space="0" w:color="auto"/>
        <w:right w:val="none" w:sz="0" w:space="0" w:color="auto"/>
      </w:divBdr>
    </w:div>
    <w:div w:id="276986110">
      <w:bodyDiv w:val="1"/>
      <w:marLeft w:val="0"/>
      <w:marRight w:val="0"/>
      <w:marTop w:val="0"/>
      <w:marBottom w:val="0"/>
      <w:divBdr>
        <w:top w:val="none" w:sz="0" w:space="0" w:color="auto"/>
        <w:left w:val="none" w:sz="0" w:space="0" w:color="auto"/>
        <w:bottom w:val="none" w:sz="0" w:space="0" w:color="auto"/>
        <w:right w:val="none" w:sz="0" w:space="0" w:color="auto"/>
      </w:divBdr>
    </w:div>
    <w:div w:id="320231061">
      <w:bodyDiv w:val="1"/>
      <w:marLeft w:val="0"/>
      <w:marRight w:val="0"/>
      <w:marTop w:val="0"/>
      <w:marBottom w:val="0"/>
      <w:divBdr>
        <w:top w:val="none" w:sz="0" w:space="0" w:color="auto"/>
        <w:left w:val="none" w:sz="0" w:space="0" w:color="auto"/>
        <w:bottom w:val="none" w:sz="0" w:space="0" w:color="auto"/>
        <w:right w:val="none" w:sz="0" w:space="0" w:color="auto"/>
      </w:divBdr>
      <w:divsChild>
        <w:div w:id="5063542">
          <w:marLeft w:val="0"/>
          <w:marRight w:val="0"/>
          <w:marTop w:val="0"/>
          <w:marBottom w:val="0"/>
          <w:divBdr>
            <w:top w:val="none" w:sz="0" w:space="0" w:color="auto"/>
            <w:left w:val="none" w:sz="0" w:space="0" w:color="auto"/>
            <w:bottom w:val="none" w:sz="0" w:space="0" w:color="auto"/>
            <w:right w:val="none" w:sz="0" w:space="0" w:color="auto"/>
          </w:divBdr>
        </w:div>
        <w:div w:id="8987942">
          <w:marLeft w:val="0"/>
          <w:marRight w:val="0"/>
          <w:marTop w:val="0"/>
          <w:marBottom w:val="0"/>
          <w:divBdr>
            <w:top w:val="none" w:sz="0" w:space="0" w:color="auto"/>
            <w:left w:val="none" w:sz="0" w:space="0" w:color="auto"/>
            <w:bottom w:val="none" w:sz="0" w:space="0" w:color="auto"/>
            <w:right w:val="none" w:sz="0" w:space="0" w:color="auto"/>
          </w:divBdr>
        </w:div>
        <w:div w:id="11685935">
          <w:marLeft w:val="0"/>
          <w:marRight w:val="0"/>
          <w:marTop w:val="0"/>
          <w:marBottom w:val="0"/>
          <w:divBdr>
            <w:top w:val="none" w:sz="0" w:space="0" w:color="auto"/>
            <w:left w:val="none" w:sz="0" w:space="0" w:color="auto"/>
            <w:bottom w:val="none" w:sz="0" w:space="0" w:color="auto"/>
            <w:right w:val="none" w:sz="0" w:space="0" w:color="auto"/>
          </w:divBdr>
          <w:divsChild>
            <w:div w:id="720248737">
              <w:marLeft w:val="0"/>
              <w:marRight w:val="0"/>
              <w:marTop w:val="0"/>
              <w:marBottom w:val="0"/>
              <w:divBdr>
                <w:top w:val="none" w:sz="0" w:space="0" w:color="auto"/>
                <w:left w:val="none" w:sz="0" w:space="0" w:color="auto"/>
                <w:bottom w:val="none" w:sz="0" w:space="0" w:color="auto"/>
                <w:right w:val="none" w:sz="0" w:space="0" w:color="auto"/>
              </w:divBdr>
            </w:div>
          </w:divsChild>
        </w:div>
        <w:div w:id="15273923">
          <w:marLeft w:val="0"/>
          <w:marRight w:val="0"/>
          <w:marTop w:val="0"/>
          <w:marBottom w:val="0"/>
          <w:divBdr>
            <w:top w:val="none" w:sz="0" w:space="0" w:color="auto"/>
            <w:left w:val="none" w:sz="0" w:space="0" w:color="auto"/>
            <w:bottom w:val="none" w:sz="0" w:space="0" w:color="auto"/>
            <w:right w:val="none" w:sz="0" w:space="0" w:color="auto"/>
          </w:divBdr>
        </w:div>
        <w:div w:id="19625770">
          <w:marLeft w:val="0"/>
          <w:marRight w:val="0"/>
          <w:marTop w:val="0"/>
          <w:marBottom w:val="0"/>
          <w:divBdr>
            <w:top w:val="none" w:sz="0" w:space="0" w:color="auto"/>
            <w:left w:val="none" w:sz="0" w:space="0" w:color="auto"/>
            <w:bottom w:val="none" w:sz="0" w:space="0" w:color="auto"/>
            <w:right w:val="none" w:sz="0" w:space="0" w:color="auto"/>
          </w:divBdr>
        </w:div>
        <w:div w:id="23794311">
          <w:marLeft w:val="0"/>
          <w:marRight w:val="0"/>
          <w:marTop w:val="0"/>
          <w:marBottom w:val="0"/>
          <w:divBdr>
            <w:top w:val="none" w:sz="0" w:space="0" w:color="auto"/>
            <w:left w:val="none" w:sz="0" w:space="0" w:color="auto"/>
            <w:bottom w:val="none" w:sz="0" w:space="0" w:color="auto"/>
            <w:right w:val="none" w:sz="0" w:space="0" w:color="auto"/>
          </w:divBdr>
        </w:div>
        <w:div w:id="30961876">
          <w:marLeft w:val="0"/>
          <w:marRight w:val="0"/>
          <w:marTop w:val="0"/>
          <w:marBottom w:val="0"/>
          <w:divBdr>
            <w:top w:val="none" w:sz="0" w:space="0" w:color="auto"/>
            <w:left w:val="none" w:sz="0" w:space="0" w:color="auto"/>
            <w:bottom w:val="none" w:sz="0" w:space="0" w:color="auto"/>
            <w:right w:val="none" w:sz="0" w:space="0" w:color="auto"/>
          </w:divBdr>
          <w:divsChild>
            <w:div w:id="285549460">
              <w:marLeft w:val="0"/>
              <w:marRight w:val="0"/>
              <w:marTop w:val="0"/>
              <w:marBottom w:val="0"/>
              <w:divBdr>
                <w:top w:val="none" w:sz="0" w:space="0" w:color="auto"/>
                <w:left w:val="none" w:sz="0" w:space="0" w:color="auto"/>
                <w:bottom w:val="none" w:sz="0" w:space="0" w:color="auto"/>
                <w:right w:val="none" w:sz="0" w:space="0" w:color="auto"/>
              </w:divBdr>
            </w:div>
            <w:div w:id="596401124">
              <w:marLeft w:val="0"/>
              <w:marRight w:val="0"/>
              <w:marTop w:val="0"/>
              <w:marBottom w:val="0"/>
              <w:divBdr>
                <w:top w:val="none" w:sz="0" w:space="0" w:color="auto"/>
                <w:left w:val="none" w:sz="0" w:space="0" w:color="auto"/>
                <w:bottom w:val="none" w:sz="0" w:space="0" w:color="auto"/>
                <w:right w:val="none" w:sz="0" w:space="0" w:color="auto"/>
              </w:divBdr>
            </w:div>
            <w:div w:id="1305961383">
              <w:marLeft w:val="0"/>
              <w:marRight w:val="0"/>
              <w:marTop w:val="0"/>
              <w:marBottom w:val="0"/>
              <w:divBdr>
                <w:top w:val="none" w:sz="0" w:space="0" w:color="auto"/>
                <w:left w:val="none" w:sz="0" w:space="0" w:color="auto"/>
                <w:bottom w:val="none" w:sz="0" w:space="0" w:color="auto"/>
                <w:right w:val="none" w:sz="0" w:space="0" w:color="auto"/>
              </w:divBdr>
            </w:div>
            <w:div w:id="1429230824">
              <w:marLeft w:val="0"/>
              <w:marRight w:val="0"/>
              <w:marTop w:val="0"/>
              <w:marBottom w:val="0"/>
              <w:divBdr>
                <w:top w:val="none" w:sz="0" w:space="0" w:color="auto"/>
                <w:left w:val="none" w:sz="0" w:space="0" w:color="auto"/>
                <w:bottom w:val="none" w:sz="0" w:space="0" w:color="auto"/>
                <w:right w:val="none" w:sz="0" w:space="0" w:color="auto"/>
              </w:divBdr>
            </w:div>
            <w:div w:id="1822889840">
              <w:marLeft w:val="0"/>
              <w:marRight w:val="0"/>
              <w:marTop w:val="0"/>
              <w:marBottom w:val="0"/>
              <w:divBdr>
                <w:top w:val="none" w:sz="0" w:space="0" w:color="auto"/>
                <w:left w:val="none" w:sz="0" w:space="0" w:color="auto"/>
                <w:bottom w:val="none" w:sz="0" w:space="0" w:color="auto"/>
                <w:right w:val="none" w:sz="0" w:space="0" w:color="auto"/>
              </w:divBdr>
            </w:div>
          </w:divsChild>
        </w:div>
        <w:div w:id="37317453">
          <w:marLeft w:val="0"/>
          <w:marRight w:val="0"/>
          <w:marTop w:val="0"/>
          <w:marBottom w:val="0"/>
          <w:divBdr>
            <w:top w:val="none" w:sz="0" w:space="0" w:color="auto"/>
            <w:left w:val="none" w:sz="0" w:space="0" w:color="auto"/>
            <w:bottom w:val="none" w:sz="0" w:space="0" w:color="auto"/>
            <w:right w:val="none" w:sz="0" w:space="0" w:color="auto"/>
          </w:divBdr>
        </w:div>
        <w:div w:id="39020875">
          <w:marLeft w:val="0"/>
          <w:marRight w:val="0"/>
          <w:marTop w:val="0"/>
          <w:marBottom w:val="0"/>
          <w:divBdr>
            <w:top w:val="none" w:sz="0" w:space="0" w:color="auto"/>
            <w:left w:val="none" w:sz="0" w:space="0" w:color="auto"/>
            <w:bottom w:val="none" w:sz="0" w:space="0" w:color="auto"/>
            <w:right w:val="none" w:sz="0" w:space="0" w:color="auto"/>
          </w:divBdr>
        </w:div>
        <w:div w:id="55473476">
          <w:marLeft w:val="0"/>
          <w:marRight w:val="0"/>
          <w:marTop w:val="0"/>
          <w:marBottom w:val="0"/>
          <w:divBdr>
            <w:top w:val="none" w:sz="0" w:space="0" w:color="auto"/>
            <w:left w:val="none" w:sz="0" w:space="0" w:color="auto"/>
            <w:bottom w:val="none" w:sz="0" w:space="0" w:color="auto"/>
            <w:right w:val="none" w:sz="0" w:space="0" w:color="auto"/>
          </w:divBdr>
        </w:div>
        <w:div w:id="58942646">
          <w:marLeft w:val="0"/>
          <w:marRight w:val="0"/>
          <w:marTop w:val="0"/>
          <w:marBottom w:val="0"/>
          <w:divBdr>
            <w:top w:val="none" w:sz="0" w:space="0" w:color="auto"/>
            <w:left w:val="none" w:sz="0" w:space="0" w:color="auto"/>
            <w:bottom w:val="none" w:sz="0" w:space="0" w:color="auto"/>
            <w:right w:val="none" w:sz="0" w:space="0" w:color="auto"/>
          </w:divBdr>
        </w:div>
        <w:div w:id="71120741">
          <w:marLeft w:val="0"/>
          <w:marRight w:val="0"/>
          <w:marTop w:val="0"/>
          <w:marBottom w:val="0"/>
          <w:divBdr>
            <w:top w:val="none" w:sz="0" w:space="0" w:color="auto"/>
            <w:left w:val="none" w:sz="0" w:space="0" w:color="auto"/>
            <w:bottom w:val="none" w:sz="0" w:space="0" w:color="auto"/>
            <w:right w:val="none" w:sz="0" w:space="0" w:color="auto"/>
          </w:divBdr>
        </w:div>
        <w:div w:id="78790588">
          <w:marLeft w:val="0"/>
          <w:marRight w:val="0"/>
          <w:marTop w:val="0"/>
          <w:marBottom w:val="0"/>
          <w:divBdr>
            <w:top w:val="none" w:sz="0" w:space="0" w:color="auto"/>
            <w:left w:val="none" w:sz="0" w:space="0" w:color="auto"/>
            <w:bottom w:val="none" w:sz="0" w:space="0" w:color="auto"/>
            <w:right w:val="none" w:sz="0" w:space="0" w:color="auto"/>
          </w:divBdr>
        </w:div>
        <w:div w:id="79571829">
          <w:marLeft w:val="0"/>
          <w:marRight w:val="0"/>
          <w:marTop w:val="0"/>
          <w:marBottom w:val="0"/>
          <w:divBdr>
            <w:top w:val="none" w:sz="0" w:space="0" w:color="auto"/>
            <w:left w:val="none" w:sz="0" w:space="0" w:color="auto"/>
            <w:bottom w:val="none" w:sz="0" w:space="0" w:color="auto"/>
            <w:right w:val="none" w:sz="0" w:space="0" w:color="auto"/>
          </w:divBdr>
        </w:div>
        <w:div w:id="80419179">
          <w:marLeft w:val="0"/>
          <w:marRight w:val="0"/>
          <w:marTop w:val="0"/>
          <w:marBottom w:val="0"/>
          <w:divBdr>
            <w:top w:val="none" w:sz="0" w:space="0" w:color="auto"/>
            <w:left w:val="none" w:sz="0" w:space="0" w:color="auto"/>
            <w:bottom w:val="none" w:sz="0" w:space="0" w:color="auto"/>
            <w:right w:val="none" w:sz="0" w:space="0" w:color="auto"/>
          </w:divBdr>
        </w:div>
        <w:div w:id="80570151">
          <w:marLeft w:val="0"/>
          <w:marRight w:val="0"/>
          <w:marTop w:val="0"/>
          <w:marBottom w:val="0"/>
          <w:divBdr>
            <w:top w:val="none" w:sz="0" w:space="0" w:color="auto"/>
            <w:left w:val="none" w:sz="0" w:space="0" w:color="auto"/>
            <w:bottom w:val="none" w:sz="0" w:space="0" w:color="auto"/>
            <w:right w:val="none" w:sz="0" w:space="0" w:color="auto"/>
          </w:divBdr>
        </w:div>
        <w:div w:id="81613158">
          <w:marLeft w:val="0"/>
          <w:marRight w:val="0"/>
          <w:marTop w:val="0"/>
          <w:marBottom w:val="0"/>
          <w:divBdr>
            <w:top w:val="none" w:sz="0" w:space="0" w:color="auto"/>
            <w:left w:val="none" w:sz="0" w:space="0" w:color="auto"/>
            <w:bottom w:val="none" w:sz="0" w:space="0" w:color="auto"/>
            <w:right w:val="none" w:sz="0" w:space="0" w:color="auto"/>
          </w:divBdr>
        </w:div>
        <w:div w:id="84422958">
          <w:marLeft w:val="0"/>
          <w:marRight w:val="0"/>
          <w:marTop w:val="0"/>
          <w:marBottom w:val="0"/>
          <w:divBdr>
            <w:top w:val="none" w:sz="0" w:space="0" w:color="auto"/>
            <w:left w:val="none" w:sz="0" w:space="0" w:color="auto"/>
            <w:bottom w:val="none" w:sz="0" w:space="0" w:color="auto"/>
            <w:right w:val="none" w:sz="0" w:space="0" w:color="auto"/>
          </w:divBdr>
        </w:div>
        <w:div w:id="99692029">
          <w:marLeft w:val="0"/>
          <w:marRight w:val="0"/>
          <w:marTop w:val="0"/>
          <w:marBottom w:val="0"/>
          <w:divBdr>
            <w:top w:val="none" w:sz="0" w:space="0" w:color="auto"/>
            <w:left w:val="none" w:sz="0" w:space="0" w:color="auto"/>
            <w:bottom w:val="none" w:sz="0" w:space="0" w:color="auto"/>
            <w:right w:val="none" w:sz="0" w:space="0" w:color="auto"/>
          </w:divBdr>
          <w:divsChild>
            <w:div w:id="508638314">
              <w:marLeft w:val="0"/>
              <w:marRight w:val="0"/>
              <w:marTop w:val="0"/>
              <w:marBottom w:val="0"/>
              <w:divBdr>
                <w:top w:val="none" w:sz="0" w:space="0" w:color="auto"/>
                <w:left w:val="none" w:sz="0" w:space="0" w:color="auto"/>
                <w:bottom w:val="none" w:sz="0" w:space="0" w:color="auto"/>
                <w:right w:val="none" w:sz="0" w:space="0" w:color="auto"/>
              </w:divBdr>
            </w:div>
            <w:div w:id="1257596762">
              <w:marLeft w:val="0"/>
              <w:marRight w:val="0"/>
              <w:marTop w:val="0"/>
              <w:marBottom w:val="0"/>
              <w:divBdr>
                <w:top w:val="none" w:sz="0" w:space="0" w:color="auto"/>
                <w:left w:val="none" w:sz="0" w:space="0" w:color="auto"/>
                <w:bottom w:val="none" w:sz="0" w:space="0" w:color="auto"/>
                <w:right w:val="none" w:sz="0" w:space="0" w:color="auto"/>
              </w:divBdr>
            </w:div>
            <w:div w:id="1852446952">
              <w:marLeft w:val="0"/>
              <w:marRight w:val="0"/>
              <w:marTop w:val="0"/>
              <w:marBottom w:val="0"/>
              <w:divBdr>
                <w:top w:val="none" w:sz="0" w:space="0" w:color="auto"/>
                <w:left w:val="none" w:sz="0" w:space="0" w:color="auto"/>
                <w:bottom w:val="none" w:sz="0" w:space="0" w:color="auto"/>
                <w:right w:val="none" w:sz="0" w:space="0" w:color="auto"/>
              </w:divBdr>
            </w:div>
          </w:divsChild>
        </w:div>
        <w:div w:id="114639249">
          <w:marLeft w:val="0"/>
          <w:marRight w:val="0"/>
          <w:marTop w:val="0"/>
          <w:marBottom w:val="0"/>
          <w:divBdr>
            <w:top w:val="none" w:sz="0" w:space="0" w:color="auto"/>
            <w:left w:val="none" w:sz="0" w:space="0" w:color="auto"/>
            <w:bottom w:val="none" w:sz="0" w:space="0" w:color="auto"/>
            <w:right w:val="none" w:sz="0" w:space="0" w:color="auto"/>
          </w:divBdr>
        </w:div>
        <w:div w:id="124585242">
          <w:marLeft w:val="0"/>
          <w:marRight w:val="0"/>
          <w:marTop w:val="0"/>
          <w:marBottom w:val="0"/>
          <w:divBdr>
            <w:top w:val="none" w:sz="0" w:space="0" w:color="auto"/>
            <w:left w:val="none" w:sz="0" w:space="0" w:color="auto"/>
            <w:bottom w:val="none" w:sz="0" w:space="0" w:color="auto"/>
            <w:right w:val="none" w:sz="0" w:space="0" w:color="auto"/>
          </w:divBdr>
        </w:div>
        <w:div w:id="129981672">
          <w:marLeft w:val="0"/>
          <w:marRight w:val="0"/>
          <w:marTop w:val="0"/>
          <w:marBottom w:val="0"/>
          <w:divBdr>
            <w:top w:val="none" w:sz="0" w:space="0" w:color="auto"/>
            <w:left w:val="none" w:sz="0" w:space="0" w:color="auto"/>
            <w:bottom w:val="none" w:sz="0" w:space="0" w:color="auto"/>
            <w:right w:val="none" w:sz="0" w:space="0" w:color="auto"/>
          </w:divBdr>
        </w:div>
        <w:div w:id="131139386">
          <w:marLeft w:val="0"/>
          <w:marRight w:val="0"/>
          <w:marTop w:val="0"/>
          <w:marBottom w:val="0"/>
          <w:divBdr>
            <w:top w:val="none" w:sz="0" w:space="0" w:color="auto"/>
            <w:left w:val="none" w:sz="0" w:space="0" w:color="auto"/>
            <w:bottom w:val="none" w:sz="0" w:space="0" w:color="auto"/>
            <w:right w:val="none" w:sz="0" w:space="0" w:color="auto"/>
          </w:divBdr>
          <w:divsChild>
            <w:div w:id="742990303">
              <w:marLeft w:val="-75"/>
              <w:marRight w:val="0"/>
              <w:marTop w:val="30"/>
              <w:marBottom w:val="30"/>
              <w:divBdr>
                <w:top w:val="none" w:sz="0" w:space="0" w:color="auto"/>
                <w:left w:val="none" w:sz="0" w:space="0" w:color="auto"/>
                <w:bottom w:val="none" w:sz="0" w:space="0" w:color="auto"/>
                <w:right w:val="none" w:sz="0" w:space="0" w:color="auto"/>
              </w:divBdr>
              <w:divsChild>
                <w:div w:id="348870486">
                  <w:marLeft w:val="0"/>
                  <w:marRight w:val="0"/>
                  <w:marTop w:val="0"/>
                  <w:marBottom w:val="0"/>
                  <w:divBdr>
                    <w:top w:val="none" w:sz="0" w:space="0" w:color="auto"/>
                    <w:left w:val="none" w:sz="0" w:space="0" w:color="auto"/>
                    <w:bottom w:val="none" w:sz="0" w:space="0" w:color="auto"/>
                    <w:right w:val="none" w:sz="0" w:space="0" w:color="auto"/>
                  </w:divBdr>
                  <w:divsChild>
                    <w:div w:id="2075002077">
                      <w:marLeft w:val="0"/>
                      <w:marRight w:val="0"/>
                      <w:marTop w:val="0"/>
                      <w:marBottom w:val="0"/>
                      <w:divBdr>
                        <w:top w:val="none" w:sz="0" w:space="0" w:color="auto"/>
                        <w:left w:val="none" w:sz="0" w:space="0" w:color="auto"/>
                        <w:bottom w:val="none" w:sz="0" w:space="0" w:color="auto"/>
                        <w:right w:val="none" w:sz="0" w:space="0" w:color="auto"/>
                      </w:divBdr>
                    </w:div>
                  </w:divsChild>
                </w:div>
                <w:div w:id="558132357">
                  <w:marLeft w:val="0"/>
                  <w:marRight w:val="0"/>
                  <w:marTop w:val="0"/>
                  <w:marBottom w:val="0"/>
                  <w:divBdr>
                    <w:top w:val="none" w:sz="0" w:space="0" w:color="auto"/>
                    <w:left w:val="none" w:sz="0" w:space="0" w:color="auto"/>
                    <w:bottom w:val="none" w:sz="0" w:space="0" w:color="auto"/>
                    <w:right w:val="none" w:sz="0" w:space="0" w:color="auto"/>
                  </w:divBdr>
                  <w:divsChild>
                    <w:div w:id="1168667670">
                      <w:marLeft w:val="0"/>
                      <w:marRight w:val="0"/>
                      <w:marTop w:val="0"/>
                      <w:marBottom w:val="0"/>
                      <w:divBdr>
                        <w:top w:val="none" w:sz="0" w:space="0" w:color="auto"/>
                        <w:left w:val="none" w:sz="0" w:space="0" w:color="auto"/>
                        <w:bottom w:val="none" w:sz="0" w:space="0" w:color="auto"/>
                        <w:right w:val="none" w:sz="0" w:space="0" w:color="auto"/>
                      </w:divBdr>
                    </w:div>
                  </w:divsChild>
                </w:div>
                <w:div w:id="569928995">
                  <w:marLeft w:val="0"/>
                  <w:marRight w:val="0"/>
                  <w:marTop w:val="0"/>
                  <w:marBottom w:val="0"/>
                  <w:divBdr>
                    <w:top w:val="none" w:sz="0" w:space="0" w:color="auto"/>
                    <w:left w:val="none" w:sz="0" w:space="0" w:color="auto"/>
                    <w:bottom w:val="none" w:sz="0" w:space="0" w:color="auto"/>
                    <w:right w:val="none" w:sz="0" w:space="0" w:color="auto"/>
                  </w:divBdr>
                  <w:divsChild>
                    <w:div w:id="1842818506">
                      <w:marLeft w:val="0"/>
                      <w:marRight w:val="0"/>
                      <w:marTop w:val="0"/>
                      <w:marBottom w:val="0"/>
                      <w:divBdr>
                        <w:top w:val="none" w:sz="0" w:space="0" w:color="auto"/>
                        <w:left w:val="none" w:sz="0" w:space="0" w:color="auto"/>
                        <w:bottom w:val="none" w:sz="0" w:space="0" w:color="auto"/>
                        <w:right w:val="none" w:sz="0" w:space="0" w:color="auto"/>
                      </w:divBdr>
                    </w:div>
                  </w:divsChild>
                </w:div>
                <w:div w:id="1371615452">
                  <w:marLeft w:val="0"/>
                  <w:marRight w:val="0"/>
                  <w:marTop w:val="0"/>
                  <w:marBottom w:val="0"/>
                  <w:divBdr>
                    <w:top w:val="none" w:sz="0" w:space="0" w:color="auto"/>
                    <w:left w:val="none" w:sz="0" w:space="0" w:color="auto"/>
                    <w:bottom w:val="none" w:sz="0" w:space="0" w:color="auto"/>
                    <w:right w:val="none" w:sz="0" w:space="0" w:color="auto"/>
                  </w:divBdr>
                  <w:divsChild>
                    <w:div w:id="1206676346">
                      <w:marLeft w:val="0"/>
                      <w:marRight w:val="0"/>
                      <w:marTop w:val="0"/>
                      <w:marBottom w:val="0"/>
                      <w:divBdr>
                        <w:top w:val="none" w:sz="0" w:space="0" w:color="auto"/>
                        <w:left w:val="none" w:sz="0" w:space="0" w:color="auto"/>
                        <w:bottom w:val="none" w:sz="0" w:space="0" w:color="auto"/>
                        <w:right w:val="none" w:sz="0" w:space="0" w:color="auto"/>
                      </w:divBdr>
                    </w:div>
                  </w:divsChild>
                </w:div>
                <w:div w:id="1453402841">
                  <w:marLeft w:val="0"/>
                  <w:marRight w:val="0"/>
                  <w:marTop w:val="0"/>
                  <w:marBottom w:val="0"/>
                  <w:divBdr>
                    <w:top w:val="none" w:sz="0" w:space="0" w:color="auto"/>
                    <w:left w:val="none" w:sz="0" w:space="0" w:color="auto"/>
                    <w:bottom w:val="none" w:sz="0" w:space="0" w:color="auto"/>
                    <w:right w:val="none" w:sz="0" w:space="0" w:color="auto"/>
                  </w:divBdr>
                  <w:divsChild>
                    <w:div w:id="899487634">
                      <w:marLeft w:val="0"/>
                      <w:marRight w:val="0"/>
                      <w:marTop w:val="0"/>
                      <w:marBottom w:val="0"/>
                      <w:divBdr>
                        <w:top w:val="none" w:sz="0" w:space="0" w:color="auto"/>
                        <w:left w:val="none" w:sz="0" w:space="0" w:color="auto"/>
                        <w:bottom w:val="none" w:sz="0" w:space="0" w:color="auto"/>
                        <w:right w:val="none" w:sz="0" w:space="0" w:color="auto"/>
                      </w:divBdr>
                    </w:div>
                  </w:divsChild>
                </w:div>
                <w:div w:id="2060469371">
                  <w:marLeft w:val="0"/>
                  <w:marRight w:val="0"/>
                  <w:marTop w:val="0"/>
                  <w:marBottom w:val="0"/>
                  <w:divBdr>
                    <w:top w:val="none" w:sz="0" w:space="0" w:color="auto"/>
                    <w:left w:val="none" w:sz="0" w:space="0" w:color="auto"/>
                    <w:bottom w:val="none" w:sz="0" w:space="0" w:color="auto"/>
                    <w:right w:val="none" w:sz="0" w:space="0" w:color="auto"/>
                  </w:divBdr>
                  <w:divsChild>
                    <w:div w:id="2488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7307">
          <w:marLeft w:val="0"/>
          <w:marRight w:val="0"/>
          <w:marTop w:val="0"/>
          <w:marBottom w:val="0"/>
          <w:divBdr>
            <w:top w:val="none" w:sz="0" w:space="0" w:color="auto"/>
            <w:left w:val="none" w:sz="0" w:space="0" w:color="auto"/>
            <w:bottom w:val="none" w:sz="0" w:space="0" w:color="auto"/>
            <w:right w:val="none" w:sz="0" w:space="0" w:color="auto"/>
          </w:divBdr>
        </w:div>
        <w:div w:id="188372056">
          <w:marLeft w:val="0"/>
          <w:marRight w:val="0"/>
          <w:marTop w:val="0"/>
          <w:marBottom w:val="0"/>
          <w:divBdr>
            <w:top w:val="none" w:sz="0" w:space="0" w:color="auto"/>
            <w:left w:val="none" w:sz="0" w:space="0" w:color="auto"/>
            <w:bottom w:val="none" w:sz="0" w:space="0" w:color="auto"/>
            <w:right w:val="none" w:sz="0" w:space="0" w:color="auto"/>
          </w:divBdr>
        </w:div>
        <w:div w:id="191235954">
          <w:marLeft w:val="0"/>
          <w:marRight w:val="0"/>
          <w:marTop w:val="0"/>
          <w:marBottom w:val="0"/>
          <w:divBdr>
            <w:top w:val="none" w:sz="0" w:space="0" w:color="auto"/>
            <w:left w:val="none" w:sz="0" w:space="0" w:color="auto"/>
            <w:bottom w:val="none" w:sz="0" w:space="0" w:color="auto"/>
            <w:right w:val="none" w:sz="0" w:space="0" w:color="auto"/>
          </w:divBdr>
          <w:divsChild>
            <w:div w:id="711609480">
              <w:marLeft w:val="0"/>
              <w:marRight w:val="0"/>
              <w:marTop w:val="0"/>
              <w:marBottom w:val="0"/>
              <w:divBdr>
                <w:top w:val="none" w:sz="0" w:space="0" w:color="auto"/>
                <w:left w:val="none" w:sz="0" w:space="0" w:color="auto"/>
                <w:bottom w:val="none" w:sz="0" w:space="0" w:color="auto"/>
                <w:right w:val="none" w:sz="0" w:space="0" w:color="auto"/>
              </w:divBdr>
            </w:div>
            <w:div w:id="1140616523">
              <w:marLeft w:val="0"/>
              <w:marRight w:val="0"/>
              <w:marTop w:val="0"/>
              <w:marBottom w:val="0"/>
              <w:divBdr>
                <w:top w:val="none" w:sz="0" w:space="0" w:color="auto"/>
                <w:left w:val="none" w:sz="0" w:space="0" w:color="auto"/>
                <w:bottom w:val="none" w:sz="0" w:space="0" w:color="auto"/>
                <w:right w:val="none" w:sz="0" w:space="0" w:color="auto"/>
              </w:divBdr>
            </w:div>
            <w:div w:id="1890336813">
              <w:marLeft w:val="0"/>
              <w:marRight w:val="0"/>
              <w:marTop w:val="0"/>
              <w:marBottom w:val="0"/>
              <w:divBdr>
                <w:top w:val="none" w:sz="0" w:space="0" w:color="auto"/>
                <w:left w:val="none" w:sz="0" w:space="0" w:color="auto"/>
                <w:bottom w:val="none" w:sz="0" w:space="0" w:color="auto"/>
                <w:right w:val="none" w:sz="0" w:space="0" w:color="auto"/>
              </w:divBdr>
            </w:div>
            <w:div w:id="1891108664">
              <w:marLeft w:val="0"/>
              <w:marRight w:val="0"/>
              <w:marTop w:val="0"/>
              <w:marBottom w:val="0"/>
              <w:divBdr>
                <w:top w:val="none" w:sz="0" w:space="0" w:color="auto"/>
                <w:left w:val="none" w:sz="0" w:space="0" w:color="auto"/>
                <w:bottom w:val="none" w:sz="0" w:space="0" w:color="auto"/>
                <w:right w:val="none" w:sz="0" w:space="0" w:color="auto"/>
              </w:divBdr>
            </w:div>
          </w:divsChild>
        </w:div>
        <w:div w:id="199898775">
          <w:marLeft w:val="0"/>
          <w:marRight w:val="0"/>
          <w:marTop w:val="0"/>
          <w:marBottom w:val="0"/>
          <w:divBdr>
            <w:top w:val="none" w:sz="0" w:space="0" w:color="auto"/>
            <w:left w:val="none" w:sz="0" w:space="0" w:color="auto"/>
            <w:bottom w:val="none" w:sz="0" w:space="0" w:color="auto"/>
            <w:right w:val="none" w:sz="0" w:space="0" w:color="auto"/>
          </w:divBdr>
        </w:div>
        <w:div w:id="202132895">
          <w:marLeft w:val="0"/>
          <w:marRight w:val="0"/>
          <w:marTop w:val="0"/>
          <w:marBottom w:val="0"/>
          <w:divBdr>
            <w:top w:val="none" w:sz="0" w:space="0" w:color="auto"/>
            <w:left w:val="none" w:sz="0" w:space="0" w:color="auto"/>
            <w:bottom w:val="none" w:sz="0" w:space="0" w:color="auto"/>
            <w:right w:val="none" w:sz="0" w:space="0" w:color="auto"/>
          </w:divBdr>
          <w:divsChild>
            <w:div w:id="664864368">
              <w:marLeft w:val="0"/>
              <w:marRight w:val="0"/>
              <w:marTop w:val="0"/>
              <w:marBottom w:val="0"/>
              <w:divBdr>
                <w:top w:val="none" w:sz="0" w:space="0" w:color="auto"/>
                <w:left w:val="none" w:sz="0" w:space="0" w:color="auto"/>
                <w:bottom w:val="none" w:sz="0" w:space="0" w:color="auto"/>
                <w:right w:val="none" w:sz="0" w:space="0" w:color="auto"/>
              </w:divBdr>
            </w:div>
          </w:divsChild>
        </w:div>
        <w:div w:id="210313070">
          <w:marLeft w:val="0"/>
          <w:marRight w:val="0"/>
          <w:marTop w:val="0"/>
          <w:marBottom w:val="0"/>
          <w:divBdr>
            <w:top w:val="none" w:sz="0" w:space="0" w:color="auto"/>
            <w:left w:val="none" w:sz="0" w:space="0" w:color="auto"/>
            <w:bottom w:val="none" w:sz="0" w:space="0" w:color="auto"/>
            <w:right w:val="none" w:sz="0" w:space="0" w:color="auto"/>
          </w:divBdr>
        </w:div>
        <w:div w:id="214046155">
          <w:marLeft w:val="0"/>
          <w:marRight w:val="0"/>
          <w:marTop w:val="0"/>
          <w:marBottom w:val="0"/>
          <w:divBdr>
            <w:top w:val="none" w:sz="0" w:space="0" w:color="auto"/>
            <w:left w:val="none" w:sz="0" w:space="0" w:color="auto"/>
            <w:bottom w:val="none" w:sz="0" w:space="0" w:color="auto"/>
            <w:right w:val="none" w:sz="0" w:space="0" w:color="auto"/>
          </w:divBdr>
        </w:div>
        <w:div w:id="217202806">
          <w:marLeft w:val="0"/>
          <w:marRight w:val="0"/>
          <w:marTop w:val="0"/>
          <w:marBottom w:val="0"/>
          <w:divBdr>
            <w:top w:val="none" w:sz="0" w:space="0" w:color="auto"/>
            <w:left w:val="none" w:sz="0" w:space="0" w:color="auto"/>
            <w:bottom w:val="none" w:sz="0" w:space="0" w:color="auto"/>
            <w:right w:val="none" w:sz="0" w:space="0" w:color="auto"/>
          </w:divBdr>
        </w:div>
        <w:div w:id="217783451">
          <w:marLeft w:val="0"/>
          <w:marRight w:val="0"/>
          <w:marTop w:val="0"/>
          <w:marBottom w:val="0"/>
          <w:divBdr>
            <w:top w:val="none" w:sz="0" w:space="0" w:color="auto"/>
            <w:left w:val="none" w:sz="0" w:space="0" w:color="auto"/>
            <w:bottom w:val="none" w:sz="0" w:space="0" w:color="auto"/>
            <w:right w:val="none" w:sz="0" w:space="0" w:color="auto"/>
          </w:divBdr>
        </w:div>
        <w:div w:id="218327974">
          <w:marLeft w:val="0"/>
          <w:marRight w:val="0"/>
          <w:marTop w:val="0"/>
          <w:marBottom w:val="0"/>
          <w:divBdr>
            <w:top w:val="none" w:sz="0" w:space="0" w:color="auto"/>
            <w:left w:val="none" w:sz="0" w:space="0" w:color="auto"/>
            <w:bottom w:val="none" w:sz="0" w:space="0" w:color="auto"/>
            <w:right w:val="none" w:sz="0" w:space="0" w:color="auto"/>
          </w:divBdr>
        </w:div>
        <w:div w:id="227308508">
          <w:marLeft w:val="0"/>
          <w:marRight w:val="0"/>
          <w:marTop w:val="0"/>
          <w:marBottom w:val="0"/>
          <w:divBdr>
            <w:top w:val="none" w:sz="0" w:space="0" w:color="auto"/>
            <w:left w:val="none" w:sz="0" w:space="0" w:color="auto"/>
            <w:bottom w:val="none" w:sz="0" w:space="0" w:color="auto"/>
            <w:right w:val="none" w:sz="0" w:space="0" w:color="auto"/>
          </w:divBdr>
        </w:div>
        <w:div w:id="240798828">
          <w:marLeft w:val="0"/>
          <w:marRight w:val="0"/>
          <w:marTop w:val="0"/>
          <w:marBottom w:val="0"/>
          <w:divBdr>
            <w:top w:val="none" w:sz="0" w:space="0" w:color="auto"/>
            <w:left w:val="none" w:sz="0" w:space="0" w:color="auto"/>
            <w:bottom w:val="none" w:sz="0" w:space="0" w:color="auto"/>
            <w:right w:val="none" w:sz="0" w:space="0" w:color="auto"/>
          </w:divBdr>
        </w:div>
        <w:div w:id="242641350">
          <w:marLeft w:val="0"/>
          <w:marRight w:val="0"/>
          <w:marTop w:val="0"/>
          <w:marBottom w:val="0"/>
          <w:divBdr>
            <w:top w:val="none" w:sz="0" w:space="0" w:color="auto"/>
            <w:left w:val="none" w:sz="0" w:space="0" w:color="auto"/>
            <w:bottom w:val="none" w:sz="0" w:space="0" w:color="auto"/>
            <w:right w:val="none" w:sz="0" w:space="0" w:color="auto"/>
          </w:divBdr>
          <w:divsChild>
            <w:div w:id="176046503">
              <w:marLeft w:val="0"/>
              <w:marRight w:val="0"/>
              <w:marTop w:val="0"/>
              <w:marBottom w:val="0"/>
              <w:divBdr>
                <w:top w:val="none" w:sz="0" w:space="0" w:color="auto"/>
                <w:left w:val="none" w:sz="0" w:space="0" w:color="auto"/>
                <w:bottom w:val="none" w:sz="0" w:space="0" w:color="auto"/>
                <w:right w:val="none" w:sz="0" w:space="0" w:color="auto"/>
              </w:divBdr>
            </w:div>
            <w:div w:id="318384878">
              <w:marLeft w:val="0"/>
              <w:marRight w:val="0"/>
              <w:marTop w:val="0"/>
              <w:marBottom w:val="0"/>
              <w:divBdr>
                <w:top w:val="none" w:sz="0" w:space="0" w:color="auto"/>
                <w:left w:val="none" w:sz="0" w:space="0" w:color="auto"/>
                <w:bottom w:val="none" w:sz="0" w:space="0" w:color="auto"/>
                <w:right w:val="none" w:sz="0" w:space="0" w:color="auto"/>
              </w:divBdr>
            </w:div>
            <w:div w:id="876239545">
              <w:marLeft w:val="0"/>
              <w:marRight w:val="0"/>
              <w:marTop w:val="0"/>
              <w:marBottom w:val="0"/>
              <w:divBdr>
                <w:top w:val="none" w:sz="0" w:space="0" w:color="auto"/>
                <w:left w:val="none" w:sz="0" w:space="0" w:color="auto"/>
                <w:bottom w:val="none" w:sz="0" w:space="0" w:color="auto"/>
                <w:right w:val="none" w:sz="0" w:space="0" w:color="auto"/>
              </w:divBdr>
            </w:div>
            <w:div w:id="924459044">
              <w:marLeft w:val="0"/>
              <w:marRight w:val="0"/>
              <w:marTop w:val="0"/>
              <w:marBottom w:val="0"/>
              <w:divBdr>
                <w:top w:val="none" w:sz="0" w:space="0" w:color="auto"/>
                <w:left w:val="none" w:sz="0" w:space="0" w:color="auto"/>
                <w:bottom w:val="none" w:sz="0" w:space="0" w:color="auto"/>
                <w:right w:val="none" w:sz="0" w:space="0" w:color="auto"/>
              </w:divBdr>
            </w:div>
            <w:div w:id="1164856646">
              <w:marLeft w:val="0"/>
              <w:marRight w:val="0"/>
              <w:marTop w:val="0"/>
              <w:marBottom w:val="0"/>
              <w:divBdr>
                <w:top w:val="none" w:sz="0" w:space="0" w:color="auto"/>
                <w:left w:val="none" w:sz="0" w:space="0" w:color="auto"/>
                <w:bottom w:val="none" w:sz="0" w:space="0" w:color="auto"/>
                <w:right w:val="none" w:sz="0" w:space="0" w:color="auto"/>
              </w:divBdr>
            </w:div>
            <w:div w:id="1254170893">
              <w:marLeft w:val="0"/>
              <w:marRight w:val="0"/>
              <w:marTop w:val="0"/>
              <w:marBottom w:val="0"/>
              <w:divBdr>
                <w:top w:val="none" w:sz="0" w:space="0" w:color="auto"/>
                <w:left w:val="none" w:sz="0" w:space="0" w:color="auto"/>
                <w:bottom w:val="none" w:sz="0" w:space="0" w:color="auto"/>
                <w:right w:val="none" w:sz="0" w:space="0" w:color="auto"/>
              </w:divBdr>
            </w:div>
            <w:div w:id="1471940023">
              <w:marLeft w:val="0"/>
              <w:marRight w:val="0"/>
              <w:marTop w:val="0"/>
              <w:marBottom w:val="0"/>
              <w:divBdr>
                <w:top w:val="none" w:sz="0" w:space="0" w:color="auto"/>
                <w:left w:val="none" w:sz="0" w:space="0" w:color="auto"/>
                <w:bottom w:val="none" w:sz="0" w:space="0" w:color="auto"/>
                <w:right w:val="none" w:sz="0" w:space="0" w:color="auto"/>
              </w:divBdr>
            </w:div>
            <w:div w:id="1715740047">
              <w:marLeft w:val="0"/>
              <w:marRight w:val="0"/>
              <w:marTop w:val="0"/>
              <w:marBottom w:val="0"/>
              <w:divBdr>
                <w:top w:val="none" w:sz="0" w:space="0" w:color="auto"/>
                <w:left w:val="none" w:sz="0" w:space="0" w:color="auto"/>
                <w:bottom w:val="none" w:sz="0" w:space="0" w:color="auto"/>
                <w:right w:val="none" w:sz="0" w:space="0" w:color="auto"/>
              </w:divBdr>
            </w:div>
            <w:div w:id="1888489950">
              <w:marLeft w:val="0"/>
              <w:marRight w:val="0"/>
              <w:marTop w:val="0"/>
              <w:marBottom w:val="0"/>
              <w:divBdr>
                <w:top w:val="none" w:sz="0" w:space="0" w:color="auto"/>
                <w:left w:val="none" w:sz="0" w:space="0" w:color="auto"/>
                <w:bottom w:val="none" w:sz="0" w:space="0" w:color="auto"/>
                <w:right w:val="none" w:sz="0" w:space="0" w:color="auto"/>
              </w:divBdr>
            </w:div>
            <w:div w:id="2020546755">
              <w:marLeft w:val="0"/>
              <w:marRight w:val="0"/>
              <w:marTop w:val="0"/>
              <w:marBottom w:val="0"/>
              <w:divBdr>
                <w:top w:val="none" w:sz="0" w:space="0" w:color="auto"/>
                <w:left w:val="none" w:sz="0" w:space="0" w:color="auto"/>
                <w:bottom w:val="none" w:sz="0" w:space="0" w:color="auto"/>
                <w:right w:val="none" w:sz="0" w:space="0" w:color="auto"/>
              </w:divBdr>
            </w:div>
            <w:div w:id="2043941721">
              <w:marLeft w:val="0"/>
              <w:marRight w:val="0"/>
              <w:marTop w:val="0"/>
              <w:marBottom w:val="0"/>
              <w:divBdr>
                <w:top w:val="none" w:sz="0" w:space="0" w:color="auto"/>
                <w:left w:val="none" w:sz="0" w:space="0" w:color="auto"/>
                <w:bottom w:val="none" w:sz="0" w:space="0" w:color="auto"/>
                <w:right w:val="none" w:sz="0" w:space="0" w:color="auto"/>
              </w:divBdr>
            </w:div>
            <w:div w:id="2090422224">
              <w:marLeft w:val="0"/>
              <w:marRight w:val="0"/>
              <w:marTop w:val="0"/>
              <w:marBottom w:val="0"/>
              <w:divBdr>
                <w:top w:val="none" w:sz="0" w:space="0" w:color="auto"/>
                <w:left w:val="none" w:sz="0" w:space="0" w:color="auto"/>
                <w:bottom w:val="none" w:sz="0" w:space="0" w:color="auto"/>
                <w:right w:val="none" w:sz="0" w:space="0" w:color="auto"/>
              </w:divBdr>
            </w:div>
          </w:divsChild>
        </w:div>
        <w:div w:id="253131643">
          <w:marLeft w:val="0"/>
          <w:marRight w:val="0"/>
          <w:marTop w:val="0"/>
          <w:marBottom w:val="0"/>
          <w:divBdr>
            <w:top w:val="none" w:sz="0" w:space="0" w:color="auto"/>
            <w:left w:val="none" w:sz="0" w:space="0" w:color="auto"/>
            <w:bottom w:val="none" w:sz="0" w:space="0" w:color="auto"/>
            <w:right w:val="none" w:sz="0" w:space="0" w:color="auto"/>
          </w:divBdr>
        </w:div>
        <w:div w:id="257831770">
          <w:marLeft w:val="0"/>
          <w:marRight w:val="0"/>
          <w:marTop w:val="0"/>
          <w:marBottom w:val="0"/>
          <w:divBdr>
            <w:top w:val="none" w:sz="0" w:space="0" w:color="auto"/>
            <w:left w:val="none" w:sz="0" w:space="0" w:color="auto"/>
            <w:bottom w:val="none" w:sz="0" w:space="0" w:color="auto"/>
            <w:right w:val="none" w:sz="0" w:space="0" w:color="auto"/>
          </w:divBdr>
        </w:div>
        <w:div w:id="287510008">
          <w:marLeft w:val="0"/>
          <w:marRight w:val="0"/>
          <w:marTop w:val="0"/>
          <w:marBottom w:val="0"/>
          <w:divBdr>
            <w:top w:val="none" w:sz="0" w:space="0" w:color="auto"/>
            <w:left w:val="none" w:sz="0" w:space="0" w:color="auto"/>
            <w:bottom w:val="none" w:sz="0" w:space="0" w:color="auto"/>
            <w:right w:val="none" w:sz="0" w:space="0" w:color="auto"/>
          </w:divBdr>
        </w:div>
        <w:div w:id="294456810">
          <w:marLeft w:val="0"/>
          <w:marRight w:val="0"/>
          <w:marTop w:val="0"/>
          <w:marBottom w:val="0"/>
          <w:divBdr>
            <w:top w:val="none" w:sz="0" w:space="0" w:color="auto"/>
            <w:left w:val="none" w:sz="0" w:space="0" w:color="auto"/>
            <w:bottom w:val="none" w:sz="0" w:space="0" w:color="auto"/>
            <w:right w:val="none" w:sz="0" w:space="0" w:color="auto"/>
          </w:divBdr>
        </w:div>
        <w:div w:id="295450742">
          <w:marLeft w:val="0"/>
          <w:marRight w:val="0"/>
          <w:marTop w:val="0"/>
          <w:marBottom w:val="0"/>
          <w:divBdr>
            <w:top w:val="none" w:sz="0" w:space="0" w:color="auto"/>
            <w:left w:val="none" w:sz="0" w:space="0" w:color="auto"/>
            <w:bottom w:val="none" w:sz="0" w:space="0" w:color="auto"/>
            <w:right w:val="none" w:sz="0" w:space="0" w:color="auto"/>
          </w:divBdr>
        </w:div>
        <w:div w:id="296186063">
          <w:marLeft w:val="0"/>
          <w:marRight w:val="0"/>
          <w:marTop w:val="0"/>
          <w:marBottom w:val="0"/>
          <w:divBdr>
            <w:top w:val="none" w:sz="0" w:space="0" w:color="auto"/>
            <w:left w:val="none" w:sz="0" w:space="0" w:color="auto"/>
            <w:bottom w:val="none" w:sz="0" w:space="0" w:color="auto"/>
            <w:right w:val="none" w:sz="0" w:space="0" w:color="auto"/>
          </w:divBdr>
        </w:div>
        <w:div w:id="306201331">
          <w:marLeft w:val="0"/>
          <w:marRight w:val="0"/>
          <w:marTop w:val="0"/>
          <w:marBottom w:val="0"/>
          <w:divBdr>
            <w:top w:val="none" w:sz="0" w:space="0" w:color="auto"/>
            <w:left w:val="none" w:sz="0" w:space="0" w:color="auto"/>
            <w:bottom w:val="none" w:sz="0" w:space="0" w:color="auto"/>
            <w:right w:val="none" w:sz="0" w:space="0" w:color="auto"/>
          </w:divBdr>
        </w:div>
        <w:div w:id="340469478">
          <w:marLeft w:val="0"/>
          <w:marRight w:val="0"/>
          <w:marTop w:val="0"/>
          <w:marBottom w:val="0"/>
          <w:divBdr>
            <w:top w:val="none" w:sz="0" w:space="0" w:color="auto"/>
            <w:left w:val="none" w:sz="0" w:space="0" w:color="auto"/>
            <w:bottom w:val="none" w:sz="0" w:space="0" w:color="auto"/>
            <w:right w:val="none" w:sz="0" w:space="0" w:color="auto"/>
          </w:divBdr>
        </w:div>
        <w:div w:id="349769663">
          <w:marLeft w:val="0"/>
          <w:marRight w:val="0"/>
          <w:marTop w:val="0"/>
          <w:marBottom w:val="0"/>
          <w:divBdr>
            <w:top w:val="none" w:sz="0" w:space="0" w:color="auto"/>
            <w:left w:val="none" w:sz="0" w:space="0" w:color="auto"/>
            <w:bottom w:val="none" w:sz="0" w:space="0" w:color="auto"/>
            <w:right w:val="none" w:sz="0" w:space="0" w:color="auto"/>
          </w:divBdr>
        </w:div>
        <w:div w:id="358092643">
          <w:marLeft w:val="0"/>
          <w:marRight w:val="0"/>
          <w:marTop w:val="0"/>
          <w:marBottom w:val="0"/>
          <w:divBdr>
            <w:top w:val="none" w:sz="0" w:space="0" w:color="auto"/>
            <w:left w:val="none" w:sz="0" w:space="0" w:color="auto"/>
            <w:bottom w:val="none" w:sz="0" w:space="0" w:color="auto"/>
            <w:right w:val="none" w:sz="0" w:space="0" w:color="auto"/>
          </w:divBdr>
        </w:div>
        <w:div w:id="358238892">
          <w:marLeft w:val="0"/>
          <w:marRight w:val="0"/>
          <w:marTop w:val="0"/>
          <w:marBottom w:val="0"/>
          <w:divBdr>
            <w:top w:val="none" w:sz="0" w:space="0" w:color="auto"/>
            <w:left w:val="none" w:sz="0" w:space="0" w:color="auto"/>
            <w:bottom w:val="none" w:sz="0" w:space="0" w:color="auto"/>
            <w:right w:val="none" w:sz="0" w:space="0" w:color="auto"/>
          </w:divBdr>
        </w:div>
        <w:div w:id="360008739">
          <w:marLeft w:val="0"/>
          <w:marRight w:val="0"/>
          <w:marTop w:val="0"/>
          <w:marBottom w:val="0"/>
          <w:divBdr>
            <w:top w:val="none" w:sz="0" w:space="0" w:color="auto"/>
            <w:left w:val="none" w:sz="0" w:space="0" w:color="auto"/>
            <w:bottom w:val="none" w:sz="0" w:space="0" w:color="auto"/>
            <w:right w:val="none" w:sz="0" w:space="0" w:color="auto"/>
          </w:divBdr>
        </w:div>
        <w:div w:id="363678438">
          <w:marLeft w:val="0"/>
          <w:marRight w:val="0"/>
          <w:marTop w:val="0"/>
          <w:marBottom w:val="0"/>
          <w:divBdr>
            <w:top w:val="none" w:sz="0" w:space="0" w:color="auto"/>
            <w:left w:val="none" w:sz="0" w:space="0" w:color="auto"/>
            <w:bottom w:val="none" w:sz="0" w:space="0" w:color="auto"/>
            <w:right w:val="none" w:sz="0" w:space="0" w:color="auto"/>
          </w:divBdr>
        </w:div>
        <w:div w:id="365909525">
          <w:marLeft w:val="0"/>
          <w:marRight w:val="0"/>
          <w:marTop w:val="0"/>
          <w:marBottom w:val="0"/>
          <w:divBdr>
            <w:top w:val="none" w:sz="0" w:space="0" w:color="auto"/>
            <w:left w:val="none" w:sz="0" w:space="0" w:color="auto"/>
            <w:bottom w:val="none" w:sz="0" w:space="0" w:color="auto"/>
            <w:right w:val="none" w:sz="0" w:space="0" w:color="auto"/>
          </w:divBdr>
        </w:div>
        <w:div w:id="367295206">
          <w:marLeft w:val="0"/>
          <w:marRight w:val="0"/>
          <w:marTop w:val="0"/>
          <w:marBottom w:val="0"/>
          <w:divBdr>
            <w:top w:val="none" w:sz="0" w:space="0" w:color="auto"/>
            <w:left w:val="none" w:sz="0" w:space="0" w:color="auto"/>
            <w:bottom w:val="none" w:sz="0" w:space="0" w:color="auto"/>
            <w:right w:val="none" w:sz="0" w:space="0" w:color="auto"/>
          </w:divBdr>
        </w:div>
        <w:div w:id="369230230">
          <w:marLeft w:val="0"/>
          <w:marRight w:val="0"/>
          <w:marTop w:val="0"/>
          <w:marBottom w:val="0"/>
          <w:divBdr>
            <w:top w:val="none" w:sz="0" w:space="0" w:color="auto"/>
            <w:left w:val="none" w:sz="0" w:space="0" w:color="auto"/>
            <w:bottom w:val="none" w:sz="0" w:space="0" w:color="auto"/>
            <w:right w:val="none" w:sz="0" w:space="0" w:color="auto"/>
          </w:divBdr>
        </w:div>
        <w:div w:id="373848645">
          <w:marLeft w:val="0"/>
          <w:marRight w:val="0"/>
          <w:marTop w:val="0"/>
          <w:marBottom w:val="0"/>
          <w:divBdr>
            <w:top w:val="none" w:sz="0" w:space="0" w:color="auto"/>
            <w:left w:val="none" w:sz="0" w:space="0" w:color="auto"/>
            <w:bottom w:val="none" w:sz="0" w:space="0" w:color="auto"/>
            <w:right w:val="none" w:sz="0" w:space="0" w:color="auto"/>
          </w:divBdr>
        </w:div>
        <w:div w:id="375543229">
          <w:marLeft w:val="0"/>
          <w:marRight w:val="0"/>
          <w:marTop w:val="0"/>
          <w:marBottom w:val="0"/>
          <w:divBdr>
            <w:top w:val="none" w:sz="0" w:space="0" w:color="auto"/>
            <w:left w:val="none" w:sz="0" w:space="0" w:color="auto"/>
            <w:bottom w:val="none" w:sz="0" w:space="0" w:color="auto"/>
            <w:right w:val="none" w:sz="0" w:space="0" w:color="auto"/>
          </w:divBdr>
        </w:div>
        <w:div w:id="376971368">
          <w:marLeft w:val="0"/>
          <w:marRight w:val="0"/>
          <w:marTop w:val="0"/>
          <w:marBottom w:val="0"/>
          <w:divBdr>
            <w:top w:val="none" w:sz="0" w:space="0" w:color="auto"/>
            <w:left w:val="none" w:sz="0" w:space="0" w:color="auto"/>
            <w:bottom w:val="none" w:sz="0" w:space="0" w:color="auto"/>
            <w:right w:val="none" w:sz="0" w:space="0" w:color="auto"/>
          </w:divBdr>
        </w:div>
        <w:div w:id="380174704">
          <w:marLeft w:val="0"/>
          <w:marRight w:val="0"/>
          <w:marTop w:val="0"/>
          <w:marBottom w:val="0"/>
          <w:divBdr>
            <w:top w:val="none" w:sz="0" w:space="0" w:color="auto"/>
            <w:left w:val="none" w:sz="0" w:space="0" w:color="auto"/>
            <w:bottom w:val="none" w:sz="0" w:space="0" w:color="auto"/>
            <w:right w:val="none" w:sz="0" w:space="0" w:color="auto"/>
          </w:divBdr>
        </w:div>
        <w:div w:id="385298492">
          <w:marLeft w:val="0"/>
          <w:marRight w:val="0"/>
          <w:marTop w:val="0"/>
          <w:marBottom w:val="0"/>
          <w:divBdr>
            <w:top w:val="none" w:sz="0" w:space="0" w:color="auto"/>
            <w:left w:val="none" w:sz="0" w:space="0" w:color="auto"/>
            <w:bottom w:val="none" w:sz="0" w:space="0" w:color="auto"/>
            <w:right w:val="none" w:sz="0" w:space="0" w:color="auto"/>
          </w:divBdr>
        </w:div>
        <w:div w:id="390229353">
          <w:marLeft w:val="0"/>
          <w:marRight w:val="0"/>
          <w:marTop w:val="0"/>
          <w:marBottom w:val="0"/>
          <w:divBdr>
            <w:top w:val="none" w:sz="0" w:space="0" w:color="auto"/>
            <w:left w:val="none" w:sz="0" w:space="0" w:color="auto"/>
            <w:bottom w:val="none" w:sz="0" w:space="0" w:color="auto"/>
            <w:right w:val="none" w:sz="0" w:space="0" w:color="auto"/>
          </w:divBdr>
        </w:div>
        <w:div w:id="402222548">
          <w:marLeft w:val="0"/>
          <w:marRight w:val="0"/>
          <w:marTop w:val="0"/>
          <w:marBottom w:val="0"/>
          <w:divBdr>
            <w:top w:val="none" w:sz="0" w:space="0" w:color="auto"/>
            <w:left w:val="none" w:sz="0" w:space="0" w:color="auto"/>
            <w:bottom w:val="none" w:sz="0" w:space="0" w:color="auto"/>
            <w:right w:val="none" w:sz="0" w:space="0" w:color="auto"/>
          </w:divBdr>
        </w:div>
        <w:div w:id="411004212">
          <w:marLeft w:val="0"/>
          <w:marRight w:val="0"/>
          <w:marTop w:val="0"/>
          <w:marBottom w:val="0"/>
          <w:divBdr>
            <w:top w:val="none" w:sz="0" w:space="0" w:color="auto"/>
            <w:left w:val="none" w:sz="0" w:space="0" w:color="auto"/>
            <w:bottom w:val="none" w:sz="0" w:space="0" w:color="auto"/>
            <w:right w:val="none" w:sz="0" w:space="0" w:color="auto"/>
          </w:divBdr>
        </w:div>
        <w:div w:id="413167637">
          <w:marLeft w:val="0"/>
          <w:marRight w:val="0"/>
          <w:marTop w:val="0"/>
          <w:marBottom w:val="0"/>
          <w:divBdr>
            <w:top w:val="none" w:sz="0" w:space="0" w:color="auto"/>
            <w:left w:val="none" w:sz="0" w:space="0" w:color="auto"/>
            <w:bottom w:val="none" w:sz="0" w:space="0" w:color="auto"/>
            <w:right w:val="none" w:sz="0" w:space="0" w:color="auto"/>
          </w:divBdr>
        </w:div>
        <w:div w:id="418256133">
          <w:marLeft w:val="0"/>
          <w:marRight w:val="0"/>
          <w:marTop w:val="0"/>
          <w:marBottom w:val="0"/>
          <w:divBdr>
            <w:top w:val="none" w:sz="0" w:space="0" w:color="auto"/>
            <w:left w:val="none" w:sz="0" w:space="0" w:color="auto"/>
            <w:bottom w:val="none" w:sz="0" w:space="0" w:color="auto"/>
            <w:right w:val="none" w:sz="0" w:space="0" w:color="auto"/>
          </w:divBdr>
        </w:div>
        <w:div w:id="423654339">
          <w:marLeft w:val="0"/>
          <w:marRight w:val="0"/>
          <w:marTop w:val="0"/>
          <w:marBottom w:val="0"/>
          <w:divBdr>
            <w:top w:val="none" w:sz="0" w:space="0" w:color="auto"/>
            <w:left w:val="none" w:sz="0" w:space="0" w:color="auto"/>
            <w:bottom w:val="none" w:sz="0" w:space="0" w:color="auto"/>
            <w:right w:val="none" w:sz="0" w:space="0" w:color="auto"/>
          </w:divBdr>
        </w:div>
        <w:div w:id="429199424">
          <w:marLeft w:val="0"/>
          <w:marRight w:val="0"/>
          <w:marTop w:val="0"/>
          <w:marBottom w:val="0"/>
          <w:divBdr>
            <w:top w:val="none" w:sz="0" w:space="0" w:color="auto"/>
            <w:left w:val="none" w:sz="0" w:space="0" w:color="auto"/>
            <w:bottom w:val="none" w:sz="0" w:space="0" w:color="auto"/>
            <w:right w:val="none" w:sz="0" w:space="0" w:color="auto"/>
          </w:divBdr>
        </w:div>
        <w:div w:id="438716301">
          <w:marLeft w:val="0"/>
          <w:marRight w:val="0"/>
          <w:marTop w:val="0"/>
          <w:marBottom w:val="0"/>
          <w:divBdr>
            <w:top w:val="none" w:sz="0" w:space="0" w:color="auto"/>
            <w:left w:val="none" w:sz="0" w:space="0" w:color="auto"/>
            <w:bottom w:val="none" w:sz="0" w:space="0" w:color="auto"/>
            <w:right w:val="none" w:sz="0" w:space="0" w:color="auto"/>
          </w:divBdr>
        </w:div>
        <w:div w:id="441997395">
          <w:marLeft w:val="0"/>
          <w:marRight w:val="0"/>
          <w:marTop w:val="0"/>
          <w:marBottom w:val="0"/>
          <w:divBdr>
            <w:top w:val="none" w:sz="0" w:space="0" w:color="auto"/>
            <w:left w:val="none" w:sz="0" w:space="0" w:color="auto"/>
            <w:bottom w:val="none" w:sz="0" w:space="0" w:color="auto"/>
            <w:right w:val="none" w:sz="0" w:space="0" w:color="auto"/>
          </w:divBdr>
        </w:div>
        <w:div w:id="446119178">
          <w:marLeft w:val="0"/>
          <w:marRight w:val="0"/>
          <w:marTop w:val="0"/>
          <w:marBottom w:val="0"/>
          <w:divBdr>
            <w:top w:val="none" w:sz="0" w:space="0" w:color="auto"/>
            <w:left w:val="none" w:sz="0" w:space="0" w:color="auto"/>
            <w:bottom w:val="none" w:sz="0" w:space="0" w:color="auto"/>
            <w:right w:val="none" w:sz="0" w:space="0" w:color="auto"/>
          </w:divBdr>
        </w:div>
        <w:div w:id="448428496">
          <w:marLeft w:val="0"/>
          <w:marRight w:val="0"/>
          <w:marTop w:val="0"/>
          <w:marBottom w:val="0"/>
          <w:divBdr>
            <w:top w:val="none" w:sz="0" w:space="0" w:color="auto"/>
            <w:left w:val="none" w:sz="0" w:space="0" w:color="auto"/>
            <w:bottom w:val="none" w:sz="0" w:space="0" w:color="auto"/>
            <w:right w:val="none" w:sz="0" w:space="0" w:color="auto"/>
          </w:divBdr>
          <w:divsChild>
            <w:div w:id="113060403">
              <w:marLeft w:val="0"/>
              <w:marRight w:val="0"/>
              <w:marTop w:val="0"/>
              <w:marBottom w:val="0"/>
              <w:divBdr>
                <w:top w:val="none" w:sz="0" w:space="0" w:color="auto"/>
                <w:left w:val="none" w:sz="0" w:space="0" w:color="auto"/>
                <w:bottom w:val="none" w:sz="0" w:space="0" w:color="auto"/>
                <w:right w:val="none" w:sz="0" w:space="0" w:color="auto"/>
              </w:divBdr>
            </w:div>
            <w:div w:id="1279601780">
              <w:marLeft w:val="0"/>
              <w:marRight w:val="0"/>
              <w:marTop w:val="0"/>
              <w:marBottom w:val="0"/>
              <w:divBdr>
                <w:top w:val="none" w:sz="0" w:space="0" w:color="auto"/>
                <w:left w:val="none" w:sz="0" w:space="0" w:color="auto"/>
                <w:bottom w:val="none" w:sz="0" w:space="0" w:color="auto"/>
                <w:right w:val="none" w:sz="0" w:space="0" w:color="auto"/>
              </w:divBdr>
            </w:div>
            <w:div w:id="1742019580">
              <w:marLeft w:val="0"/>
              <w:marRight w:val="0"/>
              <w:marTop w:val="0"/>
              <w:marBottom w:val="0"/>
              <w:divBdr>
                <w:top w:val="none" w:sz="0" w:space="0" w:color="auto"/>
                <w:left w:val="none" w:sz="0" w:space="0" w:color="auto"/>
                <w:bottom w:val="none" w:sz="0" w:space="0" w:color="auto"/>
                <w:right w:val="none" w:sz="0" w:space="0" w:color="auto"/>
              </w:divBdr>
            </w:div>
            <w:div w:id="1797790635">
              <w:marLeft w:val="0"/>
              <w:marRight w:val="0"/>
              <w:marTop w:val="0"/>
              <w:marBottom w:val="0"/>
              <w:divBdr>
                <w:top w:val="none" w:sz="0" w:space="0" w:color="auto"/>
                <w:left w:val="none" w:sz="0" w:space="0" w:color="auto"/>
                <w:bottom w:val="none" w:sz="0" w:space="0" w:color="auto"/>
                <w:right w:val="none" w:sz="0" w:space="0" w:color="auto"/>
              </w:divBdr>
            </w:div>
          </w:divsChild>
        </w:div>
        <w:div w:id="449059290">
          <w:marLeft w:val="0"/>
          <w:marRight w:val="0"/>
          <w:marTop w:val="0"/>
          <w:marBottom w:val="0"/>
          <w:divBdr>
            <w:top w:val="none" w:sz="0" w:space="0" w:color="auto"/>
            <w:left w:val="none" w:sz="0" w:space="0" w:color="auto"/>
            <w:bottom w:val="none" w:sz="0" w:space="0" w:color="auto"/>
            <w:right w:val="none" w:sz="0" w:space="0" w:color="auto"/>
          </w:divBdr>
          <w:divsChild>
            <w:div w:id="266740945">
              <w:marLeft w:val="0"/>
              <w:marRight w:val="0"/>
              <w:marTop w:val="0"/>
              <w:marBottom w:val="0"/>
              <w:divBdr>
                <w:top w:val="none" w:sz="0" w:space="0" w:color="auto"/>
                <w:left w:val="none" w:sz="0" w:space="0" w:color="auto"/>
                <w:bottom w:val="none" w:sz="0" w:space="0" w:color="auto"/>
                <w:right w:val="none" w:sz="0" w:space="0" w:color="auto"/>
              </w:divBdr>
            </w:div>
            <w:div w:id="586302449">
              <w:marLeft w:val="0"/>
              <w:marRight w:val="0"/>
              <w:marTop w:val="0"/>
              <w:marBottom w:val="0"/>
              <w:divBdr>
                <w:top w:val="none" w:sz="0" w:space="0" w:color="auto"/>
                <w:left w:val="none" w:sz="0" w:space="0" w:color="auto"/>
                <w:bottom w:val="none" w:sz="0" w:space="0" w:color="auto"/>
                <w:right w:val="none" w:sz="0" w:space="0" w:color="auto"/>
              </w:divBdr>
            </w:div>
            <w:div w:id="1585070263">
              <w:marLeft w:val="0"/>
              <w:marRight w:val="0"/>
              <w:marTop w:val="0"/>
              <w:marBottom w:val="0"/>
              <w:divBdr>
                <w:top w:val="none" w:sz="0" w:space="0" w:color="auto"/>
                <w:left w:val="none" w:sz="0" w:space="0" w:color="auto"/>
                <w:bottom w:val="none" w:sz="0" w:space="0" w:color="auto"/>
                <w:right w:val="none" w:sz="0" w:space="0" w:color="auto"/>
              </w:divBdr>
            </w:div>
            <w:div w:id="1596480079">
              <w:marLeft w:val="0"/>
              <w:marRight w:val="0"/>
              <w:marTop w:val="0"/>
              <w:marBottom w:val="0"/>
              <w:divBdr>
                <w:top w:val="none" w:sz="0" w:space="0" w:color="auto"/>
                <w:left w:val="none" w:sz="0" w:space="0" w:color="auto"/>
                <w:bottom w:val="none" w:sz="0" w:space="0" w:color="auto"/>
                <w:right w:val="none" w:sz="0" w:space="0" w:color="auto"/>
              </w:divBdr>
            </w:div>
            <w:div w:id="2058116233">
              <w:marLeft w:val="0"/>
              <w:marRight w:val="0"/>
              <w:marTop w:val="0"/>
              <w:marBottom w:val="0"/>
              <w:divBdr>
                <w:top w:val="none" w:sz="0" w:space="0" w:color="auto"/>
                <w:left w:val="none" w:sz="0" w:space="0" w:color="auto"/>
                <w:bottom w:val="none" w:sz="0" w:space="0" w:color="auto"/>
                <w:right w:val="none" w:sz="0" w:space="0" w:color="auto"/>
              </w:divBdr>
            </w:div>
          </w:divsChild>
        </w:div>
        <w:div w:id="455369780">
          <w:marLeft w:val="0"/>
          <w:marRight w:val="0"/>
          <w:marTop w:val="0"/>
          <w:marBottom w:val="0"/>
          <w:divBdr>
            <w:top w:val="none" w:sz="0" w:space="0" w:color="auto"/>
            <w:left w:val="none" w:sz="0" w:space="0" w:color="auto"/>
            <w:bottom w:val="none" w:sz="0" w:space="0" w:color="auto"/>
            <w:right w:val="none" w:sz="0" w:space="0" w:color="auto"/>
          </w:divBdr>
        </w:div>
        <w:div w:id="457921900">
          <w:marLeft w:val="0"/>
          <w:marRight w:val="0"/>
          <w:marTop w:val="0"/>
          <w:marBottom w:val="0"/>
          <w:divBdr>
            <w:top w:val="none" w:sz="0" w:space="0" w:color="auto"/>
            <w:left w:val="none" w:sz="0" w:space="0" w:color="auto"/>
            <w:bottom w:val="none" w:sz="0" w:space="0" w:color="auto"/>
            <w:right w:val="none" w:sz="0" w:space="0" w:color="auto"/>
          </w:divBdr>
          <w:divsChild>
            <w:div w:id="75829798">
              <w:marLeft w:val="0"/>
              <w:marRight w:val="0"/>
              <w:marTop w:val="0"/>
              <w:marBottom w:val="0"/>
              <w:divBdr>
                <w:top w:val="none" w:sz="0" w:space="0" w:color="auto"/>
                <w:left w:val="none" w:sz="0" w:space="0" w:color="auto"/>
                <w:bottom w:val="none" w:sz="0" w:space="0" w:color="auto"/>
                <w:right w:val="none" w:sz="0" w:space="0" w:color="auto"/>
              </w:divBdr>
            </w:div>
            <w:div w:id="227958991">
              <w:marLeft w:val="0"/>
              <w:marRight w:val="0"/>
              <w:marTop w:val="0"/>
              <w:marBottom w:val="0"/>
              <w:divBdr>
                <w:top w:val="none" w:sz="0" w:space="0" w:color="auto"/>
                <w:left w:val="none" w:sz="0" w:space="0" w:color="auto"/>
                <w:bottom w:val="none" w:sz="0" w:space="0" w:color="auto"/>
                <w:right w:val="none" w:sz="0" w:space="0" w:color="auto"/>
              </w:divBdr>
            </w:div>
            <w:div w:id="919801034">
              <w:marLeft w:val="0"/>
              <w:marRight w:val="0"/>
              <w:marTop w:val="0"/>
              <w:marBottom w:val="0"/>
              <w:divBdr>
                <w:top w:val="none" w:sz="0" w:space="0" w:color="auto"/>
                <w:left w:val="none" w:sz="0" w:space="0" w:color="auto"/>
                <w:bottom w:val="none" w:sz="0" w:space="0" w:color="auto"/>
                <w:right w:val="none" w:sz="0" w:space="0" w:color="auto"/>
              </w:divBdr>
            </w:div>
            <w:div w:id="1553540953">
              <w:marLeft w:val="0"/>
              <w:marRight w:val="0"/>
              <w:marTop w:val="0"/>
              <w:marBottom w:val="0"/>
              <w:divBdr>
                <w:top w:val="none" w:sz="0" w:space="0" w:color="auto"/>
                <w:left w:val="none" w:sz="0" w:space="0" w:color="auto"/>
                <w:bottom w:val="none" w:sz="0" w:space="0" w:color="auto"/>
                <w:right w:val="none" w:sz="0" w:space="0" w:color="auto"/>
              </w:divBdr>
            </w:div>
          </w:divsChild>
        </w:div>
        <w:div w:id="465851229">
          <w:marLeft w:val="0"/>
          <w:marRight w:val="0"/>
          <w:marTop w:val="0"/>
          <w:marBottom w:val="0"/>
          <w:divBdr>
            <w:top w:val="none" w:sz="0" w:space="0" w:color="auto"/>
            <w:left w:val="none" w:sz="0" w:space="0" w:color="auto"/>
            <w:bottom w:val="none" w:sz="0" w:space="0" w:color="auto"/>
            <w:right w:val="none" w:sz="0" w:space="0" w:color="auto"/>
          </w:divBdr>
        </w:div>
        <w:div w:id="475877519">
          <w:marLeft w:val="0"/>
          <w:marRight w:val="0"/>
          <w:marTop w:val="0"/>
          <w:marBottom w:val="0"/>
          <w:divBdr>
            <w:top w:val="none" w:sz="0" w:space="0" w:color="auto"/>
            <w:left w:val="none" w:sz="0" w:space="0" w:color="auto"/>
            <w:bottom w:val="none" w:sz="0" w:space="0" w:color="auto"/>
            <w:right w:val="none" w:sz="0" w:space="0" w:color="auto"/>
          </w:divBdr>
        </w:div>
        <w:div w:id="483207351">
          <w:marLeft w:val="0"/>
          <w:marRight w:val="0"/>
          <w:marTop w:val="0"/>
          <w:marBottom w:val="0"/>
          <w:divBdr>
            <w:top w:val="none" w:sz="0" w:space="0" w:color="auto"/>
            <w:left w:val="none" w:sz="0" w:space="0" w:color="auto"/>
            <w:bottom w:val="none" w:sz="0" w:space="0" w:color="auto"/>
            <w:right w:val="none" w:sz="0" w:space="0" w:color="auto"/>
          </w:divBdr>
        </w:div>
        <w:div w:id="483283013">
          <w:marLeft w:val="0"/>
          <w:marRight w:val="0"/>
          <w:marTop w:val="0"/>
          <w:marBottom w:val="0"/>
          <w:divBdr>
            <w:top w:val="none" w:sz="0" w:space="0" w:color="auto"/>
            <w:left w:val="none" w:sz="0" w:space="0" w:color="auto"/>
            <w:bottom w:val="none" w:sz="0" w:space="0" w:color="auto"/>
            <w:right w:val="none" w:sz="0" w:space="0" w:color="auto"/>
          </w:divBdr>
        </w:div>
        <w:div w:id="495190954">
          <w:marLeft w:val="0"/>
          <w:marRight w:val="0"/>
          <w:marTop w:val="0"/>
          <w:marBottom w:val="0"/>
          <w:divBdr>
            <w:top w:val="none" w:sz="0" w:space="0" w:color="auto"/>
            <w:left w:val="none" w:sz="0" w:space="0" w:color="auto"/>
            <w:bottom w:val="none" w:sz="0" w:space="0" w:color="auto"/>
            <w:right w:val="none" w:sz="0" w:space="0" w:color="auto"/>
          </w:divBdr>
        </w:div>
        <w:div w:id="495417368">
          <w:marLeft w:val="0"/>
          <w:marRight w:val="0"/>
          <w:marTop w:val="0"/>
          <w:marBottom w:val="0"/>
          <w:divBdr>
            <w:top w:val="none" w:sz="0" w:space="0" w:color="auto"/>
            <w:left w:val="none" w:sz="0" w:space="0" w:color="auto"/>
            <w:bottom w:val="none" w:sz="0" w:space="0" w:color="auto"/>
            <w:right w:val="none" w:sz="0" w:space="0" w:color="auto"/>
          </w:divBdr>
        </w:div>
        <w:div w:id="495539429">
          <w:marLeft w:val="0"/>
          <w:marRight w:val="0"/>
          <w:marTop w:val="0"/>
          <w:marBottom w:val="0"/>
          <w:divBdr>
            <w:top w:val="none" w:sz="0" w:space="0" w:color="auto"/>
            <w:left w:val="none" w:sz="0" w:space="0" w:color="auto"/>
            <w:bottom w:val="none" w:sz="0" w:space="0" w:color="auto"/>
            <w:right w:val="none" w:sz="0" w:space="0" w:color="auto"/>
          </w:divBdr>
        </w:div>
        <w:div w:id="501431137">
          <w:marLeft w:val="0"/>
          <w:marRight w:val="0"/>
          <w:marTop w:val="0"/>
          <w:marBottom w:val="0"/>
          <w:divBdr>
            <w:top w:val="none" w:sz="0" w:space="0" w:color="auto"/>
            <w:left w:val="none" w:sz="0" w:space="0" w:color="auto"/>
            <w:bottom w:val="none" w:sz="0" w:space="0" w:color="auto"/>
            <w:right w:val="none" w:sz="0" w:space="0" w:color="auto"/>
          </w:divBdr>
        </w:div>
        <w:div w:id="503978916">
          <w:marLeft w:val="0"/>
          <w:marRight w:val="0"/>
          <w:marTop w:val="0"/>
          <w:marBottom w:val="0"/>
          <w:divBdr>
            <w:top w:val="none" w:sz="0" w:space="0" w:color="auto"/>
            <w:left w:val="none" w:sz="0" w:space="0" w:color="auto"/>
            <w:bottom w:val="none" w:sz="0" w:space="0" w:color="auto"/>
            <w:right w:val="none" w:sz="0" w:space="0" w:color="auto"/>
          </w:divBdr>
        </w:div>
        <w:div w:id="510217464">
          <w:marLeft w:val="0"/>
          <w:marRight w:val="0"/>
          <w:marTop w:val="0"/>
          <w:marBottom w:val="0"/>
          <w:divBdr>
            <w:top w:val="none" w:sz="0" w:space="0" w:color="auto"/>
            <w:left w:val="none" w:sz="0" w:space="0" w:color="auto"/>
            <w:bottom w:val="none" w:sz="0" w:space="0" w:color="auto"/>
            <w:right w:val="none" w:sz="0" w:space="0" w:color="auto"/>
          </w:divBdr>
        </w:div>
        <w:div w:id="511070581">
          <w:marLeft w:val="0"/>
          <w:marRight w:val="0"/>
          <w:marTop w:val="0"/>
          <w:marBottom w:val="0"/>
          <w:divBdr>
            <w:top w:val="none" w:sz="0" w:space="0" w:color="auto"/>
            <w:left w:val="none" w:sz="0" w:space="0" w:color="auto"/>
            <w:bottom w:val="none" w:sz="0" w:space="0" w:color="auto"/>
            <w:right w:val="none" w:sz="0" w:space="0" w:color="auto"/>
          </w:divBdr>
        </w:div>
        <w:div w:id="514805718">
          <w:marLeft w:val="0"/>
          <w:marRight w:val="0"/>
          <w:marTop w:val="0"/>
          <w:marBottom w:val="0"/>
          <w:divBdr>
            <w:top w:val="none" w:sz="0" w:space="0" w:color="auto"/>
            <w:left w:val="none" w:sz="0" w:space="0" w:color="auto"/>
            <w:bottom w:val="none" w:sz="0" w:space="0" w:color="auto"/>
            <w:right w:val="none" w:sz="0" w:space="0" w:color="auto"/>
          </w:divBdr>
        </w:div>
        <w:div w:id="523591231">
          <w:marLeft w:val="0"/>
          <w:marRight w:val="0"/>
          <w:marTop w:val="0"/>
          <w:marBottom w:val="0"/>
          <w:divBdr>
            <w:top w:val="none" w:sz="0" w:space="0" w:color="auto"/>
            <w:left w:val="none" w:sz="0" w:space="0" w:color="auto"/>
            <w:bottom w:val="none" w:sz="0" w:space="0" w:color="auto"/>
            <w:right w:val="none" w:sz="0" w:space="0" w:color="auto"/>
          </w:divBdr>
        </w:div>
        <w:div w:id="531236150">
          <w:marLeft w:val="0"/>
          <w:marRight w:val="0"/>
          <w:marTop w:val="0"/>
          <w:marBottom w:val="0"/>
          <w:divBdr>
            <w:top w:val="none" w:sz="0" w:space="0" w:color="auto"/>
            <w:left w:val="none" w:sz="0" w:space="0" w:color="auto"/>
            <w:bottom w:val="none" w:sz="0" w:space="0" w:color="auto"/>
            <w:right w:val="none" w:sz="0" w:space="0" w:color="auto"/>
          </w:divBdr>
        </w:div>
        <w:div w:id="536088417">
          <w:marLeft w:val="0"/>
          <w:marRight w:val="0"/>
          <w:marTop w:val="0"/>
          <w:marBottom w:val="0"/>
          <w:divBdr>
            <w:top w:val="none" w:sz="0" w:space="0" w:color="auto"/>
            <w:left w:val="none" w:sz="0" w:space="0" w:color="auto"/>
            <w:bottom w:val="none" w:sz="0" w:space="0" w:color="auto"/>
            <w:right w:val="none" w:sz="0" w:space="0" w:color="auto"/>
          </w:divBdr>
        </w:div>
        <w:div w:id="547493080">
          <w:marLeft w:val="0"/>
          <w:marRight w:val="0"/>
          <w:marTop w:val="0"/>
          <w:marBottom w:val="0"/>
          <w:divBdr>
            <w:top w:val="none" w:sz="0" w:space="0" w:color="auto"/>
            <w:left w:val="none" w:sz="0" w:space="0" w:color="auto"/>
            <w:bottom w:val="none" w:sz="0" w:space="0" w:color="auto"/>
            <w:right w:val="none" w:sz="0" w:space="0" w:color="auto"/>
          </w:divBdr>
        </w:div>
        <w:div w:id="563226319">
          <w:marLeft w:val="0"/>
          <w:marRight w:val="0"/>
          <w:marTop w:val="0"/>
          <w:marBottom w:val="0"/>
          <w:divBdr>
            <w:top w:val="none" w:sz="0" w:space="0" w:color="auto"/>
            <w:left w:val="none" w:sz="0" w:space="0" w:color="auto"/>
            <w:bottom w:val="none" w:sz="0" w:space="0" w:color="auto"/>
            <w:right w:val="none" w:sz="0" w:space="0" w:color="auto"/>
          </w:divBdr>
        </w:div>
        <w:div w:id="566233007">
          <w:marLeft w:val="0"/>
          <w:marRight w:val="0"/>
          <w:marTop w:val="0"/>
          <w:marBottom w:val="0"/>
          <w:divBdr>
            <w:top w:val="none" w:sz="0" w:space="0" w:color="auto"/>
            <w:left w:val="none" w:sz="0" w:space="0" w:color="auto"/>
            <w:bottom w:val="none" w:sz="0" w:space="0" w:color="auto"/>
            <w:right w:val="none" w:sz="0" w:space="0" w:color="auto"/>
          </w:divBdr>
        </w:div>
        <w:div w:id="566963536">
          <w:marLeft w:val="0"/>
          <w:marRight w:val="0"/>
          <w:marTop w:val="0"/>
          <w:marBottom w:val="0"/>
          <w:divBdr>
            <w:top w:val="none" w:sz="0" w:space="0" w:color="auto"/>
            <w:left w:val="none" w:sz="0" w:space="0" w:color="auto"/>
            <w:bottom w:val="none" w:sz="0" w:space="0" w:color="auto"/>
            <w:right w:val="none" w:sz="0" w:space="0" w:color="auto"/>
          </w:divBdr>
        </w:div>
        <w:div w:id="567883998">
          <w:marLeft w:val="0"/>
          <w:marRight w:val="0"/>
          <w:marTop w:val="0"/>
          <w:marBottom w:val="0"/>
          <w:divBdr>
            <w:top w:val="none" w:sz="0" w:space="0" w:color="auto"/>
            <w:left w:val="none" w:sz="0" w:space="0" w:color="auto"/>
            <w:bottom w:val="none" w:sz="0" w:space="0" w:color="auto"/>
            <w:right w:val="none" w:sz="0" w:space="0" w:color="auto"/>
          </w:divBdr>
          <w:divsChild>
            <w:div w:id="1261181030">
              <w:marLeft w:val="0"/>
              <w:marRight w:val="0"/>
              <w:marTop w:val="0"/>
              <w:marBottom w:val="0"/>
              <w:divBdr>
                <w:top w:val="none" w:sz="0" w:space="0" w:color="auto"/>
                <w:left w:val="none" w:sz="0" w:space="0" w:color="auto"/>
                <w:bottom w:val="none" w:sz="0" w:space="0" w:color="auto"/>
                <w:right w:val="none" w:sz="0" w:space="0" w:color="auto"/>
              </w:divBdr>
            </w:div>
            <w:div w:id="1699968454">
              <w:marLeft w:val="0"/>
              <w:marRight w:val="0"/>
              <w:marTop w:val="0"/>
              <w:marBottom w:val="0"/>
              <w:divBdr>
                <w:top w:val="none" w:sz="0" w:space="0" w:color="auto"/>
                <w:left w:val="none" w:sz="0" w:space="0" w:color="auto"/>
                <w:bottom w:val="none" w:sz="0" w:space="0" w:color="auto"/>
                <w:right w:val="none" w:sz="0" w:space="0" w:color="auto"/>
              </w:divBdr>
            </w:div>
            <w:div w:id="1760910005">
              <w:marLeft w:val="0"/>
              <w:marRight w:val="0"/>
              <w:marTop w:val="0"/>
              <w:marBottom w:val="0"/>
              <w:divBdr>
                <w:top w:val="none" w:sz="0" w:space="0" w:color="auto"/>
                <w:left w:val="none" w:sz="0" w:space="0" w:color="auto"/>
                <w:bottom w:val="none" w:sz="0" w:space="0" w:color="auto"/>
                <w:right w:val="none" w:sz="0" w:space="0" w:color="auto"/>
              </w:divBdr>
            </w:div>
            <w:div w:id="2018925536">
              <w:marLeft w:val="0"/>
              <w:marRight w:val="0"/>
              <w:marTop w:val="0"/>
              <w:marBottom w:val="0"/>
              <w:divBdr>
                <w:top w:val="none" w:sz="0" w:space="0" w:color="auto"/>
                <w:left w:val="none" w:sz="0" w:space="0" w:color="auto"/>
                <w:bottom w:val="none" w:sz="0" w:space="0" w:color="auto"/>
                <w:right w:val="none" w:sz="0" w:space="0" w:color="auto"/>
              </w:divBdr>
            </w:div>
          </w:divsChild>
        </w:div>
        <w:div w:id="569316453">
          <w:marLeft w:val="0"/>
          <w:marRight w:val="0"/>
          <w:marTop w:val="0"/>
          <w:marBottom w:val="0"/>
          <w:divBdr>
            <w:top w:val="none" w:sz="0" w:space="0" w:color="auto"/>
            <w:left w:val="none" w:sz="0" w:space="0" w:color="auto"/>
            <w:bottom w:val="none" w:sz="0" w:space="0" w:color="auto"/>
            <w:right w:val="none" w:sz="0" w:space="0" w:color="auto"/>
          </w:divBdr>
        </w:div>
        <w:div w:id="573977505">
          <w:marLeft w:val="0"/>
          <w:marRight w:val="0"/>
          <w:marTop w:val="0"/>
          <w:marBottom w:val="0"/>
          <w:divBdr>
            <w:top w:val="none" w:sz="0" w:space="0" w:color="auto"/>
            <w:left w:val="none" w:sz="0" w:space="0" w:color="auto"/>
            <w:bottom w:val="none" w:sz="0" w:space="0" w:color="auto"/>
            <w:right w:val="none" w:sz="0" w:space="0" w:color="auto"/>
          </w:divBdr>
          <w:divsChild>
            <w:div w:id="923808055">
              <w:marLeft w:val="0"/>
              <w:marRight w:val="0"/>
              <w:marTop w:val="0"/>
              <w:marBottom w:val="0"/>
              <w:divBdr>
                <w:top w:val="none" w:sz="0" w:space="0" w:color="auto"/>
                <w:left w:val="none" w:sz="0" w:space="0" w:color="auto"/>
                <w:bottom w:val="none" w:sz="0" w:space="0" w:color="auto"/>
                <w:right w:val="none" w:sz="0" w:space="0" w:color="auto"/>
              </w:divBdr>
            </w:div>
          </w:divsChild>
        </w:div>
        <w:div w:id="576937779">
          <w:marLeft w:val="0"/>
          <w:marRight w:val="0"/>
          <w:marTop w:val="0"/>
          <w:marBottom w:val="0"/>
          <w:divBdr>
            <w:top w:val="none" w:sz="0" w:space="0" w:color="auto"/>
            <w:left w:val="none" w:sz="0" w:space="0" w:color="auto"/>
            <w:bottom w:val="none" w:sz="0" w:space="0" w:color="auto"/>
            <w:right w:val="none" w:sz="0" w:space="0" w:color="auto"/>
          </w:divBdr>
        </w:div>
        <w:div w:id="577324659">
          <w:marLeft w:val="0"/>
          <w:marRight w:val="0"/>
          <w:marTop w:val="0"/>
          <w:marBottom w:val="0"/>
          <w:divBdr>
            <w:top w:val="none" w:sz="0" w:space="0" w:color="auto"/>
            <w:left w:val="none" w:sz="0" w:space="0" w:color="auto"/>
            <w:bottom w:val="none" w:sz="0" w:space="0" w:color="auto"/>
            <w:right w:val="none" w:sz="0" w:space="0" w:color="auto"/>
          </w:divBdr>
        </w:div>
        <w:div w:id="584582017">
          <w:marLeft w:val="0"/>
          <w:marRight w:val="0"/>
          <w:marTop w:val="0"/>
          <w:marBottom w:val="0"/>
          <w:divBdr>
            <w:top w:val="none" w:sz="0" w:space="0" w:color="auto"/>
            <w:left w:val="none" w:sz="0" w:space="0" w:color="auto"/>
            <w:bottom w:val="none" w:sz="0" w:space="0" w:color="auto"/>
            <w:right w:val="none" w:sz="0" w:space="0" w:color="auto"/>
          </w:divBdr>
        </w:div>
        <w:div w:id="590509678">
          <w:marLeft w:val="0"/>
          <w:marRight w:val="0"/>
          <w:marTop w:val="0"/>
          <w:marBottom w:val="0"/>
          <w:divBdr>
            <w:top w:val="none" w:sz="0" w:space="0" w:color="auto"/>
            <w:left w:val="none" w:sz="0" w:space="0" w:color="auto"/>
            <w:bottom w:val="none" w:sz="0" w:space="0" w:color="auto"/>
            <w:right w:val="none" w:sz="0" w:space="0" w:color="auto"/>
          </w:divBdr>
          <w:divsChild>
            <w:div w:id="149639945">
              <w:marLeft w:val="0"/>
              <w:marRight w:val="0"/>
              <w:marTop w:val="0"/>
              <w:marBottom w:val="0"/>
              <w:divBdr>
                <w:top w:val="none" w:sz="0" w:space="0" w:color="auto"/>
                <w:left w:val="none" w:sz="0" w:space="0" w:color="auto"/>
                <w:bottom w:val="none" w:sz="0" w:space="0" w:color="auto"/>
                <w:right w:val="none" w:sz="0" w:space="0" w:color="auto"/>
              </w:divBdr>
            </w:div>
            <w:div w:id="683559438">
              <w:marLeft w:val="0"/>
              <w:marRight w:val="0"/>
              <w:marTop w:val="0"/>
              <w:marBottom w:val="0"/>
              <w:divBdr>
                <w:top w:val="none" w:sz="0" w:space="0" w:color="auto"/>
                <w:left w:val="none" w:sz="0" w:space="0" w:color="auto"/>
                <w:bottom w:val="none" w:sz="0" w:space="0" w:color="auto"/>
                <w:right w:val="none" w:sz="0" w:space="0" w:color="auto"/>
              </w:divBdr>
            </w:div>
            <w:div w:id="795297586">
              <w:marLeft w:val="0"/>
              <w:marRight w:val="0"/>
              <w:marTop w:val="0"/>
              <w:marBottom w:val="0"/>
              <w:divBdr>
                <w:top w:val="none" w:sz="0" w:space="0" w:color="auto"/>
                <w:left w:val="none" w:sz="0" w:space="0" w:color="auto"/>
                <w:bottom w:val="none" w:sz="0" w:space="0" w:color="auto"/>
                <w:right w:val="none" w:sz="0" w:space="0" w:color="auto"/>
              </w:divBdr>
            </w:div>
            <w:div w:id="1227032525">
              <w:marLeft w:val="0"/>
              <w:marRight w:val="0"/>
              <w:marTop w:val="0"/>
              <w:marBottom w:val="0"/>
              <w:divBdr>
                <w:top w:val="none" w:sz="0" w:space="0" w:color="auto"/>
                <w:left w:val="none" w:sz="0" w:space="0" w:color="auto"/>
                <w:bottom w:val="none" w:sz="0" w:space="0" w:color="auto"/>
                <w:right w:val="none" w:sz="0" w:space="0" w:color="auto"/>
              </w:divBdr>
            </w:div>
            <w:div w:id="1354040344">
              <w:marLeft w:val="0"/>
              <w:marRight w:val="0"/>
              <w:marTop w:val="0"/>
              <w:marBottom w:val="0"/>
              <w:divBdr>
                <w:top w:val="none" w:sz="0" w:space="0" w:color="auto"/>
                <w:left w:val="none" w:sz="0" w:space="0" w:color="auto"/>
                <w:bottom w:val="none" w:sz="0" w:space="0" w:color="auto"/>
                <w:right w:val="none" w:sz="0" w:space="0" w:color="auto"/>
              </w:divBdr>
            </w:div>
          </w:divsChild>
        </w:div>
        <w:div w:id="594828664">
          <w:marLeft w:val="0"/>
          <w:marRight w:val="0"/>
          <w:marTop w:val="0"/>
          <w:marBottom w:val="0"/>
          <w:divBdr>
            <w:top w:val="none" w:sz="0" w:space="0" w:color="auto"/>
            <w:left w:val="none" w:sz="0" w:space="0" w:color="auto"/>
            <w:bottom w:val="none" w:sz="0" w:space="0" w:color="auto"/>
            <w:right w:val="none" w:sz="0" w:space="0" w:color="auto"/>
          </w:divBdr>
        </w:div>
        <w:div w:id="595288000">
          <w:marLeft w:val="0"/>
          <w:marRight w:val="0"/>
          <w:marTop w:val="0"/>
          <w:marBottom w:val="0"/>
          <w:divBdr>
            <w:top w:val="none" w:sz="0" w:space="0" w:color="auto"/>
            <w:left w:val="none" w:sz="0" w:space="0" w:color="auto"/>
            <w:bottom w:val="none" w:sz="0" w:space="0" w:color="auto"/>
            <w:right w:val="none" w:sz="0" w:space="0" w:color="auto"/>
          </w:divBdr>
          <w:divsChild>
            <w:div w:id="314844769">
              <w:marLeft w:val="0"/>
              <w:marRight w:val="0"/>
              <w:marTop w:val="0"/>
              <w:marBottom w:val="0"/>
              <w:divBdr>
                <w:top w:val="none" w:sz="0" w:space="0" w:color="auto"/>
                <w:left w:val="none" w:sz="0" w:space="0" w:color="auto"/>
                <w:bottom w:val="none" w:sz="0" w:space="0" w:color="auto"/>
                <w:right w:val="none" w:sz="0" w:space="0" w:color="auto"/>
              </w:divBdr>
            </w:div>
            <w:div w:id="1555966146">
              <w:marLeft w:val="0"/>
              <w:marRight w:val="0"/>
              <w:marTop w:val="0"/>
              <w:marBottom w:val="0"/>
              <w:divBdr>
                <w:top w:val="none" w:sz="0" w:space="0" w:color="auto"/>
                <w:left w:val="none" w:sz="0" w:space="0" w:color="auto"/>
                <w:bottom w:val="none" w:sz="0" w:space="0" w:color="auto"/>
                <w:right w:val="none" w:sz="0" w:space="0" w:color="auto"/>
              </w:divBdr>
            </w:div>
            <w:div w:id="1825396072">
              <w:marLeft w:val="0"/>
              <w:marRight w:val="0"/>
              <w:marTop w:val="0"/>
              <w:marBottom w:val="0"/>
              <w:divBdr>
                <w:top w:val="none" w:sz="0" w:space="0" w:color="auto"/>
                <w:left w:val="none" w:sz="0" w:space="0" w:color="auto"/>
                <w:bottom w:val="none" w:sz="0" w:space="0" w:color="auto"/>
                <w:right w:val="none" w:sz="0" w:space="0" w:color="auto"/>
              </w:divBdr>
            </w:div>
            <w:div w:id="1959022930">
              <w:marLeft w:val="0"/>
              <w:marRight w:val="0"/>
              <w:marTop w:val="0"/>
              <w:marBottom w:val="0"/>
              <w:divBdr>
                <w:top w:val="none" w:sz="0" w:space="0" w:color="auto"/>
                <w:left w:val="none" w:sz="0" w:space="0" w:color="auto"/>
                <w:bottom w:val="none" w:sz="0" w:space="0" w:color="auto"/>
                <w:right w:val="none" w:sz="0" w:space="0" w:color="auto"/>
              </w:divBdr>
            </w:div>
          </w:divsChild>
        </w:div>
        <w:div w:id="604845305">
          <w:marLeft w:val="0"/>
          <w:marRight w:val="0"/>
          <w:marTop w:val="0"/>
          <w:marBottom w:val="0"/>
          <w:divBdr>
            <w:top w:val="none" w:sz="0" w:space="0" w:color="auto"/>
            <w:left w:val="none" w:sz="0" w:space="0" w:color="auto"/>
            <w:bottom w:val="none" w:sz="0" w:space="0" w:color="auto"/>
            <w:right w:val="none" w:sz="0" w:space="0" w:color="auto"/>
          </w:divBdr>
        </w:div>
        <w:div w:id="608394514">
          <w:marLeft w:val="0"/>
          <w:marRight w:val="0"/>
          <w:marTop w:val="0"/>
          <w:marBottom w:val="0"/>
          <w:divBdr>
            <w:top w:val="none" w:sz="0" w:space="0" w:color="auto"/>
            <w:left w:val="none" w:sz="0" w:space="0" w:color="auto"/>
            <w:bottom w:val="none" w:sz="0" w:space="0" w:color="auto"/>
            <w:right w:val="none" w:sz="0" w:space="0" w:color="auto"/>
          </w:divBdr>
        </w:div>
        <w:div w:id="611716538">
          <w:marLeft w:val="0"/>
          <w:marRight w:val="0"/>
          <w:marTop w:val="0"/>
          <w:marBottom w:val="0"/>
          <w:divBdr>
            <w:top w:val="none" w:sz="0" w:space="0" w:color="auto"/>
            <w:left w:val="none" w:sz="0" w:space="0" w:color="auto"/>
            <w:bottom w:val="none" w:sz="0" w:space="0" w:color="auto"/>
            <w:right w:val="none" w:sz="0" w:space="0" w:color="auto"/>
          </w:divBdr>
        </w:div>
        <w:div w:id="623119115">
          <w:marLeft w:val="0"/>
          <w:marRight w:val="0"/>
          <w:marTop w:val="0"/>
          <w:marBottom w:val="0"/>
          <w:divBdr>
            <w:top w:val="none" w:sz="0" w:space="0" w:color="auto"/>
            <w:left w:val="none" w:sz="0" w:space="0" w:color="auto"/>
            <w:bottom w:val="none" w:sz="0" w:space="0" w:color="auto"/>
            <w:right w:val="none" w:sz="0" w:space="0" w:color="auto"/>
          </w:divBdr>
        </w:div>
        <w:div w:id="628047213">
          <w:marLeft w:val="0"/>
          <w:marRight w:val="0"/>
          <w:marTop w:val="0"/>
          <w:marBottom w:val="0"/>
          <w:divBdr>
            <w:top w:val="none" w:sz="0" w:space="0" w:color="auto"/>
            <w:left w:val="none" w:sz="0" w:space="0" w:color="auto"/>
            <w:bottom w:val="none" w:sz="0" w:space="0" w:color="auto"/>
            <w:right w:val="none" w:sz="0" w:space="0" w:color="auto"/>
          </w:divBdr>
        </w:div>
        <w:div w:id="634457017">
          <w:marLeft w:val="0"/>
          <w:marRight w:val="0"/>
          <w:marTop w:val="0"/>
          <w:marBottom w:val="0"/>
          <w:divBdr>
            <w:top w:val="none" w:sz="0" w:space="0" w:color="auto"/>
            <w:left w:val="none" w:sz="0" w:space="0" w:color="auto"/>
            <w:bottom w:val="none" w:sz="0" w:space="0" w:color="auto"/>
            <w:right w:val="none" w:sz="0" w:space="0" w:color="auto"/>
          </w:divBdr>
        </w:div>
        <w:div w:id="639382102">
          <w:marLeft w:val="0"/>
          <w:marRight w:val="0"/>
          <w:marTop w:val="0"/>
          <w:marBottom w:val="0"/>
          <w:divBdr>
            <w:top w:val="none" w:sz="0" w:space="0" w:color="auto"/>
            <w:left w:val="none" w:sz="0" w:space="0" w:color="auto"/>
            <w:bottom w:val="none" w:sz="0" w:space="0" w:color="auto"/>
            <w:right w:val="none" w:sz="0" w:space="0" w:color="auto"/>
          </w:divBdr>
        </w:div>
        <w:div w:id="639918596">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647704889">
          <w:marLeft w:val="0"/>
          <w:marRight w:val="0"/>
          <w:marTop w:val="0"/>
          <w:marBottom w:val="0"/>
          <w:divBdr>
            <w:top w:val="none" w:sz="0" w:space="0" w:color="auto"/>
            <w:left w:val="none" w:sz="0" w:space="0" w:color="auto"/>
            <w:bottom w:val="none" w:sz="0" w:space="0" w:color="auto"/>
            <w:right w:val="none" w:sz="0" w:space="0" w:color="auto"/>
          </w:divBdr>
        </w:div>
        <w:div w:id="653022261">
          <w:marLeft w:val="0"/>
          <w:marRight w:val="0"/>
          <w:marTop w:val="0"/>
          <w:marBottom w:val="0"/>
          <w:divBdr>
            <w:top w:val="none" w:sz="0" w:space="0" w:color="auto"/>
            <w:left w:val="none" w:sz="0" w:space="0" w:color="auto"/>
            <w:bottom w:val="none" w:sz="0" w:space="0" w:color="auto"/>
            <w:right w:val="none" w:sz="0" w:space="0" w:color="auto"/>
          </w:divBdr>
        </w:div>
        <w:div w:id="674306604">
          <w:marLeft w:val="0"/>
          <w:marRight w:val="0"/>
          <w:marTop w:val="0"/>
          <w:marBottom w:val="0"/>
          <w:divBdr>
            <w:top w:val="none" w:sz="0" w:space="0" w:color="auto"/>
            <w:left w:val="none" w:sz="0" w:space="0" w:color="auto"/>
            <w:bottom w:val="none" w:sz="0" w:space="0" w:color="auto"/>
            <w:right w:val="none" w:sz="0" w:space="0" w:color="auto"/>
          </w:divBdr>
        </w:div>
        <w:div w:id="681208143">
          <w:marLeft w:val="0"/>
          <w:marRight w:val="0"/>
          <w:marTop w:val="0"/>
          <w:marBottom w:val="0"/>
          <w:divBdr>
            <w:top w:val="none" w:sz="0" w:space="0" w:color="auto"/>
            <w:left w:val="none" w:sz="0" w:space="0" w:color="auto"/>
            <w:bottom w:val="none" w:sz="0" w:space="0" w:color="auto"/>
            <w:right w:val="none" w:sz="0" w:space="0" w:color="auto"/>
          </w:divBdr>
        </w:div>
        <w:div w:id="690226990">
          <w:marLeft w:val="0"/>
          <w:marRight w:val="0"/>
          <w:marTop w:val="0"/>
          <w:marBottom w:val="0"/>
          <w:divBdr>
            <w:top w:val="none" w:sz="0" w:space="0" w:color="auto"/>
            <w:left w:val="none" w:sz="0" w:space="0" w:color="auto"/>
            <w:bottom w:val="none" w:sz="0" w:space="0" w:color="auto"/>
            <w:right w:val="none" w:sz="0" w:space="0" w:color="auto"/>
          </w:divBdr>
        </w:div>
        <w:div w:id="695426024">
          <w:marLeft w:val="0"/>
          <w:marRight w:val="0"/>
          <w:marTop w:val="0"/>
          <w:marBottom w:val="0"/>
          <w:divBdr>
            <w:top w:val="none" w:sz="0" w:space="0" w:color="auto"/>
            <w:left w:val="none" w:sz="0" w:space="0" w:color="auto"/>
            <w:bottom w:val="none" w:sz="0" w:space="0" w:color="auto"/>
            <w:right w:val="none" w:sz="0" w:space="0" w:color="auto"/>
          </w:divBdr>
        </w:div>
        <w:div w:id="702556695">
          <w:marLeft w:val="0"/>
          <w:marRight w:val="0"/>
          <w:marTop w:val="0"/>
          <w:marBottom w:val="0"/>
          <w:divBdr>
            <w:top w:val="none" w:sz="0" w:space="0" w:color="auto"/>
            <w:left w:val="none" w:sz="0" w:space="0" w:color="auto"/>
            <w:bottom w:val="none" w:sz="0" w:space="0" w:color="auto"/>
            <w:right w:val="none" w:sz="0" w:space="0" w:color="auto"/>
          </w:divBdr>
        </w:div>
        <w:div w:id="703218684">
          <w:marLeft w:val="0"/>
          <w:marRight w:val="0"/>
          <w:marTop w:val="0"/>
          <w:marBottom w:val="0"/>
          <w:divBdr>
            <w:top w:val="none" w:sz="0" w:space="0" w:color="auto"/>
            <w:left w:val="none" w:sz="0" w:space="0" w:color="auto"/>
            <w:bottom w:val="none" w:sz="0" w:space="0" w:color="auto"/>
            <w:right w:val="none" w:sz="0" w:space="0" w:color="auto"/>
          </w:divBdr>
        </w:div>
        <w:div w:id="711656578">
          <w:marLeft w:val="0"/>
          <w:marRight w:val="0"/>
          <w:marTop w:val="0"/>
          <w:marBottom w:val="0"/>
          <w:divBdr>
            <w:top w:val="none" w:sz="0" w:space="0" w:color="auto"/>
            <w:left w:val="none" w:sz="0" w:space="0" w:color="auto"/>
            <w:bottom w:val="none" w:sz="0" w:space="0" w:color="auto"/>
            <w:right w:val="none" w:sz="0" w:space="0" w:color="auto"/>
          </w:divBdr>
        </w:div>
        <w:div w:id="716011998">
          <w:marLeft w:val="0"/>
          <w:marRight w:val="0"/>
          <w:marTop w:val="0"/>
          <w:marBottom w:val="0"/>
          <w:divBdr>
            <w:top w:val="none" w:sz="0" w:space="0" w:color="auto"/>
            <w:left w:val="none" w:sz="0" w:space="0" w:color="auto"/>
            <w:bottom w:val="none" w:sz="0" w:space="0" w:color="auto"/>
            <w:right w:val="none" w:sz="0" w:space="0" w:color="auto"/>
          </w:divBdr>
        </w:div>
        <w:div w:id="718476383">
          <w:marLeft w:val="0"/>
          <w:marRight w:val="0"/>
          <w:marTop w:val="0"/>
          <w:marBottom w:val="0"/>
          <w:divBdr>
            <w:top w:val="none" w:sz="0" w:space="0" w:color="auto"/>
            <w:left w:val="none" w:sz="0" w:space="0" w:color="auto"/>
            <w:bottom w:val="none" w:sz="0" w:space="0" w:color="auto"/>
            <w:right w:val="none" w:sz="0" w:space="0" w:color="auto"/>
          </w:divBdr>
        </w:div>
        <w:div w:id="726103616">
          <w:marLeft w:val="0"/>
          <w:marRight w:val="0"/>
          <w:marTop w:val="0"/>
          <w:marBottom w:val="0"/>
          <w:divBdr>
            <w:top w:val="none" w:sz="0" w:space="0" w:color="auto"/>
            <w:left w:val="none" w:sz="0" w:space="0" w:color="auto"/>
            <w:bottom w:val="none" w:sz="0" w:space="0" w:color="auto"/>
            <w:right w:val="none" w:sz="0" w:space="0" w:color="auto"/>
          </w:divBdr>
        </w:div>
        <w:div w:id="726103978">
          <w:marLeft w:val="0"/>
          <w:marRight w:val="0"/>
          <w:marTop w:val="0"/>
          <w:marBottom w:val="0"/>
          <w:divBdr>
            <w:top w:val="none" w:sz="0" w:space="0" w:color="auto"/>
            <w:left w:val="none" w:sz="0" w:space="0" w:color="auto"/>
            <w:bottom w:val="none" w:sz="0" w:space="0" w:color="auto"/>
            <w:right w:val="none" w:sz="0" w:space="0" w:color="auto"/>
          </w:divBdr>
          <w:divsChild>
            <w:div w:id="14504817">
              <w:marLeft w:val="-75"/>
              <w:marRight w:val="0"/>
              <w:marTop w:val="30"/>
              <w:marBottom w:val="30"/>
              <w:divBdr>
                <w:top w:val="none" w:sz="0" w:space="0" w:color="auto"/>
                <w:left w:val="none" w:sz="0" w:space="0" w:color="auto"/>
                <w:bottom w:val="none" w:sz="0" w:space="0" w:color="auto"/>
                <w:right w:val="none" w:sz="0" w:space="0" w:color="auto"/>
              </w:divBdr>
              <w:divsChild>
                <w:div w:id="1355304966">
                  <w:marLeft w:val="0"/>
                  <w:marRight w:val="0"/>
                  <w:marTop w:val="0"/>
                  <w:marBottom w:val="0"/>
                  <w:divBdr>
                    <w:top w:val="none" w:sz="0" w:space="0" w:color="auto"/>
                    <w:left w:val="none" w:sz="0" w:space="0" w:color="auto"/>
                    <w:bottom w:val="none" w:sz="0" w:space="0" w:color="auto"/>
                    <w:right w:val="none" w:sz="0" w:space="0" w:color="auto"/>
                  </w:divBdr>
                  <w:divsChild>
                    <w:div w:id="1885365244">
                      <w:marLeft w:val="0"/>
                      <w:marRight w:val="0"/>
                      <w:marTop w:val="0"/>
                      <w:marBottom w:val="0"/>
                      <w:divBdr>
                        <w:top w:val="none" w:sz="0" w:space="0" w:color="auto"/>
                        <w:left w:val="none" w:sz="0" w:space="0" w:color="auto"/>
                        <w:bottom w:val="none" w:sz="0" w:space="0" w:color="auto"/>
                        <w:right w:val="none" w:sz="0" w:space="0" w:color="auto"/>
                      </w:divBdr>
                    </w:div>
                  </w:divsChild>
                </w:div>
                <w:div w:id="1557934023">
                  <w:marLeft w:val="0"/>
                  <w:marRight w:val="0"/>
                  <w:marTop w:val="0"/>
                  <w:marBottom w:val="0"/>
                  <w:divBdr>
                    <w:top w:val="none" w:sz="0" w:space="0" w:color="auto"/>
                    <w:left w:val="none" w:sz="0" w:space="0" w:color="auto"/>
                    <w:bottom w:val="none" w:sz="0" w:space="0" w:color="auto"/>
                    <w:right w:val="none" w:sz="0" w:space="0" w:color="auto"/>
                  </w:divBdr>
                  <w:divsChild>
                    <w:div w:id="391269090">
                      <w:marLeft w:val="0"/>
                      <w:marRight w:val="0"/>
                      <w:marTop w:val="0"/>
                      <w:marBottom w:val="0"/>
                      <w:divBdr>
                        <w:top w:val="none" w:sz="0" w:space="0" w:color="auto"/>
                        <w:left w:val="none" w:sz="0" w:space="0" w:color="auto"/>
                        <w:bottom w:val="none" w:sz="0" w:space="0" w:color="auto"/>
                        <w:right w:val="none" w:sz="0" w:space="0" w:color="auto"/>
                      </w:divBdr>
                    </w:div>
                  </w:divsChild>
                </w:div>
                <w:div w:id="1582331211">
                  <w:marLeft w:val="0"/>
                  <w:marRight w:val="0"/>
                  <w:marTop w:val="0"/>
                  <w:marBottom w:val="0"/>
                  <w:divBdr>
                    <w:top w:val="none" w:sz="0" w:space="0" w:color="auto"/>
                    <w:left w:val="none" w:sz="0" w:space="0" w:color="auto"/>
                    <w:bottom w:val="none" w:sz="0" w:space="0" w:color="auto"/>
                    <w:right w:val="none" w:sz="0" w:space="0" w:color="auto"/>
                  </w:divBdr>
                  <w:divsChild>
                    <w:div w:id="463622559">
                      <w:marLeft w:val="0"/>
                      <w:marRight w:val="0"/>
                      <w:marTop w:val="0"/>
                      <w:marBottom w:val="0"/>
                      <w:divBdr>
                        <w:top w:val="none" w:sz="0" w:space="0" w:color="auto"/>
                        <w:left w:val="none" w:sz="0" w:space="0" w:color="auto"/>
                        <w:bottom w:val="none" w:sz="0" w:space="0" w:color="auto"/>
                        <w:right w:val="none" w:sz="0" w:space="0" w:color="auto"/>
                      </w:divBdr>
                    </w:div>
                  </w:divsChild>
                </w:div>
                <w:div w:id="1960838718">
                  <w:marLeft w:val="0"/>
                  <w:marRight w:val="0"/>
                  <w:marTop w:val="0"/>
                  <w:marBottom w:val="0"/>
                  <w:divBdr>
                    <w:top w:val="none" w:sz="0" w:space="0" w:color="auto"/>
                    <w:left w:val="none" w:sz="0" w:space="0" w:color="auto"/>
                    <w:bottom w:val="none" w:sz="0" w:space="0" w:color="auto"/>
                    <w:right w:val="none" w:sz="0" w:space="0" w:color="auto"/>
                  </w:divBdr>
                  <w:divsChild>
                    <w:div w:id="14576814">
                      <w:marLeft w:val="0"/>
                      <w:marRight w:val="0"/>
                      <w:marTop w:val="0"/>
                      <w:marBottom w:val="0"/>
                      <w:divBdr>
                        <w:top w:val="none" w:sz="0" w:space="0" w:color="auto"/>
                        <w:left w:val="none" w:sz="0" w:space="0" w:color="auto"/>
                        <w:bottom w:val="none" w:sz="0" w:space="0" w:color="auto"/>
                        <w:right w:val="none" w:sz="0" w:space="0" w:color="auto"/>
                      </w:divBdr>
                    </w:div>
                  </w:divsChild>
                </w:div>
                <w:div w:id="1974863409">
                  <w:marLeft w:val="0"/>
                  <w:marRight w:val="0"/>
                  <w:marTop w:val="0"/>
                  <w:marBottom w:val="0"/>
                  <w:divBdr>
                    <w:top w:val="none" w:sz="0" w:space="0" w:color="auto"/>
                    <w:left w:val="none" w:sz="0" w:space="0" w:color="auto"/>
                    <w:bottom w:val="none" w:sz="0" w:space="0" w:color="auto"/>
                    <w:right w:val="none" w:sz="0" w:space="0" w:color="auto"/>
                  </w:divBdr>
                  <w:divsChild>
                    <w:div w:id="1815558785">
                      <w:marLeft w:val="0"/>
                      <w:marRight w:val="0"/>
                      <w:marTop w:val="0"/>
                      <w:marBottom w:val="0"/>
                      <w:divBdr>
                        <w:top w:val="none" w:sz="0" w:space="0" w:color="auto"/>
                        <w:left w:val="none" w:sz="0" w:space="0" w:color="auto"/>
                        <w:bottom w:val="none" w:sz="0" w:space="0" w:color="auto"/>
                        <w:right w:val="none" w:sz="0" w:space="0" w:color="auto"/>
                      </w:divBdr>
                    </w:div>
                  </w:divsChild>
                </w:div>
                <w:div w:id="2069524527">
                  <w:marLeft w:val="0"/>
                  <w:marRight w:val="0"/>
                  <w:marTop w:val="0"/>
                  <w:marBottom w:val="0"/>
                  <w:divBdr>
                    <w:top w:val="none" w:sz="0" w:space="0" w:color="auto"/>
                    <w:left w:val="none" w:sz="0" w:space="0" w:color="auto"/>
                    <w:bottom w:val="none" w:sz="0" w:space="0" w:color="auto"/>
                    <w:right w:val="none" w:sz="0" w:space="0" w:color="auto"/>
                  </w:divBdr>
                  <w:divsChild>
                    <w:div w:id="17717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17819">
          <w:marLeft w:val="0"/>
          <w:marRight w:val="0"/>
          <w:marTop w:val="0"/>
          <w:marBottom w:val="0"/>
          <w:divBdr>
            <w:top w:val="none" w:sz="0" w:space="0" w:color="auto"/>
            <w:left w:val="none" w:sz="0" w:space="0" w:color="auto"/>
            <w:bottom w:val="none" w:sz="0" w:space="0" w:color="auto"/>
            <w:right w:val="none" w:sz="0" w:space="0" w:color="auto"/>
          </w:divBdr>
        </w:div>
        <w:div w:id="734595112">
          <w:marLeft w:val="0"/>
          <w:marRight w:val="0"/>
          <w:marTop w:val="0"/>
          <w:marBottom w:val="0"/>
          <w:divBdr>
            <w:top w:val="none" w:sz="0" w:space="0" w:color="auto"/>
            <w:left w:val="none" w:sz="0" w:space="0" w:color="auto"/>
            <w:bottom w:val="none" w:sz="0" w:space="0" w:color="auto"/>
            <w:right w:val="none" w:sz="0" w:space="0" w:color="auto"/>
          </w:divBdr>
        </w:div>
        <w:div w:id="749354578">
          <w:marLeft w:val="0"/>
          <w:marRight w:val="0"/>
          <w:marTop w:val="0"/>
          <w:marBottom w:val="0"/>
          <w:divBdr>
            <w:top w:val="none" w:sz="0" w:space="0" w:color="auto"/>
            <w:left w:val="none" w:sz="0" w:space="0" w:color="auto"/>
            <w:bottom w:val="none" w:sz="0" w:space="0" w:color="auto"/>
            <w:right w:val="none" w:sz="0" w:space="0" w:color="auto"/>
          </w:divBdr>
        </w:div>
        <w:div w:id="765033006">
          <w:marLeft w:val="0"/>
          <w:marRight w:val="0"/>
          <w:marTop w:val="0"/>
          <w:marBottom w:val="0"/>
          <w:divBdr>
            <w:top w:val="none" w:sz="0" w:space="0" w:color="auto"/>
            <w:left w:val="none" w:sz="0" w:space="0" w:color="auto"/>
            <w:bottom w:val="none" w:sz="0" w:space="0" w:color="auto"/>
            <w:right w:val="none" w:sz="0" w:space="0" w:color="auto"/>
          </w:divBdr>
        </w:div>
        <w:div w:id="770319081">
          <w:marLeft w:val="0"/>
          <w:marRight w:val="0"/>
          <w:marTop w:val="0"/>
          <w:marBottom w:val="0"/>
          <w:divBdr>
            <w:top w:val="none" w:sz="0" w:space="0" w:color="auto"/>
            <w:left w:val="none" w:sz="0" w:space="0" w:color="auto"/>
            <w:bottom w:val="none" w:sz="0" w:space="0" w:color="auto"/>
            <w:right w:val="none" w:sz="0" w:space="0" w:color="auto"/>
          </w:divBdr>
        </w:div>
        <w:div w:id="791244491">
          <w:marLeft w:val="0"/>
          <w:marRight w:val="0"/>
          <w:marTop w:val="0"/>
          <w:marBottom w:val="0"/>
          <w:divBdr>
            <w:top w:val="none" w:sz="0" w:space="0" w:color="auto"/>
            <w:left w:val="none" w:sz="0" w:space="0" w:color="auto"/>
            <w:bottom w:val="none" w:sz="0" w:space="0" w:color="auto"/>
            <w:right w:val="none" w:sz="0" w:space="0" w:color="auto"/>
          </w:divBdr>
        </w:div>
        <w:div w:id="813135309">
          <w:marLeft w:val="0"/>
          <w:marRight w:val="0"/>
          <w:marTop w:val="0"/>
          <w:marBottom w:val="0"/>
          <w:divBdr>
            <w:top w:val="none" w:sz="0" w:space="0" w:color="auto"/>
            <w:left w:val="none" w:sz="0" w:space="0" w:color="auto"/>
            <w:bottom w:val="none" w:sz="0" w:space="0" w:color="auto"/>
            <w:right w:val="none" w:sz="0" w:space="0" w:color="auto"/>
          </w:divBdr>
          <w:divsChild>
            <w:div w:id="312217162">
              <w:marLeft w:val="0"/>
              <w:marRight w:val="0"/>
              <w:marTop w:val="0"/>
              <w:marBottom w:val="0"/>
              <w:divBdr>
                <w:top w:val="none" w:sz="0" w:space="0" w:color="auto"/>
                <w:left w:val="none" w:sz="0" w:space="0" w:color="auto"/>
                <w:bottom w:val="none" w:sz="0" w:space="0" w:color="auto"/>
                <w:right w:val="none" w:sz="0" w:space="0" w:color="auto"/>
              </w:divBdr>
            </w:div>
            <w:div w:id="788744141">
              <w:marLeft w:val="0"/>
              <w:marRight w:val="0"/>
              <w:marTop w:val="0"/>
              <w:marBottom w:val="0"/>
              <w:divBdr>
                <w:top w:val="none" w:sz="0" w:space="0" w:color="auto"/>
                <w:left w:val="none" w:sz="0" w:space="0" w:color="auto"/>
                <w:bottom w:val="none" w:sz="0" w:space="0" w:color="auto"/>
                <w:right w:val="none" w:sz="0" w:space="0" w:color="auto"/>
              </w:divBdr>
            </w:div>
            <w:div w:id="799227721">
              <w:marLeft w:val="0"/>
              <w:marRight w:val="0"/>
              <w:marTop w:val="0"/>
              <w:marBottom w:val="0"/>
              <w:divBdr>
                <w:top w:val="none" w:sz="0" w:space="0" w:color="auto"/>
                <w:left w:val="none" w:sz="0" w:space="0" w:color="auto"/>
                <w:bottom w:val="none" w:sz="0" w:space="0" w:color="auto"/>
                <w:right w:val="none" w:sz="0" w:space="0" w:color="auto"/>
              </w:divBdr>
            </w:div>
            <w:div w:id="1695762952">
              <w:marLeft w:val="0"/>
              <w:marRight w:val="0"/>
              <w:marTop w:val="0"/>
              <w:marBottom w:val="0"/>
              <w:divBdr>
                <w:top w:val="none" w:sz="0" w:space="0" w:color="auto"/>
                <w:left w:val="none" w:sz="0" w:space="0" w:color="auto"/>
                <w:bottom w:val="none" w:sz="0" w:space="0" w:color="auto"/>
                <w:right w:val="none" w:sz="0" w:space="0" w:color="auto"/>
              </w:divBdr>
            </w:div>
          </w:divsChild>
        </w:div>
        <w:div w:id="823200615">
          <w:marLeft w:val="0"/>
          <w:marRight w:val="0"/>
          <w:marTop w:val="0"/>
          <w:marBottom w:val="0"/>
          <w:divBdr>
            <w:top w:val="none" w:sz="0" w:space="0" w:color="auto"/>
            <w:left w:val="none" w:sz="0" w:space="0" w:color="auto"/>
            <w:bottom w:val="none" w:sz="0" w:space="0" w:color="auto"/>
            <w:right w:val="none" w:sz="0" w:space="0" w:color="auto"/>
          </w:divBdr>
        </w:div>
        <w:div w:id="827092130">
          <w:marLeft w:val="0"/>
          <w:marRight w:val="0"/>
          <w:marTop w:val="0"/>
          <w:marBottom w:val="0"/>
          <w:divBdr>
            <w:top w:val="none" w:sz="0" w:space="0" w:color="auto"/>
            <w:left w:val="none" w:sz="0" w:space="0" w:color="auto"/>
            <w:bottom w:val="none" w:sz="0" w:space="0" w:color="auto"/>
            <w:right w:val="none" w:sz="0" w:space="0" w:color="auto"/>
          </w:divBdr>
        </w:div>
        <w:div w:id="829904489">
          <w:marLeft w:val="0"/>
          <w:marRight w:val="0"/>
          <w:marTop w:val="0"/>
          <w:marBottom w:val="0"/>
          <w:divBdr>
            <w:top w:val="none" w:sz="0" w:space="0" w:color="auto"/>
            <w:left w:val="none" w:sz="0" w:space="0" w:color="auto"/>
            <w:bottom w:val="none" w:sz="0" w:space="0" w:color="auto"/>
            <w:right w:val="none" w:sz="0" w:space="0" w:color="auto"/>
          </w:divBdr>
        </w:div>
        <w:div w:id="844049955">
          <w:marLeft w:val="0"/>
          <w:marRight w:val="0"/>
          <w:marTop w:val="0"/>
          <w:marBottom w:val="0"/>
          <w:divBdr>
            <w:top w:val="none" w:sz="0" w:space="0" w:color="auto"/>
            <w:left w:val="none" w:sz="0" w:space="0" w:color="auto"/>
            <w:bottom w:val="none" w:sz="0" w:space="0" w:color="auto"/>
            <w:right w:val="none" w:sz="0" w:space="0" w:color="auto"/>
          </w:divBdr>
        </w:div>
        <w:div w:id="846797198">
          <w:marLeft w:val="0"/>
          <w:marRight w:val="0"/>
          <w:marTop w:val="0"/>
          <w:marBottom w:val="0"/>
          <w:divBdr>
            <w:top w:val="none" w:sz="0" w:space="0" w:color="auto"/>
            <w:left w:val="none" w:sz="0" w:space="0" w:color="auto"/>
            <w:bottom w:val="none" w:sz="0" w:space="0" w:color="auto"/>
            <w:right w:val="none" w:sz="0" w:space="0" w:color="auto"/>
          </w:divBdr>
        </w:div>
        <w:div w:id="853767472">
          <w:marLeft w:val="0"/>
          <w:marRight w:val="0"/>
          <w:marTop w:val="0"/>
          <w:marBottom w:val="0"/>
          <w:divBdr>
            <w:top w:val="none" w:sz="0" w:space="0" w:color="auto"/>
            <w:left w:val="none" w:sz="0" w:space="0" w:color="auto"/>
            <w:bottom w:val="none" w:sz="0" w:space="0" w:color="auto"/>
            <w:right w:val="none" w:sz="0" w:space="0" w:color="auto"/>
          </w:divBdr>
          <w:divsChild>
            <w:div w:id="260143504">
              <w:marLeft w:val="0"/>
              <w:marRight w:val="0"/>
              <w:marTop w:val="0"/>
              <w:marBottom w:val="0"/>
              <w:divBdr>
                <w:top w:val="none" w:sz="0" w:space="0" w:color="auto"/>
                <w:left w:val="none" w:sz="0" w:space="0" w:color="auto"/>
                <w:bottom w:val="none" w:sz="0" w:space="0" w:color="auto"/>
                <w:right w:val="none" w:sz="0" w:space="0" w:color="auto"/>
              </w:divBdr>
            </w:div>
            <w:div w:id="1554846861">
              <w:marLeft w:val="0"/>
              <w:marRight w:val="0"/>
              <w:marTop w:val="0"/>
              <w:marBottom w:val="0"/>
              <w:divBdr>
                <w:top w:val="none" w:sz="0" w:space="0" w:color="auto"/>
                <w:left w:val="none" w:sz="0" w:space="0" w:color="auto"/>
                <w:bottom w:val="none" w:sz="0" w:space="0" w:color="auto"/>
                <w:right w:val="none" w:sz="0" w:space="0" w:color="auto"/>
              </w:divBdr>
            </w:div>
            <w:div w:id="1716661066">
              <w:marLeft w:val="0"/>
              <w:marRight w:val="0"/>
              <w:marTop w:val="0"/>
              <w:marBottom w:val="0"/>
              <w:divBdr>
                <w:top w:val="none" w:sz="0" w:space="0" w:color="auto"/>
                <w:left w:val="none" w:sz="0" w:space="0" w:color="auto"/>
                <w:bottom w:val="none" w:sz="0" w:space="0" w:color="auto"/>
                <w:right w:val="none" w:sz="0" w:space="0" w:color="auto"/>
              </w:divBdr>
            </w:div>
          </w:divsChild>
        </w:div>
        <w:div w:id="875122481">
          <w:marLeft w:val="0"/>
          <w:marRight w:val="0"/>
          <w:marTop w:val="0"/>
          <w:marBottom w:val="0"/>
          <w:divBdr>
            <w:top w:val="none" w:sz="0" w:space="0" w:color="auto"/>
            <w:left w:val="none" w:sz="0" w:space="0" w:color="auto"/>
            <w:bottom w:val="none" w:sz="0" w:space="0" w:color="auto"/>
            <w:right w:val="none" w:sz="0" w:space="0" w:color="auto"/>
          </w:divBdr>
        </w:div>
        <w:div w:id="889197116">
          <w:marLeft w:val="0"/>
          <w:marRight w:val="0"/>
          <w:marTop w:val="0"/>
          <w:marBottom w:val="0"/>
          <w:divBdr>
            <w:top w:val="none" w:sz="0" w:space="0" w:color="auto"/>
            <w:left w:val="none" w:sz="0" w:space="0" w:color="auto"/>
            <w:bottom w:val="none" w:sz="0" w:space="0" w:color="auto"/>
            <w:right w:val="none" w:sz="0" w:space="0" w:color="auto"/>
          </w:divBdr>
          <w:divsChild>
            <w:div w:id="853956899">
              <w:marLeft w:val="-75"/>
              <w:marRight w:val="0"/>
              <w:marTop w:val="30"/>
              <w:marBottom w:val="30"/>
              <w:divBdr>
                <w:top w:val="none" w:sz="0" w:space="0" w:color="auto"/>
                <w:left w:val="none" w:sz="0" w:space="0" w:color="auto"/>
                <w:bottom w:val="none" w:sz="0" w:space="0" w:color="auto"/>
                <w:right w:val="none" w:sz="0" w:space="0" w:color="auto"/>
              </w:divBdr>
              <w:divsChild>
                <w:div w:id="454522801">
                  <w:marLeft w:val="0"/>
                  <w:marRight w:val="0"/>
                  <w:marTop w:val="0"/>
                  <w:marBottom w:val="0"/>
                  <w:divBdr>
                    <w:top w:val="none" w:sz="0" w:space="0" w:color="auto"/>
                    <w:left w:val="none" w:sz="0" w:space="0" w:color="auto"/>
                    <w:bottom w:val="none" w:sz="0" w:space="0" w:color="auto"/>
                    <w:right w:val="none" w:sz="0" w:space="0" w:color="auto"/>
                  </w:divBdr>
                  <w:divsChild>
                    <w:div w:id="1203009118">
                      <w:marLeft w:val="0"/>
                      <w:marRight w:val="0"/>
                      <w:marTop w:val="0"/>
                      <w:marBottom w:val="0"/>
                      <w:divBdr>
                        <w:top w:val="none" w:sz="0" w:space="0" w:color="auto"/>
                        <w:left w:val="none" w:sz="0" w:space="0" w:color="auto"/>
                        <w:bottom w:val="none" w:sz="0" w:space="0" w:color="auto"/>
                        <w:right w:val="none" w:sz="0" w:space="0" w:color="auto"/>
                      </w:divBdr>
                    </w:div>
                  </w:divsChild>
                </w:div>
                <w:div w:id="966550305">
                  <w:marLeft w:val="0"/>
                  <w:marRight w:val="0"/>
                  <w:marTop w:val="0"/>
                  <w:marBottom w:val="0"/>
                  <w:divBdr>
                    <w:top w:val="none" w:sz="0" w:space="0" w:color="auto"/>
                    <w:left w:val="none" w:sz="0" w:space="0" w:color="auto"/>
                    <w:bottom w:val="none" w:sz="0" w:space="0" w:color="auto"/>
                    <w:right w:val="none" w:sz="0" w:space="0" w:color="auto"/>
                  </w:divBdr>
                  <w:divsChild>
                    <w:div w:id="1934899509">
                      <w:marLeft w:val="0"/>
                      <w:marRight w:val="0"/>
                      <w:marTop w:val="0"/>
                      <w:marBottom w:val="0"/>
                      <w:divBdr>
                        <w:top w:val="none" w:sz="0" w:space="0" w:color="auto"/>
                        <w:left w:val="none" w:sz="0" w:space="0" w:color="auto"/>
                        <w:bottom w:val="none" w:sz="0" w:space="0" w:color="auto"/>
                        <w:right w:val="none" w:sz="0" w:space="0" w:color="auto"/>
                      </w:divBdr>
                    </w:div>
                  </w:divsChild>
                </w:div>
                <w:div w:id="1584215682">
                  <w:marLeft w:val="0"/>
                  <w:marRight w:val="0"/>
                  <w:marTop w:val="0"/>
                  <w:marBottom w:val="0"/>
                  <w:divBdr>
                    <w:top w:val="none" w:sz="0" w:space="0" w:color="auto"/>
                    <w:left w:val="none" w:sz="0" w:space="0" w:color="auto"/>
                    <w:bottom w:val="none" w:sz="0" w:space="0" w:color="auto"/>
                    <w:right w:val="none" w:sz="0" w:space="0" w:color="auto"/>
                  </w:divBdr>
                  <w:divsChild>
                    <w:div w:id="425425617">
                      <w:marLeft w:val="0"/>
                      <w:marRight w:val="0"/>
                      <w:marTop w:val="0"/>
                      <w:marBottom w:val="0"/>
                      <w:divBdr>
                        <w:top w:val="none" w:sz="0" w:space="0" w:color="auto"/>
                        <w:left w:val="none" w:sz="0" w:space="0" w:color="auto"/>
                        <w:bottom w:val="none" w:sz="0" w:space="0" w:color="auto"/>
                        <w:right w:val="none" w:sz="0" w:space="0" w:color="auto"/>
                      </w:divBdr>
                    </w:div>
                  </w:divsChild>
                </w:div>
                <w:div w:id="1791170034">
                  <w:marLeft w:val="0"/>
                  <w:marRight w:val="0"/>
                  <w:marTop w:val="0"/>
                  <w:marBottom w:val="0"/>
                  <w:divBdr>
                    <w:top w:val="none" w:sz="0" w:space="0" w:color="auto"/>
                    <w:left w:val="none" w:sz="0" w:space="0" w:color="auto"/>
                    <w:bottom w:val="none" w:sz="0" w:space="0" w:color="auto"/>
                    <w:right w:val="none" w:sz="0" w:space="0" w:color="auto"/>
                  </w:divBdr>
                  <w:divsChild>
                    <w:div w:id="1466387844">
                      <w:marLeft w:val="0"/>
                      <w:marRight w:val="0"/>
                      <w:marTop w:val="0"/>
                      <w:marBottom w:val="0"/>
                      <w:divBdr>
                        <w:top w:val="none" w:sz="0" w:space="0" w:color="auto"/>
                        <w:left w:val="none" w:sz="0" w:space="0" w:color="auto"/>
                        <w:bottom w:val="none" w:sz="0" w:space="0" w:color="auto"/>
                        <w:right w:val="none" w:sz="0" w:space="0" w:color="auto"/>
                      </w:divBdr>
                    </w:div>
                  </w:divsChild>
                </w:div>
                <w:div w:id="2015910547">
                  <w:marLeft w:val="0"/>
                  <w:marRight w:val="0"/>
                  <w:marTop w:val="0"/>
                  <w:marBottom w:val="0"/>
                  <w:divBdr>
                    <w:top w:val="none" w:sz="0" w:space="0" w:color="auto"/>
                    <w:left w:val="none" w:sz="0" w:space="0" w:color="auto"/>
                    <w:bottom w:val="none" w:sz="0" w:space="0" w:color="auto"/>
                    <w:right w:val="none" w:sz="0" w:space="0" w:color="auto"/>
                  </w:divBdr>
                  <w:divsChild>
                    <w:div w:id="1923296529">
                      <w:marLeft w:val="0"/>
                      <w:marRight w:val="0"/>
                      <w:marTop w:val="0"/>
                      <w:marBottom w:val="0"/>
                      <w:divBdr>
                        <w:top w:val="none" w:sz="0" w:space="0" w:color="auto"/>
                        <w:left w:val="none" w:sz="0" w:space="0" w:color="auto"/>
                        <w:bottom w:val="none" w:sz="0" w:space="0" w:color="auto"/>
                        <w:right w:val="none" w:sz="0" w:space="0" w:color="auto"/>
                      </w:divBdr>
                    </w:div>
                  </w:divsChild>
                </w:div>
                <w:div w:id="2125954939">
                  <w:marLeft w:val="0"/>
                  <w:marRight w:val="0"/>
                  <w:marTop w:val="0"/>
                  <w:marBottom w:val="0"/>
                  <w:divBdr>
                    <w:top w:val="none" w:sz="0" w:space="0" w:color="auto"/>
                    <w:left w:val="none" w:sz="0" w:space="0" w:color="auto"/>
                    <w:bottom w:val="none" w:sz="0" w:space="0" w:color="auto"/>
                    <w:right w:val="none" w:sz="0" w:space="0" w:color="auto"/>
                  </w:divBdr>
                  <w:divsChild>
                    <w:div w:id="6785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8124">
          <w:marLeft w:val="0"/>
          <w:marRight w:val="0"/>
          <w:marTop w:val="0"/>
          <w:marBottom w:val="0"/>
          <w:divBdr>
            <w:top w:val="none" w:sz="0" w:space="0" w:color="auto"/>
            <w:left w:val="none" w:sz="0" w:space="0" w:color="auto"/>
            <w:bottom w:val="none" w:sz="0" w:space="0" w:color="auto"/>
            <w:right w:val="none" w:sz="0" w:space="0" w:color="auto"/>
          </w:divBdr>
        </w:div>
        <w:div w:id="897739096">
          <w:marLeft w:val="0"/>
          <w:marRight w:val="0"/>
          <w:marTop w:val="0"/>
          <w:marBottom w:val="0"/>
          <w:divBdr>
            <w:top w:val="none" w:sz="0" w:space="0" w:color="auto"/>
            <w:left w:val="none" w:sz="0" w:space="0" w:color="auto"/>
            <w:bottom w:val="none" w:sz="0" w:space="0" w:color="auto"/>
            <w:right w:val="none" w:sz="0" w:space="0" w:color="auto"/>
          </w:divBdr>
        </w:div>
        <w:div w:id="898786730">
          <w:marLeft w:val="0"/>
          <w:marRight w:val="0"/>
          <w:marTop w:val="0"/>
          <w:marBottom w:val="0"/>
          <w:divBdr>
            <w:top w:val="none" w:sz="0" w:space="0" w:color="auto"/>
            <w:left w:val="none" w:sz="0" w:space="0" w:color="auto"/>
            <w:bottom w:val="none" w:sz="0" w:space="0" w:color="auto"/>
            <w:right w:val="none" w:sz="0" w:space="0" w:color="auto"/>
          </w:divBdr>
        </w:div>
        <w:div w:id="909652490">
          <w:marLeft w:val="0"/>
          <w:marRight w:val="0"/>
          <w:marTop w:val="0"/>
          <w:marBottom w:val="0"/>
          <w:divBdr>
            <w:top w:val="none" w:sz="0" w:space="0" w:color="auto"/>
            <w:left w:val="none" w:sz="0" w:space="0" w:color="auto"/>
            <w:bottom w:val="none" w:sz="0" w:space="0" w:color="auto"/>
            <w:right w:val="none" w:sz="0" w:space="0" w:color="auto"/>
          </w:divBdr>
        </w:div>
        <w:div w:id="918446818">
          <w:marLeft w:val="0"/>
          <w:marRight w:val="0"/>
          <w:marTop w:val="0"/>
          <w:marBottom w:val="0"/>
          <w:divBdr>
            <w:top w:val="none" w:sz="0" w:space="0" w:color="auto"/>
            <w:left w:val="none" w:sz="0" w:space="0" w:color="auto"/>
            <w:bottom w:val="none" w:sz="0" w:space="0" w:color="auto"/>
            <w:right w:val="none" w:sz="0" w:space="0" w:color="auto"/>
          </w:divBdr>
        </w:div>
        <w:div w:id="919604556">
          <w:marLeft w:val="0"/>
          <w:marRight w:val="0"/>
          <w:marTop w:val="0"/>
          <w:marBottom w:val="0"/>
          <w:divBdr>
            <w:top w:val="none" w:sz="0" w:space="0" w:color="auto"/>
            <w:left w:val="none" w:sz="0" w:space="0" w:color="auto"/>
            <w:bottom w:val="none" w:sz="0" w:space="0" w:color="auto"/>
            <w:right w:val="none" w:sz="0" w:space="0" w:color="auto"/>
          </w:divBdr>
        </w:div>
        <w:div w:id="921524914">
          <w:marLeft w:val="0"/>
          <w:marRight w:val="0"/>
          <w:marTop w:val="0"/>
          <w:marBottom w:val="0"/>
          <w:divBdr>
            <w:top w:val="none" w:sz="0" w:space="0" w:color="auto"/>
            <w:left w:val="none" w:sz="0" w:space="0" w:color="auto"/>
            <w:bottom w:val="none" w:sz="0" w:space="0" w:color="auto"/>
            <w:right w:val="none" w:sz="0" w:space="0" w:color="auto"/>
          </w:divBdr>
        </w:div>
        <w:div w:id="923605682">
          <w:marLeft w:val="0"/>
          <w:marRight w:val="0"/>
          <w:marTop w:val="0"/>
          <w:marBottom w:val="0"/>
          <w:divBdr>
            <w:top w:val="none" w:sz="0" w:space="0" w:color="auto"/>
            <w:left w:val="none" w:sz="0" w:space="0" w:color="auto"/>
            <w:bottom w:val="none" w:sz="0" w:space="0" w:color="auto"/>
            <w:right w:val="none" w:sz="0" w:space="0" w:color="auto"/>
          </w:divBdr>
        </w:div>
        <w:div w:id="927662238">
          <w:marLeft w:val="0"/>
          <w:marRight w:val="0"/>
          <w:marTop w:val="0"/>
          <w:marBottom w:val="0"/>
          <w:divBdr>
            <w:top w:val="none" w:sz="0" w:space="0" w:color="auto"/>
            <w:left w:val="none" w:sz="0" w:space="0" w:color="auto"/>
            <w:bottom w:val="none" w:sz="0" w:space="0" w:color="auto"/>
            <w:right w:val="none" w:sz="0" w:space="0" w:color="auto"/>
          </w:divBdr>
        </w:div>
        <w:div w:id="931738532">
          <w:marLeft w:val="0"/>
          <w:marRight w:val="0"/>
          <w:marTop w:val="0"/>
          <w:marBottom w:val="0"/>
          <w:divBdr>
            <w:top w:val="none" w:sz="0" w:space="0" w:color="auto"/>
            <w:left w:val="none" w:sz="0" w:space="0" w:color="auto"/>
            <w:bottom w:val="none" w:sz="0" w:space="0" w:color="auto"/>
            <w:right w:val="none" w:sz="0" w:space="0" w:color="auto"/>
          </w:divBdr>
          <w:divsChild>
            <w:div w:id="782110989">
              <w:marLeft w:val="0"/>
              <w:marRight w:val="0"/>
              <w:marTop w:val="0"/>
              <w:marBottom w:val="0"/>
              <w:divBdr>
                <w:top w:val="none" w:sz="0" w:space="0" w:color="auto"/>
                <w:left w:val="none" w:sz="0" w:space="0" w:color="auto"/>
                <w:bottom w:val="none" w:sz="0" w:space="0" w:color="auto"/>
                <w:right w:val="none" w:sz="0" w:space="0" w:color="auto"/>
              </w:divBdr>
            </w:div>
          </w:divsChild>
        </w:div>
        <w:div w:id="932394852">
          <w:marLeft w:val="0"/>
          <w:marRight w:val="0"/>
          <w:marTop w:val="0"/>
          <w:marBottom w:val="0"/>
          <w:divBdr>
            <w:top w:val="none" w:sz="0" w:space="0" w:color="auto"/>
            <w:left w:val="none" w:sz="0" w:space="0" w:color="auto"/>
            <w:bottom w:val="none" w:sz="0" w:space="0" w:color="auto"/>
            <w:right w:val="none" w:sz="0" w:space="0" w:color="auto"/>
          </w:divBdr>
          <w:divsChild>
            <w:div w:id="1271352300">
              <w:marLeft w:val="0"/>
              <w:marRight w:val="0"/>
              <w:marTop w:val="0"/>
              <w:marBottom w:val="0"/>
              <w:divBdr>
                <w:top w:val="none" w:sz="0" w:space="0" w:color="auto"/>
                <w:left w:val="none" w:sz="0" w:space="0" w:color="auto"/>
                <w:bottom w:val="none" w:sz="0" w:space="0" w:color="auto"/>
                <w:right w:val="none" w:sz="0" w:space="0" w:color="auto"/>
              </w:divBdr>
            </w:div>
          </w:divsChild>
        </w:div>
        <w:div w:id="948244763">
          <w:marLeft w:val="0"/>
          <w:marRight w:val="0"/>
          <w:marTop w:val="0"/>
          <w:marBottom w:val="0"/>
          <w:divBdr>
            <w:top w:val="none" w:sz="0" w:space="0" w:color="auto"/>
            <w:left w:val="none" w:sz="0" w:space="0" w:color="auto"/>
            <w:bottom w:val="none" w:sz="0" w:space="0" w:color="auto"/>
            <w:right w:val="none" w:sz="0" w:space="0" w:color="auto"/>
          </w:divBdr>
        </w:div>
        <w:div w:id="950671020">
          <w:marLeft w:val="0"/>
          <w:marRight w:val="0"/>
          <w:marTop w:val="0"/>
          <w:marBottom w:val="0"/>
          <w:divBdr>
            <w:top w:val="none" w:sz="0" w:space="0" w:color="auto"/>
            <w:left w:val="none" w:sz="0" w:space="0" w:color="auto"/>
            <w:bottom w:val="none" w:sz="0" w:space="0" w:color="auto"/>
            <w:right w:val="none" w:sz="0" w:space="0" w:color="auto"/>
          </w:divBdr>
        </w:div>
        <w:div w:id="963077813">
          <w:marLeft w:val="0"/>
          <w:marRight w:val="0"/>
          <w:marTop w:val="0"/>
          <w:marBottom w:val="0"/>
          <w:divBdr>
            <w:top w:val="none" w:sz="0" w:space="0" w:color="auto"/>
            <w:left w:val="none" w:sz="0" w:space="0" w:color="auto"/>
            <w:bottom w:val="none" w:sz="0" w:space="0" w:color="auto"/>
            <w:right w:val="none" w:sz="0" w:space="0" w:color="auto"/>
          </w:divBdr>
        </w:div>
        <w:div w:id="979917338">
          <w:marLeft w:val="0"/>
          <w:marRight w:val="0"/>
          <w:marTop w:val="0"/>
          <w:marBottom w:val="0"/>
          <w:divBdr>
            <w:top w:val="none" w:sz="0" w:space="0" w:color="auto"/>
            <w:left w:val="none" w:sz="0" w:space="0" w:color="auto"/>
            <w:bottom w:val="none" w:sz="0" w:space="0" w:color="auto"/>
            <w:right w:val="none" w:sz="0" w:space="0" w:color="auto"/>
          </w:divBdr>
        </w:div>
        <w:div w:id="980962400">
          <w:marLeft w:val="0"/>
          <w:marRight w:val="0"/>
          <w:marTop w:val="0"/>
          <w:marBottom w:val="0"/>
          <w:divBdr>
            <w:top w:val="none" w:sz="0" w:space="0" w:color="auto"/>
            <w:left w:val="none" w:sz="0" w:space="0" w:color="auto"/>
            <w:bottom w:val="none" w:sz="0" w:space="0" w:color="auto"/>
            <w:right w:val="none" w:sz="0" w:space="0" w:color="auto"/>
          </w:divBdr>
          <w:divsChild>
            <w:div w:id="289365901">
              <w:marLeft w:val="0"/>
              <w:marRight w:val="0"/>
              <w:marTop w:val="0"/>
              <w:marBottom w:val="0"/>
              <w:divBdr>
                <w:top w:val="none" w:sz="0" w:space="0" w:color="auto"/>
                <w:left w:val="none" w:sz="0" w:space="0" w:color="auto"/>
                <w:bottom w:val="none" w:sz="0" w:space="0" w:color="auto"/>
                <w:right w:val="none" w:sz="0" w:space="0" w:color="auto"/>
              </w:divBdr>
            </w:div>
            <w:div w:id="641543516">
              <w:marLeft w:val="0"/>
              <w:marRight w:val="0"/>
              <w:marTop w:val="0"/>
              <w:marBottom w:val="0"/>
              <w:divBdr>
                <w:top w:val="none" w:sz="0" w:space="0" w:color="auto"/>
                <w:left w:val="none" w:sz="0" w:space="0" w:color="auto"/>
                <w:bottom w:val="none" w:sz="0" w:space="0" w:color="auto"/>
                <w:right w:val="none" w:sz="0" w:space="0" w:color="auto"/>
              </w:divBdr>
            </w:div>
            <w:div w:id="1110320543">
              <w:marLeft w:val="0"/>
              <w:marRight w:val="0"/>
              <w:marTop w:val="0"/>
              <w:marBottom w:val="0"/>
              <w:divBdr>
                <w:top w:val="none" w:sz="0" w:space="0" w:color="auto"/>
                <w:left w:val="none" w:sz="0" w:space="0" w:color="auto"/>
                <w:bottom w:val="none" w:sz="0" w:space="0" w:color="auto"/>
                <w:right w:val="none" w:sz="0" w:space="0" w:color="auto"/>
              </w:divBdr>
            </w:div>
          </w:divsChild>
        </w:div>
        <w:div w:id="982075593">
          <w:marLeft w:val="0"/>
          <w:marRight w:val="0"/>
          <w:marTop w:val="0"/>
          <w:marBottom w:val="0"/>
          <w:divBdr>
            <w:top w:val="none" w:sz="0" w:space="0" w:color="auto"/>
            <w:left w:val="none" w:sz="0" w:space="0" w:color="auto"/>
            <w:bottom w:val="none" w:sz="0" w:space="0" w:color="auto"/>
            <w:right w:val="none" w:sz="0" w:space="0" w:color="auto"/>
          </w:divBdr>
        </w:div>
        <w:div w:id="982780941">
          <w:marLeft w:val="0"/>
          <w:marRight w:val="0"/>
          <w:marTop w:val="0"/>
          <w:marBottom w:val="0"/>
          <w:divBdr>
            <w:top w:val="none" w:sz="0" w:space="0" w:color="auto"/>
            <w:left w:val="none" w:sz="0" w:space="0" w:color="auto"/>
            <w:bottom w:val="none" w:sz="0" w:space="0" w:color="auto"/>
            <w:right w:val="none" w:sz="0" w:space="0" w:color="auto"/>
          </w:divBdr>
        </w:div>
        <w:div w:id="983849172">
          <w:marLeft w:val="0"/>
          <w:marRight w:val="0"/>
          <w:marTop w:val="0"/>
          <w:marBottom w:val="0"/>
          <w:divBdr>
            <w:top w:val="none" w:sz="0" w:space="0" w:color="auto"/>
            <w:left w:val="none" w:sz="0" w:space="0" w:color="auto"/>
            <w:bottom w:val="none" w:sz="0" w:space="0" w:color="auto"/>
            <w:right w:val="none" w:sz="0" w:space="0" w:color="auto"/>
          </w:divBdr>
        </w:div>
        <w:div w:id="998508943">
          <w:marLeft w:val="0"/>
          <w:marRight w:val="0"/>
          <w:marTop w:val="0"/>
          <w:marBottom w:val="0"/>
          <w:divBdr>
            <w:top w:val="none" w:sz="0" w:space="0" w:color="auto"/>
            <w:left w:val="none" w:sz="0" w:space="0" w:color="auto"/>
            <w:bottom w:val="none" w:sz="0" w:space="0" w:color="auto"/>
            <w:right w:val="none" w:sz="0" w:space="0" w:color="auto"/>
          </w:divBdr>
        </w:div>
        <w:div w:id="1007562480">
          <w:marLeft w:val="0"/>
          <w:marRight w:val="0"/>
          <w:marTop w:val="0"/>
          <w:marBottom w:val="0"/>
          <w:divBdr>
            <w:top w:val="none" w:sz="0" w:space="0" w:color="auto"/>
            <w:left w:val="none" w:sz="0" w:space="0" w:color="auto"/>
            <w:bottom w:val="none" w:sz="0" w:space="0" w:color="auto"/>
            <w:right w:val="none" w:sz="0" w:space="0" w:color="auto"/>
          </w:divBdr>
        </w:div>
        <w:div w:id="1010256322">
          <w:marLeft w:val="0"/>
          <w:marRight w:val="0"/>
          <w:marTop w:val="0"/>
          <w:marBottom w:val="0"/>
          <w:divBdr>
            <w:top w:val="none" w:sz="0" w:space="0" w:color="auto"/>
            <w:left w:val="none" w:sz="0" w:space="0" w:color="auto"/>
            <w:bottom w:val="none" w:sz="0" w:space="0" w:color="auto"/>
            <w:right w:val="none" w:sz="0" w:space="0" w:color="auto"/>
          </w:divBdr>
        </w:div>
        <w:div w:id="1014578027">
          <w:marLeft w:val="0"/>
          <w:marRight w:val="0"/>
          <w:marTop w:val="0"/>
          <w:marBottom w:val="0"/>
          <w:divBdr>
            <w:top w:val="none" w:sz="0" w:space="0" w:color="auto"/>
            <w:left w:val="none" w:sz="0" w:space="0" w:color="auto"/>
            <w:bottom w:val="none" w:sz="0" w:space="0" w:color="auto"/>
            <w:right w:val="none" w:sz="0" w:space="0" w:color="auto"/>
          </w:divBdr>
        </w:div>
        <w:div w:id="1014724760">
          <w:marLeft w:val="0"/>
          <w:marRight w:val="0"/>
          <w:marTop w:val="0"/>
          <w:marBottom w:val="0"/>
          <w:divBdr>
            <w:top w:val="none" w:sz="0" w:space="0" w:color="auto"/>
            <w:left w:val="none" w:sz="0" w:space="0" w:color="auto"/>
            <w:bottom w:val="none" w:sz="0" w:space="0" w:color="auto"/>
            <w:right w:val="none" w:sz="0" w:space="0" w:color="auto"/>
          </w:divBdr>
        </w:div>
        <w:div w:id="1037655733">
          <w:marLeft w:val="0"/>
          <w:marRight w:val="0"/>
          <w:marTop w:val="0"/>
          <w:marBottom w:val="0"/>
          <w:divBdr>
            <w:top w:val="none" w:sz="0" w:space="0" w:color="auto"/>
            <w:left w:val="none" w:sz="0" w:space="0" w:color="auto"/>
            <w:bottom w:val="none" w:sz="0" w:space="0" w:color="auto"/>
            <w:right w:val="none" w:sz="0" w:space="0" w:color="auto"/>
          </w:divBdr>
        </w:div>
        <w:div w:id="1043871700">
          <w:marLeft w:val="0"/>
          <w:marRight w:val="0"/>
          <w:marTop w:val="0"/>
          <w:marBottom w:val="0"/>
          <w:divBdr>
            <w:top w:val="none" w:sz="0" w:space="0" w:color="auto"/>
            <w:left w:val="none" w:sz="0" w:space="0" w:color="auto"/>
            <w:bottom w:val="none" w:sz="0" w:space="0" w:color="auto"/>
            <w:right w:val="none" w:sz="0" w:space="0" w:color="auto"/>
          </w:divBdr>
        </w:div>
        <w:div w:id="1050884373">
          <w:marLeft w:val="0"/>
          <w:marRight w:val="0"/>
          <w:marTop w:val="0"/>
          <w:marBottom w:val="0"/>
          <w:divBdr>
            <w:top w:val="none" w:sz="0" w:space="0" w:color="auto"/>
            <w:left w:val="none" w:sz="0" w:space="0" w:color="auto"/>
            <w:bottom w:val="none" w:sz="0" w:space="0" w:color="auto"/>
            <w:right w:val="none" w:sz="0" w:space="0" w:color="auto"/>
          </w:divBdr>
        </w:div>
        <w:div w:id="1054424800">
          <w:marLeft w:val="0"/>
          <w:marRight w:val="0"/>
          <w:marTop w:val="0"/>
          <w:marBottom w:val="0"/>
          <w:divBdr>
            <w:top w:val="none" w:sz="0" w:space="0" w:color="auto"/>
            <w:left w:val="none" w:sz="0" w:space="0" w:color="auto"/>
            <w:bottom w:val="none" w:sz="0" w:space="0" w:color="auto"/>
            <w:right w:val="none" w:sz="0" w:space="0" w:color="auto"/>
          </w:divBdr>
        </w:div>
        <w:div w:id="1054886091">
          <w:marLeft w:val="0"/>
          <w:marRight w:val="0"/>
          <w:marTop w:val="0"/>
          <w:marBottom w:val="0"/>
          <w:divBdr>
            <w:top w:val="none" w:sz="0" w:space="0" w:color="auto"/>
            <w:left w:val="none" w:sz="0" w:space="0" w:color="auto"/>
            <w:bottom w:val="none" w:sz="0" w:space="0" w:color="auto"/>
            <w:right w:val="none" w:sz="0" w:space="0" w:color="auto"/>
          </w:divBdr>
        </w:div>
        <w:div w:id="1062825979">
          <w:marLeft w:val="0"/>
          <w:marRight w:val="0"/>
          <w:marTop w:val="0"/>
          <w:marBottom w:val="0"/>
          <w:divBdr>
            <w:top w:val="none" w:sz="0" w:space="0" w:color="auto"/>
            <w:left w:val="none" w:sz="0" w:space="0" w:color="auto"/>
            <w:bottom w:val="none" w:sz="0" w:space="0" w:color="auto"/>
            <w:right w:val="none" w:sz="0" w:space="0" w:color="auto"/>
          </w:divBdr>
        </w:div>
        <w:div w:id="1094594412">
          <w:marLeft w:val="0"/>
          <w:marRight w:val="0"/>
          <w:marTop w:val="0"/>
          <w:marBottom w:val="0"/>
          <w:divBdr>
            <w:top w:val="none" w:sz="0" w:space="0" w:color="auto"/>
            <w:left w:val="none" w:sz="0" w:space="0" w:color="auto"/>
            <w:bottom w:val="none" w:sz="0" w:space="0" w:color="auto"/>
            <w:right w:val="none" w:sz="0" w:space="0" w:color="auto"/>
          </w:divBdr>
          <w:divsChild>
            <w:div w:id="418454451">
              <w:marLeft w:val="0"/>
              <w:marRight w:val="0"/>
              <w:marTop w:val="0"/>
              <w:marBottom w:val="0"/>
              <w:divBdr>
                <w:top w:val="none" w:sz="0" w:space="0" w:color="auto"/>
                <w:left w:val="none" w:sz="0" w:space="0" w:color="auto"/>
                <w:bottom w:val="none" w:sz="0" w:space="0" w:color="auto"/>
                <w:right w:val="none" w:sz="0" w:space="0" w:color="auto"/>
              </w:divBdr>
            </w:div>
            <w:div w:id="610629088">
              <w:marLeft w:val="0"/>
              <w:marRight w:val="0"/>
              <w:marTop w:val="0"/>
              <w:marBottom w:val="0"/>
              <w:divBdr>
                <w:top w:val="none" w:sz="0" w:space="0" w:color="auto"/>
                <w:left w:val="none" w:sz="0" w:space="0" w:color="auto"/>
                <w:bottom w:val="none" w:sz="0" w:space="0" w:color="auto"/>
                <w:right w:val="none" w:sz="0" w:space="0" w:color="auto"/>
              </w:divBdr>
            </w:div>
            <w:div w:id="722025615">
              <w:marLeft w:val="0"/>
              <w:marRight w:val="0"/>
              <w:marTop w:val="0"/>
              <w:marBottom w:val="0"/>
              <w:divBdr>
                <w:top w:val="none" w:sz="0" w:space="0" w:color="auto"/>
                <w:left w:val="none" w:sz="0" w:space="0" w:color="auto"/>
                <w:bottom w:val="none" w:sz="0" w:space="0" w:color="auto"/>
                <w:right w:val="none" w:sz="0" w:space="0" w:color="auto"/>
              </w:divBdr>
            </w:div>
            <w:div w:id="1367217698">
              <w:marLeft w:val="0"/>
              <w:marRight w:val="0"/>
              <w:marTop w:val="0"/>
              <w:marBottom w:val="0"/>
              <w:divBdr>
                <w:top w:val="none" w:sz="0" w:space="0" w:color="auto"/>
                <w:left w:val="none" w:sz="0" w:space="0" w:color="auto"/>
                <w:bottom w:val="none" w:sz="0" w:space="0" w:color="auto"/>
                <w:right w:val="none" w:sz="0" w:space="0" w:color="auto"/>
              </w:divBdr>
            </w:div>
          </w:divsChild>
        </w:div>
        <w:div w:id="1099056922">
          <w:marLeft w:val="0"/>
          <w:marRight w:val="0"/>
          <w:marTop w:val="0"/>
          <w:marBottom w:val="0"/>
          <w:divBdr>
            <w:top w:val="none" w:sz="0" w:space="0" w:color="auto"/>
            <w:left w:val="none" w:sz="0" w:space="0" w:color="auto"/>
            <w:bottom w:val="none" w:sz="0" w:space="0" w:color="auto"/>
            <w:right w:val="none" w:sz="0" w:space="0" w:color="auto"/>
          </w:divBdr>
        </w:div>
        <w:div w:id="1108308043">
          <w:marLeft w:val="0"/>
          <w:marRight w:val="0"/>
          <w:marTop w:val="0"/>
          <w:marBottom w:val="0"/>
          <w:divBdr>
            <w:top w:val="none" w:sz="0" w:space="0" w:color="auto"/>
            <w:left w:val="none" w:sz="0" w:space="0" w:color="auto"/>
            <w:bottom w:val="none" w:sz="0" w:space="0" w:color="auto"/>
            <w:right w:val="none" w:sz="0" w:space="0" w:color="auto"/>
          </w:divBdr>
          <w:divsChild>
            <w:div w:id="1028869547">
              <w:marLeft w:val="0"/>
              <w:marRight w:val="0"/>
              <w:marTop w:val="0"/>
              <w:marBottom w:val="0"/>
              <w:divBdr>
                <w:top w:val="none" w:sz="0" w:space="0" w:color="auto"/>
                <w:left w:val="none" w:sz="0" w:space="0" w:color="auto"/>
                <w:bottom w:val="none" w:sz="0" w:space="0" w:color="auto"/>
                <w:right w:val="none" w:sz="0" w:space="0" w:color="auto"/>
              </w:divBdr>
            </w:div>
            <w:div w:id="1785612745">
              <w:marLeft w:val="0"/>
              <w:marRight w:val="0"/>
              <w:marTop w:val="0"/>
              <w:marBottom w:val="0"/>
              <w:divBdr>
                <w:top w:val="none" w:sz="0" w:space="0" w:color="auto"/>
                <w:left w:val="none" w:sz="0" w:space="0" w:color="auto"/>
                <w:bottom w:val="none" w:sz="0" w:space="0" w:color="auto"/>
                <w:right w:val="none" w:sz="0" w:space="0" w:color="auto"/>
              </w:divBdr>
            </w:div>
          </w:divsChild>
        </w:div>
        <w:div w:id="1111172341">
          <w:marLeft w:val="0"/>
          <w:marRight w:val="0"/>
          <w:marTop w:val="0"/>
          <w:marBottom w:val="0"/>
          <w:divBdr>
            <w:top w:val="none" w:sz="0" w:space="0" w:color="auto"/>
            <w:left w:val="none" w:sz="0" w:space="0" w:color="auto"/>
            <w:bottom w:val="none" w:sz="0" w:space="0" w:color="auto"/>
            <w:right w:val="none" w:sz="0" w:space="0" w:color="auto"/>
          </w:divBdr>
        </w:div>
        <w:div w:id="1115443040">
          <w:marLeft w:val="0"/>
          <w:marRight w:val="0"/>
          <w:marTop w:val="0"/>
          <w:marBottom w:val="0"/>
          <w:divBdr>
            <w:top w:val="none" w:sz="0" w:space="0" w:color="auto"/>
            <w:left w:val="none" w:sz="0" w:space="0" w:color="auto"/>
            <w:bottom w:val="none" w:sz="0" w:space="0" w:color="auto"/>
            <w:right w:val="none" w:sz="0" w:space="0" w:color="auto"/>
          </w:divBdr>
        </w:div>
        <w:div w:id="1129317909">
          <w:marLeft w:val="0"/>
          <w:marRight w:val="0"/>
          <w:marTop w:val="0"/>
          <w:marBottom w:val="0"/>
          <w:divBdr>
            <w:top w:val="none" w:sz="0" w:space="0" w:color="auto"/>
            <w:left w:val="none" w:sz="0" w:space="0" w:color="auto"/>
            <w:bottom w:val="none" w:sz="0" w:space="0" w:color="auto"/>
            <w:right w:val="none" w:sz="0" w:space="0" w:color="auto"/>
          </w:divBdr>
        </w:div>
        <w:div w:id="1134909981">
          <w:marLeft w:val="0"/>
          <w:marRight w:val="0"/>
          <w:marTop w:val="0"/>
          <w:marBottom w:val="0"/>
          <w:divBdr>
            <w:top w:val="none" w:sz="0" w:space="0" w:color="auto"/>
            <w:left w:val="none" w:sz="0" w:space="0" w:color="auto"/>
            <w:bottom w:val="none" w:sz="0" w:space="0" w:color="auto"/>
            <w:right w:val="none" w:sz="0" w:space="0" w:color="auto"/>
          </w:divBdr>
        </w:div>
        <w:div w:id="1139956492">
          <w:marLeft w:val="0"/>
          <w:marRight w:val="0"/>
          <w:marTop w:val="0"/>
          <w:marBottom w:val="0"/>
          <w:divBdr>
            <w:top w:val="none" w:sz="0" w:space="0" w:color="auto"/>
            <w:left w:val="none" w:sz="0" w:space="0" w:color="auto"/>
            <w:bottom w:val="none" w:sz="0" w:space="0" w:color="auto"/>
            <w:right w:val="none" w:sz="0" w:space="0" w:color="auto"/>
          </w:divBdr>
        </w:div>
        <w:div w:id="1141964939">
          <w:marLeft w:val="0"/>
          <w:marRight w:val="0"/>
          <w:marTop w:val="0"/>
          <w:marBottom w:val="0"/>
          <w:divBdr>
            <w:top w:val="none" w:sz="0" w:space="0" w:color="auto"/>
            <w:left w:val="none" w:sz="0" w:space="0" w:color="auto"/>
            <w:bottom w:val="none" w:sz="0" w:space="0" w:color="auto"/>
            <w:right w:val="none" w:sz="0" w:space="0" w:color="auto"/>
          </w:divBdr>
        </w:div>
        <w:div w:id="1151672981">
          <w:marLeft w:val="0"/>
          <w:marRight w:val="0"/>
          <w:marTop w:val="0"/>
          <w:marBottom w:val="0"/>
          <w:divBdr>
            <w:top w:val="none" w:sz="0" w:space="0" w:color="auto"/>
            <w:left w:val="none" w:sz="0" w:space="0" w:color="auto"/>
            <w:bottom w:val="none" w:sz="0" w:space="0" w:color="auto"/>
            <w:right w:val="none" w:sz="0" w:space="0" w:color="auto"/>
          </w:divBdr>
        </w:div>
        <w:div w:id="1158299809">
          <w:marLeft w:val="0"/>
          <w:marRight w:val="0"/>
          <w:marTop w:val="0"/>
          <w:marBottom w:val="0"/>
          <w:divBdr>
            <w:top w:val="none" w:sz="0" w:space="0" w:color="auto"/>
            <w:left w:val="none" w:sz="0" w:space="0" w:color="auto"/>
            <w:bottom w:val="none" w:sz="0" w:space="0" w:color="auto"/>
            <w:right w:val="none" w:sz="0" w:space="0" w:color="auto"/>
          </w:divBdr>
        </w:div>
        <w:div w:id="1160778996">
          <w:marLeft w:val="0"/>
          <w:marRight w:val="0"/>
          <w:marTop w:val="0"/>
          <w:marBottom w:val="0"/>
          <w:divBdr>
            <w:top w:val="none" w:sz="0" w:space="0" w:color="auto"/>
            <w:left w:val="none" w:sz="0" w:space="0" w:color="auto"/>
            <w:bottom w:val="none" w:sz="0" w:space="0" w:color="auto"/>
            <w:right w:val="none" w:sz="0" w:space="0" w:color="auto"/>
          </w:divBdr>
        </w:div>
        <w:div w:id="1168402987">
          <w:marLeft w:val="0"/>
          <w:marRight w:val="0"/>
          <w:marTop w:val="0"/>
          <w:marBottom w:val="0"/>
          <w:divBdr>
            <w:top w:val="none" w:sz="0" w:space="0" w:color="auto"/>
            <w:left w:val="none" w:sz="0" w:space="0" w:color="auto"/>
            <w:bottom w:val="none" w:sz="0" w:space="0" w:color="auto"/>
            <w:right w:val="none" w:sz="0" w:space="0" w:color="auto"/>
          </w:divBdr>
          <w:divsChild>
            <w:div w:id="121845586">
              <w:marLeft w:val="0"/>
              <w:marRight w:val="0"/>
              <w:marTop w:val="0"/>
              <w:marBottom w:val="0"/>
              <w:divBdr>
                <w:top w:val="none" w:sz="0" w:space="0" w:color="auto"/>
                <w:left w:val="none" w:sz="0" w:space="0" w:color="auto"/>
                <w:bottom w:val="none" w:sz="0" w:space="0" w:color="auto"/>
                <w:right w:val="none" w:sz="0" w:space="0" w:color="auto"/>
              </w:divBdr>
            </w:div>
            <w:div w:id="971977999">
              <w:marLeft w:val="0"/>
              <w:marRight w:val="0"/>
              <w:marTop w:val="0"/>
              <w:marBottom w:val="0"/>
              <w:divBdr>
                <w:top w:val="none" w:sz="0" w:space="0" w:color="auto"/>
                <w:left w:val="none" w:sz="0" w:space="0" w:color="auto"/>
                <w:bottom w:val="none" w:sz="0" w:space="0" w:color="auto"/>
                <w:right w:val="none" w:sz="0" w:space="0" w:color="auto"/>
              </w:divBdr>
            </w:div>
            <w:div w:id="1403791845">
              <w:marLeft w:val="0"/>
              <w:marRight w:val="0"/>
              <w:marTop w:val="0"/>
              <w:marBottom w:val="0"/>
              <w:divBdr>
                <w:top w:val="none" w:sz="0" w:space="0" w:color="auto"/>
                <w:left w:val="none" w:sz="0" w:space="0" w:color="auto"/>
                <w:bottom w:val="none" w:sz="0" w:space="0" w:color="auto"/>
                <w:right w:val="none" w:sz="0" w:space="0" w:color="auto"/>
              </w:divBdr>
            </w:div>
            <w:div w:id="1593125699">
              <w:marLeft w:val="0"/>
              <w:marRight w:val="0"/>
              <w:marTop w:val="0"/>
              <w:marBottom w:val="0"/>
              <w:divBdr>
                <w:top w:val="none" w:sz="0" w:space="0" w:color="auto"/>
                <w:left w:val="none" w:sz="0" w:space="0" w:color="auto"/>
                <w:bottom w:val="none" w:sz="0" w:space="0" w:color="auto"/>
                <w:right w:val="none" w:sz="0" w:space="0" w:color="auto"/>
              </w:divBdr>
            </w:div>
          </w:divsChild>
        </w:div>
        <w:div w:id="1170021887">
          <w:marLeft w:val="0"/>
          <w:marRight w:val="0"/>
          <w:marTop w:val="0"/>
          <w:marBottom w:val="0"/>
          <w:divBdr>
            <w:top w:val="none" w:sz="0" w:space="0" w:color="auto"/>
            <w:left w:val="none" w:sz="0" w:space="0" w:color="auto"/>
            <w:bottom w:val="none" w:sz="0" w:space="0" w:color="auto"/>
            <w:right w:val="none" w:sz="0" w:space="0" w:color="auto"/>
          </w:divBdr>
        </w:div>
        <w:div w:id="1180242423">
          <w:marLeft w:val="0"/>
          <w:marRight w:val="0"/>
          <w:marTop w:val="0"/>
          <w:marBottom w:val="0"/>
          <w:divBdr>
            <w:top w:val="none" w:sz="0" w:space="0" w:color="auto"/>
            <w:left w:val="none" w:sz="0" w:space="0" w:color="auto"/>
            <w:bottom w:val="none" w:sz="0" w:space="0" w:color="auto"/>
            <w:right w:val="none" w:sz="0" w:space="0" w:color="auto"/>
          </w:divBdr>
        </w:div>
        <w:div w:id="1193690810">
          <w:marLeft w:val="0"/>
          <w:marRight w:val="0"/>
          <w:marTop w:val="0"/>
          <w:marBottom w:val="0"/>
          <w:divBdr>
            <w:top w:val="none" w:sz="0" w:space="0" w:color="auto"/>
            <w:left w:val="none" w:sz="0" w:space="0" w:color="auto"/>
            <w:bottom w:val="none" w:sz="0" w:space="0" w:color="auto"/>
            <w:right w:val="none" w:sz="0" w:space="0" w:color="auto"/>
          </w:divBdr>
        </w:div>
        <w:div w:id="1193805808">
          <w:marLeft w:val="0"/>
          <w:marRight w:val="0"/>
          <w:marTop w:val="0"/>
          <w:marBottom w:val="0"/>
          <w:divBdr>
            <w:top w:val="none" w:sz="0" w:space="0" w:color="auto"/>
            <w:left w:val="none" w:sz="0" w:space="0" w:color="auto"/>
            <w:bottom w:val="none" w:sz="0" w:space="0" w:color="auto"/>
            <w:right w:val="none" w:sz="0" w:space="0" w:color="auto"/>
          </w:divBdr>
        </w:div>
        <w:div w:id="1200166146">
          <w:marLeft w:val="0"/>
          <w:marRight w:val="0"/>
          <w:marTop w:val="0"/>
          <w:marBottom w:val="0"/>
          <w:divBdr>
            <w:top w:val="none" w:sz="0" w:space="0" w:color="auto"/>
            <w:left w:val="none" w:sz="0" w:space="0" w:color="auto"/>
            <w:bottom w:val="none" w:sz="0" w:space="0" w:color="auto"/>
            <w:right w:val="none" w:sz="0" w:space="0" w:color="auto"/>
          </w:divBdr>
        </w:div>
        <w:div w:id="1210457867">
          <w:marLeft w:val="0"/>
          <w:marRight w:val="0"/>
          <w:marTop w:val="0"/>
          <w:marBottom w:val="0"/>
          <w:divBdr>
            <w:top w:val="none" w:sz="0" w:space="0" w:color="auto"/>
            <w:left w:val="none" w:sz="0" w:space="0" w:color="auto"/>
            <w:bottom w:val="none" w:sz="0" w:space="0" w:color="auto"/>
            <w:right w:val="none" w:sz="0" w:space="0" w:color="auto"/>
          </w:divBdr>
          <w:divsChild>
            <w:div w:id="695620802">
              <w:marLeft w:val="0"/>
              <w:marRight w:val="0"/>
              <w:marTop w:val="0"/>
              <w:marBottom w:val="0"/>
              <w:divBdr>
                <w:top w:val="none" w:sz="0" w:space="0" w:color="auto"/>
                <w:left w:val="none" w:sz="0" w:space="0" w:color="auto"/>
                <w:bottom w:val="none" w:sz="0" w:space="0" w:color="auto"/>
                <w:right w:val="none" w:sz="0" w:space="0" w:color="auto"/>
              </w:divBdr>
            </w:div>
            <w:div w:id="738789632">
              <w:marLeft w:val="0"/>
              <w:marRight w:val="0"/>
              <w:marTop w:val="0"/>
              <w:marBottom w:val="0"/>
              <w:divBdr>
                <w:top w:val="none" w:sz="0" w:space="0" w:color="auto"/>
                <w:left w:val="none" w:sz="0" w:space="0" w:color="auto"/>
                <w:bottom w:val="none" w:sz="0" w:space="0" w:color="auto"/>
                <w:right w:val="none" w:sz="0" w:space="0" w:color="auto"/>
              </w:divBdr>
            </w:div>
          </w:divsChild>
        </w:div>
        <w:div w:id="1221212842">
          <w:marLeft w:val="0"/>
          <w:marRight w:val="0"/>
          <w:marTop w:val="0"/>
          <w:marBottom w:val="0"/>
          <w:divBdr>
            <w:top w:val="none" w:sz="0" w:space="0" w:color="auto"/>
            <w:left w:val="none" w:sz="0" w:space="0" w:color="auto"/>
            <w:bottom w:val="none" w:sz="0" w:space="0" w:color="auto"/>
            <w:right w:val="none" w:sz="0" w:space="0" w:color="auto"/>
          </w:divBdr>
          <w:divsChild>
            <w:div w:id="1158577883">
              <w:marLeft w:val="0"/>
              <w:marRight w:val="0"/>
              <w:marTop w:val="0"/>
              <w:marBottom w:val="0"/>
              <w:divBdr>
                <w:top w:val="none" w:sz="0" w:space="0" w:color="auto"/>
                <w:left w:val="none" w:sz="0" w:space="0" w:color="auto"/>
                <w:bottom w:val="none" w:sz="0" w:space="0" w:color="auto"/>
                <w:right w:val="none" w:sz="0" w:space="0" w:color="auto"/>
              </w:divBdr>
            </w:div>
            <w:div w:id="1359159073">
              <w:marLeft w:val="0"/>
              <w:marRight w:val="0"/>
              <w:marTop w:val="0"/>
              <w:marBottom w:val="0"/>
              <w:divBdr>
                <w:top w:val="none" w:sz="0" w:space="0" w:color="auto"/>
                <w:left w:val="none" w:sz="0" w:space="0" w:color="auto"/>
                <w:bottom w:val="none" w:sz="0" w:space="0" w:color="auto"/>
                <w:right w:val="none" w:sz="0" w:space="0" w:color="auto"/>
              </w:divBdr>
            </w:div>
            <w:div w:id="1470052085">
              <w:marLeft w:val="0"/>
              <w:marRight w:val="0"/>
              <w:marTop w:val="0"/>
              <w:marBottom w:val="0"/>
              <w:divBdr>
                <w:top w:val="none" w:sz="0" w:space="0" w:color="auto"/>
                <w:left w:val="none" w:sz="0" w:space="0" w:color="auto"/>
                <w:bottom w:val="none" w:sz="0" w:space="0" w:color="auto"/>
                <w:right w:val="none" w:sz="0" w:space="0" w:color="auto"/>
              </w:divBdr>
            </w:div>
            <w:div w:id="1581479826">
              <w:marLeft w:val="0"/>
              <w:marRight w:val="0"/>
              <w:marTop w:val="0"/>
              <w:marBottom w:val="0"/>
              <w:divBdr>
                <w:top w:val="none" w:sz="0" w:space="0" w:color="auto"/>
                <w:left w:val="none" w:sz="0" w:space="0" w:color="auto"/>
                <w:bottom w:val="none" w:sz="0" w:space="0" w:color="auto"/>
                <w:right w:val="none" w:sz="0" w:space="0" w:color="auto"/>
              </w:divBdr>
            </w:div>
          </w:divsChild>
        </w:div>
        <w:div w:id="1221940828">
          <w:marLeft w:val="0"/>
          <w:marRight w:val="0"/>
          <w:marTop w:val="0"/>
          <w:marBottom w:val="0"/>
          <w:divBdr>
            <w:top w:val="none" w:sz="0" w:space="0" w:color="auto"/>
            <w:left w:val="none" w:sz="0" w:space="0" w:color="auto"/>
            <w:bottom w:val="none" w:sz="0" w:space="0" w:color="auto"/>
            <w:right w:val="none" w:sz="0" w:space="0" w:color="auto"/>
          </w:divBdr>
        </w:div>
        <w:div w:id="1224870966">
          <w:marLeft w:val="0"/>
          <w:marRight w:val="0"/>
          <w:marTop w:val="0"/>
          <w:marBottom w:val="0"/>
          <w:divBdr>
            <w:top w:val="none" w:sz="0" w:space="0" w:color="auto"/>
            <w:left w:val="none" w:sz="0" w:space="0" w:color="auto"/>
            <w:bottom w:val="none" w:sz="0" w:space="0" w:color="auto"/>
            <w:right w:val="none" w:sz="0" w:space="0" w:color="auto"/>
          </w:divBdr>
        </w:div>
        <w:div w:id="1230263840">
          <w:marLeft w:val="0"/>
          <w:marRight w:val="0"/>
          <w:marTop w:val="0"/>
          <w:marBottom w:val="0"/>
          <w:divBdr>
            <w:top w:val="none" w:sz="0" w:space="0" w:color="auto"/>
            <w:left w:val="none" w:sz="0" w:space="0" w:color="auto"/>
            <w:bottom w:val="none" w:sz="0" w:space="0" w:color="auto"/>
            <w:right w:val="none" w:sz="0" w:space="0" w:color="auto"/>
          </w:divBdr>
        </w:div>
        <w:div w:id="1232352634">
          <w:marLeft w:val="0"/>
          <w:marRight w:val="0"/>
          <w:marTop w:val="0"/>
          <w:marBottom w:val="0"/>
          <w:divBdr>
            <w:top w:val="none" w:sz="0" w:space="0" w:color="auto"/>
            <w:left w:val="none" w:sz="0" w:space="0" w:color="auto"/>
            <w:bottom w:val="none" w:sz="0" w:space="0" w:color="auto"/>
            <w:right w:val="none" w:sz="0" w:space="0" w:color="auto"/>
          </w:divBdr>
        </w:div>
        <w:div w:id="1234009262">
          <w:marLeft w:val="0"/>
          <w:marRight w:val="0"/>
          <w:marTop w:val="0"/>
          <w:marBottom w:val="0"/>
          <w:divBdr>
            <w:top w:val="none" w:sz="0" w:space="0" w:color="auto"/>
            <w:left w:val="none" w:sz="0" w:space="0" w:color="auto"/>
            <w:bottom w:val="none" w:sz="0" w:space="0" w:color="auto"/>
            <w:right w:val="none" w:sz="0" w:space="0" w:color="auto"/>
          </w:divBdr>
        </w:div>
        <w:div w:id="1236162440">
          <w:marLeft w:val="0"/>
          <w:marRight w:val="0"/>
          <w:marTop w:val="0"/>
          <w:marBottom w:val="0"/>
          <w:divBdr>
            <w:top w:val="none" w:sz="0" w:space="0" w:color="auto"/>
            <w:left w:val="none" w:sz="0" w:space="0" w:color="auto"/>
            <w:bottom w:val="none" w:sz="0" w:space="0" w:color="auto"/>
            <w:right w:val="none" w:sz="0" w:space="0" w:color="auto"/>
          </w:divBdr>
          <w:divsChild>
            <w:div w:id="1393114702">
              <w:marLeft w:val="-75"/>
              <w:marRight w:val="0"/>
              <w:marTop w:val="30"/>
              <w:marBottom w:val="30"/>
              <w:divBdr>
                <w:top w:val="none" w:sz="0" w:space="0" w:color="auto"/>
                <w:left w:val="none" w:sz="0" w:space="0" w:color="auto"/>
                <w:bottom w:val="none" w:sz="0" w:space="0" w:color="auto"/>
                <w:right w:val="none" w:sz="0" w:space="0" w:color="auto"/>
              </w:divBdr>
              <w:divsChild>
                <w:div w:id="1177190172">
                  <w:marLeft w:val="0"/>
                  <w:marRight w:val="0"/>
                  <w:marTop w:val="0"/>
                  <w:marBottom w:val="0"/>
                  <w:divBdr>
                    <w:top w:val="none" w:sz="0" w:space="0" w:color="auto"/>
                    <w:left w:val="none" w:sz="0" w:space="0" w:color="auto"/>
                    <w:bottom w:val="none" w:sz="0" w:space="0" w:color="auto"/>
                    <w:right w:val="none" w:sz="0" w:space="0" w:color="auto"/>
                  </w:divBdr>
                  <w:divsChild>
                    <w:div w:id="579146695">
                      <w:marLeft w:val="0"/>
                      <w:marRight w:val="0"/>
                      <w:marTop w:val="0"/>
                      <w:marBottom w:val="0"/>
                      <w:divBdr>
                        <w:top w:val="none" w:sz="0" w:space="0" w:color="auto"/>
                        <w:left w:val="none" w:sz="0" w:space="0" w:color="auto"/>
                        <w:bottom w:val="none" w:sz="0" w:space="0" w:color="auto"/>
                        <w:right w:val="none" w:sz="0" w:space="0" w:color="auto"/>
                      </w:divBdr>
                    </w:div>
                  </w:divsChild>
                </w:div>
                <w:div w:id="1465074669">
                  <w:marLeft w:val="0"/>
                  <w:marRight w:val="0"/>
                  <w:marTop w:val="0"/>
                  <w:marBottom w:val="0"/>
                  <w:divBdr>
                    <w:top w:val="none" w:sz="0" w:space="0" w:color="auto"/>
                    <w:left w:val="none" w:sz="0" w:space="0" w:color="auto"/>
                    <w:bottom w:val="none" w:sz="0" w:space="0" w:color="auto"/>
                    <w:right w:val="none" w:sz="0" w:space="0" w:color="auto"/>
                  </w:divBdr>
                  <w:divsChild>
                    <w:div w:id="1769303283">
                      <w:marLeft w:val="0"/>
                      <w:marRight w:val="0"/>
                      <w:marTop w:val="0"/>
                      <w:marBottom w:val="0"/>
                      <w:divBdr>
                        <w:top w:val="none" w:sz="0" w:space="0" w:color="auto"/>
                        <w:left w:val="none" w:sz="0" w:space="0" w:color="auto"/>
                        <w:bottom w:val="none" w:sz="0" w:space="0" w:color="auto"/>
                        <w:right w:val="none" w:sz="0" w:space="0" w:color="auto"/>
                      </w:divBdr>
                    </w:div>
                  </w:divsChild>
                </w:div>
                <w:div w:id="1481462467">
                  <w:marLeft w:val="0"/>
                  <w:marRight w:val="0"/>
                  <w:marTop w:val="0"/>
                  <w:marBottom w:val="0"/>
                  <w:divBdr>
                    <w:top w:val="none" w:sz="0" w:space="0" w:color="auto"/>
                    <w:left w:val="none" w:sz="0" w:space="0" w:color="auto"/>
                    <w:bottom w:val="none" w:sz="0" w:space="0" w:color="auto"/>
                    <w:right w:val="none" w:sz="0" w:space="0" w:color="auto"/>
                  </w:divBdr>
                  <w:divsChild>
                    <w:div w:id="635112277">
                      <w:marLeft w:val="0"/>
                      <w:marRight w:val="0"/>
                      <w:marTop w:val="0"/>
                      <w:marBottom w:val="0"/>
                      <w:divBdr>
                        <w:top w:val="none" w:sz="0" w:space="0" w:color="auto"/>
                        <w:left w:val="none" w:sz="0" w:space="0" w:color="auto"/>
                        <w:bottom w:val="none" w:sz="0" w:space="0" w:color="auto"/>
                        <w:right w:val="none" w:sz="0" w:space="0" w:color="auto"/>
                      </w:divBdr>
                    </w:div>
                  </w:divsChild>
                </w:div>
                <w:div w:id="1553347321">
                  <w:marLeft w:val="0"/>
                  <w:marRight w:val="0"/>
                  <w:marTop w:val="0"/>
                  <w:marBottom w:val="0"/>
                  <w:divBdr>
                    <w:top w:val="none" w:sz="0" w:space="0" w:color="auto"/>
                    <w:left w:val="none" w:sz="0" w:space="0" w:color="auto"/>
                    <w:bottom w:val="none" w:sz="0" w:space="0" w:color="auto"/>
                    <w:right w:val="none" w:sz="0" w:space="0" w:color="auto"/>
                  </w:divBdr>
                  <w:divsChild>
                    <w:div w:id="1866668937">
                      <w:marLeft w:val="0"/>
                      <w:marRight w:val="0"/>
                      <w:marTop w:val="0"/>
                      <w:marBottom w:val="0"/>
                      <w:divBdr>
                        <w:top w:val="none" w:sz="0" w:space="0" w:color="auto"/>
                        <w:left w:val="none" w:sz="0" w:space="0" w:color="auto"/>
                        <w:bottom w:val="none" w:sz="0" w:space="0" w:color="auto"/>
                        <w:right w:val="none" w:sz="0" w:space="0" w:color="auto"/>
                      </w:divBdr>
                    </w:div>
                  </w:divsChild>
                </w:div>
                <w:div w:id="1759211384">
                  <w:marLeft w:val="0"/>
                  <w:marRight w:val="0"/>
                  <w:marTop w:val="0"/>
                  <w:marBottom w:val="0"/>
                  <w:divBdr>
                    <w:top w:val="none" w:sz="0" w:space="0" w:color="auto"/>
                    <w:left w:val="none" w:sz="0" w:space="0" w:color="auto"/>
                    <w:bottom w:val="none" w:sz="0" w:space="0" w:color="auto"/>
                    <w:right w:val="none" w:sz="0" w:space="0" w:color="auto"/>
                  </w:divBdr>
                  <w:divsChild>
                    <w:div w:id="2075928034">
                      <w:marLeft w:val="0"/>
                      <w:marRight w:val="0"/>
                      <w:marTop w:val="0"/>
                      <w:marBottom w:val="0"/>
                      <w:divBdr>
                        <w:top w:val="none" w:sz="0" w:space="0" w:color="auto"/>
                        <w:left w:val="none" w:sz="0" w:space="0" w:color="auto"/>
                        <w:bottom w:val="none" w:sz="0" w:space="0" w:color="auto"/>
                        <w:right w:val="none" w:sz="0" w:space="0" w:color="auto"/>
                      </w:divBdr>
                    </w:div>
                  </w:divsChild>
                </w:div>
                <w:div w:id="1897542814">
                  <w:marLeft w:val="0"/>
                  <w:marRight w:val="0"/>
                  <w:marTop w:val="0"/>
                  <w:marBottom w:val="0"/>
                  <w:divBdr>
                    <w:top w:val="none" w:sz="0" w:space="0" w:color="auto"/>
                    <w:left w:val="none" w:sz="0" w:space="0" w:color="auto"/>
                    <w:bottom w:val="none" w:sz="0" w:space="0" w:color="auto"/>
                    <w:right w:val="none" w:sz="0" w:space="0" w:color="auto"/>
                  </w:divBdr>
                  <w:divsChild>
                    <w:div w:id="2961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8500">
          <w:marLeft w:val="0"/>
          <w:marRight w:val="0"/>
          <w:marTop w:val="0"/>
          <w:marBottom w:val="0"/>
          <w:divBdr>
            <w:top w:val="none" w:sz="0" w:space="0" w:color="auto"/>
            <w:left w:val="none" w:sz="0" w:space="0" w:color="auto"/>
            <w:bottom w:val="none" w:sz="0" w:space="0" w:color="auto"/>
            <w:right w:val="none" w:sz="0" w:space="0" w:color="auto"/>
          </w:divBdr>
          <w:divsChild>
            <w:div w:id="1077360782">
              <w:marLeft w:val="0"/>
              <w:marRight w:val="0"/>
              <w:marTop w:val="0"/>
              <w:marBottom w:val="0"/>
              <w:divBdr>
                <w:top w:val="none" w:sz="0" w:space="0" w:color="auto"/>
                <w:left w:val="none" w:sz="0" w:space="0" w:color="auto"/>
                <w:bottom w:val="none" w:sz="0" w:space="0" w:color="auto"/>
                <w:right w:val="none" w:sz="0" w:space="0" w:color="auto"/>
              </w:divBdr>
            </w:div>
            <w:div w:id="1276212419">
              <w:marLeft w:val="0"/>
              <w:marRight w:val="0"/>
              <w:marTop w:val="0"/>
              <w:marBottom w:val="0"/>
              <w:divBdr>
                <w:top w:val="none" w:sz="0" w:space="0" w:color="auto"/>
                <w:left w:val="none" w:sz="0" w:space="0" w:color="auto"/>
                <w:bottom w:val="none" w:sz="0" w:space="0" w:color="auto"/>
                <w:right w:val="none" w:sz="0" w:space="0" w:color="auto"/>
              </w:divBdr>
            </w:div>
          </w:divsChild>
        </w:div>
        <w:div w:id="1240553008">
          <w:marLeft w:val="0"/>
          <w:marRight w:val="0"/>
          <w:marTop w:val="0"/>
          <w:marBottom w:val="0"/>
          <w:divBdr>
            <w:top w:val="none" w:sz="0" w:space="0" w:color="auto"/>
            <w:left w:val="none" w:sz="0" w:space="0" w:color="auto"/>
            <w:bottom w:val="none" w:sz="0" w:space="0" w:color="auto"/>
            <w:right w:val="none" w:sz="0" w:space="0" w:color="auto"/>
          </w:divBdr>
        </w:div>
        <w:div w:id="1243561602">
          <w:marLeft w:val="0"/>
          <w:marRight w:val="0"/>
          <w:marTop w:val="0"/>
          <w:marBottom w:val="0"/>
          <w:divBdr>
            <w:top w:val="none" w:sz="0" w:space="0" w:color="auto"/>
            <w:left w:val="none" w:sz="0" w:space="0" w:color="auto"/>
            <w:bottom w:val="none" w:sz="0" w:space="0" w:color="auto"/>
            <w:right w:val="none" w:sz="0" w:space="0" w:color="auto"/>
          </w:divBdr>
        </w:div>
        <w:div w:id="1253707514">
          <w:marLeft w:val="0"/>
          <w:marRight w:val="0"/>
          <w:marTop w:val="0"/>
          <w:marBottom w:val="0"/>
          <w:divBdr>
            <w:top w:val="none" w:sz="0" w:space="0" w:color="auto"/>
            <w:left w:val="none" w:sz="0" w:space="0" w:color="auto"/>
            <w:bottom w:val="none" w:sz="0" w:space="0" w:color="auto"/>
            <w:right w:val="none" w:sz="0" w:space="0" w:color="auto"/>
          </w:divBdr>
        </w:div>
        <w:div w:id="1282805399">
          <w:marLeft w:val="0"/>
          <w:marRight w:val="0"/>
          <w:marTop w:val="0"/>
          <w:marBottom w:val="0"/>
          <w:divBdr>
            <w:top w:val="none" w:sz="0" w:space="0" w:color="auto"/>
            <w:left w:val="none" w:sz="0" w:space="0" w:color="auto"/>
            <w:bottom w:val="none" w:sz="0" w:space="0" w:color="auto"/>
            <w:right w:val="none" w:sz="0" w:space="0" w:color="auto"/>
          </w:divBdr>
        </w:div>
        <w:div w:id="1296523945">
          <w:marLeft w:val="0"/>
          <w:marRight w:val="0"/>
          <w:marTop w:val="0"/>
          <w:marBottom w:val="0"/>
          <w:divBdr>
            <w:top w:val="none" w:sz="0" w:space="0" w:color="auto"/>
            <w:left w:val="none" w:sz="0" w:space="0" w:color="auto"/>
            <w:bottom w:val="none" w:sz="0" w:space="0" w:color="auto"/>
            <w:right w:val="none" w:sz="0" w:space="0" w:color="auto"/>
          </w:divBdr>
        </w:div>
        <w:div w:id="1301497821">
          <w:marLeft w:val="0"/>
          <w:marRight w:val="0"/>
          <w:marTop w:val="0"/>
          <w:marBottom w:val="0"/>
          <w:divBdr>
            <w:top w:val="none" w:sz="0" w:space="0" w:color="auto"/>
            <w:left w:val="none" w:sz="0" w:space="0" w:color="auto"/>
            <w:bottom w:val="none" w:sz="0" w:space="0" w:color="auto"/>
            <w:right w:val="none" w:sz="0" w:space="0" w:color="auto"/>
          </w:divBdr>
        </w:div>
        <w:div w:id="1310133527">
          <w:marLeft w:val="0"/>
          <w:marRight w:val="0"/>
          <w:marTop w:val="0"/>
          <w:marBottom w:val="0"/>
          <w:divBdr>
            <w:top w:val="none" w:sz="0" w:space="0" w:color="auto"/>
            <w:left w:val="none" w:sz="0" w:space="0" w:color="auto"/>
            <w:bottom w:val="none" w:sz="0" w:space="0" w:color="auto"/>
            <w:right w:val="none" w:sz="0" w:space="0" w:color="auto"/>
          </w:divBdr>
        </w:div>
        <w:div w:id="1311524501">
          <w:marLeft w:val="0"/>
          <w:marRight w:val="0"/>
          <w:marTop w:val="0"/>
          <w:marBottom w:val="0"/>
          <w:divBdr>
            <w:top w:val="none" w:sz="0" w:space="0" w:color="auto"/>
            <w:left w:val="none" w:sz="0" w:space="0" w:color="auto"/>
            <w:bottom w:val="none" w:sz="0" w:space="0" w:color="auto"/>
            <w:right w:val="none" w:sz="0" w:space="0" w:color="auto"/>
          </w:divBdr>
        </w:div>
        <w:div w:id="1321038123">
          <w:marLeft w:val="0"/>
          <w:marRight w:val="0"/>
          <w:marTop w:val="0"/>
          <w:marBottom w:val="0"/>
          <w:divBdr>
            <w:top w:val="none" w:sz="0" w:space="0" w:color="auto"/>
            <w:left w:val="none" w:sz="0" w:space="0" w:color="auto"/>
            <w:bottom w:val="none" w:sz="0" w:space="0" w:color="auto"/>
            <w:right w:val="none" w:sz="0" w:space="0" w:color="auto"/>
          </w:divBdr>
        </w:div>
        <w:div w:id="1324815008">
          <w:marLeft w:val="0"/>
          <w:marRight w:val="0"/>
          <w:marTop w:val="0"/>
          <w:marBottom w:val="0"/>
          <w:divBdr>
            <w:top w:val="none" w:sz="0" w:space="0" w:color="auto"/>
            <w:left w:val="none" w:sz="0" w:space="0" w:color="auto"/>
            <w:bottom w:val="none" w:sz="0" w:space="0" w:color="auto"/>
            <w:right w:val="none" w:sz="0" w:space="0" w:color="auto"/>
          </w:divBdr>
        </w:div>
        <w:div w:id="1331641554">
          <w:marLeft w:val="0"/>
          <w:marRight w:val="0"/>
          <w:marTop w:val="0"/>
          <w:marBottom w:val="0"/>
          <w:divBdr>
            <w:top w:val="none" w:sz="0" w:space="0" w:color="auto"/>
            <w:left w:val="none" w:sz="0" w:space="0" w:color="auto"/>
            <w:bottom w:val="none" w:sz="0" w:space="0" w:color="auto"/>
            <w:right w:val="none" w:sz="0" w:space="0" w:color="auto"/>
          </w:divBdr>
        </w:div>
        <w:div w:id="1333412901">
          <w:marLeft w:val="0"/>
          <w:marRight w:val="0"/>
          <w:marTop w:val="0"/>
          <w:marBottom w:val="0"/>
          <w:divBdr>
            <w:top w:val="none" w:sz="0" w:space="0" w:color="auto"/>
            <w:left w:val="none" w:sz="0" w:space="0" w:color="auto"/>
            <w:bottom w:val="none" w:sz="0" w:space="0" w:color="auto"/>
            <w:right w:val="none" w:sz="0" w:space="0" w:color="auto"/>
          </w:divBdr>
          <w:divsChild>
            <w:div w:id="909844801">
              <w:marLeft w:val="-75"/>
              <w:marRight w:val="0"/>
              <w:marTop w:val="30"/>
              <w:marBottom w:val="30"/>
              <w:divBdr>
                <w:top w:val="none" w:sz="0" w:space="0" w:color="auto"/>
                <w:left w:val="none" w:sz="0" w:space="0" w:color="auto"/>
                <w:bottom w:val="none" w:sz="0" w:space="0" w:color="auto"/>
                <w:right w:val="none" w:sz="0" w:space="0" w:color="auto"/>
              </w:divBdr>
              <w:divsChild>
                <w:div w:id="84114428">
                  <w:marLeft w:val="0"/>
                  <w:marRight w:val="0"/>
                  <w:marTop w:val="0"/>
                  <w:marBottom w:val="0"/>
                  <w:divBdr>
                    <w:top w:val="none" w:sz="0" w:space="0" w:color="auto"/>
                    <w:left w:val="none" w:sz="0" w:space="0" w:color="auto"/>
                    <w:bottom w:val="none" w:sz="0" w:space="0" w:color="auto"/>
                    <w:right w:val="none" w:sz="0" w:space="0" w:color="auto"/>
                  </w:divBdr>
                  <w:divsChild>
                    <w:div w:id="1710105566">
                      <w:marLeft w:val="0"/>
                      <w:marRight w:val="0"/>
                      <w:marTop w:val="0"/>
                      <w:marBottom w:val="0"/>
                      <w:divBdr>
                        <w:top w:val="none" w:sz="0" w:space="0" w:color="auto"/>
                        <w:left w:val="none" w:sz="0" w:space="0" w:color="auto"/>
                        <w:bottom w:val="none" w:sz="0" w:space="0" w:color="auto"/>
                        <w:right w:val="none" w:sz="0" w:space="0" w:color="auto"/>
                      </w:divBdr>
                    </w:div>
                  </w:divsChild>
                </w:div>
                <w:div w:id="608506147">
                  <w:marLeft w:val="0"/>
                  <w:marRight w:val="0"/>
                  <w:marTop w:val="0"/>
                  <w:marBottom w:val="0"/>
                  <w:divBdr>
                    <w:top w:val="none" w:sz="0" w:space="0" w:color="auto"/>
                    <w:left w:val="none" w:sz="0" w:space="0" w:color="auto"/>
                    <w:bottom w:val="none" w:sz="0" w:space="0" w:color="auto"/>
                    <w:right w:val="none" w:sz="0" w:space="0" w:color="auto"/>
                  </w:divBdr>
                  <w:divsChild>
                    <w:div w:id="140923707">
                      <w:marLeft w:val="0"/>
                      <w:marRight w:val="0"/>
                      <w:marTop w:val="0"/>
                      <w:marBottom w:val="0"/>
                      <w:divBdr>
                        <w:top w:val="none" w:sz="0" w:space="0" w:color="auto"/>
                        <w:left w:val="none" w:sz="0" w:space="0" w:color="auto"/>
                        <w:bottom w:val="none" w:sz="0" w:space="0" w:color="auto"/>
                        <w:right w:val="none" w:sz="0" w:space="0" w:color="auto"/>
                      </w:divBdr>
                    </w:div>
                  </w:divsChild>
                </w:div>
                <w:div w:id="1121151101">
                  <w:marLeft w:val="0"/>
                  <w:marRight w:val="0"/>
                  <w:marTop w:val="0"/>
                  <w:marBottom w:val="0"/>
                  <w:divBdr>
                    <w:top w:val="none" w:sz="0" w:space="0" w:color="auto"/>
                    <w:left w:val="none" w:sz="0" w:space="0" w:color="auto"/>
                    <w:bottom w:val="none" w:sz="0" w:space="0" w:color="auto"/>
                    <w:right w:val="none" w:sz="0" w:space="0" w:color="auto"/>
                  </w:divBdr>
                  <w:divsChild>
                    <w:div w:id="1882084710">
                      <w:marLeft w:val="0"/>
                      <w:marRight w:val="0"/>
                      <w:marTop w:val="0"/>
                      <w:marBottom w:val="0"/>
                      <w:divBdr>
                        <w:top w:val="none" w:sz="0" w:space="0" w:color="auto"/>
                        <w:left w:val="none" w:sz="0" w:space="0" w:color="auto"/>
                        <w:bottom w:val="none" w:sz="0" w:space="0" w:color="auto"/>
                        <w:right w:val="none" w:sz="0" w:space="0" w:color="auto"/>
                      </w:divBdr>
                    </w:div>
                  </w:divsChild>
                </w:div>
                <w:div w:id="1605379080">
                  <w:marLeft w:val="0"/>
                  <w:marRight w:val="0"/>
                  <w:marTop w:val="0"/>
                  <w:marBottom w:val="0"/>
                  <w:divBdr>
                    <w:top w:val="none" w:sz="0" w:space="0" w:color="auto"/>
                    <w:left w:val="none" w:sz="0" w:space="0" w:color="auto"/>
                    <w:bottom w:val="none" w:sz="0" w:space="0" w:color="auto"/>
                    <w:right w:val="none" w:sz="0" w:space="0" w:color="auto"/>
                  </w:divBdr>
                  <w:divsChild>
                    <w:div w:id="628391454">
                      <w:marLeft w:val="0"/>
                      <w:marRight w:val="0"/>
                      <w:marTop w:val="0"/>
                      <w:marBottom w:val="0"/>
                      <w:divBdr>
                        <w:top w:val="none" w:sz="0" w:space="0" w:color="auto"/>
                        <w:left w:val="none" w:sz="0" w:space="0" w:color="auto"/>
                        <w:bottom w:val="none" w:sz="0" w:space="0" w:color="auto"/>
                        <w:right w:val="none" w:sz="0" w:space="0" w:color="auto"/>
                      </w:divBdr>
                    </w:div>
                  </w:divsChild>
                </w:div>
                <w:div w:id="1758481032">
                  <w:marLeft w:val="0"/>
                  <w:marRight w:val="0"/>
                  <w:marTop w:val="0"/>
                  <w:marBottom w:val="0"/>
                  <w:divBdr>
                    <w:top w:val="none" w:sz="0" w:space="0" w:color="auto"/>
                    <w:left w:val="none" w:sz="0" w:space="0" w:color="auto"/>
                    <w:bottom w:val="none" w:sz="0" w:space="0" w:color="auto"/>
                    <w:right w:val="none" w:sz="0" w:space="0" w:color="auto"/>
                  </w:divBdr>
                  <w:divsChild>
                    <w:div w:id="973874291">
                      <w:marLeft w:val="0"/>
                      <w:marRight w:val="0"/>
                      <w:marTop w:val="0"/>
                      <w:marBottom w:val="0"/>
                      <w:divBdr>
                        <w:top w:val="none" w:sz="0" w:space="0" w:color="auto"/>
                        <w:left w:val="none" w:sz="0" w:space="0" w:color="auto"/>
                        <w:bottom w:val="none" w:sz="0" w:space="0" w:color="auto"/>
                        <w:right w:val="none" w:sz="0" w:space="0" w:color="auto"/>
                      </w:divBdr>
                    </w:div>
                  </w:divsChild>
                </w:div>
                <w:div w:id="1908808745">
                  <w:marLeft w:val="0"/>
                  <w:marRight w:val="0"/>
                  <w:marTop w:val="0"/>
                  <w:marBottom w:val="0"/>
                  <w:divBdr>
                    <w:top w:val="none" w:sz="0" w:space="0" w:color="auto"/>
                    <w:left w:val="none" w:sz="0" w:space="0" w:color="auto"/>
                    <w:bottom w:val="none" w:sz="0" w:space="0" w:color="auto"/>
                    <w:right w:val="none" w:sz="0" w:space="0" w:color="auto"/>
                  </w:divBdr>
                  <w:divsChild>
                    <w:div w:id="12688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8258">
          <w:marLeft w:val="0"/>
          <w:marRight w:val="0"/>
          <w:marTop w:val="0"/>
          <w:marBottom w:val="0"/>
          <w:divBdr>
            <w:top w:val="none" w:sz="0" w:space="0" w:color="auto"/>
            <w:left w:val="none" w:sz="0" w:space="0" w:color="auto"/>
            <w:bottom w:val="none" w:sz="0" w:space="0" w:color="auto"/>
            <w:right w:val="none" w:sz="0" w:space="0" w:color="auto"/>
          </w:divBdr>
        </w:div>
        <w:div w:id="1338145815">
          <w:marLeft w:val="0"/>
          <w:marRight w:val="0"/>
          <w:marTop w:val="0"/>
          <w:marBottom w:val="0"/>
          <w:divBdr>
            <w:top w:val="none" w:sz="0" w:space="0" w:color="auto"/>
            <w:left w:val="none" w:sz="0" w:space="0" w:color="auto"/>
            <w:bottom w:val="none" w:sz="0" w:space="0" w:color="auto"/>
            <w:right w:val="none" w:sz="0" w:space="0" w:color="auto"/>
          </w:divBdr>
          <w:divsChild>
            <w:div w:id="1841693398">
              <w:marLeft w:val="-75"/>
              <w:marRight w:val="0"/>
              <w:marTop w:val="30"/>
              <w:marBottom w:val="30"/>
              <w:divBdr>
                <w:top w:val="none" w:sz="0" w:space="0" w:color="auto"/>
                <w:left w:val="none" w:sz="0" w:space="0" w:color="auto"/>
                <w:bottom w:val="none" w:sz="0" w:space="0" w:color="auto"/>
                <w:right w:val="none" w:sz="0" w:space="0" w:color="auto"/>
              </w:divBdr>
              <w:divsChild>
                <w:div w:id="180121828">
                  <w:marLeft w:val="0"/>
                  <w:marRight w:val="0"/>
                  <w:marTop w:val="0"/>
                  <w:marBottom w:val="0"/>
                  <w:divBdr>
                    <w:top w:val="none" w:sz="0" w:space="0" w:color="auto"/>
                    <w:left w:val="none" w:sz="0" w:space="0" w:color="auto"/>
                    <w:bottom w:val="none" w:sz="0" w:space="0" w:color="auto"/>
                    <w:right w:val="none" w:sz="0" w:space="0" w:color="auto"/>
                  </w:divBdr>
                  <w:divsChild>
                    <w:div w:id="1496803512">
                      <w:marLeft w:val="0"/>
                      <w:marRight w:val="0"/>
                      <w:marTop w:val="0"/>
                      <w:marBottom w:val="0"/>
                      <w:divBdr>
                        <w:top w:val="none" w:sz="0" w:space="0" w:color="auto"/>
                        <w:left w:val="none" w:sz="0" w:space="0" w:color="auto"/>
                        <w:bottom w:val="none" w:sz="0" w:space="0" w:color="auto"/>
                        <w:right w:val="none" w:sz="0" w:space="0" w:color="auto"/>
                      </w:divBdr>
                    </w:div>
                  </w:divsChild>
                </w:div>
                <w:div w:id="534123433">
                  <w:marLeft w:val="0"/>
                  <w:marRight w:val="0"/>
                  <w:marTop w:val="0"/>
                  <w:marBottom w:val="0"/>
                  <w:divBdr>
                    <w:top w:val="none" w:sz="0" w:space="0" w:color="auto"/>
                    <w:left w:val="none" w:sz="0" w:space="0" w:color="auto"/>
                    <w:bottom w:val="none" w:sz="0" w:space="0" w:color="auto"/>
                    <w:right w:val="none" w:sz="0" w:space="0" w:color="auto"/>
                  </w:divBdr>
                  <w:divsChild>
                    <w:div w:id="1100760063">
                      <w:marLeft w:val="0"/>
                      <w:marRight w:val="0"/>
                      <w:marTop w:val="0"/>
                      <w:marBottom w:val="0"/>
                      <w:divBdr>
                        <w:top w:val="none" w:sz="0" w:space="0" w:color="auto"/>
                        <w:left w:val="none" w:sz="0" w:space="0" w:color="auto"/>
                        <w:bottom w:val="none" w:sz="0" w:space="0" w:color="auto"/>
                        <w:right w:val="none" w:sz="0" w:space="0" w:color="auto"/>
                      </w:divBdr>
                    </w:div>
                  </w:divsChild>
                </w:div>
                <w:div w:id="736782980">
                  <w:marLeft w:val="0"/>
                  <w:marRight w:val="0"/>
                  <w:marTop w:val="0"/>
                  <w:marBottom w:val="0"/>
                  <w:divBdr>
                    <w:top w:val="none" w:sz="0" w:space="0" w:color="auto"/>
                    <w:left w:val="none" w:sz="0" w:space="0" w:color="auto"/>
                    <w:bottom w:val="none" w:sz="0" w:space="0" w:color="auto"/>
                    <w:right w:val="none" w:sz="0" w:space="0" w:color="auto"/>
                  </w:divBdr>
                  <w:divsChild>
                    <w:div w:id="1190026644">
                      <w:marLeft w:val="0"/>
                      <w:marRight w:val="0"/>
                      <w:marTop w:val="0"/>
                      <w:marBottom w:val="0"/>
                      <w:divBdr>
                        <w:top w:val="none" w:sz="0" w:space="0" w:color="auto"/>
                        <w:left w:val="none" w:sz="0" w:space="0" w:color="auto"/>
                        <w:bottom w:val="none" w:sz="0" w:space="0" w:color="auto"/>
                        <w:right w:val="none" w:sz="0" w:space="0" w:color="auto"/>
                      </w:divBdr>
                    </w:div>
                  </w:divsChild>
                </w:div>
                <w:div w:id="935674045">
                  <w:marLeft w:val="0"/>
                  <w:marRight w:val="0"/>
                  <w:marTop w:val="0"/>
                  <w:marBottom w:val="0"/>
                  <w:divBdr>
                    <w:top w:val="none" w:sz="0" w:space="0" w:color="auto"/>
                    <w:left w:val="none" w:sz="0" w:space="0" w:color="auto"/>
                    <w:bottom w:val="none" w:sz="0" w:space="0" w:color="auto"/>
                    <w:right w:val="none" w:sz="0" w:space="0" w:color="auto"/>
                  </w:divBdr>
                  <w:divsChild>
                    <w:div w:id="2034570419">
                      <w:marLeft w:val="0"/>
                      <w:marRight w:val="0"/>
                      <w:marTop w:val="0"/>
                      <w:marBottom w:val="0"/>
                      <w:divBdr>
                        <w:top w:val="none" w:sz="0" w:space="0" w:color="auto"/>
                        <w:left w:val="none" w:sz="0" w:space="0" w:color="auto"/>
                        <w:bottom w:val="none" w:sz="0" w:space="0" w:color="auto"/>
                        <w:right w:val="none" w:sz="0" w:space="0" w:color="auto"/>
                      </w:divBdr>
                    </w:div>
                  </w:divsChild>
                </w:div>
                <w:div w:id="1465469839">
                  <w:marLeft w:val="0"/>
                  <w:marRight w:val="0"/>
                  <w:marTop w:val="0"/>
                  <w:marBottom w:val="0"/>
                  <w:divBdr>
                    <w:top w:val="none" w:sz="0" w:space="0" w:color="auto"/>
                    <w:left w:val="none" w:sz="0" w:space="0" w:color="auto"/>
                    <w:bottom w:val="none" w:sz="0" w:space="0" w:color="auto"/>
                    <w:right w:val="none" w:sz="0" w:space="0" w:color="auto"/>
                  </w:divBdr>
                  <w:divsChild>
                    <w:div w:id="713850404">
                      <w:marLeft w:val="0"/>
                      <w:marRight w:val="0"/>
                      <w:marTop w:val="0"/>
                      <w:marBottom w:val="0"/>
                      <w:divBdr>
                        <w:top w:val="none" w:sz="0" w:space="0" w:color="auto"/>
                        <w:left w:val="none" w:sz="0" w:space="0" w:color="auto"/>
                        <w:bottom w:val="none" w:sz="0" w:space="0" w:color="auto"/>
                        <w:right w:val="none" w:sz="0" w:space="0" w:color="auto"/>
                      </w:divBdr>
                    </w:div>
                  </w:divsChild>
                </w:div>
                <w:div w:id="2098793741">
                  <w:marLeft w:val="0"/>
                  <w:marRight w:val="0"/>
                  <w:marTop w:val="0"/>
                  <w:marBottom w:val="0"/>
                  <w:divBdr>
                    <w:top w:val="none" w:sz="0" w:space="0" w:color="auto"/>
                    <w:left w:val="none" w:sz="0" w:space="0" w:color="auto"/>
                    <w:bottom w:val="none" w:sz="0" w:space="0" w:color="auto"/>
                    <w:right w:val="none" w:sz="0" w:space="0" w:color="auto"/>
                  </w:divBdr>
                  <w:divsChild>
                    <w:div w:id="9377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84780">
          <w:marLeft w:val="0"/>
          <w:marRight w:val="0"/>
          <w:marTop w:val="0"/>
          <w:marBottom w:val="0"/>
          <w:divBdr>
            <w:top w:val="none" w:sz="0" w:space="0" w:color="auto"/>
            <w:left w:val="none" w:sz="0" w:space="0" w:color="auto"/>
            <w:bottom w:val="none" w:sz="0" w:space="0" w:color="auto"/>
            <w:right w:val="none" w:sz="0" w:space="0" w:color="auto"/>
          </w:divBdr>
        </w:div>
        <w:div w:id="1355040264">
          <w:marLeft w:val="0"/>
          <w:marRight w:val="0"/>
          <w:marTop w:val="0"/>
          <w:marBottom w:val="0"/>
          <w:divBdr>
            <w:top w:val="none" w:sz="0" w:space="0" w:color="auto"/>
            <w:left w:val="none" w:sz="0" w:space="0" w:color="auto"/>
            <w:bottom w:val="none" w:sz="0" w:space="0" w:color="auto"/>
            <w:right w:val="none" w:sz="0" w:space="0" w:color="auto"/>
          </w:divBdr>
        </w:div>
        <w:div w:id="1365446509">
          <w:marLeft w:val="0"/>
          <w:marRight w:val="0"/>
          <w:marTop w:val="0"/>
          <w:marBottom w:val="0"/>
          <w:divBdr>
            <w:top w:val="none" w:sz="0" w:space="0" w:color="auto"/>
            <w:left w:val="none" w:sz="0" w:space="0" w:color="auto"/>
            <w:bottom w:val="none" w:sz="0" w:space="0" w:color="auto"/>
            <w:right w:val="none" w:sz="0" w:space="0" w:color="auto"/>
          </w:divBdr>
        </w:div>
        <w:div w:id="1366637402">
          <w:marLeft w:val="0"/>
          <w:marRight w:val="0"/>
          <w:marTop w:val="0"/>
          <w:marBottom w:val="0"/>
          <w:divBdr>
            <w:top w:val="none" w:sz="0" w:space="0" w:color="auto"/>
            <w:left w:val="none" w:sz="0" w:space="0" w:color="auto"/>
            <w:bottom w:val="none" w:sz="0" w:space="0" w:color="auto"/>
            <w:right w:val="none" w:sz="0" w:space="0" w:color="auto"/>
          </w:divBdr>
        </w:div>
        <w:div w:id="1367485850">
          <w:marLeft w:val="0"/>
          <w:marRight w:val="0"/>
          <w:marTop w:val="0"/>
          <w:marBottom w:val="0"/>
          <w:divBdr>
            <w:top w:val="none" w:sz="0" w:space="0" w:color="auto"/>
            <w:left w:val="none" w:sz="0" w:space="0" w:color="auto"/>
            <w:bottom w:val="none" w:sz="0" w:space="0" w:color="auto"/>
            <w:right w:val="none" w:sz="0" w:space="0" w:color="auto"/>
          </w:divBdr>
        </w:div>
        <w:div w:id="1368794702">
          <w:marLeft w:val="0"/>
          <w:marRight w:val="0"/>
          <w:marTop w:val="0"/>
          <w:marBottom w:val="0"/>
          <w:divBdr>
            <w:top w:val="none" w:sz="0" w:space="0" w:color="auto"/>
            <w:left w:val="none" w:sz="0" w:space="0" w:color="auto"/>
            <w:bottom w:val="none" w:sz="0" w:space="0" w:color="auto"/>
            <w:right w:val="none" w:sz="0" w:space="0" w:color="auto"/>
          </w:divBdr>
          <w:divsChild>
            <w:div w:id="551844066">
              <w:marLeft w:val="0"/>
              <w:marRight w:val="0"/>
              <w:marTop w:val="0"/>
              <w:marBottom w:val="0"/>
              <w:divBdr>
                <w:top w:val="none" w:sz="0" w:space="0" w:color="auto"/>
                <w:left w:val="none" w:sz="0" w:space="0" w:color="auto"/>
                <w:bottom w:val="none" w:sz="0" w:space="0" w:color="auto"/>
                <w:right w:val="none" w:sz="0" w:space="0" w:color="auto"/>
              </w:divBdr>
            </w:div>
            <w:div w:id="692731797">
              <w:marLeft w:val="0"/>
              <w:marRight w:val="0"/>
              <w:marTop w:val="0"/>
              <w:marBottom w:val="0"/>
              <w:divBdr>
                <w:top w:val="none" w:sz="0" w:space="0" w:color="auto"/>
                <w:left w:val="none" w:sz="0" w:space="0" w:color="auto"/>
                <w:bottom w:val="none" w:sz="0" w:space="0" w:color="auto"/>
                <w:right w:val="none" w:sz="0" w:space="0" w:color="auto"/>
              </w:divBdr>
            </w:div>
            <w:div w:id="1229730497">
              <w:marLeft w:val="0"/>
              <w:marRight w:val="0"/>
              <w:marTop w:val="0"/>
              <w:marBottom w:val="0"/>
              <w:divBdr>
                <w:top w:val="none" w:sz="0" w:space="0" w:color="auto"/>
                <w:left w:val="none" w:sz="0" w:space="0" w:color="auto"/>
                <w:bottom w:val="none" w:sz="0" w:space="0" w:color="auto"/>
                <w:right w:val="none" w:sz="0" w:space="0" w:color="auto"/>
              </w:divBdr>
            </w:div>
          </w:divsChild>
        </w:div>
        <w:div w:id="1368947008">
          <w:marLeft w:val="0"/>
          <w:marRight w:val="0"/>
          <w:marTop w:val="0"/>
          <w:marBottom w:val="0"/>
          <w:divBdr>
            <w:top w:val="none" w:sz="0" w:space="0" w:color="auto"/>
            <w:left w:val="none" w:sz="0" w:space="0" w:color="auto"/>
            <w:bottom w:val="none" w:sz="0" w:space="0" w:color="auto"/>
            <w:right w:val="none" w:sz="0" w:space="0" w:color="auto"/>
          </w:divBdr>
        </w:div>
        <w:div w:id="1376078896">
          <w:marLeft w:val="0"/>
          <w:marRight w:val="0"/>
          <w:marTop w:val="0"/>
          <w:marBottom w:val="0"/>
          <w:divBdr>
            <w:top w:val="none" w:sz="0" w:space="0" w:color="auto"/>
            <w:left w:val="none" w:sz="0" w:space="0" w:color="auto"/>
            <w:bottom w:val="none" w:sz="0" w:space="0" w:color="auto"/>
            <w:right w:val="none" w:sz="0" w:space="0" w:color="auto"/>
          </w:divBdr>
        </w:div>
        <w:div w:id="1376394432">
          <w:marLeft w:val="0"/>
          <w:marRight w:val="0"/>
          <w:marTop w:val="0"/>
          <w:marBottom w:val="0"/>
          <w:divBdr>
            <w:top w:val="none" w:sz="0" w:space="0" w:color="auto"/>
            <w:left w:val="none" w:sz="0" w:space="0" w:color="auto"/>
            <w:bottom w:val="none" w:sz="0" w:space="0" w:color="auto"/>
            <w:right w:val="none" w:sz="0" w:space="0" w:color="auto"/>
          </w:divBdr>
        </w:div>
        <w:div w:id="1383166095">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1392923827">
          <w:marLeft w:val="0"/>
          <w:marRight w:val="0"/>
          <w:marTop w:val="0"/>
          <w:marBottom w:val="0"/>
          <w:divBdr>
            <w:top w:val="none" w:sz="0" w:space="0" w:color="auto"/>
            <w:left w:val="none" w:sz="0" w:space="0" w:color="auto"/>
            <w:bottom w:val="none" w:sz="0" w:space="0" w:color="auto"/>
            <w:right w:val="none" w:sz="0" w:space="0" w:color="auto"/>
          </w:divBdr>
        </w:div>
        <w:div w:id="1409695853">
          <w:marLeft w:val="0"/>
          <w:marRight w:val="0"/>
          <w:marTop w:val="0"/>
          <w:marBottom w:val="0"/>
          <w:divBdr>
            <w:top w:val="none" w:sz="0" w:space="0" w:color="auto"/>
            <w:left w:val="none" w:sz="0" w:space="0" w:color="auto"/>
            <w:bottom w:val="none" w:sz="0" w:space="0" w:color="auto"/>
            <w:right w:val="none" w:sz="0" w:space="0" w:color="auto"/>
          </w:divBdr>
        </w:div>
        <w:div w:id="1413501821">
          <w:marLeft w:val="0"/>
          <w:marRight w:val="0"/>
          <w:marTop w:val="0"/>
          <w:marBottom w:val="0"/>
          <w:divBdr>
            <w:top w:val="none" w:sz="0" w:space="0" w:color="auto"/>
            <w:left w:val="none" w:sz="0" w:space="0" w:color="auto"/>
            <w:bottom w:val="none" w:sz="0" w:space="0" w:color="auto"/>
            <w:right w:val="none" w:sz="0" w:space="0" w:color="auto"/>
          </w:divBdr>
        </w:div>
        <w:div w:id="1421563553">
          <w:marLeft w:val="0"/>
          <w:marRight w:val="0"/>
          <w:marTop w:val="0"/>
          <w:marBottom w:val="0"/>
          <w:divBdr>
            <w:top w:val="none" w:sz="0" w:space="0" w:color="auto"/>
            <w:left w:val="none" w:sz="0" w:space="0" w:color="auto"/>
            <w:bottom w:val="none" w:sz="0" w:space="0" w:color="auto"/>
            <w:right w:val="none" w:sz="0" w:space="0" w:color="auto"/>
          </w:divBdr>
        </w:div>
        <w:div w:id="1426145825">
          <w:marLeft w:val="0"/>
          <w:marRight w:val="0"/>
          <w:marTop w:val="0"/>
          <w:marBottom w:val="0"/>
          <w:divBdr>
            <w:top w:val="none" w:sz="0" w:space="0" w:color="auto"/>
            <w:left w:val="none" w:sz="0" w:space="0" w:color="auto"/>
            <w:bottom w:val="none" w:sz="0" w:space="0" w:color="auto"/>
            <w:right w:val="none" w:sz="0" w:space="0" w:color="auto"/>
          </w:divBdr>
        </w:div>
        <w:div w:id="1436827345">
          <w:marLeft w:val="0"/>
          <w:marRight w:val="0"/>
          <w:marTop w:val="0"/>
          <w:marBottom w:val="0"/>
          <w:divBdr>
            <w:top w:val="none" w:sz="0" w:space="0" w:color="auto"/>
            <w:left w:val="none" w:sz="0" w:space="0" w:color="auto"/>
            <w:bottom w:val="none" w:sz="0" w:space="0" w:color="auto"/>
            <w:right w:val="none" w:sz="0" w:space="0" w:color="auto"/>
          </w:divBdr>
        </w:div>
        <w:div w:id="1469282128">
          <w:marLeft w:val="0"/>
          <w:marRight w:val="0"/>
          <w:marTop w:val="0"/>
          <w:marBottom w:val="0"/>
          <w:divBdr>
            <w:top w:val="none" w:sz="0" w:space="0" w:color="auto"/>
            <w:left w:val="none" w:sz="0" w:space="0" w:color="auto"/>
            <w:bottom w:val="none" w:sz="0" w:space="0" w:color="auto"/>
            <w:right w:val="none" w:sz="0" w:space="0" w:color="auto"/>
          </w:divBdr>
        </w:div>
        <w:div w:id="1473526051">
          <w:marLeft w:val="0"/>
          <w:marRight w:val="0"/>
          <w:marTop w:val="0"/>
          <w:marBottom w:val="0"/>
          <w:divBdr>
            <w:top w:val="none" w:sz="0" w:space="0" w:color="auto"/>
            <w:left w:val="none" w:sz="0" w:space="0" w:color="auto"/>
            <w:bottom w:val="none" w:sz="0" w:space="0" w:color="auto"/>
            <w:right w:val="none" w:sz="0" w:space="0" w:color="auto"/>
          </w:divBdr>
        </w:div>
        <w:div w:id="1473785652">
          <w:marLeft w:val="0"/>
          <w:marRight w:val="0"/>
          <w:marTop w:val="0"/>
          <w:marBottom w:val="0"/>
          <w:divBdr>
            <w:top w:val="none" w:sz="0" w:space="0" w:color="auto"/>
            <w:left w:val="none" w:sz="0" w:space="0" w:color="auto"/>
            <w:bottom w:val="none" w:sz="0" w:space="0" w:color="auto"/>
            <w:right w:val="none" w:sz="0" w:space="0" w:color="auto"/>
          </w:divBdr>
        </w:div>
        <w:div w:id="1473789836">
          <w:marLeft w:val="0"/>
          <w:marRight w:val="0"/>
          <w:marTop w:val="0"/>
          <w:marBottom w:val="0"/>
          <w:divBdr>
            <w:top w:val="none" w:sz="0" w:space="0" w:color="auto"/>
            <w:left w:val="none" w:sz="0" w:space="0" w:color="auto"/>
            <w:bottom w:val="none" w:sz="0" w:space="0" w:color="auto"/>
            <w:right w:val="none" w:sz="0" w:space="0" w:color="auto"/>
          </w:divBdr>
        </w:div>
        <w:div w:id="1477259141">
          <w:marLeft w:val="0"/>
          <w:marRight w:val="0"/>
          <w:marTop w:val="0"/>
          <w:marBottom w:val="0"/>
          <w:divBdr>
            <w:top w:val="none" w:sz="0" w:space="0" w:color="auto"/>
            <w:left w:val="none" w:sz="0" w:space="0" w:color="auto"/>
            <w:bottom w:val="none" w:sz="0" w:space="0" w:color="auto"/>
            <w:right w:val="none" w:sz="0" w:space="0" w:color="auto"/>
          </w:divBdr>
        </w:div>
        <w:div w:id="1484007318">
          <w:marLeft w:val="0"/>
          <w:marRight w:val="0"/>
          <w:marTop w:val="0"/>
          <w:marBottom w:val="0"/>
          <w:divBdr>
            <w:top w:val="none" w:sz="0" w:space="0" w:color="auto"/>
            <w:left w:val="none" w:sz="0" w:space="0" w:color="auto"/>
            <w:bottom w:val="none" w:sz="0" w:space="0" w:color="auto"/>
            <w:right w:val="none" w:sz="0" w:space="0" w:color="auto"/>
          </w:divBdr>
        </w:div>
        <w:div w:id="1501264854">
          <w:marLeft w:val="0"/>
          <w:marRight w:val="0"/>
          <w:marTop w:val="0"/>
          <w:marBottom w:val="0"/>
          <w:divBdr>
            <w:top w:val="none" w:sz="0" w:space="0" w:color="auto"/>
            <w:left w:val="none" w:sz="0" w:space="0" w:color="auto"/>
            <w:bottom w:val="none" w:sz="0" w:space="0" w:color="auto"/>
            <w:right w:val="none" w:sz="0" w:space="0" w:color="auto"/>
          </w:divBdr>
        </w:div>
        <w:div w:id="1508204494">
          <w:marLeft w:val="0"/>
          <w:marRight w:val="0"/>
          <w:marTop w:val="0"/>
          <w:marBottom w:val="0"/>
          <w:divBdr>
            <w:top w:val="none" w:sz="0" w:space="0" w:color="auto"/>
            <w:left w:val="none" w:sz="0" w:space="0" w:color="auto"/>
            <w:bottom w:val="none" w:sz="0" w:space="0" w:color="auto"/>
            <w:right w:val="none" w:sz="0" w:space="0" w:color="auto"/>
          </w:divBdr>
          <w:divsChild>
            <w:div w:id="72092185">
              <w:marLeft w:val="0"/>
              <w:marRight w:val="0"/>
              <w:marTop w:val="0"/>
              <w:marBottom w:val="0"/>
              <w:divBdr>
                <w:top w:val="none" w:sz="0" w:space="0" w:color="auto"/>
                <w:left w:val="none" w:sz="0" w:space="0" w:color="auto"/>
                <w:bottom w:val="none" w:sz="0" w:space="0" w:color="auto"/>
                <w:right w:val="none" w:sz="0" w:space="0" w:color="auto"/>
              </w:divBdr>
            </w:div>
            <w:div w:id="228197866">
              <w:marLeft w:val="0"/>
              <w:marRight w:val="0"/>
              <w:marTop w:val="0"/>
              <w:marBottom w:val="0"/>
              <w:divBdr>
                <w:top w:val="none" w:sz="0" w:space="0" w:color="auto"/>
                <w:left w:val="none" w:sz="0" w:space="0" w:color="auto"/>
                <w:bottom w:val="none" w:sz="0" w:space="0" w:color="auto"/>
                <w:right w:val="none" w:sz="0" w:space="0" w:color="auto"/>
              </w:divBdr>
            </w:div>
          </w:divsChild>
        </w:div>
        <w:div w:id="1512987003">
          <w:marLeft w:val="0"/>
          <w:marRight w:val="0"/>
          <w:marTop w:val="0"/>
          <w:marBottom w:val="0"/>
          <w:divBdr>
            <w:top w:val="none" w:sz="0" w:space="0" w:color="auto"/>
            <w:left w:val="none" w:sz="0" w:space="0" w:color="auto"/>
            <w:bottom w:val="none" w:sz="0" w:space="0" w:color="auto"/>
            <w:right w:val="none" w:sz="0" w:space="0" w:color="auto"/>
          </w:divBdr>
        </w:div>
        <w:div w:id="1532642835">
          <w:marLeft w:val="0"/>
          <w:marRight w:val="0"/>
          <w:marTop w:val="0"/>
          <w:marBottom w:val="0"/>
          <w:divBdr>
            <w:top w:val="none" w:sz="0" w:space="0" w:color="auto"/>
            <w:left w:val="none" w:sz="0" w:space="0" w:color="auto"/>
            <w:bottom w:val="none" w:sz="0" w:space="0" w:color="auto"/>
            <w:right w:val="none" w:sz="0" w:space="0" w:color="auto"/>
          </w:divBdr>
        </w:div>
        <w:div w:id="1534684698">
          <w:marLeft w:val="0"/>
          <w:marRight w:val="0"/>
          <w:marTop w:val="0"/>
          <w:marBottom w:val="0"/>
          <w:divBdr>
            <w:top w:val="none" w:sz="0" w:space="0" w:color="auto"/>
            <w:left w:val="none" w:sz="0" w:space="0" w:color="auto"/>
            <w:bottom w:val="none" w:sz="0" w:space="0" w:color="auto"/>
            <w:right w:val="none" w:sz="0" w:space="0" w:color="auto"/>
          </w:divBdr>
        </w:div>
        <w:div w:id="1540514780">
          <w:marLeft w:val="0"/>
          <w:marRight w:val="0"/>
          <w:marTop w:val="0"/>
          <w:marBottom w:val="0"/>
          <w:divBdr>
            <w:top w:val="none" w:sz="0" w:space="0" w:color="auto"/>
            <w:left w:val="none" w:sz="0" w:space="0" w:color="auto"/>
            <w:bottom w:val="none" w:sz="0" w:space="0" w:color="auto"/>
            <w:right w:val="none" w:sz="0" w:space="0" w:color="auto"/>
          </w:divBdr>
        </w:div>
        <w:div w:id="1544446358">
          <w:marLeft w:val="0"/>
          <w:marRight w:val="0"/>
          <w:marTop w:val="0"/>
          <w:marBottom w:val="0"/>
          <w:divBdr>
            <w:top w:val="none" w:sz="0" w:space="0" w:color="auto"/>
            <w:left w:val="none" w:sz="0" w:space="0" w:color="auto"/>
            <w:bottom w:val="none" w:sz="0" w:space="0" w:color="auto"/>
            <w:right w:val="none" w:sz="0" w:space="0" w:color="auto"/>
          </w:divBdr>
        </w:div>
        <w:div w:id="1561282509">
          <w:marLeft w:val="0"/>
          <w:marRight w:val="0"/>
          <w:marTop w:val="0"/>
          <w:marBottom w:val="0"/>
          <w:divBdr>
            <w:top w:val="none" w:sz="0" w:space="0" w:color="auto"/>
            <w:left w:val="none" w:sz="0" w:space="0" w:color="auto"/>
            <w:bottom w:val="none" w:sz="0" w:space="0" w:color="auto"/>
            <w:right w:val="none" w:sz="0" w:space="0" w:color="auto"/>
          </w:divBdr>
        </w:div>
        <w:div w:id="1564364020">
          <w:marLeft w:val="0"/>
          <w:marRight w:val="0"/>
          <w:marTop w:val="0"/>
          <w:marBottom w:val="0"/>
          <w:divBdr>
            <w:top w:val="none" w:sz="0" w:space="0" w:color="auto"/>
            <w:left w:val="none" w:sz="0" w:space="0" w:color="auto"/>
            <w:bottom w:val="none" w:sz="0" w:space="0" w:color="auto"/>
            <w:right w:val="none" w:sz="0" w:space="0" w:color="auto"/>
          </w:divBdr>
        </w:div>
        <w:div w:id="1565215214">
          <w:marLeft w:val="0"/>
          <w:marRight w:val="0"/>
          <w:marTop w:val="0"/>
          <w:marBottom w:val="0"/>
          <w:divBdr>
            <w:top w:val="none" w:sz="0" w:space="0" w:color="auto"/>
            <w:left w:val="none" w:sz="0" w:space="0" w:color="auto"/>
            <w:bottom w:val="none" w:sz="0" w:space="0" w:color="auto"/>
            <w:right w:val="none" w:sz="0" w:space="0" w:color="auto"/>
          </w:divBdr>
        </w:div>
        <w:div w:id="1567760238">
          <w:marLeft w:val="0"/>
          <w:marRight w:val="0"/>
          <w:marTop w:val="0"/>
          <w:marBottom w:val="0"/>
          <w:divBdr>
            <w:top w:val="none" w:sz="0" w:space="0" w:color="auto"/>
            <w:left w:val="none" w:sz="0" w:space="0" w:color="auto"/>
            <w:bottom w:val="none" w:sz="0" w:space="0" w:color="auto"/>
            <w:right w:val="none" w:sz="0" w:space="0" w:color="auto"/>
          </w:divBdr>
        </w:div>
        <w:div w:id="1584796294">
          <w:marLeft w:val="0"/>
          <w:marRight w:val="0"/>
          <w:marTop w:val="0"/>
          <w:marBottom w:val="0"/>
          <w:divBdr>
            <w:top w:val="none" w:sz="0" w:space="0" w:color="auto"/>
            <w:left w:val="none" w:sz="0" w:space="0" w:color="auto"/>
            <w:bottom w:val="none" w:sz="0" w:space="0" w:color="auto"/>
            <w:right w:val="none" w:sz="0" w:space="0" w:color="auto"/>
          </w:divBdr>
          <w:divsChild>
            <w:div w:id="822937229">
              <w:marLeft w:val="0"/>
              <w:marRight w:val="0"/>
              <w:marTop w:val="0"/>
              <w:marBottom w:val="0"/>
              <w:divBdr>
                <w:top w:val="none" w:sz="0" w:space="0" w:color="auto"/>
                <w:left w:val="none" w:sz="0" w:space="0" w:color="auto"/>
                <w:bottom w:val="none" w:sz="0" w:space="0" w:color="auto"/>
                <w:right w:val="none" w:sz="0" w:space="0" w:color="auto"/>
              </w:divBdr>
            </w:div>
            <w:div w:id="1157578753">
              <w:marLeft w:val="0"/>
              <w:marRight w:val="0"/>
              <w:marTop w:val="0"/>
              <w:marBottom w:val="0"/>
              <w:divBdr>
                <w:top w:val="none" w:sz="0" w:space="0" w:color="auto"/>
                <w:left w:val="none" w:sz="0" w:space="0" w:color="auto"/>
                <w:bottom w:val="none" w:sz="0" w:space="0" w:color="auto"/>
                <w:right w:val="none" w:sz="0" w:space="0" w:color="auto"/>
              </w:divBdr>
            </w:div>
            <w:div w:id="1401172377">
              <w:marLeft w:val="0"/>
              <w:marRight w:val="0"/>
              <w:marTop w:val="0"/>
              <w:marBottom w:val="0"/>
              <w:divBdr>
                <w:top w:val="none" w:sz="0" w:space="0" w:color="auto"/>
                <w:left w:val="none" w:sz="0" w:space="0" w:color="auto"/>
                <w:bottom w:val="none" w:sz="0" w:space="0" w:color="auto"/>
                <w:right w:val="none" w:sz="0" w:space="0" w:color="auto"/>
              </w:divBdr>
            </w:div>
            <w:div w:id="1704599953">
              <w:marLeft w:val="0"/>
              <w:marRight w:val="0"/>
              <w:marTop w:val="0"/>
              <w:marBottom w:val="0"/>
              <w:divBdr>
                <w:top w:val="none" w:sz="0" w:space="0" w:color="auto"/>
                <w:left w:val="none" w:sz="0" w:space="0" w:color="auto"/>
                <w:bottom w:val="none" w:sz="0" w:space="0" w:color="auto"/>
                <w:right w:val="none" w:sz="0" w:space="0" w:color="auto"/>
              </w:divBdr>
            </w:div>
            <w:div w:id="1915359648">
              <w:marLeft w:val="0"/>
              <w:marRight w:val="0"/>
              <w:marTop w:val="0"/>
              <w:marBottom w:val="0"/>
              <w:divBdr>
                <w:top w:val="none" w:sz="0" w:space="0" w:color="auto"/>
                <w:left w:val="none" w:sz="0" w:space="0" w:color="auto"/>
                <w:bottom w:val="none" w:sz="0" w:space="0" w:color="auto"/>
                <w:right w:val="none" w:sz="0" w:space="0" w:color="auto"/>
              </w:divBdr>
            </w:div>
          </w:divsChild>
        </w:div>
        <w:div w:id="1605266930">
          <w:marLeft w:val="0"/>
          <w:marRight w:val="0"/>
          <w:marTop w:val="0"/>
          <w:marBottom w:val="0"/>
          <w:divBdr>
            <w:top w:val="none" w:sz="0" w:space="0" w:color="auto"/>
            <w:left w:val="none" w:sz="0" w:space="0" w:color="auto"/>
            <w:bottom w:val="none" w:sz="0" w:space="0" w:color="auto"/>
            <w:right w:val="none" w:sz="0" w:space="0" w:color="auto"/>
          </w:divBdr>
        </w:div>
        <w:div w:id="1606041145">
          <w:marLeft w:val="0"/>
          <w:marRight w:val="0"/>
          <w:marTop w:val="0"/>
          <w:marBottom w:val="0"/>
          <w:divBdr>
            <w:top w:val="none" w:sz="0" w:space="0" w:color="auto"/>
            <w:left w:val="none" w:sz="0" w:space="0" w:color="auto"/>
            <w:bottom w:val="none" w:sz="0" w:space="0" w:color="auto"/>
            <w:right w:val="none" w:sz="0" w:space="0" w:color="auto"/>
          </w:divBdr>
        </w:div>
        <w:div w:id="1615868983">
          <w:marLeft w:val="0"/>
          <w:marRight w:val="0"/>
          <w:marTop w:val="0"/>
          <w:marBottom w:val="0"/>
          <w:divBdr>
            <w:top w:val="none" w:sz="0" w:space="0" w:color="auto"/>
            <w:left w:val="none" w:sz="0" w:space="0" w:color="auto"/>
            <w:bottom w:val="none" w:sz="0" w:space="0" w:color="auto"/>
            <w:right w:val="none" w:sz="0" w:space="0" w:color="auto"/>
          </w:divBdr>
        </w:div>
        <w:div w:id="1617978772">
          <w:marLeft w:val="0"/>
          <w:marRight w:val="0"/>
          <w:marTop w:val="0"/>
          <w:marBottom w:val="0"/>
          <w:divBdr>
            <w:top w:val="none" w:sz="0" w:space="0" w:color="auto"/>
            <w:left w:val="none" w:sz="0" w:space="0" w:color="auto"/>
            <w:bottom w:val="none" w:sz="0" w:space="0" w:color="auto"/>
            <w:right w:val="none" w:sz="0" w:space="0" w:color="auto"/>
          </w:divBdr>
        </w:div>
        <w:div w:id="1622300531">
          <w:marLeft w:val="0"/>
          <w:marRight w:val="0"/>
          <w:marTop w:val="0"/>
          <w:marBottom w:val="0"/>
          <w:divBdr>
            <w:top w:val="none" w:sz="0" w:space="0" w:color="auto"/>
            <w:left w:val="none" w:sz="0" w:space="0" w:color="auto"/>
            <w:bottom w:val="none" w:sz="0" w:space="0" w:color="auto"/>
            <w:right w:val="none" w:sz="0" w:space="0" w:color="auto"/>
          </w:divBdr>
          <w:divsChild>
            <w:div w:id="938878731">
              <w:marLeft w:val="0"/>
              <w:marRight w:val="0"/>
              <w:marTop w:val="0"/>
              <w:marBottom w:val="0"/>
              <w:divBdr>
                <w:top w:val="none" w:sz="0" w:space="0" w:color="auto"/>
                <w:left w:val="none" w:sz="0" w:space="0" w:color="auto"/>
                <w:bottom w:val="none" w:sz="0" w:space="0" w:color="auto"/>
                <w:right w:val="none" w:sz="0" w:space="0" w:color="auto"/>
              </w:divBdr>
            </w:div>
          </w:divsChild>
        </w:div>
        <w:div w:id="1625892520">
          <w:marLeft w:val="0"/>
          <w:marRight w:val="0"/>
          <w:marTop w:val="0"/>
          <w:marBottom w:val="0"/>
          <w:divBdr>
            <w:top w:val="none" w:sz="0" w:space="0" w:color="auto"/>
            <w:left w:val="none" w:sz="0" w:space="0" w:color="auto"/>
            <w:bottom w:val="none" w:sz="0" w:space="0" w:color="auto"/>
            <w:right w:val="none" w:sz="0" w:space="0" w:color="auto"/>
          </w:divBdr>
        </w:div>
        <w:div w:id="1632396201">
          <w:marLeft w:val="0"/>
          <w:marRight w:val="0"/>
          <w:marTop w:val="0"/>
          <w:marBottom w:val="0"/>
          <w:divBdr>
            <w:top w:val="none" w:sz="0" w:space="0" w:color="auto"/>
            <w:left w:val="none" w:sz="0" w:space="0" w:color="auto"/>
            <w:bottom w:val="none" w:sz="0" w:space="0" w:color="auto"/>
            <w:right w:val="none" w:sz="0" w:space="0" w:color="auto"/>
          </w:divBdr>
        </w:div>
        <w:div w:id="1635019660">
          <w:marLeft w:val="0"/>
          <w:marRight w:val="0"/>
          <w:marTop w:val="0"/>
          <w:marBottom w:val="0"/>
          <w:divBdr>
            <w:top w:val="none" w:sz="0" w:space="0" w:color="auto"/>
            <w:left w:val="none" w:sz="0" w:space="0" w:color="auto"/>
            <w:bottom w:val="none" w:sz="0" w:space="0" w:color="auto"/>
            <w:right w:val="none" w:sz="0" w:space="0" w:color="auto"/>
          </w:divBdr>
        </w:div>
        <w:div w:id="1648507518">
          <w:marLeft w:val="0"/>
          <w:marRight w:val="0"/>
          <w:marTop w:val="0"/>
          <w:marBottom w:val="0"/>
          <w:divBdr>
            <w:top w:val="none" w:sz="0" w:space="0" w:color="auto"/>
            <w:left w:val="none" w:sz="0" w:space="0" w:color="auto"/>
            <w:bottom w:val="none" w:sz="0" w:space="0" w:color="auto"/>
            <w:right w:val="none" w:sz="0" w:space="0" w:color="auto"/>
          </w:divBdr>
        </w:div>
        <w:div w:id="1656689403">
          <w:marLeft w:val="0"/>
          <w:marRight w:val="0"/>
          <w:marTop w:val="0"/>
          <w:marBottom w:val="0"/>
          <w:divBdr>
            <w:top w:val="none" w:sz="0" w:space="0" w:color="auto"/>
            <w:left w:val="none" w:sz="0" w:space="0" w:color="auto"/>
            <w:bottom w:val="none" w:sz="0" w:space="0" w:color="auto"/>
            <w:right w:val="none" w:sz="0" w:space="0" w:color="auto"/>
          </w:divBdr>
        </w:div>
        <w:div w:id="1656908908">
          <w:marLeft w:val="0"/>
          <w:marRight w:val="0"/>
          <w:marTop w:val="0"/>
          <w:marBottom w:val="0"/>
          <w:divBdr>
            <w:top w:val="none" w:sz="0" w:space="0" w:color="auto"/>
            <w:left w:val="none" w:sz="0" w:space="0" w:color="auto"/>
            <w:bottom w:val="none" w:sz="0" w:space="0" w:color="auto"/>
            <w:right w:val="none" w:sz="0" w:space="0" w:color="auto"/>
          </w:divBdr>
        </w:div>
        <w:div w:id="1686858731">
          <w:marLeft w:val="0"/>
          <w:marRight w:val="0"/>
          <w:marTop w:val="0"/>
          <w:marBottom w:val="0"/>
          <w:divBdr>
            <w:top w:val="none" w:sz="0" w:space="0" w:color="auto"/>
            <w:left w:val="none" w:sz="0" w:space="0" w:color="auto"/>
            <w:bottom w:val="none" w:sz="0" w:space="0" w:color="auto"/>
            <w:right w:val="none" w:sz="0" w:space="0" w:color="auto"/>
          </w:divBdr>
        </w:div>
        <w:div w:id="1697270678">
          <w:marLeft w:val="0"/>
          <w:marRight w:val="0"/>
          <w:marTop w:val="0"/>
          <w:marBottom w:val="0"/>
          <w:divBdr>
            <w:top w:val="none" w:sz="0" w:space="0" w:color="auto"/>
            <w:left w:val="none" w:sz="0" w:space="0" w:color="auto"/>
            <w:bottom w:val="none" w:sz="0" w:space="0" w:color="auto"/>
            <w:right w:val="none" w:sz="0" w:space="0" w:color="auto"/>
          </w:divBdr>
        </w:div>
        <w:div w:id="1700400189">
          <w:marLeft w:val="0"/>
          <w:marRight w:val="0"/>
          <w:marTop w:val="0"/>
          <w:marBottom w:val="0"/>
          <w:divBdr>
            <w:top w:val="none" w:sz="0" w:space="0" w:color="auto"/>
            <w:left w:val="none" w:sz="0" w:space="0" w:color="auto"/>
            <w:bottom w:val="none" w:sz="0" w:space="0" w:color="auto"/>
            <w:right w:val="none" w:sz="0" w:space="0" w:color="auto"/>
          </w:divBdr>
        </w:div>
        <w:div w:id="1704212264">
          <w:marLeft w:val="0"/>
          <w:marRight w:val="0"/>
          <w:marTop w:val="0"/>
          <w:marBottom w:val="0"/>
          <w:divBdr>
            <w:top w:val="none" w:sz="0" w:space="0" w:color="auto"/>
            <w:left w:val="none" w:sz="0" w:space="0" w:color="auto"/>
            <w:bottom w:val="none" w:sz="0" w:space="0" w:color="auto"/>
            <w:right w:val="none" w:sz="0" w:space="0" w:color="auto"/>
          </w:divBdr>
        </w:div>
        <w:div w:id="1712993436">
          <w:marLeft w:val="0"/>
          <w:marRight w:val="0"/>
          <w:marTop w:val="0"/>
          <w:marBottom w:val="0"/>
          <w:divBdr>
            <w:top w:val="none" w:sz="0" w:space="0" w:color="auto"/>
            <w:left w:val="none" w:sz="0" w:space="0" w:color="auto"/>
            <w:bottom w:val="none" w:sz="0" w:space="0" w:color="auto"/>
            <w:right w:val="none" w:sz="0" w:space="0" w:color="auto"/>
          </w:divBdr>
        </w:div>
        <w:div w:id="1745494294">
          <w:marLeft w:val="0"/>
          <w:marRight w:val="0"/>
          <w:marTop w:val="0"/>
          <w:marBottom w:val="0"/>
          <w:divBdr>
            <w:top w:val="none" w:sz="0" w:space="0" w:color="auto"/>
            <w:left w:val="none" w:sz="0" w:space="0" w:color="auto"/>
            <w:bottom w:val="none" w:sz="0" w:space="0" w:color="auto"/>
            <w:right w:val="none" w:sz="0" w:space="0" w:color="auto"/>
          </w:divBdr>
          <w:divsChild>
            <w:div w:id="724259271">
              <w:marLeft w:val="0"/>
              <w:marRight w:val="0"/>
              <w:marTop w:val="0"/>
              <w:marBottom w:val="0"/>
              <w:divBdr>
                <w:top w:val="none" w:sz="0" w:space="0" w:color="auto"/>
                <w:left w:val="none" w:sz="0" w:space="0" w:color="auto"/>
                <w:bottom w:val="none" w:sz="0" w:space="0" w:color="auto"/>
                <w:right w:val="none" w:sz="0" w:space="0" w:color="auto"/>
              </w:divBdr>
            </w:div>
            <w:div w:id="993338085">
              <w:marLeft w:val="0"/>
              <w:marRight w:val="0"/>
              <w:marTop w:val="0"/>
              <w:marBottom w:val="0"/>
              <w:divBdr>
                <w:top w:val="none" w:sz="0" w:space="0" w:color="auto"/>
                <w:left w:val="none" w:sz="0" w:space="0" w:color="auto"/>
                <w:bottom w:val="none" w:sz="0" w:space="0" w:color="auto"/>
                <w:right w:val="none" w:sz="0" w:space="0" w:color="auto"/>
              </w:divBdr>
            </w:div>
            <w:div w:id="1135415899">
              <w:marLeft w:val="0"/>
              <w:marRight w:val="0"/>
              <w:marTop w:val="0"/>
              <w:marBottom w:val="0"/>
              <w:divBdr>
                <w:top w:val="none" w:sz="0" w:space="0" w:color="auto"/>
                <w:left w:val="none" w:sz="0" w:space="0" w:color="auto"/>
                <w:bottom w:val="none" w:sz="0" w:space="0" w:color="auto"/>
                <w:right w:val="none" w:sz="0" w:space="0" w:color="auto"/>
              </w:divBdr>
            </w:div>
            <w:div w:id="1380587543">
              <w:marLeft w:val="0"/>
              <w:marRight w:val="0"/>
              <w:marTop w:val="0"/>
              <w:marBottom w:val="0"/>
              <w:divBdr>
                <w:top w:val="none" w:sz="0" w:space="0" w:color="auto"/>
                <w:left w:val="none" w:sz="0" w:space="0" w:color="auto"/>
                <w:bottom w:val="none" w:sz="0" w:space="0" w:color="auto"/>
                <w:right w:val="none" w:sz="0" w:space="0" w:color="auto"/>
              </w:divBdr>
            </w:div>
            <w:div w:id="1529833859">
              <w:marLeft w:val="0"/>
              <w:marRight w:val="0"/>
              <w:marTop w:val="0"/>
              <w:marBottom w:val="0"/>
              <w:divBdr>
                <w:top w:val="none" w:sz="0" w:space="0" w:color="auto"/>
                <w:left w:val="none" w:sz="0" w:space="0" w:color="auto"/>
                <w:bottom w:val="none" w:sz="0" w:space="0" w:color="auto"/>
                <w:right w:val="none" w:sz="0" w:space="0" w:color="auto"/>
              </w:divBdr>
            </w:div>
          </w:divsChild>
        </w:div>
        <w:div w:id="1753432850">
          <w:marLeft w:val="0"/>
          <w:marRight w:val="0"/>
          <w:marTop w:val="0"/>
          <w:marBottom w:val="0"/>
          <w:divBdr>
            <w:top w:val="none" w:sz="0" w:space="0" w:color="auto"/>
            <w:left w:val="none" w:sz="0" w:space="0" w:color="auto"/>
            <w:bottom w:val="none" w:sz="0" w:space="0" w:color="auto"/>
            <w:right w:val="none" w:sz="0" w:space="0" w:color="auto"/>
          </w:divBdr>
        </w:div>
        <w:div w:id="1758016422">
          <w:marLeft w:val="0"/>
          <w:marRight w:val="0"/>
          <w:marTop w:val="0"/>
          <w:marBottom w:val="0"/>
          <w:divBdr>
            <w:top w:val="none" w:sz="0" w:space="0" w:color="auto"/>
            <w:left w:val="none" w:sz="0" w:space="0" w:color="auto"/>
            <w:bottom w:val="none" w:sz="0" w:space="0" w:color="auto"/>
            <w:right w:val="none" w:sz="0" w:space="0" w:color="auto"/>
          </w:divBdr>
          <w:divsChild>
            <w:div w:id="2012949593">
              <w:marLeft w:val="-75"/>
              <w:marRight w:val="0"/>
              <w:marTop w:val="30"/>
              <w:marBottom w:val="30"/>
              <w:divBdr>
                <w:top w:val="none" w:sz="0" w:space="0" w:color="auto"/>
                <w:left w:val="none" w:sz="0" w:space="0" w:color="auto"/>
                <w:bottom w:val="none" w:sz="0" w:space="0" w:color="auto"/>
                <w:right w:val="none" w:sz="0" w:space="0" w:color="auto"/>
              </w:divBdr>
              <w:divsChild>
                <w:div w:id="142435979">
                  <w:marLeft w:val="0"/>
                  <w:marRight w:val="0"/>
                  <w:marTop w:val="0"/>
                  <w:marBottom w:val="0"/>
                  <w:divBdr>
                    <w:top w:val="none" w:sz="0" w:space="0" w:color="auto"/>
                    <w:left w:val="none" w:sz="0" w:space="0" w:color="auto"/>
                    <w:bottom w:val="none" w:sz="0" w:space="0" w:color="auto"/>
                    <w:right w:val="none" w:sz="0" w:space="0" w:color="auto"/>
                  </w:divBdr>
                  <w:divsChild>
                    <w:div w:id="268393051">
                      <w:marLeft w:val="0"/>
                      <w:marRight w:val="0"/>
                      <w:marTop w:val="0"/>
                      <w:marBottom w:val="0"/>
                      <w:divBdr>
                        <w:top w:val="none" w:sz="0" w:space="0" w:color="auto"/>
                        <w:left w:val="none" w:sz="0" w:space="0" w:color="auto"/>
                        <w:bottom w:val="none" w:sz="0" w:space="0" w:color="auto"/>
                        <w:right w:val="none" w:sz="0" w:space="0" w:color="auto"/>
                      </w:divBdr>
                    </w:div>
                  </w:divsChild>
                </w:div>
                <w:div w:id="943732949">
                  <w:marLeft w:val="0"/>
                  <w:marRight w:val="0"/>
                  <w:marTop w:val="0"/>
                  <w:marBottom w:val="0"/>
                  <w:divBdr>
                    <w:top w:val="none" w:sz="0" w:space="0" w:color="auto"/>
                    <w:left w:val="none" w:sz="0" w:space="0" w:color="auto"/>
                    <w:bottom w:val="none" w:sz="0" w:space="0" w:color="auto"/>
                    <w:right w:val="none" w:sz="0" w:space="0" w:color="auto"/>
                  </w:divBdr>
                  <w:divsChild>
                    <w:div w:id="1328435524">
                      <w:marLeft w:val="0"/>
                      <w:marRight w:val="0"/>
                      <w:marTop w:val="0"/>
                      <w:marBottom w:val="0"/>
                      <w:divBdr>
                        <w:top w:val="none" w:sz="0" w:space="0" w:color="auto"/>
                        <w:left w:val="none" w:sz="0" w:space="0" w:color="auto"/>
                        <w:bottom w:val="none" w:sz="0" w:space="0" w:color="auto"/>
                        <w:right w:val="none" w:sz="0" w:space="0" w:color="auto"/>
                      </w:divBdr>
                    </w:div>
                  </w:divsChild>
                </w:div>
                <w:div w:id="1473524520">
                  <w:marLeft w:val="0"/>
                  <w:marRight w:val="0"/>
                  <w:marTop w:val="0"/>
                  <w:marBottom w:val="0"/>
                  <w:divBdr>
                    <w:top w:val="none" w:sz="0" w:space="0" w:color="auto"/>
                    <w:left w:val="none" w:sz="0" w:space="0" w:color="auto"/>
                    <w:bottom w:val="none" w:sz="0" w:space="0" w:color="auto"/>
                    <w:right w:val="none" w:sz="0" w:space="0" w:color="auto"/>
                  </w:divBdr>
                  <w:divsChild>
                    <w:div w:id="1954164358">
                      <w:marLeft w:val="0"/>
                      <w:marRight w:val="0"/>
                      <w:marTop w:val="0"/>
                      <w:marBottom w:val="0"/>
                      <w:divBdr>
                        <w:top w:val="none" w:sz="0" w:space="0" w:color="auto"/>
                        <w:left w:val="none" w:sz="0" w:space="0" w:color="auto"/>
                        <w:bottom w:val="none" w:sz="0" w:space="0" w:color="auto"/>
                        <w:right w:val="none" w:sz="0" w:space="0" w:color="auto"/>
                      </w:divBdr>
                    </w:div>
                  </w:divsChild>
                </w:div>
                <w:div w:id="1543322270">
                  <w:marLeft w:val="0"/>
                  <w:marRight w:val="0"/>
                  <w:marTop w:val="0"/>
                  <w:marBottom w:val="0"/>
                  <w:divBdr>
                    <w:top w:val="none" w:sz="0" w:space="0" w:color="auto"/>
                    <w:left w:val="none" w:sz="0" w:space="0" w:color="auto"/>
                    <w:bottom w:val="none" w:sz="0" w:space="0" w:color="auto"/>
                    <w:right w:val="none" w:sz="0" w:space="0" w:color="auto"/>
                  </w:divBdr>
                  <w:divsChild>
                    <w:div w:id="486556666">
                      <w:marLeft w:val="0"/>
                      <w:marRight w:val="0"/>
                      <w:marTop w:val="0"/>
                      <w:marBottom w:val="0"/>
                      <w:divBdr>
                        <w:top w:val="none" w:sz="0" w:space="0" w:color="auto"/>
                        <w:left w:val="none" w:sz="0" w:space="0" w:color="auto"/>
                        <w:bottom w:val="none" w:sz="0" w:space="0" w:color="auto"/>
                        <w:right w:val="none" w:sz="0" w:space="0" w:color="auto"/>
                      </w:divBdr>
                    </w:div>
                  </w:divsChild>
                </w:div>
                <w:div w:id="1852525820">
                  <w:marLeft w:val="0"/>
                  <w:marRight w:val="0"/>
                  <w:marTop w:val="0"/>
                  <w:marBottom w:val="0"/>
                  <w:divBdr>
                    <w:top w:val="none" w:sz="0" w:space="0" w:color="auto"/>
                    <w:left w:val="none" w:sz="0" w:space="0" w:color="auto"/>
                    <w:bottom w:val="none" w:sz="0" w:space="0" w:color="auto"/>
                    <w:right w:val="none" w:sz="0" w:space="0" w:color="auto"/>
                  </w:divBdr>
                  <w:divsChild>
                    <w:div w:id="1851216274">
                      <w:marLeft w:val="0"/>
                      <w:marRight w:val="0"/>
                      <w:marTop w:val="0"/>
                      <w:marBottom w:val="0"/>
                      <w:divBdr>
                        <w:top w:val="none" w:sz="0" w:space="0" w:color="auto"/>
                        <w:left w:val="none" w:sz="0" w:space="0" w:color="auto"/>
                        <w:bottom w:val="none" w:sz="0" w:space="0" w:color="auto"/>
                        <w:right w:val="none" w:sz="0" w:space="0" w:color="auto"/>
                      </w:divBdr>
                    </w:div>
                  </w:divsChild>
                </w:div>
                <w:div w:id="2128741516">
                  <w:marLeft w:val="0"/>
                  <w:marRight w:val="0"/>
                  <w:marTop w:val="0"/>
                  <w:marBottom w:val="0"/>
                  <w:divBdr>
                    <w:top w:val="none" w:sz="0" w:space="0" w:color="auto"/>
                    <w:left w:val="none" w:sz="0" w:space="0" w:color="auto"/>
                    <w:bottom w:val="none" w:sz="0" w:space="0" w:color="auto"/>
                    <w:right w:val="none" w:sz="0" w:space="0" w:color="auto"/>
                  </w:divBdr>
                  <w:divsChild>
                    <w:div w:id="359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6331">
          <w:marLeft w:val="0"/>
          <w:marRight w:val="0"/>
          <w:marTop w:val="0"/>
          <w:marBottom w:val="0"/>
          <w:divBdr>
            <w:top w:val="none" w:sz="0" w:space="0" w:color="auto"/>
            <w:left w:val="none" w:sz="0" w:space="0" w:color="auto"/>
            <w:bottom w:val="none" w:sz="0" w:space="0" w:color="auto"/>
            <w:right w:val="none" w:sz="0" w:space="0" w:color="auto"/>
          </w:divBdr>
        </w:div>
        <w:div w:id="1774013799">
          <w:marLeft w:val="0"/>
          <w:marRight w:val="0"/>
          <w:marTop w:val="0"/>
          <w:marBottom w:val="0"/>
          <w:divBdr>
            <w:top w:val="none" w:sz="0" w:space="0" w:color="auto"/>
            <w:left w:val="none" w:sz="0" w:space="0" w:color="auto"/>
            <w:bottom w:val="none" w:sz="0" w:space="0" w:color="auto"/>
            <w:right w:val="none" w:sz="0" w:space="0" w:color="auto"/>
          </w:divBdr>
        </w:div>
        <w:div w:id="1775320531">
          <w:marLeft w:val="0"/>
          <w:marRight w:val="0"/>
          <w:marTop w:val="0"/>
          <w:marBottom w:val="0"/>
          <w:divBdr>
            <w:top w:val="none" w:sz="0" w:space="0" w:color="auto"/>
            <w:left w:val="none" w:sz="0" w:space="0" w:color="auto"/>
            <w:bottom w:val="none" w:sz="0" w:space="0" w:color="auto"/>
            <w:right w:val="none" w:sz="0" w:space="0" w:color="auto"/>
          </w:divBdr>
        </w:div>
        <w:div w:id="1789352899">
          <w:marLeft w:val="0"/>
          <w:marRight w:val="0"/>
          <w:marTop w:val="0"/>
          <w:marBottom w:val="0"/>
          <w:divBdr>
            <w:top w:val="none" w:sz="0" w:space="0" w:color="auto"/>
            <w:left w:val="none" w:sz="0" w:space="0" w:color="auto"/>
            <w:bottom w:val="none" w:sz="0" w:space="0" w:color="auto"/>
            <w:right w:val="none" w:sz="0" w:space="0" w:color="auto"/>
          </w:divBdr>
        </w:div>
        <w:div w:id="1792557372">
          <w:marLeft w:val="0"/>
          <w:marRight w:val="0"/>
          <w:marTop w:val="0"/>
          <w:marBottom w:val="0"/>
          <w:divBdr>
            <w:top w:val="none" w:sz="0" w:space="0" w:color="auto"/>
            <w:left w:val="none" w:sz="0" w:space="0" w:color="auto"/>
            <w:bottom w:val="none" w:sz="0" w:space="0" w:color="auto"/>
            <w:right w:val="none" w:sz="0" w:space="0" w:color="auto"/>
          </w:divBdr>
        </w:div>
        <w:div w:id="1802573924">
          <w:marLeft w:val="0"/>
          <w:marRight w:val="0"/>
          <w:marTop w:val="0"/>
          <w:marBottom w:val="0"/>
          <w:divBdr>
            <w:top w:val="none" w:sz="0" w:space="0" w:color="auto"/>
            <w:left w:val="none" w:sz="0" w:space="0" w:color="auto"/>
            <w:bottom w:val="none" w:sz="0" w:space="0" w:color="auto"/>
            <w:right w:val="none" w:sz="0" w:space="0" w:color="auto"/>
          </w:divBdr>
        </w:div>
        <w:div w:id="1812479712">
          <w:marLeft w:val="0"/>
          <w:marRight w:val="0"/>
          <w:marTop w:val="0"/>
          <w:marBottom w:val="0"/>
          <w:divBdr>
            <w:top w:val="none" w:sz="0" w:space="0" w:color="auto"/>
            <w:left w:val="none" w:sz="0" w:space="0" w:color="auto"/>
            <w:bottom w:val="none" w:sz="0" w:space="0" w:color="auto"/>
            <w:right w:val="none" w:sz="0" w:space="0" w:color="auto"/>
          </w:divBdr>
        </w:div>
        <w:div w:id="1816869252">
          <w:marLeft w:val="0"/>
          <w:marRight w:val="0"/>
          <w:marTop w:val="0"/>
          <w:marBottom w:val="0"/>
          <w:divBdr>
            <w:top w:val="none" w:sz="0" w:space="0" w:color="auto"/>
            <w:left w:val="none" w:sz="0" w:space="0" w:color="auto"/>
            <w:bottom w:val="none" w:sz="0" w:space="0" w:color="auto"/>
            <w:right w:val="none" w:sz="0" w:space="0" w:color="auto"/>
          </w:divBdr>
        </w:div>
        <w:div w:id="1820725612">
          <w:marLeft w:val="0"/>
          <w:marRight w:val="0"/>
          <w:marTop w:val="0"/>
          <w:marBottom w:val="0"/>
          <w:divBdr>
            <w:top w:val="none" w:sz="0" w:space="0" w:color="auto"/>
            <w:left w:val="none" w:sz="0" w:space="0" w:color="auto"/>
            <w:bottom w:val="none" w:sz="0" w:space="0" w:color="auto"/>
            <w:right w:val="none" w:sz="0" w:space="0" w:color="auto"/>
          </w:divBdr>
        </w:div>
        <w:div w:id="1855875319">
          <w:marLeft w:val="0"/>
          <w:marRight w:val="0"/>
          <w:marTop w:val="0"/>
          <w:marBottom w:val="0"/>
          <w:divBdr>
            <w:top w:val="none" w:sz="0" w:space="0" w:color="auto"/>
            <w:left w:val="none" w:sz="0" w:space="0" w:color="auto"/>
            <w:bottom w:val="none" w:sz="0" w:space="0" w:color="auto"/>
            <w:right w:val="none" w:sz="0" w:space="0" w:color="auto"/>
          </w:divBdr>
        </w:div>
        <w:div w:id="1860578102">
          <w:marLeft w:val="0"/>
          <w:marRight w:val="0"/>
          <w:marTop w:val="0"/>
          <w:marBottom w:val="0"/>
          <w:divBdr>
            <w:top w:val="none" w:sz="0" w:space="0" w:color="auto"/>
            <w:left w:val="none" w:sz="0" w:space="0" w:color="auto"/>
            <w:bottom w:val="none" w:sz="0" w:space="0" w:color="auto"/>
            <w:right w:val="none" w:sz="0" w:space="0" w:color="auto"/>
          </w:divBdr>
        </w:div>
        <w:div w:id="1860660459">
          <w:marLeft w:val="0"/>
          <w:marRight w:val="0"/>
          <w:marTop w:val="0"/>
          <w:marBottom w:val="0"/>
          <w:divBdr>
            <w:top w:val="none" w:sz="0" w:space="0" w:color="auto"/>
            <w:left w:val="none" w:sz="0" w:space="0" w:color="auto"/>
            <w:bottom w:val="none" w:sz="0" w:space="0" w:color="auto"/>
            <w:right w:val="none" w:sz="0" w:space="0" w:color="auto"/>
          </w:divBdr>
        </w:div>
        <w:div w:id="1871793388">
          <w:marLeft w:val="0"/>
          <w:marRight w:val="0"/>
          <w:marTop w:val="0"/>
          <w:marBottom w:val="0"/>
          <w:divBdr>
            <w:top w:val="none" w:sz="0" w:space="0" w:color="auto"/>
            <w:left w:val="none" w:sz="0" w:space="0" w:color="auto"/>
            <w:bottom w:val="none" w:sz="0" w:space="0" w:color="auto"/>
            <w:right w:val="none" w:sz="0" w:space="0" w:color="auto"/>
          </w:divBdr>
        </w:div>
        <w:div w:id="1872574560">
          <w:marLeft w:val="0"/>
          <w:marRight w:val="0"/>
          <w:marTop w:val="0"/>
          <w:marBottom w:val="0"/>
          <w:divBdr>
            <w:top w:val="none" w:sz="0" w:space="0" w:color="auto"/>
            <w:left w:val="none" w:sz="0" w:space="0" w:color="auto"/>
            <w:bottom w:val="none" w:sz="0" w:space="0" w:color="auto"/>
            <w:right w:val="none" w:sz="0" w:space="0" w:color="auto"/>
          </w:divBdr>
        </w:div>
        <w:div w:id="1873375756">
          <w:marLeft w:val="0"/>
          <w:marRight w:val="0"/>
          <w:marTop w:val="0"/>
          <w:marBottom w:val="0"/>
          <w:divBdr>
            <w:top w:val="none" w:sz="0" w:space="0" w:color="auto"/>
            <w:left w:val="none" w:sz="0" w:space="0" w:color="auto"/>
            <w:bottom w:val="none" w:sz="0" w:space="0" w:color="auto"/>
            <w:right w:val="none" w:sz="0" w:space="0" w:color="auto"/>
          </w:divBdr>
        </w:div>
        <w:div w:id="1878548048">
          <w:marLeft w:val="0"/>
          <w:marRight w:val="0"/>
          <w:marTop w:val="0"/>
          <w:marBottom w:val="0"/>
          <w:divBdr>
            <w:top w:val="none" w:sz="0" w:space="0" w:color="auto"/>
            <w:left w:val="none" w:sz="0" w:space="0" w:color="auto"/>
            <w:bottom w:val="none" w:sz="0" w:space="0" w:color="auto"/>
            <w:right w:val="none" w:sz="0" w:space="0" w:color="auto"/>
          </w:divBdr>
          <w:divsChild>
            <w:div w:id="444082673">
              <w:marLeft w:val="0"/>
              <w:marRight w:val="0"/>
              <w:marTop w:val="0"/>
              <w:marBottom w:val="0"/>
              <w:divBdr>
                <w:top w:val="none" w:sz="0" w:space="0" w:color="auto"/>
                <w:left w:val="none" w:sz="0" w:space="0" w:color="auto"/>
                <w:bottom w:val="none" w:sz="0" w:space="0" w:color="auto"/>
                <w:right w:val="none" w:sz="0" w:space="0" w:color="auto"/>
              </w:divBdr>
            </w:div>
            <w:div w:id="687754557">
              <w:marLeft w:val="0"/>
              <w:marRight w:val="0"/>
              <w:marTop w:val="0"/>
              <w:marBottom w:val="0"/>
              <w:divBdr>
                <w:top w:val="none" w:sz="0" w:space="0" w:color="auto"/>
                <w:left w:val="none" w:sz="0" w:space="0" w:color="auto"/>
                <w:bottom w:val="none" w:sz="0" w:space="0" w:color="auto"/>
                <w:right w:val="none" w:sz="0" w:space="0" w:color="auto"/>
              </w:divBdr>
            </w:div>
            <w:div w:id="1061901531">
              <w:marLeft w:val="0"/>
              <w:marRight w:val="0"/>
              <w:marTop w:val="0"/>
              <w:marBottom w:val="0"/>
              <w:divBdr>
                <w:top w:val="none" w:sz="0" w:space="0" w:color="auto"/>
                <w:left w:val="none" w:sz="0" w:space="0" w:color="auto"/>
                <w:bottom w:val="none" w:sz="0" w:space="0" w:color="auto"/>
                <w:right w:val="none" w:sz="0" w:space="0" w:color="auto"/>
              </w:divBdr>
            </w:div>
            <w:div w:id="1207644278">
              <w:marLeft w:val="0"/>
              <w:marRight w:val="0"/>
              <w:marTop w:val="0"/>
              <w:marBottom w:val="0"/>
              <w:divBdr>
                <w:top w:val="none" w:sz="0" w:space="0" w:color="auto"/>
                <w:left w:val="none" w:sz="0" w:space="0" w:color="auto"/>
                <w:bottom w:val="none" w:sz="0" w:space="0" w:color="auto"/>
                <w:right w:val="none" w:sz="0" w:space="0" w:color="auto"/>
              </w:divBdr>
            </w:div>
            <w:div w:id="1568957544">
              <w:marLeft w:val="0"/>
              <w:marRight w:val="0"/>
              <w:marTop w:val="0"/>
              <w:marBottom w:val="0"/>
              <w:divBdr>
                <w:top w:val="none" w:sz="0" w:space="0" w:color="auto"/>
                <w:left w:val="none" w:sz="0" w:space="0" w:color="auto"/>
                <w:bottom w:val="none" w:sz="0" w:space="0" w:color="auto"/>
                <w:right w:val="none" w:sz="0" w:space="0" w:color="auto"/>
              </w:divBdr>
            </w:div>
          </w:divsChild>
        </w:div>
        <w:div w:id="1881671828">
          <w:marLeft w:val="0"/>
          <w:marRight w:val="0"/>
          <w:marTop w:val="0"/>
          <w:marBottom w:val="0"/>
          <w:divBdr>
            <w:top w:val="none" w:sz="0" w:space="0" w:color="auto"/>
            <w:left w:val="none" w:sz="0" w:space="0" w:color="auto"/>
            <w:bottom w:val="none" w:sz="0" w:space="0" w:color="auto"/>
            <w:right w:val="none" w:sz="0" w:space="0" w:color="auto"/>
          </w:divBdr>
        </w:div>
        <w:div w:id="1897205913">
          <w:marLeft w:val="0"/>
          <w:marRight w:val="0"/>
          <w:marTop w:val="0"/>
          <w:marBottom w:val="0"/>
          <w:divBdr>
            <w:top w:val="none" w:sz="0" w:space="0" w:color="auto"/>
            <w:left w:val="none" w:sz="0" w:space="0" w:color="auto"/>
            <w:bottom w:val="none" w:sz="0" w:space="0" w:color="auto"/>
            <w:right w:val="none" w:sz="0" w:space="0" w:color="auto"/>
          </w:divBdr>
        </w:div>
        <w:div w:id="1902325211">
          <w:marLeft w:val="0"/>
          <w:marRight w:val="0"/>
          <w:marTop w:val="0"/>
          <w:marBottom w:val="0"/>
          <w:divBdr>
            <w:top w:val="none" w:sz="0" w:space="0" w:color="auto"/>
            <w:left w:val="none" w:sz="0" w:space="0" w:color="auto"/>
            <w:bottom w:val="none" w:sz="0" w:space="0" w:color="auto"/>
            <w:right w:val="none" w:sz="0" w:space="0" w:color="auto"/>
          </w:divBdr>
        </w:div>
        <w:div w:id="1907522139">
          <w:marLeft w:val="0"/>
          <w:marRight w:val="0"/>
          <w:marTop w:val="0"/>
          <w:marBottom w:val="0"/>
          <w:divBdr>
            <w:top w:val="none" w:sz="0" w:space="0" w:color="auto"/>
            <w:left w:val="none" w:sz="0" w:space="0" w:color="auto"/>
            <w:bottom w:val="none" w:sz="0" w:space="0" w:color="auto"/>
            <w:right w:val="none" w:sz="0" w:space="0" w:color="auto"/>
          </w:divBdr>
          <w:divsChild>
            <w:div w:id="643195600">
              <w:marLeft w:val="-75"/>
              <w:marRight w:val="0"/>
              <w:marTop w:val="30"/>
              <w:marBottom w:val="30"/>
              <w:divBdr>
                <w:top w:val="none" w:sz="0" w:space="0" w:color="auto"/>
                <w:left w:val="none" w:sz="0" w:space="0" w:color="auto"/>
                <w:bottom w:val="none" w:sz="0" w:space="0" w:color="auto"/>
                <w:right w:val="none" w:sz="0" w:space="0" w:color="auto"/>
              </w:divBdr>
              <w:divsChild>
                <w:div w:id="188226382">
                  <w:marLeft w:val="0"/>
                  <w:marRight w:val="0"/>
                  <w:marTop w:val="0"/>
                  <w:marBottom w:val="0"/>
                  <w:divBdr>
                    <w:top w:val="none" w:sz="0" w:space="0" w:color="auto"/>
                    <w:left w:val="none" w:sz="0" w:space="0" w:color="auto"/>
                    <w:bottom w:val="none" w:sz="0" w:space="0" w:color="auto"/>
                    <w:right w:val="none" w:sz="0" w:space="0" w:color="auto"/>
                  </w:divBdr>
                  <w:divsChild>
                    <w:div w:id="497233720">
                      <w:marLeft w:val="0"/>
                      <w:marRight w:val="0"/>
                      <w:marTop w:val="0"/>
                      <w:marBottom w:val="0"/>
                      <w:divBdr>
                        <w:top w:val="none" w:sz="0" w:space="0" w:color="auto"/>
                        <w:left w:val="none" w:sz="0" w:space="0" w:color="auto"/>
                        <w:bottom w:val="none" w:sz="0" w:space="0" w:color="auto"/>
                        <w:right w:val="none" w:sz="0" w:space="0" w:color="auto"/>
                      </w:divBdr>
                    </w:div>
                  </w:divsChild>
                </w:div>
                <w:div w:id="676881647">
                  <w:marLeft w:val="0"/>
                  <w:marRight w:val="0"/>
                  <w:marTop w:val="0"/>
                  <w:marBottom w:val="0"/>
                  <w:divBdr>
                    <w:top w:val="none" w:sz="0" w:space="0" w:color="auto"/>
                    <w:left w:val="none" w:sz="0" w:space="0" w:color="auto"/>
                    <w:bottom w:val="none" w:sz="0" w:space="0" w:color="auto"/>
                    <w:right w:val="none" w:sz="0" w:space="0" w:color="auto"/>
                  </w:divBdr>
                  <w:divsChild>
                    <w:div w:id="18355940">
                      <w:marLeft w:val="0"/>
                      <w:marRight w:val="0"/>
                      <w:marTop w:val="0"/>
                      <w:marBottom w:val="0"/>
                      <w:divBdr>
                        <w:top w:val="none" w:sz="0" w:space="0" w:color="auto"/>
                        <w:left w:val="none" w:sz="0" w:space="0" w:color="auto"/>
                        <w:bottom w:val="none" w:sz="0" w:space="0" w:color="auto"/>
                        <w:right w:val="none" w:sz="0" w:space="0" w:color="auto"/>
                      </w:divBdr>
                    </w:div>
                  </w:divsChild>
                </w:div>
                <w:div w:id="875193955">
                  <w:marLeft w:val="0"/>
                  <w:marRight w:val="0"/>
                  <w:marTop w:val="0"/>
                  <w:marBottom w:val="0"/>
                  <w:divBdr>
                    <w:top w:val="none" w:sz="0" w:space="0" w:color="auto"/>
                    <w:left w:val="none" w:sz="0" w:space="0" w:color="auto"/>
                    <w:bottom w:val="none" w:sz="0" w:space="0" w:color="auto"/>
                    <w:right w:val="none" w:sz="0" w:space="0" w:color="auto"/>
                  </w:divBdr>
                  <w:divsChild>
                    <w:div w:id="1218474450">
                      <w:marLeft w:val="0"/>
                      <w:marRight w:val="0"/>
                      <w:marTop w:val="0"/>
                      <w:marBottom w:val="0"/>
                      <w:divBdr>
                        <w:top w:val="none" w:sz="0" w:space="0" w:color="auto"/>
                        <w:left w:val="none" w:sz="0" w:space="0" w:color="auto"/>
                        <w:bottom w:val="none" w:sz="0" w:space="0" w:color="auto"/>
                        <w:right w:val="none" w:sz="0" w:space="0" w:color="auto"/>
                      </w:divBdr>
                    </w:div>
                  </w:divsChild>
                </w:div>
                <w:div w:id="881793101">
                  <w:marLeft w:val="0"/>
                  <w:marRight w:val="0"/>
                  <w:marTop w:val="0"/>
                  <w:marBottom w:val="0"/>
                  <w:divBdr>
                    <w:top w:val="none" w:sz="0" w:space="0" w:color="auto"/>
                    <w:left w:val="none" w:sz="0" w:space="0" w:color="auto"/>
                    <w:bottom w:val="none" w:sz="0" w:space="0" w:color="auto"/>
                    <w:right w:val="none" w:sz="0" w:space="0" w:color="auto"/>
                  </w:divBdr>
                  <w:divsChild>
                    <w:div w:id="886338282">
                      <w:marLeft w:val="0"/>
                      <w:marRight w:val="0"/>
                      <w:marTop w:val="0"/>
                      <w:marBottom w:val="0"/>
                      <w:divBdr>
                        <w:top w:val="none" w:sz="0" w:space="0" w:color="auto"/>
                        <w:left w:val="none" w:sz="0" w:space="0" w:color="auto"/>
                        <w:bottom w:val="none" w:sz="0" w:space="0" w:color="auto"/>
                        <w:right w:val="none" w:sz="0" w:space="0" w:color="auto"/>
                      </w:divBdr>
                    </w:div>
                  </w:divsChild>
                </w:div>
                <w:div w:id="1047681999">
                  <w:marLeft w:val="0"/>
                  <w:marRight w:val="0"/>
                  <w:marTop w:val="0"/>
                  <w:marBottom w:val="0"/>
                  <w:divBdr>
                    <w:top w:val="none" w:sz="0" w:space="0" w:color="auto"/>
                    <w:left w:val="none" w:sz="0" w:space="0" w:color="auto"/>
                    <w:bottom w:val="none" w:sz="0" w:space="0" w:color="auto"/>
                    <w:right w:val="none" w:sz="0" w:space="0" w:color="auto"/>
                  </w:divBdr>
                  <w:divsChild>
                    <w:div w:id="1243951289">
                      <w:marLeft w:val="0"/>
                      <w:marRight w:val="0"/>
                      <w:marTop w:val="0"/>
                      <w:marBottom w:val="0"/>
                      <w:divBdr>
                        <w:top w:val="none" w:sz="0" w:space="0" w:color="auto"/>
                        <w:left w:val="none" w:sz="0" w:space="0" w:color="auto"/>
                        <w:bottom w:val="none" w:sz="0" w:space="0" w:color="auto"/>
                        <w:right w:val="none" w:sz="0" w:space="0" w:color="auto"/>
                      </w:divBdr>
                    </w:div>
                  </w:divsChild>
                </w:div>
                <w:div w:id="1740319762">
                  <w:marLeft w:val="0"/>
                  <w:marRight w:val="0"/>
                  <w:marTop w:val="0"/>
                  <w:marBottom w:val="0"/>
                  <w:divBdr>
                    <w:top w:val="none" w:sz="0" w:space="0" w:color="auto"/>
                    <w:left w:val="none" w:sz="0" w:space="0" w:color="auto"/>
                    <w:bottom w:val="none" w:sz="0" w:space="0" w:color="auto"/>
                    <w:right w:val="none" w:sz="0" w:space="0" w:color="auto"/>
                  </w:divBdr>
                  <w:divsChild>
                    <w:div w:id="1999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6257">
          <w:marLeft w:val="0"/>
          <w:marRight w:val="0"/>
          <w:marTop w:val="0"/>
          <w:marBottom w:val="0"/>
          <w:divBdr>
            <w:top w:val="none" w:sz="0" w:space="0" w:color="auto"/>
            <w:left w:val="none" w:sz="0" w:space="0" w:color="auto"/>
            <w:bottom w:val="none" w:sz="0" w:space="0" w:color="auto"/>
            <w:right w:val="none" w:sz="0" w:space="0" w:color="auto"/>
          </w:divBdr>
        </w:div>
        <w:div w:id="1917473579">
          <w:marLeft w:val="0"/>
          <w:marRight w:val="0"/>
          <w:marTop w:val="0"/>
          <w:marBottom w:val="0"/>
          <w:divBdr>
            <w:top w:val="none" w:sz="0" w:space="0" w:color="auto"/>
            <w:left w:val="none" w:sz="0" w:space="0" w:color="auto"/>
            <w:bottom w:val="none" w:sz="0" w:space="0" w:color="auto"/>
            <w:right w:val="none" w:sz="0" w:space="0" w:color="auto"/>
          </w:divBdr>
        </w:div>
        <w:div w:id="1921140858">
          <w:marLeft w:val="0"/>
          <w:marRight w:val="0"/>
          <w:marTop w:val="0"/>
          <w:marBottom w:val="0"/>
          <w:divBdr>
            <w:top w:val="none" w:sz="0" w:space="0" w:color="auto"/>
            <w:left w:val="none" w:sz="0" w:space="0" w:color="auto"/>
            <w:bottom w:val="none" w:sz="0" w:space="0" w:color="auto"/>
            <w:right w:val="none" w:sz="0" w:space="0" w:color="auto"/>
          </w:divBdr>
        </w:div>
        <w:div w:id="1921940120">
          <w:marLeft w:val="0"/>
          <w:marRight w:val="0"/>
          <w:marTop w:val="0"/>
          <w:marBottom w:val="0"/>
          <w:divBdr>
            <w:top w:val="none" w:sz="0" w:space="0" w:color="auto"/>
            <w:left w:val="none" w:sz="0" w:space="0" w:color="auto"/>
            <w:bottom w:val="none" w:sz="0" w:space="0" w:color="auto"/>
            <w:right w:val="none" w:sz="0" w:space="0" w:color="auto"/>
          </w:divBdr>
        </w:div>
        <w:div w:id="1922987064">
          <w:marLeft w:val="0"/>
          <w:marRight w:val="0"/>
          <w:marTop w:val="0"/>
          <w:marBottom w:val="0"/>
          <w:divBdr>
            <w:top w:val="none" w:sz="0" w:space="0" w:color="auto"/>
            <w:left w:val="none" w:sz="0" w:space="0" w:color="auto"/>
            <w:bottom w:val="none" w:sz="0" w:space="0" w:color="auto"/>
            <w:right w:val="none" w:sz="0" w:space="0" w:color="auto"/>
          </w:divBdr>
        </w:div>
        <w:div w:id="1932229822">
          <w:marLeft w:val="0"/>
          <w:marRight w:val="0"/>
          <w:marTop w:val="0"/>
          <w:marBottom w:val="0"/>
          <w:divBdr>
            <w:top w:val="none" w:sz="0" w:space="0" w:color="auto"/>
            <w:left w:val="none" w:sz="0" w:space="0" w:color="auto"/>
            <w:bottom w:val="none" w:sz="0" w:space="0" w:color="auto"/>
            <w:right w:val="none" w:sz="0" w:space="0" w:color="auto"/>
          </w:divBdr>
        </w:div>
        <w:div w:id="1933973932">
          <w:marLeft w:val="0"/>
          <w:marRight w:val="0"/>
          <w:marTop w:val="0"/>
          <w:marBottom w:val="0"/>
          <w:divBdr>
            <w:top w:val="none" w:sz="0" w:space="0" w:color="auto"/>
            <w:left w:val="none" w:sz="0" w:space="0" w:color="auto"/>
            <w:bottom w:val="none" w:sz="0" w:space="0" w:color="auto"/>
            <w:right w:val="none" w:sz="0" w:space="0" w:color="auto"/>
          </w:divBdr>
        </w:div>
        <w:div w:id="1939370098">
          <w:marLeft w:val="0"/>
          <w:marRight w:val="0"/>
          <w:marTop w:val="0"/>
          <w:marBottom w:val="0"/>
          <w:divBdr>
            <w:top w:val="none" w:sz="0" w:space="0" w:color="auto"/>
            <w:left w:val="none" w:sz="0" w:space="0" w:color="auto"/>
            <w:bottom w:val="none" w:sz="0" w:space="0" w:color="auto"/>
            <w:right w:val="none" w:sz="0" w:space="0" w:color="auto"/>
          </w:divBdr>
        </w:div>
        <w:div w:id="1948076365">
          <w:marLeft w:val="0"/>
          <w:marRight w:val="0"/>
          <w:marTop w:val="0"/>
          <w:marBottom w:val="0"/>
          <w:divBdr>
            <w:top w:val="none" w:sz="0" w:space="0" w:color="auto"/>
            <w:left w:val="none" w:sz="0" w:space="0" w:color="auto"/>
            <w:bottom w:val="none" w:sz="0" w:space="0" w:color="auto"/>
            <w:right w:val="none" w:sz="0" w:space="0" w:color="auto"/>
          </w:divBdr>
        </w:div>
        <w:div w:id="1965428784">
          <w:marLeft w:val="0"/>
          <w:marRight w:val="0"/>
          <w:marTop w:val="0"/>
          <w:marBottom w:val="0"/>
          <w:divBdr>
            <w:top w:val="none" w:sz="0" w:space="0" w:color="auto"/>
            <w:left w:val="none" w:sz="0" w:space="0" w:color="auto"/>
            <w:bottom w:val="none" w:sz="0" w:space="0" w:color="auto"/>
            <w:right w:val="none" w:sz="0" w:space="0" w:color="auto"/>
          </w:divBdr>
        </w:div>
        <w:div w:id="1965840317">
          <w:marLeft w:val="0"/>
          <w:marRight w:val="0"/>
          <w:marTop w:val="0"/>
          <w:marBottom w:val="0"/>
          <w:divBdr>
            <w:top w:val="none" w:sz="0" w:space="0" w:color="auto"/>
            <w:left w:val="none" w:sz="0" w:space="0" w:color="auto"/>
            <w:bottom w:val="none" w:sz="0" w:space="0" w:color="auto"/>
            <w:right w:val="none" w:sz="0" w:space="0" w:color="auto"/>
          </w:divBdr>
          <w:divsChild>
            <w:div w:id="865798281">
              <w:marLeft w:val="-75"/>
              <w:marRight w:val="0"/>
              <w:marTop w:val="30"/>
              <w:marBottom w:val="30"/>
              <w:divBdr>
                <w:top w:val="none" w:sz="0" w:space="0" w:color="auto"/>
                <w:left w:val="none" w:sz="0" w:space="0" w:color="auto"/>
                <w:bottom w:val="none" w:sz="0" w:space="0" w:color="auto"/>
                <w:right w:val="none" w:sz="0" w:space="0" w:color="auto"/>
              </w:divBdr>
              <w:divsChild>
                <w:div w:id="779108102">
                  <w:marLeft w:val="0"/>
                  <w:marRight w:val="0"/>
                  <w:marTop w:val="0"/>
                  <w:marBottom w:val="0"/>
                  <w:divBdr>
                    <w:top w:val="none" w:sz="0" w:space="0" w:color="auto"/>
                    <w:left w:val="none" w:sz="0" w:space="0" w:color="auto"/>
                    <w:bottom w:val="none" w:sz="0" w:space="0" w:color="auto"/>
                    <w:right w:val="none" w:sz="0" w:space="0" w:color="auto"/>
                  </w:divBdr>
                  <w:divsChild>
                    <w:div w:id="1094590332">
                      <w:marLeft w:val="0"/>
                      <w:marRight w:val="0"/>
                      <w:marTop w:val="0"/>
                      <w:marBottom w:val="0"/>
                      <w:divBdr>
                        <w:top w:val="none" w:sz="0" w:space="0" w:color="auto"/>
                        <w:left w:val="none" w:sz="0" w:space="0" w:color="auto"/>
                        <w:bottom w:val="none" w:sz="0" w:space="0" w:color="auto"/>
                        <w:right w:val="none" w:sz="0" w:space="0" w:color="auto"/>
                      </w:divBdr>
                    </w:div>
                    <w:div w:id="1192298588">
                      <w:marLeft w:val="0"/>
                      <w:marRight w:val="0"/>
                      <w:marTop w:val="0"/>
                      <w:marBottom w:val="0"/>
                      <w:divBdr>
                        <w:top w:val="none" w:sz="0" w:space="0" w:color="auto"/>
                        <w:left w:val="none" w:sz="0" w:space="0" w:color="auto"/>
                        <w:bottom w:val="none" w:sz="0" w:space="0" w:color="auto"/>
                        <w:right w:val="none" w:sz="0" w:space="0" w:color="auto"/>
                      </w:divBdr>
                    </w:div>
                    <w:div w:id="1455707591">
                      <w:marLeft w:val="0"/>
                      <w:marRight w:val="0"/>
                      <w:marTop w:val="0"/>
                      <w:marBottom w:val="0"/>
                      <w:divBdr>
                        <w:top w:val="none" w:sz="0" w:space="0" w:color="auto"/>
                        <w:left w:val="none" w:sz="0" w:space="0" w:color="auto"/>
                        <w:bottom w:val="none" w:sz="0" w:space="0" w:color="auto"/>
                        <w:right w:val="none" w:sz="0" w:space="0" w:color="auto"/>
                      </w:divBdr>
                    </w:div>
                    <w:div w:id="1595937146">
                      <w:marLeft w:val="0"/>
                      <w:marRight w:val="0"/>
                      <w:marTop w:val="0"/>
                      <w:marBottom w:val="0"/>
                      <w:divBdr>
                        <w:top w:val="none" w:sz="0" w:space="0" w:color="auto"/>
                        <w:left w:val="none" w:sz="0" w:space="0" w:color="auto"/>
                        <w:bottom w:val="none" w:sz="0" w:space="0" w:color="auto"/>
                        <w:right w:val="none" w:sz="0" w:space="0" w:color="auto"/>
                      </w:divBdr>
                    </w:div>
                    <w:div w:id="1645156624">
                      <w:marLeft w:val="0"/>
                      <w:marRight w:val="0"/>
                      <w:marTop w:val="0"/>
                      <w:marBottom w:val="0"/>
                      <w:divBdr>
                        <w:top w:val="none" w:sz="0" w:space="0" w:color="auto"/>
                        <w:left w:val="none" w:sz="0" w:space="0" w:color="auto"/>
                        <w:bottom w:val="none" w:sz="0" w:space="0" w:color="auto"/>
                        <w:right w:val="none" w:sz="0" w:space="0" w:color="auto"/>
                      </w:divBdr>
                    </w:div>
                    <w:div w:id="1689795768">
                      <w:marLeft w:val="0"/>
                      <w:marRight w:val="0"/>
                      <w:marTop w:val="0"/>
                      <w:marBottom w:val="0"/>
                      <w:divBdr>
                        <w:top w:val="none" w:sz="0" w:space="0" w:color="auto"/>
                        <w:left w:val="none" w:sz="0" w:space="0" w:color="auto"/>
                        <w:bottom w:val="none" w:sz="0" w:space="0" w:color="auto"/>
                        <w:right w:val="none" w:sz="0" w:space="0" w:color="auto"/>
                      </w:divBdr>
                    </w:div>
                    <w:div w:id="1762986919">
                      <w:marLeft w:val="0"/>
                      <w:marRight w:val="0"/>
                      <w:marTop w:val="0"/>
                      <w:marBottom w:val="0"/>
                      <w:divBdr>
                        <w:top w:val="none" w:sz="0" w:space="0" w:color="auto"/>
                        <w:left w:val="none" w:sz="0" w:space="0" w:color="auto"/>
                        <w:bottom w:val="none" w:sz="0" w:space="0" w:color="auto"/>
                        <w:right w:val="none" w:sz="0" w:space="0" w:color="auto"/>
                      </w:divBdr>
                    </w:div>
                    <w:div w:id="1801419126">
                      <w:marLeft w:val="0"/>
                      <w:marRight w:val="0"/>
                      <w:marTop w:val="0"/>
                      <w:marBottom w:val="0"/>
                      <w:divBdr>
                        <w:top w:val="none" w:sz="0" w:space="0" w:color="auto"/>
                        <w:left w:val="none" w:sz="0" w:space="0" w:color="auto"/>
                        <w:bottom w:val="none" w:sz="0" w:space="0" w:color="auto"/>
                        <w:right w:val="none" w:sz="0" w:space="0" w:color="auto"/>
                      </w:divBdr>
                    </w:div>
                    <w:div w:id="1932009302">
                      <w:marLeft w:val="0"/>
                      <w:marRight w:val="0"/>
                      <w:marTop w:val="0"/>
                      <w:marBottom w:val="0"/>
                      <w:divBdr>
                        <w:top w:val="none" w:sz="0" w:space="0" w:color="auto"/>
                        <w:left w:val="none" w:sz="0" w:space="0" w:color="auto"/>
                        <w:bottom w:val="none" w:sz="0" w:space="0" w:color="auto"/>
                        <w:right w:val="none" w:sz="0" w:space="0" w:color="auto"/>
                      </w:divBdr>
                    </w:div>
                    <w:div w:id="2022971889">
                      <w:marLeft w:val="0"/>
                      <w:marRight w:val="0"/>
                      <w:marTop w:val="0"/>
                      <w:marBottom w:val="0"/>
                      <w:divBdr>
                        <w:top w:val="none" w:sz="0" w:space="0" w:color="auto"/>
                        <w:left w:val="none" w:sz="0" w:space="0" w:color="auto"/>
                        <w:bottom w:val="none" w:sz="0" w:space="0" w:color="auto"/>
                        <w:right w:val="none" w:sz="0" w:space="0" w:color="auto"/>
                      </w:divBdr>
                    </w:div>
                    <w:div w:id="2102989254">
                      <w:marLeft w:val="0"/>
                      <w:marRight w:val="0"/>
                      <w:marTop w:val="0"/>
                      <w:marBottom w:val="0"/>
                      <w:divBdr>
                        <w:top w:val="none" w:sz="0" w:space="0" w:color="auto"/>
                        <w:left w:val="none" w:sz="0" w:space="0" w:color="auto"/>
                        <w:bottom w:val="none" w:sz="0" w:space="0" w:color="auto"/>
                        <w:right w:val="none" w:sz="0" w:space="0" w:color="auto"/>
                      </w:divBdr>
                    </w:div>
                  </w:divsChild>
                </w:div>
                <w:div w:id="1032653337">
                  <w:marLeft w:val="0"/>
                  <w:marRight w:val="0"/>
                  <w:marTop w:val="0"/>
                  <w:marBottom w:val="0"/>
                  <w:divBdr>
                    <w:top w:val="none" w:sz="0" w:space="0" w:color="auto"/>
                    <w:left w:val="none" w:sz="0" w:space="0" w:color="auto"/>
                    <w:bottom w:val="none" w:sz="0" w:space="0" w:color="auto"/>
                    <w:right w:val="none" w:sz="0" w:space="0" w:color="auto"/>
                  </w:divBdr>
                  <w:divsChild>
                    <w:div w:id="20608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7446">
          <w:marLeft w:val="0"/>
          <w:marRight w:val="0"/>
          <w:marTop w:val="0"/>
          <w:marBottom w:val="0"/>
          <w:divBdr>
            <w:top w:val="none" w:sz="0" w:space="0" w:color="auto"/>
            <w:left w:val="none" w:sz="0" w:space="0" w:color="auto"/>
            <w:bottom w:val="none" w:sz="0" w:space="0" w:color="auto"/>
            <w:right w:val="none" w:sz="0" w:space="0" w:color="auto"/>
          </w:divBdr>
        </w:div>
        <w:div w:id="1968661066">
          <w:marLeft w:val="0"/>
          <w:marRight w:val="0"/>
          <w:marTop w:val="0"/>
          <w:marBottom w:val="0"/>
          <w:divBdr>
            <w:top w:val="none" w:sz="0" w:space="0" w:color="auto"/>
            <w:left w:val="none" w:sz="0" w:space="0" w:color="auto"/>
            <w:bottom w:val="none" w:sz="0" w:space="0" w:color="auto"/>
            <w:right w:val="none" w:sz="0" w:space="0" w:color="auto"/>
          </w:divBdr>
        </w:div>
        <w:div w:id="1973364885">
          <w:marLeft w:val="0"/>
          <w:marRight w:val="0"/>
          <w:marTop w:val="0"/>
          <w:marBottom w:val="0"/>
          <w:divBdr>
            <w:top w:val="none" w:sz="0" w:space="0" w:color="auto"/>
            <w:left w:val="none" w:sz="0" w:space="0" w:color="auto"/>
            <w:bottom w:val="none" w:sz="0" w:space="0" w:color="auto"/>
            <w:right w:val="none" w:sz="0" w:space="0" w:color="auto"/>
          </w:divBdr>
        </w:div>
        <w:div w:id="1977176574">
          <w:marLeft w:val="0"/>
          <w:marRight w:val="0"/>
          <w:marTop w:val="0"/>
          <w:marBottom w:val="0"/>
          <w:divBdr>
            <w:top w:val="none" w:sz="0" w:space="0" w:color="auto"/>
            <w:left w:val="none" w:sz="0" w:space="0" w:color="auto"/>
            <w:bottom w:val="none" w:sz="0" w:space="0" w:color="auto"/>
            <w:right w:val="none" w:sz="0" w:space="0" w:color="auto"/>
          </w:divBdr>
        </w:div>
        <w:div w:id="1978756944">
          <w:marLeft w:val="0"/>
          <w:marRight w:val="0"/>
          <w:marTop w:val="0"/>
          <w:marBottom w:val="0"/>
          <w:divBdr>
            <w:top w:val="none" w:sz="0" w:space="0" w:color="auto"/>
            <w:left w:val="none" w:sz="0" w:space="0" w:color="auto"/>
            <w:bottom w:val="none" w:sz="0" w:space="0" w:color="auto"/>
            <w:right w:val="none" w:sz="0" w:space="0" w:color="auto"/>
          </w:divBdr>
        </w:div>
        <w:div w:id="1992247803">
          <w:marLeft w:val="0"/>
          <w:marRight w:val="0"/>
          <w:marTop w:val="0"/>
          <w:marBottom w:val="0"/>
          <w:divBdr>
            <w:top w:val="none" w:sz="0" w:space="0" w:color="auto"/>
            <w:left w:val="none" w:sz="0" w:space="0" w:color="auto"/>
            <w:bottom w:val="none" w:sz="0" w:space="0" w:color="auto"/>
            <w:right w:val="none" w:sz="0" w:space="0" w:color="auto"/>
          </w:divBdr>
        </w:div>
        <w:div w:id="1995834206">
          <w:marLeft w:val="0"/>
          <w:marRight w:val="0"/>
          <w:marTop w:val="0"/>
          <w:marBottom w:val="0"/>
          <w:divBdr>
            <w:top w:val="none" w:sz="0" w:space="0" w:color="auto"/>
            <w:left w:val="none" w:sz="0" w:space="0" w:color="auto"/>
            <w:bottom w:val="none" w:sz="0" w:space="0" w:color="auto"/>
            <w:right w:val="none" w:sz="0" w:space="0" w:color="auto"/>
          </w:divBdr>
        </w:div>
        <w:div w:id="1997368888">
          <w:marLeft w:val="0"/>
          <w:marRight w:val="0"/>
          <w:marTop w:val="0"/>
          <w:marBottom w:val="0"/>
          <w:divBdr>
            <w:top w:val="none" w:sz="0" w:space="0" w:color="auto"/>
            <w:left w:val="none" w:sz="0" w:space="0" w:color="auto"/>
            <w:bottom w:val="none" w:sz="0" w:space="0" w:color="auto"/>
            <w:right w:val="none" w:sz="0" w:space="0" w:color="auto"/>
          </w:divBdr>
        </w:div>
        <w:div w:id="2002931165">
          <w:marLeft w:val="0"/>
          <w:marRight w:val="0"/>
          <w:marTop w:val="0"/>
          <w:marBottom w:val="0"/>
          <w:divBdr>
            <w:top w:val="none" w:sz="0" w:space="0" w:color="auto"/>
            <w:left w:val="none" w:sz="0" w:space="0" w:color="auto"/>
            <w:bottom w:val="none" w:sz="0" w:space="0" w:color="auto"/>
            <w:right w:val="none" w:sz="0" w:space="0" w:color="auto"/>
          </w:divBdr>
        </w:div>
        <w:div w:id="2011564932">
          <w:marLeft w:val="0"/>
          <w:marRight w:val="0"/>
          <w:marTop w:val="0"/>
          <w:marBottom w:val="0"/>
          <w:divBdr>
            <w:top w:val="none" w:sz="0" w:space="0" w:color="auto"/>
            <w:left w:val="none" w:sz="0" w:space="0" w:color="auto"/>
            <w:bottom w:val="none" w:sz="0" w:space="0" w:color="auto"/>
            <w:right w:val="none" w:sz="0" w:space="0" w:color="auto"/>
          </w:divBdr>
        </w:div>
        <w:div w:id="2017268507">
          <w:marLeft w:val="0"/>
          <w:marRight w:val="0"/>
          <w:marTop w:val="0"/>
          <w:marBottom w:val="0"/>
          <w:divBdr>
            <w:top w:val="none" w:sz="0" w:space="0" w:color="auto"/>
            <w:left w:val="none" w:sz="0" w:space="0" w:color="auto"/>
            <w:bottom w:val="none" w:sz="0" w:space="0" w:color="auto"/>
            <w:right w:val="none" w:sz="0" w:space="0" w:color="auto"/>
          </w:divBdr>
        </w:div>
        <w:div w:id="2029677238">
          <w:marLeft w:val="0"/>
          <w:marRight w:val="0"/>
          <w:marTop w:val="0"/>
          <w:marBottom w:val="0"/>
          <w:divBdr>
            <w:top w:val="none" w:sz="0" w:space="0" w:color="auto"/>
            <w:left w:val="none" w:sz="0" w:space="0" w:color="auto"/>
            <w:bottom w:val="none" w:sz="0" w:space="0" w:color="auto"/>
            <w:right w:val="none" w:sz="0" w:space="0" w:color="auto"/>
          </w:divBdr>
        </w:div>
        <w:div w:id="2037464551">
          <w:marLeft w:val="0"/>
          <w:marRight w:val="0"/>
          <w:marTop w:val="0"/>
          <w:marBottom w:val="0"/>
          <w:divBdr>
            <w:top w:val="none" w:sz="0" w:space="0" w:color="auto"/>
            <w:left w:val="none" w:sz="0" w:space="0" w:color="auto"/>
            <w:bottom w:val="none" w:sz="0" w:space="0" w:color="auto"/>
            <w:right w:val="none" w:sz="0" w:space="0" w:color="auto"/>
          </w:divBdr>
        </w:div>
        <w:div w:id="2039770596">
          <w:marLeft w:val="0"/>
          <w:marRight w:val="0"/>
          <w:marTop w:val="0"/>
          <w:marBottom w:val="0"/>
          <w:divBdr>
            <w:top w:val="none" w:sz="0" w:space="0" w:color="auto"/>
            <w:left w:val="none" w:sz="0" w:space="0" w:color="auto"/>
            <w:bottom w:val="none" w:sz="0" w:space="0" w:color="auto"/>
            <w:right w:val="none" w:sz="0" w:space="0" w:color="auto"/>
          </w:divBdr>
        </w:div>
        <w:div w:id="2039774020">
          <w:marLeft w:val="0"/>
          <w:marRight w:val="0"/>
          <w:marTop w:val="0"/>
          <w:marBottom w:val="0"/>
          <w:divBdr>
            <w:top w:val="none" w:sz="0" w:space="0" w:color="auto"/>
            <w:left w:val="none" w:sz="0" w:space="0" w:color="auto"/>
            <w:bottom w:val="none" w:sz="0" w:space="0" w:color="auto"/>
            <w:right w:val="none" w:sz="0" w:space="0" w:color="auto"/>
          </w:divBdr>
        </w:div>
        <w:div w:id="2043046573">
          <w:marLeft w:val="0"/>
          <w:marRight w:val="0"/>
          <w:marTop w:val="0"/>
          <w:marBottom w:val="0"/>
          <w:divBdr>
            <w:top w:val="none" w:sz="0" w:space="0" w:color="auto"/>
            <w:left w:val="none" w:sz="0" w:space="0" w:color="auto"/>
            <w:bottom w:val="none" w:sz="0" w:space="0" w:color="auto"/>
            <w:right w:val="none" w:sz="0" w:space="0" w:color="auto"/>
          </w:divBdr>
        </w:div>
        <w:div w:id="2043282461">
          <w:marLeft w:val="0"/>
          <w:marRight w:val="0"/>
          <w:marTop w:val="0"/>
          <w:marBottom w:val="0"/>
          <w:divBdr>
            <w:top w:val="none" w:sz="0" w:space="0" w:color="auto"/>
            <w:left w:val="none" w:sz="0" w:space="0" w:color="auto"/>
            <w:bottom w:val="none" w:sz="0" w:space="0" w:color="auto"/>
            <w:right w:val="none" w:sz="0" w:space="0" w:color="auto"/>
          </w:divBdr>
        </w:div>
        <w:div w:id="2057848398">
          <w:marLeft w:val="0"/>
          <w:marRight w:val="0"/>
          <w:marTop w:val="0"/>
          <w:marBottom w:val="0"/>
          <w:divBdr>
            <w:top w:val="none" w:sz="0" w:space="0" w:color="auto"/>
            <w:left w:val="none" w:sz="0" w:space="0" w:color="auto"/>
            <w:bottom w:val="none" w:sz="0" w:space="0" w:color="auto"/>
            <w:right w:val="none" w:sz="0" w:space="0" w:color="auto"/>
          </w:divBdr>
        </w:div>
        <w:div w:id="2074353965">
          <w:marLeft w:val="0"/>
          <w:marRight w:val="0"/>
          <w:marTop w:val="0"/>
          <w:marBottom w:val="0"/>
          <w:divBdr>
            <w:top w:val="none" w:sz="0" w:space="0" w:color="auto"/>
            <w:left w:val="none" w:sz="0" w:space="0" w:color="auto"/>
            <w:bottom w:val="none" w:sz="0" w:space="0" w:color="auto"/>
            <w:right w:val="none" w:sz="0" w:space="0" w:color="auto"/>
          </w:divBdr>
        </w:div>
        <w:div w:id="2077511942">
          <w:marLeft w:val="0"/>
          <w:marRight w:val="0"/>
          <w:marTop w:val="0"/>
          <w:marBottom w:val="0"/>
          <w:divBdr>
            <w:top w:val="none" w:sz="0" w:space="0" w:color="auto"/>
            <w:left w:val="none" w:sz="0" w:space="0" w:color="auto"/>
            <w:bottom w:val="none" w:sz="0" w:space="0" w:color="auto"/>
            <w:right w:val="none" w:sz="0" w:space="0" w:color="auto"/>
          </w:divBdr>
        </w:div>
        <w:div w:id="2086341726">
          <w:marLeft w:val="0"/>
          <w:marRight w:val="0"/>
          <w:marTop w:val="0"/>
          <w:marBottom w:val="0"/>
          <w:divBdr>
            <w:top w:val="none" w:sz="0" w:space="0" w:color="auto"/>
            <w:left w:val="none" w:sz="0" w:space="0" w:color="auto"/>
            <w:bottom w:val="none" w:sz="0" w:space="0" w:color="auto"/>
            <w:right w:val="none" w:sz="0" w:space="0" w:color="auto"/>
          </w:divBdr>
        </w:div>
        <w:div w:id="2094086326">
          <w:marLeft w:val="0"/>
          <w:marRight w:val="0"/>
          <w:marTop w:val="0"/>
          <w:marBottom w:val="0"/>
          <w:divBdr>
            <w:top w:val="none" w:sz="0" w:space="0" w:color="auto"/>
            <w:left w:val="none" w:sz="0" w:space="0" w:color="auto"/>
            <w:bottom w:val="none" w:sz="0" w:space="0" w:color="auto"/>
            <w:right w:val="none" w:sz="0" w:space="0" w:color="auto"/>
          </w:divBdr>
          <w:divsChild>
            <w:div w:id="1047142032">
              <w:marLeft w:val="0"/>
              <w:marRight w:val="0"/>
              <w:marTop w:val="0"/>
              <w:marBottom w:val="0"/>
              <w:divBdr>
                <w:top w:val="none" w:sz="0" w:space="0" w:color="auto"/>
                <w:left w:val="none" w:sz="0" w:space="0" w:color="auto"/>
                <w:bottom w:val="none" w:sz="0" w:space="0" w:color="auto"/>
                <w:right w:val="none" w:sz="0" w:space="0" w:color="auto"/>
              </w:divBdr>
            </w:div>
          </w:divsChild>
        </w:div>
        <w:div w:id="2098742064">
          <w:marLeft w:val="0"/>
          <w:marRight w:val="0"/>
          <w:marTop w:val="0"/>
          <w:marBottom w:val="0"/>
          <w:divBdr>
            <w:top w:val="none" w:sz="0" w:space="0" w:color="auto"/>
            <w:left w:val="none" w:sz="0" w:space="0" w:color="auto"/>
            <w:bottom w:val="none" w:sz="0" w:space="0" w:color="auto"/>
            <w:right w:val="none" w:sz="0" w:space="0" w:color="auto"/>
          </w:divBdr>
        </w:div>
        <w:div w:id="2111199456">
          <w:marLeft w:val="0"/>
          <w:marRight w:val="0"/>
          <w:marTop w:val="0"/>
          <w:marBottom w:val="0"/>
          <w:divBdr>
            <w:top w:val="none" w:sz="0" w:space="0" w:color="auto"/>
            <w:left w:val="none" w:sz="0" w:space="0" w:color="auto"/>
            <w:bottom w:val="none" w:sz="0" w:space="0" w:color="auto"/>
            <w:right w:val="none" w:sz="0" w:space="0" w:color="auto"/>
          </w:divBdr>
        </w:div>
        <w:div w:id="2117169392">
          <w:marLeft w:val="0"/>
          <w:marRight w:val="0"/>
          <w:marTop w:val="0"/>
          <w:marBottom w:val="0"/>
          <w:divBdr>
            <w:top w:val="none" w:sz="0" w:space="0" w:color="auto"/>
            <w:left w:val="none" w:sz="0" w:space="0" w:color="auto"/>
            <w:bottom w:val="none" w:sz="0" w:space="0" w:color="auto"/>
            <w:right w:val="none" w:sz="0" w:space="0" w:color="auto"/>
          </w:divBdr>
        </w:div>
        <w:div w:id="2125616258">
          <w:marLeft w:val="0"/>
          <w:marRight w:val="0"/>
          <w:marTop w:val="0"/>
          <w:marBottom w:val="0"/>
          <w:divBdr>
            <w:top w:val="none" w:sz="0" w:space="0" w:color="auto"/>
            <w:left w:val="none" w:sz="0" w:space="0" w:color="auto"/>
            <w:bottom w:val="none" w:sz="0" w:space="0" w:color="auto"/>
            <w:right w:val="none" w:sz="0" w:space="0" w:color="auto"/>
          </w:divBdr>
        </w:div>
        <w:div w:id="2139376794">
          <w:marLeft w:val="0"/>
          <w:marRight w:val="0"/>
          <w:marTop w:val="0"/>
          <w:marBottom w:val="0"/>
          <w:divBdr>
            <w:top w:val="none" w:sz="0" w:space="0" w:color="auto"/>
            <w:left w:val="none" w:sz="0" w:space="0" w:color="auto"/>
            <w:bottom w:val="none" w:sz="0" w:space="0" w:color="auto"/>
            <w:right w:val="none" w:sz="0" w:space="0" w:color="auto"/>
          </w:divBdr>
        </w:div>
      </w:divsChild>
    </w:div>
    <w:div w:id="325281704">
      <w:bodyDiv w:val="1"/>
      <w:marLeft w:val="0"/>
      <w:marRight w:val="0"/>
      <w:marTop w:val="0"/>
      <w:marBottom w:val="0"/>
      <w:divBdr>
        <w:top w:val="none" w:sz="0" w:space="0" w:color="auto"/>
        <w:left w:val="none" w:sz="0" w:space="0" w:color="auto"/>
        <w:bottom w:val="none" w:sz="0" w:space="0" w:color="auto"/>
        <w:right w:val="none" w:sz="0" w:space="0" w:color="auto"/>
      </w:divBdr>
    </w:div>
    <w:div w:id="330720701">
      <w:bodyDiv w:val="1"/>
      <w:marLeft w:val="0"/>
      <w:marRight w:val="0"/>
      <w:marTop w:val="0"/>
      <w:marBottom w:val="0"/>
      <w:divBdr>
        <w:top w:val="none" w:sz="0" w:space="0" w:color="auto"/>
        <w:left w:val="none" w:sz="0" w:space="0" w:color="auto"/>
        <w:bottom w:val="none" w:sz="0" w:space="0" w:color="auto"/>
        <w:right w:val="none" w:sz="0" w:space="0" w:color="auto"/>
      </w:divBdr>
    </w:div>
    <w:div w:id="391924074">
      <w:bodyDiv w:val="1"/>
      <w:marLeft w:val="0"/>
      <w:marRight w:val="0"/>
      <w:marTop w:val="0"/>
      <w:marBottom w:val="0"/>
      <w:divBdr>
        <w:top w:val="none" w:sz="0" w:space="0" w:color="auto"/>
        <w:left w:val="none" w:sz="0" w:space="0" w:color="auto"/>
        <w:bottom w:val="none" w:sz="0" w:space="0" w:color="auto"/>
        <w:right w:val="none" w:sz="0" w:space="0" w:color="auto"/>
      </w:divBdr>
    </w:div>
    <w:div w:id="437145365">
      <w:bodyDiv w:val="1"/>
      <w:marLeft w:val="0"/>
      <w:marRight w:val="0"/>
      <w:marTop w:val="0"/>
      <w:marBottom w:val="0"/>
      <w:divBdr>
        <w:top w:val="none" w:sz="0" w:space="0" w:color="auto"/>
        <w:left w:val="none" w:sz="0" w:space="0" w:color="auto"/>
        <w:bottom w:val="none" w:sz="0" w:space="0" w:color="auto"/>
        <w:right w:val="none" w:sz="0" w:space="0" w:color="auto"/>
      </w:divBdr>
    </w:div>
    <w:div w:id="491721099">
      <w:bodyDiv w:val="1"/>
      <w:marLeft w:val="0"/>
      <w:marRight w:val="0"/>
      <w:marTop w:val="0"/>
      <w:marBottom w:val="0"/>
      <w:divBdr>
        <w:top w:val="none" w:sz="0" w:space="0" w:color="auto"/>
        <w:left w:val="none" w:sz="0" w:space="0" w:color="auto"/>
        <w:bottom w:val="none" w:sz="0" w:space="0" w:color="auto"/>
        <w:right w:val="none" w:sz="0" w:space="0" w:color="auto"/>
      </w:divBdr>
    </w:div>
    <w:div w:id="504323041">
      <w:bodyDiv w:val="1"/>
      <w:marLeft w:val="0"/>
      <w:marRight w:val="0"/>
      <w:marTop w:val="0"/>
      <w:marBottom w:val="0"/>
      <w:divBdr>
        <w:top w:val="none" w:sz="0" w:space="0" w:color="auto"/>
        <w:left w:val="none" w:sz="0" w:space="0" w:color="auto"/>
        <w:bottom w:val="none" w:sz="0" w:space="0" w:color="auto"/>
        <w:right w:val="none" w:sz="0" w:space="0" w:color="auto"/>
      </w:divBdr>
    </w:div>
    <w:div w:id="531387315">
      <w:bodyDiv w:val="1"/>
      <w:marLeft w:val="0"/>
      <w:marRight w:val="0"/>
      <w:marTop w:val="0"/>
      <w:marBottom w:val="0"/>
      <w:divBdr>
        <w:top w:val="none" w:sz="0" w:space="0" w:color="auto"/>
        <w:left w:val="none" w:sz="0" w:space="0" w:color="auto"/>
        <w:bottom w:val="none" w:sz="0" w:space="0" w:color="auto"/>
        <w:right w:val="none" w:sz="0" w:space="0" w:color="auto"/>
      </w:divBdr>
    </w:div>
    <w:div w:id="544685074">
      <w:bodyDiv w:val="1"/>
      <w:marLeft w:val="0"/>
      <w:marRight w:val="0"/>
      <w:marTop w:val="0"/>
      <w:marBottom w:val="0"/>
      <w:divBdr>
        <w:top w:val="none" w:sz="0" w:space="0" w:color="auto"/>
        <w:left w:val="none" w:sz="0" w:space="0" w:color="auto"/>
        <w:bottom w:val="none" w:sz="0" w:space="0" w:color="auto"/>
        <w:right w:val="none" w:sz="0" w:space="0" w:color="auto"/>
      </w:divBdr>
    </w:div>
    <w:div w:id="547953958">
      <w:bodyDiv w:val="1"/>
      <w:marLeft w:val="0"/>
      <w:marRight w:val="0"/>
      <w:marTop w:val="0"/>
      <w:marBottom w:val="0"/>
      <w:divBdr>
        <w:top w:val="none" w:sz="0" w:space="0" w:color="auto"/>
        <w:left w:val="none" w:sz="0" w:space="0" w:color="auto"/>
        <w:bottom w:val="none" w:sz="0" w:space="0" w:color="auto"/>
        <w:right w:val="none" w:sz="0" w:space="0" w:color="auto"/>
      </w:divBdr>
    </w:div>
    <w:div w:id="554436974">
      <w:bodyDiv w:val="1"/>
      <w:marLeft w:val="0"/>
      <w:marRight w:val="0"/>
      <w:marTop w:val="0"/>
      <w:marBottom w:val="0"/>
      <w:divBdr>
        <w:top w:val="none" w:sz="0" w:space="0" w:color="auto"/>
        <w:left w:val="none" w:sz="0" w:space="0" w:color="auto"/>
        <w:bottom w:val="none" w:sz="0" w:space="0" w:color="auto"/>
        <w:right w:val="none" w:sz="0" w:space="0" w:color="auto"/>
      </w:divBdr>
    </w:div>
    <w:div w:id="564340225">
      <w:bodyDiv w:val="1"/>
      <w:marLeft w:val="0"/>
      <w:marRight w:val="0"/>
      <w:marTop w:val="0"/>
      <w:marBottom w:val="0"/>
      <w:divBdr>
        <w:top w:val="none" w:sz="0" w:space="0" w:color="auto"/>
        <w:left w:val="none" w:sz="0" w:space="0" w:color="auto"/>
        <w:bottom w:val="none" w:sz="0" w:space="0" w:color="auto"/>
        <w:right w:val="none" w:sz="0" w:space="0" w:color="auto"/>
      </w:divBdr>
    </w:div>
    <w:div w:id="565454623">
      <w:bodyDiv w:val="1"/>
      <w:marLeft w:val="0"/>
      <w:marRight w:val="0"/>
      <w:marTop w:val="0"/>
      <w:marBottom w:val="0"/>
      <w:divBdr>
        <w:top w:val="none" w:sz="0" w:space="0" w:color="auto"/>
        <w:left w:val="none" w:sz="0" w:space="0" w:color="auto"/>
        <w:bottom w:val="none" w:sz="0" w:space="0" w:color="auto"/>
        <w:right w:val="none" w:sz="0" w:space="0" w:color="auto"/>
      </w:divBdr>
    </w:div>
    <w:div w:id="569081068">
      <w:bodyDiv w:val="1"/>
      <w:marLeft w:val="0"/>
      <w:marRight w:val="0"/>
      <w:marTop w:val="0"/>
      <w:marBottom w:val="0"/>
      <w:divBdr>
        <w:top w:val="none" w:sz="0" w:space="0" w:color="auto"/>
        <w:left w:val="none" w:sz="0" w:space="0" w:color="auto"/>
        <w:bottom w:val="none" w:sz="0" w:space="0" w:color="auto"/>
        <w:right w:val="none" w:sz="0" w:space="0" w:color="auto"/>
      </w:divBdr>
    </w:div>
    <w:div w:id="573392213">
      <w:bodyDiv w:val="1"/>
      <w:marLeft w:val="0"/>
      <w:marRight w:val="0"/>
      <w:marTop w:val="0"/>
      <w:marBottom w:val="0"/>
      <w:divBdr>
        <w:top w:val="none" w:sz="0" w:space="0" w:color="auto"/>
        <w:left w:val="none" w:sz="0" w:space="0" w:color="auto"/>
        <w:bottom w:val="none" w:sz="0" w:space="0" w:color="auto"/>
        <w:right w:val="none" w:sz="0" w:space="0" w:color="auto"/>
      </w:divBdr>
    </w:div>
    <w:div w:id="578906713">
      <w:bodyDiv w:val="1"/>
      <w:marLeft w:val="0"/>
      <w:marRight w:val="0"/>
      <w:marTop w:val="0"/>
      <w:marBottom w:val="0"/>
      <w:divBdr>
        <w:top w:val="none" w:sz="0" w:space="0" w:color="auto"/>
        <w:left w:val="none" w:sz="0" w:space="0" w:color="auto"/>
        <w:bottom w:val="none" w:sz="0" w:space="0" w:color="auto"/>
        <w:right w:val="none" w:sz="0" w:space="0" w:color="auto"/>
      </w:divBdr>
    </w:div>
    <w:div w:id="598148188">
      <w:bodyDiv w:val="1"/>
      <w:marLeft w:val="0"/>
      <w:marRight w:val="0"/>
      <w:marTop w:val="0"/>
      <w:marBottom w:val="0"/>
      <w:divBdr>
        <w:top w:val="none" w:sz="0" w:space="0" w:color="auto"/>
        <w:left w:val="none" w:sz="0" w:space="0" w:color="auto"/>
        <w:bottom w:val="none" w:sz="0" w:space="0" w:color="auto"/>
        <w:right w:val="none" w:sz="0" w:space="0" w:color="auto"/>
      </w:divBdr>
    </w:div>
    <w:div w:id="612978871">
      <w:bodyDiv w:val="1"/>
      <w:marLeft w:val="0"/>
      <w:marRight w:val="0"/>
      <w:marTop w:val="0"/>
      <w:marBottom w:val="0"/>
      <w:divBdr>
        <w:top w:val="none" w:sz="0" w:space="0" w:color="auto"/>
        <w:left w:val="none" w:sz="0" w:space="0" w:color="auto"/>
        <w:bottom w:val="none" w:sz="0" w:space="0" w:color="auto"/>
        <w:right w:val="none" w:sz="0" w:space="0" w:color="auto"/>
      </w:divBdr>
    </w:div>
    <w:div w:id="629868823">
      <w:bodyDiv w:val="1"/>
      <w:marLeft w:val="0"/>
      <w:marRight w:val="0"/>
      <w:marTop w:val="0"/>
      <w:marBottom w:val="0"/>
      <w:divBdr>
        <w:top w:val="none" w:sz="0" w:space="0" w:color="auto"/>
        <w:left w:val="none" w:sz="0" w:space="0" w:color="auto"/>
        <w:bottom w:val="none" w:sz="0" w:space="0" w:color="auto"/>
        <w:right w:val="none" w:sz="0" w:space="0" w:color="auto"/>
      </w:divBdr>
    </w:div>
    <w:div w:id="635182592">
      <w:bodyDiv w:val="1"/>
      <w:marLeft w:val="0"/>
      <w:marRight w:val="0"/>
      <w:marTop w:val="0"/>
      <w:marBottom w:val="0"/>
      <w:divBdr>
        <w:top w:val="none" w:sz="0" w:space="0" w:color="auto"/>
        <w:left w:val="none" w:sz="0" w:space="0" w:color="auto"/>
        <w:bottom w:val="none" w:sz="0" w:space="0" w:color="auto"/>
        <w:right w:val="none" w:sz="0" w:space="0" w:color="auto"/>
      </w:divBdr>
    </w:div>
    <w:div w:id="705642295">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46269974">
      <w:bodyDiv w:val="1"/>
      <w:marLeft w:val="0"/>
      <w:marRight w:val="0"/>
      <w:marTop w:val="0"/>
      <w:marBottom w:val="0"/>
      <w:divBdr>
        <w:top w:val="none" w:sz="0" w:space="0" w:color="auto"/>
        <w:left w:val="none" w:sz="0" w:space="0" w:color="auto"/>
        <w:bottom w:val="none" w:sz="0" w:space="0" w:color="auto"/>
        <w:right w:val="none" w:sz="0" w:space="0" w:color="auto"/>
      </w:divBdr>
    </w:div>
    <w:div w:id="763576471">
      <w:bodyDiv w:val="1"/>
      <w:marLeft w:val="0"/>
      <w:marRight w:val="0"/>
      <w:marTop w:val="0"/>
      <w:marBottom w:val="0"/>
      <w:divBdr>
        <w:top w:val="none" w:sz="0" w:space="0" w:color="auto"/>
        <w:left w:val="none" w:sz="0" w:space="0" w:color="auto"/>
        <w:bottom w:val="none" w:sz="0" w:space="0" w:color="auto"/>
        <w:right w:val="none" w:sz="0" w:space="0" w:color="auto"/>
      </w:divBdr>
    </w:div>
    <w:div w:id="825318668">
      <w:bodyDiv w:val="1"/>
      <w:marLeft w:val="0"/>
      <w:marRight w:val="0"/>
      <w:marTop w:val="0"/>
      <w:marBottom w:val="0"/>
      <w:divBdr>
        <w:top w:val="none" w:sz="0" w:space="0" w:color="auto"/>
        <w:left w:val="none" w:sz="0" w:space="0" w:color="auto"/>
        <w:bottom w:val="none" w:sz="0" w:space="0" w:color="auto"/>
        <w:right w:val="none" w:sz="0" w:space="0" w:color="auto"/>
      </w:divBdr>
    </w:div>
    <w:div w:id="841706415">
      <w:bodyDiv w:val="1"/>
      <w:marLeft w:val="0"/>
      <w:marRight w:val="0"/>
      <w:marTop w:val="0"/>
      <w:marBottom w:val="0"/>
      <w:divBdr>
        <w:top w:val="none" w:sz="0" w:space="0" w:color="auto"/>
        <w:left w:val="none" w:sz="0" w:space="0" w:color="auto"/>
        <w:bottom w:val="none" w:sz="0" w:space="0" w:color="auto"/>
        <w:right w:val="none" w:sz="0" w:space="0" w:color="auto"/>
      </w:divBdr>
    </w:div>
    <w:div w:id="887767212">
      <w:bodyDiv w:val="1"/>
      <w:marLeft w:val="0"/>
      <w:marRight w:val="0"/>
      <w:marTop w:val="0"/>
      <w:marBottom w:val="0"/>
      <w:divBdr>
        <w:top w:val="none" w:sz="0" w:space="0" w:color="auto"/>
        <w:left w:val="none" w:sz="0" w:space="0" w:color="auto"/>
        <w:bottom w:val="none" w:sz="0" w:space="0" w:color="auto"/>
        <w:right w:val="none" w:sz="0" w:space="0" w:color="auto"/>
      </w:divBdr>
    </w:div>
    <w:div w:id="894008042">
      <w:bodyDiv w:val="1"/>
      <w:marLeft w:val="0"/>
      <w:marRight w:val="0"/>
      <w:marTop w:val="0"/>
      <w:marBottom w:val="0"/>
      <w:divBdr>
        <w:top w:val="none" w:sz="0" w:space="0" w:color="auto"/>
        <w:left w:val="none" w:sz="0" w:space="0" w:color="auto"/>
        <w:bottom w:val="none" w:sz="0" w:space="0" w:color="auto"/>
        <w:right w:val="none" w:sz="0" w:space="0" w:color="auto"/>
      </w:divBdr>
    </w:div>
    <w:div w:id="985011933">
      <w:bodyDiv w:val="1"/>
      <w:marLeft w:val="0"/>
      <w:marRight w:val="0"/>
      <w:marTop w:val="0"/>
      <w:marBottom w:val="0"/>
      <w:divBdr>
        <w:top w:val="none" w:sz="0" w:space="0" w:color="auto"/>
        <w:left w:val="none" w:sz="0" w:space="0" w:color="auto"/>
        <w:bottom w:val="none" w:sz="0" w:space="0" w:color="auto"/>
        <w:right w:val="none" w:sz="0" w:space="0" w:color="auto"/>
      </w:divBdr>
    </w:div>
    <w:div w:id="1014847332">
      <w:bodyDiv w:val="1"/>
      <w:marLeft w:val="0"/>
      <w:marRight w:val="0"/>
      <w:marTop w:val="0"/>
      <w:marBottom w:val="0"/>
      <w:divBdr>
        <w:top w:val="none" w:sz="0" w:space="0" w:color="auto"/>
        <w:left w:val="none" w:sz="0" w:space="0" w:color="auto"/>
        <w:bottom w:val="none" w:sz="0" w:space="0" w:color="auto"/>
        <w:right w:val="none" w:sz="0" w:space="0" w:color="auto"/>
      </w:divBdr>
    </w:div>
    <w:div w:id="1030187790">
      <w:bodyDiv w:val="1"/>
      <w:marLeft w:val="0"/>
      <w:marRight w:val="0"/>
      <w:marTop w:val="0"/>
      <w:marBottom w:val="0"/>
      <w:divBdr>
        <w:top w:val="none" w:sz="0" w:space="0" w:color="auto"/>
        <w:left w:val="none" w:sz="0" w:space="0" w:color="auto"/>
        <w:bottom w:val="none" w:sz="0" w:space="0" w:color="auto"/>
        <w:right w:val="none" w:sz="0" w:space="0" w:color="auto"/>
      </w:divBdr>
    </w:div>
    <w:div w:id="1030297039">
      <w:bodyDiv w:val="1"/>
      <w:marLeft w:val="0"/>
      <w:marRight w:val="0"/>
      <w:marTop w:val="0"/>
      <w:marBottom w:val="0"/>
      <w:divBdr>
        <w:top w:val="none" w:sz="0" w:space="0" w:color="auto"/>
        <w:left w:val="none" w:sz="0" w:space="0" w:color="auto"/>
        <w:bottom w:val="none" w:sz="0" w:space="0" w:color="auto"/>
        <w:right w:val="none" w:sz="0" w:space="0" w:color="auto"/>
      </w:divBdr>
    </w:div>
    <w:div w:id="1034772962">
      <w:bodyDiv w:val="1"/>
      <w:marLeft w:val="0"/>
      <w:marRight w:val="0"/>
      <w:marTop w:val="0"/>
      <w:marBottom w:val="0"/>
      <w:divBdr>
        <w:top w:val="none" w:sz="0" w:space="0" w:color="auto"/>
        <w:left w:val="none" w:sz="0" w:space="0" w:color="auto"/>
        <w:bottom w:val="none" w:sz="0" w:space="0" w:color="auto"/>
        <w:right w:val="none" w:sz="0" w:space="0" w:color="auto"/>
      </w:divBdr>
    </w:div>
    <w:div w:id="1052389998">
      <w:bodyDiv w:val="1"/>
      <w:marLeft w:val="0"/>
      <w:marRight w:val="0"/>
      <w:marTop w:val="0"/>
      <w:marBottom w:val="0"/>
      <w:divBdr>
        <w:top w:val="none" w:sz="0" w:space="0" w:color="auto"/>
        <w:left w:val="none" w:sz="0" w:space="0" w:color="auto"/>
        <w:bottom w:val="none" w:sz="0" w:space="0" w:color="auto"/>
        <w:right w:val="none" w:sz="0" w:space="0" w:color="auto"/>
      </w:divBdr>
    </w:div>
    <w:div w:id="10933595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21413352">
      <w:bodyDiv w:val="1"/>
      <w:marLeft w:val="0"/>
      <w:marRight w:val="0"/>
      <w:marTop w:val="0"/>
      <w:marBottom w:val="0"/>
      <w:divBdr>
        <w:top w:val="none" w:sz="0" w:space="0" w:color="auto"/>
        <w:left w:val="none" w:sz="0" w:space="0" w:color="auto"/>
        <w:bottom w:val="none" w:sz="0" w:space="0" w:color="auto"/>
        <w:right w:val="none" w:sz="0" w:space="0" w:color="auto"/>
      </w:divBdr>
    </w:div>
    <w:div w:id="1153183132">
      <w:bodyDiv w:val="1"/>
      <w:marLeft w:val="0"/>
      <w:marRight w:val="0"/>
      <w:marTop w:val="0"/>
      <w:marBottom w:val="0"/>
      <w:divBdr>
        <w:top w:val="none" w:sz="0" w:space="0" w:color="auto"/>
        <w:left w:val="none" w:sz="0" w:space="0" w:color="auto"/>
        <w:bottom w:val="none" w:sz="0" w:space="0" w:color="auto"/>
        <w:right w:val="none" w:sz="0" w:space="0" w:color="auto"/>
      </w:divBdr>
    </w:div>
    <w:div w:id="1178617875">
      <w:bodyDiv w:val="1"/>
      <w:marLeft w:val="0"/>
      <w:marRight w:val="0"/>
      <w:marTop w:val="0"/>
      <w:marBottom w:val="0"/>
      <w:divBdr>
        <w:top w:val="none" w:sz="0" w:space="0" w:color="auto"/>
        <w:left w:val="none" w:sz="0" w:space="0" w:color="auto"/>
        <w:bottom w:val="none" w:sz="0" w:space="0" w:color="auto"/>
        <w:right w:val="none" w:sz="0" w:space="0" w:color="auto"/>
      </w:divBdr>
    </w:div>
    <w:div w:id="1180196825">
      <w:bodyDiv w:val="1"/>
      <w:marLeft w:val="0"/>
      <w:marRight w:val="0"/>
      <w:marTop w:val="0"/>
      <w:marBottom w:val="0"/>
      <w:divBdr>
        <w:top w:val="none" w:sz="0" w:space="0" w:color="auto"/>
        <w:left w:val="none" w:sz="0" w:space="0" w:color="auto"/>
        <w:bottom w:val="none" w:sz="0" w:space="0" w:color="auto"/>
        <w:right w:val="none" w:sz="0" w:space="0" w:color="auto"/>
      </w:divBdr>
    </w:div>
    <w:div w:id="1216236966">
      <w:bodyDiv w:val="1"/>
      <w:marLeft w:val="0"/>
      <w:marRight w:val="0"/>
      <w:marTop w:val="0"/>
      <w:marBottom w:val="0"/>
      <w:divBdr>
        <w:top w:val="none" w:sz="0" w:space="0" w:color="auto"/>
        <w:left w:val="none" w:sz="0" w:space="0" w:color="auto"/>
        <w:bottom w:val="none" w:sz="0" w:space="0" w:color="auto"/>
        <w:right w:val="none" w:sz="0" w:space="0" w:color="auto"/>
      </w:divBdr>
    </w:div>
    <w:div w:id="1218978906">
      <w:bodyDiv w:val="1"/>
      <w:marLeft w:val="0"/>
      <w:marRight w:val="0"/>
      <w:marTop w:val="0"/>
      <w:marBottom w:val="0"/>
      <w:divBdr>
        <w:top w:val="none" w:sz="0" w:space="0" w:color="auto"/>
        <w:left w:val="none" w:sz="0" w:space="0" w:color="auto"/>
        <w:bottom w:val="none" w:sz="0" w:space="0" w:color="auto"/>
        <w:right w:val="none" w:sz="0" w:space="0" w:color="auto"/>
      </w:divBdr>
    </w:div>
    <w:div w:id="1222867437">
      <w:bodyDiv w:val="1"/>
      <w:marLeft w:val="0"/>
      <w:marRight w:val="0"/>
      <w:marTop w:val="0"/>
      <w:marBottom w:val="0"/>
      <w:divBdr>
        <w:top w:val="none" w:sz="0" w:space="0" w:color="auto"/>
        <w:left w:val="none" w:sz="0" w:space="0" w:color="auto"/>
        <w:bottom w:val="none" w:sz="0" w:space="0" w:color="auto"/>
        <w:right w:val="none" w:sz="0" w:space="0" w:color="auto"/>
      </w:divBdr>
    </w:div>
    <w:div w:id="1250650394">
      <w:bodyDiv w:val="1"/>
      <w:marLeft w:val="0"/>
      <w:marRight w:val="0"/>
      <w:marTop w:val="0"/>
      <w:marBottom w:val="0"/>
      <w:divBdr>
        <w:top w:val="none" w:sz="0" w:space="0" w:color="auto"/>
        <w:left w:val="none" w:sz="0" w:space="0" w:color="auto"/>
        <w:bottom w:val="none" w:sz="0" w:space="0" w:color="auto"/>
        <w:right w:val="none" w:sz="0" w:space="0" w:color="auto"/>
      </w:divBdr>
    </w:div>
    <w:div w:id="1290478921">
      <w:bodyDiv w:val="1"/>
      <w:marLeft w:val="0"/>
      <w:marRight w:val="0"/>
      <w:marTop w:val="0"/>
      <w:marBottom w:val="0"/>
      <w:divBdr>
        <w:top w:val="none" w:sz="0" w:space="0" w:color="auto"/>
        <w:left w:val="none" w:sz="0" w:space="0" w:color="auto"/>
        <w:bottom w:val="none" w:sz="0" w:space="0" w:color="auto"/>
        <w:right w:val="none" w:sz="0" w:space="0" w:color="auto"/>
      </w:divBdr>
    </w:div>
    <w:div w:id="1293756525">
      <w:bodyDiv w:val="1"/>
      <w:marLeft w:val="0"/>
      <w:marRight w:val="0"/>
      <w:marTop w:val="0"/>
      <w:marBottom w:val="0"/>
      <w:divBdr>
        <w:top w:val="none" w:sz="0" w:space="0" w:color="auto"/>
        <w:left w:val="none" w:sz="0" w:space="0" w:color="auto"/>
        <w:bottom w:val="none" w:sz="0" w:space="0" w:color="auto"/>
        <w:right w:val="none" w:sz="0" w:space="0" w:color="auto"/>
      </w:divBdr>
    </w:div>
    <w:div w:id="1303921107">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37880838">
      <w:bodyDiv w:val="1"/>
      <w:marLeft w:val="0"/>
      <w:marRight w:val="0"/>
      <w:marTop w:val="0"/>
      <w:marBottom w:val="0"/>
      <w:divBdr>
        <w:top w:val="none" w:sz="0" w:space="0" w:color="auto"/>
        <w:left w:val="none" w:sz="0" w:space="0" w:color="auto"/>
        <w:bottom w:val="none" w:sz="0" w:space="0" w:color="auto"/>
        <w:right w:val="none" w:sz="0" w:space="0" w:color="auto"/>
      </w:divBdr>
    </w:div>
    <w:div w:id="1341011247">
      <w:bodyDiv w:val="1"/>
      <w:marLeft w:val="0"/>
      <w:marRight w:val="0"/>
      <w:marTop w:val="0"/>
      <w:marBottom w:val="0"/>
      <w:divBdr>
        <w:top w:val="none" w:sz="0" w:space="0" w:color="auto"/>
        <w:left w:val="none" w:sz="0" w:space="0" w:color="auto"/>
        <w:bottom w:val="none" w:sz="0" w:space="0" w:color="auto"/>
        <w:right w:val="none" w:sz="0" w:space="0" w:color="auto"/>
      </w:divBdr>
    </w:div>
    <w:div w:id="1371684725">
      <w:bodyDiv w:val="1"/>
      <w:marLeft w:val="0"/>
      <w:marRight w:val="0"/>
      <w:marTop w:val="0"/>
      <w:marBottom w:val="0"/>
      <w:divBdr>
        <w:top w:val="none" w:sz="0" w:space="0" w:color="auto"/>
        <w:left w:val="none" w:sz="0" w:space="0" w:color="auto"/>
        <w:bottom w:val="none" w:sz="0" w:space="0" w:color="auto"/>
        <w:right w:val="none" w:sz="0" w:space="0" w:color="auto"/>
      </w:divBdr>
    </w:div>
    <w:div w:id="1398238770">
      <w:bodyDiv w:val="1"/>
      <w:marLeft w:val="0"/>
      <w:marRight w:val="0"/>
      <w:marTop w:val="0"/>
      <w:marBottom w:val="0"/>
      <w:divBdr>
        <w:top w:val="none" w:sz="0" w:space="0" w:color="auto"/>
        <w:left w:val="none" w:sz="0" w:space="0" w:color="auto"/>
        <w:bottom w:val="none" w:sz="0" w:space="0" w:color="auto"/>
        <w:right w:val="none" w:sz="0" w:space="0" w:color="auto"/>
      </w:divBdr>
    </w:div>
    <w:div w:id="1411929340">
      <w:bodyDiv w:val="1"/>
      <w:marLeft w:val="0"/>
      <w:marRight w:val="0"/>
      <w:marTop w:val="0"/>
      <w:marBottom w:val="0"/>
      <w:divBdr>
        <w:top w:val="none" w:sz="0" w:space="0" w:color="auto"/>
        <w:left w:val="none" w:sz="0" w:space="0" w:color="auto"/>
        <w:bottom w:val="none" w:sz="0" w:space="0" w:color="auto"/>
        <w:right w:val="none" w:sz="0" w:space="0" w:color="auto"/>
      </w:divBdr>
    </w:div>
    <w:div w:id="1417358574">
      <w:bodyDiv w:val="1"/>
      <w:marLeft w:val="0"/>
      <w:marRight w:val="0"/>
      <w:marTop w:val="0"/>
      <w:marBottom w:val="0"/>
      <w:divBdr>
        <w:top w:val="none" w:sz="0" w:space="0" w:color="auto"/>
        <w:left w:val="none" w:sz="0" w:space="0" w:color="auto"/>
        <w:bottom w:val="none" w:sz="0" w:space="0" w:color="auto"/>
        <w:right w:val="none" w:sz="0" w:space="0" w:color="auto"/>
      </w:divBdr>
    </w:div>
    <w:div w:id="1421561394">
      <w:bodyDiv w:val="1"/>
      <w:marLeft w:val="0"/>
      <w:marRight w:val="0"/>
      <w:marTop w:val="0"/>
      <w:marBottom w:val="0"/>
      <w:divBdr>
        <w:top w:val="none" w:sz="0" w:space="0" w:color="auto"/>
        <w:left w:val="none" w:sz="0" w:space="0" w:color="auto"/>
        <w:bottom w:val="none" w:sz="0" w:space="0" w:color="auto"/>
        <w:right w:val="none" w:sz="0" w:space="0" w:color="auto"/>
      </w:divBdr>
    </w:div>
    <w:div w:id="1438015448">
      <w:bodyDiv w:val="1"/>
      <w:marLeft w:val="0"/>
      <w:marRight w:val="0"/>
      <w:marTop w:val="0"/>
      <w:marBottom w:val="0"/>
      <w:divBdr>
        <w:top w:val="none" w:sz="0" w:space="0" w:color="auto"/>
        <w:left w:val="none" w:sz="0" w:space="0" w:color="auto"/>
        <w:bottom w:val="none" w:sz="0" w:space="0" w:color="auto"/>
        <w:right w:val="none" w:sz="0" w:space="0" w:color="auto"/>
      </w:divBdr>
    </w:div>
    <w:div w:id="1438594747">
      <w:bodyDiv w:val="1"/>
      <w:marLeft w:val="0"/>
      <w:marRight w:val="0"/>
      <w:marTop w:val="0"/>
      <w:marBottom w:val="0"/>
      <w:divBdr>
        <w:top w:val="none" w:sz="0" w:space="0" w:color="auto"/>
        <w:left w:val="none" w:sz="0" w:space="0" w:color="auto"/>
        <w:bottom w:val="none" w:sz="0" w:space="0" w:color="auto"/>
        <w:right w:val="none" w:sz="0" w:space="0" w:color="auto"/>
      </w:divBdr>
    </w:div>
    <w:div w:id="1443839543">
      <w:bodyDiv w:val="1"/>
      <w:marLeft w:val="0"/>
      <w:marRight w:val="0"/>
      <w:marTop w:val="0"/>
      <w:marBottom w:val="0"/>
      <w:divBdr>
        <w:top w:val="none" w:sz="0" w:space="0" w:color="auto"/>
        <w:left w:val="none" w:sz="0" w:space="0" w:color="auto"/>
        <w:bottom w:val="none" w:sz="0" w:space="0" w:color="auto"/>
        <w:right w:val="none" w:sz="0" w:space="0" w:color="auto"/>
      </w:divBdr>
    </w:div>
    <w:div w:id="1447044635">
      <w:bodyDiv w:val="1"/>
      <w:marLeft w:val="0"/>
      <w:marRight w:val="0"/>
      <w:marTop w:val="0"/>
      <w:marBottom w:val="0"/>
      <w:divBdr>
        <w:top w:val="none" w:sz="0" w:space="0" w:color="auto"/>
        <w:left w:val="none" w:sz="0" w:space="0" w:color="auto"/>
        <w:bottom w:val="none" w:sz="0" w:space="0" w:color="auto"/>
        <w:right w:val="none" w:sz="0" w:space="0" w:color="auto"/>
      </w:divBdr>
    </w:div>
    <w:div w:id="1456175535">
      <w:bodyDiv w:val="1"/>
      <w:marLeft w:val="0"/>
      <w:marRight w:val="0"/>
      <w:marTop w:val="0"/>
      <w:marBottom w:val="0"/>
      <w:divBdr>
        <w:top w:val="none" w:sz="0" w:space="0" w:color="auto"/>
        <w:left w:val="none" w:sz="0" w:space="0" w:color="auto"/>
        <w:bottom w:val="none" w:sz="0" w:space="0" w:color="auto"/>
        <w:right w:val="none" w:sz="0" w:space="0" w:color="auto"/>
      </w:divBdr>
    </w:div>
    <w:div w:id="1469199227">
      <w:bodyDiv w:val="1"/>
      <w:marLeft w:val="0"/>
      <w:marRight w:val="0"/>
      <w:marTop w:val="0"/>
      <w:marBottom w:val="0"/>
      <w:divBdr>
        <w:top w:val="none" w:sz="0" w:space="0" w:color="auto"/>
        <w:left w:val="none" w:sz="0" w:space="0" w:color="auto"/>
        <w:bottom w:val="none" w:sz="0" w:space="0" w:color="auto"/>
        <w:right w:val="none" w:sz="0" w:space="0" w:color="auto"/>
      </w:divBdr>
    </w:div>
    <w:div w:id="1496533122">
      <w:bodyDiv w:val="1"/>
      <w:marLeft w:val="0"/>
      <w:marRight w:val="0"/>
      <w:marTop w:val="0"/>
      <w:marBottom w:val="0"/>
      <w:divBdr>
        <w:top w:val="none" w:sz="0" w:space="0" w:color="auto"/>
        <w:left w:val="none" w:sz="0" w:space="0" w:color="auto"/>
        <w:bottom w:val="none" w:sz="0" w:space="0" w:color="auto"/>
        <w:right w:val="none" w:sz="0" w:space="0" w:color="auto"/>
      </w:divBdr>
    </w:div>
    <w:div w:id="1507208191">
      <w:bodyDiv w:val="1"/>
      <w:marLeft w:val="0"/>
      <w:marRight w:val="0"/>
      <w:marTop w:val="0"/>
      <w:marBottom w:val="0"/>
      <w:divBdr>
        <w:top w:val="none" w:sz="0" w:space="0" w:color="auto"/>
        <w:left w:val="none" w:sz="0" w:space="0" w:color="auto"/>
        <w:bottom w:val="none" w:sz="0" w:space="0" w:color="auto"/>
        <w:right w:val="none" w:sz="0" w:space="0" w:color="auto"/>
      </w:divBdr>
    </w:div>
    <w:div w:id="1523932016">
      <w:bodyDiv w:val="1"/>
      <w:marLeft w:val="0"/>
      <w:marRight w:val="0"/>
      <w:marTop w:val="0"/>
      <w:marBottom w:val="0"/>
      <w:divBdr>
        <w:top w:val="none" w:sz="0" w:space="0" w:color="auto"/>
        <w:left w:val="none" w:sz="0" w:space="0" w:color="auto"/>
        <w:bottom w:val="none" w:sz="0" w:space="0" w:color="auto"/>
        <w:right w:val="none" w:sz="0" w:space="0" w:color="auto"/>
      </w:divBdr>
    </w:div>
    <w:div w:id="1535802512">
      <w:bodyDiv w:val="1"/>
      <w:marLeft w:val="0"/>
      <w:marRight w:val="0"/>
      <w:marTop w:val="0"/>
      <w:marBottom w:val="0"/>
      <w:divBdr>
        <w:top w:val="none" w:sz="0" w:space="0" w:color="auto"/>
        <w:left w:val="none" w:sz="0" w:space="0" w:color="auto"/>
        <w:bottom w:val="none" w:sz="0" w:space="0" w:color="auto"/>
        <w:right w:val="none" w:sz="0" w:space="0" w:color="auto"/>
      </w:divBdr>
    </w:div>
    <w:div w:id="15363093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32981003">
      <w:bodyDiv w:val="1"/>
      <w:marLeft w:val="0"/>
      <w:marRight w:val="0"/>
      <w:marTop w:val="0"/>
      <w:marBottom w:val="0"/>
      <w:divBdr>
        <w:top w:val="none" w:sz="0" w:space="0" w:color="auto"/>
        <w:left w:val="none" w:sz="0" w:space="0" w:color="auto"/>
        <w:bottom w:val="none" w:sz="0" w:space="0" w:color="auto"/>
        <w:right w:val="none" w:sz="0" w:space="0" w:color="auto"/>
      </w:divBdr>
    </w:div>
    <w:div w:id="1646465515">
      <w:bodyDiv w:val="1"/>
      <w:marLeft w:val="0"/>
      <w:marRight w:val="0"/>
      <w:marTop w:val="0"/>
      <w:marBottom w:val="0"/>
      <w:divBdr>
        <w:top w:val="none" w:sz="0" w:space="0" w:color="auto"/>
        <w:left w:val="none" w:sz="0" w:space="0" w:color="auto"/>
        <w:bottom w:val="none" w:sz="0" w:space="0" w:color="auto"/>
        <w:right w:val="none" w:sz="0" w:space="0" w:color="auto"/>
      </w:divBdr>
    </w:div>
    <w:div w:id="1646927384">
      <w:bodyDiv w:val="1"/>
      <w:marLeft w:val="0"/>
      <w:marRight w:val="0"/>
      <w:marTop w:val="0"/>
      <w:marBottom w:val="0"/>
      <w:divBdr>
        <w:top w:val="none" w:sz="0" w:space="0" w:color="auto"/>
        <w:left w:val="none" w:sz="0" w:space="0" w:color="auto"/>
        <w:bottom w:val="none" w:sz="0" w:space="0" w:color="auto"/>
        <w:right w:val="none" w:sz="0" w:space="0" w:color="auto"/>
      </w:divBdr>
    </w:div>
    <w:div w:id="1658412999">
      <w:bodyDiv w:val="1"/>
      <w:marLeft w:val="0"/>
      <w:marRight w:val="0"/>
      <w:marTop w:val="0"/>
      <w:marBottom w:val="0"/>
      <w:divBdr>
        <w:top w:val="none" w:sz="0" w:space="0" w:color="auto"/>
        <w:left w:val="none" w:sz="0" w:space="0" w:color="auto"/>
        <w:bottom w:val="none" w:sz="0" w:space="0" w:color="auto"/>
        <w:right w:val="none" w:sz="0" w:space="0" w:color="auto"/>
      </w:divBdr>
    </w:div>
    <w:div w:id="1660622276">
      <w:bodyDiv w:val="1"/>
      <w:marLeft w:val="0"/>
      <w:marRight w:val="0"/>
      <w:marTop w:val="0"/>
      <w:marBottom w:val="0"/>
      <w:divBdr>
        <w:top w:val="none" w:sz="0" w:space="0" w:color="auto"/>
        <w:left w:val="none" w:sz="0" w:space="0" w:color="auto"/>
        <w:bottom w:val="none" w:sz="0" w:space="0" w:color="auto"/>
        <w:right w:val="none" w:sz="0" w:space="0" w:color="auto"/>
      </w:divBdr>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32535992">
      <w:bodyDiv w:val="1"/>
      <w:marLeft w:val="0"/>
      <w:marRight w:val="0"/>
      <w:marTop w:val="0"/>
      <w:marBottom w:val="0"/>
      <w:divBdr>
        <w:top w:val="none" w:sz="0" w:space="0" w:color="auto"/>
        <w:left w:val="none" w:sz="0" w:space="0" w:color="auto"/>
        <w:bottom w:val="none" w:sz="0" w:space="0" w:color="auto"/>
        <w:right w:val="none" w:sz="0" w:space="0" w:color="auto"/>
      </w:divBdr>
    </w:div>
    <w:div w:id="1741369383">
      <w:bodyDiv w:val="1"/>
      <w:marLeft w:val="0"/>
      <w:marRight w:val="0"/>
      <w:marTop w:val="0"/>
      <w:marBottom w:val="0"/>
      <w:divBdr>
        <w:top w:val="none" w:sz="0" w:space="0" w:color="auto"/>
        <w:left w:val="none" w:sz="0" w:space="0" w:color="auto"/>
        <w:bottom w:val="none" w:sz="0" w:space="0" w:color="auto"/>
        <w:right w:val="none" w:sz="0" w:space="0" w:color="auto"/>
      </w:divBdr>
    </w:div>
    <w:div w:id="1804039498">
      <w:bodyDiv w:val="1"/>
      <w:marLeft w:val="0"/>
      <w:marRight w:val="0"/>
      <w:marTop w:val="0"/>
      <w:marBottom w:val="0"/>
      <w:divBdr>
        <w:top w:val="none" w:sz="0" w:space="0" w:color="auto"/>
        <w:left w:val="none" w:sz="0" w:space="0" w:color="auto"/>
        <w:bottom w:val="none" w:sz="0" w:space="0" w:color="auto"/>
        <w:right w:val="none" w:sz="0" w:space="0" w:color="auto"/>
      </w:divBdr>
    </w:div>
    <w:div w:id="1873034314">
      <w:bodyDiv w:val="1"/>
      <w:marLeft w:val="0"/>
      <w:marRight w:val="0"/>
      <w:marTop w:val="0"/>
      <w:marBottom w:val="0"/>
      <w:divBdr>
        <w:top w:val="none" w:sz="0" w:space="0" w:color="auto"/>
        <w:left w:val="none" w:sz="0" w:space="0" w:color="auto"/>
        <w:bottom w:val="none" w:sz="0" w:space="0" w:color="auto"/>
        <w:right w:val="none" w:sz="0" w:space="0" w:color="auto"/>
      </w:divBdr>
    </w:div>
    <w:div w:id="1884900751">
      <w:bodyDiv w:val="1"/>
      <w:marLeft w:val="0"/>
      <w:marRight w:val="0"/>
      <w:marTop w:val="0"/>
      <w:marBottom w:val="0"/>
      <w:divBdr>
        <w:top w:val="none" w:sz="0" w:space="0" w:color="auto"/>
        <w:left w:val="none" w:sz="0" w:space="0" w:color="auto"/>
        <w:bottom w:val="none" w:sz="0" w:space="0" w:color="auto"/>
        <w:right w:val="none" w:sz="0" w:space="0" w:color="auto"/>
      </w:divBdr>
    </w:div>
    <w:div w:id="1898736730">
      <w:bodyDiv w:val="1"/>
      <w:marLeft w:val="0"/>
      <w:marRight w:val="0"/>
      <w:marTop w:val="0"/>
      <w:marBottom w:val="0"/>
      <w:divBdr>
        <w:top w:val="none" w:sz="0" w:space="0" w:color="auto"/>
        <w:left w:val="none" w:sz="0" w:space="0" w:color="auto"/>
        <w:bottom w:val="none" w:sz="0" w:space="0" w:color="auto"/>
        <w:right w:val="none" w:sz="0" w:space="0" w:color="auto"/>
      </w:divBdr>
    </w:div>
    <w:div w:id="1926379162">
      <w:bodyDiv w:val="1"/>
      <w:marLeft w:val="0"/>
      <w:marRight w:val="0"/>
      <w:marTop w:val="0"/>
      <w:marBottom w:val="0"/>
      <w:divBdr>
        <w:top w:val="none" w:sz="0" w:space="0" w:color="auto"/>
        <w:left w:val="none" w:sz="0" w:space="0" w:color="auto"/>
        <w:bottom w:val="none" w:sz="0" w:space="0" w:color="auto"/>
        <w:right w:val="none" w:sz="0" w:space="0" w:color="auto"/>
      </w:divBdr>
    </w:div>
    <w:div w:id="1932353964">
      <w:bodyDiv w:val="1"/>
      <w:marLeft w:val="0"/>
      <w:marRight w:val="0"/>
      <w:marTop w:val="0"/>
      <w:marBottom w:val="0"/>
      <w:divBdr>
        <w:top w:val="none" w:sz="0" w:space="0" w:color="auto"/>
        <w:left w:val="none" w:sz="0" w:space="0" w:color="auto"/>
        <w:bottom w:val="none" w:sz="0" w:space="0" w:color="auto"/>
        <w:right w:val="none" w:sz="0" w:space="0" w:color="auto"/>
      </w:divBdr>
    </w:div>
    <w:div w:id="1957062701">
      <w:bodyDiv w:val="1"/>
      <w:marLeft w:val="0"/>
      <w:marRight w:val="0"/>
      <w:marTop w:val="0"/>
      <w:marBottom w:val="0"/>
      <w:divBdr>
        <w:top w:val="none" w:sz="0" w:space="0" w:color="auto"/>
        <w:left w:val="none" w:sz="0" w:space="0" w:color="auto"/>
        <w:bottom w:val="none" w:sz="0" w:space="0" w:color="auto"/>
        <w:right w:val="none" w:sz="0" w:space="0" w:color="auto"/>
      </w:divBdr>
    </w:div>
    <w:div w:id="1975863800">
      <w:bodyDiv w:val="1"/>
      <w:marLeft w:val="0"/>
      <w:marRight w:val="0"/>
      <w:marTop w:val="0"/>
      <w:marBottom w:val="0"/>
      <w:divBdr>
        <w:top w:val="none" w:sz="0" w:space="0" w:color="auto"/>
        <w:left w:val="none" w:sz="0" w:space="0" w:color="auto"/>
        <w:bottom w:val="none" w:sz="0" w:space="0" w:color="auto"/>
        <w:right w:val="none" w:sz="0" w:space="0" w:color="auto"/>
      </w:divBdr>
    </w:div>
    <w:div w:id="1997951995">
      <w:bodyDiv w:val="1"/>
      <w:marLeft w:val="0"/>
      <w:marRight w:val="0"/>
      <w:marTop w:val="0"/>
      <w:marBottom w:val="0"/>
      <w:divBdr>
        <w:top w:val="none" w:sz="0" w:space="0" w:color="auto"/>
        <w:left w:val="none" w:sz="0" w:space="0" w:color="auto"/>
        <w:bottom w:val="none" w:sz="0" w:space="0" w:color="auto"/>
        <w:right w:val="none" w:sz="0" w:space="0" w:color="auto"/>
      </w:divBdr>
    </w:div>
    <w:div w:id="2019961630">
      <w:bodyDiv w:val="1"/>
      <w:marLeft w:val="0"/>
      <w:marRight w:val="0"/>
      <w:marTop w:val="0"/>
      <w:marBottom w:val="0"/>
      <w:divBdr>
        <w:top w:val="none" w:sz="0" w:space="0" w:color="auto"/>
        <w:left w:val="none" w:sz="0" w:space="0" w:color="auto"/>
        <w:bottom w:val="none" w:sz="0" w:space="0" w:color="auto"/>
        <w:right w:val="none" w:sz="0" w:space="0" w:color="auto"/>
      </w:divBdr>
    </w:div>
    <w:div w:id="2025933089">
      <w:bodyDiv w:val="1"/>
      <w:marLeft w:val="0"/>
      <w:marRight w:val="0"/>
      <w:marTop w:val="0"/>
      <w:marBottom w:val="0"/>
      <w:divBdr>
        <w:top w:val="none" w:sz="0" w:space="0" w:color="auto"/>
        <w:left w:val="none" w:sz="0" w:space="0" w:color="auto"/>
        <w:bottom w:val="none" w:sz="0" w:space="0" w:color="auto"/>
        <w:right w:val="none" w:sz="0" w:space="0" w:color="auto"/>
      </w:divBdr>
    </w:div>
    <w:div w:id="2041935791">
      <w:bodyDiv w:val="1"/>
      <w:marLeft w:val="0"/>
      <w:marRight w:val="0"/>
      <w:marTop w:val="0"/>
      <w:marBottom w:val="0"/>
      <w:divBdr>
        <w:top w:val="none" w:sz="0" w:space="0" w:color="auto"/>
        <w:left w:val="none" w:sz="0" w:space="0" w:color="auto"/>
        <w:bottom w:val="none" w:sz="0" w:space="0" w:color="auto"/>
        <w:right w:val="none" w:sz="0" w:space="0" w:color="auto"/>
      </w:divBdr>
    </w:div>
    <w:div w:id="2052532975">
      <w:bodyDiv w:val="1"/>
      <w:marLeft w:val="0"/>
      <w:marRight w:val="0"/>
      <w:marTop w:val="0"/>
      <w:marBottom w:val="0"/>
      <w:divBdr>
        <w:top w:val="none" w:sz="0" w:space="0" w:color="auto"/>
        <w:left w:val="none" w:sz="0" w:space="0" w:color="auto"/>
        <w:bottom w:val="none" w:sz="0" w:space="0" w:color="auto"/>
        <w:right w:val="none" w:sz="0" w:space="0" w:color="auto"/>
      </w:divBdr>
    </w:div>
    <w:div w:id="2067531650">
      <w:bodyDiv w:val="1"/>
      <w:marLeft w:val="0"/>
      <w:marRight w:val="0"/>
      <w:marTop w:val="0"/>
      <w:marBottom w:val="0"/>
      <w:divBdr>
        <w:top w:val="none" w:sz="0" w:space="0" w:color="auto"/>
        <w:left w:val="none" w:sz="0" w:space="0" w:color="auto"/>
        <w:bottom w:val="none" w:sz="0" w:space="0" w:color="auto"/>
        <w:right w:val="none" w:sz="0" w:space="0" w:color="auto"/>
      </w:divBdr>
    </w:div>
    <w:div w:id="2082605341">
      <w:bodyDiv w:val="1"/>
      <w:marLeft w:val="0"/>
      <w:marRight w:val="0"/>
      <w:marTop w:val="0"/>
      <w:marBottom w:val="0"/>
      <w:divBdr>
        <w:top w:val="none" w:sz="0" w:space="0" w:color="auto"/>
        <w:left w:val="none" w:sz="0" w:space="0" w:color="auto"/>
        <w:bottom w:val="none" w:sz="0" w:space="0" w:color="auto"/>
        <w:right w:val="none" w:sz="0" w:space="0" w:color="auto"/>
      </w:divBdr>
    </w:div>
    <w:div w:id="2108890133">
      <w:bodyDiv w:val="1"/>
      <w:marLeft w:val="0"/>
      <w:marRight w:val="0"/>
      <w:marTop w:val="0"/>
      <w:marBottom w:val="0"/>
      <w:divBdr>
        <w:top w:val="none" w:sz="0" w:space="0" w:color="auto"/>
        <w:left w:val="none" w:sz="0" w:space="0" w:color="auto"/>
        <w:bottom w:val="none" w:sz="0" w:space="0" w:color="auto"/>
        <w:right w:val="none" w:sz="0" w:space="0" w:color="auto"/>
      </w:divBdr>
    </w:div>
    <w:div w:id="2136483226">
      <w:bodyDiv w:val="1"/>
      <w:marLeft w:val="0"/>
      <w:marRight w:val="0"/>
      <w:marTop w:val="0"/>
      <w:marBottom w:val="0"/>
      <w:divBdr>
        <w:top w:val="none" w:sz="0" w:space="0" w:color="auto"/>
        <w:left w:val="none" w:sz="0" w:space="0" w:color="auto"/>
        <w:bottom w:val="none" w:sz="0" w:space="0" w:color="auto"/>
        <w:right w:val="none" w:sz="0" w:space="0" w:color="auto"/>
      </w:divBdr>
    </w:div>
    <w:div w:id="21392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fra.sharepoint.com/sites/def-contentcloud/_layouts/15/DocIdRedir.aspx?ID=CONTENTCLOUD-190616497-13897"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fra.sharepoint.com/sites/def-contentcloud/_layouts/15/DocIdRedir.aspx?ID=CONTENTCLOUD-190616497-1603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ms.ea.gov/ams_root/2015/501_550/516_1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EICA.Directorate@environment-agency.gov.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hyperlink" Target="https://defra.sharepoint.com/sites/def-contentcloud/_layouts/15/DocIdRedir.aspx?ID=CONTENTCLOUD-190616497-160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87187\Documents\LIT%2010963%20-%20Controlled%20content-%20Word%20template%20(gre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E6E9C2B5464BC183584D60FFB49009"/>
        <w:category>
          <w:name w:val="General"/>
          <w:gallery w:val="placeholder"/>
        </w:category>
        <w:types>
          <w:type w:val="bbPlcHdr"/>
        </w:types>
        <w:behaviors>
          <w:behavior w:val="content"/>
        </w:behaviors>
        <w:guid w:val="{E9F28197-796E-4FC7-88D9-F70FBCC91AFA}"/>
      </w:docPartPr>
      <w:docPartBody>
        <w:p w:rsidR="00321221" w:rsidRDefault="009C357D">
          <w:r w:rsidRPr="0067184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7D"/>
    <w:rsid w:val="00321221"/>
    <w:rsid w:val="009C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7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8631"/>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Monitoring Contracts</Topic>
    <HOMigrated xmlns="662745e8-e224-48e8-a2e3-254862b8c2f5">false</HOMigrated>
    <lcf76f155ced4ddcb4097134ff3c332f xmlns="5365c18e-ad1a-4372-9a06-99106379f235">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82cd4b0c-8326-4f12-b0f2-5a6010da14d2">
      <UserInfo>
        <DisplayName>Voon Lai</DisplayName>
        <AccountId>848</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8E3DB1C-8152-4093-847D-10012C2B7681}"/>
</file>

<file path=customXml/itemProps2.xml><?xml version="1.0" encoding="utf-8"?>
<ds:datastoreItem xmlns:ds="http://schemas.openxmlformats.org/officeDocument/2006/customXml" ds:itemID="{C8E2703E-70B0-49BA-B96A-4142B8F3DC58}">
  <ds:schemaRefs>
    <ds:schemaRef ds:uri="http://schemas.microsoft.com/sharepoint/v3/contenttype/forms"/>
  </ds:schemaRefs>
</ds:datastoreItem>
</file>

<file path=customXml/itemProps3.xml><?xml version="1.0" encoding="utf-8"?>
<ds:datastoreItem xmlns:ds="http://schemas.openxmlformats.org/officeDocument/2006/customXml" ds:itemID="{59DDDB47-0491-4431-9BEE-CEC10ABB1372}">
  <ds:schemaRefs>
    <ds:schemaRef ds:uri="http://purl.org/dc/dcmitype/"/>
    <ds:schemaRef ds:uri="http://schemas.microsoft.com/sharepoint/v3"/>
    <ds:schemaRef ds:uri="http://schemas.microsoft.com/office/2006/documentManagement/types"/>
    <ds:schemaRef ds:uri="44ba428f-c30f-44c8-8eab-a30b7390a267"/>
    <ds:schemaRef ds:uri="http://purl.org/dc/terms/"/>
    <ds:schemaRef ds:uri="c78a0cd0-2680-45d0-a254-38b105a1c2d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FD5860F-3D7E-405C-B040-5062F52E7907}">
  <ds:schemaRefs>
    <ds:schemaRef ds:uri="http://schemas.microsoft.com/sharepoint/events"/>
  </ds:schemaRefs>
</ds:datastoreItem>
</file>

<file path=customXml/itemProps5.xml><?xml version="1.0" encoding="utf-8"?>
<ds:datastoreItem xmlns:ds="http://schemas.openxmlformats.org/officeDocument/2006/customXml" ds:itemID="{651B72A3-000D-41A2-B826-09A6273CD613}"/>
</file>

<file path=customXml/itemProps6.xml><?xml version="1.0" encoding="utf-8"?>
<ds:datastoreItem xmlns:ds="http://schemas.openxmlformats.org/officeDocument/2006/customXml" ds:itemID="{F05D4F50-48DC-4084-B86C-7A58E5AB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 10963 - Controlled content- Word template (green)</Template>
  <TotalTime>1</TotalTime>
  <Pages>12</Pages>
  <Words>3442</Words>
  <Characters>19622</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MEICA - Specification - Documentation</vt:lpstr>
    </vt:vector>
  </TitlesOfParts>
  <Company/>
  <LinksUpToDate>false</LinksUpToDate>
  <CharactersWithSpaces>23018</CharactersWithSpaces>
  <SharedDoc>false</SharedDoc>
  <HLinks>
    <vt:vector size="282" baseType="variant">
      <vt:variant>
        <vt:i4>1769546</vt:i4>
      </vt:variant>
      <vt:variant>
        <vt:i4>186</vt:i4>
      </vt:variant>
      <vt:variant>
        <vt:i4>0</vt:i4>
      </vt:variant>
      <vt:variant>
        <vt:i4>5</vt:i4>
      </vt:variant>
      <vt:variant>
        <vt:lpwstr>http://ams.ea.gov/ams_root/2013/351_400/369_13_SD11.doc</vt:lpwstr>
      </vt:variant>
      <vt:variant>
        <vt:lpwstr/>
      </vt:variant>
      <vt:variant>
        <vt:i4>2031717</vt:i4>
      </vt:variant>
      <vt:variant>
        <vt:i4>183</vt:i4>
      </vt:variant>
      <vt:variant>
        <vt:i4>0</vt:i4>
      </vt:variant>
      <vt:variant>
        <vt:i4>5</vt:i4>
      </vt:variant>
      <vt:variant>
        <vt:lpwstr>http://ams.ea.gov/ams_root/2013/351_400/369_13.doc</vt:lpwstr>
      </vt:variant>
      <vt:variant>
        <vt:lpwstr/>
      </vt:variant>
      <vt:variant>
        <vt:i4>1769546</vt:i4>
      </vt:variant>
      <vt:variant>
        <vt:i4>180</vt:i4>
      </vt:variant>
      <vt:variant>
        <vt:i4>0</vt:i4>
      </vt:variant>
      <vt:variant>
        <vt:i4>5</vt:i4>
      </vt:variant>
      <vt:variant>
        <vt:lpwstr>http://ams.ea.gov/ams_root/2013/351_400/369_13_SD11.doc</vt:lpwstr>
      </vt:variant>
      <vt:variant>
        <vt:lpwstr/>
      </vt:variant>
      <vt:variant>
        <vt:i4>2031717</vt:i4>
      </vt:variant>
      <vt:variant>
        <vt:i4>177</vt:i4>
      </vt:variant>
      <vt:variant>
        <vt:i4>0</vt:i4>
      </vt:variant>
      <vt:variant>
        <vt:i4>5</vt:i4>
      </vt:variant>
      <vt:variant>
        <vt:lpwstr>http://ams.ea.gov/ams_root/2013/351_400/369_13.doc</vt:lpwstr>
      </vt:variant>
      <vt:variant>
        <vt:lpwstr/>
      </vt:variant>
      <vt:variant>
        <vt:i4>1769546</vt:i4>
      </vt:variant>
      <vt:variant>
        <vt:i4>174</vt:i4>
      </vt:variant>
      <vt:variant>
        <vt:i4>0</vt:i4>
      </vt:variant>
      <vt:variant>
        <vt:i4>5</vt:i4>
      </vt:variant>
      <vt:variant>
        <vt:lpwstr>http://ams.ea.gov/ams_root/2013/351_400/369_13_SD11.doc</vt:lpwstr>
      </vt:variant>
      <vt:variant>
        <vt:lpwstr/>
      </vt:variant>
      <vt:variant>
        <vt:i4>2031717</vt:i4>
      </vt:variant>
      <vt:variant>
        <vt:i4>171</vt:i4>
      </vt:variant>
      <vt:variant>
        <vt:i4>0</vt:i4>
      </vt:variant>
      <vt:variant>
        <vt:i4>5</vt:i4>
      </vt:variant>
      <vt:variant>
        <vt:lpwstr>http://ams.ea.gov/ams_root/2013/351_400/369_13.doc</vt:lpwstr>
      </vt:variant>
      <vt:variant>
        <vt:lpwstr/>
      </vt:variant>
      <vt:variant>
        <vt:i4>7143467</vt:i4>
      </vt:variant>
      <vt:variant>
        <vt:i4>168</vt:i4>
      </vt:variant>
      <vt:variant>
        <vt:i4>0</vt:i4>
      </vt:variant>
      <vt:variant>
        <vt:i4>5</vt:i4>
      </vt:variant>
      <vt:variant>
        <vt:lpwstr>http://www.legislation.gov.uk/uksi/2006/3289/contents/made</vt:lpwstr>
      </vt:variant>
      <vt:variant>
        <vt:lpwstr/>
      </vt:variant>
      <vt:variant>
        <vt:i4>4325464</vt:i4>
      </vt:variant>
      <vt:variant>
        <vt:i4>165</vt:i4>
      </vt:variant>
      <vt:variant>
        <vt:i4>0</vt:i4>
      </vt:variant>
      <vt:variant>
        <vt:i4>5</vt:i4>
      </vt:variant>
      <vt:variant>
        <vt:lpwstr>http://www.legislation.gov.uk/uksi/1996/192/contents/made</vt:lpwstr>
      </vt:variant>
      <vt:variant>
        <vt:lpwstr/>
      </vt:variant>
      <vt:variant>
        <vt:i4>6225987</vt:i4>
      </vt:variant>
      <vt:variant>
        <vt:i4>162</vt:i4>
      </vt:variant>
      <vt:variant>
        <vt:i4>0</vt:i4>
      </vt:variant>
      <vt:variant>
        <vt:i4>5</vt:i4>
      </vt:variant>
      <vt:variant>
        <vt:lpwstr>http://www.legislation.gov.uk/uksi/1996/341/body/made</vt:lpwstr>
      </vt:variant>
      <vt:variant>
        <vt:lpwstr/>
      </vt:variant>
      <vt:variant>
        <vt:i4>1441817</vt:i4>
      </vt:variant>
      <vt:variant>
        <vt:i4>159</vt:i4>
      </vt:variant>
      <vt:variant>
        <vt:i4>0</vt:i4>
      </vt:variant>
      <vt:variant>
        <vt:i4>5</vt:i4>
      </vt:variant>
      <vt:variant>
        <vt:lpwstr>http://ams.ea.gov/ams_root/2013/01_50/13_13_SD04.doc</vt:lpwstr>
      </vt:variant>
      <vt:variant>
        <vt:lpwstr/>
      </vt:variant>
      <vt:variant>
        <vt:i4>2031717</vt:i4>
      </vt:variant>
      <vt:variant>
        <vt:i4>156</vt:i4>
      </vt:variant>
      <vt:variant>
        <vt:i4>0</vt:i4>
      </vt:variant>
      <vt:variant>
        <vt:i4>5</vt:i4>
      </vt:variant>
      <vt:variant>
        <vt:lpwstr>http://ams.ea.gov/ams_root/2013/351_400/369_13.doc</vt:lpwstr>
      </vt:variant>
      <vt:variant>
        <vt:lpwstr/>
      </vt:variant>
      <vt:variant>
        <vt:i4>1769546</vt:i4>
      </vt:variant>
      <vt:variant>
        <vt:i4>153</vt:i4>
      </vt:variant>
      <vt:variant>
        <vt:i4>0</vt:i4>
      </vt:variant>
      <vt:variant>
        <vt:i4>5</vt:i4>
      </vt:variant>
      <vt:variant>
        <vt:lpwstr>http://ams.ea.gov/ams_root/2013/351_400/369_13_SD11.doc</vt:lpwstr>
      </vt:variant>
      <vt:variant>
        <vt:lpwstr/>
      </vt:variant>
      <vt:variant>
        <vt:i4>2031717</vt:i4>
      </vt:variant>
      <vt:variant>
        <vt:i4>150</vt:i4>
      </vt:variant>
      <vt:variant>
        <vt:i4>0</vt:i4>
      </vt:variant>
      <vt:variant>
        <vt:i4>5</vt:i4>
      </vt:variant>
      <vt:variant>
        <vt:lpwstr>http://ams.ea.gov/ams_root/2013/351_400/369_13.doc</vt:lpwstr>
      </vt:variant>
      <vt:variant>
        <vt:lpwstr/>
      </vt:variant>
      <vt:variant>
        <vt:i4>5636111</vt:i4>
      </vt:variant>
      <vt:variant>
        <vt:i4>147</vt:i4>
      </vt:variant>
      <vt:variant>
        <vt:i4>0</vt:i4>
      </vt:variant>
      <vt:variant>
        <vt:i4>5</vt:i4>
      </vt:variant>
      <vt:variant>
        <vt:lpwstr>http://shop.bsigroup.com/en/ProductDetail/?pid=000000000030184711</vt:lpwstr>
      </vt:variant>
      <vt:variant>
        <vt:lpwstr/>
      </vt:variant>
      <vt:variant>
        <vt:i4>1441817</vt:i4>
      </vt:variant>
      <vt:variant>
        <vt:i4>144</vt:i4>
      </vt:variant>
      <vt:variant>
        <vt:i4>0</vt:i4>
      </vt:variant>
      <vt:variant>
        <vt:i4>5</vt:i4>
      </vt:variant>
      <vt:variant>
        <vt:lpwstr>http://ams.ea.gov/ams_root/2013/01_50/13_13_SD04.doc</vt:lpwstr>
      </vt:variant>
      <vt:variant>
        <vt:lpwstr/>
      </vt:variant>
      <vt:variant>
        <vt:i4>2031717</vt:i4>
      </vt:variant>
      <vt:variant>
        <vt:i4>141</vt:i4>
      </vt:variant>
      <vt:variant>
        <vt:i4>0</vt:i4>
      </vt:variant>
      <vt:variant>
        <vt:i4>5</vt:i4>
      </vt:variant>
      <vt:variant>
        <vt:lpwstr>http://ams.ea.gov/ams_root/2013/351_400/369_13.doc</vt:lpwstr>
      </vt:variant>
      <vt:variant>
        <vt:lpwstr/>
      </vt:variant>
      <vt:variant>
        <vt:i4>1769546</vt:i4>
      </vt:variant>
      <vt:variant>
        <vt:i4>138</vt:i4>
      </vt:variant>
      <vt:variant>
        <vt:i4>0</vt:i4>
      </vt:variant>
      <vt:variant>
        <vt:i4>5</vt:i4>
      </vt:variant>
      <vt:variant>
        <vt:lpwstr>http://ams.ea.gov/ams_root/2013/351_400/369_13_SD11.doc</vt:lpwstr>
      </vt:variant>
      <vt:variant>
        <vt:lpwstr/>
      </vt:variant>
      <vt:variant>
        <vt:i4>2031717</vt:i4>
      </vt:variant>
      <vt:variant>
        <vt:i4>135</vt:i4>
      </vt:variant>
      <vt:variant>
        <vt:i4>0</vt:i4>
      </vt:variant>
      <vt:variant>
        <vt:i4>5</vt:i4>
      </vt:variant>
      <vt:variant>
        <vt:lpwstr>http://ams.ea.gov/ams_root/2013/351_400/369_13.doc</vt:lpwstr>
      </vt:variant>
      <vt:variant>
        <vt:lpwstr/>
      </vt:variant>
      <vt:variant>
        <vt:i4>1769546</vt:i4>
      </vt:variant>
      <vt:variant>
        <vt:i4>132</vt:i4>
      </vt:variant>
      <vt:variant>
        <vt:i4>0</vt:i4>
      </vt:variant>
      <vt:variant>
        <vt:i4>5</vt:i4>
      </vt:variant>
      <vt:variant>
        <vt:lpwstr>http://ams.ea.gov/ams_root/2013/351_400/369_13_SD11.doc</vt:lpwstr>
      </vt:variant>
      <vt:variant>
        <vt:lpwstr/>
      </vt:variant>
      <vt:variant>
        <vt:i4>2031717</vt:i4>
      </vt:variant>
      <vt:variant>
        <vt:i4>129</vt:i4>
      </vt:variant>
      <vt:variant>
        <vt:i4>0</vt:i4>
      </vt:variant>
      <vt:variant>
        <vt:i4>5</vt:i4>
      </vt:variant>
      <vt:variant>
        <vt:lpwstr>http://ams.ea.gov/ams_root/2013/351_400/369_13.doc</vt:lpwstr>
      </vt:variant>
      <vt:variant>
        <vt:lpwstr/>
      </vt:variant>
      <vt:variant>
        <vt:i4>1769546</vt:i4>
      </vt:variant>
      <vt:variant>
        <vt:i4>126</vt:i4>
      </vt:variant>
      <vt:variant>
        <vt:i4>0</vt:i4>
      </vt:variant>
      <vt:variant>
        <vt:i4>5</vt:i4>
      </vt:variant>
      <vt:variant>
        <vt:lpwstr>http://ams.ea.gov/ams_root/2013/351_400/369_13_SD11.doc</vt:lpwstr>
      </vt:variant>
      <vt:variant>
        <vt:lpwstr/>
      </vt:variant>
      <vt:variant>
        <vt:i4>2031717</vt:i4>
      </vt:variant>
      <vt:variant>
        <vt:i4>123</vt:i4>
      </vt:variant>
      <vt:variant>
        <vt:i4>0</vt:i4>
      </vt:variant>
      <vt:variant>
        <vt:i4>5</vt:i4>
      </vt:variant>
      <vt:variant>
        <vt:lpwstr>http://ams.ea.gov/ams_root/2013/351_400/369_13.doc</vt:lpwstr>
      </vt:variant>
      <vt:variant>
        <vt:lpwstr/>
      </vt:variant>
      <vt:variant>
        <vt:i4>1769546</vt:i4>
      </vt:variant>
      <vt:variant>
        <vt:i4>120</vt:i4>
      </vt:variant>
      <vt:variant>
        <vt:i4>0</vt:i4>
      </vt:variant>
      <vt:variant>
        <vt:i4>5</vt:i4>
      </vt:variant>
      <vt:variant>
        <vt:lpwstr>http://ams.ea.gov/ams_root/2013/351_400/369_13_SD11.doc</vt:lpwstr>
      </vt:variant>
      <vt:variant>
        <vt:lpwstr/>
      </vt:variant>
      <vt:variant>
        <vt:i4>2031717</vt:i4>
      </vt:variant>
      <vt:variant>
        <vt:i4>117</vt:i4>
      </vt:variant>
      <vt:variant>
        <vt:i4>0</vt:i4>
      </vt:variant>
      <vt:variant>
        <vt:i4>5</vt:i4>
      </vt:variant>
      <vt:variant>
        <vt:lpwstr>http://ams.ea.gov/ams_root/2013/351_400/369_13.doc</vt:lpwstr>
      </vt:variant>
      <vt:variant>
        <vt:lpwstr/>
      </vt:variant>
      <vt:variant>
        <vt:i4>1769546</vt:i4>
      </vt:variant>
      <vt:variant>
        <vt:i4>114</vt:i4>
      </vt:variant>
      <vt:variant>
        <vt:i4>0</vt:i4>
      </vt:variant>
      <vt:variant>
        <vt:i4>5</vt:i4>
      </vt:variant>
      <vt:variant>
        <vt:lpwstr>http://ams.ea.gov/ams_root/2013/351_400/369_13_SD11.doc</vt:lpwstr>
      </vt:variant>
      <vt:variant>
        <vt:lpwstr/>
      </vt:variant>
      <vt:variant>
        <vt:i4>2031717</vt:i4>
      </vt:variant>
      <vt:variant>
        <vt:i4>111</vt:i4>
      </vt:variant>
      <vt:variant>
        <vt:i4>0</vt:i4>
      </vt:variant>
      <vt:variant>
        <vt:i4>5</vt:i4>
      </vt:variant>
      <vt:variant>
        <vt:lpwstr>http://ams.ea.gov/ams_root/2013/351_400/369_13.doc</vt:lpwstr>
      </vt:variant>
      <vt:variant>
        <vt:lpwstr/>
      </vt:variant>
      <vt:variant>
        <vt:i4>2031665</vt:i4>
      </vt:variant>
      <vt:variant>
        <vt:i4>104</vt:i4>
      </vt:variant>
      <vt:variant>
        <vt:i4>0</vt:i4>
      </vt:variant>
      <vt:variant>
        <vt:i4>5</vt:i4>
      </vt:variant>
      <vt:variant>
        <vt:lpwstr/>
      </vt:variant>
      <vt:variant>
        <vt:lpwstr>_Toc58858540</vt:lpwstr>
      </vt:variant>
      <vt:variant>
        <vt:i4>1507383</vt:i4>
      </vt:variant>
      <vt:variant>
        <vt:i4>98</vt:i4>
      </vt:variant>
      <vt:variant>
        <vt:i4>0</vt:i4>
      </vt:variant>
      <vt:variant>
        <vt:i4>5</vt:i4>
      </vt:variant>
      <vt:variant>
        <vt:lpwstr/>
      </vt:variant>
      <vt:variant>
        <vt:lpwstr>_Toc58858528</vt:lpwstr>
      </vt:variant>
      <vt:variant>
        <vt:i4>1638452</vt:i4>
      </vt:variant>
      <vt:variant>
        <vt:i4>92</vt:i4>
      </vt:variant>
      <vt:variant>
        <vt:i4>0</vt:i4>
      </vt:variant>
      <vt:variant>
        <vt:i4>5</vt:i4>
      </vt:variant>
      <vt:variant>
        <vt:lpwstr/>
      </vt:variant>
      <vt:variant>
        <vt:lpwstr>_Toc58858516</vt:lpwstr>
      </vt:variant>
      <vt:variant>
        <vt:i4>1835060</vt:i4>
      </vt:variant>
      <vt:variant>
        <vt:i4>86</vt:i4>
      </vt:variant>
      <vt:variant>
        <vt:i4>0</vt:i4>
      </vt:variant>
      <vt:variant>
        <vt:i4>5</vt:i4>
      </vt:variant>
      <vt:variant>
        <vt:lpwstr/>
      </vt:variant>
      <vt:variant>
        <vt:lpwstr>_Toc58858513</vt:lpwstr>
      </vt:variant>
      <vt:variant>
        <vt:i4>1900604</vt:i4>
      </vt:variant>
      <vt:variant>
        <vt:i4>80</vt:i4>
      </vt:variant>
      <vt:variant>
        <vt:i4>0</vt:i4>
      </vt:variant>
      <vt:variant>
        <vt:i4>5</vt:i4>
      </vt:variant>
      <vt:variant>
        <vt:lpwstr/>
      </vt:variant>
      <vt:variant>
        <vt:lpwstr>_Toc58858493</vt:lpwstr>
      </vt:variant>
      <vt:variant>
        <vt:i4>1703997</vt:i4>
      </vt:variant>
      <vt:variant>
        <vt:i4>74</vt:i4>
      </vt:variant>
      <vt:variant>
        <vt:i4>0</vt:i4>
      </vt:variant>
      <vt:variant>
        <vt:i4>5</vt:i4>
      </vt:variant>
      <vt:variant>
        <vt:lpwstr/>
      </vt:variant>
      <vt:variant>
        <vt:lpwstr>_Toc58858484</vt:lpwstr>
      </vt:variant>
      <vt:variant>
        <vt:i4>1769522</vt:i4>
      </vt:variant>
      <vt:variant>
        <vt:i4>68</vt:i4>
      </vt:variant>
      <vt:variant>
        <vt:i4>0</vt:i4>
      </vt:variant>
      <vt:variant>
        <vt:i4>5</vt:i4>
      </vt:variant>
      <vt:variant>
        <vt:lpwstr/>
      </vt:variant>
      <vt:variant>
        <vt:lpwstr>_Toc58858475</vt:lpwstr>
      </vt:variant>
      <vt:variant>
        <vt:i4>1572915</vt:i4>
      </vt:variant>
      <vt:variant>
        <vt:i4>62</vt:i4>
      </vt:variant>
      <vt:variant>
        <vt:i4>0</vt:i4>
      </vt:variant>
      <vt:variant>
        <vt:i4>5</vt:i4>
      </vt:variant>
      <vt:variant>
        <vt:lpwstr/>
      </vt:variant>
      <vt:variant>
        <vt:lpwstr>_Toc58858466</vt:lpwstr>
      </vt:variant>
      <vt:variant>
        <vt:i4>1900592</vt:i4>
      </vt:variant>
      <vt:variant>
        <vt:i4>56</vt:i4>
      </vt:variant>
      <vt:variant>
        <vt:i4>0</vt:i4>
      </vt:variant>
      <vt:variant>
        <vt:i4>5</vt:i4>
      </vt:variant>
      <vt:variant>
        <vt:lpwstr/>
      </vt:variant>
      <vt:variant>
        <vt:lpwstr>_Toc58858453</vt:lpwstr>
      </vt:variant>
      <vt:variant>
        <vt:i4>1703985</vt:i4>
      </vt:variant>
      <vt:variant>
        <vt:i4>50</vt:i4>
      </vt:variant>
      <vt:variant>
        <vt:i4>0</vt:i4>
      </vt:variant>
      <vt:variant>
        <vt:i4>5</vt:i4>
      </vt:variant>
      <vt:variant>
        <vt:lpwstr/>
      </vt:variant>
      <vt:variant>
        <vt:lpwstr>_Toc58858444</vt:lpwstr>
      </vt:variant>
      <vt:variant>
        <vt:i4>1572918</vt:i4>
      </vt:variant>
      <vt:variant>
        <vt:i4>44</vt:i4>
      </vt:variant>
      <vt:variant>
        <vt:i4>0</vt:i4>
      </vt:variant>
      <vt:variant>
        <vt:i4>5</vt:i4>
      </vt:variant>
      <vt:variant>
        <vt:lpwstr/>
      </vt:variant>
      <vt:variant>
        <vt:lpwstr>_Toc58858436</vt:lpwstr>
      </vt:variant>
      <vt:variant>
        <vt:i4>1769526</vt:i4>
      </vt:variant>
      <vt:variant>
        <vt:i4>38</vt:i4>
      </vt:variant>
      <vt:variant>
        <vt:i4>0</vt:i4>
      </vt:variant>
      <vt:variant>
        <vt:i4>5</vt:i4>
      </vt:variant>
      <vt:variant>
        <vt:lpwstr/>
      </vt:variant>
      <vt:variant>
        <vt:lpwstr>_Toc58858435</vt:lpwstr>
      </vt:variant>
      <vt:variant>
        <vt:i4>1703990</vt:i4>
      </vt:variant>
      <vt:variant>
        <vt:i4>32</vt:i4>
      </vt:variant>
      <vt:variant>
        <vt:i4>0</vt:i4>
      </vt:variant>
      <vt:variant>
        <vt:i4>5</vt:i4>
      </vt:variant>
      <vt:variant>
        <vt:lpwstr/>
      </vt:variant>
      <vt:variant>
        <vt:lpwstr>_Toc58858434</vt:lpwstr>
      </vt:variant>
      <vt:variant>
        <vt:i4>1900598</vt:i4>
      </vt:variant>
      <vt:variant>
        <vt:i4>26</vt:i4>
      </vt:variant>
      <vt:variant>
        <vt:i4>0</vt:i4>
      </vt:variant>
      <vt:variant>
        <vt:i4>5</vt:i4>
      </vt:variant>
      <vt:variant>
        <vt:lpwstr/>
      </vt:variant>
      <vt:variant>
        <vt:lpwstr>_Toc58858433</vt:lpwstr>
      </vt:variant>
      <vt:variant>
        <vt:i4>1835062</vt:i4>
      </vt:variant>
      <vt:variant>
        <vt:i4>20</vt:i4>
      </vt:variant>
      <vt:variant>
        <vt:i4>0</vt:i4>
      </vt:variant>
      <vt:variant>
        <vt:i4>5</vt:i4>
      </vt:variant>
      <vt:variant>
        <vt:lpwstr/>
      </vt:variant>
      <vt:variant>
        <vt:lpwstr>_Toc58858432</vt:lpwstr>
      </vt:variant>
      <vt:variant>
        <vt:i4>6553614</vt:i4>
      </vt:variant>
      <vt:variant>
        <vt:i4>15</vt:i4>
      </vt:variant>
      <vt:variant>
        <vt:i4>0</vt:i4>
      </vt:variant>
      <vt:variant>
        <vt:i4>5</vt:i4>
      </vt:variant>
      <vt:variant>
        <vt:lpwstr>mailto:MEICA.Directorate@environment-agency.gov.uk</vt:lpwstr>
      </vt:variant>
      <vt:variant>
        <vt:lpwstr/>
      </vt:variant>
      <vt:variant>
        <vt:i4>2031717</vt:i4>
      </vt:variant>
      <vt:variant>
        <vt:i4>12</vt:i4>
      </vt:variant>
      <vt:variant>
        <vt:i4>0</vt:i4>
      </vt:variant>
      <vt:variant>
        <vt:i4>5</vt:i4>
      </vt:variant>
      <vt:variant>
        <vt:lpwstr>http://ams.ea.gov/ams_root/2013/351_400/369_13.doc</vt:lpwstr>
      </vt:variant>
      <vt:variant>
        <vt:lpwstr/>
      </vt:variant>
      <vt:variant>
        <vt:i4>2293869</vt:i4>
      </vt:variant>
      <vt:variant>
        <vt:i4>9</vt:i4>
      </vt:variant>
      <vt:variant>
        <vt:i4>0</vt:i4>
      </vt:variant>
      <vt:variant>
        <vt:i4>5</vt:i4>
      </vt:variant>
      <vt:variant>
        <vt:lpwstr>https://defra.sharepoint.com/sites/def-contentcloud/Pages/ViewContentMetaData.aspx?DATAID=3761</vt:lpwstr>
      </vt:variant>
      <vt:variant>
        <vt:lpwstr/>
      </vt:variant>
      <vt:variant>
        <vt:i4>86</vt:i4>
      </vt:variant>
      <vt:variant>
        <vt:i4>6</vt:i4>
      </vt:variant>
      <vt:variant>
        <vt:i4>0</vt:i4>
      </vt:variant>
      <vt:variant>
        <vt:i4>5</vt:i4>
      </vt:variant>
      <vt:variant>
        <vt:lpwstr>https://defra.sharepoint.com/sites/def-contentcloud/Pages/CreateContent.aspx</vt:lpwstr>
      </vt:variant>
      <vt:variant>
        <vt:lpwstr/>
      </vt:variant>
      <vt:variant>
        <vt:i4>1048656</vt:i4>
      </vt:variant>
      <vt:variant>
        <vt:i4>3</vt:i4>
      </vt:variant>
      <vt:variant>
        <vt:i4>0</vt:i4>
      </vt:variant>
      <vt:variant>
        <vt:i4>5</vt:i4>
      </vt:variant>
      <vt:variant>
        <vt:lpwstr>https://defra.sharepoint.com/sites/def-contentcloud/Pages/ViewContentMetaData.aspx?DATAID=851</vt:lpwstr>
      </vt:variant>
      <vt:variant>
        <vt:lpwstr/>
      </vt:variant>
      <vt:variant>
        <vt:i4>1507419</vt:i4>
      </vt:variant>
      <vt:variant>
        <vt:i4>0</vt:i4>
      </vt:variant>
      <vt:variant>
        <vt:i4>0</vt:i4>
      </vt:variant>
      <vt:variant>
        <vt:i4>5</vt:i4>
      </vt:variant>
      <vt:variant>
        <vt:lpwstr>https://defra.sharepoint.com/sites/def-contentcloud/Pages/ViewContentMetaData.aspx?DATAID=327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MEICA - Specification - Documentation</dc:title>
  <dc:subject/>
  <dc:creator>Struan Maidment</dc:creator>
  <cp:keywords/>
  <dc:description/>
  <cp:lastModifiedBy>Jones, Rob</cp:lastModifiedBy>
  <cp:revision>2</cp:revision>
  <dcterms:created xsi:type="dcterms:W3CDTF">2022-10-12T15:11:00Z</dcterms:created>
  <dcterms:modified xsi:type="dcterms:W3CDTF">2022-10-12T15:11:00Z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0x010100A5BF1C78D9F64B679A5EBDE1C6598EBC010069E7B433FA52494180661DA619D1D45E</vt:lpwstr>
  </property>
  <property fmtid="{D5CDD505-2E9C-101B-9397-08002B2CF9AE}" pid="3" name="DLCPolicyLabelValue">
    <vt:lpwstr>0.3</vt:lpwstr>
  </property>
  <property fmtid="{D5CDD505-2E9C-101B-9397-08002B2CF9AE}" pid="4" name="_dlc_DocIdItemGuid">
    <vt:lpwstr>94f02e83-113f-4df5-b49d-c8e328e20fc0</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AuthorIds_UIVersion_516">
    <vt:lpwstr>9</vt:lpwstr>
  </property>
  <property fmtid="{D5CDD505-2E9C-101B-9397-08002B2CF9AE}" pid="8" name="AuthorIds_UIVersion_517">
    <vt:lpwstr>9</vt:lpwstr>
  </property>
  <property fmtid="{D5CDD505-2E9C-101B-9397-08002B2CF9AE}" pid="9" name="AuthorIds_UIVersion_518">
    <vt:lpwstr>9</vt:lpwstr>
  </property>
  <property fmtid="{D5CDD505-2E9C-101B-9397-08002B2CF9AE}" pid="10" name="TaxKeyword">
    <vt:lpwstr/>
  </property>
  <property fmtid="{D5CDD505-2E9C-101B-9397-08002B2CF9AE}" pid="11" name="SharedWithUsers">
    <vt:lpwstr>848;#Voon Lai</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Distribution">
    <vt:lpwstr>9;#Internal Defra Group|0867f7b3-e76e-40ca-bb1f-5ba341a49230</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HOSiteType">
    <vt:lpwstr>10;#Team|ff0485df-0575-416f-802f-e999165821b7</vt:lpwstr>
  </property>
  <property fmtid="{D5CDD505-2E9C-101B-9397-08002B2CF9AE}" pid="18" name="OrganisationalUnit">
    <vt:lpwstr>8;#EA|d5f78ddb-b1b6-4328-9877-d7e3ed06fdac</vt:lpwstr>
  </property>
  <property fmtid="{D5CDD505-2E9C-101B-9397-08002B2CF9AE}" pid="19" name="InformationType">
    <vt:lpwstr/>
  </property>
  <property fmtid="{D5CDD505-2E9C-101B-9397-08002B2CF9AE}" pid="20" name="MediaServiceImageTags">
    <vt:lpwstr/>
  </property>
</Properties>
</file>