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1CA6E" w14:textId="77777777" w:rsidR="007B7522" w:rsidRDefault="007B7522" w:rsidP="007B7522">
      <w:pPr>
        <w:rPr>
          <w:rFonts w:ascii="Arial" w:hAnsi="Arial" w:cs="Arial"/>
        </w:rPr>
      </w:pPr>
      <w:bookmarkStart w:id="0" w:name="_GoBack"/>
      <w:bookmarkEnd w:id="0"/>
    </w:p>
    <w:p w14:paraId="320FB328" w14:textId="77777777" w:rsidR="007B7522" w:rsidRPr="0071290A" w:rsidRDefault="007B7522" w:rsidP="007B7522">
      <w:pPr>
        <w:rPr>
          <w:rFonts w:ascii="Arial" w:hAnsi="Arial" w:cs="Arial"/>
          <w:b/>
        </w:rPr>
      </w:pPr>
      <w:r w:rsidRPr="0071290A">
        <w:rPr>
          <w:rFonts w:ascii="Arial" w:hAnsi="Arial" w:cs="Arial"/>
          <w:b/>
        </w:rPr>
        <w:t>SUBJECT TO CONTRACT</w:t>
      </w:r>
    </w:p>
    <w:p w14:paraId="0A8F8AEA" w14:textId="77777777" w:rsidR="00746A22" w:rsidRPr="001B1C25" w:rsidRDefault="00746A22" w:rsidP="00746A22">
      <w:pPr>
        <w:pStyle w:val="Default"/>
        <w:spacing w:before="120"/>
        <w:rPr>
          <w:rFonts w:ascii="Arial" w:hAnsi="Arial" w:cs="Arial"/>
          <w:bCs/>
        </w:rPr>
      </w:pPr>
      <w:r w:rsidRPr="001B1C25">
        <w:rPr>
          <w:rFonts w:ascii="Arial" w:hAnsi="Arial" w:cs="Arial"/>
          <w:bCs/>
        </w:rPr>
        <w:t>UK Defence Standardization is aiming to improve its Standardization Management Information System ‘StanMIS’ to incorporate a number of new features, process improvements and enhanced data analysis and knowledge sharing capabilities. These improvements will be developed and implemented using a phased approach with a targeted completion date of 31</w:t>
      </w:r>
      <w:r w:rsidRPr="001B1C25">
        <w:rPr>
          <w:rFonts w:ascii="Arial" w:hAnsi="Arial" w:cs="Arial"/>
          <w:bCs/>
          <w:vertAlign w:val="superscript"/>
        </w:rPr>
        <w:t>st</w:t>
      </w:r>
      <w:r w:rsidRPr="001B1C25">
        <w:rPr>
          <w:rFonts w:ascii="Arial" w:hAnsi="Arial" w:cs="Arial"/>
          <w:bCs/>
        </w:rPr>
        <w:t xml:space="preserve"> March 2019.</w:t>
      </w:r>
    </w:p>
    <w:p w14:paraId="1E86671C" w14:textId="77777777" w:rsidR="00314DE8" w:rsidRPr="00314DE8" w:rsidRDefault="00314DE8" w:rsidP="00314DE8">
      <w:pPr>
        <w:pStyle w:val="Default"/>
        <w:spacing w:before="120"/>
        <w:rPr>
          <w:rFonts w:ascii="Arial" w:hAnsi="Arial" w:cs="Arial"/>
          <w:bCs/>
        </w:rPr>
      </w:pPr>
      <w:r w:rsidRPr="00314DE8">
        <w:rPr>
          <w:rFonts w:ascii="Arial" w:hAnsi="Arial" w:cs="Arial"/>
          <w:bCs/>
        </w:rPr>
        <w:t>Please answer the following questions, providing examples to support your response:</w:t>
      </w:r>
    </w:p>
    <w:p w14:paraId="7FC7ACE2" w14:textId="77777777" w:rsidR="007B7522" w:rsidRDefault="007B7522" w:rsidP="007B7522">
      <w:pPr>
        <w:spacing w:before="120" w:after="120"/>
        <w:rPr>
          <w:rFonts w:ascii="Arial" w:hAnsi="Arial" w:cs="Arial"/>
        </w:rPr>
      </w:pPr>
    </w:p>
    <w:tbl>
      <w:tblPr>
        <w:tblStyle w:val="TableGrid"/>
        <w:tblW w:w="0" w:type="auto"/>
        <w:tblLook w:val="04A0" w:firstRow="1" w:lastRow="0" w:firstColumn="1" w:lastColumn="0" w:noHBand="0" w:noVBand="1"/>
      </w:tblPr>
      <w:tblGrid>
        <w:gridCol w:w="9242"/>
      </w:tblGrid>
      <w:tr w:rsidR="007B7522" w14:paraId="43EF02C0" w14:textId="77777777" w:rsidTr="00D17CD9">
        <w:tc>
          <w:tcPr>
            <w:tcW w:w="9242" w:type="dxa"/>
          </w:tcPr>
          <w:p w14:paraId="2A40464D" w14:textId="77777777" w:rsidR="007B7522" w:rsidRPr="00746A22" w:rsidRDefault="007B7522" w:rsidP="00D17CD9">
            <w:pPr>
              <w:pStyle w:val="ListParagraph"/>
              <w:spacing w:after="120"/>
              <w:ind w:left="360"/>
              <w:rPr>
                <w:rFonts w:ascii="Arial" w:hAnsi="Arial" w:cs="Arial"/>
              </w:rPr>
            </w:pPr>
          </w:p>
          <w:p w14:paraId="0713E994" w14:textId="39AE2A3E" w:rsidR="00746A22" w:rsidRPr="00746A22" w:rsidRDefault="00746A22" w:rsidP="001B1C25">
            <w:pPr>
              <w:pStyle w:val="Default"/>
              <w:numPr>
                <w:ilvl w:val="0"/>
                <w:numId w:val="4"/>
              </w:numPr>
              <w:spacing w:before="120"/>
              <w:rPr>
                <w:rFonts w:ascii="Arial" w:hAnsi="Arial" w:cs="Arial"/>
                <w:bCs/>
              </w:rPr>
            </w:pPr>
            <w:r w:rsidRPr="00746A22">
              <w:rPr>
                <w:rFonts w:ascii="Arial" w:hAnsi="Arial" w:cs="Arial"/>
                <w:bCs/>
              </w:rPr>
              <w:t>Does your company have knowledge and experience of standardization management and in the development and production of standards or technical specifications?</w:t>
            </w:r>
            <w:r>
              <w:rPr>
                <w:rFonts w:ascii="Arial" w:hAnsi="Arial" w:cs="Arial"/>
                <w:bCs/>
              </w:rPr>
              <w:t xml:space="preserve"> If yes, p</w:t>
            </w:r>
            <w:r w:rsidRPr="00746A22">
              <w:rPr>
                <w:rFonts w:ascii="Arial" w:hAnsi="Arial" w:cs="Arial"/>
                <w:bCs/>
              </w:rPr>
              <w:t>lease provide evidence of work from the last three</w:t>
            </w:r>
            <w:r>
              <w:rPr>
                <w:rFonts w:ascii="Arial" w:hAnsi="Arial" w:cs="Arial"/>
                <w:bCs/>
              </w:rPr>
              <w:t xml:space="preserve"> years to support your response in less than 300 words.</w:t>
            </w:r>
          </w:p>
          <w:p w14:paraId="7ED5B689" w14:textId="0EFC4D2A" w:rsidR="007B7522" w:rsidRDefault="007B7522" w:rsidP="00746A22">
            <w:pPr>
              <w:pStyle w:val="ListParagraph"/>
              <w:spacing w:after="120"/>
              <w:ind w:left="360"/>
              <w:rPr>
                <w:rFonts w:ascii="Arial" w:hAnsi="Arial" w:cs="Arial"/>
              </w:rPr>
            </w:pPr>
            <w:r w:rsidRPr="00746A22">
              <w:rPr>
                <w:rFonts w:ascii="Arial" w:eastAsia="Times New Roman" w:hAnsi="Arial" w:cs="Arial"/>
                <w:noProof/>
                <w:szCs w:val="24"/>
                <w:lang w:eastAsia="en-GB"/>
              </w:rPr>
              <mc:AlternateContent>
                <mc:Choice Requires="wpg">
                  <w:drawing>
                    <wp:anchor distT="0" distB="0" distL="114300" distR="114300" simplePos="0" relativeHeight="251659264" behindDoc="0" locked="0" layoutInCell="1" allowOverlap="1" wp14:anchorId="182CEED5" wp14:editId="0ED31E00">
                      <wp:simplePos x="0" y="0"/>
                      <wp:positionH relativeFrom="column">
                        <wp:posOffset>3943350</wp:posOffset>
                      </wp:positionH>
                      <wp:positionV relativeFrom="paragraph">
                        <wp:posOffset>366395</wp:posOffset>
                      </wp:positionV>
                      <wp:extent cx="1543050" cy="419100"/>
                      <wp:effectExtent l="0" t="0" r="0" b="0"/>
                      <wp:wrapNone/>
                      <wp:docPr id="5" name="Group 5"/>
                      <wp:cNvGraphicFramePr/>
                      <a:graphic xmlns:a="http://schemas.openxmlformats.org/drawingml/2006/main">
                        <a:graphicData uri="http://schemas.microsoft.com/office/word/2010/wordprocessingGroup">
                          <wpg:wgp>
                            <wpg:cNvGrpSpPr/>
                            <wpg:grpSpPr>
                              <a:xfrm>
                                <a:off x="0" y="0"/>
                                <a:ext cx="1543050" cy="419100"/>
                                <a:chOff x="0" y="0"/>
                                <a:chExt cx="1543050" cy="419100"/>
                              </a:xfrm>
                            </wpg:grpSpPr>
                            <wps:wsp>
                              <wps:cNvPr id="6" name="Text Box 2"/>
                              <wps:cNvSpPr txBox="1">
                                <a:spLocks noChangeArrowheads="1"/>
                              </wps:cNvSpPr>
                              <wps:spPr bwMode="auto">
                                <a:xfrm>
                                  <a:off x="0" y="0"/>
                                  <a:ext cx="1543050" cy="419100"/>
                                </a:xfrm>
                                <a:prstGeom prst="rect">
                                  <a:avLst/>
                                </a:prstGeom>
                                <a:noFill/>
                                <a:ln w="9525">
                                  <a:noFill/>
                                  <a:miter lim="800000"/>
                                  <a:headEnd/>
                                  <a:tailEnd/>
                                </a:ln>
                              </wps:spPr>
                              <wps:txbx>
                                <w:txbxContent>
                                  <w:p w14:paraId="3CE8DF32" w14:textId="77777777" w:rsidR="007B7522" w:rsidRDefault="007B7522" w:rsidP="007B7522">
                                    <w:r>
                                      <w:t>Yes</w:t>
                                    </w:r>
                                    <w:r>
                                      <w:tab/>
                                    </w:r>
                                    <w:r>
                                      <w:tab/>
                                      <w:t>No</w:t>
                                    </w:r>
                                  </w:p>
                                </w:txbxContent>
                              </wps:txbx>
                              <wps:bodyPr rot="0" vert="horz" wrap="square" lIns="91440" tIns="45720" rIns="91440" bIns="45720" anchor="t" anchorCtr="0">
                                <a:spAutoFit/>
                              </wps:bodyPr>
                            </wps:wsp>
                            <wps:wsp>
                              <wps:cNvPr id="7" name="Rectangle 7"/>
                              <wps:cNvSpPr/>
                              <wps:spPr>
                                <a:xfrm>
                                  <a:off x="361950" y="28575"/>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257300" y="3810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26" style="position:absolute;left:0;text-align:left;margin-left:310.5pt;margin-top:28.85pt;width:121.5pt;height:33pt;z-index:251659264" coordsize="1543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XtQMAABkNAAAOAAAAZHJzL2Uyb0RvYy54bWzsV9tu3DYQfS/QfyD4XuvilXdXsBxsndgo&#10;4CZG7CLPXIpaCaVIluRacr++M9TNdYygTVL0xX6QeZvDmcM5Q+75m76V5EFY12hV0OQkpkQorstG&#10;HQr62/3VTxtKnGeqZFIrUdBH4eibix9/OO9MLlJda1kKSwBEubwzBa29N3kUOV6LlrkTbYSCyUrb&#10;lnno2kNUWtYBeiujNI7Pok7b0ljNhXMw+naYpBcBv6oE9x+qyglPZEHBNx++Nnz3+I0uzll+sMzU&#10;DR/dYF/hRcsaBZvOUG+ZZ+Rom8+g2oZb7XTlT7huI11VDRchBogmiZ9Fc2310YRYDnl3MDNNQO0z&#10;nr4alr9/uLWkKQuaUaJYC0cUdiUZUtOZQw4rrq25M7d2HDgMPYy2r2yL/yEO0gdSH2dSRe8Jh8Ek&#10;W53GGXDPYW6VbJN4ZJ3XcDSfmfH63ZcNo2nbCL2bnekMJJBbOHLfxtFdzYwI1DtkYOTobOLoHqP7&#10;WfckHWgKi5Aj4nsYhqhDNjhzo/nvjih9WTN1EDtrdVcLVoJ3CVpCDLMp0u1yhyD77lddwlGwo9cB&#10;6BuInvliubHOXwvdEmwU1II6Ajp7uHEevVmW4KkqfdVICeMsl4p0Bd1maRYMnsy0jQcBy6Yt6CbG&#10;PwyL5RjkO1WGtmeNHNqwgVRj1BjoELLv9z0sxOj3unyE+K0ehAqFBRq1tn9S0oFIC+r+ODIrKJG/&#10;KOBwm6xWqOrQWWXrFDr26cz+6QxTHKAK6ikZmpc+VAL015kdcH3VBBoWT0ZfIbEG//7zDFtPGfYR&#10;DgdSRgqyfpZiI1UDf5MYZg2eniVbVBuILd1k6yBjlk9iTONtNmlxbAPcd0qRwKOWTYlpEzpYxcWl&#10;tOSBQf31/ZDzwPay6uWUcP5RCoSQ6qOooD6BpNKQeuFmWDAZ50L5UW01K8WwVTZlIsDPFiHQAIjI&#10;FTg5Y48Af/d3wh4YGtejqQgXy2wcf8mxwXi2CDtr5WfjtlHavgQgIapx52H9pJuBmiVHZ7U4w68a&#10;UPYNc/6WWbjHIA9QQh/gU0kNCtZjixIU1Uvj31dy6theajj6BF4BhocmStTLqVlZ3X6CK3yHQoep&#10;SaPc26kzqpTAI4CL3S4sg8vTMH+j7gyfai3WtPv+E7NmLG8ekv69ngo5y59VuWEtnofSqP3qf9c+&#10;PJWGG3jR/uZfaT9Js/UpVGAU/+lmvmhfxQ8l6FX8r+IfyulSKP6h+MNDE97fIYXG3wr4wH/aD8V5&#10;+UVz8RcAAAD//wMAUEsDBBQABgAIAAAAIQDNPjNw4QAAAAoBAAAPAAAAZHJzL2Rvd25yZXYueG1s&#10;TI/BboJAEIbvTfoOmzHprS5gBYMsxpi2J9Ok2qTpbYURiOwsYVfAt+/0VI8z8+Wf7882k2nFgL1r&#10;LCkI5wEIpMKWDVUKvo5vzysQzmsqdWsJFdzQwSZ/fMh0WtqRPnE4+EpwCLlUK6i971IpXVGj0W5u&#10;OyS+nW1vtOexr2TZ65HDTSujIIil0Q3xh1p3uKuxuByuRsH7qMftInwd9pfz7vZzXH5870NU6mk2&#10;bdcgPE7+H4Y/fVaHnJ1O9kqlE62COAq5i1ewTBIQDKziF16cmIwWCcg8k/cV8l8AAAD//wMAUEsB&#10;Ai0AFAAGAAgAAAAhALaDOJL+AAAA4QEAABMAAAAAAAAAAAAAAAAAAAAAAFtDb250ZW50X1R5cGVz&#10;XS54bWxQSwECLQAUAAYACAAAACEAOP0h/9YAAACUAQAACwAAAAAAAAAAAAAAAAAvAQAAX3JlbHMv&#10;LnJlbHNQSwECLQAUAAYACAAAACEAkBqqF7UDAAAZDQAADgAAAAAAAAAAAAAAAAAuAgAAZHJzL2Uy&#10;b0RvYy54bWxQSwECLQAUAAYACAAAACEAzT4zcOEAAAAKAQAADwAAAAAAAAAAAAAAAAAPBgAAZHJz&#10;L2Rvd25yZXYueG1sUEsFBgAAAAAEAAQA8wAAAB0HAAAAAA==&#10;">
                      <v:shapetype id="_x0000_t202" coordsize="21600,21600" o:spt="202" path="m,l,21600r21600,l21600,xe">
                        <v:stroke joinstyle="miter"/>
                        <v:path gradientshapeok="t" o:connecttype="rect"/>
                      </v:shapetype>
                      <v:shape id="Text Box 2" o:spid="_x0000_s1027" type="#_x0000_t202" style="position:absolute;width:1543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14:paraId="3CE8DF32" w14:textId="77777777" w:rsidR="007B7522" w:rsidRDefault="007B7522" w:rsidP="007B7522">
                              <w:r>
                                <w:t>Yes</w:t>
                              </w:r>
                              <w:r>
                                <w:tab/>
                              </w:r>
                              <w:r>
                                <w:tab/>
                                <w:t>No</w:t>
                              </w:r>
                            </w:p>
                          </w:txbxContent>
                        </v:textbox>
                      </v:shape>
                      <v:rect id="Rectangle 7" o:spid="_x0000_s1028" style="position:absolute;left:3619;top:285;width:2096;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xW8QA&#10;AADaAAAADwAAAGRycy9kb3ducmV2LnhtbESPQWsCMRSE74X+h/AKXqRm68HK1ihSUBfBgloP3h6b&#10;52bp5iVsoq7/3ghCj8PMfMNMZp1txIXaUDtW8DHIQBCXTtdcKfjdL97HIEJE1tg4JgU3CjCbvr5M&#10;MNfuylu67GIlEoRDjgpMjD6XMpSGLIaB88TJO7nWYkyyraRu8ZrgtpHDLBtJizWnBYOevg2Vf7uz&#10;VbBYmf5crjcHX4Sfkx0WfrnqH5XqvXXzLxCRuvgffrYLreAT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gMVvEAAAA2gAAAA8AAAAAAAAAAAAAAAAAmAIAAGRycy9k&#10;b3ducmV2LnhtbFBLBQYAAAAABAAEAPUAAACJAwAAAAA=&#10;" filled="f" strokecolor="black [3213]" strokeweight="2pt"/>
                      <v:rect id="Rectangle 8" o:spid="_x0000_s1029" style="position:absolute;left:12573;top:381;width:2095;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KcAA&#10;AADaAAAADwAAAGRycy9kb3ducmV2LnhtbERPy4rCMBTdD/gP4Q64kTEdFzJ0jCIDahEUfC3cXZpr&#10;U2xuQpPR+vdmIbg8nPdk1tlG3KgNtWMF38MMBHHpdM2VguNh8fUDIkRkjY1jUvCgALNp72OCuXZ3&#10;3tFtHyuRQjjkqMDE6HMpQ2nIYhg6T5y4i2stxgTbSuoW7yncNnKUZWNpsebUYNDTn6Hyuv+3ChYr&#10;M5jL9ebki7C92FHhl6vBWan+Zzf/BRGpi2/xy11oBWlrupJu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lKcAAAADaAAAADwAAAAAAAAAAAAAAAACYAgAAZHJzL2Rvd25y&#10;ZXYueG1sUEsFBgAAAAAEAAQA9QAAAIUDAAAAAA==&#10;" filled="f" strokecolor="black [3213]" strokeweight="2pt"/>
                    </v:group>
                  </w:pict>
                </mc:Fallback>
              </mc:AlternateContent>
            </w:r>
          </w:p>
          <w:p w14:paraId="3D3085CC" w14:textId="77777777" w:rsidR="00746A22" w:rsidRPr="00746A22" w:rsidRDefault="00746A22" w:rsidP="00746A22">
            <w:pPr>
              <w:spacing w:after="120"/>
              <w:rPr>
                <w:rFonts w:ascii="Arial" w:hAnsi="Arial" w:cs="Arial"/>
              </w:rPr>
            </w:pPr>
          </w:p>
          <w:p w14:paraId="67C8994F" w14:textId="77777777" w:rsidR="007B7522" w:rsidRDefault="007B7522" w:rsidP="00D17CD9">
            <w:pPr>
              <w:pStyle w:val="ListParagraph"/>
              <w:spacing w:after="120"/>
              <w:ind w:left="360"/>
              <w:rPr>
                <w:rFonts w:ascii="Arial" w:hAnsi="Arial" w:cs="Arial"/>
              </w:rPr>
            </w:pPr>
          </w:p>
          <w:p w14:paraId="15AE4923" w14:textId="77777777" w:rsidR="007B7522" w:rsidRDefault="007B7522" w:rsidP="00D17CD9">
            <w:pPr>
              <w:pStyle w:val="ListParagraph"/>
              <w:spacing w:after="120"/>
              <w:ind w:left="360"/>
              <w:rPr>
                <w:rFonts w:ascii="Arial" w:hAnsi="Arial" w:cs="Arial"/>
              </w:rPr>
            </w:pPr>
          </w:p>
          <w:p w14:paraId="21F488CB" w14:textId="77777777" w:rsidR="00746A22" w:rsidRDefault="00746A22" w:rsidP="00D17CD9">
            <w:pPr>
              <w:pStyle w:val="ListParagraph"/>
              <w:spacing w:after="120"/>
              <w:ind w:left="360"/>
              <w:rPr>
                <w:rFonts w:ascii="Arial" w:hAnsi="Arial" w:cs="Arial"/>
              </w:rPr>
            </w:pPr>
          </w:p>
          <w:p w14:paraId="5A388A99" w14:textId="77777777" w:rsidR="007B7522" w:rsidRDefault="007B7522" w:rsidP="00D17CD9">
            <w:pPr>
              <w:pStyle w:val="ListParagraph"/>
              <w:spacing w:after="120"/>
              <w:ind w:left="360"/>
              <w:rPr>
                <w:rFonts w:ascii="Arial" w:hAnsi="Arial" w:cs="Arial"/>
              </w:rPr>
            </w:pPr>
            <w:r>
              <w:rPr>
                <w:rFonts w:ascii="Arial" w:hAnsi="Arial" w:cs="Arial"/>
              </w:rPr>
              <w:t>Evidence:</w:t>
            </w:r>
          </w:p>
          <w:p w14:paraId="4629E2FA" w14:textId="77777777" w:rsidR="007B7522" w:rsidRDefault="007B7522" w:rsidP="00D17CD9">
            <w:pPr>
              <w:pStyle w:val="ListParagraph"/>
              <w:spacing w:after="120"/>
              <w:ind w:left="360"/>
              <w:rPr>
                <w:rFonts w:ascii="Arial" w:hAnsi="Arial" w:cs="Arial"/>
              </w:rPr>
            </w:pPr>
          </w:p>
          <w:p w14:paraId="4FF57107" w14:textId="77777777" w:rsidR="007B7522" w:rsidRDefault="007B7522" w:rsidP="00D17CD9">
            <w:pPr>
              <w:spacing w:before="120" w:after="120"/>
              <w:rPr>
                <w:rFonts w:ascii="Arial" w:hAnsi="Arial" w:cs="Arial"/>
              </w:rPr>
            </w:pPr>
          </w:p>
          <w:p w14:paraId="15FDFC14" w14:textId="77777777" w:rsidR="007B7522" w:rsidRDefault="007B7522" w:rsidP="00D17CD9">
            <w:pPr>
              <w:spacing w:before="120" w:after="120"/>
              <w:rPr>
                <w:rFonts w:ascii="Arial" w:hAnsi="Arial" w:cs="Arial"/>
              </w:rPr>
            </w:pPr>
          </w:p>
          <w:p w14:paraId="4BBC3945" w14:textId="77777777" w:rsidR="007B7522" w:rsidRDefault="007B7522" w:rsidP="00D17CD9">
            <w:pPr>
              <w:spacing w:before="120" w:after="120"/>
              <w:rPr>
                <w:rFonts w:ascii="Arial" w:hAnsi="Arial" w:cs="Arial"/>
              </w:rPr>
            </w:pPr>
          </w:p>
          <w:p w14:paraId="0EEDFA24" w14:textId="77777777" w:rsidR="007B7522" w:rsidRDefault="007B7522" w:rsidP="00D17CD9">
            <w:pPr>
              <w:spacing w:before="120" w:after="120"/>
              <w:rPr>
                <w:rFonts w:ascii="Arial" w:hAnsi="Arial" w:cs="Arial"/>
              </w:rPr>
            </w:pPr>
          </w:p>
          <w:p w14:paraId="5AA1E409" w14:textId="77777777" w:rsidR="007B7522" w:rsidRDefault="007B7522" w:rsidP="00D17CD9">
            <w:pPr>
              <w:spacing w:before="120" w:after="120"/>
              <w:rPr>
                <w:rFonts w:ascii="Arial" w:hAnsi="Arial" w:cs="Arial"/>
              </w:rPr>
            </w:pPr>
          </w:p>
          <w:p w14:paraId="0FB60683" w14:textId="77777777" w:rsidR="007B7522" w:rsidRDefault="007B7522" w:rsidP="00D17CD9">
            <w:pPr>
              <w:spacing w:before="120" w:after="120"/>
              <w:rPr>
                <w:rFonts w:ascii="Arial" w:hAnsi="Arial" w:cs="Arial"/>
              </w:rPr>
            </w:pPr>
          </w:p>
          <w:p w14:paraId="37FD73DB" w14:textId="77777777" w:rsidR="001B1C25" w:rsidRDefault="001B1C25" w:rsidP="00D17CD9">
            <w:pPr>
              <w:spacing w:before="120" w:after="120"/>
              <w:rPr>
                <w:rFonts w:ascii="Arial" w:hAnsi="Arial" w:cs="Arial"/>
              </w:rPr>
            </w:pPr>
          </w:p>
          <w:p w14:paraId="11526FC7" w14:textId="77777777" w:rsidR="001B1C25" w:rsidRDefault="001B1C25" w:rsidP="00D17CD9">
            <w:pPr>
              <w:spacing w:before="120" w:after="120"/>
              <w:rPr>
                <w:rFonts w:ascii="Arial" w:hAnsi="Arial" w:cs="Arial"/>
              </w:rPr>
            </w:pPr>
          </w:p>
          <w:p w14:paraId="2296E941" w14:textId="77777777" w:rsidR="001B1C25" w:rsidRDefault="001B1C25" w:rsidP="00D17CD9">
            <w:pPr>
              <w:spacing w:before="120" w:after="120"/>
              <w:rPr>
                <w:rFonts w:ascii="Arial" w:hAnsi="Arial" w:cs="Arial"/>
              </w:rPr>
            </w:pPr>
          </w:p>
          <w:p w14:paraId="34CC307F" w14:textId="77777777" w:rsidR="001B1C25" w:rsidRDefault="001B1C25" w:rsidP="00D17CD9">
            <w:pPr>
              <w:spacing w:before="120" w:after="120"/>
              <w:rPr>
                <w:rFonts w:ascii="Arial" w:hAnsi="Arial" w:cs="Arial"/>
              </w:rPr>
            </w:pPr>
          </w:p>
          <w:p w14:paraId="186D4C0F" w14:textId="77777777" w:rsidR="001B1C25" w:rsidRDefault="001B1C25" w:rsidP="00D17CD9">
            <w:pPr>
              <w:spacing w:before="120" w:after="120"/>
              <w:rPr>
                <w:rFonts w:ascii="Arial" w:hAnsi="Arial" w:cs="Arial"/>
              </w:rPr>
            </w:pPr>
          </w:p>
          <w:p w14:paraId="340B9FB6" w14:textId="77777777" w:rsidR="001B1C25" w:rsidRDefault="001B1C25" w:rsidP="00D17CD9">
            <w:pPr>
              <w:spacing w:before="120" w:after="120"/>
              <w:rPr>
                <w:rFonts w:ascii="Arial" w:hAnsi="Arial" w:cs="Arial"/>
              </w:rPr>
            </w:pPr>
          </w:p>
          <w:p w14:paraId="3CFACECD" w14:textId="77777777" w:rsidR="001B1C25" w:rsidRDefault="001B1C25" w:rsidP="00D17CD9">
            <w:pPr>
              <w:spacing w:before="120" w:after="120"/>
              <w:rPr>
                <w:rFonts w:ascii="Arial" w:hAnsi="Arial" w:cs="Arial"/>
              </w:rPr>
            </w:pPr>
          </w:p>
          <w:p w14:paraId="55248FE1" w14:textId="77777777" w:rsidR="007B7522" w:rsidRDefault="007B7522" w:rsidP="00D17CD9">
            <w:pPr>
              <w:spacing w:before="120" w:after="120"/>
              <w:rPr>
                <w:rFonts w:ascii="Arial" w:hAnsi="Arial" w:cs="Arial"/>
              </w:rPr>
            </w:pPr>
          </w:p>
          <w:p w14:paraId="76B07EBB" w14:textId="77777777" w:rsidR="007B7522" w:rsidRDefault="007B7522" w:rsidP="00D17CD9">
            <w:pPr>
              <w:spacing w:before="120" w:after="120"/>
              <w:rPr>
                <w:rFonts w:ascii="Arial" w:hAnsi="Arial" w:cs="Arial"/>
              </w:rPr>
            </w:pPr>
          </w:p>
          <w:p w14:paraId="6BFABD86" w14:textId="77777777" w:rsidR="007B7522" w:rsidRDefault="007B7522" w:rsidP="00D17CD9">
            <w:pPr>
              <w:spacing w:before="120" w:after="120"/>
              <w:rPr>
                <w:rFonts w:ascii="Arial" w:hAnsi="Arial" w:cs="Arial"/>
              </w:rPr>
            </w:pPr>
          </w:p>
          <w:p w14:paraId="0D45A59C" w14:textId="77777777" w:rsidR="007B7522" w:rsidRDefault="007B7522" w:rsidP="00D17CD9">
            <w:pPr>
              <w:spacing w:before="120" w:after="120"/>
              <w:rPr>
                <w:rFonts w:ascii="Arial" w:hAnsi="Arial" w:cs="Arial"/>
              </w:rPr>
            </w:pPr>
          </w:p>
        </w:tc>
      </w:tr>
      <w:tr w:rsidR="007B7522" w14:paraId="5F6D2B19" w14:textId="77777777" w:rsidTr="00D17CD9">
        <w:tc>
          <w:tcPr>
            <w:tcW w:w="9242" w:type="dxa"/>
          </w:tcPr>
          <w:p w14:paraId="4349589D" w14:textId="77777777" w:rsidR="007B7522" w:rsidRPr="001B1C25" w:rsidRDefault="007B7522" w:rsidP="00D17CD9">
            <w:pPr>
              <w:pStyle w:val="ListParagraph"/>
              <w:spacing w:after="120"/>
              <w:ind w:left="360"/>
              <w:rPr>
                <w:rFonts w:ascii="Arial" w:hAnsi="Arial" w:cs="Arial"/>
              </w:rPr>
            </w:pPr>
          </w:p>
          <w:p w14:paraId="376A2333" w14:textId="111F769E" w:rsidR="001B1C25" w:rsidRPr="001B1C25" w:rsidRDefault="001B1C25" w:rsidP="001B1C25">
            <w:pPr>
              <w:pStyle w:val="ListParagraph"/>
              <w:numPr>
                <w:ilvl w:val="0"/>
                <w:numId w:val="4"/>
              </w:numPr>
              <w:autoSpaceDE w:val="0"/>
              <w:autoSpaceDN w:val="0"/>
              <w:adjustRightInd w:val="0"/>
              <w:spacing w:before="120"/>
              <w:rPr>
                <w:rFonts w:ascii="Arial" w:hAnsi="Arial" w:cs="Arial"/>
                <w:bCs/>
                <w:color w:val="000000"/>
                <w:szCs w:val="20"/>
              </w:rPr>
            </w:pPr>
            <w:r w:rsidRPr="001B1C25">
              <w:rPr>
                <w:rFonts w:ascii="Arial" w:hAnsi="Arial" w:cs="Arial"/>
                <w:bCs/>
                <w:color w:val="000000"/>
                <w:szCs w:val="20"/>
              </w:rPr>
              <w:t>Does your company have capability and experience in the development, management and support of dynamic web applications? If yes, please provide evidence of work from the last three</w:t>
            </w:r>
            <w:r>
              <w:rPr>
                <w:rFonts w:ascii="Arial" w:hAnsi="Arial" w:cs="Arial"/>
                <w:bCs/>
                <w:color w:val="000000"/>
                <w:szCs w:val="20"/>
              </w:rPr>
              <w:t xml:space="preserve"> years to support your response in less than 300 words.</w:t>
            </w:r>
          </w:p>
          <w:p w14:paraId="6FD96935" w14:textId="16DFAEBD" w:rsidR="007B7522" w:rsidRDefault="007B7522" w:rsidP="001B1C25">
            <w:pPr>
              <w:pStyle w:val="ListParagraph"/>
              <w:spacing w:after="120"/>
              <w:ind w:left="360"/>
              <w:rPr>
                <w:rFonts w:ascii="Arial" w:hAnsi="Arial" w:cs="Arial"/>
              </w:rPr>
            </w:pPr>
            <w:r w:rsidRPr="00196E46">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4329774" wp14:editId="33E9127C">
                      <wp:simplePos x="0" y="0"/>
                      <wp:positionH relativeFrom="column">
                        <wp:posOffset>3949065</wp:posOffset>
                      </wp:positionH>
                      <wp:positionV relativeFrom="paragraph">
                        <wp:posOffset>361950</wp:posOffset>
                      </wp:positionV>
                      <wp:extent cx="1543050" cy="419100"/>
                      <wp:effectExtent l="0" t="0" r="0" b="0"/>
                      <wp:wrapNone/>
                      <wp:docPr id="1" name="Group 1"/>
                      <wp:cNvGraphicFramePr/>
                      <a:graphic xmlns:a="http://schemas.openxmlformats.org/drawingml/2006/main">
                        <a:graphicData uri="http://schemas.microsoft.com/office/word/2010/wordprocessingGroup">
                          <wpg:wgp>
                            <wpg:cNvGrpSpPr/>
                            <wpg:grpSpPr>
                              <a:xfrm>
                                <a:off x="0" y="0"/>
                                <a:ext cx="1543050" cy="419100"/>
                                <a:chOff x="0" y="0"/>
                                <a:chExt cx="1543050" cy="419100"/>
                              </a:xfrm>
                            </wpg:grpSpPr>
                            <wps:wsp>
                              <wps:cNvPr id="2" name="Text Box 2"/>
                              <wps:cNvSpPr txBox="1">
                                <a:spLocks noChangeArrowheads="1"/>
                              </wps:cNvSpPr>
                              <wps:spPr bwMode="auto">
                                <a:xfrm>
                                  <a:off x="0" y="0"/>
                                  <a:ext cx="1543050" cy="419100"/>
                                </a:xfrm>
                                <a:prstGeom prst="rect">
                                  <a:avLst/>
                                </a:prstGeom>
                                <a:noFill/>
                                <a:ln w="9525">
                                  <a:noFill/>
                                  <a:miter lim="800000"/>
                                  <a:headEnd/>
                                  <a:tailEnd/>
                                </a:ln>
                              </wps:spPr>
                              <wps:txbx>
                                <w:txbxContent>
                                  <w:p w14:paraId="4CC76412" w14:textId="77777777" w:rsidR="007B7522" w:rsidRDefault="007B7522" w:rsidP="007B7522">
                                    <w:r>
                                      <w:t>Yes</w:t>
                                    </w:r>
                                    <w:r>
                                      <w:tab/>
                                    </w:r>
                                    <w:r>
                                      <w:tab/>
                                      <w:t>No</w:t>
                                    </w:r>
                                  </w:p>
                                </w:txbxContent>
                              </wps:txbx>
                              <wps:bodyPr rot="0" vert="horz" wrap="square" lIns="91440" tIns="45720" rIns="91440" bIns="45720" anchor="t" anchorCtr="0">
                                <a:spAutoFit/>
                              </wps:bodyPr>
                            </wps:wsp>
                            <wps:wsp>
                              <wps:cNvPr id="3" name="Rectangle 3"/>
                              <wps:cNvSpPr/>
                              <wps:spPr>
                                <a:xfrm>
                                  <a:off x="361950" y="28575"/>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257300" y="3810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 o:spid="_x0000_s1030" style="position:absolute;left:0;text-align:left;margin-left:310.95pt;margin-top:28.5pt;width:121.5pt;height:33pt;z-index:251660288" coordsize="1543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NbswMAACANAAAOAAAAZHJzL2Uyb0RvYy54bWzsV1Fv2zYQfh+w/0DwfbEkW00sRCm8tAkG&#10;ZG3QZOgzTVGWMIrHkXSk7NfvSEpy5gTF1nbYS/KgkCLvePfd9x3l87dDJ8mDMLYFVdL0JKFEKA5V&#10;q3Yl/e3+6qczSqxjqmISlCjpo7D07cWPP5z3uhAZNCArYQg6UbbodUkb53SxWFjeiI7ZE9BC4WIN&#10;pmMOp2a3qAzr0XsnF1mSvFn0YCptgAtr8e27uEgvgv+6Ftx9rGsrHJElxdhceJrw3Prn4uKcFTvD&#10;dNPyMQz2FVF0rFV46OzqHXOM7E37zFXXcgMWanfCoVtAXbdchBwwmzQ5yubawF6HXHZFv9MzTAjt&#10;EU5f7ZZ/eLg1pK2wdpQo1mGJwqkk9dD0elfgjmuj7/StGV/s4sxnO9Sm8/8xDzIEUB9nUMXgCMeX&#10;ab5aJjliz3Ftla7TZESdN1iaZ2a8ef9lw8V07MJHNwfTaySQPWBkvw2ju4ZpEaC3HoERo2zC6N5n&#10;9zMMJIswhU0eI+IGfO3R9LhYfQP8d0sUXDZM7cTGGOgbwSqMLgCMOcymHm6LJuhk2/8KFZaC7R0E&#10;R98A9IwXK7Sx7lpAR/ygpAbVEbyzhxvrsLq4ddrio1dw1UoZFCIV6Uu6zrM8GDxZ6VqHApZtV9Kz&#10;xP9FSfkk36sqGDvWyjjGA6TCc6ZEY8pu2A4jBQPFbLGF6hFhMBD1iv0FBw2YPynpUasltX/smRGU&#10;yF8UQrlOVysv7jBZ5acZTszTle3TFaY4uiqpoyQOL11oCLFgG4T8qg1o+ChjJGPIyK8Y8X9OtOVE&#10;tE9YI2SOFGR5xLQRKs8XH/kRQ5Zv0rUXHWouO8tP81iVSZNZss4nSY5jdPedmBJwBNlWnj1h4pu5&#10;uJSGPDBsw26I1Ed5HHa9zAzrHqXwLqT6JGrkCCorCwwMF8TBJ+NcKDeKrmGViEflEyHR/WwREg0O&#10;vecag5x9jw7+Hu/kOyI07vemItwvs3HypcCi8WwRTgblZuOuVWBeciAxq/HkuH+ST4TmwNFZLVbz&#10;qxYFfsOsu2UGrzPkgZfQR3zUElDIMI4o8aJ66f33lZzad5eApcc7BqMLQy9RJ6dhbaD7jDf5xgsd&#10;lyaNcmemyahSgt8CXGw2YRveoZq5G3Wn+dRyfQO7Hz4zo8cu55D0H2Dq56w4anZxr6+HAq/9+n/X&#10;/uq59lf/Svtplp8usRF78S/P5vv2VfzYgl7F/yr+2E4PjeIfij98b+JneKDQ+JPBf+c/nYfmfPhh&#10;c/EXAAAA//8DAFBLAwQUAAYACAAAACEAR7BVveAAAAAKAQAADwAAAGRycy9kb3ducmV2LnhtbEyP&#10;wU7DMAyG70i8Q2Qkbixtx8ooTadpAk7TJDYkxM1rvLZak1RN1nZvjznB0fan39+frybTioF63zir&#10;IJ5FIMiWTje2UvB5eHtYgvABrcbWWVJwJQ+r4vYmx0y70X7QsA+V4BDrM1RQh9BlUvqyJoN+5jqy&#10;fDu53mDgsa+k7nHkcNPKJIpSabCx/KHGjjY1lef9xSh4H3Fcz+PXYXs+ba7fh8XuaxuTUvd30/oF&#10;RKAp/MHwq8/qULDT0V2s9qJVkCbxM6MKFk/ciYFl+siLI5PJPAJZ5PJ/heIHAAD//wMAUEsBAi0A&#10;FAAGAAgAAAAhALaDOJL+AAAA4QEAABMAAAAAAAAAAAAAAAAAAAAAAFtDb250ZW50X1R5cGVzXS54&#10;bWxQSwECLQAUAAYACAAAACEAOP0h/9YAAACUAQAACwAAAAAAAAAAAAAAAAAvAQAAX3JlbHMvLnJl&#10;bHNQSwECLQAUAAYACAAAACEAH1lDW7MDAAAgDQAADgAAAAAAAAAAAAAAAAAuAgAAZHJzL2Uyb0Rv&#10;Yy54bWxQSwECLQAUAAYACAAAACEAR7BVveAAAAAKAQAADwAAAAAAAAAAAAAAAAANBgAAZHJzL2Rv&#10;d25yZXYueG1sUEsFBgAAAAAEAAQA8wAAABoHAAAAAA==&#10;">
                      <v:shape id="Text Box 2" o:spid="_x0000_s1031" type="#_x0000_t202" style="position:absolute;width:1543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14:paraId="4CC76412" w14:textId="77777777" w:rsidR="007B7522" w:rsidRDefault="007B7522" w:rsidP="007B7522">
                              <w:r>
                                <w:t>Yes</w:t>
                              </w:r>
                              <w:r>
                                <w:tab/>
                              </w:r>
                              <w:r>
                                <w:tab/>
                                <w:t>No</w:t>
                              </w:r>
                            </w:p>
                          </w:txbxContent>
                        </v:textbox>
                      </v:shape>
                      <v:rect id="Rectangle 3" o:spid="_x0000_s1032" style="position:absolute;left:3619;top:285;width:2096;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s3WMMA&#10;AADaAAAADwAAAGRycy9kb3ducmV2LnhtbESPQWsCMRSE74X+h/AKXqRmq1B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s3WMMAAADaAAAADwAAAAAAAAAAAAAAAACYAgAAZHJzL2Rv&#10;d25yZXYueG1sUEsFBgAAAAAEAAQA9QAAAIgDAAAAAA==&#10;" filled="f" strokecolor="black [3213]" strokeweight="2pt"/>
                      <v:rect id="Rectangle 4" o:spid="_x0000_s1033" style="position:absolute;left:12573;top:381;width:2095;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KvLMMA&#10;AADaAAAADwAAAGRycy9kb3ducmV2LnhtbESPQWsCMRSE74X+h/AKXqRmK1J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KvLMMAAADaAAAADwAAAAAAAAAAAAAAAACYAgAAZHJzL2Rv&#10;d25yZXYueG1sUEsFBgAAAAAEAAQA9QAAAIgDAAAAAA==&#10;" filled="f" strokecolor="black [3213]" strokeweight="2pt"/>
                    </v:group>
                  </w:pict>
                </mc:Fallback>
              </mc:AlternateContent>
            </w:r>
          </w:p>
          <w:p w14:paraId="147F7B05" w14:textId="77777777" w:rsidR="007B7522" w:rsidRDefault="007B7522" w:rsidP="00D17CD9">
            <w:pPr>
              <w:spacing w:before="120" w:after="120"/>
              <w:rPr>
                <w:rFonts w:ascii="Arial" w:hAnsi="Arial" w:cs="Arial"/>
              </w:rPr>
            </w:pPr>
          </w:p>
          <w:p w14:paraId="799F2E47" w14:textId="77777777" w:rsidR="007B7522" w:rsidRDefault="007B7522" w:rsidP="00D17CD9">
            <w:pPr>
              <w:spacing w:before="120" w:after="120"/>
              <w:rPr>
                <w:rFonts w:ascii="Arial" w:hAnsi="Arial" w:cs="Arial"/>
              </w:rPr>
            </w:pPr>
          </w:p>
          <w:p w14:paraId="6C3869F6" w14:textId="77777777" w:rsidR="001B1C25" w:rsidRDefault="001B1C25" w:rsidP="001B1C25">
            <w:pPr>
              <w:pStyle w:val="ListParagraph"/>
              <w:spacing w:after="120"/>
              <w:ind w:left="360"/>
              <w:rPr>
                <w:rFonts w:ascii="Arial" w:hAnsi="Arial" w:cs="Arial"/>
              </w:rPr>
            </w:pPr>
            <w:r>
              <w:rPr>
                <w:rFonts w:ascii="Arial" w:hAnsi="Arial" w:cs="Arial"/>
              </w:rPr>
              <w:t>Evidence:</w:t>
            </w:r>
          </w:p>
          <w:p w14:paraId="6ABF5439" w14:textId="77777777" w:rsidR="007B7522" w:rsidRDefault="007B7522" w:rsidP="00D17CD9">
            <w:pPr>
              <w:spacing w:before="120" w:after="120"/>
              <w:rPr>
                <w:rFonts w:ascii="Arial" w:hAnsi="Arial" w:cs="Arial"/>
              </w:rPr>
            </w:pPr>
          </w:p>
          <w:p w14:paraId="490F076B" w14:textId="77777777" w:rsidR="007B7522" w:rsidRDefault="007B7522" w:rsidP="00D17CD9">
            <w:pPr>
              <w:spacing w:before="120" w:after="120"/>
              <w:rPr>
                <w:rFonts w:ascii="Arial" w:hAnsi="Arial" w:cs="Arial"/>
              </w:rPr>
            </w:pPr>
          </w:p>
          <w:p w14:paraId="609C5F3F" w14:textId="77777777" w:rsidR="007B7522" w:rsidRDefault="007B7522" w:rsidP="00D17CD9">
            <w:pPr>
              <w:spacing w:before="120" w:after="120"/>
              <w:rPr>
                <w:rFonts w:ascii="Arial" w:hAnsi="Arial" w:cs="Arial"/>
              </w:rPr>
            </w:pPr>
          </w:p>
          <w:p w14:paraId="69FEE9BF" w14:textId="77777777" w:rsidR="007B7522" w:rsidRDefault="007B7522" w:rsidP="00D17CD9">
            <w:pPr>
              <w:spacing w:before="120" w:after="120"/>
              <w:rPr>
                <w:rFonts w:ascii="Arial" w:hAnsi="Arial" w:cs="Arial"/>
              </w:rPr>
            </w:pPr>
          </w:p>
          <w:p w14:paraId="735A39DF" w14:textId="77777777" w:rsidR="007B7522" w:rsidRDefault="007B7522" w:rsidP="00D17CD9">
            <w:pPr>
              <w:spacing w:before="120" w:after="120"/>
              <w:rPr>
                <w:rFonts w:ascii="Arial" w:hAnsi="Arial" w:cs="Arial"/>
              </w:rPr>
            </w:pPr>
          </w:p>
          <w:p w14:paraId="676B1905" w14:textId="77777777" w:rsidR="007B7522" w:rsidRDefault="007B7522" w:rsidP="00D17CD9">
            <w:pPr>
              <w:spacing w:before="120" w:after="120"/>
              <w:rPr>
                <w:rFonts w:ascii="Arial" w:hAnsi="Arial" w:cs="Arial"/>
              </w:rPr>
            </w:pPr>
          </w:p>
          <w:p w14:paraId="7CDC6576" w14:textId="77777777" w:rsidR="001B1C25" w:rsidRDefault="001B1C25" w:rsidP="00D17CD9">
            <w:pPr>
              <w:spacing w:before="120" w:after="120"/>
              <w:rPr>
                <w:rFonts w:ascii="Arial" w:hAnsi="Arial" w:cs="Arial"/>
              </w:rPr>
            </w:pPr>
          </w:p>
          <w:p w14:paraId="2E2D5BA6" w14:textId="77777777" w:rsidR="001B1C25" w:rsidRDefault="001B1C25" w:rsidP="00D17CD9">
            <w:pPr>
              <w:spacing w:before="120" w:after="120"/>
              <w:rPr>
                <w:rFonts w:ascii="Arial" w:hAnsi="Arial" w:cs="Arial"/>
              </w:rPr>
            </w:pPr>
          </w:p>
          <w:p w14:paraId="1D21CBD8" w14:textId="77777777" w:rsidR="001B1C25" w:rsidRDefault="001B1C25" w:rsidP="00D17CD9">
            <w:pPr>
              <w:spacing w:before="120" w:after="120"/>
              <w:rPr>
                <w:rFonts w:ascii="Arial" w:hAnsi="Arial" w:cs="Arial"/>
              </w:rPr>
            </w:pPr>
          </w:p>
          <w:p w14:paraId="3495DD75" w14:textId="77777777" w:rsidR="001B1C25" w:rsidRDefault="001B1C25" w:rsidP="00D17CD9">
            <w:pPr>
              <w:spacing w:before="120" w:after="120"/>
              <w:rPr>
                <w:rFonts w:ascii="Arial" w:hAnsi="Arial" w:cs="Arial"/>
              </w:rPr>
            </w:pPr>
          </w:p>
          <w:p w14:paraId="12ABBC25" w14:textId="77777777" w:rsidR="007B7522" w:rsidRDefault="007B7522" w:rsidP="00D17CD9">
            <w:pPr>
              <w:spacing w:before="120" w:after="120"/>
              <w:rPr>
                <w:rFonts w:ascii="Arial" w:hAnsi="Arial" w:cs="Arial"/>
              </w:rPr>
            </w:pPr>
          </w:p>
          <w:p w14:paraId="615D9D6C" w14:textId="77777777" w:rsidR="007B7522" w:rsidRDefault="007B7522" w:rsidP="00D17CD9">
            <w:pPr>
              <w:spacing w:before="120" w:after="120"/>
              <w:rPr>
                <w:rFonts w:ascii="Arial" w:hAnsi="Arial" w:cs="Arial"/>
              </w:rPr>
            </w:pPr>
          </w:p>
        </w:tc>
      </w:tr>
      <w:tr w:rsidR="007B7522" w14:paraId="6768D0B2" w14:textId="77777777" w:rsidTr="00D17CD9">
        <w:tc>
          <w:tcPr>
            <w:tcW w:w="9242" w:type="dxa"/>
          </w:tcPr>
          <w:p w14:paraId="7A1B4960" w14:textId="77777777" w:rsidR="007B7522" w:rsidRDefault="007B7522" w:rsidP="00D17CD9">
            <w:pPr>
              <w:pStyle w:val="ListParagraph"/>
              <w:spacing w:after="120"/>
              <w:ind w:left="360"/>
              <w:rPr>
                <w:rFonts w:ascii="Arial" w:hAnsi="Arial" w:cs="Arial"/>
              </w:rPr>
            </w:pPr>
          </w:p>
          <w:p w14:paraId="5B390E48" w14:textId="77777777" w:rsidR="001B1C25" w:rsidRPr="001B1C25" w:rsidRDefault="001B1C25" w:rsidP="001B1C25">
            <w:pPr>
              <w:pStyle w:val="ListParagraph"/>
              <w:numPr>
                <w:ilvl w:val="0"/>
                <w:numId w:val="4"/>
              </w:numPr>
              <w:autoSpaceDE w:val="0"/>
              <w:autoSpaceDN w:val="0"/>
              <w:adjustRightInd w:val="0"/>
              <w:spacing w:before="120" w:after="120"/>
              <w:ind w:left="360"/>
              <w:rPr>
                <w:rFonts w:ascii="Arial" w:hAnsi="Arial" w:cs="Arial"/>
              </w:rPr>
            </w:pPr>
            <w:r w:rsidRPr="001B1C25">
              <w:rPr>
                <w:rFonts w:ascii="Arial" w:hAnsi="Arial" w:cs="Arial"/>
                <w:color w:val="000000"/>
                <w:sz w:val="24"/>
                <w:szCs w:val="24"/>
              </w:rPr>
              <w:t>Does your company have suitably qualified programmers with recent experience in developing web applications using the C# programming language and the Microsoft .NET framework? If yes, p</w:t>
            </w:r>
            <w:r w:rsidRPr="001B1C25">
              <w:rPr>
                <w:rFonts w:ascii="Arial" w:hAnsi="Arial" w:cs="Arial"/>
                <w:bCs/>
                <w:color w:val="000000"/>
                <w:sz w:val="24"/>
                <w:szCs w:val="24"/>
              </w:rPr>
              <w:t>lease provide evidence of work from the last three years to support your response in less than 300 words.</w:t>
            </w:r>
          </w:p>
          <w:p w14:paraId="00A711C6" w14:textId="36E5BD71" w:rsidR="007B7522" w:rsidRPr="001B1C25" w:rsidRDefault="007B7522" w:rsidP="001B1C25">
            <w:pPr>
              <w:pStyle w:val="ListParagraph"/>
              <w:autoSpaceDE w:val="0"/>
              <w:autoSpaceDN w:val="0"/>
              <w:adjustRightInd w:val="0"/>
              <w:spacing w:before="120" w:after="120"/>
              <w:ind w:left="360"/>
              <w:rPr>
                <w:rFonts w:ascii="Arial" w:hAnsi="Arial" w:cs="Arial"/>
              </w:rPr>
            </w:pPr>
            <w:r w:rsidRPr="00196E46">
              <w:rPr>
                <w:rFonts w:ascii="Arial" w:eastAsia="Times New Roman" w:hAnsi="Arial" w:cs="Times New Roman"/>
                <w:noProof/>
                <w:szCs w:val="24"/>
                <w:lang w:eastAsia="en-GB"/>
              </w:rPr>
              <mc:AlternateContent>
                <mc:Choice Requires="wpg">
                  <w:drawing>
                    <wp:anchor distT="0" distB="0" distL="114300" distR="114300" simplePos="0" relativeHeight="251661312" behindDoc="0" locked="0" layoutInCell="1" allowOverlap="1" wp14:anchorId="0F76F49E" wp14:editId="61931582">
                      <wp:simplePos x="0" y="0"/>
                      <wp:positionH relativeFrom="column">
                        <wp:posOffset>4101465</wp:posOffset>
                      </wp:positionH>
                      <wp:positionV relativeFrom="paragraph">
                        <wp:posOffset>539115</wp:posOffset>
                      </wp:positionV>
                      <wp:extent cx="1543050" cy="419100"/>
                      <wp:effectExtent l="0" t="0" r="0" b="0"/>
                      <wp:wrapNone/>
                      <wp:docPr id="9" name="Group 9"/>
                      <wp:cNvGraphicFramePr/>
                      <a:graphic xmlns:a="http://schemas.openxmlformats.org/drawingml/2006/main">
                        <a:graphicData uri="http://schemas.microsoft.com/office/word/2010/wordprocessingGroup">
                          <wpg:wgp>
                            <wpg:cNvGrpSpPr/>
                            <wpg:grpSpPr>
                              <a:xfrm>
                                <a:off x="0" y="0"/>
                                <a:ext cx="1543050" cy="419100"/>
                                <a:chOff x="0" y="0"/>
                                <a:chExt cx="1543050" cy="419100"/>
                              </a:xfrm>
                            </wpg:grpSpPr>
                            <wps:wsp>
                              <wps:cNvPr id="10" name="Text Box 10"/>
                              <wps:cNvSpPr txBox="1">
                                <a:spLocks noChangeArrowheads="1"/>
                              </wps:cNvSpPr>
                              <wps:spPr bwMode="auto">
                                <a:xfrm>
                                  <a:off x="0" y="0"/>
                                  <a:ext cx="1543050" cy="419100"/>
                                </a:xfrm>
                                <a:prstGeom prst="rect">
                                  <a:avLst/>
                                </a:prstGeom>
                                <a:noFill/>
                                <a:ln w="9525">
                                  <a:noFill/>
                                  <a:miter lim="800000"/>
                                  <a:headEnd/>
                                  <a:tailEnd/>
                                </a:ln>
                              </wps:spPr>
                              <wps:txbx>
                                <w:txbxContent>
                                  <w:p w14:paraId="1856D764" w14:textId="77777777" w:rsidR="007B7522" w:rsidRDefault="007B7522" w:rsidP="007B7522">
                                    <w:r>
                                      <w:t>Yes</w:t>
                                    </w:r>
                                    <w:r>
                                      <w:tab/>
                                    </w:r>
                                    <w:r>
                                      <w:tab/>
                                      <w:t>No</w:t>
                                    </w:r>
                                  </w:p>
                                </w:txbxContent>
                              </wps:txbx>
                              <wps:bodyPr rot="0" vert="horz" wrap="square" lIns="91440" tIns="45720" rIns="91440" bIns="45720" anchor="t" anchorCtr="0">
                                <a:spAutoFit/>
                              </wps:bodyPr>
                            </wps:wsp>
                            <wps:wsp>
                              <wps:cNvPr id="11" name="Rectangle 11"/>
                              <wps:cNvSpPr/>
                              <wps:spPr>
                                <a:xfrm>
                                  <a:off x="361950" y="28575"/>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257300" y="38100"/>
                                  <a:ext cx="20955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 o:spid="_x0000_s1034" style="position:absolute;left:0;text-align:left;margin-left:322.95pt;margin-top:42.45pt;width:121.5pt;height:33pt;z-index:251661312" coordsize="1543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qhwQMAACYNAAAOAAAAZHJzL2Uyb0RvYy54bWzsV01v3DYQvRfofyB4r7WSV7FXsBxsndgo&#10;4CZG7CJnLkWthFIkS3ItOb++M6Sk3W6MIMgHevEetPya4czje0Pp4vXQSfIorGu1Kml6sqBEKK6r&#10;Vm1L+tfD9W/nlDjPVMWkVqKkT8LR15e//nLRm0JkutGyEpaAE+WK3pS08d4USeJ4IzrmTrQRCiZr&#10;bTvmoWu3SWVZD947mWSLxauk17YyVnPhHIy+iZP0Mviva8H9+7p2whNZUojNh6cNzw0+k8sLVmwt&#10;M03LxzDYN0TRsVbBprOrN8wzsrPtZ666llvtdO1PuO4SXdctFyEHyCZdHGVzY/XOhFy2Rb81M0wA&#10;7RFO3+yWv3u8s6StSrqiRLEOjijsSlYITW+2Bay4sebe3NlxYBt7mO1Q2w7/IQ8yBFCfZlDF4AmH&#10;wTRfni5ywJ7D3DJdpYsRdd7A0Xxmxpu3XzZMpm0TjG4OpjdAILfHyH0fRvcNMyJA7xCBEaMU0ogg&#10;PWB6v+uBwFDAJSxDlIgfYBzyDnxw5lbzvx1R+qphaivW1uq+EayC+FK0hCxmUwTcFQ6dbPo/dQWH&#10;wXZeB0ffAfWMGCuMdf5G6I5go6QW9BG8s8db5zGa/RI8V6WvWylhnBVSkR5Ikmd5MDiY6VoPEpZt&#10;V9LzBf4wLVZgkm9VFdqetTK2YQOpxqwx0ZiyHzZDIGE2gbnR1RPAYHVULFQYaDTafqKkB7WW1P2z&#10;Y1ZQIv9QAOUqXS5R3qGzzM8y6NjDmc3hDFMcXJXUUxKbVz6UBAzbmTVAft0GNPA4YiRjyMCwGPHP&#10;p1o6Ue0DHBJQRwqSBsYcEAbAnRiDsR9x5PRVukLhge6y8/wsj+cy6TJbrPJJlmMb3P0grgQktWwr&#10;5E/oYEEXV9KSRwal2A+R/ID3ftXz3HD+SQp0IdUHUQNLQFtZ4GC4JPY+GedC+VF2DatE3CqfKAnu&#10;Z4uQaHCInmsIcvY9OvhvvJPviNC4Hk1FuGNm48WXAovGs0XYWSs/G3et0vY5BxKyGneO6ycBRWj2&#10;LJ314gy/bkHit8z5O2bhSgMeoIjew6OWGqSsxxYlKKvnxn+s6NSuu9Jw9MBriC40UaReTs3a6u4j&#10;3OZrlDpMTSrl3k6dUacE3ge4WK/DMrhHDfO36t7wqehicXsYPjJrxjrngfTv9FTTWXFU7uJaPA+l&#10;Uf31/6/+7Bn1z8URLqT5Po73BcZ+pP40y89OoRij/E/P51v3Rf5QhF7k/yL/WFD3peIr5R/eOuFl&#10;PFBo/HDAt/3DfijP+8+by38BAAD//wMAUEsDBBQABgAIAAAAIQCZjlfC4AAAAAoBAAAPAAAAZHJz&#10;L2Rvd25yZXYueG1sTI/BasMwDIbvg72D0WC31cnWlDSNU0rZdiqDtYPRmxurSWgsh9hN0refdtpO&#10;ktDHr0/5erKtGLD3jSMF8SwCgVQ601Cl4Ovw9pSC8EGT0a0jVHBDD+vi/i7XmXEjfeKwD5XgEPKZ&#10;VlCH0GVS+rJGq/3MdUi8O7ve6sBjX0nT65HDbSufo2ghrW6IL9S6w22N5WV/tQreRz1uXuLXYXc5&#10;b2/HQ/LxvYtRqceHabMCEXAKfzD86rM6FOx0clcyXrQKFvNkyaiCdM6VgTRNuTkxmURLkEUu/79Q&#10;/AAAAP//AwBQSwECLQAUAAYACAAAACEAtoM4kv4AAADhAQAAEwAAAAAAAAAAAAAAAAAAAAAAW0Nv&#10;bnRlbnRfVHlwZXNdLnhtbFBLAQItABQABgAIAAAAIQA4/SH/1gAAAJQBAAALAAAAAAAAAAAAAAAA&#10;AC8BAABfcmVscy8ucmVsc1BLAQItABQABgAIAAAAIQCnnzqhwQMAACYNAAAOAAAAAAAAAAAAAAAA&#10;AC4CAABkcnMvZTJvRG9jLnhtbFBLAQItABQABgAIAAAAIQCZjlfC4AAAAAoBAAAPAAAAAAAAAAAA&#10;AAAAABsGAABkcnMvZG93bnJldi54bWxQSwUGAAAAAAQABADzAAAAKAcAAAAA&#10;">
                      <v:shape id="Text Box 10" o:spid="_x0000_s1035" type="#_x0000_t202" style="position:absolute;width:1543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14:paraId="1856D764" w14:textId="77777777" w:rsidR="007B7522" w:rsidRDefault="007B7522" w:rsidP="007B7522">
                              <w:r>
                                <w:t>Yes</w:t>
                              </w:r>
                              <w:r>
                                <w:tab/>
                              </w:r>
                              <w:r>
                                <w:tab/>
                                <w:t>No</w:t>
                              </w:r>
                            </w:p>
                          </w:txbxContent>
                        </v:textbox>
                      </v:shape>
                      <v:rect id="Rectangle 11" o:spid="_x0000_s1036" style="position:absolute;left:3619;top:285;width:2096;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m2sIA&#10;AADbAAAADwAAAGRycy9kb3ducmV2LnhtbERPTWsCMRC9F/wPYQpeRLN6KGU1ihTUpaDQVQ+9DZtx&#10;s3QzCZuo239vCkJv83ifs1j1thU36kLjWMF0koEgrpxuuFZwOm7G7yBCRNbYOiYFvxRgtRy8LDDX&#10;7s5fdCtjLVIIhxwVmBh9LmWoDFkME+eJE3dxncWYYFdL3eE9hdtWzrLsTVpsODUY9PRhqPopr1bB&#10;ZmdGa/m5P/siHC52VvjtbvSt1PC1X89BROrjv/jpLnSaP4W/X9I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VibawgAAANsAAAAPAAAAAAAAAAAAAAAAAJgCAABkcnMvZG93&#10;bnJldi54bWxQSwUGAAAAAAQABAD1AAAAhwMAAAAA&#10;" filled="f" strokecolor="black [3213]" strokeweight="2pt"/>
                      <v:rect id="Rectangle 12" o:spid="_x0000_s1037" style="position:absolute;left:12573;top:381;width:2095;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S4rcIA&#10;AADbAAAADwAAAGRycy9kb3ducmV2LnhtbERPTWsCMRC9F/wPYYReRLPuQcrWKFJQl4JC1R68DZtx&#10;s3QzCZtUt//eCEJv83ifM1/2thVX6kLjWMF0koEgrpxuuFZwOq7HbyBCRNbYOiYFfxRguRi8zLHQ&#10;7sZfdD3EWqQQDgUqMDH6QspQGbIYJs4TJ+7iOosxwa6WusNbCretzLNsJi02nBoMevowVP0cfq2C&#10;9daMVvJz9+3LsL/YvPSb7eis1OuwX72DiNTHf/HTXeo0P4fHL+k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LitwgAAANsAAAAPAAAAAAAAAAAAAAAAAJgCAABkcnMvZG93&#10;bnJldi54bWxQSwUGAAAAAAQABAD1AAAAhwMAAAAA&#10;" filled="f" strokecolor="black [3213]" strokeweight="2pt"/>
                    </v:group>
                  </w:pict>
                </mc:Fallback>
              </mc:AlternateContent>
            </w:r>
          </w:p>
          <w:p w14:paraId="61C435C2" w14:textId="77777777" w:rsidR="007B7522" w:rsidRDefault="007B7522" w:rsidP="00D17CD9">
            <w:pPr>
              <w:spacing w:before="120" w:after="120"/>
              <w:rPr>
                <w:rFonts w:ascii="Arial" w:hAnsi="Arial" w:cs="Arial"/>
              </w:rPr>
            </w:pPr>
          </w:p>
          <w:p w14:paraId="1A87CC7B" w14:textId="77777777" w:rsidR="001B1C25" w:rsidRDefault="001B1C25" w:rsidP="001B1C25">
            <w:pPr>
              <w:pStyle w:val="ListParagraph"/>
              <w:spacing w:after="120"/>
              <w:ind w:left="360"/>
              <w:rPr>
                <w:rFonts w:ascii="Arial" w:hAnsi="Arial" w:cs="Arial"/>
              </w:rPr>
            </w:pPr>
            <w:r>
              <w:rPr>
                <w:rFonts w:ascii="Arial" w:hAnsi="Arial" w:cs="Arial"/>
              </w:rPr>
              <w:t>Evidence:</w:t>
            </w:r>
          </w:p>
          <w:p w14:paraId="3F4F4C09" w14:textId="77777777" w:rsidR="007B7522" w:rsidRDefault="007B7522" w:rsidP="00D17CD9">
            <w:pPr>
              <w:spacing w:before="120" w:after="120"/>
              <w:rPr>
                <w:rFonts w:ascii="Arial" w:hAnsi="Arial" w:cs="Arial"/>
              </w:rPr>
            </w:pPr>
          </w:p>
          <w:p w14:paraId="6024D913" w14:textId="77777777" w:rsidR="007B7522" w:rsidRDefault="007B7522" w:rsidP="00D17CD9">
            <w:pPr>
              <w:spacing w:before="120" w:after="120"/>
              <w:rPr>
                <w:rFonts w:ascii="Arial" w:hAnsi="Arial" w:cs="Arial"/>
              </w:rPr>
            </w:pPr>
          </w:p>
          <w:p w14:paraId="00A885A6" w14:textId="77777777" w:rsidR="007B7522" w:rsidRDefault="007B7522" w:rsidP="00D17CD9">
            <w:pPr>
              <w:spacing w:before="120" w:after="120"/>
              <w:rPr>
                <w:rFonts w:ascii="Arial" w:hAnsi="Arial" w:cs="Arial"/>
              </w:rPr>
            </w:pPr>
          </w:p>
          <w:p w14:paraId="5C1BD951" w14:textId="77777777" w:rsidR="007B7522" w:rsidRDefault="007B7522" w:rsidP="00D17CD9">
            <w:pPr>
              <w:spacing w:before="120" w:after="120"/>
              <w:rPr>
                <w:rFonts w:ascii="Arial" w:hAnsi="Arial" w:cs="Arial"/>
              </w:rPr>
            </w:pPr>
          </w:p>
          <w:p w14:paraId="26A1775D" w14:textId="77777777" w:rsidR="001B1C25" w:rsidRDefault="001B1C25" w:rsidP="00D17CD9">
            <w:pPr>
              <w:spacing w:before="120" w:after="120"/>
              <w:rPr>
                <w:rFonts w:ascii="Arial" w:hAnsi="Arial" w:cs="Arial"/>
              </w:rPr>
            </w:pPr>
          </w:p>
          <w:p w14:paraId="1B6CE010" w14:textId="77777777" w:rsidR="001B1C25" w:rsidRDefault="001B1C25" w:rsidP="00D17CD9">
            <w:pPr>
              <w:spacing w:before="120" w:after="120"/>
              <w:rPr>
                <w:rFonts w:ascii="Arial" w:hAnsi="Arial" w:cs="Arial"/>
              </w:rPr>
            </w:pPr>
          </w:p>
          <w:p w14:paraId="745DAFFC" w14:textId="77777777" w:rsidR="001B1C25" w:rsidRDefault="001B1C25" w:rsidP="00D17CD9">
            <w:pPr>
              <w:spacing w:before="120" w:after="120"/>
              <w:rPr>
                <w:rFonts w:ascii="Arial" w:hAnsi="Arial" w:cs="Arial"/>
              </w:rPr>
            </w:pPr>
          </w:p>
          <w:p w14:paraId="4935589F" w14:textId="77777777" w:rsidR="001B1C25" w:rsidRDefault="001B1C25" w:rsidP="00D17CD9">
            <w:pPr>
              <w:spacing w:before="120" w:after="120"/>
              <w:rPr>
                <w:rFonts w:ascii="Arial" w:hAnsi="Arial" w:cs="Arial"/>
              </w:rPr>
            </w:pPr>
          </w:p>
          <w:p w14:paraId="336CD21E" w14:textId="77777777" w:rsidR="007B7522" w:rsidRDefault="007B7522" w:rsidP="00D17CD9">
            <w:pPr>
              <w:spacing w:before="120" w:after="120"/>
              <w:rPr>
                <w:rFonts w:ascii="Arial" w:hAnsi="Arial" w:cs="Arial"/>
              </w:rPr>
            </w:pPr>
          </w:p>
          <w:p w14:paraId="70C59818" w14:textId="77777777" w:rsidR="007B7522" w:rsidRDefault="007B7522" w:rsidP="00D17CD9">
            <w:pPr>
              <w:spacing w:before="120" w:after="120"/>
              <w:rPr>
                <w:rFonts w:ascii="Arial" w:hAnsi="Arial" w:cs="Arial"/>
              </w:rPr>
            </w:pPr>
          </w:p>
        </w:tc>
      </w:tr>
      <w:tr w:rsidR="001B1C25" w14:paraId="2823BC38" w14:textId="77777777" w:rsidTr="00D17CD9">
        <w:tc>
          <w:tcPr>
            <w:tcW w:w="9242" w:type="dxa"/>
          </w:tcPr>
          <w:p w14:paraId="7E3E2429" w14:textId="61DD9347" w:rsidR="001B1C25" w:rsidRPr="001B1C25" w:rsidRDefault="001B1C25" w:rsidP="001B1C25">
            <w:pPr>
              <w:pStyle w:val="ListParagraph"/>
              <w:numPr>
                <w:ilvl w:val="0"/>
                <w:numId w:val="4"/>
              </w:numPr>
              <w:autoSpaceDE w:val="0"/>
              <w:autoSpaceDN w:val="0"/>
              <w:adjustRightInd w:val="0"/>
              <w:spacing w:before="120"/>
              <w:rPr>
                <w:rFonts w:ascii="Arial" w:hAnsi="Arial" w:cs="Arial"/>
                <w:bCs/>
                <w:color w:val="000000"/>
                <w:sz w:val="24"/>
                <w:szCs w:val="24"/>
              </w:rPr>
            </w:pPr>
            <w:r w:rsidRPr="001B1C25">
              <w:rPr>
                <w:rFonts w:ascii="Arial" w:hAnsi="Arial" w:cs="Arial"/>
                <w:color w:val="000000"/>
                <w:sz w:val="24"/>
                <w:szCs w:val="24"/>
              </w:rPr>
              <w:lastRenderedPageBreak/>
              <w:t>Does your company have knowledge and experience in data analysis and reporting tools? If yes, p</w:t>
            </w:r>
            <w:r w:rsidRPr="001B1C25">
              <w:rPr>
                <w:rFonts w:ascii="Arial" w:hAnsi="Arial" w:cs="Arial"/>
                <w:bCs/>
                <w:color w:val="000000"/>
                <w:sz w:val="24"/>
                <w:szCs w:val="24"/>
              </w:rPr>
              <w:t>lease provide evidence of work from the last three years to support your response in less than 300 words.</w:t>
            </w:r>
          </w:p>
          <w:p w14:paraId="1946D60B" w14:textId="11A8383F" w:rsidR="001B1C25" w:rsidRDefault="001B1C25" w:rsidP="001B1C25">
            <w:pPr>
              <w:pStyle w:val="ListParagraph"/>
              <w:spacing w:after="120"/>
              <w:ind w:left="360"/>
              <w:rPr>
                <w:rFonts w:ascii="Arial" w:hAnsi="Arial" w:cs="Arial"/>
              </w:rPr>
            </w:pPr>
            <w:r w:rsidRPr="00196E46">
              <w:rPr>
                <w:rFonts w:ascii="Arial" w:eastAsia="Times New Roman" w:hAnsi="Arial" w:cs="Times New Roman"/>
                <w:noProof/>
                <w:szCs w:val="24"/>
                <w:lang w:eastAsia="en-GB"/>
              </w:rPr>
              <mc:AlternateContent>
                <mc:Choice Requires="wpg">
                  <w:drawing>
                    <wp:anchor distT="0" distB="0" distL="114300" distR="114300" simplePos="0" relativeHeight="251663360" behindDoc="0" locked="0" layoutInCell="1" allowOverlap="1" wp14:anchorId="3BF2562A" wp14:editId="5AE04C9E">
                      <wp:simplePos x="0" y="0"/>
                      <wp:positionH relativeFrom="column">
                        <wp:posOffset>4101465</wp:posOffset>
                      </wp:positionH>
                      <wp:positionV relativeFrom="paragraph">
                        <wp:posOffset>539115</wp:posOffset>
                      </wp:positionV>
                      <wp:extent cx="1543050" cy="419100"/>
                      <wp:effectExtent l="0" t="0" r="0" b="0"/>
                      <wp:wrapNone/>
                      <wp:docPr id="13" name="Group 13"/>
                      <wp:cNvGraphicFramePr/>
                      <a:graphic xmlns:a="http://schemas.openxmlformats.org/drawingml/2006/main">
                        <a:graphicData uri="http://schemas.microsoft.com/office/word/2010/wordprocessingGroup">
                          <wpg:wgp>
                            <wpg:cNvGrpSpPr/>
                            <wpg:grpSpPr>
                              <a:xfrm>
                                <a:off x="0" y="0"/>
                                <a:ext cx="1543050" cy="419100"/>
                                <a:chOff x="0" y="0"/>
                                <a:chExt cx="1543050" cy="419100"/>
                              </a:xfrm>
                            </wpg:grpSpPr>
                            <wps:wsp>
                              <wps:cNvPr id="14" name="Text Box 14"/>
                              <wps:cNvSpPr txBox="1">
                                <a:spLocks noChangeArrowheads="1"/>
                              </wps:cNvSpPr>
                              <wps:spPr bwMode="auto">
                                <a:xfrm>
                                  <a:off x="0" y="0"/>
                                  <a:ext cx="1543050" cy="419100"/>
                                </a:xfrm>
                                <a:prstGeom prst="rect">
                                  <a:avLst/>
                                </a:prstGeom>
                                <a:noFill/>
                                <a:ln w="9525">
                                  <a:noFill/>
                                  <a:miter lim="800000"/>
                                  <a:headEnd/>
                                  <a:tailEnd/>
                                </a:ln>
                              </wps:spPr>
                              <wps:txbx>
                                <w:txbxContent>
                                  <w:p w14:paraId="43FC1151" w14:textId="77777777" w:rsidR="001B1C25" w:rsidRDefault="001B1C25" w:rsidP="001B1C25">
                                    <w:r>
                                      <w:t>Yes</w:t>
                                    </w:r>
                                    <w:r>
                                      <w:tab/>
                                    </w:r>
                                    <w:r>
                                      <w:tab/>
                                      <w:t>No</w:t>
                                    </w:r>
                                  </w:p>
                                </w:txbxContent>
                              </wps:txbx>
                              <wps:bodyPr rot="0" vert="horz" wrap="square" lIns="91440" tIns="45720" rIns="91440" bIns="45720" anchor="t" anchorCtr="0">
                                <a:spAutoFit/>
                              </wps:bodyPr>
                            </wps:wsp>
                            <wps:wsp>
                              <wps:cNvPr id="15" name="Rectangle 15"/>
                              <wps:cNvSpPr/>
                              <wps:spPr>
                                <a:xfrm>
                                  <a:off x="361950" y="28575"/>
                                  <a:ext cx="2095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257300" y="38100"/>
                                  <a:ext cx="2095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3" o:spid="_x0000_s1038" style="position:absolute;left:0;text-align:left;margin-left:322.95pt;margin-top:42.45pt;width:121.5pt;height:33pt;z-index:251663360" coordsize="1543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9rgwMAAKoLAAAOAAAAZHJzL2Uyb0RvYy54bWzsVttu1DAQfUfiHyy/02x2N203aoqWllZI&#10;BSpaxLPXcS7CsY3tbVK+nhnnsu0WIXETL+xD1tfxzJlzxj552TWS3Anraq0yGh/MKBGK67xWZUY/&#10;3l68OKbEeaZyJrUSGb0Xjr48ff7spDWpmOtKy1xYAkaUS1uT0cp7k0aR45VomDvQRiiYLLRtmIeu&#10;LaPcshasNzKaz2aHUattbqzmwjkYPe8n6WmwXxSC+/dF4YQnMqPgmw9fG74b/EanJywtLTNVzQc3&#10;2C940bBawaGTqXPmGdna+omppuZWO134A66bSBdFzUWIAaKJZ3vRXFq9NSGWMm1LM8EE0O7h9Mtm&#10;+bu7a0vqHHK3oESxBnIUjiXQB3BaU6aw5tKaG3Nth4Gy72G8XWEb/IdISBdgvZ9gFZ0nHAbjZLmY&#10;JYA+h7llvIpnA+68guQ82car1z/eGI3HRujd5ExrgEJuh5L7PZRuKmZEAN8hAiNKyxGlWwzvle5I&#10;vOyBCssQJeI7GIe4AyOcudL8syNKn1VMlWJtrW4rwXLwL8adEMW0FQF3qUMjm/atziEbbOt1MPQb&#10;UE+IsdRY5y+Fbgg2MmpBIcE6u7tyHr3ZLcG8Kn1RSwnjLJWKtBldJfMkbHgw09QeRCzrJqPHM/xh&#10;WCzFIF+rPLQ9q2XfhgOkGqLGQPuQfbfpAg0H1rl0o/N7gMHqXrNQY6BRafuVkhb0mlH3ZcusoES+&#10;UQDlKl4uUeChs0yO5tCxD2c2D2eY4mAqo56SvnnmQ1FAt51ZA+QXdUAD09F7MrgMDOs9/vtUS0aq&#10;fYAkAXWkIHGyxzUAd2QM+r7HkcVhvELhge7mx8lR2MzSUZfz2SoZZTm0wdwf5Mo8WQIXCMdsFZIB&#10;2LwxUGqcKgF3WcKNwb0NbHJa1jlSLWTg3p1JS+4YFG2o9bluUWyQaeY8TECBmVgG3j7aiqw+Z67q&#10;N4epoLGedBB7uBMGqu+Q26V5Ipwz/KIGa1dw6DWzcCtAKMjC9/AppAYt6KFFCfLye+N/lrVq25xp&#10;wCSGO9Xw0ESWezk2C6ubT3AhrlErMDXSHFF+THQCVyoX63VYBleRYf5K3Rg+Vi3E8bb7xKwZCoWH&#10;DLzTY1Fk6V696Ndi8pRG+RT/Xj6H35HP4U/JJ54nRwtkMOhncTxdW//1818//1Q/4d0DD8JQrIfH&#10;K744H/bDdbV7Yp9+AwAA//8DAFBLAwQUAAYACAAAACEAmY5XwuAAAAAKAQAADwAAAGRycy9kb3du&#10;cmV2LnhtbEyPwWrDMAyG74O9g9Fgt9XJ1pQ0jVNK2XYqg7WD0Zsbq0loLIfYTdK3n3baTpLQx69P&#10;+XqyrRiw940jBfEsAoFUOtNQpeDr8PaUgvBBk9GtI1RwQw/r4v4u15lxI33isA+V4BDymVZQh9Bl&#10;UvqyRqv9zHVIvDu73urAY19J0+uRw20rn6NoIa1uiC/UusNtjeVlf7UK3kc9bl7i12F3OW9vx0Py&#10;8b2LUanHh2mzAhFwCn8w/OqzOhTsdHJXMl60ChbzZMmognTOlYE0Tbk5MZlES5BFLv+/UPwAAAD/&#10;/wMAUEsBAi0AFAAGAAgAAAAhALaDOJL+AAAA4QEAABMAAAAAAAAAAAAAAAAAAAAAAFtDb250ZW50&#10;X1R5cGVzXS54bWxQSwECLQAUAAYACAAAACEAOP0h/9YAAACUAQAACwAAAAAAAAAAAAAAAAAvAQAA&#10;X3JlbHMvLnJlbHNQSwECLQAUAAYACAAAACEAbbW/a4MDAACqCwAADgAAAAAAAAAAAAAAAAAuAgAA&#10;ZHJzL2Uyb0RvYy54bWxQSwECLQAUAAYACAAAACEAmY5XwuAAAAAKAQAADwAAAAAAAAAAAAAAAADd&#10;BQAAZHJzL2Rvd25yZXYueG1sUEsFBgAAAAAEAAQA8wAAAOoGAAAAAA==&#10;">
                      <v:shape id="Text Box 14" o:spid="_x0000_s1039" type="#_x0000_t202" style="position:absolute;width:1543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14:paraId="43FC1151" w14:textId="77777777" w:rsidR="001B1C25" w:rsidRDefault="001B1C25" w:rsidP="001B1C25">
                              <w:r>
                                <w:t>Yes</w:t>
                              </w:r>
                              <w:r>
                                <w:tab/>
                              </w:r>
                              <w:r>
                                <w:tab/>
                                <w:t>No</w:t>
                              </w:r>
                            </w:p>
                          </w:txbxContent>
                        </v:textbox>
                      </v:shape>
                      <v:rect id="Rectangle 15" o:spid="_x0000_s1040" style="position:absolute;left:3619;top:285;width:2096;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iD8EA&#10;AADbAAAADwAAAGRycy9kb3ducmV2LnhtbERPS4vCMBC+C/6HMAteZE1VlKWaFllQZA/i6+BxaGbb&#10;YjMpTbat/34jCN7m43vOOu1NJVpqXGlZwXQSgSDOrC45V3C9bD+/QDiPrLGyTAoe5CBNhoM1xtp2&#10;fKL27HMRQtjFqKDwvo6ldFlBBt3E1sSB+7WNQR9gk0vdYBfCTSVnUbSUBksODQXW9F1Qdj//GQW3&#10;Ljoe+G60lPMpH8bbXfuTz5QaffSbFQhPvX+LX+69DvMX8PwlHC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Yg/BAAAA2wAAAA8AAAAAAAAAAAAAAAAAmAIAAGRycy9kb3du&#10;cmV2LnhtbFBLBQYAAAAABAAEAPUAAACGAwAAAAA=&#10;" filled="f" strokecolor="windowText" strokeweight="2pt"/>
                      <v:rect id="Rectangle 16" o:spid="_x0000_s1041" style="position:absolute;left:12573;top:381;width:2095;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8eMEA&#10;AADbAAAADwAAAGRycy9kb3ducmV2LnhtbERPTYvCMBC9C/6HMIIXWVNdEOmayiIo4kHW6sHj0My2&#10;pc2kNLGt/94sLHibx/uczXYwteiodaVlBYt5BII4s7rkXMHtuv9Yg3AeWWNtmRQ8ycE2GY82GGvb&#10;84W61OcihLCLUUHhfRNL6bKCDLq5bYgD92tbgz7ANpe6xT6Em1ouo2glDZYcGgpsaFdQVqUPo+De&#10;Rz9nroyW8nPB59n+0J3ypVLTyfD9BcLT4N/if/dRh/kr+PslHC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HjBAAAA2wAAAA8AAAAAAAAAAAAAAAAAmAIAAGRycy9kb3du&#10;cmV2LnhtbFBLBQYAAAAABAAEAPUAAACGAwAAAAA=&#10;" filled="f" strokecolor="windowText" strokeweight="2pt"/>
                    </v:group>
                  </w:pict>
                </mc:Fallback>
              </mc:AlternateContent>
            </w:r>
          </w:p>
          <w:p w14:paraId="7D827218" w14:textId="77777777" w:rsidR="001B1C25" w:rsidRDefault="001B1C25" w:rsidP="001B1C25">
            <w:pPr>
              <w:pStyle w:val="ListParagraph"/>
              <w:spacing w:after="120"/>
              <w:ind w:left="360"/>
              <w:rPr>
                <w:rFonts w:ascii="Arial" w:hAnsi="Arial" w:cs="Arial"/>
              </w:rPr>
            </w:pPr>
          </w:p>
          <w:p w14:paraId="4D8E2243" w14:textId="77777777" w:rsidR="001B1C25" w:rsidRDefault="001B1C25" w:rsidP="001B1C25">
            <w:pPr>
              <w:spacing w:before="120" w:after="120"/>
              <w:rPr>
                <w:rFonts w:ascii="Arial" w:hAnsi="Arial" w:cs="Arial"/>
              </w:rPr>
            </w:pPr>
          </w:p>
          <w:p w14:paraId="60C53C01" w14:textId="77777777" w:rsidR="001B1C25" w:rsidRDefault="001B1C25" w:rsidP="001B1C25">
            <w:pPr>
              <w:spacing w:before="120" w:after="120"/>
              <w:rPr>
                <w:rFonts w:ascii="Arial" w:hAnsi="Arial" w:cs="Arial"/>
              </w:rPr>
            </w:pPr>
          </w:p>
          <w:p w14:paraId="3CF512F3" w14:textId="77777777" w:rsidR="001B1C25" w:rsidRDefault="001B1C25" w:rsidP="001B1C25">
            <w:pPr>
              <w:spacing w:before="120" w:after="120"/>
              <w:rPr>
                <w:rFonts w:ascii="Arial" w:hAnsi="Arial" w:cs="Arial"/>
              </w:rPr>
            </w:pPr>
          </w:p>
          <w:p w14:paraId="4DCD2FF2" w14:textId="77777777" w:rsidR="001B1C25" w:rsidRDefault="001B1C25" w:rsidP="001B1C25">
            <w:pPr>
              <w:pStyle w:val="ListParagraph"/>
              <w:spacing w:after="120"/>
              <w:ind w:left="360"/>
              <w:rPr>
                <w:rFonts w:ascii="Arial" w:hAnsi="Arial" w:cs="Arial"/>
              </w:rPr>
            </w:pPr>
            <w:r>
              <w:rPr>
                <w:rFonts w:ascii="Arial" w:hAnsi="Arial" w:cs="Arial"/>
              </w:rPr>
              <w:t>Evidence:</w:t>
            </w:r>
          </w:p>
          <w:p w14:paraId="02E9E761" w14:textId="77777777" w:rsidR="001B1C25" w:rsidRDefault="001B1C25" w:rsidP="001B1C25">
            <w:pPr>
              <w:spacing w:before="120" w:after="120"/>
              <w:rPr>
                <w:rFonts w:ascii="Arial" w:hAnsi="Arial" w:cs="Arial"/>
              </w:rPr>
            </w:pPr>
          </w:p>
          <w:p w14:paraId="6FE1C0E3" w14:textId="77777777" w:rsidR="001B1C25" w:rsidRDefault="001B1C25" w:rsidP="001B1C25">
            <w:pPr>
              <w:spacing w:before="120" w:after="120"/>
              <w:rPr>
                <w:rFonts w:ascii="Arial" w:hAnsi="Arial" w:cs="Arial"/>
              </w:rPr>
            </w:pPr>
          </w:p>
          <w:p w14:paraId="625E14AE" w14:textId="77777777" w:rsidR="001B1C25" w:rsidRDefault="001B1C25" w:rsidP="001B1C25">
            <w:pPr>
              <w:spacing w:before="120" w:after="120"/>
              <w:rPr>
                <w:rFonts w:ascii="Arial" w:hAnsi="Arial" w:cs="Arial"/>
              </w:rPr>
            </w:pPr>
          </w:p>
          <w:p w14:paraId="4E4C4A01" w14:textId="77777777" w:rsidR="001B1C25" w:rsidRDefault="001B1C25" w:rsidP="001B1C25">
            <w:pPr>
              <w:spacing w:before="120" w:after="120"/>
              <w:rPr>
                <w:rFonts w:ascii="Arial" w:hAnsi="Arial" w:cs="Arial"/>
              </w:rPr>
            </w:pPr>
          </w:p>
          <w:p w14:paraId="099BE023" w14:textId="77777777" w:rsidR="001B1C25" w:rsidRDefault="001B1C25" w:rsidP="001B1C25">
            <w:pPr>
              <w:spacing w:before="120" w:after="120"/>
              <w:rPr>
                <w:rFonts w:ascii="Arial" w:hAnsi="Arial" w:cs="Arial"/>
              </w:rPr>
            </w:pPr>
          </w:p>
          <w:p w14:paraId="68C4F142" w14:textId="77777777" w:rsidR="001B1C25" w:rsidRDefault="001B1C25" w:rsidP="001B1C25">
            <w:pPr>
              <w:spacing w:before="120" w:after="120"/>
              <w:rPr>
                <w:rFonts w:ascii="Arial" w:hAnsi="Arial" w:cs="Arial"/>
              </w:rPr>
            </w:pPr>
          </w:p>
          <w:p w14:paraId="66685D3F" w14:textId="77777777" w:rsidR="001B1C25" w:rsidRDefault="001B1C25" w:rsidP="001B1C25">
            <w:pPr>
              <w:spacing w:before="120" w:after="120"/>
              <w:rPr>
                <w:rFonts w:ascii="Arial" w:hAnsi="Arial" w:cs="Arial"/>
              </w:rPr>
            </w:pPr>
          </w:p>
          <w:p w14:paraId="4CCE25C8" w14:textId="77777777" w:rsidR="001B1C25" w:rsidRDefault="001B1C25" w:rsidP="001B1C25">
            <w:pPr>
              <w:spacing w:before="120" w:after="120"/>
              <w:rPr>
                <w:rFonts w:ascii="Arial" w:hAnsi="Arial" w:cs="Arial"/>
              </w:rPr>
            </w:pPr>
          </w:p>
          <w:p w14:paraId="5A2DBFCB" w14:textId="77777777" w:rsidR="001B1C25" w:rsidRDefault="001B1C25" w:rsidP="00D17CD9">
            <w:pPr>
              <w:pStyle w:val="ListParagraph"/>
              <w:spacing w:after="120"/>
              <w:ind w:left="360"/>
              <w:rPr>
                <w:rFonts w:ascii="Arial" w:hAnsi="Arial" w:cs="Arial"/>
              </w:rPr>
            </w:pPr>
          </w:p>
        </w:tc>
      </w:tr>
      <w:tr w:rsidR="001B1C25" w14:paraId="48E9BE70" w14:textId="77777777" w:rsidTr="00D17CD9">
        <w:tc>
          <w:tcPr>
            <w:tcW w:w="9242" w:type="dxa"/>
          </w:tcPr>
          <w:p w14:paraId="33FD1466" w14:textId="102CEE74" w:rsidR="001B1C25" w:rsidRPr="001B1C25" w:rsidRDefault="001B1C25" w:rsidP="001B1C25">
            <w:pPr>
              <w:pStyle w:val="ListParagraph"/>
              <w:numPr>
                <w:ilvl w:val="0"/>
                <w:numId w:val="4"/>
              </w:numPr>
              <w:autoSpaceDE w:val="0"/>
              <w:autoSpaceDN w:val="0"/>
              <w:adjustRightInd w:val="0"/>
              <w:spacing w:before="120"/>
              <w:rPr>
                <w:rFonts w:ascii="Arial" w:hAnsi="Arial" w:cs="Arial"/>
                <w:bCs/>
                <w:color w:val="000000"/>
                <w:sz w:val="24"/>
                <w:szCs w:val="24"/>
              </w:rPr>
            </w:pPr>
            <w:r>
              <w:rPr>
                <w:rFonts w:ascii="Arial" w:hAnsi="Arial" w:cs="Arial"/>
                <w:color w:val="000000"/>
                <w:sz w:val="24"/>
                <w:szCs w:val="24"/>
              </w:rPr>
              <w:t xml:space="preserve">Is your </w:t>
            </w:r>
            <w:r w:rsidRPr="001B1C25">
              <w:rPr>
                <w:rFonts w:ascii="Arial" w:hAnsi="Arial" w:cs="Arial"/>
                <w:color w:val="000000"/>
                <w:sz w:val="24"/>
                <w:szCs w:val="24"/>
              </w:rPr>
              <w:t>company resourced to deliver and technically support additions and improvements to the StanMIS toolset using a phased delivery approach and a</w:t>
            </w:r>
            <w:r>
              <w:rPr>
                <w:rFonts w:ascii="Arial" w:hAnsi="Arial" w:cs="Arial"/>
                <w:color w:val="000000"/>
                <w:sz w:val="24"/>
                <w:szCs w:val="24"/>
              </w:rPr>
              <w:t xml:space="preserve"> targeted completion of 31</w:t>
            </w:r>
            <w:r w:rsidRPr="001B1C25">
              <w:rPr>
                <w:rFonts w:ascii="Arial" w:hAnsi="Arial" w:cs="Arial"/>
                <w:color w:val="000000"/>
                <w:sz w:val="24"/>
                <w:szCs w:val="24"/>
                <w:vertAlign w:val="superscript"/>
              </w:rPr>
              <w:t>st</w:t>
            </w:r>
            <w:r>
              <w:rPr>
                <w:rFonts w:ascii="Arial" w:hAnsi="Arial" w:cs="Arial"/>
                <w:color w:val="000000"/>
                <w:sz w:val="24"/>
                <w:szCs w:val="24"/>
              </w:rPr>
              <w:t xml:space="preserve"> March 2019.</w:t>
            </w:r>
          </w:p>
          <w:p w14:paraId="0F044FE5" w14:textId="77777777" w:rsidR="001B1C25" w:rsidRDefault="001B1C25" w:rsidP="001B1C25">
            <w:pPr>
              <w:pStyle w:val="ListParagraph"/>
              <w:spacing w:after="120"/>
              <w:ind w:left="360"/>
              <w:rPr>
                <w:rFonts w:ascii="Arial" w:hAnsi="Arial" w:cs="Arial"/>
              </w:rPr>
            </w:pPr>
            <w:r w:rsidRPr="00196E46">
              <w:rPr>
                <w:rFonts w:ascii="Arial" w:eastAsia="Times New Roman" w:hAnsi="Arial" w:cs="Times New Roman"/>
                <w:noProof/>
                <w:szCs w:val="24"/>
                <w:lang w:eastAsia="en-GB"/>
              </w:rPr>
              <mc:AlternateContent>
                <mc:Choice Requires="wpg">
                  <w:drawing>
                    <wp:anchor distT="0" distB="0" distL="114300" distR="114300" simplePos="0" relativeHeight="251667456" behindDoc="0" locked="0" layoutInCell="1" allowOverlap="1" wp14:anchorId="0CC3C9AC" wp14:editId="4E1C8867">
                      <wp:simplePos x="0" y="0"/>
                      <wp:positionH relativeFrom="column">
                        <wp:posOffset>4101465</wp:posOffset>
                      </wp:positionH>
                      <wp:positionV relativeFrom="paragraph">
                        <wp:posOffset>539115</wp:posOffset>
                      </wp:positionV>
                      <wp:extent cx="1543050" cy="419100"/>
                      <wp:effectExtent l="0" t="0" r="0" b="0"/>
                      <wp:wrapNone/>
                      <wp:docPr id="25" name="Group 25"/>
                      <wp:cNvGraphicFramePr/>
                      <a:graphic xmlns:a="http://schemas.openxmlformats.org/drawingml/2006/main">
                        <a:graphicData uri="http://schemas.microsoft.com/office/word/2010/wordprocessingGroup">
                          <wpg:wgp>
                            <wpg:cNvGrpSpPr/>
                            <wpg:grpSpPr>
                              <a:xfrm>
                                <a:off x="0" y="0"/>
                                <a:ext cx="1543050" cy="419100"/>
                                <a:chOff x="0" y="0"/>
                                <a:chExt cx="1543050" cy="419100"/>
                              </a:xfrm>
                            </wpg:grpSpPr>
                            <wps:wsp>
                              <wps:cNvPr id="26" name="Text Box 26"/>
                              <wps:cNvSpPr txBox="1">
                                <a:spLocks noChangeArrowheads="1"/>
                              </wps:cNvSpPr>
                              <wps:spPr bwMode="auto">
                                <a:xfrm>
                                  <a:off x="0" y="0"/>
                                  <a:ext cx="1543050" cy="419100"/>
                                </a:xfrm>
                                <a:prstGeom prst="rect">
                                  <a:avLst/>
                                </a:prstGeom>
                                <a:noFill/>
                                <a:ln w="9525">
                                  <a:noFill/>
                                  <a:miter lim="800000"/>
                                  <a:headEnd/>
                                  <a:tailEnd/>
                                </a:ln>
                              </wps:spPr>
                              <wps:txbx>
                                <w:txbxContent>
                                  <w:p w14:paraId="62B42505" w14:textId="77777777" w:rsidR="001B1C25" w:rsidRDefault="001B1C25" w:rsidP="001B1C25">
                                    <w:r>
                                      <w:t>Yes</w:t>
                                    </w:r>
                                    <w:r>
                                      <w:tab/>
                                    </w:r>
                                    <w:r>
                                      <w:tab/>
                                      <w:t>No</w:t>
                                    </w:r>
                                  </w:p>
                                </w:txbxContent>
                              </wps:txbx>
                              <wps:bodyPr rot="0" vert="horz" wrap="square" lIns="91440" tIns="45720" rIns="91440" bIns="45720" anchor="t" anchorCtr="0">
                                <a:spAutoFit/>
                              </wps:bodyPr>
                            </wps:wsp>
                            <wps:wsp>
                              <wps:cNvPr id="27" name="Rectangle 27"/>
                              <wps:cNvSpPr/>
                              <wps:spPr>
                                <a:xfrm>
                                  <a:off x="361950" y="28575"/>
                                  <a:ext cx="2095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257300" y="38100"/>
                                  <a:ext cx="209550" cy="2095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5" o:spid="_x0000_s1042" style="position:absolute;left:0;text-align:left;margin-left:322.95pt;margin-top:42.45pt;width:121.5pt;height:33pt;z-index:251667456" coordsize="1543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9fjAMAAKoLAAAOAAAAZHJzL2Uyb0RvYy54bWzsVttu2zgQfV+g/0DwfSNLsWJbiFK4SRMs&#10;kE2DJkWfaYq6oBTJknSk9Ot3hrokdYsC2+yiL/WDzOtw5sw5HJ6+7ltJHoR1jVY5jY8WlAjFddGo&#10;Kqcf7i//XFPiPFMFk1qJnD4KR1+fvfrjtDOZSHStZSEsASPKZZ3Jae29yaLI8Vq0zB1pIxRMltq2&#10;zEPXVlFhWQfWWxkli8VJ1GlbGKu5cA5GL4ZJehbsl6Xg/l1ZOuGJzCn45sPXhu8Ov9HZKcsqy0zd&#10;8NEN9hNetKxRcOhs6oJ5Rva2+cZU23CrnS79EddtpMuy4SLEANHEi4NorqzemxBLlXWVmWECaA9w&#10;+mmz/Obh1pKmyGmSUqJYCzkKxxLoAzidqTJYc2XNnbm140A19DDevrQt/kMkpA+wPs6wit4TDoNx&#10;ujxepIA+h7llvIkXI+68huR8s43Xb3+8MZqOjdC72ZnOAIXcE0ruZSjd1cyIAL5DBCaUTiaU7jG8&#10;N7onyckAVFiGKBHfwzjEHRjhzLXmnxxR+rxmqhJba3VXC1aAfzHuhCjmrQi4yxwa2XV/6wKywfZe&#10;B0MvgHpGjGXGOn8ldEuwkVMLCgnW2cO18+jN0xLMq9KXjZQwzjKpSJfTTQrEOJhpGw8ilk2b0/UC&#10;fxgWyzDIt6oIbc8aObThAKnGqDHQIWTf7/pAw+UE5k4XjwCD1YNm4Y6BRq3tF0o60GtO3ec9s4IS&#10;+ZcCKDfxcokCD51lukqgY5/P7J7PMMXBVE49JUPz3IdLAd12ZguQXzYBDUzH4MnoMjBs8Pj/p9pq&#10;otp7SBJQRwqSrCZ4gJKzIgfGoO8HHDk+iTcoPNBdsk5XQdEsm3SZLDbpJMuxPRBgsvJSriTpErhA&#10;OGarlAzA5q2Bq8apCnCXFVQM7m1gk9OyKZBqIQOP7lxa8sDg0oa7vtAdig0yzZyHCbhgZpYBm77a&#10;ii5fMFcPm8NU0NhAOog91ISR6pPWhoQeEM4ZftmAtWs49JZZqAoQCrLwHXxKqUELemxRgrz83vh/&#10;y1q1b881YBJDTTU8NJHlXk7N0ur2IxTELWoFpiaaI8pfE51ASeViuw3LoBQZ5q/VneHTrYU43vcf&#10;mTXjReEhAzd6uhRZdnBfDGsxeUqjfMpfLx94eQz17Jl81v9KPnGSro6RwaCf4/Vctn7r57d+fql+&#10;wrsHHoShWo+PV3xxPu+HcvX0xD77BwAA//8DAFBLAwQUAAYACAAAACEAmY5XwuAAAAAKAQAADwAA&#10;AGRycy9kb3ducmV2LnhtbEyPwWrDMAyG74O9g9Fgt9XJ1pQ0jVNK2XYqg7WD0Zsbq0loLIfYTdK3&#10;n3baTpLQx69P+XqyrRiw940jBfEsAoFUOtNQpeDr8PaUgvBBk9GtI1RwQw/r4v4u15lxI33isA+V&#10;4BDymVZQh9BlUvqyRqv9zHVIvDu73urAY19J0+uRw20rn6NoIa1uiC/UusNtjeVlf7UK3kc9bl7i&#10;12F3OW9vx0Py8b2LUanHh2mzAhFwCn8w/OqzOhTsdHJXMl60ChbzZMmognTOlYE0Tbk5MZlES5BF&#10;Lv+/UPwAAAD//wMAUEsBAi0AFAAGAAgAAAAhALaDOJL+AAAA4QEAABMAAAAAAAAAAAAAAAAAAAAA&#10;AFtDb250ZW50X1R5cGVzXS54bWxQSwECLQAUAAYACAAAACEAOP0h/9YAAACUAQAACwAAAAAAAAAA&#10;AAAAAAAvAQAAX3JlbHMvLnJlbHNQSwECLQAUAAYACAAAACEAFZLfX4wDAACqCwAADgAAAAAAAAAA&#10;AAAAAAAuAgAAZHJzL2Uyb0RvYy54bWxQSwECLQAUAAYACAAAACEAmY5XwuAAAAAKAQAADwAAAAAA&#10;AAAAAAAAAADmBQAAZHJzL2Rvd25yZXYueG1sUEsFBgAAAAAEAAQA8wAAAPMGAAAAAA==&#10;">
                      <v:shape id="Text Box 26" o:spid="_x0000_s1043" type="#_x0000_t202" style="position:absolute;width:1543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14:paraId="62B42505" w14:textId="77777777" w:rsidR="001B1C25" w:rsidRDefault="001B1C25" w:rsidP="001B1C25">
                              <w:r>
                                <w:t>Yes</w:t>
                              </w:r>
                              <w:r>
                                <w:tab/>
                              </w:r>
                              <w:r>
                                <w:tab/>
                                <w:t>No</w:t>
                              </w:r>
                            </w:p>
                          </w:txbxContent>
                        </v:textbox>
                      </v:shape>
                      <v:rect id="Rectangle 27" o:spid="_x0000_s1044" style="position:absolute;left:3619;top:285;width:2096;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XsMA&#10;AADbAAAADwAAAGRycy9kb3ducmV2LnhtbESPQYvCMBSE74L/IbyFvYimVnClaxQRXMSDuNXDHh/N&#10;27bYvJQmtvXfG0HwOMzMN8xy3ZtKtNS40rKC6SQCQZxZXXKu4HLejRcgnEfWWFkmBXdysF4NB0tM&#10;tO34l9rU5yJA2CWooPC+TqR0WUEG3cTWxMH7t41BH2STS91gF+CmknEUzaXBksNCgTVtC8qu6c0o&#10;+Oui05GvRks5m/JxtPtpD3ms1OdHv/kG4an37/CrvdcK4i9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TXsMAAADbAAAADwAAAAAAAAAAAAAAAACYAgAAZHJzL2Rv&#10;d25yZXYueG1sUEsFBgAAAAAEAAQA9QAAAIgDAAAAAA==&#10;" filled="f" strokecolor="windowText" strokeweight="2pt"/>
                      <v:rect id="Rectangle 28" o:spid="_x0000_s1045" style="position:absolute;left:12573;top:381;width:2095;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HLMEA&#10;AADbAAAADwAAAGRycy9kb3ducmV2LnhtbERPTWvCQBC9F/wPywheitkkhVJi1iCCIj2IWg8eh+yY&#10;BLOzIbsm8d93D4UeH+87LybTioF611hWkEQxCOLS6oYrBdef3fILhPPIGlvLpOBFDor17C3HTNuR&#10;zzRcfCVCCLsMFdTed5mUrqzJoItsRxy4u+0N+gD7SuoexxBuWpnG8ac02HBoqLGjbU3l4/I0Cm5j&#10;fDryw2gpPxI+vu/2w3eVKrWYT5sVCE+T/xf/uQ9aQRrGhi/h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AByzBAAAA2wAAAA8AAAAAAAAAAAAAAAAAmAIAAGRycy9kb3du&#10;cmV2LnhtbFBLBQYAAAAABAAEAPUAAACGAwAAAAA=&#10;" filled="f" strokecolor="windowText" strokeweight="2pt"/>
                    </v:group>
                  </w:pict>
                </mc:Fallback>
              </mc:AlternateContent>
            </w:r>
          </w:p>
          <w:p w14:paraId="3379B891" w14:textId="77777777" w:rsidR="001B1C25" w:rsidRDefault="001B1C25" w:rsidP="001B1C25">
            <w:pPr>
              <w:pStyle w:val="ListParagraph"/>
              <w:spacing w:after="120"/>
              <w:ind w:left="360"/>
              <w:rPr>
                <w:rFonts w:ascii="Arial" w:hAnsi="Arial" w:cs="Arial"/>
              </w:rPr>
            </w:pPr>
          </w:p>
          <w:p w14:paraId="5FAA6B3D" w14:textId="77777777" w:rsidR="001B1C25" w:rsidRDefault="001B1C25" w:rsidP="001B1C25">
            <w:pPr>
              <w:spacing w:before="120" w:after="120"/>
              <w:rPr>
                <w:rFonts w:ascii="Arial" w:hAnsi="Arial" w:cs="Arial"/>
              </w:rPr>
            </w:pPr>
          </w:p>
          <w:p w14:paraId="420326BB" w14:textId="77777777" w:rsidR="001B1C25" w:rsidRDefault="001B1C25" w:rsidP="001B1C25">
            <w:pPr>
              <w:pStyle w:val="ListParagraph"/>
              <w:spacing w:after="120"/>
              <w:ind w:left="360"/>
              <w:rPr>
                <w:rFonts w:ascii="Arial" w:hAnsi="Arial" w:cs="Arial"/>
              </w:rPr>
            </w:pPr>
            <w:r>
              <w:rPr>
                <w:rFonts w:ascii="Arial" w:hAnsi="Arial" w:cs="Arial"/>
              </w:rPr>
              <w:t>Evidence:</w:t>
            </w:r>
          </w:p>
          <w:p w14:paraId="0DF1B545" w14:textId="77777777" w:rsidR="001B1C25" w:rsidRDefault="001B1C25" w:rsidP="001B1C25">
            <w:pPr>
              <w:spacing w:before="120" w:after="120"/>
              <w:rPr>
                <w:rFonts w:ascii="Arial" w:hAnsi="Arial" w:cs="Arial"/>
              </w:rPr>
            </w:pPr>
          </w:p>
          <w:p w14:paraId="525CD809" w14:textId="77777777" w:rsidR="001B1C25" w:rsidRDefault="001B1C25" w:rsidP="001B1C25">
            <w:pPr>
              <w:pStyle w:val="ListParagraph"/>
              <w:autoSpaceDE w:val="0"/>
              <w:autoSpaceDN w:val="0"/>
              <w:adjustRightInd w:val="0"/>
              <w:spacing w:before="120"/>
              <w:rPr>
                <w:rFonts w:ascii="Arial" w:hAnsi="Arial" w:cs="Arial"/>
                <w:color w:val="000000"/>
                <w:sz w:val="24"/>
                <w:szCs w:val="24"/>
              </w:rPr>
            </w:pPr>
          </w:p>
          <w:p w14:paraId="4ED8B5F9"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6AC9FB8E"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61C45837"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447929E5"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77490FF4"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48F5F4B5"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1EB9A157"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526F5B6C"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15132FC1"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3172E608" w14:textId="77777777" w:rsidR="008C67BF" w:rsidRDefault="008C67BF" w:rsidP="001B1C25">
            <w:pPr>
              <w:pStyle w:val="ListParagraph"/>
              <w:autoSpaceDE w:val="0"/>
              <w:autoSpaceDN w:val="0"/>
              <w:adjustRightInd w:val="0"/>
              <w:spacing w:before="120"/>
              <w:rPr>
                <w:rFonts w:ascii="Arial" w:hAnsi="Arial" w:cs="Arial"/>
                <w:color w:val="000000"/>
                <w:sz w:val="24"/>
                <w:szCs w:val="24"/>
              </w:rPr>
            </w:pPr>
          </w:p>
          <w:p w14:paraId="1C1BB9B6" w14:textId="77777777" w:rsidR="0088018E" w:rsidRDefault="0088018E" w:rsidP="001B1C25">
            <w:pPr>
              <w:pStyle w:val="ListParagraph"/>
              <w:autoSpaceDE w:val="0"/>
              <w:autoSpaceDN w:val="0"/>
              <w:adjustRightInd w:val="0"/>
              <w:spacing w:before="120"/>
              <w:rPr>
                <w:rFonts w:ascii="Arial" w:hAnsi="Arial" w:cs="Arial"/>
                <w:color w:val="000000"/>
                <w:sz w:val="24"/>
                <w:szCs w:val="24"/>
              </w:rPr>
            </w:pPr>
          </w:p>
          <w:p w14:paraId="2D91AEC0" w14:textId="77777777" w:rsidR="0088018E" w:rsidRPr="001B1C25" w:rsidRDefault="0088018E" w:rsidP="001B1C25">
            <w:pPr>
              <w:pStyle w:val="ListParagraph"/>
              <w:autoSpaceDE w:val="0"/>
              <w:autoSpaceDN w:val="0"/>
              <w:adjustRightInd w:val="0"/>
              <w:spacing w:before="120"/>
              <w:rPr>
                <w:rFonts w:ascii="Arial" w:hAnsi="Arial" w:cs="Arial"/>
                <w:color w:val="000000"/>
                <w:sz w:val="24"/>
                <w:szCs w:val="24"/>
              </w:rPr>
            </w:pPr>
          </w:p>
        </w:tc>
      </w:tr>
    </w:tbl>
    <w:p w14:paraId="3B1B1FCB" w14:textId="77777777" w:rsidR="007B7522" w:rsidRPr="00367D6B" w:rsidRDefault="007B7522" w:rsidP="007B7522">
      <w:pPr>
        <w:pStyle w:val="ListParagraph"/>
        <w:spacing w:after="120"/>
        <w:ind w:left="360"/>
        <w:rPr>
          <w:rFonts w:ascii="Arial" w:hAnsi="Arial" w:cs="Arial"/>
        </w:rPr>
      </w:pPr>
    </w:p>
    <w:p w14:paraId="3D503BB6" w14:textId="77777777" w:rsidR="00F50AE1" w:rsidRDefault="00F50AE1" w:rsidP="007B7522">
      <w:pPr>
        <w:spacing w:after="120"/>
        <w:rPr>
          <w:rFonts w:ascii="Arial" w:hAnsi="Arial" w:cs="Arial"/>
          <w:b/>
        </w:rPr>
      </w:pPr>
    </w:p>
    <w:p w14:paraId="4A0F9C12" w14:textId="77777777" w:rsidR="00F50AE1" w:rsidRDefault="00F50AE1" w:rsidP="007B7522">
      <w:pPr>
        <w:spacing w:after="120"/>
        <w:rPr>
          <w:rFonts w:ascii="Arial" w:hAnsi="Arial" w:cs="Arial"/>
          <w:b/>
        </w:rPr>
      </w:pPr>
    </w:p>
    <w:p w14:paraId="53E3280B" w14:textId="77777777" w:rsidR="00F50AE1" w:rsidRDefault="00F50AE1" w:rsidP="007B7522">
      <w:pPr>
        <w:spacing w:after="120"/>
        <w:rPr>
          <w:rFonts w:ascii="Arial" w:hAnsi="Arial" w:cs="Arial"/>
          <w:b/>
        </w:rPr>
      </w:pPr>
    </w:p>
    <w:p w14:paraId="1A9F9480" w14:textId="6F9A21AA" w:rsidR="007B7522" w:rsidRPr="00367D6B" w:rsidRDefault="007B7522" w:rsidP="007B7522">
      <w:pPr>
        <w:spacing w:after="120"/>
        <w:rPr>
          <w:rFonts w:ascii="Arial" w:hAnsi="Arial" w:cs="Arial"/>
          <w:b/>
        </w:rPr>
      </w:pPr>
      <w:r w:rsidRPr="00367D6B">
        <w:rPr>
          <w:rFonts w:ascii="Arial" w:hAnsi="Arial" w:cs="Arial"/>
          <w:b/>
        </w:rPr>
        <w:t xml:space="preserve">Responses to </w:t>
      </w:r>
      <w:r>
        <w:rPr>
          <w:rFonts w:ascii="Arial" w:hAnsi="Arial" w:cs="Arial"/>
          <w:b/>
        </w:rPr>
        <w:t>this Pre-Tasking Questionnaire</w:t>
      </w:r>
      <w:r w:rsidRPr="00367D6B">
        <w:rPr>
          <w:rFonts w:ascii="Arial" w:hAnsi="Arial" w:cs="Arial"/>
          <w:b/>
        </w:rPr>
        <w:t xml:space="preserve"> are required by </w:t>
      </w:r>
      <w:r w:rsidR="00B9520A">
        <w:rPr>
          <w:rFonts w:ascii="Arial" w:hAnsi="Arial" w:cs="Arial"/>
          <w:b/>
        </w:rPr>
        <w:t>10am Monday 4</w:t>
      </w:r>
      <w:r w:rsidRPr="0037243C">
        <w:rPr>
          <w:rFonts w:ascii="Arial" w:hAnsi="Arial" w:cs="Arial"/>
          <w:b/>
          <w:vertAlign w:val="superscript"/>
        </w:rPr>
        <w:t>th</w:t>
      </w:r>
      <w:r>
        <w:rPr>
          <w:rFonts w:ascii="Arial" w:hAnsi="Arial" w:cs="Arial"/>
          <w:b/>
          <w:vertAlign w:val="superscript"/>
        </w:rPr>
        <w:t xml:space="preserve"> </w:t>
      </w:r>
      <w:r w:rsidR="00B9520A">
        <w:rPr>
          <w:rFonts w:ascii="Arial" w:hAnsi="Arial" w:cs="Arial"/>
          <w:b/>
        </w:rPr>
        <w:t>July</w:t>
      </w:r>
      <w:r w:rsidRPr="00367D6B">
        <w:rPr>
          <w:rFonts w:ascii="Arial" w:hAnsi="Arial" w:cs="Arial"/>
          <w:b/>
        </w:rPr>
        <w:t xml:space="preserve"> 2016.</w:t>
      </w:r>
    </w:p>
    <w:p w14:paraId="7710BF99" w14:textId="77777777" w:rsidR="007B7522" w:rsidRDefault="007B7522" w:rsidP="007B7522">
      <w:pPr>
        <w:spacing w:after="120"/>
        <w:rPr>
          <w:rFonts w:ascii="Arial" w:hAnsi="Arial" w:cs="Arial"/>
        </w:rPr>
      </w:pPr>
      <w:r w:rsidRPr="00367D6B">
        <w:rPr>
          <w:rFonts w:ascii="Arial" w:hAnsi="Arial" w:cs="Arial"/>
        </w:rPr>
        <w:t>For those seeking clarification or wishing to submit their response, please contact:</w:t>
      </w:r>
      <w:r>
        <w:rPr>
          <w:rFonts w:ascii="Arial" w:hAnsi="Arial" w:cs="Arial"/>
        </w:rPr>
        <w:br/>
      </w:r>
    </w:p>
    <w:p w14:paraId="58934D43" w14:textId="7DD75862" w:rsidR="007B7522" w:rsidRPr="00F96265" w:rsidRDefault="00B9520A" w:rsidP="007B7522">
      <w:pPr>
        <w:spacing w:after="120"/>
        <w:rPr>
          <w:rFonts w:ascii="Arial" w:hAnsi="Arial" w:cs="Arial"/>
        </w:rPr>
      </w:pPr>
      <w:r>
        <w:rPr>
          <w:rFonts w:ascii="Arial" w:hAnsi="Arial" w:cs="Arial"/>
        </w:rPr>
        <w:t>DES TECH-COMRCL-CP2</w:t>
      </w:r>
    </w:p>
    <w:p w14:paraId="5F370588" w14:textId="5C357EDA" w:rsidR="006144F7" w:rsidRPr="007B7522" w:rsidRDefault="007B7522" w:rsidP="007B7522">
      <w:pPr>
        <w:spacing w:after="120"/>
        <w:rPr>
          <w:rFonts w:ascii="Arial" w:hAnsi="Arial" w:cs="Arial"/>
          <w:color w:val="0000FF" w:themeColor="hyperlink"/>
          <w:u w:val="single"/>
        </w:rPr>
      </w:pPr>
      <w:r w:rsidRPr="00F96265">
        <w:rPr>
          <w:rFonts w:ascii="Arial" w:hAnsi="Arial" w:cs="Arial"/>
        </w:rPr>
        <w:t>Elm 1C, MOD Abbey Wood, Bri</w:t>
      </w:r>
      <w:r w:rsidR="00B9520A">
        <w:rPr>
          <w:rFonts w:ascii="Arial" w:hAnsi="Arial" w:cs="Arial"/>
        </w:rPr>
        <w:t>stol, BS34 8JH</w:t>
      </w:r>
      <w:r w:rsidR="00B9520A">
        <w:rPr>
          <w:rFonts w:ascii="Arial" w:hAnsi="Arial" w:cs="Arial"/>
        </w:rPr>
        <w:br/>
        <w:t>Tel: 030 679 83905</w:t>
      </w:r>
      <w:r w:rsidRPr="00F96265">
        <w:rPr>
          <w:rFonts w:ascii="Arial" w:hAnsi="Arial" w:cs="Arial"/>
        </w:rPr>
        <w:t xml:space="preserve"> Email: </w:t>
      </w:r>
      <w:hyperlink r:id="rId11" w:history="1">
        <w:r w:rsidR="00B9520A" w:rsidRPr="00BD4AFD">
          <w:rPr>
            <w:rStyle w:val="Hyperlink"/>
            <w:rFonts w:ascii="Arial" w:hAnsi="Arial" w:cs="Arial"/>
          </w:rPr>
          <w:t>DESTECH-COMRCL-CP2@mod.uk</w:t>
        </w:r>
      </w:hyperlink>
    </w:p>
    <w:sectPr w:rsidR="006144F7" w:rsidRPr="007B752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A0BC" w14:textId="77777777" w:rsidR="007045A2" w:rsidRDefault="007045A2" w:rsidP="00425612">
      <w:pPr>
        <w:spacing w:after="0" w:line="240" w:lineRule="auto"/>
      </w:pPr>
      <w:r>
        <w:separator/>
      </w:r>
    </w:p>
  </w:endnote>
  <w:endnote w:type="continuationSeparator" w:id="0">
    <w:p w14:paraId="6D29ACBE" w14:textId="77777777" w:rsidR="007045A2" w:rsidRDefault="007045A2" w:rsidP="0042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E09D3" w14:textId="77777777" w:rsidR="007045A2" w:rsidRDefault="007045A2" w:rsidP="00425612">
      <w:pPr>
        <w:spacing w:after="0" w:line="240" w:lineRule="auto"/>
      </w:pPr>
      <w:r>
        <w:separator/>
      </w:r>
    </w:p>
  </w:footnote>
  <w:footnote w:type="continuationSeparator" w:id="0">
    <w:p w14:paraId="1857F5BD" w14:textId="77777777" w:rsidR="007045A2" w:rsidRDefault="007045A2" w:rsidP="00425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8A293" w14:textId="4F927C93" w:rsidR="00F96265" w:rsidRDefault="00F96265" w:rsidP="00A6074A">
    <w:pPr>
      <w:spacing w:after="0"/>
      <w:rPr>
        <w:rFonts w:ascii="Arial" w:hAnsi="Arial" w:cs="Arial"/>
        <w:b/>
        <w:sz w:val="24"/>
      </w:rPr>
    </w:pPr>
    <w:r>
      <w:rPr>
        <w:rFonts w:ascii="Arial" w:hAnsi="Arial" w:cs="Arial"/>
        <w:b/>
        <w:sz w:val="24"/>
      </w:rPr>
      <w:t>FTSDE/DTEC/2</w:t>
    </w:r>
    <w:r w:rsidR="00746A22">
      <w:rPr>
        <w:rFonts w:ascii="Arial" w:hAnsi="Arial" w:cs="Arial"/>
        <w:b/>
        <w:sz w:val="24"/>
      </w:rPr>
      <w:t>32</w:t>
    </w:r>
  </w:p>
  <w:p w14:paraId="7F6725FA" w14:textId="77777777" w:rsidR="00F96265" w:rsidRDefault="00F96265" w:rsidP="00A6074A">
    <w:pPr>
      <w:spacing w:after="0"/>
      <w:rPr>
        <w:rFonts w:ascii="Arial" w:hAnsi="Arial" w:cs="Arial"/>
        <w:b/>
        <w:sz w:val="24"/>
      </w:rPr>
    </w:pPr>
  </w:p>
  <w:p w14:paraId="7293DE15" w14:textId="08D4BB07" w:rsidR="00DA7F58" w:rsidRPr="00A6074A" w:rsidRDefault="00746A22" w:rsidP="00A6074A">
    <w:pPr>
      <w:spacing w:after="0"/>
      <w:rPr>
        <w:rFonts w:ascii="Arial" w:hAnsi="Arial" w:cs="Arial"/>
        <w:b/>
        <w:sz w:val="24"/>
      </w:rPr>
    </w:pPr>
    <w:r>
      <w:rPr>
        <w:rFonts w:ascii="Arial" w:hAnsi="Arial" w:cs="Arial"/>
        <w:b/>
        <w:sz w:val="24"/>
      </w:rPr>
      <w:t>Technical Support and Development of the StanMIS Application Pre-Tasking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893"/>
    <w:multiLevelType w:val="hybridMultilevel"/>
    <w:tmpl w:val="7D583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2C35199"/>
    <w:multiLevelType w:val="hybridMultilevel"/>
    <w:tmpl w:val="BC466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72359B"/>
    <w:multiLevelType w:val="hybridMultilevel"/>
    <w:tmpl w:val="5824F0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99670B9"/>
    <w:multiLevelType w:val="hybridMultilevel"/>
    <w:tmpl w:val="6F520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612"/>
    <w:rsid w:val="00026864"/>
    <w:rsid w:val="000726AD"/>
    <w:rsid w:val="000F1B78"/>
    <w:rsid w:val="000F421E"/>
    <w:rsid w:val="000F4E20"/>
    <w:rsid w:val="001532BF"/>
    <w:rsid w:val="001A0A33"/>
    <w:rsid w:val="001B1C25"/>
    <w:rsid w:val="001B2A24"/>
    <w:rsid w:val="002655EA"/>
    <w:rsid w:val="00280BB3"/>
    <w:rsid w:val="002F1F9E"/>
    <w:rsid w:val="00303637"/>
    <w:rsid w:val="00314DE8"/>
    <w:rsid w:val="00323522"/>
    <w:rsid w:val="0032686B"/>
    <w:rsid w:val="00334D06"/>
    <w:rsid w:val="003371DA"/>
    <w:rsid w:val="00367D6B"/>
    <w:rsid w:val="00425612"/>
    <w:rsid w:val="00431A16"/>
    <w:rsid w:val="00570D12"/>
    <w:rsid w:val="005B67A9"/>
    <w:rsid w:val="005D01C1"/>
    <w:rsid w:val="005E541C"/>
    <w:rsid w:val="006144F7"/>
    <w:rsid w:val="00615164"/>
    <w:rsid w:val="006B2BEC"/>
    <w:rsid w:val="007045A2"/>
    <w:rsid w:val="0071290A"/>
    <w:rsid w:val="00746A22"/>
    <w:rsid w:val="007B7522"/>
    <w:rsid w:val="007F1F8B"/>
    <w:rsid w:val="007F4AD1"/>
    <w:rsid w:val="007F691D"/>
    <w:rsid w:val="00874B3F"/>
    <w:rsid w:val="008773E1"/>
    <w:rsid w:val="0088018E"/>
    <w:rsid w:val="008914E5"/>
    <w:rsid w:val="008C67BF"/>
    <w:rsid w:val="009450D4"/>
    <w:rsid w:val="0096420E"/>
    <w:rsid w:val="00980B64"/>
    <w:rsid w:val="009D1E4B"/>
    <w:rsid w:val="009D7AB3"/>
    <w:rsid w:val="00A17F95"/>
    <w:rsid w:val="00A26B26"/>
    <w:rsid w:val="00A309F3"/>
    <w:rsid w:val="00A6074A"/>
    <w:rsid w:val="00AA6F3E"/>
    <w:rsid w:val="00AC1740"/>
    <w:rsid w:val="00AF16BD"/>
    <w:rsid w:val="00B20999"/>
    <w:rsid w:val="00B52186"/>
    <w:rsid w:val="00B9520A"/>
    <w:rsid w:val="00BF072C"/>
    <w:rsid w:val="00C50FBA"/>
    <w:rsid w:val="00D2550D"/>
    <w:rsid w:val="00D74F40"/>
    <w:rsid w:val="00D8536A"/>
    <w:rsid w:val="00D90A88"/>
    <w:rsid w:val="00DA156B"/>
    <w:rsid w:val="00DA7F58"/>
    <w:rsid w:val="00DC55BD"/>
    <w:rsid w:val="00E04C9F"/>
    <w:rsid w:val="00E56643"/>
    <w:rsid w:val="00E63DC5"/>
    <w:rsid w:val="00E65BA2"/>
    <w:rsid w:val="00E74F4C"/>
    <w:rsid w:val="00EB4C37"/>
    <w:rsid w:val="00EC317B"/>
    <w:rsid w:val="00EF6C57"/>
    <w:rsid w:val="00F50AE1"/>
    <w:rsid w:val="00F74344"/>
    <w:rsid w:val="00F96265"/>
    <w:rsid w:val="00FB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3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612"/>
  </w:style>
  <w:style w:type="paragraph" w:styleId="Footer">
    <w:name w:val="footer"/>
    <w:basedOn w:val="Normal"/>
    <w:link w:val="FooterChar"/>
    <w:uiPriority w:val="99"/>
    <w:unhideWhenUsed/>
    <w:rsid w:val="00425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612"/>
  </w:style>
  <w:style w:type="paragraph" w:styleId="ListParagraph">
    <w:name w:val="List Paragraph"/>
    <w:basedOn w:val="Normal"/>
    <w:uiPriority w:val="34"/>
    <w:qFormat/>
    <w:rsid w:val="00425612"/>
    <w:pPr>
      <w:ind w:left="720"/>
      <w:contextualSpacing/>
    </w:pPr>
  </w:style>
  <w:style w:type="character" w:styleId="Hyperlink">
    <w:name w:val="Hyperlink"/>
    <w:basedOn w:val="DefaultParagraphFont"/>
    <w:uiPriority w:val="99"/>
    <w:unhideWhenUsed/>
    <w:rsid w:val="00DA7F58"/>
    <w:rPr>
      <w:color w:val="0000FF" w:themeColor="hyperlink"/>
      <w:u w:val="single"/>
    </w:rPr>
  </w:style>
  <w:style w:type="character" w:styleId="CommentReference">
    <w:name w:val="annotation reference"/>
    <w:basedOn w:val="DefaultParagraphFont"/>
    <w:uiPriority w:val="99"/>
    <w:semiHidden/>
    <w:unhideWhenUsed/>
    <w:rsid w:val="000F4E20"/>
    <w:rPr>
      <w:sz w:val="16"/>
      <w:szCs w:val="16"/>
    </w:rPr>
  </w:style>
  <w:style w:type="paragraph" w:styleId="CommentText">
    <w:name w:val="annotation text"/>
    <w:basedOn w:val="Normal"/>
    <w:link w:val="CommentTextChar"/>
    <w:uiPriority w:val="99"/>
    <w:semiHidden/>
    <w:unhideWhenUsed/>
    <w:rsid w:val="000F4E20"/>
    <w:pPr>
      <w:spacing w:line="240" w:lineRule="auto"/>
    </w:pPr>
    <w:rPr>
      <w:sz w:val="20"/>
      <w:szCs w:val="20"/>
    </w:rPr>
  </w:style>
  <w:style w:type="character" w:customStyle="1" w:styleId="CommentTextChar">
    <w:name w:val="Comment Text Char"/>
    <w:basedOn w:val="DefaultParagraphFont"/>
    <w:link w:val="CommentText"/>
    <w:uiPriority w:val="99"/>
    <w:semiHidden/>
    <w:rsid w:val="000F4E20"/>
    <w:rPr>
      <w:sz w:val="20"/>
      <w:szCs w:val="20"/>
    </w:rPr>
  </w:style>
  <w:style w:type="paragraph" w:styleId="CommentSubject">
    <w:name w:val="annotation subject"/>
    <w:basedOn w:val="CommentText"/>
    <w:next w:val="CommentText"/>
    <w:link w:val="CommentSubjectChar"/>
    <w:uiPriority w:val="99"/>
    <w:semiHidden/>
    <w:unhideWhenUsed/>
    <w:rsid w:val="000F4E20"/>
    <w:rPr>
      <w:b/>
      <w:bCs/>
    </w:rPr>
  </w:style>
  <w:style w:type="character" w:customStyle="1" w:styleId="CommentSubjectChar">
    <w:name w:val="Comment Subject Char"/>
    <w:basedOn w:val="CommentTextChar"/>
    <w:link w:val="CommentSubject"/>
    <w:uiPriority w:val="99"/>
    <w:semiHidden/>
    <w:rsid w:val="000F4E20"/>
    <w:rPr>
      <w:b/>
      <w:bCs/>
      <w:sz w:val="20"/>
      <w:szCs w:val="20"/>
    </w:rPr>
  </w:style>
  <w:style w:type="paragraph" w:styleId="BalloonText">
    <w:name w:val="Balloon Text"/>
    <w:basedOn w:val="Normal"/>
    <w:link w:val="BalloonTextChar"/>
    <w:uiPriority w:val="99"/>
    <w:semiHidden/>
    <w:unhideWhenUsed/>
    <w:rsid w:val="000F4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E20"/>
    <w:rPr>
      <w:rFonts w:ascii="Tahoma" w:hAnsi="Tahoma" w:cs="Tahoma"/>
      <w:sz w:val="16"/>
      <w:szCs w:val="16"/>
    </w:rPr>
  </w:style>
  <w:style w:type="table" w:styleId="TableGrid">
    <w:name w:val="Table Grid"/>
    <w:basedOn w:val="TableNormal"/>
    <w:uiPriority w:val="59"/>
    <w:rsid w:val="00E63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F8B"/>
    <w:pPr>
      <w:spacing w:after="0" w:line="240" w:lineRule="auto"/>
    </w:pPr>
  </w:style>
  <w:style w:type="paragraph" w:customStyle="1" w:styleId="Default">
    <w:name w:val="Default"/>
    <w:rsid w:val="00746A22"/>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612"/>
  </w:style>
  <w:style w:type="paragraph" w:styleId="Footer">
    <w:name w:val="footer"/>
    <w:basedOn w:val="Normal"/>
    <w:link w:val="FooterChar"/>
    <w:uiPriority w:val="99"/>
    <w:unhideWhenUsed/>
    <w:rsid w:val="00425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612"/>
  </w:style>
  <w:style w:type="paragraph" w:styleId="ListParagraph">
    <w:name w:val="List Paragraph"/>
    <w:basedOn w:val="Normal"/>
    <w:uiPriority w:val="34"/>
    <w:qFormat/>
    <w:rsid w:val="00425612"/>
    <w:pPr>
      <w:ind w:left="720"/>
      <w:contextualSpacing/>
    </w:pPr>
  </w:style>
  <w:style w:type="character" w:styleId="Hyperlink">
    <w:name w:val="Hyperlink"/>
    <w:basedOn w:val="DefaultParagraphFont"/>
    <w:uiPriority w:val="99"/>
    <w:unhideWhenUsed/>
    <w:rsid w:val="00DA7F58"/>
    <w:rPr>
      <w:color w:val="0000FF" w:themeColor="hyperlink"/>
      <w:u w:val="single"/>
    </w:rPr>
  </w:style>
  <w:style w:type="character" w:styleId="CommentReference">
    <w:name w:val="annotation reference"/>
    <w:basedOn w:val="DefaultParagraphFont"/>
    <w:uiPriority w:val="99"/>
    <w:semiHidden/>
    <w:unhideWhenUsed/>
    <w:rsid w:val="000F4E20"/>
    <w:rPr>
      <w:sz w:val="16"/>
      <w:szCs w:val="16"/>
    </w:rPr>
  </w:style>
  <w:style w:type="paragraph" w:styleId="CommentText">
    <w:name w:val="annotation text"/>
    <w:basedOn w:val="Normal"/>
    <w:link w:val="CommentTextChar"/>
    <w:uiPriority w:val="99"/>
    <w:semiHidden/>
    <w:unhideWhenUsed/>
    <w:rsid w:val="000F4E20"/>
    <w:pPr>
      <w:spacing w:line="240" w:lineRule="auto"/>
    </w:pPr>
    <w:rPr>
      <w:sz w:val="20"/>
      <w:szCs w:val="20"/>
    </w:rPr>
  </w:style>
  <w:style w:type="character" w:customStyle="1" w:styleId="CommentTextChar">
    <w:name w:val="Comment Text Char"/>
    <w:basedOn w:val="DefaultParagraphFont"/>
    <w:link w:val="CommentText"/>
    <w:uiPriority w:val="99"/>
    <w:semiHidden/>
    <w:rsid w:val="000F4E20"/>
    <w:rPr>
      <w:sz w:val="20"/>
      <w:szCs w:val="20"/>
    </w:rPr>
  </w:style>
  <w:style w:type="paragraph" w:styleId="CommentSubject">
    <w:name w:val="annotation subject"/>
    <w:basedOn w:val="CommentText"/>
    <w:next w:val="CommentText"/>
    <w:link w:val="CommentSubjectChar"/>
    <w:uiPriority w:val="99"/>
    <w:semiHidden/>
    <w:unhideWhenUsed/>
    <w:rsid w:val="000F4E20"/>
    <w:rPr>
      <w:b/>
      <w:bCs/>
    </w:rPr>
  </w:style>
  <w:style w:type="character" w:customStyle="1" w:styleId="CommentSubjectChar">
    <w:name w:val="Comment Subject Char"/>
    <w:basedOn w:val="CommentTextChar"/>
    <w:link w:val="CommentSubject"/>
    <w:uiPriority w:val="99"/>
    <w:semiHidden/>
    <w:rsid w:val="000F4E20"/>
    <w:rPr>
      <w:b/>
      <w:bCs/>
      <w:sz w:val="20"/>
      <w:szCs w:val="20"/>
    </w:rPr>
  </w:style>
  <w:style w:type="paragraph" w:styleId="BalloonText">
    <w:name w:val="Balloon Text"/>
    <w:basedOn w:val="Normal"/>
    <w:link w:val="BalloonTextChar"/>
    <w:uiPriority w:val="99"/>
    <w:semiHidden/>
    <w:unhideWhenUsed/>
    <w:rsid w:val="000F4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E20"/>
    <w:rPr>
      <w:rFonts w:ascii="Tahoma" w:hAnsi="Tahoma" w:cs="Tahoma"/>
      <w:sz w:val="16"/>
      <w:szCs w:val="16"/>
    </w:rPr>
  </w:style>
  <w:style w:type="table" w:styleId="TableGrid">
    <w:name w:val="Table Grid"/>
    <w:basedOn w:val="TableNormal"/>
    <w:uiPriority w:val="59"/>
    <w:rsid w:val="00E63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F8B"/>
    <w:pPr>
      <w:spacing w:after="0" w:line="240" w:lineRule="auto"/>
    </w:pPr>
  </w:style>
  <w:style w:type="paragraph" w:customStyle="1" w:styleId="Default">
    <w:name w:val="Default"/>
    <w:rsid w:val="00746A2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9461">
      <w:bodyDiv w:val="1"/>
      <w:marLeft w:val="0"/>
      <w:marRight w:val="0"/>
      <w:marTop w:val="0"/>
      <w:marBottom w:val="0"/>
      <w:divBdr>
        <w:top w:val="none" w:sz="0" w:space="0" w:color="auto"/>
        <w:left w:val="none" w:sz="0" w:space="0" w:color="auto"/>
        <w:bottom w:val="none" w:sz="0" w:space="0" w:color="auto"/>
        <w:right w:val="none" w:sz="0" w:space="0" w:color="auto"/>
      </w:divBdr>
    </w:div>
    <w:div w:id="737553850">
      <w:bodyDiv w:val="1"/>
      <w:marLeft w:val="0"/>
      <w:marRight w:val="0"/>
      <w:marTop w:val="0"/>
      <w:marBottom w:val="0"/>
      <w:divBdr>
        <w:top w:val="none" w:sz="0" w:space="0" w:color="auto"/>
        <w:left w:val="none" w:sz="0" w:space="0" w:color="auto"/>
        <w:bottom w:val="none" w:sz="0" w:space="0" w:color="auto"/>
        <w:right w:val="none" w:sz="0" w:space="0" w:color="auto"/>
      </w:divBdr>
    </w:div>
    <w:div w:id="1618947753">
      <w:bodyDiv w:val="1"/>
      <w:marLeft w:val="0"/>
      <w:marRight w:val="0"/>
      <w:marTop w:val="0"/>
      <w:marBottom w:val="0"/>
      <w:divBdr>
        <w:top w:val="none" w:sz="0" w:space="0" w:color="auto"/>
        <w:left w:val="none" w:sz="0" w:space="0" w:color="auto"/>
        <w:bottom w:val="none" w:sz="0" w:space="0" w:color="auto"/>
        <w:right w:val="none" w:sz="0" w:space="0" w:color="auto"/>
      </w:divBdr>
    </w:div>
    <w:div w:id="17442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ESTECH-COMRCL-CP2@mod.uk"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Culverwell, Rob C2</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2016-03-15T00:00:00+00:00</CreatedOriginated>
    <FOIExemption xmlns="http://schemas.microsoft.com/sharepoint/v3">No</FOIExemption>
    <Description xmlns="http://schemas.microsoft.com/sharepoint/v3" xsi:nil="true"/>
    <Local_x0020_KeywordsOOB xmlns="D26D9467-22B7-4986-B100-5077EE40355B">
      <Value>Director Land Equipment</Value>
    </Local_x0020_KeywordsOOB>
    <BusinessOwner xmlns="D26D9467-22B7-4986-B100-5077EE40355B" xsi:nil="true"/>
    <DocId xmlns="eccbe577-9427-4c8a-816b-23affb6f8861" xsi:nil="true"/>
    <Business_x0020_OwnerOOB xmlns="D26D9467-22B7-4986-B100-5077EE40355B">DE&amp;S Director Technical</Business_x0020_OwnerOOB>
    <SubjectCategory xmlns="D26D9467-22B7-4986-B100-5077EE40355B" xsi:nil="true"/>
    <fileplanID xmlns="D26D9467-22B7-4986-B100-5077EE40355B" xsi:nil="true"/>
    <MeridioUrl xmlns="eccbe577-9427-4c8a-816b-23affb6f8861" xsi:nil="true"/>
    <fileplanIDOOB xmlns="D26D9467-22B7-4986-B100-5077EE40355B">01_Administer</fileplanIDOOB>
    <Subject_x0020_KeywordsOOB xmlns="D26D9467-22B7-4986-B100-5077EE40355B">
      <Value>Concept capability demonstrators</Value>
    </Subject_x0020_KeywordsOOB>
    <MeridioEDCData xmlns="eccbe577-9427-4c8a-816b-23affb6f8861" xsi:nil="true"/>
    <fileplanIDPTH xmlns="d26d9467-22b7-4986-b100-5077ee40355b">01_Administer</fileplanIDPTH>
    <Declared xmlns="eccbe577-9427-4c8a-816b-23affb6f8861">false</Declared>
    <MeridioEDCStatus xmlns="eccbe577-9427-4c8a-816b-23affb6f8861" xsi:nil="true"/>
    <LocalKeywords xmlns="D26D9467-22B7-4986-B100-5077EE40355B" xsi:nil="true"/>
    <Subject_x0020_CategoryOOB xmlns="D26D9467-22B7-4986-B100-5077EE40355B">
      <Value>MANAGEMENT AND COMMUNICATION</Value>
    </Subject_x0020_CategoryOOB>
    <SubjectKeywords xmlns="D26D9467-22B7-4986-B100-5077EE40355B" xsi:nil="true"/>
    <_x0032_nd_x0020_Document_x0020_Category xmlns="5d3ca2c9-69a7-4a06-b36a-0a72f5a747ca">Advertising &amp; PQQ</_x0032_nd_x0020_Document_x0020_Category>
    <Document_x0020_Type xmlns="d26d9467-22b7-4986-b100-5077ee40355b">PTQ CQ</Document_x0020_Type>
    <Document_x0020_Category xmlns="d26d9467-22b7-4986-b100-5077ee40355b">0227</Documen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ED0162D2EDCF9D4188733E65F82DC2F4" ma:contentTypeVersion="18" ma:contentTypeDescription="Designed to facilitate the storage of MOD Documents with a '.doc' or '.docx' extension" ma:contentTypeScope="" ma:versionID="0a105509a50b8c557ef6e97e068484e8">
  <xsd:schema xmlns:xsd="http://www.w3.org/2001/XMLSchema" xmlns:p="http://schemas.microsoft.com/office/2006/metadata/properties" xmlns:ns1="http://schemas.microsoft.com/sharepoint/v3" xmlns:ns2="D26D9467-22B7-4986-B100-5077EE40355B" xmlns:ns3="d26d9467-22b7-4986-b100-5077ee40355b" xmlns:ns4="eccbe577-9427-4c8a-816b-23affb6f8861" xmlns:ns5="5d3ca2c9-69a7-4a06-b36a-0a72f5a747ca" targetNamespace="http://schemas.microsoft.com/office/2006/metadata/properties" ma:root="true" ma:fieldsID="c8eca4e58391bf2287a4979eb86f98bc" ns1:_="" ns2:_="" ns3:_="" ns4:_="" ns5:_="">
    <xsd:import namespace="http://schemas.microsoft.com/sharepoint/v3"/>
    <xsd:import namespace="D26D9467-22B7-4986-B100-5077EE40355B"/>
    <xsd:import namespace="d26d9467-22b7-4986-b100-5077ee40355b"/>
    <xsd:import namespace="eccbe577-9427-4c8a-816b-23affb6f8861"/>
    <xsd:import namespace="5d3ca2c9-69a7-4a06-b36a-0a72f5a747c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ocument_x0020_Category" minOccurs="0"/>
                <xsd:element ref="ns3:Document_x0020_Type" minOccurs="0"/>
                <xsd:element ref="ns4:Declared" minOccurs="0"/>
                <xsd:element ref="ns4:DocId" minOccurs="0"/>
                <xsd:element ref="ns4:MeridioUrl" minOccurs="0"/>
                <xsd:element ref="ns4:MeridioEDCStatus" minOccurs="0"/>
                <xsd:element ref="ns4:MeridioEDCData" minOccurs="0"/>
                <xsd:element ref="ns5:_x0032_nd_x0020_Docum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NTRACT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policy and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rchive and archive management"/>
                        <xsd:enumeration value="Information archiving"/>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Technical" ma:description="Enter the organisation that has chief responsibility for the content of this item." ma:format="Dropdown" ma:internalName="Business_x0020_OwnerOOB">
      <xsd:simpleType>
        <xsd:union memberTypes="dms:Text">
          <xsd:simpleType>
            <xsd:restriction base="dms:Choice">
              <xsd:enumeration value="DE&amp;S Director Safety and Engineering"/>
              <xsd:enumeration value="DE&amp;S Director Technic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1 Conduct Information Management" ma:description="ID must be selected from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Category" ma:index="37" nillable="true" ma:displayName="Contract Number" ma:default="N/A" ma:format="Dropdown" ma:internalName="Document_x0020_Category">
      <xsd:simpleType>
        <xsd:restriction base="dms:Choice">
          <xsd:enumeration value="N/A"/>
          <xsd:enumeration value="0130"/>
          <xsd:enumeration value="0131"/>
          <xsd:enumeration value="0132"/>
          <xsd:enumeration value="0133"/>
          <xsd:enumeration value="0134"/>
          <xsd:enumeration value="0135"/>
          <xsd:enumeration value="0136"/>
          <xsd:enumeration value="0137"/>
          <xsd:enumeration value="0138"/>
          <xsd:enumeration value="0139"/>
          <xsd:enumeration value="0140"/>
          <xsd:enumeration value="0141"/>
          <xsd:enumeration value="0142"/>
          <xsd:enumeration value="0143"/>
          <xsd:enumeration value="0144"/>
          <xsd:enumeration value="0145"/>
          <xsd:enumeration value="0146"/>
          <xsd:enumeration value="0147"/>
          <xsd:enumeration value="0148"/>
          <xsd:enumeration value="0149"/>
          <xsd:enumeration value="0150"/>
          <xsd:enumeration value="0151"/>
          <xsd:enumeration value="0152"/>
          <xsd:enumeration value="0153"/>
          <xsd:enumeration value="0154"/>
          <xsd:enumeration value="0155"/>
          <xsd:enumeration value="0156"/>
          <xsd:enumeration value="0157"/>
          <xsd:enumeration value="0158"/>
          <xsd:enumeration value="0159"/>
          <xsd:enumeration value="0160"/>
          <xsd:enumeration value="0161"/>
          <xsd:enumeration value="0162"/>
          <xsd:enumeration value="0163"/>
          <xsd:enumeration value="0164"/>
          <xsd:enumeration value="0165"/>
          <xsd:enumeration value="0166"/>
          <xsd:enumeration value="0167"/>
          <xsd:enumeration value="0168"/>
          <xsd:enumeration value="0169"/>
          <xsd:enumeration value="0170"/>
          <xsd:enumeration value="0171"/>
          <xsd:enumeration value="0172"/>
          <xsd:enumeration value="0173"/>
          <xsd:enumeration value="0174"/>
          <xsd:enumeration value="0175"/>
          <xsd:enumeration value="0176"/>
          <xsd:enumeration value="0177"/>
          <xsd:enumeration value="0178"/>
          <xsd:enumeration value="0179"/>
          <xsd:enumeration value="0180"/>
          <xsd:enumeration value="0181"/>
          <xsd:enumeration value="0182"/>
          <xsd:enumeration value="0183"/>
          <xsd:enumeration value="0184"/>
          <xsd:enumeration value="0185"/>
          <xsd:enumeration value="0186"/>
          <xsd:enumeration value="0187"/>
          <xsd:enumeration value="0188"/>
          <xsd:enumeration value="0189"/>
          <xsd:enumeration value="0190"/>
          <xsd:enumeration value="0191"/>
          <xsd:enumeration value="0192"/>
          <xsd:enumeration value="0193"/>
          <xsd:enumeration value="0194"/>
          <xsd:enumeration value="0195"/>
          <xsd:enumeration value="0196"/>
          <xsd:enumeration value="0197"/>
          <xsd:enumeration value="0198"/>
          <xsd:enumeration value="0199"/>
          <xsd:enumeration value="0200"/>
          <xsd:enumeration value="0201"/>
          <xsd:enumeration value="0202"/>
          <xsd:enumeration value="0203"/>
          <xsd:enumeration value="0204"/>
          <xsd:enumeration value="0205"/>
          <xsd:enumeration value="0206"/>
          <xsd:enumeration value="0207"/>
          <xsd:enumeration value="0208"/>
          <xsd:enumeration value="0209"/>
          <xsd:enumeration value="0210"/>
          <xsd:enumeration value="0211"/>
          <xsd:enumeration value="0212"/>
          <xsd:enumeration value="0213"/>
          <xsd:enumeration value="0214"/>
          <xsd:enumeration value="0215"/>
          <xsd:enumeration value="0216"/>
          <xsd:enumeration value="0217"/>
          <xsd:enumeration value="0218"/>
          <xsd:enumeration value="0219"/>
          <xsd:enumeration value="0220"/>
          <xsd:enumeration value="0221"/>
          <xsd:enumeration value="0222"/>
          <xsd:enumeration value="0223"/>
          <xsd:enumeration value="0224"/>
          <xsd:enumeration value="0225"/>
          <xsd:enumeration value="0226"/>
          <xsd:enumeration value="0227"/>
          <xsd:enumeration value="0228"/>
          <xsd:enumeration value="0229"/>
          <xsd:enumeration value="0230"/>
          <xsd:enumeration value="0231"/>
          <xsd:enumeration value="0232"/>
          <xsd:enumeration value="0233"/>
          <xsd:enumeration value="0234"/>
          <xsd:enumeration value="0235"/>
          <xsd:enumeration value="0236"/>
          <xsd:enumeration value="0237"/>
          <xsd:enumeration value="0238"/>
          <xsd:enumeration value="0239"/>
          <xsd:enumeration value="0240"/>
          <xsd:enumeration value="0241"/>
          <xsd:enumeration value="0242"/>
          <xsd:enumeration value="0243"/>
          <xsd:enumeration value="0244"/>
          <xsd:enumeration value="0245"/>
          <xsd:enumeration value="0246"/>
          <xsd:enumeration value="0247"/>
          <xsd:enumeration value="0248"/>
          <xsd:enumeration value="0249"/>
          <xsd:enumeration value="0250"/>
          <xsd:enumeration value="0251"/>
          <xsd:enumeration value="0252"/>
          <xsd:enumeration value="0253"/>
          <xsd:enumeration value="0254"/>
          <xsd:enumeration value="0255"/>
          <xsd:enumeration value="0256"/>
          <xsd:enumeration value="0257"/>
          <xsd:enumeration value="0258"/>
          <xsd:enumeration value="0259"/>
          <xsd:enumeration value="0260"/>
          <xsd:enumeration value="0261"/>
          <xsd:enumeration value="0262"/>
          <xsd:enumeration value="0263"/>
          <xsd:enumeration value="0264"/>
          <xsd:enumeration value="0265"/>
          <xsd:enumeration value="0266"/>
          <xsd:enumeration value="0267"/>
          <xsd:enumeration value="0268"/>
          <xsd:enumeration value="0269"/>
          <xsd:enumeration value="0270"/>
          <xsd:enumeration value="0271"/>
          <xsd:enumeration value="0272"/>
          <xsd:enumeration value="0273"/>
          <xsd:enumeration value="0274"/>
          <xsd:enumeration value="0275"/>
          <xsd:enumeration value="0276"/>
          <xsd:enumeration value="0277"/>
          <xsd:enumeration value="0278"/>
          <xsd:enumeration value="0279"/>
          <xsd:enumeration value="0280"/>
          <xsd:enumeration value="0281"/>
          <xsd:enumeration value="0282"/>
          <xsd:enumeration value="0283"/>
          <xsd:enumeration value="0284"/>
          <xsd:enumeration value="0285"/>
          <xsd:enumeration value="0286"/>
          <xsd:enumeration value="0287"/>
          <xsd:enumeration value="0288"/>
          <xsd:enumeration value="0289"/>
          <xsd:enumeration value="0290"/>
          <xsd:enumeration value="0291"/>
          <xsd:enumeration value="0292"/>
          <xsd:enumeration value="0293"/>
          <xsd:enumeration value="0294"/>
          <xsd:enumeration value="0295"/>
          <xsd:enumeration value="0296"/>
          <xsd:enumeration value="0297"/>
          <xsd:enumeration value="0298"/>
          <xsd:enumeration value="0299"/>
          <xsd:enumeration value="0300"/>
          <xsd:enumeration value="0301"/>
          <xsd:enumeration value="0302"/>
          <xsd:enumeration value="0303"/>
          <xsd:enumeration value="0304"/>
          <xsd:enumeration value="0305"/>
          <xsd:enumeration value="0306"/>
          <xsd:enumeration value="0307"/>
          <xsd:enumeration value="0308"/>
          <xsd:enumeration value="0309"/>
          <xsd:enumeration value="0310"/>
          <xsd:enumeration value="0311"/>
          <xsd:enumeration value="0312"/>
          <xsd:enumeration value="0313"/>
          <xsd:enumeration value="0314"/>
          <xsd:enumeration value="0315"/>
          <xsd:enumeration value="0316"/>
          <xsd:enumeration value="0317"/>
          <xsd:enumeration value="0318"/>
          <xsd:enumeration value="0319"/>
          <xsd:enumeration value="0320"/>
          <xsd:enumeration value="0321"/>
          <xsd:enumeration value="0322"/>
          <xsd:enumeration value="0323"/>
          <xsd:enumeration value="0324"/>
          <xsd:enumeration value="0325"/>
          <xsd:enumeration value="0326"/>
          <xsd:enumeration value="0327"/>
          <xsd:enumeration value="0328"/>
          <xsd:enumeration value="0329"/>
          <xsd:enumeration value="0330"/>
          <xsd:enumeration value="0331"/>
          <xsd:enumeration value="0332"/>
          <xsd:enumeration value="0333"/>
          <xsd:enumeration value="0334"/>
          <xsd:enumeration value="0335"/>
          <xsd:enumeration value="0336"/>
          <xsd:enumeration value="0337"/>
          <xsd:enumeration value="0338"/>
          <xsd:enumeration value="0339"/>
          <xsd:enumeration value="0340"/>
          <xsd:enumeration value="0341"/>
          <xsd:enumeration value="0342"/>
          <xsd:enumeration value="0343"/>
          <xsd:enumeration value="0344"/>
          <xsd:enumeration value="0345"/>
          <xsd:enumeration value="0346"/>
          <xsd:enumeration value="0347"/>
          <xsd:enumeration value="0348"/>
          <xsd:enumeration value="0349"/>
          <xsd:enumeration value="0350"/>
          <xsd:enumeration value="0351"/>
          <xsd:enumeration value="0352"/>
          <xsd:enumeration value="0353"/>
          <xsd:enumeration value="0354"/>
          <xsd:enumeration value="0355"/>
          <xsd:enumeration value="0356"/>
          <xsd:enumeration value="0357"/>
          <xsd:enumeration value="0358"/>
          <xsd:enumeration value="0359"/>
          <xsd:enumeration value="0360"/>
          <xsd:enumeration value="0361"/>
          <xsd:enumeration value="0362"/>
          <xsd:enumeration value="0363"/>
          <xsd:enumeration value="0364"/>
          <xsd:enumeration value="0365"/>
          <xsd:enumeration value="0366"/>
          <xsd:enumeration value="0367"/>
          <xsd:enumeration value="0368"/>
          <xsd:enumeration value="0369"/>
          <xsd:enumeration value="0370"/>
          <xsd:enumeration value="0371"/>
          <xsd:enumeration value="0372"/>
          <xsd:enumeration value="0373"/>
          <xsd:enumeration value="0374"/>
          <xsd:enumeration value="0375"/>
          <xsd:enumeration value="0376"/>
          <xsd:enumeration value="0377"/>
          <xsd:enumeration value="0378"/>
          <xsd:enumeration value="0379"/>
          <xsd:enumeration value="0380"/>
          <xsd:enumeration value="0381"/>
          <xsd:enumeration value="0382"/>
          <xsd:enumeration value="0383"/>
          <xsd:enumeration value="0384"/>
          <xsd:enumeration value="0385"/>
          <xsd:enumeration value="0386"/>
          <xsd:enumeration value="0387"/>
          <xsd:enumeration value="0388"/>
          <xsd:enumeration value="0389"/>
          <xsd:enumeration value="0390"/>
          <xsd:enumeration value="0391"/>
          <xsd:enumeration value="0392"/>
          <xsd:enumeration value="0393"/>
          <xsd:enumeration value="0394"/>
          <xsd:enumeration value="0395"/>
          <xsd:enumeration value="0396"/>
          <xsd:enumeration value="0397"/>
          <xsd:enumeration value="0398"/>
          <xsd:enumeration value="0399"/>
          <xsd:enumeration value="0400"/>
          <xsd:enumeration value="DTECH/0106"/>
          <xsd:enumeration value="FTS4/DTECH/0051"/>
          <xsd:enumeration value="FTS4/DTECH/0052"/>
        </xsd:restriction>
      </xsd:simpleType>
    </xsd:element>
    <xsd:element name="Document_x0020_Type" ma:index="38" nillable="true" ma:displayName="Document Type" ma:internalName="Document_x0020_Type">
      <xsd:simpleType>
        <xsd:restriction base="dms:Text">
          <xsd:maxLength value="255"/>
        </xsd:restriction>
      </xsd:simpleType>
    </xsd:element>
  </xsd:schema>
  <xsd:schema xmlns:xsd="http://www.w3.org/2001/XMLSchema" xmlns:dms="http://schemas.microsoft.com/office/2006/documentManagement/types" targetNamespace="eccbe577-9427-4c8a-816b-23affb6f8861"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5d3ca2c9-69a7-4a06-b36a-0a72f5a747ca" elementFormDefault="qualified">
    <xsd:import namespace="http://schemas.microsoft.com/office/2006/documentManagement/types"/>
    <xsd:element name="_x0032_nd_x0020_Document_x0020_Category" ma:index="44" nillable="true" ma:displayName="Commercial Keyword" ma:default="N/A" ma:description="2nd Document Category" ma:format="Dropdown" ma:internalName="_x0032_nd_x0020_Document_x0020_Category">
      <xsd:simpleType>
        <xsd:restriction base="dms:Choice">
          <xsd:enumeration value="N/A"/>
          <xsd:enumeration value="Advertising &amp; PQQ"/>
          <xsd:enumeration value="Amendment"/>
          <xsd:enumeration value="Original Contract"/>
          <xsd:enumeration value="Master Contract"/>
          <xsd:enumeration value="Correspondence"/>
          <xsd:enumeration value="ITT &amp; RFQ"/>
          <xsd:enumeration value="Minutes &amp; Contract Brief"/>
          <xsd:enumeration value="Tasking"/>
          <xsd:enumeration value="Ten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1956313-0C1E-427E-AC7F-BF999B8E774C}">
  <ds:schemaRefs>
    <ds:schemaRef ds:uri="http://schemas.microsoft.com/office/2006/metadata/properties"/>
    <ds:schemaRef ds:uri="http://schemas.microsoft.com/sharepoint/v3"/>
    <ds:schemaRef ds:uri="D26D9467-22B7-4986-B100-5077EE40355B"/>
    <ds:schemaRef ds:uri="eccbe577-9427-4c8a-816b-23affb6f8861"/>
    <ds:schemaRef ds:uri="d26d9467-22b7-4986-b100-5077ee40355b"/>
    <ds:schemaRef ds:uri="5d3ca2c9-69a7-4a06-b36a-0a72f5a747ca"/>
  </ds:schemaRefs>
</ds:datastoreItem>
</file>

<file path=customXml/itemProps2.xml><?xml version="1.0" encoding="utf-8"?>
<ds:datastoreItem xmlns:ds="http://schemas.openxmlformats.org/officeDocument/2006/customXml" ds:itemID="{299369DB-FFB2-4B02-8541-3643F0460E9B}">
  <ds:schemaRefs>
    <ds:schemaRef ds:uri="http://schemas.microsoft.com/sharepoint/v3/contenttype/forms"/>
  </ds:schemaRefs>
</ds:datastoreItem>
</file>

<file path=customXml/itemProps3.xml><?xml version="1.0" encoding="utf-8"?>
<ds:datastoreItem xmlns:ds="http://schemas.openxmlformats.org/officeDocument/2006/customXml" ds:itemID="{5B1CC823-7E44-40A1-A9CA-62D6049DB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D9467-22B7-4986-B100-5077EE40355B"/>
    <ds:schemaRef ds:uri="d26d9467-22b7-4986-b100-5077ee40355b"/>
    <ds:schemaRef ds:uri="eccbe577-9427-4c8a-816b-23affb6f8861"/>
    <ds:schemaRef ds:uri="5d3ca2c9-69a7-4a06-b36a-0a72f5a747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LOSA COIL Development Task CQ-O</vt:lpstr>
    </vt:vector>
  </TitlesOfParts>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LOSA COIL Development Task CQ-O</dc:title>
  <dc:creator/>
  <cp:lastModifiedBy/>
  <cp:revision>1</cp:revision>
  <dcterms:created xsi:type="dcterms:W3CDTF">2016-08-05T13:11:00Z</dcterms:created>
  <dcterms:modified xsi:type="dcterms:W3CDTF">2016-08-05T13:11:00Z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0x0101002817DCC3B91A4B7EA656B27E1AE952E300ED0162D2EDCF9D4188733E65F82DC2F4</vt:lpwstr>
  </property>
</Properties>
</file>