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A6B4" w14:textId="3EA0918E" w:rsidR="00DE686D" w:rsidRPr="00F570A1" w:rsidRDefault="006250E6" w:rsidP="00110D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70A1">
        <w:rPr>
          <w:rFonts w:ascii="Arial" w:hAnsi="Arial" w:cs="Arial"/>
          <w:b/>
          <w:bCs/>
          <w:sz w:val="24"/>
          <w:szCs w:val="24"/>
        </w:rPr>
        <w:t>Clarification questions</w:t>
      </w:r>
    </w:p>
    <w:p w14:paraId="5FE78BE9" w14:textId="77777777" w:rsidR="00F570A1" w:rsidRPr="00F570A1" w:rsidRDefault="00F570A1" w:rsidP="00110D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910F86" w14:textId="6ECD60DE" w:rsidR="00D65A74" w:rsidRPr="00F570A1" w:rsidRDefault="00D65A74" w:rsidP="00110D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What have you done so far regarding the calculation of your scope 1 and 2 emissions?</w:t>
      </w:r>
    </w:p>
    <w:p w14:paraId="07D03F1D" w14:textId="77777777" w:rsidR="00616F29" w:rsidRPr="00F570A1" w:rsidRDefault="00616F29" w:rsidP="00110DCB">
      <w:p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0F570A1">
        <w:rPr>
          <w:rStyle w:val="normaltextrun"/>
          <w:rFonts w:ascii="Arial" w:hAnsi="Arial" w:cs="Arial"/>
          <w:sz w:val="24"/>
          <w:szCs w:val="24"/>
        </w:rPr>
        <w:t xml:space="preserve">The Fund’s reporting to date aligns to the Greening Government Commitments and can be found in our </w:t>
      </w:r>
      <w:hyperlink r:id="rId10" w:history="1">
        <w:r w:rsidRPr="00F570A1">
          <w:rPr>
            <w:rStyle w:val="Hyperlink"/>
            <w:rFonts w:ascii="Arial" w:hAnsi="Arial" w:cs="Arial"/>
            <w:sz w:val="24"/>
            <w:szCs w:val="24"/>
          </w:rPr>
          <w:t>Annual Report and Accounts</w:t>
        </w:r>
      </w:hyperlink>
      <w:r w:rsidRPr="00F570A1">
        <w:rPr>
          <w:rStyle w:val="normaltextrun"/>
          <w:rFonts w:ascii="Arial" w:hAnsi="Arial" w:cs="Arial"/>
          <w:sz w:val="24"/>
          <w:szCs w:val="24"/>
        </w:rPr>
        <w:t>.</w:t>
      </w:r>
    </w:p>
    <w:p w14:paraId="5260CCB1" w14:textId="77777777" w:rsidR="00F570A1" w:rsidRPr="00F570A1" w:rsidRDefault="00F570A1" w:rsidP="00110DCB">
      <w:p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</w:p>
    <w:p w14:paraId="420D6C02" w14:textId="77777777" w:rsidR="00D65A74" w:rsidRPr="00F570A1" w:rsidRDefault="00D65A74" w:rsidP="00110D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Do you have a baseline year for those?</w:t>
      </w:r>
    </w:p>
    <w:p w14:paraId="701731EC" w14:textId="04FD35A0" w:rsidR="003302CD" w:rsidRPr="00F570A1" w:rsidRDefault="00731F48" w:rsidP="00D7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70A1">
        <w:rPr>
          <w:rFonts w:ascii="Arial" w:eastAsia="Times New Roman" w:hAnsi="Arial" w:cs="Arial"/>
          <w:sz w:val="24"/>
          <w:szCs w:val="24"/>
        </w:rPr>
        <w:t xml:space="preserve">Yes </w:t>
      </w:r>
      <w:r w:rsidR="00FA0F2A" w:rsidRPr="00F570A1">
        <w:rPr>
          <w:rFonts w:ascii="Arial" w:eastAsia="Times New Roman" w:hAnsi="Arial" w:cs="Arial"/>
          <w:sz w:val="24"/>
          <w:szCs w:val="24"/>
        </w:rPr>
        <w:t xml:space="preserve">we </w:t>
      </w:r>
      <w:r w:rsidR="001B0228" w:rsidRPr="00F570A1">
        <w:rPr>
          <w:rFonts w:ascii="Arial" w:eastAsia="Times New Roman" w:hAnsi="Arial" w:cs="Arial"/>
          <w:sz w:val="24"/>
          <w:szCs w:val="24"/>
        </w:rPr>
        <w:t>have been collating this since 2011</w:t>
      </w:r>
      <w:r w:rsidR="00975849" w:rsidRPr="00F570A1">
        <w:rPr>
          <w:rFonts w:ascii="Arial" w:eastAsia="Times New Roman" w:hAnsi="Arial" w:cs="Arial"/>
          <w:sz w:val="24"/>
          <w:szCs w:val="24"/>
        </w:rPr>
        <w:t xml:space="preserve"> see</w:t>
      </w:r>
      <w:r w:rsidR="005D02EC" w:rsidRPr="00F570A1">
        <w:rPr>
          <w:rFonts w:ascii="Arial" w:eastAsia="Times New Roman" w:hAnsi="Arial" w:cs="Arial"/>
          <w:sz w:val="24"/>
          <w:szCs w:val="24"/>
        </w:rPr>
        <w:t xml:space="preserve"> </w:t>
      </w:r>
      <w:hyperlink r:id="rId11" w:history="1">
        <w:r w:rsidR="005D02EC" w:rsidRPr="00D719D7">
          <w:rPr>
            <w:rStyle w:val="Hyperlink"/>
            <w:rFonts w:ascii="Arial" w:eastAsia="Times New Roman" w:hAnsi="Arial" w:cs="Arial"/>
            <w:sz w:val="24"/>
            <w:szCs w:val="24"/>
          </w:rPr>
          <w:t>annual report</w:t>
        </w:r>
        <w:r w:rsidR="00D719D7" w:rsidRPr="00D719D7">
          <w:rPr>
            <w:rStyle w:val="Hyperlink"/>
            <w:rFonts w:ascii="Arial" w:eastAsia="Times New Roman" w:hAnsi="Arial" w:cs="Arial"/>
            <w:sz w:val="24"/>
            <w:szCs w:val="24"/>
          </w:rPr>
          <w:t>ing</w:t>
        </w:r>
      </w:hyperlink>
      <w:r w:rsidR="003302CD" w:rsidRPr="00F570A1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7E9E146E" w14:textId="77777777" w:rsidR="00F570A1" w:rsidRPr="00F570A1" w:rsidRDefault="00F570A1" w:rsidP="00110D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56AF6" w14:textId="58538C22" w:rsidR="00D65A74" w:rsidRPr="00F570A1" w:rsidRDefault="00D65A74" w:rsidP="00110D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If not, do you need help establishing one?</w:t>
      </w:r>
    </w:p>
    <w:p w14:paraId="73D07812" w14:textId="7985E722" w:rsidR="00455CCA" w:rsidRPr="00F570A1" w:rsidRDefault="00FA0F2A" w:rsidP="00110D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70A1">
        <w:rPr>
          <w:rFonts w:ascii="Arial" w:eastAsia="Times New Roman" w:hAnsi="Arial" w:cs="Arial"/>
          <w:sz w:val="24"/>
          <w:szCs w:val="24"/>
        </w:rPr>
        <w:t>We want to improve the accuracy of the current</w:t>
      </w:r>
      <w:r w:rsidR="001B0228" w:rsidRPr="00F570A1">
        <w:rPr>
          <w:rFonts w:ascii="Arial" w:eastAsia="Times New Roman" w:hAnsi="Arial" w:cs="Arial"/>
          <w:sz w:val="24"/>
          <w:szCs w:val="24"/>
        </w:rPr>
        <w:t xml:space="preserve"> scope 1 and 2</w:t>
      </w:r>
      <w:r w:rsidR="005D02EC" w:rsidRPr="00F570A1">
        <w:rPr>
          <w:rFonts w:ascii="Arial" w:eastAsia="Times New Roman" w:hAnsi="Arial" w:cs="Arial"/>
          <w:sz w:val="24"/>
          <w:szCs w:val="24"/>
        </w:rPr>
        <w:t xml:space="preserve"> calculation to use as a baseline going forwards</w:t>
      </w:r>
      <w:r w:rsidR="001B0228" w:rsidRPr="00F570A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1CAFCA" w14:textId="77777777" w:rsidR="00F570A1" w:rsidRPr="00F570A1" w:rsidRDefault="00F570A1" w:rsidP="00110D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1517DD" w14:textId="017E5E00" w:rsidR="00D65A74" w:rsidRPr="00F570A1" w:rsidRDefault="00D65A74" w:rsidP="00110D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Are you seeking to verify this and provide recommendations moving forward?</w:t>
      </w:r>
    </w:p>
    <w:p w14:paraId="374BC157" w14:textId="1FF6A148" w:rsidR="00455CCA" w:rsidRPr="00F570A1" w:rsidRDefault="00FF0D57" w:rsidP="00110D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70A1">
        <w:rPr>
          <w:rFonts w:ascii="Arial" w:eastAsia="Times New Roman" w:hAnsi="Arial" w:cs="Arial"/>
          <w:sz w:val="24"/>
          <w:szCs w:val="24"/>
        </w:rPr>
        <w:t>Yes</w:t>
      </w:r>
      <w:r w:rsidR="00671DE9" w:rsidRPr="00F570A1">
        <w:rPr>
          <w:rFonts w:ascii="Arial" w:eastAsia="Times New Roman" w:hAnsi="Arial" w:cs="Arial"/>
          <w:sz w:val="24"/>
          <w:szCs w:val="24"/>
        </w:rPr>
        <w:t xml:space="preserve"> </w:t>
      </w:r>
      <w:r w:rsidR="002037E4" w:rsidRPr="00F570A1">
        <w:rPr>
          <w:rFonts w:ascii="Arial" w:eastAsia="Times New Roman" w:hAnsi="Arial" w:cs="Arial"/>
          <w:sz w:val="24"/>
          <w:szCs w:val="24"/>
        </w:rPr>
        <w:t>this work falls under phase 1 and will inform phase 2</w:t>
      </w:r>
      <w:r w:rsidR="75558ECE" w:rsidRPr="50AD03FC">
        <w:rPr>
          <w:rFonts w:ascii="Arial" w:eastAsia="Times New Roman" w:hAnsi="Arial" w:cs="Arial"/>
          <w:sz w:val="24"/>
          <w:szCs w:val="24"/>
        </w:rPr>
        <w:t xml:space="preserve"> as outlined in the brief.</w:t>
      </w:r>
    </w:p>
    <w:p w14:paraId="29D0C2E8" w14:textId="77777777" w:rsidR="00F570A1" w:rsidRPr="00F570A1" w:rsidRDefault="00F570A1" w:rsidP="00110D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415179" w14:textId="302C8735" w:rsidR="00D65A74" w:rsidRPr="00F570A1" w:rsidRDefault="00D65A74" w:rsidP="00110D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Please could you provide some more clarity on what you are looking for in terms of a net zero pathway?</w:t>
      </w:r>
    </w:p>
    <w:p w14:paraId="39F5BBCE" w14:textId="6FB7DDE3" w:rsidR="0075163B" w:rsidRPr="00F570A1" w:rsidRDefault="00752358" w:rsidP="00110DCB">
      <w:pPr>
        <w:snapToGrid w:val="0"/>
        <w:spacing w:after="0"/>
        <w:contextualSpacing/>
        <w:rPr>
          <w:rFonts w:ascii="Arial" w:hAnsi="Arial" w:cs="Arial"/>
          <w:sz w:val="24"/>
          <w:szCs w:val="24"/>
        </w:rPr>
      </w:pPr>
      <w:r w:rsidRPr="00F570A1">
        <w:rPr>
          <w:rFonts w:ascii="Arial" w:hAnsi="Arial" w:cs="Arial"/>
          <w:sz w:val="24"/>
          <w:szCs w:val="24"/>
        </w:rPr>
        <w:t xml:space="preserve">We outline this in detail in section 3 of the </w:t>
      </w:r>
      <w:r w:rsidR="00594ED9">
        <w:rPr>
          <w:rFonts w:ascii="Arial" w:hAnsi="Arial" w:cs="Arial"/>
          <w:sz w:val="24"/>
          <w:szCs w:val="24"/>
        </w:rPr>
        <w:t>brief</w:t>
      </w:r>
      <w:r w:rsidRPr="00F570A1">
        <w:rPr>
          <w:rFonts w:ascii="Arial" w:hAnsi="Arial" w:cs="Arial"/>
          <w:sz w:val="24"/>
          <w:szCs w:val="24"/>
        </w:rPr>
        <w:t xml:space="preserve">. </w:t>
      </w:r>
    </w:p>
    <w:p w14:paraId="2421A942" w14:textId="4553E37D" w:rsidR="0075163B" w:rsidRPr="00F570A1" w:rsidRDefault="0075163B" w:rsidP="00110DCB">
      <w:pPr>
        <w:pStyle w:val="ListParagraph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A4BEA9E" w14:textId="77777777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many countries does your organisation operate in?</w:t>
      </w:r>
    </w:p>
    <w:p w14:paraId="1DC58677" w14:textId="0ED3286E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The United Kingdom across all four nations</w:t>
      </w:r>
    </w:p>
    <w:p w14:paraId="59B8ADEC" w14:textId="77777777" w:rsidR="006052CD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06815B5" w14:textId="6BAF6632" w:rsidR="006052CD" w:rsidRPr="00F570A1" w:rsidRDefault="006052CD" w:rsidP="00EA78E0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In which regions is your organisation active (EMEA/ APCA / AMER  etc.)?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3DC44252" w14:textId="677E3946" w:rsidR="006052CD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See above</w:t>
      </w:r>
    </w:p>
    <w:p w14:paraId="0ECCF13E" w14:textId="77777777" w:rsidR="00F570A1" w:rsidRPr="00F570A1" w:rsidRDefault="00F570A1" w:rsidP="00110DCB">
      <w:pPr>
        <w:tabs>
          <w:tab w:val="left" w:pos="3355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4F3ADE9" w14:textId="0673428E" w:rsidR="006052CD" w:rsidRPr="00F570A1" w:rsidRDefault="006052CD" w:rsidP="00110DCB">
      <w:pPr>
        <w:tabs>
          <w:tab w:val="left" w:pos="3355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many sites does your organisation operate in?</w:t>
      </w:r>
    </w:p>
    <w:p w14:paraId="2D311B62" w14:textId="2F7AF146" w:rsidR="006052CD" w:rsidRPr="00F570A1" w:rsidRDefault="006052CD" w:rsidP="00110DCB">
      <w:pPr>
        <w:tabs>
          <w:tab w:val="left" w:pos="3355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12 offices</w:t>
      </w:r>
    </w:p>
    <w:p w14:paraId="3FC86C97" w14:textId="77777777" w:rsidR="006052CD" w:rsidRPr="00F570A1" w:rsidRDefault="006052CD" w:rsidP="00110DCB">
      <w:pPr>
        <w:tabs>
          <w:tab w:val="left" w:pos="3355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</w:p>
    <w:p w14:paraId="458E3A77" w14:textId="77777777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many employees does your organisation have?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FF43F0A" w14:textId="6E336A9F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Approximately 350 </w:t>
      </w:r>
    </w:p>
    <w:p w14:paraId="676498EF" w14:textId="77777777" w:rsidR="006052CD" w:rsidRPr="00F570A1" w:rsidRDefault="006052CD" w:rsidP="00110DCB">
      <w:pPr>
        <w:tabs>
          <w:tab w:val="left" w:pos="4516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</w:p>
    <w:p w14:paraId="0017D7CB" w14:textId="25C9F0FC" w:rsidR="006052CD" w:rsidRPr="00F570A1" w:rsidRDefault="006052CD" w:rsidP="00110DCB">
      <w:pPr>
        <w:tabs>
          <w:tab w:val="left" w:pos="4516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was your organisation's revenue in the most recent reporting year?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234490" w14:textId="0FEFDDAC" w:rsidR="006052CD" w:rsidRPr="00F570A1" w:rsidRDefault="006052CD" w:rsidP="00110DCB">
      <w:pPr>
        <w:tabs>
          <w:tab w:val="left" w:pos="4516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776D3BA0" w14:textId="77777777" w:rsidR="006052CD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</w:p>
    <w:p w14:paraId="64D80AD6" w14:textId="77777777" w:rsidR="006052CD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was your organisation's balance sheet total in the most recent reporting year?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C0A31AA" w14:textId="2F298F22" w:rsidR="006052CD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>See annual report and accounts</w:t>
      </w:r>
      <w:r w:rsidR="42802602"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hyperlink r:id="rId12">
        <w:r w:rsidR="42802602" w:rsidRPr="50AD03FC">
          <w:rPr>
            <w:rStyle w:val="Hyperlink"/>
            <w:rFonts w:ascii="Arial" w:eastAsia="Times New Roman" w:hAnsi="Arial" w:cs="Arial"/>
            <w:sz w:val="24"/>
            <w:szCs w:val="24"/>
          </w:rPr>
          <w:t>https://www.gov.uk/government/publications/the-national-lottery-heritage-fund-annual-report-and-accounts-2020-21</w:t>
        </w:r>
      </w:hyperlink>
    </w:p>
    <w:p w14:paraId="4B6BFB5D" w14:textId="77777777" w:rsidR="006052CD" w:rsidRPr="00F570A1" w:rsidRDefault="006052CD" w:rsidP="00110DCB">
      <w:pPr>
        <w:tabs>
          <w:tab w:val="left" w:pos="5156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</w:p>
    <w:p w14:paraId="7F695B72" w14:textId="77777777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the organisation have to prepare a director's report under Part 15 of the UK Companies Act 2006?</w:t>
      </w:r>
    </w:p>
    <w:p w14:paraId="1E200912" w14:textId="48BF013E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>No because we are a public body</w:t>
      </w:r>
      <w:r w:rsidR="5E0CF752"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>, we do prepare a report as part of government reporting requirements</w:t>
      </w:r>
    </w:p>
    <w:p w14:paraId="200C961F" w14:textId="77777777" w:rsidR="006052CD" w:rsidRPr="00F570A1" w:rsidRDefault="006052CD" w:rsidP="00110DCB">
      <w:pPr>
        <w:tabs>
          <w:tab w:val="left" w:pos="5156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</w:p>
    <w:p w14:paraId="62B87BBC" w14:textId="62F20C53" w:rsidR="006052CD" w:rsidRPr="00F570A1" w:rsidRDefault="006052CD" w:rsidP="00110DCB">
      <w:pPr>
        <w:tabs>
          <w:tab w:val="left" w:pos="2662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Is your organisation a quoted company</w:t>
      </w:r>
      <w:r w:rsidR="0039258D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</w:p>
    <w:p w14:paraId="4E08C7DD" w14:textId="486930BE" w:rsidR="006052CD" w:rsidRPr="00F570A1" w:rsidRDefault="006052CD" w:rsidP="00110DCB">
      <w:pPr>
        <w:tabs>
          <w:tab w:val="left" w:pos="2662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No we are a government </w:t>
      </w:r>
      <w:r w:rsidR="00E75CA9" w:rsidRPr="00F570A1">
        <w:rPr>
          <w:rFonts w:ascii="Arial" w:eastAsia="Times New Roman" w:hAnsi="Arial" w:cs="Arial"/>
          <w:color w:val="000000"/>
          <w:sz w:val="24"/>
          <w:szCs w:val="24"/>
        </w:rPr>
        <w:t>arm’s length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 body</w:t>
      </w:r>
    </w:p>
    <w:p w14:paraId="41E83856" w14:textId="77777777" w:rsidR="006052CD" w:rsidRPr="00F570A1" w:rsidRDefault="006052CD" w:rsidP="00110DCB">
      <w:pPr>
        <w:tabs>
          <w:tab w:val="left" w:pos="2662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4358B66" w14:textId="77777777" w:rsidR="0039258D" w:rsidRDefault="006052CD" w:rsidP="00110DCB">
      <w:pPr>
        <w:tabs>
          <w:tab w:val="left" w:pos="2662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 Required (Recommended)</w:t>
      </w:r>
      <w:r w:rsidR="0039258D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4C606EC" w14:textId="0D6198F4" w:rsidR="006052CD" w:rsidRPr="00F570A1" w:rsidRDefault="006052CD" w:rsidP="00110DCB">
      <w:pPr>
        <w:tabs>
          <w:tab w:val="left" w:pos="2662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color w:val="000000"/>
          <w:sz w:val="24"/>
          <w:szCs w:val="24"/>
        </w:rPr>
        <w:lastRenderedPageBreak/>
        <w:t>No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C0450BE" w14:textId="77777777" w:rsidR="006052CD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E0BCB9B" w14:textId="77777777" w:rsidR="00E75CA9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 you want to consolidate activity data from your sites into centralised spreadsheets?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8E7F719" w14:textId="4BF9ED27" w:rsidR="006052CD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20F38847" w14:textId="77777777" w:rsidR="0039258D" w:rsidRPr="00F570A1" w:rsidRDefault="0039258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8777AF" w14:textId="77777777" w:rsidR="00E75CA9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previously reported your emissions in an annual/sustainability report?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692F46" w14:textId="43825401" w:rsidR="006052CD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Yes</w:t>
      </w:r>
      <w:r w:rsidR="0039258D">
        <w:rPr>
          <w:rFonts w:ascii="Arial" w:eastAsia="Times New Roman" w:hAnsi="Arial" w:cs="Arial"/>
          <w:color w:val="000000"/>
          <w:sz w:val="24"/>
          <w:szCs w:val="24"/>
        </w:rPr>
        <w:t xml:space="preserve"> it is here: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history="1">
        <w:r w:rsidRPr="00F570A1">
          <w:rPr>
            <w:rStyle w:val="Hyperlink"/>
            <w:rFonts w:ascii="Arial" w:eastAsia="Times New Roman" w:hAnsi="Arial" w:cs="Arial"/>
            <w:sz w:val="24"/>
            <w:szCs w:val="24"/>
          </w:rPr>
          <w:t>https://www.gov.uk/government/publications/the-national-lottery-heritage-fund-annual-report-and-accounts-2020-21</w:t>
        </w:r>
      </w:hyperlink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821318F" w14:textId="77777777" w:rsidR="00DF4283" w:rsidRPr="00F570A1" w:rsidRDefault="00DF4283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AFEC2E" w14:textId="77777777" w:rsidR="00DF4283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organisation currently report on its Scope 1 &amp; 2 (and Scope 3) emissions (Cat 1-14)?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C47694C" w14:textId="22DD2AAA" w:rsidR="006052CD" w:rsidRPr="00F570A1" w:rsidRDefault="74DC108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>We currently only report on</w:t>
      </w:r>
      <w:r w:rsidR="006052CD"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Scope 1, 2 and business travel</w:t>
      </w:r>
    </w:p>
    <w:p w14:paraId="42847ADD" w14:textId="77777777" w:rsidR="00DF4283" w:rsidRPr="00F570A1" w:rsidRDefault="00DF4283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1A9A40" w14:textId="77777777" w:rsidR="00DF4283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Will your organisation report their emissions in annual/sustainability report in the next reporting year?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A9F4C6B" w14:textId="6F6A4D0B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14:paraId="3251BCF1" w14:textId="77777777" w:rsidR="00DF4283" w:rsidRPr="00F570A1" w:rsidRDefault="00DF4283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F359C3" w14:textId="45CEB4EB" w:rsidR="00DF4283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Does your organisation want </w:t>
      </w:r>
      <w:r w:rsidR="598F8D76" w:rsidRPr="50AD03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[</w:t>
      </w:r>
      <w:r w:rsidR="0D7D218B" w:rsidRPr="50AD03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the tendering organisation</w:t>
      </w:r>
      <w:r w:rsidR="11CDDC44" w:rsidRPr="50AD03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]</w:t>
      </w:r>
      <w:r w:rsidR="0D7D218B" w:rsidRPr="50AD03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to draft future emissions disclosures?</w:t>
      </w:r>
    </w:p>
    <w:p w14:paraId="4C438D78" w14:textId="318391E8" w:rsidR="006052CD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3CFDE383" w14:textId="77777777" w:rsidR="00DF4283" w:rsidRPr="00F570A1" w:rsidRDefault="00DF4283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75CB379" w14:textId="324A84A4" w:rsidR="00DF4283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reported emissions publicly to CDP?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972450" w14:textId="0183C657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045EC096" w14:textId="77777777" w:rsidR="00DF4283" w:rsidRPr="00F570A1" w:rsidRDefault="00DF4283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B58A24" w14:textId="6120FC30" w:rsidR="003E0336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organisation current reporting in line with TCFD, SFDR?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F58E43B" w14:textId="2DC28D5A" w:rsidR="006052CD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62C39C50" w14:textId="77777777" w:rsidR="003E0336" w:rsidRPr="00F570A1" w:rsidRDefault="003E0336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CB209F9" w14:textId="77777777" w:rsidR="003E0336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organisation require board level engagement and reports about your emissions performance?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0389D1A" w14:textId="055082AE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14:paraId="66EFB70C" w14:textId="77777777" w:rsidR="006052CD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E686B40" w14:textId="77777777" w:rsidR="003E0336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signed up to any industry initiatives e.g. the Net Zero Asset Managers Initiative/ Net Zero Asset Owners Alliance?</w:t>
      </w:r>
    </w:p>
    <w:p w14:paraId="772A9056" w14:textId="71978F7C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No </w:t>
      </w:r>
    </w:p>
    <w:p w14:paraId="0B9DDAB9" w14:textId="77777777" w:rsidR="003E0336" w:rsidRPr="00F570A1" w:rsidRDefault="003E0336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02DBAC" w14:textId="77777777" w:rsidR="003E0336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started to measure its own Scope 3 Cat 15 (financed emissions)?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6F01E64" w14:textId="27D383D9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603EFA94" w14:textId="77777777" w:rsidR="007942B4" w:rsidRPr="00F570A1" w:rsidRDefault="007942B4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A7F4B6" w14:textId="77777777" w:rsidR="007942B4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committed to any GHG reduction targets (net zero/SBTs)?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34CAB294" w14:textId="39568E55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Yes net zero </w:t>
      </w:r>
      <w:r w:rsidR="00BA29BA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>2030 for scope 1, 2 and business travel</w:t>
      </w:r>
    </w:p>
    <w:p w14:paraId="40E8D59A" w14:textId="77777777" w:rsidR="007942B4" w:rsidRPr="00F570A1" w:rsidRDefault="007942B4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A8E592" w14:textId="6BDDFF45" w:rsidR="007942B4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Does your organisation want </w:t>
      </w:r>
      <w:r w:rsidR="3E53B74D" w:rsidRPr="50AD03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[the tendering organisation] </w:t>
      </w: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to draft future emissions disclosures?</w:t>
      </w:r>
      <w:r>
        <w:tab/>
      </w: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 </w:t>
      </w:r>
    </w:p>
    <w:p w14:paraId="5F319FD8" w14:textId="7663D32A" w:rsidR="006052CD" w:rsidRPr="00F570A1" w:rsidRDefault="006052CD" w:rsidP="00110DCB">
      <w:pPr>
        <w:tabs>
          <w:tab w:val="left" w:pos="4193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10CFE537" w14:textId="77777777" w:rsidR="007942B4" w:rsidRPr="00F570A1" w:rsidRDefault="007942B4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2B8ECB" w14:textId="32E394BA" w:rsidR="007942B4" w:rsidRPr="00F570A1" w:rsidRDefault="006052CD" w:rsidP="00BA29BA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 your organisation reported emissions publicly to CDP?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0DCE17A2" w14:textId="1039C447" w:rsidR="006052CD" w:rsidRPr="00F570A1" w:rsidRDefault="006052CD" w:rsidP="00110DCB">
      <w:pPr>
        <w:tabs>
          <w:tab w:val="left" w:pos="3847"/>
          <w:tab w:val="left" w:pos="4128"/>
          <w:tab w:val="left" w:pos="4451"/>
          <w:tab w:val="left" w:pos="4774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lastRenderedPageBreak/>
        <w:t>N/A</w:t>
      </w:r>
    </w:p>
    <w:p w14:paraId="093F47EA" w14:textId="77777777" w:rsidR="007942B4" w:rsidRPr="00F570A1" w:rsidRDefault="007942B4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E3F93E" w14:textId="77777777" w:rsidR="007942B4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organisation require board level engagement and reports about your emissions performance?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366D667D" w14:textId="0F9ED87D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14:paraId="06914F60" w14:textId="77777777" w:rsidR="007942B4" w:rsidRPr="00F570A1" w:rsidRDefault="007942B4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B011B0" w14:textId="77777777" w:rsidR="007035EC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is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your level of ambition / resource available to begin measuring and managing your portfolio carbon footprint? i.e. how far and fast would you like to take your decarbonisation efforts?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3C5448CA" w14:textId="128580EE" w:rsidR="006052CD" w:rsidRPr="00F570A1" w:rsidRDefault="006052CD" w:rsidP="00A274AE">
      <w:pPr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See </w:t>
      </w:r>
      <w:r w:rsidR="00DF46FA"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brief’s appendix on The Fund’s funding portfolio and information on </w:t>
      </w:r>
      <w:r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>The Funds ambitions</w:t>
      </w:r>
      <w:r w:rsidR="00DF46FA" w:rsidRPr="50AD03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the work. </w:t>
      </w:r>
      <w:r w:rsidR="00A274AE" w:rsidRPr="00A274AE">
        <w:rPr>
          <w:rFonts w:ascii="Arial" w:hAnsi="Arial" w:cs="Arial"/>
          <w:sz w:val="24"/>
          <w:szCs w:val="24"/>
        </w:rPr>
        <w:t>Through our corporate strategy we have identified “playing our part in tackling climate change” as one of our five key outcomes. We have committed to become net-zero by 2030 for our operations (Office operation and business travel)</w:t>
      </w:r>
      <w:r w:rsidR="00A274AE">
        <w:rPr>
          <w:rFonts w:ascii="Arial" w:hAnsi="Arial" w:cs="Arial"/>
          <w:sz w:val="24"/>
          <w:szCs w:val="24"/>
        </w:rPr>
        <w:t>.</w:t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tab/>
      </w:r>
      <w:r w:rsidRPr="00D65A7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71D271A4" w14:textId="77777777" w:rsidR="005A606A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asset classes do you invest in (listed/unlisted debt or equity, CRE, project finance, sovereign bonds)?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21CF7D59" w14:textId="337D87E0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Grant giving. See appendix to brief for breakdown of recent funding and brief for more information on the Organisation and its investments. </w:t>
      </w:r>
    </w:p>
    <w:p w14:paraId="32EFF5E5" w14:textId="77777777" w:rsidR="00F923AA" w:rsidRPr="00F570A1" w:rsidRDefault="00F923AA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54122A" w14:textId="77777777" w:rsidR="00F923AA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Are you able to provide us with a rough mix of these as a % of investment/lending volume)?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300880D2" w14:textId="3AB921D7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See brief’s appendix. </w:t>
      </w:r>
    </w:p>
    <w:p w14:paraId="42043BE4" w14:textId="77777777" w:rsidR="00F923AA" w:rsidRPr="00F570A1" w:rsidRDefault="00F923AA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930F1E" w14:textId="77777777" w:rsidR="00F570A1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regions are your assets based in (rough mix as a % of investment/lending volume)?</w:t>
      </w:r>
    </w:p>
    <w:p w14:paraId="5142C8B0" w14:textId="5D8D1CB4" w:rsidR="006052CD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See brief’s appendix.</w:t>
      </w:r>
    </w:p>
    <w:p w14:paraId="47023205" w14:textId="77777777" w:rsidR="00F570A1" w:rsidRPr="00F570A1" w:rsidRDefault="00F570A1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19C518" w14:textId="77777777" w:rsidR="00F570A1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sectors are you exposed to (rough mix as a % of investment/ lending volume)?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A19DDF5" w14:textId="3A45BABD" w:rsidR="006052CD" w:rsidRPr="00F570A1" w:rsidRDefault="006052CD" w:rsidP="00110DCB">
      <w:pPr>
        <w:tabs>
          <w:tab w:val="left" w:pos="4839"/>
          <w:tab w:val="left" w:pos="509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See brief’s appendix.</w:t>
      </w:r>
    </w:p>
    <w:p w14:paraId="1D64C790" w14:textId="77777777" w:rsidR="006052CD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BE29337" w14:textId="074A34A8" w:rsidR="00F570A1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organisation collect any GHG emissions data at the asset level?   </w:t>
      </w:r>
    </w:p>
    <w:p w14:paraId="03E32226" w14:textId="163DCCB2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08485DAC" w14:textId="77777777" w:rsidR="00F570A1" w:rsidRPr="00F570A1" w:rsidRDefault="00F570A1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6A11E9" w14:textId="77777777" w:rsidR="00F570A1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If so: a) for roughly what % of your assets do you collect this data from? and b) How do you collect this data?(</w:t>
      </w:r>
      <w:proofErr w:type="spellStart"/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ie</w:t>
      </w:r>
      <w:proofErr w:type="spellEnd"/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. Which data sources do you use?)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3BA1CB58" w14:textId="06DAAEA1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00C0B058" w14:textId="77777777" w:rsidR="00F570A1" w:rsidRPr="00F570A1" w:rsidRDefault="00F570A1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669122" w14:textId="77777777" w:rsidR="00F570A1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 you collect GHG emissions data from third parties? If so: a) who are your data providers? and b) Would 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>we</w:t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 able to use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this third party data for analysis activities?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902CA02" w14:textId="7B39BF23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0B0C7CCE" w14:textId="77777777" w:rsidR="006052CD" w:rsidRPr="00F570A1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Arial" w:eastAsia="Times New Roman" w:hAnsi="Arial" w:cs="Arial"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43141BD" w14:textId="77777777" w:rsidR="00F570A1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Does your org have the ability to engage with investees/borrowers? If so, in what ways do you currently do so?</w:t>
      </w:r>
      <w:r w:rsidRPr="00F570A1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65A74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5B7EE2E3" w14:textId="7E98ACDA" w:rsidR="006052CD" w:rsidRPr="00F570A1" w:rsidRDefault="006052CD" w:rsidP="00110DCB">
      <w:pPr>
        <w:tabs>
          <w:tab w:val="left" w:pos="51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570A1">
        <w:rPr>
          <w:rFonts w:ascii="Arial" w:eastAsia="Times New Roman" w:hAnsi="Arial" w:cs="Arial"/>
          <w:color w:val="000000"/>
          <w:sz w:val="24"/>
          <w:szCs w:val="24"/>
        </w:rPr>
        <w:t>We engage with grantees. See brief for more information on The Fund</w:t>
      </w:r>
      <w:r w:rsidR="00602BAB">
        <w:rPr>
          <w:rFonts w:ascii="Arial" w:eastAsia="Times New Roman" w:hAnsi="Arial" w:cs="Arial"/>
          <w:color w:val="000000"/>
          <w:sz w:val="24"/>
          <w:szCs w:val="24"/>
        </w:rPr>
        <w:t xml:space="preserve"> and its investments</w:t>
      </w:r>
      <w:r w:rsidRPr="00F570A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2DD2FE99" w14:textId="77777777" w:rsidR="006052CD" w:rsidRPr="00D65A74" w:rsidRDefault="006052CD" w:rsidP="00110DCB">
      <w:pPr>
        <w:tabs>
          <w:tab w:val="left" w:pos="1186"/>
          <w:tab w:val="left" w:pos="1613"/>
          <w:tab w:val="left" w:pos="2105"/>
          <w:tab w:val="left" w:pos="2597"/>
          <w:tab w:val="left" w:pos="3290"/>
          <w:tab w:val="left" w:pos="3782"/>
          <w:tab w:val="left" w:pos="4128"/>
          <w:tab w:val="left" w:pos="4451"/>
          <w:tab w:val="left" w:pos="4774"/>
          <w:tab w:val="left" w:pos="5091"/>
        </w:tabs>
        <w:spacing w:after="0" w:line="240" w:lineRule="auto"/>
        <w:ind w:left="238"/>
        <w:rPr>
          <w:rFonts w:ascii="Calibri" w:eastAsia="Times New Roman" w:hAnsi="Calibri" w:cs="Calibri"/>
          <w:color w:val="000000"/>
        </w:rPr>
      </w:pP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  <w:r w:rsidRPr="00D65A74">
        <w:rPr>
          <w:rFonts w:ascii="Calibri" w:eastAsia="Times New Roman" w:hAnsi="Calibri" w:cs="Calibri"/>
          <w:color w:val="000000"/>
        </w:rPr>
        <w:tab/>
      </w:r>
      <w:r w:rsidRPr="00D65A74">
        <w:rPr>
          <w:rFonts w:ascii="Calibri" w:eastAsia="Times New Roman" w:hAnsi="Calibri" w:cs="Calibri"/>
          <w:color w:val="000000"/>
        </w:rPr>
        <w:t> </w:t>
      </w:r>
    </w:p>
    <w:sectPr w:rsidR="006052CD" w:rsidRPr="00D65A74" w:rsidSect="00731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9956" w14:textId="77777777" w:rsidR="00BA3D99" w:rsidRDefault="00BA3D99" w:rsidP="00BA3D99">
      <w:pPr>
        <w:spacing w:after="0" w:line="240" w:lineRule="auto"/>
      </w:pPr>
      <w:r>
        <w:separator/>
      </w:r>
    </w:p>
  </w:endnote>
  <w:endnote w:type="continuationSeparator" w:id="0">
    <w:p w14:paraId="28D020EB" w14:textId="77777777" w:rsidR="00BA3D99" w:rsidRDefault="00BA3D99" w:rsidP="00BA3D99">
      <w:pPr>
        <w:spacing w:after="0" w:line="240" w:lineRule="auto"/>
      </w:pPr>
      <w:r>
        <w:continuationSeparator/>
      </w:r>
    </w:p>
  </w:endnote>
  <w:endnote w:type="continuationNotice" w:id="1">
    <w:p w14:paraId="2FAA46D8" w14:textId="77777777" w:rsidR="00BB450F" w:rsidRDefault="00BB4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C0B8" w14:textId="77777777" w:rsidR="00BA3D99" w:rsidRDefault="00BA3D99" w:rsidP="00BA3D99">
      <w:pPr>
        <w:spacing w:after="0" w:line="240" w:lineRule="auto"/>
      </w:pPr>
      <w:r>
        <w:separator/>
      </w:r>
    </w:p>
  </w:footnote>
  <w:footnote w:type="continuationSeparator" w:id="0">
    <w:p w14:paraId="23D44AAB" w14:textId="77777777" w:rsidR="00BA3D99" w:rsidRDefault="00BA3D99" w:rsidP="00BA3D99">
      <w:pPr>
        <w:spacing w:after="0" w:line="240" w:lineRule="auto"/>
      </w:pPr>
      <w:r>
        <w:continuationSeparator/>
      </w:r>
    </w:p>
  </w:footnote>
  <w:footnote w:type="continuationNotice" w:id="1">
    <w:p w14:paraId="3C1F0FD4" w14:textId="77777777" w:rsidR="00BB450F" w:rsidRDefault="00BB45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EC9"/>
    <w:multiLevelType w:val="multilevel"/>
    <w:tmpl w:val="E0885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E4908"/>
    <w:multiLevelType w:val="hybridMultilevel"/>
    <w:tmpl w:val="02523EB0"/>
    <w:lvl w:ilvl="0" w:tplc="781EAD96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9F30D2F"/>
    <w:multiLevelType w:val="multilevel"/>
    <w:tmpl w:val="CFD243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4"/>
    <w:rsid w:val="00004164"/>
    <w:rsid w:val="00031C98"/>
    <w:rsid w:val="00094493"/>
    <w:rsid w:val="000C158B"/>
    <w:rsid w:val="00110DCB"/>
    <w:rsid w:val="00175B94"/>
    <w:rsid w:val="001B0228"/>
    <w:rsid w:val="0020093E"/>
    <w:rsid w:val="002037E4"/>
    <w:rsid w:val="0024040E"/>
    <w:rsid w:val="003302CD"/>
    <w:rsid w:val="00337A1B"/>
    <w:rsid w:val="00344B94"/>
    <w:rsid w:val="003604E4"/>
    <w:rsid w:val="0039258D"/>
    <w:rsid w:val="00392D93"/>
    <w:rsid w:val="003E0336"/>
    <w:rsid w:val="00406B25"/>
    <w:rsid w:val="00407EEF"/>
    <w:rsid w:val="00413C15"/>
    <w:rsid w:val="00455CCA"/>
    <w:rsid w:val="0046480F"/>
    <w:rsid w:val="00473A0C"/>
    <w:rsid w:val="004B69AC"/>
    <w:rsid w:val="004C23D2"/>
    <w:rsid w:val="00537BF1"/>
    <w:rsid w:val="00594ED9"/>
    <w:rsid w:val="005A606A"/>
    <w:rsid w:val="005A71BC"/>
    <w:rsid w:val="005D02EC"/>
    <w:rsid w:val="00602BAB"/>
    <w:rsid w:val="006052CD"/>
    <w:rsid w:val="00616F29"/>
    <w:rsid w:val="006250E6"/>
    <w:rsid w:val="00671DE9"/>
    <w:rsid w:val="006B6D82"/>
    <w:rsid w:val="00700733"/>
    <w:rsid w:val="007035EC"/>
    <w:rsid w:val="007136F8"/>
    <w:rsid w:val="00731726"/>
    <w:rsid w:val="00731F48"/>
    <w:rsid w:val="00747AC5"/>
    <w:rsid w:val="0075163B"/>
    <w:rsid w:val="00752358"/>
    <w:rsid w:val="00764E79"/>
    <w:rsid w:val="00782CC9"/>
    <w:rsid w:val="007942B4"/>
    <w:rsid w:val="007F47BE"/>
    <w:rsid w:val="00896A1D"/>
    <w:rsid w:val="008B68CF"/>
    <w:rsid w:val="008C6DF2"/>
    <w:rsid w:val="008C758B"/>
    <w:rsid w:val="008D01DF"/>
    <w:rsid w:val="00975849"/>
    <w:rsid w:val="009E5850"/>
    <w:rsid w:val="00A21922"/>
    <w:rsid w:val="00A261F3"/>
    <w:rsid w:val="00A274AE"/>
    <w:rsid w:val="00A33AE9"/>
    <w:rsid w:val="00AE68A9"/>
    <w:rsid w:val="00B522F7"/>
    <w:rsid w:val="00B70E45"/>
    <w:rsid w:val="00BA1D61"/>
    <w:rsid w:val="00BA29BA"/>
    <w:rsid w:val="00BA3D99"/>
    <w:rsid w:val="00BB0F0B"/>
    <w:rsid w:val="00BB450F"/>
    <w:rsid w:val="00BC385A"/>
    <w:rsid w:val="00CA1424"/>
    <w:rsid w:val="00CE1132"/>
    <w:rsid w:val="00D65A74"/>
    <w:rsid w:val="00D719D7"/>
    <w:rsid w:val="00D72097"/>
    <w:rsid w:val="00DC0C51"/>
    <w:rsid w:val="00DF4283"/>
    <w:rsid w:val="00DF46FA"/>
    <w:rsid w:val="00E1256C"/>
    <w:rsid w:val="00E55F07"/>
    <w:rsid w:val="00E630CB"/>
    <w:rsid w:val="00E75CA9"/>
    <w:rsid w:val="00EA78E0"/>
    <w:rsid w:val="00F570A1"/>
    <w:rsid w:val="00F84205"/>
    <w:rsid w:val="00F923AA"/>
    <w:rsid w:val="00FA0F2A"/>
    <w:rsid w:val="00FA757A"/>
    <w:rsid w:val="00FB1E17"/>
    <w:rsid w:val="00FF07D8"/>
    <w:rsid w:val="00FF0D57"/>
    <w:rsid w:val="0D7D218B"/>
    <w:rsid w:val="11CDDC44"/>
    <w:rsid w:val="179DE1AF"/>
    <w:rsid w:val="2123E0E3"/>
    <w:rsid w:val="337AD4CE"/>
    <w:rsid w:val="33D152B6"/>
    <w:rsid w:val="3E53B74D"/>
    <w:rsid w:val="42802602"/>
    <w:rsid w:val="50AD03FC"/>
    <w:rsid w:val="52508F12"/>
    <w:rsid w:val="598F8D76"/>
    <w:rsid w:val="5E0CF752"/>
    <w:rsid w:val="6814BE95"/>
    <w:rsid w:val="74DC108D"/>
    <w:rsid w:val="75558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30152"/>
  <w15:chartTrackingRefBased/>
  <w15:docId w15:val="{A9A0D534-7FDB-45CD-885B-EB0CC79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A74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16F29"/>
    <w:rPr>
      <w:rFonts w:ascii="Times New Roman" w:hAnsi="Times New Roman" w:cs="Times New Roman" w:hint="default"/>
      <w:color w:val="0000FF"/>
      <w:u w:val="single"/>
    </w:rPr>
  </w:style>
  <w:style w:type="character" w:customStyle="1" w:styleId="normaltextrun">
    <w:name w:val="normaltextrun"/>
    <w:basedOn w:val="DefaultParagraphFont"/>
    <w:rsid w:val="00616F29"/>
  </w:style>
  <w:style w:type="character" w:styleId="FollowedHyperlink">
    <w:name w:val="FollowedHyperlink"/>
    <w:basedOn w:val="DefaultParagraphFont"/>
    <w:uiPriority w:val="99"/>
    <w:semiHidden/>
    <w:unhideWhenUsed/>
    <w:rsid w:val="003302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75B94"/>
    <w:rPr>
      <w:color w:val="605E5C"/>
      <w:shd w:val="clear" w:color="auto" w:fill="E1DFDD"/>
    </w:rPr>
  </w:style>
  <w:style w:type="table" w:styleId="TableWeb3">
    <w:name w:val="Table Web 3"/>
    <w:basedOn w:val="TableNormal"/>
    <w:uiPriority w:val="99"/>
    <w:rsid w:val="00747A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7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07EE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0F"/>
  </w:style>
  <w:style w:type="paragraph" w:styleId="Footer">
    <w:name w:val="footer"/>
    <w:basedOn w:val="Normal"/>
    <w:link w:val="FooterChar"/>
    <w:uiPriority w:val="99"/>
    <w:unhideWhenUsed/>
    <w:rsid w:val="00BB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the-national-lottery-heritage-fund-annual-report-and-accounts-2020-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the-national-lottery-heritage-fund-annual-report-and-accounts-2020-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search/transparency-and-freedom-of-information-releases?organisations%5B%5D=heritage-lottery-fund&amp;parent=heritage-lottery-fun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ritagefund.org.uk/about/transparency/annual-repor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29dd88b-06c9-499b-bfba-d7812965d5c1" xsi:nil="true"/>
  </documentManagement>
</p:properties>
</file>

<file path=customXml/itemProps1.xml><?xml version="1.0" encoding="utf-8"?>
<ds:datastoreItem xmlns:ds="http://schemas.openxmlformats.org/officeDocument/2006/customXml" ds:itemID="{CCD720A7-DF73-47DA-9D95-5CF178BF4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dd88b-06c9-499b-bfba-d7812965d5c1"/>
    <ds:schemaRef ds:uri="1e82e727-aaa7-4496-933b-025d90a3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0FDFD-BFBD-4032-AE78-214437AC7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8BE25-A29E-4BA0-844F-4147BDD3A588}">
  <ds:schemaRefs>
    <ds:schemaRef ds:uri="629dd88b-06c9-499b-bfba-d7812965d5c1"/>
    <ds:schemaRef ds:uri="1e82e727-aaa7-4496-933b-025d90a37b1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Links>
    <vt:vector size="24" baseType="variant">
      <vt:variant>
        <vt:i4>1703958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https://www.gov.uk/government/publications/the-national-lottery-heritage-fund-annual-report-and-accounts-2020-21</vt:lpwstr>
      </vt:variant>
      <vt:variant>
        <vt:lpwstr/>
      </vt:variant>
      <vt:variant>
        <vt:i4>1703958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https://www.gov.uk/government/publications/the-national-lottery-heritage-fund-annual-report-and-accounts-2020-21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https://www.gov.uk/search/transparency-and-freedom-of-information-releases?organisations%5B%5D=heritage-lottery-fund&amp;parent=heritage-lottery-fund</vt:lpwstr>
      </vt:variant>
      <vt:variant>
        <vt:lpwstr/>
      </vt:variant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https://www.heritagefund.org.uk/about/transparency/annual-reports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Robinson</dc:creator>
  <cp:keywords/>
  <dc:description/>
  <cp:lastModifiedBy>Amelia Robinson</cp:lastModifiedBy>
  <cp:revision>2</cp:revision>
  <dcterms:created xsi:type="dcterms:W3CDTF">2021-09-28T09:48:00Z</dcterms:created>
  <dcterms:modified xsi:type="dcterms:W3CDTF">2021-09-28T09:48:00Z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</Properties>
</file>