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E9A7720" w:rsidR="00CA4BA2" w:rsidRPr="00EA529F" w:rsidRDefault="00230D5C">
            <w:pPr>
              <w:tabs>
                <w:tab w:val="left" w:pos="709"/>
              </w:tabs>
              <w:rPr>
                <w:rFonts w:ascii="Arial" w:hAnsi="Arial" w:cs="Arial"/>
                <w:iCs/>
                <w:sz w:val="18"/>
                <w:szCs w:val="18"/>
                <w:highlight w:val="yellow"/>
              </w:rPr>
            </w:pPr>
            <w:r w:rsidRPr="00230D5C">
              <w:rPr>
                <w:rFonts w:ascii="Arial" w:hAnsi="Arial" w:cs="Arial"/>
                <w:iCs/>
                <w:sz w:val="18"/>
                <w:szCs w:val="18"/>
              </w:rPr>
              <w:t>TBC</w:t>
            </w:r>
          </w:p>
        </w:tc>
      </w:tr>
      <w:tr w:rsidR="00CA4BA2" w:rsidRPr="00961A47" w14:paraId="360FADB6" w14:textId="77777777">
        <w:trPr>
          <w:trHeight w:val="611"/>
        </w:trPr>
        <w:tc>
          <w:tcPr>
            <w:tcW w:w="1413" w:type="pct"/>
            <w:shd w:val="clear" w:color="auto" w:fill="auto"/>
          </w:tcPr>
          <w:p w14:paraId="661DFA5A" w14:textId="77777777" w:rsidR="00CA4BA2" w:rsidRPr="00230D5C"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30D5C">
              <w:rPr>
                <w:rFonts w:ascii="Arial" w:hAnsi="Arial" w:cs="Arial"/>
                <w:b/>
                <w:sz w:val="18"/>
                <w:szCs w:val="18"/>
              </w:rPr>
              <w:t>Customer</w:t>
            </w:r>
          </w:p>
        </w:tc>
        <w:tc>
          <w:tcPr>
            <w:tcW w:w="3587" w:type="pct"/>
            <w:gridSpan w:val="2"/>
            <w:shd w:val="clear" w:color="auto" w:fill="auto"/>
          </w:tcPr>
          <w:p w14:paraId="271A4682" w14:textId="4C976A3A" w:rsidR="00CA4BA2" w:rsidRPr="00230D5C" w:rsidRDefault="00230D5C">
            <w:pPr>
              <w:tabs>
                <w:tab w:val="left" w:pos="709"/>
              </w:tabs>
              <w:rPr>
                <w:rFonts w:ascii="Arial" w:hAnsi="Arial" w:cs="Arial"/>
                <w:iCs/>
                <w:sz w:val="18"/>
                <w:szCs w:val="18"/>
              </w:rPr>
            </w:pPr>
            <w:r w:rsidRPr="00230D5C">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3BB30EF4"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230D5C" w:rsidRDefault="00A14AE1" w:rsidP="007E7D58">
            <w:pPr>
              <w:tabs>
                <w:tab w:val="left" w:pos="709"/>
              </w:tabs>
              <w:rPr>
                <w:rFonts w:ascii="Arial" w:hAnsi="Arial" w:cs="Arial"/>
                <w:iCs/>
                <w:sz w:val="18"/>
                <w:szCs w:val="18"/>
              </w:rPr>
            </w:pPr>
            <w:r w:rsidRPr="00230D5C">
              <w:rPr>
                <w:rFonts w:ascii="Arial" w:hAnsi="Arial" w:cs="Arial"/>
                <w:iCs/>
                <w:sz w:val="18"/>
                <w:szCs w:val="18"/>
              </w:rPr>
              <w:t>The following Defra Group members will receive the benefit of the Deliverables:</w:t>
            </w:r>
          </w:p>
          <w:p w14:paraId="50EBA64D" w14:textId="2580C561" w:rsidR="007E7D58" w:rsidRPr="00230D5C" w:rsidRDefault="007E7D58" w:rsidP="007E7D58">
            <w:pPr>
              <w:tabs>
                <w:tab w:val="left" w:pos="709"/>
              </w:tabs>
              <w:rPr>
                <w:rFonts w:ascii="Arial" w:hAnsi="Arial" w:cs="Arial"/>
                <w:iCs/>
                <w:sz w:val="18"/>
                <w:szCs w:val="18"/>
              </w:rPr>
            </w:pPr>
          </w:p>
          <w:p w14:paraId="0251DFAD" w14:textId="7F37993F" w:rsidR="00230D5C" w:rsidRPr="00230D5C" w:rsidRDefault="00230D5C" w:rsidP="007E7D58">
            <w:pPr>
              <w:tabs>
                <w:tab w:val="left" w:pos="709"/>
              </w:tabs>
              <w:rPr>
                <w:rFonts w:ascii="Arial" w:hAnsi="Arial" w:cs="Arial"/>
                <w:iCs/>
                <w:sz w:val="18"/>
                <w:szCs w:val="18"/>
              </w:rPr>
            </w:pPr>
            <w:r w:rsidRPr="00230D5C">
              <w:rPr>
                <w:rFonts w:ascii="Arial" w:hAnsi="Arial" w:cs="Arial"/>
                <w:iCs/>
                <w:sz w:val="18"/>
                <w:szCs w:val="18"/>
              </w:rPr>
              <w:t>Natural England</w:t>
            </w:r>
          </w:p>
          <w:p w14:paraId="0A62C6B9" w14:textId="1F6A6D31" w:rsidR="007E7D58" w:rsidRPr="00230D5C" w:rsidRDefault="007E7D58" w:rsidP="007E7D58">
            <w:pPr>
              <w:tabs>
                <w:tab w:val="left" w:pos="709"/>
              </w:tabs>
              <w:rPr>
                <w:rFonts w:ascii="Arial" w:hAnsi="Arial" w:cs="Arial"/>
                <w:sz w:val="18"/>
                <w:szCs w:val="18"/>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12FF02F2" w:rsidR="007E7D58" w:rsidRPr="00230D5C"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79B23DCE" w:rsidR="007E7D58" w:rsidRPr="000E43D4" w:rsidRDefault="007E7D58" w:rsidP="00230D5C">
            <w:pPr>
              <w:tabs>
                <w:tab w:val="left" w:pos="709"/>
              </w:tabs>
              <w:rPr>
                <w:rFonts w:ascii="Arial" w:eastAsia="Arial" w:hAnsi="Arial" w:cs="Arial"/>
                <w:i/>
                <w:sz w:val="18"/>
                <w:szCs w:val="18"/>
              </w:rPr>
            </w:pPr>
          </w:p>
          <w:p w14:paraId="19052C75" w14:textId="21055C8F" w:rsidR="007E7D58" w:rsidRPr="00230D5C"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230D5C">
                  <w:rPr>
                    <w:rFonts w:ascii="MS Gothic" w:eastAsia="MS Gothic" w:hAnsi="MS Gothic" w:cs="Arial" w:hint="eastAsia"/>
                    <w:sz w:val="18"/>
                    <w:szCs w:val="18"/>
                  </w:rPr>
                  <w:t>☒</w:t>
                </w:r>
              </w:sdtContent>
            </w:sdt>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5E3B29E6" w14:textId="60F8ACC7" w:rsidR="00230D5C" w:rsidRPr="00230D5C" w:rsidRDefault="00230D5C" w:rsidP="00230D5C">
            <w:pPr>
              <w:rPr>
                <w:rFonts w:ascii="Arial" w:hAnsi="Arial" w:cs="Arial"/>
                <w:sz w:val="18"/>
                <w:szCs w:val="18"/>
              </w:rPr>
            </w:pPr>
            <w:bookmarkStart w:id="0" w:name="_DV_C144"/>
            <w:bookmarkStart w:id="1" w:name="_Ref377110627"/>
            <w:r w:rsidRPr="00230D5C">
              <w:rPr>
                <w:rFonts w:ascii="Arial" w:hAnsi="Arial" w:cs="Arial"/>
                <w:sz w:val="18"/>
                <w:szCs w:val="18"/>
              </w:rPr>
              <w:t>Three day</w:t>
            </w:r>
            <w:r>
              <w:rPr>
                <w:rFonts w:ascii="Arial" w:hAnsi="Arial" w:cs="Arial"/>
                <w:sz w:val="18"/>
                <w:szCs w:val="18"/>
              </w:rPr>
              <w:t xml:space="preserve"> online</w:t>
            </w:r>
            <w:r w:rsidRPr="00230D5C">
              <w:rPr>
                <w:rFonts w:ascii="Arial" w:hAnsi="Arial" w:cs="Arial"/>
                <w:sz w:val="18"/>
                <w:szCs w:val="18"/>
              </w:rPr>
              <w:t xml:space="preserve"> training for our marine mammal and fish specialists, as well as other caseworkers in the Offshore Wind Network, with training focused on modelling and interpreting underwater noise technical reports, giving thorough upskilling on the technical aspects, including metrics and modelling.  Topics to include:</w:t>
            </w:r>
          </w:p>
          <w:p w14:paraId="1EC34EBF"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Underwater Acoustics, metrics and units</w:t>
            </w:r>
          </w:p>
          <w:p w14:paraId="45B0C855"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Decibels and log scales</w:t>
            </w:r>
          </w:p>
          <w:p w14:paraId="2A0241A4"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 xml:space="preserve">Propagation </w:t>
            </w:r>
          </w:p>
          <w:p w14:paraId="339D0579"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 xml:space="preserve">Biological and anthropogenic Sound Sources </w:t>
            </w:r>
          </w:p>
          <w:p w14:paraId="29E7C515"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Hearing responses of marine mammals, fish and turtles</w:t>
            </w:r>
          </w:p>
          <w:p w14:paraId="3B806D1A"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Underwater noise thresholds and frequency weightings</w:t>
            </w:r>
          </w:p>
          <w:p w14:paraId="48E65A4F"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 xml:space="preserve">Sound field Modelling </w:t>
            </w:r>
          </w:p>
          <w:p w14:paraId="482356B3"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Methods of Assessment of Impacts and EIA</w:t>
            </w:r>
          </w:p>
          <w:p w14:paraId="0EC1EE3E"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 xml:space="preserve">Noise Measurements </w:t>
            </w:r>
          </w:p>
          <w:p w14:paraId="40DD7280"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 xml:space="preserve">Vessel radiated noise </w:t>
            </w:r>
          </w:p>
          <w:p w14:paraId="0A7E7843"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 xml:space="preserve">Marine Seismic Assessment </w:t>
            </w:r>
          </w:p>
          <w:p w14:paraId="30D85B10"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 xml:space="preserve">Mitigation (including Noise Abatement) </w:t>
            </w:r>
          </w:p>
          <w:p w14:paraId="772A3B8B" w14:textId="77777777" w:rsidR="00230D5C" w:rsidRPr="00230D5C" w:rsidRDefault="00230D5C" w:rsidP="00230D5C">
            <w:pPr>
              <w:pStyle w:val="ListParagraph"/>
              <w:numPr>
                <w:ilvl w:val="0"/>
                <w:numId w:val="13"/>
              </w:numPr>
              <w:spacing w:line="259" w:lineRule="auto"/>
              <w:ind w:left="714" w:hanging="357"/>
              <w:contextualSpacing w:val="0"/>
              <w:rPr>
                <w:rFonts w:ascii="Arial" w:hAnsi="Arial" w:cs="Arial"/>
                <w:sz w:val="18"/>
                <w:szCs w:val="18"/>
              </w:rPr>
            </w:pPr>
            <w:r w:rsidRPr="00230D5C">
              <w:rPr>
                <w:rFonts w:ascii="Arial" w:hAnsi="Arial" w:cs="Arial"/>
                <w:sz w:val="18"/>
                <w:szCs w:val="18"/>
              </w:rPr>
              <w:t>Reviewing noise modelling reports – key things to look out for</w:t>
            </w:r>
          </w:p>
          <w:p w14:paraId="42E08F4F" w14:textId="77777777" w:rsidR="00230D5C" w:rsidRPr="00230D5C" w:rsidRDefault="00230D5C" w:rsidP="007E7D58">
            <w:pPr>
              <w:tabs>
                <w:tab w:val="left" w:pos="709"/>
              </w:tabs>
              <w:rPr>
                <w:rFonts w:ascii="Arial" w:hAnsi="Arial" w:cs="Arial"/>
                <w:sz w:val="18"/>
                <w:szCs w:val="18"/>
              </w:rPr>
            </w:pPr>
          </w:p>
          <w:p w14:paraId="3CB7F8A7" w14:textId="02F317B1" w:rsidR="007E7D58" w:rsidRPr="00230D5C" w:rsidRDefault="007E7D58" w:rsidP="007E7D58">
            <w:pPr>
              <w:tabs>
                <w:tab w:val="left" w:pos="709"/>
              </w:tabs>
              <w:rPr>
                <w:rFonts w:ascii="Arial" w:hAnsi="Arial" w:cs="Arial"/>
                <w:i/>
                <w:sz w:val="18"/>
                <w:szCs w:val="18"/>
              </w:rPr>
            </w:pPr>
            <w:r w:rsidRPr="00230D5C">
              <w:rPr>
                <w:rFonts w:ascii="Arial" w:hAnsi="Arial" w:cs="Arial"/>
                <w:sz w:val="18"/>
                <w:szCs w:val="18"/>
              </w:rPr>
              <w:t xml:space="preserve">To be </w:t>
            </w:r>
            <w:bookmarkEnd w:id="0"/>
            <w:bookmarkEnd w:id="1"/>
            <w:r w:rsidR="00230D5C" w:rsidRPr="00230D5C">
              <w:rPr>
                <w:rFonts w:ascii="Arial" w:hAnsi="Arial" w:cs="Arial"/>
                <w:sz w:val="18"/>
                <w:szCs w:val="18"/>
              </w:rPr>
              <w:t>delivered as online training</w:t>
            </w:r>
          </w:p>
          <w:p w14:paraId="78CB0504" w14:textId="77777777" w:rsidR="007E7D58" w:rsidRPr="00230D5C" w:rsidRDefault="007E7D58" w:rsidP="007E7D58">
            <w:pPr>
              <w:tabs>
                <w:tab w:val="left" w:pos="709"/>
              </w:tabs>
              <w:rPr>
                <w:rFonts w:ascii="Arial" w:hAnsi="Arial" w:cs="Arial"/>
                <w:i/>
                <w:sz w:val="18"/>
                <w:szCs w:val="18"/>
              </w:rPr>
            </w:pPr>
          </w:p>
          <w:p w14:paraId="2A786758" w14:textId="3F094A86" w:rsidR="007E7D58" w:rsidRPr="00230D5C" w:rsidRDefault="007E7D58" w:rsidP="007E7D58">
            <w:pPr>
              <w:tabs>
                <w:tab w:val="left" w:pos="709"/>
              </w:tabs>
              <w:rPr>
                <w:rFonts w:ascii="Arial" w:hAnsi="Arial" w:cs="Arial"/>
                <w:sz w:val="18"/>
                <w:szCs w:val="18"/>
              </w:rPr>
            </w:pPr>
            <w:r w:rsidRPr="00230D5C">
              <w:rPr>
                <w:rFonts w:ascii="Arial" w:hAnsi="Arial" w:cs="Arial"/>
                <w:sz w:val="18"/>
                <w:szCs w:val="18"/>
              </w:rPr>
              <w:t xml:space="preserve">Date(s) of Delivery: </w:t>
            </w:r>
            <w:r w:rsidR="00230D5C" w:rsidRPr="00230D5C">
              <w:rPr>
                <w:rFonts w:ascii="Arial" w:hAnsi="Arial" w:cs="Arial"/>
                <w:i/>
                <w:sz w:val="18"/>
                <w:szCs w:val="18"/>
              </w:rPr>
              <w:t>February 2025</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04493823" w:rsidR="003E0478" w:rsidRPr="00230D5C" w:rsidRDefault="00230D5C" w:rsidP="003E0478">
            <w:pPr>
              <w:tabs>
                <w:tab w:val="left" w:pos="709"/>
              </w:tabs>
              <w:rPr>
                <w:rFonts w:ascii="Arial" w:hAnsi="Arial" w:cs="Arial"/>
                <w:b/>
                <w:i/>
                <w:sz w:val="18"/>
                <w:szCs w:val="18"/>
              </w:rPr>
            </w:pPr>
            <w:r w:rsidRPr="00230D5C">
              <w:rPr>
                <w:rFonts w:ascii="Arial" w:eastAsia="Arial" w:hAnsi="Arial" w:cs="Arial"/>
                <w:i/>
                <w:sz w:val="18"/>
                <w:szCs w:val="18"/>
              </w:rPr>
              <w:t>1</w:t>
            </w:r>
            <w:r w:rsidRPr="00230D5C">
              <w:rPr>
                <w:rFonts w:ascii="Arial" w:eastAsia="Arial" w:hAnsi="Arial" w:cs="Arial"/>
                <w:i/>
                <w:sz w:val="18"/>
                <w:szCs w:val="18"/>
                <w:vertAlign w:val="superscript"/>
              </w:rPr>
              <w:t>st</w:t>
            </w:r>
            <w:r w:rsidRPr="00230D5C">
              <w:rPr>
                <w:rFonts w:ascii="Arial" w:eastAsia="Arial" w:hAnsi="Arial" w:cs="Arial"/>
                <w:i/>
                <w:sz w:val="18"/>
                <w:szCs w:val="18"/>
              </w:rPr>
              <w:t xml:space="preserve"> February 2025</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75C0ECB8" w:rsidR="007E7D58" w:rsidRPr="00B46D37" w:rsidRDefault="00230D5C" w:rsidP="007E7D58">
            <w:pPr>
              <w:spacing w:before="120" w:after="120"/>
              <w:ind w:right="936"/>
              <w:rPr>
                <w:rFonts w:ascii="Arial" w:eastAsia="Arial" w:hAnsi="Arial" w:cs="Arial"/>
                <w:i/>
                <w:sz w:val="18"/>
                <w:szCs w:val="18"/>
              </w:rPr>
            </w:pPr>
            <w:r>
              <w:rPr>
                <w:rFonts w:ascii="Arial" w:eastAsia="Arial" w:hAnsi="Arial" w:cs="Arial"/>
                <w:i/>
                <w:sz w:val="18"/>
                <w:szCs w:val="18"/>
              </w:rPr>
              <w:t>31</w:t>
            </w:r>
            <w:r w:rsidRPr="00230D5C">
              <w:rPr>
                <w:rFonts w:ascii="Arial" w:eastAsia="Arial" w:hAnsi="Arial" w:cs="Arial"/>
                <w:i/>
                <w:sz w:val="18"/>
                <w:szCs w:val="18"/>
                <w:vertAlign w:val="superscript"/>
              </w:rPr>
              <w:t>st</w:t>
            </w:r>
            <w:r>
              <w:rPr>
                <w:rFonts w:ascii="Arial" w:eastAsia="Arial" w:hAnsi="Arial" w:cs="Arial"/>
                <w:i/>
                <w:sz w:val="18"/>
                <w:szCs w:val="18"/>
              </w:rPr>
              <w:t xml:space="preserve"> March 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5AEFA517" w14:textId="77777777" w:rsidR="007E7D58" w:rsidRPr="00B46D37" w:rsidRDefault="007E7D58" w:rsidP="0047285F">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sidRPr="00230D5C">
              <w:rPr>
                <w:rFonts w:ascii="Arial" w:hAnsi="Arial" w:cs="Arial"/>
                <w:sz w:val="18"/>
                <w:szCs w:val="18"/>
              </w:rPr>
              <w:t>[</w:t>
            </w:r>
            <w:r w:rsidR="009179C1" w:rsidRPr="00230D5C">
              <w:rPr>
                <w:rFonts w:ascii="Arial" w:hAnsi="Arial" w:cs="Arial"/>
                <w:sz w:val="18"/>
                <w:szCs w:val="18"/>
              </w:rPr>
              <w:t>A sum equal to £5,000,000</w:t>
            </w:r>
            <w:r w:rsidR="00C110C4" w:rsidRPr="00230D5C">
              <w:rPr>
                <w:rFonts w:ascii="Arial" w:hAnsi="Arial" w:cs="Arial"/>
                <w:sz w:val="18"/>
                <w:szCs w:val="18"/>
              </w:rPr>
              <w:t>]</w:t>
            </w:r>
            <w:r w:rsidR="000465D8" w:rsidRPr="00230D5C">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DC8B2A" w14:textId="437E23EF" w:rsidR="007E7D58" w:rsidRDefault="00230D5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Sally Hawkins-Brown </w:t>
            </w:r>
            <w:hyperlink r:id="rId14" w:history="1">
              <w:r w:rsidRPr="00265DF8">
                <w:rPr>
                  <w:rStyle w:val="Hyperlink"/>
                  <w:rFonts w:ascii="Arial" w:hAnsi="Arial" w:cs="Arial"/>
                  <w:sz w:val="18"/>
                  <w:szCs w:val="18"/>
                </w:rPr>
                <w:t>sally.hawkins-brown@naturalengland.org.uk</w:t>
              </w:r>
            </w:hyperlink>
          </w:p>
          <w:p w14:paraId="5FAF9A63" w14:textId="77777777" w:rsidR="00230D5C" w:rsidRPr="00B46D37" w:rsidRDefault="00230D5C"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247235B4" w14:textId="77777777" w:rsidR="00230D5C" w:rsidRDefault="00230D5C" w:rsidP="00230D5C">
            <w:pPr>
              <w:pStyle w:val="BodyText3"/>
              <w:keepNext/>
              <w:tabs>
                <w:tab w:val="left" w:pos="709"/>
              </w:tabs>
              <w:spacing w:after="0" w:line="240" w:lineRule="auto"/>
              <w:rPr>
                <w:rFonts w:ascii="Arial" w:hAnsi="Arial" w:cs="Arial"/>
                <w:sz w:val="18"/>
                <w:szCs w:val="18"/>
              </w:rPr>
            </w:pPr>
          </w:p>
          <w:p w14:paraId="3D913CA7" w14:textId="125D682D" w:rsidR="007E7D58" w:rsidRDefault="00230D5C" w:rsidP="00230D5C">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Connor Dolan </w:t>
            </w:r>
            <w:hyperlink r:id="rId15" w:history="1">
              <w:r w:rsidRPr="00265DF8">
                <w:rPr>
                  <w:rStyle w:val="Hyperlink"/>
                  <w:rFonts w:ascii="Arial" w:hAnsi="Arial" w:cs="Arial"/>
                  <w:sz w:val="18"/>
                  <w:szCs w:val="18"/>
                </w:rPr>
                <w:t>connor.dolan@naturalengland.org.uk</w:t>
              </w:r>
            </w:hyperlink>
          </w:p>
          <w:p w14:paraId="3E4CD59E" w14:textId="47E289F5" w:rsidR="00230D5C" w:rsidRPr="00B46D37" w:rsidRDefault="00230D5C" w:rsidP="00230D5C">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78637A1D"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D91580">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0D233F3F" w:rsidR="007E7D58" w:rsidRPr="00B46D37" w:rsidRDefault="007E7D58" w:rsidP="00D91580">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52D1F349" w:rsidR="007E7D58" w:rsidRPr="00230D5C" w:rsidRDefault="007E7D58" w:rsidP="00230D5C">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02"/>
              <w:gridCol w:w="1963"/>
            </w:tblGrid>
            <w:tr w:rsidR="007E7D58" w14:paraId="430CB4B5" w14:textId="77777777" w:rsidTr="00230D5C">
              <w:tc>
                <w:tcPr>
                  <w:tcW w:w="5102"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963"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230D5C">
              <w:tc>
                <w:tcPr>
                  <w:tcW w:w="5102" w:type="dxa"/>
                </w:tcPr>
                <w:p w14:paraId="597D4E15" w14:textId="66C54F86" w:rsidR="007E7D58" w:rsidRDefault="00230D5C" w:rsidP="007E7D58">
                  <w:pPr>
                    <w:pStyle w:val="Header"/>
                    <w:tabs>
                      <w:tab w:val="left" w:pos="709"/>
                    </w:tabs>
                    <w:ind w:right="3"/>
                    <w:rPr>
                      <w:rFonts w:ascii="Arial" w:hAnsi="Arial" w:cs="Arial"/>
                      <w:sz w:val="18"/>
                      <w:szCs w:val="18"/>
                    </w:rPr>
                  </w:pPr>
                  <w:r>
                    <w:rPr>
                      <w:rFonts w:ascii="Arial" w:hAnsi="Arial" w:cs="Arial"/>
                      <w:sz w:val="18"/>
                      <w:szCs w:val="18"/>
                    </w:rPr>
                    <w:t>Sally Hawkins-Brown</w:t>
                  </w:r>
                </w:p>
                <w:p w14:paraId="2960DDB1" w14:textId="1588525E" w:rsidR="00230D5C" w:rsidRDefault="00230D5C" w:rsidP="007E7D58">
                  <w:pPr>
                    <w:pStyle w:val="Header"/>
                    <w:tabs>
                      <w:tab w:val="left" w:pos="709"/>
                    </w:tabs>
                    <w:ind w:right="3"/>
                    <w:rPr>
                      <w:rFonts w:ascii="Arial" w:hAnsi="Arial" w:cs="Arial"/>
                      <w:sz w:val="18"/>
                      <w:szCs w:val="18"/>
                    </w:rPr>
                  </w:pPr>
                  <w:r>
                    <w:rPr>
                      <w:rFonts w:ascii="Arial" w:hAnsi="Arial" w:cs="Arial"/>
                      <w:sz w:val="18"/>
                      <w:szCs w:val="18"/>
                    </w:rPr>
                    <w:t>Horizon House</w:t>
                  </w:r>
                </w:p>
                <w:p w14:paraId="48D4A1DA" w14:textId="29A70F89" w:rsidR="007E7D58" w:rsidRPr="00CA4BA2" w:rsidRDefault="00230D5C" w:rsidP="007E7D58">
                  <w:pPr>
                    <w:pStyle w:val="Header"/>
                    <w:tabs>
                      <w:tab w:val="left" w:pos="709"/>
                    </w:tabs>
                    <w:ind w:right="3"/>
                    <w:rPr>
                      <w:rFonts w:ascii="Arial" w:hAnsi="Arial" w:cs="Arial"/>
                      <w:sz w:val="18"/>
                      <w:szCs w:val="18"/>
                    </w:rPr>
                  </w:pPr>
                  <w:r>
                    <w:rPr>
                      <w:rFonts w:ascii="Arial" w:hAnsi="Arial" w:cs="Arial"/>
                      <w:sz w:val="18"/>
                      <w:szCs w:val="18"/>
                    </w:rPr>
                    <w:t>Bristol BS5 5AH</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3473F4B3" w14:textId="77777777" w:rsidR="00230D5C"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p>
                <w:p w14:paraId="44FAA13A" w14:textId="1CC34C84" w:rsidR="007E7D58" w:rsidRDefault="00230D5C" w:rsidP="007E7D58">
                  <w:pPr>
                    <w:pStyle w:val="Header"/>
                    <w:tabs>
                      <w:tab w:val="left" w:pos="709"/>
                    </w:tabs>
                    <w:ind w:right="3"/>
                    <w:rPr>
                      <w:rFonts w:ascii="Arial" w:hAnsi="Arial" w:cs="Arial"/>
                      <w:sz w:val="18"/>
                      <w:szCs w:val="18"/>
                    </w:rPr>
                  </w:pPr>
                  <w:hyperlink r:id="rId16" w:history="1">
                    <w:r w:rsidRPr="00265DF8">
                      <w:rPr>
                        <w:rStyle w:val="Hyperlink"/>
                        <w:rFonts w:ascii="Arial" w:hAnsi="Arial" w:cs="Arial"/>
                        <w:sz w:val="18"/>
                        <w:szCs w:val="18"/>
                      </w:rPr>
                      <w:t>sally.hawkins-brown@naturalengland.org.uk</w:t>
                    </w:r>
                  </w:hyperlink>
                </w:p>
                <w:p w14:paraId="0C7337EF" w14:textId="77777777" w:rsidR="00230D5C" w:rsidRDefault="00230D5C" w:rsidP="007E7D58">
                  <w:pPr>
                    <w:pStyle w:val="Header"/>
                    <w:tabs>
                      <w:tab w:val="left" w:pos="709"/>
                    </w:tabs>
                    <w:ind w:right="3"/>
                    <w:rPr>
                      <w:rFonts w:ascii="Arial" w:hAnsi="Arial" w:cs="Arial"/>
                      <w:sz w:val="18"/>
                      <w:szCs w:val="18"/>
                    </w:rPr>
                  </w:pP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1963"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A882D39"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5CA25D6F" w14:textId="0829316E" w:rsidR="007E7D58" w:rsidRPr="00F53A5C" w:rsidRDefault="00F53A5C" w:rsidP="00F53A5C">
            <w:pPr>
              <w:spacing w:before="120" w:after="120"/>
              <w:rPr>
                <w:rFonts w:ascii="Arial" w:hAnsi="Arial" w:cs="Arial"/>
                <w:bCs/>
                <w:iCs/>
                <w:sz w:val="18"/>
                <w:szCs w:val="18"/>
              </w:rPr>
            </w:pPr>
            <w:r w:rsidRPr="00F53A5C">
              <w:rPr>
                <w:rFonts w:ascii="Arial" w:eastAsia="Arial" w:hAnsi="Arial" w:cs="Arial"/>
                <w:bCs/>
                <w:iCs/>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19C4320" w:rsidR="007E7D58" w:rsidRPr="00060369" w:rsidRDefault="00F53A5C"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69FAEF80" w:rsidR="007E7D58" w:rsidRPr="00F53A5C" w:rsidRDefault="007E7D58" w:rsidP="00F53A5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F53A5C">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4911CEBF" w:rsidR="0028704B" w:rsidRDefault="00964799" w:rsidP="00D91580">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63B58E09" w:rsidR="00C110C4" w:rsidRDefault="00964799" w:rsidP="00D91580">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4182748"/>
    <w:multiLevelType w:val="hybridMultilevel"/>
    <w:tmpl w:val="454C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1"/>
  </w:num>
  <w:num w:numId="8" w16cid:durableId="1106075539">
    <w:abstractNumId w:val="9"/>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995646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0D5C"/>
    <w:rsid w:val="002312B7"/>
    <w:rsid w:val="002316D2"/>
    <w:rsid w:val="00244B4E"/>
    <w:rsid w:val="00245322"/>
    <w:rsid w:val="00260BC4"/>
    <w:rsid w:val="00261E81"/>
    <w:rsid w:val="00280C77"/>
    <w:rsid w:val="0028352A"/>
    <w:rsid w:val="0028704B"/>
    <w:rsid w:val="0029726B"/>
    <w:rsid w:val="002A670D"/>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285F"/>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1580"/>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3A5C"/>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ListParagraphChar">
    <w:name w:val="List Paragraph Char"/>
    <w:basedOn w:val="DefaultParagraphFont"/>
    <w:link w:val="ListParagraph"/>
    <w:uiPriority w:val="34"/>
    <w:rsid w:val="00230D5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sally.hawkins-brown@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nnor.dolan@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lly.hawkins-brow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5.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4</cp:revision>
  <dcterms:created xsi:type="dcterms:W3CDTF">2024-12-11T11:30:00Z</dcterms:created>
  <dcterms:modified xsi:type="dcterms:W3CDTF">2024-12-11T16:02:00Z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