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B0873" w14:textId="689A27DA" w:rsidR="00DC346A" w:rsidRPr="009C4CF7" w:rsidRDefault="00ED30AC">
      <w:pPr>
        <w:tabs>
          <w:tab w:val="center" w:pos="4153"/>
          <w:tab w:val="right" w:pos="8306"/>
        </w:tabs>
        <w:spacing w:before="120" w:after="120" w:line="240" w:lineRule="auto"/>
        <w:rPr>
          <w:rFonts w:ascii="Arial" w:eastAsia="Arial" w:hAnsi="Arial" w:cs="Arial"/>
          <w:b/>
        </w:rPr>
      </w:pPr>
      <w:r w:rsidRPr="009C4CF7">
        <w:rPr>
          <w:rFonts w:ascii="Arial" w:eastAsia="Arial" w:hAnsi="Arial" w:cs="Arial"/>
          <w:b/>
        </w:rPr>
        <w:t>Hestia</w:t>
      </w:r>
      <w:r w:rsidR="009C4CF7" w:rsidRPr="009C4CF7">
        <w:rPr>
          <w:rFonts w:ascii="Arial" w:eastAsia="Arial" w:hAnsi="Arial" w:cs="Arial"/>
          <w:b/>
        </w:rPr>
        <w:t xml:space="preserve"> Housing and Support</w:t>
      </w:r>
      <w:r w:rsidR="009C4CF7" w:rsidRPr="009C4CF7">
        <w:rPr>
          <w:rFonts w:ascii="Arial" w:eastAsia="Arial" w:hAnsi="Arial" w:cs="Arial"/>
          <w:b/>
        </w:rPr>
        <w:br/>
        <w:t>Maya House 2</w:t>
      </w:r>
      <w:r w:rsidR="009C4CF7" w:rsidRPr="009C4CF7">
        <w:rPr>
          <w:rFonts w:ascii="Arial" w:eastAsia="Arial" w:hAnsi="Arial" w:cs="Arial"/>
          <w:b/>
          <w:vertAlign w:val="superscript"/>
        </w:rPr>
        <w:t>nd</w:t>
      </w:r>
      <w:r w:rsidR="009C4CF7" w:rsidRPr="009C4CF7">
        <w:rPr>
          <w:rFonts w:ascii="Arial" w:eastAsia="Arial" w:hAnsi="Arial" w:cs="Arial"/>
          <w:b/>
        </w:rPr>
        <w:t xml:space="preserve"> Floor</w:t>
      </w:r>
      <w:proofErr w:type="gramStart"/>
      <w:r w:rsidR="009C4CF7" w:rsidRPr="009C4CF7">
        <w:rPr>
          <w:rFonts w:ascii="Arial" w:eastAsia="Arial" w:hAnsi="Arial" w:cs="Arial"/>
          <w:b/>
        </w:rPr>
        <w:t>,</w:t>
      </w:r>
      <w:proofErr w:type="gramEnd"/>
      <w:r w:rsidR="009C4CF7" w:rsidRPr="009C4CF7">
        <w:rPr>
          <w:rFonts w:ascii="Arial" w:eastAsia="Arial" w:hAnsi="Arial" w:cs="Arial"/>
          <w:b/>
        </w:rPr>
        <w:br/>
        <w:t>134-138 Borough High Street,</w:t>
      </w:r>
      <w:r w:rsidR="009C4CF7" w:rsidRPr="009C4CF7">
        <w:rPr>
          <w:rFonts w:ascii="Arial" w:eastAsia="Arial" w:hAnsi="Arial" w:cs="Arial"/>
          <w:b/>
        </w:rPr>
        <w:br/>
        <w:t>London,</w:t>
      </w:r>
      <w:r w:rsidR="009C4CF7" w:rsidRPr="009C4CF7">
        <w:rPr>
          <w:rFonts w:ascii="Arial" w:eastAsia="Arial" w:hAnsi="Arial" w:cs="Arial"/>
          <w:b/>
        </w:rPr>
        <w:br/>
        <w:t>SE1 1LB</w:t>
      </w:r>
    </w:p>
    <w:p w14:paraId="4ECEFF42" w14:textId="77777777" w:rsidR="009C4CF7" w:rsidRPr="009C4CF7" w:rsidRDefault="009C4CF7">
      <w:pPr>
        <w:tabs>
          <w:tab w:val="center" w:pos="4153"/>
          <w:tab w:val="right" w:pos="8306"/>
        </w:tabs>
        <w:spacing w:before="120" w:after="120" w:line="240" w:lineRule="auto"/>
        <w:rPr>
          <w:rFonts w:ascii="Arial" w:eastAsia="Arial" w:hAnsi="Arial" w:cs="Arial"/>
          <w:b/>
        </w:rPr>
      </w:pPr>
    </w:p>
    <w:p w14:paraId="0991BF92" w14:textId="77777777" w:rsidR="00ED30AC" w:rsidRPr="009C4CF7" w:rsidRDefault="00ED30AC">
      <w:pPr>
        <w:tabs>
          <w:tab w:val="center" w:pos="4153"/>
          <w:tab w:val="right" w:pos="8306"/>
        </w:tabs>
        <w:spacing w:before="120" w:after="120" w:line="240" w:lineRule="auto"/>
        <w:rPr>
          <w:rFonts w:ascii="Arial" w:eastAsia="Arial" w:hAnsi="Arial" w:cs="Arial"/>
          <w:b/>
        </w:rPr>
      </w:pPr>
    </w:p>
    <w:p w14:paraId="324B0874" w14:textId="60D48050" w:rsidR="00DC346A" w:rsidRPr="00E84C6C" w:rsidRDefault="00341938">
      <w:pPr>
        <w:tabs>
          <w:tab w:val="center" w:pos="4153"/>
          <w:tab w:val="right" w:pos="8306"/>
        </w:tabs>
        <w:spacing w:before="120" w:after="120" w:line="240" w:lineRule="auto"/>
        <w:rPr>
          <w:rFonts w:ascii="Arial" w:eastAsia="Arial" w:hAnsi="Arial" w:cs="Arial"/>
          <w:b/>
          <w:highlight w:val="yellow"/>
        </w:rPr>
      </w:pPr>
      <w:r w:rsidRPr="009C4CF7">
        <w:rPr>
          <w:rFonts w:ascii="Arial" w:eastAsia="Arial" w:hAnsi="Arial" w:cs="Arial"/>
          <w:b/>
        </w:rPr>
        <w:t xml:space="preserve">Attn: </w:t>
      </w:r>
      <w:r w:rsidR="000F59D9">
        <w:rPr>
          <w:rFonts w:ascii="Arial" w:eastAsia="Arial" w:hAnsi="Arial" w:cs="Arial"/>
          <w:b/>
        </w:rPr>
        <w:t>REDACTED TEXT</w:t>
      </w:r>
      <w:r w:rsidR="009C4CF7">
        <w:rPr>
          <w:rFonts w:ascii="Arial" w:eastAsia="Arial" w:hAnsi="Arial" w:cs="Arial"/>
          <w:b/>
          <w:highlight w:val="yellow"/>
        </w:rPr>
        <w:br/>
      </w:r>
      <w:r w:rsidR="000F59D9">
        <w:rPr>
          <w:rFonts w:ascii="Arial" w:eastAsia="Arial" w:hAnsi="Arial" w:cs="Arial"/>
          <w:b/>
        </w:rPr>
        <w:t>REDACTED TEXT</w:t>
      </w:r>
    </w:p>
    <w:p w14:paraId="324B0875" w14:textId="5691D516" w:rsidR="00DC346A" w:rsidRPr="00FC5571" w:rsidRDefault="007B7DDA">
      <w:pPr>
        <w:spacing w:before="120" w:after="120" w:line="240" w:lineRule="auto"/>
        <w:ind w:left="5760" w:right="3"/>
        <w:jc w:val="both"/>
        <w:rPr>
          <w:rFonts w:ascii="Arial" w:eastAsia="Arial" w:hAnsi="Arial" w:cs="Arial"/>
          <w:b/>
        </w:rPr>
      </w:pPr>
      <w:bookmarkStart w:id="0" w:name="bookmark=id.30j0zll" w:colFirst="0" w:colLast="0"/>
      <w:bookmarkStart w:id="1" w:name="bookmark=id.gjdgxs" w:colFirst="0" w:colLast="0"/>
      <w:bookmarkEnd w:id="0"/>
      <w:bookmarkEnd w:id="1"/>
      <w:r>
        <w:rPr>
          <w:rFonts w:ascii="Arial" w:eastAsia="Arial" w:hAnsi="Arial" w:cs="Arial"/>
          <w:b/>
        </w:rPr>
        <w:t>Date: Tuesday 26</w:t>
      </w:r>
      <w:r w:rsidRPr="007B7DDA">
        <w:rPr>
          <w:rFonts w:ascii="Arial" w:eastAsia="Arial" w:hAnsi="Arial" w:cs="Arial"/>
          <w:b/>
          <w:vertAlign w:val="superscript"/>
        </w:rPr>
        <w:t>th</w:t>
      </w:r>
      <w:r>
        <w:rPr>
          <w:rFonts w:ascii="Arial" w:eastAsia="Arial" w:hAnsi="Arial" w:cs="Arial"/>
          <w:b/>
        </w:rPr>
        <w:t xml:space="preserve"> January 2021</w:t>
      </w:r>
      <w:r w:rsidR="00341938" w:rsidRPr="00FC5571">
        <w:rPr>
          <w:rFonts w:ascii="Arial" w:eastAsia="Arial" w:hAnsi="Arial" w:cs="Arial"/>
          <w:b/>
        </w:rPr>
        <w:t xml:space="preserve"> </w:t>
      </w:r>
    </w:p>
    <w:p w14:paraId="324B0876" w14:textId="47BEB0FC" w:rsidR="00DC346A" w:rsidRPr="00FC5571" w:rsidRDefault="00FC5571">
      <w:pPr>
        <w:spacing w:before="120" w:after="120" w:line="240" w:lineRule="auto"/>
        <w:ind w:left="5760" w:right="3"/>
        <w:rPr>
          <w:rFonts w:ascii="Arial" w:eastAsia="Arial" w:hAnsi="Arial" w:cs="Arial"/>
          <w:b/>
        </w:rPr>
      </w:pPr>
      <w:r w:rsidRPr="00FC5571">
        <w:rPr>
          <w:rFonts w:ascii="Arial" w:eastAsia="Arial" w:hAnsi="Arial" w:cs="Arial"/>
          <w:b/>
        </w:rPr>
        <w:t>Contract ref: CCHR19A42</w:t>
      </w:r>
    </w:p>
    <w:p w14:paraId="324B0877" w14:textId="3D6F81D3" w:rsidR="00DC346A" w:rsidRPr="00C77EA0" w:rsidRDefault="009C4CF7">
      <w:pPr>
        <w:spacing w:before="120" w:after="120" w:line="240" w:lineRule="auto"/>
        <w:jc w:val="both"/>
        <w:rPr>
          <w:rFonts w:ascii="Arial" w:eastAsia="Arial" w:hAnsi="Arial" w:cs="Arial"/>
        </w:rPr>
      </w:pPr>
      <w:r w:rsidRPr="00C77EA0">
        <w:rPr>
          <w:rFonts w:ascii="Arial" w:eastAsia="Arial" w:hAnsi="Arial" w:cs="Arial"/>
        </w:rPr>
        <w:t xml:space="preserve">Dear </w:t>
      </w:r>
      <w:r w:rsidR="000F59D9" w:rsidRPr="000F59D9">
        <w:rPr>
          <w:rFonts w:ascii="Arial" w:eastAsia="Arial" w:hAnsi="Arial" w:cs="Arial"/>
          <w:b/>
        </w:rPr>
        <w:t>REDACTED TEXT</w:t>
      </w:r>
      <w:r w:rsidR="00341938" w:rsidRPr="00C77EA0">
        <w:rPr>
          <w:rFonts w:ascii="Arial" w:eastAsia="Arial" w:hAnsi="Arial" w:cs="Arial"/>
        </w:rPr>
        <w:t>,</w:t>
      </w:r>
    </w:p>
    <w:p w14:paraId="324B0878" w14:textId="5DADD3E2" w:rsidR="00DC346A" w:rsidRPr="00FC5571" w:rsidRDefault="00341938">
      <w:pPr>
        <w:pBdr>
          <w:top w:val="nil"/>
          <w:left w:val="nil"/>
          <w:bottom w:val="nil"/>
          <w:right w:val="nil"/>
          <w:between w:val="nil"/>
        </w:pBdr>
        <w:spacing w:before="120" w:after="120" w:line="240" w:lineRule="auto"/>
        <w:jc w:val="both"/>
        <w:rPr>
          <w:rFonts w:ascii="Arial" w:eastAsia="Arial" w:hAnsi="Arial" w:cs="Arial"/>
          <w:b/>
          <w:color w:val="000000"/>
          <w:u w:val="single"/>
        </w:rPr>
      </w:pPr>
      <w:r w:rsidRPr="00FC5571">
        <w:rPr>
          <w:rFonts w:ascii="Arial" w:eastAsia="Arial" w:hAnsi="Arial" w:cs="Arial"/>
          <w:b/>
          <w:color w:val="000000"/>
          <w:u w:val="single"/>
        </w:rPr>
        <w:t xml:space="preserve">Award of contract for </w:t>
      </w:r>
      <w:r w:rsidR="00E84C6C" w:rsidRPr="00FC5571">
        <w:rPr>
          <w:rFonts w:ascii="Arial" w:eastAsia="Arial" w:hAnsi="Arial" w:cs="Arial"/>
          <w:b/>
          <w:color w:val="000000"/>
          <w:u w:val="single"/>
        </w:rPr>
        <w:t xml:space="preserve">the provision of Counselling Services </w:t>
      </w:r>
      <w:r w:rsidR="006E77A3">
        <w:rPr>
          <w:rFonts w:ascii="Arial" w:eastAsia="Arial" w:hAnsi="Arial" w:cs="Arial"/>
          <w:b/>
          <w:color w:val="000000"/>
          <w:u w:val="single"/>
        </w:rPr>
        <w:t>REDACTED TEXT</w:t>
      </w:r>
    </w:p>
    <w:p w14:paraId="324B0879" w14:textId="55D39E8C" w:rsidR="00DC346A" w:rsidRPr="00FC5571" w:rsidRDefault="00E84C6C">
      <w:pPr>
        <w:tabs>
          <w:tab w:val="center" w:pos="4513"/>
          <w:tab w:val="right" w:pos="9026"/>
        </w:tabs>
        <w:spacing w:before="120" w:after="120" w:line="240" w:lineRule="auto"/>
        <w:ind w:right="3"/>
        <w:jc w:val="both"/>
        <w:rPr>
          <w:rFonts w:ascii="Arial" w:eastAsia="Arial" w:hAnsi="Arial" w:cs="Arial"/>
        </w:rPr>
      </w:pPr>
      <w:r w:rsidRPr="00FC5571">
        <w:rPr>
          <w:rFonts w:ascii="Arial" w:eastAsia="Arial" w:hAnsi="Arial" w:cs="Arial"/>
        </w:rPr>
        <w:t xml:space="preserve">Following your </w:t>
      </w:r>
      <w:r w:rsidR="00341938" w:rsidRPr="00FC5571">
        <w:rPr>
          <w:rFonts w:ascii="Arial" w:eastAsia="Arial" w:hAnsi="Arial" w:cs="Arial"/>
        </w:rPr>
        <w:t>proposal for the Provision</w:t>
      </w:r>
      <w:r w:rsidRPr="00FC5571">
        <w:rPr>
          <w:rFonts w:ascii="Arial" w:eastAsia="Arial" w:hAnsi="Arial" w:cs="Arial"/>
        </w:rPr>
        <w:t xml:space="preserve"> of Counselling Services </w:t>
      </w:r>
      <w:r w:rsidR="006E77A3">
        <w:rPr>
          <w:rFonts w:ascii="Arial" w:eastAsia="Arial" w:hAnsi="Arial" w:cs="Arial"/>
        </w:rPr>
        <w:t xml:space="preserve">REDACTED </w:t>
      </w:r>
      <w:proofErr w:type="gramStart"/>
      <w:r w:rsidR="006E77A3">
        <w:rPr>
          <w:rFonts w:ascii="Arial" w:eastAsia="Arial" w:hAnsi="Arial" w:cs="Arial"/>
        </w:rPr>
        <w:t>TEXT</w:t>
      </w:r>
      <w:proofErr w:type="gramEnd"/>
      <w:r w:rsidR="006E77A3">
        <w:rPr>
          <w:rFonts w:ascii="Arial" w:eastAsia="Arial" w:hAnsi="Arial" w:cs="Arial"/>
        </w:rPr>
        <w:t xml:space="preserve"> </w:t>
      </w:r>
      <w:r w:rsidR="00341938" w:rsidRPr="00FC5571">
        <w:rPr>
          <w:rFonts w:ascii="Arial" w:eastAsia="Arial" w:hAnsi="Arial" w:cs="Arial"/>
        </w:rPr>
        <w:t>we are pleased to award this contract to you. The attached appendix provides detailed feedback on your submitted proposal.</w:t>
      </w:r>
    </w:p>
    <w:p w14:paraId="324B087A" w14:textId="2F519316" w:rsidR="00DC346A" w:rsidRPr="00FC5571" w:rsidRDefault="00341938">
      <w:pPr>
        <w:spacing w:before="120" w:after="120" w:line="240" w:lineRule="auto"/>
        <w:jc w:val="both"/>
        <w:rPr>
          <w:rFonts w:ascii="Arial" w:eastAsia="Arial" w:hAnsi="Arial" w:cs="Arial"/>
        </w:rPr>
      </w:pPr>
      <w:r w:rsidRPr="00FC5571">
        <w:rPr>
          <w:rFonts w:ascii="Arial" w:eastAsia="Arial" w:hAnsi="Arial" w:cs="Arial"/>
        </w:rPr>
        <w:t xml:space="preserve">This letter (Award Letter) and its Annexes set out the terms of the contract between </w:t>
      </w:r>
      <w:r w:rsidR="00FC5571" w:rsidRPr="00772CBA">
        <w:rPr>
          <w:rFonts w:ascii="Arial" w:eastAsia="Arial" w:hAnsi="Arial" w:cs="Arial"/>
          <w:b/>
        </w:rPr>
        <w:t>The Cabinet Office</w:t>
      </w:r>
      <w:r w:rsidRPr="00FC5571">
        <w:rPr>
          <w:rFonts w:ascii="Arial" w:eastAsia="Arial" w:hAnsi="Arial" w:cs="Arial"/>
          <w:b/>
          <w:i/>
        </w:rPr>
        <w:t xml:space="preserve"> </w:t>
      </w:r>
      <w:r w:rsidRPr="00FC5571">
        <w:rPr>
          <w:rFonts w:ascii="Arial" w:eastAsia="Arial" w:hAnsi="Arial" w:cs="Arial"/>
        </w:rPr>
        <w:t xml:space="preserve">as the Contracting Authority and </w:t>
      </w:r>
      <w:r w:rsidR="00FC5571" w:rsidRPr="00772CBA">
        <w:rPr>
          <w:rFonts w:ascii="Arial" w:eastAsia="Arial" w:hAnsi="Arial" w:cs="Arial"/>
          <w:b/>
        </w:rPr>
        <w:t>Hestia</w:t>
      </w:r>
      <w:r w:rsidR="009C4CF7">
        <w:rPr>
          <w:rFonts w:ascii="Arial" w:eastAsia="Arial" w:hAnsi="Arial" w:cs="Arial"/>
          <w:b/>
        </w:rPr>
        <w:t xml:space="preserve"> Housing and Support</w:t>
      </w:r>
      <w:r w:rsidRPr="00FC5571">
        <w:rPr>
          <w:rFonts w:ascii="Arial" w:eastAsia="Arial" w:hAnsi="Arial" w:cs="Arial"/>
        </w:rPr>
        <w:t xml:space="preserve"> as the Supplier for </w:t>
      </w:r>
      <w:r w:rsidR="00FC5571" w:rsidRPr="00FC5571">
        <w:rPr>
          <w:rFonts w:ascii="Arial" w:eastAsia="Arial" w:hAnsi="Arial" w:cs="Arial"/>
        </w:rPr>
        <w:t xml:space="preserve">the provision of the Services. </w:t>
      </w:r>
      <w:r w:rsidRPr="00FC5571">
        <w:rPr>
          <w:rFonts w:ascii="Arial" w:eastAsia="Arial" w:hAnsi="Arial" w:cs="Arial"/>
        </w:rPr>
        <w:t>Unless the context otherwise requires, capitalised expressions used in this Award Letter have the same meanings as in the terms and conditions of contract set out in Annex 1 to this Award Letter (the “</w:t>
      </w:r>
      <w:r w:rsidRPr="00FC5571">
        <w:rPr>
          <w:rFonts w:ascii="Arial" w:eastAsia="Arial" w:hAnsi="Arial" w:cs="Arial"/>
          <w:b/>
        </w:rPr>
        <w:t>Conditions</w:t>
      </w:r>
      <w:r w:rsidRPr="00FC5571">
        <w:rPr>
          <w:rFonts w:ascii="Arial" w:eastAsia="Arial" w:hAnsi="Arial" w:cs="Arial"/>
        </w:rPr>
        <w:t xml:space="preserve">”).  In the event of any conflict between this </w:t>
      </w:r>
      <w:bookmarkStart w:id="2" w:name="_GoBack"/>
      <w:bookmarkEnd w:id="2"/>
      <w:r w:rsidRPr="00FC5571">
        <w:rPr>
          <w:rFonts w:ascii="Arial" w:eastAsia="Arial" w:hAnsi="Arial" w:cs="Arial"/>
        </w:rPr>
        <w:t xml:space="preserve">Award Letter (and its Annexes) and the Conditions, this Award Letter (and its Annexes) shall prevail. Please do not attach any Supplier terms and conditions to this Award Letter as they </w:t>
      </w:r>
      <w:proofErr w:type="gramStart"/>
      <w:r w:rsidRPr="00FC5571">
        <w:rPr>
          <w:rFonts w:ascii="Arial" w:eastAsia="Arial" w:hAnsi="Arial" w:cs="Arial"/>
        </w:rPr>
        <w:t>will not be accepted</w:t>
      </w:r>
      <w:proofErr w:type="gramEnd"/>
      <w:r w:rsidRPr="00FC5571">
        <w:rPr>
          <w:rFonts w:ascii="Arial" w:eastAsia="Arial" w:hAnsi="Arial" w:cs="Arial"/>
        </w:rPr>
        <w:t xml:space="preserve"> by the Customer and may delay the conclusion of the Agreement.</w:t>
      </w:r>
    </w:p>
    <w:p w14:paraId="324B087B" w14:textId="77777777" w:rsidR="00DC346A" w:rsidRPr="00E84C6C" w:rsidRDefault="00DC346A">
      <w:pPr>
        <w:pBdr>
          <w:top w:val="nil"/>
          <w:left w:val="nil"/>
          <w:bottom w:val="nil"/>
          <w:right w:val="nil"/>
          <w:between w:val="nil"/>
        </w:pBdr>
        <w:spacing w:before="120" w:after="120" w:line="240" w:lineRule="auto"/>
        <w:ind w:left="360"/>
        <w:jc w:val="both"/>
        <w:rPr>
          <w:rFonts w:ascii="Arial" w:eastAsia="Arial" w:hAnsi="Arial" w:cs="Arial"/>
          <w:color w:val="000000"/>
          <w:highlight w:val="yellow"/>
        </w:rPr>
      </w:pPr>
    </w:p>
    <w:p w14:paraId="324B087C" w14:textId="77777777" w:rsidR="00DC346A" w:rsidRPr="00FC5571" w:rsidRDefault="00341938">
      <w:pPr>
        <w:numPr>
          <w:ilvl w:val="0"/>
          <w:numId w:val="1"/>
        </w:numPr>
        <w:pBdr>
          <w:top w:val="nil"/>
          <w:left w:val="nil"/>
          <w:bottom w:val="nil"/>
          <w:right w:val="nil"/>
          <w:between w:val="nil"/>
        </w:pBdr>
        <w:spacing w:before="120" w:after="120" w:line="240" w:lineRule="auto"/>
        <w:ind w:right="3"/>
        <w:jc w:val="both"/>
        <w:rPr>
          <w:rFonts w:ascii="Arial" w:eastAsia="Arial" w:hAnsi="Arial" w:cs="Arial"/>
          <w:b/>
          <w:color w:val="000000"/>
        </w:rPr>
      </w:pPr>
      <w:r w:rsidRPr="00FC5571">
        <w:rPr>
          <w:rFonts w:ascii="Arial" w:eastAsia="Arial" w:hAnsi="Arial" w:cs="Arial"/>
          <w:b/>
          <w:color w:val="000000"/>
        </w:rPr>
        <w:t xml:space="preserve">For the purposes of the Agreement, the Contracting Authority and the Supplier agree as follows:  </w:t>
      </w:r>
    </w:p>
    <w:p w14:paraId="324B087D" w14:textId="77777777" w:rsidR="00DC346A" w:rsidRPr="00FC5571" w:rsidRDefault="00341938">
      <w:pPr>
        <w:numPr>
          <w:ilvl w:val="1"/>
          <w:numId w:val="1"/>
        </w:numPr>
        <w:pBdr>
          <w:top w:val="nil"/>
          <w:left w:val="nil"/>
          <w:bottom w:val="nil"/>
          <w:right w:val="nil"/>
          <w:between w:val="nil"/>
        </w:pBdr>
        <w:spacing w:before="120" w:after="120" w:line="240" w:lineRule="auto"/>
        <w:ind w:right="3"/>
        <w:jc w:val="both"/>
        <w:rPr>
          <w:rFonts w:ascii="Arial" w:eastAsia="Arial" w:hAnsi="Arial" w:cs="Arial"/>
          <w:color w:val="000000"/>
        </w:rPr>
      </w:pPr>
      <w:bookmarkStart w:id="3" w:name="_heading=h.1fob9te" w:colFirst="0" w:colLast="0"/>
      <w:bookmarkEnd w:id="3"/>
      <w:r w:rsidRPr="00FC5571">
        <w:rPr>
          <w:rFonts w:ascii="Arial" w:eastAsia="Arial" w:hAnsi="Arial" w:cs="Arial"/>
          <w:color w:val="000000"/>
        </w:rPr>
        <w:t xml:space="preserve">The Services </w:t>
      </w:r>
      <w:proofErr w:type="gramStart"/>
      <w:r w:rsidRPr="00FC5571">
        <w:rPr>
          <w:rFonts w:ascii="Arial" w:eastAsia="Arial" w:hAnsi="Arial" w:cs="Arial"/>
          <w:color w:val="000000"/>
        </w:rPr>
        <w:t>shall be performed</w:t>
      </w:r>
      <w:proofErr w:type="gramEnd"/>
      <w:r w:rsidRPr="00FC5571">
        <w:rPr>
          <w:rFonts w:ascii="Arial" w:eastAsia="Arial" w:hAnsi="Arial" w:cs="Arial"/>
          <w:color w:val="000000"/>
        </w:rPr>
        <w:t xml:space="preserve"> at the Contracting Authority’s premises.</w:t>
      </w:r>
    </w:p>
    <w:p w14:paraId="324B087E" w14:textId="0C45B0E8" w:rsidR="00DC346A" w:rsidRPr="00FC5571" w:rsidRDefault="00341938">
      <w:pPr>
        <w:numPr>
          <w:ilvl w:val="1"/>
          <w:numId w:val="1"/>
        </w:numPr>
        <w:pBdr>
          <w:top w:val="nil"/>
          <w:left w:val="nil"/>
          <w:bottom w:val="nil"/>
          <w:right w:val="nil"/>
          <w:between w:val="nil"/>
        </w:pBdr>
        <w:spacing w:before="120" w:after="120" w:line="240" w:lineRule="auto"/>
        <w:ind w:right="3"/>
        <w:jc w:val="both"/>
        <w:rPr>
          <w:rFonts w:ascii="Arial" w:eastAsia="Arial" w:hAnsi="Arial" w:cs="Arial"/>
          <w:color w:val="000000"/>
        </w:rPr>
      </w:pPr>
      <w:bookmarkStart w:id="4" w:name="_heading=h.3znysh7" w:colFirst="0" w:colLast="0"/>
      <w:bookmarkEnd w:id="4"/>
      <w:r w:rsidRPr="00FC5571">
        <w:rPr>
          <w:rFonts w:ascii="Arial" w:eastAsia="Arial" w:hAnsi="Arial" w:cs="Arial"/>
          <w:color w:val="000000"/>
        </w:rPr>
        <w:t xml:space="preserve">The charges for the Services shall be as set out in Annex 2. The total contract value shall be up to a maximum of </w:t>
      </w:r>
      <w:r w:rsidR="009C4CF7">
        <w:rPr>
          <w:rFonts w:ascii="Arial" w:eastAsia="Arial" w:hAnsi="Arial" w:cs="Arial"/>
          <w:color w:val="000000"/>
        </w:rPr>
        <w:t>£313,040.00</w:t>
      </w:r>
      <w:r w:rsidRPr="00FC5571">
        <w:rPr>
          <w:rFonts w:ascii="Arial" w:eastAsia="Arial" w:hAnsi="Arial" w:cs="Arial"/>
          <w:color w:val="000000"/>
        </w:rPr>
        <w:t xml:space="preserve"> (ex VAT).</w:t>
      </w:r>
    </w:p>
    <w:p w14:paraId="324B087F" w14:textId="77777777" w:rsidR="00DC346A" w:rsidRPr="00FC5571" w:rsidRDefault="00341938">
      <w:pPr>
        <w:numPr>
          <w:ilvl w:val="1"/>
          <w:numId w:val="1"/>
        </w:numPr>
        <w:pBdr>
          <w:top w:val="nil"/>
          <w:left w:val="nil"/>
          <w:bottom w:val="nil"/>
          <w:right w:val="nil"/>
          <w:between w:val="nil"/>
        </w:pBdr>
        <w:spacing w:before="120" w:after="120" w:line="240" w:lineRule="auto"/>
        <w:ind w:right="3"/>
        <w:jc w:val="both"/>
        <w:rPr>
          <w:rFonts w:ascii="Arial" w:eastAsia="Arial" w:hAnsi="Arial" w:cs="Arial"/>
          <w:color w:val="000000"/>
        </w:rPr>
      </w:pPr>
      <w:bookmarkStart w:id="5" w:name="_heading=h.2et92p0" w:colFirst="0" w:colLast="0"/>
      <w:bookmarkEnd w:id="5"/>
      <w:r w:rsidRPr="00FC5571">
        <w:rPr>
          <w:rFonts w:ascii="Arial" w:eastAsia="Arial" w:hAnsi="Arial" w:cs="Arial"/>
          <w:color w:val="000000"/>
        </w:rPr>
        <w:t xml:space="preserve">The specification of the Services to </w:t>
      </w:r>
      <w:proofErr w:type="gramStart"/>
      <w:r w:rsidRPr="00FC5571">
        <w:rPr>
          <w:rFonts w:ascii="Arial" w:eastAsia="Arial" w:hAnsi="Arial" w:cs="Arial"/>
          <w:color w:val="000000"/>
        </w:rPr>
        <w:t>be supplied</w:t>
      </w:r>
      <w:proofErr w:type="gramEnd"/>
      <w:r w:rsidRPr="00FC5571">
        <w:rPr>
          <w:rFonts w:ascii="Arial" w:eastAsia="Arial" w:hAnsi="Arial" w:cs="Arial"/>
          <w:color w:val="000000"/>
        </w:rPr>
        <w:t xml:space="preserve"> is as set out in Annex 3 and within the Supplier’s response at Annex 4. Where there is conflict, Annex 3 shall take precedence. </w:t>
      </w:r>
    </w:p>
    <w:p w14:paraId="324B0880" w14:textId="5FFF11CF" w:rsidR="00DC346A" w:rsidRPr="00772CBA" w:rsidRDefault="00341938">
      <w:pPr>
        <w:numPr>
          <w:ilvl w:val="1"/>
          <w:numId w:val="1"/>
        </w:numPr>
        <w:pBdr>
          <w:top w:val="nil"/>
          <w:left w:val="nil"/>
          <w:bottom w:val="nil"/>
          <w:right w:val="nil"/>
          <w:between w:val="nil"/>
        </w:pBdr>
        <w:spacing w:before="120" w:after="120" w:line="240" w:lineRule="auto"/>
        <w:ind w:right="3"/>
        <w:jc w:val="both"/>
        <w:rPr>
          <w:rFonts w:ascii="Arial" w:eastAsia="Arial" w:hAnsi="Arial" w:cs="Arial"/>
          <w:color w:val="000000"/>
        </w:rPr>
      </w:pPr>
      <w:r w:rsidRPr="00FC5571">
        <w:rPr>
          <w:rFonts w:ascii="Arial" w:eastAsia="Arial" w:hAnsi="Arial" w:cs="Arial"/>
          <w:color w:val="000000"/>
        </w:rPr>
        <w:t xml:space="preserve">The </w:t>
      </w:r>
      <w:r w:rsidR="00E84C6C" w:rsidRPr="00FC5571">
        <w:rPr>
          <w:rFonts w:ascii="Arial" w:eastAsia="Arial" w:hAnsi="Arial" w:cs="Arial"/>
          <w:color w:val="000000"/>
        </w:rPr>
        <w:t xml:space="preserve">Contract Term </w:t>
      </w:r>
      <w:proofErr w:type="gramStart"/>
      <w:r w:rsidR="00E84C6C" w:rsidRPr="00FC5571">
        <w:rPr>
          <w:rFonts w:ascii="Arial" w:eastAsia="Arial" w:hAnsi="Arial" w:cs="Arial"/>
          <w:color w:val="000000"/>
        </w:rPr>
        <w:t>is deemed</w:t>
      </w:r>
      <w:proofErr w:type="gramEnd"/>
      <w:r w:rsidR="00E84C6C" w:rsidRPr="00FC5571">
        <w:rPr>
          <w:rFonts w:ascii="Arial" w:eastAsia="Arial" w:hAnsi="Arial" w:cs="Arial"/>
          <w:color w:val="000000"/>
        </w:rPr>
        <w:t xml:space="preserve"> to have</w:t>
      </w:r>
      <w:r w:rsidRPr="00FC5571">
        <w:rPr>
          <w:rFonts w:ascii="Arial" w:eastAsia="Arial" w:hAnsi="Arial" w:cs="Arial"/>
          <w:color w:val="000000"/>
        </w:rPr>
        <w:t xml:space="preserve"> commence</w:t>
      </w:r>
      <w:r w:rsidR="00E84C6C" w:rsidRPr="00FC5571">
        <w:rPr>
          <w:rFonts w:ascii="Arial" w:eastAsia="Arial" w:hAnsi="Arial" w:cs="Arial"/>
          <w:color w:val="000000"/>
        </w:rPr>
        <w:t>d</w:t>
      </w:r>
      <w:r w:rsidRPr="00FC5571">
        <w:rPr>
          <w:rFonts w:ascii="Arial" w:eastAsia="Arial" w:hAnsi="Arial" w:cs="Arial"/>
          <w:color w:val="000000"/>
        </w:rPr>
        <w:t xml:space="preserve"> on </w:t>
      </w:r>
      <w:r w:rsidR="00E84C6C" w:rsidRPr="00772CBA">
        <w:rPr>
          <w:rFonts w:ascii="Arial" w:eastAsia="Arial" w:hAnsi="Arial" w:cs="Arial"/>
          <w:b/>
          <w:color w:val="000000"/>
        </w:rPr>
        <w:t>Tuesday 4</w:t>
      </w:r>
      <w:r w:rsidR="00E84C6C" w:rsidRPr="00772CBA">
        <w:rPr>
          <w:rFonts w:ascii="Arial" w:eastAsia="Arial" w:hAnsi="Arial" w:cs="Arial"/>
          <w:b/>
          <w:color w:val="000000"/>
          <w:vertAlign w:val="superscript"/>
        </w:rPr>
        <w:t>th</w:t>
      </w:r>
      <w:r w:rsidR="00E84C6C" w:rsidRPr="00772CBA">
        <w:rPr>
          <w:rFonts w:ascii="Arial" w:eastAsia="Arial" w:hAnsi="Arial" w:cs="Arial"/>
          <w:b/>
          <w:color w:val="000000"/>
        </w:rPr>
        <w:t xml:space="preserve"> February</w:t>
      </w:r>
      <w:r w:rsidRPr="00772CBA">
        <w:rPr>
          <w:rFonts w:ascii="Arial" w:eastAsia="Arial" w:hAnsi="Arial" w:cs="Arial"/>
          <w:b/>
          <w:color w:val="000000"/>
        </w:rPr>
        <w:t xml:space="preserve"> 2020</w:t>
      </w:r>
      <w:r w:rsidRPr="00FC5571">
        <w:rPr>
          <w:rFonts w:ascii="Arial" w:eastAsia="Arial" w:hAnsi="Arial" w:cs="Arial"/>
          <w:color w:val="000000"/>
        </w:rPr>
        <w:t xml:space="preserve"> (the “Start Date”) and the Expiry Date shall be </w:t>
      </w:r>
      <w:r w:rsidR="00E84C6C" w:rsidRPr="00772CBA">
        <w:rPr>
          <w:rFonts w:ascii="Arial" w:eastAsia="Arial" w:hAnsi="Arial" w:cs="Arial"/>
          <w:b/>
          <w:color w:val="000000"/>
        </w:rPr>
        <w:t>Wednesday 3</w:t>
      </w:r>
      <w:r w:rsidR="00E84C6C" w:rsidRPr="00772CBA">
        <w:rPr>
          <w:rFonts w:ascii="Arial" w:eastAsia="Arial" w:hAnsi="Arial" w:cs="Arial"/>
          <w:b/>
          <w:color w:val="000000"/>
          <w:vertAlign w:val="superscript"/>
        </w:rPr>
        <w:t>rd</w:t>
      </w:r>
      <w:r w:rsidR="00E84C6C" w:rsidRPr="00772CBA">
        <w:rPr>
          <w:rFonts w:ascii="Arial" w:eastAsia="Arial" w:hAnsi="Arial" w:cs="Arial"/>
          <w:b/>
          <w:color w:val="000000"/>
        </w:rPr>
        <w:t xml:space="preserve"> August 2022,</w:t>
      </w:r>
      <w:r w:rsidR="00E84C6C" w:rsidRPr="00FC5571">
        <w:rPr>
          <w:rFonts w:ascii="Arial" w:eastAsia="Arial" w:hAnsi="Arial" w:cs="Arial"/>
          <w:b/>
          <w:i/>
          <w:color w:val="000000"/>
        </w:rPr>
        <w:t xml:space="preserve"> </w:t>
      </w:r>
      <w:r w:rsidR="00E84C6C" w:rsidRPr="00FC5571">
        <w:rPr>
          <w:rFonts w:ascii="Arial" w:eastAsia="Arial" w:hAnsi="Arial" w:cs="Arial"/>
          <w:color w:val="000000"/>
        </w:rPr>
        <w:t>please note that this is a retrospective award of contract</w:t>
      </w:r>
      <w:r w:rsidR="00E84C6C" w:rsidRPr="00FC5571">
        <w:rPr>
          <w:rFonts w:ascii="Arial" w:eastAsia="Arial" w:hAnsi="Arial" w:cs="Arial"/>
          <w:b/>
          <w:i/>
          <w:color w:val="000000"/>
        </w:rPr>
        <w:t xml:space="preserve">. </w:t>
      </w:r>
      <w:r w:rsidR="00E84C6C" w:rsidRPr="00772CBA">
        <w:rPr>
          <w:rFonts w:ascii="Arial" w:eastAsia="Arial" w:hAnsi="Arial" w:cs="Arial"/>
          <w:b/>
          <w:color w:val="000000"/>
        </w:rPr>
        <w:t>There is an option to extend this contract for six months until Thursday 2</w:t>
      </w:r>
      <w:r w:rsidR="00E84C6C" w:rsidRPr="00772CBA">
        <w:rPr>
          <w:rFonts w:ascii="Arial" w:eastAsia="Arial" w:hAnsi="Arial" w:cs="Arial"/>
          <w:b/>
          <w:color w:val="000000"/>
          <w:vertAlign w:val="superscript"/>
        </w:rPr>
        <w:t>nd</w:t>
      </w:r>
      <w:r w:rsidR="00E84C6C" w:rsidRPr="00772CBA">
        <w:rPr>
          <w:rFonts w:ascii="Arial" w:eastAsia="Arial" w:hAnsi="Arial" w:cs="Arial"/>
          <w:b/>
          <w:color w:val="000000"/>
        </w:rPr>
        <w:t xml:space="preserve"> February 2023</w:t>
      </w:r>
      <w:r w:rsidRPr="00772CBA">
        <w:rPr>
          <w:rFonts w:ascii="Arial" w:eastAsia="Arial" w:hAnsi="Arial" w:cs="Arial"/>
          <w:b/>
          <w:color w:val="000000"/>
        </w:rPr>
        <w:t>.</w:t>
      </w:r>
    </w:p>
    <w:p w14:paraId="324B0881" w14:textId="77777777" w:rsidR="00DC346A" w:rsidRPr="00E84C6C" w:rsidRDefault="00341938">
      <w:pPr>
        <w:spacing w:before="120" w:after="120" w:line="240" w:lineRule="auto"/>
        <w:ind w:right="3"/>
        <w:jc w:val="both"/>
        <w:rPr>
          <w:rFonts w:ascii="Arial" w:eastAsia="Arial" w:hAnsi="Arial" w:cs="Arial"/>
          <w:highlight w:val="yellow"/>
        </w:rPr>
      </w:pPr>
      <w:r w:rsidRPr="00E84C6C">
        <w:rPr>
          <w:highlight w:val="yellow"/>
        </w:rPr>
        <w:br w:type="page"/>
      </w:r>
    </w:p>
    <w:p w14:paraId="324B0882" w14:textId="77777777" w:rsidR="00DC346A" w:rsidRPr="009C4CF7" w:rsidRDefault="00341938">
      <w:pPr>
        <w:numPr>
          <w:ilvl w:val="1"/>
          <w:numId w:val="1"/>
        </w:numPr>
        <w:pBdr>
          <w:top w:val="nil"/>
          <w:left w:val="nil"/>
          <w:bottom w:val="nil"/>
          <w:right w:val="nil"/>
          <w:between w:val="nil"/>
        </w:pBdr>
        <w:spacing w:before="120" w:after="120" w:line="240" w:lineRule="auto"/>
        <w:ind w:right="3"/>
        <w:jc w:val="both"/>
        <w:rPr>
          <w:rFonts w:ascii="Arial" w:eastAsia="Arial" w:hAnsi="Arial" w:cs="Arial"/>
          <w:color w:val="000000"/>
        </w:rPr>
      </w:pPr>
      <w:bookmarkStart w:id="6" w:name="_heading=h.tyjcwt" w:colFirst="0" w:colLast="0"/>
      <w:bookmarkEnd w:id="6"/>
      <w:r w:rsidRPr="009C4CF7">
        <w:rPr>
          <w:rFonts w:ascii="Arial" w:eastAsia="Arial" w:hAnsi="Arial" w:cs="Arial"/>
          <w:color w:val="000000"/>
        </w:rPr>
        <w:lastRenderedPageBreak/>
        <w:t>The address for notices of the Parties are:</w:t>
      </w:r>
    </w:p>
    <w:tbl>
      <w:tblPr>
        <w:tblStyle w:val="a3"/>
        <w:tblW w:w="885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5"/>
        <w:gridCol w:w="4425"/>
      </w:tblGrid>
      <w:tr w:rsidR="00DC346A" w:rsidRPr="009C4CF7" w14:paraId="324B0885" w14:textId="77777777">
        <w:trPr>
          <w:trHeight w:val="60"/>
        </w:trPr>
        <w:tc>
          <w:tcPr>
            <w:tcW w:w="4425" w:type="dxa"/>
          </w:tcPr>
          <w:p w14:paraId="324B0883" w14:textId="77777777" w:rsidR="00DC346A" w:rsidRPr="009C4CF7" w:rsidRDefault="00341938">
            <w:pPr>
              <w:pBdr>
                <w:top w:val="nil"/>
                <w:left w:val="nil"/>
                <w:bottom w:val="nil"/>
                <w:right w:val="nil"/>
                <w:between w:val="nil"/>
              </w:pBdr>
              <w:spacing w:before="120" w:after="120"/>
              <w:ind w:left="794" w:right="6"/>
              <w:jc w:val="both"/>
              <w:rPr>
                <w:rFonts w:ascii="Arial" w:eastAsia="Arial" w:hAnsi="Arial" w:cs="Arial"/>
                <w:b/>
                <w:color w:val="000000"/>
              </w:rPr>
            </w:pPr>
            <w:r w:rsidRPr="009C4CF7">
              <w:rPr>
                <w:rFonts w:ascii="Arial" w:eastAsia="Arial" w:hAnsi="Arial" w:cs="Arial"/>
                <w:b/>
                <w:color w:val="000000"/>
              </w:rPr>
              <w:t>Contracting Authority</w:t>
            </w:r>
          </w:p>
        </w:tc>
        <w:tc>
          <w:tcPr>
            <w:tcW w:w="4425" w:type="dxa"/>
          </w:tcPr>
          <w:p w14:paraId="324B0884" w14:textId="77777777" w:rsidR="00DC346A" w:rsidRPr="009C4CF7" w:rsidRDefault="00341938">
            <w:pPr>
              <w:pBdr>
                <w:top w:val="nil"/>
                <w:left w:val="nil"/>
                <w:bottom w:val="nil"/>
                <w:right w:val="nil"/>
                <w:between w:val="nil"/>
              </w:pBdr>
              <w:spacing w:before="120" w:after="120"/>
              <w:ind w:left="792" w:right="3"/>
              <w:jc w:val="both"/>
              <w:rPr>
                <w:rFonts w:ascii="Arial" w:eastAsia="Arial" w:hAnsi="Arial" w:cs="Arial"/>
                <w:b/>
                <w:color w:val="000000"/>
              </w:rPr>
            </w:pPr>
            <w:r w:rsidRPr="009C4CF7">
              <w:rPr>
                <w:rFonts w:ascii="Arial" w:eastAsia="Arial" w:hAnsi="Arial" w:cs="Arial"/>
                <w:b/>
                <w:color w:val="000000"/>
              </w:rPr>
              <w:t>Supplier</w:t>
            </w:r>
          </w:p>
        </w:tc>
      </w:tr>
      <w:tr w:rsidR="00DC346A" w:rsidRPr="00E84C6C" w14:paraId="324B088D" w14:textId="77777777">
        <w:tc>
          <w:tcPr>
            <w:tcW w:w="4425" w:type="dxa"/>
          </w:tcPr>
          <w:p w14:paraId="324B0886" w14:textId="3F8E9889" w:rsidR="00DC346A" w:rsidRPr="009C4CF7" w:rsidRDefault="00FC5571">
            <w:pPr>
              <w:spacing w:before="120" w:after="120"/>
              <w:ind w:right="3"/>
              <w:rPr>
                <w:rFonts w:ascii="Arial" w:eastAsia="Arial" w:hAnsi="Arial" w:cs="Arial"/>
                <w:b/>
                <w:i/>
              </w:rPr>
            </w:pPr>
            <w:r w:rsidRPr="009C4CF7">
              <w:rPr>
                <w:rFonts w:ascii="Arial" w:eastAsia="Arial" w:hAnsi="Arial" w:cs="Arial"/>
                <w:b/>
              </w:rPr>
              <w:t>The Cabinet Office</w:t>
            </w:r>
          </w:p>
          <w:p w14:paraId="324B0888" w14:textId="74217499" w:rsidR="00DC346A" w:rsidRPr="009C4CF7" w:rsidRDefault="00341938">
            <w:pPr>
              <w:spacing w:before="120" w:after="120"/>
              <w:ind w:right="3"/>
              <w:jc w:val="both"/>
              <w:rPr>
                <w:rFonts w:ascii="Arial" w:eastAsia="Arial" w:hAnsi="Arial" w:cs="Arial"/>
              </w:rPr>
            </w:pPr>
            <w:r w:rsidRPr="009C4CF7">
              <w:rPr>
                <w:rFonts w:ascii="Arial" w:eastAsia="Arial" w:hAnsi="Arial" w:cs="Arial"/>
              </w:rPr>
              <w:t xml:space="preserve">Attention: </w:t>
            </w:r>
            <w:r w:rsidR="000F59D9" w:rsidRPr="000F59D9">
              <w:rPr>
                <w:rFonts w:ascii="Arial" w:eastAsia="Arial" w:hAnsi="Arial" w:cs="Arial"/>
                <w:b/>
              </w:rPr>
              <w:t>REDACTED TEXT</w:t>
            </w:r>
          </w:p>
          <w:p w14:paraId="324B0889" w14:textId="6C7D3C14" w:rsidR="00DC346A" w:rsidRPr="009C4CF7" w:rsidRDefault="00341938">
            <w:pPr>
              <w:spacing w:before="120" w:after="120"/>
              <w:ind w:right="3"/>
              <w:jc w:val="both"/>
              <w:rPr>
                <w:rFonts w:ascii="Arial" w:eastAsia="Arial" w:hAnsi="Arial" w:cs="Arial"/>
              </w:rPr>
            </w:pPr>
            <w:r w:rsidRPr="009C4CF7">
              <w:rPr>
                <w:rFonts w:ascii="Arial" w:eastAsia="Arial" w:hAnsi="Arial" w:cs="Arial"/>
              </w:rPr>
              <w:t xml:space="preserve">Email:  </w:t>
            </w:r>
            <w:r w:rsidR="000F59D9" w:rsidRPr="000F59D9">
              <w:rPr>
                <w:rFonts w:ascii="Arial" w:eastAsia="Arial" w:hAnsi="Arial" w:cs="Arial"/>
                <w:b/>
              </w:rPr>
              <w:t>REDACTED TEXT</w:t>
            </w:r>
          </w:p>
        </w:tc>
        <w:tc>
          <w:tcPr>
            <w:tcW w:w="4425" w:type="dxa"/>
          </w:tcPr>
          <w:p w14:paraId="324B088B" w14:textId="197FA2C2" w:rsidR="00DC346A" w:rsidRPr="009C4CF7" w:rsidRDefault="00FC5571" w:rsidP="009C4CF7">
            <w:pPr>
              <w:pBdr>
                <w:top w:val="nil"/>
                <w:left w:val="nil"/>
                <w:bottom w:val="nil"/>
                <w:right w:val="nil"/>
                <w:between w:val="nil"/>
              </w:pBdr>
              <w:spacing w:before="120" w:after="120"/>
              <w:ind w:right="3"/>
              <w:rPr>
                <w:rFonts w:ascii="Arial" w:eastAsia="Arial" w:hAnsi="Arial" w:cs="Arial"/>
              </w:rPr>
            </w:pPr>
            <w:r w:rsidRPr="009C4CF7">
              <w:rPr>
                <w:rFonts w:ascii="Arial" w:eastAsia="Arial" w:hAnsi="Arial" w:cs="Arial"/>
                <w:b/>
              </w:rPr>
              <w:t>Hestia</w:t>
            </w:r>
            <w:r w:rsidR="009C4CF7">
              <w:rPr>
                <w:rFonts w:ascii="Arial" w:eastAsia="Arial" w:hAnsi="Arial" w:cs="Arial"/>
                <w:b/>
              </w:rPr>
              <w:t xml:space="preserve"> Housing and Support</w:t>
            </w:r>
            <w:r w:rsidRPr="009C4CF7">
              <w:rPr>
                <w:rFonts w:ascii="Arial" w:eastAsia="Arial" w:hAnsi="Arial" w:cs="Arial"/>
                <w:b/>
              </w:rPr>
              <w:br/>
            </w:r>
            <w:r w:rsidR="009C4CF7">
              <w:rPr>
                <w:rFonts w:ascii="Arial" w:eastAsia="Arial" w:hAnsi="Arial" w:cs="Arial"/>
                <w:b/>
              </w:rPr>
              <w:br/>
            </w:r>
            <w:r w:rsidR="00341938" w:rsidRPr="009C4CF7">
              <w:rPr>
                <w:rFonts w:ascii="Arial" w:eastAsia="Arial" w:hAnsi="Arial" w:cs="Arial"/>
              </w:rPr>
              <w:t xml:space="preserve">Attn: </w:t>
            </w:r>
            <w:r w:rsidR="000F59D9" w:rsidRPr="000F59D9">
              <w:rPr>
                <w:rFonts w:ascii="Arial" w:eastAsia="Arial" w:hAnsi="Arial" w:cs="Arial"/>
                <w:b/>
              </w:rPr>
              <w:t>REDACTED TEXT</w:t>
            </w:r>
          </w:p>
          <w:p w14:paraId="324B088C" w14:textId="289E8999" w:rsidR="00DC346A" w:rsidRPr="009C4CF7" w:rsidRDefault="00341938" w:rsidP="009C4CF7">
            <w:pPr>
              <w:pBdr>
                <w:top w:val="nil"/>
                <w:left w:val="nil"/>
                <w:bottom w:val="nil"/>
                <w:right w:val="nil"/>
                <w:between w:val="nil"/>
              </w:pBdr>
              <w:spacing w:before="120" w:after="120"/>
              <w:ind w:right="3"/>
              <w:rPr>
                <w:rFonts w:ascii="Arial" w:eastAsia="Arial" w:hAnsi="Arial" w:cs="Arial"/>
                <w:b/>
                <w:color w:val="000000"/>
              </w:rPr>
            </w:pPr>
            <w:r w:rsidRPr="009C4CF7">
              <w:rPr>
                <w:rFonts w:ascii="Arial" w:eastAsia="Arial" w:hAnsi="Arial" w:cs="Arial"/>
              </w:rPr>
              <w:t>Email:</w:t>
            </w:r>
            <w:r w:rsidR="000F59D9">
              <w:rPr>
                <w:rFonts w:ascii="Arial" w:eastAsia="Arial" w:hAnsi="Arial" w:cs="Arial"/>
              </w:rPr>
              <w:t xml:space="preserve"> </w:t>
            </w:r>
            <w:r w:rsidR="000F59D9" w:rsidRPr="000F59D9">
              <w:rPr>
                <w:rFonts w:ascii="Arial" w:eastAsia="Arial" w:hAnsi="Arial" w:cs="Arial"/>
                <w:b/>
              </w:rPr>
              <w:t>REDACTED TEXT</w:t>
            </w:r>
          </w:p>
        </w:tc>
      </w:tr>
    </w:tbl>
    <w:p w14:paraId="324B088E" w14:textId="77777777" w:rsidR="00DC346A" w:rsidRPr="009C4CF7" w:rsidRDefault="00341938">
      <w:pPr>
        <w:numPr>
          <w:ilvl w:val="1"/>
          <w:numId w:val="1"/>
        </w:numPr>
        <w:pBdr>
          <w:top w:val="nil"/>
          <w:left w:val="nil"/>
          <w:bottom w:val="nil"/>
          <w:right w:val="nil"/>
          <w:between w:val="nil"/>
        </w:pBdr>
        <w:spacing w:before="120" w:after="120" w:line="240" w:lineRule="auto"/>
        <w:ind w:right="3"/>
        <w:jc w:val="both"/>
        <w:rPr>
          <w:rFonts w:ascii="Arial" w:eastAsia="Arial" w:hAnsi="Arial" w:cs="Arial"/>
          <w:color w:val="000000"/>
        </w:rPr>
      </w:pPr>
      <w:bookmarkStart w:id="7" w:name="_heading=h.3dy6vkm" w:colFirst="0" w:colLast="0"/>
      <w:bookmarkEnd w:id="7"/>
      <w:r w:rsidRPr="009C4CF7">
        <w:rPr>
          <w:rFonts w:ascii="Arial" w:eastAsia="Arial" w:hAnsi="Arial" w:cs="Arial"/>
          <w:color w:val="000000"/>
        </w:rPr>
        <w:t>The following persons are Key Personnel for the purposes of the Agreement:</w:t>
      </w:r>
    </w:p>
    <w:p w14:paraId="324B088F" w14:textId="77777777" w:rsidR="00DC346A" w:rsidRPr="009C4CF7" w:rsidRDefault="00341938">
      <w:pPr>
        <w:numPr>
          <w:ilvl w:val="2"/>
          <w:numId w:val="1"/>
        </w:numPr>
        <w:pBdr>
          <w:top w:val="nil"/>
          <w:left w:val="nil"/>
          <w:bottom w:val="nil"/>
          <w:right w:val="nil"/>
          <w:between w:val="nil"/>
        </w:pBdr>
        <w:spacing w:before="120" w:after="120" w:line="240" w:lineRule="auto"/>
        <w:ind w:right="3"/>
        <w:jc w:val="both"/>
        <w:rPr>
          <w:rFonts w:ascii="Arial" w:eastAsia="Arial" w:hAnsi="Arial" w:cs="Arial"/>
          <w:color w:val="000000"/>
        </w:rPr>
      </w:pPr>
      <w:r w:rsidRPr="009C4CF7">
        <w:rPr>
          <w:rFonts w:ascii="Arial" w:eastAsia="Arial" w:hAnsi="Arial" w:cs="Arial"/>
          <w:color w:val="000000"/>
        </w:rPr>
        <w:t>For the Supplier:</w:t>
      </w:r>
    </w:p>
    <w:tbl>
      <w:tblPr>
        <w:tblStyle w:val="a4"/>
        <w:tblW w:w="831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4500"/>
      </w:tblGrid>
      <w:tr w:rsidR="00DC346A" w:rsidRPr="00E84C6C" w14:paraId="324B0892" w14:textId="77777777">
        <w:tc>
          <w:tcPr>
            <w:tcW w:w="3812" w:type="dxa"/>
            <w:shd w:val="clear" w:color="auto" w:fill="DEEBF6"/>
          </w:tcPr>
          <w:p w14:paraId="324B0890" w14:textId="77777777" w:rsidR="00DC346A" w:rsidRPr="009C4CF7" w:rsidRDefault="00341938">
            <w:pPr>
              <w:spacing w:before="120" w:after="120"/>
              <w:ind w:right="3"/>
              <w:jc w:val="both"/>
              <w:rPr>
                <w:rFonts w:ascii="Arial" w:eastAsia="Arial" w:hAnsi="Arial" w:cs="Arial"/>
                <w:b/>
              </w:rPr>
            </w:pPr>
            <w:r w:rsidRPr="009C4CF7">
              <w:rPr>
                <w:rFonts w:ascii="Arial" w:eastAsia="Arial" w:hAnsi="Arial" w:cs="Arial"/>
                <w:b/>
              </w:rPr>
              <w:t>Name</w:t>
            </w:r>
          </w:p>
        </w:tc>
        <w:tc>
          <w:tcPr>
            <w:tcW w:w="4500" w:type="dxa"/>
            <w:shd w:val="clear" w:color="auto" w:fill="DEEBF6"/>
          </w:tcPr>
          <w:p w14:paraId="324B0891" w14:textId="77777777" w:rsidR="00DC346A" w:rsidRPr="009C4CF7" w:rsidRDefault="00341938">
            <w:pPr>
              <w:spacing w:before="120" w:after="120"/>
              <w:ind w:right="3"/>
              <w:jc w:val="both"/>
              <w:rPr>
                <w:rFonts w:ascii="Arial" w:eastAsia="Arial" w:hAnsi="Arial" w:cs="Arial"/>
                <w:b/>
              </w:rPr>
            </w:pPr>
            <w:r w:rsidRPr="009C4CF7">
              <w:rPr>
                <w:rFonts w:ascii="Arial" w:eastAsia="Arial" w:hAnsi="Arial" w:cs="Arial"/>
                <w:b/>
              </w:rPr>
              <w:t>Title/Role for the Supplier</w:t>
            </w:r>
          </w:p>
        </w:tc>
      </w:tr>
      <w:tr w:rsidR="00DC346A" w:rsidRPr="00E84C6C" w14:paraId="324B0895" w14:textId="77777777">
        <w:tc>
          <w:tcPr>
            <w:tcW w:w="3812" w:type="dxa"/>
          </w:tcPr>
          <w:p w14:paraId="324B0893" w14:textId="28CF086A" w:rsidR="00DC346A" w:rsidRPr="009C4CF7" w:rsidRDefault="000F59D9">
            <w:pPr>
              <w:pBdr>
                <w:top w:val="nil"/>
                <w:left w:val="nil"/>
                <w:bottom w:val="nil"/>
                <w:right w:val="nil"/>
                <w:between w:val="nil"/>
              </w:pBdr>
              <w:spacing w:before="120" w:after="120" w:line="259" w:lineRule="auto"/>
              <w:ind w:right="3"/>
              <w:jc w:val="both"/>
              <w:rPr>
                <w:rFonts w:ascii="Arial" w:eastAsia="Arial" w:hAnsi="Arial" w:cs="Arial"/>
                <w:color w:val="000000"/>
              </w:rPr>
            </w:pPr>
            <w:r w:rsidRPr="000F59D9">
              <w:rPr>
                <w:rFonts w:ascii="Arial" w:eastAsia="Arial" w:hAnsi="Arial" w:cs="Arial"/>
                <w:b/>
              </w:rPr>
              <w:t>REDACTED TEXT</w:t>
            </w:r>
          </w:p>
        </w:tc>
        <w:tc>
          <w:tcPr>
            <w:tcW w:w="4500" w:type="dxa"/>
          </w:tcPr>
          <w:p w14:paraId="324B0894" w14:textId="116C32A5" w:rsidR="00DC346A" w:rsidRPr="009C4CF7" w:rsidRDefault="000F59D9" w:rsidP="000F59D9">
            <w:pPr>
              <w:pBdr>
                <w:top w:val="nil"/>
                <w:left w:val="nil"/>
                <w:bottom w:val="nil"/>
                <w:right w:val="nil"/>
                <w:between w:val="nil"/>
              </w:pBdr>
              <w:spacing w:before="120" w:after="120" w:line="259" w:lineRule="auto"/>
              <w:ind w:right="3"/>
              <w:jc w:val="both"/>
              <w:rPr>
                <w:rFonts w:ascii="Arial" w:eastAsia="Arial" w:hAnsi="Arial" w:cs="Arial"/>
                <w:color w:val="000000"/>
              </w:rPr>
            </w:pPr>
            <w:r w:rsidRPr="000F59D9">
              <w:rPr>
                <w:rFonts w:ascii="Arial" w:eastAsia="Arial" w:hAnsi="Arial" w:cs="Arial"/>
                <w:b/>
              </w:rPr>
              <w:t>REDACTED TEXT</w:t>
            </w:r>
          </w:p>
        </w:tc>
      </w:tr>
    </w:tbl>
    <w:p w14:paraId="324B089C" w14:textId="77777777" w:rsidR="00DC346A" w:rsidRPr="009C4CF7" w:rsidRDefault="00341938">
      <w:pPr>
        <w:numPr>
          <w:ilvl w:val="2"/>
          <w:numId w:val="1"/>
        </w:numPr>
        <w:pBdr>
          <w:top w:val="nil"/>
          <w:left w:val="nil"/>
          <w:bottom w:val="nil"/>
          <w:right w:val="nil"/>
          <w:between w:val="nil"/>
        </w:pBdr>
        <w:spacing w:before="120" w:after="120" w:line="240" w:lineRule="auto"/>
        <w:ind w:right="3"/>
        <w:jc w:val="both"/>
        <w:rPr>
          <w:rFonts w:ascii="Arial" w:eastAsia="Arial" w:hAnsi="Arial" w:cs="Arial"/>
          <w:color w:val="000000"/>
        </w:rPr>
      </w:pPr>
      <w:r w:rsidRPr="009C4CF7">
        <w:rPr>
          <w:rFonts w:ascii="Arial" w:eastAsia="Arial" w:hAnsi="Arial" w:cs="Arial"/>
          <w:color w:val="000000"/>
        </w:rPr>
        <w:t>For the Contracting Authority:</w:t>
      </w:r>
    </w:p>
    <w:tbl>
      <w:tblPr>
        <w:tblStyle w:val="a5"/>
        <w:tblW w:w="831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4500"/>
      </w:tblGrid>
      <w:tr w:rsidR="00DC346A" w:rsidRPr="00E84C6C" w14:paraId="324B089F" w14:textId="77777777">
        <w:tc>
          <w:tcPr>
            <w:tcW w:w="3812" w:type="dxa"/>
            <w:shd w:val="clear" w:color="auto" w:fill="DEEBF6"/>
          </w:tcPr>
          <w:p w14:paraId="324B089D" w14:textId="77777777" w:rsidR="00DC346A" w:rsidRPr="009C4CF7" w:rsidRDefault="00341938">
            <w:pPr>
              <w:spacing w:before="120" w:after="120"/>
              <w:ind w:right="3"/>
              <w:jc w:val="both"/>
              <w:rPr>
                <w:rFonts w:ascii="Arial" w:eastAsia="Arial" w:hAnsi="Arial" w:cs="Arial"/>
                <w:b/>
              </w:rPr>
            </w:pPr>
            <w:r w:rsidRPr="009C4CF7">
              <w:rPr>
                <w:rFonts w:ascii="Arial" w:eastAsia="Arial" w:hAnsi="Arial" w:cs="Arial"/>
                <w:b/>
              </w:rPr>
              <w:t>Name</w:t>
            </w:r>
          </w:p>
        </w:tc>
        <w:tc>
          <w:tcPr>
            <w:tcW w:w="4500" w:type="dxa"/>
            <w:shd w:val="clear" w:color="auto" w:fill="DEEBF6"/>
          </w:tcPr>
          <w:p w14:paraId="324B089E" w14:textId="77777777" w:rsidR="00DC346A" w:rsidRPr="009C4CF7" w:rsidRDefault="00341938">
            <w:pPr>
              <w:spacing w:before="120" w:after="120"/>
              <w:ind w:right="3"/>
              <w:jc w:val="both"/>
              <w:rPr>
                <w:rFonts w:ascii="Arial" w:eastAsia="Arial" w:hAnsi="Arial" w:cs="Arial"/>
                <w:b/>
              </w:rPr>
            </w:pPr>
            <w:r w:rsidRPr="009C4CF7">
              <w:rPr>
                <w:rFonts w:ascii="Arial" w:eastAsia="Arial" w:hAnsi="Arial" w:cs="Arial"/>
                <w:b/>
              </w:rPr>
              <w:t>Title/Role for the Contracting Authority</w:t>
            </w:r>
          </w:p>
        </w:tc>
      </w:tr>
      <w:tr w:rsidR="00DC346A" w:rsidRPr="00E84C6C" w14:paraId="324B08A2" w14:textId="77777777">
        <w:tc>
          <w:tcPr>
            <w:tcW w:w="3812" w:type="dxa"/>
          </w:tcPr>
          <w:p w14:paraId="324B08A0" w14:textId="3DEA59A7" w:rsidR="00DC346A" w:rsidRPr="00C77EA0" w:rsidRDefault="000F59D9">
            <w:pPr>
              <w:pBdr>
                <w:top w:val="nil"/>
                <w:left w:val="nil"/>
                <w:bottom w:val="nil"/>
                <w:right w:val="nil"/>
                <w:between w:val="nil"/>
              </w:pBdr>
              <w:spacing w:before="120" w:after="120" w:line="259" w:lineRule="auto"/>
              <w:ind w:right="3"/>
              <w:jc w:val="both"/>
              <w:rPr>
                <w:rFonts w:ascii="Arial" w:eastAsia="Arial" w:hAnsi="Arial" w:cs="Arial"/>
                <w:color w:val="000000"/>
              </w:rPr>
            </w:pPr>
            <w:r w:rsidRPr="000F59D9">
              <w:rPr>
                <w:rFonts w:ascii="Arial" w:eastAsia="Arial" w:hAnsi="Arial" w:cs="Arial"/>
                <w:b/>
              </w:rPr>
              <w:t>REDACTED TEXT</w:t>
            </w:r>
          </w:p>
        </w:tc>
        <w:tc>
          <w:tcPr>
            <w:tcW w:w="4500" w:type="dxa"/>
          </w:tcPr>
          <w:p w14:paraId="324B08A1" w14:textId="4F5E8C0A" w:rsidR="00DC346A" w:rsidRPr="00C77EA0" w:rsidRDefault="000F59D9">
            <w:pPr>
              <w:pBdr>
                <w:top w:val="nil"/>
                <w:left w:val="nil"/>
                <w:bottom w:val="nil"/>
                <w:right w:val="nil"/>
                <w:between w:val="nil"/>
              </w:pBdr>
              <w:spacing w:before="120" w:after="120" w:line="259" w:lineRule="auto"/>
              <w:ind w:right="3"/>
              <w:jc w:val="both"/>
              <w:rPr>
                <w:rFonts w:ascii="Arial" w:eastAsia="Arial" w:hAnsi="Arial" w:cs="Arial"/>
                <w:color w:val="000000"/>
              </w:rPr>
            </w:pPr>
            <w:r w:rsidRPr="000F59D9">
              <w:rPr>
                <w:rFonts w:ascii="Arial" w:eastAsia="Arial" w:hAnsi="Arial" w:cs="Arial"/>
                <w:b/>
              </w:rPr>
              <w:t>REDACTED TEXT</w:t>
            </w:r>
          </w:p>
        </w:tc>
      </w:tr>
    </w:tbl>
    <w:p w14:paraId="324B08A6" w14:textId="77777777" w:rsidR="00DC346A" w:rsidRPr="00FC5571" w:rsidRDefault="00341938">
      <w:pPr>
        <w:pBdr>
          <w:top w:val="nil"/>
          <w:left w:val="nil"/>
          <w:bottom w:val="nil"/>
          <w:right w:val="nil"/>
          <w:between w:val="nil"/>
        </w:pBdr>
        <w:spacing w:before="120" w:after="120" w:line="240" w:lineRule="auto"/>
        <w:ind w:left="792" w:right="3"/>
        <w:jc w:val="both"/>
        <w:rPr>
          <w:rFonts w:ascii="Arial" w:eastAsia="Arial" w:hAnsi="Arial" w:cs="Arial"/>
          <w:color w:val="000000"/>
        </w:rPr>
      </w:pPr>
      <w:r w:rsidRPr="00FC5571">
        <w:rPr>
          <w:rFonts w:ascii="Arial" w:eastAsia="Arial" w:hAnsi="Arial" w:cs="Arial"/>
          <w:color w:val="000000"/>
        </w:rPr>
        <w:t xml:space="preserve">For the purposes of the </w:t>
      </w:r>
      <w:proofErr w:type="gramStart"/>
      <w:r w:rsidRPr="00FC5571">
        <w:rPr>
          <w:rFonts w:ascii="Arial" w:eastAsia="Arial" w:hAnsi="Arial" w:cs="Arial"/>
          <w:color w:val="000000"/>
        </w:rPr>
        <w:t>Agreement</w:t>
      </w:r>
      <w:proofErr w:type="gramEnd"/>
      <w:r w:rsidRPr="00FC5571">
        <w:rPr>
          <w:rFonts w:ascii="Arial" w:eastAsia="Arial" w:hAnsi="Arial" w:cs="Arial"/>
          <w:color w:val="000000"/>
        </w:rPr>
        <w:t xml:space="preserve"> the Staff Vetting Procedures (&amp; data security requirements) are set out within Annex 3.</w:t>
      </w:r>
    </w:p>
    <w:p w14:paraId="324B08A7" w14:textId="77777777" w:rsidR="00DC346A" w:rsidRPr="00FC5571" w:rsidRDefault="00341938">
      <w:pPr>
        <w:numPr>
          <w:ilvl w:val="0"/>
          <w:numId w:val="1"/>
        </w:numPr>
        <w:pBdr>
          <w:top w:val="nil"/>
          <w:left w:val="nil"/>
          <w:bottom w:val="nil"/>
          <w:right w:val="nil"/>
          <w:between w:val="nil"/>
        </w:pBdr>
        <w:spacing w:before="120" w:after="120" w:line="240" w:lineRule="auto"/>
        <w:jc w:val="both"/>
        <w:rPr>
          <w:rFonts w:ascii="Arial" w:eastAsia="Arial" w:hAnsi="Arial" w:cs="Arial"/>
          <w:b/>
          <w:color w:val="000000"/>
        </w:rPr>
      </w:pPr>
      <w:bookmarkStart w:id="8" w:name="_heading=h.1t3h5sf" w:colFirst="0" w:colLast="0"/>
      <w:bookmarkEnd w:id="8"/>
      <w:r w:rsidRPr="00FC5571">
        <w:rPr>
          <w:rFonts w:ascii="Arial" w:eastAsia="Arial" w:hAnsi="Arial" w:cs="Arial"/>
          <w:b/>
          <w:color w:val="000000"/>
        </w:rPr>
        <w:t>Payment</w:t>
      </w:r>
    </w:p>
    <w:p w14:paraId="324B08A8" w14:textId="77777777" w:rsidR="00DC346A" w:rsidRPr="00FC5571" w:rsidRDefault="00341938">
      <w:pPr>
        <w:numPr>
          <w:ilvl w:val="1"/>
          <w:numId w:val="1"/>
        </w:numPr>
        <w:pBdr>
          <w:top w:val="nil"/>
          <w:left w:val="nil"/>
          <w:bottom w:val="nil"/>
          <w:right w:val="nil"/>
          <w:between w:val="nil"/>
        </w:pBdr>
        <w:spacing w:before="120" w:after="120" w:line="240" w:lineRule="auto"/>
        <w:ind w:right="3"/>
        <w:jc w:val="both"/>
        <w:rPr>
          <w:rFonts w:ascii="Arial" w:eastAsia="Arial" w:hAnsi="Arial" w:cs="Arial"/>
          <w:color w:val="000000"/>
        </w:rPr>
      </w:pPr>
      <w:r w:rsidRPr="00FC5571">
        <w:rPr>
          <w:rFonts w:ascii="Arial" w:eastAsia="Arial" w:hAnsi="Arial" w:cs="Arial"/>
          <w:color w:val="000000"/>
        </w:rPr>
        <w:t xml:space="preserve">Payment </w:t>
      </w:r>
      <w:proofErr w:type="gramStart"/>
      <w:r w:rsidRPr="00FC5571">
        <w:rPr>
          <w:rFonts w:ascii="Arial" w:eastAsia="Arial" w:hAnsi="Arial" w:cs="Arial"/>
          <w:color w:val="000000"/>
        </w:rPr>
        <w:t>can only be made</w:t>
      </w:r>
      <w:proofErr w:type="gramEnd"/>
      <w:r w:rsidRPr="00FC5571">
        <w:rPr>
          <w:rFonts w:ascii="Arial" w:eastAsia="Arial" w:hAnsi="Arial" w:cs="Arial"/>
          <w:color w:val="000000"/>
        </w:rPr>
        <w:t xml:space="preserve"> following satisfactory delivery of pre-agreed certified products and deliverables. </w:t>
      </w:r>
    </w:p>
    <w:p w14:paraId="324B08A9" w14:textId="77777777" w:rsidR="00DC346A" w:rsidRPr="00FC5571" w:rsidRDefault="00341938">
      <w:pPr>
        <w:numPr>
          <w:ilvl w:val="1"/>
          <w:numId w:val="1"/>
        </w:numPr>
        <w:pBdr>
          <w:top w:val="nil"/>
          <w:left w:val="nil"/>
          <w:bottom w:val="nil"/>
          <w:right w:val="nil"/>
          <w:between w:val="nil"/>
        </w:pBdr>
        <w:spacing w:before="120" w:after="120" w:line="240" w:lineRule="auto"/>
        <w:ind w:right="3"/>
        <w:jc w:val="both"/>
        <w:rPr>
          <w:rFonts w:ascii="Arial" w:eastAsia="Arial" w:hAnsi="Arial" w:cs="Arial"/>
          <w:color w:val="000000"/>
        </w:rPr>
      </w:pPr>
      <w:r w:rsidRPr="00FC5571">
        <w:rPr>
          <w:rFonts w:ascii="Arial" w:eastAsia="Arial" w:hAnsi="Arial" w:cs="Arial"/>
          <w:color w:val="000000"/>
        </w:rPr>
        <w:t xml:space="preserve">Before payment </w:t>
      </w:r>
      <w:proofErr w:type="gramStart"/>
      <w:r w:rsidRPr="00FC5571">
        <w:rPr>
          <w:rFonts w:ascii="Arial" w:eastAsia="Arial" w:hAnsi="Arial" w:cs="Arial"/>
          <w:color w:val="000000"/>
        </w:rPr>
        <w:t>can be considered</w:t>
      </w:r>
      <w:proofErr w:type="gramEnd"/>
      <w:r w:rsidRPr="00FC5571">
        <w:rPr>
          <w:rFonts w:ascii="Arial" w:eastAsia="Arial" w:hAnsi="Arial" w:cs="Arial"/>
          <w:color w:val="000000"/>
        </w:rPr>
        <w:t xml:space="preserve">, each invoice must include a detailed elemental breakdown of work completed and the associated costs. </w:t>
      </w:r>
    </w:p>
    <w:p w14:paraId="324B08AA" w14:textId="4DB173E7" w:rsidR="00DC346A" w:rsidRPr="00ED30AC" w:rsidRDefault="00341938">
      <w:pPr>
        <w:numPr>
          <w:ilvl w:val="1"/>
          <w:numId w:val="1"/>
        </w:numPr>
        <w:pBdr>
          <w:top w:val="nil"/>
          <w:left w:val="nil"/>
          <w:bottom w:val="nil"/>
          <w:right w:val="nil"/>
          <w:between w:val="nil"/>
        </w:pBdr>
        <w:spacing w:before="120" w:after="120" w:line="240" w:lineRule="auto"/>
        <w:ind w:right="3"/>
        <w:jc w:val="both"/>
        <w:rPr>
          <w:rFonts w:ascii="Arial" w:eastAsia="Arial" w:hAnsi="Arial" w:cs="Arial"/>
          <w:color w:val="000000"/>
        </w:rPr>
      </w:pPr>
      <w:r w:rsidRPr="00ED30AC">
        <w:rPr>
          <w:rFonts w:ascii="Arial" w:eastAsia="Arial" w:hAnsi="Arial" w:cs="Arial"/>
          <w:color w:val="000000"/>
        </w:rPr>
        <w:t xml:space="preserve">Invoices </w:t>
      </w:r>
      <w:proofErr w:type="gramStart"/>
      <w:r w:rsidRPr="00ED30AC">
        <w:rPr>
          <w:rFonts w:ascii="Arial" w:eastAsia="Arial" w:hAnsi="Arial" w:cs="Arial"/>
          <w:color w:val="000000"/>
        </w:rPr>
        <w:t>should be submitted</w:t>
      </w:r>
      <w:proofErr w:type="gramEnd"/>
      <w:r w:rsidRPr="00ED30AC">
        <w:rPr>
          <w:rFonts w:ascii="Arial" w:eastAsia="Arial" w:hAnsi="Arial" w:cs="Arial"/>
          <w:color w:val="000000"/>
        </w:rPr>
        <w:t xml:space="preserve"> by ema</w:t>
      </w:r>
      <w:r w:rsidR="00ED30AC" w:rsidRPr="00ED30AC">
        <w:rPr>
          <w:rFonts w:ascii="Arial" w:eastAsia="Arial" w:hAnsi="Arial" w:cs="Arial"/>
          <w:color w:val="000000"/>
        </w:rPr>
        <w:t>il to:</w:t>
      </w:r>
      <w:r w:rsidR="000F59D9">
        <w:rPr>
          <w:rFonts w:ascii="Arial" w:hAnsi="Arial" w:cs="Arial"/>
          <w:color w:val="000000"/>
          <w:shd w:val="clear" w:color="auto" w:fill="FFFFFF"/>
        </w:rPr>
        <w:t xml:space="preserve"> </w:t>
      </w:r>
      <w:r w:rsidR="000F59D9" w:rsidRPr="000F59D9">
        <w:rPr>
          <w:rFonts w:ascii="Arial" w:eastAsia="Arial" w:hAnsi="Arial" w:cs="Arial"/>
          <w:b/>
        </w:rPr>
        <w:t>REDACTED TEXT</w:t>
      </w:r>
      <w:r w:rsidR="00ED30AC" w:rsidRPr="00ED30AC">
        <w:rPr>
          <w:rFonts w:ascii="Arial" w:eastAsia="Arial" w:hAnsi="Arial" w:cs="Arial"/>
          <w:color w:val="000000"/>
        </w:rPr>
        <w:t xml:space="preserve">. </w:t>
      </w:r>
      <w:r w:rsidRPr="00ED30AC">
        <w:rPr>
          <w:rFonts w:ascii="Arial" w:eastAsia="Arial" w:hAnsi="Arial" w:cs="Arial"/>
          <w:color w:val="000000"/>
        </w:rPr>
        <w:t xml:space="preserve">Invoices submitted via email must be in pdf format and include the PO number clearly within the invoice. </w:t>
      </w:r>
    </w:p>
    <w:p w14:paraId="324B08AB" w14:textId="77777777" w:rsidR="00DC346A" w:rsidRPr="00ED30AC" w:rsidRDefault="00341938">
      <w:pPr>
        <w:numPr>
          <w:ilvl w:val="0"/>
          <w:numId w:val="1"/>
        </w:numPr>
        <w:pBdr>
          <w:top w:val="nil"/>
          <w:left w:val="nil"/>
          <w:bottom w:val="nil"/>
          <w:right w:val="nil"/>
          <w:between w:val="nil"/>
        </w:pBdr>
        <w:spacing w:before="120" w:after="120" w:line="240" w:lineRule="auto"/>
        <w:jc w:val="both"/>
        <w:rPr>
          <w:rFonts w:ascii="Arial" w:eastAsia="Arial" w:hAnsi="Arial" w:cs="Arial"/>
          <w:b/>
          <w:color w:val="000000"/>
        </w:rPr>
      </w:pPr>
      <w:r w:rsidRPr="00ED30AC">
        <w:rPr>
          <w:rFonts w:ascii="Arial" w:eastAsia="Arial" w:hAnsi="Arial" w:cs="Arial"/>
          <w:b/>
          <w:color w:val="000000"/>
        </w:rPr>
        <w:t>Liaison</w:t>
      </w:r>
    </w:p>
    <w:p w14:paraId="324B08AC" w14:textId="1B6B2851" w:rsidR="00DC346A" w:rsidRPr="00ED30AC" w:rsidRDefault="00341938" w:rsidP="007F4287">
      <w:pPr>
        <w:numPr>
          <w:ilvl w:val="1"/>
          <w:numId w:val="1"/>
        </w:numPr>
        <w:pBdr>
          <w:top w:val="nil"/>
          <w:left w:val="nil"/>
          <w:bottom w:val="nil"/>
          <w:right w:val="nil"/>
          <w:between w:val="nil"/>
        </w:pBdr>
        <w:spacing w:before="120" w:after="120" w:line="240" w:lineRule="auto"/>
        <w:ind w:right="3"/>
        <w:jc w:val="both"/>
        <w:rPr>
          <w:rFonts w:ascii="Arial" w:eastAsia="Arial" w:hAnsi="Arial" w:cs="Arial"/>
        </w:rPr>
      </w:pPr>
      <w:bookmarkStart w:id="9" w:name="_heading=h.gjdgxs" w:colFirst="0" w:colLast="0"/>
      <w:bookmarkEnd w:id="9"/>
      <w:r w:rsidRPr="00ED30AC">
        <w:rPr>
          <w:rFonts w:ascii="Arial" w:eastAsia="Arial" w:hAnsi="Arial" w:cs="Arial"/>
        </w:rPr>
        <w:t xml:space="preserve">For general </w:t>
      </w:r>
      <w:proofErr w:type="gramStart"/>
      <w:r w:rsidRPr="00ED30AC">
        <w:rPr>
          <w:rFonts w:ascii="Arial" w:eastAsia="Arial" w:hAnsi="Arial" w:cs="Arial"/>
        </w:rPr>
        <w:t>liaison</w:t>
      </w:r>
      <w:proofErr w:type="gramEnd"/>
      <w:r w:rsidRPr="00ED30AC">
        <w:rPr>
          <w:rFonts w:ascii="Arial" w:eastAsia="Arial" w:hAnsi="Arial" w:cs="Arial"/>
        </w:rPr>
        <w:t xml:space="preserve"> your contact will continue to be </w:t>
      </w:r>
      <w:r w:rsidR="000F59D9" w:rsidRPr="000F59D9">
        <w:rPr>
          <w:rFonts w:ascii="Arial" w:eastAsia="Arial" w:hAnsi="Arial" w:cs="Arial"/>
          <w:b/>
        </w:rPr>
        <w:t>REDACTED TEXT</w:t>
      </w:r>
      <w:r w:rsidR="00ED30AC">
        <w:rPr>
          <w:rFonts w:ascii="Arial" w:eastAsia="Arial" w:hAnsi="Arial" w:cs="Arial"/>
          <w:b/>
          <w:i/>
        </w:rPr>
        <w:t xml:space="preserve"> </w:t>
      </w:r>
      <w:r w:rsidRPr="00ED30AC">
        <w:rPr>
          <w:rFonts w:ascii="Arial" w:eastAsia="Arial" w:hAnsi="Arial" w:cs="Arial"/>
        </w:rPr>
        <w:t>or, in their absence,</w:t>
      </w:r>
      <w:r w:rsidR="00ED30AC">
        <w:rPr>
          <w:rFonts w:ascii="Arial" w:eastAsia="Arial" w:hAnsi="Arial" w:cs="Arial"/>
        </w:rPr>
        <w:t xml:space="preserve"> </w:t>
      </w:r>
      <w:r w:rsidR="000F59D9" w:rsidRPr="000F59D9">
        <w:rPr>
          <w:rFonts w:ascii="Arial" w:eastAsia="Arial" w:hAnsi="Arial" w:cs="Arial"/>
          <w:b/>
        </w:rPr>
        <w:t>REDACTED TEXT</w:t>
      </w:r>
      <w:r w:rsidRPr="00C77EA0">
        <w:rPr>
          <w:rFonts w:ascii="Arial" w:eastAsia="Arial" w:hAnsi="Arial" w:cs="Arial"/>
          <w:i/>
        </w:rPr>
        <w:t>.</w:t>
      </w:r>
    </w:p>
    <w:p w14:paraId="324B08AD" w14:textId="25173E75" w:rsidR="00DC346A" w:rsidRPr="007F4287" w:rsidRDefault="00341938" w:rsidP="007F4287">
      <w:pPr>
        <w:numPr>
          <w:ilvl w:val="1"/>
          <w:numId w:val="1"/>
        </w:numPr>
        <w:pBdr>
          <w:top w:val="nil"/>
          <w:left w:val="nil"/>
          <w:bottom w:val="nil"/>
          <w:right w:val="nil"/>
          <w:between w:val="nil"/>
        </w:pBdr>
        <w:spacing w:before="120" w:after="120" w:line="240" w:lineRule="auto"/>
        <w:ind w:right="3"/>
        <w:jc w:val="both"/>
        <w:rPr>
          <w:rFonts w:ascii="Arial" w:eastAsia="Arial" w:hAnsi="Arial" w:cs="Arial"/>
          <w:color w:val="000000"/>
        </w:rPr>
      </w:pPr>
      <w:r w:rsidRPr="007F4287">
        <w:rPr>
          <w:rFonts w:ascii="Arial" w:eastAsia="Arial" w:hAnsi="Arial" w:cs="Arial"/>
          <w:color w:val="000000"/>
        </w:rPr>
        <w:t>Please confirm your acceptance of the award of this contract by signing and returning the enclosed copy of thi</w:t>
      </w:r>
      <w:r w:rsidR="000F59D9">
        <w:rPr>
          <w:rFonts w:ascii="Arial" w:eastAsia="Arial" w:hAnsi="Arial" w:cs="Arial"/>
          <w:color w:val="000000"/>
        </w:rPr>
        <w:t xml:space="preserve">s letter to the </w:t>
      </w:r>
      <w:r w:rsidR="000F59D9" w:rsidRPr="000F59D9">
        <w:rPr>
          <w:rFonts w:ascii="Arial" w:eastAsia="Arial" w:hAnsi="Arial" w:cs="Arial"/>
          <w:b/>
        </w:rPr>
        <w:t>REDACTED TEXT</w:t>
      </w:r>
      <w:r w:rsidRPr="007F4287">
        <w:rPr>
          <w:rFonts w:ascii="Arial" w:eastAsia="Arial" w:hAnsi="Arial" w:cs="Arial"/>
          <w:color w:val="000000"/>
        </w:rPr>
        <w:t xml:space="preserve"> via the e</w:t>
      </w:r>
      <w:r w:rsidR="00D80DDF" w:rsidRPr="007F4287">
        <w:rPr>
          <w:rFonts w:ascii="Arial" w:eastAsia="Arial" w:hAnsi="Arial" w:cs="Arial"/>
          <w:color w:val="000000"/>
        </w:rPr>
        <w:t>-</w:t>
      </w:r>
      <w:r w:rsidRPr="007F4287">
        <w:rPr>
          <w:rFonts w:ascii="Arial" w:eastAsia="Arial" w:hAnsi="Arial" w:cs="Arial"/>
          <w:color w:val="000000"/>
        </w:rPr>
        <w:t>Sourcing platform within two (2) days</w:t>
      </w:r>
      <w:r w:rsidR="007F4287" w:rsidRPr="007F4287">
        <w:rPr>
          <w:rFonts w:ascii="Arial" w:eastAsia="Arial" w:hAnsi="Arial" w:cs="Arial"/>
          <w:color w:val="000000"/>
        </w:rPr>
        <w:t xml:space="preserve"> from the date of this letter. </w:t>
      </w:r>
      <w:r w:rsidRPr="007F4287">
        <w:rPr>
          <w:rFonts w:ascii="Arial" w:eastAsia="Arial" w:hAnsi="Arial" w:cs="Arial"/>
          <w:color w:val="000000"/>
        </w:rPr>
        <w:t xml:space="preserve">No other form of acknowledgement </w:t>
      </w:r>
      <w:proofErr w:type="gramStart"/>
      <w:r w:rsidRPr="007F4287">
        <w:rPr>
          <w:rFonts w:ascii="Arial" w:eastAsia="Arial" w:hAnsi="Arial" w:cs="Arial"/>
          <w:color w:val="000000"/>
        </w:rPr>
        <w:t>will be accepted</w:t>
      </w:r>
      <w:proofErr w:type="gramEnd"/>
      <w:r w:rsidRPr="007F4287">
        <w:rPr>
          <w:rFonts w:ascii="Arial" w:eastAsia="Arial" w:hAnsi="Arial" w:cs="Arial"/>
          <w:color w:val="000000"/>
        </w:rPr>
        <w:t>.  Please remember to quote the Contract Reference number above in any future communications relating to this Contract.</w:t>
      </w:r>
    </w:p>
    <w:p w14:paraId="324B08AE" w14:textId="77777777" w:rsidR="00DC346A" w:rsidRPr="00E84C6C" w:rsidRDefault="00DC346A">
      <w:pPr>
        <w:spacing w:before="120" w:after="120" w:line="240" w:lineRule="auto"/>
        <w:ind w:left="425"/>
        <w:jc w:val="both"/>
        <w:rPr>
          <w:rFonts w:ascii="Arial" w:eastAsia="Arial" w:hAnsi="Arial" w:cs="Arial"/>
          <w:sz w:val="16"/>
          <w:szCs w:val="16"/>
          <w:highlight w:val="yellow"/>
        </w:rPr>
      </w:pPr>
    </w:p>
    <w:p w14:paraId="324B08AF" w14:textId="77777777" w:rsidR="00DC346A" w:rsidRPr="00ED30AC" w:rsidRDefault="00341938">
      <w:pPr>
        <w:spacing w:before="120" w:after="120" w:line="240" w:lineRule="auto"/>
        <w:ind w:left="426"/>
        <w:jc w:val="both"/>
        <w:rPr>
          <w:rFonts w:ascii="Arial" w:eastAsia="Arial" w:hAnsi="Arial" w:cs="Arial"/>
        </w:rPr>
      </w:pPr>
      <w:r w:rsidRPr="00ED30AC">
        <w:rPr>
          <w:rFonts w:ascii="Arial" w:eastAsia="Arial" w:hAnsi="Arial" w:cs="Arial"/>
        </w:rPr>
        <w:t>Thank you for your cooperation.</w:t>
      </w:r>
    </w:p>
    <w:p w14:paraId="324B08B0" w14:textId="77777777" w:rsidR="00DC346A" w:rsidRPr="00ED30AC" w:rsidRDefault="00341938">
      <w:pPr>
        <w:tabs>
          <w:tab w:val="center" w:pos="4513"/>
          <w:tab w:val="right" w:pos="9026"/>
        </w:tabs>
        <w:spacing w:before="120" w:after="120" w:line="240" w:lineRule="auto"/>
        <w:ind w:left="426"/>
        <w:jc w:val="both"/>
        <w:rPr>
          <w:rFonts w:ascii="Arial" w:eastAsia="Arial" w:hAnsi="Arial" w:cs="Arial"/>
        </w:rPr>
      </w:pPr>
      <w:r w:rsidRPr="00ED30AC">
        <w:rPr>
          <w:rFonts w:ascii="Arial" w:eastAsia="Arial" w:hAnsi="Arial" w:cs="Arial"/>
        </w:rPr>
        <w:t>Yours faithfully,</w:t>
      </w:r>
    </w:p>
    <w:p w14:paraId="324B08B1" w14:textId="057DB1EF" w:rsidR="00DC346A" w:rsidRPr="00ED30AC" w:rsidRDefault="00341938">
      <w:pPr>
        <w:tabs>
          <w:tab w:val="center" w:pos="4513"/>
          <w:tab w:val="right" w:pos="9026"/>
        </w:tabs>
        <w:spacing w:before="120" w:after="120" w:line="240" w:lineRule="auto"/>
        <w:ind w:left="426"/>
        <w:jc w:val="both"/>
        <w:rPr>
          <w:rFonts w:ascii="Arial" w:eastAsia="Arial" w:hAnsi="Arial" w:cs="Arial"/>
        </w:rPr>
      </w:pPr>
      <w:r w:rsidRPr="00ED30AC">
        <w:rPr>
          <w:rFonts w:ascii="Arial" w:eastAsia="Arial" w:hAnsi="Arial" w:cs="Arial"/>
        </w:rPr>
        <w:lastRenderedPageBreak/>
        <w:t>Si</w:t>
      </w:r>
      <w:r w:rsidR="00ED30AC" w:rsidRPr="00ED30AC">
        <w:rPr>
          <w:rFonts w:ascii="Arial" w:eastAsia="Arial" w:hAnsi="Arial" w:cs="Arial"/>
        </w:rPr>
        <w:t>gned for and on behalf the Cabinet Office</w:t>
      </w:r>
      <w:r w:rsidRPr="00ED30AC">
        <w:rPr>
          <w:rFonts w:ascii="Arial" w:eastAsia="Arial" w:hAnsi="Arial" w:cs="Arial"/>
        </w:rPr>
        <w:t xml:space="preserve"> (“the Customer”)</w:t>
      </w:r>
    </w:p>
    <w:p w14:paraId="324B08B2" w14:textId="2E47FB44" w:rsidR="00DC346A" w:rsidRPr="00C77EA0" w:rsidRDefault="00341938">
      <w:pPr>
        <w:tabs>
          <w:tab w:val="center" w:pos="4513"/>
          <w:tab w:val="right" w:pos="9026"/>
        </w:tabs>
        <w:spacing w:before="120" w:after="120" w:line="240" w:lineRule="auto"/>
        <w:ind w:left="426"/>
        <w:jc w:val="both"/>
        <w:rPr>
          <w:rFonts w:ascii="Arial" w:eastAsia="Arial" w:hAnsi="Arial" w:cs="Arial"/>
        </w:rPr>
      </w:pPr>
      <w:r w:rsidRPr="00C77EA0">
        <w:rPr>
          <w:rFonts w:ascii="Arial" w:eastAsia="Arial" w:hAnsi="Arial" w:cs="Arial"/>
        </w:rPr>
        <w:t xml:space="preserve">Name: </w:t>
      </w:r>
      <w:r w:rsidR="000F59D9" w:rsidRPr="000F59D9">
        <w:rPr>
          <w:rFonts w:ascii="Arial" w:eastAsia="Arial" w:hAnsi="Arial" w:cs="Arial"/>
          <w:b/>
        </w:rPr>
        <w:t>REDACTED TEXT</w:t>
      </w:r>
    </w:p>
    <w:p w14:paraId="324B08B3" w14:textId="0A8FCE60" w:rsidR="00DC346A" w:rsidRPr="00C77EA0" w:rsidRDefault="00341938">
      <w:pPr>
        <w:tabs>
          <w:tab w:val="center" w:pos="4513"/>
          <w:tab w:val="right" w:pos="9026"/>
        </w:tabs>
        <w:spacing w:before="120" w:after="120" w:line="240" w:lineRule="auto"/>
        <w:ind w:left="426"/>
        <w:jc w:val="both"/>
        <w:rPr>
          <w:rFonts w:ascii="Arial" w:eastAsia="Arial" w:hAnsi="Arial" w:cs="Arial"/>
        </w:rPr>
      </w:pPr>
      <w:r w:rsidRPr="00C77EA0">
        <w:rPr>
          <w:rFonts w:ascii="Arial" w:eastAsia="Arial" w:hAnsi="Arial" w:cs="Arial"/>
        </w:rPr>
        <w:t xml:space="preserve">Job Title: </w:t>
      </w:r>
      <w:r w:rsidR="000F59D9" w:rsidRPr="000F59D9">
        <w:rPr>
          <w:rFonts w:ascii="Arial" w:eastAsia="Arial" w:hAnsi="Arial" w:cs="Arial"/>
          <w:b/>
        </w:rPr>
        <w:t>REDACTED TEXT</w:t>
      </w:r>
    </w:p>
    <w:p w14:paraId="324B08B4" w14:textId="586E7A62" w:rsidR="00DC346A" w:rsidRPr="00C77EA0" w:rsidRDefault="00341938">
      <w:pPr>
        <w:tabs>
          <w:tab w:val="center" w:pos="4513"/>
          <w:tab w:val="right" w:pos="9026"/>
        </w:tabs>
        <w:spacing w:before="120" w:after="120" w:line="240" w:lineRule="auto"/>
        <w:ind w:left="426"/>
        <w:jc w:val="both"/>
        <w:rPr>
          <w:rFonts w:ascii="Arial" w:eastAsia="Arial" w:hAnsi="Arial" w:cs="Arial"/>
        </w:rPr>
      </w:pPr>
      <w:r w:rsidRPr="00C77EA0">
        <w:rPr>
          <w:rFonts w:ascii="Arial" w:eastAsia="Arial" w:hAnsi="Arial" w:cs="Arial"/>
        </w:rPr>
        <w:t>Signature:</w:t>
      </w:r>
      <w:r w:rsidR="000F59D9">
        <w:rPr>
          <w:rFonts w:ascii="Arial" w:eastAsia="Arial" w:hAnsi="Arial" w:cs="Arial"/>
        </w:rPr>
        <w:t xml:space="preserve"> </w:t>
      </w:r>
      <w:r w:rsidR="000F59D9" w:rsidRPr="000F59D9">
        <w:rPr>
          <w:rFonts w:ascii="Arial" w:eastAsia="Arial" w:hAnsi="Arial" w:cs="Arial"/>
          <w:b/>
        </w:rPr>
        <w:t>REDACTED TEXT</w:t>
      </w:r>
      <w:r w:rsidRPr="00C77EA0">
        <w:rPr>
          <w:rFonts w:ascii="Arial" w:eastAsia="Arial" w:hAnsi="Arial" w:cs="Arial"/>
        </w:rPr>
        <w:tab/>
      </w:r>
    </w:p>
    <w:p w14:paraId="324B08B5" w14:textId="364ACCA8" w:rsidR="00DC346A" w:rsidRPr="00C77EA0" w:rsidRDefault="00341938">
      <w:pPr>
        <w:tabs>
          <w:tab w:val="center" w:pos="4513"/>
          <w:tab w:val="right" w:pos="9026"/>
        </w:tabs>
        <w:spacing w:before="120" w:after="120" w:line="240" w:lineRule="auto"/>
        <w:ind w:left="426"/>
        <w:jc w:val="both"/>
        <w:rPr>
          <w:rFonts w:ascii="Arial" w:eastAsia="Arial" w:hAnsi="Arial" w:cs="Arial"/>
        </w:rPr>
      </w:pPr>
      <w:r w:rsidRPr="00C77EA0">
        <w:rPr>
          <w:rFonts w:ascii="Arial" w:eastAsia="Arial" w:hAnsi="Arial" w:cs="Arial"/>
        </w:rPr>
        <w:t>Date:</w:t>
      </w:r>
      <w:r w:rsidR="000F59D9">
        <w:rPr>
          <w:rFonts w:ascii="Arial" w:eastAsia="Arial" w:hAnsi="Arial" w:cs="Arial"/>
        </w:rPr>
        <w:t xml:space="preserve"> 08/02/2021</w:t>
      </w:r>
    </w:p>
    <w:p w14:paraId="324B08B6" w14:textId="77777777" w:rsidR="00DC346A" w:rsidRPr="00C77EA0" w:rsidRDefault="00341938">
      <w:pPr>
        <w:tabs>
          <w:tab w:val="center" w:pos="4513"/>
          <w:tab w:val="right" w:pos="9026"/>
        </w:tabs>
        <w:spacing w:before="120" w:after="120" w:line="240" w:lineRule="auto"/>
        <w:ind w:left="426"/>
        <w:jc w:val="both"/>
        <w:rPr>
          <w:rFonts w:ascii="Arial" w:eastAsia="Arial" w:hAnsi="Arial" w:cs="Arial"/>
        </w:rPr>
      </w:pPr>
      <w:r w:rsidRPr="00C77EA0">
        <w:rPr>
          <w:rFonts w:ascii="Arial" w:eastAsia="Arial" w:hAnsi="Arial" w:cs="Arial"/>
        </w:rPr>
        <w:tab/>
      </w:r>
    </w:p>
    <w:p w14:paraId="324B08B7" w14:textId="77777777" w:rsidR="00DC346A" w:rsidRPr="00C77EA0" w:rsidRDefault="00341938">
      <w:pPr>
        <w:tabs>
          <w:tab w:val="center" w:pos="4513"/>
          <w:tab w:val="right" w:pos="9026"/>
        </w:tabs>
        <w:spacing w:before="120" w:after="120" w:line="240" w:lineRule="auto"/>
        <w:ind w:left="426"/>
        <w:jc w:val="both"/>
        <w:rPr>
          <w:rFonts w:ascii="Arial" w:eastAsia="Arial" w:hAnsi="Arial" w:cs="Arial"/>
        </w:rPr>
      </w:pPr>
      <w:r w:rsidRPr="00C77EA0">
        <w:rPr>
          <w:rFonts w:ascii="Arial" w:eastAsia="Arial" w:hAnsi="Arial" w:cs="Arial"/>
        </w:rPr>
        <w:t>We accept the terms set out in this letter and its Annexes, including the Conditions.</w:t>
      </w:r>
    </w:p>
    <w:p w14:paraId="324B08B8" w14:textId="60DCC273" w:rsidR="00DC346A" w:rsidRPr="00C77EA0" w:rsidRDefault="00341938">
      <w:pPr>
        <w:tabs>
          <w:tab w:val="center" w:pos="4513"/>
          <w:tab w:val="right" w:pos="9026"/>
        </w:tabs>
        <w:spacing w:before="120" w:after="120" w:line="240" w:lineRule="auto"/>
        <w:ind w:left="426"/>
        <w:jc w:val="both"/>
        <w:rPr>
          <w:rFonts w:ascii="Arial" w:eastAsia="Arial" w:hAnsi="Arial" w:cs="Arial"/>
        </w:rPr>
      </w:pPr>
      <w:r w:rsidRPr="00C77EA0">
        <w:rPr>
          <w:rFonts w:ascii="Arial" w:eastAsia="Arial" w:hAnsi="Arial" w:cs="Arial"/>
        </w:rPr>
        <w:t>Signed for a</w:t>
      </w:r>
      <w:r w:rsidR="00ED30AC" w:rsidRPr="00C77EA0">
        <w:rPr>
          <w:rFonts w:ascii="Arial" w:eastAsia="Arial" w:hAnsi="Arial" w:cs="Arial"/>
        </w:rPr>
        <w:t>nd on behalf of Hestia</w:t>
      </w:r>
      <w:r w:rsidRPr="00C77EA0">
        <w:rPr>
          <w:rFonts w:ascii="Arial" w:eastAsia="Arial" w:hAnsi="Arial" w:cs="Arial"/>
        </w:rPr>
        <w:t xml:space="preserve"> (“the Supplier”)</w:t>
      </w:r>
    </w:p>
    <w:p w14:paraId="324B08B9" w14:textId="40B30F85" w:rsidR="00DC346A" w:rsidRPr="00C77EA0" w:rsidRDefault="00341938">
      <w:pPr>
        <w:tabs>
          <w:tab w:val="center" w:pos="4513"/>
          <w:tab w:val="right" w:pos="9026"/>
        </w:tabs>
        <w:spacing w:before="120" w:after="120" w:line="240" w:lineRule="auto"/>
        <w:ind w:left="426"/>
        <w:jc w:val="both"/>
        <w:rPr>
          <w:rFonts w:ascii="Arial" w:eastAsia="Arial" w:hAnsi="Arial" w:cs="Arial"/>
        </w:rPr>
      </w:pPr>
      <w:r w:rsidRPr="00C77EA0">
        <w:rPr>
          <w:rFonts w:ascii="Arial" w:eastAsia="Arial" w:hAnsi="Arial" w:cs="Arial"/>
        </w:rPr>
        <w:t xml:space="preserve">Name: </w:t>
      </w:r>
      <w:r w:rsidR="000F59D9" w:rsidRPr="000F59D9">
        <w:rPr>
          <w:rFonts w:ascii="Arial" w:eastAsia="Arial" w:hAnsi="Arial" w:cs="Arial"/>
          <w:b/>
        </w:rPr>
        <w:t>REDACTED TEXT</w:t>
      </w:r>
    </w:p>
    <w:p w14:paraId="324B08BA" w14:textId="380E130E" w:rsidR="00DC346A" w:rsidRPr="00C77EA0" w:rsidRDefault="00341938">
      <w:pPr>
        <w:tabs>
          <w:tab w:val="center" w:pos="4513"/>
          <w:tab w:val="right" w:pos="9026"/>
        </w:tabs>
        <w:spacing w:before="120" w:after="120" w:line="240" w:lineRule="auto"/>
        <w:ind w:left="426"/>
        <w:jc w:val="both"/>
        <w:rPr>
          <w:rFonts w:ascii="Arial" w:eastAsia="Arial" w:hAnsi="Arial" w:cs="Arial"/>
        </w:rPr>
      </w:pPr>
      <w:r w:rsidRPr="00C77EA0">
        <w:rPr>
          <w:rFonts w:ascii="Arial" w:eastAsia="Arial" w:hAnsi="Arial" w:cs="Arial"/>
        </w:rPr>
        <w:t xml:space="preserve">Job Title: </w:t>
      </w:r>
      <w:r w:rsidR="000F59D9" w:rsidRPr="000F59D9">
        <w:rPr>
          <w:rFonts w:ascii="Arial" w:eastAsia="Arial" w:hAnsi="Arial" w:cs="Arial"/>
          <w:b/>
        </w:rPr>
        <w:t>REDACTED TEXT</w:t>
      </w:r>
    </w:p>
    <w:p w14:paraId="324B08BB" w14:textId="11C4AF39" w:rsidR="00DC346A" w:rsidRPr="00C77EA0" w:rsidRDefault="00341938">
      <w:pPr>
        <w:tabs>
          <w:tab w:val="center" w:pos="4513"/>
          <w:tab w:val="right" w:pos="9026"/>
        </w:tabs>
        <w:spacing w:before="120" w:after="120" w:line="240" w:lineRule="auto"/>
        <w:ind w:left="426"/>
        <w:jc w:val="both"/>
        <w:rPr>
          <w:rFonts w:ascii="Arial" w:eastAsia="Arial" w:hAnsi="Arial" w:cs="Arial"/>
        </w:rPr>
      </w:pPr>
      <w:r w:rsidRPr="00C77EA0">
        <w:rPr>
          <w:rFonts w:ascii="Arial" w:eastAsia="Arial" w:hAnsi="Arial" w:cs="Arial"/>
        </w:rPr>
        <w:t>Signature:</w:t>
      </w:r>
      <w:r w:rsidR="00382E32">
        <w:rPr>
          <w:rFonts w:ascii="Arial" w:eastAsia="Arial" w:hAnsi="Arial" w:cs="Arial"/>
        </w:rPr>
        <w:t xml:space="preserve">  </w:t>
      </w:r>
      <w:r w:rsidR="000F59D9" w:rsidRPr="000F59D9">
        <w:rPr>
          <w:rFonts w:ascii="Arial" w:eastAsia="Arial" w:hAnsi="Arial" w:cs="Arial"/>
          <w:b/>
        </w:rPr>
        <w:t>REDACTED TEXT</w:t>
      </w:r>
    </w:p>
    <w:p w14:paraId="324B08BC" w14:textId="1C6A74BA" w:rsidR="00DC346A" w:rsidRDefault="00341938">
      <w:pPr>
        <w:tabs>
          <w:tab w:val="center" w:pos="4513"/>
          <w:tab w:val="right" w:pos="9026"/>
        </w:tabs>
        <w:spacing w:before="120" w:after="120" w:line="240" w:lineRule="auto"/>
        <w:ind w:left="426"/>
        <w:jc w:val="both"/>
        <w:rPr>
          <w:rFonts w:ascii="Arial" w:eastAsia="Arial" w:hAnsi="Arial" w:cs="Arial"/>
        </w:rPr>
      </w:pPr>
      <w:r w:rsidRPr="00C77EA0">
        <w:rPr>
          <w:rFonts w:ascii="Arial" w:eastAsia="Arial" w:hAnsi="Arial" w:cs="Arial"/>
        </w:rPr>
        <w:t>Date:</w:t>
      </w:r>
      <w:r w:rsidR="00382E32">
        <w:rPr>
          <w:rFonts w:ascii="Arial" w:eastAsia="Arial" w:hAnsi="Arial" w:cs="Arial"/>
        </w:rPr>
        <w:t xml:space="preserve"> 01/02/2021</w:t>
      </w:r>
    </w:p>
    <w:sectPr w:rsidR="00DC346A">
      <w:headerReference w:type="default" r:id="rId8"/>
      <w:footerReference w:type="default" r:id="rId9"/>
      <w:pgSz w:w="11906" w:h="16838"/>
      <w:pgMar w:top="1440" w:right="849" w:bottom="1440"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128C9" w14:textId="77777777" w:rsidR="00E34072" w:rsidRDefault="00E34072">
      <w:pPr>
        <w:spacing w:after="0" w:line="240" w:lineRule="auto"/>
      </w:pPr>
      <w:r>
        <w:separator/>
      </w:r>
    </w:p>
  </w:endnote>
  <w:endnote w:type="continuationSeparator" w:id="0">
    <w:p w14:paraId="27CD4A93" w14:textId="77777777" w:rsidR="00E34072" w:rsidRDefault="00E34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B08CD" w14:textId="77777777" w:rsidR="00DC346A" w:rsidRDefault="00341938">
    <w:pPr>
      <w:pBdr>
        <w:top w:val="single" w:sz="4" w:space="1" w:color="000000"/>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OFFICIAL</w:t>
    </w:r>
  </w:p>
  <w:p w14:paraId="324B08CE" w14:textId="760EF54A" w:rsidR="00DC346A" w:rsidRDefault="00341938">
    <w:pPr>
      <w:pBdr>
        <w:top w:val="single" w:sz="4" w:space="1" w:color="000000"/>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Award letter                                                                                                                                          v1.0 </w:t>
    </w:r>
    <w:r w:rsidR="007B7DDA">
      <w:rPr>
        <w:rFonts w:ascii="Arial" w:eastAsia="Arial" w:hAnsi="Arial" w:cs="Arial"/>
        <w:sz w:val="20"/>
        <w:szCs w:val="20"/>
      </w:rPr>
      <w:t>26</w:t>
    </w:r>
    <w:r w:rsidR="007F4287">
      <w:rPr>
        <w:rFonts w:ascii="Arial" w:eastAsia="Arial" w:hAnsi="Arial" w:cs="Arial"/>
        <w:sz w:val="20"/>
        <w:szCs w:val="20"/>
      </w:rPr>
      <w:t>/01/2021</w:t>
    </w:r>
  </w:p>
  <w:p w14:paraId="324B08CF" w14:textId="77777777" w:rsidR="00DC346A" w:rsidRDefault="00341938">
    <w:pPr>
      <w:pBdr>
        <w:top w:val="single" w:sz="4" w:space="1" w:color="000000"/>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222222"/>
        <w:sz w:val="19"/>
        <w:szCs w:val="19"/>
        <w:highlight w:val="white"/>
      </w:rPr>
      <w:t>© Crown copyright 2018</w:t>
    </w:r>
  </w:p>
  <w:p w14:paraId="324B08D0" w14:textId="440E20E9" w:rsidR="00DC346A" w:rsidRDefault="00341938">
    <w:pPr>
      <w:pBdr>
        <w:top w:val="single" w:sz="4" w:space="1" w:color="000000"/>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E77A3">
      <w:rPr>
        <w:rFonts w:ascii="Arial" w:eastAsia="Arial" w:hAnsi="Arial" w:cs="Arial"/>
        <w:noProof/>
        <w:color w:val="000000"/>
        <w:sz w:val="20"/>
        <w:szCs w:val="20"/>
      </w:rPr>
      <w:t>3</w:t>
    </w:r>
    <w:r>
      <w:rPr>
        <w:rFonts w:ascii="Arial" w:eastAsia="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71F3A" w14:textId="77777777" w:rsidR="00E34072" w:rsidRDefault="00E34072">
      <w:pPr>
        <w:spacing w:after="0" w:line="240" w:lineRule="auto"/>
      </w:pPr>
      <w:r>
        <w:separator/>
      </w:r>
    </w:p>
  </w:footnote>
  <w:footnote w:type="continuationSeparator" w:id="0">
    <w:p w14:paraId="740D4A01" w14:textId="77777777" w:rsidR="00E34072" w:rsidRDefault="00E34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B08BD" w14:textId="77777777" w:rsidR="00DC346A" w:rsidRDefault="00DC346A">
    <w:pPr>
      <w:widowControl w:val="0"/>
      <w:pBdr>
        <w:top w:val="nil"/>
        <w:left w:val="nil"/>
        <w:bottom w:val="nil"/>
        <w:right w:val="nil"/>
        <w:between w:val="nil"/>
      </w:pBdr>
      <w:spacing w:after="0" w:line="276" w:lineRule="auto"/>
      <w:rPr>
        <w:rFonts w:ascii="Arial" w:eastAsia="Arial" w:hAnsi="Arial" w:cs="Arial"/>
      </w:rPr>
    </w:pPr>
  </w:p>
  <w:tbl>
    <w:tblPr>
      <w:tblStyle w:val="a6"/>
      <w:tblW w:w="10858" w:type="dxa"/>
      <w:tblInd w:w="-1134" w:type="dxa"/>
      <w:tblLayout w:type="fixed"/>
      <w:tblLook w:val="0400" w:firstRow="0" w:lastRow="0" w:firstColumn="0" w:lastColumn="0" w:noHBand="0" w:noVBand="1"/>
    </w:tblPr>
    <w:tblGrid>
      <w:gridCol w:w="2723"/>
      <w:gridCol w:w="1813"/>
      <w:gridCol w:w="2835"/>
      <w:gridCol w:w="3487"/>
    </w:tblGrid>
    <w:tr w:rsidR="00DC346A" w14:paraId="324B08BF" w14:textId="77777777" w:rsidTr="00341938">
      <w:trPr>
        <w:trHeight w:val="268"/>
      </w:trPr>
      <w:tc>
        <w:tcPr>
          <w:tcW w:w="10858" w:type="dxa"/>
          <w:gridSpan w:val="4"/>
        </w:tcPr>
        <w:p w14:paraId="324B08BE" w14:textId="77777777" w:rsidR="00DC346A" w:rsidRDefault="00341938">
          <w:pPr>
            <w:pBdr>
              <w:top w:val="nil"/>
              <w:left w:val="nil"/>
              <w:bottom w:val="nil"/>
              <w:right w:val="nil"/>
              <w:between w:val="nil"/>
            </w:pBdr>
            <w:tabs>
              <w:tab w:val="center" w:pos="4513"/>
              <w:tab w:val="right" w:pos="9026"/>
            </w:tabs>
            <w:jc w:val="center"/>
            <w:rPr>
              <w:rFonts w:ascii="Arial" w:eastAsia="Arial" w:hAnsi="Arial" w:cs="Arial"/>
              <w:color w:val="000000"/>
              <w:sz w:val="20"/>
              <w:szCs w:val="20"/>
            </w:rPr>
          </w:pPr>
          <w:r>
            <w:rPr>
              <w:rFonts w:ascii="Arial" w:eastAsia="Arial" w:hAnsi="Arial" w:cs="Arial"/>
              <w:color w:val="000000"/>
              <w:sz w:val="20"/>
              <w:szCs w:val="20"/>
            </w:rPr>
            <w:t>OFFICIAL</w:t>
          </w:r>
        </w:p>
      </w:tc>
    </w:tr>
    <w:tr w:rsidR="00DC346A" w14:paraId="324B08CB" w14:textId="77777777" w:rsidTr="00341938">
      <w:trPr>
        <w:trHeight w:val="1300"/>
      </w:trPr>
      <w:tc>
        <w:tcPr>
          <w:tcW w:w="2723" w:type="dxa"/>
        </w:tcPr>
        <w:p w14:paraId="324B08C0" w14:textId="77777777" w:rsidR="00DC346A" w:rsidRDefault="00341938">
          <w:pPr>
            <w:pBdr>
              <w:top w:val="nil"/>
              <w:left w:val="nil"/>
              <w:bottom w:val="nil"/>
              <w:right w:val="nil"/>
              <w:between w:val="nil"/>
            </w:pBdr>
            <w:tabs>
              <w:tab w:val="center" w:pos="4513"/>
              <w:tab w:val="right" w:pos="9026"/>
            </w:tabs>
            <w:ind w:left="6980" w:hanging="6980"/>
            <w:jc w:val="both"/>
            <w:rPr>
              <w:rFonts w:ascii="Arial" w:eastAsia="Arial" w:hAnsi="Arial" w:cs="Arial"/>
              <w:color w:val="000000"/>
              <w:sz w:val="20"/>
              <w:szCs w:val="20"/>
            </w:rPr>
          </w:pPr>
          <w:r>
            <w:rPr>
              <w:noProof/>
            </w:rPr>
            <w:drawing>
              <wp:anchor distT="0" distB="0" distL="0" distR="0" simplePos="0" relativeHeight="251658240" behindDoc="0" locked="0" layoutInCell="1" hidden="0" allowOverlap="1" wp14:anchorId="324B08D1" wp14:editId="324B08D2">
                <wp:simplePos x="0" y="0"/>
                <wp:positionH relativeFrom="column">
                  <wp:posOffset>1014479</wp:posOffset>
                </wp:positionH>
                <wp:positionV relativeFrom="paragraph">
                  <wp:posOffset>-3173</wp:posOffset>
                </wp:positionV>
                <wp:extent cx="906780" cy="747395"/>
                <wp:effectExtent l="0" t="0" r="0" b="0"/>
                <wp:wrapSquare wrapText="bothSides" distT="0" distB="0" distL="0" distR="0"/>
                <wp:docPr id="17"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a:stretch>
                          <a:fillRect/>
                        </a:stretch>
                      </pic:blipFill>
                      <pic:spPr>
                        <a:xfrm>
                          <a:off x="0" y="0"/>
                          <a:ext cx="906780" cy="747395"/>
                        </a:xfrm>
                        <a:prstGeom prst="rect">
                          <a:avLst/>
                        </a:prstGeom>
                        <a:ln/>
                      </pic:spPr>
                    </pic:pic>
                  </a:graphicData>
                </a:graphic>
              </wp:anchor>
            </w:drawing>
          </w:r>
        </w:p>
      </w:tc>
      <w:tc>
        <w:tcPr>
          <w:tcW w:w="1813" w:type="dxa"/>
        </w:tcPr>
        <w:p w14:paraId="324B08C1" w14:textId="77777777" w:rsidR="00DC346A" w:rsidRDefault="00DC346A">
          <w:pPr>
            <w:pBdr>
              <w:top w:val="nil"/>
              <w:left w:val="nil"/>
              <w:bottom w:val="nil"/>
              <w:right w:val="nil"/>
              <w:between w:val="nil"/>
            </w:pBdr>
            <w:tabs>
              <w:tab w:val="center" w:pos="4513"/>
              <w:tab w:val="right" w:pos="9026"/>
            </w:tabs>
            <w:ind w:left="6980" w:hanging="6980"/>
            <w:jc w:val="both"/>
            <w:rPr>
              <w:rFonts w:ascii="Arial" w:eastAsia="Arial" w:hAnsi="Arial" w:cs="Arial"/>
              <w:color w:val="000000"/>
              <w:sz w:val="20"/>
              <w:szCs w:val="20"/>
            </w:rPr>
          </w:pPr>
        </w:p>
      </w:tc>
      <w:tc>
        <w:tcPr>
          <w:tcW w:w="2835" w:type="dxa"/>
          <w:shd w:val="clear" w:color="auto" w:fill="auto"/>
        </w:tcPr>
        <w:p w14:paraId="324B08C2" w14:textId="77777777" w:rsidR="00DC346A" w:rsidRDefault="00DC346A">
          <w:pPr>
            <w:pBdr>
              <w:top w:val="nil"/>
              <w:left w:val="nil"/>
              <w:bottom w:val="nil"/>
              <w:right w:val="nil"/>
              <w:between w:val="nil"/>
            </w:pBdr>
            <w:tabs>
              <w:tab w:val="center" w:pos="4513"/>
              <w:tab w:val="right" w:pos="9026"/>
            </w:tabs>
            <w:ind w:left="6980" w:hanging="6980"/>
            <w:jc w:val="both"/>
            <w:rPr>
              <w:rFonts w:ascii="Arial" w:eastAsia="Arial" w:hAnsi="Arial" w:cs="Arial"/>
              <w:color w:val="000000"/>
              <w:sz w:val="20"/>
              <w:szCs w:val="20"/>
            </w:rPr>
          </w:pPr>
        </w:p>
        <w:p w14:paraId="324B08C3" w14:textId="77777777" w:rsidR="00DC346A" w:rsidRDefault="00341938">
          <w:pPr>
            <w:ind w:left="6980" w:hanging="6980"/>
            <w:jc w:val="both"/>
            <w:rPr>
              <w:rFonts w:ascii="Arial" w:eastAsia="Arial" w:hAnsi="Arial" w:cs="Arial"/>
              <w:sz w:val="20"/>
              <w:szCs w:val="20"/>
            </w:rPr>
          </w:pPr>
          <w:r>
            <w:rPr>
              <w:rFonts w:ascii="Arial" w:eastAsia="Arial" w:hAnsi="Arial" w:cs="Arial"/>
              <w:sz w:val="20"/>
              <w:szCs w:val="20"/>
            </w:rPr>
            <w:t>9</w:t>
          </w:r>
          <w:r>
            <w:rPr>
              <w:rFonts w:ascii="Arial" w:eastAsia="Arial" w:hAnsi="Arial" w:cs="Arial"/>
              <w:sz w:val="20"/>
              <w:szCs w:val="20"/>
              <w:vertAlign w:val="superscript"/>
            </w:rPr>
            <w:t>th</w:t>
          </w:r>
          <w:r>
            <w:rPr>
              <w:rFonts w:ascii="Arial" w:eastAsia="Arial" w:hAnsi="Arial" w:cs="Arial"/>
              <w:sz w:val="20"/>
              <w:szCs w:val="20"/>
            </w:rPr>
            <w:t xml:space="preserve"> Floor, The Capital, </w:t>
          </w:r>
        </w:p>
        <w:p w14:paraId="324B08C4" w14:textId="77777777" w:rsidR="00DC346A" w:rsidRDefault="00341938">
          <w:pPr>
            <w:ind w:left="6980" w:hanging="6980"/>
            <w:jc w:val="both"/>
            <w:rPr>
              <w:rFonts w:ascii="Arial" w:eastAsia="Arial" w:hAnsi="Arial" w:cs="Arial"/>
              <w:sz w:val="20"/>
              <w:szCs w:val="20"/>
            </w:rPr>
          </w:pPr>
          <w:r>
            <w:rPr>
              <w:rFonts w:ascii="Arial" w:eastAsia="Arial" w:hAnsi="Arial" w:cs="Arial"/>
              <w:sz w:val="20"/>
              <w:szCs w:val="20"/>
            </w:rPr>
            <w:t>Old Hall Street, Liverpool.</w:t>
          </w:r>
        </w:p>
        <w:p w14:paraId="324B08C5" w14:textId="77777777" w:rsidR="00DC346A" w:rsidRDefault="00341938">
          <w:pPr>
            <w:ind w:left="6980" w:hanging="6980"/>
            <w:jc w:val="both"/>
            <w:rPr>
              <w:rFonts w:ascii="Arial" w:eastAsia="Arial" w:hAnsi="Arial" w:cs="Arial"/>
              <w:sz w:val="20"/>
              <w:szCs w:val="20"/>
            </w:rPr>
          </w:pPr>
          <w:r>
            <w:rPr>
              <w:rFonts w:ascii="Arial" w:eastAsia="Arial" w:hAnsi="Arial" w:cs="Arial"/>
              <w:sz w:val="20"/>
              <w:szCs w:val="20"/>
            </w:rPr>
            <w:t>L3 9PP</w:t>
          </w:r>
        </w:p>
      </w:tc>
      <w:tc>
        <w:tcPr>
          <w:tcW w:w="3487" w:type="dxa"/>
          <w:shd w:val="clear" w:color="auto" w:fill="auto"/>
        </w:tcPr>
        <w:p w14:paraId="324B08C6" w14:textId="77777777" w:rsidR="00DC346A" w:rsidRDefault="00DC346A">
          <w:pPr>
            <w:pBdr>
              <w:top w:val="nil"/>
              <w:left w:val="nil"/>
              <w:bottom w:val="nil"/>
              <w:right w:val="nil"/>
              <w:between w:val="nil"/>
            </w:pBdr>
            <w:tabs>
              <w:tab w:val="center" w:pos="4513"/>
              <w:tab w:val="right" w:pos="9026"/>
            </w:tabs>
            <w:jc w:val="both"/>
            <w:rPr>
              <w:rFonts w:ascii="Arial" w:eastAsia="Arial" w:hAnsi="Arial" w:cs="Arial"/>
              <w:color w:val="000000"/>
              <w:sz w:val="20"/>
              <w:szCs w:val="20"/>
            </w:rPr>
          </w:pPr>
        </w:p>
        <w:p w14:paraId="324B08C7" w14:textId="77777777" w:rsidR="00DC346A" w:rsidRDefault="00341938">
          <w:pPr>
            <w:pBdr>
              <w:top w:val="nil"/>
              <w:left w:val="nil"/>
              <w:bottom w:val="nil"/>
              <w:right w:val="nil"/>
              <w:between w:val="nil"/>
            </w:pBdr>
            <w:tabs>
              <w:tab w:val="center" w:pos="4513"/>
              <w:tab w:val="right" w:pos="9026"/>
            </w:tabs>
            <w:jc w:val="both"/>
            <w:rPr>
              <w:rFonts w:ascii="Arial" w:eastAsia="Arial" w:hAnsi="Arial" w:cs="Arial"/>
              <w:color w:val="000000"/>
              <w:sz w:val="20"/>
              <w:szCs w:val="20"/>
            </w:rPr>
          </w:pPr>
          <w:r>
            <w:rPr>
              <w:rFonts w:ascii="Arial" w:eastAsia="Arial" w:hAnsi="Arial" w:cs="Arial"/>
              <w:color w:val="000000"/>
              <w:sz w:val="20"/>
              <w:szCs w:val="20"/>
            </w:rPr>
            <w:t>T  0345 010 3503</w:t>
          </w:r>
        </w:p>
        <w:p w14:paraId="324B08C8" w14:textId="77777777" w:rsidR="00DC346A" w:rsidRDefault="00341938">
          <w:pPr>
            <w:pBdr>
              <w:top w:val="nil"/>
              <w:left w:val="nil"/>
              <w:bottom w:val="nil"/>
              <w:right w:val="nil"/>
              <w:between w:val="nil"/>
            </w:pBdr>
            <w:tabs>
              <w:tab w:val="center" w:pos="4513"/>
              <w:tab w:val="right" w:pos="9026"/>
              <w:tab w:val="left" w:pos="3091"/>
            </w:tabs>
            <w:jc w:val="both"/>
            <w:rPr>
              <w:rFonts w:ascii="Arial" w:eastAsia="Arial" w:hAnsi="Arial" w:cs="Arial"/>
              <w:color w:val="000000"/>
              <w:sz w:val="20"/>
              <w:szCs w:val="20"/>
            </w:rPr>
          </w:pPr>
          <w:r>
            <w:rPr>
              <w:rFonts w:ascii="Arial" w:eastAsia="Arial" w:hAnsi="Arial" w:cs="Arial"/>
              <w:color w:val="000000"/>
              <w:sz w:val="20"/>
              <w:szCs w:val="20"/>
            </w:rPr>
            <w:t>E  info@crowncommercial.gov.uk</w:t>
          </w:r>
        </w:p>
        <w:p w14:paraId="324B08C9" w14:textId="77777777" w:rsidR="00DC346A" w:rsidRDefault="00DC346A">
          <w:pPr>
            <w:pBdr>
              <w:top w:val="nil"/>
              <w:left w:val="nil"/>
              <w:bottom w:val="nil"/>
              <w:right w:val="nil"/>
              <w:between w:val="nil"/>
            </w:pBdr>
            <w:tabs>
              <w:tab w:val="center" w:pos="4513"/>
              <w:tab w:val="right" w:pos="9026"/>
            </w:tabs>
            <w:jc w:val="both"/>
            <w:rPr>
              <w:rFonts w:ascii="Arial" w:eastAsia="Arial" w:hAnsi="Arial" w:cs="Arial"/>
              <w:color w:val="000000"/>
              <w:sz w:val="20"/>
              <w:szCs w:val="20"/>
            </w:rPr>
          </w:pPr>
        </w:p>
        <w:p w14:paraId="324B08CA" w14:textId="77777777" w:rsidR="00DC346A" w:rsidRDefault="006E77A3">
          <w:pPr>
            <w:pStyle w:val="Heading2"/>
            <w:numPr>
              <w:ilvl w:val="1"/>
              <w:numId w:val="2"/>
            </w:numPr>
            <w:tabs>
              <w:tab w:val="left" w:pos="720"/>
            </w:tabs>
            <w:ind w:left="22"/>
            <w:outlineLvl w:val="1"/>
          </w:pPr>
          <w:hyperlink r:id="rId2">
            <w:r w:rsidR="00341938">
              <w:rPr>
                <w:color w:val="000000"/>
              </w:rPr>
              <w:t>www.gov.uk/ccs</w:t>
            </w:r>
          </w:hyperlink>
          <w:r w:rsidR="00341938">
            <w:t xml:space="preserve"> </w:t>
          </w:r>
        </w:p>
      </w:tc>
    </w:tr>
  </w:tbl>
  <w:p w14:paraId="324B08CC" w14:textId="77777777" w:rsidR="00DC346A" w:rsidRDefault="00DC346A">
    <w:pPr>
      <w:pBdr>
        <w:top w:val="nil"/>
        <w:left w:val="nil"/>
        <w:bottom w:val="nil"/>
        <w:right w:val="nil"/>
        <w:between w:val="nil"/>
      </w:pBdr>
      <w:tabs>
        <w:tab w:val="center" w:pos="4513"/>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4460"/>
    <w:multiLevelType w:val="multilevel"/>
    <w:tmpl w:val="923EF2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26561"/>
    <w:multiLevelType w:val="multilevel"/>
    <w:tmpl w:val="EE9A135E"/>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317E7211"/>
    <w:multiLevelType w:val="multilevel"/>
    <w:tmpl w:val="A678BE2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46A"/>
    <w:rsid w:val="000F59D9"/>
    <w:rsid w:val="00200B4D"/>
    <w:rsid w:val="00341938"/>
    <w:rsid w:val="00382E32"/>
    <w:rsid w:val="006E77A3"/>
    <w:rsid w:val="00772CBA"/>
    <w:rsid w:val="007B7DDA"/>
    <w:rsid w:val="007F4287"/>
    <w:rsid w:val="0081035A"/>
    <w:rsid w:val="009C4CF7"/>
    <w:rsid w:val="00C77EA0"/>
    <w:rsid w:val="00D80DDF"/>
    <w:rsid w:val="00DC346A"/>
    <w:rsid w:val="00E34072"/>
    <w:rsid w:val="00E84C6C"/>
    <w:rsid w:val="00ED30AC"/>
    <w:rsid w:val="00F23386"/>
    <w:rsid w:val="00FC5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B0873"/>
  <w15:docId w15:val="{FF0EC1BB-659D-4C54-9752-5EAB6A00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3"/>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3"/>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3"/>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3"/>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3"/>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3"/>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3"/>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3"/>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3"/>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ERj1+YlCJspH8sJSzxYHIMf2TQ==">AMUW2mW83jlmTit8n7+071d4mk8TgWmvysdZ4zgPTeXSJTQQOsB4fY/shEspgo1VFcjg60o0aT/PIZjVRanT7TcBAQ8GJrzcr8v/ueQQ+xJv96H28zm3vLcwyRe7X6sVYo5ia0w47sLKUQJ8gc/ssY7tTf8HaVu3+XbVy6FoOnFChDxLVUn2FJ2LgVN/5ZU/lKtGSDRYaTmjKqV8TKJosFoKhqrbYL3OwGt7lctQodSDiBbJaixRLHk=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Jack Lewis</cp:lastModifiedBy>
  <cp:revision>3</cp:revision>
  <dcterms:created xsi:type="dcterms:W3CDTF">2021-02-25T16:06:00Z</dcterms:created>
  <dcterms:modified xsi:type="dcterms:W3CDTF">2021-03-01T11:24:00Z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