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4542D5" w:rsidP="00C81DEA" w:rsidRDefault="004542D5" w14:paraId="79443243" w14:textId="77777777">
      <w:pPr>
        <w:pStyle w:val="paragraph"/>
        <w:spacing w:before="0" w:beforeAutospacing="0" w:after="0" w:afterAutospacing="0"/>
        <w:jc w:val="both"/>
        <w:textAlignment w:val="baseline"/>
        <w:rPr>
          <w:rStyle w:val="eop"/>
          <w:rFonts w:ascii="Georgia" w:hAnsi="Georgia" w:cs="Segoe UI"/>
        </w:rPr>
      </w:pPr>
    </w:p>
    <w:p w:rsidRPr="00453130" w:rsidR="005B510C" w:rsidP="00C81DEA" w:rsidRDefault="319EA92A" w14:paraId="76C52D38" w14:textId="3218B77E">
      <w:pPr>
        <w:pStyle w:val="paragraph"/>
        <w:spacing w:before="0" w:beforeAutospacing="0" w:after="0" w:afterAutospacing="0"/>
        <w:jc w:val="both"/>
        <w:textAlignment w:val="baseline"/>
        <w:rPr>
          <w:rFonts w:ascii="Georgia" w:hAnsi="Georgia" w:cs="Segoe UI"/>
        </w:rPr>
      </w:pPr>
      <w:r w:rsidR="319EA92A">
        <w:drawing>
          <wp:inline wp14:editId="14ECAB9D" wp14:anchorId="5BF5EB1A">
            <wp:extent cx="594360" cy="89916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6a0cd09c8ec7495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 cy="899160"/>
                    </a:xfrm>
                    <a:prstGeom prst="rect">
                      <a:avLst/>
                    </a:prstGeom>
                  </pic:spPr>
                </pic:pic>
              </a:graphicData>
            </a:graphic>
          </wp:inline>
        </w:drawing>
      </w:r>
      <w:r w:rsidRPr="42D9FE55" w:rsidR="005B510C">
        <w:rPr>
          <w:rStyle w:val="eop"/>
          <w:rFonts w:ascii="Georgia" w:hAnsi="Georgia" w:cs="Segoe UI"/>
        </w:rPr>
        <w:t> </w:t>
      </w:r>
    </w:p>
    <w:p w:rsidRPr="00C81DEA" w:rsidR="005B510C" w:rsidP="00C81DEA" w:rsidRDefault="005B510C" w14:paraId="0564BDA0" w14:textId="5D15F323">
      <w:pPr>
        <w:pStyle w:val="paragraph"/>
        <w:spacing w:before="0" w:beforeAutospacing="0" w:after="0" w:afterAutospacing="0"/>
        <w:jc w:val="center"/>
        <w:textAlignment w:val="baseline"/>
        <w:rPr>
          <w:rFonts w:ascii="Georgia" w:hAnsi="Georgia" w:cs="Segoe UI"/>
          <w:b/>
          <w:bCs/>
        </w:rPr>
      </w:pPr>
      <w:r w:rsidRPr="00453130">
        <w:rPr>
          <w:rStyle w:val="eop"/>
          <w:rFonts w:ascii="Georgia" w:hAnsi="Georgia" w:cs="Segoe UI"/>
        </w:rPr>
        <w:t> </w:t>
      </w:r>
      <w:r w:rsidR="00C81DEA">
        <w:rPr>
          <w:rStyle w:val="eop"/>
          <w:rFonts w:ascii="Georgia" w:hAnsi="Georgia" w:cs="Segoe UI"/>
          <w:b/>
          <w:bCs/>
        </w:rPr>
        <w:t xml:space="preserve">INVITATION </w:t>
      </w:r>
      <w:r w:rsidR="003C574D">
        <w:rPr>
          <w:rStyle w:val="eop"/>
          <w:rFonts w:ascii="Georgia" w:hAnsi="Georgia" w:cs="Segoe UI"/>
          <w:b/>
          <w:bCs/>
        </w:rPr>
        <w:t>FOR PROPOSALS</w:t>
      </w:r>
    </w:p>
    <w:p w:rsidR="00C81DEA" w:rsidP="00C81DEA" w:rsidRDefault="00C81DEA" w14:paraId="6EC78043" w14:textId="77777777">
      <w:pPr>
        <w:pStyle w:val="paragraph"/>
        <w:spacing w:before="0" w:beforeAutospacing="0" w:after="0" w:afterAutospacing="0"/>
        <w:textAlignment w:val="baseline"/>
        <w:rPr>
          <w:rStyle w:val="normaltextrun"/>
          <w:rFonts w:ascii="Georgia" w:hAnsi="Georgia" w:cs="Segoe UI"/>
          <w:b/>
          <w:bCs/>
        </w:rPr>
      </w:pPr>
    </w:p>
    <w:p w:rsidR="005B510C" w:rsidP="31C81E87" w:rsidRDefault="00FB51ED" w14:paraId="04CB5568" w14:textId="2ED5E99B">
      <w:pPr>
        <w:pStyle w:val="paragraph"/>
        <w:spacing w:before="0" w:beforeAutospacing="0" w:after="0" w:afterAutospacing="0"/>
        <w:jc w:val="center"/>
        <w:textAlignment w:val="baseline"/>
        <w:rPr>
          <w:rStyle w:val="eop"/>
          <w:rFonts w:ascii="Georgia" w:hAnsi="Georgia" w:cs="Segoe UI"/>
          <w:b/>
          <w:bCs/>
        </w:rPr>
      </w:pPr>
      <w:r w:rsidRPr="31C81E87">
        <w:rPr>
          <w:rStyle w:val="eop"/>
          <w:rFonts w:ascii="Georgia" w:hAnsi="Georgia" w:cs="Segoe UI"/>
          <w:b/>
          <w:bCs/>
        </w:rPr>
        <w:t xml:space="preserve">BOLSTERING THE BLUES – DEMONSTRATING </w:t>
      </w:r>
      <w:r w:rsidRPr="31C81E87" w:rsidR="2476798A">
        <w:rPr>
          <w:rStyle w:val="eop"/>
          <w:rFonts w:ascii="Georgia" w:hAnsi="Georgia" w:cs="Segoe UI"/>
          <w:b/>
          <w:bCs/>
        </w:rPr>
        <w:t xml:space="preserve">CENTRE-RIGHT </w:t>
      </w:r>
      <w:r w:rsidRPr="31C81E87">
        <w:rPr>
          <w:rStyle w:val="eop"/>
          <w:rFonts w:ascii="Georgia" w:hAnsi="Georgia" w:cs="Segoe UI"/>
          <w:b/>
          <w:bCs/>
        </w:rPr>
        <w:t>SUPPORT FOR LAND USE AS A CLIMATE CHAMPION</w:t>
      </w:r>
      <w:r w:rsidRPr="31C81E87" w:rsidR="657C7B8C">
        <w:rPr>
          <w:rStyle w:val="eop"/>
          <w:rFonts w:ascii="Georgia" w:hAnsi="Georgia" w:cs="Segoe UI"/>
          <w:b/>
          <w:bCs/>
        </w:rPr>
        <w:t xml:space="preserve"> AHEAD OF COP26</w:t>
      </w:r>
    </w:p>
    <w:p w:rsidR="00C81DEA" w:rsidP="00C81DEA" w:rsidRDefault="00C81DEA" w14:paraId="242C4C4C" w14:textId="5277D002">
      <w:pPr>
        <w:pStyle w:val="paragraph"/>
        <w:spacing w:before="0" w:beforeAutospacing="0" w:after="0" w:afterAutospacing="0"/>
        <w:jc w:val="both"/>
        <w:textAlignment w:val="baseline"/>
        <w:rPr>
          <w:rStyle w:val="eop"/>
          <w:rFonts w:ascii="Georgia" w:hAnsi="Georgia" w:cs="Segoe UI"/>
          <w:b/>
          <w:bCs/>
        </w:rPr>
      </w:pPr>
    </w:p>
    <w:p w:rsidRPr="00C81DEA" w:rsidR="00C81DEA" w:rsidP="00C81DEA" w:rsidRDefault="00C81DEA" w14:paraId="5973B2BE" w14:textId="5213F41F">
      <w:pPr>
        <w:pStyle w:val="paragraph"/>
        <w:spacing w:before="0" w:beforeAutospacing="0" w:after="0" w:afterAutospacing="0"/>
        <w:jc w:val="both"/>
        <w:textAlignment w:val="baseline"/>
        <w:rPr>
          <w:rStyle w:val="eop"/>
          <w:rFonts w:ascii="Georgia" w:hAnsi="Georgia" w:cs="Segoe UI"/>
          <w:b/>
          <w:bCs/>
        </w:rPr>
      </w:pPr>
      <w:r>
        <w:rPr>
          <w:rStyle w:val="eop"/>
          <w:rFonts w:ascii="Georgia" w:hAnsi="Georgia" w:cs="Segoe UI"/>
          <w:b/>
          <w:bCs/>
        </w:rPr>
        <w:t>INTRODUCTION</w:t>
      </w:r>
    </w:p>
    <w:p w:rsidR="00E65D2E" w:rsidP="00C81DEA" w:rsidRDefault="00E65D2E" w14:paraId="49F0829F" w14:textId="14B22428">
      <w:pPr>
        <w:pStyle w:val="paragraph"/>
        <w:spacing w:before="0" w:beforeAutospacing="0" w:after="0" w:afterAutospacing="0"/>
        <w:jc w:val="both"/>
        <w:textAlignment w:val="baseline"/>
        <w:rPr>
          <w:rStyle w:val="eop"/>
          <w:rFonts w:ascii="Georgia" w:hAnsi="Georgia" w:cs="Segoe UI"/>
        </w:rPr>
      </w:pPr>
    </w:p>
    <w:p w:rsidR="00770847" w:rsidP="00C81DEA" w:rsidRDefault="00FB51ED" w14:paraId="7330DEDA" w14:textId="5CCDD942">
      <w:pPr>
        <w:pStyle w:val="paragraph"/>
        <w:spacing w:before="0" w:beforeAutospacing="0" w:after="0" w:afterAutospacing="0"/>
        <w:jc w:val="both"/>
        <w:textAlignment w:val="baseline"/>
        <w:rPr>
          <w:rStyle w:val="eop"/>
          <w:rFonts w:ascii="Georgia" w:hAnsi="Georgia" w:cs="Segoe UI"/>
        </w:rPr>
      </w:pPr>
      <w:r>
        <w:rPr>
          <w:rStyle w:val="eop"/>
          <w:rFonts w:ascii="Georgia" w:hAnsi="Georgia" w:cs="Segoe UI"/>
        </w:rPr>
        <w:t xml:space="preserve">WWF is </w:t>
      </w:r>
      <w:r w:rsidR="00EF5F39">
        <w:rPr>
          <w:rStyle w:val="eop"/>
          <w:rFonts w:ascii="Georgia" w:hAnsi="Georgia" w:cs="Segoe UI"/>
        </w:rPr>
        <w:t>undertaking an extensive programme of work</w:t>
      </w:r>
      <w:r w:rsidR="00CE079C">
        <w:rPr>
          <w:rStyle w:val="eop"/>
          <w:rFonts w:ascii="Georgia" w:hAnsi="Georgia" w:cs="Segoe UI"/>
        </w:rPr>
        <w:t>, funded by the Quadrature Climate Foundation,</w:t>
      </w:r>
      <w:r w:rsidR="00EF5F39">
        <w:rPr>
          <w:rStyle w:val="eop"/>
          <w:rFonts w:ascii="Georgia" w:hAnsi="Georgia" w:cs="Segoe UI"/>
        </w:rPr>
        <w:t xml:space="preserve"> to raise awareness of the role of land use and agriculture in tackling climate change</w:t>
      </w:r>
      <w:r w:rsidR="00E161ED">
        <w:rPr>
          <w:rStyle w:val="eop"/>
          <w:rFonts w:ascii="Georgia" w:hAnsi="Georgia" w:cs="Segoe UI"/>
        </w:rPr>
        <w:t xml:space="preserve">. </w:t>
      </w:r>
    </w:p>
    <w:p w:rsidR="00770847" w:rsidP="00C81DEA" w:rsidRDefault="00770847" w14:paraId="6603CE49" w14:textId="77777777">
      <w:pPr>
        <w:pStyle w:val="paragraph"/>
        <w:spacing w:before="0" w:beforeAutospacing="0" w:after="0" w:afterAutospacing="0"/>
        <w:jc w:val="both"/>
        <w:textAlignment w:val="baseline"/>
        <w:rPr>
          <w:rStyle w:val="eop"/>
          <w:rFonts w:ascii="Georgia" w:hAnsi="Georgia" w:cs="Segoe UI"/>
        </w:rPr>
      </w:pPr>
    </w:p>
    <w:p w:rsidR="004F264D" w:rsidP="00C81DEA" w:rsidRDefault="004A67B3" w14:paraId="6A0AA2DA" w14:textId="767AB276">
      <w:pPr>
        <w:pStyle w:val="paragraph"/>
        <w:spacing w:before="0" w:beforeAutospacing="0" w:after="0" w:afterAutospacing="0"/>
        <w:jc w:val="both"/>
        <w:textAlignment w:val="baseline"/>
        <w:rPr>
          <w:rStyle w:val="eop"/>
          <w:rFonts w:ascii="Georgia" w:hAnsi="Georgia" w:cs="Segoe UI"/>
        </w:rPr>
      </w:pPr>
      <w:r>
        <w:rPr>
          <w:rStyle w:val="eop"/>
          <w:rFonts w:ascii="Georgia" w:hAnsi="Georgia" w:cs="Segoe UI"/>
        </w:rPr>
        <w:t>Alongside raising public awareness</w:t>
      </w:r>
      <w:r w:rsidR="00D26FB9">
        <w:rPr>
          <w:rStyle w:val="eop"/>
          <w:rFonts w:ascii="Georgia" w:hAnsi="Georgia" w:cs="Segoe UI"/>
        </w:rPr>
        <w:t>, and demonstrat</w:t>
      </w:r>
      <w:r w:rsidR="00F904C9">
        <w:rPr>
          <w:rStyle w:val="eop"/>
          <w:rFonts w:ascii="Georgia" w:hAnsi="Georgia" w:cs="Segoe UI"/>
        </w:rPr>
        <w:t>ing</w:t>
      </w:r>
      <w:r w:rsidR="00D26FB9">
        <w:rPr>
          <w:rStyle w:val="eop"/>
          <w:rFonts w:ascii="Georgia" w:hAnsi="Georgia" w:cs="Segoe UI"/>
        </w:rPr>
        <w:t xml:space="preserve"> tangible solutions </w:t>
      </w:r>
      <w:r w:rsidR="00F904C9">
        <w:rPr>
          <w:rStyle w:val="eop"/>
          <w:rFonts w:ascii="Georgia" w:hAnsi="Georgia" w:cs="Segoe UI"/>
        </w:rPr>
        <w:t>for</w:t>
      </w:r>
      <w:r w:rsidR="00D26FB9">
        <w:rPr>
          <w:rStyle w:val="eop"/>
          <w:rFonts w:ascii="Georgia" w:hAnsi="Georgia" w:cs="Segoe UI"/>
        </w:rPr>
        <w:t xml:space="preserve"> policy change,</w:t>
      </w:r>
      <w:r>
        <w:rPr>
          <w:rStyle w:val="eop"/>
          <w:rFonts w:ascii="Georgia" w:hAnsi="Georgia" w:cs="Segoe UI"/>
        </w:rPr>
        <w:t xml:space="preserve"> the programme of work aims to ensure the UK government acknowledges the importance of the land use sector in tac</w:t>
      </w:r>
      <w:r w:rsidR="001F56D7">
        <w:rPr>
          <w:rStyle w:val="eop"/>
          <w:rFonts w:ascii="Georgia" w:hAnsi="Georgia" w:cs="Segoe UI"/>
        </w:rPr>
        <w:t>kling climate change.</w:t>
      </w:r>
      <w:r w:rsidR="00E63B37">
        <w:rPr>
          <w:rStyle w:val="eop"/>
          <w:rFonts w:ascii="Georgia" w:hAnsi="Georgia" w:cs="Segoe UI"/>
        </w:rPr>
        <w:t xml:space="preserve"> This requires </w:t>
      </w:r>
      <w:r w:rsidR="000D6279">
        <w:rPr>
          <w:rStyle w:val="eop"/>
          <w:rFonts w:ascii="Georgia" w:hAnsi="Georgia" w:cs="Segoe UI"/>
        </w:rPr>
        <w:t>cross-party support and a diverse range of voices calling for action, and we</w:t>
      </w:r>
      <w:r w:rsidR="00D26FB9">
        <w:rPr>
          <w:rStyle w:val="eop"/>
          <w:rFonts w:ascii="Georgia" w:hAnsi="Georgia" w:cs="Segoe UI"/>
        </w:rPr>
        <w:t xml:space="preserve"> have identified a</w:t>
      </w:r>
      <w:r w:rsidR="001F56D7">
        <w:rPr>
          <w:rStyle w:val="eop"/>
          <w:rFonts w:ascii="Georgia" w:hAnsi="Georgia" w:cs="Segoe UI"/>
        </w:rPr>
        <w:t xml:space="preserve"> particular</w:t>
      </w:r>
      <w:r w:rsidR="003B5406">
        <w:rPr>
          <w:rStyle w:val="eop"/>
          <w:rFonts w:ascii="Georgia" w:hAnsi="Georgia" w:cs="Segoe UI"/>
        </w:rPr>
        <w:t xml:space="preserve"> priority</w:t>
      </w:r>
      <w:r w:rsidR="001F56D7">
        <w:rPr>
          <w:rStyle w:val="eop"/>
          <w:rFonts w:ascii="Georgia" w:hAnsi="Georgia" w:cs="Segoe UI"/>
        </w:rPr>
        <w:t xml:space="preserve"> to </w:t>
      </w:r>
      <w:r w:rsidR="003B5406">
        <w:rPr>
          <w:rStyle w:val="eop"/>
          <w:rFonts w:ascii="Georgia" w:hAnsi="Georgia" w:cs="Segoe UI"/>
        </w:rPr>
        <w:t>be having</w:t>
      </w:r>
      <w:r w:rsidR="001F56D7">
        <w:rPr>
          <w:rStyle w:val="eop"/>
          <w:rFonts w:ascii="Georgia" w:hAnsi="Georgia" w:cs="Segoe UI"/>
        </w:rPr>
        <w:t xml:space="preserve"> this message com</w:t>
      </w:r>
      <w:r w:rsidR="003B5406">
        <w:rPr>
          <w:rStyle w:val="eop"/>
          <w:rFonts w:ascii="Georgia" w:hAnsi="Georgia" w:cs="Segoe UI"/>
        </w:rPr>
        <w:t>e</w:t>
      </w:r>
      <w:r w:rsidR="001F56D7">
        <w:rPr>
          <w:rStyle w:val="eop"/>
          <w:rFonts w:ascii="Georgia" w:hAnsi="Georgia" w:cs="Segoe UI"/>
        </w:rPr>
        <w:t xml:space="preserve"> from </w:t>
      </w:r>
      <w:r w:rsidR="000D6279">
        <w:rPr>
          <w:rStyle w:val="eop"/>
          <w:rFonts w:ascii="Georgia" w:hAnsi="Georgia" w:cs="Segoe UI"/>
        </w:rPr>
        <w:t xml:space="preserve">right-of-centre </w:t>
      </w:r>
      <w:r w:rsidR="0002045F">
        <w:rPr>
          <w:rStyle w:val="eop"/>
          <w:rFonts w:ascii="Georgia" w:hAnsi="Georgia" w:cs="Segoe UI"/>
        </w:rPr>
        <w:t>stakeholders</w:t>
      </w:r>
      <w:r w:rsidR="00C7385F">
        <w:rPr>
          <w:rStyle w:val="eop"/>
          <w:rFonts w:ascii="Georgia" w:hAnsi="Georgia" w:cs="Segoe UI"/>
        </w:rPr>
        <w:t xml:space="preserve"> by</w:t>
      </w:r>
      <w:r w:rsidR="004F264D">
        <w:rPr>
          <w:rStyle w:val="eop"/>
          <w:rFonts w:ascii="Georgia" w:hAnsi="Georgia" w:cs="Segoe UI"/>
        </w:rPr>
        <w:t>:</w:t>
      </w:r>
    </w:p>
    <w:p w:rsidR="004F264D" w:rsidP="004F264D" w:rsidRDefault="00C7385F" w14:paraId="542FF6B7" w14:textId="28FD7062">
      <w:pPr>
        <w:pStyle w:val="paragraph"/>
        <w:numPr>
          <w:ilvl w:val="0"/>
          <w:numId w:val="30"/>
        </w:numPr>
        <w:spacing w:before="0" w:beforeAutospacing="0" w:after="0" w:afterAutospacing="0"/>
        <w:jc w:val="both"/>
        <w:textAlignment w:val="baseline"/>
        <w:rPr>
          <w:rStyle w:val="eop"/>
          <w:rFonts w:ascii="Georgia" w:hAnsi="Georgia" w:cs="Segoe UI"/>
        </w:rPr>
      </w:pPr>
      <w:r>
        <w:rPr>
          <w:rStyle w:val="eop"/>
          <w:rFonts w:ascii="Georgia" w:hAnsi="Georgia" w:cs="Segoe UI"/>
        </w:rPr>
        <w:t>improving awareness</w:t>
      </w:r>
      <w:r w:rsidR="00A55810">
        <w:rPr>
          <w:rStyle w:val="eop"/>
          <w:rFonts w:ascii="Georgia" w:hAnsi="Georgia" w:cs="Segoe UI"/>
        </w:rPr>
        <w:t xml:space="preserve"> and interest in</w:t>
      </w:r>
      <w:r w:rsidR="00561179">
        <w:rPr>
          <w:rStyle w:val="eop"/>
          <w:rFonts w:ascii="Georgia" w:hAnsi="Georgia" w:cs="Segoe UI"/>
        </w:rPr>
        <w:t xml:space="preserve"> the issues at </w:t>
      </w:r>
      <w:proofErr w:type="gramStart"/>
      <w:r w:rsidR="00561179">
        <w:rPr>
          <w:rStyle w:val="eop"/>
          <w:rFonts w:ascii="Georgia" w:hAnsi="Georgia" w:cs="Segoe UI"/>
        </w:rPr>
        <w:t>stake</w:t>
      </w:r>
      <w:r w:rsidR="00834EFB">
        <w:rPr>
          <w:rStyle w:val="eop"/>
          <w:rFonts w:ascii="Georgia" w:hAnsi="Georgia" w:cs="Segoe UI"/>
        </w:rPr>
        <w:t>;</w:t>
      </w:r>
      <w:proofErr w:type="gramEnd"/>
    </w:p>
    <w:p w:rsidR="00834EFB" w:rsidP="31C81E87" w:rsidRDefault="0072245C" w14:paraId="64569425" w14:textId="5C1D5639">
      <w:pPr>
        <w:pStyle w:val="paragraph"/>
        <w:numPr>
          <w:ilvl w:val="0"/>
          <w:numId w:val="30"/>
        </w:numPr>
        <w:spacing w:before="0" w:beforeAutospacing="0" w:after="0" w:afterAutospacing="0"/>
        <w:jc w:val="both"/>
        <w:textAlignment w:val="baseline"/>
        <w:rPr>
          <w:rStyle w:val="eop"/>
          <w:rFonts w:ascii="Georgia" w:hAnsi="Georgia" w:cs="Segoe UI"/>
        </w:rPr>
      </w:pPr>
      <w:r w:rsidRPr="31C81E87">
        <w:rPr>
          <w:rStyle w:val="eop"/>
          <w:rFonts w:ascii="Georgia" w:hAnsi="Georgia" w:cs="Segoe UI"/>
        </w:rPr>
        <w:t>supporting development and understand</w:t>
      </w:r>
      <w:r w:rsidRPr="31C81E87" w:rsidR="00DF3DE0">
        <w:rPr>
          <w:rStyle w:val="eop"/>
          <w:rFonts w:ascii="Georgia" w:hAnsi="Georgia" w:cs="Segoe UI"/>
        </w:rPr>
        <w:t>ing</w:t>
      </w:r>
      <w:r w:rsidRPr="31C81E87">
        <w:rPr>
          <w:rStyle w:val="eop"/>
          <w:rFonts w:ascii="Georgia" w:hAnsi="Georgia" w:cs="Segoe UI"/>
        </w:rPr>
        <w:t xml:space="preserve"> of </w:t>
      </w:r>
      <w:r w:rsidRPr="31C81E87" w:rsidR="00A505B4">
        <w:rPr>
          <w:rStyle w:val="eop"/>
          <w:rFonts w:ascii="Georgia" w:hAnsi="Georgia" w:cs="Segoe UI"/>
        </w:rPr>
        <w:t>the rol</w:t>
      </w:r>
      <w:r w:rsidRPr="31C81E87" w:rsidR="00A55810">
        <w:rPr>
          <w:rStyle w:val="eop"/>
          <w:rFonts w:ascii="Georgia" w:hAnsi="Georgia" w:cs="Segoe UI"/>
        </w:rPr>
        <w:t xml:space="preserve">e </w:t>
      </w:r>
      <w:r w:rsidRPr="31C81E87">
        <w:rPr>
          <w:rStyle w:val="eop"/>
          <w:rFonts w:ascii="Georgia" w:hAnsi="Georgia" w:cs="Segoe UI"/>
        </w:rPr>
        <w:t>parliamentarians</w:t>
      </w:r>
      <w:r w:rsidRPr="31C81E87" w:rsidR="00A55810">
        <w:rPr>
          <w:rStyle w:val="eop"/>
          <w:rFonts w:ascii="Georgia" w:hAnsi="Georgia" w:cs="Segoe UI"/>
        </w:rPr>
        <w:t xml:space="preserve"> can play in facilitating </w:t>
      </w:r>
      <w:proofErr w:type="gramStart"/>
      <w:r w:rsidRPr="31C81E87" w:rsidR="00D11F22">
        <w:rPr>
          <w:rStyle w:val="eop"/>
          <w:rFonts w:ascii="Georgia" w:hAnsi="Georgia" w:cs="Segoe UI"/>
        </w:rPr>
        <w:t>change</w:t>
      </w:r>
      <w:r w:rsidRPr="31C81E87" w:rsidR="00834EFB">
        <w:rPr>
          <w:rStyle w:val="eop"/>
          <w:rFonts w:ascii="Georgia" w:hAnsi="Georgia" w:cs="Segoe UI"/>
        </w:rPr>
        <w:t>;</w:t>
      </w:r>
      <w:proofErr w:type="gramEnd"/>
      <w:r w:rsidRPr="31C81E87" w:rsidR="00834EFB">
        <w:rPr>
          <w:rStyle w:val="eop"/>
          <w:rFonts w:ascii="Georgia" w:hAnsi="Georgia" w:cs="Segoe UI"/>
        </w:rPr>
        <w:t xml:space="preserve"> </w:t>
      </w:r>
    </w:p>
    <w:p w:rsidRPr="00834EFB" w:rsidR="00561179" w:rsidP="31C81E87" w:rsidRDefault="00D11F22" w14:paraId="0E2A08FE" w14:textId="473FF78D">
      <w:pPr>
        <w:pStyle w:val="paragraph"/>
        <w:numPr>
          <w:ilvl w:val="0"/>
          <w:numId w:val="30"/>
        </w:numPr>
        <w:spacing w:before="0" w:beforeAutospacing="0" w:after="0" w:afterAutospacing="0"/>
        <w:jc w:val="both"/>
        <w:textAlignment w:val="baseline"/>
        <w:rPr>
          <w:rStyle w:val="eop"/>
          <w:rFonts w:ascii="Georgia" w:hAnsi="Georgia" w:cs="Segoe UI"/>
        </w:rPr>
      </w:pPr>
      <w:r w:rsidRPr="31C81E87">
        <w:rPr>
          <w:rStyle w:val="eop"/>
          <w:rFonts w:ascii="Georgia" w:hAnsi="Georgia" w:cs="Segoe UI"/>
        </w:rPr>
        <w:t xml:space="preserve">demonstrating meaningful </w:t>
      </w:r>
      <w:r w:rsidRPr="31C81E87" w:rsidR="009B368D">
        <w:rPr>
          <w:rStyle w:val="eop"/>
          <w:rFonts w:ascii="Georgia" w:hAnsi="Georgia" w:cs="Segoe UI"/>
        </w:rPr>
        <w:t xml:space="preserve">engagement with </w:t>
      </w:r>
      <w:r w:rsidRPr="31C81E87" w:rsidR="0072245C">
        <w:rPr>
          <w:rStyle w:val="eop"/>
          <w:rFonts w:ascii="Georgia" w:hAnsi="Georgia" w:cs="Segoe UI"/>
        </w:rPr>
        <w:t xml:space="preserve">WWF’s priorities for </w:t>
      </w:r>
      <w:r w:rsidRPr="31C81E87" w:rsidR="0020258C">
        <w:rPr>
          <w:rStyle w:val="eop"/>
          <w:rFonts w:ascii="Georgia" w:hAnsi="Georgia" w:cs="Segoe UI"/>
        </w:rPr>
        <w:t>achieving net zero agriculture and land use</w:t>
      </w:r>
      <w:r w:rsidRPr="31C81E87" w:rsidR="4B3C0D59">
        <w:rPr>
          <w:rStyle w:val="eop"/>
          <w:rFonts w:ascii="Georgia" w:hAnsi="Georgia" w:cs="Segoe UI"/>
        </w:rPr>
        <w:t>; and</w:t>
      </w:r>
    </w:p>
    <w:p w:rsidRPr="00834EFB" w:rsidR="00561179" w:rsidP="31C81E87" w:rsidRDefault="4B3C0D59" w14:paraId="12150253" w14:textId="6C819E33">
      <w:pPr>
        <w:pStyle w:val="paragraph"/>
        <w:numPr>
          <w:ilvl w:val="0"/>
          <w:numId w:val="30"/>
        </w:numPr>
        <w:spacing w:before="0" w:beforeAutospacing="0" w:after="0" w:afterAutospacing="0"/>
        <w:jc w:val="both"/>
        <w:textAlignment w:val="baseline"/>
        <w:rPr>
          <w:rStyle w:val="eop"/>
        </w:rPr>
      </w:pPr>
      <w:r w:rsidRPr="31C81E87">
        <w:rPr>
          <w:rStyle w:val="eop"/>
          <w:rFonts w:ascii="Georgia" w:hAnsi="Georgia" w:cs="Segoe UI"/>
        </w:rPr>
        <w:t>championing WWF’s priorities with their networks to promote change.</w:t>
      </w:r>
      <w:r w:rsidRPr="31C81E87" w:rsidR="0020258C">
        <w:rPr>
          <w:rStyle w:val="eop"/>
          <w:rFonts w:ascii="Georgia" w:hAnsi="Georgia" w:cs="Segoe UI"/>
        </w:rPr>
        <w:t xml:space="preserve"> </w:t>
      </w:r>
    </w:p>
    <w:p w:rsidR="00D117D8" w:rsidP="00C81DEA" w:rsidRDefault="00D117D8" w14:paraId="3EBD9150" w14:textId="77777777">
      <w:pPr>
        <w:pStyle w:val="paragraph"/>
        <w:spacing w:before="0" w:beforeAutospacing="0" w:after="0" w:afterAutospacing="0"/>
        <w:jc w:val="both"/>
        <w:textAlignment w:val="baseline"/>
        <w:rPr>
          <w:rStyle w:val="eop"/>
          <w:rFonts w:ascii="Georgia" w:hAnsi="Georgia" w:cs="Segoe UI"/>
        </w:rPr>
      </w:pPr>
    </w:p>
    <w:p w:rsidR="001F56D7" w:rsidP="00C81DEA" w:rsidRDefault="00D117D8" w14:paraId="13F02E7E" w14:textId="431E8B23">
      <w:pPr>
        <w:pStyle w:val="paragraph"/>
        <w:spacing w:before="0" w:beforeAutospacing="0" w:after="0" w:afterAutospacing="0"/>
        <w:jc w:val="both"/>
        <w:textAlignment w:val="baseline"/>
        <w:rPr>
          <w:rStyle w:val="eop"/>
          <w:rFonts w:ascii="Georgia" w:hAnsi="Georgia" w:cs="Segoe UI"/>
        </w:rPr>
      </w:pPr>
      <w:r>
        <w:rPr>
          <w:rStyle w:val="eop"/>
          <w:rFonts w:ascii="Georgia" w:hAnsi="Georgia" w:cs="Segoe UI"/>
        </w:rPr>
        <w:t xml:space="preserve">We have already commissioned work to identify key influencers </w:t>
      </w:r>
      <w:r w:rsidR="00B148CB">
        <w:rPr>
          <w:rStyle w:val="eop"/>
          <w:rFonts w:ascii="Georgia" w:hAnsi="Georgia" w:cs="Segoe UI"/>
        </w:rPr>
        <w:t xml:space="preserve">in this area, including </w:t>
      </w:r>
      <w:r w:rsidR="00FE2397">
        <w:rPr>
          <w:rStyle w:val="eop"/>
          <w:rFonts w:ascii="Georgia" w:hAnsi="Georgia" w:cs="Segoe UI"/>
        </w:rPr>
        <w:t>MPs</w:t>
      </w:r>
      <w:r w:rsidR="00834EFB">
        <w:rPr>
          <w:rStyle w:val="eop"/>
          <w:rFonts w:ascii="Georgia" w:hAnsi="Georgia" w:cs="Segoe UI"/>
        </w:rPr>
        <w:t xml:space="preserve">, </w:t>
      </w:r>
      <w:r w:rsidR="00FE2397">
        <w:rPr>
          <w:rStyle w:val="eop"/>
          <w:rFonts w:ascii="Georgia" w:hAnsi="Georgia" w:cs="Segoe UI"/>
        </w:rPr>
        <w:t>Peers, journalists and columnists</w:t>
      </w:r>
      <w:r w:rsidR="00DF3DE0">
        <w:rPr>
          <w:rStyle w:val="eop"/>
          <w:rFonts w:ascii="Georgia" w:hAnsi="Georgia" w:cs="Segoe UI"/>
        </w:rPr>
        <w:t>, with a particular aim of looking beyond the</w:t>
      </w:r>
      <w:r w:rsidR="00FE2397">
        <w:rPr>
          <w:rStyle w:val="eop"/>
          <w:rFonts w:ascii="Georgia" w:hAnsi="Georgia" w:cs="Segoe UI"/>
        </w:rPr>
        <w:t xml:space="preserve"> </w:t>
      </w:r>
      <w:r w:rsidR="00DF3DE0">
        <w:rPr>
          <w:rStyle w:val="eop"/>
          <w:rFonts w:ascii="Georgia" w:hAnsi="Georgia" w:cs="Segoe UI"/>
        </w:rPr>
        <w:t>‘</w:t>
      </w:r>
      <w:r w:rsidR="00B148CB">
        <w:rPr>
          <w:rStyle w:val="eop"/>
          <w:rFonts w:ascii="Georgia" w:hAnsi="Georgia" w:cs="Segoe UI"/>
        </w:rPr>
        <w:t>usual suspects</w:t>
      </w:r>
      <w:r w:rsidR="00DF3DE0">
        <w:rPr>
          <w:rStyle w:val="eop"/>
          <w:rFonts w:ascii="Georgia" w:hAnsi="Georgia" w:cs="Segoe UI"/>
        </w:rPr>
        <w:t xml:space="preserve">’ in Parliament to ensure </w:t>
      </w:r>
      <w:r w:rsidR="00751E7F">
        <w:rPr>
          <w:rStyle w:val="eop"/>
          <w:rFonts w:ascii="Georgia" w:hAnsi="Georgia" w:cs="Segoe UI"/>
        </w:rPr>
        <w:t xml:space="preserve">our </w:t>
      </w:r>
      <w:r w:rsidR="00B452F8">
        <w:rPr>
          <w:rStyle w:val="eop"/>
          <w:rFonts w:ascii="Georgia" w:hAnsi="Georgia" w:cs="Segoe UI"/>
        </w:rPr>
        <w:t>key</w:t>
      </w:r>
      <w:r w:rsidR="00B452F8">
        <w:rPr>
          <w:rStyle w:val="eop"/>
          <w:rFonts w:ascii="Georgia" w:hAnsi="Georgia" w:cs="Segoe UI"/>
        </w:rPr>
        <w:t xml:space="preserve"> </w:t>
      </w:r>
      <w:r w:rsidR="00751E7F">
        <w:rPr>
          <w:rStyle w:val="eop"/>
          <w:rFonts w:ascii="Georgia" w:hAnsi="Georgia" w:cs="Segoe UI"/>
        </w:rPr>
        <w:t>message</w:t>
      </w:r>
      <w:r w:rsidR="00B452F8">
        <w:rPr>
          <w:rStyle w:val="eop"/>
          <w:rFonts w:ascii="Georgia" w:hAnsi="Georgia" w:cs="Segoe UI"/>
        </w:rPr>
        <w:t>s</w:t>
      </w:r>
      <w:r w:rsidR="00751E7F">
        <w:rPr>
          <w:rStyle w:val="eop"/>
          <w:rFonts w:ascii="Georgia" w:hAnsi="Georgia" w:cs="Segoe UI"/>
        </w:rPr>
        <w:t xml:space="preserve"> </w:t>
      </w:r>
      <w:r w:rsidR="00B452F8">
        <w:rPr>
          <w:rStyle w:val="eop"/>
          <w:rFonts w:ascii="Georgia" w:hAnsi="Georgia" w:cs="Segoe UI"/>
        </w:rPr>
        <w:t>are</w:t>
      </w:r>
      <w:r w:rsidR="00B452F8">
        <w:rPr>
          <w:rStyle w:val="eop"/>
          <w:rFonts w:ascii="Georgia" w:hAnsi="Georgia" w:cs="Segoe UI"/>
        </w:rPr>
        <w:t xml:space="preserve"> </w:t>
      </w:r>
      <w:r w:rsidR="00042132">
        <w:rPr>
          <w:rStyle w:val="eop"/>
          <w:rFonts w:ascii="Georgia" w:hAnsi="Georgia" w:cs="Segoe UI"/>
        </w:rPr>
        <w:t>heard in the current mainstream of the Conservative Party.</w:t>
      </w:r>
    </w:p>
    <w:p w:rsidR="00170A69" w:rsidP="00C81DEA" w:rsidRDefault="00170A69" w14:paraId="51A2B617" w14:textId="6A307A60">
      <w:pPr>
        <w:pStyle w:val="paragraph"/>
        <w:spacing w:before="0" w:beforeAutospacing="0" w:after="0" w:afterAutospacing="0"/>
        <w:jc w:val="both"/>
        <w:textAlignment w:val="baseline"/>
        <w:rPr>
          <w:rStyle w:val="eop"/>
          <w:rFonts w:ascii="Georgia" w:hAnsi="Georgia" w:cs="Segoe UI"/>
        </w:rPr>
      </w:pPr>
    </w:p>
    <w:p w:rsidR="00170A69" w:rsidP="31C81E87" w:rsidRDefault="00642CA9" w14:paraId="60D3B5E6" w14:textId="5640C06D">
      <w:pPr>
        <w:pStyle w:val="paragraph"/>
        <w:spacing w:before="0" w:beforeAutospacing="0" w:after="0" w:afterAutospacing="0"/>
        <w:jc w:val="both"/>
        <w:textAlignment w:val="baseline"/>
        <w:rPr>
          <w:rStyle w:val="eop"/>
          <w:rFonts w:ascii="Georgia" w:hAnsi="Georgia" w:cs="Segoe UI"/>
        </w:rPr>
      </w:pPr>
      <w:r w:rsidRPr="31C81E87">
        <w:rPr>
          <w:rStyle w:val="eop"/>
          <w:rFonts w:ascii="Georgia" w:hAnsi="Georgia" w:cs="Segoe UI"/>
        </w:rPr>
        <w:t>We have set an overall target for an intensive advocacy drive</w:t>
      </w:r>
      <w:r w:rsidRPr="31C81E87" w:rsidR="00630919">
        <w:rPr>
          <w:rStyle w:val="eop"/>
          <w:rFonts w:ascii="Georgia" w:hAnsi="Georgia" w:cs="Segoe UI"/>
        </w:rPr>
        <w:t xml:space="preserve"> between now and COP26 in November,</w:t>
      </w:r>
      <w:r w:rsidRPr="31C81E87" w:rsidR="00F73993">
        <w:rPr>
          <w:rStyle w:val="eop"/>
          <w:rFonts w:ascii="Georgia" w:hAnsi="Georgia" w:cs="Segoe UI"/>
        </w:rPr>
        <w:t xml:space="preserve"> aiming</w:t>
      </w:r>
      <w:r w:rsidRPr="31C81E87">
        <w:rPr>
          <w:rStyle w:val="eop"/>
          <w:rFonts w:ascii="Georgia" w:hAnsi="Georgia" w:cs="Segoe UI"/>
        </w:rPr>
        <w:t xml:space="preserve"> </w:t>
      </w:r>
      <w:r w:rsidRPr="31C81E87" w:rsidR="00B62B2F">
        <w:rPr>
          <w:rStyle w:val="eop"/>
          <w:rFonts w:ascii="Georgia" w:hAnsi="Georgia" w:cs="Segoe UI"/>
        </w:rPr>
        <w:t xml:space="preserve">to </w:t>
      </w:r>
      <w:r w:rsidRPr="31C81E87">
        <w:rPr>
          <w:rStyle w:val="eop"/>
          <w:rFonts w:ascii="Georgia" w:hAnsi="Georgia" w:cs="Segoe UI"/>
          <w:b/>
          <w:bCs/>
        </w:rPr>
        <w:t xml:space="preserve">recruit a 100-strong network of key </w:t>
      </w:r>
      <w:r w:rsidRPr="31C81E87" w:rsidR="57412CBF">
        <w:rPr>
          <w:rStyle w:val="eop"/>
          <w:rFonts w:ascii="Georgia" w:hAnsi="Georgia" w:cs="Segoe UI"/>
          <w:b/>
          <w:bCs/>
        </w:rPr>
        <w:t xml:space="preserve">centre-right </w:t>
      </w:r>
      <w:r w:rsidRPr="31C81E87">
        <w:rPr>
          <w:rStyle w:val="eop"/>
          <w:rFonts w:ascii="Georgia" w:hAnsi="Georgia" w:cs="Segoe UI"/>
          <w:b/>
          <w:bCs/>
        </w:rPr>
        <w:t>MPs, Peers and influencers</w:t>
      </w:r>
      <w:r w:rsidRPr="31C81E87" w:rsidR="0018589F">
        <w:rPr>
          <w:rStyle w:val="eop"/>
          <w:rFonts w:ascii="Georgia" w:hAnsi="Georgia" w:cs="Segoe UI"/>
          <w:b/>
          <w:bCs/>
        </w:rPr>
        <w:t xml:space="preserve"> </w:t>
      </w:r>
      <w:r w:rsidRPr="31C81E87" w:rsidR="00F73993">
        <w:rPr>
          <w:rStyle w:val="eop"/>
          <w:rFonts w:ascii="Georgia" w:hAnsi="Georgia" w:cs="Segoe UI"/>
          <w:b/>
          <w:bCs/>
        </w:rPr>
        <w:t>who will</w:t>
      </w:r>
      <w:r w:rsidRPr="31C81E87" w:rsidR="0018589F">
        <w:rPr>
          <w:rStyle w:val="eop"/>
          <w:rFonts w:ascii="Georgia" w:hAnsi="Georgia" w:cs="Segoe UI"/>
          <w:b/>
          <w:bCs/>
        </w:rPr>
        <w:t xml:space="preserve"> share in public their support for </w:t>
      </w:r>
      <w:r w:rsidRPr="31C81E87" w:rsidR="00B72366">
        <w:rPr>
          <w:rStyle w:val="eop"/>
          <w:rFonts w:ascii="Georgia" w:hAnsi="Georgia" w:cs="Segoe UI"/>
          <w:b/>
          <w:bCs/>
        </w:rPr>
        <w:t xml:space="preserve">thriving, productive </w:t>
      </w:r>
      <w:r w:rsidRPr="31C81E87" w:rsidR="0018589F">
        <w:rPr>
          <w:rStyle w:val="eop"/>
          <w:rFonts w:ascii="Georgia" w:hAnsi="Georgia" w:cs="Segoe UI"/>
          <w:b/>
          <w:bCs/>
        </w:rPr>
        <w:t>net-zero landscapes</w:t>
      </w:r>
      <w:r w:rsidRPr="31C81E87" w:rsidR="00630919">
        <w:rPr>
          <w:rStyle w:val="eop"/>
          <w:rFonts w:ascii="Georgia" w:hAnsi="Georgia" w:cs="Segoe UI"/>
          <w:b/>
          <w:bCs/>
        </w:rPr>
        <w:t xml:space="preserve"> with more </w:t>
      </w:r>
      <w:r w:rsidRPr="31C81E87" w:rsidR="00AA219F">
        <w:rPr>
          <w:rStyle w:val="eop"/>
          <w:rFonts w:ascii="Georgia" w:hAnsi="Georgia" w:cs="Segoe UI"/>
          <w:b/>
          <w:bCs/>
        </w:rPr>
        <w:t xml:space="preserve">abundant and accessible </w:t>
      </w:r>
      <w:r w:rsidRPr="31C81E87" w:rsidR="00630919">
        <w:rPr>
          <w:rStyle w:val="eop"/>
          <w:rFonts w:ascii="Georgia" w:hAnsi="Georgia" w:cs="Segoe UI"/>
          <w:b/>
          <w:bCs/>
        </w:rPr>
        <w:t>nature.</w:t>
      </w:r>
      <w:r w:rsidRPr="31C81E87" w:rsidR="00630919">
        <w:rPr>
          <w:rStyle w:val="eop"/>
          <w:rFonts w:ascii="Georgia" w:hAnsi="Georgia" w:cs="Segoe UI"/>
        </w:rPr>
        <w:t xml:space="preserve"> We will also seek</w:t>
      </w:r>
      <w:r w:rsidRPr="31C81E87">
        <w:rPr>
          <w:rStyle w:val="eop"/>
          <w:rFonts w:ascii="Georgia" w:hAnsi="Georgia" w:cs="Segoe UI"/>
        </w:rPr>
        <w:t xml:space="preserve"> to build cross-party support </w:t>
      </w:r>
      <w:r w:rsidRPr="31C81E87" w:rsidR="00AA219F">
        <w:rPr>
          <w:rStyle w:val="eop"/>
          <w:rFonts w:ascii="Georgia" w:hAnsi="Georgia" w:cs="Segoe UI"/>
        </w:rPr>
        <w:t xml:space="preserve">for such a vision </w:t>
      </w:r>
      <w:r w:rsidRPr="31C81E87">
        <w:rPr>
          <w:rStyle w:val="eop"/>
          <w:rFonts w:ascii="Georgia" w:hAnsi="Georgia" w:cs="Segoe UI"/>
        </w:rPr>
        <w:t>in Wales and Scotland</w:t>
      </w:r>
      <w:r w:rsidR="00E23EFB">
        <w:rPr>
          <w:rStyle w:val="eop"/>
          <w:rFonts w:ascii="Georgia" w:hAnsi="Georgia" w:cs="Segoe UI"/>
        </w:rPr>
        <w:t xml:space="preserve">, </w:t>
      </w:r>
      <w:r w:rsidR="003E51C4">
        <w:rPr>
          <w:rStyle w:val="eop"/>
          <w:rFonts w:ascii="Georgia" w:hAnsi="Georgia" w:cs="Segoe UI"/>
        </w:rPr>
        <w:t xml:space="preserve">although engaging at Holyrood and the </w:t>
      </w:r>
      <w:proofErr w:type="spellStart"/>
      <w:r w:rsidR="003E51C4">
        <w:rPr>
          <w:rStyle w:val="eop"/>
          <w:rFonts w:ascii="Georgia" w:hAnsi="Georgia" w:cs="Segoe UI"/>
        </w:rPr>
        <w:t>Sennedd</w:t>
      </w:r>
      <w:proofErr w:type="spellEnd"/>
      <w:r w:rsidR="003E51C4">
        <w:rPr>
          <w:rStyle w:val="eop"/>
          <w:rFonts w:ascii="Georgia" w:hAnsi="Georgia" w:cs="Segoe UI"/>
        </w:rPr>
        <w:t xml:space="preserve"> will </w:t>
      </w:r>
      <w:r w:rsidR="004628F6">
        <w:rPr>
          <w:rStyle w:val="eop"/>
          <w:rFonts w:ascii="Georgia" w:hAnsi="Georgia" w:cs="Segoe UI"/>
        </w:rPr>
        <w:t xml:space="preserve">be led by WWF’s public affairs teams in Wales and Scotland and does </w:t>
      </w:r>
      <w:r w:rsidR="003E51C4">
        <w:rPr>
          <w:rStyle w:val="eop"/>
          <w:rFonts w:ascii="Georgia" w:hAnsi="Georgia" w:cs="Segoe UI"/>
        </w:rPr>
        <w:t xml:space="preserve">not </w:t>
      </w:r>
      <w:r w:rsidR="004628F6">
        <w:rPr>
          <w:rStyle w:val="eop"/>
          <w:rFonts w:ascii="Georgia" w:hAnsi="Georgia" w:cs="Segoe UI"/>
        </w:rPr>
        <w:t>form</w:t>
      </w:r>
      <w:r w:rsidR="003E51C4">
        <w:rPr>
          <w:rStyle w:val="eop"/>
          <w:rFonts w:ascii="Georgia" w:hAnsi="Georgia" w:cs="Segoe UI"/>
        </w:rPr>
        <w:t xml:space="preserve"> part of th</w:t>
      </w:r>
      <w:r w:rsidR="00AF03CC">
        <w:rPr>
          <w:rStyle w:val="eop"/>
          <w:rFonts w:ascii="Georgia" w:hAnsi="Georgia" w:cs="Segoe UI"/>
        </w:rPr>
        <w:t>is brief.</w:t>
      </w:r>
    </w:p>
    <w:p w:rsidR="00D117D8" w:rsidP="00C81DEA" w:rsidRDefault="00D117D8" w14:paraId="073399BC" w14:textId="77777777">
      <w:pPr>
        <w:pStyle w:val="paragraph"/>
        <w:spacing w:before="0" w:beforeAutospacing="0" w:after="0" w:afterAutospacing="0"/>
        <w:jc w:val="both"/>
        <w:textAlignment w:val="baseline"/>
        <w:rPr>
          <w:rStyle w:val="eop"/>
          <w:rFonts w:ascii="Georgia" w:hAnsi="Georgia" w:cs="Segoe UI"/>
        </w:rPr>
      </w:pPr>
    </w:p>
    <w:p w:rsidR="00FB51ED" w:rsidP="00C81DEA" w:rsidRDefault="00AD4A11" w14:paraId="2519CAE1" w14:textId="0D2300D3">
      <w:pPr>
        <w:pStyle w:val="paragraph"/>
        <w:spacing w:before="0" w:beforeAutospacing="0" w:after="0" w:afterAutospacing="0"/>
        <w:jc w:val="both"/>
        <w:textAlignment w:val="baseline"/>
        <w:rPr>
          <w:rStyle w:val="eop"/>
          <w:rFonts w:ascii="Georgia" w:hAnsi="Georgia" w:cs="Segoe UI"/>
        </w:rPr>
      </w:pPr>
      <w:r>
        <w:rPr>
          <w:rStyle w:val="eop"/>
          <w:rFonts w:ascii="Georgia" w:hAnsi="Georgia" w:cs="Segoe UI"/>
        </w:rPr>
        <w:t>We are seeking a</w:t>
      </w:r>
      <w:r w:rsidR="0020258C">
        <w:rPr>
          <w:rStyle w:val="eop"/>
          <w:rFonts w:ascii="Georgia" w:hAnsi="Georgia" w:cs="Segoe UI"/>
        </w:rPr>
        <w:t xml:space="preserve"> well-connected </w:t>
      </w:r>
      <w:r w:rsidR="00F847D0">
        <w:rPr>
          <w:rStyle w:val="eop"/>
          <w:rFonts w:ascii="Georgia" w:hAnsi="Georgia" w:cs="Segoe UI"/>
        </w:rPr>
        <w:t xml:space="preserve">and innovative </w:t>
      </w:r>
      <w:r w:rsidR="0020258C">
        <w:rPr>
          <w:rStyle w:val="eop"/>
          <w:rFonts w:ascii="Georgia" w:hAnsi="Georgia" w:cs="Segoe UI"/>
        </w:rPr>
        <w:t xml:space="preserve">public affairs consultancy to support </w:t>
      </w:r>
      <w:r w:rsidR="00984EE9">
        <w:rPr>
          <w:rStyle w:val="eop"/>
          <w:rFonts w:ascii="Georgia" w:hAnsi="Georgia" w:cs="Segoe UI"/>
        </w:rPr>
        <w:t xml:space="preserve">us in delivering an extended programme of engagement </w:t>
      </w:r>
      <w:r w:rsidR="009418A6">
        <w:rPr>
          <w:rStyle w:val="eop"/>
          <w:rFonts w:ascii="Georgia" w:hAnsi="Georgia" w:cs="Segoe UI"/>
        </w:rPr>
        <w:t xml:space="preserve">with </w:t>
      </w:r>
      <w:r w:rsidR="003E533B">
        <w:rPr>
          <w:rStyle w:val="eop"/>
          <w:rFonts w:ascii="Georgia" w:hAnsi="Georgia" w:cs="Segoe UI"/>
        </w:rPr>
        <w:t>right-of-centre</w:t>
      </w:r>
      <w:r w:rsidR="003E533B">
        <w:rPr>
          <w:rStyle w:val="eop"/>
          <w:rFonts w:ascii="Georgia" w:hAnsi="Georgia" w:cs="Segoe UI"/>
        </w:rPr>
        <w:t xml:space="preserve"> </w:t>
      </w:r>
      <w:r w:rsidR="009418A6">
        <w:rPr>
          <w:rStyle w:val="eop"/>
          <w:rFonts w:ascii="Georgia" w:hAnsi="Georgia" w:cs="Segoe UI"/>
        </w:rPr>
        <w:t xml:space="preserve">audiences </w:t>
      </w:r>
      <w:r w:rsidR="00984EE9">
        <w:rPr>
          <w:rStyle w:val="eop"/>
          <w:rFonts w:ascii="Georgia" w:hAnsi="Georgia" w:cs="Segoe UI"/>
        </w:rPr>
        <w:t>in the run-up to COP2</w:t>
      </w:r>
      <w:r w:rsidR="004A7E1C">
        <w:rPr>
          <w:rStyle w:val="eop"/>
          <w:rFonts w:ascii="Georgia" w:hAnsi="Georgia" w:cs="Segoe UI"/>
        </w:rPr>
        <w:t>6</w:t>
      </w:r>
      <w:r w:rsidR="003D7BFE">
        <w:rPr>
          <w:rStyle w:val="eop"/>
          <w:rFonts w:ascii="Georgia" w:hAnsi="Georgia" w:cs="Segoe UI"/>
        </w:rPr>
        <w:t xml:space="preserve"> –</w:t>
      </w:r>
      <w:r w:rsidR="004A7E1C">
        <w:rPr>
          <w:rStyle w:val="eop"/>
          <w:rFonts w:ascii="Georgia" w:hAnsi="Georgia" w:cs="Segoe UI"/>
        </w:rPr>
        <w:t xml:space="preserve"> using the international moment t</w:t>
      </w:r>
      <w:r w:rsidR="001531DA">
        <w:rPr>
          <w:rStyle w:val="eop"/>
          <w:rFonts w:ascii="Georgia" w:hAnsi="Georgia" w:cs="Segoe UI"/>
        </w:rPr>
        <w:t xml:space="preserve">o encourage MPs to hold the government to account on an ambitious </w:t>
      </w:r>
      <w:r w:rsidR="003D7BFE">
        <w:rPr>
          <w:rStyle w:val="eop"/>
          <w:rFonts w:ascii="Georgia" w:hAnsi="Georgia" w:cs="Segoe UI"/>
        </w:rPr>
        <w:t>domestic agenda for land use</w:t>
      </w:r>
      <w:r w:rsidR="00F847D0">
        <w:rPr>
          <w:rStyle w:val="eop"/>
          <w:rFonts w:ascii="Georgia" w:hAnsi="Georgia" w:cs="Segoe UI"/>
        </w:rPr>
        <w:t xml:space="preserve">. </w:t>
      </w:r>
    </w:p>
    <w:p w:rsidR="00C7385F" w:rsidP="00C81DEA" w:rsidRDefault="00C7385F" w14:paraId="46B261C0" w14:textId="445CD133">
      <w:pPr>
        <w:pStyle w:val="paragraph"/>
        <w:spacing w:before="0" w:beforeAutospacing="0" w:after="0" w:afterAutospacing="0"/>
        <w:jc w:val="both"/>
        <w:textAlignment w:val="baseline"/>
        <w:rPr>
          <w:rStyle w:val="eop"/>
          <w:rFonts w:ascii="Georgia" w:hAnsi="Georgia" w:cs="Segoe UI"/>
        </w:rPr>
      </w:pPr>
    </w:p>
    <w:p w:rsidR="003F75FD" w:rsidP="006A53F2" w:rsidRDefault="003F75FD" w14:paraId="0509C7BA" w14:textId="35683272">
      <w:pPr>
        <w:spacing w:after="0" w:line="240" w:lineRule="auto"/>
        <w:jc w:val="both"/>
        <w:rPr>
          <w:rFonts w:ascii="Georgia" w:hAnsi="Georgia" w:eastAsia="Times New Roman"/>
          <w:sz w:val="24"/>
          <w:szCs w:val="24"/>
        </w:rPr>
      </w:pPr>
      <w:r>
        <w:rPr>
          <w:rFonts w:ascii="Georgia" w:hAnsi="Georgia" w:eastAsia="Times New Roman"/>
          <w:sz w:val="24"/>
          <w:szCs w:val="24"/>
        </w:rPr>
        <w:lastRenderedPageBreak/>
        <w:t>This work will sit alongside other public affairs advocacy</w:t>
      </w:r>
      <w:r w:rsidR="003A0647">
        <w:rPr>
          <w:rFonts w:ascii="Georgia" w:hAnsi="Georgia" w:eastAsia="Times New Roman"/>
          <w:sz w:val="24"/>
          <w:szCs w:val="24"/>
        </w:rPr>
        <w:t xml:space="preserve"> led by the WWF team,</w:t>
      </w:r>
      <w:r>
        <w:rPr>
          <w:rFonts w:ascii="Georgia" w:hAnsi="Georgia" w:eastAsia="Times New Roman"/>
          <w:sz w:val="24"/>
          <w:szCs w:val="24"/>
        </w:rPr>
        <w:t xml:space="preserve"> aiming to engage smaller groups to champion specific policy areas</w:t>
      </w:r>
      <w:r w:rsidR="00E83407">
        <w:rPr>
          <w:rFonts w:ascii="Georgia" w:hAnsi="Georgia" w:eastAsia="Times New Roman"/>
          <w:sz w:val="24"/>
          <w:szCs w:val="24"/>
        </w:rPr>
        <w:t xml:space="preserve"> including the development of Environmental L</w:t>
      </w:r>
      <w:r w:rsidR="004D1F73">
        <w:rPr>
          <w:rFonts w:ascii="Georgia" w:hAnsi="Georgia" w:eastAsia="Times New Roman"/>
          <w:sz w:val="24"/>
          <w:szCs w:val="24"/>
        </w:rPr>
        <w:t>and Management Schemes, Local Nature Recovery Strategies, the government response to the National Food Strategy,</w:t>
      </w:r>
      <w:r w:rsidR="00062C04">
        <w:rPr>
          <w:rFonts w:ascii="Georgia" w:hAnsi="Georgia" w:eastAsia="Times New Roman"/>
          <w:sz w:val="24"/>
          <w:szCs w:val="24"/>
        </w:rPr>
        <w:t xml:space="preserve"> legislative action to reduce nitrogen and methane emissions</w:t>
      </w:r>
      <w:r w:rsidR="00EF7F7E">
        <w:rPr>
          <w:rFonts w:ascii="Georgia" w:hAnsi="Georgia" w:eastAsia="Times New Roman"/>
          <w:sz w:val="24"/>
          <w:szCs w:val="24"/>
        </w:rPr>
        <w:t xml:space="preserve">, the development of core standards for trade, and </w:t>
      </w:r>
      <w:r w:rsidR="004D1F73">
        <w:rPr>
          <w:rFonts w:ascii="Georgia" w:hAnsi="Georgia" w:eastAsia="Times New Roman"/>
          <w:sz w:val="24"/>
          <w:szCs w:val="24"/>
        </w:rPr>
        <w:t>the future of farm regulation.</w:t>
      </w:r>
    </w:p>
    <w:p w:rsidR="00817CB7" w:rsidP="006A53F2" w:rsidRDefault="00817CB7" w14:paraId="511403B8" w14:textId="07DF7C6B">
      <w:pPr>
        <w:spacing w:after="0" w:line="240" w:lineRule="auto"/>
        <w:jc w:val="both"/>
        <w:rPr>
          <w:rFonts w:ascii="Georgia" w:hAnsi="Georgia" w:eastAsia="Times New Roman"/>
          <w:sz w:val="24"/>
          <w:szCs w:val="24"/>
        </w:rPr>
      </w:pPr>
    </w:p>
    <w:p w:rsidR="00817CB7" w:rsidP="006A53F2" w:rsidRDefault="00817CB7" w14:paraId="23B4CECB" w14:textId="0FF306BF">
      <w:pPr>
        <w:spacing w:after="0" w:line="240" w:lineRule="auto"/>
        <w:jc w:val="both"/>
        <w:rPr>
          <w:rFonts w:ascii="Georgia" w:hAnsi="Georgia" w:eastAsia="Times New Roman"/>
          <w:sz w:val="24"/>
          <w:szCs w:val="24"/>
        </w:rPr>
      </w:pPr>
      <w:r>
        <w:rPr>
          <w:rFonts w:ascii="Georgia" w:hAnsi="Georgia" w:eastAsia="Times New Roman"/>
          <w:sz w:val="24"/>
          <w:szCs w:val="24"/>
        </w:rPr>
        <w:t xml:space="preserve">WWF works at a UK-level, with devolved offices in Scotland and Wales. The central focus of ‘bolstering the blues’ will be to </w:t>
      </w:r>
      <w:r w:rsidR="00F377EC">
        <w:rPr>
          <w:rFonts w:ascii="Georgia" w:hAnsi="Georgia" w:eastAsia="Times New Roman"/>
          <w:sz w:val="24"/>
          <w:szCs w:val="24"/>
        </w:rPr>
        <w:t xml:space="preserve">engage </w:t>
      </w:r>
      <w:r w:rsidR="004C4A40">
        <w:rPr>
          <w:rFonts w:ascii="Georgia" w:hAnsi="Georgia" w:eastAsia="Times New Roman"/>
          <w:sz w:val="24"/>
          <w:szCs w:val="24"/>
        </w:rPr>
        <w:t>centre-right</w:t>
      </w:r>
      <w:r w:rsidR="004C4A40">
        <w:rPr>
          <w:rFonts w:ascii="Georgia" w:hAnsi="Georgia" w:eastAsia="Times New Roman"/>
          <w:sz w:val="24"/>
          <w:szCs w:val="24"/>
        </w:rPr>
        <w:t xml:space="preserve"> </w:t>
      </w:r>
      <w:r w:rsidR="004C4A40">
        <w:rPr>
          <w:rFonts w:ascii="Georgia" w:hAnsi="Georgia" w:eastAsia="Times New Roman"/>
          <w:sz w:val="24"/>
          <w:szCs w:val="24"/>
        </w:rPr>
        <w:t>audience</w:t>
      </w:r>
      <w:r w:rsidR="004C4A40">
        <w:rPr>
          <w:rFonts w:ascii="Georgia" w:hAnsi="Georgia" w:eastAsia="Times New Roman"/>
          <w:sz w:val="24"/>
          <w:szCs w:val="24"/>
        </w:rPr>
        <w:t xml:space="preserve">s </w:t>
      </w:r>
      <w:r w:rsidR="00F377EC">
        <w:rPr>
          <w:rFonts w:ascii="Georgia" w:hAnsi="Georgia" w:eastAsia="Times New Roman"/>
          <w:sz w:val="24"/>
          <w:szCs w:val="24"/>
        </w:rPr>
        <w:t>in Westminster</w:t>
      </w:r>
      <w:r w:rsidR="004376EE">
        <w:rPr>
          <w:rFonts w:ascii="Georgia" w:hAnsi="Georgia" w:eastAsia="Times New Roman"/>
          <w:sz w:val="24"/>
          <w:szCs w:val="24"/>
        </w:rPr>
        <w:t xml:space="preserve">, including MPs representing Scottish and Welsh constituencies. The work will therefore need to align with influencing priorities and objectives in the </w:t>
      </w:r>
      <w:proofErr w:type="spellStart"/>
      <w:r w:rsidR="004376EE">
        <w:rPr>
          <w:rFonts w:ascii="Georgia" w:hAnsi="Georgia" w:eastAsia="Times New Roman"/>
          <w:sz w:val="24"/>
          <w:szCs w:val="24"/>
        </w:rPr>
        <w:t>Sennedd</w:t>
      </w:r>
      <w:proofErr w:type="spellEnd"/>
      <w:r w:rsidR="004376EE">
        <w:rPr>
          <w:rFonts w:ascii="Georgia" w:hAnsi="Georgia" w:eastAsia="Times New Roman"/>
          <w:sz w:val="24"/>
          <w:szCs w:val="24"/>
        </w:rPr>
        <w:t xml:space="preserve"> and at Holyrood</w:t>
      </w:r>
      <w:r w:rsidR="00DC0A85">
        <w:rPr>
          <w:rFonts w:ascii="Georgia" w:hAnsi="Georgia" w:eastAsia="Times New Roman"/>
          <w:sz w:val="24"/>
          <w:szCs w:val="24"/>
        </w:rPr>
        <w:t xml:space="preserve"> led by </w:t>
      </w:r>
      <w:r w:rsidR="00A90A04">
        <w:rPr>
          <w:rFonts w:ascii="Georgia" w:hAnsi="Georgia" w:eastAsia="Times New Roman"/>
          <w:sz w:val="24"/>
          <w:szCs w:val="24"/>
        </w:rPr>
        <w:t>the devolved teams</w:t>
      </w:r>
      <w:r w:rsidR="00F65BE4">
        <w:rPr>
          <w:rFonts w:ascii="Georgia" w:hAnsi="Georgia" w:eastAsia="Times New Roman"/>
          <w:sz w:val="24"/>
          <w:szCs w:val="24"/>
        </w:rPr>
        <w:t>, taking advantage of opportunities to encourage a ‘race-to-the-top’ on land use and climate.</w:t>
      </w:r>
    </w:p>
    <w:p w:rsidR="003F75FD" w:rsidP="006A53F2" w:rsidRDefault="003F75FD" w14:paraId="24E2BC46" w14:textId="77777777">
      <w:pPr>
        <w:spacing w:after="0" w:line="240" w:lineRule="auto"/>
        <w:jc w:val="both"/>
        <w:rPr>
          <w:rFonts w:ascii="Georgia" w:hAnsi="Georgia" w:eastAsia="Times New Roman"/>
          <w:sz w:val="24"/>
          <w:szCs w:val="24"/>
        </w:rPr>
      </w:pPr>
    </w:p>
    <w:p w:rsidRPr="006A53F2" w:rsidR="00765811" w:rsidP="006A53F2" w:rsidRDefault="004D1F73" w14:paraId="791DF602" w14:textId="78034CB2">
      <w:pPr>
        <w:spacing w:after="0" w:line="240" w:lineRule="auto"/>
        <w:jc w:val="both"/>
        <w:rPr>
          <w:rFonts w:ascii="Georgia" w:hAnsi="Georgia" w:eastAsia="Times New Roman"/>
          <w:sz w:val="24"/>
          <w:szCs w:val="24"/>
        </w:rPr>
      </w:pPr>
      <w:r>
        <w:rPr>
          <w:rFonts w:ascii="Georgia" w:hAnsi="Georgia" w:eastAsia="Times New Roman"/>
          <w:sz w:val="24"/>
          <w:szCs w:val="24"/>
        </w:rPr>
        <w:t xml:space="preserve">Support for </w:t>
      </w:r>
      <w:r w:rsidR="001D6297">
        <w:rPr>
          <w:rFonts w:ascii="Georgia" w:hAnsi="Georgia" w:eastAsia="Times New Roman"/>
          <w:sz w:val="24"/>
          <w:szCs w:val="24"/>
        </w:rPr>
        <w:t xml:space="preserve">WWF </w:t>
      </w:r>
      <w:r>
        <w:rPr>
          <w:rFonts w:ascii="Georgia" w:hAnsi="Georgia" w:eastAsia="Times New Roman"/>
          <w:sz w:val="24"/>
          <w:szCs w:val="24"/>
        </w:rPr>
        <w:t xml:space="preserve">advocacy on the National Food Strategy will </w:t>
      </w:r>
      <w:r w:rsidR="00F65BE4">
        <w:rPr>
          <w:rFonts w:ascii="Georgia" w:hAnsi="Georgia" w:eastAsia="Times New Roman"/>
          <w:sz w:val="24"/>
          <w:szCs w:val="24"/>
        </w:rPr>
        <w:t xml:space="preserve">also </w:t>
      </w:r>
      <w:r>
        <w:rPr>
          <w:rFonts w:ascii="Georgia" w:hAnsi="Georgia" w:eastAsia="Times New Roman"/>
          <w:sz w:val="24"/>
          <w:szCs w:val="24"/>
        </w:rPr>
        <w:t>be released to tender in due course</w:t>
      </w:r>
      <w:r w:rsidR="0049480A">
        <w:rPr>
          <w:rFonts w:ascii="Georgia" w:hAnsi="Georgia" w:eastAsia="Times New Roman"/>
          <w:sz w:val="24"/>
          <w:szCs w:val="24"/>
        </w:rPr>
        <w:t>.</w:t>
      </w:r>
    </w:p>
    <w:p w:rsidRPr="00453130" w:rsidR="005B510C" w:rsidP="00C81DEA" w:rsidRDefault="005B510C" w14:paraId="72EA9F89" w14:textId="71111730">
      <w:pPr>
        <w:pStyle w:val="paragraph"/>
        <w:spacing w:before="0" w:beforeAutospacing="0" w:after="0" w:afterAutospacing="0"/>
        <w:jc w:val="both"/>
        <w:textAlignment w:val="baseline"/>
        <w:rPr>
          <w:rFonts w:ascii="Georgia" w:hAnsi="Georgia" w:cs="Segoe UI"/>
        </w:rPr>
      </w:pPr>
      <w:r w:rsidRPr="00453130">
        <w:rPr>
          <w:rStyle w:val="eop"/>
          <w:rFonts w:ascii="Georgia" w:hAnsi="Georgia" w:cs="Segoe UI"/>
        </w:rPr>
        <w:t> </w:t>
      </w:r>
    </w:p>
    <w:p w:rsidRPr="00453130" w:rsidR="005B510C" w:rsidP="00C81DEA" w:rsidRDefault="005B510C" w14:paraId="2DF7395D" w14:textId="735F9B9C">
      <w:pPr>
        <w:pStyle w:val="paragraph"/>
        <w:spacing w:before="0" w:beforeAutospacing="0" w:after="0" w:afterAutospacing="0"/>
        <w:jc w:val="both"/>
        <w:textAlignment w:val="baseline"/>
        <w:rPr>
          <w:rStyle w:val="eop"/>
          <w:rFonts w:ascii="Georgia" w:hAnsi="Georgia" w:cs="Segoe UI"/>
        </w:rPr>
      </w:pPr>
      <w:r w:rsidRPr="00453130">
        <w:rPr>
          <w:rStyle w:val="normaltextrun"/>
          <w:rFonts w:ascii="Georgia" w:hAnsi="Georgia" w:cs="Segoe UI"/>
          <w:b/>
          <w:bCs/>
        </w:rPr>
        <w:t>CONTEXT </w:t>
      </w:r>
      <w:r w:rsidRPr="00453130">
        <w:rPr>
          <w:rStyle w:val="eop"/>
          <w:rFonts w:ascii="Georgia" w:hAnsi="Georgia" w:cs="Segoe UI"/>
        </w:rPr>
        <w:t> </w:t>
      </w:r>
    </w:p>
    <w:p w:rsidR="00982D72" w:rsidP="00C81DEA" w:rsidRDefault="00982D72" w14:paraId="1D5C056A" w14:textId="31204740">
      <w:pPr>
        <w:pStyle w:val="paragraph"/>
        <w:spacing w:before="0" w:beforeAutospacing="0" w:after="0" w:afterAutospacing="0"/>
        <w:jc w:val="both"/>
        <w:textAlignment w:val="baseline"/>
        <w:rPr>
          <w:rStyle w:val="eop"/>
          <w:rFonts w:ascii="Georgia" w:hAnsi="Georgia" w:cs="Segoe UI"/>
        </w:rPr>
      </w:pPr>
    </w:p>
    <w:p w:rsidR="000643A1" w:rsidP="00C81DEA" w:rsidRDefault="00F15F08" w14:paraId="1FEA6D45" w14:textId="76A458D2">
      <w:pPr>
        <w:pStyle w:val="paragraph"/>
        <w:spacing w:before="0" w:beforeAutospacing="0" w:after="0" w:afterAutospacing="0"/>
        <w:jc w:val="both"/>
        <w:textAlignment w:val="baseline"/>
        <w:rPr>
          <w:rStyle w:val="eop"/>
          <w:rFonts w:ascii="Georgia" w:hAnsi="Georgia" w:cs="Segoe UI"/>
        </w:rPr>
      </w:pPr>
      <w:r>
        <w:rPr>
          <w:rStyle w:val="eop"/>
          <w:rFonts w:ascii="Georgia" w:hAnsi="Georgia" w:cs="Segoe UI"/>
        </w:rPr>
        <w:t xml:space="preserve">2021 is a crucial year for nature and climate, with the UK holding the G7 Presidency, hosting UNFCCC COP26, CBD COP15 setting new frameworks for the recovery of nature, </w:t>
      </w:r>
      <w:r w:rsidR="00E10D31">
        <w:rPr>
          <w:rStyle w:val="eop"/>
          <w:rFonts w:ascii="Georgia" w:hAnsi="Georgia" w:cs="Segoe UI"/>
        </w:rPr>
        <w:t>the</w:t>
      </w:r>
      <w:r>
        <w:rPr>
          <w:rStyle w:val="eop"/>
          <w:rFonts w:ascii="Georgia" w:hAnsi="Georgia" w:cs="Segoe UI"/>
        </w:rPr>
        <w:t xml:space="preserve"> Environment Bill passing through</w:t>
      </w:r>
      <w:r w:rsidR="00E10D31">
        <w:rPr>
          <w:rStyle w:val="eop"/>
          <w:rFonts w:ascii="Georgia" w:hAnsi="Georgia" w:cs="Segoe UI"/>
        </w:rPr>
        <w:t xml:space="preserve"> the UK</w:t>
      </w:r>
      <w:r>
        <w:rPr>
          <w:rStyle w:val="eop"/>
          <w:rFonts w:ascii="Georgia" w:hAnsi="Georgia" w:cs="Segoe UI"/>
        </w:rPr>
        <w:t xml:space="preserve"> Parliament, and </w:t>
      </w:r>
      <w:r w:rsidR="00E10D31">
        <w:rPr>
          <w:rStyle w:val="eop"/>
          <w:rFonts w:ascii="Georgia" w:hAnsi="Georgia" w:cs="Segoe UI"/>
        </w:rPr>
        <w:t>the</w:t>
      </w:r>
      <w:r>
        <w:rPr>
          <w:rStyle w:val="eop"/>
          <w:rFonts w:ascii="Georgia" w:hAnsi="Georgia" w:cs="Segoe UI"/>
        </w:rPr>
        <w:t xml:space="preserve"> UN Food Systems Summit coinciding with</w:t>
      </w:r>
      <w:r w:rsidR="008A1491">
        <w:rPr>
          <w:rStyle w:val="eop"/>
          <w:rFonts w:ascii="Georgia" w:hAnsi="Georgia" w:cs="Segoe UI"/>
        </w:rPr>
        <w:t xml:space="preserve"> significant developments in food policy across all nations of the UK. </w:t>
      </w:r>
    </w:p>
    <w:p w:rsidRPr="00D14F38" w:rsidR="00D14F38" w:rsidP="00D14F38" w:rsidRDefault="00D14F38" w14:paraId="4AB1F22A" w14:textId="0880E1A0">
      <w:pPr>
        <w:pStyle w:val="paragraph"/>
        <w:spacing w:after="0"/>
        <w:jc w:val="both"/>
        <w:textAlignment w:val="baseline"/>
        <w:rPr>
          <w:rStyle w:val="eop"/>
          <w:rFonts w:ascii="Georgia" w:hAnsi="Georgia" w:cs="Segoe UI"/>
        </w:rPr>
      </w:pPr>
      <w:r w:rsidRPr="00D14F38">
        <w:rPr>
          <w:rStyle w:val="eop"/>
          <w:rFonts w:ascii="Georgia" w:hAnsi="Georgia" w:cs="Segoe UI"/>
        </w:rPr>
        <w:t xml:space="preserve">The UK has put reaching net zero emissions by 2050 into law to help limit global warming to 1.5°C in line with the Paris Climate Agreement. While some sectors such as energy supply are rapidly decarbonising, emissions and removals from land-based sectors are more complex.  </w:t>
      </w:r>
    </w:p>
    <w:p w:rsidRPr="00D14F38" w:rsidR="00D14F38" w:rsidP="00D14F38" w:rsidRDefault="00D14F38" w14:paraId="48193D43" w14:textId="6629CE02">
      <w:pPr>
        <w:pStyle w:val="paragraph"/>
        <w:spacing w:after="0"/>
        <w:jc w:val="both"/>
        <w:textAlignment w:val="baseline"/>
        <w:rPr>
          <w:rStyle w:val="eop"/>
          <w:rFonts w:ascii="Georgia" w:hAnsi="Georgia" w:cs="Segoe UI"/>
        </w:rPr>
      </w:pPr>
      <w:r w:rsidRPr="00D14F38">
        <w:rPr>
          <w:rStyle w:val="eop"/>
          <w:rFonts w:ascii="Georgia" w:hAnsi="Georgia" w:cs="Segoe UI"/>
        </w:rPr>
        <w:t>In aggregate, agriculture, land use and peatlands were responsible for around 12% of UK emissions (58 MtCO2e) in 2017; of this, emissions from agriculture (mainly CH4 and N2O with some CO2) are down on 1990 levels but have gradually risen for more than a decade.</w:t>
      </w:r>
    </w:p>
    <w:p w:rsidRPr="00D14F38" w:rsidR="00D14F38" w:rsidP="00D14F38" w:rsidRDefault="00D14F38" w14:paraId="1BBCD0DD" w14:textId="0E706D6C">
      <w:pPr>
        <w:pStyle w:val="paragraph"/>
        <w:spacing w:after="0"/>
        <w:jc w:val="both"/>
        <w:textAlignment w:val="baseline"/>
        <w:rPr>
          <w:rStyle w:val="eop"/>
          <w:rFonts w:ascii="Georgia" w:hAnsi="Georgia" w:cs="Segoe UI"/>
        </w:rPr>
      </w:pPr>
      <w:r w:rsidRPr="00D14F38">
        <w:rPr>
          <w:rStyle w:val="eop"/>
          <w:rFonts w:ascii="Georgia" w:hAnsi="Georgia" w:cs="Segoe UI"/>
        </w:rPr>
        <w:t>At the same time, the UK has some of the lowest amounts of biodiversity remaining in the world.</w:t>
      </w:r>
      <w:r w:rsidR="00571683">
        <w:rPr>
          <w:rStyle w:val="eop"/>
          <w:rFonts w:ascii="Georgia" w:hAnsi="Georgia" w:cs="Segoe UI"/>
        </w:rPr>
        <w:t xml:space="preserve"> </w:t>
      </w:r>
      <w:r w:rsidRPr="00D14F38">
        <w:rPr>
          <w:rStyle w:val="eop"/>
          <w:rFonts w:ascii="Georgia" w:hAnsi="Georgia" w:cs="Segoe UI"/>
        </w:rPr>
        <w:t>The food system is one of the greatest drivers of biodiversity loss in the UK and globally, not least given that farmland makes up 70% of land space in the UK. Many critical carbon rich ecosystems have been destroyed or damaged across land and sea in the process, with some now a net source of greenhouse gas emissions rather than absorbing carbon: 80% of the UK’s peatlands have been degraded and 85% of England’s saltmarsh has been lost in the last century.</w:t>
      </w:r>
    </w:p>
    <w:p w:rsidR="00BA73E2" w:rsidP="00D14F38" w:rsidRDefault="00D14F38" w14:paraId="6A548C4A" w14:textId="141BC3ED">
      <w:pPr>
        <w:pStyle w:val="paragraph"/>
        <w:spacing w:before="0" w:beforeAutospacing="0" w:after="0" w:afterAutospacing="0"/>
        <w:jc w:val="both"/>
        <w:textAlignment w:val="baseline"/>
        <w:rPr>
          <w:rStyle w:val="eop"/>
          <w:rFonts w:ascii="Georgia" w:hAnsi="Georgia" w:cs="Segoe UI"/>
        </w:rPr>
      </w:pPr>
      <w:r w:rsidRPr="00D14F38">
        <w:rPr>
          <w:rStyle w:val="eop"/>
          <w:rFonts w:ascii="Georgia" w:hAnsi="Georgia" w:cs="Segoe UI"/>
        </w:rPr>
        <w:t xml:space="preserve">The coming two years will see critical moments on the path to reducing net emissions and recovering nature within the land use and food system. New agricultural and trade frameworks will be negotiated in all parts of the UK </w:t>
      </w:r>
      <w:r w:rsidR="00571683">
        <w:rPr>
          <w:rStyle w:val="eop"/>
          <w:rFonts w:ascii="Georgia" w:hAnsi="Georgia" w:cs="Segoe UI"/>
        </w:rPr>
        <w:t>after</w:t>
      </w:r>
      <w:r w:rsidRPr="00D14F38">
        <w:rPr>
          <w:rStyle w:val="eop"/>
          <w:rFonts w:ascii="Georgia" w:hAnsi="Georgia" w:cs="Segoe UI"/>
        </w:rPr>
        <w:t xml:space="preserve"> the UK’s exit from the EU, while the role of nature in providing climate solutions will be in sharp focus in the run up to COP26 and beyond. Diets are changing, as are public opinions, supply chains and financial frameworks, and there is increasing recognition of the impacts of the food system </w:t>
      </w:r>
      <w:proofErr w:type="gramStart"/>
      <w:r w:rsidRPr="00D14F38">
        <w:rPr>
          <w:rStyle w:val="eop"/>
          <w:rFonts w:ascii="Georgia" w:hAnsi="Georgia" w:cs="Segoe UI"/>
        </w:rPr>
        <w:t>as a whole on</w:t>
      </w:r>
      <w:proofErr w:type="gramEnd"/>
      <w:r w:rsidRPr="00D14F38">
        <w:rPr>
          <w:rStyle w:val="eop"/>
          <w:rFonts w:ascii="Georgia" w:hAnsi="Georgia" w:cs="Segoe UI"/>
        </w:rPr>
        <w:t xml:space="preserve"> both domestic and global biodiversity.  </w:t>
      </w:r>
    </w:p>
    <w:p w:rsidR="004628F6" w:rsidP="00C81DEA" w:rsidRDefault="005B510C" w14:paraId="62E39860" w14:textId="77777777">
      <w:pPr>
        <w:pStyle w:val="paragraph"/>
        <w:spacing w:before="0" w:beforeAutospacing="0" w:after="0" w:afterAutospacing="0"/>
        <w:jc w:val="both"/>
        <w:textAlignment w:val="baseline"/>
        <w:rPr>
          <w:rFonts w:ascii="Georgia" w:hAnsi="Georgia" w:cs="Segoe UI"/>
          <w:color w:val="76838F"/>
          <w:lang w:val="en-US"/>
        </w:rPr>
      </w:pPr>
      <w:r w:rsidRPr="00453130">
        <w:rPr>
          <w:rStyle w:val="eop"/>
          <w:rFonts w:ascii="Georgia" w:hAnsi="Georgia" w:cs="Segoe UI"/>
          <w:lang w:val="en-US"/>
        </w:rPr>
        <w:t> </w:t>
      </w:r>
    </w:p>
    <w:p w:rsidRPr="004628F6" w:rsidR="001D3106" w:rsidP="00C81DEA" w:rsidRDefault="005B510C" w14:paraId="2117CB9F" w14:textId="704003ED">
      <w:pPr>
        <w:pStyle w:val="paragraph"/>
        <w:spacing w:before="0" w:beforeAutospacing="0" w:after="0" w:afterAutospacing="0"/>
        <w:jc w:val="both"/>
        <w:textAlignment w:val="baseline"/>
        <w:rPr>
          <w:rStyle w:val="normaltextrun"/>
          <w:rFonts w:ascii="Georgia" w:hAnsi="Georgia" w:cs="Segoe UI"/>
          <w:color w:val="76838F"/>
          <w:lang w:val="en-US"/>
        </w:rPr>
      </w:pPr>
      <w:r w:rsidRPr="00453130">
        <w:rPr>
          <w:rStyle w:val="normaltextrun"/>
          <w:rFonts w:ascii="Georgia" w:hAnsi="Georgia" w:cs="Segoe UI"/>
          <w:b/>
          <w:bCs/>
        </w:rPr>
        <w:lastRenderedPageBreak/>
        <w:t>MAIN PURPOSE AND SCOPE </w:t>
      </w:r>
      <w:r w:rsidRPr="00453130">
        <w:rPr>
          <w:rStyle w:val="eop"/>
          <w:rFonts w:ascii="Georgia" w:hAnsi="Georgia" w:cs="Segoe UI"/>
        </w:rPr>
        <w:t> </w:t>
      </w:r>
    </w:p>
    <w:p w:rsidRPr="00453130" w:rsidR="001D3106" w:rsidP="00C81DEA" w:rsidRDefault="001D3106" w14:paraId="57613E23" w14:textId="77777777">
      <w:pPr>
        <w:pStyle w:val="paragraph"/>
        <w:spacing w:before="0" w:beforeAutospacing="0" w:after="0" w:afterAutospacing="0"/>
        <w:jc w:val="both"/>
        <w:textAlignment w:val="baseline"/>
        <w:rPr>
          <w:rFonts w:ascii="Georgia" w:hAnsi="Georgia" w:cs="Segoe UI"/>
        </w:rPr>
      </w:pPr>
    </w:p>
    <w:p w:rsidR="00296E43" w:rsidP="00296E43" w:rsidRDefault="00296E43" w14:paraId="0DC30324" w14:textId="77777777">
      <w:pPr>
        <w:pStyle w:val="paragraph"/>
        <w:spacing w:before="0" w:beforeAutospacing="0" w:after="0" w:afterAutospacing="0"/>
        <w:jc w:val="both"/>
        <w:textAlignment w:val="baseline"/>
        <w:rPr>
          <w:rStyle w:val="eop"/>
          <w:rFonts w:ascii="Georgia" w:hAnsi="Georgia" w:cs="Segoe UI"/>
        </w:rPr>
      </w:pPr>
      <w:r>
        <w:rPr>
          <w:rStyle w:val="eop"/>
          <w:rFonts w:ascii="Georgia" w:hAnsi="Georgia" w:cs="Segoe UI"/>
        </w:rPr>
        <w:t xml:space="preserve">We are seeking a well-connected and innovative public affairs consultancy to support us in delivering an extended programme of engagement in the run-up to COP26 – using the international moment to encourage MPs to hold the government to account on an ambitious domestic agenda for land use. </w:t>
      </w:r>
    </w:p>
    <w:p w:rsidR="00595E51" w:rsidP="00C81DEA" w:rsidRDefault="00595E51" w14:paraId="178681C8" w14:textId="7075D14F">
      <w:pPr>
        <w:pStyle w:val="paragraph"/>
        <w:spacing w:before="0" w:beforeAutospacing="0" w:after="0" w:afterAutospacing="0"/>
        <w:jc w:val="both"/>
        <w:textAlignment w:val="baseline"/>
        <w:rPr>
          <w:rStyle w:val="normaltextrun"/>
          <w:rFonts w:ascii="Georgia" w:hAnsi="Georgia" w:cs="Segoe UI"/>
        </w:rPr>
      </w:pPr>
    </w:p>
    <w:p w:rsidR="00AA219F" w:rsidP="00AA219F" w:rsidRDefault="00AA219F" w14:paraId="32D7C0EB" w14:textId="7956820F">
      <w:pPr>
        <w:pStyle w:val="paragraph"/>
        <w:spacing w:before="0" w:beforeAutospacing="0" w:after="0" w:afterAutospacing="0"/>
        <w:jc w:val="both"/>
        <w:textAlignment w:val="baseline"/>
        <w:rPr>
          <w:rStyle w:val="eop"/>
          <w:rFonts w:ascii="Georgia" w:hAnsi="Georgia" w:cs="Segoe UI"/>
        </w:rPr>
      </w:pPr>
      <w:r>
        <w:rPr>
          <w:rStyle w:val="eop"/>
          <w:rFonts w:ascii="Georgia" w:hAnsi="Georgia" w:cs="Segoe UI"/>
        </w:rPr>
        <w:t xml:space="preserve">We have set an overall target for </w:t>
      </w:r>
      <w:r w:rsidRPr="00642CA9">
        <w:rPr>
          <w:rStyle w:val="eop"/>
          <w:rFonts w:ascii="Georgia" w:hAnsi="Georgia" w:cs="Segoe UI"/>
        </w:rPr>
        <w:t>an intensive advocacy drive</w:t>
      </w:r>
      <w:r>
        <w:rPr>
          <w:rStyle w:val="eop"/>
          <w:rFonts w:ascii="Georgia" w:hAnsi="Georgia" w:cs="Segoe UI"/>
        </w:rPr>
        <w:t xml:space="preserve"> between now and COP26 in November, aiming</w:t>
      </w:r>
      <w:r w:rsidRPr="00642CA9">
        <w:rPr>
          <w:rStyle w:val="eop"/>
          <w:rFonts w:ascii="Georgia" w:hAnsi="Georgia" w:cs="Segoe UI"/>
        </w:rPr>
        <w:t xml:space="preserve"> </w:t>
      </w:r>
      <w:r>
        <w:rPr>
          <w:rStyle w:val="eop"/>
          <w:rFonts w:ascii="Georgia" w:hAnsi="Georgia" w:cs="Segoe UI"/>
        </w:rPr>
        <w:t xml:space="preserve">to </w:t>
      </w:r>
      <w:r w:rsidRPr="00642CA9">
        <w:rPr>
          <w:rStyle w:val="eop"/>
          <w:rFonts w:ascii="Georgia" w:hAnsi="Georgia" w:cs="Segoe UI"/>
        </w:rPr>
        <w:t xml:space="preserve">recruit a 100-strong network of key </w:t>
      </w:r>
      <w:r w:rsidR="00A423CF">
        <w:rPr>
          <w:rStyle w:val="eop"/>
          <w:rFonts w:ascii="Georgia" w:hAnsi="Georgia" w:cs="Segoe UI"/>
        </w:rPr>
        <w:t>centre-right</w:t>
      </w:r>
      <w:r w:rsidRPr="00642CA9" w:rsidR="00A423CF">
        <w:rPr>
          <w:rStyle w:val="eop"/>
          <w:rFonts w:ascii="Georgia" w:hAnsi="Georgia" w:cs="Segoe UI"/>
        </w:rPr>
        <w:t xml:space="preserve"> </w:t>
      </w:r>
      <w:r w:rsidRPr="00642CA9">
        <w:rPr>
          <w:rStyle w:val="eop"/>
          <w:rFonts w:ascii="Georgia" w:hAnsi="Georgia" w:cs="Segoe UI"/>
        </w:rPr>
        <w:t>MPs, Peers and influencers</w:t>
      </w:r>
      <w:r>
        <w:rPr>
          <w:rStyle w:val="eop"/>
          <w:rFonts w:ascii="Georgia" w:hAnsi="Georgia" w:cs="Segoe UI"/>
        </w:rPr>
        <w:t xml:space="preserve"> who will share in public their support for thriving, productive net-zero landscapes with more abundant and accessible nature. We will also seek</w:t>
      </w:r>
      <w:r w:rsidRPr="00642CA9">
        <w:rPr>
          <w:rStyle w:val="eop"/>
          <w:rFonts w:ascii="Georgia" w:hAnsi="Georgia" w:cs="Segoe UI"/>
        </w:rPr>
        <w:t xml:space="preserve"> </w:t>
      </w:r>
      <w:r>
        <w:rPr>
          <w:rStyle w:val="eop"/>
          <w:rFonts w:ascii="Georgia" w:hAnsi="Georgia" w:cs="Segoe UI"/>
        </w:rPr>
        <w:t xml:space="preserve">to </w:t>
      </w:r>
      <w:r w:rsidRPr="00642CA9">
        <w:rPr>
          <w:rStyle w:val="eop"/>
          <w:rFonts w:ascii="Georgia" w:hAnsi="Georgia" w:cs="Segoe UI"/>
        </w:rPr>
        <w:t xml:space="preserve">build cross-party support </w:t>
      </w:r>
      <w:r>
        <w:rPr>
          <w:rStyle w:val="eop"/>
          <w:rFonts w:ascii="Georgia" w:hAnsi="Georgia" w:cs="Segoe UI"/>
        </w:rPr>
        <w:t xml:space="preserve">for such a vision </w:t>
      </w:r>
      <w:r w:rsidRPr="00642CA9">
        <w:rPr>
          <w:rStyle w:val="eop"/>
          <w:rFonts w:ascii="Georgia" w:hAnsi="Georgia" w:cs="Segoe UI"/>
        </w:rPr>
        <w:t>in Wales and Scotland.</w:t>
      </w:r>
    </w:p>
    <w:p w:rsidR="00AA219F" w:rsidP="00C81DEA" w:rsidRDefault="00AA219F" w14:paraId="72EBC792" w14:textId="5A542040">
      <w:pPr>
        <w:pStyle w:val="paragraph"/>
        <w:spacing w:before="0" w:beforeAutospacing="0" w:after="0" w:afterAutospacing="0"/>
        <w:jc w:val="both"/>
        <w:textAlignment w:val="baseline"/>
        <w:rPr>
          <w:rStyle w:val="normaltextrun"/>
          <w:rFonts w:ascii="Georgia" w:hAnsi="Georgia" w:cs="Segoe UI"/>
        </w:rPr>
      </w:pPr>
    </w:p>
    <w:p w:rsidR="00AA219F" w:rsidP="00C81DEA" w:rsidRDefault="0043325E" w14:paraId="68662CF6" w14:textId="50598FB0">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We have developed initial plans for advocacy and engagement and</w:t>
      </w:r>
      <w:r w:rsidR="00A20F1D">
        <w:rPr>
          <w:rStyle w:val="normaltextrun"/>
          <w:rFonts w:ascii="Georgia" w:hAnsi="Georgia" w:cs="Segoe UI"/>
        </w:rPr>
        <w:t xml:space="preserve"> are now seeking support to </w:t>
      </w:r>
      <w:r w:rsidR="00A5140F">
        <w:rPr>
          <w:rStyle w:val="normaltextrun"/>
          <w:rFonts w:ascii="Georgia" w:hAnsi="Georgia" w:cs="Segoe UI"/>
        </w:rPr>
        <w:t>deliver that proposal in an ambitious timeframe, as outlined below. We</w:t>
      </w:r>
      <w:r>
        <w:rPr>
          <w:rStyle w:val="normaltextrun"/>
          <w:rFonts w:ascii="Georgia" w:hAnsi="Georgia" w:cs="Segoe UI"/>
        </w:rPr>
        <w:t xml:space="preserve"> welcome applications</w:t>
      </w:r>
      <w:r w:rsidR="0050490C">
        <w:rPr>
          <w:rStyle w:val="normaltextrun"/>
          <w:rFonts w:ascii="Georgia" w:hAnsi="Georgia" w:cs="Segoe UI"/>
        </w:rPr>
        <w:t xml:space="preserve"> </w:t>
      </w:r>
      <w:r w:rsidR="009664DE">
        <w:rPr>
          <w:rStyle w:val="normaltextrun"/>
          <w:rFonts w:ascii="Georgia" w:hAnsi="Georgia" w:cs="Segoe UI"/>
        </w:rPr>
        <w:t xml:space="preserve">that suggest how best to </w:t>
      </w:r>
      <w:r w:rsidR="005059A3">
        <w:rPr>
          <w:rStyle w:val="normaltextrun"/>
          <w:rFonts w:ascii="Georgia" w:hAnsi="Georgia" w:cs="Segoe UI"/>
        </w:rPr>
        <w:t xml:space="preserve">achieve the objective of engaging </w:t>
      </w:r>
      <w:r w:rsidR="00F3180B">
        <w:rPr>
          <w:rStyle w:val="normaltextrun"/>
          <w:rFonts w:ascii="Georgia" w:hAnsi="Georgia" w:cs="Segoe UI"/>
        </w:rPr>
        <w:t>100 MPs</w:t>
      </w:r>
      <w:r w:rsidR="00B305DC">
        <w:rPr>
          <w:rStyle w:val="normaltextrun"/>
          <w:rFonts w:ascii="Georgia" w:hAnsi="Georgia" w:cs="Segoe UI"/>
        </w:rPr>
        <w:t xml:space="preserve"> and Peers</w:t>
      </w:r>
      <w:r w:rsidR="009664DE">
        <w:rPr>
          <w:rStyle w:val="normaltextrun"/>
          <w:rFonts w:ascii="Georgia" w:hAnsi="Georgia" w:cs="Segoe UI"/>
        </w:rPr>
        <w:t xml:space="preserve">, as well as </w:t>
      </w:r>
      <w:r w:rsidR="003C760B">
        <w:rPr>
          <w:rStyle w:val="normaltextrun"/>
          <w:rFonts w:ascii="Georgia" w:hAnsi="Georgia" w:cs="Segoe UI"/>
        </w:rPr>
        <w:t>any feedback on our overall approach</w:t>
      </w:r>
      <w:r w:rsidR="00AF5E02">
        <w:rPr>
          <w:rStyle w:val="normaltextrun"/>
          <w:rFonts w:ascii="Georgia" w:hAnsi="Georgia" w:cs="Segoe UI"/>
        </w:rPr>
        <w:t xml:space="preserve"> to achieving th</w:t>
      </w:r>
      <w:r w:rsidR="00B305DC">
        <w:rPr>
          <w:rStyle w:val="normaltextrun"/>
          <w:rFonts w:ascii="Georgia" w:hAnsi="Georgia" w:cs="Segoe UI"/>
        </w:rPr>
        <w:t>e</w:t>
      </w:r>
      <w:r w:rsidR="009268D6">
        <w:rPr>
          <w:rStyle w:val="normaltextrun"/>
          <w:rFonts w:ascii="Georgia" w:hAnsi="Georgia" w:cs="Segoe UI"/>
        </w:rPr>
        <w:t xml:space="preserve"> </w:t>
      </w:r>
      <w:r w:rsidR="00AF5E02">
        <w:rPr>
          <w:rStyle w:val="normaltextrun"/>
          <w:rFonts w:ascii="Georgia" w:hAnsi="Georgia" w:cs="Segoe UI"/>
        </w:rPr>
        <w:t xml:space="preserve">target. </w:t>
      </w:r>
    </w:p>
    <w:p w:rsidR="00A95648" w:rsidP="00C81DEA" w:rsidRDefault="00A95648" w14:paraId="2A57D1CA" w14:textId="06180A6D">
      <w:pPr>
        <w:pStyle w:val="paragraph"/>
        <w:spacing w:before="0" w:beforeAutospacing="0" w:after="0" w:afterAutospacing="0"/>
        <w:jc w:val="both"/>
        <w:textAlignment w:val="baseline"/>
        <w:rPr>
          <w:rStyle w:val="normaltextrun"/>
          <w:rFonts w:ascii="Georgia" w:hAnsi="Georgia" w:cs="Segoe UI"/>
        </w:rPr>
      </w:pPr>
    </w:p>
    <w:p w:rsidR="002A412D" w:rsidP="00C81DEA" w:rsidRDefault="00A95648" w14:paraId="52256627" w14:textId="6E9B5A74">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WWF’s Public Affairs Specialist – Quadrature Lead will work closely with the successful applicant to develop a programme of work that integrates </w:t>
      </w:r>
      <w:r w:rsidR="00B23EE0">
        <w:rPr>
          <w:rStyle w:val="normaltextrun"/>
          <w:rFonts w:ascii="Georgia" w:hAnsi="Georgia" w:cs="Segoe UI"/>
        </w:rPr>
        <w:t xml:space="preserve">advocacy in Westminster </w:t>
      </w:r>
      <w:r w:rsidR="00F523B8">
        <w:rPr>
          <w:rStyle w:val="normaltextrun"/>
          <w:rFonts w:ascii="Georgia" w:hAnsi="Georgia" w:cs="Segoe UI"/>
        </w:rPr>
        <w:t>(</w:t>
      </w:r>
      <w:r w:rsidR="00B23EE0">
        <w:rPr>
          <w:rStyle w:val="normaltextrun"/>
          <w:rFonts w:ascii="Georgia" w:hAnsi="Georgia" w:cs="Segoe UI"/>
        </w:rPr>
        <w:t>led</w:t>
      </w:r>
      <w:r w:rsidR="001178C8">
        <w:rPr>
          <w:rStyle w:val="normaltextrun"/>
          <w:rFonts w:ascii="Georgia" w:hAnsi="Georgia" w:cs="Segoe UI"/>
        </w:rPr>
        <w:t xml:space="preserve"> and delivered</w:t>
      </w:r>
      <w:r w:rsidR="00B23EE0">
        <w:rPr>
          <w:rStyle w:val="normaltextrun"/>
          <w:rFonts w:ascii="Georgia" w:hAnsi="Georgia" w:cs="Segoe UI"/>
        </w:rPr>
        <w:t xml:space="preserve"> by the applicant</w:t>
      </w:r>
      <w:r w:rsidR="00F523B8">
        <w:rPr>
          <w:rStyle w:val="normaltextrun"/>
          <w:rFonts w:ascii="Georgia" w:hAnsi="Georgia" w:cs="Segoe UI"/>
        </w:rPr>
        <w:t>)</w:t>
      </w:r>
      <w:r w:rsidR="00B23EE0">
        <w:rPr>
          <w:rStyle w:val="normaltextrun"/>
          <w:rFonts w:ascii="Georgia" w:hAnsi="Georgia" w:cs="Segoe UI"/>
        </w:rPr>
        <w:t xml:space="preserve">, </w:t>
      </w:r>
      <w:r w:rsidR="00A41699">
        <w:rPr>
          <w:rStyle w:val="normaltextrun"/>
          <w:rFonts w:ascii="Georgia" w:hAnsi="Georgia" w:cs="Segoe UI"/>
        </w:rPr>
        <w:t>with</w:t>
      </w:r>
      <w:r w:rsidR="00F523B8">
        <w:rPr>
          <w:rStyle w:val="normaltextrun"/>
          <w:rFonts w:ascii="Georgia" w:hAnsi="Georgia" w:cs="Segoe UI"/>
        </w:rPr>
        <w:t xml:space="preserve"> </w:t>
      </w:r>
      <w:r w:rsidR="00D62D97">
        <w:rPr>
          <w:rStyle w:val="normaltextrun"/>
          <w:rFonts w:ascii="Georgia" w:hAnsi="Georgia" w:cs="Segoe UI"/>
        </w:rPr>
        <w:t>WWF’s public-facing campaign activity</w:t>
      </w:r>
      <w:r w:rsidR="006E69A0">
        <w:rPr>
          <w:rStyle w:val="normaltextrun"/>
          <w:rFonts w:ascii="Georgia" w:hAnsi="Georgia" w:cs="Segoe UI"/>
        </w:rPr>
        <w:t>, and work with partners including businesses</w:t>
      </w:r>
      <w:r w:rsidR="002A412D">
        <w:rPr>
          <w:rStyle w:val="normaltextrun"/>
          <w:rFonts w:ascii="Georgia" w:hAnsi="Georgia" w:cs="Segoe UI"/>
        </w:rPr>
        <w:t xml:space="preserve">, environmental NGOs, and other representative groups </w:t>
      </w:r>
      <w:r w:rsidR="00B563AE">
        <w:rPr>
          <w:rStyle w:val="normaltextrun"/>
          <w:rFonts w:ascii="Georgia" w:hAnsi="Georgia" w:cs="Segoe UI"/>
        </w:rPr>
        <w:t>such as the NFU and CLA</w:t>
      </w:r>
      <w:r w:rsidR="00D62D97">
        <w:rPr>
          <w:rStyle w:val="normaltextrun"/>
          <w:rFonts w:ascii="Georgia" w:hAnsi="Georgia" w:cs="Segoe UI"/>
        </w:rPr>
        <w:t>.</w:t>
      </w:r>
    </w:p>
    <w:p w:rsidR="00AF5E02" w:rsidP="00C81DEA" w:rsidRDefault="00AF5E02" w14:paraId="27448D2C" w14:textId="0BE88BCE">
      <w:pPr>
        <w:pStyle w:val="paragraph"/>
        <w:spacing w:before="0" w:beforeAutospacing="0" w:after="0" w:afterAutospacing="0"/>
        <w:jc w:val="both"/>
        <w:textAlignment w:val="baseline"/>
        <w:rPr>
          <w:rStyle w:val="normaltextrun"/>
          <w:rFonts w:ascii="Georgia" w:hAnsi="Georgia" w:cs="Segoe UI"/>
        </w:rPr>
      </w:pPr>
    </w:p>
    <w:p w:rsidRPr="006E2549" w:rsidR="00A25D3D" w:rsidP="00D0577D" w:rsidRDefault="006E2549" w14:paraId="69ECC90A" w14:textId="6E3A07E3">
      <w:pPr>
        <w:pStyle w:val="paragraph"/>
        <w:spacing w:before="0" w:beforeAutospacing="0" w:after="0" w:afterAutospacing="0"/>
        <w:jc w:val="both"/>
        <w:textAlignment w:val="baseline"/>
        <w:rPr>
          <w:rStyle w:val="normaltextrun"/>
          <w:rFonts w:ascii="Georgia" w:hAnsi="Georgia" w:cs="Segoe UI"/>
          <w:b/>
          <w:bCs/>
        </w:rPr>
      </w:pPr>
      <w:r>
        <w:rPr>
          <w:rStyle w:val="normaltextrun"/>
          <w:rFonts w:ascii="Georgia" w:hAnsi="Georgia" w:cs="Segoe UI"/>
          <w:b/>
          <w:bCs/>
        </w:rPr>
        <w:t>WWF’S INITIAL PROPOSAL</w:t>
      </w:r>
    </w:p>
    <w:p w:rsidRPr="00D0577D" w:rsidR="006E2549" w:rsidP="00D0577D" w:rsidRDefault="006E2549" w14:paraId="40A81B43" w14:textId="77777777">
      <w:pPr>
        <w:pStyle w:val="paragraph"/>
        <w:spacing w:before="0" w:beforeAutospacing="0" w:after="0" w:afterAutospacing="0"/>
        <w:jc w:val="both"/>
        <w:textAlignment w:val="baseline"/>
        <w:rPr>
          <w:rFonts w:ascii="Georgia" w:hAnsi="Georgia" w:cs="Segoe UI"/>
          <w:b/>
          <w:bCs/>
        </w:rPr>
      </w:pPr>
    </w:p>
    <w:p w:rsidR="00104A6B" w:rsidP="00104A6B" w:rsidRDefault="00702AA4" w14:paraId="584CBE4D" w14:textId="1DE11510">
      <w:pPr>
        <w:jc w:val="both"/>
        <w:rPr>
          <w:rFonts w:ascii="Georgia" w:hAnsi="Georgia" w:eastAsia="Times New Roman"/>
          <w:sz w:val="24"/>
          <w:szCs w:val="24"/>
        </w:rPr>
      </w:pPr>
      <w:r>
        <w:rPr>
          <w:rFonts w:ascii="Georgia" w:hAnsi="Georgia" w:eastAsia="Times New Roman"/>
          <w:sz w:val="24"/>
          <w:szCs w:val="24"/>
        </w:rPr>
        <w:t>‘Recruit a 100-strong network of key Conservative MPs, Peers and influencers to share, in public, t</w:t>
      </w:r>
      <w:r w:rsidR="009F5163">
        <w:rPr>
          <w:rFonts w:ascii="Georgia" w:hAnsi="Georgia" w:eastAsia="Times New Roman"/>
          <w:sz w:val="24"/>
          <w:szCs w:val="24"/>
        </w:rPr>
        <w:t>h</w:t>
      </w:r>
      <w:r>
        <w:rPr>
          <w:rFonts w:ascii="Georgia" w:hAnsi="Georgia" w:eastAsia="Times New Roman"/>
          <w:sz w:val="24"/>
          <w:szCs w:val="24"/>
        </w:rPr>
        <w:t>e</w:t>
      </w:r>
      <w:r w:rsidR="009F5163">
        <w:rPr>
          <w:rFonts w:ascii="Georgia" w:hAnsi="Georgia" w:eastAsia="Times New Roman"/>
          <w:sz w:val="24"/>
          <w:szCs w:val="24"/>
        </w:rPr>
        <w:t>i</w:t>
      </w:r>
      <w:r>
        <w:rPr>
          <w:rFonts w:ascii="Georgia" w:hAnsi="Georgia" w:eastAsia="Times New Roman"/>
          <w:sz w:val="24"/>
          <w:szCs w:val="24"/>
        </w:rPr>
        <w:t xml:space="preserve">r support </w:t>
      </w:r>
      <w:r w:rsidR="00D0577D">
        <w:rPr>
          <w:rFonts w:ascii="Georgia" w:hAnsi="Georgia" w:eastAsia="Times New Roman"/>
          <w:sz w:val="24"/>
          <w:szCs w:val="24"/>
        </w:rPr>
        <w:t>for thriving, productive net-zero landscapes with more abundant and more accessible nature.’</w:t>
      </w:r>
    </w:p>
    <w:p w:rsidR="00844753" w:rsidP="00844753" w:rsidRDefault="00844753" w14:paraId="5F1F36A6" w14:textId="44D665BC">
      <w:pPr>
        <w:jc w:val="both"/>
        <w:rPr>
          <w:rFonts w:ascii="Georgia" w:hAnsi="Georgia" w:eastAsia="Times New Roman"/>
          <w:sz w:val="24"/>
          <w:szCs w:val="24"/>
        </w:rPr>
      </w:pPr>
      <w:r>
        <w:rPr>
          <w:rFonts w:ascii="Georgia" w:hAnsi="Georgia" w:eastAsia="Times New Roman"/>
          <w:sz w:val="24"/>
          <w:szCs w:val="24"/>
        </w:rPr>
        <w:t xml:space="preserve">Over the course of this campaign we want to produce a </w:t>
      </w:r>
      <w:r w:rsidRPr="009F5163">
        <w:rPr>
          <w:rFonts w:ascii="Georgia" w:hAnsi="Georgia" w:eastAsia="Times New Roman"/>
          <w:b/>
          <w:bCs/>
          <w:sz w:val="24"/>
          <w:szCs w:val="24"/>
        </w:rPr>
        <w:t>clear, accessible, public-facing statement of support for our objectives.</w:t>
      </w:r>
      <w:r>
        <w:rPr>
          <w:rFonts w:ascii="Georgia" w:hAnsi="Georgia" w:eastAsia="Times New Roman"/>
          <w:sz w:val="24"/>
          <w:szCs w:val="24"/>
        </w:rPr>
        <w:t xml:space="preserve"> </w:t>
      </w:r>
      <w:r w:rsidR="009D559D">
        <w:rPr>
          <w:rFonts w:ascii="Georgia" w:hAnsi="Georgia" w:eastAsia="Times New Roman"/>
          <w:sz w:val="24"/>
          <w:szCs w:val="24"/>
        </w:rPr>
        <w:t>W</w:t>
      </w:r>
      <w:r>
        <w:rPr>
          <w:rFonts w:ascii="Georgia" w:hAnsi="Georgia" w:eastAsia="Times New Roman"/>
          <w:sz w:val="24"/>
          <w:szCs w:val="24"/>
        </w:rPr>
        <w:t>e could add-up column inches, parliamentary questions, and meetings with MPs and Peers, and have achieved 100 separate interactions with key influencers</w:t>
      </w:r>
      <w:r w:rsidR="00301ACE">
        <w:rPr>
          <w:rFonts w:ascii="Georgia" w:hAnsi="Georgia" w:eastAsia="Times New Roman"/>
          <w:sz w:val="24"/>
          <w:szCs w:val="24"/>
        </w:rPr>
        <w:t xml:space="preserve"> that may</w:t>
      </w:r>
      <w:r>
        <w:rPr>
          <w:rFonts w:ascii="Georgia" w:hAnsi="Georgia" w:eastAsia="Times New Roman"/>
          <w:sz w:val="24"/>
          <w:szCs w:val="24"/>
        </w:rPr>
        <w:t xml:space="preserve"> </w:t>
      </w:r>
      <w:r w:rsidR="00C80CE2">
        <w:rPr>
          <w:rFonts w:ascii="Georgia" w:hAnsi="Georgia" w:eastAsia="Times New Roman"/>
          <w:sz w:val="24"/>
          <w:szCs w:val="24"/>
        </w:rPr>
        <w:t>gradually</w:t>
      </w:r>
      <w:r>
        <w:rPr>
          <w:rFonts w:ascii="Georgia" w:hAnsi="Georgia" w:eastAsia="Times New Roman"/>
          <w:sz w:val="24"/>
          <w:szCs w:val="24"/>
        </w:rPr>
        <w:t xml:space="preserve"> shif</w:t>
      </w:r>
      <w:r w:rsidR="00C80CE2">
        <w:rPr>
          <w:rFonts w:ascii="Georgia" w:hAnsi="Georgia" w:eastAsia="Times New Roman"/>
          <w:sz w:val="24"/>
          <w:szCs w:val="24"/>
        </w:rPr>
        <w:t>t</w:t>
      </w:r>
      <w:r>
        <w:rPr>
          <w:rFonts w:ascii="Georgia" w:hAnsi="Georgia" w:eastAsia="Times New Roman"/>
          <w:sz w:val="24"/>
          <w:szCs w:val="24"/>
        </w:rPr>
        <w:t xml:space="preserve"> the narrative. However, </w:t>
      </w:r>
      <w:r w:rsidR="00C80CE2">
        <w:rPr>
          <w:rFonts w:ascii="Georgia" w:hAnsi="Georgia" w:eastAsia="Times New Roman"/>
          <w:sz w:val="24"/>
          <w:szCs w:val="24"/>
        </w:rPr>
        <w:t xml:space="preserve">we </w:t>
      </w:r>
      <w:r>
        <w:rPr>
          <w:rFonts w:ascii="Georgia" w:hAnsi="Georgia" w:eastAsia="Times New Roman"/>
          <w:sz w:val="24"/>
          <w:szCs w:val="24"/>
        </w:rPr>
        <w:t xml:space="preserve">would not have a specific ‘thing’ to </w:t>
      </w:r>
      <w:r w:rsidR="0061346E">
        <w:rPr>
          <w:rFonts w:ascii="Georgia" w:hAnsi="Georgia" w:eastAsia="Times New Roman"/>
          <w:sz w:val="24"/>
          <w:szCs w:val="24"/>
        </w:rPr>
        <w:t>share with government</w:t>
      </w:r>
      <w:r w:rsidR="00EA0055">
        <w:rPr>
          <w:rFonts w:ascii="Georgia" w:hAnsi="Georgia" w:eastAsia="Times New Roman"/>
          <w:sz w:val="24"/>
          <w:szCs w:val="24"/>
        </w:rPr>
        <w:t xml:space="preserve"> at the end of the campaign</w:t>
      </w:r>
      <w:r>
        <w:rPr>
          <w:rFonts w:ascii="Georgia" w:hAnsi="Georgia" w:eastAsia="Times New Roman"/>
          <w:sz w:val="24"/>
          <w:szCs w:val="24"/>
        </w:rPr>
        <w:t xml:space="preserve"> that demonstrated widespread support for net-zero land use</w:t>
      </w:r>
      <w:r w:rsidR="0061346E">
        <w:rPr>
          <w:rFonts w:ascii="Georgia" w:hAnsi="Georgia" w:eastAsia="Times New Roman"/>
          <w:sz w:val="24"/>
          <w:szCs w:val="24"/>
        </w:rPr>
        <w:t xml:space="preserve"> within </w:t>
      </w:r>
      <w:r w:rsidR="00DF7DDA">
        <w:rPr>
          <w:rFonts w:ascii="Georgia" w:hAnsi="Georgia" w:eastAsia="Times New Roman"/>
          <w:sz w:val="24"/>
          <w:szCs w:val="24"/>
        </w:rPr>
        <w:t>Parliament or</w:t>
      </w:r>
      <w:r w:rsidR="001757AB">
        <w:rPr>
          <w:rFonts w:ascii="Georgia" w:hAnsi="Georgia" w:eastAsia="Times New Roman"/>
          <w:sz w:val="24"/>
          <w:szCs w:val="24"/>
        </w:rPr>
        <w:t xml:space="preserve"> the political imperative for action to develop policy and/or legislat</w:t>
      </w:r>
      <w:r w:rsidR="009D559D">
        <w:rPr>
          <w:rFonts w:ascii="Georgia" w:hAnsi="Georgia" w:eastAsia="Times New Roman"/>
          <w:sz w:val="24"/>
          <w:szCs w:val="24"/>
        </w:rPr>
        <w:t>ion</w:t>
      </w:r>
      <w:r w:rsidR="001757AB">
        <w:rPr>
          <w:rFonts w:ascii="Georgia" w:hAnsi="Georgia" w:eastAsia="Times New Roman"/>
          <w:sz w:val="24"/>
          <w:szCs w:val="24"/>
        </w:rPr>
        <w:t xml:space="preserve"> in 2022. </w:t>
      </w:r>
    </w:p>
    <w:p w:rsidR="002A3C3C" w:rsidP="00844753" w:rsidRDefault="002A3C3C" w14:paraId="234F55E7" w14:textId="2C8E63E6">
      <w:pPr>
        <w:jc w:val="both"/>
        <w:rPr>
          <w:rFonts w:ascii="Georgia" w:hAnsi="Georgia" w:eastAsia="Times New Roman"/>
          <w:sz w:val="24"/>
          <w:szCs w:val="24"/>
        </w:rPr>
      </w:pPr>
      <w:r>
        <w:rPr>
          <w:rFonts w:ascii="Georgia" w:hAnsi="Georgia" w:eastAsia="Times New Roman"/>
          <w:sz w:val="24"/>
          <w:szCs w:val="24"/>
        </w:rPr>
        <w:t xml:space="preserve">We therefore propose </w:t>
      </w:r>
      <w:r w:rsidR="009D559D">
        <w:rPr>
          <w:rFonts w:ascii="Georgia" w:hAnsi="Georgia" w:eastAsia="Times New Roman"/>
          <w:sz w:val="24"/>
          <w:szCs w:val="24"/>
        </w:rPr>
        <w:t>publishing</w:t>
      </w:r>
      <w:r>
        <w:rPr>
          <w:rFonts w:ascii="Georgia" w:hAnsi="Georgia" w:eastAsia="Times New Roman"/>
          <w:sz w:val="24"/>
          <w:szCs w:val="24"/>
        </w:rPr>
        <w:t xml:space="preserve"> a </w:t>
      </w:r>
      <w:r w:rsidR="004748F9">
        <w:rPr>
          <w:rFonts w:ascii="Georgia" w:hAnsi="Georgia" w:eastAsia="Times New Roman"/>
          <w:sz w:val="24"/>
          <w:szCs w:val="24"/>
        </w:rPr>
        <w:t xml:space="preserve">public-facing document </w:t>
      </w:r>
      <w:r w:rsidR="0037599A">
        <w:rPr>
          <w:rFonts w:ascii="Georgia" w:hAnsi="Georgia" w:eastAsia="Times New Roman"/>
          <w:sz w:val="24"/>
          <w:szCs w:val="24"/>
        </w:rPr>
        <w:t>possibly</w:t>
      </w:r>
      <w:r w:rsidR="004748F9">
        <w:rPr>
          <w:rFonts w:ascii="Georgia" w:hAnsi="Georgia" w:eastAsia="Times New Roman"/>
          <w:sz w:val="24"/>
          <w:szCs w:val="24"/>
        </w:rPr>
        <w:t xml:space="preserve"> in the form of a </w:t>
      </w:r>
      <w:r w:rsidR="00C01066">
        <w:rPr>
          <w:rFonts w:ascii="Georgia" w:hAnsi="Georgia" w:eastAsia="Times New Roman"/>
          <w:sz w:val="24"/>
          <w:szCs w:val="24"/>
        </w:rPr>
        <w:t xml:space="preserve">‘Charter for Land </w:t>
      </w:r>
      <w:r w:rsidR="000A3B0D">
        <w:rPr>
          <w:rFonts w:ascii="Georgia" w:hAnsi="Georgia" w:eastAsia="Times New Roman"/>
          <w:sz w:val="24"/>
          <w:szCs w:val="24"/>
        </w:rPr>
        <w:t>[</w:t>
      </w:r>
      <w:r w:rsidR="00C01066">
        <w:rPr>
          <w:rFonts w:ascii="Georgia" w:hAnsi="Georgia" w:eastAsia="Times New Roman"/>
          <w:sz w:val="24"/>
          <w:szCs w:val="24"/>
        </w:rPr>
        <w:t>Use</w:t>
      </w:r>
      <w:r w:rsidR="000A3B0D">
        <w:rPr>
          <w:rFonts w:ascii="Georgia" w:hAnsi="Georgia" w:eastAsia="Times New Roman"/>
          <w:sz w:val="24"/>
          <w:szCs w:val="24"/>
        </w:rPr>
        <w:t>]</w:t>
      </w:r>
      <w:r w:rsidR="00C01066">
        <w:rPr>
          <w:rFonts w:ascii="Georgia" w:hAnsi="Georgia" w:eastAsia="Times New Roman"/>
          <w:sz w:val="24"/>
          <w:szCs w:val="24"/>
        </w:rPr>
        <w:t>’</w:t>
      </w:r>
      <w:r w:rsidR="004748F9">
        <w:rPr>
          <w:rFonts w:ascii="Georgia" w:hAnsi="Georgia" w:eastAsia="Times New Roman"/>
          <w:sz w:val="24"/>
          <w:szCs w:val="24"/>
        </w:rPr>
        <w:t xml:space="preserve"> or</w:t>
      </w:r>
      <w:r w:rsidR="004628F6">
        <w:rPr>
          <w:rFonts w:ascii="Georgia" w:hAnsi="Georgia" w:eastAsia="Times New Roman"/>
          <w:sz w:val="24"/>
          <w:szCs w:val="24"/>
        </w:rPr>
        <w:t xml:space="preserve"> public</w:t>
      </w:r>
      <w:r w:rsidR="004748F9">
        <w:rPr>
          <w:rFonts w:ascii="Georgia" w:hAnsi="Georgia" w:eastAsia="Times New Roman"/>
          <w:sz w:val="24"/>
          <w:szCs w:val="24"/>
        </w:rPr>
        <w:t xml:space="preserve"> letter to the Prime Minister</w:t>
      </w:r>
      <w:r w:rsidR="00A17CA6">
        <w:rPr>
          <w:rFonts w:ascii="Georgia" w:hAnsi="Georgia" w:eastAsia="Times New Roman"/>
          <w:sz w:val="24"/>
          <w:szCs w:val="24"/>
        </w:rPr>
        <w:t xml:space="preserve"> </w:t>
      </w:r>
      <w:r w:rsidR="00B674EF">
        <w:rPr>
          <w:rFonts w:ascii="Georgia" w:hAnsi="Georgia" w:eastAsia="Times New Roman"/>
          <w:sz w:val="24"/>
          <w:szCs w:val="24"/>
        </w:rPr>
        <w:t xml:space="preserve">to be signed by MPs and </w:t>
      </w:r>
      <w:r w:rsidR="004748F9">
        <w:rPr>
          <w:rFonts w:ascii="Georgia" w:hAnsi="Georgia" w:eastAsia="Times New Roman"/>
          <w:sz w:val="24"/>
          <w:szCs w:val="24"/>
        </w:rPr>
        <w:t>P</w:t>
      </w:r>
      <w:r w:rsidR="004748F9">
        <w:rPr>
          <w:rFonts w:ascii="Georgia" w:hAnsi="Georgia" w:eastAsia="Times New Roman"/>
          <w:sz w:val="24"/>
          <w:szCs w:val="24"/>
        </w:rPr>
        <w:t>eers</w:t>
      </w:r>
      <w:r w:rsidR="00B674EF">
        <w:rPr>
          <w:rFonts w:ascii="Georgia" w:hAnsi="Georgia" w:eastAsia="Times New Roman"/>
          <w:sz w:val="24"/>
          <w:szCs w:val="24"/>
        </w:rPr>
        <w:t xml:space="preserve">. This would </w:t>
      </w:r>
      <w:r w:rsidR="00A17CA6">
        <w:rPr>
          <w:rFonts w:ascii="Georgia" w:hAnsi="Georgia" w:eastAsia="Times New Roman"/>
          <w:sz w:val="24"/>
          <w:szCs w:val="24"/>
        </w:rPr>
        <w:t>outlin</w:t>
      </w:r>
      <w:r w:rsidR="00B674EF">
        <w:rPr>
          <w:rFonts w:ascii="Georgia" w:hAnsi="Georgia" w:eastAsia="Times New Roman"/>
          <w:sz w:val="24"/>
          <w:szCs w:val="24"/>
        </w:rPr>
        <w:t>e</w:t>
      </w:r>
      <w:r w:rsidR="00A17CA6">
        <w:rPr>
          <w:rFonts w:ascii="Georgia" w:hAnsi="Georgia" w:eastAsia="Times New Roman"/>
          <w:sz w:val="24"/>
          <w:szCs w:val="24"/>
        </w:rPr>
        <w:t xml:space="preserve"> key principles for achieving net-zero land use</w:t>
      </w:r>
      <w:r w:rsidR="008B4C07">
        <w:rPr>
          <w:rFonts w:ascii="Georgia" w:hAnsi="Georgia" w:eastAsia="Times New Roman"/>
          <w:sz w:val="24"/>
          <w:szCs w:val="24"/>
        </w:rPr>
        <w:t xml:space="preserve"> and</w:t>
      </w:r>
      <w:r w:rsidR="000C4F6A">
        <w:rPr>
          <w:rFonts w:ascii="Georgia" w:hAnsi="Georgia" w:eastAsia="Times New Roman"/>
          <w:sz w:val="24"/>
          <w:szCs w:val="24"/>
        </w:rPr>
        <w:t xml:space="preserve"> reducing agricultural emissions</w:t>
      </w:r>
      <w:r w:rsidR="008B4C07">
        <w:rPr>
          <w:rFonts w:ascii="Georgia" w:hAnsi="Georgia" w:eastAsia="Times New Roman"/>
          <w:sz w:val="24"/>
          <w:szCs w:val="24"/>
        </w:rPr>
        <w:t xml:space="preserve"> all</w:t>
      </w:r>
      <w:r w:rsidR="00A17CA6">
        <w:rPr>
          <w:rFonts w:ascii="Georgia" w:hAnsi="Georgia" w:eastAsia="Times New Roman"/>
          <w:sz w:val="24"/>
          <w:szCs w:val="24"/>
        </w:rPr>
        <w:t xml:space="preserve"> while restoring nature and growing the food we need. </w:t>
      </w:r>
      <w:r w:rsidR="00B674EF">
        <w:rPr>
          <w:rFonts w:ascii="Georgia" w:hAnsi="Georgia" w:eastAsia="Times New Roman"/>
          <w:sz w:val="24"/>
          <w:szCs w:val="24"/>
        </w:rPr>
        <w:t>It</w:t>
      </w:r>
      <w:r w:rsidR="00351CCE">
        <w:rPr>
          <w:rFonts w:ascii="Georgia" w:hAnsi="Georgia" w:eastAsia="Times New Roman"/>
          <w:sz w:val="24"/>
          <w:szCs w:val="24"/>
        </w:rPr>
        <w:t xml:space="preserve"> would be framed in broad terms </w:t>
      </w:r>
      <w:r w:rsidR="00645B6F">
        <w:rPr>
          <w:rFonts w:ascii="Georgia" w:hAnsi="Georgia" w:eastAsia="Times New Roman"/>
          <w:sz w:val="24"/>
          <w:szCs w:val="24"/>
        </w:rPr>
        <w:t>to be easy for MPs to sign</w:t>
      </w:r>
      <w:r w:rsidR="004A275B">
        <w:rPr>
          <w:rFonts w:ascii="Georgia" w:hAnsi="Georgia" w:eastAsia="Times New Roman"/>
          <w:sz w:val="24"/>
          <w:szCs w:val="24"/>
        </w:rPr>
        <w:t xml:space="preserve">. </w:t>
      </w:r>
    </w:p>
    <w:p w:rsidR="002D236A" w:rsidP="007B35DD" w:rsidRDefault="003859ED" w14:paraId="4D890F24" w14:textId="67892292">
      <w:pPr>
        <w:jc w:val="both"/>
        <w:rPr>
          <w:rFonts w:ascii="Georgia" w:hAnsi="Georgia" w:eastAsia="Times New Roman"/>
          <w:sz w:val="24"/>
          <w:szCs w:val="24"/>
        </w:rPr>
      </w:pPr>
      <w:r>
        <w:rPr>
          <w:rFonts w:ascii="Georgia" w:hAnsi="Georgia" w:eastAsia="Times New Roman"/>
          <w:sz w:val="24"/>
          <w:szCs w:val="24"/>
        </w:rPr>
        <w:t xml:space="preserve">As a charity a public-facing MP engagement activity </w:t>
      </w:r>
      <w:r w:rsidR="0037256F">
        <w:rPr>
          <w:rFonts w:ascii="Georgia" w:hAnsi="Georgia" w:eastAsia="Times New Roman"/>
          <w:sz w:val="24"/>
          <w:szCs w:val="24"/>
        </w:rPr>
        <w:t xml:space="preserve">must be accessible to all parties to sign and participate in, but </w:t>
      </w:r>
      <w:r w:rsidR="00F43829">
        <w:rPr>
          <w:rFonts w:ascii="Georgia" w:hAnsi="Georgia" w:eastAsia="Times New Roman"/>
          <w:sz w:val="24"/>
          <w:szCs w:val="24"/>
        </w:rPr>
        <w:t>our overall objective is to influence centre-right audiences</w:t>
      </w:r>
      <w:r w:rsidR="00737E7D">
        <w:rPr>
          <w:rFonts w:ascii="Georgia" w:hAnsi="Georgia" w:eastAsia="Times New Roman"/>
          <w:sz w:val="24"/>
          <w:szCs w:val="24"/>
        </w:rPr>
        <w:t xml:space="preserve">. </w:t>
      </w:r>
      <w:r w:rsidR="005D4752">
        <w:rPr>
          <w:rFonts w:ascii="Georgia" w:hAnsi="Georgia" w:eastAsia="Times New Roman"/>
          <w:sz w:val="24"/>
          <w:szCs w:val="24"/>
        </w:rPr>
        <w:t xml:space="preserve">We therefore propose an initial phase of behind-the-scenes </w:t>
      </w:r>
      <w:r w:rsidR="001D0785">
        <w:rPr>
          <w:rFonts w:ascii="Georgia" w:hAnsi="Georgia" w:eastAsia="Times New Roman"/>
          <w:sz w:val="24"/>
          <w:szCs w:val="24"/>
        </w:rPr>
        <w:t>engagement, briefing and meeting key target</w:t>
      </w:r>
      <w:r w:rsidR="002C6AB6">
        <w:rPr>
          <w:rFonts w:ascii="Georgia" w:hAnsi="Georgia" w:eastAsia="Times New Roman"/>
          <w:sz w:val="24"/>
          <w:szCs w:val="24"/>
        </w:rPr>
        <w:t>s</w:t>
      </w:r>
      <w:r w:rsidR="009445FB">
        <w:rPr>
          <w:rFonts w:ascii="Georgia" w:hAnsi="Georgia" w:eastAsia="Times New Roman"/>
          <w:sz w:val="24"/>
          <w:szCs w:val="24"/>
        </w:rPr>
        <w:t xml:space="preserve"> and influencers</w:t>
      </w:r>
      <w:r w:rsidR="005D4752">
        <w:rPr>
          <w:rFonts w:ascii="Georgia" w:hAnsi="Georgia" w:eastAsia="Times New Roman"/>
          <w:sz w:val="24"/>
          <w:szCs w:val="24"/>
        </w:rPr>
        <w:t xml:space="preserve"> to establish a critical mass of </w:t>
      </w:r>
      <w:r w:rsidR="005C6061">
        <w:rPr>
          <w:rFonts w:ascii="Georgia" w:hAnsi="Georgia" w:eastAsia="Times New Roman"/>
          <w:sz w:val="24"/>
          <w:szCs w:val="24"/>
        </w:rPr>
        <w:t>centre-</w:t>
      </w:r>
      <w:r w:rsidR="005C6061">
        <w:rPr>
          <w:rFonts w:ascii="Georgia" w:hAnsi="Georgia" w:eastAsia="Times New Roman"/>
          <w:sz w:val="24"/>
          <w:szCs w:val="24"/>
        </w:rPr>
        <w:lastRenderedPageBreak/>
        <w:t>right</w:t>
      </w:r>
      <w:r w:rsidR="005C6061">
        <w:rPr>
          <w:rFonts w:ascii="Georgia" w:hAnsi="Georgia" w:eastAsia="Times New Roman"/>
          <w:sz w:val="24"/>
          <w:szCs w:val="24"/>
        </w:rPr>
        <w:t xml:space="preserve"> </w:t>
      </w:r>
      <w:r w:rsidR="005D4752">
        <w:rPr>
          <w:rFonts w:ascii="Georgia" w:hAnsi="Georgia" w:eastAsia="Times New Roman"/>
          <w:sz w:val="24"/>
          <w:szCs w:val="24"/>
        </w:rPr>
        <w:t xml:space="preserve">signatories before making the </w:t>
      </w:r>
      <w:r w:rsidR="002C6AB6">
        <w:rPr>
          <w:rFonts w:ascii="Georgia" w:hAnsi="Georgia" w:eastAsia="Times New Roman"/>
          <w:sz w:val="24"/>
          <w:szCs w:val="24"/>
        </w:rPr>
        <w:t>C</w:t>
      </w:r>
      <w:r w:rsidR="007D11C7">
        <w:rPr>
          <w:rFonts w:ascii="Georgia" w:hAnsi="Georgia" w:eastAsia="Times New Roman"/>
          <w:sz w:val="24"/>
          <w:szCs w:val="24"/>
        </w:rPr>
        <w:t>harter</w:t>
      </w:r>
      <w:r w:rsidR="005D4752">
        <w:rPr>
          <w:rFonts w:ascii="Georgia" w:hAnsi="Georgia" w:eastAsia="Times New Roman"/>
          <w:sz w:val="24"/>
          <w:szCs w:val="24"/>
        </w:rPr>
        <w:t xml:space="preserve"> public. </w:t>
      </w:r>
      <w:r w:rsidR="001D0785">
        <w:rPr>
          <w:rFonts w:ascii="Georgia" w:hAnsi="Georgia" w:eastAsia="Times New Roman"/>
          <w:sz w:val="24"/>
          <w:szCs w:val="24"/>
        </w:rPr>
        <w:t>This would be an essential aspect of</w:t>
      </w:r>
      <w:r w:rsidR="009445FB">
        <w:rPr>
          <w:rFonts w:ascii="Georgia" w:hAnsi="Georgia" w:eastAsia="Times New Roman"/>
          <w:sz w:val="24"/>
          <w:szCs w:val="24"/>
        </w:rPr>
        <w:t xml:space="preserve"> the first phase of the work for any applicant. </w:t>
      </w:r>
    </w:p>
    <w:p w:rsidR="007B35DD" w:rsidP="007B35DD" w:rsidRDefault="007D11C7" w14:paraId="223A8D3D" w14:textId="146B054B">
      <w:pPr>
        <w:jc w:val="both"/>
        <w:rPr>
          <w:rFonts w:ascii="Georgia" w:hAnsi="Georgia" w:eastAsia="Times New Roman"/>
          <w:sz w:val="24"/>
          <w:szCs w:val="24"/>
        </w:rPr>
      </w:pPr>
      <w:r>
        <w:rPr>
          <w:rFonts w:ascii="Georgia" w:hAnsi="Georgia" w:eastAsia="Times New Roman"/>
          <w:sz w:val="24"/>
          <w:szCs w:val="24"/>
        </w:rPr>
        <w:t>We would then engage constituents</w:t>
      </w:r>
      <w:r w:rsidR="009445FB">
        <w:rPr>
          <w:rFonts w:ascii="Georgia" w:hAnsi="Georgia" w:eastAsia="Times New Roman"/>
          <w:sz w:val="24"/>
          <w:szCs w:val="24"/>
        </w:rPr>
        <w:t xml:space="preserve"> to ask their MP to sign the </w:t>
      </w:r>
      <w:r w:rsidR="002D236A">
        <w:rPr>
          <w:rFonts w:ascii="Georgia" w:hAnsi="Georgia" w:eastAsia="Times New Roman"/>
          <w:sz w:val="24"/>
          <w:szCs w:val="24"/>
        </w:rPr>
        <w:t>C</w:t>
      </w:r>
      <w:r w:rsidR="009445FB">
        <w:rPr>
          <w:rFonts w:ascii="Georgia" w:hAnsi="Georgia" w:eastAsia="Times New Roman"/>
          <w:sz w:val="24"/>
          <w:szCs w:val="24"/>
        </w:rPr>
        <w:t>harter</w:t>
      </w:r>
      <w:r w:rsidR="005A41F0">
        <w:rPr>
          <w:rFonts w:ascii="Georgia" w:hAnsi="Georgia" w:eastAsia="Times New Roman"/>
          <w:sz w:val="24"/>
          <w:szCs w:val="24"/>
        </w:rPr>
        <w:t>,</w:t>
      </w:r>
      <w:r>
        <w:rPr>
          <w:rFonts w:ascii="Georgia" w:hAnsi="Georgia" w:eastAsia="Times New Roman"/>
          <w:sz w:val="24"/>
          <w:szCs w:val="24"/>
        </w:rPr>
        <w:t xml:space="preserve"> with a </w:t>
      </w:r>
      <w:r w:rsidR="00670B42">
        <w:rPr>
          <w:rFonts w:ascii="Georgia" w:hAnsi="Georgia" w:eastAsia="Times New Roman"/>
          <w:sz w:val="24"/>
          <w:szCs w:val="24"/>
        </w:rPr>
        <w:t xml:space="preserve">focus on politically significant </w:t>
      </w:r>
      <w:r w:rsidR="00966D45">
        <w:rPr>
          <w:rFonts w:ascii="Georgia" w:hAnsi="Georgia" w:eastAsia="Times New Roman"/>
          <w:sz w:val="24"/>
          <w:szCs w:val="24"/>
        </w:rPr>
        <w:t>seats</w:t>
      </w:r>
      <w:r w:rsidR="00670B42">
        <w:rPr>
          <w:rFonts w:ascii="Georgia" w:hAnsi="Georgia" w:eastAsia="Times New Roman"/>
          <w:sz w:val="24"/>
          <w:szCs w:val="24"/>
        </w:rPr>
        <w:t xml:space="preserve"> identified through our initial research on targets</w:t>
      </w:r>
      <w:r w:rsidR="00F56C69">
        <w:rPr>
          <w:rFonts w:ascii="Georgia" w:hAnsi="Georgia" w:eastAsia="Times New Roman"/>
          <w:sz w:val="24"/>
          <w:szCs w:val="24"/>
        </w:rPr>
        <w:t>, and our practical work on the ground to develop ‘blueprints’ for the future of land use</w:t>
      </w:r>
      <w:r w:rsidR="00670B42">
        <w:rPr>
          <w:rFonts w:ascii="Georgia" w:hAnsi="Georgia" w:eastAsia="Times New Roman"/>
          <w:sz w:val="24"/>
          <w:szCs w:val="24"/>
        </w:rPr>
        <w:t>. This would feature as</w:t>
      </w:r>
      <w:r w:rsidR="005A41F0">
        <w:rPr>
          <w:rFonts w:ascii="Georgia" w:hAnsi="Georgia" w:eastAsia="Times New Roman"/>
          <w:sz w:val="24"/>
          <w:szCs w:val="24"/>
        </w:rPr>
        <w:t xml:space="preserve"> part of WWF’s summer campaign to shift land use from ‘Source to Sink’ of emissions</w:t>
      </w:r>
      <w:r w:rsidR="009445FB">
        <w:rPr>
          <w:rFonts w:ascii="Georgia" w:hAnsi="Georgia" w:eastAsia="Times New Roman"/>
          <w:sz w:val="24"/>
          <w:szCs w:val="24"/>
        </w:rPr>
        <w:t>.</w:t>
      </w:r>
      <w:r w:rsidR="00966D45">
        <w:rPr>
          <w:rFonts w:ascii="Georgia" w:hAnsi="Georgia" w:eastAsia="Times New Roman"/>
          <w:sz w:val="24"/>
          <w:szCs w:val="24"/>
        </w:rPr>
        <w:t xml:space="preserve"> </w:t>
      </w:r>
      <w:r w:rsidR="0048503E">
        <w:rPr>
          <w:rFonts w:ascii="Georgia" w:hAnsi="Georgia" w:eastAsia="Times New Roman"/>
          <w:sz w:val="24"/>
          <w:szCs w:val="24"/>
        </w:rPr>
        <w:t>W</w:t>
      </w:r>
      <w:r w:rsidR="00737E7D">
        <w:rPr>
          <w:rFonts w:ascii="Georgia" w:hAnsi="Georgia" w:eastAsia="Times New Roman"/>
          <w:sz w:val="24"/>
          <w:szCs w:val="24"/>
        </w:rPr>
        <w:t>e have commissioned stakeholder mapping research to identify key targets</w:t>
      </w:r>
      <w:r w:rsidR="00333613">
        <w:rPr>
          <w:rFonts w:ascii="Georgia" w:hAnsi="Georgia" w:eastAsia="Times New Roman"/>
          <w:sz w:val="24"/>
          <w:szCs w:val="24"/>
        </w:rPr>
        <w:t xml:space="preserve">, </w:t>
      </w:r>
      <w:r w:rsidR="001C56D9">
        <w:rPr>
          <w:rFonts w:ascii="Georgia" w:hAnsi="Georgia" w:eastAsia="Times New Roman"/>
          <w:sz w:val="24"/>
          <w:szCs w:val="24"/>
        </w:rPr>
        <w:t>and</w:t>
      </w:r>
      <w:r w:rsidR="000F04D7">
        <w:rPr>
          <w:rFonts w:ascii="Georgia" w:hAnsi="Georgia" w:eastAsia="Times New Roman"/>
          <w:sz w:val="24"/>
          <w:szCs w:val="24"/>
        </w:rPr>
        <w:t xml:space="preserve"> we</w:t>
      </w:r>
      <w:r w:rsidR="001C56D9">
        <w:rPr>
          <w:rFonts w:ascii="Georgia" w:hAnsi="Georgia" w:eastAsia="Times New Roman"/>
          <w:sz w:val="24"/>
          <w:szCs w:val="24"/>
        </w:rPr>
        <w:t xml:space="preserve"> </w:t>
      </w:r>
      <w:r w:rsidR="00333613">
        <w:rPr>
          <w:rFonts w:ascii="Georgia" w:hAnsi="Georgia" w:eastAsia="Times New Roman"/>
          <w:sz w:val="24"/>
          <w:szCs w:val="24"/>
        </w:rPr>
        <w:t xml:space="preserve">will also </w:t>
      </w:r>
      <w:r w:rsidR="000F04D7">
        <w:rPr>
          <w:rFonts w:ascii="Georgia" w:hAnsi="Georgia" w:eastAsia="Times New Roman"/>
          <w:sz w:val="24"/>
          <w:szCs w:val="24"/>
        </w:rPr>
        <w:t xml:space="preserve">focusing on </w:t>
      </w:r>
      <w:r w:rsidR="001C56D9">
        <w:rPr>
          <w:rFonts w:ascii="Georgia" w:hAnsi="Georgia" w:eastAsia="Times New Roman"/>
          <w:sz w:val="24"/>
          <w:szCs w:val="24"/>
        </w:rPr>
        <w:t>constituencies</w:t>
      </w:r>
      <w:r w:rsidR="000F04D7">
        <w:rPr>
          <w:rFonts w:ascii="Georgia" w:hAnsi="Georgia" w:eastAsia="Times New Roman"/>
          <w:sz w:val="24"/>
          <w:szCs w:val="24"/>
        </w:rPr>
        <w:t xml:space="preserve"> where</w:t>
      </w:r>
      <w:r w:rsidR="001C56D9">
        <w:rPr>
          <w:rFonts w:ascii="Georgia" w:hAnsi="Georgia" w:eastAsia="Times New Roman"/>
          <w:sz w:val="24"/>
          <w:szCs w:val="24"/>
        </w:rPr>
        <w:t xml:space="preserve"> WWF has land-use change activities on the ground</w:t>
      </w:r>
      <w:r w:rsidR="000F04D7">
        <w:rPr>
          <w:rFonts w:ascii="Georgia" w:hAnsi="Georgia" w:eastAsia="Times New Roman"/>
          <w:sz w:val="24"/>
          <w:szCs w:val="24"/>
        </w:rPr>
        <w:t xml:space="preserve"> </w:t>
      </w:r>
      <w:r w:rsidR="001C56D9">
        <w:rPr>
          <w:rFonts w:ascii="Georgia" w:hAnsi="Georgia" w:eastAsia="Times New Roman"/>
          <w:sz w:val="24"/>
          <w:szCs w:val="24"/>
        </w:rPr>
        <w:t xml:space="preserve">to engage targets and demonstrate the principles </w:t>
      </w:r>
      <w:r w:rsidR="00FA5C7D">
        <w:rPr>
          <w:rFonts w:ascii="Georgia" w:hAnsi="Georgia" w:eastAsia="Times New Roman"/>
          <w:sz w:val="24"/>
          <w:szCs w:val="24"/>
        </w:rPr>
        <w:t xml:space="preserve">of the Charter </w:t>
      </w:r>
      <w:r w:rsidR="001C56D9">
        <w:rPr>
          <w:rFonts w:ascii="Georgia" w:hAnsi="Georgia" w:eastAsia="Times New Roman"/>
          <w:sz w:val="24"/>
          <w:szCs w:val="24"/>
        </w:rPr>
        <w:t xml:space="preserve">in action. The successful applicant would </w:t>
      </w:r>
      <w:r w:rsidR="00216F01">
        <w:rPr>
          <w:rFonts w:ascii="Georgia" w:hAnsi="Georgia" w:eastAsia="Times New Roman"/>
          <w:sz w:val="24"/>
          <w:szCs w:val="24"/>
        </w:rPr>
        <w:t>need to consider this targeting in their engagement strategy</w:t>
      </w:r>
      <w:r w:rsidR="00EF1525">
        <w:rPr>
          <w:rFonts w:ascii="Georgia" w:hAnsi="Georgia" w:eastAsia="Times New Roman"/>
          <w:sz w:val="24"/>
          <w:szCs w:val="24"/>
        </w:rPr>
        <w:t xml:space="preserve">, and we would particularly value their support in </w:t>
      </w:r>
      <w:r w:rsidR="0084140A">
        <w:rPr>
          <w:rFonts w:ascii="Georgia" w:hAnsi="Georgia" w:eastAsia="Times New Roman"/>
          <w:sz w:val="24"/>
          <w:szCs w:val="24"/>
        </w:rPr>
        <w:t xml:space="preserve">assessing our target list and the sorts of activity (parliamentary questions, oral briefings, events, </w:t>
      </w:r>
      <w:r w:rsidR="002740B5">
        <w:rPr>
          <w:rFonts w:ascii="Georgia" w:hAnsi="Georgia" w:eastAsia="Times New Roman"/>
          <w:sz w:val="24"/>
          <w:szCs w:val="24"/>
        </w:rPr>
        <w:t>op-eds, public/private letters)</w:t>
      </w:r>
      <w:r w:rsidR="0084140A">
        <w:rPr>
          <w:rFonts w:ascii="Georgia" w:hAnsi="Georgia" w:eastAsia="Times New Roman"/>
          <w:sz w:val="24"/>
          <w:szCs w:val="24"/>
        </w:rPr>
        <w:t xml:space="preserve"> we could engage each target with over the course of the project.</w:t>
      </w:r>
    </w:p>
    <w:p w:rsidR="007B35DD" w:rsidP="00844753" w:rsidRDefault="007B35DD" w14:paraId="7B05A291" w14:textId="7CC4E0E1">
      <w:pPr>
        <w:jc w:val="both"/>
        <w:rPr>
          <w:rFonts w:ascii="Georgia" w:hAnsi="Georgia" w:eastAsia="Times New Roman"/>
          <w:sz w:val="24"/>
          <w:szCs w:val="24"/>
        </w:rPr>
      </w:pPr>
      <w:r>
        <w:rPr>
          <w:rFonts w:ascii="Georgia" w:hAnsi="Georgia" w:eastAsia="Times New Roman"/>
          <w:sz w:val="24"/>
          <w:szCs w:val="24"/>
        </w:rPr>
        <w:t xml:space="preserve">We are also keen to ensure this is not a call from the ‘usual suspects’, and while the work will be WWF led, we are particularly conscious that a joint statement of support for this activity from representative groups such as the NFU or CLA would provide additional weight among </w:t>
      </w:r>
      <w:r w:rsidR="00720B2D">
        <w:rPr>
          <w:rFonts w:ascii="Georgia" w:hAnsi="Georgia" w:eastAsia="Times New Roman"/>
          <w:sz w:val="24"/>
          <w:szCs w:val="24"/>
        </w:rPr>
        <w:t>centre-right</w:t>
      </w:r>
      <w:r w:rsidR="00720B2D">
        <w:rPr>
          <w:rFonts w:ascii="Georgia" w:hAnsi="Georgia" w:eastAsia="Times New Roman"/>
          <w:sz w:val="24"/>
          <w:szCs w:val="24"/>
        </w:rPr>
        <w:t xml:space="preserve"> </w:t>
      </w:r>
      <w:r>
        <w:rPr>
          <w:rFonts w:ascii="Georgia" w:hAnsi="Georgia" w:eastAsia="Times New Roman"/>
          <w:sz w:val="24"/>
          <w:szCs w:val="24"/>
        </w:rPr>
        <w:t xml:space="preserve">audiences. </w:t>
      </w:r>
      <w:r w:rsidR="00720B2D">
        <w:rPr>
          <w:rFonts w:ascii="Georgia" w:hAnsi="Georgia" w:eastAsia="Times New Roman"/>
          <w:sz w:val="24"/>
          <w:szCs w:val="24"/>
        </w:rPr>
        <w:t>WWF</w:t>
      </w:r>
      <w:r w:rsidR="00720B2D">
        <w:rPr>
          <w:rFonts w:ascii="Georgia" w:hAnsi="Georgia" w:eastAsia="Times New Roman"/>
          <w:sz w:val="24"/>
          <w:szCs w:val="24"/>
        </w:rPr>
        <w:t xml:space="preserve"> </w:t>
      </w:r>
      <w:r>
        <w:rPr>
          <w:rFonts w:ascii="Georgia" w:hAnsi="Georgia" w:eastAsia="Times New Roman"/>
          <w:sz w:val="24"/>
          <w:szCs w:val="24"/>
        </w:rPr>
        <w:t xml:space="preserve">will be pursuing conversations with these groups to scope the possibility of joint activity or even co-branding of </w:t>
      </w:r>
      <w:r w:rsidR="00720B2D">
        <w:rPr>
          <w:rFonts w:ascii="Georgia" w:hAnsi="Georgia" w:eastAsia="Times New Roman"/>
          <w:sz w:val="24"/>
          <w:szCs w:val="24"/>
        </w:rPr>
        <w:t>a</w:t>
      </w:r>
      <w:r w:rsidR="00720B2D">
        <w:rPr>
          <w:rFonts w:ascii="Georgia" w:hAnsi="Georgia" w:eastAsia="Times New Roman"/>
          <w:sz w:val="24"/>
          <w:szCs w:val="24"/>
        </w:rPr>
        <w:t xml:space="preserve"> </w:t>
      </w:r>
      <w:r>
        <w:rPr>
          <w:rFonts w:ascii="Georgia" w:hAnsi="Georgia" w:eastAsia="Times New Roman"/>
          <w:sz w:val="24"/>
          <w:szCs w:val="24"/>
        </w:rPr>
        <w:t>Charter</w:t>
      </w:r>
      <w:r w:rsidR="00BB3CAF">
        <w:rPr>
          <w:rFonts w:ascii="Georgia" w:hAnsi="Georgia" w:eastAsia="Times New Roman"/>
          <w:sz w:val="24"/>
          <w:szCs w:val="24"/>
        </w:rPr>
        <w:t>. T</w:t>
      </w:r>
      <w:r w:rsidR="003806B6">
        <w:rPr>
          <w:rFonts w:ascii="Georgia" w:hAnsi="Georgia" w:eastAsia="Times New Roman"/>
          <w:sz w:val="24"/>
          <w:szCs w:val="24"/>
        </w:rPr>
        <w:t xml:space="preserve">he successful applicant </w:t>
      </w:r>
      <w:r w:rsidR="00BB3CAF">
        <w:rPr>
          <w:rFonts w:ascii="Georgia" w:hAnsi="Georgia" w:eastAsia="Times New Roman"/>
          <w:sz w:val="24"/>
          <w:szCs w:val="24"/>
        </w:rPr>
        <w:t xml:space="preserve">will need to be prepared to work with </w:t>
      </w:r>
      <w:r w:rsidR="00A65D3C">
        <w:rPr>
          <w:rFonts w:ascii="Georgia" w:hAnsi="Georgia" w:eastAsia="Times New Roman"/>
          <w:sz w:val="24"/>
          <w:szCs w:val="24"/>
        </w:rPr>
        <w:t xml:space="preserve">a small group of organisations </w:t>
      </w:r>
      <w:r w:rsidR="002015AC">
        <w:rPr>
          <w:rFonts w:ascii="Georgia" w:hAnsi="Georgia" w:eastAsia="Times New Roman"/>
          <w:sz w:val="24"/>
          <w:szCs w:val="24"/>
        </w:rPr>
        <w:t>on Westminster advocacy</w:t>
      </w:r>
      <w:r>
        <w:rPr>
          <w:rFonts w:ascii="Georgia" w:hAnsi="Georgia" w:eastAsia="Times New Roman"/>
          <w:sz w:val="24"/>
          <w:szCs w:val="24"/>
        </w:rPr>
        <w:t xml:space="preserve">. </w:t>
      </w:r>
      <w:r w:rsidR="00C761A0">
        <w:rPr>
          <w:rFonts w:ascii="Georgia" w:hAnsi="Georgia" w:eastAsia="Times New Roman"/>
          <w:sz w:val="24"/>
          <w:szCs w:val="24"/>
        </w:rPr>
        <w:t>It is likely this</w:t>
      </w:r>
      <w:r w:rsidR="002C3ECF">
        <w:rPr>
          <w:rFonts w:ascii="Georgia" w:hAnsi="Georgia" w:eastAsia="Times New Roman"/>
          <w:sz w:val="24"/>
          <w:szCs w:val="24"/>
        </w:rPr>
        <w:t xml:space="preserve"> approach</w:t>
      </w:r>
      <w:r w:rsidR="00C761A0">
        <w:rPr>
          <w:rFonts w:ascii="Georgia" w:hAnsi="Georgia" w:eastAsia="Times New Roman"/>
          <w:sz w:val="24"/>
          <w:szCs w:val="24"/>
        </w:rPr>
        <w:t xml:space="preserve"> would require a microsite to host the Charter, signatories, and any other resources</w:t>
      </w:r>
      <w:r w:rsidR="002C3ECF">
        <w:rPr>
          <w:rFonts w:ascii="Georgia" w:hAnsi="Georgia" w:eastAsia="Times New Roman"/>
          <w:sz w:val="24"/>
          <w:szCs w:val="24"/>
        </w:rPr>
        <w:t xml:space="preserve">, and may need to be developed by the applicant. </w:t>
      </w:r>
    </w:p>
    <w:p w:rsidR="00E87E65" w:rsidP="00E87E65" w:rsidRDefault="00966D45" w14:paraId="3C012A41" w14:textId="5927D73B">
      <w:pPr>
        <w:jc w:val="both"/>
        <w:rPr>
          <w:rFonts w:ascii="Georgia" w:hAnsi="Georgia" w:eastAsia="Times New Roman"/>
          <w:sz w:val="24"/>
          <w:szCs w:val="24"/>
        </w:rPr>
      </w:pPr>
      <w:r>
        <w:rPr>
          <w:rFonts w:ascii="Georgia" w:hAnsi="Georgia" w:eastAsia="Times New Roman"/>
          <w:sz w:val="24"/>
          <w:szCs w:val="24"/>
        </w:rPr>
        <w:t xml:space="preserve">Alongside engagement with the Charter, </w:t>
      </w:r>
      <w:r w:rsidR="00BB1190">
        <w:rPr>
          <w:rFonts w:ascii="Georgia" w:hAnsi="Georgia" w:eastAsia="Times New Roman"/>
          <w:sz w:val="24"/>
          <w:szCs w:val="24"/>
        </w:rPr>
        <w:t xml:space="preserve">we will also seek to engage </w:t>
      </w:r>
      <w:r w:rsidR="00C57A96">
        <w:rPr>
          <w:rFonts w:ascii="Georgia" w:hAnsi="Georgia" w:eastAsia="Times New Roman"/>
          <w:sz w:val="24"/>
          <w:szCs w:val="24"/>
        </w:rPr>
        <w:t xml:space="preserve">influential voices within the wider </w:t>
      </w:r>
      <w:r w:rsidR="0016115A">
        <w:rPr>
          <w:rFonts w:ascii="Georgia" w:hAnsi="Georgia" w:eastAsia="Times New Roman"/>
          <w:sz w:val="24"/>
          <w:szCs w:val="24"/>
        </w:rPr>
        <w:t>centre-right</w:t>
      </w:r>
      <w:r w:rsidR="0016115A">
        <w:rPr>
          <w:rFonts w:ascii="Georgia" w:hAnsi="Georgia" w:eastAsia="Times New Roman"/>
          <w:sz w:val="24"/>
          <w:szCs w:val="24"/>
        </w:rPr>
        <w:t xml:space="preserve"> </w:t>
      </w:r>
      <w:r w:rsidR="00C57A96">
        <w:rPr>
          <w:rFonts w:ascii="Georgia" w:hAnsi="Georgia" w:eastAsia="Times New Roman"/>
          <w:sz w:val="24"/>
          <w:szCs w:val="24"/>
        </w:rPr>
        <w:t xml:space="preserve">commentariat – and have had initial conversations with CEN, Onward and the Spectator regarding events and activities. We would welcome suggestions for further engagement </w:t>
      </w:r>
      <w:r w:rsidR="0085567A">
        <w:rPr>
          <w:rFonts w:ascii="Georgia" w:hAnsi="Georgia" w:eastAsia="Times New Roman"/>
          <w:sz w:val="24"/>
          <w:szCs w:val="24"/>
        </w:rPr>
        <w:t>and how we could</w:t>
      </w:r>
      <w:r w:rsidR="00D25901">
        <w:rPr>
          <w:rFonts w:ascii="Georgia" w:hAnsi="Georgia" w:eastAsia="Times New Roman"/>
          <w:sz w:val="24"/>
          <w:szCs w:val="24"/>
        </w:rPr>
        <w:t xml:space="preserve"> demonstrat</w:t>
      </w:r>
      <w:r w:rsidR="0085567A">
        <w:rPr>
          <w:rFonts w:ascii="Georgia" w:hAnsi="Georgia" w:eastAsia="Times New Roman"/>
          <w:sz w:val="24"/>
          <w:szCs w:val="24"/>
        </w:rPr>
        <w:t>e</w:t>
      </w:r>
      <w:r w:rsidR="00D25901">
        <w:rPr>
          <w:rFonts w:ascii="Georgia" w:hAnsi="Georgia" w:eastAsia="Times New Roman"/>
          <w:sz w:val="24"/>
          <w:szCs w:val="24"/>
        </w:rPr>
        <w:t xml:space="preserve"> a regular drumbeat of calls for action</w:t>
      </w:r>
      <w:r w:rsidR="0085567A">
        <w:rPr>
          <w:rFonts w:ascii="Georgia" w:hAnsi="Georgia" w:eastAsia="Times New Roman"/>
          <w:sz w:val="24"/>
          <w:szCs w:val="24"/>
        </w:rPr>
        <w:t xml:space="preserve"> on land-use throughout the campaign. We would particularly want to d</w:t>
      </w:r>
      <w:r w:rsidR="00D25901">
        <w:rPr>
          <w:rFonts w:ascii="Georgia" w:hAnsi="Georgia" w:eastAsia="Times New Roman"/>
          <w:sz w:val="24"/>
          <w:szCs w:val="24"/>
        </w:rPr>
        <w:t>emonstrate</w:t>
      </w:r>
      <w:r w:rsidR="00AA0DC3">
        <w:rPr>
          <w:rFonts w:ascii="Georgia" w:hAnsi="Georgia" w:eastAsia="Times New Roman"/>
          <w:sz w:val="24"/>
          <w:szCs w:val="24"/>
        </w:rPr>
        <w:t xml:space="preserve"> the</w:t>
      </w:r>
      <w:r w:rsidR="00D25901">
        <w:rPr>
          <w:rFonts w:ascii="Georgia" w:hAnsi="Georgia" w:eastAsia="Times New Roman"/>
          <w:sz w:val="24"/>
          <w:szCs w:val="24"/>
        </w:rPr>
        <w:t xml:space="preserve"> jeopardy</w:t>
      </w:r>
      <w:r w:rsidR="00AA0DC3">
        <w:rPr>
          <w:rFonts w:ascii="Georgia" w:hAnsi="Georgia" w:eastAsia="Times New Roman"/>
          <w:sz w:val="24"/>
          <w:szCs w:val="24"/>
        </w:rPr>
        <w:t xml:space="preserve"> of inaction as well as the </w:t>
      </w:r>
      <w:r w:rsidR="003A1418">
        <w:rPr>
          <w:rFonts w:ascii="Georgia" w:hAnsi="Georgia" w:eastAsia="Times New Roman"/>
          <w:sz w:val="24"/>
          <w:szCs w:val="24"/>
        </w:rPr>
        <w:t xml:space="preserve">political and economic </w:t>
      </w:r>
      <w:r w:rsidR="00D25901">
        <w:rPr>
          <w:rFonts w:ascii="Georgia" w:hAnsi="Georgia" w:eastAsia="Times New Roman"/>
          <w:sz w:val="24"/>
          <w:szCs w:val="24"/>
        </w:rPr>
        <w:t xml:space="preserve">opportunity (investment in land use change will create jobs, support mental health and wellbeing, tackle climate change, restore nature, bring natural capital benefits, </w:t>
      </w:r>
      <w:r w:rsidR="00FB1E61">
        <w:rPr>
          <w:rFonts w:ascii="Georgia" w:hAnsi="Georgia" w:eastAsia="Times New Roman"/>
          <w:sz w:val="24"/>
          <w:szCs w:val="24"/>
        </w:rPr>
        <w:t>reduce costs to farmers, allow Britain to demonstrate global leadership, etc.)</w:t>
      </w:r>
      <w:r w:rsidR="003A1418">
        <w:rPr>
          <w:rFonts w:ascii="Georgia" w:hAnsi="Georgia" w:eastAsia="Times New Roman"/>
          <w:sz w:val="24"/>
          <w:szCs w:val="24"/>
        </w:rPr>
        <w:t>. Throughout the period we work on Bolstering the Blues</w:t>
      </w:r>
      <w:r w:rsidR="00B46FAA">
        <w:rPr>
          <w:rFonts w:ascii="Georgia" w:hAnsi="Georgia" w:eastAsia="Times New Roman"/>
          <w:sz w:val="24"/>
          <w:szCs w:val="24"/>
        </w:rPr>
        <w:t xml:space="preserve"> we should utilise opportunities to shift the narrative, demonstrating that there is a political imperative for tackling emissions from agriculture</w:t>
      </w:r>
      <w:r w:rsidR="00326D2F">
        <w:rPr>
          <w:rFonts w:ascii="Georgia" w:hAnsi="Georgia" w:eastAsia="Times New Roman"/>
          <w:sz w:val="24"/>
          <w:szCs w:val="24"/>
        </w:rPr>
        <w:t xml:space="preserve"> and land use. </w:t>
      </w:r>
    </w:p>
    <w:p w:rsidR="002C3ECF" w:rsidP="00E87E65" w:rsidRDefault="00473BAE" w14:paraId="347E0141" w14:textId="4DB885F5">
      <w:pPr>
        <w:jc w:val="both"/>
        <w:rPr>
          <w:rFonts w:ascii="Georgia" w:hAnsi="Georgia" w:eastAsia="Times New Roman"/>
          <w:sz w:val="24"/>
          <w:szCs w:val="24"/>
        </w:rPr>
      </w:pPr>
      <w:r>
        <w:rPr>
          <w:rFonts w:ascii="Georgia" w:hAnsi="Georgia" w:eastAsia="Times New Roman"/>
          <w:sz w:val="24"/>
          <w:szCs w:val="24"/>
        </w:rPr>
        <w:t xml:space="preserve">This year the UK holds the presidency of UNFCCC COP26, as well as chairing the G7. It is a fantastic campaigning opportunity to encourage the UK government to be ambitious domestically, and </w:t>
      </w:r>
      <w:r w:rsidR="005B6527">
        <w:rPr>
          <w:rFonts w:ascii="Georgia" w:hAnsi="Georgia" w:eastAsia="Times New Roman"/>
          <w:sz w:val="24"/>
          <w:szCs w:val="24"/>
        </w:rPr>
        <w:t>to press for ambition globally by demonstrating best-practice at home. We therefore would seek to prioritise influencin</w:t>
      </w:r>
      <w:r w:rsidR="00391291">
        <w:rPr>
          <w:rFonts w:ascii="Georgia" w:hAnsi="Georgia" w:eastAsia="Times New Roman"/>
          <w:sz w:val="24"/>
          <w:szCs w:val="24"/>
        </w:rPr>
        <w:t xml:space="preserve">g the government </w:t>
      </w:r>
      <w:r w:rsidR="0071678A">
        <w:rPr>
          <w:rFonts w:ascii="Georgia" w:hAnsi="Georgia" w:eastAsia="Times New Roman"/>
          <w:sz w:val="24"/>
          <w:szCs w:val="24"/>
        </w:rPr>
        <w:t xml:space="preserve">before COP26. </w:t>
      </w:r>
      <w:r w:rsidR="00A9349F">
        <w:rPr>
          <w:rFonts w:ascii="Georgia" w:hAnsi="Georgia" w:eastAsia="Times New Roman"/>
          <w:sz w:val="24"/>
          <w:szCs w:val="24"/>
        </w:rPr>
        <w:t xml:space="preserve">Our timeframe is to present the Charter to the Prime Minister on a visit to WWF’s Wild Ingleborough project in late October 2021. </w:t>
      </w:r>
    </w:p>
    <w:p w:rsidR="00120558" w:rsidP="00C81DEA" w:rsidRDefault="005B510C" w14:paraId="6CCCCC7B" w14:textId="13FDB67C">
      <w:pPr>
        <w:pStyle w:val="paragraph"/>
        <w:spacing w:before="0" w:beforeAutospacing="0" w:after="0" w:afterAutospacing="0"/>
        <w:jc w:val="both"/>
        <w:textAlignment w:val="baseline"/>
        <w:rPr>
          <w:rStyle w:val="eop"/>
          <w:rFonts w:ascii="Georgia" w:hAnsi="Georgia" w:cs="Segoe UI"/>
        </w:rPr>
      </w:pPr>
      <w:r w:rsidRPr="00453130">
        <w:rPr>
          <w:rStyle w:val="eop"/>
          <w:rFonts w:ascii="Georgia" w:hAnsi="Georgia" w:cs="Segoe UI"/>
        </w:rPr>
        <w:t> </w:t>
      </w:r>
    </w:p>
    <w:p w:rsidR="00AF25BF" w:rsidP="00C81DEA" w:rsidRDefault="00AF25BF" w14:paraId="3785A798" w14:textId="77777777">
      <w:pPr>
        <w:pStyle w:val="paragraph"/>
        <w:spacing w:before="0" w:beforeAutospacing="0" w:after="0" w:afterAutospacing="0"/>
        <w:jc w:val="both"/>
        <w:textAlignment w:val="baseline"/>
        <w:rPr>
          <w:rStyle w:val="eop"/>
          <w:rFonts w:ascii="Georgia" w:hAnsi="Georgia" w:cs="Segoe UI"/>
        </w:rPr>
      </w:pPr>
    </w:p>
    <w:p w:rsidR="00AF25BF" w:rsidP="00C81DEA" w:rsidRDefault="00AF25BF" w14:paraId="1F18E200" w14:textId="77777777">
      <w:pPr>
        <w:pStyle w:val="paragraph"/>
        <w:spacing w:before="0" w:beforeAutospacing="0" w:after="0" w:afterAutospacing="0"/>
        <w:jc w:val="both"/>
        <w:textAlignment w:val="baseline"/>
        <w:rPr>
          <w:rStyle w:val="eop"/>
          <w:rFonts w:ascii="Georgia" w:hAnsi="Georgia" w:cs="Segoe UI"/>
        </w:rPr>
      </w:pPr>
    </w:p>
    <w:p w:rsidRPr="00453130" w:rsidR="00AF25BF" w:rsidP="00C81DEA" w:rsidRDefault="00AF25BF" w14:paraId="3D016155" w14:textId="77777777">
      <w:pPr>
        <w:pStyle w:val="paragraph"/>
        <w:spacing w:before="0" w:beforeAutospacing="0" w:after="0" w:afterAutospacing="0"/>
        <w:jc w:val="both"/>
        <w:textAlignment w:val="baseline"/>
        <w:rPr>
          <w:rFonts w:ascii="Georgia" w:hAnsi="Georgia" w:cs="Segoe UI"/>
        </w:rPr>
      </w:pPr>
    </w:p>
    <w:p w:rsidRPr="00453130" w:rsidR="00120558" w:rsidP="00C81DEA" w:rsidRDefault="005B510C" w14:paraId="2F710C27" w14:textId="7D00B430">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b/>
          <w:bCs/>
        </w:rPr>
        <w:lastRenderedPageBreak/>
        <w:t>KEY OUTPUTS AND TIMELINE</w:t>
      </w:r>
      <w:r w:rsidRPr="00453130">
        <w:rPr>
          <w:rStyle w:val="eop"/>
          <w:rFonts w:ascii="Georgia" w:hAnsi="Georgia" w:cs="Segoe UI"/>
        </w:rPr>
        <w:t> </w:t>
      </w:r>
    </w:p>
    <w:p w:rsidR="003D7612" w:rsidP="00C81DEA" w:rsidRDefault="003D7612" w14:paraId="077EF33E" w14:textId="77777777">
      <w:pPr>
        <w:pStyle w:val="paragraph"/>
        <w:spacing w:before="0" w:beforeAutospacing="0" w:after="0" w:afterAutospacing="0"/>
        <w:jc w:val="both"/>
        <w:textAlignment w:val="baseline"/>
        <w:rPr>
          <w:rStyle w:val="normaltextrun"/>
          <w:rFonts w:ascii="Georgia" w:hAnsi="Georgia" w:cs="Segoe UI"/>
        </w:rPr>
      </w:pPr>
    </w:p>
    <w:p w:rsidR="00246F06" w:rsidP="00C81DEA" w:rsidRDefault="00BC4257" w14:paraId="4D33DB46" w14:textId="5398E138">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The overall objective is for </w:t>
      </w:r>
      <w:r w:rsidR="000117F3">
        <w:rPr>
          <w:rStyle w:val="normaltextrun"/>
          <w:rFonts w:ascii="Georgia" w:hAnsi="Georgia" w:cs="Segoe UI"/>
        </w:rPr>
        <w:t>100 Conservative MPs</w:t>
      </w:r>
      <w:r>
        <w:rPr>
          <w:rStyle w:val="normaltextrun"/>
          <w:rFonts w:ascii="Georgia" w:hAnsi="Georgia" w:cs="Segoe UI"/>
        </w:rPr>
        <w:t>,</w:t>
      </w:r>
      <w:r w:rsidR="000117F3">
        <w:rPr>
          <w:rStyle w:val="normaltextrun"/>
          <w:rFonts w:ascii="Georgia" w:hAnsi="Georgia" w:cs="Segoe UI"/>
        </w:rPr>
        <w:t xml:space="preserve"> Peers</w:t>
      </w:r>
      <w:r>
        <w:rPr>
          <w:rStyle w:val="normaltextrun"/>
          <w:rFonts w:ascii="Georgia" w:hAnsi="Georgia" w:cs="Segoe UI"/>
        </w:rPr>
        <w:t>, and influencers</w:t>
      </w:r>
      <w:r w:rsidR="000117F3">
        <w:rPr>
          <w:rStyle w:val="normaltextrun"/>
          <w:rFonts w:ascii="Georgia" w:hAnsi="Georgia" w:cs="Segoe UI"/>
        </w:rPr>
        <w:t xml:space="preserve"> </w:t>
      </w:r>
      <w:r>
        <w:rPr>
          <w:rStyle w:val="normaltextrun"/>
          <w:rFonts w:ascii="Georgia" w:hAnsi="Georgia" w:cs="Segoe UI"/>
        </w:rPr>
        <w:t>to engage with and state their support for WWF’s priorities</w:t>
      </w:r>
      <w:r w:rsidR="000326B7">
        <w:rPr>
          <w:rStyle w:val="normaltextrun"/>
          <w:rFonts w:ascii="Georgia" w:hAnsi="Georgia" w:cs="Segoe UI"/>
        </w:rPr>
        <w:t>, potentially through a Charter for Land Use</w:t>
      </w:r>
      <w:r>
        <w:rPr>
          <w:rStyle w:val="normaltextrun"/>
          <w:rFonts w:ascii="Georgia" w:hAnsi="Georgia" w:cs="Segoe UI"/>
        </w:rPr>
        <w:t>.</w:t>
      </w:r>
      <w:r w:rsidR="00040F28">
        <w:rPr>
          <w:rStyle w:val="normaltextrun"/>
          <w:rFonts w:ascii="Georgia" w:hAnsi="Georgia" w:cs="Segoe UI"/>
        </w:rPr>
        <w:t xml:space="preserve"> W</w:t>
      </w:r>
      <w:r w:rsidR="00962755">
        <w:rPr>
          <w:rStyle w:val="normaltextrun"/>
          <w:rFonts w:ascii="Georgia" w:hAnsi="Georgia" w:cs="Segoe UI"/>
        </w:rPr>
        <w:t>e would welcome feedback on the feasibility of this ask</w:t>
      </w:r>
      <w:r w:rsidR="00C03403">
        <w:rPr>
          <w:rStyle w:val="normaltextrun"/>
          <w:rFonts w:ascii="Georgia" w:hAnsi="Georgia" w:cs="Segoe UI"/>
        </w:rPr>
        <w:t xml:space="preserve"> in the time</w:t>
      </w:r>
      <w:r w:rsidR="00040F28">
        <w:rPr>
          <w:rStyle w:val="normaltextrun"/>
          <w:rFonts w:ascii="Georgia" w:hAnsi="Georgia" w:cs="Segoe UI"/>
        </w:rPr>
        <w:t>frame proposed.</w:t>
      </w:r>
      <w:r w:rsidR="00C03403">
        <w:rPr>
          <w:rStyle w:val="normaltextrun"/>
          <w:rFonts w:ascii="Georgia" w:hAnsi="Georgia" w:cs="Segoe UI"/>
        </w:rPr>
        <w:t xml:space="preserve"> </w:t>
      </w:r>
    </w:p>
    <w:p w:rsidR="0031038B" w:rsidP="00C81DEA" w:rsidRDefault="0031038B" w14:paraId="09496491" w14:textId="77777777">
      <w:pPr>
        <w:pStyle w:val="paragraph"/>
        <w:spacing w:before="0" w:beforeAutospacing="0" w:after="0" w:afterAutospacing="0"/>
        <w:jc w:val="both"/>
        <w:textAlignment w:val="baseline"/>
        <w:rPr>
          <w:rStyle w:val="normaltextrun"/>
          <w:rFonts w:ascii="Georgia" w:hAnsi="Georgia" w:cs="Segoe UI"/>
        </w:rPr>
      </w:pPr>
    </w:p>
    <w:p w:rsidR="005E20BE" w:rsidP="00C81DEA" w:rsidRDefault="00C03CB6" w14:paraId="244CF69E" w14:textId="1EC4A122">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Potential activit</w:t>
      </w:r>
      <w:r w:rsidR="0031038B">
        <w:rPr>
          <w:rStyle w:val="normaltextrun"/>
          <w:rFonts w:ascii="Georgia" w:hAnsi="Georgia" w:cs="Segoe UI"/>
        </w:rPr>
        <w:t>ies:</w:t>
      </w:r>
    </w:p>
    <w:p w:rsidR="00464795" w:rsidP="00C03CB6" w:rsidRDefault="00464795" w14:paraId="4E0BA566" w14:textId="1746B296">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Assess WWF stakeholder list and provide recommendations for engagement activity</w:t>
      </w:r>
      <w:r w:rsidR="001D0ADA">
        <w:rPr>
          <w:rStyle w:val="normaltextrun"/>
          <w:rFonts w:ascii="Georgia" w:hAnsi="Georgia" w:cs="Segoe UI"/>
        </w:rPr>
        <w:t xml:space="preserve"> and support </w:t>
      </w:r>
      <w:r w:rsidR="00D35A36">
        <w:rPr>
          <w:rStyle w:val="normaltextrun"/>
          <w:rFonts w:ascii="Georgia" w:hAnsi="Georgia" w:cs="Segoe UI"/>
        </w:rPr>
        <w:t xml:space="preserve">delivery of that activity, e.g. co-ordinating parliamentary questions, public/private letters, </w:t>
      </w:r>
      <w:r w:rsidR="005724AB">
        <w:rPr>
          <w:rStyle w:val="normaltextrun"/>
          <w:rFonts w:ascii="Georgia" w:hAnsi="Georgia" w:cs="Segoe UI"/>
        </w:rPr>
        <w:t xml:space="preserve">op-eds/columns, </w:t>
      </w:r>
      <w:r w:rsidR="001D0ADA">
        <w:rPr>
          <w:rStyle w:val="normaltextrun"/>
          <w:rFonts w:ascii="Georgia" w:hAnsi="Georgia" w:cs="Segoe UI"/>
        </w:rPr>
        <w:t xml:space="preserve">event opportunities. </w:t>
      </w:r>
    </w:p>
    <w:p w:rsidR="003B1482" w:rsidP="00C03CB6" w:rsidRDefault="005724AB" w14:paraId="678EE462" w14:textId="3BD8A409">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Work with WWF PA Specialist on</w:t>
      </w:r>
      <w:r w:rsidR="00D82CD8">
        <w:rPr>
          <w:rStyle w:val="normaltextrun"/>
          <w:rFonts w:ascii="Georgia" w:hAnsi="Georgia" w:cs="Segoe UI"/>
        </w:rPr>
        <w:t xml:space="preserve"> briefings for MPs and Peers on WWF land-use </w:t>
      </w:r>
      <w:r>
        <w:rPr>
          <w:rStyle w:val="normaltextrun"/>
          <w:rFonts w:ascii="Georgia" w:hAnsi="Georgia" w:cs="Segoe UI"/>
        </w:rPr>
        <w:t>priorities</w:t>
      </w:r>
    </w:p>
    <w:p w:rsidR="00D82CD8" w:rsidP="00C03CB6" w:rsidRDefault="00D82CD8" w14:paraId="1E9C565A" w14:textId="30487485">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Co-ordinate meetings with MPs</w:t>
      </w:r>
      <w:r w:rsidR="008E5183">
        <w:rPr>
          <w:rStyle w:val="normaltextrun"/>
          <w:rFonts w:ascii="Georgia" w:hAnsi="Georgia" w:cs="Segoe UI"/>
        </w:rPr>
        <w:t xml:space="preserve"> and Peers</w:t>
      </w:r>
      <w:r>
        <w:rPr>
          <w:rStyle w:val="normaltextrun"/>
          <w:rFonts w:ascii="Georgia" w:hAnsi="Georgia" w:cs="Segoe UI"/>
        </w:rPr>
        <w:t xml:space="preserve"> for WWF Public Affairs staff and colleagues </w:t>
      </w:r>
    </w:p>
    <w:p w:rsidR="00C03CB6" w:rsidP="00C03CB6" w:rsidRDefault="003D548F" w14:paraId="5B547B07" w14:textId="4643D17C">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Webhost</w:t>
      </w:r>
      <w:r w:rsidR="00AE3FF8">
        <w:rPr>
          <w:rStyle w:val="normaltextrun"/>
          <w:rFonts w:ascii="Georgia" w:hAnsi="Georgia" w:cs="Segoe UI"/>
        </w:rPr>
        <w:t xml:space="preserve"> a charter/open letter</w:t>
      </w:r>
    </w:p>
    <w:p w:rsidR="008E5183" w:rsidP="00C03CB6" w:rsidRDefault="008E5183" w14:paraId="45890AD6" w14:textId="0F2D8202">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Engage MPs and Peers to </w:t>
      </w:r>
      <w:r w:rsidR="009F41D7">
        <w:rPr>
          <w:rStyle w:val="normaltextrun"/>
          <w:rFonts w:ascii="Georgia" w:hAnsi="Georgia" w:cs="Segoe UI"/>
        </w:rPr>
        <w:t>make</w:t>
      </w:r>
      <w:r>
        <w:rPr>
          <w:rStyle w:val="normaltextrun"/>
          <w:rFonts w:ascii="Georgia" w:hAnsi="Georgia" w:cs="Segoe UI"/>
        </w:rPr>
        <w:t xml:space="preserve"> </w:t>
      </w:r>
      <w:r w:rsidR="00F1673A">
        <w:rPr>
          <w:rStyle w:val="normaltextrun"/>
          <w:rFonts w:ascii="Georgia" w:hAnsi="Georgia" w:cs="Segoe UI"/>
        </w:rPr>
        <w:t xml:space="preserve">public statements on the importance </w:t>
      </w:r>
      <w:r w:rsidR="009F41D7">
        <w:rPr>
          <w:rStyle w:val="normaltextrun"/>
          <w:rFonts w:ascii="Georgia" w:hAnsi="Georgia" w:cs="Segoe UI"/>
        </w:rPr>
        <w:t>land use in tackling climate change (potentially through signing</w:t>
      </w:r>
      <w:r>
        <w:rPr>
          <w:rStyle w:val="normaltextrun"/>
          <w:rFonts w:ascii="Georgia" w:hAnsi="Georgia" w:cs="Segoe UI"/>
        </w:rPr>
        <w:t xml:space="preserve"> a charter for land use</w:t>
      </w:r>
      <w:r w:rsidR="009F41D7">
        <w:rPr>
          <w:rStyle w:val="normaltextrun"/>
          <w:rFonts w:ascii="Georgia" w:hAnsi="Georgia" w:cs="Segoe UI"/>
        </w:rPr>
        <w:t>)</w:t>
      </w:r>
      <w:r w:rsidR="00F1673A">
        <w:rPr>
          <w:rStyle w:val="normaltextrun"/>
          <w:rFonts w:ascii="Georgia" w:hAnsi="Georgia" w:cs="Segoe UI"/>
        </w:rPr>
        <w:t xml:space="preserve"> through meetings, briefings, and possibly a social media</w:t>
      </w:r>
      <w:r w:rsidR="00291955">
        <w:rPr>
          <w:rStyle w:val="normaltextrun"/>
          <w:rFonts w:ascii="Georgia" w:hAnsi="Georgia" w:cs="Segoe UI"/>
        </w:rPr>
        <w:t xml:space="preserve"> engagement</w:t>
      </w:r>
      <w:r w:rsidR="00F1673A">
        <w:rPr>
          <w:rStyle w:val="normaltextrun"/>
          <w:rFonts w:ascii="Georgia" w:hAnsi="Georgia" w:cs="Segoe UI"/>
        </w:rPr>
        <w:t xml:space="preserve"> strategy</w:t>
      </w:r>
    </w:p>
    <w:p w:rsidR="00CC3579" w:rsidP="00C03CB6" w:rsidRDefault="00CB5314" w14:paraId="0F43220D" w14:textId="1D78EB8F">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Co-ordinate media opportunities for target MPs, e.g. op-eds and columns in key fora</w:t>
      </w:r>
    </w:p>
    <w:p w:rsidRPr="00291955" w:rsidR="000F70E5" w:rsidP="00291955" w:rsidRDefault="009649FE" w14:paraId="5E4A6165" w14:textId="0601D8E8">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Attend </w:t>
      </w:r>
      <w:r w:rsidR="00F602FD">
        <w:rPr>
          <w:rStyle w:val="normaltextrun"/>
          <w:rFonts w:ascii="Georgia" w:hAnsi="Georgia" w:cs="Segoe UI"/>
        </w:rPr>
        <w:t xml:space="preserve">occasional </w:t>
      </w:r>
      <w:r>
        <w:rPr>
          <w:rStyle w:val="normaltextrun"/>
          <w:rFonts w:ascii="Georgia" w:hAnsi="Georgia" w:cs="Segoe UI"/>
        </w:rPr>
        <w:t xml:space="preserve">internal WWF meetings to align Westminster activity with </w:t>
      </w:r>
      <w:r w:rsidR="00563D4C">
        <w:rPr>
          <w:rStyle w:val="normaltextrun"/>
          <w:rFonts w:ascii="Georgia" w:hAnsi="Georgia" w:cs="Segoe UI"/>
        </w:rPr>
        <w:t>local and national campaign priorities</w:t>
      </w:r>
    </w:p>
    <w:p w:rsidR="00962755" w:rsidP="00C81DEA" w:rsidRDefault="00962755" w14:paraId="52B8C24B" w14:textId="77777777">
      <w:pPr>
        <w:pStyle w:val="paragraph"/>
        <w:spacing w:before="0" w:beforeAutospacing="0" w:after="0" w:afterAutospacing="0"/>
        <w:jc w:val="both"/>
        <w:textAlignment w:val="baseline"/>
        <w:rPr>
          <w:rStyle w:val="normaltextrun"/>
          <w:rFonts w:ascii="Georgia" w:hAnsi="Georgia" w:cs="Segoe UI"/>
        </w:rPr>
      </w:pPr>
    </w:p>
    <w:p w:rsidR="006847A3" w:rsidP="00C81DEA" w:rsidRDefault="009C3FE0" w14:paraId="2B4CA9A5" w14:textId="76F4277F">
      <w:pPr>
        <w:pStyle w:val="paragraph"/>
        <w:spacing w:before="0" w:beforeAutospacing="0" w:after="0" w:afterAutospacing="0"/>
        <w:jc w:val="both"/>
        <w:textAlignment w:val="baseline"/>
        <w:rPr>
          <w:rStyle w:val="normaltextrun"/>
          <w:rFonts w:ascii="Georgia" w:hAnsi="Georgia" w:cs="Segoe UI"/>
          <w:b/>
          <w:bCs/>
        </w:rPr>
      </w:pPr>
      <w:r>
        <w:rPr>
          <w:rStyle w:val="normaltextrun"/>
          <w:rFonts w:ascii="Georgia" w:hAnsi="Georgia" w:cs="Segoe UI"/>
          <w:b/>
          <w:bCs/>
        </w:rPr>
        <w:t xml:space="preserve">INDICATIVE </w:t>
      </w:r>
      <w:r w:rsidRPr="00453130" w:rsidR="006847A3">
        <w:rPr>
          <w:rStyle w:val="normaltextrun"/>
          <w:rFonts w:ascii="Georgia" w:hAnsi="Georgia" w:cs="Segoe UI"/>
          <w:b/>
          <w:bCs/>
        </w:rPr>
        <w:t>TIMELINE</w:t>
      </w:r>
      <w:r w:rsidR="00E3724E">
        <w:rPr>
          <w:rStyle w:val="normaltextrun"/>
          <w:rFonts w:ascii="Georgia" w:hAnsi="Georgia" w:cs="Segoe UI"/>
          <w:b/>
          <w:bCs/>
        </w:rPr>
        <w:t xml:space="preserve"> </w:t>
      </w:r>
    </w:p>
    <w:p w:rsidR="00B1576E" w:rsidP="00C81DEA" w:rsidRDefault="00B1576E" w14:paraId="776EE46A" w14:textId="743DB2A9">
      <w:pPr>
        <w:pStyle w:val="paragraph"/>
        <w:spacing w:before="0" w:beforeAutospacing="0" w:after="0" w:afterAutospacing="0"/>
        <w:jc w:val="both"/>
        <w:textAlignment w:val="baseline"/>
        <w:rPr>
          <w:rStyle w:val="normaltextrun"/>
          <w:rFonts w:ascii="Georgia" w:hAnsi="Georgia" w:cs="Segoe UI"/>
          <w:b/>
          <w:bCs/>
        </w:rPr>
      </w:pPr>
    </w:p>
    <w:p w:rsidR="00AE3FF8" w:rsidP="00C81DEA" w:rsidRDefault="00AE3FF8" w14:paraId="208A237E" w14:textId="2F9328B6">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Tender launched: 2</w:t>
      </w:r>
      <w:r w:rsidR="00BE146E">
        <w:rPr>
          <w:rStyle w:val="normaltextrun"/>
          <w:rFonts w:ascii="Georgia" w:hAnsi="Georgia" w:cs="Segoe UI"/>
        </w:rPr>
        <w:t>5</w:t>
      </w:r>
      <w:r>
        <w:rPr>
          <w:rStyle w:val="normaltextrun"/>
          <w:rFonts w:ascii="Georgia" w:hAnsi="Georgia" w:cs="Segoe UI"/>
        </w:rPr>
        <w:t xml:space="preserve"> March 2021</w:t>
      </w:r>
    </w:p>
    <w:p w:rsidR="00B1576E" w:rsidP="00C81DEA" w:rsidRDefault="00B1576E" w14:paraId="53DBBCD3" w14:textId="43F8791C">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Deadline for </w:t>
      </w:r>
      <w:r w:rsidR="00E3240B">
        <w:rPr>
          <w:rStyle w:val="normaltextrun"/>
          <w:rFonts w:ascii="Georgia" w:hAnsi="Georgia" w:cs="Segoe UI"/>
        </w:rPr>
        <w:t>proposals</w:t>
      </w:r>
      <w:r w:rsidRPr="00252418">
        <w:rPr>
          <w:rStyle w:val="normaltextrun"/>
          <w:rFonts w:ascii="Georgia" w:hAnsi="Georgia" w:cs="Segoe UI"/>
        </w:rPr>
        <w:t xml:space="preserve">: </w:t>
      </w:r>
      <w:r w:rsidR="00D1691E">
        <w:rPr>
          <w:rStyle w:val="normaltextrun"/>
          <w:rFonts w:ascii="Georgia" w:hAnsi="Georgia" w:cs="Segoe UI"/>
        </w:rPr>
        <w:t>1</w:t>
      </w:r>
      <w:r w:rsidR="00BE146E">
        <w:rPr>
          <w:rStyle w:val="normaltextrun"/>
          <w:rFonts w:ascii="Georgia" w:hAnsi="Georgia" w:cs="Segoe UI"/>
        </w:rPr>
        <w:t>5</w:t>
      </w:r>
      <w:r w:rsidRPr="00252418" w:rsidR="00421504">
        <w:rPr>
          <w:rStyle w:val="normaltextrun"/>
          <w:rFonts w:ascii="Georgia" w:hAnsi="Georgia" w:cs="Segoe UI"/>
        </w:rPr>
        <w:t xml:space="preserve"> </w:t>
      </w:r>
      <w:r w:rsidR="00421504">
        <w:rPr>
          <w:rStyle w:val="normaltextrun"/>
          <w:rFonts w:ascii="Georgia" w:hAnsi="Georgia" w:cs="Segoe UI"/>
        </w:rPr>
        <w:t>April</w:t>
      </w:r>
      <w:r w:rsidRPr="00252418" w:rsidR="00421504">
        <w:rPr>
          <w:rStyle w:val="normaltextrun"/>
          <w:rFonts w:ascii="Georgia" w:hAnsi="Georgia" w:cs="Segoe UI"/>
        </w:rPr>
        <w:t xml:space="preserve"> </w:t>
      </w:r>
      <w:r w:rsidRPr="00252418" w:rsidR="00F449C2">
        <w:rPr>
          <w:rStyle w:val="normaltextrun"/>
          <w:rFonts w:ascii="Georgia" w:hAnsi="Georgia" w:cs="Segoe UI"/>
        </w:rPr>
        <w:t>2021</w:t>
      </w:r>
    </w:p>
    <w:p w:rsidRPr="00252418" w:rsidR="0063759D" w:rsidP="00C81DEA" w:rsidRDefault="0063759D" w14:paraId="6316F74F" w14:textId="6D84113D">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Presentations of shortlisted proposals: w/c </w:t>
      </w:r>
      <w:r w:rsidR="009E3BAB">
        <w:rPr>
          <w:rStyle w:val="normaltextrun"/>
          <w:rFonts w:ascii="Georgia" w:hAnsi="Georgia" w:cs="Segoe UI"/>
        </w:rPr>
        <w:t>19</w:t>
      </w:r>
      <w:r w:rsidR="00421504">
        <w:rPr>
          <w:rStyle w:val="normaltextrun"/>
          <w:rFonts w:ascii="Georgia" w:hAnsi="Georgia" w:cs="Segoe UI"/>
        </w:rPr>
        <w:t xml:space="preserve"> </w:t>
      </w:r>
      <w:r w:rsidR="000A7734">
        <w:rPr>
          <w:rStyle w:val="normaltextrun"/>
          <w:rFonts w:ascii="Georgia" w:hAnsi="Georgia" w:cs="Segoe UI"/>
        </w:rPr>
        <w:t>April</w:t>
      </w:r>
      <w:r w:rsidR="00AE3FF8">
        <w:rPr>
          <w:rStyle w:val="normaltextrun"/>
          <w:rFonts w:ascii="Georgia" w:hAnsi="Georgia" w:cs="Segoe UI"/>
        </w:rPr>
        <w:t xml:space="preserve"> 2021</w:t>
      </w:r>
    </w:p>
    <w:p w:rsidRPr="00252418" w:rsidR="00B1576E" w:rsidP="00C81DEA" w:rsidRDefault="00B1576E" w14:paraId="7DFBFCD8" w14:textId="6332E2C7">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Kick off meeting: </w:t>
      </w:r>
      <w:r w:rsidRPr="00252418" w:rsidR="00EA629C">
        <w:rPr>
          <w:rStyle w:val="normaltextrun"/>
          <w:rFonts w:ascii="Georgia" w:hAnsi="Georgia" w:cs="Segoe UI"/>
        </w:rPr>
        <w:t xml:space="preserve">w/c </w:t>
      </w:r>
      <w:r w:rsidR="00541B8D">
        <w:rPr>
          <w:rStyle w:val="normaltextrun"/>
          <w:rFonts w:ascii="Georgia" w:hAnsi="Georgia" w:cs="Segoe UI"/>
        </w:rPr>
        <w:t>26</w:t>
      </w:r>
      <w:r w:rsidRPr="00252418" w:rsidR="00541B8D">
        <w:rPr>
          <w:rStyle w:val="normaltextrun"/>
          <w:rFonts w:ascii="Georgia" w:hAnsi="Georgia" w:cs="Segoe UI"/>
        </w:rPr>
        <w:t xml:space="preserve"> </w:t>
      </w:r>
      <w:r w:rsidRPr="00252418" w:rsidR="00EA629C">
        <w:rPr>
          <w:rStyle w:val="normaltextrun"/>
          <w:rFonts w:ascii="Georgia" w:hAnsi="Georgia" w:cs="Segoe UI"/>
        </w:rPr>
        <w:t>April 2021</w:t>
      </w:r>
    </w:p>
    <w:p w:rsidR="009C3FE0" w:rsidP="00C81DEA" w:rsidRDefault="009C3FE0" w14:paraId="341B0C4E" w14:textId="77777777">
      <w:pPr>
        <w:pStyle w:val="paragraph"/>
        <w:spacing w:before="0" w:beforeAutospacing="0" w:after="0" w:afterAutospacing="0"/>
        <w:jc w:val="both"/>
        <w:textAlignment w:val="baseline"/>
        <w:rPr>
          <w:rStyle w:val="normaltextrun"/>
          <w:rFonts w:ascii="Georgia" w:hAnsi="Georgia" w:cs="Segoe UI"/>
        </w:rPr>
      </w:pPr>
    </w:p>
    <w:p w:rsidR="00B1576E" w:rsidP="00C81DEA" w:rsidRDefault="008E57F8" w14:paraId="6D243C82" w14:textId="0F9C3AC3">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Wild Ingleborough Project Launch: Mid to late May</w:t>
      </w:r>
      <w:r w:rsidR="00A554A5">
        <w:rPr>
          <w:rStyle w:val="normaltextrun"/>
          <w:rFonts w:ascii="Georgia" w:hAnsi="Georgia" w:cs="Segoe UI"/>
        </w:rPr>
        <w:t xml:space="preserve"> 2021</w:t>
      </w:r>
    </w:p>
    <w:p w:rsidRPr="00252418" w:rsidR="00916D26" w:rsidP="00C81DEA" w:rsidRDefault="00916D26" w14:paraId="7F137ACD" w14:textId="2E362311">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Link to </w:t>
      </w:r>
      <w:r w:rsidR="00BE146E">
        <w:rPr>
          <w:rStyle w:val="normaltextrun"/>
          <w:rFonts w:ascii="Georgia" w:hAnsi="Georgia" w:cs="Segoe UI"/>
        </w:rPr>
        <w:t xml:space="preserve">WWF </w:t>
      </w:r>
      <w:r>
        <w:rPr>
          <w:rStyle w:val="normaltextrun"/>
          <w:rFonts w:ascii="Georgia" w:hAnsi="Georgia" w:cs="Segoe UI"/>
        </w:rPr>
        <w:t>Summer campaign</w:t>
      </w:r>
      <w:r w:rsidR="00BE146E">
        <w:rPr>
          <w:rStyle w:val="normaltextrun"/>
          <w:rFonts w:ascii="Georgia" w:hAnsi="Georgia" w:cs="Segoe UI"/>
        </w:rPr>
        <w:t>:</w:t>
      </w:r>
      <w:r>
        <w:rPr>
          <w:rStyle w:val="normaltextrun"/>
          <w:rFonts w:ascii="Georgia" w:hAnsi="Georgia" w:cs="Segoe UI"/>
        </w:rPr>
        <w:t xml:space="preserve"> June </w:t>
      </w:r>
      <w:r w:rsidR="00A554A5">
        <w:rPr>
          <w:rStyle w:val="normaltextrun"/>
          <w:rFonts w:ascii="Georgia" w:hAnsi="Georgia" w:cs="Segoe UI"/>
        </w:rPr>
        <w:t>–</w:t>
      </w:r>
      <w:r>
        <w:rPr>
          <w:rStyle w:val="normaltextrun"/>
          <w:rFonts w:ascii="Georgia" w:hAnsi="Georgia" w:cs="Segoe UI"/>
        </w:rPr>
        <w:t xml:space="preserve"> September</w:t>
      </w:r>
      <w:r w:rsidR="00A554A5">
        <w:rPr>
          <w:rStyle w:val="normaltextrun"/>
          <w:rFonts w:ascii="Georgia" w:hAnsi="Georgia" w:cs="Segoe UI"/>
        </w:rPr>
        <w:t xml:space="preserve"> 2021</w:t>
      </w:r>
    </w:p>
    <w:p w:rsidRPr="00252418" w:rsidR="00EA629C" w:rsidP="00C81DEA" w:rsidRDefault="00A554A5" w14:paraId="6965B877" w14:textId="5936CD96">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Present Land Charter</w:t>
      </w:r>
      <w:r w:rsidR="00D511C1">
        <w:rPr>
          <w:rStyle w:val="normaltextrun"/>
          <w:rFonts w:ascii="Georgia" w:hAnsi="Georgia" w:cs="Segoe UI"/>
        </w:rPr>
        <w:t>/open letter</w:t>
      </w:r>
      <w:r w:rsidR="00C03403">
        <w:rPr>
          <w:rStyle w:val="normaltextrun"/>
          <w:rFonts w:ascii="Georgia" w:hAnsi="Georgia" w:cs="Segoe UI"/>
        </w:rPr>
        <w:t xml:space="preserve"> to the Prime Minister</w:t>
      </w:r>
      <w:r>
        <w:rPr>
          <w:rStyle w:val="normaltextrun"/>
          <w:rFonts w:ascii="Georgia" w:hAnsi="Georgia" w:cs="Segoe UI"/>
        </w:rPr>
        <w:t xml:space="preserve"> – late October 2021</w:t>
      </w:r>
    </w:p>
    <w:p w:rsidRPr="008374F6" w:rsidR="006847A3" w:rsidP="00C81DEA" w:rsidRDefault="006847A3" w14:paraId="37B343B2" w14:textId="77777777">
      <w:pPr>
        <w:pStyle w:val="paragraph"/>
        <w:spacing w:before="0" w:beforeAutospacing="0" w:after="0" w:afterAutospacing="0"/>
        <w:jc w:val="both"/>
        <w:textAlignment w:val="baseline"/>
        <w:rPr>
          <w:rStyle w:val="normaltextrun"/>
          <w:rFonts w:ascii="Georgia" w:hAnsi="Georgia" w:cs="Segoe UI"/>
          <w:b/>
          <w:bCs/>
        </w:rPr>
      </w:pPr>
    </w:p>
    <w:p w:rsidR="005B510C" w:rsidP="00C81DEA" w:rsidRDefault="009965C4" w14:paraId="2D5F9427" w14:textId="72A45468">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REPORTING TO</w:t>
      </w:r>
      <w:r w:rsidR="00B1576E">
        <w:rPr>
          <w:rStyle w:val="normaltextrun"/>
          <w:rFonts w:ascii="Georgia" w:hAnsi="Georgia" w:cs="Segoe UI"/>
          <w:b/>
          <w:bCs/>
        </w:rPr>
        <w:t>:</w:t>
      </w:r>
    </w:p>
    <w:p w:rsidR="00B1576E" w:rsidP="00C81DEA" w:rsidRDefault="00B1576E" w14:paraId="25470083" w14:textId="2FEB5644">
      <w:pPr>
        <w:pStyle w:val="paragraph"/>
        <w:spacing w:before="0" w:beforeAutospacing="0" w:after="0" w:afterAutospacing="0"/>
        <w:jc w:val="both"/>
        <w:textAlignment w:val="baseline"/>
        <w:rPr>
          <w:rStyle w:val="normaltextrun"/>
          <w:rFonts w:ascii="Georgia" w:hAnsi="Georgia" w:cs="Segoe UI"/>
          <w:b/>
          <w:bCs/>
        </w:rPr>
      </w:pPr>
    </w:p>
    <w:p w:rsidR="006A53F2" w:rsidP="00C81DEA" w:rsidRDefault="00725DD5" w14:paraId="2976C194" w14:textId="2679EB01">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Responses and questions should be sent to </w:t>
      </w:r>
      <w:r w:rsidR="0043325E">
        <w:rPr>
          <w:rStyle w:val="normaltextrun"/>
          <w:rFonts w:ascii="Georgia" w:hAnsi="Georgia" w:cs="Segoe UI"/>
        </w:rPr>
        <w:t>David Walsh</w:t>
      </w:r>
      <w:r w:rsidR="006A53F2">
        <w:rPr>
          <w:rStyle w:val="normaltextrun"/>
          <w:rFonts w:ascii="Georgia" w:hAnsi="Georgia" w:cs="Segoe UI"/>
        </w:rPr>
        <w:t>,</w:t>
      </w:r>
      <w:r w:rsidR="0043325E">
        <w:rPr>
          <w:rStyle w:val="normaltextrun"/>
          <w:rFonts w:ascii="Georgia" w:hAnsi="Georgia" w:cs="Segoe UI"/>
        </w:rPr>
        <w:t xml:space="preserve"> Public Affairs Specialist – Quadrature Prog</w:t>
      </w:r>
      <w:r w:rsidR="00D511C1">
        <w:rPr>
          <w:rStyle w:val="normaltextrun"/>
          <w:rFonts w:ascii="Georgia" w:hAnsi="Georgia" w:cs="Segoe UI"/>
        </w:rPr>
        <w:t>r</w:t>
      </w:r>
      <w:r w:rsidR="0043325E">
        <w:rPr>
          <w:rStyle w:val="normaltextrun"/>
          <w:rFonts w:ascii="Georgia" w:hAnsi="Georgia" w:cs="Segoe UI"/>
        </w:rPr>
        <w:t xml:space="preserve">amme, </w:t>
      </w:r>
      <w:hyperlink w:history="1" r:id="rId13">
        <w:r w:rsidRPr="0048070B" w:rsidR="0043325E">
          <w:rPr>
            <w:rStyle w:val="Hyperlink"/>
            <w:rFonts w:ascii="Georgia" w:hAnsi="Georgia" w:cs="Segoe UI"/>
          </w:rPr>
          <w:t>dwalsh@wwf.org.uk</w:t>
        </w:r>
      </w:hyperlink>
      <w:r w:rsidR="0043325E">
        <w:t>,</w:t>
      </w:r>
      <w:r w:rsidR="006A53F2">
        <w:rPr>
          <w:rStyle w:val="normaltextrun"/>
          <w:rFonts w:ascii="Georgia" w:hAnsi="Georgia" w:cs="Segoe UI"/>
        </w:rPr>
        <w:t xml:space="preserve"> and </w:t>
      </w:r>
      <w:r w:rsidR="0043325E">
        <w:rPr>
          <w:rStyle w:val="normaltextrun"/>
          <w:rFonts w:ascii="Georgia" w:hAnsi="Georgia" w:cs="Segoe UI"/>
        </w:rPr>
        <w:t>Becky Spencer</w:t>
      </w:r>
      <w:r w:rsidR="006A53F2">
        <w:rPr>
          <w:rStyle w:val="normaltextrun"/>
          <w:rFonts w:ascii="Georgia" w:hAnsi="Georgia" w:cs="Segoe UI"/>
        </w:rPr>
        <w:t>,</w:t>
      </w:r>
      <w:r w:rsidR="0043325E">
        <w:rPr>
          <w:rStyle w:val="normaltextrun"/>
          <w:rFonts w:ascii="Georgia" w:hAnsi="Georgia" w:cs="Segoe UI"/>
        </w:rPr>
        <w:t xml:space="preserve"> Head of Public Affairs,</w:t>
      </w:r>
      <w:r w:rsidR="0043325E">
        <w:t xml:space="preserve"> </w:t>
      </w:r>
      <w:hyperlink w:history="1" r:id="rId14">
        <w:r w:rsidRPr="0048070B" w:rsidR="0043325E">
          <w:rPr>
            <w:rStyle w:val="Hyperlink"/>
          </w:rPr>
          <w:t>bspencer@wwf.org.uk</w:t>
        </w:r>
      </w:hyperlink>
      <w:r w:rsidR="0043325E">
        <w:t>.</w:t>
      </w:r>
      <w:r w:rsidR="006A53F2">
        <w:rPr>
          <w:rStyle w:val="normaltextrun"/>
          <w:rFonts w:ascii="Georgia" w:hAnsi="Georgia" w:cs="Segoe UI"/>
        </w:rPr>
        <w:t xml:space="preserve">   </w:t>
      </w:r>
    </w:p>
    <w:p w:rsidR="00FA370E" w:rsidP="00C81DEA" w:rsidRDefault="00FA370E" w14:paraId="16A85DCF" w14:textId="77777777">
      <w:pPr>
        <w:pStyle w:val="paragraph"/>
        <w:spacing w:before="0" w:beforeAutospacing="0" w:after="0" w:afterAutospacing="0"/>
        <w:jc w:val="both"/>
        <w:textAlignment w:val="baseline"/>
        <w:rPr>
          <w:rStyle w:val="normaltextrun"/>
          <w:rFonts w:ascii="Georgia" w:hAnsi="Georgia" w:cs="Segoe UI"/>
        </w:rPr>
      </w:pPr>
    </w:p>
    <w:p w:rsidR="00637171" w:rsidP="00D40284" w:rsidRDefault="00273E76" w14:paraId="1977149B" w14:textId="10D41369">
      <w:pPr>
        <w:pStyle w:val="paragraph"/>
        <w:spacing w:before="0" w:beforeAutospacing="0" w:after="0" w:afterAutospacing="0"/>
        <w:jc w:val="both"/>
        <w:textAlignment w:val="baseline"/>
        <w:rPr>
          <w:rStyle w:val="normaltextrun"/>
          <w:rFonts w:ascii="Georgia" w:hAnsi="Georgia"/>
        </w:rPr>
      </w:pPr>
      <w:r>
        <w:rPr>
          <w:rStyle w:val="normaltextrun"/>
          <w:rFonts w:ascii="Georgia" w:hAnsi="Georgia"/>
        </w:rPr>
        <w:t xml:space="preserve">We recommend that proposals are limited to </w:t>
      </w:r>
      <w:r w:rsidR="006E72BD">
        <w:rPr>
          <w:rStyle w:val="normaltextrun"/>
          <w:rFonts w:ascii="Georgia" w:hAnsi="Georgia"/>
        </w:rPr>
        <w:t>eight</w:t>
      </w:r>
      <w:r>
        <w:rPr>
          <w:rStyle w:val="normaltextrun"/>
          <w:rFonts w:ascii="Georgia" w:hAnsi="Georgia"/>
        </w:rPr>
        <w:t xml:space="preserve"> sides in length. </w:t>
      </w:r>
      <w:r w:rsidR="00D40284">
        <w:rPr>
          <w:rStyle w:val="normaltextrun"/>
          <w:rFonts w:ascii="Georgia" w:hAnsi="Georgia" w:cs="Segoe UI"/>
        </w:rPr>
        <w:t>In your proposal, please</w:t>
      </w:r>
      <w:r>
        <w:rPr>
          <w:rStyle w:val="normaltextrun"/>
          <w:rFonts w:ascii="Georgia" w:hAnsi="Georgia" w:cs="Segoe UI"/>
        </w:rPr>
        <w:t xml:space="preserve"> include the following:</w:t>
      </w:r>
    </w:p>
    <w:p w:rsidRPr="00637171" w:rsidR="00637171" w:rsidP="00637171" w:rsidRDefault="00273E76" w14:paraId="70E210B5" w14:textId="39093974">
      <w:pPr>
        <w:pStyle w:val="paragraph"/>
        <w:numPr>
          <w:ilvl w:val="0"/>
          <w:numId w:val="29"/>
        </w:numPr>
        <w:jc w:val="both"/>
        <w:textAlignment w:val="baseline"/>
        <w:rPr>
          <w:rFonts w:ascii="Georgia" w:hAnsi="Georgia"/>
        </w:rPr>
      </w:pPr>
      <w:r>
        <w:rPr>
          <w:rFonts w:ascii="Georgia" w:hAnsi="Georgia"/>
        </w:rPr>
        <w:t>A</w:t>
      </w:r>
      <w:r w:rsidRPr="00637171" w:rsidR="00637171">
        <w:rPr>
          <w:rFonts w:ascii="Georgia" w:hAnsi="Georgia"/>
        </w:rPr>
        <w:t xml:space="preserve"> method statement to explain your proposed approach</w:t>
      </w:r>
      <w:r>
        <w:rPr>
          <w:rFonts w:ascii="Georgia" w:hAnsi="Georgia"/>
        </w:rPr>
        <w:t xml:space="preserve"> to carrying out the work</w:t>
      </w:r>
      <w:r w:rsidRPr="00637171" w:rsidR="00637171">
        <w:rPr>
          <w:rFonts w:ascii="Georgia" w:hAnsi="Georgia"/>
        </w:rPr>
        <w:t>.</w:t>
      </w:r>
    </w:p>
    <w:p w:rsidR="00637171" w:rsidP="00637171" w:rsidRDefault="00273E76" w14:paraId="6199BF2F" w14:textId="1BA9F704">
      <w:pPr>
        <w:pStyle w:val="paragraph"/>
        <w:numPr>
          <w:ilvl w:val="0"/>
          <w:numId w:val="29"/>
        </w:numPr>
        <w:jc w:val="both"/>
        <w:textAlignment w:val="baseline"/>
        <w:rPr>
          <w:rFonts w:ascii="Georgia" w:hAnsi="Georgia"/>
        </w:rPr>
      </w:pPr>
      <w:r>
        <w:rPr>
          <w:rFonts w:ascii="Georgia" w:hAnsi="Georgia"/>
        </w:rPr>
        <w:t>A</w:t>
      </w:r>
      <w:r w:rsidRPr="00637171" w:rsidR="00637171">
        <w:rPr>
          <w:rFonts w:ascii="Georgia" w:hAnsi="Georgia"/>
        </w:rPr>
        <w:t xml:space="preserve"> </w:t>
      </w:r>
      <w:r>
        <w:rPr>
          <w:rFonts w:ascii="Georgia" w:hAnsi="Georgia"/>
        </w:rPr>
        <w:t xml:space="preserve">brief </w:t>
      </w:r>
      <w:r w:rsidRPr="00637171" w:rsidR="00637171">
        <w:rPr>
          <w:rFonts w:ascii="Georgia" w:hAnsi="Georgia"/>
        </w:rPr>
        <w:t>project plan</w:t>
      </w:r>
      <w:r w:rsidR="006E72BD">
        <w:rPr>
          <w:rFonts w:ascii="Georgia" w:hAnsi="Georgia"/>
        </w:rPr>
        <w:t>,</w:t>
      </w:r>
      <w:r w:rsidRPr="00637171" w:rsidR="00637171">
        <w:rPr>
          <w:rFonts w:ascii="Georgia" w:hAnsi="Georgia"/>
        </w:rPr>
        <w:t xml:space="preserve"> showing key milestones and any interdependencies.</w:t>
      </w:r>
    </w:p>
    <w:p w:rsidRPr="00637171" w:rsidR="0067067D" w:rsidP="0067067D" w:rsidRDefault="0067067D" w14:paraId="19D1CA16" w14:textId="3DF54844">
      <w:pPr>
        <w:pStyle w:val="paragraph"/>
        <w:numPr>
          <w:ilvl w:val="0"/>
          <w:numId w:val="29"/>
        </w:numPr>
        <w:jc w:val="both"/>
        <w:textAlignment w:val="baseline"/>
        <w:rPr>
          <w:rFonts w:ascii="Georgia" w:hAnsi="Georgia"/>
        </w:rPr>
      </w:pPr>
      <w:r>
        <w:rPr>
          <w:rFonts w:ascii="Georgia" w:hAnsi="Georgia"/>
        </w:rPr>
        <w:t>D</w:t>
      </w:r>
      <w:r w:rsidRPr="00637171">
        <w:rPr>
          <w:rFonts w:ascii="Georgia" w:hAnsi="Georgia"/>
        </w:rPr>
        <w:t>etails about similar projects you have undertaken or your relevant experience in this field.</w:t>
      </w:r>
    </w:p>
    <w:p w:rsidRPr="00637171" w:rsidR="00637171" w:rsidP="00637171" w:rsidRDefault="001D05E9" w14:paraId="62485F10" w14:textId="35225DF3">
      <w:pPr>
        <w:pStyle w:val="paragraph"/>
        <w:numPr>
          <w:ilvl w:val="0"/>
          <w:numId w:val="29"/>
        </w:numPr>
        <w:jc w:val="both"/>
        <w:textAlignment w:val="baseline"/>
        <w:rPr>
          <w:rFonts w:ascii="Georgia" w:hAnsi="Georgia"/>
        </w:rPr>
      </w:pPr>
      <w:r>
        <w:rPr>
          <w:rFonts w:ascii="Georgia" w:hAnsi="Georgia"/>
        </w:rPr>
        <w:lastRenderedPageBreak/>
        <w:t>A</w:t>
      </w:r>
      <w:r w:rsidRPr="00637171" w:rsidR="00637171">
        <w:rPr>
          <w:rFonts w:ascii="Georgia" w:hAnsi="Georgia"/>
        </w:rPr>
        <w:t xml:space="preserve"> fee proposal including resource allocations and charging rates for all individuals, and any </w:t>
      </w:r>
      <w:r w:rsidRPr="00637171" w:rsidR="00A166C7">
        <w:rPr>
          <w:rFonts w:ascii="Georgia" w:hAnsi="Georgia"/>
        </w:rPr>
        <w:t>third-party</w:t>
      </w:r>
      <w:r w:rsidRPr="00637171" w:rsidR="00637171">
        <w:rPr>
          <w:rFonts w:ascii="Georgia" w:hAnsi="Georgia"/>
        </w:rPr>
        <w:t xml:space="preserve"> costs.</w:t>
      </w:r>
    </w:p>
    <w:p w:rsidRPr="001D05E9" w:rsidR="00FA370E" w:rsidP="001D05E9" w:rsidRDefault="00637171" w14:paraId="721E50E9" w14:textId="4475F698">
      <w:pPr>
        <w:pStyle w:val="paragraph"/>
        <w:numPr>
          <w:ilvl w:val="0"/>
          <w:numId w:val="29"/>
        </w:numPr>
        <w:jc w:val="both"/>
        <w:textAlignment w:val="baseline"/>
        <w:rPr>
          <w:rStyle w:val="normaltextrun"/>
          <w:rFonts w:ascii="Georgia" w:hAnsi="Georgia"/>
        </w:rPr>
      </w:pPr>
      <w:r w:rsidRPr="00637171">
        <w:rPr>
          <w:rFonts w:ascii="Georgia" w:hAnsi="Georgia"/>
        </w:rPr>
        <w:t>Confirm</w:t>
      </w:r>
      <w:r w:rsidR="001D05E9">
        <w:rPr>
          <w:rFonts w:ascii="Georgia" w:hAnsi="Georgia"/>
        </w:rPr>
        <w:t>ation</w:t>
      </w:r>
      <w:r w:rsidRPr="00637171">
        <w:rPr>
          <w:rFonts w:ascii="Georgia" w:hAnsi="Georgia"/>
        </w:rPr>
        <w:t xml:space="preserve"> that you would be</w:t>
      </w:r>
      <w:r w:rsidR="00FE00FC">
        <w:rPr>
          <w:rFonts w:ascii="Georgia" w:hAnsi="Georgia"/>
        </w:rPr>
        <w:t xml:space="preserve"> willing</w:t>
      </w:r>
      <w:r w:rsidRPr="00637171">
        <w:rPr>
          <w:rFonts w:ascii="Georgia" w:hAnsi="Georgia"/>
        </w:rPr>
        <w:t xml:space="preserve"> to accept the WWF Standard Terms and Conditions as the basis for contracting</w:t>
      </w:r>
      <w:r w:rsidR="00FE00FC">
        <w:rPr>
          <w:rFonts w:ascii="Georgia" w:hAnsi="Georgia"/>
        </w:rPr>
        <w:t>, these are attached with this invitation.</w:t>
      </w:r>
    </w:p>
    <w:p w:rsidRPr="00453130" w:rsidR="00120558" w:rsidP="00C81DEA" w:rsidRDefault="00120558" w14:paraId="642AF3F8" w14:textId="77777777">
      <w:pPr>
        <w:pStyle w:val="paragraph"/>
        <w:spacing w:before="0" w:beforeAutospacing="0" w:after="0" w:afterAutospacing="0"/>
        <w:jc w:val="both"/>
        <w:textAlignment w:val="baseline"/>
        <w:rPr>
          <w:rStyle w:val="normaltextrun"/>
          <w:rFonts w:ascii="Georgia" w:hAnsi="Georgia" w:cs="Segoe UI"/>
          <w:b/>
          <w:bCs/>
        </w:rPr>
      </w:pPr>
    </w:p>
    <w:p w:rsidR="005B510C" w:rsidP="00C81DEA" w:rsidRDefault="009965C4" w14:paraId="46C364B3" w14:textId="6A4166DB">
      <w:pPr>
        <w:pStyle w:val="paragraph"/>
        <w:spacing w:before="0" w:beforeAutospacing="0" w:after="0" w:afterAutospacing="0"/>
        <w:jc w:val="both"/>
        <w:textAlignment w:val="baseline"/>
        <w:rPr>
          <w:rStyle w:val="normaltextrun"/>
          <w:rFonts w:ascii="Georgia" w:hAnsi="Georgia"/>
          <w:b/>
          <w:bCs/>
        </w:rPr>
      </w:pPr>
      <w:r w:rsidRPr="00453130">
        <w:rPr>
          <w:rStyle w:val="normaltextrun"/>
          <w:rFonts w:ascii="Georgia" w:hAnsi="Georgia" w:cs="Segoe UI"/>
          <w:b/>
          <w:bCs/>
        </w:rPr>
        <w:t>BUDGET RANGE:</w:t>
      </w:r>
      <w:r w:rsidRPr="00453130">
        <w:rPr>
          <w:rStyle w:val="normaltextrun"/>
          <w:rFonts w:ascii="Georgia" w:hAnsi="Georgia"/>
          <w:b/>
          <w:bCs/>
        </w:rPr>
        <w:t> </w:t>
      </w:r>
    </w:p>
    <w:p w:rsidR="00EA629C" w:rsidP="00C81DEA" w:rsidRDefault="00EA629C" w14:paraId="6A13DBDD" w14:textId="16E6943D">
      <w:pPr>
        <w:pStyle w:val="paragraph"/>
        <w:spacing w:before="0" w:beforeAutospacing="0" w:after="0" w:afterAutospacing="0"/>
        <w:jc w:val="both"/>
        <w:textAlignment w:val="baseline"/>
        <w:rPr>
          <w:rStyle w:val="normaltextrun"/>
          <w:rFonts w:ascii="Georgia" w:hAnsi="Georgia"/>
          <w:b/>
          <w:bCs/>
        </w:rPr>
      </w:pPr>
    </w:p>
    <w:p w:rsidR="004A77B8" w:rsidP="00C81DEA" w:rsidRDefault="00EA629C" w14:paraId="66488210" w14:textId="25072579">
      <w:pPr>
        <w:pStyle w:val="paragraph"/>
        <w:spacing w:before="0" w:beforeAutospacing="0" w:after="0" w:afterAutospacing="0"/>
        <w:jc w:val="both"/>
        <w:textAlignment w:val="baseline"/>
        <w:rPr>
          <w:rStyle w:val="normaltextrun"/>
          <w:rFonts w:ascii="Georgia" w:hAnsi="Georgia" w:eastAsiaTheme="minorHAnsi" w:cstheme="minorBidi"/>
          <w:sz w:val="22"/>
          <w:szCs w:val="22"/>
          <w:lang w:eastAsia="en-US"/>
        </w:rPr>
      </w:pPr>
      <w:r>
        <w:rPr>
          <w:rStyle w:val="normaltextrun"/>
          <w:rFonts w:ascii="Georgia" w:hAnsi="Georgia"/>
        </w:rPr>
        <w:t>We have approximately £</w:t>
      </w:r>
      <w:r w:rsidR="00801077">
        <w:rPr>
          <w:rStyle w:val="normaltextrun"/>
          <w:rFonts w:ascii="Georgia" w:hAnsi="Georgia"/>
        </w:rPr>
        <w:t>7</w:t>
      </w:r>
      <w:r w:rsidR="00CC48E9">
        <w:rPr>
          <w:rStyle w:val="normaltextrun"/>
          <w:rFonts w:ascii="Georgia" w:hAnsi="Georgia"/>
        </w:rPr>
        <w:t>0</w:t>
      </w:r>
      <w:r w:rsidR="008374F6">
        <w:rPr>
          <w:rStyle w:val="normaltextrun"/>
          <w:rFonts w:ascii="Georgia" w:hAnsi="Georgia"/>
        </w:rPr>
        <w:t>k</w:t>
      </w:r>
      <w:r w:rsidR="00252418">
        <w:rPr>
          <w:rStyle w:val="normaltextrun"/>
          <w:rFonts w:ascii="Georgia" w:hAnsi="Georgia"/>
        </w:rPr>
        <w:t xml:space="preserve"> </w:t>
      </w:r>
      <w:r w:rsidR="00DF0B9E">
        <w:rPr>
          <w:rStyle w:val="normaltextrun"/>
          <w:rFonts w:ascii="Georgia" w:hAnsi="Georgia"/>
        </w:rPr>
        <w:t>(</w:t>
      </w:r>
      <w:r w:rsidR="002F6500">
        <w:rPr>
          <w:rStyle w:val="normaltextrun"/>
          <w:rFonts w:ascii="Georgia" w:hAnsi="Georgia"/>
        </w:rPr>
        <w:t>incl</w:t>
      </w:r>
      <w:r w:rsidR="006A53F2">
        <w:rPr>
          <w:rStyle w:val="normaltextrun"/>
          <w:rFonts w:ascii="Georgia" w:hAnsi="Georgia"/>
        </w:rPr>
        <w:t>uding</w:t>
      </w:r>
      <w:r w:rsidR="002F6500">
        <w:rPr>
          <w:rStyle w:val="normaltextrun"/>
          <w:rFonts w:ascii="Georgia" w:hAnsi="Georgia"/>
        </w:rPr>
        <w:t xml:space="preserve"> VAT</w:t>
      </w:r>
      <w:r w:rsidR="00DF0B9E">
        <w:rPr>
          <w:rStyle w:val="normaltextrun"/>
          <w:rFonts w:ascii="Georgia" w:hAnsi="Georgia"/>
        </w:rPr>
        <w:t>)</w:t>
      </w:r>
      <w:r w:rsidR="00472276">
        <w:rPr>
          <w:rStyle w:val="normaltextrun"/>
          <w:rFonts w:ascii="Georgia" w:hAnsi="Georgia"/>
        </w:rPr>
        <w:t xml:space="preserve"> </w:t>
      </w:r>
      <w:r>
        <w:rPr>
          <w:rStyle w:val="normaltextrun"/>
          <w:rFonts w:ascii="Georgia" w:hAnsi="Georgia"/>
        </w:rPr>
        <w:t>to support this work.</w:t>
      </w:r>
      <w:r w:rsidR="00F45360">
        <w:rPr>
          <w:rStyle w:val="normaltextrun"/>
          <w:rFonts w:ascii="Georgia" w:hAnsi="Georgia"/>
        </w:rPr>
        <w:t xml:space="preserve"> </w:t>
      </w:r>
    </w:p>
    <w:p w:rsidR="004A77B8" w:rsidP="00C81DEA" w:rsidRDefault="004A77B8" w14:paraId="087047A7" w14:textId="4A827854">
      <w:pPr>
        <w:pStyle w:val="paragraph"/>
        <w:spacing w:before="0" w:beforeAutospacing="0" w:after="0" w:afterAutospacing="0"/>
        <w:jc w:val="both"/>
        <w:textAlignment w:val="baseline"/>
        <w:rPr>
          <w:rStyle w:val="normaltextrun"/>
          <w:rFonts w:ascii="Georgia" w:hAnsi="Georgia"/>
        </w:rPr>
      </w:pPr>
      <w:r w:rsidRPr="42D9FE55" w:rsidR="004A77B8">
        <w:rPr>
          <w:rStyle w:val="normaltextrun"/>
          <w:rFonts w:ascii="Georgia" w:hAnsi="Georgia" w:eastAsia="Calibri" w:cs="Arial" w:eastAsiaTheme="minorAscii" w:cstheme="minorBidi"/>
          <w:sz w:val="22"/>
          <w:szCs w:val="22"/>
          <w:lang w:eastAsia="en-US"/>
        </w:rPr>
        <w:t xml:space="preserve">Please provide your standard rate card and </w:t>
      </w:r>
      <w:r w:rsidRPr="42D9FE55" w:rsidR="00DF0B9E">
        <w:rPr>
          <w:rStyle w:val="normaltextrun"/>
          <w:rFonts w:ascii="Georgia" w:hAnsi="Georgia" w:eastAsia="Calibri" w:cs="Arial" w:eastAsiaTheme="minorAscii" w:cstheme="minorBidi"/>
          <w:sz w:val="22"/>
          <w:szCs w:val="22"/>
          <w:lang w:eastAsia="en-US"/>
        </w:rPr>
        <w:t>any applicable charity discounts</w:t>
      </w:r>
    </w:p>
    <w:p w:rsidR="42D9FE55" w:rsidP="42D9FE55" w:rsidRDefault="42D9FE55" w14:paraId="16018710" w14:textId="7789FFD0">
      <w:pPr>
        <w:pStyle w:val="paragraph"/>
        <w:spacing w:before="0" w:beforeAutospacing="off" w:after="0" w:afterAutospacing="off"/>
        <w:jc w:val="both"/>
        <w:rPr>
          <w:rStyle w:val="normaltextrun"/>
          <w:rFonts w:ascii="Times New Roman" w:hAnsi="Times New Roman" w:eastAsia="Times New Roman" w:cs="Times New Roman"/>
          <w:sz w:val="24"/>
          <w:szCs w:val="24"/>
          <w:lang w:eastAsia="en-US"/>
        </w:rPr>
      </w:pPr>
    </w:p>
    <w:p w:rsidR="73FC3AFF" w:rsidP="42D9FE55" w:rsidRDefault="73FC3AFF" w14:paraId="19B5C285" w14:textId="48E7515F">
      <w:pPr>
        <w:pStyle w:val="paragraph"/>
        <w:spacing w:before="0" w:beforeAutospacing="off" w:after="0" w:afterAutospacing="off"/>
        <w:jc w:val="both"/>
        <w:rPr>
          <w:rStyle w:val="normaltextrun"/>
          <w:rFonts w:ascii="Times New Roman" w:hAnsi="Times New Roman" w:eastAsia="Times New Roman" w:cs="Times New Roman"/>
          <w:sz w:val="24"/>
          <w:szCs w:val="24"/>
          <w:lang w:eastAsia="en-US"/>
        </w:rPr>
      </w:pPr>
      <w:r w:rsidRPr="42D9FE55" w:rsidR="73FC3AFF">
        <w:rPr>
          <w:rStyle w:val="normaltextrun"/>
          <w:rFonts w:ascii="Georgia" w:hAnsi="Georgia" w:eastAsia="Calibri" w:cs="Arial" w:eastAsiaTheme="minorAscii" w:cstheme="minorBidi"/>
          <w:sz w:val="22"/>
          <w:szCs w:val="22"/>
          <w:lang w:eastAsia="en-US"/>
        </w:rPr>
        <w:t xml:space="preserve">Shortlisted bidders will be asked to present </w:t>
      </w:r>
      <w:r w:rsidRPr="42D9FE55" w:rsidR="75BA35D7">
        <w:rPr>
          <w:rStyle w:val="normaltextrun"/>
          <w:rFonts w:ascii="Georgia" w:hAnsi="Georgia" w:eastAsia="Calibri" w:cs="Arial" w:eastAsiaTheme="minorAscii" w:cstheme="minorBidi"/>
          <w:sz w:val="22"/>
          <w:szCs w:val="22"/>
          <w:lang w:eastAsia="en-US"/>
        </w:rPr>
        <w:t xml:space="preserve">short </w:t>
      </w:r>
      <w:r w:rsidRPr="42D9FE55" w:rsidR="73FC3AFF">
        <w:rPr>
          <w:rStyle w:val="normaltextrun"/>
          <w:rFonts w:ascii="Georgia" w:hAnsi="Georgia" w:eastAsia="Calibri" w:cs="Arial" w:eastAsiaTheme="minorAscii" w:cstheme="minorBidi"/>
          <w:sz w:val="22"/>
          <w:szCs w:val="22"/>
          <w:lang w:eastAsia="en-US"/>
        </w:rPr>
        <w:t xml:space="preserve">pitches </w:t>
      </w:r>
      <w:r w:rsidRPr="42D9FE55" w:rsidR="5D93638A">
        <w:rPr>
          <w:rStyle w:val="normaltextrun"/>
          <w:rFonts w:ascii="Georgia" w:hAnsi="Georgia" w:eastAsia="Calibri" w:cs="Arial" w:eastAsiaTheme="minorAscii" w:cstheme="minorBidi"/>
          <w:sz w:val="22"/>
          <w:szCs w:val="22"/>
          <w:lang w:eastAsia="en-US"/>
        </w:rPr>
        <w:t xml:space="preserve">of </w:t>
      </w:r>
      <w:r w:rsidRPr="42D9FE55" w:rsidR="73FC3AFF">
        <w:rPr>
          <w:rStyle w:val="normaltextrun"/>
          <w:rFonts w:ascii="Georgia" w:hAnsi="Georgia" w:eastAsia="Calibri" w:cs="Arial" w:eastAsiaTheme="minorAscii" w:cstheme="minorBidi"/>
          <w:sz w:val="22"/>
          <w:szCs w:val="22"/>
          <w:lang w:eastAsia="en-US"/>
        </w:rPr>
        <w:t>their approach to the WWF team</w:t>
      </w:r>
      <w:r w:rsidRPr="42D9FE55" w:rsidR="6D1A6B9A">
        <w:rPr>
          <w:rStyle w:val="normaltextrun"/>
          <w:rFonts w:ascii="Georgia" w:hAnsi="Georgia" w:eastAsia="Calibri" w:cs="Arial" w:eastAsiaTheme="minorAscii" w:cstheme="minorBidi"/>
          <w:sz w:val="22"/>
          <w:szCs w:val="22"/>
          <w:lang w:eastAsia="en-US"/>
        </w:rPr>
        <w:t xml:space="preserve"> w/c 19 April</w:t>
      </w:r>
      <w:r w:rsidRPr="42D9FE55" w:rsidR="73FC3AFF">
        <w:rPr>
          <w:rStyle w:val="normaltextrun"/>
          <w:rFonts w:ascii="Georgia" w:hAnsi="Georgia" w:eastAsia="Calibri" w:cs="Arial" w:eastAsiaTheme="minorAscii" w:cstheme="minorBidi"/>
          <w:sz w:val="22"/>
          <w:szCs w:val="22"/>
          <w:lang w:eastAsia="en-US"/>
        </w:rPr>
        <w:t xml:space="preserve">, and we are able to offer </w:t>
      </w:r>
      <w:r w:rsidRPr="42D9FE55" w:rsidR="550CA870">
        <w:rPr>
          <w:rStyle w:val="normaltextrun"/>
          <w:rFonts w:ascii="Georgia" w:hAnsi="Georgia" w:eastAsia="Calibri" w:cs="Arial" w:eastAsiaTheme="minorAscii" w:cstheme="minorBidi"/>
          <w:sz w:val="22"/>
          <w:szCs w:val="22"/>
          <w:lang w:eastAsia="en-US"/>
        </w:rPr>
        <w:t>a one-off payment of £1</w:t>
      </w:r>
      <w:r w:rsidRPr="42D9FE55" w:rsidR="3F220379">
        <w:rPr>
          <w:rStyle w:val="normaltextrun"/>
          <w:rFonts w:ascii="Georgia" w:hAnsi="Georgia" w:eastAsia="Calibri" w:cs="Arial" w:eastAsiaTheme="minorAscii" w:cstheme="minorBidi"/>
          <w:sz w:val="22"/>
          <w:szCs w:val="22"/>
          <w:lang w:eastAsia="en-US"/>
        </w:rPr>
        <w:t>0</w:t>
      </w:r>
      <w:r w:rsidRPr="42D9FE55" w:rsidR="550CA870">
        <w:rPr>
          <w:rStyle w:val="normaltextrun"/>
          <w:rFonts w:ascii="Georgia" w:hAnsi="Georgia" w:eastAsia="Calibri" w:cs="Arial" w:eastAsiaTheme="minorAscii" w:cstheme="minorBidi"/>
          <w:sz w:val="22"/>
          <w:szCs w:val="22"/>
          <w:lang w:eastAsia="en-US"/>
        </w:rPr>
        <w:t xml:space="preserve">00 to support this. </w:t>
      </w:r>
    </w:p>
    <w:p w:rsidR="004A77B8" w:rsidP="00C81DEA" w:rsidRDefault="004A77B8" w14:paraId="402E09C0" w14:textId="77777777">
      <w:pPr>
        <w:jc w:val="both"/>
        <w:rPr>
          <w:rFonts w:ascii="Georgia" w:hAnsi="Georgia"/>
          <w:sz w:val="24"/>
          <w:szCs w:val="24"/>
        </w:rPr>
      </w:pPr>
    </w:p>
    <w:p w:rsidR="00C75894" w:rsidP="00C75894" w:rsidRDefault="00C75894" w14:paraId="041B5307" w14:textId="77777777">
      <w:pPr>
        <w:jc w:val="both"/>
        <w:rPr>
          <w:rFonts w:ascii="Georgia" w:hAnsi="Georgia"/>
          <w:sz w:val="24"/>
          <w:szCs w:val="24"/>
        </w:rPr>
      </w:pPr>
      <w:r w:rsidRPr="00C75894">
        <w:rPr>
          <w:rFonts w:ascii="Georgia" w:hAnsi="Georgia"/>
          <w:sz w:val="24"/>
          <w:szCs w:val="24"/>
        </w:rPr>
        <w:t>Thank you for expressing an interest in working with and supporting WWF-UK with this important piece of work.  We look forward to receiving your response. </w:t>
      </w:r>
    </w:p>
    <w:p w:rsidR="003C3702" w:rsidP="00C81DEA" w:rsidRDefault="003C3702" w14:paraId="63ECF608" w14:textId="77777777">
      <w:pPr>
        <w:jc w:val="both"/>
        <w:rPr>
          <w:rFonts w:ascii="Georgia" w:hAnsi="Georgia"/>
          <w:sz w:val="24"/>
          <w:szCs w:val="24"/>
        </w:rPr>
      </w:pPr>
    </w:p>
    <w:sectPr w:rsidR="003C3702">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45C5" w:rsidP="00EF1607" w:rsidRDefault="001B45C5" w14:paraId="71201B23" w14:textId="77777777">
      <w:pPr>
        <w:spacing w:after="0" w:line="240" w:lineRule="auto"/>
      </w:pPr>
      <w:r>
        <w:separator/>
      </w:r>
    </w:p>
  </w:endnote>
  <w:endnote w:type="continuationSeparator" w:id="0">
    <w:p w:rsidR="001B45C5" w:rsidP="00EF1607" w:rsidRDefault="001B45C5" w14:paraId="51E67995" w14:textId="77777777">
      <w:pPr>
        <w:spacing w:after="0" w:line="240" w:lineRule="auto"/>
      </w:pPr>
      <w:r>
        <w:continuationSeparator/>
      </w:r>
    </w:p>
  </w:endnote>
  <w:endnote w:type="continuationNotice" w:id="1">
    <w:p w:rsidR="001B45C5" w:rsidRDefault="001B45C5" w14:paraId="6C6A105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274395"/>
      <w:docPartObj>
        <w:docPartGallery w:val="Page Numbers (Bottom of Page)"/>
        <w:docPartUnique/>
      </w:docPartObj>
    </w:sdtPr>
    <w:sdtEndPr>
      <w:rPr>
        <w:noProof/>
      </w:rPr>
    </w:sdtEndPr>
    <w:sdtContent>
      <w:p w:rsidR="00EF1607" w:rsidRDefault="00EF1607" w14:paraId="48EFFADE" w14:textId="4C541A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F1607" w:rsidRDefault="00EF1607" w14:paraId="1FB321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45C5" w:rsidP="00EF1607" w:rsidRDefault="001B45C5" w14:paraId="3567AA2E" w14:textId="77777777">
      <w:pPr>
        <w:spacing w:after="0" w:line="240" w:lineRule="auto"/>
      </w:pPr>
      <w:r>
        <w:separator/>
      </w:r>
    </w:p>
  </w:footnote>
  <w:footnote w:type="continuationSeparator" w:id="0">
    <w:p w:rsidR="001B45C5" w:rsidP="00EF1607" w:rsidRDefault="001B45C5" w14:paraId="2B0402EF" w14:textId="77777777">
      <w:pPr>
        <w:spacing w:after="0" w:line="240" w:lineRule="auto"/>
      </w:pPr>
      <w:r>
        <w:continuationSeparator/>
      </w:r>
    </w:p>
  </w:footnote>
  <w:footnote w:type="continuationNotice" w:id="1">
    <w:p w:rsidR="001B45C5" w:rsidRDefault="001B45C5" w14:paraId="6AB60D3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479"/>
    <w:multiLevelType w:val="multilevel"/>
    <w:tmpl w:val="0BE6D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915F6A"/>
    <w:multiLevelType w:val="hybridMultilevel"/>
    <w:tmpl w:val="4CD4B862"/>
    <w:lvl w:ilvl="0" w:tplc="555C0C0E">
      <w:start w:val="1"/>
      <w:numFmt w:val="bullet"/>
      <w:lvlText w:val=""/>
      <w:lvlJc w:val="left"/>
      <w:pPr>
        <w:tabs>
          <w:tab w:val="num" w:pos="720"/>
        </w:tabs>
        <w:ind w:left="720" w:hanging="360"/>
      </w:pPr>
      <w:rPr>
        <w:rFonts w:hint="default" w:ascii="Symbol" w:hAnsi="Symbol"/>
        <w:sz w:val="20"/>
      </w:rPr>
    </w:lvl>
    <w:lvl w:ilvl="1" w:tplc="DF44D8AE" w:tentative="1">
      <w:start w:val="1"/>
      <w:numFmt w:val="bullet"/>
      <w:lvlText w:val=""/>
      <w:lvlJc w:val="left"/>
      <w:pPr>
        <w:tabs>
          <w:tab w:val="num" w:pos="1440"/>
        </w:tabs>
        <w:ind w:left="1440" w:hanging="360"/>
      </w:pPr>
      <w:rPr>
        <w:rFonts w:hint="default" w:ascii="Symbol" w:hAnsi="Symbol"/>
        <w:sz w:val="20"/>
      </w:rPr>
    </w:lvl>
    <w:lvl w:ilvl="2" w:tplc="3510115E" w:tentative="1">
      <w:start w:val="1"/>
      <w:numFmt w:val="bullet"/>
      <w:lvlText w:val=""/>
      <w:lvlJc w:val="left"/>
      <w:pPr>
        <w:tabs>
          <w:tab w:val="num" w:pos="2160"/>
        </w:tabs>
        <w:ind w:left="2160" w:hanging="360"/>
      </w:pPr>
      <w:rPr>
        <w:rFonts w:hint="default" w:ascii="Symbol" w:hAnsi="Symbol"/>
        <w:sz w:val="20"/>
      </w:rPr>
    </w:lvl>
    <w:lvl w:ilvl="3" w:tplc="A63E2FE8" w:tentative="1">
      <w:start w:val="1"/>
      <w:numFmt w:val="bullet"/>
      <w:lvlText w:val=""/>
      <w:lvlJc w:val="left"/>
      <w:pPr>
        <w:tabs>
          <w:tab w:val="num" w:pos="2880"/>
        </w:tabs>
        <w:ind w:left="2880" w:hanging="360"/>
      </w:pPr>
      <w:rPr>
        <w:rFonts w:hint="default" w:ascii="Symbol" w:hAnsi="Symbol"/>
        <w:sz w:val="20"/>
      </w:rPr>
    </w:lvl>
    <w:lvl w:ilvl="4" w:tplc="5D5A9FDE" w:tentative="1">
      <w:start w:val="1"/>
      <w:numFmt w:val="bullet"/>
      <w:lvlText w:val=""/>
      <w:lvlJc w:val="left"/>
      <w:pPr>
        <w:tabs>
          <w:tab w:val="num" w:pos="3600"/>
        </w:tabs>
        <w:ind w:left="3600" w:hanging="360"/>
      </w:pPr>
      <w:rPr>
        <w:rFonts w:hint="default" w:ascii="Symbol" w:hAnsi="Symbol"/>
        <w:sz w:val="20"/>
      </w:rPr>
    </w:lvl>
    <w:lvl w:ilvl="5" w:tplc="81E6BD3E" w:tentative="1">
      <w:start w:val="1"/>
      <w:numFmt w:val="bullet"/>
      <w:lvlText w:val=""/>
      <w:lvlJc w:val="left"/>
      <w:pPr>
        <w:tabs>
          <w:tab w:val="num" w:pos="4320"/>
        </w:tabs>
        <w:ind w:left="4320" w:hanging="360"/>
      </w:pPr>
      <w:rPr>
        <w:rFonts w:hint="default" w:ascii="Symbol" w:hAnsi="Symbol"/>
        <w:sz w:val="20"/>
      </w:rPr>
    </w:lvl>
    <w:lvl w:ilvl="6" w:tplc="629A1E76" w:tentative="1">
      <w:start w:val="1"/>
      <w:numFmt w:val="bullet"/>
      <w:lvlText w:val=""/>
      <w:lvlJc w:val="left"/>
      <w:pPr>
        <w:tabs>
          <w:tab w:val="num" w:pos="5040"/>
        </w:tabs>
        <w:ind w:left="5040" w:hanging="360"/>
      </w:pPr>
      <w:rPr>
        <w:rFonts w:hint="default" w:ascii="Symbol" w:hAnsi="Symbol"/>
        <w:sz w:val="20"/>
      </w:rPr>
    </w:lvl>
    <w:lvl w:ilvl="7" w:tplc="F08CD410" w:tentative="1">
      <w:start w:val="1"/>
      <w:numFmt w:val="bullet"/>
      <w:lvlText w:val=""/>
      <w:lvlJc w:val="left"/>
      <w:pPr>
        <w:tabs>
          <w:tab w:val="num" w:pos="5760"/>
        </w:tabs>
        <w:ind w:left="5760" w:hanging="360"/>
      </w:pPr>
      <w:rPr>
        <w:rFonts w:hint="default" w:ascii="Symbol" w:hAnsi="Symbol"/>
        <w:sz w:val="20"/>
      </w:rPr>
    </w:lvl>
    <w:lvl w:ilvl="8" w:tplc="1B82A636"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C52CDB"/>
    <w:multiLevelType w:val="hybridMultilevel"/>
    <w:tmpl w:val="15A6CBBA"/>
    <w:lvl w:ilvl="0" w:tplc="D660E25C">
      <w:start w:val="4"/>
      <w:numFmt w:val="decimal"/>
      <w:lvlText w:val="%1."/>
      <w:lvlJc w:val="left"/>
      <w:pPr>
        <w:tabs>
          <w:tab w:val="num" w:pos="720"/>
        </w:tabs>
        <w:ind w:left="720" w:hanging="360"/>
      </w:pPr>
    </w:lvl>
    <w:lvl w:ilvl="1" w:tplc="9C48EABC" w:tentative="1">
      <w:start w:val="1"/>
      <w:numFmt w:val="decimal"/>
      <w:lvlText w:val="%2."/>
      <w:lvlJc w:val="left"/>
      <w:pPr>
        <w:tabs>
          <w:tab w:val="num" w:pos="1440"/>
        </w:tabs>
        <w:ind w:left="1440" w:hanging="360"/>
      </w:pPr>
    </w:lvl>
    <w:lvl w:ilvl="2" w:tplc="E8A6EC92" w:tentative="1">
      <w:start w:val="1"/>
      <w:numFmt w:val="decimal"/>
      <w:lvlText w:val="%3."/>
      <w:lvlJc w:val="left"/>
      <w:pPr>
        <w:tabs>
          <w:tab w:val="num" w:pos="2160"/>
        </w:tabs>
        <w:ind w:left="2160" w:hanging="360"/>
      </w:pPr>
    </w:lvl>
    <w:lvl w:ilvl="3" w:tplc="3DE61218" w:tentative="1">
      <w:start w:val="1"/>
      <w:numFmt w:val="decimal"/>
      <w:lvlText w:val="%4."/>
      <w:lvlJc w:val="left"/>
      <w:pPr>
        <w:tabs>
          <w:tab w:val="num" w:pos="2880"/>
        </w:tabs>
        <w:ind w:left="2880" w:hanging="360"/>
      </w:pPr>
    </w:lvl>
    <w:lvl w:ilvl="4" w:tplc="8304A340" w:tentative="1">
      <w:start w:val="1"/>
      <w:numFmt w:val="decimal"/>
      <w:lvlText w:val="%5."/>
      <w:lvlJc w:val="left"/>
      <w:pPr>
        <w:tabs>
          <w:tab w:val="num" w:pos="3600"/>
        </w:tabs>
        <w:ind w:left="3600" w:hanging="360"/>
      </w:pPr>
    </w:lvl>
    <w:lvl w:ilvl="5" w:tplc="65EA179A" w:tentative="1">
      <w:start w:val="1"/>
      <w:numFmt w:val="decimal"/>
      <w:lvlText w:val="%6."/>
      <w:lvlJc w:val="left"/>
      <w:pPr>
        <w:tabs>
          <w:tab w:val="num" w:pos="4320"/>
        </w:tabs>
        <w:ind w:left="4320" w:hanging="360"/>
      </w:pPr>
    </w:lvl>
    <w:lvl w:ilvl="6" w:tplc="CF3A7474" w:tentative="1">
      <w:start w:val="1"/>
      <w:numFmt w:val="decimal"/>
      <w:lvlText w:val="%7."/>
      <w:lvlJc w:val="left"/>
      <w:pPr>
        <w:tabs>
          <w:tab w:val="num" w:pos="5040"/>
        </w:tabs>
        <w:ind w:left="5040" w:hanging="360"/>
      </w:pPr>
    </w:lvl>
    <w:lvl w:ilvl="7" w:tplc="E70EC41A" w:tentative="1">
      <w:start w:val="1"/>
      <w:numFmt w:val="decimal"/>
      <w:lvlText w:val="%8."/>
      <w:lvlJc w:val="left"/>
      <w:pPr>
        <w:tabs>
          <w:tab w:val="num" w:pos="5760"/>
        </w:tabs>
        <w:ind w:left="5760" w:hanging="360"/>
      </w:pPr>
    </w:lvl>
    <w:lvl w:ilvl="8" w:tplc="BD52A758" w:tentative="1">
      <w:start w:val="1"/>
      <w:numFmt w:val="decimal"/>
      <w:lvlText w:val="%9."/>
      <w:lvlJc w:val="left"/>
      <w:pPr>
        <w:tabs>
          <w:tab w:val="num" w:pos="6480"/>
        </w:tabs>
        <w:ind w:left="6480" w:hanging="360"/>
      </w:pPr>
    </w:lvl>
  </w:abstractNum>
  <w:abstractNum w:abstractNumId="3" w15:restartNumberingAfterBreak="0">
    <w:nsid w:val="0BB4226E"/>
    <w:multiLevelType w:val="hybridMultilevel"/>
    <w:tmpl w:val="395CC804"/>
    <w:lvl w:ilvl="0" w:tplc="4F0E45F2">
      <w:start w:val="5"/>
      <w:numFmt w:val="decimal"/>
      <w:lvlText w:val="%1."/>
      <w:lvlJc w:val="left"/>
      <w:pPr>
        <w:tabs>
          <w:tab w:val="num" w:pos="720"/>
        </w:tabs>
        <w:ind w:left="720" w:hanging="360"/>
      </w:pPr>
    </w:lvl>
    <w:lvl w:ilvl="1" w:tplc="C7C0987C" w:tentative="1">
      <w:start w:val="1"/>
      <w:numFmt w:val="decimal"/>
      <w:lvlText w:val="%2."/>
      <w:lvlJc w:val="left"/>
      <w:pPr>
        <w:tabs>
          <w:tab w:val="num" w:pos="1440"/>
        </w:tabs>
        <w:ind w:left="1440" w:hanging="360"/>
      </w:pPr>
    </w:lvl>
    <w:lvl w:ilvl="2" w:tplc="6DB09BAC" w:tentative="1">
      <w:start w:val="1"/>
      <w:numFmt w:val="decimal"/>
      <w:lvlText w:val="%3."/>
      <w:lvlJc w:val="left"/>
      <w:pPr>
        <w:tabs>
          <w:tab w:val="num" w:pos="2160"/>
        </w:tabs>
        <w:ind w:left="2160" w:hanging="360"/>
      </w:pPr>
    </w:lvl>
    <w:lvl w:ilvl="3" w:tplc="99E8C9C4" w:tentative="1">
      <w:start w:val="1"/>
      <w:numFmt w:val="decimal"/>
      <w:lvlText w:val="%4."/>
      <w:lvlJc w:val="left"/>
      <w:pPr>
        <w:tabs>
          <w:tab w:val="num" w:pos="2880"/>
        </w:tabs>
        <w:ind w:left="2880" w:hanging="360"/>
      </w:pPr>
    </w:lvl>
    <w:lvl w:ilvl="4" w:tplc="F6141E3E" w:tentative="1">
      <w:start w:val="1"/>
      <w:numFmt w:val="decimal"/>
      <w:lvlText w:val="%5."/>
      <w:lvlJc w:val="left"/>
      <w:pPr>
        <w:tabs>
          <w:tab w:val="num" w:pos="3600"/>
        </w:tabs>
        <w:ind w:left="3600" w:hanging="360"/>
      </w:pPr>
    </w:lvl>
    <w:lvl w:ilvl="5" w:tplc="B12C6930" w:tentative="1">
      <w:start w:val="1"/>
      <w:numFmt w:val="decimal"/>
      <w:lvlText w:val="%6."/>
      <w:lvlJc w:val="left"/>
      <w:pPr>
        <w:tabs>
          <w:tab w:val="num" w:pos="4320"/>
        </w:tabs>
        <w:ind w:left="4320" w:hanging="360"/>
      </w:pPr>
    </w:lvl>
    <w:lvl w:ilvl="6" w:tplc="D23CE8E4" w:tentative="1">
      <w:start w:val="1"/>
      <w:numFmt w:val="decimal"/>
      <w:lvlText w:val="%7."/>
      <w:lvlJc w:val="left"/>
      <w:pPr>
        <w:tabs>
          <w:tab w:val="num" w:pos="5040"/>
        </w:tabs>
        <w:ind w:left="5040" w:hanging="360"/>
      </w:pPr>
    </w:lvl>
    <w:lvl w:ilvl="7" w:tplc="36FCD3F8" w:tentative="1">
      <w:start w:val="1"/>
      <w:numFmt w:val="decimal"/>
      <w:lvlText w:val="%8."/>
      <w:lvlJc w:val="left"/>
      <w:pPr>
        <w:tabs>
          <w:tab w:val="num" w:pos="5760"/>
        </w:tabs>
        <w:ind w:left="5760" w:hanging="360"/>
      </w:pPr>
    </w:lvl>
    <w:lvl w:ilvl="8" w:tplc="78FCE958" w:tentative="1">
      <w:start w:val="1"/>
      <w:numFmt w:val="decimal"/>
      <w:lvlText w:val="%9."/>
      <w:lvlJc w:val="left"/>
      <w:pPr>
        <w:tabs>
          <w:tab w:val="num" w:pos="6480"/>
        </w:tabs>
        <w:ind w:left="6480" w:hanging="360"/>
      </w:pPr>
    </w:lvl>
  </w:abstractNum>
  <w:abstractNum w:abstractNumId="4" w15:restartNumberingAfterBreak="0">
    <w:nsid w:val="0DF51C40"/>
    <w:multiLevelType w:val="hybridMultilevel"/>
    <w:tmpl w:val="07FE128C"/>
    <w:lvl w:ilvl="0" w:tplc="E64EDEAC">
      <w:start w:val="1"/>
      <w:numFmt w:val="decimal"/>
      <w:lvlText w:val="%1."/>
      <w:lvlJc w:val="left"/>
      <w:pPr>
        <w:ind w:left="720" w:hanging="360"/>
      </w:pPr>
      <w:rPr>
        <w:rFonts w:ascii="Georgia" w:hAnsi="Georgia"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0E255277"/>
    <w:multiLevelType w:val="hybridMultilevel"/>
    <w:tmpl w:val="E068928A"/>
    <w:lvl w:ilvl="0" w:tplc="5E6CEA24">
      <w:start w:val="1"/>
      <w:numFmt w:val="bullet"/>
      <w:lvlText w:val=""/>
      <w:lvlJc w:val="left"/>
      <w:pPr>
        <w:tabs>
          <w:tab w:val="num" w:pos="720"/>
        </w:tabs>
        <w:ind w:left="720" w:hanging="360"/>
      </w:pPr>
      <w:rPr>
        <w:rFonts w:hint="default" w:ascii="Symbol" w:hAnsi="Symbol"/>
        <w:sz w:val="20"/>
      </w:rPr>
    </w:lvl>
    <w:lvl w:ilvl="1" w:tplc="26EA402A" w:tentative="1">
      <w:start w:val="1"/>
      <w:numFmt w:val="bullet"/>
      <w:lvlText w:val=""/>
      <w:lvlJc w:val="left"/>
      <w:pPr>
        <w:tabs>
          <w:tab w:val="num" w:pos="1440"/>
        </w:tabs>
        <w:ind w:left="1440" w:hanging="360"/>
      </w:pPr>
      <w:rPr>
        <w:rFonts w:hint="default" w:ascii="Symbol" w:hAnsi="Symbol"/>
        <w:sz w:val="20"/>
      </w:rPr>
    </w:lvl>
    <w:lvl w:ilvl="2" w:tplc="0BF636DE" w:tentative="1">
      <w:start w:val="1"/>
      <w:numFmt w:val="bullet"/>
      <w:lvlText w:val=""/>
      <w:lvlJc w:val="left"/>
      <w:pPr>
        <w:tabs>
          <w:tab w:val="num" w:pos="2160"/>
        </w:tabs>
        <w:ind w:left="2160" w:hanging="360"/>
      </w:pPr>
      <w:rPr>
        <w:rFonts w:hint="default" w:ascii="Symbol" w:hAnsi="Symbol"/>
        <w:sz w:val="20"/>
      </w:rPr>
    </w:lvl>
    <w:lvl w:ilvl="3" w:tplc="36A6F016" w:tentative="1">
      <w:start w:val="1"/>
      <w:numFmt w:val="bullet"/>
      <w:lvlText w:val=""/>
      <w:lvlJc w:val="left"/>
      <w:pPr>
        <w:tabs>
          <w:tab w:val="num" w:pos="2880"/>
        </w:tabs>
        <w:ind w:left="2880" w:hanging="360"/>
      </w:pPr>
      <w:rPr>
        <w:rFonts w:hint="default" w:ascii="Symbol" w:hAnsi="Symbol"/>
        <w:sz w:val="20"/>
      </w:rPr>
    </w:lvl>
    <w:lvl w:ilvl="4" w:tplc="3934EB52" w:tentative="1">
      <w:start w:val="1"/>
      <w:numFmt w:val="bullet"/>
      <w:lvlText w:val=""/>
      <w:lvlJc w:val="left"/>
      <w:pPr>
        <w:tabs>
          <w:tab w:val="num" w:pos="3600"/>
        </w:tabs>
        <w:ind w:left="3600" w:hanging="360"/>
      </w:pPr>
      <w:rPr>
        <w:rFonts w:hint="default" w:ascii="Symbol" w:hAnsi="Symbol"/>
        <w:sz w:val="20"/>
      </w:rPr>
    </w:lvl>
    <w:lvl w:ilvl="5" w:tplc="5F72FAC4" w:tentative="1">
      <w:start w:val="1"/>
      <w:numFmt w:val="bullet"/>
      <w:lvlText w:val=""/>
      <w:lvlJc w:val="left"/>
      <w:pPr>
        <w:tabs>
          <w:tab w:val="num" w:pos="4320"/>
        </w:tabs>
        <w:ind w:left="4320" w:hanging="360"/>
      </w:pPr>
      <w:rPr>
        <w:rFonts w:hint="default" w:ascii="Symbol" w:hAnsi="Symbol"/>
        <w:sz w:val="20"/>
      </w:rPr>
    </w:lvl>
    <w:lvl w:ilvl="6" w:tplc="D99CB8CA" w:tentative="1">
      <w:start w:val="1"/>
      <w:numFmt w:val="bullet"/>
      <w:lvlText w:val=""/>
      <w:lvlJc w:val="left"/>
      <w:pPr>
        <w:tabs>
          <w:tab w:val="num" w:pos="5040"/>
        </w:tabs>
        <w:ind w:left="5040" w:hanging="360"/>
      </w:pPr>
      <w:rPr>
        <w:rFonts w:hint="default" w:ascii="Symbol" w:hAnsi="Symbol"/>
        <w:sz w:val="20"/>
      </w:rPr>
    </w:lvl>
    <w:lvl w:ilvl="7" w:tplc="C420B978" w:tentative="1">
      <w:start w:val="1"/>
      <w:numFmt w:val="bullet"/>
      <w:lvlText w:val=""/>
      <w:lvlJc w:val="left"/>
      <w:pPr>
        <w:tabs>
          <w:tab w:val="num" w:pos="5760"/>
        </w:tabs>
        <w:ind w:left="5760" w:hanging="360"/>
      </w:pPr>
      <w:rPr>
        <w:rFonts w:hint="default" w:ascii="Symbol" w:hAnsi="Symbol"/>
        <w:sz w:val="20"/>
      </w:rPr>
    </w:lvl>
    <w:lvl w:ilvl="8" w:tplc="C67C35BA"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E056AB"/>
    <w:multiLevelType w:val="multilevel"/>
    <w:tmpl w:val="70F04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81151"/>
    <w:multiLevelType w:val="multilevel"/>
    <w:tmpl w:val="F3964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201C90"/>
    <w:multiLevelType w:val="hybridMultilevel"/>
    <w:tmpl w:val="9FEA4770"/>
    <w:lvl w:ilvl="0" w:tplc="4FDE7E3E">
      <w:start w:val="202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CC4E15"/>
    <w:multiLevelType w:val="hybridMultilevel"/>
    <w:tmpl w:val="7D70B0F2"/>
    <w:lvl w:ilvl="0" w:tplc="FD0C38F0">
      <w:start w:val="1"/>
      <w:numFmt w:val="bullet"/>
      <w:lvlText w:val=""/>
      <w:lvlJc w:val="left"/>
      <w:pPr>
        <w:tabs>
          <w:tab w:val="num" w:pos="720"/>
        </w:tabs>
        <w:ind w:left="720" w:hanging="360"/>
      </w:pPr>
      <w:rPr>
        <w:rFonts w:hint="default" w:ascii="Symbol" w:hAnsi="Symbol"/>
        <w:sz w:val="20"/>
      </w:rPr>
    </w:lvl>
    <w:lvl w:ilvl="1" w:tplc="A8680DA4" w:tentative="1">
      <w:start w:val="1"/>
      <w:numFmt w:val="bullet"/>
      <w:lvlText w:val=""/>
      <w:lvlJc w:val="left"/>
      <w:pPr>
        <w:tabs>
          <w:tab w:val="num" w:pos="1440"/>
        </w:tabs>
        <w:ind w:left="1440" w:hanging="360"/>
      </w:pPr>
      <w:rPr>
        <w:rFonts w:hint="default" w:ascii="Symbol" w:hAnsi="Symbol"/>
        <w:sz w:val="20"/>
      </w:rPr>
    </w:lvl>
    <w:lvl w:ilvl="2" w:tplc="A652FFF4" w:tentative="1">
      <w:start w:val="1"/>
      <w:numFmt w:val="bullet"/>
      <w:lvlText w:val=""/>
      <w:lvlJc w:val="left"/>
      <w:pPr>
        <w:tabs>
          <w:tab w:val="num" w:pos="2160"/>
        </w:tabs>
        <w:ind w:left="2160" w:hanging="360"/>
      </w:pPr>
      <w:rPr>
        <w:rFonts w:hint="default" w:ascii="Symbol" w:hAnsi="Symbol"/>
        <w:sz w:val="20"/>
      </w:rPr>
    </w:lvl>
    <w:lvl w:ilvl="3" w:tplc="EFAE7FCC" w:tentative="1">
      <w:start w:val="1"/>
      <w:numFmt w:val="bullet"/>
      <w:lvlText w:val=""/>
      <w:lvlJc w:val="left"/>
      <w:pPr>
        <w:tabs>
          <w:tab w:val="num" w:pos="2880"/>
        </w:tabs>
        <w:ind w:left="2880" w:hanging="360"/>
      </w:pPr>
      <w:rPr>
        <w:rFonts w:hint="default" w:ascii="Symbol" w:hAnsi="Symbol"/>
        <w:sz w:val="20"/>
      </w:rPr>
    </w:lvl>
    <w:lvl w:ilvl="4" w:tplc="3122525E" w:tentative="1">
      <w:start w:val="1"/>
      <w:numFmt w:val="bullet"/>
      <w:lvlText w:val=""/>
      <w:lvlJc w:val="left"/>
      <w:pPr>
        <w:tabs>
          <w:tab w:val="num" w:pos="3600"/>
        </w:tabs>
        <w:ind w:left="3600" w:hanging="360"/>
      </w:pPr>
      <w:rPr>
        <w:rFonts w:hint="default" w:ascii="Symbol" w:hAnsi="Symbol"/>
        <w:sz w:val="20"/>
      </w:rPr>
    </w:lvl>
    <w:lvl w:ilvl="5" w:tplc="4D70429A" w:tentative="1">
      <w:start w:val="1"/>
      <w:numFmt w:val="bullet"/>
      <w:lvlText w:val=""/>
      <w:lvlJc w:val="left"/>
      <w:pPr>
        <w:tabs>
          <w:tab w:val="num" w:pos="4320"/>
        </w:tabs>
        <w:ind w:left="4320" w:hanging="360"/>
      </w:pPr>
      <w:rPr>
        <w:rFonts w:hint="default" w:ascii="Symbol" w:hAnsi="Symbol"/>
        <w:sz w:val="20"/>
      </w:rPr>
    </w:lvl>
    <w:lvl w:ilvl="6" w:tplc="A3DC9AD2" w:tentative="1">
      <w:start w:val="1"/>
      <w:numFmt w:val="bullet"/>
      <w:lvlText w:val=""/>
      <w:lvlJc w:val="left"/>
      <w:pPr>
        <w:tabs>
          <w:tab w:val="num" w:pos="5040"/>
        </w:tabs>
        <w:ind w:left="5040" w:hanging="360"/>
      </w:pPr>
      <w:rPr>
        <w:rFonts w:hint="default" w:ascii="Symbol" w:hAnsi="Symbol"/>
        <w:sz w:val="20"/>
      </w:rPr>
    </w:lvl>
    <w:lvl w:ilvl="7" w:tplc="03D2DC32" w:tentative="1">
      <w:start w:val="1"/>
      <w:numFmt w:val="bullet"/>
      <w:lvlText w:val=""/>
      <w:lvlJc w:val="left"/>
      <w:pPr>
        <w:tabs>
          <w:tab w:val="num" w:pos="5760"/>
        </w:tabs>
        <w:ind w:left="5760" w:hanging="360"/>
      </w:pPr>
      <w:rPr>
        <w:rFonts w:hint="default" w:ascii="Symbol" w:hAnsi="Symbol"/>
        <w:sz w:val="20"/>
      </w:rPr>
    </w:lvl>
    <w:lvl w:ilvl="8" w:tplc="1B945BCC"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F4227C5"/>
    <w:multiLevelType w:val="hybridMultilevel"/>
    <w:tmpl w:val="B7BAC996"/>
    <w:lvl w:ilvl="0" w:tplc="834201D0">
      <w:start w:val="1"/>
      <w:numFmt w:val="bullet"/>
      <w:lvlText w:val=""/>
      <w:lvlJc w:val="left"/>
      <w:pPr>
        <w:tabs>
          <w:tab w:val="num" w:pos="720"/>
        </w:tabs>
        <w:ind w:left="720" w:hanging="360"/>
      </w:pPr>
      <w:rPr>
        <w:rFonts w:hint="default" w:ascii="Symbol" w:hAnsi="Symbol"/>
        <w:sz w:val="20"/>
      </w:rPr>
    </w:lvl>
    <w:lvl w:ilvl="1" w:tplc="F7C624A0" w:tentative="1">
      <w:start w:val="1"/>
      <w:numFmt w:val="bullet"/>
      <w:lvlText w:val=""/>
      <w:lvlJc w:val="left"/>
      <w:pPr>
        <w:tabs>
          <w:tab w:val="num" w:pos="1440"/>
        </w:tabs>
        <w:ind w:left="1440" w:hanging="360"/>
      </w:pPr>
      <w:rPr>
        <w:rFonts w:hint="default" w:ascii="Symbol" w:hAnsi="Symbol"/>
        <w:sz w:val="20"/>
      </w:rPr>
    </w:lvl>
    <w:lvl w:ilvl="2" w:tplc="6D68B034" w:tentative="1">
      <w:start w:val="1"/>
      <w:numFmt w:val="bullet"/>
      <w:lvlText w:val=""/>
      <w:lvlJc w:val="left"/>
      <w:pPr>
        <w:tabs>
          <w:tab w:val="num" w:pos="2160"/>
        </w:tabs>
        <w:ind w:left="2160" w:hanging="360"/>
      </w:pPr>
      <w:rPr>
        <w:rFonts w:hint="default" w:ascii="Symbol" w:hAnsi="Symbol"/>
        <w:sz w:val="20"/>
      </w:rPr>
    </w:lvl>
    <w:lvl w:ilvl="3" w:tplc="267A5CD2" w:tentative="1">
      <w:start w:val="1"/>
      <w:numFmt w:val="bullet"/>
      <w:lvlText w:val=""/>
      <w:lvlJc w:val="left"/>
      <w:pPr>
        <w:tabs>
          <w:tab w:val="num" w:pos="2880"/>
        </w:tabs>
        <w:ind w:left="2880" w:hanging="360"/>
      </w:pPr>
      <w:rPr>
        <w:rFonts w:hint="default" w:ascii="Symbol" w:hAnsi="Symbol"/>
        <w:sz w:val="20"/>
      </w:rPr>
    </w:lvl>
    <w:lvl w:ilvl="4" w:tplc="806AFE86" w:tentative="1">
      <w:start w:val="1"/>
      <w:numFmt w:val="bullet"/>
      <w:lvlText w:val=""/>
      <w:lvlJc w:val="left"/>
      <w:pPr>
        <w:tabs>
          <w:tab w:val="num" w:pos="3600"/>
        </w:tabs>
        <w:ind w:left="3600" w:hanging="360"/>
      </w:pPr>
      <w:rPr>
        <w:rFonts w:hint="default" w:ascii="Symbol" w:hAnsi="Symbol"/>
        <w:sz w:val="20"/>
      </w:rPr>
    </w:lvl>
    <w:lvl w:ilvl="5" w:tplc="077C9FB0" w:tentative="1">
      <w:start w:val="1"/>
      <w:numFmt w:val="bullet"/>
      <w:lvlText w:val=""/>
      <w:lvlJc w:val="left"/>
      <w:pPr>
        <w:tabs>
          <w:tab w:val="num" w:pos="4320"/>
        </w:tabs>
        <w:ind w:left="4320" w:hanging="360"/>
      </w:pPr>
      <w:rPr>
        <w:rFonts w:hint="default" w:ascii="Symbol" w:hAnsi="Symbol"/>
        <w:sz w:val="20"/>
      </w:rPr>
    </w:lvl>
    <w:lvl w:ilvl="6" w:tplc="A0D6D75E" w:tentative="1">
      <w:start w:val="1"/>
      <w:numFmt w:val="bullet"/>
      <w:lvlText w:val=""/>
      <w:lvlJc w:val="left"/>
      <w:pPr>
        <w:tabs>
          <w:tab w:val="num" w:pos="5040"/>
        </w:tabs>
        <w:ind w:left="5040" w:hanging="360"/>
      </w:pPr>
      <w:rPr>
        <w:rFonts w:hint="default" w:ascii="Symbol" w:hAnsi="Symbol"/>
        <w:sz w:val="20"/>
      </w:rPr>
    </w:lvl>
    <w:lvl w:ilvl="7" w:tplc="BA420540" w:tentative="1">
      <w:start w:val="1"/>
      <w:numFmt w:val="bullet"/>
      <w:lvlText w:val=""/>
      <w:lvlJc w:val="left"/>
      <w:pPr>
        <w:tabs>
          <w:tab w:val="num" w:pos="5760"/>
        </w:tabs>
        <w:ind w:left="5760" w:hanging="360"/>
      </w:pPr>
      <w:rPr>
        <w:rFonts w:hint="default" w:ascii="Symbol" w:hAnsi="Symbol"/>
        <w:sz w:val="20"/>
      </w:rPr>
    </w:lvl>
    <w:lvl w:ilvl="8" w:tplc="C72C9A44"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F6325F9"/>
    <w:multiLevelType w:val="hybridMultilevel"/>
    <w:tmpl w:val="07FE128C"/>
    <w:lvl w:ilvl="0" w:tplc="E64EDEAC">
      <w:start w:val="1"/>
      <w:numFmt w:val="decimal"/>
      <w:lvlText w:val="%1."/>
      <w:lvlJc w:val="left"/>
      <w:pPr>
        <w:ind w:left="720" w:hanging="360"/>
      </w:pPr>
      <w:rPr>
        <w:rFonts w:ascii="Georgia" w:hAnsi="Georgia"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312639F3"/>
    <w:multiLevelType w:val="hybridMultilevel"/>
    <w:tmpl w:val="CA24864A"/>
    <w:lvl w:ilvl="0" w:tplc="E64EDEAC">
      <w:start w:val="1"/>
      <w:numFmt w:val="decimal"/>
      <w:lvlText w:val="%1."/>
      <w:lvlJc w:val="left"/>
      <w:pPr>
        <w:ind w:left="720" w:hanging="360"/>
      </w:pPr>
      <w:rPr>
        <w:rFonts w:ascii="Georgia" w:hAnsi="Georgia"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51A11"/>
    <w:multiLevelType w:val="hybridMultilevel"/>
    <w:tmpl w:val="52F85F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4F56514A"/>
    <w:multiLevelType w:val="hybridMultilevel"/>
    <w:tmpl w:val="78EEA156"/>
    <w:lvl w:ilvl="0" w:tplc="5CAEF2F0">
      <w:start w:val="1"/>
      <w:numFmt w:val="bullet"/>
      <w:lvlText w:val=""/>
      <w:lvlJc w:val="left"/>
      <w:pPr>
        <w:tabs>
          <w:tab w:val="num" w:pos="720"/>
        </w:tabs>
        <w:ind w:left="720" w:hanging="360"/>
      </w:pPr>
      <w:rPr>
        <w:rFonts w:hint="default" w:ascii="Symbol" w:hAnsi="Symbol"/>
        <w:sz w:val="20"/>
      </w:rPr>
    </w:lvl>
    <w:lvl w:ilvl="1" w:tplc="9DC296C0" w:tentative="1">
      <w:start w:val="1"/>
      <w:numFmt w:val="bullet"/>
      <w:lvlText w:val=""/>
      <w:lvlJc w:val="left"/>
      <w:pPr>
        <w:tabs>
          <w:tab w:val="num" w:pos="1440"/>
        </w:tabs>
        <w:ind w:left="1440" w:hanging="360"/>
      </w:pPr>
      <w:rPr>
        <w:rFonts w:hint="default" w:ascii="Symbol" w:hAnsi="Symbol"/>
        <w:sz w:val="20"/>
      </w:rPr>
    </w:lvl>
    <w:lvl w:ilvl="2" w:tplc="BB2071C0" w:tentative="1">
      <w:start w:val="1"/>
      <w:numFmt w:val="bullet"/>
      <w:lvlText w:val=""/>
      <w:lvlJc w:val="left"/>
      <w:pPr>
        <w:tabs>
          <w:tab w:val="num" w:pos="2160"/>
        </w:tabs>
        <w:ind w:left="2160" w:hanging="360"/>
      </w:pPr>
      <w:rPr>
        <w:rFonts w:hint="default" w:ascii="Symbol" w:hAnsi="Symbol"/>
        <w:sz w:val="20"/>
      </w:rPr>
    </w:lvl>
    <w:lvl w:ilvl="3" w:tplc="60A648E2" w:tentative="1">
      <w:start w:val="1"/>
      <w:numFmt w:val="bullet"/>
      <w:lvlText w:val=""/>
      <w:lvlJc w:val="left"/>
      <w:pPr>
        <w:tabs>
          <w:tab w:val="num" w:pos="2880"/>
        </w:tabs>
        <w:ind w:left="2880" w:hanging="360"/>
      </w:pPr>
      <w:rPr>
        <w:rFonts w:hint="default" w:ascii="Symbol" w:hAnsi="Symbol"/>
        <w:sz w:val="20"/>
      </w:rPr>
    </w:lvl>
    <w:lvl w:ilvl="4" w:tplc="81063172" w:tentative="1">
      <w:start w:val="1"/>
      <w:numFmt w:val="bullet"/>
      <w:lvlText w:val=""/>
      <w:lvlJc w:val="left"/>
      <w:pPr>
        <w:tabs>
          <w:tab w:val="num" w:pos="3600"/>
        </w:tabs>
        <w:ind w:left="3600" w:hanging="360"/>
      </w:pPr>
      <w:rPr>
        <w:rFonts w:hint="default" w:ascii="Symbol" w:hAnsi="Symbol"/>
        <w:sz w:val="20"/>
      </w:rPr>
    </w:lvl>
    <w:lvl w:ilvl="5" w:tplc="4CCEFE20" w:tentative="1">
      <w:start w:val="1"/>
      <w:numFmt w:val="bullet"/>
      <w:lvlText w:val=""/>
      <w:lvlJc w:val="left"/>
      <w:pPr>
        <w:tabs>
          <w:tab w:val="num" w:pos="4320"/>
        </w:tabs>
        <w:ind w:left="4320" w:hanging="360"/>
      </w:pPr>
      <w:rPr>
        <w:rFonts w:hint="default" w:ascii="Symbol" w:hAnsi="Symbol"/>
        <w:sz w:val="20"/>
      </w:rPr>
    </w:lvl>
    <w:lvl w:ilvl="6" w:tplc="A11413BA" w:tentative="1">
      <w:start w:val="1"/>
      <w:numFmt w:val="bullet"/>
      <w:lvlText w:val=""/>
      <w:lvlJc w:val="left"/>
      <w:pPr>
        <w:tabs>
          <w:tab w:val="num" w:pos="5040"/>
        </w:tabs>
        <w:ind w:left="5040" w:hanging="360"/>
      </w:pPr>
      <w:rPr>
        <w:rFonts w:hint="default" w:ascii="Symbol" w:hAnsi="Symbol"/>
        <w:sz w:val="20"/>
      </w:rPr>
    </w:lvl>
    <w:lvl w:ilvl="7" w:tplc="16BEE0BA" w:tentative="1">
      <w:start w:val="1"/>
      <w:numFmt w:val="bullet"/>
      <w:lvlText w:val=""/>
      <w:lvlJc w:val="left"/>
      <w:pPr>
        <w:tabs>
          <w:tab w:val="num" w:pos="5760"/>
        </w:tabs>
        <w:ind w:left="5760" w:hanging="360"/>
      </w:pPr>
      <w:rPr>
        <w:rFonts w:hint="default" w:ascii="Symbol" w:hAnsi="Symbol"/>
        <w:sz w:val="20"/>
      </w:rPr>
    </w:lvl>
    <w:lvl w:ilvl="8" w:tplc="E36A11A4"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06C7CF8"/>
    <w:multiLevelType w:val="hybridMultilevel"/>
    <w:tmpl w:val="11401774"/>
    <w:lvl w:ilvl="0" w:tplc="7D42AC3E">
      <w:start w:val="1"/>
      <w:numFmt w:val="decimal"/>
      <w:lvlText w:val="%1."/>
      <w:lvlJc w:val="left"/>
      <w:pPr>
        <w:tabs>
          <w:tab w:val="num" w:pos="720"/>
        </w:tabs>
        <w:ind w:left="720" w:hanging="360"/>
      </w:pPr>
    </w:lvl>
    <w:lvl w:ilvl="1" w:tplc="6F2EBBCA" w:tentative="1">
      <w:start w:val="1"/>
      <w:numFmt w:val="decimal"/>
      <w:lvlText w:val="%2."/>
      <w:lvlJc w:val="left"/>
      <w:pPr>
        <w:tabs>
          <w:tab w:val="num" w:pos="1440"/>
        </w:tabs>
        <w:ind w:left="1440" w:hanging="360"/>
      </w:pPr>
    </w:lvl>
    <w:lvl w:ilvl="2" w:tplc="DAD22778" w:tentative="1">
      <w:start w:val="1"/>
      <w:numFmt w:val="decimal"/>
      <w:lvlText w:val="%3."/>
      <w:lvlJc w:val="left"/>
      <w:pPr>
        <w:tabs>
          <w:tab w:val="num" w:pos="2160"/>
        </w:tabs>
        <w:ind w:left="2160" w:hanging="360"/>
      </w:pPr>
    </w:lvl>
    <w:lvl w:ilvl="3" w:tplc="870EBE48" w:tentative="1">
      <w:start w:val="1"/>
      <w:numFmt w:val="decimal"/>
      <w:lvlText w:val="%4."/>
      <w:lvlJc w:val="left"/>
      <w:pPr>
        <w:tabs>
          <w:tab w:val="num" w:pos="2880"/>
        </w:tabs>
        <w:ind w:left="2880" w:hanging="360"/>
      </w:pPr>
    </w:lvl>
    <w:lvl w:ilvl="4" w:tplc="6744134A" w:tentative="1">
      <w:start w:val="1"/>
      <w:numFmt w:val="decimal"/>
      <w:lvlText w:val="%5."/>
      <w:lvlJc w:val="left"/>
      <w:pPr>
        <w:tabs>
          <w:tab w:val="num" w:pos="3600"/>
        </w:tabs>
        <w:ind w:left="3600" w:hanging="360"/>
      </w:pPr>
    </w:lvl>
    <w:lvl w:ilvl="5" w:tplc="56F45D9C" w:tentative="1">
      <w:start w:val="1"/>
      <w:numFmt w:val="decimal"/>
      <w:lvlText w:val="%6."/>
      <w:lvlJc w:val="left"/>
      <w:pPr>
        <w:tabs>
          <w:tab w:val="num" w:pos="4320"/>
        </w:tabs>
        <w:ind w:left="4320" w:hanging="360"/>
      </w:pPr>
    </w:lvl>
    <w:lvl w:ilvl="6" w:tplc="9DCE8900" w:tentative="1">
      <w:start w:val="1"/>
      <w:numFmt w:val="decimal"/>
      <w:lvlText w:val="%7."/>
      <w:lvlJc w:val="left"/>
      <w:pPr>
        <w:tabs>
          <w:tab w:val="num" w:pos="5040"/>
        </w:tabs>
        <w:ind w:left="5040" w:hanging="360"/>
      </w:pPr>
    </w:lvl>
    <w:lvl w:ilvl="7" w:tplc="5EF40F68" w:tentative="1">
      <w:start w:val="1"/>
      <w:numFmt w:val="decimal"/>
      <w:lvlText w:val="%8."/>
      <w:lvlJc w:val="left"/>
      <w:pPr>
        <w:tabs>
          <w:tab w:val="num" w:pos="5760"/>
        </w:tabs>
        <w:ind w:left="5760" w:hanging="360"/>
      </w:pPr>
    </w:lvl>
    <w:lvl w:ilvl="8" w:tplc="4962B836" w:tentative="1">
      <w:start w:val="1"/>
      <w:numFmt w:val="decimal"/>
      <w:lvlText w:val="%9."/>
      <w:lvlJc w:val="left"/>
      <w:pPr>
        <w:tabs>
          <w:tab w:val="num" w:pos="6480"/>
        </w:tabs>
        <w:ind w:left="6480" w:hanging="360"/>
      </w:pPr>
    </w:lvl>
  </w:abstractNum>
  <w:abstractNum w:abstractNumId="16" w15:restartNumberingAfterBreak="0">
    <w:nsid w:val="51834849"/>
    <w:multiLevelType w:val="hybridMultilevel"/>
    <w:tmpl w:val="9C222970"/>
    <w:lvl w:ilvl="0" w:tplc="7C868B60">
      <w:start w:val="1"/>
      <w:numFmt w:val="decimal"/>
      <w:lvlText w:val="%1."/>
      <w:lvlJc w:val="left"/>
      <w:pPr>
        <w:tabs>
          <w:tab w:val="num" w:pos="720"/>
        </w:tabs>
        <w:ind w:left="720" w:hanging="360"/>
      </w:pPr>
    </w:lvl>
    <w:lvl w:ilvl="1" w:tplc="4984A756" w:tentative="1">
      <w:start w:val="1"/>
      <w:numFmt w:val="decimal"/>
      <w:lvlText w:val="%2."/>
      <w:lvlJc w:val="left"/>
      <w:pPr>
        <w:tabs>
          <w:tab w:val="num" w:pos="1440"/>
        </w:tabs>
        <w:ind w:left="1440" w:hanging="360"/>
      </w:pPr>
    </w:lvl>
    <w:lvl w:ilvl="2" w:tplc="FEAA87E4" w:tentative="1">
      <w:start w:val="1"/>
      <w:numFmt w:val="decimal"/>
      <w:lvlText w:val="%3."/>
      <w:lvlJc w:val="left"/>
      <w:pPr>
        <w:tabs>
          <w:tab w:val="num" w:pos="2160"/>
        </w:tabs>
        <w:ind w:left="2160" w:hanging="360"/>
      </w:pPr>
    </w:lvl>
    <w:lvl w:ilvl="3" w:tplc="BA62E484" w:tentative="1">
      <w:start w:val="1"/>
      <w:numFmt w:val="decimal"/>
      <w:lvlText w:val="%4."/>
      <w:lvlJc w:val="left"/>
      <w:pPr>
        <w:tabs>
          <w:tab w:val="num" w:pos="2880"/>
        </w:tabs>
        <w:ind w:left="2880" w:hanging="360"/>
      </w:pPr>
    </w:lvl>
    <w:lvl w:ilvl="4" w:tplc="5602EF5E" w:tentative="1">
      <w:start w:val="1"/>
      <w:numFmt w:val="decimal"/>
      <w:lvlText w:val="%5."/>
      <w:lvlJc w:val="left"/>
      <w:pPr>
        <w:tabs>
          <w:tab w:val="num" w:pos="3600"/>
        </w:tabs>
        <w:ind w:left="3600" w:hanging="360"/>
      </w:pPr>
    </w:lvl>
    <w:lvl w:ilvl="5" w:tplc="7F8C9C42" w:tentative="1">
      <w:start w:val="1"/>
      <w:numFmt w:val="decimal"/>
      <w:lvlText w:val="%6."/>
      <w:lvlJc w:val="left"/>
      <w:pPr>
        <w:tabs>
          <w:tab w:val="num" w:pos="4320"/>
        </w:tabs>
        <w:ind w:left="4320" w:hanging="360"/>
      </w:pPr>
    </w:lvl>
    <w:lvl w:ilvl="6" w:tplc="2572116E" w:tentative="1">
      <w:start w:val="1"/>
      <w:numFmt w:val="decimal"/>
      <w:lvlText w:val="%7."/>
      <w:lvlJc w:val="left"/>
      <w:pPr>
        <w:tabs>
          <w:tab w:val="num" w:pos="5040"/>
        </w:tabs>
        <w:ind w:left="5040" w:hanging="360"/>
      </w:pPr>
    </w:lvl>
    <w:lvl w:ilvl="7" w:tplc="E6F26EFE" w:tentative="1">
      <w:start w:val="1"/>
      <w:numFmt w:val="decimal"/>
      <w:lvlText w:val="%8."/>
      <w:lvlJc w:val="left"/>
      <w:pPr>
        <w:tabs>
          <w:tab w:val="num" w:pos="5760"/>
        </w:tabs>
        <w:ind w:left="5760" w:hanging="360"/>
      </w:pPr>
    </w:lvl>
    <w:lvl w:ilvl="8" w:tplc="93FC9DDE" w:tentative="1">
      <w:start w:val="1"/>
      <w:numFmt w:val="decimal"/>
      <w:lvlText w:val="%9."/>
      <w:lvlJc w:val="left"/>
      <w:pPr>
        <w:tabs>
          <w:tab w:val="num" w:pos="6480"/>
        </w:tabs>
        <w:ind w:left="6480" w:hanging="360"/>
      </w:pPr>
    </w:lvl>
  </w:abstractNum>
  <w:abstractNum w:abstractNumId="17" w15:restartNumberingAfterBreak="0">
    <w:nsid w:val="569F581F"/>
    <w:multiLevelType w:val="hybridMultilevel"/>
    <w:tmpl w:val="B66827DE"/>
    <w:lvl w:ilvl="0" w:tplc="CAA4B172">
      <w:start w:val="2"/>
      <w:numFmt w:val="decimal"/>
      <w:lvlText w:val="%1."/>
      <w:lvlJc w:val="left"/>
      <w:pPr>
        <w:tabs>
          <w:tab w:val="num" w:pos="720"/>
        </w:tabs>
        <w:ind w:left="720" w:hanging="360"/>
      </w:pPr>
    </w:lvl>
    <w:lvl w:ilvl="1" w:tplc="18CCAF06" w:tentative="1">
      <w:start w:val="1"/>
      <w:numFmt w:val="decimal"/>
      <w:lvlText w:val="%2."/>
      <w:lvlJc w:val="left"/>
      <w:pPr>
        <w:tabs>
          <w:tab w:val="num" w:pos="1440"/>
        </w:tabs>
        <w:ind w:left="1440" w:hanging="360"/>
      </w:pPr>
    </w:lvl>
    <w:lvl w:ilvl="2" w:tplc="0C9E63E2" w:tentative="1">
      <w:start w:val="1"/>
      <w:numFmt w:val="decimal"/>
      <w:lvlText w:val="%3."/>
      <w:lvlJc w:val="left"/>
      <w:pPr>
        <w:tabs>
          <w:tab w:val="num" w:pos="2160"/>
        </w:tabs>
        <w:ind w:left="2160" w:hanging="360"/>
      </w:pPr>
    </w:lvl>
    <w:lvl w:ilvl="3" w:tplc="37923AC4" w:tentative="1">
      <w:start w:val="1"/>
      <w:numFmt w:val="decimal"/>
      <w:lvlText w:val="%4."/>
      <w:lvlJc w:val="left"/>
      <w:pPr>
        <w:tabs>
          <w:tab w:val="num" w:pos="2880"/>
        </w:tabs>
        <w:ind w:left="2880" w:hanging="360"/>
      </w:pPr>
    </w:lvl>
    <w:lvl w:ilvl="4" w:tplc="E27C69EE" w:tentative="1">
      <w:start w:val="1"/>
      <w:numFmt w:val="decimal"/>
      <w:lvlText w:val="%5."/>
      <w:lvlJc w:val="left"/>
      <w:pPr>
        <w:tabs>
          <w:tab w:val="num" w:pos="3600"/>
        </w:tabs>
        <w:ind w:left="3600" w:hanging="360"/>
      </w:pPr>
    </w:lvl>
    <w:lvl w:ilvl="5" w:tplc="4F50FE20" w:tentative="1">
      <w:start w:val="1"/>
      <w:numFmt w:val="decimal"/>
      <w:lvlText w:val="%6."/>
      <w:lvlJc w:val="left"/>
      <w:pPr>
        <w:tabs>
          <w:tab w:val="num" w:pos="4320"/>
        </w:tabs>
        <w:ind w:left="4320" w:hanging="360"/>
      </w:pPr>
    </w:lvl>
    <w:lvl w:ilvl="6" w:tplc="A218FB76" w:tentative="1">
      <w:start w:val="1"/>
      <w:numFmt w:val="decimal"/>
      <w:lvlText w:val="%7."/>
      <w:lvlJc w:val="left"/>
      <w:pPr>
        <w:tabs>
          <w:tab w:val="num" w:pos="5040"/>
        </w:tabs>
        <w:ind w:left="5040" w:hanging="360"/>
      </w:pPr>
    </w:lvl>
    <w:lvl w:ilvl="7" w:tplc="809C7D9A" w:tentative="1">
      <w:start w:val="1"/>
      <w:numFmt w:val="decimal"/>
      <w:lvlText w:val="%8."/>
      <w:lvlJc w:val="left"/>
      <w:pPr>
        <w:tabs>
          <w:tab w:val="num" w:pos="5760"/>
        </w:tabs>
        <w:ind w:left="5760" w:hanging="360"/>
      </w:pPr>
    </w:lvl>
    <w:lvl w:ilvl="8" w:tplc="FE828664" w:tentative="1">
      <w:start w:val="1"/>
      <w:numFmt w:val="decimal"/>
      <w:lvlText w:val="%9."/>
      <w:lvlJc w:val="left"/>
      <w:pPr>
        <w:tabs>
          <w:tab w:val="num" w:pos="6480"/>
        </w:tabs>
        <w:ind w:left="6480" w:hanging="360"/>
      </w:pPr>
    </w:lvl>
  </w:abstractNum>
  <w:abstractNum w:abstractNumId="18" w15:restartNumberingAfterBreak="0">
    <w:nsid w:val="586263CF"/>
    <w:multiLevelType w:val="hybridMultilevel"/>
    <w:tmpl w:val="07FE128C"/>
    <w:lvl w:ilvl="0" w:tplc="E64EDEAC">
      <w:start w:val="1"/>
      <w:numFmt w:val="decimal"/>
      <w:lvlText w:val="%1."/>
      <w:lvlJc w:val="left"/>
      <w:pPr>
        <w:ind w:left="720" w:hanging="360"/>
      </w:pPr>
      <w:rPr>
        <w:rFonts w:ascii="Georgia" w:hAnsi="Georgia"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5BF3405A"/>
    <w:multiLevelType w:val="hybridMultilevel"/>
    <w:tmpl w:val="C8D4E860"/>
    <w:lvl w:ilvl="0" w:tplc="E64EDEAC">
      <w:start w:val="1"/>
      <w:numFmt w:val="decimal"/>
      <w:lvlText w:val="%1."/>
      <w:lvlJc w:val="left"/>
      <w:pPr>
        <w:ind w:left="720" w:hanging="360"/>
      </w:pPr>
      <w:rPr>
        <w:rFonts w:ascii="Georgia" w:hAnsi="Georgia"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61DE508C"/>
    <w:multiLevelType w:val="hybridMultilevel"/>
    <w:tmpl w:val="FF120BB8"/>
    <w:lvl w:ilvl="0" w:tplc="B9384F5C">
      <w:start w:val="25"/>
      <w:numFmt w:val="bullet"/>
      <w:lvlText w:val="-"/>
      <w:lvlJc w:val="left"/>
      <w:pPr>
        <w:ind w:left="720" w:hanging="360"/>
      </w:pPr>
      <w:rPr>
        <w:rFonts w:hint="default" w:ascii="Georgia" w:hAnsi="Georgia" w:eastAsia="Times New Roman"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9243C3"/>
    <w:multiLevelType w:val="hybridMultilevel"/>
    <w:tmpl w:val="CCE283D2"/>
    <w:lvl w:ilvl="0" w:tplc="E2185A68">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677C59D7"/>
    <w:multiLevelType w:val="hybridMultilevel"/>
    <w:tmpl w:val="B56C9B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A10284"/>
    <w:multiLevelType w:val="hybridMultilevel"/>
    <w:tmpl w:val="6C603F10"/>
    <w:lvl w:ilvl="0" w:tplc="0E263938">
      <w:start w:val="3"/>
      <w:numFmt w:val="decimal"/>
      <w:lvlText w:val="%1."/>
      <w:lvlJc w:val="left"/>
      <w:pPr>
        <w:tabs>
          <w:tab w:val="num" w:pos="720"/>
        </w:tabs>
        <w:ind w:left="720" w:hanging="360"/>
      </w:pPr>
    </w:lvl>
    <w:lvl w:ilvl="1" w:tplc="746CC4C0" w:tentative="1">
      <w:start w:val="1"/>
      <w:numFmt w:val="decimal"/>
      <w:lvlText w:val="%2."/>
      <w:lvlJc w:val="left"/>
      <w:pPr>
        <w:tabs>
          <w:tab w:val="num" w:pos="1440"/>
        </w:tabs>
        <w:ind w:left="1440" w:hanging="360"/>
      </w:pPr>
    </w:lvl>
    <w:lvl w:ilvl="2" w:tplc="A41A1388" w:tentative="1">
      <w:start w:val="1"/>
      <w:numFmt w:val="decimal"/>
      <w:lvlText w:val="%3."/>
      <w:lvlJc w:val="left"/>
      <w:pPr>
        <w:tabs>
          <w:tab w:val="num" w:pos="2160"/>
        </w:tabs>
        <w:ind w:left="2160" w:hanging="360"/>
      </w:pPr>
    </w:lvl>
    <w:lvl w:ilvl="3" w:tplc="B28AF9F4" w:tentative="1">
      <w:start w:val="1"/>
      <w:numFmt w:val="decimal"/>
      <w:lvlText w:val="%4."/>
      <w:lvlJc w:val="left"/>
      <w:pPr>
        <w:tabs>
          <w:tab w:val="num" w:pos="2880"/>
        </w:tabs>
        <w:ind w:left="2880" w:hanging="360"/>
      </w:pPr>
    </w:lvl>
    <w:lvl w:ilvl="4" w:tplc="D03E706C" w:tentative="1">
      <w:start w:val="1"/>
      <w:numFmt w:val="decimal"/>
      <w:lvlText w:val="%5."/>
      <w:lvlJc w:val="left"/>
      <w:pPr>
        <w:tabs>
          <w:tab w:val="num" w:pos="3600"/>
        </w:tabs>
        <w:ind w:left="3600" w:hanging="360"/>
      </w:pPr>
    </w:lvl>
    <w:lvl w:ilvl="5" w:tplc="7E027722" w:tentative="1">
      <w:start w:val="1"/>
      <w:numFmt w:val="decimal"/>
      <w:lvlText w:val="%6."/>
      <w:lvlJc w:val="left"/>
      <w:pPr>
        <w:tabs>
          <w:tab w:val="num" w:pos="4320"/>
        </w:tabs>
        <w:ind w:left="4320" w:hanging="360"/>
      </w:pPr>
    </w:lvl>
    <w:lvl w:ilvl="6" w:tplc="C7A82062" w:tentative="1">
      <w:start w:val="1"/>
      <w:numFmt w:val="decimal"/>
      <w:lvlText w:val="%7."/>
      <w:lvlJc w:val="left"/>
      <w:pPr>
        <w:tabs>
          <w:tab w:val="num" w:pos="5040"/>
        </w:tabs>
        <w:ind w:left="5040" w:hanging="360"/>
      </w:pPr>
    </w:lvl>
    <w:lvl w:ilvl="7" w:tplc="AF5CC9C6" w:tentative="1">
      <w:start w:val="1"/>
      <w:numFmt w:val="decimal"/>
      <w:lvlText w:val="%8."/>
      <w:lvlJc w:val="left"/>
      <w:pPr>
        <w:tabs>
          <w:tab w:val="num" w:pos="5760"/>
        </w:tabs>
        <w:ind w:left="5760" w:hanging="360"/>
      </w:pPr>
    </w:lvl>
    <w:lvl w:ilvl="8" w:tplc="32D2F888" w:tentative="1">
      <w:start w:val="1"/>
      <w:numFmt w:val="decimal"/>
      <w:lvlText w:val="%9."/>
      <w:lvlJc w:val="left"/>
      <w:pPr>
        <w:tabs>
          <w:tab w:val="num" w:pos="6480"/>
        </w:tabs>
        <w:ind w:left="6480" w:hanging="360"/>
      </w:pPr>
    </w:lvl>
  </w:abstractNum>
  <w:abstractNum w:abstractNumId="24" w15:restartNumberingAfterBreak="0">
    <w:nsid w:val="735E2DA2"/>
    <w:multiLevelType w:val="hybridMultilevel"/>
    <w:tmpl w:val="A7B078C2"/>
    <w:lvl w:ilvl="0" w:tplc="2408C3B8">
      <w:start w:val="1"/>
      <w:numFmt w:val="bullet"/>
      <w:lvlText w:val="•"/>
      <w:lvlJc w:val="left"/>
      <w:pPr>
        <w:tabs>
          <w:tab w:val="num" w:pos="720"/>
        </w:tabs>
        <w:ind w:left="720" w:hanging="360"/>
      </w:pPr>
      <w:rPr>
        <w:rFonts w:hint="default" w:ascii="Arial" w:hAnsi="Arial"/>
      </w:rPr>
    </w:lvl>
    <w:lvl w:ilvl="1" w:tplc="15360AD2" w:tentative="1">
      <w:start w:val="1"/>
      <w:numFmt w:val="bullet"/>
      <w:lvlText w:val="•"/>
      <w:lvlJc w:val="left"/>
      <w:pPr>
        <w:tabs>
          <w:tab w:val="num" w:pos="1440"/>
        </w:tabs>
        <w:ind w:left="1440" w:hanging="360"/>
      </w:pPr>
      <w:rPr>
        <w:rFonts w:hint="default" w:ascii="Arial" w:hAnsi="Arial"/>
      </w:rPr>
    </w:lvl>
    <w:lvl w:ilvl="2" w:tplc="66B6C9EE" w:tentative="1">
      <w:start w:val="1"/>
      <w:numFmt w:val="bullet"/>
      <w:lvlText w:val="•"/>
      <w:lvlJc w:val="left"/>
      <w:pPr>
        <w:tabs>
          <w:tab w:val="num" w:pos="2160"/>
        </w:tabs>
        <w:ind w:left="2160" w:hanging="360"/>
      </w:pPr>
      <w:rPr>
        <w:rFonts w:hint="default" w:ascii="Arial" w:hAnsi="Arial"/>
      </w:rPr>
    </w:lvl>
    <w:lvl w:ilvl="3" w:tplc="464C469C" w:tentative="1">
      <w:start w:val="1"/>
      <w:numFmt w:val="bullet"/>
      <w:lvlText w:val="•"/>
      <w:lvlJc w:val="left"/>
      <w:pPr>
        <w:tabs>
          <w:tab w:val="num" w:pos="2880"/>
        </w:tabs>
        <w:ind w:left="2880" w:hanging="360"/>
      </w:pPr>
      <w:rPr>
        <w:rFonts w:hint="default" w:ascii="Arial" w:hAnsi="Arial"/>
      </w:rPr>
    </w:lvl>
    <w:lvl w:ilvl="4" w:tplc="4BA687AA" w:tentative="1">
      <w:start w:val="1"/>
      <w:numFmt w:val="bullet"/>
      <w:lvlText w:val="•"/>
      <w:lvlJc w:val="left"/>
      <w:pPr>
        <w:tabs>
          <w:tab w:val="num" w:pos="3600"/>
        </w:tabs>
        <w:ind w:left="3600" w:hanging="360"/>
      </w:pPr>
      <w:rPr>
        <w:rFonts w:hint="default" w:ascii="Arial" w:hAnsi="Arial"/>
      </w:rPr>
    </w:lvl>
    <w:lvl w:ilvl="5" w:tplc="07C80112" w:tentative="1">
      <w:start w:val="1"/>
      <w:numFmt w:val="bullet"/>
      <w:lvlText w:val="•"/>
      <w:lvlJc w:val="left"/>
      <w:pPr>
        <w:tabs>
          <w:tab w:val="num" w:pos="4320"/>
        </w:tabs>
        <w:ind w:left="4320" w:hanging="360"/>
      </w:pPr>
      <w:rPr>
        <w:rFonts w:hint="default" w:ascii="Arial" w:hAnsi="Arial"/>
      </w:rPr>
    </w:lvl>
    <w:lvl w:ilvl="6" w:tplc="6128D042" w:tentative="1">
      <w:start w:val="1"/>
      <w:numFmt w:val="bullet"/>
      <w:lvlText w:val="•"/>
      <w:lvlJc w:val="left"/>
      <w:pPr>
        <w:tabs>
          <w:tab w:val="num" w:pos="5040"/>
        </w:tabs>
        <w:ind w:left="5040" w:hanging="360"/>
      </w:pPr>
      <w:rPr>
        <w:rFonts w:hint="default" w:ascii="Arial" w:hAnsi="Arial"/>
      </w:rPr>
    </w:lvl>
    <w:lvl w:ilvl="7" w:tplc="3288D174" w:tentative="1">
      <w:start w:val="1"/>
      <w:numFmt w:val="bullet"/>
      <w:lvlText w:val="•"/>
      <w:lvlJc w:val="left"/>
      <w:pPr>
        <w:tabs>
          <w:tab w:val="num" w:pos="5760"/>
        </w:tabs>
        <w:ind w:left="5760" w:hanging="360"/>
      </w:pPr>
      <w:rPr>
        <w:rFonts w:hint="default" w:ascii="Arial" w:hAnsi="Arial"/>
      </w:rPr>
    </w:lvl>
    <w:lvl w:ilvl="8" w:tplc="EB76C4FE"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7414018D"/>
    <w:multiLevelType w:val="hybridMultilevel"/>
    <w:tmpl w:val="7E54FC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77D57022"/>
    <w:multiLevelType w:val="hybridMultilevel"/>
    <w:tmpl w:val="1E2266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7C201AE2"/>
    <w:multiLevelType w:val="hybridMultilevel"/>
    <w:tmpl w:val="5D143FE2"/>
    <w:lvl w:ilvl="0" w:tplc="54B64AD6">
      <w:start w:val="2021"/>
      <w:numFmt w:val="bullet"/>
      <w:lvlText w:val="-"/>
      <w:lvlJc w:val="left"/>
      <w:pPr>
        <w:ind w:left="720" w:hanging="360"/>
      </w:pPr>
      <w:rPr>
        <w:rFonts w:hint="default" w:ascii="Georgia" w:hAnsi="Georgia" w:eastAsia="Times New Roman" w:cs="Segoe U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15"/>
  </w:num>
  <w:num w:numId="3">
    <w:abstractNumId w:val="17"/>
  </w:num>
  <w:num w:numId="4">
    <w:abstractNumId w:val="23"/>
  </w:num>
  <w:num w:numId="5">
    <w:abstractNumId w:val="2"/>
  </w:num>
  <w:num w:numId="6">
    <w:abstractNumId w:val="3"/>
  </w:num>
  <w:num w:numId="7">
    <w:abstractNumId w:val="0"/>
  </w:num>
  <w:num w:numId="8">
    <w:abstractNumId w:val="14"/>
  </w:num>
  <w:num w:numId="9">
    <w:abstractNumId w:val="5"/>
  </w:num>
  <w:num w:numId="10">
    <w:abstractNumId w:val="1"/>
  </w:num>
  <w:num w:numId="11">
    <w:abstractNumId w:val="9"/>
  </w:num>
  <w:num w:numId="12">
    <w:abstractNumId w:val="27"/>
  </w:num>
  <w:num w:numId="13">
    <w:abstractNumId w:val="19"/>
  </w:num>
  <w:num w:numId="14">
    <w:abstractNumId w:val="25"/>
  </w:num>
  <w:num w:numId="15">
    <w:abstractNumId w:val="26"/>
  </w:num>
  <w:num w:numId="16">
    <w:abstractNumId w:val="21"/>
  </w:num>
  <w:num w:numId="17">
    <w:abstractNumId w:val="19"/>
  </w:num>
  <w:num w:numId="18">
    <w:abstractNumId w:val="11"/>
  </w:num>
  <w:num w:numId="19">
    <w:abstractNumId w:val="22"/>
  </w:num>
  <w:num w:numId="20">
    <w:abstractNumId w:val="12"/>
  </w:num>
  <w:num w:numId="21">
    <w:abstractNumId w:val="18"/>
  </w:num>
  <w:num w:numId="22">
    <w:abstractNumId w:val="25"/>
  </w:num>
  <w:num w:numId="23">
    <w:abstractNumId w:val="26"/>
  </w:num>
  <w:num w:numId="24">
    <w:abstractNumId w:val="21"/>
  </w:num>
  <w:num w:numId="25">
    <w:abstractNumId w:val="16"/>
  </w:num>
  <w:num w:numId="26">
    <w:abstractNumId w:val="6"/>
  </w:num>
  <w:num w:numId="27">
    <w:abstractNumId w:val="4"/>
  </w:num>
  <w:num w:numId="28">
    <w:abstractNumId w:val="13"/>
  </w:num>
  <w:num w:numId="29">
    <w:abstractNumId w:val="13"/>
  </w:num>
  <w:num w:numId="30">
    <w:abstractNumId w:val="20"/>
  </w:num>
  <w:num w:numId="31">
    <w:abstractNumId w:val="7"/>
  </w:num>
  <w:num w:numId="32">
    <w:abstractNumId w:val="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C"/>
    <w:rsid w:val="00003F85"/>
    <w:rsid w:val="000102B1"/>
    <w:rsid w:val="000117F3"/>
    <w:rsid w:val="0001696A"/>
    <w:rsid w:val="0002045F"/>
    <w:rsid w:val="00024FF8"/>
    <w:rsid w:val="000273FD"/>
    <w:rsid w:val="000321CA"/>
    <w:rsid w:val="000326B7"/>
    <w:rsid w:val="00032C22"/>
    <w:rsid w:val="00033B58"/>
    <w:rsid w:val="00036100"/>
    <w:rsid w:val="00037B12"/>
    <w:rsid w:val="00040F28"/>
    <w:rsid w:val="00042132"/>
    <w:rsid w:val="000505F8"/>
    <w:rsid w:val="000506A0"/>
    <w:rsid w:val="000507E5"/>
    <w:rsid w:val="00053FD8"/>
    <w:rsid w:val="00057065"/>
    <w:rsid w:val="000622A4"/>
    <w:rsid w:val="00062C04"/>
    <w:rsid w:val="000643A1"/>
    <w:rsid w:val="00064E57"/>
    <w:rsid w:val="000668A0"/>
    <w:rsid w:val="00076B0A"/>
    <w:rsid w:val="00077B95"/>
    <w:rsid w:val="00080B63"/>
    <w:rsid w:val="00080BAC"/>
    <w:rsid w:val="0009200A"/>
    <w:rsid w:val="00095716"/>
    <w:rsid w:val="00096FE7"/>
    <w:rsid w:val="000A084A"/>
    <w:rsid w:val="000A3B0D"/>
    <w:rsid w:val="000A4891"/>
    <w:rsid w:val="000A523E"/>
    <w:rsid w:val="000A7734"/>
    <w:rsid w:val="000B35FF"/>
    <w:rsid w:val="000B43DE"/>
    <w:rsid w:val="000C2635"/>
    <w:rsid w:val="000C3FEF"/>
    <w:rsid w:val="000C4EC3"/>
    <w:rsid w:val="000C4F6A"/>
    <w:rsid w:val="000C62DC"/>
    <w:rsid w:val="000C6BC9"/>
    <w:rsid w:val="000D2E04"/>
    <w:rsid w:val="000D6279"/>
    <w:rsid w:val="000E381E"/>
    <w:rsid w:val="000E385D"/>
    <w:rsid w:val="000E40AB"/>
    <w:rsid w:val="000E67F7"/>
    <w:rsid w:val="000F04D7"/>
    <w:rsid w:val="000F46EE"/>
    <w:rsid w:val="000F70E5"/>
    <w:rsid w:val="0010003A"/>
    <w:rsid w:val="00101101"/>
    <w:rsid w:val="00104A6B"/>
    <w:rsid w:val="00114534"/>
    <w:rsid w:val="001178C8"/>
    <w:rsid w:val="0011797B"/>
    <w:rsid w:val="00120558"/>
    <w:rsid w:val="001234F0"/>
    <w:rsid w:val="00123661"/>
    <w:rsid w:val="00124AF0"/>
    <w:rsid w:val="00127848"/>
    <w:rsid w:val="00131197"/>
    <w:rsid w:val="0013558D"/>
    <w:rsid w:val="001373DE"/>
    <w:rsid w:val="001406FE"/>
    <w:rsid w:val="00142D15"/>
    <w:rsid w:val="00146C7F"/>
    <w:rsid w:val="00150A27"/>
    <w:rsid w:val="00151ED6"/>
    <w:rsid w:val="001531DA"/>
    <w:rsid w:val="00154B5E"/>
    <w:rsid w:val="0015740D"/>
    <w:rsid w:val="001604C5"/>
    <w:rsid w:val="0016115A"/>
    <w:rsid w:val="001654C0"/>
    <w:rsid w:val="001677D7"/>
    <w:rsid w:val="00170045"/>
    <w:rsid w:val="00170A69"/>
    <w:rsid w:val="00174C9E"/>
    <w:rsid w:val="001757AB"/>
    <w:rsid w:val="00177734"/>
    <w:rsid w:val="001805D9"/>
    <w:rsid w:val="001832CD"/>
    <w:rsid w:val="0018589F"/>
    <w:rsid w:val="00193777"/>
    <w:rsid w:val="001B0015"/>
    <w:rsid w:val="001B0CA3"/>
    <w:rsid w:val="001B2CAC"/>
    <w:rsid w:val="001B45C5"/>
    <w:rsid w:val="001C424B"/>
    <w:rsid w:val="001C56D9"/>
    <w:rsid w:val="001D05E9"/>
    <w:rsid w:val="001D0785"/>
    <w:rsid w:val="001D0ADA"/>
    <w:rsid w:val="001D3106"/>
    <w:rsid w:val="001D48A0"/>
    <w:rsid w:val="001D492F"/>
    <w:rsid w:val="001D5C78"/>
    <w:rsid w:val="001D5FF4"/>
    <w:rsid w:val="001D6297"/>
    <w:rsid w:val="001E1D70"/>
    <w:rsid w:val="001E2C9A"/>
    <w:rsid w:val="001E4849"/>
    <w:rsid w:val="001E6F2F"/>
    <w:rsid w:val="001E7950"/>
    <w:rsid w:val="001F318E"/>
    <w:rsid w:val="001F3959"/>
    <w:rsid w:val="001F4320"/>
    <w:rsid w:val="001F56D7"/>
    <w:rsid w:val="001F68E3"/>
    <w:rsid w:val="002015AC"/>
    <w:rsid w:val="00201D66"/>
    <w:rsid w:val="00201DE2"/>
    <w:rsid w:val="0020258C"/>
    <w:rsid w:val="00204BE2"/>
    <w:rsid w:val="00206123"/>
    <w:rsid w:val="00216F01"/>
    <w:rsid w:val="002211C3"/>
    <w:rsid w:val="00224101"/>
    <w:rsid w:val="00232A03"/>
    <w:rsid w:val="002344A7"/>
    <w:rsid w:val="00237B6E"/>
    <w:rsid w:val="002406A8"/>
    <w:rsid w:val="00246F06"/>
    <w:rsid w:val="00247F0F"/>
    <w:rsid w:val="0025174F"/>
    <w:rsid w:val="00252418"/>
    <w:rsid w:val="002568BB"/>
    <w:rsid w:val="002601FF"/>
    <w:rsid w:val="002625F6"/>
    <w:rsid w:val="00263A71"/>
    <w:rsid w:val="00264FF0"/>
    <w:rsid w:val="00267528"/>
    <w:rsid w:val="00273D8D"/>
    <w:rsid w:val="00273E76"/>
    <w:rsid w:val="002740B5"/>
    <w:rsid w:val="00275992"/>
    <w:rsid w:val="00276278"/>
    <w:rsid w:val="00282E62"/>
    <w:rsid w:val="00283CDE"/>
    <w:rsid w:val="00283EEC"/>
    <w:rsid w:val="00286602"/>
    <w:rsid w:val="00291955"/>
    <w:rsid w:val="00292156"/>
    <w:rsid w:val="00296E43"/>
    <w:rsid w:val="002A2907"/>
    <w:rsid w:val="002A3C3C"/>
    <w:rsid w:val="002A412D"/>
    <w:rsid w:val="002B1905"/>
    <w:rsid w:val="002B19E8"/>
    <w:rsid w:val="002B2334"/>
    <w:rsid w:val="002B2BE5"/>
    <w:rsid w:val="002B61A3"/>
    <w:rsid w:val="002B6E6B"/>
    <w:rsid w:val="002C0234"/>
    <w:rsid w:val="002C3ECF"/>
    <w:rsid w:val="002C52C6"/>
    <w:rsid w:val="002C6AB6"/>
    <w:rsid w:val="002D1384"/>
    <w:rsid w:val="002D236A"/>
    <w:rsid w:val="002D2F1C"/>
    <w:rsid w:val="002D46B2"/>
    <w:rsid w:val="002F1035"/>
    <w:rsid w:val="002F12EF"/>
    <w:rsid w:val="002F6500"/>
    <w:rsid w:val="002F6762"/>
    <w:rsid w:val="002F6B59"/>
    <w:rsid w:val="00300DC4"/>
    <w:rsid w:val="00301747"/>
    <w:rsid w:val="00301ACE"/>
    <w:rsid w:val="00303F19"/>
    <w:rsid w:val="0031038B"/>
    <w:rsid w:val="00311378"/>
    <w:rsid w:val="003134D2"/>
    <w:rsid w:val="003175C5"/>
    <w:rsid w:val="00322AD3"/>
    <w:rsid w:val="00322D87"/>
    <w:rsid w:val="00323D5F"/>
    <w:rsid w:val="00326668"/>
    <w:rsid w:val="00326D2F"/>
    <w:rsid w:val="00332A78"/>
    <w:rsid w:val="00333613"/>
    <w:rsid w:val="0033673D"/>
    <w:rsid w:val="00337845"/>
    <w:rsid w:val="003450B2"/>
    <w:rsid w:val="00351CCE"/>
    <w:rsid w:val="003526A1"/>
    <w:rsid w:val="0035323C"/>
    <w:rsid w:val="0035767D"/>
    <w:rsid w:val="00360C11"/>
    <w:rsid w:val="00360DF4"/>
    <w:rsid w:val="00365764"/>
    <w:rsid w:val="00366DC4"/>
    <w:rsid w:val="0036776C"/>
    <w:rsid w:val="003710F7"/>
    <w:rsid w:val="0037256F"/>
    <w:rsid w:val="00374EEE"/>
    <w:rsid w:val="0037599A"/>
    <w:rsid w:val="003770A1"/>
    <w:rsid w:val="003806B6"/>
    <w:rsid w:val="00381480"/>
    <w:rsid w:val="003859ED"/>
    <w:rsid w:val="00391291"/>
    <w:rsid w:val="00392BF9"/>
    <w:rsid w:val="003A0647"/>
    <w:rsid w:val="003A1418"/>
    <w:rsid w:val="003A3B1D"/>
    <w:rsid w:val="003A4A01"/>
    <w:rsid w:val="003A5559"/>
    <w:rsid w:val="003A5BCF"/>
    <w:rsid w:val="003A75CE"/>
    <w:rsid w:val="003B1482"/>
    <w:rsid w:val="003B3813"/>
    <w:rsid w:val="003B5406"/>
    <w:rsid w:val="003B68D8"/>
    <w:rsid w:val="003C3702"/>
    <w:rsid w:val="003C39C7"/>
    <w:rsid w:val="003C574D"/>
    <w:rsid w:val="003C669C"/>
    <w:rsid w:val="003C760B"/>
    <w:rsid w:val="003D2D5E"/>
    <w:rsid w:val="003D548F"/>
    <w:rsid w:val="003D65C6"/>
    <w:rsid w:val="003D7612"/>
    <w:rsid w:val="003D7BFE"/>
    <w:rsid w:val="003E0CF1"/>
    <w:rsid w:val="003E3529"/>
    <w:rsid w:val="003E40CE"/>
    <w:rsid w:val="003E51C4"/>
    <w:rsid w:val="003E533B"/>
    <w:rsid w:val="003F0F32"/>
    <w:rsid w:val="003F4130"/>
    <w:rsid w:val="003F75FD"/>
    <w:rsid w:val="003F78A7"/>
    <w:rsid w:val="00403C8E"/>
    <w:rsid w:val="00415A03"/>
    <w:rsid w:val="00421504"/>
    <w:rsid w:val="004222A7"/>
    <w:rsid w:val="00422D4A"/>
    <w:rsid w:val="0043325E"/>
    <w:rsid w:val="00434050"/>
    <w:rsid w:val="004376EE"/>
    <w:rsid w:val="00440232"/>
    <w:rsid w:val="00453130"/>
    <w:rsid w:val="004542D5"/>
    <w:rsid w:val="004628F6"/>
    <w:rsid w:val="00462EF2"/>
    <w:rsid w:val="00464795"/>
    <w:rsid w:val="004652DA"/>
    <w:rsid w:val="00470D1F"/>
    <w:rsid w:val="00472276"/>
    <w:rsid w:val="00473BAE"/>
    <w:rsid w:val="004748F9"/>
    <w:rsid w:val="004776DE"/>
    <w:rsid w:val="0048024F"/>
    <w:rsid w:val="00482822"/>
    <w:rsid w:val="00483BD4"/>
    <w:rsid w:val="0048503E"/>
    <w:rsid w:val="00487329"/>
    <w:rsid w:val="0049480A"/>
    <w:rsid w:val="004A275B"/>
    <w:rsid w:val="004A67B3"/>
    <w:rsid w:val="004A75F7"/>
    <w:rsid w:val="004A77B8"/>
    <w:rsid w:val="004A7E1C"/>
    <w:rsid w:val="004A7E2A"/>
    <w:rsid w:val="004B4041"/>
    <w:rsid w:val="004B4922"/>
    <w:rsid w:val="004B5893"/>
    <w:rsid w:val="004B7B26"/>
    <w:rsid w:val="004C4A40"/>
    <w:rsid w:val="004D1763"/>
    <w:rsid w:val="004D1F73"/>
    <w:rsid w:val="004D3E1B"/>
    <w:rsid w:val="004E5CC2"/>
    <w:rsid w:val="004E7984"/>
    <w:rsid w:val="004F264D"/>
    <w:rsid w:val="004F2A23"/>
    <w:rsid w:val="004F2A32"/>
    <w:rsid w:val="004F3AB7"/>
    <w:rsid w:val="004F7106"/>
    <w:rsid w:val="0050490C"/>
    <w:rsid w:val="005055AF"/>
    <w:rsid w:val="005059A3"/>
    <w:rsid w:val="00513675"/>
    <w:rsid w:val="005241FE"/>
    <w:rsid w:val="00526F86"/>
    <w:rsid w:val="00535B4E"/>
    <w:rsid w:val="00541B8D"/>
    <w:rsid w:val="005437EA"/>
    <w:rsid w:val="00551AA2"/>
    <w:rsid w:val="005552C3"/>
    <w:rsid w:val="00561179"/>
    <w:rsid w:val="00563D4C"/>
    <w:rsid w:val="00566B53"/>
    <w:rsid w:val="00567AF3"/>
    <w:rsid w:val="00571683"/>
    <w:rsid w:val="005724AB"/>
    <w:rsid w:val="00575EFC"/>
    <w:rsid w:val="00586862"/>
    <w:rsid w:val="00586E25"/>
    <w:rsid w:val="0059060D"/>
    <w:rsid w:val="005909E3"/>
    <w:rsid w:val="00593BC3"/>
    <w:rsid w:val="0059533A"/>
    <w:rsid w:val="00595E51"/>
    <w:rsid w:val="005A2876"/>
    <w:rsid w:val="005A39D9"/>
    <w:rsid w:val="005A41F0"/>
    <w:rsid w:val="005A5531"/>
    <w:rsid w:val="005A5A09"/>
    <w:rsid w:val="005A62AE"/>
    <w:rsid w:val="005A76C8"/>
    <w:rsid w:val="005B2E7D"/>
    <w:rsid w:val="005B3683"/>
    <w:rsid w:val="005B510C"/>
    <w:rsid w:val="005B552D"/>
    <w:rsid w:val="005B6527"/>
    <w:rsid w:val="005B6732"/>
    <w:rsid w:val="005C3092"/>
    <w:rsid w:val="005C309F"/>
    <w:rsid w:val="005C6061"/>
    <w:rsid w:val="005D4414"/>
    <w:rsid w:val="005D4752"/>
    <w:rsid w:val="005E20BE"/>
    <w:rsid w:val="005E31C9"/>
    <w:rsid w:val="005E4334"/>
    <w:rsid w:val="005F07E2"/>
    <w:rsid w:val="005F515F"/>
    <w:rsid w:val="005F5C30"/>
    <w:rsid w:val="005F7514"/>
    <w:rsid w:val="00602E6B"/>
    <w:rsid w:val="0060307D"/>
    <w:rsid w:val="006129EA"/>
    <w:rsid w:val="0061346E"/>
    <w:rsid w:val="00613A06"/>
    <w:rsid w:val="00616B1D"/>
    <w:rsid w:val="00616C22"/>
    <w:rsid w:val="0062221B"/>
    <w:rsid w:val="00630919"/>
    <w:rsid w:val="0063263A"/>
    <w:rsid w:val="00635837"/>
    <w:rsid w:val="00637171"/>
    <w:rsid w:val="0063759D"/>
    <w:rsid w:val="00640531"/>
    <w:rsid w:val="006422B3"/>
    <w:rsid w:val="00642CA9"/>
    <w:rsid w:val="00645819"/>
    <w:rsid w:val="00645B6F"/>
    <w:rsid w:val="00651161"/>
    <w:rsid w:val="0065491D"/>
    <w:rsid w:val="006616ED"/>
    <w:rsid w:val="00665BFD"/>
    <w:rsid w:val="0067067D"/>
    <w:rsid w:val="00670B42"/>
    <w:rsid w:val="006713AF"/>
    <w:rsid w:val="00671664"/>
    <w:rsid w:val="00672CA3"/>
    <w:rsid w:val="006827A8"/>
    <w:rsid w:val="00683E5F"/>
    <w:rsid w:val="006847A3"/>
    <w:rsid w:val="006864FE"/>
    <w:rsid w:val="00691E0E"/>
    <w:rsid w:val="00694C80"/>
    <w:rsid w:val="006A2A40"/>
    <w:rsid w:val="006A4C9E"/>
    <w:rsid w:val="006A53F2"/>
    <w:rsid w:val="006C1706"/>
    <w:rsid w:val="006C3B6F"/>
    <w:rsid w:val="006C42C2"/>
    <w:rsid w:val="006C55FE"/>
    <w:rsid w:val="006D7F20"/>
    <w:rsid w:val="006E2549"/>
    <w:rsid w:val="006E57B8"/>
    <w:rsid w:val="006E69A0"/>
    <w:rsid w:val="006E71A2"/>
    <w:rsid w:val="006E72BD"/>
    <w:rsid w:val="006E7871"/>
    <w:rsid w:val="006F078E"/>
    <w:rsid w:val="006F10FF"/>
    <w:rsid w:val="006F1F8D"/>
    <w:rsid w:val="00702AA4"/>
    <w:rsid w:val="0070666A"/>
    <w:rsid w:val="007113B6"/>
    <w:rsid w:val="00711D0F"/>
    <w:rsid w:val="0071678A"/>
    <w:rsid w:val="007203BF"/>
    <w:rsid w:val="00720B2D"/>
    <w:rsid w:val="00721105"/>
    <w:rsid w:val="0072245C"/>
    <w:rsid w:val="007238F8"/>
    <w:rsid w:val="00724EBB"/>
    <w:rsid w:val="00725DD5"/>
    <w:rsid w:val="00726655"/>
    <w:rsid w:val="00727343"/>
    <w:rsid w:val="007320EB"/>
    <w:rsid w:val="00732B9C"/>
    <w:rsid w:val="00736D49"/>
    <w:rsid w:val="007376CF"/>
    <w:rsid w:val="00737E7D"/>
    <w:rsid w:val="00742227"/>
    <w:rsid w:val="00742BF6"/>
    <w:rsid w:val="0074512E"/>
    <w:rsid w:val="00747E15"/>
    <w:rsid w:val="0075123E"/>
    <w:rsid w:val="00751E7F"/>
    <w:rsid w:val="00753D4E"/>
    <w:rsid w:val="007575EE"/>
    <w:rsid w:val="0075D56A"/>
    <w:rsid w:val="0076302A"/>
    <w:rsid w:val="00763A76"/>
    <w:rsid w:val="00765811"/>
    <w:rsid w:val="00770080"/>
    <w:rsid w:val="00770847"/>
    <w:rsid w:val="0077177C"/>
    <w:rsid w:val="0078065D"/>
    <w:rsid w:val="00787F29"/>
    <w:rsid w:val="00796514"/>
    <w:rsid w:val="00797537"/>
    <w:rsid w:val="007A1FBE"/>
    <w:rsid w:val="007A2D39"/>
    <w:rsid w:val="007A5202"/>
    <w:rsid w:val="007A5745"/>
    <w:rsid w:val="007A586C"/>
    <w:rsid w:val="007A7270"/>
    <w:rsid w:val="007A7B8E"/>
    <w:rsid w:val="007B2DAC"/>
    <w:rsid w:val="007B35DD"/>
    <w:rsid w:val="007B73E9"/>
    <w:rsid w:val="007B7C20"/>
    <w:rsid w:val="007C5F85"/>
    <w:rsid w:val="007C6198"/>
    <w:rsid w:val="007C6B4D"/>
    <w:rsid w:val="007D11C7"/>
    <w:rsid w:val="007D4205"/>
    <w:rsid w:val="007E0758"/>
    <w:rsid w:val="007E1F8C"/>
    <w:rsid w:val="007F1DB7"/>
    <w:rsid w:val="007F258A"/>
    <w:rsid w:val="007F63E1"/>
    <w:rsid w:val="008009E8"/>
    <w:rsid w:val="00801077"/>
    <w:rsid w:val="008034D9"/>
    <w:rsid w:val="0080372B"/>
    <w:rsid w:val="00803F93"/>
    <w:rsid w:val="0081281B"/>
    <w:rsid w:val="0081711D"/>
    <w:rsid w:val="00817CB7"/>
    <w:rsid w:val="00823D68"/>
    <w:rsid w:val="00824FAE"/>
    <w:rsid w:val="00830FF9"/>
    <w:rsid w:val="00832722"/>
    <w:rsid w:val="00833934"/>
    <w:rsid w:val="00834EFB"/>
    <w:rsid w:val="00835EAE"/>
    <w:rsid w:val="00836BF9"/>
    <w:rsid w:val="008374F6"/>
    <w:rsid w:val="00840E8B"/>
    <w:rsid w:val="0084140A"/>
    <w:rsid w:val="00844753"/>
    <w:rsid w:val="00844843"/>
    <w:rsid w:val="00853319"/>
    <w:rsid w:val="0085567A"/>
    <w:rsid w:val="00856008"/>
    <w:rsid w:val="00857B09"/>
    <w:rsid w:val="00865080"/>
    <w:rsid w:val="0086584B"/>
    <w:rsid w:val="008660A3"/>
    <w:rsid w:val="008660C5"/>
    <w:rsid w:val="00866F3F"/>
    <w:rsid w:val="00877B77"/>
    <w:rsid w:val="00883D7E"/>
    <w:rsid w:val="00893D88"/>
    <w:rsid w:val="008966DD"/>
    <w:rsid w:val="008A1491"/>
    <w:rsid w:val="008A2B62"/>
    <w:rsid w:val="008A37C5"/>
    <w:rsid w:val="008B41EA"/>
    <w:rsid w:val="008B4C07"/>
    <w:rsid w:val="008B590D"/>
    <w:rsid w:val="008B59D6"/>
    <w:rsid w:val="008B66D1"/>
    <w:rsid w:val="008C41C3"/>
    <w:rsid w:val="008C6B47"/>
    <w:rsid w:val="008D0DC6"/>
    <w:rsid w:val="008D1BCC"/>
    <w:rsid w:val="008D5D79"/>
    <w:rsid w:val="008D636C"/>
    <w:rsid w:val="008E05EB"/>
    <w:rsid w:val="008E5183"/>
    <w:rsid w:val="008E57F8"/>
    <w:rsid w:val="008E6C19"/>
    <w:rsid w:val="008E70BC"/>
    <w:rsid w:val="008F3CAB"/>
    <w:rsid w:val="00900476"/>
    <w:rsid w:val="00904357"/>
    <w:rsid w:val="00904A40"/>
    <w:rsid w:val="009166D8"/>
    <w:rsid w:val="00916D26"/>
    <w:rsid w:val="009204FF"/>
    <w:rsid w:val="009208CD"/>
    <w:rsid w:val="009236BD"/>
    <w:rsid w:val="009268D6"/>
    <w:rsid w:val="00936C93"/>
    <w:rsid w:val="009418A6"/>
    <w:rsid w:val="00941C0D"/>
    <w:rsid w:val="009445FB"/>
    <w:rsid w:val="00960E38"/>
    <w:rsid w:val="00962755"/>
    <w:rsid w:val="00963095"/>
    <w:rsid w:val="009649FE"/>
    <w:rsid w:val="009664DE"/>
    <w:rsid w:val="00966D45"/>
    <w:rsid w:val="00970AF4"/>
    <w:rsid w:val="009728EE"/>
    <w:rsid w:val="00973458"/>
    <w:rsid w:val="00977FA9"/>
    <w:rsid w:val="0098038C"/>
    <w:rsid w:val="00982D72"/>
    <w:rsid w:val="00984EE9"/>
    <w:rsid w:val="00987CE8"/>
    <w:rsid w:val="00987D1D"/>
    <w:rsid w:val="009941FA"/>
    <w:rsid w:val="009965C4"/>
    <w:rsid w:val="0099680B"/>
    <w:rsid w:val="009B368D"/>
    <w:rsid w:val="009B41A3"/>
    <w:rsid w:val="009B6583"/>
    <w:rsid w:val="009B7D0E"/>
    <w:rsid w:val="009C3FE0"/>
    <w:rsid w:val="009C59D3"/>
    <w:rsid w:val="009C6F30"/>
    <w:rsid w:val="009D4937"/>
    <w:rsid w:val="009D559D"/>
    <w:rsid w:val="009E3BAB"/>
    <w:rsid w:val="009F41D7"/>
    <w:rsid w:val="009F5163"/>
    <w:rsid w:val="009F607B"/>
    <w:rsid w:val="00A02452"/>
    <w:rsid w:val="00A05075"/>
    <w:rsid w:val="00A05524"/>
    <w:rsid w:val="00A12BF3"/>
    <w:rsid w:val="00A12ED5"/>
    <w:rsid w:val="00A14D37"/>
    <w:rsid w:val="00A166C7"/>
    <w:rsid w:val="00A1720F"/>
    <w:rsid w:val="00A17CA6"/>
    <w:rsid w:val="00A2085F"/>
    <w:rsid w:val="00A20F1D"/>
    <w:rsid w:val="00A224D5"/>
    <w:rsid w:val="00A25D3D"/>
    <w:rsid w:val="00A267F9"/>
    <w:rsid w:val="00A27271"/>
    <w:rsid w:val="00A3159C"/>
    <w:rsid w:val="00A31AF3"/>
    <w:rsid w:val="00A41067"/>
    <w:rsid w:val="00A410CE"/>
    <w:rsid w:val="00A41699"/>
    <w:rsid w:val="00A423CF"/>
    <w:rsid w:val="00A45B48"/>
    <w:rsid w:val="00A505B4"/>
    <w:rsid w:val="00A5140F"/>
    <w:rsid w:val="00A52EF9"/>
    <w:rsid w:val="00A54891"/>
    <w:rsid w:val="00A554A5"/>
    <w:rsid w:val="00A55810"/>
    <w:rsid w:val="00A63AF1"/>
    <w:rsid w:val="00A65D3C"/>
    <w:rsid w:val="00A761B5"/>
    <w:rsid w:val="00A82FBC"/>
    <w:rsid w:val="00A86D82"/>
    <w:rsid w:val="00A90475"/>
    <w:rsid w:val="00A90A04"/>
    <w:rsid w:val="00A92CF5"/>
    <w:rsid w:val="00A9349F"/>
    <w:rsid w:val="00A95648"/>
    <w:rsid w:val="00A95972"/>
    <w:rsid w:val="00AA0DC3"/>
    <w:rsid w:val="00AA219F"/>
    <w:rsid w:val="00AA3057"/>
    <w:rsid w:val="00AA361F"/>
    <w:rsid w:val="00AA4DAE"/>
    <w:rsid w:val="00AA4E37"/>
    <w:rsid w:val="00AB2802"/>
    <w:rsid w:val="00AB3311"/>
    <w:rsid w:val="00AB6350"/>
    <w:rsid w:val="00AC0ACB"/>
    <w:rsid w:val="00AC4022"/>
    <w:rsid w:val="00AC7976"/>
    <w:rsid w:val="00AD1B12"/>
    <w:rsid w:val="00AD1F5F"/>
    <w:rsid w:val="00AD293D"/>
    <w:rsid w:val="00AD4A11"/>
    <w:rsid w:val="00AD7ECE"/>
    <w:rsid w:val="00AE3FF8"/>
    <w:rsid w:val="00AE75D1"/>
    <w:rsid w:val="00AE7F7A"/>
    <w:rsid w:val="00AF03CC"/>
    <w:rsid w:val="00AF23AF"/>
    <w:rsid w:val="00AF25BF"/>
    <w:rsid w:val="00AF2ED9"/>
    <w:rsid w:val="00AF5E02"/>
    <w:rsid w:val="00AF785E"/>
    <w:rsid w:val="00AF7BE9"/>
    <w:rsid w:val="00B0057B"/>
    <w:rsid w:val="00B009C4"/>
    <w:rsid w:val="00B02F81"/>
    <w:rsid w:val="00B05ECA"/>
    <w:rsid w:val="00B0747A"/>
    <w:rsid w:val="00B148CB"/>
    <w:rsid w:val="00B14B95"/>
    <w:rsid w:val="00B1576E"/>
    <w:rsid w:val="00B23EE0"/>
    <w:rsid w:val="00B277E7"/>
    <w:rsid w:val="00B305DC"/>
    <w:rsid w:val="00B324DC"/>
    <w:rsid w:val="00B349D0"/>
    <w:rsid w:val="00B3747D"/>
    <w:rsid w:val="00B41C30"/>
    <w:rsid w:val="00B452F8"/>
    <w:rsid w:val="00B45725"/>
    <w:rsid w:val="00B46FAA"/>
    <w:rsid w:val="00B53B48"/>
    <w:rsid w:val="00B55A93"/>
    <w:rsid w:val="00B563AE"/>
    <w:rsid w:val="00B62B2F"/>
    <w:rsid w:val="00B674EF"/>
    <w:rsid w:val="00B72366"/>
    <w:rsid w:val="00B75EC2"/>
    <w:rsid w:val="00B77E13"/>
    <w:rsid w:val="00B81D35"/>
    <w:rsid w:val="00B93C45"/>
    <w:rsid w:val="00B93FA0"/>
    <w:rsid w:val="00BA71C8"/>
    <w:rsid w:val="00BA73E2"/>
    <w:rsid w:val="00BB1190"/>
    <w:rsid w:val="00BB1AE5"/>
    <w:rsid w:val="00BB3CAF"/>
    <w:rsid w:val="00BB4D37"/>
    <w:rsid w:val="00BC1B29"/>
    <w:rsid w:val="00BC4257"/>
    <w:rsid w:val="00BD6107"/>
    <w:rsid w:val="00BE0EA7"/>
    <w:rsid w:val="00BE146E"/>
    <w:rsid w:val="00BE1DBF"/>
    <w:rsid w:val="00BE775F"/>
    <w:rsid w:val="00BF0EBF"/>
    <w:rsid w:val="00BF1794"/>
    <w:rsid w:val="00BF2A4A"/>
    <w:rsid w:val="00BF6B54"/>
    <w:rsid w:val="00C00D3A"/>
    <w:rsid w:val="00C01066"/>
    <w:rsid w:val="00C03403"/>
    <w:rsid w:val="00C03CB6"/>
    <w:rsid w:val="00C06D4A"/>
    <w:rsid w:val="00C125F3"/>
    <w:rsid w:val="00C130DA"/>
    <w:rsid w:val="00C15C60"/>
    <w:rsid w:val="00C16A39"/>
    <w:rsid w:val="00C17DAA"/>
    <w:rsid w:val="00C22F7C"/>
    <w:rsid w:val="00C23B00"/>
    <w:rsid w:val="00C2592D"/>
    <w:rsid w:val="00C35DA0"/>
    <w:rsid w:val="00C371C1"/>
    <w:rsid w:val="00C37A9F"/>
    <w:rsid w:val="00C403D8"/>
    <w:rsid w:val="00C42EF9"/>
    <w:rsid w:val="00C45A6D"/>
    <w:rsid w:val="00C45EDF"/>
    <w:rsid w:val="00C45F72"/>
    <w:rsid w:val="00C47194"/>
    <w:rsid w:val="00C53313"/>
    <w:rsid w:val="00C546B6"/>
    <w:rsid w:val="00C57A96"/>
    <w:rsid w:val="00C61B06"/>
    <w:rsid w:val="00C63BF2"/>
    <w:rsid w:val="00C71FD9"/>
    <w:rsid w:val="00C7385F"/>
    <w:rsid w:val="00C75652"/>
    <w:rsid w:val="00C757A5"/>
    <w:rsid w:val="00C75894"/>
    <w:rsid w:val="00C761A0"/>
    <w:rsid w:val="00C768F2"/>
    <w:rsid w:val="00C80739"/>
    <w:rsid w:val="00C80CE2"/>
    <w:rsid w:val="00C81DEA"/>
    <w:rsid w:val="00C85A06"/>
    <w:rsid w:val="00C941FA"/>
    <w:rsid w:val="00C95F6A"/>
    <w:rsid w:val="00CA01FE"/>
    <w:rsid w:val="00CA59ED"/>
    <w:rsid w:val="00CA6E4B"/>
    <w:rsid w:val="00CA7154"/>
    <w:rsid w:val="00CA742A"/>
    <w:rsid w:val="00CB26C4"/>
    <w:rsid w:val="00CB271A"/>
    <w:rsid w:val="00CB5314"/>
    <w:rsid w:val="00CB538C"/>
    <w:rsid w:val="00CB69F4"/>
    <w:rsid w:val="00CC3317"/>
    <w:rsid w:val="00CC3579"/>
    <w:rsid w:val="00CC48E9"/>
    <w:rsid w:val="00CC4F2D"/>
    <w:rsid w:val="00CD3AD8"/>
    <w:rsid w:val="00CD728D"/>
    <w:rsid w:val="00CE079C"/>
    <w:rsid w:val="00CE34EF"/>
    <w:rsid w:val="00CE79D1"/>
    <w:rsid w:val="00D0577D"/>
    <w:rsid w:val="00D06BB0"/>
    <w:rsid w:val="00D10661"/>
    <w:rsid w:val="00D117D8"/>
    <w:rsid w:val="00D11E08"/>
    <w:rsid w:val="00D11F22"/>
    <w:rsid w:val="00D14686"/>
    <w:rsid w:val="00D14F38"/>
    <w:rsid w:val="00D1691E"/>
    <w:rsid w:val="00D176CB"/>
    <w:rsid w:val="00D17FE2"/>
    <w:rsid w:val="00D201D8"/>
    <w:rsid w:val="00D2473B"/>
    <w:rsid w:val="00D249F5"/>
    <w:rsid w:val="00D25901"/>
    <w:rsid w:val="00D26FB9"/>
    <w:rsid w:val="00D318A8"/>
    <w:rsid w:val="00D31E4A"/>
    <w:rsid w:val="00D31EC7"/>
    <w:rsid w:val="00D35A36"/>
    <w:rsid w:val="00D36616"/>
    <w:rsid w:val="00D36CDA"/>
    <w:rsid w:val="00D36DD1"/>
    <w:rsid w:val="00D40284"/>
    <w:rsid w:val="00D407B8"/>
    <w:rsid w:val="00D44782"/>
    <w:rsid w:val="00D45362"/>
    <w:rsid w:val="00D511C1"/>
    <w:rsid w:val="00D60AD5"/>
    <w:rsid w:val="00D62D97"/>
    <w:rsid w:val="00D63251"/>
    <w:rsid w:val="00D66F93"/>
    <w:rsid w:val="00D67921"/>
    <w:rsid w:val="00D7017C"/>
    <w:rsid w:val="00D7252A"/>
    <w:rsid w:val="00D7396A"/>
    <w:rsid w:val="00D815BE"/>
    <w:rsid w:val="00D820AA"/>
    <w:rsid w:val="00D82CD8"/>
    <w:rsid w:val="00D85398"/>
    <w:rsid w:val="00D87C7D"/>
    <w:rsid w:val="00D91605"/>
    <w:rsid w:val="00D91736"/>
    <w:rsid w:val="00D9324E"/>
    <w:rsid w:val="00D94BD8"/>
    <w:rsid w:val="00D95968"/>
    <w:rsid w:val="00D9663C"/>
    <w:rsid w:val="00DA2EE8"/>
    <w:rsid w:val="00DA5ABE"/>
    <w:rsid w:val="00DA76FD"/>
    <w:rsid w:val="00DB1746"/>
    <w:rsid w:val="00DB4624"/>
    <w:rsid w:val="00DC03E3"/>
    <w:rsid w:val="00DC0A85"/>
    <w:rsid w:val="00DC3F28"/>
    <w:rsid w:val="00DC472F"/>
    <w:rsid w:val="00DD248A"/>
    <w:rsid w:val="00DD4311"/>
    <w:rsid w:val="00DD4829"/>
    <w:rsid w:val="00DD5EB8"/>
    <w:rsid w:val="00DE034B"/>
    <w:rsid w:val="00DE100D"/>
    <w:rsid w:val="00DE2548"/>
    <w:rsid w:val="00DE5E90"/>
    <w:rsid w:val="00DF0B9E"/>
    <w:rsid w:val="00DF338E"/>
    <w:rsid w:val="00DF3DE0"/>
    <w:rsid w:val="00DF6E8B"/>
    <w:rsid w:val="00DF7DDA"/>
    <w:rsid w:val="00E02ABD"/>
    <w:rsid w:val="00E037F3"/>
    <w:rsid w:val="00E06689"/>
    <w:rsid w:val="00E10D31"/>
    <w:rsid w:val="00E161ED"/>
    <w:rsid w:val="00E168CA"/>
    <w:rsid w:val="00E23EFB"/>
    <w:rsid w:val="00E3023B"/>
    <w:rsid w:val="00E321B5"/>
    <w:rsid w:val="00E3240B"/>
    <w:rsid w:val="00E3307C"/>
    <w:rsid w:val="00E3724E"/>
    <w:rsid w:val="00E513DD"/>
    <w:rsid w:val="00E567F8"/>
    <w:rsid w:val="00E60A45"/>
    <w:rsid w:val="00E639AF"/>
    <w:rsid w:val="00E63B37"/>
    <w:rsid w:val="00E65D2E"/>
    <w:rsid w:val="00E70F5A"/>
    <w:rsid w:val="00E72E45"/>
    <w:rsid w:val="00E734E6"/>
    <w:rsid w:val="00E73EB3"/>
    <w:rsid w:val="00E75A95"/>
    <w:rsid w:val="00E76CB2"/>
    <w:rsid w:val="00E772BD"/>
    <w:rsid w:val="00E83407"/>
    <w:rsid w:val="00E87E65"/>
    <w:rsid w:val="00E9723B"/>
    <w:rsid w:val="00EA0055"/>
    <w:rsid w:val="00EA0E5C"/>
    <w:rsid w:val="00EA1EC6"/>
    <w:rsid w:val="00EA4CC0"/>
    <w:rsid w:val="00EA629C"/>
    <w:rsid w:val="00EB640C"/>
    <w:rsid w:val="00EB7F92"/>
    <w:rsid w:val="00ED00DF"/>
    <w:rsid w:val="00ED35D2"/>
    <w:rsid w:val="00ED5AC8"/>
    <w:rsid w:val="00EE05CA"/>
    <w:rsid w:val="00EE0B71"/>
    <w:rsid w:val="00EE291D"/>
    <w:rsid w:val="00EE2B72"/>
    <w:rsid w:val="00EE2E36"/>
    <w:rsid w:val="00EE5C6E"/>
    <w:rsid w:val="00EF0EF6"/>
    <w:rsid w:val="00EF1525"/>
    <w:rsid w:val="00EF1607"/>
    <w:rsid w:val="00EF16C0"/>
    <w:rsid w:val="00EF4AFA"/>
    <w:rsid w:val="00EF5F39"/>
    <w:rsid w:val="00EF6DC9"/>
    <w:rsid w:val="00EF7F7E"/>
    <w:rsid w:val="00F0227D"/>
    <w:rsid w:val="00F022DC"/>
    <w:rsid w:val="00F04BA0"/>
    <w:rsid w:val="00F0531D"/>
    <w:rsid w:val="00F15F08"/>
    <w:rsid w:val="00F1673A"/>
    <w:rsid w:val="00F20233"/>
    <w:rsid w:val="00F23A31"/>
    <w:rsid w:val="00F24ADA"/>
    <w:rsid w:val="00F2591F"/>
    <w:rsid w:val="00F3180B"/>
    <w:rsid w:val="00F3619A"/>
    <w:rsid w:val="00F363AF"/>
    <w:rsid w:val="00F377EC"/>
    <w:rsid w:val="00F42325"/>
    <w:rsid w:val="00F42D57"/>
    <w:rsid w:val="00F43829"/>
    <w:rsid w:val="00F449C2"/>
    <w:rsid w:val="00F45360"/>
    <w:rsid w:val="00F47C42"/>
    <w:rsid w:val="00F50A58"/>
    <w:rsid w:val="00F523B8"/>
    <w:rsid w:val="00F52AFE"/>
    <w:rsid w:val="00F5348F"/>
    <w:rsid w:val="00F535B4"/>
    <w:rsid w:val="00F56C69"/>
    <w:rsid w:val="00F602FD"/>
    <w:rsid w:val="00F6179D"/>
    <w:rsid w:val="00F6444B"/>
    <w:rsid w:val="00F65BE4"/>
    <w:rsid w:val="00F73993"/>
    <w:rsid w:val="00F73E57"/>
    <w:rsid w:val="00F74908"/>
    <w:rsid w:val="00F74EED"/>
    <w:rsid w:val="00F773EE"/>
    <w:rsid w:val="00F830B9"/>
    <w:rsid w:val="00F847D0"/>
    <w:rsid w:val="00F86B56"/>
    <w:rsid w:val="00F904C9"/>
    <w:rsid w:val="00FA09F2"/>
    <w:rsid w:val="00FA370E"/>
    <w:rsid w:val="00FA3B40"/>
    <w:rsid w:val="00FA5096"/>
    <w:rsid w:val="00FA5C7D"/>
    <w:rsid w:val="00FA680B"/>
    <w:rsid w:val="00FB1B00"/>
    <w:rsid w:val="00FB1E61"/>
    <w:rsid w:val="00FB34D7"/>
    <w:rsid w:val="00FB3B2F"/>
    <w:rsid w:val="00FB51ED"/>
    <w:rsid w:val="00FC0EFB"/>
    <w:rsid w:val="00FE00FC"/>
    <w:rsid w:val="00FE20E3"/>
    <w:rsid w:val="00FE2397"/>
    <w:rsid w:val="00FE3334"/>
    <w:rsid w:val="00FE4A88"/>
    <w:rsid w:val="00FF190A"/>
    <w:rsid w:val="00FF45B4"/>
    <w:rsid w:val="00FF7712"/>
    <w:rsid w:val="06BF08DB"/>
    <w:rsid w:val="080E4EE0"/>
    <w:rsid w:val="08D56138"/>
    <w:rsid w:val="0ABB6A4C"/>
    <w:rsid w:val="10492B43"/>
    <w:rsid w:val="11154314"/>
    <w:rsid w:val="1150216E"/>
    <w:rsid w:val="1282B6FD"/>
    <w:rsid w:val="1325C7FC"/>
    <w:rsid w:val="13CB5DB8"/>
    <w:rsid w:val="14E4279A"/>
    <w:rsid w:val="1A66BFAD"/>
    <w:rsid w:val="1B8BB759"/>
    <w:rsid w:val="20656499"/>
    <w:rsid w:val="245DF1AF"/>
    <w:rsid w:val="2476798A"/>
    <w:rsid w:val="2540E565"/>
    <w:rsid w:val="28E490CE"/>
    <w:rsid w:val="2F2E8918"/>
    <w:rsid w:val="2FA07196"/>
    <w:rsid w:val="319EA92A"/>
    <w:rsid w:val="31B71586"/>
    <w:rsid w:val="31C81E87"/>
    <w:rsid w:val="330DF5A0"/>
    <w:rsid w:val="331C0407"/>
    <w:rsid w:val="339ECD42"/>
    <w:rsid w:val="34E1F35A"/>
    <w:rsid w:val="367C9EB4"/>
    <w:rsid w:val="36844BD2"/>
    <w:rsid w:val="3A448D65"/>
    <w:rsid w:val="3C7ADB82"/>
    <w:rsid w:val="3EF63603"/>
    <w:rsid w:val="3F220379"/>
    <w:rsid w:val="429F7577"/>
    <w:rsid w:val="42D9FE55"/>
    <w:rsid w:val="47259962"/>
    <w:rsid w:val="4B3C0D59"/>
    <w:rsid w:val="4BD539D7"/>
    <w:rsid w:val="4E29B000"/>
    <w:rsid w:val="4F70EE32"/>
    <w:rsid w:val="5158A5EE"/>
    <w:rsid w:val="5405C15A"/>
    <w:rsid w:val="543AF418"/>
    <w:rsid w:val="550CA870"/>
    <w:rsid w:val="57346041"/>
    <w:rsid w:val="57412CBF"/>
    <w:rsid w:val="57FE89E3"/>
    <w:rsid w:val="59B8F045"/>
    <w:rsid w:val="59EA745B"/>
    <w:rsid w:val="5B0D352C"/>
    <w:rsid w:val="5B448BA9"/>
    <w:rsid w:val="5D93638A"/>
    <w:rsid w:val="657C7B8C"/>
    <w:rsid w:val="67537FF1"/>
    <w:rsid w:val="698AB2BD"/>
    <w:rsid w:val="6B86BA2F"/>
    <w:rsid w:val="6D1A6B9A"/>
    <w:rsid w:val="6E953168"/>
    <w:rsid w:val="6FB1E1BA"/>
    <w:rsid w:val="714DB21B"/>
    <w:rsid w:val="725C2DC2"/>
    <w:rsid w:val="73FC3AFF"/>
    <w:rsid w:val="745C2C7E"/>
    <w:rsid w:val="746E641A"/>
    <w:rsid w:val="75BA35D7"/>
    <w:rsid w:val="76F94C9C"/>
    <w:rsid w:val="77A05AD0"/>
    <w:rsid w:val="78476552"/>
    <w:rsid w:val="7BFD32DB"/>
    <w:rsid w:val="7D175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76E"/>
  <w15:chartTrackingRefBased/>
  <w15:docId w15:val="{3CB1C32D-E725-45DD-A587-45078E81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B510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5B510C"/>
  </w:style>
  <w:style w:type="character" w:styleId="normaltextrun" w:customStyle="1">
    <w:name w:val="normaltextrun"/>
    <w:basedOn w:val="DefaultParagraphFont"/>
    <w:rsid w:val="005B510C"/>
  </w:style>
  <w:style w:type="paragraph" w:styleId="ListParagraph">
    <w:name w:val="List Paragraph"/>
    <w:basedOn w:val="Normal"/>
    <w:uiPriority w:val="34"/>
    <w:qFormat/>
    <w:rsid w:val="00415A03"/>
    <w:pPr>
      <w:spacing w:after="0" w:line="240" w:lineRule="auto"/>
      <w:ind w:left="720"/>
    </w:pPr>
    <w:rPr>
      <w:rFonts w:ascii="Calibri" w:hAnsi="Calibri" w:cs="Calibri"/>
    </w:rPr>
  </w:style>
  <w:style w:type="character" w:styleId="Hyperlink">
    <w:name w:val="Hyperlink"/>
    <w:basedOn w:val="DefaultParagraphFont"/>
    <w:uiPriority w:val="99"/>
    <w:unhideWhenUsed/>
    <w:rsid w:val="008D1BCC"/>
    <w:rPr>
      <w:color w:val="0563C1"/>
      <w:u w:val="single"/>
    </w:rPr>
  </w:style>
  <w:style w:type="character" w:styleId="UnresolvedMention">
    <w:name w:val="Unresolved Mention"/>
    <w:basedOn w:val="DefaultParagraphFont"/>
    <w:uiPriority w:val="99"/>
    <w:semiHidden/>
    <w:unhideWhenUsed/>
    <w:rsid w:val="00150A27"/>
    <w:rPr>
      <w:color w:val="605E5C"/>
      <w:shd w:val="clear" w:color="auto" w:fill="E1DFDD"/>
    </w:rPr>
  </w:style>
  <w:style w:type="character" w:styleId="FollowedHyperlink">
    <w:name w:val="FollowedHyperlink"/>
    <w:basedOn w:val="DefaultParagraphFont"/>
    <w:uiPriority w:val="99"/>
    <w:semiHidden/>
    <w:unhideWhenUsed/>
    <w:rsid w:val="00883D7E"/>
    <w:rPr>
      <w:color w:val="954F72" w:themeColor="followedHyperlink"/>
      <w:u w:val="single"/>
    </w:rPr>
  </w:style>
  <w:style w:type="character" w:styleId="CommentReference">
    <w:name w:val="annotation reference"/>
    <w:basedOn w:val="DefaultParagraphFont"/>
    <w:uiPriority w:val="99"/>
    <w:semiHidden/>
    <w:unhideWhenUsed/>
    <w:rsid w:val="00224101"/>
    <w:rPr>
      <w:sz w:val="16"/>
      <w:szCs w:val="16"/>
    </w:rPr>
  </w:style>
  <w:style w:type="paragraph" w:styleId="CommentText">
    <w:name w:val="annotation text"/>
    <w:basedOn w:val="Normal"/>
    <w:link w:val="CommentTextChar"/>
    <w:uiPriority w:val="99"/>
    <w:semiHidden/>
    <w:unhideWhenUsed/>
    <w:rsid w:val="00224101"/>
    <w:pPr>
      <w:spacing w:line="240" w:lineRule="auto"/>
    </w:pPr>
    <w:rPr>
      <w:sz w:val="20"/>
      <w:szCs w:val="20"/>
    </w:rPr>
  </w:style>
  <w:style w:type="character" w:styleId="CommentTextChar" w:customStyle="1">
    <w:name w:val="Comment Text Char"/>
    <w:basedOn w:val="DefaultParagraphFont"/>
    <w:link w:val="CommentText"/>
    <w:uiPriority w:val="99"/>
    <w:semiHidden/>
    <w:rsid w:val="00224101"/>
    <w:rPr>
      <w:sz w:val="20"/>
      <w:szCs w:val="20"/>
    </w:rPr>
  </w:style>
  <w:style w:type="paragraph" w:styleId="CommentSubject">
    <w:name w:val="annotation subject"/>
    <w:basedOn w:val="CommentText"/>
    <w:next w:val="CommentText"/>
    <w:link w:val="CommentSubjectChar"/>
    <w:uiPriority w:val="99"/>
    <w:semiHidden/>
    <w:unhideWhenUsed/>
    <w:rsid w:val="00224101"/>
    <w:rPr>
      <w:b/>
      <w:bCs/>
    </w:rPr>
  </w:style>
  <w:style w:type="character" w:styleId="CommentSubjectChar" w:customStyle="1">
    <w:name w:val="Comment Subject Char"/>
    <w:basedOn w:val="CommentTextChar"/>
    <w:link w:val="CommentSubject"/>
    <w:uiPriority w:val="99"/>
    <w:semiHidden/>
    <w:rsid w:val="00224101"/>
    <w:rPr>
      <w:b/>
      <w:bCs/>
      <w:sz w:val="20"/>
      <w:szCs w:val="20"/>
    </w:rPr>
  </w:style>
  <w:style w:type="paragraph" w:styleId="BalloonText">
    <w:name w:val="Balloon Text"/>
    <w:basedOn w:val="Normal"/>
    <w:link w:val="BalloonTextChar"/>
    <w:uiPriority w:val="99"/>
    <w:semiHidden/>
    <w:unhideWhenUsed/>
    <w:rsid w:val="0022410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24101"/>
    <w:rPr>
      <w:rFonts w:ascii="Segoe UI" w:hAnsi="Segoe UI" w:cs="Segoe UI"/>
      <w:sz w:val="18"/>
      <w:szCs w:val="18"/>
    </w:rPr>
  </w:style>
  <w:style w:type="paragraph" w:styleId="Revision">
    <w:name w:val="Revision"/>
    <w:hidden/>
    <w:uiPriority w:val="99"/>
    <w:semiHidden/>
    <w:rsid w:val="00F23A31"/>
    <w:pPr>
      <w:spacing w:after="0" w:line="240" w:lineRule="auto"/>
    </w:pPr>
  </w:style>
  <w:style w:type="paragraph" w:styleId="Header">
    <w:name w:val="header"/>
    <w:basedOn w:val="Normal"/>
    <w:link w:val="HeaderChar"/>
    <w:uiPriority w:val="99"/>
    <w:unhideWhenUsed/>
    <w:rsid w:val="00EF160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1607"/>
  </w:style>
  <w:style w:type="paragraph" w:styleId="Footer">
    <w:name w:val="footer"/>
    <w:basedOn w:val="Normal"/>
    <w:link w:val="FooterChar"/>
    <w:uiPriority w:val="99"/>
    <w:unhideWhenUsed/>
    <w:rsid w:val="00EF160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1607"/>
  </w:style>
  <w:style w:type="character" w:styleId="contextualspellingandgrammarerror" w:customStyle="1">
    <w:name w:val="contextualspellingandgrammarerror"/>
    <w:basedOn w:val="DefaultParagraphFont"/>
    <w:rsid w:val="0059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955270">
      <w:bodyDiv w:val="1"/>
      <w:marLeft w:val="0"/>
      <w:marRight w:val="0"/>
      <w:marTop w:val="0"/>
      <w:marBottom w:val="0"/>
      <w:divBdr>
        <w:top w:val="none" w:sz="0" w:space="0" w:color="auto"/>
        <w:left w:val="none" w:sz="0" w:space="0" w:color="auto"/>
        <w:bottom w:val="none" w:sz="0" w:space="0" w:color="auto"/>
        <w:right w:val="none" w:sz="0" w:space="0" w:color="auto"/>
      </w:divBdr>
      <w:divsChild>
        <w:div w:id="533273881">
          <w:marLeft w:val="0"/>
          <w:marRight w:val="0"/>
          <w:marTop w:val="0"/>
          <w:marBottom w:val="0"/>
          <w:divBdr>
            <w:top w:val="none" w:sz="0" w:space="0" w:color="auto"/>
            <w:left w:val="none" w:sz="0" w:space="0" w:color="auto"/>
            <w:bottom w:val="none" w:sz="0" w:space="0" w:color="auto"/>
            <w:right w:val="none" w:sz="0" w:space="0" w:color="auto"/>
          </w:divBdr>
        </w:div>
        <w:div w:id="694693352">
          <w:marLeft w:val="0"/>
          <w:marRight w:val="0"/>
          <w:marTop w:val="0"/>
          <w:marBottom w:val="0"/>
          <w:divBdr>
            <w:top w:val="none" w:sz="0" w:space="0" w:color="auto"/>
            <w:left w:val="none" w:sz="0" w:space="0" w:color="auto"/>
            <w:bottom w:val="none" w:sz="0" w:space="0" w:color="auto"/>
            <w:right w:val="none" w:sz="0" w:space="0" w:color="auto"/>
          </w:divBdr>
        </w:div>
        <w:div w:id="779030556">
          <w:marLeft w:val="0"/>
          <w:marRight w:val="0"/>
          <w:marTop w:val="0"/>
          <w:marBottom w:val="0"/>
          <w:divBdr>
            <w:top w:val="none" w:sz="0" w:space="0" w:color="auto"/>
            <w:left w:val="none" w:sz="0" w:space="0" w:color="auto"/>
            <w:bottom w:val="none" w:sz="0" w:space="0" w:color="auto"/>
            <w:right w:val="none" w:sz="0" w:space="0" w:color="auto"/>
          </w:divBdr>
        </w:div>
        <w:div w:id="1324702580">
          <w:marLeft w:val="0"/>
          <w:marRight w:val="0"/>
          <w:marTop w:val="0"/>
          <w:marBottom w:val="0"/>
          <w:divBdr>
            <w:top w:val="none" w:sz="0" w:space="0" w:color="auto"/>
            <w:left w:val="none" w:sz="0" w:space="0" w:color="auto"/>
            <w:bottom w:val="none" w:sz="0" w:space="0" w:color="auto"/>
            <w:right w:val="none" w:sz="0" w:space="0" w:color="auto"/>
          </w:divBdr>
        </w:div>
        <w:div w:id="1633756327">
          <w:marLeft w:val="0"/>
          <w:marRight w:val="0"/>
          <w:marTop w:val="0"/>
          <w:marBottom w:val="0"/>
          <w:divBdr>
            <w:top w:val="none" w:sz="0" w:space="0" w:color="auto"/>
            <w:left w:val="none" w:sz="0" w:space="0" w:color="auto"/>
            <w:bottom w:val="none" w:sz="0" w:space="0" w:color="auto"/>
            <w:right w:val="none" w:sz="0" w:space="0" w:color="auto"/>
          </w:divBdr>
        </w:div>
      </w:divsChild>
    </w:div>
    <w:div w:id="247350589">
      <w:bodyDiv w:val="1"/>
      <w:marLeft w:val="0"/>
      <w:marRight w:val="0"/>
      <w:marTop w:val="0"/>
      <w:marBottom w:val="0"/>
      <w:divBdr>
        <w:top w:val="none" w:sz="0" w:space="0" w:color="auto"/>
        <w:left w:val="none" w:sz="0" w:space="0" w:color="auto"/>
        <w:bottom w:val="none" w:sz="0" w:space="0" w:color="auto"/>
        <w:right w:val="none" w:sz="0" w:space="0" w:color="auto"/>
      </w:divBdr>
    </w:div>
    <w:div w:id="733352572">
      <w:bodyDiv w:val="1"/>
      <w:marLeft w:val="0"/>
      <w:marRight w:val="0"/>
      <w:marTop w:val="0"/>
      <w:marBottom w:val="0"/>
      <w:divBdr>
        <w:top w:val="none" w:sz="0" w:space="0" w:color="auto"/>
        <w:left w:val="none" w:sz="0" w:space="0" w:color="auto"/>
        <w:bottom w:val="none" w:sz="0" w:space="0" w:color="auto"/>
        <w:right w:val="none" w:sz="0" w:space="0" w:color="auto"/>
      </w:divBdr>
      <w:divsChild>
        <w:div w:id="1707019736">
          <w:marLeft w:val="0"/>
          <w:marRight w:val="0"/>
          <w:marTop w:val="0"/>
          <w:marBottom w:val="0"/>
          <w:divBdr>
            <w:top w:val="none" w:sz="0" w:space="0" w:color="auto"/>
            <w:left w:val="none" w:sz="0" w:space="0" w:color="auto"/>
            <w:bottom w:val="none" w:sz="0" w:space="0" w:color="auto"/>
            <w:right w:val="none" w:sz="0" w:space="0" w:color="auto"/>
          </w:divBdr>
        </w:div>
      </w:divsChild>
    </w:div>
    <w:div w:id="791441741">
      <w:bodyDiv w:val="1"/>
      <w:marLeft w:val="0"/>
      <w:marRight w:val="0"/>
      <w:marTop w:val="0"/>
      <w:marBottom w:val="0"/>
      <w:divBdr>
        <w:top w:val="none" w:sz="0" w:space="0" w:color="auto"/>
        <w:left w:val="none" w:sz="0" w:space="0" w:color="auto"/>
        <w:bottom w:val="none" w:sz="0" w:space="0" w:color="auto"/>
        <w:right w:val="none" w:sz="0" w:space="0" w:color="auto"/>
      </w:divBdr>
    </w:div>
    <w:div w:id="876892105">
      <w:bodyDiv w:val="1"/>
      <w:marLeft w:val="0"/>
      <w:marRight w:val="0"/>
      <w:marTop w:val="0"/>
      <w:marBottom w:val="0"/>
      <w:divBdr>
        <w:top w:val="none" w:sz="0" w:space="0" w:color="auto"/>
        <w:left w:val="none" w:sz="0" w:space="0" w:color="auto"/>
        <w:bottom w:val="none" w:sz="0" w:space="0" w:color="auto"/>
        <w:right w:val="none" w:sz="0" w:space="0" w:color="auto"/>
      </w:divBdr>
      <w:divsChild>
        <w:div w:id="968247833">
          <w:marLeft w:val="0"/>
          <w:marRight w:val="0"/>
          <w:marTop w:val="0"/>
          <w:marBottom w:val="0"/>
          <w:divBdr>
            <w:top w:val="none" w:sz="0" w:space="0" w:color="auto"/>
            <w:left w:val="none" w:sz="0" w:space="0" w:color="auto"/>
            <w:bottom w:val="none" w:sz="0" w:space="0" w:color="auto"/>
            <w:right w:val="none" w:sz="0" w:space="0" w:color="auto"/>
          </w:divBdr>
          <w:divsChild>
            <w:div w:id="740372985">
              <w:marLeft w:val="0"/>
              <w:marRight w:val="0"/>
              <w:marTop w:val="0"/>
              <w:marBottom w:val="0"/>
              <w:divBdr>
                <w:top w:val="none" w:sz="0" w:space="0" w:color="auto"/>
                <w:left w:val="none" w:sz="0" w:space="0" w:color="auto"/>
                <w:bottom w:val="none" w:sz="0" w:space="0" w:color="auto"/>
                <w:right w:val="none" w:sz="0" w:space="0" w:color="auto"/>
              </w:divBdr>
            </w:div>
            <w:div w:id="918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47">
      <w:bodyDiv w:val="1"/>
      <w:marLeft w:val="0"/>
      <w:marRight w:val="0"/>
      <w:marTop w:val="0"/>
      <w:marBottom w:val="0"/>
      <w:divBdr>
        <w:top w:val="none" w:sz="0" w:space="0" w:color="auto"/>
        <w:left w:val="none" w:sz="0" w:space="0" w:color="auto"/>
        <w:bottom w:val="none" w:sz="0" w:space="0" w:color="auto"/>
        <w:right w:val="none" w:sz="0" w:space="0" w:color="auto"/>
      </w:divBdr>
    </w:div>
    <w:div w:id="1013261344">
      <w:bodyDiv w:val="1"/>
      <w:marLeft w:val="0"/>
      <w:marRight w:val="0"/>
      <w:marTop w:val="0"/>
      <w:marBottom w:val="0"/>
      <w:divBdr>
        <w:top w:val="none" w:sz="0" w:space="0" w:color="auto"/>
        <w:left w:val="none" w:sz="0" w:space="0" w:color="auto"/>
        <w:bottom w:val="none" w:sz="0" w:space="0" w:color="auto"/>
        <w:right w:val="none" w:sz="0" w:space="0" w:color="auto"/>
      </w:divBdr>
    </w:div>
    <w:div w:id="1088038729">
      <w:bodyDiv w:val="1"/>
      <w:marLeft w:val="0"/>
      <w:marRight w:val="0"/>
      <w:marTop w:val="0"/>
      <w:marBottom w:val="0"/>
      <w:divBdr>
        <w:top w:val="none" w:sz="0" w:space="0" w:color="auto"/>
        <w:left w:val="none" w:sz="0" w:space="0" w:color="auto"/>
        <w:bottom w:val="none" w:sz="0" w:space="0" w:color="auto"/>
        <w:right w:val="none" w:sz="0" w:space="0" w:color="auto"/>
      </w:divBdr>
      <w:divsChild>
        <w:div w:id="791480072">
          <w:marLeft w:val="0"/>
          <w:marRight w:val="0"/>
          <w:marTop w:val="0"/>
          <w:marBottom w:val="0"/>
          <w:divBdr>
            <w:top w:val="none" w:sz="0" w:space="0" w:color="auto"/>
            <w:left w:val="none" w:sz="0" w:space="0" w:color="auto"/>
            <w:bottom w:val="none" w:sz="0" w:space="0" w:color="auto"/>
            <w:right w:val="none" w:sz="0" w:space="0" w:color="auto"/>
          </w:divBdr>
          <w:divsChild>
            <w:div w:id="329481235">
              <w:marLeft w:val="0"/>
              <w:marRight w:val="0"/>
              <w:marTop w:val="0"/>
              <w:marBottom w:val="0"/>
              <w:divBdr>
                <w:top w:val="none" w:sz="0" w:space="0" w:color="auto"/>
                <w:left w:val="none" w:sz="0" w:space="0" w:color="auto"/>
                <w:bottom w:val="none" w:sz="0" w:space="0" w:color="auto"/>
                <w:right w:val="none" w:sz="0" w:space="0" w:color="auto"/>
              </w:divBdr>
            </w:div>
            <w:div w:id="10326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6991">
      <w:bodyDiv w:val="1"/>
      <w:marLeft w:val="0"/>
      <w:marRight w:val="0"/>
      <w:marTop w:val="0"/>
      <w:marBottom w:val="0"/>
      <w:divBdr>
        <w:top w:val="none" w:sz="0" w:space="0" w:color="auto"/>
        <w:left w:val="none" w:sz="0" w:space="0" w:color="auto"/>
        <w:bottom w:val="none" w:sz="0" w:space="0" w:color="auto"/>
        <w:right w:val="none" w:sz="0" w:space="0" w:color="auto"/>
      </w:divBdr>
    </w:div>
    <w:div w:id="1488008202">
      <w:bodyDiv w:val="1"/>
      <w:marLeft w:val="0"/>
      <w:marRight w:val="0"/>
      <w:marTop w:val="0"/>
      <w:marBottom w:val="0"/>
      <w:divBdr>
        <w:top w:val="none" w:sz="0" w:space="0" w:color="auto"/>
        <w:left w:val="none" w:sz="0" w:space="0" w:color="auto"/>
        <w:bottom w:val="none" w:sz="0" w:space="0" w:color="auto"/>
        <w:right w:val="none" w:sz="0" w:space="0" w:color="auto"/>
      </w:divBdr>
      <w:divsChild>
        <w:div w:id="124351869">
          <w:marLeft w:val="0"/>
          <w:marRight w:val="0"/>
          <w:marTop w:val="0"/>
          <w:marBottom w:val="0"/>
          <w:divBdr>
            <w:top w:val="none" w:sz="0" w:space="0" w:color="auto"/>
            <w:left w:val="none" w:sz="0" w:space="0" w:color="auto"/>
            <w:bottom w:val="none" w:sz="0" w:space="0" w:color="auto"/>
            <w:right w:val="none" w:sz="0" w:space="0" w:color="auto"/>
          </w:divBdr>
        </w:div>
        <w:div w:id="164175667">
          <w:marLeft w:val="0"/>
          <w:marRight w:val="0"/>
          <w:marTop w:val="0"/>
          <w:marBottom w:val="0"/>
          <w:divBdr>
            <w:top w:val="none" w:sz="0" w:space="0" w:color="auto"/>
            <w:left w:val="none" w:sz="0" w:space="0" w:color="auto"/>
            <w:bottom w:val="none" w:sz="0" w:space="0" w:color="auto"/>
            <w:right w:val="none" w:sz="0" w:space="0" w:color="auto"/>
          </w:divBdr>
          <w:divsChild>
            <w:div w:id="304356768">
              <w:marLeft w:val="0"/>
              <w:marRight w:val="0"/>
              <w:marTop w:val="0"/>
              <w:marBottom w:val="0"/>
              <w:divBdr>
                <w:top w:val="none" w:sz="0" w:space="0" w:color="auto"/>
                <w:left w:val="none" w:sz="0" w:space="0" w:color="auto"/>
                <w:bottom w:val="none" w:sz="0" w:space="0" w:color="auto"/>
                <w:right w:val="none" w:sz="0" w:space="0" w:color="auto"/>
              </w:divBdr>
            </w:div>
            <w:div w:id="403380948">
              <w:marLeft w:val="0"/>
              <w:marRight w:val="0"/>
              <w:marTop w:val="0"/>
              <w:marBottom w:val="0"/>
              <w:divBdr>
                <w:top w:val="none" w:sz="0" w:space="0" w:color="auto"/>
                <w:left w:val="none" w:sz="0" w:space="0" w:color="auto"/>
                <w:bottom w:val="none" w:sz="0" w:space="0" w:color="auto"/>
                <w:right w:val="none" w:sz="0" w:space="0" w:color="auto"/>
              </w:divBdr>
            </w:div>
            <w:div w:id="1537347181">
              <w:marLeft w:val="0"/>
              <w:marRight w:val="0"/>
              <w:marTop w:val="0"/>
              <w:marBottom w:val="0"/>
              <w:divBdr>
                <w:top w:val="none" w:sz="0" w:space="0" w:color="auto"/>
                <w:left w:val="none" w:sz="0" w:space="0" w:color="auto"/>
                <w:bottom w:val="none" w:sz="0" w:space="0" w:color="auto"/>
                <w:right w:val="none" w:sz="0" w:space="0" w:color="auto"/>
              </w:divBdr>
            </w:div>
            <w:div w:id="1794709495">
              <w:marLeft w:val="0"/>
              <w:marRight w:val="0"/>
              <w:marTop w:val="0"/>
              <w:marBottom w:val="0"/>
              <w:divBdr>
                <w:top w:val="none" w:sz="0" w:space="0" w:color="auto"/>
                <w:left w:val="none" w:sz="0" w:space="0" w:color="auto"/>
                <w:bottom w:val="none" w:sz="0" w:space="0" w:color="auto"/>
                <w:right w:val="none" w:sz="0" w:space="0" w:color="auto"/>
              </w:divBdr>
            </w:div>
            <w:div w:id="2135050601">
              <w:marLeft w:val="0"/>
              <w:marRight w:val="0"/>
              <w:marTop w:val="0"/>
              <w:marBottom w:val="0"/>
              <w:divBdr>
                <w:top w:val="none" w:sz="0" w:space="0" w:color="auto"/>
                <w:left w:val="none" w:sz="0" w:space="0" w:color="auto"/>
                <w:bottom w:val="none" w:sz="0" w:space="0" w:color="auto"/>
                <w:right w:val="none" w:sz="0" w:space="0" w:color="auto"/>
              </w:divBdr>
            </w:div>
          </w:divsChild>
        </w:div>
        <w:div w:id="280847812">
          <w:marLeft w:val="0"/>
          <w:marRight w:val="0"/>
          <w:marTop w:val="0"/>
          <w:marBottom w:val="0"/>
          <w:divBdr>
            <w:top w:val="none" w:sz="0" w:space="0" w:color="auto"/>
            <w:left w:val="none" w:sz="0" w:space="0" w:color="auto"/>
            <w:bottom w:val="none" w:sz="0" w:space="0" w:color="auto"/>
            <w:right w:val="none" w:sz="0" w:space="0" w:color="auto"/>
          </w:divBdr>
        </w:div>
        <w:div w:id="338386774">
          <w:marLeft w:val="0"/>
          <w:marRight w:val="0"/>
          <w:marTop w:val="0"/>
          <w:marBottom w:val="0"/>
          <w:divBdr>
            <w:top w:val="none" w:sz="0" w:space="0" w:color="auto"/>
            <w:left w:val="none" w:sz="0" w:space="0" w:color="auto"/>
            <w:bottom w:val="none" w:sz="0" w:space="0" w:color="auto"/>
            <w:right w:val="none" w:sz="0" w:space="0" w:color="auto"/>
          </w:divBdr>
        </w:div>
        <w:div w:id="417335214">
          <w:marLeft w:val="0"/>
          <w:marRight w:val="0"/>
          <w:marTop w:val="0"/>
          <w:marBottom w:val="0"/>
          <w:divBdr>
            <w:top w:val="none" w:sz="0" w:space="0" w:color="auto"/>
            <w:left w:val="none" w:sz="0" w:space="0" w:color="auto"/>
            <w:bottom w:val="none" w:sz="0" w:space="0" w:color="auto"/>
            <w:right w:val="none" w:sz="0" w:space="0" w:color="auto"/>
          </w:divBdr>
        </w:div>
        <w:div w:id="474875563">
          <w:marLeft w:val="0"/>
          <w:marRight w:val="0"/>
          <w:marTop w:val="0"/>
          <w:marBottom w:val="0"/>
          <w:divBdr>
            <w:top w:val="none" w:sz="0" w:space="0" w:color="auto"/>
            <w:left w:val="none" w:sz="0" w:space="0" w:color="auto"/>
            <w:bottom w:val="none" w:sz="0" w:space="0" w:color="auto"/>
            <w:right w:val="none" w:sz="0" w:space="0" w:color="auto"/>
          </w:divBdr>
        </w:div>
        <w:div w:id="544298365">
          <w:marLeft w:val="0"/>
          <w:marRight w:val="0"/>
          <w:marTop w:val="0"/>
          <w:marBottom w:val="0"/>
          <w:divBdr>
            <w:top w:val="none" w:sz="0" w:space="0" w:color="auto"/>
            <w:left w:val="none" w:sz="0" w:space="0" w:color="auto"/>
            <w:bottom w:val="none" w:sz="0" w:space="0" w:color="auto"/>
            <w:right w:val="none" w:sz="0" w:space="0" w:color="auto"/>
          </w:divBdr>
          <w:divsChild>
            <w:div w:id="163935418">
              <w:marLeft w:val="0"/>
              <w:marRight w:val="0"/>
              <w:marTop w:val="0"/>
              <w:marBottom w:val="0"/>
              <w:divBdr>
                <w:top w:val="none" w:sz="0" w:space="0" w:color="auto"/>
                <w:left w:val="none" w:sz="0" w:space="0" w:color="auto"/>
                <w:bottom w:val="none" w:sz="0" w:space="0" w:color="auto"/>
                <w:right w:val="none" w:sz="0" w:space="0" w:color="auto"/>
              </w:divBdr>
            </w:div>
            <w:div w:id="217862378">
              <w:marLeft w:val="0"/>
              <w:marRight w:val="0"/>
              <w:marTop w:val="0"/>
              <w:marBottom w:val="0"/>
              <w:divBdr>
                <w:top w:val="none" w:sz="0" w:space="0" w:color="auto"/>
                <w:left w:val="none" w:sz="0" w:space="0" w:color="auto"/>
                <w:bottom w:val="none" w:sz="0" w:space="0" w:color="auto"/>
                <w:right w:val="none" w:sz="0" w:space="0" w:color="auto"/>
              </w:divBdr>
            </w:div>
            <w:div w:id="865680145">
              <w:marLeft w:val="0"/>
              <w:marRight w:val="0"/>
              <w:marTop w:val="0"/>
              <w:marBottom w:val="0"/>
              <w:divBdr>
                <w:top w:val="none" w:sz="0" w:space="0" w:color="auto"/>
                <w:left w:val="none" w:sz="0" w:space="0" w:color="auto"/>
                <w:bottom w:val="none" w:sz="0" w:space="0" w:color="auto"/>
                <w:right w:val="none" w:sz="0" w:space="0" w:color="auto"/>
              </w:divBdr>
            </w:div>
          </w:divsChild>
        </w:div>
        <w:div w:id="701907120">
          <w:marLeft w:val="0"/>
          <w:marRight w:val="0"/>
          <w:marTop w:val="0"/>
          <w:marBottom w:val="0"/>
          <w:divBdr>
            <w:top w:val="none" w:sz="0" w:space="0" w:color="auto"/>
            <w:left w:val="none" w:sz="0" w:space="0" w:color="auto"/>
            <w:bottom w:val="none" w:sz="0" w:space="0" w:color="auto"/>
            <w:right w:val="none" w:sz="0" w:space="0" w:color="auto"/>
          </w:divBdr>
        </w:div>
        <w:div w:id="704335815">
          <w:marLeft w:val="0"/>
          <w:marRight w:val="0"/>
          <w:marTop w:val="0"/>
          <w:marBottom w:val="0"/>
          <w:divBdr>
            <w:top w:val="none" w:sz="0" w:space="0" w:color="auto"/>
            <w:left w:val="none" w:sz="0" w:space="0" w:color="auto"/>
            <w:bottom w:val="none" w:sz="0" w:space="0" w:color="auto"/>
            <w:right w:val="none" w:sz="0" w:space="0" w:color="auto"/>
          </w:divBdr>
        </w:div>
        <w:div w:id="730274623">
          <w:marLeft w:val="0"/>
          <w:marRight w:val="0"/>
          <w:marTop w:val="0"/>
          <w:marBottom w:val="0"/>
          <w:divBdr>
            <w:top w:val="none" w:sz="0" w:space="0" w:color="auto"/>
            <w:left w:val="none" w:sz="0" w:space="0" w:color="auto"/>
            <w:bottom w:val="none" w:sz="0" w:space="0" w:color="auto"/>
            <w:right w:val="none" w:sz="0" w:space="0" w:color="auto"/>
          </w:divBdr>
        </w:div>
        <w:div w:id="783308744">
          <w:marLeft w:val="0"/>
          <w:marRight w:val="0"/>
          <w:marTop w:val="0"/>
          <w:marBottom w:val="0"/>
          <w:divBdr>
            <w:top w:val="none" w:sz="0" w:space="0" w:color="auto"/>
            <w:left w:val="none" w:sz="0" w:space="0" w:color="auto"/>
            <w:bottom w:val="none" w:sz="0" w:space="0" w:color="auto"/>
            <w:right w:val="none" w:sz="0" w:space="0" w:color="auto"/>
          </w:divBdr>
        </w:div>
        <w:div w:id="852842444">
          <w:marLeft w:val="0"/>
          <w:marRight w:val="0"/>
          <w:marTop w:val="0"/>
          <w:marBottom w:val="0"/>
          <w:divBdr>
            <w:top w:val="none" w:sz="0" w:space="0" w:color="auto"/>
            <w:left w:val="none" w:sz="0" w:space="0" w:color="auto"/>
            <w:bottom w:val="none" w:sz="0" w:space="0" w:color="auto"/>
            <w:right w:val="none" w:sz="0" w:space="0" w:color="auto"/>
          </w:divBdr>
          <w:divsChild>
            <w:div w:id="780537667">
              <w:marLeft w:val="0"/>
              <w:marRight w:val="0"/>
              <w:marTop w:val="0"/>
              <w:marBottom w:val="0"/>
              <w:divBdr>
                <w:top w:val="none" w:sz="0" w:space="0" w:color="auto"/>
                <w:left w:val="none" w:sz="0" w:space="0" w:color="auto"/>
                <w:bottom w:val="none" w:sz="0" w:space="0" w:color="auto"/>
                <w:right w:val="none" w:sz="0" w:space="0" w:color="auto"/>
              </w:divBdr>
            </w:div>
            <w:div w:id="1261716231">
              <w:marLeft w:val="0"/>
              <w:marRight w:val="0"/>
              <w:marTop w:val="0"/>
              <w:marBottom w:val="0"/>
              <w:divBdr>
                <w:top w:val="none" w:sz="0" w:space="0" w:color="auto"/>
                <w:left w:val="none" w:sz="0" w:space="0" w:color="auto"/>
                <w:bottom w:val="none" w:sz="0" w:space="0" w:color="auto"/>
                <w:right w:val="none" w:sz="0" w:space="0" w:color="auto"/>
              </w:divBdr>
            </w:div>
            <w:div w:id="1741441288">
              <w:marLeft w:val="0"/>
              <w:marRight w:val="0"/>
              <w:marTop w:val="0"/>
              <w:marBottom w:val="0"/>
              <w:divBdr>
                <w:top w:val="none" w:sz="0" w:space="0" w:color="auto"/>
                <w:left w:val="none" w:sz="0" w:space="0" w:color="auto"/>
                <w:bottom w:val="none" w:sz="0" w:space="0" w:color="auto"/>
                <w:right w:val="none" w:sz="0" w:space="0" w:color="auto"/>
              </w:divBdr>
            </w:div>
            <w:div w:id="1953315138">
              <w:marLeft w:val="0"/>
              <w:marRight w:val="0"/>
              <w:marTop w:val="0"/>
              <w:marBottom w:val="0"/>
              <w:divBdr>
                <w:top w:val="none" w:sz="0" w:space="0" w:color="auto"/>
                <w:left w:val="none" w:sz="0" w:space="0" w:color="auto"/>
                <w:bottom w:val="none" w:sz="0" w:space="0" w:color="auto"/>
                <w:right w:val="none" w:sz="0" w:space="0" w:color="auto"/>
              </w:divBdr>
            </w:div>
            <w:div w:id="2028671085">
              <w:marLeft w:val="0"/>
              <w:marRight w:val="0"/>
              <w:marTop w:val="0"/>
              <w:marBottom w:val="0"/>
              <w:divBdr>
                <w:top w:val="none" w:sz="0" w:space="0" w:color="auto"/>
                <w:left w:val="none" w:sz="0" w:space="0" w:color="auto"/>
                <w:bottom w:val="none" w:sz="0" w:space="0" w:color="auto"/>
                <w:right w:val="none" w:sz="0" w:space="0" w:color="auto"/>
              </w:divBdr>
            </w:div>
          </w:divsChild>
        </w:div>
        <w:div w:id="946428711">
          <w:marLeft w:val="0"/>
          <w:marRight w:val="0"/>
          <w:marTop w:val="0"/>
          <w:marBottom w:val="0"/>
          <w:divBdr>
            <w:top w:val="none" w:sz="0" w:space="0" w:color="auto"/>
            <w:left w:val="none" w:sz="0" w:space="0" w:color="auto"/>
            <w:bottom w:val="none" w:sz="0" w:space="0" w:color="auto"/>
            <w:right w:val="none" w:sz="0" w:space="0" w:color="auto"/>
          </w:divBdr>
          <w:divsChild>
            <w:div w:id="207886837">
              <w:marLeft w:val="0"/>
              <w:marRight w:val="0"/>
              <w:marTop w:val="0"/>
              <w:marBottom w:val="0"/>
              <w:divBdr>
                <w:top w:val="none" w:sz="0" w:space="0" w:color="auto"/>
                <w:left w:val="none" w:sz="0" w:space="0" w:color="auto"/>
                <w:bottom w:val="none" w:sz="0" w:space="0" w:color="auto"/>
                <w:right w:val="none" w:sz="0" w:space="0" w:color="auto"/>
              </w:divBdr>
            </w:div>
            <w:div w:id="1578129964">
              <w:marLeft w:val="0"/>
              <w:marRight w:val="0"/>
              <w:marTop w:val="0"/>
              <w:marBottom w:val="0"/>
              <w:divBdr>
                <w:top w:val="none" w:sz="0" w:space="0" w:color="auto"/>
                <w:left w:val="none" w:sz="0" w:space="0" w:color="auto"/>
                <w:bottom w:val="none" w:sz="0" w:space="0" w:color="auto"/>
                <w:right w:val="none" w:sz="0" w:space="0" w:color="auto"/>
              </w:divBdr>
            </w:div>
            <w:div w:id="1965765036">
              <w:marLeft w:val="0"/>
              <w:marRight w:val="0"/>
              <w:marTop w:val="0"/>
              <w:marBottom w:val="0"/>
              <w:divBdr>
                <w:top w:val="none" w:sz="0" w:space="0" w:color="auto"/>
                <w:left w:val="none" w:sz="0" w:space="0" w:color="auto"/>
                <w:bottom w:val="none" w:sz="0" w:space="0" w:color="auto"/>
                <w:right w:val="none" w:sz="0" w:space="0" w:color="auto"/>
              </w:divBdr>
            </w:div>
          </w:divsChild>
        </w:div>
        <w:div w:id="1035084536">
          <w:marLeft w:val="0"/>
          <w:marRight w:val="0"/>
          <w:marTop w:val="0"/>
          <w:marBottom w:val="0"/>
          <w:divBdr>
            <w:top w:val="none" w:sz="0" w:space="0" w:color="auto"/>
            <w:left w:val="none" w:sz="0" w:space="0" w:color="auto"/>
            <w:bottom w:val="none" w:sz="0" w:space="0" w:color="auto"/>
            <w:right w:val="none" w:sz="0" w:space="0" w:color="auto"/>
          </w:divBdr>
          <w:divsChild>
            <w:div w:id="2014719718">
              <w:marLeft w:val="0"/>
              <w:marRight w:val="0"/>
              <w:marTop w:val="0"/>
              <w:marBottom w:val="0"/>
              <w:divBdr>
                <w:top w:val="none" w:sz="0" w:space="0" w:color="auto"/>
                <w:left w:val="none" w:sz="0" w:space="0" w:color="auto"/>
                <w:bottom w:val="none" w:sz="0" w:space="0" w:color="auto"/>
                <w:right w:val="none" w:sz="0" w:space="0" w:color="auto"/>
              </w:divBdr>
            </w:div>
          </w:divsChild>
        </w:div>
        <w:div w:id="1153369288">
          <w:marLeft w:val="0"/>
          <w:marRight w:val="0"/>
          <w:marTop w:val="0"/>
          <w:marBottom w:val="0"/>
          <w:divBdr>
            <w:top w:val="none" w:sz="0" w:space="0" w:color="auto"/>
            <w:left w:val="none" w:sz="0" w:space="0" w:color="auto"/>
            <w:bottom w:val="none" w:sz="0" w:space="0" w:color="auto"/>
            <w:right w:val="none" w:sz="0" w:space="0" w:color="auto"/>
          </w:divBdr>
        </w:div>
        <w:div w:id="1156800652">
          <w:marLeft w:val="0"/>
          <w:marRight w:val="0"/>
          <w:marTop w:val="0"/>
          <w:marBottom w:val="0"/>
          <w:divBdr>
            <w:top w:val="none" w:sz="0" w:space="0" w:color="auto"/>
            <w:left w:val="none" w:sz="0" w:space="0" w:color="auto"/>
            <w:bottom w:val="none" w:sz="0" w:space="0" w:color="auto"/>
            <w:right w:val="none" w:sz="0" w:space="0" w:color="auto"/>
          </w:divBdr>
          <w:divsChild>
            <w:div w:id="278414842">
              <w:marLeft w:val="0"/>
              <w:marRight w:val="0"/>
              <w:marTop w:val="0"/>
              <w:marBottom w:val="0"/>
              <w:divBdr>
                <w:top w:val="none" w:sz="0" w:space="0" w:color="auto"/>
                <w:left w:val="none" w:sz="0" w:space="0" w:color="auto"/>
                <w:bottom w:val="none" w:sz="0" w:space="0" w:color="auto"/>
                <w:right w:val="none" w:sz="0" w:space="0" w:color="auto"/>
              </w:divBdr>
            </w:div>
            <w:div w:id="768308945">
              <w:marLeft w:val="0"/>
              <w:marRight w:val="0"/>
              <w:marTop w:val="0"/>
              <w:marBottom w:val="0"/>
              <w:divBdr>
                <w:top w:val="none" w:sz="0" w:space="0" w:color="auto"/>
                <w:left w:val="none" w:sz="0" w:space="0" w:color="auto"/>
                <w:bottom w:val="none" w:sz="0" w:space="0" w:color="auto"/>
                <w:right w:val="none" w:sz="0" w:space="0" w:color="auto"/>
              </w:divBdr>
            </w:div>
            <w:div w:id="1221985900">
              <w:marLeft w:val="0"/>
              <w:marRight w:val="0"/>
              <w:marTop w:val="0"/>
              <w:marBottom w:val="0"/>
              <w:divBdr>
                <w:top w:val="none" w:sz="0" w:space="0" w:color="auto"/>
                <w:left w:val="none" w:sz="0" w:space="0" w:color="auto"/>
                <w:bottom w:val="none" w:sz="0" w:space="0" w:color="auto"/>
                <w:right w:val="none" w:sz="0" w:space="0" w:color="auto"/>
              </w:divBdr>
            </w:div>
            <w:div w:id="1519739282">
              <w:marLeft w:val="0"/>
              <w:marRight w:val="0"/>
              <w:marTop w:val="0"/>
              <w:marBottom w:val="0"/>
              <w:divBdr>
                <w:top w:val="none" w:sz="0" w:space="0" w:color="auto"/>
                <w:left w:val="none" w:sz="0" w:space="0" w:color="auto"/>
                <w:bottom w:val="none" w:sz="0" w:space="0" w:color="auto"/>
                <w:right w:val="none" w:sz="0" w:space="0" w:color="auto"/>
              </w:divBdr>
            </w:div>
          </w:divsChild>
        </w:div>
        <w:div w:id="1172798058">
          <w:marLeft w:val="0"/>
          <w:marRight w:val="0"/>
          <w:marTop w:val="0"/>
          <w:marBottom w:val="0"/>
          <w:divBdr>
            <w:top w:val="none" w:sz="0" w:space="0" w:color="auto"/>
            <w:left w:val="none" w:sz="0" w:space="0" w:color="auto"/>
            <w:bottom w:val="none" w:sz="0" w:space="0" w:color="auto"/>
            <w:right w:val="none" w:sz="0" w:space="0" w:color="auto"/>
          </w:divBdr>
        </w:div>
        <w:div w:id="1191339728">
          <w:marLeft w:val="0"/>
          <w:marRight w:val="0"/>
          <w:marTop w:val="0"/>
          <w:marBottom w:val="0"/>
          <w:divBdr>
            <w:top w:val="none" w:sz="0" w:space="0" w:color="auto"/>
            <w:left w:val="none" w:sz="0" w:space="0" w:color="auto"/>
            <w:bottom w:val="none" w:sz="0" w:space="0" w:color="auto"/>
            <w:right w:val="none" w:sz="0" w:space="0" w:color="auto"/>
          </w:divBdr>
          <w:divsChild>
            <w:div w:id="1140342593">
              <w:marLeft w:val="0"/>
              <w:marRight w:val="0"/>
              <w:marTop w:val="0"/>
              <w:marBottom w:val="0"/>
              <w:divBdr>
                <w:top w:val="none" w:sz="0" w:space="0" w:color="auto"/>
                <w:left w:val="none" w:sz="0" w:space="0" w:color="auto"/>
                <w:bottom w:val="none" w:sz="0" w:space="0" w:color="auto"/>
                <w:right w:val="none" w:sz="0" w:space="0" w:color="auto"/>
              </w:divBdr>
            </w:div>
            <w:div w:id="1783912879">
              <w:marLeft w:val="0"/>
              <w:marRight w:val="0"/>
              <w:marTop w:val="0"/>
              <w:marBottom w:val="0"/>
              <w:divBdr>
                <w:top w:val="none" w:sz="0" w:space="0" w:color="auto"/>
                <w:left w:val="none" w:sz="0" w:space="0" w:color="auto"/>
                <w:bottom w:val="none" w:sz="0" w:space="0" w:color="auto"/>
                <w:right w:val="none" w:sz="0" w:space="0" w:color="auto"/>
              </w:divBdr>
            </w:div>
          </w:divsChild>
        </w:div>
        <w:div w:id="1362435959">
          <w:marLeft w:val="0"/>
          <w:marRight w:val="0"/>
          <w:marTop w:val="0"/>
          <w:marBottom w:val="0"/>
          <w:divBdr>
            <w:top w:val="none" w:sz="0" w:space="0" w:color="auto"/>
            <w:left w:val="none" w:sz="0" w:space="0" w:color="auto"/>
            <w:bottom w:val="none" w:sz="0" w:space="0" w:color="auto"/>
            <w:right w:val="none" w:sz="0" w:space="0" w:color="auto"/>
          </w:divBdr>
        </w:div>
        <w:div w:id="1435906131">
          <w:marLeft w:val="0"/>
          <w:marRight w:val="0"/>
          <w:marTop w:val="0"/>
          <w:marBottom w:val="0"/>
          <w:divBdr>
            <w:top w:val="none" w:sz="0" w:space="0" w:color="auto"/>
            <w:left w:val="none" w:sz="0" w:space="0" w:color="auto"/>
            <w:bottom w:val="none" w:sz="0" w:space="0" w:color="auto"/>
            <w:right w:val="none" w:sz="0" w:space="0" w:color="auto"/>
          </w:divBdr>
        </w:div>
        <w:div w:id="1670986223">
          <w:marLeft w:val="0"/>
          <w:marRight w:val="0"/>
          <w:marTop w:val="0"/>
          <w:marBottom w:val="0"/>
          <w:divBdr>
            <w:top w:val="none" w:sz="0" w:space="0" w:color="auto"/>
            <w:left w:val="none" w:sz="0" w:space="0" w:color="auto"/>
            <w:bottom w:val="none" w:sz="0" w:space="0" w:color="auto"/>
            <w:right w:val="none" w:sz="0" w:space="0" w:color="auto"/>
          </w:divBdr>
        </w:div>
        <w:div w:id="1687560978">
          <w:marLeft w:val="0"/>
          <w:marRight w:val="0"/>
          <w:marTop w:val="0"/>
          <w:marBottom w:val="0"/>
          <w:divBdr>
            <w:top w:val="none" w:sz="0" w:space="0" w:color="auto"/>
            <w:left w:val="none" w:sz="0" w:space="0" w:color="auto"/>
            <w:bottom w:val="none" w:sz="0" w:space="0" w:color="auto"/>
            <w:right w:val="none" w:sz="0" w:space="0" w:color="auto"/>
          </w:divBdr>
        </w:div>
        <w:div w:id="1820224687">
          <w:marLeft w:val="0"/>
          <w:marRight w:val="0"/>
          <w:marTop w:val="0"/>
          <w:marBottom w:val="0"/>
          <w:divBdr>
            <w:top w:val="none" w:sz="0" w:space="0" w:color="auto"/>
            <w:left w:val="none" w:sz="0" w:space="0" w:color="auto"/>
            <w:bottom w:val="none" w:sz="0" w:space="0" w:color="auto"/>
            <w:right w:val="none" w:sz="0" w:space="0" w:color="auto"/>
          </w:divBdr>
        </w:div>
        <w:div w:id="1908567369">
          <w:marLeft w:val="0"/>
          <w:marRight w:val="0"/>
          <w:marTop w:val="0"/>
          <w:marBottom w:val="0"/>
          <w:divBdr>
            <w:top w:val="none" w:sz="0" w:space="0" w:color="auto"/>
            <w:left w:val="none" w:sz="0" w:space="0" w:color="auto"/>
            <w:bottom w:val="none" w:sz="0" w:space="0" w:color="auto"/>
            <w:right w:val="none" w:sz="0" w:space="0" w:color="auto"/>
          </w:divBdr>
        </w:div>
        <w:div w:id="2092265312">
          <w:marLeft w:val="0"/>
          <w:marRight w:val="0"/>
          <w:marTop w:val="0"/>
          <w:marBottom w:val="0"/>
          <w:divBdr>
            <w:top w:val="none" w:sz="0" w:space="0" w:color="auto"/>
            <w:left w:val="none" w:sz="0" w:space="0" w:color="auto"/>
            <w:bottom w:val="none" w:sz="0" w:space="0" w:color="auto"/>
            <w:right w:val="none" w:sz="0" w:space="0" w:color="auto"/>
          </w:divBdr>
        </w:div>
      </w:divsChild>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863200114">
      <w:bodyDiv w:val="1"/>
      <w:marLeft w:val="0"/>
      <w:marRight w:val="0"/>
      <w:marTop w:val="0"/>
      <w:marBottom w:val="0"/>
      <w:divBdr>
        <w:top w:val="none" w:sz="0" w:space="0" w:color="auto"/>
        <w:left w:val="none" w:sz="0" w:space="0" w:color="auto"/>
        <w:bottom w:val="none" w:sz="0" w:space="0" w:color="auto"/>
        <w:right w:val="none" w:sz="0" w:space="0" w:color="auto"/>
      </w:divBdr>
    </w:div>
    <w:div w:id="1875001734">
      <w:bodyDiv w:val="1"/>
      <w:marLeft w:val="0"/>
      <w:marRight w:val="0"/>
      <w:marTop w:val="0"/>
      <w:marBottom w:val="0"/>
      <w:divBdr>
        <w:top w:val="none" w:sz="0" w:space="0" w:color="auto"/>
        <w:left w:val="none" w:sz="0" w:space="0" w:color="auto"/>
        <w:bottom w:val="none" w:sz="0" w:space="0" w:color="auto"/>
        <w:right w:val="none" w:sz="0" w:space="0" w:color="auto"/>
      </w:divBdr>
      <w:divsChild>
        <w:div w:id="375156017">
          <w:marLeft w:val="547"/>
          <w:marRight w:val="0"/>
          <w:marTop w:val="0"/>
          <w:marBottom w:val="0"/>
          <w:divBdr>
            <w:top w:val="none" w:sz="0" w:space="0" w:color="auto"/>
            <w:left w:val="none" w:sz="0" w:space="0" w:color="auto"/>
            <w:bottom w:val="none" w:sz="0" w:space="0" w:color="auto"/>
            <w:right w:val="none" w:sz="0" w:space="0" w:color="auto"/>
          </w:divBdr>
        </w:div>
        <w:div w:id="422918353">
          <w:marLeft w:val="547"/>
          <w:marRight w:val="0"/>
          <w:marTop w:val="0"/>
          <w:marBottom w:val="0"/>
          <w:divBdr>
            <w:top w:val="none" w:sz="0" w:space="0" w:color="auto"/>
            <w:left w:val="none" w:sz="0" w:space="0" w:color="auto"/>
            <w:bottom w:val="none" w:sz="0" w:space="0" w:color="auto"/>
            <w:right w:val="none" w:sz="0" w:space="0" w:color="auto"/>
          </w:divBdr>
        </w:div>
        <w:div w:id="689340080">
          <w:marLeft w:val="547"/>
          <w:marRight w:val="0"/>
          <w:marTop w:val="0"/>
          <w:marBottom w:val="0"/>
          <w:divBdr>
            <w:top w:val="none" w:sz="0" w:space="0" w:color="auto"/>
            <w:left w:val="none" w:sz="0" w:space="0" w:color="auto"/>
            <w:bottom w:val="none" w:sz="0" w:space="0" w:color="auto"/>
            <w:right w:val="none" w:sz="0" w:space="0" w:color="auto"/>
          </w:divBdr>
        </w:div>
        <w:div w:id="1845438952">
          <w:marLeft w:val="547"/>
          <w:marRight w:val="0"/>
          <w:marTop w:val="0"/>
          <w:marBottom w:val="0"/>
          <w:divBdr>
            <w:top w:val="none" w:sz="0" w:space="0" w:color="auto"/>
            <w:left w:val="none" w:sz="0" w:space="0" w:color="auto"/>
            <w:bottom w:val="none" w:sz="0" w:space="0" w:color="auto"/>
            <w:right w:val="none" w:sz="0" w:space="0" w:color="auto"/>
          </w:divBdr>
        </w:div>
        <w:div w:id="1998606952">
          <w:marLeft w:val="547"/>
          <w:marRight w:val="0"/>
          <w:marTop w:val="0"/>
          <w:marBottom w:val="0"/>
          <w:divBdr>
            <w:top w:val="none" w:sz="0" w:space="0" w:color="auto"/>
            <w:left w:val="none" w:sz="0" w:space="0" w:color="auto"/>
            <w:bottom w:val="none" w:sz="0" w:space="0" w:color="auto"/>
            <w:right w:val="none" w:sz="0" w:space="0" w:color="auto"/>
          </w:divBdr>
        </w:div>
      </w:divsChild>
    </w:div>
    <w:div w:id="2036886992">
      <w:bodyDiv w:val="1"/>
      <w:marLeft w:val="0"/>
      <w:marRight w:val="0"/>
      <w:marTop w:val="0"/>
      <w:marBottom w:val="0"/>
      <w:divBdr>
        <w:top w:val="none" w:sz="0" w:space="0" w:color="auto"/>
        <w:left w:val="none" w:sz="0" w:space="0" w:color="auto"/>
        <w:bottom w:val="none" w:sz="0" w:space="0" w:color="auto"/>
        <w:right w:val="none" w:sz="0" w:space="0" w:color="auto"/>
      </w:divBdr>
      <w:divsChild>
        <w:div w:id="1112437027">
          <w:marLeft w:val="0"/>
          <w:marRight w:val="0"/>
          <w:marTop w:val="0"/>
          <w:marBottom w:val="0"/>
          <w:divBdr>
            <w:top w:val="none" w:sz="0" w:space="0" w:color="auto"/>
            <w:left w:val="none" w:sz="0" w:space="0" w:color="auto"/>
            <w:bottom w:val="none" w:sz="0" w:space="0" w:color="auto"/>
            <w:right w:val="none" w:sz="0" w:space="0" w:color="auto"/>
          </w:divBdr>
        </w:div>
      </w:divsChild>
    </w:div>
    <w:div w:id="2114932996">
      <w:bodyDiv w:val="1"/>
      <w:marLeft w:val="0"/>
      <w:marRight w:val="0"/>
      <w:marTop w:val="0"/>
      <w:marBottom w:val="0"/>
      <w:divBdr>
        <w:top w:val="none" w:sz="0" w:space="0" w:color="auto"/>
        <w:left w:val="none" w:sz="0" w:space="0" w:color="auto"/>
        <w:bottom w:val="none" w:sz="0" w:space="0" w:color="auto"/>
        <w:right w:val="none" w:sz="0" w:space="0" w:color="auto"/>
      </w:divBdr>
    </w:div>
    <w:div w:id="2135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dwalsh@wwf.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bspencer@wwf.org.uk" TargetMode="External" Id="rId14" /><Relationship Type="http://schemas.openxmlformats.org/officeDocument/2006/relationships/image" Target="/media/image2.png" Id="R6a0cd09c8ec74952" /><Relationship Type="http://schemas.openxmlformats.org/officeDocument/2006/relationships/glossaryDocument" Target="/word/glossary/document.xml" Id="Rdd86ae65b2b7486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9965033-4c59-4620-8574-16a78904695c}"/>
      </w:docPartPr>
      <w:docPartBody>
        <w:p w14:paraId="6C52146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5" ma:contentTypeDescription="Create a new document." ma:contentTypeScope="" ma:versionID="ead05752039b9970378cb8906bf681ae">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c3eeca58f3cd49cd487f39469b9e123a"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0dc02477-2c58-4985-b74b-668b11c02278">
      <UserInfo>
        <DisplayName>Carmel Edwards</DisplayName>
        <AccountId>262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A820F-3B2E-4242-AE0B-A7EA8D5092A6}">
  <ds:schemaRefs>
    <ds:schemaRef ds:uri="Microsoft.SharePoint.Taxonomy.ContentTypeSync"/>
  </ds:schemaRefs>
</ds:datastoreItem>
</file>

<file path=customXml/itemProps2.xml><?xml version="1.0" encoding="utf-8"?>
<ds:datastoreItem xmlns:ds="http://schemas.openxmlformats.org/officeDocument/2006/customXml" ds:itemID="{A1082EFB-B33F-46C5-819B-6A4CAAA9DD3C}">
  <ds:schemaRefs>
    <ds:schemaRef ds:uri="http://schemas.microsoft.com/sharepoint/v3/contenttype/forms"/>
  </ds:schemaRefs>
</ds:datastoreItem>
</file>

<file path=customXml/itemProps3.xml><?xml version="1.0" encoding="utf-8"?>
<ds:datastoreItem xmlns:ds="http://schemas.openxmlformats.org/officeDocument/2006/customXml" ds:itemID="{E5C691C8-0AF1-4689-80A1-7FFA744F9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D205D-8812-4750-8B41-81006C0F840C}">
  <ds:schemaRefs>
    <ds:schemaRef ds:uri="http://schemas.microsoft.com/office/2006/documentManagement/types"/>
    <ds:schemaRef ds:uri="ee95f841-87e0-48fc-9b47-fae82115130c"/>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dc02477-2c58-4985-b74b-668b11c02278"/>
    <ds:schemaRef ds:uri="http://purl.org/dc/terms/"/>
    <ds:schemaRef ds:uri="d2702c46-ea31-457a-96fd-e00e235ba8f1"/>
    <ds:schemaRef ds:uri="f98906e5-ed58-42b1-96d1-47aa8e093963"/>
    <ds:schemaRef ds:uri="http://www.w3.org/XML/1998/namespace"/>
    <ds:schemaRef ds:uri="http://purl.org/dc/dcmitype/"/>
  </ds:schemaRefs>
</ds:datastoreItem>
</file>

<file path=customXml/itemProps5.xml><?xml version="1.0" encoding="utf-8"?>
<ds:datastoreItem xmlns:ds="http://schemas.openxmlformats.org/officeDocument/2006/customXml" ds:itemID="{4BB03529-705A-42D2-B0D2-177FB77893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Evans</dc:creator>
  <keywords/>
  <dc:description/>
  <lastModifiedBy>David Walsh</lastModifiedBy>
  <revision>322</revision>
  <dcterms:created xsi:type="dcterms:W3CDTF">2021-03-02T18:36:00.0000000Z</dcterms:created>
  <dcterms:modified xsi:type="dcterms:W3CDTF">2021-03-26T13:33:16.4219028Z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