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D709A" w14:textId="77777777" w:rsidR="00B45793" w:rsidRPr="00E25475" w:rsidRDefault="00B45793" w:rsidP="00B45793">
      <w:pPr>
        <w:rPr>
          <w:rFonts w:ascii="Tahoma" w:hAnsi="Tahoma" w:cs="Tahoma"/>
          <w:b/>
          <w:sz w:val="22"/>
          <w:szCs w:val="22"/>
        </w:rPr>
      </w:pPr>
    </w:p>
    <w:p w14:paraId="3A95C5DF" w14:textId="77777777" w:rsidR="00B45793" w:rsidRPr="00E25475" w:rsidRDefault="00B45793" w:rsidP="00B45793">
      <w:pPr>
        <w:rPr>
          <w:rFonts w:ascii="Tahoma" w:hAnsi="Tahoma" w:cs="Tahoma"/>
          <w:b/>
          <w:sz w:val="22"/>
          <w:szCs w:val="22"/>
        </w:rPr>
      </w:pPr>
      <w:r w:rsidRPr="00E25475">
        <w:rPr>
          <w:rFonts w:ascii="Tahoma" w:hAnsi="Tahoma" w:cs="Tahoma"/>
          <w:b/>
          <w:sz w:val="22"/>
          <w:szCs w:val="22"/>
        </w:rPr>
        <w:t>FOR</w:t>
      </w:r>
    </w:p>
    <w:p w14:paraId="1ED4D4A7" w14:textId="77777777" w:rsidR="00B45793" w:rsidRPr="00E25475" w:rsidRDefault="00B45793" w:rsidP="00B45793">
      <w:pPr>
        <w:rPr>
          <w:rFonts w:ascii="Tahoma" w:hAnsi="Tahoma" w:cs="Tahoma"/>
          <w:sz w:val="22"/>
          <w:szCs w:val="22"/>
        </w:rPr>
      </w:pPr>
    </w:p>
    <w:p w14:paraId="1811C8CA" w14:textId="173942B7" w:rsidR="00976B5E" w:rsidRPr="00E25475" w:rsidRDefault="00C23326" w:rsidP="00B45793">
      <w:pPr>
        <w:rPr>
          <w:rFonts w:ascii="Tahoma" w:hAnsi="Tahoma" w:cs="Tahoma"/>
          <w:sz w:val="22"/>
          <w:szCs w:val="22"/>
        </w:rPr>
      </w:pPr>
      <w:r w:rsidRPr="00106CDD">
        <w:rPr>
          <w:rFonts w:ascii="Tahoma" w:hAnsi="Tahoma" w:cs="Tahoma"/>
          <w:sz w:val="22"/>
          <w:szCs w:val="22"/>
        </w:rPr>
        <w:t>Manufacture, supply and installation of 1 x 106m x 70m Community 3G AGP Football Pitch’s to FIFA Quality</w:t>
      </w:r>
    </w:p>
    <w:p w14:paraId="05A81A1D" w14:textId="77777777" w:rsidR="00C23326" w:rsidRDefault="00C23326" w:rsidP="00B45793">
      <w:pPr>
        <w:rPr>
          <w:rFonts w:ascii="Tahoma" w:hAnsi="Tahoma" w:cs="Tahoma"/>
          <w:b/>
          <w:sz w:val="22"/>
          <w:szCs w:val="22"/>
        </w:rPr>
      </w:pPr>
    </w:p>
    <w:p w14:paraId="7D50B59C" w14:textId="54BA2EF4" w:rsidR="00B45793" w:rsidRPr="00E25475" w:rsidRDefault="00B45793" w:rsidP="00B45793">
      <w:pPr>
        <w:rPr>
          <w:rFonts w:ascii="Tahoma" w:hAnsi="Tahoma" w:cs="Tahoma"/>
          <w:b/>
          <w:sz w:val="22"/>
          <w:szCs w:val="22"/>
        </w:rPr>
      </w:pPr>
      <w:r w:rsidRPr="00E25475">
        <w:rPr>
          <w:rFonts w:ascii="Tahoma" w:hAnsi="Tahoma" w:cs="Tahoma"/>
          <w:b/>
          <w:sz w:val="22"/>
          <w:szCs w:val="22"/>
        </w:rPr>
        <w:t>AT</w:t>
      </w:r>
    </w:p>
    <w:p w14:paraId="1C5425C6" w14:textId="77777777" w:rsidR="00B45793" w:rsidRPr="00E25475" w:rsidRDefault="00B45793" w:rsidP="00B45793">
      <w:pPr>
        <w:rPr>
          <w:rFonts w:ascii="Tahoma" w:hAnsi="Tahoma" w:cs="Tahoma"/>
          <w:sz w:val="22"/>
          <w:szCs w:val="22"/>
        </w:rPr>
      </w:pPr>
    </w:p>
    <w:p w14:paraId="3D55E7EF" w14:textId="38F1C624" w:rsidR="00B45793" w:rsidRDefault="00106CDD" w:rsidP="00B45793">
      <w:pPr>
        <w:rPr>
          <w:rFonts w:ascii="Tahoma" w:hAnsi="Tahoma" w:cs="Tahoma"/>
          <w:sz w:val="22"/>
          <w:szCs w:val="22"/>
        </w:rPr>
      </w:pPr>
      <w:r>
        <w:rPr>
          <w:rFonts w:ascii="Tahoma" w:hAnsi="Tahoma" w:cs="Tahoma"/>
          <w:sz w:val="22"/>
          <w:szCs w:val="22"/>
        </w:rPr>
        <w:t>Doric Park, Devizes Road, Hilperton, Trowbridge, BA14 6JB</w:t>
      </w:r>
    </w:p>
    <w:p w14:paraId="610375AF" w14:textId="77777777" w:rsidR="00C23326" w:rsidRPr="00E25475" w:rsidRDefault="00C23326" w:rsidP="00B45793">
      <w:pPr>
        <w:rPr>
          <w:rFonts w:ascii="Tahoma" w:hAnsi="Tahoma" w:cs="Tahoma"/>
          <w:sz w:val="22"/>
          <w:szCs w:val="22"/>
        </w:rPr>
      </w:pPr>
    </w:p>
    <w:p w14:paraId="23AF9969" w14:textId="77777777" w:rsidR="00B45793" w:rsidRPr="00E25475" w:rsidRDefault="00B45793" w:rsidP="00B45793">
      <w:pPr>
        <w:rPr>
          <w:rFonts w:ascii="Tahoma" w:hAnsi="Tahoma" w:cs="Tahoma"/>
          <w:b/>
          <w:sz w:val="22"/>
          <w:szCs w:val="22"/>
        </w:rPr>
      </w:pPr>
      <w:r w:rsidRPr="00E25475">
        <w:rPr>
          <w:rFonts w:ascii="Tahoma" w:hAnsi="Tahoma" w:cs="Tahoma"/>
          <w:b/>
          <w:sz w:val="22"/>
          <w:szCs w:val="22"/>
        </w:rPr>
        <w:t>FOR</w:t>
      </w:r>
    </w:p>
    <w:p w14:paraId="229D25F7" w14:textId="77777777" w:rsidR="00B45793" w:rsidRPr="00E25475" w:rsidRDefault="00B45793" w:rsidP="00B45793">
      <w:pPr>
        <w:rPr>
          <w:rFonts w:ascii="Tahoma" w:hAnsi="Tahoma" w:cs="Tahoma"/>
          <w:sz w:val="22"/>
          <w:szCs w:val="22"/>
        </w:rPr>
      </w:pPr>
    </w:p>
    <w:p w14:paraId="2D8DA20F" w14:textId="1EF26B5A" w:rsidR="00B45793" w:rsidRPr="00E25475" w:rsidRDefault="00106CDD" w:rsidP="00B45793">
      <w:pPr>
        <w:rPr>
          <w:rFonts w:ascii="Tahoma" w:hAnsi="Tahoma" w:cs="Tahoma"/>
          <w:sz w:val="22"/>
          <w:szCs w:val="22"/>
        </w:rPr>
      </w:pPr>
      <w:r w:rsidRPr="00106CDD">
        <w:rPr>
          <w:rFonts w:ascii="Tahoma" w:hAnsi="Tahoma" w:cs="Tahoma"/>
          <w:sz w:val="22"/>
          <w:szCs w:val="22"/>
        </w:rPr>
        <w:t>Trowbridge Town</w:t>
      </w:r>
      <w:r w:rsidR="00C23326" w:rsidRPr="00106CDD">
        <w:rPr>
          <w:rFonts w:ascii="Tahoma" w:hAnsi="Tahoma" w:cs="Tahoma"/>
          <w:sz w:val="22"/>
          <w:szCs w:val="22"/>
        </w:rPr>
        <w:t xml:space="preserve"> Council</w:t>
      </w:r>
    </w:p>
    <w:p w14:paraId="2D8EF4F1" w14:textId="77777777" w:rsidR="00B45793" w:rsidRPr="00E25475" w:rsidRDefault="00B45793" w:rsidP="00B45793">
      <w:pPr>
        <w:rPr>
          <w:rFonts w:ascii="Tahoma" w:hAnsi="Tahoma" w:cs="Tahoma"/>
          <w:sz w:val="22"/>
          <w:szCs w:val="22"/>
        </w:rPr>
      </w:pPr>
    </w:p>
    <w:p w14:paraId="605783B6" w14:textId="77777777" w:rsidR="00B45793" w:rsidRPr="00E25475" w:rsidRDefault="00B45793" w:rsidP="00B45793">
      <w:pPr>
        <w:rPr>
          <w:rFonts w:ascii="Tahoma" w:hAnsi="Tahoma" w:cs="Tahoma"/>
          <w:sz w:val="22"/>
          <w:szCs w:val="22"/>
        </w:rPr>
      </w:pPr>
    </w:p>
    <w:p w14:paraId="1864C5DF" w14:textId="2C26F5AB" w:rsidR="00B45793" w:rsidRPr="00E25475" w:rsidRDefault="00420475" w:rsidP="00B45793">
      <w:pPr>
        <w:rPr>
          <w:rFonts w:ascii="Tahoma" w:hAnsi="Tahoma" w:cs="Tahoma"/>
          <w:sz w:val="22"/>
          <w:szCs w:val="22"/>
        </w:rPr>
      </w:pPr>
      <w:r w:rsidRPr="00E25475">
        <w:rPr>
          <w:rFonts w:ascii="Tahoma" w:hAnsi="Tahoma" w:cs="Tahoma"/>
          <w:sz w:val="22"/>
          <w:szCs w:val="22"/>
        </w:rPr>
        <w:t>To: -</w:t>
      </w:r>
      <w:r w:rsidR="00B45793" w:rsidRPr="00E25475">
        <w:rPr>
          <w:rFonts w:ascii="Tahoma" w:hAnsi="Tahoma" w:cs="Tahoma"/>
          <w:sz w:val="22"/>
          <w:szCs w:val="22"/>
        </w:rPr>
        <w:tab/>
      </w:r>
      <w:r w:rsidR="00106CDD">
        <w:rPr>
          <w:rFonts w:ascii="Tahoma" w:hAnsi="Tahoma" w:cs="Tahoma"/>
          <w:sz w:val="22"/>
          <w:szCs w:val="22"/>
        </w:rPr>
        <w:t>Ian Davenport</w:t>
      </w:r>
      <w:bookmarkStart w:id="0" w:name="_GoBack"/>
      <w:bookmarkEnd w:id="0"/>
    </w:p>
    <w:p w14:paraId="6D07ACF0" w14:textId="77777777" w:rsidR="00B45793" w:rsidRPr="00E25475" w:rsidRDefault="009D4654" w:rsidP="00B45793">
      <w:pPr>
        <w:rPr>
          <w:rFonts w:ascii="Tahoma" w:hAnsi="Tahoma" w:cs="Tahoma"/>
          <w:sz w:val="22"/>
          <w:szCs w:val="22"/>
        </w:rPr>
      </w:pPr>
      <w:r w:rsidRPr="00E25475">
        <w:rPr>
          <w:rFonts w:ascii="Tahoma" w:hAnsi="Tahoma" w:cs="Tahoma"/>
          <w:sz w:val="22"/>
          <w:szCs w:val="22"/>
        </w:rPr>
        <w:tab/>
        <w:t>Robinson Low Francis LLP</w:t>
      </w:r>
    </w:p>
    <w:p w14:paraId="5A82647A" w14:textId="77777777" w:rsidR="00B45793" w:rsidRPr="00E25475" w:rsidRDefault="00B45793" w:rsidP="00B45793">
      <w:pPr>
        <w:rPr>
          <w:rFonts w:ascii="Tahoma" w:hAnsi="Tahoma" w:cs="Tahoma"/>
          <w:sz w:val="22"/>
          <w:szCs w:val="22"/>
        </w:rPr>
      </w:pPr>
      <w:r w:rsidRPr="00E25475">
        <w:rPr>
          <w:rFonts w:ascii="Tahoma" w:hAnsi="Tahoma" w:cs="Tahoma"/>
          <w:sz w:val="22"/>
          <w:szCs w:val="22"/>
        </w:rPr>
        <w:tab/>
        <w:t>7th Floor</w:t>
      </w:r>
    </w:p>
    <w:p w14:paraId="3FF94434" w14:textId="4D902CE1" w:rsidR="00B45793" w:rsidRPr="00E25475" w:rsidRDefault="00E25475" w:rsidP="00976B5E">
      <w:pPr>
        <w:ind w:firstLine="720"/>
        <w:rPr>
          <w:rFonts w:ascii="Tahoma" w:hAnsi="Tahoma" w:cs="Tahoma"/>
          <w:sz w:val="22"/>
          <w:szCs w:val="22"/>
        </w:rPr>
      </w:pPr>
      <w:r>
        <w:rPr>
          <w:rFonts w:ascii="Tahoma" w:hAnsi="Tahoma" w:cs="Tahoma"/>
          <w:sz w:val="22"/>
          <w:szCs w:val="22"/>
        </w:rPr>
        <w:t>1 Newhall Street</w:t>
      </w:r>
    </w:p>
    <w:p w14:paraId="58BA54E8" w14:textId="77777777" w:rsidR="00B45793" w:rsidRPr="00E25475" w:rsidRDefault="00B45793" w:rsidP="00976B5E">
      <w:pPr>
        <w:ind w:firstLine="720"/>
        <w:rPr>
          <w:rFonts w:ascii="Tahoma" w:hAnsi="Tahoma" w:cs="Tahoma"/>
          <w:sz w:val="22"/>
          <w:szCs w:val="22"/>
        </w:rPr>
      </w:pPr>
      <w:r w:rsidRPr="00E25475">
        <w:rPr>
          <w:rFonts w:ascii="Tahoma" w:hAnsi="Tahoma" w:cs="Tahoma"/>
          <w:sz w:val="22"/>
          <w:szCs w:val="22"/>
        </w:rPr>
        <w:t>Birmingham</w:t>
      </w:r>
    </w:p>
    <w:p w14:paraId="7F583633" w14:textId="4D38AED4" w:rsidR="00B45793" w:rsidRPr="00E25475" w:rsidRDefault="00B45793" w:rsidP="00B45793">
      <w:pPr>
        <w:rPr>
          <w:rFonts w:ascii="Tahoma" w:hAnsi="Tahoma" w:cs="Tahoma"/>
          <w:sz w:val="22"/>
          <w:szCs w:val="22"/>
        </w:rPr>
      </w:pPr>
      <w:r w:rsidRPr="00E25475">
        <w:rPr>
          <w:rFonts w:ascii="Tahoma" w:hAnsi="Tahoma" w:cs="Tahoma"/>
          <w:sz w:val="22"/>
          <w:szCs w:val="22"/>
        </w:rPr>
        <w:tab/>
        <w:t>B</w:t>
      </w:r>
      <w:r w:rsidR="00E25475">
        <w:rPr>
          <w:rFonts w:ascii="Tahoma" w:hAnsi="Tahoma" w:cs="Tahoma"/>
          <w:sz w:val="22"/>
          <w:szCs w:val="22"/>
        </w:rPr>
        <w:t>3</w:t>
      </w:r>
      <w:r w:rsidRPr="00E25475">
        <w:rPr>
          <w:rFonts w:ascii="Tahoma" w:hAnsi="Tahoma" w:cs="Tahoma"/>
          <w:sz w:val="22"/>
          <w:szCs w:val="22"/>
        </w:rPr>
        <w:t xml:space="preserve"> </w:t>
      </w:r>
      <w:r w:rsidR="00E25475">
        <w:rPr>
          <w:rFonts w:ascii="Tahoma" w:hAnsi="Tahoma" w:cs="Tahoma"/>
          <w:sz w:val="22"/>
          <w:szCs w:val="22"/>
        </w:rPr>
        <w:t>3NH</w:t>
      </w:r>
    </w:p>
    <w:p w14:paraId="76242E45" w14:textId="77777777" w:rsidR="00B45793" w:rsidRPr="00E25475" w:rsidRDefault="00B45793" w:rsidP="00B45793">
      <w:pPr>
        <w:rPr>
          <w:rFonts w:ascii="Tahoma" w:hAnsi="Tahoma" w:cs="Tahoma"/>
          <w:sz w:val="22"/>
          <w:szCs w:val="22"/>
        </w:rPr>
      </w:pPr>
    </w:p>
    <w:p w14:paraId="6510150F" w14:textId="77777777" w:rsidR="00B45793" w:rsidRPr="00E25475" w:rsidRDefault="00B45793" w:rsidP="00B45793">
      <w:pPr>
        <w:rPr>
          <w:rFonts w:ascii="Tahoma" w:hAnsi="Tahoma" w:cs="Tahoma"/>
          <w:sz w:val="22"/>
          <w:szCs w:val="22"/>
        </w:rPr>
      </w:pPr>
    </w:p>
    <w:p w14:paraId="3504D45D" w14:textId="77777777" w:rsidR="00B45793" w:rsidRPr="00E25475" w:rsidRDefault="00B45793" w:rsidP="00B45793">
      <w:pPr>
        <w:rPr>
          <w:rFonts w:ascii="Tahoma" w:hAnsi="Tahoma" w:cs="Tahoma"/>
          <w:sz w:val="22"/>
          <w:szCs w:val="22"/>
        </w:rPr>
      </w:pPr>
      <w:r w:rsidRPr="00E25475">
        <w:rPr>
          <w:rFonts w:ascii="Tahoma" w:hAnsi="Tahoma" w:cs="Tahoma"/>
          <w:sz w:val="22"/>
          <w:szCs w:val="22"/>
        </w:rPr>
        <w:t>Sirs</w:t>
      </w:r>
    </w:p>
    <w:p w14:paraId="1553CD8D" w14:textId="77777777" w:rsidR="00B45793" w:rsidRPr="00E25475" w:rsidRDefault="00B45793" w:rsidP="00B45793">
      <w:pPr>
        <w:rPr>
          <w:rFonts w:ascii="Tahoma" w:hAnsi="Tahoma" w:cs="Tahoma"/>
          <w:sz w:val="22"/>
          <w:szCs w:val="22"/>
        </w:rPr>
      </w:pPr>
    </w:p>
    <w:p w14:paraId="4B0164ED" w14:textId="17994956" w:rsidR="00B45793" w:rsidRPr="00E25475" w:rsidRDefault="00B45793" w:rsidP="00A72D48">
      <w:pPr>
        <w:rPr>
          <w:rFonts w:ascii="Tahoma" w:hAnsi="Tahoma" w:cs="Tahoma"/>
          <w:sz w:val="22"/>
          <w:szCs w:val="22"/>
        </w:rPr>
      </w:pPr>
      <w:r w:rsidRPr="00E25475">
        <w:rPr>
          <w:rFonts w:ascii="Tahoma" w:hAnsi="Tahoma" w:cs="Tahoma"/>
          <w:sz w:val="22"/>
          <w:szCs w:val="22"/>
        </w:rPr>
        <w:t xml:space="preserve">I / We the undersigned, having read the Conditions of Contract, Specifications and </w:t>
      </w:r>
      <w:r w:rsidR="00AB6C0E" w:rsidRPr="00E25475">
        <w:rPr>
          <w:rFonts w:ascii="Tahoma" w:hAnsi="Tahoma" w:cs="Tahoma"/>
          <w:sz w:val="22"/>
          <w:szCs w:val="22"/>
        </w:rPr>
        <w:t xml:space="preserve">Pricing Document </w:t>
      </w:r>
      <w:r w:rsidRPr="00E25475">
        <w:rPr>
          <w:rFonts w:ascii="Tahoma" w:hAnsi="Tahoma" w:cs="Tahoma"/>
          <w:sz w:val="22"/>
          <w:szCs w:val="22"/>
        </w:rPr>
        <w:t>delivered to us and having examined the drawings referred to therein, do hereby offer to execute and complete in accordance with the Conditions of Contract, the whole of the works described to the complete satisfaction of the Employer.  This offer is based on a firm price and is not subject to adjustment in respect or rates, wages or material prices, except insofar as may be provided for in the Contract Conditions.  The Tender Sum, exclusive of VAT, shall remain open for acceptance for a p</w:t>
      </w:r>
      <w:r w:rsidR="00976B5E" w:rsidRPr="00E25475">
        <w:rPr>
          <w:rFonts w:ascii="Tahoma" w:hAnsi="Tahoma" w:cs="Tahoma"/>
          <w:sz w:val="22"/>
          <w:szCs w:val="22"/>
        </w:rPr>
        <w:t xml:space="preserve">eriod of </w:t>
      </w:r>
      <w:r w:rsidR="002D56F8" w:rsidRPr="00E25475">
        <w:rPr>
          <w:rFonts w:ascii="Tahoma" w:hAnsi="Tahoma" w:cs="Tahoma"/>
          <w:sz w:val="22"/>
          <w:szCs w:val="22"/>
        </w:rPr>
        <w:t>90</w:t>
      </w:r>
      <w:r w:rsidRPr="00E25475">
        <w:rPr>
          <w:rFonts w:ascii="Tahoma" w:hAnsi="Tahoma" w:cs="Tahoma"/>
          <w:sz w:val="22"/>
          <w:szCs w:val="22"/>
        </w:rPr>
        <w:t xml:space="preserve"> </w:t>
      </w:r>
      <w:r w:rsidRPr="00CF784C">
        <w:rPr>
          <w:rFonts w:ascii="Tahoma" w:hAnsi="Tahoma" w:cs="Tahoma"/>
          <w:sz w:val="22"/>
          <w:szCs w:val="22"/>
        </w:rPr>
        <w:t xml:space="preserve">days </w:t>
      </w:r>
      <w:r w:rsidR="00C23326" w:rsidRPr="00CF784C">
        <w:rPr>
          <w:rFonts w:ascii="Tahoma" w:hAnsi="Tahoma" w:cs="Tahoma"/>
          <w:sz w:val="22"/>
          <w:szCs w:val="22"/>
        </w:rPr>
        <w:t xml:space="preserve">post </w:t>
      </w:r>
      <w:r w:rsidR="00022153" w:rsidRPr="00CF784C">
        <w:rPr>
          <w:rFonts w:ascii="Tahoma" w:hAnsi="Tahoma" w:cs="Tahoma"/>
          <w:sz w:val="22"/>
          <w:szCs w:val="22"/>
        </w:rPr>
        <w:t>9t</w:t>
      </w:r>
      <w:r w:rsidR="00C23326" w:rsidRPr="00CF784C">
        <w:rPr>
          <w:rFonts w:ascii="Tahoma" w:hAnsi="Tahoma" w:cs="Tahoma"/>
          <w:sz w:val="22"/>
          <w:szCs w:val="22"/>
        </w:rPr>
        <w:t xml:space="preserve">h </w:t>
      </w:r>
      <w:r w:rsidR="00CF784C" w:rsidRPr="00CF784C">
        <w:rPr>
          <w:rFonts w:ascii="Tahoma" w:hAnsi="Tahoma" w:cs="Tahoma"/>
          <w:sz w:val="22"/>
          <w:szCs w:val="22"/>
        </w:rPr>
        <w:t xml:space="preserve">September </w:t>
      </w:r>
      <w:r w:rsidR="00C23326" w:rsidRPr="00CF784C">
        <w:rPr>
          <w:rFonts w:ascii="Tahoma" w:hAnsi="Tahoma" w:cs="Tahoma"/>
          <w:sz w:val="22"/>
          <w:szCs w:val="22"/>
        </w:rPr>
        <w:t>2020</w:t>
      </w:r>
      <w:r w:rsidRPr="00CF784C">
        <w:rPr>
          <w:rFonts w:ascii="Tahoma" w:hAnsi="Tahoma" w:cs="Tahoma"/>
          <w:sz w:val="22"/>
          <w:szCs w:val="22"/>
        </w:rPr>
        <w:t>.</w:t>
      </w:r>
    </w:p>
    <w:p w14:paraId="0F89B59D" w14:textId="77777777" w:rsidR="00B45793" w:rsidRPr="00E25475" w:rsidRDefault="00B45793" w:rsidP="00B45793">
      <w:pPr>
        <w:rPr>
          <w:rFonts w:ascii="Tahoma" w:hAnsi="Tahoma" w:cs="Tahoma"/>
          <w:sz w:val="22"/>
          <w:szCs w:val="22"/>
        </w:rPr>
      </w:pPr>
    </w:p>
    <w:p w14:paraId="3108EF86" w14:textId="77777777" w:rsidR="00B45793" w:rsidRPr="00E25475" w:rsidRDefault="00B45793" w:rsidP="00B45793">
      <w:pPr>
        <w:rPr>
          <w:rFonts w:ascii="Tahoma" w:hAnsi="Tahoma" w:cs="Tahoma"/>
          <w:sz w:val="22"/>
          <w:szCs w:val="22"/>
        </w:rPr>
      </w:pPr>
    </w:p>
    <w:p w14:paraId="3ED9B6F4" w14:textId="77777777" w:rsidR="00B45793" w:rsidRPr="00E25475" w:rsidRDefault="00B45793" w:rsidP="00B45793">
      <w:pPr>
        <w:rPr>
          <w:rFonts w:ascii="Tahoma" w:hAnsi="Tahoma" w:cs="Tahoma"/>
          <w:b/>
          <w:sz w:val="22"/>
          <w:szCs w:val="22"/>
        </w:rPr>
      </w:pPr>
      <w:r w:rsidRPr="00E25475">
        <w:rPr>
          <w:rFonts w:ascii="Tahoma" w:hAnsi="Tahoma" w:cs="Tahoma"/>
          <w:b/>
          <w:sz w:val="22"/>
          <w:szCs w:val="22"/>
        </w:rPr>
        <w:t>OFFER 1</w:t>
      </w:r>
    </w:p>
    <w:p w14:paraId="414C8F39" w14:textId="77777777" w:rsidR="00B45793" w:rsidRPr="00E25475" w:rsidRDefault="00B45793" w:rsidP="00B45793">
      <w:pPr>
        <w:rPr>
          <w:rFonts w:ascii="Tahoma" w:hAnsi="Tahoma" w:cs="Tahoma"/>
          <w:sz w:val="22"/>
          <w:szCs w:val="22"/>
        </w:rPr>
      </w:pPr>
    </w:p>
    <w:p w14:paraId="311F5CB8" w14:textId="6927DBE2" w:rsidR="00B45793" w:rsidRPr="00E25475" w:rsidRDefault="00B45793" w:rsidP="00B45793">
      <w:pPr>
        <w:rPr>
          <w:rFonts w:ascii="Tahoma" w:hAnsi="Tahoma" w:cs="Tahoma"/>
          <w:sz w:val="22"/>
          <w:szCs w:val="22"/>
        </w:rPr>
      </w:pPr>
      <w:r w:rsidRPr="00E25475">
        <w:rPr>
          <w:rFonts w:ascii="Tahoma" w:hAnsi="Tahoma" w:cs="Tahoma"/>
          <w:sz w:val="22"/>
          <w:szCs w:val="22"/>
        </w:rPr>
        <w:t xml:space="preserve">The whole of the Works </w:t>
      </w:r>
      <w:r w:rsidR="00C23326">
        <w:rPr>
          <w:rFonts w:ascii="Tahoma" w:hAnsi="Tahoma" w:cs="Tahoma"/>
          <w:sz w:val="22"/>
          <w:szCs w:val="22"/>
        </w:rPr>
        <w:t xml:space="preserve">(including Pre Construction Services Fee) </w:t>
      </w:r>
      <w:r w:rsidRPr="00E25475">
        <w:rPr>
          <w:rFonts w:ascii="Tahoma" w:hAnsi="Tahoma" w:cs="Tahoma"/>
          <w:sz w:val="22"/>
          <w:szCs w:val="22"/>
        </w:rPr>
        <w:t>for the sum of £</w:t>
      </w:r>
      <w:r w:rsidR="00AE51E2">
        <w:rPr>
          <w:rFonts w:ascii="Tahoma" w:hAnsi="Tahoma" w:cs="Tahoma"/>
          <w:sz w:val="22"/>
          <w:szCs w:val="22"/>
        </w:rPr>
        <w:t xml:space="preserve"> (In Words)</w:t>
      </w:r>
      <w:r w:rsidRPr="00E25475">
        <w:rPr>
          <w:rFonts w:ascii="Tahoma" w:hAnsi="Tahoma" w:cs="Tahoma"/>
          <w:sz w:val="22"/>
          <w:szCs w:val="22"/>
        </w:rPr>
        <w:t>…………………………………………………………………….</w:t>
      </w:r>
    </w:p>
    <w:p w14:paraId="1B34BE9C" w14:textId="77777777" w:rsidR="00D00B09" w:rsidRPr="00E25475" w:rsidRDefault="00D00B09" w:rsidP="00B45793">
      <w:pPr>
        <w:rPr>
          <w:rFonts w:ascii="Tahoma" w:hAnsi="Tahoma" w:cs="Tahoma"/>
          <w:sz w:val="22"/>
          <w:szCs w:val="22"/>
        </w:rPr>
      </w:pPr>
    </w:p>
    <w:p w14:paraId="51813040" w14:textId="77777777" w:rsidR="00B45793" w:rsidRPr="00E25475" w:rsidRDefault="00B45793" w:rsidP="00B45793">
      <w:pPr>
        <w:rPr>
          <w:rFonts w:ascii="Tahoma" w:hAnsi="Tahoma" w:cs="Tahoma"/>
          <w:sz w:val="22"/>
          <w:szCs w:val="22"/>
        </w:rPr>
      </w:pPr>
    </w:p>
    <w:p w14:paraId="6424EF53" w14:textId="23FD0E0F" w:rsidR="00B45793" w:rsidRPr="00E25475" w:rsidRDefault="00B45793" w:rsidP="00B45793">
      <w:pPr>
        <w:rPr>
          <w:rFonts w:ascii="Tahoma" w:hAnsi="Tahoma" w:cs="Tahoma"/>
          <w:sz w:val="22"/>
          <w:szCs w:val="22"/>
        </w:rPr>
      </w:pPr>
      <w:r w:rsidRPr="00E25475">
        <w:rPr>
          <w:rFonts w:ascii="Tahoma" w:hAnsi="Tahoma" w:cs="Tahoma"/>
          <w:sz w:val="22"/>
          <w:szCs w:val="22"/>
        </w:rPr>
        <w:t xml:space="preserve">(…………………………:……….p) and within </w:t>
      </w:r>
      <w:r w:rsidR="00C23326" w:rsidRPr="002217EA">
        <w:rPr>
          <w:rFonts w:ascii="Tahoma" w:hAnsi="Tahoma" w:cs="Tahoma"/>
          <w:sz w:val="22"/>
          <w:szCs w:val="22"/>
        </w:rPr>
        <w:t>……..</w:t>
      </w:r>
      <w:r w:rsidRPr="00E25475">
        <w:rPr>
          <w:rFonts w:ascii="Tahoma" w:hAnsi="Tahoma" w:cs="Tahoma"/>
          <w:sz w:val="22"/>
          <w:szCs w:val="22"/>
        </w:rPr>
        <w:t xml:space="preserve"> calendar weeks from the Date of Possession</w:t>
      </w:r>
      <w:r w:rsidR="00C23326">
        <w:rPr>
          <w:rFonts w:ascii="Tahoma" w:hAnsi="Tahoma" w:cs="Tahoma"/>
          <w:sz w:val="22"/>
          <w:szCs w:val="22"/>
        </w:rPr>
        <w:t xml:space="preserve"> of the site</w:t>
      </w:r>
      <w:r w:rsidRPr="00E25475">
        <w:rPr>
          <w:rFonts w:ascii="Tahoma" w:hAnsi="Tahoma" w:cs="Tahoma"/>
          <w:sz w:val="22"/>
          <w:szCs w:val="22"/>
        </w:rPr>
        <w:t>.</w:t>
      </w:r>
    </w:p>
    <w:p w14:paraId="77FE2874" w14:textId="77777777" w:rsidR="00B45793" w:rsidRPr="00E25475" w:rsidRDefault="00B45793" w:rsidP="00B45793">
      <w:pPr>
        <w:rPr>
          <w:rFonts w:ascii="Tahoma" w:hAnsi="Tahoma" w:cs="Tahoma"/>
          <w:sz w:val="22"/>
          <w:szCs w:val="22"/>
        </w:rPr>
      </w:pPr>
    </w:p>
    <w:p w14:paraId="6C62DA28" w14:textId="77777777" w:rsidR="00B45793" w:rsidRPr="00E25475" w:rsidRDefault="00B45793" w:rsidP="00B45793">
      <w:pPr>
        <w:rPr>
          <w:rFonts w:ascii="Tahoma" w:hAnsi="Tahoma" w:cs="Tahoma"/>
          <w:sz w:val="22"/>
          <w:szCs w:val="22"/>
        </w:rPr>
      </w:pPr>
    </w:p>
    <w:p w14:paraId="7AC30B87" w14:textId="0709C792" w:rsidR="00B45793" w:rsidRPr="00E25475" w:rsidRDefault="00C23326" w:rsidP="00B45793">
      <w:pPr>
        <w:rPr>
          <w:rFonts w:ascii="Tahoma" w:hAnsi="Tahoma" w:cs="Tahoma"/>
          <w:b/>
          <w:sz w:val="22"/>
          <w:szCs w:val="22"/>
        </w:rPr>
      </w:pPr>
      <w:r>
        <w:rPr>
          <w:rFonts w:ascii="Tahoma" w:hAnsi="Tahoma" w:cs="Tahoma"/>
          <w:b/>
          <w:sz w:val="22"/>
          <w:szCs w:val="22"/>
        </w:rPr>
        <w:t xml:space="preserve">The </w:t>
      </w:r>
      <w:r w:rsidR="00AE51E2">
        <w:rPr>
          <w:rFonts w:ascii="Tahoma" w:hAnsi="Tahoma" w:cs="Tahoma"/>
          <w:b/>
          <w:sz w:val="22"/>
          <w:szCs w:val="22"/>
        </w:rPr>
        <w:t xml:space="preserve">Included </w:t>
      </w:r>
      <w:r>
        <w:rPr>
          <w:rFonts w:ascii="Tahoma" w:hAnsi="Tahoma" w:cs="Tahoma"/>
          <w:b/>
          <w:sz w:val="22"/>
          <w:szCs w:val="22"/>
        </w:rPr>
        <w:t>Pre-Construction Services Fee</w:t>
      </w:r>
    </w:p>
    <w:p w14:paraId="279E2D49" w14:textId="77777777" w:rsidR="009D4654" w:rsidRPr="00E25475" w:rsidRDefault="009D4654" w:rsidP="00B45793">
      <w:pPr>
        <w:rPr>
          <w:rFonts w:ascii="Tahoma" w:hAnsi="Tahoma" w:cs="Tahoma"/>
          <w:sz w:val="22"/>
          <w:szCs w:val="22"/>
        </w:rPr>
      </w:pPr>
    </w:p>
    <w:p w14:paraId="7A3C0B14" w14:textId="46B14372" w:rsidR="009D4654" w:rsidRPr="00E25475" w:rsidRDefault="009D4654" w:rsidP="009D4654">
      <w:pPr>
        <w:rPr>
          <w:rFonts w:ascii="Tahoma" w:hAnsi="Tahoma" w:cs="Tahoma"/>
          <w:sz w:val="22"/>
          <w:szCs w:val="22"/>
        </w:rPr>
      </w:pPr>
      <w:r w:rsidRPr="00E25475">
        <w:rPr>
          <w:rFonts w:ascii="Tahoma" w:hAnsi="Tahoma" w:cs="Tahoma"/>
          <w:sz w:val="22"/>
          <w:szCs w:val="22"/>
        </w:rPr>
        <w:t>£</w:t>
      </w:r>
      <w:r w:rsidR="00AE51E2">
        <w:rPr>
          <w:rFonts w:ascii="Tahoma" w:hAnsi="Tahoma" w:cs="Tahoma"/>
          <w:sz w:val="22"/>
          <w:szCs w:val="22"/>
        </w:rPr>
        <w:t xml:space="preserve"> (In Words)</w:t>
      </w:r>
      <w:r w:rsidRPr="00E25475">
        <w:rPr>
          <w:rFonts w:ascii="Tahoma" w:hAnsi="Tahoma" w:cs="Tahoma"/>
          <w:sz w:val="22"/>
          <w:szCs w:val="22"/>
        </w:rPr>
        <w:t>…………………………………………………………………….</w:t>
      </w:r>
    </w:p>
    <w:p w14:paraId="6C81FBFE" w14:textId="77777777" w:rsidR="009D4654" w:rsidRPr="00E25475" w:rsidRDefault="009D4654" w:rsidP="009D4654">
      <w:pPr>
        <w:rPr>
          <w:rFonts w:ascii="Tahoma" w:hAnsi="Tahoma" w:cs="Tahoma"/>
          <w:sz w:val="22"/>
          <w:szCs w:val="22"/>
        </w:rPr>
      </w:pPr>
    </w:p>
    <w:p w14:paraId="51AD37AF" w14:textId="77777777" w:rsidR="009D4654" w:rsidRPr="00E25475" w:rsidRDefault="009D4654" w:rsidP="009D4654">
      <w:pPr>
        <w:rPr>
          <w:rFonts w:ascii="Tahoma" w:hAnsi="Tahoma" w:cs="Tahoma"/>
          <w:sz w:val="22"/>
          <w:szCs w:val="22"/>
        </w:rPr>
      </w:pPr>
    </w:p>
    <w:p w14:paraId="7D3E0A83" w14:textId="24F346AE" w:rsidR="009D4654" w:rsidRPr="00E25475" w:rsidRDefault="009D4654" w:rsidP="009D4654">
      <w:pPr>
        <w:rPr>
          <w:rFonts w:ascii="Tahoma" w:hAnsi="Tahoma" w:cs="Tahoma"/>
          <w:sz w:val="22"/>
          <w:szCs w:val="22"/>
        </w:rPr>
      </w:pPr>
      <w:r w:rsidRPr="00E25475">
        <w:rPr>
          <w:rFonts w:ascii="Tahoma" w:hAnsi="Tahoma" w:cs="Tahoma"/>
          <w:sz w:val="22"/>
          <w:szCs w:val="22"/>
        </w:rPr>
        <w:t>(…………………………:……….p</w:t>
      </w:r>
      <w:r w:rsidR="00AE51E2">
        <w:rPr>
          <w:rFonts w:ascii="Tahoma" w:hAnsi="Tahoma" w:cs="Tahoma"/>
          <w:sz w:val="22"/>
          <w:szCs w:val="22"/>
        </w:rPr>
        <w:t>)</w:t>
      </w:r>
      <w:r w:rsidRPr="00E25475">
        <w:rPr>
          <w:rFonts w:ascii="Tahoma" w:hAnsi="Tahoma" w:cs="Tahoma"/>
          <w:sz w:val="22"/>
          <w:szCs w:val="22"/>
        </w:rPr>
        <w:t>.</w:t>
      </w:r>
    </w:p>
    <w:p w14:paraId="502650E7" w14:textId="77777777" w:rsidR="009D4654" w:rsidRPr="00E25475" w:rsidRDefault="009D4654" w:rsidP="00B45793">
      <w:pPr>
        <w:rPr>
          <w:rFonts w:ascii="Tahoma" w:hAnsi="Tahoma" w:cs="Tahoma"/>
          <w:sz w:val="22"/>
          <w:szCs w:val="22"/>
        </w:rPr>
      </w:pPr>
    </w:p>
    <w:p w14:paraId="4DEBCDD4" w14:textId="2A7F9A55" w:rsidR="00B45793" w:rsidRPr="00E25475" w:rsidRDefault="00B45793" w:rsidP="00A72D48">
      <w:pPr>
        <w:rPr>
          <w:rFonts w:ascii="Tahoma" w:hAnsi="Tahoma" w:cs="Tahoma"/>
          <w:sz w:val="22"/>
          <w:szCs w:val="22"/>
        </w:rPr>
      </w:pPr>
      <w:r w:rsidRPr="00E25475">
        <w:rPr>
          <w:rFonts w:ascii="Tahoma" w:hAnsi="Tahoma" w:cs="Tahoma"/>
          <w:sz w:val="22"/>
          <w:szCs w:val="22"/>
        </w:rPr>
        <w:t xml:space="preserve">I / We agree that should obvious pricing errors in arithmetic be discovered before acceptance of this offer in the priced schedules of quantity submitted by me / us, these errors will be adjusted in accordance </w:t>
      </w:r>
      <w:r w:rsidRPr="00A132C5">
        <w:rPr>
          <w:rFonts w:ascii="Tahoma" w:hAnsi="Tahoma" w:cs="Tahoma"/>
          <w:sz w:val="22"/>
          <w:szCs w:val="22"/>
        </w:rPr>
        <w:t xml:space="preserve">with Alternative 2 of the JCT </w:t>
      </w:r>
      <w:r w:rsidR="00A132C5" w:rsidRPr="00A132C5">
        <w:rPr>
          <w:rFonts w:ascii="Tahoma" w:hAnsi="Tahoma" w:cs="Tahoma"/>
          <w:sz w:val="22"/>
          <w:szCs w:val="22"/>
        </w:rPr>
        <w:t>Tendering Practice Note 2017.</w:t>
      </w:r>
    </w:p>
    <w:p w14:paraId="6A442E7B" w14:textId="77777777" w:rsidR="00740CCE" w:rsidRPr="00E25475" w:rsidRDefault="00740CCE" w:rsidP="00A72D48">
      <w:pPr>
        <w:rPr>
          <w:rFonts w:ascii="Tahoma" w:hAnsi="Tahoma" w:cs="Tahoma"/>
          <w:sz w:val="22"/>
          <w:szCs w:val="22"/>
        </w:rPr>
      </w:pPr>
    </w:p>
    <w:p w14:paraId="355DE1CE" w14:textId="77777777" w:rsidR="00B45793" w:rsidRPr="00E25475" w:rsidRDefault="001573A5" w:rsidP="00A72D48">
      <w:pPr>
        <w:rPr>
          <w:rFonts w:ascii="Tahoma" w:hAnsi="Tahoma" w:cs="Tahoma"/>
          <w:sz w:val="22"/>
          <w:szCs w:val="22"/>
        </w:rPr>
      </w:pPr>
      <w:r w:rsidRPr="00E25475">
        <w:rPr>
          <w:rFonts w:ascii="Tahoma" w:hAnsi="Tahoma" w:cs="Tahoma"/>
          <w:sz w:val="22"/>
          <w:szCs w:val="22"/>
        </w:rPr>
        <w:t xml:space="preserve">I </w:t>
      </w:r>
      <w:r w:rsidR="00B45793" w:rsidRPr="00E25475">
        <w:rPr>
          <w:rFonts w:ascii="Tahoma" w:hAnsi="Tahoma" w:cs="Tahoma"/>
          <w:sz w:val="22"/>
          <w:szCs w:val="22"/>
        </w:rPr>
        <w:t>/ We certify that this is a bona fide tender, and that I / we have not fixed or adjusted the amount of the tender by or under or in accordance with any agreement or arrangement with any other person.  I / We also certify that I / we have not done and I / we undertake that I / we will not do at any time before the hour and date specified for the return of this tender any of the following acts :-</w:t>
      </w:r>
    </w:p>
    <w:p w14:paraId="6DAC681C" w14:textId="77777777" w:rsidR="00B45793" w:rsidRPr="00E25475" w:rsidRDefault="00B45793" w:rsidP="00B45793">
      <w:pPr>
        <w:rPr>
          <w:rFonts w:ascii="Tahoma" w:hAnsi="Tahoma" w:cs="Tahoma"/>
          <w:sz w:val="22"/>
          <w:szCs w:val="22"/>
        </w:rPr>
      </w:pPr>
    </w:p>
    <w:p w14:paraId="0A22F6EE" w14:textId="77777777" w:rsidR="00B45793" w:rsidRPr="00E25475" w:rsidRDefault="00B45793" w:rsidP="00A72D48">
      <w:pPr>
        <w:ind w:left="720" w:hanging="720"/>
        <w:rPr>
          <w:rFonts w:ascii="Tahoma" w:hAnsi="Tahoma" w:cs="Tahoma"/>
          <w:sz w:val="22"/>
          <w:szCs w:val="22"/>
        </w:rPr>
      </w:pPr>
      <w:r w:rsidRPr="00E25475">
        <w:rPr>
          <w:rFonts w:ascii="Tahoma" w:hAnsi="Tahoma" w:cs="Tahoma"/>
          <w:sz w:val="22"/>
          <w:szCs w:val="22"/>
        </w:rPr>
        <w:t>(a)</w:t>
      </w:r>
      <w:r w:rsidRPr="00E25475">
        <w:rPr>
          <w:rFonts w:ascii="Tahoma" w:hAnsi="Tahoma" w:cs="Tahoma"/>
          <w:sz w:val="22"/>
          <w:szCs w:val="22"/>
        </w:rPr>
        <w:tab/>
        <w:t>communicating to a person other than the person calling for those tenders the amount or approximate amount of the proposed tender, except where the disclosure, in confidence of the approximated amount of the tender was necessary to obtain Insurance premium quotations required for the preparation of the tender;</w:t>
      </w:r>
    </w:p>
    <w:p w14:paraId="7A67CC91" w14:textId="77777777" w:rsidR="00B45793" w:rsidRPr="00E25475" w:rsidRDefault="00B45793" w:rsidP="00B45793">
      <w:pPr>
        <w:rPr>
          <w:rFonts w:ascii="Tahoma" w:hAnsi="Tahoma" w:cs="Tahoma"/>
          <w:sz w:val="22"/>
          <w:szCs w:val="22"/>
        </w:rPr>
      </w:pPr>
    </w:p>
    <w:p w14:paraId="7B1FDB25" w14:textId="77777777" w:rsidR="00B45793" w:rsidRPr="00E25475" w:rsidRDefault="00B45793" w:rsidP="00A72D48">
      <w:pPr>
        <w:ind w:left="720" w:hanging="720"/>
        <w:rPr>
          <w:rFonts w:ascii="Tahoma" w:hAnsi="Tahoma" w:cs="Tahoma"/>
          <w:sz w:val="22"/>
          <w:szCs w:val="22"/>
        </w:rPr>
      </w:pPr>
      <w:r w:rsidRPr="00E25475">
        <w:rPr>
          <w:rFonts w:ascii="Tahoma" w:hAnsi="Tahoma" w:cs="Tahoma"/>
          <w:sz w:val="22"/>
          <w:szCs w:val="22"/>
        </w:rPr>
        <w:t>(b)</w:t>
      </w:r>
      <w:r w:rsidRPr="00E25475">
        <w:rPr>
          <w:rFonts w:ascii="Tahoma" w:hAnsi="Tahoma" w:cs="Tahoma"/>
          <w:sz w:val="22"/>
          <w:szCs w:val="22"/>
        </w:rPr>
        <w:tab/>
        <w:t>entering into any agreement or arrangement with any other person that he shall refrain from tendering or as to the amount of any tender to be submitted;</w:t>
      </w:r>
    </w:p>
    <w:p w14:paraId="1027200B" w14:textId="77777777" w:rsidR="00B45793" w:rsidRPr="00E25475" w:rsidRDefault="00B45793" w:rsidP="00B45793">
      <w:pPr>
        <w:rPr>
          <w:rFonts w:ascii="Tahoma" w:hAnsi="Tahoma" w:cs="Tahoma"/>
          <w:sz w:val="22"/>
          <w:szCs w:val="22"/>
        </w:rPr>
      </w:pPr>
    </w:p>
    <w:p w14:paraId="4804F460" w14:textId="77777777" w:rsidR="00B45793" w:rsidRPr="00E25475" w:rsidRDefault="00B45793" w:rsidP="00A72D48">
      <w:pPr>
        <w:ind w:left="720" w:hanging="720"/>
        <w:rPr>
          <w:rFonts w:ascii="Tahoma" w:hAnsi="Tahoma" w:cs="Tahoma"/>
          <w:sz w:val="22"/>
          <w:szCs w:val="22"/>
        </w:rPr>
      </w:pPr>
      <w:r w:rsidRPr="00E25475">
        <w:rPr>
          <w:rFonts w:ascii="Tahoma" w:hAnsi="Tahoma" w:cs="Tahoma"/>
          <w:sz w:val="22"/>
          <w:szCs w:val="22"/>
        </w:rPr>
        <w:t>(c)</w:t>
      </w:r>
      <w:r w:rsidRPr="00E25475">
        <w:rPr>
          <w:rFonts w:ascii="Tahoma" w:hAnsi="Tahoma" w:cs="Tahoma"/>
          <w:sz w:val="22"/>
          <w:szCs w:val="22"/>
        </w:rPr>
        <w:tab/>
        <w:t>offering or paying or giving or agreeing to pay or give any sum of money or valuable consideration directly or indirectly to any person for doing or having done or causing or having caused to be done in relation to any other tender or proposed tender for the said work any act or thing of the sort described above.</w:t>
      </w:r>
    </w:p>
    <w:p w14:paraId="011FF16D" w14:textId="77777777" w:rsidR="00B45793" w:rsidRPr="00E25475" w:rsidRDefault="00B45793" w:rsidP="00B45793">
      <w:pPr>
        <w:rPr>
          <w:rFonts w:ascii="Tahoma" w:hAnsi="Tahoma" w:cs="Tahoma"/>
          <w:sz w:val="22"/>
          <w:szCs w:val="22"/>
        </w:rPr>
      </w:pPr>
    </w:p>
    <w:p w14:paraId="417DA150" w14:textId="77777777" w:rsidR="00B45793" w:rsidRPr="00E25475" w:rsidRDefault="00B45793" w:rsidP="00B45793">
      <w:pPr>
        <w:rPr>
          <w:rFonts w:ascii="Tahoma" w:hAnsi="Tahoma" w:cs="Tahoma"/>
          <w:sz w:val="22"/>
          <w:szCs w:val="22"/>
        </w:rPr>
      </w:pPr>
      <w:r w:rsidRPr="00E25475">
        <w:rPr>
          <w:rFonts w:ascii="Tahoma" w:hAnsi="Tahoma" w:cs="Tahoma"/>
          <w:sz w:val="22"/>
          <w:szCs w:val="22"/>
        </w:rPr>
        <w:t>The word “person” includes any persons and anybody or association corporate or un-incorporate; and “any agreement or arrangement” includes any such transaction, formal or informal, and whether legally binding or not.</w:t>
      </w:r>
    </w:p>
    <w:p w14:paraId="0BA2552E" w14:textId="77777777" w:rsidR="00B45793" w:rsidRPr="00E25475" w:rsidRDefault="00B45793" w:rsidP="00B45793">
      <w:pPr>
        <w:rPr>
          <w:rFonts w:ascii="Tahoma" w:hAnsi="Tahoma" w:cs="Tahoma"/>
          <w:sz w:val="22"/>
          <w:szCs w:val="22"/>
        </w:rPr>
      </w:pPr>
    </w:p>
    <w:p w14:paraId="6DAA7FDA" w14:textId="77777777" w:rsidR="00B45793" w:rsidRPr="00E25475" w:rsidRDefault="00B45793" w:rsidP="00A72D48">
      <w:pPr>
        <w:rPr>
          <w:rFonts w:ascii="Tahoma" w:hAnsi="Tahoma" w:cs="Tahoma"/>
          <w:sz w:val="22"/>
          <w:szCs w:val="22"/>
        </w:rPr>
      </w:pPr>
      <w:r w:rsidRPr="00E25475">
        <w:rPr>
          <w:rFonts w:ascii="Tahoma" w:hAnsi="Tahoma" w:cs="Tahoma"/>
          <w:sz w:val="22"/>
          <w:szCs w:val="22"/>
        </w:rPr>
        <w:t>I / We understand that the Employer is not bound to accept the lowest or any tender it may receive and that the Employer will not pay any expenses whatsoever incurred by me / us in connection with the preparation and submission of the tender or any part thereof.</w:t>
      </w:r>
    </w:p>
    <w:p w14:paraId="40F7CC9A" w14:textId="77777777" w:rsidR="00B45793" w:rsidRPr="00E25475" w:rsidRDefault="00B45793" w:rsidP="00B45793">
      <w:pPr>
        <w:rPr>
          <w:rFonts w:ascii="Tahoma" w:hAnsi="Tahoma" w:cs="Tahoma"/>
          <w:sz w:val="22"/>
          <w:szCs w:val="22"/>
        </w:rPr>
      </w:pPr>
    </w:p>
    <w:p w14:paraId="7D70F3E7" w14:textId="2A3C653D" w:rsidR="00B45793" w:rsidRDefault="00B45793" w:rsidP="00B45793">
      <w:pPr>
        <w:rPr>
          <w:rFonts w:ascii="Tahoma" w:hAnsi="Tahoma" w:cs="Tahoma"/>
          <w:sz w:val="22"/>
          <w:szCs w:val="22"/>
        </w:rPr>
      </w:pPr>
    </w:p>
    <w:p w14:paraId="6A04A8DA" w14:textId="4FCEAF47" w:rsidR="00E25475" w:rsidRDefault="00E25475" w:rsidP="00B45793">
      <w:pPr>
        <w:rPr>
          <w:rFonts w:ascii="Tahoma" w:hAnsi="Tahoma" w:cs="Tahoma"/>
          <w:sz w:val="22"/>
          <w:szCs w:val="22"/>
        </w:rPr>
      </w:pPr>
    </w:p>
    <w:p w14:paraId="472708D7" w14:textId="3F8AF5F9" w:rsidR="00E25475" w:rsidRDefault="00E25475" w:rsidP="00B45793">
      <w:pPr>
        <w:rPr>
          <w:rFonts w:ascii="Tahoma" w:hAnsi="Tahoma" w:cs="Tahoma"/>
          <w:sz w:val="22"/>
          <w:szCs w:val="22"/>
        </w:rPr>
      </w:pPr>
    </w:p>
    <w:p w14:paraId="510B3171" w14:textId="357489AD" w:rsidR="00E25475" w:rsidRDefault="00E25475" w:rsidP="00B45793">
      <w:pPr>
        <w:rPr>
          <w:rFonts w:ascii="Tahoma" w:hAnsi="Tahoma" w:cs="Tahoma"/>
          <w:sz w:val="22"/>
          <w:szCs w:val="22"/>
        </w:rPr>
      </w:pPr>
    </w:p>
    <w:p w14:paraId="52D29294" w14:textId="734E24B5" w:rsidR="00E25475" w:rsidRDefault="00E25475" w:rsidP="00B45793">
      <w:pPr>
        <w:rPr>
          <w:rFonts w:ascii="Tahoma" w:hAnsi="Tahoma" w:cs="Tahoma"/>
          <w:sz w:val="22"/>
          <w:szCs w:val="22"/>
        </w:rPr>
      </w:pPr>
    </w:p>
    <w:p w14:paraId="17E33801" w14:textId="02E848C5" w:rsidR="00E25475" w:rsidRDefault="00E25475" w:rsidP="00B45793">
      <w:pPr>
        <w:rPr>
          <w:rFonts w:ascii="Tahoma" w:hAnsi="Tahoma" w:cs="Tahoma"/>
          <w:sz w:val="22"/>
          <w:szCs w:val="22"/>
        </w:rPr>
      </w:pPr>
    </w:p>
    <w:p w14:paraId="243C6F35" w14:textId="3D82FC3A" w:rsidR="00E25475" w:rsidRDefault="00E25475" w:rsidP="00B45793">
      <w:pPr>
        <w:rPr>
          <w:rFonts w:ascii="Tahoma" w:hAnsi="Tahoma" w:cs="Tahoma"/>
          <w:sz w:val="22"/>
          <w:szCs w:val="22"/>
        </w:rPr>
      </w:pPr>
    </w:p>
    <w:p w14:paraId="651321D9" w14:textId="2A066770" w:rsidR="00E25475" w:rsidRDefault="00E25475" w:rsidP="00B45793">
      <w:pPr>
        <w:rPr>
          <w:rFonts w:ascii="Tahoma" w:hAnsi="Tahoma" w:cs="Tahoma"/>
          <w:sz w:val="22"/>
          <w:szCs w:val="22"/>
        </w:rPr>
      </w:pPr>
    </w:p>
    <w:p w14:paraId="52BAF2DA" w14:textId="690373C1" w:rsidR="00E25475" w:rsidRDefault="00E25475" w:rsidP="00B45793">
      <w:pPr>
        <w:rPr>
          <w:rFonts w:ascii="Tahoma" w:hAnsi="Tahoma" w:cs="Tahoma"/>
          <w:sz w:val="22"/>
          <w:szCs w:val="22"/>
        </w:rPr>
      </w:pPr>
    </w:p>
    <w:p w14:paraId="447C95CB" w14:textId="7A8B6F0C" w:rsidR="00E25475" w:rsidRDefault="00E25475" w:rsidP="00B45793">
      <w:pPr>
        <w:rPr>
          <w:rFonts w:ascii="Tahoma" w:hAnsi="Tahoma" w:cs="Tahoma"/>
          <w:sz w:val="22"/>
          <w:szCs w:val="22"/>
        </w:rPr>
      </w:pPr>
    </w:p>
    <w:p w14:paraId="52302B8D" w14:textId="1D03945F" w:rsidR="00E25475" w:rsidRDefault="00E25475" w:rsidP="00B45793">
      <w:pPr>
        <w:rPr>
          <w:rFonts w:ascii="Tahoma" w:hAnsi="Tahoma" w:cs="Tahoma"/>
          <w:sz w:val="22"/>
          <w:szCs w:val="22"/>
        </w:rPr>
      </w:pPr>
    </w:p>
    <w:p w14:paraId="2D5FB351" w14:textId="4B6EE3BF" w:rsidR="00E25475" w:rsidRDefault="00E25475" w:rsidP="00B45793">
      <w:pPr>
        <w:rPr>
          <w:rFonts w:ascii="Tahoma" w:hAnsi="Tahoma" w:cs="Tahoma"/>
          <w:sz w:val="22"/>
          <w:szCs w:val="22"/>
        </w:rPr>
      </w:pPr>
    </w:p>
    <w:p w14:paraId="7823EE80" w14:textId="158195B8" w:rsidR="00E25475" w:rsidRDefault="00E25475" w:rsidP="00B45793">
      <w:pPr>
        <w:rPr>
          <w:rFonts w:ascii="Tahoma" w:hAnsi="Tahoma" w:cs="Tahoma"/>
          <w:sz w:val="22"/>
          <w:szCs w:val="22"/>
        </w:rPr>
      </w:pPr>
    </w:p>
    <w:p w14:paraId="27597901" w14:textId="2E83E7F1" w:rsidR="00E25475" w:rsidRDefault="00E25475" w:rsidP="00B45793">
      <w:pPr>
        <w:rPr>
          <w:rFonts w:ascii="Tahoma" w:hAnsi="Tahoma" w:cs="Tahoma"/>
          <w:sz w:val="22"/>
          <w:szCs w:val="22"/>
        </w:rPr>
      </w:pPr>
    </w:p>
    <w:p w14:paraId="1565D475" w14:textId="7E94400D" w:rsidR="00E25475" w:rsidRDefault="00E25475" w:rsidP="00B45793">
      <w:pPr>
        <w:rPr>
          <w:rFonts w:ascii="Tahoma" w:hAnsi="Tahoma" w:cs="Tahoma"/>
          <w:sz w:val="22"/>
          <w:szCs w:val="22"/>
        </w:rPr>
      </w:pPr>
    </w:p>
    <w:p w14:paraId="186A31BB" w14:textId="3D0281EA" w:rsidR="00E25475" w:rsidRDefault="00E25475" w:rsidP="00B45793">
      <w:pPr>
        <w:rPr>
          <w:rFonts w:ascii="Tahoma" w:hAnsi="Tahoma" w:cs="Tahoma"/>
          <w:sz w:val="22"/>
          <w:szCs w:val="22"/>
        </w:rPr>
      </w:pPr>
    </w:p>
    <w:p w14:paraId="243EC394" w14:textId="77777777" w:rsidR="00E25475" w:rsidRPr="00E25475" w:rsidRDefault="00E25475" w:rsidP="00B45793">
      <w:pPr>
        <w:rPr>
          <w:rFonts w:ascii="Tahoma" w:hAnsi="Tahoma" w:cs="Tahoma"/>
          <w:sz w:val="22"/>
          <w:szCs w:val="22"/>
        </w:rPr>
      </w:pPr>
    </w:p>
    <w:p w14:paraId="7149DB74" w14:textId="605A862C" w:rsidR="00B45793" w:rsidRPr="00E25475" w:rsidRDefault="00B45793" w:rsidP="00B45793">
      <w:pPr>
        <w:rPr>
          <w:rFonts w:ascii="Tahoma" w:hAnsi="Tahoma" w:cs="Tahoma"/>
          <w:sz w:val="22"/>
          <w:szCs w:val="22"/>
        </w:rPr>
      </w:pPr>
      <w:r w:rsidRPr="00E25475">
        <w:rPr>
          <w:rFonts w:ascii="Tahoma" w:hAnsi="Tahoma" w:cs="Tahoma"/>
          <w:sz w:val="22"/>
          <w:szCs w:val="22"/>
        </w:rPr>
        <w:lastRenderedPageBreak/>
        <w:t>As witness, my / our hand this ………….…………...………… day of ………..……….……………</w:t>
      </w:r>
      <w:r w:rsidR="00420475" w:rsidRPr="00E25475">
        <w:rPr>
          <w:rFonts w:ascii="Tahoma" w:hAnsi="Tahoma" w:cs="Tahoma"/>
          <w:sz w:val="22"/>
          <w:szCs w:val="22"/>
        </w:rPr>
        <w:t>… 20</w:t>
      </w:r>
      <w:r w:rsidR="00AE51E2">
        <w:rPr>
          <w:rFonts w:ascii="Tahoma" w:hAnsi="Tahoma" w:cs="Tahoma"/>
          <w:sz w:val="22"/>
          <w:szCs w:val="22"/>
        </w:rPr>
        <w:t>20</w:t>
      </w:r>
    </w:p>
    <w:p w14:paraId="3974D8C4" w14:textId="77777777" w:rsidR="00B45793" w:rsidRPr="00E25475" w:rsidRDefault="00B45793" w:rsidP="00B45793">
      <w:pPr>
        <w:rPr>
          <w:rFonts w:ascii="Tahoma" w:hAnsi="Tahoma" w:cs="Tahoma"/>
          <w:sz w:val="22"/>
          <w:szCs w:val="22"/>
        </w:rPr>
      </w:pPr>
    </w:p>
    <w:p w14:paraId="52ACB922" w14:textId="77777777" w:rsidR="00B45793" w:rsidRPr="00E25475" w:rsidRDefault="00B45793" w:rsidP="00B45793">
      <w:pPr>
        <w:rPr>
          <w:rFonts w:ascii="Tahoma" w:hAnsi="Tahoma" w:cs="Tahoma"/>
          <w:sz w:val="22"/>
          <w:szCs w:val="22"/>
        </w:rPr>
      </w:pPr>
    </w:p>
    <w:p w14:paraId="474736B3" w14:textId="77777777" w:rsidR="00B45793" w:rsidRPr="00E25475" w:rsidRDefault="00B45793" w:rsidP="00B45793">
      <w:pPr>
        <w:rPr>
          <w:rFonts w:ascii="Tahoma" w:hAnsi="Tahoma" w:cs="Tahoma"/>
          <w:sz w:val="22"/>
          <w:szCs w:val="22"/>
        </w:rPr>
      </w:pPr>
      <w:r w:rsidRPr="00E25475">
        <w:rPr>
          <w:rFonts w:ascii="Tahoma" w:hAnsi="Tahoma" w:cs="Tahoma"/>
          <w:sz w:val="22"/>
          <w:szCs w:val="22"/>
        </w:rPr>
        <w:t>Name:</w:t>
      </w:r>
      <w:r w:rsidRPr="00E25475">
        <w:rPr>
          <w:rFonts w:ascii="Tahoma" w:hAnsi="Tahoma" w:cs="Tahoma"/>
          <w:sz w:val="22"/>
          <w:szCs w:val="22"/>
        </w:rPr>
        <w:tab/>
        <w:t>…………………………….…………………………………………………………………………….</w:t>
      </w:r>
    </w:p>
    <w:p w14:paraId="120A59B5" w14:textId="77777777" w:rsidR="00B45793" w:rsidRPr="00E25475" w:rsidRDefault="00B45793" w:rsidP="00B45793">
      <w:pPr>
        <w:rPr>
          <w:rFonts w:ascii="Tahoma" w:hAnsi="Tahoma" w:cs="Tahoma"/>
          <w:sz w:val="22"/>
          <w:szCs w:val="22"/>
        </w:rPr>
      </w:pPr>
    </w:p>
    <w:p w14:paraId="32201EB7" w14:textId="77777777" w:rsidR="00B45793" w:rsidRPr="00E25475" w:rsidRDefault="00B45793" w:rsidP="00B45793">
      <w:pPr>
        <w:rPr>
          <w:rFonts w:ascii="Tahoma" w:hAnsi="Tahoma" w:cs="Tahoma"/>
          <w:sz w:val="22"/>
          <w:szCs w:val="22"/>
        </w:rPr>
      </w:pPr>
    </w:p>
    <w:p w14:paraId="15472188" w14:textId="77777777" w:rsidR="00B45793" w:rsidRPr="00E25475" w:rsidRDefault="00B45793" w:rsidP="00B45793">
      <w:pPr>
        <w:rPr>
          <w:rFonts w:ascii="Tahoma" w:hAnsi="Tahoma" w:cs="Tahoma"/>
          <w:sz w:val="22"/>
          <w:szCs w:val="22"/>
        </w:rPr>
      </w:pPr>
      <w:r w:rsidRPr="00E25475">
        <w:rPr>
          <w:rFonts w:ascii="Tahoma" w:hAnsi="Tahoma" w:cs="Tahoma"/>
          <w:sz w:val="22"/>
          <w:szCs w:val="22"/>
        </w:rPr>
        <w:t>Name and Address of Contractor: ……………………………………………………………………………..</w:t>
      </w:r>
    </w:p>
    <w:p w14:paraId="64DE2A15" w14:textId="77777777" w:rsidR="00B45793" w:rsidRPr="00E25475" w:rsidRDefault="00B45793" w:rsidP="00B45793">
      <w:pPr>
        <w:rPr>
          <w:rFonts w:ascii="Tahoma" w:hAnsi="Tahoma" w:cs="Tahoma"/>
          <w:sz w:val="22"/>
          <w:szCs w:val="22"/>
        </w:rPr>
      </w:pPr>
    </w:p>
    <w:p w14:paraId="3A015300" w14:textId="77777777" w:rsidR="00B45793" w:rsidRPr="00E25475" w:rsidRDefault="00B45793" w:rsidP="00B45793">
      <w:pPr>
        <w:rPr>
          <w:rFonts w:ascii="Tahoma" w:hAnsi="Tahoma" w:cs="Tahoma"/>
          <w:sz w:val="22"/>
          <w:szCs w:val="22"/>
        </w:rPr>
      </w:pPr>
    </w:p>
    <w:p w14:paraId="5FDA0C00" w14:textId="77777777" w:rsidR="00B45793" w:rsidRPr="00E25475" w:rsidRDefault="00B45793" w:rsidP="00B45793">
      <w:pPr>
        <w:rPr>
          <w:rFonts w:ascii="Tahoma" w:hAnsi="Tahoma" w:cs="Tahoma"/>
          <w:sz w:val="22"/>
          <w:szCs w:val="22"/>
        </w:rPr>
      </w:pPr>
      <w:r w:rsidRPr="00E25475">
        <w:rPr>
          <w:rFonts w:ascii="Tahoma" w:hAnsi="Tahoma" w:cs="Tahoma"/>
          <w:sz w:val="22"/>
          <w:szCs w:val="22"/>
        </w:rPr>
        <w:t>…………………………………………………………………………………………………………………...</w:t>
      </w:r>
    </w:p>
    <w:p w14:paraId="4B0B5682" w14:textId="77777777" w:rsidR="00B45793" w:rsidRPr="00E25475" w:rsidRDefault="00B45793" w:rsidP="00B45793">
      <w:pPr>
        <w:rPr>
          <w:rFonts w:ascii="Tahoma" w:hAnsi="Tahoma" w:cs="Tahoma"/>
          <w:sz w:val="22"/>
          <w:szCs w:val="22"/>
        </w:rPr>
      </w:pPr>
    </w:p>
    <w:p w14:paraId="0D029265" w14:textId="77777777" w:rsidR="00B45793" w:rsidRPr="00E25475" w:rsidRDefault="00B45793" w:rsidP="00B45793">
      <w:pPr>
        <w:rPr>
          <w:rFonts w:ascii="Tahoma" w:hAnsi="Tahoma" w:cs="Tahoma"/>
          <w:sz w:val="22"/>
          <w:szCs w:val="22"/>
        </w:rPr>
      </w:pPr>
    </w:p>
    <w:p w14:paraId="36B6E603" w14:textId="77777777" w:rsidR="00B45793" w:rsidRPr="00E25475" w:rsidRDefault="00B45793" w:rsidP="00B45793">
      <w:pPr>
        <w:rPr>
          <w:rFonts w:ascii="Tahoma" w:hAnsi="Tahoma" w:cs="Tahoma"/>
          <w:sz w:val="22"/>
          <w:szCs w:val="22"/>
        </w:rPr>
      </w:pPr>
      <w:r w:rsidRPr="00E25475">
        <w:rPr>
          <w:rFonts w:ascii="Tahoma" w:hAnsi="Tahoma" w:cs="Tahoma"/>
          <w:sz w:val="22"/>
          <w:szCs w:val="22"/>
        </w:rPr>
        <w:t>…………………………………………………………………………………………………………………...</w:t>
      </w:r>
    </w:p>
    <w:p w14:paraId="21A2D935" w14:textId="77777777" w:rsidR="00B45793" w:rsidRPr="00E25475" w:rsidRDefault="00B45793" w:rsidP="00B45793">
      <w:pPr>
        <w:rPr>
          <w:rFonts w:ascii="Tahoma" w:hAnsi="Tahoma" w:cs="Tahoma"/>
          <w:sz w:val="22"/>
          <w:szCs w:val="22"/>
        </w:rPr>
      </w:pPr>
    </w:p>
    <w:p w14:paraId="7F73911B" w14:textId="77777777" w:rsidR="00B45793" w:rsidRPr="00E25475" w:rsidRDefault="00B45793" w:rsidP="00B45793">
      <w:pPr>
        <w:rPr>
          <w:rFonts w:ascii="Tahoma" w:hAnsi="Tahoma" w:cs="Tahoma"/>
          <w:sz w:val="22"/>
          <w:szCs w:val="22"/>
        </w:rPr>
      </w:pPr>
    </w:p>
    <w:p w14:paraId="0F92A442" w14:textId="77777777" w:rsidR="00B45793" w:rsidRPr="00E25475" w:rsidRDefault="00B45793" w:rsidP="00B45793">
      <w:pPr>
        <w:rPr>
          <w:rFonts w:ascii="Tahoma" w:hAnsi="Tahoma" w:cs="Tahoma"/>
          <w:sz w:val="22"/>
          <w:szCs w:val="22"/>
        </w:rPr>
      </w:pPr>
      <w:r w:rsidRPr="00E25475">
        <w:rPr>
          <w:rFonts w:ascii="Tahoma" w:hAnsi="Tahoma" w:cs="Tahoma"/>
          <w:sz w:val="22"/>
          <w:szCs w:val="22"/>
        </w:rPr>
        <w:t>…………………………………………………………………………………………………………………...</w:t>
      </w:r>
    </w:p>
    <w:p w14:paraId="07B43DBD" w14:textId="77777777" w:rsidR="00B45793" w:rsidRPr="00E25475" w:rsidRDefault="00B45793" w:rsidP="00B45793">
      <w:pPr>
        <w:rPr>
          <w:rFonts w:ascii="Tahoma" w:hAnsi="Tahoma" w:cs="Tahoma"/>
          <w:sz w:val="22"/>
          <w:szCs w:val="22"/>
        </w:rPr>
      </w:pPr>
    </w:p>
    <w:p w14:paraId="28B13342" w14:textId="77777777" w:rsidR="00B45793" w:rsidRPr="00E25475" w:rsidRDefault="00B45793" w:rsidP="00B45793">
      <w:pPr>
        <w:rPr>
          <w:rFonts w:ascii="Tahoma" w:hAnsi="Tahoma" w:cs="Tahoma"/>
          <w:sz w:val="22"/>
          <w:szCs w:val="22"/>
        </w:rPr>
      </w:pPr>
    </w:p>
    <w:p w14:paraId="31083C46" w14:textId="77777777" w:rsidR="00D00B09" w:rsidRPr="00E25475" w:rsidRDefault="00D00B09" w:rsidP="00B45793">
      <w:pPr>
        <w:rPr>
          <w:rFonts w:ascii="Tahoma" w:hAnsi="Tahoma" w:cs="Tahoma"/>
          <w:sz w:val="22"/>
          <w:szCs w:val="22"/>
        </w:rPr>
      </w:pPr>
    </w:p>
    <w:p w14:paraId="23FD2658" w14:textId="77777777" w:rsidR="00B45793" w:rsidRPr="00E25475" w:rsidRDefault="00B45793" w:rsidP="00B45793">
      <w:pPr>
        <w:rPr>
          <w:rFonts w:ascii="Tahoma" w:hAnsi="Tahoma" w:cs="Tahoma"/>
          <w:sz w:val="22"/>
          <w:szCs w:val="22"/>
        </w:rPr>
      </w:pPr>
      <w:r w:rsidRPr="00E25475">
        <w:rPr>
          <w:rFonts w:ascii="Tahoma" w:hAnsi="Tahoma" w:cs="Tahoma"/>
          <w:sz w:val="22"/>
          <w:szCs w:val="22"/>
        </w:rPr>
        <w:t>Signature: ………………………………………………………………………………………………………..</w:t>
      </w:r>
    </w:p>
    <w:p w14:paraId="41B4BA70" w14:textId="77777777" w:rsidR="00B45793" w:rsidRPr="00E25475" w:rsidRDefault="00B45793" w:rsidP="00B45793">
      <w:pPr>
        <w:rPr>
          <w:rFonts w:ascii="Tahoma" w:hAnsi="Tahoma" w:cs="Tahoma"/>
          <w:sz w:val="22"/>
          <w:szCs w:val="22"/>
        </w:rPr>
      </w:pPr>
    </w:p>
    <w:p w14:paraId="4D612491" w14:textId="77777777" w:rsidR="00B45793" w:rsidRPr="00E25475" w:rsidRDefault="00B45793" w:rsidP="00B45793">
      <w:pPr>
        <w:rPr>
          <w:rFonts w:ascii="Tahoma" w:hAnsi="Tahoma" w:cs="Tahoma"/>
          <w:sz w:val="22"/>
          <w:szCs w:val="22"/>
        </w:rPr>
      </w:pPr>
    </w:p>
    <w:p w14:paraId="22C4AC43" w14:textId="77777777" w:rsidR="00D00B09" w:rsidRPr="00E25475" w:rsidRDefault="00D00B09" w:rsidP="00B45793">
      <w:pPr>
        <w:rPr>
          <w:rFonts w:ascii="Tahoma" w:hAnsi="Tahoma" w:cs="Tahoma"/>
          <w:b/>
          <w:sz w:val="22"/>
          <w:szCs w:val="22"/>
        </w:rPr>
      </w:pPr>
    </w:p>
    <w:p w14:paraId="6E115B28" w14:textId="77777777" w:rsidR="00D00B09" w:rsidRPr="00E25475" w:rsidRDefault="00D00B09" w:rsidP="00B45793">
      <w:pPr>
        <w:rPr>
          <w:rFonts w:ascii="Tahoma" w:hAnsi="Tahoma" w:cs="Tahoma"/>
          <w:b/>
          <w:sz w:val="22"/>
          <w:szCs w:val="22"/>
        </w:rPr>
      </w:pPr>
    </w:p>
    <w:p w14:paraId="2AE2FF0D" w14:textId="77777777" w:rsidR="00B45793" w:rsidRPr="00E25475" w:rsidRDefault="00B45793" w:rsidP="00B45793">
      <w:pPr>
        <w:rPr>
          <w:rFonts w:ascii="Tahoma" w:hAnsi="Tahoma" w:cs="Tahoma"/>
          <w:b/>
          <w:sz w:val="22"/>
          <w:szCs w:val="22"/>
        </w:rPr>
      </w:pPr>
      <w:r w:rsidRPr="00E25475">
        <w:rPr>
          <w:rFonts w:ascii="Tahoma" w:hAnsi="Tahoma" w:cs="Tahoma"/>
          <w:b/>
          <w:sz w:val="22"/>
          <w:szCs w:val="22"/>
        </w:rPr>
        <w:t>IMPORTANT:</w:t>
      </w:r>
    </w:p>
    <w:p w14:paraId="615F5064" w14:textId="77777777" w:rsidR="00B45793" w:rsidRPr="00E25475" w:rsidRDefault="00B45793" w:rsidP="00B45793">
      <w:pPr>
        <w:rPr>
          <w:rFonts w:ascii="Tahoma" w:hAnsi="Tahoma" w:cs="Tahoma"/>
          <w:b/>
          <w:sz w:val="22"/>
          <w:szCs w:val="22"/>
        </w:rPr>
      </w:pPr>
    </w:p>
    <w:p w14:paraId="209BEEC9" w14:textId="3085B521" w:rsidR="00B45793" w:rsidRPr="00E25475" w:rsidRDefault="00B45793" w:rsidP="00B45793">
      <w:pPr>
        <w:rPr>
          <w:rFonts w:ascii="Tahoma" w:hAnsi="Tahoma" w:cs="Tahoma"/>
          <w:sz w:val="22"/>
          <w:szCs w:val="22"/>
        </w:rPr>
      </w:pPr>
      <w:r w:rsidRPr="00E25475">
        <w:rPr>
          <w:rFonts w:ascii="Tahoma" w:hAnsi="Tahoma" w:cs="Tahoma"/>
          <w:sz w:val="22"/>
          <w:szCs w:val="22"/>
        </w:rPr>
        <w:t>The completed Form of T</w:t>
      </w:r>
      <w:r w:rsidR="00913E99" w:rsidRPr="00E25475">
        <w:rPr>
          <w:rFonts w:ascii="Tahoma" w:hAnsi="Tahoma" w:cs="Tahoma"/>
          <w:sz w:val="22"/>
          <w:szCs w:val="22"/>
        </w:rPr>
        <w:t xml:space="preserve">ender and </w:t>
      </w:r>
      <w:r w:rsidR="00E25475">
        <w:rPr>
          <w:rFonts w:ascii="Tahoma" w:hAnsi="Tahoma" w:cs="Tahoma"/>
          <w:sz w:val="22"/>
          <w:szCs w:val="22"/>
        </w:rPr>
        <w:t>Contract Sum Analysis</w:t>
      </w:r>
      <w:r w:rsidRPr="00E25475">
        <w:rPr>
          <w:rFonts w:ascii="Tahoma" w:hAnsi="Tahoma" w:cs="Tahoma"/>
          <w:sz w:val="22"/>
          <w:szCs w:val="22"/>
        </w:rPr>
        <w:t xml:space="preserve"> are to be returned with the Tender.</w:t>
      </w:r>
    </w:p>
    <w:p w14:paraId="1924626C" w14:textId="77777777" w:rsidR="00994FD8" w:rsidRPr="00E25475" w:rsidRDefault="00994FD8" w:rsidP="00B45793">
      <w:pPr>
        <w:rPr>
          <w:rFonts w:ascii="Tahoma" w:hAnsi="Tahoma" w:cs="Tahoma"/>
          <w:sz w:val="22"/>
          <w:szCs w:val="22"/>
        </w:rPr>
      </w:pPr>
    </w:p>
    <w:sectPr w:rsidR="00994FD8" w:rsidRPr="00E25475" w:rsidSect="00A72D48">
      <w:headerReference w:type="default" r:id="rId6"/>
      <w:footerReference w:type="default" r:id="rId7"/>
      <w:headerReference w:type="first" r:id="rId8"/>
      <w:footerReference w:type="first" r:id="rId9"/>
      <w:pgSz w:w="11907" w:h="16840" w:code="9"/>
      <w:pgMar w:top="1418" w:right="1418" w:bottom="1531" w:left="1418" w:header="1418" w:footer="614" w:gutter="0"/>
      <w:paperSrc w:first="1" w:other="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63913" w14:textId="77777777" w:rsidR="00013201" w:rsidRDefault="00013201">
      <w:r>
        <w:separator/>
      </w:r>
    </w:p>
  </w:endnote>
  <w:endnote w:type="continuationSeparator" w:id="0">
    <w:p w14:paraId="33C0F1C3" w14:textId="77777777" w:rsidR="00013201" w:rsidRDefault="00013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BC3D3" w14:textId="77777777" w:rsidR="00740CCE" w:rsidRPr="00740CCE" w:rsidRDefault="00740CCE">
    <w:pPr>
      <w:pStyle w:val="Footer"/>
      <w:rPr>
        <w:sz w:val="20"/>
        <w:szCs w:val="20"/>
      </w:rPr>
    </w:pPr>
    <w:r>
      <w:tab/>
    </w:r>
    <w:r w:rsidRPr="00740CCE">
      <w:rPr>
        <w:rStyle w:val="PageNumber"/>
        <w:sz w:val="20"/>
        <w:szCs w:val="20"/>
      </w:rPr>
      <w:fldChar w:fldCharType="begin"/>
    </w:r>
    <w:r w:rsidRPr="00740CCE">
      <w:rPr>
        <w:rStyle w:val="PageNumber"/>
        <w:sz w:val="20"/>
        <w:szCs w:val="20"/>
      </w:rPr>
      <w:instrText xml:space="preserve"> PAGE </w:instrText>
    </w:r>
    <w:r w:rsidRPr="00740CCE">
      <w:rPr>
        <w:rStyle w:val="PageNumber"/>
        <w:sz w:val="20"/>
        <w:szCs w:val="20"/>
      </w:rPr>
      <w:fldChar w:fldCharType="separate"/>
    </w:r>
    <w:r w:rsidR="00FD6870">
      <w:rPr>
        <w:rStyle w:val="PageNumber"/>
        <w:noProof/>
        <w:sz w:val="20"/>
        <w:szCs w:val="20"/>
      </w:rPr>
      <w:t>2</w:t>
    </w:r>
    <w:r w:rsidRPr="00740CCE">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0AE77" w14:textId="77777777" w:rsidR="00740CCE" w:rsidRPr="00740CCE" w:rsidRDefault="00740CCE">
    <w:pPr>
      <w:pStyle w:val="Footer"/>
      <w:rPr>
        <w:sz w:val="20"/>
        <w:szCs w:val="20"/>
      </w:rPr>
    </w:pPr>
    <w:r>
      <w:tab/>
    </w:r>
    <w:r w:rsidRPr="00740CCE">
      <w:rPr>
        <w:rStyle w:val="PageNumber"/>
        <w:sz w:val="20"/>
        <w:szCs w:val="20"/>
      </w:rPr>
      <w:fldChar w:fldCharType="begin"/>
    </w:r>
    <w:r w:rsidRPr="00740CCE">
      <w:rPr>
        <w:rStyle w:val="PageNumber"/>
        <w:sz w:val="20"/>
        <w:szCs w:val="20"/>
      </w:rPr>
      <w:instrText xml:space="preserve"> PAGE </w:instrText>
    </w:r>
    <w:r w:rsidRPr="00740CCE">
      <w:rPr>
        <w:rStyle w:val="PageNumber"/>
        <w:sz w:val="20"/>
        <w:szCs w:val="20"/>
      </w:rPr>
      <w:fldChar w:fldCharType="separate"/>
    </w:r>
    <w:r w:rsidR="00FD6870">
      <w:rPr>
        <w:rStyle w:val="PageNumber"/>
        <w:noProof/>
        <w:sz w:val="20"/>
        <w:szCs w:val="20"/>
      </w:rPr>
      <w:t>1</w:t>
    </w:r>
    <w:r w:rsidRPr="00740CCE">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44092" w14:textId="77777777" w:rsidR="00013201" w:rsidRDefault="00013201">
      <w:r>
        <w:separator/>
      </w:r>
    </w:p>
  </w:footnote>
  <w:footnote w:type="continuationSeparator" w:id="0">
    <w:p w14:paraId="513B2578" w14:textId="77777777" w:rsidR="00013201" w:rsidRDefault="00013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DA566" w14:textId="77777777" w:rsidR="00740CCE" w:rsidRPr="00740CCE" w:rsidRDefault="00740CCE" w:rsidP="00A72D48">
    <w:pPr>
      <w:rPr>
        <w:b/>
        <w:sz w:val="20"/>
        <w:szCs w:val="20"/>
      </w:rPr>
    </w:pPr>
    <w:r w:rsidRPr="00E25475">
      <w:rPr>
        <w:rFonts w:ascii="Tahoma" w:hAnsi="Tahoma" w:cs="Tahoma"/>
        <w:b/>
        <w:sz w:val="22"/>
        <w:szCs w:val="22"/>
      </w:rPr>
      <w:t>FO</w:t>
    </w:r>
    <w:r w:rsidR="001C213C" w:rsidRPr="00E25475">
      <w:rPr>
        <w:rFonts w:ascii="Tahoma" w:hAnsi="Tahoma" w:cs="Tahoma"/>
        <w:b/>
        <w:sz w:val="22"/>
        <w:szCs w:val="22"/>
      </w:rPr>
      <w:t>RM OF TENDER (contd</w:t>
    </w:r>
    <w:r w:rsidR="001C213C">
      <w:rPr>
        <w:b/>
        <w:sz w:val="20"/>
        <w:szCs w:val="20"/>
      </w:rPr>
      <w:t>)</w:t>
    </w:r>
  </w:p>
  <w:p w14:paraId="708F0F18" w14:textId="77777777" w:rsidR="00740CCE" w:rsidRPr="00A72D48" w:rsidRDefault="00740CCE">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BABD2" w14:textId="77777777" w:rsidR="00740CCE" w:rsidRPr="00E25475" w:rsidRDefault="00740CCE" w:rsidP="00A72D48">
    <w:pPr>
      <w:rPr>
        <w:rFonts w:ascii="Tahoma" w:hAnsi="Tahoma" w:cs="Tahoma"/>
        <w:b/>
        <w:sz w:val="22"/>
        <w:szCs w:val="22"/>
      </w:rPr>
    </w:pPr>
    <w:r w:rsidRPr="00E25475">
      <w:rPr>
        <w:rFonts w:ascii="Tahoma" w:hAnsi="Tahoma" w:cs="Tahoma"/>
        <w:b/>
        <w:sz w:val="22"/>
        <w:szCs w:val="22"/>
      </w:rPr>
      <w:t>FORM OF TENDER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793"/>
    <w:rsid w:val="00013201"/>
    <w:rsid w:val="0002068D"/>
    <w:rsid w:val="00022153"/>
    <w:rsid w:val="00060C4E"/>
    <w:rsid w:val="00106CDD"/>
    <w:rsid w:val="00117A13"/>
    <w:rsid w:val="001201D5"/>
    <w:rsid w:val="001573A5"/>
    <w:rsid w:val="00165D52"/>
    <w:rsid w:val="0019539A"/>
    <w:rsid w:val="001B4772"/>
    <w:rsid w:val="001C213C"/>
    <w:rsid w:val="001D065C"/>
    <w:rsid w:val="00210143"/>
    <w:rsid w:val="002217EA"/>
    <w:rsid w:val="002D56F8"/>
    <w:rsid w:val="00333ADE"/>
    <w:rsid w:val="0039500B"/>
    <w:rsid w:val="00396BF3"/>
    <w:rsid w:val="003E1FFB"/>
    <w:rsid w:val="003E5044"/>
    <w:rsid w:val="00420475"/>
    <w:rsid w:val="004A1B91"/>
    <w:rsid w:val="004B3672"/>
    <w:rsid w:val="00595E9C"/>
    <w:rsid w:val="005A5CD4"/>
    <w:rsid w:val="00670297"/>
    <w:rsid w:val="006871BE"/>
    <w:rsid w:val="006B1360"/>
    <w:rsid w:val="006F41EF"/>
    <w:rsid w:val="00715F20"/>
    <w:rsid w:val="00735097"/>
    <w:rsid w:val="00740CCE"/>
    <w:rsid w:val="00771618"/>
    <w:rsid w:val="0087746F"/>
    <w:rsid w:val="00913E99"/>
    <w:rsid w:val="00920AF5"/>
    <w:rsid w:val="009210DE"/>
    <w:rsid w:val="00976B5E"/>
    <w:rsid w:val="00994FD8"/>
    <w:rsid w:val="009D4654"/>
    <w:rsid w:val="00A132C5"/>
    <w:rsid w:val="00A72D48"/>
    <w:rsid w:val="00A84494"/>
    <w:rsid w:val="00A87719"/>
    <w:rsid w:val="00AB1607"/>
    <w:rsid w:val="00AB6C0E"/>
    <w:rsid w:val="00AC72FD"/>
    <w:rsid w:val="00AE51E2"/>
    <w:rsid w:val="00B066D3"/>
    <w:rsid w:val="00B45793"/>
    <w:rsid w:val="00B82BD7"/>
    <w:rsid w:val="00BB698C"/>
    <w:rsid w:val="00BC73D0"/>
    <w:rsid w:val="00C0334B"/>
    <w:rsid w:val="00C23326"/>
    <w:rsid w:val="00C76C0F"/>
    <w:rsid w:val="00CE3123"/>
    <w:rsid w:val="00CF784C"/>
    <w:rsid w:val="00D0002C"/>
    <w:rsid w:val="00D00B09"/>
    <w:rsid w:val="00D3062B"/>
    <w:rsid w:val="00D95851"/>
    <w:rsid w:val="00E25475"/>
    <w:rsid w:val="00E5377D"/>
    <w:rsid w:val="00ED3223"/>
    <w:rsid w:val="00F656BD"/>
    <w:rsid w:val="00FD6870"/>
    <w:rsid w:val="00FF30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105DF7"/>
  <w14:defaultImageDpi w14:val="0"/>
  <w15:docId w15:val="{C9424E83-720C-4BE5-AD85-1F571A7D2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Gill Sans MT" w:hAnsi="Gill Sans M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72D48"/>
    <w:pPr>
      <w:tabs>
        <w:tab w:val="center" w:pos="4153"/>
        <w:tab w:val="right" w:pos="8306"/>
      </w:tabs>
    </w:pPr>
  </w:style>
  <w:style w:type="character" w:customStyle="1" w:styleId="HeaderChar">
    <w:name w:val="Header Char"/>
    <w:basedOn w:val="DefaultParagraphFont"/>
    <w:link w:val="Header"/>
    <w:uiPriority w:val="99"/>
    <w:semiHidden/>
    <w:locked/>
    <w:rPr>
      <w:rFonts w:ascii="Gill Sans MT" w:hAnsi="Gill Sans MT" w:cs="Times New Roman"/>
      <w:sz w:val="24"/>
      <w:szCs w:val="24"/>
    </w:rPr>
  </w:style>
  <w:style w:type="paragraph" w:styleId="Footer">
    <w:name w:val="footer"/>
    <w:basedOn w:val="Normal"/>
    <w:link w:val="FooterChar"/>
    <w:uiPriority w:val="99"/>
    <w:rsid w:val="00A72D48"/>
    <w:pPr>
      <w:tabs>
        <w:tab w:val="center" w:pos="4153"/>
        <w:tab w:val="right" w:pos="8306"/>
      </w:tabs>
    </w:pPr>
  </w:style>
  <w:style w:type="character" w:customStyle="1" w:styleId="FooterChar">
    <w:name w:val="Footer Char"/>
    <w:basedOn w:val="DefaultParagraphFont"/>
    <w:link w:val="Footer"/>
    <w:uiPriority w:val="99"/>
    <w:semiHidden/>
    <w:locked/>
    <w:rPr>
      <w:rFonts w:ascii="Gill Sans MT" w:hAnsi="Gill Sans MT" w:cs="Times New Roman"/>
      <w:sz w:val="24"/>
      <w:szCs w:val="24"/>
    </w:rPr>
  </w:style>
  <w:style w:type="character" w:styleId="PageNumber">
    <w:name w:val="page number"/>
    <w:basedOn w:val="DefaultParagraphFont"/>
    <w:uiPriority w:val="99"/>
    <w:rsid w:val="00A72D48"/>
    <w:rPr>
      <w:rFonts w:cs="Times New Roman"/>
    </w:rPr>
  </w:style>
  <w:style w:type="paragraph" w:styleId="BalloonText">
    <w:name w:val="Balloon Text"/>
    <w:basedOn w:val="Normal"/>
    <w:link w:val="BalloonTextChar"/>
    <w:uiPriority w:val="99"/>
    <w:semiHidden/>
    <w:unhideWhenUsed/>
    <w:rsid w:val="00F656BD"/>
    <w:rPr>
      <w:rFonts w:ascii="Tahoma" w:hAnsi="Tahoma" w:cs="Tahoma"/>
      <w:sz w:val="16"/>
      <w:szCs w:val="16"/>
    </w:rPr>
  </w:style>
  <w:style w:type="character" w:customStyle="1" w:styleId="BalloonTextChar">
    <w:name w:val="Balloon Text Char"/>
    <w:basedOn w:val="DefaultParagraphFont"/>
    <w:link w:val="BalloonText"/>
    <w:uiPriority w:val="99"/>
    <w:semiHidden/>
    <w:rsid w:val="00F656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FORM OF TENDER</vt:lpstr>
    </vt:vector>
  </TitlesOfParts>
  <Company>RLF</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TENDER</dc:title>
  <dc:creator>Raymond Chan</dc:creator>
  <cp:lastModifiedBy>Ian Davenport</cp:lastModifiedBy>
  <cp:revision>4</cp:revision>
  <cp:lastPrinted>2015-05-08T09:38:00Z</cp:lastPrinted>
  <dcterms:created xsi:type="dcterms:W3CDTF">2020-02-04T18:23:00Z</dcterms:created>
  <dcterms:modified xsi:type="dcterms:W3CDTF">2020-02-11T15:55:00Z</dcterms:modified>
</cp:coreProperties>
</file>