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52DBE" w14:textId="77777777" w:rsidR="00857818" w:rsidRDefault="00857818">
      <w:pPr>
        <w:pStyle w:val="BodyText"/>
        <w:rPr>
          <w:rFonts w:ascii="Times New Roman"/>
          <w:sz w:val="20"/>
        </w:rPr>
      </w:pPr>
    </w:p>
    <w:p w14:paraId="1868A2E0" w14:textId="77777777" w:rsidR="00857818" w:rsidRDefault="00857818">
      <w:pPr>
        <w:pStyle w:val="BodyText"/>
        <w:spacing w:before="6"/>
        <w:rPr>
          <w:rFonts w:ascii="Times New Roman"/>
          <w:sz w:val="20"/>
        </w:rPr>
      </w:pPr>
    </w:p>
    <w:p w14:paraId="013D1E7B" w14:textId="77777777" w:rsidR="00857818" w:rsidRDefault="00564C04">
      <w:pPr>
        <w:pStyle w:val="Title"/>
        <w:spacing w:line="280" w:lineRule="auto"/>
      </w:pPr>
      <w:r>
        <w:t>Section J</w:t>
      </w:r>
      <w:r>
        <w:rPr>
          <w:spacing w:val="1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Form</w:t>
      </w:r>
    </w:p>
    <w:p w14:paraId="20C70384" w14:textId="77777777" w:rsidR="00857818" w:rsidRDefault="00564C04">
      <w:pPr>
        <w:pStyle w:val="BodyText"/>
        <w:spacing w:before="141"/>
        <w:ind w:left="112" w:right="222"/>
        <w:jc w:val="both"/>
      </w:pPr>
      <w:r>
        <w:t>The</w:t>
      </w:r>
      <w:r>
        <w:rPr>
          <w:spacing w:val="-8"/>
        </w:rPr>
        <w:t xml:space="preserve"> </w:t>
      </w:r>
      <w:r>
        <w:t>Customer</w:t>
      </w:r>
      <w:r>
        <w:rPr>
          <w:spacing w:val="-8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agreed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engage</w:t>
      </w:r>
      <w:r>
        <w:rPr>
          <w:spacing w:val="-8"/>
        </w:rPr>
        <w:t xml:space="preserve"> </w:t>
      </w:r>
      <w:r>
        <w:t>NHS</w:t>
      </w:r>
      <w:r>
        <w:rPr>
          <w:spacing w:val="-9"/>
        </w:rPr>
        <w:t xml:space="preserve"> </w:t>
      </w:r>
      <w:r>
        <w:t>Shared</w:t>
      </w:r>
      <w:r>
        <w:rPr>
          <w:spacing w:val="-10"/>
        </w:rPr>
        <w:t xml:space="preserve"> </w:t>
      </w:r>
      <w:r>
        <w:t>Business</w:t>
      </w:r>
      <w:r>
        <w:rPr>
          <w:spacing w:val="-11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Limited</w:t>
      </w:r>
      <w:r>
        <w:rPr>
          <w:spacing w:val="-8"/>
        </w:rPr>
        <w:t xml:space="preserve"> </w:t>
      </w:r>
      <w:r>
        <w:t>(“NHS</w:t>
      </w:r>
      <w:r>
        <w:rPr>
          <w:spacing w:val="-9"/>
        </w:rPr>
        <w:t xml:space="preserve"> </w:t>
      </w:r>
      <w:r>
        <w:t>SBS”)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defined</w:t>
      </w:r>
      <w:r>
        <w:rPr>
          <w:spacing w:val="-45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NHS</w:t>
      </w:r>
      <w:r>
        <w:rPr>
          <w:spacing w:val="-9"/>
        </w:rPr>
        <w:t xml:space="preserve"> </w:t>
      </w:r>
      <w:r>
        <w:t>SBS</w:t>
      </w:r>
      <w:r>
        <w:rPr>
          <w:spacing w:val="-6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agreed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NHS</w:t>
      </w:r>
      <w:r>
        <w:rPr>
          <w:spacing w:val="1"/>
        </w:rPr>
        <w:t xml:space="preserve"> </w:t>
      </w:r>
      <w:r>
        <w:t>SBS</w:t>
      </w:r>
      <w:r>
        <w:rPr>
          <w:spacing w:val="-2"/>
        </w:rPr>
        <w:t xml:space="preserve"> </w:t>
      </w:r>
      <w:r>
        <w:t>(the “General</w:t>
      </w:r>
      <w:r>
        <w:rPr>
          <w:spacing w:val="-1"/>
        </w:rPr>
        <w:t xml:space="preserve"> </w:t>
      </w:r>
      <w:r>
        <w:t>Terms”) and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Order Form</w:t>
      </w:r>
      <w:r>
        <w:rPr>
          <w:spacing w:val="-1"/>
        </w:rPr>
        <w:t xml:space="preserve"> </w:t>
      </w:r>
      <w:r>
        <w:t>.</w:t>
      </w:r>
    </w:p>
    <w:p w14:paraId="0DDEA697" w14:textId="77777777" w:rsidR="00857818" w:rsidRDefault="00857818">
      <w:pPr>
        <w:pStyle w:val="BodyText"/>
        <w:spacing w:before="5"/>
        <w:rPr>
          <w:sz w:val="16"/>
        </w:rPr>
      </w:pPr>
    </w:p>
    <w:p w14:paraId="31A9A059" w14:textId="77777777" w:rsidR="00857818" w:rsidRDefault="00564C04">
      <w:pPr>
        <w:pStyle w:val="BodyText"/>
        <w:ind w:left="112" w:right="228"/>
        <w:jc w:val="both"/>
      </w:pPr>
      <w:r>
        <w:t>By signing this Order Form, NHS SBS agrees to provide the Services and the Customer agrees to pay for the Services in</w:t>
      </w:r>
      <w:r>
        <w:rPr>
          <w:spacing w:val="1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 the</w:t>
      </w:r>
      <w:r>
        <w:rPr>
          <w:spacing w:val="-3"/>
        </w:rPr>
        <w:t xml:space="preserve"> </w:t>
      </w:r>
      <w:r>
        <w:t>General Terms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incorporated in the Order Form.</w:t>
      </w:r>
    </w:p>
    <w:p w14:paraId="53793BFA" w14:textId="77777777" w:rsidR="00857818" w:rsidRDefault="00857818">
      <w:pPr>
        <w:pStyle w:val="BodyText"/>
        <w:rPr>
          <w:sz w:val="20"/>
        </w:rPr>
      </w:pPr>
    </w:p>
    <w:p w14:paraId="6CFECC82" w14:textId="77777777" w:rsidR="00857818" w:rsidRDefault="00857818">
      <w:pPr>
        <w:pStyle w:val="BodyText"/>
        <w:spacing w:before="3"/>
      </w:pPr>
    </w:p>
    <w:tbl>
      <w:tblPr>
        <w:tblW w:w="0" w:type="auto"/>
        <w:tblCellSpacing w:w="29" w:type="dxa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1"/>
        <w:gridCol w:w="8182"/>
      </w:tblGrid>
      <w:tr w:rsidR="00857818" w14:paraId="0DF0F1A0" w14:textId="77777777">
        <w:trPr>
          <w:trHeight w:val="535"/>
          <w:tblCellSpacing w:w="29" w:type="dxa"/>
        </w:trPr>
        <w:tc>
          <w:tcPr>
            <w:tcW w:w="2164" w:type="dxa"/>
            <w:tcBorders>
              <w:top w:val="nil"/>
              <w:left w:val="nil"/>
            </w:tcBorders>
            <w:shd w:val="clear" w:color="auto" w:fill="9CC2E4"/>
          </w:tcPr>
          <w:p w14:paraId="05F881EE" w14:textId="77777777" w:rsidR="00857818" w:rsidRDefault="00564C04">
            <w:pPr>
              <w:pStyle w:val="TableParagraph"/>
              <w:spacing w:line="256" w:lineRule="exact"/>
              <w:ind w:left="76"/>
              <w:rPr>
                <w:b/>
                <w:sz w:val="21"/>
              </w:rPr>
            </w:pPr>
            <w:r>
              <w:rPr>
                <w:b/>
                <w:sz w:val="21"/>
              </w:rPr>
              <w:t>Customer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Details</w:t>
            </w:r>
          </w:p>
        </w:tc>
        <w:tc>
          <w:tcPr>
            <w:tcW w:w="8095" w:type="dxa"/>
            <w:tcBorders>
              <w:top w:val="nil"/>
              <w:right w:val="nil"/>
            </w:tcBorders>
            <w:shd w:val="clear" w:color="auto" w:fill="DFDFDF"/>
          </w:tcPr>
          <w:p w14:paraId="299D2DC0" w14:textId="77777777" w:rsidR="00857818" w:rsidRDefault="00564C04">
            <w:pPr>
              <w:pStyle w:val="TableParagraph"/>
              <w:spacing w:before="119"/>
              <w:ind w:left="79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Customer: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Public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Health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England,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Porton,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Porton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Down,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Salisbury,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Wiltshire,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SP4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0JG</w:t>
            </w:r>
          </w:p>
        </w:tc>
      </w:tr>
      <w:tr w:rsidR="00857818" w14:paraId="23D3EBB2" w14:textId="77777777">
        <w:trPr>
          <w:trHeight w:val="535"/>
          <w:tblCellSpacing w:w="29" w:type="dxa"/>
        </w:trPr>
        <w:tc>
          <w:tcPr>
            <w:tcW w:w="2164" w:type="dxa"/>
            <w:tcBorders>
              <w:left w:val="nil"/>
            </w:tcBorders>
            <w:shd w:val="clear" w:color="auto" w:fill="9CC2E4"/>
          </w:tcPr>
          <w:p w14:paraId="6F72368D" w14:textId="77777777" w:rsidR="00857818" w:rsidRDefault="00564C04">
            <w:pPr>
              <w:pStyle w:val="TableParagraph"/>
              <w:spacing w:line="256" w:lineRule="exact"/>
              <w:ind w:left="76"/>
              <w:rPr>
                <w:b/>
                <w:sz w:val="21"/>
              </w:rPr>
            </w:pPr>
            <w:r>
              <w:rPr>
                <w:b/>
                <w:sz w:val="21"/>
              </w:rPr>
              <w:t>NHS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SBS Lead</w:t>
            </w:r>
          </w:p>
        </w:tc>
        <w:tc>
          <w:tcPr>
            <w:tcW w:w="8095" w:type="dxa"/>
            <w:tcBorders>
              <w:right w:val="nil"/>
            </w:tcBorders>
            <w:shd w:val="clear" w:color="auto" w:fill="DFDFDF"/>
          </w:tcPr>
          <w:p w14:paraId="0BA3BE9B" w14:textId="7FD19F8D" w:rsidR="00857818" w:rsidRDefault="00564C04">
            <w:pPr>
              <w:pStyle w:val="TableParagraph"/>
              <w:spacing w:before="119"/>
              <w:ind w:left="79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87404544" behindDoc="0" locked="0" layoutInCell="1" allowOverlap="1" wp14:anchorId="27E2EEB1" wp14:editId="17F9481A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53975</wp:posOffset>
                      </wp:positionV>
                      <wp:extent cx="520700" cy="17780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177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48A850" id="Rectangle 2" o:spid="_x0000_s1026" style="position:absolute;margin-left:3.45pt;margin-top:4.25pt;width:41pt;height:14pt;z-index:48740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" fillcolor="#4f81bd [3204]" strokecolor="#243f60 [1604]" strokeweight="2pt"/>
                  </w:pict>
                </mc:Fallback>
              </mc:AlternateContent>
            </w:r>
            <w:r>
              <w:rPr>
                <w:sz w:val="21"/>
              </w:rPr>
              <w:t>Faye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Orr</w:t>
            </w:r>
          </w:p>
        </w:tc>
      </w:tr>
      <w:tr w:rsidR="00857818" w14:paraId="163F30A1" w14:textId="77777777">
        <w:trPr>
          <w:trHeight w:val="535"/>
          <w:tblCellSpacing w:w="29" w:type="dxa"/>
        </w:trPr>
        <w:tc>
          <w:tcPr>
            <w:tcW w:w="2164" w:type="dxa"/>
            <w:tcBorders>
              <w:left w:val="nil"/>
            </w:tcBorders>
            <w:shd w:val="clear" w:color="auto" w:fill="9CC2E4"/>
          </w:tcPr>
          <w:p w14:paraId="1405C5A9" w14:textId="77777777" w:rsidR="00857818" w:rsidRDefault="00564C04">
            <w:pPr>
              <w:pStyle w:val="TableParagraph"/>
              <w:spacing w:line="256" w:lineRule="exact"/>
              <w:ind w:left="76"/>
              <w:rPr>
                <w:b/>
                <w:sz w:val="21"/>
              </w:rPr>
            </w:pPr>
            <w:r>
              <w:rPr>
                <w:b/>
                <w:sz w:val="21"/>
              </w:rPr>
              <w:t>Customer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Lead</w:t>
            </w:r>
          </w:p>
        </w:tc>
        <w:tc>
          <w:tcPr>
            <w:tcW w:w="8095" w:type="dxa"/>
            <w:tcBorders>
              <w:right w:val="nil"/>
            </w:tcBorders>
            <w:shd w:val="clear" w:color="auto" w:fill="DFDFDF"/>
          </w:tcPr>
          <w:p w14:paraId="3C7CAE80" w14:textId="7AEE2ED0" w:rsidR="00857818" w:rsidRDefault="00564C04">
            <w:pPr>
              <w:pStyle w:val="TableParagraph"/>
              <w:spacing w:before="119"/>
              <w:ind w:left="79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87405568" behindDoc="0" locked="0" layoutInCell="1" allowOverlap="1" wp14:anchorId="1E86D794" wp14:editId="039768F2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52070</wp:posOffset>
                      </wp:positionV>
                      <wp:extent cx="863600" cy="196850"/>
                      <wp:effectExtent l="0" t="0" r="12700" b="127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0" cy="19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9175B" id="Rectangle 4" o:spid="_x0000_s1026" style="position:absolute;margin-left:3.45pt;margin-top:4.1pt;width:68pt;height:15.5pt;z-index:48740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" fillcolor="#4f81bd [3204]" strokecolor="#243f60 [1604]" strokeweight="2pt"/>
                  </w:pict>
                </mc:Fallback>
              </mc:AlternateContent>
            </w:r>
            <w:r>
              <w:rPr>
                <w:sz w:val="21"/>
              </w:rPr>
              <w:t>Mark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Polglase</w:t>
            </w:r>
          </w:p>
        </w:tc>
      </w:tr>
      <w:tr w:rsidR="00857818" w14:paraId="48451631" w14:textId="77777777">
        <w:trPr>
          <w:trHeight w:val="535"/>
          <w:tblCellSpacing w:w="29" w:type="dxa"/>
        </w:trPr>
        <w:tc>
          <w:tcPr>
            <w:tcW w:w="2164" w:type="dxa"/>
            <w:tcBorders>
              <w:left w:val="nil"/>
            </w:tcBorders>
            <w:shd w:val="clear" w:color="auto" w:fill="9CC2E4"/>
          </w:tcPr>
          <w:p w14:paraId="113958F2" w14:textId="77777777" w:rsidR="00857818" w:rsidRDefault="00564C04">
            <w:pPr>
              <w:pStyle w:val="TableParagraph"/>
              <w:spacing w:line="256" w:lineRule="exact"/>
              <w:ind w:left="76"/>
              <w:rPr>
                <w:b/>
                <w:sz w:val="21"/>
              </w:rPr>
            </w:pPr>
            <w:r>
              <w:rPr>
                <w:b/>
                <w:sz w:val="21"/>
              </w:rPr>
              <w:t>Project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Name</w:t>
            </w:r>
          </w:p>
        </w:tc>
        <w:tc>
          <w:tcPr>
            <w:tcW w:w="8095" w:type="dxa"/>
            <w:tcBorders>
              <w:right w:val="nil"/>
            </w:tcBorders>
            <w:shd w:val="clear" w:color="auto" w:fill="DFDFDF"/>
          </w:tcPr>
          <w:p w14:paraId="60160830" w14:textId="77777777" w:rsidR="00857818" w:rsidRDefault="00564C04">
            <w:pPr>
              <w:pStyle w:val="TableParagraph"/>
              <w:spacing w:before="119"/>
              <w:ind w:left="79"/>
              <w:rPr>
                <w:sz w:val="21"/>
              </w:rPr>
            </w:pPr>
            <w:r>
              <w:rPr>
                <w:sz w:val="21"/>
              </w:rPr>
              <w:t>Atamis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Implementation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Project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Support</w:t>
            </w:r>
          </w:p>
        </w:tc>
      </w:tr>
      <w:tr w:rsidR="00857818" w14:paraId="76047279" w14:textId="77777777">
        <w:trPr>
          <w:trHeight w:val="708"/>
          <w:tblCellSpacing w:w="29" w:type="dxa"/>
        </w:trPr>
        <w:tc>
          <w:tcPr>
            <w:tcW w:w="2164" w:type="dxa"/>
            <w:tcBorders>
              <w:left w:val="nil"/>
              <w:bottom w:val="nil"/>
            </w:tcBorders>
            <w:shd w:val="clear" w:color="auto" w:fill="9CC2E4"/>
          </w:tcPr>
          <w:p w14:paraId="1D714034" w14:textId="77777777" w:rsidR="00857818" w:rsidRDefault="00564C04">
            <w:pPr>
              <w:pStyle w:val="TableParagraph"/>
              <w:spacing w:line="273" w:lineRule="auto"/>
              <w:ind w:left="76"/>
              <w:rPr>
                <w:b/>
                <w:sz w:val="21"/>
              </w:rPr>
            </w:pPr>
            <w:r>
              <w:rPr>
                <w:b/>
                <w:sz w:val="21"/>
              </w:rPr>
              <w:t>NHS SBS Project</w:t>
            </w:r>
            <w:r>
              <w:rPr>
                <w:b/>
                <w:spacing w:val="-45"/>
                <w:sz w:val="21"/>
              </w:rPr>
              <w:t xml:space="preserve"> </w:t>
            </w:r>
            <w:r>
              <w:rPr>
                <w:b/>
                <w:sz w:val="21"/>
              </w:rPr>
              <w:t>Manager</w:t>
            </w:r>
          </w:p>
        </w:tc>
        <w:tc>
          <w:tcPr>
            <w:tcW w:w="8095" w:type="dxa"/>
            <w:tcBorders>
              <w:bottom w:val="nil"/>
              <w:right w:val="nil"/>
            </w:tcBorders>
            <w:shd w:val="clear" w:color="auto" w:fill="DFDFDF"/>
          </w:tcPr>
          <w:p w14:paraId="1CB8BBAC" w14:textId="7468B7C7" w:rsidR="00857818" w:rsidRDefault="00564C04">
            <w:pPr>
              <w:pStyle w:val="TableParagraph"/>
              <w:spacing w:before="119"/>
              <w:ind w:left="79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87406592" behindDoc="0" locked="0" layoutInCell="1" allowOverlap="1" wp14:anchorId="705F4F11" wp14:editId="2448CAFB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80010</wp:posOffset>
                      </wp:positionV>
                      <wp:extent cx="927100" cy="196850"/>
                      <wp:effectExtent l="0" t="0" r="25400" b="127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0" cy="19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5D279" id="Rectangle 6" o:spid="_x0000_s1026" style="position:absolute;margin-left:4.45pt;margin-top:6.3pt;width:73pt;height:15.5pt;z-index:48740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" fillcolor="#4f81bd [3204]" strokecolor="#243f60 [1604]" strokeweight="2pt"/>
                  </w:pict>
                </mc:Fallback>
              </mc:AlternateContent>
            </w:r>
            <w:r>
              <w:rPr>
                <w:sz w:val="21"/>
              </w:rPr>
              <w:t>Alexandra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Long</w:t>
            </w:r>
          </w:p>
        </w:tc>
      </w:tr>
    </w:tbl>
    <w:p w14:paraId="23A8869E" w14:textId="77777777" w:rsidR="00857818" w:rsidRDefault="00857818">
      <w:pPr>
        <w:pStyle w:val="BodyText"/>
        <w:spacing w:before="5"/>
        <w:rPr>
          <w:sz w:val="16"/>
        </w:rPr>
      </w:pPr>
    </w:p>
    <w:p w14:paraId="13411C37" w14:textId="77777777" w:rsidR="00857818" w:rsidRDefault="00564C04">
      <w:pPr>
        <w:pStyle w:val="Heading1"/>
        <w:numPr>
          <w:ilvl w:val="0"/>
          <w:numId w:val="7"/>
        </w:numPr>
        <w:tabs>
          <w:tab w:val="left" w:pos="470"/>
        </w:tabs>
        <w:spacing w:before="59"/>
      </w:pPr>
      <w:r>
        <w:t>SCOPE</w:t>
      </w:r>
    </w:p>
    <w:p w14:paraId="43E42207" w14:textId="77777777" w:rsidR="00857818" w:rsidRDefault="00857818">
      <w:pPr>
        <w:pStyle w:val="BodyText"/>
        <w:spacing w:before="8"/>
        <w:rPr>
          <w:b/>
          <w:sz w:val="19"/>
        </w:rPr>
      </w:pPr>
    </w:p>
    <w:p w14:paraId="21FA3B4A" w14:textId="77777777" w:rsidR="00857818" w:rsidRDefault="00564C04">
      <w:pPr>
        <w:pStyle w:val="ListParagraph"/>
        <w:numPr>
          <w:ilvl w:val="1"/>
          <w:numId w:val="7"/>
        </w:numPr>
        <w:tabs>
          <w:tab w:val="left" w:pos="905"/>
        </w:tabs>
        <w:spacing w:before="1"/>
        <w:ind w:right="545"/>
        <w:rPr>
          <w:sz w:val="21"/>
        </w:rPr>
      </w:pPr>
      <w:r>
        <w:rPr>
          <w:sz w:val="21"/>
        </w:rPr>
        <w:t>This Section J including all its Appendices, Annexes and Schedules constitutes the Order Form as defined in</w:t>
      </w:r>
      <w:r>
        <w:rPr>
          <w:spacing w:val="-45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General</w:t>
      </w:r>
      <w:r>
        <w:rPr>
          <w:spacing w:val="-1"/>
          <w:sz w:val="21"/>
        </w:rPr>
        <w:t xml:space="preserve"> </w:t>
      </w:r>
      <w:r>
        <w:rPr>
          <w:sz w:val="21"/>
        </w:rPr>
        <w:t>Terms</w:t>
      </w:r>
      <w:r>
        <w:rPr>
          <w:color w:val="78CAEF"/>
          <w:sz w:val="21"/>
        </w:rPr>
        <w:t>.</w:t>
      </w:r>
    </w:p>
    <w:p w14:paraId="17C14A12" w14:textId="77777777" w:rsidR="00857818" w:rsidRDefault="00857818">
      <w:pPr>
        <w:pStyle w:val="BodyText"/>
        <w:spacing w:before="4"/>
        <w:rPr>
          <w:sz w:val="16"/>
        </w:rPr>
      </w:pPr>
    </w:p>
    <w:p w14:paraId="6D435340" w14:textId="77777777" w:rsidR="00857818" w:rsidRDefault="00564C04">
      <w:pPr>
        <w:pStyle w:val="Heading1"/>
        <w:numPr>
          <w:ilvl w:val="0"/>
          <w:numId w:val="7"/>
        </w:numPr>
        <w:tabs>
          <w:tab w:val="left" w:pos="470"/>
        </w:tabs>
      </w:pPr>
      <w:r>
        <w:t>SERVICES</w:t>
      </w:r>
    </w:p>
    <w:p w14:paraId="4ADDBFBA" w14:textId="77777777" w:rsidR="00857818" w:rsidRDefault="00857818">
      <w:pPr>
        <w:pStyle w:val="BodyText"/>
        <w:spacing w:before="9"/>
        <w:rPr>
          <w:b/>
          <w:sz w:val="19"/>
        </w:rPr>
      </w:pPr>
    </w:p>
    <w:p w14:paraId="3811179D" w14:textId="77777777" w:rsidR="00857818" w:rsidRDefault="00564C04">
      <w:pPr>
        <w:pStyle w:val="ListParagraph"/>
        <w:numPr>
          <w:ilvl w:val="1"/>
          <w:numId w:val="7"/>
        </w:numPr>
        <w:tabs>
          <w:tab w:val="left" w:pos="905"/>
        </w:tabs>
        <w:spacing w:before="0"/>
        <w:rPr>
          <w:sz w:val="21"/>
        </w:rPr>
      </w:pPr>
      <w:r>
        <w:rPr>
          <w:sz w:val="21"/>
        </w:rPr>
        <w:t>NHS</w:t>
      </w:r>
      <w:r>
        <w:rPr>
          <w:spacing w:val="-2"/>
          <w:sz w:val="21"/>
        </w:rPr>
        <w:t xml:space="preserve"> </w:t>
      </w:r>
      <w:r>
        <w:rPr>
          <w:sz w:val="21"/>
        </w:rPr>
        <w:t>SBS</w:t>
      </w:r>
      <w:r>
        <w:rPr>
          <w:spacing w:val="-4"/>
          <w:sz w:val="21"/>
        </w:rPr>
        <w:t xml:space="preserve"> </w:t>
      </w:r>
      <w:r>
        <w:rPr>
          <w:sz w:val="21"/>
        </w:rPr>
        <w:t>will</w:t>
      </w:r>
      <w:r>
        <w:rPr>
          <w:spacing w:val="-1"/>
          <w:sz w:val="21"/>
        </w:rPr>
        <w:t xml:space="preserve"> </w:t>
      </w:r>
      <w:r>
        <w:rPr>
          <w:sz w:val="21"/>
        </w:rPr>
        <w:t>provide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Customer the</w:t>
      </w:r>
      <w:r>
        <w:rPr>
          <w:spacing w:val="-1"/>
          <w:sz w:val="21"/>
        </w:rPr>
        <w:t xml:space="preserve"> </w:t>
      </w:r>
      <w:r>
        <w:rPr>
          <w:sz w:val="21"/>
        </w:rPr>
        <w:t>Services</w:t>
      </w:r>
      <w:r>
        <w:rPr>
          <w:spacing w:val="-1"/>
          <w:sz w:val="21"/>
        </w:rPr>
        <w:t xml:space="preserve"> </w:t>
      </w:r>
      <w:r>
        <w:rPr>
          <w:sz w:val="21"/>
        </w:rPr>
        <w:t>set</w:t>
      </w:r>
      <w:r>
        <w:rPr>
          <w:spacing w:val="-2"/>
          <w:sz w:val="21"/>
        </w:rPr>
        <w:t xml:space="preserve"> </w:t>
      </w:r>
      <w:r>
        <w:rPr>
          <w:sz w:val="21"/>
        </w:rPr>
        <w:t>out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Schedule</w:t>
      </w:r>
      <w:r>
        <w:rPr>
          <w:spacing w:val="-2"/>
          <w:sz w:val="21"/>
        </w:rPr>
        <w:t xml:space="preserve"> </w:t>
      </w:r>
      <w:r>
        <w:rPr>
          <w:sz w:val="21"/>
        </w:rPr>
        <w:t>1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this</w:t>
      </w:r>
      <w:r>
        <w:rPr>
          <w:spacing w:val="-2"/>
          <w:sz w:val="21"/>
        </w:rPr>
        <w:t xml:space="preserve"> </w:t>
      </w:r>
      <w:r>
        <w:rPr>
          <w:sz w:val="21"/>
        </w:rPr>
        <w:t>Order</w:t>
      </w:r>
      <w:r>
        <w:rPr>
          <w:spacing w:val="-1"/>
          <w:sz w:val="21"/>
        </w:rPr>
        <w:t xml:space="preserve"> </w:t>
      </w:r>
      <w:r>
        <w:rPr>
          <w:sz w:val="21"/>
        </w:rPr>
        <w:t>Form.</w:t>
      </w:r>
    </w:p>
    <w:p w14:paraId="02C3C219" w14:textId="77777777" w:rsidR="00857818" w:rsidRDefault="00857818">
      <w:pPr>
        <w:pStyle w:val="BodyText"/>
        <w:spacing w:before="8"/>
        <w:rPr>
          <w:sz w:val="19"/>
        </w:rPr>
      </w:pPr>
    </w:p>
    <w:p w14:paraId="2AF9E750" w14:textId="77777777" w:rsidR="00857818" w:rsidRDefault="00564C04">
      <w:pPr>
        <w:pStyle w:val="ListParagraph"/>
        <w:numPr>
          <w:ilvl w:val="1"/>
          <w:numId w:val="7"/>
        </w:numPr>
        <w:tabs>
          <w:tab w:val="left" w:pos="905"/>
        </w:tabs>
        <w:spacing w:before="0"/>
        <w:ind w:right="419"/>
        <w:rPr>
          <w:sz w:val="21"/>
        </w:rPr>
      </w:pPr>
      <w:r>
        <w:rPr>
          <w:sz w:val="21"/>
        </w:rPr>
        <w:t>The parties acknowledge and agree that any liability of NHS SBS arising out of this Agreement shall be to the</w:t>
      </w:r>
      <w:r>
        <w:rPr>
          <w:spacing w:val="-45"/>
          <w:sz w:val="21"/>
        </w:rPr>
        <w:t xml:space="preserve"> </w:t>
      </w:r>
      <w:r>
        <w:rPr>
          <w:sz w:val="21"/>
        </w:rPr>
        <w:t>Customer and that any liability of the Customer arising out of this Agreement shall be liabilities of the</w:t>
      </w:r>
      <w:r>
        <w:rPr>
          <w:spacing w:val="1"/>
          <w:sz w:val="21"/>
        </w:rPr>
        <w:t xml:space="preserve"> </w:t>
      </w:r>
      <w:r>
        <w:rPr>
          <w:sz w:val="21"/>
        </w:rPr>
        <w:t>Customer.</w:t>
      </w:r>
    </w:p>
    <w:p w14:paraId="502BC4AD" w14:textId="77777777" w:rsidR="00857818" w:rsidRDefault="00857818">
      <w:pPr>
        <w:pStyle w:val="BodyText"/>
        <w:spacing w:before="4"/>
        <w:rPr>
          <w:sz w:val="16"/>
        </w:rPr>
      </w:pPr>
    </w:p>
    <w:p w14:paraId="3A24FECF" w14:textId="77777777" w:rsidR="00857818" w:rsidRDefault="00564C04">
      <w:pPr>
        <w:pStyle w:val="Heading1"/>
        <w:numPr>
          <w:ilvl w:val="0"/>
          <w:numId w:val="7"/>
        </w:numPr>
        <w:tabs>
          <w:tab w:val="left" w:pos="470"/>
        </w:tabs>
      </w:pPr>
      <w:r>
        <w:t>CHARGES</w:t>
      </w:r>
    </w:p>
    <w:p w14:paraId="38501C7F" w14:textId="77777777" w:rsidR="00857818" w:rsidRDefault="00857818">
      <w:pPr>
        <w:pStyle w:val="BodyText"/>
        <w:spacing w:before="8"/>
        <w:rPr>
          <w:b/>
          <w:sz w:val="19"/>
        </w:rPr>
      </w:pPr>
    </w:p>
    <w:p w14:paraId="7462110C" w14:textId="77777777" w:rsidR="00857818" w:rsidRDefault="00564C04">
      <w:pPr>
        <w:pStyle w:val="ListParagraph"/>
        <w:numPr>
          <w:ilvl w:val="1"/>
          <w:numId w:val="7"/>
        </w:numPr>
        <w:tabs>
          <w:tab w:val="left" w:pos="905"/>
        </w:tabs>
        <w:spacing w:before="0"/>
        <w:ind w:right="300"/>
        <w:jc w:val="both"/>
        <w:rPr>
          <w:sz w:val="21"/>
        </w:rPr>
      </w:pPr>
      <w:r>
        <w:rPr>
          <w:sz w:val="21"/>
        </w:rPr>
        <w:t>The fees charged by NHS Shared Business Services Limited for the provision of the Services and any materials</w:t>
      </w:r>
      <w:r>
        <w:rPr>
          <w:spacing w:val="1"/>
          <w:sz w:val="21"/>
        </w:rPr>
        <w:t xml:space="preserve"> </w:t>
      </w:r>
      <w:r>
        <w:rPr>
          <w:sz w:val="21"/>
        </w:rPr>
        <w:t>used will be as stated in the Order Form and subject to revision as stated in the General Conditions and in the</w:t>
      </w:r>
      <w:r>
        <w:rPr>
          <w:spacing w:val="-45"/>
          <w:sz w:val="21"/>
        </w:rPr>
        <w:t xml:space="preserve"> </w:t>
      </w:r>
      <w:r>
        <w:rPr>
          <w:sz w:val="21"/>
        </w:rPr>
        <w:t>Order</w:t>
      </w:r>
      <w:r>
        <w:rPr>
          <w:spacing w:val="-1"/>
          <w:sz w:val="21"/>
        </w:rPr>
        <w:t xml:space="preserve"> </w:t>
      </w:r>
      <w:r>
        <w:rPr>
          <w:sz w:val="21"/>
        </w:rPr>
        <w:t>Form.</w:t>
      </w:r>
    </w:p>
    <w:p w14:paraId="7134DC30" w14:textId="77777777" w:rsidR="00857818" w:rsidRDefault="00857818">
      <w:pPr>
        <w:jc w:val="both"/>
        <w:rPr>
          <w:sz w:val="21"/>
        </w:rPr>
        <w:sectPr w:rsidR="00857818">
          <w:headerReference w:type="default" r:id="rId7"/>
          <w:footerReference w:type="default" r:id="rId8"/>
          <w:type w:val="continuous"/>
          <w:pgSz w:w="11910" w:h="16840"/>
          <w:pgMar w:top="1660" w:right="620" w:bottom="1240" w:left="740" w:header="567" w:footer="1050" w:gutter="0"/>
          <w:pgNumType w:start="1"/>
          <w:cols w:space="720"/>
        </w:sectPr>
      </w:pPr>
    </w:p>
    <w:p w14:paraId="13F00DC2" w14:textId="77777777" w:rsidR="00857818" w:rsidRDefault="00857818">
      <w:pPr>
        <w:pStyle w:val="BodyText"/>
        <w:rPr>
          <w:sz w:val="20"/>
        </w:rPr>
      </w:pPr>
    </w:p>
    <w:p w14:paraId="7B4C89BD" w14:textId="77777777" w:rsidR="00857818" w:rsidRDefault="00857818">
      <w:pPr>
        <w:pStyle w:val="BodyText"/>
        <w:spacing w:before="9"/>
        <w:rPr>
          <w:sz w:val="16"/>
        </w:rPr>
      </w:pPr>
    </w:p>
    <w:p w14:paraId="424D15B1" w14:textId="77777777" w:rsidR="00857818" w:rsidRDefault="00564C04">
      <w:pPr>
        <w:pStyle w:val="Heading1"/>
        <w:numPr>
          <w:ilvl w:val="0"/>
          <w:numId w:val="7"/>
        </w:numPr>
        <w:tabs>
          <w:tab w:val="left" w:pos="470"/>
        </w:tabs>
        <w:spacing w:before="59"/>
      </w:pPr>
      <w:r>
        <w:t>THE</w:t>
      </w:r>
      <w:r>
        <w:rPr>
          <w:spacing w:val="-4"/>
        </w:rPr>
        <w:t xml:space="preserve"> </w:t>
      </w:r>
      <w:r>
        <w:t>CUSTOMER'S</w:t>
      </w:r>
      <w:r>
        <w:rPr>
          <w:spacing w:val="-4"/>
        </w:rPr>
        <w:t xml:space="preserve"> </w:t>
      </w:r>
      <w:r>
        <w:t>UNDERTAKINGS</w:t>
      </w:r>
    </w:p>
    <w:p w14:paraId="2245EEDC" w14:textId="77777777" w:rsidR="00857818" w:rsidRDefault="00857818">
      <w:pPr>
        <w:pStyle w:val="BodyText"/>
        <w:spacing w:before="8"/>
        <w:rPr>
          <w:b/>
          <w:sz w:val="19"/>
        </w:rPr>
      </w:pPr>
    </w:p>
    <w:p w14:paraId="6FE9334E" w14:textId="77777777" w:rsidR="00857818" w:rsidRDefault="00564C04">
      <w:pPr>
        <w:pStyle w:val="ListParagraph"/>
        <w:numPr>
          <w:ilvl w:val="1"/>
          <w:numId w:val="7"/>
        </w:numPr>
        <w:tabs>
          <w:tab w:val="left" w:pos="905"/>
        </w:tabs>
        <w:spacing w:before="0"/>
        <w:rPr>
          <w:sz w:val="21"/>
        </w:rPr>
      </w:pPr>
      <w:r>
        <w:rPr>
          <w:sz w:val="21"/>
        </w:rPr>
        <w:t>Without</w:t>
      </w:r>
      <w:r>
        <w:rPr>
          <w:spacing w:val="-4"/>
          <w:sz w:val="21"/>
        </w:rPr>
        <w:t xml:space="preserve"> </w:t>
      </w:r>
      <w:r>
        <w:rPr>
          <w:sz w:val="21"/>
        </w:rPr>
        <w:t>limiting</w:t>
      </w:r>
      <w:r>
        <w:rPr>
          <w:spacing w:val="-3"/>
          <w:sz w:val="21"/>
        </w:rPr>
        <w:t xml:space="preserve"> </w:t>
      </w:r>
      <w:r>
        <w:rPr>
          <w:sz w:val="21"/>
        </w:rPr>
        <w:t>clause</w:t>
      </w:r>
      <w:r>
        <w:rPr>
          <w:spacing w:val="-2"/>
          <w:sz w:val="21"/>
        </w:rPr>
        <w:t xml:space="preserve"> </w:t>
      </w:r>
      <w:r>
        <w:rPr>
          <w:sz w:val="21"/>
        </w:rPr>
        <w:t>8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General</w:t>
      </w:r>
      <w:r>
        <w:rPr>
          <w:spacing w:val="-3"/>
          <w:sz w:val="21"/>
        </w:rPr>
        <w:t xml:space="preserve"> </w:t>
      </w:r>
      <w:r>
        <w:rPr>
          <w:sz w:val="21"/>
        </w:rPr>
        <w:t>Conditions,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Customer</w:t>
      </w:r>
      <w:r>
        <w:rPr>
          <w:spacing w:val="-1"/>
          <w:sz w:val="21"/>
        </w:rPr>
        <w:t xml:space="preserve"> </w:t>
      </w:r>
      <w:r>
        <w:rPr>
          <w:sz w:val="21"/>
        </w:rPr>
        <w:t>shall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particular</w:t>
      </w:r>
      <w:r>
        <w:rPr>
          <w:spacing w:val="-4"/>
          <w:sz w:val="21"/>
        </w:rPr>
        <w:t xml:space="preserve"> </w:t>
      </w:r>
      <w:r>
        <w:rPr>
          <w:sz w:val="21"/>
        </w:rPr>
        <w:t>provide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following:</w:t>
      </w:r>
    </w:p>
    <w:p w14:paraId="606218D1" w14:textId="77777777" w:rsidR="00857818" w:rsidRDefault="00857818">
      <w:pPr>
        <w:pStyle w:val="BodyText"/>
        <w:spacing w:before="9"/>
        <w:rPr>
          <w:sz w:val="19"/>
        </w:rPr>
      </w:pPr>
    </w:p>
    <w:p w14:paraId="2E5EEFE8" w14:textId="77777777" w:rsidR="00857818" w:rsidRDefault="00564C04">
      <w:pPr>
        <w:pStyle w:val="ListParagraph"/>
        <w:numPr>
          <w:ilvl w:val="2"/>
          <w:numId w:val="6"/>
        </w:numPr>
        <w:tabs>
          <w:tab w:val="left" w:pos="1337"/>
        </w:tabs>
        <w:spacing w:before="0"/>
        <w:ind w:right="293"/>
        <w:rPr>
          <w:sz w:val="21"/>
        </w:rPr>
      </w:pPr>
      <w:r>
        <w:rPr>
          <w:sz w:val="21"/>
        </w:rPr>
        <w:t>A working day is 7.5 hours from 09:00 to 17:30 with one hour for lunch, Monday to Friday excluding UK</w:t>
      </w:r>
      <w:r>
        <w:rPr>
          <w:spacing w:val="1"/>
          <w:sz w:val="21"/>
        </w:rPr>
        <w:t xml:space="preserve"> </w:t>
      </w:r>
      <w:r>
        <w:rPr>
          <w:sz w:val="21"/>
        </w:rPr>
        <w:t>public bank holidays.</w:t>
      </w:r>
      <w:r>
        <w:rPr>
          <w:spacing w:val="1"/>
          <w:sz w:val="21"/>
        </w:rPr>
        <w:t xml:space="preserve"> </w:t>
      </w:r>
      <w:r>
        <w:rPr>
          <w:sz w:val="21"/>
        </w:rPr>
        <w:t>Where the Customer or the nature of the project requires working at weekends or</w:t>
      </w:r>
      <w:r>
        <w:rPr>
          <w:spacing w:val="-45"/>
          <w:sz w:val="21"/>
        </w:rPr>
        <w:t xml:space="preserve"> </w:t>
      </w:r>
      <w:r>
        <w:rPr>
          <w:sz w:val="21"/>
        </w:rPr>
        <w:t>excessive overtime, NHS shared Business Services Lim</w:t>
      </w:r>
      <w:r>
        <w:rPr>
          <w:sz w:val="21"/>
        </w:rPr>
        <w:t>ited reserves the right to charge premium rates of</w:t>
      </w:r>
      <w:r>
        <w:rPr>
          <w:spacing w:val="1"/>
          <w:sz w:val="21"/>
        </w:rPr>
        <w:t xml:space="preserve"> </w:t>
      </w:r>
      <w:r>
        <w:rPr>
          <w:sz w:val="21"/>
        </w:rPr>
        <w:t>up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150%</w:t>
      </w:r>
      <w:r>
        <w:rPr>
          <w:spacing w:val="-2"/>
          <w:sz w:val="21"/>
        </w:rPr>
        <w:t xml:space="preserve"> </w:t>
      </w:r>
      <w:r>
        <w:rPr>
          <w:sz w:val="21"/>
        </w:rPr>
        <w:t>of the agreed day rates.</w:t>
      </w:r>
    </w:p>
    <w:p w14:paraId="0B2652ED" w14:textId="77777777" w:rsidR="00857818" w:rsidRDefault="00857818">
      <w:pPr>
        <w:pStyle w:val="BodyText"/>
        <w:spacing w:before="7"/>
        <w:rPr>
          <w:sz w:val="19"/>
        </w:rPr>
      </w:pPr>
    </w:p>
    <w:p w14:paraId="5848180D" w14:textId="77777777" w:rsidR="00857818" w:rsidRDefault="00564C04">
      <w:pPr>
        <w:pStyle w:val="ListParagraph"/>
        <w:numPr>
          <w:ilvl w:val="2"/>
          <w:numId w:val="6"/>
        </w:numPr>
        <w:tabs>
          <w:tab w:val="left" w:pos="1337"/>
        </w:tabs>
        <w:spacing w:before="0"/>
        <w:ind w:hanging="505"/>
        <w:rPr>
          <w:sz w:val="21"/>
        </w:rPr>
      </w:pPr>
      <w:r>
        <w:rPr>
          <w:sz w:val="21"/>
        </w:rPr>
        <w:t>Time</w:t>
      </w:r>
      <w:r>
        <w:rPr>
          <w:spacing w:val="-2"/>
          <w:sz w:val="21"/>
        </w:rPr>
        <w:t xml:space="preserve"> </w:t>
      </w:r>
      <w:r>
        <w:rPr>
          <w:sz w:val="21"/>
        </w:rPr>
        <w:t>taken</w:t>
      </w:r>
      <w:r>
        <w:rPr>
          <w:spacing w:val="-1"/>
          <w:sz w:val="21"/>
        </w:rPr>
        <w:t xml:space="preserve"> </w:t>
      </w:r>
      <w:r>
        <w:rPr>
          <w:sz w:val="21"/>
        </w:rPr>
        <w:t>off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1"/>
          <w:sz w:val="21"/>
        </w:rPr>
        <w:t xml:space="preserve"> </w:t>
      </w:r>
      <w:r>
        <w:rPr>
          <w:sz w:val="21"/>
        </w:rPr>
        <w:t>holidays,</w:t>
      </w:r>
      <w:r>
        <w:rPr>
          <w:spacing w:val="-6"/>
          <w:sz w:val="21"/>
        </w:rPr>
        <w:t xml:space="preserve"> </w:t>
      </w:r>
      <w:r>
        <w:rPr>
          <w:sz w:val="21"/>
        </w:rPr>
        <w:t>sickness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-1"/>
          <w:sz w:val="21"/>
        </w:rPr>
        <w:t xml:space="preserve"> </w:t>
      </w:r>
      <w:r>
        <w:rPr>
          <w:sz w:val="21"/>
        </w:rPr>
        <w:t>other</w:t>
      </w:r>
      <w:r>
        <w:rPr>
          <w:spacing w:val="-1"/>
          <w:sz w:val="21"/>
        </w:rPr>
        <w:t xml:space="preserve"> </w:t>
      </w:r>
      <w:r>
        <w:rPr>
          <w:sz w:val="21"/>
        </w:rPr>
        <w:t>personal</w:t>
      </w:r>
      <w:r>
        <w:rPr>
          <w:spacing w:val="-1"/>
          <w:sz w:val="21"/>
        </w:rPr>
        <w:t xml:space="preserve"> </w:t>
      </w:r>
      <w:r>
        <w:rPr>
          <w:sz w:val="21"/>
        </w:rPr>
        <w:t>matters</w:t>
      </w:r>
      <w:r>
        <w:rPr>
          <w:spacing w:val="-3"/>
          <w:sz w:val="21"/>
        </w:rPr>
        <w:t xml:space="preserve"> </w:t>
      </w:r>
      <w:r>
        <w:rPr>
          <w:sz w:val="21"/>
        </w:rPr>
        <w:t>is</w:t>
      </w:r>
      <w:r>
        <w:rPr>
          <w:spacing w:val="-2"/>
          <w:sz w:val="21"/>
        </w:rPr>
        <w:t xml:space="preserve"> </w:t>
      </w:r>
      <w:r>
        <w:rPr>
          <w:sz w:val="21"/>
        </w:rPr>
        <w:t>not</w:t>
      </w:r>
      <w:r>
        <w:rPr>
          <w:spacing w:val="-2"/>
          <w:sz w:val="21"/>
        </w:rPr>
        <w:t xml:space="preserve"> </w:t>
      </w:r>
      <w:r>
        <w:rPr>
          <w:sz w:val="21"/>
        </w:rPr>
        <w:t>chargeable.</w:t>
      </w:r>
    </w:p>
    <w:p w14:paraId="60CF8F46" w14:textId="77777777" w:rsidR="00857818" w:rsidRDefault="00857818">
      <w:pPr>
        <w:rPr>
          <w:sz w:val="21"/>
        </w:rPr>
        <w:sectPr w:rsidR="00857818">
          <w:pgSz w:w="11910" w:h="16840"/>
          <w:pgMar w:top="1660" w:right="620" w:bottom="1240" w:left="740" w:header="567" w:footer="1050" w:gutter="0"/>
          <w:cols w:space="720"/>
        </w:sectPr>
      </w:pPr>
    </w:p>
    <w:p w14:paraId="15B8677E" w14:textId="77777777" w:rsidR="00857818" w:rsidRDefault="00857818">
      <w:pPr>
        <w:pStyle w:val="BodyText"/>
        <w:rPr>
          <w:sz w:val="20"/>
        </w:rPr>
      </w:pPr>
    </w:p>
    <w:p w14:paraId="5E67184D" w14:textId="77777777" w:rsidR="00857818" w:rsidRDefault="00857818">
      <w:pPr>
        <w:pStyle w:val="BodyText"/>
        <w:spacing w:before="11"/>
        <w:rPr>
          <w:sz w:val="16"/>
        </w:rPr>
      </w:pPr>
    </w:p>
    <w:p w14:paraId="341C1F69" w14:textId="77777777" w:rsidR="00857818" w:rsidRDefault="00564C04">
      <w:pPr>
        <w:pStyle w:val="Heading2"/>
        <w:ind w:left="112" w:firstLine="0"/>
      </w:pPr>
      <w:r>
        <w:t>Schedule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Description</w:t>
      </w:r>
    </w:p>
    <w:p w14:paraId="35EDC607" w14:textId="77777777" w:rsidR="00857818" w:rsidRDefault="00564C04">
      <w:pPr>
        <w:pStyle w:val="ListParagraph"/>
        <w:numPr>
          <w:ilvl w:val="0"/>
          <w:numId w:val="5"/>
        </w:numPr>
        <w:tabs>
          <w:tab w:val="left" w:pos="472"/>
        </w:tabs>
        <w:spacing w:before="157"/>
        <w:rPr>
          <w:b/>
          <w:sz w:val="21"/>
        </w:rPr>
      </w:pPr>
      <w:r>
        <w:rPr>
          <w:b/>
          <w:sz w:val="21"/>
        </w:rPr>
        <w:t>Overview</w:t>
      </w:r>
    </w:p>
    <w:p w14:paraId="7DD2CDEF" w14:textId="77777777" w:rsidR="00857818" w:rsidRDefault="00564C04">
      <w:pPr>
        <w:pStyle w:val="BodyText"/>
        <w:spacing w:before="60"/>
        <w:ind w:left="472" w:right="336"/>
      </w:pPr>
      <w:r>
        <w:t>The Department of Healt</w:t>
      </w:r>
      <w:r>
        <w:t>h &amp; Social Care (DHSC), working as a project along with other organisations that form the</w:t>
      </w:r>
      <w:r>
        <w:rPr>
          <w:spacing w:val="-45"/>
        </w:rPr>
        <w:t xml:space="preserve"> </w:t>
      </w:r>
      <w:r>
        <w:t>Health Family, recently awarded a contract to Atamis Ltd to provide a web-based system that enables the Health</w:t>
      </w:r>
      <w:r>
        <w:rPr>
          <w:spacing w:val="1"/>
        </w:rPr>
        <w:t xml:space="preserve"> </w:t>
      </w:r>
      <w:r>
        <w:t>Family to undertake its procurement and contract and su</w:t>
      </w:r>
      <w:r>
        <w:t>pplier management activities.</w:t>
      </w:r>
      <w:r>
        <w:rPr>
          <w:spacing w:val="1"/>
        </w:rPr>
        <w:t xml:space="preserve"> </w:t>
      </w:r>
      <w:r>
        <w:t>For Public Health England</w:t>
      </w:r>
      <w:r>
        <w:rPr>
          <w:spacing w:val="-45"/>
        </w:rPr>
        <w:t xml:space="preserve"> </w:t>
      </w:r>
      <w:r>
        <w:t>(PHE), this would replace is current contract with Jaggaer (commonly referred to as the ‘Bravo’ system) which</w:t>
      </w:r>
      <w:r>
        <w:rPr>
          <w:spacing w:val="1"/>
        </w:rPr>
        <w:t xml:space="preserve"> </w:t>
      </w:r>
      <w:r>
        <w:t>expires on 30 June 2021. This means that PHE would need to implement Atamis prior to its contract expiring with</w:t>
      </w:r>
      <w:r>
        <w:rPr>
          <w:spacing w:val="1"/>
        </w:rPr>
        <w:t xml:space="preserve"> </w:t>
      </w:r>
      <w:r>
        <w:t>Jaggaer</w:t>
      </w:r>
      <w:r>
        <w:rPr>
          <w:spacing w:val="-1"/>
        </w:rPr>
        <w:t xml:space="preserve"> </w:t>
      </w:r>
      <w:r>
        <w:t>i.e.</w:t>
      </w:r>
      <w:r>
        <w:rPr>
          <w:spacing w:val="-2"/>
        </w:rPr>
        <w:t xml:space="preserve"> </w:t>
      </w:r>
      <w:r>
        <w:t>1 July</w:t>
      </w:r>
      <w:r>
        <w:rPr>
          <w:spacing w:val="-2"/>
        </w:rPr>
        <w:t xml:space="preserve"> </w:t>
      </w:r>
      <w:r>
        <w:t>2021.</w:t>
      </w:r>
    </w:p>
    <w:p w14:paraId="1B335066" w14:textId="77777777" w:rsidR="00857818" w:rsidRDefault="00564C04">
      <w:pPr>
        <w:pStyle w:val="BodyText"/>
        <w:spacing w:before="120"/>
        <w:ind w:left="472" w:right="333"/>
      </w:pPr>
      <w:r>
        <w:t>The Secretary of State recently announced that PHE would be merging with NHS Test &amp; Trace (NHSTT) to form the</w:t>
      </w:r>
      <w:r>
        <w:rPr>
          <w:spacing w:val="-45"/>
        </w:rPr>
        <w:t xml:space="preserve"> </w:t>
      </w:r>
      <w:r>
        <w:t>UK Health Security Agency (UKHSA).</w:t>
      </w:r>
      <w:r>
        <w:rPr>
          <w:spacing w:val="1"/>
        </w:rPr>
        <w:t xml:space="preserve"> </w:t>
      </w:r>
      <w:r>
        <w:t>NHSTT are currently implementing their own instance of Atamis and a</w:t>
      </w:r>
      <w:r>
        <w:rPr>
          <w:spacing w:val="1"/>
        </w:rPr>
        <w:t xml:space="preserve"> </w:t>
      </w:r>
      <w:r>
        <w:t>strategic decision was taken within PHE (an</w:t>
      </w:r>
      <w:r>
        <w:t>d agreed by NHSTT) that PHE would implement its Atamis instance</w:t>
      </w:r>
      <w:r>
        <w:rPr>
          <w:spacing w:val="1"/>
        </w:rPr>
        <w:t xml:space="preserve"> </w:t>
      </w:r>
      <w:r>
        <w:t>alongside</w:t>
      </w:r>
      <w:r>
        <w:rPr>
          <w:spacing w:val="-1"/>
        </w:rPr>
        <w:t xml:space="preserve"> </w:t>
      </w:r>
      <w:r>
        <w:t>NHSTT.</w:t>
      </w:r>
    </w:p>
    <w:p w14:paraId="1AA0153A" w14:textId="77777777" w:rsidR="00857818" w:rsidRDefault="00564C04">
      <w:pPr>
        <w:pStyle w:val="BodyText"/>
        <w:spacing w:before="120"/>
        <w:ind w:left="472" w:right="190"/>
      </w:pPr>
      <w:r>
        <w:t>The plan is that both organisations would work as closely together as possible up to 30 September 2021 with a view</w:t>
      </w:r>
      <w:r>
        <w:rPr>
          <w:spacing w:val="-45"/>
        </w:rPr>
        <w:t xml:space="preserve"> </w:t>
      </w:r>
      <w:r>
        <w:t>that the two instances would be seamless and/or become one w</w:t>
      </w:r>
      <w:r>
        <w:t>ell before 1 October 2021 when UKHSA becomes</w:t>
      </w:r>
      <w:r>
        <w:rPr>
          <w:spacing w:val="1"/>
        </w:rPr>
        <w:t xml:space="preserve"> </w:t>
      </w:r>
      <w:r>
        <w:t>fully</w:t>
      </w:r>
      <w:r>
        <w:rPr>
          <w:spacing w:val="-1"/>
        </w:rPr>
        <w:t xml:space="preserve"> </w:t>
      </w:r>
      <w:r>
        <w:t>operational and</w:t>
      </w:r>
      <w:r>
        <w:rPr>
          <w:spacing w:val="-1"/>
        </w:rPr>
        <w:t xml:space="preserve"> </w:t>
      </w:r>
      <w:r>
        <w:t>PHE</w:t>
      </w:r>
      <w:r>
        <w:rPr>
          <w:spacing w:val="-2"/>
        </w:rPr>
        <w:t xml:space="preserve"> </w:t>
      </w:r>
      <w:r>
        <w:t>and NHSTT are</w:t>
      </w:r>
      <w:r>
        <w:rPr>
          <w:spacing w:val="-2"/>
        </w:rPr>
        <w:t xml:space="preserve"> </w:t>
      </w:r>
      <w:r>
        <w:t>fully integrated.</w:t>
      </w:r>
    </w:p>
    <w:p w14:paraId="0A5B0014" w14:textId="77777777" w:rsidR="00857818" w:rsidRDefault="00564C04">
      <w:pPr>
        <w:pStyle w:val="BodyText"/>
        <w:spacing w:before="122"/>
        <w:ind w:left="472" w:right="190"/>
      </w:pPr>
      <w:r>
        <w:t>NHS Shared Business Services will be required to work with PHE to assist them in working with NHSTT to implement</w:t>
      </w:r>
      <w:r>
        <w:rPr>
          <w:spacing w:val="-45"/>
        </w:rPr>
        <w:t xml:space="preserve"> </w:t>
      </w:r>
      <w:r>
        <w:t>Atamis</w:t>
      </w:r>
      <w:r>
        <w:rPr>
          <w:spacing w:val="-3"/>
        </w:rPr>
        <w:t xml:space="preserve"> </w:t>
      </w:r>
      <w:r>
        <w:t>within PHE.</w:t>
      </w:r>
      <w:r>
        <w:rPr>
          <w:spacing w:val="46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involve</w:t>
      </w:r>
      <w:r>
        <w:rPr>
          <w:spacing w:val="-1"/>
        </w:rPr>
        <w:t xml:space="preserve"> </w:t>
      </w:r>
      <w:r>
        <w:t>wor</w:t>
      </w:r>
      <w:r>
        <w:t>king</w:t>
      </w:r>
      <w:r>
        <w:rPr>
          <w:spacing w:val="-4"/>
        </w:rPr>
        <w:t xml:space="preserve"> </w:t>
      </w:r>
      <w:r>
        <w:t>with:</w:t>
      </w:r>
    </w:p>
    <w:p w14:paraId="601EC6F8" w14:textId="77777777" w:rsidR="00857818" w:rsidRDefault="00564C04">
      <w:pPr>
        <w:pStyle w:val="ListParagraph"/>
        <w:numPr>
          <w:ilvl w:val="1"/>
          <w:numId w:val="5"/>
        </w:numPr>
        <w:tabs>
          <w:tab w:val="left" w:pos="1194"/>
          <w:tab w:val="left" w:pos="1195"/>
        </w:tabs>
        <w:spacing w:before="118"/>
        <w:rPr>
          <w:sz w:val="21"/>
        </w:rPr>
      </w:pPr>
      <w:r>
        <w:rPr>
          <w:sz w:val="21"/>
        </w:rPr>
        <w:t>PHE’s</w:t>
      </w:r>
      <w:r>
        <w:rPr>
          <w:spacing w:val="-2"/>
          <w:sz w:val="21"/>
        </w:rPr>
        <w:t xml:space="preserve"> </w:t>
      </w:r>
      <w:r>
        <w:rPr>
          <w:sz w:val="21"/>
        </w:rPr>
        <w:t>Head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Procurement</w:t>
      </w:r>
      <w:r>
        <w:rPr>
          <w:spacing w:val="-5"/>
          <w:sz w:val="21"/>
        </w:rPr>
        <w:t xml:space="preserve"> </w:t>
      </w:r>
      <w:r>
        <w:rPr>
          <w:sz w:val="21"/>
        </w:rPr>
        <w:t>(Victoria</w:t>
      </w:r>
      <w:r>
        <w:rPr>
          <w:spacing w:val="-3"/>
          <w:sz w:val="21"/>
        </w:rPr>
        <w:t xml:space="preserve"> </w:t>
      </w:r>
      <w:r>
        <w:rPr>
          <w:sz w:val="21"/>
        </w:rPr>
        <w:t>Eaton)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PHE</w:t>
      </w:r>
      <w:r>
        <w:rPr>
          <w:spacing w:val="-3"/>
          <w:sz w:val="21"/>
        </w:rPr>
        <w:t xml:space="preserve"> </w:t>
      </w:r>
      <w:r>
        <w:rPr>
          <w:sz w:val="21"/>
        </w:rPr>
        <w:t>Atamis</w:t>
      </w:r>
      <w:r>
        <w:rPr>
          <w:spacing w:val="-3"/>
          <w:sz w:val="21"/>
        </w:rPr>
        <w:t xml:space="preserve"> </w:t>
      </w:r>
      <w:r>
        <w:rPr>
          <w:sz w:val="21"/>
        </w:rPr>
        <w:t>Implementation</w:t>
      </w:r>
      <w:r>
        <w:rPr>
          <w:spacing w:val="-2"/>
          <w:sz w:val="21"/>
        </w:rPr>
        <w:t xml:space="preserve"> </w:t>
      </w:r>
      <w:r>
        <w:rPr>
          <w:sz w:val="21"/>
        </w:rPr>
        <w:t>Lead</w:t>
      </w:r>
      <w:r>
        <w:rPr>
          <w:spacing w:val="-4"/>
          <w:sz w:val="21"/>
        </w:rPr>
        <w:t xml:space="preserve"> </w:t>
      </w:r>
      <w:r>
        <w:rPr>
          <w:sz w:val="21"/>
        </w:rPr>
        <w:t>(Mark</w:t>
      </w:r>
      <w:r>
        <w:rPr>
          <w:spacing w:val="-1"/>
          <w:sz w:val="21"/>
        </w:rPr>
        <w:t xml:space="preserve"> </w:t>
      </w:r>
      <w:r>
        <w:rPr>
          <w:sz w:val="21"/>
        </w:rPr>
        <w:t>Polglase)</w:t>
      </w:r>
    </w:p>
    <w:p w14:paraId="17C411C8" w14:textId="77777777" w:rsidR="00857818" w:rsidRDefault="00564C04">
      <w:pPr>
        <w:pStyle w:val="ListParagraph"/>
        <w:numPr>
          <w:ilvl w:val="1"/>
          <w:numId w:val="5"/>
        </w:numPr>
        <w:tabs>
          <w:tab w:val="left" w:pos="1194"/>
          <w:tab w:val="left" w:pos="1195"/>
        </w:tabs>
        <w:ind w:right="718"/>
        <w:rPr>
          <w:sz w:val="21"/>
        </w:rPr>
      </w:pPr>
      <w:r>
        <w:rPr>
          <w:sz w:val="21"/>
        </w:rPr>
        <w:t>PHE Procurement’s category managers and non-category staff, including the Head of PHE’s Customer</w:t>
      </w:r>
      <w:r>
        <w:rPr>
          <w:spacing w:val="-45"/>
          <w:sz w:val="21"/>
        </w:rPr>
        <w:t xml:space="preserve"> </w:t>
      </w:r>
      <w:r>
        <w:rPr>
          <w:sz w:val="21"/>
        </w:rPr>
        <w:t>Services</w:t>
      </w:r>
      <w:r>
        <w:rPr>
          <w:spacing w:val="-1"/>
          <w:sz w:val="21"/>
        </w:rPr>
        <w:t xml:space="preserve"> </w:t>
      </w:r>
      <w:r>
        <w:rPr>
          <w:sz w:val="21"/>
        </w:rPr>
        <w:t>Team</w:t>
      </w:r>
    </w:p>
    <w:p w14:paraId="57EAD888" w14:textId="77777777" w:rsidR="00857818" w:rsidRDefault="00564C04">
      <w:pPr>
        <w:pStyle w:val="ListParagraph"/>
        <w:numPr>
          <w:ilvl w:val="1"/>
          <w:numId w:val="5"/>
        </w:numPr>
        <w:tabs>
          <w:tab w:val="left" w:pos="1194"/>
          <w:tab w:val="left" w:pos="1195"/>
        </w:tabs>
        <w:ind w:right="815"/>
        <w:rPr>
          <w:sz w:val="21"/>
        </w:rPr>
      </w:pPr>
      <w:r>
        <w:rPr>
          <w:sz w:val="21"/>
        </w:rPr>
        <w:t>PHE’s Finance and Commercial Directorate staff where they are stakeholders in any implementation</w:t>
      </w:r>
      <w:r>
        <w:rPr>
          <w:spacing w:val="-45"/>
          <w:sz w:val="21"/>
        </w:rPr>
        <w:t xml:space="preserve"> </w:t>
      </w:r>
      <w:r>
        <w:rPr>
          <w:sz w:val="21"/>
        </w:rPr>
        <w:t>workstream</w:t>
      </w:r>
    </w:p>
    <w:p w14:paraId="6781C00E" w14:textId="77777777" w:rsidR="00857818" w:rsidRDefault="00564C04">
      <w:pPr>
        <w:pStyle w:val="ListParagraph"/>
        <w:numPr>
          <w:ilvl w:val="1"/>
          <w:numId w:val="5"/>
        </w:numPr>
        <w:tabs>
          <w:tab w:val="left" w:pos="1194"/>
          <w:tab w:val="left" w:pos="1195"/>
        </w:tabs>
        <w:spacing w:before="118"/>
        <w:rPr>
          <w:sz w:val="21"/>
        </w:rPr>
      </w:pPr>
      <w:r>
        <w:rPr>
          <w:sz w:val="21"/>
        </w:rPr>
        <w:t>NHSTT’s</w:t>
      </w:r>
      <w:r>
        <w:rPr>
          <w:spacing w:val="-4"/>
          <w:sz w:val="21"/>
        </w:rPr>
        <w:t xml:space="preserve"> </w:t>
      </w:r>
      <w:r>
        <w:rPr>
          <w:sz w:val="21"/>
        </w:rPr>
        <w:t>implementation</w:t>
      </w:r>
      <w:r>
        <w:rPr>
          <w:spacing w:val="-2"/>
          <w:sz w:val="21"/>
        </w:rPr>
        <w:t xml:space="preserve"> </w:t>
      </w:r>
      <w:r>
        <w:rPr>
          <w:sz w:val="21"/>
        </w:rPr>
        <w:t>team.</w:t>
      </w:r>
    </w:p>
    <w:p w14:paraId="77B1D371" w14:textId="77777777" w:rsidR="00857818" w:rsidRDefault="00564C04">
      <w:pPr>
        <w:pStyle w:val="BodyText"/>
        <w:spacing w:before="121"/>
        <w:ind w:left="529" w:right="307"/>
        <w:jc w:val="both"/>
      </w:pPr>
      <w:r>
        <w:t>Any deci</w:t>
      </w:r>
      <w:r>
        <w:t>sions made that affect PHE staff will need to be approved by PHE’s Implementation Board which consists</w:t>
      </w:r>
      <w:r>
        <w:rPr>
          <w:spacing w:val="1"/>
        </w:rPr>
        <w:t xml:space="preserve"> </w:t>
      </w:r>
      <w:r>
        <w:t>of PHE Procurement’s leadership team (Deputy Heads and above) except in case of emergency where the Head of</w:t>
      </w:r>
      <w:r>
        <w:rPr>
          <w:spacing w:val="-45"/>
        </w:rPr>
        <w:t xml:space="preserve"> </w:t>
      </w:r>
      <w:r>
        <w:t>Procurement</w:t>
      </w:r>
      <w:r>
        <w:rPr>
          <w:spacing w:val="-2"/>
        </w:rPr>
        <w:t xml:space="preserve"> </w:t>
      </w:r>
      <w:r>
        <w:t>will make the</w:t>
      </w:r>
      <w:r>
        <w:rPr>
          <w:spacing w:val="-3"/>
        </w:rPr>
        <w:t xml:space="preserve"> </w:t>
      </w:r>
      <w:r>
        <w:t>decision.</w:t>
      </w:r>
    </w:p>
    <w:p w14:paraId="7C0987A4" w14:textId="77777777" w:rsidR="00857818" w:rsidRDefault="00564C04">
      <w:pPr>
        <w:pStyle w:val="Heading2"/>
        <w:numPr>
          <w:ilvl w:val="0"/>
          <w:numId w:val="5"/>
        </w:numPr>
        <w:tabs>
          <w:tab w:val="left" w:pos="472"/>
        </w:tabs>
        <w:spacing w:before="121"/>
        <w:jc w:val="both"/>
      </w:pPr>
      <w:r>
        <w:t>Deliverab</w:t>
      </w:r>
      <w:r>
        <w:t>les</w:t>
      </w:r>
    </w:p>
    <w:p w14:paraId="14A58682" w14:textId="77777777" w:rsidR="00857818" w:rsidRDefault="00564C04">
      <w:pPr>
        <w:pStyle w:val="ListParagraph"/>
        <w:numPr>
          <w:ilvl w:val="0"/>
          <w:numId w:val="4"/>
        </w:numPr>
        <w:tabs>
          <w:tab w:val="left" w:pos="1095"/>
        </w:tabs>
        <w:ind w:hanging="571"/>
        <w:jc w:val="both"/>
        <w:rPr>
          <w:sz w:val="21"/>
        </w:rPr>
      </w:pPr>
      <w:r>
        <w:rPr>
          <w:sz w:val="21"/>
        </w:rPr>
        <w:t>Production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project</w:t>
      </w:r>
      <w:r>
        <w:rPr>
          <w:spacing w:val="-4"/>
          <w:sz w:val="21"/>
        </w:rPr>
        <w:t xml:space="preserve"> </w:t>
      </w:r>
      <w:r>
        <w:rPr>
          <w:sz w:val="21"/>
        </w:rPr>
        <w:t>initiation</w:t>
      </w:r>
      <w:r>
        <w:rPr>
          <w:spacing w:val="-2"/>
          <w:sz w:val="21"/>
        </w:rPr>
        <w:t xml:space="preserve"> </w:t>
      </w:r>
      <w:r>
        <w:rPr>
          <w:sz w:val="21"/>
        </w:rPr>
        <w:t>document</w:t>
      </w:r>
    </w:p>
    <w:p w14:paraId="2D25DA4E" w14:textId="77777777" w:rsidR="00857818" w:rsidRDefault="00564C04">
      <w:pPr>
        <w:pStyle w:val="ListParagraph"/>
        <w:numPr>
          <w:ilvl w:val="0"/>
          <w:numId w:val="4"/>
        </w:numPr>
        <w:tabs>
          <w:tab w:val="left" w:pos="1095"/>
        </w:tabs>
        <w:spacing w:before="118"/>
        <w:ind w:hanging="571"/>
        <w:jc w:val="both"/>
        <w:rPr>
          <w:sz w:val="21"/>
        </w:rPr>
      </w:pPr>
      <w:r>
        <w:rPr>
          <w:sz w:val="21"/>
        </w:rPr>
        <w:t>Deliver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manage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project</w:t>
      </w:r>
      <w:r>
        <w:rPr>
          <w:spacing w:val="-2"/>
          <w:sz w:val="21"/>
        </w:rPr>
        <w:t xml:space="preserve"> </w:t>
      </w:r>
      <w:r>
        <w:rPr>
          <w:sz w:val="21"/>
        </w:rPr>
        <w:t>plan</w:t>
      </w:r>
      <w:r>
        <w:rPr>
          <w:spacing w:val="-2"/>
          <w:sz w:val="21"/>
        </w:rPr>
        <w:t xml:space="preserve"> </w:t>
      </w:r>
      <w:r>
        <w:rPr>
          <w:sz w:val="21"/>
        </w:rPr>
        <w:t>with deliverables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nominated individuals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deliver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requirements</w:t>
      </w:r>
    </w:p>
    <w:p w14:paraId="2034BB34" w14:textId="77777777" w:rsidR="00857818" w:rsidRDefault="00564C04">
      <w:pPr>
        <w:pStyle w:val="ListParagraph"/>
        <w:numPr>
          <w:ilvl w:val="0"/>
          <w:numId w:val="4"/>
        </w:numPr>
        <w:tabs>
          <w:tab w:val="left" w:pos="1095"/>
        </w:tabs>
        <w:ind w:right="389"/>
        <w:jc w:val="both"/>
        <w:rPr>
          <w:sz w:val="21"/>
        </w:rPr>
      </w:pPr>
      <w:r>
        <w:rPr>
          <w:sz w:val="21"/>
        </w:rPr>
        <w:t>Delivery of a weekly highlight report to PHE’s Implementation Board outlining progress against the project</w:t>
      </w:r>
      <w:r>
        <w:rPr>
          <w:spacing w:val="-45"/>
          <w:sz w:val="21"/>
        </w:rPr>
        <w:t xml:space="preserve"> </w:t>
      </w:r>
      <w:r>
        <w:rPr>
          <w:sz w:val="21"/>
        </w:rPr>
        <w:t>plan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include the</w:t>
      </w:r>
      <w:r>
        <w:rPr>
          <w:spacing w:val="-3"/>
          <w:sz w:val="21"/>
        </w:rPr>
        <w:t xml:space="preserve"> </w:t>
      </w:r>
      <w:r>
        <w:rPr>
          <w:sz w:val="21"/>
        </w:rPr>
        <w:t>following:</w:t>
      </w:r>
    </w:p>
    <w:p w14:paraId="21FE7DB4" w14:textId="77777777" w:rsidR="00857818" w:rsidRDefault="00564C04">
      <w:pPr>
        <w:pStyle w:val="ListParagraph"/>
        <w:numPr>
          <w:ilvl w:val="1"/>
          <w:numId w:val="4"/>
        </w:numPr>
        <w:tabs>
          <w:tab w:val="left" w:pos="1378"/>
        </w:tabs>
        <w:rPr>
          <w:sz w:val="21"/>
        </w:rPr>
      </w:pPr>
      <w:r>
        <w:rPr>
          <w:sz w:val="21"/>
        </w:rPr>
        <w:t>deliverables</w:t>
      </w:r>
      <w:r>
        <w:rPr>
          <w:spacing w:val="-3"/>
          <w:sz w:val="21"/>
        </w:rPr>
        <w:t xml:space="preserve"> </w:t>
      </w:r>
      <w:r>
        <w:rPr>
          <w:sz w:val="21"/>
        </w:rPr>
        <w:t>achieved</w:t>
      </w:r>
    </w:p>
    <w:p w14:paraId="3B2924A1" w14:textId="77777777" w:rsidR="00857818" w:rsidRDefault="00564C04">
      <w:pPr>
        <w:pStyle w:val="ListParagraph"/>
        <w:numPr>
          <w:ilvl w:val="1"/>
          <w:numId w:val="4"/>
        </w:numPr>
        <w:tabs>
          <w:tab w:val="left" w:pos="1378"/>
        </w:tabs>
        <w:spacing w:before="120"/>
        <w:rPr>
          <w:sz w:val="21"/>
        </w:rPr>
      </w:pPr>
      <w:r>
        <w:rPr>
          <w:sz w:val="21"/>
        </w:rPr>
        <w:t>deliverables</w:t>
      </w:r>
      <w:r>
        <w:rPr>
          <w:spacing w:val="-2"/>
          <w:sz w:val="21"/>
        </w:rPr>
        <w:t xml:space="preserve"> </w:t>
      </w:r>
      <w:r>
        <w:rPr>
          <w:sz w:val="21"/>
        </w:rPr>
        <w:t>not</w:t>
      </w:r>
      <w:r>
        <w:rPr>
          <w:spacing w:val="-2"/>
          <w:sz w:val="21"/>
        </w:rPr>
        <w:t xml:space="preserve"> </w:t>
      </w:r>
      <w:r>
        <w:rPr>
          <w:sz w:val="21"/>
        </w:rPr>
        <w:t>achieved</w:t>
      </w:r>
    </w:p>
    <w:p w14:paraId="346EFDD8" w14:textId="77777777" w:rsidR="00857818" w:rsidRDefault="00564C04">
      <w:pPr>
        <w:pStyle w:val="ListParagraph"/>
        <w:numPr>
          <w:ilvl w:val="1"/>
          <w:numId w:val="4"/>
        </w:numPr>
        <w:tabs>
          <w:tab w:val="left" w:pos="1378"/>
        </w:tabs>
        <w:spacing w:before="118"/>
        <w:rPr>
          <w:sz w:val="21"/>
        </w:rPr>
      </w:pPr>
      <w:r>
        <w:rPr>
          <w:sz w:val="21"/>
        </w:rPr>
        <w:t>actions</w:t>
      </w:r>
      <w:r>
        <w:rPr>
          <w:spacing w:val="-2"/>
          <w:sz w:val="21"/>
        </w:rPr>
        <w:t xml:space="preserve"> </w:t>
      </w:r>
      <w:r>
        <w:rPr>
          <w:sz w:val="21"/>
        </w:rPr>
        <w:t>required</w:t>
      </w:r>
      <w:r>
        <w:rPr>
          <w:spacing w:val="-3"/>
          <w:sz w:val="21"/>
        </w:rPr>
        <w:t xml:space="preserve"> </w:t>
      </w:r>
      <w:r>
        <w:rPr>
          <w:sz w:val="21"/>
        </w:rPr>
        <w:t>in the</w:t>
      </w:r>
      <w:r>
        <w:rPr>
          <w:spacing w:val="-3"/>
          <w:sz w:val="21"/>
        </w:rPr>
        <w:t xml:space="preserve"> </w:t>
      </w:r>
      <w:r>
        <w:rPr>
          <w:sz w:val="21"/>
        </w:rPr>
        <w:t>week</w:t>
      </w:r>
      <w:r>
        <w:rPr>
          <w:spacing w:val="-2"/>
          <w:sz w:val="21"/>
        </w:rPr>
        <w:t xml:space="preserve"> </w:t>
      </w:r>
      <w:r>
        <w:rPr>
          <w:sz w:val="21"/>
        </w:rPr>
        <w:t>following</w:t>
      </w:r>
    </w:p>
    <w:p w14:paraId="210D1AA4" w14:textId="77777777" w:rsidR="00857818" w:rsidRDefault="00564C04">
      <w:pPr>
        <w:pStyle w:val="ListParagraph"/>
        <w:numPr>
          <w:ilvl w:val="1"/>
          <w:numId w:val="4"/>
        </w:numPr>
        <w:tabs>
          <w:tab w:val="left" w:pos="1378"/>
        </w:tabs>
        <w:rPr>
          <w:sz w:val="21"/>
        </w:rPr>
      </w:pPr>
      <w:r>
        <w:rPr>
          <w:sz w:val="21"/>
        </w:rPr>
        <w:t>areas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risk</w:t>
      </w:r>
      <w:r>
        <w:rPr>
          <w:spacing w:val="-1"/>
          <w:sz w:val="21"/>
        </w:rPr>
        <w:t xml:space="preserve"> </w:t>
      </w:r>
      <w:r>
        <w:rPr>
          <w:sz w:val="21"/>
        </w:rPr>
        <w:t>that</w:t>
      </w:r>
      <w:r>
        <w:rPr>
          <w:spacing w:val="-2"/>
          <w:sz w:val="21"/>
        </w:rPr>
        <w:t xml:space="preserve"> </w:t>
      </w:r>
      <w:r>
        <w:rPr>
          <w:sz w:val="21"/>
        </w:rPr>
        <w:t>need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be</w:t>
      </w:r>
      <w:r>
        <w:rPr>
          <w:spacing w:val="-3"/>
          <w:sz w:val="21"/>
        </w:rPr>
        <w:t xml:space="preserve"> </w:t>
      </w:r>
      <w:r>
        <w:rPr>
          <w:sz w:val="21"/>
        </w:rPr>
        <w:t>addressed</w:t>
      </w:r>
      <w:r>
        <w:rPr>
          <w:spacing w:val="-1"/>
          <w:sz w:val="21"/>
        </w:rPr>
        <w:t xml:space="preserve"> </w:t>
      </w:r>
      <w:r>
        <w:rPr>
          <w:sz w:val="21"/>
        </w:rPr>
        <w:t>by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Implementation</w:t>
      </w:r>
      <w:r>
        <w:rPr>
          <w:spacing w:val="-1"/>
          <w:sz w:val="21"/>
        </w:rPr>
        <w:t xml:space="preserve"> </w:t>
      </w:r>
      <w:r>
        <w:rPr>
          <w:sz w:val="21"/>
        </w:rPr>
        <w:t>Board</w:t>
      </w:r>
    </w:p>
    <w:p w14:paraId="0EC3D0E2" w14:textId="77777777" w:rsidR="00857818" w:rsidRDefault="00564C04">
      <w:pPr>
        <w:pStyle w:val="ListParagraph"/>
        <w:numPr>
          <w:ilvl w:val="0"/>
          <w:numId w:val="4"/>
        </w:numPr>
        <w:tabs>
          <w:tab w:val="left" w:pos="1093"/>
          <w:tab w:val="left" w:pos="1095"/>
        </w:tabs>
        <w:spacing w:before="120"/>
        <w:ind w:hanging="571"/>
        <w:rPr>
          <w:sz w:val="21"/>
        </w:rPr>
      </w:pPr>
      <w:r>
        <w:rPr>
          <w:sz w:val="21"/>
        </w:rPr>
        <w:t>Creation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project</w:t>
      </w:r>
      <w:r>
        <w:rPr>
          <w:spacing w:val="-2"/>
          <w:sz w:val="21"/>
        </w:rPr>
        <w:t xml:space="preserve"> </w:t>
      </w:r>
      <w:r>
        <w:rPr>
          <w:sz w:val="21"/>
        </w:rPr>
        <w:t>risk</w:t>
      </w:r>
      <w:r>
        <w:rPr>
          <w:spacing w:val="-3"/>
          <w:sz w:val="21"/>
        </w:rPr>
        <w:t xml:space="preserve"> </w:t>
      </w:r>
      <w:r>
        <w:rPr>
          <w:sz w:val="21"/>
        </w:rPr>
        <w:t>register,</w:t>
      </w:r>
      <w:r>
        <w:rPr>
          <w:spacing w:val="-2"/>
          <w:sz w:val="21"/>
        </w:rPr>
        <w:t xml:space="preserve"> </w:t>
      </w:r>
      <w:r>
        <w:rPr>
          <w:sz w:val="21"/>
        </w:rPr>
        <w:t>including</w:t>
      </w:r>
      <w:r>
        <w:rPr>
          <w:spacing w:val="-2"/>
          <w:sz w:val="21"/>
        </w:rPr>
        <w:t xml:space="preserve"> </w:t>
      </w:r>
      <w:r>
        <w:rPr>
          <w:sz w:val="21"/>
        </w:rPr>
        <w:t>identification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risk</w:t>
      </w:r>
      <w:r>
        <w:rPr>
          <w:spacing w:val="-1"/>
          <w:sz w:val="21"/>
        </w:rPr>
        <w:t xml:space="preserve"> </w:t>
      </w:r>
      <w:r>
        <w:rPr>
          <w:sz w:val="21"/>
        </w:rPr>
        <w:t>owners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mitigations</w:t>
      </w:r>
    </w:p>
    <w:p w14:paraId="093136A3" w14:textId="77777777" w:rsidR="00857818" w:rsidRDefault="00564C04">
      <w:pPr>
        <w:pStyle w:val="ListParagraph"/>
        <w:numPr>
          <w:ilvl w:val="0"/>
          <w:numId w:val="4"/>
        </w:numPr>
        <w:tabs>
          <w:tab w:val="left" w:pos="1093"/>
          <w:tab w:val="left" w:pos="1095"/>
        </w:tabs>
        <w:ind w:hanging="571"/>
        <w:rPr>
          <w:sz w:val="21"/>
        </w:rPr>
      </w:pPr>
      <w:r>
        <w:rPr>
          <w:sz w:val="21"/>
        </w:rPr>
        <w:t>Stakeholder matrix</w:t>
      </w:r>
      <w:r>
        <w:rPr>
          <w:spacing w:val="-1"/>
          <w:sz w:val="21"/>
        </w:rPr>
        <w:t xml:space="preserve"> </w:t>
      </w:r>
      <w:r>
        <w:rPr>
          <w:sz w:val="21"/>
        </w:rPr>
        <w:t>created</w:t>
      </w:r>
    </w:p>
    <w:p w14:paraId="4009B819" w14:textId="77777777" w:rsidR="00857818" w:rsidRDefault="00564C04">
      <w:pPr>
        <w:pStyle w:val="ListParagraph"/>
        <w:numPr>
          <w:ilvl w:val="0"/>
          <w:numId w:val="4"/>
        </w:numPr>
        <w:tabs>
          <w:tab w:val="left" w:pos="1093"/>
          <w:tab w:val="left" w:pos="1095"/>
        </w:tabs>
        <w:spacing w:before="120"/>
        <w:ind w:hanging="571"/>
        <w:rPr>
          <w:sz w:val="21"/>
        </w:rPr>
      </w:pPr>
      <w:r>
        <w:rPr>
          <w:sz w:val="21"/>
        </w:rPr>
        <w:t>Organise</w:t>
      </w:r>
      <w:r>
        <w:rPr>
          <w:spacing w:val="-2"/>
          <w:sz w:val="21"/>
        </w:rPr>
        <w:t xml:space="preserve"> </w:t>
      </w:r>
      <w:r>
        <w:rPr>
          <w:sz w:val="21"/>
        </w:rPr>
        <w:t>relevant</w:t>
      </w:r>
      <w:r>
        <w:rPr>
          <w:spacing w:val="-3"/>
          <w:sz w:val="21"/>
        </w:rPr>
        <w:t xml:space="preserve"> </w:t>
      </w:r>
      <w:r>
        <w:rPr>
          <w:sz w:val="21"/>
        </w:rPr>
        <w:t>meetings</w:t>
      </w:r>
      <w:r>
        <w:rPr>
          <w:spacing w:val="-2"/>
          <w:sz w:val="21"/>
        </w:rPr>
        <w:t xml:space="preserve"> </w:t>
      </w:r>
      <w:r>
        <w:rPr>
          <w:sz w:val="21"/>
        </w:rPr>
        <w:t>with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wider PHE</w:t>
      </w:r>
      <w:r>
        <w:rPr>
          <w:spacing w:val="-1"/>
          <w:sz w:val="21"/>
        </w:rPr>
        <w:t xml:space="preserve"> </w:t>
      </w:r>
      <w:r>
        <w:rPr>
          <w:sz w:val="21"/>
        </w:rPr>
        <w:t>Procurement</w:t>
      </w:r>
      <w:r>
        <w:rPr>
          <w:spacing w:val="-2"/>
          <w:sz w:val="21"/>
        </w:rPr>
        <w:t xml:space="preserve"> </w:t>
      </w:r>
      <w:r>
        <w:rPr>
          <w:sz w:val="21"/>
        </w:rPr>
        <w:t>Team</w:t>
      </w:r>
    </w:p>
    <w:p w14:paraId="4FE8695A" w14:textId="77777777" w:rsidR="00857818" w:rsidRDefault="00564C04">
      <w:pPr>
        <w:pStyle w:val="ListParagraph"/>
        <w:numPr>
          <w:ilvl w:val="0"/>
          <w:numId w:val="4"/>
        </w:numPr>
        <w:tabs>
          <w:tab w:val="left" w:pos="1093"/>
          <w:tab w:val="left" w:pos="1095"/>
        </w:tabs>
        <w:spacing w:before="118"/>
        <w:ind w:hanging="571"/>
        <w:rPr>
          <w:sz w:val="21"/>
        </w:rPr>
      </w:pPr>
      <w:r>
        <w:rPr>
          <w:sz w:val="21"/>
        </w:rPr>
        <w:t>Work</w:t>
      </w:r>
      <w:r>
        <w:rPr>
          <w:spacing w:val="-1"/>
          <w:sz w:val="21"/>
        </w:rPr>
        <w:t xml:space="preserve"> </w:t>
      </w:r>
      <w:r>
        <w:rPr>
          <w:sz w:val="21"/>
        </w:rPr>
        <w:t>with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PHE Procurement</w:t>
      </w:r>
      <w:r>
        <w:rPr>
          <w:spacing w:val="-2"/>
          <w:sz w:val="21"/>
        </w:rPr>
        <w:t xml:space="preserve"> </w:t>
      </w:r>
      <w:r>
        <w:rPr>
          <w:sz w:val="21"/>
        </w:rPr>
        <w:t>Team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identity their</w:t>
      </w:r>
      <w:r>
        <w:rPr>
          <w:spacing w:val="-5"/>
          <w:sz w:val="21"/>
        </w:rPr>
        <w:t xml:space="preserve"> </w:t>
      </w:r>
      <w:r>
        <w:rPr>
          <w:sz w:val="21"/>
        </w:rPr>
        <w:t>areas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concern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how these</w:t>
      </w:r>
      <w:r>
        <w:rPr>
          <w:spacing w:val="-1"/>
          <w:sz w:val="21"/>
        </w:rPr>
        <w:t xml:space="preserve"> </w:t>
      </w:r>
      <w:r>
        <w:rPr>
          <w:sz w:val="21"/>
        </w:rPr>
        <w:t>can be</w:t>
      </w:r>
      <w:r>
        <w:rPr>
          <w:spacing w:val="-1"/>
          <w:sz w:val="21"/>
        </w:rPr>
        <w:t xml:space="preserve"> </w:t>
      </w:r>
      <w:r>
        <w:rPr>
          <w:sz w:val="21"/>
        </w:rPr>
        <w:t>addressed</w:t>
      </w:r>
    </w:p>
    <w:p w14:paraId="221E8C78" w14:textId="77777777" w:rsidR="00857818" w:rsidRDefault="00857818">
      <w:pPr>
        <w:rPr>
          <w:sz w:val="21"/>
        </w:rPr>
        <w:sectPr w:rsidR="00857818">
          <w:pgSz w:w="11910" w:h="16840"/>
          <w:pgMar w:top="1660" w:right="620" w:bottom="1240" w:left="740" w:header="567" w:footer="1050" w:gutter="0"/>
          <w:cols w:space="720"/>
        </w:sectPr>
      </w:pPr>
    </w:p>
    <w:p w14:paraId="08FFAB38" w14:textId="77777777" w:rsidR="00857818" w:rsidRDefault="00857818">
      <w:pPr>
        <w:pStyle w:val="BodyText"/>
        <w:rPr>
          <w:sz w:val="20"/>
        </w:rPr>
      </w:pPr>
    </w:p>
    <w:p w14:paraId="53582BBB" w14:textId="77777777" w:rsidR="00857818" w:rsidRDefault="00857818">
      <w:pPr>
        <w:pStyle w:val="BodyText"/>
        <w:spacing w:before="9"/>
        <w:rPr>
          <w:sz w:val="16"/>
        </w:rPr>
      </w:pPr>
    </w:p>
    <w:p w14:paraId="78927B19" w14:textId="77777777" w:rsidR="00857818" w:rsidRDefault="00564C04">
      <w:pPr>
        <w:pStyle w:val="ListParagraph"/>
        <w:numPr>
          <w:ilvl w:val="0"/>
          <w:numId w:val="4"/>
        </w:numPr>
        <w:tabs>
          <w:tab w:val="left" w:pos="1093"/>
          <w:tab w:val="left" w:pos="1095"/>
        </w:tabs>
        <w:spacing w:before="59"/>
        <w:ind w:right="356"/>
        <w:rPr>
          <w:sz w:val="21"/>
        </w:rPr>
      </w:pPr>
      <w:r>
        <w:rPr>
          <w:sz w:val="21"/>
        </w:rPr>
        <w:t>Work with and between PHE’s Head of Procurement and Atamis Implementation Lead and the equivalents</w:t>
      </w:r>
      <w:r>
        <w:rPr>
          <w:spacing w:val="-45"/>
          <w:sz w:val="21"/>
        </w:rPr>
        <w:t xml:space="preserve"> </w:t>
      </w:r>
      <w:r>
        <w:rPr>
          <w:sz w:val="21"/>
        </w:rPr>
        <w:t>at</w:t>
      </w:r>
      <w:r>
        <w:rPr>
          <w:spacing w:val="-2"/>
          <w:sz w:val="21"/>
        </w:rPr>
        <w:t xml:space="preserve"> </w:t>
      </w:r>
      <w:r>
        <w:rPr>
          <w:sz w:val="21"/>
        </w:rPr>
        <w:t>NHSTT</w:t>
      </w:r>
    </w:p>
    <w:p w14:paraId="268969F1" w14:textId="77777777" w:rsidR="00857818" w:rsidRDefault="00564C04">
      <w:pPr>
        <w:pStyle w:val="ListParagraph"/>
        <w:numPr>
          <w:ilvl w:val="0"/>
          <w:numId w:val="4"/>
        </w:numPr>
        <w:tabs>
          <w:tab w:val="left" w:pos="1093"/>
          <w:tab w:val="left" w:pos="1095"/>
        </w:tabs>
        <w:ind w:hanging="571"/>
        <w:rPr>
          <w:sz w:val="21"/>
        </w:rPr>
      </w:pPr>
      <w:r>
        <w:rPr>
          <w:sz w:val="21"/>
        </w:rPr>
        <w:t>Deliver</w:t>
      </w:r>
      <w:r>
        <w:rPr>
          <w:spacing w:val="-2"/>
          <w:sz w:val="21"/>
        </w:rPr>
        <w:t xml:space="preserve"> </w:t>
      </w:r>
      <w:r>
        <w:rPr>
          <w:sz w:val="21"/>
        </w:rPr>
        <w:t>updates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NHSTT’s</w:t>
      </w:r>
      <w:r>
        <w:rPr>
          <w:spacing w:val="-3"/>
          <w:sz w:val="21"/>
        </w:rPr>
        <w:t xml:space="preserve"> </w:t>
      </w:r>
      <w:r>
        <w:rPr>
          <w:sz w:val="21"/>
        </w:rPr>
        <w:t>implementation</w:t>
      </w:r>
      <w:r>
        <w:rPr>
          <w:spacing w:val="-2"/>
          <w:sz w:val="21"/>
        </w:rPr>
        <w:t xml:space="preserve"> </w:t>
      </w:r>
      <w:r>
        <w:rPr>
          <w:sz w:val="21"/>
        </w:rPr>
        <w:t>team</w:t>
      </w:r>
      <w:r>
        <w:rPr>
          <w:spacing w:val="-2"/>
          <w:sz w:val="21"/>
        </w:rPr>
        <w:t xml:space="preserve"> </w:t>
      </w:r>
      <w:r>
        <w:rPr>
          <w:sz w:val="21"/>
        </w:rPr>
        <w:t>as</w:t>
      </w:r>
      <w:r>
        <w:rPr>
          <w:spacing w:val="-5"/>
          <w:sz w:val="21"/>
        </w:rPr>
        <w:t xml:space="preserve"> </w:t>
      </w:r>
      <w:r>
        <w:rPr>
          <w:sz w:val="21"/>
        </w:rPr>
        <w:t>required</w:t>
      </w:r>
    </w:p>
    <w:p w14:paraId="00B1FFC5" w14:textId="77777777" w:rsidR="00857818" w:rsidRDefault="00564C04">
      <w:pPr>
        <w:pStyle w:val="ListParagraph"/>
        <w:numPr>
          <w:ilvl w:val="0"/>
          <w:numId w:val="4"/>
        </w:numPr>
        <w:tabs>
          <w:tab w:val="left" w:pos="1093"/>
          <w:tab w:val="left" w:pos="1095"/>
        </w:tabs>
        <w:spacing w:before="120"/>
        <w:ind w:right="508"/>
        <w:rPr>
          <w:sz w:val="21"/>
        </w:rPr>
      </w:pPr>
      <w:r>
        <w:rPr>
          <w:sz w:val="21"/>
        </w:rPr>
        <w:t>Work with PHE’s Atamis Implementation Lead on any identified deliverables that are identified as part of</w:t>
      </w:r>
      <w:r>
        <w:rPr>
          <w:spacing w:val="-45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implementation project</w:t>
      </w:r>
    </w:p>
    <w:p w14:paraId="47ADEB67" w14:textId="77777777" w:rsidR="00857818" w:rsidRDefault="00564C04">
      <w:pPr>
        <w:pStyle w:val="ListParagraph"/>
        <w:numPr>
          <w:ilvl w:val="0"/>
          <w:numId w:val="4"/>
        </w:numPr>
        <w:tabs>
          <w:tab w:val="left" w:pos="1093"/>
          <w:tab w:val="left" w:pos="1095"/>
        </w:tabs>
        <w:ind w:hanging="571"/>
        <w:rPr>
          <w:sz w:val="21"/>
        </w:rPr>
      </w:pPr>
      <w:r>
        <w:rPr>
          <w:sz w:val="21"/>
        </w:rPr>
        <w:t>Report</w:t>
      </w:r>
      <w:r>
        <w:rPr>
          <w:spacing w:val="-2"/>
          <w:sz w:val="21"/>
        </w:rPr>
        <w:t xml:space="preserve"> </w:t>
      </w:r>
      <w:r>
        <w:rPr>
          <w:sz w:val="21"/>
        </w:rPr>
        <w:t>as</w:t>
      </w:r>
      <w:r>
        <w:rPr>
          <w:spacing w:val="-4"/>
          <w:sz w:val="21"/>
        </w:rPr>
        <w:t xml:space="preserve"> </w:t>
      </w:r>
      <w:r>
        <w:rPr>
          <w:sz w:val="21"/>
        </w:rPr>
        <w:t>required</w:t>
      </w:r>
      <w:r>
        <w:rPr>
          <w:spacing w:val="-1"/>
          <w:sz w:val="21"/>
        </w:rPr>
        <w:t xml:space="preserve"> </w:t>
      </w:r>
      <w:r>
        <w:rPr>
          <w:sz w:val="21"/>
        </w:rPr>
        <w:t>on</w:t>
      </w:r>
      <w:r>
        <w:rPr>
          <w:spacing w:val="-4"/>
          <w:sz w:val="21"/>
        </w:rPr>
        <w:t xml:space="preserve"> </w:t>
      </w:r>
      <w:r>
        <w:rPr>
          <w:sz w:val="21"/>
        </w:rPr>
        <w:t>areas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significant</w:t>
      </w:r>
      <w:r>
        <w:rPr>
          <w:spacing w:val="-2"/>
          <w:sz w:val="21"/>
        </w:rPr>
        <w:t xml:space="preserve"> </w:t>
      </w:r>
      <w:r>
        <w:rPr>
          <w:sz w:val="21"/>
        </w:rPr>
        <w:t>difficulty</w:t>
      </w:r>
      <w:r>
        <w:rPr>
          <w:spacing w:val="-1"/>
          <w:sz w:val="21"/>
        </w:rPr>
        <w:t xml:space="preserve"> </w:t>
      </w:r>
      <w:r>
        <w:rPr>
          <w:sz w:val="21"/>
        </w:rPr>
        <w:t>or</w:t>
      </w:r>
      <w:r>
        <w:rPr>
          <w:spacing w:val="-2"/>
          <w:sz w:val="21"/>
        </w:rPr>
        <w:t xml:space="preserve"> </w:t>
      </w:r>
      <w:r>
        <w:rPr>
          <w:sz w:val="21"/>
        </w:rPr>
        <w:t>risk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PHE’s</w:t>
      </w:r>
      <w:r>
        <w:rPr>
          <w:spacing w:val="-1"/>
          <w:sz w:val="21"/>
        </w:rPr>
        <w:t xml:space="preserve"> </w:t>
      </w:r>
      <w:r>
        <w:rPr>
          <w:sz w:val="21"/>
        </w:rPr>
        <w:t>Head of</w:t>
      </w:r>
      <w:r>
        <w:rPr>
          <w:spacing w:val="-3"/>
          <w:sz w:val="21"/>
        </w:rPr>
        <w:t xml:space="preserve"> </w:t>
      </w:r>
      <w:r>
        <w:rPr>
          <w:sz w:val="21"/>
        </w:rPr>
        <w:t>Procurement</w:t>
      </w:r>
    </w:p>
    <w:p w14:paraId="762CA928" w14:textId="77777777" w:rsidR="00857818" w:rsidRDefault="00564C04">
      <w:pPr>
        <w:pStyle w:val="Heading2"/>
        <w:numPr>
          <w:ilvl w:val="0"/>
          <w:numId w:val="3"/>
        </w:numPr>
        <w:tabs>
          <w:tab w:val="left" w:pos="472"/>
        </w:tabs>
        <w:spacing w:before="118"/>
      </w:pPr>
      <w:r>
        <w:t>Scope</w:t>
      </w:r>
      <w:r>
        <w:rPr>
          <w:spacing w:val="-3"/>
        </w:rPr>
        <w:t xml:space="preserve"> </w:t>
      </w:r>
      <w:r>
        <w:t>Exclusions</w:t>
      </w:r>
    </w:p>
    <w:p w14:paraId="2A624790" w14:textId="77777777" w:rsidR="00857818" w:rsidRDefault="00564C04">
      <w:pPr>
        <w:pStyle w:val="BodyText"/>
        <w:spacing w:before="120"/>
        <w:ind w:left="472"/>
      </w:pPr>
      <w:r>
        <w:t>This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exclude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following:</w:t>
      </w:r>
    </w:p>
    <w:p w14:paraId="176025AC" w14:textId="77777777" w:rsidR="00857818" w:rsidRDefault="00564C04">
      <w:pPr>
        <w:pStyle w:val="ListParagraph"/>
        <w:numPr>
          <w:ilvl w:val="1"/>
          <w:numId w:val="3"/>
        </w:numPr>
        <w:tabs>
          <w:tab w:val="left" w:pos="1192"/>
          <w:tab w:val="left" w:pos="1193"/>
        </w:tabs>
        <w:spacing w:before="120"/>
        <w:ind w:hanging="361"/>
        <w:rPr>
          <w:sz w:val="21"/>
        </w:rPr>
      </w:pPr>
      <w:r>
        <w:rPr>
          <w:sz w:val="21"/>
        </w:rPr>
        <w:t>Training</w:t>
      </w:r>
      <w:r>
        <w:rPr>
          <w:spacing w:val="-4"/>
          <w:sz w:val="21"/>
        </w:rPr>
        <w:t xml:space="preserve"> </w:t>
      </w:r>
      <w:r>
        <w:rPr>
          <w:sz w:val="21"/>
        </w:rPr>
        <w:t>support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bespoke</w:t>
      </w:r>
      <w:r>
        <w:rPr>
          <w:spacing w:val="-1"/>
          <w:sz w:val="21"/>
        </w:rPr>
        <w:t xml:space="preserve"> </w:t>
      </w:r>
      <w:r>
        <w:rPr>
          <w:sz w:val="21"/>
        </w:rPr>
        <w:t>collateral</w:t>
      </w:r>
    </w:p>
    <w:p w14:paraId="5E920077" w14:textId="77777777" w:rsidR="00857818" w:rsidRDefault="00564C04">
      <w:pPr>
        <w:pStyle w:val="ListParagraph"/>
        <w:numPr>
          <w:ilvl w:val="1"/>
          <w:numId w:val="3"/>
        </w:numPr>
        <w:tabs>
          <w:tab w:val="left" w:pos="1192"/>
          <w:tab w:val="left" w:pos="1193"/>
        </w:tabs>
        <w:ind w:hanging="361"/>
        <w:rPr>
          <w:sz w:val="21"/>
        </w:rPr>
      </w:pPr>
      <w:r>
        <w:rPr>
          <w:sz w:val="21"/>
        </w:rPr>
        <w:t>Data</w:t>
      </w:r>
      <w:r>
        <w:rPr>
          <w:spacing w:val="-2"/>
          <w:sz w:val="21"/>
        </w:rPr>
        <w:t xml:space="preserve"> </w:t>
      </w:r>
      <w:r>
        <w:rPr>
          <w:sz w:val="21"/>
        </w:rPr>
        <w:t>migration</w:t>
      </w:r>
      <w:r>
        <w:rPr>
          <w:spacing w:val="-2"/>
          <w:sz w:val="21"/>
        </w:rPr>
        <w:t xml:space="preserve"> </w:t>
      </w:r>
      <w:r>
        <w:rPr>
          <w:sz w:val="21"/>
        </w:rPr>
        <w:t>activities</w:t>
      </w:r>
    </w:p>
    <w:p w14:paraId="2228ABED" w14:textId="77777777" w:rsidR="00857818" w:rsidRDefault="00564C04">
      <w:pPr>
        <w:pStyle w:val="ListParagraph"/>
        <w:numPr>
          <w:ilvl w:val="1"/>
          <w:numId w:val="3"/>
        </w:numPr>
        <w:tabs>
          <w:tab w:val="left" w:pos="1192"/>
          <w:tab w:val="left" w:pos="1193"/>
        </w:tabs>
        <w:spacing w:before="119"/>
        <w:ind w:hanging="361"/>
        <w:rPr>
          <w:sz w:val="21"/>
        </w:rPr>
      </w:pPr>
      <w:r>
        <w:rPr>
          <w:sz w:val="21"/>
        </w:rPr>
        <w:t>Hypercare</w:t>
      </w:r>
      <w:r>
        <w:rPr>
          <w:spacing w:val="-3"/>
          <w:sz w:val="21"/>
        </w:rPr>
        <w:t xml:space="preserve"> </w:t>
      </w:r>
      <w:r>
        <w:rPr>
          <w:sz w:val="21"/>
        </w:rPr>
        <w:t>support</w:t>
      </w:r>
    </w:p>
    <w:p w14:paraId="0D585CA5" w14:textId="77777777" w:rsidR="00857818" w:rsidRDefault="00564C04">
      <w:pPr>
        <w:pStyle w:val="ListParagraph"/>
        <w:numPr>
          <w:ilvl w:val="1"/>
          <w:numId w:val="3"/>
        </w:numPr>
        <w:tabs>
          <w:tab w:val="left" w:pos="1192"/>
          <w:tab w:val="left" w:pos="1193"/>
        </w:tabs>
        <w:spacing w:before="119"/>
        <w:ind w:hanging="361"/>
        <w:rPr>
          <w:sz w:val="21"/>
        </w:rPr>
      </w:pPr>
      <w:r>
        <w:rPr>
          <w:sz w:val="21"/>
        </w:rPr>
        <w:t>Contract</w:t>
      </w:r>
      <w:r>
        <w:rPr>
          <w:spacing w:val="-3"/>
          <w:sz w:val="21"/>
        </w:rPr>
        <w:t xml:space="preserve"> </w:t>
      </w:r>
      <w:r>
        <w:rPr>
          <w:sz w:val="21"/>
        </w:rPr>
        <w:t>management</w:t>
      </w:r>
      <w:r>
        <w:rPr>
          <w:spacing w:val="-2"/>
          <w:sz w:val="21"/>
        </w:rPr>
        <w:t xml:space="preserve"> </w:t>
      </w:r>
      <w:r>
        <w:rPr>
          <w:sz w:val="21"/>
        </w:rPr>
        <w:t>module</w:t>
      </w:r>
    </w:p>
    <w:p w14:paraId="11E6EC9A" w14:textId="77777777" w:rsidR="00857818" w:rsidRDefault="00564C04">
      <w:pPr>
        <w:pStyle w:val="ListParagraph"/>
        <w:numPr>
          <w:ilvl w:val="1"/>
          <w:numId w:val="3"/>
        </w:numPr>
        <w:tabs>
          <w:tab w:val="left" w:pos="1192"/>
          <w:tab w:val="left" w:pos="1193"/>
        </w:tabs>
        <w:ind w:hanging="361"/>
        <w:rPr>
          <w:sz w:val="21"/>
        </w:rPr>
      </w:pPr>
      <w:r>
        <w:rPr>
          <w:sz w:val="21"/>
        </w:rPr>
        <w:t>Spend</w:t>
      </w:r>
      <w:r>
        <w:rPr>
          <w:spacing w:val="-2"/>
          <w:sz w:val="21"/>
        </w:rPr>
        <w:t xml:space="preserve"> </w:t>
      </w:r>
      <w:r>
        <w:rPr>
          <w:sz w:val="21"/>
        </w:rPr>
        <w:t>analytics</w:t>
      </w:r>
    </w:p>
    <w:p w14:paraId="630F8E6F" w14:textId="77777777" w:rsidR="00857818" w:rsidRDefault="00564C04">
      <w:pPr>
        <w:pStyle w:val="Heading2"/>
        <w:numPr>
          <w:ilvl w:val="0"/>
          <w:numId w:val="3"/>
        </w:numPr>
        <w:tabs>
          <w:tab w:val="left" w:pos="472"/>
        </w:tabs>
        <w:spacing w:before="121"/>
      </w:pPr>
      <w:r>
        <w:t>Customer</w:t>
      </w:r>
      <w:r>
        <w:rPr>
          <w:spacing w:val="-3"/>
        </w:rPr>
        <w:t xml:space="preserve"> </w:t>
      </w:r>
      <w:r>
        <w:t>Dependencies</w:t>
      </w:r>
    </w:p>
    <w:p w14:paraId="66D824E5" w14:textId="77777777" w:rsidR="00857818" w:rsidRDefault="00564C04">
      <w:pPr>
        <w:pStyle w:val="ListParagraph"/>
        <w:numPr>
          <w:ilvl w:val="0"/>
          <w:numId w:val="2"/>
        </w:numPr>
        <w:tabs>
          <w:tab w:val="left" w:pos="833"/>
        </w:tabs>
        <w:spacing w:before="120"/>
        <w:rPr>
          <w:sz w:val="21"/>
        </w:rPr>
      </w:pPr>
      <w:r>
        <w:rPr>
          <w:sz w:val="21"/>
        </w:rPr>
        <w:t>PHE</w:t>
      </w:r>
      <w:r>
        <w:rPr>
          <w:spacing w:val="-1"/>
          <w:sz w:val="21"/>
        </w:rPr>
        <w:t xml:space="preserve"> </w:t>
      </w:r>
      <w:r>
        <w:rPr>
          <w:sz w:val="21"/>
        </w:rPr>
        <w:t>resources</w:t>
      </w:r>
      <w:r>
        <w:rPr>
          <w:spacing w:val="-2"/>
          <w:sz w:val="21"/>
        </w:rPr>
        <w:t xml:space="preserve"> </w:t>
      </w:r>
      <w:r>
        <w:rPr>
          <w:sz w:val="21"/>
        </w:rPr>
        <w:t>made</w:t>
      </w:r>
      <w:r>
        <w:rPr>
          <w:spacing w:val="-1"/>
          <w:sz w:val="21"/>
        </w:rPr>
        <w:t xml:space="preserve"> </w:t>
      </w:r>
      <w:r>
        <w:rPr>
          <w:sz w:val="21"/>
        </w:rPr>
        <w:t>available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accordance</w:t>
      </w:r>
      <w:r>
        <w:rPr>
          <w:spacing w:val="-3"/>
          <w:sz w:val="21"/>
        </w:rPr>
        <w:t xml:space="preserve"> </w:t>
      </w:r>
      <w:r>
        <w:rPr>
          <w:sz w:val="21"/>
        </w:rPr>
        <w:t>with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PID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project</w:t>
      </w:r>
      <w:r>
        <w:rPr>
          <w:spacing w:val="-4"/>
          <w:sz w:val="21"/>
        </w:rPr>
        <w:t xml:space="preserve"> </w:t>
      </w:r>
      <w:r>
        <w:rPr>
          <w:sz w:val="21"/>
        </w:rPr>
        <w:t>plan</w:t>
      </w:r>
    </w:p>
    <w:p w14:paraId="0D0C469A" w14:textId="77777777" w:rsidR="00857818" w:rsidRDefault="00564C04">
      <w:pPr>
        <w:pStyle w:val="ListParagraph"/>
        <w:numPr>
          <w:ilvl w:val="0"/>
          <w:numId w:val="2"/>
        </w:numPr>
        <w:tabs>
          <w:tab w:val="left" w:pos="833"/>
        </w:tabs>
        <w:rPr>
          <w:sz w:val="21"/>
        </w:rPr>
      </w:pPr>
      <w:r>
        <w:rPr>
          <w:sz w:val="21"/>
        </w:rPr>
        <w:t>Engagement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contractual</w:t>
      </w:r>
      <w:r>
        <w:rPr>
          <w:spacing w:val="-2"/>
          <w:sz w:val="21"/>
        </w:rPr>
        <w:t xml:space="preserve"> </w:t>
      </w:r>
      <w:r>
        <w:rPr>
          <w:sz w:val="21"/>
        </w:rPr>
        <w:t>relationship</w:t>
      </w:r>
      <w:r>
        <w:rPr>
          <w:spacing w:val="-1"/>
          <w:sz w:val="21"/>
        </w:rPr>
        <w:t xml:space="preserve"> </w:t>
      </w:r>
      <w:r>
        <w:rPr>
          <w:sz w:val="21"/>
        </w:rPr>
        <w:t>with</w:t>
      </w:r>
      <w:r>
        <w:rPr>
          <w:spacing w:val="-2"/>
          <w:sz w:val="21"/>
        </w:rPr>
        <w:t xml:space="preserve"> </w:t>
      </w:r>
      <w:r>
        <w:rPr>
          <w:sz w:val="21"/>
        </w:rPr>
        <w:t>Atamis</w:t>
      </w:r>
    </w:p>
    <w:p w14:paraId="2AFD3A85" w14:textId="77777777" w:rsidR="00857818" w:rsidRDefault="00564C04">
      <w:pPr>
        <w:pStyle w:val="ListParagraph"/>
        <w:numPr>
          <w:ilvl w:val="0"/>
          <w:numId w:val="2"/>
        </w:numPr>
        <w:tabs>
          <w:tab w:val="left" w:pos="833"/>
        </w:tabs>
        <w:spacing w:before="120"/>
        <w:rPr>
          <w:sz w:val="21"/>
        </w:rPr>
      </w:pPr>
      <w:r>
        <w:rPr>
          <w:sz w:val="21"/>
        </w:rPr>
        <w:t>Atamis</w:t>
      </w:r>
      <w:r>
        <w:rPr>
          <w:spacing w:val="-3"/>
          <w:sz w:val="21"/>
        </w:rPr>
        <w:t xml:space="preserve"> </w:t>
      </w:r>
      <w:r>
        <w:rPr>
          <w:sz w:val="21"/>
        </w:rPr>
        <w:t>performance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deliverables</w:t>
      </w:r>
    </w:p>
    <w:p w14:paraId="4FBAB91D" w14:textId="77777777" w:rsidR="00857818" w:rsidRDefault="00564C04">
      <w:pPr>
        <w:pStyle w:val="Heading2"/>
        <w:numPr>
          <w:ilvl w:val="0"/>
          <w:numId w:val="3"/>
        </w:numPr>
        <w:tabs>
          <w:tab w:val="left" w:pos="472"/>
        </w:tabs>
        <w:spacing w:before="121"/>
      </w:pPr>
      <w:r>
        <w:t>Key</w:t>
      </w:r>
      <w:r>
        <w:rPr>
          <w:spacing w:val="-2"/>
        </w:rPr>
        <w:t xml:space="preserve"> </w:t>
      </w:r>
      <w:r>
        <w:t>Assumptions</w:t>
      </w:r>
    </w:p>
    <w:p w14:paraId="495C5B3C" w14:textId="77777777" w:rsidR="00857818" w:rsidRDefault="00564C04">
      <w:pPr>
        <w:pStyle w:val="ListParagraph"/>
        <w:numPr>
          <w:ilvl w:val="0"/>
          <w:numId w:val="1"/>
        </w:numPr>
        <w:tabs>
          <w:tab w:val="left" w:pos="833"/>
        </w:tabs>
        <w:spacing w:before="118"/>
        <w:rPr>
          <w:sz w:val="21"/>
        </w:rPr>
      </w:pPr>
      <w:r>
        <w:rPr>
          <w:sz w:val="21"/>
        </w:rPr>
        <w:t>PHE</w:t>
      </w:r>
      <w:r>
        <w:rPr>
          <w:spacing w:val="-2"/>
          <w:sz w:val="21"/>
        </w:rPr>
        <w:t xml:space="preserve"> </w:t>
      </w:r>
      <w:r>
        <w:rPr>
          <w:sz w:val="21"/>
        </w:rPr>
        <w:t>have</w:t>
      </w:r>
      <w:r>
        <w:rPr>
          <w:spacing w:val="-4"/>
          <w:sz w:val="21"/>
        </w:rPr>
        <w:t xml:space="preserve"> </w:t>
      </w:r>
      <w:r>
        <w:rPr>
          <w:sz w:val="21"/>
        </w:rPr>
        <w:t>reviewed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Atamis</w:t>
      </w:r>
      <w:r>
        <w:rPr>
          <w:spacing w:val="-3"/>
          <w:sz w:val="21"/>
        </w:rPr>
        <w:t xml:space="preserve"> </w:t>
      </w:r>
      <w:r>
        <w:rPr>
          <w:sz w:val="21"/>
        </w:rPr>
        <w:t>solution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confirmed</w:t>
      </w:r>
      <w:r>
        <w:rPr>
          <w:spacing w:val="-2"/>
          <w:sz w:val="21"/>
        </w:rPr>
        <w:t xml:space="preserve"> </w:t>
      </w:r>
      <w:r>
        <w:rPr>
          <w:sz w:val="21"/>
        </w:rPr>
        <w:t>it</w:t>
      </w:r>
      <w:r>
        <w:rPr>
          <w:spacing w:val="-2"/>
          <w:sz w:val="21"/>
        </w:rPr>
        <w:t xml:space="preserve"> </w:t>
      </w:r>
      <w:r>
        <w:rPr>
          <w:sz w:val="21"/>
        </w:rPr>
        <w:t>meets</w:t>
      </w:r>
      <w:r>
        <w:rPr>
          <w:spacing w:val="-3"/>
          <w:sz w:val="21"/>
        </w:rPr>
        <w:t xml:space="preserve"> </w:t>
      </w:r>
      <w:r>
        <w:rPr>
          <w:sz w:val="21"/>
        </w:rPr>
        <w:t>PHE’s</w:t>
      </w:r>
      <w:r>
        <w:rPr>
          <w:spacing w:val="-2"/>
          <w:sz w:val="21"/>
        </w:rPr>
        <w:t xml:space="preserve"> </w:t>
      </w:r>
      <w:r>
        <w:rPr>
          <w:sz w:val="21"/>
        </w:rPr>
        <w:t>business</w:t>
      </w:r>
      <w:r>
        <w:rPr>
          <w:spacing w:val="-3"/>
          <w:sz w:val="21"/>
        </w:rPr>
        <w:t xml:space="preserve"> </w:t>
      </w:r>
      <w:r>
        <w:rPr>
          <w:sz w:val="21"/>
        </w:rPr>
        <w:t>requirements;</w:t>
      </w:r>
    </w:p>
    <w:p w14:paraId="7724F47F" w14:textId="77777777" w:rsidR="00857818" w:rsidRDefault="00564C04">
      <w:pPr>
        <w:pStyle w:val="ListParagraph"/>
        <w:numPr>
          <w:ilvl w:val="0"/>
          <w:numId w:val="1"/>
        </w:numPr>
        <w:tabs>
          <w:tab w:val="left" w:pos="833"/>
        </w:tabs>
        <w:spacing w:before="120"/>
        <w:rPr>
          <w:sz w:val="21"/>
        </w:rPr>
      </w:pPr>
      <w:r>
        <w:rPr>
          <w:sz w:val="21"/>
        </w:rPr>
        <w:t>PHE</w:t>
      </w:r>
      <w:r>
        <w:rPr>
          <w:spacing w:val="-2"/>
          <w:sz w:val="21"/>
        </w:rPr>
        <w:t xml:space="preserve"> </w:t>
      </w:r>
      <w:r>
        <w:rPr>
          <w:sz w:val="21"/>
        </w:rPr>
        <w:t>will</w:t>
      </w:r>
      <w:r>
        <w:rPr>
          <w:spacing w:val="-1"/>
          <w:sz w:val="21"/>
        </w:rPr>
        <w:t xml:space="preserve"> </w:t>
      </w:r>
      <w:r>
        <w:rPr>
          <w:sz w:val="21"/>
        </w:rPr>
        <w:t>amend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enforce</w:t>
      </w:r>
      <w:r>
        <w:rPr>
          <w:spacing w:val="-3"/>
          <w:sz w:val="21"/>
        </w:rPr>
        <w:t xml:space="preserve"> </w:t>
      </w:r>
      <w:r>
        <w:rPr>
          <w:sz w:val="21"/>
        </w:rPr>
        <w:t>working</w:t>
      </w:r>
      <w:r>
        <w:rPr>
          <w:spacing w:val="-3"/>
          <w:sz w:val="21"/>
        </w:rPr>
        <w:t xml:space="preserve"> </w:t>
      </w:r>
      <w:r>
        <w:rPr>
          <w:sz w:val="21"/>
        </w:rPr>
        <w:t>process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enable</w:t>
      </w:r>
      <w:r>
        <w:rPr>
          <w:spacing w:val="-3"/>
          <w:sz w:val="21"/>
        </w:rPr>
        <w:t xml:space="preserve"> </w:t>
      </w:r>
      <w:r>
        <w:rPr>
          <w:sz w:val="21"/>
        </w:rPr>
        <w:t>Atamis</w:t>
      </w:r>
      <w:r>
        <w:rPr>
          <w:spacing w:val="-4"/>
          <w:sz w:val="21"/>
        </w:rPr>
        <w:t xml:space="preserve"> </w:t>
      </w:r>
      <w:r>
        <w:rPr>
          <w:sz w:val="21"/>
        </w:rPr>
        <w:t>solution</w:t>
      </w:r>
      <w:r>
        <w:rPr>
          <w:spacing w:val="-1"/>
          <w:sz w:val="21"/>
        </w:rPr>
        <w:t xml:space="preserve"> </w:t>
      </w:r>
      <w:r>
        <w:rPr>
          <w:sz w:val="21"/>
        </w:rPr>
        <w:t>delivery;</w:t>
      </w:r>
    </w:p>
    <w:p w14:paraId="5FC494F6" w14:textId="77777777" w:rsidR="00857818" w:rsidRDefault="00564C04">
      <w:pPr>
        <w:pStyle w:val="ListParagraph"/>
        <w:numPr>
          <w:ilvl w:val="0"/>
          <w:numId w:val="1"/>
        </w:numPr>
        <w:tabs>
          <w:tab w:val="left" w:pos="833"/>
        </w:tabs>
        <w:ind w:right="476"/>
        <w:rPr>
          <w:sz w:val="21"/>
        </w:rPr>
      </w:pPr>
      <w:r>
        <w:rPr>
          <w:sz w:val="21"/>
        </w:rPr>
        <w:t>PHE will provide resource support to project team for delivery of appropriate tasks, such as communications</w:t>
      </w:r>
      <w:r>
        <w:rPr>
          <w:spacing w:val="-45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commercial</w:t>
      </w:r>
      <w:r>
        <w:rPr>
          <w:spacing w:val="-3"/>
          <w:sz w:val="21"/>
        </w:rPr>
        <w:t xml:space="preserve"> </w:t>
      </w:r>
      <w:r>
        <w:rPr>
          <w:sz w:val="21"/>
        </w:rPr>
        <w:t>processes;</w:t>
      </w:r>
    </w:p>
    <w:p w14:paraId="13937FB4" w14:textId="77777777" w:rsidR="00857818" w:rsidRDefault="00564C04">
      <w:pPr>
        <w:pStyle w:val="ListParagraph"/>
        <w:numPr>
          <w:ilvl w:val="0"/>
          <w:numId w:val="1"/>
        </w:numPr>
        <w:tabs>
          <w:tab w:val="left" w:pos="833"/>
        </w:tabs>
        <w:ind w:right="339"/>
        <w:rPr>
          <w:sz w:val="21"/>
        </w:rPr>
      </w:pPr>
      <w:r>
        <w:rPr>
          <w:sz w:val="21"/>
        </w:rPr>
        <w:t>PHE sign off on costs of Atamis solution appropriate to business need to enabl</w:t>
      </w:r>
      <w:r>
        <w:rPr>
          <w:sz w:val="21"/>
        </w:rPr>
        <w:t>e licence provision, training and</w:t>
      </w:r>
      <w:r>
        <w:rPr>
          <w:spacing w:val="-45"/>
          <w:sz w:val="21"/>
        </w:rPr>
        <w:t xml:space="preserve"> </w:t>
      </w:r>
      <w:r>
        <w:rPr>
          <w:sz w:val="21"/>
        </w:rPr>
        <w:t>technical</w:t>
      </w:r>
      <w:r>
        <w:rPr>
          <w:spacing w:val="-1"/>
          <w:sz w:val="21"/>
        </w:rPr>
        <w:t xml:space="preserve"> </w:t>
      </w:r>
      <w:r>
        <w:rPr>
          <w:sz w:val="21"/>
        </w:rPr>
        <w:t>delivery.</w:t>
      </w:r>
    </w:p>
    <w:p w14:paraId="1C96EA2B" w14:textId="77777777" w:rsidR="00857818" w:rsidRDefault="00857818">
      <w:pPr>
        <w:rPr>
          <w:sz w:val="21"/>
        </w:rPr>
        <w:sectPr w:rsidR="00857818">
          <w:pgSz w:w="11910" w:h="16840"/>
          <w:pgMar w:top="1660" w:right="620" w:bottom="1240" w:left="740" w:header="567" w:footer="1050" w:gutter="0"/>
          <w:cols w:space="720"/>
        </w:sectPr>
      </w:pPr>
    </w:p>
    <w:p w14:paraId="64A23BED" w14:textId="77777777" w:rsidR="00857818" w:rsidRDefault="00857818">
      <w:pPr>
        <w:pStyle w:val="BodyText"/>
        <w:rPr>
          <w:sz w:val="20"/>
        </w:rPr>
      </w:pPr>
    </w:p>
    <w:p w14:paraId="3EE1D7CD" w14:textId="77777777" w:rsidR="00857818" w:rsidRDefault="00857818">
      <w:pPr>
        <w:pStyle w:val="BodyText"/>
        <w:rPr>
          <w:sz w:val="20"/>
        </w:rPr>
      </w:pPr>
    </w:p>
    <w:p w14:paraId="7920B21B" w14:textId="77777777" w:rsidR="00857818" w:rsidRDefault="00857818">
      <w:pPr>
        <w:pStyle w:val="BodyText"/>
        <w:spacing w:before="6"/>
        <w:rPr>
          <w:sz w:val="20"/>
        </w:rPr>
      </w:pPr>
    </w:p>
    <w:p w14:paraId="765D9F74" w14:textId="77777777" w:rsidR="00857818" w:rsidRDefault="00564C04">
      <w:pPr>
        <w:pStyle w:val="Heading2"/>
        <w:ind w:left="112" w:firstLine="0"/>
      </w:pPr>
      <w:r>
        <w:t>Schedule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Charges</w:t>
      </w:r>
    </w:p>
    <w:p w14:paraId="00BB29D8" w14:textId="77777777" w:rsidR="00857818" w:rsidRDefault="00564C04">
      <w:pPr>
        <w:pStyle w:val="BodyText"/>
        <w:spacing w:before="61"/>
        <w:ind w:left="112" w:right="514"/>
      </w:pPr>
      <w:r>
        <w:t>Charges will be billed monthly in arrears, on a time and materials basis with evidence provided by NHS SBS of days</w:t>
      </w:r>
      <w:r>
        <w:rPr>
          <w:spacing w:val="1"/>
        </w:rPr>
        <w:t xml:space="preserve"> </w:t>
      </w:r>
      <w:r>
        <w:t>worked by relevant resource types below. The Customer will provide a purchase order that will provide a limit for</w:t>
      </w:r>
      <w:r>
        <w:rPr>
          <w:spacing w:val="1"/>
        </w:rPr>
        <w:t xml:space="preserve"> </w:t>
      </w:r>
      <w:r>
        <w:t>expenditure under this Proj</w:t>
      </w:r>
      <w:r>
        <w:t>ect Order Form and the parties will meet to agree where expenditure is approaching this</w:t>
      </w:r>
      <w:r>
        <w:rPr>
          <w:spacing w:val="-45"/>
        </w:rPr>
        <w:t xml:space="preserve"> </w:t>
      </w:r>
      <w:r>
        <w:t>predefined</w:t>
      </w:r>
      <w:r>
        <w:rPr>
          <w:spacing w:val="-1"/>
        </w:rPr>
        <w:t xml:space="preserve"> </w:t>
      </w:r>
      <w:r>
        <w:t>limit.</w:t>
      </w:r>
    </w:p>
    <w:p w14:paraId="2740EAF5" w14:textId="77777777" w:rsidR="00857818" w:rsidRDefault="00857818">
      <w:pPr>
        <w:pStyle w:val="BodyText"/>
        <w:spacing w:before="10"/>
        <w:rPr>
          <w:sz w:val="9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9"/>
        <w:gridCol w:w="1548"/>
      </w:tblGrid>
      <w:tr w:rsidR="00857818" w14:paraId="193B4E87" w14:textId="77777777">
        <w:trPr>
          <w:trHeight w:val="1277"/>
        </w:trPr>
        <w:tc>
          <w:tcPr>
            <w:tcW w:w="4119" w:type="dxa"/>
            <w:shd w:val="clear" w:color="auto" w:fill="DDEBF7"/>
          </w:tcPr>
          <w:p w14:paraId="00828849" w14:textId="77777777" w:rsidR="00857818" w:rsidRDefault="00857818">
            <w:pPr>
              <w:pStyle w:val="TableParagraph"/>
              <w:rPr>
                <w:sz w:val="20"/>
              </w:rPr>
            </w:pPr>
          </w:p>
          <w:p w14:paraId="2AB2F7E1" w14:textId="77777777" w:rsidR="00857818" w:rsidRDefault="00857818">
            <w:pPr>
              <w:pStyle w:val="TableParagraph"/>
              <w:spacing w:before="9"/>
              <w:rPr>
                <w:sz w:val="21"/>
              </w:rPr>
            </w:pPr>
          </w:p>
          <w:p w14:paraId="2EDC3A09" w14:textId="77777777" w:rsidR="00857818" w:rsidRDefault="00564C04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Resource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Type</w:t>
            </w:r>
          </w:p>
        </w:tc>
        <w:tc>
          <w:tcPr>
            <w:tcW w:w="1548" w:type="dxa"/>
            <w:shd w:val="clear" w:color="auto" w:fill="DDEBF7"/>
          </w:tcPr>
          <w:p w14:paraId="51AB36F2" w14:textId="77777777" w:rsidR="00857818" w:rsidRDefault="00564C04">
            <w:pPr>
              <w:pStyle w:val="TableParagraph"/>
              <w:spacing w:before="124"/>
              <w:ind w:left="281" w:right="270" w:hanging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Daily Rate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Chargeable</w:t>
            </w:r>
            <w:r>
              <w:rPr>
                <w:b/>
                <w:spacing w:val="-45"/>
                <w:sz w:val="21"/>
              </w:rPr>
              <w:t xml:space="preserve"> </w:t>
            </w:r>
            <w:r>
              <w:rPr>
                <w:b/>
                <w:sz w:val="21"/>
              </w:rPr>
              <w:t>(Ex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Vat)</w:t>
            </w:r>
          </w:p>
          <w:p w14:paraId="3067CD4A" w14:textId="77777777" w:rsidR="00857818" w:rsidRDefault="00564C04">
            <w:pPr>
              <w:pStyle w:val="TableParagraph"/>
              <w:spacing w:before="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£</w:t>
            </w:r>
          </w:p>
        </w:tc>
      </w:tr>
      <w:tr w:rsidR="00857818" w14:paraId="61341A9C" w14:textId="77777777">
        <w:trPr>
          <w:trHeight w:val="299"/>
        </w:trPr>
        <w:tc>
          <w:tcPr>
            <w:tcW w:w="4119" w:type="dxa"/>
          </w:tcPr>
          <w:p w14:paraId="13403ED4" w14:textId="77777777" w:rsidR="00857818" w:rsidRDefault="00564C04">
            <w:pPr>
              <w:pStyle w:val="TableParagraph"/>
              <w:spacing w:before="42"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Director/Principle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Lead</w:t>
            </w:r>
          </w:p>
        </w:tc>
        <w:tc>
          <w:tcPr>
            <w:tcW w:w="1548" w:type="dxa"/>
          </w:tcPr>
          <w:p w14:paraId="22B6FDD2" w14:textId="77777777" w:rsidR="00857818" w:rsidRDefault="00564C04">
            <w:pPr>
              <w:pStyle w:val="TableParagraph"/>
              <w:spacing w:before="42" w:line="237" w:lineRule="exact"/>
              <w:ind w:right="96"/>
              <w:jc w:val="right"/>
              <w:rPr>
                <w:sz w:val="21"/>
              </w:rPr>
            </w:pPr>
            <w:r>
              <w:rPr>
                <w:sz w:val="21"/>
              </w:rPr>
              <w:t>1,000</w:t>
            </w:r>
          </w:p>
        </w:tc>
      </w:tr>
      <w:tr w:rsidR="00857818" w14:paraId="3B37333F" w14:textId="77777777">
        <w:trPr>
          <w:trHeight w:val="299"/>
        </w:trPr>
        <w:tc>
          <w:tcPr>
            <w:tcW w:w="4119" w:type="dxa"/>
          </w:tcPr>
          <w:p w14:paraId="26EDAACA" w14:textId="77777777" w:rsidR="00857818" w:rsidRDefault="00564C04">
            <w:pPr>
              <w:pStyle w:val="TableParagraph"/>
              <w:spacing w:before="42"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Senior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Project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Manager/Transition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Lead</w:t>
            </w:r>
          </w:p>
        </w:tc>
        <w:tc>
          <w:tcPr>
            <w:tcW w:w="1548" w:type="dxa"/>
          </w:tcPr>
          <w:p w14:paraId="06BDD23D" w14:textId="77777777" w:rsidR="00857818" w:rsidRDefault="00564C04">
            <w:pPr>
              <w:pStyle w:val="TableParagraph"/>
              <w:spacing w:before="42" w:line="237" w:lineRule="exact"/>
              <w:ind w:right="97"/>
              <w:jc w:val="right"/>
              <w:rPr>
                <w:sz w:val="21"/>
              </w:rPr>
            </w:pPr>
            <w:r>
              <w:rPr>
                <w:sz w:val="21"/>
              </w:rPr>
              <w:t>874</w:t>
            </w:r>
          </w:p>
        </w:tc>
      </w:tr>
      <w:tr w:rsidR="00857818" w14:paraId="74EEDB6E" w14:textId="77777777">
        <w:trPr>
          <w:trHeight w:val="299"/>
        </w:trPr>
        <w:tc>
          <w:tcPr>
            <w:tcW w:w="4119" w:type="dxa"/>
          </w:tcPr>
          <w:p w14:paraId="4FB5BD7F" w14:textId="77777777" w:rsidR="00857818" w:rsidRDefault="00564C04">
            <w:pPr>
              <w:pStyle w:val="TableParagraph"/>
              <w:spacing w:before="42"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Project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Manager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Workstream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Owner</w:t>
            </w:r>
          </w:p>
        </w:tc>
        <w:tc>
          <w:tcPr>
            <w:tcW w:w="1548" w:type="dxa"/>
          </w:tcPr>
          <w:p w14:paraId="0A33812A" w14:textId="77777777" w:rsidR="00857818" w:rsidRDefault="00564C04">
            <w:pPr>
              <w:pStyle w:val="TableParagraph"/>
              <w:spacing w:before="42" w:line="237" w:lineRule="exact"/>
              <w:ind w:right="97"/>
              <w:jc w:val="right"/>
              <w:rPr>
                <w:sz w:val="21"/>
              </w:rPr>
            </w:pPr>
            <w:r>
              <w:rPr>
                <w:sz w:val="21"/>
              </w:rPr>
              <w:t>698</w:t>
            </w:r>
          </w:p>
        </w:tc>
      </w:tr>
      <w:tr w:rsidR="00857818" w14:paraId="194AE534" w14:textId="77777777">
        <w:trPr>
          <w:trHeight w:val="302"/>
        </w:trPr>
        <w:tc>
          <w:tcPr>
            <w:tcW w:w="4119" w:type="dxa"/>
          </w:tcPr>
          <w:p w14:paraId="0A650D7D" w14:textId="77777777" w:rsidR="00857818" w:rsidRDefault="00564C04">
            <w:pPr>
              <w:pStyle w:val="TableParagraph"/>
              <w:spacing w:before="44"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Subject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Matter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Experts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Delivery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Lead</w:t>
            </w:r>
          </w:p>
        </w:tc>
        <w:tc>
          <w:tcPr>
            <w:tcW w:w="1548" w:type="dxa"/>
          </w:tcPr>
          <w:p w14:paraId="61C33812" w14:textId="77777777" w:rsidR="00857818" w:rsidRDefault="00564C04">
            <w:pPr>
              <w:pStyle w:val="TableParagraph"/>
              <w:spacing w:before="44" w:line="237" w:lineRule="exact"/>
              <w:ind w:right="97"/>
              <w:jc w:val="right"/>
              <w:rPr>
                <w:sz w:val="21"/>
              </w:rPr>
            </w:pPr>
            <w:r>
              <w:rPr>
                <w:sz w:val="21"/>
              </w:rPr>
              <w:t>569</w:t>
            </w:r>
          </w:p>
        </w:tc>
      </w:tr>
    </w:tbl>
    <w:p w14:paraId="6947CD7C" w14:textId="77777777" w:rsidR="00857818" w:rsidRDefault="00857818">
      <w:pPr>
        <w:pStyle w:val="BodyText"/>
        <w:rPr>
          <w:sz w:val="26"/>
        </w:rPr>
      </w:pPr>
    </w:p>
    <w:p w14:paraId="02A306D6" w14:textId="77777777" w:rsidR="00857818" w:rsidRDefault="00564C04">
      <w:pPr>
        <w:pStyle w:val="BodyText"/>
        <w:spacing w:after="59"/>
        <w:ind w:left="112"/>
      </w:pPr>
      <w:r>
        <w:t>Estimated</w:t>
      </w:r>
      <w:r>
        <w:rPr>
          <w:spacing w:val="-2"/>
        </w:rPr>
        <w:t xml:space="preserve"> </w:t>
      </w:r>
      <w:r>
        <w:t>Effort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Services: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9"/>
        <w:gridCol w:w="1264"/>
        <w:gridCol w:w="1262"/>
        <w:gridCol w:w="1091"/>
        <w:gridCol w:w="1094"/>
      </w:tblGrid>
      <w:tr w:rsidR="00857818" w14:paraId="3DFE14AB" w14:textId="77777777">
        <w:trPr>
          <w:trHeight w:val="1276"/>
        </w:trPr>
        <w:tc>
          <w:tcPr>
            <w:tcW w:w="4119" w:type="dxa"/>
            <w:shd w:val="clear" w:color="auto" w:fill="DDEBF7"/>
          </w:tcPr>
          <w:p w14:paraId="4349EBBA" w14:textId="77777777" w:rsidR="00857818" w:rsidRDefault="00857818">
            <w:pPr>
              <w:pStyle w:val="TableParagraph"/>
              <w:rPr>
                <w:sz w:val="20"/>
              </w:rPr>
            </w:pPr>
          </w:p>
          <w:p w14:paraId="05E509F4" w14:textId="77777777" w:rsidR="00857818" w:rsidRDefault="00857818">
            <w:pPr>
              <w:pStyle w:val="TableParagraph"/>
              <w:spacing w:before="9"/>
              <w:rPr>
                <w:sz w:val="21"/>
              </w:rPr>
            </w:pPr>
          </w:p>
          <w:p w14:paraId="3EBB95C8" w14:textId="77777777" w:rsidR="00857818" w:rsidRDefault="00564C04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Resource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Type</w:t>
            </w:r>
          </w:p>
        </w:tc>
        <w:tc>
          <w:tcPr>
            <w:tcW w:w="1264" w:type="dxa"/>
            <w:shd w:val="clear" w:color="auto" w:fill="DDEBF7"/>
          </w:tcPr>
          <w:p w14:paraId="3D6DDFB7" w14:textId="77777777" w:rsidR="00857818" w:rsidRDefault="00857818">
            <w:pPr>
              <w:pStyle w:val="TableParagraph"/>
              <w:rPr>
                <w:sz w:val="20"/>
              </w:rPr>
            </w:pPr>
          </w:p>
          <w:p w14:paraId="3B2C42F4" w14:textId="77777777" w:rsidR="00857818" w:rsidRDefault="00564C04">
            <w:pPr>
              <w:pStyle w:val="TableParagraph"/>
              <w:spacing w:before="136"/>
              <w:ind w:left="242" w:right="205" w:hanging="15"/>
              <w:rPr>
                <w:b/>
                <w:sz w:val="21"/>
              </w:rPr>
            </w:pPr>
            <w:r>
              <w:rPr>
                <w:b/>
                <w:sz w:val="21"/>
              </w:rPr>
              <w:t>Resource</w:t>
            </w:r>
            <w:r>
              <w:rPr>
                <w:b/>
                <w:spacing w:val="-45"/>
                <w:sz w:val="21"/>
              </w:rPr>
              <w:t xml:space="preserve"> </w:t>
            </w:r>
            <w:r>
              <w:rPr>
                <w:b/>
                <w:sz w:val="21"/>
              </w:rPr>
              <w:t>Assigned</w:t>
            </w:r>
          </w:p>
        </w:tc>
        <w:tc>
          <w:tcPr>
            <w:tcW w:w="1262" w:type="dxa"/>
            <w:shd w:val="clear" w:color="auto" w:fill="DDEBF7"/>
          </w:tcPr>
          <w:p w14:paraId="2C114B75" w14:textId="77777777" w:rsidR="00857818" w:rsidRDefault="00564C04">
            <w:pPr>
              <w:pStyle w:val="TableParagraph"/>
              <w:spacing w:before="124"/>
              <w:ind w:left="137" w:right="127" w:hanging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Daily Rate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Chargeable</w:t>
            </w:r>
            <w:r>
              <w:rPr>
                <w:b/>
                <w:spacing w:val="-45"/>
                <w:sz w:val="21"/>
              </w:rPr>
              <w:t xml:space="preserve"> </w:t>
            </w:r>
            <w:r>
              <w:rPr>
                <w:b/>
                <w:sz w:val="21"/>
              </w:rPr>
              <w:t>(Ex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Vat)</w:t>
            </w:r>
          </w:p>
          <w:p w14:paraId="2E887F8D" w14:textId="77777777" w:rsidR="00857818" w:rsidRDefault="00564C04">
            <w:pPr>
              <w:pStyle w:val="TableParagraph"/>
              <w:spacing w:before="1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£</w:t>
            </w:r>
          </w:p>
        </w:tc>
        <w:tc>
          <w:tcPr>
            <w:tcW w:w="1091" w:type="dxa"/>
            <w:shd w:val="clear" w:color="auto" w:fill="DDEBF7"/>
          </w:tcPr>
          <w:p w14:paraId="459218F7" w14:textId="77777777" w:rsidR="00857818" w:rsidRDefault="00857818">
            <w:pPr>
              <w:pStyle w:val="TableParagraph"/>
              <w:rPr>
                <w:sz w:val="20"/>
              </w:rPr>
            </w:pPr>
          </w:p>
          <w:p w14:paraId="10D4A648" w14:textId="77777777" w:rsidR="00857818" w:rsidRDefault="00564C04">
            <w:pPr>
              <w:pStyle w:val="TableParagraph"/>
              <w:spacing w:before="136"/>
              <w:ind w:left="335" w:right="77" w:hanging="228"/>
              <w:rPr>
                <w:b/>
                <w:sz w:val="21"/>
              </w:rPr>
            </w:pPr>
            <w:r>
              <w:rPr>
                <w:b/>
                <w:sz w:val="21"/>
              </w:rPr>
              <w:t>Estimated</w:t>
            </w:r>
            <w:r>
              <w:rPr>
                <w:b/>
                <w:spacing w:val="-45"/>
                <w:sz w:val="21"/>
              </w:rPr>
              <w:t xml:space="preserve"> </w:t>
            </w:r>
            <w:r>
              <w:rPr>
                <w:b/>
                <w:sz w:val="21"/>
              </w:rPr>
              <w:t>Days</w:t>
            </w:r>
          </w:p>
        </w:tc>
        <w:tc>
          <w:tcPr>
            <w:tcW w:w="1094" w:type="dxa"/>
            <w:shd w:val="clear" w:color="auto" w:fill="DDEBF7"/>
          </w:tcPr>
          <w:p w14:paraId="48FBD6DF" w14:textId="77777777" w:rsidR="00857818" w:rsidRDefault="00564C04">
            <w:pPr>
              <w:pStyle w:val="TableParagraph"/>
              <w:spacing w:before="124"/>
              <w:ind w:left="110" w:right="9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Estimated</w:t>
            </w:r>
            <w:r>
              <w:rPr>
                <w:b/>
                <w:spacing w:val="-45"/>
                <w:sz w:val="21"/>
              </w:rPr>
              <w:t xml:space="preserve"> </w:t>
            </w:r>
            <w:r>
              <w:rPr>
                <w:b/>
                <w:sz w:val="21"/>
              </w:rPr>
              <w:t>Charges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(Ex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Vat)</w:t>
            </w:r>
          </w:p>
          <w:p w14:paraId="006F0421" w14:textId="77777777" w:rsidR="00857818" w:rsidRDefault="00564C04">
            <w:pPr>
              <w:pStyle w:val="TableParagraph"/>
              <w:spacing w:before="1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£</w:t>
            </w:r>
          </w:p>
        </w:tc>
      </w:tr>
      <w:tr w:rsidR="00857818" w14:paraId="6E17E26F" w14:textId="77777777">
        <w:trPr>
          <w:trHeight w:val="299"/>
        </w:trPr>
        <w:tc>
          <w:tcPr>
            <w:tcW w:w="4119" w:type="dxa"/>
          </w:tcPr>
          <w:p w14:paraId="576BC42E" w14:textId="77777777" w:rsidR="00857818" w:rsidRDefault="00564C04">
            <w:pPr>
              <w:pStyle w:val="TableParagraph"/>
              <w:spacing w:before="42"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Senior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Project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Manager/Transition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Lead</w:t>
            </w:r>
          </w:p>
        </w:tc>
        <w:tc>
          <w:tcPr>
            <w:tcW w:w="1264" w:type="dxa"/>
          </w:tcPr>
          <w:p w14:paraId="5C51F8C5" w14:textId="69195B13" w:rsidR="00857818" w:rsidRDefault="00564C04">
            <w:pPr>
              <w:pStyle w:val="TableParagraph"/>
              <w:spacing w:line="255" w:lineRule="exact"/>
              <w:ind w:left="200" w:right="190"/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87407616" behindDoc="0" locked="0" layoutInCell="1" allowOverlap="1" wp14:anchorId="0CC7E09E" wp14:editId="7FFA68B5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9525</wp:posOffset>
                      </wp:positionV>
                      <wp:extent cx="514350" cy="15240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49C698" id="Rectangle 8" o:spid="_x0000_s1026" style="position:absolute;margin-left:11pt;margin-top:.75pt;width:40.5pt;height:12pt;z-index:48740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" fillcolor="#4f81bd [3204]" strokecolor="#243f60 [1604]" strokeweight="2pt"/>
                  </w:pict>
                </mc:Fallback>
              </mc:AlternateContent>
            </w:r>
            <w:r>
              <w:rPr>
                <w:sz w:val="21"/>
              </w:rPr>
              <w:t>Faye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Orr</w:t>
            </w:r>
          </w:p>
        </w:tc>
        <w:tc>
          <w:tcPr>
            <w:tcW w:w="1262" w:type="dxa"/>
          </w:tcPr>
          <w:p w14:paraId="4FC17229" w14:textId="77777777" w:rsidR="00857818" w:rsidRDefault="00564C04">
            <w:pPr>
              <w:pStyle w:val="TableParagraph"/>
              <w:spacing w:before="20"/>
              <w:ind w:left="449" w:right="442"/>
              <w:jc w:val="center"/>
              <w:rPr>
                <w:sz w:val="21"/>
              </w:rPr>
            </w:pPr>
            <w:r>
              <w:rPr>
                <w:sz w:val="21"/>
              </w:rPr>
              <w:t>874</w:t>
            </w:r>
          </w:p>
        </w:tc>
        <w:tc>
          <w:tcPr>
            <w:tcW w:w="1091" w:type="dxa"/>
          </w:tcPr>
          <w:p w14:paraId="4B456B81" w14:textId="77777777" w:rsidR="00857818" w:rsidRDefault="00564C04">
            <w:pPr>
              <w:pStyle w:val="TableParagraph"/>
              <w:spacing w:before="20"/>
              <w:ind w:left="49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094" w:type="dxa"/>
          </w:tcPr>
          <w:p w14:paraId="413A212F" w14:textId="77777777" w:rsidR="00857818" w:rsidRDefault="00564C04">
            <w:pPr>
              <w:pStyle w:val="TableParagraph"/>
              <w:spacing w:before="20"/>
              <w:ind w:right="93"/>
              <w:jc w:val="right"/>
              <w:rPr>
                <w:sz w:val="21"/>
              </w:rPr>
            </w:pPr>
            <w:r>
              <w:rPr>
                <w:sz w:val="21"/>
              </w:rPr>
              <w:t>3,496</w:t>
            </w:r>
          </w:p>
        </w:tc>
      </w:tr>
      <w:tr w:rsidR="00857818" w14:paraId="0E7A508D" w14:textId="77777777">
        <w:trPr>
          <w:trHeight w:val="299"/>
        </w:trPr>
        <w:tc>
          <w:tcPr>
            <w:tcW w:w="4119" w:type="dxa"/>
          </w:tcPr>
          <w:p w14:paraId="2556BEC7" w14:textId="77777777" w:rsidR="00857818" w:rsidRDefault="00564C04">
            <w:pPr>
              <w:pStyle w:val="TableParagraph"/>
              <w:spacing w:before="42"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Project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Manager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Workstream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Owner</w:t>
            </w:r>
          </w:p>
        </w:tc>
        <w:tc>
          <w:tcPr>
            <w:tcW w:w="1264" w:type="dxa"/>
          </w:tcPr>
          <w:p w14:paraId="0BE194EA" w14:textId="339B0946" w:rsidR="00857818" w:rsidRDefault="00564C04">
            <w:pPr>
              <w:pStyle w:val="TableParagraph"/>
              <w:spacing w:line="255" w:lineRule="exact"/>
              <w:ind w:left="202" w:right="190"/>
              <w:jc w:val="center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F14153A" wp14:editId="61AA94AF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31115</wp:posOffset>
                      </wp:positionV>
                      <wp:extent cx="514350" cy="15240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320C8F" id="Rectangle 9" o:spid="_x0000_s1026" style="position:absolute;margin-left:10.5pt;margin-top:2.45pt;width:40.5pt;height:12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" fillcolor="#4f81bd" strokecolor="#385d8a" strokeweight="2pt"/>
                  </w:pict>
                </mc:Fallback>
              </mc:AlternateContent>
            </w:r>
            <w:r>
              <w:rPr>
                <w:sz w:val="21"/>
              </w:rPr>
              <w:t>A</w:t>
            </w:r>
            <w:r>
              <w:rPr>
                <w:sz w:val="21"/>
              </w:rPr>
              <w:t>lex Long</w:t>
            </w:r>
          </w:p>
        </w:tc>
        <w:tc>
          <w:tcPr>
            <w:tcW w:w="1262" w:type="dxa"/>
          </w:tcPr>
          <w:p w14:paraId="681A8675" w14:textId="77777777" w:rsidR="00857818" w:rsidRDefault="00564C04">
            <w:pPr>
              <w:pStyle w:val="TableParagraph"/>
              <w:spacing w:before="20"/>
              <w:ind w:left="449" w:right="442"/>
              <w:jc w:val="center"/>
              <w:rPr>
                <w:sz w:val="21"/>
              </w:rPr>
            </w:pPr>
            <w:r>
              <w:rPr>
                <w:sz w:val="21"/>
              </w:rPr>
              <w:t>698</w:t>
            </w:r>
          </w:p>
        </w:tc>
        <w:tc>
          <w:tcPr>
            <w:tcW w:w="1091" w:type="dxa"/>
          </w:tcPr>
          <w:p w14:paraId="5CA53236" w14:textId="77777777" w:rsidR="00857818" w:rsidRDefault="00564C04">
            <w:pPr>
              <w:pStyle w:val="TableParagraph"/>
              <w:spacing w:before="20"/>
              <w:ind w:left="438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094" w:type="dxa"/>
          </w:tcPr>
          <w:p w14:paraId="4884172F" w14:textId="77777777" w:rsidR="00857818" w:rsidRDefault="00564C04">
            <w:pPr>
              <w:pStyle w:val="TableParagraph"/>
              <w:spacing w:before="20"/>
              <w:ind w:right="94"/>
              <w:jc w:val="right"/>
              <w:rPr>
                <w:sz w:val="21"/>
              </w:rPr>
            </w:pPr>
            <w:r>
              <w:rPr>
                <w:sz w:val="21"/>
              </w:rPr>
              <w:t>34,900</w:t>
            </w:r>
          </w:p>
        </w:tc>
      </w:tr>
      <w:tr w:rsidR="00857818" w14:paraId="52420863" w14:textId="77777777">
        <w:trPr>
          <w:trHeight w:val="299"/>
        </w:trPr>
        <w:tc>
          <w:tcPr>
            <w:tcW w:w="4119" w:type="dxa"/>
          </w:tcPr>
          <w:p w14:paraId="0570E8F9" w14:textId="77777777" w:rsidR="00857818" w:rsidRDefault="00564C04">
            <w:pPr>
              <w:pStyle w:val="TableParagraph"/>
              <w:spacing w:before="42" w:line="237" w:lineRule="exact"/>
              <w:ind w:left="1903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Estimated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Charges</w:t>
            </w:r>
          </w:p>
        </w:tc>
        <w:tc>
          <w:tcPr>
            <w:tcW w:w="1264" w:type="dxa"/>
          </w:tcPr>
          <w:p w14:paraId="57A65154" w14:textId="77777777" w:rsidR="00857818" w:rsidRDefault="008578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 w14:paraId="228AD830" w14:textId="77777777" w:rsidR="00857818" w:rsidRDefault="008578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1" w:type="dxa"/>
          </w:tcPr>
          <w:p w14:paraId="439466A7" w14:textId="77777777" w:rsidR="00857818" w:rsidRDefault="008578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2F32FDDE" w14:textId="77777777" w:rsidR="00857818" w:rsidRDefault="00564C04">
            <w:pPr>
              <w:pStyle w:val="TableParagraph"/>
              <w:spacing w:before="20"/>
              <w:ind w:right="9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38,396</w:t>
            </w:r>
          </w:p>
        </w:tc>
      </w:tr>
    </w:tbl>
    <w:p w14:paraId="4A489688" w14:textId="77777777" w:rsidR="00857818" w:rsidRDefault="00857818">
      <w:pPr>
        <w:pStyle w:val="BodyText"/>
        <w:rPr>
          <w:sz w:val="20"/>
        </w:rPr>
      </w:pPr>
    </w:p>
    <w:p w14:paraId="5DC3ADB4" w14:textId="77777777" w:rsidR="00857818" w:rsidRDefault="00857818">
      <w:pPr>
        <w:pStyle w:val="BodyText"/>
        <w:rPr>
          <w:sz w:val="20"/>
        </w:rPr>
      </w:pPr>
    </w:p>
    <w:p w14:paraId="36EBCB7A" w14:textId="77777777" w:rsidR="00857818" w:rsidRDefault="00564C04">
      <w:pPr>
        <w:pStyle w:val="Heading2"/>
        <w:spacing w:before="146"/>
        <w:ind w:left="112" w:firstLine="0"/>
      </w:pPr>
      <w:r>
        <w:t>Schedule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Dates</w:t>
      </w:r>
    </w:p>
    <w:p w14:paraId="0EE9CF2E" w14:textId="77777777" w:rsidR="00857818" w:rsidRDefault="00564C04">
      <w:pPr>
        <w:pStyle w:val="BodyText"/>
        <w:spacing w:before="61"/>
        <w:ind w:left="112" w:right="241"/>
      </w:pPr>
      <w:r>
        <w:t>The project will commence on the 6 April 2021 and is estimate to complete by 30 June 2021. Individual milestone dates</w:t>
      </w:r>
      <w:r>
        <w:rPr>
          <w:spacing w:val="-4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agreed</w:t>
      </w:r>
      <w:r>
        <w:rPr>
          <w:spacing w:val="-3"/>
        </w:rPr>
        <w:t xml:space="preserve"> </w:t>
      </w:r>
      <w:r>
        <w:t>with the</w:t>
      </w:r>
      <w:r>
        <w:rPr>
          <w:spacing w:val="-3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within the PID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plan.</w:t>
      </w:r>
    </w:p>
    <w:p w14:paraId="3ABDD29B" w14:textId="77777777" w:rsidR="00857818" w:rsidRDefault="00857818">
      <w:pPr>
        <w:sectPr w:rsidR="00857818">
          <w:pgSz w:w="11910" w:h="16840"/>
          <w:pgMar w:top="1660" w:right="620" w:bottom="1240" w:left="740" w:header="567" w:footer="1050" w:gutter="0"/>
          <w:cols w:space="720"/>
        </w:sectPr>
      </w:pPr>
    </w:p>
    <w:p w14:paraId="1F45554F" w14:textId="77777777" w:rsidR="00857818" w:rsidRDefault="00857818">
      <w:pPr>
        <w:pStyle w:val="BodyText"/>
        <w:rPr>
          <w:sz w:val="20"/>
        </w:rPr>
      </w:pPr>
    </w:p>
    <w:p w14:paraId="41E678BD" w14:textId="77777777" w:rsidR="00857818" w:rsidRDefault="00857818">
      <w:pPr>
        <w:pStyle w:val="BodyText"/>
        <w:spacing w:before="11"/>
        <w:rPr>
          <w:sz w:val="16"/>
        </w:rPr>
      </w:pPr>
    </w:p>
    <w:p w14:paraId="41B2B79D" w14:textId="77777777" w:rsidR="00857818" w:rsidRDefault="00564C04">
      <w:pPr>
        <w:spacing w:before="59" w:after="59"/>
        <w:ind w:left="112"/>
        <w:rPr>
          <w:b/>
          <w:sz w:val="21"/>
        </w:rPr>
      </w:pPr>
      <w:r>
        <w:rPr>
          <w:noProof/>
        </w:rPr>
        <w:drawing>
          <wp:anchor distT="0" distB="0" distL="0" distR="0" simplePos="0" relativeHeight="487403520" behindDoc="1" locked="0" layoutInCell="1" allowOverlap="1" wp14:anchorId="1C158F7B" wp14:editId="022E1397">
            <wp:simplePos x="0" y="0"/>
            <wp:positionH relativeFrom="page">
              <wp:posOffset>4687277</wp:posOffset>
            </wp:positionH>
            <wp:positionV relativeFrom="paragraph">
              <wp:posOffset>839991</wp:posOffset>
            </wp:positionV>
            <wp:extent cx="1238250" cy="58569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585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Signatures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4078"/>
        <w:gridCol w:w="1020"/>
        <w:gridCol w:w="4080"/>
      </w:tblGrid>
      <w:tr w:rsidR="00857818" w14:paraId="06692F3B" w14:textId="77777777">
        <w:trPr>
          <w:trHeight w:val="688"/>
        </w:trPr>
        <w:tc>
          <w:tcPr>
            <w:tcW w:w="5098" w:type="dxa"/>
            <w:gridSpan w:val="2"/>
          </w:tcPr>
          <w:p w14:paraId="003ACA6C" w14:textId="77777777" w:rsidR="00857818" w:rsidRDefault="00564C04">
            <w:pPr>
              <w:pStyle w:val="TableParagraph"/>
              <w:spacing w:before="56"/>
              <w:ind w:left="57"/>
              <w:rPr>
                <w:b/>
                <w:sz w:val="21"/>
              </w:rPr>
            </w:pPr>
            <w:r>
              <w:rPr>
                <w:b/>
                <w:sz w:val="21"/>
              </w:rPr>
              <w:t>For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behalf of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Customer</w:t>
            </w:r>
          </w:p>
        </w:tc>
        <w:tc>
          <w:tcPr>
            <w:tcW w:w="5100" w:type="dxa"/>
            <w:gridSpan w:val="2"/>
          </w:tcPr>
          <w:p w14:paraId="6A74302D" w14:textId="77777777" w:rsidR="00857818" w:rsidRDefault="00564C04">
            <w:pPr>
              <w:pStyle w:val="TableParagraph"/>
              <w:spacing w:before="56"/>
              <w:ind w:left="57" w:right="624"/>
              <w:rPr>
                <w:b/>
                <w:sz w:val="21"/>
              </w:rPr>
            </w:pPr>
            <w:r>
              <w:rPr>
                <w:b/>
                <w:sz w:val="21"/>
              </w:rPr>
              <w:t>For and on</w:t>
            </w:r>
            <w:r>
              <w:rPr>
                <w:b/>
                <w:sz w:val="21"/>
              </w:rPr>
              <w:t xml:space="preserve"> behalf of NHS Shared Business Services</w:t>
            </w:r>
            <w:r>
              <w:rPr>
                <w:b/>
                <w:spacing w:val="-45"/>
                <w:sz w:val="21"/>
              </w:rPr>
              <w:t xml:space="preserve"> </w:t>
            </w:r>
            <w:r>
              <w:rPr>
                <w:b/>
                <w:sz w:val="21"/>
              </w:rPr>
              <w:t>Limited</w:t>
            </w:r>
          </w:p>
        </w:tc>
      </w:tr>
      <w:tr w:rsidR="00857818" w14:paraId="248BB416" w14:textId="77777777">
        <w:trPr>
          <w:trHeight w:val="1218"/>
        </w:trPr>
        <w:tc>
          <w:tcPr>
            <w:tcW w:w="5098" w:type="dxa"/>
            <w:gridSpan w:val="2"/>
          </w:tcPr>
          <w:p w14:paraId="0C45961F" w14:textId="16712791" w:rsidR="00857818" w:rsidRDefault="00564C04">
            <w:pPr>
              <w:pStyle w:val="TableParagraph"/>
              <w:spacing w:before="9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410688" behindDoc="0" locked="0" layoutInCell="1" allowOverlap="1" wp14:anchorId="0E07A106" wp14:editId="3B7F5E48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86995</wp:posOffset>
                      </wp:positionV>
                      <wp:extent cx="1771650" cy="577850"/>
                      <wp:effectExtent l="0" t="0" r="19050" b="127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577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633EF3" id="Rectangle 10" o:spid="_x0000_s1026" style="position:absolute;margin-left:66.55pt;margin-top:6.85pt;width:139.5pt;height:45.5pt;z-index:48741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" fillcolor="#4f81bd [3204]" strokecolor="#243f60 [1604]" strokeweight="2pt"/>
                  </w:pict>
                </mc:Fallback>
              </mc:AlternateContent>
            </w:r>
          </w:p>
          <w:p w14:paraId="649CD2C4" w14:textId="77777777" w:rsidR="00857818" w:rsidRDefault="00564C04">
            <w:pPr>
              <w:pStyle w:val="TableParagraph"/>
              <w:ind w:left="15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CB23A48" wp14:editId="1C72BF5E">
                  <wp:extent cx="1323034" cy="306324"/>
                  <wp:effectExtent l="0" t="0" r="0" b="0"/>
                  <wp:docPr id="7" name="image4.png" descr="Text, letter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034" cy="30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4E892F" w14:textId="77777777" w:rsidR="00857818" w:rsidRDefault="00564C04">
            <w:pPr>
              <w:pStyle w:val="TableParagraph"/>
              <w:spacing w:before="61"/>
              <w:ind w:left="57"/>
              <w:rPr>
                <w:sz w:val="21"/>
              </w:rPr>
            </w:pPr>
            <w:r>
              <w:rPr>
                <w:sz w:val="21"/>
              </w:rPr>
              <w:t>Signature:</w:t>
            </w:r>
          </w:p>
        </w:tc>
        <w:tc>
          <w:tcPr>
            <w:tcW w:w="5100" w:type="dxa"/>
            <w:gridSpan w:val="2"/>
          </w:tcPr>
          <w:p w14:paraId="32F1C410" w14:textId="3DEDE8B6" w:rsidR="00857818" w:rsidRDefault="00564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858A27A" wp14:editId="0D90EE1F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86360</wp:posOffset>
                      </wp:positionV>
                      <wp:extent cx="1771650" cy="577850"/>
                      <wp:effectExtent l="0" t="0" r="19050" b="1270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577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B71637" id="Rectangle 11" o:spid="_x0000_s1026" style="position:absolute;margin-left:53.65pt;margin-top:6.8pt;width:139.5pt;height:45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" fillcolor="#4f81bd" strokecolor="#385d8a" strokeweight="2pt"/>
                  </w:pict>
                </mc:Fallback>
              </mc:AlternateContent>
            </w:r>
          </w:p>
          <w:p w14:paraId="7FFB7A8B" w14:textId="10E1B107" w:rsidR="00857818" w:rsidRDefault="0085781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D991370" w14:textId="34410873" w:rsidR="00857818" w:rsidRDefault="00564C04">
            <w:pPr>
              <w:pStyle w:val="TableParagraph"/>
              <w:ind w:left="57"/>
              <w:rPr>
                <w:sz w:val="21"/>
              </w:rPr>
            </w:pPr>
            <w:r>
              <w:rPr>
                <w:sz w:val="21"/>
              </w:rPr>
              <w:t>Signature:</w:t>
            </w:r>
            <w:r>
              <w:rPr>
                <w:b/>
                <w:noProof/>
                <w:sz w:val="24"/>
              </w:rPr>
              <w:t xml:space="preserve"> </w:t>
            </w:r>
          </w:p>
        </w:tc>
      </w:tr>
      <w:tr w:rsidR="00857818" w14:paraId="15D39529" w14:textId="77777777">
        <w:trPr>
          <w:trHeight w:val="432"/>
        </w:trPr>
        <w:tc>
          <w:tcPr>
            <w:tcW w:w="1020" w:type="dxa"/>
          </w:tcPr>
          <w:p w14:paraId="1E888856" w14:textId="77777777" w:rsidR="00857818" w:rsidRDefault="00564C04">
            <w:pPr>
              <w:pStyle w:val="TableParagraph"/>
              <w:spacing w:before="56"/>
              <w:ind w:left="57"/>
              <w:rPr>
                <w:sz w:val="21"/>
              </w:rPr>
            </w:pPr>
            <w:r>
              <w:rPr>
                <w:sz w:val="21"/>
              </w:rPr>
              <w:t>Name:</w:t>
            </w:r>
          </w:p>
        </w:tc>
        <w:tc>
          <w:tcPr>
            <w:tcW w:w="4078" w:type="dxa"/>
          </w:tcPr>
          <w:p w14:paraId="76E304A2" w14:textId="4A12EC6F" w:rsidR="00857818" w:rsidRDefault="00564C04">
            <w:pPr>
              <w:pStyle w:val="TableParagraph"/>
              <w:spacing w:before="56"/>
              <w:ind w:left="57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87413760" behindDoc="0" locked="0" layoutInCell="1" allowOverlap="1" wp14:anchorId="53053743" wp14:editId="3BE5F68F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31115</wp:posOffset>
                      </wp:positionV>
                      <wp:extent cx="1333500" cy="184150"/>
                      <wp:effectExtent l="0" t="0" r="19050" b="254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184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9E0B6F" id="Rectangle 12" o:spid="_x0000_s1026" style="position:absolute;margin-left:2.05pt;margin-top:2.45pt;width:105pt;height:14.5pt;z-index:48741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" fillcolor="#4f81bd [3204]" strokecolor="#243f60 [1604]" strokeweight="2pt"/>
                  </w:pict>
                </mc:Fallback>
              </mc:AlternateContent>
            </w:r>
            <w:r>
              <w:rPr>
                <w:sz w:val="21"/>
              </w:rPr>
              <w:t>Timothy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John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Purchase</w:t>
            </w:r>
          </w:p>
        </w:tc>
        <w:tc>
          <w:tcPr>
            <w:tcW w:w="1020" w:type="dxa"/>
          </w:tcPr>
          <w:p w14:paraId="7E35C04C" w14:textId="77777777" w:rsidR="00857818" w:rsidRDefault="00564C04">
            <w:pPr>
              <w:pStyle w:val="TableParagraph"/>
              <w:spacing w:before="56"/>
              <w:ind w:left="57"/>
              <w:rPr>
                <w:sz w:val="21"/>
              </w:rPr>
            </w:pPr>
            <w:r>
              <w:rPr>
                <w:sz w:val="21"/>
              </w:rPr>
              <w:t>Name:</w:t>
            </w:r>
          </w:p>
        </w:tc>
        <w:tc>
          <w:tcPr>
            <w:tcW w:w="4080" w:type="dxa"/>
          </w:tcPr>
          <w:p w14:paraId="6F1F10C7" w14:textId="0E826E2C" w:rsidR="00857818" w:rsidRDefault="00564C04">
            <w:pPr>
              <w:pStyle w:val="TableParagraph"/>
              <w:spacing w:before="56"/>
              <w:ind w:left="58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B6E7100" wp14:editId="16666F3C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30480</wp:posOffset>
                      </wp:positionV>
                      <wp:extent cx="1333500" cy="184150"/>
                      <wp:effectExtent l="0" t="0" r="19050" b="2540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6F7839" id="Rectangle 13" o:spid="_x0000_s1026" style="position:absolute;margin-left:2.65pt;margin-top:2.4pt;width:105pt;height:14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" fillcolor="#4f81bd" strokecolor="#385d8a" strokeweight="2pt"/>
                  </w:pict>
                </mc:Fallback>
              </mc:AlternateContent>
            </w:r>
            <w:r>
              <w:rPr>
                <w:sz w:val="21"/>
              </w:rPr>
              <w:t>Giles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Br</w:t>
            </w:r>
            <w:r>
              <w:rPr>
                <w:sz w:val="21"/>
              </w:rPr>
              <w:t>ooks-Usher</w:t>
            </w:r>
          </w:p>
        </w:tc>
      </w:tr>
      <w:tr w:rsidR="00857818" w14:paraId="5E76FA9A" w14:textId="77777777">
        <w:trPr>
          <w:trHeight w:val="429"/>
        </w:trPr>
        <w:tc>
          <w:tcPr>
            <w:tcW w:w="1020" w:type="dxa"/>
          </w:tcPr>
          <w:p w14:paraId="710E0AE7" w14:textId="77777777" w:rsidR="00857818" w:rsidRDefault="00564C04">
            <w:pPr>
              <w:pStyle w:val="TableParagraph"/>
              <w:spacing w:before="56"/>
              <w:ind w:left="57"/>
              <w:rPr>
                <w:sz w:val="21"/>
              </w:rPr>
            </w:pPr>
            <w:r>
              <w:rPr>
                <w:sz w:val="21"/>
              </w:rPr>
              <w:t>Title:</w:t>
            </w:r>
          </w:p>
        </w:tc>
        <w:tc>
          <w:tcPr>
            <w:tcW w:w="4078" w:type="dxa"/>
          </w:tcPr>
          <w:p w14:paraId="42C524EC" w14:textId="77777777" w:rsidR="00857818" w:rsidRDefault="00564C04">
            <w:pPr>
              <w:pStyle w:val="TableParagraph"/>
              <w:spacing w:before="56"/>
              <w:ind w:left="57"/>
              <w:rPr>
                <w:sz w:val="21"/>
              </w:rPr>
            </w:pPr>
            <w:r>
              <w:rPr>
                <w:sz w:val="21"/>
              </w:rPr>
              <w:t>Lead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Category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Manager</w:t>
            </w:r>
          </w:p>
        </w:tc>
        <w:tc>
          <w:tcPr>
            <w:tcW w:w="1020" w:type="dxa"/>
          </w:tcPr>
          <w:p w14:paraId="202645E2" w14:textId="77777777" w:rsidR="00857818" w:rsidRDefault="00564C04">
            <w:pPr>
              <w:pStyle w:val="TableParagraph"/>
              <w:spacing w:before="56"/>
              <w:ind w:left="57"/>
              <w:rPr>
                <w:sz w:val="21"/>
              </w:rPr>
            </w:pPr>
            <w:r>
              <w:rPr>
                <w:sz w:val="21"/>
              </w:rPr>
              <w:t>Title:</w:t>
            </w:r>
          </w:p>
        </w:tc>
        <w:tc>
          <w:tcPr>
            <w:tcW w:w="4080" w:type="dxa"/>
          </w:tcPr>
          <w:p w14:paraId="7753A1E6" w14:textId="77777777" w:rsidR="00857818" w:rsidRDefault="00564C04">
            <w:pPr>
              <w:pStyle w:val="TableParagraph"/>
              <w:spacing w:before="56"/>
              <w:ind w:left="58"/>
              <w:rPr>
                <w:sz w:val="21"/>
              </w:rPr>
            </w:pPr>
            <w:r>
              <w:rPr>
                <w:sz w:val="21"/>
              </w:rPr>
              <w:t>Director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Legal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Commercial</w:t>
            </w:r>
            <w:bookmarkStart w:id="0" w:name="_GoBack"/>
            <w:bookmarkEnd w:id="0"/>
          </w:p>
        </w:tc>
      </w:tr>
      <w:tr w:rsidR="00857818" w14:paraId="60E03EAD" w14:textId="77777777">
        <w:trPr>
          <w:trHeight w:val="431"/>
        </w:trPr>
        <w:tc>
          <w:tcPr>
            <w:tcW w:w="1020" w:type="dxa"/>
          </w:tcPr>
          <w:p w14:paraId="1578BE24" w14:textId="77777777" w:rsidR="00857818" w:rsidRDefault="00564C04">
            <w:pPr>
              <w:pStyle w:val="TableParagraph"/>
              <w:spacing w:before="56"/>
              <w:ind w:left="57"/>
              <w:rPr>
                <w:sz w:val="21"/>
              </w:rPr>
            </w:pPr>
            <w:r>
              <w:rPr>
                <w:sz w:val="21"/>
              </w:rPr>
              <w:t>Date:</w:t>
            </w:r>
          </w:p>
        </w:tc>
        <w:tc>
          <w:tcPr>
            <w:tcW w:w="4078" w:type="dxa"/>
          </w:tcPr>
          <w:p w14:paraId="54231689" w14:textId="77777777" w:rsidR="00857818" w:rsidRDefault="00564C04">
            <w:pPr>
              <w:pStyle w:val="TableParagraph"/>
              <w:spacing w:before="56"/>
              <w:ind w:left="57"/>
              <w:rPr>
                <w:sz w:val="21"/>
              </w:rPr>
            </w:pPr>
            <w:r>
              <w:rPr>
                <w:sz w:val="21"/>
              </w:rPr>
              <w:t>23</w:t>
            </w:r>
            <w:r>
              <w:rPr>
                <w:sz w:val="21"/>
                <w:vertAlign w:val="superscript"/>
              </w:rPr>
              <w:t>rd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2021</w:t>
            </w:r>
          </w:p>
        </w:tc>
        <w:tc>
          <w:tcPr>
            <w:tcW w:w="1020" w:type="dxa"/>
          </w:tcPr>
          <w:p w14:paraId="61246D18" w14:textId="77777777" w:rsidR="00857818" w:rsidRDefault="00564C04">
            <w:pPr>
              <w:pStyle w:val="TableParagraph"/>
              <w:spacing w:before="56"/>
              <w:ind w:left="57"/>
              <w:rPr>
                <w:sz w:val="21"/>
              </w:rPr>
            </w:pPr>
            <w:r>
              <w:rPr>
                <w:sz w:val="21"/>
              </w:rPr>
              <w:t>Date:</w:t>
            </w:r>
          </w:p>
        </w:tc>
        <w:tc>
          <w:tcPr>
            <w:tcW w:w="4080" w:type="dxa"/>
          </w:tcPr>
          <w:p w14:paraId="4D7A1E11" w14:textId="77777777" w:rsidR="00857818" w:rsidRDefault="00564C04">
            <w:pPr>
              <w:pStyle w:val="TableParagraph"/>
              <w:spacing w:before="141"/>
              <w:ind w:left="22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30/04/2021</w:t>
            </w:r>
          </w:p>
        </w:tc>
      </w:tr>
    </w:tbl>
    <w:p w14:paraId="15D15E26" w14:textId="77777777" w:rsidR="00000000" w:rsidRDefault="00564C04"/>
    <w:sectPr w:rsidR="00000000">
      <w:pgSz w:w="11910" w:h="16840"/>
      <w:pgMar w:top="1660" w:right="620" w:bottom="1240" w:left="740" w:header="567" w:footer="10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1F16E" w14:textId="77777777" w:rsidR="00000000" w:rsidRDefault="00564C04">
      <w:r>
        <w:separator/>
      </w:r>
    </w:p>
  </w:endnote>
  <w:endnote w:type="continuationSeparator" w:id="0">
    <w:p w14:paraId="3679D2B4" w14:textId="77777777" w:rsidR="00000000" w:rsidRDefault="0056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F6278" w14:textId="1B561ECF" w:rsidR="00857818" w:rsidRDefault="00564C0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5056" behindDoc="1" locked="0" layoutInCell="1" allowOverlap="1" wp14:anchorId="0FFAA3FA" wp14:editId="5E70756F">
              <wp:simplePos x="0" y="0"/>
              <wp:positionH relativeFrom="page">
                <wp:posOffset>359410</wp:posOffset>
              </wp:positionH>
              <wp:positionV relativeFrom="page">
                <wp:posOffset>10244455</wp:posOffset>
              </wp:positionV>
              <wp:extent cx="6842760" cy="71755"/>
              <wp:effectExtent l="0" t="0" r="0" b="0"/>
              <wp:wrapNone/>
              <wp:docPr id="15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2760" cy="71755"/>
                      </a:xfrm>
                      <a:custGeom>
                        <a:avLst/>
                        <a:gdLst>
                          <a:gd name="T0" fmla="+- 0 11342 566"/>
                          <a:gd name="T1" fmla="*/ T0 w 10776"/>
                          <a:gd name="T2" fmla="+- 0 16133 16133"/>
                          <a:gd name="T3" fmla="*/ 16133 h 113"/>
                          <a:gd name="T4" fmla="+- 0 566 566"/>
                          <a:gd name="T5" fmla="*/ T4 w 10776"/>
                          <a:gd name="T6" fmla="+- 0 16133 16133"/>
                          <a:gd name="T7" fmla="*/ 16133 h 113"/>
                          <a:gd name="T8" fmla="+- 0 566 566"/>
                          <a:gd name="T9" fmla="*/ T8 w 10776"/>
                          <a:gd name="T10" fmla="+- 0 16157 16133"/>
                          <a:gd name="T11" fmla="*/ 16157 h 113"/>
                          <a:gd name="T12" fmla="+- 0 566 566"/>
                          <a:gd name="T13" fmla="*/ T12 w 10776"/>
                          <a:gd name="T14" fmla="+- 0 16246 16133"/>
                          <a:gd name="T15" fmla="*/ 16246 h 113"/>
                          <a:gd name="T16" fmla="+- 0 11342 566"/>
                          <a:gd name="T17" fmla="*/ T16 w 10776"/>
                          <a:gd name="T18" fmla="+- 0 16246 16133"/>
                          <a:gd name="T19" fmla="*/ 16246 h 113"/>
                          <a:gd name="T20" fmla="+- 0 11342 566"/>
                          <a:gd name="T21" fmla="*/ T20 w 10776"/>
                          <a:gd name="T22" fmla="+- 0 16157 16133"/>
                          <a:gd name="T23" fmla="*/ 16157 h 113"/>
                          <a:gd name="T24" fmla="+- 0 11342 566"/>
                          <a:gd name="T25" fmla="*/ T24 w 10776"/>
                          <a:gd name="T26" fmla="+- 0 16133 16133"/>
                          <a:gd name="T27" fmla="*/ 16133 h 11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</a:cxnLst>
                        <a:rect l="0" t="0" r="r" b="b"/>
                        <a:pathLst>
                          <a:path w="10776" h="113">
                            <a:moveTo>
                              <a:pt x="10776" y="0"/>
                            </a:moveTo>
                            <a:lnTo>
                              <a:pt x="0" y="0"/>
                            </a:lnTo>
                            <a:lnTo>
                              <a:pt x="0" y="24"/>
                            </a:lnTo>
                            <a:lnTo>
                              <a:pt x="0" y="113"/>
                            </a:lnTo>
                            <a:lnTo>
                              <a:pt x="10776" y="113"/>
                            </a:lnTo>
                            <a:lnTo>
                              <a:pt x="10776" y="24"/>
                            </a:lnTo>
                            <a:lnTo>
                              <a:pt x="10776" y="0"/>
                            </a:lnTo>
                            <a:close/>
                          </a:path>
                        </a:pathLst>
                      </a:custGeom>
                      <a:solidFill>
                        <a:srgbClr val="00A8E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C46962" id="docshape4" o:spid="_x0000_s1026" style="position:absolute;margin-left:28.3pt;margin-top:806.65pt;width:538.8pt;height:5.65pt;z-index:-1591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76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" path="m10776,l,,,24r,89l10776,113r,-89l10776,xe" fillcolor="#00a8e0" stroked="f">
              <v:path arrowok="t" o:connecttype="custom" o:connectlocs="6842760,10244455;0,10244455;0,10259695;0,10316210;6842760,10316210;6842760,10259695;6842760,10244455" o:connectangles="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5568" behindDoc="1" locked="0" layoutInCell="1" allowOverlap="1" wp14:anchorId="1D71699E" wp14:editId="3B75D285">
              <wp:simplePos x="0" y="0"/>
              <wp:positionH relativeFrom="page">
                <wp:posOffset>6203315</wp:posOffset>
              </wp:positionH>
              <wp:positionV relativeFrom="page">
                <wp:posOffset>9885680</wp:posOffset>
              </wp:positionV>
              <wp:extent cx="652780" cy="165735"/>
              <wp:effectExtent l="0" t="0" r="0" b="0"/>
              <wp:wrapNone/>
              <wp:docPr id="14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D83EE" w14:textId="77777777" w:rsidR="00857818" w:rsidRDefault="00564C04">
                          <w:pPr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1699E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488.45pt;margin-top:778.4pt;width:51.4pt;height:13.05pt;z-index:-159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" filled="f" stroked="f">
              <v:textbox inset="0,0,0,0">
                <w:txbxContent>
                  <w:p w14:paraId="22ED83EE" w14:textId="77777777" w:rsidR="00857818" w:rsidRDefault="00564C04">
                    <w:pPr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43025" w14:textId="77777777" w:rsidR="00000000" w:rsidRDefault="00564C04">
      <w:r>
        <w:separator/>
      </w:r>
    </w:p>
  </w:footnote>
  <w:footnote w:type="continuationSeparator" w:id="0">
    <w:p w14:paraId="527B276F" w14:textId="77777777" w:rsidR="00000000" w:rsidRDefault="00564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B089C" w14:textId="09C985E2" w:rsidR="00857818" w:rsidRDefault="00564C0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03520" behindDoc="1" locked="0" layoutInCell="1" allowOverlap="1" wp14:anchorId="57AF3821" wp14:editId="54BDA0AA">
              <wp:simplePos x="0" y="0"/>
              <wp:positionH relativeFrom="page">
                <wp:posOffset>6717665</wp:posOffset>
              </wp:positionH>
              <wp:positionV relativeFrom="page">
                <wp:posOffset>360045</wp:posOffset>
              </wp:positionV>
              <wp:extent cx="480695" cy="193675"/>
              <wp:effectExtent l="0" t="0" r="0" b="0"/>
              <wp:wrapNone/>
              <wp:docPr id="16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0695" cy="193675"/>
                        <a:chOff x="10579" y="567"/>
                        <a:chExt cx="757" cy="305"/>
                      </a:xfrm>
                    </wpg:grpSpPr>
                    <wps:wsp>
                      <wps:cNvPr id="17" name="docshape2"/>
                      <wps:cNvSpPr>
                        <a:spLocks noChangeArrowheads="1"/>
                      </wps:cNvSpPr>
                      <wps:spPr bwMode="auto">
                        <a:xfrm>
                          <a:off x="10578" y="567"/>
                          <a:ext cx="757" cy="305"/>
                        </a:xfrm>
                        <a:prstGeom prst="rect">
                          <a:avLst/>
                        </a:prstGeom>
                        <a:solidFill>
                          <a:srgbClr val="0071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docshape3"/>
                      <wps:cNvSpPr>
                        <a:spLocks/>
                      </wps:cNvSpPr>
                      <wps:spPr bwMode="auto">
                        <a:xfrm>
                          <a:off x="10600" y="592"/>
                          <a:ext cx="707" cy="254"/>
                        </a:xfrm>
                        <a:custGeom>
                          <a:avLst/>
                          <a:gdLst>
                            <a:gd name="T0" fmla="+- 0 11089 10601"/>
                            <a:gd name="T1" fmla="*/ T0 w 707"/>
                            <a:gd name="T2" fmla="+- 0 833 592"/>
                            <a:gd name="T3" fmla="*/ 833 h 254"/>
                            <a:gd name="T4" fmla="+- 0 11126 10601"/>
                            <a:gd name="T5" fmla="*/ T4 w 707"/>
                            <a:gd name="T6" fmla="+- 0 842 592"/>
                            <a:gd name="T7" fmla="*/ 842 h 254"/>
                            <a:gd name="T8" fmla="+- 0 11165 10601"/>
                            <a:gd name="T9" fmla="*/ T8 w 707"/>
                            <a:gd name="T10" fmla="+- 0 845 592"/>
                            <a:gd name="T11" fmla="*/ 845 h 254"/>
                            <a:gd name="T12" fmla="+- 0 11247 10601"/>
                            <a:gd name="T13" fmla="*/ T12 w 707"/>
                            <a:gd name="T14" fmla="+- 0 828 592"/>
                            <a:gd name="T15" fmla="*/ 828 h 254"/>
                            <a:gd name="T16" fmla="+- 0 11276 10601"/>
                            <a:gd name="T17" fmla="*/ T16 w 707"/>
                            <a:gd name="T18" fmla="+- 0 797 592"/>
                            <a:gd name="T19" fmla="*/ 797 h 254"/>
                            <a:gd name="T20" fmla="+- 0 11148 10601"/>
                            <a:gd name="T21" fmla="*/ T20 w 707"/>
                            <a:gd name="T22" fmla="+- 0 796 592"/>
                            <a:gd name="T23" fmla="*/ 796 h 254"/>
                            <a:gd name="T24" fmla="+- 0 11116 10601"/>
                            <a:gd name="T25" fmla="*/ T24 w 707"/>
                            <a:gd name="T26" fmla="+- 0 789 592"/>
                            <a:gd name="T27" fmla="*/ 789 h 254"/>
                            <a:gd name="T28" fmla="+- 0 10735 10601"/>
                            <a:gd name="T29" fmla="*/ T28 w 707"/>
                            <a:gd name="T30" fmla="+- 0 596 592"/>
                            <a:gd name="T31" fmla="*/ 596 h 254"/>
                            <a:gd name="T32" fmla="+- 0 10601 10601"/>
                            <a:gd name="T33" fmla="*/ T32 w 707"/>
                            <a:gd name="T34" fmla="+- 0 841 592"/>
                            <a:gd name="T35" fmla="*/ 841 h 254"/>
                            <a:gd name="T36" fmla="+- 0 10697 10601"/>
                            <a:gd name="T37" fmla="*/ T36 w 707"/>
                            <a:gd name="T38" fmla="+- 0 672 592"/>
                            <a:gd name="T39" fmla="*/ 672 h 254"/>
                            <a:gd name="T40" fmla="+- 0 10735 10601"/>
                            <a:gd name="T41" fmla="*/ T40 w 707"/>
                            <a:gd name="T42" fmla="+- 0 596 592"/>
                            <a:gd name="T43" fmla="*/ 596 h 254"/>
                            <a:gd name="T44" fmla="+- 0 10698 10601"/>
                            <a:gd name="T45" fmla="*/ T44 w 707"/>
                            <a:gd name="T46" fmla="+- 0 672 592"/>
                            <a:gd name="T47" fmla="*/ 672 h 254"/>
                            <a:gd name="T48" fmla="+- 0 10831 10601"/>
                            <a:gd name="T49" fmla="*/ T48 w 707"/>
                            <a:gd name="T50" fmla="+- 0 841 592"/>
                            <a:gd name="T51" fmla="*/ 841 h 254"/>
                            <a:gd name="T52" fmla="+- 0 10786 10601"/>
                            <a:gd name="T53" fmla="*/ T52 w 707"/>
                            <a:gd name="T54" fmla="+- 0 766 592"/>
                            <a:gd name="T55" fmla="*/ 766 h 254"/>
                            <a:gd name="T56" fmla="+- 0 10974 10601"/>
                            <a:gd name="T57" fmla="*/ T56 w 707"/>
                            <a:gd name="T58" fmla="+- 0 596 592"/>
                            <a:gd name="T59" fmla="*/ 596 h 254"/>
                            <a:gd name="T60" fmla="+- 0 10857 10601"/>
                            <a:gd name="T61" fmla="*/ T60 w 707"/>
                            <a:gd name="T62" fmla="+- 0 841 592"/>
                            <a:gd name="T63" fmla="*/ 841 h 254"/>
                            <a:gd name="T64" fmla="+- 0 10944 10601"/>
                            <a:gd name="T65" fmla="*/ T64 w 707"/>
                            <a:gd name="T66" fmla="+- 0 737 592"/>
                            <a:gd name="T67" fmla="*/ 737 h 254"/>
                            <a:gd name="T68" fmla="+- 0 11098 10601"/>
                            <a:gd name="T69" fmla="*/ T68 w 707"/>
                            <a:gd name="T70" fmla="+- 0 690 592"/>
                            <a:gd name="T71" fmla="*/ 690 h 254"/>
                            <a:gd name="T72" fmla="+- 0 10974 10601"/>
                            <a:gd name="T73" fmla="*/ T72 w 707"/>
                            <a:gd name="T74" fmla="+- 0 596 592"/>
                            <a:gd name="T75" fmla="*/ 596 h 254"/>
                            <a:gd name="T76" fmla="+- 0 11023 10601"/>
                            <a:gd name="T77" fmla="*/ T76 w 707"/>
                            <a:gd name="T78" fmla="+- 0 737 592"/>
                            <a:gd name="T79" fmla="*/ 737 h 254"/>
                            <a:gd name="T80" fmla="+- 0 11067 10601"/>
                            <a:gd name="T81" fmla="*/ T80 w 707"/>
                            <a:gd name="T82" fmla="+- 0 841 592"/>
                            <a:gd name="T83" fmla="*/ 841 h 254"/>
                            <a:gd name="T84" fmla="+- 0 11232 10601"/>
                            <a:gd name="T85" fmla="*/ T84 w 707"/>
                            <a:gd name="T86" fmla="+- 0 592 592"/>
                            <a:gd name="T87" fmla="*/ 592 h 254"/>
                            <a:gd name="T88" fmla="+- 0 11157 10601"/>
                            <a:gd name="T89" fmla="*/ T88 w 707"/>
                            <a:gd name="T90" fmla="+- 0 610 592"/>
                            <a:gd name="T91" fmla="*/ 610 h 254"/>
                            <a:gd name="T92" fmla="+- 0 11122 10601"/>
                            <a:gd name="T93" fmla="*/ T92 w 707"/>
                            <a:gd name="T94" fmla="+- 0 674 592"/>
                            <a:gd name="T95" fmla="*/ 674 h 254"/>
                            <a:gd name="T96" fmla="+- 0 11170 10601"/>
                            <a:gd name="T97" fmla="*/ T96 w 707"/>
                            <a:gd name="T98" fmla="+- 0 732 592"/>
                            <a:gd name="T99" fmla="*/ 732 h 254"/>
                            <a:gd name="T100" fmla="+- 0 11218 10601"/>
                            <a:gd name="T101" fmla="*/ T100 w 707"/>
                            <a:gd name="T102" fmla="+- 0 768 592"/>
                            <a:gd name="T103" fmla="*/ 768 h 254"/>
                            <a:gd name="T104" fmla="+- 0 11199 10601"/>
                            <a:gd name="T105" fmla="*/ T104 w 707"/>
                            <a:gd name="T106" fmla="+- 0 792 592"/>
                            <a:gd name="T107" fmla="*/ 792 h 254"/>
                            <a:gd name="T108" fmla="+- 0 11165 10601"/>
                            <a:gd name="T109" fmla="*/ T108 w 707"/>
                            <a:gd name="T110" fmla="+- 0 797 592"/>
                            <a:gd name="T111" fmla="*/ 797 h 254"/>
                            <a:gd name="T112" fmla="+- 0 11286 10601"/>
                            <a:gd name="T113" fmla="*/ T112 w 707"/>
                            <a:gd name="T114" fmla="+- 0 760 592"/>
                            <a:gd name="T115" fmla="*/ 760 h 254"/>
                            <a:gd name="T116" fmla="+- 0 11238 10601"/>
                            <a:gd name="T117" fmla="*/ T116 w 707"/>
                            <a:gd name="T118" fmla="+- 0 698 592"/>
                            <a:gd name="T119" fmla="*/ 698 h 254"/>
                            <a:gd name="T120" fmla="+- 0 11190 10601"/>
                            <a:gd name="T121" fmla="*/ T120 w 707"/>
                            <a:gd name="T122" fmla="+- 0 664 592"/>
                            <a:gd name="T123" fmla="*/ 664 h 254"/>
                            <a:gd name="T124" fmla="+- 0 11204 10601"/>
                            <a:gd name="T125" fmla="*/ T124 w 707"/>
                            <a:gd name="T126" fmla="+- 0 645 592"/>
                            <a:gd name="T127" fmla="*/ 645 h 254"/>
                            <a:gd name="T128" fmla="+- 0 11237 10601"/>
                            <a:gd name="T129" fmla="*/ T128 w 707"/>
                            <a:gd name="T130" fmla="+- 0 641 592"/>
                            <a:gd name="T131" fmla="*/ 641 h 254"/>
                            <a:gd name="T132" fmla="+- 0 11307 10601"/>
                            <a:gd name="T133" fmla="*/ T132 w 707"/>
                            <a:gd name="T134" fmla="+- 0 603 592"/>
                            <a:gd name="T135" fmla="*/ 603 h 254"/>
                            <a:gd name="T136" fmla="+- 0 11275 10601"/>
                            <a:gd name="T137" fmla="*/ T136 w 707"/>
                            <a:gd name="T138" fmla="+- 0 595 592"/>
                            <a:gd name="T139" fmla="*/ 595 h 254"/>
                            <a:gd name="T140" fmla="+- 0 11232 10601"/>
                            <a:gd name="T141" fmla="*/ T140 w 707"/>
                            <a:gd name="T142" fmla="+- 0 592 592"/>
                            <a:gd name="T143" fmla="*/ 592 h 254"/>
                            <a:gd name="T144" fmla="+- 0 10821 10601"/>
                            <a:gd name="T145" fmla="*/ T144 w 707"/>
                            <a:gd name="T146" fmla="+- 0 596 592"/>
                            <a:gd name="T147" fmla="*/ 596 h 254"/>
                            <a:gd name="T148" fmla="+- 0 10847 10601"/>
                            <a:gd name="T149" fmla="*/ T148 w 707"/>
                            <a:gd name="T150" fmla="+- 0 766 592"/>
                            <a:gd name="T151" fmla="*/ 766 h 254"/>
                            <a:gd name="T152" fmla="+- 0 11118 10601"/>
                            <a:gd name="T153" fmla="*/ T152 w 707"/>
                            <a:gd name="T154" fmla="+- 0 596 592"/>
                            <a:gd name="T155" fmla="*/ 596 h 254"/>
                            <a:gd name="T156" fmla="+- 0 11032 10601"/>
                            <a:gd name="T157" fmla="*/ T156 w 707"/>
                            <a:gd name="T158" fmla="+- 0 690 592"/>
                            <a:gd name="T159" fmla="*/ 690 h 254"/>
                            <a:gd name="T160" fmla="+- 0 11118 10601"/>
                            <a:gd name="T161" fmla="*/ T160 w 707"/>
                            <a:gd name="T162" fmla="+- 0 596 592"/>
                            <a:gd name="T163" fmla="*/ 596 h 254"/>
                            <a:gd name="T164" fmla="+- 0 11237 10601"/>
                            <a:gd name="T165" fmla="*/ T164 w 707"/>
                            <a:gd name="T166" fmla="+- 0 641 592"/>
                            <a:gd name="T167" fmla="*/ 641 h 254"/>
                            <a:gd name="T168" fmla="+- 0 11269 10601"/>
                            <a:gd name="T169" fmla="*/ T168 w 707"/>
                            <a:gd name="T170" fmla="+- 0 644 592"/>
                            <a:gd name="T171" fmla="*/ 644 h 254"/>
                            <a:gd name="T172" fmla="+- 0 11292 10601"/>
                            <a:gd name="T173" fmla="*/ T172 w 707"/>
                            <a:gd name="T174" fmla="+- 0 651 592"/>
                            <a:gd name="T175" fmla="*/ 651 h 2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707" h="254">
                              <a:moveTo>
                                <a:pt x="503" y="191"/>
                              </a:moveTo>
                              <a:lnTo>
                                <a:pt x="488" y="241"/>
                              </a:lnTo>
                              <a:lnTo>
                                <a:pt x="505" y="246"/>
                              </a:lnTo>
                              <a:lnTo>
                                <a:pt x="525" y="250"/>
                              </a:lnTo>
                              <a:lnTo>
                                <a:pt x="545" y="253"/>
                              </a:lnTo>
                              <a:lnTo>
                                <a:pt x="564" y="253"/>
                              </a:lnTo>
                              <a:lnTo>
                                <a:pt x="607" y="250"/>
                              </a:lnTo>
                              <a:lnTo>
                                <a:pt x="646" y="236"/>
                              </a:lnTo>
                              <a:lnTo>
                                <a:pt x="674" y="210"/>
                              </a:lnTo>
                              <a:lnTo>
                                <a:pt x="675" y="205"/>
                              </a:lnTo>
                              <a:lnTo>
                                <a:pt x="564" y="205"/>
                              </a:lnTo>
                              <a:lnTo>
                                <a:pt x="547" y="204"/>
                              </a:lnTo>
                              <a:lnTo>
                                <a:pt x="531" y="201"/>
                              </a:lnTo>
                              <a:lnTo>
                                <a:pt x="515" y="197"/>
                              </a:lnTo>
                              <a:lnTo>
                                <a:pt x="503" y="191"/>
                              </a:lnTo>
                              <a:close/>
                              <a:moveTo>
                                <a:pt x="134" y="4"/>
                              </a:moveTo>
                              <a:lnTo>
                                <a:pt x="52" y="4"/>
                              </a:lnTo>
                              <a:lnTo>
                                <a:pt x="0" y="249"/>
                              </a:lnTo>
                              <a:lnTo>
                                <a:pt x="62" y="249"/>
                              </a:lnTo>
                              <a:lnTo>
                                <a:pt x="96" y="80"/>
                              </a:lnTo>
                              <a:lnTo>
                                <a:pt x="157" y="80"/>
                              </a:lnTo>
                              <a:lnTo>
                                <a:pt x="134" y="4"/>
                              </a:lnTo>
                              <a:close/>
                              <a:moveTo>
                                <a:pt x="157" y="80"/>
                              </a:moveTo>
                              <a:lnTo>
                                <a:pt x="97" y="80"/>
                              </a:lnTo>
                              <a:lnTo>
                                <a:pt x="148" y="249"/>
                              </a:lnTo>
                              <a:lnTo>
                                <a:pt x="230" y="249"/>
                              </a:lnTo>
                              <a:lnTo>
                                <a:pt x="246" y="174"/>
                              </a:lnTo>
                              <a:lnTo>
                                <a:pt x="185" y="174"/>
                              </a:lnTo>
                              <a:lnTo>
                                <a:pt x="157" y="80"/>
                              </a:lnTo>
                              <a:close/>
                              <a:moveTo>
                                <a:pt x="373" y="4"/>
                              </a:moveTo>
                              <a:lnTo>
                                <a:pt x="307" y="4"/>
                              </a:lnTo>
                              <a:lnTo>
                                <a:pt x="256" y="249"/>
                              </a:lnTo>
                              <a:lnTo>
                                <a:pt x="321" y="249"/>
                              </a:lnTo>
                              <a:lnTo>
                                <a:pt x="343" y="145"/>
                              </a:lnTo>
                              <a:lnTo>
                                <a:pt x="488" y="145"/>
                              </a:lnTo>
                              <a:lnTo>
                                <a:pt x="497" y="98"/>
                              </a:lnTo>
                              <a:lnTo>
                                <a:pt x="353" y="98"/>
                              </a:lnTo>
                              <a:lnTo>
                                <a:pt x="373" y="4"/>
                              </a:lnTo>
                              <a:close/>
                              <a:moveTo>
                                <a:pt x="488" y="145"/>
                              </a:moveTo>
                              <a:lnTo>
                                <a:pt x="422" y="145"/>
                              </a:lnTo>
                              <a:lnTo>
                                <a:pt x="400" y="249"/>
                              </a:lnTo>
                              <a:lnTo>
                                <a:pt x="466" y="249"/>
                              </a:lnTo>
                              <a:lnTo>
                                <a:pt x="488" y="145"/>
                              </a:lnTo>
                              <a:close/>
                              <a:moveTo>
                                <a:pt x="631" y="0"/>
                              </a:moveTo>
                              <a:lnTo>
                                <a:pt x="591" y="4"/>
                              </a:lnTo>
                              <a:lnTo>
                                <a:pt x="556" y="18"/>
                              </a:lnTo>
                              <a:lnTo>
                                <a:pt x="531" y="43"/>
                              </a:lnTo>
                              <a:lnTo>
                                <a:pt x="521" y="82"/>
                              </a:lnTo>
                              <a:lnTo>
                                <a:pt x="536" y="120"/>
                              </a:lnTo>
                              <a:lnTo>
                                <a:pt x="569" y="140"/>
                              </a:lnTo>
                              <a:lnTo>
                                <a:pt x="602" y="154"/>
                              </a:lnTo>
                              <a:lnTo>
                                <a:pt x="617" y="176"/>
                              </a:lnTo>
                              <a:lnTo>
                                <a:pt x="611" y="191"/>
                              </a:lnTo>
                              <a:lnTo>
                                <a:pt x="598" y="200"/>
                              </a:lnTo>
                              <a:lnTo>
                                <a:pt x="581" y="204"/>
                              </a:lnTo>
                              <a:lnTo>
                                <a:pt x="564" y="205"/>
                              </a:lnTo>
                              <a:lnTo>
                                <a:pt x="675" y="205"/>
                              </a:lnTo>
                              <a:lnTo>
                                <a:pt x="685" y="168"/>
                              </a:lnTo>
                              <a:lnTo>
                                <a:pt x="670" y="127"/>
                              </a:lnTo>
                              <a:lnTo>
                                <a:pt x="637" y="106"/>
                              </a:lnTo>
                              <a:lnTo>
                                <a:pt x="604" y="92"/>
                              </a:lnTo>
                              <a:lnTo>
                                <a:pt x="589" y="72"/>
                              </a:lnTo>
                              <a:lnTo>
                                <a:pt x="592" y="60"/>
                              </a:lnTo>
                              <a:lnTo>
                                <a:pt x="603" y="53"/>
                              </a:lnTo>
                              <a:lnTo>
                                <a:pt x="618" y="49"/>
                              </a:lnTo>
                              <a:lnTo>
                                <a:pt x="636" y="49"/>
                              </a:lnTo>
                              <a:lnTo>
                                <a:pt x="694" y="49"/>
                              </a:lnTo>
                              <a:lnTo>
                                <a:pt x="706" y="11"/>
                              </a:lnTo>
                              <a:lnTo>
                                <a:pt x="692" y="6"/>
                              </a:lnTo>
                              <a:lnTo>
                                <a:pt x="674" y="3"/>
                              </a:lnTo>
                              <a:lnTo>
                                <a:pt x="653" y="1"/>
                              </a:lnTo>
                              <a:lnTo>
                                <a:pt x="631" y="0"/>
                              </a:lnTo>
                              <a:close/>
                              <a:moveTo>
                                <a:pt x="282" y="4"/>
                              </a:moveTo>
                              <a:lnTo>
                                <a:pt x="220" y="4"/>
                              </a:lnTo>
                              <a:lnTo>
                                <a:pt x="186" y="174"/>
                              </a:lnTo>
                              <a:lnTo>
                                <a:pt x="246" y="174"/>
                              </a:lnTo>
                              <a:lnTo>
                                <a:pt x="282" y="4"/>
                              </a:lnTo>
                              <a:close/>
                              <a:moveTo>
                                <a:pt x="517" y="4"/>
                              </a:moveTo>
                              <a:lnTo>
                                <a:pt x="451" y="4"/>
                              </a:lnTo>
                              <a:lnTo>
                                <a:pt x="431" y="98"/>
                              </a:lnTo>
                              <a:lnTo>
                                <a:pt x="497" y="98"/>
                              </a:lnTo>
                              <a:lnTo>
                                <a:pt x="517" y="4"/>
                              </a:lnTo>
                              <a:close/>
                              <a:moveTo>
                                <a:pt x="694" y="49"/>
                              </a:moveTo>
                              <a:lnTo>
                                <a:pt x="636" y="49"/>
                              </a:lnTo>
                              <a:lnTo>
                                <a:pt x="653" y="49"/>
                              </a:lnTo>
                              <a:lnTo>
                                <a:pt x="668" y="52"/>
                              </a:lnTo>
                              <a:lnTo>
                                <a:pt x="680" y="55"/>
                              </a:lnTo>
                              <a:lnTo>
                                <a:pt x="691" y="59"/>
                              </a:lnTo>
                              <a:lnTo>
                                <a:pt x="694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06134B" id="docshapegroup1" o:spid="_x0000_s1026" style="position:absolute;margin-left:528.95pt;margin-top:28.35pt;width:37.85pt;height:15.25pt;z-index:-15912960;mso-position-horizontal-relative:page;mso-position-vertical-relative:page" coordorigin="10579,567" coordsize="757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">
              <v:rect id="docshape2" o:spid="_x0000_s1027" style="position:absolute;left:10578;top:567;width:757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" fillcolor="#0071c5" stroked="f"/>
              <v:shape id="docshape3" o:spid="_x0000_s1028" style="position:absolute;left:10600;top:592;width:707;height:254;visibility:visible;mso-wrap-style:square;v-text-anchor:top" coordsize="707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" path="m503,191r-15,50l505,246r20,4l545,253r19,l607,250r39,-14l674,210r1,-5l564,205r-17,-1l531,201r-16,-4l503,191xm134,4l52,4,,249r62,l96,80r61,l134,4xm157,80r-60,l148,249r82,l246,174r-61,l157,80xm373,4r-66,l256,249r65,l343,145r145,l497,98r-144,l373,4xm488,145r-66,l400,249r66,l488,145xm631,l591,4,556,18,531,43,521,82r15,38l569,140r33,14l617,176r-6,15l598,200r-17,4l564,205r111,l685,168,670,127,637,106,604,92,589,72r3,-12l603,53r15,-4l636,49r58,l706,11,692,6,674,3,653,1,631,xm282,4r-62,l186,174r60,l282,4xm517,4r-66,l431,98r66,l517,4xm694,49r-58,l653,49r15,3l680,55r11,4l694,49xe" stroked="f">
                <v:path arrowok="t" o:connecttype="custom" o:connectlocs="488,833;525,842;564,845;646,828;675,797;547,796;515,789;134,596;0,841;96,672;134,596;97,672;230,841;185,766;373,596;256,841;343,737;497,690;373,596;422,737;466,841;631,592;556,610;521,674;569,732;617,768;598,792;564,797;685,760;637,698;589,664;603,645;636,641;706,603;674,595;631,592;220,596;246,766;517,596;431,690;517,596;636,641;668,644;691,651" o:connectangles="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404032" behindDoc="1" locked="0" layoutInCell="1" allowOverlap="1" wp14:anchorId="78093FB3" wp14:editId="15DD9D95">
          <wp:simplePos x="0" y="0"/>
          <wp:positionH relativeFrom="page">
            <wp:posOffset>360532</wp:posOffset>
          </wp:positionH>
          <wp:positionV relativeFrom="page">
            <wp:posOffset>621191</wp:posOffset>
          </wp:positionV>
          <wp:extent cx="2159749" cy="1509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9749" cy="1509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04544" behindDoc="1" locked="0" layoutInCell="1" allowOverlap="1" wp14:anchorId="71F311CD" wp14:editId="14FED9EA">
          <wp:simplePos x="0" y="0"/>
          <wp:positionH relativeFrom="page">
            <wp:posOffset>5761354</wp:posOffset>
          </wp:positionH>
          <wp:positionV relativeFrom="page">
            <wp:posOffset>639770</wp:posOffset>
          </wp:positionV>
          <wp:extent cx="1436654" cy="8516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36654" cy="851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34DE7"/>
    <w:multiLevelType w:val="multilevel"/>
    <w:tmpl w:val="198C9650"/>
    <w:lvl w:ilvl="0">
      <w:start w:val="4"/>
      <w:numFmt w:val="decimal"/>
      <w:lvlText w:val="%1"/>
      <w:lvlJc w:val="left"/>
      <w:pPr>
        <w:ind w:left="1336" w:hanging="50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336" w:hanging="504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1336" w:hanging="5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1"/>
        <w:szCs w:val="21"/>
        <w:lang w:val="en-GB" w:eastAsia="en-US" w:bidi="ar-SA"/>
      </w:rPr>
    </w:lvl>
    <w:lvl w:ilvl="3">
      <w:numFmt w:val="bullet"/>
      <w:lvlText w:val="•"/>
      <w:lvlJc w:val="left"/>
      <w:pPr>
        <w:ind w:left="4101" w:hanging="504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5022" w:hanging="504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943" w:hanging="504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863" w:hanging="504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784" w:hanging="504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705" w:hanging="504"/>
      </w:pPr>
      <w:rPr>
        <w:rFonts w:hint="default"/>
        <w:lang w:val="en-GB" w:eastAsia="en-US" w:bidi="ar-SA"/>
      </w:rPr>
    </w:lvl>
  </w:abstractNum>
  <w:abstractNum w:abstractNumId="1" w15:restartNumberingAfterBreak="0">
    <w:nsid w:val="08E31C72"/>
    <w:multiLevelType w:val="hybridMultilevel"/>
    <w:tmpl w:val="D0ECAF16"/>
    <w:lvl w:ilvl="0" w:tplc="4AB2F5F8">
      <w:start w:val="1"/>
      <w:numFmt w:val="decimal"/>
      <w:lvlText w:val="%1."/>
      <w:lvlJc w:val="left"/>
      <w:pPr>
        <w:ind w:left="1094" w:hanging="5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GB" w:eastAsia="en-US" w:bidi="ar-SA"/>
      </w:rPr>
    </w:lvl>
    <w:lvl w:ilvl="1" w:tplc="F6F2289E">
      <w:start w:val="1"/>
      <w:numFmt w:val="lowerLetter"/>
      <w:lvlText w:val="%2)"/>
      <w:lvlJc w:val="left"/>
      <w:pPr>
        <w:ind w:left="137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en-GB" w:eastAsia="en-US" w:bidi="ar-SA"/>
      </w:rPr>
    </w:lvl>
    <w:lvl w:ilvl="2" w:tplc="78ACDF3C">
      <w:numFmt w:val="bullet"/>
      <w:lvlText w:val="•"/>
      <w:lvlJc w:val="left"/>
      <w:pPr>
        <w:ind w:left="2398" w:hanging="284"/>
      </w:pPr>
      <w:rPr>
        <w:rFonts w:hint="default"/>
        <w:lang w:val="en-GB" w:eastAsia="en-US" w:bidi="ar-SA"/>
      </w:rPr>
    </w:lvl>
    <w:lvl w:ilvl="3" w:tplc="8F8A05EC">
      <w:numFmt w:val="bullet"/>
      <w:lvlText w:val="•"/>
      <w:lvlJc w:val="left"/>
      <w:pPr>
        <w:ind w:left="3416" w:hanging="284"/>
      </w:pPr>
      <w:rPr>
        <w:rFonts w:hint="default"/>
        <w:lang w:val="en-GB" w:eastAsia="en-US" w:bidi="ar-SA"/>
      </w:rPr>
    </w:lvl>
    <w:lvl w:ilvl="4" w:tplc="850EE0A0">
      <w:numFmt w:val="bullet"/>
      <w:lvlText w:val="•"/>
      <w:lvlJc w:val="left"/>
      <w:pPr>
        <w:ind w:left="4435" w:hanging="284"/>
      </w:pPr>
      <w:rPr>
        <w:rFonts w:hint="default"/>
        <w:lang w:val="en-GB" w:eastAsia="en-US" w:bidi="ar-SA"/>
      </w:rPr>
    </w:lvl>
    <w:lvl w:ilvl="5" w:tplc="F2B004A2">
      <w:numFmt w:val="bullet"/>
      <w:lvlText w:val="•"/>
      <w:lvlJc w:val="left"/>
      <w:pPr>
        <w:ind w:left="5453" w:hanging="284"/>
      </w:pPr>
      <w:rPr>
        <w:rFonts w:hint="default"/>
        <w:lang w:val="en-GB" w:eastAsia="en-US" w:bidi="ar-SA"/>
      </w:rPr>
    </w:lvl>
    <w:lvl w:ilvl="6" w:tplc="1084E5E0">
      <w:numFmt w:val="bullet"/>
      <w:lvlText w:val="•"/>
      <w:lvlJc w:val="left"/>
      <w:pPr>
        <w:ind w:left="6472" w:hanging="284"/>
      </w:pPr>
      <w:rPr>
        <w:rFonts w:hint="default"/>
        <w:lang w:val="en-GB" w:eastAsia="en-US" w:bidi="ar-SA"/>
      </w:rPr>
    </w:lvl>
    <w:lvl w:ilvl="7" w:tplc="6FD6C78E">
      <w:numFmt w:val="bullet"/>
      <w:lvlText w:val="•"/>
      <w:lvlJc w:val="left"/>
      <w:pPr>
        <w:ind w:left="7490" w:hanging="284"/>
      </w:pPr>
      <w:rPr>
        <w:rFonts w:hint="default"/>
        <w:lang w:val="en-GB" w:eastAsia="en-US" w:bidi="ar-SA"/>
      </w:rPr>
    </w:lvl>
    <w:lvl w:ilvl="8" w:tplc="31889512">
      <w:numFmt w:val="bullet"/>
      <w:lvlText w:val="•"/>
      <w:lvlJc w:val="left"/>
      <w:pPr>
        <w:ind w:left="8509" w:hanging="284"/>
      </w:pPr>
      <w:rPr>
        <w:rFonts w:hint="default"/>
        <w:lang w:val="en-GB" w:eastAsia="en-US" w:bidi="ar-SA"/>
      </w:rPr>
    </w:lvl>
  </w:abstractNum>
  <w:abstractNum w:abstractNumId="2" w15:restartNumberingAfterBreak="0">
    <w:nsid w:val="3B9E5F3E"/>
    <w:multiLevelType w:val="multilevel"/>
    <w:tmpl w:val="00EE0398"/>
    <w:lvl w:ilvl="0">
      <w:start w:val="1"/>
      <w:numFmt w:val="decimal"/>
      <w:lvlText w:val="%1."/>
      <w:lvlJc w:val="left"/>
      <w:pPr>
        <w:ind w:left="469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1"/>
        <w:szCs w:val="21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904" w:hanging="4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en-GB" w:eastAsia="en-US" w:bidi="ar-SA"/>
      </w:rPr>
    </w:lvl>
    <w:lvl w:ilvl="2">
      <w:numFmt w:val="bullet"/>
      <w:lvlText w:val="•"/>
      <w:lvlJc w:val="left"/>
      <w:pPr>
        <w:ind w:left="1971" w:hanging="433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043" w:hanging="433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115" w:hanging="433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187" w:hanging="433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259" w:hanging="433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330" w:hanging="433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402" w:hanging="433"/>
      </w:pPr>
      <w:rPr>
        <w:rFonts w:hint="default"/>
        <w:lang w:val="en-GB" w:eastAsia="en-US" w:bidi="ar-SA"/>
      </w:rPr>
    </w:lvl>
  </w:abstractNum>
  <w:abstractNum w:abstractNumId="3" w15:restartNumberingAfterBreak="0">
    <w:nsid w:val="3FD22346"/>
    <w:multiLevelType w:val="hybridMultilevel"/>
    <w:tmpl w:val="DB06EF5E"/>
    <w:lvl w:ilvl="0" w:tplc="6C48A25E">
      <w:start w:val="1"/>
      <w:numFmt w:val="decimal"/>
      <w:lvlText w:val="%1."/>
      <w:lvlJc w:val="left"/>
      <w:pPr>
        <w:ind w:left="47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1"/>
        <w:szCs w:val="21"/>
        <w:lang w:val="en-GB" w:eastAsia="en-US" w:bidi="ar-SA"/>
      </w:rPr>
    </w:lvl>
    <w:lvl w:ilvl="1" w:tplc="73249212">
      <w:numFmt w:val="bullet"/>
      <w:lvlText w:val="•"/>
      <w:lvlJc w:val="left"/>
      <w:pPr>
        <w:ind w:left="1194" w:hanging="38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1"/>
        <w:szCs w:val="21"/>
        <w:lang w:val="en-GB" w:eastAsia="en-US" w:bidi="ar-SA"/>
      </w:rPr>
    </w:lvl>
    <w:lvl w:ilvl="2" w:tplc="5F2809C0">
      <w:numFmt w:val="bullet"/>
      <w:lvlText w:val="•"/>
      <w:lvlJc w:val="left"/>
      <w:pPr>
        <w:ind w:left="2238" w:hanging="380"/>
      </w:pPr>
      <w:rPr>
        <w:rFonts w:hint="default"/>
        <w:lang w:val="en-GB" w:eastAsia="en-US" w:bidi="ar-SA"/>
      </w:rPr>
    </w:lvl>
    <w:lvl w:ilvl="3" w:tplc="6C3EF250">
      <w:numFmt w:val="bullet"/>
      <w:lvlText w:val="•"/>
      <w:lvlJc w:val="left"/>
      <w:pPr>
        <w:ind w:left="3276" w:hanging="380"/>
      </w:pPr>
      <w:rPr>
        <w:rFonts w:hint="default"/>
        <w:lang w:val="en-GB" w:eastAsia="en-US" w:bidi="ar-SA"/>
      </w:rPr>
    </w:lvl>
    <w:lvl w:ilvl="4" w:tplc="AB3EF612">
      <w:numFmt w:val="bullet"/>
      <w:lvlText w:val="•"/>
      <w:lvlJc w:val="left"/>
      <w:pPr>
        <w:ind w:left="4315" w:hanging="380"/>
      </w:pPr>
      <w:rPr>
        <w:rFonts w:hint="default"/>
        <w:lang w:val="en-GB" w:eastAsia="en-US" w:bidi="ar-SA"/>
      </w:rPr>
    </w:lvl>
    <w:lvl w:ilvl="5" w:tplc="9A704460">
      <w:numFmt w:val="bullet"/>
      <w:lvlText w:val="•"/>
      <w:lvlJc w:val="left"/>
      <w:pPr>
        <w:ind w:left="5353" w:hanging="380"/>
      </w:pPr>
      <w:rPr>
        <w:rFonts w:hint="default"/>
        <w:lang w:val="en-GB" w:eastAsia="en-US" w:bidi="ar-SA"/>
      </w:rPr>
    </w:lvl>
    <w:lvl w:ilvl="6" w:tplc="8CD410DA">
      <w:numFmt w:val="bullet"/>
      <w:lvlText w:val="•"/>
      <w:lvlJc w:val="left"/>
      <w:pPr>
        <w:ind w:left="6392" w:hanging="380"/>
      </w:pPr>
      <w:rPr>
        <w:rFonts w:hint="default"/>
        <w:lang w:val="en-GB" w:eastAsia="en-US" w:bidi="ar-SA"/>
      </w:rPr>
    </w:lvl>
    <w:lvl w:ilvl="7" w:tplc="CE648366">
      <w:numFmt w:val="bullet"/>
      <w:lvlText w:val="•"/>
      <w:lvlJc w:val="left"/>
      <w:pPr>
        <w:ind w:left="7430" w:hanging="380"/>
      </w:pPr>
      <w:rPr>
        <w:rFonts w:hint="default"/>
        <w:lang w:val="en-GB" w:eastAsia="en-US" w:bidi="ar-SA"/>
      </w:rPr>
    </w:lvl>
    <w:lvl w:ilvl="8" w:tplc="45566E40">
      <w:numFmt w:val="bullet"/>
      <w:lvlText w:val="•"/>
      <w:lvlJc w:val="left"/>
      <w:pPr>
        <w:ind w:left="8469" w:hanging="380"/>
      </w:pPr>
      <w:rPr>
        <w:rFonts w:hint="default"/>
        <w:lang w:val="en-GB" w:eastAsia="en-US" w:bidi="ar-SA"/>
      </w:rPr>
    </w:lvl>
  </w:abstractNum>
  <w:abstractNum w:abstractNumId="4" w15:restartNumberingAfterBreak="0">
    <w:nsid w:val="54C303F6"/>
    <w:multiLevelType w:val="hybridMultilevel"/>
    <w:tmpl w:val="288019F6"/>
    <w:lvl w:ilvl="0" w:tplc="519A11DA">
      <w:start w:val="1"/>
      <w:numFmt w:val="decimal"/>
      <w:lvlText w:val="%1."/>
      <w:lvlJc w:val="left"/>
      <w:pPr>
        <w:ind w:left="83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1"/>
        <w:szCs w:val="21"/>
        <w:lang w:val="en-GB" w:eastAsia="en-US" w:bidi="ar-SA"/>
      </w:rPr>
    </w:lvl>
    <w:lvl w:ilvl="1" w:tplc="578AD35C">
      <w:numFmt w:val="bullet"/>
      <w:lvlText w:val="•"/>
      <w:lvlJc w:val="left"/>
      <w:pPr>
        <w:ind w:left="1810" w:hanging="361"/>
      </w:pPr>
      <w:rPr>
        <w:rFonts w:hint="default"/>
        <w:lang w:val="en-GB" w:eastAsia="en-US" w:bidi="ar-SA"/>
      </w:rPr>
    </w:lvl>
    <w:lvl w:ilvl="2" w:tplc="F454E162">
      <w:numFmt w:val="bullet"/>
      <w:lvlText w:val="•"/>
      <w:lvlJc w:val="left"/>
      <w:pPr>
        <w:ind w:left="2781" w:hanging="361"/>
      </w:pPr>
      <w:rPr>
        <w:rFonts w:hint="default"/>
        <w:lang w:val="en-GB" w:eastAsia="en-US" w:bidi="ar-SA"/>
      </w:rPr>
    </w:lvl>
    <w:lvl w:ilvl="3" w:tplc="FA0E94C0">
      <w:numFmt w:val="bullet"/>
      <w:lvlText w:val="•"/>
      <w:lvlJc w:val="left"/>
      <w:pPr>
        <w:ind w:left="3751" w:hanging="361"/>
      </w:pPr>
      <w:rPr>
        <w:rFonts w:hint="default"/>
        <w:lang w:val="en-GB" w:eastAsia="en-US" w:bidi="ar-SA"/>
      </w:rPr>
    </w:lvl>
    <w:lvl w:ilvl="4" w:tplc="F2786C60">
      <w:numFmt w:val="bullet"/>
      <w:lvlText w:val="•"/>
      <w:lvlJc w:val="left"/>
      <w:pPr>
        <w:ind w:left="4722" w:hanging="361"/>
      </w:pPr>
      <w:rPr>
        <w:rFonts w:hint="default"/>
        <w:lang w:val="en-GB" w:eastAsia="en-US" w:bidi="ar-SA"/>
      </w:rPr>
    </w:lvl>
    <w:lvl w:ilvl="5" w:tplc="27625FCC">
      <w:numFmt w:val="bullet"/>
      <w:lvlText w:val="•"/>
      <w:lvlJc w:val="left"/>
      <w:pPr>
        <w:ind w:left="5693" w:hanging="361"/>
      </w:pPr>
      <w:rPr>
        <w:rFonts w:hint="default"/>
        <w:lang w:val="en-GB" w:eastAsia="en-US" w:bidi="ar-SA"/>
      </w:rPr>
    </w:lvl>
    <w:lvl w:ilvl="6" w:tplc="744031A4">
      <w:numFmt w:val="bullet"/>
      <w:lvlText w:val="•"/>
      <w:lvlJc w:val="left"/>
      <w:pPr>
        <w:ind w:left="6663" w:hanging="361"/>
      </w:pPr>
      <w:rPr>
        <w:rFonts w:hint="default"/>
        <w:lang w:val="en-GB" w:eastAsia="en-US" w:bidi="ar-SA"/>
      </w:rPr>
    </w:lvl>
    <w:lvl w:ilvl="7" w:tplc="D13A1D76">
      <w:numFmt w:val="bullet"/>
      <w:lvlText w:val="•"/>
      <w:lvlJc w:val="left"/>
      <w:pPr>
        <w:ind w:left="7634" w:hanging="361"/>
      </w:pPr>
      <w:rPr>
        <w:rFonts w:hint="default"/>
        <w:lang w:val="en-GB" w:eastAsia="en-US" w:bidi="ar-SA"/>
      </w:rPr>
    </w:lvl>
    <w:lvl w:ilvl="8" w:tplc="8938B0F8">
      <w:numFmt w:val="bullet"/>
      <w:lvlText w:val="•"/>
      <w:lvlJc w:val="left"/>
      <w:pPr>
        <w:ind w:left="8605" w:hanging="361"/>
      </w:pPr>
      <w:rPr>
        <w:rFonts w:hint="default"/>
        <w:lang w:val="en-GB" w:eastAsia="en-US" w:bidi="ar-SA"/>
      </w:rPr>
    </w:lvl>
  </w:abstractNum>
  <w:abstractNum w:abstractNumId="5" w15:restartNumberingAfterBreak="0">
    <w:nsid w:val="58520563"/>
    <w:multiLevelType w:val="hybridMultilevel"/>
    <w:tmpl w:val="C742D006"/>
    <w:lvl w:ilvl="0" w:tplc="0D8275E4">
      <w:start w:val="3"/>
      <w:numFmt w:val="decimal"/>
      <w:lvlText w:val="%1."/>
      <w:lvlJc w:val="left"/>
      <w:pPr>
        <w:ind w:left="47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1"/>
        <w:szCs w:val="21"/>
        <w:lang w:val="en-GB" w:eastAsia="en-US" w:bidi="ar-SA"/>
      </w:rPr>
    </w:lvl>
    <w:lvl w:ilvl="1" w:tplc="48CE5F80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n-GB" w:eastAsia="en-US" w:bidi="ar-SA"/>
      </w:rPr>
    </w:lvl>
    <w:lvl w:ilvl="2" w:tplc="1BB0B2BC">
      <w:numFmt w:val="bullet"/>
      <w:lvlText w:val="•"/>
      <w:lvlJc w:val="left"/>
      <w:pPr>
        <w:ind w:left="2238" w:hanging="360"/>
      </w:pPr>
      <w:rPr>
        <w:rFonts w:hint="default"/>
        <w:lang w:val="en-GB" w:eastAsia="en-US" w:bidi="ar-SA"/>
      </w:rPr>
    </w:lvl>
    <w:lvl w:ilvl="3" w:tplc="64F20572">
      <w:numFmt w:val="bullet"/>
      <w:lvlText w:val="•"/>
      <w:lvlJc w:val="left"/>
      <w:pPr>
        <w:ind w:left="3276" w:hanging="360"/>
      </w:pPr>
      <w:rPr>
        <w:rFonts w:hint="default"/>
        <w:lang w:val="en-GB" w:eastAsia="en-US" w:bidi="ar-SA"/>
      </w:rPr>
    </w:lvl>
    <w:lvl w:ilvl="4" w:tplc="2AB6CFFE">
      <w:numFmt w:val="bullet"/>
      <w:lvlText w:val="•"/>
      <w:lvlJc w:val="left"/>
      <w:pPr>
        <w:ind w:left="4315" w:hanging="360"/>
      </w:pPr>
      <w:rPr>
        <w:rFonts w:hint="default"/>
        <w:lang w:val="en-GB" w:eastAsia="en-US" w:bidi="ar-SA"/>
      </w:rPr>
    </w:lvl>
    <w:lvl w:ilvl="5" w:tplc="CC30C2DC">
      <w:numFmt w:val="bullet"/>
      <w:lvlText w:val="•"/>
      <w:lvlJc w:val="left"/>
      <w:pPr>
        <w:ind w:left="5353" w:hanging="360"/>
      </w:pPr>
      <w:rPr>
        <w:rFonts w:hint="default"/>
        <w:lang w:val="en-GB" w:eastAsia="en-US" w:bidi="ar-SA"/>
      </w:rPr>
    </w:lvl>
    <w:lvl w:ilvl="6" w:tplc="F5BCBD5A">
      <w:numFmt w:val="bullet"/>
      <w:lvlText w:val="•"/>
      <w:lvlJc w:val="left"/>
      <w:pPr>
        <w:ind w:left="6392" w:hanging="360"/>
      </w:pPr>
      <w:rPr>
        <w:rFonts w:hint="default"/>
        <w:lang w:val="en-GB" w:eastAsia="en-US" w:bidi="ar-SA"/>
      </w:rPr>
    </w:lvl>
    <w:lvl w:ilvl="7" w:tplc="BAD40908">
      <w:numFmt w:val="bullet"/>
      <w:lvlText w:val="•"/>
      <w:lvlJc w:val="left"/>
      <w:pPr>
        <w:ind w:left="7430" w:hanging="360"/>
      </w:pPr>
      <w:rPr>
        <w:rFonts w:hint="default"/>
        <w:lang w:val="en-GB" w:eastAsia="en-US" w:bidi="ar-SA"/>
      </w:rPr>
    </w:lvl>
    <w:lvl w:ilvl="8" w:tplc="D99A6B68">
      <w:numFmt w:val="bullet"/>
      <w:lvlText w:val="•"/>
      <w:lvlJc w:val="left"/>
      <w:pPr>
        <w:ind w:left="8469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61FC5858"/>
    <w:multiLevelType w:val="hybridMultilevel"/>
    <w:tmpl w:val="FCA4AB56"/>
    <w:lvl w:ilvl="0" w:tplc="B32ACE56">
      <w:start w:val="1"/>
      <w:numFmt w:val="decimal"/>
      <w:lvlText w:val="%1."/>
      <w:lvlJc w:val="left"/>
      <w:pPr>
        <w:ind w:left="83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1"/>
        <w:szCs w:val="21"/>
        <w:lang w:val="en-GB" w:eastAsia="en-US" w:bidi="ar-SA"/>
      </w:rPr>
    </w:lvl>
    <w:lvl w:ilvl="1" w:tplc="6F2C50D2">
      <w:numFmt w:val="bullet"/>
      <w:lvlText w:val="•"/>
      <w:lvlJc w:val="left"/>
      <w:pPr>
        <w:ind w:left="1810" w:hanging="361"/>
      </w:pPr>
      <w:rPr>
        <w:rFonts w:hint="default"/>
        <w:lang w:val="en-GB" w:eastAsia="en-US" w:bidi="ar-SA"/>
      </w:rPr>
    </w:lvl>
    <w:lvl w:ilvl="2" w:tplc="E8DCD228">
      <w:numFmt w:val="bullet"/>
      <w:lvlText w:val="•"/>
      <w:lvlJc w:val="left"/>
      <w:pPr>
        <w:ind w:left="2781" w:hanging="361"/>
      </w:pPr>
      <w:rPr>
        <w:rFonts w:hint="default"/>
        <w:lang w:val="en-GB" w:eastAsia="en-US" w:bidi="ar-SA"/>
      </w:rPr>
    </w:lvl>
    <w:lvl w:ilvl="3" w:tplc="F3FA6214">
      <w:numFmt w:val="bullet"/>
      <w:lvlText w:val="•"/>
      <w:lvlJc w:val="left"/>
      <w:pPr>
        <w:ind w:left="3751" w:hanging="361"/>
      </w:pPr>
      <w:rPr>
        <w:rFonts w:hint="default"/>
        <w:lang w:val="en-GB" w:eastAsia="en-US" w:bidi="ar-SA"/>
      </w:rPr>
    </w:lvl>
    <w:lvl w:ilvl="4" w:tplc="03EE1F9C">
      <w:numFmt w:val="bullet"/>
      <w:lvlText w:val="•"/>
      <w:lvlJc w:val="left"/>
      <w:pPr>
        <w:ind w:left="4722" w:hanging="361"/>
      </w:pPr>
      <w:rPr>
        <w:rFonts w:hint="default"/>
        <w:lang w:val="en-GB" w:eastAsia="en-US" w:bidi="ar-SA"/>
      </w:rPr>
    </w:lvl>
    <w:lvl w:ilvl="5" w:tplc="10A883C6">
      <w:numFmt w:val="bullet"/>
      <w:lvlText w:val="•"/>
      <w:lvlJc w:val="left"/>
      <w:pPr>
        <w:ind w:left="5693" w:hanging="361"/>
      </w:pPr>
      <w:rPr>
        <w:rFonts w:hint="default"/>
        <w:lang w:val="en-GB" w:eastAsia="en-US" w:bidi="ar-SA"/>
      </w:rPr>
    </w:lvl>
    <w:lvl w:ilvl="6" w:tplc="C764FA32">
      <w:numFmt w:val="bullet"/>
      <w:lvlText w:val="•"/>
      <w:lvlJc w:val="left"/>
      <w:pPr>
        <w:ind w:left="6663" w:hanging="361"/>
      </w:pPr>
      <w:rPr>
        <w:rFonts w:hint="default"/>
        <w:lang w:val="en-GB" w:eastAsia="en-US" w:bidi="ar-SA"/>
      </w:rPr>
    </w:lvl>
    <w:lvl w:ilvl="7" w:tplc="E22C66AC">
      <w:numFmt w:val="bullet"/>
      <w:lvlText w:val="•"/>
      <w:lvlJc w:val="left"/>
      <w:pPr>
        <w:ind w:left="7634" w:hanging="361"/>
      </w:pPr>
      <w:rPr>
        <w:rFonts w:hint="default"/>
        <w:lang w:val="en-GB" w:eastAsia="en-US" w:bidi="ar-SA"/>
      </w:rPr>
    </w:lvl>
    <w:lvl w:ilvl="8" w:tplc="59B4AD3E">
      <w:numFmt w:val="bullet"/>
      <w:lvlText w:val="•"/>
      <w:lvlJc w:val="left"/>
      <w:pPr>
        <w:ind w:left="8605" w:hanging="361"/>
      </w:pPr>
      <w:rPr>
        <w:rFonts w:hint="default"/>
        <w:lang w:val="en-GB" w:eastAsia="en-US" w:bidi="ar-S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18"/>
    <w:rsid w:val="00564C04"/>
    <w:rsid w:val="0085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5DAFB"/>
  <w15:docId w15:val="{F4586B92-0242-4F9A-9ED7-EC6AB110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469" w:hanging="358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spacing w:before="59"/>
      <w:ind w:left="472" w:hanging="360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44"/>
      <w:ind w:left="4041" w:right="4145" w:firstLine="66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1"/>
      <w:ind w:left="1094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1105</Words>
  <Characters>6304</Characters>
  <Application>Microsoft Office Word</Application>
  <DocSecurity>0</DocSecurity>
  <Lines>52</Lines>
  <Paragraphs>14</Paragraphs>
  <ScaleCrop>false</ScaleCrop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Blank Template [With Banner]</dc:title>
  <dc:creator>Ayshea Domun</dc:creator>
  <cp:lastModifiedBy>Jade Palmer</cp:lastModifiedBy>
  <cp:revision>2</cp:revision>
  <dcterms:created xsi:type="dcterms:W3CDTF">2021-05-10T10:35:00Z</dcterms:created>
  <dcterms:modified xsi:type="dcterms:W3CDTF">2021-05-10T10:35:00Z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2021-05-10T00:00:00Z</vt:filetime>
  </property>
</Properties>
</file>