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E9BE2" w14:textId="40F2B2C5" w:rsidR="00092362" w:rsidRDefault="00092362">
      <w:pPr>
        <w:spacing w:before="10" w:line="20" w:lineRule="exact"/>
      </w:pPr>
    </w:p>
    <w:tbl>
      <w:tblPr>
        <w:tblpPr w:leftFromText="180" w:rightFromText="180" w:vertAnchor="page" w:horzAnchor="margin" w:tblpY="256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8"/>
        <w:gridCol w:w="2314"/>
        <w:gridCol w:w="2299"/>
        <w:gridCol w:w="2338"/>
      </w:tblGrid>
      <w:tr w:rsidR="00092362" w14:paraId="7A7AAA55" w14:textId="77777777" w:rsidTr="00092362">
        <w:trPr>
          <w:trHeight w:hRule="exact" w:val="274"/>
        </w:trPr>
        <w:tc>
          <w:tcPr>
            <w:tcW w:w="23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ED7D31" w:fill="ED7D31"/>
            <w:vAlign w:val="center"/>
          </w:tcPr>
          <w:p w14:paraId="4CC2133E" w14:textId="77777777" w:rsidR="00092362" w:rsidRDefault="00092362" w:rsidP="00092362">
            <w:pPr>
              <w:spacing w:line="233" w:lineRule="exact"/>
              <w:ind w:left="120"/>
              <w:textAlignment w:val="baseline"/>
              <w:rPr>
                <w:rFonts w:ascii="Arial" w:eastAsia="Arial" w:hAnsi="Arial"/>
                <w:color w:val="FFFFFF"/>
                <w:sz w:val="20"/>
              </w:rPr>
            </w:pPr>
            <w:r>
              <w:rPr>
                <w:rFonts w:ascii="Arial" w:eastAsia="Arial" w:hAnsi="Arial"/>
                <w:color w:val="FFFFFF"/>
                <w:sz w:val="20"/>
              </w:rPr>
              <w:t>WEEK</w:t>
            </w:r>
          </w:p>
        </w:tc>
        <w:tc>
          <w:tcPr>
            <w:tcW w:w="23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ED7D31" w:fill="ED7D31"/>
            <w:vAlign w:val="center"/>
          </w:tcPr>
          <w:p w14:paraId="4C690A8A" w14:textId="77777777" w:rsidR="00092362" w:rsidRDefault="00092362" w:rsidP="00092362">
            <w:pPr>
              <w:spacing w:line="233" w:lineRule="exact"/>
              <w:ind w:left="101"/>
              <w:textAlignment w:val="baseline"/>
              <w:rPr>
                <w:rFonts w:ascii="Arial" w:eastAsia="Arial" w:hAnsi="Arial"/>
                <w:color w:val="FFFFFF"/>
                <w:sz w:val="20"/>
              </w:rPr>
            </w:pPr>
            <w:r>
              <w:rPr>
                <w:rFonts w:ascii="Arial" w:eastAsia="Arial" w:hAnsi="Arial"/>
                <w:color w:val="FFFFFF"/>
                <w:sz w:val="20"/>
              </w:rPr>
              <w:t>Activity</w:t>
            </w:r>
          </w:p>
        </w:tc>
        <w:tc>
          <w:tcPr>
            <w:tcW w:w="22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ED7D31" w:fill="ED7D31"/>
            <w:vAlign w:val="center"/>
          </w:tcPr>
          <w:p w14:paraId="74C621E0" w14:textId="77777777" w:rsidR="00092362" w:rsidRDefault="00092362" w:rsidP="00092362">
            <w:pPr>
              <w:spacing w:line="233" w:lineRule="exact"/>
              <w:ind w:left="115"/>
              <w:textAlignment w:val="baseline"/>
              <w:rPr>
                <w:rFonts w:ascii="Arial" w:eastAsia="Arial" w:hAnsi="Arial"/>
                <w:color w:val="FFFFFF"/>
                <w:sz w:val="20"/>
              </w:rPr>
            </w:pPr>
            <w:r>
              <w:rPr>
                <w:rFonts w:ascii="Arial" w:eastAsia="Arial" w:hAnsi="Arial"/>
                <w:color w:val="FFFFFF"/>
                <w:sz w:val="20"/>
              </w:rPr>
              <w:t>Expected Duration</w:t>
            </w:r>
          </w:p>
        </w:tc>
        <w:tc>
          <w:tcPr>
            <w:tcW w:w="23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ED7D31" w:fill="ED7D31"/>
            <w:vAlign w:val="center"/>
          </w:tcPr>
          <w:p w14:paraId="700E9518" w14:textId="77777777" w:rsidR="00092362" w:rsidRDefault="00092362" w:rsidP="00092362">
            <w:pPr>
              <w:spacing w:line="233" w:lineRule="exact"/>
              <w:ind w:left="106"/>
              <w:textAlignment w:val="baseline"/>
              <w:rPr>
                <w:rFonts w:ascii="Arial" w:eastAsia="Arial" w:hAnsi="Arial"/>
                <w:color w:val="FFFFFF"/>
                <w:sz w:val="20"/>
              </w:rPr>
            </w:pPr>
            <w:r>
              <w:rPr>
                <w:rFonts w:ascii="Arial" w:eastAsia="Arial" w:hAnsi="Arial"/>
                <w:color w:val="FFFFFF"/>
                <w:sz w:val="20"/>
              </w:rPr>
              <w:t>Comment</w:t>
            </w:r>
          </w:p>
        </w:tc>
      </w:tr>
      <w:tr w:rsidR="00092362" w14:paraId="62C22F85" w14:textId="77777777" w:rsidTr="00092362">
        <w:trPr>
          <w:trHeight w:hRule="exact" w:val="499"/>
        </w:trPr>
        <w:tc>
          <w:tcPr>
            <w:tcW w:w="23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EE57F61" w14:textId="77777777" w:rsidR="00092362" w:rsidRDefault="00092362" w:rsidP="00092362">
            <w:pPr>
              <w:spacing w:after="237" w:line="240" w:lineRule="exact"/>
              <w:ind w:left="12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Week-1 - 0</w:t>
            </w:r>
          </w:p>
        </w:tc>
        <w:tc>
          <w:tcPr>
            <w:tcW w:w="23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55499DB" w14:textId="77777777" w:rsidR="00092362" w:rsidRDefault="00092362" w:rsidP="00092362">
            <w:pPr>
              <w:spacing w:after="237" w:line="240" w:lineRule="exact"/>
              <w:ind w:left="101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Mobilisation</w:t>
            </w:r>
            <w:proofErr w:type="spellEnd"/>
          </w:p>
        </w:tc>
        <w:tc>
          <w:tcPr>
            <w:tcW w:w="22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99F5CCC" w14:textId="77777777" w:rsidR="00092362" w:rsidRDefault="00092362" w:rsidP="00092362">
            <w:pPr>
              <w:spacing w:after="237" w:line="240" w:lineRule="exact"/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1 week</w:t>
            </w:r>
          </w:p>
        </w:tc>
        <w:tc>
          <w:tcPr>
            <w:tcW w:w="23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1B7C9B6" w14:textId="77777777" w:rsidR="00092362" w:rsidRDefault="00092362" w:rsidP="00092362">
            <w:pPr>
              <w:spacing w:line="238" w:lineRule="exact"/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REDACTED</w:t>
            </w:r>
          </w:p>
        </w:tc>
      </w:tr>
      <w:tr w:rsidR="00092362" w14:paraId="1214F1A2" w14:textId="77777777" w:rsidTr="00092362">
        <w:trPr>
          <w:trHeight w:hRule="exact" w:val="1459"/>
        </w:trPr>
        <w:tc>
          <w:tcPr>
            <w:tcW w:w="231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0" w:space="0" w:color="000000"/>
              <w:right w:val="single" w:sz="9" w:space="0" w:color="000000"/>
            </w:tcBorders>
          </w:tcPr>
          <w:p w14:paraId="4EA5EA71" w14:textId="77777777" w:rsidR="00092362" w:rsidRDefault="00092362" w:rsidP="00092362">
            <w:pPr>
              <w:spacing w:after="3890" w:line="248" w:lineRule="exact"/>
              <w:ind w:left="216" w:hanging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Week 1 (assume 26</w:t>
            </w:r>
            <w:r>
              <w:rPr>
                <w:rFonts w:ascii="Arial" w:eastAsia="Arial" w:hAnsi="Arial"/>
                <w:color w:val="000000"/>
                <w:sz w:val="20"/>
                <w:vertAlign w:val="superscript"/>
              </w:rPr>
              <w:t>th</w:t>
            </w:r>
            <w:r>
              <w:rPr>
                <w:rFonts w:ascii="Arial" w:eastAsia="Arial" w:hAnsi="Arial"/>
                <w:color w:val="000000"/>
                <w:sz w:val="13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0"/>
              </w:rPr>
              <w:t>October 2020)</w:t>
            </w:r>
          </w:p>
        </w:tc>
        <w:tc>
          <w:tcPr>
            <w:tcW w:w="23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E1FC4D2" w14:textId="77777777" w:rsidR="00092362" w:rsidRDefault="00092362" w:rsidP="00092362">
            <w:pPr>
              <w:spacing w:after="1193" w:line="240" w:lineRule="exact"/>
              <w:ind w:left="101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Prepare PEP in draft</w:t>
            </w:r>
          </w:p>
        </w:tc>
        <w:tc>
          <w:tcPr>
            <w:tcW w:w="22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3CE88FA" w14:textId="77777777" w:rsidR="00092362" w:rsidRDefault="00092362" w:rsidP="00092362">
            <w:pPr>
              <w:spacing w:after="1193" w:line="240" w:lineRule="exact"/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2 weeks</w:t>
            </w:r>
          </w:p>
        </w:tc>
        <w:tc>
          <w:tcPr>
            <w:tcW w:w="23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569ACC0" w14:textId="77777777" w:rsidR="00092362" w:rsidRDefault="00092362" w:rsidP="00092362">
            <w:pPr>
              <w:spacing w:line="238" w:lineRule="exact"/>
              <w:ind w:left="108" w:right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01396C">
              <w:rPr>
                <w:rFonts w:ascii="Arial" w:eastAsia="Arial" w:hAnsi="Arial"/>
                <w:color w:val="000000"/>
                <w:sz w:val="20"/>
              </w:rPr>
              <w:t>REDACTED</w:t>
            </w:r>
          </w:p>
        </w:tc>
      </w:tr>
      <w:tr w:rsidR="00092362" w14:paraId="53190831" w14:textId="77777777" w:rsidTr="00092362">
        <w:trPr>
          <w:trHeight w:hRule="exact" w:val="1219"/>
        </w:trPr>
        <w:tc>
          <w:tcPr>
            <w:tcW w:w="2318" w:type="dxa"/>
            <w:vMerge/>
            <w:tcBorders>
              <w:top w:val="single" w:sz="0" w:space="0" w:color="000000"/>
              <w:left w:val="single" w:sz="9" w:space="0" w:color="000000"/>
              <w:bottom w:val="single" w:sz="0" w:space="0" w:color="000000"/>
              <w:right w:val="single" w:sz="9" w:space="0" w:color="000000"/>
            </w:tcBorders>
          </w:tcPr>
          <w:p w14:paraId="488689F3" w14:textId="77777777" w:rsidR="00092362" w:rsidRDefault="00092362" w:rsidP="00092362"/>
        </w:tc>
        <w:tc>
          <w:tcPr>
            <w:tcW w:w="23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C670EA9" w14:textId="77777777" w:rsidR="00092362" w:rsidRDefault="00092362" w:rsidP="00092362">
            <w:pPr>
              <w:spacing w:after="958" w:line="240" w:lineRule="exact"/>
              <w:ind w:left="101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Kick-off meeting</w:t>
            </w:r>
          </w:p>
        </w:tc>
        <w:tc>
          <w:tcPr>
            <w:tcW w:w="22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8AA4C00" w14:textId="77777777" w:rsidR="00092362" w:rsidRDefault="00092362" w:rsidP="00092362">
            <w:pPr>
              <w:spacing w:after="958" w:line="240" w:lineRule="exact"/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1 day</w:t>
            </w:r>
          </w:p>
        </w:tc>
        <w:tc>
          <w:tcPr>
            <w:tcW w:w="23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8327756" w14:textId="77777777" w:rsidR="00092362" w:rsidRDefault="00092362" w:rsidP="00092362">
            <w:pPr>
              <w:spacing w:line="239" w:lineRule="exact"/>
              <w:ind w:left="108" w:right="144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 w:rsidRPr="0001396C">
              <w:rPr>
                <w:rFonts w:ascii="Arial" w:eastAsia="Arial" w:hAnsi="Arial"/>
                <w:color w:val="000000"/>
                <w:sz w:val="20"/>
              </w:rPr>
              <w:t>REDACTED</w:t>
            </w:r>
          </w:p>
        </w:tc>
      </w:tr>
      <w:tr w:rsidR="00092362" w14:paraId="6643B5A0" w14:textId="77777777" w:rsidTr="00092362">
        <w:trPr>
          <w:trHeight w:hRule="exact" w:val="499"/>
        </w:trPr>
        <w:tc>
          <w:tcPr>
            <w:tcW w:w="2318" w:type="dxa"/>
            <w:vMerge/>
            <w:tcBorders>
              <w:top w:val="single" w:sz="0" w:space="0" w:color="000000"/>
              <w:left w:val="single" w:sz="9" w:space="0" w:color="000000"/>
              <w:bottom w:val="single" w:sz="0" w:space="0" w:color="000000"/>
              <w:right w:val="single" w:sz="9" w:space="0" w:color="000000"/>
            </w:tcBorders>
          </w:tcPr>
          <w:p w14:paraId="025C1380" w14:textId="77777777" w:rsidR="00092362" w:rsidRDefault="00092362" w:rsidP="00092362"/>
        </w:tc>
        <w:tc>
          <w:tcPr>
            <w:tcW w:w="23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164C4DB" w14:textId="77777777" w:rsidR="00092362" w:rsidRDefault="00092362" w:rsidP="00092362">
            <w:pPr>
              <w:spacing w:after="3" w:line="240" w:lineRule="exact"/>
              <w:ind w:left="108" w:right="576"/>
              <w:textAlignment w:val="baseline"/>
              <w:rPr>
                <w:rFonts w:ascii="Arial" w:eastAsia="Arial" w:hAnsi="Arial"/>
                <w:color w:val="000000"/>
                <w:spacing w:val="-3"/>
                <w:sz w:val="20"/>
              </w:rPr>
            </w:pPr>
            <w:r>
              <w:rPr>
                <w:rFonts w:ascii="Arial" w:eastAsia="Arial" w:hAnsi="Arial"/>
                <w:color w:val="000000"/>
                <w:spacing w:val="-3"/>
                <w:sz w:val="20"/>
              </w:rPr>
              <w:t>Orientation of core team</w:t>
            </w:r>
          </w:p>
        </w:tc>
        <w:tc>
          <w:tcPr>
            <w:tcW w:w="22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1E0D79C" w14:textId="77777777" w:rsidR="00092362" w:rsidRDefault="00092362" w:rsidP="00092362">
            <w:pPr>
              <w:spacing w:after="243" w:line="240" w:lineRule="exact"/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1 day</w:t>
            </w:r>
          </w:p>
        </w:tc>
        <w:tc>
          <w:tcPr>
            <w:tcW w:w="23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9BC422F" w14:textId="77777777" w:rsidR="00092362" w:rsidRDefault="00092362" w:rsidP="00092362">
            <w:pPr>
              <w:spacing w:after="3" w:line="240" w:lineRule="exact"/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01396C">
              <w:rPr>
                <w:rFonts w:ascii="Arial" w:eastAsia="Arial" w:hAnsi="Arial"/>
                <w:color w:val="000000"/>
                <w:sz w:val="20"/>
              </w:rPr>
              <w:t>REDACTED</w:t>
            </w:r>
          </w:p>
        </w:tc>
      </w:tr>
      <w:tr w:rsidR="00092362" w14:paraId="7AD72A2F" w14:textId="77777777" w:rsidTr="00092362">
        <w:trPr>
          <w:trHeight w:hRule="exact" w:val="1220"/>
        </w:trPr>
        <w:tc>
          <w:tcPr>
            <w:tcW w:w="2318" w:type="dxa"/>
            <w:vMerge/>
            <w:tcBorders>
              <w:top w:val="single" w:sz="0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E9BAFF0" w14:textId="77777777" w:rsidR="00092362" w:rsidRDefault="00092362" w:rsidP="00092362"/>
        </w:tc>
        <w:tc>
          <w:tcPr>
            <w:tcW w:w="23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5B96AD8" w14:textId="77777777" w:rsidR="00092362" w:rsidRDefault="00092362" w:rsidP="00092362">
            <w:pPr>
              <w:spacing w:after="713" w:line="240" w:lineRule="exact"/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Review existing site information</w:t>
            </w:r>
          </w:p>
        </w:tc>
        <w:tc>
          <w:tcPr>
            <w:tcW w:w="22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544C671" w14:textId="77777777" w:rsidR="00092362" w:rsidRDefault="00092362" w:rsidP="00092362">
            <w:pPr>
              <w:spacing w:after="953" w:line="240" w:lineRule="exact"/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1 week</w:t>
            </w:r>
          </w:p>
        </w:tc>
        <w:tc>
          <w:tcPr>
            <w:tcW w:w="23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A7DE56B" w14:textId="77777777" w:rsidR="00092362" w:rsidRDefault="00092362" w:rsidP="00092362">
            <w:pPr>
              <w:spacing w:line="238" w:lineRule="exact"/>
              <w:ind w:left="108" w:right="540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 w:rsidRPr="0001396C">
              <w:rPr>
                <w:rFonts w:ascii="Arial" w:eastAsia="Arial" w:hAnsi="Arial"/>
                <w:color w:val="000000"/>
                <w:sz w:val="20"/>
              </w:rPr>
              <w:t>REDACTED</w:t>
            </w:r>
          </w:p>
        </w:tc>
      </w:tr>
      <w:tr w:rsidR="00092362" w14:paraId="79F8B217" w14:textId="77777777" w:rsidTr="00092362">
        <w:trPr>
          <w:trHeight w:hRule="exact" w:val="1704"/>
        </w:trPr>
        <w:tc>
          <w:tcPr>
            <w:tcW w:w="23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B7A57FE" w14:textId="77777777" w:rsidR="00092362" w:rsidRDefault="00092362" w:rsidP="00092362">
            <w:pPr>
              <w:spacing w:after="1443" w:line="240" w:lineRule="exact"/>
              <w:ind w:left="12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Week 2</w:t>
            </w:r>
          </w:p>
        </w:tc>
        <w:tc>
          <w:tcPr>
            <w:tcW w:w="23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F8E7C20" w14:textId="77777777" w:rsidR="00092362" w:rsidRPr="00092362" w:rsidRDefault="00092362" w:rsidP="00092362">
            <w:pPr>
              <w:spacing w:line="240" w:lineRule="exact"/>
              <w:ind w:left="144" w:right="324"/>
              <w:textAlignment w:val="baseline"/>
              <w:rPr>
                <w:rFonts w:ascii="Arial" w:eastAsia="Arial" w:hAnsi="Arial"/>
                <w:color w:val="000000"/>
                <w:spacing w:val="-3"/>
                <w:sz w:val="20"/>
              </w:rPr>
            </w:pPr>
            <w:r w:rsidRPr="00092362">
              <w:rPr>
                <w:rFonts w:ascii="Arial" w:eastAsia="Arial" w:hAnsi="Arial"/>
                <w:color w:val="000000"/>
                <w:spacing w:val="-3"/>
                <w:sz w:val="20"/>
              </w:rPr>
              <w:t>Site visits and information gathering</w:t>
            </w:r>
          </w:p>
          <w:p w14:paraId="683C8AB9" w14:textId="77777777" w:rsidR="00092362" w:rsidRPr="00092362" w:rsidRDefault="00092362" w:rsidP="00092362">
            <w:pPr>
              <w:spacing w:before="240" w:after="3" w:line="240" w:lineRule="exact"/>
              <w:ind w:left="144" w:right="18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092362">
              <w:rPr>
                <w:rFonts w:ascii="Arial" w:eastAsia="Arial" w:hAnsi="Arial"/>
                <w:color w:val="000000"/>
                <w:sz w:val="20"/>
              </w:rPr>
              <w:t>Establish the Multi-criteria decision analysis to support site selection</w:t>
            </w:r>
          </w:p>
        </w:tc>
        <w:tc>
          <w:tcPr>
            <w:tcW w:w="22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5A2D6C3" w14:textId="77777777" w:rsidR="00092362" w:rsidRDefault="00092362" w:rsidP="00092362">
            <w:pPr>
              <w:spacing w:after="1443" w:line="240" w:lineRule="exact"/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2 weeks</w:t>
            </w:r>
          </w:p>
        </w:tc>
        <w:tc>
          <w:tcPr>
            <w:tcW w:w="23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315E4D7" w14:textId="77777777" w:rsidR="00092362" w:rsidRDefault="00092362" w:rsidP="00092362">
            <w:pPr>
              <w:spacing w:after="963" w:line="240" w:lineRule="exact"/>
              <w:ind w:left="108" w:right="324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 w:rsidRPr="00ED2B51">
              <w:rPr>
                <w:rFonts w:ascii="Arial" w:eastAsia="Arial" w:hAnsi="Arial"/>
                <w:color w:val="000000"/>
                <w:sz w:val="20"/>
              </w:rPr>
              <w:t>REDACTED</w:t>
            </w:r>
          </w:p>
        </w:tc>
      </w:tr>
      <w:tr w:rsidR="00092362" w14:paraId="1186313E" w14:textId="77777777" w:rsidTr="00092362">
        <w:trPr>
          <w:trHeight w:hRule="exact" w:val="979"/>
        </w:trPr>
        <w:tc>
          <w:tcPr>
            <w:tcW w:w="23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4D52015" w14:textId="77777777" w:rsidR="00092362" w:rsidRDefault="00092362" w:rsidP="00092362">
            <w:pPr>
              <w:spacing w:after="722" w:line="240" w:lineRule="exact"/>
              <w:ind w:left="12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Week 3</w:t>
            </w:r>
          </w:p>
        </w:tc>
        <w:tc>
          <w:tcPr>
            <w:tcW w:w="23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F3C9CA0" w14:textId="77777777" w:rsidR="00092362" w:rsidRPr="00092362" w:rsidRDefault="00092362" w:rsidP="00092362">
            <w:pPr>
              <w:spacing w:after="482" w:line="240" w:lineRule="exact"/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092362">
              <w:rPr>
                <w:rFonts w:ascii="Arial" w:eastAsia="Arial" w:hAnsi="Arial"/>
                <w:color w:val="000000"/>
                <w:sz w:val="20"/>
              </w:rPr>
              <w:t>Report back possible locations</w:t>
            </w:r>
          </w:p>
        </w:tc>
        <w:tc>
          <w:tcPr>
            <w:tcW w:w="22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351552F" w14:textId="77777777" w:rsidR="00092362" w:rsidRDefault="00092362" w:rsidP="00092362">
            <w:pPr>
              <w:spacing w:after="722" w:line="240" w:lineRule="exact"/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1 day</w:t>
            </w:r>
          </w:p>
        </w:tc>
        <w:tc>
          <w:tcPr>
            <w:tcW w:w="23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23DA240" w14:textId="77777777" w:rsidR="00092362" w:rsidRDefault="00092362" w:rsidP="00092362">
            <w:pPr>
              <w:spacing w:after="2" w:line="240" w:lineRule="exact"/>
              <w:ind w:left="108" w:right="288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 w:rsidRPr="00ED2B51">
              <w:rPr>
                <w:rFonts w:ascii="Arial" w:eastAsia="Arial" w:hAnsi="Arial"/>
                <w:color w:val="000000"/>
                <w:sz w:val="20"/>
              </w:rPr>
              <w:t>REDACTED</w:t>
            </w:r>
          </w:p>
        </w:tc>
      </w:tr>
      <w:tr w:rsidR="00092362" w14:paraId="792A60D2" w14:textId="77777777" w:rsidTr="00092362">
        <w:trPr>
          <w:trHeight w:hRule="exact" w:val="739"/>
        </w:trPr>
        <w:tc>
          <w:tcPr>
            <w:tcW w:w="23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41BCFA5" w14:textId="77777777" w:rsidR="00092362" w:rsidRDefault="00092362" w:rsidP="00092362">
            <w:pPr>
              <w:spacing w:after="477" w:line="240" w:lineRule="exact"/>
              <w:ind w:left="12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Week 3</w:t>
            </w:r>
          </w:p>
        </w:tc>
        <w:tc>
          <w:tcPr>
            <w:tcW w:w="23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9F9DFA9" w14:textId="77777777" w:rsidR="00092362" w:rsidRDefault="00092362" w:rsidP="00092362">
            <w:pPr>
              <w:spacing w:after="237" w:line="240" w:lineRule="exact"/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Prepare massing / sketches</w:t>
            </w:r>
          </w:p>
        </w:tc>
        <w:tc>
          <w:tcPr>
            <w:tcW w:w="22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2060D65" w14:textId="77777777" w:rsidR="00092362" w:rsidRDefault="00092362" w:rsidP="00092362">
            <w:pPr>
              <w:spacing w:after="477" w:line="240" w:lineRule="exact"/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3 weeks</w:t>
            </w:r>
          </w:p>
        </w:tc>
        <w:tc>
          <w:tcPr>
            <w:tcW w:w="23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D3C9B9B" w14:textId="77777777" w:rsidR="00092362" w:rsidRDefault="00092362" w:rsidP="00092362">
            <w:pPr>
              <w:spacing w:line="239" w:lineRule="exact"/>
              <w:ind w:left="108" w:right="540"/>
              <w:textAlignment w:val="baseline"/>
              <w:rPr>
                <w:rFonts w:ascii="Arial" w:eastAsia="Arial" w:hAnsi="Arial"/>
                <w:color w:val="000000"/>
                <w:spacing w:val="-1"/>
                <w:sz w:val="20"/>
              </w:rPr>
            </w:pPr>
            <w:r w:rsidRPr="00ED2B51">
              <w:rPr>
                <w:rFonts w:ascii="Arial" w:eastAsia="Arial" w:hAnsi="Arial"/>
                <w:color w:val="000000"/>
                <w:sz w:val="20"/>
              </w:rPr>
              <w:t>REDACTED</w:t>
            </w:r>
          </w:p>
        </w:tc>
      </w:tr>
      <w:tr w:rsidR="00092362" w14:paraId="7327DD5C" w14:textId="77777777" w:rsidTr="00092362">
        <w:trPr>
          <w:trHeight w:hRule="exact" w:val="259"/>
        </w:trPr>
        <w:tc>
          <w:tcPr>
            <w:tcW w:w="23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9D15E7C" w14:textId="77777777" w:rsidR="00092362" w:rsidRDefault="00092362" w:rsidP="00092362">
            <w:pPr>
              <w:spacing w:line="238" w:lineRule="exact"/>
              <w:ind w:left="12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Week 4</w:t>
            </w:r>
          </w:p>
        </w:tc>
        <w:tc>
          <w:tcPr>
            <w:tcW w:w="23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022A12D" w14:textId="77777777" w:rsidR="00092362" w:rsidRDefault="00092362" w:rsidP="00092362">
            <w:pPr>
              <w:spacing w:line="238" w:lineRule="exact"/>
              <w:ind w:left="101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Design work continues</w:t>
            </w:r>
          </w:p>
        </w:tc>
        <w:tc>
          <w:tcPr>
            <w:tcW w:w="22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B8E04ED" w14:textId="77777777" w:rsidR="00092362" w:rsidRDefault="00092362" w:rsidP="00092362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23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25FE02C" w14:textId="77777777" w:rsidR="00092362" w:rsidRDefault="00092362" w:rsidP="00092362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ED2B51">
              <w:rPr>
                <w:rFonts w:ascii="Arial" w:eastAsia="Arial" w:hAnsi="Arial"/>
                <w:color w:val="000000"/>
                <w:sz w:val="20"/>
              </w:rPr>
              <w:t>REDACTED</w:t>
            </w:r>
          </w:p>
        </w:tc>
      </w:tr>
      <w:tr w:rsidR="00092362" w14:paraId="753E68F0" w14:textId="77777777" w:rsidTr="00092362">
        <w:trPr>
          <w:trHeight w:hRule="exact" w:val="1699"/>
        </w:trPr>
        <w:tc>
          <w:tcPr>
            <w:tcW w:w="23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B640968" w14:textId="77777777" w:rsidR="00092362" w:rsidRDefault="00092362" w:rsidP="00092362">
            <w:pPr>
              <w:spacing w:after="1438" w:line="240" w:lineRule="exact"/>
              <w:ind w:left="12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Week 5</w:t>
            </w:r>
          </w:p>
        </w:tc>
        <w:tc>
          <w:tcPr>
            <w:tcW w:w="23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7C9C5B5" w14:textId="77777777" w:rsidR="00092362" w:rsidRDefault="00092362" w:rsidP="00092362">
            <w:pPr>
              <w:spacing w:after="1198" w:line="240" w:lineRule="exact"/>
              <w:ind w:left="108" w:right="50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Commencement of cost estimates</w:t>
            </w:r>
          </w:p>
        </w:tc>
        <w:tc>
          <w:tcPr>
            <w:tcW w:w="22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2B26BF4" w14:textId="77777777" w:rsidR="00092362" w:rsidRDefault="00092362" w:rsidP="00092362">
            <w:pPr>
              <w:spacing w:after="1438" w:line="240" w:lineRule="exact"/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1 week</w:t>
            </w:r>
          </w:p>
        </w:tc>
        <w:tc>
          <w:tcPr>
            <w:tcW w:w="23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1E40FCA" w14:textId="77777777" w:rsidR="00092362" w:rsidRDefault="00092362" w:rsidP="00092362">
            <w:pPr>
              <w:spacing w:line="239" w:lineRule="exact"/>
              <w:ind w:left="108" w:right="18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ED2B51">
              <w:rPr>
                <w:rFonts w:ascii="Arial" w:eastAsia="Arial" w:hAnsi="Arial"/>
                <w:color w:val="000000"/>
                <w:sz w:val="20"/>
              </w:rPr>
              <w:t>REDACTED</w:t>
            </w:r>
          </w:p>
        </w:tc>
      </w:tr>
      <w:tr w:rsidR="00092362" w14:paraId="4B135EC6" w14:textId="77777777" w:rsidTr="00092362">
        <w:trPr>
          <w:trHeight w:hRule="exact" w:val="1061"/>
        </w:trPr>
        <w:tc>
          <w:tcPr>
            <w:tcW w:w="23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64CA4A3" w14:textId="77777777" w:rsidR="00092362" w:rsidRDefault="00092362" w:rsidP="00092362">
            <w:pPr>
              <w:spacing w:after="1928" w:line="240" w:lineRule="exact"/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Week 6 (week </w:t>
            </w:r>
            <w:r>
              <w:rPr>
                <w:rFonts w:ascii="Arial" w:eastAsia="Arial" w:hAnsi="Arial"/>
                <w:color w:val="000000"/>
                <w:sz w:val="20"/>
              </w:rPr>
              <w:br/>
              <w:t>commencing 7</w:t>
            </w:r>
            <w:r>
              <w:rPr>
                <w:rFonts w:ascii="Arial" w:eastAsia="Arial" w:hAnsi="Arial"/>
                <w:color w:val="000000"/>
                <w:sz w:val="13"/>
              </w:rPr>
              <w:t xml:space="preserve">th </w:t>
            </w:r>
            <w:r>
              <w:rPr>
                <w:rFonts w:ascii="Arial" w:eastAsia="Arial" w:hAnsi="Arial"/>
                <w:color w:val="000000"/>
                <w:sz w:val="13"/>
              </w:rPr>
              <w:br/>
            </w:r>
            <w:r>
              <w:rPr>
                <w:rFonts w:ascii="Arial" w:eastAsia="Arial" w:hAnsi="Arial"/>
                <w:color w:val="000000"/>
                <w:sz w:val="20"/>
              </w:rPr>
              <w:t xml:space="preserve">December 2020) </w:t>
            </w:r>
            <w:r>
              <w:rPr>
                <w:rFonts w:ascii="Arial" w:eastAsia="Arial" w:hAnsi="Arial"/>
                <w:color w:val="000000"/>
                <w:sz w:val="20"/>
              </w:rPr>
              <w:br/>
              <w:t>Week 6</w:t>
            </w:r>
          </w:p>
        </w:tc>
        <w:tc>
          <w:tcPr>
            <w:tcW w:w="23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554FF51" w14:textId="77777777" w:rsidR="00092362" w:rsidRDefault="00092362" w:rsidP="00092362">
            <w:pPr>
              <w:spacing w:after="2168" w:line="240" w:lineRule="exact"/>
              <w:ind w:left="108" w:right="288"/>
              <w:textAlignment w:val="baseline"/>
              <w:rPr>
                <w:rFonts w:ascii="Arial" w:eastAsia="Arial" w:hAnsi="Arial"/>
                <w:color w:val="000000"/>
                <w:spacing w:val="-1"/>
                <w:sz w:val="20"/>
              </w:rPr>
            </w:pPr>
            <w:r>
              <w:rPr>
                <w:rFonts w:ascii="Arial" w:eastAsia="Arial" w:hAnsi="Arial"/>
                <w:color w:val="000000"/>
                <w:spacing w:val="-1"/>
                <w:sz w:val="20"/>
              </w:rPr>
              <w:t>Present site options with construction cost estimates applied</w:t>
            </w:r>
          </w:p>
        </w:tc>
        <w:tc>
          <w:tcPr>
            <w:tcW w:w="22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8D3BB3D" w14:textId="77777777" w:rsidR="00092362" w:rsidRDefault="00092362" w:rsidP="00092362">
            <w:pPr>
              <w:spacing w:after="2648" w:line="240" w:lineRule="exact"/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1 day</w:t>
            </w:r>
          </w:p>
        </w:tc>
        <w:tc>
          <w:tcPr>
            <w:tcW w:w="23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DC2F3E4" w14:textId="77777777" w:rsidR="00092362" w:rsidRDefault="00092362" w:rsidP="00092362">
            <w:pPr>
              <w:spacing w:before="240" w:after="248" w:line="240" w:lineRule="exact"/>
              <w:ind w:left="144" w:right="144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 w:rsidRPr="00ED2B51">
              <w:rPr>
                <w:rFonts w:ascii="Arial" w:eastAsia="Arial" w:hAnsi="Arial"/>
                <w:color w:val="000000"/>
                <w:sz w:val="20"/>
              </w:rPr>
              <w:t>REDACTED</w:t>
            </w:r>
          </w:p>
        </w:tc>
      </w:tr>
    </w:tbl>
    <w:p w14:paraId="172676AF" w14:textId="77777777" w:rsidR="007D2FF9" w:rsidRDefault="007D2FF9"/>
    <w:p w14:paraId="4981050F" w14:textId="4FF76D15" w:rsidR="00092362" w:rsidRPr="00092362" w:rsidRDefault="00092362" w:rsidP="00092362">
      <w:pPr>
        <w:ind w:firstLine="720"/>
        <w:jc w:val="center"/>
        <w:rPr>
          <w:b/>
          <w:bCs/>
        </w:rPr>
      </w:pPr>
      <w:bookmarkStart w:id="0" w:name="_GoBack"/>
      <w:bookmarkEnd w:id="0"/>
      <w:r w:rsidRPr="00092362">
        <w:rPr>
          <w:b/>
          <w:bCs/>
        </w:rPr>
        <w:t>Deliverables – Redacted version</w:t>
      </w:r>
    </w:p>
    <w:p w14:paraId="5F678921" w14:textId="77777777" w:rsidR="00092362" w:rsidRDefault="00092362" w:rsidP="00092362"/>
    <w:p w14:paraId="5DEAB758" w14:textId="75ABEB1C" w:rsidR="00092362" w:rsidRPr="00092362" w:rsidRDefault="00092362" w:rsidP="00092362">
      <w:pPr>
        <w:sectPr w:rsidR="00092362" w:rsidRPr="00092362">
          <w:headerReference w:type="default" r:id="rId6"/>
          <w:footerReference w:type="default" r:id="rId7"/>
          <w:pgSz w:w="11909" w:h="16838"/>
          <w:pgMar w:top="1780" w:right="1296" w:bottom="1142" w:left="1296" w:header="720" w:footer="720" w:gutter="0"/>
          <w:cols w:space="720"/>
        </w:sectPr>
      </w:pPr>
    </w:p>
    <w:tbl>
      <w:tblPr>
        <w:tblW w:w="0" w:type="auto"/>
        <w:tblInd w:w="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9"/>
        <w:gridCol w:w="2313"/>
        <w:gridCol w:w="2300"/>
        <w:gridCol w:w="2327"/>
      </w:tblGrid>
      <w:tr w:rsidR="00092362" w14:paraId="344F9B28" w14:textId="77777777" w:rsidTr="00092362">
        <w:trPr>
          <w:trHeight w:hRule="exact" w:val="68"/>
        </w:trPr>
        <w:tc>
          <w:tcPr>
            <w:tcW w:w="2309" w:type="dxa"/>
            <w:tcBorders>
              <w:top w:val="none" w:sz="0" w:space="0" w:color="020000"/>
              <w:left w:val="single" w:sz="9" w:space="0" w:color="000000"/>
              <w:bottom w:val="none" w:sz="0" w:space="0" w:color="020000"/>
              <w:right w:val="single" w:sz="9" w:space="0" w:color="000000"/>
            </w:tcBorders>
          </w:tcPr>
          <w:p w14:paraId="10888410" w14:textId="5B090ED1" w:rsidR="00092362" w:rsidRDefault="00092362" w:rsidP="00092362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313" w:type="dxa"/>
            <w:tcBorders>
              <w:top w:val="none" w:sz="0" w:space="0" w:color="02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03F0C2A" w14:textId="77777777" w:rsidR="00092362" w:rsidRPr="00092362" w:rsidRDefault="00092362" w:rsidP="00092362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092362"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2300" w:type="dxa"/>
            <w:tcBorders>
              <w:top w:val="none" w:sz="0" w:space="0" w:color="02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DC2837E" w14:textId="77777777" w:rsidR="00092362" w:rsidRPr="00092362" w:rsidRDefault="00092362" w:rsidP="00092362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092362"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2327" w:type="dxa"/>
            <w:tcBorders>
              <w:top w:val="none" w:sz="0" w:space="0" w:color="02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A3B699D" w14:textId="2E21A022" w:rsidR="00092362" w:rsidRDefault="00092362" w:rsidP="00092362">
            <w:pPr>
              <w:spacing w:line="239" w:lineRule="exact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</w:p>
        </w:tc>
      </w:tr>
      <w:tr w:rsidR="00092362" w14:paraId="4F4408B3" w14:textId="77777777" w:rsidTr="00AD5514">
        <w:trPr>
          <w:trHeight w:hRule="exact" w:val="254"/>
        </w:trPr>
        <w:tc>
          <w:tcPr>
            <w:tcW w:w="2309" w:type="dxa"/>
            <w:tcBorders>
              <w:top w:val="none" w:sz="0" w:space="0" w:color="020000"/>
              <w:left w:val="single" w:sz="9" w:space="0" w:color="000000"/>
              <w:bottom w:val="none" w:sz="0" w:space="0" w:color="020000"/>
              <w:right w:val="single" w:sz="9" w:space="0" w:color="000000"/>
            </w:tcBorders>
          </w:tcPr>
          <w:p w14:paraId="6D000F51" w14:textId="77777777" w:rsidR="00092362" w:rsidRDefault="00092362" w:rsidP="00092362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2313" w:type="dxa"/>
            <w:tcBorders>
              <w:top w:val="single" w:sz="9" w:space="0" w:color="000000"/>
              <w:left w:val="single" w:sz="9" w:space="0" w:color="000000"/>
              <w:bottom w:val="none" w:sz="0" w:space="0" w:color="020000"/>
              <w:right w:val="single" w:sz="9" w:space="0" w:color="000000"/>
            </w:tcBorders>
            <w:vAlign w:val="center"/>
          </w:tcPr>
          <w:p w14:paraId="365882B3" w14:textId="77777777" w:rsidR="00092362" w:rsidRPr="00092362" w:rsidRDefault="00092362" w:rsidP="00092362">
            <w:pPr>
              <w:spacing w:line="240" w:lineRule="exact"/>
              <w:ind w:left="100"/>
              <w:textAlignment w:val="baseline"/>
              <w:rPr>
                <w:rFonts w:ascii="Arial" w:eastAsia="Arial" w:hAnsi="Arial"/>
                <w:color w:val="000000"/>
                <w:spacing w:val="-7"/>
                <w:sz w:val="20"/>
              </w:rPr>
            </w:pPr>
            <w:r w:rsidRPr="00092362">
              <w:rPr>
                <w:rFonts w:ascii="Arial" w:eastAsia="Arial" w:hAnsi="Arial"/>
                <w:color w:val="000000"/>
                <w:spacing w:val="-7"/>
                <w:sz w:val="20"/>
              </w:rPr>
              <w:t>Arcadis to price second</w:t>
            </w:r>
          </w:p>
        </w:tc>
        <w:tc>
          <w:tcPr>
            <w:tcW w:w="2300" w:type="dxa"/>
            <w:tcBorders>
              <w:top w:val="single" w:sz="9" w:space="0" w:color="000000"/>
              <w:left w:val="single" w:sz="9" w:space="0" w:color="000000"/>
              <w:bottom w:val="none" w:sz="0" w:space="0" w:color="020000"/>
              <w:right w:val="single" w:sz="9" w:space="0" w:color="000000"/>
            </w:tcBorders>
            <w:vAlign w:val="center"/>
          </w:tcPr>
          <w:p w14:paraId="7C9AD2A2" w14:textId="77777777" w:rsidR="00092362" w:rsidRPr="00092362" w:rsidRDefault="00092362" w:rsidP="00092362">
            <w:pPr>
              <w:spacing w:line="240" w:lineRule="exact"/>
              <w:ind w:right="927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092362">
              <w:rPr>
                <w:rFonts w:ascii="Arial" w:eastAsia="Arial" w:hAnsi="Arial"/>
                <w:color w:val="000000"/>
                <w:sz w:val="20"/>
              </w:rPr>
              <w:t>Target 1 week</w:t>
            </w:r>
          </w:p>
        </w:tc>
        <w:tc>
          <w:tcPr>
            <w:tcW w:w="2327" w:type="dxa"/>
            <w:tcBorders>
              <w:top w:val="single" w:sz="9" w:space="0" w:color="000000"/>
              <w:left w:val="single" w:sz="9" w:space="0" w:color="000000"/>
              <w:bottom w:val="none" w:sz="0" w:space="0" w:color="020000"/>
              <w:right w:val="single" w:sz="9" w:space="0" w:color="000000"/>
            </w:tcBorders>
          </w:tcPr>
          <w:p w14:paraId="5A8F873D" w14:textId="751C8FB8" w:rsidR="00092362" w:rsidRDefault="00092362" w:rsidP="00092362">
            <w:pPr>
              <w:spacing w:line="240" w:lineRule="exact"/>
              <w:ind w:left="105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</w:p>
        </w:tc>
      </w:tr>
      <w:tr w:rsidR="00092362" w14:paraId="346666D8" w14:textId="77777777">
        <w:trPr>
          <w:trHeight w:hRule="exact" w:val="1210"/>
        </w:trPr>
        <w:tc>
          <w:tcPr>
            <w:tcW w:w="2309" w:type="dxa"/>
            <w:tcBorders>
              <w:top w:val="none" w:sz="0" w:space="0" w:color="02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00E9732" w14:textId="77777777" w:rsidR="00092362" w:rsidRDefault="00092362" w:rsidP="00092362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2313" w:type="dxa"/>
            <w:tcBorders>
              <w:top w:val="none" w:sz="0" w:space="0" w:color="02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ACAF650" w14:textId="77777777" w:rsidR="00092362" w:rsidRPr="00092362" w:rsidRDefault="00092362" w:rsidP="00092362">
            <w:pPr>
              <w:spacing w:after="967" w:line="240" w:lineRule="exact"/>
              <w:ind w:left="10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092362">
              <w:rPr>
                <w:rFonts w:ascii="Arial" w:eastAsia="Arial" w:hAnsi="Arial"/>
                <w:color w:val="000000"/>
                <w:sz w:val="20"/>
              </w:rPr>
              <w:t>phase</w:t>
            </w:r>
          </w:p>
        </w:tc>
        <w:tc>
          <w:tcPr>
            <w:tcW w:w="2300" w:type="dxa"/>
            <w:tcBorders>
              <w:top w:val="none" w:sz="0" w:space="0" w:color="02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75827CA" w14:textId="77777777" w:rsidR="00092362" w:rsidRPr="00092362" w:rsidRDefault="00092362" w:rsidP="00092362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092362"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2327" w:type="dxa"/>
            <w:tcBorders>
              <w:top w:val="none" w:sz="0" w:space="0" w:color="02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BFB57DC" w14:textId="02D2E1FF" w:rsidR="00092362" w:rsidRDefault="00092362" w:rsidP="00092362">
            <w:pPr>
              <w:spacing w:after="7" w:line="240" w:lineRule="exact"/>
              <w:ind w:left="108" w:right="144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 w:rsidRPr="008E1DD9">
              <w:rPr>
                <w:rFonts w:ascii="Arial" w:eastAsia="Arial" w:hAnsi="Arial"/>
                <w:color w:val="000000"/>
                <w:sz w:val="20"/>
              </w:rPr>
              <w:t>REDACTED</w:t>
            </w:r>
          </w:p>
        </w:tc>
      </w:tr>
    </w:tbl>
    <w:p w14:paraId="578430BA" w14:textId="77777777" w:rsidR="00BD2326" w:rsidRDefault="00BD2326"/>
    <w:sectPr w:rsidR="00BD2326">
      <w:pgSz w:w="11909" w:h="16838"/>
      <w:pgMar w:top="1440" w:right="1296" w:bottom="12542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A100D" w14:textId="77777777" w:rsidR="00DF25F4" w:rsidRDefault="00DF25F4" w:rsidP="00187210">
      <w:r>
        <w:separator/>
      </w:r>
    </w:p>
  </w:endnote>
  <w:endnote w:type="continuationSeparator" w:id="0">
    <w:p w14:paraId="14C3184F" w14:textId="77777777" w:rsidR="00DF25F4" w:rsidRDefault="00DF25F4" w:rsidP="00187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90565" w14:textId="50744D1B" w:rsidR="00187210" w:rsidRDefault="00187210" w:rsidP="00187210">
    <w:pPr>
      <w:pStyle w:val="Footer"/>
      <w:jc w:val="center"/>
    </w:pPr>
    <w:r>
      <w:t>OFFICIAL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512CA" w14:textId="77777777" w:rsidR="00DF25F4" w:rsidRDefault="00DF25F4" w:rsidP="00187210">
      <w:r>
        <w:separator/>
      </w:r>
    </w:p>
  </w:footnote>
  <w:footnote w:type="continuationSeparator" w:id="0">
    <w:p w14:paraId="2BC196D9" w14:textId="77777777" w:rsidR="00DF25F4" w:rsidRDefault="00DF25F4" w:rsidP="00187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DB583" w14:textId="70C2CD30" w:rsidR="00187210" w:rsidRDefault="00187210">
    <w:pPr>
      <w:pStyle w:val="Header"/>
    </w:pPr>
    <w:r>
      <w:ptab w:relativeTo="margin" w:alignment="center" w:leader="none"/>
    </w:r>
    <w:r>
      <w:t>OFFICIAL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FF9"/>
    <w:rsid w:val="00092362"/>
    <w:rsid w:val="0013241E"/>
    <w:rsid w:val="00187210"/>
    <w:rsid w:val="007D2FF9"/>
    <w:rsid w:val="00894E15"/>
    <w:rsid w:val="00BD2326"/>
    <w:rsid w:val="00DF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1F364"/>
  <w15:docId w15:val="{C74DF22F-45BA-4A74-A5B5-56E90190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2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210"/>
  </w:style>
  <w:style w:type="paragraph" w:styleId="Footer">
    <w:name w:val="footer"/>
    <w:basedOn w:val="Normal"/>
    <w:link w:val="FooterChar"/>
    <w:uiPriority w:val="99"/>
    <w:unhideWhenUsed/>
    <w:rsid w:val="001872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Hopwood, Anneka Miss (DIO Comrcl- O T OPC7)</dc:creator>
  <cp:lastModifiedBy>Hopwood, Anneka Miss (DIO Comrcl- O T OPC7)</cp:lastModifiedBy>
  <cp:revision>2</cp:revision>
  <dcterms:created xsi:type="dcterms:W3CDTF">2020-11-30T08:56:00Z</dcterms:created>
  <dcterms:modified xsi:type="dcterms:W3CDTF">2020-11-30T08:56:00Z</dcterms:modified>
</cp:coreProperties>
</file>