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0A37CC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453A0" w:rsidRPr="00A453A0">
              <w:rPr>
                <w:rFonts w:ascii="Arial" w:hAnsi="Arial" w:cs="Arial"/>
                <w:b/>
              </w:rPr>
              <w:t>M0045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3FEC78B2" w:rsidR="00E565C4" w:rsidRDefault="00A453A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Stantec (UK) Limted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2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5BE7439" w:rsidR="00727813" w:rsidRPr="00311C5F" w:rsidRDefault="00A453A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67C141FB" w:rsidR="00483F92" w:rsidRPr="00CB3E0B" w:rsidRDefault="00A453A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13E34F8" w14:textId="77777777" w:rsidR="00A453A0" w:rsidRDefault="00A453A0" w:rsidP="00A453A0">
      <w:pPr>
        <w:jc w:val="center"/>
        <w:rPr>
          <w:rFonts w:ascii="Arial" w:hAnsi="Arial" w:cs="Arial"/>
          <w:b/>
        </w:rPr>
      </w:pPr>
      <w:r w:rsidRPr="00A453A0">
        <w:rPr>
          <w:rFonts w:ascii="Arial" w:hAnsi="Arial" w:cs="Arial"/>
          <w:b/>
        </w:rPr>
        <w:t>M0045</w:t>
      </w:r>
    </w:p>
    <w:p w14:paraId="391E6084" w14:textId="28571E9D" w:rsidR="00727813" w:rsidRDefault="00A453A0" w:rsidP="00A453A0">
      <w:pPr>
        <w:jc w:val="center"/>
        <w:rPr>
          <w:rFonts w:ascii="Arial" w:hAnsi="Arial" w:cs="Arial"/>
        </w:rPr>
      </w:pPr>
      <w:r w:rsidRPr="00A453A0">
        <w:rPr>
          <w:rFonts w:ascii="Arial" w:hAnsi="Arial" w:cs="Arial"/>
          <w:b/>
        </w:rPr>
        <w:t xml:space="preserve">Project Management Services RIP </w:t>
      </w:r>
      <w:proofErr w:type="gramStart"/>
      <w:r w:rsidRPr="00A453A0">
        <w:rPr>
          <w:rFonts w:ascii="Arial" w:hAnsi="Arial" w:cs="Arial"/>
          <w:b/>
        </w:rPr>
        <w:t>South East</w:t>
      </w:r>
      <w:proofErr w:type="gramEnd"/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41AB38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4-0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453A0">
            <w:rPr>
              <w:rFonts w:ascii="Arial" w:hAnsi="Arial" w:cs="Arial"/>
              <w:b/>
            </w:rPr>
            <w:t>06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5D8684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453A0">
            <w:rPr>
              <w:rFonts w:ascii="Arial" w:hAnsi="Arial" w:cs="Arial"/>
              <w:b/>
            </w:rPr>
            <w:t>03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453A0">
            <w:rPr>
              <w:rFonts w:ascii="Arial" w:hAnsi="Arial" w:cs="Arial"/>
              <w:b/>
            </w:rPr>
            <w:t>03 July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4DA02E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453A0">
        <w:rPr>
          <w:rFonts w:ascii="Arial" w:hAnsi="Arial" w:cs="Arial"/>
          <w:b/>
        </w:rPr>
        <w:t>841,114,05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8333F6A" w:rsidR="00627D44" w:rsidRPr="00311C5F" w:rsidRDefault="005351D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A453A0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End w:id="13"/>
    </w:p>
    <w:p w14:paraId="3C4962AE" w14:textId="1D6F3C9B" w:rsidR="00FF365A" w:rsidRDefault="00483F92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B4C2F65" w:rsidR="00CB4F85" w:rsidRPr="002C2284" w:rsidRDefault="00A453A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M0045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9C40286" w:rsidR="00CB4F85" w:rsidRPr="002C2284" w:rsidRDefault="00A453A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3041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BE5A929" w:rsidR="00CB4F85" w:rsidRPr="002C2284" w:rsidRDefault="00A453A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Multiple PINs to be confirmed by Project Sponsor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D314" w14:textId="77777777" w:rsidR="00900808" w:rsidRDefault="00900808">
      <w:r>
        <w:separator/>
      </w:r>
    </w:p>
  </w:endnote>
  <w:endnote w:type="continuationSeparator" w:id="0">
    <w:p w14:paraId="1C3A4A08" w14:textId="77777777" w:rsidR="00900808" w:rsidRDefault="0090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D02D" w14:textId="77777777" w:rsidR="00900808" w:rsidRDefault="00900808">
      <w:r>
        <w:separator/>
      </w:r>
    </w:p>
  </w:footnote>
  <w:footnote w:type="continuationSeparator" w:id="0">
    <w:p w14:paraId="10874074" w14:textId="77777777" w:rsidR="00900808" w:rsidRDefault="0090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351D9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00808"/>
    <w:rsid w:val="0091686D"/>
    <w:rsid w:val="00922E16"/>
    <w:rsid w:val="0096338C"/>
    <w:rsid w:val="00985C09"/>
    <w:rsid w:val="009865D2"/>
    <w:rsid w:val="009A7DA4"/>
    <w:rsid w:val="00A239CD"/>
    <w:rsid w:val="00A26AB8"/>
    <w:rsid w:val="00A453A0"/>
    <w:rsid w:val="00A53652"/>
    <w:rsid w:val="00A72A10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37606"/>
    <w:rsid w:val="0067729F"/>
    <w:rsid w:val="00692579"/>
    <w:rsid w:val="00695C80"/>
    <w:rsid w:val="006C0554"/>
    <w:rsid w:val="00793D6E"/>
    <w:rsid w:val="008137AF"/>
    <w:rsid w:val="00854635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2023-06-20T12:05:00Z</dcterms:created>
  <dcterms:modified xsi:type="dcterms:W3CDTF">2023-06-20T12:05:00Z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