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2124B66" w14:textId="604CF0AE" w:rsidR="003B16DF" w:rsidRDefault="003B16DF" w:rsidP="003B16DF">
      <w:pPr>
        <w:pStyle w:val="Header"/>
        <w:jc w:val="center"/>
        <w:rPr>
          <w:rFonts w:ascii="Arial" w:hAnsi="Arial" w:cs="Arial"/>
          <w:b/>
          <w:sz w:val="28"/>
          <w:szCs w:val="28"/>
        </w:rPr>
      </w:pPr>
      <w:r w:rsidRPr="003B16DF">
        <w:rPr>
          <w:rFonts w:ascii="Arial" w:hAnsi="Arial" w:cs="Arial"/>
          <w:b/>
          <w:sz w:val="28"/>
          <w:szCs w:val="28"/>
        </w:rPr>
        <w:t>PROVISION OF CONSULTANCY FOR HGV LEVY</w:t>
      </w:r>
    </w:p>
    <w:p w14:paraId="66A8547D" w14:textId="77777777" w:rsidR="003B16DF" w:rsidRPr="003B16DF" w:rsidRDefault="003B16DF" w:rsidP="003B16DF">
      <w:pPr>
        <w:pStyle w:val="Header"/>
        <w:jc w:val="center"/>
        <w:rPr>
          <w:rFonts w:ascii="Arial" w:hAnsi="Arial" w:cs="Arial"/>
          <w:b/>
          <w:sz w:val="28"/>
          <w:szCs w:val="28"/>
        </w:rPr>
      </w:pPr>
    </w:p>
    <w:p w14:paraId="6B6FA413" w14:textId="35EC0F1B" w:rsidR="003B7DD7" w:rsidRDefault="003B16DF" w:rsidP="003B16DF">
      <w:pPr>
        <w:pStyle w:val="Header"/>
        <w:jc w:val="center"/>
        <w:rPr>
          <w:rFonts w:ascii="Arial" w:hAnsi="Arial" w:cs="Arial"/>
          <w:b/>
          <w:sz w:val="28"/>
          <w:szCs w:val="28"/>
          <w:highlight w:val="yellow"/>
        </w:rPr>
      </w:pPr>
      <w:r w:rsidRPr="003B16DF">
        <w:rPr>
          <w:rFonts w:ascii="Arial" w:hAnsi="Arial" w:cs="Arial"/>
          <w:b/>
          <w:sz w:val="28"/>
          <w:szCs w:val="28"/>
        </w:rPr>
        <w:t>CONTRACT REFERENCE: CCCC17A64</w:t>
      </w:r>
    </w:p>
    <w:p w14:paraId="3C0C5C8B" w14:textId="77777777" w:rsidR="003B16DF" w:rsidRDefault="003B16DF" w:rsidP="003B16DF">
      <w:pPr>
        <w:pStyle w:val="Header"/>
        <w:jc w:val="center"/>
        <w:rPr>
          <w:rFonts w:ascii="Arial" w:hAnsi="Arial" w:cs="Arial"/>
          <w:b/>
          <w:sz w:val="28"/>
          <w:szCs w:val="28"/>
          <w:highlight w:val="yellow"/>
        </w:rPr>
      </w:pP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045F6CD0" w14:textId="1D00DCBD" w:rsidR="00C4674C" w:rsidRDefault="003B16DF" w:rsidP="003B16DF">
      <w:pPr>
        <w:spacing w:line="-278" w:lineRule="auto"/>
        <w:jc w:val="center"/>
        <w:rPr>
          <w:rFonts w:cs="Arial"/>
          <w:b/>
          <w:highlight w:val="yellow"/>
        </w:rPr>
      </w:pPr>
      <w:r>
        <w:rPr>
          <w:rFonts w:ascii="Arial" w:hAnsi="Arial" w:cs="Arial"/>
          <w:b/>
          <w:caps/>
          <w:sz w:val="28"/>
          <w:szCs w:val="28"/>
          <w:lang w:val="fr-FR"/>
        </w:rPr>
        <w:t>department for transport</w:t>
      </w: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7B226FF3" w14:textId="77777777" w:rsidR="00793A57"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85816033" w:history="1">
        <w:r w:rsidR="00793A57" w:rsidRPr="00C27E4A">
          <w:rPr>
            <w:rStyle w:val="Hyperlink"/>
            <w:noProof/>
          </w:rPr>
          <w:t>1.</w:t>
        </w:r>
        <w:r w:rsidR="00793A57">
          <w:rPr>
            <w:rFonts w:asciiTheme="minorHAnsi" w:eastAsiaTheme="minorEastAsia" w:hAnsiTheme="minorHAnsi" w:cstheme="minorBidi"/>
            <w:caps w:val="0"/>
            <w:noProof/>
            <w:szCs w:val="22"/>
            <w:lang w:eastAsia="en-GB"/>
          </w:rPr>
          <w:tab/>
        </w:r>
        <w:r w:rsidR="00793A57" w:rsidRPr="00C27E4A">
          <w:rPr>
            <w:rStyle w:val="Hyperlink"/>
            <w:noProof/>
          </w:rPr>
          <w:t>introduction</w:t>
        </w:r>
        <w:r w:rsidR="00793A57">
          <w:rPr>
            <w:noProof/>
            <w:webHidden/>
          </w:rPr>
          <w:tab/>
        </w:r>
        <w:r w:rsidR="00793A57">
          <w:rPr>
            <w:noProof/>
            <w:webHidden/>
          </w:rPr>
          <w:fldChar w:fldCharType="begin"/>
        </w:r>
        <w:r w:rsidR="00793A57">
          <w:rPr>
            <w:noProof/>
            <w:webHidden/>
          </w:rPr>
          <w:instrText xml:space="preserve"> PAGEREF _Toc485816033 \h </w:instrText>
        </w:r>
        <w:r w:rsidR="00793A57">
          <w:rPr>
            <w:noProof/>
            <w:webHidden/>
          </w:rPr>
        </w:r>
        <w:r w:rsidR="00793A57">
          <w:rPr>
            <w:noProof/>
            <w:webHidden/>
          </w:rPr>
          <w:fldChar w:fldCharType="separate"/>
        </w:r>
        <w:r w:rsidR="004A3CC4">
          <w:rPr>
            <w:noProof/>
            <w:webHidden/>
          </w:rPr>
          <w:t>2</w:t>
        </w:r>
        <w:r w:rsidR="00793A57">
          <w:rPr>
            <w:noProof/>
            <w:webHidden/>
          </w:rPr>
          <w:fldChar w:fldCharType="end"/>
        </w:r>
      </w:hyperlink>
    </w:p>
    <w:p w14:paraId="732DABB8" w14:textId="77777777" w:rsidR="00793A57" w:rsidRDefault="000B0AB4">
      <w:pPr>
        <w:pStyle w:val="TOC1"/>
        <w:rPr>
          <w:rFonts w:asciiTheme="minorHAnsi" w:eastAsiaTheme="minorEastAsia" w:hAnsiTheme="minorHAnsi" w:cstheme="minorBidi"/>
          <w:caps w:val="0"/>
          <w:noProof/>
          <w:szCs w:val="22"/>
          <w:lang w:eastAsia="en-GB"/>
        </w:rPr>
      </w:pPr>
      <w:hyperlink w:anchor="_Toc485816034" w:history="1">
        <w:r w:rsidR="00793A57" w:rsidRPr="00C27E4A">
          <w:rPr>
            <w:rStyle w:val="Hyperlink"/>
            <w:noProof/>
          </w:rPr>
          <w:t>2.</w:t>
        </w:r>
        <w:r w:rsidR="00793A57">
          <w:rPr>
            <w:rFonts w:asciiTheme="minorHAnsi" w:eastAsiaTheme="minorEastAsia" w:hAnsiTheme="minorHAnsi" w:cstheme="minorBidi"/>
            <w:caps w:val="0"/>
            <w:noProof/>
            <w:szCs w:val="22"/>
            <w:lang w:eastAsia="en-GB"/>
          </w:rPr>
          <w:tab/>
        </w:r>
        <w:r w:rsidR="00793A57" w:rsidRPr="00C27E4A">
          <w:rPr>
            <w:rStyle w:val="Hyperlink"/>
            <w:noProof/>
          </w:rPr>
          <w:t>OVERVIEW OF INVITATION TO TENDER</w:t>
        </w:r>
        <w:r w:rsidR="00793A57">
          <w:rPr>
            <w:noProof/>
            <w:webHidden/>
          </w:rPr>
          <w:tab/>
        </w:r>
        <w:r w:rsidR="00793A57">
          <w:rPr>
            <w:noProof/>
            <w:webHidden/>
          </w:rPr>
          <w:fldChar w:fldCharType="begin"/>
        </w:r>
        <w:r w:rsidR="00793A57">
          <w:rPr>
            <w:noProof/>
            <w:webHidden/>
          </w:rPr>
          <w:instrText xml:space="preserve"> PAGEREF _Toc485816034 \h </w:instrText>
        </w:r>
        <w:r w:rsidR="00793A57">
          <w:rPr>
            <w:noProof/>
            <w:webHidden/>
          </w:rPr>
        </w:r>
        <w:r w:rsidR="00793A57">
          <w:rPr>
            <w:noProof/>
            <w:webHidden/>
          </w:rPr>
          <w:fldChar w:fldCharType="separate"/>
        </w:r>
        <w:r w:rsidR="004A3CC4">
          <w:rPr>
            <w:noProof/>
            <w:webHidden/>
          </w:rPr>
          <w:t>3</w:t>
        </w:r>
        <w:r w:rsidR="00793A57">
          <w:rPr>
            <w:noProof/>
            <w:webHidden/>
          </w:rPr>
          <w:fldChar w:fldCharType="end"/>
        </w:r>
      </w:hyperlink>
    </w:p>
    <w:p w14:paraId="3A21A828" w14:textId="77777777" w:rsidR="00793A57" w:rsidRDefault="000B0AB4">
      <w:pPr>
        <w:pStyle w:val="TOC1"/>
        <w:rPr>
          <w:rFonts w:asciiTheme="minorHAnsi" w:eastAsiaTheme="minorEastAsia" w:hAnsiTheme="minorHAnsi" w:cstheme="minorBidi"/>
          <w:caps w:val="0"/>
          <w:noProof/>
          <w:szCs w:val="22"/>
          <w:lang w:eastAsia="en-GB"/>
        </w:rPr>
      </w:pPr>
      <w:hyperlink w:anchor="_Toc485816035" w:history="1">
        <w:r w:rsidR="00793A57" w:rsidRPr="00C27E4A">
          <w:rPr>
            <w:rStyle w:val="Hyperlink"/>
            <w:noProof/>
          </w:rPr>
          <w:t>3.</w:t>
        </w:r>
        <w:r w:rsidR="00793A57">
          <w:rPr>
            <w:rFonts w:asciiTheme="minorHAnsi" w:eastAsiaTheme="minorEastAsia" w:hAnsiTheme="minorHAnsi" w:cstheme="minorBidi"/>
            <w:caps w:val="0"/>
            <w:noProof/>
            <w:szCs w:val="22"/>
            <w:lang w:eastAsia="en-GB"/>
          </w:rPr>
          <w:tab/>
        </w:r>
        <w:r w:rsidR="00793A57" w:rsidRPr="00C27E4A">
          <w:rPr>
            <w:rStyle w:val="Hyperlink"/>
            <w:rFonts w:cs="Arial"/>
            <w:noProof/>
          </w:rPr>
          <w:t>ReqUirements</w:t>
        </w:r>
        <w:r w:rsidR="00793A57">
          <w:rPr>
            <w:noProof/>
            <w:webHidden/>
          </w:rPr>
          <w:tab/>
        </w:r>
        <w:r w:rsidR="00793A57">
          <w:rPr>
            <w:noProof/>
            <w:webHidden/>
          </w:rPr>
          <w:fldChar w:fldCharType="begin"/>
        </w:r>
        <w:r w:rsidR="00793A57">
          <w:rPr>
            <w:noProof/>
            <w:webHidden/>
          </w:rPr>
          <w:instrText xml:space="preserve"> PAGEREF _Toc485816035 \h </w:instrText>
        </w:r>
        <w:r w:rsidR="00793A57">
          <w:rPr>
            <w:noProof/>
            <w:webHidden/>
          </w:rPr>
        </w:r>
        <w:r w:rsidR="00793A57">
          <w:rPr>
            <w:noProof/>
            <w:webHidden/>
          </w:rPr>
          <w:fldChar w:fldCharType="separate"/>
        </w:r>
        <w:r w:rsidR="004A3CC4">
          <w:rPr>
            <w:noProof/>
            <w:webHidden/>
          </w:rPr>
          <w:t>3</w:t>
        </w:r>
        <w:r w:rsidR="00793A57">
          <w:rPr>
            <w:noProof/>
            <w:webHidden/>
          </w:rPr>
          <w:fldChar w:fldCharType="end"/>
        </w:r>
      </w:hyperlink>
    </w:p>
    <w:p w14:paraId="383CD92E" w14:textId="77777777" w:rsidR="00793A57" w:rsidRDefault="000B0AB4">
      <w:pPr>
        <w:pStyle w:val="TOC1"/>
        <w:rPr>
          <w:rFonts w:asciiTheme="minorHAnsi" w:eastAsiaTheme="minorEastAsia" w:hAnsiTheme="minorHAnsi" w:cstheme="minorBidi"/>
          <w:caps w:val="0"/>
          <w:noProof/>
          <w:szCs w:val="22"/>
          <w:lang w:eastAsia="en-GB"/>
        </w:rPr>
      </w:pPr>
      <w:hyperlink w:anchor="_Toc485816036" w:history="1">
        <w:r w:rsidR="00793A57" w:rsidRPr="00C27E4A">
          <w:rPr>
            <w:rStyle w:val="Hyperlink"/>
            <w:noProof/>
          </w:rPr>
          <w:t>4.</w:t>
        </w:r>
        <w:r w:rsidR="00793A57">
          <w:rPr>
            <w:rFonts w:asciiTheme="minorHAnsi" w:eastAsiaTheme="minorEastAsia" w:hAnsiTheme="minorHAnsi" w:cstheme="minorBidi"/>
            <w:caps w:val="0"/>
            <w:noProof/>
            <w:szCs w:val="22"/>
            <w:lang w:eastAsia="en-GB"/>
          </w:rPr>
          <w:tab/>
        </w:r>
        <w:r w:rsidR="00793A57" w:rsidRPr="00C27E4A">
          <w:rPr>
            <w:rStyle w:val="Hyperlink"/>
            <w:noProof/>
          </w:rPr>
          <w:t>procurement timEtable</w:t>
        </w:r>
        <w:r w:rsidR="00793A57">
          <w:rPr>
            <w:noProof/>
            <w:webHidden/>
          </w:rPr>
          <w:tab/>
        </w:r>
        <w:r w:rsidR="00793A57">
          <w:rPr>
            <w:noProof/>
            <w:webHidden/>
          </w:rPr>
          <w:fldChar w:fldCharType="begin"/>
        </w:r>
        <w:r w:rsidR="00793A57">
          <w:rPr>
            <w:noProof/>
            <w:webHidden/>
          </w:rPr>
          <w:instrText xml:space="preserve"> PAGEREF _Toc485816036 \h </w:instrText>
        </w:r>
        <w:r w:rsidR="00793A57">
          <w:rPr>
            <w:noProof/>
            <w:webHidden/>
          </w:rPr>
        </w:r>
        <w:r w:rsidR="00793A57">
          <w:rPr>
            <w:noProof/>
            <w:webHidden/>
          </w:rPr>
          <w:fldChar w:fldCharType="separate"/>
        </w:r>
        <w:r w:rsidR="004A3CC4">
          <w:rPr>
            <w:noProof/>
            <w:webHidden/>
          </w:rPr>
          <w:t>3</w:t>
        </w:r>
        <w:r w:rsidR="00793A57">
          <w:rPr>
            <w:noProof/>
            <w:webHidden/>
          </w:rPr>
          <w:fldChar w:fldCharType="end"/>
        </w:r>
      </w:hyperlink>
    </w:p>
    <w:p w14:paraId="11647A9A" w14:textId="77777777" w:rsidR="00793A57" w:rsidRDefault="000B0AB4">
      <w:pPr>
        <w:pStyle w:val="TOC1"/>
        <w:rPr>
          <w:rFonts w:asciiTheme="minorHAnsi" w:eastAsiaTheme="minorEastAsia" w:hAnsiTheme="minorHAnsi" w:cstheme="minorBidi"/>
          <w:caps w:val="0"/>
          <w:noProof/>
          <w:szCs w:val="22"/>
          <w:lang w:eastAsia="en-GB"/>
        </w:rPr>
      </w:pPr>
      <w:hyperlink w:anchor="_Toc485816037" w:history="1">
        <w:r w:rsidR="00793A57" w:rsidRPr="00C27E4A">
          <w:rPr>
            <w:rStyle w:val="Hyperlink"/>
            <w:noProof/>
          </w:rPr>
          <w:t>5.</w:t>
        </w:r>
        <w:r w:rsidR="00793A57">
          <w:rPr>
            <w:rFonts w:asciiTheme="minorHAnsi" w:eastAsiaTheme="minorEastAsia" w:hAnsiTheme="minorHAnsi" w:cstheme="minorBidi"/>
            <w:caps w:val="0"/>
            <w:noProof/>
            <w:szCs w:val="22"/>
            <w:lang w:eastAsia="en-GB"/>
          </w:rPr>
          <w:tab/>
        </w:r>
        <w:r w:rsidR="00793A57" w:rsidRPr="00C27E4A">
          <w:rPr>
            <w:rStyle w:val="Hyperlink"/>
            <w:rFonts w:cs="Arial"/>
            <w:noProof/>
          </w:rPr>
          <w:t>completiNG AND SUBMITTING A tender</w:t>
        </w:r>
        <w:r w:rsidR="00793A57">
          <w:rPr>
            <w:noProof/>
            <w:webHidden/>
          </w:rPr>
          <w:tab/>
        </w:r>
        <w:r w:rsidR="00793A57">
          <w:rPr>
            <w:noProof/>
            <w:webHidden/>
          </w:rPr>
          <w:fldChar w:fldCharType="begin"/>
        </w:r>
        <w:r w:rsidR="00793A57">
          <w:rPr>
            <w:noProof/>
            <w:webHidden/>
          </w:rPr>
          <w:instrText xml:space="preserve"> PAGEREF _Toc485816037 \h </w:instrText>
        </w:r>
        <w:r w:rsidR="00793A57">
          <w:rPr>
            <w:noProof/>
            <w:webHidden/>
          </w:rPr>
        </w:r>
        <w:r w:rsidR="00793A57">
          <w:rPr>
            <w:noProof/>
            <w:webHidden/>
          </w:rPr>
          <w:fldChar w:fldCharType="separate"/>
        </w:r>
        <w:r w:rsidR="004A3CC4">
          <w:rPr>
            <w:noProof/>
            <w:webHidden/>
          </w:rPr>
          <w:t>4</w:t>
        </w:r>
        <w:r w:rsidR="00793A57">
          <w:rPr>
            <w:noProof/>
            <w:webHidden/>
          </w:rPr>
          <w:fldChar w:fldCharType="end"/>
        </w:r>
      </w:hyperlink>
    </w:p>
    <w:p w14:paraId="56C024F5" w14:textId="77777777" w:rsidR="00793A57" w:rsidRDefault="000B0AB4">
      <w:pPr>
        <w:pStyle w:val="TOC1"/>
        <w:rPr>
          <w:rFonts w:asciiTheme="minorHAnsi" w:eastAsiaTheme="minorEastAsia" w:hAnsiTheme="minorHAnsi" w:cstheme="minorBidi"/>
          <w:caps w:val="0"/>
          <w:noProof/>
          <w:szCs w:val="22"/>
          <w:lang w:eastAsia="en-GB"/>
        </w:rPr>
      </w:pPr>
      <w:hyperlink w:anchor="_Toc485816038" w:history="1">
        <w:r w:rsidR="00793A57" w:rsidRPr="00C27E4A">
          <w:rPr>
            <w:rStyle w:val="Hyperlink"/>
            <w:noProof/>
          </w:rPr>
          <w:t>6.</w:t>
        </w:r>
        <w:r w:rsidR="00793A57">
          <w:rPr>
            <w:rFonts w:asciiTheme="minorHAnsi" w:eastAsiaTheme="minorEastAsia" w:hAnsiTheme="minorHAnsi" w:cstheme="minorBidi"/>
            <w:caps w:val="0"/>
            <w:noProof/>
            <w:szCs w:val="22"/>
            <w:lang w:eastAsia="en-GB"/>
          </w:rPr>
          <w:tab/>
        </w:r>
        <w:r w:rsidR="00793A57" w:rsidRPr="00C27E4A">
          <w:rPr>
            <w:rStyle w:val="Hyperlink"/>
            <w:noProof/>
          </w:rPr>
          <w:t>CONTRACTING ARRANGEMENTS (Sub-contractORS AND GROUPS OF ECONOMIC OPERATORS)</w:t>
        </w:r>
        <w:r w:rsidR="00793A57">
          <w:rPr>
            <w:noProof/>
            <w:webHidden/>
          </w:rPr>
          <w:tab/>
        </w:r>
        <w:r w:rsidR="00793A57">
          <w:rPr>
            <w:noProof/>
            <w:webHidden/>
          </w:rPr>
          <w:fldChar w:fldCharType="begin"/>
        </w:r>
        <w:r w:rsidR="00793A57">
          <w:rPr>
            <w:noProof/>
            <w:webHidden/>
          </w:rPr>
          <w:instrText xml:space="preserve"> PAGEREF _Toc485816038 \h </w:instrText>
        </w:r>
        <w:r w:rsidR="00793A57">
          <w:rPr>
            <w:noProof/>
            <w:webHidden/>
          </w:rPr>
        </w:r>
        <w:r w:rsidR="00793A57">
          <w:rPr>
            <w:noProof/>
            <w:webHidden/>
          </w:rPr>
          <w:fldChar w:fldCharType="separate"/>
        </w:r>
        <w:r w:rsidR="004A3CC4">
          <w:rPr>
            <w:noProof/>
            <w:webHidden/>
          </w:rPr>
          <w:t>6</w:t>
        </w:r>
        <w:r w:rsidR="00793A57">
          <w:rPr>
            <w:noProof/>
            <w:webHidden/>
          </w:rPr>
          <w:fldChar w:fldCharType="end"/>
        </w:r>
      </w:hyperlink>
    </w:p>
    <w:p w14:paraId="2456C1FE" w14:textId="77777777" w:rsidR="00793A57" w:rsidRDefault="000B0AB4">
      <w:pPr>
        <w:pStyle w:val="TOC1"/>
        <w:rPr>
          <w:rFonts w:asciiTheme="minorHAnsi" w:eastAsiaTheme="minorEastAsia" w:hAnsiTheme="minorHAnsi" w:cstheme="minorBidi"/>
          <w:caps w:val="0"/>
          <w:noProof/>
          <w:szCs w:val="22"/>
          <w:lang w:eastAsia="en-GB"/>
        </w:rPr>
      </w:pPr>
      <w:hyperlink w:anchor="_Toc485816039" w:history="1">
        <w:r w:rsidR="00793A57" w:rsidRPr="00C27E4A">
          <w:rPr>
            <w:rStyle w:val="Hyperlink"/>
            <w:noProof/>
          </w:rPr>
          <w:t>7.</w:t>
        </w:r>
        <w:r w:rsidR="00793A57">
          <w:rPr>
            <w:rFonts w:asciiTheme="minorHAnsi" w:eastAsiaTheme="minorEastAsia" w:hAnsiTheme="minorHAnsi" w:cstheme="minorBidi"/>
            <w:caps w:val="0"/>
            <w:noProof/>
            <w:szCs w:val="22"/>
            <w:lang w:eastAsia="en-GB"/>
          </w:rPr>
          <w:tab/>
        </w:r>
        <w:r w:rsidR="00793A57" w:rsidRPr="00C27E4A">
          <w:rPr>
            <w:rStyle w:val="Hyperlink"/>
            <w:rFonts w:cs="Arial"/>
            <w:noProof/>
          </w:rPr>
          <w:t>questions AND ClarificationS</w:t>
        </w:r>
        <w:r w:rsidR="00793A57">
          <w:rPr>
            <w:noProof/>
            <w:webHidden/>
          </w:rPr>
          <w:tab/>
        </w:r>
        <w:r w:rsidR="00793A57">
          <w:rPr>
            <w:noProof/>
            <w:webHidden/>
          </w:rPr>
          <w:fldChar w:fldCharType="begin"/>
        </w:r>
        <w:r w:rsidR="00793A57">
          <w:rPr>
            <w:noProof/>
            <w:webHidden/>
          </w:rPr>
          <w:instrText xml:space="preserve"> PAGEREF _Toc485816039 \h </w:instrText>
        </w:r>
        <w:r w:rsidR="00793A57">
          <w:rPr>
            <w:noProof/>
            <w:webHidden/>
          </w:rPr>
        </w:r>
        <w:r w:rsidR="00793A57">
          <w:rPr>
            <w:noProof/>
            <w:webHidden/>
          </w:rPr>
          <w:fldChar w:fldCharType="separate"/>
        </w:r>
        <w:r w:rsidR="004A3CC4">
          <w:rPr>
            <w:noProof/>
            <w:webHidden/>
          </w:rPr>
          <w:t>8</w:t>
        </w:r>
        <w:r w:rsidR="00793A57">
          <w:rPr>
            <w:noProof/>
            <w:webHidden/>
          </w:rPr>
          <w:fldChar w:fldCharType="end"/>
        </w:r>
      </w:hyperlink>
    </w:p>
    <w:p w14:paraId="2F5CF1D6" w14:textId="77777777" w:rsidR="00793A57" w:rsidRDefault="000B0AB4">
      <w:pPr>
        <w:pStyle w:val="TOC1"/>
        <w:rPr>
          <w:rFonts w:asciiTheme="minorHAnsi" w:eastAsiaTheme="minorEastAsia" w:hAnsiTheme="minorHAnsi" w:cstheme="minorBidi"/>
          <w:caps w:val="0"/>
          <w:noProof/>
          <w:szCs w:val="22"/>
          <w:lang w:eastAsia="en-GB"/>
        </w:rPr>
      </w:pPr>
      <w:hyperlink w:anchor="_Toc485816040" w:history="1">
        <w:r w:rsidR="00793A57" w:rsidRPr="00C27E4A">
          <w:rPr>
            <w:rStyle w:val="Hyperlink"/>
            <w:noProof/>
          </w:rPr>
          <w:t>8.</w:t>
        </w:r>
        <w:r w:rsidR="00793A57">
          <w:rPr>
            <w:rFonts w:asciiTheme="minorHAnsi" w:eastAsiaTheme="minorEastAsia" w:hAnsiTheme="minorHAnsi" w:cstheme="minorBidi"/>
            <w:caps w:val="0"/>
            <w:noProof/>
            <w:szCs w:val="22"/>
            <w:lang w:eastAsia="en-GB"/>
          </w:rPr>
          <w:tab/>
        </w:r>
        <w:r w:rsidR="00793A57" w:rsidRPr="00C27E4A">
          <w:rPr>
            <w:rStyle w:val="Hyperlink"/>
            <w:rFonts w:cs="Arial"/>
            <w:noProof/>
          </w:rPr>
          <w:t>OVERVIEW OF THE EVALUATION PROCESS</w:t>
        </w:r>
        <w:r w:rsidR="00793A57">
          <w:rPr>
            <w:noProof/>
            <w:webHidden/>
          </w:rPr>
          <w:tab/>
        </w:r>
        <w:r w:rsidR="00793A57">
          <w:rPr>
            <w:noProof/>
            <w:webHidden/>
          </w:rPr>
          <w:fldChar w:fldCharType="begin"/>
        </w:r>
        <w:r w:rsidR="00793A57">
          <w:rPr>
            <w:noProof/>
            <w:webHidden/>
          </w:rPr>
          <w:instrText xml:space="preserve"> PAGEREF _Toc485816040 \h </w:instrText>
        </w:r>
        <w:r w:rsidR="00793A57">
          <w:rPr>
            <w:noProof/>
            <w:webHidden/>
          </w:rPr>
        </w:r>
        <w:r w:rsidR="00793A57">
          <w:rPr>
            <w:noProof/>
            <w:webHidden/>
          </w:rPr>
          <w:fldChar w:fldCharType="separate"/>
        </w:r>
        <w:r w:rsidR="004A3CC4">
          <w:rPr>
            <w:noProof/>
            <w:webHidden/>
          </w:rPr>
          <w:t>9</w:t>
        </w:r>
        <w:r w:rsidR="00793A57">
          <w:rPr>
            <w:noProof/>
            <w:webHidden/>
          </w:rPr>
          <w:fldChar w:fldCharType="end"/>
        </w:r>
      </w:hyperlink>
    </w:p>
    <w:p w14:paraId="1BB659F0" w14:textId="77777777" w:rsidR="00793A57" w:rsidRDefault="000B0AB4">
      <w:pPr>
        <w:pStyle w:val="TOC1"/>
        <w:rPr>
          <w:rFonts w:asciiTheme="minorHAnsi" w:eastAsiaTheme="minorEastAsia" w:hAnsiTheme="minorHAnsi" w:cstheme="minorBidi"/>
          <w:caps w:val="0"/>
          <w:noProof/>
          <w:szCs w:val="22"/>
          <w:lang w:eastAsia="en-GB"/>
        </w:rPr>
      </w:pPr>
      <w:hyperlink w:anchor="_Toc485816041" w:history="1">
        <w:r w:rsidR="00793A57" w:rsidRPr="00C27E4A">
          <w:rPr>
            <w:rStyle w:val="Hyperlink"/>
            <w:noProof/>
          </w:rPr>
          <w:t>9.</w:t>
        </w:r>
        <w:r w:rsidR="00793A57">
          <w:rPr>
            <w:rFonts w:asciiTheme="minorHAnsi" w:eastAsiaTheme="minorEastAsia" w:hAnsiTheme="minorHAnsi" w:cstheme="minorBidi"/>
            <w:caps w:val="0"/>
            <w:noProof/>
            <w:szCs w:val="22"/>
            <w:lang w:eastAsia="en-GB"/>
          </w:rPr>
          <w:tab/>
        </w:r>
        <w:r w:rsidR="00793A57" w:rsidRPr="00C27E4A">
          <w:rPr>
            <w:rStyle w:val="Hyperlink"/>
            <w:rFonts w:cs="Arial"/>
            <w:noProof/>
          </w:rPr>
          <w:t>FINAL DECISION TO Award</w:t>
        </w:r>
        <w:r w:rsidR="00793A57">
          <w:rPr>
            <w:noProof/>
            <w:webHidden/>
          </w:rPr>
          <w:tab/>
        </w:r>
        <w:r w:rsidR="00793A57">
          <w:rPr>
            <w:noProof/>
            <w:webHidden/>
          </w:rPr>
          <w:fldChar w:fldCharType="begin"/>
        </w:r>
        <w:r w:rsidR="00793A57">
          <w:rPr>
            <w:noProof/>
            <w:webHidden/>
          </w:rPr>
          <w:instrText xml:space="preserve"> PAGEREF _Toc485816041 \h </w:instrText>
        </w:r>
        <w:r w:rsidR="00793A57">
          <w:rPr>
            <w:noProof/>
            <w:webHidden/>
          </w:rPr>
        </w:r>
        <w:r w:rsidR="00793A57">
          <w:rPr>
            <w:noProof/>
            <w:webHidden/>
          </w:rPr>
          <w:fldChar w:fldCharType="separate"/>
        </w:r>
        <w:r w:rsidR="004A3CC4">
          <w:rPr>
            <w:noProof/>
            <w:webHidden/>
          </w:rPr>
          <w:t>10</w:t>
        </w:r>
        <w:r w:rsidR="00793A57">
          <w:rPr>
            <w:noProof/>
            <w:webHidden/>
          </w:rPr>
          <w:fldChar w:fldCharType="end"/>
        </w:r>
      </w:hyperlink>
    </w:p>
    <w:p w14:paraId="3DA512B2" w14:textId="77777777" w:rsidR="00793A57" w:rsidRDefault="000B0AB4">
      <w:pPr>
        <w:pStyle w:val="TOC1"/>
        <w:rPr>
          <w:rFonts w:asciiTheme="minorHAnsi" w:eastAsiaTheme="minorEastAsia" w:hAnsiTheme="minorHAnsi" w:cstheme="minorBidi"/>
          <w:caps w:val="0"/>
          <w:noProof/>
          <w:szCs w:val="22"/>
          <w:lang w:eastAsia="en-GB"/>
        </w:rPr>
      </w:pPr>
      <w:hyperlink w:anchor="_Toc485816042" w:history="1">
        <w:r w:rsidR="00793A57" w:rsidRPr="00C27E4A">
          <w:rPr>
            <w:rStyle w:val="Hyperlink"/>
            <w:noProof/>
          </w:rPr>
          <w:t>10.</w:t>
        </w:r>
        <w:r w:rsidR="00793A57">
          <w:rPr>
            <w:rFonts w:asciiTheme="minorHAnsi" w:eastAsiaTheme="minorEastAsia" w:hAnsiTheme="minorHAnsi" w:cstheme="minorBidi"/>
            <w:caps w:val="0"/>
            <w:noProof/>
            <w:szCs w:val="22"/>
            <w:lang w:eastAsia="en-GB"/>
          </w:rPr>
          <w:tab/>
        </w:r>
        <w:r w:rsidR="00793A57" w:rsidRPr="00C27E4A">
          <w:rPr>
            <w:rStyle w:val="Hyperlink"/>
            <w:rFonts w:cs="Arial"/>
            <w:noProof/>
          </w:rPr>
          <w:t>GLOSSARY</w:t>
        </w:r>
        <w:r w:rsidR="00793A57">
          <w:rPr>
            <w:noProof/>
            <w:webHidden/>
          </w:rPr>
          <w:tab/>
        </w:r>
        <w:r w:rsidR="00793A57">
          <w:rPr>
            <w:noProof/>
            <w:webHidden/>
          </w:rPr>
          <w:fldChar w:fldCharType="begin"/>
        </w:r>
        <w:r w:rsidR="00793A57">
          <w:rPr>
            <w:noProof/>
            <w:webHidden/>
          </w:rPr>
          <w:instrText xml:space="preserve"> PAGEREF _Toc485816042 \h </w:instrText>
        </w:r>
        <w:r w:rsidR="00793A57">
          <w:rPr>
            <w:noProof/>
            <w:webHidden/>
          </w:rPr>
        </w:r>
        <w:r w:rsidR="00793A57">
          <w:rPr>
            <w:noProof/>
            <w:webHidden/>
          </w:rPr>
          <w:fldChar w:fldCharType="separate"/>
        </w:r>
        <w:r w:rsidR="004A3CC4">
          <w:rPr>
            <w:noProof/>
            <w:webHidden/>
          </w:rPr>
          <w:t>11</w:t>
        </w:r>
        <w:r w:rsidR="00793A57">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bookmarkStart w:id="0" w:name="_GoBack"/>
      <w:bookmarkEnd w:id="0"/>
    </w:p>
    <w:p w14:paraId="4A7BA10C" w14:textId="77777777" w:rsidR="00AE4296" w:rsidRPr="002A5365" w:rsidRDefault="00AE4296" w:rsidP="0058734C">
      <w:pPr>
        <w:pStyle w:val="Heading1"/>
        <w:rPr>
          <w:sz w:val="22"/>
          <w:szCs w:val="22"/>
        </w:rPr>
      </w:pPr>
      <w:bookmarkStart w:id="1" w:name="_Toc485816033"/>
      <w:r w:rsidRPr="002A5365">
        <w:rPr>
          <w:sz w:val="22"/>
          <w:szCs w:val="22"/>
        </w:rPr>
        <w:lastRenderedPageBreak/>
        <w:t>introduction</w:t>
      </w:r>
      <w:bookmarkEnd w:id="1"/>
    </w:p>
    <w:p w14:paraId="697ACF55" w14:textId="5A26C490" w:rsidR="0058404D" w:rsidRPr="004A5B27"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4A5B27">
        <w:rPr>
          <w:rFonts w:ascii="Arial" w:eastAsia="STZhongsong" w:hAnsi="Arial" w:cs="Times New Roman"/>
          <w:lang w:eastAsia="zh-CN"/>
        </w:rPr>
        <w:t>Welcome to this Procurement which is being managed by Crown Commercial Service (referred to as the Agent within this Invitation to Tender</w:t>
      </w:r>
      <w:r w:rsidR="00ED5C3D" w:rsidRPr="004A5B27">
        <w:rPr>
          <w:rFonts w:ascii="Arial" w:eastAsia="STZhongsong" w:hAnsi="Arial" w:cs="Times New Roman"/>
          <w:lang w:eastAsia="zh-CN"/>
        </w:rPr>
        <w:t xml:space="preserve"> (</w:t>
      </w:r>
      <w:r w:rsidR="00C04490" w:rsidRPr="004A5B27">
        <w:rPr>
          <w:rFonts w:ascii="Arial" w:eastAsia="STZhongsong" w:hAnsi="Arial" w:cs="Times New Roman"/>
          <w:lang w:eastAsia="zh-CN"/>
        </w:rPr>
        <w:t>“</w:t>
      </w:r>
      <w:r w:rsidRPr="004A5B27">
        <w:rPr>
          <w:rFonts w:ascii="Arial" w:eastAsia="STZhongsong" w:hAnsi="Arial" w:cs="Times New Roman"/>
          <w:b/>
          <w:lang w:eastAsia="zh-CN"/>
        </w:rPr>
        <w:t>ITT</w:t>
      </w:r>
      <w:r w:rsidR="00C04490" w:rsidRPr="004A5B27">
        <w:rPr>
          <w:rFonts w:ascii="Arial" w:eastAsia="STZhongsong" w:hAnsi="Arial" w:cs="Times New Roman"/>
          <w:lang w:eastAsia="zh-CN"/>
        </w:rPr>
        <w:t>”</w:t>
      </w:r>
      <w:r w:rsidR="00ED5C3D" w:rsidRPr="004A5B27">
        <w:rPr>
          <w:rFonts w:ascii="Arial" w:eastAsia="STZhongsong" w:hAnsi="Arial" w:cs="Times New Roman"/>
          <w:lang w:eastAsia="zh-CN"/>
        </w:rPr>
        <w:t>)</w:t>
      </w:r>
      <w:r w:rsidRPr="004A5B27">
        <w:rPr>
          <w:rFonts w:ascii="Arial" w:eastAsia="STZhongsong" w:hAnsi="Arial" w:cs="Times New Roman"/>
          <w:lang w:eastAsia="zh-CN"/>
        </w:rPr>
        <w:t xml:space="preserve">) on behalf of </w:t>
      </w:r>
      <w:r w:rsidR="00B11200" w:rsidRPr="004A5B27">
        <w:rPr>
          <w:rFonts w:ascii="Arial" w:eastAsia="STZhongsong" w:hAnsi="Arial" w:cs="Times New Roman"/>
          <w:lang w:eastAsia="zh-CN"/>
        </w:rPr>
        <w:t>Department for Transport</w:t>
      </w:r>
      <w:r w:rsidRPr="004A5B27">
        <w:rPr>
          <w:rFonts w:ascii="Arial" w:eastAsia="STZhongsong" w:hAnsi="Arial" w:cs="Times New Roman"/>
          <w:lang w:eastAsia="zh-CN"/>
        </w:rPr>
        <w:t xml:space="preserve"> referred to as the Authority in this ITT.  </w:t>
      </w:r>
    </w:p>
    <w:p w14:paraId="2770E8D1" w14:textId="4B1BAE4F" w:rsidR="0058404D" w:rsidRPr="00033E76" w:rsidRDefault="0058404D" w:rsidP="006721FE">
      <w:pPr>
        <w:pStyle w:val="Heading2"/>
        <w:numPr>
          <w:ilvl w:val="1"/>
          <w:numId w:val="19"/>
        </w:numPr>
        <w:rPr>
          <w:sz w:val="22"/>
          <w:szCs w:val="22"/>
        </w:rPr>
      </w:pPr>
      <w:r w:rsidRPr="004A5B27">
        <w:rPr>
          <w:sz w:val="22"/>
          <w:szCs w:val="22"/>
        </w:rPr>
        <w:t xml:space="preserve">This </w:t>
      </w:r>
      <w:r w:rsidRPr="00033E76">
        <w:rPr>
          <w:sz w:val="22"/>
          <w:szCs w:val="22"/>
        </w:rPr>
        <w:t xml:space="preserve">Procurement will establish a </w:t>
      </w:r>
      <w:r w:rsidR="00374421">
        <w:rPr>
          <w:sz w:val="22"/>
          <w:szCs w:val="22"/>
        </w:rPr>
        <w:t>single Supplier Contract</w:t>
      </w:r>
      <w:r w:rsidRPr="00033E76">
        <w:rPr>
          <w:sz w:val="22"/>
          <w:szCs w:val="22"/>
        </w:rPr>
        <w:t xml:space="preserve"> for the </w:t>
      </w:r>
      <w:r w:rsidR="006721FE" w:rsidRPr="00033E76">
        <w:rPr>
          <w:sz w:val="22"/>
          <w:szCs w:val="22"/>
        </w:rPr>
        <w:t>Provision of Consultancy for HGV Levy</w:t>
      </w:r>
      <w:r w:rsidR="00ED5C3D" w:rsidRPr="00033E76">
        <w:rPr>
          <w:sz w:val="22"/>
          <w:szCs w:val="22"/>
        </w:rPr>
        <w:t>.</w:t>
      </w:r>
      <w:r w:rsidRPr="00033E76">
        <w:rPr>
          <w:sz w:val="22"/>
          <w:szCs w:val="22"/>
        </w:rPr>
        <w:t xml:space="preserve"> The Services are </w:t>
      </w:r>
      <w:r w:rsidR="001B5532" w:rsidRPr="00033E76">
        <w:rPr>
          <w:sz w:val="22"/>
          <w:szCs w:val="22"/>
        </w:rPr>
        <w:t>described in detail within Appendix B</w:t>
      </w:r>
      <w:r w:rsidR="003A2983" w:rsidRPr="00033E76">
        <w:rPr>
          <w:sz w:val="22"/>
          <w:szCs w:val="22"/>
        </w:rPr>
        <w:t>, Statement of Requirements.</w:t>
      </w:r>
    </w:p>
    <w:p w14:paraId="44457B4D" w14:textId="40C00A13" w:rsidR="003E3DDB" w:rsidRPr="00033E76" w:rsidRDefault="004A5B27" w:rsidP="00033E76">
      <w:pPr>
        <w:pStyle w:val="Heading2"/>
        <w:numPr>
          <w:ilvl w:val="1"/>
          <w:numId w:val="19"/>
        </w:numPr>
        <w:rPr>
          <w:sz w:val="22"/>
          <w:szCs w:val="22"/>
        </w:rPr>
      </w:pPr>
      <w:r w:rsidRPr="00033E76">
        <w:rPr>
          <w:sz w:val="22"/>
          <w:szCs w:val="22"/>
        </w:rPr>
        <w:t>The contract will be for a</w:t>
      </w:r>
      <w:r w:rsidR="00033E76" w:rsidRPr="00033E76">
        <w:rPr>
          <w:sz w:val="22"/>
          <w:szCs w:val="22"/>
        </w:rPr>
        <w:t>n initial</w:t>
      </w:r>
      <w:r w:rsidRPr="00033E76">
        <w:rPr>
          <w:sz w:val="22"/>
          <w:szCs w:val="22"/>
        </w:rPr>
        <w:t xml:space="preserve"> 3 month period from Monday 31st July 2017 to Friday 27th October 2017</w:t>
      </w:r>
      <w:r w:rsidR="00033E76" w:rsidRPr="00033E76">
        <w:rPr>
          <w:sz w:val="22"/>
          <w:szCs w:val="22"/>
        </w:rPr>
        <w:t xml:space="preserve"> with an option to extend by u</w:t>
      </w:r>
      <w:r w:rsidR="00E30E93">
        <w:rPr>
          <w:sz w:val="22"/>
          <w:szCs w:val="22"/>
        </w:rPr>
        <w:t>p to 3 months</w:t>
      </w:r>
      <w:r w:rsidR="00E55A19">
        <w:rPr>
          <w:sz w:val="22"/>
          <w:szCs w:val="22"/>
        </w:rPr>
        <w:t>.</w:t>
      </w:r>
      <w:r w:rsidR="00E30E93">
        <w:rPr>
          <w:sz w:val="22"/>
          <w:szCs w:val="22"/>
        </w:rPr>
        <w:t xml:space="preserve"> </w:t>
      </w:r>
    </w:p>
    <w:p w14:paraId="31A053D9" w14:textId="4735619F"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32FE9EF6"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w:t>
      </w:r>
      <w:r w:rsidRPr="006721FE">
        <w:rPr>
          <w:rFonts w:ascii="Arial" w:eastAsia="STZhongsong" w:hAnsi="Arial" w:cs="Times New Roman"/>
          <w:lang w:eastAsia="zh-CN"/>
        </w:rPr>
        <w:t xml:space="preserve">being offered </w:t>
      </w:r>
      <w:r w:rsidR="003B7DD7" w:rsidRPr="006721FE">
        <w:rPr>
          <w:rFonts w:ascii="Arial" w:eastAsia="STZhongsong" w:hAnsi="Arial" w:cs="Times New Roman"/>
          <w:lang w:eastAsia="zh-CN"/>
        </w:rPr>
        <w:t xml:space="preserve">under </w:t>
      </w:r>
      <w:r w:rsidRPr="006721FE">
        <w:rPr>
          <w:rFonts w:ascii="Arial" w:eastAsia="STZhongsong" w:hAnsi="Arial" w:cs="Times New Roman"/>
          <w:lang w:eastAsia="zh-CN"/>
        </w:rPr>
        <w:t>Crown Commercial Service Standard Terms and Conditions for Services</w:t>
      </w:r>
      <w:r w:rsidR="006721FE" w:rsidRPr="006721FE">
        <w:rPr>
          <w:rFonts w:ascii="Arial" w:eastAsia="STZhongsong" w:hAnsi="Arial" w:cs="Times New Roman"/>
          <w:lang w:eastAsia="zh-CN"/>
        </w:rPr>
        <w:t xml:space="preserve"> </w:t>
      </w:r>
      <w:r w:rsidRPr="003E3DDB">
        <w:rPr>
          <w:rFonts w:ascii="Arial" w:eastAsia="STZhongsong" w:hAnsi="Arial" w:cs="Times New Roman"/>
          <w:lang w:eastAsia="zh-CN"/>
        </w:rPr>
        <w:t>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0AD8F124" w:rsidR="0028186A" w:rsidRPr="006068DF" w:rsidRDefault="0028186A" w:rsidP="006721FE">
      <w:pPr>
        <w:pStyle w:val="Heading2"/>
        <w:numPr>
          <w:ilvl w:val="1"/>
          <w:numId w:val="19"/>
        </w:numPr>
      </w:pPr>
      <w:r w:rsidRPr="0028186A">
        <w:rPr>
          <w:sz w:val="22"/>
          <w:szCs w:val="22"/>
        </w:rPr>
        <w:t xml:space="preserve">The Agent is </w:t>
      </w:r>
      <w:r w:rsidRPr="006721FE">
        <w:rPr>
          <w:sz w:val="22"/>
          <w:szCs w:val="22"/>
        </w:rPr>
        <w:t xml:space="preserve">managing this Procurement in accordance with the Public Contracts </w:t>
      </w:r>
      <w:r w:rsidRPr="006068DF">
        <w:rPr>
          <w:sz w:val="22"/>
          <w:szCs w:val="22"/>
        </w:rPr>
        <w:t>Regulations 2015</w:t>
      </w:r>
      <w:r w:rsidR="006721FE" w:rsidRPr="006068DF">
        <w:rPr>
          <w:sz w:val="22"/>
          <w:szCs w:val="22"/>
        </w:rPr>
        <w:t>.</w:t>
      </w:r>
    </w:p>
    <w:p w14:paraId="33F280D7" w14:textId="7F7E05A2" w:rsidR="003E3DDB" w:rsidRPr="006068DF" w:rsidRDefault="003E3DDB" w:rsidP="0028186A">
      <w:pPr>
        <w:pStyle w:val="Heading2"/>
        <w:numPr>
          <w:ilvl w:val="1"/>
          <w:numId w:val="19"/>
        </w:numPr>
      </w:pPr>
      <w:r w:rsidRPr="006068DF">
        <w:rPr>
          <w:sz w:val="22"/>
          <w:szCs w:val="22"/>
        </w:rPr>
        <w:t>This is a call off contract and as such the Authority ca</w:t>
      </w:r>
      <w:r w:rsidR="006068DF" w:rsidRPr="006068DF">
        <w:rPr>
          <w:sz w:val="22"/>
          <w:szCs w:val="22"/>
        </w:rPr>
        <w:t>nnot guarantee volumes of work.</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w:t>
      </w:r>
      <w:proofErr w:type="gramStart"/>
      <w:r w:rsidR="00EB42B4">
        <w:rPr>
          <w:sz w:val="22"/>
          <w:szCs w:val="22"/>
        </w:rPr>
        <w:t>questionnaire</w:t>
      </w:r>
      <w:proofErr w:type="gramEnd"/>
      <w:r w:rsidR="00EB42B4">
        <w:rPr>
          <w:sz w:val="22"/>
          <w:szCs w:val="22"/>
        </w:rPr>
        <w:t xml:space="preserv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lastRenderedPageBreak/>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85816034"/>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3FA79824"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1B848169" w:rsidR="00AE4296" w:rsidRPr="002A5365" w:rsidRDefault="00AE4296" w:rsidP="0058734C">
      <w:pPr>
        <w:pStyle w:val="Heading1"/>
        <w:rPr>
          <w:rFonts w:cs="Arial"/>
          <w:sz w:val="22"/>
          <w:szCs w:val="22"/>
        </w:rPr>
      </w:pPr>
      <w:bookmarkStart w:id="3" w:name="_Toc485816035"/>
      <w:bookmarkStart w:id="4" w:name="_Ref284694562"/>
      <w:r w:rsidRPr="002A5365">
        <w:rPr>
          <w:rFonts w:cs="Arial"/>
          <w:sz w:val="22"/>
          <w:szCs w:val="22"/>
        </w:rPr>
        <w:t>ReqUirements</w:t>
      </w:r>
      <w:bookmarkEnd w:id="3"/>
      <w:r w:rsidRPr="002A5365">
        <w:rPr>
          <w:rFonts w:cs="Arial"/>
          <w:sz w:val="22"/>
          <w:szCs w:val="22"/>
        </w:rPr>
        <w:t xml:space="preserve"> </w:t>
      </w:r>
      <w:bookmarkEnd w:id="4"/>
    </w:p>
    <w:p w14:paraId="4A7BA12A" w14:textId="5962E2FF" w:rsidR="00AE4296" w:rsidRPr="002A5365" w:rsidRDefault="006721FE" w:rsidP="00BF6C46">
      <w:pPr>
        <w:pStyle w:val="Heading2"/>
        <w:jc w:val="left"/>
        <w:rPr>
          <w:rFonts w:cs="Arial"/>
          <w:sz w:val="22"/>
          <w:szCs w:val="22"/>
        </w:rPr>
      </w:pPr>
      <w:r>
        <w:rPr>
          <w:rFonts w:cs="Arial"/>
          <w:sz w:val="22"/>
          <w:szCs w:val="22"/>
        </w:rPr>
        <w:t xml:space="preserve">A detailed description of </w:t>
      </w:r>
      <w:r w:rsidRPr="006721FE">
        <w:rPr>
          <w:rFonts w:cs="Arial"/>
          <w:sz w:val="22"/>
          <w:szCs w:val="22"/>
        </w:rPr>
        <w:t xml:space="preserve">the </w:t>
      </w:r>
      <w:r w:rsidR="00EB45FC" w:rsidRPr="006721FE">
        <w:rPr>
          <w:rFonts w:cs="Arial"/>
          <w:sz w:val="22"/>
          <w:szCs w:val="22"/>
        </w:rPr>
        <w:t>S</w:t>
      </w:r>
      <w:r w:rsidR="00AE4296" w:rsidRPr="006721FE">
        <w:rPr>
          <w:rFonts w:cs="Arial"/>
          <w:sz w:val="22"/>
          <w:szCs w:val="22"/>
        </w:rPr>
        <w:t>ervices</w:t>
      </w:r>
      <w:r w:rsidR="00AE4296" w:rsidRPr="002A5365">
        <w:rPr>
          <w:rFonts w:cs="Arial"/>
          <w:sz w:val="22"/>
          <w:szCs w:val="22"/>
        </w:rPr>
        <w:t xml:space="preserve"> that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A7BA141" w14:textId="7C33B14A" w:rsidR="00AE4296" w:rsidRPr="00793A57" w:rsidRDefault="006721FE" w:rsidP="00793A57">
      <w:pPr>
        <w:pStyle w:val="Heading2"/>
        <w:rPr>
          <w:rFonts w:cs="Arial"/>
        </w:rPr>
      </w:pPr>
      <w:r w:rsidRPr="00793A57">
        <w:rPr>
          <w:rFonts w:cs="Arial"/>
          <w:sz w:val="22"/>
          <w:szCs w:val="22"/>
        </w:rPr>
        <w:t xml:space="preserve">The </w:t>
      </w:r>
      <w:r w:rsidR="00AE4296" w:rsidRPr="00793A57">
        <w:rPr>
          <w:rFonts w:cs="Arial"/>
          <w:sz w:val="22"/>
          <w:szCs w:val="22"/>
        </w:rPr>
        <w:t>Services covered by this Procurement have</w:t>
      </w:r>
      <w:r w:rsidRPr="00793A57">
        <w:rPr>
          <w:rFonts w:cs="Arial"/>
          <w:sz w:val="22"/>
          <w:szCs w:val="22"/>
        </w:rPr>
        <w:t xml:space="preserve"> </w:t>
      </w:r>
      <w:r w:rsidR="00771451" w:rsidRPr="00793A57">
        <w:rPr>
          <w:rFonts w:cs="Arial"/>
          <w:sz w:val="22"/>
          <w:szCs w:val="22"/>
        </w:rPr>
        <w:t xml:space="preserve">not been sub-divided into Lots because </w:t>
      </w:r>
      <w:r w:rsidR="00793A57" w:rsidRPr="00793A57">
        <w:rPr>
          <w:rFonts w:cs="Arial"/>
          <w:sz w:val="22"/>
          <w:szCs w:val="22"/>
        </w:rPr>
        <w:t>the supplier will need knowledge of all deliverables in order to successfully complete the Contract.</w:t>
      </w:r>
    </w:p>
    <w:p w14:paraId="4A7BA147" w14:textId="77777777" w:rsidR="00706CC1" w:rsidRPr="002A5365" w:rsidRDefault="00706CC1" w:rsidP="0058734C">
      <w:pPr>
        <w:pStyle w:val="Heading1"/>
        <w:rPr>
          <w:sz w:val="22"/>
          <w:szCs w:val="22"/>
        </w:rPr>
      </w:pPr>
      <w:bookmarkStart w:id="5" w:name="_Ref284764423"/>
      <w:bookmarkStart w:id="6" w:name="_Toc485816036"/>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4A5B27" w:rsidRPr="002A5365" w14:paraId="3E5A3F30" w14:textId="77777777" w:rsidTr="00957CAD">
        <w:trPr>
          <w:cantSplit/>
          <w:trHeight w:val="397"/>
          <w:tblHeader/>
        </w:trPr>
        <w:tc>
          <w:tcPr>
            <w:tcW w:w="2528" w:type="dxa"/>
            <w:shd w:val="clear" w:color="auto" w:fill="E0E0E0"/>
            <w:vAlign w:val="center"/>
          </w:tcPr>
          <w:p w14:paraId="4A4EFF2C" w14:textId="77777777" w:rsidR="004A5B27" w:rsidRPr="002A5365" w:rsidRDefault="004A5B27" w:rsidP="00957CAD">
            <w:pPr>
              <w:pStyle w:val="MarginText"/>
              <w:jc w:val="center"/>
              <w:rPr>
                <w:b/>
                <w:szCs w:val="22"/>
              </w:rPr>
            </w:pPr>
            <w:r w:rsidRPr="002A5365">
              <w:rPr>
                <w:b/>
                <w:szCs w:val="22"/>
              </w:rPr>
              <w:t>DATE</w:t>
            </w:r>
          </w:p>
        </w:tc>
        <w:tc>
          <w:tcPr>
            <w:tcW w:w="5902" w:type="dxa"/>
            <w:shd w:val="clear" w:color="auto" w:fill="E0E0E0"/>
            <w:vAlign w:val="center"/>
          </w:tcPr>
          <w:p w14:paraId="53A00E87" w14:textId="77777777" w:rsidR="004A5B27" w:rsidRPr="002A5365" w:rsidRDefault="004A5B27" w:rsidP="00957CAD">
            <w:pPr>
              <w:pStyle w:val="MarginText"/>
              <w:jc w:val="center"/>
              <w:rPr>
                <w:b/>
                <w:szCs w:val="22"/>
              </w:rPr>
            </w:pPr>
            <w:r w:rsidRPr="002A5365">
              <w:rPr>
                <w:b/>
                <w:szCs w:val="22"/>
              </w:rPr>
              <w:t>ACTIVITY</w:t>
            </w:r>
          </w:p>
        </w:tc>
      </w:tr>
      <w:tr w:rsidR="004A5B27" w:rsidRPr="007D078C" w14:paraId="6D7F88F6" w14:textId="77777777" w:rsidTr="00033E76">
        <w:trPr>
          <w:cantSplit/>
          <w:trHeight w:val="397"/>
        </w:trPr>
        <w:tc>
          <w:tcPr>
            <w:tcW w:w="2528" w:type="dxa"/>
            <w:shd w:val="clear" w:color="auto" w:fill="auto"/>
            <w:vAlign w:val="center"/>
          </w:tcPr>
          <w:p w14:paraId="2736EEBA" w14:textId="10589B8A" w:rsidR="004A5B27" w:rsidRPr="00033E76" w:rsidRDefault="004A5B27" w:rsidP="00957CAD">
            <w:pPr>
              <w:pStyle w:val="MarginText"/>
              <w:jc w:val="center"/>
              <w:rPr>
                <w:sz w:val="22"/>
                <w:szCs w:val="22"/>
              </w:rPr>
            </w:pPr>
            <w:r w:rsidRPr="00033E76">
              <w:rPr>
                <w:sz w:val="22"/>
                <w:szCs w:val="22"/>
              </w:rPr>
              <w:t>Thursday 29</w:t>
            </w:r>
            <w:r w:rsidRPr="00033E76">
              <w:rPr>
                <w:sz w:val="22"/>
                <w:szCs w:val="22"/>
                <w:vertAlign w:val="superscript"/>
              </w:rPr>
              <w:t>th</w:t>
            </w:r>
            <w:r w:rsidRPr="00033E76">
              <w:rPr>
                <w:sz w:val="22"/>
                <w:szCs w:val="22"/>
              </w:rPr>
              <w:t xml:space="preserve"> June 2017</w:t>
            </w:r>
          </w:p>
        </w:tc>
        <w:tc>
          <w:tcPr>
            <w:tcW w:w="5902" w:type="dxa"/>
          </w:tcPr>
          <w:p w14:paraId="01712AB1" w14:textId="77777777" w:rsidR="004A5B27" w:rsidRPr="004A5B27" w:rsidRDefault="004A5B27" w:rsidP="00957CAD">
            <w:pPr>
              <w:pStyle w:val="MarginText"/>
              <w:rPr>
                <w:sz w:val="22"/>
                <w:szCs w:val="22"/>
              </w:rPr>
            </w:pPr>
            <w:r w:rsidRPr="004A5B27">
              <w:rPr>
                <w:sz w:val="22"/>
                <w:szCs w:val="22"/>
              </w:rPr>
              <w:t>Publication of ITT/Contracts Finder Notice inclusive of Launch of e-Sourcing event</w:t>
            </w:r>
          </w:p>
        </w:tc>
      </w:tr>
      <w:tr w:rsidR="004A5B27" w:rsidRPr="007D078C" w14:paraId="3194EE42" w14:textId="77777777" w:rsidTr="00033E76">
        <w:trPr>
          <w:cantSplit/>
          <w:trHeight w:val="397"/>
        </w:trPr>
        <w:tc>
          <w:tcPr>
            <w:tcW w:w="2528" w:type="dxa"/>
            <w:shd w:val="clear" w:color="auto" w:fill="auto"/>
            <w:vAlign w:val="center"/>
          </w:tcPr>
          <w:p w14:paraId="50B63C34" w14:textId="501E1D2C" w:rsidR="004A5B27" w:rsidRPr="00033E76" w:rsidRDefault="004A5B27" w:rsidP="00957CAD">
            <w:pPr>
              <w:pStyle w:val="MarginText"/>
              <w:jc w:val="center"/>
              <w:rPr>
                <w:sz w:val="22"/>
                <w:szCs w:val="22"/>
              </w:rPr>
            </w:pPr>
            <w:r w:rsidRPr="00033E76">
              <w:rPr>
                <w:sz w:val="22"/>
                <w:szCs w:val="22"/>
              </w:rPr>
              <w:t>Thursday 29</w:t>
            </w:r>
            <w:r w:rsidRPr="00033E76">
              <w:rPr>
                <w:sz w:val="22"/>
                <w:szCs w:val="22"/>
                <w:vertAlign w:val="superscript"/>
              </w:rPr>
              <w:t>th</w:t>
            </w:r>
            <w:r w:rsidRPr="00033E76">
              <w:rPr>
                <w:sz w:val="22"/>
                <w:szCs w:val="22"/>
              </w:rPr>
              <w:t xml:space="preserve"> June 2017 </w:t>
            </w:r>
          </w:p>
        </w:tc>
        <w:tc>
          <w:tcPr>
            <w:tcW w:w="5902" w:type="dxa"/>
          </w:tcPr>
          <w:p w14:paraId="7A307F6A" w14:textId="77777777" w:rsidR="004A5B27" w:rsidRPr="004A5B27" w:rsidRDefault="004A5B27" w:rsidP="00957CAD">
            <w:pPr>
              <w:pStyle w:val="MarginText"/>
              <w:rPr>
                <w:sz w:val="22"/>
                <w:szCs w:val="22"/>
              </w:rPr>
            </w:pPr>
            <w:r w:rsidRPr="004A5B27">
              <w:rPr>
                <w:sz w:val="22"/>
                <w:szCs w:val="22"/>
              </w:rPr>
              <w:t>Clarification period starts</w:t>
            </w:r>
          </w:p>
        </w:tc>
      </w:tr>
      <w:tr w:rsidR="004A5B27" w:rsidRPr="007D078C" w14:paraId="1DFB8032" w14:textId="77777777" w:rsidTr="00033E76">
        <w:trPr>
          <w:cantSplit/>
          <w:trHeight w:val="397"/>
        </w:trPr>
        <w:tc>
          <w:tcPr>
            <w:tcW w:w="2528" w:type="dxa"/>
            <w:shd w:val="clear" w:color="auto" w:fill="auto"/>
            <w:vAlign w:val="center"/>
          </w:tcPr>
          <w:p w14:paraId="3985316B" w14:textId="77777777" w:rsidR="004A5B27" w:rsidRPr="00033E76" w:rsidRDefault="004A5B27" w:rsidP="00957CAD">
            <w:pPr>
              <w:pStyle w:val="MarginText"/>
              <w:jc w:val="center"/>
              <w:rPr>
                <w:sz w:val="22"/>
                <w:szCs w:val="22"/>
              </w:rPr>
            </w:pPr>
            <w:r w:rsidRPr="00033E76">
              <w:rPr>
                <w:sz w:val="22"/>
                <w:szCs w:val="22"/>
              </w:rPr>
              <w:t>Tuesday 4</w:t>
            </w:r>
            <w:r w:rsidRPr="00033E76">
              <w:rPr>
                <w:sz w:val="22"/>
                <w:szCs w:val="22"/>
                <w:vertAlign w:val="superscript"/>
              </w:rPr>
              <w:t>th</w:t>
            </w:r>
            <w:r w:rsidRPr="00033E76">
              <w:rPr>
                <w:sz w:val="22"/>
                <w:szCs w:val="22"/>
              </w:rPr>
              <w:t xml:space="preserve"> July  2017</w:t>
            </w:r>
          </w:p>
          <w:p w14:paraId="45C5AEBC" w14:textId="77777777" w:rsidR="004A5B27" w:rsidRPr="00033E76" w:rsidRDefault="004A5B27" w:rsidP="00957CAD">
            <w:pPr>
              <w:pStyle w:val="MarginText"/>
              <w:jc w:val="center"/>
              <w:rPr>
                <w:sz w:val="22"/>
                <w:szCs w:val="22"/>
              </w:rPr>
            </w:pPr>
            <w:r w:rsidRPr="00033E76">
              <w:rPr>
                <w:sz w:val="22"/>
                <w:szCs w:val="22"/>
              </w:rPr>
              <w:t>11:00</w:t>
            </w:r>
          </w:p>
        </w:tc>
        <w:tc>
          <w:tcPr>
            <w:tcW w:w="5902" w:type="dxa"/>
          </w:tcPr>
          <w:p w14:paraId="4BCD4C78" w14:textId="77777777" w:rsidR="004A5B27" w:rsidRPr="004A5B27" w:rsidRDefault="004A5B27" w:rsidP="00957CAD">
            <w:pPr>
              <w:pStyle w:val="MarginText"/>
              <w:rPr>
                <w:sz w:val="22"/>
                <w:szCs w:val="22"/>
              </w:rPr>
            </w:pPr>
            <w:r w:rsidRPr="004A5B27">
              <w:rPr>
                <w:sz w:val="22"/>
                <w:szCs w:val="22"/>
              </w:rPr>
              <w:t>Clarification period closes (“</w:t>
            </w:r>
            <w:r w:rsidRPr="004A5B27">
              <w:rPr>
                <w:b/>
                <w:sz w:val="22"/>
                <w:szCs w:val="22"/>
              </w:rPr>
              <w:t>Tender Clarifications Deadline</w:t>
            </w:r>
            <w:r w:rsidRPr="004A5B27">
              <w:rPr>
                <w:sz w:val="22"/>
                <w:szCs w:val="22"/>
              </w:rPr>
              <w:t>”)</w:t>
            </w:r>
          </w:p>
        </w:tc>
      </w:tr>
      <w:tr w:rsidR="004A5B27" w:rsidRPr="007D078C" w14:paraId="18EBE2B7" w14:textId="77777777" w:rsidTr="00033E76">
        <w:trPr>
          <w:cantSplit/>
          <w:trHeight w:val="397"/>
        </w:trPr>
        <w:tc>
          <w:tcPr>
            <w:tcW w:w="2528" w:type="dxa"/>
            <w:shd w:val="clear" w:color="auto" w:fill="auto"/>
            <w:vAlign w:val="center"/>
          </w:tcPr>
          <w:p w14:paraId="5471C785" w14:textId="77777777" w:rsidR="004A5B27" w:rsidRPr="00033E76" w:rsidRDefault="004A5B27" w:rsidP="00957CAD">
            <w:pPr>
              <w:pStyle w:val="MarginText"/>
              <w:jc w:val="center"/>
              <w:rPr>
                <w:sz w:val="22"/>
                <w:szCs w:val="22"/>
              </w:rPr>
            </w:pPr>
            <w:r w:rsidRPr="00033E76">
              <w:rPr>
                <w:sz w:val="22"/>
                <w:szCs w:val="22"/>
              </w:rPr>
              <w:lastRenderedPageBreak/>
              <w:t>Thursday 6</w:t>
            </w:r>
            <w:r w:rsidRPr="00033E76">
              <w:rPr>
                <w:sz w:val="22"/>
                <w:szCs w:val="22"/>
                <w:vertAlign w:val="superscript"/>
              </w:rPr>
              <w:t>th</w:t>
            </w:r>
            <w:r w:rsidRPr="00033E76">
              <w:rPr>
                <w:sz w:val="22"/>
                <w:szCs w:val="22"/>
              </w:rPr>
              <w:t xml:space="preserve"> July 2017</w:t>
            </w:r>
          </w:p>
        </w:tc>
        <w:tc>
          <w:tcPr>
            <w:tcW w:w="5902" w:type="dxa"/>
          </w:tcPr>
          <w:p w14:paraId="2C000C7D" w14:textId="77777777" w:rsidR="004A5B27" w:rsidRPr="004A5B27" w:rsidRDefault="004A5B27" w:rsidP="00957CAD">
            <w:pPr>
              <w:pStyle w:val="MarginText"/>
              <w:rPr>
                <w:b/>
                <w:i/>
                <w:sz w:val="22"/>
                <w:szCs w:val="22"/>
              </w:rPr>
            </w:pPr>
            <w:r w:rsidRPr="004A5B27">
              <w:rPr>
                <w:sz w:val="22"/>
                <w:szCs w:val="22"/>
              </w:rPr>
              <w:t xml:space="preserve">Deadline for the publication of responses to Tender Clarification questions </w:t>
            </w:r>
          </w:p>
        </w:tc>
      </w:tr>
      <w:tr w:rsidR="004A5B27" w:rsidRPr="007D078C" w14:paraId="7F2E2A83" w14:textId="77777777" w:rsidTr="00033E76">
        <w:trPr>
          <w:cantSplit/>
          <w:trHeight w:val="397"/>
        </w:trPr>
        <w:tc>
          <w:tcPr>
            <w:tcW w:w="2528" w:type="dxa"/>
            <w:shd w:val="clear" w:color="auto" w:fill="auto"/>
            <w:vAlign w:val="center"/>
          </w:tcPr>
          <w:p w14:paraId="2C654F03" w14:textId="77777777" w:rsidR="004A5B27" w:rsidRPr="00033E76" w:rsidRDefault="004A5B27" w:rsidP="00957CAD">
            <w:pPr>
              <w:pStyle w:val="MarginText"/>
              <w:jc w:val="center"/>
              <w:rPr>
                <w:sz w:val="22"/>
                <w:szCs w:val="22"/>
              </w:rPr>
            </w:pPr>
            <w:r w:rsidRPr="00033E76">
              <w:rPr>
                <w:sz w:val="22"/>
                <w:szCs w:val="22"/>
              </w:rPr>
              <w:t>Thursday 13</w:t>
            </w:r>
            <w:r w:rsidRPr="00033E76">
              <w:rPr>
                <w:sz w:val="22"/>
                <w:szCs w:val="22"/>
                <w:vertAlign w:val="superscript"/>
              </w:rPr>
              <w:t>th</w:t>
            </w:r>
            <w:r w:rsidRPr="00033E76">
              <w:rPr>
                <w:sz w:val="22"/>
                <w:szCs w:val="22"/>
              </w:rPr>
              <w:t xml:space="preserve"> July 2017</w:t>
            </w:r>
          </w:p>
        </w:tc>
        <w:tc>
          <w:tcPr>
            <w:tcW w:w="5902" w:type="dxa"/>
          </w:tcPr>
          <w:p w14:paraId="4594F956" w14:textId="77777777" w:rsidR="004A5B27" w:rsidRPr="004A5B27" w:rsidRDefault="004A5B27" w:rsidP="00957CAD">
            <w:pPr>
              <w:pStyle w:val="MarginText"/>
              <w:rPr>
                <w:sz w:val="22"/>
                <w:szCs w:val="22"/>
              </w:rPr>
            </w:pPr>
            <w:r w:rsidRPr="004A5B27">
              <w:rPr>
                <w:sz w:val="22"/>
                <w:szCs w:val="22"/>
              </w:rPr>
              <w:t>Deadline for submission of Tenders to the Agent (“</w:t>
            </w:r>
            <w:r w:rsidRPr="004A5B27">
              <w:rPr>
                <w:b/>
                <w:sz w:val="22"/>
                <w:szCs w:val="22"/>
              </w:rPr>
              <w:t>Tender Submission Deadline</w:t>
            </w:r>
            <w:r w:rsidRPr="004A5B27">
              <w:rPr>
                <w:sz w:val="22"/>
                <w:szCs w:val="22"/>
              </w:rPr>
              <w:t xml:space="preserve">”) </w:t>
            </w:r>
          </w:p>
        </w:tc>
      </w:tr>
      <w:tr w:rsidR="004A5B27" w:rsidRPr="007D078C" w14:paraId="5F6AD966" w14:textId="77777777" w:rsidTr="00033E76">
        <w:trPr>
          <w:cantSplit/>
          <w:trHeight w:val="347"/>
        </w:trPr>
        <w:tc>
          <w:tcPr>
            <w:tcW w:w="2528" w:type="dxa"/>
            <w:shd w:val="clear" w:color="auto" w:fill="auto"/>
            <w:vAlign w:val="center"/>
          </w:tcPr>
          <w:p w14:paraId="2921CE5D" w14:textId="77777777" w:rsidR="004A5B27" w:rsidRPr="00033E76" w:rsidRDefault="004A5B27" w:rsidP="00957CAD">
            <w:pPr>
              <w:pStyle w:val="MarginText"/>
              <w:jc w:val="center"/>
              <w:rPr>
                <w:sz w:val="22"/>
                <w:szCs w:val="22"/>
              </w:rPr>
            </w:pPr>
            <w:r w:rsidRPr="00033E76">
              <w:rPr>
                <w:sz w:val="22"/>
                <w:szCs w:val="22"/>
              </w:rPr>
              <w:t>Thursday 13</w:t>
            </w:r>
            <w:r w:rsidRPr="00033E76">
              <w:rPr>
                <w:sz w:val="22"/>
                <w:szCs w:val="22"/>
                <w:vertAlign w:val="superscript"/>
              </w:rPr>
              <w:t>th</w:t>
            </w:r>
            <w:r w:rsidRPr="00033E76">
              <w:rPr>
                <w:sz w:val="22"/>
                <w:szCs w:val="22"/>
              </w:rPr>
              <w:t xml:space="preserve"> July 2017</w:t>
            </w:r>
          </w:p>
        </w:tc>
        <w:tc>
          <w:tcPr>
            <w:tcW w:w="5902" w:type="dxa"/>
          </w:tcPr>
          <w:p w14:paraId="10F6997C" w14:textId="77777777" w:rsidR="004A5B27" w:rsidRPr="004A5B27" w:rsidRDefault="004A5B27" w:rsidP="00957CAD">
            <w:pPr>
              <w:pStyle w:val="MarginText"/>
              <w:rPr>
                <w:sz w:val="22"/>
                <w:szCs w:val="22"/>
              </w:rPr>
            </w:pPr>
            <w:r w:rsidRPr="004A5B27">
              <w:rPr>
                <w:sz w:val="22"/>
                <w:szCs w:val="22"/>
              </w:rPr>
              <w:t>Commencement of Evaluation Process</w:t>
            </w:r>
          </w:p>
        </w:tc>
      </w:tr>
      <w:tr w:rsidR="004A5B27" w:rsidRPr="007D078C" w14:paraId="58610410" w14:textId="77777777" w:rsidTr="00033E76">
        <w:trPr>
          <w:cantSplit/>
          <w:trHeight w:val="397"/>
        </w:trPr>
        <w:tc>
          <w:tcPr>
            <w:tcW w:w="2528" w:type="dxa"/>
            <w:shd w:val="clear" w:color="auto" w:fill="auto"/>
            <w:vAlign w:val="center"/>
          </w:tcPr>
          <w:p w14:paraId="21231677" w14:textId="77777777" w:rsidR="004A5B27" w:rsidRPr="00033E76" w:rsidRDefault="004A5B27" w:rsidP="00957CAD">
            <w:pPr>
              <w:pStyle w:val="MarginText"/>
              <w:jc w:val="center"/>
              <w:rPr>
                <w:sz w:val="22"/>
                <w:szCs w:val="22"/>
              </w:rPr>
            </w:pPr>
            <w:r w:rsidRPr="00033E76">
              <w:rPr>
                <w:sz w:val="22"/>
                <w:szCs w:val="22"/>
              </w:rPr>
              <w:t>Wednesday 26</w:t>
            </w:r>
            <w:r w:rsidRPr="00033E76">
              <w:rPr>
                <w:sz w:val="22"/>
                <w:szCs w:val="22"/>
                <w:vertAlign w:val="superscript"/>
              </w:rPr>
              <w:t>th</w:t>
            </w:r>
            <w:r w:rsidRPr="00033E76">
              <w:rPr>
                <w:sz w:val="22"/>
                <w:szCs w:val="22"/>
              </w:rPr>
              <w:t xml:space="preserve"> July 2017</w:t>
            </w:r>
          </w:p>
        </w:tc>
        <w:tc>
          <w:tcPr>
            <w:tcW w:w="5902" w:type="dxa"/>
          </w:tcPr>
          <w:p w14:paraId="5A21A919" w14:textId="77777777" w:rsidR="004A5B27" w:rsidRPr="004A5B27" w:rsidRDefault="004A5B27" w:rsidP="00957CAD">
            <w:pPr>
              <w:pStyle w:val="MarginText"/>
              <w:rPr>
                <w:sz w:val="22"/>
                <w:szCs w:val="22"/>
              </w:rPr>
            </w:pPr>
            <w:r w:rsidRPr="004A5B27">
              <w:rPr>
                <w:sz w:val="22"/>
                <w:szCs w:val="22"/>
              </w:rPr>
              <w:t>Proposed Award Date of Contract</w:t>
            </w:r>
          </w:p>
        </w:tc>
      </w:tr>
      <w:tr w:rsidR="004A5B27" w:rsidRPr="007D078C" w14:paraId="3E6841D6" w14:textId="77777777" w:rsidTr="00033E76">
        <w:trPr>
          <w:cantSplit/>
          <w:trHeight w:val="397"/>
        </w:trPr>
        <w:tc>
          <w:tcPr>
            <w:tcW w:w="2528" w:type="dxa"/>
            <w:shd w:val="clear" w:color="auto" w:fill="auto"/>
            <w:vAlign w:val="center"/>
          </w:tcPr>
          <w:p w14:paraId="1CE5CDCE" w14:textId="72339582" w:rsidR="004A5B27" w:rsidRPr="00033E76" w:rsidRDefault="00374421" w:rsidP="00957CAD">
            <w:pPr>
              <w:pStyle w:val="MarginText"/>
              <w:jc w:val="center"/>
              <w:rPr>
                <w:sz w:val="22"/>
                <w:szCs w:val="22"/>
              </w:rPr>
            </w:pPr>
            <w:r>
              <w:rPr>
                <w:sz w:val="22"/>
                <w:szCs w:val="22"/>
              </w:rPr>
              <w:t>Friday 28</w:t>
            </w:r>
            <w:r w:rsidR="004A5B27" w:rsidRPr="00033E76">
              <w:rPr>
                <w:sz w:val="22"/>
                <w:szCs w:val="22"/>
                <w:vertAlign w:val="superscript"/>
              </w:rPr>
              <w:t>th</w:t>
            </w:r>
            <w:r w:rsidR="004A5B27" w:rsidRPr="00033E76">
              <w:rPr>
                <w:sz w:val="22"/>
                <w:szCs w:val="22"/>
              </w:rPr>
              <w:t xml:space="preserve"> July 2017</w:t>
            </w:r>
          </w:p>
        </w:tc>
        <w:tc>
          <w:tcPr>
            <w:tcW w:w="5902" w:type="dxa"/>
          </w:tcPr>
          <w:p w14:paraId="37151235" w14:textId="32F7B659" w:rsidR="004A5B27" w:rsidRPr="004A5B27" w:rsidRDefault="004A5B27" w:rsidP="00957CAD">
            <w:pPr>
              <w:pStyle w:val="MarginText"/>
              <w:rPr>
                <w:sz w:val="22"/>
                <w:szCs w:val="22"/>
              </w:rPr>
            </w:pPr>
            <w:r w:rsidRPr="004A5B27">
              <w:rPr>
                <w:sz w:val="22"/>
                <w:szCs w:val="22"/>
              </w:rPr>
              <w:t xml:space="preserve">Expected execution </w:t>
            </w:r>
            <w:r w:rsidR="00374421">
              <w:rPr>
                <w:sz w:val="22"/>
                <w:szCs w:val="22"/>
              </w:rPr>
              <w:t>(signature) date for Contract</w:t>
            </w:r>
          </w:p>
        </w:tc>
      </w:tr>
      <w:tr w:rsidR="004A5B27" w:rsidRPr="007D078C" w14:paraId="03DD20F6" w14:textId="77777777" w:rsidTr="00033E76">
        <w:trPr>
          <w:cantSplit/>
          <w:trHeight w:val="397"/>
        </w:trPr>
        <w:tc>
          <w:tcPr>
            <w:tcW w:w="2528" w:type="dxa"/>
            <w:shd w:val="clear" w:color="auto" w:fill="auto"/>
            <w:vAlign w:val="center"/>
          </w:tcPr>
          <w:p w14:paraId="40B28CA1" w14:textId="77777777" w:rsidR="004A5B27" w:rsidRPr="00033E76" w:rsidRDefault="004A5B27" w:rsidP="00957CAD">
            <w:pPr>
              <w:pStyle w:val="MarginText"/>
              <w:jc w:val="center"/>
              <w:rPr>
                <w:sz w:val="22"/>
                <w:szCs w:val="22"/>
              </w:rPr>
            </w:pPr>
            <w:r w:rsidRPr="00033E76">
              <w:rPr>
                <w:sz w:val="22"/>
                <w:szCs w:val="22"/>
              </w:rPr>
              <w:t>Monday 31</w:t>
            </w:r>
            <w:r w:rsidRPr="00033E76">
              <w:rPr>
                <w:sz w:val="22"/>
                <w:szCs w:val="22"/>
                <w:vertAlign w:val="superscript"/>
              </w:rPr>
              <w:t>st</w:t>
            </w:r>
            <w:r w:rsidRPr="00033E76">
              <w:rPr>
                <w:sz w:val="22"/>
                <w:szCs w:val="22"/>
              </w:rPr>
              <w:t xml:space="preserve"> July 2017</w:t>
            </w:r>
          </w:p>
        </w:tc>
        <w:tc>
          <w:tcPr>
            <w:tcW w:w="5902" w:type="dxa"/>
          </w:tcPr>
          <w:p w14:paraId="1CC9C6D2" w14:textId="02FDC8EA" w:rsidR="004A5B27" w:rsidRPr="004A5B27" w:rsidRDefault="004A5B27" w:rsidP="00957CAD">
            <w:pPr>
              <w:pStyle w:val="MarginText"/>
              <w:rPr>
                <w:sz w:val="22"/>
                <w:szCs w:val="22"/>
              </w:rPr>
            </w:pPr>
            <w:r w:rsidRPr="004A5B27">
              <w:rPr>
                <w:sz w:val="22"/>
                <w:szCs w:val="22"/>
              </w:rPr>
              <w:t>Expected c</w:t>
            </w:r>
            <w:r w:rsidR="00374421">
              <w:rPr>
                <w:sz w:val="22"/>
                <w:szCs w:val="22"/>
              </w:rPr>
              <w:t>ommencement date for Contract</w:t>
            </w:r>
          </w:p>
        </w:tc>
      </w:tr>
      <w:tr w:rsidR="004A5B27" w:rsidRPr="007D078C" w14:paraId="4EC9EFE5" w14:textId="77777777" w:rsidTr="00033E76">
        <w:trPr>
          <w:cantSplit/>
          <w:trHeight w:val="397"/>
        </w:trPr>
        <w:tc>
          <w:tcPr>
            <w:tcW w:w="2528" w:type="dxa"/>
            <w:shd w:val="clear" w:color="auto" w:fill="auto"/>
            <w:vAlign w:val="center"/>
          </w:tcPr>
          <w:p w14:paraId="55463975" w14:textId="77777777" w:rsidR="004A5B27" w:rsidRPr="00033E76" w:rsidRDefault="004A5B27" w:rsidP="00957CAD">
            <w:pPr>
              <w:pStyle w:val="MarginText"/>
              <w:jc w:val="center"/>
              <w:rPr>
                <w:sz w:val="22"/>
                <w:szCs w:val="22"/>
              </w:rPr>
            </w:pPr>
            <w:r w:rsidRPr="00033E76">
              <w:rPr>
                <w:sz w:val="22"/>
                <w:szCs w:val="22"/>
              </w:rPr>
              <w:t>Friday 27</w:t>
            </w:r>
            <w:r w:rsidRPr="00033E76">
              <w:rPr>
                <w:sz w:val="22"/>
                <w:szCs w:val="22"/>
                <w:vertAlign w:val="superscript"/>
              </w:rPr>
              <w:t>th</w:t>
            </w:r>
            <w:r w:rsidRPr="00033E76">
              <w:rPr>
                <w:sz w:val="22"/>
                <w:szCs w:val="22"/>
              </w:rPr>
              <w:t xml:space="preserve"> October 2017</w:t>
            </w:r>
          </w:p>
        </w:tc>
        <w:tc>
          <w:tcPr>
            <w:tcW w:w="5902" w:type="dxa"/>
          </w:tcPr>
          <w:p w14:paraId="02173146" w14:textId="77777777" w:rsidR="004A5B27" w:rsidRPr="004A5B27" w:rsidRDefault="004A5B27" w:rsidP="00957CAD">
            <w:pPr>
              <w:pStyle w:val="MarginText"/>
              <w:rPr>
                <w:sz w:val="22"/>
                <w:szCs w:val="22"/>
              </w:rPr>
            </w:pPr>
            <w:r w:rsidRPr="004A5B27">
              <w:rPr>
                <w:sz w:val="22"/>
                <w:szCs w:val="22"/>
              </w:rPr>
              <w:t>Expected Contract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85816037"/>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lastRenderedPageBreak/>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85816038"/>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2F7DAF70"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A46B8F">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77CCF357" w:rsidR="003327AC" w:rsidRPr="00C351DF" w:rsidRDefault="003327AC">
      <w:pPr>
        <w:pStyle w:val="Heading3"/>
      </w:pPr>
      <w:r w:rsidRPr="00C351DF">
        <w:lastRenderedPageBreak/>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w:t>
      </w:r>
      <w:r w:rsidRPr="00A46B8F">
        <w:t xml:space="preserve">or more Sub-Contractors in </w:t>
      </w:r>
      <w:r w:rsidR="006C469A" w:rsidRPr="00A46B8F">
        <w:t xml:space="preserve">the </w:t>
      </w:r>
      <w:r w:rsidRPr="00A46B8F">
        <w:t>Tender to demo</w:t>
      </w:r>
      <w:r w:rsidR="00A46B8F" w:rsidRPr="00A46B8F">
        <w:t xml:space="preserve">nstrate ability to provide the </w:t>
      </w:r>
      <w:r w:rsidRPr="00A46B8F">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27D9981D"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A46B8F">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3525C9AA"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A46B8F">
        <w:t>the 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lastRenderedPageBreak/>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0288766D"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w:t>
      </w:r>
      <w:r w:rsidR="00D22EF6" w:rsidRPr="00A46B8F">
        <w:t xml:space="preserve">award will be dealt with in accordance with </w:t>
      </w:r>
      <w:r w:rsidR="00113E19" w:rsidRPr="00A46B8F">
        <w:t xml:space="preserve">the </w:t>
      </w:r>
      <w:r w:rsidR="003F4AE1" w:rsidRPr="00A46B8F">
        <w:t>Authority’s contract management s</w:t>
      </w:r>
      <w:r w:rsidR="00A46B8F" w:rsidRPr="00A46B8F">
        <w:t>tandards</w:t>
      </w:r>
      <w:r w:rsidR="00113E19" w:rsidRPr="00A46B8F">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85816039"/>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 xml:space="preserve">the question or </w:t>
      </w:r>
      <w:r w:rsidR="00C351DF" w:rsidRPr="00C351DF">
        <w:rPr>
          <w:rFonts w:cs="Arial"/>
          <w:sz w:val="22"/>
          <w:szCs w:val="22"/>
        </w:rPr>
        <w:lastRenderedPageBreak/>
        <w:t>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85816040"/>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2FF591CC"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A46B8F">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273E21CE" w:rsidR="00844E0F" w:rsidRPr="00481CE4" w:rsidRDefault="00A46B8F"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15A3989B" w:rsidR="00B23B25" w:rsidRPr="00B23B25" w:rsidRDefault="00A46B8F"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402231B3"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7AD96D20"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34856A10" w:rsidR="00844E0F" w:rsidRPr="00481CE4" w:rsidRDefault="004A5B27" w:rsidP="00844E0F">
            <w:pPr>
              <w:pStyle w:val="Heading3"/>
              <w:numPr>
                <w:ilvl w:val="0"/>
                <w:numId w:val="0"/>
              </w:numPr>
              <w:jc w:val="left"/>
              <w:outlineLvl w:val="2"/>
              <w:rPr>
                <w:sz w:val="22"/>
                <w:szCs w:val="22"/>
              </w:rPr>
            </w:pPr>
            <w:r>
              <w:rPr>
                <w:sz w:val="22"/>
                <w:szCs w:val="22"/>
              </w:rPr>
              <w:t>Project Specific 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3098F738" w:rsidR="00844E0F" w:rsidRPr="006B664A" w:rsidRDefault="00F716DE" w:rsidP="00844E0F">
            <w:pPr>
              <w:pStyle w:val="Heading3"/>
              <w:numPr>
                <w:ilvl w:val="0"/>
                <w:numId w:val="0"/>
              </w:numPr>
              <w:jc w:val="center"/>
              <w:outlineLvl w:val="2"/>
              <w:rPr>
                <w:sz w:val="22"/>
                <w:szCs w:val="22"/>
                <w:highlight w:val="yellow"/>
              </w:rPr>
            </w:pPr>
            <w:r w:rsidRPr="00F716DE">
              <w:rPr>
                <w:sz w:val="22"/>
                <w:szCs w:val="22"/>
              </w:rPr>
              <w:t>30</w:t>
            </w:r>
          </w:p>
        </w:tc>
      </w:tr>
      <w:tr w:rsidR="00844E0F" w14:paraId="10895B9A" w14:textId="77777777" w:rsidTr="00844E0F">
        <w:tc>
          <w:tcPr>
            <w:tcW w:w="1561" w:type="dxa"/>
          </w:tcPr>
          <w:p w14:paraId="203F4766" w14:textId="023C614F"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73CB676A" w:rsidR="00844E0F" w:rsidRPr="00481CE4" w:rsidRDefault="00F716DE" w:rsidP="00844E0F">
            <w:pPr>
              <w:pStyle w:val="Heading3"/>
              <w:numPr>
                <w:ilvl w:val="0"/>
                <w:numId w:val="0"/>
              </w:numPr>
              <w:jc w:val="left"/>
              <w:outlineLvl w:val="2"/>
              <w:rPr>
                <w:sz w:val="22"/>
                <w:szCs w:val="22"/>
              </w:rPr>
            </w:pPr>
            <w:r w:rsidRPr="00F716DE">
              <w:rPr>
                <w:sz w:val="22"/>
                <w:szCs w:val="22"/>
              </w:rPr>
              <w:t>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2A78AD51" w:rsidR="00844E0F" w:rsidRPr="006B664A" w:rsidRDefault="00F716DE" w:rsidP="00844E0F">
            <w:pPr>
              <w:pStyle w:val="Heading3"/>
              <w:numPr>
                <w:ilvl w:val="0"/>
                <w:numId w:val="0"/>
              </w:numPr>
              <w:jc w:val="center"/>
              <w:outlineLvl w:val="2"/>
              <w:rPr>
                <w:sz w:val="22"/>
                <w:szCs w:val="22"/>
                <w:highlight w:val="yellow"/>
              </w:rPr>
            </w:pPr>
            <w:r w:rsidRPr="00F716DE">
              <w:rPr>
                <w:sz w:val="22"/>
                <w:szCs w:val="22"/>
              </w:rPr>
              <w:t>30</w:t>
            </w:r>
          </w:p>
        </w:tc>
      </w:tr>
      <w:tr w:rsidR="00FA536A" w14:paraId="6E02D739" w14:textId="77777777" w:rsidTr="00FA536A">
        <w:tc>
          <w:tcPr>
            <w:tcW w:w="1696" w:type="dxa"/>
          </w:tcPr>
          <w:p w14:paraId="554804D4" w14:textId="327313E5" w:rsidR="00FA536A" w:rsidRPr="00481CE4" w:rsidRDefault="00793A57" w:rsidP="00FA536A">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2B0F6D70" w:rsidR="00FA536A" w:rsidRPr="006B664A" w:rsidRDefault="00F716DE" w:rsidP="00FA536A">
            <w:pPr>
              <w:pStyle w:val="Heading3"/>
              <w:numPr>
                <w:ilvl w:val="0"/>
                <w:numId w:val="0"/>
              </w:numPr>
              <w:jc w:val="center"/>
              <w:outlineLvl w:val="2"/>
              <w:rPr>
                <w:sz w:val="22"/>
                <w:szCs w:val="22"/>
                <w:highlight w:val="yellow"/>
              </w:rPr>
            </w:pPr>
            <w:r w:rsidRPr="00F716DE">
              <w:rPr>
                <w:sz w:val="22"/>
                <w:szCs w:val="22"/>
              </w:rPr>
              <w:t>40</w:t>
            </w:r>
          </w:p>
        </w:tc>
      </w:tr>
      <w:tr w:rsidR="00FA536A" w14:paraId="0275271F" w14:textId="77777777" w:rsidTr="00A46B8F">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85816041"/>
      <w:bookmarkEnd w:id="27"/>
      <w:bookmarkEnd w:id="28"/>
      <w:r w:rsidRPr="00C351DF">
        <w:rPr>
          <w:rFonts w:cs="Arial"/>
          <w:sz w:val="22"/>
          <w:szCs w:val="22"/>
        </w:rPr>
        <w:lastRenderedPageBreak/>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49518C01"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w:t>
      </w:r>
      <w:r w:rsidRPr="00033E76">
        <w:rPr>
          <w:rFonts w:cs="Arial"/>
          <w:sz w:val="22"/>
          <w:szCs w:val="22"/>
        </w:rPr>
        <w:t xml:space="preserve">of </w:t>
      </w:r>
      <w:r w:rsidR="00F716DE" w:rsidRPr="00033E76">
        <w:rPr>
          <w:rFonts w:cs="Arial"/>
          <w:sz w:val="22"/>
          <w:szCs w:val="22"/>
        </w:rPr>
        <w:t>50</w:t>
      </w:r>
      <w:r w:rsidR="00033E76" w:rsidRPr="00033E76">
        <w:rPr>
          <w:rFonts w:cs="Arial"/>
          <w:sz w:val="22"/>
          <w:szCs w:val="22"/>
        </w:rPr>
        <w:t xml:space="preserve">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30CC6E55"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w:t>
      </w:r>
      <w:r w:rsidR="00D76C40" w:rsidRPr="00033E76">
        <w:rPr>
          <w:sz w:val="22"/>
          <w:szCs w:val="22"/>
        </w:rPr>
        <w:t xml:space="preserve">of </w:t>
      </w:r>
      <w:r w:rsidR="00F716DE" w:rsidRPr="00033E76">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w:t>
      </w:r>
      <w:r w:rsidR="007578DC" w:rsidRPr="00033E76">
        <w:rPr>
          <w:rFonts w:cs="Arial"/>
          <w:sz w:val="22"/>
          <w:szCs w:val="22"/>
        </w:rPr>
        <w:t xml:space="preserve">the </w:t>
      </w:r>
      <w:r w:rsidR="00F716DE" w:rsidRPr="00033E76">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85816042"/>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4A82194D" w:rsidR="00F12F6D" w:rsidRPr="00C351DF" w:rsidRDefault="00F12F6D" w:rsidP="003677E3">
            <w:pPr>
              <w:pStyle w:val="MarginText"/>
              <w:jc w:val="left"/>
              <w:rPr>
                <w:rFonts w:cs="Arial"/>
                <w:sz w:val="22"/>
                <w:szCs w:val="22"/>
              </w:rPr>
            </w:pPr>
            <w:r w:rsidRPr="00754C1F">
              <w:rPr>
                <w:sz w:val="22"/>
                <w:szCs w:val="22"/>
              </w:rPr>
              <w:t xml:space="preserve">means </w:t>
            </w:r>
            <w:r w:rsidR="00793A57">
              <w:rPr>
                <w:sz w:val="22"/>
                <w:szCs w:val="22"/>
              </w:rPr>
              <w:t>Department for Transport</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3677E3" w:rsidRPr="00033E76">
              <w:rPr>
                <w:sz w:val="22"/>
                <w:szCs w:val="22"/>
              </w:rPr>
              <w:t>Great Minister House, 33 Horseferry Road, London, SW1P 4DR</w:t>
            </w:r>
            <w:r w:rsidRPr="00033E76">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300CF835" w:rsidR="006B6D9D" w:rsidRPr="006B6D9D" w:rsidRDefault="006B6D9D" w:rsidP="00793A57">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compete online and in ‘real time’, providing prices for the </w:t>
            </w:r>
            <w:r w:rsidRPr="00793A57">
              <w:rPr>
                <w:rFonts w:cs="Arial"/>
                <w:sz w:val="22"/>
                <w:szCs w:val="22"/>
              </w:rPr>
              <w:t>Services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7FB4EC3C" w:rsidR="00F12F6D" w:rsidRPr="00C351DF" w:rsidRDefault="00F12F6D" w:rsidP="00793A57">
            <w:pPr>
              <w:pStyle w:val="MarginText"/>
              <w:jc w:val="left"/>
              <w:rPr>
                <w:rFonts w:cs="Arial"/>
                <w:sz w:val="22"/>
                <w:szCs w:val="22"/>
              </w:rPr>
            </w:pPr>
            <w:r w:rsidRPr="00793A57">
              <w:rPr>
                <w:rFonts w:cs="Arial"/>
                <w:sz w:val="22"/>
                <w:szCs w:val="22"/>
              </w:rPr>
              <w:lastRenderedPageBreak/>
              <w:t>Services</w:t>
            </w:r>
          </w:p>
        </w:tc>
        <w:tc>
          <w:tcPr>
            <w:tcW w:w="6015" w:type="dxa"/>
          </w:tcPr>
          <w:p w14:paraId="4A7BA32A" w14:textId="22F5CD81" w:rsidR="00F12F6D" w:rsidRPr="00C351DF" w:rsidRDefault="00F12F6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w:t>
            </w:r>
            <w:r w:rsidRPr="00793A57">
              <w:rPr>
                <w:rFonts w:cs="Arial"/>
                <w:sz w:val="22"/>
                <w:szCs w:val="22"/>
              </w:rPr>
              <w:t>services that</w:t>
            </w:r>
            <w:r w:rsidRPr="00C351DF">
              <w:rPr>
                <w:rFonts w:cs="Arial"/>
                <w:sz w:val="22"/>
                <w:szCs w:val="22"/>
              </w:rPr>
              <w:t xml:space="preserve">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C228B49" w:rsidR="00F12F6D" w:rsidRPr="00793A57" w:rsidRDefault="00F12F6D" w:rsidP="00793A57">
            <w:pPr>
              <w:pStyle w:val="MarginText"/>
              <w:jc w:val="left"/>
              <w:rPr>
                <w:rFonts w:cs="Arial"/>
                <w:sz w:val="22"/>
                <w:szCs w:val="22"/>
              </w:rPr>
            </w:pPr>
            <w:r w:rsidRPr="00793A57">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793A57" w:rsidRDefault="00F12F6D" w:rsidP="00F12F6D">
            <w:pPr>
              <w:pStyle w:val="MarginText"/>
              <w:jc w:val="left"/>
              <w:rPr>
                <w:rFonts w:cs="Arial"/>
                <w:b/>
                <w:sz w:val="22"/>
                <w:szCs w:val="22"/>
              </w:rPr>
            </w:pPr>
            <w:r w:rsidRPr="00793A57">
              <w:rPr>
                <w:rFonts w:cs="Arial"/>
                <w:sz w:val="22"/>
                <w:szCs w:val="22"/>
              </w:rPr>
              <w:t>means</w:t>
            </w:r>
            <w:r w:rsidRPr="00793A57">
              <w:rPr>
                <w:rFonts w:cs="Arial"/>
                <w:b/>
                <w:sz w:val="22"/>
                <w:szCs w:val="22"/>
              </w:rPr>
              <w:t xml:space="preserve"> </w:t>
            </w:r>
            <w:r w:rsidRPr="00793A57">
              <w:rPr>
                <w:rFonts w:cs="Arial"/>
                <w:sz w:val="22"/>
                <w:szCs w:val="22"/>
              </w:rPr>
              <w:t>this invitation to tender document together with its Attachments, published by the Agent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06D069FD" w:rsidR="00F12F6D" w:rsidRPr="006B6D9D" w:rsidRDefault="00F12F6D" w:rsidP="00793A57">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of the </w:t>
            </w:r>
            <w:r w:rsidRPr="00793A57">
              <w:rPr>
                <w:rFonts w:cs="Arial"/>
                <w:sz w:val="22"/>
                <w:szCs w:val="22"/>
              </w:rPr>
              <w:t>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72D9796D" w:rsidR="00F12F6D" w:rsidRPr="00793A57" w:rsidRDefault="00F12F6D" w:rsidP="00793A57">
            <w:pPr>
              <w:pStyle w:val="MarginText"/>
              <w:jc w:val="left"/>
              <w:rPr>
                <w:rFonts w:cs="Arial"/>
                <w:sz w:val="22"/>
                <w:szCs w:val="22"/>
              </w:rPr>
            </w:pPr>
            <w:proofErr w:type="gramStart"/>
            <w:r w:rsidRPr="00793A57">
              <w:rPr>
                <w:rFonts w:cs="Arial"/>
                <w:sz w:val="22"/>
                <w:szCs w:val="22"/>
              </w:rPr>
              <w:t>means</w:t>
            </w:r>
            <w:proofErr w:type="gramEnd"/>
            <w:r w:rsidRPr="00793A57">
              <w:rPr>
                <w:rFonts w:cs="Arial"/>
                <w:sz w:val="22"/>
                <w:szCs w:val="22"/>
              </w:rPr>
              <w:t xml:space="preserve"> the process used to establish a Contract that facilitates the supply of the Services</w:t>
            </w:r>
            <w:r w:rsidR="00B16E91" w:rsidRPr="00793A57">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793A57" w:rsidRDefault="00D52CA7" w:rsidP="000352DC">
            <w:pPr>
              <w:pStyle w:val="MarginText"/>
              <w:jc w:val="left"/>
              <w:rPr>
                <w:rFonts w:cs="Arial"/>
                <w:sz w:val="22"/>
                <w:szCs w:val="22"/>
              </w:rPr>
            </w:pPr>
            <w:r w:rsidRPr="00793A57">
              <w:rPr>
                <w:rFonts w:cs="Arial"/>
                <w:sz w:val="22"/>
                <w:szCs w:val="22"/>
              </w:rPr>
              <w:t xml:space="preserve">means the 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4C92D354" w:rsidR="00F12F6D" w:rsidRPr="00C351DF" w:rsidRDefault="00F12F6D" w:rsidP="00F12F6D">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26D01" w14:textId="77777777" w:rsidR="000B0AB4" w:rsidRPr="00AE4296" w:rsidRDefault="000B0AB4" w:rsidP="00AE4296">
      <w:pPr>
        <w:spacing w:after="0" w:line="240" w:lineRule="auto"/>
      </w:pPr>
      <w:r>
        <w:separator/>
      </w:r>
    </w:p>
  </w:endnote>
  <w:endnote w:type="continuationSeparator" w:id="0">
    <w:p w14:paraId="2AEEC8E6" w14:textId="77777777" w:rsidR="000B0AB4" w:rsidRPr="00AE4296" w:rsidRDefault="000B0AB4" w:rsidP="00AE4296">
      <w:pPr>
        <w:spacing w:after="0" w:line="240" w:lineRule="auto"/>
      </w:pPr>
      <w:r>
        <w:continuationSeparator/>
      </w:r>
    </w:p>
  </w:endnote>
  <w:endnote w:type="continuationNotice" w:id="1">
    <w:p w14:paraId="3744B713" w14:textId="77777777" w:rsidR="000B0AB4" w:rsidRDefault="000B0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B11200" w:rsidRPr="009D0EAE" w:rsidRDefault="00B1120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B11200" w:rsidRPr="009D0EAE" w:rsidRDefault="00B11200"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0497445B" w:rsidR="00B11200" w:rsidRDefault="00B11200" w:rsidP="00AE4296">
    <w:pPr>
      <w:pStyle w:val="Footer"/>
      <w:pBdr>
        <w:top w:val="single" w:sz="6" w:space="1" w:color="auto"/>
      </w:pBdr>
      <w:tabs>
        <w:tab w:val="right" w:pos="8647"/>
      </w:tabs>
      <w:rPr>
        <w:rFonts w:ascii="Arial" w:hAnsi="Arial" w:cs="Arial"/>
        <w:sz w:val="20"/>
        <w:szCs w:val="20"/>
      </w:rPr>
    </w:pPr>
    <w:r w:rsidRPr="00B11200">
      <w:rPr>
        <w:rFonts w:ascii="Arial" w:hAnsi="Arial" w:cs="Arial"/>
        <w:sz w:val="20"/>
        <w:szCs w:val="20"/>
      </w:rPr>
      <w:t>Julia Aldous</w:t>
    </w:r>
  </w:p>
  <w:p w14:paraId="265FF3EA" w14:textId="48B5B80C" w:rsidR="00B11200" w:rsidRPr="009D0EAE" w:rsidRDefault="00B11200"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36850B87" w:rsidR="00B11200" w:rsidRPr="009D0EAE" w:rsidRDefault="00B11200"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21</w:t>
    </w:r>
    <w:r w:rsidRPr="00B11200">
      <w:rPr>
        <w:rFonts w:ascii="Arial" w:hAnsi="Arial" w:cs="Arial"/>
        <w:sz w:val="20"/>
        <w:szCs w:val="20"/>
        <w:vertAlign w:val="superscript"/>
      </w:rPr>
      <w:t>st</w:t>
    </w:r>
    <w:r>
      <w:rPr>
        <w:rFonts w:ascii="Arial" w:hAnsi="Arial" w:cs="Arial"/>
        <w:sz w:val="20"/>
        <w:szCs w:val="20"/>
      </w:rPr>
      <w:t xml:space="preserve"> June 2017</w:t>
    </w:r>
  </w:p>
  <w:p w14:paraId="23416E65" w14:textId="5D051E43" w:rsidR="00B11200" w:rsidRPr="009D0EAE" w:rsidRDefault="00B1120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4A3CC4">
      <w:rPr>
        <w:rFonts w:ascii="Arial" w:hAnsi="Arial" w:cs="Arial"/>
        <w:noProof/>
        <w:sz w:val="20"/>
        <w:szCs w:val="20"/>
      </w:rPr>
      <w:t>11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54D9" w14:textId="77777777" w:rsidR="000B0AB4" w:rsidRPr="00AE4296" w:rsidRDefault="000B0AB4" w:rsidP="00AE4296">
      <w:pPr>
        <w:spacing w:after="0" w:line="240" w:lineRule="auto"/>
      </w:pPr>
      <w:r>
        <w:separator/>
      </w:r>
    </w:p>
  </w:footnote>
  <w:footnote w:type="continuationSeparator" w:id="0">
    <w:p w14:paraId="3D541CE4" w14:textId="77777777" w:rsidR="000B0AB4" w:rsidRPr="00AE4296" w:rsidRDefault="000B0AB4" w:rsidP="00AE4296">
      <w:pPr>
        <w:spacing w:after="0" w:line="240" w:lineRule="auto"/>
      </w:pPr>
      <w:r>
        <w:continuationSeparator/>
      </w:r>
    </w:p>
  </w:footnote>
  <w:footnote w:type="continuationNotice" w:id="1">
    <w:p w14:paraId="18FC0822" w14:textId="77777777" w:rsidR="000B0AB4" w:rsidRDefault="000B0AB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B11200" w:rsidRPr="009D0EAE" w:rsidRDefault="00B11200"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B11200" w:rsidRDefault="00B11200"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1BC37A97" w14:textId="77777777" w:rsidR="00B11200" w:rsidRPr="00B11200" w:rsidRDefault="00B11200" w:rsidP="00B11200">
    <w:pPr>
      <w:pStyle w:val="Header"/>
      <w:jc w:val="center"/>
      <w:rPr>
        <w:rFonts w:ascii="Arial" w:hAnsi="Arial" w:cs="Arial"/>
      </w:rPr>
    </w:pPr>
    <w:r w:rsidRPr="00B11200">
      <w:rPr>
        <w:rFonts w:ascii="Arial" w:hAnsi="Arial" w:cs="Arial"/>
      </w:rPr>
      <w:t>Provision of Consultancy for HGV Levy</w:t>
    </w:r>
  </w:p>
  <w:p w14:paraId="66F3E1C2" w14:textId="3F794753" w:rsidR="00B11200" w:rsidRPr="000352DC" w:rsidRDefault="00B11200" w:rsidP="008B75DF">
    <w:pPr>
      <w:pStyle w:val="Header"/>
      <w:jc w:val="center"/>
      <w:rPr>
        <w:rFonts w:ascii="Arial" w:hAnsi="Arial" w:cs="Arial"/>
      </w:rPr>
    </w:pPr>
    <w:r w:rsidRPr="00B11200">
      <w:rPr>
        <w:rFonts w:ascii="Arial" w:hAnsi="Arial" w:cs="Arial"/>
      </w:rPr>
      <w:t>Contract reference: CCCC17A64</w:t>
    </w:r>
  </w:p>
  <w:p w14:paraId="46BCEF9D" w14:textId="38CDCFE6" w:rsidR="00B11200" w:rsidRDefault="00B11200" w:rsidP="00A225AA">
    <w:pPr>
      <w:pStyle w:val="Header"/>
      <w:jc w:val="center"/>
      <w:rPr>
        <w:rFonts w:ascii="Arial" w:hAnsi="Arial" w:cs="Arial"/>
        <w:sz w:val="20"/>
        <w:szCs w:val="20"/>
      </w:rPr>
    </w:pPr>
  </w:p>
  <w:p w14:paraId="594134B2" w14:textId="6AE1B134" w:rsidR="00B11200" w:rsidRDefault="00B11200"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B11200" w:rsidRPr="009D0EAE" w:rsidRDefault="00B11200"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B11200" w:rsidRDefault="00B11200">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19C"/>
    <w:rsid w:val="0003026B"/>
    <w:rsid w:val="000339AF"/>
    <w:rsid w:val="00033E76"/>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0AB4"/>
    <w:rsid w:val="000B433E"/>
    <w:rsid w:val="000B5803"/>
    <w:rsid w:val="000B67F6"/>
    <w:rsid w:val="000B6BFA"/>
    <w:rsid w:val="000C0281"/>
    <w:rsid w:val="000C4620"/>
    <w:rsid w:val="000D0CED"/>
    <w:rsid w:val="000D3A3B"/>
    <w:rsid w:val="000D69C5"/>
    <w:rsid w:val="000D7C27"/>
    <w:rsid w:val="000E076D"/>
    <w:rsid w:val="000E1CB7"/>
    <w:rsid w:val="000E21B6"/>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483D"/>
    <w:rsid w:val="00356DD9"/>
    <w:rsid w:val="00357404"/>
    <w:rsid w:val="00357BAF"/>
    <w:rsid w:val="00363F6E"/>
    <w:rsid w:val="00364882"/>
    <w:rsid w:val="00365ED9"/>
    <w:rsid w:val="003677E3"/>
    <w:rsid w:val="003704C8"/>
    <w:rsid w:val="00374421"/>
    <w:rsid w:val="003746A7"/>
    <w:rsid w:val="003801D8"/>
    <w:rsid w:val="003822CE"/>
    <w:rsid w:val="00387A39"/>
    <w:rsid w:val="00387FB6"/>
    <w:rsid w:val="003979E5"/>
    <w:rsid w:val="003A05B1"/>
    <w:rsid w:val="003A2983"/>
    <w:rsid w:val="003A50EC"/>
    <w:rsid w:val="003B16DF"/>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0F59"/>
    <w:rsid w:val="0047142D"/>
    <w:rsid w:val="00471A69"/>
    <w:rsid w:val="0047354E"/>
    <w:rsid w:val="00475CF3"/>
    <w:rsid w:val="00476BB8"/>
    <w:rsid w:val="00480C83"/>
    <w:rsid w:val="00481CE4"/>
    <w:rsid w:val="004823B7"/>
    <w:rsid w:val="004929E6"/>
    <w:rsid w:val="00493DC0"/>
    <w:rsid w:val="00495F1B"/>
    <w:rsid w:val="004974A8"/>
    <w:rsid w:val="004978A3"/>
    <w:rsid w:val="004A2EC3"/>
    <w:rsid w:val="004A3CC4"/>
    <w:rsid w:val="004A5407"/>
    <w:rsid w:val="004A5B2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068DF"/>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721FE"/>
    <w:rsid w:val="006859B2"/>
    <w:rsid w:val="00685A4D"/>
    <w:rsid w:val="0069087A"/>
    <w:rsid w:val="00691A63"/>
    <w:rsid w:val="00691B80"/>
    <w:rsid w:val="00696C71"/>
    <w:rsid w:val="00697A62"/>
    <w:rsid w:val="006A1F15"/>
    <w:rsid w:val="006A4829"/>
    <w:rsid w:val="006A48FE"/>
    <w:rsid w:val="006A4DB5"/>
    <w:rsid w:val="006A4EDB"/>
    <w:rsid w:val="006A57A3"/>
    <w:rsid w:val="006A5E36"/>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0EBB"/>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3A57"/>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34C"/>
    <w:rsid w:val="008029E5"/>
    <w:rsid w:val="00804C05"/>
    <w:rsid w:val="00804F3F"/>
    <w:rsid w:val="00806AE2"/>
    <w:rsid w:val="00806DCB"/>
    <w:rsid w:val="00807181"/>
    <w:rsid w:val="008073E4"/>
    <w:rsid w:val="008100F9"/>
    <w:rsid w:val="0081474C"/>
    <w:rsid w:val="00815B34"/>
    <w:rsid w:val="00817F2B"/>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C745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6A6A"/>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46B8F"/>
    <w:rsid w:val="00A53715"/>
    <w:rsid w:val="00A540E3"/>
    <w:rsid w:val="00A546B3"/>
    <w:rsid w:val="00A56019"/>
    <w:rsid w:val="00A5678D"/>
    <w:rsid w:val="00A610DD"/>
    <w:rsid w:val="00A61B3F"/>
    <w:rsid w:val="00A64E16"/>
    <w:rsid w:val="00A66BBE"/>
    <w:rsid w:val="00A708D4"/>
    <w:rsid w:val="00A7139F"/>
    <w:rsid w:val="00A7413B"/>
    <w:rsid w:val="00A759AD"/>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1BEC"/>
    <w:rsid w:val="00AF2BC0"/>
    <w:rsid w:val="00AF3320"/>
    <w:rsid w:val="00AF3AD4"/>
    <w:rsid w:val="00B0365F"/>
    <w:rsid w:val="00B0735D"/>
    <w:rsid w:val="00B11200"/>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004E"/>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276F"/>
    <w:rsid w:val="00DE49C1"/>
    <w:rsid w:val="00DE51B3"/>
    <w:rsid w:val="00DF0D5B"/>
    <w:rsid w:val="00DF4B56"/>
    <w:rsid w:val="00E01232"/>
    <w:rsid w:val="00E013F0"/>
    <w:rsid w:val="00E032C9"/>
    <w:rsid w:val="00E03B45"/>
    <w:rsid w:val="00E0548E"/>
    <w:rsid w:val="00E06C15"/>
    <w:rsid w:val="00E12962"/>
    <w:rsid w:val="00E15331"/>
    <w:rsid w:val="00E2027E"/>
    <w:rsid w:val="00E221B6"/>
    <w:rsid w:val="00E22D56"/>
    <w:rsid w:val="00E267F7"/>
    <w:rsid w:val="00E27050"/>
    <w:rsid w:val="00E30E93"/>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A19"/>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5A27"/>
    <w:rsid w:val="00F36B56"/>
    <w:rsid w:val="00F36CC2"/>
    <w:rsid w:val="00F40764"/>
    <w:rsid w:val="00F42490"/>
    <w:rsid w:val="00F44561"/>
    <w:rsid w:val="00F449EB"/>
    <w:rsid w:val="00F4723D"/>
    <w:rsid w:val="00F517B1"/>
    <w:rsid w:val="00F54549"/>
    <w:rsid w:val="00F57019"/>
    <w:rsid w:val="00F5776F"/>
    <w:rsid w:val="00F716DE"/>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36EE9118-6E23-42CC-8D77-DA75F61A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4589</Words>
  <Characters>26161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Julia Aldous</cp:lastModifiedBy>
  <cp:revision>10</cp:revision>
  <dcterms:created xsi:type="dcterms:W3CDTF">2017-06-27T13:38:00Z</dcterms:created>
  <dcterms:modified xsi:type="dcterms:W3CDTF">2017-06-28T14:07:00Z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