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266" w:rsidRDefault="00F93289" w:rsidP="00850266">
      <w:pPr>
        <w:rPr>
          <w:b/>
        </w:rPr>
      </w:pPr>
      <w:r w:rsidRPr="00F93289">
        <w:rPr>
          <w:b/>
        </w:rPr>
        <w:t>Annex E</w:t>
      </w:r>
      <w:r w:rsidR="00850266">
        <w:rPr>
          <w:b/>
        </w:rPr>
        <w:t xml:space="preserve"> – Purchase Order Template –Sample (For Information Only)</w:t>
      </w:r>
      <w:r w:rsidR="00D85652">
        <w:rPr>
          <w:b/>
        </w:rPr>
        <w:t xml:space="preserve"> </w:t>
      </w:r>
      <w:r w:rsidR="008650B3">
        <w:rPr>
          <w:b/>
        </w:rPr>
        <w:t>IRM17/4808</w:t>
      </w:r>
      <w:bookmarkStart w:id="0" w:name="_GoBack"/>
      <w:bookmarkEnd w:id="0"/>
    </w:p>
    <w:p w:rsidR="00D85652" w:rsidRDefault="00D85652" w:rsidP="00850266">
      <w:pPr>
        <w:rPr>
          <w:b/>
        </w:rPr>
      </w:pPr>
    </w:p>
    <w:p w:rsidR="00850266" w:rsidRDefault="00850266" w:rsidP="00850266">
      <w:pPr>
        <w:rPr>
          <w:b/>
        </w:rPr>
        <w:sectPr w:rsidR="00850266" w:rsidSect="00650587">
          <w:pgSz w:w="16840" w:h="11907" w:orient="landscape"/>
          <w:pgMar w:top="1797" w:right="1440" w:bottom="1797" w:left="1440" w:header="720" w:footer="720" w:gutter="0"/>
          <w:cols w:space="708"/>
          <w:docGrid w:linePitch="360"/>
        </w:sectPr>
      </w:pPr>
      <w:r>
        <w:rPr>
          <w:rFonts w:eastAsia="Calibri" w:cs="Arial"/>
          <w:b/>
          <w:noProof/>
          <w:color w:val="FF0000"/>
          <w:szCs w:val="22"/>
        </w:rPr>
        <w:drawing>
          <wp:inline distT="0" distB="0" distL="0" distR="0" wp14:anchorId="39428D0F" wp14:editId="492A4254">
            <wp:extent cx="8535342" cy="45339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31561" cy="45318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11FD" w:rsidRDefault="002811FD" w:rsidP="00850266"/>
    <w:sectPr w:rsidR="002811F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121B"/>
    <w:rsid w:val="002811FD"/>
    <w:rsid w:val="0039121B"/>
    <w:rsid w:val="00850266"/>
    <w:rsid w:val="008650B3"/>
    <w:rsid w:val="00D85652"/>
    <w:rsid w:val="00E368BA"/>
    <w:rsid w:val="00F932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66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66"/>
    <w:rPr>
      <w:rFonts w:ascii="Tahoma" w:eastAsia="Times New Roman" w:hAnsi="Tahoma" w:cs="Tahoma"/>
      <w:sz w:val="16"/>
      <w:szCs w:val="16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0266"/>
    <w:pPr>
      <w:widowControl w:val="0"/>
      <w:autoSpaceDN w:val="0"/>
      <w:spacing w:after="0" w:line="240" w:lineRule="auto"/>
    </w:pPr>
    <w:rPr>
      <w:rFonts w:eastAsia="Times New Roman" w:cs="Times New Roman"/>
      <w:sz w:val="22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5026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0266"/>
    <w:rPr>
      <w:rFonts w:ascii="Tahoma" w:eastAsia="Times New Roman" w:hAnsi="Tahoma" w:cs="Tahoma"/>
      <w:sz w:val="16"/>
      <w:szCs w:val="16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</Words>
  <Characters>69</Characters>
  <Application>Microsoft Office Word</Application>
  <DocSecurity>0</DocSecurity>
  <Lines>1</Lines>
  <Paragraphs>1</Paragraphs>
  <ScaleCrop>false</ScaleCrop>
  <Company>Babcock</Company>
  <LinksUpToDate>false</LinksUpToDate>
  <CharactersWithSpaces>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Calvert, Nicola</dc:creator>
  <cp:keywords/>
  <dc:description/>
  <cp:lastModifiedBy>Jones, Carol</cp:lastModifiedBy>
  <cp:revision>5</cp:revision>
  <dcterms:created xsi:type="dcterms:W3CDTF">2018-04-09T14:17:00Z</dcterms:created>
  <dcterms:modified xsi:type="dcterms:W3CDTF">2018-10-05T07:33:00Z</dcterms:modified>
</cp:coreProperties>
</file>