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752CA9BE" w:rsidR="00CA4BA2" w:rsidRPr="00EA529F" w:rsidRDefault="00406160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To be confirmed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71A4682" w14:textId="24C5481C" w:rsidR="00CA4BA2" w:rsidRPr="00EA529F" w:rsidRDefault="00B5388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Natural England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05835F63" w14:textId="397FB848" w:rsidR="00CA4BA2" w:rsidRPr="00B46D37" w:rsidRDefault="00B5388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To be confirmed</w:t>
            </w:r>
          </w:p>
          <w:p w14:paraId="1BEF0925" w14:textId="77777777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50EBA64D" w14:textId="5C765272" w:rsidR="007E7D58" w:rsidRDefault="00B53888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Natural England</w:t>
            </w:r>
          </w:p>
          <w:p w14:paraId="0A62C6B9" w14:textId="1F6A6D31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7B6B087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6FAD909" w14:textId="212B1D5C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CE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713E3DCD" w14:textId="627F62F3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3B001BF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The Goods are to be Delivered in accordance with the following instructions:</w:t>
            </w:r>
          </w:p>
          <w:p w14:paraId="0E3D8B3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B9AE47E" w14:textId="6D509893" w:rsidR="00691EF9" w:rsidRPr="00691EF9" w:rsidRDefault="00691EF9" w:rsidP="00691EF9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691EF9">
              <w:rPr>
                <w:rFonts w:ascii="Arial" w:hAnsi="Arial" w:cs="Arial"/>
                <w:i/>
                <w:sz w:val="18"/>
                <w:szCs w:val="18"/>
              </w:rPr>
              <w:t xml:space="preserve">Delivery Address: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Hawthorn House, Parsley Hay, Buxton,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Derbyshure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>, SK17 0DG</w:t>
            </w:r>
          </w:p>
          <w:p w14:paraId="403C97B4" w14:textId="77777777" w:rsidR="00691EF9" w:rsidRPr="00691EF9" w:rsidRDefault="00691EF9" w:rsidP="00691EF9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F94BDBD" w14:textId="1A87CF9A" w:rsidR="00691EF9" w:rsidRPr="00691EF9" w:rsidRDefault="00691EF9" w:rsidP="00691EF9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691EF9">
              <w:rPr>
                <w:rFonts w:ascii="Arial" w:hAnsi="Arial" w:cs="Arial"/>
                <w:i/>
                <w:sz w:val="18"/>
                <w:szCs w:val="18"/>
              </w:rPr>
              <w:t xml:space="preserve">Date of Delivery: </w:t>
            </w:r>
            <w:r w:rsidR="00E35A64">
              <w:rPr>
                <w:rFonts w:ascii="Arial" w:hAnsi="Arial" w:cs="Arial"/>
                <w:i/>
                <w:sz w:val="18"/>
                <w:szCs w:val="18"/>
              </w:rPr>
              <w:t>4x bi-monthly deliveries: September 2024, November 2024, January 2025, March 2025</w:t>
            </w:r>
          </w:p>
          <w:p w14:paraId="383FE456" w14:textId="77777777" w:rsidR="00691EF9" w:rsidRPr="00691EF9" w:rsidRDefault="00691EF9" w:rsidP="00691EF9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62787A5" w14:textId="3F90D259" w:rsidR="00691EF9" w:rsidRPr="00691EF9" w:rsidRDefault="00691EF9" w:rsidP="00691EF9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691EF9">
              <w:rPr>
                <w:rFonts w:ascii="Arial" w:hAnsi="Arial" w:cs="Arial"/>
                <w:i/>
                <w:sz w:val="18"/>
                <w:szCs w:val="18"/>
              </w:rPr>
              <w:t xml:space="preserve">Packaging Instructions: </w:t>
            </w:r>
            <w:r w:rsidR="00A93830">
              <w:rPr>
                <w:rFonts w:ascii="Arial" w:hAnsi="Arial" w:cs="Arial"/>
                <w:i/>
                <w:sz w:val="18"/>
                <w:szCs w:val="18"/>
              </w:rPr>
              <w:t>Saplings are to be appropriately packaged for safe delivery</w:t>
            </w:r>
            <w:r w:rsidR="00F10134">
              <w:rPr>
                <w:rFonts w:ascii="Arial" w:hAnsi="Arial" w:cs="Arial"/>
                <w:i/>
                <w:sz w:val="18"/>
                <w:szCs w:val="18"/>
              </w:rPr>
              <w:t xml:space="preserve"> in good condition for planting.</w:t>
            </w:r>
          </w:p>
          <w:p w14:paraId="358B7499" w14:textId="77777777" w:rsidR="00691EF9" w:rsidRPr="00691EF9" w:rsidRDefault="00691EF9" w:rsidP="00691EF9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D5FABFB" w14:textId="67E59009" w:rsidR="00691EF9" w:rsidRPr="00A93830" w:rsidRDefault="00691EF9" w:rsidP="00691EF9">
            <w:pPr>
              <w:tabs>
                <w:tab w:val="left" w:pos="709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  <w:bookmarkStart w:id="0" w:name="_DV_C146"/>
            <w:r w:rsidRPr="00CF68EF">
              <w:rPr>
                <w:rFonts w:ascii="Arial" w:hAnsi="Arial" w:cs="Arial"/>
                <w:sz w:val="18"/>
                <w:szCs w:val="18"/>
              </w:rPr>
              <w:t>Delivery Address</w:t>
            </w:r>
            <w:bookmarkEnd w:id="0"/>
            <w:r w:rsidRPr="00CF68EF">
              <w:rPr>
                <w:rFonts w:ascii="Arial" w:hAnsi="Arial" w:cs="Arial"/>
                <w:sz w:val="18"/>
                <w:szCs w:val="18"/>
              </w:rPr>
              <w:t>:</w:t>
            </w:r>
            <w:r w:rsidR="00A9383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A93830">
              <w:rPr>
                <w:rFonts w:ascii="Arial" w:hAnsi="Arial" w:cs="Arial"/>
                <w:i/>
                <w:iCs/>
                <w:sz w:val="18"/>
                <w:szCs w:val="18"/>
              </w:rPr>
              <w:t>Gamelea</w:t>
            </w:r>
            <w:proofErr w:type="spellEnd"/>
            <w:r w:rsidR="00A9383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Farm, </w:t>
            </w:r>
            <w:proofErr w:type="spellStart"/>
            <w:r w:rsidR="00A93830">
              <w:rPr>
                <w:rFonts w:ascii="Arial" w:hAnsi="Arial" w:cs="Arial"/>
                <w:i/>
                <w:iCs/>
                <w:sz w:val="18"/>
                <w:szCs w:val="18"/>
              </w:rPr>
              <w:t>Rodknoll</w:t>
            </w:r>
            <w:proofErr w:type="spellEnd"/>
            <w:r w:rsidR="00A9383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Lane, Eastmoor, Chesterfield, S42 7DB</w:t>
            </w:r>
          </w:p>
          <w:p w14:paraId="0A55A2EA" w14:textId="77777777" w:rsidR="00691EF9" w:rsidRPr="00B46D37" w:rsidRDefault="00691EF9" w:rsidP="00691EF9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2579FAF" w14:textId="10321EE8" w:rsidR="00691EF9" w:rsidRPr="00A93830" w:rsidRDefault="00691EF9" w:rsidP="00691EF9">
            <w:pPr>
              <w:tabs>
                <w:tab w:val="left" w:pos="709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  <w:bookmarkStart w:id="1" w:name="_DV_C148"/>
            <w:r w:rsidRPr="00CF68EF">
              <w:rPr>
                <w:rFonts w:ascii="Arial" w:hAnsi="Arial" w:cs="Arial"/>
                <w:sz w:val="18"/>
                <w:szCs w:val="18"/>
              </w:rPr>
              <w:t>Date of Delivery</w:t>
            </w:r>
            <w:bookmarkStart w:id="2" w:name="_DV_C149"/>
            <w:bookmarkEnd w:id="1"/>
            <w:r w:rsidRPr="00CF68EF">
              <w:rPr>
                <w:rFonts w:ascii="Arial" w:hAnsi="Arial" w:cs="Arial"/>
                <w:sz w:val="18"/>
                <w:szCs w:val="18"/>
              </w:rPr>
              <w:t>:</w:t>
            </w:r>
            <w:bookmarkEnd w:id="2"/>
            <w:r w:rsidR="00A938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9383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7x monthly deliveries: September 2024, October 2024, November 2024, December 2024, </w:t>
            </w:r>
            <w:r w:rsidR="00F10134">
              <w:rPr>
                <w:rFonts w:ascii="Arial" w:hAnsi="Arial" w:cs="Arial"/>
                <w:i/>
                <w:iCs/>
                <w:sz w:val="18"/>
                <w:szCs w:val="18"/>
              </w:rPr>
              <w:t>January 2025, February 2025, March 2025</w:t>
            </w:r>
          </w:p>
          <w:p w14:paraId="4695CAA6" w14:textId="77777777" w:rsidR="00691EF9" w:rsidRPr="00B46D37" w:rsidRDefault="00691EF9" w:rsidP="00691EF9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8C267B" w14:textId="61C084E9" w:rsidR="00691EF9" w:rsidRDefault="00691EF9" w:rsidP="00691EF9">
            <w:pPr>
              <w:tabs>
                <w:tab w:val="left" w:pos="709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  <w:bookmarkStart w:id="3" w:name="_DV_C150"/>
            <w:r w:rsidRPr="004D6A40">
              <w:rPr>
                <w:rFonts w:ascii="Arial" w:hAnsi="Arial" w:cs="Arial"/>
                <w:sz w:val="18"/>
                <w:szCs w:val="18"/>
              </w:rPr>
              <w:t>Packaging Instructions:</w:t>
            </w:r>
            <w:bookmarkStart w:id="4" w:name="_DV_C151"/>
            <w:bookmarkEnd w:id="3"/>
            <w:r w:rsidRPr="004D6A40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4"/>
            <w:r w:rsidR="00F10134">
              <w:rPr>
                <w:rFonts w:ascii="Arial" w:hAnsi="Arial" w:cs="Arial"/>
                <w:i/>
                <w:sz w:val="18"/>
                <w:szCs w:val="18"/>
              </w:rPr>
              <w:t>Saplings are to be appropriately packaged for safe delivery in good condition for planting.</w:t>
            </w:r>
          </w:p>
          <w:p w14:paraId="3AB7D8C8" w14:textId="77777777" w:rsidR="00F10134" w:rsidRPr="00B46D37" w:rsidRDefault="00F10134" w:rsidP="00691EF9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F8067B7" w14:textId="4B249601" w:rsidR="00691EF9" w:rsidRPr="00F10134" w:rsidRDefault="00691EF9" w:rsidP="00691EF9">
            <w:pPr>
              <w:tabs>
                <w:tab w:val="left" w:pos="709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F68EF">
              <w:rPr>
                <w:rFonts w:ascii="Arial" w:hAnsi="Arial" w:cs="Arial"/>
                <w:sz w:val="18"/>
                <w:szCs w:val="18"/>
              </w:rPr>
              <w:t>Delivery Address:</w:t>
            </w:r>
            <w:r w:rsidR="00F101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10134">
              <w:rPr>
                <w:rFonts w:ascii="Arial" w:hAnsi="Arial" w:cs="Arial"/>
                <w:i/>
                <w:iCs/>
                <w:sz w:val="18"/>
                <w:szCs w:val="18"/>
              </w:rPr>
              <w:t>Derbyshire Dales NNR Office, Unit 10, Arden House, Deepdale Business Park, Bakewell, Derbyshire, DE45 1GT</w:t>
            </w:r>
          </w:p>
          <w:p w14:paraId="3C17B61E" w14:textId="77777777" w:rsidR="00691EF9" w:rsidRPr="00B46D37" w:rsidRDefault="00691EF9" w:rsidP="00691EF9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A20C942" w14:textId="2537DA59" w:rsidR="00691EF9" w:rsidRDefault="00691EF9" w:rsidP="00691EF9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CF68EF">
              <w:rPr>
                <w:rFonts w:ascii="Arial" w:hAnsi="Arial" w:cs="Arial"/>
                <w:sz w:val="18"/>
                <w:szCs w:val="18"/>
              </w:rPr>
              <w:lastRenderedPageBreak/>
              <w:t>Date of Delivery: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10134">
              <w:rPr>
                <w:rFonts w:ascii="Arial" w:hAnsi="Arial" w:cs="Arial"/>
                <w:i/>
                <w:sz w:val="18"/>
                <w:szCs w:val="18"/>
              </w:rPr>
              <w:t>4x bi-monthly deliveries: September 2024, November 2024, January 2025, March 2025</w:t>
            </w:r>
          </w:p>
          <w:p w14:paraId="6E8CA3FA" w14:textId="77777777" w:rsidR="00F10134" w:rsidRPr="00B46D37" w:rsidRDefault="00F10134" w:rsidP="00691EF9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6D5CF41" w14:textId="71583144" w:rsidR="00691EF9" w:rsidRPr="00B46D37" w:rsidRDefault="00691EF9" w:rsidP="00691EF9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4D6A40">
              <w:rPr>
                <w:rFonts w:ascii="Arial" w:hAnsi="Arial" w:cs="Arial"/>
                <w:sz w:val="18"/>
                <w:szCs w:val="18"/>
              </w:rPr>
              <w:t xml:space="preserve">Packaging Instructions: </w:t>
            </w:r>
            <w:r w:rsidR="00F10134">
              <w:rPr>
                <w:rFonts w:ascii="Arial" w:hAnsi="Arial" w:cs="Arial"/>
                <w:i/>
                <w:sz w:val="18"/>
                <w:szCs w:val="18"/>
              </w:rPr>
              <w:t>Saplings are to be appropriately packaged for safe delivery in good condition for planting.</w:t>
            </w:r>
          </w:p>
          <w:p w14:paraId="6A40B123" w14:textId="77777777" w:rsidR="007E7D58" w:rsidRPr="00B46D37" w:rsidRDefault="007E7D58" w:rsidP="00F1013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2A786758" w14:textId="3A95684D" w:rsidR="007E7D58" w:rsidRPr="00B46D37" w:rsidRDefault="004A78E6" w:rsidP="0093582B">
            <w:pPr>
              <w:pStyle w:val="pf0"/>
              <w:rPr>
                <w:rFonts w:ascii="Arial" w:hAnsi="Arial" w:cs="Arial"/>
                <w:i/>
                <w:sz w:val="18"/>
                <w:szCs w:val="18"/>
              </w:rPr>
            </w:pPr>
            <w:bookmarkStart w:id="5" w:name="_DV_C144"/>
            <w:bookmarkStart w:id="6" w:name="_Ref377110627"/>
            <w:r w:rsidRPr="007A1EC5">
              <w:rPr>
                <w:rStyle w:val="cf21"/>
                <w:rFonts w:ascii="Arial" w:eastAsia="STZhongsong" w:hAnsi="Arial" w:cs="Arial"/>
              </w:rPr>
              <w:t>None</w:t>
            </w:r>
            <w:r w:rsidRPr="007A1EC5">
              <w:rPr>
                <w:rStyle w:val="cf31"/>
                <w:rFonts w:ascii="Arial" w:eastAsia="STZhongsong" w:hAnsi="Arial" w:cs="Arial"/>
              </w:rPr>
              <w:t>.</w:t>
            </w:r>
            <w:r w:rsidRPr="007A1EC5">
              <w:rPr>
                <w:rStyle w:val="cf41"/>
                <w:rFonts w:ascii="Arial" w:eastAsia="STZhongsong" w:hAnsi="Arial" w:cs="Arial"/>
              </w:rPr>
              <w:t xml:space="preserve"> </w:t>
            </w:r>
            <w:bookmarkEnd w:id="5"/>
            <w:bookmarkEnd w:id="6"/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E6BF23" w14:textId="34DCB258" w:rsidR="007E7D58" w:rsidRPr="00B46D37" w:rsidRDefault="00885FD7" w:rsidP="00885FD7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02/09/2024</w:t>
            </w: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D293FB" w14:textId="386B1121" w:rsidR="007E7D58" w:rsidRPr="00B46D37" w:rsidRDefault="00885FD7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28/03/2025</w:t>
            </w: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469"/>
            <w:bookmarkStart w:id="8" w:name="_Ref99635697"/>
            <w:bookmarkStart w:id="9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7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4CBACC60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10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11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11"/>
            <w:r w:rsidRPr="00B46D37">
              <w:rPr>
                <w:rFonts w:ascii="Arial" w:hAnsi="Arial" w:cs="Arial"/>
                <w:sz w:val="18"/>
                <w:szCs w:val="18"/>
              </w:rPr>
              <w:t xml:space="preserve">shall be as set out </w:t>
            </w:r>
            <w:bookmarkEnd w:id="10"/>
            <w:r w:rsidR="002F5E70">
              <w:rPr>
                <w:rFonts w:ascii="Arial" w:hAnsi="Arial" w:cs="Arial"/>
                <w:sz w:val="18"/>
                <w:szCs w:val="18"/>
              </w:rPr>
              <w:t xml:space="preserve">as in the Commercial Response.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12"/>
          </w:p>
        </w:tc>
        <w:tc>
          <w:tcPr>
            <w:tcW w:w="3587" w:type="pct"/>
            <w:gridSpan w:val="2"/>
            <w:shd w:val="clear" w:color="auto" w:fill="auto"/>
          </w:tcPr>
          <w:p w14:paraId="5AEFA517" w14:textId="70F1E248" w:rsidR="007E7D58" w:rsidRPr="00B46D37" w:rsidRDefault="007E7D58" w:rsidP="002F5E70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13" w:name="_DV_M104"/>
            <w:bookmarkStart w:id="14" w:name="_DV_M110"/>
            <w:bookmarkEnd w:id="13"/>
            <w:bookmarkEnd w:id="14"/>
            <w:r w:rsidRPr="00B46D37">
              <w:rPr>
                <w:rFonts w:ascii="Arial" w:hAnsi="Arial" w:cs="Arial"/>
                <w:sz w:val="18"/>
                <w:szCs w:val="18"/>
              </w:rPr>
              <w:t xml:space="preserve">Payments will be made </w:t>
            </w:r>
            <w:r w:rsidR="002F6B4D">
              <w:rPr>
                <w:rFonts w:ascii="Arial" w:hAnsi="Arial" w:cs="Arial"/>
                <w:sz w:val="18"/>
                <w:szCs w:val="18"/>
              </w:rPr>
              <w:t xml:space="preserve">within 28 days of receipt of invoices. Invoices for goods delivered should be issued within one month of each delivery, via email, to </w:t>
            </w:r>
            <w:hyperlink r:id="rId14" w:history="1">
              <w:r w:rsidR="002F6B4D" w:rsidRPr="00625B5C">
                <w:rPr>
                  <w:rStyle w:val="Hyperlink"/>
                  <w:rFonts w:ascii="Arial" w:hAnsi="Arial" w:cs="Arial"/>
                  <w:sz w:val="18"/>
                  <w:szCs w:val="18"/>
                </w:rPr>
                <w:t>Kathryn.cox@naturalengland.org.uk</w:t>
              </w:r>
            </w:hyperlink>
            <w:r w:rsidR="002F6B4D">
              <w:rPr>
                <w:rFonts w:ascii="Arial" w:hAnsi="Arial" w:cs="Arial"/>
                <w:sz w:val="18"/>
                <w:szCs w:val="18"/>
              </w:rPr>
              <w:t>. Invoices should cite a valid PO number and the reference: LIFE19/NAT/UK/000147</w:t>
            </w:r>
            <w:r w:rsidR="00E0762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87ED3D4" w14:textId="30F60DC6" w:rsid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3646C1">
              <w:rPr>
                <w:rFonts w:ascii="Arial" w:hAnsi="Arial" w:cs="Arial"/>
                <w:sz w:val="18"/>
                <w:szCs w:val="18"/>
                <w:highlight w:val="yellow"/>
              </w:rPr>
              <w:t xml:space="preserve">A sum </w:t>
            </w:r>
            <w:r w:rsidR="00E0762D">
              <w:rPr>
                <w:rFonts w:ascii="Arial" w:hAnsi="Arial" w:cs="Arial"/>
                <w:sz w:val="18"/>
                <w:szCs w:val="18"/>
                <w:highlight w:val="yellow"/>
              </w:rPr>
              <w:t>up</w:t>
            </w:r>
            <w:r w:rsidRPr="003646C1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to £5,000</w:t>
            </w:r>
            <w:r w:rsidRPr="007940DD">
              <w:rPr>
                <w:rFonts w:ascii="Arial" w:hAnsi="Arial" w:cs="Arial"/>
                <w:sz w:val="18"/>
                <w:szCs w:val="18"/>
                <w:highlight w:val="yellow"/>
              </w:rPr>
              <w:t>,000</w:t>
            </w:r>
            <w:r w:rsidR="00E0762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ADD73A1" w14:textId="77777777" w:rsidR="00622BBD" w:rsidRDefault="00622BBD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</w:pP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5510624C" w:rsidR="007E7D58" w:rsidRPr="00B46D37" w:rsidRDefault="00FA5D3F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Mark Young – </w:t>
            </w:r>
            <w:hyperlink r:id="rId15" w:history="1">
              <w:r w:rsidRPr="00625B5C">
                <w:rPr>
                  <w:rStyle w:val="Hyperlink"/>
                  <w:rFonts w:ascii="Arial" w:hAnsi="Arial" w:cs="Arial"/>
                  <w:sz w:val="18"/>
                  <w:szCs w:val="18"/>
                </w:rPr>
                <w:t>mark.young@naturalengland.org.uk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E7D58"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2B93EC8B" w:rsidR="007E7D58" w:rsidRPr="00B46D37" w:rsidRDefault="00FA5D3F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Kathryn Cox </w:t>
            </w:r>
            <w:r w:rsidR="00976434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6" w:history="1">
              <w:r w:rsidR="00976434" w:rsidRPr="00625B5C">
                <w:rPr>
                  <w:rStyle w:val="Hyperlink"/>
                  <w:rFonts w:ascii="Arial" w:hAnsi="Arial" w:cs="Arial"/>
                  <w:sz w:val="18"/>
                  <w:szCs w:val="18"/>
                </w:rPr>
                <w:t>Kathryn.cox@naturalengland.org.uk</w:t>
              </w:r>
            </w:hyperlink>
            <w:r w:rsidR="0097643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4F5843E9" w:rsidR="007E7D58" w:rsidRPr="00B46D37" w:rsidRDefault="00976434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 be confirmed</w:t>
            </w:r>
            <w:r w:rsidR="007E7D58"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C7D88F0" w14:textId="27F33CE1" w:rsidR="007E7D58" w:rsidRPr="00B46D37" w:rsidRDefault="00976434" w:rsidP="00976434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 be confirmed</w:t>
            </w: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8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9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5794B79A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Option </w:t>
            </w:r>
            <w:r w:rsidRPr="006D3AB7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B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7F8C4AA7" w14:textId="77777777" w:rsidR="007E7D58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99605EB" w14:textId="381F510A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5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5"/>
          </w:p>
        </w:tc>
        <w:tc>
          <w:tcPr>
            <w:tcW w:w="3587" w:type="pct"/>
            <w:gridSpan w:val="2"/>
            <w:shd w:val="clear" w:color="auto" w:fill="auto"/>
          </w:tcPr>
          <w:p w14:paraId="38092453" w14:textId="1288552B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r w:rsidRPr="00060369">
              <w:rPr>
                <w:rFonts w:ascii="Arial" w:eastAsia="Arial" w:hAnsi="Arial" w:cs="Arial"/>
                <w:sz w:val="18"/>
                <w:szCs w:val="18"/>
              </w:rPr>
              <w:t>Not applicable</w:t>
            </w:r>
          </w:p>
          <w:p w14:paraId="51C36616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</w:p>
          <w:p w14:paraId="503033FB" w14:textId="3DA1205D" w:rsidR="002A694A" w:rsidRPr="00060369" w:rsidRDefault="002A694A" w:rsidP="002A6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4AC4472A" w14:textId="2270D0C1"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51"/>
              <w:gridCol w:w="1914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597D4E15" w14:textId="795F7AD0" w:rsidR="007E7D58" w:rsidRPr="00CA4BA2" w:rsidRDefault="00017142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Natural England</w:t>
                  </w:r>
                </w:p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46C3B4B0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="00017142">
                    <w:rPr>
                      <w:rFonts w:ascii="Arial" w:hAnsi="Arial" w:cs="Arial"/>
                      <w:sz w:val="18"/>
                      <w:szCs w:val="18"/>
                    </w:rPr>
                    <w:t>Mark Young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7B5ED4D2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  <w:r w:rsidR="00017142">
                    <w:rPr>
                      <w:rFonts w:ascii="Arial" w:hAnsi="Arial" w:cs="Arial"/>
                      <w:sz w:val="18"/>
                      <w:szCs w:val="18"/>
                    </w:rPr>
                    <w:t>mark.young@naturalengland.org.uk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565CC54F" w:rsidR="007E7D58" w:rsidRPr="00CA4BA2" w:rsidRDefault="00017142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To be confirmed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  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400A3AF2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6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6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41A0B0D6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>[Guidance note: List names of any</w:t>
                  </w:r>
                  <w:r w:rsidR="00E567F8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 Contractor</w:t>
                  </w:r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 Key Personnel required to deliver the Agreement, and their contact details – see clause </w:t>
                  </w: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>6</w:t>
                  </w:r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 of the terms and conditions for further details]</w:t>
                  </w:r>
                  <w:r w:rsidRPr="00060369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7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7"/>
          </w:p>
        </w:tc>
        <w:tc>
          <w:tcPr>
            <w:tcW w:w="3587" w:type="pct"/>
            <w:gridSpan w:val="2"/>
            <w:shd w:val="clear" w:color="auto" w:fill="auto"/>
          </w:tcPr>
          <w:p w14:paraId="00A1E155" w14:textId="77777777" w:rsidR="007E7D58" w:rsidRPr="00060369" w:rsidRDefault="007E7D58" w:rsidP="001F60C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8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lastRenderedPageBreak/>
              <w:t>Special Terms</w:t>
            </w:r>
            <w:bookmarkEnd w:id="18"/>
          </w:p>
        </w:tc>
        <w:tc>
          <w:tcPr>
            <w:tcW w:w="3587" w:type="pct"/>
            <w:gridSpan w:val="2"/>
            <w:shd w:val="clear" w:color="auto" w:fill="auto"/>
          </w:tcPr>
          <w:p w14:paraId="471A725E" w14:textId="7002CB13" w:rsidR="007E7D58" w:rsidRPr="00E567F8" w:rsidRDefault="00401308" w:rsidP="00E567F8">
            <w:p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Not applicable.</w:t>
            </w:r>
          </w:p>
          <w:p w14:paraId="5CA25D6F" w14:textId="77777777" w:rsidR="007E7D58" w:rsidRPr="00607C0A" w:rsidRDefault="007E7D58" w:rsidP="007E7D58">
            <w:pPr>
              <w:pStyle w:val="ListParagraph"/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03547D83" w:rsidR="007E7D58" w:rsidRPr="00060369" w:rsidRDefault="002E373B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Not applicable.</w:t>
            </w: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A5B1FF0" w14:textId="04A6715C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73B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3A9F7F3A" w:rsidR="007E7D58" w:rsidRPr="00280C77" w:rsidRDefault="007E7D58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7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705AAC61" w:rsidR="0028704B" w:rsidRDefault="00A43A86" w:rsidP="0028704B">
      <w:pPr>
        <w:jc w:val="center"/>
        <w:rPr>
          <w:b/>
          <w:bCs/>
        </w:rPr>
      </w:pPr>
      <w:r>
        <w:rPr>
          <w:rFonts w:ascii="Arial" w:eastAsia="Arial" w:hAnsi="Arial" w:cs="Arial"/>
          <w:sz w:val="18"/>
          <w:szCs w:val="18"/>
        </w:rPr>
        <w:t>To be confirmed.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0352992B" w:rsidR="00C110C4" w:rsidRDefault="00EA5B69" w:rsidP="00C110C4">
      <w:pPr>
        <w:jc w:val="center"/>
        <w:rPr>
          <w:b/>
          <w:bCs/>
        </w:rPr>
      </w:pPr>
      <w:r>
        <w:rPr>
          <w:rFonts w:ascii="Arial" w:eastAsia="Arial" w:hAnsi="Arial" w:cs="Arial"/>
          <w:sz w:val="18"/>
          <w:szCs w:val="18"/>
        </w:rPr>
        <w:t>To be confirmed.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8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961EF0" w14:textId="77777777" w:rsidR="002C5FF2" w:rsidRDefault="002C5FF2" w:rsidP="006D4D44">
      <w:r>
        <w:separator/>
      </w:r>
    </w:p>
  </w:endnote>
  <w:endnote w:type="continuationSeparator" w:id="0">
    <w:p w14:paraId="0515CD44" w14:textId="77777777" w:rsidR="002C5FF2" w:rsidRDefault="002C5FF2" w:rsidP="006D4D44">
      <w:r>
        <w:continuationSeparator/>
      </w:r>
    </w:p>
  </w:endnote>
  <w:endnote w:type="continuationNotice" w:id="1">
    <w:p w14:paraId="5F9FB74E" w14:textId="77777777" w:rsidR="002C5FF2" w:rsidRDefault="002C5F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48AD96" w14:textId="77777777" w:rsidR="002C5FF2" w:rsidRDefault="002C5FF2" w:rsidP="006D4D44">
      <w:r>
        <w:separator/>
      </w:r>
    </w:p>
  </w:footnote>
  <w:footnote w:type="continuationSeparator" w:id="0">
    <w:p w14:paraId="7DEE7890" w14:textId="77777777" w:rsidR="002C5FF2" w:rsidRDefault="002C5FF2" w:rsidP="006D4D44">
      <w:r>
        <w:continuationSeparator/>
      </w:r>
    </w:p>
  </w:footnote>
  <w:footnote w:type="continuationNotice" w:id="1">
    <w:p w14:paraId="0DC4C991" w14:textId="77777777" w:rsidR="002C5FF2" w:rsidRDefault="002C5F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17142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60C2"/>
    <w:rsid w:val="001F7295"/>
    <w:rsid w:val="001F7939"/>
    <w:rsid w:val="0020641D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A694A"/>
    <w:rsid w:val="002B11D2"/>
    <w:rsid w:val="002C5FF2"/>
    <w:rsid w:val="002D71E6"/>
    <w:rsid w:val="002E373B"/>
    <w:rsid w:val="002F5E70"/>
    <w:rsid w:val="002F6B4D"/>
    <w:rsid w:val="002F6F29"/>
    <w:rsid w:val="002F7CE5"/>
    <w:rsid w:val="0030291B"/>
    <w:rsid w:val="00306F3A"/>
    <w:rsid w:val="003112A2"/>
    <w:rsid w:val="0034450F"/>
    <w:rsid w:val="003561B6"/>
    <w:rsid w:val="00357164"/>
    <w:rsid w:val="00357864"/>
    <w:rsid w:val="003646C1"/>
    <w:rsid w:val="00365728"/>
    <w:rsid w:val="003714F6"/>
    <w:rsid w:val="003814A0"/>
    <w:rsid w:val="00392A4E"/>
    <w:rsid w:val="00392B73"/>
    <w:rsid w:val="003975F1"/>
    <w:rsid w:val="003A0E5B"/>
    <w:rsid w:val="003C4D8D"/>
    <w:rsid w:val="003E02E2"/>
    <w:rsid w:val="003E0478"/>
    <w:rsid w:val="003E1946"/>
    <w:rsid w:val="003E3F57"/>
    <w:rsid w:val="003F2057"/>
    <w:rsid w:val="003F40DF"/>
    <w:rsid w:val="00401308"/>
    <w:rsid w:val="004028F1"/>
    <w:rsid w:val="00403EAF"/>
    <w:rsid w:val="00406160"/>
    <w:rsid w:val="00417BD4"/>
    <w:rsid w:val="0042045B"/>
    <w:rsid w:val="00420833"/>
    <w:rsid w:val="00425D5F"/>
    <w:rsid w:val="00431E7C"/>
    <w:rsid w:val="00447F3F"/>
    <w:rsid w:val="00460766"/>
    <w:rsid w:val="00466581"/>
    <w:rsid w:val="0047390D"/>
    <w:rsid w:val="00495AF2"/>
    <w:rsid w:val="004A3885"/>
    <w:rsid w:val="004A78E6"/>
    <w:rsid w:val="004C735C"/>
    <w:rsid w:val="004D6A40"/>
    <w:rsid w:val="004E3F6D"/>
    <w:rsid w:val="004E401D"/>
    <w:rsid w:val="00502C2A"/>
    <w:rsid w:val="005270DD"/>
    <w:rsid w:val="005331C6"/>
    <w:rsid w:val="00560301"/>
    <w:rsid w:val="00561D0A"/>
    <w:rsid w:val="0056575C"/>
    <w:rsid w:val="0056680F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1475E"/>
    <w:rsid w:val="00622BBD"/>
    <w:rsid w:val="0062693F"/>
    <w:rsid w:val="006418F8"/>
    <w:rsid w:val="00643F0F"/>
    <w:rsid w:val="00650E75"/>
    <w:rsid w:val="00661567"/>
    <w:rsid w:val="00671CDA"/>
    <w:rsid w:val="00675C3D"/>
    <w:rsid w:val="00691EF9"/>
    <w:rsid w:val="0069576E"/>
    <w:rsid w:val="006B1941"/>
    <w:rsid w:val="006C1774"/>
    <w:rsid w:val="006C2154"/>
    <w:rsid w:val="006C4019"/>
    <w:rsid w:val="006C46CB"/>
    <w:rsid w:val="006D3AB7"/>
    <w:rsid w:val="006D4D44"/>
    <w:rsid w:val="006D5A85"/>
    <w:rsid w:val="006E4599"/>
    <w:rsid w:val="006F3AA3"/>
    <w:rsid w:val="00714685"/>
    <w:rsid w:val="00720A44"/>
    <w:rsid w:val="007368D0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736A8"/>
    <w:rsid w:val="00876766"/>
    <w:rsid w:val="00880830"/>
    <w:rsid w:val="00885FD7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8F68CA"/>
    <w:rsid w:val="00902AD3"/>
    <w:rsid w:val="0090448C"/>
    <w:rsid w:val="00904553"/>
    <w:rsid w:val="009179C1"/>
    <w:rsid w:val="0093582B"/>
    <w:rsid w:val="00937B12"/>
    <w:rsid w:val="00946D10"/>
    <w:rsid w:val="0095605E"/>
    <w:rsid w:val="00957A9E"/>
    <w:rsid w:val="00964799"/>
    <w:rsid w:val="00973FCF"/>
    <w:rsid w:val="00976434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43A86"/>
    <w:rsid w:val="00A81221"/>
    <w:rsid w:val="00A81E57"/>
    <w:rsid w:val="00A82FE8"/>
    <w:rsid w:val="00A93830"/>
    <w:rsid w:val="00A96A21"/>
    <w:rsid w:val="00AD73E4"/>
    <w:rsid w:val="00AE364D"/>
    <w:rsid w:val="00AE4917"/>
    <w:rsid w:val="00AE4BE3"/>
    <w:rsid w:val="00B16F5C"/>
    <w:rsid w:val="00B23851"/>
    <w:rsid w:val="00B45454"/>
    <w:rsid w:val="00B462BF"/>
    <w:rsid w:val="00B46D37"/>
    <w:rsid w:val="00B53888"/>
    <w:rsid w:val="00B632B0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6173"/>
    <w:rsid w:val="00C66B2C"/>
    <w:rsid w:val="00C67A7F"/>
    <w:rsid w:val="00CA4382"/>
    <w:rsid w:val="00CA4BA2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833E2"/>
    <w:rsid w:val="00D83A82"/>
    <w:rsid w:val="00D92643"/>
    <w:rsid w:val="00D929D8"/>
    <w:rsid w:val="00DA5CAA"/>
    <w:rsid w:val="00DC3186"/>
    <w:rsid w:val="00DD176F"/>
    <w:rsid w:val="00DD5B37"/>
    <w:rsid w:val="00DE4F91"/>
    <w:rsid w:val="00DF1F5A"/>
    <w:rsid w:val="00DF7B9A"/>
    <w:rsid w:val="00E02BF7"/>
    <w:rsid w:val="00E0762D"/>
    <w:rsid w:val="00E25618"/>
    <w:rsid w:val="00E3048C"/>
    <w:rsid w:val="00E31A41"/>
    <w:rsid w:val="00E35A64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A5B69"/>
    <w:rsid w:val="00EB5236"/>
    <w:rsid w:val="00ED3EB7"/>
    <w:rsid w:val="00ED7D8D"/>
    <w:rsid w:val="00EE40F2"/>
    <w:rsid w:val="00EF562A"/>
    <w:rsid w:val="00F10134"/>
    <w:rsid w:val="00F315B1"/>
    <w:rsid w:val="00F34637"/>
    <w:rsid w:val="00F41BF3"/>
    <w:rsid w:val="00F476E9"/>
    <w:rsid w:val="00F5113F"/>
    <w:rsid w:val="00F52B8D"/>
    <w:rsid w:val="00F53171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5D3F"/>
    <w:rsid w:val="00FA703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athryn.cox@naturalengland.org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mark.young@naturalengland.org.uk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Kathryn.cox@naturalenglan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0D6ED488E1C74642A1391BFC381AD768" ma:contentTypeVersion="19" ma:contentTypeDescription="Create a new document." ma:contentTypeScope="" ma:versionID="ea68fddf92073caf8224f56c2c9b5f33">
  <xsd:schema xmlns:xsd="http://www.w3.org/2001/XMLSchema" xmlns:xs="http://www.w3.org/2001/XMLSchema" xmlns:p="http://schemas.microsoft.com/office/2006/metadata/properties" xmlns:ns2="662745e8-e224-48e8-a2e3-254862b8c2f5" xmlns:ns3="0f97bd7d-e0da-4a4b-9cf7-eafad2087df9" xmlns:ns4="1af8eef7-b73e-4e7e-bd2c-8f236423beca" targetNamespace="http://schemas.microsoft.com/office/2006/metadata/properties" ma:root="true" ma:fieldsID="8b4d4c68c816b5b11f2b93c87361e4e3" ns2:_="" ns3:_="" ns4:_="">
    <xsd:import namespace="662745e8-e224-48e8-a2e3-254862b8c2f5"/>
    <xsd:import namespace="0f97bd7d-e0da-4a4b-9cf7-eafad2087df9"/>
    <xsd:import namespace="1af8eef7-b73e-4e7e-bd2c-8f236423beca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2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de53202-7006-40eb-b96f-bee2467da4a7}" ma:internalName="TaxCatchAll" ma:showField="CatchAllData" ma:web="1af8eef7-b73e-4e7e-bd2c-8f236423be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de53202-7006-40eb-b96f-bee2467da4a7}" ma:internalName="TaxCatchAllLabel" ma:readOnly="true" ma:showField="CatchAllDataLabel" ma:web="1af8eef7-b73e-4e7e-bd2c-8f236423be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1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6;#Work Delivery|388f4f80-46e6-4bcd-8bd1-cea0059da8bd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LIFE in the Ravines" ma:internalName="Team">
      <xsd:simpleType>
        <xsd:restriction base="dms:Text"/>
      </xsd:simpleType>
    </xsd:element>
    <xsd:element name="Topic" ma:index="20" nillable="true" ma:displayName="Topic" ma:default="Project Files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5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3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7bd7d-e0da-4a4b-9cf7-eafad2087d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8eef7-b73e-4e7e-bd2c-8f236423beca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76</Value>
      <Value>5</Value>
      <Value>13</Value>
      <Value>2</Value>
      <Value>1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lcf76f155ced4ddcb4097134ff3c332f xmlns="0f97bd7d-e0da-4a4b-9cf7-eafad2087df9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haredContentType xmlns="Microsoft.SharePoint.Taxonomy.ContentTypeSync" SourceId="d1117845-93f6-4da3-abaa-fcb4fa669c78" ContentTypeId="0x010100A5BF1C78D9F64B679A5EBDE1C6598EBC01" PreviousValue="false" LastSyncTimeStamp="2022-12-23T12:39:58.22Z"/>
</file>

<file path=customXml/itemProps1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3F56C0E0-37C0-4BED-989F-712ED49F5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0f97bd7d-e0da-4a4b-9cf7-eafad2087df9"/>
    <ds:schemaRef ds:uri="1af8eef7-b73e-4e7e-bd2c-8f236423be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790311-5850-4D4A-9827-FF30B06CAF20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purl.org/dc/terms/"/>
    <ds:schemaRef ds:uri="0f97bd7d-e0da-4a4b-9cf7-eafad2087df9"/>
    <ds:schemaRef ds:uri="http://purl.org/dc/dcmitype/"/>
    <ds:schemaRef ds:uri="http://schemas.microsoft.com/office/2006/documentManagement/types"/>
    <ds:schemaRef ds:uri="1af8eef7-b73e-4e7e-bd2c-8f236423beca"/>
    <ds:schemaRef ds:uri="http://schemas.microsoft.com/office/infopath/2007/PartnerControls"/>
    <ds:schemaRef ds:uri="662745e8-e224-48e8-a2e3-254862b8c2f5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DEB1BC5-63EE-4679-9A5F-4B819E92FED2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Wawruch, Przemyslaw</cp:lastModifiedBy>
  <cp:revision>3</cp:revision>
  <dcterms:created xsi:type="dcterms:W3CDTF">2024-06-26T13:50:00Z</dcterms:created>
  <dcterms:modified xsi:type="dcterms:W3CDTF">2024-06-27T08:00:00Z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0x010100A5BF1C78D9F64B679A5EBDE1C6598EBC01000D6ED488E1C74642A1391BFC381AD768</vt:lpwstr>
  </property>
  <property fmtid="{D5CDD505-2E9C-101B-9397-08002B2CF9AE}" pid="4" name="MediaServiceImageTags">
    <vt:lpwstr/>
  </property>
  <property fmtid="{D5CDD505-2E9C-101B-9397-08002B2CF9AE}" pid="5" name="Distribution">
    <vt:lpwstr>5;#Internal Defra Group|0867f7b3-e76e-40ca-bb1f-5ba341a49230</vt:lpwstr>
  </property>
  <property fmtid="{D5CDD505-2E9C-101B-9397-08002B2CF9AE}" pid="6" name="HOCopyrightLevel">
    <vt:lpwstr>1;#Crown|69589897-2828-4761-976e-717fd8e631c9</vt:lpwstr>
  </property>
  <property fmtid="{D5CDD505-2E9C-101B-9397-08002B2CF9AE}" pid="7" name="HOGovernmentSecurityClassification">
    <vt:lpwstr>2;#Official|14c80daa-741b-422c-9722-f71693c9ede4</vt:lpwstr>
  </property>
  <property fmtid="{D5CDD505-2E9C-101B-9397-08002B2CF9AE}" pid="8" name="HOSiteType">
    <vt:lpwstr>76;#Community|144ac7d7-0b9a-42f9-9385-2935294b6de3</vt:lpwstr>
  </property>
  <property fmtid="{D5CDD505-2E9C-101B-9397-08002B2CF9AE}" pid="9" name="OrganisationalUnit">
    <vt:lpwstr>13;#Defra Group Commercial|88c065df-18f9-4530-b972-ea809b7dd96d</vt:lpwstr>
  </property>
  <property fmtid="{D5CDD505-2E9C-101B-9397-08002B2CF9AE}" pid="10" name="InformationType">
    <vt:lpwstr/>
  </property>
</Properties>
</file>