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06D4" w14:textId="77777777" w:rsidR="0017694D" w:rsidRDefault="00000000">
      <w:pPr>
        <w:spacing w:after="376" w:line="230" w:lineRule="exact"/>
        <w:ind w:left="5688" w:right="36"/>
        <w:textAlignment w:val="baseline"/>
        <w:rPr>
          <w:rFonts w:ascii="Arial" w:eastAsia="Arial" w:hAnsi="Arial"/>
          <w:color w:val="000000"/>
          <w:spacing w:val="-3"/>
          <w:sz w:val="20"/>
        </w:rPr>
      </w:pPr>
      <w:r>
        <w:rPr>
          <w:rFonts w:ascii="Arial" w:eastAsia="Arial" w:hAnsi="Arial"/>
          <w:color w:val="000000"/>
          <w:spacing w:val="-3"/>
          <w:sz w:val="20"/>
        </w:rPr>
        <w:t>Request for Quotation 708422452</w:t>
      </w:r>
    </w:p>
    <w:tbl>
      <w:tblPr>
        <w:tblW w:w="0" w:type="auto"/>
        <w:tblLayout w:type="fixed"/>
        <w:tblCellMar>
          <w:left w:w="0" w:type="dxa"/>
          <w:right w:w="0" w:type="dxa"/>
        </w:tblCellMar>
        <w:tblLook w:val="0000" w:firstRow="0" w:lastRow="0" w:firstColumn="0" w:lastColumn="0" w:noHBand="0" w:noVBand="0"/>
      </w:tblPr>
      <w:tblGrid>
        <w:gridCol w:w="6058"/>
        <w:gridCol w:w="2942"/>
      </w:tblGrid>
      <w:tr w:rsidR="0017694D" w14:paraId="459206D7" w14:textId="77777777">
        <w:trPr>
          <w:trHeight w:hRule="exact" w:val="979"/>
        </w:trPr>
        <w:tc>
          <w:tcPr>
            <w:tcW w:w="6058" w:type="dxa"/>
            <w:vAlign w:val="center"/>
          </w:tcPr>
          <w:p w14:paraId="459206D5" w14:textId="77777777" w:rsidR="0017694D" w:rsidRDefault="00000000">
            <w:pPr>
              <w:spacing w:before="356" w:after="394" w:line="224" w:lineRule="exact"/>
              <w:ind w:right="460"/>
              <w:jc w:val="right"/>
              <w:textAlignment w:val="baseline"/>
              <w:rPr>
                <w:rFonts w:ascii="Arial" w:eastAsia="Arial" w:hAnsi="Arial"/>
                <w:b/>
                <w:color w:val="000000"/>
                <w:sz w:val="20"/>
              </w:rPr>
            </w:pPr>
            <w:r>
              <w:rPr>
                <w:rFonts w:ascii="Arial" w:eastAsia="Arial" w:hAnsi="Arial"/>
                <w:b/>
                <w:color w:val="000000"/>
                <w:sz w:val="20"/>
              </w:rPr>
              <w:t>Table of Contents</w:t>
            </w:r>
          </w:p>
        </w:tc>
        <w:tc>
          <w:tcPr>
            <w:tcW w:w="2942" w:type="dxa"/>
          </w:tcPr>
          <w:p w14:paraId="459206D6"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6DA" w14:textId="77777777">
        <w:trPr>
          <w:trHeight w:hRule="exact" w:val="634"/>
        </w:trPr>
        <w:tc>
          <w:tcPr>
            <w:tcW w:w="6058" w:type="dxa"/>
            <w:vAlign w:val="bottom"/>
          </w:tcPr>
          <w:p w14:paraId="459206D8" w14:textId="77777777" w:rsidR="0017694D" w:rsidRDefault="00000000">
            <w:pPr>
              <w:tabs>
                <w:tab w:val="right" w:leader="dot" w:pos="6048"/>
              </w:tabs>
              <w:spacing w:before="403" w:line="226" w:lineRule="exact"/>
              <w:ind w:left="240"/>
              <w:textAlignment w:val="baseline"/>
              <w:rPr>
                <w:rFonts w:ascii="Arial" w:eastAsia="Arial" w:hAnsi="Arial"/>
                <w:color w:val="000000"/>
                <w:sz w:val="20"/>
              </w:rPr>
            </w:pPr>
            <w:r>
              <w:rPr>
                <w:rFonts w:ascii="Arial" w:eastAsia="Arial" w:hAnsi="Arial"/>
                <w:color w:val="000000"/>
                <w:sz w:val="20"/>
              </w:rPr>
              <w:t>DEFFORM 47R</w:t>
            </w:r>
            <w:r>
              <w:rPr>
                <w:rFonts w:ascii="Arial" w:eastAsia="Arial" w:hAnsi="Arial"/>
                <w:color w:val="000000"/>
                <w:sz w:val="20"/>
              </w:rPr>
              <w:tab/>
              <w:t xml:space="preserve"> </w:t>
            </w:r>
          </w:p>
        </w:tc>
        <w:tc>
          <w:tcPr>
            <w:tcW w:w="2942" w:type="dxa"/>
            <w:vAlign w:val="bottom"/>
          </w:tcPr>
          <w:p w14:paraId="459206D9" w14:textId="77777777" w:rsidR="0017694D" w:rsidRDefault="00000000">
            <w:pPr>
              <w:spacing w:before="389" w:after="9" w:line="231" w:lineRule="exact"/>
              <w:ind w:right="2394"/>
              <w:jc w:val="right"/>
              <w:textAlignment w:val="baseline"/>
              <w:rPr>
                <w:rFonts w:ascii="Arial" w:eastAsia="Arial" w:hAnsi="Arial"/>
                <w:color w:val="000000"/>
                <w:sz w:val="20"/>
              </w:rPr>
            </w:pPr>
            <w:r>
              <w:rPr>
                <w:rFonts w:ascii="Arial" w:eastAsia="Arial" w:hAnsi="Arial"/>
                <w:color w:val="000000"/>
                <w:sz w:val="20"/>
              </w:rPr>
              <w:t>2</w:t>
            </w:r>
          </w:p>
        </w:tc>
      </w:tr>
      <w:tr w:rsidR="0017694D" w14:paraId="459206DD" w14:textId="77777777">
        <w:trPr>
          <w:trHeight w:hRule="exact" w:val="225"/>
        </w:trPr>
        <w:tc>
          <w:tcPr>
            <w:tcW w:w="6058" w:type="dxa"/>
            <w:vAlign w:val="center"/>
          </w:tcPr>
          <w:p w14:paraId="459206DB" w14:textId="77777777" w:rsidR="0017694D" w:rsidRDefault="00000000">
            <w:pPr>
              <w:tabs>
                <w:tab w:val="right" w:leader="dot" w:pos="6048"/>
              </w:tabs>
              <w:spacing w:line="211" w:lineRule="exact"/>
              <w:ind w:left="240"/>
              <w:textAlignment w:val="baseline"/>
              <w:rPr>
                <w:rFonts w:ascii="Arial" w:eastAsia="Arial" w:hAnsi="Arial"/>
                <w:color w:val="000000"/>
                <w:sz w:val="20"/>
              </w:rPr>
            </w:pPr>
            <w:r>
              <w:rPr>
                <w:rFonts w:ascii="Arial" w:eastAsia="Arial" w:hAnsi="Arial"/>
                <w:color w:val="000000"/>
                <w:sz w:val="20"/>
              </w:rPr>
              <w:t>DEFFORM 47R</w:t>
            </w:r>
            <w:r>
              <w:rPr>
                <w:rFonts w:ascii="Arial" w:eastAsia="Arial" w:hAnsi="Arial"/>
                <w:color w:val="000000"/>
                <w:sz w:val="20"/>
              </w:rPr>
              <w:tab/>
              <w:t xml:space="preserve"> </w:t>
            </w:r>
          </w:p>
        </w:tc>
        <w:tc>
          <w:tcPr>
            <w:tcW w:w="2942" w:type="dxa"/>
            <w:vAlign w:val="center"/>
          </w:tcPr>
          <w:p w14:paraId="459206DC" w14:textId="77777777" w:rsidR="0017694D" w:rsidRDefault="00000000">
            <w:pPr>
              <w:spacing w:line="211" w:lineRule="exact"/>
              <w:ind w:right="2394"/>
              <w:jc w:val="right"/>
              <w:textAlignment w:val="baseline"/>
              <w:rPr>
                <w:rFonts w:ascii="Arial" w:eastAsia="Arial" w:hAnsi="Arial"/>
                <w:color w:val="000000"/>
                <w:sz w:val="20"/>
              </w:rPr>
            </w:pPr>
            <w:r>
              <w:rPr>
                <w:rFonts w:ascii="Arial" w:eastAsia="Arial" w:hAnsi="Arial"/>
                <w:color w:val="000000"/>
                <w:sz w:val="20"/>
              </w:rPr>
              <w:t>2</w:t>
            </w:r>
          </w:p>
        </w:tc>
      </w:tr>
      <w:tr w:rsidR="0017694D" w14:paraId="459206E0" w14:textId="77777777">
        <w:trPr>
          <w:trHeight w:hRule="exact" w:val="226"/>
        </w:trPr>
        <w:tc>
          <w:tcPr>
            <w:tcW w:w="6058" w:type="dxa"/>
            <w:vAlign w:val="center"/>
          </w:tcPr>
          <w:p w14:paraId="459206DE" w14:textId="77777777" w:rsidR="0017694D" w:rsidRDefault="00000000">
            <w:pPr>
              <w:tabs>
                <w:tab w:val="right" w:leader="dot" w:pos="6048"/>
              </w:tabs>
              <w:spacing w:line="216" w:lineRule="exact"/>
              <w:ind w:left="240"/>
              <w:textAlignment w:val="baseline"/>
              <w:rPr>
                <w:rFonts w:ascii="Arial" w:eastAsia="Arial" w:hAnsi="Arial"/>
                <w:color w:val="000000"/>
                <w:sz w:val="20"/>
              </w:rPr>
            </w:pPr>
            <w:r>
              <w:rPr>
                <w:rFonts w:ascii="Arial" w:eastAsia="Arial" w:hAnsi="Arial"/>
                <w:color w:val="000000"/>
                <w:sz w:val="20"/>
              </w:rPr>
              <w:t>SC1A ITT - Non-Competitive</w:t>
            </w:r>
            <w:r>
              <w:rPr>
                <w:rFonts w:ascii="Arial" w:eastAsia="Arial" w:hAnsi="Arial"/>
                <w:color w:val="000000"/>
                <w:sz w:val="20"/>
              </w:rPr>
              <w:tab/>
              <w:t xml:space="preserve"> </w:t>
            </w:r>
          </w:p>
        </w:tc>
        <w:tc>
          <w:tcPr>
            <w:tcW w:w="2942" w:type="dxa"/>
            <w:vAlign w:val="center"/>
          </w:tcPr>
          <w:p w14:paraId="459206DF" w14:textId="77777777" w:rsidR="0017694D" w:rsidRDefault="00000000">
            <w:pPr>
              <w:spacing w:line="216" w:lineRule="exact"/>
              <w:ind w:right="2394"/>
              <w:jc w:val="right"/>
              <w:textAlignment w:val="baseline"/>
              <w:rPr>
                <w:rFonts w:ascii="Arial" w:eastAsia="Arial" w:hAnsi="Arial"/>
                <w:color w:val="000000"/>
                <w:sz w:val="20"/>
              </w:rPr>
            </w:pPr>
            <w:r>
              <w:rPr>
                <w:rFonts w:ascii="Arial" w:eastAsia="Arial" w:hAnsi="Arial"/>
                <w:color w:val="000000"/>
                <w:sz w:val="20"/>
              </w:rPr>
              <w:t>3</w:t>
            </w:r>
          </w:p>
        </w:tc>
      </w:tr>
      <w:tr w:rsidR="0017694D" w14:paraId="459206E3" w14:textId="77777777">
        <w:trPr>
          <w:trHeight w:hRule="exact" w:val="221"/>
        </w:trPr>
        <w:tc>
          <w:tcPr>
            <w:tcW w:w="6058" w:type="dxa"/>
            <w:vAlign w:val="center"/>
          </w:tcPr>
          <w:p w14:paraId="459206E1" w14:textId="77777777" w:rsidR="0017694D" w:rsidRDefault="00000000">
            <w:pPr>
              <w:tabs>
                <w:tab w:val="right" w:leader="dot" w:pos="6048"/>
              </w:tabs>
              <w:spacing w:line="221" w:lineRule="exact"/>
              <w:ind w:left="240"/>
              <w:textAlignment w:val="baseline"/>
              <w:rPr>
                <w:rFonts w:ascii="Arial" w:eastAsia="Arial" w:hAnsi="Arial"/>
                <w:color w:val="000000"/>
                <w:sz w:val="20"/>
              </w:rPr>
            </w:pPr>
            <w:r>
              <w:rPr>
                <w:rFonts w:ascii="Arial" w:eastAsia="Arial" w:hAnsi="Arial"/>
                <w:color w:val="000000"/>
                <w:sz w:val="20"/>
              </w:rPr>
              <w:t>Contents - Non-Comp</w:t>
            </w:r>
            <w:r>
              <w:rPr>
                <w:rFonts w:ascii="Arial" w:eastAsia="Arial" w:hAnsi="Arial"/>
                <w:color w:val="000000"/>
                <w:sz w:val="20"/>
              </w:rPr>
              <w:tab/>
              <w:t xml:space="preserve"> </w:t>
            </w:r>
          </w:p>
        </w:tc>
        <w:tc>
          <w:tcPr>
            <w:tcW w:w="2942" w:type="dxa"/>
            <w:vAlign w:val="center"/>
          </w:tcPr>
          <w:p w14:paraId="459206E2" w14:textId="77777777" w:rsidR="0017694D" w:rsidRDefault="00000000">
            <w:pPr>
              <w:spacing w:after="9" w:line="212" w:lineRule="exact"/>
              <w:ind w:right="2394"/>
              <w:jc w:val="right"/>
              <w:textAlignment w:val="baseline"/>
              <w:rPr>
                <w:rFonts w:ascii="Arial" w:eastAsia="Arial" w:hAnsi="Arial"/>
                <w:color w:val="000000"/>
                <w:sz w:val="20"/>
              </w:rPr>
            </w:pPr>
            <w:r>
              <w:rPr>
                <w:rFonts w:ascii="Arial" w:eastAsia="Arial" w:hAnsi="Arial"/>
                <w:color w:val="000000"/>
                <w:sz w:val="20"/>
              </w:rPr>
              <w:t>3</w:t>
            </w:r>
          </w:p>
        </w:tc>
      </w:tr>
      <w:tr w:rsidR="0017694D" w14:paraId="459206E6" w14:textId="77777777">
        <w:trPr>
          <w:trHeight w:hRule="exact" w:val="225"/>
        </w:trPr>
        <w:tc>
          <w:tcPr>
            <w:tcW w:w="6058" w:type="dxa"/>
            <w:vAlign w:val="center"/>
          </w:tcPr>
          <w:p w14:paraId="459206E4" w14:textId="77777777" w:rsidR="0017694D" w:rsidRDefault="00000000">
            <w:pPr>
              <w:tabs>
                <w:tab w:val="right" w:leader="dot" w:pos="6048"/>
              </w:tabs>
              <w:spacing w:line="216" w:lineRule="exact"/>
              <w:ind w:left="240"/>
              <w:textAlignment w:val="baseline"/>
              <w:rPr>
                <w:rFonts w:ascii="Arial" w:eastAsia="Arial" w:hAnsi="Arial"/>
                <w:color w:val="000000"/>
                <w:sz w:val="20"/>
              </w:rPr>
            </w:pPr>
            <w:r>
              <w:rPr>
                <w:rFonts w:ascii="Arial" w:eastAsia="Arial" w:hAnsi="Arial"/>
                <w:color w:val="000000"/>
                <w:sz w:val="20"/>
              </w:rPr>
              <w:t>Invitation to Tender - Non-Comp</w:t>
            </w:r>
            <w:r>
              <w:rPr>
                <w:rFonts w:ascii="Arial" w:eastAsia="Arial" w:hAnsi="Arial"/>
                <w:color w:val="000000"/>
                <w:sz w:val="20"/>
              </w:rPr>
              <w:tab/>
              <w:t xml:space="preserve"> </w:t>
            </w:r>
          </w:p>
        </w:tc>
        <w:tc>
          <w:tcPr>
            <w:tcW w:w="2942" w:type="dxa"/>
            <w:vAlign w:val="center"/>
          </w:tcPr>
          <w:p w14:paraId="459206E5" w14:textId="77777777" w:rsidR="0017694D" w:rsidRDefault="00000000">
            <w:pPr>
              <w:spacing w:line="216" w:lineRule="exact"/>
              <w:ind w:right="2394"/>
              <w:jc w:val="right"/>
              <w:textAlignment w:val="baseline"/>
              <w:rPr>
                <w:rFonts w:ascii="Arial" w:eastAsia="Arial" w:hAnsi="Arial"/>
                <w:color w:val="000000"/>
                <w:sz w:val="20"/>
              </w:rPr>
            </w:pPr>
            <w:r>
              <w:rPr>
                <w:rFonts w:ascii="Arial" w:eastAsia="Arial" w:hAnsi="Arial"/>
                <w:color w:val="000000"/>
                <w:sz w:val="20"/>
              </w:rPr>
              <w:t>5</w:t>
            </w:r>
          </w:p>
        </w:tc>
      </w:tr>
      <w:tr w:rsidR="0017694D" w14:paraId="459206E9" w14:textId="77777777">
        <w:trPr>
          <w:trHeight w:hRule="exact" w:val="221"/>
        </w:trPr>
        <w:tc>
          <w:tcPr>
            <w:tcW w:w="6058" w:type="dxa"/>
            <w:vAlign w:val="center"/>
          </w:tcPr>
          <w:p w14:paraId="459206E7" w14:textId="77777777" w:rsidR="0017694D" w:rsidRDefault="00000000">
            <w:pPr>
              <w:tabs>
                <w:tab w:val="right" w:leader="dot" w:pos="6048"/>
              </w:tabs>
              <w:spacing w:line="191" w:lineRule="exact"/>
              <w:ind w:left="240"/>
              <w:textAlignment w:val="baseline"/>
              <w:rPr>
                <w:rFonts w:ascii="Arial" w:eastAsia="Arial" w:hAnsi="Arial"/>
                <w:color w:val="000000"/>
                <w:sz w:val="20"/>
              </w:rPr>
            </w:pPr>
            <w:r>
              <w:rPr>
                <w:rFonts w:ascii="Arial" w:eastAsia="Arial" w:hAnsi="Arial"/>
                <w:color w:val="000000"/>
                <w:sz w:val="20"/>
              </w:rPr>
              <w:t>Annex A - Non-Comp</w:t>
            </w:r>
            <w:r>
              <w:rPr>
                <w:rFonts w:ascii="Arial" w:eastAsia="Arial" w:hAnsi="Arial"/>
                <w:color w:val="000000"/>
                <w:sz w:val="20"/>
              </w:rPr>
              <w:tab/>
              <w:t xml:space="preserve"> </w:t>
            </w:r>
          </w:p>
        </w:tc>
        <w:tc>
          <w:tcPr>
            <w:tcW w:w="2942" w:type="dxa"/>
            <w:vAlign w:val="center"/>
          </w:tcPr>
          <w:p w14:paraId="459206E8" w14:textId="77777777" w:rsidR="0017694D" w:rsidRDefault="00000000">
            <w:pPr>
              <w:spacing w:line="207" w:lineRule="exact"/>
              <w:ind w:right="2394"/>
              <w:jc w:val="right"/>
              <w:textAlignment w:val="baseline"/>
              <w:rPr>
                <w:rFonts w:ascii="Arial" w:eastAsia="Arial" w:hAnsi="Arial"/>
                <w:color w:val="000000"/>
                <w:sz w:val="20"/>
              </w:rPr>
            </w:pPr>
            <w:r>
              <w:rPr>
                <w:rFonts w:ascii="Arial" w:eastAsia="Arial" w:hAnsi="Arial"/>
                <w:color w:val="000000"/>
                <w:sz w:val="20"/>
              </w:rPr>
              <w:t>14</w:t>
            </w:r>
          </w:p>
        </w:tc>
      </w:tr>
      <w:tr w:rsidR="0017694D" w14:paraId="459206EC" w14:textId="77777777">
        <w:trPr>
          <w:trHeight w:hRule="exact" w:val="226"/>
        </w:trPr>
        <w:tc>
          <w:tcPr>
            <w:tcW w:w="6058" w:type="dxa"/>
            <w:vAlign w:val="center"/>
          </w:tcPr>
          <w:p w14:paraId="459206EA" w14:textId="77777777" w:rsidR="0017694D" w:rsidRDefault="00000000">
            <w:pPr>
              <w:tabs>
                <w:tab w:val="right" w:leader="dot" w:pos="6048"/>
              </w:tabs>
              <w:spacing w:line="216" w:lineRule="exact"/>
              <w:ind w:left="240"/>
              <w:textAlignment w:val="baseline"/>
              <w:rPr>
                <w:rFonts w:ascii="Arial" w:eastAsia="Arial" w:hAnsi="Arial"/>
                <w:color w:val="000000"/>
                <w:sz w:val="20"/>
              </w:rPr>
            </w:pPr>
            <w:r>
              <w:rPr>
                <w:rFonts w:ascii="Arial" w:eastAsia="Arial" w:hAnsi="Arial"/>
                <w:color w:val="000000"/>
                <w:sz w:val="20"/>
              </w:rPr>
              <w:t>Annex B - Non-Comp</w:t>
            </w:r>
            <w:r>
              <w:rPr>
                <w:rFonts w:ascii="Arial" w:eastAsia="Arial" w:hAnsi="Arial"/>
                <w:color w:val="000000"/>
                <w:sz w:val="20"/>
              </w:rPr>
              <w:tab/>
              <w:t xml:space="preserve"> </w:t>
            </w:r>
          </w:p>
        </w:tc>
        <w:tc>
          <w:tcPr>
            <w:tcW w:w="2942" w:type="dxa"/>
            <w:vAlign w:val="center"/>
          </w:tcPr>
          <w:p w14:paraId="459206EB" w14:textId="77777777" w:rsidR="0017694D" w:rsidRDefault="00000000">
            <w:pPr>
              <w:spacing w:line="216" w:lineRule="exact"/>
              <w:ind w:right="2394"/>
              <w:jc w:val="right"/>
              <w:textAlignment w:val="baseline"/>
              <w:rPr>
                <w:rFonts w:ascii="Arial" w:eastAsia="Arial" w:hAnsi="Arial"/>
                <w:color w:val="000000"/>
                <w:sz w:val="20"/>
              </w:rPr>
            </w:pPr>
            <w:r>
              <w:rPr>
                <w:rFonts w:ascii="Arial" w:eastAsia="Arial" w:hAnsi="Arial"/>
                <w:color w:val="000000"/>
                <w:sz w:val="20"/>
              </w:rPr>
              <w:t>18</w:t>
            </w:r>
          </w:p>
        </w:tc>
      </w:tr>
      <w:tr w:rsidR="0017694D" w14:paraId="459206EF" w14:textId="77777777">
        <w:trPr>
          <w:trHeight w:hRule="exact" w:val="221"/>
        </w:trPr>
        <w:tc>
          <w:tcPr>
            <w:tcW w:w="6058" w:type="dxa"/>
            <w:vAlign w:val="center"/>
          </w:tcPr>
          <w:p w14:paraId="459206ED" w14:textId="77777777" w:rsidR="0017694D" w:rsidRDefault="00000000">
            <w:pPr>
              <w:tabs>
                <w:tab w:val="right" w:leader="dot" w:pos="6048"/>
              </w:tabs>
              <w:spacing w:line="220" w:lineRule="exact"/>
              <w:ind w:left="240"/>
              <w:textAlignment w:val="baseline"/>
              <w:rPr>
                <w:rFonts w:ascii="Arial" w:eastAsia="Arial" w:hAnsi="Arial"/>
                <w:color w:val="000000"/>
                <w:sz w:val="20"/>
              </w:rPr>
            </w:pPr>
            <w:r>
              <w:rPr>
                <w:rFonts w:ascii="Arial" w:eastAsia="Arial" w:hAnsi="Arial"/>
                <w:color w:val="000000"/>
                <w:sz w:val="20"/>
              </w:rPr>
              <w:t>Standardised Contracting Terms</w:t>
            </w:r>
            <w:r>
              <w:rPr>
                <w:rFonts w:ascii="Arial" w:eastAsia="Arial" w:hAnsi="Arial"/>
                <w:color w:val="000000"/>
                <w:sz w:val="20"/>
              </w:rPr>
              <w:tab/>
              <w:t xml:space="preserve"> </w:t>
            </w:r>
          </w:p>
        </w:tc>
        <w:tc>
          <w:tcPr>
            <w:tcW w:w="2942" w:type="dxa"/>
            <w:vAlign w:val="center"/>
          </w:tcPr>
          <w:p w14:paraId="459206EE" w14:textId="77777777" w:rsidR="0017694D" w:rsidRDefault="00000000">
            <w:pPr>
              <w:spacing w:after="3" w:line="217" w:lineRule="exact"/>
              <w:ind w:right="2394"/>
              <w:jc w:val="right"/>
              <w:textAlignment w:val="baseline"/>
              <w:rPr>
                <w:rFonts w:ascii="Arial" w:eastAsia="Arial" w:hAnsi="Arial"/>
                <w:color w:val="000000"/>
                <w:sz w:val="20"/>
              </w:rPr>
            </w:pPr>
            <w:r>
              <w:rPr>
                <w:rFonts w:ascii="Arial" w:eastAsia="Arial" w:hAnsi="Arial"/>
                <w:color w:val="000000"/>
                <w:sz w:val="20"/>
              </w:rPr>
              <w:t>19</w:t>
            </w:r>
          </w:p>
        </w:tc>
      </w:tr>
      <w:tr w:rsidR="0017694D" w14:paraId="459206F2" w14:textId="77777777">
        <w:trPr>
          <w:trHeight w:hRule="exact" w:val="232"/>
        </w:trPr>
        <w:tc>
          <w:tcPr>
            <w:tcW w:w="6058" w:type="dxa"/>
            <w:vAlign w:val="center"/>
          </w:tcPr>
          <w:p w14:paraId="459206F0" w14:textId="77777777" w:rsidR="0017694D" w:rsidRDefault="00000000">
            <w:pPr>
              <w:tabs>
                <w:tab w:val="right" w:leader="dot" w:pos="6048"/>
              </w:tabs>
              <w:spacing w:line="229" w:lineRule="exact"/>
              <w:ind w:left="240"/>
              <w:textAlignment w:val="baseline"/>
              <w:rPr>
                <w:rFonts w:ascii="Arial" w:eastAsia="Arial" w:hAnsi="Arial"/>
                <w:color w:val="000000"/>
                <w:sz w:val="20"/>
              </w:rPr>
            </w:pPr>
            <w:r>
              <w:rPr>
                <w:rFonts w:ascii="Arial" w:eastAsia="Arial" w:hAnsi="Arial"/>
                <w:color w:val="000000"/>
                <w:sz w:val="20"/>
              </w:rPr>
              <w:t>SC1A</w:t>
            </w:r>
            <w:r>
              <w:rPr>
                <w:rFonts w:ascii="Arial" w:eastAsia="Arial" w:hAnsi="Arial"/>
                <w:color w:val="000000"/>
                <w:sz w:val="20"/>
              </w:rPr>
              <w:tab/>
              <w:t xml:space="preserve"> </w:t>
            </w:r>
          </w:p>
        </w:tc>
        <w:tc>
          <w:tcPr>
            <w:tcW w:w="2942" w:type="dxa"/>
            <w:vAlign w:val="center"/>
          </w:tcPr>
          <w:p w14:paraId="459206F1" w14:textId="77777777" w:rsidR="0017694D" w:rsidRDefault="00000000">
            <w:pPr>
              <w:spacing w:after="16" w:line="214" w:lineRule="exact"/>
              <w:ind w:right="2394"/>
              <w:jc w:val="right"/>
              <w:textAlignment w:val="baseline"/>
              <w:rPr>
                <w:rFonts w:ascii="Arial" w:eastAsia="Arial" w:hAnsi="Arial"/>
                <w:color w:val="000000"/>
                <w:sz w:val="20"/>
              </w:rPr>
            </w:pPr>
            <w:r>
              <w:rPr>
                <w:rFonts w:ascii="Arial" w:eastAsia="Arial" w:hAnsi="Arial"/>
                <w:color w:val="000000"/>
                <w:sz w:val="20"/>
              </w:rPr>
              <w:t>19</w:t>
            </w:r>
          </w:p>
        </w:tc>
      </w:tr>
    </w:tbl>
    <w:p w14:paraId="459206F3" w14:textId="77777777" w:rsidR="0017694D" w:rsidRDefault="00000000">
      <w:pPr>
        <w:tabs>
          <w:tab w:val="left" w:pos="7920"/>
        </w:tabs>
        <w:spacing w:line="214" w:lineRule="exact"/>
        <w:ind w:left="216" w:right="36"/>
        <w:textAlignment w:val="baseline"/>
        <w:rPr>
          <w:rFonts w:ascii="Arial" w:eastAsia="Arial" w:hAnsi="Arial"/>
          <w:color w:val="000000"/>
          <w:sz w:val="20"/>
        </w:rPr>
      </w:pPr>
      <w:r>
        <w:rPr>
          <w:rFonts w:ascii="Arial" w:eastAsia="Arial" w:hAnsi="Arial"/>
          <w:color w:val="000000"/>
          <w:sz w:val="20"/>
        </w:rPr>
        <w:t>20 Project specific DEFCONs and DEFCON SC variants that apply to this Contract:</w:t>
      </w:r>
      <w:r>
        <w:rPr>
          <w:rFonts w:ascii="Arial" w:eastAsia="Arial" w:hAnsi="Arial"/>
          <w:color w:val="000000"/>
          <w:sz w:val="20"/>
        </w:rPr>
        <w:tab/>
        <w:t>28</w:t>
      </w:r>
    </w:p>
    <w:tbl>
      <w:tblPr>
        <w:tblW w:w="0" w:type="auto"/>
        <w:tblLayout w:type="fixed"/>
        <w:tblCellMar>
          <w:left w:w="0" w:type="dxa"/>
          <w:right w:w="0" w:type="dxa"/>
        </w:tblCellMar>
        <w:tblLook w:val="0000" w:firstRow="0" w:lastRow="0" w:firstColumn="0" w:lastColumn="0" w:noHBand="0" w:noVBand="0"/>
      </w:tblPr>
      <w:tblGrid>
        <w:gridCol w:w="6081"/>
        <w:gridCol w:w="2919"/>
      </w:tblGrid>
      <w:tr w:rsidR="0017694D" w14:paraId="459206F6" w14:textId="77777777">
        <w:trPr>
          <w:trHeight w:hRule="exact" w:val="210"/>
        </w:trPr>
        <w:tc>
          <w:tcPr>
            <w:tcW w:w="6081" w:type="dxa"/>
            <w:vAlign w:val="center"/>
          </w:tcPr>
          <w:p w14:paraId="459206F4" w14:textId="77777777" w:rsidR="0017694D" w:rsidRDefault="00000000">
            <w:pPr>
              <w:tabs>
                <w:tab w:val="right" w:leader="dot" w:pos="6048"/>
              </w:tabs>
              <w:spacing w:line="207" w:lineRule="exact"/>
              <w:ind w:left="264"/>
              <w:textAlignment w:val="baseline"/>
              <w:rPr>
                <w:rFonts w:ascii="Arial" w:eastAsia="Arial" w:hAnsi="Arial"/>
                <w:color w:val="000000"/>
                <w:sz w:val="20"/>
              </w:rPr>
            </w:pPr>
            <w:r>
              <w:rPr>
                <w:rFonts w:ascii="Arial" w:eastAsia="Arial" w:hAnsi="Arial"/>
                <w:color w:val="000000"/>
                <w:sz w:val="20"/>
              </w:rPr>
              <w:t>DEFCON 503 (SC1)</w:t>
            </w:r>
            <w:r>
              <w:rPr>
                <w:rFonts w:ascii="Arial" w:eastAsia="Arial" w:hAnsi="Arial"/>
                <w:color w:val="000000"/>
                <w:sz w:val="20"/>
              </w:rPr>
              <w:tab/>
              <w:t xml:space="preserve"> </w:t>
            </w:r>
          </w:p>
        </w:tc>
        <w:tc>
          <w:tcPr>
            <w:tcW w:w="2919" w:type="dxa"/>
            <w:vAlign w:val="center"/>
          </w:tcPr>
          <w:p w14:paraId="459206F5" w14:textId="77777777" w:rsidR="0017694D" w:rsidRDefault="00000000">
            <w:pPr>
              <w:spacing w:line="209" w:lineRule="exact"/>
              <w:ind w:right="2371"/>
              <w:jc w:val="right"/>
              <w:textAlignment w:val="baseline"/>
              <w:rPr>
                <w:rFonts w:ascii="Arial" w:eastAsia="Arial" w:hAnsi="Arial"/>
                <w:color w:val="000000"/>
                <w:sz w:val="20"/>
              </w:rPr>
            </w:pPr>
            <w:r>
              <w:rPr>
                <w:rFonts w:ascii="Arial" w:eastAsia="Arial" w:hAnsi="Arial"/>
                <w:color w:val="000000"/>
                <w:sz w:val="20"/>
              </w:rPr>
              <w:t>28</w:t>
            </w:r>
          </w:p>
        </w:tc>
      </w:tr>
      <w:tr w:rsidR="0017694D" w14:paraId="459206F9" w14:textId="77777777">
        <w:trPr>
          <w:trHeight w:hRule="exact" w:val="225"/>
        </w:trPr>
        <w:tc>
          <w:tcPr>
            <w:tcW w:w="6081" w:type="dxa"/>
            <w:vAlign w:val="center"/>
          </w:tcPr>
          <w:p w14:paraId="459206F7" w14:textId="77777777" w:rsidR="0017694D" w:rsidRDefault="00000000">
            <w:pPr>
              <w:tabs>
                <w:tab w:val="right" w:leader="dot" w:pos="6120"/>
              </w:tabs>
              <w:spacing w:line="215" w:lineRule="exact"/>
              <w:ind w:left="264"/>
              <w:textAlignment w:val="baseline"/>
              <w:rPr>
                <w:rFonts w:ascii="Arial" w:eastAsia="Arial" w:hAnsi="Arial"/>
                <w:color w:val="000000"/>
                <w:sz w:val="20"/>
              </w:rPr>
            </w:pPr>
            <w:r>
              <w:rPr>
                <w:rFonts w:ascii="Arial" w:eastAsia="Arial" w:hAnsi="Arial"/>
                <w:color w:val="000000"/>
                <w:sz w:val="20"/>
              </w:rPr>
              <w:t>DEFCON 531 (SC1)</w:t>
            </w:r>
            <w:r>
              <w:rPr>
                <w:rFonts w:ascii="Arial" w:eastAsia="Arial" w:hAnsi="Arial"/>
                <w:color w:val="000000"/>
                <w:sz w:val="20"/>
              </w:rPr>
              <w:tab/>
              <w:t xml:space="preserve"> </w:t>
            </w:r>
          </w:p>
        </w:tc>
        <w:tc>
          <w:tcPr>
            <w:tcW w:w="2919" w:type="dxa"/>
            <w:vAlign w:val="center"/>
          </w:tcPr>
          <w:p w14:paraId="459206F8" w14:textId="77777777" w:rsidR="0017694D" w:rsidRDefault="00000000">
            <w:pPr>
              <w:spacing w:line="215" w:lineRule="exact"/>
              <w:ind w:right="2371"/>
              <w:jc w:val="right"/>
              <w:textAlignment w:val="baseline"/>
              <w:rPr>
                <w:rFonts w:ascii="Arial" w:eastAsia="Arial" w:hAnsi="Arial"/>
                <w:color w:val="000000"/>
                <w:sz w:val="20"/>
              </w:rPr>
            </w:pPr>
            <w:r>
              <w:rPr>
                <w:rFonts w:ascii="Arial" w:eastAsia="Arial" w:hAnsi="Arial"/>
                <w:color w:val="000000"/>
                <w:sz w:val="20"/>
              </w:rPr>
              <w:t>28</w:t>
            </w:r>
          </w:p>
        </w:tc>
      </w:tr>
      <w:tr w:rsidR="0017694D" w14:paraId="459206FC" w14:textId="77777777">
        <w:trPr>
          <w:trHeight w:hRule="exact" w:val="226"/>
        </w:trPr>
        <w:tc>
          <w:tcPr>
            <w:tcW w:w="6081" w:type="dxa"/>
            <w:vAlign w:val="center"/>
          </w:tcPr>
          <w:p w14:paraId="459206FA" w14:textId="77777777" w:rsidR="0017694D" w:rsidRDefault="00000000">
            <w:pPr>
              <w:tabs>
                <w:tab w:val="right" w:leader="dot" w:pos="6120"/>
              </w:tabs>
              <w:spacing w:line="220" w:lineRule="exact"/>
              <w:ind w:left="264"/>
              <w:textAlignment w:val="baseline"/>
              <w:rPr>
                <w:rFonts w:ascii="Arial" w:eastAsia="Arial" w:hAnsi="Arial"/>
                <w:color w:val="000000"/>
                <w:sz w:val="20"/>
              </w:rPr>
            </w:pPr>
            <w:r>
              <w:rPr>
                <w:rFonts w:ascii="Arial" w:eastAsia="Arial" w:hAnsi="Arial"/>
                <w:color w:val="000000"/>
                <w:sz w:val="20"/>
              </w:rPr>
              <w:t>DEFCON 534</w:t>
            </w:r>
            <w:r>
              <w:rPr>
                <w:rFonts w:ascii="Arial" w:eastAsia="Arial" w:hAnsi="Arial"/>
                <w:color w:val="000000"/>
                <w:sz w:val="20"/>
              </w:rPr>
              <w:tab/>
              <w:t xml:space="preserve"> </w:t>
            </w:r>
          </w:p>
        </w:tc>
        <w:tc>
          <w:tcPr>
            <w:tcW w:w="2919" w:type="dxa"/>
            <w:vAlign w:val="center"/>
          </w:tcPr>
          <w:p w14:paraId="459206FB" w14:textId="77777777" w:rsidR="0017694D" w:rsidRDefault="00000000">
            <w:pPr>
              <w:spacing w:line="220" w:lineRule="exact"/>
              <w:ind w:right="2371"/>
              <w:jc w:val="right"/>
              <w:textAlignment w:val="baseline"/>
              <w:rPr>
                <w:rFonts w:ascii="Arial" w:eastAsia="Arial" w:hAnsi="Arial"/>
                <w:color w:val="000000"/>
                <w:sz w:val="20"/>
              </w:rPr>
            </w:pPr>
            <w:r>
              <w:rPr>
                <w:rFonts w:ascii="Arial" w:eastAsia="Arial" w:hAnsi="Arial"/>
                <w:color w:val="000000"/>
                <w:sz w:val="20"/>
              </w:rPr>
              <w:t>28</w:t>
            </w:r>
          </w:p>
        </w:tc>
      </w:tr>
      <w:tr w:rsidR="0017694D" w14:paraId="459206FF" w14:textId="77777777">
        <w:trPr>
          <w:trHeight w:hRule="exact" w:val="225"/>
        </w:trPr>
        <w:tc>
          <w:tcPr>
            <w:tcW w:w="6081" w:type="dxa"/>
            <w:vAlign w:val="center"/>
          </w:tcPr>
          <w:p w14:paraId="459206FD" w14:textId="77777777" w:rsidR="0017694D" w:rsidRDefault="00000000">
            <w:pPr>
              <w:tabs>
                <w:tab w:val="right" w:leader="dot" w:pos="6120"/>
              </w:tabs>
              <w:spacing w:line="209" w:lineRule="exact"/>
              <w:ind w:left="264"/>
              <w:textAlignment w:val="baseline"/>
              <w:rPr>
                <w:rFonts w:ascii="Arial" w:eastAsia="Arial" w:hAnsi="Arial"/>
                <w:color w:val="000000"/>
                <w:sz w:val="20"/>
              </w:rPr>
            </w:pPr>
            <w:r>
              <w:rPr>
                <w:rFonts w:ascii="Arial" w:eastAsia="Arial" w:hAnsi="Arial"/>
                <w:color w:val="000000"/>
                <w:sz w:val="20"/>
              </w:rPr>
              <w:t>DEFCON 537</w:t>
            </w:r>
            <w:r>
              <w:rPr>
                <w:rFonts w:ascii="Arial" w:eastAsia="Arial" w:hAnsi="Arial"/>
                <w:color w:val="000000"/>
                <w:sz w:val="20"/>
              </w:rPr>
              <w:tab/>
              <w:t xml:space="preserve"> </w:t>
            </w:r>
          </w:p>
        </w:tc>
        <w:tc>
          <w:tcPr>
            <w:tcW w:w="2919" w:type="dxa"/>
            <w:vAlign w:val="center"/>
          </w:tcPr>
          <w:p w14:paraId="459206FE" w14:textId="77777777" w:rsidR="0017694D" w:rsidRDefault="00000000">
            <w:pPr>
              <w:spacing w:after="2" w:line="223" w:lineRule="exact"/>
              <w:ind w:right="2371"/>
              <w:jc w:val="right"/>
              <w:textAlignment w:val="baseline"/>
              <w:rPr>
                <w:rFonts w:ascii="Arial" w:eastAsia="Arial" w:hAnsi="Arial"/>
                <w:color w:val="000000"/>
                <w:sz w:val="20"/>
              </w:rPr>
            </w:pPr>
            <w:r>
              <w:rPr>
                <w:rFonts w:ascii="Arial" w:eastAsia="Arial" w:hAnsi="Arial"/>
                <w:color w:val="000000"/>
                <w:sz w:val="20"/>
              </w:rPr>
              <w:t>28</w:t>
            </w:r>
          </w:p>
        </w:tc>
      </w:tr>
      <w:tr w:rsidR="0017694D" w14:paraId="45920702" w14:textId="77777777">
        <w:trPr>
          <w:trHeight w:hRule="exact" w:val="226"/>
        </w:trPr>
        <w:tc>
          <w:tcPr>
            <w:tcW w:w="6081" w:type="dxa"/>
            <w:vAlign w:val="center"/>
          </w:tcPr>
          <w:p w14:paraId="45920700" w14:textId="77777777" w:rsidR="0017694D" w:rsidRDefault="00000000">
            <w:pPr>
              <w:tabs>
                <w:tab w:val="right" w:leader="dot" w:pos="6120"/>
              </w:tabs>
              <w:spacing w:line="199" w:lineRule="exact"/>
              <w:ind w:left="264"/>
              <w:textAlignment w:val="baseline"/>
              <w:rPr>
                <w:rFonts w:ascii="Arial" w:eastAsia="Arial" w:hAnsi="Arial"/>
                <w:color w:val="000000"/>
                <w:sz w:val="20"/>
              </w:rPr>
            </w:pPr>
            <w:r>
              <w:rPr>
                <w:rFonts w:ascii="Arial" w:eastAsia="Arial" w:hAnsi="Arial"/>
                <w:color w:val="000000"/>
                <w:sz w:val="20"/>
              </w:rPr>
              <w:t>DEFCON 538</w:t>
            </w:r>
            <w:r>
              <w:rPr>
                <w:rFonts w:ascii="Arial" w:eastAsia="Arial" w:hAnsi="Arial"/>
                <w:color w:val="000000"/>
                <w:sz w:val="20"/>
              </w:rPr>
              <w:tab/>
              <w:t xml:space="preserve"> </w:t>
            </w:r>
          </w:p>
        </w:tc>
        <w:tc>
          <w:tcPr>
            <w:tcW w:w="2919" w:type="dxa"/>
            <w:vAlign w:val="center"/>
          </w:tcPr>
          <w:p w14:paraId="45920701" w14:textId="77777777" w:rsidR="0017694D" w:rsidRDefault="00000000">
            <w:pPr>
              <w:spacing w:line="216" w:lineRule="exact"/>
              <w:ind w:right="2371"/>
              <w:jc w:val="right"/>
              <w:textAlignment w:val="baseline"/>
              <w:rPr>
                <w:rFonts w:ascii="Arial" w:eastAsia="Arial" w:hAnsi="Arial"/>
                <w:color w:val="000000"/>
                <w:sz w:val="20"/>
              </w:rPr>
            </w:pPr>
            <w:r>
              <w:rPr>
                <w:rFonts w:ascii="Arial" w:eastAsia="Arial" w:hAnsi="Arial"/>
                <w:color w:val="000000"/>
                <w:sz w:val="20"/>
              </w:rPr>
              <w:t>28</w:t>
            </w:r>
          </w:p>
        </w:tc>
      </w:tr>
      <w:tr w:rsidR="0017694D" w14:paraId="45920705" w14:textId="77777777">
        <w:trPr>
          <w:trHeight w:hRule="exact" w:val="226"/>
        </w:trPr>
        <w:tc>
          <w:tcPr>
            <w:tcW w:w="6081" w:type="dxa"/>
            <w:vAlign w:val="center"/>
          </w:tcPr>
          <w:p w14:paraId="45920703" w14:textId="77777777" w:rsidR="0017694D" w:rsidRDefault="00000000">
            <w:pPr>
              <w:tabs>
                <w:tab w:val="right" w:leader="dot" w:pos="6120"/>
              </w:tabs>
              <w:spacing w:line="220" w:lineRule="exact"/>
              <w:ind w:left="264"/>
              <w:textAlignment w:val="baseline"/>
              <w:rPr>
                <w:rFonts w:ascii="Arial" w:eastAsia="Arial" w:hAnsi="Arial"/>
                <w:color w:val="000000"/>
                <w:sz w:val="20"/>
              </w:rPr>
            </w:pPr>
            <w:r>
              <w:rPr>
                <w:rFonts w:ascii="Arial" w:eastAsia="Arial" w:hAnsi="Arial"/>
                <w:color w:val="000000"/>
                <w:sz w:val="20"/>
              </w:rPr>
              <w:t>DEFCON 566</w:t>
            </w:r>
            <w:r>
              <w:rPr>
                <w:rFonts w:ascii="Arial" w:eastAsia="Arial" w:hAnsi="Arial"/>
                <w:color w:val="000000"/>
                <w:sz w:val="20"/>
              </w:rPr>
              <w:tab/>
              <w:t xml:space="preserve"> </w:t>
            </w:r>
          </w:p>
        </w:tc>
        <w:tc>
          <w:tcPr>
            <w:tcW w:w="2919" w:type="dxa"/>
            <w:vAlign w:val="center"/>
          </w:tcPr>
          <w:p w14:paraId="45920704" w14:textId="77777777" w:rsidR="0017694D" w:rsidRDefault="00000000">
            <w:pPr>
              <w:spacing w:line="220" w:lineRule="exact"/>
              <w:ind w:right="2371"/>
              <w:jc w:val="right"/>
              <w:textAlignment w:val="baseline"/>
              <w:rPr>
                <w:rFonts w:ascii="Arial" w:eastAsia="Arial" w:hAnsi="Arial"/>
                <w:color w:val="000000"/>
                <w:sz w:val="20"/>
              </w:rPr>
            </w:pPr>
            <w:r>
              <w:rPr>
                <w:rFonts w:ascii="Arial" w:eastAsia="Arial" w:hAnsi="Arial"/>
                <w:color w:val="000000"/>
                <w:sz w:val="20"/>
              </w:rPr>
              <w:t>28</w:t>
            </w:r>
          </w:p>
        </w:tc>
      </w:tr>
      <w:tr w:rsidR="0017694D" w14:paraId="45920708" w14:textId="77777777">
        <w:trPr>
          <w:trHeight w:hRule="exact" w:val="225"/>
        </w:trPr>
        <w:tc>
          <w:tcPr>
            <w:tcW w:w="6081" w:type="dxa"/>
            <w:vAlign w:val="center"/>
          </w:tcPr>
          <w:p w14:paraId="45920706" w14:textId="77777777" w:rsidR="0017694D" w:rsidRDefault="00000000">
            <w:pPr>
              <w:tabs>
                <w:tab w:val="right" w:leader="dot" w:pos="6120"/>
              </w:tabs>
              <w:spacing w:line="224" w:lineRule="exact"/>
              <w:ind w:left="264"/>
              <w:textAlignment w:val="baseline"/>
              <w:rPr>
                <w:rFonts w:ascii="Arial" w:eastAsia="Arial" w:hAnsi="Arial"/>
                <w:color w:val="000000"/>
                <w:sz w:val="20"/>
              </w:rPr>
            </w:pPr>
            <w:r>
              <w:rPr>
                <w:rFonts w:ascii="Arial" w:eastAsia="Arial" w:hAnsi="Arial"/>
                <w:color w:val="000000"/>
                <w:sz w:val="20"/>
              </w:rPr>
              <w:t xml:space="preserve">General Conditions </w:t>
            </w:r>
            <w:r>
              <w:rPr>
                <w:rFonts w:ascii="Arial" w:eastAsia="Arial" w:hAnsi="Arial"/>
                <w:color w:val="000000"/>
                <w:sz w:val="20"/>
              </w:rPr>
              <w:tab/>
              <w:t xml:space="preserve"> </w:t>
            </w:r>
          </w:p>
        </w:tc>
        <w:tc>
          <w:tcPr>
            <w:tcW w:w="2919" w:type="dxa"/>
            <w:vAlign w:val="center"/>
          </w:tcPr>
          <w:p w14:paraId="45920707" w14:textId="77777777" w:rsidR="0017694D" w:rsidRDefault="00000000">
            <w:pPr>
              <w:spacing w:after="3" w:line="221" w:lineRule="exact"/>
              <w:ind w:right="2371"/>
              <w:jc w:val="right"/>
              <w:textAlignment w:val="baseline"/>
              <w:rPr>
                <w:rFonts w:ascii="Arial" w:eastAsia="Arial" w:hAnsi="Arial"/>
                <w:color w:val="000000"/>
                <w:sz w:val="20"/>
              </w:rPr>
            </w:pPr>
            <w:r>
              <w:rPr>
                <w:rFonts w:ascii="Arial" w:eastAsia="Arial" w:hAnsi="Arial"/>
                <w:color w:val="000000"/>
                <w:sz w:val="20"/>
              </w:rPr>
              <w:t>29</w:t>
            </w:r>
          </w:p>
        </w:tc>
      </w:tr>
      <w:tr w:rsidR="0017694D" w14:paraId="4592070B" w14:textId="77777777">
        <w:trPr>
          <w:trHeight w:hRule="exact" w:val="221"/>
        </w:trPr>
        <w:tc>
          <w:tcPr>
            <w:tcW w:w="6081" w:type="dxa"/>
            <w:vAlign w:val="center"/>
          </w:tcPr>
          <w:p w14:paraId="45920709" w14:textId="77777777" w:rsidR="0017694D" w:rsidRDefault="00000000">
            <w:pPr>
              <w:tabs>
                <w:tab w:val="right" w:leader="dot" w:pos="6120"/>
              </w:tabs>
              <w:spacing w:line="215" w:lineRule="exact"/>
              <w:ind w:left="264"/>
              <w:textAlignment w:val="baseline"/>
              <w:rPr>
                <w:rFonts w:ascii="Arial" w:eastAsia="Arial" w:hAnsi="Arial"/>
                <w:color w:val="000000"/>
                <w:sz w:val="20"/>
              </w:rPr>
            </w:pPr>
            <w:r>
              <w:rPr>
                <w:rFonts w:ascii="Arial" w:eastAsia="Arial" w:hAnsi="Arial"/>
                <w:color w:val="000000"/>
                <w:sz w:val="20"/>
              </w:rPr>
              <w:t xml:space="preserve">Third Party IPR </w:t>
            </w:r>
            <w:proofErr w:type="spellStart"/>
            <w:r>
              <w:rPr>
                <w:rFonts w:ascii="Arial" w:eastAsia="Arial" w:hAnsi="Arial"/>
                <w:color w:val="000000"/>
                <w:sz w:val="20"/>
              </w:rPr>
              <w:t>Authorisation</w:t>
            </w:r>
            <w:proofErr w:type="spellEnd"/>
            <w:r>
              <w:rPr>
                <w:rFonts w:ascii="Arial" w:eastAsia="Arial" w:hAnsi="Arial"/>
                <w:color w:val="000000"/>
                <w:sz w:val="20"/>
              </w:rPr>
              <w:t xml:space="preserve"> </w:t>
            </w:r>
            <w:r>
              <w:rPr>
                <w:rFonts w:ascii="Arial" w:eastAsia="Arial" w:hAnsi="Arial"/>
                <w:color w:val="000000"/>
                <w:sz w:val="20"/>
              </w:rPr>
              <w:tab/>
              <w:t xml:space="preserve"> </w:t>
            </w:r>
          </w:p>
        </w:tc>
        <w:tc>
          <w:tcPr>
            <w:tcW w:w="2919" w:type="dxa"/>
            <w:vAlign w:val="center"/>
          </w:tcPr>
          <w:p w14:paraId="4592070A" w14:textId="77777777" w:rsidR="0017694D" w:rsidRDefault="00000000">
            <w:pPr>
              <w:spacing w:line="215" w:lineRule="exact"/>
              <w:ind w:right="2371"/>
              <w:jc w:val="right"/>
              <w:textAlignment w:val="baseline"/>
              <w:rPr>
                <w:rFonts w:ascii="Arial" w:eastAsia="Arial" w:hAnsi="Arial"/>
                <w:color w:val="000000"/>
                <w:sz w:val="20"/>
              </w:rPr>
            </w:pPr>
            <w:r>
              <w:rPr>
                <w:rFonts w:ascii="Arial" w:eastAsia="Arial" w:hAnsi="Arial"/>
                <w:color w:val="000000"/>
                <w:sz w:val="20"/>
              </w:rPr>
              <w:t>29</w:t>
            </w:r>
          </w:p>
        </w:tc>
      </w:tr>
      <w:tr w:rsidR="0017694D" w14:paraId="4592070E" w14:textId="77777777">
        <w:trPr>
          <w:trHeight w:hRule="exact" w:val="226"/>
        </w:trPr>
        <w:tc>
          <w:tcPr>
            <w:tcW w:w="6081" w:type="dxa"/>
            <w:vAlign w:val="center"/>
          </w:tcPr>
          <w:p w14:paraId="4592070C" w14:textId="77777777" w:rsidR="0017694D" w:rsidRDefault="00000000">
            <w:pPr>
              <w:tabs>
                <w:tab w:val="right" w:leader="dot" w:pos="6120"/>
              </w:tabs>
              <w:spacing w:line="225" w:lineRule="exact"/>
              <w:ind w:left="264"/>
              <w:textAlignment w:val="baseline"/>
              <w:rPr>
                <w:rFonts w:ascii="Arial" w:eastAsia="Arial" w:hAnsi="Arial"/>
                <w:color w:val="000000"/>
                <w:sz w:val="20"/>
              </w:rPr>
            </w:pPr>
            <w:r>
              <w:rPr>
                <w:rFonts w:ascii="Arial" w:eastAsia="Arial" w:hAnsi="Arial"/>
                <w:color w:val="000000"/>
                <w:sz w:val="20"/>
              </w:rPr>
              <w:t xml:space="preserve">Intellectual Property Rights </w:t>
            </w:r>
            <w:r>
              <w:rPr>
                <w:rFonts w:ascii="Arial" w:eastAsia="Arial" w:hAnsi="Arial"/>
                <w:color w:val="000000"/>
                <w:sz w:val="20"/>
              </w:rPr>
              <w:tab/>
              <w:t xml:space="preserve"> </w:t>
            </w:r>
          </w:p>
        </w:tc>
        <w:tc>
          <w:tcPr>
            <w:tcW w:w="2919" w:type="dxa"/>
            <w:vAlign w:val="center"/>
          </w:tcPr>
          <w:p w14:paraId="4592070D" w14:textId="77777777" w:rsidR="0017694D" w:rsidRDefault="00000000">
            <w:pPr>
              <w:spacing w:line="225" w:lineRule="exact"/>
              <w:ind w:right="2371"/>
              <w:jc w:val="right"/>
              <w:textAlignment w:val="baseline"/>
              <w:rPr>
                <w:rFonts w:ascii="Arial" w:eastAsia="Arial" w:hAnsi="Arial"/>
                <w:color w:val="000000"/>
                <w:sz w:val="20"/>
              </w:rPr>
            </w:pPr>
            <w:r>
              <w:rPr>
                <w:rFonts w:ascii="Arial" w:eastAsia="Arial" w:hAnsi="Arial"/>
                <w:color w:val="000000"/>
                <w:sz w:val="20"/>
              </w:rPr>
              <w:t>30</w:t>
            </w:r>
          </w:p>
        </w:tc>
      </w:tr>
      <w:tr w:rsidR="0017694D" w14:paraId="45920711" w14:textId="77777777">
        <w:trPr>
          <w:trHeight w:hRule="exact" w:val="220"/>
        </w:trPr>
        <w:tc>
          <w:tcPr>
            <w:tcW w:w="6081" w:type="dxa"/>
            <w:vAlign w:val="center"/>
          </w:tcPr>
          <w:p w14:paraId="4592070F" w14:textId="77777777" w:rsidR="0017694D" w:rsidRDefault="00000000">
            <w:pPr>
              <w:tabs>
                <w:tab w:val="right" w:leader="dot" w:pos="6120"/>
              </w:tabs>
              <w:spacing w:line="200" w:lineRule="exact"/>
              <w:ind w:left="264"/>
              <w:textAlignment w:val="baseline"/>
              <w:rPr>
                <w:rFonts w:ascii="Arial" w:eastAsia="Arial" w:hAnsi="Arial"/>
                <w:color w:val="000000"/>
                <w:sz w:val="20"/>
              </w:rPr>
            </w:pPr>
            <w:r>
              <w:rPr>
                <w:rFonts w:ascii="Arial" w:eastAsia="Arial" w:hAnsi="Arial"/>
                <w:color w:val="000000"/>
                <w:sz w:val="20"/>
              </w:rPr>
              <w:t>IPR Stop Clause</w:t>
            </w:r>
            <w:r>
              <w:rPr>
                <w:rFonts w:ascii="Arial" w:eastAsia="Arial" w:hAnsi="Arial"/>
                <w:color w:val="000000"/>
                <w:sz w:val="20"/>
              </w:rPr>
              <w:tab/>
              <w:t xml:space="preserve"> </w:t>
            </w:r>
          </w:p>
        </w:tc>
        <w:tc>
          <w:tcPr>
            <w:tcW w:w="2919" w:type="dxa"/>
            <w:vAlign w:val="center"/>
          </w:tcPr>
          <w:p w14:paraId="45920710" w14:textId="77777777" w:rsidR="0017694D" w:rsidRDefault="00000000">
            <w:pPr>
              <w:spacing w:line="215" w:lineRule="exact"/>
              <w:ind w:right="2371"/>
              <w:jc w:val="right"/>
              <w:textAlignment w:val="baseline"/>
              <w:rPr>
                <w:rFonts w:ascii="Arial" w:eastAsia="Arial" w:hAnsi="Arial"/>
                <w:color w:val="000000"/>
                <w:sz w:val="20"/>
              </w:rPr>
            </w:pPr>
            <w:r>
              <w:rPr>
                <w:rFonts w:ascii="Arial" w:eastAsia="Arial" w:hAnsi="Arial"/>
                <w:color w:val="000000"/>
                <w:sz w:val="20"/>
              </w:rPr>
              <w:t>30</w:t>
            </w:r>
          </w:p>
        </w:tc>
      </w:tr>
      <w:tr w:rsidR="0017694D" w14:paraId="45920714" w14:textId="77777777">
        <w:trPr>
          <w:trHeight w:hRule="exact" w:val="221"/>
        </w:trPr>
        <w:tc>
          <w:tcPr>
            <w:tcW w:w="6081" w:type="dxa"/>
            <w:vAlign w:val="center"/>
          </w:tcPr>
          <w:p w14:paraId="45920712" w14:textId="77777777" w:rsidR="0017694D" w:rsidRDefault="00000000">
            <w:pPr>
              <w:tabs>
                <w:tab w:val="right" w:leader="dot" w:pos="6120"/>
              </w:tabs>
              <w:spacing w:line="211" w:lineRule="exact"/>
              <w:ind w:left="264"/>
              <w:textAlignment w:val="baseline"/>
              <w:rPr>
                <w:rFonts w:ascii="Arial" w:eastAsia="Arial" w:hAnsi="Arial"/>
                <w:color w:val="000000"/>
                <w:sz w:val="20"/>
              </w:rPr>
            </w:pPr>
            <w:r>
              <w:rPr>
                <w:rFonts w:ascii="Arial" w:eastAsia="Arial" w:hAnsi="Arial"/>
                <w:color w:val="000000"/>
                <w:sz w:val="20"/>
              </w:rPr>
              <w:t>Payment Terms</w:t>
            </w:r>
            <w:r>
              <w:rPr>
                <w:rFonts w:ascii="Arial" w:eastAsia="Arial" w:hAnsi="Arial"/>
                <w:color w:val="000000"/>
                <w:sz w:val="20"/>
              </w:rPr>
              <w:tab/>
              <w:t xml:space="preserve"> </w:t>
            </w:r>
          </w:p>
        </w:tc>
        <w:tc>
          <w:tcPr>
            <w:tcW w:w="2919" w:type="dxa"/>
            <w:vAlign w:val="center"/>
          </w:tcPr>
          <w:p w14:paraId="45920713" w14:textId="77777777" w:rsidR="0017694D" w:rsidRDefault="00000000">
            <w:pPr>
              <w:spacing w:line="211" w:lineRule="exact"/>
              <w:ind w:right="2371"/>
              <w:jc w:val="right"/>
              <w:textAlignment w:val="baseline"/>
              <w:rPr>
                <w:rFonts w:ascii="Arial" w:eastAsia="Arial" w:hAnsi="Arial"/>
                <w:color w:val="000000"/>
                <w:sz w:val="20"/>
              </w:rPr>
            </w:pPr>
            <w:r>
              <w:rPr>
                <w:rFonts w:ascii="Arial" w:eastAsia="Arial" w:hAnsi="Arial"/>
                <w:color w:val="000000"/>
                <w:sz w:val="20"/>
              </w:rPr>
              <w:t>31</w:t>
            </w:r>
          </w:p>
        </w:tc>
      </w:tr>
      <w:tr w:rsidR="0017694D" w14:paraId="45920717" w14:textId="77777777">
        <w:trPr>
          <w:trHeight w:hRule="exact" w:val="216"/>
        </w:trPr>
        <w:tc>
          <w:tcPr>
            <w:tcW w:w="6081" w:type="dxa"/>
            <w:vAlign w:val="center"/>
          </w:tcPr>
          <w:p w14:paraId="45920715" w14:textId="77777777" w:rsidR="0017694D" w:rsidRDefault="00000000">
            <w:pPr>
              <w:tabs>
                <w:tab w:val="right" w:leader="dot" w:pos="6120"/>
              </w:tabs>
              <w:spacing w:line="199" w:lineRule="exact"/>
              <w:ind w:left="264"/>
              <w:textAlignment w:val="baseline"/>
              <w:rPr>
                <w:rFonts w:ascii="Arial" w:eastAsia="Arial" w:hAnsi="Arial"/>
                <w:color w:val="000000"/>
                <w:sz w:val="20"/>
              </w:rPr>
            </w:pPr>
            <w:r>
              <w:rPr>
                <w:rFonts w:ascii="Arial" w:eastAsia="Arial" w:hAnsi="Arial"/>
                <w:color w:val="000000"/>
                <w:sz w:val="20"/>
              </w:rPr>
              <w:t xml:space="preserve">Special Indemnity Conditions </w:t>
            </w:r>
            <w:r>
              <w:rPr>
                <w:rFonts w:ascii="Arial" w:eastAsia="Arial" w:hAnsi="Arial"/>
                <w:color w:val="000000"/>
                <w:sz w:val="20"/>
              </w:rPr>
              <w:tab/>
              <w:t xml:space="preserve"> </w:t>
            </w:r>
          </w:p>
        </w:tc>
        <w:tc>
          <w:tcPr>
            <w:tcW w:w="2919" w:type="dxa"/>
            <w:vAlign w:val="center"/>
          </w:tcPr>
          <w:p w14:paraId="45920716" w14:textId="77777777" w:rsidR="0017694D" w:rsidRDefault="00000000">
            <w:pPr>
              <w:spacing w:line="206" w:lineRule="exact"/>
              <w:ind w:right="2371"/>
              <w:jc w:val="right"/>
              <w:textAlignment w:val="baseline"/>
              <w:rPr>
                <w:rFonts w:ascii="Arial" w:eastAsia="Arial" w:hAnsi="Arial"/>
                <w:color w:val="000000"/>
                <w:sz w:val="20"/>
              </w:rPr>
            </w:pPr>
            <w:r>
              <w:rPr>
                <w:rFonts w:ascii="Arial" w:eastAsia="Arial" w:hAnsi="Arial"/>
                <w:color w:val="000000"/>
                <w:sz w:val="20"/>
              </w:rPr>
              <w:t>32</w:t>
            </w:r>
          </w:p>
        </w:tc>
      </w:tr>
      <w:tr w:rsidR="0017694D" w14:paraId="4592071A" w14:textId="77777777">
        <w:trPr>
          <w:trHeight w:hRule="exact" w:val="221"/>
        </w:trPr>
        <w:tc>
          <w:tcPr>
            <w:tcW w:w="6081" w:type="dxa"/>
            <w:vAlign w:val="center"/>
          </w:tcPr>
          <w:p w14:paraId="45920718" w14:textId="77777777" w:rsidR="0017694D" w:rsidRDefault="00000000">
            <w:pPr>
              <w:tabs>
                <w:tab w:val="right" w:leader="dot" w:pos="6120"/>
              </w:tabs>
              <w:spacing w:line="208" w:lineRule="exact"/>
              <w:ind w:left="264"/>
              <w:textAlignment w:val="baseline"/>
              <w:rPr>
                <w:rFonts w:ascii="Arial" w:eastAsia="Arial" w:hAnsi="Arial"/>
                <w:color w:val="000000"/>
                <w:sz w:val="20"/>
              </w:rPr>
            </w:pPr>
            <w:r>
              <w:rPr>
                <w:rFonts w:ascii="Arial" w:eastAsia="Arial" w:hAnsi="Arial"/>
                <w:color w:val="000000"/>
                <w:sz w:val="20"/>
              </w:rPr>
              <w:t>DEFCON 532B</w:t>
            </w:r>
            <w:r>
              <w:rPr>
                <w:rFonts w:ascii="Arial" w:eastAsia="Arial" w:hAnsi="Arial"/>
                <w:color w:val="000000"/>
                <w:sz w:val="20"/>
              </w:rPr>
              <w:tab/>
              <w:t xml:space="preserve"> </w:t>
            </w:r>
          </w:p>
        </w:tc>
        <w:tc>
          <w:tcPr>
            <w:tcW w:w="2919" w:type="dxa"/>
            <w:vAlign w:val="center"/>
          </w:tcPr>
          <w:p w14:paraId="45920719" w14:textId="77777777" w:rsidR="0017694D" w:rsidRDefault="00000000">
            <w:pPr>
              <w:spacing w:line="220" w:lineRule="exact"/>
              <w:ind w:right="2371"/>
              <w:jc w:val="right"/>
              <w:textAlignment w:val="baseline"/>
              <w:rPr>
                <w:rFonts w:ascii="Arial" w:eastAsia="Arial" w:hAnsi="Arial"/>
                <w:color w:val="000000"/>
                <w:sz w:val="20"/>
              </w:rPr>
            </w:pPr>
            <w:r>
              <w:rPr>
                <w:rFonts w:ascii="Arial" w:eastAsia="Arial" w:hAnsi="Arial"/>
                <w:color w:val="000000"/>
                <w:sz w:val="20"/>
              </w:rPr>
              <w:t>32</w:t>
            </w:r>
          </w:p>
        </w:tc>
      </w:tr>
      <w:tr w:rsidR="0017694D" w14:paraId="4592071D" w14:textId="77777777">
        <w:trPr>
          <w:trHeight w:hRule="exact" w:val="226"/>
        </w:trPr>
        <w:tc>
          <w:tcPr>
            <w:tcW w:w="6081" w:type="dxa"/>
            <w:vAlign w:val="center"/>
          </w:tcPr>
          <w:p w14:paraId="4592071B" w14:textId="77777777" w:rsidR="0017694D" w:rsidRDefault="00000000">
            <w:pPr>
              <w:tabs>
                <w:tab w:val="right" w:leader="dot" w:pos="6120"/>
              </w:tabs>
              <w:spacing w:line="215" w:lineRule="exact"/>
              <w:ind w:left="264"/>
              <w:textAlignment w:val="baseline"/>
              <w:rPr>
                <w:rFonts w:ascii="Arial" w:eastAsia="Arial" w:hAnsi="Arial"/>
                <w:color w:val="000000"/>
                <w:sz w:val="20"/>
              </w:rPr>
            </w:pPr>
            <w:r>
              <w:rPr>
                <w:rFonts w:ascii="Arial" w:eastAsia="Arial" w:hAnsi="Arial"/>
                <w:color w:val="000000"/>
                <w:sz w:val="20"/>
              </w:rPr>
              <w:t>DEFCON 658 (SC1)</w:t>
            </w:r>
            <w:r>
              <w:rPr>
                <w:rFonts w:ascii="Arial" w:eastAsia="Arial" w:hAnsi="Arial"/>
                <w:color w:val="000000"/>
                <w:sz w:val="20"/>
              </w:rPr>
              <w:tab/>
              <w:t xml:space="preserve"> </w:t>
            </w:r>
          </w:p>
        </w:tc>
        <w:tc>
          <w:tcPr>
            <w:tcW w:w="2919" w:type="dxa"/>
            <w:vAlign w:val="center"/>
          </w:tcPr>
          <w:p w14:paraId="4592071C" w14:textId="77777777" w:rsidR="0017694D" w:rsidRDefault="00000000">
            <w:pPr>
              <w:spacing w:line="215" w:lineRule="exact"/>
              <w:ind w:right="2371"/>
              <w:jc w:val="right"/>
              <w:textAlignment w:val="baseline"/>
              <w:rPr>
                <w:rFonts w:ascii="Arial" w:eastAsia="Arial" w:hAnsi="Arial"/>
                <w:color w:val="000000"/>
                <w:sz w:val="20"/>
              </w:rPr>
            </w:pPr>
            <w:r>
              <w:rPr>
                <w:rFonts w:ascii="Arial" w:eastAsia="Arial" w:hAnsi="Arial"/>
                <w:color w:val="000000"/>
                <w:sz w:val="20"/>
              </w:rPr>
              <w:t>32</w:t>
            </w:r>
          </w:p>
        </w:tc>
      </w:tr>
      <w:tr w:rsidR="0017694D" w14:paraId="45920720" w14:textId="77777777">
        <w:trPr>
          <w:trHeight w:hRule="exact" w:val="225"/>
        </w:trPr>
        <w:tc>
          <w:tcPr>
            <w:tcW w:w="6081" w:type="dxa"/>
            <w:vAlign w:val="center"/>
          </w:tcPr>
          <w:p w14:paraId="4592071E" w14:textId="77777777" w:rsidR="0017694D" w:rsidRDefault="00000000">
            <w:pPr>
              <w:tabs>
                <w:tab w:val="right" w:leader="dot" w:pos="6120"/>
              </w:tabs>
              <w:spacing w:line="220" w:lineRule="exact"/>
              <w:ind w:left="264"/>
              <w:textAlignment w:val="baseline"/>
              <w:rPr>
                <w:rFonts w:ascii="Arial" w:eastAsia="Arial" w:hAnsi="Arial"/>
                <w:color w:val="000000"/>
                <w:sz w:val="20"/>
              </w:rPr>
            </w:pPr>
            <w:r>
              <w:rPr>
                <w:rFonts w:ascii="Arial" w:eastAsia="Arial" w:hAnsi="Arial"/>
                <w:color w:val="000000"/>
                <w:sz w:val="20"/>
              </w:rPr>
              <w:t>DEFFORM 532</w:t>
            </w:r>
            <w:r>
              <w:rPr>
                <w:rFonts w:ascii="Arial" w:eastAsia="Arial" w:hAnsi="Arial"/>
                <w:color w:val="000000"/>
                <w:sz w:val="20"/>
              </w:rPr>
              <w:tab/>
              <w:t xml:space="preserve"> </w:t>
            </w:r>
          </w:p>
        </w:tc>
        <w:tc>
          <w:tcPr>
            <w:tcW w:w="2919" w:type="dxa"/>
            <w:vAlign w:val="center"/>
          </w:tcPr>
          <w:p w14:paraId="4592071F" w14:textId="77777777" w:rsidR="0017694D" w:rsidRDefault="00000000">
            <w:pPr>
              <w:spacing w:line="220" w:lineRule="exact"/>
              <w:ind w:right="2371"/>
              <w:jc w:val="right"/>
              <w:textAlignment w:val="baseline"/>
              <w:rPr>
                <w:rFonts w:ascii="Arial" w:eastAsia="Arial" w:hAnsi="Arial"/>
                <w:color w:val="000000"/>
                <w:sz w:val="20"/>
              </w:rPr>
            </w:pPr>
            <w:r>
              <w:rPr>
                <w:rFonts w:ascii="Arial" w:eastAsia="Arial" w:hAnsi="Arial"/>
                <w:color w:val="000000"/>
                <w:sz w:val="20"/>
              </w:rPr>
              <w:t>32</w:t>
            </w:r>
          </w:p>
        </w:tc>
      </w:tr>
      <w:tr w:rsidR="0017694D" w14:paraId="45920723" w14:textId="77777777">
        <w:trPr>
          <w:trHeight w:hRule="exact" w:val="221"/>
        </w:trPr>
        <w:tc>
          <w:tcPr>
            <w:tcW w:w="6081" w:type="dxa"/>
            <w:vAlign w:val="center"/>
          </w:tcPr>
          <w:p w14:paraId="45920721" w14:textId="77777777" w:rsidR="0017694D" w:rsidRDefault="00000000">
            <w:pPr>
              <w:tabs>
                <w:tab w:val="right" w:leader="dot" w:pos="6120"/>
              </w:tabs>
              <w:spacing w:line="199" w:lineRule="exact"/>
              <w:ind w:left="264"/>
              <w:textAlignment w:val="baseline"/>
              <w:rPr>
                <w:rFonts w:ascii="Arial" w:eastAsia="Arial" w:hAnsi="Arial"/>
                <w:color w:val="000000"/>
                <w:sz w:val="20"/>
              </w:rPr>
            </w:pPr>
            <w:r>
              <w:rPr>
                <w:rFonts w:ascii="Arial" w:eastAsia="Arial" w:hAnsi="Arial"/>
                <w:color w:val="000000"/>
                <w:sz w:val="20"/>
              </w:rPr>
              <w:t>DEFCON 658 - Cyber Risk Profile - Low</w:t>
            </w:r>
            <w:r>
              <w:rPr>
                <w:rFonts w:ascii="Arial" w:eastAsia="Arial" w:hAnsi="Arial"/>
                <w:color w:val="000000"/>
                <w:sz w:val="20"/>
              </w:rPr>
              <w:tab/>
              <w:t xml:space="preserve"> </w:t>
            </w:r>
          </w:p>
        </w:tc>
        <w:tc>
          <w:tcPr>
            <w:tcW w:w="2919" w:type="dxa"/>
            <w:vAlign w:val="center"/>
          </w:tcPr>
          <w:p w14:paraId="45920722" w14:textId="77777777" w:rsidR="0017694D" w:rsidRDefault="00000000">
            <w:pPr>
              <w:spacing w:line="211" w:lineRule="exact"/>
              <w:ind w:right="2371"/>
              <w:jc w:val="right"/>
              <w:textAlignment w:val="baseline"/>
              <w:rPr>
                <w:rFonts w:ascii="Arial" w:eastAsia="Arial" w:hAnsi="Arial"/>
                <w:color w:val="000000"/>
                <w:sz w:val="20"/>
              </w:rPr>
            </w:pPr>
            <w:r>
              <w:rPr>
                <w:rFonts w:ascii="Arial" w:eastAsia="Arial" w:hAnsi="Arial"/>
                <w:color w:val="000000"/>
                <w:sz w:val="20"/>
              </w:rPr>
              <w:t>34</w:t>
            </w:r>
          </w:p>
        </w:tc>
      </w:tr>
      <w:tr w:rsidR="0017694D" w14:paraId="45920726" w14:textId="77777777">
        <w:trPr>
          <w:trHeight w:hRule="exact" w:val="226"/>
        </w:trPr>
        <w:tc>
          <w:tcPr>
            <w:tcW w:w="6081" w:type="dxa"/>
            <w:vAlign w:val="center"/>
          </w:tcPr>
          <w:p w14:paraId="45920724" w14:textId="77777777" w:rsidR="0017694D" w:rsidRDefault="00000000">
            <w:pPr>
              <w:tabs>
                <w:tab w:val="right" w:leader="dot" w:pos="6120"/>
              </w:tabs>
              <w:spacing w:line="220" w:lineRule="exact"/>
              <w:ind w:left="264"/>
              <w:textAlignment w:val="baseline"/>
              <w:rPr>
                <w:rFonts w:ascii="Arial" w:eastAsia="Arial" w:hAnsi="Arial"/>
                <w:color w:val="000000"/>
                <w:sz w:val="20"/>
              </w:rPr>
            </w:pPr>
            <w:r>
              <w:rPr>
                <w:rFonts w:ascii="Arial" w:eastAsia="Arial" w:hAnsi="Arial"/>
                <w:color w:val="000000"/>
                <w:sz w:val="20"/>
              </w:rPr>
              <w:t>21 The special conditions that apply to this Contract are</w:t>
            </w:r>
            <w:r>
              <w:rPr>
                <w:rFonts w:ascii="Arial" w:eastAsia="Arial" w:hAnsi="Arial"/>
                <w:color w:val="000000"/>
                <w:sz w:val="20"/>
              </w:rPr>
              <w:tab/>
              <w:t xml:space="preserve"> </w:t>
            </w:r>
          </w:p>
        </w:tc>
        <w:tc>
          <w:tcPr>
            <w:tcW w:w="2919" w:type="dxa"/>
            <w:vAlign w:val="center"/>
          </w:tcPr>
          <w:p w14:paraId="45920725" w14:textId="77777777" w:rsidR="0017694D" w:rsidRDefault="00000000">
            <w:pPr>
              <w:spacing w:line="220" w:lineRule="exact"/>
              <w:ind w:right="2371"/>
              <w:jc w:val="right"/>
              <w:textAlignment w:val="baseline"/>
              <w:rPr>
                <w:rFonts w:ascii="Arial" w:eastAsia="Arial" w:hAnsi="Arial"/>
                <w:color w:val="000000"/>
                <w:sz w:val="20"/>
              </w:rPr>
            </w:pPr>
            <w:r>
              <w:rPr>
                <w:rFonts w:ascii="Arial" w:eastAsia="Arial" w:hAnsi="Arial"/>
                <w:color w:val="000000"/>
                <w:sz w:val="20"/>
              </w:rPr>
              <w:t>35</w:t>
            </w:r>
          </w:p>
        </w:tc>
      </w:tr>
      <w:tr w:rsidR="0017694D" w14:paraId="45920729" w14:textId="77777777">
        <w:trPr>
          <w:trHeight w:hRule="exact" w:val="230"/>
        </w:trPr>
        <w:tc>
          <w:tcPr>
            <w:tcW w:w="6081" w:type="dxa"/>
            <w:vAlign w:val="center"/>
          </w:tcPr>
          <w:p w14:paraId="45920727" w14:textId="77777777" w:rsidR="0017694D" w:rsidRDefault="00000000">
            <w:pPr>
              <w:tabs>
                <w:tab w:val="right" w:leader="dot" w:pos="6120"/>
              </w:tabs>
              <w:spacing w:line="224" w:lineRule="exact"/>
              <w:ind w:left="264"/>
              <w:textAlignment w:val="baseline"/>
              <w:rPr>
                <w:rFonts w:ascii="Arial" w:eastAsia="Arial" w:hAnsi="Arial"/>
                <w:color w:val="000000"/>
                <w:sz w:val="20"/>
              </w:rPr>
            </w:pPr>
            <w:r>
              <w:rPr>
                <w:rFonts w:ascii="Arial" w:eastAsia="Arial" w:hAnsi="Arial"/>
                <w:color w:val="000000"/>
                <w:sz w:val="20"/>
              </w:rPr>
              <w:t>22 The processes that apply to this Contract are:</w:t>
            </w:r>
            <w:r>
              <w:rPr>
                <w:rFonts w:ascii="Arial" w:eastAsia="Arial" w:hAnsi="Arial"/>
                <w:color w:val="000000"/>
                <w:sz w:val="20"/>
              </w:rPr>
              <w:tab/>
              <w:t xml:space="preserve"> </w:t>
            </w:r>
          </w:p>
        </w:tc>
        <w:tc>
          <w:tcPr>
            <w:tcW w:w="2919" w:type="dxa"/>
            <w:vAlign w:val="center"/>
          </w:tcPr>
          <w:p w14:paraId="45920728" w14:textId="77777777" w:rsidR="0017694D" w:rsidRDefault="00000000">
            <w:pPr>
              <w:spacing w:line="224" w:lineRule="exact"/>
              <w:ind w:right="2371"/>
              <w:jc w:val="right"/>
              <w:textAlignment w:val="baseline"/>
              <w:rPr>
                <w:rFonts w:ascii="Arial" w:eastAsia="Arial" w:hAnsi="Arial"/>
                <w:color w:val="000000"/>
                <w:sz w:val="20"/>
              </w:rPr>
            </w:pPr>
            <w:r>
              <w:rPr>
                <w:rFonts w:ascii="Arial" w:eastAsia="Arial" w:hAnsi="Arial"/>
                <w:color w:val="000000"/>
                <w:sz w:val="20"/>
              </w:rPr>
              <w:t>36</w:t>
            </w:r>
          </w:p>
        </w:tc>
      </w:tr>
      <w:tr w:rsidR="0017694D" w14:paraId="4592072C" w14:textId="77777777">
        <w:trPr>
          <w:trHeight w:hRule="exact" w:val="226"/>
        </w:trPr>
        <w:tc>
          <w:tcPr>
            <w:tcW w:w="6081" w:type="dxa"/>
            <w:vAlign w:val="center"/>
          </w:tcPr>
          <w:p w14:paraId="4592072A" w14:textId="77777777" w:rsidR="0017694D" w:rsidRDefault="00000000">
            <w:pPr>
              <w:tabs>
                <w:tab w:val="right" w:leader="dot" w:pos="6120"/>
              </w:tabs>
              <w:spacing w:line="225" w:lineRule="exact"/>
              <w:ind w:left="264"/>
              <w:textAlignment w:val="baseline"/>
              <w:rPr>
                <w:rFonts w:ascii="Arial" w:eastAsia="Arial" w:hAnsi="Arial"/>
                <w:color w:val="000000"/>
                <w:sz w:val="20"/>
              </w:rPr>
            </w:pPr>
            <w:r>
              <w:rPr>
                <w:rFonts w:ascii="Arial" w:eastAsia="Arial" w:hAnsi="Arial"/>
                <w:color w:val="000000"/>
                <w:sz w:val="20"/>
              </w:rPr>
              <w:t>Schedule 1 - Additional Definitions of Contract</w:t>
            </w:r>
            <w:r>
              <w:rPr>
                <w:rFonts w:ascii="Arial" w:eastAsia="Arial" w:hAnsi="Arial"/>
                <w:color w:val="000000"/>
                <w:sz w:val="20"/>
              </w:rPr>
              <w:tab/>
              <w:t xml:space="preserve"> </w:t>
            </w:r>
          </w:p>
        </w:tc>
        <w:tc>
          <w:tcPr>
            <w:tcW w:w="2919" w:type="dxa"/>
            <w:vAlign w:val="center"/>
          </w:tcPr>
          <w:p w14:paraId="4592072B" w14:textId="77777777" w:rsidR="0017694D" w:rsidRDefault="00000000">
            <w:pPr>
              <w:spacing w:line="225" w:lineRule="exact"/>
              <w:ind w:right="2371"/>
              <w:jc w:val="right"/>
              <w:textAlignment w:val="baseline"/>
              <w:rPr>
                <w:rFonts w:ascii="Arial" w:eastAsia="Arial" w:hAnsi="Arial"/>
                <w:color w:val="000000"/>
                <w:sz w:val="20"/>
              </w:rPr>
            </w:pPr>
            <w:r>
              <w:rPr>
                <w:rFonts w:ascii="Arial" w:eastAsia="Arial" w:hAnsi="Arial"/>
                <w:color w:val="000000"/>
                <w:sz w:val="20"/>
              </w:rPr>
              <w:t>37</w:t>
            </w:r>
          </w:p>
        </w:tc>
      </w:tr>
      <w:tr w:rsidR="0017694D" w14:paraId="4592072F" w14:textId="77777777">
        <w:trPr>
          <w:trHeight w:hRule="exact" w:val="220"/>
        </w:trPr>
        <w:tc>
          <w:tcPr>
            <w:tcW w:w="6081" w:type="dxa"/>
            <w:vAlign w:val="center"/>
          </w:tcPr>
          <w:p w14:paraId="4592072D" w14:textId="77777777" w:rsidR="0017694D" w:rsidRDefault="00000000">
            <w:pPr>
              <w:tabs>
                <w:tab w:val="right" w:leader="dot" w:pos="6120"/>
              </w:tabs>
              <w:spacing w:line="215" w:lineRule="exact"/>
              <w:ind w:left="264"/>
              <w:textAlignment w:val="baseline"/>
              <w:rPr>
                <w:rFonts w:ascii="Arial" w:eastAsia="Arial" w:hAnsi="Arial"/>
                <w:color w:val="000000"/>
                <w:sz w:val="20"/>
              </w:rPr>
            </w:pPr>
            <w:r>
              <w:rPr>
                <w:rFonts w:ascii="Arial" w:eastAsia="Arial" w:hAnsi="Arial"/>
                <w:color w:val="000000"/>
                <w:sz w:val="20"/>
              </w:rPr>
              <w:t>Schedule 1 - Additional Definitions of Contract</w:t>
            </w:r>
            <w:r>
              <w:rPr>
                <w:rFonts w:ascii="Arial" w:eastAsia="Arial" w:hAnsi="Arial"/>
                <w:color w:val="000000"/>
                <w:sz w:val="20"/>
              </w:rPr>
              <w:tab/>
              <w:t xml:space="preserve"> </w:t>
            </w:r>
          </w:p>
        </w:tc>
        <w:tc>
          <w:tcPr>
            <w:tcW w:w="2919" w:type="dxa"/>
            <w:vAlign w:val="center"/>
          </w:tcPr>
          <w:p w14:paraId="4592072E" w14:textId="77777777" w:rsidR="0017694D" w:rsidRDefault="00000000">
            <w:pPr>
              <w:spacing w:line="215" w:lineRule="exact"/>
              <w:ind w:right="2371"/>
              <w:jc w:val="right"/>
              <w:textAlignment w:val="baseline"/>
              <w:rPr>
                <w:rFonts w:ascii="Arial" w:eastAsia="Arial" w:hAnsi="Arial"/>
                <w:color w:val="000000"/>
                <w:sz w:val="20"/>
              </w:rPr>
            </w:pPr>
            <w:r>
              <w:rPr>
                <w:rFonts w:ascii="Arial" w:eastAsia="Arial" w:hAnsi="Arial"/>
                <w:color w:val="000000"/>
                <w:sz w:val="20"/>
              </w:rPr>
              <w:t>37</w:t>
            </w:r>
          </w:p>
        </w:tc>
      </w:tr>
      <w:tr w:rsidR="0017694D" w14:paraId="45920732" w14:textId="77777777">
        <w:trPr>
          <w:trHeight w:hRule="exact" w:val="216"/>
        </w:trPr>
        <w:tc>
          <w:tcPr>
            <w:tcW w:w="6081" w:type="dxa"/>
            <w:vAlign w:val="center"/>
          </w:tcPr>
          <w:p w14:paraId="45920730" w14:textId="77777777" w:rsidR="0017694D" w:rsidRDefault="00000000">
            <w:pPr>
              <w:tabs>
                <w:tab w:val="right" w:leader="dot" w:pos="6120"/>
              </w:tabs>
              <w:spacing w:line="199" w:lineRule="exact"/>
              <w:ind w:left="264"/>
              <w:textAlignment w:val="baseline"/>
              <w:rPr>
                <w:rFonts w:ascii="Arial" w:eastAsia="Arial" w:hAnsi="Arial"/>
                <w:color w:val="000000"/>
                <w:sz w:val="20"/>
              </w:rPr>
            </w:pPr>
            <w:r>
              <w:rPr>
                <w:rFonts w:ascii="Arial" w:eastAsia="Arial" w:hAnsi="Arial"/>
                <w:color w:val="000000"/>
                <w:sz w:val="20"/>
              </w:rPr>
              <w:t>Purchase Order</w:t>
            </w:r>
            <w:r>
              <w:rPr>
                <w:rFonts w:ascii="Arial" w:eastAsia="Arial" w:hAnsi="Arial"/>
                <w:color w:val="000000"/>
                <w:sz w:val="20"/>
              </w:rPr>
              <w:tab/>
              <w:t xml:space="preserve"> </w:t>
            </w:r>
          </w:p>
        </w:tc>
        <w:tc>
          <w:tcPr>
            <w:tcW w:w="2919" w:type="dxa"/>
            <w:vAlign w:val="center"/>
          </w:tcPr>
          <w:p w14:paraId="45920731" w14:textId="77777777" w:rsidR="0017694D" w:rsidRDefault="00000000">
            <w:pPr>
              <w:spacing w:line="211" w:lineRule="exact"/>
              <w:ind w:right="2371"/>
              <w:jc w:val="right"/>
              <w:textAlignment w:val="baseline"/>
              <w:rPr>
                <w:rFonts w:ascii="Arial" w:eastAsia="Arial" w:hAnsi="Arial"/>
                <w:color w:val="000000"/>
                <w:sz w:val="20"/>
              </w:rPr>
            </w:pPr>
            <w:r>
              <w:rPr>
                <w:rFonts w:ascii="Arial" w:eastAsia="Arial" w:hAnsi="Arial"/>
                <w:color w:val="000000"/>
                <w:sz w:val="20"/>
              </w:rPr>
              <w:t>38</w:t>
            </w:r>
          </w:p>
        </w:tc>
      </w:tr>
      <w:tr w:rsidR="0017694D" w14:paraId="45920735" w14:textId="77777777">
        <w:trPr>
          <w:trHeight w:hRule="exact" w:val="216"/>
        </w:trPr>
        <w:tc>
          <w:tcPr>
            <w:tcW w:w="6081" w:type="dxa"/>
            <w:vAlign w:val="center"/>
          </w:tcPr>
          <w:p w14:paraId="45920733" w14:textId="77777777" w:rsidR="0017694D" w:rsidRDefault="00000000">
            <w:pPr>
              <w:tabs>
                <w:tab w:val="right" w:leader="dot" w:pos="6120"/>
              </w:tabs>
              <w:spacing w:line="204" w:lineRule="exact"/>
              <w:ind w:left="264"/>
              <w:textAlignment w:val="baseline"/>
              <w:rPr>
                <w:rFonts w:ascii="Arial" w:eastAsia="Arial" w:hAnsi="Arial"/>
                <w:color w:val="000000"/>
                <w:sz w:val="20"/>
              </w:rPr>
            </w:pPr>
            <w:r>
              <w:rPr>
                <w:rFonts w:ascii="Arial" w:eastAsia="Arial" w:hAnsi="Arial"/>
                <w:color w:val="000000"/>
                <w:sz w:val="20"/>
              </w:rPr>
              <w:t>Schedule 2 - Notification of IPR Restrictions (</w:t>
            </w:r>
            <w:proofErr w:type="spellStart"/>
            <w:r>
              <w:rPr>
                <w:rFonts w:ascii="Arial" w:eastAsia="Arial" w:hAnsi="Arial"/>
                <w:color w:val="000000"/>
                <w:sz w:val="20"/>
              </w:rPr>
              <w:t>iaw</w:t>
            </w:r>
            <w:proofErr w:type="spellEnd"/>
            <w:r>
              <w:rPr>
                <w:rFonts w:ascii="Arial" w:eastAsia="Arial" w:hAnsi="Arial"/>
                <w:color w:val="000000"/>
                <w:sz w:val="20"/>
              </w:rPr>
              <w:t xml:space="preserve"> Clause 7)</w:t>
            </w:r>
            <w:r>
              <w:rPr>
                <w:rFonts w:ascii="Arial" w:eastAsia="Arial" w:hAnsi="Arial"/>
                <w:color w:val="000000"/>
                <w:sz w:val="20"/>
              </w:rPr>
              <w:tab/>
              <w:t xml:space="preserve"> </w:t>
            </w:r>
          </w:p>
        </w:tc>
        <w:tc>
          <w:tcPr>
            <w:tcW w:w="2919" w:type="dxa"/>
            <w:vAlign w:val="center"/>
          </w:tcPr>
          <w:p w14:paraId="45920734" w14:textId="77777777" w:rsidR="0017694D" w:rsidRDefault="00000000">
            <w:pPr>
              <w:spacing w:line="211" w:lineRule="exact"/>
              <w:ind w:right="2371"/>
              <w:jc w:val="right"/>
              <w:textAlignment w:val="baseline"/>
              <w:rPr>
                <w:rFonts w:ascii="Arial" w:eastAsia="Arial" w:hAnsi="Arial"/>
                <w:color w:val="000000"/>
                <w:sz w:val="20"/>
              </w:rPr>
            </w:pPr>
            <w:r>
              <w:rPr>
                <w:rFonts w:ascii="Arial" w:eastAsia="Arial" w:hAnsi="Arial"/>
                <w:color w:val="000000"/>
                <w:sz w:val="20"/>
              </w:rPr>
              <w:t>44</w:t>
            </w:r>
          </w:p>
        </w:tc>
      </w:tr>
      <w:tr w:rsidR="0017694D" w14:paraId="45920738" w14:textId="77777777">
        <w:trPr>
          <w:trHeight w:hRule="exact" w:val="221"/>
        </w:trPr>
        <w:tc>
          <w:tcPr>
            <w:tcW w:w="6081" w:type="dxa"/>
            <w:vAlign w:val="center"/>
          </w:tcPr>
          <w:p w14:paraId="45920736" w14:textId="77777777" w:rsidR="0017694D" w:rsidRDefault="00000000">
            <w:pPr>
              <w:tabs>
                <w:tab w:val="right" w:leader="dot" w:pos="6120"/>
              </w:tabs>
              <w:spacing w:line="199" w:lineRule="exact"/>
              <w:ind w:left="264"/>
              <w:textAlignment w:val="baseline"/>
              <w:rPr>
                <w:rFonts w:ascii="Arial" w:eastAsia="Arial" w:hAnsi="Arial"/>
                <w:color w:val="000000"/>
                <w:sz w:val="20"/>
              </w:rPr>
            </w:pPr>
            <w:r>
              <w:rPr>
                <w:rFonts w:ascii="Arial" w:eastAsia="Arial" w:hAnsi="Arial"/>
                <w:color w:val="000000"/>
                <w:sz w:val="20"/>
              </w:rPr>
              <w:t>DEFFORM 711</w:t>
            </w:r>
            <w:r>
              <w:rPr>
                <w:rFonts w:ascii="Arial" w:eastAsia="Arial" w:hAnsi="Arial"/>
                <w:color w:val="000000"/>
                <w:sz w:val="20"/>
              </w:rPr>
              <w:tab/>
              <w:t xml:space="preserve"> </w:t>
            </w:r>
          </w:p>
        </w:tc>
        <w:tc>
          <w:tcPr>
            <w:tcW w:w="2919" w:type="dxa"/>
            <w:vAlign w:val="center"/>
          </w:tcPr>
          <w:p w14:paraId="45920737" w14:textId="77777777" w:rsidR="0017694D" w:rsidRDefault="00000000">
            <w:pPr>
              <w:spacing w:line="211" w:lineRule="exact"/>
              <w:ind w:right="2371"/>
              <w:jc w:val="right"/>
              <w:textAlignment w:val="baseline"/>
              <w:rPr>
                <w:rFonts w:ascii="Arial" w:eastAsia="Arial" w:hAnsi="Arial"/>
                <w:color w:val="000000"/>
                <w:sz w:val="20"/>
              </w:rPr>
            </w:pPr>
            <w:r>
              <w:rPr>
                <w:rFonts w:ascii="Arial" w:eastAsia="Arial" w:hAnsi="Arial"/>
                <w:color w:val="000000"/>
                <w:sz w:val="20"/>
              </w:rPr>
              <w:t>44</w:t>
            </w:r>
          </w:p>
        </w:tc>
      </w:tr>
      <w:tr w:rsidR="0017694D" w14:paraId="4592073B" w14:textId="77777777">
        <w:trPr>
          <w:trHeight w:hRule="exact" w:val="221"/>
        </w:trPr>
        <w:tc>
          <w:tcPr>
            <w:tcW w:w="6081" w:type="dxa"/>
            <w:vAlign w:val="center"/>
          </w:tcPr>
          <w:p w14:paraId="45920739" w14:textId="77777777" w:rsidR="0017694D" w:rsidRDefault="00000000">
            <w:pPr>
              <w:tabs>
                <w:tab w:val="right" w:leader="dot" w:pos="6120"/>
              </w:tabs>
              <w:spacing w:line="208" w:lineRule="exact"/>
              <w:ind w:left="264"/>
              <w:textAlignment w:val="baseline"/>
              <w:rPr>
                <w:rFonts w:ascii="Arial" w:eastAsia="Arial" w:hAnsi="Arial"/>
                <w:color w:val="000000"/>
                <w:sz w:val="20"/>
              </w:rPr>
            </w:pPr>
            <w:r>
              <w:rPr>
                <w:rFonts w:ascii="Arial" w:eastAsia="Arial" w:hAnsi="Arial"/>
                <w:color w:val="000000"/>
                <w:sz w:val="20"/>
              </w:rPr>
              <w:t xml:space="preserve">Deliverables </w:t>
            </w:r>
            <w:r>
              <w:rPr>
                <w:rFonts w:ascii="Arial" w:eastAsia="Arial" w:hAnsi="Arial"/>
                <w:color w:val="000000"/>
                <w:sz w:val="20"/>
              </w:rPr>
              <w:tab/>
              <w:t xml:space="preserve"> </w:t>
            </w:r>
          </w:p>
        </w:tc>
        <w:tc>
          <w:tcPr>
            <w:tcW w:w="2919" w:type="dxa"/>
            <w:vAlign w:val="center"/>
          </w:tcPr>
          <w:p w14:paraId="4592073A" w14:textId="77777777" w:rsidR="0017694D" w:rsidRDefault="00000000">
            <w:pPr>
              <w:spacing w:line="220" w:lineRule="exact"/>
              <w:ind w:right="2371"/>
              <w:jc w:val="right"/>
              <w:textAlignment w:val="baseline"/>
              <w:rPr>
                <w:rFonts w:ascii="Arial" w:eastAsia="Arial" w:hAnsi="Arial"/>
                <w:color w:val="000000"/>
                <w:sz w:val="20"/>
              </w:rPr>
            </w:pPr>
            <w:r>
              <w:rPr>
                <w:rFonts w:ascii="Arial" w:eastAsia="Arial" w:hAnsi="Arial"/>
                <w:color w:val="000000"/>
                <w:sz w:val="20"/>
              </w:rPr>
              <w:t>51</w:t>
            </w:r>
          </w:p>
        </w:tc>
      </w:tr>
      <w:tr w:rsidR="0017694D" w14:paraId="4592073E" w14:textId="77777777">
        <w:trPr>
          <w:trHeight w:hRule="exact" w:val="226"/>
        </w:trPr>
        <w:tc>
          <w:tcPr>
            <w:tcW w:w="6081" w:type="dxa"/>
            <w:vAlign w:val="center"/>
          </w:tcPr>
          <w:p w14:paraId="4592073C" w14:textId="77777777" w:rsidR="0017694D" w:rsidRDefault="00000000">
            <w:pPr>
              <w:tabs>
                <w:tab w:val="right" w:leader="dot" w:pos="6120"/>
              </w:tabs>
              <w:spacing w:line="215" w:lineRule="exact"/>
              <w:ind w:left="264"/>
              <w:textAlignment w:val="baseline"/>
              <w:rPr>
                <w:rFonts w:ascii="Arial" w:eastAsia="Arial" w:hAnsi="Arial"/>
                <w:color w:val="000000"/>
                <w:sz w:val="20"/>
              </w:rPr>
            </w:pPr>
            <w:r>
              <w:rPr>
                <w:rFonts w:ascii="Arial" w:eastAsia="Arial" w:hAnsi="Arial"/>
                <w:color w:val="000000"/>
                <w:sz w:val="20"/>
              </w:rPr>
              <w:t>Deliverables Note</w:t>
            </w:r>
            <w:r>
              <w:rPr>
                <w:rFonts w:ascii="Arial" w:eastAsia="Arial" w:hAnsi="Arial"/>
                <w:color w:val="000000"/>
                <w:sz w:val="20"/>
              </w:rPr>
              <w:tab/>
              <w:t xml:space="preserve"> </w:t>
            </w:r>
          </w:p>
        </w:tc>
        <w:tc>
          <w:tcPr>
            <w:tcW w:w="2919" w:type="dxa"/>
            <w:vAlign w:val="center"/>
          </w:tcPr>
          <w:p w14:paraId="4592073D" w14:textId="77777777" w:rsidR="0017694D" w:rsidRDefault="00000000">
            <w:pPr>
              <w:spacing w:line="215" w:lineRule="exact"/>
              <w:ind w:right="2371"/>
              <w:jc w:val="right"/>
              <w:textAlignment w:val="baseline"/>
              <w:rPr>
                <w:rFonts w:ascii="Arial" w:eastAsia="Arial" w:hAnsi="Arial"/>
                <w:color w:val="000000"/>
                <w:sz w:val="20"/>
              </w:rPr>
            </w:pPr>
            <w:r>
              <w:rPr>
                <w:rFonts w:ascii="Arial" w:eastAsia="Arial" w:hAnsi="Arial"/>
                <w:color w:val="000000"/>
                <w:sz w:val="20"/>
              </w:rPr>
              <w:t>51</w:t>
            </w:r>
          </w:p>
        </w:tc>
      </w:tr>
      <w:tr w:rsidR="0017694D" w14:paraId="45920741" w14:textId="77777777">
        <w:trPr>
          <w:trHeight w:hRule="exact" w:val="225"/>
        </w:trPr>
        <w:tc>
          <w:tcPr>
            <w:tcW w:w="6081" w:type="dxa"/>
            <w:vAlign w:val="center"/>
          </w:tcPr>
          <w:p w14:paraId="4592073F" w14:textId="77777777" w:rsidR="0017694D" w:rsidRDefault="00000000">
            <w:pPr>
              <w:tabs>
                <w:tab w:val="right" w:leader="dot" w:pos="6120"/>
              </w:tabs>
              <w:spacing w:line="220" w:lineRule="exact"/>
              <w:ind w:left="264"/>
              <w:textAlignment w:val="baseline"/>
              <w:rPr>
                <w:rFonts w:ascii="Arial" w:eastAsia="Arial" w:hAnsi="Arial"/>
                <w:color w:val="000000"/>
                <w:sz w:val="20"/>
              </w:rPr>
            </w:pPr>
            <w:r>
              <w:rPr>
                <w:rFonts w:ascii="Arial" w:eastAsia="Arial" w:hAnsi="Arial"/>
                <w:color w:val="000000"/>
                <w:sz w:val="20"/>
              </w:rPr>
              <w:t xml:space="preserve">Negotiation Deliverables </w:t>
            </w:r>
            <w:r>
              <w:rPr>
                <w:rFonts w:ascii="Arial" w:eastAsia="Arial" w:hAnsi="Arial"/>
                <w:color w:val="000000"/>
                <w:sz w:val="20"/>
              </w:rPr>
              <w:tab/>
              <w:t xml:space="preserve"> </w:t>
            </w:r>
          </w:p>
        </w:tc>
        <w:tc>
          <w:tcPr>
            <w:tcW w:w="2919" w:type="dxa"/>
            <w:vAlign w:val="center"/>
          </w:tcPr>
          <w:p w14:paraId="45920740" w14:textId="77777777" w:rsidR="0017694D" w:rsidRDefault="00000000">
            <w:pPr>
              <w:spacing w:line="220" w:lineRule="exact"/>
              <w:ind w:right="2371"/>
              <w:jc w:val="right"/>
              <w:textAlignment w:val="baseline"/>
              <w:rPr>
                <w:rFonts w:ascii="Arial" w:eastAsia="Arial" w:hAnsi="Arial"/>
                <w:color w:val="000000"/>
                <w:sz w:val="20"/>
              </w:rPr>
            </w:pPr>
            <w:r>
              <w:rPr>
                <w:rFonts w:ascii="Arial" w:eastAsia="Arial" w:hAnsi="Arial"/>
                <w:color w:val="000000"/>
                <w:sz w:val="20"/>
              </w:rPr>
              <w:t>51</w:t>
            </w:r>
          </w:p>
        </w:tc>
      </w:tr>
      <w:tr w:rsidR="0017694D" w14:paraId="45920744" w14:textId="77777777">
        <w:trPr>
          <w:trHeight w:hRule="exact" w:val="226"/>
        </w:trPr>
        <w:tc>
          <w:tcPr>
            <w:tcW w:w="6081" w:type="dxa"/>
            <w:vAlign w:val="center"/>
          </w:tcPr>
          <w:p w14:paraId="45920742" w14:textId="77777777" w:rsidR="0017694D" w:rsidRDefault="00000000">
            <w:pPr>
              <w:tabs>
                <w:tab w:val="right" w:leader="dot" w:pos="6120"/>
              </w:tabs>
              <w:spacing w:line="225" w:lineRule="exact"/>
              <w:ind w:left="264"/>
              <w:textAlignment w:val="baseline"/>
              <w:rPr>
                <w:rFonts w:ascii="Arial" w:eastAsia="Arial" w:hAnsi="Arial"/>
                <w:color w:val="000000"/>
                <w:sz w:val="20"/>
              </w:rPr>
            </w:pPr>
            <w:r>
              <w:rPr>
                <w:rFonts w:ascii="Arial" w:eastAsia="Arial" w:hAnsi="Arial"/>
                <w:color w:val="000000"/>
                <w:sz w:val="20"/>
              </w:rPr>
              <w:t xml:space="preserve">Supplier Contractual Deliverables </w:t>
            </w:r>
            <w:r>
              <w:rPr>
                <w:rFonts w:ascii="Arial" w:eastAsia="Arial" w:hAnsi="Arial"/>
                <w:color w:val="000000"/>
                <w:sz w:val="20"/>
              </w:rPr>
              <w:tab/>
              <w:t xml:space="preserve"> </w:t>
            </w:r>
          </w:p>
        </w:tc>
        <w:tc>
          <w:tcPr>
            <w:tcW w:w="2919" w:type="dxa"/>
            <w:vAlign w:val="center"/>
          </w:tcPr>
          <w:p w14:paraId="45920743" w14:textId="77777777" w:rsidR="0017694D" w:rsidRDefault="00000000">
            <w:pPr>
              <w:spacing w:line="225" w:lineRule="exact"/>
              <w:ind w:right="2371"/>
              <w:jc w:val="right"/>
              <w:textAlignment w:val="baseline"/>
              <w:rPr>
                <w:rFonts w:ascii="Arial" w:eastAsia="Arial" w:hAnsi="Arial"/>
                <w:color w:val="000000"/>
                <w:sz w:val="20"/>
              </w:rPr>
            </w:pPr>
            <w:r>
              <w:rPr>
                <w:rFonts w:ascii="Arial" w:eastAsia="Arial" w:hAnsi="Arial"/>
                <w:color w:val="000000"/>
                <w:sz w:val="20"/>
              </w:rPr>
              <w:t>51</w:t>
            </w:r>
          </w:p>
        </w:tc>
      </w:tr>
      <w:tr w:rsidR="0017694D" w14:paraId="45920747" w14:textId="77777777">
        <w:trPr>
          <w:trHeight w:hRule="exact" w:val="225"/>
        </w:trPr>
        <w:tc>
          <w:tcPr>
            <w:tcW w:w="6081" w:type="dxa"/>
            <w:vAlign w:val="center"/>
          </w:tcPr>
          <w:p w14:paraId="45920745" w14:textId="77777777" w:rsidR="0017694D" w:rsidRDefault="00000000">
            <w:pPr>
              <w:tabs>
                <w:tab w:val="right" w:leader="dot" w:pos="6120"/>
              </w:tabs>
              <w:spacing w:line="215" w:lineRule="exact"/>
              <w:ind w:left="264"/>
              <w:textAlignment w:val="baseline"/>
              <w:rPr>
                <w:rFonts w:ascii="Arial" w:eastAsia="Arial" w:hAnsi="Arial"/>
                <w:color w:val="000000"/>
                <w:sz w:val="20"/>
              </w:rPr>
            </w:pPr>
            <w:r>
              <w:rPr>
                <w:rFonts w:ascii="Arial" w:eastAsia="Arial" w:hAnsi="Arial"/>
                <w:color w:val="000000"/>
                <w:sz w:val="20"/>
              </w:rPr>
              <w:t>Buyer Contractual Deliverables</w:t>
            </w:r>
            <w:r>
              <w:rPr>
                <w:rFonts w:ascii="Arial" w:eastAsia="Arial" w:hAnsi="Arial"/>
                <w:color w:val="000000"/>
                <w:sz w:val="20"/>
              </w:rPr>
              <w:tab/>
              <w:t xml:space="preserve"> </w:t>
            </w:r>
          </w:p>
        </w:tc>
        <w:tc>
          <w:tcPr>
            <w:tcW w:w="2919" w:type="dxa"/>
            <w:vAlign w:val="center"/>
          </w:tcPr>
          <w:p w14:paraId="45920746" w14:textId="77777777" w:rsidR="0017694D" w:rsidRDefault="00000000">
            <w:pPr>
              <w:spacing w:line="215" w:lineRule="exact"/>
              <w:ind w:right="2371"/>
              <w:jc w:val="right"/>
              <w:textAlignment w:val="baseline"/>
              <w:rPr>
                <w:rFonts w:ascii="Arial" w:eastAsia="Arial" w:hAnsi="Arial"/>
                <w:color w:val="000000"/>
                <w:sz w:val="20"/>
              </w:rPr>
            </w:pPr>
            <w:r>
              <w:rPr>
                <w:rFonts w:ascii="Arial" w:eastAsia="Arial" w:hAnsi="Arial"/>
                <w:color w:val="000000"/>
                <w:sz w:val="20"/>
              </w:rPr>
              <w:t>51</w:t>
            </w:r>
          </w:p>
        </w:tc>
      </w:tr>
      <w:tr w:rsidR="0017694D" w14:paraId="4592074A" w14:textId="77777777">
        <w:trPr>
          <w:trHeight w:hRule="exact" w:val="221"/>
        </w:trPr>
        <w:tc>
          <w:tcPr>
            <w:tcW w:w="6081" w:type="dxa"/>
            <w:vAlign w:val="center"/>
          </w:tcPr>
          <w:p w14:paraId="45920748" w14:textId="77777777" w:rsidR="0017694D" w:rsidRDefault="00000000">
            <w:pPr>
              <w:tabs>
                <w:tab w:val="right" w:leader="dot" w:pos="6120"/>
              </w:tabs>
              <w:spacing w:line="220" w:lineRule="exact"/>
              <w:ind w:left="264"/>
              <w:textAlignment w:val="baseline"/>
              <w:rPr>
                <w:rFonts w:ascii="Arial" w:eastAsia="Arial" w:hAnsi="Arial"/>
                <w:color w:val="000000"/>
                <w:sz w:val="20"/>
              </w:rPr>
            </w:pPr>
            <w:r>
              <w:rPr>
                <w:rFonts w:ascii="Arial" w:eastAsia="Arial" w:hAnsi="Arial"/>
                <w:color w:val="000000"/>
                <w:sz w:val="20"/>
              </w:rPr>
              <w:t>Quality Assurance Conditions</w:t>
            </w:r>
            <w:r>
              <w:rPr>
                <w:rFonts w:ascii="Arial" w:eastAsia="Arial" w:hAnsi="Arial"/>
                <w:color w:val="000000"/>
                <w:sz w:val="20"/>
              </w:rPr>
              <w:tab/>
              <w:t xml:space="preserve"> </w:t>
            </w:r>
          </w:p>
        </w:tc>
        <w:tc>
          <w:tcPr>
            <w:tcW w:w="2919" w:type="dxa"/>
            <w:vAlign w:val="center"/>
          </w:tcPr>
          <w:p w14:paraId="45920749" w14:textId="77777777" w:rsidR="0017694D" w:rsidRDefault="00000000">
            <w:pPr>
              <w:spacing w:line="220" w:lineRule="exact"/>
              <w:ind w:right="2371"/>
              <w:jc w:val="right"/>
              <w:textAlignment w:val="baseline"/>
              <w:rPr>
                <w:rFonts w:ascii="Arial" w:eastAsia="Arial" w:hAnsi="Arial"/>
                <w:color w:val="000000"/>
                <w:sz w:val="20"/>
              </w:rPr>
            </w:pPr>
            <w:r>
              <w:rPr>
                <w:rFonts w:ascii="Arial" w:eastAsia="Arial" w:hAnsi="Arial"/>
                <w:color w:val="000000"/>
                <w:sz w:val="20"/>
              </w:rPr>
              <w:t>53</w:t>
            </w:r>
          </w:p>
        </w:tc>
      </w:tr>
      <w:tr w:rsidR="0017694D" w14:paraId="4592074D" w14:textId="77777777">
        <w:trPr>
          <w:trHeight w:hRule="exact" w:val="275"/>
        </w:trPr>
        <w:tc>
          <w:tcPr>
            <w:tcW w:w="6081" w:type="dxa"/>
            <w:vAlign w:val="center"/>
          </w:tcPr>
          <w:p w14:paraId="4592074B" w14:textId="77777777" w:rsidR="0017694D" w:rsidRDefault="00000000">
            <w:pPr>
              <w:tabs>
                <w:tab w:val="right" w:leader="dot" w:pos="6120"/>
              </w:tabs>
              <w:spacing w:after="42" w:line="231" w:lineRule="exact"/>
              <w:ind w:left="264"/>
              <w:textAlignment w:val="baseline"/>
              <w:rPr>
                <w:rFonts w:ascii="Arial" w:eastAsia="Arial" w:hAnsi="Arial"/>
                <w:color w:val="000000"/>
                <w:sz w:val="20"/>
              </w:rPr>
            </w:pPr>
            <w:r>
              <w:rPr>
                <w:rFonts w:ascii="Arial" w:eastAsia="Arial" w:hAnsi="Arial"/>
                <w:color w:val="000000"/>
                <w:sz w:val="20"/>
              </w:rPr>
              <w:t>No Specific QMS</w:t>
            </w:r>
            <w:r>
              <w:rPr>
                <w:rFonts w:ascii="Arial" w:eastAsia="Arial" w:hAnsi="Arial"/>
                <w:color w:val="000000"/>
                <w:sz w:val="20"/>
              </w:rPr>
              <w:tab/>
              <w:t xml:space="preserve"> </w:t>
            </w:r>
          </w:p>
        </w:tc>
        <w:tc>
          <w:tcPr>
            <w:tcW w:w="2919" w:type="dxa"/>
            <w:vAlign w:val="center"/>
          </w:tcPr>
          <w:p w14:paraId="4592074C" w14:textId="77777777" w:rsidR="0017694D" w:rsidRDefault="00000000">
            <w:pPr>
              <w:spacing w:after="47" w:line="226" w:lineRule="exact"/>
              <w:ind w:right="2371"/>
              <w:jc w:val="right"/>
              <w:textAlignment w:val="baseline"/>
              <w:rPr>
                <w:rFonts w:ascii="Arial" w:eastAsia="Arial" w:hAnsi="Arial"/>
                <w:color w:val="000000"/>
                <w:sz w:val="20"/>
              </w:rPr>
            </w:pPr>
            <w:r>
              <w:rPr>
                <w:rFonts w:ascii="Arial" w:eastAsia="Arial" w:hAnsi="Arial"/>
                <w:color w:val="000000"/>
                <w:sz w:val="20"/>
              </w:rPr>
              <w:t>53</w:t>
            </w:r>
          </w:p>
        </w:tc>
      </w:tr>
    </w:tbl>
    <w:p w14:paraId="4592074E" w14:textId="77777777" w:rsidR="0017694D" w:rsidRDefault="0017694D">
      <w:pPr>
        <w:spacing w:after="916" w:line="20" w:lineRule="exact"/>
      </w:pPr>
    </w:p>
    <w:p w14:paraId="4592074F" w14:textId="77777777" w:rsidR="0017694D" w:rsidRDefault="00000000">
      <w:pPr>
        <w:spacing w:line="214" w:lineRule="exact"/>
        <w:ind w:right="36"/>
        <w:jc w:val="right"/>
        <w:textAlignment w:val="baseline"/>
        <w:rPr>
          <w:rFonts w:ascii="Arial" w:eastAsia="Arial" w:hAnsi="Arial"/>
          <w:color w:val="000000"/>
          <w:spacing w:val="-4"/>
          <w:sz w:val="20"/>
        </w:rPr>
      </w:pPr>
      <w:r>
        <w:rPr>
          <w:rFonts w:ascii="Arial" w:eastAsia="Arial" w:hAnsi="Arial"/>
          <w:color w:val="000000"/>
          <w:spacing w:val="-4"/>
          <w:sz w:val="20"/>
        </w:rPr>
        <w:t>Page 1 of 53</w:t>
      </w:r>
    </w:p>
    <w:p w14:paraId="45920750" w14:textId="77777777" w:rsidR="0017694D" w:rsidRDefault="0017694D">
      <w:pPr>
        <w:sectPr w:rsidR="0017694D">
          <w:pgSz w:w="11904" w:h="16834"/>
          <w:pgMar w:top="2000" w:right="1704" w:bottom="2298" w:left="1200" w:header="720" w:footer="720" w:gutter="0"/>
          <w:cols w:space="720"/>
        </w:sectPr>
      </w:pPr>
    </w:p>
    <w:p w14:paraId="45920751" w14:textId="77777777" w:rsidR="0017694D" w:rsidRDefault="00000000">
      <w:pPr>
        <w:spacing w:before="6" w:after="475" w:line="220"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752" w14:textId="77777777" w:rsidR="0017694D" w:rsidRDefault="0017694D">
      <w:pPr>
        <w:spacing w:before="6" w:after="475" w:line="220" w:lineRule="exact"/>
        <w:sectPr w:rsidR="0017694D">
          <w:pgSz w:w="11904" w:h="16834"/>
          <w:pgMar w:top="2020" w:right="2125" w:bottom="2278" w:left="6859" w:header="720" w:footer="720" w:gutter="0"/>
          <w:cols w:space="720"/>
        </w:sectPr>
      </w:pPr>
    </w:p>
    <w:p w14:paraId="45920753" w14:textId="77777777" w:rsidR="0017694D" w:rsidRDefault="00000000">
      <w:pPr>
        <w:spacing w:before="6" w:after="502" w:line="219" w:lineRule="exact"/>
        <w:jc w:val="center"/>
        <w:textAlignment w:val="baseline"/>
        <w:rPr>
          <w:rFonts w:ascii="Arial" w:eastAsia="Arial" w:hAnsi="Arial"/>
          <w:b/>
          <w:color w:val="000000"/>
          <w:spacing w:val="-3"/>
          <w:sz w:val="20"/>
        </w:rPr>
      </w:pPr>
      <w:r>
        <w:rPr>
          <w:rFonts w:ascii="Arial" w:eastAsia="Arial" w:hAnsi="Arial"/>
          <w:b/>
          <w:color w:val="000000"/>
          <w:spacing w:val="-3"/>
          <w:sz w:val="20"/>
        </w:rPr>
        <w:t>Terms and Conditions</w:t>
      </w:r>
    </w:p>
    <w:p w14:paraId="45920754" w14:textId="77777777" w:rsidR="0017694D" w:rsidRDefault="0017694D">
      <w:pPr>
        <w:spacing w:before="6" w:after="502" w:line="219" w:lineRule="exact"/>
        <w:sectPr w:rsidR="0017694D">
          <w:type w:val="continuous"/>
          <w:pgSz w:w="11904" w:h="16834"/>
          <w:pgMar w:top="2020" w:right="1478" w:bottom="2278" w:left="1426" w:header="720" w:footer="720" w:gutter="0"/>
          <w:cols w:space="720"/>
        </w:sectPr>
      </w:pPr>
    </w:p>
    <w:p w14:paraId="45920755" w14:textId="77777777" w:rsidR="0017694D" w:rsidRDefault="00000000">
      <w:pPr>
        <w:spacing w:before="6" w:line="219" w:lineRule="exact"/>
        <w:textAlignment w:val="baseline"/>
        <w:rPr>
          <w:rFonts w:ascii="Arial" w:eastAsia="Arial" w:hAnsi="Arial"/>
          <w:b/>
          <w:color w:val="000000"/>
          <w:spacing w:val="-4"/>
          <w:sz w:val="20"/>
        </w:rPr>
      </w:pPr>
      <w:r>
        <w:rPr>
          <w:rFonts w:ascii="Arial" w:eastAsia="Arial" w:hAnsi="Arial"/>
          <w:b/>
          <w:color w:val="000000"/>
          <w:spacing w:val="-4"/>
          <w:sz w:val="20"/>
        </w:rPr>
        <w:t>DEFFORM 47R</w:t>
      </w:r>
    </w:p>
    <w:p w14:paraId="45920756" w14:textId="77777777" w:rsidR="0017694D" w:rsidRDefault="00000000">
      <w:pPr>
        <w:spacing w:before="903" w:line="219" w:lineRule="exact"/>
        <w:jc w:val="right"/>
        <w:textAlignment w:val="baseline"/>
        <w:rPr>
          <w:rFonts w:ascii="Arial" w:eastAsia="Arial" w:hAnsi="Arial"/>
          <w:b/>
          <w:color w:val="000000"/>
          <w:spacing w:val="-4"/>
          <w:sz w:val="20"/>
        </w:rPr>
      </w:pPr>
      <w:r>
        <w:rPr>
          <w:rFonts w:ascii="Arial" w:eastAsia="Arial" w:hAnsi="Arial"/>
          <w:b/>
          <w:color w:val="000000"/>
          <w:spacing w:val="-4"/>
          <w:sz w:val="20"/>
        </w:rPr>
        <w:t>DEFFORM 47R (SC1A)</w:t>
      </w:r>
    </w:p>
    <w:p w14:paraId="45920757" w14:textId="77777777" w:rsidR="0017694D" w:rsidRDefault="00000000">
      <w:pPr>
        <w:spacing w:before="488" w:line="220" w:lineRule="exact"/>
        <w:jc w:val="right"/>
        <w:textAlignment w:val="baseline"/>
        <w:rPr>
          <w:rFonts w:ascii="Arial" w:eastAsia="Arial" w:hAnsi="Arial"/>
          <w:color w:val="000000"/>
          <w:spacing w:val="-4"/>
          <w:sz w:val="20"/>
        </w:rPr>
      </w:pPr>
      <w:r>
        <w:rPr>
          <w:rFonts w:ascii="Arial" w:eastAsia="Arial" w:hAnsi="Arial"/>
          <w:color w:val="000000"/>
          <w:spacing w:val="-4"/>
          <w:sz w:val="20"/>
        </w:rPr>
        <w:t>Edition 12/16</w:t>
      </w:r>
    </w:p>
    <w:p w14:paraId="45920758" w14:textId="77777777" w:rsidR="0017694D" w:rsidRDefault="00000000">
      <w:pPr>
        <w:spacing w:before="279" w:line="219" w:lineRule="exact"/>
        <w:textAlignment w:val="baseline"/>
        <w:rPr>
          <w:rFonts w:ascii="Arial" w:eastAsia="Arial" w:hAnsi="Arial"/>
          <w:b/>
          <w:color w:val="000000"/>
          <w:spacing w:val="-2"/>
          <w:sz w:val="20"/>
        </w:rPr>
      </w:pPr>
      <w:r>
        <w:rPr>
          <w:rFonts w:ascii="Arial" w:eastAsia="Arial" w:hAnsi="Arial"/>
          <w:b/>
          <w:color w:val="000000"/>
          <w:spacing w:val="-2"/>
          <w:sz w:val="20"/>
        </w:rPr>
        <w:t>Invitation To Tender</w:t>
      </w:r>
    </w:p>
    <w:p w14:paraId="45920759" w14:textId="77777777" w:rsidR="0017694D" w:rsidRDefault="00000000">
      <w:pPr>
        <w:spacing w:before="809" w:line="219" w:lineRule="exact"/>
        <w:textAlignment w:val="baseline"/>
        <w:rPr>
          <w:rFonts w:ascii="Arial" w:eastAsia="Arial" w:hAnsi="Arial"/>
          <w:b/>
          <w:color w:val="000000"/>
          <w:spacing w:val="-2"/>
          <w:sz w:val="20"/>
        </w:rPr>
      </w:pPr>
      <w:r>
        <w:rPr>
          <w:rFonts w:ascii="Arial" w:eastAsia="Arial" w:hAnsi="Arial"/>
          <w:b/>
          <w:color w:val="000000"/>
          <w:spacing w:val="-2"/>
          <w:sz w:val="20"/>
        </w:rPr>
        <w:t>Standardised Contracting Template 1A - Special Notices and Instructions to Tenderers</w:t>
      </w:r>
    </w:p>
    <w:p w14:paraId="4592075A" w14:textId="77777777" w:rsidR="0017694D" w:rsidRDefault="00000000">
      <w:pPr>
        <w:numPr>
          <w:ilvl w:val="0"/>
          <w:numId w:val="1"/>
        </w:numPr>
        <w:spacing w:before="287" w:line="224" w:lineRule="exact"/>
        <w:textAlignment w:val="baseline"/>
        <w:rPr>
          <w:rFonts w:ascii="Arial" w:eastAsia="Arial" w:hAnsi="Arial"/>
          <w:color w:val="000000"/>
          <w:sz w:val="20"/>
        </w:rPr>
      </w:pPr>
      <w:r>
        <w:rPr>
          <w:rFonts w:ascii="Arial" w:eastAsia="Arial" w:hAnsi="Arial"/>
          <w:color w:val="000000"/>
          <w:sz w:val="20"/>
        </w:rPr>
        <w:t>The contents of this invitation to tender must not be disclosed to un-</w:t>
      </w:r>
      <w:proofErr w:type="spellStart"/>
      <w:r>
        <w:rPr>
          <w:rFonts w:ascii="Arial" w:eastAsia="Arial" w:hAnsi="Arial"/>
          <w:color w:val="000000"/>
          <w:sz w:val="20"/>
        </w:rPr>
        <w:t>authorised</w:t>
      </w:r>
      <w:proofErr w:type="spellEnd"/>
      <w:r>
        <w:rPr>
          <w:rFonts w:ascii="Arial" w:eastAsia="Arial" w:hAnsi="Arial"/>
          <w:color w:val="000000"/>
          <w:sz w:val="20"/>
        </w:rPr>
        <w:t xml:space="preserve"> persons and must be used only for the purposes of tendering.</w:t>
      </w:r>
    </w:p>
    <w:p w14:paraId="4592075B" w14:textId="77777777" w:rsidR="0017694D" w:rsidRDefault="00000000">
      <w:pPr>
        <w:numPr>
          <w:ilvl w:val="0"/>
          <w:numId w:val="1"/>
        </w:numPr>
        <w:spacing w:before="123" w:line="224" w:lineRule="exact"/>
        <w:textAlignment w:val="baseline"/>
        <w:rPr>
          <w:rFonts w:ascii="Arial" w:eastAsia="Arial" w:hAnsi="Arial"/>
          <w:color w:val="000000"/>
          <w:sz w:val="20"/>
        </w:rPr>
      </w:pPr>
      <w:r>
        <w:rPr>
          <w:rFonts w:ascii="Arial" w:eastAsia="Arial" w:hAnsi="Arial"/>
          <w:color w:val="000000"/>
          <w:sz w:val="20"/>
        </w:rPr>
        <w:t>In addition to the Notices and Instructions specified elsewhere in the Invitation to Tender (ITT) the following shall also apply:</w:t>
      </w:r>
    </w:p>
    <w:p w14:paraId="4592075C" w14:textId="77777777" w:rsidR="0017694D" w:rsidRDefault="00000000">
      <w:pPr>
        <w:spacing w:before="635" w:after="4712" w:line="219" w:lineRule="exact"/>
        <w:textAlignment w:val="baseline"/>
        <w:rPr>
          <w:rFonts w:ascii="Arial" w:eastAsia="Arial" w:hAnsi="Arial"/>
          <w:b/>
          <w:color w:val="000000"/>
          <w:spacing w:val="-2"/>
          <w:sz w:val="20"/>
        </w:rPr>
      </w:pPr>
      <w:r>
        <w:rPr>
          <w:rFonts w:ascii="Arial" w:eastAsia="Arial" w:hAnsi="Arial"/>
          <w:b/>
          <w:color w:val="000000"/>
          <w:spacing w:val="-2"/>
          <w:sz w:val="20"/>
        </w:rPr>
        <w:t>Commercial officer to export, complete and re-import as required</w:t>
      </w:r>
    </w:p>
    <w:p w14:paraId="4592075D" w14:textId="77777777" w:rsidR="0017694D" w:rsidRDefault="0017694D">
      <w:pPr>
        <w:spacing w:before="635" w:after="4712" w:line="219" w:lineRule="exact"/>
        <w:sectPr w:rsidR="0017694D">
          <w:type w:val="continuous"/>
          <w:pgSz w:w="11904" w:h="16834"/>
          <w:pgMar w:top="2020" w:right="1382" w:bottom="2278" w:left="1402" w:header="720" w:footer="720" w:gutter="0"/>
          <w:cols w:space="720"/>
        </w:sectPr>
      </w:pPr>
    </w:p>
    <w:p w14:paraId="4592075E" w14:textId="77777777" w:rsidR="0017694D" w:rsidRDefault="00000000">
      <w:pPr>
        <w:spacing w:before="5" w:line="220" w:lineRule="exact"/>
        <w:textAlignment w:val="baseline"/>
        <w:rPr>
          <w:rFonts w:ascii="Arial" w:eastAsia="Arial" w:hAnsi="Arial"/>
          <w:color w:val="000000"/>
          <w:spacing w:val="-14"/>
          <w:sz w:val="20"/>
        </w:rPr>
      </w:pPr>
      <w:r>
        <w:rPr>
          <w:rFonts w:ascii="Arial" w:eastAsia="Arial" w:hAnsi="Arial"/>
          <w:color w:val="000000"/>
          <w:spacing w:val="-14"/>
          <w:sz w:val="20"/>
        </w:rPr>
        <w:t>Page 2 of 53</w:t>
      </w:r>
    </w:p>
    <w:p w14:paraId="4592075F" w14:textId="77777777" w:rsidR="0017694D" w:rsidRDefault="0017694D">
      <w:pPr>
        <w:sectPr w:rsidR="0017694D">
          <w:type w:val="continuous"/>
          <w:pgSz w:w="11904" w:h="16834"/>
          <w:pgMar w:top="2020" w:right="1862" w:bottom="2278" w:left="8962" w:header="720" w:footer="720" w:gutter="0"/>
          <w:cols w:space="720"/>
        </w:sectPr>
      </w:pPr>
    </w:p>
    <w:p w14:paraId="45920760" w14:textId="77777777" w:rsidR="0017694D" w:rsidRDefault="00000000">
      <w:pPr>
        <w:spacing w:line="216" w:lineRule="exact"/>
        <w:ind w:left="5472"/>
        <w:textAlignment w:val="baseline"/>
        <w:rPr>
          <w:rFonts w:ascii="Arial" w:eastAsia="Arial" w:hAnsi="Arial"/>
          <w:color w:val="000000"/>
          <w:sz w:val="19"/>
        </w:rPr>
      </w:pPr>
      <w:r>
        <w:rPr>
          <w:rFonts w:ascii="Arial" w:eastAsia="Arial" w:hAnsi="Arial"/>
          <w:color w:val="000000"/>
          <w:sz w:val="19"/>
        </w:rPr>
        <w:lastRenderedPageBreak/>
        <w:t>Request for Quotation 708422452</w:t>
      </w:r>
    </w:p>
    <w:p w14:paraId="45920761" w14:textId="77777777" w:rsidR="0017694D" w:rsidRDefault="00000000">
      <w:pPr>
        <w:spacing w:before="1037" w:line="219" w:lineRule="exact"/>
        <w:textAlignment w:val="baseline"/>
        <w:rPr>
          <w:rFonts w:ascii="Arial" w:eastAsia="Arial" w:hAnsi="Arial"/>
          <w:b/>
          <w:color w:val="000000"/>
          <w:sz w:val="19"/>
        </w:rPr>
      </w:pPr>
      <w:r>
        <w:rPr>
          <w:rFonts w:ascii="Arial" w:eastAsia="Arial" w:hAnsi="Arial"/>
          <w:b/>
          <w:color w:val="000000"/>
          <w:sz w:val="19"/>
        </w:rPr>
        <w:t>SC1A ITT - Non-Competitive</w:t>
      </w:r>
    </w:p>
    <w:p w14:paraId="45920762" w14:textId="77777777" w:rsidR="0017694D" w:rsidRDefault="00000000">
      <w:pPr>
        <w:spacing w:before="1142" w:line="219" w:lineRule="exact"/>
        <w:jc w:val="right"/>
        <w:textAlignment w:val="baseline"/>
        <w:rPr>
          <w:rFonts w:ascii="Arial" w:eastAsia="Arial" w:hAnsi="Arial"/>
          <w:b/>
          <w:color w:val="000000"/>
          <w:sz w:val="19"/>
        </w:rPr>
      </w:pPr>
      <w:r>
        <w:rPr>
          <w:rFonts w:ascii="Arial" w:eastAsia="Arial" w:hAnsi="Arial"/>
          <w:b/>
          <w:color w:val="000000"/>
          <w:sz w:val="19"/>
        </w:rPr>
        <w:t>SC1A Non- Comp</w:t>
      </w:r>
    </w:p>
    <w:p w14:paraId="45920763" w14:textId="77777777" w:rsidR="0017694D" w:rsidRDefault="00000000">
      <w:pPr>
        <w:spacing w:before="64" w:line="219" w:lineRule="exact"/>
        <w:jc w:val="right"/>
        <w:textAlignment w:val="baseline"/>
        <w:rPr>
          <w:rFonts w:ascii="Arial" w:eastAsia="Arial" w:hAnsi="Arial"/>
          <w:b/>
          <w:color w:val="000000"/>
          <w:sz w:val="19"/>
        </w:rPr>
      </w:pPr>
      <w:r>
        <w:rPr>
          <w:rFonts w:ascii="Arial" w:eastAsia="Arial" w:hAnsi="Arial"/>
          <w:b/>
          <w:color w:val="000000"/>
          <w:sz w:val="19"/>
        </w:rPr>
        <w:t>(Edn 02/22)</w:t>
      </w:r>
    </w:p>
    <w:p w14:paraId="45920764" w14:textId="77777777" w:rsidR="0017694D" w:rsidRDefault="00000000">
      <w:pPr>
        <w:spacing w:before="57" w:line="219" w:lineRule="exact"/>
        <w:jc w:val="center"/>
        <w:textAlignment w:val="baseline"/>
        <w:rPr>
          <w:rFonts w:ascii="Arial" w:eastAsia="Arial" w:hAnsi="Arial"/>
          <w:b/>
          <w:color w:val="000000"/>
          <w:sz w:val="19"/>
        </w:rPr>
      </w:pPr>
      <w:r>
        <w:rPr>
          <w:rFonts w:ascii="Arial" w:eastAsia="Arial" w:hAnsi="Arial"/>
          <w:b/>
          <w:color w:val="000000"/>
          <w:sz w:val="19"/>
        </w:rPr>
        <w:t>Ministry of Defence</w:t>
      </w:r>
    </w:p>
    <w:p w14:paraId="45920765" w14:textId="77777777" w:rsidR="0017694D" w:rsidRDefault="00000000">
      <w:pPr>
        <w:spacing w:before="64" w:line="219" w:lineRule="exact"/>
        <w:jc w:val="center"/>
        <w:textAlignment w:val="baseline"/>
        <w:rPr>
          <w:rFonts w:ascii="Arial" w:eastAsia="Arial" w:hAnsi="Arial"/>
          <w:b/>
          <w:color w:val="000000"/>
          <w:sz w:val="19"/>
        </w:rPr>
      </w:pPr>
      <w:r>
        <w:rPr>
          <w:rFonts w:ascii="Arial" w:eastAsia="Arial" w:hAnsi="Arial"/>
          <w:b/>
          <w:color w:val="000000"/>
          <w:sz w:val="19"/>
        </w:rPr>
        <w:t>Invitation to Tender (ITT)</w:t>
      </w:r>
    </w:p>
    <w:p w14:paraId="45920766" w14:textId="77777777" w:rsidR="0017694D" w:rsidRDefault="00000000">
      <w:pPr>
        <w:spacing w:before="64" w:line="219" w:lineRule="exact"/>
        <w:jc w:val="center"/>
        <w:textAlignment w:val="baseline"/>
        <w:rPr>
          <w:rFonts w:ascii="Arial" w:eastAsia="Arial" w:hAnsi="Arial"/>
          <w:b/>
          <w:color w:val="000000"/>
          <w:sz w:val="19"/>
        </w:rPr>
      </w:pPr>
      <w:r>
        <w:rPr>
          <w:rFonts w:ascii="Arial" w:eastAsia="Arial" w:hAnsi="Arial"/>
          <w:b/>
          <w:color w:val="000000"/>
          <w:sz w:val="19"/>
        </w:rPr>
        <w:t>Less Complex Requirements</w:t>
      </w:r>
    </w:p>
    <w:p w14:paraId="45920767" w14:textId="77777777" w:rsidR="0017694D" w:rsidRDefault="00000000">
      <w:pPr>
        <w:spacing w:before="69" w:after="35" w:line="219" w:lineRule="exact"/>
        <w:jc w:val="center"/>
        <w:textAlignment w:val="baseline"/>
        <w:rPr>
          <w:rFonts w:ascii="Arial" w:eastAsia="Arial" w:hAnsi="Arial"/>
          <w:b/>
          <w:color w:val="000000"/>
          <w:sz w:val="19"/>
        </w:rPr>
      </w:pPr>
      <w:r>
        <w:rPr>
          <w:rFonts w:ascii="Arial" w:eastAsia="Arial" w:hAnsi="Arial"/>
          <w:b/>
          <w:color w:val="000000"/>
          <w:sz w:val="19"/>
        </w:rPr>
        <w:t>(Non-Competitive)</w:t>
      </w:r>
    </w:p>
    <w:tbl>
      <w:tblPr>
        <w:tblW w:w="0" w:type="auto"/>
        <w:tblInd w:w="281" w:type="dxa"/>
        <w:tblLayout w:type="fixed"/>
        <w:tblCellMar>
          <w:left w:w="0" w:type="dxa"/>
          <w:right w:w="0" w:type="dxa"/>
        </w:tblCellMar>
        <w:tblLook w:val="0000" w:firstRow="0" w:lastRow="0" w:firstColumn="0" w:lastColumn="0" w:noHBand="0" w:noVBand="0"/>
      </w:tblPr>
      <w:tblGrid>
        <w:gridCol w:w="4440"/>
        <w:gridCol w:w="4421"/>
      </w:tblGrid>
      <w:tr w:rsidR="0017694D" w14:paraId="4592076C" w14:textId="77777777">
        <w:trPr>
          <w:trHeight w:hRule="exact" w:val="3014"/>
        </w:trPr>
        <w:tc>
          <w:tcPr>
            <w:tcW w:w="4440" w:type="dxa"/>
            <w:tcBorders>
              <w:top w:val="double" w:sz="6" w:space="0" w:color="000000"/>
              <w:left w:val="double" w:sz="6" w:space="0" w:color="000000"/>
              <w:bottom w:val="single" w:sz="5" w:space="0" w:color="000000"/>
              <w:right w:val="single" w:sz="5" w:space="0" w:color="000000"/>
            </w:tcBorders>
          </w:tcPr>
          <w:p w14:paraId="45920768" w14:textId="04683AD4" w:rsidR="0017694D" w:rsidRPr="00A9370D" w:rsidRDefault="00000000">
            <w:pPr>
              <w:spacing w:before="53" w:after="2740" w:line="216" w:lineRule="exact"/>
              <w:ind w:right="2352"/>
              <w:jc w:val="right"/>
              <w:textAlignment w:val="baseline"/>
              <w:rPr>
                <w:rFonts w:ascii="Arial" w:eastAsia="Arial" w:hAnsi="Arial"/>
                <w:b/>
                <w:bCs/>
                <w:i/>
                <w:iCs/>
                <w:color w:val="000000"/>
                <w:sz w:val="19"/>
              </w:rPr>
            </w:pPr>
            <w:r>
              <w:rPr>
                <w:rFonts w:ascii="Arial" w:eastAsia="Arial" w:hAnsi="Arial"/>
                <w:color w:val="000000"/>
                <w:sz w:val="19"/>
              </w:rPr>
              <w:t xml:space="preserve">To: </w:t>
            </w:r>
            <w:r w:rsidR="00A9370D">
              <w:rPr>
                <w:rFonts w:ascii="Arial" w:eastAsia="Arial" w:hAnsi="Arial"/>
                <w:b/>
                <w:bCs/>
                <w:i/>
                <w:iCs/>
                <w:color w:val="000000"/>
                <w:sz w:val="19"/>
              </w:rPr>
              <w:t>Redacted</w:t>
            </w:r>
          </w:p>
        </w:tc>
        <w:tc>
          <w:tcPr>
            <w:tcW w:w="4421" w:type="dxa"/>
            <w:tcBorders>
              <w:top w:val="double" w:sz="6" w:space="0" w:color="000000"/>
              <w:left w:val="single" w:sz="5" w:space="0" w:color="000000"/>
              <w:bottom w:val="single" w:sz="5" w:space="0" w:color="000000"/>
              <w:right w:val="double" w:sz="6" w:space="0" w:color="000000"/>
            </w:tcBorders>
          </w:tcPr>
          <w:p w14:paraId="45920769" w14:textId="77777777" w:rsidR="0017694D" w:rsidRDefault="00000000">
            <w:pPr>
              <w:spacing w:before="53" w:line="216" w:lineRule="exact"/>
              <w:ind w:left="144"/>
              <w:textAlignment w:val="baseline"/>
              <w:rPr>
                <w:rFonts w:ascii="Arial" w:eastAsia="Arial" w:hAnsi="Arial"/>
                <w:color w:val="000000"/>
                <w:sz w:val="19"/>
              </w:rPr>
            </w:pPr>
            <w:r>
              <w:rPr>
                <w:rFonts w:ascii="Arial" w:eastAsia="Arial" w:hAnsi="Arial"/>
                <w:color w:val="000000"/>
                <w:sz w:val="19"/>
              </w:rPr>
              <w:t>ITT Reference No:</w:t>
            </w:r>
          </w:p>
          <w:p w14:paraId="4592076A" w14:textId="77777777" w:rsidR="0017694D" w:rsidRDefault="00000000">
            <w:pPr>
              <w:spacing w:before="65" w:line="219" w:lineRule="exact"/>
              <w:ind w:left="144"/>
              <w:textAlignment w:val="baseline"/>
              <w:rPr>
                <w:rFonts w:ascii="Arial" w:eastAsia="Arial" w:hAnsi="Arial"/>
                <w:color w:val="000000"/>
                <w:sz w:val="19"/>
              </w:rPr>
            </w:pPr>
            <w:r>
              <w:rPr>
                <w:rFonts w:ascii="Arial" w:eastAsia="Arial" w:hAnsi="Arial"/>
                <w:color w:val="000000"/>
                <w:sz w:val="19"/>
              </w:rPr>
              <w:t>ITT Issue Date: 3</w:t>
            </w:r>
            <w:r>
              <w:rPr>
                <w:rFonts w:ascii="Arial" w:eastAsia="Arial" w:hAnsi="Arial"/>
                <w:color w:val="000000"/>
                <w:sz w:val="19"/>
                <w:vertAlign w:val="superscript"/>
              </w:rPr>
              <w:t>rd</w:t>
            </w:r>
            <w:r>
              <w:rPr>
                <w:rFonts w:ascii="Arial" w:eastAsia="Arial" w:hAnsi="Arial"/>
                <w:color w:val="000000"/>
                <w:sz w:val="19"/>
              </w:rPr>
              <w:t xml:space="preserve"> July 2023</w:t>
            </w:r>
          </w:p>
          <w:p w14:paraId="4592076B" w14:textId="77777777" w:rsidR="0017694D" w:rsidRDefault="00000000">
            <w:pPr>
              <w:spacing w:before="59" w:after="1963" w:line="217" w:lineRule="exact"/>
              <w:ind w:left="144" w:right="540"/>
              <w:textAlignment w:val="baseline"/>
              <w:rPr>
                <w:rFonts w:ascii="Arial" w:eastAsia="Arial" w:hAnsi="Arial"/>
                <w:color w:val="000000"/>
                <w:sz w:val="19"/>
              </w:rPr>
            </w:pPr>
            <w:r>
              <w:rPr>
                <w:rFonts w:ascii="Arial" w:eastAsia="Arial" w:hAnsi="Arial"/>
                <w:color w:val="000000"/>
                <w:sz w:val="19"/>
              </w:rPr>
              <w:t>Due for return by (Due Date): COP 18th July 2023</w:t>
            </w:r>
          </w:p>
        </w:tc>
      </w:tr>
      <w:tr w:rsidR="0017694D" w14:paraId="4592076F" w14:textId="77777777">
        <w:trPr>
          <w:trHeight w:hRule="exact" w:val="260"/>
        </w:trPr>
        <w:tc>
          <w:tcPr>
            <w:tcW w:w="4440" w:type="dxa"/>
            <w:tcBorders>
              <w:top w:val="single" w:sz="5" w:space="0" w:color="000000"/>
              <w:left w:val="double" w:sz="6" w:space="0" w:color="000000"/>
              <w:right w:val="single" w:sz="5" w:space="0" w:color="000000"/>
            </w:tcBorders>
          </w:tcPr>
          <w:p w14:paraId="4592076D"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421" w:type="dxa"/>
            <w:tcBorders>
              <w:top w:val="single" w:sz="5" w:space="0" w:color="000000"/>
              <w:left w:val="single" w:sz="5" w:space="0" w:color="000000"/>
              <w:right w:val="double" w:sz="6" w:space="0" w:color="000000"/>
            </w:tcBorders>
            <w:vAlign w:val="center"/>
          </w:tcPr>
          <w:p w14:paraId="4592076E" w14:textId="78B37DBD" w:rsidR="0017694D" w:rsidRDefault="00000000">
            <w:pPr>
              <w:spacing w:after="16" w:line="216" w:lineRule="exact"/>
              <w:ind w:left="120"/>
              <w:textAlignment w:val="baseline"/>
              <w:rPr>
                <w:rFonts w:ascii="Arial" w:eastAsia="Arial" w:hAnsi="Arial"/>
                <w:color w:val="000000"/>
                <w:sz w:val="19"/>
              </w:rPr>
            </w:pPr>
            <w:r>
              <w:rPr>
                <w:rFonts w:ascii="Arial" w:eastAsia="Arial" w:hAnsi="Arial"/>
                <w:color w:val="000000"/>
                <w:sz w:val="19"/>
              </w:rPr>
              <w:t xml:space="preserve">From: </w:t>
            </w:r>
            <w:r w:rsidR="00A9370D">
              <w:rPr>
                <w:rFonts w:ascii="Arial" w:eastAsia="Arial" w:hAnsi="Arial"/>
                <w:b/>
                <w:bCs/>
                <w:i/>
                <w:iCs/>
                <w:color w:val="000000"/>
                <w:sz w:val="19"/>
              </w:rPr>
              <w:t>Redacted</w:t>
            </w:r>
          </w:p>
        </w:tc>
      </w:tr>
      <w:tr w:rsidR="0017694D" w14:paraId="45920772" w14:textId="77777777">
        <w:trPr>
          <w:trHeight w:hRule="exact" w:val="422"/>
        </w:trPr>
        <w:tc>
          <w:tcPr>
            <w:tcW w:w="4440" w:type="dxa"/>
            <w:tcBorders>
              <w:left w:val="double" w:sz="6" w:space="0" w:color="000000"/>
              <w:right w:val="single" w:sz="5" w:space="0" w:color="000000"/>
            </w:tcBorders>
          </w:tcPr>
          <w:p w14:paraId="45920770"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421" w:type="dxa"/>
            <w:tcBorders>
              <w:left w:val="single" w:sz="5" w:space="0" w:color="000000"/>
              <w:right w:val="double" w:sz="6" w:space="0" w:color="000000"/>
            </w:tcBorders>
          </w:tcPr>
          <w:p w14:paraId="45920771" w14:textId="77777777" w:rsidR="0017694D" w:rsidRDefault="00000000">
            <w:pPr>
              <w:spacing w:before="43" w:after="153" w:line="216" w:lineRule="exact"/>
              <w:ind w:left="120"/>
              <w:textAlignment w:val="baseline"/>
              <w:rPr>
                <w:rFonts w:ascii="Arial" w:eastAsia="Arial" w:hAnsi="Arial"/>
                <w:color w:val="000000"/>
                <w:sz w:val="19"/>
              </w:rPr>
            </w:pPr>
            <w:r>
              <w:rPr>
                <w:rFonts w:ascii="Arial" w:eastAsia="Arial" w:hAnsi="Arial"/>
                <w:color w:val="000000"/>
                <w:sz w:val="19"/>
              </w:rPr>
              <w:t>DIO Enabling Services</w:t>
            </w:r>
          </w:p>
        </w:tc>
      </w:tr>
      <w:tr w:rsidR="0017694D" w14:paraId="45920775" w14:textId="77777777">
        <w:trPr>
          <w:trHeight w:hRule="exact" w:val="394"/>
        </w:trPr>
        <w:tc>
          <w:tcPr>
            <w:tcW w:w="4440" w:type="dxa"/>
            <w:tcBorders>
              <w:left w:val="double" w:sz="6" w:space="0" w:color="000000"/>
              <w:right w:val="single" w:sz="5" w:space="0" w:color="000000"/>
            </w:tcBorders>
          </w:tcPr>
          <w:p w14:paraId="45920773"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421" w:type="dxa"/>
            <w:tcBorders>
              <w:left w:val="single" w:sz="5" w:space="0" w:color="000000"/>
              <w:right w:val="double" w:sz="6" w:space="0" w:color="000000"/>
            </w:tcBorders>
          </w:tcPr>
          <w:p w14:paraId="45920774" w14:textId="244A8CF0" w:rsidR="0017694D" w:rsidRDefault="00000000">
            <w:pPr>
              <w:spacing w:before="185" w:line="208" w:lineRule="exact"/>
              <w:ind w:left="120"/>
              <w:textAlignment w:val="baseline"/>
              <w:rPr>
                <w:rFonts w:ascii="Arial" w:eastAsia="Arial" w:hAnsi="Arial"/>
                <w:color w:val="000000"/>
                <w:sz w:val="19"/>
              </w:rPr>
            </w:pPr>
            <w:r>
              <w:rPr>
                <w:rFonts w:ascii="Arial" w:eastAsia="Arial" w:hAnsi="Arial"/>
                <w:color w:val="000000"/>
                <w:sz w:val="19"/>
              </w:rPr>
              <w:t xml:space="preserve">Address: </w:t>
            </w:r>
            <w:r w:rsidR="00A9370D">
              <w:rPr>
                <w:rFonts w:ascii="Arial" w:eastAsia="Arial" w:hAnsi="Arial"/>
                <w:b/>
                <w:bCs/>
                <w:i/>
                <w:iCs/>
                <w:color w:val="000000"/>
                <w:sz w:val="19"/>
              </w:rPr>
              <w:t>Redacted</w:t>
            </w:r>
            <w:r w:rsidR="00A9370D">
              <w:rPr>
                <w:rFonts w:ascii="Arial" w:eastAsia="Arial" w:hAnsi="Arial"/>
                <w:color w:val="000000"/>
                <w:sz w:val="19"/>
              </w:rPr>
              <w:t xml:space="preserve"> </w:t>
            </w:r>
          </w:p>
        </w:tc>
      </w:tr>
      <w:tr w:rsidR="0017694D" w14:paraId="45920778" w14:textId="77777777">
        <w:trPr>
          <w:trHeight w:hRule="exact" w:val="254"/>
        </w:trPr>
        <w:tc>
          <w:tcPr>
            <w:tcW w:w="4440" w:type="dxa"/>
            <w:tcBorders>
              <w:left w:val="double" w:sz="6" w:space="0" w:color="000000"/>
              <w:right w:val="single" w:sz="5" w:space="0" w:color="000000"/>
            </w:tcBorders>
          </w:tcPr>
          <w:p w14:paraId="45920776"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421" w:type="dxa"/>
            <w:tcBorders>
              <w:left w:val="single" w:sz="5" w:space="0" w:color="000000"/>
              <w:right w:val="double" w:sz="6" w:space="0" w:color="000000"/>
            </w:tcBorders>
            <w:vAlign w:val="center"/>
          </w:tcPr>
          <w:p w14:paraId="45920777" w14:textId="7E6E0848" w:rsidR="0017694D" w:rsidRDefault="0017694D" w:rsidP="00A9370D">
            <w:pPr>
              <w:spacing w:after="17" w:line="216" w:lineRule="exact"/>
              <w:textAlignment w:val="baseline"/>
              <w:rPr>
                <w:rFonts w:ascii="Arial" w:eastAsia="Arial" w:hAnsi="Arial"/>
                <w:color w:val="000000"/>
                <w:sz w:val="19"/>
              </w:rPr>
            </w:pPr>
          </w:p>
        </w:tc>
      </w:tr>
      <w:tr w:rsidR="0017694D" w14:paraId="4592077B" w14:textId="77777777">
        <w:trPr>
          <w:trHeight w:hRule="exact" w:val="418"/>
        </w:trPr>
        <w:tc>
          <w:tcPr>
            <w:tcW w:w="4440" w:type="dxa"/>
            <w:tcBorders>
              <w:left w:val="double" w:sz="6" w:space="0" w:color="000000"/>
              <w:right w:val="single" w:sz="5" w:space="0" w:color="000000"/>
            </w:tcBorders>
          </w:tcPr>
          <w:p w14:paraId="45920779"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421" w:type="dxa"/>
            <w:tcBorders>
              <w:left w:val="single" w:sz="5" w:space="0" w:color="000000"/>
              <w:right w:val="double" w:sz="6" w:space="0" w:color="000000"/>
            </w:tcBorders>
          </w:tcPr>
          <w:p w14:paraId="4592077A" w14:textId="4913CC90" w:rsidR="0017694D" w:rsidRDefault="0017694D" w:rsidP="00F73318">
            <w:pPr>
              <w:spacing w:before="46" w:after="146" w:line="216" w:lineRule="exact"/>
              <w:textAlignment w:val="baseline"/>
              <w:rPr>
                <w:rFonts w:ascii="Arial" w:eastAsia="Arial" w:hAnsi="Arial"/>
                <w:color w:val="000000"/>
                <w:sz w:val="19"/>
              </w:rPr>
            </w:pPr>
          </w:p>
        </w:tc>
      </w:tr>
      <w:tr w:rsidR="0017694D" w14:paraId="4592077E" w14:textId="77777777">
        <w:trPr>
          <w:trHeight w:hRule="exact" w:val="422"/>
        </w:trPr>
        <w:tc>
          <w:tcPr>
            <w:tcW w:w="4440" w:type="dxa"/>
            <w:tcBorders>
              <w:left w:val="double" w:sz="6" w:space="0" w:color="000000"/>
              <w:right w:val="single" w:sz="5" w:space="0" w:color="000000"/>
            </w:tcBorders>
          </w:tcPr>
          <w:p w14:paraId="4592077C"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421" w:type="dxa"/>
            <w:tcBorders>
              <w:left w:val="single" w:sz="5" w:space="0" w:color="000000"/>
              <w:right w:val="double" w:sz="6" w:space="0" w:color="000000"/>
            </w:tcBorders>
            <w:vAlign w:val="center"/>
          </w:tcPr>
          <w:p w14:paraId="4592077D" w14:textId="6618F570" w:rsidR="0017694D" w:rsidRDefault="00000000">
            <w:pPr>
              <w:tabs>
                <w:tab w:val="left" w:pos="1224"/>
              </w:tabs>
              <w:spacing w:before="180" w:after="26" w:line="216" w:lineRule="exact"/>
              <w:ind w:left="120"/>
              <w:textAlignment w:val="baseline"/>
              <w:rPr>
                <w:rFonts w:ascii="Arial" w:eastAsia="Arial" w:hAnsi="Arial"/>
                <w:color w:val="000000"/>
                <w:sz w:val="19"/>
              </w:rPr>
            </w:pPr>
            <w:r>
              <w:rPr>
                <w:rFonts w:ascii="Arial" w:eastAsia="Arial" w:hAnsi="Arial"/>
                <w:color w:val="000000"/>
                <w:sz w:val="19"/>
              </w:rPr>
              <w:t>Tel No:</w:t>
            </w:r>
            <w:r>
              <w:rPr>
                <w:rFonts w:ascii="Arial" w:eastAsia="Arial" w:hAnsi="Arial"/>
                <w:color w:val="000000"/>
                <w:sz w:val="19"/>
              </w:rPr>
              <w:tab/>
            </w:r>
            <w:r w:rsidR="00A9370D">
              <w:rPr>
                <w:rFonts w:ascii="Arial" w:eastAsia="Arial" w:hAnsi="Arial"/>
                <w:b/>
                <w:bCs/>
                <w:i/>
                <w:iCs/>
                <w:color w:val="000000"/>
                <w:sz w:val="19"/>
              </w:rPr>
              <w:t>Redacted</w:t>
            </w:r>
          </w:p>
        </w:tc>
      </w:tr>
      <w:tr w:rsidR="0017694D" w14:paraId="45920781" w14:textId="77777777" w:rsidTr="00F73318">
        <w:trPr>
          <w:trHeight w:hRule="exact" w:val="341"/>
        </w:trPr>
        <w:tc>
          <w:tcPr>
            <w:tcW w:w="4440" w:type="dxa"/>
            <w:tcBorders>
              <w:left w:val="double" w:sz="6" w:space="0" w:color="000000"/>
              <w:right w:val="single" w:sz="5" w:space="0" w:color="000000"/>
            </w:tcBorders>
          </w:tcPr>
          <w:p w14:paraId="4592077F"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421" w:type="dxa"/>
            <w:tcBorders>
              <w:left w:val="single" w:sz="5" w:space="0" w:color="000000"/>
              <w:right w:val="double" w:sz="6" w:space="0" w:color="000000"/>
            </w:tcBorders>
            <w:vAlign w:val="center"/>
          </w:tcPr>
          <w:p w14:paraId="45920780" w14:textId="415DEAAF" w:rsidR="0017694D" w:rsidRDefault="00000000">
            <w:pPr>
              <w:tabs>
                <w:tab w:val="left" w:pos="1224"/>
              </w:tabs>
              <w:spacing w:before="44" w:after="71" w:line="216" w:lineRule="exact"/>
              <w:ind w:left="120"/>
              <w:textAlignment w:val="baseline"/>
              <w:rPr>
                <w:rFonts w:ascii="Arial" w:eastAsia="Arial" w:hAnsi="Arial"/>
                <w:color w:val="000000"/>
                <w:sz w:val="19"/>
              </w:rPr>
            </w:pPr>
            <w:r>
              <w:rPr>
                <w:rFonts w:ascii="Arial" w:eastAsia="Arial" w:hAnsi="Arial"/>
                <w:color w:val="000000"/>
                <w:sz w:val="19"/>
              </w:rPr>
              <w:t>Email</w:t>
            </w:r>
            <w:r w:rsidR="00F73318">
              <w:rPr>
                <w:rFonts w:ascii="Arial" w:eastAsia="Arial" w:hAnsi="Arial"/>
                <w:color w:val="000000"/>
                <w:sz w:val="19"/>
              </w:rPr>
              <w:t>:</w:t>
            </w:r>
            <w:r>
              <w:rPr>
                <w:rFonts w:ascii="Arial" w:eastAsia="Arial" w:hAnsi="Arial"/>
                <w:color w:val="000000"/>
                <w:sz w:val="19"/>
              </w:rPr>
              <w:t xml:space="preserve"> </w:t>
            </w:r>
            <w:r w:rsidR="00F73318">
              <w:rPr>
                <w:rFonts w:ascii="Arial" w:eastAsia="Arial" w:hAnsi="Arial"/>
                <w:color w:val="000000"/>
                <w:sz w:val="19"/>
              </w:rPr>
              <w:t xml:space="preserve">          </w:t>
            </w:r>
            <w:r w:rsidR="00A9370D">
              <w:rPr>
                <w:rFonts w:ascii="Arial" w:eastAsia="Arial" w:hAnsi="Arial"/>
                <w:b/>
                <w:bCs/>
                <w:i/>
                <w:iCs/>
                <w:color w:val="000000"/>
                <w:sz w:val="19"/>
              </w:rPr>
              <w:t>Redacted</w:t>
            </w:r>
          </w:p>
        </w:tc>
      </w:tr>
      <w:tr w:rsidR="00F73318" w14:paraId="07E8A270" w14:textId="77777777">
        <w:trPr>
          <w:trHeight w:hRule="exact" w:val="341"/>
        </w:trPr>
        <w:tc>
          <w:tcPr>
            <w:tcW w:w="4440" w:type="dxa"/>
            <w:tcBorders>
              <w:left w:val="double" w:sz="6" w:space="0" w:color="000000"/>
              <w:bottom w:val="single" w:sz="5" w:space="0" w:color="000000"/>
              <w:right w:val="single" w:sz="5" w:space="0" w:color="000000"/>
            </w:tcBorders>
          </w:tcPr>
          <w:p w14:paraId="16FFBE5D" w14:textId="77777777" w:rsidR="00F73318" w:rsidRDefault="00F73318">
            <w:pPr>
              <w:textAlignment w:val="baseline"/>
              <w:rPr>
                <w:rFonts w:ascii="Arial" w:eastAsia="Arial" w:hAnsi="Arial"/>
                <w:color w:val="000000"/>
                <w:sz w:val="24"/>
              </w:rPr>
            </w:pPr>
          </w:p>
        </w:tc>
        <w:tc>
          <w:tcPr>
            <w:tcW w:w="4421" w:type="dxa"/>
            <w:tcBorders>
              <w:left w:val="single" w:sz="5" w:space="0" w:color="000000"/>
              <w:bottom w:val="single" w:sz="5" w:space="0" w:color="000000"/>
              <w:right w:val="double" w:sz="6" w:space="0" w:color="000000"/>
            </w:tcBorders>
            <w:vAlign w:val="center"/>
          </w:tcPr>
          <w:p w14:paraId="6C36A86F" w14:textId="77777777" w:rsidR="00F73318" w:rsidRDefault="00F73318">
            <w:pPr>
              <w:tabs>
                <w:tab w:val="left" w:pos="1224"/>
              </w:tabs>
              <w:spacing w:before="44" w:after="71" w:line="216" w:lineRule="exact"/>
              <w:ind w:left="120"/>
              <w:textAlignment w:val="baseline"/>
              <w:rPr>
                <w:rFonts w:ascii="Arial" w:eastAsia="Arial" w:hAnsi="Arial"/>
                <w:color w:val="000000"/>
                <w:sz w:val="19"/>
              </w:rPr>
            </w:pPr>
          </w:p>
        </w:tc>
      </w:tr>
    </w:tbl>
    <w:p w14:paraId="45920782" w14:textId="77777777" w:rsidR="0017694D" w:rsidRDefault="0017694D">
      <w:pPr>
        <w:spacing w:after="2057" w:line="20" w:lineRule="exact"/>
      </w:pPr>
    </w:p>
    <w:p w14:paraId="45920783" w14:textId="77777777" w:rsidR="0017694D" w:rsidRDefault="00000000">
      <w:pPr>
        <w:spacing w:line="214" w:lineRule="exact"/>
        <w:ind w:left="7560"/>
        <w:textAlignment w:val="baseline"/>
        <w:rPr>
          <w:rFonts w:ascii="Arial" w:eastAsia="Arial" w:hAnsi="Arial"/>
          <w:color w:val="000000"/>
          <w:sz w:val="19"/>
        </w:rPr>
      </w:pPr>
      <w:r>
        <w:rPr>
          <w:rFonts w:ascii="Arial" w:eastAsia="Arial" w:hAnsi="Arial"/>
          <w:color w:val="000000"/>
          <w:sz w:val="19"/>
        </w:rPr>
        <w:t>Page 3 of 53</w:t>
      </w:r>
    </w:p>
    <w:p w14:paraId="45920784" w14:textId="77777777" w:rsidR="0017694D" w:rsidRDefault="0017694D">
      <w:pPr>
        <w:sectPr w:rsidR="0017694D">
          <w:pgSz w:w="11904" w:h="16834"/>
          <w:pgMar w:top="2040" w:right="1374" w:bottom="2278" w:left="1380" w:header="720" w:footer="720" w:gutter="0"/>
          <w:cols w:space="720"/>
        </w:sectPr>
      </w:pPr>
    </w:p>
    <w:p w14:paraId="45920785" w14:textId="77777777" w:rsidR="0017694D" w:rsidRDefault="00000000">
      <w:pPr>
        <w:spacing w:before="17" w:after="474" w:line="225"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786" w14:textId="77777777" w:rsidR="0017694D" w:rsidRDefault="0017694D">
      <w:pPr>
        <w:spacing w:before="17" w:after="474" w:line="225" w:lineRule="exact"/>
        <w:sectPr w:rsidR="0017694D">
          <w:pgSz w:w="11904" w:h="16834"/>
          <w:pgMar w:top="2020" w:right="2134" w:bottom="2258" w:left="6850" w:header="720" w:footer="720" w:gutter="0"/>
          <w:cols w:space="720"/>
        </w:sectPr>
      </w:pPr>
    </w:p>
    <w:p w14:paraId="45920787" w14:textId="77777777" w:rsidR="0017694D" w:rsidRDefault="00000000">
      <w:pPr>
        <w:spacing w:before="6" w:line="224" w:lineRule="exact"/>
        <w:ind w:left="144"/>
        <w:textAlignment w:val="baseline"/>
        <w:rPr>
          <w:rFonts w:ascii="Arial" w:eastAsia="Arial" w:hAnsi="Arial"/>
          <w:b/>
          <w:color w:val="000000"/>
          <w:spacing w:val="-4"/>
          <w:sz w:val="20"/>
        </w:rPr>
      </w:pPr>
      <w:r>
        <w:rPr>
          <w:rFonts w:ascii="Arial" w:eastAsia="Arial" w:hAnsi="Arial"/>
          <w:b/>
          <w:color w:val="000000"/>
          <w:spacing w:val="-4"/>
          <w:sz w:val="20"/>
        </w:rPr>
        <w:t>This ITT consists of:</w:t>
      </w:r>
    </w:p>
    <w:p w14:paraId="45920788" w14:textId="77777777" w:rsidR="0017694D" w:rsidRDefault="00000000">
      <w:pPr>
        <w:numPr>
          <w:ilvl w:val="0"/>
          <w:numId w:val="2"/>
        </w:numPr>
        <w:tabs>
          <w:tab w:val="clear" w:pos="720"/>
          <w:tab w:val="left" w:pos="864"/>
        </w:tabs>
        <w:spacing w:before="380" w:line="225" w:lineRule="exact"/>
        <w:ind w:left="144" w:right="144"/>
        <w:textAlignment w:val="baseline"/>
        <w:rPr>
          <w:rFonts w:ascii="Arial" w:eastAsia="Arial" w:hAnsi="Arial"/>
          <w:color w:val="000000"/>
          <w:sz w:val="20"/>
        </w:rPr>
      </w:pPr>
      <w:r>
        <w:rPr>
          <w:rFonts w:ascii="Arial" w:eastAsia="Arial" w:hAnsi="Arial"/>
          <w:color w:val="000000"/>
          <w:sz w:val="20"/>
        </w:rPr>
        <w:t>Invitation to Tender — Less Complex Requirements — Non-Competitive Procurement (this document).</w:t>
      </w:r>
    </w:p>
    <w:p w14:paraId="45920789" w14:textId="77777777" w:rsidR="0017694D" w:rsidRDefault="00000000">
      <w:pPr>
        <w:numPr>
          <w:ilvl w:val="0"/>
          <w:numId w:val="2"/>
        </w:numPr>
        <w:tabs>
          <w:tab w:val="clear" w:pos="720"/>
          <w:tab w:val="left" w:pos="864"/>
        </w:tabs>
        <w:spacing w:line="221" w:lineRule="exact"/>
        <w:ind w:left="144"/>
        <w:textAlignment w:val="baseline"/>
        <w:rPr>
          <w:rFonts w:ascii="Arial" w:eastAsia="Arial" w:hAnsi="Arial"/>
          <w:color w:val="000000"/>
          <w:spacing w:val="-5"/>
          <w:sz w:val="20"/>
        </w:rPr>
      </w:pPr>
      <w:r>
        <w:rPr>
          <w:rFonts w:ascii="Arial" w:eastAsia="Arial" w:hAnsi="Arial"/>
          <w:color w:val="000000"/>
          <w:spacing w:val="-5"/>
          <w:sz w:val="20"/>
        </w:rPr>
        <w:t>Annex A - Offer.</w:t>
      </w:r>
    </w:p>
    <w:p w14:paraId="4592078A" w14:textId="77777777" w:rsidR="0017694D" w:rsidRDefault="00000000">
      <w:pPr>
        <w:numPr>
          <w:ilvl w:val="0"/>
          <w:numId w:val="2"/>
        </w:numPr>
        <w:tabs>
          <w:tab w:val="clear" w:pos="720"/>
          <w:tab w:val="left" w:pos="864"/>
        </w:tabs>
        <w:spacing w:before="4" w:line="225" w:lineRule="exact"/>
        <w:ind w:left="144"/>
        <w:textAlignment w:val="baseline"/>
        <w:rPr>
          <w:rFonts w:ascii="Arial" w:eastAsia="Arial" w:hAnsi="Arial"/>
          <w:color w:val="000000"/>
          <w:spacing w:val="-3"/>
          <w:sz w:val="20"/>
        </w:rPr>
      </w:pPr>
      <w:r>
        <w:rPr>
          <w:rFonts w:ascii="Arial" w:eastAsia="Arial" w:hAnsi="Arial"/>
          <w:color w:val="000000"/>
          <w:spacing w:val="-3"/>
          <w:sz w:val="20"/>
        </w:rPr>
        <w:t>Annex B - Tender Evaluation Criteria.</w:t>
      </w:r>
    </w:p>
    <w:p w14:paraId="4592078B" w14:textId="77777777" w:rsidR="0017694D" w:rsidRDefault="00000000">
      <w:pPr>
        <w:numPr>
          <w:ilvl w:val="0"/>
          <w:numId w:val="3"/>
        </w:numPr>
        <w:tabs>
          <w:tab w:val="clear" w:pos="576"/>
          <w:tab w:val="left" w:pos="720"/>
        </w:tabs>
        <w:spacing w:line="220" w:lineRule="exact"/>
        <w:ind w:left="144"/>
        <w:textAlignment w:val="baseline"/>
        <w:rPr>
          <w:rFonts w:ascii="Arial" w:eastAsia="Arial" w:hAnsi="Arial"/>
          <w:color w:val="000000"/>
          <w:spacing w:val="-3"/>
          <w:sz w:val="20"/>
        </w:rPr>
      </w:pPr>
      <w:r>
        <w:rPr>
          <w:rFonts w:ascii="Arial" w:eastAsia="Arial" w:hAnsi="Arial"/>
          <w:color w:val="000000"/>
          <w:spacing w:val="-3"/>
          <w:sz w:val="20"/>
        </w:rPr>
        <w:t>Special Notices and Instructions to Tenderers (DEFFORM 47R (SC1A)) (one copy).</w:t>
      </w:r>
    </w:p>
    <w:p w14:paraId="4592078C" w14:textId="77777777" w:rsidR="0017694D" w:rsidRDefault="00000000">
      <w:pPr>
        <w:numPr>
          <w:ilvl w:val="0"/>
          <w:numId w:val="2"/>
        </w:numPr>
        <w:tabs>
          <w:tab w:val="clear" w:pos="720"/>
          <w:tab w:val="left" w:pos="864"/>
        </w:tabs>
        <w:spacing w:line="225" w:lineRule="exact"/>
        <w:ind w:left="144"/>
        <w:textAlignment w:val="baseline"/>
        <w:rPr>
          <w:rFonts w:ascii="Arial" w:eastAsia="Arial" w:hAnsi="Arial"/>
          <w:color w:val="000000"/>
          <w:spacing w:val="-3"/>
          <w:sz w:val="20"/>
        </w:rPr>
      </w:pPr>
      <w:r>
        <w:rPr>
          <w:rFonts w:ascii="Arial" w:eastAsia="Arial" w:hAnsi="Arial"/>
          <w:color w:val="000000"/>
          <w:spacing w:val="-3"/>
          <w:sz w:val="20"/>
        </w:rPr>
        <w:t>Purchase Order, including the Schedule of Requirements (two copies).</w:t>
      </w:r>
    </w:p>
    <w:p w14:paraId="4592078D" w14:textId="77777777" w:rsidR="0017694D" w:rsidRDefault="00000000">
      <w:pPr>
        <w:numPr>
          <w:ilvl w:val="0"/>
          <w:numId w:val="2"/>
        </w:numPr>
        <w:tabs>
          <w:tab w:val="clear" w:pos="720"/>
          <w:tab w:val="left" w:pos="864"/>
        </w:tabs>
        <w:spacing w:line="223" w:lineRule="exact"/>
        <w:ind w:left="144"/>
        <w:textAlignment w:val="baseline"/>
        <w:rPr>
          <w:rFonts w:ascii="Arial" w:eastAsia="Arial" w:hAnsi="Arial"/>
          <w:color w:val="000000"/>
          <w:spacing w:val="-3"/>
          <w:sz w:val="20"/>
        </w:rPr>
      </w:pPr>
      <w:r>
        <w:rPr>
          <w:rFonts w:ascii="Arial" w:eastAsia="Arial" w:hAnsi="Arial"/>
          <w:color w:val="000000"/>
          <w:spacing w:val="-3"/>
          <w:sz w:val="20"/>
        </w:rPr>
        <w:t>MOD Terms and Conditions for Less Complex Requirements</w:t>
      </w:r>
    </w:p>
    <w:p w14:paraId="4592078E" w14:textId="77777777" w:rsidR="0017694D" w:rsidRDefault="00000000">
      <w:pPr>
        <w:numPr>
          <w:ilvl w:val="0"/>
          <w:numId w:val="2"/>
        </w:numPr>
        <w:tabs>
          <w:tab w:val="clear" w:pos="720"/>
          <w:tab w:val="left" w:pos="864"/>
        </w:tabs>
        <w:spacing w:line="225" w:lineRule="exact"/>
        <w:ind w:left="144"/>
        <w:textAlignment w:val="baseline"/>
        <w:rPr>
          <w:rFonts w:ascii="Arial" w:eastAsia="Arial" w:hAnsi="Arial"/>
          <w:color w:val="000000"/>
          <w:spacing w:val="-2"/>
          <w:sz w:val="20"/>
        </w:rPr>
      </w:pPr>
      <w:r>
        <w:rPr>
          <w:rFonts w:ascii="Arial" w:eastAsia="Arial" w:hAnsi="Arial"/>
          <w:color w:val="000000"/>
          <w:spacing w:val="-2"/>
          <w:sz w:val="20"/>
        </w:rPr>
        <w:t>DEFFORM 68 (see Clause 9 of Terms and Conditions)</w:t>
      </w:r>
    </w:p>
    <w:p w14:paraId="4592078F" w14:textId="77777777" w:rsidR="0017694D" w:rsidRDefault="00000000">
      <w:pPr>
        <w:spacing w:before="328" w:line="224" w:lineRule="exact"/>
        <w:ind w:left="144"/>
        <w:textAlignment w:val="baseline"/>
        <w:rPr>
          <w:rFonts w:ascii="Arial" w:eastAsia="Arial" w:hAnsi="Arial"/>
          <w:b/>
          <w:color w:val="000000"/>
          <w:spacing w:val="-3"/>
          <w:sz w:val="20"/>
        </w:rPr>
      </w:pPr>
      <w:r>
        <w:rPr>
          <w:rFonts w:ascii="Arial" w:eastAsia="Arial" w:hAnsi="Arial"/>
          <w:b/>
          <w:color w:val="000000"/>
          <w:spacing w:val="-3"/>
          <w:sz w:val="20"/>
        </w:rPr>
        <w:t>The Tenderer should return:</w:t>
      </w:r>
    </w:p>
    <w:p w14:paraId="45920790" w14:textId="77777777" w:rsidR="0017694D" w:rsidRDefault="00000000">
      <w:pPr>
        <w:numPr>
          <w:ilvl w:val="0"/>
          <w:numId w:val="4"/>
        </w:numPr>
        <w:tabs>
          <w:tab w:val="clear" w:pos="720"/>
          <w:tab w:val="left" w:pos="864"/>
        </w:tabs>
        <w:spacing w:before="376" w:line="225" w:lineRule="exact"/>
        <w:ind w:left="144"/>
        <w:textAlignment w:val="baseline"/>
        <w:rPr>
          <w:rFonts w:ascii="Arial" w:eastAsia="Arial" w:hAnsi="Arial"/>
          <w:color w:val="000000"/>
          <w:spacing w:val="-3"/>
          <w:sz w:val="20"/>
        </w:rPr>
      </w:pPr>
      <w:r>
        <w:rPr>
          <w:rFonts w:ascii="Arial" w:eastAsia="Arial" w:hAnsi="Arial"/>
          <w:color w:val="000000"/>
          <w:spacing w:val="-3"/>
          <w:sz w:val="20"/>
        </w:rPr>
        <w:t>Completed Annex A to this ITT (one copy).</w:t>
      </w:r>
    </w:p>
    <w:p w14:paraId="45920791" w14:textId="77777777" w:rsidR="0017694D" w:rsidRDefault="00000000">
      <w:pPr>
        <w:numPr>
          <w:ilvl w:val="0"/>
          <w:numId w:val="4"/>
        </w:numPr>
        <w:tabs>
          <w:tab w:val="clear" w:pos="720"/>
          <w:tab w:val="left" w:pos="864"/>
        </w:tabs>
        <w:spacing w:before="4" w:after="7172" w:line="225" w:lineRule="exact"/>
        <w:ind w:left="144" w:right="576"/>
        <w:textAlignment w:val="baseline"/>
        <w:rPr>
          <w:rFonts w:ascii="Arial" w:eastAsia="Arial" w:hAnsi="Arial"/>
          <w:color w:val="000000"/>
          <w:sz w:val="20"/>
        </w:rPr>
      </w:pPr>
      <w:r>
        <w:rPr>
          <w:rFonts w:ascii="Arial" w:eastAsia="Arial" w:hAnsi="Arial"/>
          <w:color w:val="000000"/>
          <w:sz w:val="20"/>
        </w:rPr>
        <w:t xml:space="preserve">Completed Purchase Order, including the Schedule of Requirement (two copies). [Any other relevant documentation for requirement </w:t>
      </w:r>
      <w:proofErr w:type="gramStart"/>
      <w:r>
        <w:rPr>
          <w:rFonts w:ascii="Arial" w:eastAsia="Arial" w:hAnsi="Arial"/>
          <w:color w:val="000000"/>
          <w:sz w:val="20"/>
        </w:rPr>
        <w:t>e.g.</w:t>
      </w:r>
      <w:proofErr w:type="gramEnd"/>
      <w:r>
        <w:rPr>
          <w:rFonts w:ascii="Arial" w:eastAsia="Arial" w:hAnsi="Arial"/>
          <w:color w:val="000000"/>
          <w:sz w:val="20"/>
        </w:rPr>
        <w:t xml:space="preserve"> Technical Drawings, Safety Data Sheet, </w:t>
      </w:r>
      <w:proofErr w:type="spellStart"/>
      <w:r>
        <w:rPr>
          <w:rFonts w:ascii="Arial" w:eastAsia="Arial" w:hAnsi="Arial"/>
          <w:color w:val="000000"/>
          <w:sz w:val="20"/>
        </w:rPr>
        <w:t>etc</w:t>
      </w:r>
      <w:proofErr w:type="spellEnd"/>
      <w:r>
        <w:rPr>
          <w:rFonts w:ascii="Arial" w:eastAsia="Arial" w:hAnsi="Arial"/>
          <w:color w:val="000000"/>
          <w:sz w:val="20"/>
        </w:rPr>
        <w:t>].</w:t>
      </w:r>
    </w:p>
    <w:p w14:paraId="45920792" w14:textId="77777777" w:rsidR="0017694D" w:rsidRDefault="0017694D">
      <w:pPr>
        <w:spacing w:before="4" w:after="7172" w:line="225" w:lineRule="exact"/>
        <w:sectPr w:rsidR="0017694D">
          <w:type w:val="continuous"/>
          <w:pgSz w:w="11904" w:h="16834"/>
          <w:pgMar w:top="2020" w:right="1296" w:bottom="2258" w:left="1248" w:header="720" w:footer="720" w:gutter="0"/>
          <w:cols w:space="720"/>
        </w:sectPr>
      </w:pPr>
    </w:p>
    <w:p w14:paraId="45920793" w14:textId="77777777" w:rsidR="0017694D" w:rsidRDefault="00000000">
      <w:pPr>
        <w:spacing w:line="224" w:lineRule="exact"/>
        <w:textAlignment w:val="baseline"/>
        <w:rPr>
          <w:rFonts w:ascii="Arial" w:eastAsia="Arial" w:hAnsi="Arial"/>
          <w:color w:val="000000"/>
          <w:spacing w:val="-14"/>
          <w:sz w:val="20"/>
        </w:rPr>
      </w:pPr>
      <w:r>
        <w:rPr>
          <w:rFonts w:ascii="Arial" w:eastAsia="Arial" w:hAnsi="Arial"/>
          <w:color w:val="000000"/>
          <w:spacing w:val="-14"/>
          <w:sz w:val="20"/>
        </w:rPr>
        <w:t>Page 4 of 53</w:t>
      </w:r>
    </w:p>
    <w:p w14:paraId="45920794" w14:textId="77777777" w:rsidR="0017694D" w:rsidRDefault="0017694D">
      <w:pPr>
        <w:sectPr w:rsidR="0017694D">
          <w:type w:val="continuous"/>
          <w:pgSz w:w="11904" w:h="16834"/>
          <w:pgMar w:top="2020" w:right="1862" w:bottom="2258" w:left="8962" w:header="720" w:footer="720" w:gutter="0"/>
          <w:cols w:space="720"/>
        </w:sectPr>
      </w:pPr>
    </w:p>
    <w:p w14:paraId="45920795" w14:textId="77777777" w:rsidR="0017694D" w:rsidRDefault="00000000">
      <w:pPr>
        <w:spacing w:before="18" w:line="217" w:lineRule="exact"/>
        <w:ind w:left="5544"/>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796" w14:textId="77777777" w:rsidR="0017694D" w:rsidRDefault="00000000">
      <w:pPr>
        <w:spacing w:before="1671" w:line="222" w:lineRule="exact"/>
        <w:jc w:val="center"/>
        <w:textAlignment w:val="baseline"/>
        <w:rPr>
          <w:rFonts w:ascii="Arial" w:eastAsia="Arial" w:hAnsi="Arial"/>
          <w:b/>
          <w:color w:val="000000"/>
          <w:spacing w:val="-3"/>
          <w:sz w:val="20"/>
        </w:rPr>
      </w:pPr>
      <w:r>
        <w:rPr>
          <w:rFonts w:ascii="Arial" w:eastAsia="Arial" w:hAnsi="Arial"/>
          <w:b/>
          <w:color w:val="000000"/>
          <w:spacing w:val="-3"/>
          <w:sz w:val="20"/>
        </w:rPr>
        <w:t>Notices To Tenderers</w:t>
      </w:r>
    </w:p>
    <w:p w14:paraId="45920797" w14:textId="77777777" w:rsidR="0017694D" w:rsidRDefault="00000000">
      <w:pPr>
        <w:tabs>
          <w:tab w:val="decimal" w:pos="216"/>
          <w:tab w:val="right" w:pos="9216"/>
        </w:tabs>
        <w:spacing w:before="393" w:line="217" w:lineRule="exact"/>
        <w:ind w:left="144"/>
        <w:textAlignment w:val="baseline"/>
        <w:rPr>
          <w:rFonts w:ascii="Arial" w:eastAsia="Arial" w:hAnsi="Arial"/>
          <w:color w:val="000000"/>
          <w:sz w:val="20"/>
        </w:rPr>
      </w:pPr>
      <w:r>
        <w:rPr>
          <w:rFonts w:ascii="Arial" w:eastAsia="Arial" w:hAnsi="Arial"/>
          <w:color w:val="000000"/>
          <w:sz w:val="20"/>
        </w:rPr>
        <w:tab/>
        <w:t>1.</w:t>
      </w:r>
      <w:r>
        <w:rPr>
          <w:rFonts w:ascii="Arial" w:eastAsia="Arial" w:hAnsi="Arial"/>
          <w:color w:val="000000"/>
          <w:sz w:val="20"/>
        </w:rPr>
        <w:tab/>
        <w:t>You are invited to tender, in accordance with the following Conditions, for the supply of Deliverables</w:t>
      </w:r>
    </w:p>
    <w:p w14:paraId="45920798" w14:textId="77777777" w:rsidR="0017694D" w:rsidRDefault="00000000">
      <w:pPr>
        <w:spacing w:before="10" w:line="222" w:lineRule="exact"/>
        <w:ind w:left="144" w:right="144"/>
        <w:jc w:val="both"/>
        <w:textAlignment w:val="baseline"/>
        <w:rPr>
          <w:rFonts w:ascii="Arial" w:eastAsia="Arial" w:hAnsi="Arial"/>
          <w:color w:val="000000"/>
          <w:spacing w:val="-4"/>
          <w:sz w:val="20"/>
        </w:rPr>
      </w:pPr>
      <w:r>
        <w:rPr>
          <w:rFonts w:ascii="Arial" w:eastAsia="Arial" w:hAnsi="Arial"/>
          <w:color w:val="000000"/>
          <w:spacing w:val="-4"/>
          <w:sz w:val="20"/>
        </w:rPr>
        <w:t xml:space="preserve">detailed in the accompanying ITT Material. This ITT has been issued only to the addressee; it is not an invitation to participate in competitive tendering. Any inferred reference to competitive tendering in this document is to be construed as a reference to a single </w:t>
      </w:r>
      <w:proofErr w:type="spellStart"/>
      <w:proofErr w:type="gramStart"/>
      <w:r>
        <w:rPr>
          <w:rFonts w:ascii="Arial" w:eastAsia="Arial" w:hAnsi="Arial"/>
          <w:color w:val="000000"/>
          <w:spacing w:val="-4"/>
          <w:sz w:val="20"/>
        </w:rPr>
        <w:t>tender.The</w:t>
      </w:r>
      <w:proofErr w:type="spellEnd"/>
      <w:proofErr w:type="gramEnd"/>
      <w:r>
        <w:rPr>
          <w:rFonts w:ascii="Arial" w:eastAsia="Arial" w:hAnsi="Arial"/>
          <w:color w:val="000000"/>
          <w:spacing w:val="-4"/>
          <w:sz w:val="20"/>
        </w:rPr>
        <w:t xml:space="preserve"> </w:t>
      </w:r>
      <w:r>
        <w:rPr>
          <w:rFonts w:ascii="Arial" w:eastAsia="Arial" w:hAnsi="Arial"/>
          <w:b/>
          <w:color w:val="000000"/>
          <w:spacing w:val="-4"/>
          <w:sz w:val="20"/>
        </w:rPr>
        <w:t>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45920799" w14:textId="77777777" w:rsidR="0017694D" w:rsidRDefault="00000000">
      <w:pPr>
        <w:numPr>
          <w:ilvl w:val="0"/>
          <w:numId w:val="5"/>
        </w:numPr>
        <w:tabs>
          <w:tab w:val="clear" w:pos="360"/>
          <w:tab w:val="left" w:pos="1080"/>
        </w:tabs>
        <w:spacing w:before="391" w:line="217" w:lineRule="exact"/>
        <w:ind w:left="720"/>
        <w:textAlignment w:val="baseline"/>
        <w:rPr>
          <w:rFonts w:ascii="Arial" w:eastAsia="Arial" w:hAnsi="Arial"/>
          <w:color w:val="000000"/>
          <w:spacing w:val="-2"/>
          <w:sz w:val="20"/>
        </w:rPr>
      </w:pPr>
      <w:r>
        <w:rPr>
          <w:rFonts w:ascii="Arial" w:eastAsia="Arial" w:hAnsi="Arial"/>
          <w:color w:val="000000"/>
          <w:spacing w:val="-2"/>
          <w:sz w:val="20"/>
        </w:rPr>
        <w:t xml:space="preserve">undertake an iterative tendering process following receipt of the </w:t>
      </w:r>
      <w:proofErr w:type="gramStart"/>
      <w:r>
        <w:rPr>
          <w:rFonts w:ascii="Arial" w:eastAsia="Arial" w:hAnsi="Arial"/>
          <w:color w:val="000000"/>
          <w:spacing w:val="-2"/>
          <w:sz w:val="20"/>
        </w:rPr>
        <w:t>tender;</w:t>
      </w:r>
      <w:proofErr w:type="gramEnd"/>
    </w:p>
    <w:p w14:paraId="4592079A" w14:textId="77777777" w:rsidR="0017694D" w:rsidRDefault="00000000">
      <w:pPr>
        <w:numPr>
          <w:ilvl w:val="0"/>
          <w:numId w:val="5"/>
        </w:numPr>
        <w:tabs>
          <w:tab w:val="clear" w:pos="360"/>
          <w:tab w:val="left" w:pos="1080"/>
        </w:tabs>
        <w:spacing w:before="388" w:line="228" w:lineRule="exact"/>
        <w:ind w:left="720" w:right="144"/>
        <w:jc w:val="both"/>
        <w:textAlignment w:val="baseline"/>
        <w:rPr>
          <w:rFonts w:ascii="Arial" w:eastAsia="Arial" w:hAnsi="Arial"/>
          <w:color w:val="000000"/>
          <w:sz w:val="20"/>
        </w:rPr>
      </w:pPr>
      <w:r>
        <w:rPr>
          <w:rFonts w:ascii="Arial" w:eastAsia="Arial" w:hAnsi="Arial"/>
          <w:color w:val="000000"/>
          <w:sz w:val="20"/>
        </w:rPr>
        <w:t xml:space="preserve">waive or change the requirements of this ITT from time to time without prior (or any) notice being given by the </w:t>
      </w:r>
      <w:proofErr w:type="gramStart"/>
      <w:r>
        <w:rPr>
          <w:rFonts w:ascii="Arial" w:eastAsia="Arial" w:hAnsi="Arial"/>
          <w:color w:val="000000"/>
          <w:sz w:val="20"/>
        </w:rPr>
        <w:t>Authority;</w:t>
      </w:r>
      <w:proofErr w:type="gramEnd"/>
    </w:p>
    <w:p w14:paraId="4592079B" w14:textId="77777777" w:rsidR="0017694D" w:rsidRDefault="00000000">
      <w:pPr>
        <w:numPr>
          <w:ilvl w:val="0"/>
          <w:numId w:val="5"/>
        </w:numPr>
        <w:tabs>
          <w:tab w:val="clear" w:pos="360"/>
          <w:tab w:val="left" w:pos="1080"/>
        </w:tabs>
        <w:spacing w:before="389" w:line="217" w:lineRule="exact"/>
        <w:ind w:left="720"/>
        <w:jc w:val="both"/>
        <w:textAlignment w:val="baseline"/>
        <w:rPr>
          <w:rFonts w:ascii="Arial" w:eastAsia="Arial" w:hAnsi="Arial"/>
          <w:color w:val="000000"/>
          <w:spacing w:val="-2"/>
          <w:sz w:val="20"/>
        </w:rPr>
      </w:pPr>
      <w:r>
        <w:rPr>
          <w:rFonts w:ascii="Arial" w:eastAsia="Arial" w:hAnsi="Arial"/>
          <w:color w:val="000000"/>
          <w:spacing w:val="-2"/>
          <w:sz w:val="20"/>
        </w:rPr>
        <w:t xml:space="preserve">seek clarification or documents in respect of a Tenderer's </w:t>
      </w:r>
      <w:proofErr w:type="gramStart"/>
      <w:r>
        <w:rPr>
          <w:rFonts w:ascii="Arial" w:eastAsia="Arial" w:hAnsi="Arial"/>
          <w:color w:val="000000"/>
          <w:spacing w:val="-2"/>
          <w:sz w:val="20"/>
        </w:rPr>
        <w:t>submission;</w:t>
      </w:r>
      <w:proofErr w:type="gramEnd"/>
    </w:p>
    <w:p w14:paraId="4592079C" w14:textId="77777777" w:rsidR="0017694D" w:rsidRDefault="00000000">
      <w:pPr>
        <w:numPr>
          <w:ilvl w:val="0"/>
          <w:numId w:val="6"/>
        </w:numPr>
        <w:tabs>
          <w:tab w:val="clear" w:pos="504"/>
          <w:tab w:val="left" w:pos="1224"/>
        </w:tabs>
        <w:spacing w:before="380" w:line="221" w:lineRule="exact"/>
        <w:ind w:left="720" w:right="144"/>
        <w:jc w:val="both"/>
        <w:textAlignment w:val="baseline"/>
        <w:rPr>
          <w:rFonts w:ascii="Arial" w:eastAsia="Arial" w:hAnsi="Arial"/>
          <w:color w:val="000000"/>
          <w:sz w:val="20"/>
        </w:rPr>
      </w:pPr>
      <w:r>
        <w:rPr>
          <w:rFonts w:ascii="Arial" w:eastAsia="Arial" w:hAnsi="Arial"/>
          <w:color w:val="000000"/>
          <w:sz w:val="20"/>
        </w:rPr>
        <w:t xml:space="preserve">disqualify any Tenderer that does not submit a compliant tender in accordance with the instructions in this </w:t>
      </w:r>
      <w:proofErr w:type="gramStart"/>
      <w:r>
        <w:rPr>
          <w:rFonts w:ascii="Arial" w:eastAsia="Arial" w:hAnsi="Arial"/>
          <w:color w:val="000000"/>
          <w:sz w:val="20"/>
        </w:rPr>
        <w:t>ITT;</w:t>
      </w:r>
      <w:proofErr w:type="gramEnd"/>
    </w:p>
    <w:p w14:paraId="4592079D" w14:textId="77777777" w:rsidR="0017694D" w:rsidRDefault="00000000">
      <w:pPr>
        <w:numPr>
          <w:ilvl w:val="0"/>
          <w:numId w:val="6"/>
        </w:numPr>
        <w:tabs>
          <w:tab w:val="clear" w:pos="504"/>
          <w:tab w:val="left" w:pos="1224"/>
        </w:tabs>
        <w:spacing w:before="389" w:line="224" w:lineRule="exact"/>
        <w:ind w:left="720" w:right="144"/>
        <w:jc w:val="both"/>
        <w:textAlignment w:val="baseline"/>
        <w:rPr>
          <w:rFonts w:ascii="Arial" w:eastAsia="Arial" w:hAnsi="Arial"/>
          <w:color w:val="000000"/>
          <w:sz w:val="20"/>
        </w:rPr>
      </w:pPr>
      <w:r>
        <w:rPr>
          <w:rFonts w:ascii="Arial" w:eastAsia="Arial" w:hAnsi="Arial"/>
          <w:color w:val="000000"/>
          <w:sz w:val="20"/>
        </w:rPr>
        <w:t xml:space="preserve">disqualify any Tenderer that is guilty of serious misrepresentation in relation to their tender, expression of interest, the PQQ or the tender </w:t>
      </w:r>
      <w:proofErr w:type="gramStart"/>
      <w:r>
        <w:rPr>
          <w:rFonts w:ascii="Arial" w:eastAsia="Arial" w:hAnsi="Arial"/>
          <w:color w:val="000000"/>
          <w:sz w:val="20"/>
        </w:rPr>
        <w:t>process;</w:t>
      </w:r>
      <w:proofErr w:type="gramEnd"/>
    </w:p>
    <w:p w14:paraId="4592079E" w14:textId="77777777" w:rsidR="0017694D" w:rsidRDefault="00000000">
      <w:pPr>
        <w:numPr>
          <w:ilvl w:val="0"/>
          <w:numId w:val="5"/>
        </w:numPr>
        <w:tabs>
          <w:tab w:val="clear" w:pos="360"/>
          <w:tab w:val="left" w:pos="1080"/>
        </w:tabs>
        <w:spacing w:before="395" w:line="217" w:lineRule="exact"/>
        <w:ind w:left="720"/>
        <w:jc w:val="both"/>
        <w:textAlignment w:val="baseline"/>
        <w:rPr>
          <w:rFonts w:ascii="Arial" w:eastAsia="Arial" w:hAnsi="Arial"/>
          <w:color w:val="000000"/>
          <w:spacing w:val="-2"/>
          <w:sz w:val="20"/>
        </w:rPr>
      </w:pPr>
      <w:r>
        <w:rPr>
          <w:rFonts w:ascii="Arial" w:eastAsia="Arial" w:hAnsi="Arial"/>
          <w:color w:val="000000"/>
          <w:spacing w:val="-2"/>
          <w:sz w:val="20"/>
        </w:rPr>
        <w:t xml:space="preserve">withdraw this ITT at any time, or to re-invite tenders on the same or any alternative </w:t>
      </w:r>
      <w:proofErr w:type="gramStart"/>
      <w:r>
        <w:rPr>
          <w:rFonts w:ascii="Arial" w:eastAsia="Arial" w:hAnsi="Arial"/>
          <w:color w:val="000000"/>
          <w:spacing w:val="-2"/>
          <w:sz w:val="20"/>
        </w:rPr>
        <w:t>basis;</w:t>
      </w:r>
      <w:proofErr w:type="gramEnd"/>
    </w:p>
    <w:p w14:paraId="4592079F" w14:textId="77777777" w:rsidR="0017694D" w:rsidRDefault="00000000">
      <w:pPr>
        <w:numPr>
          <w:ilvl w:val="0"/>
          <w:numId w:val="5"/>
        </w:numPr>
        <w:tabs>
          <w:tab w:val="clear" w:pos="360"/>
          <w:tab w:val="left" w:pos="1080"/>
        </w:tabs>
        <w:spacing w:before="379" w:line="217" w:lineRule="exact"/>
        <w:ind w:left="720"/>
        <w:jc w:val="both"/>
        <w:textAlignment w:val="baseline"/>
        <w:rPr>
          <w:rFonts w:ascii="Arial" w:eastAsia="Arial" w:hAnsi="Arial"/>
          <w:color w:val="000000"/>
          <w:spacing w:val="-1"/>
          <w:sz w:val="20"/>
        </w:rPr>
      </w:pPr>
      <w:r>
        <w:rPr>
          <w:rFonts w:ascii="Arial" w:eastAsia="Arial" w:hAnsi="Arial"/>
          <w:color w:val="000000"/>
          <w:spacing w:val="-1"/>
          <w:sz w:val="20"/>
        </w:rPr>
        <w:t xml:space="preserve">choose not to award any Contract </w:t>
      </w:r>
      <w:proofErr w:type="gramStart"/>
      <w:r>
        <w:rPr>
          <w:rFonts w:ascii="Arial" w:eastAsia="Arial" w:hAnsi="Arial"/>
          <w:color w:val="000000"/>
          <w:spacing w:val="-1"/>
          <w:sz w:val="20"/>
        </w:rPr>
        <w:t>as a result of</w:t>
      </w:r>
      <w:proofErr w:type="gramEnd"/>
      <w:r>
        <w:rPr>
          <w:rFonts w:ascii="Arial" w:eastAsia="Arial" w:hAnsi="Arial"/>
          <w:color w:val="000000"/>
          <w:spacing w:val="-1"/>
          <w:sz w:val="20"/>
        </w:rPr>
        <w:t xml:space="preserve"> the current procurement process; and / or</w:t>
      </w:r>
    </w:p>
    <w:p w14:paraId="459207A0" w14:textId="77777777" w:rsidR="0017694D" w:rsidRDefault="00000000">
      <w:pPr>
        <w:numPr>
          <w:ilvl w:val="0"/>
          <w:numId w:val="6"/>
        </w:numPr>
        <w:tabs>
          <w:tab w:val="clear" w:pos="504"/>
          <w:tab w:val="left" w:pos="1224"/>
        </w:tabs>
        <w:spacing w:before="384" w:line="221" w:lineRule="exact"/>
        <w:ind w:left="720" w:right="144"/>
        <w:jc w:val="both"/>
        <w:textAlignment w:val="baseline"/>
        <w:rPr>
          <w:rFonts w:ascii="Arial" w:eastAsia="Arial" w:hAnsi="Arial"/>
          <w:color w:val="000000"/>
          <w:sz w:val="20"/>
        </w:rPr>
      </w:pPr>
      <w:r>
        <w:rPr>
          <w:rFonts w:ascii="Arial" w:eastAsia="Arial" w:hAnsi="Arial"/>
          <w:color w:val="000000"/>
          <w:sz w:val="20"/>
        </w:rPr>
        <w:t xml:space="preserve">make whatever changes it sees fit to the timetable, </w:t>
      </w:r>
      <w:proofErr w:type="gramStart"/>
      <w:r>
        <w:rPr>
          <w:rFonts w:ascii="Arial" w:eastAsia="Arial" w:hAnsi="Arial"/>
          <w:color w:val="000000"/>
          <w:sz w:val="20"/>
        </w:rPr>
        <w:t>structure</w:t>
      </w:r>
      <w:proofErr w:type="gramEnd"/>
      <w:r>
        <w:rPr>
          <w:rFonts w:ascii="Arial" w:eastAsia="Arial" w:hAnsi="Arial"/>
          <w:color w:val="000000"/>
          <w:sz w:val="20"/>
        </w:rPr>
        <w:t xml:space="preserve"> or content of the procurement process, depending on approvals processes or for any other reason.</w:t>
      </w:r>
    </w:p>
    <w:p w14:paraId="459207A1" w14:textId="77777777" w:rsidR="0017694D" w:rsidRDefault="00000000">
      <w:pPr>
        <w:spacing w:before="392" w:line="222" w:lineRule="exact"/>
        <w:ind w:left="144"/>
        <w:textAlignment w:val="baseline"/>
        <w:rPr>
          <w:rFonts w:ascii="Arial" w:eastAsia="Arial" w:hAnsi="Arial"/>
          <w:b/>
          <w:color w:val="000000"/>
          <w:spacing w:val="-3"/>
          <w:sz w:val="20"/>
        </w:rPr>
      </w:pPr>
      <w:r>
        <w:rPr>
          <w:rFonts w:ascii="Arial" w:eastAsia="Arial" w:hAnsi="Arial"/>
          <w:b/>
          <w:color w:val="000000"/>
          <w:spacing w:val="-3"/>
          <w:sz w:val="20"/>
        </w:rPr>
        <w:t>Publicity Announcement</w:t>
      </w:r>
    </w:p>
    <w:p w14:paraId="459207A2" w14:textId="77777777" w:rsidR="0017694D" w:rsidRDefault="00000000">
      <w:pPr>
        <w:tabs>
          <w:tab w:val="decimal" w:pos="216"/>
          <w:tab w:val="right" w:pos="9216"/>
        </w:tabs>
        <w:spacing w:before="389" w:line="217" w:lineRule="exact"/>
        <w:ind w:left="144"/>
        <w:textAlignment w:val="baseline"/>
        <w:rPr>
          <w:rFonts w:ascii="Arial" w:eastAsia="Arial" w:hAnsi="Arial"/>
          <w:color w:val="000000"/>
          <w:sz w:val="20"/>
        </w:rPr>
      </w:pPr>
      <w:r>
        <w:rPr>
          <w:rFonts w:ascii="Arial" w:eastAsia="Arial" w:hAnsi="Arial"/>
          <w:color w:val="000000"/>
          <w:sz w:val="20"/>
        </w:rPr>
        <w:tab/>
        <w:t>2.</w:t>
      </w:r>
      <w:r>
        <w:rPr>
          <w:rFonts w:ascii="Arial" w:eastAsia="Arial" w:hAnsi="Arial"/>
          <w:color w:val="000000"/>
          <w:sz w:val="20"/>
        </w:rPr>
        <w:tab/>
        <w:t xml:space="preserve">The Tenderer is advised that the MOD may wish to </w:t>
      </w:r>
      <w:proofErr w:type="spellStart"/>
      <w:r>
        <w:rPr>
          <w:rFonts w:ascii="Arial" w:eastAsia="Arial" w:hAnsi="Arial"/>
          <w:color w:val="000000"/>
          <w:sz w:val="20"/>
        </w:rPr>
        <w:t>publicise</w:t>
      </w:r>
      <w:proofErr w:type="spellEnd"/>
      <w:r>
        <w:rPr>
          <w:rFonts w:ascii="Arial" w:eastAsia="Arial" w:hAnsi="Arial"/>
          <w:color w:val="000000"/>
          <w:sz w:val="20"/>
        </w:rPr>
        <w:t xml:space="preserve"> the award of the Contract for the</w:t>
      </w:r>
    </w:p>
    <w:p w14:paraId="459207A3" w14:textId="77777777" w:rsidR="0017694D" w:rsidRDefault="00000000">
      <w:pPr>
        <w:spacing w:before="4" w:line="217" w:lineRule="exact"/>
        <w:ind w:left="144"/>
        <w:textAlignment w:val="baseline"/>
        <w:rPr>
          <w:rFonts w:ascii="Arial" w:eastAsia="Arial" w:hAnsi="Arial"/>
          <w:color w:val="000000"/>
          <w:spacing w:val="-2"/>
          <w:sz w:val="20"/>
        </w:rPr>
      </w:pPr>
      <w:r>
        <w:rPr>
          <w:rFonts w:ascii="Arial" w:eastAsia="Arial" w:hAnsi="Arial"/>
          <w:color w:val="000000"/>
          <w:spacing w:val="-2"/>
          <w:sz w:val="20"/>
        </w:rPr>
        <w:t>requirement described in the Schedule of Requirements in the attached Purchase Order.</w:t>
      </w:r>
    </w:p>
    <w:p w14:paraId="459207A4" w14:textId="77777777" w:rsidR="0017694D" w:rsidRDefault="00000000">
      <w:pPr>
        <w:spacing w:before="420" w:line="217" w:lineRule="exact"/>
        <w:ind w:left="7632"/>
        <w:textAlignment w:val="baseline"/>
        <w:rPr>
          <w:rFonts w:ascii="Arial" w:eastAsia="Arial" w:hAnsi="Arial"/>
          <w:color w:val="000000"/>
          <w:spacing w:val="-4"/>
          <w:sz w:val="20"/>
        </w:rPr>
      </w:pPr>
      <w:r>
        <w:rPr>
          <w:rFonts w:ascii="Arial" w:eastAsia="Arial" w:hAnsi="Arial"/>
          <w:color w:val="000000"/>
          <w:spacing w:val="-4"/>
          <w:sz w:val="20"/>
        </w:rPr>
        <w:t>Page 5 of 53</w:t>
      </w:r>
    </w:p>
    <w:p w14:paraId="459207A5" w14:textId="77777777" w:rsidR="0017694D" w:rsidRDefault="0017694D">
      <w:pPr>
        <w:sectPr w:rsidR="0017694D">
          <w:pgSz w:w="11904" w:h="16834"/>
          <w:pgMar w:top="2020" w:right="1267" w:bottom="2278" w:left="1277" w:header="720" w:footer="720" w:gutter="0"/>
          <w:cols w:space="720"/>
        </w:sectPr>
      </w:pPr>
    </w:p>
    <w:p w14:paraId="459207A6" w14:textId="77777777" w:rsidR="0017694D" w:rsidRDefault="00000000">
      <w:pPr>
        <w:spacing w:before="11" w:line="218" w:lineRule="exact"/>
        <w:ind w:left="5544"/>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7A7" w14:textId="77777777" w:rsidR="0017694D" w:rsidRDefault="00000000">
      <w:pPr>
        <w:tabs>
          <w:tab w:val="decimal" w:pos="216"/>
          <w:tab w:val="left" w:pos="648"/>
        </w:tabs>
        <w:spacing w:before="816" w:line="218" w:lineRule="exact"/>
        <w:ind w:left="144"/>
        <w:textAlignment w:val="baseline"/>
        <w:rPr>
          <w:rFonts w:ascii="Arial" w:eastAsia="Arial" w:hAnsi="Arial"/>
          <w:color w:val="000000"/>
          <w:spacing w:val="-1"/>
          <w:sz w:val="20"/>
        </w:rPr>
      </w:pPr>
      <w:r>
        <w:rPr>
          <w:rFonts w:ascii="Arial" w:eastAsia="Arial" w:hAnsi="Arial"/>
          <w:color w:val="000000"/>
          <w:spacing w:val="-1"/>
          <w:sz w:val="20"/>
        </w:rPr>
        <w:tab/>
        <w:t>3.</w:t>
      </w:r>
      <w:r>
        <w:rPr>
          <w:rFonts w:ascii="Arial" w:eastAsia="Arial" w:hAnsi="Arial"/>
          <w:color w:val="000000"/>
          <w:spacing w:val="-1"/>
          <w:sz w:val="20"/>
        </w:rPr>
        <w:tab/>
        <w:t xml:space="preserve">Any Tenderer who wishes to make a similar announcement, either coincident with or </w:t>
      </w:r>
      <w:proofErr w:type="gramStart"/>
      <w:r>
        <w:rPr>
          <w:rFonts w:ascii="Arial" w:eastAsia="Arial" w:hAnsi="Arial"/>
          <w:color w:val="000000"/>
          <w:spacing w:val="-1"/>
          <w:sz w:val="20"/>
        </w:rPr>
        <w:t>subsequent to</w:t>
      </w:r>
      <w:proofErr w:type="gramEnd"/>
    </w:p>
    <w:p w14:paraId="459207A8" w14:textId="77777777" w:rsidR="0017694D" w:rsidRDefault="00000000">
      <w:pPr>
        <w:spacing w:before="4" w:line="223" w:lineRule="exact"/>
        <w:ind w:left="144" w:right="144"/>
        <w:jc w:val="both"/>
        <w:textAlignment w:val="baseline"/>
        <w:rPr>
          <w:rFonts w:ascii="Arial" w:eastAsia="Arial" w:hAnsi="Arial"/>
          <w:color w:val="000000"/>
          <w:sz w:val="20"/>
        </w:rPr>
      </w:pPr>
      <w:r>
        <w:rPr>
          <w:rFonts w:ascii="Arial" w:eastAsia="Arial" w:hAnsi="Arial"/>
          <w:color w:val="000000"/>
          <w:sz w:val="20"/>
        </w:rPr>
        <w:t>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459207A9" w14:textId="77777777" w:rsidR="0017694D" w:rsidRDefault="00000000">
      <w:pPr>
        <w:tabs>
          <w:tab w:val="decimal" w:pos="216"/>
          <w:tab w:val="left" w:pos="648"/>
        </w:tabs>
        <w:spacing w:before="394" w:line="220" w:lineRule="exact"/>
        <w:ind w:left="144"/>
        <w:jc w:val="both"/>
        <w:textAlignment w:val="baseline"/>
        <w:rPr>
          <w:rFonts w:ascii="Arial" w:eastAsia="Arial" w:hAnsi="Arial"/>
          <w:color w:val="000000"/>
          <w:sz w:val="20"/>
        </w:rPr>
      </w:pPr>
      <w:r>
        <w:rPr>
          <w:rFonts w:ascii="Arial" w:eastAsia="Arial" w:hAnsi="Arial"/>
          <w:color w:val="000000"/>
          <w:sz w:val="20"/>
        </w:rPr>
        <w:tab/>
        <w:t>4.</w:t>
      </w:r>
      <w:r>
        <w:rPr>
          <w:rFonts w:ascii="Arial" w:eastAsia="Arial" w:hAnsi="Arial"/>
          <w:color w:val="000000"/>
          <w:sz w:val="20"/>
        </w:rPr>
        <w:tab/>
        <w:t>If the notice inviting tenders was advertised in Contracts Finder, the MOD will publish the following</w:t>
      </w:r>
    </w:p>
    <w:p w14:paraId="459207AA" w14:textId="77777777" w:rsidR="0017694D" w:rsidRDefault="00000000">
      <w:pPr>
        <w:spacing w:line="228" w:lineRule="exact"/>
        <w:ind w:left="144" w:right="144"/>
        <w:jc w:val="both"/>
        <w:textAlignment w:val="baseline"/>
        <w:rPr>
          <w:rFonts w:ascii="Arial" w:eastAsia="Arial" w:hAnsi="Arial"/>
          <w:color w:val="000000"/>
          <w:sz w:val="20"/>
        </w:rPr>
      </w:pPr>
      <w:r>
        <w:rPr>
          <w:rFonts w:ascii="Arial" w:eastAsia="Arial" w:hAnsi="Arial"/>
          <w:color w:val="000000"/>
          <w:sz w:val="20"/>
        </w:rPr>
        <w:t>information on the Contract awarded unless the MOD decides that there are specific and valid reasons for not doing so:</w:t>
      </w:r>
    </w:p>
    <w:p w14:paraId="459207AB" w14:textId="77777777" w:rsidR="0017694D" w:rsidRDefault="00000000">
      <w:pPr>
        <w:numPr>
          <w:ilvl w:val="0"/>
          <w:numId w:val="7"/>
        </w:numPr>
        <w:tabs>
          <w:tab w:val="clear" w:pos="432"/>
          <w:tab w:val="left" w:pos="1152"/>
        </w:tabs>
        <w:spacing w:before="387" w:line="218" w:lineRule="exact"/>
        <w:ind w:left="720"/>
        <w:textAlignment w:val="baseline"/>
        <w:rPr>
          <w:rFonts w:ascii="Arial" w:eastAsia="Arial" w:hAnsi="Arial"/>
          <w:color w:val="000000"/>
          <w:spacing w:val="-5"/>
          <w:sz w:val="20"/>
        </w:rPr>
      </w:pPr>
      <w:r>
        <w:rPr>
          <w:rFonts w:ascii="Arial" w:eastAsia="Arial" w:hAnsi="Arial"/>
          <w:color w:val="000000"/>
          <w:spacing w:val="-5"/>
          <w:sz w:val="20"/>
        </w:rPr>
        <w:t xml:space="preserve">Contractor's </w:t>
      </w:r>
      <w:proofErr w:type="gramStart"/>
      <w:r>
        <w:rPr>
          <w:rFonts w:ascii="Arial" w:eastAsia="Arial" w:hAnsi="Arial"/>
          <w:color w:val="000000"/>
          <w:spacing w:val="-5"/>
          <w:sz w:val="20"/>
        </w:rPr>
        <w:t>Name;</w:t>
      </w:r>
      <w:proofErr w:type="gramEnd"/>
    </w:p>
    <w:p w14:paraId="459207AC" w14:textId="77777777" w:rsidR="0017694D" w:rsidRDefault="00000000">
      <w:pPr>
        <w:numPr>
          <w:ilvl w:val="0"/>
          <w:numId w:val="7"/>
        </w:numPr>
        <w:tabs>
          <w:tab w:val="clear" w:pos="432"/>
          <w:tab w:val="left" w:pos="1152"/>
        </w:tabs>
        <w:spacing w:before="61" w:line="218" w:lineRule="exact"/>
        <w:ind w:left="720"/>
        <w:textAlignment w:val="baseline"/>
        <w:rPr>
          <w:rFonts w:ascii="Arial" w:eastAsia="Arial" w:hAnsi="Arial"/>
          <w:color w:val="000000"/>
          <w:spacing w:val="-3"/>
          <w:sz w:val="20"/>
        </w:rPr>
      </w:pPr>
      <w:r>
        <w:rPr>
          <w:rFonts w:ascii="Arial" w:eastAsia="Arial" w:hAnsi="Arial"/>
          <w:color w:val="000000"/>
          <w:spacing w:val="-3"/>
          <w:sz w:val="20"/>
        </w:rPr>
        <w:t xml:space="preserve">Nature of the Deliverables to be </w:t>
      </w:r>
      <w:proofErr w:type="gramStart"/>
      <w:r>
        <w:rPr>
          <w:rFonts w:ascii="Arial" w:eastAsia="Arial" w:hAnsi="Arial"/>
          <w:color w:val="000000"/>
          <w:spacing w:val="-3"/>
          <w:sz w:val="20"/>
        </w:rPr>
        <w:t>supplied;</w:t>
      </w:r>
      <w:proofErr w:type="gramEnd"/>
    </w:p>
    <w:p w14:paraId="459207AD" w14:textId="77777777" w:rsidR="0017694D" w:rsidRDefault="00000000">
      <w:pPr>
        <w:numPr>
          <w:ilvl w:val="0"/>
          <w:numId w:val="7"/>
        </w:numPr>
        <w:tabs>
          <w:tab w:val="clear" w:pos="432"/>
          <w:tab w:val="left" w:pos="1152"/>
        </w:tabs>
        <w:spacing w:before="63" w:line="218" w:lineRule="exact"/>
        <w:ind w:left="720"/>
        <w:textAlignment w:val="baseline"/>
        <w:rPr>
          <w:rFonts w:ascii="Arial" w:eastAsia="Arial" w:hAnsi="Arial"/>
          <w:color w:val="000000"/>
          <w:spacing w:val="-6"/>
          <w:sz w:val="20"/>
        </w:rPr>
      </w:pPr>
      <w:r>
        <w:rPr>
          <w:rFonts w:ascii="Arial" w:eastAsia="Arial" w:hAnsi="Arial"/>
          <w:color w:val="000000"/>
          <w:spacing w:val="-6"/>
          <w:sz w:val="20"/>
        </w:rPr>
        <w:t xml:space="preserve">Award </w:t>
      </w:r>
      <w:proofErr w:type="gramStart"/>
      <w:r>
        <w:rPr>
          <w:rFonts w:ascii="Arial" w:eastAsia="Arial" w:hAnsi="Arial"/>
          <w:color w:val="000000"/>
          <w:spacing w:val="-6"/>
          <w:sz w:val="20"/>
        </w:rPr>
        <w:t>criteria;</w:t>
      </w:r>
      <w:proofErr w:type="gramEnd"/>
    </w:p>
    <w:p w14:paraId="459207AE" w14:textId="77777777" w:rsidR="0017694D" w:rsidRDefault="00000000">
      <w:pPr>
        <w:numPr>
          <w:ilvl w:val="0"/>
          <w:numId w:val="7"/>
        </w:numPr>
        <w:tabs>
          <w:tab w:val="clear" w:pos="432"/>
          <w:tab w:val="left" w:pos="1152"/>
        </w:tabs>
        <w:spacing w:before="62" w:line="218" w:lineRule="exact"/>
        <w:ind w:left="720"/>
        <w:textAlignment w:val="baseline"/>
        <w:rPr>
          <w:rFonts w:ascii="Arial" w:eastAsia="Arial" w:hAnsi="Arial"/>
          <w:color w:val="000000"/>
          <w:spacing w:val="-3"/>
          <w:sz w:val="20"/>
        </w:rPr>
      </w:pPr>
      <w:r>
        <w:rPr>
          <w:rFonts w:ascii="Arial" w:eastAsia="Arial" w:hAnsi="Arial"/>
          <w:color w:val="000000"/>
          <w:spacing w:val="-3"/>
          <w:sz w:val="20"/>
        </w:rPr>
        <w:t>Rationale for Contract award; and</w:t>
      </w:r>
    </w:p>
    <w:p w14:paraId="459207AF" w14:textId="77777777" w:rsidR="0017694D" w:rsidRDefault="00000000">
      <w:pPr>
        <w:numPr>
          <w:ilvl w:val="0"/>
          <w:numId w:val="7"/>
        </w:numPr>
        <w:tabs>
          <w:tab w:val="clear" w:pos="432"/>
          <w:tab w:val="left" w:pos="1152"/>
        </w:tabs>
        <w:spacing w:before="70" w:line="218" w:lineRule="exact"/>
        <w:ind w:left="720"/>
        <w:textAlignment w:val="baseline"/>
        <w:rPr>
          <w:rFonts w:ascii="Arial" w:eastAsia="Arial" w:hAnsi="Arial"/>
          <w:color w:val="000000"/>
          <w:spacing w:val="-3"/>
          <w:sz w:val="20"/>
        </w:rPr>
      </w:pPr>
      <w:r>
        <w:rPr>
          <w:rFonts w:ascii="Arial" w:eastAsia="Arial" w:hAnsi="Arial"/>
          <w:color w:val="000000"/>
          <w:spacing w:val="-3"/>
          <w:sz w:val="20"/>
        </w:rPr>
        <w:t>Total price of the Contract awarded.</w:t>
      </w:r>
    </w:p>
    <w:p w14:paraId="459207B0" w14:textId="77777777" w:rsidR="0017694D" w:rsidRDefault="00000000">
      <w:pPr>
        <w:tabs>
          <w:tab w:val="decimal" w:pos="216"/>
          <w:tab w:val="left" w:pos="648"/>
        </w:tabs>
        <w:spacing w:before="391" w:line="218" w:lineRule="exact"/>
        <w:ind w:left="144"/>
        <w:textAlignment w:val="baseline"/>
        <w:rPr>
          <w:rFonts w:ascii="Arial" w:eastAsia="Arial" w:hAnsi="Arial"/>
          <w:color w:val="000000"/>
          <w:spacing w:val="-1"/>
          <w:sz w:val="20"/>
        </w:rPr>
      </w:pPr>
      <w:r>
        <w:rPr>
          <w:rFonts w:ascii="Arial" w:eastAsia="Arial" w:hAnsi="Arial"/>
          <w:color w:val="000000"/>
          <w:spacing w:val="-1"/>
          <w:sz w:val="20"/>
        </w:rPr>
        <w:tab/>
        <w:t>5.</w:t>
      </w:r>
      <w:r>
        <w:rPr>
          <w:rFonts w:ascii="Arial" w:eastAsia="Arial" w:hAnsi="Arial"/>
          <w:color w:val="000000"/>
          <w:spacing w:val="-1"/>
          <w:sz w:val="20"/>
        </w:rPr>
        <w:tab/>
        <w:t xml:space="preserve">Under no circumstances should a successful Tenderer(s) confirm to any third party the fact of </w:t>
      </w:r>
      <w:proofErr w:type="gramStart"/>
      <w:r>
        <w:rPr>
          <w:rFonts w:ascii="Arial" w:eastAsia="Arial" w:hAnsi="Arial"/>
          <w:color w:val="000000"/>
          <w:spacing w:val="-1"/>
          <w:sz w:val="20"/>
        </w:rPr>
        <w:t>their</w:t>
      </w:r>
      <w:proofErr w:type="gramEnd"/>
    </w:p>
    <w:p w14:paraId="459207B1" w14:textId="77777777" w:rsidR="0017694D" w:rsidRDefault="00000000">
      <w:pPr>
        <w:spacing w:before="3" w:line="224" w:lineRule="exact"/>
        <w:ind w:left="144" w:right="144"/>
        <w:jc w:val="both"/>
        <w:textAlignment w:val="baseline"/>
        <w:rPr>
          <w:rFonts w:ascii="Arial" w:eastAsia="Arial" w:hAnsi="Arial"/>
          <w:color w:val="000000"/>
          <w:sz w:val="20"/>
        </w:rPr>
      </w:pPr>
      <w:r>
        <w:rPr>
          <w:rFonts w:ascii="Arial" w:eastAsia="Arial" w:hAnsi="Arial"/>
          <w:color w:val="000000"/>
          <w:sz w:val="20"/>
        </w:rPr>
        <w:t>acceptance of an offer of Contract prior to informing the MOD of their acceptance, and / or ahead of the MOD's announcement of the award of Contract.</w:t>
      </w:r>
    </w:p>
    <w:p w14:paraId="459207B2" w14:textId="77777777" w:rsidR="0017694D" w:rsidRDefault="00000000">
      <w:pPr>
        <w:spacing w:before="389" w:line="224" w:lineRule="exact"/>
        <w:ind w:left="144"/>
        <w:textAlignment w:val="baseline"/>
        <w:rPr>
          <w:rFonts w:ascii="Arial" w:eastAsia="Arial" w:hAnsi="Arial"/>
          <w:b/>
          <w:color w:val="000000"/>
          <w:spacing w:val="-3"/>
          <w:sz w:val="20"/>
        </w:rPr>
      </w:pPr>
      <w:r>
        <w:rPr>
          <w:rFonts w:ascii="Arial" w:eastAsia="Arial" w:hAnsi="Arial"/>
          <w:b/>
          <w:color w:val="000000"/>
          <w:spacing w:val="-3"/>
          <w:sz w:val="20"/>
        </w:rPr>
        <w:t>Codes of Practice</w:t>
      </w:r>
    </w:p>
    <w:p w14:paraId="459207B3" w14:textId="656EE127" w:rsidR="0017694D" w:rsidRDefault="00000000">
      <w:pPr>
        <w:spacing w:before="373" w:line="224" w:lineRule="exact"/>
        <w:ind w:left="144" w:right="144"/>
        <w:jc w:val="both"/>
        <w:textAlignment w:val="baseline"/>
        <w:rPr>
          <w:rFonts w:ascii="Arial" w:eastAsia="Arial" w:hAnsi="Arial"/>
          <w:color w:val="000000"/>
          <w:spacing w:val="-5"/>
          <w:sz w:val="20"/>
        </w:rPr>
      </w:pPr>
      <w:r>
        <w:rPr>
          <w:rFonts w:ascii="Arial" w:eastAsia="Arial" w:hAnsi="Arial"/>
          <w:color w:val="000000"/>
          <w:spacing w:val="-5"/>
          <w:sz w:val="20"/>
        </w:rPr>
        <w:t>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on openness and trust. The opportunity also exists for Tenderers to advertise any subcontract valued at over £10,000 in the Defence Sourcing Portal and further details can be obtained directly from:</w:t>
      </w:r>
      <w:r>
        <w:rPr>
          <w:rFonts w:ascii="Arial" w:eastAsia="Arial" w:hAnsi="Arial"/>
          <w:color w:val="073C80"/>
          <w:spacing w:val="-5"/>
          <w:sz w:val="20"/>
          <w:u w:val="single"/>
        </w:rPr>
        <w:t xml:space="preserve"> </w:t>
      </w:r>
      <w:hyperlink r:id="rId7" w:history="1">
        <w:r w:rsidR="00F73318" w:rsidRPr="004B25B5">
          <w:rPr>
            <w:rStyle w:val="Hyperlink"/>
            <w:rFonts w:ascii="Arial" w:eastAsia="Arial" w:hAnsi="Arial"/>
            <w:spacing w:val="-5"/>
            <w:sz w:val="20"/>
          </w:rPr>
          <w:t>https://www.qov.uk/quidance/subcontract-advertisinq</w:t>
        </w:r>
      </w:hyperlink>
      <w:r>
        <w:rPr>
          <w:rFonts w:ascii="Arial" w:eastAsia="Arial" w:hAnsi="Arial"/>
          <w:color w:val="073C80"/>
          <w:spacing w:val="-5"/>
          <w:sz w:val="20"/>
          <w:u w:val="single"/>
        </w:rPr>
        <w:t>.</w:t>
      </w:r>
      <w:r>
        <w:rPr>
          <w:rFonts w:ascii="Arial" w:eastAsia="Arial" w:hAnsi="Arial"/>
          <w:color w:val="000000"/>
          <w:spacing w:val="-5"/>
          <w:sz w:val="20"/>
        </w:rPr>
        <w:t xml:space="preserve"> This process is managed by the Strategic Supplier Management team who can be contacted </w:t>
      </w:r>
      <w:hyperlink r:id="rId8">
        <w:r>
          <w:rPr>
            <w:rFonts w:ascii="Arial" w:eastAsia="Arial" w:hAnsi="Arial"/>
            <w:color w:val="0000FF"/>
            <w:spacing w:val="-5"/>
            <w:sz w:val="20"/>
            <w:u w:val="single"/>
          </w:rPr>
          <w:t>at:</w:t>
        </w:r>
      </w:hyperlink>
      <w:hyperlink r:id="rId9">
        <w:r>
          <w:rPr>
            <w:rFonts w:ascii="Arial" w:eastAsia="Arial" w:hAnsi="Arial"/>
            <w:color w:val="0000FF"/>
            <w:spacing w:val="-5"/>
            <w:sz w:val="20"/>
            <w:u w:val="single"/>
          </w:rPr>
          <w:t xml:space="preserve"> DefComrcISSM-Suppliers@mod.gov.uk.</w:t>
        </w:r>
      </w:hyperlink>
      <w:r>
        <w:rPr>
          <w:rFonts w:ascii="Arial" w:eastAsia="Arial" w:hAnsi="Arial"/>
          <w:color w:val="073C80"/>
          <w:spacing w:val="-5"/>
          <w:sz w:val="20"/>
        </w:rPr>
        <w:t xml:space="preserve"> </w:t>
      </w:r>
    </w:p>
    <w:p w14:paraId="459207B4" w14:textId="77777777" w:rsidR="0017694D" w:rsidRDefault="00000000">
      <w:pPr>
        <w:spacing w:before="497" w:line="224" w:lineRule="exact"/>
        <w:ind w:left="144"/>
        <w:textAlignment w:val="baseline"/>
        <w:rPr>
          <w:rFonts w:ascii="Arial" w:eastAsia="Arial" w:hAnsi="Arial"/>
          <w:b/>
          <w:color w:val="000000"/>
          <w:spacing w:val="-3"/>
          <w:sz w:val="20"/>
        </w:rPr>
      </w:pPr>
      <w:r>
        <w:rPr>
          <w:rFonts w:ascii="Arial" w:eastAsia="Arial" w:hAnsi="Arial"/>
          <w:b/>
          <w:color w:val="000000"/>
          <w:spacing w:val="-3"/>
          <w:sz w:val="20"/>
        </w:rPr>
        <w:t>Submission of Tender</w:t>
      </w:r>
    </w:p>
    <w:p w14:paraId="459207B5" w14:textId="77777777" w:rsidR="0017694D" w:rsidRDefault="00000000">
      <w:pPr>
        <w:tabs>
          <w:tab w:val="decimal" w:pos="216"/>
          <w:tab w:val="left" w:pos="648"/>
        </w:tabs>
        <w:spacing w:before="381" w:line="218" w:lineRule="exact"/>
        <w:ind w:left="144"/>
        <w:textAlignment w:val="baseline"/>
        <w:rPr>
          <w:rFonts w:ascii="Arial" w:eastAsia="Arial" w:hAnsi="Arial"/>
          <w:color w:val="000000"/>
          <w:spacing w:val="-5"/>
          <w:sz w:val="20"/>
        </w:rPr>
      </w:pPr>
      <w:r>
        <w:rPr>
          <w:rFonts w:ascii="Arial" w:eastAsia="Arial" w:hAnsi="Arial"/>
          <w:color w:val="000000"/>
          <w:spacing w:val="-5"/>
          <w:sz w:val="20"/>
        </w:rPr>
        <w:tab/>
        <w:t>6.</w:t>
      </w:r>
      <w:r>
        <w:rPr>
          <w:rFonts w:ascii="Arial" w:eastAsia="Arial" w:hAnsi="Arial"/>
          <w:color w:val="000000"/>
          <w:spacing w:val="-5"/>
          <w:sz w:val="20"/>
        </w:rPr>
        <w:tab/>
        <w:t>Tenderers must:</w:t>
      </w:r>
    </w:p>
    <w:p w14:paraId="459207B6" w14:textId="77777777" w:rsidR="0017694D" w:rsidRDefault="00000000">
      <w:pPr>
        <w:tabs>
          <w:tab w:val="left" w:pos="1368"/>
        </w:tabs>
        <w:spacing w:before="388" w:line="222" w:lineRule="exact"/>
        <w:ind w:left="864" w:right="144"/>
        <w:jc w:val="both"/>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Sign and date Part A (but not Part C) ("Effective date") of the Offer and Acceptance box on both copies of the Purchase Order, scan and return them both as a PDF as part of their tender. The Terms and Conditions are to be kept by the Tenderer for their records.</w:t>
      </w:r>
    </w:p>
    <w:p w14:paraId="459207B7" w14:textId="77777777" w:rsidR="0017694D" w:rsidRDefault="00000000">
      <w:pPr>
        <w:spacing w:before="732" w:line="218" w:lineRule="exact"/>
        <w:ind w:left="7704"/>
        <w:textAlignment w:val="baseline"/>
        <w:rPr>
          <w:rFonts w:ascii="Arial" w:eastAsia="Arial" w:hAnsi="Arial"/>
          <w:color w:val="000000"/>
          <w:spacing w:val="-5"/>
          <w:sz w:val="20"/>
        </w:rPr>
      </w:pPr>
      <w:r>
        <w:rPr>
          <w:rFonts w:ascii="Arial" w:eastAsia="Arial" w:hAnsi="Arial"/>
          <w:color w:val="000000"/>
          <w:spacing w:val="-5"/>
          <w:sz w:val="20"/>
        </w:rPr>
        <w:t>Page 6 of 53</w:t>
      </w:r>
    </w:p>
    <w:p w14:paraId="459207B8" w14:textId="77777777" w:rsidR="0017694D" w:rsidRDefault="0017694D">
      <w:pPr>
        <w:sectPr w:rsidR="0017694D">
          <w:pgSz w:w="11904" w:h="16834"/>
          <w:pgMar w:top="2020" w:right="1286" w:bottom="2278" w:left="1258" w:header="720" w:footer="720" w:gutter="0"/>
          <w:cols w:space="720"/>
        </w:sectPr>
      </w:pPr>
    </w:p>
    <w:p w14:paraId="459207B9" w14:textId="77777777" w:rsidR="0017694D" w:rsidRDefault="00000000">
      <w:pPr>
        <w:spacing w:before="16" w:line="219" w:lineRule="exact"/>
        <w:ind w:left="5544"/>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7BA" w14:textId="77777777" w:rsidR="0017694D" w:rsidRDefault="00000000">
      <w:pPr>
        <w:numPr>
          <w:ilvl w:val="0"/>
          <w:numId w:val="8"/>
        </w:numPr>
        <w:tabs>
          <w:tab w:val="clear" w:pos="576"/>
          <w:tab w:val="left" w:pos="1296"/>
        </w:tabs>
        <w:spacing w:before="810" w:line="224" w:lineRule="exact"/>
        <w:ind w:left="720" w:right="144"/>
        <w:textAlignment w:val="baseline"/>
        <w:rPr>
          <w:rFonts w:ascii="Arial" w:eastAsia="Arial" w:hAnsi="Arial"/>
          <w:color w:val="000000"/>
          <w:sz w:val="20"/>
        </w:rPr>
      </w:pPr>
      <w:r>
        <w:rPr>
          <w:rFonts w:ascii="Arial" w:eastAsia="Arial" w:hAnsi="Arial"/>
          <w:color w:val="000000"/>
          <w:sz w:val="20"/>
        </w:rPr>
        <w:t>Complete the Consignor Box with the name and address of the Consignor where the MOD stipulates that the Deliverables will be transported by the MOD (as defined in the Purchase Order under the Transport Instructions box</w:t>
      </w:r>
      <w:proofErr w:type="gramStart"/>
      <w:r>
        <w:rPr>
          <w:rFonts w:ascii="Arial" w:eastAsia="Arial" w:hAnsi="Arial"/>
          <w:color w:val="000000"/>
          <w:sz w:val="20"/>
        </w:rPr>
        <w:t>);</w:t>
      </w:r>
      <w:proofErr w:type="gramEnd"/>
    </w:p>
    <w:p w14:paraId="459207BB" w14:textId="77777777" w:rsidR="0017694D" w:rsidRDefault="00000000">
      <w:pPr>
        <w:numPr>
          <w:ilvl w:val="0"/>
          <w:numId w:val="8"/>
        </w:numPr>
        <w:tabs>
          <w:tab w:val="clear" w:pos="576"/>
          <w:tab w:val="left" w:pos="1296"/>
        </w:tabs>
        <w:spacing w:before="384" w:line="223" w:lineRule="exact"/>
        <w:ind w:left="720" w:right="144"/>
        <w:textAlignment w:val="baseline"/>
        <w:rPr>
          <w:rFonts w:ascii="Arial" w:eastAsia="Arial" w:hAnsi="Arial"/>
          <w:color w:val="000000"/>
          <w:sz w:val="20"/>
        </w:rPr>
      </w:pPr>
      <w:r>
        <w:rPr>
          <w:rFonts w:ascii="Arial" w:eastAsia="Arial" w:hAnsi="Arial"/>
          <w:color w:val="000000"/>
          <w:sz w:val="20"/>
        </w:rPr>
        <w:t>Complete the Schedule to the Purchase Order by populating the Delivery Date column (if stated to do so), the Firm Price (£) Ex VAT sub columns (Per Item and Total including packing), finally completing the Total Firm Price at the bottom of the Schedule.</w:t>
      </w:r>
    </w:p>
    <w:p w14:paraId="459207BC" w14:textId="77777777" w:rsidR="0017694D" w:rsidRDefault="00000000">
      <w:pPr>
        <w:numPr>
          <w:ilvl w:val="0"/>
          <w:numId w:val="8"/>
        </w:numPr>
        <w:tabs>
          <w:tab w:val="clear" w:pos="576"/>
          <w:tab w:val="left" w:pos="1296"/>
        </w:tabs>
        <w:spacing w:before="384" w:line="228" w:lineRule="exact"/>
        <w:ind w:left="720" w:right="144"/>
        <w:textAlignment w:val="baseline"/>
        <w:rPr>
          <w:rFonts w:ascii="Arial" w:eastAsia="Arial" w:hAnsi="Arial"/>
          <w:color w:val="000000"/>
          <w:spacing w:val="-4"/>
          <w:sz w:val="20"/>
        </w:rPr>
      </w:pPr>
      <w:r>
        <w:rPr>
          <w:rFonts w:ascii="Arial" w:eastAsia="Arial" w:hAnsi="Arial"/>
          <w:color w:val="000000"/>
          <w:spacing w:val="-4"/>
          <w:sz w:val="20"/>
        </w:rPr>
        <w:t>Sign, scan and return one copy of the tender form at Annex A to this Invitation to Tender —Less Complex Requirements — Non-Competitive Procurement, as a PDF as part of their tender.</w:t>
      </w:r>
    </w:p>
    <w:p w14:paraId="459207BD" w14:textId="77777777" w:rsidR="0017694D" w:rsidRDefault="00000000">
      <w:pPr>
        <w:numPr>
          <w:ilvl w:val="0"/>
          <w:numId w:val="8"/>
        </w:numPr>
        <w:tabs>
          <w:tab w:val="clear" w:pos="576"/>
          <w:tab w:val="left" w:pos="1296"/>
        </w:tabs>
        <w:spacing w:before="391" w:line="219" w:lineRule="exact"/>
        <w:ind w:left="720"/>
        <w:textAlignment w:val="baseline"/>
        <w:rPr>
          <w:rFonts w:ascii="Arial" w:eastAsia="Arial" w:hAnsi="Arial"/>
          <w:color w:val="000000"/>
          <w:spacing w:val="-3"/>
          <w:sz w:val="20"/>
        </w:rPr>
      </w:pPr>
      <w:r>
        <w:rPr>
          <w:rFonts w:ascii="Arial" w:eastAsia="Arial" w:hAnsi="Arial"/>
          <w:color w:val="000000"/>
          <w:spacing w:val="-3"/>
          <w:sz w:val="20"/>
        </w:rPr>
        <w:t>Provide any other information requested in this Invitation to Tender.</w:t>
      </w:r>
    </w:p>
    <w:p w14:paraId="459207BE" w14:textId="77777777" w:rsidR="0017694D" w:rsidRDefault="00000000">
      <w:pPr>
        <w:numPr>
          <w:ilvl w:val="0"/>
          <w:numId w:val="9"/>
        </w:numPr>
        <w:tabs>
          <w:tab w:val="clear" w:pos="432"/>
          <w:tab w:val="left" w:pos="576"/>
        </w:tabs>
        <w:spacing w:before="503" w:line="219" w:lineRule="exact"/>
        <w:ind w:left="144"/>
        <w:textAlignment w:val="baseline"/>
        <w:rPr>
          <w:rFonts w:ascii="Arial" w:eastAsia="Arial" w:hAnsi="Arial"/>
          <w:color w:val="000000"/>
          <w:spacing w:val="-3"/>
          <w:sz w:val="20"/>
        </w:rPr>
      </w:pPr>
      <w:r>
        <w:rPr>
          <w:rFonts w:ascii="Arial" w:eastAsia="Arial" w:hAnsi="Arial"/>
          <w:color w:val="000000"/>
          <w:spacing w:val="-3"/>
          <w:sz w:val="20"/>
        </w:rPr>
        <w:t>Tenders must be submitted electronically via the Defence Sourcing Portal.</w:t>
      </w:r>
    </w:p>
    <w:p w14:paraId="459207BF" w14:textId="77777777" w:rsidR="0017694D" w:rsidRDefault="00000000">
      <w:pPr>
        <w:numPr>
          <w:ilvl w:val="0"/>
          <w:numId w:val="9"/>
        </w:numPr>
        <w:tabs>
          <w:tab w:val="clear" w:pos="432"/>
          <w:tab w:val="left" w:pos="576"/>
        </w:tabs>
        <w:spacing w:before="288" w:line="225" w:lineRule="exact"/>
        <w:ind w:left="144" w:right="144"/>
        <w:jc w:val="both"/>
        <w:textAlignment w:val="baseline"/>
        <w:rPr>
          <w:rFonts w:ascii="Arial" w:eastAsia="Arial" w:hAnsi="Arial"/>
          <w:color w:val="000000"/>
          <w:sz w:val="20"/>
        </w:rPr>
      </w:pPr>
      <w:r>
        <w:rPr>
          <w:rFonts w:ascii="Arial" w:eastAsia="Arial" w:hAnsi="Arial"/>
          <w:color w:val="000000"/>
          <w:sz w:val="20"/>
        </w:rPr>
        <w:t xml:space="preserve">Tenderers must ensure they are registered on the Defence Sourcing Portal </w:t>
      </w:r>
      <w:proofErr w:type="gramStart"/>
      <w:r>
        <w:rPr>
          <w:rFonts w:ascii="Arial" w:eastAsia="Arial" w:hAnsi="Arial"/>
          <w:color w:val="000000"/>
          <w:sz w:val="20"/>
        </w:rPr>
        <w:t>in order to</w:t>
      </w:r>
      <w:proofErr w:type="gramEnd"/>
      <w:r>
        <w:rPr>
          <w:rFonts w:ascii="Arial" w:eastAsia="Arial" w:hAnsi="Arial"/>
          <w:color w:val="000000"/>
          <w:sz w:val="20"/>
        </w:rPr>
        <w:t xml:space="preserve"> submit their Tender response. A supplier registration guide and a supplier user guide </w:t>
      </w:r>
      <w:proofErr w:type="gramStart"/>
      <w:r>
        <w:rPr>
          <w:rFonts w:ascii="Arial" w:eastAsia="Arial" w:hAnsi="Arial"/>
          <w:color w:val="000000"/>
          <w:sz w:val="20"/>
        </w:rPr>
        <w:t>is</w:t>
      </w:r>
      <w:proofErr w:type="gramEnd"/>
      <w:r>
        <w:rPr>
          <w:rFonts w:ascii="Arial" w:eastAsia="Arial" w:hAnsi="Arial"/>
          <w:color w:val="000000"/>
          <w:sz w:val="20"/>
        </w:rPr>
        <w:t xml:space="preserve"> available on the Defence Sourcing Portal landing page.</w:t>
      </w:r>
    </w:p>
    <w:p w14:paraId="459207C0" w14:textId="77777777" w:rsidR="0017694D" w:rsidRDefault="00000000">
      <w:pPr>
        <w:numPr>
          <w:ilvl w:val="0"/>
          <w:numId w:val="3"/>
        </w:numPr>
        <w:tabs>
          <w:tab w:val="clear" w:pos="576"/>
          <w:tab w:val="left" w:pos="720"/>
        </w:tabs>
        <w:spacing w:before="293" w:line="227" w:lineRule="exact"/>
        <w:ind w:left="144" w:right="144"/>
        <w:jc w:val="both"/>
        <w:textAlignment w:val="baseline"/>
        <w:rPr>
          <w:rFonts w:ascii="Arial" w:eastAsia="Arial" w:hAnsi="Arial"/>
          <w:color w:val="000000"/>
          <w:spacing w:val="-3"/>
          <w:sz w:val="20"/>
        </w:rPr>
      </w:pPr>
      <w:r>
        <w:rPr>
          <w:rFonts w:ascii="Arial" w:eastAsia="Arial" w:hAnsi="Arial"/>
          <w:color w:val="000000"/>
          <w:spacing w:val="-3"/>
          <w:sz w:val="20"/>
        </w:rPr>
        <w:t xml:space="preserve">The electronic copy of the Tender must be compatible with MS Office Word and other MS Office applications. If </w:t>
      </w:r>
      <w:proofErr w:type="gramStart"/>
      <w:r>
        <w:rPr>
          <w:rFonts w:ascii="Arial" w:eastAsia="Arial" w:hAnsi="Arial"/>
          <w:color w:val="000000"/>
          <w:spacing w:val="-3"/>
          <w:sz w:val="20"/>
        </w:rPr>
        <w:t>you</w:t>
      </w:r>
      <w:proofErr w:type="gramEnd"/>
      <w:r>
        <w:rPr>
          <w:rFonts w:ascii="Arial" w:eastAsia="Arial" w:hAnsi="Arial"/>
          <w:color w:val="000000"/>
          <w:spacing w:val="-3"/>
          <w:sz w:val="20"/>
        </w:rPr>
        <w:t xml:space="preserve"> password protect or encrypt any information containing prices, you must supply the password / use compatible encryption methods so that the Authority can undertake a pricing evaluation.</w:t>
      </w:r>
    </w:p>
    <w:p w14:paraId="459207C1" w14:textId="77777777" w:rsidR="0017694D" w:rsidRDefault="00000000">
      <w:pPr>
        <w:numPr>
          <w:ilvl w:val="0"/>
          <w:numId w:val="3"/>
        </w:numPr>
        <w:tabs>
          <w:tab w:val="clear" w:pos="576"/>
          <w:tab w:val="left" w:pos="720"/>
        </w:tabs>
        <w:spacing w:before="277" w:line="223" w:lineRule="exact"/>
        <w:ind w:left="144" w:right="144"/>
        <w:jc w:val="both"/>
        <w:textAlignment w:val="baseline"/>
        <w:rPr>
          <w:rFonts w:ascii="Arial" w:eastAsia="Arial" w:hAnsi="Arial"/>
          <w:color w:val="000000"/>
          <w:spacing w:val="-4"/>
          <w:sz w:val="20"/>
        </w:rPr>
      </w:pPr>
      <w:r>
        <w:rPr>
          <w:rFonts w:ascii="Arial" w:eastAsia="Arial" w:hAnsi="Arial"/>
          <w:color w:val="000000"/>
          <w:spacing w:val="-4"/>
          <w:sz w:val="20"/>
        </w:rPr>
        <w:t>The Defence Sourcing Portal is accredited to OFFICIAL SENSITIVE. Material that is protectively marked above this classification must not be uploaded. Please contact [insert Commercial Officer email or telephone number] if you have a requirement to submit documents above OFFICIAL SENSITIVE.</w:t>
      </w:r>
    </w:p>
    <w:p w14:paraId="459207C2" w14:textId="77777777" w:rsidR="0017694D" w:rsidRDefault="00000000">
      <w:pPr>
        <w:numPr>
          <w:ilvl w:val="0"/>
          <w:numId w:val="3"/>
        </w:numPr>
        <w:tabs>
          <w:tab w:val="clear" w:pos="576"/>
          <w:tab w:val="left" w:pos="720"/>
        </w:tabs>
        <w:spacing w:before="296" w:line="221" w:lineRule="exact"/>
        <w:ind w:left="144" w:right="144"/>
        <w:jc w:val="both"/>
        <w:textAlignment w:val="baseline"/>
        <w:rPr>
          <w:rFonts w:ascii="Arial" w:eastAsia="Arial" w:hAnsi="Arial"/>
          <w:color w:val="000000"/>
          <w:sz w:val="20"/>
        </w:rPr>
      </w:pPr>
      <w:r>
        <w:rPr>
          <w:rFonts w:ascii="Arial" w:eastAsia="Arial" w:hAnsi="Arial"/>
          <w:color w:val="000000"/>
          <w:sz w:val="20"/>
        </w:rPr>
        <w:t>Tenderers must not upload any ITAR or Export Controlled information as part of your Tender or ITT documentation into the Defence Sourcing Portal. You must contact the MOD Commercial Officer named above to discuss any exchange of ITAR or Export Controlled information. You must ensure that you have the relevant permissions to transfer information to the Authority.</w:t>
      </w:r>
    </w:p>
    <w:p w14:paraId="459207C3" w14:textId="77777777" w:rsidR="0017694D" w:rsidRDefault="00000000">
      <w:pPr>
        <w:numPr>
          <w:ilvl w:val="0"/>
          <w:numId w:val="3"/>
        </w:numPr>
        <w:tabs>
          <w:tab w:val="clear" w:pos="576"/>
          <w:tab w:val="left" w:pos="720"/>
        </w:tabs>
        <w:spacing w:before="851" w:line="222" w:lineRule="exact"/>
        <w:ind w:left="144" w:right="144"/>
        <w:jc w:val="both"/>
        <w:textAlignment w:val="baseline"/>
        <w:rPr>
          <w:rFonts w:ascii="Arial" w:eastAsia="Arial" w:hAnsi="Arial"/>
          <w:color w:val="000000"/>
          <w:sz w:val="20"/>
        </w:rPr>
      </w:pPr>
      <w:r>
        <w:rPr>
          <w:rFonts w:ascii="Arial" w:eastAsia="Arial" w:hAnsi="Arial"/>
          <w:color w:val="000000"/>
          <w:sz w:val="20"/>
        </w:rPr>
        <w:t xml:space="preserve">If you have any difficulty accessing the Defence Sourcing Portal of if you have any questions with regards to the Tendering exercise itself, please contact the MOD Commercial Officer Kate. </w:t>
      </w:r>
      <w:proofErr w:type="spellStart"/>
      <w:r>
        <w:rPr>
          <w:rFonts w:ascii="Arial" w:eastAsia="Arial" w:hAnsi="Arial"/>
          <w:color w:val="000000"/>
          <w:sz w:val="20"/>
        </w:rPr>
        <w:t>BrownI</w:t>
      </w:r>
      <w:proofErr w:type="spellEnd"/>
      <w:r>
        <w:rPr>
          <w:rFonts w:ascii="Arial" w:eastAsia="Arial" w:hAnsi="Arial"/>
          <w:color w:val="000000"/>
          <w:sz w:val="20"/>
        </w:rPr>
        <w:t xml:space="preserve"> </w:t>
      </w:r>
      <w:hyperlink r:id="rId10">
        <w:r>
          <w:rPr>
            <w:rFonts w:ascii="Arial" w:eastAsia="Arial" w:hAnsi="Arial"/>
            <w:color w:val="0000FF"/>
            <w:sz w:val="20"/>
            <w:u w:val="single"/>
          </w:rPr>
          <w:t>ie101@mod.gov</w:t>
        </w:r>
      </w:hyperlink>
      <w:r>
        <w:rPr>
          <w:rFonts w:ascii="Arial" w:eastAsia="Arial" w:hAnsi="Arial"/>
          <w:color w:val="000000"/>
          <w:sz w:val="20"/>
        </w:rPr>
        <w:t xml:space="preserve">. </w:t>
      </w:r>
      <w:proofErr w:type="spellStart"/>
      <w:r>
        <w:rPr>
          <w:rFonts w:ascii="Arial" w:eastAsia="Arial" w:hAnsi="Arial"/>
          <w:color w:val="000000"/>
          <w:sz w:val="20"/>
        </w:rPr>
        <w:t>uk</w:t>
      </w:r>
      <w:proofErr w:type="spellEnd"/>
    </w:p>
    <w:p w14:paraId="459207C4" w14:textId="77777777" w:rsidR="0017694D" w:rsidRDefault="00000000">
      <w:pPr>
        <w:numPr>
          <w:ilvl w:val="0"/>
          <w:numId w:val="3"/>
        </w:numPr>
        <w:tabs>
          <w:tab w:val="clear" w:pos="576"/>
          <w:tab w:val="left" w:pos="720"/>
        </w:tabs>
        <w:spacing w:before="514" w:line="219" w:lineRule="exact"/>
        <w:ind w:left="144" w:right="144"/>
        <w:jc w:val="both"/>
        <w:textAlignment w:val="baseline"/>
        <w:rPr>
          <w:rFonts w:ascii="Arial" w:eastAsia="Arial" w:hAnsi="Arial"/>
          <w:color w:val="000000"/>
          <w:spacing w:val="-2"/>
          <w:sz w:val="20"/>
        </w:rPr>
      </w:pPr>
      <w:r>
        <w:rPr>
          <w:rFonts w:ascii="Arial" w:eastAsia="Arial" w:hAnsi="Arial"/>
          <w:color w:val="000000"/>
          <w:spacing w:val="-2"/>
          <w:sz w:val="20"/>
        </w:rPr>
        <w:t>Any request for an extension of the period for tendering must be submitted on the DSP at least four (4) Business Days before the Tender return date. Any extension will be at the sole discretion of the</w:t>
      </w:r>
    </w:p>
    <w:p w14:paraId="459207C5" w14:textId="77777777" w:rsidR="0017694D" w:rsidRDefault="00000000">
      <w:pPr>
        <w:spacing w:before="436" w:line="219" w:lineRule="exact"/>
        <w:ind w:left="7632"/>
        <w:textAlignment w:val="baseline"/>
        <w:rPr>
          <w:rFonts w:ascii="Arial" w:eastAsia="Arial" w:hAnsi="Arial"/>
          <w:color w:val="000000"/>
          <w:spacing w:val="-4"/>
          <w:sz w:val="20"/>
        </w:rPr>
      </w:pPr>
      <w:r>
        <w:rPr>
          <w:rFonts w:ascii="Arial" w:eastAsia="Arial" w:hAnsi="Arial"/>
          <w:color w:val="000000"/>
          <w:spacing w:val="-4"/>
          <w:sz w:val="20"/>
        </w:rPr>
        <w:t>Page 7 of 53</w:t>
      </w:r>
    </w:p>
    <w:p w14:paraId="459207C6" w14:textId="77777777" w:rsidR="0017694D" w:rsidRDefault="0017694D">
      <w:pPr>
        <w:sectPr w:rsidR="0017694D">
          <w:pgSz w:w="11904" w:h="16834"/>
          <w:pgMar w:top="2040" w:right="1262" w:bottom="2258" w:left="1282" w:header="720" w:footer="720" w:gutter="0"/>
          <w:cols w:space="720"/>
        </w:sectPr>
      </w:pPr>
    </w:p>
    <w:p w14:paraId="459207C7" w14:textId="77777777" w:rsidR="0017694D" w:rsidRDefault="00000000">
      <w:pPr>
        <w:spacing w:before="20" w:line="219" w:lineRule="exact"/>
        <w:ind w:left="5544"/>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7C8" w14:textId="77777777" w:rsidR="0017694D" w:rsidRDefault="00000000">
      <w:pPr>
        <w:spacing w:before="479" w:line="224" w:lineRule="exact"/>
        <w:ind w:left="144" w:right="144"/>
        <w:jc w:val="both"/>
        <w:textAlignment w:val="baseline"/>
        <w:rPr>
          <w:rFonts w:ascii="Arial" w:eastAsia="Arial" w:hAnsi="Arial"/>
          <w:color w:val="000000"/>
          <w:spacing w:val="-4"/>
          <w:sz w:val="20"/>
        </w:rPr>
      </w:pPr>
      <w:r>
        <w:rPr>
          <w:rFonts w:ascii="Arial" w:eastAsia="Arial" w:hAnsi="Arial"/>
          <w:color w:val="000000"/>
          <w:spacing w:val="-4"/>
          <w:sz w:val="20"/>
        </w:rPr>
        <w:t>Authority. All correspondence connected with your tender which requires attention before the tender return date, or communications stating that no tender will be submitted, must be submitted on the DSP.</w:t>
      </w:r>
    </w:p>
    <w:p w14:paraId="459207C9" w14:textId="77777777" w:rsidR="0017694D" w:rsidRDefault="00000000">
      <w:pPr>
        <w:numPr>
          <w:ilvl w:val="0"/>
          <w:numId w:val="9"/>
        </w:numPr>
        <w:tabs>
          <w:tab w:val="left" w:pos="648"/>
        </w:tabs>
        <w:spacing w:before="387" w:line="229" w:lineRule="exact"/>
        <w:ind w:left="144" w:right="144"/>
        <w:jc w:val="both"/>
        <w:textAlignment w:val="baseline"/>
        <w:rPr>
          <w:rFonts w:ascii="Arial" w:eastAsia="Arial" w:hAnsi="Arial"/>
          <w:b/>
          <w:color w:val="000000"/>
          <w:sz w:val="20"/>
        </w:rPr>
      </w:pPr>
      <w:r>
        <w:rPr>
          <w:rFonts w:ascii="Arial" w:eastAsia="Arial" w:hAnsi="Arial"/>
          <w:b/>
          <w:color w:val="000000"/>
          <w:sz w:val="20"/>
        </w:rPr>
        <w:t xml:space="preserve">No useful purpose is served by enquiring about the result of this ITT. </w:t>
      </w:r>
      <w:r>
        <w:rPr>
          <w:rFonts w:ascii="Arial" w:eastAsia="Arial" w:hAnsi="Arial"/>
          <w:color w:val="000000"/>
          <w:sz w:val="20"/>
        </w:rPr>
        <w:t>You will be notified of the Authority's decision as early as possible.</w:t>
      </w:r>
    </w:p>
    <w:p w14:paraId="459207CA" w14:textId="77777777" w:rsidR="0017694D" w:rsidRDefault="00000000">
      <w:pPr>
        <w:spacing w:before="391" w:line="220" w:lineRule="exact"/>
        <w:ind w:left="144"/>
        <w:textAlignment w:val="baseline"/>
        <w:rPr>
          <w:rFonts w:ascii="Arial" w:eastAsia="Arial" w:hAnsi="Arial"/>
          <w:b/>
          <w:color w:val="000000"/>
          <w:spacing w:val="-4"/>
          <w:sz w:val="20"/>
        </w:rPr>
      </w:pPr>
      <w:r>
        <w:rPr>
          <w:rFonts w:ascii="Arial" w:eastAsia="Arial" w:hAnsi="Arial"/>
          <w:b/>
          <w:color w:val="000000"/>
          <w:spacing w:val="-4"/>
          <w:sz w:val="20"/>
        </w:rPr>
        <w:t>Formation of Contract</w:t>
      </w:r>
    </w:p>
    <w:p w14:paraId="459207CB" w14:textId="77777777" w:rsidR="0017694D" w:rsidRDefault="00000000">
      <w:pPr>
        <w:numPr>
          <w:ilvl w:val="0"/>
          <w:numId w:val="9"/>
        </w:numPr>
        <w:tabs>
          <w:tab w:val="left" w:pos="648"/>
        </w:tabs>
        <w:spacing w:before="379" w:line="224" w:lineRule="exact"/>
        <w:ind w:left="144" w:right="144"/>
        <w:jc w:val="both"/>
        <w:textAlignment w:val="baseline"/>
        <w:rPr>
          <w:rFonts w:ascii="Arial" w:eastAsia="Arial" w:hAnsi="Arial"/>
          <w:color w:val="000000"/>
          <w:spacing w:val="-4"/>
          <w:sz w:val="20"/>
        </w:rPr>
      </w:pPr>
      <w:r>
        <w:rPr>
          <w:rFonts w:ascii="Arial" w:eastAsia="Arial" w:hAnsi="Arial"/>
          <w:color w:val="000000"/>
          <w:spacing w:val="-4"/>
          <w:sz w:val="20"/>
        </w:rPr>
        <w:t xml:space="preserve">Once the evaluation process has been completed, the Tenderer will be notified of the outcome of the tender process. The Authority's Representative (Commercial) stipulated on the Purchase Order will accept a successful tender by signing and dating Part </w:t>
      </w:r>
      <w:r>
        <w:rPr>
          <w:rFonts w:ascii="Arial" w:eastAsia="Arial" w:hAnsi="Arial"/>
          <w:b/>
          <w:color w:val="000000"/>
          <w:spacing w:val="-4"/>
          <w:sz w:val="20"/>
        </w:rPr>
        <w:t xml:space="preserve">B </w:t>
      </w:r>
      <w:r>
        <w:rPr>
          <w:rFonts w:ascii="Arial" w:eastAsia="Arial" w:hAnsi="Arial"/>
          <w:color w:val="000000"/>
          <w:spacing w:val="-4"/>
          <w:sz w:val="20"/>
        </w:rPr>
        <w:t>of the Offer and Acceptance box of the Purchase Order and dating Part C to signify the Effective Date (</w:t>
      </w:r>
      <w:proofErr w:type="gramStart"/>
      <w:r>
        <w:rPr>
          <w:rFonts w:ascii="Arial" w:eastAsia="Arial" w:hAnsi="Arial"/>
          <w:color w:val="000000"/>
          <w:spacing w:val="-4"/>
          <w:sz w:val="20"/>
        </w:rPr>
        <w:t>i.e.</w:t>
      </w:r>
      <w:proofErr w:type="gramEnd"/>
      <w:r>
        <w:rPr>
          <w:rFonts w:ascii="Arial" w:eastAsia="Arial" w:hAnsi="Arial"/>
          <w:color w:val="000000"/>
          <w:spacing w:val="-4"/>
          <w:sz w:val="20"/>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459207CC" w14:textId="77777777" w:rsidR="0017694D" w:rsidRDefault="00000000">
      <w:pPr>
        <w:spacing w:before="395" w:line="220" w:lineRule="exact"/>
        <w:ind w:left="144"/>
        <w:textAlignment w:val="baseline"/>
        <w:rPr>
          <w:rFonts w:ascii="Arial" w:eastAsia="Arial" w:hAnsi="Arial"/>
          <w:b/>
          <w:color w:val="000000"/>
          <w:spacing w:val="-3"/>
          <w:sz w:val="20"/>
        </w:rPr>
      </w:pPr>
      <w:r>
        <w:rPr>
          <w:rFonts w:ascii="Arial" w:eastAsia="Arial" w:hAnsi="Arial"/>
          <w:b/>
          <w:color w:val="000000"/>
          <w:spacing w:val="-3"/>
          <w:sz w:val="20"/>
        </w:rPr>
        <w:t>Instruction to Tenderers</w:t>
      </w:r>
    </w:p>
    <w:p w14:paraId="459207CD" w14:textId="77777777" w:rsidR="0017694D" w:rsidRDefault="00000000">
      <w:pPr>
        <w:numPr>
          <w:ilvl w:val="0"/>
          <w:numId w:val="10"/>
        </w:numPr>
        <w:tabs>
          <w:tab w:val="clear" w:pos="504"/>
          <w:tab w:val="left" w:pos="648"/>
        </w:tabs>
        <w:spacing w:before="916" w:line="223" w:lineRule="exact"/>
        <w:ind w:left="144" w:right="144"/>
        <w:jc w:val="both"/>
        <w:textAlignment w:val="baseline"/>
        <w:rPr>
          <w:rFonts w:ascii="Arial" w:eastAsia="Arial" w:hAnsi="Arial"/>
          <w:b/>
          <w:color w:val="000000"/>
          <w:spacing w:val="-3"/>
          <w:sz w:val="20"/>
        </w:rPr>
      </w:pPr>
      <w:r>
        <w:rPr>
          <w:rFonts w:ascii="Arial" w:eastAsia="Arial" w:hAnsi="Arial"/>
          <w:b/>
          <w:color w:val="000000"/>
          <w:spacing w:val="-3"/>
          <w:sz w:val="20"/>
        </w:rPr>
        <w:t>Small and Medium-</w:t>
      </w:r>
      <w:proofErr w:type="spellStart"/>
      <w:r>
        <w:rPr>
          <w:rFonts w:ascii="Arial" w:eastAsia="Arial" w:hAnsi="Arial"/>
          <w:b/>
          <w:color w:val="000000"/>
          <w:spacing w:val="-3"/>
          <w:sz w:val="20"/>
        </w:rPr>
        <w:t>sizedEnterprises</w:t>
      </w:r>
      <w:proofErr w:type="spellEnd"/>
      <w:r>
        <w:rPr>
          <w:rFonts w:ascii="Arial" w:eastAsia="Arial" w:hAnsi="Arial"/>
          <w:b/>
          <w:color w:val="000000"/>
          <w:spacing w:val="-3"/>
          <w:sz w:val="20"/>
        </w:rPr>
        <w:t xml:space="preserve"> </w:t>
      </w:r>
      <w:r>
        <w:rPr>
          <w:rFonts w:ascii="Arial" w:eastAsia="Arial" w:hAnsi="Arial"/>
          <w:color w:val="000000"/>
          <w:spacing w:val="-3"/>
          <w:sz w:val="20"/>
        </w:rPr>
        <w:t xml:space="preserve">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 A key aspect of the Government's SME Policy is ensuring that its suppliers throughout the supply chain are paid promptly. All suppliers to the Authority and their sub-contractors are encouraged to make their own commitment and register with the </w:t>
      </w:r>
      <w:r>
        <w:rPr>
          <w:rFonts w:ascii="Arial" w:eastAsia="Arial" w:hAnsi="Arial"/>
          <w:color w:val="0A396A"/>
          <w:spacing w:val="-3"/>
          <w:sz w:val="20"/>
          <w:u w:val="single"/>
        </w:rPr>
        <w:t>Prompt Payment Code.</w:t>
      </w:r>
      <w:r>
        <w:rPr>
          <w:rFonts w:ascii="Arial" w:eastAsia="Arial" w:hAnsi="Arial"/>
          <w:color w:val="000000"/>
          <w:spacing w:val="-3"/>
          <w:sz w:val="20"/>
        </w:rPr>
        <w:t xml:space="preserve"> Suppliers are also encouraged to work with the Authority to support the Authority's SME initiative. Information on the Authority's purchasing arrangements, our commercial policies and our SME policy can be found at Gov.UK and the DSP.</w:t>
      </w:r>
    </w:p>
    <w:p w14:paraId="459207CE" w14:textId="77777777" w:rsidR="0017694D" w:rsidRDefault="00000000">
      <w:pPr>
        <w:numPr>
          <w:ilvl w:val="0"/>
          <w:numId w:val="10"/>
        </w:numPr>
        <w:tabs>
          <w:tab w:val="clear" w:pos="504"/>
          <w:tab w:val="left" w:pos="648"/>
        </w:tabs>
        <w:spacing w:before="388" w:line="221" w:lineRule="exact"/>
        <w:ind w:left="144" w:right="144"/>
        <w:jc w:val="both"/>
        <w:textAlignment w:val="baseline"/>
        <w:rPr>
          <w:rFonts w:ascii="Arial" w:eastAsia="Arial" w:hAnsi="Arial"/>
          <w:b/>
          <w:color w:val="000000"/>
          <w:sz w:val="20"/>
        </w:rPr>
      </w:pPr>
      <w:r>
        <w:rPr>
          <w:rFonts w:ascii="Arial" w:eastAsia="Arial" w:hAnsi="Arial"/>
          <w:b/>
          <w:color w:val="000000"/>
          <w:sz w:val="20"/>
        </w:rPr>
        <w:t xml:space="preserve">Price </w:t>
      </w:r>
      <w:r>
        <w:rPr>
          <w:rFonts w:ascii="Arial" w:eastAsia="Arial" w:hAnsi="Arial"/>
          <w:color w:val="000000"/>
          <w:sz w:val="20"/>
        </w:rPr>
        <w:t>The prices quoted for the Deliverables and Packaging must be set out in strict accordance with the requirements of the Schedule to the Purchase Order. The Tenderer shall include in their Tender any additional information regarding their quotation price breakdown, equality of information etc. as requested elsewhere in this ITT Material.</w:t>
      </w:r>
    </w:p>
    <w:p w14:paraId="459207CF" w14:textId="77777777" w:rsidR="0017694D" w:rsidRDefault="00000000">
      <w:pPr>
        <w:numPr>
          <w:ilvl w:val="0"/>
          <w:numId w:val="10"/>
        </w:numPr>
        <w:tabs>
          <w:tab w:val="clear" w:pos="504"/>
          <w:tab w:val="left" w:pos="648"/>
        </w:tabs>
        <w:spacing w:before="382" w:line="222" w:lineRule="exact"/>
        <w:ind w:left="144" w:right="144"/>
        <w:jc w:val="both"/>
        <w:textAlignment w:val="baseline"/>
        <w:rPr>
          <w:rFonts w:ascii="Arial" w:eastAsia="Arial" w:hAnsi="Arial"/>
          <w:b/>
          <w:color w:val="000000"/>
          <w:spacing w:val="-4"/>
          <w:sz w:val="20"/>
        </w:rPr>
      </w:pPr>
      <w:r>
        <w:rPr>
          <w:rFonts w:ascii="Arial" w:eastAsia="Arial" w:hAnsi="Arial"/>
          <w:b/>
          <w:color w:val="000000"/>
          <w:spacing w:val="-4"/>
          <w:sz w:val="20"/>
        </w:rPr>
        <w:t xml:space="preserve">Orders for Parts of the Tender </w:t>
      </w:r>
      <w:proofErr w:type="gramStart"/>
      <w:r>
        <w:rPr>
          <w:rFonts w:ascii="Arial" w:eastAsia="Arial" w:hAnsi="Arial"/>
          <w:color w:val="000000"/>
          <w:spacing w:val="-4"/>
          <w:sz w:val="20"/>
        </w:rPr>
        <w:t>The</w:t>
      </w:r>
      <w:proofErr w:type="gramEnd"/>
      <w:r>
        <w:rPr>
          <w:rFonts w:ascii="Arial" w:eastAsia="Arial" w:hAnsi="Arial"/>
          <w:color w:val="000000"/>
          <w:spacing w:val="-4"/>
          <w:sz w:val="20"/>
        </w:rPr>
        <w:t xml:space="preserve"> Authority reserves the right, </w:t>
      </w:r>
      <w:r>
        <w:rPr>
          <w:rFonts w:ascii="Arial" w:eastAsia="Arial" w:hAnsi="Arial"/>
          <w:b/>
          <w:color w:val="000000"/>
          <w:spacing w:val="-4"/>
          <w:sz w:val="20"/>
        </w:rPr>
        <w:t xml:space="preserve">unless the Tenderer expressly states that parts of the Tender may not be accepted separately in their tender, </w:t>
      </w:r>
      <w:r>
        <w:rPr>
          <w:rFonts w:ascii="Arial" w:eastAsia="Arial" w:hAnsi="Arial"/>
          <w:color w:val="000000"/>
          <w:spacing w:val="-4"/>
          <w:sz w:val="20"/>
        </w:rPr>
        <w:t>to order some or all of the Deliverables stated in the Schedule to the Purchase Order.</w:t>
      </w:r>
    </w:p>
    <w:p w14:paraId="459207D0" w14:textId="77777777" w:rsidR="0017694D" w:rsidRDefault="00000000">
      <w:pPr>
        <w:numPr>
          <w:ilvl w:val="0"/>
          <w:numId w:val="10"/>
        </w:numPr>
        <w:tabs>
          <w:tab w:val="clear" w:pos="504"/>
          <w:tab w:val="left" w:pos="648"/>
        </w:tabs>
        <w:spacing w:before="390" w:line="224" w:lineRule="exact"/>
        <w:ind w:left="144" w:right="144"/>
        <w:jc w:val="both"/>
        <w:textAlignment w:val="baseline"/>
        <w:rPr>
          <w:rFonts w:ascii="Arial" w:eastAsia="Arial" w:hAnsi="Arial"/>
          <w:b/>
          <w:color w:val="000000"/>
          <w:spacing w:val="-3"/>
          <w:sz w:val="20"/>
        </w:rPr>
      </w:pPr>
      <w:r>
        <w:rPr>
          <w:rFonts w:ascii="Arial" w:eastAsia="Arial" w:hAnsi="Arial"/>
          <w:b/>
          <w:color w:val="000000"/>
          <w:spacing w:val="-3"/>
          <w:sz w:val="20"/>
        </w:rPr>
        <w:t xml:space="preserve">Alternative Conditions </w:t>
      </w:r>
      <w:proofErr w:type="gramStart"/>
      <w:r>
        <w:rPr>
          <w:rFonts w:ascii="Arial" w:eastAsia="Arial" w:hAnsi="Arial"/>
          <w:color w:val="000000"/>
          <w:spacing w:val="-3"/>
          <w:sz w:val="20"/>
        </w:rPr>
        <w:t>The</w:t>
      </w:r>
      <w:proofErr w:type="gramEnd"/>
      <w:r>
        <w:rPr>
          <w:rFonts w:ascii="Arial" w:eastAsia="Arial" w:hAnsi="Arial"/>
          <w:color w:val="000000"/>
          <w:spacing w:val="-3"/>
          <w:sz w:val="20"/>
        </w:rPr>
        <w:t xml:space="preserve"> Tenderer shall comply with the notices and instructions set out in this ITT and submit a tender compliant with the MOD Terms and Conditions for Less Complex Requirements.</w:t>
      </w:r>
    </w:p>
    <w:p w14:paraId="459207D1" w14:textId="77777777" w:rsidR="0017694D" w:rsidRDefault="00000000">
      <w:pPr>
        <w:spacing w:before="426" w:line="219" w:lineRule="exact"/>
        <w:ind w:left="7632"/>
        <w:textAlignment w:val="baseline"/>
        <w:rPr>
          <w:rFonts w:ascii="Arial" w:eastAsia="Arial" w:hAnsi="Arial"/>
          <w:color w:val="000000"/>
          <w:spacing w:val="-4"/>
          <w:sz w:val="20"/>
        </w:rPr>
      </w:pPr>
      <w:r>
        <w:rPr>
          <w:rFonts w:ascii="Arial" w:eastAsia="Arial" w:hAnsi="Arial"/>
          <w:color w:val="000000"/>
          <w:spacing w:val="-4"/>
          <w:sz w:val="20"/>
        </w:rPr>
        <w:t>Page 8 of 53</w:t>
      </w:r>
    </w:p>
    <w:p w14:paraId="459207D2" w14:textId="77777777" w:rsidR="0017694D" w:rsidRDefault="0017694D">
      <w:pPr>
        <w:sectPr w:rsidR="0017694D">
          <w:pgSz w:w="11904" w:h="16834"/>
          <w:pgMar w:top="2020" w:right="1274" w:bottom="2278" w:left="1270" w:header="720" w:footer="720" w:gutter="0"/>
          <w:cols w:space="720"/>
        </w:sectPr>
      </w:pPr>
    </w:p>
    <w:p w14:paraId="459207D3" w14:textId="77777777" w:rsidR="0017694D" w:rsidRDefault="00000000">
      <w:pPr>
        <w:spacing w:before="18" w:line="219" w:lineRule="exact"/>
        <w:ind w:left="5544"/>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7D4" w14:textId="77777777" w:rsidR="0017694D" w:rsidRDefault="00000000">
      <w:pPr>
        <w:spacing w:before="484" w:line="222" w:lineRule="exact"/>
        <w:ind w:left="144" w:right="144"/>
        <w:jc w:val="both"/>
        <w:textAlignment w:val="baseline"/>
        <w:rPr>
          <w:rFonts w:ascii="Arial" w:eastAsia="Arial" w:hAnsi="Arial"/>
          <w:color w:val="000000"/>
          <w:sz w:val="20"/>
        </w:rPr>
      </w:pPr>
      <w:r>
        <w:rPr>
          <w:rFonts w:ascii="Arial" w:eastAsia="Arial" w:hAnsi="Arial"/>
          <w:color w:val="000000"/>
          <w:sz w:val="20"/>
        </w:rPr>
        <w:t>Any offer made subject to additional or alternative contractual conditions will not be considered and will be rejected on the grounds of those conditions alone.</w:t>
      </w:r>
    </w:p>
    <w:p w14:paraId="459207D5" w14:textId="77777777" w:rsidR="0017694D" w:rsidRDefault="00000000">
      <w:pPr>
        <w:tabs>
          <w:tab w:val="left" w:pos="576"/>
        </w:tabs>
        <w:spacing w:before="390" w:line="225" w:lineRule="exact"/>
        <w:ind w:left="144" w:right="144"/>
        <w:jc w:val="both"/>
        <w:textAlignment w:val="baseline"/>
        <w:rPr>
          <w:rFonts w:ascii="Arial" w:eastAsia="Arial" w:hAnsi="Arial"/>
          <w:color w:val="000000"/>
          <w:sz w:val="20"/>
        </w:rPr>
      </w:pPr>
      <w:r>
        <w:rPr>
          <w:rFonts w:ascii="Arial" w:eastAsia="Arial" w:hAnsi="Arial"/>
          <w:color w:val="000000"/>
          <w:sz w:val="20"/>
        </w:rPr>
        <w:t>5.</w:t>
      </w:r>
      <w:r>
        <w:rPr>
          <w:rFonts w:ascii="Arial" w:eastAsia="Arial" w:hAnsi="Arial"/>
          <w:color w:val="000000"/>
          <w:sz w:val="20"/>
        </w:rPr>
        <w:tab/>
      </w:r>
      <w:r>
        <w:rPr>
          <w:rFonts w:ascii="Arial" w:eastAsia="Arial" w:hAnsi="Arial"/>
          <w:b/>
          <w:color w:val="000000"/>
          <w:sz w:val="20"/>
        </w:rPr>
        <w:t xml:space="preserve">Tender Evaluation </w:t>
      </w:r>
      <w:proofErr w:type="gramStart"/>
      <w:r>
        <w:rPr>
          <w:rFonts w:ascii="Arial" w:eastAsia="Arial" w:hAnsi="Arial"/>
          <w:color w:val="000000"/>
          <w:sz w:val="20"/>
        </w:rPr>
        <w:t>The</w:t>
      </w:r>
      <w:proofErr w:type="gramEnd"/>
      <w:r>
        <w:rPr>
          <w:rFonts w:ascii="Arial" w:eastAsia="Arial" w:hAnsi="Arial"/>
          <w:color w:val="000000"/>
          <w:sz w:val="20"/>
        </w:rPr>
        <w:t xml:space="preserve"> Tender evaluation shall be carried out in accordance with the Evaluation Criteria stated in the ITT Tender documentation. </w:t>
      </w:r>
      <w:r>
        <w:rPr>
          <w:rFonts w:ascii="Arial" w:eastAsia="Arial" w:hAnsi="Arial"/>
          <w:b/>
          <w:color w:val="000000"/>
          <w:sz w:val="20"/>
        </w:rPr>
        <w:t>The Authority can only evaluate those things stated in your Tender.</w:t>
      </w:r>
    </w:p>
    <w:p w14:paraId="459207D6" w14:textId="77777777" w:rsidR="0017694D" w:rsidRDefault="00000000">
      <w:pPr>
        <w:tabs>
          <w:tab w:val="left" w:pos="576"/>
        </w:tabs>
        <w:spacing w:before="385" w:line="224" w:lineRule="exact"/>
        <w:ind w:left="144" w:right="144"/>
        <w:jc w:val="both"/>
        <w:textAlignment w:val="baseline"/>
        <w:rPr>
          <w:rFonts w:ascii="Arial" w:eastAsia="Arial" w:hAnsi="Arial"/>
          <w:color w:val="000000"/>
          <w:spacing w:val="-4"/>
          <w:sz w:val="20"/>
        </w:rPr>
      </w:pPr>
      <w:r>
        <w:rPr>
          <w:rFonts w:ascii="Arial" w:eastAsia="Arial" w:hAnsi="Arial"/>
          <w:color w:val="000000"/>
          <w:spacing w:val="-4"/>
          <w:sz w:val="20"/>
        </w:rPr>
        <w:t>6.</w:t>
      </w:r>
      <w:r>
        <w:rPr>
          <w:rFonts w:ascii="Arial" w:eastAsia="Arial" w:hAnsi="Arial"/>
          <w:color w:val="000000"/>
          <w:spacing w:val="-4"/>
          <w:sz w:val="20"/>
        </w:rPr>
        <w:tab/>
      </w:r>
      <w:r>
        <w:rPr>
          <w:rFonts w:ascii="Arial" w:eastAsia="Arial" w:hAnsi="Arial"/>
          <w:b/>
          <w:color w:val="000000"/>
          <w:spacing w:val="-4"/>
          <w:sz w:val="20"/>
        </w:rPr>
        <w:t xml:space="preserve">Alterations to Purchase Order </w:t>
      </w:r>
      <w:r>
        <w:rPr>
          <w:rFonts w:ascii="Arial" w:eastAsia="Arial" w:hAnsi="Arial"/>
          <w:color w:val="000000"/>
          <w:spacing w:val="-4"/>
          <w:sz w:val="20"/>
        </w:rPr>
        <w:t>Any alteration to the Purchase Order suggested by the Tenderer (</w:t>
      </w:r>
      <w:proofErr w:type="gramStart"/>
      <w:r>
        <w:rPr>
          <w:rFonts w:ascii="Arial" w:eastAsia="Arial" w:hAnsi="Arial"/>
          <w:color w:val="000000"/>
          <w:spacing w:val="-4"/>
          <w:sz w:val="20"/>
        </w:rPr>
        <w:t>e.g.</w:t>
      </w:r>
      <w:proofErr w:type="gramEnd"/>
      <w:r>
        <w:rPr>
          <w:rFonts w:ascii="Arial" w:eastAsia="Arial" w:hAnsi="Arial"/>
          <w:color w:val="000000"/>
          <w:spacing w:val="-4"/>
          <w:sz w:val="20"/>
        </w:rPr>
        <w:t xml:space="preserve"> an alternative Delivery offer), should be effected by striking through the original entry and inserting the alternative adjacent to it. The Tenderer's attention is, however, drawn to paragraphs 3 to 5 above.</w:t>
      </w:r>
    </w:p>
    <w:p w14:paraId="459207D7" w14:textId="77777777" w:rsidR="0017694D" w:rsidRDefault="00000000">
      <w:pPr>
        <w:tabs>
          <w:tab w:val="left" w:pos="576"/>
        </w:tabs>
        <w:spacing w:before="387" w:line="222" w:lineRule="exact"/>
        <w:ind w:left="144"/>
        <w:textAlignment w:val="baseline"/>
        <w:rPr>
          <w:rFonts w:ascii="Arial" w:eastAsia="Arial" w:hAnsi="Arial"/>
          <w:color w:val="000000"/>
          <w:spacing w:val="-3"/>
          <w:sz w:val="20"/>
        </w:rPr>
      </w:pPr>
      <w:r>
        <w:rPr>
          <w:rFonts w:ascii="Arial" w:eastAsia="Arial" w:hAnsi="Arial"/>
          <w:color w:val="000000"/>
          <w:spacing w:val="-3"/>
          <w:sz w:val="20"/>
        </w:rPr>
        <w:t>7.</w:t>
      </w:r>
      <w:r>
        <w:rPr>
          <w:rFonts w:ascii="Arial" w:eastAsia="Arial" w:hAnsi="Arial"/>
          <w:color w:val="000000"/>
          <w:spacing w:val="-3"/>
          <w:sz w:val="20"/>
        </w:rPr>
        <w:tab/>
      </w:r>
      <w:r>
        <w:rPr>
          <w:rFonts w:ascii="Arial" w:eastAsia="Arial" w:hAnsi="Arial"/>
          <w:b/>
          <w:color w:val="000000"/>
          <w:spacing w:val="-3"/>
          <w:sz w:val="20"/>
        </w:rPr>
        <w:t>Completion of Tender</w:t>
      </w:r>
    </w:p>
    <w:p w14:paraId="459207D8" w14:textId="77777777" w:rsidR="0017694D" w:rsidRDefault="00000000">
      <w:pPr>
        <w:numPr>
          <w:ilvl w:val="0"/>
          <w:numId w:val="11"/>
        </w:numPr>
        <w:tabs>
          <w:tab w:val="clear" w:pos="648"/>
          <w:tab w:val="left" w:pos="1368"/>
        </w:tabs>
        <w:spacing w:before="377" w:line="227" w:lineRule="exact"/>
        <w:ind w:left="720" w:right="144"/>
        <w:jc w:val="both"/>
        <w:textAlignment w:val="baseline"/>
        <w:rPr>
          <w:rFonts w:ascii="Arial" w:eastAsia="Arial" w:hAnsi="Arial"/>
          <w:color w:val="000000"/>
          <w:sz w:val="20"/>
        </w:rPr>
      </w:pPr>
      <w:r>
        <w:rPr>
          <w:rFonts w:ascii="Arial" w:eastAsia="Arial" w:hAnsi="Arial"/>
          <w:color w:val="000000"/>
          <w:sz w:val="20"/>
        </w:rPr>
        <w:t xml:space="preserve">In the event of a Deliverable appearing more than once in the attached Schedule of Requirements, whether separately or as part of an assembly, the Tenderer is requested to quote </w:t>
      </w:r>
      <w:proofErr w:type="gramStart"/>
      <w:r>
        <w:rPr>
          <w:rFonts w:ascii="Arial" w:eastAsia="Arial" w:hAnsi="Arial"/>
          <w:color w:val="000000"/>
          <w:sz w:val="20"/>
        </w:rPr>
        <w:t>on the basis of</w:t>
      </w:r>
      <w:proofErr w:type="gramEnd"/>
      <w:r>
        <w:rPr>
          <w:rFonts w:ascii="Arial" w:eastAsia="Arial" w:hAnsi="Arial"/>
          <w:color w:val="000000"/>
          <w:sz w:val="20"/>
        </w:rPr>
        <w:t xml:space="preserve"> the total quantity for that Deliverable.</w:t>
      </w:r>
    </w:p>
    <w:p w14:paraId="459207D9" w14:textId="77777777" w:rsidR="0017694D" w:rsidRDefault="00000000">
      <w:pPr>
        <w:numPr>
          <w:ilvl w:val="0"/>
          <w:numId w:val="7"/>
        </w:numPr>
        <w:tabs>
          <w:tab w:val="left" w:pos="1080"/>
        </w:tabs>
        <w:spacing w:before="390" w:line="222" w:lineRule="exact"/>
        <w:ind w:left="720" w:right="144"/>
        <w:jc w:val="both"/>
        <w:textAlignment w:val="baseline"/>
        <w:rPr>
          <w:rFonts w:ascii="Arial" w:eastAsia="Arial" w:hAnsi="Arial"/>
          <w:color w:val="000000"/>
          <w:sz w:val="20"/>
        </w:rPr>
      </w:pPr>
      <w:r>
        <w:rPr>
          <w:rFonts w:ascii="Arial" w:eastAsia="Arial" w:hAnsi="Arial"/>
          <w:color w:val="000000"/>
          <w:sz w:val="20"/>
        </w:rPr>
        <w:t>The Tenderer should ensure that their tender is clear and in a form which will allow the Authority to take copies for evaluation purposes.</w:t>
      </w:r>
    </w:p>
    <w:p w14:paraId="459207DA" w14:textId="77777777" w:rsidR="0017694D" w:rsidRDefault="00000000">
      <w:pPr>
        <w:tabs>
          <w:tab w:val="left" w:pos="576"/>
        </w:tabs>
        <w:spacing w:before="379" w:line="225" w:lineRule="exact"/>
        <w:ind w:left="144" w:right="144"/>
        <w:jc w:val="both"/>
        <w:textAlignment w:val="baseline"/>
        <w:rPr>
          <w:rFonts w:ascii="Arial" w:eastAsia="Arial" w:hAnsi="Arial"/>
          <w:color w:val="000000"/>
          <w:sz w:val="20"/>
        </w:rPr>
      </w:pPr>
      <w:r>
        <w:rPr>
          <w:rFonts w:ascii="Arial" w:eastAsia="Arial" w:hAnsi="Arial"/>
          <w:color w:val="000000"/>
          <w:sz w:val="20"/>
        </w:rPr>
        <w:t>8.</w:t>
      </w:r>
      <w:r>
        <w:rPr>
          <w:rFonts w:ascii="Arial" w:eastAsia="Arial" w:hAnsi="Arial"/>
          <w:color w:val="000000"/>
          <w:sz w:val="20"/>
        </w:rPr>
        <w:tab/>
      </w:r>
      <w:r>
        <w:rPr>
          <w:rFonts w:ascii="Arial" w:eastAsia="Arial" w:hAnsi="Arial"/>
          <w:b/>
          <w:color w:val="000000"/>
          <w:sz w:val="20"/>
        </w:rPr>
        <w:t xml:space="preserve">Tenders for Selected Deliverables </w:t>
      </w:r>
      <w:r>
        <w:rPr>
          <w:rFonts w:ascii="Arial" w:eastAsia="Arial" w:hAnsi="Arial"/>
          <w:color w:val="000000"/>
          <w:sz w:val="20"/>
        </w:rPr>
        <w:t>Tenders need not necessarily be for all the Deliverables listed in the Schedule to the Purchase Order. The words "No Tender" should be inserted in the price column against items for which no offer is made.</w:t>
      </w:r>
    </w:p>
    <w:p w14:paraId="459207DB" w14:textId="77777777" w:rsidR="0017694D" w:rsidRDefault="00000000">
      <w:pPr>
        <w:tabs>
          <w:tab w:val="left" w:pos="576"/>
        </w:tabs>
        <w:spacing w:before="380" w:line="224" w:lineRule="exact"/>
        <w:ind w:left="144" w:right="144"/>
        <w:jc w:val="both"/>
        <w:textAlignment w:val="baseline"/>
        <w:rPr>
          <w:rFonts w:ascii="Arial" w:eastAsia="Arial" w:hAnsi="Arial"/>
          <w:color w:val="000000"/>
          <w:spacing w:val="-3"/>
          <w:sz w:val="20"/>
        </w:rPr>
      </w:pPr>
      <w:r>
        <w:rPr>
          <w:rFonts w:ascii="Arial" w:eastAsia="Arial" w:hAnsi="Arial"/>
          <w:color w:val="000000"/>
          <w:spacing w:val="-3"/>
          <w:sz w:val="20"/>
        </w:rPr>
        <w:t>9.</w:t>
      </w:r>
      <w:r>
        <w:rPr>
          <w:rFonts w:ascii="Arial" w:eastAsia="Arial" w:hAnsi="Arial"/>
          <w:color w:val="000000"/>
          <w:spacing w:val="-3"/>
          <w:sz w:val="20"/>
        </w:rPr>
        <w:tab/>
      </w:r>
      <w:r>
        <w:rPr>
          <w:rFonts w:ascii="Arial" w:eastAsia="Arial" w:hAnsi="Arial"/>
          <w:b/>
          <w:color w:val="000000"/>
          <w:spacing w:val="-3"/>
          <w:sz w:val="20"/>
        </w:rPr>
        <w:t xml:space="preserve">Bid costs </w:t>
      </w:r>
      <w:r>
        <w:rPr>
          <w:rFonts w:ascii="Arial" w:eastAsia="Arial" w:hAnsi="Arial"/>
          <w:color w:val="000000"/>
          <w:spacing w:val="-3"/>
          <w:sz w:val="20"/>
        </w:rPr>
        <w:t>The Tenderer will bear all costs associated with preparing and submitting their Tender. If the Tender process is terminated or amended by the Authority, the Tenderer will not be reimbursed.</w:t>
      </w:r>
    </w:p>
    <w:p w14:paraId="459207DC" w14:textId="77777777" w:rsidR="0017694D" w:rsidRDefault="00000000">
      <w:pPr>
        <w:tabs>
          <w:tab w:val="left" w:pos="720"/>
        </w:tabs>
        <w:spacing w:before="395" w:line="222" w:lineRule="exact"/>
        <w:ind w:left="144"/>
        <w:textAlignment w:val="baseline"/>
        <w:rPr>
          <w:rFonts w:ascii="Arial" w:eastAsia="Arial" w:hAnsi="Arial"/>
          <w:color w:val="000000"/>
          <w:spacing w:val="-3"/>
          <w:sz w:val="20"/>
        </w:rPr>
      </w:pPr>
      <w:r>
        <w:rPr>
          <w:rFonts w:ascii="Arial" w:eastAsia="Arial" w:hAnsi="Arial"/>
          <w:color w:val="000000"/>
          <w:spacing w:val="-3"/>
          <w:sz w:val="20"/>
        </w:rPr>
        <w:t>10.</w:t>
      </w:r>
      <w:r>
        <w:rPr>
          <w:rFonts w:ascii="Arial" w:eastAsia="Arial" w:hAnsi="Arial"/>
          <w:color w:val="000000"/>
          <w:spacing w:val="-3"/>
          <w:sz w:val="20"/>
        </w:rPr>
        <w:tab/>
      </w:r>
      <w:r>
        <w:rPr>
          <w:rFonts w:ascii="Arial" w:eastAsia="Arial" w:hAnsi="Arial"/>
          <w:b/>
          <w:color w:val="000000"/>
          <w:spacing w:val="-3"/>
          <w:sz w:val="20"/>
        </w:rPr>
        <w:t>ITT Material</w:t>
      </w:r>
    </w:p>
    <w:p w14:paraId="459207DD" w14:textId="77777777" w:rsidR="0017694D" w:rsidRDefault="00000000">
      <w:pPr>
        <w:numPr>
          <w:ilvl w:val="0"/>
          <w:numId w:val="12"/>
        </w:numPr>
        <w:tabs>
          <w:tab w:val="clear" w:pos="648"/>
          <w:tab w:val="left" w:pos="1368"/>
        </w:tabs>
        <w:spacing w:before="382" w:line="222" w:lineRule="exact"/>
        <w:ind w:left="720" w:right="144"/>
        <w:jc w:val="both"/>
        <w:textAlignment w:val="baseline"/>
        <w:rPr>
          <w:rFonts w:ascii="Arial" w:eastAsia="Arial" w:hAnsi="Arial"/>
          <w:color w:val="000000"/>
          <w:spacing w:val="-4"/>
          <w:sz w:val="20"/>
        </w:rPr>
      </w:pPr>
      <w:r>
        <w:rPr>
          <w:rFonts w:ascii="Arial" w:eastAsia="Arial" w:hAnsi="Arial"/>
          <w:color w:val="000000"/>
          <w:spacing w:val="-4"/>
          <w:sz w:val="20"/>
        </w:rPr>
        <w:t xml:space="preserve">ITT Material means information (including for example, drawings, handbooks, manuals, instructions, </w:t>
      </w:r>
      <w:proofErr w:type="gramStart"/>
      <w:r>
        <w:rPr>
          <w:rFonts w:ascii="Arial" w:eastAsia="Arial" w:hAnsi="Arial"/>
          <w:color w:val="000000"/>
          <w:spacing w:val="-4"/>
          <w:sz w:val="20"/>
        </w:rPr>
        <w:t>specifications</w:t>
      </w:r>
      <w:proofErr w:type="gramEnd"/>
      <w:r>
        <w:rPr>
          <w:rFonts w:ascii="Arial" w:eastAsia="Arial" w:hAnsi="Arial"/>
          <w:color w:val="000000"/>
          <w:spacing w:val="-4"/>
          <w:sz w:val="20"/>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Pr>
          <w:rFonts w:ascii="Arial" w:eastAsia="Arial" w:hAnsi="Arial"/>
          <w:color w:val="000000"/>
          <w:spacing w:val="-4"/>
          <w:sz w:val="20"/>
        </w:rPr>
        <w:t>Material, and</w:t>
      </w:r>
      <w:proofErr w:type="gramEnd"/>
      <w:r>
        <w:rPr>
          <w:rFonts w:ascii="Arial" w:eastAsia="Arial" w:hAnsi="Arial"/>
          <w:color w:val="000000"/>
          <w:spacing w:val="-4"/>
          <w:sz w:val="20"/>
        </w:rPr>
        <w:t xml:space="preserve"> shall be responsible for all loss or damage sustained while in their care, and until re-delivered to the Authority.</w:t>
      </w:r>
    </w:p>
    <w:p w14:paraId="459207DE" w14:textId="77777777" w:rsidR="0017694D" w:rsidRDefault="00000000">
      <w:pPr>
        <w:numPr>
          <w:ilvl w:val="0"/>
          <w:numId w:val="8"/>
        </w:numPr>
        <w:tabs>
          <w:tab w:val="left" w:pos="1224"/>
        </w:tabs>
        <w:spacing w:line="734" w:lineRule="exact"/>
        <w:ind w:left="7704" w:right="144" w:hanging="6984"/>
        <w:textAlignment w:val="baseline"/>
        <w:rPr>
          <w:rFonts w:ascii="Arial" w:eastAsia="Arial" w:hAnsi="Arial"/>
          <w:b/>
          <w:color w:val="000000"/>
          <w:sz w:val="20"/>
        </w:rPr>
      </w:pPr>
      <w:r>
        <w:rPr>
          <w:rFonts w:ascii="Arial" w:eastAsia="Arial" w:hAnsi="Arial"/>
          <w:b/>
          <w:color w:val="000000"/>
          <w:sz w:val="20"/>
        </w:rPr>
        <w:t xml:space="preserve">Destruction of ITT Material </w:t>
      </w:r>
      <w:r>
        <w:rPr>
          <w:rFonts w:ascii="Arial" w:eastAsia="Arial" w:hAnsi="Arial"/>
          <w:color w:val="000000"/>
          <w:sz w:val="20"/>
        </w:rPr>
        <w:t>You must immediately confirm destruction of (or in the case of Page 9 of 53</w:t>
      </w:r>
    </w:p>
    <w:p w14:paraId="459207DF" w14:textId="77777777" w:rsidR="0017694D" w:rsidRDefault="0017694D">
      <w:pPr>
        <w:sectPr w:rsidR="0017694D">
          <w:pgSz w:w="11904" w:h="16834"/>
          <w:pgMar w:top="2020" w:right="1262" w:bottom="2278" w:left="1282" w:header="720" w:footer="720" w:gutter="0"/>
          <w:cols w:space="720"/>
        </w:sectPr>
      </w:pPr>
    </w:p>
    <w:p w14:paraId="459207E0" w14:textId="77777777" w:rsidR="0017694D" w:rsidRDefault="00000000">
      <w:pPr>
        <w:spacing w:before="18" w:line="219" w:lineRule="exact"/>
        <w:ind w:left="5544"/>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7E1" w14:textId="77777777" w:rsidR="0017694D" w:rsidRDefault="00000000">
      <w:pPr>
        <w:spacing w:before="483" w:line="223" w:lineRule="exact"/>
        <w:ind w:left="648" w:right="144"/>
        <w:jc w:val="both"/>
        <w:textAlignment w:val="baseline"/>
        <w:rPr>
          <w:rFonts w:ascii="Arial" w:eastAsia="Arial" w:hAnsi="Arial"/>
          <w:color w:val="000000"/>
          <w:sz w:val="20"/>
        </w:rPr>
      </w:pPr>
      <w:r>
        <w:rPr>
          <w:rFonts w:ascii="Arial" w:eastAsia="Arial" w:hAnsi="Arial"/>
          <w:color w:val="000000"/>
          <w:sz w:val="20"/>
        </w:rPr>
        <w:t xml:space="preserve">software, that it is beyond use) all ITT Documentation, ITT </w:t>
      </w:r>
      <w:proofErr w:type="gramStart"/>
      <w:r>
        <w:rPr>
          <w:rFonts w:ascii="Arial" w:eastAsia="Arial" w:hAnsi="Arial"/>
          <w:color w:val="000000"/>
          <w:sz w:val="20"/>
        </w:rPr>
        <w:t>Material</w:t>
      </w:r>
      <w:proofErr w:type="gramEnd"/>
      <w:r>
        <w:rPr>
          <w:rFonts w:ascii="Arial" w:eastAsia="Arial" w:hAnsi="Arial"/>
          <w:color w:val="000000"/>
          <w:sz w:val="20"/>
        </w:rPr>
        <w:t xml:space="preserve"> and derived information of an unmarked nature, should you decide not to respond to this ITT, or you are notified by the Authority that your Tender has been unsuccessful.</w:t>
      </w:r>
    </w:p>
    <w:p w14:paraId="459207E2" w14:textId="77777777" w:rsidR="0017694D" w:rsidRDefault="00000000">
      <w:pPr>
        <w:numPr>
          <w:ilvl w:val="0"/>
          <w:numId w:val="7"/>
        </w:numPr>
        <w:tabs>
          <w:tab w:val="clear" w:pos="432"/>
          <w:tab w:val="left" w:pos="1080"/>
        </w:tabs>
        <w:spacing w:before="503" w:line="225" w:lineRule="exact"/>
        <w:ind w:left="648" w:right="144"/>
        <w:jc w:val="both"/>
        <w:textAlignment w:val="baseline"/>
        <w:rPr>
          <w:rFonts w:ascii="Arial" w:eastAsia="Arial" w:hAnsi="Arial"/>
          <w:b/>
          <w:color w:val="000000"/>
          <w:spacing w:val="-3"/>
          <w:sz w:val="20"/>
        </w:rPr>
      </w:pPr>
      <w:r>
        <w:rPr>
          <w:rFonts w:ascii="Arial" w:eastAsia="Arial" w:hAnsi="Arial"/>
          <w:b/>
          <w:color w:val="000000"/>
          <w:spacing w:val="-3"/>
          <w:sz w:val="20"/>
        </w:rPr>
        <w:t xml:space="preserve">Intellectual Property Rights in ITT Material </w:t>
      </w:r>
      <w:proofErr w:type="gramStart"/>
      <w:r>
        <w:rPr>
          <w:rFonts w:ascii="Arial" w:eastAsia="Arial" w:hAnsi="Arial"/>
          <w:color w:val="000000"/>
          <w:spacing w:val="-3"/>
          <w:sz w:val="20"/>
        </w:rPr>
        <w:t>The</w:t>
      </w:r>
      <w:proofErr w:type="gramEnd"/>
      <w:r>
        <w:rPr>
          <w:rFonts w:ascii="Arial" w:eastAsia="Arial" w:hAnsi="Arial"/>
          <w:color w:val="000000"/>
          <w:spacing w:val="-3"/>
          <w:sz w:val="20"/>
        </w:rPr>
        <w:t xml:space="preserve"> Intellectual Property Rights in ITT Material may belong to the Authority or a third party. The ITT Material may only be used for the purpose of responding to this ITT and shall not be </w:t>
      </w:r>
      <w:proofErr w:type="gramStart"/>
      <w:r>
        <w:rPr>
          <w:rFonts w:ascii="Arial" w:eastAsia="Arial" w:hAnsi="Arial"/>
          <w:color w:val="000000"/>
          <w:spacing w:val="-3"/>
          <w:sz w:val="20"/>
        </w:rPr>
        <w:t>copied, or</w:t>
      </w:r>
      <w:proofErr w:type="gramEnd"/>
      <w:r>
        <w:rPr>
          <w:rFonts w:ascii="Arial" w:eastAsia="Arial" w:hAnsi="Arial"/>
          <w:color w:val="000000"/>
          <w:spacing w:val="-3"/>
          <w:sz w:val="20"/>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Pr>
          <w:rFonts w:ascii="Arial" w:eastAsia="Arial" w:hAnsi="Arial"/>
          <w:color w:val="000000"/>
          <w:spacing w:val="-3"/>
          <w:sz w:val="20"/>
        </w:rPr>
        <w:t>preparation, or</w:t>
      </w:r>
      <w:proofErr w:type="gramEnd"/>
      <w:r>
        <w:rPr>
          <w:rFonts w:ascii="Arial" w:eastAsia="Arial" w:hAnsi="Arial"/>
          <w:color w:val="000000"/>
          <w:spacing w:val="-3"/>
          <w:sz w:val="20"/>
        </w:rPr>
        <w:t xml:space="preserve"> uses the ITT Material other than for the purpose of tendering, the Authority, or the third party owner, may suffer damage for which compensation may be sought from the Tenderer.</w:t>
      </w:r>
    </w:p>
    <w:p w14:paraId="459207E3" w14:textId="77777777" w:rsidR="0017694D" w:rsidRDefault="00000000">
      <w:pPr>
        <w:numPr>
          <w:ilvl w:val="0"/>
          <w:numId w:val="7"/>
        </w:numPr>
        <w:tabs>
          <w:tab w:val="clear" w:pos="432"/>
          <w:tab w:val="left" w:pos="1080"/>
        </w:tabs>
        <w:spacing w:before="383" w:line="222" w:lineRule="exact"/>
        <w:ind w:left="648" w:right="144"/>
        <w:jc w:val="both"/>
        <w:textAlignment w:val="baseline"/>
        <w:rPr>
          <w:rFonts w:ascii="Arial" w:eastAsia="Arial" w:hAnsi="Arial"/>
          <w:b/>
          <w:color w:val="000000"/>
          <w:spacing w:val="-3"/>
          <w:sz w:val="20"/>
        </w:rPr>
      </w:pPr>
      <w:r>
        <w:rPr>
          <w:rFonts w:ascii="Arial" w:eastAsia="Arial" w:hAnsi="Arial"/>
          <w:b/>
          <w:color w:val="000000"/>
          <w:spacing w:val="-3"/>
          <w:sz w:val="20"/>
        </w:rPr>
        <w:t xml:space="preserve">Confidentiality Agreements </w:t>
      </w:r>
      <w:r>
        <w:rPr>
          <w:rFonts w:ascii="Arial" w:eastAsia="Arial" w:hAnsi="Arial"/>
          <w:color w:val="000000"/>
          <w:spacing w:val="-3"/>
          <w:sz w:val="20"/>
        </w:rPr>
        <w:t xml:space="preserve">Some or </w:t>
      </w:r>
      <w:proofErr w:type="gramStart"/>
      <w:r>
        <w:rPr>
          <w:rFonts w:ascii="Arial" w:eastAsia="Arial" w:hAnsi="Arial"/>
          <w:color w:val="000000"/>
          <w:spacing w:val="-3"/>
          <w:sz w:val="20"/>
        </w:rPr>
        <w:t>all of</w:t>
      </w:r>
      <w:proofErr w:type="gramEnd"/>
      <w:r>
        <w:rPr>
          <w:rFonts w:ascii="Arial" w:eastAsia="Arial" w:hAnsi="Arial"/>
          <w:color w:val="000000"/>
          <w:spacing w:val="-3"/>
          <w:sz w:val="20"/>
        </w:rPr>
        <w:t xml:space="preserve">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9207E4" w14:textId="77777777" w:rsidR="0017694D" w:rsidRDefault="00000000">
      <w:pPr>
        <w:tabs>
          <w:tab w:val="decimal" w:pos="360"/>
          <w:tab w:val="left" w:pos="648"/>
        </w:tabs>
        <w:spacing w:before="393" w:line="219" w:lineRule="exact"/>
        <w:ind w:left="144"/>
        <w:textAlignment w:val="baseline"/>
        <w:rPr>
          <w:rFonts w:ascii="Arial" w:eastAsia="Arial" w:hAnsi="Arial"/>
          <w:color w:val="000000"/>
          <w:spacing w:val="-2"/>
          <w:sz w:val="20"/>
        </w:rPr>
      </w:pPr>
      <w:r>
        <w:rPr>
          <w:rFonts w:ascii="Arial" w:eastAsia="Arial" w:hAnsi="Arial"/>
          <w:color w:val="000000"/>
          <w:spacing w:val="-2"/>
          <w:sz w:val="20"/>
        </w:rPr>
        <w:tab/>
        <w:t>11.</w:t>
      </w:r>
      <w:r>
        <w:rPr>
          <w:rFonts w:ascii="Arial" w:eastAsia="Arial" w:hAnsi="Arial"/>
          <w:color w:val="000000"/>
          <w:spacing w:val="-2"/>
          <w:sz w:val="20"/>
        </w:rPr>
        <w:tab/>
      </w:r>
      <w:r>
        <w:rPr>
          <w:rFonts w:ascii="Arial" w:eastAsia="Arial" w:hAnsi="Arial"/>
          <w:b/>
          <w:color w:val="000000"/>
          <w:spacing w:val="-2"/>
          <w:sz w:val="20"/>
        </w:rPr>
        <w:t>Samples</w:t>
      </w:r>
    </w:p>
    <w:p w14:paraId="459207E5" w14:textId="77777777" w:rsidR="0017694D" w:rsidRDefault="00000000">
      <w:pPr>
        <w:tabs>
          <w:tab w:val="right" w:pos="9216"/>
        </w:tabs>
        <w:spacing w:before="394" w:line="219" w:lineRule="exact"/>
        <w:ind w:left="648"/>
        <w:textAlignment w:val="baseline"/>
        <w:rPr>
          <w:rFonts w:ascii="Arial" w:eastAsia="Arial" w:hAnsi="Arial"/>
          <w:color w:val="000000"/>
          <w:spacing w:val="-1"/>
          <w:sz w:val="20"/>
        </w:rPr>
      </w:pPr>
      <w:r>
        <w:rPr>
          <w:rFonts w:ascii="Arial" w:eastAsia="Arial" w:hAnsi="Arial"/>
          <w:color w:val="000000"/>
          <w:spacing w:val="-1"/>
          <w:sz w:val="20"/>
        </w:rPr>
        <w:t>a.</w:t>
      </w:r>
      <w:r>
        <w:rPr>
          <w:rFonts w:ascii="Arial" w:eastAsia="Arial" w:hAnsi="Arial"/>
          <w:color w:val="000000"/>
          <w:spacing w:val="-1"/>
          <w:sz w:val="20"/>
        </w:rPr>
        <w:tab/>
        <w:t>Where it is indicated in Annex B that samples may be required for evaluation, the Tenderer must</w:t>
      </w:r>
    </w:p>
    <w:p w14:paraId="459207E6" w14:textId="77777777" w:rsidR="0017694D" w:rsidRDefault="00000000">
      <w:pPr>
        <w:spacing w:line="225" w:lineRule="exact"/>
        <w:ind w:left="648" w:right="144"/>
        <w:jc w:val="both"/>
        <w:textAlignment w:val="baseline"/>
        <w:rPr>
          <w:rFonts w:ascii="Arial" w:eastAsia="Arial" w:hAnsi="Arial"/>
          <w:color w:val="000000"/>
          <w:sz w:val="20"/>
        </w:rPr>
      </w:pPr>
      <w:r>
        <w:rPr>
          <w:rFonts w:ascii="Arial" w:eastAsia="Arial" w:hAnsi="Arial"/>
          <w:color w:val="000000"/>
          <w:sz w:val="20"/>
        </w:rPr>
        <w:t>be prepared to submit them without charge. Samples should be clearly labelled with the following particulars:</w:t>
      </w:r>
    </w:p>
    <w:p w14:paraId="459207E7" w14:textId="77777777" w:rsidR="0017694D" w:rsidRDefault="00000000">
      <w:pPr>
        <w:numPr>
          <w:ilvl w:val="0"/>
          <w:numId w:val="13"/>
        </w:numPr>
        <w:tabs>
          <w:tab w:val="clear" w:pos="792"/>
          <w:tab w:val="left" w:pos="2016"/>
        </w:tabs>
        <w:spacing w:before="384" w:line="219" w:lineRule="exact"/>
        <w:ind w:left="1224"/>
        <w:textAlignment w:val="baseline"/>
        <w:rPr>
          <w:rFonts w:ascii="Arial" w:eastAsia="Arial" w:hAnsi="Arial"/>
          <w:color w:val="000000"/>
          <w:spacing w:val="-3"/>
          <w:sz w:val="20"/>
        </w:rPr>
      </w:pPr>
      <w:r>
        <w:rPr>
          <w:rFonts w:ascii="Arial" w:eastAsia="Arial" w:hAnsi="Arial"/>
          <w:color w:val="000000"/>
          <w:spacing w:val="-3"/>
          <w:sz w:val="20"/>
        </w:rPr>
        <w:t>The Tenderer's name and address.</w:t>
      </w:r>
    </w:p>
    <w:p w14:paraId="459207E8" w14:textId="77777777" w:rsidR="0017694D" w:rsidRDefault="00000000">
      <w:pPr>
        <w:numPr>
          <w:ilvl w:val="0"/>
          <w:numId w:val="13"/>
        </w:numPr>
        <w:tabs>
          <w:tab w:val="clear" w:pos="792"/>
          <w:tab w:val="left" w:pos="2016"/>
        </w:tabs>
        <w:spacing w:before="383" w:line="219" w:lineRule="exact"/>
        <w:ind w:left="1224"/>
        <w:textAlignment w:val="baseline"/>
        <w:rPr>
          <w:rFonts w:ascii="Arial" w:eastAsia="Arial" w:hAnsi="Arial"/>
          <w:color w:val="000000"/>
          <w:spacing w:val="-3"/>
          <w:sz w:val="20"/>
        </w:rPr>
      </w:pPr>
      <w:r>
        <w:rPr>
          <w:rFonts w:ascii="Arial" w:eastAsia="Arial" w:hAnsi="Arial"/>
          <w:color w:val="000000"/>
          <w:spacing w:val="-3"/>
          <w:sz w:val="20"/>
        </w:rPr>
        <w:t>The ITT Reference Number and Tender return date.</w:t>
      </w:r>
    </w:p>
    <w:p w14:paraId="459207E9" w14:textId="77777777" w:rsidR="0017694D" w:rsidRDefault="00000000">
      <w:pPr>
        <w:numPr>
          <w:ilvl w:val="0"/>
          <w:numId w:val="13"/>
        </w:numPr>
        <w:tabs>
          <w:tab w:val="clear" w:pos="792"/>
          <w:tab w:val="left" w:pos="2016"/>
        </w:tabs>
        <w:spacing w:before="399" w:line="219" w:lineRule="exact"/>
        <w:ind w:left="1224"/>
        <w:textAlignment w:val="baseline"/>
        <w:rPr>
          <w:rFonts w:ascii="Arial" w:eastAsia="Arial" w:hAnsi="Arial"/>
          <w:color w:val="000000"/>
          <w:spacing w:val="-2"/>
          <w:sz w:val="20"/>
        </w:rPr>
      </w:pPr>
      <w:r>
        <w:rPr>
          <w:rFonts w:ascii="Arial" w:eastAsia="Arial" w:hAnsi="Arial"/>
          <w:color w:val="000000"/>
          <w:spacing w:val="-2"/>
          <w:sz w:val="20"/>
        </w:rPr>
        <w:t>Description and Item Number as shown in the Schedule to the Purchase Order.</w:t>
      </w:r>
    </w:p>
    <w:p w14:paraId="459207EA" w14:textId="77777777" w:rsidR="0017694D" w:rsidRDefault="00000000">
      <w:pPr>
        <w:tabs>
          <w:tab w:val="right" w:pos="9216"/>
        </w:tabs>
        <w:spacing w:before="385" w:line="217" w:lineRule="exact"/>
        <w:ind w:left="648"/>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r>
      <w:r>
        <w:rPr>
          <w:rFonts w:ascii="Arial" w:eastAsia="Arial" w:hAnsi="Arial"/>
          <w:b/>
          <w:color w:val="000000"/>
          <w:sz w:val="20"/>
        </w:rPr>
        <w:t xml:space="preserve">The Authority shall retain all samples for 12 months. </w:t>
      </w:r>
      <w:r>
        <w:rPr>
          <w:rFonts w:ascii="Arial" w:eastAsia="Arial" w:hAnsi="Arial"/>
          <w:color w:val="000000"/>
          <w:sz w:val="20"/>
        </w:rPr>
        <w:t>After this period the Authority shall</w:t>
      </w:r>
    </w:p>
    <w:p w14:paraId="459207EB" w14:textId="77777777" w:rsidR="0017694D" w:rsidRDefault="00000000">
      <w:pPr>
        <w:spacing w:line="218" w:lineRule="exact"/>
        <w:ind w:left="648" w:right="144"/>
        <w:jc w:val="both"/>
        <w:textAlignment w:val="baseline"/>
        <w:rPr>
          <w:rFonts w:ascii="Arial" w:eastAsia="Arial" w:hAnsi="Arial"/>
          <w:color w:val="000000"/>
          <w:sz w:val="20"/>
        </w:rPr>
      </w:pPr>
      <w:r>
        <w:rPr>
          <w:rFonts w:ascii="Arial" w:eastAsia="Arial" w:hAnsi="Arial"/>
          <w:color w:val="000000"/>
          <w:sz w:val="20"/>
        </w:rPr>
        <w:t>destroy the samples unless you specifically state you require their return. The sample of any subsequent contracts shall be kept indefinitely.</w:t>
      </w:r>
    </w:p>
    <w:p w14:paraId="459207EC" w14:textId="77777777" w:rsidR="0017694D" w:rsidRDefault="00000000">
      <w:pPr>
        <w:tabs>
          <w:tab w:val="decimal" w:pos="360"/>
          <w:tab w:val="left" w:pos="648"/>
        </w:tabs>
        <w:spacing w:before="385" w:line="219" w:lineRule="exact"/>
        <w:ind w:left="144"/>
        <w:textAlignment w:val="baseline"/>
        <w:rPr>
          <w:rFonts w:ascii="Arial" w:eastAsia="Arial" w:hAnsi="Arial"/>
          <w:color w:val="000000"/>
          <w:spacing w:val="-1"/>
          <w:sz w:val="20"/>
        </w:rPr>
      </w:pPr>
      <w:r>
        <w:rPr>
          <w:rFonts w:ascii="Arial" w:eastAsia="Arial" w:hAnsi="Arial"/>
          <w:color w:val="000000"/>
          <w:spacing w:val="-1"/>
          <w:sz w:val="20"/>
        </w:rPr>
        <w:tab/>
        <w:t>12.</w:t>
      </w:r>
      <w:r>
        <w:rPr>
          <w:rFonts w:ascii="Arial" w:eastAsia="Arial" w:hAnsi="Arial"/>
          <w:color w:val="000000"/>
          <w:spacing w:val="-1"/>
          <w:sz w:val="20"/>
        </w:rPr>
        <w:tab/>
      </w:r>
      <w:r>
        <w:rPr>
          <w:rFonts w:ascii="Arial" w:eastAsia="Arial" w:hAnsi="Arial"/>
          <w:b/>
          <w:color w:val="000000"/>
          <w:spacing w:val="-1"/>
          <w:sz w:val="20"/>
        </w:rPr>
        <w:t>Notification of Inventions etc.</w:t>
      </w:r>
    </w:p>
    <w:p w14:paraId="459207ED" w14:textId="77777777" w:rsidR="0017694D" w:rsidRDefault="00000000">
      <w:pPr>
        <w:tabs>
          <w:tab w:val="right" w:pos="9216"/>
        </w:tabs>
        <w:spacing w:before="402" w:line="225" w:lineRule="exact"/>
        <w:ind w:left="648"/>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The Tenderer acknowledges that their prices shall include the use of any intellectual property</w:t>
      </w:r>
    </w:p>
    <w:p w14:paraId="459207EE" w14:textId="77777777" w:rsidR="0017694D" w:rsidRDefault="00000000">
      <w:pPr>
        <w:spacing w:line="219" w:lineRule="exact"/>
        <w:ind w:left="648" w:right="72"/>
        <w:jc w:val="both"/>
        <w:textAlignment w:val="baseline"/>
        <w:rPr>
          <w:rFonts w:ascii="Arial" w:eastAsia="Arial" w:hAnsi="Arial"/>
          <w:color w:val="000000"/>
          <w:sz w:val="20"/>
        </w:rPr>
      </w:pPr>
      <w:r>
        <w:rPr>
          <w:rFonts w:ascii="Arial" w:eastAsia="Arial" w:hAnsi="Arial"/>
          <w:color w:val="000000"/>
          <w:sz w:val="20"/>
        </w:rPr>
        <w:t>rights which they own or control to the extent that their use is required for the performance of any resultant Contract. The Tenderer also acknowledges that their prices include subsequent use by the Authority of anything delivered under the Contract.</w:t>
      </w:r>
    </w:p>
    <w:p w14:paraId="459207EF" w14:textId="77777777" w:rsidR="0017694D" w:rsidRDefault="00000000">
      <w:pPr>
        <w:spacing w:before="746" w:line="219" w:lineRule="exact"/>
        <w:ind w:left="7560"/>
        <w:textAlignment w:val="baseline"/>
        <w:rPr>
          <w:rFonts w:ascii="Arial" w:eastAsia="Arial" w:hAnsi="Arial"/>
          <w:color w:val="000000"/>
          <w:spacing w:val="-4"/>
          <w:sz w:val="20"/>
        </w:rPr>
      </w:pPr>
      <w:r>
        <w:rPr>
          <w:rFonts w:ascii="Arial" w:eastAsia="Arial" w:hAnsi="Arial"/>
          <w:color w:val="000000"/>
          <w:spacing w:val="-4"/>
          <w:sz w:val="20"/>
        </w:rPr>
        <w:t>Page 10 of 53</w:t>
      </w:r>
    </w:p>
    <w:p w14:paraId="459207F0" w14:textId="77777777" w:rsidR="0017694D" w:rsidRDefault="0017694D">
      <w:pPr>
        <w:sectPr w:rsidR="0017694D">
          <w:pgSz w:w="11904" w:h="16834"/>
          <w:pgMar w:top="2020" w:right="1243" w:bottom="2278" w:left="1301" w:header="720" w:footer="720" w:gutter="0"/>
          <w:cols w:space="720"/>
        </w:sectPr>
      </w:pPr>
    </w:p>
    <w:p w14:paraId="459207F1" w14:textId="77777777" w:rsidR="0017694D" w:rsidRDefault="00000000">
      <w:pPr>
        <w:spacing w:before="23" w:line="218" w:lineRule="exact"/>
        <w:ind w:left="5544"/>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7F2" w14:textId="77777777" w:rsidR="0017694D" w:rsidRDefault="00000000">
      <w:pPr>
        <w:tabs>
          <w:tab w:val="left" w:pos="1080"/>
        </w:tabs>
        <w:spacing w:before="485" w:line="218" w:lineRule="exact"/>
        <w:ind w:left="648"/>
        <w:textAlignment w:val="baseline"/>
        <w:rPr>
          <w:rFonts w:ascii="Arial" w:eastAsia="Arial" w:hAnsi="Arial"/>
          <w:color w:val="000000"/>
          <w:spacing w:val="-2"/>
          <w:sz w:val="20"/>
        </w:rPr>
      </w:pPr>
      <w:r>
        <w:rPr>
          <w:rFonts w:ascii="Arial" w:eastAsia="Arial" w:hAnsi="Arial"/>
          <w:color w:val="000000"/>
          <w:spacing w:val="-2"/>
          <w:sz w:val="20"/>
        </w:rPr>
        <w:t>b.</w:t>
      </w:r>
      <w:r>
        <w:rPr>
          <w:rFonts w:ascii="Arial" w:eastAsia="Arial" w:hAnsi="Arial"/>
          <w:color w:val="000000"/>
          <w:spacing w:val="-2"/>
          <w:sz w:val="20"/>
        </w:rPr>
        <w:tab/>
        <w:t>In their tender the Tenderer shall notify the Authority of:</w:t>
      </w:r>
    </w:p>
    <w:p w14:paraId="459207F3" w14:textId="77777777" w:rsidR="0017694D" w:rsidRDefault="00000000">
      <w:pPr>
        <w:numPr>
          <w:ilvl w:val="0"/>
          <w:numId w:val="14"/>
        </w:numPr>
        <w:tabs>
          <w:tab w:val="clear" w:pos="360"/>
          <w:tab w:val="left" w:pos="1584"/>
        </w:tabs>
        <w:spacing w:before="391" w:line="226" w:lineRule="exact"/>
        <w:ind w:left="1224" w:right="144"/>
        <w:jc w:val="both"/>
        <w:textAlignment w:val="baseline"/>
        <w:rPr>
          <w:rFonts w:ascii="Arial" w:eastAsia="Arial" w:hAnsi="Arial"/>
          <w:color w:val="000000"/>
          <w:sz w:val="20"/>
        </w:rPr>
      </w:pPr>
      <w:r>
        <w:rPr>
          <w:rFonts w:ascii="Arial" w:eastAsia="Arial" w:hAnsi="Arial"/>
          <w:color w:val="000000"/>
          <w:sz w:val="20"/>
        </w:rPr>
        <w:t xml:space="preserve">any invention or design the subject of patent or registered design rights (or application therefore) of which the Tenderer is </w:t>
      </w:r>
      <w:proofErr w:type="gramStart"/>
      <w:r>
        <w:rPr>
          <w:rFonts w:ascii="Arial" w:eastAsia="Arial" w:hAnsi="Arial"/>
          <w:color w:val="000000"/>
          <w:sz w:val="20"/>
        </w:rPr>
        <w:t>aware ,</w:t>
      </w:r>
      <w:proofErr w:type="gramEnd"/>
      <w:r>
        <w:rPr>
          <w:rFonts w:ascii="Arial" w:eastAsia="Arial" w:hAnsi="Arial"/>
          <w:color w:val="000000"/>
          <w:sz w:val="20"/>
        </w:rPr>
        <w:t xml:space="preserve"> and;</w:t>
      </w:r>
    </w:p>
    <w:p w14:paraId="459207F4" w14:textId="77777777" w:rsidR="0017694D" w:rsidRDefault="00000000">
      <w:pPr>
        <w:numPr>
          <w:ilvl w:val="0"/>
          <w:numId w:val="14"/>
        </w:numPr>
        <w:tabs>
          <w:tab w:val="clear" w:pos="360"/>
          <w:tab w:val="left" w:pos="1584"/>
        </w:tabs>
        <w:spacing w:before="381" w:line="223" w:lineRule="exact"/>
        <w:ind w:left="1224" w:right="144"/>
        <w:jc w:val="both"/>
        <w:textAlignment w:val="baseline"/>
        <w:rPr>
          <w:rFonts w:ascii="Arial" w:eastAsia="Arial" w:hAnsi="Arial"/>
          <w:color w:val="000000"/>
          <w:sz w:val="20"/>
        </w:rPr>
      </w:pPr>
      <w:r>
        <w:rPr>
          <w:rFonts w:ascii="Arial" w:eastAsia="Arial" w:hAnsi="Arial"/>
          <w:color w:val="000000"/>
          <w:sz w:val="20"/>
        </w:rPr>
        <w:t xml:space="preserve">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eastAsia="Arial" w:hAnsi="Arial"/>
          <w:color w:val="000000"/>
          <w:sz w:val="20"/>
        </w:rPr>
        <w:t>and;</w:t>
      </w:r>
      <w:proofErr w:type="gramEnd"/>
    </w:p>
    <w:p w14:paraId="459207F5" w14:textId="77777777" w:rsidR="0017694D" w:rsidRDefault="00000000">
      <w:pPr>
        <w:numPr>
          <w:ilvl w:val="0"/>
          <w:numId w:val="14"/>
        </w:numPr>
        <w:tabs>
          <w:tab w:val="clear" w:pos="360"/>
          <w:tab w:val="left" w:pos="1584"/>
        </w:tabs>
        <w:spacing w:before="387" w:line="218" w:lineRule="exact"/>
        <w:ind w:left="1224"/>
        <w:jc w:val="both"/>
        <w:textAlignment w:val="baseline"/>
        <w:rPr>
          <w:rFonts w:ascii="Arial" w:eastAsia="Arial" w:hAnsi="Arial"/>
          <w:color w:val="000000"/>
          <w:spacing w:val="-2"/>
          <w:sz w:val="20"/>
        </w:rPr>
      </w:pPr>
      <w:r>
        <w:rPr>
          <w:rFonts w:ascii="Arial" w:eastAsia="Arial" w:hAnsi="Arial"/>
          <w:color w:val="000000"/>
          <w:spacing w:val="-2"/>
          <w:sz w:val="20"/>
        </w:rPr>
        <w:t xml:space="preserve">any allegation of infringement of intellectual property rights made against the </w:t>
      </w:r>
      <w:proofErr w:type="gramStart"/>
      <w:r>
        <w:rPr>
          <w:rFonts w:ascii="Arial" w:eastAsia="Arial" w:hAnsi="Arial"/>
          <w:color w:val="000000"/>
          <w:spacing w:val="-2"/>
          <w:sz w:val="20"/>
        </w:rPr>
        <w:t>Tenderer;</w:t>
      </w:r>
      <w:proofErr w:type="gramEnd"/>
    </w:p>
    <w:p w14:paraId="459207F6" w14:textId="77777777" w:rsidR="0017694D" w:rsidRDefault="00000000">
      <w:pPr>
        <w:spacing w:before="396" w:line="225" w:lineRule="exact"/>
        <w:ind w:left="1224" w:right="144"/>
        <w:jc w:val="both"/>
        <w:textAlignment w:val="baseline"/>
        <w:rPr>
          <w:rFonts w:ascii="Arial" w:eastAsia="Arial" w:hAnsi="Arial"/>
          <w:color w:val="000000"/>
          <w:sz w:val="20"/>
        </w:rPr>
      </w:pPr>
      <w:r>
        <w:rPr>
          <w:rFonts w:ascii="Arial" w:eastAsia="Arial" w:hAnsi="Arial"/>
          <w:color w:val="000000"/>
          <w:sz w:val="20"/>
        </w:rPr>
        <w:t>which pertains to or appears to be relevant to the performance of any resultant Contract or to subsequent use by the Authority of anything required to be done or delivered under any resultant Contract.</w:t>
      </w:r>
    </w:p>
    <w:p w14:paraId="459207F7" w14:textId="77777777" w:rsidR="0017694D" w:rsidRDefault="00000000">
      <w:pPr>
        <w:tabs>
          <w:tab w:val="right" w:pos="9216"/>
        </w:tabs>
        <w:spacing w:before="384" w:line="218" w:lineRule="exact"/>
        <w:ind w:left="648"/>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Tenderer shall, at the request of the Authority, give the Authority particulars of every</w:t>
      </w:r>
    </w:p>
    <w:p w14:paraId="459207F8" w14:textId="77777777" w:rsidR="0017694D" w:rsidRDefault="00000000">
      <w:pPr>
        <w:spacing w:before="4" w:line="218" w:lineRule="exact"/>
        <w:ind w:left="648"/>
        <w:textAlignment w:val="baseline"/>
        <w:rPr>
          <w:rFonts w:ascii="Arial" w:eastAsia="Arial" w:hAnsi="Arial"/>
          <w:color w:val="000000"/>
          <w:spacing w:val="-2"/>
          <w:sz w:val="20"/>
        </w:rPr>
      </w:pPr>
      <w:r>
        <w:rPr>
          <w:rFonts w:ascii="Arial" w:eastAsia="Arial" w:hAnsi="Arial"/>
          <w:color w:val="000000"/>
          <w:spacing w:val="-2"/>
          <w:sz w:val="20"/>
        </w:rPr>
        <w:t>restriction and obligation referred to in sub-paragraph 12.b.(2) above.</w:t>
      </w:r>
    </w:p>
    <w:p w14:paraId="459207F9" w14:textId="77777777" w:rsidR="0017694D" w:rsidRDefault="00000000">
      <w:pPr>
        <w:tabs>
          <w:tab w:val="right" w:pos="9216"/>
        </w:tabs>
        <w:spacing w:before="390" w:line="218" w:lineRule="exact"/>
        <w:ind w:left="648"/>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If the information required under this paragraph 12 has been provided previously, the Tenderer</w:t>
      </w:r>
    </w:p>
    <w:p w14:paraId="459207FA" w14:textId="77777777" w:rsidR="0017694D" w:rsidRDefault="00000000">
      <w:pPr>
        <w:spacing w:before="10" w:line="219" w:lineRule="exact"/>
        <w:ind w:left="648"/>
        <w:textAlignment w:val="baseline"/>
        <w:rPr>
          <w:rFonts w:ascii="Arial" w:eastAsia="Arial" w:hAnsi="Arial"/>
          <w:color w:val="000000"/>
          <w:spacing w:val="-2"/>
          <w:sz w:val="20"/>
        </w:rPr>
      </w:pPr>
      <w:r>
        <w:rPr>
          <w:rFonts w:ascii="Arial" w:eastAsia="Arial" w:hAnsi="Arial"/>
          <w:color w:val="000000"/>
          <w:spacing w:val="-2"/>
          <w:sz w:val="20"/>
        </w:rPr>
        <w:t>may satisfy these requirements by giving details of the previous notification.</w:t>
      </w:r>
    </w:p>
    <w:p w14:paraId="459207FB" w14:textId="77777777" w:rsidR="0017694D" w:rsidRDefault="00000000">
      <w:pPr>
        <w:numPr>
          <w:ilvl w:val="0"/>
          <w:numId w:val="15"/>
        </w:numPr>
        <w:tabs>
          <w:tab w:val="clear" w:pos="504"/>
          <w:tab w:val="left" w:pos="648"/>
        </w:tabs>
        <w:spacing w:before="392" w:line="221" w:lineRule="exact"/>
        <w:ind w:left="144" w:right="144"/>
        <w:jc w:val="both"/>
        <w:textAlignment w:val="baseline"/>
        <w:rPr>
          <w:rFonts w:ascii="Arial" w:eastAsia="Arial" w:hAnsi="Arial"/>
          <w:b/>
          <w:color w:val="000000"/>
          <w:sz w:val="20"/>
        </w:rPr>
      </w:pPr>
      <w:r>
        <w:rPr>
          <w:rFonts w:ascii="Arial" w:eastAsia="Arial" w:hAnsi="Arial"/>
          <w:b/>
          <w:color w:val="000000"/>
          <w:sz w:val="20"/>
        </w:rPr>
        <w:t xml:space="preserve">Ozone Depleting Substances </w:t>
      </w:r>
      <w:proofErr w:type="gramStart"/>
      <w:r>
        <w:rPr>
          <w:rFonts w:ascii="Arial" w:eastAsia="Arial" w:hAnsi="Arial"/>
          <w:color w:val="000000"/>
          <w:sz w:val="20"/>
        </w:rPr>
        <w:t>The</w:t>
      </w:r>
      <w:proofErr w:type="gramEnd"/>
      <w:r>
        <w:rPr>
          <w:rFonts w:ascii="Arial" w:eastAsia="Arial" w:hAnsi="Arial"/>
          <w:color w:val="000000"/>
          <w:sz w:val="2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p w14:paraId="459207FC" w14:textId="77777777" w:rsidR="0017694D" w:rsidRDefault="00000000">
      <w:pPr>
        <w:numPr>
          <w:ilvl w:val="0"/>
          <w:numId w:val="15"/>
        </w:numPr>
        <w:tabs>
          <w:tab w:val="clear" w:pos="504"/>
          <w:tab w:val="left" w:pos="648"/>
        </w:tabs>
        <w:spacing w:before="388" w:line="223" w:lineRule="exact"/>
        <w:ind w:left="144" w:right="144"/>
        <w:jc w:val="both"/>
        <w:textAlignment w:val="baseline"/>
        <w:rPr>
          <w:rFonts w:ascii="Arial" w:eastAsia="Arial" w:hAnsi="Arial"/>
          <w:b/>
          <w:color w:val="000000"/>
          <w:sz w:val="20"/>
        </w:rPr>
      </w:pPr>
      <w:r>
        <w:rPr>
          <w:rFonts w:ascii="Arial" w:eastAsia="Arial" w:hAnsi="Arial"/>
          <w:b/>
          <w:color w:val="000000"/>
          <w:sz w:val="20"/>
        </w:rPr>
        <w:t xml:space="preserve">Hazardous Deliverables and Substances </w:t>
      </w:r>
      <w:r>
        <w:rPr>
          <w:rFonts w:ascii="Arial" w:eastAsia="Arial" w:hAnsi="Arial"/>
          <w:color w:val="000000"/>
          <w:sz w:val="20"/>
        </w:rPr>
        <w:t>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459207FD" w14:textId="77777777" w:rsidR="0017694D" w:rsidRDefault="00000000">
      <w:pPr>
        <w:numPr>
          <w:ilvl w:val="0"/>
          <w:numId w:val="4"/>
        </w:numPr>
        <w:tabs>
          <w:tab w:val="left" w:pos="792"/>
        </w:tabs>
        <w:spacing w:before="377" w:line="223" w:lineRule="exact"/>
        <w:ind w:left="144" w:right="144"/>
        <w:jc w:val="both"/>
        <w:textAlignment w:val="baseline"/>
        <w:rPr>
          <w:rFonts w:ascii="Arial" w:eastAsia="Arial" w:hAnsi="Arial"/>
          <w:b/>
          <w:color w:val="000000"/>
          <w:sz w:val="20"/>
        </w:rPr>
      </w:pPr>
      <w:r>
        <w:rPr>
          <w:rFonts w:ascii="Arial" w:eastAsia="Arial" w:hAnsi="Arial"/>
          <w:b/>
          <w:color w:val="000000"/>
          <w:sz w:val="20"/>
        </w:rPr>
        <w:t xml:space="preserve">Elimination Of Asbestos </w:t>
      </w:r>
      <w:r>
        <w:rPr>
          <w:rFonts w:ascii="Arial" w:eastAsia="Arial" w:hAnsi="Arial"/>
          <w:color w:val="000000"/>
          <w:sz w:val="20"/>
        </w:rPr>
        <w:t>It is a condition of this ITT that the Deliverables shall not incorporate asbestos of any kind. The Tenderer will confirm this by signing and returning the tender form at Annex A to this ITT as part of their tender.</w:t>
      </w:r>
    </w:p>
    <w:p w14:paraId="459207FE" w14:textId="77777777" w:rsidR="0017694D" w:rsidRDefault="00000000">
      <w:pPr>
        <w:numPr>
          <w:ilvl w:val="0"/>
          <w:numId w:val="15"/>
        </w:numPr>
        <w:tabs>
          <w:tab w:val="clear" w:pos="504"/>
          <w:tab w:val="left" w:pos="648"/>
        </w:tabs>
        <w:spacing w:before="394" w:line="221" w:lineRule="exact"/>
        <w:ind w:left="144"/>
        <w:jc w:val="both"/>
        <w:textAlignment w:val="baseline"/>
        <w:rPr>
          <w:rFonts w:ascii="Arial" w:eastAsia="Arial" w:hAnsi="Arial"/>
          <w:b/>
          <w:color w:val="000000"/>
          <w:spacing w:val="-2"/>
          <w:sz w:val="20"/>
        </w:rPr>
      </w:pPr>
      <w:r>
        <w:rPr>
          <w:rFonts w:ascii="Arial" w:eastAsia="Arial" w:hAnsi="Arial"/>
          <w:b/>
          <w:color w:val="000000"/>
          <w:spacing w:val="-2"/>
          <w:sz w:val="20"/>
        </w:rPr>
        <w:t>Transparency, Freedom of Information and Environmental Information Regulations</w:t>
      </w:r>
    </w:p>
    <w:p w14:paraId="459207FF" w14:textId="77777777" w:rsidR="0017694D" w:rsidRDefault="00000000">
      <w:pPr>
        <w:tabs>
          <w:tab w:val="right" w:pos="9216"/>
        </w:tabs>
        <w:spacing w:before="389" w:line="218" w:lineRule="exact"/>
        <w:ind w:left="648"/>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Tenderers should be aware that, if they are awarded the Contract, the content of the Contract</w:t>
      </w:r>
    </w:p>
    <w:p w14:paraId="45920800" w14:textId="77777777" w:rsidR="0017694D" w:rsidRDefault="00000000">
      <w:pPr>
        <w:spacing w:before="6" w:after="459" w:line="218" w:lineRule="exact"/>
        <w:ind w:right="72"/>
        <w:jc w:val="right"/>
        <w:textAlignment w:val="baseline"/>
        <w:rPr>
          <w:rFonts w:ascii="Arial" w:eastAsia="Arial" w:hAnsi="Arial"/>
          <w:color w:val="000000"/>
          <w:sz w:val="20"/>
        </w:rPr>
      </w:pPr>
      <w:r>
        <w:rPr>
          <w:rFonts w:ascii="Arial" w:eastAsia="Arial" w:hAnsi="Arial"/>
          <w:color w:val="000000"/>
          <w:sz w:val="20"/>
        </w:rPr>
        <w:t xml:space="preserve">may be published by the MOD to the </w:t>
      </w:r>
      <w:proofErr w:type="gramStart"/>
      <w:r>
        <w:rPr>
          <w:rFonts w:ascii="Arial" w:eastAsia="Arial" w:hAnsi="Arial"/>
          <w:color w:val="000000"/>
          <w:sz w:val="20"/>
        </w:rPr>
        <w:t>general public</w:t>
      </w:r>
      <w:proofErr w:type="gramEnd"/>
      <w:r>
        <w:rPr>
          <w:rFonts w:ascii="Arial" w:eastAsia="Arial" w:hAnsi="Arial"/>
          <w:color w:val="000000"/>
          <w:sz w:val="20"/>
        </w:rPr>
        <w:t xml:space="preserve"> in line with government policy set out in the</w:t>
      </w:r>
    </w:p>
    <w:p w14:paraId="45920801" w14:textId="77777777" w:rsidR="0017694D" w:rsidRDefault="0017694D">
      <w:pPr>
        <w:spacing w:before="6" w:after="459" w:line="218" w:lineRule="exact"/>
        <w:sectPr w:rsidR="0017694D">
          <w:pgSz w:w="11904" w:h="16834"/>
          <w:pgMar w:top="2020" w:right="1240" w:bottom="2258" w:left="1304" w:header="720" w:footer="720" w:gutter="0"/>
          <w:cols w:space="720"/>
        </w:sectPr>
      </w:pPr>
    </w:p>
    <w:p w14:paraId="45920802" w14:textId="77777777" w:rsidR="0017694D" w:rsidRDefault="00000000">
      <w:pPr>
        <w:spacing w:before="6" w:line="218" w:lineRule="exact"/>
        <w:textAlignment w:val="baseline"/>
        <w:rPr>
          <w:rFonts w:ascii="Arial" w:eastAsia="Arial" w:hAnsi="Arial"/>
          <w:color w:val="000000"/>
          <w:spacing w:val="-4"/>
          <w:sz w:val="20"/>
        </w:rPr>
      </w:pPr>
      <w:r>
        <w:rPr>
          <w:rFonts w:ascii="Arial" w:eastAsia="Arial" w:hAnsi="Arial"/>
          <w:color w:val="000000"/>
          <w:spacing w:val="-4"/>
          <w:sz w:val="20"/>
        </w:rPr>
        <w:t>Page 11 of 53</w:t>
      </w:r>
    </w:p>
    <w:p w14:paraId="45920803" w14:textId="77777777" w:rsidR="0017694D" w:rsidRDefault="0017694D">
      <w:pPr>
        <w:sectPr w:rsidR="0017694D">
          <w:type w:val="continuous"/>
          <w:pgSz w:w="11904" w:h="16834"/>
          <w:pgMar w:top="2020" w:right="1608" w:bottom="2258" w:left="8856" w:header="720" w:footer="720" w:gutter="0"/>
          <w:cols w:space="720"/>
        </w:sectPr>
      </w:pPr>
    </w:p>
    <w:p w14:paraId="45920804" w14:textId="77777777" w:rsidR="0017694D" w:rsidRDefault="00000000">
      <w:pPr>
        <w:spacing w:before="19" w:line="218" w:lineRule="exact"/>
        <w:ind w:left="5544"/>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805" w14:textId="77777777" w:rsidR="0017694D" w:rsidRDefault="00000000">
      <w:pPr>
        <w:spacing w:before="488" w:line="223" w:lineRule="exact"/>
        <w:ind w:left="720"/>
        <w:textAlignment w:val="baseline"/>
        <w:rPr>
          <w:rFonts w:ascii="Arial" w:eastAsia="Arial" w:hAnsi="Arial"/>
          <w:color w:val="000000"/>
          <w:spacing w:val="-4"/>
          <w:sz w:val="20"/>
        </w:rPr>
      </w:pPr>
      <w:r>
        <w:rPr>
          <w:rFonts w:ascii="Arial" w:eastAsia="Arial" w:hAnsi="Arial"/>
          <w:color w:val="000000"/>
          <w:spacing w:val="-4"/>
          <w:sz w:val="20"/>
        </w:rPr>
        <w:t>Government's</w:t>
      </w:r>
      <w:r>
        <w:rPr>
          <w:rFonts w:ascii="Arial" w:eastAsia="Arial" w:hAnsi="Arial"/>
          <w:color w:val="034886"/>
          <w:spacing w:val="-4"/>
          <w:sz w:val="20"/>
          <w:u w:val="single"/>
        </w:rPr>
        <w:t xml:space="preserve"> Transparency Principles</w:t>
      </w:r>
    </w:p>
    <w:p w14:paraId="45920806" w14:textId="77777777" w:rsidR="0017694D" w:rsidRDefault="00000000">
      <w:pPr>
        <w:numPr>
          <w:ilvl w:val="0"/>
          <w:numId w:val="16"/>
        </w:numPr>
        <w:tabs>
          <w:tab w:val="clear" w:pos="432"/>
          <w:tab w:val="left" w:pos="1152"/>
        </w:tabs>
        <w:spacing w:before="388" w:line="222" w:lineRule="exact"/>
        <w:ind w:left="720" w:right="144"/>
        <w:jc w:val="both"/>
        <w:textAlignment w:val="baseline"/>
        <w:rPr>
          <w:rFonts w:ascii="Arial" w:eastAsia="Arial" w:hAnsi="Arial"/>
          <w:color w:val="000000"/>
          <w:spacing w:val="-3"/>
          <w:sz w:val="20"/>
        </w:rPr>
      </w:pPr>
      <w:r>
        <w:rPr>
          <w:rFonts w:ascii="Arial" w:eastAsia="Arial" w:hAnsi="Arial"/>
          <w:color w:val="000000"/>
          <w:spacing w:val="-3"/>
          <w:sz w:val="20"/>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5920807" w14:textId="77777777" w:rsidR="0017694D" w:rsidRDefault="00000000">
      <w:pPr>
        <w:numPr>
          <w:ilvl w:val="0"/>
          <w:numId w:val="16"/>
        </w:numPr>
        <w:tabs>
          <w:tab w:val="clear" w:pos="432"/>
          <w:tab w:val="left" w:pos="1152"/>
        </w:tabs>
        <w:spacing w:before="500" w:line="224" w:lineRule="exact"/>
        <w:ind w:left="720" w:right="144"/>
        <w:jc w:val="both"/>
        <w:textAlignment w:val="baseline"/>
        <w:rPr>
          <w:rFonts w:ascii="Arial" w:eastAsia="Arial" w:hAnsi="Arial"/>
          <w:color w:val="000000"/>
          <w:spacing w:val="-3"/>
          <w:sz w:val="20"/>
        </w:rPr>
      </w:pPr>
      <w:r>
        <w:rPr>
          <w:rFonts w:ascii="Arial" w:eastAsia="Arial" w:hAnsi="Arial"/>
          <w:color w:val="000000"/>
          <w:spacing w:val="-3"/>
          <w:sz w:val="20"/>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eastAsia="Arial" w:hAnsi="Arial"/>
          <w:color w:val="000000"/>
          <w:spacing w:val="-3"/>
          <w:sz w:val="20"/>
        </w:rPr>
        <w:t>a number of</w:t>
      </w:r>
      <w:proofErr w:type="gramEnd"/>
      <w:r>
        <w:rPr>
          <w:rFonts w:ascii="Arial" w:eastAsia="Arial" w:hAnsi="Arial"/>
          <w:color w:val="000000"/>
          <w:spacing w:val="-3"/>
          <w:sz w:val="20"/>
        </w:rPr>
        <w:t xml:space="preserve"> exemptions, including confidential information and commercially sensitive information. Further details of MOD policy on FOIA and EIR can be found on Knowledge in Defence (</w:t>
      </w:r>
      <w:hyperlink r:id="rId11">
        <w:r>
          <w:rPr>
            <w:rFonts w:ascii="Arial" w:eastAsia="Arial" w:hAnsi="Arial"/>
            <w:color w:val="0000FF"/>
            <w:spacing w:val="-3"/>
            <w:sz w:val="20"/>
            <w:u w:val="single"/>
          </w:rPr>
          <w:t>https://www.aof.mod.uk/aofcontent/tactical/toolkit/index.htm</w:t>
        </w:r>
      </w:hyperlink>
      <w:r>
        <w:rPr>
          <w:rFonts w:ascii="Arial" w:eastAsia="Arial" w:hAnsi="Arial"/>
          <w:color w:val="000000"/>
          <w:spacing w:val="-3"/>
          <w:sz w:val="20"/>
        </w:rPr>
        <w:t xml:space="preserve"> click on "Commercial Toolkit" then "MOD Commercial Management" then "Freedom of Information").</w:t>
      </w:r>
    </w:p>
    <w:p w14:paraId="45920808" w14:textId="77777777" w:rsidR="0017694D" w:rsidRDefault="00000000">
      <w:pPr>
        <w:numPr>
          <w:ilvl w:val="0"/>
          <w:numId w:val="16"/>
        </w:numPr>
        <w:tabs>
          <w:tab w:val="left" w:pos="1224"/>
        </w:tabs>
        <w:spacing w:before="507" w:line="224" w:lineRule="exact"/>
        <w:ind w:left="720" w:right="144"/>
        <w:jc w:val="both"/>
        <w:textAlignment w:val="baseline"/>
        <w:rPr>
          <w:rFonts w:ascii="Arial" w:eastAsia="Arial" w:hAnsi="Arial"/>
          <w:color w:val="000000"/>
          <w:sz w:val="20"/>
        </w:rPr>
      </w:pPr>
      <w:proofErr w:type="gramStart"/>
      <w:r>
        <w:rPr>
          <w:rFonts w:ascii="Arial" w:eastAsia="Arial" w:hAnsi="Arial"/>
          <w:color w:val="000000"/>
          <w:sz w:val="20"/>
        </w:rPr>
        <w:t>In order to</w:t>
      </w:r>
      <w:proofErr w:type="gramEnd"/>
      <w:r>
        <w:rPr>
          <w:rFonts w:ascii="Arial" w:eastAsia="Arial" w:hAnsi="Arial"/>
          <w:color w:val="000000"/>
          <w:sz w:val="20"/>
        </w:rPr>
        <w:t xml:space="preserve">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eastAsia="Arial" w:hAnsi="Arial"/>
          <w:color w:val="000000"/>
          <w:sz w:val="20"/>
        </w:rPr>
        <w:t>with regard to</w:t>
      </w:r>
      <w:proofErr w:type="gramEnd"/>
      <w:r>
        <w:rPr>
          <w:rFonts w:ascii="Arial" w:eastAsia="Arial" w:hAnsi="Arial"/>
          <w:color w:val="000000"/>
          <w:sz w:val="20"/>
        </w:rPr>
        <w:t xml:space="preserve"> this information.</w:t>
      </w:r>
    </w:p>
    <w:p w14:paraId="45920809" w14:textId="77777777" w:rsidR="0017694D" w:rsidRDefault="00000000">
      <w:pPr>
        <w:numPr>
          <w:ilvl w:val="0"/>
          <w:numId w:val="16"/>
        </w:numPr>
        <w:tabs>
          <w:tab w:val="left" w:pos="1224"/>
        </w:tabs>
        <w:spacing w:before="380" w:line="224" w:lineRule="exact"/>
        <w:ind w:left="720" w:right="144"/>
        <w:jc w:val="both"/>
        <w:textAlignment w:val="baseline"/>
        <w:rPr>
          <w:rFonts w:ascii="Arial" w:eastAsia="Arial" w:hAnsi="Arial"/>
          <w:color w:val="000000"/>
          <w:spacing w:val="-5"/>
          <w:sz w:val="20"/>
        </w:rPr>
      </w:pPr>
      <w:r>
        <w:rPr>
          <w:rFonts w:ascii="Arial" w:eastAsia="Arial" w:hAnsi="Arial"/>
          <w:color w:val="000000"/>
          <w:spacing w:val="-5"/>
          <w:sz w:val="20"/>
        </w:rPr>
        <w:t>Tenderers should note that, while their views will be taken into consideration, the ultimate decision whether to publish or disclose information provided to the MOD lies with the MOD. Tenderers are advised to give as much detail as possible on the Purchase Order. It is highly unlikely that a contract will be exempt from disclosure in its entirety. Should the MOD decide to publish or disclose information against the wishes of a Tenderer, the Tenderer will be given prior notification.</w:t>
      </w:r>
    </w:p>
    <w:p w14:paraId="4592080A" w14:textId="77777777" w:rsidR="0017694D" w:rsidRDefault="00000000">
      <w:pPr>
        <w:numPr>
          <w:ilvl w:val="0"/>
          <w:numId w:val="17"/>
        </w:numPr>
        <w:tabs>
          <w:tab w:val="clear" w:pos="576"/>
          <w:tab w:val="left" w:pos="720"/>
        </w:tabs>
        <w:spacing w:before="387" w:line="222" w:lineRule="exact"/>
        <w:ind w:left="144" w:right="144"/>
        <w:jc w:val="both"/>
        <w:textAlignment w:val="baseline"/>
        <w:rPr>
          <w:rFonts w:ascii="Arial" w:eastAsia="Arial" w:hAnsi="Arial"/>
          <w:b/>
          <w:color w:val="000000"/>
          <w:sz w:val="20"/>
        </w:rPr>
      </w:pPr>
      <w:r>
        <w:rPr>
          <w:rFonts w:ascii="Arial" w:eastAsia="Arial" w:hAnsi="Arial"/>
          <w:b/>
          <w:color w:val="000000"/>
          <w:sz w:val="20"/>
        </w:rPr>
        <w:t xml:space="preserve">Consultation with Credit Reference Agencies </w:t>
      </w:r>
      <w:proofErr w:type="gramStart"/>
      <w:r>
        <w:rPr>
          <w:rFonts w:ascii="Arial" w:eastAsia="Arial" w:hAnsi="Arial"/>
          <w:color w:val="000000"/>
          <w:sz w:val="20"/>
        </w:rPr>
        <w:t>The</w:t>
      </w:r>
      <w:proofErr w:type="gramEnd"/>
      <w:r>
        <w:rPr>
          <w:rFonts w:ascii="Arial" w:eastAsia="Arial" w:hAnsi="Arial"/>
          <w:color w:val="000000"/>
          <w:sz w:val="20"/>
        </w:rPr>
        <w:t xml:space="preserve"> Authority may consult credit reference agencies to assess the creditworthiness of a Tenderer. Information on creditworthiness may be used by the MOD to support and influence decisions to </w:t>
      </w:r>
      <w:proofErr w:type="gramStart"/>
      <w:r>
        <w:rPr>
          <w:rFonts w:ascii="Arial" w:eastAsia="Arial" w:hAnsi="Arial"/>
          <w:color w:val="000000"/>
          <w:sz w:val="20"/>
        </w:rPr>
        <w:t>enter into</w:t>
      </w:r>
      <w:proofErr w:type="gramEnd"/>
      <w:r>
        <w:rPr>
          <w:rFonts w:ascii="Arial" w:eastAsia="Arial" w:hAnsi="Arial"/>
          <w:color w:val="000000"/>
          <w:sz w:val="20"/>
        </w:rPr>
        <w:t xml:space="preserve"> business with a Tenderer.</w:t>
      </w:r>
    </w:p>
    <w:p w14:paraId="4592080B" w14:textId="77777777" w:rsidR="0017694D" w:rsidRDefault="00000000">
      <w:pPr>
        <w:numPr>
          <w:ilvl w:val="0"/>
          <w:numId w:val="4"/>
        </w:numPr>
        <w:tabs>
          <w:tab w:val="clear" w:pos="720"/>
          <w:tab w:val="left" w:pos="864"/>
        </w:tabs>
        <w:spacing w:before="390" w:line="221" w:lineRule="exact"/>
        <w:ind w:left="144" w:right="144"/>
        <w:textAlignment w:val="baseline"/>
        <w:rPr>
          <w:rFonts w:ascii="Arial" w:eastAsia="Arial" w:hAnsi="Arial"/>
          <w:b/>
          <w:color w:val="000000"/>
          <w:spacing w:val="-4"/>
          <w:sz w:val="20"/>
        </w:rPr>
      </w:pPr>
      <w:r>
        <w:rPr>
          <w:rFonts w:ascii="Arial" w:eastAsia="Arial" w:hAnsi="Arial"/>
          <w:b/>
          <w:color w:val="000000"/>
          <w:spacing w:val="-4"/>
          <w:sz w:val="20"/>
        </w:rPr>
        <w:t xml:space="preserve">Canvassing </w:t>
      </w:r>
      <w:r>
        <w:rPr>
          <w:rFonts w:ascii="Arial" w:eastAsia="Arial" w:hAnsi="Arial"/>
          <w:color w:val="000000"/>
          <w:spacing w:val="-4"/>
          <w:sz w:val="20"/>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4592080C" w14:textId="77777777" w:rsidR="0017694D" w:rsidRDefault="00000000">
      <w:pPr>
        <w:numPr>
          <w:ilvl w:val="0"/>
          <w:numId w:val="17"/>
        </w:numPr>
        <w:tabs>
          <w:tab w:val="clear" w:pos="576"/>
          <w:tab w:val="left" w:pos="720"/>
        </w:tabs>
        <w:spacing w:before="385" w:line="222" w:lineRule="exact"/>
        <w:ind w:left="144"/>
        <w:textAlignment w:val="baseline"/>
        <w:rPr>
          <w:rFonts w:ascii="Arial" w:eastAsia="Arial" w:hAnsi="Arial"/>
          <w:b/>
          <w:color w:val="000000"/>
          <w:spacing w:val="-4"/>
          <w:sz w:val="20"/>
        </w:rPr>
      </w:pPr>
      <w:r>
        <w:rPr>
          <w:rFonts w:ascii="Arial" w:eastAsia="Arial" w:hAnsi="Arial"/>
          <w:b/>
          <w:color w:val="000000"/>
          <w:spacing w:val="-4"/>
          <w:sz w:val="20"/>
        </w:rPr>
        <w:t>Conflicts of Interest</w:t>
      </w:r>
    </w:p>
    <w:p w14:paraId="4592080D" w14:textId="77777777" w:rsidR="0017694D" w:rsidRDefault="00000000">
      <w:pPr>
        <w:tabs>
          <w:tab w:val="left" w:pos="1152"/>
        </w:tabs>
        <w:spacing w:before="387" w:line="225" w:lineRule="exact"/>
        <w:ind w:left="720" w:right="144"/>
        <w:textAlignment w:val="baseline"/>
        <w:rPr>
          <w:rFonts w:ascii="Arial" w:eastAsia="Arial" w:hAnsi="Arial"/>
          <w:color w:val="000000"/>
          <w:spacing w:val="-5"/>
          <w:sz w:val="20"/>
        </w:rPr>
      </w:pPr>
      <w:r>
        <w:rPr>
          <w:rFonts w:ascii="Arial" w:eastAsia="Arial" w:hAnsi="Arial"/>
          <w:color w:val="000000"/>
          <w:spacing w:val="-5"/>
          <w:sz w:val="20"/>
        </w:rPr>
        <w:t>a.</w:t>
      </w:r>
      <w:r>
        <w:rPr>
          <w:rFonts w:ascii="Arial" w:eastAsia="Arial" w:hAnsi="Arial"/>
          <w:color w:val="000000"/>
          <w:spacing w:val="-5"/>
          <w:sz w:val="20"/>
        </w:rPr>
        <w:tab/>
        <w:t>MOD policy states that it is sometimes in the MOD's wider business interests to 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w:t>
      </w:r>
    </w:p>
    <w:p w14:paraId="4592080E" w14:textId="77777777" w:rsidR="0017694D" w:rsidRDefault="00000000">
      <w:pPr>
        <w:spacing w:before="501" w:line="218" w:lineRule="exact"/>
        <w:ind w:left="7560"/>
        <w:textAlignment w:val="baseline"/>
        <w:rPr>
          <w:rFonts w:ascii="Arial" w:eastAsia="Arial" w:hAnsi="Arial"/>
          <w:color w:val="000000"/>
          <w:spacing w:val="-4"/>
          <w:sz w:val="20"/>
        </w:rPr>
      </w:pPr>
      <w:r>
        <w:rPr>
          <w:rFonts w:ascii="Arial" w:eastAsia="Arial" w:hAnsi="Arial"/>
          <w:color w:val="000000"/>
          <w:spacing w:val="-4"/>
          <w:sz w:val="20"/>
        </w:rPr>
        <w:t>Page 12 of 53</w:t>
      </w:r>
    </w:p>
    <w:p w14:paraId="4592080F" w14:textId="77777777" w:rsidR="0017694D" w:rsidRDefault="0017694D">
      <w:pPr>
        <w:sectPr w:rsidR="0017694D">
          <w:pgSz w:w="11904" w:h="16834"/>
          <w:pgMar w:top="2020" w:right="1248" w:bottom="2278" w:left="1296" w:header="720" w:footer="720" w:gutter="0"/>
          <w:cols w:space="720"/>
        </w:sectPr>
      </w:pPr>
    </w:p>
    <w:p w14:paraId="45920810" w14:textId="77777777" w:rsidR="0017694D" w:rsidRDefault="00000000">
      <w:pPr>
        <w:spacing w:before="22" w:line="218" w:lineRule="exact"/>
        <w:ind w:left="5544"/>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811" w14:textId="77777777" w:rsidR="0017694D" w:rsidRDefault="00000000">
      <w:pPr>
        <w:spacing w:before="483" w:line="218" w:lineRule="exact"/>
        <w:ind w:left="648"/>
        <w:textAlignment w:val="baseline"/>
        <w:rPr>
          <w:rFonts w:ascii="Arial" w:eastAsia="Arial" w:hAnsi="Arial"/>
          <w:color w:val="000000"/>
          <w:spacing w:val="-4"/>
          <w:sz w:val="20"/>
        </w:rPr>
      </w:pPr>
      <w:r>
        <w:rPr>
          <w:rFonts w:ascii="Arial" w:eastAsia="Arial" w:hAnsi="Arial"/>
          <w:color w:val="000000"/>
          <w:spacing w:val="-4"/>
          <w:sz w:val="20"/>
        </w:rPr>
        <w:t>Policy Statement (CPS).</w:t>
      </w:r>
    </w:p>
    <w:p w14:paraId="45920812" w14:textId="77777777" w:rsidR="0017694D" w:rsidRDefault="00000000">
      <w:pPr>
        <w:numPr>
          <w:ilvl w:val="0"/>
          <w:numId w:val="18"/>
        </w:numPr>
        <w:tabs>
          <w:tab w:val="clear" w:pos="720"/>
          <w:tab w:val="left" w:pos="1368"/>
        </w:tabs>
        <w:spacing w:before="385" w:line="226" w:lineRule="exact"/>
        <w:ind w:left="648" w:right="144"/>
        <w:jc w:val="both"/>
        <w:textAlignment w:val="baseline"/>
        <w:rPr>
          <w:rFonts w:ascii="Arial" w:eastAsia="Arial" w:hAnsi="Arial"/>
          <w:color w:val="000000"/>
          <w:sz w:val="20"/>
        </w:rPr>
      </w:pPr>
      <w:r>
        <w:rPr>
          <w:rFonts w:ascii="Arial" w:eastAsia="Arial" w:hAnsi="Arial"/>
          <w:color w:val="000000"/>
          <w:sz w:val="20"/>
        </w:rPr>
        <w:t xml:space="preserve">Accordingly, Tenderers shall notify immediately the Authority of any actual, </w:t>
      </w:r>
      <w:proofErr w:type="gramStart"/>
      <w:r>
        <w:rPr>
          <w:rFonts w:ascii="Arial" w:eastAsia="Arial" w:hAnsi="Arial"/>
          <w:color w:val="000000"/>
          <w:sz w:val="20"/>
        </w:rPr>
        <w:t>potential</w:t>
      </w:r>
      <w:proofErr w:type="gramEnd"/>
      <w:r>
        <w:rPr>
          <w:rFonts w:ascii="Arial" w:eastAsia="Arial" w:hAnsi="Arial"/>
          <w:color w:val="000000"/>
          <w:sz w:val="20"/>
        </w:rPr>
        <w:t xml:space="preserve"> or perceived COI relating to the requirement and shall give particulars of every instance. Tenderers should be aware that withholding knowledge of such interests may result in the Tenderer being disqualified from consideration for this procurement.</w:t>
      </w:r>
    </w:p>
    <w:p w14:paraId="45920813" w14:textId="77777777" w:rsidR="0017694D" w:rsidRDefault="00000000">
      <w:pPr>
        <w:numPr>
          <w:ilvl w:val="0"/>
          <w:numId w:val="12"/>
        </w:numPr>
        <w:tabs>
          <w:tab w:val="left" w:pos="1224"/>
        </w:tabs>
        <w:spacing w:before="385" w:line="223" w:lineRule="exact"/>
        <w:ind w:left="648" w:right="144"/>
        <w:jc w:val="both"/>
        <w:textAlignment w:val="baseline"/>
        <w:rPr>
          <w:rFonts w:ascii="Arial" w:eastAsia="Arial" w:hAnsi="Arial"/>
          <w:color w:val="000000"/>
          <w:spacing w:val="-4"/>
          <w:sz w:val="20"/>
        </w:rPr>
      </w:pPr>
      <w:r>
        <w:rPr>
          <w:rFonts w:ascii="Arial" w:eastAsia="Arial" w:hAnsi="Arial"/>
          <w:color w:val="000000"/>
          <w:spacing w:val="-4"/>
          <w:sz w:val="20"/>
        </w:rPr>
        <w:t xml:space="preserve">Where an actual or potential COI exists or arises or any situation arises that might give the perception of a COI at any point before the Contract award decision, you must provide a proposed Compliance Regime to the Authority upon request. The </w:t>
      </w:r>
      <w:proofErr w:type="spellStart"/>
      <w:r>
        <w:rPr>
          <w:rFonts w:ascii="Arial" w:eastAsia="Arial" w:hAnsi="Arial"/>
          <w:color w:val="000000"/>
          <w:spacing w:val="-4"/>
          <w:sz w:val="20"/>
        </w:rPr>
        <w:t>proposedal</w:t>
      </w:r>
      <w:proofErr w:type="spellEnd"/>
      <w:r>
        <w:rPr>
          <w:rFonts w:ascii="Arial" w:eastAsia="Arial" w:hAnsi="Arial"/>
          <w:color w:val="000000"/>
          <w:spacing w:val="-4"/>
          <w:sz w:val="20"/>
        </w:rPr>
        <w:t xml:space="preserve"> Compliance Regime must be of a standard which, in the Authority's sole opinion, appropriately manages the conflict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45920814" w14:textId="77777777" w:rsidR="0017694D" w:rsidRDefault="00000000">
      <w:pPr>
        <w:numPr>
          <w:ilvl w:val="0"/>
          <w:numId w:val="19"/>
        </w:numPr>
        <w:tabs>
          <w:tab w:val="clear" w:pos="360"/>
          <w:tab w:val="left" w:pos="1584"/>
        </w:tabs>
        <w:spacing w:before="399" w:line="218" w:lineRule="exact"/>
        <w:ind w:left="1224"/>
        <w:jc w:val="both"/>
        <w:textAlignment w:val="baseline"/>
        <w:rPr>
          <w:rFonts w:ascii="Arial" w:eastAsia="Arial" w:hAnsi="Arial"/>
          <w:color w:val="000000"/>
          <w:spacing w:val="-2"/>
          <w:sz w:val="20"/>
        </w:rPr>
      </w:pPr>
      <w:r>
        <w:rPr>
          <w:rFonts w:ascii="Arial" w:eastAsia="Arial" w:hAnsi="Arial"/>
          <w:color w:val="000000"/>
          <w:spacing w:val="-2"/>
          <w:sz w:val="20"/>
        </w:rPr>
        <w:t>manner of operation and management</w:t>
      </w:r>
    </w:p>
    <w:p w14:paraId="45920815" w14:textId="77777777" w:rsidR="0017694D" w:rsidRDefault="00000000">
      <w:pPr>
        <w:numPr>
          <w:ilvl w:val="0"/>
          <w:numId w:val="19"/>
        </w:numPr>
        <w:tabs>
          <w:tab w:val="clear" w:pos="360"/>
          <w:tab w:val="left" w:pos="1584"/>
        </w:tabs>
        <w:spacing w:before="395" w:line="218" w:lineRule="exact"/>
        <w:ind w:left="1224"/>
        <w:jc w:val="both"/>
        <w:textAlignment w:val="baseline"/>
        <w:rPr>
          <w:rFonts w:ascii="Arial" w:eastAsia="Arial" w:hAnsi="Arial"/>
          <w:color w:val="000000"/>
          <w:spacing w:val="-2"/>
          <w:sz w:val="20"/>
        </w:rPr>
      </w:pPr>
      <w:r>
        <w:rPr>
          <w:rFonts w:ascii="Arial" w:eastAsia="Arial" w:hAnsi="Arial"/>
          <w:color w:val="000000"/>
          <w:spacing w:val="-2"/>
          <w:sz w:val="20"/>
        </w:rPr>
        <w:t xml:space="preserve">roles and </w:t>
      </w:r>
      <w:proofErr w:type="gramStart"/>
      <w:r>
        <w:rPr>
          <w:rFonts w:ascii="Arial" w:eastAsia="Arial" w:hAnsi="Arial"/>
          <w:color w:val="000000"/>
          <w:spacing w:val="-2"/>
          <w:sz w:val="20"/>
        </w:rPr>
        <w:t>responsibilities;</w:t>
      </w:r>
      <w:proofErr w:type="gramEnd"/>
    </w:p>
    <w:p w14:paraId="45920816" w14:textId="77777777" w:rsidR="0017694D" w:rsidRDefault="00000000">
      <w:pPr>
        <w:numPr>
          <w:ilvl w:val="0"/>
          <w:numId w:val="19"/>
        </w:numPr>
        <w:tabs>
          <w:tab w:val="clear" w:pos="360"/>
          <w:tab w:val="left" w:pos="1584"/>
        </w:tabs>
        <w:spacing w:before="383" w:line="218" w:lineRule="exact"/>
        <w:ind w:left="1224"/>
        <w:jc w:val="both"/>
        <w:textAlignment w:val="baseline"/>
        <w:rPr>
          <w:rFonts w:ascii="Arial" w:eastAsia="Arial" w:hAnsi="Arial"/>
          <w:color w:val="000000"/>
          <w:spacing w:val="-2"/>
          <w:sz w:val="20"/>
        </w:rPr>
      </w:pPr>
      <w:r>
        <w:rPr>
          <w:rFonts w:ascii="Arial" w:eastAsia="Arial" w:hAnsi="Arial"/>
          <w:color w:val="000000"/>
          <w:spacing w:val="-2"/>
          <w:sz w:val="20"/>
        </w:rPr>
        <w:t xml:space="preserve">standards for integrity and fair </w:t>
      </w:r>
      <w:proofErr w:type="gramStart"/>
      <w:r>
        <w:rPr>
          <w:rFonts w:ascii="Arial" w:eastAsia="Arial" w:hAnsi="Arial"/>
          <w:color w:val="000000"/>
          <w:spacing w:val="-2"/>
          <w:sz w:val="20"/>
        </w:rPr>
        <w:t>dealing;</w:t>
      </w:r>
      <w:proofErr w:type="gramEnd"/>
    </w:p>
    <w:p w14:paraId="45920817" w14:textId="77777777" w:rsidR="0017694D" w:rsidRDefault="00000000">
      <w:pPr>
        <w:numPr>
          <w:ilvl w:val="0"/>
          <w:numId w:val="19"/>
        </w:numPr>
        <w:tabs>
          <w:tab w:val="clear" w:pos="360"/>
          <w:tab w:val="left" w:pos="1584"/>
        </w:tabs>
        <w:spacing w:before="379" w:line="228" w:lineRule="exact"/>
        <w:ind w:left="1224" w:right="144"/>
        <w:jc w:val="both"/>
        <w:textAlignment w:val="baseline"/>
        <w:rPr>
          <w:rFonts w:ascii="Arial" w:eastAsia="Arial" w:hAnsi="Arial"/>
          <w:color w:val="000000"/>
          <w:sz w:val="20"/>
        </w:rPr>
      </w:pPr>
      <w:r>
        <w:rPr>
          <w:rFonts w:ascii="Arial" w:eastAsia="Arial" w:hAnsi="Arial"/>
          <w:color w:val="000000"/>
          <w:sz w:val="20"/>
        </w:rPr>
        <w:t xml:space="preserve">levels of access to and protection of competitors' sensitive information and Government Furnished </w:t>
      </w:r>
      <w:proofErr w:type="gramStart"/>
      <w:r>
        <w:rPr>
          <w:rFonts w:ascii="Arial" w:eastAsia="Arial" w:hAnsi="Arial"/>
          <w:color w:val="000000"/>
          <w:sz w:val="20"/>
        </w:rPr>
        <w:t>Information;</w:t>
      </w:r>
      <w:proofErr w:type="gramEnd"/>
    </w:p>
    <w:p w14:paraId="45920818" w14:textId="77777777" w:rsidR="0017694D" w:rsidRDefault="00000000">
      <w:pPr>
        <w:numPr>
          <w:ilvl w:val="0"/>
          <w:numId w:val="19"/>
        </w:numPr>
        <w:tabs>
          <w:tab w:val="clear" w:pos="360"/>
          <w:tab w:val="left" w:pos="1584"/>
        </w:tabs>
        <w:spacing w:before="389" w:line="218" w:lineRule="exact"/>
        <w:ind w:left="1224"/>
        <w:jc w:val="both"/>
        <w:textAlignment w:val="baseline"/>
        <w:rPr>
          <w:rFonts w:ascii="Arial" w:eastAsia="Arial" w:hAnsi="Arial"/>
          <w:color w:val="000000"/>
          <w:spacing w:val="-2"/>
          <w:sz w:val="20"/>
        </w:rPr>
      </w:pPr>
      <w:r>
        <w:rPr>
          <w:rFonts w:ascii="Arial" w:eastAsia="Arial" w:hAnsi="Arial"/>
          <w:color w:val="000000"/>
          <w:spacing w:val="-2"/>
          <w:sz w:val="20"/>
        </w:rPr>
        <w:t>confidentiality / non-disclosure agreements (NDA's</w:t>
      </w:r>
      <w:proofErr w:type="gramStart"/>
      <w:r>
        <w:rPr>
          <w:rFonts w:ascii="Arial" w:eastAsia="Arial" w:hAnsi="Arial"/>
          <w:color w:val="000000"/>
          <w:spacing w:val="-2"/>
          <w:sz w:val="20"/>
        </w:rPr>
        <w:t>)(</w:t>
      </w:r>
      <w:proofErr w:type="gramEnd"/>
      <w:r>
        <w:rPr>
          <w:rFonts w:ascii="Arial" w:eastAsia="Arial" w:hAnsi="Arial"/>
          <w:color w:val="000000"/>
          <w:spacing w:val="-2"/>
          <w:sz w:val="20"/>
        </w:rPr>
        <w:t>e.g. DEFFORM 702);</w:t>
      </w:r>
    </w:p>
    <w:p w14:paraId="45920819" w14:textId="77777777" w:rsidR="0017694D" w:rsidRDefault="00000000">
      <w:pPr>
        <w:numPr>
          <w:ilvl w:val="0"/>
          <w:numId w:val="19"/>
        </w:numPr>
        <w:tabs>
          <w:tab w:val="clear" w:pos="360"/>
          <w:tab w:val="left" w:pos="1584"/>
        </w:tabs>
        <w:spacing w:before="387" w:line="218" w:lineRule="exact"/>
        <w:ind w:left="1224"/>
        <w:jc w:val="both"/>
        <w:textAlignment w:val="baseline"/>
        <w:rPr>
          <w:rFonts w:ascii="Arial" w:eastAsia="Arial" w:hAnsi="Arial"/>
          <w:color w:val="000000"/>
          <w:spacing w:val="-1"/>
          <w:sz w:val="20"/>
        </w:rPr>
      </w:pPr>
      <w:r>
        <w:rPr>
          <w:rFonts w:ascii="Arial" w:eastAsia="Arial" w:hAnsi="Arial"/>
          <w:color w:val="000000"/>
          <w:spacing w:val="-1"/>
          <w:sz w:val="20"/>
        </w:rPr>
        <w:t>the Authority rights of audit; and</w:t>
      </w:r>
    </w:p>
    <w:p w14:paraId="4592081A" w14:textId="77777777" w:rsidR="0017694D" w:rsidRDefault="00000000">
      <w:pPr>
        <w:numPr>
          <w:ilvl w:val="0"/>
          <w:numId w:val="19"/>
        </w:numPr>
        <w:tabs>
          <w:tab w:val="clear" w:pos="360"/>
          <w:tab w:val="left" w:pos="1584"/>
        </w:tabs>
        <w:spacing w:before="390" w:line="218" w:lineRule="exact"/>
        <w:ind w:left="1224"/>
        <w:jc w:val="both"/>
        <w:textAlignment w:val="baseline"/>
        <w:rPr>
          <w:rFonts w:ascii="Arial" w:eastAsia="Arial" w:hAnsi="Arial"/>
          <w:color w:val="000000"/>
          <w:spacing w:val="-1"/>
          <w:sz w:val="20"/>
        </w:rPr>
      </w:pPr>
      <w:r>
        <w:rPr>
          <w:rFonts w:ascii="Arial" w:eastAsia="Arial" w:hAnsi="Arial"/>
          <w:color w:val="000000"/>
          <w:spacing w:val="-1"/>
          <w:sz w:val="20"/>
        </w:rPr>
        <w:t>Physical and Managerial separation.</w:t>
      </w:r>
    </w:p>
    <w:p w14:paraId="4592081B" w14:textId="77777777" w:rsidR="0017694D" w:rsidRDefault="00000000">
      <w:pPr>
        <w:tabs>
          <w:tab w:val="left" w:pos="1224"/>
        </w:tabs>
        <w:spacing w:before="384" w:line="218" w:lineRule="exact"/>
        <w:ind w:left="648"/>
        <w:textAlignment w:val="baseline"/>
        <w:rPr>
          <w:rFonts w:ascii="Arial" w:eastAsia="Arial" w:hAnsi="Arial"/>
          <w:color w:val="000000"/>
          <w:spacing w:val="-3"/>
          <w:sz w:val="20"/>
        </w:rPr>
      </w:pPr>
      <w:r>
        <w:rPr>
          <w:rFonts w:ascii="Arial" w:eastAsia="Arial" w:hAnsi="Arial"/>
          <w:color w:val="000000"/>
          <w:spacing w:val="-3"/>
          <w:sz w:val="20"/>
        </w:rPr>
        <w:t>(d)</w:t>
      </w:r>
      <w:r>
        <w:rPr>
          <w:rFonts w:ascii="Arial" w:eastAsia="Arial" w:hAnsi="Arial"/>
          <w:color w:val="000000"/>
          <w:spacing w:val="-3"/>
          <w:sz w:val="20"/>
        </w:rPr>
        <w:tab/>
        <w:t>It is essential that you do not have a COI.</w:t>
      </w:r>
    </w:p>
    <w:p w14:paraId="4592081C" w14:textId="77777777" w:rsidR="0017694D" w:rsidRDefault="00000000">
      <w:pPr>
        <w:numPr>
          <w:ilvl w:val="0"/>
          <w:numId w:val="20"/>
        </w:numPr>
        <w:tabs>
          <w:tab w:val="clear" w:pos="504"/>
          <w:tab w:val="left" w:pos="648"/>
        </w:tabs>
        <w:spacing w:before="384" w:line="222" w:lineRule="exact"/>
        <w:ind w:left="144" w:right="72"/>
        <w:jc w:val="both"/>
        <w:textAlignment w:val="baseline"/>
        <w:rPr>
          <w:rFonts w:ascii="Arial" w:eastAsia="Arial" w:hAnsi="Arial"/>
          <w:b/>
          <w:color w:val="000000"/>
          <w:sz w:val="20"/>
        </w:rPr>
      </w:pPr>
      <w:r>
        <w:rPr>
          <w:rFonts w:ascii="Arial" w:eastAsia="Arial" w:hAnsi="Arial"/>
          <w:b/>
          <w:color w:val="000000"/>
          <w:sz w:val="20"/>
        </w:rPr>
        <w:t xml:space="preserve">Collusive </w:t>
      </w:r>
      <w:proofErr w:type="spellStart"/>
      <w:r>
        <w:rPr>
          <w:rFonts w:ascii="Arial" w:eastAsia="Arial" w:hAnsi="Arial"/>
          <w:b/>
          <w:color w:val="000000"/>
          <w:sz w:val="20"/>
        </w:rPr>
        <w:t>Behaviour</w:t>
      </w:r>
      <w:proofErr w:type="spellEnd"/>
      <w:r>
        <w:rPr>
          <w:rFonts w:ascii="Arial" w:eastAsia="Arial" w:hAnsi="Arial"/>
          <w:b/>
          <w:color w:val="000000"/>
          <w:sz w:val="20"/>
        </w:rPr>
        <w:t xml:space="preserve"> </w:t>
      </w:r>
      <w:proofErr w:type="gramStart"/>
      <w:r>
        <w:rPr>
          <w:rFonts w:ascii="Arial" w:eastAsia="Arial" w:hAnsi="Arial"/>
          <w:color w:val="000000"/>
          <w:sz w:val="20"/>
        </w:rPr>
        <w:t>The</w:t>
      </w:r>
      <w:proofErr w:type="gramEnd"/>
      <w:r>
        <w:rPr>
          <w:rFonts w:ascii="Arial" w:eastAsia="Arial" w:hAnsi="Arial"/>
          <w:color w:val="000000"/>
          <w:sz w:val="2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4592081D" w14:textId="77777777" w:rsidR="0017694D" w:rsidRDefault="00000000">
      <w:pPr>
        <w:numPr>
          <w:ilvl w:val="0"/>
          <w:numId w:val="17"/>
        </w:numPr>
        <w:tabs>
          <w:tab w:val="left" w:pos="792"/>
        </w:tabs>
        <w:spacing w:line="688" w:lineRule="exact"/>
        <w:ind w:left="7560" w:right="144" w:hanging="7416"/>
        <w:textAlignment w:val="baseline"/>
        <w:rPr>
          <w:rFonts w:ascii="Arial" w:eastAsia="Arial" w:hAnsi="Arial"/>
          <w:b/>
          <w:color w:val="000000"/>
          <w:spacing w:val="-4"/>
          <w:sz w:val="20"/>
        </w:rPr>
      </w:pPr>
      <w:r>
        <w:rPr>
          <w:rFonts w:ascii="Arial" w:eastAsia="Arial" w:hAnsi="Arial"/>
          <w:b/>
          <w:color w:val="000000"/>
          <w:spacing w:val="-4"/>
          <w:sz w:val="20"/>
        </w:rPr>
        <w:t xml:space="preserve">Bribery </w:t>
      </w:r>
      <w:r>
        <w:rPr>
          <w:rFonts w:ascii="Arial" w:eastAsia="Arial" w:hAnsi="Arial"/>
          <w:color w:val="000000"/>
          <w:spacing w:val="-4"/>
          <w:sz w:val="20"/>
        </w:rPr>
        <w:t>Any Tenderer who offers to pay or give or does pay or give any sum or sums of money, Page 13 of 53</w:t>
      </w:r>
    </w:p>
    <w:p w14:paraId="4592081E" w14:textId="77777777" w:rsidR="0017694D" w:rsidRDefault="0017694D">
      <w:pPr>
        <w:sectPr w:rsidR="0017694D">
          <w:pgSz w:w="11904" w:h="16834"/>
          <w:pgMar w:top="2040" w:right="1246" w:bottom="2238" w:left="1298" w:header="720" w:footer="720" w:gutter="0"/>
          <w:cols w:space="720"/>
        </w:sectPr>
      </w:pPr>
    </w:p>
    <w:p w14:paraId="4592081F" w14:textId="77777777" w:rsidR="0017694D" w:rsidRDefault="00000000">
      <w:pPr>
        <w:spacing w:before="7" w:after="470" w:line="219"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820" w14:textId="77777777" w:rsidR="0017694D" w:rsidRDefault="0017694D">
      <w:pPr>
        <w:spacing w:before="7" w:after="470" w:line="219" w:lineRule="exact"/>
        <w:sectPr w:rsidR="0017694D">
          <w:pgSz w:w="11904" w:h="16834"/>
          <w:pgMar w:top="2040" w:right="2125" w:bottom="2258" w:left="6859" w:header="720" w:footer="720" w:gutter="0"/>
          <w:cols w:space="720"/>
        </w:sectPr>
      </w:pPr>
    </w:p>
    <w:p w14:paraId="45920821" w14:textId="77777777" w:rsidR="0017694D" w:rsidRDefault="00000000">
      <w:pPr>
        <w:spacing w:before="3" w:line="224" w:lineRule="exact"/>
        <w:ind w:left="144" w:right="144"/>
        <w:jc w:val="both"/>
        <w:textAlignment w:val="baseline"/>
        <w:rPr>
          <w:rFonts w:ascii="Arial" w:eastAsia="Arial" w:hAnsi="Arial"/>
          <w:color w:val="000000"/>
          <w:sz w:val="20"/>
        </w:rPr>
      </w:pPr>
      <w:r>
        <w:rPr>
          <w:rFonts w:ascii="Arial" w:eastAsia="Arial" w:hAnsi="Arial"/>
          <w:color w:val="000000"/>
          <w:sz w:val="20"/>
        </w:rPr>
        <w:t>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5920822" w14:textId="77777777" w:rsidR="0017694D" w:rsidRDefault="00000000">
      <w:pPr>
        <w:numPr>
          <w:ilvl w:val="0"/>
          <w:numId w:val="20"/>
        </w:numPr>
        <w:tabs>
          <w:tab w:val="left" w:pos="576"/>
        </w:tabs>
        <w:spacing w:before="382" w:line="225" w:lineRule="exact"/>
        <w:ind w:left="144" w:right="144"/>
        <w:jc w:val="both"/>
        <w:textAlignment w:val="baseline"/>
        <w:rPr>
          <w:rFonts w:ascii="Arial" w:eastAsia="Arial" w:hAnsi="Arial"/>
          <w:b/>
          <w:color w:val="000000"/>
          <w:spacing w:val="-4"/>
          <w:sz w:val="20"/>
        </w:rPr>
      </w:pPr>
      <w:r>
        <w:rPr>
          <w:rFonts w:ascii="Arial" w:eastAsia="Arial" w:hAnsi="Arial"/>
          <w:b/>
          <w:color w:val="000000"/>
          <w:spacing w:val="-4"/>
          <w:sz w:val="20"/>
        </w:rPr>
        <w:t xml:space="preserve">Authority Remedies for Breach of Contract </w:t>
      </w:r>
      <w:r>
        <w:rPr>
          <w:rFonts w:ascii="Arial" w:eastAsia="Arial" w:hAnsi="Arial"/>
          <w:color w:val="000000"/>
          <w:spacing w:val="-4"/>
          <w:sz w:val="20"/>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eastAsia="Arial" w:hAnsi="Arial"/>
          <w:color w:val="000000"/>
          <w:spacing w:val="-4"/>
          <w:sz w:val="20"/>
        </w:rPr>
        <w:t>However</w:t>
      </w:r>
      <w:proofErr w:type="gramEnd"/>
      <w:r>
        <w:rPr>
          <w:rFonts w:ascii="Arial" w:eastAsia="Arial" w:hAnsi="Arial"/>
          <w:color w:val="000000"/>
          <w:spacing w:val="-4"/>
          <w:sz w:val="2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45920823" w14:textId="77777777" w:rsidR="0017694D" w:rsidRDefault="00000000">
      <w:pPr>
        <w:numPr>
          <w:ilvl w:val="0"/>
          <w:numId w:val="20"/>
        </w:numPr>
        <w:tabs>
          <w:tab w:val="left" w:pos="576"/>
        </w:tabs>
        <w:spacing w:before="392" w:line="220" w:lineRule="exact"/>
        <w:ind w:left="144" w:right="144"/>
        <w:jc w:val="both"/>
        <w:textAlignment w:val="baseline"/>
        <w:rPr>
          <w:rFonts w:ascii="Arial" w:eastAsia="Arial" w:hAnsi="Arial"/>
          <w:b/>
          <w:color w:val="000000"/>
          <w:sz w:val="20"/>
        </w:rPr>
      </w:pPr>
      <w:r>
        <w:rPr>
          <w:rFonts w:ascii="Arial" w:eastAsia="Arial" w:hAnsi="Arial"/>
          <w:b/>
          <w:color w:val="000000"/>
          <w:sz w:val="20"/>
        </w:rPr>
        <w:t xml:space="preserve">Cyber Essentials Accreditation </w:t>
      </w:r>
      <w:r>
        <w:rPr>
          <w:rFonts w:ascii="Arial" w:eastAsia="Arial" w:hAnsi="Arial"/>
          <w:color w:val="000000"/>
          <w:sz w:val="20"/>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45920824" w14:textId="77777777" w:rsidR="0017694D" w:rsidRDefault="00000000">
      <w:pPr>
        <w:spacing w:before="388" w:line="226" w:lineRule="exact"/>
        <w:ind w:left="144" w:right="144"/>
        <w:jc w:val="both"/>
        <w:textAlignment w:val="baseline"/>
        <w:rPr>
          <w:rFonts w:ascii="Arial" w:eastAsia="Arial" w:hAnsi="Arial"/>
          <w:color w:val="000000"/>
          <w:sz w:val="20"/>
        </w:rPr>
      </w:pPr>
      <w:r>
        <w:rPr>
          <w:rFonts w:ascii="Arial" w:eastAsia="Arial" w:hAnsi="Arial"/>
          <w:color w:val="000000"/>
          <w:sz w:val="2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45920825" w14:textId="77777777" w:rsidR="0017694D" w:rsidRDefault="00000000">
      <w:pPr>
        <w:spacing w:before="387" w:line="224" w:lineRule="exact"/>
        <w:ind w:left="144" w:right="144"/>
        <w:jc w:val="both"/>
        <w:textAlignment w:val="baseline"/>
        <w:rPr>
          <w:rFonts w:ascii="Arial" w:eastAsia="Arial" w:hAnsi="Arial"/>
          <w:color w:val="000000"/>
          <w:sz w:val="20"/>
        </w:rPr>
      </w:pPr>
      <w:r>
        <w:rPr>
          <w:rFonts w:ascii="Arial" w:eastAsia="Arial" w:hAnsi="Arial"/>
          <w:color w:val="000000"/>
          <w:sz w:val="20"/>
        </w:rPr>
        <w:t>Please notify the Authority as soon as you become aware of any issues with Supply Chain ability to comply with Cyber Essentials.</w:t>
      </w:r>
    </w:p>
    <w:p w14:paraId="45920826" w14:textId="77777777" w:rsidR="0017694D" w:rsidRDefault="00000000">
      <w:pPr>
        <w:spacing w:before="381" w:line="220" w:lineRule="exact"/>
        <w:jc w:val="center"/>
        <w:textAlignment w:val="baseline"/>
        <w:rPr>
          <w:rFonts w:ascii="Arial" w:eastAsia="Arial" w:hAnsi="Arial"/>
          <w:b/>
          <w:color w:val="000000"/>
          <w:spacing w:val="-3"/>
          <w:sz w:val="20"/>
        </w:rPr>
      </w:pPr>
      <w:r>
        <w:rPr>
          <w:rFonts w:ascii="Arial" w:eastAsia="Arial" w:hAnsi="Arial"/>
          <w:b/>
          <w:color w:val="000000"/>
          <w:spacing w:val="-3"/>
          <w:sz w:val="20"/>
        </w:rPr>
        <w:t>THE TENDERER MUST SIGN AND RETURN ONE COPY OF SC1A ITT Non-Comp (Annex A) WITH</w:t>
      </w:r>
    </w:p>
    <w:p w14:paraId="45920827" w14:textId="77777777" w:rsidR="0017694D" w:rsidRDefault="00000000">
      <w:pPr>
        <w:spacing w:before="1" w:after="4111" w:line="220" w:lineRule="exact"/>
        <w:jc w:val="center"/>
        <w:textAlignment w:val="baseline"/>
        <w:rPr>
          <w:rFonts w:ascii="Arial" w:eastAsia="Arial" w:hAnsi="Arial"/>
          <w:b/>
          <w:color w:val="000000"/>
          <w:spacing w:val="-3"/>
          <w:sz w:val="20"/>
        </w:rPr>
      </w:pPr>
      <w:r>
        <w:rPr>
          <w:rFonts w:ascii="Arial" w:eastAsia="Arial" w:hAnsi="Arial"/>
          <w:b/>
          <w:color w:val="000000"/>
          <w:spacing w:val="-3"/>
          <w:sz w:val="20"/>
        </w:rPr>
        <w:t>THEIR TENDER</w:t>
      </w:r>
    </w:p>
    <w:p w14:paraId="45920828" w14:textId="77777777" w:rsidR="0017694D" w:rsidRDefault="0017694D">
      <w:pPr>
        <w:spacing w:before="1" w:after="4111" w:line="220" w:lineRule="exact"/>
        <w:sectPr w:rsidR="0017694D">
          <w:type w:val="continuous"/>
          <w:pgSz w:w="11904" w:h="16834"/>
          <w:pgMar w:top="2040" w:right="1274" w:bottom="2258" w:left="1270" w:header="720" w:footer="720" w:gutter="0"/>
          <w:cols w:space="720"/>
        </w:sectPr>
      </w:pPr>
    </w:p>
    <w:p w14:paraId="45920829" w14:textId="77777777" w:rsidR="0017694D" w:rsidRDefault="00000000">
      <w:pPr>
        <w:spacing w:before="6" w:line="219" w:lineRule="exact"/>
        <w:textAlignment w:val="baseline"/>
        <w:rPr>
          <w:rFonts w:ascii="Arial" w:eastAsia="Arial" w:hAnsi="Arial"/>
          <w:color w:val="000000"/>
          <w:spacing w:val="-12"/>
          <w:sz w:val="20"/>
        </w:rPr>
      </w:pPr>
      <w:r>
        <w:rPr>
          <w:rFonts w:ascii="Arial" w:eastAsia="Arial" w:hAnsi="Arial"/>
          <w:color w:val="000000"/>
          <w:spacing w:val="-12"/>
          <w:sz w:val="20"/>
        </w:rPr>
        <w:t>Page 14 of 53</w:t>
      </w:r>
    </w:p>
    <w:p w14:paraId="4592082A" w14:textId="77777777" w:rsidR="0017694D" w:rsidRDefault="0017694D">
      <w:pPr>
        <w:sectPr w:rsidR="0017694D">
          <w:type w:val="continuous"/>
          <w:pgSz w:w="11904" w:h="16834"/>
          <w:pgMar w:top="2040" w:right="1858" w:bottom="2258" w:left="8846" w:header="720" w:footer="720" w:gutter="0"/>
          <w:cols w:space="720"/>
        </w:sectPr>
      </w:pPr>
    </w:p>
    <w:p w14:paraId="4592082B" w14:textId="77777777" w:rsidR="0017694D" w:rsidRDefault="00000000">
      <w:pPr>
        <w:spacing w:before="23" w:line="219" w:lineRule="exact"/>
        <w:ind w:left="54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82C" w14:textId="77777777" w:rsidR="0017694D" w:rsidRDefault="00000000">
      <w:pPr>
        <w:spacing w:before="745" w:line="218" w:lineRule="exact"/>
        <w:ind w:left="8280"/>
        <w:textAlignment w:val="baseline"/>
        <w:rPr>
          <w:rFonts w:ascii="Arial" w:eastAsia="Arial" w:hAnsi="Arial"/>
          <w:b/>
          <w:color w:val="000000"/>
          <w:spacing w:val="-4"/>
          <w:sz w:val="20"/>
        </w:rPr>
      </w:pPr>
      <w:r>
        <w:rPr>
          <w:rFonts w:ascii="Arial" w:eastAsia="Arial" w:hAnsi="Arial"/>
          <w:b/>
          <w:color w:val="000000"/>
          <w:spacing w:val="-4"/>
          <w:sz w:val="20"/>
        </w:rPr>
        <w:t>Annex A</w:t>
      </w:r>
    </w:p>
    <w:p w14:paraId="4592082D" w14:textId="77777777" w:rsidR="0017694D" w:rsidRDefault="00000000">
      <w:pPr>
        <w:spacing w:before="666" w:line="218" w:lineRule="exact"/>
        <w:ind w:left="7560"/>
        <w:textAlignment w:val="baseline"/>
        <w:rPr>
          <w:rFonts w:ascii="Arial" w:eastAsia="Arial" w:hAnsi="Arial"/>
          <w:b/>
          <w:color w:val="000000"/>
          <w:spacing w:val="-4"/>
          <w:sz w:val="20"/>
        </w:rPr>
      </w:pPr>
      <w:r>
        <w:rPr>
          <w:rFonts w:ascii="Arial" w:eastAsia="Arial" w:hAnsi="Arial"/>
          <w:b/>
          <w:color w:val="000000"/>
          <w:spacing w:val="-4"/>
          <w:sz w:val="20"/>
        </w:rPr>
        <w:t>SC1A ITT Ref No</w:t>
      </w:r>
    </w:p>
    <w:p w14:paraId="4592082E" w14:textId="77777777" w:rsidR="0017694D" w:rsidRDefault="00000000">
      <w:pPr>
        <w:spacing w:before="65" w:line="218" w:lineRule="exact"/>
        <w:jc w:val="center"/>
        <w:textAlignment w:val="baseline"/>
        <w:rPr>
          <w:rFonts w:ascii="Arial" w:eastAsia="Arial" w:hAnsi="Arial"/>
          <w:b/>
          <w:color w:val="000000"/>
          <w:spacing w:val="-3"/>
          <w:sz w:val="20"/>
        </w:rPr>
      </w:pPr>
      <w:r>
        <w:rPr>
          <w:rFonts w:ascii="Arial" w:eastAsia="Arial" w:hAnsi="Arial"/>
          <w:b/>
          <w:color w:val="000000"/>
          <w:spacing w:val="-3"/>
          <w:sz w:val="20"/>
        </w:rPr>
        <w:t>Ministry of Defence</w:t>
      </w:r>
    </w:p>
    <w:p w14:paraId="4592082F" w14:textId="77777777" w:rsidR="0017694D" w:rsidRDefault="00000000">
      <w:pPr>
        <w:spacing w:before="190" w:line="218" w:lineRule="exact"/>
        <w:jc w:val="center"/>
        <w:textAlignment w:val="baseline"/>
        <w:rPr>
          <w:rFonts w:ascii="Arial" w:eastAsia="Arial" w:hAnsi="Arial"/>
          <w:b/>
          <w:color w:val="000000"/>
          <w:spacing w:val="-3"/>
          <w:sz w:val="20"/>
        </w:rPr>
      </w:pPr>
      <w:r>
        <w:rPr>
          <w:rFonts w:ascii="Arial" w:eastAsia="Arial" w:hAnsi="Arial"/>
          <w:b/>
          <w:color w:val="000000"/>
          <w:spacing w:val="-3"/>
          <w:sz w:val="20"/>
        </w:rPr>
        <w:t>TENDER</w:t>
      </w:r>
    </w:p>
    <w:p w14:paraId="45920830" w14:textId="77777777" w:rsidR="0017694D" w:rsidRDefault="00000000">
      <w:pPr>
        <w:spacing w:before="442" w:line="218" w:lineRule="exact"/>
        <w:textAlignment w:val="baseline"/>
        <w:rPr>
          <w:rFonts w:ascii="Arial" w:eastAsia="Arial" w:hAnsi="Arial"/>
          <w:b/>
          <w:color w:val="000000"/>
          <w:spacing w:val="-2"/>
          <w:sz w:val="20"/>
        </w:rPr>
      </w:pPr>
      <w:r>
        <w:rPr>
          <w:rFonts w:ascii="Arial" w:eastAsia="Arial" w:hAnsi="Arial"/>
          <w:b/>
          <w:color w:val="000000"/>
          <w:spacing w:val="-2"/>
          <w:sz w:val="20"/>
        </w:rPr>
        <w:t>To the Secretary of State for Defence (hereinafter called "the Authority")</w:t>
      </w:r>
    </w:p>
    <w:p w14:paraId="45920831" w14:textId="19B5F88D" w:rsidR="0017694D" w:rsidRDefault="00000000">
      <w:pPr>
        <w:spacing w:before="57" w:line="225" w:lineRule="exact"/>
        <w:ind w:right="792"/>
        <w:jc w:val="both"/>
        <w:textAlignment w:val="baseline"/>
        <w:rPr>
          <w:rFonts w:ascii="Arial" w:eastAsia="Arial" w:hAnsi="Arial"/>
          <w:color w:val="000000"/>
          <w:spacing w:val="-4"/>
          <w:sz w:val="20"/>
        </w:rPr>
      </w:pPr>
      <w:r>
        <w:rPr>
          <w:rFonts w:ascii="Arial" w:eastAsia="Arial" w:hAnsi="Arial"/>
          <w:color w:val="000000"/>
          <w:spacing w:val="-4"/>
          <w:sz w:val="20"/>
        </w:rPr>
        <w:t xml:space="preserve">The undersigned Tenderer having read the Invitation to Tender — Less Complex Requirements — Non-Competitive Procurement offers to supply the Deliverables (to the extent which the Authority may determine in ordering the </w:t>
      </w:r>
      <w:proofErr w:type="gramStart"/>
      <w:r>
        <w:rPr>
          <w:rFonts w:ascii="Arial" w:eastAsia="Arial" w:hAnsi="Arial"/>
          <w:color w:val="000000"/>
          <w:spacing w:val="-4"/>
          <w:sz w:val="20"/>
        </w:rPr>
        <w:t>Deliverables )</w:t>
      </w:r>
      <w:proofErr w:type="gramEnd"/>
      <w:r>
        <w:rPr>
          <w:rFonts w:ascii="Arial" w:eastAsia="Arial" w:hAnsi="Arial"/>
          <w:color w:val="000000"/>
          <w:spacing w:val="-4"/>
          <w:sz w:val="20"/>
        </w:rPr>
        <w:t xml:space="preserve"> at the price or prices and at the time or times stated and in accordance with any drawings and / or specifications stated in the Purchase Order and in accordance with the Contractor's Subscription Form and the terms and conditions set out at</w:t>
      </w:r>
      <w:r w:rsidR="002545A1">
        <w:rPr>
          <w:rFonts w:ascii="Arial" w:eastAsia="Arial" w:hAnsi="Arial"/>
          <w:color w:val="000000"/>
          <w:spacing w:val="-4"/>
          <w:sz w:val="20"/>
        </w:rPr>
        <w:t xml:space="preserve">: </w:t>
      </w:r>
      <w:r w:rsidR="002545A1">
        <w:rPr>
          <w:rFonts w:ascii="Arial" w:eastAsia="Arial" w:hAnsi="Arial"/>
          <w:b/>
          <w:bCs/>
          <w:i/>
          <w:iCs/>
          <w:color w:val="000000"/>
          <w:sz w:val="19"/>
        </w:rPr>
        <w:t>Redacted</w:t>
      </w:r>
      <w:r w:rsidR="002545A1">
        <w:t xml:space="preserve"> </w:t>
      </w:r>
    </w:p>
    <w:p w14:paraId="45920832" w14:textId="77777777" w:rsidR="0017694D" w:rsidRDefault="00000000">
      <w:pPr>
        <w:spacing w:before="390" w:after="26" w:line="219" w:lineRule="exact"/>
        <w:textAlignment w:val="baseline"/>
        <w:rPr>
          <w:rFonts w:ascii="Arial" w:eastAsia="Arial" w:hAnsi="Arial"/>
          <w:color w:val="000000"/>
          <w:spacing w:val="-2"/>
          <w:sz w:val="20"/>
        </w:rPr>
      </w:pPr>
      <w:r>
        <w:rPr>
          <w:rFonts w:ascii="Arial" w:eastAsia="Arial" w:hAnsi="Arial"/>
          <w:color w:val="000000"/>
          <w:spacing w:val="-2"/>
          <w:sz w:val="20"/>
        </w:rPr>
        <w:t>The following additional information is provided:</w:t>
      </w:r>
    </w:p>
    <w:tbl>
      <w:tblPr>
        <w:tblW w:w="0" w:type="auto"/>
        <w:tblInd w:w="144" w:type="dxa"/>
        <w:tblLayout w:type="fixed"/>
        <w:tblCellMar>
          <w:left w:w="0" w:type="dxa"/>
          <w:right w:w="0" w:type="dxa"/>
        </w:tblCellMar>
        <w:tblLook w:val="0000" w:firstRow="0" w:lastRow="0" w:firstColumn="0" w:lastColumn="0" w:noHBand="0" w:noVBand="0"/>
      </w:tblPr>
      <w:tblGrid>
        <w:gridCol w:w="9705"/>
      </w:tblGrid>
      <w:tr w:rsidR="0017694D" w14:paraId="45920834" w14:textId="77777777">
        <w:trPr>
          <w:trHeight w:hRule="exact" w:val="326"/>
        </w:trPr>
        <w:tc>
          <w:tcPr>
            <w:tcW w:w="9705" w:type="dxa"/>
            <w:tcBorders>
              <w:top w:val="double" w:sz="6" w:space="0" w:color="000000"/>
              <w:left w:val="double" w:sz="6" w:space="0" w:color="000000"/>
              <w:bottom w:val="single" w:sz="7" w:space="0" w:color="000000"/>
              <w:right w:val="single" w:sz="7" w:space="0" w:color="000000"/>
            </w:tcBorders>
            <w:vAlign w:val="center"/>
          </w:tcPr>
          <w:p w14:paraId="45920833" w14:textId="77777777" w:rsidR="0017694D" w:rsidRDefault="00000000">
            <w:pPr>
              <w:spacing w:before="46" w:after="58" w:line="218" w:lineRule="exact"/>
              <w:ind w:left="144"/>
              <w:textAlignment w:val="baseline"/>
              <w:rPr>
                <w:rFonts w:ascii="Arial" w:eastAsia="Arial" w:hAnsi="Arial"/>
                <w:b/>
                <w:color w:val="000000"/>
                <w:sz w:val="20"/>
              </w:rPr>
            </w:pPr>
            <w:r>
              <w:rPr>
                <w:rFonts w:ascii="Arial" w:eastAsia="Arial" w:hAnsi="Arial"/>
                <w:b/>
                <w:color w:val="000000"/>
                <w:sz w:val="20"/>
              </w:rPr>
              <w:t>Notification of Inventions</w:t>
            </w:r>
          </w:p>
        </w:tc>
      </w:tr>
      <w:tr w:rsidR="0017694D" w14:paraId="45920837" w14:textId="77777777">
        <w:trPr>
          <w:trHeight w:hRule="exact" w:val="1397"/>
        </w:trPr>
        <w:tc>
          <w:tcPr>
            <w:tcW w:w="9705" w:type="dxa"/>
            <w:tcBorders>
              <w:top w:val="single" w:sz="7" w:space="0" w:color="000000"/>
              <w:left w:val="double" w:sz="6" w:space="0" w:color="000000"/>
              <w:bottom w:val="single" w:sz="7" w:space="0" w:color="000000"/>
              <w:right w:val="single" w:sz="7" w:space="0" w:color="000000"/>
            </w:tcBorders>
            <w:vAlign w:val="center"/>
          </w:tcPr>
          <w:p w14:paraId="45920835" w14:textId="77777777" w:rsidR="0017694D" w:rsidRDefault="00000000">
            <w:pPr>
              <w:spacing w:before="340" w:line="223" w:lineRule="exact"/>
              <w:ind w:left="144" w:right="72"/>
              <w:jc w:val="both"/>
              <w:textAlignment w:val="baseline"/>
              <w:rPr>
                <w:rFonts w:ascii="Arial" w:eastAsia="Arial" w:hAnsi="Arial"/>
                <w:color w:val="000000"/>
                <w:sz w:val="20"/>
              </w:rPr>
            </w:pPr>
            <w:r>
              <w:rPr>
                <w:rFonts w:ascii="Arial" w:eastAsia="Arial" w:hAnsi="Arial"/>
                <w:color w:val="000000"/>
                <w:sz w:val="20"/>
              </w:rPr>
              <w:t>Please state below details invention or design, other restriction and any allegation of infringement specified in Paragraph 12.b and 12.d (</w:t>
            </w:r>
            <w:proofErr w:type="gramStart"/>
            <w:r>
              <w:rPr>
                <w:rFonts w:ascii="Arial" w:eastAsia="Arial" w:hAnsi="Arial"/>
                <w:color w:val="000000"/>
                <w:sz w:val="20"/>
              </w:rPr>
              <w:t>continue on</w:t>
            </w:r>
            <w:proofErr w:type="gramEnd"/>
            <w:r>
              <w:rPr>
                <w:rFonts w:ascii="Arial" w:eastAsia="Arial" w:hAnsi="Arial"/>
                <w:color w:val="000000"/>
                <w:sz w:val="20"/>
              </w:rPr>
              <w:t xml:space="preserve"> a separate sheet if necessary).</w:t>
            </w:r>
          </w:p>
          <w:p w14:paraId="45920836" w14:textId="77777777" w:rsidR="0017694D" w:rsidRDefault="00000000">
            <w:pPr>
              <w:spacing w:before="62" w:after="325" w:line="219" w:lineRule="exact"/>
              <w:ind w:left="144"/>
              <w:textAlignment w:val="baseline"/>
              <w:rPr>
                <w:rFonts w:ascii="Arial" w:eastAsia="Arial" w:hAnsi="Arial"/>
                <w:color w:val="000000"/>
                <w:sz w:val="20"/>
              </w:rPr>
            </w:pPr>
            <w:r>
              <w:rPr>
                <w:rFonts w:ascii="Arial" w:eastAsia="Arial" w:hAnsi="Arial"/>
                <w:color w:val="000000"/>
                <w:sz w:val="20"/>
              </w:rPr>
              <w:t>N/A</w:t>
            </w:r>
          </w:p>
        </w:tc>
      </w:tr>
      <w:tr w:rsidR="0017694D" w14:paraId="45920839" w14:textId="77777777">
        <w:trPr>
          <w:trHeight w:hRule="exact" w:val="303"/>
        </w:trPr>
        <w:tc>
          <w:tcPr>
            <w:tcW w:w="9705" w:type="dxa"/>
            <w:tcBorders>
              <w:top w:val="single" w:sz="7" w:space="0" w:color="000000"/>
              <w:left w:val="double" w:sz="6" w:space="0" w:color="000000"/>
              <w:bottom w:val="single" w:sz="7" w:space="0" w:color="000000"/>
              <w:right w:val="single" w:sz="7" w:space="0" w:color="000000"/>
            </w:tcBorders>
            <w:vAlign w:val="center"/>
          </w:tcPr>
          <w:p w14:paraId="45920838" w14:textId="77777777" w:rsidR="0017694D" w:rsidRDefault="00000000">
            <w:pPr>
              <w:spacing w:after="58" w:line="218" w:lineRule="exact"/>
              <w:ind w:left="144"/>
              <w:textAlignment w:val="baseline"/>
              <w:rPr>
                <w:rFonts w:ascii="Arial" w:eastAsia="Arial" w:hAnsi="Arial"/>
                <w:b/>
                <w:color w:val="000000"/>
                <w:sz w:val="20"/>
              </w:rPr>
            </w:pPr>
            <w:r>
              <w:rPr>
                <w:rFonts w:ascii="Arial" w:eastAsia="Arial" w:hAnsi="Arial"/>
                <w:b/>
                <w:color w:val="000000"/>
                <w:sz w:val="20"/>
              </w:rPr>
              <w:t>Ozone Depleting Substances</w:t>
            </w:r>
          </w:p>
        </w:tc>
      </w:tr>
      <w:tr w:rsidR="0017694D" w14:paraId="4592083D" w14:textId="77777777">
        <w:trPr>
          <w:trHeight w:hRule="exact" w:val="1560"/>
        </w:trPr>
        <w:tc>
          <w:tcPr>
            <w:tcW w:w="9705" w:type="dxa"/>
            <w:tcBorders>
              <w:top w:val="single" w:sz="7" w:space="0" w:color="000000"/>
              <w:left w:val="double" w:sz="6" w:space="0" w:color="000000"/>
              <w:bottom w:val="single" w:sz="7" w:space="0" w:color="000000"/>
              <w:right w:val="single" w:sz="7" w:space="0" w:color="000000"/>
            </w:tcBorders>
          </w:tcPr>
          <w:p w14:paraId="4592083A" w14:textId="77777777" w:rsidR="0017694D" w:rsidRDefault="00000000">
            <w:pPr>
              <w:spacing w:before="574" w:line="219" w:lineRule="exact"/>
              <w:ind w:left="144"/>
              <w:textAlignment w:val="baseline"/>
              <w:rPr>
                <w:rFonts w:ascii="Arial" w:eastAsia="Arial" w:hAnsi="Arial"/>
                <w:color w:val="000000"/>
                <w:sz w:val="20"/>
              </w:rPr>
            </w:pPr>
            <w:r>
              <w:rPr>
                <w:rFonts w:ascii="Arial" w:eastAsia="Arial" w:hAnsi="Arial"/>
                <w:color w:val="000000"/>
                <w:sz w:val="20"/>
              </w:rPr>
              <w:t>Please state below details of the use of substances specified in Paragraph 13, or state "NIL RETURN"</w:t>
            </w:r>
          </w:p>
          <w:p w14:paraId="4592083B" w14:textId="77777777" w:rsidR="0017694D" w:rsidRDefault="00000000">
            <w:pPr>
              <w:spacing w:before="4" w:line="216" w:lineRule="exact"/>
              <w:ind w:left="144"/>
              <w:textAlignment w:val="baseline"/>
              <w:rPr>
                <w:rFonts w:ascii="Arial" w:eastAsia="Arial" w:hAnsi="Arial"/>
                <w:color w:val="000000"/>
                <w:sz w:val="20"/>
              </w:rPr>
            </w:pPr>
            <w:r>
              <w:rPr>
                <w:rFonts w:ascii="Arial" w:eastAsia="Arial" w:hAnsi="Arial"/>
                <w:color w:val="000000"/>
                <w:sz w:val="20"/>
              </w:rPr>
              <w:t>(</w:t>
            </w:r>
            <w:proofErr w:type="gramStart"/>
            <w:r>
              <w:rPr>
                <w:rFonts w:ascii="Arial" w:eastAsia="Arial" w:hAnsi="Arial"/>
                <w:color w:val="000000"/>
                <w:sz w:val="20"/>
              </w:rPr>
              <w:t>continue</w:t>
            </w:r>
            <w:proofErr w:type="gramEnd"/>
            <w:r>
              <w:rPr>
                <w:rFonts w:ascii="Arial" w:eastAsia="Arial" w:hAnsi="Arial"/>
                <w:color w:val="000000"/>
                <w:sz w:val="20"/>
              </w:rPr>
              <w:t xml:space="preserve"> on a separate sheet if necessary).</w:t>
            </w:r>
          </w:p>
          <w:p w14:paraId="4592083C" w14:textId="77777777" w:rsidR="0017694D" w:rsidRDefault="00000000">
            <w:pPr>
              <w:spacing w:after="320" w:line="217" w:lineRule="exact"/>
              <w:ind w:left="144"/>
              <w:textAlignment w:val="baseline"/>
              <w:rPr>
                <w:rFonts w:ascii="Arial" w:eastAsia="Arial" w:hAnsi="Arial"/>
                <w:color w:val="000000"/>
                <w:sz w:val="20"/>
              </w:rPr>
            </w:pPr>
            <w:r>
              <w:rPr>
                <w:rFonts w:ascii="Arial" w:eastAsia="Arial" w:hAnsi="Arial"/>
                <w:color w:val="000000"/>
                <w:sz w:val="20"/>
              </w:rPr>
              <w:t>NIL RETURN</w:t>
            </w:r>
          </w:p>
        </w:tc>
      </w:tr>
      <w:tr w:rsidR="0017694D" w14:paraId="4592083F" w14:textId="77777777">
        <w:trPr>
          <w:trHeight w:hRule="exact" w:val="302"/>
        </w:trPr>
        <w:tc>
          <w:tcPr>
            <w:tcW w:w="9705" w:type="dxa"/>
            <w:tcBorders>
              <w:top w:val="single" w:sz="7" w:space="0" w:color="000000"/>
              <w:left w:val="double" w:sz="6" w:space="0" w:color="000000"/>
              <w:bottom w:val="single" w:sz="7" w:space="0" w:color="000000"/>
              <w:right w:val="single" w:sz="7" w:space="0" w:color="000000"/>
            </w:tcBorders>
            <w:vAlign w:val="center"/>
          </w:tcPr>
          <w:p w14:paraId="4592083E" w14:textId="77777777" w:rsidR="0017694D" w:rsidRDefault="00000000">
            <w:pPr>
              <w:spacing w:after="57" w:line="218" w:lineRule="exact"/>
              <w:ind w:left="144"/>
              <w:textAlignment w:val="baseline"/>
              <w:rPr>
                <w:rFonts w:ascii="Arial" w:eastAsia="Arial" w:hAnsi="Arial"/>
                <w:b/>
                <w:color w:val="000000"/>
                <w:sz w:val="20"/>
              </w:rPr>
            </w:pPr>
            <w:r>
              <w:rPr>
                <w:rFonts w:ascii="Arial" w:eastAsia="Arial" w:hAnsi="Arial"/>
                <w:b/>
                <w:color w:val="000000"/>
                <w:sz w:val="20"/>
              </w:rPr>
              <w:t>Asbestos</w:t>
            </w:r>
          </w:p>
        </w:tc>
      </w:tr>
      <w:tr w:rsidR="0017694D" w14:paraId="45920841" w14:textId="77777777">
        <w:trPr>
          <w:trHeight w:hRule="exact" w:val="854"/>
        </w:trPr>
        <w:tc>
          <w:tcPr>
            <w:tcW w:w="9705" w:type="dxa"/>
            <w:tcBorders>
              <w:top w:val="single" w:sz="7" w:space="0" w:color="000000"/>
              <w:left w:val="double" w:sz="6" w:space="0" w:color="000000"/>
              <w:bottom w:val="single" w:sz="7" w:space="0" w:color="000000"/>
              <w:right w:val="single" w:sz="7" w:space="0" w:color="000000"/>
            </w:tcBorders>
            <w:vAlign w:val="bottom"/>
          </w:tcPr>
          <w:p w14:paraId="45920840" w14:textId="77777777" w:rsidR="0017694D" w:rsidRDefault="00000000">
            <w:pPr>
              <w:spacing w:before="340" w:after="56" w:line="222" w:lineRule="exact"/>
              <w:ind w:left="144" w:right="72"/>
              <w:jc w:val="both"/>
              <w:textAlignment w:val="baseline"/>
              <w:rPr>
                <w:rFonts w:ascii="Arial" w:eastAsia="Arial" w:hAnsi="Arial"/>
                <w:color w:val="000000"/>
                <w:sz w:val="20"/>
              </w:rPr>
            </w:pPr>
            <w:r>
              <w:rPr>
                <w:rFonts w:ascii="Arial" w:eastAsia="Arial" w:hAnsi="Arial"/>
                <w:color w:val="000000"/>
                <w:sz w:val="20"/>
              </w:rPr>
              <w:t>By signing this Offer, the Contractor confirms that the Deliverables do not incorporate asbestos as specified in Paragraph 15</w:t>
            </w:r>
          </w:p>
        </w:tc>
      </w:tr>
      <w:tr w:rsidR="0017694D" w14:paraId="45920843" w14:textId="77777777">
        <w:trPr>
          <w:trHeight w:hRule="exact" w:val="298"/>
        </w:trPr>
        <w:tc>
          <w:tcPr>
            <w:tcW w:w="9705" w:type="dxa"/>
            <w:tcBorders>
              <w:top w:val="single" w:sz="7" w:space="0" w:color="000000"/>
              <w:left w:val="double" w:sz="6" w:space="0" w:color="000000"/>
              <w:bottom w:val="single" w:sz="7" w:space="0" w:color="000000"/>
              <w:right w:val="single" w:sz="7" w:space="0" w:color="000000"/>
            </w:tcBorders>
            <w:vAlign w:val="center"/>
          </w:tcPr>
          <w:p w14:paraId="45920842" w14:textId="77777777" w:rsidR="0017694D" w:rsidRDefault="00000000">
            <w:pPr>
              <w:spacing w:after="56" w:line="218" w:lineRule="exact"/>
              <w:ind w:left="144"/>
              <w:textAlignment w:val="baseline"/>
              <w:rPr>
                <w:rFonts w:ascii="Arial" w:eastAsia="Arial" w:hAnsi="Arial"/>
                <w:b/>
                <w:color w:val="000000"/>
                <w:sz w:val="20"/>
              </w:rPr>
            </w:pPr>
            <w:r>
              <w:rPr>
                <w:rFonts w:ascii="Arial" w:eastAsia="Arial" w:hAnsi="Arial"/>
                <w:b/>
                <w:color w:val="000000"/>
                <w:sz w:val="20"/>
              </w:rPr>
              <w:t>Premises where Contract will be performed (if applicable)</w:t>
            </w:r>
          </w:p>
        </w:tc>
      </w:tr>
      <w:tr w:rsidR="0017694D" w14:paraId="45920845" w14:textId="77777777">
        <w:trPr>
          <w:trHeight w:hRule="exact" w:val="864"/>
        </w:trPr>
        <w:tc>
          <w:tcPr>
            <w:tcW w:w="9705" w:type="dxa"/>
            <w:tcBorders>
              <w:top w:val="single" w:sz="7" w:space="0" w:color="000000"/>
              <w:left w:val="double" w:sz="6" w:space="0" w:color="000000"/>
              <w:right w:val="single" w:sz="7" w:space="0" w:color="000000"/>
            </w:tcBorders>
            <w:vAlign w:val="bottom"/>
          </w:tcPr>
          <w:p w14:paraId="45920844" w14:textId="77777777" w:rsidR="0017694D" w:rsidRDefault="00000000">
            <w:pPr>
              <w:spacing w:before="345" w:after="69" w:line="220" w:lineRule="exact"/>
              <w:ind w:left="144" w:right="72"/>
              <w:jc w:val="both"/>
              <w:textAlignment w:val="baseline"/>
              <w:rPr>
                <w:rFonts w:ascii="Arial" w:eastAsia="Arial" w:hAnsi="Arial"/>
                <w:color w:val="000000"/>
                <w:sz w:val="20"/>
              </w:rPr>
            </w:pPr>
            <w:r>
              <w:rPr>
                <w:rFonts w:ascii="Arial" w:eastAsia="Arial" w:hAnsi="Arial"/>
                <w:color w:val="000000"/>
                <w:sz w:val="20"/>
              </w:rPr>
              <w:t>The Deliverables, or any part of them supplied under this Contract resulting from this tender will be manufactured and or bought in from premises detailed below:</w:t>
            </w:r>
          </w:p>
        </w:tc>
      </w:tr>
    </w:tbl>
    <w:p w14:paraId="45920846" w14:textId="77777777" w:rsidR="0017694D" w:rsidRDefault="0017694D">
      <w:pPr>
        <w:spacing w:after="484" w:line="20" w:lineRule="exact"/>
      </w:pPr>
    </w:p>
    <w:p w14:paraId="45920847" w14:textId="77777777" w:rsidR="0017694D" w:rsidRDefault="0017694D">
      <w:pPr>
        <w:spacing w:after="484" w:line="20" w:lineRule="exact"/>
        <w:sectPr w:rsidR="0017694D">
          <w:pgSz w:w="11904" w:h="16834"/>
          <w:pgMar w:top="2020" w:right="647" w:bottom="2258" w:left="1397" w:header="720" w:footer="720" w:gutter="0"/>
          <w:cols w:space="720"/>
        </w:sectPr>
      </w:pPr>
    </w:p>
    <w:p w14:paraId="45920848" w14:textId="77777777" w:rsidR="0017694D" w:rsidRDefault="00000000">
      <w:pPr>
        <w:spacing w:before="6" w:line="219" w:lineRule="exact"/>
        <w:textAlignment w:val="baseline"/>
        <w:rPr>
          <w:rFonts w:ascii="Arial" w:eastAsia="Arial" w:hAnsi="Arial"/>
          <w:color w:val="000000"/>
          <w:spacing w:val="-12"/>
          <w:sz w:val="20"/>
        </w:rPr>
      </w:pPr>
      <w:r>
        <w:rPr>
          <w:rFonts w:ascii="Arial" w:eastAsia="Arial" w:hAnsi="Arial"/>
          <w:color w:val="000000"/>
          <w:spacing w:val="-12"/>
          <w:sz w:val="20"/>
        </w:rPr>
        <w:t>Page 15 of 53</w:t>
      </w:r>
    </w:p>
    <w:p w14:paraId="45920849" w14:textId="77777777" w:rsidR="0017694D" w:rsidRDefault="0017694D">
      <w:pPr>
        <w:sectPr w:rsidR="0017694D">
          <w:type w:val="continuous"/>
          <w:pgSz w:w="11904" w:h="16834"/>
          <w:pgMar w:top="2020" w:right="1857" w:bottom="2258" w:left="8847" w:header="720" w:footer="720" w:gutter="0"/>
          <w:cols w:space="720"/>
        </w:sectPr>
      </w:pPr>
    </w:p>
    <w:p w14:paraId="4592084A" w14:textId="77777777" w:rsidR="0017694D" w:rsidRDefault="00000000">
      <w:pPr>
        <w:spacing w:before="23" w:after="446" w:line="218" w:lineRule="exact"/>
        <w:ind w:left="5400"/>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tbl>
      <w:tblPr>
        <w:tblW w:w="0" w:type="auto"/>
        <w:tblInd w:w="63" w:type="dxa"/>
        <w:tblLayout w:type="fixed"/>
        <w:tblCellMar>
          <w:left w:w="0" w:type="dxa"/>
          <w:right w:w="0" w:type="dxa"/>
        </w:tblCellMar>
        <w:tblLook w:val="0000" w:firstRow="0" w:lastRow="0" w:firstColumn="0" w:lastColumn="0" w:noHBand="0" w:noVBand="0"/>
      </w:tblPr>
      <w:tblGrid>
        <w:gridCol w:w="9734"/>
      </w:tblGrid>
      <w:tr w:rsidR="0017694D" w14:paraId="4592084C" w14:textId="77777777">
        <w:trPr>
          <w:trHeight w:hRule="exact" w:val="538"/>
        </w:trPr>
        <w:tc>
          <w:tcPr>
            <w:tcW w:w="9734" w:type="dxa"/>
            <w:tcBorders>
              <w:top w:val="single" w:sz="5" w:space="0" w:color="000000"/>
              <w:left w:val="double" w:sz="7" w:space="0" w:color="000000"/>
              <w:bottom w:val="single" w:sz="5" w:space="0" w:color="000000"/>
              <w:right w:val="double" w:sz="7" w:space="0" w:color="000000"/>
            </w:tcBorders>
            <w:vAlign w:val="bottom"/>
          </w:tcPr>
          <w:p w14:paraId="4592084B" w14:textId="77777777" w:rsidR="0017694D" w:rsidRDefault="00000000">
            <w:pPr>
              <w:spacing w:before="262" w:after="57" w:line="218" w:lineRule="exact"/>
              <w:ind w:right="8802"/>
              <w:jc w:val="right"/>
              <w:textAlignment w:val="baseline"/>
              <w:rPr>
                <w:rFonts w:ascii="Arial" w:eastAsia="Arial" w:hAnsi="Arial"/>
                <w:color w:val="000000"/>
                <w:sz w:val="20"/>
              </w:rPr>
            </w:pPr>
            <w:r>
              <w:rPr>
                <w:rFonts w:ascii="Arial" w:eastAsia="Arial" w:hAnsi="Arial"/>
                <w:color w:val="000000"/>
                <w:sz w:val="20"/>
              </w:rPr>
              <w:t>N/A</w:t>
            </w:r>
          </w:p>
        </w:tc>
      </w:tr>
      <w:tr w:rsidR="0017694D" w14:paraId="4592084E" w14:textId="77777777">
        <w:trPr>
          <w:trHeight w:hRule="exact" w:val="302"/>
        </w:trPr>
        <w:tc>
          <w:tcPr>
            <w:tcW w:w="9734" w:type="dxa"/>
            <w:tcBorders>
              <w:top w:val="single" w:sz="5" w:space="0" w:color="000000"/>
              <w:left w:val="double" w:sz="7" w:space="0" w:color="000000"/>
              <w:bottom w:val="single" w:sz="5" w:space="0" w:color="000000"/>
              <w:right w:val="double" w:sz="7" w:space="0" w:color="000000"/>
            </w:tcBorders>
            <w:vAlign w:val="center"/>
          </w:tcPr>
          <w:p w14:paraId="4592084D" w14:textId="77777777" w:rsidR="0017694D" w:rsidRDefault="00000000">
            <w:pPr>
              <w:spacing w:after="44" w:line="221" w:lineRule="exact"/>
              <w:ind w:left="144"/>
              <w:textAlignment w:val="baseline"/>
              <w:rPr>
                <w:rFonts w:ascii="Arial" w:eastAsia="Arial" w:hAnsi="Arial"/>
                <w:b/>
                <w:color w:val="000000"/>
                <w:sz w:val="20"/>
              </w:rPr>
            </w:pPr>
            <w:r>
              <w:rPr>
                <w:rFonts w:ascii="Arial" w:eastAsia="Arial" w:hAnsi="Arial"/>
                <w:b/>
                <w:color w:val="000000"/>
                <w:sz w:val="20"/>
              </w:rPr>
              <w:t>Value of Tender (excluding VAT)</w:t>
            </w:r>
          </w:p>
        </w:tc>
      </w:tr>
      <w:tr w:rsidR="0017694D" w14:paraId="45920853" w14:textId="77777777">
        <w:trPr>
          <w:trHeight w:hRule="exact" w:val="3034"/>
        </w:trPr>
        <w:tc>
          <w:tcPr>
            <w:tcW w:w="9734" w:type="dxa"/>
            <w:tcBorders>
              <w:top w:val="single" w:sz="5" w:space="0" w:color="000000"/>
              <w:left w:val="double" w:sz="7" w:space="0" w:color="000000"/>
              <w:bottom w:val="single" w:sz="5" w:space="0" w:color="000000"/>
              <w:right w:val="double" w:sz="7" w:space="0" w:color="000000"/>
            </w:tcBorders>
          </w:tcPr>
          <w:p w14:paraId="4592084F" w14:textId="77777777" w:rsidR="0017694D" w:rsidRDefault="00000000">
            <w:pPr>
              <w:spacing w:before="578" w:line="218" w:lineRule="exact"/>
              <w:ind w:left="144"/>
              <w:textAlignment w:val="baseline"/>
              <w:rPr>
                <w:rFonts w:ascii="Arial" w:eastAsia="Arial" w:hAnsi="Arial"/>
                <w:color w:val="000000"/>
                <w:sz w:val="20"/>
              </w:rPr>
            </w:pPr>
            <w:r>
              <w:rPr>
                <w:rFonts w:ascii="Arial" w:eastAsia="Arial" w:hAnsi="Arial"/>
                <w:color w:val="000000"/>
                <w:sz w:val="20"/>
              </w:rPr>
              <w:t>Total cost of Deliverables, including packaging, required computed at the Tenderer's quoted</w:t>
            </w:r>
          </w:p>
          <w:p w14:paraId="45920850" w14:textId="77777777" w:rsidR="0017694D" w:rsidRDefault="00000000">
            <w:pPr>
              <w:tabs>
                <w:tab w:val="left" w:pos="1008"/>
              </w:tabs>
              <w:spacing w:before="8" w:line="218" w:lineRule="exact"/>
              <w:ind w:left="144"/>
              <w:textAlignment w:val="baseline"/>
              <w:rPr>
                <w:rFonts w:ascii="Arial" w:eastAsia="Arial" w:hAnsi="Arial"/>
                <w:color w:val="000000"/>
                <w:sz w:val="20"/>
              </w:rPr>
            </w:pPr>
            <w:r>
              <w:rPr>
                <w:rFonts w:ascii="Arial" w:eastAsia="Arial" w:hAnsi="Arial"/>
                <w:color w:val="000000"/>
                <w:sz w:val="20"/>
              </w:rPr>
              <w:t>price</w:t>
            </w:r>
            <w:r>
              <w:rPr>
                <w:rFonts w:ascii="Arial" w:eastAsia="Arial" w:hAnsi="Arial"/>
                <w:color w:val="000000"/>
                <w:sz w:val="20"/>
              </w:rPr>
              <w:tab/>
              <w:t>£15,383.40</w:t>
            </w:r>
          </w:p>
          <w:p w14:paraId="45920851" w14:textId="77777777" w:rsidR="0017694D" w:rsidRDefault="00000000">
            <w:pPr>
              <w:tabs>
                <w:tab w:val="right" w:pos="7272"/>
              </w:tabs>
              <w:spacing w:before="616" w:line="218" w:lineRule="exact"/>
              <w:ind w:left="144"/>
              <w:textAlignment w:val="baseline"/>
              <w:rPr>
                <w:rFonts w:ascii="Arial" w:eastAsia="Arial" w:hAnsi="Arial"/>
                <w:color w:val="000000"/>
                <w:sz w:val="20"/>
              </w:rPr>
            </w:pPr>
            <w:r>
              <w:rPr>
                <w:rFonts w:ascii="Arial" w:eastAsia="Arial" w:hAnsi="Arial"/>
                <w:color w:val="000000"/>
                <w:sz w:val="20"/>
              </w:rPr>
              <w:t>Total value of tender (to be repeated below in WORDS)</w:t>
            </w:r>
            <w:r>
              <w:rPr>
                <w:rFonts w:ascii="Arial" w:eastAsia="Arial" w:hAnsi="Arial"/>
                <w:color w:val="000000"/>
                <w:sz w:val="20"/>
              </w:rPr>
              <w:tab/>
              <w:t>£</w:t>
            </w:r>
          </w:p>
          <w:p w14:paraId="45920852" w14:textId="77777777" w:rsidR="0017694D" w:rsidRDefault="00000000">
            <w:pPr>
              <w:tabs>
                <w:tab w:val="right" w:pos="7272"/>
              </w:tabs>
              <w:spacing w:before="605" w:after="321" w:line="242" w:lineRule="exact"/>
              <w:ind w:left="144"/>
              <w:textAlignment w:val="baseline"/>
              <w:rPr>
                <w:rFonts w:ascii="Arial" w:eastAsia="Arial" w:hAnsi="Arial"/>
                <w:color w:val="000000"/>
                <w:sz w:val="20"/>
              </w:rPr>
            </w:pPr>
            <w:r>
              <w:rPr>
                <w:rFonts w:ascii="Arial" w:eastAsia="Arial" w:hAnsi="Arial"/>
                <w:color w:val="000000"/>
                <w:sz w:val="20"/>
              </w:rPr>
              <w:t>(WORDS:</w:t>
            </w:r>
            <w:r>
              <w:rPr>
                <w:rFonts w:ascii="Arial" w:eastAsia="Arial" w:hAnsi="Arial"/>
                <w:color w:val="000000"/>
                <w:sz w:val="20"/>
              </w:rPr>
              <w:tab/>
              <w:t>Fifteen Thousand Three Hundred Eighty-Three and Forty Pence)</w:t>
            </w:r>
          </w:p>
        </w:tc>
      </w:tr>
      <w:tr w:rsidR="0017694D" w14:paraId="45920855" w14:textId="77777777">
        <w:trPr>
          <w:trHeight w:hRule="exact" w:val="307"/>
        </w:trPr>
        <w:tc>
          <w:tcPr>
            <w:tcW w:w="9734" w:type="dxa"/>
            <w:tcBorders>
              <w:top w:val="single" w:sz="5" w:space="0" w:color="000000"/>
              <w:left w:val="double" w:sz="7" w:space="0" w:color="000000"/>
              <w:bottom w:val="single" w:sz="5" w:space="0" w:color="000000"/>
              <w:right w:val="double" w:sz="7" w:space="0" w:color="000000"/>
            </w:tcBorders>
            <w:vAlign w:val="center"/>
          </w:tcPr>
          <w:p w14:paraId="45920854" w14:textId="77777777" w:rsidR="0017694D" w:rsidRDefault="00000000">
            <w:pPr>
              <w:spacing w:after="60" w:line="221" w:lineRule="exact"/>
              <w:ind w:left="144"/>
              <w:textAlignment w:val="baseline"/>
              <w:rPr>
                <w:rFonts w:ascii="Arial" w:eastAsia="Arial" w:hAnsi="Arial"/>
                <w:b/>
                <w:color w:val="000000"/>
                <w:sz w:val="20"/>
              </w:rPr>
            </w:pPr>
            <w:r>
              <w:rPr>
                <w:rFonts w:ascii="Arial" w:eastAsia="Arial" w:hAnsi="Arial"/>
                <w:b/>
                <w:color w:val="000000"/>
                <w:sz w:val="20"/>
              </w:rPr>
              <w:t>Value Added Tax</w:t>
            </w:r>
          </w:p>
        </w:tc>
      </w:tr>
      <w:tr w:rsidR="0017694D" w14:paraId="45920859" w14:textId="77777777">
        <w:trPr>
          <w:trHeight w:hRule="exact" w:val="2227"/>
        </w:trPr>
        <w:tc>
          <w:tcPr>
            <w:tcW w:w="9734" w:type="dxa"/>
            <w:tcBorders>
              <w:top w:val="single" w:sz="5" w:space="0" w:color="000000"/>
              <w:left w:val="double" w:sz="7" w:space="0" w:color="000000"/>
              <w:bottom w:val="single" w:sz="5" w:space="0" w:color="000000"/>
              <w:right w:val="double" w:sz="7" w:space="0" w:color="000000"/>
            </w:tcBorders>
          </w:tcPr>
          <w:p w14:paraId="45920856" w14:textId="77777777" w:rsidR="0017694D" w:rsidRDefault="00000000">
            <w:pPr>
              <w:spacing w:line="218" w:lineRule="exact"/>
              <w:ind w:left="144"/>
              <w:textAlignment w:val="baseline"/>
              <w:rPr>
                <w:rFonts w:ascii="Arial" w:eastAsia="Arial" w:hAnsi="Arial"/>
                <w:color w:val="000000"/>
                <w:sz w:val="20"/>
              </w:rPr>
            </w:pPr>
            <w:r>
              <w:rPr>
                <w:rFonts w:ascii="Arial" w:eastAsia="Arial" w:hAnsi="Arial"/>
                <w:color w:val="000000"/>
                <w:sz w:val="20"/>
              </w:rPr>
              <w:t>If registered for Value Added Tax purposes, please insert</w:t>
            </w:r>
          </w:p>
          <w:p w14:paraId="45920857" w14:textId="77777777" w:rsidR="0017694D" w:rsidRDefault="00000000">
            <w:pPr>
              <w:numPr>
                <w:ilvl w:val="0"/>
                <w:numId w:val="21"/>
              </w:numPr>
              <w:tabs>
                <w:tab w:val="clear" w:pos="576"/>
                <w:tab w:val="left" w:pos="720"/>
                <w:tab w:val="left" w:pos="2376"/>
              </w:tabs>
              <w:spacing w:before="611" w:line="218" w:lineRule="exact"/>
              <w:ind w:left="144"/>
              <w:textAlignment w:val="baseline"/>
              <w:rPr>
                <w:rFonts w:ascii="Arial" w:eastAsia="Arial" w:hAnsi="Arial"/>
                <w:color w:val="000000"/>
                <w:sz w:val="20"/>
              </w:rPr>
            </w:pPr>
            <w:r>
              <w:rPr>
                <w:rFonts w:ascii="Arial" w:eastAsia="Arial" w:hAnsi="Arial"/>
                <w:color w:val="000000"/>
                <w:sz w:val="20"/>
              </w:rPr>
              <w:t>Registration No</w:t>
            </w:r>
            <w:r>
              <w:rPr>
                <w:rFonts w:ascii="Arial" w:eastAsia="Arial" w:hAnsi="Arial"/>
                <w:color w:val="000000"/>
                <w:sz w:val="20"/>
              </w:rPr>
              <w:tab/>
              <w:t>GB 674 990 873</w:t>
            </w:r>
          </w:p>
          <w:p w14:paraId="45920858" w14:textId="77777777" w:rsidR="0017694D" w:rsidRDefault="00000000">
            <w:pPr>
              <w:numPr>
                <w:ilvl w:val="0"/>
                <w:numId w:val="21"/>
              </w:numPr>
              <w:tabs>
                <w:tab w:val="clear" w:pos="576"/>
                <w:tab w:val="left" w:pos="720"/>
                <w:tab w:val="left" w:pos="7704"/>
                <w:tab w:val="left" w:pos="8064"/>
              </w:tabs>
              <w:spacing w:before="617" w:after="312" w:line="218" w:lineRule="exact"/>
              <w:ind w:left="144"/>
              <w:textAlignment w:val="baseline"/>
              <w:rPr>
                <w:rFonts w:ascii="Arial" w:eastAsia="Arial" w:hAnsi="Arial"/>
                <w:color w:val="000000"/>
                <w:sz w:val="20"/>
              </w:rPr>
            </w:pPr>
            <w:r>
              <w:rPr>
                <w:rFonts w:ascii="Arial" w:eastAsia="Arial" w:hAnsi="Arial"/>
                <w:color w:val="000000"/>
                <w:sz w:val="20"/>
              </w:rPr>
              <w:t>Total amount of Value Added Tax payable on this tender (at current rate(s))</w:t>
            </w:r>
            <w:r>
              <w:rPr>
                <w:rFonts w:ascii="Arial" w:eastAsia="Arial" w:hAnsi="Arial"/>
                <w:color w:val="000000"/>
                <w:sz w:val="20"/>
              </w:rPr>
              <w:tab/>
              <w:t>£</w:t>
            </w:r>
            <w:r>
              <w:rPr>
                <w:rFonts w:ascii="Arial" w:eastAsia="Arial" w:hAnsi="Arial"/>
                <w:color w:val="000000"/>
                <w:sz w:val="20"/>
              </w:rPr>
              <w:tab/>
              <w:t>3,076.74</w:t>
            </w:r>
          </w:p>
        </w:tc>
      </w:tr>
      <w:tr w:rsidR="0017694D" w14:paraId="4592085B" w14:textId="77777777">
        <w:trPr>
          <w:trHeight w:hRule="exact" w:val="307"/>
        </w:trPr>
        <w:tc>
          <w:tcPr>
            <w:tcW w:w="9734" w:type="dxa"/>
            <w:tcBorders>
              <w:top w:val="single" w:sz="5" w:space="0" w:color="000000"/>
              <w:left w:val="double" w:sz="7" w:space="0" w:color="000000"/>
              <w:bottom w:val="single" w:sz="5" w:space="0" w:color="000000"/>
              <w:right w:val="double" w:sz="7" w:space="0" w:color="000000"/>
            </w:tcBorders>
            <w:vAlign w:val="center"/>
          </w:tcPr>
          <w:p w14:paraId="4592085A" w14:textId="77777777" w:rsidR="0017694D" w:rsidRDefault="00000000">
            <w:pPr>
              <w:spacing w:after="47" w:line="221" w:lineRule="exact"/>
              <w:ind w:left="144"/>
              <w:textAlignment w:val="baseline"/>
              <w:rPr>
                <w:rFonts w:ascii="Arial" w:eastAsia="Arial" w:hAnsi="Arial"/>
                <w:b/>
                <w:color w:val="000000"/>
                <w:sz w:val="20"/>
              </w:rPr>
            </w:pPr>
            <w:r>
              <w:rPr>
                <w:rFonts w:ascii="Arial" w:eastAsia="Arial" w:hAnsi="Arial"/>
                <w:b/>
                <w:color w:val="000000"/>
                <w:sz w:val="20"/>
              </w:rPr>
              <w:t>Transparency</w:t>
            </w:r>
          </w:p>
        </w:tc>
      </w:tr>
      <w:tr w:rsidR="0017694D" w14:paraId="4592085E" w14:textId="77777777">
        <w:trPr>
          <w:trHeight w:hRule="exact" w:val="2074"/>
        </w:trPr>
        <w:tc>
          <w:tcPr>
            <w:tcW w:w="9734" w:type="dxa"/>
            <w:tcBorders>
              <w:top w:val="single" w:sz="5" w:space="0" w:color="000000"/>
              <w:left w:val="double" w:sz="7" w:space="0" w:color="000000"/>
              <w:bottom w:val="single" w:sz="5" w:space="0" w:color="000000"/>
              <w:right w:val="double" w:sz="7" w:space="0" w:color="000000"/>
            </w:tcBorders>
          </w:tcPr>
          <w:p w14:paraId="4592085C" w14:textId="77777777" w:rsidR="0017694D" w:rsidRDefault="00000000">
            <w:pPr>
              <w:spacing w:line="224" w:lineRule="exact"/>
              <w:ind w:left="144" w:right="72"/>
              <w:jc w:val="both"/>
              <w:textAlignment w:val="baseline"/>
              <w:rPr>
                <w:rFonts w:ascii="Arial" w:eastAsia="Arial" w:hAnsi="Arial"/>
                <w:color w:val="000000"/>
                <w:sz w:val="20"/>
              </w:rPr>
            </w:pPr>
            <w:r>
              <w:rPr>
                <w:rFonts w:ascii="Arial" w:eastAsia="Arial" w:hAnsi="Arial"/>
                <w:color w:val="000000"/>
                <w:sz w:val="20"/>
              </w:rPr>
              <w:t xml:space="preserve">Should the Tenderer be awarded a Contract resulting from this tender, it understands that the Authority may publish the content of the Contract to the </w:t>
            </w:r>
            <w:proofErr w:type="gramStart"/>
            <w:r>
              <w:rPr>
                <w:rFonts w:ascii="Arial" w:eastAsia="Arial" w:hAnsi="Arial"/>
                <w:color w:val="000000"/>
                <w:sz w:val="20"/>
              </w:rPr>
              <w:t>general public</w:t>
            </w:r>
            <w:proofErr w:type="gramEnd"/>
            <w:r>
              <w:rPr>
                <w:rFonts w:ascii="Arial" w:eastAsia="Arial" w:hAnsi="Arial"/>
                <w:color w:val="000000"/>
                <w:sz w:val="20"/>
              </w:rPr>
              <w:t>. The Sensitive Information which forms part of the Purchase Order is completed to assist the Authority in applying the appropriate exemptions in the FOIA and the EIR.</w:t>
            </w:r>
          </w:p>
          <w:p w14:paraId="4592085D" w14:textId="77777777" w:rsidR="0017694D" w:rsidRDefault="00000000">
            <w:pPr>
              <w:spacing w:before="57" w:after="661" w:line="222" w:lineRule="exact"/>
              <w:ind w:left="144" w:right="72"/>
              <w:jc w:val="both"/>
              <w:textAlignment w:val="baseline"/>
              <w:rPr>
                <w:rFonts w:ascii="Arial" w:eastAsia="Arial" w:hAnsi="Arial"/>
                <w:color w:val="000000"/>
                <w:sz w:val="20"/>
              </w:rPr>
            </w:pPr>
            <w:r>
              <w:rPr>
                <w:rFonts w:ascii="Arial" w:eastAsia="Arial" w:hAnsi="Arial"/>
                <w:color w:val="000000"/>
                <w:sz w:val="20"/>
              </w:rPr>
              <w:t>Our pricing information is sensitive commercial information and disclosure could prejudice our position with both our competitors and other customers/potential customers.</w:t>
            </w:r>
          </w:p>
        </w:tc>
      </w:tr>
    </w:tbl>
    <w:p w14:paraId="45920864" w14:textId="77777777" w:rsidR="0017694D" w:rsidRDefault="0017694D">
      <w:pPr>
        <w:spacing w:after="340" w:line="20" w:lineRule="exact"/>
      </w:pPr>
    </w:p>
    <w:p w14:paraId="3003FCDD" w14:textId="5C0A710F" w:rsidR="00B60CEA" w:rsidRDefault="008D3795">
      <w:pPr>
        <w:spacing w:before="6" w:line="218" w:lineRule="exact"/>
        <w:ind w:left="7416"/>
        <w:textAlignment w:val="baseline"/>
        <w:rPr>
          <w:rFonts w:ascii="Arial" w:eastAsia="Arial" w:hAnsi="Arial"/>
          <w:color w:val="000000"/>
          <w:spacing w:val="-4"/>
          <w:sz w:val="20"/>
        </w:rPr>
      </w:pPr>
      <w:r>
        <w:rPr>
          <w:noProof/>
        </w:rPr>
        <w:drawing>
          <wp:inline distT="0" distB="0" distL="0" distR="0" wp14:anchorId="17A026E4" wp14:editId="7600B584">
            <wp:extent cx="3724275" cy="3314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24275" cy="3314700"/>
                    </a:xfrm>
                    <a:prstGeom prst="rect">
                      <a:avLst/>
                    </a:prstGeom>
                  </pic:spPr>
                </pic:pic>
              </a:graphicData>
            </a:graphic>
          </wp:inline>
        </w:drawing>
      </w:r>
    </w:p>
    <w:p w14:paraId="71DEFE0A" w14:textId="77777777" w:rsidR="00B60CEA" w:rsidRDefault="00B60CEA">
      <w:pPr>
        <w:spacing w:before="6" w:line="218" w:lineRule="exact"/>
        <w:ind w:left="7416"/>
        <w:textAlignment w:val="baseline"/>
        <w:rPr>
          <w:rFonts w:ascii="Arial" w:eastAsia="Arial" w:hAnsi="Arial"/>
          <w:color w:val="000000"/>
          <w:spacing w:val="-4"/>
          <w:sz w:val="20"/>
        </w:rPr>
      </w:pPr>
    </w:p>
    <w:p w14:paraId="22CC6A25" w14:textId="77777777" w:rsidR="00B60CEA" w:rsidRDefault="00B60CEA">
      <w:pPr>
        <w:spacing w:before="6" w:line="218" w:lineRule="exact"/>
        <w:ind w:left="7416"/>
        <w:textAlignment w:val="baseline"/>
        <w:rPr>
          <w:rFonts w:ascii="Arial" w:eastAsia="Arial" w:hAnsi="Arial"/>
          <w:color w:val="000000"/>
          <w:spacing w:val="-4"/>
          <w:sz w:val="20"/>
        </w:rPr>
      </w:pPr>
    </w:p>
    <w:p w14:paraId="7C15C2E3" w14:textId="77777777" w:rsidR="00B60CEA" w:rsidRDefault="00B60CEA">
      <w:pPr>
        <w:spacing w:before="6" w:line="218" w:lineRule="exact"/>
        <w:ind w:left="7416"/>
        <w:textAlignment w:val="baseline"/>
        <w:rPr>
          <w:rFonts w:ascii="Arial" w:eastAsia="Arial" w:hAnsi="Arial"/>
          <w:color w:val="000000"/>
          <w:spacing w:val="-4"/>
          <w:sz w:val="20"/>
        </w:rPr>
      </w:pPr>
    </w:p>
    <w:p w14:paraId="32DA0402" w14:textId="77777777" w:rsidR="00B60CEA" w:rsidRDefault="00B60CEA">
      <w:pPr>
        <w:spacing w:before="6" w:line="218" w:lineRule="exact"/>
        <w:ind w:left="7416"/>
        <w:textAlignment w:val="baseline"/>
        <w:rPr>
          <w:rFonts w:ascii="Arial" w:eastAsia="Arial" w:hAnsi="Arial"/>
          <w:color w:val="000000"/>
          <w:spacing w:val="-4"/>
          <w:sz w:val="20"/>
        </w:rPr>
      </w:pPr>
    </w:p>
    <w:p w14:paraId="3E1C3BF7" w14:textId="77777777" w:rsidR="00B60CEA" w:rsidRDefault="00B60CEA">
      <w:pPr>
        <w:spacing w:before="6" w:line="218" w:lineRule="exact"/>
        <w:ind w:left="7416"/>
        <w:textAlignment w:val="baseline"/>
        <w:rPr>
          <w:rFonts w:ascii="Arial" w:eastAsia="Arial" w:hAnsi="Arial"/>
          <w:color w:val="000000"/>
          <w:spacing w:val="-4"/>
          <w:sz w:val="20"/>
        </w:rPr>
      </w:pPr>
    </w:p>
    <w:p w14:paraId="016BA9E0" w14:textId="77777777" w:rsidR="00B60CEA" w:rsidRDefault="00B60CEA">
      <w:pPr>
        <w:spacing w:before="6" w:line="218" w:lineRule="exact"/>
        <w:ind w:left="7416"/>
        <w:textAlignment w:val="baseline"/>
        <w:rPr>
          <w:rFonts w:ascii="Arial" w:eastAsia="Arial" w:hAnsi="Arial"/>
          <w:color w:val="000000"/>
          <w:spacing w:val="-4"/>
          <w:sz w:val="20"/>
        </w:rPr>
      </w:pPr>
    </w:p>
    <w:p w14:paraId="06C5FFE0" w14:textId="77777777" w:rsidR="00B60CEA" w:rsidRDefault="00B60CEA">
      <w:pPr>
        <w:spacing w:before="6" w:line="218" w:lineRule="exact"/>
        <w:ind w:left="7416"/>
        <w:textAlignment w:val="baseline"/>
        <w:rPr>
          <w:rFonts w:ascii="Arial" w:eastAsia="Arial" w:hAnsi="Arial"/>
          <w:color w:val="000000"/>
          <w:spacing w:val="-4"/>
          <w:sz w:val="20"/>
        </w:rPr>
      </w:pPr>
    </w:p>
    <w:p w14:paraId="1A0169F8" w14:textId="77777777" w:rsidR="00B60CEA" w:rsidRDefault="00B60CEA">
      <w:pPr>
        <w:spacing w:before="6" w:line="218" w:lineRule="exact"/>
        <w:ind w:left="7416"/>
        <w:textAlignment w:val="baseline"/>
        <w:rPr>
          <w:rFonts w:ascii="Arial" w:eastAsia="Arial" w:hAnsi="Arial"/>
          <w:color w:val="000000"/>
          <w:spacing w:val="-4"/>
          <w:sz w:val="20"/>
        </w:rPr>
      </w:pPr>
    </w:p>
    <w:p w14:paraId="45920865" w14:textId="74F5EFE7" w:rsidR="0017694D" w:rsidRDefault="00000000">
      <w:pPr>
        <w:spacing w:before="6" w:line="218" w:lineRule="exact"/>
        <w:ind w:left="7416"/>
        <w:textAlignment w:val="baseline"/>
        <w:rPr>
          <w:rFonts w:ascii="Arial" w:eastAsia="Arial" w:hAnsi="Arial"/>
          <w:color w:val="000000"/>
          <w:spacing w:val="-4"/>
          <w:sz w:val="20"/>
        </w:rPr>
      </w:pPr>
      <w:r>
        <w:rPr>
          <w:rFonts w:ascii="Arial" w:eastAsia="Arial" w:hAnsi="Arial"/>
          <w:color w:val="000000"/>
          <w:spacing w:val="-4"/>
          <w:sz w:val="20"/>
        </w:rPr>
        <w:t>Page 16 of 53</w:t>
      </w:r>
    </w:p>
    <w:p w14:paraId="45920866" w14:textId="77777777" w:rsidR="0017694D" w:rsidRDefault="0017694D">
      <w:pPr>
        <w:sectPr w:rsidR="0017694D">
          <w:pgSz w:w="11904" w:h="16834"/>
          <w:pgMar w:top="2020" w:right="595" w:bottom="2258" w:left="1449" w:header="720" w:footer="720" w:gutter="0"/>
          <w:cols w:space="720"/>
        </w:sectPr>
      </w:pPr>
    </w:p>
    <w:p w14:paraId="247F7510" w14:textId="6B6191AF" w:rsidR="0017694D" w:rsidRDefault="0017694D"/>
    <w:p w14:paraId="1C4180AE" w14:textId="5EE60781" w:rsidR="00E07D31" w:rsidRDefault="00E07D31"/>
    <w:tbl>
      <w:tblPr>
        <w:tblW w:w="0" w:type="auto"/>
        <w:tblInd w:w="138" w:type="dxa"/>
        <w:tblLayout w:type="fixed"/>
        <w:tblCellMar>
          <w:left w:w="0" w:type="dxa"/>
          <w:right w:w="0" w:type="dxa"/>
        </w:tblCellMar>
        <w:tblLook w:val="0000" w:firstRow="0" w:lastRow="0" w:firstColumn="0" w:lastColumn="0" w:noHBand="0" w:noVBand="0"/>
      </w:tblPr>
      <w:tblGrid>
        <w:gridCol w:w="9923"/>
      </w:tblGrid>
      <w:tr w:rsidR="00E07D31" w14:paraId="35015FF6" w14:textId="77777777" w:rsidTr="00EB2314">
        <w:tc>
          <w:tcPr>
            <w:tcW w:w="9923" w:type="dxa"/>
            <w:tcBorders>
              <w:top w:val="single" w:sz="8" w:space="0" w:color="000000"/>
              <w:left w:val="double" w:sz="5" w:space="0" w:color="000000"/>
              <w:bottom w:val="nil"/>
              <w:right w:val="double" w:sz="5" w:space="0" w:color="000000"/>
            </w:tcBorders>
            <w:shd w:val="clear" w:color="auto" w:fill="FFFFFF"/>
          </w:tcPr>
          <w:p w14:paraId="17F261D0" w14:textId="77777777" w:rsidR="00E07D31" w:rsidRDefault="00E07D31" w:rsidP="00EB2314">
            <w:pPr>
              <w:widowControl w:val="0"/>
              <w:autoSpaceDE w:val="0"/>
              <w:autoSpaceDN w:val="0"/>
              <w:adjustRightInd w:val="0"/>
              <w:ind w:left="128" w:right="17"/>
              <w:jc w:val="both"/>
              <w:rPr>
                <w:rFonts w:ascii="Arial" w:hAnsi="Arial" w:cs="Arial"/>
                <w:color w:val="000000"/>
                <w:sz w:val="20"/>
                <w:szCs w:val="20"/>
              </w:rPr>
            </w:pPr>
          </w:p>
          <w:p w14:paraId="489F30CB" w14:textId="77777777" w:rsidR="00E07D31" w:rsidRDefault="00E07D31" w:rsidP="00EB2314">
            <w:pPr>
              <w:widowControl w:val="0"/>
              <w:autoSpaceDE w:val="0"/>
              <w:autoSpaceDN w:val="0"/>
              <w:adjustRightInd w:val="0"/>
              <w:ind w:left="128" w:right="17"/>
              <w:jc w:val="both"/>
              <w:rPr>
                <w:rFonts w:ascii="Arial" w:hAnsi="Arial" w:cs="Arial"/>
                <w:color w:val="000000"/>
                <w:sz w:val="20"/>
                <w:szCs w:val="20"/>
              </w:rPr>
            </w:pPr>
            <w:bookmarkStart w:id="0" w:name="#Text50"/>
            <w:bookmarkEnd w:id="0"/>
          </w:p>
          <w:p w14:paraId="1E1FB97C" w14:textId="77777777" w:rsidR="00E07D31" w:rsidRDefault="00E07D31" w:rsidP="00EB2314">
            <w:pPr>
              <w:widowControl w:val="0"/>
              <w:autoSpaceDE w:val="0"/>
              <w:autoSpaceDN w:val="0"/>
              <w:adjustRightInd w:val="0"/>
              <w:ind w:left="128" w:right="17"/>
              <w:jc w:val="both"/>
              <w:rPr>
                <w:rFonts w:ascii="Arial" w:hAnsi="Arial" w:cs="Arial"/>
                <w:color w:val="000000"/>
                <w:sz w:val="20"/>
                <w:szCs w:val="20"/>
              </w:rPr>
            </w:pPr>
            <w:bookmarkStart w:id="1" w:name="#Text58"/>
            <w:bookmarkEnd w:id="1"/>
          </w:p>
          <w:p w14:paraId="421B8670" w14:textId="01A97036" w:rsidR="00E07D31" w:rsidRDefault="00E07D31" w:rsidP="00EB2314">
            <w:pPr>
              <w:widowControl w:val="0"/>
              <w:autoSpaceDE w:val="0"/>
              <w:autoSpaceDN w:val="0"/>
              <w:adjustRightInd w:val="0"/>
              <w:spacing w:after="60"/>
              <w:ind w:left="128" w:right="17"/>
              <w:jc w:val="both"/>
              <w:rPr>
                <w:rFonts w:ascii="Arial" w:hAnsi="Arial" w:cs="Arial"/>
                <w:sz w:val="24"/>
                <w:szCs w:val="24"/>
              </w:rPr>
            </w:pPr>
            <w:r>
              <w:rPr>
                <w:rFonts w:ascii="Arial" w:hAnsi="Arial" w:cs="Arial"/>
                <w:b/>
                <w:bCs/>
                <w:color w:val="000000"/>
                <w:sz w:val="20"/>
                <w:szCs w:val="20"/>
              </w:rPr>
              <w:t xml:space="preserve">Dated this </w:t>
            </w:r>
            <w:r>
              <w:rPr>
                <w:rFonts w:ascii="Arial" w:hAnsi="Arial" w:cs="Arial"/>
                <w:b/>
                <w:bCs/>
                <w:color w:val="000000"/>
                <w:sz w:val="20"/>
                <w:szCs w:val="20"/>
              </w:rPr>
              <w:t> </w:t>
            </w:r>
            <w:r>
              <w:rPr>
                <w:rFonts w:ascii="Arial" w:hAnsi="Arial" w:cs="Arial"/>
                <w:b/>
                <w:bCs/>
                <w:color w:val="000000"/>
                <w:sz w:val="20"/>
                <w:szCs w:val="20"/>
              </w:rPr>
              <w:t> </w:t>
            </w:r>
            <w:r w:rsidR="000B5865">
              <w:rPr>
                <w:rFonts w:ascii="Arial" w:hAnsi="Arial" w:cs="Arial"/>
                <w:b/>
                <w:bCs/>
                <w:color w:val="000000"/>
                <w:sz w:val="20"/>
                <w:szCs w:val="20"/>
              </w:rPr>
              <w:t>30th</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xml:space="preserve">          day of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sidR="000B5865">
              <w:rPr>
                <w:rFonts w:ascii="Arial" w:hAnsi="Arial" w:cs="Arial"/>
                <w:b/>
                <w:bCs/>
                <w:color w:val="000000"/>
                <w:sz w:val="20"/>
                <w:szCs w:val="20"/>
              </w:rPr>
              <w:t>August</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xml:space="preserve">        Year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sidR="000B5865">
              <w:rPr>
                <w:rFonts w:ascii="Arial" w:hAnsi="Arial" w:cs="Arial"/>
                <w:color w:val="000000"/>
                <w:sz w:val="20"/>
                <w:szCs w:val="20"/>
              </w:rPr>
              <w:t>2023</w:t>
            </w:r>
            <w:r>
              <w:rPr>
                <w:rFonts w:ascii="Arial" w:hAnsi="Arial" w:cs="Arial"/>
                <w:color w:val="000000"/>
                <w:sz w:val="20"/>
                <w:szCs w:val="20"/>
              </w:rPr>
              <w:t> </w:t>
            </w:r>
          </w:p>
        </w:tc>
      </w:tr>
      <w:tr w:rsidR="00E07D31" w14:paraId="2BC27CB7" w14:textId="77777777" w:rsidTr="00EB2314">
        <w:tc>
          <w:tcPr>
            <w:tcW w:w="9923" w:type="dxa"/>
            <w:tcBorders>
              <w:top w:val="single" w:sz="8" w:space="0" w:color="000000"/>
              <w:left w:val="double" w:sz="5" w:space="0" w:color="000000"/>
              <w:bottom w:val="nil"/>
              <w:right w:val="double" w:sz="5" w:space="0" w:color="000000"/>
            </w:tcBorders>
            <w:shd w:val="clear" w:color="auto" w:fill="FFFFFF"/>
          </w:tcPr>
          <w:p w14:paraId="10CB4214" w14:textId="77777777" w:rsidR="00E07D31" w:rsidRDefault="00E07D31" w:rsidP="00EB2314">
            <w:pPr>
              <w:widowControl w:val="0"/>
              <w:autoSpaceDE w:val="0"/>
              <w:autoSpaceDN w:val="0"/>
              <w:adjustRightInd w:val="0"/>
              <w:spacing w:after="60"/>
              <w:ind w:left="128" w:right="17"/>
              <w:jc w:val="both"/>
              <w:rPr>
                <w:rFonts w:ascii="Arial" w:hAnsi="Arial" w:cs="Arial"/>
                <w:sz w:val="24"/>
                <w:szCs w:val="24"/>
              </w:rPr>
            </w:pPr>
          </w:p>
          <w:p w14:paraId="60B2A758" w14:textId="77777777" w:rsidR="00E07D31" w:rsidRDefault="00E07D31" w:rsidP="00EB2314">
            <w:pPr>
              <w:widowControl w:val="0"/>
              <w:autoSpaceDE w:val="0"/>
              <w:autoSpaceDN w:val="0"/>
              <w:adjustRightInd w:val="0"/>
              <w:ind w:left="128" w:right="17"/>
              <w:rPr>
                <w:rFonts w:ascii="Arial" w:hAnsi="Arial" w:cs="Arial"/>
                <w:color w:val="000000"/>
                <w:sz w:val="20"/>
                <w:szCs w:val="20"/>
              </w:rPr>
            </w:pPr>
            <w:bookmarkStart w:id="2" w:name="#Text59"/>
            <w:bookmarkEnd w:id="2"/>
          </w:p>
          <w:p w14:paraId="40CAD002" w14:textId="40901AC9" w:rsidR="00E07D31" w:rsidRDefault="00E07D31" w:rsidP="00EB2314">
            <w:pPr>
              <w:widowControl w:val="0"/>
              <w:autoSpaceDE w:val="0"/>
              <w:autoSpaceDN w:val="0"/>
              <w:adjustRightInd w:val="0"/>
              <w:spacing w:after="60"/>
              <w:ind w:left="128" w:right="17"/>
              <w:rPr>
                <w:rFonts w:ascii="Arial" w:hAnsi="Arial" w:cs="Arial"/>
                <w:color w:val="000000"/>
                <w:sz w:val="20"/>
                <w:szCs w:val="20"/>
              </w:rPr>
            </w:pPr>
            <w:r>
              <w:rPr>
                <w:rFonts w:ascii="Arial" w:hAnsi="Arial" w:cs="Arial"/>
                <w:b/>
                <w:bCs/>
                <w:color w:val="000000"/>
                <w:sz w:val="20"/>
                <w:szCs w:val="20"/>
              </w:rPr>
              <w:t>Signature:</w:t>
            </w:r>
            <w:r>
              <w:rPr>
                <w:rFonts w:ascii="Arial" w:hAnsi="Arial" w:cs="Arial"/>
                <w:color w:val="000000"/>
                <w:sz w:val="20"/>
                <w:szCs w:val="20"/>
              </w:rPr>
              <w:t>  </w:t>
            </w:r>
            <w:r w:rsidR="000B5865">
              <w:rPr>
                <w:rFonts w:ascii="Arial" w:hAnsi="Arial" w:cs="Arial"/>
                <w:b/>
                <w:bCs/>
                <w:i/>
                <w:iCs/>
                <w:color w:val="000000"/>
                <w:sz w:val="20"/>
                <w:szCs w:val="20"/>
              </w:rPr>
              <w:t>Redacted</w:t>
            </w:r>
            <w:r>
              <w:rPr>
                <w:rFonts w:ascii="Arial" w:hAnsi="Arial" w:cs="Arial"/>
                <w:color w:val="000000"/>
                <w:sz w:val="20"/>
                <w:szCs w:val="20"/>
              </w:rPr>
              <w:t>                              </w:t>
            </w:r>
            <w:r>
              <w:rPr>
                <w:rFonts w:ascii="Arial" w:hAnsi="Arial" w:cs="Arial"/>
                <w:b/>
                <w:bCs/>
                <w:color w:val="000000"/>
                <w:sz w:val="20"/>
                <w:szCs w:val="20"/>
              </w:rPr>
              <w:t xml:space="preserve">In the capacity of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sidR="000B5865">
              <w:rPr>
                <w:rFonts w:ascii="Arial" w:hAnsi="Arial" w:cs="Arial"/>
                <w:b/>
                <w:bCs/>
                <w:i/>
                <w:iCs/>
                <w:color w:val="000000"/>
                <w:sz w:val="20"/>
                <w:szCs w:val="20"/>
              </w:rPr>
              <w:t xml:space="preserve"> </w:t>
            </w:r>
            <w:r w:rsidR="000B5865">
              <w:rPr>
                <w:rFonts w:ascii="Arial" w:hAnsi="Arial" w:cs="Arial"/>
                <w:b/>
                <w:bCs/>
                <w:i/>
                <w:iCs/>
                <w:color w:val="000000"/>
                <w:sz w:val="20"/>
                <w:szCs w:val="20"/>
              </w:rPr>
              <w:t>Redacted</w:t>
            </w:r>
            <w:r w:rsidR="000B5865">
              <w:rPr>
                <w:rFonts w:ascii="Arial" w:hAnsi="Arial" w:cs="Arial"/>
                <w:color w:val="000000"/>
                <w:sz w:val="20"/>
                <w:szCs w:val="20"/>
              </w:rPr>
              <w:t>    </w:t>
            </w:r>
          </w:p>
          <w:p w14:paraId="3F9AABED" w14:textId="77777777" w:rsidR="00E07D31" w:rsidRDefault="00E07D31" w:rsidP="00EB2314">
            <w:pPr>
              <w:widowControl w:val="0"/>
              <w:autoSpaceDE w:val="0"/>
              <w:autoSpaceDN w:val="0"/>
              <w:adjustRightInd w:val="0"/>
              <w:spacing w:after="60"/>
              <w:ind w:left="128" w:right="17"/>
              <w:jc w:val="both"/>
              <w:rPr>
                <w:rFonts w:ascii="Arial" w:hAnsi="Arial" w:cs="Arial"/>
                <w:sz w:val="24"/>
                <w:szCs w:val="24"/>
              </w:rPr>
            </w:pPr>
            <w:r>
              <w:rPr>
                <w:rFonts w:ascii="Arial" w:hAnsi="Arial" w:cs="Arial"/>
                <w:color w:val="000000"/>
                <w:sz w:val="20"/>
                <w:szCs w:val="20"/>
              </w:rPr>
              <w:t xml:space="preserve">                                        (State official position </w:t>
            </w:r>
            <w:proofErr w:type="gramStart"/>
            <w:r>
              <w:rPr>
                <w:rFonts w:ascii="Arial" w:hAnsi="Arial" w:cs="Arial"/>
                <w:color w:val="000000"/>
                <w:sz w:val="20"/>
                <w:szCs w:val="20"/>
              </w:rPr>
              <w:t>e.g.</w:t>
            </w:r>
            <w:proofErr w:type="gramEnd"/>
            <w:r>
              <w:rPr>
                <w:rFonts w:ascii="Arial" w:hAnsi="Arial" w:cs="Arial"/>
                <w:color w:val="000000"/>
                <w:sz w:val="20"/>
                <w:szCs w:val="20"/>
              </w:rPr>
              <w:t xml:space="preserve"> Director, Manager, Secretary etc.)</w:t>
            </w:r>
          </w:p>
        </w:tc>
      </w:tr>
      <w:tr w:rsidR="00E07D31" w14:paraId="1D007071" w14:textId="77777777" w:rsidTr="00EB2314">
        <w:tc>
          <w:tcPr>
            <w:tcW w:w="9923" w:type="dxa"/>
            <w:tcBorders>
              <w:top w:val="single" w:sz="8" w:space="0" w:color="000000"/>
              <w:left w:val="double" w:sz="5" w:space="0" w:color="000000"/>
              <w:bottom w:val="double" w:sz="5" w:space="0" w:color="000000"/>
              <w:right w:val="double" w:sz="5" w:space="0" w:color="000000"/>
            </w:tcBorders>
            <w:shd w:val="clear" w:color="auto" w:fill="FFFFFF"/>
          </w:tcPr>
          <w:p w14:paraId="5F37353F" w14:textId="667136F3" w:rsidR="00E07D31" w:rsidRDefault="00E07D31" w:rsidP="00EB2314">
            <w:pPr>
              <w:widowControl w:val="0"/>
              <w:autoSpaceDE w:val="0"/>
              <w:autoSpaceDN w:val="0"/>
              <w:adjustRightInd w:val="0"/>
              <w:spacing w:after="60"/>
              <w:ind w:left="128" w:right="17"/>
              <w:jc w:val="both"/>
              <w:rPr>
                <w:rFonts w:ascii="Arial" w:hAnsi="Arial" w:cs="Arial"/>
                <w:color w:val="000000"/>
                <w:sz w:val="20"/>
                <w:szCs w:val="20"/>
              </w:rPr>
            </w:pPr>
            <w:r>
              <w:rPr>
                <w:rFonts w:ascii="Arial" w:hAnsi="Arial" w:cs="Arial"/>
                <w:b/>
                <w:bCs/>
                <w:color w:val="000000"/>
                <w:sz w:val="20"/>
                <w:szCs w:val="20"/>
              </w:rPr>
              <w:t xml:space="preserve">Name: </w:t>
            </w:r>
            <w:r w:rsidR="000B5865">
              <w:rPr>
                <w:rFonts w:ascii="Arial" w:hAnsi="Arial" w:cs="Arial"/>
                <w:b/>
                <w:bCs/>
                <w:i/>
                <w:iCs/>
                <w:color w:val="000000"/>
                <w:sz w:val="20"/>
                <w:szCs w:val="20"/>
              </w:rPr>
              <w:t>Redacted</w:t>
            </w:r>
            <w:r w:rsidR="000B5865">
              <w:rPr>
                <w:rFonts w:ascii="Arial" w:hAnsi="Arial" w:cs="Arial"/>
                <w:color w:val="000000"/>
                <w:sz w:val="20"/>
                <w:szCs w:val="20"/>
              </w:rPr>
              <w:t>    </w:t>
            </w:r>
            <w:r>
              <w:rPr>
                <w:rFonts w:ascii="Arial" w:hAnsi="Arial" w:cs="Arial"/>
                <w:color w:val="000000"/>
                <w:sz w:val="20"/>
                <w:szCs w:val="20"/>
              </w:rPr>
              <w:t xml:space="preserve"> </w:t>
            </w:r>
          </w:p>
          <w:p w14:paraId="640297A3" w14:textId="77777777" w:rsidR="00E07D31" w:rsidRDefault="00E07D31" w:rsidP="00EB2314">
            <w:pPr>
              <w:widowControl w:val="0"/>
              <w:autoSpaceDE w:val="0"/>
              <w:autoSpaceDN w:val="0"/>
              <w:adjustRightInd w:val="0"/>
              <w:ind w:left="128" w:right="17"/>
              <w:rPr>
                <w:rFonts w:ascii="Arial" w:hAnsi="Arial" w:cs="Arial"/>
                <w:color w:val="000000"/>
                <w:sz w:val="20"/>
                <w:szCs w:val="20"/>
              </w:rPr>
            </w:pPr>
            <w:bookmarkStart w:id="3" w:name="#Text68"/>
            <w:bookmarkEnd w:id="3"/>
          </w:p>
          <w:p w14:paraId="52803BAE" w14:textId="77777777" w:rsidR="00E07D31" w:rsidRDefault="00E07D31" w:rsidP="00EB2314">
            <w:pPr>
              <w:widowControl w:val="0"/>
              <w:autoSpaceDE w:val="0"/>
              <w:autoSpaceDN w:val="0"/>
              <w:adjustRightInd w:val="0"/>
              <w:spacing w:after="60"/>
              <w:ind w:left="128" w:right="17"/>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1C7E5888" w14:textId="77777777" w:rsidR="00E07D31" w:rsidRDefault="00E07D31" w:rsidP="00EB2314">
            <w:pPr>
              <w:widowControl w:val="0"/>
              <w:autoSpaceDE w:val="0"/>
              <w:autoSpaceDN w:val="0"/>
              <w:adjustRightInd w:val="0"/>
              <w:spacing w:after="60"/>
              <w:ind w:left="128" w:right="17"/>
              <w:jc w:val="both"/>
              <w:rPr>
                <w:rFonts w:ascii="Arial" w:hAnsi="Arial" w:cs="Arial"/>
                <w:sz w:val="24"/>
                <w:szCs w:val="24"/>
              </w:rPr>
            </w:pPr>
          </w:p>
          <w:p w14:paraId="36171679" w14:textId="04A37DA4" w:rsidR="00E07D31" w:rsidRDefault="00FD3802" w:rsidP="00EB2314">
            <w:pPr>
              <w:widowControl w:val="0"/>
              <w:autoSpaceDE w:val="0"/>
              <w:autoSpaceDN w:val="0"/>
              <w:adjustRightInd w:val="0"/>
              <w:spacing w:after="60"/>
              <w:ind w:left="128" w:right="17"/>
              <w:jc w:val="both"/>
              <w:rPr>
                <w:rFonts w:ascii="Arial" w:hAnsi="Arial" w:cs="Arial"/>
                <w:b/>
                <w:bCs/>
                <w:color w:val="000000"/>
                <w:sz w:val="20"/>
                <w:szCs w:val="20"/>
              </w:rPr>
            </w:pPr>
            <w:r>
              <w:rPr>
                <w:rFonts w:ascii="Arial" w:hAnsi="Arial" w:cs="Arial"/>
                <w:b/>
                <w:bCs/>
                <w:color w:val="000000"/>
                <w:sz w:val="20"/>
                <w:szCs w:val="20"/>
              </w:rPr>
              <w:t>D</w:t>
            </w:r>
            <w:r w:rsidR="00E07D31">
              <w:rPr>
                <w:rFonts w:ascii="Arial" w:hAnsi="Arial" w:cs="Arial"/>
                <w:b/>
                <w:bCs/>
                <w:color w:val="000000"/>
                <w:sz w:val="20"/>
                <w:szCs w:val="20"/>
              </w:rPr>
              <w:t xml:space="preserve">uly </w:t>
            </w:r>
            <w:proofErr w:type="spellStart"/>
            <w:r w:rsidR="00E07D31">
              <w:rPr>
                <w:rFonts w:ascii="Arial" w:hAnsi="Arial" w:cs="Arial"/>
                <w:b/>
                <w:bCs/>
                <w:color w:val="000000"/>
                <w:sz w:val="20"/>
                <w:szCs w:val="20"/>
              </w:rPr>
              <w:t>authorised</w:t>
            </w:r>
            <w:proofErr w:type="spellEnd"/>
            <w:r w:rsidR="00E07D31">
              <w:rPr>
                <w:rFonts w:ascii="Arial" w:hAnsi="Arial" w:cs="Arial"/>
                <w:b/>
                <w:bCs/>
                <w:color w:val="000000"/>
                <w:sz w:val="20"/>
                <w:szCs w:val="20"/>
              </w:rPr>
              <w:t xml:space="preserve"> to sign this tender for and on behalf of:</w:t>
            </w:r>
          </w:p>
          <w:p w14:paraId="2EC5FB39" w14:textId="77777777" w:rsidR="00E07D31" w:rsidRDefault="00E07D31" w:rsidP="00EB2314">
            <w:pPr>
              <w:widowControl w:val="0"/>
              <w:autoSpaceDE w:val="0"/>
              <w:autoSpaceDN w:val="0"/>
              <w:adjustRightInd w:val="0"/>
              <w:ind w:left="128" w:right="17"/>
              <w:rPr>
                <w:rFonts w:ascii="Arial" w:hAnsi="Arial" w:cs="Arial"/>
                <w:color w:val="000000"/>
                <w:sz w:val="20"/>
                <w:szCs w:val="20"/>
              </w:rPr>
            </w:pPr>
            <w:bookmarkStart w:id="4" w:name="#Text62"/>
            <w:bookmarkEnd w:id="4"/>
          </w:p>
          <w:p w14:paraId="7C437652" w14:textId="77777777" w:rsidR="00E07D31" w:rsidRDefault="00E07D31" w:rsidP="00EB2314">
            <w:pPr>
              <w:widowControl w:val="0"/>
              <w:autoSpaceDE w:val="0"/>
              <w:autoSpaceDN w:val="0"/>
              <w:adjustRightInd w:val="0"/>
              <w:spacing w:after="60"/>
              <w:ind w:left="128" w:right="17"/>
              <w:rPr>
                <w:rFonts w:ascii="Arial" w:hAnsi="Arial" w:cs="Arial"/>
                <w:b/>
                <w:bCs/>
                <w:color w:val="000000"/>
                <w:sz w:val="20"/>
                <w:szCs w:val="20"/>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431F25F8" w14:textId="2996B8A0" w:rsidR="00E07D31" w:rsidRPr="00FD3802" w:rsidRDefault="00F72A57" w:rsidP="00EB2314">
            <w:pPr>
              <w:widowControl w:val="0"/>
              <w:autoSpaceDE w:val="0"/>
              <w:autoSpaceDN w:val="0"/>
              <w:adjustRightInd w:val="0"/>
              <w:spacing w:after="60"/>
              <w:ind w:left="128" w:right="17"/>
              <w:rPr>
                <w:rFonts w:ascii="Arial" w:hAnsi="Arial" w:cs="Arial"/>
                <w:b/>
                <w:bCs/>
                <w:sz w:val="24"/>
                <w:szCs w:val="24"/>
              </w:rPr>
            </w:pPr>
            <w:r w:rsidRPr="00FD3802">
              <w:rPr>
                <w:rFonts w:ascii="Arial" w:hAnsi="Arial" w:cs="Arial"/>
                <w:b/>
                <w:bCs/>
                <w:color w:val="000000"/>
                <w:sz w:val="20"/>
                <w:szCs w:val="20"/>
              </w:rPr>
              <w:t xml:space="preserve">Ministry of </w:t>
            </w:r>
            <w:proofErr w:type="spellStart"/>
            <w:r w:rsidRPr="00FD3802">
              <w:rPr>
                <w:rFonts w:ascii="Arial" w:hAnsi="Arial" w:cs="Arial"/>
                <w:b/>
                <w:bCs/>
                <w:color w:val="000000"/>
                <w:sz w:val="20"/>
                <w:szCs w:val="20"/>
              </w:rPr>
              <w:t>Defence</w:t>
            </w:r>
            <w:proofErr w:type="spellEnd"/>
            <w:r w:rsidRPr="00FD3802">
              <w:rPr>
                <w:rFonts w:ascii="Arial" w:hAnsi="Arial" w:cs="Arial"/>
                <w:b/>
                <w:bCs/>
                <w:color w:val="000000"/>
                <w:sz w:val="20"/>
                <w:szCs w:val="20"/>
              </w:rPr>
              <w:t xml:space="preserve"> </w:t>
            </w:r>
          </w:p>
        </w:tc>
      </w:tr>
    </w:tbl>
    <w:p w14:paraId="45920868" w14:textId="51AAB07D" w:rsidR="00EB2C7B" w:rsidRDefault="00EB2C7B">
      <w:pPr>
        <w:sectPr w:rsidR="00EB2C7B">
          <w:pgSz w:w="11904" w:h="16834"/>
          <w:pgMar w:top="1152" w:right="606" w:bottom="2283" w:left="1438" w:header="720" w:footer="720" w:gutter="0"/>
          <w:cols w:space="720"/>
        </w:sectPr>
      </w:pPr>
    </w:p>
    <w:p w14:paraId="45920869" w14:textId="77777777" w:rsidR="0017694D" w:rsidRDefault="00000000">
      <w:pPr>
        <w:spacing w:before="14" w:after="1099" w:line="216"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86A" w14:textId="77777777" w:rsidR="0017694D" w:rsidRDefault="0017694D">
      <w:pPr>
        <w:spacing w:before="14" w:after="1099" w:line="216" w:lineRule="exact"/>
        <w:sectPr w:rsidR="0017694D">
          <w:pgSz w:w="11904" w:h="16834"/>
          <w:pgMar w:top="2040" w:right="2125" w:bottom="2258" w:left="6859" w:header="720" w:footer="720" w:gutter="0"/>
          <w:cols w:space="720"/>
        </w:sectPr>
      </w:pPr>
    </w:p>
    <w:p w14:paraId="4592086B" w14:textId="77777777" w:rsidR="0017694D" w:rsidRDefault="00000000">
      <w:pPr>
        <w:spacing w:after="381" w:line="384" w:lineRule="exact"/>
        <w:ind w:firstLine="648"/>
        <w:textAlignment w:val="baseline"/>
        <w:rPr>
          <w:rFonts w:ascii="Arial" w:eastAsia="Arial" w:hAnsi="Arial"/>
          <w:b/>
          <w:color w:val="000000"/>
          <w:spacing w:val="-5"/>
          <w:sz w:val="20"/>
        </w:rPr>
      </w:pPr>
      <w:r>
        <w:rPr>
          <w:rFonts w:ascii="Arial" w:eastAsia="Arial" w:hAnsi="Arial"/>
          <w:b/>
          <w:color w:val="000000"/>
          <w:spacing w:val="-5"/>
          <w:sz w:val="20"/>
        </w:rPr>
        <w:t>ANNEX B SC1A ITT Ref No</w:t>
      </w:r>
    </w:p>
    <w:p w14:paraId="4592086C" w14:textId="77777777" w:rsidR="0017694D" w:rsidRDefault="0017694D">
      <w:pPr>
        <w:spacing w:after="381" w:line="384" w:lineRule="exact"/>
        <w:sectPr w:rsidR="0017694D">
          <w:type w:val="continuous"/>
          <w:pgSz w:w="11904" w:h="16834"/>
          <w:pgMar w:top="2040" w:right="1412" w:bottom="2258" w:left="8952" w:header="720" w:footer="720" w:gutter="0"/>
          <w:cols w:space="720"/>
        </w:sectPr>
      </w:pPr>
    </w:p>
    <w:p w14:paraId="4592086D" w14:textId="77777777" w:rsidR="0017694D" w:rsidRDefault="00000000">
      <w:pPr>
        <w:spacing w:after="8715" w:line="350" w:lineRule="exact"/>
        <w:ind w:firstLine="288"/>
        <w:textAlignment w:val="baseline"/>
        <w:rPr>
          <w:rFonts w:ascii="Arial" w:eastAsia="Arial" w:hAnsi="Arial"/>
          <w:b/>
          <w:color w:val="000000"/>
          <w:spacing w:val="-4"/>
          <w:sz w:val="20"/>
        </w:rPr>
      </w:pPr>
      <w:r>
        <w:rPr>
          <w:rFonts w:ascii="Arial" w:eastAsia="Arial" w:hAnsi="Arial"/>
          <w:b/>
          <w:color w:val="000000"/>
          <w:spacing w:val="-4"/>
          <w:sz w:val="20"/>
        </w:rPr>
        <w:t>Ministry of Defence Tender Evaluation Criteria</w:t>
      </w:r>
    </w:p>
    <w:p w14:paraId="4592086E" w14:textId="77777777" w:rsidR="0017694D" w:rsidRDefault="0017694D">
      <w:pPr>
        <w:spacing w:after="8715" w:line="350" w:lineRule="exact"/>
        <w:sectPr w:rsidR="0017694D">
          <w:type w:val="continuous"/>
          <w:pgSz w:w="11904" w:h="16834"/>
          <w:pgMar w:top="2040" w:right="4746" w:bottom="2258" w:left="4738" w:header="720" w:footer="720" w:gutter="0"/>
          <w:cols w:space="720"/>
        </w:sectPr>
      </w:pPr>
    </w:p>
    <w:p w14:paraId="4592086F" w14:textId="77777777" w:rsidR="0017694D" w:rsidRDefault="00000000">
      <w:pPr>
        <w:spacing w:before="6" w:line="214" w:lineRule="exact"/>
        <w:textAlignment w:val="baseline"/>
        <w:rPr>
          <w:rFonts w:ascii="Arial" w:eastAsia="Arial" w:hAnsi="Arial"/>
          <w:color w:val="000000"/>
          <w:spacing w:val="-12"/>
          <w:sz w:val="20"/>
        </w:rPr>
      </w:pPr>
      <w:r>
        <w:rPr>
          <w:rFonts w:ascii="Arial" w:eastAsia="Arial" w:hAnsi="Arial"/>
          <w:color w:val="000000"/>
          <w:spacing w:val="-12"/>
          <w:sz w:val="20"/>
        </w:rPr>
        <w:t>Page 18 of 53</w:t>
      </w:r>
    </w:p>
    <w:p w14:paraId="45920870" w14:textId="77777777" w:rsidR="0017694D" w:rsidRDefault="0017694D">
      <w:pPr>
        <w:sectPr w:rsidR="0017694D">
          <w:type w:val="continuous"/>
          <w:pgSz w:w="11904" w:h="16834"/>
          <w:pgMar w:top="2040" w:right="1853" w:bottom="2258" w:left="8851" w:header="720" w:footer="720" w:gutter="0"/>
          <w:cols w:space="720"/>
        </w:sectPr>
      </w:pPr>
    </w:p>
    <w:p w14:paraId="45920871" w14:textId="77777777" w:rsidR="0017694D" w:rsidRDefault="00000000">
      <w:pPr>
        <w:spacing w:before="8" w:line="223" w:lineRule="exact"/>
        <w:ind w:left="54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872" w14:textId="77777777" w:rsidR="0017694D" w:rsidRDefault="00000000">
      <w:pPr>
        <w:spacing w:before="492" w:line="221" w:lineRule="exact"/>
        <w:textAlignment w:val="baseline"/>
        <w:rPr>
          <w:rFonts w:ascii="Arial" w:eastAsia="Arial" w:hAnsi="Arial"/>
          <w:b/>
          <w:color w:val="000000"/>
          <w:spacing w:val="-3"/>
          <w:sz w:val="20"/>
        </w:rPr>
      </w:pPr>
      <w:r>
        <w:rPr>
          <w:rFonts w:ascii="Arial" w:eastAsia="Arial" w:hAnsi="Arial"/>
          <w:b/>
          <w:color w:val="000000"/>
          <w:spacing w:val="-3"/>
          <w:sz w:val="20"/>
        </w:rPr>
        <w:t>Standardised Contracting Terms</w:t>
      </w:r>
    </w:p>
    <w:p w14:paraId="45920873" w14:textId="77777777" w:rsidR="0017694D" w:rsidRDefault="00000000">
      <w:pPr>
        <w:spacing w:before="809" w:line="223" w:lineRule="exact"/>
        <w:textAlignment w:val="baseline"/>
        <w:rPr>
          <w:rFonts w:ascii="Arial" w:eastAsia="Arial" w:hAnsi="Arial"/>
          <w:color w:val="000000"/>
          <w:spacing w:val="-4"/>
          <w:sz w:val="20"/>
        </w:rPr>
      </w:pPr>
      <w:r>
        <w:rPr>
          <w:rFonts w:ascii="Arial" w:eastAsia="Arial" w:hAnsi="Arial"/>
          <w:color w:val="000000"/>
          <w:spacing w:val="-4"/>
          <w:sz w:val="20"/>
        </w:rPr>
        <w:t>(Edn 05/22)</w:t>
      </w:r>
    </w:p>
    <w:p w14:paraId="45920874" w14:textId="77777777" w:rsidR="0017694D" w:rsidRDefault="00000000">
      <w:pPr>
        <w:spacing w:before="67" w:line="221" w:lineRule="exact"/>
        <w:textAlignment w:val="baseline"/>
        <w:rPr>
          <w:rFonts w:ascii="Arial" w:eastAsia="Arial" w:hAnsi="Arial"/>
          <w:b/>
          <w:color w:val="000000"/>
          <w:sz w:val="20"/>
        </w:rPr>
      </w:pPr>
      <w:r>
        <w:rPr>
          <w:rFonts w:ascii="Arial" w:eastAsia="Arial" w:hAnsi="Arial"/>
          <w:b/>
          <w:color w:val="000000"/>
          <w:sz w:val="20"/>
        </w:rPr>
        <w:t>1 Definitions - In the Contract:</w:t>
      </w:r>
    </w:p>
    <w:p w14:paraId="45920875" w14:textId="77777777" w:rsidR="0017694D" w:rsidRDefault="00000000">
      <w:pPr>
        <w:spacing w:before="377" w:line="223" w:lineRule="exact"/>
        <w:ind w:right="72"/>
        <w:jc w:val="both"/>
        <w:textAlignment w:val="baseline"/>
        <w:rPr>
          <w:rFonts w:ascii="Arial" w:eastAsia="Arial" w:hAnsi="Arial"/>
          <w:b/>
          <w:color w:val="000000"/>
          <w:sz w:val="20"/>
        </w:rPr>
      </w:pPr>
      <w:r>
        <w:rPr>
          <w:rFonts w:ascii="Arial" w:eastAsia="Arial" w:hAnsi="Arial"/>
          <w:b/>
          <w:color w:val="000000"/>
          <w:sz w:val="20"/>
        </w:rPr>
        <w:t xml:space="preserve">The Authority </w:t>
      </w:r>
      <w:r>
        <w:rPr>
          <w:rFonts w:ascii="Arial" w:eastAsia="Arial" w:hAnsi="Arial"/>
          <w:color w:val="000000"/>
          <w:sz w:val="20"/>
        </w:rPr>
        <w:t xml:space="preserve">means the Secretary of State for Defence of the United Kingdom of Great Britain and Northern Ireland, (referred to in this document as "the Authority"), acting as part of the </w:t>
      </w:r>
      <w:proofErr w:type="gramStart"/>
      <w:r>
        <w:rPr>
          <w:rFonts w:ascii="Arial" w:eastAsia="Arial" w:hAnsi="Arial"/>
          <w:color w:val="000000"/>
          <w:sz w:val="20"/>
        </w:rPr>
        <w:t>Crown;</w:t>
      </w:r>
      <w:proofErr w:type="gramEnd"/>
    </w:p>
    <w:p w14:paraId="45920876" w14:textId="77777777" w:rsidR="0017694D" w:rsidRDefault="00000000">
      <w:pPr>
        <w:spacing w:before="61" w:line="223" w:lineRule="exact"/>
        <w:textAlignment w:val="baseline"/>
        <w:rPr>
          <w:rFonts w:ascii="Arial" w:eastAsia="Arial" w:hAnsi="Arial"/>
          <w:b/>
          <w:color w:val="000000"/>
          <w:spacing w:val="-1"/>
          <w:sz w:val="20"/>
        </w:rPr>
      </w:pPr>
      <w:r>
        <w:rPr>
          <w:rFonts w:ascii="Arial" w:eastAsia="Arial" w:hAnsi="Arial"/>
          <w:b/>
          <w:color w:val="000000"/>
          <w:spacing w:val="-1"/>
          <w:sz w:val="20"/>
        </w:rPr>
        <w:t xml:space="preserve">Business Day </w:t>
      </w:r>
      <w:r>
        <w:rPr>
          <w:rFonts w:ascii="Arial" w:eastAsia="Arial" w:hAnsi="Arial"/>
          <w:color w:val="000000"/>
          <w:spacing w:val="-1"/>
          <w:sz w:val="20"/>
        </w:rPr>
        <w:t xml:space="preserve">means 09:00 to 17:00 Monday to Friday, excluding public and statutory </w:t>
      </w:r>
      <w:proofErr w:type="gramStart"/>
      <w:r>
        <w:rPr>
          <w:rFonts w:ascii="Arial" w:eastAsia="Arial" w:hAnsi="Arial"/>
          <w:color w:val="000000"/>
          <w:spacing w:val="-1"/>
          <w:sz w:val="20"/>
        </w:rPr>
        <w:t>holidays;</w:t>
      </w:r>
      <w:proofErr w:type="gramEnd"/>
    </w:p>
    <w:p w14:paraId="45920877" w14:textId="77777777" w:rsidR="0017694D" w:rsidRDefault="00000000">
      <w:pPr>
        <w:spacing w:before="63" w:line="223" w:lineRule="exact"/>
        <w:jc w:val="both"/>
        <w:textAlignment w:val="baseline"/>
        <w:rPr>
          <w:rFonts w:ascii="Arial" w:eastAsia="Arial" w:hAnsi="Arial"/>
          <w:b/>
          <w:color w:val="000000"/>
          <w:sz w:val="20"/>
        </w:rPr>
      </w:pPr>
      <w:r>
        <w:rPr>
          <w:rFonts w:ascii="Arial" w:eastAsia="Arial" w:hAnsi="Arial"/>
          <w:b/>
          <w:color w:val="000000"/>
          <w:sz w:val="20"/>
        </w:rPr>
        <w:t xml:space="preserve">Contract </w:t>
      </w:r>
      <w:r>
        <w:rPr>
          <w:rFonts w:ascii="Arial" w:eastAsia="Arial" w:hAnsi="Arial"/>
          <w:color w:val="000000"/>
          <w:sz w:val="20"/>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Pr>
          <w:rFonts w:ascii="Arial" w:eastAsia="Arial" w:hAnsi="Arial"/>
          <w:color w:val="000000"/>
          <w:sz w:val="20"/>
        </w:rPr>
        <w:t>2.c;</w:t>
      </w:r>
      <w:proofErr w:type="gramEnd"/>
    </w:p>
    <w:p w14:paraId="45920878" w14:textId="77777777" w:rsidR="0017694D" w:rsidRDefault="00000000">
      <w:pPr>
        <w:spacing w:before="60" w:line="223" w:lineRule="exact"/>
        <w:jc w:val="both"/>
        <w:textAlignment w:val="baseline"/>
        <w:rPr>
          <w:rFonts w:ascii="Arial" w:eastAsia="Arial" w:hAnsi="Arial"/>
          <w:b/>
          <w:color w:val="000000"/>
          <w:sz w:val="20"/>
        </w:rPr>
      </w:pPr>
      <w:r>
        <w:rPr>
          <w:rFonts w:ascii="Arial" w:eastAsia="Arial" w:hAnsi="Arial"/>
          <w:b/>
          <w:color w:val="000000"/>
          <w:sz w:val="20"/>
        </w:rPr>
        <w:t xml:space="preserve">Contractor </w:t>
      </w:r>
      <w:r>
        <w:rPr>
          <w:rFonts w:ascii="Arial" w:eastAsia="Arial" w:hAnsi="Arial"/>
          <w:color w:val="000000"/>
          <w:sz w:val="20"/>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Pr>
          <w:rFonts w:ascii="Arial" w:eastAsia="Arial" w:hAnsi="Arial"/>
          <w:color w:val="000000"/>
          <w:sz w:val="20"/>
        </w:rPr>
        <w:t>be;</w:t>
      </w:r>
      <w:proofErr w:type="gramEnd"/>
    </w:p>
    <w:p w14:paraId="45920879" w14:textId="77777777" w:rsidR="0017694D" w:rsidRDefault="00000000">
      <w:pPr>
        <w:tabs>
          <w:tab w:val="right" w:pos="9144"/>
        </w:tabs>
        <w:spacing w:before="67" w:line="223" w:lineRule="exact"/>
        <w:jc w:val="both"/>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means the goods and / or services including packaging (and supplied in</w:t>
      </w:r>
    </w:p>
    <w:p w14:paraId="4592087A" w14:textId="77777777" w:rsidR="0017694D" w:rsidRDefault="00000000">
      <w:pPr>
        <w:spacing w:line="220" w:lineRule="exact"/>
        <w:jc w:val="both"/>
        <w:textAlignment w:val="baseline"/>
        <w:rPr>
          <w:rFonts w:ascii="Arial" w:eastAsia="Arial" w:hAnsi="Arial"/>
          <w:color w:val="000000"/>
          <w:sz w:val="20"/>
        </w:rPr>
      </w:pPr>
      <w:r>
        <w:rPr>
          <w:rFonts w:ascii="Arial" w:eastAsia="Arial" w:hAnsi="Arial"/>
          <w:color w:val="000000"/>
          <w:sz w:val="20"/>
        </w:rPr>
        <w:t xml:space="preserve">accordance with any QA requirements if specified) which the Contractor is required to provide under the Contract in accordance with the schedule to the purchase </w:t>
      </w:r>
      <w:proofErr w:type="gramStart"/>
      <w:r>
        <w:rPr>
          <w:rFonts w:ascii="Arial" w:eastAsia="Arial" w:hAnsi="Arial"/>
          <w:color w:val="000000"/>
          <w:sz w:val="20"/>
        </w:rPr>
        <w:t>order;</w:t>
      </w:r>
      <w:proofErr w:type="gramEnd"/>
    </w:p>
    <w:p w14:paraId="4592087B" w14:textId="77777777" w:rsidR="0017694D" w:rsidRDefault="00000000">
      <w:pPr>
        <w:spacing w:before="58" w:line="223" w:lineRule="exact"/>
        <w:jc w:val="both"/>
        <w:textAlignment w:val="baseline"/>
        <w:rPr>
          <w:rFonts w:ascii="Arial" w:eastAsia="Arial" w:hAnsi="Arial"/>
          <w:b/>
          <w:color w:val="000000"/>
          <w:sz w:val="20"/>
        </w:rPr>
      </w:pPr>
      <w:r>
        <w:rPr>
          <w:rFonts w:ascii="Arial" w:eastAsia="Arial" w:hAnsi="Arial"/>
          <w:b/>
          <w:color w:val="000000"/>
          <w:sz w:val="20"/>
        </w:rPr>
        <w:t xml:space="preserve">Effective Date of Contract </w:t>
      </w:r>
      <w:r>
        <w:rPr>
          <w:rFonts w:ascii="Arial" w:eastAsia="Arial" w:hAnsi="Arial"/>
          <w:color w:val="000000"/>
          <w:sz w:val="20"/>
        </w:rPr>
        <w:t xml:space="preserve">means the date stated on the purchase order or, if there is no such date stated, the date upon which both Parties have signed the purchase </w:t>
      </w:r>
      <w:proofErr w:type="gramStart"/>
      <w:r>
        <w:rPr>
          <w:rFonts w:ascii="Arial" w:eastAsia="Arial" w:hAnsi="Arial"/>
          <w:color w:val="000000"/>
          <w:sz w:val="20"/>
        </w:rPr>
        <w:t>order;</w:t>
      </w:r>
      <w:proofErr w:type="gramEnd"/>
    </w:p>
    <w:p w14:paraId="4592087C" w14:textId="77777777" w:rsidR="0017694D" w:rsidRDefault="00000000">
      <w:pPr>
        <w:spacing w:before="60" w:line="223" w:lineRule="exact"/>
        <w:textAlignment w:val="baseline"/>
        <w:rPr>
          <w:rFonts w:ascii="Arial" w:eastAsia="Arial" w:hAnsi="Arial"/>
          <w:b/>
          <w:color w:val="000000"/>
          <w:spacing w:val="-1"/>
          <w:sz w:val="20"/>
        </w:rPr>
      </w:pPr>
      <w:r>
        <w:rPr>
          <w:rFonts w:ascii="Arial" w:eastAsia="Arial" w:hAnsi="Arial"/>
          <w:b/>
          <w:color w:val="000000"/>
          <w:spacing w:val="-1"/>
          <w:sz w:val="20"/>
        </w:rPr>
        <w:t xml:space="preserve">Firm Price </w:t>
      </w:r>
      <w:r>
        <w:rPr>
          <w:rFonts w:ascii="Arial" w:eastAsia="Arial" w:hAnsi="Arial"/>
          <w:color w:val="000000"/>
          <w:spacing w:val="-1"/>
          <w:sz w:val="20"/>
        </w:rPr>
        <w:t xml:space="preserve">means a price excluding Value Added Tax (VAT) which is not subject to </w:t>
      </w:r>
      <w:proofErr w:type="gramStart"/>
      <w:r>
        <w:rPr>
          <w:rFonts w:ascii="Arial" w:eastAsia="Arial" w:hAnsi="Arial"/>
          <w:color w:val="000000"/>
          <w:spacing w:val="-1"/>
          <w:sz w:val="20"/>
        </w:rPr>
        <w:t>variation;</w:t>
      </w:r>
      <w:proofErr w:type="gramEnd"/>
    </w:p>
    <w:p w14:paraId="4592087D" w14:textId="77777777" w:rsidR="0017694D" w:rsidRDefault="00000000">
      <w:pPr>
        <w:spacing w:before="63" w:line="223" w:lineRule="exact"/>
        <w:jc w:val="both"/>
        <w:textAlignment w:val="baseline"/>
        <w:rPr>
          <w:rFonts w:ascii="Arial" w:eastAsia="Arial" w:hAnsi="Arial"/>
          <w:b/>
          <w:color w:val="000000"/>
          <w:sz w:val="20"/>
        </w:rPr>
      </w:pPr>
      <w:r>
        <w:rPr>
          <w:rFonts w:ascii="Arial" w:eastAsia="Arial" w:hAnsi="Arial"/>
          <w:b/>
          <w:color w:val="000000"/>
          <w:sz w:val="20"/>
        </w:rPr>
        <w:t xml:space="preserve">Government Furnished Assets (GFA) </w:t>
      </w:r>
      <w:r>
        <w:rPr>
          <w:rFonts w:ascii="Arial" w:eastAsia="Arial" w:hAnsi="Arial"/>
          <w:color w:val="000000"/>
          <w:sz w:val="20"/>
        </w:rPr>
        <w:t xml:space="preserve">is a generic term for any MOD asset such as equipment, information or resources issued or made available to the Contractor in connection with the Contract by or on behalf of the </w:t>
      </w:r>
      <w:proofErr w:type="gramStart"/>
      <w:r>
        <w:rPr>
          <w:rFonts w:ascii="Arial" w:eastAsia="Arial" w:hAnsi="Arial"/>
          <w:color w:val="000000"/>
          <w:sz w:val="20"/>
        </w:rPr>
        <w:t>Authority;</w:t>
      </w:r>
      <w:proofErr w:type="gramEnd"/>
    </w:p>
    <w:p w14:paraId="4592087E" w14:textId="77777777" w:rsidR="0017694D" w:rsidRDefault="00000000">
      <w:pPr>
        <w:spacing w:before="56" w:line="223" w:lineRule="exact"/>
        <w:jc w:val="both"/>
        <w:textAlignment w:val="baseline"/>
        <w:rPr>
          <w:rFonts w:ascii="Arial" w:eastAsia="Arial" w:hAnsi="Arial"/>
          <w:b/>
          <w:color w:val="000000"/>
          <w:spacing w:val="-4"/>
          <w:sz w:val="20"/>
        </w:rPr>
      </w:pPr>
      <w:r>
        <w:rPr>
          <w:rFonts w:ascii="Arial" w:eastAsia="Arial" w:hAnsi="Arial"/>
          <w:b/>
          <w:color w:val="000000"/>
          <w:spacing w:val="-4"/>
          <w:sz w:val="20"/>
        </w:rPr>
        <w:t xml:space="preserve">Hazardous Contractor Deliverable </w:t>
      </w:r>
      <w:r>
        <w:rPr>
          <w:rFonts w:ascii="Arial" w:eastAsia="Arial" w:hAnsi="Arial"/>
          <w:color w:val="000000"/>
          <w:spacing w:val="-4"/>
          <w:sz w:val="2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eastAsia="Arial" w:hAnsi="Arial"/>
          <w:color w:val="000000"/>
          <w:spacing w:val="-4"/>
          <w:sz w:val="20"/>
        </w:rPr>
        <w:t>released;</w:t>
      </w:r>
      <w:proofErr w:type="gramEnd"/>
    </w:p>
    <w:p w14:paraId="4592087F" w14:textId="77777777" w:rsidR="0017694D" w:rsidRDefault="00000000">
      <w:pPr>
        <w:spacing w:before="60" w:line="223" w:lineRule="exact"/>
        <w:jc w:val="both"/>
        <w:textAlignment w:val="baseline"/>
        <w:rPr>
          <w:rFonts w:ascii="Arial" w:eastAsia="Arial" w:hAnsi="Arial"/>
          <w:b/>
          <w:color w:val="000000"/>
          <w:spacing w:val="-3"/>
          <w:sz w:val="20"/>
        </w:rPr>
      </w:pPr>
      <w:r>
        <w:rPr>
          <w:rFonts w:ascii="Arial" w:eastAsia="Arial" w:hAnsi="Arial"/>
          <w:b/>
          <w:color w:val="000000"/>
          <w:spacing w:val="-3"/>
          <w:sz w:val="20"/>
        </w:rPr>
        <w:t xml:space="preserve">Issued Property </w:t>
      </w:r>
      <w:r>
        <w:rPr>
          <w:rFonts w:ascii="Arial" w:eastAsia="Arial" w:hAnsi="Arial"/>
          <w:color w:val="000000"/>
          <w:spacing w:val="-3"/>
          <w:sz w:val="20"/>
        </w:rPr>
        <w:t xml:space="preserve">means any item of Government Furnished Assets (GFA), including any materiel issued or otherwise furnished to the Contractor in connection with the Contract by or on behalf of the </w:t>
      </w:r>
      <w:proofErr w:type="gramStart"/>
      <w:r>
        <w:rPr>
          <w:rFonts w:ascii="Arial" w:eastAsia="Arial" w:hAnsi="Arial"/>
          <w:color w:val="000000"/>
          <w:spacing w:val="-3"/>
          <w:sz w:val="20"/>
        </w:rPr>
        <w:t>Authority;</w:t>
      </w:r>
      <w:proofErr w:type="gramEnd"/>
    </w:p>
    <w:p w14:paraId="45920880" w14:textId="77777777" w:rsidR="0017694D" w:rsidRDefault="00000000">
      <w:pPr>
        <w:spacing w:before="51" w:line="223" w:lineRule="exact"/>
        <w:jc w:val="both"/>
        <w:textAlignment w:val="baseline"/>
        <w:rPr>
          <w:rFonts w:ascii="Arial" w:eastAsia="Arial" w:hAnsi="Arial"/>
          <w:b/>
          <w:color w:val="000000"/>
          <w:spacing w:val="-3"/>
          <w:sz w:val="20"/>
        </w:rPr>
      </w:pPr>
      <w:r>
        <w:rPr>
          <w:rFonts w:ascii="Arial" w:eastAsia="Arial" w:hAnsi="Arial"/>
          <w:b/>
          <w:color w:val="000000"/>
          <w:spacing w:val="-3"/>
          <w:sz w:val="20"/>
        </w:rPr>
        <w:t xml:space="preserve">Legislation </w:t>
      </w:r>
      <w:r>
        <w:rPr>
          <w:rFonts w:ascii="Arial" w:eastAsia="Arial" w:hAnsi="Arial"/>
          <w:color w:val="000000"/>
          <w:spacing w:val="-3"/>
          <w:sz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5920881" w14:textId="77777777" w:rsidR="0017694D" w:rsidRDefault="00000000">
      <w:pPr>
        <w:spacing w:before="53" w:line="223" w:lineRule="exact"/>
        <w:jc w:val="both"/>
        <w:textAlignment w:val="baseline"/>
        <w:rPr>
          <w:rFonts w:ascii="Arial" w:eastAsia="Arial" w:hAnsi="Arial"/>
          <w:b/>
          <w:color w:val="000000"/>
          <w:sz w:val="20"/>
        </w:rPr>
      </w:pPr>
      <w:r>
        <w:rPr>
          <w:rFonts w:ascii="Arial" w:eastAsia="Arial" w:hAnsi="Arial"/>
          <w:b/>
          <w:color w:val="000000"/>
          <w:sz w:val="20"/>
        </w:rPr>
        <w:t xml:space="preserve">Notices </w:t>
      </w:r>
      <w:r>
        <w:rPr>
          <w:rFonts w:ascii="Arial" w:eastAsia="Arial" w:hAnsi="Arial"/>
          <w:color w:val="000000"/>
          <w:sz w:val="20"/>
        </w:rPr>
        <w:t xml:space="preserve">means all notices, orders, or other forms of communication required to be given in writing under or in connection with the </w:t>
      </w:r>
      <w:proofErr w:type="gramStart"/>
      <w:r>
        <w:rPr>
          <w:rFonts w:ascii="Arial" w:eastAsia="Arial" w:hAnsi="Arial"/>
          <w:color w:val="000000"/>
          <w:sz w:val="20"/>
        </w:rPr>
        <w:t>Contract;</w:t>
      </w:r>
      <w:proofErr w:type="gramEnd"/>
    </w:p>
    <w:p w14:paraId="45920882" w14:textId="77777777" w:rsidR="0017694D" w:rsidRDefault="00000000">
      <w:pPr>
        <w:spacing w:before="68" w:line="223" w:lineRule="exact"/>
        <w:textAlignment w:val="baseline"/>
        <w:rPr>
          <w:rFonts w:ascii="Arial" w:eastAsia="Arial" w:hAnsi="Arial"/>
          <w:b/>
          <w:color w:val="000000"/>
          <w:spacing w:val="-1"/>
          <w:sz w:val="20"/>
        </w:rPr>
      </w:pPr>
      <w:r>
        <w:rPr>
          <w:rFonts w:ascii="Arial" w:eastAsia="Arial" w:hAnsi="Arial"/>
          <w:b/>
          <w:color w:val="000000"/>
          <w:spacing w:val="-1"/>
          <w:sz w:val="20"/>
        </w:rPr>
        <w:t xml:space="preserve">Parties </w:t>
      </w:r>
      <w:r>
        <w:rPr>
          <w:rFonts w:ascii="Arial" w:eastAsia="Arial" w:hAnsi="Arial"/>
          <w:color w:val="000000"/>
          <w:spacing w:val="-1"/>
          <w:sz w:val="20"/>
        </w:rPr>
        <w:t xml:space="preserve">means the Contractor and the Authority, and Party shall be construed </w:t>
      </w:r>
      <w:proofErr w:type="gramStart"/>
      <w:r>
        <w:rPr>
          <w:rFonts w:ascii="Arial" w:eastAsia="Arial" w:hAnsi="Arial"/>
          <w:color w:val="000000"/>
          <w:spacing w:val="-1"/>
          <w:sz w:val="20"/>
        </w:rPr>
        <w:t>accordingly;</w:t>
      </w:r>
      <w:proofErr w:type="gramEnd"/>
    </w:p>
    <w:p w14:paraId="45920883" w14:textId="77777777" w:rsidR="0017694D" w:rsidRDefault="00000000">
      <w:pPr>
        <w:spacing w:before="55" w:line="223" w:lineRule="exact"/>
        <w:jc w:val="both"/>
        <w:textAlignment w:val="baseline"/>
        <w:rPr>
          <w:rFonts w:ascii="Arial" w:eastAsia="Arial" w:hAnsi="Arial"/>
          <w:b/>
          <w:color w:val="000000"/>
          <w:sz w:val="20"/>
        </w:rPr>
      </w:pPr>
      <w:r>
        <w:rPr>
          <w:rFonts w:ascii="Arial" w:eastAsia="Arial" w:hAnsi="Arial"/>
          <w:b/>
          <w:color w:val="000000"/>
          <w:sz w:val="20"/>
        </w:rPr>
        <w:t xml:space="preserve">Sensitive Information </w:t>
      </w:r>
      <w:r>
        <w:rPr>
          <w:rFonts w:ascii="Arial" w:eastAsia="Arial" w:hAnsi="Arial"/>
          <w:color w:val="000000"/>
          <w:sz w:val="20"/>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20"/>
        </w:rPr>
        <w:t>publication;</w:t>
      </w:r>
      <w:proofErr w:type="gramEnd"/>
    </w:p>
    <w:p w14:paraId="45920884" w14:textId="77777777" w:rsidR="0017694D" w:rsidRDefault="00000000">
      <w:pPr>
        <w:spacing w:before="68" w:line="223" w:lineRule="exact"/>
        <w:jc w:val="both"/>
        <w:textAlignment w:val="baseline"/>
        <w:rPr>
          <w:rFonts w:ascii="Arial" w:eastAsia="Arial" w:hAnsi="Arial"/>
          <w:b/>
          <w:color w:val="000000"/>
          <w:sz w:val="20"/>
        </w:rPr>
      </w:pPr>
      <w:r>
        <w:rPr>
          <w:rFonts w:ascii="Arial" w:eastAsia="Arial" w:hAnsi="Arial"/>
          <w:b/>
          <w:color w:val="000000"/>
          <w:sz w:val="20"/>
        </w:rPr>
        <w:t xml:space="preserve">Transparency Information </w:t>
      </w:r>
      <w:r>
        <w:rPr>
          <w:rFonts w:ascii="Arial" w:eastAsia="Arial" w:hAnsi="Arial"/>
          <w:color w:val="000000"/>
          <w:sz w:val="20"/>
        </w:rPr>
        <w:t xml:space="preserve">means the content of this Contract in its entirety, including from </w:t>
      </w:r>
      <w:proofErr w:type="gramStart"/>
      <w:r>
        <w:rPr>
          <w:rFonts w:ascii="Arial" w:eastAsia="Arial" w:hAnsi="Arial"/>
          <w:color w:val="000000"/>
          <w:sz w:val="20"/>
        </w:rPr>
        <w:t>time to time</w:t>
      </w:r>
      <w:proofErr w:type="gramEnd"/>
      <w:r>
        <w:rPr>
          <w:rFonts w:ascii="Arial" w:eastAsia="Arial" w:hAnsi="Arial"/>
          <w:color w:val="000000"/>
          <w:sz w:val="20"/>
        </w:rPr>
        <w:t xml:space="preserve"> agreed changes to the Contract, except for (</w:t>
      </w:r>
      <w:proofErr w:type="spellStart"/>
      <w:r>
        <w:rPr>
          <w:rFonts w:ascii="Arial" w:eastAsia="Arial" w:hAnsi="Arial"/>
          <w:color w:val="000000"/>
          <w:sz w:val="20"/>
        </w:rPr>
        <w:t>i</w:t>
      </w:r>
      <w:proofErr w:type="spellEnd"/>
      <w:r>
        <w:rPr>
          <w:rFonts w:ascii="Arial" w:eastAsia="Arial" w:hAnsi="Arial"/>
          <w:color w:val="000000"/>
          <w:sz w:val="20"/>
        </w:rPr>
        <w:t>) any information which is exempt from disclosure in</w:t>
      </w:r>
    </w:p>
    <w:p w14:paraId="45920885" w14:textId="77777777" w:rsidR="0017694D" w:rsidRDefault="00000000">
      <w:pPr>
        <w:spacing w:before="409" w:line="223" w:lineRule="exact"/>
        <w:ind w:left="7416"/>
        <w:textAlignment w:val="baseline"/>
        <w:rPr>
          <w:rFonts w:ascii="Arial" w:eastAsia="Arial" w:hAnsi="Arial"/>
          <w:color w:val="000000"/>
          <w:spacing w:val="-4"/>
          <w:sz w:val="20"/>
        </w:rPr>
      </w:pPr>
      <w:r>
        <w:rPr>
          <w:rFonts w:ascii="Arial" w:eastAsia="Arial" w:hAnsi="Arial"/>
          <w:color w:val="000000"/>
          <w:spacing w:val="-4"/>
          <w:sz w:val="20"/>
        </w:rPr>
        <w:t>Page 19 of 53</w:t>
      </w:r>
    </w:p>
    <w:p w14:paraId="45920886" w14:textId="77777777" w:rsidR="0017694D" w:rsidRDefault="0017694D">
      <w:pPr>
        <w:sectPr w:rsidR="0017694D">
          <w:pgSz w:w="11904" w:h="16834"/>
          <w:pgMar w:top="2020" w:right="1362" w:bottom="2258" w:left="1382" w:header="720" w:footer="720" w:gutter="0"/>
          <w:cols w:space="720"/>
        </w:sectPr>
      </w:pPr>
    </w:p>
    <w:p w14:paraId="45920887" w14:textId="77777777" w:rsidR="0017694D" w:rsidRDefault="00000000">
      <w:pPr>
        <w:spacing w:before="18" w:line="218" w:lineRule="exact"/>
        <w:ind w:left="54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888" w14:textId="77777777" w:rsidR="0017694D" w:rsidRDefault="00000000">
      <w:pPr>
        <w:spacing w:before="481" w:line="222" w:lineRule="exact"/>
        <w:jc w:val="both"/>
        <w:textAlignment w:val="baseline"/>
        <w:rPr>
          <w:rFonts w:ascii="Arial" w:eastAsia="Arial" w:hAnsi="Arial"/>
          <w:color w:val="000000"/>
          <w:sz w:val="20"/>
        </w:rPr>
      </w:pPr>
      <w:r>
        <w:rPr>
          <w:rFonts w:ascii="Arial" w:eastAsia="Arial" w:hAnsi="Arial"/>
          <w:color w:val="000000"/>
          <w:sz w:val="20"/>
        </w:rPr>
        <w:t>accordance with the provisions of the Freedom of Information Act 2000 (FOIA) or the Environmental Information Regulations Act 2004 (EIR), which shall be determined by the Authority, and (ii) any Sensitive Information.</w:t>
      </w:r>
    </w:p>
    <w:p w14:paraId="45920889" w14:textId="77777777" w:rsidR="0017694D" w:rsidRDefault="00000000">
      <w:pPr>
        <w:spacing w:before="584" w:line="218" w:lineRule="exact"/>
        <w:textAlignment w:val="baseline"/>
        <w:rPr>
          <w:rFonts w:ascii="Arial" w:eastAsia="Arial" w:hAnsi="Arial"/>
          <w:b/>
          <w:color w:val="000000"/>
          <w:sz w:val="20"/>
        </w:rPr>
      </w:pPr>
      <w:r>
        <w:rPr>
          <w:rFonts w:ascii="Arial" w:eastAsia="Arial" w:hAnsi="Arial"/>
          <w:b/>
          <w:color w:val="000000"/>
          <w:sz w:val="20"/>
        </w:rPr>
        <w:t>2 General</w:t>
      </w:r>
    </w:p>
    <w:p w14:paraId="4592088A" w14:textId="77777777" w:rsidR="0017694D" w:rsidRDefault="00000000">
      <w:pPr>
        <w:tabs>
          <w:tab w:val="left" w:pos="432"/>
        </w:tabs>
        <w:spacing w:before="50" w:line="229" w:lineRule="exact"/>
        <w:jc w:val="both"/>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The Contractor shall comply with all applicable Legislation, whether specifically referenced in this Contract or not.</w:t>
      </w:r>
    </w:p>
    <w:p w14:paraId="4592088B" w14:textId="77777777" w:rsidR="0017694D" w:rsidRDefault="00000000">
      <w:pPr>
        <w:spacing w:before="58" w:line="221" w:lineRule="exact"/>
        <w:jc w:val="both"/>
        <w:textAlignment w:val="baseline"/>
        <w:rPr>
          <w:rFonts w:ascii="Arial" w:eastAsia="Arial" w:hAnsi="Arial"/>
          <w:color w:val="000000"/>
          <w:sz w:val="20"/>
        </w:rPr>
      </w:pPr>
      <w:r>
        <w:rPr>
          <w:rFonts w:ascii="Arial" w:eastAsia="Arial" w:hAnsi="Arial"/>
          <w:color w:val="000000"/>
          <w:sz w:val="20"/>
        </w:rPr>
        <w:t>b. Any variation to the Contract shall have no effect unless expressly agreed in writing and signed by both Parties.</w:t>
      </w:r>
    </w:p>
    <w:p w14:paraId="4592088C" w14:textId="77777777" w:rsidR="0017694D" w:rsidRDefault="00000000">
      <w:pPr>
        <w:tabs>
          <w:tab w:val="left" w:pos="432"/>
        </w:tabs>
        <w:spacing w:before="55" w:line="223" w:lineRule="exact"/>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If there is any inconsistency between these terms and conditions and the purchase order or the documents expressly referred to therein, the conflict shall be resolved according to the following descending order of priority:</w:t>
      </w:r>
    </w:p>
    <w:p w14:paraId="4592088D" w14:textId="77777777" w:rsidR="0017694D" w:rsidRDefault="00000000">
      <w:pPr>
        <w:numPr>
          <w:ilvl w:val="0"/>
          <w:numId w:val="22"/>
        </w:numPr>
        <w:tabs>
          <w:tab w:val="clear" w:pos="360"/>
          <w:tab w:val="left" w:pos="936"/>
        </w:tabs>
        <w:spacing w:before="66" w:line="218" w:lineRule="exact"/>
        <w:ind w:left="576"/>
        <w:textAlignment w:val="baseline"/>
        <w:rPr>
          <w:rFonts w:ascii="Arial" w:eastAsia="Arial" w:hAnsi="Arial"/>
          <w:color w:val="000000"/>
          <w:spacing w:val="-1"/>
          <w:sz w:val="20"/>
        </w:rPr>
      </w:pPr>
      <w:r>
        <w:rPr>
          <w:rFonts w:ascii="Arial" w:eastAsia="Arial" w:hAnsi="Arial"/>
          <w:color w:val="000000"/>
          <w:spacing w:val="-1"/>
          <w:sz w:val="20"/>
        </w:rPr>
        <w:t xml:space="preserve">the terms and </w:t>
      </w:r>
      <w:proofErr w:type="gramStart"/>
      <w:r>
        <w:rPr>
          <w:rFonts w:ascii="Arial" w:eastAsia="Arial" w:hAnsi="Arial"/>
          <w:color w:val="000000"/>
          <w:spacing w:val="-1"/>
          <w:sz w:val="20"/>
        </w:rPr>
        <w:t>conditions;</w:t>
      </w:r>
      <w:proofErr w:type="gramEnd"/>
    </w:p>
    <w:p w14:paraId="4592088E" w14:textId="77777777" w:rsidR="0017694D" w:rsidRDefault="00000000">
      <w:pPr>
        <w:numPr>
          <w:ilvl w:val="0"/>
          <w:numId w:val="22"/>
        </w:numPr>
        <w:tabs>
          <w:tab w:val="clear" w:pos="360"/>
          <w:tab w:val="left" w:pos="936"/>
        </w:tabs>
        <w:spacing w:before="70" w:line="218" w:lineRule="exact"/>
        <w:ind w:left="576"/>
        <w:textAlignment w:val="baseline"/>
        <w:rPr>
          <w:rFonts w:ascii="Arial" w:eastAsia="Arial" w:hAnsi="Arial"/>
          <w:color w:val="000000"/>
          <w:spacing w:val="-1"/>
          <w:sz w:val="20"/>
        </w:rPr>
      </w:pPr>
      <w:r>
        <w:rPr>
          <w:rFonts w:ascii="Arial" w:eastAsia="Arial" w:hAnsi="Arial"/>
          <w:color w:val="000000"/>
          <w:spacing w:val="-1"/>
          <w:sz w:val="20"/>
        </w:rPr>
        <w:t>the purchase order; and</w:t>
      </w:r>
    </w:p>
    <w:p w14:paraId="4592088F" w14:textId="77777777" w:rsidR="0017694D" w:rsidRDefault="00000000">
      <w:pPr>
        <w:numPr>
          <w:ilvl w:val="0"/>
          <w:numId w:val="22"/>
        </w:numPr>
        <w:tabs>
          <w:tab w:val="clear" w:pos="360"/>
          <w:tab w:val="left" w:pos="936"/>
        </w:tabs>
        <w:spacing w:before="65" w:line="218" w:lineRule="exact"/>
        <w:ind w:left="576"/>
        <w:textAlignment w:val="baseline"/>
        <w:rPr>
          <w:rFonts w:ascii="Arial" w:eastAsia="Arial" w:hAnsi="Arial"/>
          <w:color w:val="000000"/>
          <w:spacing w:val="-2"/>
          <w:sz w:val="20"/>
        </w:rPr>
      </w:pPr>
      <w:r>
        <w:rPr>
          <w:rFonts w:ascii="Arial" w:eastAsia="Arial" w:hAnsi="Arial"/>
          <w:color w:val="000000"/>
          <w:spacing w:val="-2"/>
          <w:sz w:val="20"/>
        </w:rPr>
        <w:t>the documents expressly referred to in the purchase order.</w:t>
      </w:r>
    </w:p>
    <w:p w14:paraId="45920890" w14:textId="77777777" w:rsidR="0017694D" w:rsidRDefault="00000000">
      <w:pPr>
        <w:tabs>
          <w:tab w:val="left" w:pos="432"/>
        </w:tabs>
        <w:spacing w:before="57" w:line="226" w:lineRule="exact"/>
        <w:jc w:val="both"/>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Neither Party shall be entitled to assign the Contract (or any part thereof) without the prior written consent of the other Party.</w:t>
      </w:r>
    </w:p>
    <w:p w14:paraId="45920891" w14:textId="77777777" w:rsidR="0017694D" w:rsidRDefault="00000000">
      <w:pPr>
        <w:spacing w:before="56" w:line="223" w:lineRule="exact"/>
        <w:jc w:val="both"/>
        <w:textAlignment w:val="baseline"/>
        <w:rPr>
          <w:rFonts w:ascii="Arial" w:eastAsia="Arial" w:hAnsi="Arial"/>
          <w:color w:val="000000"/>
          <w:sz w:val="20"/>
        </w:rPr>
      </w:pPr>
      <w:r>
        <w:rPr>
          <w:rFonts w:ascii="Arial" w:eastAsia="Arial" w:hAnsi="Arial"/>
          <w:color w:val="000000"/>
          <w:sz w:val="2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45920892" w14:textId="77777777" w:rsidR="0017694D" w:rsidRDefault="00000000">
      <w:pPr>
        <w:spacing w:before="64" w:line="220" w:lineRule="exact"/>
        <w:jc w:val="both"/>
        <w:textAlignment w:val="baseline"/>
        <w:rPr>
          <w:rFonts w:ascii="Arial" w:eastAsia="Arial" w:hAnsi="Arial"/>
          <w:color w:val="000000"/>
          <w:sz w:val="20"/>
        </w:rPr>
      </w:pPr>
      <w:r>
        <w:rPr>
          <w:rFonts w:ascii="Arial" w:eastAsia="Arial" w:hAnsi="Arial"/>
          <w:color w:val="000000"/>
          <w:sz w:val="20"/>
        </w:rPr>
        <w:t>f. The Parties to the Contract do not intend that any term of the Contract shall be enforceable by virtue of the Contracts (Rights of Third Parties) Act 1999 by any person that is not a Party to it.</w:t>
      </w:r>
    </w:p>
    <w:p w14:paraId="45920893" w14:textId="77777777" w:rsidR="0017694D" w:rsidRDefault="00000000">
      <w:pPr>
        <w:spacing w:before="66" w:line="222" w:lineRule="exact"/>
        <w:jc w:val="both"/>
        <w:textAlignment w:val="baseline"/>
        <w:rPr>
          <w:rFonts w:ascii="Arial" w:eastAsia="Arial" w:hAnsi="Arial"/>
          <w:color w:val="000000"/>
          <w:spacing w:val="-3"/>
          <w:sz w:val="20"/>
        </w:rPr>
      </w:pPr>
      <w:r>
        <w:rPr>
          <w:rFonts w:ascii="Arial" w:eastAsia="Arial" w:hAnsi="Arial"/>
          <w:color w:val="000000"/>
          <w:spacing w:val="-3"/>
          <w:sz w:val="2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5920894" w14:textId="77777777" w:rsidR="0017694D" w:rsidRDefault="00000000">
      <w:pPr>
        <w:spacing w:before="569" w:line="218" w:lineRule="exact"/>
        <w:textAlignment w:val="baseline"/>
        <w:rPr>
          <w:rFonts w:ascii="Arial" w:eastAsia="Arial" w:hAnsi="Arial"/>
          <w:b/>
          <w:color w:val="000000"/>
          <w:sz w:val="20"/>
        </w:rPr>
      </w:pPr>
      <w:r>
        <w:rPr>
          <w:rFonts w:ascii="Arial" w:eastAsia="Arial" w:hAnsi="Arial"/>
          <w:b/>
          <w:color w:val="000000"/>
          <w:sz w:val="20"/>
        </w:rPr>
        <w:t>3 Application of Conditions</w:t>
      </w:r>
    </w:p>
    <w:p w14:paraId="45920895" w14:textId="77777777" w:rsidR="0017694D" w:rsidRDefault="00000000">
      <w:pPr>
        <w:numPr>
          <w:ilvl w:val="0"/>
          <w:numId w:val="23"/>
        </w:numPr>
        <w:spacing w:before="65" w:line="218" w:lineRule="exact"/>
        <w:jc w:val="both"/>
        <w:textAlignment w:val="baseline"/>
        <w:rPr>
          <w:rFonts w:ascii="Arial" w:eastAsia="Arial" w:hAnsi="Arial"/>
          <w:color w:val="000000"/>
          <w:sz w:val="20"/>
        </w:rPr>
      </w:pPr>
      <w:r>
        <w:rPr>
          <w:rFonts w:ascii="Arial" w:eastAsia="Arial" w:hAnsi="Arial"/>
          <w:color w:val="000000"/>
          <w:sz w:val="20"/>
        </w:rPr>
        <w:t>The purchase order, these terms and conditions and the specification govern the Contract to the entire exclusion of all other terms and conditions. No other terms or conditions are implied.</w:t>
      </w:r>
    </w:p>
    <w:p w14:paraId="45920896" w14:textId="77777777" w:rsidR="0017694D" w:rsidRDefault="00000000">
      <w:pPr>
        <w:numPr>
          <w:ilvl w:val="0"/>
          <w:numId w:val="21"/>
        </w:numPr>
        <w:spacing w:before="54" w:line="224" w:lineRule="exact"/>
        <w:jc w:val="both"/>
        <w:textAlignment w:val="baseline"/>
        <w:rPr>
          <w:rFonts w:ascii="Arial" w:eastAsia="Arial" w:hAnsi="Arial"/>
          <w:color w:val="000000"/>
          <w:sz w:val="20"/>
        </w:rPr>
      </w:pPr>
      <w:r>
        <w:rPr>
          <w:rFonts w:ascii="Arial" w:eastAsia="Arial" w:hAnsi="Arial"/>
          <w:color w:val="000000"/>
          <w:sz w:val="20"/>
        </w:rPr>
        <w:t>The Contract constitutes the entire agreement and understanding and supersedes any previous agreement between the Parties relating to the subject matter of the Contract.</w:t>
      </w:r>
    </w:p>
    <w:p w14:paraId="45920897" w14:textId="77777777" w:rsidR="0017694D" w:rsidRDefault="00000000">
      <w:pPr>
        <w:spacing w:before="568" w:line="218" w:lineRule="exact"/>
        <w:textAlignment w:val="baseline"/>
        <w:rPr>
          <w:rFonts w:ascii="Arial" w:eastAsia="Arial" w:hAnsi="Arial"/>
          <w:b/>
          <w:color w:val="000000"/>
          <w:sz w:val="20"/>
        </w:rPr>
      </w:pPr>
      <w:r>
        <w:rPr>
          <w:rFonts w:ascii="Arial" w:eastAsia="Arial" w:hAnsi="Arial"/>
          <w:b/>
          <w:color w:val="000000"/>
          <w:sz w:val="20"/>
        </w:rPr>
        <w:t>4 Disclosure of Information</w:t>
      </w:r>
    </w:p>
    <w:p w14:paraId="45920898" w14:textId="77777777" w:rsidR="0017694D" w:rsidRDefault="00000000">
      <w:pPr>
        <w:spacing w:before="65" w:line="219" w:lineRule="exact"/>
        <w:textAlignment w:val="baseline"/>
        <w:rPr>
          <w:rFonts w:ascii="Arial" w:eastAsia="Arial" w:hAnsi="Arial"/>
          <w:color w:val="000000"/>
          <w:spacing w:val="-2"/>
          <w:sz w:val="20"/>
        </w:rPr>
      </w:pPr>
      <w:r>
        <w:rPr>
          <w:rFonts w:ascii="Arial" w:eastAsia="Arial" w:hAnsi="Arial"/>
          <w:color w:val="000000"/>
          <w:spacing w:val="-2"/>
          <w:sz w:val="20"/>
        </w:rPr>
        <w:t>Disclosure of information under the Contract shall be managed in accordance with DEFCON 531 (SC1).</w:t>
      </w:r>
    </w:p>
    <w:p w14:paraId="45920899" w14:textId="77777777" w:rsidR="0017694D" w:rsidRDefault="00000000">
      <w:pPr>
        <w:spacing w:before="560" w:line="218" w:lineRule="exact"/>
        <w:textAlignment w:val="baseline"/>
        <w:rPr>
          <w:rFonts w:ascii="Arial" w:eastAsia="Arial" w:hAnsi="Arial"/>
          <w:b/>
          <w:color w:val="000000"/>
          <w:sz w:val="20"/>
        </w:rPr>
      </w:pPr>
      <w:r>
        <w:rPr>
          <w:rFonts w:ascii="Arial" w:eastAsia="Arial" w:hAnsi="Arial"/>
          <w:b/>
          <w:color w:val="000000"/>
          <w:sz w:val="20"/>
        </w:rPr>
        <w:t>5 Transparency</w:t>
      </w:r>
    </w:p>
    <w:p w14:paraId="4592089A" w14:textId="77777777" w:rsidR="0017694D" w:rsidRDefault="00000000">
      <w:pPr>
        <w:spacing w:before="595" w:line="216" w:lineRule="exact"/>
        <w:ind w:left="7488"/>
        <w:textAlignment w:val="baseline"/>
        <w:rPr>
          <w:rFonts w:ascii="Arial" w:eastAsia="Arial" w:hAnsi="Arial"/>
          <w:color w:val="000000"/>
          <w:spacing w:val="-5"/>
          <w:sz w:val="20"/>
        </w:rPr>
      </w:pPr>
      <w:r>
        <w:rPr>
          <w:rFonts w:ascii="Arial" w:eastAsia="Arial" w:hAnsi="Arial"/>
          <w:color w:val="000000"/>
          <w:spacing w:val="-5"/>
          <w:sz w:val="20"/>
        </w:rPr>
        <w:t>Page 20 of 53</w:t>
      </w:r>
    </w:p>
    <w:p w14:paraId="4592089B" w14:textId="77777777" w:rsidR="0017694D" w:rsidRDefault="0017694D">
      <w:pPr>
        <w:sectPr w:rsidR="0017694D">
          <w:pgSz w:w="11904" w:h="16834"/>
          <w:pgMar w:top="2020" w:right="1374" w:bottom="2278" w:left="1370" w:header="720" w:footer="720" w:gutter="0"/>
          <w:cols w:space="720"/>
        </w:sectPr>
      </w:pPr>
    </w:p>
    <w:p w14:paraId="4592089C" w14:textId="77777777" w:rsidR="0017694D" w:rsidRDefault="00000000">
      <w:pPr>
        <w:spacing w:before="7" w:line="217" w:lineRule="exact"/>
        <w:ind w:left="54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89D" w14:textId="77777777" w:rsidR="0017694D" w:rsidRDefault="00000000">
      <w:pPr>
        <w:numPr>
          <w:ilvl w:val="0"/>
          <w:numId w:val="24"/>
        </w:numPr>
        <w:tabs>
          <w:tab w:val="clear" w:pos="360"/>
          <w:tab w:val="left" w:pos="432"/>
        </w:tabs>
        <w:spacing w:before="488" w:line="218" w:lineRule="exact"/>
        <w:ind w:left="72"/>
        <w:jc w:val="both"/>
        <w:textAlignment w:val="baseline"/>
        <w:rPr>
          <w:rFonts w:ascii="Arial" w:eastAsia="Arial" w:hAnsi="Arial"/>
          <w:color w:val="000000"/>
          <w:sz w:val="20"/>
        </w:rPr>
      </w:pPr>
      <w:r>
        <w:rPr>
          <w:rFonts w:ascii="Arial" w:eastAsia="Arial" w:hAnsi="Arial"/>
          <w:color w:val="000000"/>
          <w:sz w:val="20"/>
        </w:rPr>
        <w:t xml:space="preserve">Notwithstanding any other condition of this Contract, and in particular Clause 4, the Contractor understands that the Authority may publish the Transparency Information to the </w:t>
      </w:r>
      <w:proofErr w:type="gramStart"/>
      <w:r>
        <w:rPr>
          <w:rFonts w:ascii="Arial" w:eastAsia="Arial" w:hAnsi="Arial"/>
          <w:color w:val="000000"/>
          <w:sz w:val="20"/>
        </w:rPr>
        <w:t>general public</w:t>
      </w:r>
      <w:proofErr w:type="gramEnd"/>
      <w:r>
        <w:rPr>
          <w:rFonts w:ascii="Arial" w:eastAsia="Arial" w:hAnsi="Arial"/>
          <w:color w:val="000000"/>
          <w:sz w:val="20"/>
        </w:rPr>
        <w:t>.</w:t>
      </w:r>
    </w:p>
    <w:p w14:paraId="4592089E" w14:textId="77777777" w:rsidR="0017694D" w:rsidRDefault="00000000">
      <w:pPr>
        <w:numPr>
          <w:ilvl w:val="0"/>
          <w:numId w:val="25"/>
        </w:numPr>
        <w:tabs>
          <w:tab w:val="clear" w:pos="216"/>
          <w:tab w:val="left" w:pos="288"/>
        </w:tabs>
        <w:spacing w:before="57" w:line="225" w:lineRule="exact"/>
        <w:ind w:left="72"/>
        <w:jc w:val="both"/>
        <w:textAlignment w:val="baseline"/>
        <w:rPr>
          <w:rFonts w:ascii="Arial" w:eastAsia="Arial" w:hAnsi="Arial"/>
          <w:color w:val="000000"/>
          <w:spacing w:val="-4"/>
          <w:sz w:val="20"/>
        </w:rPr>
      </w:pPr>
      <w:r>
        <w:rPr>
          <w:rFonts w:ascii="Arial" w:eastAsia="Arial" w:hAnsi="Arial"/>
          <w:color w:val="000000"/>
          <w:spacing w:val="-4"/>
          <w:sz w:val="20"/>
        </w:rPr>
        <w:t xml:space="preserve">Subject to clause 5.c, the Authority shall publish and maintain an up-to-date version of the Transparency Information in a format readily accessible and reusable by the </w:t>
      </w:r>
      <w:proofErr w:type="gramStart"/>
      <w:r>
        <w:rPr>
          <w:rFonts w:ascii="Arial" w:eastAsia="Arial" w:hAnsi="Arial"/>
          <w:color w:val="000000"/>
          <w:spacing w:val="-4"/>
          <w:sz w:val="20"/>
        </w:rPr>
        <w:t>general public</w:t>
      </w:r>
      <w:proofErr w:type="gramEnd"/>
      <w:r>
        <w:rPr>
          <w:rFonts w:ascii="Arial" w:eastAsia="Arial" w:hAnsi="Arial"/>
          <w:color w:val="000000"/>
          <w:spacing w:val="-4"/>
          <w:sz w:val="20"/>
        </w:rPr>
        <w:t xml:space="preserve"> under an open </w:t>
      </w:r>
      <w:proofErr w:type="spellStart"/>
      <w:r>
        <w:rPr>
          <w:rFonts w:ascii="Arial" w:eastAsia="Arial" w:hAnsi="Arial"/>
          <w:color w:val="000000"/>
          <w:spacing w:val="-4"/>
          <w:sz w:val="20"/>
        </w:rPr>
        <w:t>licence</w:t>
      </w:r>
      <w:proofErr w:type="spellEnd"/>
      <w:r>
        <w:rPr>
          <w:rFonts w:ascii="Arial" w:eastAsia="Arial" w:hAnsi="Arial"/>
          <w:color w:val="000000"/>
          <w:spacing w:val="-4"/>
          <w:sz w:val="20"/>
        </w:rPr>
        <w:t xml:space="preserve"> where applicable.</w:t>
      </w:r>
    </w:p>
    <w:p w14:paraId="4592089F" w14:textId="77777777" w:rsidR="0017694D" w:rsidRDefault="00000000">
      <w:pPr>
        <w:numPr>
          <w:ilvl w:val="0"/>
          <w:numId w:val="24"/>
        </w:numPr>
        <w:tabs>
          <w:tab w:val="clear" w:pos="360"/>
          <w:tab w:val="left" w:pos="432"/>
        </w:tabs>
        <w:spacing w:before="61" w:line="224" w:lineRule="exact"/>
        <w:ind w:left="72"/>
        <w:jc w:val="both"/>
        <w:textAlignment w:val="baseline"/>
        <w:rPr>
          <w:rFonts w:ascii="Arial" w:eastAsia="Arial" w:hAnsi="Arial"/>
          <w:color w:val="000000"/>
          <w:spacing w:val="-4"/>
          <w:sz w:val="20"/>
        </w:rPr>
      </w:pPr>
      <w:r>
        <w:rPr>
          <w:rFonts w:ascii="Arial" w:eastAsia="Arial" w:hAnsi="Arial"/>
          <w:color w:val="000000"/>
          <w:spacing w:val="-4"/>
          <w:sz w:val="20"/>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eastAsia="Arial" w:hAnsi="Arial"/>
          <w:color w:val="000000"/>
          <w:spacing w:val="-4"/>
          <w:sz w:val="20"/>
        </w:rPr>
        <w:t>general public</w:t>
      </w:r>
      <w:proofErr w:type="gramEnd"/>
      <w:r>
        <w:rPr>
          <w:rFonts w:ascii="Arial" w:eastAsia="Arial" w:hAnsi="Arial"/>
          <w:color w:val="000000"/>
          <w:spacing w:val="-4"/>
          <w:sz w:val="20"/>
        </w:rPr>
        <w:t xml:space="preserve"> explaining the categories of information that have been excluded from publication and reasons for withholding that information.</w:t>
      </w:r>
    </w:p>
    <w:p w14:paraId="459208A0" w14:textId="77777777" w:rsidR="0017694D" w:rsidRDefault="00000000">
      <w:pPr>
        <w:numPr>
          <w:ilvl w:val="0"/>
          <w:numId w:val="24"/>
        </w:numPr>
        <w:tabs>
          <w:tab w:val="clear" w:pos="360"/>
          <w:tab w:val="left" w:pos="432"/>
        </w:tabs>
        <w:spacing w:before="57" w:line="222" w:lineRule="exact"/>
        <w:ind w:left="72"/>
        <w:jc w:val="both"/>
        <w:textAlignment w:val="baseline"/>
        <w:rPr>
          <w:rFonts w:ascii="Arial" w:eastAsia="Arial" w:hAnsi="Arial"/>
          <w:color w:val="000000"/>
          <w:sz w:val="20"/>
        </w:rPr>
      </w:pPr>
      <w:r>
        <w:rPr>
          <w:rFonts w:ascii="Arial" w:eastAsia="Arial" w:hAnsi="Arial"/>
          <w:color w:val="000000"/>
          <w:sz w:val="20"/>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59208A1" w14:textId="77777777" w:rsidR="0017694D" w:rsidRDefault="00000000">
      <w:pPr>
        <w:numPr>
          <w:ilvl w:val="0"/>
          <w:numId w:val="26"/>
        </w:numPr>
        <w:tabs>
          <w:tab w:val="clear" w:pos="360"/>
          <w:tab w:val="left" w:pos="792"/>
        </w:tabs>
        <w:spacing w:before="62" w:line="224" w:lineRule="exact"/>
        <w:ind w:left="432"/>
        <w:jc w:val="both"/>
        <w:textAlignment w:val="baseline"/>
        <w:rPr>
          <w:rFonts w:ascii="Arial" w:eastAsia="Arial" w:hAnsi="Arial"/>
          <w:color w:val="000000"/>
          <w:sz w:val="20"/>
        </w:rPr>
      </w:pPr>
      <w:r>
        <w:rPr>
          <w:rFonts w:ascii="Arial" w:eastAsia="Arial" w:hAnsi="Arial"/>
          <w:color w:val="000000"/>
          <w:sz w:val="20"/>
        </w:rPr>
        <w:t xml:space="preserve">before publishing redact any information that would be exempt from disclosure if it was the subject of a request for information under the FOIA and/or the </w:t>
      </w:r>
      <w:proofErr w:type="gramStart"/>
      <w:r>
        <w:rPr>
          <w:rFonts w:ascii="Arial" w:eastAsia="Arial" w:hAnsi="Arial"/>
          <w:color w:val="000000"/>
          <w:sz w:val="20"/>
        </w:rPr>
        <w:t>EIR ,</w:t>
      </w:r>
      <w:proofErr w:type="gramEnd"/>
      <w:r>
        <w:rPr>
          <w:rFonts w:ascii="Arial" w:eastAsia="Arial" w:hAnsi="Arial"/>
          <w:color w:val="000000"/>
          <w:sz w:val="20"/>
        </w:rPr>
        <w:t xml:space="preserve"> for the avoidance of doubt, including Sensitive Information;</w:t>
      </w:r>
    </w:p>
    <w:p w14:paraId="459208A2" w14:textId="77777777" w:rsidR="0017694D" w:rsidRDefault="00000000">
      <w:pPr>
        <w:numPr>
          <w:ilvl w:val="0"/>
          <w:numId w:val="27"/>
        </w:numPr>
        <w:tabs>
          <w:tab w:val="clear" w:pos="576"/>
          <w:tab w:val="left" w:pos="1008"/>
        </w:tabs>
        <w:spacing w:before="63" w:line="223" w:lineRule="exact"/>
        <w:ind w:left="432"/>
        <w:jc w:val="both"/>
        <w:textAlignment w:val="baseline"/>
        <w:rPr>
          <w:rFonts w:ascii="Arial" w:eastAsia="Arial" w:hAnsi="Arial"/>
          <w:color w:val="000000"/>
          <w:spacing w:val="-4"/>
          <w:sz w:val="20"/>
        </w:rPr>
      </w:pPr>
      <w:proofErr w:type="gramStart"/>
      <w:r>
        <w:rPr>
          <w:rFonts w:ascii="Arial" w:eastAsia="Arial" w:hAnsi="Arial"/>
          <w:color w:val="000000"/>
          <w:spacing w:val="-4"/>
          <w:sz w:val="20"/>
        </w:rPr>
        <w:t>taking into account</w:t>
      </w:r>
      <w:proofErr w:type="gramEnd"/>
      <w:r>
        <w:rPr>
          <w:rFonts w:ascii="Arial" w:eastAsia="Arial" w:hAnsi="Arial"/>
          <w:color w:val="000000"/>
          <w:spacing w:val="-4"/>
          <w:sz w:val="2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59208A3" w14:textId="77777777" w:rsidR="0017694D" w:rsidRDefault="00000000">
      <w:pPr>
        <w:numPr>
          <w:ilvl w:val="0"/>
          <w:numId w:val="28"/>
        </w:numPr>
        <w:spacing w:before="63" w:line="222" w:lineRule="exact"/>
        <w:ind w:left="72" w:firstLine="360"/>
        <w:jc w:val="both"/>
        <w:textAlignment w:val="baseline"/>
        <w:rPr>
          <w:rFonts w:ascii="Arial" w:eastAsia="Arial" w:hAnsi="Arial"/>
          <w:color w:val="000000"/>
          <w:sz w:val="20"/>
        </w:rPr>
      </w:pPr>
      <w:r>
        <w:rPr>
          <w:rFonts w:ascii="Arial" w:eastAsia="Arial" w:hAnsi="Arial"/>
          <w:color w:val="000000"/>
          <w:sz w:val="20"/>
        </w:rPr>
        <w:t xml:space="preserve">present information in a format that assists the </w:t>
      </w:r>
      <w:proofErr w:type="gramStart"/>
      <w:r>
        <w:rPr>
          <w:rFonts w:ascii="Arial" w:eastAsia="Arial" w:hAnsi="Arial"/>
          <w:color w:val="000000"/>
          <w:sz w:val="20"/>
        </w:rPr>
        <w:t>general public</w:t>
      </w:r>
      <w:proofErr w:type="gramEnd"/>
      <w:r>
        <w:rPr>
          <w:rFonts w:ascii="Arial" w:eastAsia="Arial" w:hAnsi="Arial"/>
          <w:color w:val="000000"/>
          <w:sz w:val="20"/>
        </w:rPr>
        <w:t xml:space="preserve"> in understanding the relevance and completeness of the information being published to ensure the public obtain a fair view on how this Contract is being performed.</w:t>
      </w:r>
    </w:p>
    <w:p w14:paraId="459208A4" w14:textId="77777777" w:rsidR="0017694D" w:rsidRDefault="00000000">
      <w:pPr>
        <w:spacing w:before="288" w:line="224" w:lineRule="exact"/>
        <w:ind w:left="72"/>
        <w:textAlignment w:val="baseline"/>
        <w:rPr>
          <w:rFonts w:ascii="Arial" w:eastAsia="Arial" w:hAnsi="Arial"/>
          <w:b/>
          <w:color w:val="000000"/>
          <w:sz w:val="20"/>
        </w:rPr>
      </w:pPr>
      <w:r>
        <w:rPr>
          <w:rFonts w:ascii="Arial" w:eastAsia="Arial" w:hAnsi="Arial"/>
          <w:b/>
          <w:color w:val="000000"/>
          <w:sz w:val="20"/>
        </w:rPr>
        <w:t>6 Notices</w:t>
      </w:r>
    </w:p>
    <w:p w14:paraId="459208A5" w14:textId="77777777" w:rsidR="0017694D" w:rsidRDefault="00000000">
      <w:pPr>
        <w:spacing w:before="59" w:line="217" w:lineRule="exact"/>
        <w:ind w:left="72"/>
        <w:textAlignment w:val="baseline"/>
        <w:rPr>
          <w:rFonts w:ascii="Arial" w:eastAsia="Arial" w:hAnsi="Arial"/>
          <w:color w:val="000000"/>
          <w:spacing w:val="-1"/>
          <w:sz w:val="20"/>
        </w:rPr>
      </w:pPr>
      <w:r>
        <w:rPr>
          <w:rFonts w:ascii="Arial" w:eastAsia="Arial" w:hAnsi="Arial"/>
          <w:color w:val="000000"/>
          <w:spacing w:val="-1"/>
          <w:sz w:val="20"/>
        </w:rPr>
        <w:t>a. A Notice served under the Contract shall be:</w:t>
      </w:r>
    </w:p>
    <w:p w14:paraId="459208A6" w14:textId="77777777" w:rsidR="0017694D" w:rsidRDefault="00000000">
      <w:pPr>
        <w:numPr>
          <w:ilvl w:val="0"/>
          <w:numId w:val="29"/>
        </w:numPr>
        <w:tabs>
          <w:tab w:val="clear" w:pos="360"/>
          <w:tab w:val="left" w:pos="1008"/>
        </w:tabs>
        <w:spacing w:before="62" w:line="217" w:lineRule="exact"/>
        <w:ind w:left="648"/>
        <w:textAlignment w:val="baseline"/>
        <w:rPr>
          <w:rFonts w:ascii="Arial" w:eastAsia="Arial" w:hAnsi="Arial"/>
          <w:color w:val="000000"/>
          <w:spacing w:val="-3"/>
          <w:sz w:val="20"/>
        </w:rPr>
      </w:pPr>
      <w:r>
        <w:rPr>
          <w:rFonts w:ascii="Arial" w:eastAsia="Arial" w:hAnsi="Arial"/>
          <w:color w:val="000000"/>
          <w:spacing w:val="-3"/>
          <w:sz w:val="20"/>
        </w:rPr>
        <w:t xml:space="preserve">in writing in the English </w:t>
      </w:r>
      <w:proofErr w:type="gramStart"/>
      <w:r>
        <w:rPr>
          <w:rFonts w:ascii="Arial" w:eastAsia="Arial" w:hAnsi="Arial"/>
          <w:color w:val="000000"/>
          <w:spacing w:val="-3"/>
          <w:sz w:val="20"/>
        </w:rPr>
        <w:t>Language;</w:t>
      </w:r>
      <w:proofErr w:type="gramEnd"/>
    </w:p>
    <w:p w14:paraId="459208A7" w14:textId="77777777" w:rsidR="0017694D" w:rsidRDefault="00000000">
      <w:pPr>
        <w:numPr>
          <w:ilvl w:val="0"/>
          <w:numId w:val="29"/>
        </w:numPr>
        <w:tabs>
          <w:tab w:val="clear" w:pos="360"/>
          <w:tab w:val="left" w:pos="1008"/>
        </w:tabs>
        <w:spacing w:before="64" w:line="217" w:lineRule="exact"/>
        <w:ind w:left="648"/>
        <w:textAlignment w:val="baseline"/>
        <w:rPr>
          <w:rFonts w:ascii="Arial" w:eastAsia="Arial" w:hAnsi="Arial"/>
          <w:color w:val="000000"/>
          <w:spacing w:val="-2"/>
          <w:sz w:val="20"/>
        </w:rPr>
      </w:pPr>
      <w:r>
        <w:rPr>
          <w:rFonts w:ascii="Arial" w:eastAsia="Arial" w:hAnsi="Arial"/>
          <w:color w:val="000000"/>
          <w:spacing w:val="-2"/>
          <w:sz w:val="20"/>
        </w:rPr>
        <w:t xml:space="preserve">authenticated by signature or such other method as may be agreed between the </w:t>
      </w:r>
      <w:proofErr w:type="gramStart"/>
      <w:r>
        <w:rPr>
          <w:rFonts w:ascii="Arial" w:eastAsia="Arial" w:hAnsi="Arial"/>
          <w:color w:val="000000"/>
          <w:spacing w:val="-2"/>
          <w:sz w:val="20"/>
        </w:rPr>
        <w:t>Parties;</w:t>
      </w:r>
      <w:proofErr w:type="gramEnd"/>
    </w:p>
    <w:p w14:paraId="459208A8" w14:textId="77777777" w:rsidR="0017694D" w:rsidRDefault="00000000">
      <w:pPr>
        <w:numPr>
          <w:ilvl w:val="0"/>
          <w:numId w:val="29"/>
        </w:numPr>
        <w:tabs>
          <w:tab w:val="clear" w:pos="360"/>
          <w:tab w:val="left" w:pos="1008"/>
        </w:tabs>
        <w:spacing w:before="58" w:line="224" w:lineRule="exact"/>
        <w:ind w:left="648"/>
        <w:textAlignment w:val="baseline"/>
        <w:rPr>
          <w:rFonts w:ascii="Arial" w:eastAsia="Arial" w:hAnsi="Arial"/>
          <w:color w:val="000000"/>
          <w:sz w:val="20"/>
        </w:rPr>
      </w:pPr>
      <w:r>
        <w:rPr>
          <w:rFonts w:ascii="Arial" w:eastAsia="Arial" w:hAnsi="Arial"/>
          <w:color w:val="000000"/>
          <w:sz w:val="20"/>
        </w:rPr>
        <w:t xml:space="preserve">sent for the attention of the other Party's representative, and to the address set out in the purchase </w:t>
      </w:r>
      <w:proofErr w:type="gramStart"/>
      <w:r>
        <w:rPr>
          <w:rFonts w:ascii="Arial" w:eastAsia="Arial" w:hAnsi="Arial"/>
          <w:color w:val="000000"/>
          <w:sz w:val="20"/>
        </w:rPr>
        <w:t>order;</w:t>
      </w:r>
      <w:proofErr w:type="gramEnd"/>
    </w:p>
    <w:p w14:paraId="459208A9" w14:textId="77777777" w:rsidR="0017694D" w:rsidRDefault="00000000">
      <w:pPr>
        <w:numPr>
          <w:ilvl w:val="0"/>
          <w:numId w:val="29"/>
        </w:numPr>
        <w:tabs>
          <w:tab w:val="clear" w:pos="360"/>
          <w:tab w:val="left" w:pos="1008"/>
        </w:tabs>
        <w:spacing w:before="52" w:line="217" w:lineRule="exact"/>
        <w:ind w:left="648"/>
        <w:textAlignment w:val="baseline"/>
        <w:rPr>
          <w:rFonts w:ascii="Arial" w:eastAsia="Arial" w:hAnsi="Arial"/>
          <w:color w:val="000000"/>
          <w:spacing w:val="-2"/>
          <w:sz w:val="20"/>
        </w:rPr>
      </w:pPr>
      <w:r>
        <w:rPr>
          <w:rFonts w:ascii="Arial" w:eastAsia="Arial" w:hAnsi="Arial"/>
          <w:color w:val="000000"/>
          <w:spacing w:val="-2"/>
          <w:sz w:val="20"/>
        </w:rPr>
        <w:t>marked with the number of the Contract; and</w:t>
      </w:r>
    </w:p>
    <w:p w14:paraId="459208AA" w14:textId="77777777" w:rsidR="0017694D" w:rsidRDefault="00000000">
      <w:pPr>
        <w:numPr>
          <w:ilvl w:val="0"/>
          <w:numId w:val="29"/>
        </w:numPr>
        <w:tabs>
          <w:tab w:val="clear" w:pos="360"/>
          <w:tab w:val="left" w:pos="1008"/>
        </w:tabs>
        <w:spacing w:before="67" w:line="221" w:lineRule="exact"/>
        <w:ind w:left="648"/>
        <w:textAlignment w:val="baseline"/>
        <w:rPr>
          <w:rFonts w:ascii="Arial" w:eastAsia="Arial" w:hAnsi="Arial"/>
          <w:color w:val="000000"/>
          <w:sz w:val="20"/>
        </w:rPr>
      </w:pPr>
      <w:r>
        <w:rPr>
          <w:rFonts w:ascii="Arial" w:eastAsia="Arial" w:hAnsi="Arial"/>
          <w:color w:val="000000"/>
          <w:sz w:val="20"/>
        </w:rPr>
        <w:t>delivered by hand, prepaid post (or airmail), facsimile transmission or, if agreed in the purchase order, by electronic mail.</w:t>
      </w:r>
    </w:p>
    <w:p w14:paraId="459208AB" w14:textId="77777777" w:rsidR="0017694D" w:rsidRDefault="00000000">
      <w:pPr>
        <w:spacing w:before="69" w:line="217" w:lineRule="exact"/>
        <w:ind w:left="72"/>
        <w:textAlignment w:val="baseline"/>
        <w:rPr>
          <w:rFonts w:ascii="Arial" w:eastAsia="Arial" w:hAnsi="Arial"/>
          <w:color w:val="000000"/>
          <w:spacing w:val="-1"/>
          <w:sz w:val="20"/>
        </w:rPr>
      </w:pPr>
      <w:r>
        <w:rPr>
          <w:rFonts w:ascii="Arial" w:eastAsia="Arial" w:hAnsi="Arial"/>
          <w:color w:val="000000"/>
          <w:spacing w:val="-1"/>
          <w:sz w:val="20"/>
        </w:rPr>
        <w:t>b. Notices shall be deemed to have been received:</w:t>
      </w:r>
    </w:p>
    <w:p w14:paraId="459208AC" w14:textId="77777777" w:rsidR="0017694D" w:rsidRDefault="00000000">
      <w:pPr>
        <w:numPr>
          <w:ilvl w:val="0"/>
          <w:numId w:val="30"/>
        </w:numPr>
        <w:tabs>
          <w:tab w:val="clear" w:pos="360"/>
          <w:tab w:val="left" w:pos="1008"/>
        </w:tabs>
        <w:spacing w:before="65" w:line="223" w:lineRule="exact"/>
        <w:ind w:left="648"/>
        <w:textAlignment w:val="baseline"/>
        <w:rPr>
          <w:rFonts w:ascii="Arial" w:eastAsia="Arial" w:hAnsi="Arial"/>
          <w:color w:val="000000"/>
          <w:sz w:val="20"/>
        </w:rPr>
      </w:pPr>
      <w:r>
        <w:rPr>
          <w:rFonts w:ascii="Arial" w:eastAsia="Arial" w:hAnsi="Arial"/>
          <w:color w:val="000000"/>
          <w:sz w:val="20"/>
        </w:rPr>
        <w:t xml:space="preserve">if delivered by hand, on the day of delivery if it is the recipient's Business Day and otherwise on the first Business Day of the recipient immediately following the day of </w:t>
      </w:r>
      <w:proofErr w:type="gramStart"/>
      <w:r>
        <w:rPr>
          <w:rFonts w:ascii="Arial" w:eastAsia="Arial" w:hAnsi="Arial"/>
          <w:color w:val="000000"/>
          <w:sz w:val="20"/>
        </w:rPr>
        <w:t>delivery;</w:t>
      </w:r>
      <w:proofErr w:type="gramEnd"/>
    </w:p>
    <w:p w14:paraId="459208AD" w14:textId="77777777" w:rsidR="0017694D" w:rsidRDefault="00000000">
      <w:pPr>
        <w:numPr>
          <w:ilvl w:val="0"/>
          <w:numId w:val="30"/>
        </w:numPr>
        <w:tabs>
          <w:tab w:val="clear" w:pos="360"/>
          <w:tab w:val="left" w:pos="1008"/>
        </w:tabs>
        <w:spacing w:before="59" w:line="216" w:lineRule="exact"/>
        <w:ind w:left="648"/>
        <w:textAlignment w:val="baseline"/>
        <w:rPr>
          <w:rFonts w:ascii="Arial" w:eastAsia="Arial" w:hAnsi="Arial"/>
          <w:color w:val="000000"/>
          <w:sz w:val="20"/>
        </w:rPr>
      </w:pPr>
      <w:r>
        <w:rPr>
          <w:rFonts w:ascii="Arial" w:eastAsia="Arial" w:hAnsi="Arial"/>
          <w:color w:val="000000"/>
          <w:sz w:val="20"/>
        </w:rPr>
        <w:t xml:space="preserve">if sent by prepaid post, on the fourth Business Day (or the tenth Business Day in the case of airmail) after the day of </w:t>
      </w:r>
      <w:proofErr w:type="gramStart"/>
      <w:r>
        <w:rPr>
          <w:rFonts w:ascii="Arial" w:eastAsia="Arial" w:hAnsi="Arial"/>
          <w:color w:val="000000"/>
          <w:sz w:val="20"/>
        </w:rPr>
        <w:t>posting;</w:t>
      </w:r>
      <w:proofErr w:type="gramEnd"/>
    </w:p>
    <w:p w14:paraId="459208AE" w14:textId="77777777" w:rsidR="0017694D" w:rsidRDefault="00000000">
      <w:pPr>
        <w:numPr>
          <w:ilvl w:val="0"/>
          <w:numId w:val="30"/>
        </w:numPr>
        <w:tabs>
          <w:tab w:val="clear" w:pos="360"/>
          <w:tab w:val="left" w:pos="1008"/>
        </w:tabs>
        <w:spacing w:before="63" w:line="217" w:lineRule="exact"/>
        <w:ind w:left="648"/>
        <w:textAlignment w:val="baseline"/>
        <w:rPr>
          <w:rFonts w:ascii="Arial" w:eastAsia="Arial" w:hAnsi="Arial"/>
          <w:color w:val="000000"/>
          <w:spacing w:val="-2"/>
          <w:sz w:val="20"/>
        </w:rPr>
      </w:pPr>
      <w:r>
        <w:rPr>
          <w:rFonts w:ascii="Arial" w:eastAsia="Arial" w:hAnsi="Arial"/>
          <w:color w:val="000000"/>
          <w:spacing w:val="-2"/>
          <w:sz w:val="20"/>
        </w:rPr>
        <w:t>if sent by facsimile or electronic means:</w:t>
      </w:r>
    </w:p>
    <w:p w14:paraId="459208AF" w14:textId="77777777" w:rsidR="0017694D" w:rsidRDefault="00000000">
      <w:pPr>
        <w:spacing w:before="609" w:line="217" w:lineRule="exact"/>
        <w:ind w:left="7416"/>
        <w:textAlignment w:val="baseline"/>
        <w:rPr>
          <w:rFonts w:ascii="Arial" w:eastAsia="Arial" w:hAnsi="Arial"/>
          <w:color w:val="000000"/>
          <w:spacing w:val="-4"/>
          <w:sz w:val="20"/>
        </w:rPr>
      </w:pPr>
      <w:r>
        <w:rPr>
          <w:rFonts w:ascii="Arial" w:eastAsia="Arial" w:hAnsi="Arial"/>
          <w:color w:val="000000"/>
          <w:spacing w:val="-4"/>
          <w:sz w:val="20"/>
        </w:rPr>
        <w:t>Page 21 of 53</w:t>
      </w:r>
    </w:p>
    <w:p w14:paraId="459208B0" w14:textId="77777777" w:rsidR="0017694D" w:rsidRDefault="0017694D">
      <w:pPr>
        <w:sectPr w:rsidR="0017694D">
          <w:pgSz w:w="11904" w:h="16834"/>
          <w:pgMar w:top="2040" w:right="1350" w:bottom="2258" w:left="1394" w:header="720" w:footer="720" w:gutter="0"/>
          <w:cols w:space="720"/>
        </w:sectPr>
      </w:pPr>
    </w:p>
    <w:p w14:paraId="459208B1" w14:textId="77777777" w:rsidR="0017694D" w:rsidRDefault="00000000">
      <w:pPr>
        <w:spacing w:before="7" w:line="218" w:lineRule="exact"/>
        <w:ind w:left="54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8B2" w14:textId="77777777" w:rsidR="0017694D" w:rsidRDefault="00000000">
      <w:pPr>
        <w:numPr>
          <w:ilvl w:val="0"/>
          <w:numId w:val="31"/>
        </w:numPr>
        <w:tabs>
          <w:tab w:val="clear" w:pos="432"/>
          <w:tab w:val="left" w:pos="1584"/>
        </w:tabs>
        <w:spacing w:before="487" w:line="220" w:lineRule="exact"/>
        <w:ind w:left="1152" w:right="72"/>
        <w:jc w:val="both"/>
        <w:textAlignment w:val="baseline"/>
        <w:rPr>
          <w:rFonts w:ascii="Arial" w:eastAsia="Arial" w:hAnsi="Arial"/>
          <w:color w:val="000000"/>
          <w:sz w:val="20"/>
        </w:rPr>
      </w:pPr>
      <w:r>
        <w:rPr>
          <w:rFonts w:ascii="Arial" w:eastAsia="Arial" w:hAnsi="Arial"/>
          <w:color w:val="000000"/>
          <w:sz w:val="20"/>
        </w:rPr>
        <w:t>if transmitted between 09:00 and 17:00 hours on a Business Day (recipient's time) on completion of receipt by the sender of verification of the transmission from the receiving instrument; or</w:t>
      </w:r>
    </w:p>
    <w:p w14:paraId="459208B3" w14:textId="77777777" w:rsidR="0017694D" w:rsidRDefault="00000000">
      <w:pPr>
        <w:numPr>
          <w:ilvl w:val="0"/>
          <w:numId w:val="31"/>
        </w:numPr>
        <w:tabs>
          <w:tab w:val="clear" w:pos="432"/>
          <w:tab w:val="left" w:pos="1584"/>
          <w:tab w:val="right" w:pos="9144"/>
        </w:tabs>
        <w:spacing w:before="61" w:line="223" w:lineRule="exact"/>
        <w:ind w:left="1152"/>
        <w:jc w:val="both"/>
        <w:textAlignment w:val="baseline"/>
        <w:rPr>
          <w:rFonts w:ascii="Arial" w:eastAsia="Arial" w:hAnsi="Arial"/>
          <w:color w:val="000000"/>
          <w:sz w:val="20"/>
        </w:rPr>
      </w:pPr>
      <w:r>
        <w:rPr>
          <w:rFonts w:ascii="Arial" w:eastAsia="Arial" w:hAnsi="Arial"/>
          <w:color w:val="000000"/>
          <w:sz w:val="20"/>
        </w:rPr>
        <w:t xml:space="preserve">if transmitted at any other time, at 09:00 on the first Business Day (recipient's time) </w:t>
      </w:r>
      <w:r>
        <w:rPr>
          <w:rFonts w:ascii="Arial" w:eastAsia="Arial" w:hAnsi="Arial"/>
          <w:color w:val="000000"/>
          <w:sz w:val="20"/>
        </w:rPr>
        <w:br/>
        <w:t>following the completion of receipt by the sender of verification of transmission from the receiving instrument.</w:t>
      </w:r>
    </w:p>
    <w:p w14:paraId="459208B4" w14:textId="77777777" w:rsidR="0017694D" w:rsidRDefault="00000000">
      <w:pPr>
        <w:spacing w:before="397" w:line="219" w:lineRule="exact"/>
        <w:textAlignment w:val="baseline"/>
        <w:rPr>
          <w:rFonts w:ascii="Arial" w:eastAsia="Arial" w:hAnsi="Arial"/>
          <w:b/>
          <w:color w:val="000000"/>
          <w:sz w:val="20"/>
        </w:rPr>
      </w:pPr>
      <w:r>
        <w:rPr>
          <w:rFonts w:ascii="Arial" w:eastAsia="Arial" w:hAnsi="Arial"/>
          <w:b/>
          <w:color w:val="000000"/>
          <w:sz w:val="20"/>
        </w:rPr>
        <w:t>7 Intellectual Property</w:t>
      </w:r>
    </w:p>
    <w:p w14:paraId="459208B5" w14:textId="77777777" w:rsidR="0017694D" w:rsidRDefault="00000000">
      <w:pPr>
        <w:spacing w:before="59" w:line="224" w:lineRule="exact"/>
        <w:jc w:val="both"/>
        <w:textAlignment w:val="baseline"/>
        <w:rPr>
          <w:rFonts w:ascii="Arial" w:eastAsia="Arial" w:hAnsi="Arial"/>
          <w:color w:val="000000"/>
          <w:sz w:val="20"/>
        </w:rPr>
      </w:pPr>
      <w:r>
        <w:rPr>
          <w:rFonts w:ascii="Arial" w:eastAsia="Arial" w:hAnsi="Arial"/>
          <w:color w:val="000000"/>
          <w:sz w:val="2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eastAsia="Arial" w:hAnsi="Arial"/>
          <w:color w:val="000000"/>
          <w:sz w:val="20"/>
        </w:rPr>
        <w:t>manufacture</w:t>
      </w:r>
      <w:proofErr w:type="gramEnd"/>
      <w:r>
        <w:rPr>
          <w:rFonts w:ascii="Arial" w:eastAsia="Arial" w:hAnsi="Arial"/>
          <w:color w:val="000000"/>
          <w:sz w:val="20"/>
        </w:rPr>
        <w:t xml:space="preserve"> or supply of the Contractor Deliverables.</w:t>
      </w:r>
    </w:p>
    <w:p w14:paraId="459208B6" w14:textId="77777777" w:rsidR="0017694D" w:rsidRDefault="00000000">
      <w:pPr>
        <w:spacing w:before="61" w:line="223" w:lineRule="exact"/>
        <w:jc w:val="both"/>
        <w:textAlignment w:val="baseline"/>
        <w:rPr>
          <w:rFonts w:ascii="Arial" w:eastAsia="Arial" w:hAnsi="Arial"/>
          <w:color w:val="000000"/>
          <w:spacing w:val="-2"/>
          <w:sz w:val="20"/>
        </w:rPr>
      </w:pPr>
      <w:r>
        <w:rPr>
          <w:rFonts w:ascii="Arial" w:eastAsia="Arial" w:hAnsi="Arial"/>
          <w:color w:val="000000"/>
          <w:spacing w:val="-2"/>
          <w:sz w:val="2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eastAsia="Arial" w:hAnsi="Arial"/>
          <w:color w:val="000000"/>
          <w:spacing w:val="-2"/>
          <w:sz w:val="20"/>
        </w:rPr>
        <w:t>settle</w:t>
      </w:r>
      <w:proofErr w:type="gramEnd"/>
      <w:r>
        <w:rPr>
          <w:rFonts w:ascii="Arial" w:eastAsia="Arial" w:hAnsi="Arial"/>
          <w:color w:val="000000"/>
          <w:spacing w:val="-2"/>
          <w:sz w:val="20"/>
        </w:rPr>
        <w:t xml:space="preserve"> or otherwise dispose of such claim. The Authority shall give the Contractor such assistance as it may reasonably require </w:t>
      </w:r>
      <w:proofErr w:type="gramStart"/>
      <w:r>
        <w:rPr>
          <w:rFonts w:ascii="Arial" w:eastAsia="Arial" w:hAnsi="Arial"/>
          <w:color w:val="000000"/>
          <w:spacing w:val="-2"/>
          <w:sz w:val="20"/>
        </w:rPr>
        <w:t>to dispose</w:t>
      </w:r>
      <w:proofErr w:type="gramEnd"/>
      <w:r>
        <w:rPr>
          <w:rFonts w:ascii="Arial" w:eastAsia="Arial" w:hAnsi="Arial"/>
          <w:color w:val="000000"/>
          <w:spacing w:val="-2"/>
          <w:sz w:val="20"/>
        </w:rPr>
        <w:t xml:space="preserve"> of the claim and will not make any statement which might be prejudicial to the settlement or </w:t>
      </w:r>
      <w:proofErr w:type="spellStart"/>
      <w:r>
        <w:rPr>
          <w:rFonts w:ascii="Arial" w:eastAsia="Arial" w:hAnsi="Arial"/>
          <w:color w:val="000000"/>
          <w:spacing w:val="-2"/>
          <w:sz w:val="20"/>
        </w:rPr>
        <w:t>defence</w:t>
      </w:r>
      <w:proofErr w:type="spellEnd"/>
      <w:r>
        <w:rPr>
          <w:rFonts w:ascii="Arial" w:eastAsia="Arial" w:hAnsi="Arial"/>
          <w:color w:val="000000"/>
          <w:spacing w:val="-2"/>
          <w:sz w:val="20"/>
        </w:rPr>
        <w:t xml:space="preserve"> of the claim</w:t>
      </w:r>
    </w:p>
    <w:p w14:paraId="459208B7" w14:textId="77777777" w:rsidR="0017694D" w:rsidRDefault="00000000">
      <w:pPr>
        <w:spacing w:before="64" w:line="223" w:lineRule="exact"/>
        <w:jc w:val="both"/>
        <w:textAlignment w:val="baseline"/>
        <w:rPr>
          <w:rFonts w:ascii="Arial" w:eastAsia="Arial" w:hAnsi="Arial"/>
          <w:color w:val="000000"/>
          <w:spacing w:val="-3"/>
          <w:sz w:val="20"/>
        </w:rPr>
      </w:pPr>
      <w:r>
        <w:rPr>
          <w:rFonts w:ascii="Arial" w:eastAsia="Arial" w:hAnsi="Arial"/>
          <w:color w:val="000000"/>
          <w:spacing w:val="-3"/>
          <w:sz w:val="20"/>
        </w:rPr>
        <w:t xml:space="preserve">c. Notwithstanding any other provisions of the Contract and for the avoidance of doubt, award of the Contract by the Authority and placement of any contract task under it does not constitute an </w:t>
      </w:r>
      <w:proofErr w:type="spellStart"/>
      <w:r>
        <w:rPr>
          <w:rFonts w:ascii="Arial" w:eastAsia="Arial" w:hAnsi="Arial"/>
          <w:color w:val="000000"/>
          <w:spacing w:val="-3"/>
          <w:sz w:val="20"/>
        </w:rPr>
        <w:t>authorisation</w:t>
      </w:r>
      <w:proofErr w:type="spellEnd"/>
      <w:r>
        <w:rPr>
          <w:rFonts w:ascii="Arial" w:eastAsia="Arial" w:hAnsi="Arial"/>
          <w:color w:val="000000"/>
          <w:spacing w:val="-3"/>
          <w:sz w:val="20"/>
        </w:rPr>
        <w:t xml:space="preserve"> by the Crown under Sections 55 and 56 of the Patents Act 1977 or Section 12 of the Registered Designs Act 1949. The Contractor acknowledges that any such </w:t>
      </w:r>
      <w:proofErr w:type="spellStart"/>
      <w:r>
        <w:rPr>
          <w:rFonts w:ascii="Arial" w:eastAsia="Arial" w:hAnsi="Arial"/>
          <w:color w:val="000000"/>
          <w:spacing w:val="-3"/>
          <w:sz w:val="20"/>
        </w:rPr>
        <w:t>authorisation</w:t>
      </w:r>
      <w:proofErr w:type="spellEnd"/>
      <w:r>
        <w:rPr>
          <w:rFonts w:ascii="Arial" w:eastAsia="Arial" w:hAnsi="Arial"/>
          <w:color w:val="000000"/>
          <w:spacing w:val="-3"/>
          <w:sz w:val="20"/>
        </w:rPr>
        <w:t xml:space="preserve"> by the Authority under its statutory powers must be expressly provided in writing, with reference to the acts </w:t>
      </w:r>
      <w:proofErr w:type="spellStart"/>
      <w:r>
        <w:rPr>
          <w:rFonts w:ascii="Arial" w:eastAsia="Arial" w:hAnsi="Arial"/>
          <w:color w:val="000000"/>
          <w:spacing w:val="-3"/>
          <w:sz w:val="20"/>
        </w:rPr>
        <w:t>authorised</w:t>
      </w:r>
      <w:proofErr w:type="spellEnd"/>
      <w:r>
        <w:rPr>
          <w:rFonts w:ascii="Arial" w:eastAsia="Arial" w:hAnsi="Arial"/>
          <w:color w:val="000000"/>
          <w:spacing w:val="-3"/>
          <w:sz w:val="20"/>
        </w:rPr>
        <w:t xml:space="preserve"> and the specific intellectual property involved.</w:t>
      </w:r>
    </w:p>
    <w:p w14:paraId="459208B8" w14:textId="77777777" w:rsidR="0017694D" w:rsidRDefault="00000000">
      <w:pPr>
        <w:spacing w:before="392" w:line="219" w:lineRule="exact"/>
        <w:textAlignment w:val="baseline"/>
        <w:rPr>
          <w:rFonts w:ascii="Arial" w:eastAsia="Arial" w:hAnsi="Arial"/>
          <w:b/>
          <w:color w:val="000000"/>
          <w:spacing w:val="-2"/>
          <w:sz w:val="20"/>
        </w:rPr>
      </w:pPr>
      <w:r>
        <w:rPr>
          <w:rFonts w:ascii="Arial" w:eastAsia="Arial" w:hAnsi="Arial"/>
          <w:b/>
          <w:color w:val="000000"/>
          <w:spacing w:val="-2"/>
          <w:sz w:val="20"/>
        </w:rPr>
        <w:t xml:space="preserve">Notification of Intellectual Property Rights (IPR) </w:t>
      </w:r>
      <w:r>
        <w:rPr>
          <w:rFonts w:ascii="Arial" w:eastAsia="Arial" w:hAnsi="Arial"/>
          <w:color w:val="000000"/>
          <w:spacing w:val="-2"/>
          <w:sz w:val="20"/>
        </w:rPr>
        <w:t>Restrictions</w:t>
      </w:r>
    </w:p>
    <w:p w14:paraId="459208B9" w14:textId="77777777" w:rsidR="0017694D" w:rsidRDefault="00000000">
      <w:pPr>
        <w:spacing w:before="51" w:line="224" w:lineRule="exact"/>
        <w:jc w:val="both"/>
        <w:textAlignment w:val="baseline"/>
        <w:rPr>
          <w:rFonts w:ascii="Arial" w:eastAsia="Arial" w:hAnsi="Arial"/>
          <w:color w:val="000000"/>
          <w:sz w:val="20"/>
        </w:rPr>
      </w:pPr>
      <w:r>
        <w:rPr>
          <w:rFonts w:ascii="Arial" w:eastAsia="Arial" w:hAnsi="Arial"/>
          <w:color w:val="000000"/>
          <w:sz w:val="20"/>
        </w:rPr>
        <w:t>d. Where any of the Conditions listed below (1 to 3) have been added to these Conditions of the Contract as Project Specific DEFCONs at Clause 20,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459208BA" w14:textId="77777777" w:rsidR="0017694D" w:rsidRDefault="00000000">
      <w:pPr>
        <w:numPr>
          <w:ilvl w:val="0"/>
          <w:numId w:val="32"/>
        </w:numPr>
        <w:spacing w:before="65" w:line="224" w:lineRule="exact"/>
        <w:textAlignment w:val="baseline"/>
        <w:rPr>
          <w:rFonts w:ascii="Arial" w:eastAsia="Arial" w:hAnsi="Arial"/>
          <w:color w:val="000000"/>
          <w:spacing w:val="-2"/>
          <w:sz w:val="20"/>
        </w:rPr>
      </w:pPr>
      <w:r>
        <w:rPr>
          <w:rFonts w:ascii="Arial" w:eastAsia="Arial" w:hAnsi="Arial"/>
          <w:color w:val="000000"/>
          <w:spacing w:val="-2"/>
          <w:sz w:val="20"/>
        </w:rPr>
        <w:t xml:space="preserve">DEFCON 15 - including notification of any self-standing background Intellectual </w:t>
      </w:r>
      <w:proofErr w:type="gramStart"/>
      <w:r>
        <w:rPr>
          <w:rFonts w:ascii="Arial" w:eastAsia="Arial" w:hAnsi="Arial"/>
          <w:color w:val="000000"/>
          <w:spacing w:val="-2"/>
          <w:sz w:val="20"/>
        </w:rPr>
        <w:t>Property;</w:t>
      </w:r>
      <w:proofErr w:type="gramEnd"/>
    </w:p>
    <w:p w14:paraId="459208BB" w14:textId="77777777" w:rsidR="0017694D" w:rsidRDefault="00000000">
      <w:pPr>
        <w:numPr>
          <w:ilvl w:val="0"/>
          <w:numId w:val="32"/>
        </w:numPr>
        <w:spacing w:before="54" w:line="218" w:lineRule="exact"/>
        <w:textAlignment w:val="baseline"/>
        <w:rPr>
          <w:rFonts w:ascii="Arial" w:eastAsia="Arial" w:hAnsi="Arial"/>
          <w:color w:val="000000"/>
          <w:spacing w:val="-2"/>
          <w:sz w:val="20"/>
        </w:rPr>
      </w:pPr>
      <w:r>
        <w:rPr>
          <w:rFonts w:ascii="Arial" w:eastAsia="Arial" w:hAnsi="Arial"/>
          <w:color w:val="000000"/>
          <w:spacing w:val="-2"/>
          <w:sz w:val="20"/>
        </w:rPr>
        <w:t xml:space="preserve">DEFCON 90 - including copyright material supplied under clause </w:t>
      </w:r>
      <w:proofErr w:type="gramStart"/>
      <w:r>
        <w:rPr>
          <w:rFonts w:ascii="Arial" w:eastAsia="Arial" w:hAnsi="Arial"/>
          <w:color w:val="000000"/>
          <w:spacing w:val="-2"/>
          <w:sz w:val="20"/>
        </w:rPr>
        <w:t>5;</w:t>
      </w:r>
      <w:proofErr w:type="gramEnd"/>
    </w:p>
    <w:p w14:paraId="459208BC" w14:textId="77777777" w:rsidR="0017694D" w:rsidRDefault="00000000">
      <w:pPr>
        <w:numPr>
          <w:ilvl w:val="0"/>
          <w:numId w:val="32"/>
        </w:numPr>
        <w:spacing w:before="51" w:line="218" w:lineRule="exact"/>
        <w:textAlignment w:val="baseline"/>
        <w:rPr>
          <w:rFonts w:ascii="Arial" w:eastAsia="Arial" w:hAnsi="Arial"/>
          <w:color w:val="000000"/>
          <w:spacing w:val="-2"/>
          <w:sz w:val="20"/>
        </w:rPr>
      </w:pPr>
      <w:r>
        <w:rPr>
          <w:rFonts w:ascii="Arial" w:eastAsia="Arial" w:hAnsi="Arial"/>
          <w:color w:val="000000"/>
          <w:spacing w:val="-2"/>
          <w:sz w:val="20"/>
        </w:rPr>
        <w:t xml:space="preserve">DEFCON 91 - limitations of Deliverable Software under clause </w:t>
      </w:r>
      <w:proofErr w:type="gramStart"/>
      <w:r>
        <w:rPr>
          <w:rFonts w:ascii="Arial" w:eastAsia="Arial" w:hAnsi="Arial"/>
          <w:color w:val="000000"/>
          <w:spacing w:val="-2"/>
          <w:sz w:val="20"/>
        </w:rPr>
        <w:t>3b;</w:t>
      </w:r>
      <w:proofErr w:type="gramEnd"/>
    </w:p>
    <w:p w14:paraId="459208BD" w14:textId="77777777" w:rsidR="0017694D" w:rsidRDefault="00000000">
      <w:pPr>
        <w:spacing w:before="62" w:line="223" w:lineRule="exact"/>
        <w:jc w:val="both"/>
        <w:textAlignment w:val="baseline"/>
        <w:rPr>
          <w:rFonts w:ascii="Arial" w:eastAsia="Arial" w:hAnsi="Arial"/>
          <w:color w:val="000000"/>
          <w:sz w:val="20"/>
        </w:rPr>
      </w:pPr>
      <w:r>
        <w:rPr>
          <w:rFonts w:ascii="Arial" w:eastAsia="Arial" w:hAnsi="Arial"/>
          <w:color w:val="000000"/>
          <w:sz w:val="20"/>
        </w:rPr>
        <w:t xml:space="preserve">e. The Contractor shall promptly notify the Authority in writing if they become aware during the performance of the Contract of any required additions, </w:t>
      </w:r>
      <w:proofErr w:type="gramStart"/>
      <w:r>
        <w:rPr>
          <w:rFonts w:ascii="Arial" w:eastAsia="Arial" w:hAnsi="Arial"/>
          <w:color w:val="000000"/>
          <w:sz w:val="20"/>
        </w:rPr>
        <w:t>inaccuracies</w:t>
      </w:r>
      <w:proofErr w:type="gramEnd"/>
      <w:r>
        <w:rPr>
          <w:rFonts w:ascii="Arial" w:eastAsia="Arial" w:hAnsi="Arial"/>
          <w:color w:val="000000"/>
          <w:sz w:val="20"/>
        </w:rPr>
        <w:t xml:space="preserve"> or omissions in Schedule 5.</w:t>
      </w:r>
    </w:p>
    <w:p w14:paraId="459208BE" w14:textId="77777777" w:rsidR="0017694D" w:rsidRDefault="00000000">
      <w:pPr>
        <w:spacing w:before="65" w:line="219" w:lineRule="exact"/>
        <w:textAlignment w:val="baseline"/>
        <w:rPr>
          <w:rFonts w:ascii="Arial" w:eastAsia="Arial" w:hAnsi="Arial"/>
          <w:color w:val="000000"/>
          <w:spacing w:val="-2"/>
          <w:sz w:val="20"/>
        </w:rPr>
      </w:pPr>
      <w:r>
        <w:rPr>
          <w:rFonts w:ascii="Arial" w:eastAsia="Arial" w:hAnsi="Arial"/>
          <w:color w:val="000000"/>
          <w:spacing w:val="-2"/>
          <w:sz w:val="20"/>
        </w:rPr>
        <w:t>Any amendment to Schedule 5 shall be made in accordance with DEFCON 503 (SC1).</w:t>
      </w:r>
    </w:p>
    <w:p w14:paraId="459208BF" w14:textId="77777777" w:rsidR="0017694D" w:rsidRDefault="00000000">
      <w:pPr>
        <w:spacing w:before="395" w:line="219" w:lineRule="exact"/>
        <w:textAlignment w:val="baseline"/>
        <w:rPr>
          <w:rFonts w:ascii="Arial" w:eastAsia="Arial" w:hAnsi="Arial"/>
          <w:b/>
          <w:color w:val="000000"/>
          <w:sz w:val="20"/>
        </w:rPr>
      </w:pPr>
      <w:r>
        <w:rPr>
          <w:rFonts w:ascii="Arial" w:eastAsia="Arial" w:hAnsi="Arial"/>
          <w:b/>
          <w:color w:val="000000"/>
          <w:sz w:val="20"/>
        </w:rPr>
        <w:t>8 Supply of Contractor Deliverables and Quality Assurance</w:t>
      </w:r>
    </w:p>
    <w:p w14:paraId="459208C0" w14:textId="77777777" w:rsidR="0017694D" w:rsidRDefault="00000000">
      <w:pPr>
        <w:numPr>
          <w:ilvl w:val="0"/>
          <w:numId w:val="33"/>
        </w:numPr>
        <w:spacing w:before="63" w:line="218" w:lineRule="exact"/>
        <w:textAlignment w:val="baseline"/>
        <w:rPr>
          <w:rFonts w:ascii="Arial" w:eastAsia="Arial" w:hAnsi="Arial"/>
          <w:color w:val="000000"/>
          <w:spacing w:val="-3"/>
          <w:sz w:val="20"/>
        </w:rPr>
      </w:pPr>
      <w:r>
        <w:rPr>
          <w:rFonts w:ascii="Arial" w:eastAsia="Arial" w:hAnsi="Arial"/>
          <w:color w:val="000000"/>
          <w:spacing w:val="-3"/>
          <w:sz w:val="20"/>
        </w:rPr>
        <w:t>This Contract comes into effect on the Effective Date of Contract.</w:t>
      </w:r>
    </w:p>
    <w:p w14:paraId="459208C1" w14:textId="77777777" w:rsidR="0017694D" w:rsidRDefault="00000000">
      <w:pPr>
        <w:numPr>
          <w:ilvl w:val="0"/>
          <w:numId w:val="33"/>
        </w:numPr>
        <w:spacing w:before="63" w:line="215" w:lineRule="exact"/>
        <w:jc w:val="both"/>
        <w:textAlignment w:val="baseline"/>
        <w:rPr>
          <w:rFonts w:ascii="Arial" w:eastAsia="Arial" w:hAnsi="Arial"/>
          <w:color w:val="000000"/>
          <w:sz w:val="20"/>
        </w:rPr>
      </w:pPr>
      <w:r>
        <w:rPr>
          <w:rFonts w:ascii="Arial" w:eastAsia="Arial" w:hAnsi="Arial"/>
          <w:color w:val="000000"/>
          <w:sz w:val="20"/>
        </w:rPr>
        <w:t>The Contractor shall supply the Contractor Deliverables to the Authority at the Firm Price stated in the Schedule to the purchase order.</w:t>
      </w:r>
    </w:p>
    <w:p w14:paraId="459208C2" w14:textId="77777777" w:rsidR="0017694D" w:rsidRDefault="00000000">
      <w:pPr>
        <w:spacing w:before="633" w:line="216" w:lineRule="exact"/>
        <w:ind w:left="7416"/>
        <w:textAlignment w:val="baseline"/>
        <w:rPr>
          <w:rFonts w:ascii="Arial" w:eastAsia="Arial" w:hAnsi="Arial"/>
          <w:color w:val="000000"/>
          <w:spacing w:val="-4"/>
          <w:sz w:val="20"/>
        </w:rPr>
      </w:pPr>
      <w:r>
        <w:rPr>
          <w:rFonts w:ascii="Arial" w:eastAsia="Arial" w:hAnsi="Arial"/>
          <w:color w:val="000000"/>
          <w:spacing w:val="-4"/>
          <w:sz w:val="20"/>
        </w:rPr>
        <w:t>Page 22 of 53</w:t>
      </w:r>
    </w:p>
    <w:p w14:paraId="459208C3" w14:textId="77777777" w:rsidR="0017694D" w:rsidRDefault="0017694D">
      <w:pPr>
        <w:sectPr w:rsidR="0017694D">
          <w:pgSz w:w="11904" w:h="16834"/>
          <w:pgMar w:top="2040" w:right="1345" w:bottom="2278" w:left="1399" w:header="720" w:footer="720" w:gutter="0"/>
          <w:cols w:space="720"/>
        </w:sectPr>
      </w:pPr>
    </w:p>
    <w:p w14:paraId="459208C4" w14:textId="77777777" w:rsidR="0017694D" w:rsidRDefault="00000000">
      <w:pPr>
        <w:spacing w:before="17" w:line="218" w:lineRule="exact"/>
        <w:ind w:left="54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8C5" w14:textId="77777777" w:rsidR="0017694D" w:rsidRDefault="00000000">
      <w:pPr>
        <w:spacing w:before="497" w:line="218" w:lineRule="exact"/>
        <w:textAlignment w:val="baseline"/>
        <w:rPr>
          <w:rFonts w:ascii="Arial" w:eastAsia="Arial" w:hAnsi="Arial"/>
          <w:color w:val="000000"/>
          <w:spacing w:val="-1"/>
          <w:sz w:val="20"/>
        </w:rPr>
      </w:pPr>
      <w:r>
        <w:rPr>
          <w:rFonts w:ascii="Arial" w:eastAsia="Arial" w:hAnsi="Arial"/>
          <w:color w:val="000000"/>
          <w:spacing w:val="-1"/>
          <w:sz w:val="20"/>
        </w:rPr>
        <w:t>c. The Contractor shall ensure that the Contractor Deliverables:</w:t>
      </w:r>
    </w:p>
    <w:p w14:paraId="459208C6" w14:textId="77777777" w:rsidR="0017694D" w:rsidRDefault="00000000">
      <w:pPr>
        <w:numPr>
          <w:ilvl w:val="0"/>
          <w:numId w:val="34"/>
        </w:numPr>
        <w:tabs>
          <w:tab w:val="clear" w:pos="360"/>
          <w:tab w:val="left" w:pos="1008"/>
        </w:tabs>
        <w:spacing w:before="65" w:line="218" w:lineRule="exact"/>
        <w:ind w:left="648"/>
        <w:textAlignment w:val="baseline"/>
        <w:rPr>
          <w:rFonts w:ascii="Arial" w:eastAsia="Arial" w:hAnsi="Arial"/>
          <w:color w:val="000000"/>
          <w:spacing w:val="-4"/>
          <w:sz w:val="20"/>
        </w:rPr>
      </w:pPr>
      <w:r>
        <w:rPr>
          <w:rFonts w:ascii="Arial" w:eastAsia="Arial" w:hAnsi="Arial"/>
          <w:color w:val="000000"/>
          <w:spacing w:val="-4"/>
          <w:sz w:val="20"/>
        </w:rPr>
        <w:t xml:space="preserve">correspond with the </w:t>
      </w:r>
      <w:proofErr w:type="gramStart"/>
      <w:r>
        <w:rPr>
          <w:rFonts w:ascii="Arial" w:eastAsia="Arial" w:hAnsi="Arial"/>
          <w:color w:val="000000"/>
          <w:spacing w:val="-4"/>
          <w:sz w:val="20"/>
        </w:rPr>
        <w:t>specification;</w:t>
      </w:r>
      <w:proofErr w:type="gramEnd"/>
    </w:p>
    <w:p w14:paraId="459208C7" w14:textId="77777777" w:rsidR="0017694D" w:rsidRDefault="00000000">
      <w:pPr>
        <w:numPr>
          <w:ilvl w:val="0"/>
          <w:numId w:val="34"/>
        </w:numPr>
        <w:tabs>
          <w:tab w:val="clear" w:pos="360"/>
          <w:tab w:val="left" w:pos="1008"/>
        </w:tabs>
        <w:spacing w:before="55" w:line="224" w:lineRule="exact"/>
        <w:ind w:left="648"/>
        <w:jc w:val="both"/>
        <w:textAlignment w:val="baseline"/>
        <w:rPr>
          <w:rFonts w:ascii="Arial" w:eastAsia="Arial" w:hAnsi="Arial"/>
          <w:color w:val="000000"/>
          <w:sz w:val="20"/>
        </w:rPr>
      </w:pPr>
      <w:r>
        <w:rPr>
          <w:rFonts w:ascii="Arial" w:eastAsia="Arial" w:hAnsi="Arial"/>
          <w:color w:val="000000"/>
          <w:sz w:val="20"/>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59208C8" w14:textId="77777777" w:rsidR="0017694D" w:rsidRDefault="00000000">
      <w:pPr>
        <w:numPr>
          <w:ilvl w:val="0"/>
          <w:numId w:val="34"/>
        </w:numPr>
        <w:tabs>
          <w:tab w:val="clear" w:pos="360"/>
          <w:tab w:val="left" w:pos="1008"/>
        </w:tabs>
        <w:spacing w:before="60" w:line="218" w:lineRule="exact"/>
        <w:ind w:left="648"/>
        <w:jc w:val="both"/>
        <w:textAlignment w:val="baseline"/>
        <w:rPr>
          <w:rFonts w:ascii="Arial" w:eastAsia="Arial" w:hAnsi="Arial"/>
          <w:color w:val="000000"/>
          <w:spacing w:val="-3"/>
          <w:sz w:val="20"/>
        </w:rPr>
      </w:pPr>
      <w:r>
        <w:rPr>
          <w:rFonts w:ascii="Arial" w:eastAsia="Arial" w:hAnsi="Arial"/>
          <w:color w:val="000000"/>
          <w:spacing w:val="-3"/>
          <w:sz w:val="20"/>
        </w:rPr>
        <w:t>comply with any applicable Quality Assurance Requirements specified in the purchase order.</w:t>
      </w:r>
    </w:p>
    <w:p w14:paraId="459208C9" w14:textId="77777777" w:rsidR="0017694D" w:rsidRDefault="00000000">
      <w:pPr>
        <w:spacing w:before="57" w:line="226" w:lineRule="exact"/>
        <w:jc w:val="both"/>
        <w:textAlignment w:val="baseline"/>
        <w:rPr>
          <w:rFonts w:ascii="Arial" w:eastAsia="Arial" w:hAnsi="Arial"/>
          <w:color w:val="000000"/>
          <w:spacing w:val="-4"/>
          <w:sz w:val="20"/>
        </w:rPr>
      </w:pPr>
      <w:r>
        <w:rPr>
          <w:rFonts w:ascii="Arial" w:eastAsia="Arial" w:hAnsi="Arial"/>
          <w:color w:val="000000"/>
          <w:spacing w:val="-4"/>
          <w:sz w:val="20"/>
        </w:rPr>
        <w:t xml:space="preserve">d. The Contractor shall apply for and obtain any </w:t>
      </w:r>
      <w:proofErr w:type="spellStart"/>
      <w:r>
        <w:rPr>
          <w:rFonts w:ascii="Arial" w:eastAsia="Arial" w:hAnsi="Arial"/>
          <w:color w:val="000000"/>
          <w:spacing w:val="-4"/>
          <w:sz w:val="20"/>
        </w:rPr>
        <w:t>licences</w:t>
      </w:r>
      <w:proofErr w:type="spellEnd"/>
      <w:r>
        <w:rPr>
          <w:rFonts w:ascii="Arial" w:eastAsia="Arial" w:hAnsi="Arial"/>
          <w:color w:val="000000"/>
          <w:spacing w:val="-4"/>
          <w:sz w:val="20"/>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pacing w:val="-4"/>
          <w:sz w:val="20"/>
        </w:rPr>
        <w:t>with regard to</w:t>
      </w:r>
      <w:proofErr w:type="gramEnd"/>
      <w:r>
        <w:rPr>
          <w:rFonts w:ascii="Arial" w:eastAsia="Arial" w:hAnsi="Arial"/>
          <w:color w:val="000000"/>
          <w:spacing w:val="-4"/>
          <w:sz w:val="20"/>
        </w:rPr>
        <w:t xml:space="preserve"> any relevant </w:t>
      </w:r>
      <w:proofErr w:type="spellStart"/>
      <w:r>
        <w:rPr>
          <w:rFonts w:ascii="Arial" w:eastAsia="Arial" w:hAnsi="Arial"/>
          <w:color w:val="000000"/>
          <w:spacing w:val="-4"/>
          <w:sz w:val="20"/>
        </w:rPr>
        <w:t>defence</w:t>
      </w:r>
      <w:proofErr w:type="spellEnd"/>
      <w:r>
        <w:rPr>
          <w:rFonts w:ascii="Arial" w:eastAsia="Arial" w:hAnsi="Arial"/>
          <w:color w:val="000000"/>
          <w:spacing w:val="-4"/>
          <w:sz w:val="20"/>
        </w:rPr>
        <w:t xml:space="preserve"> or security matter arising in the application for any such </w:t>
      </w:r>
      <w:proofErr w:type="spellStart"/>
      <w:r>
        <w:rPr>
          <w:rFonts w:ascii="Arial" w:eastAsia="Arial" w:hAnsi="Arial"/>
          <w:color w:val="000000"/>
          <w:spacing w:val="-4"/>
          <w:sz w:val="20"/>
        </w:rPr>
        <w:t>licence</w:t>
      </w:r>
      <w:proofErr w:type="spellEnd"/>
      <w:r>
        <w:rPr>
          <w:rFonts w:ascii="Arial" w:eastAsia="Arial" w:hAnsi="Arial"/>
          <w:color w:val="000000"/>
          <w:spacing w:val="-4"/>
          <w:sz w:val="20"/>
        </w:rPr>
        <w:t>.</w:t>
      </w:r>
    </w:p>
    <w:p w14:paraId="459208CA" w14:textId="77777777" w:rsidR="0017694D" w:rsidRDefault="00000000">
      <w:pPr>
        <w:spacing w:before="572" w:line="218" w:lineRule="exact"/>
        <w:textAlignment w:val="baseline"/>
        <w:rPr>
          <w:rFonts w:ascii="Arial" w:eastAsia="Arial" w:hAnsi="Arial"/>
          <w:b/>
          <w:color w:val="000000"/>
          <w:sz w:val="20"/>
        </w:rPr>
      </w:pPr>
      <w:r>
        <w:rPr>
          <w:rFonts w:ascii="Arial" w:eastAsia="Arial" w:hAnsi="Arial"/>
          <w:b/>
          <w:color w:val="000000"/>
          <w:sz w:val="20"/>
        </w:rPr>
        <w:t>9 Supply of Data for Hazardous Contractor Deliverables</w:t>
      </w:r>
    </w:p>
    <w:p w14:paraId="459208CB" w14:textId="77777777" w:rsidR="0017694D" w:rsidRDefault="00000000">
      <w:pPr>
        <w:spacing w:before="65" w:line="222" w:lineRule="exact"/>
        <w:jc w:val="both"/>
        <w:textAlignment w:val="baseline"/>
        <w:rPr>
          <w:rFonts w:ascii="Arial" w:eastAsia="Arial" w:hAnsi="Arial"/>
          <w:color w:val="000000"/>
          <w:sz w:val="20"/>
        </w:rPr>
      </w:pPr>
      <w:r>
        <w:rPr>
          <w:rFonts w:ascii="Arial" w:eastAsia="Arial" w:hAnsi="Arial"/>
          <w:color w:val="000000"/>
          <w:sz w:val="2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459208CC" w14:textId="77777777" w:rsidR="0017694D" w:rsidRDefault="00000000">
      <w:pPr>
        <w:numPr>
          <w:ilvl w:val="0"/>
          <w:numId w:val="35"/>
        </w:numPr>
        <w:tabs>
          <w:tab w:val="clear" w:pos="360"/>
          <w:tab w:val="left" w:pos="1008"/>
        </w:tabs>
        <w:spacing w:before="60" w:line="220" w:lineRule="exact"/>
        <w:ind w:left="648"/>
        <w:jc w:val="both"/>
        <w:textAlignment w:val="baseline"/>
        <w:rPr>
          <w:rFonts w:ascii="Arial" w:eastAsia="Arial" w:hAnsi="Arial"/>
          <w:color w:val="000000"/>
          <w:sz w:val="20"/>
        </w:rPr>
      </w:pPr>
      <w:r>
        <w:rPr>
          <w:rFonts w:ascii="Arial" w:eastAsia="Arial" w:hAnsi="Arial"/>
          <w:color w:val="000000"/>
          <w:sz w:val="20"/>
        </w:rPr>
        <w:t xml:space="preserve">the Technical Instructions for the Safe Transport of Dangerous Goods by Air (ICAO), IATA Dangerous Goods </w:t>
      </w:r>
      <w:proofErr w:type="gramStart"/>
      <w:r>
        <w:rPr>
          <w:rFonts w:ascii="Arial" w:eastAsia="Arial" w:hAnsi="Arial"/>
          <w:color w:val="000000"/>
          <w:sz w:val="20"/>
        </w:rPr>
        <w:t>Regulations;</w:t>
      </w:r>
      <w:proofErr w:type="gramEnd"/>
    </w:p>
    <w:p w14:paraId="459208CD" w14:textId="77777777" w:rsidR="0017694D" w:rsidRDefault="00000000">
      <w:pPr>
        <w:numPr>
          <w:ilvl w:val="0"/>
          <w:numId w:val="35"/>
        </w:numPr>
        <w:tabs>
          <w:tab w:val="clear" w:pos="360"/>
          <w:tab w:val="left" w:pos="1008"/>
        </w:tabs>
        <w:spacing w:before="63" w:line="218" w:lineRule="exact"/>
        <w:ind w:left="648"/>
        <w:jc w:val="both"/>
        <w:textAlignment w:val="baseline"/>
        <w:rPr>
          <w:rFonts w:ascii="Arial" w:eastAsia="Arial" w:hAnsi="Arial"/>
          <w:color w:val="000000"/>
          <w:spacing w:val="-3"/>
          <w:sz w:val="20"/>
        </w:rPr>
      </w:pPr>
      <w:r>
        <w:rPr>
          <w:rFonts w:ascii="Arial" w:eastAsia="Arial" w:hAnsi="Arial"/>
          <w:color w:val="000000"/>
          <w:spacing w:val="-3"/>
          <w:sz w:val="20"/>
        </w:rPr>
        <w:t xml:space="preserve">the International Maritime Dangerous Goods (IMDG) </w:t>
      </w:r>
      <w:proofErr w:type="gramStart"/>
      <w:r>
        <w:rPr>
          <w:rFonts w:ascii="Arial" w:eastAsia="Arial" w:hAnsi="Arial"/>
          <w:color w:val="000000"/>
          <w:spacing w:val="-3"/>
          <w:sz w:val="20"/>
        </w:rPr>
        <w:t>Code;</w:t>
      </w:r>
      <w:proofErr w:type="gramEnd"/>
    </w:p>
    <w:p w14:paraId="459208CE" w14:textId="77777777" w:rsidR="0017694D" w:rsidRDefault="00000000">
      <w:pPr>
        <w:numPr>
          <w:ilvl w:val="0"/>
          <w:numId w:val="35"/>
        </w:numPr>
        <w:tabs>
          <w:tab w:val="clear" w:pos="360"/>
          <w:tab w:val="left" w:pos="1008"/>
        </w:tabs>
        <w:spacing w:before="70" w:line="218" w:lineRule="exact"/>
        <w:ind w:left="648"/>
        <w:jc w:val="both"/>
        <w:textAlignment w:val="baseline"/>
        <w:rPr>
          <w:rFonts w:ascii="Arial" w:eastAsia="Arial" w:hAnsi="Arial"/>
          <w:color w:val="000000"/>
          <w:spacing w:val="-3"/>
          <w:sz w:val="20"/>
        </w:rPr>
      </w:pPr>
      <w:r>
        <w:rPr>
          <w:rFonts w:ascii="Arial" w:eastAsia="Arial" w:hAnsi="Arial"/>
          <w:color w:val="000000"/>
          <w:spacing w:val="-3"/>
          <w:sz w:val="20"/>
        </w:rPr>
        <w:t>the Regulations Concerning the International Carriage of Dangerous Goods by Rail (RID); and</w:t>
      </w:r>
    </w:p>
    <w:p w14:paraId="459208CF" w14:textId="77777777" w:rsidR="0017694D" w:rsidRDefault="00000000">
      <w:pPr>
        <w:numPr>
          <w:ilvl w:val="0"/>
          <w:numId w:val="35"/>
        </w:numPr>
        <w:tabs>
          <w:tab w:val="clear" w:pos="360"/>
          <w:tab w:val="left" w:pos="1008"/>
        </w:tabs>
        <w:spacing w:before="67" w:line="221" w:lineRule="exact"/>
        <w:ind w:left="648"/>
        <w:jc w:val="both"/>
        <w:textAlignment w:val="baseline"/>
        <w:rPr>
          <w:rFonts w:ascii="Arial" w:eastAsia="Arial" w:hAnsi="Arial"/>
          <w:color w:val="000000"/>
          <w:sz w:val="20"/>
        </w:rPr>
      </w:pPr>
      <w:r>
        <w:rPr>
          <w:rFonts w:ascii="Arial" w:eastAsia="Arial" w:hAnsi="Arial"/>
          <w:color w:val="000000"/>
          <w:sz w:val="20"/>
        </w:rPr>
        <w:t>the European Agreement Concerning the International Carriage of Dangerous Goods by Road (ADR).</w:t>
      </w:r>
    </w:p>
    <w:p w14:paraId="459208D0" w14:textId="77777777" w:rsidR="0017694D" w:rsidRDefault="00000000">
      <w:pPr>
        <w:spacing w:before="65" w:line="220" w:lineRule="exact"/>
        <w:jc w:val="both"/>
        <w:textAlignment w:val="baseline"/>
        <w:rPr>
          <w:rFonts w:ascii="Arial" w:eastAsia="Arial" w:hAnsi="Arial"/>
          <w:color w:val="000000"/>
          <w:sz w:val="20"/>
        </w:rPr>
      </w:pPr>
      <w:r>
        <w:rPr>
          <w:rFonts w:ascii="Arial" w:eastAsia="Arial" w:hAnsi="Arial"/>
          <w:color w:val="000000"/>
          <w:sz w:val="2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459208D1" w14:textId="77777777" w:rsidR="0017694D" w:rsidRDefault="00000000">
      <w:pPr>
        <w:spacing w:before="54" w:line="224" w:lineRule="exact"/>
        <w:jc w:val="both"/>
        <w:textAlignment w:val="baseline"/>
        <w:rPr>
          <w:rFonts w:ascii="Arial" w:eastAsia="Arial" w:hAnsi="Arial"/>
          <w:color w:val="000000"/>
          <w:sz w:val="20"/>
        </w:rPr>
      </w:pPr>
      <w:r>
        <w:rPr>
          <w:rFonts w:ascii="Arial" w:eastAsia="Arial" w:hAnsi="Arial"/>
          <w:color w:val="000000"/>
          <w:sz w:val="2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59208D2" w14:textId="77777777" w:rsidR="0017694D" w:rsidRDefault="00000000">
      <w:pPr>
        <w:numPr>
          <w:ilvl w:val="0"/>
          <w:numId w:val="36"/>
        </w:numPr>
        <w:tabs>
          <w:tab w:val="clear" w:pos="360"/>
          <w:tab w:val="left" w:pos="1008"/>
        </w:tabs>
        <w:spacing w:before="59" w:line="227" w:lineRule="exact"/>
        <w:ind w:left="648"/>
        <w:jc w:val="both"/>
        <w:textAlignment w:val="baseline"/>
        <w:rPr>
          <w:rFonts w:ascii="Arial" w:eastAsia="Arial" w:hAnsi="Arial"/>
          <w:color w:val="000000"/>
          <w:sz w:val="20"/>
        </w:rPr>
      </w:pPr>
      <w:r>
        <w:rPr>
          <w:rFonts w:ascii="Arial" w:eastAsia="Arial" w:hAnsi="Arial"/>
          <w:color w:val="000000"/>
          <w:sz w:val="20"/>
        </w:rPr>
        <w:t xml:space="preserve">confirmation as to </w:t>
      </w:r>
      <w:proofErr w:type="gramStart"/>
      <w:r>
        <w:rPr>
          <w:rFonts w:ascii="Arial" w:eastAsia="Arial" w:hAnsi="Arial"/>
          <w:color w:val="000000"/>
          <w:sz w:val="20"/>
        </w:rPr>
        <w:t>whether or not</w:t>
      </w:r>
      <w:proofErr w:type="gramEnd"/>
      <w:r>
        <w:rPr>
          <w:rFonts w:ascii="Arial" w:eastAsia="Arial" w:hAnsi="Arial"/>
          <w:color w:val="000000"/>
          <w:sz w:val="20"/>
        </w:rPr>
        <w:t xml:space="preserve"> to the best of its knowledge any of the Contractor Deliverables are Hazardous Contractor Deliverables; and</w:t>
      </w:r>
    </w:p>
    <w:p w14:paraId="459208D3" w14:textId="77777777" w:rsidR="0017694D" w:rsidRDefault="00000000">
      <w:pPr>
        <w:numPr>
          <w:ilvl w:val="0"/>
          <w:numId w:val="36"/>
        </w:numPr>
        <w:tabs>
          <w:tab w:val="clear" w:pos="360"/>
          <w:tab w:val="left" w:pos="1008"/>
        </w:tabs>
        <w:spacing w:before="64" w:line="216" w:lineRule="exact"/>
        <w:ind w:left="648"/>
        <w:jc w:val="both"/>
        <w:textAlignment w:val="baseline"/>
        <w:rPr>
          <w:rFonts w:ascii="Arial" w:eastAsia="Arial" w:hAnsi="Arial"/>
          <w:color w:val="000000"/>
          <w:sz w:val="20"/>
        </w:rPr>
      </w:pPr>
      <w:r>
        <w:rPr>
          <w:rFonts w:ascii="Arial" w:eastAsia="Arial" w:hAnsi="Arial"/>
          <w:color w:val="000000"/>
          <w:sz w:val="20"/>
        </w:rPr>
        <w:t>for each Hazardous Contractor Deliverable, a Safety Data Sheet containing the data set out at Clause 9.d, which shall be updated by the Contractor during the period of the Contract if it becomes aware of any new relevant data.</w:t>
      </w:r>
    </w:p>
    <w:p w14:paraId="459208D4" w14:textId="77777777" w:rsidR="0017694D" w:rsidRDefault="00000000">
      <w:pPr>
        <w:spacing w:before="63" w:line="220" w:lineRule="exact"/>
        <w:jc w:val="both"/>
        <w:textAlignment w:val="baseline"/>
        <w:rPr>
          <w:rFonts w:ascii="Arial" w:eastAsia="Arial" w:hAnsi="Arial"/>
          <w:color w:val="000000"/>
          <w:sz w:val="20"/>
        </w:rPr>
      </w:pPr>
      <w:r>
        <w:rPr>
          <w:rFonts w:ascii="Arial" w:eastAsia="Arial" w:hAnsi="Arial"/>
          <w:color w:val="000000"/>
          <w:sz w:val="20"/>
        </w:rPr>
        <w:t>d. Safety Data Sheets if required under Clause 9.c shall be provided in accordance with the extant UK REACH Regulation and any additional information required by the Health and Safety at Work etc. Act 1974 and shall contain:</w:t>
      </w:r>
    </w:p>
    <w:p w14:paraId="459208D5" w14:textId="77777777" w:rsidR="0017694D" w:rsidRDefault="00000000">
      <w:pPr>
        <w:numPr>
          <w:ilvl w:val="0"/>
          <w:numId w:val="37"/>
        </w:numPr>
        <w:tabs>
          <w:tab w:val="clear" w:pos="360"/>
          <w:tab w:val="left" w:pos="1008"/>
        </w:tabs>
        <w:spacing w:before="339" w:line="224" w:lineRule="exact"/>
        <w:ind w:left="648"/>
        <w:jc w:val="both"/>
        <w:textAlignment w:val="baseline"/>
        <w:rPr>
          <w:rFonts w:ascii="Arial" w:eastAsia="Arial" w:hAnsi="Arial"/>
          <w:color w:val="000000"/>
          <w:sz w:val="20"/>
        </w:rPr>
      </w:pPr>
      <w:r>
        <w:rPr>
          <w:rFonts w:ascii="Arial" w:eastAsia="Arial" w:hAnsi="Arial"/>
          <w:color w:val="000000"/>
          <w:sz w:val="20"/>
        </w:rPr>
        <w:t>information required by the Classification, Labelling and Packaging (GB CLP) Regulation or any replacement thereof; and</w:t>
      </w:r>
    </w:p>
    <w:p w14:paraId="459208D6" w14:textId="77777777" w:rsidR="0017694D" w:rsidRDefault="00000000">
      <w:pPr>
        <w:numPr>
          <w:ilvl w:val="0"/>
          <w:numId w:val="37"/>
        </w:numPr>
        <w:tabs>
          <w:tab w:val="clear" w:pos="360"/>
          <w:tab w:val="left" w:pos="1008"/>
        </w:tabs>
        <w:spacing w:before="58" w:line="223" w:lineRule="exact"/>
        <w:ind w:left="648"/>
        <w:jc w:val="both"/>
        <w:textAlignment w:val="baseline"/>
        <w:rPr>
          <w:rFonts w:ascii="Arial" w:eastAsia="Arial" w:hAnsi="Arial"/>
          <w:color w:val="000000"/>
          <w:spacing w:val="-3"/>
          <w:sz w:val="20"/>
        </w:rPr>
      </w:pPr>
      <w:r>
        <w:rPr>
          <w:rFonts w:ascii="Arial" w:eastAsia="Arial" w:hAnsi="Arial"/>
          <w:color w:val="000000"/>
          <w:spacing w:val="-3"/>
          <w:sz w:val="20"/>
        </w:rPr>
        <w:t xml:space="preserve">where the Hazardous Contractor Deliverable is, contains or embodies a radioactive substance as defined in the extant </w:t>
      </w:r>
      <w:proofErr w:type="spellStart"/>
      <w:r>
        <w:rPr>
          <w:rFonts w:ascii="Arial" w:eastAsia="Arial" w:hAnsi="Arial"/>
          <w:color w:val="000000"/>
          <w:spacing w:val="-3"/>
          <w:sz w:val="20"/>
        </w:rPr>
        <w:t>Ionising</w:t>
      </w:r>
      <w:proofErr w:type="spellEnd"/>
      <w:r>
        <w:rPr>
          <w:rFonts w:ascii="Arial" w:eastAsia="Arial" w:hAnsi="Arial"/>
          <w:color w:val="000000"/>
          <w:spacing w:val="-3"/>
          <w:sz w:val="20"/>
        </w:rPr>
        <w:t xml:space="preserve"> Radiation Regulations, details of the activity, </w:t>
      </w:r>
      <w:proofErr w:type="gramStart"/>
      <w:r>
        <w:rPr>
          <w:rFonts w:ascii="Arial" w:eastAsia="Arial" w:hAnsi="Arial"/>
          <w:color w:val="000000"/>
          <w:spacing w:val="-3"/>
          <w:sz w:val="20"/>
        </w:rPr>
        <w:t>substance</w:t>
      </w:r>
      <w:proofErr w:type="gramEnd"/>
      <w:r>
        <w:rPr>
          <w:rFonts w:ascii="Arial" w:eastAsia="Arial" w:hAnsi="Arial"/>
          <w:color w:val="000000"/>
          <w:spacing w:val="-3"/>
          <w:sz w:val="20"/>
        </w:rPr>
        <w:t xml:space="preserve"> and form (including any isotope); and</w:t>
      </w:r>
    </w:p>
    <w:p w14:paraId="459208D7" w14:textId="77777777" w:rsidR="0017694D" w:rsidRDefault="00000000">
      <w:pPr>
        <w:spacing w:before="487" w:line="211" w:lineRule="exact"/>
        <w:ind w:left="7488"/>
        <w:textAlignment w:val="baseline"/>
        <w:rPr>
          <w:rFonts w:ascii="Arial" w:eastAsia="Arial" w:hAnsi="Arial"/>
          <w:color w:val="000000"/>
          <w:spacing w:val="-5"/>
          <w:sz w:val="20"/>
        </w:rPr>
      </w:pPr>
      <w:r>
        <w:rPr>
          <w:rFonts w:ascii="Arial" w:eastAsia="Arial" w:hAnsi="Arial"/>
          <w:color w:val="000000"/>
          <w:spacing w:val="-5"/>
          <w:sz w:val="20"/>
        </w:rPr>
        <w:t>Page 23 of 53</w:t>
      </w:r>
    </w:p>
    <w:p w14:paraId="459208D8" w14:textId="77777777" w:rsidR="0017694D" w:rsidRDefault="0017694D">
      <w:pPr>
        <w:sectPr w:rsidR="0017694D">
          <w:pgSz w:w="11904" w:h="16834"/>
          <w:pgMar w:top="2040" w:right="1355" w:bottom="2258" w:left="1389" w:header="720" w:footer="720" w:gutter="0"/>
          <w:cols w:space="720"/>
        </w:sectPr>
      </w:pPr>
    </w:p>
    <w:p w14:paraId="459208D9" w14:textId="77777777" w:rsidR="0017694D" w:rsidRDefault="00000000">
      <w:pPr>
        <w:spacing w:before="18" w:line="219" w:lineRule="exact"/>
        <w:ind w:left="54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8DA" w14:textId="77777777" w:rsidR="0017694D" w:rsidRDefault="00000000">
      <w:pPr>
        <w:spacing w:before="476" w:line="225" w:lineRule="exact"/>
        <w:ind w:left="432"/>
        <w:jc w:val="both"/>
        <w:textAlignment w:val="baseline"/>
        <w:rPr>
          <w:rFonts w:ascii="Arial" w:eastAsia="Arial" w:hAnsi="Arial"/>
          <w:color w:val="000000"/>
          <w:sz w:val="20"/>
        </w:rPr>
      </w:pPr>
      <w:r>
        <w:rPr>
          <w:rFonts w:ascii="Arial" w:eastAsia="Arial" w:hAnsi="Arial"/>
          <w:color w:val="000000"/>
          <w:sz w:val="20"/>
        </w:rPr>
        <w:t>(3) where the Hazardous Contractor Deliverable has magnetic properties, details of the magnetic flux density at a defined distance, for the condition in which it is packed.</w:t>
      </w:r>
    </w:p>
    <w:p w14:paraId="459208DB" w14:textId="77777777" w:rsidR="0017694D" w:rsidRDefault="00000000">
      <w:pPr>
        <w:numPr>
          <w:ilvl w:val="0"/>
          <w:numId w:val="38"/>
        </w:numPr>
        <w:tabs>
          <w:tab w:val="clear" w:pos="360"/>
          <w:tab w:val="left" w:pos="432"/>
        </w:tabs>
        <w:spacing w:before="50" w:line="231" w:lineRule="exact"/>
        <w:ind w:left="72"/>
        <w:jc w:val="both"/>
        <w:textAlignment w:val="baseline"/>
        <w:rPr>
          <w:rFonts w:ascii="Arial" w:eastAsia="Arial" w:hAnsi="Arial"/>
          <w:color w:val="000000"/>
          <w:sz w:val="20"/>
        </w:rPr>
      </w:pPr>
      <w:r>
        <w:rPr>
          <w:rFonts w:ascii="Arial" w:eastAsia="Arial" w:hAnsi="Arial"/>
          <w:color w:val="000000"/>
          <w:sz w:val="20"/>
        </w:rPr>
        <w:t>The Contractor shall retain its own copies of the Safety Data Sheets provided to the Authority in accordance with Clause 9.d for 4 years after the end of the Contract and shall make them available to the Authority's representatives on request.</w:t>
      </w:r>
    </w:p>
    <w:p w14:paraId="459208DC" w14:textId="77777777" w:rsidR="0017694D" w:rsidRDefault="00000000">
      <w:pPr>
        <w:numPr>
          <w:ilvl w:val="0"/>
          <w:numId w:val="38"/>
        </w:numPr>
        <w:tabs>
          <w:tab w:val="clear" w:pos="360"/>
          <w:tab w:val="left" w:pos="432"/>
        </w:tabs>
        <w:spacing w:before="55" w:line="225" w:lineRule="exact"/>
        <w:ind w:left="72"/>
        <w:jc w:val="both"/>
        <w:textAlignment w:val="baseline"/>
        <w:rPr>
          <w:rFonts w:ascii="Arial" w:eastAsia="Arial" w:hAnsi="Arial"/>
          <w:color w:val="000000"/>
          <w:sz w:val="20"/>
        </w:rPr>
      </w:pPr>
      <w:r>
        <w:rPr>
          <w:rFonts w:ascii="Arial" w:eastAsia="Arial" w:hAnsi="Arial"/>
          <w:color w:val="000000"/>
          <w:sz w:val="20"/>
        </w:rPr>
        <w:t>Nothing in this Clause 9 reduces or limits any statutory or legal obligation of the Authority or the Contractor.</w:t>
      </w:r>
    </w:p>
    <w:p w14:paraId="459208DD" w14:textId="77777777" w:rsidR="0017694D" w:rsidRDefault="00000000">
      <w:pPr>
        <w:numPr>
          <w:ilvl w:val="0"/>
          <w:numId w:val="38"/>
        </w:numPr>
        <w:tabs>
          <w:tab w:val="clear" w:pos="360"/>
          <w:tab w:val="left" w:pos="432"/>
        </w:tabs>
        <w:spacing w:before="327" w:line="221" w:lineRule="exact"/>
        <w:ind w:left="72"/>
        <w:jc w:val="both"/>
        <w:textAlignment w:val="baseline"/>
        <w:rPr>
          <w:rFonts w:ascii="Arial" w:eastAsia="Arial" w:hAnsi="Arial"/>
          <w:color w:val="000000"/>
          <w:spacing w:val="-4"/>
          <w:sz w:val="20"/>
        </w:rPr>
      </w:pPr>
      <w:r>
        <w:rPr>
          <w:rFonts w:ascii="Arial" w:eastAsia="Arial" w:hAnsi="Arial"/>
          <w:color w:val="000000"/>
          <w:spacing w:val="-4"/>
          <w:sz w:val="20"/>
        </w:rPr>
        <w:t>Where delivery is made to the Defence Fulfilment Centre (DFC) and / or other Team Leidos location / building, the Contractor must comply with the Logistic Commodities and Services Transformation (LCST) Supplier Manual.</w:t>
      </w:r>
    </w:p>
    <w:p w14:paraId="459208DE" w14:textId="77777777" w:rsidR="0017694D" w:rsidRDefault="00000000">
      <w:pPr>
        <w:spacing w:before="285" w:line="223" w:lineRule="exact"/>
        <w:ind w:left="72"/>
        <w:textAlignment w:val="baseline"/>
        <w:rPr>
          <w:rFonts w:ascii="Arial" w:eastAsia="Arial" w:hAnsi="Arial"/>
          <w:b/>
          <w:color w:val="000000"/>
          <w:sz w:val="20"/>
        </w:rPr>
      </w:pPr>
      <w:r>
        <w:rPr>
          <w:rFonts w:ascii="Arial" w:eastAsia="Arial" w:hAnsi="Arial"/>
          <w:b/>
          <w:color w:val="000000"/>
          <w:sz w:val="20"/>
        </w:rPr>
        <w:t>10 Delivery / Collection</w:t>
      </w:r>
    </w:p>
    <w:p w14:paraId="459208DF" w14:textId="77777777" w:rsidR="0017694D" w:rsidRDefault="00000000">
      <w:pPr>
        <w:numPr>
          <w:ilvl w:val="0"/>
          <w:numId w:val="39"/>
        </w:numPr>
        <w:tabs>
          <w:tab w:val="clear" w:pos="360"/>
          <w:tab w:val="left" w:pos="432"/>
        </w:tabs>
        <w:spacing w:before="57" w:line="226" w:lineRule="exact"/>
        <w:ind w:left="72"/>
        <w:jc w:val="both"/>
        <w:textAlignment w:val="baseline"/>
        <w:rPr>
          <w:rFonts w:ascii="Arial" w:eastAsia="Arial" w:hAnsi="Arial"/>
          <w:color w:val="000000"/>
          <w:sz w:val="20"/>
        </w:rPr>
      </w:pPr>
      <w:r>
        <w:rPr>
          <w:rFonts w:ascii="Arial" w:eastAsia="Arial" w:hAnsi="Arial"/>
          <w:color w:val="000000"/>
          <w:sz w:val="20"/>
        </w:rPr>
        <w:t>The purchase order shall specify whether the Contractor Deliverables are to be delivered to the consignee by the Contractor or collected from the consignor by the Authority.</w:t>
      </w:r>
    </w:p>
    <w:p w14:paraId="459208E0" w14:textId="77777777" w:rsidR="0017694D" w:rsidRDefault="00000000">
      <w:pPr>
        <w:numPr>
          <w:ilvl w:val="0"/>
          <w:numId w:val="39"/>
        </w:numPr>
        <w:tabs>
          <w:tab w:val="clear" w:pos="360"/>
          <w:tab w:val="left" w:pos="432"/>
        </w:tabs>
        <w:spacing w:before="54" w:line="229" w:lineRule="exact"/>
        <w:ind w:left="72"/>
        <w:jc w:val="both"/>
        <w:textAlignment w:val="baseline"/>
        <w:rPr>
          <w:rFonts w:ascii="Arial" w:eastAsia="Arial" w:hAnsi="Arial"/>
          <w:color w:val="000000"/>
          <w:sz w:val="20"/>
        </w:rPr>
      </w:pPr>
      <w:r>
        <w:rPr>
          <w:rFonts w:ascii="Arial" w:eastAsia="Arial" w:hAnsi="Arial"/>
          <w:color w:val="000000"/>
          <w:sz w:val="20"/>
        </w:rPr>
        <w:t>Title and risk in the Contractor Deliverables shall pass from the Contractor to the Authority on delivery or on collection in accordance with Clause 10.a.</w:t>
      </w:r>
    </w:p>
    <w:p w14:paraId="459208E1" w14:textId="77777777" w:rsidR="0017694D" w:rsidRDefault="00000000">
      <w:pPr>
        <w:numPr>
          <w:ilvl w:val="0"/>
          <w:numId w:val="39"/>
        </w:numPr>
        <w:tabs>
          <w:tab w:val="clear" w:pos="360"/>
          <w:tab w:val="left" w:pos="432"/>
        </w:tabs>
        <w:spacing w:before="59" w:line="221" w:lineRule="exact"/>
        <w:ind w:left="72"/>
        <w:jc w:val="both"/>
        <w:textAlignment w:val="baseline"/>
        <w:rPr>
          <w:rFonts w:ascii="Arial" w:eastAsia="Arial" w:hAnsi="Arial"/>
          <w:color w:val="000000"/>
          <w:sz w:val="20"/>
        </w:rPr>
      </w:pPr>
      <w:r>
        <w:rPr>
          <w:rFonts w:ascii="Arial" w:eastAsia="Arial" w:hAnsi="Arial"/>
          <w:color w:val="000000"/>
          <w:sz w:val="20"/>
        </w:rPr>
        <w:t>The Authority shall be deemed to have accepted the Contractor Deliverables within a reasonable time after title and risk has passed to the Authority unless it has rejected the Contractor Deliverables within the same period.</w:t>
      </w:r>
    </w:p>
    <w:p w14:paraId="459208E2" w14:textId="77777777" w:rsidR="0017694D" w:rsidRDefault="00000000">
      <w:pPr>
        <w:spacing w:before="392" w:line="223" w:lineRule="exact"/>
        <w:ind w:left="72"/>
        <w:textAlignment w:val="baseline"/>
        <w:rPr>
          <w:rFonts w:ascii="Arial" w:eastAsia="Arial" w:hAnsi="Arial"/>
          <w:b/>
          <w:color w:val="000000"/>
          <w:sz w:val="20"/>
        </w:rPr>
      </w:pPr>
      <w:r>
        <w:rPr>
          <w:rFonts w:ascii="Arial" w:eastAsia="Arial" w:hAnsi="Arial"/>
          <w:b/>
          <w:color w:val="000000"/>
          <w:sz w:val="20"/>
        </w:rPr>
        <w:t>11 Marking of Contractor Deliverables</w:t>
      </w:r>
    </w:p>
    <w:p w14:paraId="459208E3" w14:textId="77777777" w:rsidR="0017694D" w:rsidRDefault="00000000">
      <w:pPr>
        <w:numPr>
          <w:ilvl w:val="0"/>
          <w:numId w:val="40"/>
        </w:numPr>
        <w:tabs>
          <w:tab w:val="clear" w:pos="360"/>
          <w:tab w:val="left" w:pos="432"/>
        </w:tabs>
        <w:spacing w:before="64" w:line="221" w:lineRule="exact"/>
        <w:ind w:left="72"/>
        <w:jc w:val="both"/>
        <w:textAlignment w:val="baseline"/>
        <w:rPr>
          <w:rFonts w:ascii="Arial" w:eastAsia="Arial" w:hAnsi="Arial"/>
          <w:color w:val="000000"/>
          <w:sz w:val="20"/>
        </w:rPr>
      </w:pPr>
      <w:r>
        <w:rPr>
          <w:rFonts w:ascii="Arial" w:eastAsia="Arial" w:hAnsi="Arial"/>
          <w:color w:val="000000"/>
          <w:sz w:val="20"/>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459208E4" w14:textId="77777777" w:rsidR="0017694D" w:rsidRDefault="00000000">
      <w:pPr>
        <w:numPr>
          <w:ilvl w:val="0"/>
          <w:numId w:val="40"/>
        </w:numPr>
        <w:tabs>
          <w:tab w:val="clear" w:pos="360"/>
          <w:tab w:val="left" w:pos="432"/>
        </w:tabs>
        <w:spacing w:before="61" w:line="224" w:lineRule="exact"/>
        <w:ind w:left="72"/>
        <w:jc w:val="both"/>
        <w:textAlignment w:val="baseline"/>
        <w:rPr>
          <w:rFonts w:ascii="Arial" w:eastAsia="Arial" w:hAnsi="Arial"/>
          <w:color w:val="000000"/>
          <w:sz w:val="20"/>
        </w:rPr>
      </w:pPr>
      <w:r>
        <w:rPr>
          <w:rFonts w:ascii="Arial" w:eastAsia="Arial" w:hAnsi="Arial"/>
          <w:color w:val="000000"/>
          <w:sz w:val="20"/>
        </w:rPr>
        <w:t xml:space="preserve">Any marking method used shall not have a detrimental effect on the strength, </w:t>
      </w:r>
      <w:proofErr w:type="gramStart"/>
      <w:r>
        <w:rPr>
          <w:rFonts w:ascii="Arial" w:eastAsia="Arial" w:hAnsi="Arial"/>
          <w:color w:val="000000"/>
          <w:sz w:val="20"/>
        </w:rPr>
        <w:t>serviceability</w:t>
      </w:r>
      <w:proofErr w:type="gramEnd"/>
      <w:r>
        <w:rPr>
          <w:rFonts w:ascii="Arial" w:eastAsia="Arial" w:hAnsi="Arial"/>
          <w:color w:val="000000"/>
          <w:sz w:val="20"/>
        </w:rPr>
        <w:t xml:space="preserve"> or corrosion resistance of the Contractor Deliverables.</w:t>
      </w:r>
    </w:p>
    <w:p w14:paraId="459208E5" w14:textId="77777777" w:rsidR="0017694D" w:rsidRDefault="00000000">
      <w:pPr>
        <w:numPr>
          <w:ilvl w:val="0"/>
          <w:numId w:val="40"/>
        </w:numPr>
        <w:tabs>
          <w:tab w:val="clear" w:pos="360"/>
          <w:tab w:val="left" w:pos="432"/>
        </w:tabs>
        <w:spacing w:before="67" w:line="219" w:lineRule="exact"/>
        <w:ind w:left="72"/>
        <w:jc w:val="both"/>
        <w:textAlignment w:val="baseline"/>
        <w:rPr>
          <w:rFonts w:ascii="Arial" w:eastAsia="Arial" w:hAnsi="Arial"/>
          <w:color w:val="000000"/>
          <w:spacing w:val="-3"/>
          <w:sz w:val="20"/>
        </w:rPr>
      </w:pPr>
      <w:r>
        <w:rPr>
          <w:rFonts w:ascii="Arial" w:eastAsia="Arial" w:hAnsi="Arial"/>
          <w:color w:val="000000"/>
          <w:spacing w:val="-3"/>
          <w:sz w:val="20"/>
        </w:rPr>
        <w:t>The marking shall include any serial numbers allocated to the Contractor Deliverable.</w:t>
      </w:r>
    </w:p>
    <w:p w14:paraId="459208E6" w14:textId="77777777" w:rsidR="0017694D" w:rsidRDefault="00000000">
      <w:pPr>
        <w:numPr>
          <w:ilvl w:val="0"/>
          <w:numId w:val="40"/>
        </w:numPr>
        <w:tabs>
          <w:tab w:val="clear" w:pos="360"/>
          <w:tab w:val="left" w:pos="432"/>
        </w:tabs>
        <w:spacing w:before="66" w:line="219" w:lineRule="exact"/>
        <w:ind w:left="72"/>
        <w:jc w:val="both"/>
        <w:textAlignment w:val="baseline"/>
        <w:rPr>
          <w:rFonts w:ascii="Arial" w:eastAsia="Arial" w:hAnsi="Arial"/>
          <w:color w:val="000000"/>
          <w:sz w:val="20"/>
        </w:rPr>
      </w:pPr>
      <w:r>
        <w:rPr>
          <w:rFonts w:ascii="Arial" w:eastAsia="Arial" w:hAnsi="Arial"/>
          <w:color w:val="000000"/>
          <w:sz w:val="20"/>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59208E7" w14:textId="77777777" w:rsidR="0017694D" w:rsidRDefault="00000000">
      <w:pPr>
        <w:tabs>
          <w:tab w:val="left" w:pos="648"/>
        </w:tabs>
        <w:spacing w:before="573" w:line="219" w:lineRule="exact"/>
        <w:ind w:left="72"/>
        <w:jc w:val="both"/>
        <w:textAlignment w:val="baseline"/>
        <w:rPr>
          <w:rFonts w:ascii="Arial" w:eastAsia="Arial" w:hAnsi="Arial"/>
          <w:b/>
          <w:color w:val="000000"/>
          <w:sz w:val="20"/>
        </w:rPr>
      </w:pPr>
      <w:r>
        <w:rPr>
          <w:rFonts w:ascii="Arial" w:eastAsia="Arial" w:hAnsi="Arial"/>
          <w:b/>
          <w:color w:val="000000"/>
          <w:sz w:val="20"/>
        </w:rPr>
        <w:t>12</w:t>
      </w:r>
      <w:r>
        <w:rPr>
          <w:rFonts w:ascii="Arial" w:eastAsia="Arial" w:hAnsi="Arial"/>
          <w:b/>
          <w:color w:val="000000"/>
          <w:sz w:val="20"/>
        </w:rPr>
        <w:tab/>
        <w:t>Packaging and Labelling of Contractor Deliverables (Excluding Contractor Deliverables Containing Ammunition or Explosives)</w:t>
      </w:r>
    </w:p>
    <w:p w14:paraId="459208E8" w14:textId="77777777" w:rsidR="0017694D" w:rsidRDefault="00000000">
      <w:pPr>
        <w:spacing w:before="63" w:line="223" w:lineRule="exact"/>
        <w:ind w:left="72"/>
        <w:jc w:val="both"/>
        <w:textAlignment w:val="baseline"/>
        <w:rPr>
          <w:rFonts w:ascii="Arial" w:eastAsia="Arial" w:hAnsi="Arial"/>
          <w:color w:val="000000"/>
          <w:sz w:val="20"/>
        </w:rPr>
      </w:pPr>
      <w:r>
        <w:rPr>
          <w:rFonts w:ascii="Arial" w:eastAsia="Arial" w:hAnsi="Arial"/>
          <w:color w:val="000000"/>
          <w:sz w:val="20"/>
        </w:rPr>
        <w:t>The Contractor shall pack or have packed the Contractor Deliverables in accordance with any requirements specified in the purchase order and Def Stan 81-041 (Part 1 and Part 6).</w:t>
      </w:r>
    </w:p>
    <w:p w14:paraId="459208E9" w14:textId="77777777" w:rsidR="0017694D" w:rsidRDefault="00000000">
      <w:pPr>
        <w:spacing w:before="1013" w:line="219" w:lineRule="exact"/>
        <w:ind w:left="7488"/>
        <w:textAlignment w:val="baseline"/>
        <w:rPr>
          <w:rFonts w:ascii="Arial" w:eastAsia="Arial" w:hAnsi="Arial"/>
          <w:color w:val="000000"/>
          <w:spacing w:val="-5"/>
          <w:sz w:val="20"/>
        </w:rPr>
      </w:pPr>
      <w:r>
        <w:rPr>
          <w:rFonts w:ascii="Arial" w:eastAsia="Arial" w:hAnsi="Arial"/>
          <w:color w:val="000000"/>
          <w:spacing w:val="-5"/>
          <w:sz w:val="20"/>
        </w:rPr>
        <w:t>Page 24 of 53</w:t>
      </w:r>
    </w:p>
    <w:p w14:paraId="459208EA" w14:textId="77777777" w:rsidR="0017694D" w:rsidRDefault="0017694D">
      <w:pPr>
        <w:sectPr w:rsidR="0017694D">
          <w:pgSz w:w="11904" w:h="16834"/>
          <w:pgMar w:top="2020" w:right="1350" w:bottom="2258" w:left="1394" w:header="720" w:footer="720" w:gutter="0"/>
          <w:cols w:space="720"/>
        </w:sectPr>
      </w:pPr>
    </w:p>
    <w:p w14:paraId="459208EB" w14:textId="77777777" w:rsidR="0017694D" w:rsidRDefault="00000000">
      <w:pPr>
        <w:spacing w:before="7" w:line="219" w:lineRule="exact"/>
        <w:ind w:left="54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8EC" w14:textId="77777777" w:rsidR="0017694D" w:rsidRDefault="00000000">
      <w:pPr>
        <w:spacing w:before="481" w:line="218" w:lineRule="exact"/>
        <w:ind w:left="72"/>
        <w:textAlignment w:val="baseline"/>
        <w:rPr>
          <w:rFonts w:ascii="Arial" w:eastAsia="Arial" w:hAnsi="Arial"/>
          <w:b/>
          <w:color w:val="000000"/>
          <w:spacing w:val="-1"/>
          <w:sz w:val="20"/>
        </w:rPr>
      </w:pPr>
      <w:r>
        <w:rPr>
          <w:rFonts w:ascii="Arial" w:eastAsia="Arial" w:hAnsi="Arial"/>
          <w:b/>
          <w:color w:val="000000"/>
          <w:spacing w:val="-1"/>
          <w:sz w:val="20"/>
        </w:rPr>
        <w:t>13 Progress Monitoring, Meetings and Reports</w:t>
      </w:r>
    </w:p>
    <w:p w14:paraId="459208ED" w14:textId="77777777" w:rsidR="0017694D" w:rsidRDefault="00000000">
      <w:pPr>
        <w:spacing w:before="56" w:line="225" w:lineRule="exact"/>
        <w:ind w:left="72" w:right="72"/>
        <w:jc w:val="both"/>
        <w:textAlignment w:val="baseline"/>
        <w:rPr>
          <w:rFonts w:ascii="Arial" w:eastAsia="Arial" w:hAnsi="Arial"/>
          <w:color w:val="000000"/>
          <w:spacing w:val="-4"/>
          <w:sz w:val="20"/>
        </w:rPr>
      </w:pPr>
      <w:r>
        <w:rPr>
          <w:rFonts w:ascii="Arial" w:eastAsia="Arial" w:hAnsi="Arial"/>
          <w:color w:val="000000"/>
          <w:spacing w:val="-4"/>
          <w:sz w:val="2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59208EE" w14:textId="77777777" w:rsidR="0017694D" w:rsidRDefault="00000000">
      <w:pPr>
        <w:spacing w:before="394" w:line="218" w:lineRule="exact"/>
        <w:ind w:left="72"/>
        <w:textAlignment w:val="baseline"/>
        <w:rPr>
          <w:rFonts w:ascii="Arial" w:eastAsia="Arial" w:hAnsi="Arial"/>
          <w:b/>
          <w:color w:val="000000"/>
          <w:spacing w:val="-3"/>
          <w:sz w:val="20"/>
        </w:rPr>
      </w:pPr>
      <w:r>
        <w:rPr>
          <w:rFonts w:ascii="Arial" w:eastAsia="Arial" w:hAnsi="Arial"/>
          <w:b/>
          <w:color w:val="000000"/>
          <w:spacing w:val="-3"/>
          <w:sz w:val="20"/>
        </w:rPr>
        <w:t>14 Payment</w:t>
      </w:r>
    </w:p>
    <w:p w14:paraId="459208EF" w14:textId="77777777" w:rsidR="0017694D" w:rsidRDefault="00000000">
      <w:pPr>
        <w:numPr>
          <w:ilvl w:val="0"/>
          <w:numId w:val="41"/>
        </w:numPr>
        <w:tabs>
          <w:tab w:val="clear" w:pos="360"/>
          <w:tab w:val="left" w:pos="432"/>
        </w:tabs>
        <w:spacing w:before="57" w:line="225" w:lineRule="exact"/>
        <w:ind w:left="72"/>
        <w:jc w:val="both"/>
        <w:textAlignment w:val="baseline"/>
        <w:rPr>
          <w:rFonts w:ascii="Arial" w:eastAsia="Arial" w:hAnsi="Arial"/>
          <w:color w:val="000000"/>
          <w:spacing w:val="-3"/>
          <w:sz w:val="20"/>
        </w:rPr>
      </w:pPr>
      <w:r>
        <w:rPr>
          <w:rFonts w:ascii="Arial" w:eastAsia="Arial" w:hAnsi="Arial"/>
          <w:color w:val="000000"/>
          <w:spacing w:val="-3"/>
          <w:sz w:val="20"/>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459208F0" w14:textId="77777777" w:rsidR="0017694D" w:rsidRDefault="00000000">
      <w:pPr>
        <w:numPr>
          <w:ilvl w:val="0"/>
          <w:numId w:val="25"/>
        </w:numPr>
        <w:tabs>
          <w:tab w:val="clear" w:pos="216"/>
          <w:tab w:val="left" w:pos="288"/>
        </w:tabs>
        <w:spacing w:before="64" w:line="220" w:lineRule="exact"/>
        <w:ind w:left="72"/>
        <w:jc w:val="both"/>
        <w:textAlignment w:val="baseline"/>
        <w:rPr>
          <w:rFonts w:ascii="Arial" w:eastAsia="Arial" w:hAnsi="Arial"/>
          <w:color w:val="000000"/>
          <w:sz w:val="20"/>
        </w:rPr>
      </w:pPr>
      <w:r>
        <w:rPr>
          <w:rFonts w:ascii="Arial" w:eastAsia="Arial" w:hAnsi="Arial"/>
          <w:color w:val="000000"/>
          <w:sz w:val="20"/>
        </w:rPr>
        <w:t>Where the Contractor submits an invoice to the Authority in accordance with clause 14a, the Authority will consider and verify that invoice in a timely fashion.</w:t>
      </w:r>
    </w:p>
    <w:p w14:paraId="459208F1" w14:textId="77777777" w:rsidR="0017694D" w:rsidRDefault="00000000">
      <w:pPr>
        <w:numPr>
          <w:ilvl w:val="0"/>
          <w:numId w:val="25"/>
        </w:numPr>
        <w:tabs>
          <w:tab w:val="clear" w:pos="216"/>
          <w:tab w:val="left" w:pos="288"/>
        </w:tabs>
        <w:spacing w:before="60" w:line="222" w:lineRule="exact"/>
        <w:ind w:left="72"/>
        <w:jc w:val="both"/>
        <w:textAlignment w:val="baseline"/>
        <w:rPr>
          <w:rFonts w:ascii="Arial" w:eastAsia="Arial" w:hAnsi="Arial"/>
          <w:color w:val="000000"/>
          <w:spacing w:val="-3"/>
          <w:sz w:val="20"/>
        </w:rPr>
      </w:pPr>
      <w:r>
        <w:rPr>
          <w:rFonts w:ascii="Arial" w:eastAsia="Arial" w:hAnsi="Arial"/>
          <w:color w:val="000000"/>
          <w:spacing w:val="-3"/>
          <w:sz w:val="20"/>
        </w:rPr>
        <w:t>The Authority shall pay the Contractor any sums due under such an invoice no later than a period of 30 days from the date on which the Authority has determined that the invoice is valid and undisputed.</w:t>
      </w:r>
    </w:p>
    <w:p w14:paraId="459208F2" w14:textId="77777777" w:rsidR="0017694D" w:rsidRDefault="00000000">
      <w:pPr>
        <w:numPr>
          <w:ilvl w:val="0"/>
          <w:numId w:val="25"/>
        </w:numPr>
        <w:tabs>
          <w:tab w:val="clear" w:pos="216"/>
          <w:tab w:val="left" w:pos="288"/>
        </w:tabs>
        <w:spacing w:before="60" w:line="224" w:lineRule="exact"/>
        <w:ind w:left="72"/>
        <w:jc w:val="both"/>
        <w:textAlignment w:val="baseline"/>
        <w:rPr>
          <w:rFonts w:ascii="Arial" w:eastAsia="Arial" w:hAnsi="Arial"/>
          <w:color w:val="000000"/>
          <w:sz w:val="20"/>
        </w:rPr>
      </w:pPr>
      <w:r>
        <w:rPr>
          <w:rFonts w:ascii="Arial" w:eastAsia="Arial" w:hAnsi="Arial"/>
          <w:color w:val="000000"/>
          <w:sz w:val="20"/>
        </w:rPr>
        <w:t>Where the Authority fails to comply with clause 14b and there is undue delay in considering and verifying the invoice, the invoice shall be regarded as valid and undisputed for the purpose of clause 14c after a reasonable time has passed.</w:t>
      </w:r>
    </w:p>
    <w:p w14:paraId="459208F3" w14:textId="77777777" w:rsidR="0017694D" w:rsidRDefault="00000000">
      <w:pPr>
        <w:numPr>
          <w:ilvl w:val="0"/>
          <w:numId w:val="25"/>
        </w:numPr>
        <w:tabs>
          <w:tab w:val="clear" w:pos="216"/>
          <w:tab w:val="left" w:pos="288"/>
        </w:tabs>
        <w:spacing w:before="61" w:line="225" w:lineRule="exact"/>
        <w:ind w:left="72"/>
        <w:jc w:val="both"/>
        <w:textAlignment w:val="baseline"/>
        <w:rPr>
          <w:rFonts w:ascii="Arial" w:eastAsia="Arial" w:hAnsi="Arial"/>
          <w:color w:val="000000"/>
          <w:sz w:val="20"/>
        </w:rPr>
      </w:pPr>
      <w:r>
        <w:rPr>
          <w:rFonts w:ascii="Arial" w:eastAsia="Arial" w:hAnsi="Arial"/>
          <w:color w:val="000000"/>
          <w:sz w:val="20"/>
        </w:rPr>
        <w:t>The approval for payment of a valid and undisputed invoice by the Authority shall not be construed as acceptance by the Authority of the performance of the Contractor's obligations nor as a waiver of its rights and remedies under this Contract.</w:t>
      </w:r>
    </w:p>
    <w:p w14:paraId="459208F4" w14:textId="77777777" w:rsidR="0017694D" w:rsidRDefault="00000000">
      <w:pPr>
        <w:numPr>
          <w:ilvl w:val="0"/>
          <w:numId w:val="25"/>
        </w:numPr>
        <w:tabs>
          <w:tab w:val="clear" w:pos="216"/>
          <w:tab w:val="left" w:pos="288"/>
        </w:tabs>
        <w:spacing w:before="55" w:line="224" w:lineRule="exact"/>
        <w:ind w:left="72"/>
        <w:jc w:val="both"/>
        <w:textAlignment w:val="baseline"/>
        <w:rPr>
          <w:rFonts w:ascii="Arial" w:eastAsia="Arial" w:hAnsi="Arial"/>
          <w:color w:val="000000"/>
          <w:sz w:val="20"/>
        </w:rPr>
      </w:pPr>
      <w:r>
        <w:rPr>
          <w:rFonts w:ascii="Arial" w:eastAsia="Arial" w:hAnsi="Arial"/>
          <w:color w:val="000000"/>
          <w:sz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59208F5" w14:textId="77777777" w:rsidR="0017694D" w:rsidRDefault="00000000">
      <w:pPr>
        <w:spacing w:before="386" w:line="218" w:lineRule="exact"/>
        <w:ind w:left="72"/>
        <w:textAlignment w:val="baseline"/>
        <w:rPr>
          <w:rFonts w:ascii="Arial" w:eastAsia="Arial" w:hAnsi="Arial"/>
          <w:b/>
          <w:color w:val="000000"/>
          <w:sz w:val="20"/>
        </w:rPr>
      </w:pPr>
      <w:r>
        <w:rPr>
          <w:rFonts w:ascii="Arial" w:eastAsia="Arial" w:hAnsi="Arial"/>
          <w:b/>
          <w:color w:val="000000"/>
          <w:sz w:val="20"/>
        </w:rPr>
        <w:t>15 Dispute Resolution</w:t>
      </w:r>
    </w:p>
    <w:p w14:paraId="459208F6" w14:textId="77777777" w:rsidR="0017694D" w:rsidRDefault="00000000">
      <w:pPr>
        <w:numPr>
          <w:ilvl w:val="0"/>
          <w:numId w:val="42"/>
        </w:numPr>
        <w:tabs>
          <w:tab w:val="clear" w:pos="360"/>
          <w:tab w:val="left" w:pos="432"/>
        </w:tabs>
        <w:spacing w:before="64" w:line="223" w:lineRule="exact"/>
        <w:ind w:left="72"/>
        <w:jc w:val="both"/>
        <w:textAlignment w:val="baseline"/>
        <w:rPr>
          <w:rFonts w:ascii="Arial" w:eastAsia="Arial" w:hAnsi="Arial"/>
          <w:color w:val="000000"/>
          <w:sz w:val="20"/>
        </w:rPr>
      </w:pPr>
      <w:r>
        <w:rPr>
          <w:rFonts w:ascii="Arial" w:eastAsia="Arial" w:hAnsi="Arial"/>
          <w:color w:val="000000"/>
          <w:sz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59208F7" w14:textId="77777777" w:rsidR="0017694D" w:rsidRDefault="00000000">
      <w:pPr>
        <w:numPr>
          <w:ilvl w:val="0"/>
          <w:numId w:val="25"/>
        </w:numPr>
        <w:tabs>
          <w:tab w:val="clear" w:pos="216"/>
          <w:tab w:val="left" w:pos="288"/>
        </w:tabs>
        <w:spacing w:before="59" w:line="221" w:lineRule="exact"/>
        <w:ind w:left="72"/>
        <w:jc w:val="both"/>
        <w:textAlignment w:val="baseline"/>
        <w:rPr>
          <w:rFonts w:ascii="Arial" w:eastAsia="Arial" w:hAnsi="Arial"/>
          <w:color w:val="000000"/>
          <w:sz w:val="20"/>
        </w:rPr>
      </w:pPr>
      <w:proofErr w:type="gramStart"/>
      <w:r>
        <w:rPr>
          <w:rFonts w:ascii="Arial" w:eastAsia="Arial" w:hAnsi="Arial"/>
          <w:color w:val="000000"/>
          <w:sz w:val="20"/>
        </w:rPr>
        <w:t>In the event that</w:t>
      </w:r>
      <w:proofErr w:type="gramEnd"/>
      <w:r>
        <w:rPr>
          <w:rFonts w:ascii="Arial" w:eastAsia="Arial" w:hAnsi="Arial"/>
          <w:color w:val="000000"/>
          <w:sz w:val="2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59208F8" w14:textId="77777777" w:rsidR="0017694D" w:rsidRDefault="00000000">
      <w:pPr>
        <w:numPr>
          <w:ilvl w:val="0"/>
          <w:numId w:val="42"/>
        </w:numPr>
        <w:tabs>
          <w:tab w:val="clear" w:pos="360"/>
          <w:tab w:val="left" w:pos="432"/>
        </w:tabs>
        <w:spacing w:before="57" w:line="224" w:lineRule="exact"/>
        <w:ind w:left="72"/>
        <w:jc w:val="both"/>
        <w:textAlignment w:val="baseline"/>
        <w:rPr>
          <w:rFonts w:ascii="Arial" w:eastAsia="Arial" w:hAnsi="Arial"/>
          <w:color w:val="000000"/>
          <w:spacing w:val="-5"/>
          <w:sz w:val="20"/>
        </w:rPr>
      </w:pPr>
      <w:r>
        <w:rPr>
          <w:rFonts w:ascii="Arial" w:eastAsia="Arial" w:hAnsi="Arial"/>
          <w:color w:val="000000"/>
          <w:spacing w:val="-5"/>
          <w:sz w:val="20"/>
        </w:rPr>
        <w:t xml:space="preserve">For the avoidance of </w:t>
      </w:r>
      <w:proofErr w:type="gramStart"/>
      <w:r>
        <w:rPr>
          <w:rFonts w:ascii="Arial" w:eastAsia="Arial" w:hAnsi="Arial"/>
          <w:color w:val="000000"/>
          <w:spacing w:val="-5"/>
          <w:sz w:val="20"/>
        </w:rPr>
        <w:t>doubt</w:t>
      </w:r>
      <w:proofErr w:type="gramEnd"/>
      <w:r>
        <w:rPr>
          <w:rFonts w:ascii="Arial" w:eastAsia="Arial" w:hAnsi="Arial"/>
          <w:color w:val="000000"/>
          <w:spacing w:val="-5"/>
          <w:sz w:val="2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eastAsia="Arial" w:hAnsi="Arial"/>
          <w:color w:val="000000"/>
          <w:spacing w:val="-5"/>
          <w:sz w:val="20"/>
        </w:rPr>
        <w:t>representatives</w:t>
      </w:r>
      <w:proofErr w:type="gramEnd"/>
      <w:r>
        <w:rPr>
          <w:rFonts w:ascii="Arial" w:eastAsia="Arial" w:hAnsi="Arial"/>
          <w:color w:val="000000"/>
          <w:spacing w:val="-5"/>
          <w:sz w:val="20"/>
        </w:rPr>
        <w:t xml:space="preserve"> and any person necessary to the conduct of the proceedings, without the concurrence of all the Parties to the arbitration.</w:t>
      </w:r>
    </w:p>
    <w:p w14:paraId="459208F9" w14:textId="77777777" w:rsidR="0017694D" w:rsidRDefault="00000000">
      <w:pPr>
        <w:spacing w:before="381" w:line="218" w:lineRule="exact"/>
        <w:ind w:left="72"/>
        <w:textAlignment w:val="baseline"/>
        <w:rPr>
          <w:rFonts w:ascii="Arial" w:eastAsia="Arial" w:hAnsi="Arial"/>
          <w:b/>
          <w:color w:val="000000"/>
          <w:sz w:val="20"/>
        </w:rPr>
      </w:pPr>
      <w:r>
        <w:rPr>
          <w:rFonts w:ascii="Arial" w:eastAsia="Arial" w:hAnsi="Arial"/>
          <w:b/>
          <w:color w:val="000000"/>
          <w:sz w:val="20"/>
        </w:rPr>
        <w:t>16 Termination for Corrupt Gifts</w:t>
      </w:r>
    </w:p>
    <w:p w14:paraId="459208FA" w14:textId="77777777" w:rsidR="0017694D" w:rsidRDefault="00000000">
      <w:pPr>
        <w:spacing w:before="70" w:line="218" w:lineRule="exact"/>
        <w:ind w:left="72"/>
        <w:jc w:val="both"/>
        <w:textAlignment w:val="baseline"/>
        <w:rPr>
          <w:rFonts w:ascii="Arial" w:eastAsia="Arial" w:hAnsi="Arial"/>
          <w:color w:val="000000"/>
          <w:sz w:val="20"/>
        </w:rPr>
      </w:pPr>
      <w:r>
        <w:rPr>
          <w:rFonts w:ascii="Arial" w:eastAsia="Arial" w:hAnsi="Arial"/>
          <w:color w:val="000000"/>
          <w:sz w:val="20"/>
        </w:rPr>
        <w:t>The Authority may terminate the Contract with immediate effect, without compensation, by giving written notice to the Contractor at any time after any of the following events:</w:t>
      </w:r>
    </w:p>
    <w:p w14:paraId="459208FB" w14:textId="77777777" w:rsidR="0017694D" w:rsidRDefault="00000000">
      <w:pPr>
        <w:spacing w:before="467" w:line="219" w:lineRule="exact"/>
        <w:ind w:left="7488"/>
        <w:textAlignment w:val="baseline"/>
        <w:rPr>
          <w:rFonts w:ascii="Arial" w:eastAsia="Arial" w:hAnsi="Arial"/>
          <w:color w:val="000000"/>
          <w:spacing w:val="-5"/>
          <w:sz w:val="20"/>
        </w:rPr>
      </w:pPr>
      <w:r>
        <w:rPr>
          <w:rFonts w:ascii="Arial" w:eastAsia="Arial" w:hAnsi="Arial"/>
          <w:color w:val="000000"/>
          <w:spacing w:val="-5"/>
          <w:sz w:val="20"/>
        </w:rPr>
        <w:t>Page 25 of 53</w:t>
      </w:r>
    </w:p>
    <w:p w14:paraId="459208FC" w14:textId="77777777" w:rsidR="0017694D" w:rsidRDefault="0017694D">
      <w:pPr>
        <w:sectPr w:rsidR="0017694D">
          <w:pgSz w:w="11904" w:h="16834"/>
          <w:pgMar w:top="2060" w:right="1357" w:bottom="2238" w:left="1387" w:header="720" w:footer="720" w:gutter="0"/>
          <w:cols w:space="720"/>
        </w:sectPr>
      </w:pPr>
    </w:p>
    <w:p w14:paraId="459208FD" w14:textId="77777777" w:rsidR="0017694D" w:rsidRDefault="00000000">
      <w:pPr>
        <w:spacing w:before="14" w:line="219" w:lineRule="exact"/>
        <w:ind w:left="54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8FE" w14:textId="77777777" w:rsidR="0017694D" w:rsidRDefault="00000000">
      <w:pPr>
        <w:spacing w:before="485" w:line="221" w:lineRule="exact"/>
        <w:ind w:left="72"/>
        <w:jc w:val="both"/>
        <w:textAlignment w:val="baseline"/>
        <w:rPr>
          <w:rFonts w:ascii="Arial" w:eastAsia="Arial" w:hAnsi="Arial"/>
          <w:color w:val="000000"/>
          <w:sz w:val="20"/>
        </w:rPr>
      </w:pPr>
      <w:r>
        <w:rPr>
          <w:rFonts w:ascii="Arial" w:eastAsia="Arial" w:hAnsi="Arial"/>
          <w:color w:val="000000"/>
          <w:sz w:val="20"/>
        </w:rPr>
        <w:t xml:space="preserve">a. where the Authority becomes aware that the Contractor, its employees, </w:t>
      </w:r>
      <w:proofErr w:type="gramStart"/>
      <w:r>
        <w:rPr>
          <w:rFonts w:ascii="Arial" w:eastAsia="Arial" w:hAnsi="Arial"/>
          <w:color w:val="000000"/>
          <w:sz w:val="20"/>
        </w:rPr>
        <w:t>agents</w:t>
      </w:r>
      <w:proofErr w:type="gramEnd"/>
      <w:r>
        <w:rPr>
          <w:rFonts w:ascii="Arial" w:eastAsia="Arial" w:hAnsi="Arial"/>
          <w:color w:val="000000"/>
          <w:sz w:val="20"/>
        </w:rPr>
        <w:t xml:space="preserve"> or any sub-contractor (or anyone acting on its behalf or any of its or their employees):</w:t>
      </w:r>
    </w:p>
    <w:p w14:paraId="459208FF" w14:textId="77777777" w:rsidR="0017694D" w:rsidRDefault="00000000">
      <w:pPr>
        <w:numPr>
          <w:ilvl w:val="0"/>
          <w:numId w:val="43"/>
        </w:numPr>
        <w:tabs>
          <w:tab w:val="clear" w:pos="432"/>
          <w:tab w:val="left" w:pos="1008"/>
        </w:tabs>
        <w:spacing w:before="50" w:line="226" w:lineRule="exact"/>
        <w:ind w:left="576"/>
        <w:jc w:val="both"/>
        <w:textAlignment w:val="baseline"/>
        <w:rPr>
          <w:rFonts w:ascii="Arial" w:eastAsia="Arial" w:hAnsi="Arial"/>
          <w:color w:val="000000"/>
          <w:sz w:val="20"/>
        </w:rPr>
      </w:pPr>
      <w:r>
        <w:rPr>
          <w:rFonts w:ascii="Arial" w:eastAsia="Arial" w:hAnsi="Arial"/>
          <w:color w:val="000000"/>
          <w:sz w:val="20"/>
        </w:rPr>
        <w:t xml:space="preserve">has offered, promised or given to any Crown servant any gift or financial or other advantage of any kind as an inducement or </w:t>
      </w:r>
      <w:proofErr w:type="gramStart"/>
      <w:r>
        <w:rPr>
          <w:rFonts w:ascii="Arial" w:eastAsia="Arial" w:hAnsi="Arial"/>
          <w:color w:val="000000"/>
          <w:sz w:val="20"/>
        </w:rPr>
        <w:t>reward;</w:t>
      </w:r>
      <w:proofErr w:type="gramEnd"/>
    </w:p>
    <w:p w14:paraId="45920900" w14:textId="77777777" w:rsidR="0017694D" w:rsidRDefault="00000000">
      <w:pPr>
        <w:numPr>
          <w:ilvl w:val="0"/>
          <w:numId w:val="43"/>
        </w:numPr>
        <w:tabs>
          <w:tab w:val="clear" w:pos="432"/>
          <w:tab w:val="left" w:pos="1008"/>
        </w:tabs>
        <w:spacing w:before="59" w:line="225" w:lineRule="exact"/>
        <w:ind w:left="576"/>
        <w:jc w:val="both"/>
        <w:textAlignment w:val="baseline"/>
        <w:rPr>
          <w:rFonts w:ascii="Arial" w:eastAsia="Arial" w:hAnsi="Arial"/>
          <w:color w:val="000000"/>
          <w:sz w:val="20"/>
        </w:rPr>
      </w:pPr>
      <w:r>
        <w:rPr>
          <w:rFonts w:ascii="Arial" w:eastAsia="Arial" w:hAnsi="Arial"/>
          <w:color w:val="000000"/>
          <w:sz w:val="20"/>
        </w:rPr>
        <w:t xml:space="preserve">commits or has committed any prohibited act or any offence under the Bribery Act 2010 with or without the knowledge or authority of the Contractor in relation to this Contract or any other contract with the </w:t>
      </w:r>
      <w:proofErr w:type="gramStart"/>
      <w:r>
        <w:rPr>
          <w:rFonts w:ascii="Arial" w:eastAsia="Arial" w:hAnsi="Arial"/>
          <w:color w:val="000000"/>
          <w:sz w:val="20"/>
        </w:rPr>
        <w:t>Crown;</w:t>
      </w:r>
      <w:proofErr w:type="gramEnd"/>
    </w:p>
    <w:p w14:paraId="45920901" w14:textId="77777777" w:rsidR="0017694D" w:rsidRDefault="00000000">
      <w:pPr>
        <w:numPr>
          <w:ilvl w:val="0"/>
          <w:numId w:val="43"/>
        </w:numPr>
        <w:tabs>
          <w:tab w:val="clear" w:pos="432"/>
          <w:tab w:val="left" w:pos="1008"/>
        </w:tabs>
        <w:spacing w:before="60" w:line="225" w:lineRule="exact"/>
        <w:ind w:left="576"/>
        <w:jc w:val="both"/>
        <w:textAlignment w:val="baseline"/>
        <w:rPr>
          <w:rFonts w:ascii="Arial" w:eastAsia="Arial" w:hAnsi="Arial"/>
          <w:color w:val="000000"/>
          <w:spacing w:val="-4"/>
          <w:sz w:val="20"/>
        </w:rPr>
      </w:pPr>
      <w:r>
        <w:rPr>
          <w:rFonts w:ascii="Arial" w:eastAsia="Arial" w:hAnsi="Arial"/>
          <w:color w:val="000000"/>
          <w:spacing w:val="-4"/>
          <w:sz w:val="20"/>
        </w:rPr>
        <w:t xml:space="preserve">has </w:t>
      </w:r>
      <w:proofErr w:type="gramStart"/>
      <w:r>
        <w:rPr>
          <w:rFonts w:ascii="Arial" w:eastAsia="Arial" w:hAnsi="Arial"/>
          <w:color w:val="000000"/>
          <w:spacing w:val="-4"/>
          <w:sz w:val="20"/>
        </w:rPr>
        <w:t>entered into</w:t>
      </w:r>
      <w:proofErr w:type="gramEnd"/>
      <w:r>
        <w:rPr>
          <w:rFonts w:ascii="Arial" w:eastAsia="Arial" w:hAnsi="Arial"/>
          <w:color w:val="000000"/>
          <w:spacing w:val="-4"/>
          <w:sz w:val="20"/>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5920902" w14:textId="77777777" w:rsidR="0017694D" w:rsidRDefault="00000000">
      <w:pPr>
        <w:spacing w:before="59" w:line="219" w:lineRule="exact"/>
        <w:ind w:left="72"/>
        <w:textAlignment w:val="baseline"/>
        <w:rPr>
          <w:rFonts w:ascii="Arial" w:eastAsia="Arial" w:hAnsi="Arial"/>
          <w:color w:val="000000"/>
          <w:spacing w:val="-1"/>
          <w:sz w:val="20"/>
        </w:rPr>
      </w:pPr>
      <w:r>
        <w:rPr>
          <w:rFonts w:ascii="Arial" w:eastAsia="Arial" w:hAnsi="Arial"/>
          <w:color w:val="000000"/>
          <w:spacing w:val="-1"/>
          <w:sz w:val="20"/>
        </w:rPr>
        <w:t>b. In exercising its rights or remedies to terminate the Contract under Clause 16.a. the Authority shall:</w:t>
      </w:r>
    </w:p>
    <w:p w14:paraId="45920903" w14:textId="77777777" w:rsidR="0017694D" w:rsidRDefault="00000000">
      <w:pPr>
        <w:numPr>
          <w:ilvl w:val="0"/>
          <w:numId w:val="44"/>
        </w:numPr>
        <w:tabs>
          <w:tab w:val="clear" w:pos="432"/>
          <w:tab w:val="left" w:pos="1008"/>
        </w:tabs>
        <w:spacing w:before="56" w:line="224" w:lineRule="exact"/>
        <w:ind w:left="576"/>
        <w:jc w:val="both"/>
        <w:textAlignment w:val="baseline"/>
        <w:rPr>
          <w:rFonts w:ascii="Arial" w:eastAsia="Arial" w:hAnsi="Arial"/>
          <w:color w:val="000000"/>
          <w:sz w:val="20"/>
        </w:rPr>
      </w:pPr>
      <w:r>
        <w:rPr>
          <w:rFonts w:ascii="Arial" w:eastAsia="Arial" w:hAnsi="Arial"/>
          <w:color w:val="000000"/>
          <w:sz w:val="20"/>
        </w:rPr>
        <w:t xml:space="preserve">act in a reasonable and proportionate manner having regard to such matters as the gravity of, and the identity of the person committing the prohibited </w:t>
      </w:r>
      <w:proofErr w:type="gramStart"/>
      <w:r>
        <w:rPr>
          <w:rFonts w:ascii="Arial" w:eastAsia="Arial" w:hAnsi="Arial"/>
          <w:color w:val="000000"/>
          <w:sz w:val="20"/>
        </w:rPr>
        <w:t>act;</w:t>
      </w:r>
      <w:proofErr w:type="gramEnd"/>
    </w:p>
    <w:p w14:paraId="45920904" w14:textId="77777777" w:rsidR="0017694D" w:rsidRDefault="00000000">
      <w:pPr>
        <w:numPr>
          <w:ilvl w:val="0"/>
          <w:numId w:val="44"/>
        </w:numPr>
        <w:tabs>
          <w:tab w:val="clear" w:pos="432"/>
          <w:tab w:val="left" w:pos="1008"/>
        </w:tabs>
        <w:spacing w:before="60" w:line="222" w:lineRule="exact"/>
        <w:ind w:left="576"/>
        <w:jc w:val="both"/>
        <w:textAlignment w:val="baseline"/>
        <w:rPr>
          <w:rFonts w:ascii="Arial" w:eastAsia="Arial" w:hAnsi="Arial"/>
          <w:color w:val="000000"/>
          <w:sz w:val="20"/>
        </w:rPr>
      </w:pPr>
      <w:r>
        <w:rPr>
          <w:rFonts w:ascii="Arial" w:eastAsia="Arial" w:hAnsi="Arial"/>
          <w:color w:val="000000"/>
          <w:sz w:val="20"/>
        </w:rPr>
        <w:t>give due consideration, where appropriate, to action other than termination of the Contract, including (without being limited to):</w:t>
      </w:r>
    </w:p>
    <w:p w14:paraId="45920905" w14:textId="77777777" w:rsidR="0017694D" w:rsidRDefault="00000000">
      <w:pPr>
        <w:numPr>
          <w:ilvl w:val="0"/>
          <w:numId w:val="45"/>
        </w:numPr>
        <w:tabs>
          <w:tab w:val="clear" w:pos="432"/>
          <w:tab w:val="left" w:pos="1584"/>
        </w:tabs>
        <w:spacing w:before="59" w:line="225" w:lineRule="exact"/>
        <w:ind w:left="1152"/>
        <w:textAlignment w:val="baseline"/>
        <w:rPr>
          <w:rFonts w:ascii="Arial" w:eastAsia="Arial" w:hAnsi="Arial"/>
          <w:color w:val="000000"/>
          <w:sz w:val="20"/>
        </w:rPr>
      </w:pPr>
      <w:r>
        <w:rPr>
          <w:rFonts w:ascii="Arial" w:eastAsia="Arial" w:hAnsi="Arial"/>
          <w:color w:val="000000"/>
          <w:sz w:val="20"/>
        </w:rPr>
        <w:t xml:space="preserve">requiring the Contractor to procure the termination of a subcontract where the prohibited act is that of a Subcontractor or anyone acting on its or their </w:t>
      </w:r>
      <w:proofErr w:type="gramStart"/>
      <w:r>
        <w:rPr>
          <w:rFonts w:ascii="Arial" w:eastAsia="Arial" w:hAnsi="Arial"/>
          <w:color w:val="000000"/>
          <w:sz w:val="20"/>
        </w:rPr>
        <w:t>behalf;</w:t>
      </w:r>
      <w:proofErr w:type="gramEnd"/>
    </w:p>
    <w:p w14:paraId="45920906" w14:textId="77777777" w:rsidR="0017694D" w:rsidRDefault="00000000">
      <w:pPr>
        <w:numPr>
          <w:ilvl w:val="0"/>
          <w:numId w:val="45"/>
        </w:numPr>
        <w:tabs>
          <w:tab w:val="clear" w:pos="432"/>
          <w:tab w:val="left" w:pos="1584"/>
        </w:tabs>
        <w:spacing w:before="57" w:line="226" w:lineRule="exact"/>
        <w:ind w:left="1152"/>
        <w:jc w:val="both"/>
        <w:textAlignment w:val="baseline"/>
        <w:rPr>
          <w:rFonts w:ascii="Arial" w:eastAsia="Arial" w:hAnsi="Arial"/>
          <w:color w:val="000000"/>
          <w:sz w:val="20"/>
        </w:rPr>
      </w:pPr>
      <w:r>
        <w:rPr>
          <w:rFonts w:ascii="Arial" w:eastAsia="Arial" w:hAnsi="Arial"/>
          <w:color w:val="000000"/>
          <w:sz w:val="20"/>
        </w:rPr>
        <w:t>requiring the Contractor to procure the dismissal of an employee (whether its own or that of a Subcontractor or anyone acting on its behalf) where the prohibited act is that of such employee.</w:t>
      </w:r>
    </w:p>
    <w:p w14:paraId="45920907" w14:textId="77777777" w:rsidR="0017694D" w:rsidRDefault="00000000">
      <w:pPr>
        <w:spacing w:before="58" w:line="223" w:lineRule="exact"/>
        <w:ind w:left="72"/>
        <w:jc w:val="both"/>
        <w:textAlignment w:val="baseline"/>
        <w:rPr>
          <w:rFonts w:ascii="Arial" w:eastAsia="Arial" w:hAnsi="Arial"/>
          <w:color w:val="000000"/>
          <w:spacing w:val="-5"/>
          <w:sz w:val="20"/>
        </w:rPr>
      </w:pPr>
      <w:r>
        <w:rPr>
          <w:rFonts w:ascii="Arial" w:eastAsia="Arial" w:hAnsi="Arial"/>
          <w:color w:val="000000"/>
          <w:spacing w:val="-5"/>
          <w:sz w:val="2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45920908" w14:textId="77777777" w:rsidR="0017694D" w:rsidRDefault="00000000">
      <w:pPr>
        <w:spacing w:before="388" w:line="218" w:lineRule="exact"/>
        <w:ind w:left="72"/>
        <w:textAlignment w:val="baseline"/>
        <w:rPr>
          <w:rFonts w:ascii="Arial" w:eastAsia="Arial" w:hAnsi="Arial"/>
          <w:b/>
          <w:color w:val="000000"/>
          <w:sz w:val="20"/>
        </w:rPr>
      </w:pPr>
      <w:r>
        <w:rPr>
          <w:rFonts w:ascii="Arial" w:eastAsia="Arial" w:hAnsi="Arial"/>
          <w:b/>
          <w:color w:val="000000"/>
          <w:sz w:val="20"/>
        </w:rPr>
        <w:t>17 Material Breach</w:t>
      </w:r>
    </w:p>
    <w:p w14:paraId="45920909" w14:textId="77777777" w:rsidR="0017694D" w:rsidRDefault="00000000">
      <w:pPr>
        <w:spacing w:before="65" w:line="222" w:lineRule="exact"/>
        <w:ind w:left="72"/>
        <w:jc w:val="both"/>
        <w:textAlignment w:val="baseline"/>
        <w:rPr>
          <w:rFonts w:ascii="Arial" w:eastAsia="Arial" w:hAnsi="Arial"/>
          <w:color w:val="000000"/>
          <w:spacing w:val="-4"/>
          <w:sz w:val="20"/>
        </w:rPr>
      </w:pPr>
      <w:r>
        <w:rPr>
          <w:rFonts w:ascii="Arial" w:eastAsia="Arial" w:hAnsi="Arial"/>
          <w:color w:val="000000"/>
          <w:spacing w:val="-4"/>
          <w:sz w:val="20"/>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eastAsia="Arial" w:hAnsi="Arial"/>
          <w:color w:val="000000"/>
          <w:spacing w:val="-4"/>
          <w:sz w:val="20"/>
        </w:rPr>
        <w:t>as a result of</w:t>
      </w:r>
      <w:proofErr w:type="gramEnd"/>
      <w:r>
        <w:rPr>
          <w:rFonts w:ascii="Arial" w:eastAsia="Arial" w:hAnsi="Arial"/>
          <w:color w:val="000000"/>
          <w:spacing w:val="-4"/>
          <w:sz w:val="20"/>
        </w:rPr>
        <w:t xml:space="preserve"> the Contractor's material breach of the Contract.</w:t>
      </w:r>
    </w:p>
    <w:p w14:paraId="4592090A" w14:textId="77777777" w:rsidR="0017694D" w:rsidRDefault="00000000">
      <w:pPr>
        <w:spacing w:before="383" w:line="218" w:lineRule="exact"/>
        <w:ind w:left="72"/>
        <w:textAlignment w:val="baseline"/>
        <w:rPr>
          <w:rFonts w:ascii="Arial" w:eastAsia="Arial" w:hAnsi="Arial"/>
          <w:b/>
          <w:color w:val="000000"/>
          <w:sz w:val="20"/>
        </w:rPr>
      </w:pPr>
      <w:r>
        <w:rPr>
          <w:rFonts w:ascii="Arial" w:eastAsia="Arial" w:hAnsi="Arial"/>
          <w:b/>
          <w:color w:val="000000"/>
          <w:sz w:val="20"/>
        </w:rPr>
        <w:t>18 Insolvency</w:t>
      </w:r>
    </w:p>
    <w:p w14:paraId="4592090B" w14:textId="77777777" w:rsidR="0017694D" w:rsidRDefault="00000000">
      <w:pPr>
        <w:spacing w:before="56" w:line="224" w:lineRule="exact"/>
        <w:ind w:left="72"/>
        <w:jc w:val="both"/>
        <w:textAlignment w:val="baseline"/>
        <w:rPr>
          <w:rFonts w:ascii="Arial" w:eastAsia="Arial" w:hAnsi="Arial"/>
          <w:color w:val="000000"/>
          <w:sz w:val="20"/>
        </w:rPr>
      </w:pPr>
      <w:r>
        <w:rPr>
          <w:rFonts w:ascii="Arial" w:eastAsia="Arial" w:hAnsi="Arial"/>
          <w:color w:val="000000"/>
          <w:sz w:val="20"/>
        </w:rPr>
        <w:t>The Authority shall have the right to terminate the contract if the Contractor is declared bankrupt or goes into liquidation or administration. This is without prejudice to any other rights or remedies under this Contract.</w:t>
      </w:r>
    </w:p>
    <w:p w14:paraId="4592090C" w14:textId="77777777" w:rsidR="0017694D" w:rsidRDefault="00000000">
      <w:pPr>
        <w:spacing w:before="393" w:line="218" w:lineRule="exact"/>
        <w:ind w:left="72"/>
        <w:textAlignment w:val="baseline"/>
        <w:rPr>
          <w:rFonts w:ascii="Arial" w:eastAsia="Arial" w:hAnsi="Arial"/>
          <w:b/>
          <w:color w:val="000000"/>
          <w:sz w:val="20"/>
        </w:rPr>
      </w:pPr>
      <w:r>
        <w:rPr>
          <w:rFonts w:ascii="Arial" w:eastAsia="Arial" w:hAnsi="Arial"/>
          <w:b/>
          <w:color w:val="000000"/>
          <w:sz w:val="20"/>
        </w:rPr>
        <w:t>19 Limitation of Contractor's Liability</w:t>
      </w:r>
    </w:p>
    <w:p w14:paraId="4592090D" w14:textId="77777777" w:rsidR="0017694D" w:rsidRDefault="00000000">
      <w:pPr>
        <w:numPr>
          <w:ilvl w:val="0"/>
          <w:numId w:val="46"/>
        </w:numPr>
        <w:tabs>
          <w:tab w:val="clear" w:pos="504"/>
          <w:tab w:val="left" w:pos="576"/>
          <w:tab w:val="right" w:pos="9144"/>
        </w:tabs>
        <w:spacing w:before="69" w:line="218" w:lineRule="exact"/>
        <w:ind w:left="72"/>
        <w:jc w:val="both"/>
        <w:textAlignment w:val="baseline"/>
        <w:rPr>
          <w:rFonts w:ascii="Arial" w:eastAsia="Arial" w:hAnsi="Arial"/>
          <w:color w:val="000000"/>
          <w:spacing w:val="-4"/>
          <w:sz w:val="20"/>
        </w:rPr>
      </w:pPr>
      <w:r>
        <w:rPr>
          <w:rFonts w:ascii="Arial" w:eastAsia="Arial" w:hAnsi="Arial"/>
          <w:color w:val="000000"/>
          <w:spacing w:val="-4"/>
          <w:sz w:val="20"/>
        </w:rPr>
        <w:t xml:space="preserve">Subject to Clause 19.b the Contractor's liability to the Authority in connection with this Contract shall </w:t>
      </w:r>
      <w:r>
        <w:rPr>
          <w:rFonts w:ascii="Arial" w:eastAsia="Arial" w:hAnsi="Arial"/>
          <w:color w:val="000000"/>
          <w:spacing w:val="-4"/>
          <w:sz w:val="20"/>
        </w:rPr>
        <w:br/>
        <w:t>be limited to £5m (five million pounds).</w:t>
      </w:r>
    </w:p>
    <w:p w14:paraId="4592090E" w14:textId="77777777" w:rsidR="0017694D" w:rsidRDefault="00000000">
      <w:pPr>
        <w:numPr>
          <w:ilvl w:val="0"/>
          <w:numId w:val="42"/>
        </w:numPr>
        <w:tabs>
          <w:tab w:val="clear" w:pos="360"/>
          <w:tab w:val="left" w:pos="432"/>
        </w:tabs>
        <w:spacing w:before="6" w:line="273" w:lineRule="exact"/>
        <w:ind w:left="792" w:right="1944" w:hanging="720"/>
        <w:textAlignment w:val="baseline"/>
        <w:rPr>
          <w:rFonts w:ascii="Arial" w:eastAsia="Arial" w:hAnsi="Arial"/>
          <w:color w:val="000000"/>
          <w:sz w:val="20"/>
        </w:rPr>
      </w:pPr>
      <w:r>
        <w:rPr>
          <w:rFonts w:ascii="Arial" w:eastAsia="Arial" w:hAnsi="Arial"/>
          <w:color w:val="000000"/>
          <w:sz w:val="20"/>
        </w:rPr>
        <w:t>Nothing in this Contract shall operate to limit or exclude the Contractor's liability: (1) for:</w:t>
      </w:r>
    </w:p>
    <w:p w14:paraId="4592090F" w14:textId="77777777" w:rsidR="0017694D" w:rsidRDefault="00000000">
      <w:pPr>
        <w:spacing w:before="518" w:line="219" w:lineRule="exact"/>
        <w:ind w:left="7488"/>
        <w:textAlignment w:val="baseline"/>
        <w:rPr>
          <w:rFonts w:ascii="Arial" w:eastAsia="Arial" w:hAnsi="Arial"/>
          <w:color w:val="000000"/>
          <w:spacing w:val="-5"/>
          <w:sz w:val="20"/>
        </w:rPr>
      </w:pPr>
      <w:r>
        <w:rPr>
          <w:rFonts w:ascii="Arial" w:eastAsia="Arial" w:hAnsi="Arial"/>
          <w:color w:val="000000"/>
          <w:spacing w:val="-5"/>
          <w:sz w:val="20"/>
        </w:rPr>
        <w:t>Page 26 of 53</w:t>
      </w:r>
    </w:p>
    <w:p w14:paraId="45920910" w14:textId="77777777" w:rsidR="0017694D" w:rsidRDefault="0017694D">
      <w:pPr>
        <w:sectPr w:rsidR="0017694D">
          <w:pgSz w:w="11904" w:h="16834"/>
          <w:pgMar w:top="2040" w:right="1341" w:bottom="2258" w:left="1403" w:header="720" w:footer="720" w:gutter="0"/>
          <w:cols w:space="720"/>
        </w:sectPr>
      </w:pPr>
    </w:p>
    <w:p w14:paraId="45920911" w14:textId="77777777" w:rsidR="0017694D" w:rsidRDefault="00000000">
      <w:pPr>
        <w:spacing w:before="18" w:after="489" w:line="217"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912" w14:textId="77777777" w:rsidR="0017694D" w:rsidRDefault="0017694D">
      <w:pPr>
        <w:spacing w:before="18" w:after="489" w:line="217" w:lineRule="exact"/>
        <w:sectPr w:rsidR="0017694D">
          <w:pgSz w:w="11904" w:h="16834"/>
          <w:pgMar w:top="2040" w:right="2115" w:bottom="2238" w:left="6869" w:header="720" w:footer="720" w:gutter="0"/>
          <w:cols w:space="720"/>
        </w:sectPr>
      </w:pPr>
    </w:p>
    <w:p w14:paraId="45920913" w14:textId="77777777" w:rsidR="0017694D" w:rsidRDefault="00000000">
      <w:pPr>
        <w:numPr>
          <w:ilvl w:val="0"/>
          <w:numId w:val="47"/>
        </w:numPr>
        <w:tabs>
          <w:tab w:val="clear" w:pos="288"/>
          <w:tab w:val="left" w:pos="1368"/>
        </w:tabs>
        <w:spacing w:before="6" w:line="218" w:lineRule="exact"/>
        <w:ind w:left="1080"/>
        <w:textAlignment w:val="baseline"/>
        <w:rPr>
          <w:rFonts w:ascii="Arial" w:eastAsia="Arial" w:hAnsi="Arial"/>
          <w:color w:val="000000"/>
          <w:spacing w:val="-3"/>
          <w:sz w:val="20"/>
        </w:rPr>
      </w:pPr>
      <w:r>
        <w:rPr>
          <w:rFonts w:ascii="Arial" w:eastAsia="Arial" w:hAnsi="Arial"/>
          <w:color w:val="000000"/>
          <w:spacing w:val="-3"/>
          <w:sz w:val="20"/>
        </w:rPr>
        <w:t>any liquidated damages (to the extent expressly provided for under this Contract</w:t>
      </w:r>
      <w:proofErr w:type="gramStart"/>
      <w:r>
        <w:rPr>
          <w:rFonts w:ascii="Arial" w:eastAsia="Arial" w:hAnsi="Arial"/>
          <w:color w:val="000000"/>
          <w:spacing w:val="-3"/>
          <w:sz w:val="20"/>
        </w:rPr>
        <w:t>);</w:t>
      </w:r>
      <w:proofErr w:type="gramEnd"/>
    </w:p>
    <w:p w14:paraId="45920914" w14:textId="77777777" w:rsidR="0017694D" w:rsidRDefault="00000000">
      <w:pPr>
        <w:numPr>
          <w:ilvl w:val="0"/>
          <w:numId w:val="47"/>
        </w:numPr>
        <w:tabs>
          <w:tab w:val="clear" w:pos="288"/>
          <w:tab w:val="left" w:pos="1368"/>
        </w:tabs>
        <w:spacing w:before="57" w:line="225" w:lineRule="exact"/>
        <w:ind w:left="1080" w:right="72"/>
        <w:jc w:val="both"/>
        <w:textAlignment w:val="baseline"/>
        <w:rPr>
          <w:rFonts w:ascii="Arial" w:eastAsia="Arial" w:hAnsi="Arial"/>
          <w:color w:val="000000"/>
          <w:spacing w:val="-3"/>
          <w:sz w:val="20"/>
        </w:rPr>
      </w:pPr>
      <w:r>
        <w:rPr>
          <w:rFonts w:ascii="Arial" w:eastAsia="Arial" w:hAnsi="Arial"/>
          <w:color w:val="000000"/>
          <w:spacing w:val="-3"/>
          <w:sz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pacing w:val="-3"/>
          <w:sz w:val="20"/>
        </w:rPr>
        <w:t>);</w:t>
      </w:r>
      <w:proofErr w:type="gramEnd"/>
    </w:p>
    <w:p w14:paraId="45920915" w14:textId="77777777" w:rsidR="0017694D" w:rsidRDefault="00000000">
      <w:pPr>
        <w:numPr>
          <w:ilvl w:val="0"/>
          <w:numId w:val="47"/>
        </w:numPr>
        <w:tabs>
          <w:tab w:val="clear" w:pos="288"/>
          <w:tab w:val="left" w:pos="1368"/>
        </w:tabs>
        <w:spacing w:before="57" w:line="223" w:lineRule="exact"/>
        <w:ind w:left="1080" w:right="72"/>
        <w:jc w:val="both"/>
        <w:textAlignment w:val="baseline"/>
        <w:rPr>
          <w:rFonts w:ascii="Arial" w:eastAsia="Arial" w:hAnsi="Arial"/>
          <w:color w:val="000000"/>
          <w:sz w:val="20"/>
        </w:rPr>
      </w:pPr>
      <w:r>
        <w:rPr>
          <w:rFonts w:ascii="Arial" w:eastAsia="Arial" w:hAnsi="Arial"/>
          <w:color w:val="000000"/>
          <w:sz w:val="20"/>
        </w:rPr>
        <w:t xml:space="preserve">any interest payable in relation to the late payment of any sum due and payable by the Contractor to the Authority under this </w:t>
      </w:r>
      <w:proofErr w:type="gramStart"/>
      <w:r>
        <w:rPr>
          <w:rFonts w:ascii="Arial" w:eastAsia="Arial" w:hAnsi="Arial"/>
          <w:color w:val="000000"/>
          <w:sz w:val="20"/>
        </w:rPr>
        <w:t>Contract;</w:t>
      </w:r>
      <w:proofErr w:type="gramEnd"/>
    </w:p>
    <w:p w14:paraId="45920916" w14:textId="77777777" w:rsidR="0017694D" w:rsidRDefault="00000000">
      <w:pPr>
        <w:numPr>
          <w:ilvl w:val="0"/>
          <w:numId w:val="47"/>
        </w:numPr>
        <w:tabs>
          <w:tab w:val="clear" w:pos="288"/>
          <w:tab w:val="left" w:pos="1368"/>
        </w:tabs>
        <w:spacing w:before="48" w:line="228" w:lineRule="exact"/>
        <w:ind w:left="1080" w:right="72"/>
        <w:jc w:val="both"/>
        <w:textAlignment w:val="baseline"/>
        <w:rPr>
          <w:rFonts w:ascii="Arial" w:eastAsia="Arial" w:hAnsi="Arial"/>
          <w:color w:val="000000"/>
          <w:sz w:val="20"/>
        </w:rPr>
      </w:pPr>
      <w:r>
        <w:rPr>
          <w:rFonts w:ascii="Arial" w:eastAsia="Arial" w:hAnsi="Arial"/>
          <w:color w:val="000000"/>
          <w:sz w:val="20"/>
        </w:rPr>
        <w:t xml:space="preserve">any amount payable by the Contractor to the Authority in relation to TUPE or pensions to the extent expressly provided for under this </w:t>
      </w:r>
      <w:proofErr w:type="gramStart"/>
      <w:r>
        <w:rPr>
          <w:rFonts w:ascii="Arial" w:eastAsia="Arial" w:hAnsi="Arial"/>
          <w:color w:val="000000"/>
          <w:sz w:val="20"/>
        </w:rPr>
        <w:t>Contract;</w:t>
      </w:r>
      <w:proofErr w:type="gramEnd"/>
    </w:p>
    <w:p w14:paraId="45920917" w14:textId="77777777" w:rsidR="0017694D" w:rsidRDefault="00000000">
      <w:pPr>
        <w:numPr>
          <w:ilvl w:val="0"/>
          <w:numId w:val="48"/>
        </w:numPr>
        <w:tabs>
          <w:tab w:val="clear" w:pos="360"/>
          <w:tab w:val="left" w:pos="1080"/>
        </w:tabs>
        <w:spacing w:before="51" w:line="230" w:lineRule="exact"/>
        <w:ind w:left="720" w:right="72"/>
        <w:jc w:val="both"/>
        <w:textAlignment w:val="baseline"/>
        <w:rPr>
          <w:rFonts w:ascii="Arial" w:eastAsia="Arial" w:hAnsi="Arial"/>
          <w:color w:val="000000"/>
          <w:sz w:val="20"/>
        </w:rPr>
      </w:pPr>
      <w:r>
        <w:rPr>
          <w:rFonts w:ascii="Arial" w:eastAsia="Arial" w:hAnsi="Arial"/>
          <w:color w:val="000000"/>
          <w:sz w:val="20"/>
        </w:rPr>
        <w:t xml:space="preserve">under Condition 7 of the Contract (Intellectual Property), and DEFCONs 91 or 638 (SC1) where specified in the </w:t>
      </w:r>
      <w:proofErr w:type="gramStart"/>
      <w:r>
        <w:rPr>
          <w:rFonts w:ascii="Arial" w:eastAsia="Arial" w:hAnsi="Arial"/>
          <w:color w:val="000000"/>
          <w:sz w:val="20"/>
        </w:rPr>
        <w:t>contract;</w:t>
      </w:r>
      <w:proofErr w:type="gramEnd"/>
    </w:p>
    <w:p w14:paraId="45920918" w14:textId="77777777" w:rsidR="0017694D" w:rsidRDefault="00000000">
      <w:pPr>
        <w:numPr>
          <w:ilvl w:val="0"/>
          <w:numId w:val="48"/>
        </w:numPr>
        <w:tabs>
          <w:tab w:val="clear" w:pos="360"/>
          <w:tab w:val="left" w:pos="1080"/>
        </w:tabs>
        <w:spacing w:before="56" w:line="224" w:lineRule="exact"/>
        <w:ind w:left="720" w:right="72"/>
        <w:jc w:val="both"/>
        <w:textAlignment w:val="baseline"/>
        <w:rPr>
          <w:rFonts w:ascii="Arial" w:eastAsia="Arial" w:hAnsi="Arial"/>
          <w:color w:val="000000"/>
          <w:sz w:val="20"/>
        </w:rPr>
      </w:pPr>
      <w:r>
        <w:rPr>
          <w:rFonts w:ascii="Arial" w:eastAsia="Arial" w:hAnsi="Arial"/>
          <w:color w:val="000000"/>
          <w:sz w:val="20"/>
        </w:rPr>
        <w:t>for death or personal injury caused by the Contractor's negligence or the negligence of any of its personnel, agents, consultants or sub-</w:t>
      </w:r>
      <w:proofErr w:type="gramStart"/>
      <w:r>
        <w:rPr>
          <w:rFonts w:ascii="Arial" w:eastAsia="Arial" w:hAnsi="Arial"/>
          <w:color w:val="000000"/>
          <w:sz w:val="20"/>
        </w:rPr>
        <w:t>contractors;</w:t>
      </w:r>
      <w:proofErr w:type="gramEnd"/>
    </w:p>
    <w:p w14:paraId="45920919" w14:textId="77777777" w:rsidR="0017694D" w:rsidRDefault="00000000">
      <w:pPr>
        <w:numPr>
          <w:ilvl w:val="0"/>
          <w:numId w:val="48"/>
        </w:numPr>
        <w:tabs>
          <w:tab w:val="clear" w:pos="360"/>
          <w:tab w:val="left" w:pos="1080"/>
        </w:tabs>
        <w:spacing w:before="65" w:line="217" w:lineRule="exact"/>
        <w:ind w:left="720"/>
        <w:jc w:val="both"/>
        <w:textAlignment w:val="baseline"/>
        <w:rPr>
          <w:rFonts w:ascii="Arial" w:eastAsia="Arial" w:hAnsi="Arial"/>
          <w:color w:val="000000"/>
          <w:spacing w:val="-2"/>
          <w:sz w:val="20"/>
        </w:rPr>
      </w:pPr>
      <w:r>
        <w:rPr>
          <w:rFonts w:ascii="Arial" w:eastAsia="Arial" w:hAnsi="Arial"/>
          <w:color w:val="000000"/>
          <w:spacing w:val="-2"/>
          <w:sz w:val="20"/>
        </w:rPr>
        <w:t xml:space="preserve">for fraud, fraudulent misrepresentation, </w:t>
      </w:r>
      <w:proofErr w:type="spellStart"/>
      <w:r>
        <w:rPr>
          <w:rFonts w:ascii="Arial" w:eastAsia="Arial" w:hAnsi="Arial"/>
          <w:color w:val="000000"/>
          <w:spacing w:val="-2"/>
          <w:sz w:val="20"/>
        </w:rPr>
        <w:t>wilful</w:t>
      </w:r>
      <w:proofErr w:type="spellEnd"/>
      <w:r>
        <w:rPr>
          <w:rFonts w:ascii="Arial" w:eastAsia="Arial" w:hAnsi="Arial"/>
          <w:color w:val="000000"/>
          <w:spacing w:val="-2"/>
          <w:sz w:val="20"/>
        </w:rPr>
        <w:t xml:space="preserve"> misconduct or </w:t>
      </w:r>
      <w:proofErr w:type="gramStart"/>
      <w:r>
        <w:rPr>
          <w:rFonts w:ascii="Arial" w:eastAsia="Arial" w:hAnsi="Arial"/>
          <w:color w:val="000000"/>
          <w:spacing w:val="-2"/>
          <w:sz w:val="20"/>
        </w:rPr>
        <w:t>negligence;</w:t>
      </w:r>
      <w:proofErr w:type="gramEnd"/>
    </w:p>
    <w:p w14:paraId="4592091A" w14:textId="77777777" w:rsidR="0017694D" w:rsidRDefault="00000000">
      <w:pPr>
        <w:numPr>
          <w:ilvl w:val="0"/>
          <w:numId w:val="48"/>
        </w:numPr>
        <w:tabs>
          <w:tab w:val="clear" w:pos="360"/>
          <w:tab w:val="left" w:pos="1080"/>
        </w:tabs>
        <w:spacing w:before="68" w:line="218" w:lineRule="exact"/>
        <w:ind w:left="720"/>
        <w:jc w:val="both"/>
        <w:textAlignment w:val="baseline"/>
        <w:rPr>
          <w:rFonts w:ascii="Arial" w:eastAsia="Arial" w:hAnsi="Arial"/>
          <w:color w:val="000000"/>
          <w:spacing w:val="-2"/>
          <w:sz w:val="20"/>
        </w:rPr>
      </w:pPr>
      <w:r>
        <w:rPr>
          <w:rFonts w:ascii="Arial" w:eastAsia="Arial" w:hAnsi="Arial"/>
          <w:color w:val="000000"/>
          <w:spacing w:val="-2"/>
          <w:sz w:val="20"/>
        </w:rPr>
        <w:t xml:space="preserve">in relation to the termination of this Contract on the basis of abandonment by the </w:t>
      </w:r>
      <w:proofErr w:type="gramStart"/>
      <w:r>
        <w:rPr>
          <w:rFonts w:ascii="Arial" w:eastAsia="Arial" w:hAnsi="Arial"/>
          <w:color w:val="000000"/>
          <w:spacing w:val="-2"/>
          <w:sz w:val="20"/>
        </w:rPr>
        <w:t>Contractor;</w:t>
      </w:r>
      <w:proofErr w:type="gramEnd"/>
    </w:p>
    <w:p w14:paraId="4592091B" w14:textId="77777777" w:rsidR="0017694D" w:rsidRDefault="00000000">
      <w:pPr>
        <w:numPr>
          <w:ilvl w:val="0"/>
          <w:numId w:val="48"/>
        </w:numPr>
        <w:tabs>
          <w:tab w:val="clear" w:pos="360"/>
          <w:tab w:val="left" w:pos="1080"/>
        </w:tabs>
        <w:spacing w:before="62" w:line="217" w:lineRule="exact"/>
        <w:ind w:left="720"/>
        <w:jc w:val="both"/>
        <w:textAlignment w:val="baseline"/>
        <w:rPr>
          <w:rFonts w:ascii="Arial" w:eastAsia="Arial" w:hAnsi="Arial"/>
          <w:color w:val="000000"/>
          <w:spacing w:val="-4"/>
          <w:sz w:val="20"/>
        </w:rPr>
      </w:pPr>
      <w:r>
        <w:rPr>
          <w:rFonts w:ascii="Arial" w:eastAsia="Arial" w:hAnsi="Arial"/>
          <w:color w:val="000000"/>
          <w:spacing w:val="-4"/>
          <w:sz w:val="20"/>
        </w:rPr>
        <w:t>for breach of the terms implied by Section 2 of the Supply of Goods and Services Act 1982; or</w:t>
      </w:r>
    </w:p>
    <w:p w14:paraId="4592091C" w14:textId="77777777" w:rsidR="0017694D" w:rsidRDefault="00000000">
      <w:pPr>
        <w:numPr>
          <w:ilvl w:val="0"/>
          <w:numId w:val="48"/>
        </w:numPr>
        <w:tabs>
          <w:tab w:val="clear" w:pos="360"/>
          <w:tab w:val="left" w:pos="1080"/>
        </w:tabs>
        <w:spacing w:before="54" w:line="229" w:lineRule="exact"/>
        <w:ind w:left="720" w:right="72"/>
        <w:jc w:val="both"/>
        <w:textAlignment w:val="baseline"/>
        <w:rPr>
          <w:rFonts w:ascii="Arial" w:eastAsia="Arial" w:hAnsi="Arial"/>
          <w:color w:val="000000"/>
          <w:sz w:val="20"/>
        </w:rPr>
      </w:pPr>
      <w:r>
        <w:rPr>
          <w:rFonts w:ascii="Arial" w:eastAsia="Arial" w:hAnsi="Arial"/>
          <w:color w:val="000000"/>
          <w:sz w:val="20"/>
        </w:rPr>
        <w:t>for any other liability which cannot be limited or excluded under general (including statute and common) law.</w:t>
      </w:r>
    </w:p>
    <w:p w14:paraId="4592091D" w14:textId="77777777" w:rsidR="0017694D" w:rsidRDefault="00000000">
      <w:pPr>
        <w:tabs>
          <w:tab w:val="right" w:pos="9144"/>
        </w:tabs>
        <w:spacing w:before="58" w:line="217" w:lineRule="exact"/>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rights of the Authority under this Contract are in addition to, and not exclusive of, any rights or</w:t>
      </w:r>
    </w:p>
    <w:p w14:paraId="4592091E" w14:textId="77777777" w:rsidR="0017694D" w:rsidRDefault="00000000">
      <w:pPr>
        <w:spacing w:before="9" w:line="217" w:lineRule="exact"/>
        <w:textAlignment w:val="baseline"/>
        <w:rPr>
          <w:rFonts w:ascii="Arial" w:eastAsia="Arial" w:hAnsi="Arial"/>
          <w:color w:val="000000"/>
          <w:spacing w:val="-2"/>
          <w:sz w:val="20"/>
        </w:rPr>
      </w:pPr>
      <w:r>
        <w:rPr>
          <w:rFonts w:ascii="Arial" w:eastAsia="Arial" w:hAnsi="Arial"/>
          <w:color w:val="000000"/>
          <w:spacing w:val="-2"/>
          <w:sz w:val="20"/>
        </w:rPr>
        <w:t>remedies provided by general (including statute and common) law.</w:t>
      </w:r>
    </w:p>
    <w:p w14:paraId="4592091F" w14:textId="77777777" w:rsidR="0017694D" w:rsidRDefault="00000000">
      <w:pPr>
        <w:spacing w:before="39" w:line="570" w:lineRule="exact"/>
        <w:ind w:right="648"/>
        <w:textAlignment w:val="baseline"/>
        <w:rPr>
          <w:rFonts w:ascii="Arial" w:eastAsia="Arial" w:hAnsi="Arial"/>
          <w:b/>
          <w:color w:val="000000"/>
          <w:sz w:val="20"/>
        </w:rPr>
      </w:pPr>
      <w:r>
        <w:rPr>
          <w:rFonts w:ascii="Arial" w:eastAsia="Arial" w:hAnsi="Arial"/>
          <w:b/>
          <w:color w:val="000000"/>
          <w:sz w:val="20"/>
        </w:rPr>
        <w:t xml:space="preserve">20 The project specific DEFCONs and DEFCON SC variants that apply to this Contract are: </w:t>
      </w:r>
      <w:r>
        <w:rPr>
          <w:rFonts w:ascii="Arial" w:eastAsia="Arial" w:hAnsi="Arial"/>
          <w:color w:val="000000"/>
          <w:sz w:val="20"/>
        </w:rPr>
        <w:t>DEFCON 531 (SC1)</w:t>
      </w:r>
    </w:p>
    <w:p w14:paraId="45920920" w14:textId="77777777" w:rsidR="0017694D" w:rsidRDefault="00000000">
      <w:pPr>
        <w:spacing w:before="338" w:line="219" w:lineRule="exact"/>
        <w:textAlignment w:val="baseline"/>
        <w:rPr>
          <w:rFonts w:ascii="Arial" w:eastAsia="Arial" w:hAnsi="Arial"/>
          <w:b/>
          <w:color w:val="000000"/>
          <w:spacing w:val="-1"/>
          <w:sz w:val="20"/>
        </w:rPr>
      </w:pPr>
      <w:r>
        <w:rPr>
          <w:rFonts w:ascii="Arial" w:eastAsia="Arial" w:hAnsi="Arial"/>
          <w:b/>
          <w:color w:val="000000"/>
          <w:spacing w:val="-1"/>
          <w:sz w:val="20"/>
        </w:rPr>
        <w:t>21 The special conditions that apply to this Contract are:</w:t>
      </w:r>
    </w:p>
    <w:p w14:paraId="45920921" w14:textId="77777777" w:rsidR="0017694D" w:rsidRDefault="00000000">
      <w:pPr>
        <w:spacing w:before="348" w:after="4046" w:line="219" w:lineRule="exact"/>
        <w:textAlignment w:val="baseline"/>
        <w:rPr>
          <w:rFonts w:ascii="Arial" w:eastAsia="Arial" w:hAnsi="Arial"/>
          <w:b/>
          <w:color w:val="000000"/>
          <w:sz w:val="20"/>
        </w:rPr>
      </w:pPr>
      <w:r>
        <w:rPr>
          <w:rFonts w:ascii="Arial" w:eastAsia="Arial" w:hAnsi="Arial"/>
          <w:b/>
          <w:color w:val="000000"/>
          <w:sz w:val="20"/>
        </w:rPr>
        <w:t>22 The processes that apply to this Contract are:</w:t>
      </w:r>
    </w:p>
    <w:p w14:paraId="45920922" w14:textId="77777777" w:rsidR="0017694D" w:rsidRDefault="0017694D">
      <w:pPr>
        <w:spacing w:before="348" w:after="4046" w:line="219" w:lineRule="exact"/>
        <w:sectPr w:rsidR="0017694D">
          <w:type w:val="continuous"/>
          <w:pgSz w:w="11904" w:h="16834"/>
          <w:pgMar w:top="2040" w:right="1352" w:bottom="2238" w:left="1392" w:header="720" w:footer="720" w:gutter="0"/>
          <w:cols w:space="720"/>
        </w:sectPr>
      </w:pPr>
    </w:p>
    <w:p w14:paraId="45920923" w14:textId="77777777" w:rsidR="0017694D" w:rsidRDefault="00000000">
      <w:pPr>
        <w:spacing w:before="6" w:line="217" w:lineRule="exact"/>
        <w:textAlignment w:val="baseline"/>
        <w:rPr>
          <w:rFonts w:ascii="Arial" w:eastAsia="Arial" w:hAnsi="Arial"/>
          <w:color w:val="000000"/>
          <w:spacing w:val="-12"/>
          <w:sz w:val="20"/>
        </w:rPr>
      </w:pPr>
      <w:r>
        <w:rPr>
          <w:rFonts w:ascii="Arial" w:eastAsia="Arial" w:hAnsi="Arial"/>
          <w:color w:val="000000"/>
          <w:spacing w:val="-12"/>
          <w:sz w:val="20"/>
        </w:rPr>
        <w:t>Page 27 of 53</w:t>
      </w:r>
    </w:p>
    <w:p w14:paraId="45920924" w14:textId="77777777" w:rsidR="0017694D" w:rsidRDefault="0017694D">
      <w:pPr>
        <w:sectPr w:rsidR="0017694D">
          <w:type w:val="continuous"/>
          <w:pgSz w:w="11904" w:h="16834"/>
          <w:pgMar w:top="2040" w:right="1829" w:bottom="2238" w:left="8875" w:header="720" w:footer="720" w:gutter="0"/>
          <w:cols w:space="720"/>
        </w:sectPr>
      </w:pPr>
    </w:p>
    <w:p w14:paraId="45920925" w14:textId="77777777" w:rsidR="0017694D" w:rsidRDefault="00000000">
      <w:pPr>
        <w:spacing w:before="4" w:after="483" w:line="217" w:lineRule="exact"/>
        <w:textAlignment w:val="baseline"/>
        <w:rPr>
          <w:rFonts w:ascii="Arial" w:eastAsia="Arial" w:hAnsi="Arial"/>
          <w:color w:val="000000"/>
          <w:spacing w:val="-2"/>
          <w:sz w:val="19"/>
        </w:rPr>
      </w:pPr>
      <w:r>
        <w:rPr>
          <w:rFonts w:ascii="Arial" w:eastAsia="Arial" w:hAnsi="Arial"/>
          <w:color w:val="000000"/>
          <w:spacing w:val="-2"/>
          <w:sz w:val="19"/>
        </w:rPr>
        <w:lastRenderedPageBreak/>
        <w:t>Request for Quotation 708422452</w:t>
      </w:r>
    </w:p>
    <w:p w14:paraId="45920926" w14:textId="77777777" w:rsidR="0017694D" w:rsidRDefault="0017694D">
      <w:pPr>
        <w:spacing w:before="4" w:after="483" w:line="217" w:lineRule="exact"/>
        <w:sectPr w:rsidR="0017694D">
          <w:pgSz w:w="11904" w:h="16834"/>
          <w:pgMar w:top="2060" w:right="2125" w:bottom="2238" w:left="6859" w:header="720" w:footer="720" w:gutter="0"/>
          <w:cols w:space="720"/>
        </w:sectPr>
      </w:pPr>
    </w:p>
    <w:p w14:paraId="45920927" w14:textId="77777777" w:rsidR="0017694D" w:rsidRDefault="00000000">
      <w:pPr>
        <w:spacing w:line="216" w:lineRule="exact"/>
        <w:textAlignment w:val="baseline"/>
        <w:rPr>
          <w:rFonts w:ascii="Arial" w:eastAsia="Arial" w:hAnsi="Arial"/>
          <w:b/>
          <w:color w:val="000000"/>
          <w:sz w:val="19"/>
        </w:rPr>
      </w:pPr>
      <w:r>
        <w:rPr>
          <w:rFonts w:ascii="Arial" w:eastAsia="Arial" w:hAnsi="Arial"/>
          <w:b/>
          <w:color w:val="000000"/>
          <w:sz w:val="19"/>
        </w:rPr>
        <w:t>20 Project specific DEFCONs and DEFCON SC variants that apply to this Contract:</w:t>
      </w:r>
    </w:p>
    <w:p w14:paraId="45920928" w14:textId="77777777" w:rsidR="0017694D" w:rsidRDefault="00000000">
      <w:pPr>
        <w:spacing w:before="818" w:line="217" w:lineRule="exact"/>
        <w:textAlignment w:val="baseline"/>
        <w:rPr>
          <w:rFonts w:ascii="Arial" w:eastAsia="Arial" w:hAnsi="Arial"/>
          <w:color w:val="000000"/>
          <w:spacing w:val="2"/>
          <w:sz w:val="19"/>
        </w:rPr>
      </w:pPr>
      <w:r>
        <w:rPr>
          <w:rFonts w:ascii="Arial" w:eastAsia="Arial" w:hAnsi="Arial"/>
          <w:color w:val="000000"/>
          <w:spacing w:val="2"/>
          <w:sz w:val="19"/>
        </w:rPr>
        <w:t xml:space="preserve">DEFCON 503 (SC1) (Edn. 06/22) - Formal Amendments </w:t>
      </w:r>
      <w:proofErr w:type="gramStart"/>
      <w:r>
        <w:rPr>
          <w:rFonts w:ascii="Arial" w:eastAsia="Arial" w:hAnsi="Arial"/>
          <w:color w:val="000000"/>
          <w:spacing w:val="2"/>
          <w:sz w:val="19"/>
        </w:rPr>
        <w:t>To</w:t>
      </w:r>
      <w:proofErr w:type="gramEnd"/>
      <w:r>
        <w:rPr>
          <w:rFonts w:ascii="Arial" w:eastAsia="Arial" w:hAnsi="Arial"/>
          <w:color w:val="000000"/>
          <w:spacing w:val="2"/>
          <w:sz w:val="19"/>
        </w:rPr>
        <w:t xml:space="preserve"> Contract</w:t>
      </w:r>
    </w:p>
    <w:p w14:paraId="45920929" w14:textId="77777777" w:rsidR="0017694D" w:rsidRDefault="00000000">
      <w:pPr>
        <w:spacing w:before="961" w:line="217" w:lineRule="exact"/>
        <w:textAlignment w:val="baseline"/>
        <w:rPr>
          <w:rFonts w:ascii="Arial" w:eastAsia="Arial" w:hAnsi="Arial"/>
          <w:color w:val="000000"/>
          <w:sz w:val="19"/>
        </w:rPr>
      </w:pPr>
      <w:r>
        <w:rPr>
          <w:rFonts w:ascii="Arial" w:eastAsia="Arial" w:hAnsi="Arial"/>
          <w:color w:val="000000"/>
          <w:sz w:val="19"/>
        </w:rPr>
        <w:t>DEFCON 531 (SC1) (Edn. 09/21) - Disclosure of Information</w:t>
      </w:r>
    </w:p>
    <w:p w14:paraId="4592092A" w14:textId="77777777" w:rsidR="0017694D" w:rsidRDefault="00000000">
      <w:pPr>
        <w:spacing w:before="975" w:line="217" w:lineRule="exact"/>
        <w:textAlignment w:val="baseline"/>
        <w:rPr>
          <w:rFonts w:ascii="Arial" w:eastAsia="Arial" w:hAnsi="Arial"/>
          <w:color w:val="000000"/>
          <w:sz w:val="19"/>
        </w:rPr>
      </w:pPr>
      <w:r>
        <w:rPr>
          <w:rFonts w:ascii="Arial" w:eastAsia="Arial" w:hAnsi="Arial"/>
          <w:color w:val="000000"/>
          <w:sz w:val="19"/>
        </w:rPr>
        <w:t>DEFCON 534 (Edn. 06/21) - Subcontracting and Prompt Payment</w:t>
      </w:r>
    </w:p>
    <w:p w14:paraId="4592092B" w14:textId="77777777" w:rsidR="0017694D" w:rsidRDefault="00000000">
      <w:pPr>
        <w:spacing w:before="967" w:line="217" w:lineRule="exact"/>
        <w:textAlignment w:val="baseline"/>
        <w:rPr>
          <w:rFonts w:ascii="Arial" w:eastAsia="Arial" w:hAnsi="Arial"/>
          <w:color w:val="000000"/>
          <w:sz w:val="19"/>
        </w:rPr>
      </w:pPr>
      <w:r>
        <w:rPr>
          <w:rFonts w:ascii="Arial" w:eastAsia="Arial" w:hAnsi="Arial"/>
          <w:color w:val="000000"/>
          <w:sz w:val="19"/>
        </w:rPr>
        <w:t>DEFCON 537 (Edn. 12/21) - Rights of Third Parties</w:t>
      </w:r>
    </w:p>
    <w:p w14:paraId="4592092C" w14:textId="77777777" w:rsidR="0017694D" w:rsidRDefault="00000000">
      <w:pPr>
        <w:spacing w:before="974" w:line="217" w:lineRule="exact"/>
        <w:textAlignment w:val="baseline"/>
        <w:rPr>
          <w:rFonts w:ascii="Arial" w:eastAsia="Arial" w:hAnsi="Arial"/>
          <w:color w:val="000000"/>
          <w:sz w:val="19"/>
        </w:rPr>
      </w:pPr>
      <w:r>
        <w:rPr>
          <w:rFonts w:ascii="Arial" w:eastAsia="Arial" w:hAnsi="Arial"/>
          <w:color w:val="000000"/>
          <w:sz w:val="19"/>
        </w:rPr>
        <w:t>DEFCON 538 (Edn. 06/02) - Severability</w:t>
      </w:r>
    </w:p>
    <w:p w14:paraId="4592092D" w14:textId="77777777" w:rsidR="0017694D" w:rsidRDefault="00000000">
      <w:pPr>
        <w:spacing w:before="959" w:after="4011" w:line="217" w:lineRule="exact"/>
        <w:textAlignment w:val="baseline"/>
        <w:rPr>
          <w:rFonts w:ascii="Arial" w:eastAsia="Arial" w:hAnsi="Arial"/>
          <w:color w:val="000000"/>
          <w:sz w:val="19"/>
        </w:rPr>
      </w:pPr>
      <w:r>
        <w:rPr>
          <w:rFonts w:ascii="Arial" w:eastAsia="Arial" w:hAnsi="Arial"/>
          <w:color w:val="000000"/>
          <w:sz w:val="19"/>
        </w:rPr>
        <w:t>DEFCON 566 (Edn. 12/18) - Change of Control of Contractor</w:t>
      </w:r>
    </w:p>
    <w:p w14:paraId="4592092E" w14:textId="77777777" w:rsidR="0017694D" w:rsidRDefault="0017694D">
      <w:pPr>
        <w:spacing w:before="959" w:after="4011" w:line="217" w:lineRule="exact"/>
        <w:sectPr w:rsidR="0017694D">
          <w:type w:val="continuous"/>
          <w:pgSz w:w="11904" w:h="16834"/>
          <w:pgMar w:top="2060" w:right="2907" w:bottom="2238" w:left="1397" w:header="720" w:footer="720" w:gutter="0"/>
          <w:cols w:space="720"/>
        </w:sectPr>
      </w:pPr>
    </w:p>
    <w:p w14:paraId="4592092F" w14:textId="77777777" w:rsidR="0017694D" w:rsidRDefault="00000000">
      <w:pPr>
        <w:spacing w:line="216" w:lineRule="exact"/>
        <w:textAlignment w:val="baseline"/>
        <w:rPr>
          <w:rFonts w:ascii="Arial" w:eastAsia="Arial" w:hAnsi="Arial"/>
          <w:color w:val="000000"/>
          <w:spacing w:val="-7"/>
          <w:sz w:val="19"/>
        </w:rPr>
      </w:pPr>
      <w:r>
        <w:rPr>
          <w:rFonts w:ascii="Arial" w:eastAsia="Arial" w:hAnsi="Arial"/>
          <w:color w:val="000000"/>
          <w:spacing w:val="-7"/>
          <w:sz w:val="19"/>
        </w:rPr>
        <w:t>Page 28 of 53</w:t>
      </w:r>
    </w:p>
    <w:p w14:paraId="45920930" w14:textId="77777777" w:rsidR="0017694D" w:rsidRDefault="0017694D">
      <w:pPr>
        <w:sectPr w:rsidR="0017694D">
          <w:type w:val="continuous"/>
          <w:pgSz w:w="11904" w:h="16834"/>
          <w:pgMar w:top="2060" w:right="1845" w:bottom="2238" w:left="8859" w:header="720" w:footer="720" w:gutter="0"/>
          <w:cols w:space="720"/>
        </w:sectPr>
      </w:pPr>
    </w:p>
    <w:p w14:paraId="45920931" w14:textId="77777777" w:rsidR="0017694D" w:rsidRDefault="00000000">
      <w:pPr>
        <w:spacing w:before="3" w:after="468" w:line="225"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932" w14:textId="77777777" w:rsidR="0017694D" w:rsidRDefault="0017694D">
      <w:pPr>
        <w:spacing w:before="3" w:after="468" w:line="225" w:lineRule="exact"/>
        <w:sectPr w:rsidR="0017694D">
          <w:pgSz w:w="11904" w:h="16834"/>
          <w:pgMar w:top="2040" w:right="2110" w:bottom="2258" w:left="6874" w:header="720" w:footer="720" w:gutter="0"/>
          <w:cols w:space="720"/>
        </w:sectPr>
      </w:pPr>
    </w:p>
    <w:p w14:paraId="45920933" w14:textId="77777777" w:rsidR="0017694D" w:rsidRDefault="00000000">
      <w:pPr>
        <w:spacing w:before="6" w:line="224" w:lineRule="exact"/>
        <w:textAlignment w:val="baseline"/>
        <w:rPr>
          <w:rFonts w:ascii="Arial" w:eastAsia="Arial" w:hAnsi="Arial"/>
          <w:b/>
          <w:color w:val="000000"/>
          <w:spacing w:val="-3"/>
          <w:sz w:val="20"/>
        </w:rPr>
      </w:pPr>
      <w:r>
        <w:rPr>
          <w:rFonts w:ascii="Arial" w:eastAsia="Arial" w:hAnsi="Arial"/>
          <w:b/>
          <w:color w:val="000000"/>
          <w:spacing w:val="-3"/>
          <w:sz w:val="20"/>
        </w:rPr>
        <w:t>General Conditions</w:t>
      </w:r>
    </w:p>
    <w:p w14:paraId="45920934" w14:textId="77777777" w:rsidR="0017694D" w:rsidRDefault="00000000">
      <w:pPr>
        <w:spacing w:before="815" w:line="224" w:lineRule="exact"/>
        <w:textAlignment w:val="baseline"/>
        <w:rPr>
          <w:rFonts w:ascii="Arial" w:eastAsia="Arial" w:hAnsi="Arial"/>
          <w:b/>
          <w:color w:val="000000"/>
          <w:spacing w:val="-5"/>
          <w:sz w:val="20"/>
        </w:rPr>
      </w:pPr>
      <w:r>
        <w:rPr>
          <w:rFonts w:ascii="Arial" w:eastAsia="Arial" w:hAnsi="Arial"/>
          <w:b/>
          <w:color w:val="000000"/>
          <w:spacing w:val="-5"/>
          <w:sz w:val="20"/>
        </w:rPr>
        <w:t xml:space="preserve">AUTHORISATIONBY THE CROWN FOR USE OF </w:t>
      </w:r>
      <w:proofErr w:type="gramStart"/>
      <w:r>
        <w:rPr>
          <w:rFonts w:ascii="Arial" w:eastAsia="Arial" w:hAnsi="Arial"/>
          <w:b/>
          <w:color w:val="000000"/>
          <w:spacing w:val="-5"/>
          <w:sz w:val="20"/>
        </w:rPr>
        <w:t>THIRD PARTY</w:t>
      </w:r>
      <w:proofErr w:type="gramEnd"/>
      <w:r>
        <w:rPr>
          <w:rFonts w:ascii="Arial" w:eastAsia="Arial" w:hAnsi="Arial"/>
          <w:b/>
          <w:color w:val="000000"/>
          <w:spacing w:val="-5"/>
          <w:sz w:val="20"/>
        </w:rPr>
        <w:t xml:space="preserve"> INTELLECTUAL PROPERTY RIGHTS</w:t>
      </w:r>
    </w:p>
    <w:p w14:paraId="45920935" w14:textId="77777777" w:rsidR="0017694D" w:rsidRDefault="00000000">
      <w:pPr>
        <w:spacing w:before="430" w:after="8148" w:line="225" w:lineRule="exact"/>
        <w:jc w:val="both"/>
        <w:textAlignment w:val="baseline"/>
        <w:rPr>
          <w:rFonts w:ascii="Arial" w:eastAsia="Arial" w:hAnsi="Arial"/>
          <w:color w:val="000000"/>
          <w:spacing w:val="-4"/>
          <w:sz w:val="20"/>
        </w:rPr>
      </w:pPr>
      <w:r>
        <w:rPr>
          <w:rFonts w:ascii="Arial" w:eastAsia="Arial" w:hAnsi="Arial"/>
          <w:color w:val="000000"/>
          <w:spacing w:val="-4"/>
          <w:sz w:val="20"/>
        </w:rPr>
        <w:t xml:space="preserve">Notwithstanding any other provisions of </w:t>
      </w:r>
      <w:proofErr w:type="spellStart"/>
      <w:r>
        <w:rPr>
          <w:rFonts w:ascii="Arial" w:eastAsia="Arial" w:hAnsi="Arial"/>
          <w:color w:val="000000"/>
          <w:spacing w:val="-4"/>
          <w:sz w:val="20"/>
        </w:rPr>
        <w:t>theContract</w:t>
      </w:r>
      <w:proofErr w:type="spellEnd"/>
      <w:r>
        <w:rPr>
          <w:rFonts w:ascii="Arial" w:eastAsia="Arial" w:hAnsi="Arial"/>
          <w:color w:val="000000"/>
          <w:spacing w:val="-4"/>
          <w:sz w:val="20"/>
        </w:rPr>
        <w:t xml:space="preserve"> and for the avoidance of doubt, award of the Contract by the </w:t>
      </w:r>
      <w:proofErr w:type="spellStart"/>
      <w:r>
        <w:rPr>
          <w:rFonts w:ascii="Arial" w:eastAsia="Arial" w:hAnsi="Arial"/>
          <w:color w:val="000000"/>
          <w:spacing w:val="-4"/>
          <w:sz w:val="20"/>
        </w:rPr>
        <w:t>Authorityand</w:t>
      </w:r>
      <w:proofErr w:type="spellEnd"/>
      <w:r>
        <w:rPr>
          <w:rFonts w:ascii="Arial" w:eastAsia="Arial" w:hAnsi="Arial"/>
          <w:color w:val="000000"/>
          <w:spacing w:val="-4"/>
          <w:sz w:val="20"/>
        </w:rPr>
        <w:t xml:space="preserve"> placement of any contract task under it does not constitute </w:t>
      </w:r>
      <w:proofErr w:type="spellStart"/>
      <w:r>
        <w:rPr>
          <w:rFonts w:ascii="Arial" w:eastAsia="Arial" w:hAnsi="Arial"/>
          <w:color w:val="000000"/>
          <w:spacing w:val="-4"/>
          <w:sz w:val="20"/>
        </w:rPr>
        <w:t>anauthorisation</w:t>
      </w:r>
      <w:proofErr w:type="spellEnd"/>
      <w:r>
        <w:rPr>
          <w:rFonts w:ascii="Arial" w:eastAsia="Arial" w:hAnsi="Arial"/>
          <w:color w:val="000000"/>
          <w:spacing w:val="-4"/>
          <w:sz w:val="20"/>
        </w:rPr>
        <w:t xml:space="preserve"> by the Crown under Sections 55 and 56 of the Patents Act 1977 </w:t>
      </w:r>
      <w:proofErr w:type="spellStart"/>
      <w:r>
        <w:rPr>
          <w:rFonts w:ascii="Arial" w:eastAsia="Arial" w:hAnsi="Arial"/>
          <w:color w:val="000000"/>
          <w:spacing w:val="-4"/>
          <w:sz w:val="20"/>
        </w:rPr>
        <w:t>orSection</w:t>
      </w:r>
      <w:proofErr w:type="spellEnd"/>
      <w:r>
        <w:rPr>
          <w:rFonts w:ascii="Arial" w:eastAsia="Arial" w:hAnsi="Arial"/>
          <w:color w:val="000000"/>
          <w:spacing w:val="-4"/>
          <w:sz w:val="20"/>
        </w:rPr>
        <w:t xml:space="preserve"> 12 of the Registered Designs Act 1949. The Contractor acknowledges </w:t>
      </w:r>
      <w:proofErr w:type="spellStart"/>
      <w:r>
        <w:rPr>
          <w:rFonts w:ascii="Arial" w:eastAsia="Arial" w:hAnsi="Arial"/>
          <w:color w:val="000000"/>
          <w:spacing w:val="-4"/>
          <w:sz w:val="20"/>
        </w:rPr>
        <w:t>thatany</w:t>
      </w:r>
      <w:proofErr w:type="spellEnd"/>
      <w:r>
        <w:rPr>
          <w:rFonts w:ascii="Arial" w:eastAsia="Arial" w:hAnsi="Arial"/>
          <w:color w:val="000000"/>
          <w:spacing w:val="-4"/>
          <w:sz w:val="20"/>
        </w:rPr>
        <w:t xml:space="preserve"> such </w:t>
      </w:r>
      <w:proofErr w:type="spellStart"/>
      <w:r>
        <w:rPr>
          <w:rFonts w:ascii="Arial" w:eastAsia="Arial" w:hAnsi="Arial"/>
          <w:color w:val="000000"/>
          <w:spacing w:val="-4"/>
          <w:sz w:val="20"/>
        </w:rPr>
        <w:t>authorisation</w:t>
      </w:r>
      <w:proofErr w:type="spellEnd"/>
      <w:r>
        <w:rPr>
          <w:rFonts w:ascii="Arial" w:eastAsia="Arial" w:hAnsi="Arial"/>
          <w:color w:val="000000"/>
          <w:spacing w:val="-4"/>
          <w:sz w:val="20"/>
        </w:rPr>
        <w:t xml:space="preserve"> by the Authority under its statutory powers must be expressly provided in writing, with reference to the acts </w:t>
      </w:r>
      <w:proofErr w:type="spellStart"/>
      <w:r>
        <w:rPr>
          <w:rFonts w:ascii="Arial" w:eastAsia="Arial" w:hAnsi="Arial"/>
          <w:color w:val="000000"/>
          <w:spacing w:val="-4"/>
          <w:sz w:val="20"/>
        </w:rPr>
        <w:t>authorisedand</w:t>
      </w:r>
      <w:proofErr w:type="spellEnd"/>
      <w:r>
        <w:rPr>
          <w:rFonts w:ascii="Arial" w:eastAsia="Arial" w:hAnsi="Arial"/>
          <w:color w:val="000000"/>
          <w:spacing w:val="-4"/>
          <w:sz w:val="20"/>
        </w:rPr>
        <w:t xml:space="preserve"> the specific intellectual property involved.</w:t>
      </w:r>
    </w:p>
    <w:p w14:paraId="45920936" w14:textId="77777777" w:rsidR="0017694D" w:rsidRDefault="0017694D">
      <w:pPr>
        <w:spacing w:before="430" w:after="8148" w:line="225" w:lineRule="exact"/>
        <w:sectPr w:rsidR="0017694D">
          <w:type w:val="continuous"/>
          <w:pgSz w:w="11904" w:h="16834"/>
          <w:pgMar w:top="2040" w:right="1365" w:bottom="2258" w:left="1379" w:header="720" w:footer="720" w:gutter="0"/>
          <w:cols w:space="720"/>
        </w:sectPr>
      </w:pPr>
    </w:p>
    <w:p w14:paraId="45920937" w14:textId="77777777" w:rsidR="0017694D" w:rsidRDefault="00000000">
      <w:pPr>
        <w:spacing w:before="1" w:line="224" w:lineRule="exact"/>
        <w:textAlignment w:val="baseline"/>
        <w:rPr>
          <w:rFonts w:ascii="Arial" w:eastAsia="Arial" w:hAnsi="Arial"/>
          <w:color w:val="000000"/>
          <w:spacing w:val="-12"/>
          <w:sz w:val="20"/>
        </w:rPr>
      </w:pPr>
      <w:r>
        <w:rPr>
          <w:rFonts w:ascii="Arial" w:eastAsia="Arial" w:hAnsi="Arial"/>
          <w:color w:val="000000"/>
          <w:spacing w:val="-12"/>
          <w:sz w:val="20"/>
        </w:rPr>
        <w:t>Page 29 of 53</w:t>
      </w:r>
    </w:p>
    <w:p w14:paraId="45920938" w14:textId="77777777" w:rsidR="0017694D" w:rsidRDefault="0017694D">
      <w:pPr>
        <w:sectPr w:rsidR="0017694D">
          <w:type w:val="continuous"/>
          <w:pgSz w:w="11904" w:h="16834"/>
          <w:pgMar w:top="2040" w:right="1819" w:bottom="2258" w:left="8885" w:header="720" w:footer="720" w:gutter="0"/>
          <w:cols w:space="720"/>
        </w:sectPr>
      </w:pPr>
    </w:p>
    <w:p w14:paraId="45920939" w14:textId="77777777" w:rsidR="0017694D" w:rsidRDefault="00000000">
      <w:pPr>
        <w:spacing w:before="22" w:after="468" w:line="220"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93A" w14:textId="77777777" w:rsidR="0017694D" w:rsidRDefault="0017694D">
      <w:pPr>
        <w:spacing w:before="22" w:after="468" w:line="220" w:lineRule="exact"/>
        <w:sectPr w:rsidR="0017694D">
          <w:pgSz w:w="11904" w:h="16834"/>
          <w:pgMar w:top="2040" w:right="2106" w:bottom="2258" w:left="6878" w:header="720" w:footer="720" w:gutter="0"/>
          <w:cols w:space="720"/>
        </w:sectPr>
      </w:pPr>
    </w:p>
    <w:p w14:paraId="4592093B" w14:textId="77777777" w:rsidR="0017694D" w:rsidRDefault="00000000">
      <w:pPr>
        <w:spacing w:before="6" w:line="221" w:lineRule="exact"/>
        <w:textAlignment w:val="baseline"/>
        <w:rPr>
          <w:rFonts w:ascii="Arial" w:eastAsia="Arial" w:hAnsi="Arial"/>
          <w:b/>
          <w:color w:val="000000"/>
          <w:spacing w:val="-3"/>
          <w:sz w:val="20"/>
        </w:rPr>
      </w:pPr>
      <w:r>
        <w:rPr>
          <w:rFonts w:ascii="Arial" w:eastAsia="Arial" w:hAnsi="Arial"/>
          <w:b/>
          <w:color w:val="000000"/>
          <w:spacing w:val="-3"/>
          <w:sz w:val="20"/>
        </w:rPr>
        <w:t>Intellectual Property Rights</w:t>
      </w:r>
    </w:p>
    <w:p w14:paraId="4592093C" w14:textId="77777777" w:rsidR="0017694D" w:rsidRDefault="00000000">
      <w:pPr>
        <w:spacing w:before="1248" w:line="221" w:lineRule="exact"/>
        <w:jc w:val="center"/>
        <w:textAlignment w:val="baseline"/>
        <w:rPr>
          <w:rFonts w:ascii="Arial" w:eastAsia="Arial" w:hAnsi="Arial"/>
          <w:b/>
          <w:color w:val="D76370"/>
          <w:spacing w:val="-4"/>
          <w:sz w:val="20"/>
        </w:rPr>
      </w:pPr>
      <w:r>
        <w:rPr>
          <w:rFonts w:ascii="Arial" w:eastAsia="Arial" w:hAnsi="Arial"/>
          <w:b/>
          <w:color w:val="D76370"/>
          <w:spacing w:val="-4"/>
          <w:sz w:val="20"/>
        </w:rPr>
        <w:t>WARNING</w:t>
      </w:r>
    </w:p>
    <w:p w14:paraId="4592093D" w14:textId="77777777" w:rsidR="0017694D" w:rsidRDefault="00000000">
      <w:pPr>
        <w:spacing w:before="217" w:line="225" w:lineRule="exact"/>
        <w:textAlignment w:val="baseline"/>
        <w:rPr>
          <w:rFonts w:ascii="Arial" w:eastAsia="Arial" w:hAnsi="Arial"/>
          <w:b/>
          <w:color w:val="D76370"/>
          <w:sz w:val="20"/>
        </w:rPr>
      </w:pPr>
      <w:r>
        <w:rPr>
          <w:rFonts w:ascii="Arial" w:eastAsia="Arial" w:hAnsi="Arial"/>
          <w:b/>
          <w:color w:val="D76370"/>
          <w:sz w:val="20"/>
        </w:rPr>
        <w:t>CONSULT WITH DIPR BEFORE PROCEEDING. ONCE A CLEAR WAY FORWARD HAS BEEN AGREED YOU MAY DELETE THIS CLAUSE AND ADD THE APPROPRIATE CLAUSES AS AGREED WITH DIPR.</w:t>
      </w:r>
    </w:p>
    <w:p w14:paraId="4592093E" w14:textId="77777777" w:rsidR="0017694D" w:rsidRDefault="00000000">
      <w:pPr>
        <w:spacing w:before="689" w:line="224" w:lineRule="exact"/>
        <w:textAlignment w:val="baseline"/>
        <w:rPr>
          <w:rFonts w:ascii="Arial" w:eastAsia="Arial" w:hAnsi="Arial"/>
          <w:color w:val="000000"/>
          <w:sz w:val="20"/>
        </w:rPr>
      </w:pPr>
      <w:r>
        <w:rPr>
          <w:rFonts w:ascii="Arial" w:eastAsia="Arial" w:hAnsi="Arial"/>
          <w:color w:val="000000"/>
          <w:sz w:val="20"/>
        </w:rPr>
        <w:t>This has been inserted by Contract Expert. If any question on IPR has an answer where it is unable to determine a clause without further work.</w:t>
      </w:r>
    </w:p>
    <w:p w14:paraId="4592093F" w14:textId="77777777" w:rsidR="0017694D" w:rsidRDefault="00000000">
      <w:pPr>
        <w:spacing w:before="217" w:after="6795" w:line="225" w:lineRule="exact"/>
        <w:textAlignment w:val="baseline"/>
        <w:rPr>
          <w:rFonts w:ascii="Arial" w:eastAsia="Arial" w:hAnsi="Arial"/>
          <w:color w:val="000000"/>
          <w:sz w:val="20"/>
        </w:rPr>
      </w:pPr>
      <w:r>
        <w:rPr>
          <w:rFonts w:ascii="Arial" w:eastAsia="Arial" w:hAnsi="Arial"/>
          <w:color w:val="000000"/>
          <w:sz w:val="20"/>
        </w:rPr>
        <w:t>At this point, you should add a member of the DIPR team into the collaboration team for this RFQ and send them an online message.</w:t>
      </w:r>
    </w:p>
    <w:p w14:paraId="45920940" w14:textId="77777777" w:rsidR="0017694D" w:rsidRDefault="0017694D">
      <w:pPr>
        <w:spacing w:before="217" w:after="6795" w:line="225" w:lineRule="exact"/>
        <w:sectPr w:rsidR="0017694D">
          <w:type w:val="continuous"/>
          <w:pgSz w:w="11904" w:h="16834"/>
          <w:pgMar w:top="2040" w:right="1362" w:bottom="2258" w:left="1382" w:header="720" w:footer="720" w:gutter="0"/>
          <w:cols w:space="720"/>
        </w:sectPr>
      </w:pPr>
    </w:p>
    <w:p w14:paraId="45920941" w14:textId="77777777" w:rsidR="0017694D" w:rsidRDefault="00000000">
      <w:pPr>
        <w:spacing w:before="6" w:line="214" w:lineRule="exact"/>
        <w:textAlignment w:val="baseline"/>
        <w:rPr>
          <w:rFonts w:ascii="Arial" w:eastAsia="Arial" w:hAnsi="Arial"/>
          <w:color w:val="000000"/>
          <w:spacing w:val="-12"/>
          <w:sz w:val="20"/>
        </w:rPr>
      </w:pPr>
      <w:r>
        <w:rPr>
          <w:rFonts w:ascii="Arial" w:eastAsia="Arial" w:hAnsi="Arial"/>
          <w:color w:val="000000"/>
          <w:spacing w:val="-12"/>
          <w:sz w:val="20"/>
        </w:rPr>
        <w:t>Page 30 of 53</w:t>
      </w:r>
    </w:p>
    <w:p w14:paraId="45920942" w14:textId="77777777" w:rsidR="0017694D" w:rsidRDefault="0017694D">
      <w:pPr>
        <w:sectPr w:rsidR="0017694D">
          <w:type w:val="continuous"/>
          <w:pgSz w:w="11904" w:h="16834"/>
          <w:pgMar w:top="2040" w:right="1838" w:bottom="2258" w:left="8866" w:header="720" w:footer="720" w:gutter="0"/>
          <w:cols w:space="720"/>
        </w:sectPr>
      </w:pPr>
    </w:p>
    <w:p w14:paraId="45920943" w14:textId="77777777" w:rsidR="0017694D" w:rsidRDefault="00000000">
      <w:pPr>
        <w:spacing w:before="7" w:after="463" w:line="220"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944" w14:textId="77777777" w:rsidR="0017694D" w:rsidRDefault="0017694D">
      <w:pPr>
        <w:spacing w:before="7" w:after="463" w:line="220" w:lineRule="exact"/>
        <w:sectPr w:rsidR="0017694D">
          <w:pgSz w:w="11904" w:h="16834"/>
          <w:pgMar w:top="2060" w:right="2109" w:bottom="2238" w:left="6875" w:header="720" w:footer="720" w:gutter="0"/>
          <w:cols w:space="720"/>
        </w:sectPr>
      </w:pPr>
    </w:p>
    <w:p w14:paraId="45920945" w14:textId="77777777" w:rsidR="0017694D" w:rsidRDefault="00000000">
      <w:pPr>
        <w:spacing w:before="6" w:after="266" w:line="221" w:lineRule="exact"/>
        <w:textAlignment w:val="baseline"/>
        <w:rPr>
          <w:rFonts w:ascii="Arial" w:eastAsia="Arial" w:hAnsi="Arial"/>
          <w:b/>
          <w:color w:val="000000"/>
          <w:spacing w:val="-12"/>
          <w:sz w:val="20"/>
        </w:rPr>
      </w:pPr>
      <w:r>
        <w:rPr>
          <w:rFonts w:ascii="Arial" w:eastAsia="Arial" w:hAnsi="Arial"/>
          <w:b/>
          <w:color w:val="000000"/>
          <w:spacing w:val="-12"/>
          <w:sz w:val="20"/>
        </w:rPr>
        <w:t>Payment Terms</w:t>
      </w:r>
    </w:p>
    <w:p w14:paraId="45920946" w14:textId="77777777" w:rsidR="0017694D" w:rsidRDefault="00000000">
      <w:pPr>
        <w:spacing w:after="10433" w:line="265" w:lineRule="exact"/>
        <w:textAlignment w:val="baseline"/>
        <w:rPr>
          <w:rFonts w:ascii="Arial" w:eastAsia="Arial" w:hAnsi="Arial"/>
          <w:color w:val="000000"/>
          <w:sz w:val="23"/>
        </w:rPr>
      </w:pPr>
      <w:r>
        <w:rPr>
          <w:rFonts w:ascii="Arial" w:eastAsia="Arial" w:hAnsi="Arial"/>
          <w:color w:val="000000"/>
          <w:sz w:val="23"/>
        </w:rPr>
        <w:t>Via CP&amp;F</w:t>
      </w:r>
    </w:p>
    <w:p w14:paraId="45920947" w14:textId="77777777" w:rsidR="0017694D" w:rsidRDefault="0017694D">
      <w:pPr>
        <w:spacing w:after="10433" w:line="265" w:lineRule="exact"/>
        <w:sectPr w:rsidR="0017694D">
          <w:type w:val="continuous"/>
          <w:pgSz w:w="11904" w:h="16834"/>
          <w:pgMar w:top="2060" w:right="9058" w:bottom="2238" w:left="1406" w:header="720" w:footer="720" w:gutter="0"/>
          <w:cols w:space="720"/>
        </w:sectPr>
      </w:pPr>
    </w:p>
    <w:p w14:paraId="45920948" w14:textId="77777777" w:rsidR="0017694D" w:rsidRDefault="00000000">
      <w:pPr>
        <w:spacing w:before="6" w:line="220" w:lineRule="exact"/>
        <w:textAlignment w:val="baseline"/>
        <w:rPr>
          <w:rFonts w:ascii="Arial" w:eastAsia="Arial" w:hAnsi="Arial"/>
          <w:color w:val="000000"/>
          <w:spacing w:val="-12"/>
          <w:sz w:val="20"/>
        </w:rPr>
      </w:pPr>
      <w:r>
        <w:rPr>
          <w:rFonts w:ascii="Arial" w:eastAsia="Arial" w:hAnsi="Arial"/>
          <w:color w:val="000000"/>
          <w:spacing w:val="-12"/>
          <w:sz w:val="20"/>
        </w:rPr>
        <w:t>Page 31 of 53</w:t>
      </w:r>
    </w:p>
    <w:p w14:paraId="45920949" w14:textId="77777777" w:rsidR="0017694D" w:rsidRDefault="0017694D">
      <w:pPr>
        <w:sectPr w:rsidR="0017694D">
          <w:type w:val="continuous"/>
          <w:pgSz w:w="11904" w:h="16834"/>
          <w:pgMar w:top="2060" w:right="1848" w:bottom="2238" w:left="8856" w:header="720" w:footer="720" w:gutter="0"/>
          <w:cols w:space="720"/>
        </w:sectPr>
      </w:pPr>
    </w:p>
    <w:p w14:paraId="4592094A" w14:textId="77777777" w:rsidR="0017694D" w:rsidRDefault="00000000">
      <w:pPr>
        <w:spacing w:before="16" w:line="219" w:lineRule="exact"/>
        <w:ind w:left="54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94B" w14:textId="77777777" w:rsidR="0017694D" w:rsidRDefault="00000000">
      <w:pPr>
        <w:spacing w:before="495" w:line="220" w:lineRule="exact"/>
        <w:textAlignment w:val="baseline"/>
        <w:rPr>
          <w:rFonts w:ascii="Arial" w:eastAsia="Arial" w:hAnsi="Arial"/>
          <w:b/>
          <w:color w:val="000000"/>
          <w:spacing w:val="-3"/>
          <w:sz w:val="20"/>
        </w:rPr>
      </w:pPr>
      <w:r>
        <w:rPr>
          <w:rFonts w:ascii="Arial" w:eastAsia="Arial" w:hAnsi="Arial"/>
          <w:b/>
          <w:color w:val="000000"/>
          <w:spacing w:val="-3"/>
          <w:sz w:val="20"/>
        </w:rPr>
        <w:t>Special Indemnity Conditions</w:t>
      </w:r>
    </w:p>
    <w:p w14:paraId="4592094C" w14:textId="77777777" w:rsidR="0017694D" w:rsidRDefault="00000000">
      <w:pPr>
        <w:spacing w:before="795" w:line="227" w:lineRule="exact"/>
        <w:ind w:right="72"/>
        <w:textAlignment w:val="baseline"/>
        <w:rPr>
          <w:rFonts w:ascii="Arial" w:eastAsia="Arial" w:hAnsi="Arial"/>
          <w:color w:val="000000"/>
          <w:sz w:val="20"/>
        </w:rPr>
      </w:pPr>
      <w:r>
        <w:rPr>
          <w:rFonts w:ascii="Arial" w:eastAsia="Arial" w:hAnsi="Arial"/>
          <w:color w:val="000000"/>
          <w:sz w:val="20"/>
        </w:rPr>
        <w:t xml:space="preserve">DEFCON 532B (Edn. 09/21) - Protection </w:t>
      </w:r>
      <w:proofErr w:type="gramStart"/>
      <w:r>
        <w:rPr>
          <w:rFonts w:ascii="Arial" w:eastAsia="Arial" w:hAnsi="Arial"/>
          <w:color w:val="000000"/>
          <w:sz w:val="20"/>
        </w:rPr>
        <w:t>Of</w:t>
      </w:r>
      <w:proofErr w:type="gramEnd"/>
      <w:r>
        <w:rPr>
          <w:rFonts w:ascii="Arial" w:eastAsia="Arial" w:hAnsi="Arial"/>
          <w:color w:val="000000"/>
          <w:sz w:val="20"/>
        </w:rPr>
        <w:t xml:space="preserve"> Personal Data (Where Personal Data is being processed on behalf of the Authority)</w:t>
      </w:r>
    </w:p>
    <w:p w14:paraId="4592094D" w14:textId="77777777" w:rsidR="0017694D" w:rsidRDefault="00000000">
      <w:pPr>
        <w:spacing w:before="969" w:line="219" w:lineRule="exact"/>
        <w:textAlignment w:val="baseline"/>
        <w:rPr>
          <w:rFonts w:ascii="Arial" w:eastAsia="Arial" w:hAnsi="Arial"/>
          <w:color w:val="000000"/>
          <w:spacing w:val="-3"/>
          <w:sz w:val="20"/>
        </w:rPr>
      </w:pPr>
      <w:r>
        <w:rPr>
          <w:rFonts w:ascii="Arial" w:eastAsia="Arial" w:hAnsi="Arial"/>
          <w:color w:val="000000"/>
          <w:spacing w:val="-3"/>
          <w:sz w:val="20"/>
        </w:rPr>
        <w:t>DEFCON 658 (SC1) (Edn. 09/21) - Cyber</w:t>
      </w:r>
    </w:p>
    <w:p w14:paraId="4592094E" w14:textId="77777777" w:rsidR="0017694D" w:rsidRDefault="00000000">
      <w:pPr>
        <w:tabs>
          <w:tab w:val="left" w:pos="7200"/>
        </w:tabs>
        <w:spacing w:before="962" w:line="220" w:lineRule="exact"/>
        <w:ind w:left="144"/>
        <w:textAlignment w:val="baseline"/>
        <w:rPr>
          <w:rFonts w:ascii="Arial" w:eastAsia="Arial" w:hAnsi="Arial"/>
          <w:b/>
          <w:color w:val="000000"/>
          <w:spacing w:val="-1"/>
          <w:sz w:val="20"/>
        </w:rPr>
      </w:pPr>
      <w:r>
        <w:rPr>
          <w:rFonts w:ascii="Arial" w:eastAsia="Arial" w:hAnsi="Arial"/>
          <w:b/>
          <w:color w:val="000000"/>
          <w:spacing w:val="-1"/>
          <w:sz w:val="20"/>
        </w:rPr>
        <w:t>Personal Data Particulars</w:t>
      </w:r>
      <w:r>
        <w:rPr>
          <w:rFonts w:ascii="Arial" w:eastAsia="Arial" w:hAnsi="Arial"/>
          <w:b/>
          <w:color w:val="000000"/>
          <w:spacing w:val="-1"/>
          <w:sz w:val="20"/>
        </w:rPr>
        <w:tab/>
        <w:t>DEFFORM 532</w:t>
      </w:r>
    </w:p>
    <w:p w14:paraId="4592094F" w14:textId="77777777" w:rsidR="0017694D" w:rsidRDefault="00000000">
      <w:pPr>
        <w:spacing w:before="60" w:after="522" w:line="219" w:lineRule="exact"/>
        <w:ind w:left="7128"/>
        <w:textAlignment w:val="baseline"/>
        <w:rPr>
          <w:rFonts w:ascii="Arial" w:eastAsia="Arial" w:hAnsi="Arial"/>
          <w:color w:val="000000"/>
          <w:spacing w:val="-5"/>
          <w:sz w:val="20"/>
        </w:rPr>
      </w:pPr>
      <w:r>
        <w:rPr>
          <w:rFonts w:ascii="Arial" w:eastAsia="Arial" w:hAnsi="Arial"/>
          <w:color w:val="000000"/>
          <w:spacing w:val="-5"/>
          <w:sz w:val="20"/>
        </w:rPr>
        <w:t>Edn 10/19</w:t>
      </w:r>
    </w:p>
    <w:p w14:paraId="45920950" w14:textId="77777777" w:rsidR="0017694D" w:rsidRDefault="00000000">
      <w:pPr>
        <w:spacing w:before="403" w:after="23" w:line="228" w:lineRule="exact"/>
        <w:ind w:right="72"/>
        <w:jc w:val="both"/>
        <w:textAlignment w:val="baseline"/>
        <w:rPr>
          <w:rFonts w:ascii="Arial" w:eastAsia="Arial" w:hAnsi="Arial"/>
          <w:color w:val="000000"/>
          <w:sz w:val="20"/>
        </w:rPr>
      </w:pPr>
      <w:r>
        <w:pict w14:anchorId="45920B86">
          <v:line id="_x0000_s1043" style="position:absolute;left:0;text-align:left;z-index:251657728;mso-position-horizontal-relative:page;mso-position-vertical-relative:page" from="72.5pt,372.7pt" to="361pt,372.7pt" strokeweight="1.2pt">
            <v:stroke dashstyle="1 1"/>
            <w10:wrap anchorx="page" anchory="page"/>
          </v:line>
        </w:pict>
      </w:r>
      <w:r>
        <w:rPr>
          <w:rFonts w:ascii="Arial" w:eastAsia="Arial" w:hAnsi="Arial"/>
          <w:color w:val="000000"/>
          <w:sz w:val="20"/>
        </w:rPr>
        <w:t>This Form forms part of the Contract and must be completed and attached to each Contract containing DEFCON 532B.</w:t>
      </w:r>
    </w:p>
    <w:tbl>
      <w:tblPr>
        <w:tblW w:w="0" w:type="auto"/>
        <w:tblInd w:w="56" w:type="dxa"/>
        <w:tblLayout w:type="fixed"/>
        <w:tblCellMar>
          <w:left w:w="0" w:type="dxa"/>
          <w:right w:w="0" w:type="dxa"/>
        </w:tblCellMar>
        <w:tblLook w:val="0000" w:firstRow="0" w:lastRow="0" w:firstColumn="0" w:lastColumn="0" w:noHBand="0" w:noVBand="0"/>
      </w:tblPr>
      <w:tblGrid>
        <w:gridCol w:w="4574"/>
        <w:gridCol w:w="4570"/>
      </w:tblGrid>
      <w:tr w:rsidR="0017694D" w14:paraId="45920955" w14:textId="77777777">
        <w:trPr>
          <w:trHeight w:hRule="exact" w:val="1325"/>
        </w:trPr>
        <w:tc>
          <w:tcPr>
            <w:tcW w:w="4574" w:type="dxa"/>
            <w:tcBorders>
              <w:top w:val="single" w:sz="5" w:space="0" w:color="000000"/>
              <w:left w:val="single" w:sz="5" w:space="0" w:color="000000"/>
              <w:bottom w:val="single" w:sz="5" w:space="0" w:color="000000"/>
              <w:right w:val="single" w:sz="5" w:space="0" w:color="000000"/>
            </w:tcBorders>
          </w:tcPr>
          <w:p w14:paraId="45920951" w14:textId="77777777" w:rsidR="0017694D" w:rsidRDefault="00000000">
            <w:pPr>
              <w:spacing w:before="36" w:after="1059" w:line="220" w:lineRule="exact"/>
              <w:ind w:left="144"/>
              <w:textAlignment w:val="baseline"/>
              <w:rPr>
                <w:rFonts w:ascii="Arial" w:eastAsia="Arial" w:hAnsi="Arial"/>
                <w:b/>
                <w:color w:val="000000"/>
                <w:sz w:val="20"/>
              </w:rPr>
            </w:pPr>
            <w:r>
              <w:rPr>
                <w:rFonts w:ascii="Arial" w:eastAsia="Arial" w:hAnsi="Arial"/>
                <w:b/>
                <w:color w:val="000000"/>
                <w:sz w:val="20"/>
              </w:rPr>
              <w:t>Data Controller</w:t>
            </w:r>
          </w:p>
        </w:tc>
        <w:tc>
          <w:tcPr>
            <w:tcW w:w="4570" w:type="dxa"/>
            <w:tcBorders>
              <w:top w:val="single" w:sz="5" w:space="0" w:color="000000"/>
              <w:left w:val="single" w:sz="5" w:space="0" w:color="000000"/>
              <w:bottom w:val="single" w:sz="5" w:space="0" w:color="000000"/>
              <w:right w:val="single" w:sz="5" w:space="0" w:color="000000"/>
            </w:tcBorders>
          </w:tcPr>
          <w:p w14:paraId="45920952" w14:textId="77777777" w:rsidR="0017694D" w:rsidRDefault="00000000">
            <w:pPr>
              <w:spacing w:line="222" w:lineRule="exact"/>
              <w:ind w:left="144" w:right="360"/>
              <w:textAlignment w:val="baseline"/>
              <w:rPr>
                <w:rFonts w:ascii="Arial" w:eastAsia="Arial" w:hAnsi="Arial"/>
                <w:color w:val="000000"/>
                <w:sz w:val="20"/>
              </w:rPr>
            </w:pPr>
            <w:r>
              <w:rPr>
                <w:rFonts w:ascii="Arial" w:eastAsia="Arial" w:hAnsi="Arial"/>
                <w:color w:val="000000"/>
                <w:sz w:val="20"/>
              </w:rPr>
              <w:t>The Data Controller is the Secretary of State for Defence (the Authority).</w:t>
            </w:r>
          </w:p>
          <w:p w14:paraId="45920953" w14:textId="77777777" w:rsidR="0017694D" w:rsidRDefault="00000000">
            <w:pPr>
              <w:spacing w:before="58" w:line="219" w:lineRule="exact"/>
              <w:ind w:left="144"/>
              <w:textAlignment w:val="baseline"/>
              <w:rPr>
                <w:rFonts w:ascii="Arial" w:eastAsia="Arial" w:hAnsi="Arial"/>
                <w:color w:val="000000"/>
                <w:sz w:val="20"/>
              </w:rPr>
            </w:pPr>
            <w:r>
              <w:rPr>
                <w:rFonts w:ascii="Arial" w:eastAsia="Arial" w:hAnsi="Arial"/>
                <w:color w:val="000000"/>
                <w:sz w:val="20"/>
              </w:rPr>
              <w:t>The Personal Data will be provided by:</w:t>
            </w:r>
          </w:p>
          <w:p w14:paraId="45920954" w14:textId="77777777" w:rsidR="0017694D" w:rsidRDefault="00000000">
            <w:pPr>
              <w:spacing w:before="54" w:after="59" w:line="226" w:lineRule="exact"/>
              <w:ind w:left="144" w:right="612"/>
              <w:textAlignment w:val="baseline"/>
              <w:rPr>
                <w:rFonts w:ascii="Arial" w:eastAsia="Arial" w:hAnsi="Arial"/>
                <w:i/>
                <w:color w:val="000000"/>
                <w:spacing w:val="-4"/>
                <w:sz w:val="20"/>
              </w:rPr>
            </w:pPr>
            <w:r>
              <w:rPr>
                <w:rFonts w:ascii="Arial" w:eastAsia="Arial" w:hAnsi="Arial"/>
                <w:i/>
                <w:color w:val="000000"/>
                <w:spacing w:val="-4"/>
                <w:sz w:val="20"/>
              </w:rPr>
              <w:t>[insert the delivery team name (or equivalent source), address and contact details]</w:t>
            </w:r>
          </w:p>
        </w:tc>
      </w:tr>
      <w:tr w:rsidR="0017694D" w14:paraId="4592095A" w14:textId="77777777">
        <w:trPr>
          <w:trHeight w:hRule="exact" w:val="864"/>
        </w:trPr>
        <w:tc>
          <w:tcPr>
            <w:tcW w:w="4574" w:type="dxa"/>
            <w:tcBorders>
              <w:top w:val="single" w:sz="5" w:space="0" w:color="000000"/>
              <w:left w:val="single" w:sz="5" w:space="0" w:color="000000"/>
              <w:bottom w:val="single" w:sz="5" w:space="0" w:color="000000"/>
              <w:right w:val="single" w:sz="5" w:space="0" w:color="000000"/>
            </w:tcBorders>
          </w:tcPr>
          <w:p w14:paraId="45920956" w14:textId="77777777" w:rsidR="0017694D" w:rsidRDefault="00000000">
            <w:pPr>
              <w:spacing w:after="607" w:line="220" w:lineRule="exact"/>
              <w:ind w:left="144"/>
              <w:textAlignment w:val="baseline"/>
              <w:rPr>
                <w:rFonts w:ascii="Arial" w:eastAsia="Arial" w:hAnsi="Arial"/>
                <w:b/>
                <w:color w:val="000000"/>
                <w:sz w:val="20"/>
              </w:rPr>
            </w:pPr>
            <w:r>
              <w:rPr>
                <w:rFonts w:ascii="Arial" w:eastAsia="Arial" w:hAnsi="Arial"/>
                <w:b/>
                <w:color w:val="000000"/>
                <w:sz w:val="20"/>
              </w:rPr>
              <w:t>Data Processor</w:t>
            </w:r>
          </w:p>
        </w:tc>
        <w:tc>
          <w:tcPr>
            <w:tcW w:w="4570" w:type="dxa"/>
            <w:tcBorders>
              <w:top w:val="single" w:sz="5" w:space="0" w:color="000000"/>
              <w:left w:val="single" w:sz="5" w:space="0" w:color="000000"/>
              <w:bottom w:val="single" w:sz="5" w:space="0" w:color="000000"/>
              <w:right w:val="single" w:sz="5" w:space="0" w:color="000000"/>
            </w:tcBorders>
          </w:tcPr>
          <w:p w14:paraId="45920957" w14:textId="77777777" w:rsidR="0017694D" w:rsidRDefault="00000000">
            <w:pPr>
              <w:spacing w:line="219" w:lineRule="exact"/>
              <w:ind w:left="144"/>
              <w:textAlignment w:val="baseline"/>
              <w:rPr>
                <w:rFonts w:ascii="Arial" w:eastAsia="Arial" w:hAnsi="Arial"/>
                <w:color w:val="000000"/>
                <w:sz w:val="20"/>
              </w:rPr>
            </w:pPr>
            <w:r>
              <w:rPr>
                <w:rFonts w:ascii="Arial" w:eastAsia="Arial" w:hAnsi="Arial"/>
                <w:color w:val="000000"/>
                <w:sz w:val="20"/>
              </w:rPr>
              <w:t>The Data Processor is the Contractor.</w:t>
            </w:r>
          </w:p>
          <w:p w14:paraId="45920958" w14:textId="77777777" w:rsidR="0017694D" w:rsidRDefault="00000000">
            <w:pPr>
              <w:spacing w:before="64" w:line="219" w:lineRule="exact"/>
              <w:ind w:left="144"/>
              <w:textAlignment w:val="baseline"/>
              <w:rPr>
                <w:rFonts w:ascii="Arial" w:eastAsia="Arial" w:hAnsi="Arial"/>
                <w:color w:val="000000"/>
                <w:sz w:val="20"/>
              </w:rPr>
            </w:pPr>
            <w:r>
              <w:rPr>
                <w:rFonts w:ascii="Arial" w:eastAsia="Arial" w:hAnsi="Arial"/>
                <w:color w:val="000000"/>
                <w:sz w:val="20"/>
              </w:rPr>
              <w:t xml:space="preserve">The Personal Data will be processed </w:t>
            </w:r>
            <w:r>
              <w:rPr>
                <w:rFonts w:ascii="Arial" w:eastAsia="Arial" w:hAnsi="Arial"/>
                <w:i/>
                <w:color w:val="000000"/>
                <w:sz w:val="20"/>
              </w:rPr>
              <w:t>at:</w:t>
            </w:r>
          </w:p>
          <w:p w14:paraId="45920959" w14:textId="77777777" w:rsidR="0017694D" w:rsidRDefault="00000000">
            <w:pPr>
              <w:spacing w:before="69" w:after="50" w:line="216" w:lineRule="exact"/>
              <w:ind w:left="144"/>
              <w:textAlignment w:val="baseline"/>
              <w:rPr>
                <w:rFonts w:ascii="Arial" w:eastAsia="Arial" w:hAnsi="Arial"/>
                <w:i/>
                <w:color w:val="000000"/>
                <w:sz w:val="20"/>
              </w:rPr>
            </w:pPr>
            <w:r>
              <w:rPr>
                <w:rFonts w:ascii="Arial" w:eastAsia="Arial" w:hAnsi="Arial"/>
                <w:i/>
                <w:color w:val="000000"/>
                <w:sz w:val="20"/>
              </w:rPr>
              <w:t>[insert location(s), address and contact details]</w:t>
            </w:r>
          </w:p>
        </w:tc>
      </w:tr>
      <w:tr w:rsidR="0017694D" w14:paraId="4592095E" w14:textId="77777777">
        <w:trPr>
          <w:trHeight w:hRule="exact" w:val="1915"/>
        </w:trPr>
        <w:tc>
          <w:tcPr>
            <w:tcW w:w="4574" w:type="dxa"/>
            <w:tcBorders>
              <w:top w:val="single" w:sz="5" w:space="0" w:color="000000"/>
              <w:left w:val="single" w:sz="5" w:space="0" w:color="000000"/>
              <w:bottom w:val="single" w:sz="5" w:space="0" w:color="000000"/>
              <w:right w:val="single" w:sz="5" w:space="0" w:color="000000"/>
            </w:tcBorders>
          </w:tcPr>
          <w:p w14:paraId="4592095B" w14:textId="77777777" w:rsidR="0017694D" w:rsidRDefault="00000000">
            <w:pPr>
              <w:spacing w:after="1663" w:line="220" w:lineRule="exact"/>
              <w:ind w:left="144"/>
              <w:textAlignment w:val="baseline"/>
              <w:rPr>
                <w:rFonts w:ascii="Arial" w:eastAsia="Arial" w:hAnsi="Arial"/>
                <w:b/>
                <w:color w:val="000000"/>
                <w:sz w:val="20"/>
              </w:rPr>
            </w:pPr>
            <w:r>
              <w:rPr>
                <w:rFonts w:ascii="Arial" w:eastAsia="Arial" w:hAnsi="Arial"/>
                <w:b/>
                <w:color w:val="000000"/>
                <w:sz w:val="20"/>
              </w:rPr>
              <w:t>Data Subjects</w:t>
            </w:r>
          </w:p>
        </w:tc>
        <w:tc>
          <w:tcPr>
            <w:tcW w:w="4570" w:type="dxa"/>
            <w:tcBorders>
              <w:top w:val="single" w:sz="5" w:space="0" w:color="000000"/>
              <w:left w:val="single" w:sz="5" w:space="0" w:color="000000"/>
              <w:bottom w:val="single" w:sz="5" w:space="0" w:color="000000"/>
              <w:right w:val="single" w:sz="5" w:space="0" w:color="000000"/>
            </w:tcBorders>
          </w:tcPr>
          <w:p w14:paraId="4592095C" w14:textId="77777777" w:rsidR="0017694D" w:rsidRDefault="00000000">
            <w:pPr>
              <w:spacing w:line="218" w:lineRule="exact"/>
              <w:ind w:left="144" w:right="324"/>
              <w:textAlignment w:val="baseline"/>
              <w:rPr>
                <w:rFonts w:ascii="Arial" w:eastAsia="Arial" w:hAnsi="Arial"/>
                <w:color w:val="000000"/>
                <w:spacing w:val="-4"/>
                <w:sz w:val="20"/>
              </w:rPr>
            </w:pPr>
            <w:r>
              <w:rPr>
                <w:rFonts w:ascii="Arial" w:eastAsia="Arial" w:hAnsi="Arial"/>
                <w:color w:val="000000"/>
                <w:spacing w:val="-4"/>
                <w:sz w:val="20"/>
              </w:rPr>
              <w:t xml:space="preserve">The Personal Data to be processed under the Contract concern the following Data Subjects or categories of Data Subjects: </w:t>
            </w:r>
            <w:r>
              <w:rPr>
                <w:rFonts w:ascii="Arial" w:eastAsia="Arial" w:hAnsi="Arial"/>
                <w:i/>
                <w:color w:val="000000"/>
                <w:spacing w:val="-4"/>
                <w:sz w:val="20"/>
              </w:rPr>
              <w:t>[please specify]</w:t>
            </w:r>
          </w:p>
          <w:p w14:paraId="4592095D" w14:textId="77777777" w:rsidR="0017694D" w:rsidRDefault="00000000">
            <w:pPr>
              <w:spacing w:before="53" w:after="54" w:line="225" w:lineRule="exact"/>
              <w:ind w:left="144" w:right="504"/>
              <w:textAlignment w:val="baseline"/>
              <w:rPr>
                <w:rFonts w:ascii="Arial" w:eastAsia="Arial" w:hAnsi="Arial"/>
                <w:i/>
                <w:color w:val="000000"/>
                <w:spacing w:val="-4"/>
                <w:sz w:val="20"/>
              </w:rPr>
            </w:pPr>
            <w:r>
              <w:rPr>
                <w:rFonts w:ascii="Arial" w:eastAsia="Arial" w:hAnsi="Arial"/>
                <w:i/>
                <w:color w:val="000000"/>
                <w:spacing w:val="-4"/>
                <w:sz w:val="20"/>
              </w:rPr>
              <w:t xml:space="preserve">[Examples </w:t>
            </w:r>
            <w:proofErr w:type="gramStart"/>
            <w:r>
              <w:rPr>
                <w:rFonts w:ascii="Arial" w:eastAsia="Arial" w:hAnsi="Arial"/>
                <w:i/>
                <w:color w:val="000000"/>
                <w:spacing w:val="-4"/>
                <w:sz w:val="20"/>
              </w:rPr>
              <w:t>include:</w:t>
            </w:r>
            <w:proofErr w:type="gramEnd"/>
            <w:r>
              <w:rPr>
                <w:rFonts w:ascii="Arial" w:eastAsia="Arial" w:hAnsi="Arial"/>
                <w:i/>
                <w:color w:val="000000"/>
                <w:spacing w:val="-4"/>
                <w:sz w:val="20"/>
              </w:rPr>
              <w:t xml:space="preserve"> Staff (including volunteers, agents, and temporary workers), customers/ clients, suppliers, patients, students / pupils, members of the public, users of a particular website </w:t>
            </w:r>
            <w:proofErr w:type="spellStart"/>
            <w:r>
              <w:rPr>
                <w:rFonts w:ascii="Arial" w:eastAsia="Arial" w:hAnsi="Arial"/>
                <w:i/>
                <w:color w:val="000000"/>
                <w:spacing w:val="-4"/>
                <w:sz w:val="20"/>
              </w:rPr>
              <w:t>etc</w:t>
            </w:r>
            <w:proofErr w:type="spellEnd"/>
            <w:r>
              <w:rPr>
                <w:rFonts w:ascii="Arial" w:eastAsia="Arial" w:hAnsi="Arial"/>
                <w:i/>
                <w:color w:val="000000"/>
                <w:spacing w:val="-4"/>
                <w:sz w:val="20"/>
              </w:rPr>
              <w:t>]</w:t>
            </w:r>
          </w:p>
        </w:tc>
      </w:tr>
      <w:tr w:rsidR="0017694D" w14:paraId="45920962" w14:textId="77777777">
        <w:trPr>
          <w:trHeight w:hRule="exact" w:val="984"/>
        </w:trPr>
        <w:tc>
          <w:tcPr>
            <w:tcW w:w="4574" w:type="dxa"/>
            <w:tcBorders>
              <w:top w:val="single" w:sz="5" w:space="0" w:color="000000"/>
              <w:left w:val="single" w:sz="5" w:space="0" w:color="000000"/>
              <w:bottom w:val="single" w:sz="5" w:space="0" w:color="000000"/>
              <w:right w:val="single" w:sz="5" w:space="0" w:color="000000"/>
            </w:tcBorders>
          </w:tcPr>
          <w:p w14:paraId="4592095F" w14:textId="77777777" w:rsidR="0017694D" w:rsidRDefault="00000000">
            <w:pPr>
              <w:spacing w:after="722" w:line="220" w:lineRule="exact"/>
              <w:ind w:left="144"/>
              <w:textAlignment w:val="baseline"/>
              <w:rPr>
                <w:rFonts w:ascii="Arial" w:eastAsia="Arial" w:hAnsi="Arial"/>
                <w:b/>
                <w:color w:val="000000"/>
                <w:sz w:val="20"/>
              </w:rPr>
            </w:pPr>
            <w:r>
              <w:rPr>
                <w:rFonts w:ascii="Arial" w:eastAsia="Arial" w:hAnsi="Arial"/>
                <w:b/>
                <w:color w:val="000000"/>
                <w:sz w:val="20"/>
              </w:rPr>
              <w:t>Categories of Data</w:t>
            </w:r>
          </w:p>
        </w:tc>
        <w:tc>
          <w:tcPr>
            <w:tcW w:w="4570" w:type="dxa"/>
            <w:tcBorders>
              <w:top w:val="single" w:sz="5" w:space="0" w:color="000000"/>
              <w:left w:val="single" w:sz="5" w:space="0" w:color="000000"/>
              <w:bottom w:val="single" w:sz="5" w:space="0" w:color="000000"/>
              <w:right w:val="single" w:sz="5" w:space="0" w:color="000000"/>
            </w:tcBorders>
          </w:tcPr>
          <w:p w14:paraId="45920960" w14:textId="77777777" w:rsidR="0017694D" w:rsidRDefault="00000000">
            <w:pPr>
              <w:spacing w:line="222" w:lineRule="exact"/>
              <w:ind w:left="144" w:right="180"/>
              <w:textAlignment w:val="baseline"/>
              <w:rPr>
                <w:rFonts w:ascii="Arial" w:eastAsia="Arial" w:hAnsi="Arial"/>
                <w:color w:val="000000"/>
                <w:sz w:val="20"/>
              </w:rPr>
            </w:pPr>
            <w:r>
              <w:rPr>
                <w:rFonts w:ascii="Arial" w:eastAsia="Arial" w:hAnsi="Arial"/>
                <w:color w:val="000000"/>
                <w:sz w:val="20"/>
              </w:rPr>
              <w:t xml:space="preserve">The Personal Data to be processed under the Contract concern the following categories of data: </w:t>
            </w:r>
            <w:r>
              <w:rPr>
                <w:rFonts w:ascii="Arial" w:eastAsia="Arial" w:hAnsi="Arial"/>
                <w:i/>
                <w:color w:val="000000"/>
                <w:sz w:val="20"/>
              </w:rPr>
              <w:t>[please specify]</w:t>
            </w:r>
          </w:p>
          <w:p w14:paraId="45920961" w14:textId="77777777" w:rsidR="0017694D" w:rsidRDefault="00000000">
            <w:pPr>
              <w:spacing w:before="63" w:after="4" w:line="216" w:lineRule="exact"/>
              <w:ind w:left="144"/>
              <w:textAlignment w:val="baseline"/>
              <w:rPr>
                <w:rFonts w:ascii="Arial" w:eastAsia="Arial" w:hAnsi="Arial"/>
                <w:i/>
                <w:color w:val="000000"/>
                <w:sz w:val="20"/>
              </w:rPr>
            </w:pPr>
            <w:r>
              <w:rPr>
                <w:rFonts w:ascii="Arial" w:eastAsia="Arial" w:hAnsi="Arial"/>
                <w:i/>
                <w:color w:val="000000"/>
                <w:sz w:val="20"/>
              </w:rPr>
              <w:t>[Examples include name, address, telephone</w:t>
            </w:r>
          </w:p>
        </w:tc>
      </w:tr>
    </w:tbl>
    <w:p w14:paraId="45920963" w14:textId="77777777" w:rsidR="0017694D" w:rsidRDefault="0017694D">
      <w:pPr>
        <w:spacing w:after="510" w:line="20" w:lineRule="exact"/>
      </w:pPr>
    </w:p>
    <w:p w14:paraId="45920964" w14:textId="77777777" w:rsidR="0017694D" w:rsidRDefault="00000000">
      <w:pPr>
        <w:spacing w:before="6" w:line="219" w:lineRule="exact"/>
        <w:ind w:left="7488"/>
        <w:textAlignment w:val="baseline"/>
        <w:rPr>
          <w:rFonts w:ascii="Arial" w:eastAsia="Arial" w:hAnsi="Arial"/>
          <w:color w:val="000000"/>
          <w:spacing w:val="-4"/>
          <w:sz w:val="20"/>
        </w:rPr>
      </w:pPr>
      <w:r>
        <w:rPr>
          <w:rFonts w:ascii="Arial" w:eastAsia="Arial" w:hAnsi="Arial"/>
          <w:color w:val="000000"/>
          <w:spacing w:val="-4"/>
          <w:sz w:val="20"/>
        </w:rPr>
        <w:t>Page 32 of 53</w:t>
      </w:r>
    </w:p>
    <w:p w14:paraId="45920965" w14:textId="77777777" w:rsidR="0017694D" w:rsidRDefault="0017694D">
      <w:pPr>
        <w:sectPr w:rsidR="0017694D">
          <w:pgSz w:w="11904" w:h="16834"/>
          <w:pgMar w:top="2060" w:right="1311" w:bottom="2238" w:left="1379" w:header="720" w:footer="720" w:gutter="0"/>
          <w:cols w:space="720"/>
        </w:sectPr>
      </w:pPr>
    </w:p>
    <w:p w14:paraId="45920966" w14:textId="77777777" w:rsidR="0017694D" w:rsidRDefault="00000000">
      <w:pPr>
        <w:spacing w:after="456" w:line="225" w:lineRule="exact"/>
        <w:ind w:left="54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tbl>
      <w:tblPr>
        <w:tblW w:w="0" w:type="auto"/>
        <w:tblInd w:w="18" w:type="dxa"/>
        <w:tblLayout w:type="fixed"/>
        <w:tblCellMar>
          <w:left w:w="0" w:type="dxa"/>
          <w:right w:w="0" w:type="dxa"/>
        </w:tblCellMar>
        <w:tblLook w:val="0000" w:firstRow="0" w:lastRow="0" w:firstColumn="0" w:lastColumn="0" w:noHBand="0" w:noVBand="0"/>
      </w:tblPr>
      <w:tblGrid>
        <w:gridCol w:w="4589"/>
        <w:gridCol w:w="4588"/>
      </w:tblGrid>
      <w:tr w:rsidR="0017694D" w14:paraId="45920969" w14:textId="77777777">
        <w:trPr>
          <w:trHeight w:hRule="exact" w:val="307"/>
        </w:trPr>
        <w:tc>
          <w:tcPr>
            <w:tcW w:w="4589" w:type="dxa"/>
            <w:tcBorders>
              <w:top w:val="single" w:sz="5" w:space="0" w:color="000000"/>
              <w:left w:val="single" w:sz="5" w:space="0" w:color="000000"/>
              <w:bottom w:val="single" w:sz="5" w:space="0" w:color="000000"/>
              <w:right w:val="single" w:sz="5" w:space="0" w:color="000000"/>
            </w:tcBorders>
          </w:tcPr>
          <w:p w14:paraId="45920967"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88" w:type="dxa"/>
            <w:tcBorders>
              <w:top w:val="single" w:sz="5" w:space="0" w:color="000000"/>
              <w:left w:val="single" w:sz="5" w:space="0" w:color="000000"/>
              <w:bottom w:val="single" w:sz="5" w:space="0" w:color="000000"/>
              <w:right w:val="single" w:sz="5" w:space="0" w:color="000000"/>
            </w:tcBorders>
            <w:vAlign w:val="center"/>
          </w:tcPr>
          <w:p w14:paraId="45920968" w14:textId="77777777" w:rsidR="0017694D" w:rsidRDefault="00000000">
            <w:pPr>
              <w:spacing w:after="64" w:line="224" w:lineRule="exact"/>
              <w:ind w:left="95"/>
              <w:textAlignment w:val="baseline"/>
              <w:rPr>
                <w:rFonts w:ascii="Arial" w:eastAsia="Arial" w:hAnsi="Arial"/>
                <w:i/>
                <w:color w:val="000000"/>
                <w:sz w:val="20"/>
              </w:rPr>
            </w:pPr>
            <w:r>
              <w:rPr>
                <w:rFonts w:ascii="Arial" w:eastAsia="Arial" w:hAnsi="Arial"/>
                <w:i/>
                <w:color w:val="000000"/>
                <w:sz w:val="20"/>
              </w:rPr>
              <w:t xml:space="preserve">number, medical records </w:t>
            </w:r>
            <w:proofErr w:type="spellStart"/>
            <w:r>
              <w:rPr>
                <w:rFonts w:ascii="Arial" w:eastAsia="Arial" w:hAnsi="Arial"/>
                <w:i/>
                <w:color w:val="000000"/>
                <w:sz w:val="20"/>
              </w:rPr>
              <w:t>etc</w:t>
            </w:r>
            <w:proofErr w:type="spellEnd"/>
            <w:r>
              <w:rPr>
                <w:rFonts w:ascii="Arial" w:eastAsia="Arial" w:hAnsi="Arial"/>
                <w:i/>
                <w:color w:val="000000"/>
                <w:sz w:val="20"/>
              </w:rPr>
              <w:t>]</w:t>
            </w:r>
          </w:p>
        </w:tc>
      </w:tr>
      <w:tr w:rsidR="0017694D" w14:paraId="4592096C" w14:textId="77777777">
        <w:trPr>
          <w:trHeight w:hRule="exact" w:val="1647"/>
        </w:trPr>
        <w:tc>
          <w:tcPr>
            <w:tcW w:w="4589" w:type="dxa"/>
            <w:tcBorders>
              <w:top w:val="single" w:sz="5" w:space="0" w:color="000000"/>
              <w:left w:val="single" w:sz="5" w:space="0" w:color="000000"/>
              <w:bottom w:val="single" w:sz="5" w:space="0" w:color="000000"/>
              <w:right w:val="single" w:sz="5" w:space="0" w:color="000000"/>
            </w:tcBorders>
          </w:tcPr>
          <w:p w14:paraId="4592096A" w14:textId="77777777" w:rsidR="0017694D" w:rsidRDefault="00000000">
            <w:pPr>
              <w:spacing w:after="1402" w:line="217" w:lineRule="exact"/>
              <w:ind w:left="139"/>
              <w:textAlignment w:val="baseline"/>
              <w:rPr>
                <w:rFonts w:ascii="Arial" w:eastAsia="Arial" w:hAnsi="Arial"/>
                <w:b/>
                <w:color w:val="000000"/>
                <w:sz w:val="20"/>
              </w:rPr>
            </w:pPr>
            <w:r>
              <w:rPr>
                <w:rFonts w:ascii="Arial" w:eastAsia="Arial" w:hAnsi="Arial"/>
                <w:b/>
                <w:color w:val="000000"/>
                <w:sz w:val="20"/>
              </w:rPr>
              <w:t>Special Categories of data (if appropriate)</w:t>
            </w:r>
          </w:p>
        </w:tc>
        <w:tc>
          <w:tcPr>
            <w:tcW w:w="4588" w:type="dxa"/>
            <w:tcBorders>
              <w:top w:val="single" w:sz="5" w:space="0" w:color="000000"/>
              <w:left w:val="single" w:sz="5" w:space="0" w:color="000000"/>
              <w:bottom w:val="single" w:sz="5" w:space="0" w:color="000000"/>
              <w:right w:val="single" w:sz="5" w:space="0" w:color="000000"/>
            </w:tcBorders>
          </w:tcPr>
          <w:p w14:paraId="4592096B" w14:textId="77777777" w:rsidR="0017694D" w:rsidRDefault="00000000">
            <w:pPr>
              <w:spacing w:after="59" w:line="224" w:lineRule="exact"/>
              <w:ind w:left="108" w:right="108"/>
              <w:textAlignment w:val="baseline"/>
              <w:rPr>
                <w:rFonts w:ascii="Arial" w:eastAsia="Arial" w:hAnsi="Arial"/>
                <w:color w:val="000000"/>
                <w:spacing w:val="-3"/>
                <w:sz w:val="20"/>
              </w:rPr>
            </w:pPr>
            <w:r>
              <w:rPr>
                <w:rFonts w:ascii="Arial" w:eastAsia="Arial" w:hAnsi="Arial"/>
                <w:color w:val="000000"/>
                <w:spacing w:val="-3"/>
                <w:sz w:val="20"/>
              </w:rPr>
              <w:t xml:space="preserve">The Personal Data to be processed under the Contract concern the following Special Categories of data: </w:t>
            </w:r>
            <w:r>
              <w:rPr>
                <w:rFonts w:ascii="Arial" w:eastAsia="Arial" w:hAnsi="Arial"/>
                <w:i/>
                <w:color w:val="000000"/>
                <w:spacing w:val="-3"/>
                <w:sz w:val="20"/>
              </w:rPr>
              <w:t>[A Special Category of Personal Data is anything that reveals racial or ethnic origin, political opinions, religious or philosophical beliefs, trade union membership, sex life or sexual orientation or genetic or biometric data]</w:t>
            </w:r>
          </w:p>
        </w:tc>
      </w:tr>
      <w:tr w:rsidR="0017694D" w14:paraId="45920970" w14:textId="77777777">
        <w:trPr>
          <w:trHeight w:hRule="exact" w:val="1257"/>
        </w:trPr>
        <w:tc>
          <w:tcPr>
            <w:tcW w:w="4589" w:type="dxa"/>
            <w:tcBorders>
              <w:top w:val="single" w:sz="5" w:space="0" w:color="000000"/>
              <w:left w:val="single" w:sz="5" w:space="0" w:color="000000"/>
              <w:bottom w:val="single" w:sz="5" w:space="0" w:color="000000"/>
              <w:right w:val="single" w:sz="5" w:space="0" w:color="000000"/>
            </w:tcBorders>
          </w:tcPr>
          <w:p w14:paraId="4592096D" w14:textId="77777777" w:rsidR="0017694D" w:rsidRDefault="00000000">
            <w:pPr>
              <w:spacing w:after="1004" w:line="217" w:lineRule="exact"/>
              <w:ind w:left="139"/>
              <w:textAlignment w:val="baseline"/>
              <w:rPr>
                <w:rFonts w:ascii="Arial" w:eastAsia="Arial" w:hAnsi="Arial"/>
                <w:b/>
                <w:color w:val="000000"/>
                <w:sz w:val="20"/>
              </w:rPr>
            </w:pPr>
            <w:r>
              <w:rPr>
                <w:rFonts w:ascii="Arial" w:eastAsia="Arial" w:hAnsi="Arial"/>
                <w:b/>
                <w:color w:val="000000"/>
                <w:sz w:val="20"/>
              </w:rPr>
              <w:t>Subject matter of the processing</w:t>
            </w:r>
          </w:p>
        </w:tc>
        <w:tc>
          <w:tcPr>
            <w:tcW w:w="4588" w:type="dxa"/>
            <w:tcBorders>
              <w:top w:val="single" w:sz="5" w:space="0" w:color="000000"/>
              <w:left w:val="single" w:sz="5" w:space="0" w:color="000000"/>
              <w:bottom w:val="single" w:sz="5" w:space="0" w:color="000000"/>
              <w:right w:val="single" w:sz="5" w:space="0" w:color="000000"/>
            </w:tcBorders>
          </w:tcPr>
          <w:p w14:paraId="4592096E" w14:textId="77777777" w:rsidR="0017694D" w:rsidRDefault="00000000">
            <w:pPr>
              <w:spacing w:line="225" w:lineRule="exact"/>
              <w:ind w:left="144" w:right="396"/>
              <w:textAlignment w:val="baseline"/>
              <w:rPr>
                <w:rFonts w:ascii="Arial" w:eastAsia="Arial" w:hAnsi="Arial"/>
                <w:color w:val="000000"/>
                <w:spacing w:val="-5"/>
                <w:sz w:val="20"/>
              </w:rPr>
            </w:pPr>
            <w:r>
              <w:rPr>
                <w:rFonts w:ascii="Arial" w:eastAsia="Arial" w:hAnsi="Arial"/>
                <w:color w:val="000000"/>
                <w:spacing w:val="-5"/>
                <w:sz w:val="20"/>
              </w:rPr>
              <w:t xml:space="preserve">The processing activities to be performed under the contract are as follows: </w:t>
            </w:r>
            <w:r>
              <w:rPr>
                <w:rFonts w:ascii="Arial" w:eastAsia="Arial" w:hAnsi="Arial"/>
                <w:i/>
                <w:color w:val="000000"/>
                <w:spacing w:val="-5"/>
                <w:sz w:val="20"/>
              </w:rPr>
              <w:t>[please specify]</w:t>
            </w:r>
          </w:p>
          <w:p w14:paraId="4592096F" w14:textId="77777777" w:rsidR="0017694D" w:rsidRDefault="00000000">
            <w:pPr>
              <w:spacing w:before="53" w:after="57" w:line="224" w:lineRule="exact"/>
              <w:ind w:left="144" w:right="144"/>
              <w:textAlignment w:val="baseline"/>
              <w:rPr>
                <w:rFonts w:ascii="Arial" w:eastAsia="Arial" w:hAnsi="Arial"/>
                <w:i/>
                <w:color w:val="000000"/>
                <w:sz w:val="20"/>
              </w:rPr>
            </w:pPr>
            <w:r>
              <w:rPr>
                <w:rFonts w:ascii="Arial" w:eastAsia="Arial" w:hAnsi="Arial"/>
                <w:i/>
                <w:color w:val="000000"/>
                <w:sz w:val="20"/>
              </w:rPr>
              <w:t xml:space="preserve">[This should be a high-level, short description of what processing will be taking place and its overall outcome </w:t>
            </w:r>
            <w:proofErr w:type="gramStart"/>
            <w:r>
              <w:rPr>
                <w:rFonts w:ascii="Arial" w:eastAsia="Arial" w:hAnsi="Arial"/>
                <w:i/>
                <w:color w:val="000000"/>
                <w:sz w:val="20"/>
              </w:rPr>
              <w:t>i.e.</w:t>
            </w:r>
            <w:proofErr w:type="gramEnd"/>
            <w:r>
              <w:rPr>
                <w:rFonts w:ascii="Arial" w:eastAsia="Arial" w:hAnsi="Arial"/>
                <w:i/>
                <w:color w:val="000000"/>
                <w:sz w:val="20"/>
              </w:rPr>
              <w:t xml:space="preserve"> its subject matter]</w:t>
            </w:r>
          </w:p>
        </w:tc>
      </w:tr>
      <w:tr w:rsidR="0017694D" w14:paraId="45920974" w14:textId="77777777">
        <w:trPr>
          <w:trHeight w:hRule="exact" w:val="3043"/>
        </w:trPr>
        <w:tc>
          <w:tcPr>
            <w:tcW w:w="4589" w:type="dxa"/>
            <w:tcBorders>
              <w:top w:val="single" w:sz="5" w:space="0" w:color="000000"/>
              <w:left w:val="single" w:sz="5" w:space="0" w:color="000000"/>
              <w:bottom w:val="single" w:sz="5" w:space="0" w:color="000000"/>
              <w:right w:val="single" w:sz="5" w:space="0" w:color="000000"/>
            </w:tcBorders>
          </w:tcPr>
          <w:p w14:paraId="45920971" w14:textId="77777777" w:rsidR="0017694D" w:rsidRDefault="00000000">
            <w:pPr>
              <w:spacing w:after="2803" w:line="217" w:lineRule="exact"/>
              <w:ind w:left="139"/>
              <w:textAlignment w:val="baseline"/>
              <w:rPr>
                <w:rFonts w:ascii="Arial" w:eastAsia="Arial" w:hAnsi="Arial"/>
                <w:b/>
                <w:color w:val="000000"/>
                <w:sz w:val="20"/>
              </w:rPr>
            </w:pPr>
            <w:r>
              <w:rPr>
                <w:rFonts w:ascii="Arial" w:eastAsia="Arial" w:hAnsi="Arial"/>
                <w:b/>
                <w:color w:val="000000"/>
                <w:sz w:val="20"/>
              </w:rPr>
              <w:t>Nature and the purposes of the Processing</w:t>
            </w:r>
          </w:p>
        </w:tc>
        <w:tc>
          <w:tcPr>
            <w:tcW w:w="4588" w:type="dxa"/>
            <w:tcBorders>
              <w:top w:val="single" w:sz="5" w:space="0" w:color="000000"/>
              <w:left w:val="single" w:sz="5" w:space="0" w:color="000000"/>
              <w:bottom w:val="single" w:sz="5" w:space="0" w:color="000000"/>
              <w:right w:val="single" w:sz="5" w:space="0" w:color="000000"/>
            </w:tcBorders>
          </w:tcPr>
          <w:p w14:paraId="45920972" w14:textId="77777777" w:rsidR="0017694D" w:rsidRDefault="00000000">
            <w:pPr>
              <w:spacing w:line="224" w:lineRule="exact"/>
              <w:ind w:left="144" w:right="540"/>
              <w:jc w:val="both"/>
              <w:textAlignment w:val="baseline"/>
              <w:rPr>
                <w:rFonts w:ascii="Arial" w:eastAsia="Arial" w:hAnsi="Arial"/>
                <w:color w:val="000000"/>
                <w:sz w:val="20"/>
              </w:rPr>
            </w:pPr>
            <w:r>
              <w:rPr>
                <w:rFonts w:ascii="Arial" w:eastAsia="Arial" w:hAnsi="Arial"/>
                <w:color w:val="000000"/>
                <w:sz w:val="20"/>
              </w:rPr>
              <w:t xml:space="preserve">The Personal Data to be processed under the Contract will be processed as follows: </w:t>
            </w:r>
            <w:r>
              <w:rPr>
                <w:rFonts w:ascii="Arial" w:eastAsia="Arial" w:hAnsi="Arial"/>
                <w:i/>
                <w:color w:val="000000"/>
                <w:sz w:val="20"/>
              </w:rPr>
              <w:t>[please specify]</w:t>
            </w:r>
          </w:p>
          <w:p w14:paraId="45920973" w14:textId="77777777" w:rsidR="0017694D" w:rsidRDefault="00000000">
            <w:pPr>
              <w:spacing w:before="56" w:after="63" w:line="224" w:lineRule="exact"/>
              <w:ind w:left="144" w:right="72"/>
              <w:textAlignment w:val="baseline"/>
              <w:rPr>
                <w:rFonts w:ascii="Arial" w:eastAsia="Arial" w:hAnsi="Arial"/>
                <w:i/>
                <w:color w:val="000000"/>
                <w:spacing w:val="-2"/>
                <w:sz w:val="20"/>
              </w:rPr>
            </w:pPr>
            <w:r>
              <w:rPr>
                <w:rFonts w:ascii="Arial" w:eastAsia="Arial" w:hAnsi="Arial"/>
                <w:i/>
                <w:color w:val="000000"/>
                <w:spacing w:val="-2"/>
                <w:sz w:val="2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Pr>
                <w:rFonts w:ascii="Arial" w:eastAsia="Arial" w:hAnsi="Arial"/>
                <w:i/>
                <w:color w:val="000000"/>
                <w:spacing w:val="-2"/>
                <w:sz w:val="20"/>
              </w:rPr>
              <w:t>erasure</w:t>
            </w:r>
            <w:proofErr w:type="gramEnd"/>
            <w:r>
              <w:rPr>
                <w:rFonts w:ascii="Arial" w:eastAsia="Arial" w:hAnsi="Arial"/>
                <w:i/>
                <w:color w:val="000000"/>
                <w:spacing w:val="-2"/>
                <w:sz w:val="20"/>
              </w:rPr>
              <w:t xml:space="preserve"> or destruction of data (whether by automated means or not) etc. The purpose might </w:t>
            </w:r>
            <w:proofErr w:type="gramStart"/>
            <w:r>
              <w:rPr>
                <w:rFonts w:ascii="Arial" w:eastAsia="Arial" w:hAnsi="Arial"/>
                <w:i/>
                <w:color w:val="000000"/>
                <w:spacing w:val="-2"/>
                <w:sz w:val="20"/>
              </w:rPr>
              <w:t>include:</w:t>
            </w:r>
            <w:proofErr w:type="gramEnd"/>
            <w:r>
              <w:rPr>
                <w:rFonts w:ascii="Arial" w:eastAsia="Arial" w:hAnsi="Arial"/>
                <w:i/>
                <w:color w:val="000000"/>
                <w:spacing w:val="-2"/>
                <w:sz w:val="20"/>
              </w:rPr>
              <w:t xml:space="preserve"> employment processing, statutory obligation, recruitment assessment </w:t>
            </w:r>
            <w:proofErr w:type="spellStart"/>
            <w:r>
              <w:rPr>
                <w:rFonts w:ascii="Arial" w:eastAsia="Arial" w:hAnsi="Arial"/>
                <w:i/>
                <w:color w:val="000000"/>
                <w:spacing w:val="-2"/>
                <w:sz w:val="20"/>
              </w:rPr>
              <w:t>etc</w:t>
            </w:r>
            <w:proofErr w:type="spellEnd"/>
            <w:r>
              <w:rPr>
                <w:rFonts w:ascii="Arial" w:eastAsia="Arial" w:hAnsi="Arial"/>
                <w:i/>
                <w:color w:val="000000"/>
                <w:spacing w:val="-2"/>
                <w:sz w:val="20"/>
              </w:rPr>
              <w:t>]</w:t>
            </w:r>
          </w:p>
        </w:tc>
      </w:tr>
      <w:tr w:rsidR="0017694D" w14:paraId="45920978" w14:textId="77777777">
        <w:trPr>
          <w:trHeight w:hRule="exact" w:val="2060"/>
        </w:trPr>
        <w:tc>
          <w:tcPr>
            <w:tcW w:w="4589" w:type="dxa"/>
            <w:vMerge w:val="restart"/>
            <w:tcBorders>
              <w:top w:val="single" w:sz="5" w:space="0" w:color="000000"/>
              <w:left w:val="single" w:sz="5" w:space="0" w:color="000000"/>
              <w:right w:val="single" w:sz="5" w:space="0" w:color="000000"/>
            </w:tcBorders>
          </w:tcPr>
          <w:p w14:paraId="45920975" w14:textId="77777777" w:rsidR="0017694D" w:rsidRDefault="00000000">
            <w:pPr>
              <w:spacing w:after="2338" w:line="217" w:lineRule="exact"/>
              <w:ind w:left="139"/>
              <w:textAlignment w:val="baseline"/>
              <w:rPr>
                <w:rFonts w:ascii="Arial" w:eastAsia="Arial" w:hAnsi="Arial"/>
                <w:b/>
                <w:color w:val="000000"/>
                <w:sz w:val="20"/>
              </w:rPr>
            </w:pPr>
            <w:r>
              <w:rPr>
                <w:rFonts w:ascii="Arial" w:eastAsia="Arial" w:hAnsi="Arial"/>
                <w:b/>
                <w:color w:val="000000"/>
                <w:sz w:val="20"/>
              </w:rPr>
              <w:t>Technical and organisational measures</w:t>
            </w:r>
          </w:p>
        </w:tc>
        <w:tc>
          <w:tcPr>
            <w:tcW w:w="4588" w:type="dxa"/>
            <w:tcBorders>
              <w:top w:val="single" w:sz="5" w:space="0" w:color="000000"/>
              <w:left w:val="single" w:sz="5" w:space="0" w:color="000000"/>
              <w:bottom w:val="single" w:sz="5" w:space="0" w:color="000000"/>
              <w:right w:val="single" w:sz="5" w:space="0" w:color="000000"/>
            </w:tcBorders>
          </w:tcPr>
          <w:p w14:paraId="45920976" w14:textId="77777777" w:rsidR="0017694D" w:rsidRDefault="00000000">
            <w:pPr>
              <w:spacing w:line="224" w:lineRule="exact"/>
              <w:ind w:left="144" w:right="504"/>
              <w:textAlignment w:val="baseline"/>
              <w:rPr>
                <w:rFonts w:ascii="Arial" w:eastAsia="Arial" w:hAnsi="Arial"/>
                <w:color w:val="000000"/>
                <w:spacing w:val="-3"/>
                <w:sz w:val="20"/>
              </w:rPr>
            </w:pPr>
            <w:r>
              <w:rPr>
                <w:rFonts w:ascii="Arial" w:eastAsia="Arial" w:hAnsi="Arial"/>
                <w:color w:val="000000"/>
                <w:spacing w:val="-3"/>
                <w:sz w:val="20"/>
              </w:rPr>
              <w:t xml:space="preserve">The following technical and organisational measures to safeguard the Personal Data are required for the performance of this Contract: </w:t>
            </w:r>
            <w:r>
              <w:rPr>
                <w:rFonts w:ascii="Arial" w:eastAsia="Arial" w:hAnsi="Arial"/>
                <w:i/>
                <w:color w:val="000000"/>
                <w:spacing w:val="-3"/>
                <w:sz w:val="20"/>
              </w:rPr>
              <w:t>[please specify]</w:t>
            </w:r>
          </w:p>
          <w:p w14:paraId="45920977" w14:textId="77777777" w:rsidR="0017694D" w:rsidRDefault="00000000">
            <w:pPr>
              <w:spacing w:before="35" w:line="223" w:lineRule="exact"/>
              <w:ind w:left="144" w:right="108"/>
              <w:textAlignment w:val="baseline"/>
              <w:rPr>
                <w:rFonts w:ascii="Arial" w:eastAsia="Arial" w:hAnsi="Arial"/>
                <w:i/>
                <w:color w:val="000000"/>
                <w:spacing w:val="-4"/>
                <w:sz w:val="20"/>
              </w:rPr>
            </w:pPr>
            <w:r>
              <w:rPr>
                <w:rFonts w:ascii="Arial" w:eastAsia="Arial" w:hAnsi="Arial"/>
                <w:i/>
                <w:color w:val="000000"/>
                <w:spacing w:val="-4"/>
                <w:sz w:val="20"/>
              </w:rPr>
              <w:t>[Provide an overview of the measures described in the System Requirements, Statement of Work and/or the controls required in accordance with the Cyber Risk Profile relevant to the Contract, as detailed in Annex A to Def Stan 05-138. Examples</w:t>
            </w:r>
          </w:p>
        </w:tc>
      </w:tr>
      <w:tr w:rsidR="0017694D" w14:paraId="4592097B" w14:textId="77777777">
        <w:trPr>
          <w:trHeight w:hRule="exact" w:val="523"/>
        </w:trPr>
        <w:tc>
          <w:tcPr>
            <w:tcW w:w="4589" w:type="dxa"/>
            <w:vMerge/>
            <w:tcBorders>
              <w:left w:val="single" w:sz="5" w:space="0" w:color="000000"/>
              <w:bottom w:val="single" w:sz="5" w:space="0" w:color="000000"/>
              <w:right w:val="single" w:sz="5" w:space="0" w:color="000000"/>
            </w:tcBorders>
          </w:tcPr>
          <w:p w14:paraId="45920979" w14:textId="77777777" w:rsidR="0017694D" w:rsidRDefault="0017694D"/>
        </w:tc>
        <w:tc>
          <w:tcPr>
            <w:tcW w:w="4588" w:type="dxa"/>
            <w:tcBorders>
              <w:top w:val="single" w:sz="5" w:space="0" w:color="000000"/>
              <w:left w:val="single" w:sz="5" w:space="0" w:color="000000"/>
              <w:bottom w:val="single" w:sz="5" w:space="0" w:color="000000"/>
              <w:right w:val="single" w:sz="5" w:space="0" w:color="000000"/>
            </w:tcBorders>
          </w:tcPr>
          <w:p w14:paraId="4592097A" w14:textId="77777777" w:rsidR="0017694D" w:rsidRDefault="00000000">
            <w:pPr>
              <w:spacing w:after="54" w:line="224" w:lineRule="exact"/>
              <w:ind w:left="144" w:right="360"/>
              <w:textAlignment w:val="baseline"/>
              <w:rPr>
                <w:rFonts w:ascii="Arial" w:eastAsia="Arial" w:hAnsi="Arial"/>
                <w:i/>
                <w:color w:val="000000"/>
                <w:sz w:val="20"/>
              </w:rPr>
            </w:pPr>
            <w:r>
              <w:rPr>
                <w:rFonts w:ascii="Arial" w:eastAsia="Arial" w:hAnsi="Arial"/>
                <w:i/>
                <w:color w:val="000000"/>
                <w:sz w:val="20"/>
              </w:rPr>
              <w:t xml:space="preserve">include </w:t>
            </w:r>
            <w:proofErr w:type="spellStart"/>
            <w:r>
              <w:rPr>
                <w:rFonts w:ascii="Arial" w:eastAsia="Arial" w:hAnsi="Arial"/>
                <w:i/>
                <w:color w:val="000000"/>
                <w:sz w:val="20"/>
              </w:rPr>
              <w:t>anonymisation</w:t>
            </w:r>
            <w:proofErr w:type="spellEnd"/>
            <w:r>
              <w:rPr>
                <w:rFonts w:ascii="Arial" w:eastAsia="Arial" w:hAnsi="Arial"/>
                <w:i/>
                <w:color w:val="000000"/>
                <w:sz w:val="20"/>
              </w:rPr>
              <w:t xml:space="preserve">, </w:t>
            </w:r>
            <w:proofErr w:type="spellStart"/>
            <w:r>
              <w:rPr>
                <w:rFonts w:ascii="Arial" w:eastAsia="Arial" w:hAnsi="Arial"/>
                <w:i/>
                <w:color w:val="000000"/>
                <w:sz w:val="20"/>
              </w:rPr>
              <w:t>authorised</w:t>
            </w:r>
            <w:proofErr w:type="spellEnd"/>
            <w:r>
              <w:rPr>
                <w:rFonts w:ascii="Arial" w:eastAsia="Arial" w:hAnsi="Arial"/>
                <w:i/>
                <w:color w:val="000000"/>
                <w:sz w:val="20"/>
              </w:rPr>
              <w:t xml:space="preserve"> access, data processed on closed/restricted systems]</w:t>
            </w:r>
          </w:p>
        </w:tc>
      </w:tr>
      <w:tr w:rsidR="0017694D" w14:paraId="4592097F" w14:textId="77777777">
        <w:trPr>
          <w:trHeight w:hRule="exact" w:val="1488"/>
        </w:trPr>
        <w:tc>
          <w:tcPr>
            <w:tcW w:w="4589" w:type="dxa"/>
            <w:tcBorders>
              <w:top w:val="single" w:sz="5" w:space="0" w:color="000000"/>
              <w:left w:val="single" w:sz="5" w:space="0" w:color="000000"/>
              <w:bottom w:val="single" w:sz="5" w:space="0" w:color="000000"/>
              <w:right w:val="single" w:sz="5" w:space="0" w:color="000000"/>
            </w:tcBorders>
          </w:tcPr>
          <w:p w14:paraId="4592097C" w14:textId="77777777" w:rsidR="0017694D" w:rsidRDefault="00000000">
            <w:pPr>
              <w:spacing w:after="1239" w:line="217" w:lineRule="exact"/>
              <w:ind w:left="139"/>
              <w:textAlignment w:val="baseline"/>
              <w:rPr>
                <w:rFonts w:ascii="Arial" w:eastAsia="Arial" w:hAnsi="Arial"/>
                <w:b/>
                <w:color w:val="000000"/>
                <w:sz w:val="20"/>
              </w:rPr>
            </w:pPr>
            <w:r>
              <w:rPr>
                <w:rFonts w:ascii="Arial" w:eastAsia="Arial" w:hAnsi="Arial"/>
                <w:b/>
                <w:color w:val="000000"/>
                <w:sz w:val="20"/>
              </w:rPr>
              <w:t>Instructions for disposal of Personal Data</w:t>
            </w:r>
          </w:p>
        </w:tc>
        <w:tc>
          <w:tcPr>
            <w:tcW w:w="4588" w:type="dxa"/>
            <w:tcBorders>
              <w:top w:val="single" w:sz="5" w:space="0" w:color="000000"/>
              <w:left w:val="single" w:sz="5" w:space="0" w:color="000000"/>
              <w:bottom w:val="single" w:sz="5" w:space="0" w:color="000000"/>
              <w:right w:val="single" w:sz="5" w:space="0" w:color="000000"/>
            </w:tcBorders>
          </w:tcPr>
          <w:p w14:paraId="4592097D" w14:textId="77777777" w:rsidR="0017694D" w:rsidRDefault="00000000">
            <w:pPr>
              <w:spacing w:line="225" w:lineRule="exact"/>
              <w:ind w:left="144" w:right="216"/>
              <w:textAlignment w:val="baseline"/>
              <w:rPr>
                <w:rFonts w:ascii="Arial" w:eastAsia="Arial" w:hAnsi="Arial"/>
                <w:color w:val="000000"/>
                <w:spacing w:val="-4"/>
                <w:sz w:val="20"/>
              </w:rPr>
            </w:pPr>
            <w:r>
              <w:rPr>
                <w:rFonts w:ascii="Arial" w:eastAsia="Arial" w:hAnsi="Arial"/>
                <w:color w:val="000000"/>
                <w:spacing w:val="-4"/>
                <w:sz w:val="20"/>
              </w:rPr>
              <w:t xml:space="preserve">The disposal instructions for the Personal Data to be processed under the Contract are as follows (where Disposal Instructions are available at the commencement of Contract): </w:t>
            </w:r>
            <w:r>
              <w:rPr>
                <w:rFonts w:ascii="Arial" w:eastAsia="Arial" w:hAnsi="Arial"/>
                <w:i/>
                <w:color w:val="000000"/>
                <w:spacing w:val="-4"/>
                <w:sz w:val="20"/>
              </w:rPr>
              <w:t>[please specify]</w:t>
            </w:r>
          </w:p>
          <w:p w14:paraId="4592097E" w14:textId="77777777" w:rsidR="0017694D" w:rsidRDefault="00000000">
            <w:pPr>
              <w:spacing w:before="58" w:after="52" w:line="224" w:lineRule="exact"/>
              <w:ind w:left="144" w:right="360"/>
              <w:jc w:val="both"/>
              <w:textAlignment w:val="baseline"/>
              <w:rPr>
                <w:rFonts w:ascii="Arial" w:eastAsia="Arial" w:hAnsi="Arial"/>
                <w:i/>
                <w:color w:val="000000"/>
                <w:sz w:val="20"/>
              </w:rPr>
            </w:pPr>
            <w:r>
              <w:rPr>
                <w:rFonts w:ascii="Arial" w:eastAsia="Arial" w:hAnsi="Arial"/>
                <w:i/>
                <w:color w:val="000000"/>
                <w:sz w:val="20"/>
              </w:rPr>
              <w:t xml:space="preserve">[Describe how long the data will be retained for and how it will </w:t>
            </w:r>
            <w:proofErr w:type="spellStart"/>
            <w:r>
              <w:rPr>
                <w:rFonts w:ascii="Arial" w:eastAsia="Arial" w:hAnsi="Arial"/>
                <w:i/>
                <w:color w:val="000000"/>
                <w:sz w:val="20"/>
              </w:rPr>
              <w:t>bereturned</w:t>
            </w:r>
            <w:proofErr w:type="spellEnd"/>
            <w:r>
              <w:rPr>
                <w:rFonts w:ascii="Arial" w:eastAsia="Arial" w:hAnsi="Arial"/>
                <w:i/>
                <w:color w:val="000000"/>
                <w:sz w:val="20"/>
              </w:rPr>
              <w:t xml:space="preserve"> or destroyed]</w:t>
            </w:r>
          </w:p>
        </w:tc>
      </w:tr>
      <w:tr w:rsidR="0017694D" w14:paraId="45920982" w14:textId="77777777">
        <w:trPr>
          <w:trHeight w:hRule="exact" w:val="259"/>
        </w:trPr>
        <w:tc>
          <w:tcPr>
            <w:tcW w:w="4589" w:type="dxa"/>
            <w:tcBorders>
              <w:top w:val="single" w:sz="5" w:space="0" w:color="000000"/>
              <w:left w:val="single" w:sz="5" w:space="0" w:color="000000"/>
              <w:bottom w:val="single" w:sz="5" w:space="0" w:color="000000"/>
              <w:right w:val="single" w:sz="5" w:space="0" w:color="000000"/>
            </w:tcBorders>
            <w:vAlign w:val="center"/>
          </w:tcPr>
          <w:p w14:paraId="45920980" w14:textId="77777777" w:rsidR="0017694D" w:rsidRDefault="00000000">
            <w:pPr>
              <w:spacing w:after="20" w:line="217" w:lineRule="exact"/>
              <w:ind w:left="139"/>
              <w:textAlignment w:val="baseline"/>
              <w:rPr>
                <w:rFonts w:ascii="Arial" w:eastAsia="Arial" w:hAnsi="Arial"/>
                <w:b/>
                <w:color w:val="000000"/>
                <w:sz w:val="20"/>
              </w:rPr>
            </w:pPr>
            <w:r>
              <w:rPr>
                <w:rFonts w:ascii="Arial" w:eastAsia="Arial" w:hAnsi="Arial"/>
                <w:b/>
                <w:color w:val="000000"/>
                <w:sz w:val="20"/>
              </w:rPr>
              <w:t>Date from which Personal Data is to be</w:t>
            </w:r>
          </w:p>
        </w:tc>
        <w:tc>
          <w:tcPr>
            <w:tcW w:w="4588" w:type="dxa"/>
            <w:tcBorders>
              <w:top w:val="single" w:sz="5" w:space="0" w:color="000000"/>
              <w:left w:val="single" w:sz="5" w:space="0" w:color="000000"/>
              <w:bottom w:val="single" w:sz="5" w:space="0" w:color="000000"/>
              <w:right w:val="single" w:sz="5" w:space="0" w:color="000000"/>
            </w:tcBorders>
            <w:vAlign w:val="center"/>
          </w:tcPr>
          <w:p w14:paraId="45920981" w14:textId="77777777" w:rsidR="0017694D" w:rsidRDefault="00000000">
            <w:pPr>
              <w:spacing w:after="11" w:line="225" w:lineRule="exact"/>
              <w:ind w:left="95"/>
              <w:textAlignment w:val="baseline"/>
              <w:rPr>
                <w:rFonts w:ascii="Arial" w:eastAsia="Arial" w:hAnsi="Arial"/>
                <w:color w:val="000000"/>
                <w:sz w:val="20"/>
              </w:rPr>
            </w:pPr>
            <w:r>
              <w:rPr>
                <w:rFonts w:ascii="Arial" w:eastAsia="Arial" w:hAnsi="Arial"/>
                <w:color w:val="000000"/>
                <w:sz w:val="20"/>
              </w:rPr>
              <w:t>Where the date from which the Personal Data will</w:t>
            </w:r>
          </w:p>
        </w:tc>
      </w:tr>
    </w:tbl>
    <w:p w14:paraId="45920983" w14:textId="77777777" w:rsidR="0017694D" w:rsidRDefault="0017694D">
      <w:pPr>
        <w:spacing w:after="599" w:line="20" w:lineRule="exact"/>
      </w:pPr>
    </w:p>
    <w:p w14:paraId="45920984" w14:textId="77777777" w:rsidR="0017694D" w:rsidRDefault="00000000">
      <w:pPr>
        <w:spacing w:line="220" w:lineRule="exact"/>
        <w:ind w:left="7488"/>
        <w:textAlignment w:val="baseline"/>
        <w:rPr>
          <w:rFonts w:ascii="Arial" w:eastAsia="Arial" w:hAnsi="Arial"/>
          <w:color w:val="000000"/>
          <w:spacing w:val="-4"/>
          <w:sz w:val="20"/>
        </w:rPr>
      </w:pPr>
      <w:r>
        <w:rPr>
          <w:rFonts w:ascii="Arial" w:eastAsia="Arial" w:hAnsi="Arial"/>
          <w:color w:val="000000"/>
          <w:spacing w:val="-4"/>
          <w:sz w:val="20"/>
        </w:rPr>
        <w:t>Page 33 of 53</w:t>
      </w:r>
    </w:p>
    <w:p w14:paraId="45920985" w14:textId="77777777" w:rsidR="0017694D" w:rsidRDefault="0017694D">
      <w:pPr>
        <w:sectPr w:rsidR="0017694D">
          <w:pgSz w:w="11904" w:h="16834"/>
          <w:pgMar w:top="2040" w:right="1306" w:bottom="2258" w:left="1384" w:header="720" w:footer="720" w:gutter="0"/>
          <w:cols w:space="720"/>
        </w:sectPr>
      </w:pPr>
    </w:p>
    <w:p w14:paraId="45920986" w14:textId="77777777" w:rsidR="0017694D" w:rsidRDefault="00000000">
      <w:pPr>
        <w:spacing w:before="18" w:after="465" w:line="218"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987" w14:textId="77777777" w:rsidR="0017694D" w:rsidRDefault="0017694D">
      <w:pPr>
        <w:spacing w:before="18" w:after="465" w:line="218" w:lineRule="exact"/>
        <w:sectPr w:rsidR="0017694D">
          <w:pgSz w:w="11904" w:h="16834"/>
          <w:pgMar w:top="2020" w:right="2139" w:bottom="2258" w:left="6845"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4569"/>
        <w:gridCol w:w="4567"/>
      </w:tblGrid>
      <w:tr w:rsidR="0017694D" w14:paraId="4592098A" w14:textId="77777777">
        <w:trPr>
          <w:trHeight w:hRule="exact" w:val="772"/>
        </w:trPr>
        <w:tc>
          <w:tcPr>
            <w:tcW w:w="4569" w:type="dxa"/>
            <w:tcBorders>
              <w:right w:val="single" w:sz="5" w:space="0" w:color="161616"/>
            </w:tcBorders>
          </w:tcPr>
          <w:p w14:paraId="45920988" w14:textId="77777777" w:rsidR="0017694D" w:rsidRDefault="00000000">
            <w:pPr>
              <w:spacing w:after="521" w:line="220" w:lineRule="exact"/>
              <w:ind w:right="3471"/>
              <w:jc w:val="right"/>
              <w:textAlignment w:val="baseline"/>
              <w:rPr>
                <w:rFonts w:ascii="Arial" w:eastAsia="Arial" w:hAnsi="Arial"/>
                <w:b/>
                <w:color w:val="000000"/>
                <w:sz w:val="20"/>
              </w:rPr>
            </w:pPr>
            <w:r>
              <w:rPr>
                <w:rFonts w:ascii="Arial" w:eastAsia="Arial" w:hAnsi="Arial"/>
                <w:b/>
                <w:color w:val="000000"/>
                <w:sz w:val="20"/>
              </w:rPr>
              <w:t>processed</w:t>
            </w:r>
          </w:p>
        </w:tc>
        <w:tc>
          <w:tcPr>
            <w:tcW w:w="4567" w:type="dxa"/>
            <w:tcBorders>
              <w:left w:val="single" w:sz="5" w:space="0" w:color="161616"/>
            </w:tcBorders>
          </w:tcPr>
          <w:p w14:paraId="45920989" w14:textId="77777777" w:rsidR="0017694D" w:rsidRDefault="00000000">
            <w:pPr>
              <w:spacing w:before="33" w:after="72" w:line="221" w:lineRule="exact"/>
              <w:ind w:left="108" w:right="72"/>
              <w:textAlignment w:val="baseline"/>
              <w:rPr>
                <w:rFonts w:ascii="Arial" w:eastAsia="Arial" w:hAnsi="Arial"/>
                <w:color w:val="000000"/>
                <w:sz w:val="20"/>
              </w:rPr>
            </w:pPr>
            <w:r>
              <w:rPr>
                <w:rFonts w:ascii="Arial" w:eastAsia="Arial" w:hAnsi="Arial"/>
                <w:color w:val="000000"/>
                <w:sz w:val="20"/>
              </w:rPr>
              <w:t xml:space="preserve">be processed is different from the Contract commencement date this should be specified here: </w:t>
            </w:r>
            <w:r>
              <w:rPr>
                <w:rFonts w:ascii="Arial" w:eastAsia="Arial" w:hAnsi="Arial"/>
                <w:i/>
                <w:color w:val="000000"/>
                <w:sz w:val="20"/>
              </w:rPr>
              <w:t>[please specify if applicable]</w:t>
            </w:r>
          </w:p>
        </w:tc>
      </w:tr>
      <w:tr w:rsidR="0017694D" w14:paraId="4592098D" w14:textId="77777777">
        <w:trPr>
          <w:trHeight w:hRule="exact" w:val="1"/>
        </w:trPr>
        <w:tc>
          <w:tcPr>
            <w:tcW w:w="4569" w:type="dxa"/>
          </w:tcPr>
          <w:p w14:paraId="4592098B" w14:textId="77777777" w:rsidR="0017694D" w:rsidRDefault="0017694D"/>
        </w:tc>
        <w:tc>
          <w:tcPr>
            <w:tcW w:w="4567" w:type="dxa"/>
          </w:tcPr>
          <w:p w14:paraId="4592098C" w14:textId="77777777" w:rsidR="0017694D" w:rsidRDefault="0017694D"/>
        </w:tc>
      </w:tr>
    </w:tbl>
    <w:p w14:paraId="4592098E" w14:textId="77777777" w:rsidR="0017694D" w:rsidRDefault="00000000">
      <w:pPr>
        <w:spacing w:before="5" w:after="9989" w:line="218" w:lineRule="exact"/>
        <w:ind w:right="72"/>
        <w:jc w:val="both"/>
        <w:textAlignment w:val="baseline"/>
        <w:rPr>
          <w:rFonts w:ascii="Arial" w:eastAsia="Arial" w:hAnsi="Arial"/>
          <w:color w:val="000000"/>
          <w:sz w:val="20"/>
        </w:rPr>
      </w:pPr>
      <w:r>
        <w:rPr>
          <w:rFonts w:ascii="Arial" w:eastAsia="Arial" w:hAnsi="Arial"/>
          <w:color w:val="000000"/>
          <w:sz w:val="20"/>
        </w:rPr>
        <w:t xml:space="preserve">The </w:t>
      </w:r>
      <w:proofErr w:type="spellStart"/>
      <w:r>
        <w:rPr>
          <w:rFonts w:ascii="Arial" w:eastAsia="Arial" w:hAnsi="Arial"/>
          <w:color w:val="000000"/>
          <w:sz w:val="20"/>
        </w:rPr>
        <w:t>capitalised</w:t>
      </w:r>
      <w:proofErr w:type="spellEnd"/>
      <w:r>
        <w:rPr>
          <w:rFonts w:ascii="Arial" w:eastAsia="Arial" w:hAnsi="Arial"/>
          <w:color w:val="000000"/>
          <w:sz w:val="20"/>
        </w:rPr>
        <w:t xml:space="preserve"> terms used in this form shall have the same meanings as in the General Data Protection Regulations.</w:t>
      </w:r>
    </w:p>
    <w:p w14:paraId="4592098F" w14:textId="77777777" w:rsidR="0017694D" w:rsidRDefault="0017694D">
      <w:pPr>
        <w:spacing w:before="5" w:after="9989" w:line="218" w:lineRule="exact"/>
        <w:sectPr w:rsidR="0017694D">
          <w:type w:val="continuous"/>
          <w:pgSz w:w="11904" w:h="16834"/>
          <w:pgMar w:top="2020" w:right="1365" w:bottom="2258" w:left="1325" w:header="720" w:footer="720" w:gutter="0"/>
          <w:cols w:space="720"/>
        </w:sectPr>
      </w:pPr>
    </w:p>
    <w:p w14:paraId="45920990" w14:textId="77777777" w:rsidR="0017694D" w:rsidRDefault="00000000">
      <w:pPr>
        <w:spacing w:before="6" w:line="218" w:lineRule="exact"/>
        <w:textAlignment w:val="baseline"/>
        <w:rPr>
          <w:rFonts w:ascii="Arial" w:eastAsia="Arial" w:hAnsi="Arial"/>
          <w:color w:val="000000"/>
          <w:spacing w:val="-4"/>
          <w:sz w:val="20"/>
        </w:rPr>
      </w:pPr>
      <w:r>
        <w:rPr>
          <w:rFonts w:ascii="Arial" w:eastAsia="Arial" w:hAnsi="Arial"/>
          <w:color w:val="000000"/>
          <w:spacing w:val="-4"/>
          <w:sz w:val="20"/>
        </w:rPr>
        <w:t>Page 34 of 53</w:t>
      </w:r>
    </w:p>
    <w:p w14:paraId="45920991" w14:textId="77777777" w:rsidR="0017694D" w:rsidRDefault="0017694D">
      <w:pPr>
        <w:sectPr w:rsidR="0017694D">
          <w:type w:val="continuous"/>
          <w:pgSz w:w="11904" w:h="16834"/>
          <w:pgMar w:top="2020" w:right="1627" w:bottom="2258" w:left="8837" w:header="720" w:footer="720" w:gutter="0"/>
          <w:cols w:space="720"/>
        </w:sectPr>
      </w:pPr>
    </w:p>
    <w:p w14:paraId="45920992" w14:textId="77777777" w:rsidR="0017694D" w:rsidRDefault="00000000">
      <w:pPr>
        <w:spacing w:before="15" w:after="477" w:line="218" w:lineRule="exact"/>
        <w:textAlignment w:val="baseline"/>
        <w:rPr>
          <w:rFonts w:ascii="Arial" w:eastAsia="Arial" w:hAnsi="Arial"/>
          <w:color w:val="000000"/>
          <w:spacing w:val="-2"/>
          <w:sz w:val="19"/>
        </w:rPr>
      </w:pPr>
      <w:r>
        <w:rPr>
          <w:rFonts w:ascii="Arial" w:eastAsia="Arial" w:hAnsi="Arial"/>
          <w:color w:val="000000"/>
          <w:spacing w:val="-2"/>
          <w:sz w:val="19"/>
        </w:rPr>
        <w:lastRenderedPageBreak/>
        <w:t>Request for Quotation 708422452</w:t>
      </w:r>
    </w:p>
    <w:p w14:paraId="45920993" w14:textId="77777777" w:rsidR="0017694D" w:rsidRDefault="0017694D">
      <w:pPr>
        <w:spacing w:before="15" w:after="477" w:line="218" w:lineRule="exact"/>
        <w:sectPr w:rsidR="0017694D">
          <w:pgSz w:w="11904" w:h="16834"/>
          <w:pgMar w:top="2040" w:right="2130" w:bottom="2258" w:left="6854" w:header="720" w:footer="720" w:gutter="0"/>
          <w:cols w:space="720"/>
        </w:sectPr>
      </w:pPr>
    </w:p>
    <w:p w14:paraId="45920994" w14:textId="77777777" w:rsidR="0017694D" w:rsidRDefault="00000000">
      <w:pPr>
        <w:spacing w:after="10987" w:line="213" w:lineRule="exact"/>
        <w:textAlignment w:val="baseline"/>
        <w:rPr>
          <w:rFonts w:ascii="Arial" w:eastAsia="Arial" w:hAnsi="Arial"/>
          <w:b/>
          <w:color w:val="000000"/>
          <w:sz w:val="19"/>
        </w:rPr>
      </w:pPr>
      <w:r>
        <w:rPr>
          <w:rFonts w:ascii="Arial" w:eastAsia="Arial" w:hAnsi="Arial"/>
          <w:b/>
          <w:color w:val="000000"/>
          <w:sz w:val="19"/>
        </w:rPr>
        <w:t>21 The special conditions that apply to this Contract are:</w:t>
      </w:r>
    </w:p>
    <w:p w14:paraId="45920995" w14:textId="77777777" w:rsidR="0017694D" w:rsidRDefault="0017694D">
      <w:pPr>
        <w:spacing w:after="10987" w:line="213" w:lineRule="exact"/>
        <w:sectPr w:rsidR="0017694D">
          <w:type w:val="continuous"/>
          <w:pgSz w:w="11904" w:h="16834"/>
          <w:pgMar w:top="2040" w:right="5292" w:bottom="2258" w:left="1392" w:header="720" w:footer="720" w:gutter="0"/>
          <w:cols w:space="720"/>
        </w:sectPr>
      </w:pPr>
    </w:p>
    <w:p w14:paraId="45920996" w14:textId="77777777" w:rsidR="0017694D" w:rsidRDefault="00000000">
      <w:pPr>
        <w:spacing w:line="213" w:lineRule="exact"/>
        <w:ind w:left="72"/>
        <w:textAlignment w:val="baseline"/>
        <w:rPr>
          <w:rFonts w:ascii="Arial" w:eastAsia="Arial" w:hAnsi="Arial"/>
          <w:color w:val="000000"/>
          <w:sz w:val="19"/>
        </w:rPr>
      </w:pPr>
      <w:r>
        <w:rPr>
          <w:rFonts w:ascii="Arial" w:eastAsia="Arial" w:hAnsi="Arial"/>
          <w:color w:val="000000"/>
          <w:sz w:val="19"/>
        </w:rPr>
        <w:t>Page 35 of 53</w:t>
      </w:r>
    </w:p>
    <w:p w14:paraId="45920997" w14:textId="77777777" w:rsidR="0017694D" w:rsidRDefault="0017694D">
      <w:pPr>
        <w:sectPr w:rsidR="0017694D">
          <w:type w:val="continuous"/>
          <w:pgSz w:w="11904" w:h="16834"/>
          <w:pgMar w:top="2040" w:right="1742" w:bottom="2258" w:left="8722" w:header="720" w:footer="720" w:gutter="0"/>
          <w:cols w:space="720"/>
        </w:sectPr>
      </w:pPr>
    </w:p>
    <w:p w14:paraId="45920998" w14:textId="77777777" w:rsidR="0017694D" w:rsidRDefault="00000000">
      <w:pPr>
        <w:spacing w:before="13" w:after="475" w:line="222"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999" w14:textId="77777777" w:rsidR="0017694D" w:rsidRDefault="0017694D">
      <w:pPr>
        <w:spacing w:before="13" w:after="475" w:line="222" w:lineRule="exact"/>
        <w:sectPr w:rsidR="0017694D">
          <w:pgSz w:w="11904" w:h="16834"/>
          <w:pgMar w:top="2040" w:right="2125" w:bottom="2258" w:left="6859" w:header="720" w:footer="720" w:gutter="0"/>
          <w:cols w:space="720"/>
        </w:sectPr>
      </w:pPr>
    </w:p>
    <w:p w14:paraId="4592099A" w14:textId="77777777" w:rsidR="0017694D" w:rsidRDefault="00000000">
      <w:pPr>
        <w:spacing w:before="6" w:after="10954" w:line="221" w:lineRule="exact"/>
        <w:textAlignment w:val="baseline"/>
        <w:rPr>
          <w:rFonts w:ascii="Arial" w:eastAsia="Arial" w:hAnsi="Arial"/>
          <w:b/>
          <w:color w:val="000000"/>
          <w:spacing w:val="-5"/>
          <w:sz w:val="20"/>
        </w:rPr>
      </w:pPr>
      <w:r>
        <w:rPr>
          <w:rFonts w:ascii="Arial" w:eastAsia="Arial" w:hAnsi="Arial"/>
          <w:b/>
          <w:color w:val="000000"/>
          <w:spacing w:val="-5"/>
          <w:sz w:val="20"/>
        </w:rPr>
        <w:t>22 The processes that apply to this Contract are:</w:t>
      </w:r>
    </w:p>
    <w:p w14:paraId="4592099B" w14:textId="77777777" w:rsidR="0017694D" w:rsidRDefault="0017694D">
      <w:pPr>
        <w:spacing w:before="6" w:after="10954" w:line="221" w:lineRule="exact"/>
        <w:sectPr w:rsidR="0017694D">
          <w:type w:val="continuous"/>
          <w:pgSz w:w="11904" w:h="16834"/>
          <w:pgMar w:top="2040" w:right="6012" w:bottom="2258" w:left="1392" w:header="720" w:footer="720" w:gutter="0"/>
          <w:cols w:space="720"/>
        </w:sectPr>
      </w:pPr>
    </w:p>
    <w:p w14:paraId="4592099C" w14:textId="77777777" w:rsidR="0017694D" w:rsidRDefault="00000000">
      <w:pPr>
        <w:spacing w:before="6" w:line="222" w:lineRule="exact"/>
        <w:ind w:left="72"/>
        <w:textAlignment w:val="baseline"/>
        <w:rPr>
          <w:rFonts w:ascii="Arial" w:eastAsia="Arial" w:hAnsi="Arial"/>
          <w:color w:val="000000"/>
          <w:spacing w:val="-4"/>
          <w:sz w:val="20"/>
        </w:rPr>
      </w:pPr>
      <w:r>
        <w:rPr>
          <w:rFonts w:ascii="Arial" w:eastAsia="Arial" w:hAnsi="Arial"/>
          <w:color w:val="000000"/>
          <w:spacing w:val="-4"/>
          <w:sz w:val="20"/>
        </w:rPr>
        <w:t>Page 36 of 53</w:t>
      </w:r>
    </w:p>
    <w:p w14:paraId="4592099D" w14:textId="77777777" w:rsidR="0017694D" w:rsidRDefault="0017694D">
      <w:pPr>
        <w:sectPr w:rsidR="0017694D">
          <w:type w:val="continuous"/>
          <w:pgSz w:w="11904" w:h="16834"/>
          <w:pgMar w:top="2040" w:right="1713" w:bottom="2258" w:left="8751" w:header="720" w:footer="720" w:gutter="0"/>
          <w:cols w:space="720"/>
        </w:sectPr>
      </w:pPr>
    </w:p>
    <w:p w14:paraId="4592099E" w14:textId="77777777" w:rsidR="0017694D" w:rsidRDefault="00000000">
      <w:pPr>
        <w:spacing w:before="16" w:after="462" w:line="218"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99F" w14:textId="77777777" w:rsidR="0017694D" w:rsidRDefault="0017694D">
      <w:pPr>
        <w:spacing w:before="16" w:after="462" w:line="218" w:lineRule="exact"/>
        <w:sectPr w:rsidR="0017694D">
          <w:pgSz w:w="11904" w:h="16834"/>
          <w:pgMar w:top="2040" w:right="2125" w:bottom="2258" w:left="6859" w:header="720" w:footer="720" w:gutter="0"/>
          <w:cols w:space="720"/>
        </w:sectPr>
      </w:pPr>
    </w:p>
    <w:p w14:paraId="459209A0" w14:textId="77777777" w:rsidR="0017694D" w:rsidRDefault="00000000">
      <w:pPr>
        <w:spacing w:before="6" w:line="224" w:lineRule="exact"/>
        <w:ind w:left="72"/>
        <w:textAlignment w:val="baseline"/>
        <w:rPr>
          <w:rFonts w:ascii="Arial" w:eastAsia="Arial" w:hAnsi="Arial"/>
          <w:b/>
          <w:color w:val="000000"/>
          <w:spacing w:val="-2"/>
          <w:sz w:val="20"/>
        </w:rPr>
      </w:pPr>
      <w:r>
        <w:rPr>
          <w:rFonts w:ascii="Arial" w:eastAsia="Arial" w:hAnsi="Arial"/>
          <w:b/>
          <w:color w:val="000000"/>
          <w:spacing w:val="-2"/>
          <w:sz w:val="20"/>
        </w:rPr>
        <w:t>Schedule 1 - Additional Definitions of Contract</w:t>
      </w:r>
    </w:p>
    <w:p w14:paraId="459209A1" w14:textId="77777777" w:rsidR="0017694D" w:rsidRDefault="00000000">
      <w:pPr>
        <w:spacing w:before="812" w:after="9932" w:line="218" w:lineRule="exact"/>
        <w:ind w:left="72"/>
        <w:textAlignment w:val="baseline"/>
        <w:rPr>
          <w:rFonts w:ascii="Arial" w:eastAsia="Arial" w:hAnsi="Arial"/>
          <w:i/>
          <w:color w:val="000000"/>
          <w:spacing w:val="-2"/>
          <w:sz w:val="20"/>
        </w:rPr>
      </w:pPr>
      <w:r>
        <w:rPr>
          <w:rFonts w:ascii="Arial" w:eastAsia="Arial" w:hAnsi="Arial"/>
          <w:i/>
          <w:color w:val="000000"/>
          <w:spacing w:val="-2"/>
          <w:sz w:val="20"/>
        </w:rPr>
        <w:t>[Insert Additional Definitions if required]</w:t>
      </w:r>
    </w:p>
    <w:p w14:paraId="459209A2" w14:textId="77777777" w:rsidR="0017694D" w:rsidRDefault="0017694D">
      <w:pPr>
        <w:spacing w:before="812" w:after="9932" w:line="218" w:lineRule="exact"/>
        <w:sectPr w:rsidR="0017694D">
          <w:type w:val="continuous"/>
          <w:pgSz w:w="11904" w:h="16834"/>
          <w:pgMar w:top="2040" w:right="6121" w:bottom="2258" w:left="1283" w:header="720" w:footer="720" w:gutter="0"/>
          <w:cols w:space="720"/>
        </w:sectPr>
      </w:pPr>
    </w:p>
    <w:p w14:paraId="459209A3" w14:textId="77777777" w:rsidR="0017694D" w:rsidRDefault="00000000">
      <w:pPr>
        <w:spacing w:before="6" w:line="210" w:lineRule="exact"/>
        <w:ind w:left="144"/>
        <w:textAlignment w:val="baseline"/>
        <w:rPr>
          <w:rFonts w:ascii="Arial" w:eastAsia="Arial" w:hAnsi="Arial"/>
          <w:color w:val="000000"/>
          <w:spacing w:val="-5"/>
          <w:sz w:val="20"/>
        </w:rPr>
      </w:pPr>
      <w:r>
        <w:rPr>
          <w:rFonts w:ascii="Arial" w:eastAsia="Arial" w:hAnsi="Arial"/>
          <w:color w:val="000000"/>
          <w:spacing w:val="-5"/>
          <w:sz w:val="20"/>
        </w:rPr>
        <w:t>Page 37 of 53</w:t>
      </w:r>
    </w:p>
    <w:p w14:paraId="459209A4" w14:textId="77777777" w:rsidR="0017694D" w:rsidRDefault="0017694D">
      <w:pPr>
        <w:sectPr w:rsidR="0017694D">
          <w:type w:val="continuous"/>
          <w:pgSz w:w="11904" w:h="16834"/>
          <w:pgMar w:top="2040" w:right="1735" w:bottom="2258" w:left="8729" w:header="720" w:footer="720" w:gutter="0"/>
          <w:cols w:space="720"/>
        </w:sectPr>
      </w:pPr>
    </w:p>
    <w:p w14:paraId="459209A5" w14:textId="77777777" w:rsidR="0017694D" w:rsidRDefault="00000000">
      <w:pPr>
        <w:spacing w:before="7" w:line="220" w:lineRule="exact"/>
        <w:ind w:left="5400" w:right="36"/>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9A6" w14:textId="77777777" w:rsidR="0017694D" w:rsidRDefault="00000000">
      <w:pPr>
        <w:spacing w:before="1672" w:line="217" w:lineRule="exact"/>
        <w:ind w:right="36"/>
        <w:jc w:val="center"/>
        <w:textAlignment w:val="baseline"/>
        <w:rPr>
          <w:rFonts w:ascii="Arial" w:eastAsia="Arial" w:hAnsi="Arial"/>
          <w:b/>
          <w:color w:val="000000"/>
          <w:spacing w:val="-4"/>
          <w:sz w:val="20"/>
        </w:rPr>
      </w:pPr>
      <w:r>
        <w:rPr>
          <w:rFonts w:ascii="Arial" w:eastAsia="Arial" w:hAnsi="Arial"/>
          <w:b/>
          <w:color w:val="000000"/>
          <w:spacing w:val="-4"/>
          <w:sz w:val="20"/>
        </w:rPr>
        <w:t>PURCHASE ORDER</w:t>
      </w:r>
    </w:p>
    <w:p w14:paraId="459209A7" w14:textId="77777777" w:rsidR="0017694D" w:rsidRDefault="00000000">
      <w:pPr>
        <w:spacing w:before="66" w:line="217" w:lineRule="exact"/>
        <w:ind w:right="36"/>
        <w:jc w:val="right"/>
        <w:textAlignment w:val="baseline"/>
        <w:rPr>
          <w:rFonts w:ascii="Arial" w:eastAsia="Arial" w:hAnsi="Arial"/>
          <w:b/>
          <w:color w:val="000000"/>
          <w:spacing w:val="-5"/>
          <w:sz w:val="20"/>
        </w:rPr>
      </w:pPr>
      <w:r>
        <w:rPr>
          <w:rFonts w:ascii="Arial" w:eastAsia="Arial" w:hAnsi="Arial"/>
          <w:b/>
          <w:color w:val="000000"/>
          <w:spacing w:val="-5"/>
          <w:sz w:val="20"/>
        </w:rPr>
        <w:t>SC1A PO</w:t>
      </w:r>
    </w:p>
    <w:p w14:paraId="459209A8" w14:textId="77777777" w:rsidR="0017694D" w:rsidRDefault="00000000">
      <w:pPr>
        <w:spacing w:before="67" w:line="217" w:lineRule="exact"/>
        <w:ind w:right="36"/>
        <w:jc w:val="right"/>
        <w:textAlignment w:val="baseline"/>
        <w:rPr>
          <w:rFonts w:ascii="Arial" w:eastAsia="Arial" w:hAnsi="Arial"/>
          <w:b/>
          <w:color w:val="000000"/>
          <w:spacing w:val="-4"/>
          <w:sz w:val="20"/>
        </w:rPr>
      </w:pPr>
      <w:r>
        <w:rPr>
          <w:rFonts w:ascii="Arial" w:eastAsia="Arial" w:hAnsi="Arial"/>
          <w:b/>
          <w:color w:val="000000"/>
          <w:spacing w:val="-4"/>
          <w:sz w:val="20"/>
        </w:rPr>
        <w:t>(Edn 02/22)</w:t>
      </w:r>
    </w:p>
    <w:p w14:paraId="459209A9" w14:textId="77777777" w:rsidR="0017694D" w:rsidRDefault="00000000">
      <w:pPr>
        <w:spacing w:line="577" w:lineRule="exact"/>
        <w:ind w:right="36"/>
        <w:textAlignment w:val="baseline"/>
        <w:rPr>
          <w:rFonts w:ascii="Arial" w:eastAsia="Arial" w:hAnsi="Arial"/>
          <w:b/>
          <w:color w:val="000000"/>
          <w:sz w:val="20"/>
        </w:rPr>
      </w:pPr>
      <w:r>
        <w:rPr>
          <w:rFonts w:ascii="Arial" w:eastAsia="Arial" w:hAnsi="Arial"/>
          <w:b/>
          <w:color w:val="000000"/>
          <w:sz w:val="20"/>
        </w:rPr>
        <w:t xml:space="preserve">Contract No: </w:t>
      </w:r>
      <w:r>
        <w:rPr>
          <w:rFonts w:ascii="Arial" w:eastAsia="Arial" w:hAnsi="Arial"/>
          <w:b/>
          <w:color w:val="000000"/>
          <w:sz w:val="20"/>
        </w:rPr>
        <w:br/>
        <w:t xml:space="preserve">Contract Name: </w:t>
      </w:r>
      <w:r>
        <w:rPr>
          <w:rFonts w:ascii="Arial" w:eastAsia="Arial" w:hAnsi="Arial"/>
          <w:b/>
          <w:color w:val="000000"/>
          <w:sz w:val="20"/>
        </w:rPr>
        <w:br/>
        <w:t>Dated:</w:t>
      </w:r>
    </w:p>
    <w:p w14:paraId="459209AA" w14:textId="0AE46C15" w:rsidR="0017694D" w:rsidRDefault="00000000">
      <w:pPr>
        <w:spacing w:before="383" w:after="361" w:line="226" w:lineRule="exact"/>
        <w:ind w:right="36"/>
        <w:textAlignment w:val="baseline"/>
        <w:rPr>
          <w:rFonts w:ascii="Arial" w:eastAsia="Arial" w:hAnsi="Arial"/>
          <w:color w:val="000000"/>
          <w:sz w:val="20"/>
        </w:rPr>
      </w:pPr>
      <w:r>
        <w:rPr>
          <w:rFonts w:ascii="Arial" w:eastAsia="Arial" w:hAnsi="Arial"/>
          <w:color w:val="000000"/>
          <w:sz w:val="20"/>
        </w:rPr>
        <w:t xml:space="preserve">Supply the Deliverables described in the Schedule to this Purchase Order, in accordance with the Contractor's Subscription Form and the terms and conditions set out at </w:t>
      </w:r>
      <w:r w:rsidR="002545A1">
        <w:rPr>
          <w:rFonts w:ascii="Arial" w:eastAsia="Arial" w:hAnsi="Arial"/>
          <w:b/>
          <w:bCs/>
          <w:i/>
          <w:iCs/>
          <w:color w:val="000000"/>
          <w:sz w:val="19"/>
        </w:rPr>
        <w:t>Redacted</w:t>
      </w:r>
    </w:p>
    <w:tbl>
      <w:tblPr>
        <w:tblW w:w="0" w:type="auto"/>
        <w:tblInd w:w="24" w:type="dxa"/>
        <w:tblLayout w:type="fixed"/>
        <w:tblCellMar>
          <w:left w:w="0" w:type="dxa"/>
          <w:right w:w="0" w:type="dxa"/>
        </w:tblCellMar>
        <w:tblLook w:val="0000" w:firstRow="0" w:lastRow="0" w:firstColumn="0" w:lastColumn="0" w:noHBand="0" w:noVBand="0"/>
      </w:tblPr>
      <w:tblGrid>
        <w:gridCol w:w="4560"/>
        <w:gridCol w:w="4565"/>
      </w:tblGrid>
      <w:tr w:rsidR="0017694D" w14:paraId="459209AD" w14:textId="77777777">
        <w:trPr>
          <w:trHeight w:hRule="exact" w:val="307"/>
        </w:trPr>
        <w:tc>
          <w:tcPr>
            <w:tcW w:w="4560" w:type="dxa"/>
            <w:tcBorders>
              <w:top w:val="single" w:sz="5" w:space="0" w:color="000000"/>
              <w:left w:val="single" w:sz="5" w:space="0" w:color="000000"/>
              <w:bottom w:val="single" w:sz="5" w:space="0" w:color="000000"/>
              <w:right w:val="single" w:sz="5" w:space="0" w:color="000000"/>
            </w:tcBorders>
            <w:shd w:val="clear" w:color="C5C5C6" w:fill="C5C5C6"/>
            <w:vAlign w:val="center"/>
          </w:tcPr>
          <w:p w14:paraId="459209AB" w14:textId="77777777" w:rsidR="0017694D" w:rsidRDefault="00000000">
            <w:pPr>
              <w:spacing w:after="58" w:line="217" w:lineRule="exact"/>
              <w:ind w:left="135"/>
              <w:textAlignment w:val="baseline"/>
              <w:rPr>
                <w:rFonts w:ascii="Arial" w:eastAsia="Arial" w:hAnsi="Arial"/>
                <w:b/>
                <w:color w:val="000000"/>
                <w:sz w:val="20"/>
              </w:rPr>
            </w:pPr>
            <w:r>
              <w:rPr>
                <w:rFonts w:ascii="Arial" w:eastAsia="Arial" w:hAnsi="Arial"/>
                <w:b/>
                <w:color w:val="000000"/>
                <w:sz w:val="20"/>
              </w:rPr>
              <w:t>Contractor</w:t>
            </w:r>
          </w:p>
        </w:tc>
        <w:tc>
          <w:tcPr>
            <w:tcW w:w="4565" w:type="dxa"/>
            <w:tcBorders>
              <w:top w:val="single" w:sz="5" w:space="0" w:color="000000"/>
              <w:left w:val="single" w:sz="5" w:space="0" w:color="000000"/>
              <w:bottom w:val="single" w:sz="5" w:space="0" w:color="000000"/>
              <w:right w:val="single" w:sz="5" w:space="0" w:color="000000"/>
            </w:tcBorders>
            <w:shd w:val="clear" w:color="C5C5C6" w:fill="C5C5C6"/>
            <w:vAlign w:val="center"/>
          </w:tcPr>
          <w:p w14:paraId="459209AC" w14:textId="77777777" w:rsidR="0017694D" w:rsidRDefault="00000000">
            <w:pPr>
              <w:spacing w:after="58" w:line="217" w:lineRule="exact"/>
              <w:ind w:right="523"/>
              <w:jc w:val="right"/>
              <w:textAlignment w:val="baseline"/>
              <w:rPr>
                <w:rFonts w:ascii="Arial" w:eastAsia="Arial" w:hAnsi="Arial"/>
                <w:b/>
                <w:color w:val="000000"/>
                <w:sz w:val="20"/>
              </w:rPr>
            </w:pPr>
            <w:r>
              <w:rPr>
                <w:rFonts w:ascii="Arial" w:eastAsia="Arial" w:hAnsi="Arial"/>
                <w:b/>
                <w:color w:val="000000"/>
                <w:sz w:val="20"/>
              </w:rPr>
              <w:t>Quality Assurance Requirement (Clause 8)</w:t>
            </w:r>
          </w:p>
        </w:tc>
      </w:tr>
      <w:tr w:rsidR="0017694D" w14:paraId="459209B2" w14:textId="77777777">
        <w:trPr>
          <w:trHeight w:hRule="exact" w:val="221"/>
        </w:trPr>
        <w:tc>
          <w:tcPr>
            <w:tcW w:w="4560" w:type="dxa"/>
            <w:vMerge w:val="restart"/>
            <w:tcBorders>
              <w:top w:val="single" w:sz="5" w:space="0" w:color="000000"/>
              <w:left w:val="single" w:sz="5" w:space="0" w:color="000000"/>
              <w:right w:val="single" w:sz="5" w:space="0" w:color="000000"/>
            </w:tcBorders>
          </w:tcPr>
          <w:p w14:paraId="459209AE" w14:textId="5CAE90DE" w:rsidR="0017694D" w:rsidRDefault="00000000">
            <w:pPr>
              <w:spacing w:line="220" w:lineRule="exact"/>
              <w:ind w:left="144"/>
              <w:textAlignment w:val="baseline"/>
              <w:rPr>
                <w:rFonts w:ascii="Arial" w:eastAsia="Arial" w:hAnsi="Arial"/>
                <w:color w:val="000000"/>
                <w:sz w:val="20"/>
              </w:rPr>
            </w:pPr>
            <w:r>
              <w:rPr>
                <w:rFonts w:ascii="Arial" w:eastAsia="Arial" w:hAnsi="Arial"/>
                <w:color w:val="000000"/>
                <w:sz w:val="20"/>
              </w:rPr>
              <w:t xml:space="preserve">Name: </w:t>
            </w:r>
            <w:r w:rsidR="002545A1">
              <w:rPr>
                <w:rFonts w:ascii="Arial" w:eastAsia="Arial" w:hAnsi="Arial"/>
                <w:b/>
                <w:bCs/>
                <w:i/>
                <w:iCs/>
                <w:color w:val="000000"/>
                <w:sz w:val="19"/>
              </w:rPr>
              <w:t>Redacted</w:t>
            </w:r>
          </w:p>
          <w:p w14:paraId="459209AF" w14:textId="0680E89B" w:rsidR="0017694D" w:rsidRDefault="00000000">
            <w:pPr>
              <w:spacing w:before="666" w:after="612" w:line="224" w:lineRule="exact"/>
              <w:ind w:left="144" w:right="468"/>
              <w:textAlignment w:val="baseline"/>
              <w:rPr>
                <w:rFonts w:ascii="Arial" w:eastAsia="Arial" w:hAnsi="Arial"/>
                <w:color w:val="000000"/>
                <w:sz w:val="20"/>
              </w:rPr>
            </w:pPr>
            <w:r>
              <w:rPr>
                <w:rFonts w:ascii="Arial" w:eastAsia="Arial" w:hAnsi="Arial"/>
                <w:color w:val="000000"/>
                <w:sz w:val="20"/>
              </w:rPr>
              <w:t>Registered Address</w:t>
            </w:r>
            <w:r w:rsidR="002545A1">
              <w:rPr>
                <w:rFonts w:ascii="Arial" w:eastAsia="Arial" w:hAnsi="Arial"/>
                <w:b/>
                <w:bCs/>
                <w:i/>
                <w:iCs/>
                <w:color w:val="000000"/>
                <w:sz w:val="19"/>
              </w:rPr>
              <w:t xml:space="preserve"> </w:t>
            </w:r>
            <w:r w:rsidR="002545A1">
              <w:rPr>
                <w:rFonts w:ascii="Arial" w:eastAsia="Arial" w:hAnsi="Arial"/>
                <w:b/>
                <w:bCs/>
                <w:i/>
                <w:iCs/>
                <w:color w:val="000000"/>
                <w:sz w:val="19"/>
              </w:rPr>
              <w:t>Redacted</w:t>
            </w:r>
          </w:p>
        </w:tc>
        <w:tc>
          <w:tcPr>
            <w:tcW w:w="4565" w:type="dxa"/>
            <w:tcBorders>
              <w:top w:val="single" w:sz="5" w:space="0" w:color="000000"/>
              <w:left w:val="single" w:sz="5" w:space="0" w:color="000000"/>
              <w:bottom w:val="single" w:sz="5" w:space="0" w:color="000000"/>
              <w:right w:val="single" w:sz="5" w:space="0" w:color="000000"/>
            </w:tcBorders>
          </w:tcPr>
          <w:p w14:paraId="459209B0" w14:textId="77777777" w:rsidR="0017694D" w:rsidRDefault="00000000">
            <w:pPr>
              <w:spacing w:line="120" w:lineRule="exact"/>
              <w:ind w:right="3924"/>
              <w:jc w:val="right"/>
              <w:textAlignment w:val="baseline"/>
              <w:rPr>
                <w:rFonts w:ascii="Arial" w:eastAsia="Arial" w:hAnsi="Arial"/>
                <w:color w:val="000000"/>
                <w:sz w:val="20"/>
              </w:rPr>
            </w:pPr>
            <w:r>
              <w:rPr>
                <w:rFonts w:ascii="Arial" w:eastAsia="Arial" w:hAnsi="Arial"/>
                <w:color w:val="000000"/>
                <w:sz w:val="20"/>
              </w:rPr>
              <w:t>N/A</w:t>
            </w:r>
          </w:p>
          <w:p w14:paraId="459209B1" w14:textId="77777777" w:rsidR="0017694D" w:rsidRDefault="00000000">
            <w:pPr>
              <w:spacing w:line="74" w:lineRule="exact"/>
              <w:ind w:right="3924"/>
              <w:jc w:val="right"/>
              <w:textAlignment w:val="baseline"/>
              <w:rPr>
                <w:rFonts w:ascii="Arial" w:eastAsia="Arial" w:hAnsi="Arial"/>
                <w:color w:val="000000"/>
                <w:sz w:val="20"/>
              </w:rPr>
            </w:pPr>
            <w:r>
              <w:rPr>
                <w:rFonts w:ascii="Arial" w:eastAsia="Arial" w:hAnsi="Arial"/>
                <w:color w:val="000000"/>
                <w:sz w:val="20"/>
              </w:rPr>
              <w:t>_</w:t>
            </w:r>
          </w:p>
        </w:tc>
      </w:tr>
      <w:tr w:rsidR="0017694D" w14:paraId="459209B5" w14:textId="77777777">
        <w:trPr>
          <w:trHeight w:hRule="exact" w:val="1757"/>
        </w:trPr>
        <w:tc>
          <w:tcPr>
            <w:tcW w:w="4560" w:type="dxa"/>
            <w:vMerge/>
            <w:tcBorders>
              <w:left w:val="single" w:sz="5" w:space="0" w:color="000000"/>
              <w:bottom w:val="single" w:sz="5" w:space="0" w:color="000000"/>
              <w:right w:val="single" w:sz="5" w:space="0" w:color="000000"/>
            </w:tcBorders>
          </w:tcPr>
          <w:p w14:paraId="459209B3" w14:textId="77777777" w:rsidR="0017694D" w:rsidRDefault="0017694D"/>
        </w:tc>
        <w:tc>
          <w:tcPr>
            <w:tcW w:w="4565" w:type="dxa"/>
            <w:tcBorders>
              <w:top w:val="single" w:sz="5" w:space="0" w:color="000000"/>
              <w:left w:val="single" w:sz="5" w:space="0" w:color="000000"/>
              <w:bottom w:val="single" w:sz="5" w:space="0" w:color="000000"/>
              <w:right w:val="single" w:sz="5" w:space="0" w:color="000000"/>
            </w:tcBorders>
          </w:tcPr>
          <w:p w14:paraId="459209B4"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459209B6" w14:textId="77777777" w:rsidR="0017694D" w:rsidRDefault="0017694D">
      <w:pPr>
        <w:spacing w:after="287" w:line="20" w:lineRule="exact"/>
      </w:pPr>
    </w:p>
    <w:tbl>
      <w:tblPr>
        <w:tblW w:w="0" w:type="auto"/>
        <w:tblInd w:w="34" w:type="dxa"/>
        <w:tblLayout w:type="fixed"/>
        <w:tblCellMar>
          <w:left w:w="0" w:type="dxa"/>
          <w:right w:w="0" w:type="dxa"/>
        </w:tblCellMar>
        <w:tblLook w:val="0000" w:firstRow="0" w:lastRow="0" w:firstColumn="0" w:lastColumn="0" w:noHBand="0" w:noVBand="0"/>
      </w:tblPr>
      <w:tblGrid>
        <w:gridCol w:w="4570"/>
        <w:gridCol w:w="4559"/>
      </w:tblGrid>
      <w:tr w:rsidR="0017694D" w14:paraId="459209B9" w14:textId="77777777">
        <w:trPr>
          <w:trHeight w:hRule="exact" w:val="518"/>
        </w:trPr>
        <w:tc>
          <w:tcPr>
            <w:tcW w:w="4570" w:type="dxa"/>
            <w:tcBorders>
              <w:top w:val="single" w:sz="7" w:space="0" w:color="000000"/>
              <w:left w:val="single" w:sz="7" w:space="0" w:color="000000"/>
              <w:bottom w:val="single" w:sz="7" w:space="0" w:color="000000"/>
              <w:right w:val="single" w:sz="7" w:space="0" w:color="000000"/>
            </w:tcBorders>
            <w:shd w:val="clear" w:color="C7C7C7" w:fill="C7C7C7"/>
          </w:tcPr>
          <w:p w14:paraId="459209B7" w14:textId="77777777" w:rsidR="0017694D" w:rsidRDefault="00000000">
            <w:pPr>
              <w:spacing w:after="49" w:line="221" w:lineRule="exact"/>
              <w:ind w:left="144" w:right="720"/>
              <w:textAlignment w:val="baseline"/>
              <w:rPr>
                <w:rFonts w:ascii="Arial" w:eastAsia="Arial" w:hAnsi="Arial"/>
                <w:b/>
                <w:color w:val="000000"/>
                <w:spacing w:val="-3"/>
                <w:sz w:val="20"/>
              </w:rPr>
            </w:pPr>
            <w:r>
              <w:rPr>
                <w:rFonts w:ascii="Arial" w:eastAsia="Arial" w:hAnsi="Arial"/>
                <w:b/>
                <w:color w:val="000000"/>
                <w:spacing w:val="-3"/>
                <w:sz w:val="20"/>
              </w:rPr>
              <w:t>Consignor (if different from Contractor's registered address)</w:t>
            </w:r>
          </w:p>
        </w:tc>
        <w:tc>
          <w:tcPr>
            <w:tcW w:w="4559" w:type="dxa"/>
            <w:tcBorders>
              <w:top w:val="single" w:sz="7" w:space="0" w:color="000000"/>
              <w:left w:val="single" w:sz="7" w:space="0" w:color="000000"/>
              <w:bottom w:val="single" w:sz="7" w:space="0" w:color="000000"/>
              <w:right w:val="single" w:sz="7" w:space="0" w:color="000000"/>
            </w:tcBorders>
            <w:shd w:val="clear" w:color="C7C7C7" w:fill="C7C7C7"/>
          </w:tcPr>
          <w:p w14:paraId="459209B8" w14:textId="77777777" w:rsidR="0017694D" w:rsidRDefault="00000000">
            <w:pPr>
              <w:spacing w:after="270" w:line="217" w:lineRule="exact"/>
              <w:ind w:left="115"/>
              <w:textAlignment w:val="baseline"/>
              <w:rPr>
                <w:rFonts w:ascii="Arial" w:eastAsia="Arial" w:hAnsi="Arial"/>
                <w:b/>
                <w:color w:val="000000"/>
                <w:sz w:val="20"/>
              </w:rPr>
            </w:pPr>
            <w:r>
              <w:rPr>
                <w:rFonts w:ascii="Arial" w:eastAsia="Arial" w:hAnsi="Arial"/>
                <w:b/>
                <w:color w:val="000000"/>
                <w:sz w:val="20"/>
              </w:rPr>
              <w:t>Transport Instructions (Clause 10)</w:t>
            </w:r>
          </w:p>
        </w:tc>
      </w:tr>
      <w:tr w:rsidR="0017694D" w14:paraId="459209BF" w14:textId="77777777">
        <w:trPr>
          <w:trHeight w:hRule="exact" w:val="2348"/>
        </w:trPr>
        <w:tc>
          <w:tcPr>
            <w:tcW w:w="4570" w:type="dxa"/>
            <w:tcBorders>
              <w:top w:val="single" w:sz="7" w:space="0" w:color="000000"/>
              <w:left w:val="single" w:sz="7" w:space="0" w:color="000000"/>
              <w:bottom w:val="single" w:sz="7" w:space="0" w:color="000000"/>
              <w:right w:val="single" w:sz="7" w:space="0" w:color="000000"/>
            </w:tcBorders>
          </w:tcPr>
          <w:p w14:paraId="459209BA" w14:textId="77777777" w:rsidR="0017694D" w:rsidRDefault="00000000">
            <w:pPr>
              <w:spacing w:line="220" w:lineRule="exact"/>
              <w:ind w:left="144"/>
              <w:textAlignment w:val="baseline"/>
              <w:rPr>
                <w:rFonts w:ascii="Arial" w:eastAsia="Arial" w:hAnsi="Arial"/>
                <w:b/>
                <w:color w:val="000000"/>
                <w:sz w:val="20"/>
              </w:rPr>
            </w:pPr>
            <w:r>
              <w:rPr>
                <w:rFonts w:ascii="Arial" w:eastAsia="Arial" w:hAnsi="Arial"/>
                <w:b/>
                <w:color w:val="000000"/>
                <w:sz w:val="20"/>
              </w:rPr>
              <w:t xml:space="preserve">Name: </w:t>
            </w:r>
            <w:r>
              <w:rPr>
                <w:rFonts w:ascii="Arial" w:eastAsia="Arial" w:hAnsi="Arial"/>
                <w:color w:val="000000"/>
                <w:sz w:val="20"/>
              </w:rPr>
              <w:t>N/A</w:t>
            </w:r>
          </w:p>
          <w:p w14:paraId="459209BB" w14:textId="77777777" w:rsidR="0017694D" w:rsidRDefault="00000000">
            <w:pPr>
              <w:spacing w:before="676" w:after="1208" w:line="220" w:lineRule="exact"/>
              <w:ind w:left="144"/>
              <w:textAlignment w:val="baseline"/>
              <w:rPr>
                <w:rFonts w:ascii="Arial" w:eastAsia="Arial" w:hAnsi="Arial"/>
                <w:color w:val="000000"/>
                <w:sz w:val="20"/>
              </w:rPr>
            </w:pPr>
            <w:r>
              <w:rPr>
                <w:rFonts w:ascii="Arial" w:eastAsia="Arial" w:hAnsi="Arial"/>
                <w:color w:val="000000"/>
                <w:sz w:val="20"/>
              </w:rPr>
              <w:t>Address:</w:t>
            </w:r>
          </w:p>
        </w:tc>
        <w:tc>
          <w:tcPr>
            <w:tcW w:w="4559" w:type="dxa"/>
            <w:tcBorders>
              <w:top w:val="single" w:sz="7" w:space="0" w:color="000000"/>
              <w:left w:val="single" w:sz="7" w:space="0" w:color="000000"/>
              <w:bottom w:val="single" w:sz="7" w:space="0" w:color="000000"/>
              <w:right w:val="single" w:sz="7" w:space="0" w:color="000000"/>
            </w:tcBorders>
          </w:tcPr>
          <w:p w14:paraId="459209BC" w14:textId="77777777" w:rsidR="0017694D" w:rsidRDefault="00000000">
            <w:pPr>
              <w:spacing w:line="264" w:lineRule="exact"/>
              <w:ind w:left="144" w:right="828"/>
              <w:textAlignment w:val="baseline"/>
              <w:rPr>
                <w:rFonts w:ascii="Arial" w:eastAsia="Arial" w:hAnsi="Arial"/>
                <w:color w:val="000000"/>
                <w:spacing w:val="-4"/>
                <w:sz w:val="20"/>
              </w:rPr>
            </w:pPr>
            <w:r>
              <w:rPr>
                <w:rFonts w:ascii="Arial" w:eastAsia="Arial" w:hAnsi="Arial"/>
                <w:color w:val="000000"/>
                <w:spacing w:val="-4"/>
                <w:sz w:val="20"/>
              </w:rPr>
              <w:t>Select method of transport of Deliverables Online access.</w:t>
            </w:r>
          </w:p>
          <w:p w14:paraId="459209BD" w14:textId="77777777" w:rsidR="0017694D" w:rsidRDefault="00000000">
            <w:pPr>
              <w:spacing w:before="280" w:line="283" w:lineRule="exact"/>
              <w:ind w:left="144"/>
              <w:textAlignment w:val="baseline"/>
              <w:rPr>
                <w:rFonts w:ascii="Arial" w:eastAsia="Arial" w:hAnsi="Arial"/>
                <w:color w:val="000000"/>
                <w:sz w:val="20"/>
              </w:rPr>
            </w:pPr>
            <w:r>
              <w:rPr>
                <w:rFonts w:ascii="Arial" w:eastAsia="Arial" w:hAnsi="Arial"/>
                <w:color w:val="000000"/>
                <w:sz w:val="20"/>
              </w:rPr>
              <w:t xml:space="preserve">To be Delivered by the Contractor </w:t>
            </w:r>
            <w:r>
              <w:rPr>
                <w:rFonts w:ascii="Arial" w:eastAsia="Arial" w:hAnsi="Arial"/>
                <w:color w:val="000000"/>
                <w:sz w:val="20"/>
              </w:rPr>
              <w:br/>
              <w:t>[Special Instructions]</w:t>
            </w:r>
          </w:p>
          <w:p w14:paraId="459209BE" w14:textId="77777777" w:rsidR="0017694D" w:rsidRDefault="00000000">
            <w:pPr>
              <w:spacing w:before="670" w:after="78" w:line="220" w:lineRule="exact"/>
              <w:ind w:left="144"/>
              <w:textAlignment w:val="baseline"/>
              <w:rPr>
                <w:rFonts w:ascii="Arial" w:eastAsia="Arial" w:hAnsi="Arial"/>
                <w:color w:val="000000"/>
                <w:sz w:val="20"/>
              </w:rPr>
            </w:pPr>
            <w:r>
              <w:rPr>
                <w:rFonts w:ascii="Arial" w:eastAsia="Arial" w:hAnsi="Arial"/>
                <w:color w:val="000000"/>
                <w:sz w:val="20"/>
              </w:rPr>
              <w:t>To be Collected by the Authority</w:t>
            </w:r>
          </w:p>
        </w:tc>
      </w:tr>
    </w:tbl>
    <w:p w14:paraId="459209C0" w14:textId="77777777" w:rsidR="0017694D" w:rsidRDefault="0017694D">
      <w:pPr>
        <w:spacing w:after="553" w:line="20" w:lineRule="exact"/>
      </w:pPr>
    </w:p>
    <w:p w14:paraId="459209C1" w14:textId="77777777" w:rsidR="0017694D" w:rsidRDefault="00000000">
      <w:pPr>
        <w:spacing w:before="6" w:line="220" w:lineRule="exact"/>
        <w:ind w:left="7416" w:right="36"/>
        <w:textAlignment w:val="baseline"/>
        <w:rPr>
          <w:rFonts w:ascii="Arial" w:eastAsia="Arial" w:hAnsi="Arial"/>
          <w:color w:val="000000"/>
          <w:spacing w:val="-4"/>
          <w:sz w:val="20"/>
        </w:rPr>
      </w:pPr>
      <w:r>
        <w:rPr>
          <w:rFonts w:ascii="Arial" w:eastAsia="Arial" w:hAnsi="Arial"/>
          <w:color w:val="000000"/>
          <w:spacing w:val="-4"/>
          <w:sz w:val="20"/>
        </w:rPr>
        <w:t>Page 38 of 53</w:t>
      </w:r>
    </w:p>
    <w:p w14:paraId="459209C2" w14:textId="77777777" w:rsidR="0017694D" w:rsidRDefault="0017694D">
      <w:pPr>
        <w:sectPr w:rsidR="0017694D">
          <w:pgSz w:w="11904" w:h="16834"/>
          <w:pgMar w:top="2040" w:right="1337" w:bottom="2258" w:left="1387" w:header="720" w:footer="720" w:gutter="0"/>
          <w:cols w:space="720"/>
        </w:sectPr>
      </w:pPr>
    </w:p>
    <w:p w14:paraId="459209C3" w14:textId="77777777" w:rsidR="0017694D" w:rsidRDefault="00000000">
      <w:pPr>
        <w:spacing w:before="24" w:after="473" w:line="219" w:lineRule="exact"/>
        <w:ind w:left="5472"/>
        <w:textAlignment w:val="baseline"/>
        <w:rPr>
          <w:rFonts w:ascii="Arial" w:eastAsia="Arial" w:hAnsi="Arial"/>
          <w:color w:val="000000"/>
          <w:spacing w:val="-3"/>
          <w:sz w:val="20"/>
        </w:rPr>
      </w:pPr>
      <w:r>
        <w:lastRenderedPageBreak/>
        <w:pict w14:anchorId="45920B87">
          <v:line id="_x0000_s1042" style="position:absolute;left:0;text-align:left;z-index:251658752;mso-position-horizontal-relative:page;mso-position-vertical-relative:page" from="297.85pt,137.05pt" to="297.85pt,222.55pt" strokecolor="#2c2c2c" strokeweight=".95pt">
            <w10:wrap anchorx="page" anchory="page"/>
          </v:line>
        </w:pict>
      </w:r>
      <w:r>
        <w:rPr>
          <w:rFonts w:ascii="Arial" w:eastAsia="Arial" w:hAnsi="Arial"/>
          <w:color w:val="000000"/>
          <w:spacing w:val="-3"/>
          <w:sz w:val="20"/>
        </w:rPr>
        <w:t>Request for Quotation 708422452</w:t>
      </w:r>
    </w:p>
    <w:tbl>
      <w:tblPr>
        <w:tblW w:w="0" w:type="auto"/>
        <w:tblLayout w:type="fixed"/>
        <w:tblCellMar>
          <w:left w:w="0" w:type="dxa"/>
          <w:right w:w="0" w:type="dxa"/>
        </w:tblCellMar>
        <w:tblLook w:val="0000" w:firstRow="0" w:lastRow="0" w:firstColumn="0" w:lastColumn="0" w:noHBand="0" w:noVBand="0"/>
      </w:tblPr>
      <w:tblGrid>
        <w:gridCol w:w="9214"/>
      </w:tblGrid>
      <w:tr w:rsidR="0017694D" w14:paraId="459209C6" w14:textId="77777777">
        <w:trPr>
          <w:trHeight w:hRule="exact" w:val="1718"/>
        </w:trPr>
        <w:tc>
          <w:tcPr>
            <w:tcW w:w="9214" w:type="dxa"/>
            <w:tcBorders>
              <w:top w:val="single" w:sz="7" w:space="0" w:color="222222"/>
              <w:left w:val="single" w:sz="5" w:space="0" w:color="1D1D1D"/>
              <w:bottom w:val="single" w:sz="5" w:space="0" w:color="323232"/>
              <w:right w:val="single" w:sz="7" w:space="0" w:color="1D1D1D"/>
            </w:tcBorders>
          </w:tcPr>
          <w:p w14:paraId="459209C4" w14:textId="77777777" w:rsidR="0017694D" w:rsidRDefault="00000000">
            <w:pPr>
              <w:spacing w:before="36" w:line="219" w:lineRule="exact"/>
              <w:textAlignment w:val="baseline"/>
              <w:rPr>
                <w:rFonts w:ascii="Arial" w:eastAsia="Arial" w:hAnsi="Arial"/>
                <w:color w:val="000000"/>
                <w:spacing w:val="-3"/>
                <w:sz w:val="20"/>
              </w:rPr>
            </w:pPr>
            <w:r>
              <w:rPr>
                <w:rFonts w:ascii="Arial" w:eastAsia="Arial" w:hAnsi="Arial"/>
                <w:color w:val="000000"/>
                <w:spacing w:val="-3"/>
                <w:sz w:val="20"/>
              </w:rPr>
              <w:t>[Special Instructions]</w:t>
            </w:r>
          </w:p>
          <w:p w14:paraId="459209C5" w14:textId="77777777" w:rsidR="0017694D" w:rsidRDefault="00000000">
            <w:pPr>
              <w:spacing w:before="667" w:after="339" w:line="226" w:lineRule="exact"/>
              <w:ind w:right="504"/>
              <w:textAlignment w:val="baseline"/>
              <w:rPr>
                <w:rFonts w:ascii="Arial" w:eastAsia="Arial" w:hAnsi="Arial"/>
                <w:color w:val="000000"/>
                <w:sz w:val="20"/>
              </w:rPr>
            </w:pPr>
            <w:r>
              <w:rPr>
                <w:rFonts w:ascii="Arial" w:eastAsia="Arial" w:hAnsi="Arial"/>
                <w:color w:val="000000"/>
                <w:sz w:val="20"/>
              </w:rPr>
              <w:t>Each consignment of the Deliverables shall be accompanied by a delivery note.</w:t>
            </w:r>
          </w:p>
        </w:tc>
      </w:tr>
    </w:tbl>
    <w:p w14:paraId="459209C7" w14:textId="77777777" w:rsidR="0017694D" w:rsidRDefault="0017694D">
      <w:pPr>
        <w:spacing w:after="278" w:line="20" w:lineRule="exact"/>
      </w:pPr>
    </w:p>
    <w:tbl>
      <w:tblPr>
        <w:tblW w:w="0" w:type="auto"/>
        <w:tblInd w:w="32" w:type="dxa"/>
        <w:tblLayout w:type="fixed"/>
        <w:tblCellMar>
          <w:left w:w="0" w:type="dxa"/>
          <w:right w:w="0" w:type="dxa"/>
        </w:tblCellMar>
        <w:tblLook w:val="0000" w:firstRow="0" w:lastRow="0" w:firstColumn="0" w:lastColumn="0" w:noHBand="0" w:noVBand="0"/>
      </w:tblPr>
      <w:tblGrid>
        <w:gridCol w:w="4565"/>
        <w:gridCol w:w="4574"/>
      </w:tblGrid>
      <w:tr w:rsidR="0017694D" w14:paraId="459209CA" w14:textId="77777777">
        <w:trPr>
          <w:trHeight w:hRule="exact" w:val="322"/>
        </w:trPr>
        <w:tc>
          <w:tcPr>
            <w:tcW w:w="4565" w:type="dxa"/>
            <w:tcBorders>
              <w:top w:val="single" w:sz="7" w:space="0" w:color="000000"/>
              <w:left w:val="single" w:sz="7" w:space="0" w:color="000000"/>
              <w:bottom w:val="single" w:sz="7" w:space="0" w:color="000000"/>
              <w:right w:val="single" w:sz="7" w:space="0" w:color="000000"/>
            </w:tcBorders>
            <w:shd w:val="clear" w:color="C6C6C7" w:fill="C6C6C7"/>
            <w:vAlign w:val="center"/>
          </w:tcPr>
          <w:p w14:paraId="459209C8" w14:textId="77777777" w:rsidR="0017694D" w:rsidRDefault="00000000">
            <w:pPr>
              <w:spacing w:before="48" w:after="44" w:line="220" w:lineRule="exact"/>
              <w:ind w:left="134"/>
              <w:textAlignment w:val="baseline"/>
              <w:rPr>
                <w:rFonts w:ascii="Arial" w:eastAsia="Arial" w:hAnsi="Arial"/>
                <w:b/>
                <w:color w:val="000000"/>
                <w:sz w:val="20"/>
              </w:rPr>
            </w:pPr>
            <w:r>
              <w:rPr>
                <w:rFonts w:ascii="Arial" w:eastAsia="Arial" w:hAnsi="Arial"/>
                <w:b/>
                <w:color w:val="000000"/>
                <w:sz w:val="20"/>
              </w:rPr>
              <w:t>Progress Meetings (Clause 13)</w:t>
            </w:r>
          </w:p>
        </w:tc>
        <w:tc>
          <w:tcPr>
            <w:tcW w:w="4574" w:type="dxa"/>
            <w:tcBorders>
              <w:top w:val="single" w:sz="7" w:space="0" w:color="000000"/>
              <w:left w:val="single" w:sz="7" w:space="0" w:color="000000"/>
              <w:bottom w:val="single" w:sz="7" w:space="0" w:color="000000"/>
              <w:right w:val="single" w:sz="7" w:space="0" w:color="000000"/>
            </w:tcBorders>
            <w:shd w:val="clear" w:color="C6C6C7" w:fill="C6C6C7"/>
            <w:vAlign w:val="center"/>
          </w:tcPr>
          <w:p w14:paraId="459209C9" w14:textId="77777777" w:rsidR="0017694D" w:rsidRDefault="00000000">
            <w:pPr>
              <w:spacing w:before="39" w:after="53" w:line="220" w:lineRule="exact"/>
              <w:ind w:left="120"/>
              <w:textAlignment w:val="baseline"/>
              <w:rPr>
                <w:rFonts w:ascii="Arial" w:eastAsia="Arial" w:hAnsi="Arial"/>
                <w:b/>
                <w:color w:val="000000"/>
                <w:sz w:val="20"/>
              </w:rPr>
            </w:pPr>
            <w:r>
              <w:rPr>
                <w:rFonts w:ascii="Arial" w:eastAsia="Arial" w:hAnsi="Arial"/>
                <w:b/>
                <w:color w:val="000000"/>
                <w:sz w:val="20"/>
              </w:rPr>
              <w:t>Progress Reports (Clause 13)</w:t>
            </w:r>
          </w:p>
        </w:tc>
      </w:tr>
      <w:tr w:rsidR="0017694D" w14:paraId="459209D1" w14:textId="77777777">
        <w:trPr>
          <w:trHeight w:hRule="exact" w:val="3249"/>
        </w:trPr>
        <w:tc>
          <w:tcPr>
            <w:tcW w:w="4565" w:type="dxa"/>
            <w:tcBorders>
              <w:top w:val="single" w:sz="7" w:space="0" w:color="000000"/>
              <w:left w:val="single" w:sz="7" w:space="0" w:color="000000"/>
              <w:bottom w:val="single" w:sz="7" w:space="0" w:color="000000"/>
              <w:right w:val="single" w:sz="7" w:space="0" w:color="000000"/>
            </w:tcBorders>
          </w:tcPr>
          <w:p w14:paraId="459209CB" w14:textId="77777777" w:rsidR="0017694D" w:rsidRDefault="00000000">
            <w:pPr>
              <w:spacing w:line="222" w:lineRule="exact"/>
              <w:ind w:left="144" w:right="504"/>
              <w:textAlignment w:val="baseline"/>
              <w:rPr>
                <w:rFonts w:ascii="Arial" w:eastAsia="Arial" w:hAnsi="Arial"/>
                <w:color w:val="000000"/>
                <w:sz w:val="20"/>
              </w:rPr>
            </w:pPr>
            <w:r>
              <w:rPr>
                <w:rFonts w:ascii="Arial" w:eastAsia="Arial" w:hAnsi="Arial"/>
                <w:color w:val="000000"/>
                <w:sz w:val="20"/>
              </w:rPr>
              <w:t>The Contractor shall be required to attend the following meetings:</w:t>
            </w:r>
          </w:p>
          <w:p w14:paraId="459209CC" w14:textId="77777777" w:rsidR="0017694D" w:rsidRDefault="00000000">
            <w:pPr>
              <w:tabs>
                <w:tab w:val="left" w:pos="1152"/>
              </w:tabs>
              <w:spacing w:before="385" w:line="220" w:lineRule="exact"/>
              <w:ind w:left="144"/>
              <w:textAlignment w:val="baseline"/>
              <w:rPr>
                <w:rFonts w:ascii="Arial" w:eastAsia="Arial" w:hAnsi="Arial"/>
                <w:color w:val="000000"/>
                <w:sz w:val="20"/>
              </w:rPr>
            </w:pPr>
            <w:r>
              <w:rPr>
                <w:rFonts w:ascii="Arial" w:eastAsia="Arial" w:hAnsi="Arial"/>
                <w:color w:val="000000"/>
                <w:sz w:val="20"/>
              </w:rPr>
              <w:t>Subject:</w:t>
            </w:r>
            <w:r>
              <w:rPr>
                <w:rFonts w:ascii="Arial" w:eastAsia="Arial" w:hAnsi="Arial"/>
                <w:color w:val="000000"/>
                <w:sz w:val="20"/>
              </w:rPr>
              <w:tab/>
              <w:t>N/A</w:t>
            </w:r>
          </w:p>
          <w:p w14:paraId="459209CD" w14:textId="77777777" w:rsidR="0017694D" w:rsidRDefault="00000000">
            <w:pPr>
              <w:spacing w:after="944" w:line="615" w:lineRule="exact"/>
              <w:ind w:left="144"/>
              <w:textAlignment w:val="baseline"/>
              <w:rPr>
                <w:rFonts w:ascii="Arial" w:eastAsia="Arial" w:hAnsi="Arial"/>
                <w:color w:val="000000"/>
                <w:sz w:val="20"/>
              </w:rPr>
            </w:pPr>
            <w:r>
              <w:rPr>
                <w:rFonts w:ascii="Arial" w:eastAsia="Arial" w:hAnsi="Arial"/>
                <w:color w:val="000000"/>
                <w:sz w:val="20"/>
              </w:rPr>
              <w:t xml:space="preserve">Frequency: </w:t>
            </w:r>
            <w:r>
              <w:rPr>
                <w:rFonts w:ascii="Arial" w:eastAsia="Arial" w:hAnsi="Arial"/>
                <w:color w:val="000000"/>
                <w:sz w:val="20"/>
              </w:rPr>
              <w:br/>
              <w:t>Location:</w:t>
            </w:r>
          </w:p>
        </w:tc>
        <w:tc>
          <w:tcPr>
            <w:tcW w:w="4574" w:type="dxa"/>
            <w:tcBorders>
              <w:top w:val="single" w:sz="7" w:space="0" w:color="000000"/>
              <w:left w:val="single" w:sz="7" w:space="0" w:color="000000"/>
              <w:bottom w:val="single" w:sz="7" w:space="0" w:color="000000"/>
              <w:right w:val="single" w:sz="7" w:space="0" w:color="000000"/>
            </w:tcBorders>
          </w:tcPr>
          <w:p w14:paraId="459209CE" w14:textId="77777777" w:rsidR="0017694D" w:rsidRDefault="00000000">
            <w:pPr>
              <w:spacing w:line="226" w:lineRule="exact"/>
              <w:ind w:left="144" w:right="252"/>
              <w:textAlignment w:val="baseline"/>
              <w:rPr>
                <w:rFonts w:ascii="Arial" w:eastAsia="Arial" w:hAnsi="Arial"/>
                <w:color w:val="000000"/>
                <w:spacing w:val="-6"/>
                <w:sz w:val="20"/>
              </w:rPr>
            </w:pPr>
            <w:r>
              <w:rPr>
                <w:rFonts w:ascii="Arial" w:eastAsia="Arial" w:hAnsi="Arial"/>
                <w:color w:val="000000"/>
                <w:spacing w:val="-6"/>
                <w:sz w:val="20"/>
              </w:rPr>
              <w:t>The Contractor is required to submit the following Reports:</w:t>
            </w:r>
          </w:p>
          <w:p w14:paraId="459209CF" w14:textId="77777777" w:rsidR="0017694D" w:rsidRDefault="00000000">
            <w:pPr>
              <w:tabs>
                <w:tab w:val="left" w:pos="1512"/>
              </w:tabs>
              <w:spacing w:line="607" w:lineRule="exact"/>
              <w:ind w:left="144"/>
              <w:textAlignment w:val="baseline"/>
              <w:rPr>
                <w:rFonts w:ascii="Arial" w:eastAsia="Arial" w:hAnsi="Arial"/>
                <w:color w:val="000000"/>
                <w:sz w:val="20"/>
              </w:rPr>
            </w:pPr>
            <w:r>
              <w:rPr>
                <w:rFonts w:ascii="Arial" w:eastAsia="Arial" w:hAnsi="Arial"/>
                <w:color w:val="000000"/>
                <w:sz w:val="20"/>
              </w:rPr>
              <w:t>Subject:</w:t>
            </w:r>
            <w:r>
              <w:rPr>
                <w:rFonts w:ascii="Arial" w:eastAsia="Arial" w:hAnsi="Arial"/>
                <w:color w:val="000000"/>
                <w:sz w:val="20"/>
              </w:rPr>
              <w:tab/>
              <w:t xml:space="preserve">N/A </w:t>
            </w:r>
            <w:r>
              <w:rPr>
                <w:rFonts w:ascii="Arial" w:eastAsia="Arial" w:hAnsi="Arial"/>
                <w:color w:val="000000"/>
                <w:sz w:val="20"/>
              </w:rPr>
              <w:br/>
              <w:t>Frequency:</w:t>
            </w:r>
          </w:p>
          <w:p w14:paraId="459209D0" w14:textId="77777777" w:rsidR="0017694D" w:rsidRDefault="00000000">
            <w:pPr>
              <w:spacing w:before="3" w:after="343" w:line="611" w:lineRule="exact"/>
              <w:ind w:left="144"/>
              <w:textAlignment w:val="baseline"/>
              <w:rPr>
                <w:rFonts w:ascii="Arial" w:eastAsia="Arial" w:hAnsi="Arial"/>
                <w:color w:val="000000"/>
                <w:sz w:val="20"/>
              </w:rPr>
            </w:pPr>
            <w:r>
              <w:rPr>
                <w:rFonts w:ascii="Arial" w:eastAsia="Arial" w:hAnsi="Arial"/>
                <w:color w:val="000000"/>
                <w:sz w:val="20"/>
              </w:rPr>
              <w:t xml:space="preserve">Method of Delivery: </w:t>
            </w:r>
            <w:r>
              <w:rPr>
                <w:rFonts w:ascii="Arial" w:eastAsia="Arial" w:hAnsi="Arial"/>
                <w:color w:val="000000"/>
                <w:sz w:val="20"/>
              </w:rPr>
              <w:br/>
              <w:t>Delivery Address:</w:t>
            </w:r>
          </w:p>
        </w:tc>
      </w:tr>
    </w:tbl>
    <w:p w14:paraId="459209D2" w14:textId="77777777" w:rsidR="0017694D" w:rsidRDefault="0017694D">
      <w:pPr>
        <w:spacing w:after="278" w:line="20" w:lineRule="exact"/>
      </w:pPr>
    </w:p>
    <w:p w14:paraId="459209D3" w14:textId="77777777" w:rsidR="0017694D" w:rsidRDefault="00000000">
      <w:pPr>
        <w:pBdr>
          <w:left w:val="single" w:sz="5" w:space="10" w:color="222222"/>
          <w:right w:val="single" w:sz="5" w:space="0" w:color="242424"/>
        </w:pBdr>
        <w:shd w:val="solid" w:color="C5C6C7" w:fill="C5C6C7"/>
        <w:spacing w:after="10" w:line="220" w:lineRule="exact"/>
        <w:ind w:left="216"/>
        <w:textAlignment w:val="baseline"/>
        <w:rPr>
          <w:rFonts w:ascii="Arial" w:eastAsia="Arial" w:hAnsi="Arial"/>
          <w:b/>
          <w:color w:val="000000"/>
          <w:spacing w:val="-4"/>
          <w:sz w:val="20"/>
        </w:rPr>
      </w:pPr>
      <w:r>
        <w:rPr>
          <w:rFonts w:ascii="Arial" w:eastAsia="Arial" w:hAnsi="Arial"/>
          <w:b/>
          <w:color w:val="000000"/>
          <w:spacing w:val="-4"/>
          <w:sz w:val="20"/>
        </w:rPr>
        <w:t>Payment (Clause 14)</w:t>
      </w:r>
    </w:p>
    <w:p w14:paraId="459209D4" w14:textId="77777777" w:rsidR="0017694D" w:rsidRDefault="00000000">
      <w:pPr>
        <w:pBdr>
          <w:left w:val="single" w:sz="5" w:space="0" w:color="222222"/>
          <w:bottom w:val="single" w:sz="7" w:space="0" w:color="313131"/>
          <w:right w:val="single" w:sz="5" w:space="0" w:color="242424"/>
        </w:pBdr>
        <w:spacing w:after="308" w:line="213" w:lineRule="exact"/>
        <w:jc w:val="right"/>
        <w:textAlignment w:val="baseline"/>
        <w:rPr>
          <w:rFonts w:ascii="Arial" w:eastAsia="Arial" w:hAnsi="Arial"/>
          <w:b/>
          <w:color w:val="000000"/>
          <w:spacing w:val="-3"/>
          <w:sz w:val="20"/>
        </w:rPr>
      </w:pPr>
      <w:r>
        <w:rPr>
          <w:rFonts w:ascii="Arial" w:eastAsia="Arial" w:hAnsi="Arial"/>
          <w:b/>
          <w:color w:val="000000"/>
          <w:spacing w:val="-3"/>
          <w:sz w:val="20"/>
        </w:rPr>
        <w:t>Payment is to be enabled by CP&amp;F.</w:t>
      </w:r>
    </w:p>
    <w:tbl>
      <w:tblPr>
        <w:tblW w:w="0" w:type="auto"/>
        <w:tblInd w:w="70" w:type="dxa"/>
        <w:tblLayout w:type="fixed"/>
        <w:tblCellMar>
          <w:left w:w="0" w:type="dxa"/>
          <w:right w:w="0" w:type="dxa"/>
        </w:tblCellMar>
        <w:tblLook w:val="0000" w:firstRow="0" w:lastRow="0" w:firstColumn="0" w:lastColumn="0" w:noHBand="0" w:noVBand="0"/>
      </w:tblPr>
      <w:tblGrid>
        <w:gridCol w:w="4565"/>
        <w:gridCol w:w="4570"/>
      </w:tblGrid>
      <w:tr w:rsidR="0017694D" w14:paraId="459209D7" w14:textId="77777777">
        <w:trPr>
          <w:trHeight w:hRule="exact" w:val="307"/>
        </w:trPr>
        <w:tc>
          <w:tcPr>
            <w:tcW w:w="4565" w:type="dxa"/>
            <w:tcBorders>
              <w:top w:val="single" w:sz="5" w:space="0" w:color="000000"/>
              <w:left w:val="single" w:sz="5" w:space="0" w:color="000000"/>
              <w:bottom w:val="single" w:sz="5" w:space="0" w:color="000000"/>
              <w:right w:val="single" w:sz="5" w:space="0" w:color="000000"/>
            </w:tcBorders>
            <w:shd w:val="clear" w:color="C8C7C8" w:fill="C8C7C8"/>
            <w:vAlign w:val="center"/>
          </w:tcPr>
          <w:p w14:paraId="459209D5" w14:textId="77777777" w:rsidR="0017694D" w:rsidRDefault="00000000">
            <w:pPr>
              <w:spacing w:before="36" w:after="51" w:line="220" w:lineRule="exact"/>
              <w:ind w:left="140"/>
              <w:textAlignment w:val="baseline"/>
              <w:rPr>
                <w:rFonts w:ascii="Arial" w:eastAsia="Arial" w:hAnsi="Arial"/>
                <w:b/>
                <w:color w:val="000000"/>
                <w:sz w:val="20"/>
              </w:rPr>
            </w:pPr>
            <w:r>
              <w:rPr>
                <w:rFonts w:ascii="Arial" w:eastAsia="Arial" w:hAnsi="Arial"/>
                <w:b/>
                <w:color w:val="000000"/>
                <w:sz w:val="20"/>
              </w:rPr>
              <w:t>Forms and Documentation</w:t>
            </w:r>
          </w:p>
        </w:tc>
        <w:tc>
          <w:tcPr>
            <w:tcW w:w="4570" w:type="dxa"/>
            <w:tcBorders>
              <w:top w:val="single" w:sz="5" w:space="0" w:color="000000"/>
              <w:left w:val="single" w:sz="5" w:space="0" w:color="000000"/>
              <w:bottom w:val="single" w:sz="5" w:space="0" w:color="000000"/>
              <w:right w:val="single" w:sz="5" w:space="0" w:color="000000"/>
            </w:tcBorders>
            <w:shd w:val="clear" w:color="C8C7C8" w:fill="C8C7C8"/>
            <w:vAlign w:val="center"/>
          </w:tcPr>
          <w:p w14:paraId="459209D6" w14:textId="77777777" w:rsidR="0017694D" w:rsidRDefault="00000000">
            <w:pPr>
              <w:spacing w:after="59" w:line="220" w:lineRule="exact"/>
              <w:ind w:left="120"/>
              <w:textAlignment w:val="baseline"/>
              <w:rPr>
                <w:rFonts w:ascii="Arial" w:eastAsia="Arial" w:hAnsi="Arial"/>
                <w:b/>
                <w:color w:val="000000"/>
                <w:sz w:val="20"/>
              </w:rPr>
            </w:pPr>
            <w:r>
              <w:rPr>
                <w:rFonts w:ascii="Arial" w:eastAsia="Arial" w:hAnsi="Arial"/>
                <w:b/>
                <w:color w:val="000000"/>
                <w:sz w:val="20"/>
              </w:rPr>
              <w:t>Supply of Hazardous Deliverables (Clause 9)</w:t>
            </w:r>
          </w:p>
        </w:tc>
      </w:tr>
      <w:tr w:rsidR="0017694D" w14:paraId="459209DD" w14:textId="77777777">
        <w:trPr>
          <w:trHeight w:hRule="exact" w:val="1047"/>
        </w:trPr>
        <w:tc>
          <w:tcPr>
            <w:tcW w:w="4565" w:type="dxa"/>
            <w:tcBorders>
              <w:top w:val="single" w:sz="5" w:space="0" w:color="000000"/>
              <w:left w:val="single" w:sz="5" w:space="0" w:color="000000"/>
              <w:bottom w:val="single" w:sz="5" w:space="0" w:color="000000"/>
              <w:right w:val="single" w:sz="5" w:space="0" w:color="000000"/>
            </w:tcBorders>
          </w:tcPr>
          <w:p w14:paraId="459209D8" w14:textId="77777777" w:rsidR="0017694D" w:rsidRDefault="00000000">
            <w:pPr>
              <w:spacing w:line="224" w:lineRule="exact"/>
              <w:ind w:left="144" w:right="864"/>
              <w:textAlignment w:val="baseline"/>
              <w:rPr>
                <w:rFonts w:ascii="Arial" w:eastAsia="Arial" w:hAnsi="Arial"/>
                <w:color w:val="000000"/>
                <w:spacing w:val="-4"/>
                <w:sz w:val="20"/>
              </w:rPr>
            </w:pPr>
            <w:r>
              <w:rPr>
                <w:rFonts w:ascii="Arial" w:eastAsia="Arial" w:hAnsi="Arial"/>
                <w:color w:val="000000"/>
                <w:spacing w:val="-4"/>
                <w:sz w:val="20"/>
              </w:rPr>
              <w:t>Forms can be obtained from the following websites:</w:t>
            </w:r>
          </w:p>
          <w:p w14:paraId="459209D9" w14:textId="39A14B25" w:rsidR="0017694D" w:rsidRDefault="009B7FCC">
            <w:pPr>
              <w:spacing w:before="380" w:line="189" w:lineRule="exact"/>
              <w:ind w:left="144"/>
              <w:textAlignment w:val="baseline"/>
              <w:rPr>
                <w:rFonts w:ascii="Arial" w:eastAsia="Arial" w:hAnsi="Arial"/>
                <w:color w:val="0B3C78"/>
                <w:sz w:val="20"/>
              </w:rPr>
            </w:pPr>
            <w:hyperlink r:id="rId13" w:history="1">
              <w:r w:rsidRPr="003A18E9">
                <w:rPr>
                  <w:rStyle w:val="Hyperlink"/>
                  <w:rFonts w:ascii="Arial" w:eastAsia="Arial" w:hAnsi="Arial"/>
                  <w:sz w:val="20"/>
                </w:rPr>
                <w:t>https://www.aof.mod.uk/aofcontent/tactical/toolkit</w:t>
              </w:r>
            </w:hyperlink>
            <w:r w:rsidR="00000000">
              <w:rPr>
                <w:rFonts w:ascii="Arial" w:eastAsia="Arial" w:hAnsi="Arial"/>
                <w:color w:val="0B3C78"/>
                <w:sz w:val="20"/>
              </w:rPr>
              <w:t xml:space="preserve"> </w:t>
            </w:r>
          </w:p>
        </w:tc>
        <w:tc>
          <w:tcPr>
            <w:tcW w:w="4570" w:type="dxa"/>
            <w:vMerge w:val="restart"/>
            <w:tcBorders>
              <w:top w:val="single" w:sz="5" w:space="0" w:color="000000"/>
              <w:left w:val="single" w:sz="5" w:space="0" w:color="000000"/>
              <w:right w:val="single" w:sz="5" w:space="0" w:color="000000"/>
            </w:tcBorders>
          </w:tcPr>
          <w:p w14:paraId="459209DA" w14:textId="77777777" w:rsidR="0017694D" w:rsidRDefault="00000000">
            <w:pPr>
              <w:spacing w:line="220" w:lineRule="exact"/>
              <w:ind w:left="144" w:right="252"/>
              <w:textAlignment w:val="baseline"/>
              <w:rPr>
                <w:rFonts w:ascii="Arial" w:eastAsia="Arial" w:hAnsi="Arial"/>
                <w:color w:val="000000"/>
                <w:sz w:val="20"/>
              </w:rPr>
            </w:pPr>
            <w:r>
              <w:rPr>
                <w:rFonts w:ascii="Arial" w:eastAsia="Arial" w:hAnsi="Arial"/>
                <w:color w:val="000000"/>
                <w:sz w:val="20"/>
              </w:rPr>
              <w:t>A completed DEFFORM 68 and, if applicable, Safety Data Sheet(s) are to be provided by email with attachment(s) in Adobe PDF or MS WORD format to:</w:t>
            </w:r>
          </w:p>
          <w:p w14:paraId="459209DB" w14:textId="77777777" w:rsidR="0017694D" w:rsidRDefault="00000000">
            <w:pPr>
              <w:numPr>
                <w:ilvl w:val="0"/>
                <w:numId w:val="49"/>
              </w:numPr>
              <w:tabs>
                <w:tab w:val="clear" w:pos="216"/>
                <w:tab w:val="left" w:pos="360"/>
              </w:tabs>
              <w:spacing w:before="378" w:line="227" w:lineRule="exact"/>
              <w:ind w:left="144" w:right="864"/>
              <w:textAlignment w:val="baseline"/>
              <w:rPr>
                <w:rFonts w:ascii="Arial" w:eastAsia="Arial" w:hAnsi="Arial"/>
                <w:color w:val="000000"/>
                <w:sz w:val="20"/>
              </w:rPr>
            </w:pPr>
            <w:r>
              <w:rPr>
                <w:rFonts w:ascii="Arial" w:eastAsia="Arial" w:hAnsi="Arial"/>
                <w:color w:val="000000"/>
                <w:sz w:val="20"/>
              </w:rPr>
              <w:t>The Commercial Officer detailed in the Purchase Order, and</w:t>
            </w:r>
          </w:p>
          <w:p w14:paraId="459209DC" w14:textId="77777777" w:rsidR="0017694D" w:rsidRDefault="00000000">
            <w:pPr>
              <w:numPr>
                <w:ilvl w:val="0"/>
                <w:numId w:val="49"/>
              </w:numPr>
              <w:tabs>
                <w:tab w:val="clear" w:pos="216"/>
                <w:tab w:val="left" w:pos="360"/>
              </w:tabs>
              <w:spacing w:before="392" w:after="1" w:line="219" w:lineRule="exact"/>
              <w:ind w:left="144"/>
              <w:textAlignment w:val="baseline"/>
              <w:rPr>
                <w:rFonts w:ascii="Arial" w:eastAsia="Arial" w:hAnsi="Arial"/>
                <w:color w:val="0B3C78"/>
                <w:spacing w:val="-4"/>
                <w:sz w:val="20"/>
              </w:rPr>
            </w:pPr>
            <w:r>
              <w:rPr>
                <w:rFonts w:ascii="Arial" w:eastAsia="Arial" w:hAnsi="Arial"/>
                <w:color w:val="0B3C78"/>
                <w:spacing w:val="-4"/>
                <w:sz w:val="20"/>
              </w:rPr>
              <w:t>DESTECH-</w:t>
            </w:r>
            <w:proofErr w:type="spellStart"/>
            <w:r>
              <w:rPr>
                <w:rFonts w:ascii="Arial" w:eastAsia="Arial" w:hAnsi="Arial"/>
                <w:color w:val="0B3C78"/>
                <w:spacing w:val="-4"/>
                <w:sz w:val="20"/>
              </w:rPr>
              <w:t>QSEPEnv</w:t>
            </w:r>
            <w:proofErr w:type="spellEnd"/>
            <w:r>
              <w:rPr>
                <w:rFonts w:ascii="Arial" w:eastAsia="Arial" w:hAnsi="Arial"/>
                <w:color w:val="0B3C78"/>
                <w:spacing w:val="-4"/>
                <w:sz w:val="20"/>
              </w:rPr>
              <w:t>-</w:t>
            </w:r>
            <w:proofErr w:type="spellStart"/>
            <w:proofErr w:type="gramStart"/>
            <w:r>
              <w:rPr>
                <w:rFonts w:ascii="Arial" w:eastAsia="Arial" w:hAnsi="Arial"/>
                <w:color w:val="0B3C78"/>
                <w:spacing w:val="-4"/>
                <w:sz w:val="20"/>
              </w:rPr>
              <w:t>HSISMulti</w:t>
            </w:r>
            <w:proofErr w:type="spellEnd"/>
            <w:r>
              <w:rPr>
                <w:rFonts w:ascii="Arial" w:eastAsia="Arial" w:hAnsi="Arial"/>
                <w:color w:val="0B3C78"/>
                <w:spacing w:val="-4"/>
                <w:sz w:val="20"/>
              </w:rPr>
              <w:t>(</w:t>
            </w:r>
            <w:proofErr w:type="gramEnd"/>
            <w:r>
              <w:rPr>
                <w:rFonts w:ascii="Arial" w:eastAsia="Arial" w:hAnsi="Arial"/>
                <w:color w:val="0B3C78"/>
                <w:spacing w:val="-4"/>
                <w:sz w:val="20"/>
              </w:rPr>
              <w:t>@.mod.gov.uk</w:t>
            </w:r>
          </w:p>
        </w:tc>
      </w:tr>
      <w:tr w:rsidR="0017694D" w14:paraId="459209E1" w14:textId="77777777">
        <w:trPr>
          <w:trHeight w:hRule="exact" w:val="888"/>
        </w:trPr>
        <w:tc>
          <w:tcPr>
            <w:tcW w:w="4565" w:type="dxa"/>
            <w:tcBorders>
              <w:top w:val="single" w:sz="5" w:space="0" w:color="000000"/>
              <w:left w:val="single" w:sz="5" w:space="0" w:color="000000"/>
              <w:bottom w:val="single" w:sz="5" w:space="0" w:color="000000"/>
              <w:right w:val="single" w:sz="5" w:space="0" w:color="000000"/>
            </w:tcBorders>
          </w:tcPr>
          <w:p w14:paraId="459209DE" w14:textId="77777777" w:rsidR="0017694D" w:rsidRDefault="00000000">
            <w:pPr>
              <w:spacing w:before="81" w:line="219" w:lineRule="exact"/>
              <w:ind w:left="144"/>
              <w:textAlignment w:val="baseline"/>
              <w:rPr>
                <w:rFonts w:ascii="Arial" w:eastAsia="Arial" w:hAnsi="Arial"/>
                <w:color w:val="000000"/>
                <w:sz w:val="20"/>
              </w:rPr>
            </w:pPr>
            <w:r>
              <w:rPr>
                <w:rFonts w:ascii="Arial" w:eastAsia="Arial" w:hAnsi="Arial"/>
                <w:color w:val="000000"/>
                <w:sz w:val="20"/>
              </w:rPr>
              <w:t>(Registration is required).</w:t>
            </w:r>
          </w:p>
          <w:p w14:paraId="459209DF" w14:textId="77777777" w:rsidR="0017694D" w:rsidRDefault="00000000">
            <w:pPr>
              <w:spacing w:before="388" w:line="194" w:lineRule="exact"/>
              <w:ind w:left="144"/>
              <w:textAlignment w:val="baseline"/>
              <w:rPr>
                <w:rFonts w:ascii="Arial" w:eastAsia="Arial" w:hAnsi="Arial"/>
                <w:color w:val="0B3C78"/>
                <w:spacing w:val="-5"/>
                <w:sz w:val="20"/>
              </w:rPr>
            </w:pPr>
            <w:hyperlink r:id="rId14">
              <w:r>
                <w:rPr>
                  <w:rFonts w:ascii="Arial" w:eastAsia="Arial" w:hAnsi="Arial"/>
                  <w:color w:val="0000FF"/>
                  <w:spacing w:val="-5"/>
                  <w:sz w:val="20"/>
                  <w:u w:val="single"/>
                </w:rPr>
                <w:t>https://wvvvv.gov.uldgovernment/organisations/mini</w:t>
              </w:r>
            </w:hyperlink>
            <w:r>
              <w:rPr>
                <w:rFonts w:ascii="Arial" w:eastAsia="Arial" w:hAnsi="Arial"/>
                <w:color w:val="0B3C78"/>
                <w:spacing w:val="-5"/>
                <w:sz w:val="20"/>
              </w:rPr>
              <w:t xml:space="preserve"> </w:t>
            </w:r>
          </w:p>
        </w:tc>
        <w:tc>
          <w:tcPr>
            <w:tcW w:w="4570" w:type="dxa"/>
            <w:vMerge/>
            <w:tcBorders>
              <w:left w:val="single" w:sz="5" w:space="0" w:color="000000"/>
              <w:right w:val="single" w:sz="5" w:space="0" w:color="000000"/>
            </w:tcBorders>
          </w:tcPr>
          <w:p w14:paraId="459209E0" w14:textId="77777777" w:rsidR="0017694D" w:rsidRDefault="0017694D"/>
        </w:tc>
      </w:tr>
      <w:tr w:rsidR="0017694D" w14:paraId="459209E4" w14:textId="77777777">
        <w:trPr>
          <w:trHeight w:hRule="exact" w:val="220"/>
        </w:trPr>
        <w:tc>
          <w:tcPr>
            <w:tcW w:w="4565" w:type="dxa"/>
            <w:tcBorders>
              <w:top w:val="single" w:sz="5" w:space="0" w:color="000000"/>
              <w:left w:val="single" w:sz="5" w:space="0" w:color="000000"/>
              <w:bottom w:val="single" w:sz="5" w:space="0" w:color="000000"/>
              <w:right w:val="single" w:sz="5" w:space="0" w:color="000000"/>
            </w:tcBorders>
            <w:vAlign w:val="center"/>
          </w:tcPr>
          <w:p w14:paraId="459209E2" w14:textId="77777777" w:rsidR="0017694D" w:rsidRDefault="00000000">
            <w:pPr>
              <w:spacing w:line="184" w:lineRule="exact"/>
              <w:ind w:left="144"/>
              <w:textAlignment w:val="baseline"/>
              <w:rPr>
                <w:rFonts w:ascii="Arial" w:eastAsia="Arial" w:hAnsi="Arial"/>
                <w:color w:val="0B3C78"/>
                <w:sz w:val="20"/>
              </w:rPr>
            </w:pPr>
            <w:proofErr w:type="spellStart"/>
            <w:r>
              <w:rPr>
                <w:rFonts w:ascii="Arial" w:eastAsia="Arial" w:hAnsi="Arial"/>
                <w:color w:val="0B3C78"/>
                <w:sz w:val="20"/>
              </w:rPr>
              <w:t>stry</w:t>
            </w:r>
            <w:proofErr w:type="spellEnd"/>
            <w:r>
              <w:rPr>
                <w:rFonts w:ascii="Arial" w:eastAsia="Arial" w:hAnsi="Arial"/>
                <w:color w:val="0B3C78"/>
                <w:sz w:val="20"/>
              </w:rPr>
              <w:t>-of-</w:t>
            </w:r>
            <w:proofErr w:type="spellStart"/>
            <w:r>
              <w:rPr>
                <w:rFonts w:ascii="Arial" w:eastAsia="Arial" w:hAnsi="Arial"/>
                <w:color w:val="0B3C78"/>
                <w:sz w:val="20"/>
              </w:rPr>
              <w:t>defence</w:t>
            </w:r>
            <w:proofErr w:type="spellEnd"/>
            <w:r>
              <w:rPr>
                <w:rFonts w:ascii="Arial" w:eastAsia="Arial" w:hAnsi="Arial"/>
                <w:color w:val="0B3C78"/>
                <w:sz w:val="20"/>
              </w:rPr>
              <w:t>/about/</w:t>
            </w:r>
            <w:proofErr w:type="spellStart"/>
            <w:r>
              <w:rPr>
                <w:rFonts w:ascii="Arial" w:eastAsia="Arial" w:hAnsi="Arial"/>
                <w:color w:val="0B3C78"/>
                <w:sz w:val="20"/>
              </w:rPr>
              <w:t>procurement#invoice</w:t>
            </w:r>
            <w:proofErr w:type="spellEnd"/>
            <w:r>
              <w:rPr>
                <w:rFonts w:ascii="Arial" w:eastAsia="Arial" w:hAnsi="Arial"/>
                <w:color w:val="0B3C78"/>
                <w:sz w:val="20"/>
              </w:rPr>
              <w:t>-</w:t>
            </w:r>
            <w:r>
              <w:rPr>
                <w:rFonts w:ascii="Arial" w:eastAsia="Arial" w:hAnsi="Arial"/>
                <w:color w:val="000000"/>
                <w:sz w:val="24"/>
              </w:rPr>
              <w:t xml:space="preserve"> </w:t>
            </w:r>
          </w:p>
        </w:tc>
        <w:tc>
          <w:tcPr>
            <w:tcW w:w="4570" w:type="dxa"/>
            <w:vMerge/>
            <w:tcBorders>
              <w:left w:val="single" w:sz="5" w:space="0" w:color="000000"/>
              <w:right w:val="single" w:sz="5" w:space="0" w:color="000000"/>
            </w:tcBorders>
          </w:tcPr>
          <w:p w14:paraId="459209E3" w14:textId="77777777" w:rsidR="0017694D" w:rsidRDefault="0017694D"/>
        </w:tc>
      </w:tr>
      <w:tr w:rsidR="0017694D" w14:paraId="459209E7" w14:textId="77777777">
        <w:trPr>
          <w:trHeight w:hRule="exact" w:val="197"/>
        </w:trPr>
        <w:tc>
          <w:tcPr>
            <w:tcW w:w="4565" w:type="dxa"/>
            <w:tcBorders>
              <w:top w:val="single" w:sz="5" w:space="0" w:color="000000"/>
              <w:left w:val="single" w:sz="5" w:space="0" w:color="000000"/>
              <w:bottom w:val="single" w:sz="5" w:space="0" w:color="000000"/>
              <w:right w:val="single" w:sz="5" w:space="0" w:color="000000"/>
            </w:tcBorders>
            <w:vAlign w:val="center"/>
          </w:tcPr>
          <w:p w14:paraId="459209E5" w14:textId="77777777" w:rsidR="0017694D" w:rsidRDefault="00000000">
            <w:pPr>
              <w:spacing w:line="165" w:lineRule="exact"/>
              <w:ind w:left="144"/>
              <w:textAlignment w:val="baseline"/>
              <w:rPr>
                <w:rFonts w:ascii="Arial" w:eastAsia="Arial" w:hAnsi="Arial"/>
                <w:color w:val="0B3C78"/>
                <w:sz w:val="20"/>
              </w:rPr>
            </w:pPr>
            <w:r>
              <w:rPr>
                <w:rFonts w:ascii="Arial" w:eastAsia="Arial" w:hAnsi="Arial"/>
                <w:color w:val="0B3C78"/>
                <w:sz w:val="20"/>
              </w:rPr>
              <w:t>processing</w:t>
            </w:r>
          </w:p>
        </w:tc>
        <w:tc>
          <w:tcPr>
            <w:tcW w:w="4570" w:type="dxa"/>
            <w:vMerge/>
            <w:tcBorders>
              <w:left w:val="single" w:sz="5" w:space="0" w:color="000000"/>
              <w:bottom w:val="single" w:sz="5" w:space="0" w:color="000000"/>
              <w:right w:val="single" w:sz="5" w:space="0" w:color="000000"/>
            </w:tcBorders>
          </w:tcPr>
          <w:p w14:paraId="459209E6" w14:textId="77777777" w:rsidR="0017694D" w:rsidRDefault="0017694D"/>
        </w:tc>
      </w:tr>
      <w:tr w:rsidR="0017694D" w14:paraId="459209EA" w14:textId="77777777">
        <w:trPr>
          <w:trHeight w:hRule="exact" w:val="451"/>
        </w:trPr>
        <w:tc>
          <w:tcPr>
            <w:tcW w:w="4565" w:type="dxa"/>
            <w:tcBorders>
              <w:top w:val="single" w:sz="5" w:space="0" w:color="000000"/>
              <w:left w:val="single" w:sz="5" w:space="0" w:color="000000"/>
              <w:bottom w:val="single" w:sz="5" w:space="0" w:color="000000"/>
              <w:right w:val="single" w:sz="5" w:space="0" w:color="000000"/>
            </w:tcBorders>
          </w:tcPr>
          <w:p w14:paraId="459209E8"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70" w:type="dxa"/>
            <w:tcBorders>
              <w:top w:val="single" w:sz="5" w:space="0" w:color="000000"/>
              <w:left w:val="single" w:sz="5" w:space="0" w:color="000000"/>
              <w:bottom w:val="single" w:sz="5" w:space="0" w:color="000000"/>
              <w:right w:val="single" w:sz="5" w:space="0" w:color="000000"/>
            </w:tcBorders>
          </w:tcPr>
          <w:p w14:paraId="459209E9"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459209EB" w14:textId="77777777" w:rsidR="0017694D" w:rsidRDefault="0017694D">
      <w:pPr>
        <w:spacing w:after="606" w:line="20" w:lineRule="exact"/>
      </w:pPr>
    </w:p>
    <w:p w14:paraId="459209EC" w14:textId="77777777" w:rsidR="0017694D" w:rsidRDefault="00000000">
      <w:pPr>
        <w:spacing w:before="6" w:line="219" w:lineRule="exact"/>
        <w:ind w:left="7488"/>
        <w:textAlignment w:val="baseline"/>
        <w:rPr>
          <w:rFonts w:ascii="Arial" w:eastAsia="Arial" w:hAnsi="Arial"/>
          <w:color w:val="000000"/>
          <w:spacing w:val="-4"/>
          <w:sz w:val="20"/>
        </w:rPr>
      </w:pPr>
      <w:r>
        <w:rPr>
          <w:rFonts w:ascii="Arial" w:eastAsia="Arial" w:hAnsi="Arial"/>
          <w:color w:val="000000"/>
          <w:spacing w:val="-4"/>
          <w:sz w:val="20"/>
        </w:rPr>
        <w:t>Page 39 of 53</w:t>
      </w:r>
    </w:p>
    <w:p w14:paraId="459209ED" w14:textId="77777777" w:rsidR="0017694D" w:rsidRDefault="0017694D">
      <w:pPr>
        <w:sectPr w:rsidR="0017694D">
          <w:pgSz w:w="11904" w:h="16834"/>
          <w:pgMar w:top="2020" w:right="1306" w:bottom="2258" w:left="1384" w:header="720" w:footer="720" w:gutter="0"/>
          <w:cols w:space="720"/>
        </w:sectPr>
      </w:pPr>
    </w:p>
    <w:p w14:paraId="459209EE" w14:textId="77777777" w:rsidR="0017694D" w:rsidRDefault="00000000">
      <w:pPr>
        <w:spacing w:before="20" w:after="457" w:line="219" w:lineRule="exact"/>
        <w:ind w:left="54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9EF" w14:textId="77777777" w:rsidR="0017694D" w:rsidRDefault="00000000">
      <w:pPr>
        <w:rPr>
          <w:sz w:val="2"/>
        </w:rPr>
      </w:pPr>
      <w:r>
        <w:pict w14:anchorId="45920B88">
          <v:shapetype id="_x0000_t202" coordsize="21600,21600" o:spt="202" path="m,l,21600r21600,l21600,xe">
            <v:stroke joinstyle="miter"/>
            <v:path gradientshapeok="t" o:connecttype="rect"/>
          </v:shapetype>
          <v:shape id="_x0000_s1041" type="#_x0000_t202" style="position:absolute;margin-left:69.4pt;margin-top:137.3pt;width:460.7pt;height:292.55pt;z-index:-251671040;mso-wrap-distance-left:0;mso-wrap-distance-right:0;mso-wrap-distance-bottom:15.1pt;mso-position-horizontal-relative:page;mso-position-vertical-relative:page" filled="f" stroked="f">
            <v:textbox inset="0,0,0,0">
              <w:txbxContent>
                <w:p w14:paraId="45920BA1" w14:textId="77777777" w:rsidR="0017694D" w:rsidRDefault="0017694D">
                  <w:pPr>
                    <w:pBdr>
                      <w:top w:val="single" w:sz="5" w:space="0" w:color="202020"/>
                      <w:left w:val="single" w:sz="5" w:space="0" w:color="1C1C1C"/>
                      <w:bottom w:val="single" w:sz="5" w:space="15" w:color="2A2A2A"/>
                      <w:right w:val="single" w:sz="5" w:space="0" w:color="202020"/>
                    </w:pBdr>
                  </w:pPr>
                </w:p>
              </w:txbxContent>
            </v:textbox>
            <w10:wrap type="square" anchorx="page" anchory="page"/>
          </v:shape>
        </w:pict>
      </w:r>
      <w:r>
        <w:pict w14:anchorId="45920B89">
          <v:shape id="_x0000_s1040" type="#_x0000_t202" style="position:absolute;margin-left:69.4pt;margin-top:137.3pt;width:460.7pt;height:292.55pt;z-index:-251670016;mso-wrap-distance-left:0;mso-wrap-distance-right:0;mso-wrap-distance-bottom:15.1pt;mso-position-horizontal-relative:page;mso-position-vertical-relative:page" filled="f" stroked="f">
            <v:textbox inset="0,0,0,0">
              <w:txbxContent>
                <w:p w14:paraId="45920BA2" w14:textId="77777777" w:rsidR="0017694D" w:rsidRDefault="0017694D">
                  <w:pPr>
                    <w:pBdr>
                      <w:top w:val="single" w:sz="5" w:space="0" w:color="202020"/>
                      <w:left w:val="single" w:sz="5" w:space="0" w:color="1C1C1C"/>
                      <w:bottom w:val="single" w:sz="5" w:space="15" w:color="2A2A2A"/>
                      <w:right w:val="single" w:sz="5" w:space="0" w:color="202020"/>
                    </w:pBdr>
                  </w:pPr>
                </w:p>
              </w:txbxContent>
            </v:textbox>
            <w10:wrap type="square" anchorx="page" anchory="page"/>
          </v:shape>
        </w:pict>
      </w:r>
      <w:r>
        <w:pict w14:anchorId="45920B8A">
          <v:shape id="_x0000_s1039" type="#_x0000_t202" style="position:absolute;margin-left:77.5pt;margin-top:138.55pt;width:216.75pt;height:273.8pt;z-index:-251665920;mso-wrap-distance-left:0;mso-wrap-distance-right:0;mso-position-horizontal-relative:page;mso-position-vertical-relative:page" filled="f" stroked="f">
            <v:textbox inset="0,0,0,0">
              <w:txbxContent>
                <w:p w14:paraId="45920BA3" w14:textId="77777777" w:rsidR="0017694D" w:rsidRDefault="00000000">
                  <w:pPr>
                    <w:spacing w:line="254" w:lineRule="exact"/>
                    <w:textAlignment w:val="baseline"/>
                    <w:rPr>
                      <w:rFonts w:ascii="Arial" w:eastAsia="Arial" w:hAnsi="Arial"/>
                      <w:color w:val="0C447F"/>
                      <w:sz w:val="20"/>
                      <w:u w:val="single"/>
                    </w:rPr>
                  </w:pPr>
                  <w:r>
                    <w:rPr>
                      <w:rFonts w:ascii="Arial" w:eastAsia="Arial" w:hAnsi="Arial"/>
                      <w:color w:val="0C447F"/>
                      <w:sz w:val="20"/>
                      <w:u w:val="single"/>
                    </w:rPr>
                    <w:t xml:space="preserve">https://www.dstan.mod. uk/ </w:t>
                  </w:r>
                  <w:r>
                    <w:rPr>
                      <w:rFonts w:ascii="Arial" w:eastAsia="Arial" w:hAnsi="Arial"/>
                      <w:color w:val="0C447F"/>
                      <w:sz w:val="20"/>
                      <w:u w:val="single"/>
                    </w:rPr>
                    <w:br/>
                  </w:r>
                  <w:r>
                    <w:rPr>
                      <w:rFonts w:ascii="Arial" w:eastAsia="Arial" w:hAnsi="Arial"/>
                      <w:color w:val="000000"/>
                      <w:sz w:val="20"/>
                    </w:rPr>
                    <w:t>(Registration is required).</w:t>
                  </w:r>
                </w:p>
                <w:p w14:paraId="45920BA4" w14:textId="77777777" w:rsidR="0017694D" w:rsidRDefault="00000000">
                  <w:pPr>
                    <w:spacing w:before="385" w:line="225" w:lineRule="exact"/>
                    <w:textAlignment w:val="baseline"/>
                    <w:rPr>
                      <w:rFonts w:ascii="Arial" w:eastAsia="Arial" w:hAnsi="Arial"/>
                      <w:color w:val="000000"/>
                      <w:spacing w:val="-4"/>
                      <w:sz w:val="20"/>
                    </w:rPr>
                  </w:pPr>
                  <w:r>
                    <w:rPr>
                      <w:rFonts w:ascii="Arial" w:eastAsia="Arial" w:hAnsi="Arial"/>
                      <w:color w:val="000000"/>
                      <w:spacing w:val="-4"/>
                      <w:sz w:val="20"/>
                    </w:rPr>
                    <w:t>The MOD Forms and Documentation referred to in the Conditions are available free of charge from:</w:t>
                  </w:r>
                </w:p>
                <w:p w14:paraId="45920BA5" w14:textId="77777777" w:rsidR="0017694D" w:rsidRDefault="00000000">
                  <w:pPr>
                    <w:spacing w:before="389" w:line="221" w:lineRule="exact"/>
                    <w:ind w:right="72"/>
                    <w:textAlignment w:val="baseline"/>
                    <w:rPr>
                      <w:rFonts w:ascii="Arial" w:eastAsia="Arial" w:hAnsi="Arial"/>
                      <w:color w:val="000000"/>
                      <w:spacing w:val="-3"/>
                      <w:sz w:val="20"/>
                    </w:rPr>
                  </w:pPr>
                  <w:r>
                    <w:rPr>
                      <w:rFonts w:ascii="Arial" w:eastAsia="Arial" w:hAnsi="Arial"/>
                      <w:color w:val="000000"/>
                      <w:spacing w:val="-3"/>
                      <w:sz w:val="20"/>
                    </w:rPr>
                    <w:t>Ministry of Defence, Forms and Pubs Commodity Management</w:t>
                  </w:r>
                </w:p>
                <w:p w14:paraId="45920BA6" w14:textId="77777777" w:rsidR="0017694D" w:rsidRDefault="00000000">
                  <w:pPr>
                    <w:spacing w:before="64" w:line="219" w:lineRule="exact"/>
                    <w:textAlignment w:val="baseline"/>
                    <w:rPr>
                      <w:rFonts w:ascii="Arial" w:eastAsia="Arial" w:hAnsi="Arial"/>
                      <w:color w:val="000000"/>
                      <w:spacing w:val="-3"/>
                      <w:sz w:val="20"/>
                    </w:rPr>
                  </w:pPr>
                  <w:r>
                    <w:rPr>
                      <w:rFonts w:ascii="Arial" w:eastAsia="Arial" w:hAnsi="Arial"/>
                      <w:color w:val="000000"/>
                      <w:spacing w:val="-3"/>
                      <w:sz w:val="20"/>
                    </w:rPr>
                    <w:t>PO Box 2, Building C16, C Site</w:t>
                  </w:r>
                </w:p>
                <w:p w14:paraId="45920BA7" w14:textId="77777777" w:rsidR="0017694D" w:rsidRDefault="00000000">
                  <w:pPr>
                    <w:spacing w:before="69" w:line="219" w:lineRule="exact"/>
                    <w:textAlignment w:val="baseline"/>
                    <w:rPr>
                      <w:rFonts w:ascii="Arial" w:eastAsia="Arial" w:hAnsi="Arial"/>
                      <w:color w:val="000000"/>
                      <w:spacing w:val="-3"/>
                      <w:sz w:val="20"/>
                    </w:rPr>
                  </w:pPr>
                  <w:r>
                    <w:rPr>
                      <w:rFonts w:ascii="Arial" w:eastAsia="Arial" w:hAnsi="Arial"/>
                      <w:color w:val="000000"/>
                      <w:spacing w:val="-3"/>
                      <w:sz w:val="20"/>
                    </w:rPr>
                    <w:t>Lower Arncott</w:t>
                  </w:r>
                </w:p>
                <w:p w14:paraId="45920BA8" w14:textId="77777777" w:rsidR="0017694D" w:rsidRDefault="00000000">
                  <w:pPr>
                    <w:spacing w:before="62" w:line="219" w:lineRule="exact"/>
                    <w:textAlignment w:val="baseline"/>
                    <w:rPr>
                      <w:rFonts w:ascii="Arial" w:eastAsia="Arial" w:hAnsi="Arial"/>
                      <w:color w:val="000000"/>
                      <w:spacing w:val="-3"/>
                      <w:sz w:val="20"/>
                    </w:rPr>
                  </w:pPr>
                  <w:r>
                    <w:rPr>
                      <w:rFonts w:ascii="Arial" w:eastAsia="Arial" w:hAnsi="Arial"/>
                      <w:color w:val="000000"/>
                      <w:spacing w:val="-3"/>
                      <w:sz w:val="20"/>
                    </w:rPr>
                    <w:t>Bicester, OX25 1LP</w:t>
                  </w:r>
                </w:p>
                <w:p w14:paraId="45920BA9" w14:textId="77777777" w:rsidR="0017694D" w:rsidRDefault="00000000">
                  <w:pPr>
                    <w:spacing w:before="66" w:line="219" w:lineRule="exact"/>
                    <w:textAlignment w:val="baseline"/>
                    <w:rPr>
                      <w:rFonts w:ascii="Arial" w:eastAsia="Arial" w:hAnsi="Arial"/>
                      <w:color w:val="000000"/>
                      <w:spacing w:val="-3"/>
                      <w:sz w:val="20"/>
                    </w:rPr>
                  </w:pPr>
                  <w:r>
                    <w:rPr>
                      <w:rFonts w:ascii="Arial" w:eastAsia="Arial" w:hAnsi="Arial"/>
                      <w:color w:val="000000"/>
                      <w:spacing w:val="-3"/>
                      <w:sz w:val="20"/>
                    </w:rPr>
                    <w:t>(Tel. 01869 256197 Fax: 01869 256824)</w:t>
                  </w:r>
                </w:p>
                <w:p w14:paraId="45920BAA" w14:textId="77777777" w:rsidR="0017694D" w:rsidRDefault="00000000">
                  <w:pPr>
                    <w:spacing w:before="391" w:line="219" w:lineRule="exact"/>
                    <w:textAlignment w:val="baseline"/>
                    <w:rPr>
                      <w:rFonts w:ascii="Arial" w:eastAsia="Arial" w:hAnsi="Arial"/>
                      <w:color w:val="000000"/>
                      <w:spacing w:val="-3"/>
                      <w:sz w:val="20"/>
                    </w:rPr>
                  </w:pPr>
                  <w:r>
                    <w:rPr>
                      <w:rFonts w:ascii="Arial" w:eastAsia="Arial" w:hAnsi="Arial"/>
                      <w:color w:val="000000"/>
                      <w:spacing w:val="-3"/>
                      <w:sz w:val="20"/>
                    </w:rPr>
                    <w:t>Applications via email:</w:t>
                  </w:r>
                </w:p>
                <w:p w14:paraId="45920BAB" w14:textId="77777777" w:rsidR="0017694D" w:rsidRDefault="00000000">
                  <w:pPr>
                    <w:spacing w:before="59" w:line="224" w:lineRule="exact"/>
                    <w:textAlignment w:val="baseline"/>
                    <w:rPr>
                      <w:rFonts w:ascii="Arial" w:eastAsia="Arial" w:hAnsi="Arial"/>
                      <w:color w:val="0C447F"/>
                      <w:sz w:val="20"/>
                      <w:u w:val="single"/>
                    </w:rPr>
                  </w:pPr>
                  <w:hyperlink r:id="rId15">
                    <w:r>
                      <w:rPr>
                        <w:rFonts w:ascii="Arial" w:eastAsia="Arial" w:hAnsi="Arial"/>
                        <w:color w:val="0000FF"/>
                        <w:sz w:val="20"/>
                        <w:u w:val="single"/>
                      </w:rPr>
                      <w:t>Leidos-FormsPublicationsteamleidos.mod.uk</w:t>
                    </w:r>
                  </w:hyperlink>
                  <w:r>
                    <w:rPr>
                      <w:rFonts w:ascii="Arial" w:eastAsia="Arial" w:hAnsi="Arial"/>
                      <w:color w:val="0C447F"/>
                      <w:sz w:val="20"/>
                      <w:u w:val="single"/>
                    </w:rPr>
                    <w:t xml:space="preserve"> </w:t>
                  </w:r>
                </w:p>
                <w:p w14:paraId="45920BAC" w14:textId="77777777" w:rsidR="0017694D" w:rsidRDefault="00000000">
                  <w:pPr>
                    <w:spacing w:before="376" w:line="221" w:lineRule="exact"/>
                    <w:textAlignment w:val="baseline"/>
                    <w:rPr>
                      <w:rFonts w:ascii="Arial" w:eastAsia="Arial" w:hAnsi="Arial"/>
                      <w:color w:val="000000"/>
                      <w:sz w:val="20"/>
                    </w:rPr>
                  </w:pPr>
                  <w:r>
                    <w:rPr>
                      <w:rFonts w:ascii="Arial" w:eastAsia="Arial" w:hAnsi="Arial"/>
                      <w:color w:val="000000"/>
                      <w:sz w:val="20"/>
                    </w:rPr>
                    <w:t>If you require this document in a different format (</w:t>
                  </w:r>
                  <w:proofErr w:type="gramStart"/>
                  <w:r>
                    <w:rPr>
                      <w:rFonts w:ascii="Arial" w:eastAsia="Arial" w:hAnsi="Arial"/>
                      <w:color w:val="000000"/>
                      <w:sz w:val="20"/>
                    </w:rPr>
                    <w:t>i.e.</w:t>
                  </w:r>
                  <w:proofErr w:type="gramEnd"/>
                  <w:r>
                    <w:rPr>
                      <w:rFonts w:ascii="Arial" w:eastAsia="Arial" w:hAnsi="Arial"/>
                      <w:color w:val="000000"/>
                      <w:sz w:val="20"/>
                    </w:rPr>
                    <w:t xml:space="preserve"> in a larger font) please contact the Authority's Representative (Commercial Officer), detailed below.</w:t>
                  </w:r>
                </w:p>
              </w:txbxContent>
            </v:textbox>
            <w10:wrap type="square" anchorx="page" anchory="page"/>
          </v:shape>
        </w:pict>
      </w:r>
      <w:r>
        <w:pict w14:anchorId="45920B8B">
          <v:shape id="_x0000_s1038" type="#_x0000_t202" style="position:absolute;margin-left:305.05pt;margin-top:138.55pt;width:204.25pt;height:154.3pt;z-index:-251664896;mso-wrap-distance-left:0;mso-wrap-distance-right:0;mso-position-horizontal-relative:page;mso-position-vertical-relative:page" filled="f" stroked="f">
            <v:textbox inset="0,0,0,0">
              <w:txbxContent>
                <w:p w14:paraId="45920BAD" w14:textId="77777777" w:rsidR="0017694D" w:rsidRDefault="00000000">
                  <w:pPr>
                    <w:spacing w:before="8" w:line="219" w:lineRule="exact"/>
                    <w:textAlignment w:val="baseline"/>
                    <w:rPr>
                      <w:rFonts w:ascii="Arial" w:eastAsia="Arial" w:hAnsi="Arial"/>
                      <w:color w:val="000000"/>
                      <w:spacing w:val="-3"/>
                      <w:sz w:val="20"/>
                    </w:rPr>
                  </w:pPr>
                  <w:r>
                    <w:rPr>
                      <w:rFonts w:ascii="Arial" w:eastAsia="Arial" w:hAnsi="Arial"/>
                      <w:color w:val="000000"/>
                      <w:spacing w:val="-3"/>
                      <w:sz w:val="20"/>
                    </w:rPr>
                    <w:t>by the following date:</w:t>
                  </w:r>
                </w:p>
                <w:p w14:paraId="45920BAE" w14:textId="77777777" w:rsidR="0017694D" w:rsidRDefault="00000000">
                  <w:pPr>
                    <w:spacing w:before="389" w:line="222" w:lineRule="exact"/>
                    <w:jc w:val="both"/>
                    <w:textAlignment w:val="baseline"/>
                    <w:rPr>
                      <w:rFonts w:ascii="Arial" w:eastAsia="Arial" w:hAnsi="Arial"/>
                      <w:color w:val="000000"/>
                      <w:spacing w:val="-6"/>
                      <w:sz w:val="20"/>
                    </w:rPr>
                  </w:pPr>
                  <w:r>
                    <w:rPr>
                      <w:rFonts w:ascii="Arial" w:eastAsia="Arial" w:hAnsi="Arial"/>
                      <w:color w:val="000000"/>
                      <w:spacing w:val="-6"/>
                      <w:sz w:val="20"/>
                    </w:rPr>
                    <w:t>or if only hardcopy is available to the addresses below:</w:t>
                  </w:r>
                </w:p>
                <w:p w14:paraId="45920BAF" w14:textId="77777777" w:rsidR="0017694D" w:rsidRDefault="00000000">
                  <w:pPr>
                    <w:spacing w:before="394" w:line="219" w:lineRule="exact"/>
                    <w:textAlignment w:val="baseline"/>
                    <w:rPr>
                      <w:rFonts w:ascii="Arial" w:eastAsia="Arial" w:hAnsi="Arial"/>
                      <w:color w:val="000000"/>
                      <w:spacing w:val="-3"/>
                      <w:sz w:val="20"/>
                    </w:rPr>
                  </w:pPr>
                  <w:r>
                    <w:rPr>
                      <w:rFonts w:ascii="Arial" w:eastAsia="Arial" w:hAnsi="Arial"/>
                      <w:color w:val="000000"/>
                      <w:spacing w:val="-3"/>
                      <w:sz w:val="20"/>
                    </w:rPr>
                    <w:t>Hazardous Stores Information System (HSIS)</w:t>
                  </w:r>
                </w:p>
                <w:p w14:paraId="45920BB0" w14:textId="77777777" w:rsidR="0017694D" w:rsidRDefault="00000000">
                  <w:pPr>
                    <w:spacing w:before="65" w:line="219" w:lineRule="exact"/>
                    <w:textAlignment w:val="baseline"/>
                    <w:rPr>
                      <w:rFonts w:ascii="Arial" w:eastAsia="Arial" w:hAnsi="Arial"/>
                      <w:color w:val="000000"/>
                      <w:spacing w:val="-3"/>
                      <w:sz w:val="20"/>
                    </w:rPr>
                  </w:pPr>
                  <w:r>
                    <w:rPr>
                      <w:rFonts w:ascii="Arial" w:eastAsia="Arial" w:hAnsi="Arial"/>
                      <w:color w:val="000000"/>
                      <w:spacing w:val="-3"/>
                      <w:sz w:val="20"/>
                    </w:rPr>
                    <w:t>Defence Safety Authority (DSA)</w:t>
                  </w:r>
                </w:p>
                <w:p w14:paraId="45920BB1" w14:textId="77777777" w:rsidR="0017694D" w:rsidRDefault="00000000">
                  <w:pPr>
                    <w:spacing w:before="55" w:line="219" w:lineRule="exact"/>
                    <w:textAlignment w:val="baseline"/>
                    <w:rPr>
                      <w:rFonts w:ascii="Arial" w:eastAsia="Arial" w:hAnsi="Arial"/>
                      <w:color w:val="000000"/>
                      <w:spacing w:val="-4"/>
                      <w:sz w:val="20"/>
                    </w:rPr>
                  </w:pPr>
                  <w:r>
                    <w:rPr>
                      <w:rFonts w:ascii="Arial" w:eastAsia="Arial" w:hAnsi="Arial"/>
                      <w:color w:val="000000"/>
                      <w:spacing w:val="-4"/>
                      <w:sz w:val="20"/>
                    </w:rPr>
                    <w:t>Movement Transport Safety Regulator (MTSR)</w:t>
                  </w:r>
                </w:p>
                <w:p w14:paraId="45920BB2" w14:textId="77777777" w:rsidR="0017694D" w:rsidRDefault="00000000">
                  <w:pPr>
                    <w:spacing w:before="66" w:line="219" w:lineRule="exact"/>
                    <w:textAlignment w:val="baseline"/>
                    <w:rPr>
                      <w:rFonts w:ascii="Arial" w:eastAsia="Arial" w:hAnsi="Arial"/>
                      <w:color w:val="000000"/>
                      <w:spacing w:val="-3"/>
                      <w:sz w:val="20"/>
                    </w:rPr>
                  </w:pPr>
                  <w:r>
                    <w:rPr>
                      <w:rFonts w:ascii="Arial" w:eastAsia="Arial" w:hAnsi="Arial"/>
                      <w:color w:val="000000"/>
                      <w:spacing w:val="-3"/>
                      <w:sz w:val="20"/>
                    </w:rPr>
                    <w:t>Hazel Building Level 1, #H019</w:t>
                  </w:r>
                </w:p>
                <w:p w14:paraId="45920BB3" w14:textId="77777777" w:rsidR="0017694D" w:rsidRDefault="00000000">
                  <w:pPr>
                    <w:spacing w:before="68" w:line="219" w:lineRule="exact"/>
                    <w:textAlignment w:val="baseline"/>
                    <w:rPr>
                      <w:rFonts w:ascii="Arial" w:eastAsia="Arial" w:hAnsi="Arial"/>
                      <w:color w:val="000000"/>
                      <w:spacing w:val="-3"/>
                      <w:sz w:val="20"/>
                    </w:rPr>
                  </w:pPr>
                  <w:r>
                    <w:rPr>
                      <w:rFonts w:ascii="Arial" w:eastAsia="Arial" w:hAnsi="Arial"/>
                      <w:color w:val="000000"/>
                      <w:spacing w:val="-3"/>
                      <w:sz w:val="20"/>
                    </w:rPr>
                    <w:t>MOD Abbey Wood (North)</w:t>
                  </w:r>
                </w:p>
                <w:p w14:paraId="45920BB4" w14:textId="77777777" w:rsidR="0017694D" w:rsidRDefault="00000000">
                  <w:pPr>
                    <w:spacing w:before="64" w:line="208" w:lineRule="exact"/>
                    <w:textAlignment w:val="baseline"/>
                    <w:rPr>
                      <w:rFonts w:ascii="Arial" w:eastAsia="Arial" w:hAnsi="Arial"/>
                      <w:color w:val="000000"/>
                      <w:spacing w:val="-3"/>
                      <w:sz w:val="20"/>
                    </w:rPr>
                  </w:pPr>
                  <w:r>
                    <w:rPr>
                      <w:rFonts w:ascii="Arial" w:eastAsia="Arial" w:hAnsi="Arial"/>
                      <w:color w:val="000000"/>
                      <w:spacing w:val="-3"/>
                      <w:sz w:val="20"/>
                    </w:rPr>
                    <w:t>Bristol BS34 8QW</w:t>
                  </w:r>
                </w:p>
              </w:txbxContent>
            </v:textbox>
            <w10:wrap type="square" anchorx="page" anchory="page"/>
          </v:shape>
        </w:pict>
      </w:r>
      <w:r>
        <w:pict w14:anchorId="45920B8C">
          <v:line id="_x0000_s1037" style="position:absolute;z-index:251659776;mso-position-horizontal-relative:page;mso-position-vertical-relative:page" from="299.05pt,137.5pt" to="299.05pt,429.9pt" strokecolor="#2c2c2c" strokeweight=".7pt">
            <w10:wrap anchorx="page" anchory="page"/>
          </v:line>
        </w:pict>
      </w:r>
    </w:p>
    <w:tbl>
      <w:tblPr>
        <w:tblW w:w="0" w:type="auto"/>
        <w:tblInd w:w="62" w:type="dxa"/>
        <w:tblLayout w:type="fixed"/>
        <w:tblCellMar>
          <w:left w:w="0" w:type="dxa"/>
          <w:right w:w="0" w:type="dxa"/>
        </w:tblCellMar>
        <w:tblLook w:val="0000" w:firstRow="0" w:lastRow="0" w:firstColumn="0" w:lastColumn="0" w:noHBand="0" w:noVBand="0"/>
      </w:tblPr>
      <w:tblGrid>
        <w:gridCol w:w="9134"/>
      </w:tblGrid>
      <w:tr w:rsidR="0017694D" w14:paraId="459209F2" w14:textId="77777777">
        <w:trPr>
          <w:trHeight w:hRule="exact" w:val="1080"/>
        </w:trPr>
        <w:tc>
          <w:tcPr>
            <w:tcW w:w="9134" w:type="dxa"/>
            <w:tcBorders>
              <w:top w:val="single" w:sz="7" w:space="0" w:color="000000"/>
              <w:left w:val="single" w:sz="7" w:space="0" w:color="000000"/>
              <w:bottom w:val="single" w:sz="7" w:space="0" w:color="000000"/>
              <w:right w:val="single" w:sz="7" w:space="0" w:color="000000"/>
            </w:tcBorders>
            <w:shd w:val="clear" w:color="C8C7C8" w:fill="C8C7C8"/>
          </w:tcPr>
          <w:p w14:paraId="459209F0" w14:textId="77777777" w:rsidR="0017694D" w:rsidRDefault="00000000">
            <w:pPr>
              <w:spacing w:before="37" w:line="215" w:lineRule="exact"/>
              <w:ind w:left="144"/>
              <w:textAlignment w:val="baseline"/>
              <w:rPr>
                <w:rFonts w:ascii="Arial" w:eastAsia="Arial" w:hAnsi="Arial"/>
                <w:b/>
                <w:color w:val="000000"/>
                <w:sz w:val="20"/>
              </w:rPr>
            </w:pPr>
            <w:r>
              <w:rPr>
                <w:rFonts w:ascii="Arial" w:eastAsia="Arial" w:hAnsi="Arial"/>
                <w:b/>
                <w:color w:val="000000"/>
                <w:sz w:val="20"/>
              </w:rPr>
              <w:t>Contractor Sensitive Information (Clause 5). Not to be published.</w:t>
            </w:r>
          </w:p>
          <w:p w14:paraId="459209F1" w14:textId="77777777" w:rsidR="0017694D" w:rsidRDefault="00000000">
            <w:pPr>
              <w:spacing w:before="53" w:after="320" w:line="225" w:lineRule="exact"/>
              <w:ind w:left="144" w:right="180"/>
              <w:jc w:val="both"/>
              <w:textAlignment w:val="baseline"/>
              <w:rPr>
                <w:rFonts w:ascii="Arial" w:eastAsia="Arial" w:hAnsi="Arial"/>
                <w:color w:val="000000"/>
                <w:spacing w:val="-4"/>
                <w:sz w:val="20"/>
              </w:rPr>
            </w:pPr>
            <w:r>
              <w:rPr>
                <w:rFonts w:ascii="Arial" w:eastAsia="Arial" w:hAnsi="Arial"/>
                <w:color w:val="000000"/>
                <w:spacing w:val="-4"/>
                <w:sz w:val="20"/>
              </w:rPr>
              <w:t>This list shall be agreed in consultation with the Authority and the Contractor and may be reviewed and amended by agreement. The Authority shall review the list before publication of any information.</w:t>
            </w:r>
          </w:p>
        </w:tc>
      </w:tr>
      <w:tr w:rsidR="0017694D" w14:paraId="459209F5" w14:textId="77777777">
        <w:trPr>
          <w:trHeight w:hRule="exact" w:val="1171"/>
        </w:trPr>
        <w:tc>
          <w:tcPr>
            <w:tcW w:w="9134" w:type="dxa"/>
            <w:tcBorders>
              <w:top w:val="single" w:sz="7" w:space="0" w:color="000000"/>
              <w:left w:val="single" w:sz="7" w:space="0" w:color="000000"/>
              <w:bottom w:val="single" w:sz="7" w:space="0" w:color="000000"/>
              <w:right w:val="single" w:sz="7" w:space="0" w:color="000000"/>
            </w:tcBorders>
          </w:tcPr>
          <w:p w14:paraId="459209F3" w14:textId="77777777" w:rsidR="0017694D" w:rsidRDefault="00000000">
            <w:pPr>
              <w:spacing w:line="219" w:lineRule="exact"/>
              <w:ind w:left="144"/>
              <w:textAlignment w:val="baseline"/>
              <w:rPr>
                <w:rFonts w:ascii="Arial" w:eastAsia="Arial" w:hAnsi="Arial"/>
                <w:color w:val="000000"/>
                <w:sz w:val="20"/>
              </w:rPr>
            </w:pPr>
            <w:r>
              <w:rPr>
                <w:rFonts w:ascii="Arial" w:eastAsia="Arial" w:hAnsi="Arial"/>
                <w:color w:val="000000"/>
                <w:sz w:val="20"/>
              </w:rPr>
              <w:t>Description of Contractor's Sensitive Information:</w:t>
            </w:r>
          </w:p>
          <w:p w14:paraId="459209F4" w14:textId="77777777" w:rsidR="0017694D" w:rsidRDefault="00000000">
            <w:pPr>
              <w:spacing w:before="391" w:after="311" w:line="219" w:lineRule="exact"/>
              <w:ind w:left="144"/>
              <w:textAlignment w:val="baseline"/>
              <w:rPr>
                <w:rFonts w:ascii="Arial" w:eastAsia="Arial" w:hAnsi="Arial"/>
                <w:color w:val="000000"/>
                <w:sz w:val="20"/>
              </w:rPr>
            </w:pPr>
            <w:r>
              <w:rPr>
                <w:rFonts w:ascii="Arial" w:eastAsia="Arial" w:hAnsi="Arial"/>
                <w:color w:val="000000"/>
                <w:sz w:val="20"/>
              </w:rPr>
              <w:t>The Contractor's pricing information is sensitive commercial information.</w:t>
            </w:r>
          </w:p>
        </w:tc>
      </w:tr>
      <w:tr w:rsidR="0017694D" w14:paraId="459209F8" w14:textId="77777777">
        <w:trPr>
          <w:trHeight w:hRule="exact" w:val="1680"/>
        </w:trPr>
        <w:tc>
          <w:tcPr>
            <w:tcW w:w="9134" w:type="dxa"/>
            <w:tcBorders>
              <w:top w:val="single" w:sz="7" w:space="0" w:color="000000"/>
              <w:left w:val="single" w:sz="7" w:space="0" w:color="000000"/>
              <w:bottom w:val="single" w:sz="7" w:space="0" w:color="000000"/>
              <w:right w:val="single" w:sz="7" w:space="0" w:color="000000"/>
            </w:tcBorders>
          </w:tcPr>
          <w:p w14:paraId="459209F6" w14:textId="77777777" w:rsidR="0017694D" w:rsidRDefault="00000000">
            <w:pPr>
              <w:spacing w:line="219" w:lineRule="exact"/>
              <w:ind w:left="144"/>
              <w:textAlignment w:val="baseline"/>
              <w:rPr>
                <w:rFonts w:ascii="Arial" w:eastAsia="Arial" w:hAnsi="Arial"/>
                <w:color w:val="000000"/>
                <w:sz w:val="20"/>
              </w:rPr>
            </w:pPr>
            <w:r>
              <w:rPr>
                <w:rFonts w:ascii="Arial" w:eastAsia="Arial" w:hAnsi="Arial"/>
                <w:color w:val="000000"/>
                <w:sz w:val="20"/>
              </w:rPr>
              <w:t>Cross reference to location of Sensitive Information:</w:t>
            </w:r>
          </w:p>
          <w:p w14:paraId="459209F7" w14:textId="77777777" w:rsidR="0017694D" w:rsidRDefault="00000000">
            <w:pPr>
              <w:spacing w:before="343" w:after="646" w:line="224" w:lineRule="exact"/>
              <w:ind w:left="144" w:right="720"/>
              <w:textAlignment w:val="baseline"/>
              <w:rPr>
                <w:rFonts w:ascii="Arial" w:eastAsia="Arial" w:hAnsi="Arial"/>
                <w:color w:val="000000"/>
                <w:sz w:val="20"/>
              </w:rPr>
            </w:pPr>
            <w:r>
              <w:rPr>
                <w:rFonts w:ascii="Arial" w:eastAsia="Arial" w:hAnsi="Arial"/>
                <w:color w:val="000000"/>
                <w:sz w:val="20"/>
              </w:rPr>
              <w:t>Set out in the Contractor's Subscription Form in sections "Monthly License Fees;" "Total Monthly License Fees;" and "Discounted Monthly License Fees".</w:t>
            </w:r>
          </w:p>
        </w:tc>
      </w:tr>
      <w:tr w:rsidR="0017694D" w14:paraId="459209FA" w14:textId="77777777">
        <w:trPr>
          <w:trHeight w:hRule="exact" w:val="610"/>
        </w:trPr>
        <w:tc>
          <w:tcPr>
            <w:tcW w:w="9134" w:type="dxa"/>
            <w:tcBorders>
              <w:top w:val="single" w:sz="7" w:space="0" w:color="000000"/>
              <w:left w:val="single" w:sz="7" w:space="0" w:color="000000"/>
              <w:bottom w:val="single" w:sz="7" w:space="0" w:color="000000"/>
              <w:right w:val="single" w:sz="7" w:space="0" w:color="000000"/>
            </w:tcBorders>
          </w:tcPr>
          <w:p w14:paraId="459209F9" w14:textId="77777777" w:rsidR="0017694D" w:rsidRDefault="00000000">
            <w:pPr>
              <w:spacing w:after="361" w:line="219" w:lineRule="exact"/>
              <w:ind w:left="144"/>
              <w:textAlignment w:val="baseline"/>
              <w:rPr>
                <w:rFonts w:ascii="Arial" w:eastAsia="Arial" w:hAnsi="Arial"/>
                <w:color w:val="000000"/>
                <w:sz w:val="20"/>
              </w:rPr>
            </w:pPr>
            <w:r>
              <w:rPr>
                <w:rFonts w:ascii="Arial" w:eastAsia="Arial" w:hAnsi="Arial"/>
                <w:color w:val="000000"/>
                <w:sz w:val="20"/>
              </w:rPr>
              <w:t>Explanation of Sensitivity:</w:t>
            </w:r>
          </w:p>
        </w:tc>
      </w:tr>
    </w:tbl>
    <w:p w14:paraId="459209FB" w14:textId="77777777" w:rsidR="0017694D" w:rsidRDefault="0017694D">
      <w:pPr>
        <w:spacing w:after="470" w:line="20" w:lineRule="exact"/>
      </w:pPr>
    </w:p>
    <w:p w14:paraId="459209FC" w14:textId="77777777" w:rsidR="0017694D" w:rsidRDefault="00000000">
      <w:pPr>
        <w:spacing w:before="6" w:line="214" w:lineRule="exact"/>
        <w:ind w:left="7488"/>
        <w:textAlignment w:val="baseline"/>
        <w:rPr>
          <w:rFonts w:ascii="Arial" w:eastAsia="Arial" w:hAnsi="Arial"/>
          <w:color w:val="000000"/>
          <w:spacing w:val="-4"/>
          <w:sz w:val="20"/>
        </w:rPr>
      </w:pPr>
      <w:r>
        <w:rPr>
          <w:rFonts w:ascii="Arial" w:eastAsia="Arial" w:hAnsi="Arial"/>
          <w:color w:val="000000"/>
          <w:spacing w:val="-4"/>
          <w:sz w:val="20"/>
        </w:rPr>
        <w:t>Page 40 of 53</w:t>
      </w:r>
    </w:p>
    <w:p w14:paraId="459209FD" w14:textId="77777777" w:rsidR="0017694D" w:rsidRDefault="0017694D">
      <w:pPr>
        <w:sectPr w:rsidR="0017694D">
          <w:pgSz w:w="11904" w:h="16834"/>
          <w:pgMar w:top="2040" w:right="1302" w:bottom="2258" w:left="1388" w:header="720" w:footer="720" w:gutter="0"/>
          <w:cols w:space="720"/>
        </w:sectPr>
      </w:pPr>
    </w:p>
    <w:p w14:paraId="459209FE" w14:textId="77777777" w:rsidR="0017694D" w:rsidRDefault="00000000">
      <w:pPr>
        <w:spacing w:before="21" w:after="460" w:line="219" w:lineRule="exact"/>
        <w:ind w:left="54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tbl>
      <w:tblPr>
        <w:tblW w:w="0" w:type="auto"/>
        <w:tblInd w:w="18" w:type="dxa"/>
        <w:tblLayout w:type="fixed"/>
        <w:tblCellMar>
          <w:left w:w="0" w:type="dxa"/>
          <w:right w:w="0" w:type="dxa"/>
        </w:tblCellMar>
        <w:tblLook w:val="0000" w:firstRow="0" w:lastRow="0" w:firstColumn="0" w:lastColumn="0" w:noHBand="0" w:noVBand="0"/>
      </w:tblPr>
      <w:tblGrid>
        <w:gridCol w:w="9153"/>
      </w:tblGrid>
      <w:tr w:rsidR="0017694D" w14:paraId="45920A00" w14:textId="77777777">
        <w:trPr>
          <w:trHeight w:hRule="exact" w:val="792"/>
        </w:trPr>
        <w:tc>
          <w:tcPr>
            <w:tcW w:w="9153" w:type="dxa"/>
            <w:tcBorders>
              <w:top w:val="single" w:sz="5" w:space="0" w:color="000000"/>
              <w:left w:val="single" w:sz="5" w:space="0" w:color="000000"/>
              <w:bottom w:val="single" w:sz="5" w:space="0" w:color="000000"/>
              <w:right w:val="single" w:sz="5" w:space="0" w:color="000000"/>
            </w:tcBorders>
          </w:tcPr>
          <w:p w14:paraId="459209FF" w14:textId="77777777" w:rsidR="0017694D" w:rsidRDefault="00000000">
            <w:pPr>
              <w:spacing w:after="316" w:line="224" w:lineRule="exact"/>
              <w:ind w:left="144" w:right="1584"/>
              <w:textAlignment w:val="baseline"/>
              <w:rPr>
                <w:rFonts w:ascii="Arial" w:eastAsia="Arial" w:hAnsi="Arial"/>
                <w:color w:val="000000"/>
                <w:sz w:val="20"/>
              </w:rPr>
            </w:pPr>
            <w:r>
              <w:rPr>
                <w:rFonts w:ascii="Arial" w:eastAsia="Arial" w:hAnsi="Arial"/>
                <w:color w:val="000000"/>
                <w:sz w:val="20"/>
              </w:rPr>
              <w:t>Disclosure could prejudice the Contractor's position with both its competitors and other customers/potential customers.</w:t>
            </w:r>
          </w:p>
        </w:tc>
      </w:tr>
      <w:tr w:rsidR="0017694D" w14:paraId="45920A03" w14:textId="77777777">
        <w:trPr>
          <w:trHeight w:hRule="exact" w:val="1411"/>
        </w:trPr>
        <w:tc>
          <w:tcPr>
            <w:tcW w:w="9153" w:type="dxa"/>
            <w:tcBorders>
              <w:top w:val="single" w:sz="5" w:space="0" w:color="000000"/>
              <w:left w:val="single" w:sz="5" w:space="0" w:color="000000"/>
              <w:bottom w:val="single" w:sz="5" w:space="0" w:color="000000"/>
              <w:right w:val="single" w:sz="5" w:space="0" w:color="000000"/>
            </w:tcBorders>
          </w:tcPr>
          <w:p w14:paraId="45920A01" w14:textId="77777777" w:rsidR="0017694D" w:rsidRDefault="00000000">
            <w:pPr>
              <w:spacing w:line="219" w:lineRule="exact"/>
              <w:ind w:left="144"/>
              <w:textAlignment w:val="baseline"/>
              <w:rPr>
                <w:rFonts w:ascii="Arial" w:eastAsia="Arial" w:hAnsi="Arial"/>
                <w:color w:val="000000"/>
                <w:sz w:val="20"/>
              </w:rPr>
            </w:pPr>
            <w:r>
              <w:rPr>
                <w:rFonts w:ascii="Arial" w:eastAsia="Arial" w:hAnsi="Arial"/>
                <w:color w:val="000000"/>
                <w:sz w:val="20"/>
              </w:rPr>
              <w:t>Details of potential harm resulting from disclosure:</w:t>
            </w:r>
          </w:p>
          <w:p w14:paraId="45920A02" w14:textId="77777777" w:rsidR="0017694D" w:rsidRDefault="00000000">
            <w:pPr>
              <w:spacing w:before="62" w:after="656" w:line="221" w:lineRule="exact"/>
              <w:ind w:left="144" w:right="1584"/>
              <w:textAlignment w:val="baseline"/>
              <w:rPr>
                <w:rFonts w:ascii="Arial" w:eastAsia="Arial" w:hAnsi="Arial"/>
                <w:color w:val="000000"/>
                <w:sz w:val="20"/>
              </w:rPr>
            </w:pPr>
            <w:r>
              <w:rPr>
                <w:rFonts w:ascii="Arial" w:eastAsia="Arial" w:hAnsi="Arial"/>
                <w:color w:val="000000"/>
                <w:sz w:val="20"/>
              </w:rPr>
              <w:t>Disclosure could prejudice the Contractor's position with both its competitors and other customers/potential customers.</w:t>
            </w:r>
          </w:p>
        </w:tc>
      </w:tr>
      <w:tr w:rsidR="0017694D" w14:paraId="45920A05" w14:textId="77777777">
        <w:trPr>
          <w:trHeight w:hRule="exact" w:val="850"/>
        </w:trPr>
        <w:tc>
          <w:tcPr>
            <w:tcW w:w="9153" w:type="dxa"/>
            <w:tcBorders>
              <w:top w:val="single" w:sz="5" w:space="0" w:color="000000"/>
              <w:left w:val="single" w:sz="5" w:space="0" w:color="000000"/>
              <w:bottom w:val="single" w:sz="5" w:space="0" w:color="000000"/>
              <w:right w:val="single" w:sz="5" w:space="0" w:color="000000"/>
            </w:tcBorders>
          </w:tcPr>
          <w:p w14:paraId="45920A04" w14:textId="77777777" w:rsidR="0017694D" w:rsidRDefault="00000000">
            <w:pPr>
              <w:spacing w:after="316" w:line="262" w:lineRule="exact"/>
              <w:ind w:left="144"/>
              <w:textAlignment w:val="baseline"/>
              <w:rPr>
                <w:rFonts w:ascii="Arial" w:eastAsia="Arial" w:hAnsi="Arial"/>
                <w:color w:val="000000"/>
                <w:sz w:val="20"/>
              </w:rPr>
            </w:pPr>
            <w:r>
              <w:rPr>
                <w:rFonts w:ascii="Arial" w:eastAsia="Arial" w:hAnsi="Arial"/>
                <w:color w:val="000000"/>
                <w:sz w:val="20"/>
              </w:rPr>
              <w:t xml:space="preserve">Period of Confidence (if Applicable): </w:t>
            </w:r>
            <w:r>
              <w:rPr>
                <w:rFonts w:ascii="Arial" w:eastAsia="Arial" w:hAnsi="Arial"/>
                <w:color w:val="000000"/>
                <w:sz w:val="20"/>
              </w:rPr>
              <w:br/>
              <w:t>Indefinite.</w:t>
            </w:r>
          </w:p>
        </w:tc>
      </w:tr>
      <w:tr w:rsidR="0017694D" w14:paraId="45920A0B" w14:textId="77777777">
        <w:trPr>
          <w:trHeight w:hRule="exact" w:val="1929"/>
        </w:trPr>
        <w:tc>
          <w:tcPr>
            <w:tcW w:w="9153" w:type="dxa"/>
            <w:tcBorders>
              <w:top w:val="single" w:sz="5" w:space="0" w:color="000000"/>
              <w:left w:val="single" w:sz="5" w:space="0" w:color="000000"/>
              <w:bottom w:val="single" w:sz="5" w:space="0" w:color="000000"/>
              <w:right w:val="single" w:sz="5" w:space="0" w:color="000000"/>
            </w:tcBorders>
          </w:tcPr>
          <w:p w14:paraId="45920A06" w14:textId="77777777" w:rsidR="0017694D" w:rsidRDefault="00000000">
            <w:pPr>
              <w:spacing w:line="219" w:lineRule="exact"/>
              <w:ind w:left="144"/>
              <w:textAlignment w:val="baseline"/>
              <w:rPr>
                <w:rFonts w:ascii="Arial" w:eastAsia="Arial" w:hAnsi="Arial"/>
                <w:color w:val="000000"/>
                <w:sz w:val="20"/>
              </w:rPr>
            </w:pPr>
            <w:r>
              <w:rPr>
                <w:rFonts w:ascii="Arial" w:eastAsia="Arial" w:hAnsi="Arial"/>
                <w:color w:val="000000"/>
                <w:sz w:val="20"/>
              </w:rPr>
              <w:t>Contact Details for Transparency / Freedom of Information matters:</w:t>
            </w:r>
          </w:p>
          <w:p w14:paraId="45920A07" w14:textId="023A383C" w:rsidR="0017694D" w:rsidRDefault="00000000">
            <w:pPr>
              <w:spacing w:before="60" w:line="219" w:lineRule="exact"/>
              <w:ind w:left="144"/>
              <w:textAlignment w:val="baseline"/>
              <w:rPr>
                <w:rFonts w:ascii="Arial" w:eastAsia="Arial" w:hAnsi="Arial"/>
                <w:color w:val="000000"/>
                <w:sz w:val="20"/>
              </w:rPr>
            </w:pPr>
            <w:r>
              <w:rPr>
                <w:rFonts w:ascii="Arial" w:eastAsia="Arial" w:hAnsi="Arial"/>
                <w:color w:val="000000"/>
                <w:sz w:val="20"/>
              </w:rPr>
              <w:t xml:space="preserve">Name: </w:t>
            </w:r>
            <w:r w:rsidR="002545A1">
              <w:rPr>
                <w:rFonts w:ascii="Arial" w:eastAsia="Arial" w:hAnsi="Arial"/>
                <w:b/>
                <w:bCs/>
                <w:i/>
                <w:iCs/>
                <w:color w:val="000000"/>
                <w:sz w:val="19"/>
              </w:rPr>
              <w:t>Redacted</w:t>
            </w:r>
          </w:p>
          <w:p w14:paraId="45920A09" w14:textId="1DD497FF" w:rsidR="0017694D" w:rsidRDefault="00000000">
            <w:pPr>
              <w:spacing w:before="64" w:line="223" w:lineRule="exact"/>
              <w:ind w:left="144" w:right="360"/>
              <w:textAlignment w:val="baseline"/>
              <w:rPr>
                <w:rFonts w:ascii="Arial" w:eastAsia="Arial" w:hAnsi="Arial"/>
                <w:color w:val="000000"/>
                <w:sz w:val="20"/>
              </w:rPr>
            </w:pPr>
            <w:r>
              <w:rPr>
                <w:rFonts w:ascii="Arial" w:eastAsia="Arial" w:hAnsi="Arial"/>
                <w:color w:val="000000"/>
                <w:sz w:val="20"/>
              </w:rPr>
              <w:t xml:space="preserve">Position: </w:t>
            </w:r>
            <w:r w:rsidR="002545A1">
              <w:rPr>
                <w:rFonts w:ascii="Arial" w:eastAsia="Arial" w:hAnsi="Arial"/>
                <w:b/>
                <w:bCs/>
                <w:i/>
                <w:iCs/>
                <w:color w:val="000000"/>
                <w:sz w:val="19"/>
              </w:rPr>
              <w:t>Redacted</w:t>
            </w:r>
            <w:r w:rsidR="002545A1">
              <w:rPr>
                <w:rFonts w:ascii="Arial" w:eastAsia="Arial" w:hAnsi="Arial"/>
                <w:color w:val="000000"/>
                <w:sz w:val="20"/>
              </w:rPr>
              <w:t xml:space="preserve"> </w:t>
            </w:r>
            <w:r>
              <w:rPr>
                <w:rFonts w:ascii="Arial" w:eastAsia="Arial" w:hAnsi="Arial"/>
                <w:color w:val="000000"/>
                <w:sz w:val="20"/>
              </w:rPr>
              <w:t xml:space="preserve">Address: </w:t>
            </w:r>
            <w:r w:rsidR="002545A1">
              <w:rPr>
                <w:rFonts w:ascii="Arial" w:eastAsia="Arial" w:hAnsi="Arial"/>
                <w:b/>
                <w:bCs/>
                <w:i/>
                <w:iCs/>
                <w:color w:val="000000"/>
                <w:sz w:val="19"/>
              </w:rPr>
              <w:t>Redacted</w:t>
            </w:r>
          </w:p>
          <w:p w14:paraId="45920A0A" w14:textId="4B0D1C88" w:rsidR="0017694D" w:rsidRDefault="00000000">
            <w:pPr>
              <w:spacing w:before="69" w:after="320" w:line="219" w:lineRule="exact"/>
              <w:ind w:left="144"/>
              <w:textAlignment w:val="baseline"/>
              <w:rPr>
                <w:rFonts w:ascii="Arial" w:eastAsia="Arial" w:hAnsi="Arial"/>
                <w:color w:val="000000"/>
                <w:sz w:val="20"/>
              </w:rPr>
            </w:pPr>
            <w:r>
              <w:rPr>
                <w:rFonts w:ascii="Arial" w:eastAsia="Arial" w:hAnsi="Arial"/>
                <w:color w:val="000000"/>
                <w:sz w:val="20"/>
              </w:rPr>
              <w:t xml:space="preserve">E-mail Address: </w:t>
            </w:r>
            <w:r w:rsidR="002545A1">
              <w:rPr>
                <w:rFonts w:ascii="Arial" w:eastAsia="Arial" w:hAnsi="Arial"/>
                <w:b/>
                <w:bCs/>
                <w:i/>
                <w:iCs/>
                <w:color w:val="000000"/>
                <w:sz w:val="19"/>
              </w:rPr>
              <w:t>Redacted</w:t>
            </w:r>
          </w:p>
        </w:tc>
      </w:tr>
      <w:tr w:rsidR="0017694D" w14:paraId="45920A0D" w14:textId="77777777">
        <w:trPr>
          <w:trHeight w:hRule="exact" w:val="1599"/>
        </w:trPr>
        <w:tc>
          <w:tcPr>
            <w:tcW w:w="9153" w:type="dxa"/>
            <w:tcBorders>
              <w:top w:val="single" w:sz="5" w:space="0" w:color="000000"/>
              <w:left w:val="single" w:sz="5" w:space="0" w:color="000000"/>
              <w:bottom w:val="single" w:sz="5" w:space="0" w:color="000000"/>
              <w:right w:val="single" w:sz="5" w:space="0" w:color="000000"/>
            </w:tcBorders>
          </w:tcPr>
          <w:p w14:paraId="45920A0C"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45920A0E" w14:textId="77777777" w:rsidR="0017694D" w:rsidRDefault="0017694D">
      <w:pPr>
        <w:spacing w:after="292" w:line="20" w:lineRule="exact"/>
      </w:pPr>
    </w:p>
    <w:tbl>
      <w:tblPr>
        <w:tblW w:w="0" w:type="auto"/>
        <w:tblInd w:w="61" w:type="dxa"/>
        <w:tblLayout w:type="fixed"/>
        <w:tblCellMar>
          <w:left w:w="0" w:type="dxa"/>
          <w:right w:w="0" w:type="dxa"/>
        </w:tblCellMar>
        <w:tblLook w:val="0000" w:firstRow="0" w:lastRow="0" w:firstColumn="0" w:lastColumn="0" w:noHBand="0" w:noVBand="0"/>
      </w:tblPr>
      <w:tblGrid>
        <w:gridCol w:w="4565"/>
        <w:gridCol w:w="4569"/>
      </w:tblGrid>
      <w:tr w:rsidR="0017694D" w14:paraId="45920A10" w14:textId="77777777">
        <w:trPr>
          <w:trHeight w:hRule="exact" w:val="307"/>
        </w:trPr>
        <w:tc>
          <w:tcPr>
            <w:tcW w:w="9134" w:type="dxa"/>
            <w:gridSpan w:val="2"/>
            <w:tcBorders>
              <w:top w:val="single" w:sz="5" w:space="0" w:color="000000"/>
              <w:left w:val="single" w:sz="5" w:space="0" w:color="000000"/>
              <w:bottom w:val="single" w:sz="5" w:space="0" w:color="000000"/>
              <w:right w:val="single" w:sz="5" w:space="0" w:color="000000"/>
            </w:tcBorders>
            <w:shd w:val="clear" w:color="C7C7C7" w:fill="C7C7C7"/>
            <w:vAlign w:val="center"/>
          </w:tcPr>
          <w:p w14:paraId="45920A0F" w14:textId="77777777" w:rsidR="0017694D" w:rsidRDefault="00000000">
            <w:pPr>
              <w:spacing w:after="45" w:line="225" w:lineRule="exact"/>
              <w:ind w:left="134"/>
              <w:textAlignment w:val="baseline"/>
              <w:rPr>
                <w:rFonts w:ascii="Arial" w:eastAsia="Arial" w:hAnsi="Arial"/>
                <w:b/>
                <w:color w:val="000000"/>
                <w:sz w:val="20"/>
              </w:rPr>
            </w:pPr>
            <w:r>
              <w:rPr>
                <w:rFonts w:ascii="Arial" w:eastAsia="Arial" w:hAnsi="Arial"/>
                <w:b/>
                <w:color w:val="000000"/>
                <w:sz w:val="20"/>
              </w:rPr>
              <w:t>Offer and Acceptance</w:t>
            </w:r>
          </w:p>
        </w:tc>
      </w:tr>
      <w:tr w:rsidR="0017694D" w14:paraId="45920A13" w14:textId="77777777">
        <w:trPr>
          <w:trHeight w:hRule="exact" w:val="240"/>
        </w:trPr>
        <w:tc>
          <w:tcPr>
            <w:tcW w:w="4565" w:type="dxa"/>
            <w:tcBorders>
              <w:top w:val="single" w:sz="5" w:space="0" w:color="000000"/>
              <w:left w:val="single" w:sz="5" w:space="0" w:color="000000"/>
              <w:right w:val="single" w:sz="5" w:space="0" w:color="000000"/>
            </w:tcBorders>
            <w:vAlign w:val="center"/>
          </w:tcPr>
          <w:p w14:paraId="45920A11" w14:textId="77777777" w:rsidR="0017694D" w:rsidRDefault="00000000">
            <w:pPr>
              <w:spacing w:line="208" w:lineRule="exact"/>
              <w:ind w:left="134"/>
              <w:textAlignment w:val="baseline"/>
              <w:rPr>
                <w:rFonts w:ascii="Arial" w:eastAsia="Arial" w:hAnsi="Arial"/>
                <w:color w:val="000000"/>
                <w:sz w:val="20"/>
              </w:rPr>
            </w:pPr>
            <w:r>
              <w:rPr>
                <w:rFonts w:ascii="Arial" w:eastAsia="Arial" w:hAnsi="Arial"/>
                <w:color w:val="000000"/>
                <w:sz w:val="20"/>
              </w:rPr>
              <w:t>A) The Purchase Order constitutes an offer by the</w:t>
            </w:r>
          </w:p>
        </w:tc>
        <w:tc>
          <w:tcPr>
            <w:tcW w:w="4569" w:type="dxa"/>
            <w:tcBorders>
              <w:top w:val="single" w:sz="5" w:space="0" w:color="000000"/>
              <w:left w:val="single" w:sz="5" w:space="0" w:color="000000"/>
              <w:right w:val="single" w:sz="5" w:space="0" w:color="000000"/>
            </w:tcBorders>
          </w:tcPr>
          <w:p w14:paraId="45920A12"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17" w14:textId="77777777">
        <w:trPr>
          <w:trHeight w:hRule="exact" w:val="706"/>
        </w:trPr>
        <w:tc>
          <w:tcPr>
            <w:tcW w:w="4565" w:type="dxa"/>
            <w:tcBorders>
              <w:left w:val="single" w:sz="5" w:space="0" w:color="000000"/>
              <w:right w:val="single" w:sz="5" w:space="0" w:color="000000"/>
            </w:tcBorders>
          </w:tcPr>
          <w:p w14:paraId="45920A14" w14:textId="77777777" w:rsidR="0017694D" w:rsidRDefault="00000000">
            <w:pPr>
              <w:spacing w:line="219" w:lineRule="exact"/>
              <w:ind w:left="144"/>
              <w:textAlignment w:val="baseline"/>
              <w:rPr>
                <w:rFonts w:ascii="Arial" w:eastAsia="Arial" w:hAnsi="Arial"/>
                <w:color w:val="000000"/>
                <w:spacing w:val="-3"/>
                <w:sz w:val="20"/>
              </w:rPr>
            </w:pPr>
            <w:r>
              <w:rPr>
                <w:rFonts w:ascii="Arial" w:eastAsia="Arial" w:hAnsi="Arial"/>
                <w:color w:val="000000"/>
                <w:spacing w:val="-3"/>
                <w:sz w:val="20"/>
              </w:rPr>
              <w:t>Contractor to supply the Deliverables. This is open</w:t>
            </w:r>
          </w:p>
          <w:p w14:paraId="45920A15" w14:textId="77777777" w:rsidR="0017694D" w:rsidRDefault="00000000">
            <w:pPr>
              <w:tabs>
                <w:tab w:val="left" w:pos="3384"/>
                <w:tab w:val="left" w:pos="3888"/>
              </w:tabs>
              <w:spacing w:after="26" w:line="222" w:lineRule="exact"/>
              <w:ind w:left="144" w:right="324"/>
              <w:textAlignment w:val="baseline"/>
              <w:rPr>
                <w:rFonts w:ascii="Arial" w:eastAsia="Arial" w:hAnsi="Arial"/>
                <w:color w:val="000000"/>
                <w:spacing w:val="-10"/>
                <w:sz w:val="20"/>
              </w:rPr>
            </w:pPr>
            <w:r>
              <w:rPr>
                <w:rFonts w:ascii="Arial" w:eastAsia="Arial" w:hAnsi="Arial"/>
                <w:color w:val="000000"/>
                <w:spacing w:val="-10"/>
                <w:sz w:val="20"/>
              </w:rPr>
              <w:t>for acceptance by the Authority for</w:t>
            </w:r>
            <w:r>
              <w:rPr>
                <w:rFonts w:ascii="Arial" w:eastAsia="Arial" w:hAnsi="Arial"/>
                <w:color w:val="000000"/>
                <w:spacing w:val="-10"/>
                <w:sz w:val="20"/>
              </w:rPr>
              <w:tab/>
              <w:t>7</w:t>
            </w:r>
            <w:r>
              <w:rPr>
                <w:rFonts w:ascii="Arial" w:eastAsia="Arial" w:hAnsi="Arial"/>
                <w:color w:val="000000"/>
                <w:spacing w:val="-10"/>
                <w:sz w:val="20"/>
              </w:rPr>
              <w:tab/>
              <w:t xml:space="preserve">days </w:t>
            </w:r>
            <w:r>
              <w:rPr>
                <w:rFonts w:ascii="Arial" w:eastAsia="Arial" w:hAnsi="Arial"/>
                <w:color w:val="000000"/>
                <w:spacing w:val="-10"/>
                <w:sz w:val="20"/>
              </w:rPr>
              <w:br/>
              <w:t>from the date of signature.</w:t>
            </w:r>
          </w:p>
        </w:tc>
        <w:tc>
          <w:tcPr>
            <w:tcW w:w="4569" w:type="dxa"/>
            <w:tcBorders>
              <w:left w:val="single" w:sz="5" w:space="0" w:color="000000"/>
              <w:right w:val="single" w:sz="5" w:space="0" w:color="000000"/>
            </w:tcBorders>
          </w:tcPr>
          <w:p w14:paraId="45920A16"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1A" w14:textId="77777777">
        <w:trPr>
          <w:trHeight w:hRule="exact" w:val="408"/>
        </w:trPr>
        <w:tc>
          <w:tcPr>
            <w:tcW w:w="4565" w:type="dxa"/>
            <w:tcBorders>
              <w:left w:val="single" w:sz="5" w:space="0" w:color="000000"/>
              <w:right w:val="single" w:sz="5" w:space="0" w:color="000000"/>
            </w:tcBorders>
          </w:tcPr>
          <w:p w14:paraId="45920A18"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69" w:type="dxa"/>
            <w:tcBorders>
              <w:left w:val="single" w:sz="5" w:space="0" w:color="000000"/>
              <w:right w:val="single" w:sz="5" w:space="0" w:color="000000"/>
            </w:tcBorders>
          </w:tcPr>
          <w:p w14:paraId="45920A19" w14:textId="77777777" w:rsidR="0017694D" w:rsidRDefault="00000000">
            <w:pPr>
              <w:spacing w:before="46" w:after="133" w:line="219" w:lineRule="exact"/>
              <w:ind w:left="139"/>
              <w:textAlignment w:val="baseline"/>
              <w:rPr>
                <w:rFonts w:ascii="Arial" w:eastAsia="Arial" w:hAnsi="Arial"/>
                <w:color w:val="000000"/>
                <w:sz w:val="20"/>
              </w:rPr>
            </w:pPr>
            <w:r>
              <w:rPr>
                <w:rFonts w:ascii="Arial" w:eastAsia="Arial" w:hAnsi="Arial"/>
                <w:color w:val="000000"/>
                <w:sz w:val="20"/>
              </w:rPr>
              <w:t>B) Acceptance</w:t>
            </w:r>
          </w:p>
        </w:tc>
      </w:tr>
      <w:tr w:rsidR="0017694D" w14:paraId="45920A1E" w14:textId="77777777">
        <w:trPr>
          <w:trHeight w:hRule="exact" w:val="667"/>
        </w:trPr>
        <w:tc>
          <w:tcPr>
            <w:tcW w:w="4565" w:type="dxa"/>
            <w:tcBorders>
              <w:left w:val="single" w:sz="5" w:space="0" w:color="000000"/>
              <w:right w:val="single" w:sz="5" w:space="0" w:color="000000"/>
            </w:tcBorders>
          </w:tcPr>
          <w:p w14:paraId="45920A1B" w14:textId="77777777" w:rsidR="0017694D" w:rsidRDefault="00000000">
            <w:pPr>
              <w:tabs>
                <w:tab w:val="left" w:pos="3240"/>
                <w:tab w:val="left" w:pos="3816"/>
              </w:tabs>
              <w:spacing w:line="191" w:lineRule="exact"/>
              <w:ind w:left="2232"/>
              <w:textAlignment w:val="baseline"/>
              <w:rPr>
                <w:rFonts w:ascii="Arial" w:eastAsia="Arial" w:hAnsi="Arial"/>
                <w:color w:val="09237B"/>
                <w:sz w:val="20"/>
              </w:rPr>
            </w:pPr>
            <w:r>
              <w:rPr>
                <w:rFonts w:ascii="Arial" w:eastAsia="Arial" w:hAnsi="Arial"/>
                <w:color w:val="09237B"/>
                <w:sz w:val="20"/>
              </w:rPr>
              <w:t>Z0</w:t>
            </w:r>
            <w:r>
              <w:rPr>
                <w:rFonts w:ascii="Arial" w:eastAsia="Arial" w:hAnsi="Arial"/>
                <w:color w:val="09237B"/>
                <w:sz w:val="20"/>
              </w:rPr>
              <w:tab/>
            </w:r>
            <w:r>
              <w:rPr>
                <w:rFonts w:ascii="Verdana" w:eastAsia="Verdana" w:hAnsi="Verdana"/>
                <w:color w:val="09237B"/>
                <w:sz w:val="20"/>
                <w:vertAlign w:val="superscript"/>
              </w:rPr>
              <w:t>6</w:t>
            </w:r>
            <w:r>
              <w:rPr>
                <w:rFonts w:ascii="Arial" w:eastAsia="Arial" w:hAnsi="Arial"/>
                <w:color w:val="09237B"/>
                <w:sz w:val="20"/>
              </w:rPr>
              <w:t>4-</w:t>
            </w:r>
            <w:r>
              <w:rPr>
                <w:rFonts w:ascii="Arial" w:eastAsia="Arial" w:hAnsi="Arial"/>
                <w:b/>
                <w:i/>
                <w:color w:val="060F61"/>
                <w:sz w:val="16"/>
              </w:rPr>
              <w:tab/>
              <w:t>:</w:t>
            </w:r>
          </w:p>
          <w:p w14:paraId="45920A1C" w14:textId="77777777" w:rsidR="0017694D" w:rsidRDefault="00000000">
            <w:pPr>
              <w:tabs>
                <w:tab w:val="right" w:pos="4608"/>
              </w:tabs>
              <w:spacing w:after="177" w:line="284" w:lineRule="exact"/>
              <w:ind w:left="144"/>
              <w:textAlignment w:val="baseline"/>
              <w:rPr>
                <w:rFonts w:ascii="Arial" w:eastAsia="Arial" w:hAnsi="Arial"/>
                <w:color w:val="000000"/>
                <w:sz w:val="20"/>
              </w:rPr>
            </w:pPr>
            <w:r>
              <w:rPr>
                <w:rFonts w:ascii="Arial" w:eastAsia="Arial" w:hAnsi="Arial"/>
                <w:color w:val="000000"/>
                <w:sz w:val="20"/>
              </w:rPr>
              <w:t>Name (Block</w:t>
            </w:r>
            <w:r>
              <w:rPr>
                <w:rFonts w:ascii="Arial" w:eastAsia="Arial" w:hAnsi="Arial"/>
                <w:color w:val="050A2B"/>
                <w:sz w:val="20"/>
              </w:rPr>
              <w:t xml:space="preserve"> Capitals):IN</w:t>
            </w:r>
            <w:r>
              <w:rPr>
                <w:rFonts w:ascii="Arial" w:eastAsia="Arial" w:hAnsi="Arial"/>
                <w:color w:val="09237B"/>
                <w:sz w:val="20"/>
              </w:rPr>
              <w:t xml:space="preserve"> N</w:t>
            </w:r>
            <w:r>
              <w:rPr>
                <w:rFonts w:ascii="Arial" w:eastAsia="Arial" w:hAnsi="Arial"/>
                <w:color w:val="09237B"/>
                <w:sz w:val="20"/>
              </w:rPr>
              <w:tab/>
            </w:r>
            <w:r>
              <w:rPr>
                <w:rFonts w:ascii="Arial" w:eastAsia="Arial" w:hAnsi="Arial"/>
                <w:b/>
                <w:i/>
                <w:color w:val="09237B"/>
                <w:sz w:val="20"/>
                <w:vertAlign w:val="superscript"/>
              </w:rPr>
              <w:t>Z</w:t>
            </w:r>
            <w:proofErr w:type="gramStart"/>
            <w:r>
              <w:rPr>
                <w:rFonts w:ascii="Arial" w:eastAsia="Arial" w:hAnsi="Arial"/>
                <w:b/>
                <w:i/>
                <w:color w:val="09237B"/>
                <w:sz w:val="20"/>
                <w:vertAlign w:val="superscript"/>
              </w:rPr>
              <w:t>5)</w:t>
            </w:r>
            <w:proofErr w:type="spellStart"/>
            <w:r>
              <w:rPr>
                <w:rFonts w:ascii="Arial" w:eastAsia="Arial" w:hAnsi="Arial"/>
                <w:b/>
                <w:i/>
                <w:color w:val="09237B"/>
                <w:sz w:val="20"/>
                <w:vertAlign w:val="superscript"/>
              </w:rPr>
              <w:t>Met</w:t>
            </w:r>
            <w:r>
              <w:rPr>
                <w:rFonts w:ascii="Arial" w:eastAsia="Arial" w:hAnsi="Arial"/>
                <w:b/>
                <w:i/>
                <w:color w:val="09237B"/>
                <w:sz w:val="16"/>
              </w:rPr>
              <w:t>i</w:t>
            </w:r>
            <w:r>
              <w:rPr>
                <w:rFonts w:ascii="Arial" w:eastAsia="Arial" w:hAnsi="Arial"/>
                <w:b/>
                <w:i/>
                <w:color w:val="09237B"/>
                <w:sz w:val="16"/>
                <w:vertAlign w:val="superscript"/>
              </w:rPr>
              <w:t>l</w:t>
            </w:r>
            <w:r>
              <w:rPr>
                <w:rFonts w:ascii="Arial" w:eastAsia="Arial" w:hAnsi="Arial"/>
                <w:b/>
                <w:i/>
                <w:color w:val="09237B"/>
                <w:sz w:val="16"/>
              </w:rPr>
              <w:t>ip</w:t>
            </w:r>
            <w:proofErr w:type="spellEnd"/>
            <w:proofErr w:type="gramEnd"/>
          </w:p>
        </w:tc>
        <w:tc>
          <w:tcPr>
            <w:tcW w:w="4569" w:type="dxa"/>
            <w:tcBorders>
              <w:left w:val="single" w:sz="5" w:space="0" w:color="000000"/>
              <w:right w:val="single" w:sz="5" w:space="0" w:color="000000"/>
            </w:tcBorders>
          </w:tcPr>
          <w:p w14:paraId="45920A1D"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23" w14:textId="77777777">
        <w:trPr>
          <w:trHeight w:hRule="exact" w:val="792"/>
        </w:trPr>
        <w:tc>
          <w:tcPr>
            <w:tcW w:w="4565" w:type="dxa"/>
            <w:tcBorders>
              <w:left w:val="single" w:sz="5" w:space="0" w:color="000000"/>
              <w:right w:val="single" w:sz="5" w:space="0" w:color="000000"/>
            </w:tcBorders>
            <w:vAlign w:val="bottom"/>
          </w:tcPr>
          <w:p w14:paraId="45920A1F" w14:textId="77777777" w:rsidR="0017694D" w:rsidRDefault="00000000">
            <w:pPr>
              <w:spacing w:before="209" w:line="62" w:lineRule="exact"/>
              <w:ind w:left="144"/>
              <w:textAlignment w:val="baseline"/>
              <w:rPr>
                <w:rFonts w:ascii="Arial" w:eastAsia="Arial" w:hAnsi="Arial"/>
                <w:color w:val="000000"/>
                <w:sz w:val="20"/>
              </w:rPr>
            </w:pPr>
            <w:r>
              <w:rPr>
                <w:rFonts w:ascii="Arial" w:eastAsia="Arial" w:hAnsi="Arial"/>
                <w:color w:val="000000"/>
                <w:sz w:val="20"/>
              </w:rPr>
              <w:t>Position:</w:t>
            </w:r>
          </w:p>
          <w:p w14:paraId="45920A20" w14:textId="77777777" w:rsidR="0017694D" w:rsidRDefault="00000000">
            <w:pPr>
              <w:spacing w:line="242" w:lineRule="exact"/>
              <w:ind w:left="2232"/>
              <w:textAlignment w:val="baseline"/>
              <w:rPr>
                <w:rFonts w:ascii="Arial" w:eastAsia="Arial" w:hAnsi="Arial"/>
                <w:color w:val="09237B"/>
                <w:sz w:val="26"/>
              </w:rPr>
            </w:pPr>
            <w:r>
              <w:rPr>
                <w:rFonts w:ascii="Arial" w:eastAsia="Arial" w:hAnsi="Arial"/>
                <w:color w:val="09237B"/>
                <w:sz w:val="26"/>
              </w:rPr>
              <w:t xml:space="preserve">V </w:t>
            </w:r>
            <w:r>
              <w:rPr>
                <w:rFonts w:ascii="Verdana" w:eastAsia="Verdana" w:hAnsi="Verdana"/>
                <w:b/>
                <w:color w:val="09237B"/>
                <w:sz w:val="20"/>
              </w:rPr>
              <w:t>l".</w:t>
            </w:r>
            <w:proofErr w:type="gramStart"/>
            <w:r>
              <w:rPr>
                <w:rFonts w:ascii="Verdana" w:eastAsia="Verdana" w:hAnsi="Verdana"/>
                <w:b/>
                <w:color w:val="09237B"/>
                <w:sz w:val="20"/>
                <w:vertAlign w:val="subscript"/>
              </w:rPr>
              <w:t>4</w:t>
            </w:r>
            <w:r>
              <w:rPr>
                <w:rFonts w:ascii="Verdana" w:eastAsia="Verdana" w:hAnsi="Verdana"/>
                <w:b/>
                <w:color w:val="09237B"/>
                <w:sz w:val="20"/>
              </w:rPr>
              <w:t>,C</w:t>
            </w:r>
            <w:proofErr w:type="gramEnd"/>
            <w:r>
              <w:rPr>
                <w:rFonts w:ascii="Verdana" w:eastAsia="Verdana" w:hAnsi="Verdana"/>
                <w:b/>
                <w:color w:val="09237B"/>
                <w:sz w:val="20"/>
              </w:rPr>
              <w:t>-ToK,</w:t>
            </w:r>
          </w:p>
          <w:p w14:paraId="45920A21" w14:textId="77777777" w:rsidR="0017694D" w:rsidRDefault="00000000">
            <w:pPr>
              <w:spacing w:after="67" w:line="197" w:lineRule="exact"/>
              <w:ind w:left="144"/>
              <w:textAlignment w:val="baseline"/>
              <w:rPr>
                <w:rFonts w:ascii="Arial" w:eastAsia="Arial" w:hAnsi="Arial"/>
                <w:color w:val="000000"/>
                <w:sz w:val="20"/>
              </w:rPr>
            </w:pPr>
            <w:r>
              <w:rPr>
                <w:rFonts w:ascii="Arial" w:eastAsia="Arial" w:hAnsi="Arial"/>
                <w:color w:val="000000"/>
                <w:sz w:val="20"/>
              </w:rPr>
              <w:t>For and on behalf of the Contractor</w:t>
            </w:r>
          </w:p>
        </w:tc>
        <w:tc>
          <w:tcPr>
            <w:tcW w:w="4569" w:type="dxa"/>
            <w:tcBorders>
              <w:left w:val="single" w:sz="5" w:space="0" w:color="000000"/>
              <w:right w:val="single" w:sz="5" w:space="0" w:color="000000"/>
            </w:tcBorders>
          </w:tcPr>
          <w:p w14:paraId="45920A22"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26" w14:textId="77777777">
        <w:trPr>
          <w:trHeight w:hRule="exact" w:val="331"/>
        </w:trPr>
        <w:tc>
          <w:tcPr>
            <w:tcW w:w="4565" w:type="dxa"/>
            <w:tcBorders>
              <w:left w:val="single" w:sz="5" w:space="0" w:color="000000"/>
              <w:right w:val="single" w:sz="5" w:space="0" w:color="000000"/>
            </w:tcBorders>
          </w:tcPr>
          <w:p w14:paraId="45920A24"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69" w:type="dxa"/>
            <w:tcBorders>
              <w:left w:val="single" w:sz="5" w:space="0" w:color="000000"/>
              <w:right w:val="single" w:sz="5" w:space="0" w:color="000000"/>
            </w:tcBorders>
            <w:vAlign w:val="center"/>
          </w:tcPr>
          <w:p w14:paraId="45920A25" w14:textId="77777777" w:rsidR="0017694D" w:rsidRDefault="00000000">
            <w:pPr>
              <w:tabs>
                <w:tab w:val="left" w:pos="2880"/>
              </w:tabs>
              <w:spacing w:before="60" w:line="257" w:lineRule="exact"/>
              <w:ind w:left="139"/>
              <w:textAlignment w:val="baseline"/>
              <w:rPr>
                <w:rFonts w:ascii="Arial" w:eastAsia="Arial" w:hAnsi="Arial"/>
                <w:color w:val="000000"/>
                <w:sz w:val="20"/>
              </w:rPr>
            </w:pPr>
            <w:r>
              <w:rPr>
                <w:rFonts w:ascii="Arial" w:eastAsia="Arial" w:hAnsi="Arial"/>
                <w:color w:val="000000"/>
                <w:sz w:val="20"/>
              </w:rPr>
              <w:t>Name (Block Capitals):</w:t>
            </w:r>
            <w:r>
              <w:rPr>
                <w:rFonts w:ascii="Arial" w:eastAsia="Arial" w:hAnsi="Arial"/>
                <w:color w:val="060F61"/>
                <w:sz w:val="20"/>
                <w:vertAlign w:val="subscript"/>
              </w:rPr>
              <w:t xml:space="preserve"> N</w:t>
            </w:r>
            <w:r>
              <w:rPr>
                <w:rFonts w:ascii="Arial" w:eastAsia="Arial" w:hAnsi="Arial"/>
                <w:color w:val="09237B"/>
                <w:sz w:val="29"/>
              </w:rPr>
              <w:tab/>
              <w:t>-</w:t>
            </w:r>
            <w:proofErr w:type="spellStart"/>
            <w:r>
              <w:rPr>
                <w:rFonts w:ascii="Arial" w:eastAsia="Arial" w:hAnsi="Arial"/>
                <w:color w:val="09237B"/>
                <w:sz w:val="29"/>
              </w:rPr>
              <w:t>i</w:t>
            </w:r>
            <w:proofErr w:type="spellEnd"/>
            <w:r>
              <w:rPr>
                <w:rFonts w:ascii="Arial" w:eastAsia="Arial" w:hAnsi="Arial"/>
                <w:color w:val="09237B"/>
                <w:sz w:val="29"/>
              </w:rPr>
              <w:t>-</w:t>
            </w:r>
            <w:r>
              <w:rPr>
                <w:rFonts w:ascii="Arial" w:eastAsia="Arial" w:hAnsi="Arial"/>
                <w:color w:val="000000"/>
                <w:sz w:val="24"/>
              </w:rPr>
              <w:t xml:space="preserve"> </w:t>
            </w:r>
          </w:p>
        </w:tc>
      </w:tr>
      <w:tr w:rsidR="0017694D" w14:paraId="45920A29" w14:textId="77777777">
        <w:trPr>
          <w:trHeight w:hRule="exact" w:val="394"/>
        </w:trPr>
        <w:tc>
          <w:tcPr>
            <w:tcW w:w="4565" w:type="dxa"/>
            <w:tcBorders>
              <w:left w:val="single" w:sz="5" w:space="0" w:color="000000"/>
              <w:bottom w:val="single" w:sz="5" w:space="0" w:color="000000"/>
              <w:right w:val="single" w:sz="5" w:space="0" w:color="000000"/>
            </w:tcBorders>
          </w:tcPr>
          <w:p w14:paraId="45920A27" w14:textId="77777777" w:rsidR="0017694D" w:rsidRDefault="00000000">
            <w:pPr>
              <w:tabs>
                <w:tab w:val="left" w:pos="1512"/>
                <w:tab w:val="left" w:pos="2304"/>
              </w:tabs>
              <w:spacing w:after="109" w:line="280" w:lineRule="exact"/>
              <w:ind w:right="1815"/>
              <w:jc w:val="right"/>
              <w:textAlignment w:val="baseline"/>
              <w:rPr>
                <w:rFonts w:ascii="Arial" w:eastAsia="Arial" w:hAnsi="Arial"/>
                <w:color w:val="09237B"/>
                <w:spacing w:val="-11"/>
                <w:sz w:val="29"/>
              </w:rPr>
            </w:pPr>
            <w:proofErr w:type="gramStart"/>
            <w:r>
              <w:rPr>
                <w:rFonts w:ascii="Arial" w:eastAsia="Arial" w:hAnsi="Arial"/>
                <w:color w:val="09237B"/>
                <w:spacing w:val="-11"/>
                <w:sz w:val="29"/>
              </w:rPr>
              <w:t>05:aiPg</w:t>
            </w:r>
            <w:proofErr w:type="gramEnd"/>
            <w:r>
              <w:rPr>
                <w:rFonts w:ascii="Arial" w:eastAsia="Arial" w:hAnsi="Arial"/>
                <w:color w:val="09237B"/>
                <w:spacing w:val="-11"/>
                <w:sz w:val="29"/>
              </w:rPr>
              <w:t>.</w:t>
            </w:r>
            <w:r>
              <w:rPr>
                <w:rFonts w:ascii="Arial" w:eastAsia="Arial" w:hAnsi="Arial"/>
                <w:color w:val="09237B"/>
                <w:spacing w:val="-11"/>
                <w:sz w:val="29"/>
              </w:rPr>
              <w:tab/>
              <w:t>UV,</w:t>
            </w:r>
            <w:r>
              <w:rPr>
                <w:rFonts w:ascii="Arial" w:eastAsia="Arial" w:hAnsi="Arial"/>
                <w:color w:val="09237B"/>
                <w:spacing w:val="-11"/>
                <w:sz w:val="29"/>
              </w:rPr>
              <w:tab/>
              <w:t>LTD</w:t>
            </w:r>
          </w:p>
        </w:tc>
        <w:tc>
          <w:tcPr>
            <w:tcW w:w="4569" w:type="dxa"/>
            <w:tcBorders>
              <w:left w:val="single" w:sz="5" w:space="0" w:color="000000"/>
              <w:bottom w:val="single" w:sz="5" w:space="0" w:color="000000"/>
              <w:right w:val="single" w:sz="5" w:space="0" w:color="000000"/>
            </w:tcBorders>
          </w:tcPr>
          <w:p w14:paraId="45920A28" w14:textId="77777777" w:rsidR="0017694D" w:rsidRDefault="00000000">
            <w:pPr>
              <w:spacing w:after="115" w:line="274" w:lineRule="exact"/>
              <w:ind w:right="105"/>
              <w:jc w:val="right"/>
              <w:textAlignment w:val="baseline"/>
              <w:rPr>
                <w:rFonts w:ascii="Arial" w:eastAsia="Arial" w:hAnsi="Arial"/>
                <w:color w:val="09237B"/>
                <w:sz w:val="29"/>
              </w:rPr>
            </w:pPr>
            <w:proofErr w:type="spellStart"/>
            <w:r>
              <w:rPr>
                <w:rFonts w:ascii="Arial" w:eastAsia="Arial" w:hAnsi="Arial"/>
                <w:color w:val="09237B"/>
                <w:sz w:val="29"/>
              </w:rPr>
              <w:t>Kezio</w:t>
            </w:r>
            <w:proofErr w:type="spellEnd"/>
            <w:r>
              <w:rPr>
                <w:rFonts w:ascii="Arial" w:eastAsia="Arial" w:hAnsi="Arial"/>
                <w:color w:val="09237B"/>
                <w:sz w:val="29"/>
              </w:rPr>
              <w:t xml:space="preserve"> </w:t>
            </w:r>
            <w:proofErr w:type="spellStart"/>
            <w:r>
              <w:rPr>
                <w:rFonts w:ascii="Arial" w:eastAsia="Arial" w:hAnsi="Arial"/>
                <w:color w:val="09237B"/>
                <w:sz w:val="26"/>
              </w:rPr>
              <w:t>Cokx</w:t>
            </w:r>
            <w:proofErr w:type="spellEnd"/>
            <w:r>
              <w:rPr>
                <w:rFonts w:ascii="Arial" w:eastAsia="Arial" w:hAnsi="Arial"/>
                <w:color w:val="09237B"/>
                <w:sz w:val="26"/>
              </w:rPr>
              <w:t xml:space="preserve">. </w:t>
            </w:r>
            <w:proofErr w:type="spellStart"/>
            <w:r>
              <w:rPr>
                <w:rFonts w:ascii="Arial" w:eastAsia="Arial" w:hAnsi="Arial"/>
                <w:color w:val="09237B"/>
                <w:sz w:val="29"/>
              </w:rPr>
              <w:t>kisss</w:t>
            </w:r>
            <w:r>
              <w:rPr>
                <w:rFonts w:ascii="Garamond" w:eastAsia="Garamond" w:hAnsi="Garamond"/>
                <w:color w:val="09237B"/>
                <w:sz w:val="29"/>
                <w:vertAlign w:val="subscript"/>
              </w:rPr>
              <w:t>i</w:t>
            </w:r>
            <w:r>
              <w:rPr>
                <w:rFonts w:ascii="Arial" w:eastAsia="Arial" w:hAnsi="Arial"/>
                <w:color w:val="09237B"/>
                <w:sz w:val="29"/>
              </w:rPr>
              <w:t>t</w:t>
            </w:r>
            <w:r>
              <w:rPr>
                <w:rFonts w:ascii="Garamond" w:eastAsia="Garamond" w:hAnsi="Garamond"/>
                <w:color w:val="09237B"/>
                <w:sz w:val="29"/>
                <w:vertAlign w:val="subscript"/>
              </w:rPr>
              <w:t>n</w:t>
            </w:r>
            <w:r>
              <w:rPr>
                <w:rFonts w:ascii="Arial" w:eastAsia="Arial" w:hAnsi="Arial"/>
                <w:color w:val="09237B"/>
                <w:sz w:val="29"/>
              </w:rPr>
              <w:t>itw</w:t>
            </w:r>
            <w:proofErr w:type="spellEnd"/>
          </w:p>
        </w:tc>
      </w:tr>
    </w:tbl>
    <w:p w14:paraId="45920A2A" w14:textId="77777777" w:rsidR="0017694D" w:rsidRDefault="0017694D">
      <w:pPr>
        <w:spacing w:after="418" w:line="20" w:lineRule="exact"/>
      </w:pPr>
    </w:p>
    <w:p w14:paraId="45920A2B" w14:textId="77777777" w:rsidR="0017694D" w:rsidRDefault="00000000">
      <w:pPr>
        <w:spacing w:before="6" w:line="219" w:lineRule="exact"/>
        <w:ind w:left="7488"/>
        <w:textAlignment w:val="baseline"/>
        <w:rPr>
          <w:rFonts w:ascii="Arial" w:eastAsia="Arial" w:hAnsi="Arial"/>
          <w:color w:val="000000"/>
          <w:spacing w:val="-4"/>
          <w:sz w:val="20"/>
        </w:rPr>
      </w:pPr>
      <w:r>
        <w:rPr>
          <w:rFonts w:ascii="Arial" w:eastAsia="Arial" w:hAnsi="Arial"/>
          <w:color w:val="000000"/>
          <w:spacing w:val="-4"/>
          <w:sz w:val="20"/>
        </w:rPr>
        <w:t>Page 41 of 53</w:t>
      </w:r>
    </w:p>
    <w:p w14:paraId="45920A2C" w14:textId="77777777" w:rsidR="0017694D" w:rsidRDefault="0017694D">
      <w:pPr>
        <w:sectPr w:rsidR="0017694D">
          <w:pgSz w:w="11904" w:h="16834"/>
          <w:pgMar w:top="3260" w:right="591" w:bottom="1018" w:left="2099" w:header="720" w:footer="720" w:gutter="0"/>
          <w:cols w:space="720"/>
        </w:sectPr>
      </w:pPr>
    </w:p>
    <w:p w14:paraId="45920A2D" w14:textId="77777777" w:rsidR="0017694D" w:rsidRDefault="00000000">
      <w:pPr>
        <w:spacing w:before="24" w:after="448" w:line="224" w:lineRule="exact"/>
        <w:textAlignment w:val="baseline"/>
        <w:rPr>
          <w:rFonts w:ascii="Arial" w:eastAsia="Arial" w:hAnsi="Arial"/>
          <w:color w:val="000000"/>
          <w:spacing w:val="-16"/>
        </w:rPr>
      </w:pPr>
      <w:r>
        <w:rPr>
          <w:rFonts w:ascii="Arial" w:eastAsia="Arial" w:hAnsi="Arial"/>
          <w:color w:val="000000"/>
          <w:spacing w:val="-16"/>
        </w:rPr>
        <w:lastRenderedPageBreak/>
        <w:t>Request for Quotation 708422452</w:t>
      </w:r>
    </w:p>
    <w:p w14:paraId="45920A2E" w14:textId="77777777" w:rsidR="0017694D" w:rsidRDefault="0017694D">
      <w:pPr>
        <w:spacing w:before="24" w:after="448" w:line="224" w:lineRule="exact"/>
        <w:sectPr w:rsidR="0017694D">
          <w:pgSz w:w="11904" w:h="16834"/>
          <w:pgMar w:top="2040" w:right="2106" w:bottom="2238" w:left="6878" w:header="720" w:footer="720" w:gutter="0"/>
          <w:cols w:space="720"/>
        </w:sectPr>
      </w:pPr>
    </w:p>
    <w:tbl>
      <w:tblPr>
        <w:tblW w:w="0" w:type="auto"/>
        <w:tblInd w:w="40" w:type="dxa"/>
        <w:tblLayout w:type="fixed"/>
        <w:tblCellMar>
          <w:left w:w="0" w:type="dxa"/>
          <w:right w:w="0" w:type="dxa"/>
        </w:tblCellMar>
        <w:tblLook w:val="0000" w:firstRow="0" w:lastRow="0" w:firstColumn="0" w:lastColumn="0" w:noHBand="0" w:noVBand="0"/>
      </w:tblPr>
      <w:tblGrid>
        <w:gridCol w:w="4560"/>
        <w:gridCol w:w="4574"/>
      </w:tblGrid>
      <w:tr w:rsidR="0017694D" w14:paraId="45920A37" w14:textId="77777777">
        <w:trPr>
          <w:trHeight w:hRule="exact" w:val="2414"/>
        </w:trPr>
        <w:tc>
          <w:tcPr>
            <w:tcW w:w="4560" w:type="dxa"/>
            <w:tcBorders>
              <w:top w:val="single" w:sz="5" w:space="0" w:color="000000"/>
              <w:left w:val="single" w:sz="5" w:space="0" w:color="000000"/>
              <w:bottom w:val="single" w:sz="5" w:space="0" w:color="000000"/>
              <w:right w:val="single" w:sz="5" w:space="0" w:color="000000"/>
            </w:tcBorders>
          </w:tcPr>
          <w:p w14:paraId="45920A2F" w14:textId="77777777" w:rsidR="0017694D" w:rsidRDefault="00000000">
            <w:pPr>
              <w:tabs>
                <w:tab w:val="right" w:leader="dot" w:pos="4464"/>
              </w:tabs>
              <w:spacing w:before="33" w:line="184" w:lineRule="exact"/>
              <w:ind w:left="144"/>
              <w:textAlignment w:val="baseline"/>
              <w:rPr>
                <w:rFonts w:ascii="Arial" w:eastAsia="Arial" w:hAnsi="Arial"/>
                <w:color w:val="000000"/>
              </w:rPr>
            </w:pPr>
            <w:proofErr w:type="spellStart"/>
            <w:r>
              <w:rPr>
                <w:rFonts w:ascii="Arial" w:eastAsia="Arial" w:hAnsi="Arial"/>
                <w:color w:val="000000"/>
              </w:rPr>
              <w:t>Authorised</w:t>
            </w:r>
            <w:proofErr w:type="spellEnd"/>
            <w:r>
              <w:rPr>
                <w:rFonts w:ascii="Arial" w:eastAsia="Arial" w:hAnsi="Arial"/>
                <w:color w:val="000000"/>
              </w:rPr>
              <w:t xml:space="preserve"> Signatory</w:t>
            </w:r>
            <w:proofErr w:type="gramStart"/>
            <w:r>
              <w:rPr>
                <w:rFonts w:ascii="Arial" w:eastAsia="Arial" w:hAnsi="Arial"/>
                <w:color w:val="000000"/>
              </w:rPr>
              <w:t xml:space="preserve"> ..</w:t>
            </w:r>
            <w:proofErr w:type="gramEnd"/>
            <w:r>
              <w:rPr>
                <w:rFonts w:ascii="Arial" w:eastAsia="Arial" w:hAnsi="Arial"/>
                <w:color w:val="000000"/>
              </w:rPr>
              <w:t xml:space="preserve"> </w:t>
            </w:r>
            <w:r>
              <w:rPr>
                <w:rFonts w:ascii="Arial" w:eastAsia="Arial" w:hAnsi="Arial"/>
                <w:color w:val="000000"/>
              </w:rPr>
              <w:tab/>
              <w:t xml:space="preserve"> </w:t>
            </w:r>
          </w:p>
          <w:p w14:paraId="45920A30" w14:textId="77777777" w:rsidR="0017694D" w:rsidRDefault="00000000">
            <w:pPr>
              <w:tabs>
                <w:tab w:val="left" w:pos="1944"/>
              </w:tabs>
              <w:spacing w:line="719" w:lineRule="exact"/>
              <w:ind w:left="144"/>
              <w:textAlignment w:val="baseline"/>
              <w:rPr>
                <w:rFonts w:ascii="Arial" w:eastAsia="Arial" w:hAnsi="Arial"/>
                <w:color w:val="000000"/>
              </w:rPr>
            </w:pPr>
            <w:r>
              <w:rPr>
                <w:rFonts w:ascii="Arial" w:eastAsia="Arial" w:hAnsi="Arial"/>
                <w:color w:val="000000"/>
              </w:rPr>
              <w:t>Date:</w:t>
            </w:r>
            <w:r>
              <w:rPr>
                <w:rFonts w:ascii="Arial" w:eastAsia="Arial" w:hAnsi="Arial"/>
                <w:color w:val="0E2375"/>
              </w:rPr>
              <w:tab/>
            </w:r>
            <w:proofErr w:type="spellStart"/>
            <w:r>
              <w:rPr>
                <w:rFonts w:ascii="Arial" w:eastAsia="Arial" w:hAnsi="Arial"/>
                <w:color w:val="0E2375"/>
              </w:rPr>
              <w:t>i</w:t>
            </w:r>
            <w:proofErr w:type="spellEnd"/>
            <w:r>
              <w:rPr>
                <w:rFonts w:ascii="Tahoma" w:eastAsia="Tahoma" w:hAnsi="Tahoma"/>
                <w:color w:val="0E2375"/>
                <w:vertAlign w:val="subscript"/>
              </w:rPr>
              <w:t>.</w:t>
            </w:r>
            <w:proofErr w:type="gramStart"/>
            <w:r>
              <w:rPr>
                <w:rFonts w:ascii="Tahoma" w:eastAsia="Tahoma" w:hAnsi="Tahoma"/>
                <w:color w:val="0E2375"/>
                <w:vertAlign w:val="subscript"/>
              </w:rPr>
              <w:t>.....</w:t>
            </w:r>
            <w:proofErr w:type="gramEnd"/>
            <w:r>
              <w:rPr>
                <w:rFonts w:ascii="Tahoma" w:eastAsia="Tahoma" w:hAnsi="Tahoma"/>
                <w:color w:val="0E2375"/>
                <w:vertAlign w:val="subscript"/>
              </w:rPr>
              <w:t>__________s</w:t>
            </w:r>
            <w:r>
              <w:rPr>
                <w:rFonts w:ascii="Arial" w:eastAsia="Arial" w:hAnsi="Arial"/>
                <w:color w:val="0E2375"/>
              </w:rPr>
              <w:t>___,„,</w:t>
            </w:r>
          </w:p>
          <w:p w14:paraId="45920A31" w14:textId="77777777" w:rsidR="0017694D" w:rsidRDefault="00000000">
            <w:pPr>
              <w:tabs>
                <w:tab w:val="left" w:pos="2160"/>
              </w:tabs>
              <w:spacing w:after="566" w:line="214" w:lineRule="exact"/>
              <w:ind w:left="1512"/>
              <w:textAlignment w:val="baseline"/>
              <w:rPr>
                <w:rFonts w:ascii="Arial" w:eastAsia="Arial" w:hAnsi="Arial"/>
                <w:color w:val="0E2375"/>
              </w:rPr>
            </w:pPr>
            <w:r>
              <w:rPr>
                <w:rFonts w:ascii="Arial" w:eastAsia="Arial" w:hAnsi="Arial"/>
                <w:color w:val="0E2375"/>
              </w:rPr>
              <w:t>ki&lt;</w:t>
            </w:r>
            <w:proofErr w:type="gramStart"/>
            <w:r>
              <w:rPr>
                <w:rFonts w:ascii="Arial" w:eastAsia="Arial" w:hAnsi="Arial"/>
                <w:color w:val="0E2375"/>
              </w:rPr>
              <w:tab/>
              <w:t>,S</w:t>
            </w:r>
            <w:proofErr w:type="gramEnd"/>
            <w:r>
              <w:rPr>
                <w:rFonts w:ascii="Arial" w:eastAsia="Arial" w:hAnsi="Arial"/>
                <w:color w:val="0E2375"/>
              </w:rPr>
              <w:t>1 a°23</w:t>
            </w:r>
          </w:p>
          <w:p w14:paraId="45920A32" w14:textId="77777777" w:rsidR="0017694D" w:rsidRDefault="00000000">
            <w:pPr>
              <w:tabs>
                <w:tab w:val="left" w:pos="1296"/>
              </w:tabs>
              <w:spacing w:before="283" w:line="401" w:lineRule="exact"/>
              <w:ind w:left="144"/>
              <w:textAlignment w:val="baseline"/>
              <w:rPr>
                <w:rFonts w:ascii="Arial" w:eastAsia="Arial" w:hAnsi="Arial"/>
                <w:color w:val="0E2375"/>
              </w:rPr>
            </w:pPr>
            <w:r>
              <w:rPr>
                <w:rFonts w:ascii="Arial" w:eastAsia="Arial" w:hAnsi="Arial"/>
                <w:color w:val="0E2375"/>
              </w:rPr>
              <w:t>36</w:t>
            </w:r>
            <w:r>
              <w:rPr>
                <w:rFonts w:ascii="Tahoma" w:eastAsia="Tahoma" w:hAnsi="Tahoma"/>
                <w:color w:val="0E2375"/>
                <w:vertAlign w:val="superscript"/>
              </w:rPr>
              <w:t>Th</w:t>
            </w:r>
            <w:r>
              <w:rPr>
                <w:rFonts w:ascii="Arial" w:eastAsia="Arial" w:hAnsi="Arial"/>
                <w:color w:val="0E2375"/>
              </w:rPr>
              <w:tab/>
              <w:t>A</w:t>
            </w:r>
          </w:p>
        </w:tc>
        <w:tc>
          <w:tcPr>
            <w:tcW w:w="4574" w:type="dxa"/>
            <w:tcBorders>
              <w:top w:val="single" w:sz="5" w:space="0" w:color="000000"/>
              <w:left w:val="single" w:sz="5" w:space="0" w:color="000000"/>
              <w:bottom w:val="single" w:sz="5" w:space="0" w:color="000000"/>
              <w:right w:val="single" w:sz="5" w:space="0" w:color="000000"/>
            </w:tcBorders>
          </w:tcPr>
          <w:p w14:paraId="45920A33" w14:textId="77777777" w:rsidR="0017694D" w:rsidRDefault="00000000">
            <w:pPr>
              <w:spacing w:line="224" w:lineRule="exact"/>
              <w:ind w:left="144"/>
              <w:textAlignment w:val="baseline"/>
              <w:rPr>
                <w:rFonts w:ascii="Arial" w:eastAsia="Arial" w:hAnsi="Arial"/>
                <w:color w:val="000000"/>
              </w:rPr>
            </w:pPr>
            <w:r>
              <w:rPr>
                <w:rFonts w:ascii="Arial" w:eastAsia="Arial" w:hAnsi="Arial"/>
                <w:color w:val="000000"/>
              </w:rPr>
              <w:t>Position:</w:t>
            </w:r>
          </w:p>
          <w:p w14:paraId="45920A34" w14:textId="77777777" w:rsidR="0017694D" w:rsidRDefault="00000000">
            <w:pPr>
              <w:spacing w:before="59" w:line="224" w:lineRule="exact"/>
              <w:ind w:left="144"/>
              <w:textAlignment w:val="baseline"/>
              <w:rPr>
                <w:rFonts w:ascii="Arial" w:eastAsia="Arial" w:hAnsi="Arial"/>
                <w:color w:val="000000"/>
              </w:rPr>
            </w:pPr>
            <w:r>
              <w:rPr>
                <w:rFonts w:ascii="Arial" w:eastAsia="Arial" w:hAnsi="Arial"/>
                <w:color w:val="000000"/>
              </w:rPr>
              <w:t>For and on behalf of the Authority</w:t>
            </w:r>
          </w:p>
          <w:p w14:paraId="45920A35" w14:textId="77777777" w:rsidR="0017694D" w:rsidRDefault="00000000">
            <w:pPr>
              <w:tabs>
                <w:tab w:val="left" w:pos="2304"/>
                <w:tab w:val="left" w:leader="dot" w:pos="3312"/>
              </w:tabs>
              <w:spacing w:before="717" w:line="232" w:lineRule="exact"/>
              <w:ind w:left="144"/>
              <w:textAlignment w:val="baseline"/>
              <w:rPr>
                <w:rFonts w:ascii="Arial" w:eastAsia="Arial" w:hAnsi="Arial"/>
                <w:color w:val="000000"/>
              </w:rPr>
            </w:pPr>
            <w:proofErr w:type="spellStart"/>
            <w:r>
              <w:rPr>
                <w:rFonts w:ascii="Arial" w:eastAsia="Arial" w:hAnsi="Arial"/>
                <w:color w:val="000000"/>
              </w:rPr>
              <w:t>Authorised</w:t>
            </w:r>
            <w:proofErr w:type="spellEnd"/>
            <w:r>
              <w:rPr>
                <w:rFonts w:ascii="Arial" w:eastAsia="Arial" w:hAnsi="Arial"/>
                <w:color w:val="000000"/>
              </w:rPr>
              <w:t xml:space="preserve"> Signatory ... </w:t>
            </w:r>
            <w:r>
              <w:rPr>
                <w:rFonts w:ascii="Arial" w:eastAsia="Arial" w:hAnsi="Arial"/>
                <w:color w:val="000000"/>
                <w:u w:val="single"/>
              </w:rPr>
              <w:tab/>
              <w:t>.</w:t>
            </w:r>
            <w:r>
              <w:rPr>
                <w:rFonts w:ascii="Arial" w:eastAsia="Arial" w:hAnsi="Arial"/>
                <w:color w:val="000000"/>
              </w:rPr>
              <w:t xml:space="preserve"> </w:t>
            </w:r>
            <w:r>
              <w:rPr>
                <w:rFonts w:ascii="Arial" w:eastAsia="Arial" w:hAnsi="Arial"/>
                <w:color w:val="000000"/>
              </w:rPr>
              <w:tab/>
              <w:t xml:space="preserve"> </w:t>
            </w:r>
          </w:p>
          <w:p w14:paraId="45920A36" w14:textId="77777777" w:rsidR="0017694D" w:rsidRDefault="00000000">
            <w:pPr>
              <w:spacing w:before="372" w:after="319" w:line="224" w:lineRule="exact"/>
              <w:ind w:left="144"/>
              <w:textAlignment w:val="baseline"/>
              <w:rPr>
                <w:rFonts w:ascii="Arial" w:eastAsia="Arial" w:hAnsi="Arial"/>
                <w:color w:val="000000"/>
              </w:rPr>
            </w:pPr>
            <w:r>
              <w:rPr>
                <w:rFonts w:ascii="Arial" w:eastAsia="Arial" w:hAnsi="Arial"/>
                <w:color w:val="000000"/>
              </w:rPr>
              <w:t>Date:</w:t>
            </w:r>
          </w:p>
        </w:tc>
      </w:tr>
      <w:tr w:rsidR="0017694D" w14:paraId="45920A39" w14:textId="77777777">
        <w:trPr>
          <w:trHeight w:hRule="exact" w:val="322"/>
        </w:trPr>
        <w:tc>
          <w:tcPr>
            <w:tcW w:w="9134" w:type="dxa"/>
            <w:gridSpan w:val="2"/>
            <w:tcBorders>
              <w:top w:val="single" w:sz="5" w:space="0" w:color="000000"/>
              <w:left w:val="single" w:sz="5" w:space="0" w:color="000000"/>
              <w:bottom w:val="single" w:sz="5" w:space="0" w:color="000000"/>
              <w:right w:val="single" w:sz="5" w:space="0" w:color="000000"/>
            </w:tcBorders>
            <w:vAlign w:val="center"/>
          </w:tcPr>
          <w:p w14:paraId="45920A38" w14:textId="77777777" w:rsidR="0017694D" w:rsidRDefault="00000000">
            <w:pPr>
              <w:tabs>
                <w:tab w:val="left" w:pos="3024"/>
              </w:tabs>
              <w:spacing w:after="72" w:line="224" w:lineRule="exact"/>
              <w:ind w:left="134"/>
              <w:textAlignment w:val="baseline"/>
              <w:rPr>
                <w:rFonts w:ascii="Arial" w:eastAsia="Arial" w:hAnsi="Arial"/>
                <w:b/>
                <w:color w:val="000000"/>
              </w:rPr>
            </w:pPr>
            <w:r>
              <w:rPr>
                <w:rFonts w:ascii="Arial" w:eastAsia="Arial" w:hAnsi="Arial"/>
                <w:b/>
                <w:color w:val="000000"/>
              </w:rPr>
              <w:t>C) Effective Date of Contract:</w:t>
            </w:r>
            <w:r>
              <w:rPr>
                <w:rFonts w:ascii="Arial" w:eastAsia="Arial" w:hAnsi="Arial"/>
                <w:b/>
                <w:color w:val="000000"/>
              </w:rPr>
              <w:tab/>
            </w:r>
            <w:r>
              <w:rPr>
                <w:rFonts w:ascii="Arial" w:eastAsia="Arial" w:hAnsi="Arial"/>
                <w:color w:val="000000"/>
              </w:rPr>
              <w:t>1st September 2023</w:t>
            </w:r>
          </w:p>
        </w:tc>
      </w:tr>
    </w:tbl>
    <w:p w14:paraId="45920A3A" w14:textId="77777777" w:rsidR="0017694D" w:rsidRDefault="0017694D">
      <w:pPr>
        <w:spacing w:after="8427" w:line="20" w:lineRule="exact"/>
      </w:pPr>
    </w:p>
    <w:p w14:paraId="45920A3B" w14:textId="77777777" w:rsidR="0017694D" w:rsidRDefault="0017694D">
      <w:pPr>
        <w:spacing w:after="8427" w:line="20" w:lineRule="exact"/>
        <w:sectPr w:rsidR="0017694D">
          <w:type w:val="continuous"/>
          <w:pgSz w:w="11904" w:h="16834"/>
          <w:pgMar w:top="2040" w:right="1314" w:bottom="2238" w:left="1376" w:header="720" w:footer="720" w:gutter="0"/>
          <w:cols w:space="720"/>
        </w:sectPr>
      </w:pPr>
    </w:p>
    <w:p w14:paraId="45920A3C" w14:textId="77777777" w:rsidR="0017694D" w:rsidRDefault="00000000">
      <w:pPr>
        <w:spacing w:before="21" w:line="224" w:lineRule="exact"/>
        <w:textAlignment w:val="baseline"/>
        <w:rPr>
          <w:rFonts w:ascii="Arial" w:eastAsia="Arial" w:hAnsi="Arial"/>
          <w:color w:val="000000"/>
          <w:spacing w:val="-21"/>
        </w:rPr>
      </w:pPr>
      <w:r>
        <w:rPr>
          <w:rFonts w:ascii="Arial" w:eastAsia="Arial" w:hAnsi="Arial"/>
          <w:color w:val="000000"/>
          <w:spacing w:val="-21"/>
        </w:rPr>
        <w:t>Page 42 of 53</w:t>
      </w:r>
    </w:p>
    <w:p w14:paraId="45920A3D" w14:textId="77777777" w:rsidR="0017694D" w:rsidRDefault="0017694D">
      <w:pPr>
        <w:sectPr w:rsidR="0017694D">
          <w:type w:val="continuous"/>
          <w:pgSz w:w="11904" w:h="16834"/>
          <w:pgMar w:top="2040" w:right="1810" w:bottom="2238" w:left="8894" w:header="720" w:footer="720" w:gutter="0"/>
          <w:cols w:space="720"/>
        </w:sectPr>
      </w:pPr>
    </w:p>
    <w:p w14:paraId="45920A3E" w14:textId="77777777" w:rsidR="0017694D" w:rsidRDefault="00000000">
      <w:pPr>
        <w:spacing w:line="216" w:lineRule="exact"/>
        <w:ind w:left="5472"/>
        <w:textAlignment w:val="baseline"/>
        <w:rPr>
          <w:rFonts w:ascii="Arial" w:eastAsia="Arial" w:hAnsi="Arial"/>
          <w:color w:val="000000"/>
          <w:sz w:val="19"/>
        </w:rPr>
      </w:pPr>
      <w:r>
        <w:rPr>
          <w:rFonts w:ascii="Arial" w:eastAsia="Arial" w:hAnsi="Arial"/>
          <w:color w:val="000000"/>
          <w:sz w:val="19"/>
        </w:rPr>
        <w:lastRenderedPageBreak/>
        <w:t>Request for Quotation 708422452</w:t>
      </w:r>
    </w:p>
    <w:p w14:paraId="45920A3F" w14:textId="77777777" w:rsidR="0017694D" w:rsidRDefault="00000000">
      <w:pPr>
        <w:spacing w:before="757" w:after="693" w:line="225" w:lineRule="exact"/>
        <w:jc w:val="center"/>
        <w:textAlignment w:val="baseline"/>
        <w:rPr>
          <w:rFonts w:ascii="Arial" w:eastAsia="Arial" w:hAnsi="Arial"/>
          <w:b/>
          <w:color w:val="000000"/>
          <w:sz w:val="19"/>
        </w:rPr>
      </w:pPr>
      <w:r>
        <w:rPr>
          <w:rFonts w:ascii="Arial" w:eastAsia="Arial" w:hAnsi="Arial"/>
          <w:b/>
          <w:color w:val="000000"/>
          <w:sz w:val="19"/>
        </w:rPr>
        <w:t>SCHEDULE OF REQUIREMENTS FOR THE SUPPLY OF</w:t>
      </w:r>
    </w:p>
    <w:tbl>
      <w:tblPr>
        <w:tblW w:w="0" w:type="auto"/>
        <w:tblLayout w:type="fixed"/>
        <w:tblCellMar>
          <w:left w:w="0" w:type="dxa"/>
          <w:right w:w="0" w:type="dxa"/>
        </w:tblCellMar>
        <w:tblLook w:val="0000" w:firstRow="0" w:lastRow="0" w:firstColumn="0" w:lastColumn="0" w:noHBand="0" w:noVBand="0"/>
      </w:tblPr>
      <w:tblGrid>
        <w:gridCol w:w="605"/>
        <w:gridCol w:w="1037"/>
        <w:gridCol w:w="1084"/>
        <w:gridCol w:w="2069"/>
        <w:gridCol w:w="1099"/>
        <w:gridCol w:w="1104"/>
        <w:gridCol w:w="548"/>
        <w:gridCol w:w="417"/>
        <w:gridCol w:w="855"/>
        <w:gridCol w:w="1113"/>
      </w:tblGrid>
      <w:tr w:rsidR="0017694D" w14:paraId="45920A41" w14:textId="77777777">
        <w:trPr>
          <w:trHeight w:hRule="exact" w:val="302"/>
        </w:trPr>
        <w:tc>
          <w:tcPr>
            <w:tcW w:w="9931" w:type="dxa"/>
            <w:gridSpan w:val="10"/>
            <w:tcBorders>
              <w:top w:val="single" w:sz="5" w:space="0" w:color="000000"/>
              <w:left w:val="single" w:sz="5" w:space="0" w:color="000000"/>
              <w:bottom w:val="single" w:sz="5" w:space="0" w:color="000000"/>
              <w:right w:val="single" w:sz="5" w:space="0" w:color="000000"/>
            </w:tcBorders>
            <w:vAlign w:val="center"/>
          </w:tcPr>
          <w:p w14:paraId="45920A40" w14:textId="77777777" w:rsidR="0017694D" w:rsidRDefault="00000000">
            <w:pPr>
              <w:spacing w:after="47" w:line="225" w:lineRule="exact"/>
              <w:ind w:right="4368"/>
              <w:jc w:val="right"/>
              <w:textAlignment w:val="baseline"/>
              <w:rPr>
                <w:rFonts w:ascii="Arial" w:eastAsia="Arial" w:hAnsi="Arial"/>
                <w:b/>
                <w:color w:val="000000"/>
                <w:sz w:val="19"/>
              </w:rPr>
            </w:pPr>
            <w:r>
              <w:rPr>
                <w:rFonts w:ascii="Arial" w:eastAsia="Arial" w:hAnsi="Arial"/>
                <w:b/>
                <w:color w:val="000000"/>
                <w:sz w:val="19"/>
              </w:rPr>
              <w:t>Deliverables</w:t>
            </w:r>
          </w:p>
        </w:tc>
      </w:tr>
      <w:tr w:rsidR="0017694D" w14:paraId="45920A4F" w14:textId="77777777">
        <w:trPr>
          <w:trHeight w:hRule="exact" w:val="524"/>
        </w:trPr>
        <w:tc>
          <w:tcPr>
            <w:tcW w:w="605" w:type="dxa"/>
            <w:vMerge w:val="restart"/>
            <w:tcBorders>
              <w:top w:val="single" w:sz="5" w:space="0" w:color="000000"/>
              <w:left w:val="single" w:sz="5" w:space="0" w:color="000000"/>
              <w:right w:val="single" w:sz="5" w:space="0" w:color="000000"/>
            </w:tcBorders>
          </w:tcPr>
          <w:p w14:paraId="45920A42" w14:textId="77777777" w:rsidR="0017694D" w:rsidRDefault="00000000">
            <w:pPr>
              <w:spacing w:after="1986" w:line="225" w:lineRule="exact"/>
              <w:jc w:val="center"/>
              <w:textAlignment w:val="baseline"/>
              <w:rPr>
                <w:rFonts w:ascii="Arial" w:eastAsia="Arial" w:hAnsi="Arial"/>
                <w:b/>
                <w:color w:val="000000"/>
                <w:sz w:val="19"/>
              </w:rPr>
            </w:pPr>
            <w:r>
              <w:rPr>
                <w:rFonts w:ascii="Arial" w:eastAsia="Arial" w:hAnsi="Arial"/>
                <w:b/>
                <w:color w:val="000000"/>
                <w:sz w:val="19"/>
              </w:rPr>
              <w:t xml:space="preserve">Item </w:t>
            </w:r>
            <w:r>
              <w:rPr>
                <w:rFonts w:ascii="Arial" w:eastAsia="Arial" w:hAnsi="Arial"/>
                <w:b/>
                <w:color w:val="000000"/>
                <w:sz w:val="19"/>
              </w:rPr>
              <w:br/>
              <w:t xml:space="preserve">Num </w:t>
            </w:r>
            <w:r>
              <w:rPr>
                <w:rFonts w:ascii="Arial" w:eastAsia="Arial" w:hAnsi="Arial"/>
                <w:b/>
                <w:color w:val="000000"/>
                <w:sz w:val="19"/>
              </w:rPr>
              <w:br/>
            </w:r>
            <w:proofErr w:type="spellStart"/>
            <w:r>
              <w:rPr>
                <w:rFonts w:ascii="Arial" w:eastAsia="Arial" w:hAnsi="Arial"/>
                <w:b/>
                <w:color w:val="000000"/>
                <w:sz w:val="19"/>
              </w:rPr>
              <w:t>ber</w:t>
            </w:r>
            <w:proofErr w:type="spellEnd"/>
          </w:p>
        </w:tc>
        <w:tc>
          <w:tcPr>
            <w:tcW w:w="1037" w:type="dxa"/>
            <w:vMerge w:val="restart"/>
            <w:tcBorders>
              <w:top w:val="single" w:sz="5" w:space="0" w:color="000000"/>
              <w:left w:val="single" w:sz="5" w:space="0" w:color="000000"/>
              <w:right w:val="single" w:sz="5" w:space="0" w:color="000000"/>
            </w:tcBorders>
          </w:tcPr>
          <w:p w14:paraId="45920A43" w14:textId="77777777" w:rsidR="0017694D" w:rsidRDefault="00000000">
            <w:pPr>
              <w:spacing w:after="1758" w:line="225" w:lineRule="exact"/>
              <w:jc w:val="center"/>
              <w:textAlignment w:val="baseline"/>
              <w:rPr>
                <w:rFonts w:ascii="Arial" w:eastAsia="Arial" w:hAnsi="Arial"/>
                <w:b/>
                <w:color w:val="000000"/>
                <w:sz w:val="19"/>
              </w:rPr>
            </w:pPr>
            <w:r>
              <w:rPr>
                <w:rFonts w:ascii="Arial" w:eastAsia="Arial" w:hAnsi="Arial"/>
                <w:b/>
                <w:color w:val="000000"/>
                <w:sz w:val="19"/>
              </w:rPr>
              <w:t xml:space="preserve">MOD </w:t>
            </w:r>
            <w:r>
              <w:rPr>
                <w:rFonts w:ascii="Arial" w:eastAsia="Arial" w:hAnsi="Arial"/>
                <w:b/>
                <w:color w:val="000000"/>
                <w:sz w:val="19"/>
              </w:rPr>
              <w:br/>
              <w:t xml:space="preserve">Stock </w:t>
            </w:r>
            <w:r>
              <w:rPr>
                <w:rFonts w:ascii="Arial" w:eastAsia="Arial" w:hAnsi="Arial"/>
                <w:b/>
                <w:color w:val="000000"/>
                <w:sz w:val="19"/>
              </w:rPr>
              <w:br/>
            </w:r>
            <w:proofErr w:type="spellStart"/>
            <w:r>
              <w:rPr>
                <w:rFonts w:ascii="Arial" w:eastAsia="Arial" w:hAnsi="Arial"/>
                <w:b/>
                <w:color w:val="000000"/>
                <w:sz w:val="19"/>
              </w:rPr>
              <w:t>Referenc</w:t>
            </w:r>
            <w:proofErr w:type="spellEnd"/>
            <w:r>
              <w:rPr>
                <w:rFonts w:ascii="Arial" w:eastAsia="Arial" w:hAnsi="Arial"/>
                <w:b/>
                <w:color w:val="000000"/>
                <w:sz w:val="19"/>
              </w:rPr>
              <w:t xml:space="preserve"> </w:t>
            </w:r>
            <w:r>
              <w:rPr>
                <w:rFonts w:ascii="Arial" w:eastAsia="Arial" w:hAnsi="Arial"/>
                <w:b/>
                <w:color w:val="000000"/>
                <w:sz w:val="19"/>
              </w:rPr>
              <w:br/>
              <w:t>e No.</w:t>
            </w:r>
          </w:p>
        </w:tc>
        <w:tc>
          <w:tcPr>
            <w:tcW w:w="1084" w:type="dxa"/>
            <w:vMerge w:val="restart"/>
            <w:tcBorders>
              <w:top w:val="single" w:sz="5" w:space="0" w:color="000000"/>
              <w:left w:val="single" w:sz="5" w:space="0" w:color="000000"/>
              <w:right w:val="single" w:sz="5" w:space="0" w:color="000000"/>
            </w:tcBorders>
          </w:tcPr>
          <w:p w14:paraId="45920A44" w14:textId="77777777" w:rsidR="0017694D" w:rsidRDefault="00000000">
            <w:pPr>
              <w:spacing w:after="1760" w:line="225" w:lineRule="exact"/>
              <w:jc w:val="center"/>
              <w:textAlignment w:val="baseline"/>
              <w:rPr>
                <w:rFonts w:ascii="Arial" w:eastAsia="Arial" w:hAnsi="Arial"/>
                <w:b/>
                <w:color w:val="000000"/>
                <w:sz w:val="19"/>
              </w:rPr>
            </w:pPr>
            <w:r>
              <w:rPr>
                <w:rFonts w:ascii="Arial" w:eastAsia="Arial" w:hAnsi="Arial"/>
                <w:b/>
                <w:color w:val="000000"/>
                <w:sz w:val="19"/>
              </w:rPr>
              <w:t xml:space="preserve">Part No. </w:t>
            </w:r>
            <w:r>
              <w:rPr>
                <w:rFonts w:ascii="Arial" w:eastAsia="Arial" w:hAnsi="Arial"/>
                <w:b/>
                <w:color w:val="000000"/>
                <w:sz w:val="19"/>
              </w:rPr>
              <w:br/>
              <w:t xml:space="preserve">(where </w:t>
            </w:r>
            <w:r>
              <w:rPr>
                <w:rFonts w:ascii="Arial" w:eastAsia="Arial" w:hAnsi="Arial"/>
                <w:b/>
                <w:color w:val="000000"/>
                <w:sz w:val="19"/>
              </w:rPr>
              <w:br/>
            </w:r>
            <w:proofErr w:type="spellStart"/>
            <w:r>
              <w:rPr>
                <w:rFonts w:ascii="Arial" w:eastAsia="Arial" w:hAnsi="Arial"/>
                <w:b/>
                <w:color w:val="000000"/>
                <w:sz w:val="19"/>
              </w:rPr>
              <w:t>applicabl</w:t>
            </w:r>
            <w:proofErr w:type="spellEnd"/>
            <w:r>
              <w:rPr>
                <w:rFonts w:ascii="Arial" w:eastAsia="Arial" w:hAnsi="Arial"/>
                <w:b/>
                <w:color w:val="000000"/>
                <w:sz w:val="19"/>
              </w:rPr>
              <w:t xml:space="preserve"> </w:t>
            </w:r>
            <w:r>
              <w:rPr>
                <w:rFonts w:ascii="Arial" w:eastAsia="Arial" w:hAnsi="Arial"/>
                <w:b/>
                <w:color w:val="000000"/>
                <w:sz w:val="19"/>
              </w:rPr>
              <w:br/>
              <w:t>e)</w:t>
            </w:r>
          </w:p>
        </w:tc>
        <w:tc>
          <w:tcPr>
            <w:tcW w:w="2069" w:type="dxa"/>
            <w:vMerge w:val="restart"/>
            <w:tcBorders>
              <w:top w:val="single" w:sz="5" w:space="0" w:color="000000"/>
              <w:left w:val="single" w:sz="5" w:space="0" w:color="000000"/>
              <w:right w:val="single" w:sz="5" w:space="0" w:color="000000"/>
            </w:tcBorders>
          </w:tcPr>
          <w:p w14:paraId="45920A45" w14:textId="77777777" w:rsidR="0017694D" w:rsidRDefault="00000000">
            <w:pPr>
              <w:spacing w:after="2438" w:line="225" w:lineRule="exact"/>
              <w:ind w:right="389"/>
              <w:jc w:val="right"/>
              <w:textAlignment w:val="baseline"/>
              <w:rPr>
                <w:rFonts w:ascii="Arial" w:eastAsia="Arial" w:hAnsi="Arial"/>
                <w:b/>
                <w:color w:val="000000"/>
                <w:sz w:val="19"/>
              </w:rPr>
            </w:pPr>
            <w:r>
              <w:rPr>
                <w:rFonts w:ascii="Arial" w:eastAsia="Arial" w:hAnsi="Arial"/>
                <w:b/>
                <w:color w:val="000000"/>
                <w:sz w:val="19"/>
              </w:rPr>
              <w:t>Specification</w:t>
            </w:r>
          </w:p>
        </w:tc>
        <w:tc>
          <w:tcPr>
            <w:tcW w:w="1099" w:type="dxa"/>
            <w:vMerge w:val="restart"/>
            <w:tcBorders>
              <w:top w:val="single" w:sz="5" w:space="0" w:color="000000"/>
              <w:left w:val="single" w:sz="5" w:space="0" w:color="000000"/>
              <w:right w:val="single" w:sz="5" w:space="0" w:color="000000"/>
            </w:tcBorders>
          </w:tcPr>
          <w:p w14:paraId="45920A46" w14:textId="77777777" w:rsidR="0017694D" w:rsidRDefault="00000000">
            <w:pPr>
              <w:spacing w:line="224" w:lineRule="exact"/>
              <w:ind w:left="144"/>
              <w:textAlignment w:val="baseline"/>
              <w:rPr>
                <w:rFonts w:ascii="Arial" w:eastAsia="Arial" w:hAnsi="Arial"/>
                <w:b/>
                <w:color w:val="000000"/>
                <w:sz w:val="19"/>
              </w:rPr>
            </w:pPr>
            <w:proofErr w:type="spellStart"/>
            <w:r>
              <w:rPr>
                <w:rFonts w:ascii="Arial" w:eastAsia="Arial" w:hAnsi="Arial"/>
                <w:b/>
                <w:color w:val="000000"/>
                <w:sz w:val="19"/>
              </w:rPr>
              <w:t>Consigne</w:t>
            </w:r>
            <w:proofErr w:type="spellEnd"/>
            <w:r>
              <w:rPr>
                <w:rFonts w:ascii="Arial" w:eastAsia="Arial" w:hAnsi="Arial"/>
                <w:b/>
                <w:color w:val="000000"/>
                <w:sz w:val="19"/>
              </w:rPr>
              <w:t xml:space="preserve"> e Address Code </w:t>
            </w:r>
            <w:r>
              <w:rPr>
                <w:rFonts w:ascii="Arial" w:eastAsia="Arial" w:hAnsi="Arial"/>
                <w:color w:val="000000"/>
                <w:sz w:val="19"/>
              </w:rPr>
              <w:t>(full address is detailed in DEFFORM</w:t>
            </w:r>
          </w:p>
          <w:p w14:paraId="45920A47" w14:textId="77777777" w:rsidR="0017694D" w:rsidRDefault="00000000">
            <w:pPr>
              <w:spacing w:before="4" w:after="1098" w:line="223" w:lineRule="exact"/>
              <w:ind w:right="313"/>
              <w:jc w:val="right"/>
              <w:textAlignment w:val="baseline"/>
              <w:rPr>
                <w:rFonts w:ascii="Arial" w:eastAsia="Arial" w:hAnsi="Arial"/>
                <w:color w:val="000000"/>
                <w:sz w:val="19"/>
              </w:rPr>
            </w:pPr>
            <w:r>
              <w:rPr>
                <w:rFonts w:ascii="Arial" w:eastAsia="Arial" w:hAnsi="Arial"/>
                <w:color w:val="000000"/>
                <w:sz w:val="19"/>
              </w:rPr>
              <w:t>96)</w:t>
            </w:r>
          </w:p>
        </w:tc>
        <w:tc>
          <w:tcPr>
            <w:tcW w:w="1104" w:type="dxa"/>
            <w:vMerge w:val="restart"/>
            <w:tcBorders>
              <w:top w:val="single" w:sz="5" w:space="0" w:color="000000"/>
              <w:left w:val="single" w:sz="5" w:space="0" w:color="000000"/>
              <w:right w:val="single" w:sz="5" w:space="0" w:color="000000"/>
            </w:tcBorders>
          </w:tcPr>
          <w:p w14:paraId="45920A48" w14:textId="77777777" w:rsidR="0017694D" w:rsidRDefault="00000000">
            <w:pPr>
              <w:spacing w:line="225" w:lineRule="exact"/>
              <w:jc w:val="center"/>
              <w:textAlignment w:val="baseline"/>
              <w:rPr>
                <w:rFonts w:ascii="Arial" w:eastAsia="Arial" w:hAnsi="Arial"/>
                <w:b/>
                <w:color w:val="000000"/>
                <w:sz w:val="19"/>
              </w:rPr>
            </w:pPr>
            <w:proofErr w:type="spellStart"/>
            <w:r>
              <w:rPr>
                <w:rFonts w:ascii="Arial" w:eastAsia="Arial" w:hAnsi="Arial"/>
                <w:b/>
                <w:color w:val="000000"/>
                <w:sz w:val="19"/>
              </w:rPr>
              <w:t>Packagin</w:t>
            </w:r>
            <w:proofErr w:type="spellEnd"/>
          </w:p>
          <w:p w14:paraId="45920A49" w14:textId="77777777" w:rsidR="0017694D" w:rsidRDefault="00000000">
            <w:pPr>
              <w:spacing w:before="51" w:line="216" w:lineRule="exact"/>
              <w:ind w:left="216" w:firstLine="360"/>
              <w:textAlignment w:val="baseline"/>
              <w:rPr>
                <w:rFonts w:ascii="Arial" w:eastAsia="Arial" w:hAnsi="Arial"/>
                <w:b/>
                <w:color w:val="000000"/>
                <w:spacing w:val="-9"/>
                <w:sz w:val="19"/>
              </w:rPr>
            </w:pPr>
            <w:r>
              <w:rPr>
                <w:rFonts w:ascii="Arial" w:eastAsia="Arial" w:hAnsi="Arial"/>
                <w:b/>
                <w:color w:val="000000"/>
                <w:spacing w:val="-9"/>
                <w:sz w:val="19"/>
              </w:rPr>
              <w:t xml:space="preserve">g </w:t>
            </w:r>
            <w:proofErr w:type="spellStart"/>
            <w:r>
              <w:rPr>
                <w:rFonts w:ascii="Arial" w:eastAsia="Arial" w:hAnsi="Arial"/>
                <w:b/>
                <w:color w:val="000000"/>
                <w:spacing w:val="-9"/>
                <w:sz w:val="19"/>
              </w:rPr>
              <w:t>Requirem</w:t>
            </w:r>
            <w:proofErr w:type="spellEnd"/>
            <w:r>
              <w:rPr>
                <w:rFonts w:ascii="Arial" w:eastAsia="Arial" w:hAnsi="Arial"/>
                <w:b/>
                <w:color w:val="000000"/>
                <w:spacing w:val="-9"/>
                <w:sz w:val="19"/>
              </w:rPr>
              <w:t xml:space="preserve"> </w:t>
            </w:r>
            <w:proofErr w:type="spellStart"/>
            <w:r>
              <w:rPr>
                <w:rFonts w:ascii="Arial" w:eastAsia="Arial" w:hAnsi="Arial"/>
                <w:b/>
                <w:color w:val="000000"/>
                <w:spacing w:val="-9"/>
                <w:sz w:val="19"/>
              </w:rPr>
              <w:t>ents</w:t>
            </w:r>
            <w:proofErr w:type="spellEnd"/>
            <w:r>
              <w:rPr>
                <w:rFonts w:ascii="Arial" w:eastAsia="Arial" w:hAnsi="Arial"/>
                <w:b/>
                <w:color w:val="000000"/>
                <w:spacing w:val="-9"/>
                <w:sz w:val="19"/>
              </w:rPr>
              <w:t xml:space="preserve"> inc. PPQ and </w:t>
            </w:r>
            <w:proofErr w:type="spellStart"/>
            <w:proofErr w:type="gramStart"/>
            <w:r>
              <w:rPr>
                <w:rFonts w:ascii="Arial" w:eastAsia="Arial" w:hAnsi="Arial"/>
                <w:b/>
                <w:color w:val="000000"/>
                <w:spacing w:val="-9"/>
                <w:sz w:val="19"/>
              </w:rPr>
              <w:t>DofQ</w:t>
            </w:r>
            <w:proofErr w:type="spellEnd"/>
            <w:r>
              <w:rPr>
                <w:rFonts w:ascii="Arial" w:eastAsia="Arial" w:hAnsi="Arial"/>
                <w:b/>
                <w:color w:val="000000"/>
                <w:spacing w:val="-9"/>
                <w:sz w:val="19"/>
              </w:rPr>
              <w:t>(</w:t>
            </w:r>
            <w:proofErr w:type="gramEnd"/>
            <w:r>
              <w:rPr>
                <w:rFonts w:ascii="Arial" w:eastAsia="Arial" w:hAnsi="Arial"/>
                <w:b/>
                <w:color w:val="000000"/>
                <w:spacing w:val="-9"/>
                <w:sz w:val="19"/>
              </w:rPr>
              <w:t xml:space="preserve">as </w:t>
            </w:r>
            <w:r>
              <w:rPr>
                <w:rFonts w:ascii="Arial" w:eastAsia="Arial" w:hAnsi="Arial"/>
                <w:color w:val="000000"/>
                <w:spacing w:val="-9"/>
                <w:sz w:val="19"/>
              </w:rPr>
              <w:t>detailed in DEFFORM</w:t>
            </w:r>
          </w:p>
          <w:p w14:paraId="45920A4A" w14:textId="77777777" w:rsidR="0017694D" w:rsidRDefault="00000000">
            <w:pPr>
              <w:spacing w:before="3" w:after="653" w:line="223" w:lineRule="exact"/>
              <w:jc w:val="center"/>
              <w:textAlignment w:val="baseline"/>
              <w:rPr>
                <w:rFonts w:ascii="Arial" w:eastAsia="Arial" w:hAnsi="Arial"/>
                <w:color w:val="000000"/>
                <w:sz w:val="19"/>
              </w:rPr>
            </w:pPr>
            <w:r>
              <w:rPr>
                <w:rFonts w:ascii="Arial" w:eastAsia="Arial" w:hAnsi="Arial"/>
                <w:color w:val="000000"/>
                <w:sz w:val="19"/>
              </w:rPr>
              <w:t>96)</w:t>
            </w:r>
          </w:p>
        </w:tc>
        <w:tc>
          <w:tcPr>
            <w:tcW w:w="548" w:type="dxa"/>
            <w:vMerge w:val="restart"/>
            <w:tcBorders>
              <w:top w:val="single" w:sz="5" w:space="0" w:color="000000"/>
              <w:left w:val="single" w:sz="5" w:space="0" w:color="000000"/>
              <w:right w:val="single" w:sz="5" w:space="0" w:color="000000"/>
            </w:tcBorders>
          </w:tcPr>
          <w:p w14:paraId="45920A4B" w14:textId="77777777" w:rsidR="0017694D" w:rsidRDefault="00000000">
            <w:pPr>
              <w:spacing w:after="1770" w:line="225" w:lineRule="exact"/>
              <w:ind w:left="108"/>
              <w:jc w:val="right"/>
              <w:textAlignment w:val="baseline"/>
              <w:rPr>
                <w:rFonts w:ascii="Arial" w:eastAsia="Arial" w:hAnsi="Arial"/>
                <w:b/>
                <w:color w:val="000000"/>
                <w:sz w:val="19"/>
              </w:rPr>
            </w:pPr>
            <w:r>
              <w:rPr>
                <w:rFonts w:ascii="Arial" w:eastAsia="Arial" w:hAnsi="Arial"/>
                <w:b/>
                <w:color w:val="000000"/>
                <w:sz w:val="19"/>
              </w:rPr>
              <w:t xml:space="preserve">Deli very </w:t>
            </w:r>
            <w:proofErr w:type="spellStart"/>
            <w:r>
              <w:rPr>
                <w:rFonts w:ascii="Arial" w:eastAsia="Arial" w:hAnsi="Arial"/>
                <w:b/>
                <w:color w:val="000000"/>
                <w:sz w:val="19"/>
              </w:rPr>
              <w:t>Dat</w:t>
            </w:r>
            <w:proofErr w:type="spellEnd"/>
            <w:r>
              <w:rPr>
                <w:rFonts w:ascii="Arial" w:eastAsia="Arial" w:hAnsi="Arial"/>
                <w:b/>
                <w:color w:val="000000"/>
                <w:sz w:val="19"/>
              </w:rPr>
              <w:t xml:space="preserve"> e</w:t>
            </w:r>
          </w:p>
        </w:tc>
        <w:tc>
          <w:tcPr>
            <w:tcW w:w="417" w:type="dxa"/>
            <w:vMerge w:val="restart"/>
            <w:tcBorders>
              <w:top w:val="single" w:sz="5" w:space="0" w:color="000000"/>
              <w:left w:val="single" w:sz="5" w:space="0" w:color="000000"/>
              <w:right w:val="single" w:sz="5" w:space="0" w:color="000000"/>
            </w:tcBorders>
          </w:tcPr>
          <w:p w14:paraId="45920A4C" w14:textId="77777777" w:rsidR="0017694D" w:rsidRDefault="00000000">
            <w:pPr>
              <w:spacing w:line="225" w:lineRule="exact"/>
              <w:jc w:val="center"/>
              <w:textAlignment w:val="baseline"/>
              <w:rPr>
                <w:rFonts w:ascii="Arial" w:eastAsia="Arial" w:hAnsi="Arial"/>
                <w:b/>
                <w:color w:val="000000"/>
                <w:sz w:val="19"/>
              </w:rPr>
            </w:pPr>
            <w:r>
              <w:rPr>
                <w:rFonts w:ascii="Arial" w:eastAsia="Arial" w:hAnsi="Arial"/>
                <w:b/>
                <w:color w:val="000000"/>
                <w:sz w:val="19"/>
              </w:rPr>
              <w:t xml:space="preserve">To </w:t>
            </w:r>
            <w:r>
              <w:rPr>
                <w:rFonts w:ascii="Arial" w:eastAsia="Arial" w:hAnsi="Arial"/>
                <w:b/>
                <w:color w:val="000000"/>
                <w:sz w:val="19"/>
              </w:rPr>
              <w:br/>
            </w:r>
            <w:proofErr w:type="spellStart"/>
            <w:r>
              <w:rPr>
                <w:rFonts w:ascii="Arial" w:eastAsia="Arial" w:hAnsi="Arial"/>
                <w:b/>
                <w:color w:val="000000"/>
                <w:sz w:val="19"/>
              </w:rPr>
              <w:t>tal</w:t>
            </w:r>
            <w:proofErr w:type="spellEnd"/>
            <w:r>
              <w:rPr>
                <w:rFonts w:ascii="Arial" w:eastAsia="Arial" w:hAnsi="Arial"/>
                <w:b/>
                <w:color w:val="000000"/>
                <w:sz w:val="19"/>
              </w:rPr>
              <w:t xml:space="preserve"> </w:t>
            </w:r>
            <w:r>
              <w:rPr>
                <w:rFonts w:ascii="Arial" w:eastAsia="Arial" w:hAnsi="Arial"/>
                <w:b/>
                <w:color w:val="000000"/>
                <w:sz w:val="19"/>
              </w:rPr>
              <w:br/>
              <w:t>Qt</w:t>
            </w:r>
          </w:p>
          <w:p w14:paraId="45920A4D" w14:textId="77777777" w:rsidR="0017694D" w:rsidRDefault="00000000">
            <w:pPr>
              <w:spacing w:before="34" w:after="1731" w:line="225" w:lineRule="exact"/>
              <w:jc w:val="right"/>
              <w:textAlignment w:val="baseline"/>
              <w:rPr>
                <w:rFonts w:ascii="Arial" w:eastAsia="Arial" w:hAnsi="Arial"/>
                <w:b/>
                <w:color w:val="000000"/>
                <w:sz w:val="19"/>
              </w:rPr>
            </w:pPr>
            <w:r>
              <w:rPr>
                <w:rFonts w:ascii="Arial" w:eastAsia="Arial" w:hAnsi="Arial"/>
                <w:b/>
                <w:color w:val="000000"/>
                <w:sz w:val="19"/>
              </w:rPr>
              <w:t>Y</w:t>
            </w:r>
          </w:p>
        </w:tc>
        <w:tc>
          <w:tcPr>
            <w:tcW w:w="1968" w:type="dxa"/>
            <w:gridSpan w:val="2"/>
            <w:tcBorders>
              <w:top w:val="single" w:sz="5" w:space="0" w:color="000000"/>
              <w:left w:val="single" w:sz="5" w:space="0" w:color="000000"/>
              <w:bottom w:val="single" w:sz="5" w:space="0" w:color="000000"/>
              <w:right w:val="single" w:sz="5" w:space="0" w:color="000000"/>
            </w:tcBorders>
          </w:tcPr>
          <w:p w14:paraId="45920A4E" w14:textId="77777777" w:rsidR="0017694D" w:rsidRDefault="00000000">
            <w:pPr>
              <w:spacing w:after="58" w:line="225" w:lineRule="exact"/>
              <w:jc w:val="center"/>
              <w:textAlignment w:val="baseline"/>
              <w:rPr>
                <w:rFonts w:ascii="Arial" w:eastAsia="Arial" w:hAnsi="Arial"/>
                <w:b/>
                <w:color w:val="000000"/>
                <w:sz w:val="19"/>
              </w:rPr>
            </w:pPr>
            <w:r>
              <w:rPr>
                <w:rFonts w:ascii="Arial" w:eastAsia="Arial" w:hAnsi="Arial"/>
                <w:b/>
                <w:color w:val="000000"/>
                <w:sz w:val="19"/>
              </w:rPr>
              <w:t xml:space="preserve">Firm Price (£) Ex </w:t>
            </w:r>
            <w:r>
              <w:rPr>
                <w:rFonts w:ascii="Arial" w:eastAsia="Arial" w:hAnsi="Arial"/>
                <w:b/>
                <w:color w:val="000000"/>
                <w:sz w:val="19"/>
              </w:rPr>
              <w:br/>
              <w:t>VAT</w:t>
            </w:r>
          </w:p>
        </w:tc>
      </w:tr>
      <w:tr w:rsidR="0017694D" w14:paraId="45920A5F" w14:textId="77777777">
        <w:trPr>
          <w:trHeight w:hRule="exact" w:val="2160"/>
        </w:trPr>
        <w:tc>
          <w:tcPr>
            <w:tcW w:w="605" w:type="dxa"/>
            <w:vMerge/>
            <w:tcBorders>
              <w:left w:val="single" w:sz="5" w:space="0" w:color="000000"/>
              <w:bottom w:val="single" w:sz="5" w:space="0" w:color="000000"/>
              <w:right w:val="single" w:sz="5" w:space="0" w:color="000000"/>
            </w:tcBorders>
          </w:tcPr>
          <w:p w14:paraId="45920A50" w14:textId="77777777" w:rsidR="0017694D" w:rsidRDefault="0017694D"/>
        </w:tc>
        <w:tc>
          <w:tcPr>
            <w:tcW w:w="1037" w:type="dxa"/>
            <w:vMerge/>
            <w:tcBorders>
              <w:left w:val="single" w:sz="5" w:space="0" w:color="000000"/>
              <w:bottom w:val="single" w:sz="5" w:space="0" w:color="000000"/>
              <w:right w:val="single" w:sz="5" w:space="0" w:color="000000"/>
            </w:tcBorders>
          </w:tcPr>
          <w:p w14:paraId="45920A51" w14:textId="77777777" w:rsidR="0017694D" w:rsidRDefault="0017694D"/>
        </w:tc>
        <w:tc>
          <w:tcPr>
            <w:tcW w:w="1084" w:type="dxa"/>
            <w:vMerge/>
            <w:tcBorders>
              <w:left w:val="single" w:sz="5" w:space="0" w:color="000000"/>
              <w:bottom w:val="single" w:sz="5" w:space="0" w:color="000000"/>
              <w:right w:val="single" w:sz="5" w:space="0" w:color="000000"/>
            </w:tcBorders>
          </w:tcPr>
          <w:p w14:paraId="45920A52" w14:textId="77777777" w:rsidR="0017694D" w:rsidRDefault="0017694D"/>
        </w:tc>
        <w:tc>
          <w:tcPr>
            <w:tcW w:w="2069" w:type="dxa"/>
            <w:vMerge/>
            <w:tcBorders>
              <w:left w:val="single" w:sz="5" w:space="0" w:color="000000"/>
              <w:bottom w:val="single" w:sz="5" w:space="0" w:color="000000"/>
              <w:right w:val="single" w:sz="5" w:space="0" w:color="000000"/>
            </w:tcBorders>
          </w:tcPr>
          <w:p w14:paraId="45920A53" w14:textId="77777777" w:rsidR="0017694D" w:rsidRDefault="0017694D"/>
        </w:tc>
        <w:tc>
          <w:tcPr>
            <w:tcW w:w="1099" w:type="dxa"/>
            <w:vMerge/>
            <w:tcBorders>
              <w:left w:val="single" w:sz="5" w:space="0" w:color="000000"/>
              <w:bottom w:val="single" w:sz="5" w:space="0" w:color="000000"/>
              <w:right w:val="single" w:sz="5" w:space="0" w:color="000000"/>
            </w:tcBorders>
          </w:tcPr>
          <w:p w14:paraId="45920A54" w14:textId="77777777" w:rsidR="0017694D" w:rsidRDefault="0017694D"/>
        </w:tc>
        <w:tc>
          <w:tcPr>
            <w:tcW w:w="1104" w:type="dxa"/>
            <w:vMerge/>
            <w:tcBorders>
              <w:left w:val="single" w:sz="5" w:space="0" w:color="000000"/>
              <w:bottom w:val="single" w:sz="5" w:space="0" w:color="000000"/>
              <w:right w:val="single" w:sz="5" w:space="0" w:color="000000"/>
            </w:tcBorders>
          </w:tcPr>
          <w:p w14:paraId="45920A55" w14:textId="77777777" w:rsidR="0017694D" w:rsidRDefault="0017694D"/>
        </w:tc>
        <w:tc>
          <w:tcPr>
            <w:tcW w:w="548" w:type="dxa"/>
            <w:vMerge/>
            <w:tcBorders>
              <w:left w:val="single" w:sz="5" w:space="0" w:color="000000"/>
              <w:bottom w:val="single" w:sz="5" w:space="0" w:color="000000"/>
              <w:right w:val="single" w:sz="5" w:space="0" w:color="000000"/>
            </w:tcBorders>
          </w:tcPr>
          <w:p w14:paraId="45920A56" w14:textId="77777777" w:rsidR="0017694D" w:rsidRDefault="0017694D"/>
        </w:tc>
        <w:tc>
          <w:tcPr>
            <w:tcW w:w="417" w:type="dxa"/>
            <w:vMerge/>
            <w:tcBorders>
              <w:left w:val="single" w:sz="5" w:space="0" w:color="000000"/>
              <w:bottom w:val="single" w:sz="5" w:space="0" w:color="000000"/>
              <w:right w:val="single" w:sz="5" w:space="0" w:color="000000"/>
            </w:tcBorders>
          </w:tcPr>
          <w:p w14:paraId="45920A57" w14:textId="77777777" w:rsidR="0017694D" w:rsidRDefault="0017694D"/>
        </w:tc>
        <w:tc>
          <w:tcPr>
            <w:tcW w:w="855" w:type="dxa"/>
            <w:tcBorders>
              <w:top w:val="single" w:sz="5" w:space="0" w:color="000000"/>
              <w:left w:val="single" w:sz="5" w:space="0" w:color="000000"/>
              <w:bottom w:val="single" w:sz="5" w:space="0" w:color="000000"/>
              <w:right w:val="single" w:sz="5" w:space="0" w:color="000000"/>
            </w:tcBorders>
          </w:tcPr>
          <w:p w14:paraId="45920A58" w14:textId="77777777" w:rsidR="0017694D" w:rsidRDefault="00000000">
            <w:pPr>
              <w:spacing w:before="32" w:line="218" w:lineRule="exact"/>
              <w:jc w:val="center"/>
              <w:textAlignment w:val="baseline"/>
              <w:rPr>
                <w:rFonts w:ascii="Arial" w:eastAsia="Arial" w:hAnsi="Arial"/>
                <w:b/>
                <w:color w:val="000000"/>
                <w:sz w:val="19"/>
              </w:rPr>
            </w:pPr>
            <w:r>
              <w:rPr>
                <w:rFonts w:ascii="Arial" w:eastAsia="Arial" w:hAnsi="Arial"/>
                <w:b/>
                <w:color w:val="000000"/>
                <w:sz w:val="19"/>
              </w:rPr>
              <w:t xml:space="preserve">Per </w:t>
            </w:r>
            <w:r>
              <w:rPr>
                <w:rFonts w:ascii="Arial" w:eastAsia="Arial" w:hAnsi="Arial"/>
                <w:b/>
                <w:color w:val="000000"/>
                <w:sz w:val="19"/>
              </w:rPr>
              <w:br/>
              <w:t>Item</w:t>
            </w:r>
          </w:p>
          <w:p w14:paraId="45920A59" w14:textId="77777777" w:rsidR="0017694D" w:rsidRDefault="00000000">
            <w:pPr>
              <w:spacing w:before="324" w:after="1142" w:line="225" w:lineRule="exact"/>
              <w:jc w:val="center"/>
              <w:textAlignment w:val="baseline"/>
              <w:rPr>
                <w:rFonts w:ascii="Arial" w:eastAsia="Arial" w:hAnsi="Arial"/>
                <w:b/>
                <w:color w:val="000000"/>
                <w:sz w:val="19"/>
              </w:rPr>
            </w:pPr>
            <w:r>
              <w:rPr>
                <w:rFonts w:ascii="Arial" w:eastAsia="Arial" w:hAnsi="Arial"/>
                <w:b/>
                <w:color w:val="000000"/>
                <w:sz w:val="19"/>
              </w:rPr>
              <w:t>(</w:t>
            </w:r>
            <w:proofErr w:type="gramStart"/>
            <w:r>
              <w:rPr>
                <w:rFonts w:ascii="Arial" w:eastAsia="Arial" w:hAnsi="Arial"/>
                <w:b/>
                <w:color w:val="000000"/>
                <w:sz w:val="19"/>
              </w:rPr>
              <w:t>and</w:t>
            </w:r>
            <w:proofErr w:type="gramEnd"/>
          </w:p>
        </w:tc>
        <w:tc>
          <w:tcPr>
            <w:tcW w:w="1113" w:type="dxa"/>
            <w:tcBorders>
              <w:top w:val="single" w:sz="5" w:space="0" w:color="000000"/>
              <w:left w:val="single" w:sz="5" w:space="0" w:color="000000"/>
              <w:bottom w:val="single" w:sz="5" w:space="0" w:color="000000"/>
              <w:right w:val="single" w:sz="5" w:space="0" w:color="000000"/>
            </w:tcBorders>
          </w:tcPr>
          <w:p w14:paraId="45920A5A" w14:textId="77777777" w:rsidR="0017694D" w:rsidRDefault="00000000">
            <w:pPr>
              <w:spacing w:line="219" w:lineRule="exact"/>
              <w:ind w:left="144"/>
              <w:textAlignment w:val="baseline"/>
              <w:rPr>
                <w:rFonts w:ascii="Arial" w:eastAsia="Arial" w:hAnsi="Arial"/>
                <w:b/>
                <w:color w:val="000000"/>
                <w:sz w:val="19"/>
              </w:rPr>
            </w:pPr>
            <w:r>
              <w:rPr>
                <w:rFonts w:ascii="Arial" w:eastAsia="Arial" w:hAnsi="Arial"/>
                <w:b/>
                <w:color w:val="000000"/>
                <w:sz w:val="19"/>
              </w:rPr>
              <w:t xml:space="preserve">Total inc. </w:t>
            </w:r>
            <w:proofErr w:type="spellStart"/>
            <w:r>
              <w:rPr>
                <w:rFonts w:ascii="Arial" w:eastAsia="Arial" w:hAnsi="Arial"/>
                <w:b/>
                <w:color w:val="000000"/>
                <w:sz w:val="19"/>
              </w:rPr>
              <w:t>packagin</w:t>
            </w:r>
            <w:proofErr w:type="spellEnd"/>
          </w:p>
          <w:p w14:paraId="45920A5B" w14:textId="77777777" w:rsidR="0017694D" w:rsidRDefault="00000000">
            <w:pPr>
              <w:spacing w:before="34" w:line="225" w:lineRule="exact"/>
              <w:ind w:right="432"/>
              <w:jc w:val="right"/>
              <w:textAlignment w:val="baseline"/>
              <w:rPr>
                <w:rFonts w:ascii="Arial" w:eastAsia="Arial" w:hAnsi="Arial"/>
                <w:b/>
                <w:color w:val="000000"/>
                <w:sz w:val="19"/>
              </w:rPr>
            </w:pPr>
            <w:r>
              <w:rPr>
                <w:rFonts w:ascii="Arial" w:eastAsia="Arial" w:hAnsi="Arial"/>
                <w:b/>
                <w:color w:val="000000"/>
                <w:sz w:val="19"/>
              </w:rPr>
              <w:t>g</w:t>
            </w:r>
          </w:p>
          <w:p w14:paraId="45920A5C" w14:textId="77777777" w:rsidR="0017694D" w:rsidRDefault="00000000">
            <w:pPr>
              <w:spacing w:before="242" w:line="225" w:lineRule="exact"/>
              <w:ind w:left="144"/>
              <w:textAlignment w:val="baseline"/>
              <w:rPr>
                <w:rFonts w:ascii="Arial" w:eastAsia="Arial" w:hAnsi="Arial"/>
                <w:b/>
                <w:color w:val="000000"/>
                <w:sz w:val="19"/>
              </w:rPr>
            </w:pPr>
            <w:r>
              <w:rPr>
                <w:rFonts w:ascii="Arial" w:eastAsia="Arial" w:hAnsi="Arial"/>
                <w:b/>
                <w:color w:val="000000"/>
                <w:sz w:val="19"/>
              </w:rPr>
              <w:t>delivery if specified</w:t>
            </w:r>
          </w:p>
          <w:p w14:paraId="45920A5D" w14:textId="77777777" w:rsidR="0017694D" w:rsidRDefault="00000000">
            <w:pPr>
              <w:spacing w:before="1" w:line="225" w:lineRule="exact"/>
              <w:ind w:left="144" w:firstLine="216"/>
              <w:textAlignment w:val="baseline"/>
              <w:rPr>
                <w:rFonts w:ascii="Arial" w:eastAsia="Arial" w:hAnsi="Arial"/>
                <w:b/>
                <w:color w:val="000000"/>
                <w:sz w:val="19"/>
              </w:rPr>
            </w:pPr>
            <w:r>
              <w:rPr>
                <w:rFonts w:ascii="Arial" w:eastAsia="Arial" w:hAnsi="Arial"/>
                <w:b/>
                <w:color w:val="000000"/>
                <w:sz w:val="19"/>
              </w:rPr>
              <w:t>in the Purchase</w:t>
            </w:r>
          </w:p>
          <w:p w14:paraId="45920A5E" w14:textId="77777777" w:rsidR="0017694D" w:rsidRDefault="00000000">
            <w:pPr>
              <w:spacing w:after="66" w:line="225" w:lineRule="exact"/>
              <w:jc w:val="center"/>
              <w:textAlignment w:val="baseline"/>
              <w:rPr>
                <w:rFonts w:ascii="Arial" w:eastAsia="Arial" w:hAnsi="Arial"/>
                <w:b/>
                <w:color w:val="000000"/>
                <w:sz w:val="19"/>
              </w:rPr>
            </w:pPr>
            <w:r>
              <w:rPr>
                <w:rFonts w:ascii="Arial" w:eastAsia="Arial" w:hAnsi="Arial"/>
                <w:b/>
                <w:color w:val="000000"/>
                <w:sz w:val="19"/>
              </w:rPr>
              <w:t>Order)</w:t>
            </w:r>
          </w:p>
        </w:tc>
      </w:tr>
      <w:tr w:rsidR="0017694D" w14:paraId="45920A6B" w14:textId="77777777">
        <w:trPr>
          <w:trHeight w:hRule="exact" w:val="585"/>
        </w:trPr>
        <w:tc>
          <w:tcPr>
            <w:tcW w:w="605" w:type="dxa"/>
            <w:tcBorders>
              <w:top w:val="single" w:sz="5" w:space="0" w:color="000000"/>
              <w:left w:val="single" w:sz="5" w:space="0" w:color="000000"/>
              <w:bottom w:val="single" w:sz="5" w:space="0" w:color="000000"/>
              <w:right w:val="single" w:sz="5" w:space="0" w:color="000000"/>
            </w:tcBorders>
          </w:tcPr>
          <w:p w14:paraId="45920A60"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7" w:type="dxa"/>
            <w:tcBorders>
              <w:top w:val="single" w:sz="5" w:space="0" w:color="000000"/>
              <w:left w:val="single" w:sz="5" w:space="0" w:color="000000"/>
              <w:bottom w:val="single" w:sz="5" w:space="0" w:color="000000"/>
              <w:right w:val="single" w:sz="5" w:space="0" w:color="000000"/>
            </w:tcBorders>
          </w:tcPr>
          <w:p w14:paraId="45920A61" w14:textId="77777777" w:rsidR="0017694D" w:rsidRDefault="00000000">
            <w:pPr>
              <w:spacing w:after="332" w:line="223" w:lineRule="exact"/>
              <w:jc w:val="center"/>
              <w:textAlignment w:val="baseline"/>
              <w:rPr>
                <w:rFonts w:ascii="Arial" w:eastAsia="Arial" w:hAnsi="Arial"/>
                <w:color w:val="000000"/>
                <w:sz w:val="19"/>
              </w:rPr>
            </w:pPr>
            <w:proofErr w:type="spellStart"/>
            <w:r>
              <w:rPr>
                <w:rFonts w:ascii="Arial" w:eastAsia="Arial" w:hAnsi="Arial"/>
                <w:color w:val="000000"/>
                <w:sz w:val="19"/>
              </w:rPr>
              <w:t>Licences</w:t>
            </w:r>
            <w:proofErr w:type="spellEnd"/>
          </w:p>
        </w:tc>
        <w:tc>
          <w:tcPr>
            <w:tcW w:w="1084" w:type="dxa"/>
            <w:tcBorders>
              <w:top w:val="single" w:sz="5" w:space="0" w:color="000000"/>
              <w:left w:val="single" w:sz="5" w:space="0" w:color="000000"/>
              <w:bottom w:val="single" w:sz="5" w:space="0" w:color="000000"/>
              <w:right w:val="single" w:sz="5" w:space="0" w:color="000000"/>
            </w:tcBorders>
          </w:tcPr>
          <w:p w14:paraId="45920A62" w14:textId="77777777" w:rsidR="0017694D" w:rsidRDefault="00000000">
            <w:pPr>
              <w:spacing w:after="336" w:line="223" w:lineRule="exact"/>
              <w:ind w:right="266"/>
              <w:jc w:val="right"/>
              <w:textAlignment w:val="baseline"/>
              <w:rPr>
                <w:rFonts w:ascii="Arial" w:eastAsia="Arial" w:hAnsi="Arial"/>
                <w:color w:val="000000"/>
                <w:sz w:val="19"/>
              </w:rPr>
            </w:pPr>
            <w:r>
              <w:rPr>
                <w:rFonts w:ascii="Arial" w:eastAsia="Arial" w:hAnsi="Arial"/>
                <w:color w:val="000000"/>
                <w:sz w:val="19"/>
              </w:rPr>
              <w:t>N/A</w:t>
            </w:r>
          </w:p>
        </w:tc>
        <w:tc>
          <w:tcPr>
            <w:tcW w:w="2069" w:type="dxa"/>
            <w:tcBorders>
              <w:top w:val="single" w:sz="5" w:space="0" w:color="000000"/>
              <w:left w:val="single" w:sz="5" w:space="0" w:color="000000"/>
              <w:bottom w:val="single" w:sz="5" w:space="0" w:color="000000"/>
              <w:right w:val="single" w:sz="5" w:space="0" w:color="000000"/>
            </w:tcBorders>
          </w:tcPr>
          <w:p w14:paraId="45920A63" w14:textId="77777777" w:rsidR="0017694D" w:rsidRDefault="00000000">
            <w:pPr>
              <w:spacing w:line="223" w:lineRule="exact"/>
              <w:jc w:val="center"/>
              <w:textAlignment w:val="baseline"/>
              <w:rPr>
                <w:rFonts w:ascii="Arial" w:eastAsia="Arial" w:hAnsi="Arial"/>
                <w:color w:val="000000"/>
                <w:sz w:val="19"/>
              </w:rPr>
            </w:pPr>
            <w:proofErr w:type="spellStart"/>
            <w:r>
              <w:rPr>
                <w:rFonts w:ascii="Arial" w:eastAsia="Arial" w:hAnsi="Arial"/>
                <w:color w:val="000000"/>
                <w:sz w:val="19"/>
              </w:rPr>
              <w:t>Licences</w:t>
            </w:r>
            <w:proofErr w:type="spellEnd"/>
          </w:p>
          <w:p w14:paraId="45920A64" w14:textId="510C5D21" w:rsidR="0017694D" w:rsidRDefault="0017694D">
            <w:pPr>
              <w:spacing w:before="60" w:after="53" w:line="223" w:lineRule="exact"/>
              <w:jc w:val="center"/>
              <w:textAlignment w:val="baseline"/>
              <w:rPr>
                <w:rFonts w:ascii="Arial" w:eastAsia="Arial" w:hAnsi="Arial"/>
                <w:color w:val="000000"/>
                <w:sz w:val="19"/>
              </w:rPr>
            </w:pPr>
          </w:p>
        </w:tc>
        <w:tc>
          <w:tcPr>
            <w:tcW w:w="1099" w:type="dxa"/>
            <w:tcBorders>
              <w:top w:val="single" w:sz="5" w:space="0" w:color="000000"/>
              <w:left w:val="single" w:sz="5" w:space="0" w:color="000000"/>
              <w:bottom w:val="single" w:sz="5" w:space="0" w:color="000000"/>
              <w:right w:val="single" w:sz="5" w:space="0" w:color="000000"/>
            </w:tcBorders>
          </w:tcPr>
          <w:p w14:paraId="45920A65" w14:textId="77777777" w:rsidR="0017694D" w:rsidRDefault="00000000">
            <w:pPr>
              <w:spacing w:after="341" w:line="223" w:lineRule="exact"/>
              <w:ind w:right="313"/>
              <w:jc w:val="right"/>
              <w:textAlignment w:val="baseline"/>
              <w:rPr>
                <w:rFonts w:ascii="Arial" w:eastAsia="Arial" w:hAnsi="Arial"/>
                <w:color w:val="000000"/>
                <w:sz w:val="19"/>
              </w:rPr>
            </w:pPr>
            <w:r>
              <w:rPr>
                <w:rFonts w:ascii="Arial" w:eastAsia="Arial" w:hAnsi="Arial"/>
                <w:color w:val="000000"/>
                <w:sz w:val="19"/>
              </w:rPr>
              <w:t>N/A</w:t>
            </w:r>
          </w:p>
        </w:tc>
        <w:tc>
          <w:tcPr>
            <w:tcW w:w="1104" w:type="dxa"/>
            <w:tcBorders>
              <w:top w:val="single" w:sz="5" w:space="0" w:color="000000"/>
              <w:left w:val="single" w:sz="5" w:space="0" w:color="000000"/>
              <w:bottom w:val="single" w:sz="5" w:space="0" w:color="000000"/>
              <w:right w:val="single" w:sz="5" w:space="0" w:color="000000"/>
            </w:tcBorders>
          </w:tcPr>
          <w:p w14:paraId="45920A66" w14:textId="77777777" w:rsidR="0017694D" w:rsidRDefault="00000000">
            <w:pPr>
              <w:spacing w:after="341" w:line="223" w:lineRule="exact"/>
              <w:jc w:val="center"/>
              <w:textAlignment w:val="baseline"/>
              <w:rPr>
                <w:rFonts w:ascii="Arial" w:eastAsia="Arial" w:hAnsi="Arial"/>
                <w:color w:val="000000"/>
                <w:sz w:val="19"/>
              </w:rPr>
            </w:pPr>
            <w:r>
              <w:rPr>
                <w:rFonts w:ascii="Arial" w:eastAsia="Arial" w:hAnsi="Arial"/>
                <w:color w:val="000000"/>
                <w:sz w:val="19"/>
              </w:rPr>
              <w:t>N/A</w:t>
            </w:r>
          </w:p>
        </w:tc>
        <w:tc>
          <w:tcPr>
            <w:tcW w:w="548" w:type="dxa"/>
            <w:tcBorders>
              <w:top w:val="single" w:sz="5" w:space="0" w:color="000000"/>
              <w:left w:val="single" w:sz="5" w:space="0" w:color="000000"/>
              <w:bottom w:val="single" w:sz="5" w:space="0" w:color="000000"/>
              <w:right w:val="single" w:sz="5" w:space="0" w:color="000000"/>
            </w:tcBorders>
          </w:tcPr>
          <w:p w14:paraId="45920A67" w14:textId="77777777" w:rsidR="0017694D" w:rsidRDefault="00000000">
            <w:pPr>
              <w:spacing w:after="341" w:line="223" w:lineRule="exact"/>
              <w:jc w:val="right"/>
              <w:textAlignment w:val="baseline"/>
              <w:rPr>
                <w:rFonts w:ascii="Arial" w:eastAsia="Arial" w:hAnsi="Arial"/>
                <w:color w:val="000000"/>
                <w:sz w:val="19"/>
              </w:rPr>
            </w:pPr>
            <w:r>
              <w:rPr>
                <w:rFonts w:ascii="Arial" w:eastAsia="Arial" w:hAnsi="Arial"/>
                <w:color w:val="000000"/>
                <w:sz w:val="19"/>
              </w:rPr>
              <w:t>N/A</w:t>
            </w:r>
          </w:p>
        </w:tc>
        <w:tc>
          <w:tcPr>
            <w:tcW w:w="417" w:type="dxa"/>
            <w:tcBorders>
              <w:top w:val="single" w:sz="5" w:space="0" w:color="000000"/>
              <w:left w:val="single" w:sz="5" w:space="0" w:color="000000"/>
              <w:bottom w:val="single" w:sz="5" w:space="0" w:color="000000"/>
              <w:right w:val="single" w:sz="5" w:space="0" w:color="000000"/>
            </w:tcBorders>
          </w:tcPr>
          <w:p w14:paraId="45920A68" w14:textId="77777777" w:rsidR="0017694D" w:rsidRDefault="00000000">
            <w:pPr>
              <w:spacing w:after="341" w:line="223" w:lineRule="exact"/>
              <w:jc w:val="right"/>
              <w:textAlignment w:val="baseline"/>
              <w:rPr>
                <w:rFonts w:ascii="Arial" w:eastAsia="Arial" w:hAnsi="Arial"/>
                <w:color w:val="000000"/>
                <w:sz w:val="19"/>
              </w:rPr>
            </w:pPr>
            <w:r>
              <w:rPr>
                <w:rFonts w:ascii="Arial" w:eastAsia="Arial" w:hAnsi="Arial"/>
                <w:color w:val="000000"/>
                <w:sz w:val="19"/>
              </w:rPr>
              <w:t>6</w:t>
            </w:r>
          </w:p>
        </w:tc>
        <w:tc>
          <w:tcPr>
            <w:tcW w:w="855" w:type="dxa"/>
            <w:tcBorders>
              <w:top w:val="single" w:sz="5" w:space="0" w:color="000000"/>
              <w:left w:val="single" w:sz="5" w:space="0" w:color="000000"/>
              <w:bottom w:val="single" w:sz="5" w:space="0" w:color="000000"/>
              <w:right w:val="single" w:sz="5" w:space="0" w:color="000000"/>
            </w:tcBorders>
          </w:tcPr>
          <w:p w14:paraId="45920A69"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3" w:type="dxa"/>
            <w:tcBorders>
              <w:top w:val="single" w:sz="5" w:space="0" w:color="000000"/>
              <w:left w:val="single" w:sz="5" w:space="0" w:color="000000"/>
              <w:bottom w:val="single" w:sz="5" w:space="0" w:color="000000"/>
              <w:right w:val="single" w:sz="5" w:space="0" w:color="000000"/>
            </w:tcBorders>
          </w:tcPr>
          <w:p w14:paraId="45920A6A"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76" w14:textId="77777777">
        <w:trPr>
          <w:trHeight w:hRule="exact" w:val="351"/>
        </w:trPr>
        <w:tc>
          <w:tcPr>
            <w:tcW w:w="605" w:type="dxa"/>
            <w:tcBorders>
              <w:top w:val="single" w:sz="5" w:space="0" w:color="000000"/>
              <w:left w:val="single" w:sz="5" w:space="0" w:color="000000"/>
              <w:bottom w:val="single" w:sz="5" w:space="0" w:color="000000"/>
              <w:right w:val="single" w:sz="5" w:space="0" w:color="000000"/>
            </w:tcBorders>
          </w:tcPr>
          <w:p w14:paraId="45920A6C"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7" w:type="dxa"/>
            <w:tcBorders>
              <w:top w:val="single" w:sz="5" w:space="0" w:color="000000"/>
              <w:left w:val="single" w:sz="5" w:space="0" w:color="000000"/>
              <w:bottom w:val="single" w:sz="5" w:space="0" w:color="000000"/>
              <w:right w:val="single" w:sz="5" w:space="0" w:color="000000"/>
            </w:tcBorders>
          </w:tcPr>
          <w:p w14:paraId="45920A6D"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84" w:type="dxa"/>
            <w:tcBorders>
              <w:top w:val="single" w:sz="5" w:space="0" w:color="000000"/>
              <w:left w:val="single" w:sz="5" w:space="0" w:color="000000"/>
              <w:bottom w:val="single" w:sz="5" w:space="0" w:color="000000"/>
              <w:right w:val="single" w:sz="5" w:space="0" w:color="000000"/>
            </w:tcBorders>
          </w:tcPr>
          <w:p w14:paraId="45920A6E"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69" w:type="dxa"/>
            <w:tcBorders>
              <w:top w:val="single" w:sz="5" w:space="0" w:color="000000"/>
              <w:left w:val="single" w:sz="5" w:space="0" w:color="000000"/>
              <w:bottom w:val="single" w:sz="5" w:space="0" w:color="000000"/>
              <w:right w:val="single" w:sz="5" w:space="0" w:color="000000"/>
            </w:tcBorders>
          </w:tcPr>
          <w:p w14:paraId="45920A6F"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99" w:type="dxa"/>
            <w:tcBorders>
              <w:top w:val="single" w:sz="5" w:space="0" w:color="000000"/>
              <w:left w:val="single" w:sz="5" w:space="0" w:color="000000"/>
              <w:bottom w:val="single" w:sz="5" w:space="0" w:color="000000"/>
              <w:right w:val="single" w:sz="5" w:space="0" w:color="000000"/>
            </w:tcBorders>
          </w:tcPr>
          <w:p w14:paraId="45920A70"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Borders>
              <w:top w:val="single" w:sz="5" w:space="0" w:color="000000"/>
              <w:left w:val="single" w:sz="5" w:space="0" w:color="000000"/>
              <w:bottom w:val="single" w:sz="5" w:space="0" w:color="000000"/>
              <w:right w:val="single" w:sz="5" w:space="0" w:color="000000"/>
            </w:tcBorders>
          </w:tcPr>
          <w:p w14:paraId="45920A71"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48" w:type="dxa"/>
            <w:tcBorders>
              <w:top w:val="single" w:sz="5" w:space="0" w:color="000000"/>
              <w:left w:val="single" w:sz="5" w:space="0" w:color="000000"/>
              <w:bottom w:val="single" w:sz="5" w:space="0" w:color="000000"/>
              <w:right w:val="single" w:sz="5" w:space="0" w:color="000000"/>
            </w:tcBorders>
          </w:tcPr>
          <w:p w14:paraId="45920A72"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17" w:type="dxa"/>
            <w:tcBorders>
              <w:top w:val="single" w:sz="5" w:space="0" w:color="000000"/>
              <w:left w:val="single" w:sz="5" w:space="0" w:color="000000"/>
              <w:bottom w:val="single" w:sz="5" w:space="0" w:color="000000"/>
              <w:right w:val="single" w:sz="5" w:space="0" w:color="000000"/>
            </w:tcBorders>
          </w:tcPr>
          <w:p w14:paraId="45920A73"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5" w:type="dxa"/>
            <w:tcBorders>
              <w:top w:val="single" w:sz="5" w:space="0" w:color="000000"/>
              <w:left w:val="single" w:sz="5" w:space="0" w:color="000000"/>
              <w:bottom w:val="single" w:sz="5" w:space="0" w:color="000000"/>
              <w:right w:val="single" w:sz="5" w:space="0" w:color="000000"/>
            </w:tcBorders>
          </w:tcPr>
          <w:p w14:paraId="45920A74"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3" w:type="dxa"/>
            <w:tcBorders>
              <w:top w:val="single" w:sz="5" w:space="0" w:color="000000"/>
              <w:left w:val="single" w:sz="5" w:space="0" w:color="000000"/>
              <w:bottom w:val="single" w:sz="5" w:space="0" w:color="000000"/>
              <w:right w:val="single" w:sz="5" w:space="0" w:color="000000"/>
            </w:tcBorders>
          </w:tcPr>
          <w:p w14:paraId="45920A75"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81" w14:textId="77777777">
        <w:trPr>
          <w:trHeight w:hRule="exact" w:val="345"/>
        </w:trPr>
        <w:tc>
          <w:tcPr>
            <w:tcW w:w="605" w:type="dxa"/>
            <w:tcBorders>
              <w:top w:val="single" w:sz="5" w:space="0" w:color="000000"/>
              <w:left w:val="single" w:sz="5" w:space="0" w:color="000000"/>
              <w:bottom w:val="single" w:sz="5" w:space="0" w:color="000000"/>
              <w:right w:val="single" w:sz="5" w:space="0" w:color="000000"/>
            </w:tcBorders>
          </w:tcPr>
          <w:p w14:paraId="45920A77"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7" w:type="dxa"/>
            <w:tcBorders>
              <w:top w:val="single" w:sz="5" w:space="0" w:color="000000"/>
              <w:left w:val="single" w:sz="5" w:space="0" w:color="000000"/>
              <w:bottom w:val="single" w:sz="5" w:space="0" w:color="000000"/>
              <w:right w:val="single" w:sz="5" w:space="0" w:color="000000"/>
            </w:tcBorders>
          </w:tcPr>
          <w:p w14:paraId="45920A78"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84" w:type="dxa"/>
            <w:tcBorders>
              <w:top w:val="single" w:sz="5" w:space="0" w:color="000000"/>
              <w:left w:val="single" w:sz="5" w:space="0" w:color="000000"/>
              <w:bottom w:val="single" w:sz="5" w:space="0" w:color="000000"/>
              <w:right w:val="single" w:sz="5" w:space="0" w:color="000000"/>
            </w:tcBorders>
          </w:tcPr>
          <w:p w14:paraId="45920A79"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69" w:type="dxa"/>
            <w:tcBorders>
              <w:top w:val="single" w:sz="5" w:space="0" w:color="000000"/>
              <w:left w:val="single" w:sz="5" w:space="0" w:color="000000"/>
              <w:bottom w:val="single" w:sz="5" w:space="0" w:color="000000"/>
              <w:right w:val="single" w:sz="5" w:space="0" w:color="000000"/>
            </w:tcBorders>
          </w:tcPr>
          <w:p w14:paraId="45920A7A"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99" w:type="dxa"/>
            <w:tcBorders>
              <w:top w:val="single" w:sz="5" w:space="0" w:color="000000"/>
              <w:left w:val="single" w:sz="5" w:space="0" w:color="000000"/>
              <w:bottom w:val="single" w:sz="5" w:space="0" w:color="000000"/>
              <w:right w:val="single" w:sz="5" w:space="0" w:color="000000"/>
            </w:tcBorders>
          </w:tcPr>
          <w:p w14:paraId="45920A7B"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Borders>
              <w:top w:val="single" w:sz="5" w:space="0" w:color="000000"/>
              <w:left w:val="single" w:sz="5" w:space="0" w:color="000000"/>
              <w:bottom w:val="single" w:sz="5" w:space="0" w:color="000000"/>
              <w:right w:val="single" w:sz="5" w:space="0" w:color="000000"/>
            </w:tcBorders>
          </w:tcPr>
          <w:p w14:paraId="45920A7C"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48" w:type="dxa"/>
            <w:tcBorders>
              <w:top w:val="single" w:sz="5" w:space="0" w:color="000000"/>
              <w:left w:val="single" w:sz="5" w:space="0" w:color="000000"/>
              <w:bottom w:val="single" w:sz="5" w:space="0" w:color="000000"/>
              <w:right w:val="single" w:sz="5" w:space="0" w:color="000000"/>
            </w:tcBorders>
          </w:tcPr>
          <w:p w14:paraId="45920A7D"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17" w:type="dxa"/>
            <w:tcBorders>
              <w:top w:val="single" w:sz="5" w:space="0" w:color="000000"/>
              <w:left w:val="single" w:sz="5" w:space="0" w:color="000000"/>
              <w:bottom w:val="single" w:sz="5" w:space="0" w:color="000000"/>
              <w:right w:val="single" w:sz="5" w:space="0" w:color="000000"/>
            </w:tcBorders>
          </w:tcPr>
          <w:p w14:paraId="45920A7E"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5" w:type="dxa"/>
            <w:tcBorders>
              <w:top w:val="single" w:sz="5" w:space="0" w:color="000000"/>
              <w:left w:val="single" w:sz="5" w:space="0" w:color="000000"/>
              <w:bottom w:val="single" w:sz="5" w:space="0" w:color="000000"/>
              <w:right w:val="single" w:sz="5" w:space="0" w:color="000000"/>
            </w:tcBorders>
          </w:tcPr>
          <w:p w14:paraId="45920A7F"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3" w:type="dxa"/>
            <w:tcBorders>
              <w:top w:val="single" w:sz="5" w:space="0" w:color="000000"/>
              <w:left w:val="single" w:sz="5" w:space="0" w:color="000000"/>
              <w:bottom w:val="single" w:sz="5" w:space="0" w:color="000000"/>
              <w:right w:val="single" w:sz="5" w:space="0" w:color="000000"/>
            </w:tcBorders>
          </w:tcPr>
          <w:p w14:paraId="45920A80"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8C" w14:textId="77777777">
        <w:trPr>
          <w:trHeight w:hRule="exact" w:val="783"/>
        </w:trPr>
        <w:tc>
          <w:tcPr>
            <w:tcW w:w="605" w:type="dxa"/>
            <w:tcBorders>
              <w:top w:val="single" w:sz="5" w:space="0" w:color="000000"/>
              <w:left w:val="single" w:sz="5" w:space="0" w:color="000000"/>
              <w:bottom w:val="single" w:sz="5" w:space="0" w:color="000000"/>
              <w:right w:val="single" w:sz="5" w:space="0" w:color="000000"/>
            </w:tcBorders>
          </w:tcPr>
          <w:p w14:paraId="45920A82"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7" w:type="dxa"/>
            <w:tcBorders>
              <w:top w:val="single" w:sz="5" w:space="0" w:color="000000"/>
              <w:left w:val="single" w:sz="5" w:space="0" w:color="000000"/>
              <w:bottom w:val="single" w:sz="5" w:space="0" w:color="000000"/>
              <w:right w:val="single" w:sz="5" w:space="0" w:color="000000"/>
            </w:tcBorders>
          </w:tcPr>
          <w:p w14:paraId="45920A83"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84" w:type="dxa"/>
            <w:tcBorders>
              <w:top w:val="single" w:sz="5" w:space="0" w:color="000000"/>
              <w:left w:val="single" w:sz="5" w:space="0" w:color="000000"/>
              <w:bottom w:val="single" w:sz="5" w:space="0" w:color="000000"/>
              <w:right w:val="single" w:sz="5" w:space="0" w:color="000000"/>
            </w:tcBorders>
          </w:tcPr>
          <w:p w14:paraId="45920A84"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69" w:type="dxa"/>
            <w:tcBorders>
              <w:top w:val="single" w:sz="5" w:space="0" w:color="000000"/>
              <w:left w:val="single" w:sz="5" w:space="0" w:color="000000"/>
              <w:bottom w:val="single" w:sz="5" w:space="0" w:color="000000"/>
              <w:right w:val="single" w:sz="5" w:space="0" w:color="000000"/>
            </w:tcBorders>
          </w:tcPr>
          <w:p w14:paraId="45920A85"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99" w:type="dxa"/>
            <w:tcBorders>
              <w:top w:val="single" w:sz="5" w:space="0" w:color="000000"/>
              <w:left w:val="single" w:sz="5" w:space="0" w:color="000000"/>
              <w:bottom w:val="single" w:sz="5" w:space="0" w:color="000000"/>
              <w:right w:val="single" w:sz="5" w:space="0" w:color="000000"/>
            </w:tcBorders>
          </w:tcPr>
          <w:p w14:paraId="45920A86"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Borders>
              <w:top w:val="single" w:sz="5" w:space="0" w:color="000000"/>
              <w:left w:val="single" w:sz="5" w:space="0" w:color="000000"/>
              <w:bottom w:val="single" w:sz="5" w:space="0" w:color="000000"/>
              <w:right w:val="single" w:sz="5" w:space="0" w:color="000000"/>
            </w:tcBorders>
          </w:tcPr>
          <w:p w14:paraId="45920A87"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48" w:type="dxa"/>
            <w:tcBorders>
              <w:top w:val="single" w:sz="5" w:space="0" w:color="000000"/>
              <w:left w:val="single" w:sz="5" w:space="0" w:color="000000"/>
              <w:bottom w:val="single" w:sz="5" w:space="0" w:color="000000"/>
              <w:right w:val="single" w:sz="5" w:space="0" w:color="000000"/>
            </w:tcBorders>
          </w:tcPr>
          <w:p w14:paraId="45920A88"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17" w:type="dxa"/>
            <w:tcBorders>
              <w:top w:val="single" w:sz="5" w:space="0" w:color="000000"/>
              <w:left w:val="single" w:sz="5" w:space="0" w:color="000000"/>
              <w:bottom w:val="single" w:sz="5" w:space="0" w:color="000000"/>
              <w:right w:val="single" w:sz="5" w:space="0" w:color="000000"/>
            </w:tcBorders>
          </w:tcPr>
          <w:p w14:paraId="45920A89"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5" w:type="dxa"/>
            <w:tcBorders>
              <w:top w:val="single" w:sz="5" w:space="0" w:color="000000"/>
              <w:left w:val="single" w:sz="5" w:space="0" w:color="000000"/>
              <w:bottom w:val="single" w:sz="5" w:space="0" w:color="000000"/>
              <w:right w:val="single" w:sz="5" w:space="0" w:color="000000"/>
            </w:tcBorders>
          </w:tcPr>
          <w:p w14:paraId="45920A8A"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3" w:type="dxa"/>
            <w:tcBorders>
              <w:top w:val="single" w:sz="5" w:space="0" w:color="000000"/>
              <w:left w:val="single" w:sz="5" w:space="0" w:color="000000"/>
              <w:bottom w:val="single" w:sz="5" w:space="0" w:color="000000"/>
              <w:right w:val="single" w:sz="5" w:space="0" w:color="000000"/>
            </w:tcBorders>
          </w:tcPr>
          <w:p w14:paraId="45920A8B"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97" w14:textId="77777777">
        <w:trPr>
          <w:trHeight w:hRule="exact" w:val="302"/>
        </w:trPr>
        <w:tc>
          <w:tcPr>
            <w:tcW w:w="605" w:type="dxa"/>
            <w:tcBorders>
              <w:top w:val="single" w:sz="5" w:space="0" w:color="000000"/>
              <w:left w:val="single" w:sz="5" w:space="0" w:color="000000"/>
              <w:bottom w:val="single" w:sz="5" w:space="0" w:color="000000"/>
              <w:right w:val="single" w:sz="5" w:space="0" w:color="000000"/>
            </w:tcBorders>
          </w:tcPr>
          <w:p w14:paraId="45920A8D"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7" w:type="dxa"/>
            <w:tcBorders>
              <w:top w:val="single" w:sz="5" w:space="0" w:color="000000"/>
              <w:left w:val="single" w:sz="5" w:space="0" w:color="000000"/>
              <w:bottom w:val="single" w:sz="5" w:space="0" w:color="000000"/>
              <w:right w:val="single" w:sz="5" w:space="0" w:color="000000"/>
            </w:tcBorders>
          </w:tcPr>
          <w:p w14:paraId="45920A8E"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84" w:type="dxa"/>
            <w:tcBorders>
              <w:top w:val="single" w:sz="5" w:space="0" w:color="000000"/>
              <w:left w:val="single" w:sz="5" w:space="0" w:color="000000"/>
              <w:bottom w:val="single" w:sz="5" w:space="0" w:color="000000"/>
              <w:right w:val="single" w:sz="5" w:space="0" w:color="000000"/>
            </w:tcBorders>
          </w:tcPr>
          <w:p w14:paraId="45920A8F"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69" w:type="dxa"/>
            <w:tcBorders>
              <w:top w:val="single" w:sz="5" w:space="0" w:color="000000"/>
              <w:left w:val="single" w:sz="5" w:space="0" w:color="000000"/>
              <w:bottom w:val="single" w:sz="5" w:space="0" w:color="000000"/>
              <w:right w:val="single" w:sz="5" w:space="0" w:color="000000"/>
            </w:tcBorders>
          </w:tcPr>
          <w:p w14:paraId="45920A90"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99" w:type="dxa"/>
            <w:tcBorders>
              <w:top w:val="single" w:sz="5" w:space="0" w:color="000000"/>
              <w:left w:val="single" w:sz="5" w:space="0" w:color="000000"/>
              <w:bottom w:val="single" w:sz="5" w:space="0" w:color="000000"/>
              <w:right w:val="single" w:sz="5" w:space="0" w:color="000000"/>
            </w:tcBorders>
          </w:tcPr>
          <w:p w14:paraId="45920A91"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Borders>
              <w:top w:val="single" w:sz="5" w:space="0" w:color="000000"/>
              <w:left w:val="single" w:sz="5" w:space="0" w:color="000000"/>
              <w:bottom w:val="single" w:sz="5" w:space="0" w:color="000000"/>
              <w:right w:val="single" w:sz="5" w:space="0" w:color="000000"/>
            </w:tcBorders>
          </w:tcPr>
          <w:p w14:paraId="45920A92"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48" w:type="dxa"/>
            <w:tcBorders>
              <w:top w:val="single" w:sz="5" w:space="0" w:color="000000"/>
              <w:left w:val="single" w:sz="5" w:space="0" w:color="000000"/>
              <w:bottom w:val="single" w:sz="5" w:space="0" w:color="000000"/>
              <w:right w:val="single" w:sz="5" w:space="0" w:color="000000"/>
            </w:tcBorders>
          </w:tcPr>
          <w:p w14:paraId="45920A93"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17" w:type="dxa"/>
            <w:tcBorders>
              <w:top w:val="single" w:sz="5" w:space="0" w:color="000000"/>
              <w:left w:val="single" w:sz="5" w:space="0" w:color="000000"/>
              <w:bottom w:val="single" w:sz="5" w:space="0" w:color="000000"/>
              <w:right w:val="single" w:sz="5" w:space="0" w:color="000000"/>
            </w:tcBorders>
          </w:tcPr>
          <w:p w14:paraId="45920A94"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5" w:type="dxa"/>
            <w:tcBorders>
              <w:top w:val="single" w:sz="5" w:space="0" w:color="000000"/>
              <w:left w:val="single" w:sz="5" w:space="0" w:color="000000"/>
              <w:bottom w:val="single" w:sz="5" w:space="0" w:color="000000"/>
              <w:right w:val="single" w:sz="5" w:space="0" w:color="000000"/>
            </w:tcBorders>
          </w:tcPr>
          <w:p w14:paraId="45920A95"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3" w:type="dxa"/>
            <w:tcBorders>
              <w:top w:val="single" w:sz="5" w:space="0" w:color="000000"/>
              <w:left w:val="single" w:sz="5" w:space="0" w:color="000000"/>
              <w:bottom w:val="single" w:sz="5" w:space="0" w:color="000000"/>
              <w:right w:val="single" w:sz="5" w:space="0" w:color="000000"/>
            </w:tcBorders>
          </w:tcPr>
          <w:p w14:paraId="45920A96"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9C" w14:textId="77777777">
        <w:trPr>
          <w:trHeight w:hRule="exact" w:val="792"/>
        </w:trPr>
        <w:tc>
          <w:tcPr>
            <w:tcW w:w="7963" w:type="dxa"/>
            <w:gridSpan w:val="8"/>
            <w:tcBorders>
              <w:top w:val="single" w:sz="5" w:space="0" w:color="000000"/>
              <w:right w:val="single" w:sz="5" w:space="0" w:color="000000"/>
            </w:tcBorders>
          </w:tcPr>
          <w:p w14:paraId="45920A98"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5" w:type="dxa"/>
            <w:tcBorders>
              <w:top w:val="single" w:sz="5" w:space="0" w:color="000000"/>
              <w:left w:val="single" w:sz="5" w:space="0" w:color="000000"/>
              <w:bottom w:val="single" w:sz="5" w:space="0" w:color="000000"/>
              <w:right w:val="single" w:sz="5" w:space="0" w:color="000000"/>
            </w:tcBorders>
          </w:tcPr>
          <w:p w14:paraId="45920A99" w14:textId="77777777" w:rsidR="0017694D" w:rsidRDefault="00000000">
            <w:pPr>
              <w:spacing w:after="90" w:line="225" w:lineRule="exact"/>
              <w:jc w:val="center"/>
              <w:textAlignment w:val="baseline"/>
              <w:rPr>
                <w:rFonts w:ascii="Arial" w:eastAsia="Arial" w:hAnsi="Arial"/>
                <w:b/>
                <w:color w:val="000000"/>
                <w:sz w:val="19"/>
              </w:rPr>
            </w:pPr>
            <w:r>
              <w:rPr>
                <w:rFonts w:ascii="Arial" w:eastAsia="Arial" w:hAnsi="Arial"/>
                <w:b/>
                <w:color w:val="000000"/>
                <w:sz w:val="19"/>
              </w:rPr>
              <w:t xml:space="preserve">Total </w:t>
            </w:r>
            <w:r>
              <w:rPr>
                <w:rFonts w:ascii="Arial" w:eastAsia="Arial" w:hAnsi="Arial"/>
                <w:b/>
                <w:color w:val="000000"/>
                <w:sz w:val="19"/>
              </w:rPr>
              <w:br/>
              <w:t xml:space="preserve">Firm </w:t>
            </w:r>
            <w:r>
              <w:rPr>
                <w:rFonts w:ascii="Arial" w:eastAsia="Arial" w:hAnsi="Arial"/>
                <w:b/>
                <w:color w:val="000000"/>
                <w:sz w:val="19"/>
              </w:rPr>
              <w:br/>
              <w:t>Price</w:t>
            </w:r>
          </w:p>
        </w:tc>
        <w:tc>
          <w:tcPr>
            <w:tcW w:w="1113" w:type="dxa"/>
            <w:tcBorders>
              <w:top w:val="single" w:sz="5" w:space="0" w:color="000000"/>
              <w:left w:val="single" w:sz="5" w:space="0" w:color="000000"/>
              <w:bottom w:val="single" w:sz="5" w:space="0" w:color="000000"/>
              <w:right w:val="single" w:sz="5" w:space="0" w:color="000000"/>
            </w:tcBorders>
          </w:tcPr>
          <w:p w14:paraId="45920A9A" w14:textId="77777777" w:rsidR="0017694D" w:rsidRDefault="00000000">
            <w:pPr>
              <w:spacing w:line="223" w:lineRule="exact"/>
              <w:ind w:right="72"/>
              <w:jc w:val="right"/>
              <w:textAlignment w:val="baseline"/>
              <w:rPr>
                <w:rFonts w:ascii="Arial" w:eastAsia="Arial" w:hAnsi="Arial"/>
                <w:color w:val="000000"/>
                <w:sz w:val="19"/>
              </w:rPr>
            </w:pPr>
            <w:r>
              <w:rPr>
                <w:rFonts w:ascii="Arial" w:eastAsia="Arial" w:hAnsi="Arial"/>
                <w:color w:val="000000"/>
                <w:sz w:val="19"/>
              </w:rPr>
              <w:t>£15,383.4</w:t>
            </w:r>
          </w:p>
          <w:p w14:paraId="45920A9B" w14:textId="77777777" w:rsidR="0017694D" w:rsidRDefault="00000000">
            <w:pPr>
              <w:spacing w:before="2" w:after="316" w:line="225" w:lineRule="exact"/>
              <w:ind w:right="432"/>
              <w:jc w:val="right"/>
              <w:textAlignment w:val="baseline"/>
              <w:rPr>
                <w:rFonts w:ascii="Arial" w:eastAsia="Arial" w:hAnsi="Arial"/>
                <w:b/>
                <w:color w:val="000000"/>
                <w:sz w:val="19"/>
              </w:rPr>
            </w:pPr>
            <w:r>
              <w:rPr>
                <w:rFonts w:ascii="Arial" w:eastAsia="Arial" w:hAnsi="Arial"/>
                <w:b/>
                <w:color w:val="000000"/>
                <w:sz w:val="19"/>
              </w:rPr>
              <w:t>0</w:t>
            </w:r>
          </w:p>
        </w:tc>
      </w:tr>
    </w:tbl>
    <w:p w14:paraId="45920A9D" w14:textId="77777777" w:rsidR="0017694D" w:rsidRDefault="0017694D">
      <w:pPr>
        <w:spacing w:after="292" w:line="20" w:lineRule="exact"/>
      </w:pPr>
    </w:p>
    <w:tbl>
      <w:tblPr>
        <w:tblW w:w="0" w:type="auto"/>
        <w:tblInd w:w="53" w:type="dxa"/>
        <w:tblLayout w:type="fixed"/>
        <w:tblCellMar>
          <w:left w:w="0" w:type="dxa"/>
          <w:right w:w="0" w:type="dxa"/>
        </w:tblCellMar>
        <w:tblLook w:val="0000" w:firstRow="0" w:lastRow="0" w:firstColumn="0" w:lastColumn="0" w:noHBand="0" w:noVBand="0"/>
      </w:tblPr>
      <w:tblGrid>
        <w:gridCol w:w="1080"/>
        <w:gridCol w:w="8832"/>
      </w:tblGrid>
      <w:tr w:rsidR="0017694D" w14:paraId="45920AA0" w14:textId="77777777">
        <w:trPr>
          <w:trHeight w:hRule="exact" w:val="523"/>
        </w:trPr>
        <w:tc>
          <w:tcPr>
            <w:tcW w:w="1080" w:type="dxa"/>
            <w:tcBorders>
              <w:top w:val="single" w:sz="7" w:space="0" w:color="000000"/>
              <w:left w:val="single" w:sz="7" w:space="0" w:color="000000"/>
              <w:bottom w:val="single" w:sz="7" w:space="0" w:color="000000"/>
              <w:right w:val="single" w:sz="7" w:space="0" w:color="000000"/>
            </w:tcBorders>
          </w:tcPr>
          <w:p w14:paraId="45920A9E" w14:textId="77777777" w:rsidR="0017694D" w:rsidRDefault="00000000">
            <w:pPr>
              <w:spacing w:after="38" w:line="225" w:lineRule="exact"/>
              <w:ind w:left="144"/>
              <w:textAlignment w:val="baseline"/>
              <w:rPr>
                <w:rFonts w:ascii="Arial" w:eastAsia="Arial" w:hAnsi="Arial"/>
                <w:b/>
                <w:color w:val="000000"/>
                <w:sz w:val="19"/>
              </w:rPr>
            </w:pPr>
            <w:r>
              <w:rPr>
                <w:rFonts w:ascii="Arial" w:eastAsia="Arial" w:hAnsi="Arial"/>
                <w:b/>
                <w:color w:val="000000"/>
                <w:sz w:val="19"/>
              </w:rPr>
              <w:t>Item Number</w:t>
            </w:r>
          </w:p>
        </w:tc>
        <w:tc>
          <w:tcPr>
            <w:tcW w:w="8832" w:type="dxa"/>
            <w:tcBorders>
              <w:top w:val="single" w:sz="7" w:space="0" w:color="000000"/>
              <w:left w:val="single" w:sz="7" w:space="0" w:color="000000"/>
              <w:bottom w:val="single" w:sz="7" w:space="0" w:color="000000"/>
              <w:right w:val="single" w:sz="7" w:space="0" w:color="000000"/>
            </w:tcBorders>
          </w:tcPr>
          <w:p w14:paraId="45920A9F" w14:textId="77777777" w:rsidR="0017694D" w:rsidRDefault="00000000">
            <w:pPr>
              <w:spacing w:after="42" w:line="225" w:lineRule="exact"/>
              <w:ind w:left="108"/>
              <w:textAlignment w:val="baseline"/>
              <w:rPr>
                <w:rFonts w:ascii="Arial" w:eastAsia="Arial" w:hAnsi="Arial"/>
                <w:b/>
                <w:color w:val="000000"/>
                <w:sz w:val="19"/>
              </w:rPr>
            </w:pPr>
            <w:r>
              <w:rPr>
                <w:rFonts w:ascii="Arial" w:eastAsia="Arial" w:hAnsi="Arial"/>
                <w:b/>
                <w:color w:val="000000"/>
                <w:sz w:val="19"/>
              </w:rPr>
              <w:t xml:space="preserve">Consignee Address (XY code </w:t>
            </w:r>
            <w:r>
              <w:rPr>
                <w:rFonts w:ascii="Arial" w:eastAsia="Arial" w:hAnsi="Arial"/>
                <w:b/>
                <w:color w:val="000000"/>
                <w:sz w:val="19"/>
              </w:rPr>
              <w:br/>
              <w:t>only)</w:t>
            </w:r>
          </w:p>
        </w:tc>
      </w:tr>
      <w:tr w:rsidR="0017694D" w14:paraId="45920AA3" w14:textId="77777777">
        <w:trPr>
          <w:trHeight w:hRule="exact" w:val="797"/>
        </w:trPr>
        <w:tc>
          <w:tcPr>
            <w:tcW w:w="1080" w:type="dxa"/>
            <w:tcBorders>
              <w:top w:val="single" w:sz="7" w:space="0" w:color="000000"/>
              <w:left w:val="single" w:sz="7" w:space="0" w:color="000000"/>
              <w:bottom w:val="single" w:sz="7" w:space="0" w:color="000000"/>
              <w:right w:val="single" w:sz="7" w:space="0" w:color="000000"/>
            </w:tcBorders>
          </w:tcPr>
          <w:p w14:paraId="45920AA1"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832" w:type="dxa"/>
            <w:tcBorders>
              <w:top w:val="single" w:sz="7" w:space="0" w:color="000000"/>
              <w:left w:val="single" w:sz="7" w:space="0" w:color="000000"/>
              <w:bottom w:val="single" w:sz="7" w:space="0" w:color="000000"/>
              <w:right w:val="single" w:sz="7" w:space="0" w:color="000000"/>
            </w:tcBorders>
          </w:tcPr>
          <w:p w14:paraId="45920AA2"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45920AA4" w14:textId="77777777" w:rsidR="0017694D" w:rsidRDefault="0017694D">
      <w:pPr>
        <w:spacing w:after="2180" w:line="20" w:lineRule="exact"/>
      </w:pPr>
    </w:p>
    <w:p w14:paraId="45920AA5" w14:textId="77777777" w:rsidR="0017694D" w:rsidRDefault="00000000">
      <w:pPr>
        <w:spacing w:line="214" w:lineRule="exact"/>
        <w:ind w:left="7488"/>
        <w:textAlignment w:val="baseline"/>
        <w:rPr>
          <w:rFonts w:ascii="Arial" w:eastAsia="Arial" w:hAnsi="Arial"/>
          <w:color w:val="000000"/>
          <w:sz w:val="19"/>
        </w:rPr>
      </w:pPr>
      <w:r>
        <w:rPr>
          <w:rFonts w:ascii="Arial" w:eastAsia="Arial" w:hAnsi="Arial"/>
          <w:color w:val="000000"/>
          <w:sz w:val="19"/>
        </w:rPr>
        <w:t>Page 43 of 53</w:t>
      </w:r>
    </w:p>
    <w:p w14:paraId="45920AA6" w14:textId="77777777" w:rsidR="0017694D" w:rsidRDefault="0017694D">
      <w:pPr>
        <w:sectPr w:rsidR="0017694D">
          <w:pgSz w:w="11904" w:h="16834"/>
          <w:pgMar w:top="2040" w:right="379" w:bottom="2258" w:left="1445" w:header="720" w:footer="720" w:gutter="0"/>
          <w:cols w:space="720"/>
        </w:sectPr>
      </w:pPr>
    </w:p>
    <w:p w14:paraId="45920AA7" w14:textId="77777777" w:rsidR="0017694D" w:rsidRDefault="00000000">
      <w:pPr>
        <w:spacing w:before="17" w:line="224" w:lineRule="exact"/>
        <w:ind w:left="5472" w:right="36"/>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AA8" w14:textId="77777777" w:rsidR="0017694D" w:rsidRDefault="00000000">
      <w:pPr>
        <w:spacing w:before="465" w:line="228" w:lineRule="exact"/>
        <w:ind w:right="36"/>
        <w:textAlignment w:val="baseline"/>
        <w:rPr>
          <w:rFonts w:eastAsia="Times New Roman"/>
          <w:b/>
          <w:color w:val="000000"/>
          <w:sz w:val="21"/>
        </w:rPr>
      </w:pPr>
      <w:r>
        <w:rPr>
          <w:rFonts w:eastAsia="Times New Roman"/>
          <w:b/>
          <w:color w:val="000000"/>
          <w:sz w:val="21"/>
        </w:rPr>
        <w:t>Schedule 2 - Notification of IPR Restrictions (</w:t>
      </w:r>
      <w:proofErr w:type="spellStart"/>
      <w:r>
        <w:rPr>
          <w:rFonts w:eastAsia="Times New Roman"/>
          <w:b/>
          <w:color w:val="000000"/>
          <w:sz w:val="21"/>
        </w:rPr>
        <w:t>iaw</w:t>
      </w:r>
      <w:proofErr w:type="spellEnd"/>
      <w:r>
        <w:rPr>
          <w:rFonts w:eastAsia="Times New Roman"/>
          <w:b/>
          <w:color w:val="000000"/>
          <w:sz w:val="21"/>
        </w:rPr>
        <w:t xml:space="preserve"> Clause 7)</w:t>
      </w:r>
    </w:p>
    <w:p w14:paraId="45920AA9" w14:textId="77777777" w:rsidR="0017694D" w:rsidRDefault="00000000">
      <w:pPr>
        <w:spacing w:before="813" w:line="224" w:lineRule="exact"/>
        <w:ind w:right="36"/>
        <w:jc w:val="right"/>
        <w:textAlignment w:val="baseline"/>
        <w:rPr>
          <w:rFonts w:ascii="Arial" w:eastAsia="Arial" w:hAnsi="Arial"/>
          <w:color w:val="000000"/>
          <w:spacing w:val="-4"/>
          <w:sz w:val="20"/>
        </w:rPr>
      </w:pPr>
      <w:r>
        <w:rPr>
          <w:rFonts w:ascii="Arial" w:eastAsia="Arial" w:hAnsi="Arial"/>
          <w:color w:val="000000"/>
          <w:spacing w:val="-4"/>
          <w:sz w:val="20"/>
        </w:rPr>
        <w:t>DEFFORM 711 (Edn 4/22)</w:t>
      </w:r>
    </w:p>
    <w:p w14:paraId="45920AAA" w14:textId="77777777" w:rsidR="0017694D" w:rsidRDefault="00000000">
      <w:pPr>
        <w:spacing w:before="378" w:line="228" w:lineRule="exact"/>
        <w:ind w:right="36"/>
        <w:jc w:val="center"/>
        <w:textAlignment w:val="baseline"/>
        <w:rPr>
          <w:rFonts w:eastAsia="Times New Roman"/>
          <w:b/>
          <w:color w:val="000000"/>
          <w:sz w:val="21"/>
        </w:rPr>
      </w:pPr>
      <w:r>
        <w:rPr>
          <w:rFonts w:eastAsia="Times New Roman"/>
          <w:b/>
          <w:color w:val="000000"/>
          <w:sz w:val="21"/>
        </w:rPr>
        <w:t>Ministry of Defence</w:t>
      </w:r>
    </w:p>
    <w:p w14:paraId="45920AAB" w14:textId="77777777" w:rsidR="0017694D" w:rsidRDefault="00000000">
      <w:pPr>
        <w:spacing w:before="55" w:line="235" w:lineRule="exact"/>
        <w:ind w:right="36"/>
        <w:jc w:val="center"/>
        <w:textAlignment w:val="baseline"/>
        <w:rPr>
          <w:rFonts w:eastAsia="Times New Roman"/>
          <w:b/>
          <w:color w:val="000000"/>
          <w:spacing w:val="-10"/>
          <w:sz w:val="21"/>
          <w:u w:val="single"/>
        </w:rPr>
      </w:pPr>
      <w:r>
        <w:rPr>
          <w:rFonts w:eastAsia="Times New Roman"/>
          <w:b/>
          <w:color w:val="000000"/>
          <w:spacing w:val="-10"/>
          <w:sz w:val="21"/>
          <w:u w:val="single"/>
        </w:rPr>
        <w:t>DEFFORM 711 - NOTIFICATION OF INTELLECTUAL PROPERTY RIGHTS (IPR) RESTRICTIONS</w:t>
      </w:r>
    </w:p>
    <w:p w14:paraId="45920AAC" w14:textId="77777777" w:rsidR="0017694D" w:rsidRDefault="00000000">
      <w:pPr>
        <w:spacing w:before="374" w:after="344" w:line="235" w:lineRule="exact"/>
        <w:ind w:right="36"/>
        <w:textAlignment w:val="baseline"/>
        <w:rPr>
          <w:rFonts w:eastAsia="Times New Roman"/>
          <w:b/>
          <w:color w:val="000000"/>
          <w:spacing w:val="-1"/>
          <w:sz w:val="21"/>
          <w:u w:val="single"/>
        </w:rPr>
      </w:pPr>
      <w:r>
        <w:rPr>
          <w:rFonts w:eastAsia="Times New Roman"/>
          <w:b/>
          <w:color w:val="000000"/>
          <w:spacing w:val="-1"/>
          <w:sz w:val="21"/>
          <w:u w:val="single"/>
        </w:rPr>
        <w:t>DEFFORM 711 - PART A - Notification of IPR Restrictions</w:t>
      </w:r>
    </w:p>
    <w:tbl>
      <w:tblPr>
        <w:tblW w:w="0" w:type="auto"/>
        <w:tblInd w:w="66" w:type="dxa"/>
        <w:tblLayout w:type="fixed"/>
        <w:tblCellMar>
          <w:left w:w="0" w:type="dxa"/>
          <w:right w:w="0" w:type="dxa"/>
        </w:tblCellMar>
        <w:tblLook w:val="0000" w:firstRow="0" w:lastRow="0" w:firstColumn="0" w:lastColumn="0" w:noHBand="0" w:noVBand="0"/>
      </w:tblPr>
      <w:tblGrid>
        <w:gridCol w:w="1843"/>
        <w:gridCol w:w="1805"/>
        <w:gridCol w:w="1810"/>
        <w:gridCol w:w="1804"/>
        <w:gridCol w:w="1839"/>
      </w:tblGrid>
      <w:tr w:rsidR="0017694D" w14:paraId="45920AAF" w14:textId="77777777">
        <w:trPr>
          <w:trHeight w:hRule="exact" w:val="1238"/>
        </w:trPr>
        <w:tc>
          <w:tcPr>
            <w:tcW w:w="3648" w:type="dxa"/>
            <w:gridSpan w:val="2"/>
            <w:tcBorders>
              <w:top w:val="single" w:sz="7" w:space="0" w:color="000000"/>
              <w:left w:val="single" w:sz="7" w:space="0" w:color="000000"/>
              <w:bottom w:val="single" w:sz="7" w:space="0" w:color="000000"/>
              <w:right w:val="single" w:sz="7" w:space="0" w:color="000000"/>
            </w:tcBorders>
          </w:tcPr>
          <w:p w14:paraId="45920AAD" w14:textId="77777777" w:rsidR="0017694D" w:rsidRDefault="00000000">
            <w:pPr>
              <w:spacing w:before="31" w:after="973" w:line="224" w:lineRule="exact"/>
              <w:ind w:left="149"/>
              <w:textAlignment w:val="baseline"/>
              <w:rPr>
                <w:rFonts w:ascii="Arial" w:eastAsia="Arial" w:hAnsi="Arial"/>
                <w:color w:val="000000"/>
                <w:sz w:val="20"/>
              </w:rPr>
            </w:pPr>
            <w:r>
              <w:rPr>
                <w:rFonts w:ascii="Arial" w:eastAsia="Arial" w:hAnsi="Arial"/>
                <w:color w:val="000000"/>
                <w:sz w:val="20"/>
              </w:rPr>
              <w:t>1, ITT/Contract Number</w:t>
            </w:r>
          </w:p>
        </w:tc>
        <w:tc>
          <w:tcPr>
            <w:tcW w:w="5453" w:type="dxa"/>
            <w:gridSpan w:val="3"/>
            <w:tcBorders>
              <w:top w:val="single" w:sz="7" w:space="0" w:color="000000"/>
              <w:left w:val="single" w:sz="7" w:space="0" w:color="000000"/>
              <w:bottom w:val="single" w:sz="7" w:space="0" w:color="000000"/>
              <w:right w:val="single" w:sz="7" w:space="0" w:color="000000"/>
            </w:tcBorders>
          </w:tcPr>
          <w:p w14:paraId="45920AAE"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B9" w14:textId="77777777">
        <w:trPr>
          <w:trHeight w:hRule="exact" w:val="1085"/>
        </w:trPr>
        <w:tc>
          <w:tcPr>
            <w:tcW w:w="1843" w:type="dxa"/>
            <w:tcBorders>
              <w:top w:val="single" w:sz="7" w:space="0" w:color="000000"/>
              <w:left w:val="single" w:sz="7" w:space="0" w:color="000000"/>
              <w:bottom w:val="single" w:sz="7" w:space="0" w:color="000000"/>
              <w:right w:val="single" w:sz="7" w:space="0" w:color="000000"/>
            </w:tcBorders>
          </w:tcPr>
          <w:p w14:paraId="45920AB0" w14:textId="77777777" w:rsidR="0017694D" w:rsidRDefault="00000000">
            <w:pPr>
              <w:spacing w:after="839" w:line="224" w:lineRule="exact"/>
              <w:ind w:left="149"/>
              <w:textAlignment w:val="baseline"/>
              <w:rPr>
                <w:rFonts w:ascii="Arial" w:eastAsia="Arial" w:hAnsi="Arial"/>
                <w:color w:val="000000"/>
                <w:sz w:val="20"/>
              </w:rPr>
            </w:pPr>
            <w:r>
              <w:rPr>
                <w:rFonts w:ascii="Arial" w:eastAsia="Arial" w:hAnsi="Arial"/>
                <w:color w:val="000000"/>
                <w:sz w:val="20"/>
              </w:rPr>
              <w:t>2. ID#</w:t>
            </w:r>
          </w:p>
        </w:tc>
        <w:tc>
          <w:tcPr>
            <w:tcW w:w="1805" w:type="dxa"/>
            <w:tcBorders>
              <w:top w:val="single" w:sz="7" w:space="0" w:color="000000"/>
              <w:left w:val="single" w:sz="7" w:space="0" w:color="000000"/>
              <w:bottom w:val="single" w:sz="7" w:space="0" w:color="000000"/>
              <w:right w:val="single" w:sz="7" w:space="0" w:color="000000"/>
            </w:tcBorders>
          </w:tcPr>
          <w:p w14:paraId="45920AB1" w14:textId="77777777" w:rsidR="0017694D" w:rsidRDefault="00000000">
            <w:pPr>
              <w:spacing w:after="172" w:line="222" w:lineRule="exact"/>
              <w:ind w:left="108" w:right="72"/>
              <w:textAlignment w:val="baseline"/>
              <w:rPr>
                <w:rFonts w:ascii="Arial" w:eastAsia="Arial" w:hAnsi="Arial"/>
                <w:color w:val="000000"/>
                <w:spacing w:val="-4"/>
                <w:sz w:val="20"/>
              </w:rPr>
            </w:pPr>
            <w:r>
              <w:rPr>
                <w:rFonts w:ascii="Arial" w:eastAsia="Arial" w:hAnsi="Arial"/>
                <w:color w:val="000000"/>
                <w:spacing w:val="-4"/>
                <w:sz w:val="20"/>
              </w:rPr>
              <w:t>3. Unique Technical Data Reference Number / Label</w:t>
            </w:r>
          </w:p>
        </w:tc>
        <w:tc>
          <w:tcPr>
            <w:tcW w:w="1810" w:type="dxa"/>
            <w:tcBorders>
              <w:top w:val="single" w:sz="7" w:space="0" w:color="000000"/>
              <w:left w:val="single" w:sz="7" w:space="0" w:color="000000"/>
              <w:bottom w:val="single" w:sz="7" w:space="0" w:color="000000"/>
              <w:right w:val="single" w:sz="7" w:space="0" w:color="000000"/>
            </w:tcBorders>
          </w:tcPr>
          <w:p w14:paraId="45920AB2" w14:textId="77777777" w:rsidR="0017694D" w:rsidRDefault="00000000">
            <w:pPr>
              <w:spacing w:line="224" w:lineRule="exact"/>
              <w:ind w:left="144"/>
              <w:textAlignment w:val="baseline"/>
              <w:rPr>
                <w:rFonts w:ascii="Arial" w:eastAsia="Arial" w:hAnsi="Arial"/>
                <w:color w:val="000000"/>
                <w:sz w:val="20"/>
              </w:rPr>
            </w:pPr>
            <w:r>
              <w:rPr>
                <w:rFonts w:ascii="Arial" w:eastAsia="Arial" w:hAnsi="Arial"/>
                <w:color w:val="000000"/>
                <w:sz w:val="20"/>
              </w:rPr>
              <w:t>4.</w:t>
            </w:r>
          </w:p>
          <w:p w14:paraId="45920AB3" w14:textId="77777777" w:rsidR="0017694D" w:rsidRDefault="00000000">
            <w:pPr>
              <w:spacing w:before="61" w:after="114" w:line="223" w:lineRule="exact"/>
              <w:ind w:left="144"/>
              <w:textAlignment w:val="baseline"/>
              <w:rPr>
                <w:rFonts w:ascii="Arial" w:eastAsia="Arial" w:hAnsi="Arial"/>
                <w:color w:val="000000"/>
                <w:sz w:val="20"/>
              </w:rPr>
            </w:pPr>
            <w:r>
              <w:rPr>
                <w:rFonts w:ascii="Arial" w:eastAsia="Arial" w:hAnsi="Arial"/>
                <w:color w:val="000000"/>
                <w:sz w:val="20"/>
              </w:rPr>
              <w:t>Unique Article(s) Identification Number / Label</w:t>
            </w:r>
          </w:p>
        </w:tc>
        <w:tc>
          <w:tcPr>
            <w:tcW w:w="1804" w:type="dxa"/>
            <w:tcBorders>
              <w:top w:val="single" w:sz="7" w:space="0" w:color="000000"/>
              <w:left w:val="single" w:sz="7" w:space="0" w:color="000000"/>
              <w:bottom w:val="single" w:sz="7" w:space="0" w:color="000000"/>
              <w:right w:val="single" w:sz="7" w:space="0" w:color="000000"/>
            </w:tcBorders>
          </w:tcPr>
          <w:p w14:paraId="45920AB4" w14:textId="77777777" w:rsidR="0017694D" w:rsidRDefault="00000000">
            <w:pPr>
              <w:spacing w:line="224" w:lineRule="exact"/>
              <w:ind w:left="144"/>
              <w:textAlignment w:val="baseline"/>
              <w:rPr>
                <w:rFonts w:ascii="Arial" w:eastAsia="Arial" w:hAnsi="Arial"/>
                <w:color w:val="000000"/>
                <w:sz w:val="20"/>
              </w:rPr>
            </w:pPr>
            <w:r>
              <w:rPr>
                <w:rFonts w:ascii="Arial" w:eastAsia="Arial" w:hAnsi="Arial"/>
                <w:color w:val="000000"/>
                <w:sz w:val="20"/>
              </w:rPr>
              <w:t>5.</w:t>
            </w:r>
          </w:p>
          <w:p w14:paraId="45920AB5" w14:textId="77777777" w:rsidR="0017694D" w:rsidRDefault="00000000">
            <w:pPr>
              <w:spacing w:before="54" w:line="224" w:lineRule="exact"/>
              <w:ind w:left="144"/>
              <w:textAlignment w:val="baseline"/>
              <w:rPr>
                <w:rFonts w:ascii="Arial" w:eastAsia="Arial" w:hAnsi="Arial"/>
                <w:color w:val="000000"/>
                <w:sz w:val="20"/>
              </w:rPr>
            </w:pPr>
            <w:r>
              <w:rPr>
                <w:rFonts w:ascii="Arial" w:eastAsia="Arial" w:hAnsi="Arial"/>
                <w:color w:val="000000"/>
                <w:sz w:val="20"/>
              </w:rPr>
              <w:t>Statement</w:t>
            </w:r>
          </w:p>
          <w:p w14:paraId="45920AB6" w14:textId="77777777" w:rsidR="0017694D" w:rsidRDefault="00000000">
            <w:pPr>
              <w:spacing w:before="127" w:after="98" w:line="168" w:lineRule="exact"/>
              <w:ind w:left="144"/>
              <w:textAlignment w:val="baseline"/>
              <w:rPr>
                <w:rFonts w:ascii="Arial" w:eastAsia="Arial" w:hAnsi="Arial"/>
                <w:color w:val="000000"/>
                <w:sz w:val="20"/>
              </w:rPr>
            </w:pPr>
            <w:r>
              <w:rPr>
                <w:rFonts w:ascii="Arial" w:eastAsia="Arial" w:hAnsi="Arial"/>
                <w:color w:val="000000"/>
                <w:sz w:val="20"/>
              </w:rPr>
              <w:t>Describing IPR R</w:t>
            </w:r>
            <w:r>
              <w:rPr>
                <w:rFonts w:ascii="Arial" w:eastAsia="Arial" w:hAnsi="Arial"/>
                <w:color w:val="000000"/>
                <w:sz w:val="20"/>
                <w:vertAlign w:val="subscript"/>
              </w:rPr>
              <w:t>es</w:t>
            </w:r>
            <w:r>
              <w:rPr>
                <w:rFonts w:ascii="Arial" w:eastAsia="Arial" w:hAnsi="Arial"/>
                <w:color w:val="000000"/>
                <w:sz w:val="20"/>
              </w:rPr>
              <w:t>t</w:t>
            </w:r>
            <w:r>
              <w:rPr>
                <w:rFonts w:ascii="Arial" w:eastAsia="Arial" w:hAnsi="Arial"/>
                <w:color w:val="000000"/>
                <w:sz w:val="20"/>
                <w:vertAlign w:val="subscript"/>
              </w:rPr>
              <w:t>r</w:t>
            </w:r>
            <w:r>
              <w:rPr>
                <w:rFonts w:ascii="Arial" w:eastAsia="Arial" w:hAnsi="Arial"/>
                <w:color w:val="000000"/>
                <w:sz w:val="20"/>
              </w:rPr>
              <w:t>i</w:t>
            </w:r>
            <w:r>
              <w:rPr>
                <w:rFonts w:ascii="Arial" w:eastAsia="Arial" w:hAnsi="Arial"/>
                <w:color w:val="000000"/>
                <w:sz w:val="20"/>
                <w:vertAlign w:val="subscript"/>
              </w:rPr>
              <w:t>c</w:t>
            </w:r>
            <w:r>
              <w:rPr>
                <w:rFonts w:ascii="Arial" w:eastAsia="Arial" w:hAnsi="Arial"/>
                <w:color w:val="000000"/>
                <w:sz w:val="20"/>
              </w:rPr>
              <w:t>ti</w:t>
            </w:r>
            <w:r>
              <w:rPr>
                <w:rFonts w:ascii="Arial" w:eastAsia="Arial" w:hAnsi="Arial"/>
                <w:color w:val="000000"/>
                <w:sz w:val="20"/>
                <w:vertAlign w:val="subscript"/>
              </w:rPr>
              <w:t>on</w:t>
            </w:r>
            <w:r>
              <w:rPr>
                <w:rFonts w:ascii="Arial" w:eastAsia="Arial" w:hAnsi="Arial"/>
                <w:color w:val="000000"/>
                <w:sz w:val="20"/>
              </w:rPr>
              <w:t xml:space="preserve"> </w:t>
            </w:r>
          </w:p>
        </w:tc>
        <w:tc>
          <w:tcPr>
            <w:tcW w:w="1839" w:type="dxa"/>
            <w:tcBorders>
              <w:top w:val="single" w:sz="7" w:space="0" w:color="000000"/>
              <w:left w:val="single" w:sz="7" w:space="0" w:color="000000"/>
              <w:bottom w:val="single" w:sz="7" w:space="0" w:color="000000"/>
              <w:right w:val="single" w:sz="7" w:space="0" w:color="000000"/>
            </w:tcBorders>
          </w:tcPr>
          <w:p w14:paraId="45920AB7" w14:textId="77777777" w:rsidR="0017694D" w:rsidRDefault="00000000">
            <w:pPr>
              <w:spacing w:line="224" w:lineRule="exact"/>
              <w:ind w:left="144"/>
              <w:textAlignment w:val="baseline"/>
              <w:rPr>
                <w:rFonts w:ascii="Arial" w:eastAsia="Arial" w:hAnsi="Arial"/>
                <w:color w:val="000000"/>
                <w:sz w:val="20"/>
              </w:rPr>
            </w:pPr>
            <w:r>
              <w:rPr>
                <w:rFonts w:ascii="Arial" w:eastAsia="Arial" w:hAnsi="Arial"/>
                <w:color w:val="000000"/>
                <w:sz w:val="20"/>
              </w:rPr>
              <w:t>6.</w:t>
            </w:r>
          </w:p>
          <w:p w14:paraId="45920AB8" w14:textId="77777777" w:rsidR="0017694D" w:rsidRDefault="00000000">
            <w:pPr>
              <w:spacing w:before="56" w:after="114" w:line="223" w:lineRule="exact"/>
              <w:ind w:left="144" w:right="252"/>
              <w:textAlignment w:val="baseline"/>
              <w:rPr>
                <w:rFonts w:ascii="Arial" w:eastAsia="Arial" w:hAnsi="Arial"/>
                <w:color w:val="000000"/>
                <w:sz w:val="20"/>
              </w:rPr>
            </w:pPr>
            <w:r>
              <w:rPr>
                <w:rFonts w:ascii="Arial" w:eastAsia="Arial" w:hAnsi="Arial"/>
                <w:color w:val="000000"/>
                <w:sz w:val="20"/>
              </w:rPr>
              <w:t>Ownership of the Intellectual Property Rights</w:t>
            </w:r>
          </w:p>
        </w:tc>
      </w:tr>
      <w:tr w:rsidR="0017694D" w14:paraId="45920ABF" w14:textId="77777777">
        <w:trPr>
          <w:trHeight w:hRule="exact" w:val="1224"/>
        </w:trPr>
        <w:tc>
          <w:tcPr>
            <w:tcW w:w="1843" w:type="dxa"/>
            <w:tcBorders>
              <w:top w:val="single" w:sz="7" w:space="0" w:color="000000"/>
              <w:left w:val="single" w:sz="7" w:space="0" w:color="000000"/>
              <w:bottom w:val="single" w:sz="7" w:space="0" w:color="000000"/>
              <w:right w:val="single" w:sz="7" w:space="0" w:color="000000"/>
            </w:tcBorders>
          </w:tcPr>
          <w:p w14:paraId="45920ABA" w14:textId="77777777" w:rsidR="0017694D" w:rsidRDefault="00000000">
            <w:pPr>
              <w:spacing w:after="978" w:line="224" w:lineRule="exact"/>
              <w:ind w:left="149"/>
              <w:textAlignment w:val="baseline"/>
              <w:rPr>
                <w:rFonts w:ascii="Arial" w:eastAsia="Arial" w:hAnsi="Arial"/>
                <w:color w:val="000000"/>
                <w:sz w:val="20"/>
              </w:rPr>
            </w:pPr>
            <w:r>
              <w:rPr>
                <w:rFonts w:ascii="Arial" w:eastAsia="Arial" w:hAnsi="Arial"/>
                <w:color w:val="000000"/>
                <w:sz w:val="20"/>
              </w:rPr>
              <w:t>1</w:t>
            </w:r>
          </w:p>
        </w:tc>
        <w:tc>
          <w:tcPr>
            <w:tcW w:w="1805" w:type="dxa"/>
            <w:tcBorders>
              <w:top w:val="single" w:sz="7" w:space="0" w:color="000000"/>
              <w:left w:val="single" w:sz="7" w:space="0" w:color="000000"/>
              <w:bottom w:val="single" w:sz="7" w:space="0" w:color="000000"/>
              <w:right w:val="single" w:sz="7" w:space="0" w:color="000000"/>
            </w:tcBorders>
          </w:tcPr>
          <w:p w14:paraId="45920ABB"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10" w:type="dxa"/>
            <w:tcBorders>
              <w:top w:val="single" w:sz="7" w:space="0" w:color="000000"/>
              <w:left w:val="single" w:sz="7" w:space="0" w:color="000000"/>
              <w:bottom w:val="single" w:sz="7" w:space="0" w:color="000000"/>
              <w:right w:val="single" w:sz="7" w:space="0" w:color="000000"/>
            </w:tcBorders>
          </w:tcPr>
          <w:p w14:paraId="45920ABC"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04" w:type="dxa"/>
            <w:tcBorders>
              <w:top w:val="single" w:sz="7" w:space="0" w:color="000000"/>
              <w:left w:val="single" w:sz="7" w:space="0" w:color="000000"/>
              <w:bottom w:val="single" w:sz="7" w:space="0" w:color="000000"/>
              <w:right w:val="single" w:sz="7" w:space="0" w:color="000000"/>
            </w:tcBorders>
          </w:tcPr>
          <w:p w14:paraId="45920ABD"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39" w:type="dxa"/>
            <w:tcBorders>
              <w:top w:val="single" w:sz="7" w:space="0" w:color="000000"/>
              <w:left w:val="single" w:sz="7" w:space="0" w:color="000000"/>
              <w:bottom w:val="single" w:sz="7" w:space="0" w:color="000000"/>
              <w:right w:val="single" w:sz="7" w:space="0" w:color="000000"/>
            </w:tcBorders>
          </w:tcPr>
          <w:p w14:paraId="45920ABE"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C5" w14:textId="77777777">
        <w:trPr>
          <w:trHeight w:hRule="exact" w:val="1215"/>
        </w:trPr>
        <w:tc>
          <w:tcPr>
            <w:tcW w:w="1843" w:type="dxa"/>
            <w:tcBorders>
              <w:top w:val="single" w:sz="7" w:space="0" w:color="000000"/>
              <w:left w:val="single" w:sz="7" w:space="0" w:color="000000"/>
              <w:bottom w:val="single" w:sz="7" w:space="0" w:color="000000"/>
              <w:right w:val="single" w:sz="7" w:space="0" w:color="000000"/>
            </w:tcBorders>
          </w:tcPr>
          <w:p w14:paraId="45920AC0" w14:textId="77777777" w:rsidR="0017694D" w:rsidRDefault="00000000">
            <w:pPr>
              <w:spacing w:after="958" w:line="224" w:lineRule="exact"/>
              <w:ind w:left="149"/>
              <w:textAlignment w:val="baseline"/>
              <w:rPr>
                <w:rFonts w:ascii="Arial" w:eastAsia="Arial" w:hAnsi="Arial"/>
                <w:color w:val="000000"/>
                <w:sz w:val="20"/>
              </w:rPr>
            </w:pPr>
            <w:r>
              <w:rPr>
                <w:rFonts w:ascii="Arial" w:eastAsia="Arial" w:hAnsi="Arial"/>
                <w:color w:val="000000"/>
                <w:sz w:val="20"/>
              </w:rPr>
              <w:t>2</w:t>
            </w:r>
          </w:p>
        </w:tc>
        <w:tc>
          <w:tcPr>
            <w:tcW w:w="1805" w:type="dxa"/>
            <w:tcBorders>
              <w:top w:val="single" w:sz="7" w:space="0" w:color="000000"/>
              <w:left w:val="single" w:sz="7" w:space="0" w:color="000000"/>
              <w:bottom w:val="single" w:sz="7" w:space="0" w:color="000000"/>
              <w:right w:val="single" w:sz="7" w:space="0" w:color="000000"/>
            </w:tcBorders>
          </w:tcPr>
          <w:p w14:paraId="45920AC1"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10" w:type="dxa"/>
            <w:tcBorders>
              <w:top w:val="single" w:sz="7" w:space="0" w:color="000000"/>
              <w:left w:val="single" w:sz="7" w:space="0" w:color="000000"/>
              <w:bottom w:val="single" w:sz="7" w:space="0" w:color="000000"/>
              <w:right w:val="single" w:sz="7" w:space="0" w:color="000000"/>
            </w:tcBorders>
          </w:tcPr>
          <w:p w14:paraId="45920AC2"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04" w:type="dxa"/>
            <w:tcBorders>
              <w:top w:val="single" w:sz="7" w:space="0" w:color="000000"/>
              <w:left w:val="single" w:sz="7" w:space="0" w:color="000000"/>
              <w:bottom w:val="single" w:sz="7" w:space="0" w:color="000000"/>
              <w:right w:val="single" w:sz="7" w:space="0" w:color="000000"/>
            </w:tcBorders>
          </w:tcPr>
          <w:p w14:paraId="45920AC3"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39" w:type="dxa"/>
            <w:tcBorders>
              <w:top w:val="single" w:sz="7" w:space="0" w:color="000000"/>
              <w:left w:val="single" w:sz="7" w:space="0" w:color="000000"/>
              <w:bottom w:val="single" w:sz="7" w:space="0" w:color="000000"/>
              <w:right w:val="single" w:sz="7" w:space="0" w:color="000000"/>
            </w:tcBorders>
          </w:tcPr>
          <w:p w14:paraId="45920AC4"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CB" w14:textId="77777777">
        <w:trPr>
          <w:trHeight w:hRule="exact" w:val="1228"/>
        </w:trPr>
        <w:tc>
          <w:tcPr>
            <w:tcW w:w="1843" w:type="dxa"/>
            <w:tcBorders>
              <w:top w:val="single" w:sz="7" w:space="0" w:color="000000"/>
              <w:left w:val="single" w:sz="7" w:space="0" w:color="000000"/>
              <w:bottom w:val="single" w:sz="7" w:space="0" w:color="000000"/>
              <w:right w:val="single" w:sz="7" w:space="0" w:color="000000"/>
            </w:tcBorders>
          </w:tcPr>
          <w:p w14:paraId="45920AC6" w14:textId="77777777" w:rsidR="0017694D" w:rsidRDefault="00000000">
            <w:pPr>
              <w:spacing w:before="31" w:after="963" w:line="224" w:lineRule="exact"/>
              <w:ind w:left="149"/>
              <w:textAlignment w:val="baseline"/>
              <w:rPr>
                <w:rFonts w:ascii="Arial" w:eastAsia="Arial" w:hAnsi="Arial"/>
                <w:color w:val="000000"/>
                <w:sz w:val="20"/>
              </w:rPr>
            </w:pPr>
            <w:r>
              <w:rPr>
                <w:rFonts w:ascii="Arial" w:eastAsia="Arial" w:hAnsi="Arial"/>
                <w:color w:val="000000"/>
                <w:sz w:val="20"/>
              </w:rPr>
              <w:t>3</w:t>
            </w:r>
          </w:p>
        </w:tc>
        <w:tc>
          <w:tcPr>
            <w:tcW w:w="1805" w:type="dxa"/>
            <w:tcBorders>
              <w:top w:val="single" w:sz="7" w:space="0" w:color="000000"/>
              <w:left w:val="single" w:sz="7" w:space="0" w:color="000000"/>
              <w:bottom w:val="single" w:sz="7" w:space="0" w:color="000000"/>
              <w:right w:val="single" w:sz="7" w:space="0" w:color="000000"/>
            </w:tcBorders>
          </w:tcPr>
          <w:p w14:paraId="45920AC7"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10" w:type="dxa"/>
            <w:tcBorders>
              <w:top w:val="single" w:sz="7" w:space="0" w:color="000000"/>
              <w:left w:val="single" w:sz="7" w:space="0" w:color="000000"/>
              <w:bottom w:val="single" w:sz="7" w:space="0" w:color="000000"/>
              <w:right w:val="single" w:sz="7" w:space="0" w:color="000000"/>
            </w:tcBorders>
          </w:tcPr>
          <w:p w14:paraId="45920AC8"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04" w:type="dxa"/>
            <w:tcBorders>
              <w:top w:val="single" w:sz="7" w:space="0" w:color="000000"/>
              <w:left w:val="single" w:sz="7" w:space="0" w:color="000000"/>
              <w:bottom w:val="single" w:sz="7" w:space="0" w:color="000000"/>
              <w:right w:val="single" w:sz="7" w:space="0" w:color="000000"/>
            </w:tcBorders>
          </w:tcPr>
          <w:p w14:paraId="45920AC9"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39" w:type="dxa"/>
            <w:tcBorders>
              <w:top w:val="single" w:sz="7" w:space="0" w:color="000000"/>
              <w:left w:val="single" w:sz="7" w:space="0" w:color="000000"/>
              <w:bottom w:val="single" w:sz="7" w:space="0" w:color="000000"/>
              <w:right w:val="single" w:sz="7" w:space="0" w:color="000000"/>
            </w:tcBorders>
          </w:tcPr>
          <w:p w14:paraId="45920ACA"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D1" w14:textId="77777777">
        <w:trPr>
          <w:trHeight w:hRule="exact" w:val="1220"/>
        </w:trPr>
        <w:tc>
          <w:tcPr>
            <w:tcW w:w="1843" w:type="dxa"/>
            <w:tcBorders>
              <w:top w:val="single" w:sz="7" w:space="0" w:color="000000"/>
              <w:left w:val="single" w:sz="7" w:space="0" w:color="000000"/>
              <w:bottom w:val="single" w:sz="7" w:space="0" w:color="000000"/>
              <w:right w:val="single" w:sz="7" w:space="0" w:color="000000"/>
            </w:tcBorders>
          </w:tcPr>
          <w:p w14:paraId="45920ACC" w14:textId="77777777" w:rsidR="0017694D" w:rsidRDefault="00000000">
            <w:pPr>
              <w:spacing w:after="968" w:line="224" w:lineRule="exact"/>
              <w:ind w:left="149"/>
              <w:textAlignment w:val="baseline"/>
              <w:rPr>
                <w:rFonts w:ascii="Arial" w:eastAsia="Arial" w:hAnsi="Arial"/>
                <w:color w:val="000000"/>
                <w:sz w:val="20"/>
              </w:rPr>
            </w:pPr>
            <w:r>
              <w:rPr>
                <w:rFonts w:ascii="Arial" w:eastAsia="Arial" w:hAnsi="Arial"/>
                <w:color w:val="000000"/>
                <w:sz w:val="20"/>
              </w:rPr>
              <w:t>4</w:t>
            </w:r>
          </w:p>
        </w:tc>
        <w:tc>
          <w:tcPr>
            <w:tcW w:w="1805" w:type="dxa"/>
            <w:tcBorders>
              <w:top w:val="single" w:sz="7" w:space="0" w:color="000000"/>
              <w:left w:val="single" w:sz="7" w:space="0" w:color="000000"/>
              <w:bottom w:val="single" w:sz="7" w:space="0" w:color="000000"/>
              <w:right w:val="single" w:sz="7" w:space="0" w:color="000000"/>
            </w:tcBorders>
          </w:tcPr>
          <w:p w14:paraId="45920ACD"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10" w:type="dxa"/>
            <w:tcBorders>
              <w:top w:val="single" w:sz="7" w:space="0" w:color="000000"/>
              <w:left w:val="single" w:sz="7" w:space="0" w:color="000000"/>
              <w:bottom w:val="single" w:sz="7" w:space="0" w:color="000000"/>
              <w:right w:val="single" w:sz="7" w:space="0" w:color="000000"/>
            </w:tcBorders>
          </w:tcPr>
          <w:p w14:paraId="45920ACE"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04" w:type="dxa"/>
            <w:tcBorders>
              <w:top w:val="single" w:sz="7" w:space="0" w:color="000000"/>
              <w:left w:val="single" w:sz="7" w:space="0" w:color="000000"/>
              <w:bottom w:val="single" w:sz="7" w:space="0" w:color="000000"/>
              <w:right w:val="single" w:sz="7" w:space="0" w:color="000000"/>
            </w:tcBorders>
          </w:tcPr>
          <w:p w14:paraId="45920ACF"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39" w:type="dxa"/>
            <w:tcBorders>
              <w:top w:val="single" w:sz="7" w:space="0" w:color="000000"/>
              <w:left w:val="single" w:sz="7" w:space="0" w:color="000000"/>
              <w:bottom w:val="single" w:sz="7" w:space="0" w:color="000000"/>
              <w:right w:val="single" w:sz="7" w:space="0" w:color="000000"/>
            </w:tcBorders>
          </w:tcPr>
          <w:p w14:paraId="45920AD0"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7694D" w14:paraId="45920AD7" w14:textId="77777777">
        <w:trPr>
          <w:trHeight w:hRule="exact" w:val="316"/>
        </w:trPr>
        <w:tc>
          <w:tcPr>
            <w:tcW w:w="1843" w:type="dxa"/>
            <w:tcBorders>
              <w:top w:val="single" w:sz="7" w:space="0" w:color="000000"/>
              <w:left w:val="single" w:sz="7" w:space="0" w:color="000000"/>
              <w:bottom w:val="single" w:sz="7" w:space="0" w:color="000000"/>
              <w:right w:val="single" w:sz="7" w:space="0" w:color="000000"/>
            </w:tcBorders>
            <w:vAlign w:val="center"/>
          </w:tcPr>
          <w:p w14:paraId="45920AD2" w14:textId="77777777" w:rsidR="0017694D" w:rsidRDefault="00000000">
            <w:pPr>
              <w:spacing w:after="75" w:line="224" w:lineRule="exact"/>
              <w:ind w:left="149"/>
              <w:textAlignment w:val="baseline"/>
              <w:rPr>
                <w:rFonts w:ascii="Arial" w:eastAsia="Arial" w:hAnsi="Arial"/>
                <w:color w:val="000000"/>
                <w:sz w:val="20"/>
              </w:rPr>
            </w:pPr>
            <w:r>
              <w:rPr>
                <w:rFonts w:ascii="Arial" w:eastAsia="Arial" w:hAnsi="Arial"/>
                <w:color w:val="000000"/>
                <w:sz w:val="20"/>
              </w:rPr>
              <w:t>5</w:t>
            </w:r>
          </w:p>
        </w:tc>
        <w:tc>
          <w:tcPr>
            <w:tcW w:w="1805" w:type="dxa"/>
            <w:tcBorders>
              <w:top w:val="single" w:sz="7" w:space="0" w:color="000000"/>
              <w:left w:val="single" w:sz="7" w:space="0" w:color="000000"/>
              <w:bottom w:val="single" w:sz="7" w:space="0" w:color="000000"/>
              <w:right w:val="single" w:sz="7" w:space="0" w:color="000000"/>
            </w:tcBorders>
          </w:tcPr>
          <w:p w14:paraId="45920AD3"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10" w:type="dxa"/>
            <w:tcBorders>
              <w:top w:val="single" w:sz="7" w:space="0" w:color="000000"/>
              <w:left w:val="single" w:sz="7" w:space="0" w:color="000000"/>
              <w:bottom w:val="single" w:sz="7" w:space="0" w:color="000000"/>
              <w:right w:val="single" w:sz="7" w:space="0" w:color="000000"/>
            </w:tcBorders>
          </w:tcPr>
          <w:p w14:paraId="45920AD4"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04" w:type="dxa"/>
            <w:tcBorders>
              <w:top w:val="single" w:sz="7" w:space="0" w:color="000000"/>
              <w:left w:val="single" w:sz="7" w:space="0" w:color="000000"/>
              <w:bottom w:val="single" w:sz="7" w:space="0" w:color="000000"/>
              <w:right w:val="single" w:sz="7" w:space="0" w:color="000000"/>
            </w:tcBorders>
          </w:tcPr>
          <w:p w14:paraId="45920AD5"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39" w:type="dxa"/>
            <w:tcBorders>
              <w:top w:val="single" w:sz="7" w:space="0" w:color="000000"/>
              <w:left w:val="single" w:sz="7" w:space="0" w:color="000000"/>
              <w:bottom w:val="single" w:sz="7" w:space="0" w:color="000000"/>
              <w:right w:val="single" w:sz="7" w:space="0" w:color="000000"/>
            </w:tcBorders>
          </w:tcPr>
          <w:p w14:paraId="45920AD6"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45920AD8" w14:textId="77777777" w:rsidR="0017694D" w:rsidRDefault="0017694D">
      <w:pPr>
        <w:spacing w:after="513" w:line="20" w:lineRule="exact"/>
      </w:pPr>
    </w:p>
    <w:p w14:paraId="45920AD9" w14:textId="77777777" w:rsidR="0017694D" w:rsidRDefault="00000000">
      <w:pPr>
        <w:spacing w:before="5" w:line="220" w:lineRule="exact"/>
        <w:ind w:left="7488" w:right="36"/>
        <w:textAlignment w:val="baseline"/>
        <w:rPr>
          <w:rFonts w:ascii="Arial" w:eastAsia="Arial" w:hAnsi="Arial"/>
          <w:color w:val="000000"/>
          <w:spacing w:val="-4"/>
          <w:sz w:val="20"/>
        </w:rPr>
      </w:pPr>
      <w:r>
        <w:rPr>
          <w:rFonts w:ascii="Arial" w:eastAsia="Arial" w:hAnsi="Arial"/>
          <w:color w:val="000000"/>
          <w:spacing w:val="-4"/>
          <w:sz w:val="20"/>
        </w:rPr>
        <w:t>Page 44 of 53</w:t>
      </w:r>
    </w:p>
    <w:p w14:paraId="45920ADA" w14:textId="77777777" w:rsidR="0017694D" w:rsidRDefault="0017694D">
      <w:pPr>
        <w:sectPr w:rsidR="0017694D">
          <w:pgSz w:w="11904" w:h="16834"/>
          <w:pgMar w:top="2040" w:right="1369" w:bottom="2258" w:left="1321" w:header="720" w:footer="720" w:gutter="0"/>
          <w:cols w:space="720"/>
        </w:sectPr>
      </w:pPr>
    </w:p>
    <w:p w14:paraId="45920ADB" w14:textId="77777777" w:rsidR="0017694D" w:rsidRDefault="00000000">
      <w:pPr>
        <w:spacing w:before="15" w:after="474" w:line="212" w:lineRule="exact"/>
        <w:textAlignment w:val="baseline"/>
        <w:rPr>
          <w:rFonts w:ascii="Arial" w:eastAsia="Arial" w:hAnsi="Arial"/>
          <w:color w:val="000000"/>
          <w:spacing w:val="-2"/>
          <w:sz w:val="19"/>
        </w:rPr>
      </w:pPr>
      <w:r>
        <w:rPr>
          <w:rFonts w:ascii="Arial" w:eastAsia="Arial" w:hAnsi="Arial"/>
          <w:color w:val="000000"/>
          <w:spacing w:val="-2"/>
          <w:sz w:val="19"/>
        </w:rPr>
        <w:lastRenderedPageBreak/>
        <w:t>Request for Quotation 708422452</w:t>
      </w:r>
    </w:p>
    <w:p w14:paraId="45920ADC" w14:textId="77777777" w:rsidR="0017694D" w:rsidRDefault="0017694D">
      <w:pPr>
        <w:spacing w:before="15" w:after="474" w:line="212" w:lineRule="exact"/>
        <w:sectPr w:rsidR="0017694D">
          <w:pgSz w:w="11904" w:h="16834"/>
          <w:pgMar w:top="2020" w:right="2144" w:bottom="2278" w:left="684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9214"/>
      </w:tblGrid>
      <w:tr w:rsidR="0017694D" w14:paraId="45920AE2" w14:textId="77777777">
        <w:trPr>
          <w:trHeight w:hRule="exact" w:val="7090"/>
        </w:trPr>
        <w:tc>
          <w:tcPr>
            <w:tcW w:w="9214" w:type="dxa"/>
            <w:tcBorders>
              <w:top w:val="single" w:sz="5" w:space="0" w:color="1F1F1F"/>
              <w:left w:val="single" w:sz="5" w:space="0" w:color="171717"/>
              <w:bottom w:val="single" w:sz="5" w:space="0" w:color="303030"/>
              <w:right w:val="single" w:sz="5" w:space="0" w:color="282828"/>
            </w:tcBorders>
          </w:tcPr>
          <w:p w14:paraId="45920ADD" w14:textId="77777777" w:rsidR="0017694D" w:rsidRDefault="00000000">
            <w:pPr>
              <w:spacing w:before="989" w:line="212" w:lineRule="exact"/>
              <w:ind w:left="144"/>
              <w:textAlignment w:val="baseline"/>
              <w:rPr>
                <w:rFonts w:ascii="Arial" w:eastAsia="Arial" w:hAnsi="Arial"/>
                <w:color w:val="000000"/>
                <w:sz w:val="19"/>
              </w:rPr>
            </w:pPr>
            <w:r>
              <w:rPr>
                <w:rFonts w:ascii="Arial" w:eastAsia="Arial" w:hAnsi="Arial"/>
                <w:color w:val="000000"/>
                <w:sz w:val="19"/>
              </w:rPr>
              <w:t>6</w:t>
            </w:r>
          </w:p>
          <w:p w14:paraId="45920ADE" w14:textId="77777777" w:rsidR="0017694D" w:rsidRDefault="00000000">
            <w:pPr>
              <w:spacing w:before="1012" w:line="212" w:lineRule="exact"/>
              <w:ind w:left="144"/>
              <w:textAlignment w:val="baseline"/>
              <w:rPr>
                <w:rFonts w:ascii="Arial" w:eastAsia="Arial" w:hAnsi="Arial"/>
                <w:color w:val="000000"/>
                <w:sz w:val="19"/>
              </w:rPr>
            </w:pPr>
            <w:r>
              <w:rPr>
                <w:rFonts w:ascii="Arial" w:eastAsia="Arial" w:hAnsi="Arial"/>
                <w:color w:val="000000"/>
                <w:sz w:val="19"/>
              </w:rPr>
              <w:t>7</w:t>
            </w:r>
          </w:p>
          <w:p w14:paraId="45920ADF" w14:textId="77777777" w:rsidR="0017694D" w:rsidRDefault="00000000">
            <w:pPr>
              <w:spacing w:before="1017" w:line="212" w:lineRule="exact"/>
              <w:ind w:left="144"/>
              <w:textAlignment w:val="baseline"/>
              <w:rPr>
                <w:rFonts w:ascii="Arial" w:eastAsia="Arial" w:hAnsi="Arial"/>
                <w:color w:val="000000"/>
                <w:sz w:val="19"/>
              </w:rPr>
            </w:pPr>
            <w:r>
              <w:rPr>
                <w:rFonts w:ascii="Arial" w:eastAsia="Arial" w:hAnsi="Arial"/>
                <w:color w:val="000000"/>
                <w:sz w:val="19"/>
              </w:rPr>
              <w:t>8</w:t>
            </w:r>
          </w:p>
          <w:p w14:paraId="45920AE0" w14:textId="77777777" w:rsidR="0017694D" w:rsidRDefault="00000000">
            <w:pPr>
              <w:spacing w:before="1007" w:line="212" w:lineRule="exact"/>
              <w:ind w:left="144"/>
              <w:textAlignment w:val="baseline"/>
              <w:rPr>
                <w:rFonts w:ascii="Arial" w:eastAsia="Arial" w:hAnsi="Arial"/>
                <w:color w:val="000000"/>
                <w:sz w:val="19"/>
              </w:rPr>
            </w:pPr>
            <w:r>
              <w:rPr>
                <w:rFonts w:ascii="Arial" w:eastAsia="Arial" w:hAnsi="Arial"/>
                <w:color w:val="000000"/>
                <w:sz w:val="19"/>
              </w:rPr>
              <w:t>9</w:t>
            </w:r>
          </w:p>
          <w:p w14:paraId="45920AE1" w14:textId="77777777" w:rsidR="0017694D" w:rsidRDefault="00000000">
            <w:pPr>
              <w:spacing w:before="1022" w:after="973" w:line="212" w:lineRule="exact"/>
              <w:ind w:left="144"/>
              <w:textAlignment w:val="baseline"/>
              <w:rPr>
                <w:rFonts w:ascii="Arial" w:eastAsia="Arial" w:hAnsi="Arial"/>
                <w:color w:val="000000"/>
                <w:sz w:val="19"/>
              </w:rPr>
            </w:pPr>
            <w:r>
              <w:rPr>
                <w:rFonts w:ascii="Arial" w:eastAsia="Arial" w:hAnsi="Arial"/>
                <w:color w:val="000000"/>
                <w:sz w:val="19"/>
              </w:rPr>
              <w:t>10</w:t>
            </w:r>
          </w:p>
        </w:tc>
      </w:tr>
    </w:tbl>
    <w:p w14:paraId="45920AE3" w14:textId="77777777" w:rsidR="0017694D" w:rsidRDefault="0017694D">
      <w:pPr>
        <w:spacing w:after="652" w:line="20" w:lineRule="exact"/>
      </w:pPr>
    </w:p>
    <w:p w14:paraId="45920AE4" w14:textId="77777777" w:rsidR="0017694D" w:rsidRDefault="00000000">
      <w:pPr>
        <w:spacing w:before="4" w:after="3220" w:line="212" w:lineRule="exact"/>
        <w:ind w:left="72"/>
        <w:textAlignment w:val="baseline"/>
        <w:rPr>
          <w:rFonts w:ascii="Arial" w:eastAsia="Arial" w:hAnsi="Arial"/>
          <w:color w:val="000000"/>
          <w:sz w:val="19"/>
        </w:rPr>
      </w:pPr>
      <w:r>
        <w:pict w14:anchorId="45920B8D">
          <v:line id="_x0000_s1036" style="position:absolute;left:0;text-align:left;z-index:251660800;mso-position-horizontal-relative:page;mso-position-vertical-relative:page" from="431.5pt,136.3pt" to="431.5pt,490.85pt" strokecolor="#363636" strokeweight=".7pt">
            <w10:wrap anchorx="page" anchory="page"/>
          </v:line>
        </w:pict>
      </w:r>
      <w:r>
        <w:pict w14:anchorId="45920B8E">
          <v:line id="_x0000_s1035" style="position:absolute;left:0;text-align:left;z-index:251661824;mso-position-horizontal-relative:page;mso-position-vertical-relative:page" from="160.55pt,136.3pt" to="160.55pt,490.6pt" strokecolor="#343434" strokeweight=".95pt">
            <w10:wrap anchorx="page" anchory="page"/>
          </v:line>
        </w:pict>
      </w:r>
      <w:r>
        <w:pict w14:anchorId="45920B8F">
          <v:line id="_x0000_s1034" style="position:absolute;left:0;text-align:left;z-index:251662848;mso-position-horizontal-relative:page;mso-position-vertical-relative:page" from="250.8pt,136.3pt" to="250.8pt,490.6pt" strokecolor="#343434" strokeweight=".95pt">
            <w10:wrap anchorx="page" anchory="page"/>
          </v:line>
        </w:pict>
      </w:r>
      <w:r>
        <w:pict w14:anchorId="45920B90">
          <v:line id="_x0000_s1033" style="position:absolute;left:0;text-align:left;z-index:251663872;mso-position-horizontal-relative:page;mso-position-vertical-relative:page" from="341.3pt,136.3pt" to="341.3pt,490.85pt" strokecolor="#252525" strokeweight=".7pt">
            <w10:wrap anchorx="page" anchory="page"/>
          </v:line>
        </w:pict>
      </w:r>
      <w:r>
        <w:pict w14:anchorId="45920B91">
          <v:line id="_x0000_s1032" style="position:absolute;left:0;text-align:left;z-index:251664896;mso-position-horizontal-relative:page;mso-position-vertical-relative:page" from="68.9pt,184.3pt" to="521.55pt,184.3pt" strokecolor="#2a2a2a" strokeweight=".95pt">
            <w10:wrap anchorx="page" anchory="page"/>
          </v:line>
        </w:pict>
      </w:r>
      <w:r>
        <w:pict w14:anchorId="45920B92">
          <v:line id="_x0000_s1031" style="position:absolute;left:0;text-align:left;z-index:251665920;mso-position-horizontal-relative:page;mso-position-vertical-relative:page" from="69.1pt,245.3pt" to="522.05pt,245.3pt" strokecolor="#2e2e2e" strokeweight=".7pt">
            <w10:wrap anchorx="page" anchory="page"/>
          </v:line>
        </w:pict>
      </w:r>
      <w:r>
        <w:pict w14:anchorId="45920B93">
          <v:line id="_x0000_s1030" style="position:absolute;left:0;text-align:left;z-index:251666944;mso-position-horizontal-relative:page;mso-position-vertical-relative:page" from="69.6pt,306.7pt" to="522.55pt,306.7pt" strokecolor="#2c2c2c" strokeweight=".7pt">
            <w10:wrap anchorx="page" anchory="page"/>
          </v:line>
        </w:pict>
      </w:r>
      <w:r>
        <w:pict w14:anchorId="45920B94">
          <v:line id="_x0000_s1029" style="position:absolute;left:0;text-align:left;z-index:251667968;mso-position-horizontal-relative:page;mso-position-vertical-relative:page" from="70.1pt,367.9pt" to="523pt,367.9pt" strokecolor="#2a2a2a" strokeweight=".7pt">
            <w10:wrap anchorx="page" anchory="page"/>
          </v:line>
        </w:pict>
      </w:r>
      <w:r>
        <w:pict w14:anchorId="45920B95">
          <v:line id="_x0000_s1028" style="position:absolute;left:0;text-align:left;z-index:251668992;mso-position-horizontal-relative:page;mso-position-vertical-relative:page" from="70.3pt,429.6pt" to="523.5pt,429.6pt" strokecolor="#2a2a2a" strokeweight=".7pt">
            <w10:wrap anchorx="page" anchory="page"/>
          </v:line>
        </w:pict>
      </w:r>
      <w:r>
        <w:rPr>
          <w:rFonts w:ascii="Arial" w:eastAsia="Arial" w:hAnsi="Arial"/>
          <w:color w:val="000000"/>
          <w:sz w:val="19"/>
        </w:rPr>
        <w:t xml:space="preserve">Please </w:t>
      </w:r>
      <w:proofErr w:type="gramStart"/>
      <w:r>
        <w:rPr>
          <w:rFonts w:ascii="Arial" w:eastAsia="Arial" w:hAnsi="Arial"/>
          <w:color w:val="000000"/>
          <w:sz w:val="19"/>
        </w:rPr>
        <w:t>continue on</w:t>
      </w:r>
      <w:proofErr w:type="gramEnd"/>
      <w:r>
        <w:rPr>
          <w:rFonts w:ascii="Arial" w:eastAsia="Arial" w:hAnsi="Arial"/>
          <w:color w:val="000000"/>
          <w:sz w:val="19"/>
        </w:rPr>
        <w:t xml:space="preserve"> additional sheets where necessary</w:t>
      </w:r>
    </w:p>
    <w:p w14:paraId="45920AE5" w14:textId="77777777" w:rsidR="0017694D" w:rsidRDefault="0017694D">
      <w:pPr>
        <w:spacing w:before="4" w:after="3220" w:line="212" w:lineRule="exact"/>
        <w:sectPr w:rsidR="0017694D">
          <w:type w:val="continuous"/>
          <w:pgSz w:w="11904" w:h="16834"/>
          <w:pgMar w:top="2020" w:right="1376" w:bottom="2278" w:left="1314" w:header="720" w:footer="720" w:gutter="0"/>
          <w:cols w:space="720"/>
        </w:sectPr>
      </w:pPr>
    </w:p>
    <w:p w14:paraId="45920AE6" w14:textId="77777777" w:rsidR="0017694D" w:rsidRDefault="00000000">
      <w:pPr>
        <w:spacing w:before="4" w:line="212" w:lineRule="exact"/>
        <w:textAlignment w:val="baseline"/>
        <w:rPr>
          <w:rFonts w:ascii="Arial" w:eastAsia="Arial" w:hAnsi="Arial"/>
          <w:color w:val="000000"/>
          <w:sz w:val="19"/>
        </w:rPr>
      </w:pPr>
      <w:r>
        <w:rPr>
          <w:rFonts w:ascii="Arial" w:eastAsia="Arial" w:hAnsi="Arial"/>
          <w:color w:val="000000"/>
          <w:sz w:val="19"/>
        </w:rPr>
        <w:t>Page 45 of 53</w:t>
      </w:r>
    </w:p>
    <w:p w14:paraId="45920AE7" w14:textId="77777777" w:rsidR="0017694D" w:rsidRDefault="0017694D">
      <w:pPr>
        <w:sectPr w:rsidR="0017694D">
          <w:type w:val="continuous"/>
          <w:pgSz w:w="11904" w:h="16834"/>
          <w:pgMar w:top="2020" w:right="1618" w:bottom="2278" w:left="8846" w:header="720" w:footer="720" w:gutter="0"/>
          <w:cols w:space="720"/>
        </w:sectPr>
      </w:pPr>
    </w:p>
    <w:p w14:paraId="45920AE8" w14:textId="77777777" w:rsidR="0017694D" w:rsidRDefault="00000000">
      <w:pPr>
        <w:spacing w:before="16" w:after="469" w:line="219"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AE9" w14:textId="77777777" w:rsidR="0017694D" w:rsidRDefault="0017694D">
      <w:pPr>
        <w:spacing w:before="16" w:after="469" w:line="219" w:lineRule="exact"/>
        <w:sectPr w:rsidR="0017694D">
          <w:pgSz w:w="11904" w:h="16834"/>
          <w:pgMar w:top="2060" w:right="2130" w:bottom="2238" w:left="6854" w:header="720" w:footer="720" w:gutter="0"/>
          <w:cols w:space="720"/>
        </w:sectPr>
      </w:pPr>
    </w:p>
    <w:p w14:paraId="45920AEA" w14:textId="77777777" w:rsidR="0017694D" w:rsidRDefault="00000000">
      <w:pPr>
        <w:spacing w:before="6" w:line="219" w:lineRule="exact"/>
        <w:jc w:val="right"/>
        <w:textAlignment w:val="baseline"/>
        <w:rPr>
          <w:rFonts w:ascii="Arial" w:eastAsia="Arial" w:hAnsi="Arial"/>
          <w:color w:val="000000"/>
          <w:spacing w:val="-3"/>
          <w:sz w:val="20"/>
        </w:rPr>
      </w:pPr>
      <w:r>
        <w:rPr>
          <w:rFonts w:ascii="Arial" w:eastAsia="Arial" w:hAnsi="Arial"/>
          <w:color w:val="000000"/>
          <w:spacing w:val="-3"/>
          <w:sz w:val="20"/>
        </w:rPr>
        <w:t>DEFFORM 711 (Edn 04/22)</w:t>
      </w:r>
    </w:p>
    <w:p w14:paraId="45920AEB" w14:textId="77777777" w:rsidR="0017694D" w:rsidRDefault="00000000">
      <w:pPr>
        <w:spacing w:before="390" w:line="217" w:lineRule="exact"/>
        <w:textAlignment w:val="baseline"/>
        <w:rPr>
          <w:rFonts w:ascii="Arial" w:eastAsia="Arial" w:hAnsi="Arial"/>
          <w:b/>
          <w:color w:val="000000"/>
          <w:spacing w:val="-2"/>
          <w:sz w:val="20"/>
        </w:rPr>
      </w:pPr>
      <w:r>
        <w:rPr>
          <w:rFonts w:ascii="Arial" w:eastAsia="Arial" w:hAnsi="Arial"/>
          <w:b/>
          <w:color w:val="000000"/>
          <w:spacing w:val="-2"/>
          <w:sz w:val="20"/>
        </w:rPr>
        <w:t>DEFFORM 711 - PART B - System I Product Breakdown Structure (PBS)</w:t>
      </w:r>
    </w:p>
    <w:p w14:paraId="45920AEC" w14:textId="77777777" w:rsidR="0017694D" w:rsidRDefault="00000000">
      <w:pPr>
        <w:spacing w:before="389" w:after="9737" w:line="219" w:lineRule="exact"/>
        <w:textAlignment w:val="baseline"/>
        <w:rPr>
          <w:rFonts w:ascii="Arial" w:eastAsia="Arial" w:hAnsi="Arial"/>
          <w:color w:val="000000"/>
          <w:spacing w:val="-3"/>
          <w:sz w:val="20"/>
        </w:rPr>
      </w:pPr>
      <w:r>
        <w:rPr>
          <w:rFonts w:ascii="Arial" w:eastAsia="Arial" w:hAnsi="Arial"/>
          <w:color w:val="000000"/>
          <w:spacing w:val="-3"/>
          <w:sz w:val="20"/>
        </w:rPr>
        <w:t>The Contractor should insert their PBS here. For Software, please provide a Modular Breakdown Structure</w:t>
      </w:r>
    </w:p>
    <w:p w14:paraId="45920AED" w14:textId="77777777" w:rsidR="0017694D" w:rsidRDefault="0017694D">
      <w:pPr>
        <w:spacing w:before="389" w:after="9737" w:line="219" w:lineRule="exact"/>
        <w:sectPr w:rsidR="0017694D">
          <w:type w:val="continuous"/>
          <w:pgSz w:w="11904" w:h="16834"/>
          <w:pgMar w:top="2060" w:right="1366" w:bottom="2238" w:left="1324" w:header="720" w:footer="720" w:gutter="0"/>
          <w:cols w:space="720"/>
        </w:sectPr>
      </w:pPr>
    </w:p>
    <w:p w14:paraId="45920AEE" w14:textId="77777777" w:rsidR="0017694D" w:rsidRDefault="00000000">
      <w:pPr>
        <w:spacing w:before="6" w:line="219" w:lineRule="exact"/>
        <w:ind w:left="72"/>
        <w:textAlignment w:val="baseline"/>
        <w:rPr>
          <w:rFonts w:ascii="Arial" w:eastAsia="Arial" w:hAnsi="Arial"/>
          <w:color w:val="000000"/>
          <w:spacing w:val="-4"/>
          <w:sz w:val="20"/>
        </w:rPr>
      </w:pPr>
      <w:r>
        <w:rPr>
          <w:rFonts w:ascii="Arial" w:eastAsia="Arial" w:hAnsi="Arial"/>
          <w:color w:val="000000"/>
          <w:spacing w:val="-4"/>
          <w:sz w:val="20"/>
        </w:rPr>
        <w:t>Page 46 of 53</w:t>
      </w:r>
    </w:p>
    <w:p w14:paraId="45920AEF" w14:textId="77777777" w:rsidR="0017694D" w:rsidRDefault="0017694D">
      <w:pPr>
        <w:sectPr w:rsidR="0017694D">
          <w:type w:val="continuous"/>
          <w:pgSz w:w="11904" w:h="16834"/>
          <w:pgMar w:top="2060" w:right="1723" w:bottom="2238" w:left="8741" w:header="720" w:footer="720" w:gutter="0"/>
          <w:cols w:space="720"/>
        </w:sectPr>
      </w:pPr>
    </w:p>
    <w:p w14:paraId="45920AF0" w14:textId="77777777" w:rsidR="0017694D" w:rsidRDefault="00000000">
      <w:pPr>
        <w:spacing w:before="7" w:line="218" w:lineRule="exact"/>
        <w:ind w:left="5472" w:right="7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AF1" w14:textId="77777777" w:rsidR="0017694D" w:rsidRDefault="00000000">
      <w:pPr>
        <w:spacing w:before="478" w:line="218" w:lineRule="exact"/>
        <w:ind w:right="72"/>
        <w:jc w:val="right"/>
        <w:textAlignment w:val="baseline"/>
        <w:rPr>
          <w:rFonts w:ascii="Arial" w:eastAsia="Arial" w:hAnsi="Arial"/>
          <w:color w:val="000000"/>
          <w:spacing w:val="-3"/>
          <w:sz w:val="20"/>
        </w:rPr>
      </w:pPr>
      <w:r>
        <w:rPr>
          <w:rFonts w:ascii="Arial" w:eastAsia="Arial" w:hAnsi="Arial"/>
          <w:color w:val="000000"/>
          <w:spacing w:val="-3"/>
          <w:sz w:val="20"/>
        </w:rPr>
        <w:t>DEFFORM 711 (Edn 04/22)</w:t>
      </w:r>
    </w:p>
    <w:p w14:paraId="45920AF2" w14:textId="77777777" w:rsidR="0017694D" w:rsidRDefault="00000000">
      <w:pPr>
        <w:spacing w:line="447" w:lineRule="exact"/>
        <w:ind w:right="72"/>
        <w:textAlignment w:val="baseline"/>
        <w:rPr>
          <w:rFonts w:ascii="Arial" w:eastAsia="Arial" w:hAnsi="Arial"/>
          <w:b/>
          <w:color w:val="000000"/>
          <w:sz w:val="20"/>
        </w:rPr>
      </w:pPr>
      <w:r>
        <w:rPr>
          <w:rFonts w:ascii="Arial" w:eastAsia="Arial" w:hAnsi="Arial"/>
          <w:b/>
          <w:color w:val="000000"/>
          <w:sz w:val="20"/>
        </w:rPr>
        <w:t xml:space="preserve">Completion Notes </w:t>
      </w:r>
      <w:r>
        <w:rPr>
          <w:rFonts w:ascii="Arial" w:eastAsia="Arial" w:hAnsi="Arial"/>
          <w:b/>
          <w:color w:val="000000"/>
          <w:sz w:val="20"/>
        </w:rPr>
        <w:br/>
        <w:t>Part A</w:t>
      </w:r>
    </w:p>
    <w:p w14:paraId="45920AF3" w14:textId="77777777" w:rsidR="0017694D" w:rsidRDefault="00000000">
      <w:pPr>
        <w:spacing w:before="58" w:line="224" w:lineRule="exact"/>
        <w:ind w:right="72"/>
        <w:jc w:val="both"/>
        <w:textAlignment w:val="baseline"/>
        <w:rPr>
          <w:rFonts w:ascii="Arial" w:eastAsia="Arial" w:hAnsi="Arial"/>
          <w:color w:val="000000"/>
          <w:spacing w:val="-3"/>
          <w:sz w:val="20"/>
        </w:rPr>
      </w:pPr>
      <w:r>
        <w:rPr>
          <w:rFonts w:ascii="Arial" w:eastAsia="Arial" w:hAnsi="Arial"/>
          <w:color w:val="000000"/>
          <w:spacing w:val="-3"/>
          <w:sz w:val="2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45920AF4" w14:textId="77777777" w:rsidR="0017694D" w:rsidRDefault="00000000">
      <w:pPr>
        <w:spacing w:before="389" w:line="219" w:lineRule="exact"/>
        <w:ind w:right="72"/>
        <w:textAlignment w:val="baseline"/>
        <w:rPr>
          <w:rFonts w:ascii="Arial" w:eastAsia="Arial" w:hAnsi="Arial"/>
          <w:color w:val="000000"/>
          <w:spacing w:val="-2"/>
          <w:sz w:val="20"/>
        </w:rPr>
      </w:pPr>
      <w:r>
        <w:rPr>
          <w:rFonts w:ascii="Arial" w:eastAsia="Arial" w:hAnsi="Arial"/>
          <w:color w:val="000000"/>
          <w:spacing w:val="-2"/>
          <w:sz w:val="20"/>
        </w:rPr>
        <w:t>For example, any of the following must be disclosed:</w:t>
      </w:r>
    </w:p>
    <w:p w14:paraId="45920AF5" w14:textId="77777777" w:rsidR="0017694D" w:rsidRDefault="00000000">
      <w:pPr>
        <w:numPr>
          <w:ilvl w:val="0"/>
          <w:numId w:val="50"/>
        </w:numPr>
        <w:tabs>
          <w:tab w:val="clear" w:pos="360"/>
          <w:tab w:val="left" w:pos="864"/>
        </w:tabs>
        <w:spacing w:before="384" w:line="225" w:lineRule="exact"/>
        <w:ind w:left="504" w:right="72"/>
        <w:jc w:val="both"/>
        <w:textAlignment w:val="baseline"/>
        <w:rPr>
          <w:rFonts w:ascii="Arial" w:eastAsia="Arial" w:hAnsi="Arial"/>
          <w:color w:val="000000"/>
          <w:sz w:val="20"/>
        </w:rPr>
      </w:pPr>
      <w:r>
        <w:rPr>
          <w:rFonts w:ascii="Arial" w:eastAsia="Arial" w:hAnsi="Arial"/>
          <w:color w:val="000000"/>
          <w:sz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eastAsia="Arial" w:hAnsi="Arial"/>
          <w:color w:val="000000"/>
          <w:sz w:val="20"/>
        </w:rPr>
        <w:t>party;</w:t>
      </w:r>
      <w:proofErr w:type="gramEnd"/>
    </w:p>
    <w:p w14:paraId="45920AF6" w14:textId="77777777" w:rsidR="0017694D" w:rsidRDefault="00000000">
      <w:pPr>
        <w:numPr>
          <w:ilvl w:val="0"/>
          <w:numId w:val="50"/>
        </w:numPr>
        <w:tabs>
          <w:tab w:val="clear" w:pos="360"/>
          <w:tab w:val="left" w:pos="864"/>
        </w:tabs>
        <w:spacing w:before="64" w:line="223" w:lineRule="exact"/>
        <w:ind w:left="504" w:right="72"/>
        <w:jc w:val="both"/>
        <w:textAlignment w:val="baseline"/>
        <w:rPr>
          <w:rFonts w:ascii="Arial" w:eastAsia="Arial" w:hAnsi="Arial"/>
          <w:color w:val="000000"/>
          <w:sz w:val="20"/>
        </w:rPr>
      </w:pPr>
      <w:r>
        <w:rPr>
          <w:rFonts w:ascii="Arial" w:eastAsia="Arial" w:hAnsi="Arial"/>
          <w:color w:val="000000"/>
          <w:sz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Pr>
          <w:rFonts w:ascii="Arial" w:eastAsia="Arial" w:hAnsi="Arial"/>
          <w:color w:val="000000"/>
          <w:sz w:val="20"/>
        </w:rPr>
        <w:t>deliverables;</w:t>
      </w:r>
      <w:proofErr w:type="gramEnd"/>
    </w:p>
    <w:p w14:paraId="45920AF7" w14:textId="77777777" w:rsidR="0017694D" w:rsidRDefault="00000000">
      <w:pPr>
        <w:numPr>
          <w:ilvl w:val="0"/>
          <w:numId w:val="50"/>
        </w:numPr>
        <w:tabs>
          <w:tab w:val="clear" w:pos="360"/>
          <w:tab w:val="left" w:pos="864"/>
        </w:tabs>
        <w:spacing w:before="58" w:line="226" w:lineRule="exact"/>
        <w:ind w:left="504" w:right="72"/>
        <w:textAlignment w:val="baseline"/>
        <w:rPr>
          <w:rFonts w:ascii="Arial" w:eastAsia="Arial" w:hAnsi="Arial"/>
          <w:color w:val="000000"/>
          <w:spacing w:val="-3"/>
          <w:sz w:val="20"/>
        </w:rPr>
      </w:pPr>
      <w:r>
        <w:rPr>
          <w:rFonts w:ascii="Arial" w:eastAsia="Arial" w:hAnsi="Arial"/>
          <w:color w:val="000000"/>
          <w:spacing w:val="-3"/>
          <w:sz w:val="20"/>
        </w:rPr>
        <w:t xml:space="preserve">the nature of any allegation referred to under sub-paragraph (b) above, including any request or obligation to make payments in respect of the IPR of any confidential information and / </w:t>
      </w:r>
      <w:proofErr w:type="gramStart"/>
      <w:r>
        <w:rPr>
          <w:rFonts w:ascii="Arial" w:eastAsia="Arial" w:hAnsi="Arial"/>
          <w:color w:val="000000"/>
          <w:spacing w:val="-3"/>
          <w:sz w:val="20"/>
        </w:rPr>
        <w:t>or;</w:t>
      </w:r>
      <w:proofErr w:type="gramEnd"/>
    </w:p>
    <w:p w14:paraId="45920AF8" w14:textId="77777777" w:rsidR="0017694D" w:rsidRDefault="00000000">
      <w:pPr>
        <w:numPr>
          <w:ilvl w:val="0"/>
          <w:numId w:val="51"/>
        </w:numPr>
        <w:tabs>
          <w:tab w:val="clear" w:pos="504"/>
          <w:tab w:val="left" w:pos="1008"/>
        </w:tabs>
        <w:spacing w:before="60" w:after="344" w:line="220" w:lineRule="exact"/>
        <w:ind w:left="504" w:right="72"/>
        <w:jc w:val="both"/>
        <w:textAlignment w:val="baseline"/>
        <w:rPr>
          <w:rFonts w:ascii="Arial" w:eastAsia="Arial" w:hAnsi="Arial"/>
          <w:color w:val="000000"/>
          <w:sz w:val="20"/>
        </w:rPr>
      </w:pPr>
      <w:r>
        <w:rPr>
          <w:rFonts w:ascii="Arial" w:eastAsia="Arial" w:hAnsi="Arial"/>
          <w:color w:val="000000"/>
          <w:sz w:val="20"/>
        </w:rPr>
        <w:t>action the Contractor needs to take, or the Authority is requested to take, to deal with the consequences of any allegation referred to under sub-paragraph (b) above.</w:t>
      </w:r>
    </w:p>
    <w:tbl>
      <w:tblPr>
        <w:tblW w:w="0" w:type="auto"/>
        <w:tblInd w:w="481" w:type="dxa"/>
        <w:tblLayout w:type="fixed"/>
        <w:tblCellMar>
          <w:left w:w="0" w:type="dxa"/>
          <w:right w:w="0" w:type="dxa"/>
        </w:tblCellMar>
        <w:tblLook w:val="0000" w:firstRow="0" w:lastRow="0" w:firstColumn="0" w:lastColumn="0" w:noHBand="0" w:noVBand="0"/>
      </w:tblPr>
      <w:tblGrid>
        <w:gridCol w:w="4354"/>
        <w:gridCol w:w="4358"/>
      </w:tblGrid>
      <w:tr w:rsidR="0017694D" w14:paraId="45920AFB" w14:textId="77777777">
        <w:trPr>
          <w:trHeight w:hRule="exact" w:val="533"/>
        </w:trPr>
        <w:tc>
          <w:tcPr>
            <w:tcW w:w="4354" w:type="dxa"/>
            <w:tcBorders>
              <w:top w:val="single" w:sz="7" w:space="0" w:color="000000"/>
              <w:left w:val="single" w:sz="7" w:space="0" w:color="000000"/>
              <w:bottom w:val="single" w:sz="7" w:space="0" w:color="000000"/>
              <w:right w:val="single" w:sz="7" w:space="0" w:color="000000"/>
            </w:tcBorders>
          </w:tcPr>
          <w:p w14:paraId="45920AF9" w14:textId="77777777" w:rsidR="0017694D" w:rsidRDefault="00000000">
            <w:pPr>
              <w:spacing w:before="31" w:after="283" w:line="218" w:lineRule="exact"/>
              <w:ind w:right="3581"/>
              <w:jc w:val="right"/>
              <w:textAlignment w:val="baseline"/>
              <w:rPr>
                <w:rFonts w:ascii="Arial" w:eastAsia="Arial" w:hAnsi="Arial"/>
                <w:color w:val="000000"/>
                <w:sz w:val="20"/>
              </w:rPr>
            </w:pPr>
            <w:r>
              <w:rPr>
                <w:rFonts w:ascii="Arial" w:eastAsia="Arial" w:hAnsi="Arial"/>
                <w:color w:val="000000"/>
                <w:sz w:val="20"/>
              </w:rPr>
              <w:t>Block 1</w:t>
            </w:r>
          </w:p>
        </w:tc>
        <w:tc>
          <w:tcPr>
            <w:tcW w:w="4358" w:type="dxa"/>
            <w:tcBorders>
              <w:top w:val="single" w:sz="7" w:space="0" w:color="000000"/>
              <w:left w:val="single" w:sz="7" w:space="0" w:color="000000"/>
              <w:bottom w:val="single" w:sz="7" w:space="0" w:color="000000"/>
              <w:right w:val="single" w:sz="7" w:space="0" w:color="000000"/>
            </w:tcBorders>
          </w:tcPr>
          <w:p w14:paraId="45920AFA" w14:textId="77777777" w:rsidR="0017694D" w:rsidRDefault="00000000">
            <w:pPr>
              <w:spacing w:after="62" w:line="221" w:lineRule="exact"/>
              <w:ind w:left="108" w:right="288"/>
              <w:textAlignment w:val="baseline"/>
              <w:rPr>
                <w:rFonts w:ascii="Arial" w:eastAsia="Arial" w:hAnsi="Arial"/>
                <w:color w:val="000000"/>
                <w:sz w:val="20"/>
              </w:rPr>
            </w:pPr>
            <w:r>
              <w:rPr>
                <w:rFonts w:ascii="Arial" w:eastAsia="Arial" w:hAnsi="Arial"/>
                <w:color w:val="000000"/>
                <w:sz w:val="20"/>
              </w:rPr>
              <w:t>Enter the associated Invitation to Tender (ITT) or Contract number as appropriate.</w:t>
            </w:r>
          </w:p>
        </w:tc>
      </w:tr>
      <w:tr w:rsidR="0017694D" w14:paraId="45920AFE" w14:textId="77777777">
        <w:trPr>
          <w:trHeight w:hRule="exact" w:val="528"/>
        </w:trPr>
        <w:tc>
          <w:tcPr>
            <w:tcW w:w="4354" w:type="dxa"/>
            <w:tcBorders>
              <w:top w:val="single" w:sz="7" w:space="0" w:color="000000"/>
              <w:left w:val="single" w:sz="7" w:space="0" w:color="000000"/>
              <w:bottom w:val="single" w:sz="7" w:space="0" w:color="000000"/>
              <w:right w:val="single" w:sz="7" w:space="0" w:color="000000"/>
            </w:tcBorders>
          </w:tcPr>
          <w:p w14:paraId="45920AFC" w14:textId="77777777" w:rsidR="0017694D" w:rsidRDefault="00000000">
            <w:pPr>
              <w:spacing w:after="278" w:line="218" w:lineRule="exact"/>
              <w:ind w:right="3581"/>
              <w:jc w:val="right"/>
              <w:textAlignment w:val="baseline"/>
              <w:rPr>
                <w:rFonts w:ascii="Arial" w:eastAsia="Arial" w:hAnsi="Arial"/>
                <w:color w:val="000000"/>
                <w:sz w:val="20"/>
              </w:rPr>
            </w:pPr>
            <w:r>
              <w:rPr>
                <w:rFonts w:ascii="Arial" w:eastAsia="Arial" w:hAnsi="Arial"/>
                <w:color w:val="000000"/>
                <w:sz w:val="20"/>
              </w:rPr>
              <w:t>Block 2</w:t>
            </w:r>
          </w:p>
        </w:tc>
        <w:tc>
          <w:tcPr>
            <w:tcW w:w="4358" w:type="dxa"/>
            <w:tcBorders>
              <w:top w:val="single" w:sz="7" w:space="0" w:color="000000"/>
              <w:left w:val="single" w:sz="7" w:space="0" w:color="000000"/>
              <w:bottom w:val="single" w:sz="7" w:space="0" w:color="000000"/>
              <w:right w:val="single" w:sz="7" w:space="0" w:color="000000"/>
            </w:tcBorders>
          </w:tcPr>
          <w:p w14:paraId="45920AFD" w14:textId="77777777" w:rsidR="0017694D" w:rsidRDefault="00000000">
            <w:pPr>
              <w:spacing w:after="47" w:line="229" w:lineRule="exact"/>
              <w:ind w:left="108" w:right="288"/>
              <w:textAlignment w:val="baseline"/>
              <w:rPr>
                <w:rFonts w:ascii="Arial" w:eastAsia="Arial" w:hAnsi="Arial"/>
                <w:color w:val="000000"/>
                <w:spacing w:val="-4"/>
                <w:sz w:val="20"/>
              </w:rPr>
            </w:pPr>
            <w:r>
              <w:rPr>
                <w:rFonts w:ascii="Arial" w:eastAsia="Arial" w:hAnsi="Arial"/>
                <w:color w:val="000000"/>
                <w:spacing w:val="-4"/>
                <w:sz w:val="20"/>
              </w:rPr>
              <w:t>No action — This sequential numbering is to assist isolation and discussion of any line item</w:t>
            </w:r>
          </w:p>
        </w:tc>
      </w:tr>
      <w:tr w:rsidR="0017694D" w14:paraId="45920B01" w14:textId="77777777">
        <w:trPr>
          <w:trHeight w:hRule="exact" w:val="1637"/>
        </w:trPr>
        <w:tc>
          <w:tcPr>
            <w:tcW w:w="4354" w:type="dxa"/>
            <w:tcBorders>
              <w:top w:val="single" w:sz="7" w:space="0" w:color="000000"/>
              <w:left w:val="single" w:sz="7" w:space="0" w:color="000000"/>
              <w:bottom w:val="single" w:sz="7" w:space="0" w:color="000000"/>
              <w:right w:val="single" w:sz="7" w:space="0" w:color="000000"/>
            </w:tcBorders>
          </w:tcPr>
          <w:p w14:paraId="45920AFF" w14:textId="77777777" w:rsidR="0017694D" w:rsidRDefault="00000000">
            <w:pPr>
              <w:spacing w:after="1387" w:line="218" w:lineRule="exact"/>
              <w:ind w:right="3581"/>
              <w:jc w:val="right"/>
              <w:textAlignment w:val="baseline"/>
              <w:rPr>
                <w:rFonts w:ascii="Arial" w:eastAsia="Arial" w:hAnsi="Arial"/>
                <w:color w:val="000000"/>
                <w:sz w:val="20"/>
              </w:rPr>
            </w:pPr>
            <w:r>
              <w:rPr>
                <w:rFonts w:ascii="Arial" w:eastAsia="Arial" w:hAnsi="Arial"/>
                <w:color w:val="000000"/>
                <w:sz w:val="20"/>
              </w:rPr>
              <w:t>Block 3</w:t>
            </w:r>
          </w:p>
        </w:tc>
        <w:tc>
          <w:tcPr>
            <w:tcW w:w="4358" w:type="dxa"/>
            <w:tcBorders>
              <w:top w:val="single" w:sz="7" w:space="0" w:color="000000"/>
              <w:left w:val="single" w:sz="7" w:space="0" w:color="000000"/>
              <w:bottom w:val="single" w:sz="7" w:space="0" w:color="000000"/>
              <w:right w:val="single" w:sz="7" w:space="0" w:color="000000"/>
            </w:tcBorders>
          </w:tcPr>
          <w:p w14:paraId="45920B00" w14:textId="77777777" w:rsidR="0017694D" w:rsidRDefault="00000000">
            <w:pPr>
              <w:spacing w:after="57" w:line="221" w:lineRule="exact"/>
              <w:ind w:left="108" w:right="108"/>
              <w:textAlignment w:val="baseline"/>
              <w:rPr>
                <w:rFonts w:ascii="Arial" w:eastAsia="Arial" w:hAnsi="Arial"/>
                <w:color w:val="000000"/>
                <w:spacing w:val="-4"/>
                <w:sz w:val="20"/>
              </w:rPr>
            </w:pPr>
            <w:r>
              <w:rPr>
                <w:rFonts w:ascii="Arial" w:eastAsia="Arial" w:hAnsi="Arial"/>
                <w:color w:val="000000"/>
                <w:spacing w:val="-4"/>
                <w:sz w:val="20"/>
              </w:rPr>
              <w:t>Identify a unique reference number for the information / technical data (</w:t>
            </w:r>
            <w:proofErr w:type="gramStart"/>
            <w:r>
              <w:rPr>
                <w:rFonts w:ascii="Arial" w:eastAsia="Arial" w:hAnsi="Arial"/>
                <w:color w:val="000000"/>
                <w:spacing w:val="-4"/>
                <w:sz w:val="20"/>
              </w:rPr>
              <w:t>i.e.</w:t>
            </w:r>
            <w:proofErr w:type="gramEnd"/>
            <w:r>
              <w:rPr>
                <w:rFonts w:ascii="Arial" w:eastAsia="Arial" w:hAnsi="Arial"/>
                <w:color w:val="000000"/>
                <w:spacing w:val="-4"/>
                <w:sz w:val="20"/>
              </w:rPr>
              <w:t xml:space="preserve"> a Contractor's document or file reference number) including any dates and version numbers. Documents may only be grouped and listed as a single entry where they relate to the same Article and where the restrictions and IPR owner are the same.</w:t>
            </w:r>
          </w:p>
        </w:tc>
      </w:tr>
      <w:tr w:rsidR="0017694D" w14:paraId="45920B04" w14:textId="77777777">
        <w:trPr>
          <w:trHeight w:hRule="exact" w:val="1146"/>
        </w:trPr>
        <w:tc>
          <w:tcPr>
            <w:tcW w:w="4354" w:type="dxa"/>
            <w:tcBorders>
              <w:top w:val="single" w:sz="7" w:space="0" w:color="000000"/>
              <w:left w:val="single" w:sz="7" w:space="0" w:color="000000"/>
              <w:bottom w:val="single" w:sz="7" w:space="0" w:color="000000"/>
              <w:right w:val="single" w:sz="7" w:space="0" w:color="000000"/>
            </w:tcBorders>
          </w:tcPr>
          <w:p w14:paraId="45920B02" w14:textId="77777777" w:rsidR="0017694D" w:rsidRDefault="00000000">
            <w:pPr>
              <w:spacing w:after="894" w:line="218" w:lineRule="exact"/>
              <w:ind w:right="3581"/>
              <w:jc w:val="right"/>
              <w:textAlignment w:val="baseline"/>
              <w:rPr>
                <w:rFonts w:ascii="Arial" w:eastAsia="Arial" w:hAnsi="Arial"/>
                <w:color w:val="000000"/>
                <w:sz w:val="20"/>
              </w:rPr>
            </w:pPr>
            <w:r>
              <w:rPr>
                <w:rFonts w:ascii="Arial" w:eastAsia="Arial" w:hAnsi="Arial"/>
                <w:color w:val="000000"/>
                <w:sz w:val="20"/>
              </w:rPr>
              <w:t>Block 4</w:t>
            </w:r>
          </w:p>
        </w:tc>
        <w:tc>
          <w:tcPr>
            <w:tcW w:w="4358" w:type="dxa"/>
            <w:tcBorders>
              <w:top w:val="single" w:sz="7" w:space="0" w:color="000000"/>
              <w:left w:val="single" w:sz="7" w:space="0" w:color="000000"/>
              <w:bottom w:val="single" w:sz="7" w:space="0" w:color="000000"/>
              <w:right w:val="single" w:sz="7" w:space="0" w:color="000000"/>
            </w:tcBorders>
          </w:tcPr>
          <w:p w14:paraId="45920B03" w14:textId="77777777" w:rsidR="0017694D" w:rsidRDefault="00000000">
            <w:pPr>
              <w:spacing w:line="224" w:lineRule="exact"/>
              <w:ind w:left="108" w:right="72"/>
              <w:textAlignment w:val="baseline"/>
              <w:rPr>
                <w:rFonts w:ascii="Arial" w:eastAsia="Arial" w:hAnsi="Arial"/>
                <w:color w:val="000000"/>
                <w:spacing w:val="-4"/>
                <w:sz w:val="20"/>
              </w:rPr>
            </w:pPr>
            <w:r>
              <w:rPr>
                <w:rFonts w:ascii="Arial" w:eastAsia="Arial" w:hAnsi="Arial"/>
                <w:color w:val="000000"/>
                <w:spacing w:val="-4"/>
                <w:sz w:val="20"/>
              </w:rPr>
              <w:t>Identify the Article(s) associated with the information / technical data by entering a unique identification number / label for the Article(s). This may range from platform level down to sub</w:t>
            </w:r>
            <w:r>
              <w:rPr>
                <w:rFonts w:ascii="Arial" w:eastAsia="Arial" w:hAnsi="Arial"/>
                <w:color w:val="000000"/>
                <w:spacing w:val="-4"/>
                <w:sz w:val="20"/>
              </w:rPr>
              <w:softHyphen/>
              <w:t>system level. This is to enable the Authority to</w:t>
            </w:r>
          </w:p>
        </w:tc>
      </w:tr>
    </w:tbl>
    <w:p w14:paraId="45920B05" w14:textId="77777777" w:rsidR="0017694D" w:rsidRDefault="0017694D">
      <w:pPr>
        <w:spacing w:after="583" w:line="20" w:lineRule="exact"/>
      </w:pPr>
    </w:p>
    <w:p w14:paraId="45920B06" w14:textId="77777777" w:rsidR="0017694D" w:rsidRDefault="00000000">
      <w:pPr>
        <w:spacing w:before="6" w:line="218" w:lineRule="exact"/>
        <w:ind w:left="7488" w:right="72"/>
        <w:textAlignment w:val="baseline"/>
        <w:rPr>
          <w:rFonts w:ascii="Arial" w:eastAsia="Arial" w:hAnsi="Arial"/>
          <w:color w:val="000000"/>
          <w:spacing w:val="-4"/>
          <w:sz w:val="20"/>
        </w:rPr>
      </w:pPr>
      <w:r>
        <w:rPr>
          <w:rFonts w:ascii="Arial" w:eastAsia="Arial" w:hAnsi="Arial"/>
          <w:color w:val="000000"/>
          <w:spacing w:val="-4"/>
          <w:sz w:val="20"/>
        </w:rPr>
        <w:t>Page 47 of 53</w:t>
      </w:r>
    </w:p>
    <w:p w14:paraId="45920B07" w14:textId="77777777" w:rsidR="0017694D" w:rsidRDefault="0017694D">
      <w:pPr>
        <w:sectPr w:rsidR="0017694D">
          <w:pgSz w:w="11904" w:h="16834"/>
          <w:pgMar w:top="2040" w:right="1318" w:bottom="2258" w:left="1372" w:header="720" w:footer="720" w:gutter="0"/>
          <w:cols w:space="720"/>
        </w:sectPr>
      </w:pPr>
    </w:p>
    <w:p w14:paraId="45920B08" w14:textId="77777777" w:rsidR="0017694D" w:rsidRDefault="00000000">
      <w:pPr>
        <w:spacing w:before="2" w:after="450" w:line="229"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B09" w14:textId="77777777" w:rsidR="0017694D" w:rsidRDefault="0017694D">
      <w:pPr>
        <w:spacing w:before="2" w:after="450" w:line="229" w:lineRule="exact"/>
        <w:sectPr w:rsidR="0017694D">
          <w:pgSz w:w="11904" w:h="16834"/>
          <w:pgMar w:top="2040" w:right="2125" w:bottom="2258" w:left="6859" w:header="720" w:footer="720" w:gutter="0"/>
          <w:cols w:space="720"/>
        </w:sectPr>
      </w:pPr>
    </w:p>
    <w:tbl>
      <w:tblPr>
        <w:tblW w:w="0" w:type="auto"/>
        <w:tblInd w:w="244" w:type="dxa"/>
        <w:tblLayout w:type="fixed"/>
        <w:tblCellMar>
          <w:left w:w="0" w:type="dxa"/>
          <w:right w:w="0" w:type="dxa"/>
        </w:tblCellMar>
        <w:tblLook w:val="0000" w:firstRow="0" w:lastRow="0" w:firstColumn="0" w:lastColumn="0" w:noHBand="0" w:noVBand="0"/>
      </w:tblPr>
      <w:tblGrid>
        <w:gridCol w:w="4358"/>
        <w:gridCol w:w="4368"/>
      </w:tblGrid>
      <w:tr w:rsidR="0017694D" w14:paraId="45920B0D" w14:textId="77777777">
        <w:trPr>
          <w:trHeight w:hRule="exact" w:val="3509"/>
        </w:trPr>
        <w:tc>
          <w:tcPr>
            <w:tcW w:w="4358" w:type="dxa"/>
            <w:tcBorders>
              <w:top w:val="single" w:sz="7" w:space="0" w:color="000000"/>
              <w:left w:val="single" w:sz="7" w:space="0" w:color="000000"/>
              <w:bottom w:val="single" w:sz="7" w:space="0" w:color="000000"/>
              <w:right w:val="single" w:sz="7" w:space="0" w:color="000000"/>
            </w:tcBorders>
          </w:tcPr>
          <w:p w14:paraId="45920B0A"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368" w:type="dxa"/>
            <w:tcBorders>
              <w:top w:val="single" w:sz="7" w:space="0" w:color="000000"/>
              <w:left w:val="single" w:sz="7" w:space="0" w:color="000000"/>
              <w:bottom w:val="single" w:sz="7" w:space="0" w:color="000000"/>
              <w:right w:val="single" w:sz="7" w:space="0" w:color="000000"/>
            </w:tcBorders>
          </w:tcPr>
          <w:p w14:paraId="45920B0B" w14:textId="77777777" w:rsidR="0017694D" w:rsidRDefault="00000000">
            <w:pPr>
              <w:spacing w:line="224" w:lineRule="exact"/>
              <w:ind w:left="144" w:right="72"/>
              <w:textAlignment w:val="baseline"/>
              <w:rPr>
                <w:rFonts w:ascii="Arial" w:eastAsia="Arial" w:hAnsi="Arial"/>
                <w:color w:val="000000"/>
                <w:spacing w:val="-3"/>
                <w:sz w:val="20"/>
              </w:rPr>
            </w:pPr>
            <w:r>
              <w:rPr>
                <w:rFonts w:ascii="Arial" w:eastAsia="Arial" w:hAnsi="Arial"/>
                <w:color w:val="000000"/>
                <w:spacing w:val="-3"/>
                <w:sz w:val="20"/>
              </w:rPr>
              <w:t>quickly identify the approximate technical boundary to any user rights limitation (</w:t>
            </w:r>
            <w:proofErr w:type="gramStart"/>
            <w:r>
              <w:rPr>
                <w:rFonts w:ascii="Arial" w:eastAsia="Arial" w:hAnsi="Arial"/>
                <w:color w:val="000000"/>
                <w:spacing w:val="-3"/>
                <w:sz w:val="20"/>
              </w:rPr>
              <w:t>e.g.</w:t>
            </w:r>
            <w:proofErr w:type="gramEnd"/>
            <w:r>
              <w:rPr>
                <w:rFonts w:ascii="Arial" w:eastAsia="Arial" w:hAnsi="Arial"/>
                <w:color w:val="000000"/>
                <w:spacing w:val="-3"/>
                <w:sz w:val="20"/>
              </w:rPr>
              <w:t xml:space="preserve"> The RADAR or Defensive Aid Sub-System </w:t>
            </w:r>
            <w:proofErr w:type="spellStart"/>
            <w:r>
              <w:rPr>
                <w:rFonts w:ascii="Arial" w:eastAsia="Arial" w:hAnsi="Arial"/>
                <w:color w:val="000000"/>
                <w:spacing w:val="-3"/>
                <w:sz w:val="20"/>
              </w:rPr>
              <w:t>etc</w:t>
            </w:r>
            <w:proofErr w:type="spellEnd"/>
            <w:r>
              <w:rPr>
                <w:rFonts w:ascii="Arial" w:eastAsia="Arial" w:hAnsi="Arial"/>
                <w:color w:val="000000"/>
                <w:spacing w:val="-3"/>
                <w:sz w:val="20"/>
              </w:rPr>
              <w:t>). This identification shall be at the lowest level of replaceability of the Article(s) or part of it to which the restrictions apply (</w:t>
            </w:r>
            <w:proofErr w:type="gramStart"/>
            <w:r>
              <w:rPr>
                <w:rFonts w:ascii="Arial" w:eastAsia="Arial" w:hAnsi="Arial"/>
                <w:color w:val="000000"/>
                <w:spacing w:val="-3"/>
                <w:sz w:val="20"/>
              </w:rPr>
              <w:t>i.e.</w:t>
            </w:r>
            <w:proofErr w:type="gramEnd"/>
            <w:r>
              <w:rPr>
                <w:rFonts w:ascii="Arial" w:eastAsia="Arial" w:hAnsi="Arial"/>
                <w:color w:val="000000"/>
                <w:spacing w:val="-3"/>
                <w:sz w:val="20"/>
              </w:rPr>
              <w:t xml:space="preserve"> if the restrictions apply to a sub-system the parent system should not be used to identify the restriction boundary). Any entry without a unique identifier shall be treated as a nil entry.</w:t>
            </w:r>
          </w:p>
          <w:p w14:paraId="45920B0C" w14:textId="77777777" w:rsidR="0017694D" w:rsidRDefault="00000000">
            <w:pPr>
              <w:spacing w:before="61" w:after="56" w:line="224"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NOTE: The Authority does not accept any IPR restrictions in respect of the physical Articles themselves. Block 4 is solely to provide an applied picture to any technical data stated under Block 3 as having IPR restrictions.</w:t>
            </w:r>
          </w:p>
        </w:tc>
      </w:tr>
      <w:tr w:rsidR="0017694D" w14:paraId="45920B10" w14:textId="77777777">
        <w:trPr>
          <w:trHeight w:hRule="exact" w:val="749"/>
        </w:trPr>
        <w:tc>
          <w:tcPr>
            <w:tcW w:w="4358" w:type="dxa"/>
            <w:tcBorders>
              <w:top w:val="single" w:sz="7" w:space="0" w:color="000000"/>
              <w:left w:val="single" w:sz="7" w:space="0" w:color="000000"/>
              <w:bottom w:val="single" w:sz="7" w:space="0" w:color="000000"/>
              <w:right w:val="single" w:sz="7" w:space="0" w:color="000000"/>
            </w:tcBorders>
          </w:tcPr>
          <w:p w14:paraId="45920B0E" w14:textId="77777777" w:rsidR="0017694D" w:rsidRDefault="00000000">
            <w:pPr>
              <w:spacing w:after="503" w:line="229" w:lineRule="exact"/>
              <w:ind w:right="3571"/>
              <w:jc w:val="right"/>
              <w:textAlignment w:val="baseline"/>
              <w:rPr>
                <w:rFonts w:ascii="Arial" w:eastAsia="Arial" w:hAnsi="Arial"/>
                <w:color w:val="000000"/>
                <w:sz w:val="20"/>
              </w:rPr>
            </w:pPr>
            <w:r>
              <w:rPr>
                <w:rFonts w:ascii="Arial" w:eastAsia="Arial" w:hAnsi="Arial"/>
                <w:color w:val="000000"/>
                <w:sz w:val="20"/>
              </w:rPr>
              <w:t>Block 5</w:t>
            </w:r>
          </w:p>
        </w:tc>
        <w:tc>
          <w:tcPr>
            <w:tcW w:w="4368" w:type="dxa"/>
            <w:tcBorders>
              <w:top w:val="single" w:sz="7" w:space="0" w:color="000000"/>
              <w:left w:val="single" w:sz="7" w:space="0" w:color="000000"/>
              <w:bottom w:val="single" w:sz="7" w:space="0" w:color="000000"/>
              <w:right w:val="single" w:sz="7" w:space="0" w:color="000000"/>
            </w:tcBorders>
          </w:tcPr>
          <w:p w14:paraId="45920B0F" w14:textId="77777777" w:rsidR="0017694D" w:rsidRDefault="00000000">
            <w:pPr>
              <w:spacing w:after="61" w:line="223" w:lineRule="exact"/>
              <w:ind w:left="144" w:right="144"/>
              <w:textAlignment w:val="baseline"/>
              <w:rPr>
                <w:rFonts w:ascii="Arial" w:eastAsia="Arial" w:hAnsi="Arial"/>
                <w:color w:val="000000"/>
                <w:spacing w:val="-4"/>
                <w:sz w:val="20"/>
              </w:rPr>
            </w:pPr>
            <w:r>
              <w:rPr>
                <w:rFonts w:ascii="Arial" w:eastAsia="Arial" w:hAnsi="Arial"/>
                <w:color w:val="000000"/>
                <w:spacing w:val="-4"/>
                <w:sz w:val="20"/>
              </w:rPr>
              <w:t>This is a freeform narrative field to allow a short explanation justifying why this information / technical data has limited rights applying to it.</w:t>
            </w:r>
          </w:p>
        </w:tc>
      </w:tr>
      <w:tr w:rsidR="0017694D" w14:paraId="45920B14" w14:textId="77777777">
        <w:trPr>
          <w:trHeight w:hRule="exact" w:val="998"/>
        </w:trPr>
        <w:tc>
          <w:tcPr>
            <w:tcW w:w="4358" w:type="dxa"/>
            <w:tcBorders>
              <w:top w:val="single" w:sz="7" w:space="0" w:color="000000"/>
              <w:left w:val="single" w:sz="7" w:space="0" w:color="000000"/>
              <w:bottom w:val="single" w:sz="7" w:space="0" w:color="000000"/>
              <w:right w:val="single" w:sz="7" w:space="0" w:color="000000"/>
            </w:tcBorders>
          </w:tcPr>
          <w:p w14:paraId="45920B11" w14:textId="77777777" w:rsidR="0017694D" w:rsidRDefault="00000000">
            <w:pPr>
              <w:spacing w:after="743" w:line="229" w:lineRule="exact"/>
              <w:ind w:right="3571"/>
              <w:jc w:val="right"/>
              <w:textAlignment w:val="baseline"/>
              <w:rPr>
                <w:rFonts w:ascii="Arial" w:eastAsia="Arial" w:hAnsi="Arial"/>
                <w:color w:val="000000"/>
                <w:sz w:val="20"/>
              </w:rPr>
            </w:pPr>
            <w:r>
              <w:rPr>
                <w:rFonts w:ascii="Arial" w:eastAsia="Arial" w:hAnsi="Arial"/>
                <w:color w:val="000000"/>
                <w:sz w:val="20"/>
              </w:rPr>
              <w:t>Block 6</w:t>
            </w:r>
          </w:p>
        </w:tc>
        <w:tc>
          <w:tcPr>
            <w:tcW w:w="4368" w:type="dxa"/>
            <w:tcBorders>
              <w:top w:val="single" w:sz="7" w:space="0" w:color="000000"/>
              <w:left w:val="single" w:sz="7" w:space="0" w:color="000000"/>
              <w:bottom w:val="single" w:sz="7" w:space="0" w:color="000000"/>
              <w:right w:val="single" w:sz="7" w:space="0" w:color="000000"/>
            </w:tcBorders>
          </w:tcPr>
          <w:p w14:paraId="45920B12" w14:textId="77777777" w:rsidR="0017694D" w:rsidRDefault="00000000">
            <w:pPr>
              <w:spacing w:line="224" w:lineRule="exact"/>
              <w:ind w:left="144" w:right="648"/>
              <w:jc w:val="both"/>
              <w:textAlignment w:val="baseline"/>
              <w:rPr>
                <w:rFonts w:ascii="Arial" w:eastAsia="Arial" w:hAnsi="Arial"/>
                <w:color w:val="000000"/>
                <w:spacing w:val="-4"/>
                <w:sz w:val="20"/>
              </w:rPr>
            </w:pPr>
            <w:r>
              <w:rPr>
                <w:rFonts w:ascii="Arial" w:eastAsia="Arial" w:hAnsi="Arial"/>
                <w:color w:val="000000"/>
                <w:spacing w:val="-4"/>
                <w:sz w:val="20"/>
              </w:rPr>
              <w:t>Identify who is the owner of the IPR in the information / technical data (</w:t>
            </w:r>
            <w:proofErr w:type="gramStart"/>
            <w:r>
              <w:rPr>
                <w:rFonts w:ascii="Arial" w:eastAsia="Arial" w:hAnsi="Arial"/>
                <w:color w:val="000000"/>
                <w:spacing w:val="-4"/>
                <w:sz w:val="20"/>
              </w:rPr>
              <w:t>i.e.</w:t>
            </w:r>
            <w:proofErr w:type="gramEnd"/>
            <w:r>
              <w:rPr>
                <w:rFonts w:ascii="Arial" w:eastAsia="Arial" w:hAnsi="Arial"/>
                <w:color w:val="000000"/>
                <w:spacing w:val="-4"/>
                <w:sz w:val="20"/>
              </w:rPr>
              <w:t xml:space="preserve"> copyright,</w:t>
            </w:r>
          </w:p>
          <w:p w14:paraId="45920B13" w14:textId="77777777" w:rsidR="0017694D" w:rsidRDefault="00000000">
            <w:pPr>
              <w:tabs>
                <w:tab w:val="left" w:pos="1728"/>
              </w:tabs>
              <w:spacing w:before="5" w:after="74" w:line="224" w:lineRule="exact"/>
              <w:ind w:left="144" w:right="540"/>
              <w:textAlignment w:val="baseline"/>
              <w:rPr>
                <w:rFonts w:ascii="Arial" w:eastAsia="Arial" w:hAnsi="Arial"/>
                <w:color w:val="000000"/>
                <w:sz w:val="20"/>
              </w:rPr>
            </w:pPr>
            <w:r>
              <w:rPr>
                <w:rFonts w:ascii="Arial" w:eastAsia="Arial" w:hAnsi="Arial"/>
                <w:color w:val="000000"/>
                <w:sz w:val="20"/>
              </w:rPr>
              <w:t xml:space="preserve">design right </w:t>
            </w:r>
            <w:proofErr w:type="spellStart"/>
            <w:r>
              <w:rPr>
                <w:rFonts w:ascii="Arial" w:eastAsia="Arial" w:hAnsi="Arial"/>
                <w:color w:val="000000"/>
                <w:sz w:val="20"/>
              </w:rPr>
              <w:t>etc</w:t>
            </w:r>
            <w:proofErr w:type="spellEnd"/>
            <w:r>
              <w:rPr>
                <w:rFonts w:ascii="Arial" w:eastAsia="Arial" w:hAnsi="Arial"/>
                <w:color w:val="000000"/>
                <w:sz w:val="20"/>
              </w:rPr>
              <w:t>).</w:t>
            </w:r>
            <w:r>
              <w:rPr>
                <w:rFonts w:ascii="Arial" w:eastAsia="Arial" w:hAnsi="Arial"/>
                <w:color w:val="000000"/>
                <w:sz w:val="20"/>
              </w:rPr>
              <w:tab/>
              <w:t>If it is a sub-contractor or supplier, please identify this also.</w:t>
            </w:r>
          </w:p>
        </w:tc>
      </w:tr>
    </w:tbl>
    <w:p w14:paraId="45920B15" w14:textId="77777777" w:rsidR="0017694D" w:rsidRDefault="0017694D">
      <w:pPr>
        <w:spacing w:after="5909" w:line="20" w:lineRule="exact"/>
      </w:pPr>
    </w:p>
    <w:p w14:paraId="45920B16" w14:textId="77777777" w:rsidR="0017694D" w:rsidRDefault="0017694D">
      <w:pPr>
        <w:spacing w:after="5909" w:line="20" w:lineRule="exact"/>
        <w:sectPr w:rsidR="0017694D">
          <w:type w:val="continuous"/>
          <w:pgSz w:w="11904" w:h="16834"/>
          <w:pgMar w:top="2040" w:right="1129" w:bottom="2258" w:left="1561" w:header="720" w:footer="720" w:gutter="0"/>
          <w:cols w:space="720"/>
        </w:sectPr>
      </w:pPr>
    </w:p>
    <w:p w14:paraId="45920B17" w14:textId="77777777" w:rsidR="0017694D" w:rsidRDefault="00000000">
      <w:pPr>
        <w:spacing w:line="225" w:lineRule="exact"/>
        <w:textAlignment w:val="baseline"/>
        <w:rPr>
          <w:rFonts w:ascii="Arial" w:eastAsia="Arial" w:hAnsi="Arial"/>
          <w:color w:val="000000"/>
          <w:spacing w:val="-12"/>
          <w:sz w:val="20"/>
        </w:rPr>
      </w:pPr>
      <w:r>
        <w:rPr>
          <w:rFonts w:ascii="Arial" w:eastAsia="Arial" w:hAnsi="Arial"/>
          <w:color w:val="000000"/>
          <w:spacing w:val="-12"/>
          <w:sz w:val="20"/>
        </w:rPr>
        <w:t>Page 48 of 53</w:t>
      </w:r>
    </w:p>
    <w:p w14:paraId="45920B18" w14:textId="77777777" w:rsidR="0017694D" w:rsidRDefault="0017694D">
      <w:pPr>
        <w:sectPr w:rsidR="0017694D">
          <w:type w:val="continuous"/>
          <w:pgSz w:w="11904" w:h="16834"/>
          <w:pgMar w:top="2040" w:right="1834" w:bottom="2258" w:left="8870" w:header="720" w:footer="720" w:gutter="0"/>
          <w:cols w:space="720"/>
        </w:sectPr>
      </w:pPr>
    </w:p>
    <w:p w14:paraId="45920B19" w14:textId="77777777" w:rsidR="0017694D" w:rsidRDefault="00000000">
      <w:pPr>
        <w:spacing w:before="23" w:line="219" w:lineRule="exact"/>
        <w:ind w:left="5112"/>
        <w:textAlignment w:val="baseline"/>
        <w:rPr>
          <w:rFonts w:ascii="Arial" w:eastAsia="Arial" w:hAnsi="Arial"/>
          <w:color w:val="000000"/>
          <w:spacing w:val="-3"/>
          <w:sz w:val="20"/>
        </w:rPr>
      </w:pPr>
      <w:r>
        <w:rPr>
          <w:rFonts w:ascii="Arial" w:eastAsia="Arial" w:hAnsi="Arial"/>
          <w:color w:val="000000"/>
          <w:spacing w:val="-3"/>
          <w:sz w:val="20"/>
        </w:rPr>
        <w:lastRenderedPageBreak/>
        <w:t>Request for Quotation 708422452</w:t>
      </w:r>
    </w:p>
    <w:p w14:paraId="45920B1A" w14:textId="77777777" w:rsidR="0017694D" w:rsidRDefault="00000000">
      <w:pPr>
        <w:spacing w:before="481" w:line="219" w:lineRule="exact"/>
        <w:ind w:left="72"/>
        <w:jc w:val="right"/>
        <w:textAlignment w:val="baseline"/>
        <w:rPr>
          <w:rFonts w:ascii="Arial" w:eastAsia="Arial" w:hAnsi="Arial"/>
          <w:color w:val="000000"/>
          <w:spacing w:val="-3"/>
          <w:sz w:val="20"/>
        </w:rPr>
      </w:pPr>
      <w:r>
        <w:rPr>
          <w:rFonts w:ascii="Arial" w:eastAsia="Arial" w:hAnsi="Arial"/>
          <w:color w:val="000000"/>
          <w:spacing w:val="-3"/>
          <w:sz w:val="20"/>
        </w:rPr>
        <w:t>DEFFORM 711 (Edn 04/22)</w:t>
      </w:r>
    </w:p>
    <w:p w14:paraId="45920B1B" w14:textId="77777777" w:rsidR="0017694D" w:rsidRDefault="00000000">
      <w:pPr>
        <w:spacing w:before="53" w:line="219" w:lineRule="exact"/>
        <w:ind w:left="72"/>
        <w:textAlignment w:val="baseline"/>
        <w:rPr>
          <w:rFonts w:ascii="Arial" w:eastAsia="Arial" w:hAnsi="Arial"/>
          <w:color w:val="000000"/>
          <w:sz w:val="20"/>
        </w:rPr>
      </w:pPr>
      <w:r>
        <w:rPr>
          <w:rFonts w:ascii="Arial" w:eastAsia="Arial" w:hAnsi="Arial"/>
          <w:color w:val="000000"/>
          <w:sz w:val="20"/>
        </w:rPr>
        <w:t>Part B</w:t>
      </w:r>
    </w:p>
    <w:p w14:paraId="45920B1C" w14:textId="77777777" w:rsidR="0017694D" w:rsidRDefault="00000000">
      <w:pPr>
        <w:spacing w:before="391" w:line="227" w:lineRule="exact"/>
        <w:ind w:left="144" w:right="72"/>
        <w:jc w:val="both"/>
        <w:textAlignment w:val="baseline"/>
        <w:rPr>
          <w:rFonts w:ascii="Arial" w:eastAsia="Arial" w:hAnsi="Arial"/>
          <w:color w:val="000000"/>
          <w:sz w:val="20"/>
        </w:rPr>
      </w:pPr>
      <w:r>
        <w:rPr>
          <w:rFonts w:ascii="Arial" w:eastAsia="Arial" w:hAnsi="Arial"/>
          <w:color w:val="000000"/>
          <w:sz w:val="20"/>
        </w:rPr>
        <w:t xml:space="preserve">If neither hardware nor software is proposed to be designed, </w:t>
      </w:r>
      <w:proofErr w:type="gramStart"/>
      <w:r>
        <w:rPr>
          <w:rFonts w:ascii="Arial" w:eastAsia="Arial" w:hAnsi="Arial"/>
          <w:color w:val="000000"/>
          <w:sz w:val="20"/>
        </w:rPr>
        <w:t>developed</w:t>
      </w:r>
      <w:proofErr w:type="gramEnd"/>
      <w:r>
        <w:rPr>
          <w:rFonts w:ascii="Arial" w:eastAsia="Arial" w:hAnsi="Arial"/>
          <w:color w:val="000000"/>
          <w:sz w:val="20"/>
        </w:rPr>
        <w:t xml:space="preserve"> or delivered as part of the Contract, Part B should be marked "NIL RETURN".</w:t>
      </w:r>
    </w:p>
    <w:p w14:paraId="45920B1D" w14:textId="77777777" w:rsidR="0017694D" w:rsidRDefault="00000000">
      <w:pPr>
        <w:spacing w:before="63" w:line="223" w:lineRule="exact"/>
        <w:ind w:left="144"/>
        <w:jc w:val="both"/>
        <w:textAlignment w:val="baseline"/>
        <w:rPr>
          <w:rFonts w:ascii="Arial" w:eastAsia="Arial" w:hAnsi="Arial"/>
          <w:color w:val="000000"/>
          <w:sz w:val="20"/>
        </w:rPr>
      </w:pPr>
      <w:r>
        <w:rPr>
          <w:rFonts w:ascii="Arial" w:eastAsia="Arial" w:hAnsi="Arial"/>
          <w:color w:val="000000"/>
          <w:sz w:val="2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45920B1E" w14:textId="77777777" w:rsidR="0017694D" w:rsidRDefault="00000000">
      <w:pPr>
        <w:spacing w:before="61" w:line="222" w:lineRule="exact"/>
        <w:ind w:left="144"/>
        <w:jc w:val="both"/>
        <w:textAlignment w:val="baseline"/>
        <w:rPr>
          <w:rFonts w:ascii="Arial" w:eastAsia="Arial" w:hAnsi="Arial"/>
          <w:color w:val="000000"/>
          <w:sz w:val="20"/>
        </w:rPr>
      </w:pPr>
      <w:r>
        <w:rPr>
          <w:rFonts w:ascii="Arial" w:eastAsia="Arial" w:hAnsi="Arial"/>
          <w:color w:val="000000"/>
          <w:sz w:val="20"/>
        </w:rPr>
        <w:t>Details provided under Part B shall not imply any restriction of use over the Contract Articles, nor any restriction on associated technical data to be delivered under the Contract. Any restrictions of such technical data must be identified within Part A.</w:t>
      </w:r>
    </w:p>
    <w:p w14:paraId="45920B1F" w14:textId="77777777" w:rsidR="0017694D" w:rsidRDefault="00000000">
      <w:pPr>
        <w:spacing w:before="383" w:line="232" w:lineRule="exact"/>
        <w:ind w:left="144"/>
        <w:jc w:val="both"/>
        <w:textAlignment w:val="baseline"/>
        <w:rPr>
          <w:rFonts w:ascii="Arial" w:eastAsia="Arial" w:hAnsi="Arial"/>
          <w:color w:val="000000"/>
          <w:sz w:val="20"/>
        </w:rPr>
      </w:pPr>
      <w:r>
        <w:rPr>
          <w:rFonts w:ascii="Arial" w:eastAsia="Arial" w:hAnsi="Arial"/>
          <w:color w:val="000000"/>
          <w:sz w:val="20"/>
        </w:rPr>
        <w:t>Against each unique item within the PBS / module breakdown, one of the following categories shall be recorded:</w:t>
      </w:r>
    </w:p>
    <w:p w14:paraId="45920B20" w14:textId="77777777" w:rsidR="0017694D" w:rsidRDefault="00000000">
      <w:pPr>
        <w:numPr>
          <w:ilvl w:val="0"/>
          <w:numId w:val="52"/>
        </w:numPr>
        <w:tabs>
          <w:tab w:val="clear" w:pos="360"/>
          <w:tab w:val="left" w:pos="504"/>
        </w:tabs>
        <w:spacing w:before="46" w:line="228" w:lineRule="exact"/>
        <w:ind w:left="144"/>
        <w:jc w:val="both"/>
        <w:textAlignment w:val="baseline"/>
        <w:rPr>
          <w:rFonts w:ascii="Arial" w:eastAsia="Arial" w:hAnsi="Arial"/>
          <w:color w:val="000000"/>
          <w:sz w:val="20"/>
        </w:rPr>
      </w:pPr>
      <w:r>
        <w:rPr>
          <w:rFonts w:ascii="Arial" w:eastAsia="Arial" w:hAnsi="Arial"/>
          <w:color w:val="000000"/>
          <w:sz w:val="20"/>
        </w:rPr>
        <w:t>(PVF) - Private Venture Funded - where the article existed prior to the proposed Contract and its design was created through funding otherwise than from Her Majesty's Government (HMG).</w:t>
      </w:r>
    </w:p>
    <w:p w14:paraId="45920B21" w14:textId="77777777" w:rsidR="0017694D" w:rsidRDefault="00000000">
      <w:pPr>
        <w:numPr>
          <w:ilvl w:val="0"/>
          <w:numId w:val="52"/>
        </w:numPr>
        <w:tabs>
          <w:tab w:val="clear" w:pos="360"/>
          <w:tab w:val="left" w:pos="504"/>
        </w:tabs>
        <w:spacing w:before="58" w:line="223" w:lineRule="exact"/>
        <w:ind w:left="144"/>
        <w:jc w:val="both"/>
        <w:textAlignment w:val="baseline"/>
        <w:rPr>
          <w:rFonts w:ascii="Arial" w:eastAsia="Arial" w:hAnsi="Arial"/>
          <w:color w:val="000000"/>
          <w:sz w:val="20"/>
        </w:rPr>
      </w:pPr>
      <w:r>
        <w:rPr>
          <w:rFonts w:ascii="Arial" w:eastAsia="Arial" w:hAnsi="Arial"/>
          <w:color w:val="000000"/>
          <w:sz w:val="20"/>
        </w:rPr>
        <w:t>(PAF) - Previous Authority Funded (inc. HMG Funded) - where the article existed prior to the proposed Contract and its design was created through Previous Authority Funding.</w:t>
      </w:r>
    </w:p>
    <w:p w14:paraId="45920B22" w14:textId="77777777" w:rsidR="0017694D" w:rsidRDefault="00000000">
      <w:pPr>
        <w:numPr>
          <w:ilvl w:val="0"/>
          <w:numId w:val="52"/>
        </w:numPr>
        <w:tabs>
          <w:tab w:val="clear" w:pos="360"/>
          <w:tab w:val="left" w:pos="504"/>
        </w:tabs>
        <w:spacing w:before="58" w:line="224" w:lineRule="exact"/>
        <w:ind w:left="144"/>
        <w:jc w:val="both"/>
        <w:textAlignment w:val="baseline"/>
        <w:rPr>
          <w:rFonts w:ascii="Arial" w:eastAsia="Arial" w:hAnsi="Arial"/>
          <w:color w:val="000000"/>
          <w:spacing w:val="-3"/>
          <w:sz w:val="20"/>
        </w:rPr>
      </w:pPr>
      <w:r>
        <w:rPr>
          <w:rFonts w:ascii="Arial" w:eastAsia="Arial" w:hAnsi="Arial"/>
          <w:color w:val="000000"/>
          <w:spacing w:val="-3"/>
          <w:sz w:val="20"/>
        </w:rPr>
        <w:t>(CAF) - Contract Authority Funded (inc. HMG Funded) - where the article did not exist prior to the Contract and its design will be created through Contract Authority Funding under this Contract.</w:t>
      </w:r>
    </w:p>
    <w:p w14:paraId="45920B23" w14:textId="77777777" w:rsidR="0017694D" w:rsidRDefault="00000000">
      <w:pPr>
        <w:numPr>
          <w:ilvl w:val="0"/>
          <w:numId w:val="52"/>
        </w:numPr>
        <w:tabs>
          <w:tab w:val="clear" w:pos="360"/>
          <w:tab w:val="left" w:pos="504"/>
        </w:tabs>
        <w:spacing w:before="61" w:line="219" w:lineRule="exact"/>
        <w:ind w:left="144"/>
        <w:jc w:val="both"/>
        <w:textAlignment w:val="baseline"/>
        <w:rPr>
          <w:rFonts w:ascii="Arial" w:eastAsia="Arial" w:hAnsi="Arial"/>
          <w:color w:val="000000"/>
          <w:spacing w:val="-2"/>
          <w:sz w:val="20"/>
        </w:rPr>
      </w:pPr>
      <w:r>
        <w:rPr>
          <w:rFonts w:ascii="Arial" w:eastAsia="Arial" w:hAnsi="Arial"/>
          <w:color w:val="000000"/>
          <w:spacing w:val="-2"/>
          <w:sz w:val="20"/>
        </w:rPr>
        <w:t>(DNM) Design Not Mature - where the article / design configuration is not yet fixed.</w:t>
      </w:r>
    </w:p>
    <w:p w14:paraId="45920B24" w14:textId="77777777" w:rsidR="0017694D" w:rsidRDefault="00000000">
      <w:pPr>
        <w:spacing w:before="389" w:line="221" w:lineRule="exact"/>
        <w:ind w:left="144"/>
        <w:jc w:val="both"/>
        <w:textAlignment w:val="baseline"/>
        <w:rPr>
          <w:rFonts w:ascii="Arial" w:eastAsia="Arial" w:hAnsi="Arial"/>
          <w:color w:val="000000"/>
          <w:spacing w:val="-5"/>
          <w:sz w:val="20"/>
        </w:rPr>
      </w:pPr>
      <w:r>
        <w:rPr>
          <w:rFonts w:ascii="Arial" w:eastAsia="Arial" w:hAnsi="Arial"/>
          <w:color w:val="000000"/>
          <w:spacing w:val="-5"/>
          <w:sz w:val="20"/>
        </w:rPr>
        <w:t>In combination with one of categories (a) to (d) above, the Contractor shall further identify where an item has, or will have, foreign export control applying to it, through use of the further following category:</w:t>
      </w:r>
    </w:p>
    <w:p w14:paraId="45920B25" w14:textId="77777777" w:rsidR="0017694D" w:rsidRDefault="00000000">
      <w:pPr>
        <w:numPr>
          <w:ilvl w:val="0"/>
          <w:numId w:val="51"/>
        </w:numPr>
        <w:tabs>
          <w:tab w:val="left" w:pos="720"/>
        </w:tabs>
        <w:spacing w:line="449" w:lineRule="exact"/>
        <w:ind w:left="7200" w:hanging="7056"/>
        <w:textAlignment w:val="baseline"/>
        <w:rPr>
          <w:rFonts w:ascii="Arial" w:eastAsia="Arial" w:hAnsi="Arial"/>
          <w:color w:val="000000"/>
          <w:sz w:val="20"/>
        </w:rPr>
      </w:pPr>
      <w:r>
        <w:rPr>
          <w:rFonts w:ascii="Arial" w:eastAsia="Arial" w:hAnsi="Arial"/>
          <w:color w:val="000000"/>
          <w:sz w:val="20"/>
        </w:rPr>
        <w:t xml:space="preserve">(FEX) Foreign Export Controlled </w:t>
      </w:r>
      <w:r>
        <w:rPr>
          <w:rFonts w:ascii="Arial" w:eastAsia="Arial" w:hAnsi="Arial"/>
          <w:color w:val="000000"/>
          <w:sz w:val="20"/>
        </w:rPr>
        <w:br/>
      </w:r>
      <w:r>
        <w:rPr>
          <w:rFonts w:ascii="Arial" w:eastAsia="Arial" w:hAnsi="Arial"/>
          <w:b/>
          <w:color w:val="000000"/>
          <w:sz w:val="20"/>
        </w:rPr>
        <w:t>Notes:</w:t>
      </w:r>
    </w:p>
    <w:p w14:paraId="45920B26" w14:textId="77777777" w:rsidR="0017694D" w:rsidRDefault="00000000">
      <w:pPr>
        <w:numPr>
          <w:ilvl w:val="0"/>
          <w:numId w:val="53"/>
        </w:numPr>
        <w:tabs>
          <w:tab w:val="clear" w:pos="576"/>
          <w:tab w:val="left" w:pos="720"/>
        </w:tabs>
        <w:spacing w:before="377" w:line="222" w:lineRule="exact"/>
        <w:ind w:left="7200" w:hanging="7056"/>
        <w:jc w:val="both"/>
        <w:textAlignment w:val="baseline"/>
        <w:rPr>
          <w:rFonts w:ascii="Arial" w:eastAsia="Arial" w:hAnsi="Arial"/>
          <w:color w:val="000000"/>
          <w:spacing w:val="-53"/>
          <w:sz w:val="20"/>
        </w:rPr>
      </w:pPr>
      <w:r>
        <w:rPr>
          <w:rFonts w:ascii="Arial" w:eastAsia="Arial" w:hAnsi="Arial"/>
          <w:color w:val="000000"/>
          <w:spacing w:val="-53"/>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45920B27" w14:textId="77777777" w:rsidR="0017694D" w:rsidRDefault="00000000">
      <w:pPr>
        <w:numPr>
          <w:ilvl w:val="0"/>
          <w:numId w:val="53"/>
        </w:numPr>
        <w:tabs>
          <w:tab w:val="clear" w:pos="576"/>
          <w:tab w:val="left" w:pos="720"/>
        </w:tabs>
        <w:spacing w:before="59" w:line="223" w:lineRule="exact"/>
        <w:ind w:left="7200" w:hanging="7056"/>
        <w:jc w:val="both"/>
        <w:textAlignment w:val="baseline"/>
        <w:rPr>
          <w:rFonts w:ascii="Arial" w:eastAsia="Arial" w:hAnsi="Arial"/>
          <w:color w:val="000000"/>
          <w:spacing w:val="-48"/>
          <w:sz w:val="20"/>
        </w:rPr>
      </w:pPr>
      <w:r>
        <w:rPr>
          <w:rFonts w:ascii="Arial" w:eastAsia="Arial" w:hAnsi="Arial"/>
          <w:color w:val="000000"/>
          <w:spacing w:val="-48"/>
          <w:sz w:val="20"/>
        </w:rPr>
        <w:t>It is acceptable to specify the highest level of structure to which the category (a), (b) or (c) applies (</w:t>
      </w:r>
      <w:proofErr w:type="gramStart"/>
      <w:r>
        <w:rPr>
          <w:rFonts w:ascii="Arial" w:eastAsia="Arial" w:hAnsi="Arial"/>
          <w:color w:val="000000"/>
          <w:spacing w:val="-48"/>
          <w:sz w:val="20"/>
        </w:rPr>
        <w:t>i.e.</w:t>
      </w:r>
      <w:proofErr w:type="gramEnd"/>
      <w:r>
        <w:rPr>
          <w:rFonts w:ascii="Arial" w:eastAsia="Arial" w:hAnsi="Arial"/>
          <w:color w:val="000000"/>
          <w:spacing w:val="-48"/>
          <w:sz w:val="20"/>
        </w:rPr>
        <w:t xml:space="preserve"> there is no need to specify each sub-system / componentry if the entirety of the parent system was for example, Private Venture Funded). See guidance examples overleaf.</w:t>
      </w:r>
    </w:p>
    <w:p w14:paraId="45920B28" w14:textId="77777777" w:rsidR="0017694D" w:rsidRDefault="00000000">
      <w:pPr>
        <w:numPr>
          <w:ilvl w:val="0"/>
          <w:numId w:val="53"/>
        </w:numPr>
        <w:tabs>
          <w:tab w:val="clear" w:pos="576"/>
          <w:tab w:val="left" w:pos="720"/>
        </w:tabs>
        <w:spacing w:before="59" w:line="222" w:lineRule="exact"/>
        <w:ind w:left="7200" w:hanging="7056"/>
        <w:jc w:val="both"/>
        <w:textAlignment w:val="baseline"/>
        <w:rPr>
          <w:rFonts w:ascii="Arial" w:eastAsia="Arial" w:hAnsi="Arial"/>
          <w:color w:val="000000"/>
          <w:spacing w:val="-46"/>
          <w:sz w:val="20"/>
        </w:rPr>
      </w:pPr>
      <w:r>
        <w:rPr>
          <w:rFonts w:ascii="Arial" w:eastAsia="Arial" w:hAnsi="Arial"/>
          <w:color w:val="000000"/>
          <w:spacing w:val="-46"/>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45920B29" w14:textId="77777777" w:rsidR="0017694D" w:rsidRDefault="00000000">
      <w:pPr>
        <w:numPr>
          <w:ilvl w:val="0"/>
          <w:numId w:val="53"/>
        </w:numPr>
        <w:tabs>
          <w:tab w:val="clear" w:pos="576"/>
          <w:tab w:val="left" w:pos="720"/>
        </w:tabs>
        <w:spacing w:line="545" w:lineRule="exact"/>
        <w:ind w:left="7200" w:hanging="7056"/>
        <w:textAlignment w:val="baseline"/>
        <w:rPr>
          <w:rFonts w:ascii="Arial" w:eastAsia="Arial" w:hAnsi="Arial"/>
          <w:color w:val="000000"/>
          <w:sz w:val="20"/>
        </w:rPr>
      </w:pPr>
      <w:r>
        <w:rPr>
          <w:rFonts w:ascii="Arial" w:eastAsia="Arial" w:hAnsi="Arial"/>
          <w:color w:val="000000"/>
          <w:sz w:val="20"/>
        </w:rPr>
        <w:t>Where items are identified as category (b), the Contractor should provide the number(s) of the Page 49 of 53</w:t>
      </w:r>
    </w:p>
    <w:p w14:paraId="45920B2A" w14:textId="77777777" w:rsidR="0017694D" w:rsidRDefault="0017694D">
      <w:pPr>
        <w:sectPr w:rsidR="0017694D">
          <w:pgSz w:w="11904" w:h="16834"/>
          <w:pgMar w:top="2020" w:right="1349" w:bottom="2258" w:left="1715" w:header="720" w:footer="720" w:gutter="0"/>
          <w:cols w:space="720"/>
        </w:sectPr>
      </w:pPr>
    </w:p>
    <w:p w14:paraId="45920B2B" w14:textId="77777777" w:rsidR="0017694D" w:rsidRDefault="00000000">
      <w:pPr>
        <w:spacing w:before="8" w:after="488" w:line="220"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B2C" w14:textId="77777777" w:rsidR="0017694D" w:rsidRDefault="0017694D">
      <w:pPr>
        <w:spacing w:before="8" w:after="488" w:line="220" w:lineRule="exact"/>
        <w:sectPr w:rsidR="0017694D">
          <w:pgSz w:w="11904" w:h="16834"/>
          <w:pgMar w:top="2020" w:right="2134" w:bottom="2278" w:left="6850" w:header="720" w:footer="720" w:gutter="0"/>
          <w:cols w:space="720"/>
        </w:sectPr>
      </w:pPr>
    </w:p>
    <w:p w14:paraId="45920B2D" w14:textId="77777777" w:rsidR="0017694D" w:rsidRDefault="00000000">
      <w:pPr>
        <w:spacing w:before="6" w:line="220" w:lineRule="exact"/>
        <w:ind w:left="432" w:right="72"/>
        <w:textAlignment w:val="baseline"/>
        <w:rPr>
          <w:rFonts w:ascii="Arial" w:eastAsia="Arial" w:hAnsi="Arial"/>
          <w:color w:val="000000"/>
          <w:sz w:val="20"/>
        </w:rPr>
      </w:pPr>
      <w:r>
        <w:rPr>
          <w:rFonts w:ascii="Arial" w:eastAsia="Arial" w:hAnsi="Arial"/>
          <w:color w:val="000000"/>
          <w:sz w:val="20"/>
        </w:rPr>
        <w:t xml:space="preserve">previous Contract(s) under which the design was </w:t>
      </w:r>
      <w:proofErr w:type="gramStart"/>
      <w:r>
        <w:rPr>
          <w:rFonts w:ascii="Arial" w:eastAsia="Arial" w:hAnsi="Arial"/>
          <w:color w:val="000000"/>
          <w:sz w:val="20"/>
        </w:rPr>
        <w:t>created</w:t>
      </w:r>
      <w:proofErr w:type="gramEnd"/>
      <w:r>
        <w:rPr>
          <w:rFonts w:ascii="Arial" w:eastAsia="Arial" w:hAnsi="Arial"/>
          <w:color w:val="000000"/>
          <w:sz w:val="20"/>
        </w:rPr>
        <w:t xml:space="preserve"> and the Previous Authority Funding was applied.</w:t>
      </w:r>
    </w:p>
    <w:p w14:paraId="45920B2E" w14:textId="77777777" w:rsidR="0017694D" w:rsidRDefault="00000000">
      <w:pPr>
        <w:spacing w:before="390" w:line="220" w:lineRule="exact"/>
        <w:ind w:left="72"/>
        <w:textAlignment w:val="baseline"/>
        <w:rPr>
          <w:rFonts w:ascii="Arial" w:eastAsia="Arial" w:hAnsi="Arial"/>
          <w:color w:val="000000"/>
          <w:spacing w:val="-5"/>
          <w:sz w:val="20"/>
        </w:rPr>
      </w:pPr>
      <w:r>
        <w:rPr>
          <w:rFonts w:ascii="Arial" w:eastAsia="Arial" w:hAnsi="Arial"/>
          <w:color w:val="000000"/>
          <w:spacing w:val="-5"/>
          <w:sz w:val="20"/>
        </w:rPr>
        <w:t>Example PBS</w:t>
      </w:r>
    </w:p>
    <w:p w14:paraId="45920B2F" w14:textId="77777777" w:rsidR="0017694D" w:rsidRDefault="00000000">
      <w:pPr>
        <w:tabs>
          <w:tab w:val="left" w:pos="1296"/>
          <w:tab w:val="left" w:pos="3168"/>
          <w:tab w:val="left" w:pos="4392"/>
          <w:tab w:val="left" w:pos="5472"/>
          <w:tab w:val="left" w:pos="6624"/>
          <w:tab w:val="right" w:pos="9216"/>
        </w:tabs>
        <w:spacing w:before="386" w:line="220" w:lineRule="exact"/>
        <w:ind w:left="72"/>
        <w:textAlignment w:val="baseline"/>
        <w:rPr>
          <w:rFonts w:ascii="Arial" w:eastAsia="Arial" w:hAnsi="Arial"/>
          <w:color w:val="000000"/>
          <w:sz w:val="20"/>
        </w:rPr>
      </w:pPr>
      <w:r>
        <w:rPr>
          <w:rFonts w:ascii="Arial" w:eastAsia="Arial" w:hAnsi="Arial"/>
          <w:color w:val="000000"/>
          <w:sz w:val="20"/>
        </w:rPr>
        <w:t>The</w:t>
      </w:r>
      <w:r>
        <w:rPr>
          <w:rFonts w:ascii="Arial" w:eastAsia="Arial" w:hAnsi="Arial"/>
          <w:color w:val="000000"/>
          <w:sz w:val="20"/>
        </w:rPr>
        <w:tab/>
        <w:t>DEFFORM</w:t>
      </w:r>
      <w:r>
        <w:rPr>
          <w:rFonts w:ascii="Arial" w:eastAsia="Arial" w:hAnsi="Arial"/>
          <w:color w:val="000000"/>
          <w:sz w:val="20"/>
        </w:rPr>
        <w:tab/>
        <w:t>711</w:t>
      </w:r>
      <w:r>
        <w:rPr>
          <w:rFonts w:ascii="Arial" w:eastAsia="Arial" w:hAnsi="Arial"/>
          <w:color w:val="000000"/>
          <w:sz w:val="20"/>
        </w:rPr>
        <w:tab/>
        <w:t>on</w:t>
      </w:r>
      <w:r>
        <w:rPr>
          <w:rFonts w:ascii="Arial" w:eastAsia="Arial" w:hAnsi="Arial"/>
          <w:color w:val="000000"/>
          <w:sz w:val="20"/>
        </w:rPr>
        <w:tab/>
        <w:t>the</w:t>
      </w:r>
      <w:r>
        <w:rPr>
          <w:rFonts w:ascii="Arial" w:eastAsia="Arial" w:hAnsi="Arial"/>
          <w:color w:val="000000"/>
          <w:sz w:val="20"/>
        </w:rPr>
        <w:tab/>
        <w:t>Commercial</w:t>
      </w:r>
      <w:r>
        <w:rPr>
          <w:rFonts w:ascii="Arial" w:eastAsia="Arial" w:hAnsi="Arial"/>
          <w:color w:val="000000"/>
          <w:sz w:val="20"/>
        </w:rPr>
        <w:tab/>
        <w:t>Toolkit</w:t>
      </w:r>
    </w:p>
    <w:p w14:paraId="45920B30" w14:textId="77777777" w:rsidR="0017694D" w:rsidRDefault="00000000">
      <w:pPr>
        <w:spacing w:before="5" w:after="8853" w:line="222" w:lineRule="exact"/>
        <w:ind w:left="72" w:right="72"/>
        <w:textAlignment w:val="baseline"/>
        <w:rPr>
          <w:rFonts w:ascii="Arial" w:eastAsia="Arial" w:hAnsi="Arial"/>
          <w:color w:val="0C4C87"/>
          <w:sz w:val="20"/>
          <w:u w:val="single"/>
        </w:rPr>
      </w:pPr>
      <w:hyperlink r:id="rId16">
        <w:r>
          <w:rPr>
            <w:rFonts w:ascii="Arial" w:eastAsia="Arial" w:hAnsi="Arial"/>
            <w:color w:val="0000FF"/>
            <w:sz w:val="20"/>
            <w:u w:val="single"/>
          </w:rPr>
          <w:t>http://aotuwh.diif.r.mil.uldaofcontent/tactical/toolkit/downloads/defforms/word/711</w:t>
        </w:r>
      </w:hyperlink>
      <w:r>
        <w:rPr>
          <w:rFonts w:ascii="Arial" w:eastAsia="Arial" w:hAnsi="Arial"/>
          <w:color w:val="0C4C87"/>
          <w:sz w:val="20"/>
          <w:u w:val="single"/>
        </w:rPr>
        <w:t xml:space="preserve"> 0422.doc</w:t>
      </w:r>
      <w:r>
        <w:rPr>
          <w:rFonts w:ascii="Arial" w:eastAsia="Arial" w:hAnsi="Arial"/>
          <w:color w:val="000000"/>
          <w:sz w:val="20"/>
        </w:rPr>
        <w:t xml:space="preserve"> contains a theoretical pictorial example but it is to be noted that the configuration may equally be dealt with in a hierarchal </w:t>
      </w:r>
      <w:proofErr w:type="spellStart"/>
      <w:r>
        <w:rPr>
          <w:rFonts w:ascii="Arial" w:eastAsia="Arial" w:hAnsi="Arial"/>
          <w:color w:val="000000"/>
          <w:sz w:val="20"/>
        </w:rPr>
        <w:t>tabularised</w:t>
      </w:r>
      <w:proofErr w:type="spellEnd"/>
      <w:r>
        <w:rPr>
          <w:rFonts w:ascii="Arial" w:eastAsia="Arial" w:hAnsi="Arial"/>
          <w:color w:val="000000"/>
          <w:sz w:val="20"/>
        </w:rPr>
        <w:t xml:space="preserve"> format.</w:t>
      </w:r>
    </w:p>
    <w:p w14:paraId="45920B31" w14:textId="77777777" w:rsidR="0017694D" w:rsidRDefault="0017694D">
      <w:pPr>
        <w:spacing w:before="5" w:after="8853" w:line="222" w:lineRule="exact"/>
        <w:sectPr w:rsidR="0017694D">
          <w:type w:val="continuous"/>
          <w:pgSz w:w="11904" w:h="16834"/>
          <w:pgMar w:top="2020" w:right="1367" w:bottom="2278" w:left="1323" w:header="720" w:footer="720" w:gutter="0"/>
          <w:cols w:space="720"/>
        </w:sectPr>
      </w:pPr>
    </w:p>
    <w:p w14:paraId="45920B32" w14:textId="77777777" w:rsidR="0017694D" w:rsidRDefault="00000000">
      <w:pPr>
        <w:spacing w:before="6" w:line="220" w:lineRule="exact"/>
        <w:textAlignment w:val="baseline"/>
        <w:rPr>
          <w:rFonts w:ascii="Arial" w:eastAsia="Arial" w:hAnsi="Arial"/>
          <w:color w:val="000000"/>
          <w:spacing w:val="-4"/>
          <w:sz w:val="20"/>
        </w:rPr>
      </w:pPr>
      <w:r>
        <w:rPr>
          <w:rFonts w:ascii="Arial" w:eastAsia="Arial" w:hAnsi="Arial"/>
          <w:color w:val="000000"/>
          <w:spacing w:val="-4"/>
          <w:sz w:val="20"/>
        </w:rPr>
        <w:t>Page 50 of 53</w:t>
      </w:r>
    </w:p>
    <w:p w14:paraId="45920B33" w14:textId="77777777" w:rsidR="0017694D" w:rsidRDefault="0017694D">
      <w:pPr>
        <w:sectPr w:rsidR="0017694D">
          <w:type w:val="continuous"/>
          <w:pgSz w:w="11904" w:h="16834"/>
          <w:pgMar w:top="2020" w:right="1622" w:bottom="2278" w:left="8842" w:header="720" w:footer="720" w:gutter="0"/>
          <w:cols w:space="720"/>
        </w:sectPr>
      </w:pPr>
    </w:p>
    <w:p w14:paraId="45920B34" w14:textId="77777777" w:rsidR="0017694D" w:rsidRDefault="00000000">
      <w:pPr>
        <w:spacing w:line="220" w:lineRule="exact"/>
        <w:ind w:left="5544"/>
        <w:textAlignment w:val="baseline"/>
        <w:rPr>
          <w:rFonts w:ascii="Arial" w:eastAsia="Arial" w:hAnsi="Arial"/>
          <w:color w:val="000000"/>
          <w:spacing w:val="5"/>
          <w:sz w:val="18"/>
        </w:rPr>
      </w:pPr>
      <w:r>
        <w:rPr>
          <w:rFonts w:ascii="Arial" w:eastAsia="Arial" w:hAnsi="Arial"/>
          <w:color w:val="000000"/>
          <w:spacing w:val="5"/>
          <w:sz w:val="18"/>
        </w:rPr>
        <w:lastRenderedPageBreak/>
        <w:t>Request for Quotation 708422452</w:t>
      </w:r>
    </w:p>
    <w:p w14:paraId="45920B35" w14:textId="77777777" w:rsidR="0017694D" w:rsidRDefault="00000000">
      <w:pPr>
        <w:spacing w:before="483" w:line="215" w:lineRule="exact"/>
        <w:ind w:left="72"/>
        <w:textAlignment w:val="baseline"/>
        <w:rPr>
          <w:rFonts w:ascii="Arial" w:eastAsia="Arial" w:hAnsi="Arial"/>
          <w:b/>
          <w:color w:val="000000"/>
          <w:sz w:val="18"/>
        </w:rPr>
      </w:pPr>
      <w:r>
        <w:rPr>
          <w:rFonts w:ascii="Arial" w:eastAsia="Arial" w:hAnsi="Arial"/>
          <w:b/>
          <w:color w:val="000000"/>
          <w:sz w:val="18"/>
        </w:rPr>
        <w:t>Deliverables</w:t>
      </w:r>
    </w:p>
    <w:p w14:paraId="45920B36" w14:textId="77777777" w:rsidR="0017694D" w:rsidRDefault="00000000">
      <w:pPr>
        <w:spacing w:before="819" w:line="223" w:lineRule="exact"/>
        <w:ind w:left="72" w:right="72"/>
        <w:jc w:val="both"/>
        <w:textAlignment w:val="baseline"/>
        <w:rPr>
          <w:rFonts w:ascii="Arial" w:eastAsia="Arial" w:hAnsi="Arial"/>
          <w:color w:val="000000"/>
          <w:sz w:val="18"/>
        </w:rPr>
      </w:pPr>
      <w:r>
        <w:rPr>
          <w:rFonts w:ascii="Arial" w:eastAsia="Arial" w:hAnsi="Arial"/>
          <w:color w:val="000000"/>
          <w:sz w:val="18"/>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45920B37" w14:textId="77777777" w:rsidR="0017694D" w:rsidRDefault="00000000">
      <w:pPr>
        <w:spacing w:before="1131" w:line="215" w:lineRule="exact"/>
        <w:ind w:left="72"/>
        <w:textAlignment w:val="baseline"/>
        <w:rPr>
          <w:rFonts w:ascii="Arial" w:eastAsia="Arial" w:hAnsi="Arial"/>
          <w:b/>
          <w:color w:val="000000"/>
          <w:spacing w:val="6"/>
          <w:sz w:val="18"/>
        </w:rPr>
      </w:pPr>
      <w:r>
        <w:rPr>
          <w:rFonts w:ascii="Arial" w:eastAsia="Arial" w:hAnsi="Arial"/>
          <w:b/>
          <w:color w:val="000000"/>
          <w:spacing w:val="6"/>
          <w:sz w:val="18"/>
        </w:rPr>
        <w:t>All Negotiation Deliverables</w:t>
      </w:r>
    </w:p>
    <w:p w14:paraId="45920B38" w14:textId="77777777" w:rsidR="0017694D" w:rsidRDefault="00000000">
      <w:pPr>
        <w:spacing w:before="1524" w:after="22" w:line="215" w:lineRule="exact"/>
        <w:ind w:left="72"/>
        <w:textAlignment w:val="baseline"/>
        <w:rPr>
          <w:rFonts w:ascii="Arial" w:eastAsia="Arial" w:hAnsi="Arial"/>
          <w:b/>
          <w:color w:val="000000"/>
          <w:spacing w:val="6"/>
          <w:sz w:val="18"/>
        </w:rPr>
      </w:pPr>
      <w:r>
        <w:rPr>
          <w:rFonts w:ascii="Arial" w:eastAsia="Arial" w:hAnsi="Arial"/>
          <w:b/>
          <w:color w:val="000000"/>
          <w:spacing w:val="6"/>
          <w:sz w:val="18"/>
        </w:rPr>
        <w:t>Supplier Contractual Deliverables</w:t>
      </w:r>
    </w:p>
    <w:tbl>
      <w:tblPr>
        <w:tblW w:w="0" w:type="auto"/>
        <w:tblInd w:w="90" w:type="dxa"/>
        <w:tblLayout w:type="fixed"/>
        <w:tblCellMar>
          <w:left w:w="0" w:type="dxa"/>
          <w:right w:w="0" w:type="dxa"/>
        </w:tblCellMar>
        <w:tblLook w:val="0000" w:firstRow="0" w:lastRow="0" w:firstColumn="0" w:lastColumn="0" w:noHBand="0" w:noVBand="0"/>
      </w:tblPr>
      <w:tblGrid>
        <w:gridCol w:w="1867"/>
        <w:gridCol w:w="2971"/>
        <w:gridCol w:w="2103"/>
        <w:gridCol w:w="1689"/>
      </w:tblGrid>
      <w:tr w:rsidR="0017694D" w14:paraId="45920B3D" w14:textId="77777777">
        <w:trPr>
          <w:trHeight w:hRule="exact" w:val="221"/>
        </w:trPr>
        <w:tc>
          <w:tcPr>
            <w:tcW w:w="1867" w:type="dxa"/>
            <w:tcBorders>
              <w:top w:val="single" w:sz="4" w:space="0" w:color="000000"/>
              <w:left w:val="single" w:sz="4" w:space="0" w:color="000000"/>
              <w:bottom w:val="single" w:sz="4" w:space="0" w:color="000000"/>
              <w:right w:val="single" w:sz="4" w:space="0" w:color="000000"/>
            </w:tcBorders>
            <w:shd w:val="clear" w:color="62A9BB" w:fill="62A9BB"/>
            <w:vAlign w:val="center"/>
          </w:tcPr>
          <w:p w14:paraId="45920B39" w14:textId="77777777" w:rsidR="0017694D" w:rsidRDefault="00000000">
            <w:pPr>
              <w:spacing w:line="203" w:lineRule="exact"/>
              <w:ind w:left="120"/>
              <w:textAlignment w:val="baseline"/>
              <w:rPr>
                <w:rFonts w:ascii="Arial" w:eastAsia="Arial" w:hAnsi="Arial"/>
                <w:color w:val="000000"/>
                <w:sz w:val="18"/>
              </w:rPr>
            </w:pPr>
            <w:r>
              <w:rPr>
                <w:rFonts w:ascii="Arial" w:eastAsia="Arial" w:hAnsi="Arial"/>
                <w:color w:val="000000"/>
                <w:sz w:val="18"/>
              </w:rPr>
              <w:t>Name</w:t>
            </w:r>
          </w:p>
        </w:tc>
        <w:tc>
          <w:tcPr>
            <w:tcW w:w="2971" w:type="dxa"/>
            <w:tcBorders>
              <w:top w:val="single" w:sz="4" w:space="0" w:color="000000"/>
              <w:left w:val="single" w:sz="4" w:space="0" w:color="000000"/>
              <w:bottom w:val="single" w:sz="4" w:space="0" w:color="000000"/>
              <w:right w:val="single" w:sz="4" w:space="0" w:color="000000"/>
            </w:tcBorders>
            <w:shd w:val="clear" w:color="62A9BB" w:fill="62A9BB"/>
            <w:vAlign w:val="center"/>
          </w:tcPr>
          <w:p w14:paraId="45920B3A" w14:textId="77777777" w:rsidR="0017694D" w:rsidRDefault="00000000">
            <w:pPr>
              <w:spacing w:line="203" w:lineRule="exact"/>
              <w:ind w:left="110"/>
              <w:textAlignment w:val="baseline"/>
              <w:rPr>
                <w:rFonts w:ascii="Arial" w:eastAsia="Arial" w:hAnsi="Arial"/>
                <w:color w:val="000000"/>
                <w:sz w:val="18"/>
              </w:rPr>
            </w:pPr>
            <w:r>
              <w:rPr>
                <w:rFonts w:ascii="Arial" w:eastAsia="Arial" w:hAnsi="Arial"/>
                <w:color w:val="000000"/>
                <w:sz w:val="18"/>
              </w:rPr>
              <w:t>Description</w:t>
            </w:r>
          </w:p>
        </w:tc>
        <w:tc>
          <w:tcPr>
            <w:tcW w:w="2103" w:type="dxa"/>
            <w:tcBorders>
              <w:top w:val="single" w:sz="4" w:space="0" w:color="000000"/>
              <w:left w:val="single" w:sz="4" w:space="0" w:color="000000"/>
              <w:bottom w:val="single" w:sz="4" w:space="0" w:color="000000"/>
              <w:right w:val="single" w:sz="4" w:space="0" w:color="000000"/>
            </w:tcBorders>
            <w:shd w:val="clear" w:color="62A9BB" w:fill="62A9BB"/>
            <w:vAlign w:val="center"/>
          </w:tcPr>
          <w:p w14:paraId="45920B3B" w14:textId="77777777" w:rsidR="0017694D" w:rsidRDefault="00000000">
            <w:pPr>
              <w:spacing w:line="203" w:lineRule="exact"/>
              <w:ind w:right="1555"/>
              <w:jc w:val="right"/>
              <w:textAlignment w:val="baseline"/>
              <w:rPr>
                <w:rFonts w:ascii="Arial" w:eastAsia="Arial" w:hAnsi="Arial"/>
                <w:color w:val="000000"/>
                <w:sz w:val="18"/>
              </w:rPr>
            </w:pPr>
            <w:r>
              <w:rPr>
                <w:rFonts w:ascii="Arial" w:eastAsia="Arial" w:hAnsi="Arial"/>
                <w:color w:val="000000"/>
                <w:sz w:val="18"/>
              </w:rPr>
              <w:t>Due</w:t>
            </w:r>
          </w:p>
        </w:tc>
        <w:tc>
          <w:tcPr>
            <w:tcW w:w="1689" w:type="dxa"/>
            <w:tcBorders>
              <w:top w:val="single" w:sz="4" w:space="0" w:color="000000"/>
              <w:left w:val="single" w:sz="4" w:space="0" w:color="000000"/>
              <w:bottom w:val="single" w:sz="4" w:space="0" w:color="000000"/>
              <w:right w:val="single" w:sz="4" w:space="0" w:color="000000"/>
            </w:tcBorders>
            <w:shd w:val="clear" w:color="62A9BB" w:fill="62A9BB"/>
            <w:vAlign w:val="center"/>
          </w:tcPr>
          <w:p w14:paraId="45920B3C" w14:textId="77777777" w:rsidR="0017694D" w:rsidRDefault="00000000">
            <w:pPr>
              <w:spacing w:line="203" w:lineRule="exact"/>
              <w:jc w:val="center"/>
              <w:textAlignment w:val="baseline"/>
              <w:rPr>
                <w:rFonts w:ascii="Arial" w:eastAsia="Arial" w:hAnsi="Arial"/>
                <w:color w:val="000000"/>
                <w:sz w:val="18"/>
              </w:rPr>
            </w:pPr>
            <w:proofErr w:type="gramStart"/>
            <w:r>
              <w:rPr>
                <w:rFonts w:ascii="Arial" w:eastAsia="Arial" w:hAnsi="Arial"/>
                <w:color w:val="000000"/>
                <w:sz w:val="18"/>
              </w:rPr>
              <w:t>,Responsible</w:t>
            </w:r>
            <w:proofErr w:type="gramEnd"/>
            <w:r>
              <w:rPr>
                <w:rFonts w:ascii="Arial" w:eastAsia="Arial" w:hAnsi="Arial"/>
                <w:color w:val="000000"/>
                <w:sz w:val="18"/>
              </w:rPr>
              <w:t xml:space="preserve"> Party</w:t>
            </w:r>
          </w:p>
        </w:tc>
      </w:tr>
      <w:tr w:rsidR="0017694D" w14:paraId="45920B42" w14:textId="77777777">
        <w:trPr>
          <w:trHeight w:hRule="exact" w:val="413"/>
        </w:trPr>
        <w:tc>
          <w:tcPr>
            <w:tcW w:w="1867" w:type="dxa"/>
            <w:tcBorders>
              <w:top w:val="single" w:sz="4" w:space="0" w:color="000000"/>
              <w:left w:val="single" w:sz="4" w:space="0" w:color="000000"/>
              <w:bottom w:val="single" w:sz="4" w:space="0" w:color="000000"/>
              <w:right w:val="single" w:sz="4" w:space="0" w:color="000000"/>
            </w:tcBorders>
          </w:tcPr>
          <w:p w14:paraId="45920B3E" w14:textId="77777777" w:rsidR="0017694D" w:rsidRDefault="00000000">
            <w:pPr>
              <w:spacing w:line="199" w:lineRule="exact"/>
              <w:ind w:left="108"/>
              <w:textAlignment w:val="baseline"/>
              <w:rPr>
                <w:rFonts w:ascii="Arial" w:eastAsia="Arial" w:hAnsi="Arial"/>
                <w:color w:val="000000"/>
                <w:sz w:val="18"/>
              </w:rPr>
            </w:pPr>
            <w:r>
              <w:rPr>
                <w:rFonts w:ascii="Arial" w:eastAsia="Arial" w:hAnsi="Arial"/>
                <w:color w:val="000000"/>
                <w:sz w:val="18"/>
              </w:rPr>
              <w:t xml:space="preserve">Import </w:t>
            </w:r>
            <w:proofErr w:type="spellStart"/>
            <w:r>
              <w:rPr>
                <w:rFonts w:ascii="Arial" w:eastAsia="Arial" w:hAnsi="Arial"/>
                <w:color w:val="000000"/>
                <w:sz w:val="18"/>
              </w:rPr>
              <w:t>Licences</w:t>
            </w:r>
            <w:proofErr w:type="spellEnd"/>
            <w:r>
              <w:rPr>
                <w:rFonts w:ascii="Arial" w:eastAsia="Arial" w:hAnsi="Arial"/>
                <w:color w:val="000000"/>
                <w:sz w:val="18"/>
              </w:rPr>
              <w:t xml:space="preserve"> Condition </w:t>
            </w:r>
            <w:proofErr w:type="gramStart"/>
            <w:r>
              <w:rPr>
                <w:rFonts w:ascii="Arial" w:eastAsia="Arial" w:hAnsi="Arial"/>
                <w:color w:val="000000"/>
                <w:sz w:val="18"/>
              </w:rPr>
              <w:t>8.d</w:t>
            </w:r>
            <w:proofErr w:type="gramEnd"/>
          </w:p>
        </w:tc>
        <w:tc>
          <w:tcPr>
            <w:tcW w:w="2971" w:type="dxa"/>
            <w:tcBorders>
              <w:top w:val="single" w:sz="4" w:space="0" w:color="000000"/>
              <w:left w:val="single" w:sz="4" w:space="0" w:color="000000"/>
              <w:bottom w:val="single" w:sz="4" w:space="0" w:color="000000"/>
              <w:right w:val="single" w:sz="4" w:space="0" w:color="000000"/>
            </w:tcBorders>
          </w:tcPr>
          <w:p w14:paraId="45920B3F" w14:textId="77777777" w:rsidR="0017694D" w:rsidRDefault="00000000">
            <w:pPr>
              <w:spacing w:line="199" w:lineRule="exact"/>
              <w:ind w:left="108"/>
              <w:textAlignment w:val="baseline"/>
              <w:rPr>
                <w:rFonts w:ascii="Arial" w:eastAsia="Arial" w:hAnsi="Arial"/>
                <w:color w:val="000000"/>
                <w:sz w:val="18"/>
              </w:rPr>
            </w:pPr>
            <w:r>
              <w:rPr>
                <w:rFonts w:ascii="Arial" w:eastAsia="Arial" w:hAnsi="Arial"/>
                <w:color w:val="000000"/>
                <w:sz w:val="18"/>
              </w:rPr>
              <w:t xml:space="preserve">Apply for and obtain all necessary </w:t>
            </w:r>
            <w:proofErr w:type="spellStart"/>
            <w:r>
              <w:rPr>
                <w:rFonts w:ascii="Arial" w:eastAsia="Arial" w:hAnsi="Arial"/>
                <w:color w:val="000000"/>
                <w:sz w:val="18"/>
              </w:rPr>
              <w:t>licences</w:t>
            </w:r>
            <w:proofErr w:type="spellEnd"/>
          </w:p>
        </w:tc>
        <w:tc>
          <w:tcPr>
            <w:tcW w:w="2103" w:type="dxa"/>
            <w:tcBorders>
              <w:top w:val="single" w:sz="4" w:space="0" w:color="000000"/>
              <w:left w:val="single" w:sz="4" w:space="0" w:color="000000"/>
              <w:bottom w:val="single" w:sz="4" w:space="0" w:color="000000"/>
              <w:right w:val="single" w:sz="4" w:space="0" w:color="000000"/>
            </w:tcBorders>
          </w:tcPr>
          <w:p w14:paraId="45920B40"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689" w:type="dxa"/>
            <w:tcBorders>
              <w:top w:val="single" w:sz="4" w:space="0" w:color="000000"/>
              <w:left w:val="single" w:sz="4" w:space="0" w:color="000000"/>
              <w:bottom w:val="single" w:sz="4" w:space="0" w:color="000000"/>
              <w:right w:val="single" w:sz="4" w:space="0" w:color="000000"/>
            </w:tcBorders>
          </w:tcPr>
          <w:p w14:paraId="45920B41" w14:textId="77777777" w:rsidR="0017694D" w:rsidRDefault="00000000">
            <w:pPr>
              <w:spacing w:line="201"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17694D" w14:paraId="45920B47" w14:textId="77777777">
        <w:trPr>
          <w:trHeight w:hRule="exact" w:val="811"/>
        </w:trPr>
        <w:tc>
          <w:tcPr>
            <w:tcW w:w="1867" w:type="dxa"/>
            <w:tcBorders>
              <w:top w:val="single" w:sz="4" w:space="0" w:color="000000"/>
              <w:left w:val="single" w:sz="4" w:space="0" w:color="000000"/>
              <w:bottom w:val="single" w:sz="4" w:space="0" w:color="000000"/>
              <w:right w:val="single" w:sz="4" w:space="0" w:color="000000"/>
            </w:tcBorders>
          </w:tcPr>
          <w:p w14:paraId="45920B43" w14:textId="77777777" w:rsidR="0017694D" w:rsidRDefault="00000000">
            <w:pPr>
              <w:spacing w:line="202" w:lineRule="exact"/>
              <w:ind w:left="108"/>
              <w:textAlignment w:val="baseline"/>
              <w:rPr>
                <w:rFonts w:ascii="Arial" w:eastAsia="Arial" w:hAnsi="Arial"/>
                <w:color w:val="000000"/>
                <w:sz w:val="18"/>
              </w:rPr>
            </w:pPr>
            <w:r>
              <w:rPr>
                <w:rFonts w:ascii="Arial" w:eastAsia="Arial" w:hAnsi="Arial"/>
                <w:color w:val="000000"/>
                <w:sz w:val="18"/>
              </w:rPr>
              <w:t xml:space="preserve">Marking of </w:t>
            </w:r>
            <w:r>
              <w:rPr>
                <w:rFonts w:ascii="Arial" w:eastAsia="Arial" w:hAnsi="Arial"/>
                <w:color w:val="000000"/>
                <w:sz w:val="18"/>
              </w:rPr>
              <w:br/>
              <w:t xml:space="preserve">Hazardous </w:t>
            </w:r>
            <w:r>
              <w:rPr>
                <w:rFonts w:ascii="Arial" w:eastAsia="Arial" w:hAnsi="Arial"/>
                <w:color w:val="000000"/>
                <w:sz w:val="18"/>
              </w:rPr>
              <w:br/>
              <w:t xml:space="preserve">Deliverables </w:t>
            </w:r>
            <w:r>
              <w:rPr>
                <w:rFonts w:ascii="Arial" w:eastAsia="Arial" w:hAnsi="Arial"/>
                <w:color w:val="000000"/>
                <w:sz w:val="18"/>
              </w:rPr>
              <w:br/>
              <w:t xml:space="preserve">Condition </w:t>
            </w:r>
            <w:proofErr w:type="gramStart"/>
            <w:r>
              <w:rPr>
                <w:rFonts w:ascii="Arial" w:eastAsia="Arial" w:hAnsi="Arial"/>
                <w:color w:val="000000"/>
                <w:sz w:val="18"/>
              </w:rPr>
              <w:t>9.b</w:t>
            </w:r>
            <w:proofErr w:type="gramEnd"/>
          </w:p>
        </w:tc>
        <w:tc>
          <w:tcPr>
            <w:tcW w:w="2971" w:type="dxa"/>
            <w:tcBorders>
              <w:top w:val="single" w:sz="4" w:space="0" w:color="000000"/>
              <w:left w:val="single" w:sz="4" w:space="0" w:color="000000"/>
              <w:bottom w:val="single" w:sz="4" w:space="0" w:color="000000"/>
              <w:right w:val="single" w:sz="4" w:space="0" w:color="000000"/>
            </w:tcBorders>
          </w:tcPr>
          <w:p w14:paraId="45920B44" w14:textId="77777777" w:rsidR="0017694D" w:rsidRDefault="00000000">
            <w:pPr>
              <w:spacing w:after="397" w:line="204" w:lineRule="exact"/>
              <w:ind w:left="108"/>
              <w:textAlignment w:val="baseline"/>
              <w:rPr>
                <w:rFonts w:ascii="Arial" w:eastAsia="Arial" w:hAnsi="Arial"/>
                <w:color w:val="000000"/>
                <w:sz w:val="18"/>
              </w:rPr>
            </w:pPr>
            <w:r>
              <w:rPr>
                <w:rFonts w:ascii="Arial" w:eastAsia="Arial" w:hAnsi="Arial"/>
                <w:color w:val="000000"/>
                <w:sz w:val="18"/>
              </w:rPr>
              <w:t>Ensure packaging is marked in accordance with the contract</w:t>
            </w:r>
          </w:p>
        </w:tc>
        <w:tc>
          <w:tcPr>
            <w:tcW w:w="2103" w:type="dxa"/>
            <w:tcBorders>
              <w:top w:val="single" w:sz="4" w:space="0" w:color="000000"/>
              <w:left w:val="single" w:sz="4" w:space="0" w:color="000000"/>
              <w:bottom w:val="single" w:sz="4" w:space="0" w:color="000000"/>
              <w:right w:val="single" w:sz="4" w:space="0" w:color="000000"/>
            </w:tcBorders>
          </w:tcPr>
          <w:p w14:paraId="45920B45"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689" w:type="dxa"/>
            <w:tcBorders>
              <w:top w:val="single" w:sz="4" w:space="0" w:color="000000"/>
              <w:left w:val="single" w:sz="4" w:space="0" w:color="000000"/>
              <w:bottom w:val="single" w:sz="4" w:space="0" w:color="000000"/>
              <w:right w:val="single" w:sz="4" w:space="0" w:color="000000"/>
            </w:tcBorders>
          </w:tcPr>
          <w:p w14:paraId="45920B46" w14:textId="77777777" w:rsidR="0017694D" w:rsidRDefault="00000000">
            <w:pPr>
              <w:spacing w:after="406" w:line="19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17694D" w14:paraId="45920B4D" w14:textId="77777777">
        <w:trPr>
          <w:trHeight w:hRule="exact" w:val="408"/>
        </w:trPr>
        <w:tc>
          <w:tcPr>
            <w:tcW w:w="1867" w:type="dxa"/>
            <w:tcBorders>
              <w:top w:val="single" w:sz="4" w:space="0" w:color="000000"/>
              <w:left w:val="single" w:sz="4" w:space="0" w:color="000000"/>
              <w:bottom w:val="single" w:sz="4" w:space="0" w:color="000000"/>
              <w:right w:val="single" w:sz="4" w:space="0" w:color="000000"/>
            </w:tcBorders>
          </w:tcPr>
          <w:p w14:paraId="45920B48" w14:textId="77777777" w:rsidR="0017694D" w:rsidRDefault="00000000">
            <w:pPr>
              <w:spacing w:line="204" w:lineRule="exact"/>
              <w:ind w:left="144"/>
              <w:textAlignment w:val="baseline"/>
              <w:rPr>
                <w:rFonts w:ascii="Arial" w:eastAsia="Arial" w:hAnsi="Arial"/>
                <w:color w:val="000000"/>
                <w:sz w:val="18"/>
              </w:rPr>
            </w:pPr>
            <w:r>
              <w:rPr>
                <w:rFonts w:ascii="Arial" w:eastAsia="Arial" w:hAnsi="Arial"/>
                <w:color w:val="000000"/>
                <w:sz w:val="18"/>
              </w:rPr>
              <w:t>Payment Condition</w:t>
            </w:r>
          </w:p>
          <w:p w14:paraId="45920B49" w14:textId="77777777" w:rsidR="0017694D" w:rsidRDefault="00000000">
            <w:pPr>
              <w:spacing w:line="187" w:lineRule="exact"/>
              <w:ind w:left="144"/>
              <w:textAlignment w:val="baseline"/>
              <w:rPr>
                <w:rFonts w:ascii="Arial" w:eastAsia="Arial" w:hAnsi="Arial"/>
                <w:color w:val="000000"/>
                <w:sz w:val="18"/>
              </w:rPr>
            </w:pPr>
            <w:r>
              <w:rPr>
                <w:rFonts w:ascii="Arial" w:eastAsia="Arial" w:hAnsi="Arial"/>
                <w:color w:val="000000"/>
                <w:sz w:val="18"/>
              </w:rPr>
              <w:t>14.b</w:t>
            </w:r>
          </w:p>
        </w:tc>
        <w:tc>
          <w:tcPr>
            <w:tcW w:w="2971" w:type="dxa"/>
            <w:tcBorders>
              <w:top w:val="single" w:sz="4" w:space="0" w:color="000000"/>
              <w:left w:val="single" w:sz="4" w:space="0" w:color="000000"/>
              <w:bottom w:val="single" w:sz="4" w:space="0" w:color="000000"/>
              <w:right w:val="single" w:sz="4" w:space="0" w:color="000000"/>
            </w:tcBorders>
          </w:tcPr>
          <w:p w14:paraId="45920B4A" w14:textId="77777777" w:rsidR="0017694D" w:rsidRDefault="00000000">
            <w:pPr>
              <w:spacing w:after="190" w:line="204" w:lineRule="exact"/>
              <w:ind w:left="110"/>
              <w:textAlignment w:val="baseline"/>
              <w:rPr>
                <w:rFonts w:ascii="Arial" w:eastAsia="Arial" w:hAnsi="Arial"/>
                <w:color w:val="000000"/>
                <w:sz w:val="18"/>
              </w:rPr>
            </w:pPr>
            <w:r>
              <w:rPr>
                <w:rFonts w:ascii="Arial" w:eastAsia="Arial" w:hAnsi="Arial"/>
                <w:color w:val="000000"/>
                <w:sz w:val="18"/>
              </w:rPr>
              <w:t>Submission of Invoices</w:t>
            </w:r>
          </w:p>
        </w:tc>
        <w:tc>
          <w:tcPr>
            <w:tcW w:w="2103" w:type="dxa"/>
            <w:tcBorders>
              <w:top w:val="single" w:sz="4" w:space="0" w:color="000000"/>
              <w:left w:val="single" w:sz="4" w:space="0" w:color="000000"/>
              <w:bottom w:val="single" w:sz="4" w:space="0" w:color="000000"/>
              <w:right w:val="single" w:sz="4" w:space="0" w:color="000000"/>
            </w:tcBorders>
          </w:tcPr>
          <w:p w14:paraId="45920B4B"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689" w:type="dxa"/>
            <w:tcBorders>
              <w:top w:val="single" w:sz="4" w:space="0" w:color="000000"/>
              <w:left w:val="single" w:sz="4" w:space="0" w:color="000000"/>
              <w:bottom w:val="single" w:sz="4" w:space="0" w:color="000000"/>
              <w:right w:val="single" w:sz="4" w:space="0" w:color="000000"/>
            </w:tcBorders>
          </w:tcPr>
          <w:p w14:paraId="45920B4C" w14:textId="77777777" w:rsidR="0017694D" w:rsidRDefault="00000000">
            <w:pPr>
              <w:spacing w:line="201"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17694D" w14:paraId="45920B53" w14:textId="77777777">
        <w:trPr>
          <w:trHeight w:hRule="exact" w:val="427"/>
        </w:trPr>
        <w:tc>
          <w:tcPr>
            <w:tcW w:w="1867" w:type="dxa"/>
            <w:tcBorders>
              <w:top w:val="single" w:sz="4" w:space="0" w:color="000000"/>
              <w:left w:val="single" w:sz="4" w:space="0" w:color="000000"/>
              <w:bottom w:val="single" w:sz="4" w:space="0" w:color="000000"/>
              <w:right w:val="single" w:sz="4" w:space="0" w:color="000000"/>
            </w:tcBorders>
          </w:tcPr>
          <w:p w14:paraId="45920B4E" w14:textId="77777777" w:rsidR="0017694D" w:rsidRDefault="00000000">
            <w:pPr>
              <w:spacing w:line="204" w:lineRule="exact"/>
              <w:ind w:left="144"/>
              <w:textAlignment w:val="baseline"/>
              <w:rPr>
                <w:rFonts w:ascii="Arial" w:eastAsia="Arial" w:hAnsi="Arial"/>
                <w:color w:val="000000"/>
                <w:sz w:val="18"/>
              </w:rPr>
            </w:pPr>
            <w:r>
              <w:rPr>
                <w:rFonts w:ascii="Arial" w:eastAsia="Arial" w:hAnsi="Arial"/>
                <w:color w:val="000000"/>
                <w:sz w:val="18"/>
              </w:rPr>
              <w:t>Payment Condition</w:t>
            </w:r>
          </w:p>
          <w:p w14:paraId="45920B4F" w14:textId="77777777" w:rsidR="0017694D" w:rsidRDefault="00000000">
            <w:pPr>
              <w:spacing w:before="3" w:after="4" w:line="204" w:lineRule="exact"/>
              <w:ind w:left="144"/>
              <w:textAlignment w:val="baseline"/>
              <w:rPr>
                <w:rFonts w:ascii="Arial" w:eastAsia="Arial" w:hAnsi="Arial"/>
                <w:color w:val="000000"/>
                <w:sz w:val="18"/>
              </w:rPr>
            </w:pPr>
            <w:r>
              <w:rPr>
                <w:rFonts w:ascii="Arial" w:eastAsia="Arial" w:hAnsi="Arial"/>
                <w:color w:val="000000"/>
                <w:sz w:val="18"/>
              </w:rPr>
              <w:t>14.c</w:t>
            </w:r>
          </w:p>
        </w:tc>
        <w:tc>
          <w:tcPr>
            <w:tcW w:w="2971" w:type="dxa"/>
            <w:tcBorders>
              <w:top w:val="single" w:sz="4" w:space="0" w:color="000000"/>
              <w:left w:val="single" w:sz="4" w:space="0" w:color="000000"/>
              <w:bottom w:val="single" w:sz="4" w:space="0" w:color="000000"/>
              <w:right w:val="single" w:sz="4" w:space="0" w:color="000000"/>
            </w:tcBorders>
          </w:tcPr>
          <w:p w14:paraId="45920B50" w14:textId="77777777" w:rsidR="0017694D" w:rsidRDefault="00000000">
            <w:pPr>
              <w:spacing w:after="211" w:line="204" w:lineRule="exact"/>
              <w:ind w:left="110"/>
              <w:textAlignment w:val="baseline"/>
              <w:rPr>
                <w:rFonts w:ascii="Arial" w:eastAsia="Arial" w:hAnsi="Arial"/>
                <w:color w:val="000000"/>
                <w:sz w:val="18"/>
              </w:rPr>
            </w:pPr>
            <w:r>
              <w:rPr>
                <w:rFonts w:ascii="Arial" w:eastAsia="Arial" w:hAnsi="Arial"/>
                <w:color w:val="000000"/>
                <w:sz w:val="18"/>
              </w:rPr>
              <w:t>Payment</w:t>
            </w:r>
          </w:p>
        </w:tc>
        <w:tc>
          <w:tcPr>
            <w:tcW w:w="2103" w:type="dxa"/>
            <w:tcBorders>
              <w:top w:val="single" w:sz="4" w:space="0" w:color="000000"/>
              <w:left w:val="single" w:sz="4" w:space="0" w:color="000000"/>
              <w:bottom w:val="single" w:sz="4" w:space="0" w:color="000000"/>
              <w:right w:val="single" w:sz="4" w:space="0" w:color="000000"/>
            </w:tcBorders>
          </w:tcPr>
          <w:p w14:paraId="45920B51"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689" w:type="dxa"/>
            <w:tcBorders>
              <w:top w:val="single" w:sz="4" w:space="0" w:color="000000"/>
              <w:left w:val="single" w:sz="4" w:space="0" w:color="000000"/>
              <w:bottom w:val="single" w:sz="4" w:space="0" w:color="000000"/>
              <w:right w:val="single" w:sz="4" w:space="0" w:color="000000"/>
            </w:tcBorders>
          </w:tcPr>
          <w:p w14:paraId="45920B52" w14:textId="77777777" w:rsidR="0017694D" w:rsidRDefault="00000000">
            <w:pPr>
              <w:spacing w:after="18" w:line="198"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bl>
    <w:p w14:paraId="45920B54" w14:textId="77777777" w:rsidR="0017694D" w:rsidRDefault="0017694D">
      <w:pPr>
        <w:spacing w:after="899" w:line="20" w:lineRule="exact"/>
      </w:pPr>
    </w:p>
    <w:p w14:paraId="45920B55" w14:textId="77777777" w:rsidR="0017694D" w:rsidRDefault="00000000">
      <w:pPr>
        <w:spacing w:after="472" w:line="207" w:lineRule="exact"/>
        <w:ind w:left="72"/>
        <w:textAlignment w:val="baseline"/>
        <w:rPr>
          <w:rFonts w:ascii="Arial" w:eastAsia="Arial" w:hAnsi="Arial"/>
          <w:b/>
          <w:color w:val="000000"/>
          <w:spacing w:val="6"/>
          <w:sz w:val="18"/>
        </w:rPr>
      </w:pPr>
      <w:r>
        <w:rPr>
          <w:rFonts w:ascii="Arial" w:eastAsia="Arial" w:hAnsi="Arial"/>
          <w:b/>
          <w:color w:val="000000"/>
          <w:spacing w:val="6"/>
          <w:sz w:val="18"/>
        </w:rPr>
        <w:t>Buyer Contractual Deliverables</w:t>
      </w:r>
    </w:p>
    <w:tbl>
      <w:tblPr>
        <w:tblW w:w="0" w:type="auto"/>
        <w:tblInd w:w="118" w:type="dxa"/>
        <w:tblLayout w:type="fixed"/>
        <w:tblCellMar>
          <w:left w:w="0" w:type="dxa"/>
          <w:right w:w="0" w:type="dxa"/>
        </w:tblCellMar>
        <w:tblLook w:val="0000" w:firstRow="0" w:lastRow="0" w:firstColumn="0" w:lastColumn="0" w:noHBand="0" w:noVBand="0"/>
      </w:tblPr>
      <w:tblGrid>
        <w:gridCol w:w="1862"/>
        <w:gridCol w:w="2972"/>
        <w:gridCol w:w="2102"/>
        <w:gridCol w:w="1695"/>
      </w:tblGrid>
      <w:tr w:rsidR="0017694D" w14:paraId="45920B5A" w14:textId="77777777">
        <w:trPr>
          <w:trHeight w:hRule="exact" w:val="221"/>
        </w:trPr>
        <w:tc>
          <w:tcPr>
            <w:tcW w:w="1862" w:type="dxa"/>
            <w:tcBorders>
              <w:top w:val="single" w:sz="4" w:space="0" w:color="000000"/>
              <w:left w:val="single" w:sz="4" w:space="0" w:color="000000"/>
              <w:bottom w:val="single" w:sz="4" w:space="0" w:color="000000"/>
              <w:right w:val="single" w:sz="4" w:space="0" w:color="000000"/>
            </w:tcBorders>
            <w:shd w:val="clear" w:color="64AABD" w:fill="64AABD"/>
            <w:vAlign w:val="center"/>
          </w:tcPr>
          <w:p w14:paraId="45920B56" w14:textId="77777777" w:rsidR="0017694D" w:rsidRDefault="00000000">
            <w:pPr>
              <w:spacing w:line="198" w:lineRule="exact"/>
              <w:ind w:left="125"/>
              <w:textAlignment w:val="baseline"/>
              <w:rPr>
                <w:rFonts w:ascii="Arial" w:eastAsia="Arial" w:hAnsi="Arial"/>
                <w:color w:val="000000"/>
                <w:sz w:val="18"/>
              </w:rPr>
            </w:pPr>
            <w:r>
              <w:rPr>
                <w:rFonts w:ascii="Arial" w:eastAsia="Arial" w:hAnsi="Arial"/>
                <w:color w:val="000000"/>
                <w:sz w:val="18"/>
              </w:rPr>
              <w:t>Name</w:t>
            </w:r>
          </w:p>
        </w:tc>
        <w:tc>
          <w:tcPr>
            <w:tcW w:w="2972" w:type="dxa"/>
            <w:tcBorders>
              <w:top w:val="single" w:sz="4" w:space="0" w:color="000000"/>
              <w:left w:val="single" w:sz="4" w:space="0" w:color="000000"/>
              <w:bottom w:val="single" w:sz="4" w:space="0" w:color="000000"/>
              <w:right w:val="single" w:sz="4" w:space="0" w:color="000000"/>
            </w:tcBorders>
            <w:shd w:val="clear" w:color="64AABD" w:fill="64AABD"/>
            <w:vAlign w:val="center"/>
          </w:tcPr>
          <w:p w14:paraId="45920B57" w14:textId="77777777" w:rsidR="0017694D" w:rsidRDefault="00000000">
            <w:pPr>
              <w:spacing w:line="198" w:lineRule="exact"/>
              <w:ind w:left="121"/>
              <w:textAlignment w:val="baseline"/>
              <w:rPr>
                <w:rFonts w:ascii="Arial" w:eastAsia="Arial" w:hAnsi="Arial"/>
                <w:color w:val="000000"/>
                <w:sz w:val="18"/>
              </w:rPr>
            </w:pPr>
            <w:r>
              <w:rPr>
                <w:rFonts w:ascii="Arial" w:eastAsia="Arial" w:hAnsi="Arial"/>
                <w:color w:val="000000"/>
                <w:sz w:val="18"/>
              </w:rPr>
              <w:t>Description</w:t>
            </w:r>
          </w:p>
        </w:tc>
        <w:tc>
          <w:tcPr>
            <w:tcW w:w="2102" w:type="dxa"/>
            <w:tcBorders>
              <w:top w:val="single" w:sz="4" w:space="0" w:color="000000"/>
              <w:left w:val="single" w:sz="4" w:space="0" w:color="000000"/>
              <w:bottom w:val="single" w:sz="4" w:space="0" w:color="000000"/>
              <w:right w:val="single" w:sz="4" w:space="0" w:color="000000"/>
            </w:tcBorders>
            <w:shd w:val="clear" w:color="64AABD" w:fill="64AABD"/>
            <w:vAlign w:val="center"/>
          </w:tcPr>
          <w:p w14:paraId="45920B58" w14:textId="77777777" w:rsidR="0017694D" w:rsidRDefault="00000000">
            <w:pPr>
              <w:spacing w:line="203" w:lineRule="exact"/>
              <w:ind w:right="1554"/>
              <w:jc w:val="right"/>
              <w:textAlignment w:val="baseline"/>
              <w:rPr>
                <w:rFonts w:ascii="Arial" w:eastAsia="Arial" w:hAnsi="Arial"/>
                <w:color w:val="000000"/>
                <w:sz w:val="18"/>
              </w:rPr>
            </w:pPr>
            <w:r>
              <w:rPr>
                <w:rFonts w:ascii="Arial" w:eastAsia="Arial" w:hAnsi="Arial"/>
                <w:color w:val="000000"/>
                <w:sz w:val="18"/>
              </w:rPr>
              <w:t>Due</w:t>
            </w:r>
          </w:p>
        </w:tc>
        <w:tc>
          <w:tcPr>
            <w:tcW w:w="1695" w:type="dxa"/>
            <w:tcBorders>
              <w:top w:val="single" w:sz="4" w:space="0" w:color="000000"/>
              <w:left w:val="single" w:sz="4" w:space="0" w:color="000000"/>
              <w:bottom w:val="single" w:sz="4" w:space="0" w:color="000000"/>
              <w:right w:val="single" w:sz="4" w:space="0" w:color="000000"/>
            </w:tcBorders>
            <w:shd w:val="clear" w:color="64AABD" w:fill="64AABD"/>
            <w:vAlign w:val="center"/>
          </w:tcPr>
          <w:p w14:paraId="45920B59" w14:textId="77777777" w:rsidR="0017694D" w:rsidRDefault="00000000">
            <w:pPr>
              <w:spacing w:line="203" w:lineRule="exact"/>
              <w:ind w:left="120"/>
              <w:textAlignment w:val="baseline"/>
              <w:rPr>
                <w:rFonts w:ascii="Arial" w:eastAsia="Arial" w:hAnsi="Arial"/>
                <w:color w:val="000000"/>
                <w:sz w:val="18"/>
              </w:rPr>
            </w:pPr>
            <w:r>
              <w:rPr>
                <w:rFonts w:ascii="Arial" w:eastAsia="Arial" w:hAnsi="Arial"/>
                <w:color w:val="000000"/>
                <w:sz w:val="18"/>
              </w:rPr>
              <w:t>Responsible Party</w:t>
            </w:r>
          </w:p>
        </w:tc>
      </w:tr>
      <w:tr w:rsidR="0017694D" w14:paraId="45920B60" w14:textId="77777777">
        <w:trPr>
          <w:trHeight w:hRule="exact" w:val="609"/>
        </w:trPr>
        <w:tc>
          <w:tcPr>
            <w:tcW w:w="1862" w:type="dxa"/>
            <w:tcBorders>
              <w:top w:val="single" w:sz="4" w:space="0" w:color="000000"/>
              <w:left w:val="single" w:sz="4" w:space="0" w:color="000000"/>
              <w:bottom w:val="single" w:sz="4" w:space="0" w:color="000000"/>
              <w:right w:val="single" w:sz="4" w:space="0" w:color="000000"/>
            </w:tcBorders>
          </w:tcPr>
          <w:p w14:paraId="45920B5B" w14:textId="77777777" w:rsidR="0017694D" w:rsidRDefault="00000000">
            <w:pPr>
              <w:spacing w:after="186" w:line="204" w:lineRule="exact"/>
              <w:ind w:left="108"/>
              <w:textAlignment w:val="baseline"/>
              <w:rPr>
                <w:rFonts w:ascii="Arial" w:eastAsia="Arial" w:hAnsi="Arial"/>
                <w:color w:val="000000"/>
                <w:sz w:val="18"/>
              </w:rPr>
            </w:pPr>
            <w:r>
              <w:rPr>
                <w:rFonts w:ascii="Arial" w:eastAsia="Arial" w:hAnsi="Arial"/>
                <w:color w:val="000000"/>
                <w:sz w:val="18"/>
              </w:rPr>
              <w:t xml:space="preserve">Notification of Claim Condition </w:t>
            </w:r>
            <w:proofErr w:type="gramStart"/>
            <w:r>
              <w:rPr>
                <w:rFonts w:ascii="Arial" w:eastAsia="Arial" w:hAnsi="Arial"/>
                <w:color w:val="000000"/>
                <w:sz w:val="18"/>
              </w:rPr>
              <w:t>7.b</w:t>
            </w:r>
            <w:proofErr w:type="gramEnd"/>
          </w:p>
        </w:tc>
        <w:tc>
          <w:tcPr>
            <w:tcW w:w="2972" w:type="dxa"/>
            <w:tcBorders>
              <w:top w:val="single" w:sz="4" w:space="0" w:color="000000"/>
              <w:left w:val="single" w:sz="4" w:space="0" w:color="000000"/>
              <w:bottom w:val="single" w:sz="4" w:space="0" w:color="000000"/>
              <w:right w:val="single" w:sz="4" w:space="0" w:color="000000"/>
            </w:tcBorders>
          </w:tcPr>
          <w:p w14:paraId="45920B5C" w14:textId="77777777" w:rsidR="0017694D" w:rsidRDefault="00000000">
            <w:pPr>
              <w:spacing w:line="199" w:lineRule="exact"/>
              <w:ind w:left="108" w:right="252"/>
              <w:textAlignment w:val="baseline"/>
              <w:rPr>
                <w:rFonts w:ascii="Arial" w:eastAsia="Arial" w:hAnsi="Arial"/>
                <w:color w:val="000000"/>
                <w:spacing w:val="-4"/>
                <w:sz w:val="18"/>
              </w:rPr>
            </w:pPr>
            <w:r>
              <w:rPr>
                <w:rFonts w:ascii="Arial" w:eastAsia="Arial" w:hAnsi="Arial"/>
                <w:color w:val="000000"/>
                <w:spacing w:val="-4"/>
                <w:sz w:val="18"/>
              </w:rPr>
              <w:t xml:space="preserve">Notify contractor of any </w:t>
            </w:r>
            <w:proofErr w:type="gramStart"/>
            <w:r>
              <w:rPr>
                <w:rFonts w:ascii="Arial" w:eastAsia="Arial" w:hAnsi="Arial"/>
                <w:color w:val="000000"/>
                <w:spacing w:val="-4"/>
                <w:sz w:val="18"/>
              </w:rPr>
              <w:t>third party</w:t>
            </w:r>
            <w:proofErr w:type="gramEnd"/>
            <w:r>
              <w:rPr>
                <w:rFonts w:ascii="Arial" w:eastAsia="Arial" w:hAnsi="Arial"/>
                <w:color w:val="000000"/>
                <w:spacing w:val="-4"/>
                <w:sz w:val="18"/>
              </w:rPr>
              <w:t xml:space="preserve"> claim and assist the contractor to dispose of said claim</w:t>
            </w:r>
          </w:p>
        </w:tc>
        <w:tc>
          <w:tcPr>
            <w:tcW w:w="2102" w:type="dxa"/>
            <w:tcBorders>
              <w:top w:val="single" w:sz="4" w:space="0" w:color="000000"/>
              <w:left w:val="single" w:sz="4" w:space="0" w:color="000000"/>
              <w:bottom w:val="single" w:sz="4" w:space="0" w:color="000000"/>
              <w:right w:val="single" w:sz="4" w:space="0" w:color="000000"/>
            </w:tcBorders>
          </w:tcPr>
          <w:p w14:paraId="45920B5D"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45920B5E" w14:textId="77777777" w:rsidR="0017694D" w:rsidRDefault="00000000">
            <w:pPr>
              <w:spacing w:line="204" w:lineRule="exact"/>
              <w:ind w:left="144"/>
              <w:textAlignment w:val="baseline"/>
              <w:rPr>
                <w:rFonts w:ascii="Arial" w:eastAsia="Arial" w:hAnsi="Arial"/>
                <w:color w:val="000000"/>
                <w:sz w:val="18"/>
              </w:rPr>
            </w:pPr>
            <w:r>
              <w:rPr>
                <w:rFonts w:ascii="Arial" w:eastAsia="Arial" w:hAnsi="Arial"/>
                <w:color w:val="000000"/>
                <w:sz w:val="18"/>
              </w:rPr>
              <w:t>Buyer</w:t>
            </w:r>
          </w:p>
          <w:p w14:paraId="45920B5F" w14:textId="77777777" w:rsidR="0017694D" w:rsidRDefault="00000000">
            <w:pPr>
              <w:spacing w:after="191" w:line="201"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17694D" w14:paraId="45920B66" w14:textId="77777777">
        <w:trPr>
          <w:trHeight w:hRule="exact" w:val="413"/>
        </w:trPr>
        <w:tc>
          <w:tcPr>
            <w:tcW w:w="1862" w:type="dxa"/>
            <w:tcBorders>
              <w:top w:val="single" w:sz="4" w:space="0" w:color="000000"/>
              <w:left w:val="single" w:sz="4" w:space="0" w:color="000000"/>
              <w:bottom w:val="single" w:sz="4" w:space="0" w:color="000000"/>
              <w:right w:val="single" w:sz="4" w:space="0" w:color="000000"/>
            </w:tcBorders>
          </w:tcPr>
          <w:p w14:paraId="45920B61" w14:textId="77777777" w:rsidR="0017694D" w:rsidRDefault="00000000">
            <w:pPr>
              <w:spacing w:line="201" w:lineRule="exact"/>
              <w:ind w:left="108"/>
              <w:textAlignment w:val="baseline"/>
              <w:rPr>
                <w:rFonts w:ascii="Arial" w:eastAsia="Arial" w:hAnsi="Arial"/>
                <w:color w:val="000000"/>
                <w:sz w:val="18"/>
              </w:rPr>
            </w:pPr>
            <w:r>
              <w:rPr>
                <w:rFonts w:ascii="Arial" w:eastAsia="Arial" w:hAnsi="Arial"/>
                <w:color w:val="000000"/>
                <w:sz w:val="18"/>
              </w:rPr>
              <w:t xml:space="preserve">Import </w:t>
            </w:r>
            <w:proofErr w:type="spellStart"/>
            <w:r>
              <w:rPr>
                <w:rFonts w:ascii="Arial" w:eastAsia="Arial" w:hAnsi="Arial"/>
                <w:color w:val="000000"/>
                <w:sz w:val="18"/>
              </w:rPr>
              <w:t>Licences</w:t>
            </w:r>
            <w:proofErr w:type="spellEnd"/>
            <w:r>
              <w:rPr>
                <w:rFonts w:ascii="Arial" w:eastAsia="Arial" w:hAnsi="Arial"/>
                <w:color w:val="000000"/>
                <w:sz w:val="18"/>
              </w:rPr>
              <w:t xml:space="preserve"> Condition </w:t>
            </w:r>
            <w:proofErr w:type="gramStart"/>
            <w:r>
              <w:rPr>
                <w:rFonts w:ascii="Arial" w:eastAsia="Arial" w:hAnsi="Arial"/>
                <w:color w:val="000000"/>
                <w:sz w:val="18"/>
              </w:rPr>
              <w:t>8.d</w:t>
            </w:r>
            <w:proofErr w:type="gramEnd"/>
          </w:p>
        </w:tc>
        <w:tc>
          <w:tcPr>
            <w:tcW w:w="2972" w:type="dxa"/>
            <w:tcBorders>
              <w:top w:val="single" w:sz="4" w:space="0" w:color="000000"/>
              <w:left w:val="single" w:sz="4" w:space="0" w:color="000000"/>
              <w:bottom w:val="single" w:sz="4" w:space="0" w:color="000000"/>
              <w:right w:val="single" w:sz="4" w:space="0" w:color="000000"/>
            </w:tcBorders>
          </w:tcPr>
          <w:p w14:paraId="45920B62" w14:textId="77777777" w:rsidR="0017694D" w:rsidRDefault="00000000">
            <w:pPr>
              <w:spacing w:line="201" w:lineRule="exact"/>
              <w:ind w:left="108" w:right="216"/>
              <w:textAlignment w:val="baseline"/>
              <w:rPr>
                <w:rFonts w:ascii="Arial" w:eastAsia="Arial" w:hAnsi="Arial"/>
                <w:color w:val="000000"/>
                <w:sz w:val="18"/>
              </w:rPr>
            </w:pPr>
            <w:r>
              <w:rPr>
                <w:rFonts w:ascii="Arial" w:eastAsia="Arial" w:hAnsi="Arial"/>
                <w:color w:val="000000"/>
                <w:sz w:val="18"/>
              </w:rPr>
              <w:t xml:space="preserve">Assist application for </w:t>
            </w:r>
            <w:proofErr w:type="spellStart"/>
            <w:r>
              <w:rPr>
                <w:rFonts w:ascii="Arial" w:eastAsia="Arial" w:hAnsi="Arial"/>
                <w:color w:val="000000"/>
                <w:sz w:val="18"/>
              </w:rPr>
              <w:t>licences</w:t>
            </w:r>
            <w:proofErr w:type="spellEnd"/>
            <w:r>
              <w:rPr>
                <w:rFonts w:ascii="Arial" w:eastAsia="Arial" w:hAnsi="Arial"/>
                <w:color w:val="000000"/>
                <w:sz w:val="18"/>
              </w:rPr>
              <w:t xml:space="preserve"> that are </w:t>
            </w:r>
            <w:proofErr w:type="spellStart"/>
            <w:r>
              <w:rPr>
                <w:rFonts w:ascii="Arial" w:eastAsia="Arial" w:hAnsi="Arial"/>
                <w:color w:val="000000"/>
                <w:sz w:val="18"/>
              </w:rPr>
              <w:t>defence</w:t>
            </w:r>
            <w:proofErr w:type="spellEnd"/>
            <w:r>
              <w:rPr>
                <w:rFonts w:ascii="Arial" w:eastAsia="Arial" w:hAnsi="Arial"/>
                <w:color w:val="000000"/>
                <w:sz w:val="18"/>
              </w:rPr>
              <w:t>/security related</w:t>
            </w:r>
          </w:p>
        </w:tc>
        <w:tc>
          <w:tcPr>
            <w:tcW w:w="2102" w:type="dxa"/>
            <w:tcBorders>
              <w:top w:val="single" w:sz="4" w:space="0" w:color="000000"/>
              <w:left w:val="single" w:sz="4" w:space="0" w:color="000000"/>
              <w:bottom w:val="single" w:sz="4" w:space="0" w:color="000000"/>
              <w:right w:val="single" w:sz="4" w:space="0" w:color="000000"/>
            </w:tcBorders>
          </w:tcPr>
          <w:p w14:paraId="45920B63"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45920B64" w14:textId="77777777" w:rsidR="0017694D" w:rsidRDefault="00000000">
            <w:pPr>
              <w:spacing w:line="204" w:lineRule="exact"/>
              <w:ind w:left="144"/>
              <w:textAlignment w:val="baseline"/>
              <w:rPr>
                <w:rFonts w:ascii="Arial" w:eastAsia="Arial" w:hAnsi="Arial"/>
                <w:color w:val="000000"/>
                <w:sz w:val="18"/>
              </w:rPr>
            </w:pPr>
            <w:r>
              <w:rPr>
                <w:rFonts w:ascii="Arial" w:eastAsia="Arial" w:hAnsi="Arial"/>
                <w:color w:val="000000"/>
                <w:sz w:val="18"/>
              </w:rPr>
              <w:t>Buyer</w:t>
            </w:r>
          </w:p>
          <w:p w14:paraId="45920B65" w14:textId="77777777" w:rsidR="0017694D" w:rsidRDefault="00000000">
            <w:pPr>
              <w:spacing w:line="198"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17694D" w14:paraId="45920B6C" w14:textId="77777777">
        <w:trPr>
          <w:trHeight w:hRule="exact" w:val="422"/>
        </w:trPr>
        <w:tc>
          <w:tcPr>
            <w:tcW w:w="1862" w:type="dxa"/>
            <w:tcBorders>
              <w:top w:val="single" w:sz="4" w:space="0" w:color="000000"/>
              <w:left w:val="single" w:sz="4" w:space="0" w:color="000000"/>
              <w:bottom w:val="single" w:sz="4" w:space="0" w:color="000000"/>
              <w:right w:val="single" w:sz="4" w:space="0" w:color="000000"/>
            </w:tcBorders>
          </w:tcPr>
          <w:p w14:paraId="45920B67" w14:textId="77777777" w:rsidR="0017694D" w:rsidRDefault="00000000">
            <w:pPr>
              <w:spacing w:line="201" w:lineRule="exact"/>
              <w:ind w:left="108" w:right="180"/>
              <w:textAlignment w:val="baseline"/>
              <w:rPr>
                <w:rFonts w:ascii="Arial" w:eastAsia="Arial" w:hAnsi="Arial"/>
                <w:color w:val="000000"/>
                <w:spacing w:val="-3"/>
                <w:sz w:val="18"/>
              </w:rPr>
            </w:pPr>
            <w:r>
              <w:rPr>
                <w:rFonts w:ascii="Arial" w:eastAsia="Arial" w:hAnsi="Arial"/>
                <w:color w:val="000000"/>
                <w:spacing w:val="-3"/>
                <w:sz w:val="18"/>
              </w:rPr>
              <w:t>Termination Condition 16, 17, 18</w:t>
            </w:r>
          </w:p>
        </w:tc>
        <w:tc>
          <w:tcPr>
            <w:tcW w:w="2972" w:type="dxa"/>
            <w:tcBorders>
              <w:top w:val="single" w:sz="4" w:space="0" w:color="000000"/>
              <w:left w:val="single" w:sz="4" w:space="0" w:color="000000"/>
              <w:bottom w:val="single" w:sz="4" w:space="0" w:color="000000"/>
              <w:right w:val="single" w:sz="4" w:space="0" w:color="000000"/>
            </w:tcBorders>
          </w:tcPr>
          <w:p w14:paraId="45920B68" w14:textId="77777777" w:rsidR="0017694D" w:rsidRDefault="00000000">
            <w:pPr>
              <w:spacing w:line="201" w:lineRule="exact"/>
              <w:ind w:left="108" w:right="216"/>
              <w:textAlignment w:val="baseline"/>
              <w:rPr>
                <w:rFonts w:ascii="Arial" w:eastAsia="Arial" w:hAnsi="Arial"/>
                <w:color w:val="000000"/>
                <w:spacing w:val="-4"/>
                <w:sz w:val="18"/>
              </w:rPr>
            </w:pPr>
            <w:r>
              <w:rPr>
                <w:rFonts w:ascii="Arial" w:eastAsia="Arial" w:hAnsi="Arial"/>
                <w:color w:val="000000"/>
                <w:spacing w:val="-4"/>
                <w:sz w:val="18"/>
              </w:rPr>
              <w:t>Written notice of Termination due to corrupt Gifts as stipulated in the</w:t>
            </w:r>
          </w:p>
        </w:tc>
        <w:tc>
          <w:tcPr>
            <w:tcW w:w="2102" w:type="dxa"/>
            <w:tcBorders>
              <w:top w:val="single" w:sz="4" w:space="0" w:color="000000"/>
              <w:left w:val="single" w:sz="4" w:space="0" w:color="000000"/>
              <w:bottom w:val="single" w:sz="4" w:space="0" w:color="000000"/>
              <w:right w:val="single" w:sz="4" w:space="0" w:color="000000"/>
            </w:tcBorders>
          </w:tcPr>
          <w:p w14:paraId="45920B69" w14:textId="77777777" w:rsidR="0017694D"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45920B6A" w14:textId="77777777" w:rsidR="0017694D" w:rsidRDefault="00000000">
            <w:pPr>
              <w:spacing w:line="204" w:lineRule="exact"/>
              <w:ind w:left="144"/>
              <w:textAlignment w:val="baseline"/>
              <w:rPr>
                <w:rFonts w:ascii="Arial" w:eastAsia="Arial" w:hAnsi="Arial"/>
                <w:color w:val="000000"/>
                <w:sz w:val="18"/>
              </w:rPr>
            </w:pPr>
            <w:r>
              <w:rPr>
                <w:rFonts w:ascii="Arial" w:eastAsia="Arial" w:hAnsi="Arial"/>
                <w:color w:val="000000"/>
                <w:sz w:val="18"/>
              </w:rPr>
              <w:t>Buyer</w:t>
            </w:r>
          </w:p>
          <w:p w14:paraId="45920B6B" w14:textId="77777777" w:rsidR="0017694D" w:rsidRDefault="00000000">
            <w:pPr>
              <w:spacing w:line="195" w:lineRule="exact"/>
              <w:ind w:left="144"/>
              <w:textAlignment w:val="baseline"/>
              <w:rPr>
                <w:rFonts w:ascii="Arial" w:eastAsia="Arial" w:hAnsi="Arial"/>
                <w:color w:val="000000"/>
                <w:sz w:val="18"/>
              </w:rPr>
            </w:pPr>
            <w:r>
              <w:rPr>
                <w:rFonts w:ascii="Arial" w:eastAsia="Arial" w:hAnsi="Arial"/>
                <w:color w:val="000000"/>
                <w:sz w:val="18"/>
              </w:rPr>
              <w:t>Organization</w:t>
            </w:r>
          </w:p>
        </w:tc>
      </w:tr>
    </w:tbl>
    <w:p w14:paraId="45920B6D" w14:textId="77777777" w:rsidR="0017694D" w:rsidRDefault="0017694D">
      <w:pPr>
        <w:spacing w:after="576" w:line="20" w:lineRule="exact"/>
      </w:pPr>
    </w:p>
    <w:p w14:paraId="45920B6E" w14:textId="77777777" w:rsidR="0017694D" w:rsidRDefault="00000000">
      <w:pPr>
        <w:spacing w:line="205" w:lineRule="exact"/>
        <w:ind w:left="7488"/>
        <w:textAlignment w:val="baseline"/>
        <w:rPr>
          <w:rFonts w:ascii="Arial" w:eastAsia="Arial" w:hAnsi="Arial"/>
          <w:color w:val="000000"/>
          <w:sz w:val="18"/>
        </w:rPr>
      </w:pPr>
      <w:r>
        <w:rPr>
          <w:rFonts w:ascii="Arial" w:eastAsia="Arial" w:hAnsi="Arial"/>
          <w:color w:val="000000"/>
          <w:sz w:val="18"/>
        </w:rPr>
        <w:t>Page 51 of 53</w:t>
      </w:r>
    </w:p>
    <w:p w14:paraId="45920B6F" w14:textId="77777777" w:rsidR="0017694D" w:rsidRDefault="0017694D">
      <w:pPr>
        <w:sectPr w:rsidR="0017694D">
          <w:pgSz w:w="11904" w:h="16834"/>
          <w:pgMar w:top="2040" w:right="1354" w:bottom="2258" w:left="1336" w:header="720" w:footer="720" w:gutter="0"/>
          <w:cols w:space="720"/>
        </w:sectPr>
      </w:pPr>
    </w:p>
    <w:p w14:paraId="45920B70" w14:textId="77777777" w:rsidR="0017694D" w:rsidRDefault="00000000">
      <w:pPr>
        <w:spacing w:before="6" w:after="475" w:line="215" w:lineRule="exact"/>
        <w:textAlignment w:val="baseline"/>
        <w:rPr>
          <w:rFonts w:ascii="Arial" w:eastAsia="Arial" w:hAnsi="Arial"/>
          <w:color w:val="000000"/>
          <w:spacing w:val="-2"/>
          <w:sz w:val="19"/>
        </w:rPr>
      </w:pPr>
      <w:r>
        <w:rPr>
          <w:rFonts w:ascii="Arial" w:eastAsia="Arial" w:hAnsi="Arial"/>
          <w:color w:val="000000"/>
          <w:spacing w:val="-2"/>
          <w:sz w:val="19"/>
        </w:rPr>
        <w:lastRenderedPageBreak/>
        <w:t>Request for Quotation 708422452</w:t>
      </w:r>
    </w:p>
    <w:p w14:paraId="45920B71" w14:textId="77777777" w:rsidR="0017694D" w:rsidRDefault="0017694D">
      <w:pPr>
        <w:spacing w:before="6" w:after="475" w:line="215" w:lineRule="exact"/>
        <w:sectPr w:rsidR="0017694D">
          <w:pgSz w:w="11904" w:h="16834"/>
          <w:pgMar w:top="2040" w:right="2133" w:bottom="2258" w:left="6851" w:header="720" w:footer="720" w:gutter="0"/>
          <w:cols w:space="720"/>
        </w:sectPr>
      </w:pPr>
    </w:p>
    <w:p w14:paraId="45920B72" w14:textId="77777777" w:rsidR="0017694D" w:rsidRDefault="00000000">
      <w:pPr>
        <w:spacing w:before="12" w:after="10972" w:line="215" w:lineRule="exact"/>
        <w:ind w:left="1872"/>
        <w:textAlignment w:val="baseline"/>
        <w:rPr>
          <w:rFonts w:ascii="Arial" w:eastAsia="Arial" w:hAnsi="Arial"/>
          <w:color w:val="000000"/>
          <w:sz w:val="19"/>
        </w:rPr>
      </w:pPr>
      <w:r>
        <w:pict w14:anchorId="45920B96">
          <v:line id="_x0000_s1027" style="position:absolute;left:0;text-align:left;z-index:251670016;mso-position-horizontal-relative:page;mso-position-vertical-relative:page" from="69.1pt,137.3pt" to="501.15pt,137.3pt" strokecolor="#333" strokeweight=".5pt">
            <w10:wrap anchorx="page" anchory="page"/>
          </v:line>
        </w:pict>
      </w:r>
      <w:r>
        <w:pict w14:anchorId="45920B97">
          <v:line id="_x0000_s1026" style="position:absolute;left:0;text-align:left;z-index:251671040;mso-position-horizontal-relative:page;mso-position-vertical-relative:page" from="69.1pt,147.85pt" to="501.15pt,147.85pt" strokecolor="#343434" strokeweight=".5pt">
            <w10:wrap anchorx="page" anchory="page"/>
          </v:line>
        </w:pict>
      </w:r>
      <w:r>
        <w:rPr>
          <w:rFonts w:ascii="Arial" w:eastAsia="Arial" w:hAnsi="Arial"/>
          <w:color w:val="000000"/>
          <w:sz w:val="19"/>
        </w:rPr>
        <w:t>contract</w:t>
      </w:r>
    </w:p>
    <w:p w14:paraId="45920B73" w14:textId="77777777" w:rsidR="0017694D" w:rsidRDefault="0017694D">
      <w:pPr>
        <w:spacing w:before="12" w:after="10972" w:line="215" w:lineRule="exact"/>
        <w:sectPr w:rsidR="0017694D">
          <w:type w:val="continuous"/>
          <w:pgSz w:w="11904" w:h="16834"/>
          <w:pgMar w:top="2040" w:right="1882" w:bottom="2258" w:left="1382" w:header="720" w:footer="720" w:gutter="0"/>
          <w:cols w:space="720"/>
        </w:sectPr>
      </w:pPr>
    </w:p>
    <w:p w14:paraId="45920B74" w14:textId="77777777" w:rsidR="0017694D" w:rsidRDefault="00000000">
      <w:pPr>
        <w:spacing w:line="214" w:lineRule="exact"/>
        <w:ind w:left="72"/>
        <w:textAlignment w:val="baseline"/>
        <w:rPr>
          <w:rFonts w:ascii="Arial" w:eastAsia="Arial" w:hAnsi="Arial"/>
          <w:color w:val="000000"/>
          <w:sz w:val="19"/>
        </w:rPr>
      </w:pPr>
      <w:r>
        <w:rPr>
          <w:rFonts w:ascii="Arial" w:eastAsia="Arial" w:hAnsi="Arial"/>
          <w:color w:val="000000"/>
          <w:sz w:val="19"/>
        </w:rPr>
        <w:t>Page 52 of 53</w:t>
      </w:r>
    </w:p>
    <w:p w14:paraId="45920B75" w14:textId="77777777" w:rsidR="0017694D" w:rsidRDefault="0017694D">
      <w:pPr>
        <w:sectPr w:rsidR="0017694D">
          <w:type w:val="continuous"/>
          <w:pgSz w:w="11904" w:h="16834"/>
          <w:pgMar w:top="2040" w:right="1713" w:bottom="2258" w:left="8751" w:header="720" w:footer="720" w:gutter="0"/>
          <w:cols w:space="720"/>
        </w:sectPr>
      </w:pPr>
    </w:p>
    <w:p w14:paraId="45920B76" w14:textId="77777777" w:rsidR="0017694D" w:rsidRDefault="00000000">
      <w:pPr>
        <w:spacing w:before="12" w:after="463" w:line="221" w:lineRule="exact"/>
        <w:textAlignment w:val="baseline"/>
        <w:rPr>
          <w:rFonts w:ascii="Arial" w:eastAsia="Arial" w:hAnsi="Arial"/>
          <w:color w:val="000000"/>
          <w:spacing w:val="-7"/>
          <w:sz w:val="20"/>
        </w:rPr>
      </w:pPr>
      <w:r>
        <w:rPr>
          <w:rFonts w:ascii="Arial" w:eastAsia="Arial" w:hAnsi="Arial"/>
          <w:color w:val="000000"/>
          <w:spacing w:val="-7"/>
          <w:sz w:val="20"/>
        </w:rPr>
        <w:lastRenderedPageBreak/>
        <w:t>Request for Quotation 708422452</w:t>
      </w:r>
    </w:p>
    <w:p w14:paraId="45920B77" w14:textId="77777777" w:rsidR="0017694D" w:rsidRDefault="0017694D">
      <w:pPr>
        <w:spacing w:before="12" w:after="463" w:line="221" w:lineRule="exact"/>
        <w:sectPr w:rsidR="0017694D">
          <w:pgSz w:w="11904" w:h="16834"/>
          <w:pgMar w:top="2040" w:right="2115" w:bottom="2258" w:left="6869" w:header="720" w:footer="720" w:gutter="0"/>
          <w:cols w:space="720"/>
        </w:sectPr>
      </w:pPr>
    </w:p>
    <w:p w14:paraId="45920B78" w14:textId="77777777" w:rsidR="0017694D" w:rsidRDefault="00000000">
      <w:pPr>
        <w:spacing w:before="6" w:line="221" w:lineRule="exact"/>
        <w:textAlignment w:val="baseline"/>
        <w:rPr>
          <w:rFonts w:ascii="Arial" w:eastAsia="Arial" w:hAnsi="Arial"/>
          <w:b/>
          <w:color w:val="000000"/>
          <w:spacing w:val="-3"/>
          <w:sz w:val="20"/>
        </w:rPr>
      </w:pPr>
      <w:r>
        <w:rPr>
          <w:rFonts w:ascii="Arial" w:eastAsia="Arial" w:hAnsi="Arial"/>
          <w:b/>
          <w:color w:val="000000"/>
          <w:spacing w:val="-3"/>
          <w:sz w:val="20"/>
        </w:rPr>
        <w:t>Quality Assurance Conditions</w:t>
      </w:r>
    </w:p>
    <w:p w14:paraId="45920B79" w14:textId="77777777" w:rsidR="0017694D" w:rsidRDefault="00000000">
      <w:pPr>
        <w:spacing w:before="903" w:after="9607" w:line="230" w:lineRule="exact"/>
        <w:ind w:right="72"/>
        <w:jc w:val="both"/>
        <w:textAlignment w:val="baseline"/>
        <w:rPr>
          <w:rFonts w:ascii="Arial" w:eastAsia="Arial" w:hAnsi="Arial"/>
          <w:color w:val="000000"/>
          <w:sz w:val="20"/>
        </w:rPr>
      </w:pPr>
      <w:r>
        <w:rPr>
          <w:rFonts w:ascii="Arial" w:eastAsia="Arial" w:hAnsi="Arial"/>
          <w:color w:val="000000"/>
          <w:sz w:val="20"/>
        </w:rPr>
        <w:t>No Specific Quality Management System requirements are defined. This does not relieve the Supplier of providing conforming Products under this Contract.</w:t>
      </w:r>
    </w:p>
    <w:p w14:paraId="45920B7A" w14:textId="77777777" w:rsidR="0017694D" w:rsidRDefault="0017694D">
      <w:pPr>
        <w:spacing w:before="903" w:after="9607" w:line="230" w:lineRule="exact"/>
        <w:sectPr w:rsidR="0017694D">
          <w:type w:val="continuous"/>
          <w:pgSz w:w="11904" w:h="16834"/>
          <w:pgMar w:top="2040" w:right="1345" w:bottom="2258" w:left="1345" w:header="720" w:footer="720" w:gutter="0"/>
          <w:cols w:space="720"/>
        </w:sectPr>
      </w:pPr>
    </w:p>
    <w:p w14:paraId="45920B7B" w14:textId="77777777" w:rsidR="0017694D" w:rsidRDefault="00000000">
      <w:pPr>
        <w:spacing w:before="6" w:line="221" w:lineRule="exact"/>
        <w:ind w:left="72"/>
        <w:textAlignment w:val="baseline"/>
        <w:rPr>
          <w:rFonts w:ascii="Arial" w:eastAsia="Arial" w:hAnsi="Arial"/>
          <w:color w:val="000000"/>
          <w:spacing w:val="-4"/>
          <w:sz w:val="20"/>
        </w:rPr>
      </w:pPr>
      <w:r>
        <w:rPr>
          <w:rFonts w:ascii="Arial" w:eastAsia="Arial" w:hAnsi="Arial"/>
          <w:color w:val="000000"/>
          <w:spacing w:val="-4"/>
          <w:sz w:val="20"/>
        </w:rPr>
        <w:t>Page 53 of 53</w:t>
      </w:r>
    </w:p>
    <w:sectPr w:rsidR="0017694D">
      <w:type w:val="continuous"/>
      <w:pgSz w:w="11904" w:h="16834"/>
      <w:pgMar w:top="2040" w:right="1704" w:bottom="2258" w:left="8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A693" w14:textId="77777777" w:rsidR="006B74AD" w:rsidRDefault="006B74AD">
      <w:r>
        <w:separator/>
      </w:r>
    </w:p>
  </w:endnote>
  <w:endnote w:type="continuationSeparator" w:id="0">
    <w:p w14:paraId="66E18433" w14:textId="77777777" w:rsidR="006B74AD" w:rsidRDefault="006B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Garamond">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80C1" w14:textId="77777777" w:rsidR="006B74AD" w:rsidRDefault="006B74AD"/>
  </w:footnote>
  <w:footnote w:type="continuationSeparator" w:id="0">
    <w:p w14:paraId="48B0C873" w14:textId="77777777" w:rsidR="006B74AD" w:rsidRDefault="006B7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F17"/>
    <w:multiLevelType w:val="multilevel"/>
    <w:tmpl w:val="D60AEED8"/>
    <w:lvl w:ilvl="0">
      <w:start w:val="1"/>
      <w:numFmt w:val="decimal"/>
      <w:lvlText w:val="(%1)"/>
      <w:lvlJc w:val="left"/>
      <w:pPr>
        <w:tabs>
          <w:tab w:val="left" w:pos="792"/>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42B93"/>
    <w:multiLevelType w:val="multilevel"/>
    <w:tmpl w:val="DE6C52A2"/>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47D44"/>
    <w:multiLevelType w:val="multilevel"/>
    <w:tmpl w:val="F58A61D2"/>
    <w:lvl w:ilvl="0">
      <w:start w:val="1"/>
      <w:numFmt w:val="decimal"/>
      <w:lvlText w:val="%1."/>
      <w:lvlJc w:val="left"/>
      <w:pPr>
        <w:tabs>
          <w:tab w:val="left" w:pos="720"/>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B31AC"/>
    <w:multiLevelType w:val="multilevel"/>
    <w:tmpl w:val="A75AD2CC"/>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C02CB"/>
    <w:multiLevelType w:val="multilevel"/>
    <w:tmpl w:val="CB0E7512"/>
    <w:lvl w:ilvl="0">
      <w:start w:val="1"/>
      <w:numFmt w:val="decimal"/>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713BAC"/>
    <w:multiLevelType w:val="multilevel"/>
    <w:tmpl w:val="034253EA"/>
    <w:lvl w:ilvl="0">
      <w:start w:val="1"/>
      <w:numFmt w:val="lowerLetter"/>
      <w:lvlText w:val="%1."/>
      <w:lvlJc w:val="left"/>
      <w:pPr>
        <w:tabs>
          <w:tab w:val="left" w:pos="504"/>
        </w:tabs>
      </w:pPr>
      <w:rPr>
        <w:rFonts w:ascii="Arial" w:eastAsia="Arial" w:hAnsi="Arial"/>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0E06A3"/>
    <w:multiLevelType w:val="multilevel"/>
    <w:tmpl w:val="77BC0192"/>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184F72"/>
    <w:multiLevelType w:val="multilevel"/>
    <w:tmpl w:val="00D2E2B0"/>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42405"/>
    <w:multiLevelType w:val="multilevel"/>
    <w:tmpl w:val="F8DA80DC"/>
    <w:lvl w:ilvl="0">
      <w:start w:val="1"/>
      <w:numFmt w:val="lowerLetter"/>
      <w:lvlText w:val="%1."/>
      <w:lvlJc w:val="left"/>
      <w:pPr>
        <w:tabs>
          <w:tab w:val="left" w:pos="360"/>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FA6FFF"/>
    <w:multiLevelType w:val="multilevel"/>
    <w:tmpl w:val="C8D895D6"/>
    <w:lvl w:ilvl="0">
      <w:start w:val="1"/>
      <w:numFmt w:val="decimal"/>
      <w:lvlText w:val="(%1)"/>
      <w:lvlJc w:val="left"/>
      <w:pPr>
        <w:tabs>
          <w:tab w:val="left" w:pos="360"/>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09718B"/>
    <w:multiLevelType w:val="multilevel"/>
    <w:tmpl w:val="72104E88"/>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845E78"/>
    <w:multiLevelType w:val="multilevel"/>
    <w:tmpl w:val="C38C76D4"/>
    <w:lvl w:ilvl="0">
      <w:start w:val="1"/>
      <w:numFmt w:val="lowerLetter"/>
      <w:lvlText w:val="%1."/>
      <w:lvlJc w:val="left"/>
      <w:pPr>
        <w:tabs>
          <w:tab w:val="left" w:pos="432"/>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AC6899"/>
    <w:multiLevelType w:val="multilevel"/>
    <w:tmpl w:val="16A2B6DA"/>
    <w:lvl w:ilvl="0">
      <w:start w:val="1"/>
      <w:numFmt w:val="lowerLetter"/>
      <w:lvlText w:val="%1."/>
      <w:lvlJc w:val="left"/>
      <w:pPr>
        <w:tabs>
          <w:tab w:val="left" w:pos="64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8965A3"/>
    <w:multiLevelType w:val="multilevel"/>
    <w:tmpl w:val="B3C2C140"/>
    <w:lvl w:ilvl="0">
      <w:start w:val="5"/>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597C0A"/>
    <w:multiLevelType w:val="multilevel"/>
    <w:tmpl w:val="C1AA1A14"/>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9A2BBD"/>
    <w:multiLevelType w:val="multilevel"/>
    <w:tmpl w:val="520AC082"/>
    <w:lvl w:ilvl="0">
      <w:start w:val="2"/>
      <w:numFmt w:val="lowerLetter"/>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B966EC"/>
    <w:multiLevelType w:val="multilevel"/>
    <w:tmpl w:val="8F704142"/>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60675A"/>
    <w:multiLevelType w:val="multilevel"/>
    <w:tmpl w:val="589A722C"/>
    <w:lvl w:ilvl="0">
      <w:start w:val="1"/>
      <w:numFmt w:val="decimal"/>
      <w:lvlText w:val="(%1)"/>
      <w:lvlJc w:val="left"/>
      <w:pPr>
        <w:tabs>
          <w:tab w:val="left" w:pos="360"/>
        </w:tabs>
      </w:pPr>
      <w:rPr>
        <w:rFonts w:ascii="Arial" w:eastAsia="Arial" w:hAnsi="Arial"/>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087098"/>
    <w:multiLevelType w:val="multilevel"/>
    <w:tmpl w:val="8B7C76CE"/>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810348"/>
    <w:multiLevelType w:val="multilevel"/>
    <w:tmpl w:val="FF3649C4"/>
    <w:lvl w:ilvl="0">
      <w:start w:val="2"/>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9F394E"/>
    <w:multiLevelType w:val="multilevel"/>
    <w:tmpl w:val="6EB0F93E"/>
    <w:lvl w:ilvl="0">
      <w:start w:val="1"/>
      <w:numFmt w:val="decimal"/>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A959D3"/>
    <w:multiLevelType w:val="multilevel"/>
    <w:tmpl w:val="7C765154"/>
    <w:lvl w:ilvl="0">
      <w:numFmt w:val="lowerLetter"/>
      <w:lvlText w:val="%1."/>
      <w:lvlJc w:val="left"/>
      <w:pPr>
        <w:tabs>
          <w:tab w:val="left" w:pos="216"/>
        </w:tabs>
      </w:pPr>
      <w:rPr>
        <w:rFonts w:ascii="Arial" w:eastAsia="Arial" w:hAnsi="Arial"/>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414BC5"/>
    <w:multiLevelType w:val="multilevel"/>
    <w:tmpl w:val="28521EB0"/>
    <w:lvl w:ilvl="0">
      <w:start w:val="2"/>
      <w:numFmt w:val="lowerLetter"/>
      <w:lvlText w:val="%1."/>
      <w:lvlJc w:val="left"/>
      <w:pPr>
        <w:tabs>
          <w:tab w:val="left" w:pos="432"/>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D35C1E"/>
    <w:multiLevelType w:val="multilevel"/>
    <w:tmpl w:val="5D66A4E4"/>
    <w:lvl w:ilvl="0">
      <w:start w:val="1"/>
      <w:numFmt w:val="decimal"/>
      <w:lvlText w:val="%1."/>
      <w:lvlJc w:val="left"/>
      <w:pPr>
        <w:tabs>
          <w:tab w:val="left" w:pos="576"/>
        </w:tabs>
      </w:pPr>
      <w:rPr>
        <w:rFonts w:ascii="Arial" w:eastAsia="Arial" w:hAnsi="Arial"/>
        <w:color w:val="000000"/>
        <w:spacing w:val="-5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FD233D"/>
    <w:multiLevelType w:val="multilevel"/>
    <w:tmpl w:val="491E6ED8"/>
    <w:lvl w:ilvl="0">
      <w:start w:val="2"/>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353F21"/>
    <w:multiLevelType w:val="multilevel"/>
    <w:tmpl w:val="0E04FB46"/>
    <w:lvl w:ilvl="0">
      <w:start w:val="1"/>
      <w:numFmt w:val="lowerLetter"/>
      <w:lvlText w:val="%1."/>
      <w:lvlJc w:val="left"/>
      <w:pPr>
        <w:tabs>
          <w:tab w:val="left" w:pos="288"/>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AA164A"/>
    <w:multiLevelType w:val="multilevel"/>
    <w:tmpl w:val="75B62736"/>
    <w:lvl w:ilvl="0">
      <w:start w:val="7"/>
      <w:numFmt w:val="decimal"/>
      <w:lvlText w:val="%1."/>
      <w:lvlJc w:val="left"/>
      <w:pPr>
        <w:tabs>
          <w:tab w:val="left" w:pos="432"/>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8B6334"/>
    <w:multiLevelType w:val="multilevel"/>
    <w:tmpl w:val="FB4406F8"/>
    <w:lvl w:ilvl="0">
      <w:start w:val="1"/>
      <w:numFmt w:val="decimal"/>
      <w:lvlText w:val="%1."/>
      <w:lvlJc w:val="left"/>
      <w:pPr>
        <w:tabs>
          <w:tab w:val="left" w:pos="504"/>
        </w:tabs>
      </w:pPr>
      <w:rPr>
        <w:rFonts w:ascii="Arial" w:eastAsia="Arial" w:hAnsi="Arial"/>
        <w:b/>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F94AEE"/>
    <w:multiLevelType w:val="multilevel"/>
    <w:tmpl w:val="B30EB444"/>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8D5389"/>
    <w:multiLevelType w:val="multilevel"/>
    <w:tmpl w:val="01BC0A3C"/>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54318C"/>
    <w:multiLevelType w:val="multilevel"/>
    <w:tmpl w:val="2230F4A2"/>
    <w:lvl w:ilvl="0">
      <w:start w:val="17"/>
      <w:numFmt w:val="decimal"/>
      <w:lvlText w:val="%1."/>
      <w:lvlJc w:val="left"/>
      <w:pPr>
        <w:tabs>
          <w:tab w:val="left" w:pos="576"/>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817D19"/>
    <w:multiLevelType w:val="multilevel"/>
    <w:tmpl w:val="03C263F0"/>
    <w:lvl w:ilvl="0">
      <w:numFmt w:val="decimal"/>
      <w:lvlText w:val="%1."/>
      <w:lvlJc w:val="left"/>
      <w:pPr>
        <w:tabs>
          <w:tab w:val="left" w:pos="576"/>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570A98"/>
    <w:multiLevelType w:val="multilevel"/>
    <w:tmpl w:val="2F8426EA"/>
    <w:lvl w:ilvl="0">
      <w:start w:val="1"/>
      <w:numFmt w:val="decimal"/>
      <w:lvlText w:val="(%1)"/>
      <w:lvlJc w:val="left"/>
      <w:pPr>
        <w:tabs>
          <w:tab w:val="left" w:pos="360"/>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BC1FBE"/>
    <w:multiLevelType w:val="multilevel"/>
    <w:tmpl w:val="C2AA8E32"/>
    <w:lvl w:ilvl="0">
      <w:start w:val="1"/>
      <w:numFmt w:val="lowerLetter"/>
      <w:lvlText w:val="%1."/>
      <w:lvlJc w:val="left"/>
      <w:pPr>
        <w:tabs>
          <w:tab w:val="left" w:pos="648"/>
        </w:tabs>
      </w:pPr>
      <w:rPr>
        <w:rFonts w:ascii="Arial" w:eastAsia="Arial" w:hAnsi="Arial"/>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DC454A"/>
    <w:multiLevelType w:val="multilevel"/>
    <w:tmpl w:val="C47EA78A"/>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8C08A1"/>
    <w:multiLevelType w:val="multilevel"/>
    <w:tmpl w:val="7E6ED796"/>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3744D8"/>
    <w:multiLevelType w:val="multilevel"/>
    <w:tmpl w:val="9ABA8074"/>
    <w:lvl w:ilvl="0">
      <w:start w:val="1"/>
      <w:numFmt w:val="decimal"/>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8D685B"/>
    <w:multiLevelType w:val="multilevel"/>
    <w:tmpl w:val="789C82E0"/>
    <w:lvl w:ilvl="0">
      <w:numFmt w:val="low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C6636B"/>
    <w:multiLevelType w:val="multilevel"/>
    <w:tmpl w:val="B9C2BB36"/>
    <w:lvl w:ilvl="0">
      <w:start w:val="1"/>
      <w:numFmt w:val="lowerLetter"/>
      <w:lvlText w:val="%1."/>
      <w:lvlJc w:val="left"/>
      <w:pPr>
        <w:tabs>
          <w:tab w:val="left" w:pos="360"/>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E03D30"/>
    <w:multiLevelType w:val="multilevel"/>
    <w:tmpl w:val="49A0D346"/>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2816E4"/>
    <w:multiLevelType w:val="multilevel"/>
    <w:tmpl w:val="E0001A9C"/>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A37EF2"/>
    <w:multiLevelType w:val="multilevel"/>
    <w:tmpl w:val="A3AEB694"/>
    <w:lvl w:ilvl="0">
      <w:start w:val="13"/>
      <w:numFmt w:val="decimal"/>
      <w:lvlText w:val="%1."/>
      <w:lvlJc w:val="left"/>
      <w:pPr>
        <w:tabs>
          <w:tab w:val="left" w:pos="504"/>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4AC5C04"/>
    <w:multiLevelType w:val="multilevel"/>
    <w:tmpl w:val="86E0DFD2"/>
    <w:lvl w:ilvl="0">
      <w:numFmt w:val="low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035072"/>
    <w:multiLevelType w:val="multilevel"/>
    <w:tmpl w:val="B94E727C"/>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A922C62"/>
    <w:multiLevelType w:val="multilevel"/>
    <w:tmpl w:val="CF964B42"/>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EF67DD"/>
    <w:multiLevelType w:val="multilevel"/>
    <w:tmpl w:val="A176CB3C"/>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0C3402C"/>
    <w:multiLevelType w:val="multilevel"/>
    <w:tmpl w:val="31305A0A"/>
    <w:lvl w:ilvl="0">
      <w:numFmt w:val="decimal"/>
      <w:lvlText w:val="(%1)"/>
      <w:lvlJc w:val="left"/>
      <w:pPr>
        <w:tabs>
          <w:tab w:val="left" w:pos="576"/>
        </w:tabs>
      </w:pPr>
      <w:rPr>
        <w:rFonts w:ascii="Arial" w:eastAsia="Arial" w:hAnsi="Arial"/>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FB7429"/>
    <w:multiLevelType w:val="multilevel"/>
    <w:tmpl w:val="450E89B0"/>
    <w:lvl w:ilvl="0">
      <w:start w:val="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54BF0"/>
    <w:multiLevelType w:val="multilevel"/>
    <w:tmpl w:val="1A02196A"/>
    <w:lvl w:ilvl="0">
      <w:start w:val="1"/>
      <w:numFmt w:val="lowerLetter"/>
      <w:lvlText w:val="%1."/>
      <w:lvlJc w:val="left"/>
      <w:pPr>
        <w:tabs>
          <w:tab w:val="left" w:pos="432"/>
        </w:tabs>
      </w:pPr>
      <w:rPr>
        <w:rFonts w:ascii="Arial" w:eastAsia="Arial" w:hAnsi="Arial"/>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48E38CD"/>
    <w:multiLevelType w:val="multilevel"/>
    <w:tmpl w:val="B43037CE"/>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6B83FC2"/>
    <w:multiLevelType w:val="multilevel"/>
    <w:tmpl w:val="4F3299F2"/>
    <w:lvl w:ilvl="0">
      <w:numFmt w:val="decimal"/>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EDC0B7E"/>
    <w:multiLevelType w:val="multilevel"/>
    <w:tmpl w:val="1CB4A6D4"/>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FE66ADD"/>
    <w:multiLevelType w:val="multilevel"/>
    <w:tmpl w:val="BFD04ABC"/>
    <w:lvl w:ilvl="0">
      <w:start w:val="20"/>
      <w:numFmt w:val="decimal"/>
      <w:lvlText w:val="%1."/>
      <w:lvlJc w:val="left"/>
      <w:pPr>
        <w:tabs>
          <w:tab w:val="left" w:pos="504"/>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2853910">
    <w:abstractNumId w:val="4"/>
  </w:num>
  <w:num w:numId="2" w16cid:durableId="785656637">
    <w:abstractNumId w:val="20"/>
  </w:num>
  <w:num w:numId="3" w16cid:durableId="704671538">
    <w:abstractNumId w:val="31"/>
  </w:num>
  <w:num w:numId="4" w16cid:durableId="34623241">
    <w:abstractNumId w:val="2"/>
  </w:num>
  <w:num w:numId="5" w16cid:durableId="908926608">
    <w:abstractNumId w:val="8"/>
  </w:num>
  <w:num w:numId="6" w16cid:durableId="1621642757">
    <w:abstractNumId w:val="42"/>
  </w:num>
  <w:num w:numId="7" w16cid:durableId="1190756159">
    <w:abstractNumId w:val="48"/>
  </w:num>
  <w:num w:numId="8" w16cid:durableId="872157929">
    <w:abstractNumId w:val="24"/>
  </w:num>
  <w:num w:numId="9" w16cid:durableId="430198474">
    <w:abstractNumId w:val="26"/>
  </w:num>
  <w:num w:numId="10" w16cid:durableId="1919509920">
    <w:abstractNumId w:val="27"/>
  </w:num>
  <w:num w:numId="11" w16cid:durableId="546524579">
    <w:abstractNumId w:val="12"/>
  </w:num>
  <w:num w:numId="12" w16cid:durableId="80880811">
    <w:abstractNumId w:val="33"/>
  </w:num>
  <w:num w:numId="13" w16cid:durableId="1644237390">
    <w:abstractNumId w:val="0"/>
  </w:num>
  <w:num w:numId="14" w16cid:durableId="1235772974">
    <w:abstractNumId w:val="39"/>
  </w:num>
  <w:num w:numId="15" w16cid:durableId="1144128170">
    <w:abstractNumId w:val="41"/>
  </w:num>
  <w:num w:numId="16" w16cid:durableId="794327915">
    <w:abstractNumId w:val="22"/>
  </w:num>
  <w:num w:numId="17" w16cid:durableId="1322351554">
    <w:abstractNumId w:val="30"/>
  </w:num>
  <w:num w:numId="18" w16cid:durableId="1895196683">
    <w:abstractNumId w:val="15"/>
  </w:num>
  <w:num w:numId="19" w16cid:durableId="563956706">
    <w:abstractNumId w:val="9"/>
  </w:num>
  <w:num w:numId="20" w16cid:durableId="134497528">
    <w:abstractNumId w:val="52"/>
  </w:num>
  <w:num w:numId="21" w16cid:durableId="1837378286">
    <w:abstractNumId w:val="51"/>
  </w:num>
  <w:num w:numId="22" w16cid:durableId="845562074">
    <w:abstractNumId w:val="47"/>
  </w:num>
  <w:num w:numId="23" w16cid:durableId="1534726237">
    <w:abstractNumId w:val="44"/>
  </w:num>
  <w:num w:numId="24" w16cid:durableId="621619656">
    <w:abstractNumId w:val="35"/>
  </w:num>
  <w:num w:numId="25" w16cid:durableId="1308248067">
    <w:abstractNumId w:val="21"/>
  </w:num>
  <w:num w:numId="26" w16cid:durableId="1006010157">
    <w:abstractNumId w:val="7"/>
  </w:num>
  <w:num w:numId="27" w16cid:durableId="1672296422">
    <w:abstractNumId w:val="46"/>
  </w:num>
  <w:num w:numId="28" w16cid:durableId="991130886">
    <w:abstractNumId w:val="50"/>
  </w:num>
  <w:num w:numId="29" w16cid:durableId="600262674">
    <w:abstractNumId w:val="32"/>
  </w:num>
  <w:num w:numId="30" w16cid:durableId="1375153687">
    <w:abstractNumId w:val="18"/>
  </w:num>
  <w:num w:numId="31" w16cid:durableId="963004406">
    <w:abstractNumId w:val="6"/>
  </w:num>
  <w:num w:numId="32" w16cid:durableId="1263683915">
    <w:abstractNumId w:val="36"/>
  </w:num>
  <w:num w:numId="33" w16cid:durableId="1172332948">
    <w:abstractNumId w:val="11"/>
  </w:num>
  <w:num w:numId="34" w16cid:durableId="779841208">
    <w:abstractNumId w:val="17"/>
  </w:num>
  <w:num w:numId="35" w16cid:durableId="155389186">
    <w:abstractNumId w:val="14"/>
  </w:num>
  <w:num w:numId="36" w16cid:durableId="863514993">
    <w:abstractNumId w:val="3"/>
  </w:num>
  <w:num w:numId="37" w16cid:durableId="49886080">
    <w:abstractNumId w:val="28"/>
  </w:num>
  <w:num w:numId="38" w16cid:durableId="1039740335">
    <w:abstractNumId w:val="13"/>
  </w:num>
  <w:num w:numId="39" w16cid:durableId="1653831885">
    <w:abstractNumId w:val="29"/>
  </w:num>
  <w:num w:numId="40" w16cid:durableId="422729243">
    <w:abstractNumId w:val="45"/>
  </w:num>
  <w:num w:numId="41" w16cid:durableId="135151587">
    <w:abstractNumId w:val="38"/>
  </w:num>
  <w:num w:numId="42" w16cid:durableId="633603717">
    <w:abstractNumId w:val="1"/>
  </w:num>
  <w:num w:numId="43" w16cid:durableId="1087851704">
    <w:abstractNumId w:val="16"/>
  </w:num>
  <w:num w:numId="44" w16cid:durableId="623780347">
    <w:abstractNumId w:val="10"/>
  </w:num>
  <w:num w:numId="45" w16cid:durableId="924725380">
    <w:abstractNumId w:val="40"/>
  </w:num>
  <w:num w:numId="46" w16cid:durableId="685057308">
    <w:abstractNumId w:val="5"/>
  </w:num>
  <w:num w:numId="47" w16cid:durableId="1629362404">
    <w:abstractNumId w:val="25"/>
  </w:num>
  <w:num w:numId="48" w16cid:durableId="1266501883">
    <w:abstractNumId w:val="19"/>
  </w:num>
  <w:num w:numId="49" w16cid:durableId="267272410">
    <w:abstractNumId w:val="43"/>
  </w:num>
  <w:num w:numId="50" w16cid:durableId="520120498">
    <w:abstractNumId w:val="34"/>
  </w:num>
  <w:num w:numId="51" w16cid:durableId="1965959922">
    <w:abstractNumId w:val="37"/>
  </w:num>
  <w:num w:numId="52" w16cid:durableId="274800403">
    <w:abstractNumId w:val="49"/>
  </w:num>
  <w:num w:numId="53" w16cid:durableId="929393384">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4D"/>
    <w:rsid w:val="000B5865"/>
    <w:rsid w:val="0014121C"/>
    <w:rsid w:val="001609BA"/>
    <w:rsid w:val="0017694D"/>
    <w:rsid w:val="002545A1"/>
    <w:rsid w:val="006B74AD"/>
    <w:rsid w:val="006D3953"/>
    <w:rsid w:val="008232CE"/>
    <w:rsid w:val="008D3795"/>
    <w:rsid w:val="009B7FCC"/>
    <w:rsid w:val="00A9370D"/>
    <w:rsid w:val="00AB2234"/>
    <w:rsid w:val="00B60CEA"/>
    <w:rsid w:val="00D05F8E"/>
    <w:rsid w:val="00E07D31"/>
    <w:rsid w:val="00EB2C7B"/>
    <w:rsid w:val="00F72A57"/>
    <w:rsid w:val="00F73318"/>
    <w:rsid w:val="00FA13AE"/>
    <w:rsid w:val="00FD3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59206D4"/>
  <w15:docId w15:val="{271C0CB8-0401-47FA-8073-3C4129ED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318"/>
    <w:rPr>
      <w:color w:val="0563C1" w:themeColor="hyperlink"/>
      <w:u w:val="single"/>
    </w:rPr>
  </w:style>
  <w:style w:type="character" w:styleId="UnresolvedMention">
    <w:name w:val="Unresolved Mention"/>
    <w:basedOn w:val="DefaultParagraphFont"/>
    <w:uiPriority w:val="99"/>
    <w:semiHidden/>
    <w:unhideWhenUsed/>
    <w:rsid w:val="00F73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tp://at:_DefComrcISSM-Suppliers@mod.gov.uk" TargetMode="External"/><Relationship Id="rId13" Type="http://schemas.openxmlformats.org/officeDocument/2006/relationships/hyperlink" Target="https://www.aof.mod.uk/aofcontent/tactical/toolkit"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qov.uk/quidance/subcontract-advertisinq" TargetMode="External"/><Relationship Id="rId12" Type="http://schemas.openxmlformats.org/officeDocument/2006/relationships/image" Target="media/image1.png"/><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aotuwh.diif.r.mil.uldaofcontent/tactical/toolkit/downloads/defforms/word/711"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of.mod.uk/aofcontent/tactical/toolkit/index.htm" TargetMode="External"/><Relationship Id="rId5" Type="http://schemas.openxmlformats.org/officeDocument/2006/relationships/footnotes" Target="footnotes.xml"/><Relationship Id="rId15" Type="http://schemas.openxmlformats.org/officeDocument/2006/relationships/hyperlink" Target="http://Leidos-FormsPublicationsteamleidos.mod.uk" TargetMode="External"/><Relationship Id="rId10" Type="http://schemas.openxmlformats.org/officeDocument/2006/relationships/hyperlink" Target="mailto:ie101@mod.gov"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ftp://at:_DefComrcISSM-Suppliers@mod.gov.uk" TargetMode="External"/><Relationship Id="rId14" Type="http://schemas.openxmlformats.org/officeDocument/2006/relationships/hyperlink" Target="https://wvvvv.gov.uldgovernment/organisations/m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05C1B8-1D4F-45E1-9740-FE89E47278F7}"/>
</file>

<file path=customXml/itemProps2.xml><?xml version="1.0" encoding="utf-8"?>
<ds:datastoreItem xmlns:ds="http://schemas.openxmlformats.org/officeDocument/2006/customXml" ds:itemID="{862D3380-43AD-4D87-BBEB-24AA788D9487}"/>
</file>

<file path=customXml/itemProps3.xml><?xml version="1.0" encoding="utf-8"?>
<ds:datastoreItem xmlns:ds="http://schemas.openxmlformats.org/officeDocument/2006/customXml" ds:itemID="{949F1B0A-E1AD-4C1D-AD95-E1AC2F40409B}"/>
</file>

<file path=docProps/app.xml><?xml version="1.0" encoding="utf-8"?>
<Properties xmlns="http://schemas.openxmlformats.org/officeDocument/2006/extended-properties" xmlns:vt="http://schemas.openxmlformats.org/officeDocument/2006/docPropsVTypes">
  <Template>Normal</Template>
  <TotalTime>17</TotalTime>
  <Pages>53</Pages>
  <Words>11497</Words>
  <Characters>65533</Characters>
  <Application>Microsoft Office Word</Application>
  <DocSecurity>0</DocSecurity>
  <Lines>546</Lines>
  <Paragraphs>153</Paragraphs>
  <ScaleCrop>false</ScaleCrop>
  <Company/>
  <LinksUpToDate>false</LinksUpToDate>
  <CharactersWithSpaces>76877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Mcpherson, Jodie C2 (DIO Comrcl-EnSer 2)</dc:creator>
  <cp:lastModifiedBy>Mcpherson, Jodie C2 (DIO Comrcl-EnSer 2)</cp:lastModifiedBy>
  <cp:revision>9</cp:revision>
  <dcterms:created xsi:type="dcterms:W3CDTF">2023-09-04T08:47:00Z</dcterms:created>
  <dcterms:modified xsi:type="dcterms:W3CDTF">2023-09-04T09:08:00Z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2023-08-30T12:47:25Z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ba0963ea-0102-43b9-81fa-f825ea842f97</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ies>
</file>