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2E" w:rsidRDefault="0095502E"/>
    <w:p w:rsidR="00CB6358" w:rsidRDefault="00CB6358"/>
    <w:p w:rsidR="00CB6358" w:rsidRDefault="00CB6358"/>
    <w:p w:rsidR="00CB6358" w:rsidRPr="00E60D37" w:rsidRDefault="00CB6358">
      <w:pPr>
        <w:rPr>
          <w:b/>
          <w:sz w:val="32"/>
        </w:rPr>
      </w:pPr>
      <w:r w:rsidRPr="00E60D37">
        <w:rPr>
          <w:b/>
          <w:sz w:val="32"/>
          <w:u w:val="single"/>
        </w:rPr>
        <w:t xml:space="preserve">Tender </w:t>
      </w:r>
      <w:r w:rsidR="00E60D37" w:rsidRPr="00E60D37">
        <w:rPr>
          <w:b/>
          <w:sz w:val="32"/>
        </w:rPr>
        <w:tab/>
      </w:r>
      <w:r w:rsidR="00E60D37" w:rsidRPr="00E60D37">
        <w:rPr>
          <w:b/>
          <w:sz w:val="32"/>
        </w:rPr>
        <w:tab/>
      </w:r>
      <w:r w:rsidRPr="00E60D37">
        <w:rPr>
          <w:b/>
          <w:sz w:val="32"/>
          <w:u w:val="single"/>
        </w:rPr>
        <w:t>CA3008</w:t>
      </w:r>
      <w:r w:rsidRPr="00E60D37">
        <w:rPr>
          <w:b/>
          <w:sz w:val="32"/>
          <w:u w:val="single"/>
        </w:rPr>
        <w:tab/>
        <w:t>SWAST-0279-TP-15-16</w:t>
      </w:r>
    </w:p>
    <w:p w:rsidR="00CB6358" w:rsidRDefault="00CB6358"/>
    <w:p w:rsidR="00CB6358" w:rsidRDefault="00CB6358">
      <w:r>
        <w:t xml:space="preserve">All correspondence must be via the Multiquote portal </w:t>
      </w:r>
      <w:hyperlink r:id="rId7" w:history="1">
        <w:r w:rsidRPr="0049358E">
          <w:rPr>
            <w:rStyle w:val="Hyperlink"/>
          </w:rPr>
          <w:t>www.multiquote.com</w:t>
        </w:r>
      </w:hyperlink>
      <w:r>
        <w:t xml:space="preserve"> </w:t>
      </w:r>
      <w:r w:rsidR="0081722D">
        <w:t xml:space="preserve"> </w:t>
      </w:r>
      <w:proofErr w:type="gramStart"/>
      <w:r w:rsidR="0081722D">
        <w:t>This</w:t>
      </w:r>
      <w:proofErr w:type="gramEnd"/>
      <w:r w:rsidR="0081722D">
        <w:t xml:space="preserve"> is also where you will find all the documents for this tender. All submissions must be via the Multiquote portal</w:t>
      </w:r>
      <w:bookmarkStart w:id="0" w:name="_GoBack"/>
      <w:bookmarkEnd w:id="0"/>
      <w:r w:rsidR="0081722D">
        <w:t>.</w:t>
      </w:r>
    </w:p>
    <w:p w:rsidR="00CB6358" w:rsidRDefault="00CB6358"/>
    <w:p w:rsidR="00CB6358" w:rsidRDefault="00CB6358">
      <w:r>
        <w:t xml:space="preserve">If you have any issues with getting on to the portal or in finding the tender </w:t>
      </w:r>
      <w:proofErr w:type="gramStart"/>
      <w:r w:rsidR="00E60D37">
        <w:t xml:space="preserve">contact </w:t>
      </w:r>
      <w:r>
        <w:t xml:space="preserve"> the</w:t>
      </w:r>
      <w:proofErr w:type="gramEnd"/>
      <w:r>
        <w:t xml:space="preserve"> helpline on </w:t>
      </w:r>
    </w:p>
    <w:p w:rsidR="00CB6358" w:rsidRDefault="00CB635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  <w:gridCol w:w="60"/>
      </w:tblGrid>
      <w:tr w:rsidR="00CB6358" w:rsidTr="00E60D37">
        <w:trPr>
          <w:tblCellSpacing w:w="0" w:type="dxa"/>
        </w:trPr>
        <w:tc>
          <w:tcPr>
            <w:tcW w:w="0" w:type="auto"/>
            <w:vAlign w:val="center"/>
            <w:hideMark/>
          </w:tcPr>
          <w:p w:rsidR="00CB6358" w:rsidRDefault="00CB6358">
            <w:pPr>
              <w:rPr>
                <w:sz w:val="24"/>
                <w:szCs w:val="24"/>
              </w:rPr>
            </w:pPr>
            <w:r>
              <w:rPr>
                <w:rStyle w:val="text"/>
                <w:rFonts w:ascii="Verdana" w:hAnsi="Verdana"/>
                <w:b/>
                <w:bCs/>
                <w:color w:val="3A6C9D"/>
                <w:sz w:val="20"/>
                <w:szCs w:val="20"/>
              </w:rPr>
              <w:t>Support</w:t>
            </w:r>
          </w:p>
        </w:tc>
        <w:tc>
          <w:tcPr>
            <w:tcW w:w="0" w:type="auto"/>
          </w:tcPr>
          <w:p w:rsidR="00CB6358" w:rsidRDefault="00CB6358">
            <w:pPr>
              <w:jc w:val="right"/>
              <w:rPr>
                <w:sz w:val="24"/>
                <w:szCs w:val="24"/>
              </w:rPr>
            </w:pPr>
          </w:p>
        </w:tc>
      </w:tr>
    </w:tbl>
    <w:p w:rsidR="00CB6358" w:rsidRDefault="00CB6358" w:rsidP="00CB6358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Phone: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0151 4829230</w:t>
      </w:r>
    </w:p>
    <w:p w:rsidR="00CB6358" w:rsidRDefault="00CB6358" w:rsidP="00CB6358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Email: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hyperlink r:id="rId8" w:history="1">
        <w:r>
          <w:rPr>
            <w:rStyle w:val="Hyperlink"/>
            <w:rFonts w:ascii="Tahoma" w:hAnsi="Tahoma" w:cs="Tahoma"/>
            <w:color w:val="3A6C9D"/>
            <w:sz w:val="16"/>
            <w:szCs w:val="16"/>
          </w:rPr>
          <w:t>support@multiquote.com</w:t>
        </w:r>
      </w:hyperlink>
    </w:p>
    <w:p w:rsidR="00CB6358" w:rsidRDefault="00CB6358"/>
    <w:p w:rsidR="00E60D37" w:rsidRDefault="00E60D37"/>
    <w:p w:rsidR="00E60D37" w:rsidRDefault="00E60D37">
      <w:r>
        <w:t>Thank you</w:t>
      </w:r>
    </w:p>
    <w:p w:rsidR="00E60D37" w:rsidRDefault="00E60D37"/>
    <w:p w:rsidR="00E60D37" w:rsidRDefault="00E60D37">
      <w:r>
        <w:t>Stephen Walker</w:t>
      </w:r>
    </w:p>
    <w:p w:rsidR="00E60D37" w:rsidRDefault="00E60D37">
      <w:r>
        <w:t>Procurement Category Manager</w:t>
      </w:r>
    </w:p>
    <w:sectPr w:rsidR="00E60D3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58" w:rsidRDefault="00CB6358" w:rsidP="00CB6358">
      <w:pPr>
        <w:spacing w:after="0" w:line="240" w:lineRule="auto"/>
      </w:pPr>
      <w:r>
        <w:separator/>
      </w:r>
    </w:p>
  </w:endnote>
  <w:endnote w:type="continuationSeparator" w:id="0">
    <w:p w:rsidR="00CB6358" w:rsidRDefault="00CB6358" w:rsidP="00CB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8" w:rsidRDefault="00CB63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-293370</wp:posOffset>
          </wp:positionV>
          <wp:extent cx="7413625" cy="807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625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58" w:rsidRDefault="00CB6358" w:rsidP="00CB6358">
      <w:pPr>
        <w:spacing w:after="0" w:line="240" w:lineRule="auto"/>
      </w:pPr>
      <w:r>
        <w:separator/>
      </w:r>
    </w:p>
  </w:footnote>
  <w:footnote w:type="continuationSeparator" w:id="0">
    <w:p w:rsidR="00CB6358" w:rsidRDefault="00CB6358" w:rsidP="00CB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8" w:rsidRDefault="00CB63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-513715</wp:posOffset>
          </wp:positionH>
          <wp:positionV relativeFrom="paragraph">
            <wp:posOffset>-218440</wp:posOffset>
          </wp:positionV>
          <wp:extent cx="7303770" cy="1070610"/>
          <wp:effectExtent l="0" t="0" r="0" b="0"/>
          <wp:wrapNone/>
          <wp:docPr id="1" name="Picture 1" descr="Description: genword_template_head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nword_template_header_2013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77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58"/>
    <w:rsid w:val="0081722D"/>
    <w:rsid w:val="0095502E"/>
    <w:rsid w:val="00CB6358"/>
    <w:rsid w:val="00E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358"/>
  </w:style>
  <w:style w:type="paragraph" w:styleId="Footer">
    <w:name w:val="footer"/>
    <w:basedOn w:val="Normal"/>
    <w:link w:val="FooterChar"/>
    <w:uiPriority w:val="99"/>
    <w:unhideWhenUsed/>
    <w:rsid w:val="00CB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358"/>
  </w:style>
  <w:style w:type="character" w:styleId="Hyperlink">
    <w:name w:val="Hyperlink"/>
    <w:basedOn w:val="DefaultParagraphFont"/>
    <w:uiPriority w:val="99"/>
    <w:unhideWhenUsed/>
    <w:rsid w:val="00CB6358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CB6358"/>
  </w:style>
  <w:style w:type="paragraph" w:styleId="NormalWeb">
    <w:name w:val="Normal (Web)"/>
    <w:basedOn w:val="Normal"/>
    <w:uiPriority w:val="99"/>
    <w:semiHidden/>
    <w:unhideWhenUsed/>
    <w:rsid w:val="00CB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B6358"/>
  </w:style>
  <w:style w:type="paragraph" w:styleId="BalloonText">
    <w:name w:val="Balloon Text"/>
    <w:basedOn w:val="Normal"/>
    <w:link w:val="BalloonTextChar"/>
    <w:uiPriority w:val="99"/>
    <w:semiHidden/>
    <w:unhideWhenUsed/>
    <w:rsid w:val="00CB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358"/>
  </w:style>
  <w:style w:type="paragraph" w:styleId="Footer">
    <w:name w:val="footer"/>
    <w:basedOn w:val="Normal"/>
    <w:link w:val="FooterChar"/>
    <w:uiPriority w:val="99"/>
    <w:unhideWhenUsed/>
    <w:rsid w:val="00CB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358"/>
  </w:style>
  <w:style w:type="character" w:styleId="Hyperlink">
    <w:name w:val="Hyperlink"/>
    <w:basedOn w:val="DefaultParagraphFont"/>
    <w:uiPriority w:val="99"/>
    <w:unhideWhenUsed/>
    <w:rsid w:val="00CB6358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CB6358"/>
  </w:style>
  <w:style w:type="paragraph" w:styleId="NormalWeb">
    <w:name w:val="Normal (Web)"/>
    <w:basedOn w:val="Normal"/>
    <w:uiPriority w:val="99"/>
    <w:semiHidden/>
    <w:unhideWhenUsed/>
    <w:rsid w:val="00CB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B6358"/>
  </w:style>
  <w:style w:type="paragraph" w:styleId="BalloonText">
    <w:name w:val="Balloon Text"/>
    <w:basedOn w:val="Normal"/>
    <w:link w:val="BalloonTextChar"/>
    <w:uiPriority w:val="99"/>
    <w:semiHidden/>
    <w:unhideWhenUsed/>
    <w:rsid w:val="00CB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0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2" w:color="F0F0F0"/>
            <w:right w:val="none" w:sz="0" w:space="0" w:color="auto"/>
          </w:divBdr>
        </w:div>
        <w:div w:id="3081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ultiquo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quot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Walker</dc:creator>
  <cp:lastModifiedBy>Stephen Walker</cp:lastModifiedBy>
  <cp:revision>2</cp:revision>
  <dcterms:created xsi:type="dcterms:W3CDTF">2015-07-08T08:16:00Z</dcterms:created>
  <dcterms:modified xsi:type="dcterms:W3CDTF">2015-07-08T08:25:00Z</dcterms:modified>
</cp:coreProperties>
</file>