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DF8A8" w14:textId="77777777" w:rsidR="00537FC1" w:rsidRPr="00537FC1" w:rsidRDefault="00537FC1" w:rsidP="00537FC1">
      <w:pPr>
        <w:pStyle w:val="spec0"/>
        <w:tabs>
          <w:tab w:val="left" w:pos="709"/>
        </w:tabs>
        <w:ind w:left="0" w:right="495" w:firstLine="0"/>
        <w:jc w:val="center"/>
        <w:rPr>
          <w:b/>
        </w:rPr>
      </w:pPr>
    </w:p>
    <w:sdt>
      <w:sdtPr>
        <w:rPr>
          <w:rFonts w:ascii="Gill Sans" w:eastAsia="Times New Roman" w:hAnsi="Gill Sans"/>
          <w:szCs w:val="24"/>
        </w:rPr>
        <w:id w:val="336654288"/>
        <w:docPartObj>
          <w:docPartGallery w:val="Cover Pages"/>
          <w:docPartUnique/>
        </w:docPartObj>
      </w:sdtPr>
      <w:sdtEndPr>
        <w:rPr>
          <w:rFonts w:asciiTheme="minorHAnsi" w:hAnsiTheme="minorHAnsi"/>
          <w:color w:val="4F81BD" w:themeColor="accent1"/>
        </w:rPr>
      </w:sdtEndPr>
      <w:sdtContent>
        <w:p w14:paraId="3D3087FC" w14:textId="38332874" w:rsidR="00A51E82" w:rsidRPr="00A51E82" w:rsidRDefault="00A51E82" w:rsidP="00A51E82">
          <w:pPr>
            <w:rPr>
              <w:rFonts w:ascii="Gill Sans" w:eastAsia="Times New Roman" w:hAnsi="Gill Sans"/>
              <w:szCs w:val="24"/>
            </w:rPr>
          </w:pPr>
          <w:r w:rsidRPr="0066155A">
            <w:rPr>
              <w:rFonts w:ascii="Gill Sans" w:eastAsia="Times New Roman" w:hAnsi="Gill Sans"/>
              <w:b/>
              <w:sz w:val="40"/>
              <w:szCs w:val="24"/>
            </w:rPr>
            <w:t>Industrial Dwellings Society</w:t>
          </w:r>
          <w:r w:rsidR="00F02CA5">
            <w:rPr>
              <w:rFonts w:ascii="Gill Sans" w:eastAsia="Times New Roman" w:hAnsi="Gill Sans"/>
              <w:b/>
              <w:sz w:val="40"/>
              <w:szCs w:val="24"/>
            </w:rPr>
            <w:t>.</w:t>
          </w:r>
        </w:p>
        <w:p w14:paraId="16837BCC" w14:textId="77777777" w:rsidR="00A51E82" w:rsidRPr="0066155A" w:rsidRDefault="00A51E82" w:rsidP="00A51E82">
          <w:pPr>
            <w:jc w:val="center"/>
            <w:rPr>
              <w:rFonts w:ascii="Gill Sans" w:eastAsia="Times New Roman" w:hAnsi="Gill Sans"/>
              <w:sz w:val="36"/>
              <w:szCs w:val="24"/>
            </w:rPr>
          </w:pPr>
          <w:r w:rsidRPr="0066155A">
            <w:rPr>
              <w:rFonts w:ascii="Gill Sans" w:eastAsia="Times New Roman" w:hAnsi="Gill Sans"/>
              <w:noProof/>
              <w:sz w:val="20"/>
              <w:szCs w:val="24"/>
              <w:lang w:eastAsia="en-GB"/>
            </w:rPr>
            <mc:AlternateContent>
              <mc:Choice Requires="wps">
                <w:drawing>
                  <wp:anchor distT="0" distB="0" distL="114300" distR="114300" simplePos="0" relativeHeight="251656192" behindDoc="0" locked="0" layoutInCell="1" allowOverlap="1" wp14:anchorId="025338DA" wp14:editId="4DB8C069">
                    <wp:simplePos x="0" y="0"/>
                    <wp:positionH relativeFrom="column">
                      <wp:posOffset>-76200</wp:posOffset>
                    </wp:positionH>
                    <wp:positionV relativeFrom="paragraph">
                      <wp:posOffset>175260</wp:posOffset>
                    </wp:positionV>
                    <wp:extent cx="6019800" cy="0"/>
                    <wp:effectExtent l="9525" t="13335" r="9525" b="5715"/>
                    <wp:wrapNone/>
                    <wp:docPr id="107066789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1330E" id="Line 1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8pt" to="468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"/>
                </w:pict>
              </mc:Fallback>
            </mc:AlternateContent>
          </w:r>
        </w:p>
        <w:p w14:paraId="73DB87D5" w14:textId="62BAE053" w:rsidR="00A51E82" w:rsidRPr="0066155A" w:rsidRDefault="00A51E82" w:rsidP="00A51E82">
          <w:pPr>
            <w:tabs>
              <w:tab w:val="left" w:pos="3180"/>
            </w:tabs>
            <w:rPr>
              <w:rFonts w:ascii="Gill Sans" w:eastAsia="Times New Roman" w:hAnsi="Gill Sans"/>
              <w:b/>
              <w:bCs/>
              <w:szCs w:val="24"/>
            </w:rPr>
          </w:pPr>
          <w:r w:rsidRPr="0066155A">
            <w:rPr>
              <w:rFonts w:ascii="Gill Sans" w:eastAsia="Times New Roman" w:hAnsi="Gill Sans"/>
              <w:b/>
              <w:bCs/>
              <w:noProof/>
              <w:sz w:val="20"/>
              <w:szCs w:val="24"/>
              <w:lang w:eastAsia="en-GB"/>
            </w:rPr>
            <mc:AlternateContent>
              <mc:Choice Requires="wps">
                <w:drawing>
                  <wp:anchor distT="0" distB="0" distL="114300" distR="114300" simplePos="0" relativeHeight="251658240" behindDoc="0" locked="0" layoutInCell="1" allowOverlap="1" wp14:anchorId="43BA6559" wp14:editId="60CED2B5">
                    <wp:simplePos x="0" y="0"/>
                    <wp:positionH relativeFrom="column">
                      <wp:posOffset>1828800</wp:posOffset>
                    </wp:positionH>
                    <wp:positionV relativeFrom="paragraph">
                      <wp:posOffset>139700</wp:posOffset>
                    </wp:positionV>
                    <wp:extent cx="4114800" cy="0"/>
                    <wp:effectExtent l="9525" t="6350" r="9525" b="12700"/>
                    <wp:wrapNone/>
                    <wp:docPr id="53026278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736A0"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1pt" to="46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"/>
                </w:pict>
              </mc:Fallback>
            </mc:AlternateContent>
          </w:r>
        </w:p>
        <w:p w14:paraId="47F6FB74" w14:textId="77777777" w:rsidR="00A51E82" w:rsidRPr="0066155A" w:rsidRDefault="00A51E82" w:rsidP="00A51E82">
          <w:pPr>
            <w:rPr>
              <w:rFonts w:ascii="Gill Sans" w:eastAsia="Times New Roman" w:hAnsi="Gill Sans"/>
              <w:b/>
              <w:bCs/>
              <w:szCs w:val="24"/>
            </w:rPr>
          </w:pPr>
        </w:p>
        <w:p w14:paraId="69195B64" w14:textId="77777777" w:rsidR="00A51E82" w:rsidRPr="0066155A" w:rsidRDefault="00A51E82" w:rsidP="00A51E82">
          <w:pPr>
            <w:ind w:left="2880"/>
            <w:rPr>
              <w:rFonts w:ascii="Gill Sans" w:eastAsia="Times New Roman" w:hAnsi="Gill Sans"/>
              <w:b/>
              <w:bCs/>
              <w:szCs w:val="24"/>
            </w:rPr>
          </w:pPr>
          <w:r w:rsidRPr="0066155A">
            <w:rPr>
              <w:rFonts w:ascii="Gill Sans" w:eastAsia="Times New Roman" w:hAnsi="Gill Sans"/>
              <w:b/>
              <w:bCs/>
              <w:szCs w:val="24"/>
            </w:rPr>
            <w:t>Contract for:</w:t>
          </w:r>
        </w:p>
        <w:p w14:paraId="0CD40BC2" w14:textId="77777777" w:rsidR="00A51E82" w:rsidRPr="0066155A" w:rsidRDefault="00A51E82" w:rsidP="00A51E82">
          <w:pPr>
            <w:ind w:left="2880"/>
            <w:rPr>
              <w:rFonts w:ascii="Gill Sans" w:eastAsia="Times New Roman" w:hAnsi="Gill Sans"/>
              <w:b/>
              <w:bCs/>
              <w:szCs w:val="24"/>
            </w:rPr>
          </w:pPr>
        </w:p>
        <w:p w14:paraId="3DD3D1B1" w14:textId="3F1B6C9F" w:rsidR="00A51E82" w:rsidRPr="0066155A" w:rsidRDefault="00A51E82" w:rsidP="00A51E82">
          <w:pPr>
            <w:tabs>
              <w:tab w:val="left" w:pos="9607"/>
            </w:tabs>
            <w:spacing w:after="240"/>
            <w:ind w:left="2835"/>
            <w:rPr>
              <w:rFonts w:ascii="Gill Sans" w:eastAsia="Times New Roman" w:hAnsi="Gill Sans"/>
              <w:b/>
              <w:bCs/>
              <w:sz w:val="36"/>
              <w:szCs w:val="36"/>
            </w:rPr>
          </w:pPr>
          <w:r w:rsidRPr="0066155A">
            <w:rPr>
              <w:rFonts w:ascii="Gill Sans" w:eastAsia="Times New Roman" w:hAnsi="Gill Sans"/>
              <w:sz w:val="28"/>
              <w:szCs w:val="28"/>
            </w:rPr>
            <w:tab/>
          </w:r>
          <w:r w:rsidRPr="0066155A">
            <w:rPr>
              <w:rFonts w:ascii="Gill Sans" w:eastAsia="Times New Roman" w:hAnsi="Gill Sans"/>
              <w:b/>
              <w:bCs/>
              <w:sz w:val="36"/>
              <w:szCs w:val="36"/>
            </w:rPr>
            <w:t xml:space="preserve">Internal Works Programme </w:t>
          </w:r>
          <w:r w:rsidR="00FB35F8">
            <w:rPr>
              <w:rFonts w:ascii="Gill Sans" w:eastAsia="Times New Roman" w:hAnsi="Gill Sans"/>
              <w:b/>
              <w:bCs/>
              <w:sz w:val="36"/>
              <w:szCs w:val="36"/>
            </w:rPr>
            <w:t>–</w:t>
          </w:r>
          <w:r w:rsidRPr="0066155A">
            <w:rPr>
              <w:rFonts w:ascii="Gill Sans" w:eastAsia="Times New Roman" w:hAnsi="Gill Sans"/>
              <w:b/>
              <w:bCs/>
              <w:sz w:val="36"/>
              <w:szCs w:val="36"/>
            </w:rPr>
            <w:t xml:space="preserve"> Kitchens</w:t>
          </w:r>
          <w:r w:rsidR="00FB35F8">
            <w:rPr>
              <w:rFonts w:ascii="Gill Sans" w:eastAsia="Times New Roman" w:hAnsi="Gill Sans"/>
              <w:b/>
              <w:bCs/>
              <w:sz w:val="36"/>
              <w:szCs w:val="36"/>
            </w:rPr>
            <w:t xml:space="preserve"> &amp; </w:t>
          </w:r>
          <w:r w:rsidRPr="0066155A">
            <w:rPr>
              <w:rFonts w:ascii="Gill Sans" w:eastAsia="Times New Roman" w:hAnsi="Gill Sans"/>
              <w:b/>
              <w:bCs/>
              <w:sz w:val="36"/>
              <w:szCs w:val="36"/>
            </w:rPr>
            <w:t>Bathrooms Replacement</w:t>
          </w:r>
        </w:p>
        <w:p w14:paraId="02204055" w14:textId="77777777" w:rsidR="00A51E82" w:rsidRPr="0066155A" w:rsidRDefault="00A51E82" w:rsidP="00A51E82">
          <w:pPr>
            <w:rPr>
              <w:rFonts w:ascii="Gill Sans" w:eastAsia="Times New Roman" w:hAnsi="Gill Sans"/>
              <w:b/>
              <w:bCs/>
              <w:szCs w:val="24"/>
            </w:rPr>
          </w:pPr>
        </w:p>
        <w:p w14:paraId="2A50A5DE" w14:textId="77777777" w:rsidR="00A51E82" w:rsidRPr="0066155A" w:rsidRDefault="00A51E82" w:rsidP="00A51E82">
          <w:pPr>
            <w:rPr>
              <w:rFonts w:ascii="Gill Sans" w:eastAsia="Times New Roman" w:hAnsi="Gill Sans"/>
              <w:b/>
              <w:bCs/>
              <w:szCs w:val="24"/>
            </w:rPr>
          </w:pPr>
          <w:r w:rsidRPr="0066155A">
            <w:rPr>
              <w:rFonts w:ascii="Gill Sans" w:eastAsia="Times New Roman" w:hAnsi="Gill Sans"/>
              <w:b/>
              <w:bCs/>
              <w:noProof/>
              <w:sz w:val="20"/>
              <w:szCs w:val="24"/>
              <w:lang w:eastAsia="en-GB"/>
            </w:rPr>
            <mc:AlternateContent>
              <mc:Choice Requires="wps">
                <w:drawing>
                  <wp:anchor distT="0" distB="0" distL="114300" distR="114300" simplePos="0" relativeHeight="251659264" behindDoc="0" locked="0" layoutInCell="1" allowOverlap="1" wp14:anchorId="79765F9D" wp14:editId="4D3EFF86">
                    <wp:simplePos x="0" y="0"/>
                    <wp:positionH relativeFrom="column">
                      <wp:posOffset>1828800</wp:posOffset>
                    </wp:positionH>
                    <wp:positionV relativeFrom="paragraph">
                      <wp:posOffset>0</wp:posOffset>
                    </wp:positionV>
                    <wp:extent cx="4114800" cy="0"/>
                    <wp:effectExtent l="9525" t="9525" r="9525" b="9525"/>
                    <wp:wrapNone/>
                    <wp:docPr id="137810173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9D5D9" id="Line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"/>
                </w:pict>
              </mc:Fallback>
            </mc:AlternateContent>
          </w:r>
        </w:p>
        <w:p w14:paraId="72F7F6D6" w14:textId="77777777" w:rsidR="00A51E82" w:rsidRPr="0066155A" w:rsidRDefault="00A51E82" w:rsidP="00A51E82">
          <w:pPr>
            <w:rPr>
              <w:rFonts w:ascii="Gill Sans" w:eastAsia="Times New Roman" w:hAnsi="Gill Sans"/>
              <w:b/>
              <w:bCs/>
              <w:szCs w:val="24"/>
            </w:rPr>
          </w:pPr>
          <w:r w:rsidRPr="0066155A">
            <w:rPr>
              <w:rFonts w:ascii="Gill Sans" w:eastAsia="Times New Roman" w:hAnsi="Gill Sans"/>
              <w:b/>
              <w:bCs/>
              <w:szCs w:val="24"/>
            </w:rPr>
            <w:tab/>
          </w:r>
          <w:r w:rsidRPr="0066155A">
            <w:rPr>
              <w:rFonts w:ascii="Gill Sans" w:eastAsia="Times New Roman" w:hAnsi="Gill Sans"/>
              <w:b/>
              <w:bCs/>
              <w:szCs w:val="24"/>
            </w:rPr>
            <w:tab/>
          </w:r>
          <w:r w:rsidRPr="0066155A">
            <w:rPr>
              <w:rFonts w:ascii="Gill Sans" w:eastAsia="Times New Roman" w:hAnsi="Gill Sans"/>
              <w:b/>
              <w:bCs/>
              <w:szCs w:val="24"/>
            </w:rPr>
            <w:tab/>
          </w:r>
          <w:r w:rsidRPr="0066155A">
            <w:rPr>
              <w:rFonts w:ascii="Gill Sans" w:eastAsia="Times New Roman" w:hAnsi="Gill Sans"/>
              <w:b/>
              <w:bCs/>
              <w:szCs w:val="24"/>
            </w:rPr>
            <w:tab/>
            <w:t>Ref: IDS 001</w:t>
          </w:r>
          <w:r w:rsidRPr="0066155A">
            <w:rPr>
              <w:rFonts w:ascii="Gill Sans" w:eastAsia="Times New Roman" w:hAnsi="Gill Sans"/>
              <w:b/>
              <w:bCs/>
              <w:szCs w:val="24"/>
            </w:rPr>
            <w:tab/>
          </w:r>
          <w:r w:rsidRPr="0066155A">
            <w:rPr>
              <w:rFonts w:ascii="Gill Sans" w:eastAsia="Times New Roman" w:hAnsi="Gill Sans"/>
              <w:b/>
              <w:bCs/>
              <w:szCs w:val="24"/>
            </w:rPr>
            <w:tab/>
          </w:r>
          <w:r w:rsidRPr="0066155A">
            <w:rPr>
              <w:rFonts w:ascii="Gill Sans" w:eastAsia="Times New Roman" w:hAnsi="Gill Sans"/>
              <w:b/>
              <w:bCs/>
              <w:szCs w:val="24"/>
            </w:rPr>
            <w:tab/>
          </w:r>
          <w:r w:rsidRPr="0066155A">
            <w:rPr>
              <w:rFonts w:ascii="Gill Sans" w:eastAsia="Times New Roman" w:hAnsi="Gill Sans"/>
              <w:b/>
              <w:bCs/>
              <w:szCs w:val="24"/>
            </w:rPr>
            <w:tab/>
            <w:t>Date: July 2023</w:t>
          </w:r>
        </w:p>
        <w:p w14:paraId="083F614A" w14:textId="49667DB6" w:rsidR="00A51E82" w:rsidRPr="0066155A" w:rsidRDefault="00A51E82" w:rsidP="00A51E82">
          <w:pPr>
            <w:rPr>
              <w:rFonts w:ascii="Gill Sans" w:eastAsia="Times New Roman" w:hAnsi="Gill Sans"/>
              <w:b/>
              <w:bCs/>
              <w:szCs w:val="24"/>
            </w:rPr>
          </w:pPr>
          <w:r w:rsidRPr="0066155A">
            <w:rPr>
              <w:rFonts w:ascii="Gill Sans" w:eastAsia="Times New Roman" w:hAnsi="Gill Sans"/>
              <w:b/>
              <w:bCs/>
              <w:noProof/>
              <w:sz w:val="20"/>
              <w:szCs w:val="24"/>
              <w:lang w:eastAsia="en-GB"/>
            </w:rPr>
            <mc:AlternateContent>
              <mc:Choice Requires="wps">
                <w:drawing>
                  <wp:anchor distT="0" distB="0" distL="114300" distR="114300" simplePos="0" relativeHeight="251660288" behindDoc="0" locked="0" layoutInCell="1" allowOverlap="1" wp14:anchorId="04DD8A54" wp14:editId="42107967">
                    <wp:simplePos x="0" y="0"/>
                    <wp:positionH relativeFrom="column">
                      <wp:posOffset>1828800</wp:posOffset>
                    </wp:positionH>
                    <wp:positionV relativeFrom="paragraph">
                      <wp:posOffset>154940</wp:posOffset>
                    </wp:positionV>
                    <wp:extent cx="4114800" cy="0"/>
                    <wp:effectExtent l="9525" t="12065" r="9525" b="6985"/>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B6858" id="Line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2.2pt" to="468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"/>
                </w:pict>
              </mc:Fallback>
            </mc:AlternateContent>
          </w:r>
        </w:p>
        <w:p w14:paraId="02841AC5" w14:textId="77777777" w:rsidR="00A51E82" w:rsidRPr="0066155A" w:rsidRDefault="00A51E82" w:rsidP="00A51E82">
          <w:pPr>
            <w:ind w:left="2160" w:firstLine="720"/>
            <w:rPr>
              <w:rFonts w:ascii="Gill Sans" w:eastAsia="Times New Roman" w:hAnsi="Gill Sans"/>
              <w:b/>
              <w:bCs/>
              <w:szCs w:val="24"/>
            </w:rPr>
          </w:pPr>
          <w:r w:rsidRPr="0066155A">
            <w:rPr>
              <w:rFonts w:ascii="Gill Sans" w:eastAsia="Times New Roman" w:hAnsi="Gill Sans"/>
              <w:b/>
              <w:bCs/>
              <w:szCs w:val="24"/>
            </w:rPr>
            <w:t>Contract Administrator:</w:t>
          </w:r>
          <w:r w:rsidRPr="0066155A">
            <w:rPr>
              <w:rFonts w:ascii="Gill Sans" w:eastAsia="Times New Roman" w:hAnsi="Gill Sans"/>
              <w:b/>
              <w:bCs/>
              <w:szCs w:val="24"/>
            </w:rPr>
            <w:tab/>
            <w:t>Alvin Sum</w:t>
          </w:r>
        </w:p>
        <w:p w14:paraId="3F8A7BEB" w14:textId="725817E2" w:rsidR="00A51E82" w:rsidRPr="00A51E82" w:rsidRDefault="00A51E82" w:rsidP="00A51E82">
          <w:pPr>
            <w:tabs>
              <w:tab w:val="left" w:pos="6360"/>
            </w:tabs>
            <w:rPr>
              <w:rFonts w:ascii="Gill Sans" w:eastAsia="Times New Roman" w:hAnsi="Gill Sans"/>
              <w:b/>
              <w:bCs/>
              <w:szCs w:val="24"/>
            </w:rPr>
          </w:pPr>
        </w:p>
        <w:p w14:paraId="691A04C6" w14:textId="77777777" w:rsidR="00A51E82" w:rsidRDefault="00A51E82" w:rsidP="00A51E82">
          <w:pPr>
            <w:pStyle w:val="Title"/>
            <w:ind w:left="2835"/>
            <w:jc w:val="left"/>
            <w:rPr>
              <w:rFonts w:ascii="Gill Sans" w:hAnsi="Gill Sans"/>
              <w:sz w:val="36"/>
              <w:szCs w:val="36"/>
            </w:rPr>
          </w:pPr>
          <w:r>
            <w:rPr>
              <w:rFonts w:ascii="Gill Sans" w:hAnsi="Gill Sans"/>
              <w:sz w:val="36"/>
              <w:szCs w:val="36"/>
            </w:rPr>
            <w:t>Specification for Bathroom and WC Replacement</w:t>
          </w:r>
        </w:p>
        <w:p w14:paraId="2636133F" w14:textId="77777777" w:rsidR="00A51E82" w:rsidRPr="00A11975" w:rsidRDefault="00A51E82" w:rsidP="00A51E82">
          <w:pPr>
            <w:pStyle w:val="Title"/>
            <w:ind w:firstLine="2835"/>
            <w:jc w:val="left"/>
            <w:rPr>
              <w:rFonts w:ascii="Gill Sans" w:hAnsi="Gill Sans"/>
              <w:sz w:val="36"/>
              <w:szCs w:val="36"/>
            </w:rPr>
          </w:pPr>
        </w:p>
        <w:p w14:paraId="7D4AE339" w14:textId="6B4FFC8B" w:rsidR="00A51E82" w:rsidRDefault="00A51E82" w:rsidP="00A51E82">
          <w:pPr>
            <w:pStyle w:val="Title"/>
            <w:ind w:firstLine="2835"/>
            <w:jc w:val="left"/>
            <w:rPr>
              <w:rFonts w:ascii="Gill Sans" w:hAnsi="Gill Sans"/>
              <w:sz w:val="36"/>
              <w:szCs w:val="36"/>
            </w:rPr>
          </w:pPr>
          <w:r w:rsidRPr="00A11975">
            <w:rPr>
              <w:rFonts w:ascii="Gill Sans" w:hAnsi="Gill Sans"/>
              <w:sz w:val="36"/>
              <w:szCs w:val="36"/>
            </w:rPr>
            <w:t xml:space="preserve">Document </w:t>
          </w:r>
          <w:r w:rsidR="00E7400C">
            <w:rPr>
              <w:rFonts w:ascii="Gill Sans" w:hAnsi="Gill Sans"/>
              <w:sz w:val="36"/>
              <w:szCs w:val="36"/>
            </w:rPr>
            <w:t>9</w:t>
          </w:r>
          <w:r>
            <w:rPr>
              <w:rFonts w:ascii="Gill Sans" w:hAnsi="Gill Sans"/>
              <w:sz w:val="36"/>
              <w:szCs w:val="36"/>
            </w:rPr>
            <w:t>a</w:t>
          </w:r>
        </w:p>
        <w:p w14:paraId="52CB7FC7" w14:textId="7BF190BF" w:rsidR="00A51E82" w:rsidRPr="00A51E82" w:rsidRDefault="00A51E82" w:rsidP="00A51E82">
          <w:pPr>
            <w:pStyle w:val="Title"/>
            <w:ind w:firstLine="2835"/>
            <w:jc w:val="left"/>
            <w:rPr>
              <w:rFonts w:ascii="Gill Sans" w:hAnsi="Gill Sans"/>
              <w:sz w:val="36"/>
              <w:szCs w:val="36"/>
            </w:rPr>
          </w:pPr>
          <w:r w:rsidRPr="0066155A">
            <w:rPr>
              <w:bCs w:val="0"/>
              <w:noProof/>
              <w:color w:val="C00000"/>
              <w:sz w:val="28"/>
              <w:szCs w:val="28"/>
            </w:rPr>
            <w:drawing>
              <wp:anchor distT="0" distB="0" distL="114300" distR="114300" simplePos="0" relativeHeight="251664384" behindDoc="1" locked="0" layoutInCell="1" allowOverlap="1" wp14:anchorId="0D0E49CD" wp14:editId="7831E7BB">
                <wp:simplePos x="0" y="0"/>
                <wp:positionH relativeFrom="column">
                  <wp:posOffset>4765040</wp:posOffset>
                </wp:positionH>
                <wp:positionV relativeFrom="paragraph">
                  <wp:posOffset>177800</wp:posOffset>
                </wp:positionV>
                <wp:extent cx="1286510" cy="878205"/>
                <wp:effectExtent l="0" t="0" r="0" b="0"/>
                <wp:wrapNone/>
                <wp:docPr id="469315863" name="Picture 3" descr="A picture containing font, screenshot, graphics,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315863" name="Picture 3" descr="A picture containing font, screenshot, graphics,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6510" cy="878205"/>
                        </a:xfrm>
                        <a:prstGeom prst="rect">
                          <a:avLst/>
                        </a:prstGeom>
                        <a:noFill/>
                      </pic:spPr>
                    </pic:pic>
                  </a:graphicData>
                </a:graphic>
                <wp14:sizeRelH relativeFrom="page">
                  <wp14:pctWidth>0</wp14:pctWidth>
                </wp14:sizeRelH>
                <wp14:sizeRelV relativeFrom="page">
                  <wp14:pctHeight>0</wp14:pctHeight>
                </wp14:sizeRelV>
              </wp:anchor>
            </w:drawing>
          </w:r>
        </w:p>
        <w:p w14:paraId="63F1E010" w14:textId="77777777" w:rsidR="00A51E82" w:rsidRPr="0066155A" w:rsidRDefault="00A51E82" w:rsidP="00A51E82">
          <w:pPr>
            <w:rPr>
              <w:rFonts w:ascii="Gill Sans" w:eastAsia="Times New Roman" w:hAnsi="Gill Sans"/>
              <w:szCs w:val="24"/>
            </w:rPr>
          </w:pPr>
          <w:r w:rsidRPr="0066155A">
            <w:rPr>
              <w:rFonts w:ascii="Gill Sans" w:eastAsia="Times New Roman" w:hAnsi="Gill Sans"/>
              <w:szCs w:val="24"/>
            </w:rPr>
            <w:t>1</w:t>
          </w:r>
          <w:r w:rsidRPr="0066155A">
            <w:rPr>
              <w:rFonts w:ascii="Gill Sans" w:eastAsia="Times New Roman" w:hAnsi="Gill Sans"/>
              <w:szCs w:val="24"/>
              <w:vertAlign w:val="superscript"/>
            </w:rPr>
            <w:t>st</w:t>
          </w:r>
          <w:r w:rsidRPr="0066155A">
            <w:rPr>
              <w:rFonts w:ascii="Gill Sans" w:eastAsia="Times New Roman" w:hAnsi="Gill Sans"/>
              <w:szCs w:val="24"/>
            </w:rPr>
            <w:t xml:space="preserve"> Floor, Anna House, </w:t>
          </w:r>
        </w:p>
        <w:p w14:paraId="512DBFCC" w14:textId="77777777" w:rsidR="00A51E82" w:rsidRPr="0066155A" w:rsidRDefault="00A51E82" w:rsidP="00A51E82">
          <w:pPr>
            <w:rPr>
              <w:rFonts w:ascii="Gill Sans" w:eastAsia="Times New Roman" w:hAnsi="Gill Sans"/>
              <w:szCs w:val="24"/>
            </w:rPr>
          </w:pPr>
          <w:r w:rsidRPr="0066155A">
            <w:rPr>
              <w:rFonts w:ascii="Gill Sans" w:eastAsia="Times New Roman" w:hAnsi="Gill Sans"/>
              <w:szCs w:val="24"/>
            </w:rPr>
            <w:t xml:space="preserve">214-218 High Street </w:t>
          </w:r>
        </w:p>
        <w:p w14:paraId="6323C3DB" w14:textId="77777777" w:rsidR="00A51E82" w:rsidRPr="0066155A" w:rsidRDefault="00A51E82" w:rsidP="00A51E82">
          <w:pPr>
            <w:rPr>
              <w:rFonts w:ascii="Gill Sans" w:eastAsia="Times New Roman" w:hAnsi="Gill Sans"/>
              <w:szCs w:val="24"/>
            </w:rPr>
          </w:pPr>
          <w:r w:rsidRPr="0066155A">
            <w:rPr>
              <w:rFonts w:ascii="Gill Sans" w:eastAsia="Times New Roman" w:hAnsi="Gill Sans"/>
              <w:szCs w:val="24"/>
            </w:rPr>
            <w:t>London, N15 4NP</w:t>
          </w:r>
          <w:r w:rsidRPr="0066155A">
            <w:rPr>
              <w:rFonts w:ascii="Gill Sans" w:eastAsia="Times New Roman" w:hAnsi="Gill Sans"/>
              <w:szCs w:val="24"/>
            </w:rPr>
            <w:tab/>
          </w:r>
        </w:p>
        <w:p w14:paraId="5E295393" w14:textId="369A0D00" w:rsidR="001447F3" w:rsidRPr="00FB46D2" w:rsidRDefault="00A51E82">
          <w:pPr>
            <w:rPr>
              <w:rFonts w:eastAsia="Times New Roman"/>
              <w:color w:val="4F81BD" w:themeColor="accent1"/>
              <w:szCs w:val="24"/>
            </w:rPr>
          </w:pPr>
          <w:r w:rsidRPr="0066155A">
            <w:rPr>
              <w:rFonts w:eastAsia="Times New Roman"/>
              <w:color w:val="4F81BD" w:themeColor="accent1"/>
              <w:szCs w:val="24"/>
            </w:rPr>
            <w:br w:type="page"/>
          </w:r>
        </w:p>
      </w:sdtContent>
    </w:sdt>
    <w:p w14:paraId="5755C2D0" w14:textId="2305AC2F" w:rsidR="00C442CD" w:rsidRPr="00FB46D2" w:rsidRDefault="00802D7F" w:rsidP="00FB46D2">
      <w:pPr>
        <w:pStyle w:val="BodyText"/>
        <w:rPr>
          <w:u w:val="single"/>
        </w:rPr>
      </w:pPr>
      <w:r w:rsidRPr="005B6961">
        <w:rPr>
          <w:u w:val="single"/>
        </w:rPr>
        <w:lastRenderedPageBreak/>
        <w:t xml:space="preserve">SPECIFICATION FOR THE </w:t>
      </w:r>
      <w:r w:rsidR="000B57E8" w:rsidRPr="005B6961">
        <w:rPr>
          <w:u w:val="single"/>
        </w:rPr>
        <w:t>RENEWAL OF BATHROOM FITTINGS</w:t>
      </w:r>
      <w:r w:rsidR="00C045E2" w:rsidRPr="005B6961">
        <w:rPr>
          <w:u w:val="single"/>
        </w:rPr>
        <w:t xml:space="preserve"> WITH OVER BATH SHOWER</w:t>
      </w:r>
    </w:p>
    <w:p w14:paraId="101F894C" w14:textId="77777777" w:rsidR="00DC03DF" w:rsidRDefault="00DC03DF" w:rsidP="00DC03DF">
      <w:pPr>
        <w:tabs>
          <w:tab w:val="left" w:pos="720"/>
          <w:tab w:val="right" w:pos="8820"/>
        </w:tabs>
        <w:ind w:left="-567" w:firstLine="567"/>
        <w:jc w:val="both"/>
        <w:rPr>
          <w:rFonts w:ascii="Arial" w:hAnsi="Arial" w:cs="Arial"/>
          <w:b/>
          <w:sz w:val="20"/>
          <w:szCs w:val="20"/>
          <w:u w:val="single"/>
        </w:rPr>
      </w:pPr>
      <w:r>
        <w:rPr>
          <w:rFonts w:ascii="Arial" w:hAnsi="Arial" w:cs="Arial"/>
          <w:b/>
          <w:sz w:val="20"/>
          <w:szCs w:val="20"/>
        </w:rPr>
        <w:t>3/A/01</w:t>
      </w:r>
      <w:r>
        <w:rPr>
          <w:rFonts w:ascii="Arial" w:hAnsi="Arial" w:cs="Arial"/>
          <w:b/>
          <w:sz w:val="20"/>
          <w:szCs w:val="20"/>
        </w:rPr>
        <w:tab/>
      </w:r>
      <w:r w:rsidRPr="007F7054">
        <w:rPr>
          <w:rFonts w:ascii="Arial" w:hAnsi="Arial" w:cs="Arial"/>
          <w:b/>
          <w:sz w:val="20"/>
          <w:szCs w:val="20"/>
          <w:u w:val="single"/>
        </w:rPr>
        <w:t>GENERALLY</w:t>
      </w:r>
      <w:r>
        <w:rPr>
          <w:rFonts w:ascii="Arial" w:hAnsi="Arial" w:cs="Arial"/>
          <w:b/>
          <w:sz w:val="20"/>
          <w:szCs w:val="20"/>
          <w:u w:val="single"/>
        </w:rPr>
        <w:t xml:space="preserve"> - Bathroom’s &amp; W.C.</w:t>
      </w:r>
    </w:p>
    <w:p w14:paraId="24E2D305" w14:textId="77777777" w:rsidR="00061724" w:rsidRDefault="00DC03DF" w:rsidP="00BE3B5E">
      <w:pPr>
        <w:pStyle w:val="ListParagraph"/>
        <w:tabs>
          <w:tab w:val="left" w:pos="720"/>
          <w:tab w:val="right" w:pos="8820"/>
        </w:tabs>
        <w:rPr>
          <w:rFonts w:ascii="Arial" w:hAnsi="Arial" w:cs="Arial"/>
          <w:sz w:val="20"/>
          <w:szCs w:val="20"/>
        </w:rPr>
      </w:pPr>
      <w:r w:rsidRPr="007170DF">
        <w:rPr>
          <w:rFonts w:ascii="Arial" w:hAnsi="Arial" w:cs="Arial"/>
          <w:i/>
          <w:sz w:val="20"/>
          <w:szCs w:val="20"/>
        </w:rPr>
        <w:t>Scope of the works</w:t>
      </w:r>
      <w:r w:rsidR="00061724">
        <w:rPr>
          <w:rFonts w:ascii="Arial" w:hAnsi="Arial" w:cs="Arial"/>
          <w:sz w:val="20"/>
          <w:szCs w:val="20"/>
        </w:rPr>
        <w:t>:</w:t>
      </w:r>
    </w:p>
    <w:p w14:paraId="2CC63950" w14:textId="3016B4D9" w:rsidR="00DC03DF" w:rsidRPr="00DC03DF" w:rsidRDefault="00061724" w:rsidP="00BE3B5E">
      <w:pPr>
        <w:pStyle w:val="ListParagraph"/>
        <w:tabs>
          <w:tab w:val="left" w:pos="720"/>
          <w:tab w:val="right" w:pos="8820"/>
        </w:tabs>
        <w:rPr>
          <w:rFonts w:ascii="Arial" w:hAnsi="Arial" w:cs="Arial"/>
          <w:sz w:val="20"/>
          <w:szCs w:val="20"/>
        </w:rPr>
      </w:pPr>
      <w:r>
        <w:rPr>
          <w:rFonts w:ascii="Arial" w:hAnsi="Arial" w:cs="Arial"/>
          <w:sz w:val="20"/>
          <w:szCs w:val="20"/>
        </w:rPr>
        <w:t>T</w:t>
      </w:r>
      <w:r w:rsidR="00454A5E">
        <w:rPr>
          <w:rFonts w:ascii="Arial" w:hAnsi="Arial" w:cs="Arial"/>
          <w:sz w:val="20"/>
          <w:szCs w:val="20"/>
        </w:rPr>
        <w:t>o replace</w:t>
      </w:r>
      <w:r w:rsidR="00DC03DF" w:rsidRPr="00DC03DF">
        <w:rPr>
          <w:rFonts w:ascii="Arial" w:hAnsi="Arial" w:cs="Arial"/>
          <w:sz w:val="20"/>
          <w:szCs w:val="20"/>
        </w:rPr>
        <w:t xml:space="preserve"> all existing bathroom and W.C. fi</w:t>
      </w:r>
      <w:r>
        <w:rPr>
          <w:rFonts w:ascii="Arial" w:hAnsi="Arial" w:cs="Arial"/>
          <w:sz w:val="20"/>
          <w:szCs w:val="20"/>
        </w:rPr>
        <w:t>ttings with new modern fittings;</w:t>
      </w:r>
      <w:r w:rsidR="00DC03DF" w:rsidRPr="00DC03DF">
        <w:rPr>
          <w:rFonts w:ascii="Arial" w:hAnsi="Arial" w:cs="Arial"/>
          <w:sz w:val="20"/>
          <w:szCs w:val="20"/>
        </w:rPr>
        <w:t xml:space="preserve"> Full redeco</w:t>
      </w:r>
      <w:r>
        <w:rPr>
          <w:rFonts w:ascii="Arial" w:hAnsi="Arial" w:cs="Arial"/>
          <w:sz w:val="20"/>
          <w:szCs w:val="20"/>
        </w:rPr>
        <w:t>rations and new floor coverings;</w:t>
      </w:r>
      <w:r w:rsidR="00DC03DF" w:rsidRPr="00DC03DF">
        <w:rPr>
          <w:rFonts w:ascii="Arial" w:hAnsi="Arial" w:cs="Arial"/>
          <w:sz w:val="20"/>
          <w:szCs w:val="20"/>
        </w:rPr>
        <w:t xml:space="preserve"> The Installation of a new electrical shower unit (over bath), with a </w:t>
      </w:r>
      <w:r w:rsidR="00394C26">
        <w:rPr>
          <w:rFonts w:ascii="Arial" w:hAnsi="Arial" w:cs="Arial"/>
          <w:sz w:val="20"/>
          <w:szCs w:val="20"/>
        </w:rPr>
        <w:t xml:space="preserve">rail &amp; </w:t>
      </w:r>
      <w:r w:rsidR="00DC03DF" w:rsidRPr="00DC03DF">
        <w:rPr>
          <w:rFonts w:ascii="Arial" w:hAnsi="Arial" w:cs="Arial"/>
          <w:sz w:val="20"/>
          <w:szCs w:val="20"/>
        </w:rPr>
        <w:t xml:space="preserve">shower </w:t>
      </w:r>
      <w:r w:rsidR="008300A4">
        <w:rPr>
          <w:rFonts w:ascii="Arial" w:hAnsi="Arial" w:cs="Arial"/>
          <w:sz w:val="20"/>
          <w:szCs w:val="20"/>
        </w:rPr>
        <w:t>curtain</w:t>
      </w:r>
      <w:r w:rsidR="00DC03DF" w:rsidRPr="00DC03DF">
        <w:rPr>
          <w:rFonts w:ascii="Arial" w:hAnsi="Arial" w:cs="Arial"/>
          <w:sz w:val="20"/>
          <w:szCs w:val="20"/>
        </w:rPr>
        <w:t xml:space="preserve"> and with ceramic wall tiling to walls</w:t>
      </w:r>
      <w:r>
        <w:rPr>
          <w:rFonts w:ascii="Arial" w:hAnsi="Arial" w:cs="Arial"/>
          <w:sz w:val="20"/>
          <w:szCs w:val="20"/>
        </w:rPr>
        <w:t>;</w:t>
      </w:r>
      <w:r w:rsidR="00DC03DF" w:rsidRPr="00DC03DF">
        <w:rPr>
          <w:rFonts w:ascii="Arial" w:hAnsi="Arial" w:cs="Arial"/>
          <w:sz w:val="20"/>
          <w:szCs w:val="20"/>
        </w:rPr>
        <w:t xml:space="preserve"> Replacement and or new installation of a heat recovery fan, </w:t>
      </w:r>
      <w:r>
        <w:rPr>
          <w:rFonts w:ascii="Arial" w:hAnsi="Arial" w:cs="Arial"/>
          <w:sz w:val="20"/>
          <w:szCs w:val="20"/>
        </w:rPr>
        <w:t>where necessary and practicable;</w:t>
      </w:r>
      <w:r w:rsidR="00DC03DF" w:rsidRPr="00DC03DF">
        <w:rPr>
          <w:rFonts w:ascii="Arial" w:hAnsi="Arial" w:cs="Arial"/>
          <w:sz w:val="20"/>
          <w:szCs w:val="20"/>
        </w:rPr>
        <w:t xml:space="preserve"> Minor repairs to bathroom and w.c. </w:t>
      </w:r>
      <w:r>
        <w:rPr>
          <w:rFonts w:ascii="Arial" w:hAnsi="Arial" w:cs="Arial"/>
          <w:sz w:val="20"/>
          <w:szCs w:val="20"/>
        </w:rPr>
        <w:t>doors architraves skirting’s;</w:t>
      </w:r>
      <w:r w:rsidR="00DC03DF" w:rsidRPr="00DC03DF">
        <w:rPr>
          <w:rFonts w:ascii="Arial" w:hAnsi="Arial" w:cs="Arial"/>
          <w:sz w:val="20"/>
          <w:szCs w:val="20"/>
        </w:rPr>
        <w:t xml:space="preserve"> (There is to be no allowance for major adaptations for disabled tenants. Where this is requested by the </w:t>
      </w:r>
      <w:r w:rsidR="00F87899" w:rsidRPr="00DC03DF">
        <w:rPr>
          <w:rFonts w:ascii="Arial" w:hAnsi="Arial" w:cs="Arial"/>
          <w:sz w:val="20"/>
          <w:szCs w:val="20"/>
        </w:rPr>
        <w:t>tenant,</w:t>
      </w:r>
      <w:r w:rsidR="00DC03DF" w:rsidRPr="00DC03DF">
        <w:rPr>
          <w:rFonts w:ascii="Arial" w:hAnsi="Arial" w:cs="Arial"/>
          <w:sz w:val="20"/>
          <w:szCs w:val="20"/>
        </w:rPr>
        <w:t xml:space="preserve"> they are to be referred to </w:t>
      </w:r>
      <w:r w:rsidR="00AA52F8" w:rsidRPr="00AA52F8">
        <w:rPr>
          <w:rFonts w:ascii="Arial" w:hAnsi="Arial" w:cs="Arial"/>
          <w:sz w:val="20"/>
          <w:szCs w:val="20"/>
        </w:rPr>
        <w:t>Industrial Dwellings Society</w:t>
      </w:r>
      <w:r w:rsidR="00DC03DF" w:rsidRPr="00DC03DF">
        <w:rPr>
          <w:rFonts w:ascii="Arial" w:hAnsi="Arial" w:cs="Arial"/>
          <w:sz w:val="20"/>
          <w:szCs w:val="20"/>
        </w:rPr>
        <w:t>, Disabled &amp; Home Improvement Team)</w:t>
      </w:r>
      <w:r w:rsidR="00DC03DF" w:rsidRPr="00DC03DF">
        <w:rPr>
          <w:rFonts w:ascii="Arial" w:hAnsi="Arial" w:cs="Arial"/>
          <w:sz w:val="20"/>
          <w:szCs w:val="20"/>
        </w:rPr>
        <w:br/>
      </w:r>
    </w:p>
    <w:p w14:paraId="4B918B60" w14:textId="6812A598" w:rsidR="00983B9D" w:rsidRPr="00D4629A" w:rsidRDefault="00983B9D" w:rsidP="00E626AC">
      <w:pPr>
        <w:pStyle w:val="ListParagraph"/>
        <w:numPr>
          <w:ilvl w:val="0"/>
          <w:numId w:val="6"/>
        </w:numPr>
        <w:tabs>
          <w:tab w:val="left" w:pos="720"/>
          <w:tab w:val="right" w:pos="8820"/>
        </w:tabs>
        <w:rPr>
          <w:rFonts w:ascii="Arial" w:hAnsi="Arial" w:cs="Arial"/>
          <w:sz w:val="20"/>
          <w:szCs w:val="20"/>
        </w:rPr>
      </w:pPr>
      <w:r>
        <w:rPr>
          <w:rFonts w:ascii="Arial" w:hAnsi="Arial" w:cs="Arial"/>
          <w:sz w:val="20"/>
          <w:szCs w:val="20"/>
        </w:rPr>
        <w:t>During the works the contractor is to allow for the use of (or a) full working w.c.</w:t>
      </w:r>
      <w:r w:rsidR="00E3791A">
        <w:rPr>
          <w:rFonts w:ascii="Arial" w:hAnsi="Arial" w:cs="Arial"/>
          <w:sz w:val="20"/>
          <w:szCs w:val="20"/>
        </w:rPr>
        <w:t xml:space="preserve"> &amp; washing </w:t>
      </w:r>
      <w:r w:rsidR="009B363F">
        <w:rPr>
          <w:rFonts w:ascii="Arial" w:hAnsi="Arial" w:cs="Arial"/>
          <w:sz w:val="20"/>
          <w:szCs w:val="20"/>
        </w:rPr>
        <w:t>facilities</w:t>
      </w:r>
      <w:r>
        <w:rPr>
          <w:rFonts w:ascii="Arial" w:hAnsi="Arial" w:cs="Arial"/>
          <w:sz w:val="20"/>
          <w:szCs w:val="20"/>
        </w:rPr>
        <w:t xml:space="preserve"> </w:t>
      </w:r>
      <w:r w:rsidR="00BC52E0">
        <w:rPr>
          <w:rFonts w:ascii="Arial" w:hAnsi="Arial" w:cs="Arial"/>
          <w:sz w:val="20"/>
          <w:szCs w:val="20"/>
        </w:rPr>
        <w:t xml:space="preserve">for use by the </w:t>
      </w:r>
      <w:r w:rsidR="007170DF">
        <w:rPr>
          <w:rFonts w:ascii="Arial" w:hAnsi="Arial" w:cs="Arial"/>
          <w:sz w:val="20"/>
          <w:szCs w:val="20"/>
        </w:rPr>
        <w:t>residents</w:t>
      </w:r>
      <w:r w:rsidR="00BC52E0">
        <w:rPr>
          <w:rFonts w:ascii="Arial" w:hAnsi="Arial" w:cs="Arial"/>
          <w:sz w:val="20"/>
          <w:szCs w:val="20"/>
        </w:rPr>
        <w:t xml:space="preserve"> only. </w:t>
      </w:r>
      <w:r w:rsidR="00F74D29">
        <w:rPr>
          <w:rFonts w:ascii="Arial" w:hAnsi="Arial" w:cs="Arial"/>
          <w:sz w:val="20"/>
          <w:szCs w:val="20"/>
        </w:rPr>
        <w:t xml:space="preserve">The </w:t>
      </w:r>
      <w:r>
        <w:rPr>
          <w:rFonts w:ascii="Arial" w:hAnsi="Arial" w:cs="Arial"/>
          <w:sz w:val="20"/>
          <w:szCs w:val="20"/>
        </w:rPr>
        <w:t>Contractor via the Resident Liaison officer is to discuss with the tenant any special needs</w:t>
      </w:r>
      <w:r w:rsidR="00BC52E0">
        <w:rPr>
          <w:rFonts w:ascii="Arial" w:hAnsi="Arial" w:cs="Arial"/>
          <w:sz w:val="20"/>
          <w:szCs w:val="20"/>
        </w:rPr>
        <w:t xml:space="preserve"> </w:t>
      </w:r>
      <w:r w:rsidR="00F74D29">
        <w:rPr>
          <w:rFonts w:ascii="Arial" w:hAnsi="Arial" w:cs="Arial"/>
          <w:sz w:val="20"/>
          <w:szCs w:val="20"/>
        </w:rPr>
        <w:t xml:space="preserve">and </w:t>
      </w:r>
      <w:r w:rsidR="00553B4C">
        <w:rPr>
          <w:rFonts w:ascii="Arial" w:hAnsi="Arial" w:cs="Arial"/>
          <w:sz w:val="20"/>
          <w:szCs w:val="20"/>
        </w:rPr>
        <w:t>considerations</w:t>
      </w:r>
      <w:r>
        <w:rPr>
          <w:rFonts w:ascii="Arial" w:hAnsi="Arial" w:cs="Arial"/>
          <w:sz w:val="20"/>
          <w:szCs w:val="20"/>
        </w:rPr>
        <w:t xml:space="preserve"> they may require </w:t>
      </w:r>
      <w:r w:rsidR="00E3154B">
        <w:rPr>
          <w:rFonts w:ascii="Arial" w:hAnsi="Arial" w:cs="Arial"/>
          <w:sz w:val="20"/>
          <w:szCs w:val="20"/>
        </w:rPr>
        <w:t>during</w:t>
      </w:r>
      <w:r>
        <w:rPr>
          <w:rFonts w:ascii="Arial" w:hAnsi="Arial" w:cs="Arial"/>
          <w:sz w:val="20"/>
          <w:szCs w:val="20"/>
        </w:rPr>
        <w:t xml:space="preserve"> the</w:t>
      </w:r>
      <w:r w:rsidR="007170DF">
        <w:rPr>
          <w:rFonts w:ascii="Arial" w:hAnsi="Arial" w:cs="Arial"/>
          <w:sz w:val="20"/>
          <w:szCs w:val="20"/>
        </w:rPr>
        <w:t xml:space="preserve"> </w:t>
      </w:r>
      <w:r>
        <w:rPr>
          <w:rFonts w:ascii="Arial" w:hAnsi="Arial" w:cs="Arial"/>
          <w:sz w:val="20"/>
          <w:szCs w:val="20"/>
        </w:rPr>
        <w:t>works.</w:t>
      </w:r>
      <w:r w:rsidR="00DC03DF">
        <w:rPr>
          <w:rFonts w:ascii="Arial" w:hAnsi="Arial" w:cs="Arial"/>
          <w:sz w:val="20"/>
          <w:szCs w:val="20"/>
        </w:rPr>
        <w:br/>
      </w:r>
    </w:p>
    <w:p w14:paraId="299CCF7F" w14:textId="18A241DC" w:rsidR="00C045E2" w:rsidRPr="00D4629A" w:rsidRDefault="0036092F" w:rsidP="00E626AC">
      <w:pPr>
        <w:pStyle w:val="ListParagraph"/>
        <w:numPr>
          <w:ilvl w:val="0"/>
          <w:numId w:val="6"/>
        </w:numPr>
        <w:rPr>
          <w:rFonts w:ascii="Arial" w:hAnsi="Arial" w:cs="Arial"/>
        </w:rPr>
      </w:pPr>
      <w:r w:rsidRPr="00D4629A">
        <w:rPr>
          <w:rFonts w:ascii="Arial" w:hAnsi="Arial" w:cs="Arial"/>
          <w:sz w:val="20"/>
          <w:szCs w:val="20"/>
        </w:rPr>
        <w:t>The Cons</w:t>
      </w:r>
      <w:r w:rsidR="00B40E5F">
        <w:rPr>
          <w:rFonts w:ascii="Arial" w:hAnsi="Arial" w:cs="Arial"/>
          <w:sz w:val="20"/>
          <w:szCs w:val="20"/>
        </w:rPr>
        <w:t xml:space="preserve">tructor should note that all </w:t>
      </w:r>
      <w:r w:rsidRPr="00D4629A">
        <w:rPr>
          <w:rFonts w:ascii="Arial" w:hAnsi="Arial" w:cs="Arial"/>
          <w:sz w:val="20"/>
          <w:szCs w:val="20"/>
        </w:rPr>
        <w:t xml:space="preserve">the dwellings are occupied, and it is therefore essential that the works be carried out </w:t>
      </w:r>
      <w:r w:rsidR="00E3154B" w:rsidRPr="00D4629A">
        <w:rPr>
          <w:rFonts w:ascii="Arial" w:hAnsi="Arial" w:cs="Arial"/>
          <w:sz w:val="20"/>
          <w:szCs w:val="20"/>
        </w:rPr>
        <w:t>to</w:t>
      </w:r>
      <w:r w:rsidRPr="00D4629A">
        <w:rPr>
          <w:rFonts w:ascii="Arial" w:hAnsi="Arial" w:cs="Arial"/>
          <w:sz w:val="20"/>
          <w:szCs w:val="20"/>
        </w:rPr>
        <w:t xml:space="preserve"> cause the minimum of disruption to tenants. </w:t>
      </w:r>
      <w:r w:rsidR="00E3154B" w:rsidRPr="00D4629A">
        <w:rPr>
          <w:rFonts w:ascii="Arial" w:hAnsi="Arial" w:cs="Arial"/>
          <w:sz w:val="20"/>
          <w:szCs w:val="20"/>
        </w:rPr>
        <w:t>Always comply</w:t>
      </w:r>
      <w:r w:rsidR="00C045E2" w:rsidRPr="00D4629A">
        <w:rPr>
          <w:rFonts w:ascii="Arial" w:hAnsi="Arial" w:cs="Arial"/>
          <w:sz w:val="20"/>
          <w:szCs w:val="20"/>
        </w:rPr>
        <w:t xml:space="preserve"> with the </w:t>
      </w:r>
      <w:r w:rsidR="00FA02E4" w:rsidRPr="00D4629A">
        <w:rPr>
          <w:rFonts w:ascii="Arial" w:hAnsi="Arial" w:cs="Arial"/>
          <w:sz w:val="20"/>
          <w:szCs w:val="20"/>
        </w:rPr>
        <w:t>r</w:t>
      </w:r>
      <w:r w:rsidR="00C045E2" w:rsidRPr="00D4629A">
        <w:rPr>
          <w:rFonts w:ascii="Arial" w:hAnsi="Arial" w:cs="Arial"/>
          <w:sz w:val="20"/>
          <w:szCs w:val="20"/>
        </w:rPr>
        <w:t>equirements set out in the preliminaries</w:t>
      </w:r>
      <w:r w:rsidR="007170DF">
        <w:rPr>
          <w:rFonts w:ascii="Arial" w:hAnsi="Arial" w:cs="Arial"/>
          <w:sz w:val="20"/>
          <w:szCs w:val="20"/>
        </w:rPr>
        <w:t xml:space="preserve"> and specification</w:t>
      </w:r>
      <w:r w:rsidR="00C045E2" w:rsidRPr="00D4629A">
        <w:rPr>
          <w:rFonts w:ascii="Arial" w:hAnsi="Arial" w:cs="Arial"/>
          <w:sz w:val="20"/>
          <w:szCs w:val="20"/>
        </w:rPr>
        <w:t xml:space="preserve">; include for all necessary protection to and from the work area including protection of existing floor coverings, with dust sheets and as required temporary floor and stairs protection. It is the </w:t>
      </w:r>
      <w:r w:rsidR="009777C3" w:rsidRPr="00D4629A">
        <w:rPr>
          <w:rFonts w:ascii="Arial" w:hAnsi="Arial" w:cs="Arial"/>
          <w:sz w:val="20"/>
          <w:szCs w:val="20"/>
        </w:rPr>
        <w:t>responsibility of the main contractor to monitor and rectify any problems with all</w:t>
      </w:r>
      <w:r w:rsidR="00C045E2" w:rsidRPr="00D4629A">
        <w:rPr>
          <w:rFonts w:ascii="Arial" w:hAnsi="Arial" w:cs="Arial"/>
          <w:sz w:val="20"/>
          <w:szCs w:val="20"/>
        </w:rPr>
        <w:t xml:space="preserve"> </w:t>
      </w:r>
      <w:r w:rsidR="009777C3" w:rsidRPr="00D4629A">
        <w:rPr>
          <w:rFonts w:ascii="Arial" w:hAnsi="Arial" w:cs="Arial"/>
          <w:sz w:val="20"/>
          <w:szCs w:val="20"/>
        </w:rPr>
        <w:t xml:space="preserve">temporary protection </w:t>
      </w:r>
      <w:r w:rsidR="00C045E2" w:rsidRPr="00D4629A">
        <w:rPr>
          <w:rFonts w:ascii="Arial" w:hAnsi="Arial" w:cs="Arial"/>
          <w:sz w:val="20"/>
          <w:szCs w:val="20"/>
        </w:rPr>
        <w:t>for wear and movement which may cause trip</w:t>
      </w:r>
      <w:r w:rsidR="009777C3" w:rsidRPr="00D4629A">
        <w:rPr>
          <w:rFonts w:ascii="Arial" w:hAnsi="Arial" w:cs="Arial"/>
          <w:sz w:val="20"/>
          <w:szCs w:val="20"/>
        </w:rPr>
        <w:t xml:space="preserve"> hazard</w:t>
      </w:r>
      <w:r w:rsidR="000B57E8" w:rsidRPr="00D4629A">
        <w:rPr>
          <w:rFonts w:ascii="Arial" w:hAnsi="Arial" w:cs="Arial"/>
          <w:sz w:val="20"/>
          <w:szCs w:val="20"/>
        </w:rPr>
        <w:t>s</w:t>
      </w:r>
      <w:r w:rsidR="009777C3" w:rsidRPr="00D4629A">
        <w:rPr>
          <w:rFonts w:ascii="Arial" w:hAnsi="Arial" w:cs="Arial"/>
          <w:sz w:val="20"/>
          <w:szCs w:val="20"/>
        </w:rPr>
        <w:t xml:space="preserve"> during the works and at the end of each working day</w:t>
      </w:r>
      <w:r w:rsidR="00C045E2" w:rsidRPr="00D4629A">
        <w:rPr>
          <w:rFonts w:ascii="Arial" w:hAnsi="Arial" w:cs="Arial"/>
        </w:rPr>
        <w:t xml:space="preserve">. </w:t>
      </w:r>
      <w:r w:rsidR="00DC03DF">
        <w:rPr>
          <w:rFonts w:ascii="Arial" w:hAnsi="Arial" w:cs="Arial"/>
        </w:rPr>
        <w:br/>
      </w:r>
    </w:p>
    <w:p w14:paraId="7FD10B02" w14:textId="77777777" w:rsidR="00224D77" w:rsidRDefault="00FA02E4" w:rsidP="00E626AC">
      <w:pPr>
        <w:pStyle w:val="ListParagraph"/>
        <w:numPr>
          <w:ilvl w:val="0"/>
          <w:numId w:val="6"/>
        </w:numPr>
        <w:rPr>
          <w:rFonts w:ascii="Arial" w:hAnsi="Arial" w:cs="Arial"/>
          <w:sz w:val="20"/>
          <w:szCs w:val="20"/>
          <w:lang w:eastAsia="en-GB"/>
        </w:rPr>
      </w:pPr>
      <w:r w:rsidRPr="00D4629A">
        <w:rPr>
          <w:rFonts w:ascii="Arial" w:hAnsi="Arial" w:cs="Arial"/>
          <w:sz w:val="20"/>
          <w:szCs w:val="20"/>
          <w:lang w:eastAsia="en-GB"/>
        </w:rPr>
        <w:t xml:space="preserve">Isolate electrical supply to allow for safe removal of bathroom electrical fittings.  </w:t>
      </w:r>
      <w:r w:rsidR="001D6ED8" w:rsidRPr="00D4629A">
        <w:rPr>
          <w:rFonts w:ascii="Arial" w:hAnsi="Arial" w:cs="Arial"/>
          <w:sz w:val="20"/>
          <w:szCs w:val="20"/>
          <w:lang w:eastAsia="en-GB"/>
        </w:rPr>
        <w:t>New electrical installation t</w:t>
      </w:r>
      <w:r w:rsidRPr="00D4629A">
        <w:rPr>
          <w:rFonts w:ascii="Arial" w:hAnsi="Arial" w:cs="Arial"/>
          <w:sz w:val="20"/>
          <w:szCs w:val="20"/>
          <w:lang w:eastAsia="en-GB"/>
        </w:rPr>
        <w:t>o be completed in one working day</w:t>
      </w:r>
      <w:r w:rsidR="00EF386F" w:rsidRPr="00D4629A">
        <w:rPr>
          <w:rFonts w:ascii="Arial" w:hAnsi="Arial" w:cs="Arial"/>
          <w:sz w:val="20"/>
          <w:szCs w:val="20"/>
          <w:lang w:eastAsia="en-GB"/>
        </w:rPr>
        <w:t>.</w:t>
      </w:r>
      <w:r w:rsidR="000B57E8" w:rsidRPr="00D4629A">
        <w:rPr>
          <w:rFonts w:ascii="Arial" w:hAnsi="Arial" w:cs="Arial"/>
          <w:sz w:val="20"/>
          <w:szCs w:val="20"/>
          <w:lang w:eastAsia="en-GB"/>
        </w:rPr>
        <w:t xml:space="preserve"> The contractor must not start </w:t>
      </w:r>
      <w:r w:rsidR="007170DF">
        <w:rPr>
          <w:rFonts w:ascii="Arial" w:hAnsi="Arial" w:cs="Arial"/>
          <w:sz w:val="20"/>
          <w:szCs w:val="20"/>
          <w:lang w:eastAsia="en-GB"/>
        </w:rPr>
        <w:t xml:space="preserve">essential </w:t>
      </w:r>
      <w:r w:rsidR="000B57E8" w:rsidRPr="00D4629A">
        <w:rPr>
          <w:rFonts w:ascii="Arial" w:hAnsi="Arial" w:cs="Arial"/>
          <w:sz w:val="20"/>
          <w:szCs w:val="20"/>
          <w:lang w:eastAsia="en-GB"/>
        </w:rPr>
        <w:t xml:space="preserve">installation </w:t>
      </w:r>
      <w:r w:rsidR="007170DF">
        <w:rPr>
          <w:rFonts w:ascii="Arial" w:hAnsi="Arial" w:cs="Arial"/>
          <w:sz w:val="20"/>
          <w:szCs w:val="20"/>
          <w:lang w:eastAsia="en-GB"/>
        </w:rPr>
        <w:t xml:space="preserve">(w.c.) </w:t>
      </w:r>
      <w:r w:rsidR="000B57E8" w:rsidRPr="00D4629A">
        <w:rPr>
          <w:rFonts w:ascii="Arial" w:hAnsi="Arial" w:cs="Arial"/>
          <w:sz w:val="20"/>
          <w:szCs w:val="20"/>
          <w:lang w:eastAsia="en-GB"/>
        </w:rPr>
        <w:t>unless it can be completed by the end of the working day.</w:t>
      </w:r>
      <w:r w:rsidR="00224D77">
        <w:rPr>
          <w:rFonts w:ascii="Arial" w:hAnsi="Arial" w:cs="Arial"/>
          <w:sz w:val="20"/>
          <w:szCs w:val="20"/>
          <w:lang w:eastAsia="en-GB"/>
        </w:rPr>
        <w:br/>
      </w:r>
    </w:p>
    <w:p w14:paraId="26CE24F3" w14:textId="37B272FA" w:rsidR="00813B07" w:rsidRDefault="00224D77" w:rsidP="00E626AC">
      <w:pPr>
        <w:pStyle w:val="ListParagraph"/>
        <w:numPr>
          <w:ilvl w:val="0"/>
          <w:numId w:val="6"/>
        </w:numPr>
        <w:rPr>
          <w:rFonts w:ascii="Arial" w:hAnsi="Arial" w:cs="Arial"/>
          <w:sz w:val="20"/>
          <w:szCs w:val="20"/>
          <w:lang w:eastAsia="en-GB"/>
        </w:rPr>
      </w:pPr>
      <w:r>
        <w:rPr>
          <w:rFonts w:ascii="Arial" w:hAnsi="Arial" w:cs="Arial"/>
          <w:sz w:val="20"/>
          <w:szCs w:val="20"/>
          <w:lang w:eastAsia="en-GB"/>
        </w:rPr>
        <w:t>In certain situat</w:t>
      </w:r>
      <w:r w:rsidR="00B40E5F">
        <w:rPr>
          <w:rFonts w:ascii="Arial" w:hAnsi="Arial" w:cs="Arial"/>
          <w:sz w:val="20"/>
          <w:szCs w:val="20"/>
          <w:lang w:eastAsia="en-GB"/>
        </w:rPr>
        <w:t>ions, the bath may need to be repositioned</w:t>
      </w:r>
      <w:r>
        <w:rPr>
          <w:rFonts w:ascii="Arial" w:hAnsi="Arial" w:cs="Arial"/>
          <w:sz w:val="20"/>
          <w:szCs w:val="20"/>
          <w:lang w:eastAsia="en-GB"/>
        </w:rPr>
        <w:t xml:space="preserve"> to accommodate the ne</w:t>
      </w:r>
      <w:r w:rsidR="006040AF">
        <w:rPr>
          <w:rFonts w:ascii="Arial" w:hAnsi="Arial" w:cs="Arial"/>
          <w:sz w:val="20"/>
          <w:szCs w:val="20"/>
          <w:lang w:eastAsia="en-GB"/>
        </w:rPr>
        <w:t xml:space="preserve">w electrical shower unit. </w:t>
      </w:r>
      <w:r w:rsidR="00B40E5F">
        <w:rPr>
          <w:rFonts w:ascii="Arial" w:hAnsi="Arial" w:cs="Arial"/>
          <w:sz w:val="20"/>
          <w:szCs w:val="20"/>
          <w:lang w:eastAsia="en-GB"/>
        </w:rPr>
        <w:t>T</w:t>
      </w:r>
      <w:r>
        <w:rPr>
          <w:rFonts w:ascii="Arial" w:hAnsi="Arial" w:cs="Arial"/>
          <w:sz w:val="20"/>
          <w:szCs w:val="20"/>
          <w:lang w:eastAsia="en-GB"/>
        </w:rPr>
        <w:t>he bath maybe raised a max of 50mm to accommodate</w:t>
      </w:r>
      <w:r w:rsidR="00B40E5F">
        <w:rPr>
          <w:rFonts w:ascii="Arial" w:hAnsi="Arial" w:cs="Arial"/>
          <w:sz w:val="20"/>
          <w:szCs w:val="20"/>
          <w:lang w:eastAsia="en-GB"/>
        </w:rPr>
        <w:t xml:space="preserve"> new waste pipe falls.</w:t>
      </w:r>
      <w:r>
        <w:rPr>
          <w:rFonts w:ascii="Arial" w:hAnsi="Arial" w:cs="Arial"/>
          <w:sz w:val="20"/>
          <w:szCs w:val="20"/>
          <w:lang w:eastAsia="en-GB"/>
        </w:rPr>
        <w:t xml:space="preserve"> Approval must be received by the CA. The contractor is to allow for this design element within his price.</w:t>
      </w:r>
      <w:r w:rsidR="00B11246">
        <w:rPr>
          <w:rFonts w:ascii="Arial" w:hAnsi="Arial" w:cs="Arial"/>
          <w:sz w:val="20"/>
          <w:szCs w:val="20"/>
          <w:lang w:eastAsia="en-GB"/>
        </w:rPr>
        <w:t xml:space="preserve"> The position of the window needs </w:t>
      </w:r>
      <w:r w:rsidR="00E3154B">
        <w:rPr>
          <w:rFonts w:ascii="Arial" w:hAnsi="Arial" w:cs="Arial"/>
          <w:sz w:val="20"/>
          <w:szCs w:val="20"/>
          <w:lang w:eastAsia="en-GB"/>
        </w:rPr>
        <w:t>to</w:t>
      </w:r>
      <w:r w:rsidR="00B11246">
        <w:rPr>
          <w:rFonts w:ascii="Arial" w:hAnsi="Arial" w:cs="Arial"/>
          <w:sz w:val="20"/>
          <w:szCs w:val="20"/>
          <w:lang w:eastAsia="en-GB"/>
        </w:rPr>
        <w:t xml:space="preserve"> be taken into consideration when installing bath</w:t>
      </w:r>
      <w:r w:rsidR="00813B07">
        <w:rPr>
          <w:rFonts w:ascii="Arial" w:hAnsi="Arial" w:cs="Arial"/>
          <w:sz w:val="20"/>
          <w:szCs w:val="20"/>
          <w:lang w:eastAsia="en-GB"/>
        </w:rPr>
        <w:t xml:space="preserve"> &amp; shower.</w:t>
      </w:r>
      <w:r w:rsidR="00B11246">
        <w:rPr>
          <w:rFonts w:ascii="Arial" w:hAnsi="Arial" w:cs="Arial"/>
          <w:sz w:val="20"/>
          <w:szCs w:val="20"/>
          <w:lang w:eastAsia="en-GB"/>
        </w:rPr>
        <w:t xml:space="preserve"> </w:t>
      </w:r>
    </w:p>
    <w:p w14:paraId="4C6417C6" w14:textId="77777777" w:rsidR="00813B07" w:rsidRDefault="00813B07" w:rsidP="00813B07">
      <w:pPr>
        <w:pStyle w:val="ListParagraph"/>
        <w:rPr>
          <w:rFonts w:ascii="Arial" w:hAnsi="Arial" w:cs="Arial"/>
          <w:sz w:val="20"/>
          <w:szCs w:val="20"/>
          <w:lang w:eastAsia="en-GB"/>
        </w:rPr>
      </w:pPr>
    </w:p>
    <w:p w14:paraId="11A03DB2" w14:textId="38B8ECB5" w:rsidR="00FA02E4" w:rsidRDefault="00813B07" w:rsidP="00E626AC">
      <w:pPr>
        <w:pStyle w:val="ListParagraph"/>
        <w:numPr>
          <w:ilvl w:val="0"/>
          <w:numId w:val="6"/>
        </w:numPr>
        <w:rPr>
          <w:rFonts w:ascii="Arial" w:hAnsi="Arial" w:cs="Arial"/>
          <w:sz w:val="20"/>
          <w:szCs w:val="20"/>
          <w:lang w:eastAsia="en-GB"/>
        </w:rPr>
      </w:pPr>
      <w:r w:rsidRPr="00066931">
        <w:rPr>
          <w:rFonts w:ascii="Arial" w:hAnsi="Arial" w:cs="Arial"/>
          <w:sz w:val="20"/>
          <w:szCs w:val="20"/>
          <w:lang w:eastAsia="en-GB"/>
        </w:rPr>
        <w:t xml:space="preserve">At the completion of the works the contractor is to give a demonstration on the operation &amp; safe use of all the new bathroom fittings, with particular attention to the new shower unit. The contractor is also to provide to the resident an easy to understand ‘residents pack’ outlining the general ‘day to day use’ the safe use &amp; cleaning of the new bathroom </w:t>
      </w:r>
      <w:proofErr w:type="gramStart"/>
      <w:r w:rsidRPr="00066931">
        <w:rPr>
          <w:rFonts w:ascii="Arial" w:hAnsi="Arial" w:cs="Arial"/>
          <w:sz w:val="20"/>
          <w:szCs w:val="20"/>
          <w:lang w:eastAsia="en-GB"/>
        </w:rPr>
        <w:t>units</w:t>
      </w:r>
      <w:proofErr w:type="gramEnd"/>
    </w:p>
    <w:p w14:paraId="4B6B93C7" w14:textId="5330B563" w:rsidR="005E3035" w:rsidRPr="005E3035" w:rsidRDefault="00813B07" w:rsidP="00E626AC">
      <w:pPr>
        <w:pStyle w:val="Spec"/>
        <w:numPr>
          <w:ilvl w:val="0"/>
          <w:numId w:val="31"/>
        </w:numPr>
        <w:tabs>
          <w:tab w:val="left" w:pos="720"/>
        </w:tabs>
        <w:ind w:right="0"/>
        <w:jc w:val="left"/>
        <w:rPr>
          <w:rFonts w:ascii="Arial" w:hAnsi="Arial" w:cs="Arial"/>
          <w:b/>
        </w:rPr>
      </w:pPr>
      <w:r w:rsidRPr="00813B07">
        <w:rPr>
          <w:rFonts w:ascii="Arial" w:hAnsi="Arial" w:cs="Arial"/>
          <w:color w:val="FF0000"/>
          <w:lang w:eastAsia="en-GB"/>
        </w:rPr>
        <w:t>A bathroom &amp; WC installation should be completed within 10 working days from start to Hand Over stage and the resident should be updated regularly on progress o</w:t>
      </w:r>
      <w:r w:rsidR="003E61DD">
        <w:rPr>
          <w:rFonts w:ascii="Arial" w:hAnsi="Arial" w:cs="Arial"/>
          <w:color w:val="FF0000"/>
          <w:lang w:eastAsia="en-GB"/>
        </w:rPr>
        <w:t>f</w:t>
      </w:r>
      <w:r w:rsidRPr="00813B07">
        <w:rPr>
          <w:rFonts w:ascii="Arial" w:hAnsi="Arial" w:cs="Arial"/>
          <w:color w:val="FF0000"/>
          <w:lang w:eastAsia="en-GB"/>
        </w:rPr>
        <w:t xml:space="preserve"> the works</w:t>
      </w:r>
      <w:r>
        <w:rPr>
          <w:rFonts w:ascii="Arial" w:hAnsi="Arial" w:cs="Arial"/>
          <w:lang w:eastAsia="en-GB"/>
        </w:rPr>
        <w:t>.</w:t>
      </w:r>
      <w:r w:rsidR="005B6961">
        <w:rPr>
          <w:rFonts w:ascii="Arial" w:hAnsi="Arial" w:cs="Arial"/>
          <w:lang w:eastAsia="en-GB"/>
        </w:rPr>
        <w:br/>
      </w:r>
      <w:r w:rsidR="005E3035">
        <w:rPr>
          <w:rFonts w:ascii="Arial" w:hAnsi="Arial" w:cs="Arial"/>
          <w:lang w:eastAsia="en-GB"/>
        </w:rPr>
        <w:br/>
      </w:r>
    </w:p>
    <w:p w14:paraId="79112962" w14:textId="77777777" w:rsidR="009B363F" w:rsidRDefault="005B6961" w:rsidP="00061724">
      <w:pPr>
        <w:pStyle w:val="Spec"/>
        <w:tabs>
          <w:tab w:val="left" w:pos="720"/>
        </w:tabs>
        <w:ind w:right="0"/>
        <w:jc w:val="left"/>
        <w:rPr>
          <w:rFonts w:ascii="Arial" w:hAnsi="Arial"/>
        </w:rPr>
      </w:pPr>
      <w:r>
        <w:rPr>
          <w:rFonts w:ascii="Arial" w:hAnsi="Arial" w:cs="Arial"/>
          <w:b/>
        </w:rPr>
        <w:t>3/A</w:t>
      </w:r>
      <w:r w:rsidR="00061724" w:rsidRPr="00061724">
        <w:rPr>
          <w:rFonts w:ascii="Arial" w:hAnsi="Arial" w:cs="Arial"/>
          <w:b/>
        </w:rPr>
        <w:t>/02</w:t>
      </w:r>
      <w:r w:rsidR="00061724">
        <w:rPr>
          <w:rFonts w:ascii="Arial" w:hAnsi="Arial" w:cs="Arial"/>
          <w:b/>
        </w:rPr>
        <w:tab/>
      </w:r>
      <w:r w:rsidR="005E3035" w:rsidRPr="00C53C9E">
        <w:rPr>
          <w:rFonts w:ascii="Arial" w:hAnsi="Arial"/>
        </w:rPr>
        <w:t xml:space="preserve">The new </w:t>
      </w:r>
      <w:r w:rsidR="005E3035">
        <w:rPr>
          <w:rFonts w:ascii="Arial" w:hAnsi="Arial"/>
        </w:rPr>
        <w:t>bathrooms/W.</w:t>
      </w:r>
      <w:proofErr w:type="gramStart"/>
      <w:r w:rsidR="005E3035">
        <w:rPr>
          <w:rFonts w:ascii="Arial" w:hAnsi="Arial"/>
        </w:rPr>
        <w:t>C.s</w:t>
      </w:r>
      <w:proofErr w:type="gramEnd"/>
      <w:r w:rsidR="005E3035" w:rsidRPr="00C53C9E">
        <w:rPr>
          <w:rFonts w:ascii="Arial" w:hAnsi="Arial"/>
        </w:rPr>
        <w:t xml:space="preserve"> are to </w:t>
      </w:r>
      <w:r w:rsidR="00267E17">
        <w:rPr>
          <w:rFonts w:ascii="Arial" w:hAnsi="Arial"/>
        </w:rPr>
        <w:t xml:space="preserve">be priced on </w:t>
      </w:r>
      <w:r w:rsidR="00267E17" w:rsidRPr="009B363F">
        <w:rPr>
          <w:rFonts w:ascii="Arial" w:hAnsi="Arial"/>
          <w:i/>
        </w:rPr>
        <w:t xml:space="preserve">‘all in’ </w:t>
      </w:r>
      <w:r w:rsidR="00267E17">
        <w:rPr>
          <w:rFonts w:ascii="Arial" w:hAnsi="Arial"/>
        </w:rPr>
        <w:t>rate</w:t>
      </w:r>
      <w:r w:rsidR="005E3035" w:rsidRPr="00C53C9E">
        <w:rPr>
          <w:rFonts w:ascii="Arial" w:hAnsi="Arial"/>
        </w:rPr>
        <w:t xml:space="preserve"> basis and to include the full scope of works as above</w:t>
      </w:r>
      <w:r w:rsidR="005E3035">
        <w:rPr>
          <w:rFonts w:ascii="Arial" w:hAnsi="Arial"/>
        </w:rPr>
        <w:t xml:space="preserve"> and as specified</w:t>
      </w:r>
      <w:r w:rsidR="005E3035" w:rsidRPr="00C53C9E">
        <w:rPr>
          <w:rFonts w:ascii="Arial" w:hAnsi="Arial"/>
        </w:rPr>
        <w:t>.</w:t>
      </w:r>
      <w:r w:rsidR="009B363F">
        <w:rPr>
          <w:rFonts w:ascii="Arial" w:hAnsi="Arial"/>
        </w:rPr>
        <w:t xml:space="preserve"> See 3/A/03 for items to be included in the rate</w:t>
      </w:r>
      <w:r w:rsidR="00752AC5">
        <w:rPr>
          <w:rFonts w:ascii="Arial" w:hAnsi="Arial"/>
        </w:rPr>
        <w:t xml:space="preserve"> &amp;</w:t>
      </w:r>
      <w:r w:rsidR="00752AC5" w:rsidRPr="00752AC5">
        <w:rPr>
          <w:rFonts w:ascii="Arial" w:hAnsi="Arial"/>
        </w:rPr>
        <w:t xml:space="preserve"> </w:t>
      </w:r>
      <w:r w:rsidR="00B40E5F">
        <w:rPr>
          <w:rFonts w:ascii="Arial" w:hAnsi="Arial"/>
        </w:rPr>
        <w:t>3/A/04 for items to be indiv</w:t>
      </w:r>
      <w:r w:rsidR="00E86510">
        <w:rPr>
          <w:rFonts w:ascii="Arial" w:hAnsi="Arial"/>
        </w:rPr>
        <w:t>i</w:t>
      </w:r>
      <w:r w:rsidR="00B40E5F">
        <w:rPr>
          <w:rFonts w:ascii="Arial" w:hAnsi="Arial"/>
        </w:rPr>
        <w:t>dually</w:t>
      </w:r>
      <w:r w:rsidR="00752AC5">
        <w:rPr>
          <w:rFonts w:ascii="Arial" w:hAnsi="Arial"/>
        </w:rPr>
        <w:t>.</w:t>
      </w:r>
    </w:p>
    <w:p w14:paraId="226D8A9E" w14:textId="77777777" w:rsidR="009B363F" w:rsidRDefault="009B363F" w:rsidP="00061724">
      <w:pPr>
        <w:pStyle w:val="Spec"/>
        <w:tabs>
          <w:tab w:val="left" w:pos="720"/>
        </w:tabs>
        <w:ind w:right="0"/>
        <w:jc w:val="left"/>
        <w:rPr>
          <w:rFonts w:ascii="Arial" w:hAnsi="Arial"/>
        </w:rPr>
      </w:pPr>
    </w:p>
    <w:p w14:paraId="1A17E1F1" w14:textId="2823B668" w:rsidR="00061724" w:rsidRPr="00FB46D2" w:rsidRDefault="00752AC5" w:rsidP="00FB46D2">
      <w:pPr>
        <w:pStyle w:val="Spec"/>
        <w:tabs>
          <w:tab w:val="left" w:pos="720"/>
        </w:tabs>
        <w:ind w:right="0"/>
        <w:jc w:val="left"/>
        <w:rPr>
          <w:rFonts w:ascii="Arial" w:hAnsi="Arial" w:cs="Arial"/>
          <w:b/>
          <w:color w:val="FF0000"/>
        </w:rPr>
      </w:pPr>
      <w:r>
        <w:rPr>
          <w:rFonts w:ascii="Arial" w:hAnsi="Arial"/>
        </w:rPr>
        <w:tab/>
      </w:r>
      <w:r w:rsidR="005E3035" w:rsidRPr="00C53C9E">
        <w:rPr>
          <w:rFonts w:ascii="Arial" w:hAnsi="Arial"/>
        </w:rPr>
        <w:t xml:space="preserve"> </w:t>
      </w:r>
      <w:r w:rsidR="005E3035" w:rsidRPr="003E61DD">
        <w:rPr>
          <w:rFonts w:ascii="Arial" w:hAnsi="Arial"/>
          <w:i/>
          <w:color w:val="FF0000"/>
        </w:rPr>
        <w:t>Prices</w:t>
      </w:r>
      <w:r w:rsidR="00964EC0" w:rsidRPr="003E61DD">
        <w:rPr>
          <w:rFonts w:ascii="Arial" w:hAnsi="Arial"/>
          <w:i/>
          <w:color w:val="FF0000"/>
        </w:rPr>
        <w:t xml:space="preserve"> to be inserted in </w:t>
      </w:r>
      <w:r w:rsidR="003E61DD" w:rsidRPr="003E61DD">
        <w:rPr>
          <w:rFonts w:ascii="Arial" w:hAnsi="Arial"/>
          <w:i/>
          <w:color w:val="FF0000"/>
        </w:rPr>
        <w:t>Document</w:t>
      </w:r>
      <w:r w:rsidR="00964EC0" w:rsidRPr="003E61DD">
        <w:rPr>
          <w:rFonts w:ascii="Arial" w:hAnsi="Arial"/>
          <w:i/>
          <w:color w:val="FF0000"/>
        </w:rPr>
        <w:t xml:space="preserve"> </w:t>
      </w:r>
      <w:r w:rsidR="00490F9E" w:rsidRPr="003E61DD">
        <w:rPr>
          <w:rFonts w:ascii="Arial" w:hAnsi="Arial"/>
          <w:i/>
          <w:color w:val="FF0000"/>
        </w:rPr>
        <w:t>4</w:t>
      </w:r>
      <w:r w:rsidR="005E3035" w:rsidRPr="003E61DD">
        <w:rPr>
          <w:rFonts w:ascii="Arial" w:hAnsi="Arial"/>
          <w:color w:val="FF0000"/>
        </w:rPr>
        <w:t>.</w:t>
      </w:r>
      <w:r w:rsidR="005E3035" w:rsidRPr="00061724">
        <w:rPr>
          <w:rFonts w:ascii="Arial" w:hAnsi="Arial"/>
          <w:color w:val="FF0000"/>
        </w:rPr>
        <w:t xml:space="preserve"> </w:t>
      </w:r>
    </w:p>
    <w:p w14:paraId="214392E6" w14:textId="77777777" w:rsidR="00061724" w:rsidRPr="00061724" w:rsidRDefault="00061724" w:rsidP="00061724">
      <w:pPr>
        <w:tabs>
          <w:tab w:val="left" w:pos="720"/>
          <w:tab w:val="left" w:pos="6120"/>
          <w:tab w:val="decimal" w:pos="9180"/>
          <w:tab w:val="decimal" w:pos="9720"/>
        </w:tabs>
        <w:overflowPunct w:val="0"/>
        <w:autoSpaceDE w:val="0"/>
        <w:autoSpaceDN w:val="0"/>
        <w:adjustRightInd w:val="0"/>
        <w:spacing w:after="0" w:line="240" w:lineRule="auto"/>
        <w:ind w:left="720"/>
        <w:textAlignment w:val="baseline"/>
        <w:rPr>
          <w:rFonts w:ascii="Arial" w:eastAsia="Times New Roman" w:hAnsi="Arial" w:cs="Arial"/>
          <w:b/>
          <w:sz w:val="20"/>
          <w:szCs w:val="20"/>
        </w:rPr>
      </w:pPr>
    </w:p>
    <w:p w14:paraId="38674BCF" w14:textId="77777777" w:rsidR="00061724" w:rsidRPr="00061724" w:rsidRDefault="005B6961" w:rsidP="00061724">
      <w:pPr>
        <w:spacing w:after="0" w:line="240" w:lineRule="auto"/>
        <w:rPr>
          <w:rFonts w:ascii="Times New Roman" w:eastAsia="Times New Roman" w:hAnsi="Times New Roman" w:cs="Times New Roman"/>
          <w:sz w:val="20"/>
          <w:szCs w:val="20"/>
        </w:rPr>
      </w:pPr>
      <w:r>
        <w:rPr>
          <w:rFonts w:ascii="Arial" w:eastAsia="Times New Roman" w:hAnsi="Arial" w:cs="Arial"/>
          <w:b/>
          <w:sz w:val="20"/>
          <w:szCs w:val="20"/>
        </w:rPr>
        <w:lastRenderedPageBreak/>
        <w:t>3/A</w:t>
      </w:r>
      <w:r w:rsidR="00061724" w:rsidRPr="00061724">
        <w:rPr>
          <w:rFonts w:ascii="Arial" w:eastAsia="Times New Roman" w:hAnsi="Arial" w:cs="Arial"/>
          <w:b/>
          <w:sz w:val="20"/>
          <w:szCs w:val="20"/>
        </w:rPr>
        <w:t>/03</w:t>
      </w:r>
      <w:r w:rsidR="00061724" w:rsidRPr="00061724">
        <w:rPr>
          <w:rFonts w:ascii="Arial" w:eastAsia="Times New Roman" w:hAnsi="Arial" w:cs="Arial"/>
          <w:b/>
          <w:sz w:val="20"/>
          <w:szCs w:val="20"/>
        </w:rPr>
        <w:tab/>
      </w:r>
      <w:r w:rsidR="00061724" w:rsidRPr="00061724">
        <w:rPr>
          <w:rFonts w:ascii="Arial" w:eastAsia="Times New Roman" w:hAnsi="Arial" w:cs="Arial"/>
          <w:sz w:val="20"/>
          <w:szCs w:val="20"/>
        </w:rPr>
        <w:t xml:space="preserve">The following items are to be </w:t>
      </w:r>
      <w:r w:rsidR="00061724" w:rsidRPr="00061724">
        <w:rPr>
          <w:rFonts w:ascii="Arial" w:eastAsia="Times New Roman" w:hAnsi="Arial" w:cs="Arial"/>
          <w:b/>
          <w:sz w:val="20"/>
          <w:szCs w:val="20"/>
        </w:rPr>
        <w:t>included</w:t>
      </w:r>
      <w:r w:rsidR="00B40E5F">
        <w:rPr>
          <w:rFonts w:ascii="Arial" w:eastAsia="Times New Roman" w:hAnsi="Arial" w:cs="Arial"/>
          <w:sz w:val="20"/>
          <w:szCs w:val="20"/>
        </w:rPr>
        <w:t xml:space="preserve"> in the</w:t>
      </w:r>
      <w:r w:rsidR="00061724" w:rsidRPr="00061724">
        <w:rPr>
          <w:rFonts w:ascii="Arial" w:eastAsia="Times New Roman" w:hAnsi="Arial" w:cs="Arial"/>
          <w:sz w:val="20"/>
          <w:szCs w:val="20"/>
        </w:rPr>
        <w:t xml:space="preserve"> </w:t>
      </w:r>
      <w:r w:rsidR="00F572D8" w:rsidRPr="00C84187">
        <w:rPr>
          <w:rFonts w:ascii="Arial" w:eastAsia="Times New Roman" w:hAnsi="Arial" w:cs="Arial"/>
          <w:i/>
          <w:sz w:val="20"/>
          <w:szCs w:val="20"/>
        </w:rPr>
        <w:t>‘all in’</w:t>
      </w:r>
      <w:r w:rsidR="00F572D8" w:rsidRPr="00061724">
        <w:rPr>
          <w:rFonts w:ascii="Arial" w:eastAsia="Times New Roman" w:hAnsi="Arial" w:cs="Arial"/>
          <w:sz w:val="20"/>
          <w:szCs w:val="20"/>
        </w:rPr>
        <w:t xml:space="preserve"> rate </w:t>
      </w:r>
      <w:r w:rsidR="00061724" w:rsidRPr="00061724">
        <w:rPr>
          <w:rFonts w:ascii="Arial" w:eastAsia="Times New Roman" w:hAnsi="Arial" w:cs="Arial"/>
          <w:sz w:val="20"/>
          <w:szCs w:val="20"/>
        </w:rPr>
        <w:t xml:space="preserve">cost of </w:t>
      </w:r>
      <w:r w:rsidR="00F572D8">
        <w:rPr>
          <w:rFonts w:ascii="Arial" w:eastAsia="Times New Roman" w:hAnsi="Arial" w:cs="Arial"/>
          <w:sz w:val="20"/>
          <w:szCs w:val="20"/>
        </w:rPr>
        <w:t xml:space="preserve">new </w:t>
      </w:r>
      <w:r w:rsidR="00266757">
        <w:rPr>
          <w:rFonts w:ascii="Arial" w:eastAsia="Times New Roman" w:hAnsi="Arial" w:cs="Arial"/>
          <w:sz w:val="20"/>
          <w:szCs w:val="20"/>
        </w:rPr>
        <w:t>bathroom</w:t>
      </w:r>
      <w:r w:rsidR="00061724" w:rsidRPr="00061724">
        <w:rPr>
          <w:rFonts w:ascii="Arial" w:eastAsia="Times New Roman" w:hAnsi="Arial" w:cs="Arial"/>
          <w:sz w:val="20"/>
          <w:szCs w:val="20"/>
        </w:rPr>
        <w:t xml:space="preserve">. </w:t>
      </w:r>
      <w:r w:rsidR="00061724" w:rsidRPr="00061724">
        <w:rPr>
          <w:rFonts w:ascii="Arial" w:eastAsia="Times New Roman" w:hAnsi="Arial" w:cs="Arial"/>
          <w:color w:val="FF0000"/>
          <w:sz w:val="20"/>
          <w:szCs w:val="20"/>
        </w:rPr>
        <w:br/>
      </w:r>
    </w:p>
    <w:p w14:paraId="6DD41E43" w14:textId="2EF6A9FD" w:rsidR="00061724" w:rsidRPr="00061724" w:rsidRDefault="00061724" w:rsidP="00E626AC">
      <w:pPr>
        <w:numPr>
          <w:ilvl w:val="3"/>
          <w:numId w:val="39"/>
        </w:numPr>
        <w:spacing w:after="0" w:line="240" w:lineRule="auto"/>
        <w:ind w:left="2127"/>
        <w:rPr>
          <w:rFonts w:ascii="Arial" w:eastAsia="Times New Roman" w:hAnsi="Arial" w:cs="Times New Roman"/>
          <w:sz w:val="20"/>
          <w:szCs w:val="20"/>
        </w:rPr>
      </w:pPr>
      <w:r w:rsidRPr="00061724">
        <w:rPr>
          <w:rFonts w:ascii="Arial" w:eastAsia="Times New Roman" w:hAnsi="Arial" w:cs="Times New Roman"/>
          <w:sz w:val="20"/>
          <w:szCs w:val="20"/>
        </w:rPr>
        <w:t xml:space="preserve">New </w:t>
      </w:r>
      <w:r w:rsidR="00F87899" w:rsidRPr="00061724">
        <w:rPr>
          <w:rFonts w:ascii="Arial" w:eastAsia="Times New Roman" w:hAnsi="Arial" w:cs="Times New Roman"/>
          <w:sz w:val="20"/>
          <w:szCs w:val="20"/>
        </w:rPr>
        <w:t>Bath</w:t>
      </w:r>
      <w:r w:rsidR="00F87899">
        <w:rPr>
          <w:rFonts w:ascii="Arial" w:eastAsia="Times New Roman" w:hAnsi="Arial" w:cs="Times New Roman"/>
          <w:sz w:val="20"/>
          <w:szCs w:val="20"/>
        </w:rPr>
        <w:t xml:space="preserve"> &amp;</w:t>
      </w:r>
      <w:r w:rsidR="00260A59">
        <w:rPr>
          <w:rFonts w:ascii="Arial" w:eastAsia="Times New Roman" w:hAnsi="Arial" w:cs="Times New Roman"/>
          <w:sz w:val="20"/>
          <w:szCs w:val="20"/>
        </w:rPr>
        <w:t xml:space="preserve"> panel</w:t>
      </w:r>
      <w:r w:rsidR="00D85BAC">
        <w:rPr>
          <w:rFonts w:ascii="Arial" w:eastAsia="Times New Roman" w:hAnsi="Arial" w:cs="Times New Roman"/>
          <w:sz w:val="20"/>
          <w:szCs w:val="20"/>
        </w:rPr>
        <w:t xml:space="preserve"> </w:t>
      </w:r>
    </w:p>
    <w:p w14:paraId="7D99D6EA" w14:textId="77777777" w:rsidR="00061724" w:rsidRPr="00061724" w:rsidRDefault="00061724" w:rsidP="00E626AC">
      <w:pPr>
        <w:numPr>
          <w:ilvl w:val="3"/>
          <w:numId w:val="39"/>
        </w:numPr>
        <w:spacing w:after="0" w:line="240" w:lineRule="auto"/>
        <w:ind w:left="2127"/>
        <w:rPr>
          <w:rFonts w:ascii="Arial" w:eastAsia="Times New Roman" w:hAnsi="Arial" w:cs="Times New Roman"/>
          <w:sz w:val="20"/>
          <w:szCs w:val="20"/>
        </w:rPr>
      </w:pPr>
      <w:r w:rsidRPr="00061724">
        <w:rPr>
          <w:rFonts w:ascii="Arial" w:eastAsia="Times New Roman" w:hAnsi="Arial" w:cs="Times New Roman"/>
          <w:sz w:val="20"/>
          <w:szCs w:val="20"/>
        </w:rPr>
        <w:t>New Wash hand basin and pedestal</w:t>
      </w:r>
    </w:p>
    <w:p w14:paraId="11D6C27A" w14:textId="77777777" w:rsidR="00061724" w:rsidRPr="00061724" w:rsidRDefault="00061724" w:rsidP="00E626AC">
      <w:pPr>
        <w:numPr>
          <w:ilvl w:val="3"/>
          <w:numId w:val="39"/>
        </w:numPr>
        <w:spacing w:after="0" w:line="240" w:lineRule="auto"/>
        <w:ind w:left="2127"/>
        <w:rPr>
          <w:rFonts w:ascii="Arial" w:eastAsia="Times New Roman" w:hAnsi="Arial" w:cs="Times New Roman"/>
          <w:sz w:val="20"/>
          <w:szCs w:val="20"/>
        </w:rPr>
      </w:pPr>
      <w:r w:rsidRPr="00061724">
        <w:rPr>
          <w:rFonts w:ascii="Arial" w:eastAsia="Times New Roman" w:hAnsi="Arial" w:cs="Times New Roman"/>
          <w:sz w:val="20"/>
          <w:szCs w:val="20"/>
        </w:rPr>
        <w:t>New W.C. pan &amp; cistern &amp; seat</w:t>
      </w:r>
    </w:p>
    <w:p w14:paraId="76EF7259" w14:textId="77777777" w:rsidR="00061724" w:rsidRPr="00061724" w:rsidRDefault="00061724" w:rsidP="00E626AC">
      <w:pPr>
        <w:numPr>
          <w:ilvl w:val="3"/>
          <w:numId w:val="39"/>
        </w:numPr>
        <w:spacing w:after="0" w:line="240" w:lineRule="auto"/>
        <w:ind w:left="2127"/>
        <w:rPr>
          <w:rFonts w:ascii="Arial" w:eastAsia="Times New Roman" w:hAnsi="Arial" w:cs="Times New Roman"/>
          <w:sz w:val="20"/>
          <w:szCs w:val="20"/>
        </w:rPr>
      </w:pPr>
      <w:r w:rsidRPr="00061724">
        <w:rPr>
          <w:rFonts w:ascii="Arial" w:eastAsia="Times New Roman" w:hAnsi="Arial" w:cs="Times New Roman"/>
          <w:sz w:val="20"/>
          <w:szCs w:val="20"/>
        </w:rPr>
        <w:t xml:space="preserve">All pipework, wastes and </w:t>
      </w:r>
      <w:proofErr w:type="gramStart"/>
      <w:r w:rsidRPr="00061724">
        <w:rPr>
          <w:rFonts w:ascii="Arial" w:eastAsia="Times New Roman" w:hAnsi="Arial" w:cs="Times New Roman"/>
          <w:sz w:val="20"/>
          <w:szCs w:val="20"/>
        </w:rPr>
        <w:t>connections</w:t>
      </w:r>
      <w:proofErr w:type="gramEnd"/>
    </w:p>
    <w:p w14:paraId="5B02AABB" w14:textId="77777777" w:rsidR="00061724" w:rsidRPr="00061724" w:rsidRDefault="00260A59" w:rsidP="00E626AC">
      <w:pPr>
        <w:numPr>
          <w:ilvl w:val="3"/>
          <w:numId w:val="39"/>
        </w:numPr>
        <w:spacing w:after="0" w:line="240" w:lineRule="auto"/>
        <w:ind w:left="2127"/>
        <w:rPr>
          <w:rFonts w:ascii="Arial" w:eastAsia="Times New Roman" w:hAnsi="Arial" w:cs="Times New Roman"/>
          <w:sz w:val="20"/>
          <w:szCs w:val="20"/>
        </w:rPr>
      </w:pPr>
      <w:r>
        <w:rPr>
          <w:rFonts w:ascii="Arial" w:eastAsia="Times New Roman" w:hAnsi="Arial" w:cs="Times New Roman"/>
          <w:sz w:val="20"/>
          <w:szCs w:val="20"/>
        </w:rPr>
        <w:t>Floor tiling &amp; edge strips</w:t>
      </w:r>
    </w:p>
    <w:p w14:paraId="105C9F14" w14:textId="77777777" w:rsidR="00061724" w:rsidRPr="00061724" w:rsidRDefault="00061724" w:rsidP="00E626AC">
      <w:pPr>
        <w:numPr>
          <w:ilvl w:val="3"/>
          <w:numId w:val="39"/>
        </w:numPr>
        <w:spacing w:after="0" w:line="240" w:lineRule="auto"/>
        <w:ind w:left="2127"/>
        <w:rPr>
          <w:rFonts w:ascii="Arial" w:eastAsia="Times New Roman" w:hAnsi="Arial" w:cs="Times New Roman"/>
          <w:sz w:val="20"/>
          <w:szCs w:val="20"/>
        </w:rPr>
      </w:pPr>
      <w:r w:rsidRPr="00061724">
        <w:rPr>
          <w:rFonts w:ascii="Arial" w:eastAsia="Times New Roman" w:hAnsi="Arial" w:cs="Times New Roman"/>
          <w:sz w:val="20"/>
          <w:szCs w:val="20"/>
        </w:rPr>
        <w:t>Wall tiling</w:t>
      </w:r>
      <w:r w:rsidR="00260A59">
        <w:rPr>
          <w:rFonts w:ascii="Arial" w:eastAsia="Times New Roman" w:hAnsi="Arial" w:cs="Times New Roman"/>
          <w:sz w:val="20"/>
          <w:szCs w:val="20"/>
        </w:rPr>
        <w:t xml:space="preserve"> &amp; edge strips</w:t>
      </w:r>
    </w:p>
    <w:p w14:paraId="4C4F7F42" w14:textId="77777777" w:rsidR="00061724" w:rsidRPr="00061724" w:rsidRDefault="00E86510" w:rsidP="00E626AC">
      <w:pPr>
        <w:numPr>
          <w:ilvl w:val="3"/>
          <w:numId w:val="39"/>
        </w:numPr>
        <w:spacing w:after="0" w:line="240" w:lineRule="auto"/>
        <w:ind w:left="2127"/>
        <w:rPr>
          <w:rFonts w:ascii="Arial" w:eastAsia="Times New Roman" w:hAnsi="Arial" w:cs="Times New Roman"/>
          <w:sz w:val="20"/>
          <w:szCs w:val="20"/>
        </w:rPr>
      </w:pPr>
      <w:r>
        <w:rPr>
          <w:rFonts w:ascii="Arial" w:eastAsia="Times New Roman" w:hAnsi="Arial" w:cs="Times New Roman"/>
          <w:sz w:val="20"/>
          <w:szCs w:val="20"/>
        </w:rPr>
        <w:t>Re-plastering up to (</w:t>
      </w:r>
      <w:r w:rsidR="005D7DB1">
        <w:rPr>
          <w:rFonts w:ascii="Arial" w:eastAsia="Times New Roman" w:hAnsi="Arial" w:cs="Times New Roman"/>
          <w:sz w:val="20"/>
          <w:szCs w:val="20"/>
        </w:rPr>
        <w:t>8</w:t>
      </w:r>
      <w:r w:rsidR="00061724" w:rsidRPr="00061724">
        <w:rPr>
          <w:rFonts w:ascii="Arial" w:eastAsia="Times New Roman" w:hAnsi="Arial" w:cs="Times New Roman"/>
          <w:sz w:val="20"/>
          <w:szCs w:val="20"/>
        </w:rPr>
        <w:t>sqmtrs</w:t>
      </w:r>
      <w:r w:rsidR="00C84187">
        <w:rPr>
          <w:rFonts w:ascii="Arial" w:eastAsia="Times New Roman" w:hAnsi="Arial" w:cs="Times New Roman"/>
          <w:sz w:val="20"/>
          <w:szCs w:val="20"/>
        </w:rPr>
        <w:t xml:space="preserve"> skim coat</w:t>
      </w:r>
      <w:r w:rsidR="00061724" w:rsidRPr="00061724">
        <w:rPr>
          <w:rFonts w:ascii="Arial" w:eastAsia="Times New Roman" w:hAnsi="Arial" w:cs="Times New Roman"/>
          <w:sz w:val="20"/>
          <w:szCs w:val="20"/>
        </w:rPr>
        <w:t>)</w:t>
      </w:r>
    </w:p>
    <w:p w14:paraId="20D1DB46" w14:textId="5EF3041B" w:rsidR="00061724" w:rsidRPr="00061724" w:rsidRDefault="00061724" w:rsidP="00E626AC">
      <w:pPr>
        <w:numPr>
          <w:ilvl w:val="3"/>
          <w:numId w:val="39"/>
        </w:numPr>
        <w:spacing w:after="0" w:line="240" w:lineRule="auto"/>
        <w:ind w:left="2127"/>
        <w:rPr>
          <w:rFonts w:ascii="Arial" w:eastAsia="Times New Roman" w:hAnsi="Arial" w:cs="Times New Roman"/>
          <w:sz w:val="20"/>
          <w:szCs w:val="20"/>
        </w:rPr>
      </w:pPr>
      <w:r w:rsidRPr="00061724">
        <w:rPr>
          <w:rFonts w:ascii="Arial" w:eastAsia="Times New Roman" w:hAnsi="Arial" w:cs="Times New Roman"/>
          <w:sz w:val="20"/>
          <w:szCs w:val="20"/>
        </w:rPr>
        <w:t>Full re</w:t>
      </w:r>
      <w:r w:rsidR="00752AC5">
        <w:rPr>
          <w:rFonts w:ascii="Arial" w:eastAsia="Times New Roman" w:hAnsi="Arial" w:cs="Times New Roman"/>
          <w:sz w:val="20"/>
          <w:szCs w:val="20"/>
        </w:rPr>
        <w:t>-</w:t>
      </w:r>
      <w:r w:rsidRPr="00061724">
        <w:rPr>
          <w:rFonts w:ascii="Arial" w:eastAsia="Times New Roman" w:hAnsi="Arial" w:cs="Times New Roman"/>
          <w:sz w:val="20"/>
          <w:szCs w:val="20"/>
        </w:rPr>
        <w:t>decorations</w:t>
      </w:r>
    </w:p>
    <w:p w14:paraId="2DD5CD2B" w14:textId="77777777" w:rsidR="00061724" w:rsidRPr="003E61DD" w:rsidRDefault="00C84187" w:rsidP="00E626AC">
      <w:pPr>
        <w:numPr>
          <w:ilvl w:val="3"/>
          <w:numId w:val="39"/>
        </w:numPr>
        <w:spacing w:after="0" w:line="240" w:lineRule="auto"/>
        <w:ind w:left="2127"/>
        <w:rPr>
          <w:rFonts w:ascii="Arial" w:eastAsia="Times New Roman" w:hAnsi="Arial" w:cs="Times New Roman"/>
          <w:sz w:val="20"/>
          <w:szCs w:val="20"/>
        </w:rPr>
      </w:pPr>
      <w:r w:rsidRPr="003E61DD">
        <w:rPr>
          <w:rFonts w:ascii="Arial" w:eastAsia="Times New Roman" w:hAnsi="Arial" w:cs="Times New Roman"/>
          <w:sz w:val="20"/>
          <w:szCs w:val="20"/>
        </w:rPr>
        <w:t>Wiring, l</w:t>
      </w:r>
      <w:r w:rsidR="00061724" w:rsidRPr="003E61DD">
        <w:rPr>
          <w:rFonts w:ascii="Arial" w:eastAsia="Times New Roman" w:hAnsi="Arial" w:cs="Times New Roman"/>
          <w:sz w:val="20"/>
          <w:szCs w:val="20"/>
        </w:rPr>
        <w:t>ight switch &amp; ceiling fitting replacement</w:t>
      </w:r>
    </w:p>
    <w:p w14:paraId="7E2CC20F" w14:textId="5C843896" w:rsidR="00061724" w:rsidRPr="003E61DD" w:rsidRDefault="00F87899" w:rsidP="00E626AC">
      <w:pPr>
        <w:numPr>
          <w:ilvl w:val="3"/>
          <w:numId w:val="39"/>
        </w:numPr>
        <w:spacing w:after="0" w:line="240" w:lineRule="auto"/>
        <w:ind w:left="2127"/>
        <w:rPr>
          <w:rFonts w:ascii="Arial" w:eastAsia="Times New Roman" w:hAnsi="Arial" w:cs="Times New Roman"/>
          <w:sz w:val="20"/>
          <w:szCs w:val="20"/>
        </w:rPr>
      </w:pPr>
      <w:r w:rsidRPr="003E61DD">
        <w:rPr>
          <w:rFonts w:ascii="Arial" w:eastAsia="Times New Roman" w:hAnsi="Arial" w:cs="Times New Roman"/>
          <w:sz w:val="20"/>
          <w:szCs w:val="20"/>
        </w:rPr>
        <w:t>Ease &amp; a</w:t>
      </w:r>
      <w:r w:rsidR="00061724" w:rsidRPr="003E61DD">
        <w:rPr>
          <w:rFonts w:ascii="Arial" w:eastAsia="Times New Roman" w:hAnsi="Arial" w:cs="Times New Roman"/>
          <w:sz w:val="20"/>
          <w:szCs w:val="20"/>
        </w:rPr>
        <w:t>djust doors</w:t>
      </w:r>
      <w:r w:rsidRPr="003E61DD">
        <w:rPr>
          <w:rFonts w:ascii="Arial" w:eastAsia="Times New Roman" w:hAnsi="Arial" w:cs="Times New Roman"/>
          <w:sz w:val="20"/>
          <w:szCs w:val="20"/>
        </w:rPr>
        <w:t xml:space="preserve"> to close correctly.</w:t>
      </w:r>
    </w:p>
    <w:p w14:paraId="577BC475" w14:textId="22987131" w:rsidR="00D85BAC" w:rsidRPr="003E61DD" w:rsidRDefault="00C14F1A" w:rsidP="00E626AC">
      <w:pPr>
        <w:numPr>
          <w:ilvl w:val="3"/>
          <w:numId w:val="39"/>
        </w:numPr>
        <w:spacing w:after="0" w:line="240" w:lineRule="auto"/>
        <w:ind w:left="2127"/>
        <w:rPr>
          <w:rFonts w:ascii="Arial" w:eastAsia="Times New Roman" w:hAnsi="Arial" w:cs="Times New Roman"/>
          <w:sz w:val="20"/>
          <w:szCs w:val="20"/>
        </w:rPr>
      </w:pPr>
      <w:r w:rsidRPr="003E61DD">
        <w:rPr>
          <w:rFonts w:ascii="Arial" w:eastAsia="Times New Roman" w:hAnsi="Arial" w:cs="Times New Roman"/>
          <w:sz w:val="20"/>
          <w:szCs w:val="20"/>
        </w:rPr>
        <w:t>Rubber D</w:t>
      </w:r>
      <w:r w:rsidR="00D85BAC" w:rsidRPr="003E61DD">
        <w:rPr>
          <w:rFonts w:ascii="Arial" w:eastAsia="Times New Roman" w:hAnsi="Arial" w:cs="Times New Roman"/>
          <w:sz w:val="20"/>
          <w:szCs w:val="20"/>
        </w:rPr>
        <w:t>oor ‘stop’ to be fixed to skirting run.</w:t>
      </w:r>
    </w:p>
    <w:p w14:paraId="161DB8AE" w14:textId="77777777" w:rsidR="00E0780F" w:rsidRPr="003E61DD" w:rsidRDefault="008300A4" w:rsidP="00E626AC">
      <w:pPr>
        <w:numPr>
          <w:ilvl w:val="3"/>
          <w:numId w:val="39"/>
        </w:numPr>
        <w:spacing w:after="0" w:line="240" w:lineRule="auto"/>
        <w:ind w:left="2127"/>
        <w:rPr>
          <w:rFonts w:ascii="Arial" w:eastAsia="Times New Roman" w:hAnsi="Arial" w:cs="Times New Roman"/>
          <w:sz w:val="20"/>
          <w:szCs w:val="20"/>
        </w:rPr>
      </w:pPr>
      <w:r w:rsidRPr="003E61DD">
        <w:rPr>
          <w:rFonts w:ascii="Arial" w:eastAsia="Times New Roman" w:hAnsi="Arial" w:cs="Times New Roman"/>
          <w:sz w:val="20"/>
          <w:szCs w:val="20"/>
        </w:rPr>
        <w:t>Shower curtain</w:t>
      </w:r>
    </w:p>
    <w:p w14:paraId="0D42AF2D" w14:textId="77777777" w:rsidR="00061724" w:rsidRPr="003E61DD" w:rsidRDefault="00061724" w:rsidP="00E626AC">
      <w:pPr>
        <w:numPr>
          <w:ilvl w:val="3"/>
          <w:numId w:val="39"/>
        </w:numPr>
        <w:spacing w:after="0" w:line="240" w:lineRule="auto"/>
        <w:ind w:left="2127"/>
        <w:rPr>
          <w:rFonts w:ascii="Arial" w:eastAsia="Times New Roman" w:hAnsi="Arial" w:cs="Times New Roman"/>
          <w:sz w:val="20"/>
          <w:szCs w:val="20"/>
        </w:rPr>
      </w:pPr>
      <w:r w:rsidRPr="003E61DD">
        <w:rPr>
          <w:rFonts w:ascii="Arial" w:eastAsia="Times New Roman" w:hAnsi="Arial" w:cs="Times New Roman"/>
          <w:sz w:val="20"/>
          <w:szCs w:val="20"/>
        </w:rPr>
        <w:t xml:space="preserve">Repair/replacement to duct covers </w:t>
      </w:r>
      <w:proofErr w:type="gramStart"/>
      <w:r w:rsidRPr="003E61DD">
        <w:rPr>
          <w:rFonts w:ascii="Arial" w:eastAsia="Times New Roman" w:hAnsi="Arial" w:cs="Times New Roman"/>
          <w:sz w:val="20"/>
          <w:szCs w:val="20"/>
        </w:rPr>
        <w:t>etc</w:t>
      </w:r>
      <w:proofErr w:type="gramEnd"/>
    </w:p>
    <w:p w14:paraId="5246FB28" w14:textId="77777777" w:rsidR="00061724" w:rsidRPr="003E61DD" w:rsidRDefault="00061724" w:rsidP="00E626AC">
      <w:pPr>
        <w:numPr>
          <w:ilvl w:val="3"/>
          <w:numId w:val="39"/>
        </w:numPr>
        <w:spacing w:after="0" w:line="240" w:lineRule="auto"/>
        <w:ind w:left="2127"/>
        <w:rPr>
          <w:rFonts w:ascii="Arial" w:eastAsia="Times New Roman" w:hAnsi="Arial" w:cs="Times New Roman"/>
          <w:sz w:val="20"/>
          <w:szCs w:val="20"/>
        </w:rPr>
      </w:pPr>
      <w:r w:rsidRPr="003E61DD">
        <w:rPr>
          <w:rFonts w:ascii="Arial" w:eastAsia="Times New Roman" w:hAnsi="Arial" w:cs="Times New Roman"/>
          <w:sz w:val="20"/>
          <w:szCs w:val="20"/>
        </w:rPr>
        <w:t xml:space="preserve">Fit new door </w:t>
      </w:r>
      <w:proofErr w:type="gramStart"/>
      <w:r w:rsidRPr="003E61DD">
        <w:rPr>
          <w:rFonts w:ascii="Arial" w:eastAsia="Times New Roman" w:hAnsi="Arial" w:cs="Times New Roman"/>
          <w:sz w:val="20"/>
          <w:szCs w:val="20"/>
        </w:rPr>
        <w:t>closures</w:t>
      </w:r>
      <w:proofErr w:type="gramEnd"/>
    </w:p>
    <w:p w14:paraId="081E1503" w14:textId="2BF15D8C" w:rsidR="00061724" w:rsidRPr="003E61DD" w:rsidRDefault="00061724" w:rsidP="00E626AC">
      <w:pPr>
        <w:numPr>
          <w:ilvl w:val="3"/>
          <w:numId w:val="39"/>
        </w:numPr>
        <w:spacing w:after="0" w:line="240" w:lineRule="auto"/>
        <w:ind w:left="2127"/>
        <w:rPr>
          <w:rFonts w:ascii="Arial" w:eastAsia="Times New Roman" w:hAnsi="Arial" w:cs="Times New Roman"/>
          <w:sz w:val="20"/>
          <w:szCs w:val="20"/>
        </w:rPr>
      </w:pPr>
      <w:r w:rsidRPr="003E61DD">
        <w:rPr>
          <w:rFonts w:ascii="Arial" w:eastAsia="Times New Roman" w:hAnsi="Arial" w:cs="Times New Roman"/>
          <w:sz w:val="20"/>
          <w:szCs w:val="20"/>
        </w:rPr>
        <w:t xml:space="preserve">Minor repairs/replacement of skirting’s </w:t>
      </w:r>
      <w:r w:rsidR="00F87899" w:rsidRPr="003E61DD">
        <w:rPr>
          <w:rFonts w:ascii="Arial" w:eastAsia="Times New Roman" w:hAnsi="Arial" w:cs="Times New Roman"/>
          <w:sz w:val="20"/>
          <w:szCs w:val="20"/>
        </w:rPr>
        <w:t xml:space="preserve">n/e 4 l/m </w:t>
      </w:r>
      <w:r w:rsidRPr="003E61DD">
        <w:rPr>
          <w:rFonts w:ascii="Arial" w:eastAsia="Times New Roman" w:hAnsi="Arial" w:cs="Times New Roman"/>
          <w:sz w:val="20"/>
          <w:szCs w:val="20"/>
        </w:rPr>
        <w:t>&amp; architraves</w:t>
      </w:r>
      <w:r w:rsidR="00C84187" w:rsidRPr="003E61DD">
        <w:rPr>
          <w:rFonts w:ascii="Arial" w:eastAsia="Times New Roman" w:hAnsi="Arial" w:cs="Times New Roman"/>
          <w:sz w:val="20"/>
          <w:szCs w:val="20"/>
        </w:rPr>
        <w:t xml:space="preserve"> ne </w:t>
      </w:r>
      <w:r w:rsidR="00F87899" w:rsidRPr="003E61DD">
        <w:rPr>
          <w:rFonts w:ascii="Arial" w:hAnsi="Arial" w:cs="Arial"/>
          <w:iCs/>
          <w:sz w:val="20"/>
          <w:szCs w:val="20"/>
        </w:rPr>
        <w:t>5 l/m</w:t>
      </w:r>
    </w:p>
    <w:p w14:paraId="659E8040" w14:textId="5C6407AC" w:rsidR="00D85BAC" w:rsidRPr="003E61DD" w:rsidRDefault="00D85BAC" w:rsidP="00E626AC">
      <w:pPr>
        <w:numPr>
          <w:ilvl w:val="3"/>
          <w:numId w:val="39"/>
        </w:numPr>
        <w:spacing w:after="0" w:line="240" w:lineRule="auto"/>
        <w:ind w:left="2127"/>
        <w:rPr>
          <w:rFonts w:ascii="Arial" w:eastAsia="Times New Roman" w:hAnsi="Arial" w:cs="Times New Roman"/>
          <w:sz w:val="20"/>
          <w:szCs w:val="20"/>
        </w:rPr>
      </w:pPr>
      <w:r w:rsidRPr="003E61DD">
        <w:rPr>
          <w:rFonts w:ascii="Arial" w:hAnsi="Arial" w:cs="Arial"/>
          <w:iCs/>
          <w:sz w:val="20"/>
          <w:szCs w:val="20"/>
        </w:rPr>
        <w:t>Minor ‘boxings’</w:t>
      </w:r>
      <w:r w:rsidR="00752FB3" w:rsidRPr="003E61DD">
        <w:rPr>
          <w:rFonts w:ascii="Arial" w:hAnsi="Arial" w:cs="Arial"/>
          <w:iCs/>
          <w:sz w:val="20"/>
          <w:szCs w:val="20"/>
        </w:rPr>
        <w:t xml:space="preserve"> to pipework @ 2.000 x .400 x .100.</w:t>
      </w:r>
    </w:p>
    <w:p w14:paraId="21C9C191" w14:textId="0D8E3300" w:rsidR="00C2410B" w:rsidRPr="003E61DD" w:rsidRDefault="00C2410B" w:rsidP="00E626AC">
      <w:pPr>
        <w:numPr>
          <w:ilvl w:val="3"/>
          <w:numId w:val="39"/>
        </w:numPr>
        <w:spacing w:after="0" w:line="240" w:lineRule="auto"/>
        <w:ind w:left="2127"/>
        <w:rPr>
          <w:rFonts w:ascii="Arial" w:eastAsia="Times New Roman" w:hAnsi="Arial" w:cs="Times New Roman"/>
          <w:sz w:val="20"/>
          <w:szCs w:val="20"/>
        </w:rPr>
      </w:pPr>
      <w:r w:rsidRPr="003E61DD">
        <w:rPr>
          <w:rFonts w:ascii="Arial" w:hAnsi="Arial" w:cs="Arial"/>
          <w:sz w:val="20"/>
          <w:szCs w:val="20"/>
        </w:rPr>
        <w:t>Electrical Shower Unit</w:t>
      </w:r>
    </w:p>
    <w:p w14:paraId="23472F2A" w14:textId="68DFEF49" w:rsidR="00F87899" w:rsidRPr="003E61DD" w:rsidRDefault="00F87899" w:rsidP="00E626AC">
      <w:pPr>
        <w:numPr>
          <w:ilvl w:val="3"/>
          <w:numId w:val="39"/>
        </w:numPr>
        <w:spacing w:after="0" w:line="240" w:lineRule="auto"/>
        <w:ind w:left="2127"/>
        <w:rPr>
          <w:rFonts w:ascii="Arial" w:eastAsia="Times New Roman" w:hAnsi="Arial" w:cs="Times New Roman"/>
          <w:sz w:val="20"/>
          <w:szCs w:val="20"/>
        </w:rPr>
      </w:pPr>
      <w:r w:rsidRPr="003E61DD">
        <w:rPr>
          <w:rFonts w:ascii="Arial" w:hAnsi="Arial" w:cs="Arial"/>
          <w:sz w:val="20"/>
          <w:szCs w:val="20"/>
        </w:rPr>
        <w:t>50mm timber upstand to rear of bath panels, to receive vinyl floor covering.</w:t>
      </w:r>
    </w:p>
    <w:p w14:paraId="71EBA706" w14:textId="775A4133" w:rsidR="00D85BAC" w:rsidRPr="003E61DD" w:rsidRDefault="00D85BAC" w:rsidP="00D85BAC">
      <w:pPr>
        <w:spacing w:after="0" w:line="240" w:lineRule="auto"/>
        <w:ind w:left="2127"/>
        <w:rPr>
          <w:rFonts w:ascii="Arial" w:eastAsia="Times New Roman" w:hAnsi="Arial" w:cs="Times New Roman"/>
          <w:sz w:val="20"/>
          <w:szCs w:val="20"/>
        </w:rPr>
      </w:pPr>
      <w:proofErr w:type="gramStart"/>
      <w:r w:rsidRPr="003E61DD">
        <w:rPr>
          <w:rFonts w:ascii="Arial" w:hAnsi="Arial" w:cs="Arial"/>
          <w:sz w:val="20"/>
          <w:szCs w:val="20"/>
        </w:rPr>
        <w:t>Note;</w:t>
      </w:r>
      <w:proofErr w:type="gramEnd"/>
      <w:r w:rsidRPr="003E61DD">
        <w:rPr>
          <w:rFonts w:ascii="Arial" w:hAnsi="Arial" w:cs="Arial"/>
          <w:sz w:val="20"/>
          <w:szCs w:val="20"/>
        </w:rPr>
        <w:t xml:space="preserve"> This upstand to include, angled fillet to receive the covering.</w:t>
      </w:r>
    </w:p>
    <w:p w14:paraId="54139D5C" w14:textId="77777777" w:rsidR="005E3035" w:rsidRPr="005E3035" w:rsidRDefault="00061724" w:rsidP="00061724">
      <w:pPr>
        <w:pStyle w:val="Spec"/>
        <w:tabs>
          <w:tab w:val="left" w:pos="720"/>
        </w:tabs>
        <w:ind w:right="0" w:firstLine="0"/>
        <w:jc w:val="left"/>
        <w:rPr>
          <w:rFonts w:ascii="Arial" w:hAnsi="Arial" w:cs="Arial"/>
          <w:b/>
        </w:rPr>
      </w:pPr>
      <w:r w:rsidRPr="00061724">
        <w:rPr>
          <w:rFonts w:ascii="Arial" w:hAnsi="Arial"/>
        </w:rPr>
        <w:br/>
      </w:r>
      <w:r w:rsidR="005E3035">
        <w:rPr>
          <w:rFonts w:ascii="Arial" w:hAnsi="Arial"/>
        </w:rPr>
        <w:br/>
      </w:r>
    </w:p>
    <w:p w14:paraId="0F88A96B" w14:textId="5D58225A" w:rsidR="005E3035" w:rsidRPr="00C53C9E" w:rsidRDefault="00266757" w:rsidP="00061724">
      <w:pPr>
        <w:pStyle w:val="Spec"/>
        <w:tabs>
          <w:tab w:val="left" w:pos="720"/>
        </w:tabs>
        <w:ind w:right="0"/>
        <w:jc w:val="left"/>
        <w:rPr>
          <w:rFonts w:ascii="Arial" w:hAnsi="Arial" w:cs="Arial"/>
          <w:b/>
        </w:rPr>
      </w:pPr>
      <w:r>
        <w:rPr>
          <w:rFonts w:ascii="Arial" w:hAnsi="Arial" w:cs="Arial"/>
          <w:b/>
        </w:rPr>
        <w:t>3</w:t>
      </w:r>
      <w:r w:rsidR="005B6961">
        <w:rPr>
          <w:rFonts w:ascii="Arial" w:hAnsi="Arial" w:cs="Arial"/>
          <w:b/>
        </w:rPr>
        <w:t>/A/</w:t>
      </w:r>
      <w:r>
        <w:rPr>
          <w:rFonts w:ascii="Arial" w:hAnsi="Arial" w:cs="Arial"/>
          <w:b/>
        </w:rPr>
        <w:t>04</w:t>
      </w:r>
      <w:r w:rsidR="00061724">
        <w:rPr>
          <w:rFonts w:ascii="Arial" w:hAnsi="Arial" w:cs="Arial"/>
          <w:b/>
        </w:rPr>
        <w:tab/>
      </w:r>
      <w:r w:rsidR="005E3035">
        <w:rPr>
          <w:rFonts w:ascii="Arial" w:hAnsi="Arial" w:cs="Arial"/>
        </w:rPr>
        <w:t xml:space="preserve">The following items are to be </w:t>
      </w:r>
      <w:r w:rsidR="005E3035" w:rsidRPr="00C53C9E">
        <w:rPr>
          <w:rFonts w:ascii="Arial" w:hAnsi="Arial" w:cs="Arial"/>
          <w:b/>
        </w:rPr>
        <w:t>excluded</w:t>
      </w:r>
      <w:r w:rsidR="005E3035">
        <w:rPr>
          <w:rFonts w:ascii="Arial" w:hAnsi="Arial" w:cs="Arial"/>
        </w:rPr>
        <w:t xml:space="preserve"> from the overall cost of an </w:t>
      </w:r>
      <w:r w:rsidR="005E3035" w:rsidRPr="00436813">
        <w:rPr>
          <w:rFonts w:ascii="Arial" w:hAnsi="Arial" w:cs="Arial"/>
          <w:i/>
        </w:rPr>
        <w:t>‘all in’</w:t>
      </w:r>
      <w:r w:rsidR="005E3035">
        <w:rPr>
          <w:rFonts w:ascii="Arial" w:hAnsi="Arial" w:cs="Arial"/>
        </w:rPr>
        <w:t xml:space="preserve"> bathroom rate and to be priced individually. </w:t>
      </w:r>
      <w:r w:rsidR="00EB2C9D">
        <w:rPr>
          <w:rFonts w:ascii="Arial" w:hAnsi="Arial" w:cs="Arial"/>
          <w:i/>
          <w:color w:val="FF0000"/>
        </w:rPr>
        <w:t xml:space="preserve">See </w:t>
      </w:r>
      <w:r w:rsidR="003E61DD">
        <w:rPr>
          <w:rFonts w:ascii="Arial" w:hAnsi="Arial" w:cs="Arial"/>
          <w:i/>
          <w:color w:val="FF0000"/>
        </w:rPr>
        <w:t>Document</w:t>
      </w:r>
      <w:r w:rsidR="00EB2C9D">
        <w:rPr>
          <w:rFonts w:ascii="Arial" w:hAnsi="Arial" w:cs="Arial"/>
          <w:i/>
          <w:color w:val="FF0000"/>
        </w:rPr>
        <w:t xml:space="preserve"> 4</w:t>
      </w:r>
      <w:r w:rsidR="00E86510">
        <w:rPr>
          <w:rFonts w:ascii="Arial" w:hAnsi="Arial" w:cs="Arial"/>
          <w:i/>
          <w:color w:val="FF0000"/>
        </w:rPr>
        <w:t xml:space="preserve"> </w:t>
      </w:r>
      <w:r w:rsidR="005E3035" w:rsidRPr="000C0E0C">
        <w:rPr>
          <w:rFonts w:ascii="Arial" w:hAnsi="Arial" w:cs="Arial"/>
          <w:i/>
          <w:color w:val="FF0000"/>
        </w:rPr>
        <w:t>for quantities</w:t>
      </w:r>
      <w:r w:rsidR="00E4511C">
        <w:rPr>
          <w:rFonts w:ascii="Arial" w:hAnsi="Arial" w:cs="Arial"/>
          <w:color w:val="FF0000"/>
        </w:rPr>
        <w:br/>
      </w:r>
    </w:p>
    <w:p w14:paraId="56AC6F57" w14:textId="77777777" w:rsidR="00C82093" w:rsidRPr="00C82093" w:rsidRDefault="00C82093" w:rsidP="00C82093">
      <w:pPr>
        <w:numPr>
          <w:ilvl w:val="0"/>
          <w:numId w:val="32"/>
        </w:numPr>
        <w:spacing w:after="0" w:line="240" w:lineRule="auto"/>
        <w:rPr>
          <w:rFonts w:ascii="Arial" w:eastAsia="Times New Roman" w:hAnsi="Arial" w:cs="Arial"/>
          <w:i/>
          <w:sz w:val="20"/>
          <w:szCs w:val="20"/>
        </w:rPr>
      </w:pPr>
      <w:r w:rsidRPr="00C82093">
        <w:rPr>
          <w:rFonts w:ascii="Arial" w:eastAsia="Times New Roman" w:hAnsi="Arial" w:cs="Arial"/>
          <w:i/>
          <w:sz w:val="20"/>
          <w:szCs w:val="20"/>
        </w:rPr>
        <w:t>Fire Protection Works</w:t>
      </w:r>
    </w:p>
    <w:p w14:paraId="08D81CEE" w14:textId="77777777" w:rsidR="005E3035" w:rsidRPr="00E4511C" w:rsidRDefault="00E4511C" w:rsidP="00E626AC">
      <w:pPr>
        <w:numPr>
          <w:ilvl w:val="0"/>
          <w:numId w:val="32"/>
        </w:numPr>
        <w:spacing w:after="0" w:line="240" w:lineRule="auto"/>
        <w:rPr>
          <w:rFonts w:ascii="Arial" w:eastAsia="Times New Roman" w:hAnsi="Arial" w:cs="Arial"/>
          <w:i/>
          <w:sz w:val="20"/>
          <w:szCs w:val="20"/>
        </w:rPr>
      </w:pPr>
      <w:r w:rsidRPr="00E4511C">
        <w:rPr>
          <w:rFonts w:ascii="Arial" w:eastAsia="Times New Roman" w:hAnsi="Arial" w:cs="Arial"/>
          <w:i/>
          <w:sz w:val="20"/>
          <w:szCs w:val="20"/>
        </w:rPr>
        <w:t>Thermostatic</w:t>
      </w:r>
      <w:r w:rsidR="005E3035" w:rsidRPr="00E4511C">
        <w:rPr>
          <w:rFonts w:ascii="Arial" w:eastAsia="Times New Roman" w:hAnsi="Arial" w:cs="Arial"/>
          <w:i/>
          <w:sz w:val="20"/>
          <w:szCs w:val="20"/>
        </w:rPr>
        <w:t xml:space="preserve"> shower unit </w:t>
      </w:r>
      <w:r w:rsidRPr="00E4511C">
        <w:rPr>
          <w:rFonts w:ascii="Arial" w:eastAsia="Times New Roman" w:hAnsi="Arial" w:cs="Arial"/>
          <w:i/>
          <w:sz w:val="20"/>
          <w:szCs w:val="20"/>
        </w:rPr>
        <w:t>complete with</w:t>
      </w:r>
      <w:r w:rsidR="005E3035" w:rsidRPr="00E4511C">
        <w:rPr>
          <w:rFonts w:ascii="Arial" w:eastAsia="Times New Roman" w:hAnsi="Arial" w:cs="Arial"/>
          <w:i/>
          <w:sz w:val="20"/>
          <w:szCs w:val="20"/>
        </w:rPr>
        <w:t xml:space="preserve"> </w:t>
      </w:r>
      <w:r w:rsidRPr="00E4511C">
        <w:rPr>
          <w:rFonts w:ascii="Arial" w:eastAsia="Times New Roman" w:hAnsi="Arial" w:cs="Arial"/>
          <w:i/>
          <w:sz w:val="20"/>
          <w:szCs w:val="20"/>
        </w:rPr>
        <w:t>accessories</w:t>
      </w:r>
      <w:r w:rsidR="00C84187">
        <w:rPr>
          <w:rFonts w:ascii="Arial" w:eastAsia="Times New Roman" w:hAnsi="Arial" w:cs="Arial"/>
          <w:i/>
          <w:sz w:val="20"/>
          <w:szCs w:val="20"/>
        </w:rPr>
        <w:t xml:space="preserve"> &amp; wiring.</w:t>
      </w:r>
    </w:p>
    <w:p w14:paraId="65DA8CA2" w14:textId="77777777" w:rsidR="00E4511C" w:rsidRPr="00DA54AE" w:rsidRDefault="00E4511C" w:rsidP="00DA54AE">
      <w:pPr>
        <w:numPr>
          <w:ilvl w:val="0"/>
          <w:numId w:val="32"/>
        </w:numPr>
        <w:spacing w:after="0" w:line="240" w:lineRule="auto"/>
        <w:rPr>
          <w:rFonts w:ascii="Arial" w:eastAsia="Times New Roman" w:hAnsi="Arial" w:cs="Arial"/>
          <w:i/>
          <w:sz w:val="20"/>
          <w:szCs w:val="20"/>
        </w:rPr>
      </w:pPr>
      <w:r w:rsidRPr="00E4511C">
        <w:rPr>
          <w:rFonts w:ascii="Arial" w:eastAsia="Times New Roman" w:hAnsi="Arial" w:cs="Arial"/>
          <w:i/>
          <w:sz w:val="20"/>
          <w:szCs w:val="20"/>
        </w:rPr>
        <w:t>Second W.C. and basin complete</w:t>
      </w:r>
    </w:p>
    <w:p w14:paraId="0C520935" w14:textId="77777777" w:rsidR="00E4511C" w:rsidRPr="00E4511C" w:rsidRDefault="00E4511C" w:rsidP="00E626AC">
      <w:pPr>
        <w:numPr>
          <w:ilvl w:val="0"/>
          <w:numId w:val="32"/>
        </w:numPr>
        <w:spacing w:after="0" w:line="240" w:lineRule="auto"/>
        <w:rPr>
          <w:rFonts w:ascii="Arial" w:eastAsia="Times New Roman" w:hAnsi="Arial" w:cs="Arial"/>
          <w:i/>
          <w:sz w:val="20"/>
          <w:szCs w:val="20"/>
        </w:rPr>
      </w:pPr>
      <w:r w:rsidRPr="00E4511C">
        <w:rPr>
          <w:rFonts w:ascii="Arial" w:eastAsia="Times New Roman" w:hAnsi="Arial" w:cs="Arial"/>
          <w:i/>
          <w:sz w:val="20"/>
          <w:szCs w:val="20"/>
        </w:rPr>
        <w:t xml:space="preserve">E.O for </w:t>
      </w:r>
      <w:r w:rsidR="00B11246" w:rsidRPr="00E4511C">
        <w:rPr>
          <w:rFonts w:ascii="Arial" w:eastAsia="Times New Roman" w:hAnsi="Arial" w:cs="Arial"/>
          <w:i/>
          <w:sz w:val="20"/>
          <w:szCs w:val="20"/>
        </w:rPr>
        <w:t>thermos</w:t>
      </w:r>
      <w:r w:rsidR="00B11246">
        <w:rPr>
          <w:rFonts w:ascii="Arial" w:eastAsia="Times New Roman" w:hAnsi="Arial" w:cs="Arial"/>
          <w:i/>
          <w:sz w:val="20"/>
          <w:szCs w:val="20"/>
        </w:rPr>
        <w:t>ta</w:t>
      </w:r>
      <w:r w:rsidR="00B11246" w:rsidRPr="00E4511C">
        <w:rPr>
          <w:rFonts w:ascii="Arial" w:eastAsia="Times New Roman" w:hAnsi="Arial" w:cs="Arial"/>
          <w:i/>
          <w:sz w:val="20"/>
          <w:szCs w:val="20"/>
        </w:rPr>
        <w:t>tic</w:t>
      </w:r>
      <w:r w:rsidRPr="00E4511C">
        <w:rPr>
          <w:rFonts w:ascii="Arial" w:eastAsia="Times New Roman" w:hAnsi="Arial" w:cs="Arial"/>
          <w:i/>
          <w:sz w:val="20"/>
          <w:szCs w:val="20"/>
        </w:rPr>
        <w:t xml:space="preserve"> mixer tap (Bathroom)</w:t>
      </w:r>
    </w:p>
    <w:p w14:paraId="4237EE60" w14:textId="77777777" w:rsidR="00E4511C" w:rsidRPr="00E4511C" w:rsidRDefault="00E4511C" w:rsidP="00E626AC">
      <w:pPr>
        <w:numPr>
          <w:ilvl w:val="0"/>
          <w:numId w:val="32"/>
        </w:numPr>
        <w:spacing w:after="0" w:line="240" w:lineRule="auto"/>
        <w:rPr>
          <w:rFonts w:ascii="Arial" w:eastAsia="Times New Roman" w:hAnsi="Arial" w:cs="Arial"/>
          <w:i/>
          <w:sz w:val="20"/>
          <w:szCs w:val="20"/>
        </w:rPr>
      </w:pPr>
      <w:r w:rsidRPr="00E4511C">
        <w:rPr>
          <w:rFonts w:ascii="Arial" w:eastAsia="Times New Roman" w:hAnsi="Arial" w:cs="Arial"/>
          <w:i/>
          <w:sz w:val="20"/>
          <w:szCs w:val="20"/>
        </w:rPr>
        <w:t>Skirting’s &amp; Architraves</w:t>
      </w:r>
      <w:r w:rsidR="00C84187" w:rsidRPr="00C84187">
        <w:rPr>
          <w:rFonts w:ascii="Arial" w:hAnsi="Arial" w:cs="Arial"/>
          <w:i/>
          <w:sz w:val="20"/>
          <w:szCs w:val="20"/>
        </w:rPr>
        <w:t xml:space="preserve"> </w:t>
      </w:r>
      <w:r w:rsidR="009428AD">
        <w:rPr>
          <w:rFonts w:ascii="Arial" w:hAnsi="Arial" w:cs="Arial"/>
          <w:i/>
          <w:sz w:val="20"/>
          <w:szCs w:val="20"/>
        </w:rPr>
        <w:t>not exceeding 2m</w:t>
      </w:r>
    </w:p>
    <w:p w14:paraId="76C0B496" w14:textId="77777777" w:rsidR="00E4511C" w:rsidRPr="000C0E0C" w:rsidRDefault="00E4511C" w:rsidP="00E626AC">
      <w:pPr>
        <w:numPr>
          <w:ilvl w:val="0"/>
          <w:numId w:val="32"/>
        </w:numPr>
        <w:spacing w:after="0" w:line="240" w:lineRule="auto"/>
        <w:rPr>
          <w:rFonts w:ascii="Arial" w:eastAsia="Times New Roman" w:hAnsi="Arial" w:cs="Arial"/>
          <w:i/>
          <w:sz w:val="20"/>
          <w:szCs w:val="20"/>
        </w:rPr>
      </w:pPr>
      <w:r w:rsidRPr="000C0E0C">
        <w:rPr>
          <w:rFonts w:ascii="Arial" w:eastAsia="Times New Roman" w:hAnsi="Arial" w:cs="Arial"/>
          <w:i/>
          <w:sz w:val="20"/>
          <w:szCs w:val="20"/>
        </w:rPr>
        <w:t>Extract fans</w:t>
      </w:r>
    </w:p>
    <w:p w14:paraId="59DCC4EB" w14:textId="77777777" w:rsidR="00E4511C" w:rsidRDefault="00E4511C" w:rsidP="00E626AC">
      <w:pPr>
        <w:numPr>
          <w:ilvl w:val="0"/>
          <w:numId w:val="32"/>
        </w:numPr>
        <w:spacing w:after="0" w:line="240" w:lineRule="auto"/>
        <w:rPr>
          <w:rFonts w:ascii="Arial" w:hAnsi="Arial" w:cs="Arial"/>
          <w:i/>
          <w:sz w:val="20"/>
          <w:szCs w:val="20"/>
        </w:rPr>
      </w:pPr>
      <w:r>
        <w:rPr>
          <w:rFonts w:ascii="Arial" w:hAnsi="Arial" w:cs="Arial"/>
          <w:i/>
          <w:sz w:val="20"/>
          <w:szCs w:val="20"/>
        </w:rPr>
        <w:t xml:space="preserve">EO </w:t>
      </w:r>
      <w:r w:rsidRPr="006B09CF">
        <w:rPr>
          <w:rFonts w:ascii="Arial" w:hAnsi="Arial" w:cs="Arial"/>
          <w:i/>
          <w:sz w:val="20"/>
          <w:szCs w:val="20"/>
        </w:rPr>
        <w:t xml:space="preserve">Plastering </w:t>
      </w:r>
      <w:r>
        <w:rPr>
          <w:rFonts w:ascii="Arial" w:hAnsi="Arial" w:cs="Arial"/>
          <w:i/>
          <w:sz w:val="20"/>
          <w:szCs w:val="20"/>
        </w:rPr>
        <w:t xml:space="preserve">above </w:t>
      </w:r>
      <w:r w:rsidR="00581635">
        <w:rPr>
          <w:rFonts w:ascii="Arial" w:hAnsi="Arial" w:cs="Arial"/>
          <w:i/>
          <w:sz w:val="20"/>
          <w:szCs w:val="20"/>
        </w:rPr>
        <w:t>8</w:t>
      </w:r>
      <w:r>
        <w:rPr>
          <w:rFonts w:ascii="Arial" w:hAnsi="Arial" w:cs="Arial"/>
          <w:i/>
          <w:sz w:val="20"/>
          <w:szCs w:val="20"/>
        </w:rPr>
        <w:t xml:space="preserve">.0 </w:t>
      </w:r>
      <w:proofErr w:type="spellStart"/>
      <w:proofErr w:type="gramStart"/>
      <w:r>
        <w:rPr>
          <w:rFonts w:ascii="Arial" w:hAnsi="Arial" w:cs="Arial"/>
          <w:i/>
          <w:sz w:val="20"/>
          <w:szCs w:val="20"/>
        </w:rPr>
        <w:t>sqmtrs</w:t>
      </w:r>
      <w:proofErr w:type="spellEnd"/>
      <w:proofErr w:type="gramEnd"/>
      <w:r>
        <w:rPr>
          <w:rFonts w:ascii="Arial" w:hAnsi="Arial" w:cs="Arial"/>
          <w:i/>
          <w:sz w:val="20"/>
          <w:szCs w:val="20"/>
        </w:rPr>
        <w:t xml:space="preserve"> </w:t>
      </w:r>
    </w:p>
    <w:p w14:paraId="057B50E7" w14:textId="77777777" w:rsidR="00E4511C" w:rsidRDefault="00E4511C" w:rsidP="00E626AC">
      <w:pPr>
        <w:numPr>
          <w:ilvl w:val="0"/>
          <w:numId w:val="32"/>
        </w:numPr>
        <w:spacing w:after="0" w:line="240" w:lineRule="auto"/>
        <w:rPr>
          <w:rFonts w:ascii="Arial" w:hAnsi="Arial" w:cs="Arial"/>
          <w:i/>
          <w:sz w:val="20"/>
          <w:szCs w:val="20"/>
        </w:rPr>
      </w:pPr>
      <w:r>
        <w:rPr>
          <w:rFonts w:ascii="Arial" w:hAnsi="Arial" w:cs="Arial"/>
          <w:i/>
          <w:sz w:val="20"/>
          <w:szCs w:val="20"/>
        </w:rPr>
        <w:t xml:space="preserve">New ceilings </w:t>
      </w:r>
    </w:p>
    <w:p w14:paraId="66DB661D" w14:textId="77777777" w:rsidR="0046214F" w:rsidRDefault="00F572D8" w:rsidP="00E626AC">
      <w:pPr>
        <w:numPr>
          <w:ilvl w:val="0"/>
          <w:numId w:val="32"/>
        </w:numPr>
        <w:spacing w:after="0" w:line="240" w:lineRule="auto"/>
        <w:rPr>
          <w:rFonts w:ascii="Arial" w:hAnsi="Arial" w:cs="Arial"/>
          <w:i/>
          <w:sz w:val="20"/>
          <w:szCs w:val="20"/>
        </w:rPr>
      </w:pPr>
      <w:r>
        <w:rPr>
          <w:rFonts w:ascii="Arial" w:hAnsi="Arial" w:cs="Arial"/>
          <w:i/>
          <w:sz w:val="20"/>
          <w:szCs w:val="20"/>
        </w:rPr>
        <w:t xml:space="preserve">E.O. Service </w:t>
      </w:r>
      <w:r w:rsidR="0046214F">
        <w:rPr>
          <w:rFonts w:ascii="Arial" w:hAnsi="Arial" w:cs="Arial"/>
          <w:i/>
          <w:sz w:val="20"/>
          <w:szCs w:val="20"/>
        </w:rPr>
        <w:t>Ducts</w:t>
      </w:r>
    </w:p>
    <w:p w14:paraId="09E94938" w14:textId="77777777" w:rsidR="00C2410B" w:rsidRDefault="008300A4" w:rsidP="00E626AC">
      <w:pPr>
        <w:numPr>
          <w:ilvl w:val="0"/>
          <w:numId w:val="32"/>
        </w:numPr>
        <w:spacing w:after="0" w:line="240" w:lineRule="auto"/>
        <w:rPr>
          <w:rFonts w:ascii="Arial" w:hAnsi="Arial" w:cs="Arial"/>
          <w:i/>
          <w:sz w:val="20"/>
          <w:szCs w:val="20"/>
        </w:rPr>
      </w:pPr>
      <w:r>
        <w:rPr>
          <w:rFonts w:ascii="Arial" w:hAnsi="Arial" w:cs="Arial"/>
          <w:i/>
          <w:sz w:val="20"/>
          <w:szCs w:val="20"/>
        </w:rPr>
        <w:t>Shower Screen</w:t>
      </w:r>
    </w:p>
    <w:p w14:paraId="55AAA549" w14:textId="77777777" w:rsidR="005D7DB1" w:rsidRDefault="005D7DB1" w:rsidP="00E626AC">
      <w:pPr>
        <w:numPr>
          <w:ilvl w:val="0"/>
          <w:numId w:val="32"/>
        </w:numPr>
        <w:spacing w:after="0" w:line="240" w:lineRule="auto"/>
        <w:rPr>
          <w:rFonts w:ascii="Arial" w:hAnsi="Arial" w:cs="Arial"/>
          <w:i/>
          <w:sz w:val="20"/>
          <w:szCs w:val="20"/>
        </w:rPr>
      </w:pPr>
      <w:r>
        <w:rPr>
          <w:rFonts w:ascii="Arial" w:hAnsi="Arial" w:cs="Arial"/>
          <w:i/>
          <w:sz w:val="20"/>
          <w:szCs w:val="20"/>
        </w:rPr>
        <w:t xml:space="preserve">EO Shower runs above </w:t>
      </w:r>
      <w:proofErr w:type="gramStart"/>
      <w:r>
        <w:rPr>
          <w:rFonts w:ascii="Arial" w:hAnsi="Arial" w:cs="Arial"/>
          <w:i/>
          <w:sz w:val="20"/>
          <w:szCs w:val="20"/>
        </w:rPr>
        <w:t>6m</w:t>
      </w:r>
      <w:proofErr w:type="gramEnd"/>
    </w:p>
    <w:p w14:paraId="0E93C75A" w14:textId="77777777" w:rsidR="00F572D8" w:rsidRDefault="00F572D8" w:rsidP="00C2410B">
      <w:pPr>
        <w:spacing w:after="0" w:line="240" w:lineRule="auto"/>
        <w:ind w:left="2160"/>
        <w:rPr>
          <w:rFonts w:ascii="Arial" w:hAnsi="Arial" w:cs="Arial"/>
          <w:i/>
          <w:sz w:val="20"/>
          <w:szCs w:val="20"/>
        </w:rPr>
      </w:pPr>
    </w:p>
    <w:p w14:paraId="56537567" w14:textId="77777777" w:rsidR="00E4511C" w:rsidRPr="00E4511C" w:rsidRDefault="00E4511C" w:rsidP="00E4511C">
      <w:pPr>
        <w:ind w:left="-567" w:firstLine="567"/>
        <w:rPr>
          <w:rFonts w:ascii="Arial" w:hAnsi="Arial" w:cs="Arial"/>
          <w:b/>
          <w:sz w:val="20"/>
          <w:szCs w:val="20"/>
          <w:lang w:eastAsia="en-GB"/>
        </w:rPr>
      </w:pPr>
    </w:p>
    <w:p w14:paraId="5ACBC29D" w14:textId="77777777" w:rsidR="00EF386F" w:rsidRPr="008C0F44" w:rsidRDefault="008C0F44" w:rsidP="00E4511C">
      <w:pPr>
        <w:ind w:left="-567" w:firstLine="567"/>
        <w:rPr>
          <w:rFonts w:ascii="Arial" w:hAnsi="Arial" w:cs="Arial"/>
          <w:b/>
          <w:sz w:val="20"/>
          <w:szCs w:val="20"/>
          <w:lang w:eastAsia="en-GB"/>
        </w:rPr>
      </w:pPr>
      <w:r>
        <w:rPr>
          <w:rFonts w:ascii="Arial" w:hAnsi="Arial" w:cs="Arial"/>
          <w:b/>
          <w:sz w:val="20"/>
          <w:szCs w:val="20"/>
          <w:lang w:eastAsia="en-GB"/>
        </w:rPr>
        <w:t>3/A/</w:t>
      </w:r>
      <w:r w:rsidR="00266757">
        <w:rPr>
          <w:rFonts w:ascii="Arial" w:hAnsi="Arial" w:cs="Arial"/>
          <w:b/>
          <w:sz w:val="20"/>
          <w:szCs w:val="20"/>
          <w:lang w:eastAsia="en-GB"/>
        </w:rPr>
        <w:t>05</w:t>
      </w:r>
      <w:r w:rsidR="00630C5E" w:rsidRPr="00630C5E">
        <w:rPr>
          <w:rFonts w:ascii="Arial" w:hAnsi="Arial" w:cs="Arial"/>
          <w:b/>
          <w:sz w:val="20"/>
          <w:szCs w:val="20"/>
          <w:lang w:eastAsia="en-GB"/>
        </w:rPr>
        <w:tab/>
      </w:r>
      <w:r w:rsidR="009A7D72" w:rsidRPr="00026E0E">
        <w:rPr>
          <w:rFonts w:ascii="Arial" w:hAnsi="Arial" w:cs="Arial"/>
          <w:b/>
          <w:sz w:val="20"/>
          <w:szCs w:val="20"/>
          <w:lang w:eastAsia="en-GB"/>
        </w:rPr>
        <w:t xml:space="preserve">Existing </w:t>
      </w:r>
      <w:r w:rsidR="00EF386F" w:rsidRPr="00026E0E">
        <w:rPr>
          <w:rFonts w:ascii="Arial" w:hAnsi="Arial" w:cs="Arial"/>
          <w:b/>
          <w:sz w:val="20"/>
          <w:szCs w:val="20"/>
          <w:lang w:eastAsia="en-GB"/>
        </w:rPr>
        <w:t>Soil &amp; Vent stacks to two storey flats &amp; houses</w:t>
      </w:r>
    </w:p>
    <w:p w14:paraId="55F5E4D7" w14:textId="35B30745" w:rsidR="00DE07D2" w:rsidRPr="00D4629A" w:rsidRDefault="00DE07D2" w:rsidP="00630C5E">
      <w:pPr>
        <w:pStyle w:val="ListParagraph"/>
        <w:spacing w:after="0" w:line="240" w:lineRule="auto"/>
        <w:rPr>
          <w:rFonts w:ascii="Arial" w:eastAsia="Times New Roman" w:hAnsi="Arial" w:cs="Arial"/>
          <w:bCs/>
          <w:sz w:val="20"/>
          <w:szCs w:val="20"/>
          <w:lang w:eastAsia="en-GB"/>
        </w:rPr>
      </w:pPr>
      <w:r w:rsidRPr="00D4629A">
        <w:rPr>
          <w:rFonts w:ascii="Arial" w:eastAsia="Times New Roman" w:hAnsi="Arial" w:cs="Arial"/>
          <w:bCs/>
          <w:sz w:val="20"/>
          <w:szCs w:val="20"/>
          <w:lang w:eastAsia="en-GB"/>
        </w:rPr>
        <w:t>Contractor</w:t>
      </w:r>
      <w:r w:rsidR="00DA5475" w:rsidRPr="00D4629A">
        <w:rPr>
          <w:rFonts w:ascii="Arial" w:eastAsia="Times New Roman" w:hAnsi="Arial" w:cs="Arial"/>
          <w:bCs/>
          <w:sz w:val="20"/>
          <w:szCs w:val="20"/>
          <w:lang w:eastAsia="en-GB"/>
        </w:rPr>
        <w:t xml:space="preserve"> is to check &amp; test (where practical) the </w:t>
      </w:r>
      <w:r w:rsidRPr="00D4629A">
        <w:rPr>
          <w:rFonts w:ascii="Arial" w:eastAsia="Times New Roman" w:hAnsi="Arial" w:cs="Arial"/>
          <w:bCs/>
          <w:sz w:val="20"/>
          <w:szCs w:val="20"/>
          <w:lang w:eastAsia="en-GB"/>
        </w:rPr>
        <w:t xml:space="preserve">existing Soil pipes and </w:t>
      </w:r>
      <w:r w:rsidR="00DA5475" w:rsidRPr="00D4629A">
        <w:rPr>
          <w:rFonts w:ascii="Arial" w:eastAsia="Times New Roman" w:hAnsi="Arial" w:cs="Arial"/>
          <w:bCs/>
          <w:sz w:val="20"/>
          <w:szCs w:val="20"/>
          <w:lang w:eastAsia="en-GB"/>
        </w:rPr>
        <w:t xml:space="preserve">underground drainage (to the manhole) </w:t>
      </w:r>
      <w:r w:rsidRPr="00D4629A">
        <w:rPr>
          <w:rFonts w:ascii="Arial" w:eastAsia="Times New Roman" w:hAnsi="Arial" w:cs="Arial"/>
          <w:bCs/>
          <w:sz w:val="20"/>
          <w:szCs w:val="20"/>
          <w:lang w:eastAsia="en-GB"/>
        </w:rPr>
        <w:t xml:space="preserve">are running clear &amp; free. </w:t>
      </w:r>
      <w:r w:rsidR="001D6ED8" w:rsidRPr="00D4629A">
        <w:rPr>
          <w:rFonts w:ascii="Arial" w:eastAsia="Times New Roman" w:hAnsi="Arial" w:cs="Arial"/>
          <w:bCs/>
          <w:sz w:val="20"/>
          <w:szCs w:val="20"/>
          <w:lang w:eastAsia="en-GB"/>
        </w:rPr>
        <w:t>The contractor is to a</w:t>
      </w:r>
      <w:r w:rsidR="00983B9D">
        <w:rPr>
          <w:rFonts w:ascii="Arial" w:eastAsia="Times New Roman" w:hAnsi="Arial" w:cs="Arial"/>
          <w:bCs/>
          <w:sz w:val="20"/>
          <w:szCs w:val="20"/>
          <w:lang w:eastAsia="en-GB"/>
        </w:rPr>
        <w:t>llow for percentage</w:t>
      </w:r>
      <w:r w:rsidRPr="00D4629A">
        <w:rPr>
          <w:rFonts w:ascii="Arial" w:eastAsia="Times New Roman" w:hAnsi="Arial" w:cs="Arial"/>
          <w:bCs/>
          <w:sz w:val="20"/>
          <w:szCs w:val="20"/>
          <w:lang w:eastAsia="en-GB"/>
        </w:rPr>
        <w:t xml:space="preserve"> of all addresses </w:t>
      </w:r>
      <w:r w:rsidR="001D6ED8" w:rsidRPr="00D4629A">
        <w:rPr>
          <w:rFonts w:ascii="Arial" w:eastAsia="Times New Roman" w:hAnsi="Arial" w:cs="Arial"/>
          <w:bCs/>
          <w:sz w:val="20"/>
          <w:szCs w:val="20"/>
          <w:lang w:eastAsia="en-GB"/>
        </w:rPr>
        <w:t xml:space="preserve">specified </w:t>
      </w:r>
      <w:r w:rsidRPr="00D4629A">
        <w:rPr>
          <w:rFonts w:ascii="Arial" w:eastAsia="Times New Roman" w:hAnsi="Arial" w:cs="Arial"/>
          <w:bCs/>
          <w:sz w:val="20"/>
          <w:szCs w:val="20"/>
          <w:lang w:eastAsia="en-GB"/>
        </w:rPr>
        <w:t xml:space="preserve">to be </w:t>
      </w:r>
      <w:r w:rsidR="000B57E8" w:rsidRPr="00D4629A">
        <w:rPr>
          <w:rFonts w:ascii="Arial" w:eastAsia="Times New Roman" w:hAnsi="Arial" w:cs="Arial"/>
          <w:bCs/>
          <w:sz w:val="20"/>
          <w:szCs w:val="20"/>
          <w:lang w:eastAsia="en-GB"/>
        </w:rPr>
        <w:t>‘</w:t>
      </w:r>
      <w:r w:rsidRPr="000C0E0C">
        <w:rPr>
          <w:rFonts w:ascii="Arial" w:eastAsia="Times New Roman" w:hAnsi="Arial" w:cs="Arial"/>
          <w:bCs/>
          <w:i/>
          <w:sz w:val="20"/>
          <w:szCs w:val="20"/>
          <w:lang w:eastAsia="en-GB"/>
        </w:rPr>
        <w:t>rodded through’</w:t>
      </w:r>
      <w:r w:rsidRPr="00D4629A">
        <w:rPr>
          <w:rFonts w:ascii="Arial" w:eastAsia="Times New Roman" w:hAnsi="Arial" w:cs="Arial"/>
          <w:bCs/>
          <w:sz w:val="20"/>
          <w:szCs w:val="20"/>
          <w:lang w:eastAsia="en-GB"/>
        </w:rPr>
        <w:t xml:space="preserve"> </w:t>
      </w:r>
      <w:r w:rsidR="00630C5E" w:rsidRPr="00904EDF">
        <w:rPr>
          <w:rFonts w:ascii="Arial" w:eastAsia="Times New Roman" w:hAnsi="Arial" w:cs="Arial"/>
          <w:bCs/>
          <w:i/>
          <w:color w:val="FF0000"/>
          <w:sz w:val="20"/>
          <w:szCs w:val="20"/>
          <w:lang w:eastAsia="en-GB"/>
        </w:rPr>
        <w:t>See</w:t>
      </w:r>
      <w:r w:rsidR="00EB2C9D">
        <w:rPr>
          <w:rFonts w:ascii="Arial" w:eastAsia="Times New Roman" w:hAnsi="Arial" w:cs="Arial"/>
          <w:bCs/>
          <w:i/>
          <w:color w:val="FF0000"/>
          <w:sz w:val="20"/>
          <w:szCs w:val="20"/>
          <w:lang w:eastAsia="en-GB"/>
        </w:rPr>
        <w:t xml:space="preserve"> </w:t>
      </w:r>
      <w:r w:rsidR="003E61DD">
        <w:rPr>
          <w:rFonts w:ascii="Arial" w:eastAsia="Times New Roman" w:hAnsi="Arial" w:cs="Arial"/>
          <w:bCs/>
          <w:i/>
          <w:color w:val="FF0000"/>
          <w:sz w:val="20"/>
          <w:szCs w:val="20"/>
          <w:lang w:eastAsia="en-GB"/>
        </w:rPr>
        <w:t>Document</w:t>
      </w:r>
      <w:r w:rsidR="00EB2C9D">
        <w:rPr>
          <w:rFonts w:ascii="Arial" w:eastAsia="Times New Roman" w:hAnsi="Arial" w:cs="Arial"/>
          <w:bCs/>
          <w:i/>
          <w:color w:val="FF0000"/>
          <w:sz w:val="20"/>
          <w:szCs w:val="20"/>
          <w:lang w:eastAsia="en-GB"/>
        </w:rPr>
        <w:t xml:space="preserve"> 4</w:t>
      </w:r>
      <w:r w:rsidR="00026E0E" w:rsidRPr="00904EDF">
        <w:rPr>
          <w:rFonts w:ascii="Arial" w:eastAsia="Times New Roman" w:hAnsi="Arial" w:cs="Arial"/>
          <w:bCs/>
          <w:i/>
          <w:color w:val="FF0000"/>
          <w:sz w:val="20"/>
          <w:szCs w:val="20"/>
          <w:lang w:eastAsia="en-GB"/>
        </w:rPr>
        <w:t xml:space="preserve"> for </w:t>
      </w:r>
      <w:proofErr w:type="gramStart"/>
      <w:r w:rsidR="00026E0E" w:rsidRPr="00904EDF">
        <w:rPr>
          <w:rFonts w:ascii="Arial" w:eastAsia="Times New Roman" w:hAnsi="Arial" w:cs="Arial"/>
          <w:bCs/>
          <w:i/>
          <w:color w:val="FF0000"/>
          <w:sz w:val="20"/>
          <w:szCs w:val="20"/>
          <w:lang w:eastAsia="en-GB"/>
        </w:rPr>
        <w:t>quantities</w:t>
      </w:r>
      <w:proofErr w:type="gramEnd"/>
    </w:p>
    <w:p w14:paraId="5558E3D8" w14:textId="77777777" w:rsidR="00DE07D2" w:rsidRPr="007F7054" w:rsidRDefault="00DE07D2" w:rsidP="00DE07D2">
      <w:pPr>
        <w:spacing w:after="0" w:line="240" w:lineRule="auto"/>
        <w:rPr>
          <w:rFonts w:ascii="Arial" w:eastAsia="Times New Roman" w:hAnsi="Arial" w:cs="Arial"/>
          <w:bCs/>
          <w:sz w:val="24"/>
          <w:szCs w:val="24"/>
          <w:lang w:eastAsia="en-GB"/>
        </w:rPr>
      </w:pPr>
    </w:p>
    <w:p w14:paraId="4E29CA35" w14:textId="072EB104" w:rsidR="00EF386F" w:rsidRPr="00026E0E" w:rsidRDefault="008C0F44" w:rsidP="006D4667">
      <w:pPr>
        <w:ind w:left="-567" w:firstLine="567"/>
        <w:rPr>
          <w:rFonts w:ascii="Arial" w:hAnsi="Arial" w:cs="Arial"/>
          <w:b/>
          <w:sz w:val="20"/>
          <w:szCs w:val="20"/>
          <w:lang w:eastAsia="en-GB"/>
        </w:rPr>
      </w:pPr>
      <w:r>
        <w:rPr>
          <w:rFonts w:ascii="Arial" w:hAnsi="Arial" w:cs="Arial"/>
          <w:b/>
          <w:sz w:val="20"/>
          <w:szCs w:val="20"/>
          <w:lang w:eastAsia="en-GB"/>
        </w:rPr>
        <w:t>3/A/</w:t>
      </w:r>
      <w:r w:rsidR="00266757">
        <w:rPr>
          <w:rFonts w:ascii="Arial" w:hAnsi="Arial" w:cs="Arial"/>
          <w:b/>
          <w:sz w:val="20"/>
          <w:szCs w:val="20"/>
          <w:lang w:eastAsia="en-GB"/>
        </w:rPr>
        <w:t>06</w:t>
      </w:r>
      <w:r w:rsidR="00630C5E" w:rsidRPr="00630C5E">
        <w:rPr>
          <w:rFonts w:ascii="Arial" w:hAnsi="Arial" w:cs="Arial"/>
          <w:b/>
          <w:sz w:val="20"/>
          <w:szCs w:val="20"/>
          <w:lang w:eastAsia="en-GB"/>
        </w:rPr>
        <w:tab/>
      </w:r>
      <w:r w:rsidR="009A7D72" w:rsidRPr="00026E0E">
        <w:rPr>
          <w:rFonts w:ascii="Arial" w:hAnsi="Arial" w:cs="Arial"/>
          <w:b/>
          <w:sz w:val="20"/>
          <w:szCs w:val="20"/>
          <w:lang w:eastAsia="en-GB"/>
        </w:rPr>
        <w:t xml:space="preserve">Existing </w:t>
      </w:r>
      <w:r w:rsidR="00DA5475" w:rsidRPr="00026E0E">
        <w:rPr>
          <w:rFonts w:ascii="Arial" w:hAnsi="Arial" w:cs="Arial"/>
          <w:b/>
          <w:sz w:val="20"/>
          <w:szCs w:val="20"/>
          <w:lang w:eastAsia="en-GB"/>
        </w:rPr>
        <w:t>S</w:t>
      </w:r>
      <w:r w:rsidR="00EF386F" w:rsidRPr="00026E0E">
        <w:rPr>
          <w:rFonts w:ascii="Arial" w:hAnsi="Arial" w:cs="Arial"/>
          <w:b/>
          <w:sz w:val="20"/>
          <w:szCs w:val="20"/>
          <w:lang w:eastAsia="en-GB"/>
        </w:rPr>
        <w:t xml:space="preserve">oil </w:t>
      </w:r>
      <w:r w:rsidR="00061724" w:rsidRPr="00026E0E">
        <w:rPr>
          <w:rFonts w:ascii="Arial" w:hAnsi="Arial" w:cs="Arial"/>
          <w:b/>
          <w:sz w:val="20"/>
          <w:szCs w:val="20"/>
          <w:lang w:eastAsia="en-GB"/>
        </w:rPr>
        <w:t xml:space="preserve">&amp; </w:t>
      </w:r>
      <w:r w:rsidR="00EF386F" w:rsidRPr="00026E0E">
        <w:rPr>
          <w:rFonts w:ascii="Arial" w:hAnsi="Arial" w:cs="Arial"/>
          <w:b/>
          <w:sz w:val="20"/>
          <w:szCs w:val="20"/>
          <w:lang w:eastAsia="en-GB"/>
        </w:rPr>
        <w:t xml:space="preserve">Vent </w:t>
      </w:r>
      <w:r w:rsidR="00061724" w:rsidRPr="00026E0E">
        <w:rPr>
          <w:rFonts w:ascii="Arial" w:hAnsi="Arial" w:cs="Arial"/>
          <w:b/>
          <w:sz w:val="20"/>
          <w:szCs w:val="20"/>
          <w:lang w:eastAsia="en-GB"/>
        </w:rPr>
        <w:t xml:space="preserve">Stack to </w:t>
      </w:r>
      <w:r w:rsidR="00EF386F" w:rsidRPr="00026E0E">
        <w:rPr>
          <w:rFonts w:ascii="Arial" w:hAnsi="Arial" w:cs="Arial"/>
          <w:b/>
          <w:sz w:val="20"/>
          <w:szCs w:val="20"/>
          <w:lang w:eastAsia="en-GB"/>
        </w:rPr>
        <w:t xml:space="preserve">Three </w:t>
      </w:r>
      <w:r w:rsidR="00061724">
        <w:rPr>
          <w:rFonts w:ascii="Arial" w:hAnsi="Arial" w:cs="Arial"/>
          <w:b/>
          <w:sz w:val="20"/>
          <w:szCs w:val="20"/>
          <w:lang w:eastAsia="en-GB"/>
        </w:rPr>
        <w:t>S</w:t>
      </w:r>
      <w:r w:rsidR="00061724" w:rsidRPr="00026E0E">
        <w:rPr>
          <w:rFonts w:ascii="Arial" w:hAnsi="Arial" w:cs="Arial"/>
          <w:b/>
          <w:sz w:val="20"/>
          <w:szCs w:val="20"/>
          <w:lang w:eastAsia="en-GB"/>
        </w:rPr>
        <w:t xml:space="preserve">torey Buildings </w:t>
      </w:r>
      <w:r w:rsidR="00F87899" w:rsidRPr="00026E0E">
        <w:rPr>
          <w:rFonts w:ascii="Arial" w:hAnsi="Arial" w:cs="Arial"/>
          <w:b/>
          <w:sz w:val="20"/>
          <w:szCs w:val="20"/>
          <w:lang w:eastAsia="en-GB"/>
        </w:rPr>
        <w:t>and</w:t>
      </w:r>
      <w:r w:rsidR="00061724" w:rsidRPr="00026E0E">
        <w:rPr>
          <w:rFonts w:ascii="Arial" w:hAnsi="Arial" w:cs="Arial"/>
          <w:b/>
          <w:sz w:val="20"/>
          <w:szCs w:val="20"/>
          <w:lang w:eastAsia="en-GB"/>
        </w:rPr>
        <w:t xml:space="preserve"> Above</w:t>
      </w:r>
    </w:p>
    <w:p w14:paraId="7AD33CBC" w14:textId="252AC490" w:rsidR="00B11246" w:rsidRDefault="00DA5475" w:rsidP="00FB46D2">
      <w:pPr>
        <w:pStyle w:val="ListParagraph"/>
        <w:rPr>
          <w:rFonts w:ascii="Arial" w:hAnsi="Arial" w:cs="Arial"/>
          <w:sz w:val="20"/>
          <w:szCs w:val="20"/>
          <w:lang w:eastAsia="en-GB"/>
        </w:rPr>
      </w:pPr>
      <w:r w:rsidRPr="00D4629A">
        <w:rPr>
          <w:rFonts w:ascii="Arial" w:hAnsi="Arial" w:cs="Arial"/>
          <w:sz w:val="20"/>
          <w:szCs w:val="20"/>
          <w:lang w:eastAsia="en-GB"/>
        </w:rPr>
        <w:t xml:space="preserve">Contractor to ensure all new connections </w:t>
      </w:r>
      <w:r w:rsidRPr="00026E0E">
        <w:rPr>
          <w:rFonts w:ascii="Arial" w:hAnsi="Arial" w:cs="Arial"/>
          <w:sz w:val="20"/>
          <w:szCs w:val="20"/>
          <w:u w:val="single"/>
          <w:lang w:eastAsia="en-GB"/>
        </w:rPr>
        <w:t>to the existing stack</w:t>
      </w:r>
      <w:r w:rsidRPr="00D4629A">
        <w:rPr>
          <w:rFonts w:ascii="Arial" w:hAnsi="Arial" w:cs="Arial"/>
          <w:sz w:val="20"/>
          <w:szCs w:val="20"/>
          <w:lang w:eastAsia="en-GB"/>
        </w:rPr>
        <w:t xml:space="preserve"> are leak free</w:t>
      </w:r>
      <w:r w:rsidR="001D6ED8" w:rsidRPr="00D4629A">
        <w:rPr>
          <w:rFonts w:ascii="Arial" w:hAnsi="Arial" w:cs="Arial"/>
          <w:sz w:val="20"/>
          <w:szCs w:val="20"/>
          <w:lang w:eastAsia="en-GB"/>
        </w:rPr>
        <w:t xml:space="preserve"> and </w:t>
      </w:r>
      <w:r w:rsidR="00026E0E">
        <w:rPr>
          <w:rFonts w:ascii="Arial" w:hAnsi="Arial" w:cs="Arial"/>
          <w:sz w:val="20"/>
          <w:szCs w:val="20"/>
          <w:lang w:eastAsia="en-GB"/>
        </w:rPr>
        <w:t xml:space="preserve">the </w:t>
      </w:r>
      <w:r w:rsidR="001D6ED8" w:rsidRPr="00D4629A">
        <w:rPr>
          <w:rFonts w:ascii="Arial" w:hAnsi="Arial" w:cs="Arial"/>
          <w:sz w:val="20"/>
          <w:szCs w:val="20"/>
          <w:lang w:eastAsia="en-GB"/>
        </w:rPr>
        <w:t>waste system is working as designed.</w:t>
      </w:r>
      <w:r w:rsidR="00630C5E">
        <w:rPr>
          <w:rFonts w:ascii="Arial" w:hAnsi="Arial" w:cs="Arial"/>
          <w:sz w:val="20"/>
          <w:szCs w:val="20"/>
          <w:lang w:eastAsia="en-GB"/>
        </w:rPr>
        <w:t xml:space="preserve"> </w:t>
      </w:r>
      <w:r w:rsidR="00B16D97">
        <w:rPr>
          <w:rFonts w:ascii="Arial" w:hAnsi="Arial" w:cs="Arial"/>
          <w:sz w:val="20"/>
          <w:szCs w:val="20"/>
          <w:lang w:eastAsia="en-GB"/>
        </w:rPr>
        <w:t xml:space="preserve">All problems which may the affect the correct flow of the system or the contractor becomes aware of </w:t>
      </w:r>
      <w:proofErr w:type="gramStart"/>
      <w:r w:rsidR="00B16D97">
        <w:rPr>
          <w:rFonts w:ascii="Arial" w:hAnsi="Arial" w:cs="Arial"/>
          <w:sz w:val="20"/>
          <w:szCs w:val="20"/>
          <w:lang w:eastAsia="en-GB"/>
        </w:rPr>
        <w:t>during the course of</w:t>
      </w:r>
      <w:proofErr w:type="gramEnd"/>
      <w:r w:rsidR="00B16D97">
        <w:rPr>
          <w:rFonts w:ascii="Arial" w:hAnsi="Arial" w:cs="Arial"/>
          <w:sz w:val="20"/>
          <w:szCs w:val="20"/>
          <w:lang w:eastAsia="en-GB"/>
        </w:rPr>
        <w:t xml:space="preserve"> the work are to be broug</w:t>
      </w:r>
      <w:r w:rsidR="00061724">
        <w:rPr>
          <w:rFonts w:ascii="Arial" w:hAnsi="Arial" w:cs="Arial"/>
          <w:sz w:val="20"/>
          <w:szCs w:val="20"/>
          <w:lang w:eastAsia="en-GB"/>
        </w:rPr>
        <w:t>ht to the attention of the CA</w:t>
      </w:r>
      <w:r w:rsidR="00B16D97">
        <w:rPr>
          <w:rFonts w:ascii="Arial" w:hAnsi="Arial" w:cs="Arial"/>
          <w:sz w:val="20"/>
          <w:szCs w:val="20"/>
          <w:lang w:eastAsia="en-GB"/>
        </w:rPr>
        <w:t xml:space="preserve"> and put in writing to the Project Manager. Failure to report problems may result in del</w:t>
      </w:r>
      <w:r w:rsidR="00C84187">
        <w:rPr>
          <w:rFonts w:ascii="Arial" w:hAnsi="Arial" w:cs="Arial"/>
          <w:sz w:val="20"/>
          <w:szCs w:val="20"/>
          <w:lang w:eastAsia="en-GB"/>
        </w:rPr>
        <w:t>ays to the completion of the works.</w:t>
      </w:r>
    </w:p>
    <w:p w14:paraId="567AD408" w14:textId="77777777" w:rsidR="00FB46D2" w:rsidRDefault="00FB46D2" w:rsidP="00FB46D2">
      <w:pPr>
        <w:pStyle w:val="ListParagraph"/>
        <w:rPr>
          <w:rFonts w:ascii="Arial" w:hAnsi="Arial" w:cs="Arial"/>
          <w:sz w:val="20"/>
          <w:szCs w:val="20"/>
          <w:lang w:eastAsia="en-GB"/>
        </w:rPr>
      </w:pPr>
    </w:p>
    <w:p w14:paraId="4598C5B7" w14:textId="77777777" w:rsidR="00FB46D2" w:rsidRDefault="00FB46D2" w:rsidP="00FB46D2">
      <w:pPr>
        <w:pStyle w:val="ListParagraph"/>
        <w:rPr>
          <w:rFonts w:ascii="Arial" w:hAnsi="Arial" w:cs="Arial"/>
          <w:sz w:val="20"/>
          <w:szCs w:val="20"/>
          <w:lang w:eastAsia="en-GB"/>
        </w:rPr>
      </w:pPr>
    </w:p>
    <w:p w14:paraId="5BAD8008" w14:textId="77777777" w:rsidR="00FB46D2" w:rsidRPr="00FB46D2" w:rsidRDefault="00FB46D2" w:rsidP="00FB46D2">
      <w:pPr>
        <w:pStyle w:val="ListParagraph"/>
        <w:rPr>
          <w:rFonts w:ascii="Arial" w:hAnsi="Arial" w:cs="Arial"/>
          <w:sz w:val="20"/>
          <w:szCs w:val="20"/>
          <w:lang w:eastAsia="en-GB"/>
        </w:rPr>
      </w:pPr>
    </w:p>
    <w:p w14:paraId="14CDF86D" w14:textId="77777777" w:rsidR="009A7D72" w:rsidRPr="00C231C5" w:rsidRDefault="008C0F44" w:rsidP="006D4667">
      <w:pPr>
        <w:ind w:left="-567" w:firstLine="567"/>
        <w:rPr>
          <w:rFonts w:ascii="Arial" w:hAnsi="Arial" w:cs="Arial"/>
          <w:b/>
          <w:sz w:val="20"/>
          <w:szCs w:val="20"/>
          <w:lang w:eastAsia="en-GB"/>
        </w:rPr>
      </w:pPr>
      <w:r>
        <w:rPr>
          <w:rFonts w:ascii="Arial" w:hAnsi="Arial" w:cs="Arial"/>
          <w:b/>
          <w:sz w:val="20"/>
          <w:szCs w:val="20"/>
          <w:lang w:eastAsia="en-GB"/>
        </w:rPr>
        <w:lastRenderedPageBreak/>
        <w:t>3/A/</w:t>
      </w:r>
      <w:r w:rsidR="00266757">
        <w:rPr>
          <w:rFonts w:ascii="Arial" w:hAnsi="Arial" w:cs="Arial"/>
          <w:b/>
          <w:sz w:val="20"/>
          <w:szCs w:val="20"/>
          <w:lang w:eastAsia="en-GB"/>
        </w:rPr>
        <w:t>07</w:t>
      </w:r>
      <w:r w:rsidR="00C231C5" w:rsidRPr="00C231C5">
        <w:rPr>
          <w:rFonts w:ascii="Arial" w:hAnsi="Arial" w:cs="Arial"/>
          <w:b/>
          <w:sz w:val="20"/>
          <w:szCs w:val="20"/>
          <w:lang w:eastAsia="en-GB"/>
        </w:rPr>
        <w:tab/>
      </w:r>
      <w:r w:rsidR="009A7D72" w:rsidRPr="00C231C5">
        <w:rPr>
          <w:rFonts w:ascii="Arial" w:hAnsi="Arial" w:cs="Arial"/>
          <w:b/>
          <w:sz w:val="20"/>
          <w:szCs w:val="20"/>
          <w:lang w:eastAsia="en-GB"/>
        </w:rPr>
        <w:t>Health and Safety</w:t>
      </w:r>
      <w:r w:rsidR="00752AC5">
        <w:rPr>
          <w:rFonts w:ascii="Arial" w:hAnsi="Arial" w:cs="Arial"/>
          <w:b/>
          <w:sz w:val="20"/>
          <w:szCs w:val="20"/>
          <w:lang w:eastAsia="en-GB"/>
        </w:rPr>
        <w:t xml:space="preserve"> - IMPORTANT</w:t>
      </w:r>
    </w:p>
    <w:p w14:paraId="3CC03874" w14:textId="77777777" w:rsidR="001D6ED8" w:rsidRPr="00066931" w:rsidRDefault="007F7054" w:rsidP="00066931">
      <w:pPr>
        <w:pStyle w:val="ListParagraph"/>
        <w:numPr>
          <w:ilvl w:val="0"/>
          <w:numId w:val="5"/>
        </w:numPr>
        <w:rPr>
          <w:rFonts w:ascii="Arial" w:hAnsi="Arial"/>
          <w:sz w:val="20"/>
          <w:szCs w:val="20"/>
        </w:rPr>
      </w:pPr>
      <w:r w:rsidRPr="00066931">
        <w:rPr>
          <w:rFonts w:ascii="Arial" w:hAnsi="Arial"/>
          <w:sz w:val="20"/>
          <w:szCs w:val="20"/>
        </w:rPr>
        <w:t xml:space="preserve">During </w:t>
      </w:r>
      <w:r w:rsidR="00C231C5" w:rsidRPr="00066931">
        <w:rPr>
          <w:rFonts w:ascii="Arial" w:hAnsi="Arial"/>
          <w:sz w:val="20"/>
          <w:szCs w:val="20"/>
        </w:rPr>
        <w:t xml:space="preserve">the </w:t>
      </w:r>
      <w:r w:rsidR="001D6ED8" w:rsidRPr="00066931">
        <w:rPr>
          <w:rFonts w:ascii="Arial" w:hAnsi="Arial"/>
          <w:sz w:val="20"/>
          <w:szCs w:val="20"/>
        </w:rPr>
        <w:t xml:space="preserve">demolition </w:t>
      </w:r>
      <w:r w:rsidR="00C231C5" w:rsidRPr="00066931">
        <w:rPr>
          <w:rFonts w:ascii="Arial" w:hAnsi="Arial"/>
          <w:sz w:val="20"/>
          <w:szCs w:val="20"/>
        </w:rPr>
        <w:t xml:space="preserve">works </w:t>
      </w:r>
      <w:r w:rsidR="001D6ED8" w:rsidRPr="00066931">
        <w:rPr>
          <w:rFonts w:ascii="Arial" w:hAnsi="Arial"/>
          <w:sz w:val="20"/>
          <w:szCs w:val="20"/>
        </w:rPr>
        <w:t>and removal of existing bathroom fittings and ductwork</w:t>
      </w:r>
      <w:r w:rsidR="00630C5E" w:rsidRPr="00066931">
        <w:rPr>
          <w:rFonts w:ascii="Arial" w:hAnsi="Arial"/>
          <w:sz w:val="20"/>
          <w:szCs w:val="20"/>
        </w:rPr>
        <w:t>,</w:t>
      </w:r>
      <w:r w:rsidR="001D6ED8" w:rsidRPr="00066931">
        <w:rPr>
          <w:rFonts w:ascii="Arial" w:hAnsi="Arial"/>
          <w:sz w:val="20"/>
          <w:szCs w:val="20"/>
        </w:rPr>
        <w:t xml:space="preserve"> if Asbestos mater</w:t>
      </w:r>
      <w:r w:rsidR="00D1225B" w:rsidRPr="00066931">
        <w:rPr>
          <w:rFonts w:ascii="Arial" w:hAnsi="Arial"/>
          <w:sz w:val="20"/>
          <w:szCs w:val="20"/>
        </w:rPr>
        <w:t xml:space="preserve">ial is suspected </w:t>
      </w:r>
      <w:r w:rsidR="001D6ED8" w:rsidRPr="00066931">
        <w:rPr>
          <w:rFonts w:ascii="Arial" w:hAnsi="Arial"/>
          <w:sz w:val="20"/>
          <w:szCs w:val="20"/>
        </w:rPr>
        <w:t>- work is to be immediately stopped, the area vacated and reported to RBG for testing.</w:t>
      </w:r>
    </w:p>
    <w:p w14:paraId="531799AE" w14:textId="77777777" w:rsidR="009A7D72" w:rsidRPr="00630C5E" w:rsidRDefault="008C0F44" w:rsidP="009A7D72">
      <w:pPr>
        <w:tabs>
          <w:tab w:val="left" w:pos="720"/>
          <w:tab w:val="right" w:pos="8820"/>
        </w:tabs>
        <w:jc w:val="both"/>
        <w:rPr>
          <w:rFonts w:ascii="Arial" w:hAnsi="Arial" w:cs="Arial"/>
          <w:b/>
          <w:sz w:val="20"/>
          <w:szCs w:val="20"/>
          <w:u w:val="single"/>
        </w:rPr>
      </w:pPr>
      <w:r>
        <w:rPr>
          <w:rFonts w:ascii="Arial" w:hAnsi="Arial" w:cs="Arial"/>
          <w:b/>
          <w:sz w:val="20"/>
          <w:szCs w:val="20"/>
        </w:rPr>
        <w:t>3/A/</w:t>
      </w:r>
      <w:r w:rsidR="00266757">
        <w:rPr>
          <w:rFonts w:ascii="Arial" w:hAnsi="Arial" w:cs="Arial"/>
          <w:b/>
          <w:sz w:val="20"/>
          <w:szCs w:val="20"/>
        </w:rPr>
        <w:t>08</w:t>
      </w:r>
      <w:r w:rsidR="00C231C5" w:rsidRPr="00C231C5">
        <w:rPr>
          <w:rFonts w:ascii="Arial" w:hAnsi="Arial" w:cs="Arial"/>
          <w:b/>
          <w:sz w:val="20"/>
          <w:szCs w:val="20"/>
        </w:rPr>
        <w:tab/>
      </w:r>
      <w:r w:rsidR="009A7D72" w:rsidRPr="00C231C5">
        <w:rPr>
          <w:rFonts w:ascii="Arial" w:hAnsi="Arial" w:cs="Arial"/>
          <w:b/>
          <w:sz w:val="20"/>
          <w:szCs w:val="20"/>
        </w:rPr>
        <w:t>Demolition</w:t>
      </w:r>
    </w:p>
    <w:p w14:paraId="4B6F783C" w14:textId="0C6E5271" w:rsidR="00C045E2" w:rsidRPr="00BC7269" w:rsidRDefault="00C045E2" w:rsidP="00E626AC">
      <w:pPr>
        <w:pStyle w:val="ListParagraph"/>
        <w:numPr>
          <w:ilvl w:val="0"/>
          <w:numId w:val="5"/>
        </w:numPr>
        <w:rPr>
          <w:rFonts w:ascii="Arial" w:hAnsi="Arial" w:cs="Arial"/>
          <w:sz w:val="20"/>
          <w:szCs w:val="20"/>
        </w:rPr>
      </w:pPr>
      <w:r w:rsidRPr="00D4629A">
        <w:rPr>
          <w:rFonts w:ascii="Arial" w:hAnsi="Arial" w:cs="Arial"/>
          <w:sz w:val="20"/>
          <w:szCs w:val="20"/>
        </w:rPr>
        <w:t xml:space="preserve">Disconnect all hot and </w:t>
      </w:r>
      <w:r w:rsidR="00E3154B" w:rsidRPr="00D4629A">
        <w:rPr>
          <w:rFonts w:ascii="Arial" w:hAnsi="Arial" w:cs="Arial"/>
          <w:sz w:val="20"/>
          <w:szCs w:val="20"/>
        </w:rPr>
        <w:t>cold-water</w:t>
      </w:r>
      <w:r w:rsidRPr="00D4629A">
        <w:rPr>
          <w:rFonts w:ascii="Arial" w:hAnsi="Arial" w:cs="Arial"/>
          <w:sz w:val="20"/>
          <w:szCs w:val="20"/>
        </w:rPr>
        <w:t xml:space="preserve"> supplies and wastes to all existing sanitary ware.</w:t>
      </w:r>
      <w:r w:rsidR="009777C3" w:rsidRPr="00D4629A">
        <w:rPr>
          <w:rFonts w:ascii="Arial" w:hAnsi="Arial" w:cs="Arial"/>
          <w:sz w:val="20"/>
          <w:szCs w:val="20"/>
        </w:rPr>
        <w:t xml:space="preserve"> </w:t>
      </w:r>
      <w:r w:rsidR="009777C3" w:rsidRPr="00BC7269">
        <w:rPr>
          <w:rFonts w:ascii="Arial" w:hAnsi="Arial" w:cs="Arial"/>
          <w:sz w:val="20"/>
          <w:szCs w:val="20"/>
        </w:rPr>
        <w:t>Remove all existing redundant san</w:t>
      </w:r>
      <w:r w:rsidR="00165571" w:rsidRPr="00BC7269">
        <w:rPr>
          <w:rFonts w:ascii="Arial" w:hAnsi="Arial" w:cs="Arial"/>
          <w:sz w:val="20"/>
          <w:szCs w:val="20"/>
        </w:rPr>
        <w:t>itary ware, all floor finishes</w:t>
      </w:r>
      <w:r w:rsidR="00DE4F02" w:rsidRPr="00BC7269">
        <w:rPr>
          <w:rFonts w:ascii="Arial" w:hAnsi="Arial" w:cs="Arial"/>
          <w:sz w:val="20"/>
          <w:szCs w:val="20"/>
        </w:rPr>
        <w:t xml:space="preserve"> </w:t>
      </w:r>
      <w:r w:rsidR="00165571" w:rsidRPr="00BC7269">
        <w:rPr>
          <w:rFonts w:ascii="Arial" w:hAnsi="Arial" w:cs="Arial"/>
          <w:sz w:val="20"/>
          <w:szCs w:val="20"/>
        </w:rPr>
        <w:t xml:space="preserve">including carpet, vinyl and laminated flooring tiles </w:t>
      </w:r>
      <w:r w:rsidR="00DE4F02" w:rsidRPr="00BC7269">
        <w:rPr>
          <w:rFonts w:ascii="Arial" w:hAnsi="Arial" w:cs="Arial"/>
          <w:sz w:val="20"/>
          <w:szCs w:val="20"/>
        </w:rPr>
        <w:t xml:space="preserve">including multiple levels thereof </w:t>
      </w:r>
      <w:r w:rsidR="00165571" w:rsidRPr="00BC7269">
        <w:rPr>
          <w:rFonts w:ascii="Arial" w:hAnsi="Arial" w:cs="Arial"/>
          <w:sz w:val="20"/>
          <w:szCs w:val="20"/>
        </w:rPr>
        <w:t xml:space="preserve">and cart away. </w:t>
      </w:r>
      <w:r w:rsidR="00165571" w:rsidRPr="00D4629A">
        <w:rPr>
          <w:rFonts w:ascii="Arial" w:hAnsi="Arial" w:cs="Arial"/>
          <w:sz w:val="20"/>
          <w:szCs w:val="20"/>
        </w:rPr>
        <w:t xml:space="preserve">Hack off </w:t>
      </w:r>
      <w:r w:rsidR="00165571" w:rsidRPr="00BC7269">
        <w:rPr>
          <w:rFonts w:ascii="Arial" w:hAnsi="Arial" w:cs="Arial"/>
          <w:sz w:val="20"/>
          <w:szCs w:val="20"/>
        </w:rPr>
        <w:t>all</w:t>
      </w:r>
      <w:r w:rsidR="00165571" w:rsidRPr="00D4629A">
        <w:rPr>
          <w:rFonts w:ascii="Arial" w:hAnsi="Arial" w:cs="Arial"/>
          <w:sz w:val="20"/>
          <w:szCs w:val="20"/>
        </w:rPr>
        <w:t xml:space="preserve"> layers of existing wall tiles include any render bond </w:t>
      </w:r>
      <w:r w:rsidR="00165571" w:rsidRPr="00BC7269">
        <w:rPr>
          <w:rFonts w:ascii="Arial" w:hAnsi="Arial" w:cs="Arial"/>
          <w:sz w:val="20"/>
          <w:szCs w:val="20"/>
        </w:rPr>
        <w:t xml:space="preserve">and cart away. </w:t>
      </w:r>
      <w:r w:rsidR="00FA02E4" w:rsidRPr="00D4629A">
        <w:rPr>
          <w:rFonts w:ascii="Arial" w:hAnsi="Arial" w:cs="Arial"/>
          <w:sz w:val="20"/>
          <w:szCs w:val="20"/>
        </w:rPr>
        <w:t>Remo</w:t>
      </w:r>
      <w:r w:rsidR="006B62E7" w:rsidRPr="00D4629A">
        <w:rPr>
          <w:rFonts w:ascii="Arial" w:hAnsi="Arial" w:cs="Arial"/>
          <w:sz w:val="20"/>
          <w:szCs w:val="20"/>
        </w:rPr>
        <w:t xml:space="preserve">ve </w:t>
      </w:r>
      <w:r w:rsidR="00FA02E4" w:rsidRPr="00D4629A">
        <w:rPr>
          <w:rFonts w:ascii="Arial" w:hAnsi="Arial" w:cs="Arial"/>
          <w:sz w:val="20"/>
          <w:szCs w:val="20"/>
        </w:rPr>
        <w:t>all</w:t>
      </w:r>
      <w:r w:rsidR="00F34803" w:rsidRPr="00D4629A">
        <w:rPr>
          <w:rFonts w:ascii="Arial" w:hAnsi="Arial" w:cs="Arial"/>
          <w:sz w:val="20"/>
          <w:szCs w:val="20"/>
        </w:rPr>
        <w:t xml:space="preserve"> redundant pipework</w:t>
      </w:r>
      <w:r w:rsidR="00FA02E4" w:rsidRPr="00D4629A">
        <w:rPr>
          <w:rFonts w:ascii="Arial" w:hAnsi="Arial" w:cs="Arial"/>
          <w:sz w:val="20"/>
          <w:szCs w:val="20"/>
        </w:rPr>
        <w:t xml:space="preserve"> and dispose from site</w:t>
      </w:r>
      <w:r w:rsidR="00ED20E7" w:rsidRPr="00D4629A">
        <w:rPr>
          <w:rFonts w:ascii="Arial" w:hAnsi="Arial" w:cs="Arial"/>
          <w:sz w:val="20"/>
          <w:szCs w:val="20"/>
        </w:rPr>
        <w:t xml:space="preserve">. Remove </w:t>
      </w:r>
      <w:r w:rsidR="00F34803" w:rsidRPr="00D4629A">
        <w:rPr>
          <w:rFonts w:ascii="Arial" w:hAnsi="Arial" w:cs="Arial"/>
          <w:sz w:val="20"/>
          <w:szCs w:val="20"/>
        </w:rPr>
        <w:t xml:space="preserve">any </w:t>
      </w:r>
      <w:r w:rsidR="00ED20E7" w:rsidRPr="00D4629A">
        <w:rPr>
          <w:rFonts w:ascii="Arial" w:hAnsi="Arial" w:cs="Arial"/>
          <w:sz w:val="20"/>
          <w:szCs w:val="20"/>
        </w:rPr>
        <w:t>exis</w:t>
      </w:r>
      <w:r w:rsidR="00F34803" w:rsidRPr="00D4629A">
        <w:rPr>
          <w:rFonts w:ascii="Arial" w:hAnsi="Arial" w:cs="Arial"/>
          <w:sz w:val="20"/>
          <w:szCs w:val="20"/>
        </w:rPr>
        <w:t>ting panels from any ductwork and</w:t>
      </w:r>
      <w:r w:rsidR="00ED20E7" w:rsidRPr="00D4629A">
        <w:rPr>
          <w:rFonts w:ascii="Arial" w:hAnsi="Arial" w:cs="Arial"/>
          <w:sz w:val="20"/>
          <w:szCs w:val="20"/>
        </w:rPr>
        <w:t xml:space="preserve"> expose exi</w:t>
      </w:r>
      <w:r w:rsidR="00F34803" w:rsidRPr="00D4629A">
        <w:rPr>
          <w:rFonts w:ascii="Arial" w:hAnsi="Arial" w:cs="Arial"/>
          <w:sz w:val="20"/>
          <w:szCs w:val="20"/>
        </w:rPr>
        <w:t>s</w:t>
      </w:r>
      <w:r w:rsidR="00ED20E7" w:rsidRPr="00D4629A">
        <w:rPr>
          <w:rFonts w:ascii="Arial" w:hAnsi="Arial" w:cs="Arial"/>
          <w:sz w:val="20"/>
          <w:szCs w:val="20"/>
        </w:rPr>
        <w:t>ting Soil &amp; Vent Pipe</w:t>
      </w:r>
      <w:r w:rsidR="00AA7D15" w:rsidRPr="00D4629A">
        <w:rPr>
          <w:rFonts w:ascii="Arial" w:hAnsi="Arial" w:cs="Arial"/>
          <w:sz w:val="20"/>
          <w:szCs w:val="20"/>
        </w:rPr>
        <w:t xml:space="preserve"> and or waste pipes</w:t>
      </w:r>
      <w:r w:rsidR="00ED20E7" w:rsidRPr="00BC7269">
        <w:rPr>
          <w:rFonts w:ascii="Arial" w:hAnsi="Arial" w:cs="Arial"/>
          <w:sz w:val="20"/>
          <w:szCs w:val="20"/>
        </w:rPr>
        <w:t>.</w:t>
      </w:r>
    </w:p>
    <w:p w14:paraId="0E646F57" w14:textId="77777777" w:rsidR="00AA7D15" w:rsidRPr="00D4629A" w:rsidRDefault="00AA7D15" w:rsidP="00E626AC">
      <w:pPr>
        <w:pStyle w:val="ListParagraph"/>
        <w:numPr>
          <w:ilvl w:val="0"/>
          <w:numId w:val="5"/>
        </w:numPr>
        <w:rPr>
          <w:rFonts w:ascii="Arial" w:hAnsi="Arial" w:cs="Arial"/>
          <w:sz w:val="20"/>
          <w:szCs w:val="20"/>
          <w:lang w:eastAsia="en-GB"/>
        </w:rPr>
      </w:pPr>
      <w:r w:rsidRPr="00D4629A">
        <w:rPr>
          <w:rFonts w:ascii="Arial" w:hAnsi="Arial"/>
          <w:sz w:val="20"/>
          <w:szCs w:val="20"/>
        </w:rPr>
        <w:t>To minimise movement of dust and dirt between rooms allow to temporarily seal or cover doors as appropriate during “dirty” work and use “dustless” drilling and cutting tools.</w:t>
      </w:r>
    </w:p>
    <w:p w14:paraId="3E101268" w14:textId="77777777" w:rsidR="00476263" w:rsidRPr="00C231C5" w:rsidRDefault="008C0F44" w:rsidP="008C0F44">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outlineLvl w:val="1"/>
        <w:rPr>
          <w:rFonts w:ascii="Arial" w:hAnsi="Arial" w:cs="Arial"/>
          <w:b/>
          <w:sz w:val="20"/>
          <w:szCs w:val="20"/>
        </w:rPr>
      </w:pPr>
      <w:r>
        <w:rPr>
          <w:rFonts w:ascii="Arial" w:hAnsi="Arial" w:cs="Arial"/>
          <w:b/>
          <w:sz w:val="20"/>
          <w:szCs w:val="20"/>
        </w:rPr>
        <w:t>3/A/</w:t>
      </w:r>
      <w:r w:rsidR="00266757">
        <w:rPr>
          <w:rFonts w:ascii="Arial" w:hAnsi="Arial" w:cs="Arial"/>
          <w:b/>
          <w:sz w:val="20"/>
          <w:szCs w:val="20"/>
        </w:rPr>
        <w:t>09</w:t>
      </w:r>
      <w:r w:rsidR="00C231C5" w:rsidRPr="00C231C5">
        <w:rPr>
          <w:rFonts w:ascii="Arial" w:hAnsi="Arial" w:cs="Arial"/>
          <w:b/>
          <w:sz w:val="20"/>
          <w:szCs w:val="20"/>
        </w:rPr>
        <w:tab/>
      </w:r>
      <w:r w:rsidR="00476263" w:rsidRPr="00C231C5">
        <w:rPr>
          <w:rFonts w:ascii="Arial" w:hAnsi="Arial" w:cs="Arial"/>
          <w:b/>
          <w:sz w:val="20"/>
          <w:szCs w:val="20"/>
        </w:rPr>
        <w:t>Existing walls</w:t>
      </w:r>
      <w:r>
        <w:rPr>
          <w:rFonts w:ascii="Arial" w:hAnsi="Arial" w:cs="Arial"/>
          <w:b/>
          <w:sz w:val="20"/>
          <w:szCs w:val="20"/>
        </w:rPr>
        <w:br/>
      </w:r>
    </w:p>
    <w:p w14:paraId="099EE34C" w14:textId="77777777" w:rsidR="008B439E" w:rsidRDefault="000F2D0C" w:rsidP="00C231C5">
      <w:pPr>
        <w:pStyle w:val="ListParagraph"/>
        <w:rPr>
          <w:rFonts w:ascii="Arial" w:hAnsi="Arial"/>
          <w:sz w:val="20"/>
          <w:szCs w:val="20"/>
        </w:rPr>
      </w:pPr>
      <w:r>
        <w:rPr>
          <w:rFonts w:ascii="Arial" w:hAnsi="Arial"/>
          <w:sz w:val="20"/>
          <w:szCs w:val="20"/>
        </w:rPr>
        <w:t xml:space="preserve">Hack of defective plastering to walls </w:t>
      </w:r>
      <w:r w:rsidR="00476263" w:rsidRPr="00C231C5">
        <w:rPr>
          <w:rFonts w:ascii="Arial" w:hAnsi="Arial"/>
          <w:sz w:val="20"/>
          <w:szCs w:val="20"/>
        </w:rPr>
        <w:t>Make good walls and ceilings including re-plastering wh</w:t>
      </w:r>
      <w:r w:rsidR="007041B8" w:rsidRPr="00C231C5">
        <w:rPr>
          <w:rFonts w:ascii="Arial" w:hAnsi="Arial"/>
          <w:sz w:val="20"/>
          <w:szCs w:val="20"/>
        </w:rPr>
        <w:t>ere required.</w:t>
      </w:r>
      <w:r w:rsidR="002A1910">
        <w:rPr>
          <w:rFonts w:ascii="Arial" w:hAnsi="Arial"/>
          <w:sz w:val="20"/>
          <w:szCs w:val="20"/>
        </w:rPr>
        <w:t xml:space="preserve"> </w:t>
      </w:r>
      <w:r w:rsidR="00D44323">
        <w:rPr>
          <w:rFonts w:ascii="Arial" w:hAnsi="Arial"/>
          <w:sz w:val="20"/>
          <w:szCs w:val="20"/>
        </w:rPr>
        <w:t xml:space="preserve">Include for </w:t>
      </w:r>
      <w:r w:rsidR="00D44323" w:rsidRPr="00D44323">
        <w:rPr>
          <w:rFonts w:ascii="Arial" w:hAnsi="Arial"/>
          <w:sz w:val="20"/>
          <w:szCs w:val="20"/>
        </w:rPr>
        <w:t xml:space="preserve">coat of </w:t>
      </w:r>
      <w:proofErr w:type="spellStart"/>
      <w:r w:rsidR="00D44323" w:rsidRPr="00D44323">
        <w:rPr>
          <w:rFonts w:ascii="Arial" w:hAnsi="Arial"/>
          <w:sz w:val="20"/>
          <w:szCs w:val="20"/>
        </w:rPr>
        <w:t>uni</w:t>
      </w:r>
      <w:proofErr w:type="spellEnd"/>
      <w:r w:rsidR="00D44323" w:rsidRPr="00D44323">
        <w:rPr>
          <w:rFonts w:ascii="Arial" w:hAnsi="Arial"/>
          <w:sz w:val="20"/>
          <w:szCs w:val="20"/>
        </w:rPr>
        <w:t xml:space="preserve">-bond or </w:t>
      </w:r>
      <w:proofErr w:type="gramStart"/>
      <w:r w:rsidR="00D44323" w:rsidRPr="00D44323">
        <w:rPr>
          <w:rFonts w:ascii="Arial" w:hAnsi="Arial"/>
          <w:sz w:val="20"/>
          <w:szCs w:val="20"/>
        </w:rPr>
        <w:t>similar</w:t>
      </w:r>
      <w:proofErr w:type="gramEnd"/>
    </w:p>
    <w:p w14:paraId="2F8280F9" w14:textId="77777777" w:rsidR="00E56355" w:rsidRDefault="007041B8" w:rsidP="00C231C5">
      <w:pPr>
        <w:pStyle w:val="ListParagraph"/>
        <w:rPr>
          <w:rFonts w:ascii="Arial" w:hAnsi="Arial"/>
          <w:sz w:val="20"/>
          <w:szCs w:val="20"/>
        </w:rPr>
      </w:pPr>
      <w:r w:rsidRPr="00C231C5">
        <w:rPr>
          <w:rFonts w:ascii="Arial" w:hAnsi="Arial"/>
          <w:sz w:val="20"/>
          <w:szCs w:val="20"/>
        </w:rPr>
        <w:t xml:space="preserve"> - </w:t>
      </w:r>
      <w:r w:rsidR="00D5555C" w:rsidRPr="00C231C5">
        <w:rPr>
          <w:rFonts w:ascii="Arial" w:hAnsi="Arial"/>
          <w:b/>
          <w:sz w:val="20"/>
          <w:szCs w:val="20"/>
        </w:rPr>
        <w:t>Allow for up</w:t>
      </w:r>
      <w:r w:rsidR="00D171F9">
        <w:rPr>
          <w:rFonts w:ascii="Arial" w:hAnsi="Arial"/>
          <w:b/>
          <w:sz w:val="20"/>
          <w:szCs w:val="20"/>
        </w:rPr>
        <w:t xml:space="preserve"> </w:t>
      </w:r>
      <w:r w:rsidR="00964EC0">
        <w:rPr>
          <w:rFonts w:ascii="Arial" w:hAnsi="Arial"/>
          <w:b/>
          <w:sz w:val="20"/>
          <w:szCs w:val="20"/>
        </w:rPr>
        <w:t xml:space="preserve">to </w:t>
      </w:r>
      <w:r w:rsidR="00B11246">
        <w:rPr>
          <w:rFonts w:ascii="Arial" w:hAnsi="Arial"/>
          <w:b/>
          <w:sz w:val="20"/>
          <w:szCs w:val="20"/>
        </w:rPr>
        <w:t>8</w:t>
      </w:r>
      <w:r w:rsidRPr="00C231C5">
        <w:rPr>
          <w:rFonts w:ascii="Arial" w:hAnsi="Arial"/>
          <w:b/>
          <w:sz w:val="20"/>
          <w:szCs w:val="20"/>
        </w:rPr>
        <w:t xml:space="preserve">.0 </w:t>
      </w:r>
      <w:proofErr w:type="spellStart"/>
      <w:r w:rsidRPr="00C231C5">
        <w:rPr>
          <w:rFonts w:ascii="Arial" w:hAnsi="Arial"/>
          <w:b/>
          <w:sz w:val="20"/>
          <w:szCs w:val="20"/>
        </w:rPr>
        <w:t>sqmtrs</w:t>
      </w:r>
      <w:proofErr w:type="spellEnd"/>
      <w:r w:rsidR="00D14422">
        <w:rPr>
          <w:rFonts w:ascii="Arial" w:hAnsi="Arial"/>
          <w:b/>
          <w:sz w:val="20"/>
          <w:szCs w:val="20"/>
        </w:rPr>
        <w:t xml:space="preserve"> </w:t>
      </w:r>
      <w:r w:rsidR="00D14422" w:rsidRPr="000C0E0C">
        <w:rPr>
          <w:rFonts w:ascii="Arial" w:hAnsi="Arial"/>
          <w:b/>
          <w:sz w:val="20"/>
          <w:szCs w:val="20"/>
        </w:rPr>
        <w:t>skim coat</w:t>
      </w:r>
      <w:r w:rsidR="00D171F9">
        <w:rPr>
          <w:rFonts w:ascii="Arial" w:hAnsi="Arial"/>
          <w:b/>
          <w:sz w:val="20"/>
          <w:szCs w:val="20"/>
        </w:rPr>
        <w:t xml:space="preserve"> per property</w:t>
      </w:r>
      <w:r w:rsidRPr="00C231C5">
        <w:rPr>
          <w:rFonts w:ascii="Arial" w:hAnsi="Arial"/>
          <w:sz w:val="20"/>
          <w:szCs w:val="20"/>
        </w:rPr>
        <w:t>.</w:t>
      </w:r>
    </w:p>
    <w:p w14:paraId="3C9AAA4C" w14:textId="0D069988" w:rsidR="00476263" w:rsidRPr="00E56355" w:rsidRDefault="00E56355" w:rsidP="00C231C5">
      <w:pPr>
        <w:pStyle w:val="ListParagraph"/>
        <w:rPr>
          <w:rFonts w:ascii="Arial" w:hAnsi="Arial"/>
          <w:i/>
          <w:color w:val="FF0000"/>
          <w:sz w:val="20"/>
          <w:szCs w:val="20"/>
        </w:rPr>
      </w:pPr>
      <w:r>
        <w:rPr>
          <w:rFonts w:ascii="Arial" w:hAnsi="Arial"/>
          <w:sz w:val="20"/>
          <w:szCs w:val="20"/>
        </w:rPr>
        <w:t xml:space="preserve">- </w:t>
      </w:r>
      <w:r w:rsidRPr="00E56355">
        <w:rPr>
          <w:rFonts w:ascii="Arial" w:hAnsi="Arial"/>
          <w:i/>
          <w:color w:val="FF0000"/>
          <w:sz w:val="20"/>
          <w:szCs w:val="20"/>
        </w:rPr>
        <w:t xml:space="preserve">For Extra Over quantities </w:t>
      </w:r>
      <w:r w:rsidR="00F572D8">
        <w:rPr>
          <w:rFonts w:ascii="Arial" w:hAnsi="Arial"/>
          <w:i/>
          <w:color w:val="FF0000"/>
          <w:sz w:val="20"/>
          <w:szCs w:val="20"/>
        </w:rPr>
        <w:t xml:space="preserve">of re-plastering </w:t>
      </w:r>
      <w:r w:rsidRPr="00E56355">
        <w:rPr>
          <w:rFonts w:ascii="Arial" w:hAnsi="Arial"/>
          <w:i/>
          <w:color w:val="FF0000"/>
          <w:sz w:val="20"/>
          <w:szCs w:val="20"/>
        </w:rPr>
        <w:t>s</w:t>
      </w:r>
      <w:r w:rsidR="00C231C5" w:rsidRPr="00E56355">
        <w:rPr>
          <w:rFonts w:ascii="Arial" w:hAnsi="Arial"/>
          <w:i/>
          <w:color w:val="FF0000"/>
          <w:sz w:val="20"/>
          <w:szCs w:val="20"/>
        </w:rPr>
        <w:t xml:space="preserve">ee </w:t>
      </w:r>
      <w:r w:rsidR="003E61DD">
        <w:rPr>
          <w:rFonts w:ascii="Arial" w:hAnsi="Arial"/>
          <w:i/>
          <w:color w:val="FF0000"/>
          <w:sz w:val="20"/>
          <w:szCs w:val="20"/>
        </w:rPr>
        <w:t>Document</w:t>
      </w:r>
      <w:r w:rsidR="00EB2C9D">
        <w:rPr>
          <w:rFonts w:ascii="Arial" w:hAnsi="Arial"/>
          <w:i/>
          <w:color w:val="FF0000"/>
          <w:sz w:val="20"/>
          <w:szCs w:val="20"/>
        </w:rPr>
        <w:t xml:space="preserve"> 4</w:t>
      </w:r>
    </w:p>
    <w:p w14:paraId="1483F749" w14:textId="77777777" w:rsidR="00A748CC" w:rsidRDefault="00A748CC" w:rsidP="00C231C5">
      <w:pPr>
        <w:pStyle w:val="ListParagraph"/>
        <w:rPr>
          <w:rFonts w:ascii="Arial" w:hAnsi="Arial"/>
          <w:i/>
          <w:color w:val="FF0000"/>
          <w:sz w:val="20"/>
          <w:szCs w:val="20"/>
        </w:rPr>
      </w:pPr>
    </w:p>
    <w:p w14:paraId="25B25E8C" w14:textId="77777777" w:rsidR="00A748CC" w:rsidRPr="00490F9E" w:rsidRDefault="00A748CC" w:rsidP="00A748CC">
      <w:pPr>
        <w:pStyle w:val="ListParagraph"/>
        <w:numPr>
          <w:ilvl w:val="0"/>
          <w:numId w:val="40"/>
        </w:numPr>
        <w:rPr>
          <w:rFonts w:ascii="Arial" w:hAnsi="Arial"/>
          <w:sz w:val="20"/>
          <w:szCs w:val="20"/>
        </w:rPr>
      </w:pPr>
      <w:r w:rsidRPr="00490F9E">
        <w:rPr>
          <w:rFonts w:ascii="Arial" w:hAnsi="Arial"/>
          <w:i/>
          <w:sz w:val="20"/>
          <w:szCs w:val="20"/>
        </w:rPr>
        <w:t>All as detailed in 3/A/10 below:</w:t>
      </w:r>
    </w:p>
    <w:p w14:paraId="46E1EF16" w14:textId="77777777" w:rsidR="00476263" w:rsidRPr="00490F9E" w:rsidRDefault="00476263" w:rsidP="00476263">
      <w:pPr>
        <w:tabs>
          <w:tab w:val="left" w:pos="720"/>
          <w:tab w:val="left" w:pos="7938"/>
          <w:tab w:val="left" w:pos="8640"/>
        </w:tabs>
        <w:overflowPunct w:val="0"/>
        <w:autoSpaceDE w:val="0"/>
        <w:autoSpaceDN w:val="0"/>
        <w:adjustRightInd w:val="0"/>
        <w:spacing w:after="0" w:line="240" w:lineRule="auto"/>
        <w:ind w:left="1440" w:right="1989" w:hanging="1440"/>
        <w:jc w:val="both"/>
        <w:textAlignment w:val="baseline"/>
        <w:rPr>
          <w:rFonts w:ascii="Arial" w:eastAsia="Times New Roman" w:hAnsi="Arial" w:cs="Arial"/>
          <w:b/>
          <w:sz w:val="20"/>
          <w:szCs w:val="20"/>
        </w:rPr>
      </w:pPr>
    </w:p>
    <w:p w14:paraId="649DEABE" w14:textId="77777777" w:rsidR="00B973B9" w:rsidRPr="00490F9E" w:rsidRDefault="00266757" w:rsidP="008C0F44">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outlineLvl w:val="1"/>
        <w:rPr>
          <w:rFonts w:ascii="Arial" w:hAnsi="Arial" w:cs="Arial"/>
          <w:b/>
          <w:sz w:val="20"/>
          <w:szCs w:val="20"/>
        </w:rPr>
      </w:pPr>
      <w:r w:rsidRPr="00490F9E">
        <w:rPr>
          <w:rFonts w:ascii="Arial" w:hAnsi="Arial" w:cs="Arial"/>
          <w:b/>
          <w:sz w:val="20"/>
          <w:szCs w:val="20"/>
        </w:rPr>
        <w:t>3/A/10</w:t>
      </w:r>
      <w:r w:rsidR="008C0F44" w:rsidRPr="00490F9E">
        <w:rPr>
          <w:rFonts w:ascii="Arial" w:hAnsi="Arial" w:cs="Arial"/>
          <w:b/>
          <w:sz w:val="20"/>
          <w:szCs w:val="20"/>
        </w:rPr>
        <w:tab/>
      </w:r>
      <w:r w:rsidR="00B973B9" w:rsidRPr="00490F9E">
        <w:rPr>
          <w:rFonts w:ascii="Arial" w:hAnsi="Arial" w:cs="Arial"/>
          <w:b/>
          <w:sz w:val="20"/>
          <w:szCs w:val="20"/>
        </w:rPr>
        <w:t>Plastered Coatings to Walls</w:t>
      </w:r>
      <w:r w:rsidR="00904EDF" w:rsidRPr="00490F9E">
        <w:rPr>
          <w:rFonts w:ascii="Arial" w:hAnsi="Arial" w:cs="Arial"/>
          <w:b/>
          <w:sz w:val="20"/>
          <w:szCs w:val="20"/>
        </w:rPr>
        <w:t xml:space="preserve"> &amp; Ceilings</w:t>
      </w:r>
      <w:r w:rsidR="002A1910" w:rsidRPr="00490F9E">
        <w:rPr>
          <w:rFonts w:ascii="Arial" w:hAnsi="Arial" w:cs="Arial"/>
          <w:b/>
          <w:sz w:val="20"/>
          <w:szCs w:val="20"/>
        </w:rPr>
        <w:t xml:space="preserve"> </w:t>
      </w:r>
    </w:p>
    <w:p w14:paraId="19436D5E" w14:textId="77777777" w:rsidR="00B973B9" w:rsidRPr="00490F9E" w:rsidRDefault="00B973B9" w:rsidP="00B973B9">
      <w:pPr>
        <w:tabs>
          <w:tab w:val="left" w:pos="180"/>
          <w:tab w:val="left" w:pos="880"/>
          <w:tab w:val="left" w:pos="1080"/>
        </w:tabs>
        <w:spacing w:after="0" w:line="240" w:lineRule="auto"/>
        <w:jc w:val="both"/>
        <w:rPr>
          <w:rFonts w:ascii="Arial" w:eastAsia="Times New Roman" w:hAnsi="Arial" w:cs="Times New Roman"/>
          <w:sz w:val="20"/>
          <w:szCs w:val="20"/>
        </w:rPr>
      </w:pPr>
    </w:p>
    <w:p w14:paraId="4AC769AB" w14:textId="77777777" w:rsidR="00B973B9" w:rsidRPr="00490F9E" w:rsidRDefault="00B973B9" w:rsidP="00D171F9">
      <w:pPr>
        <w:pStyle w:val="ListParagraph"/>
        <w:tabs>
          <w:tab w:val="left" w:pos="187"/>
          <w:tab w:val="left" w:pos="270"/>
        </w:tabs>
        <w:overflowPunct w:val="0"/>
        <w:autoSpaceDE w:val="0"/>
        <w:autoSpaceDN w:val="0"/>
        <w:adjustRightInd w:val="0"/>
        <w:spacing w:after="0" w:line="240" w:lineRule="auto"/>
        <w:jc w:val="both"/>
        <w:textAlignment w:val="baseline"/>
        <w:rPr>
          <w:rFonts w:ascii="Arial" w:eastAsia="Times New Roman" w:hAnsi="Arial" w:cs="Times New Roman"/>
          <w:sz w:val="20"/>
          <w:szCs w:val="20"/>
        </w:rPr>
      </w:pPr>
      <w:r w:rsidRPr="00490F9E">
        <w:rPr>
          <w:rFonts w:ascii="Arial" w:hAnsi="Arial" w:cs="Arial"/>
          <w:b/>
          <w:sz w:val="20"/>
          <w:szCs w:val="20"/>
        </w:rPr>
        <w:t>O</w:t>
      </w:r>
      <w:r w:rsidR="00D171F9" w:rsidRPr="00490F9E">
        <w:rPr>
          <w:rFonts w:ascii="Arial" w:hAnsi="Arial" w:cs="Arial"/>
          <w:b/>
          <w:sz w:val="20"/>
          <w:szCs w:val="20"/>
        </w:rPr>
        <w:t>ne</w:t>
      </w:r>
      <w:r w:rsidRPr="00490F9E">
        <w:rPr>
          <w:rFonts w:ascii="Arial" w:hAnsi="Arial" w:cs="Arial"/>
          <w:b/>
          <w:sz w:val="20"/>
          <w:szCs w:val="20"/>
        </w:rPr>
        <w:t>-C</w:t>
      </w:r>
      <w:r w:rsidR="00D171F9" w:rsidRPr="00490F9E">
        <w:rPr>
          <w:rFonts w:ascii="Arial" w:hAnsi="Arial" w:cs="Arial"/>
          <w:b/>
          <w:sz w:val="20"/>
          <w:szCs w:val="20"/>
        </w:rPr>
        <w:t>oat</w:t>
      </w:r>
      <w:r w:rsidRPr="00490F9E">
        <w:rPr>
          <w:rFonts w:ascii="Arial" w:hAnsi="Arial" w:cs="Arial"/>
          <w:b/>
          <w:sz w:val="20"/>
          <w:szCs w:val="20"/>
        </w:rPr>
        <w:t xml:space="preserve"> G</w:t>
      </w:r>
      <w:r w:rsidR="00D171F9" w:rsidRPr="00490F9E">
        <w:rPr>
          <w:rFonts w:ascii="Arial" w:hAnsi="Arial" w:cs="Arial"/>
          <w:b/>
          <w:sz w:val="20"/>
          <w:szCs w:val="20"/>
        </w:rPr>
        <w:t>ypsum</w:t>
      </w:r>
      <w:r w:rsidRPr="00490F9E">
        <w:rPr>
          <w:rFonts w:ascii="Arial" w:hAnsi="Arial" w:cs="Arial"/>
          <w:b/>
          <w:sz w:val="20"/>
          <w:szCs w:val="20"/>
        </w:rPr>
        <w:t xml:space="preserve"> P</w:t>
      </w:r>
      <w:r w:rsidR="00D171F9" w:rsidRPr="00490F9E">
        <w:rPr>
          <w:rFonts w:ascii="Arial" w:hAnsi="Arial" w:cs="Arial"/>
          <w:b/>
          <w:sz w:val="20"/>
          <w:szCs w:val="20"/>
        </w:rPr>
        <w:t>laster</w:t>
      </w:r>
      <w:r w:rsidRPr="00490F9E">
        <w:rPr>
          <w:rFonts w:ascii="Arial" w:eastAsia="Times New Roman" w:hAnsi="Arial" w:cs="Times New Roman"/>
          <w:sz w:val="20"/>
          <w:szCs w:val="20"/>
        </w:rPr>
        <w:t>:</w:t>
      </w:r>
      <w:r w:rsidR="00D171F9" w:rsidRPr="00490F9E">
        <w:rPr>
          <w:rFonts w:ascii="Arial" w:eastAsia="Times New Roman" w:hAnsi="Arial" w:cs="Times New Roman"/>
          <w:sz w:val="20"/>
          <w:szCs w:val="20"/>
        </w:rPr>
        <w:t xml:space="preserve"> </w:t>
      </w:r>
      <w:r w:rsidRPr="00490F9E">
        <w:rPr>
          <w:rFonts w:ascii="Arial" w:eastAsia="Times New Roman" w:hAnsi="Arial" w:cs="Times New Roman"/>
          <w:sz w:val="20"/>
          <w:szCs w:val="20"/>
        </w:rPr>
        <w:t>To be used in patch repairs.</w:t>
      </w:r>
    </w:p>
    <w:p w14:paraId="5F2D99A3" w14:textId="77777777" w:rsidR="00B973B9" w:rsidRPr="00490F9E" w:rsidRDefault="00B973B9" w:rsidP="00B973B9">
      <w:pPr>
        <w:pStyle w:val="ListParagraph"/>
        <w:tabs>
          <w:tab w:val="left" w:pos="187"/>
          <w:tab w:val="left" w:pos="270"/>
        </w:tabs>
        <w:overflowPunct w:val="0"/>
        <w:autoSpaceDE w:val="0"/>
        <w:autoSpaceDN w:val="0"/>
        <w:adjustRightInd w:val="0"/>
        <w:spacing w:after="0" w:line="240" w:lineRule="auto"/>
        <w:jc w:val="both"/>
        <w:textAlignment w:val="baseline"/>
        <w:rPr>
          <w:rFonts w:ascii="Arial" w:eastAsia="Times New Roman" w:hAnsi="Arial" w:cs="Times New Roman"/>
          <w:sz w:val="20"/>
          <w:szCs w:val="20"/>
        </w:rPr>
      </w:pPr>
    </w:p>
    <w:p w14:paraId="736BFE38" w14:textId="77777777" w:rsidR="00B973B9" w:rsidRPr="00490F9E" w:rsidRDefault="00B973B9" w:rsidP="00E626AC">
      <w:pPr>
        <w:pStyle w:val="ListParagraph"/>
        <w:numPr>
          <w:ilvl w:val="1"/>
          <w:numId w:val="13"/>
        </w:numPr>
        <w:overflowPunct w:val="0"/>
        <w:autoSpaceDE w:val="0"/>
        <w:autoSpaceDN w:val="0"/>
        <w:adjustRightInd w:val="0"/>
        <w:spacing w:after="0" w:line="240" w:lineRule="auto"/>
        <w:ind w:left="1080"/>
        <w:jc w:val="both"/>
        <w:textAlignment w:val="baseline"/>
        <w:rPr>
          <w:rFonts w:ascii="Arial" w:eastAsia="Times New Roman" w:hAnsi="Arial" w:cs="Times New Roman"/>
          <w:i/>
          <w:sz w:val="20"/>
          <w:szCs w:val="20"/>
        </w:rPr>
      </w:pPr>
      <w:r w:rsidRPr="00490F9E">
        <w:rPr>
          <w:rFonts w:ascii="Arial" w:eastAsia="Times New Roman" w:hAnsi="Arial" w:cs="Times New Roman"/>
          <w:b/>
          <w:i/>
          <w:sz w:val="20"/>
          <w:szCs w:val="20"/>
        </w:rPr>
        <w:t>Background:</w:t>
      </w:r>
      <w:r w:rsidRPr="00490F9E">
        <w:rPr>
          <w:rFonts w:ascii="Arial" w:eastAsia="Times New Roman" w:hAnsi="Arial" w:cs="Times New Roman"/>
          <w:i/>
          <w:sz w:val="20"/>
          <w:szCs w:val="20"/>
        </w:rPr>
        <w:t xml:space="preserve"> Existing brick or blockwork.</w:t>
      </w:r>
    </w:p>
    <w:p w14:paraId="11049BCA" w14:textId="77777777" w:rsidR="00B973B9" w:rsidRPr="00490F9E" w:rsidRDefault="00B973B9" w:rsidP="00E626AC">
      <w:pPr>
        <w:pStyle w:val="ListParagraph"/>
        <w:numPr>
          <w:ilvl w:val="1"/>
          <w:numId w:val="13"/>
        </w:numPr>
        <w:overflowPunct w:val="0"/>
        <w:autoSpaceDE w:val="0"/>
        <w:autoSpaceDN w:val="0"/>
        <w:adjustRightInd w:val="0"/>
        <w:spacing w:after="0" w:line="240" w:lineRule="auto"/>
        <w:ind w:left="1080"/>
        <w:jc w:val="both"/>
        <w:textAlignment w:val="baseline"/>
        <w:rPr>
          <w:rFonts w:ascii="Arial" w:eastAsia="Times New Roman" w:hAnsi="Arial" w:cs="Times New Roman"/>
          <w:i/>
          <w:sz w:val="20"/>
          <w:szCs w:val="20"/>
        </w:rPr>
      </w:pPr>
      <w:r w:rsidRPr="00490F9E">
        <w:rPr>
          <w:rFonts w:ascii="Arial" w:eastAsia="Times New Roman" w:hAnsi="Arial" w:cs="Times New Roman"/>
          <w:b/>
          <w:i/>
          <w:sz w:val="20"/>
          <w:szCs w:val="20"/>
        </w:rPr>
        <w:t>Plaster proprietary reference</w:t>
      </w:r>
      <w:r w:rsidRPr="00490F9E">
        <w:rPr>
          <w:rFonts w:ascii="Arial" w:eastAsia="Times New Roman" w:hAnsi="Arial" w:cs="Times New Roman"/>
          <w:i/>
          <w:sz w:val="20"/>
          <w:szCs w:val="20"/>
        </w:rPr>
        <w:t>: Constructor’s discretion.</w:t>
      </w:r>
    </w:p>
    <w:p w14:paraId="78D94828" w14:textId="77777777" w:rsidR="00B973B9" w:rsidRPr="00490F9E" w:rsidRDefault="00B973B9" w:rsidP="00E626AC">
      <w:pPr>
        <w:pStyle w:val="ListParagraph"/>
        <w:numPr>
          <w:ilvl w:val="1"/>
          <w:numId w:val="13"/>
        </w:numPr>
        <w:overflowPunct w:val="0"/>
        <w:autoSpaceDE w:val="0"/>
        <w:autoSpaceDN w:val="0"/>
        <w:adjustRightInd w:val="0"/>
        <w:spacing w:after="0" w:line="240" w:lineRule="auto"/>
        <w:ind w:left="1080"/>
        <w:jc w:val="both"/>
        <w:textAlignment w:val="baseline"/>
        <w:rPr>
          <w:rFonts w:ascii="Arial" w:eastAsia="Times New Roman" w:hAnsi="Arial" w:cs="Times New Roman"/>
          <w:i/>
          <w:sz w:val="20"/>
          <w:szCs w:val="20"/>
        </w:rPr>
      </w:pPr>
      <w:r w:rsidRPr="00490F9E">
        <w:rPr>
          <w:rFonts w:ascii="Arial" w:eastAsia="Times New Roman" w:hAnsi="Arial" w:cs="Times New Roman"/>
          <w:b/>
          <w:i/>
          <w:sz w:val="20"/>
          <w:szCs w:val="20"/>
        </w:rPr>
        <w:t>Thickness</w:t>
      </w:r>
      <w:r w:rsidR="002D3937" w:rsidRPr="00490F9E">
        <w:rPr>
          <w:rFonts w:ascii="Arial" w:eastAsia="Times New Roman" w:hAnsi="Arial" w:cs="Times New Roman"/>
          <w:b/>
          <w:i/>
          <w:sz w:val="20"/>
          <w:szCs w:val="20"/>
        </w:rPr>
        <w:t>:</w:t>
      </w:r>
      <w:r w:rsidRPr="00490F9E">
        <w:rPr>
          <w:rFonts w:ascii="Arial" w:eastAsia="Times New Roman" w:hAnsi="Arial" w:cs="Times New Roman"/>
          <w:i/>
          <w:sz w:val="20"/>
          <w:szCs w:val="20"/>
        </w:rPr>
        <w:t xml:space="preserve"> to be as required to match existing finish.</w:t>
      </w:r>
    </w:p>
    <w:p w14:paraId="42B21414" w14:textId="77777777" w:rsidR="00B973B9" w:rsidRPr="00490F9E" w:rsidRDefault="00B973B9" w:rsidP="00E626AC">
      <w:pPr>
        <w:pStyle w:val="ListParagraph"/>
        <w:numPr>
          <w:ilvl w:val="1"/>
          <w:numId w:val="13"/>
        </w:numPr>
        <w:overflowPunct w:val="0"/>
        <w:autoSpaceDE w:val="0"/>
        <w:autoSpaceDN w:val="0"/>
        <w:adjustRightInd w:val="0"/>
        <w:spacing w:after="0" w:line="240" w:lineRule="auto"/>
        <w:ind w:left="1080"/>
        <w:jc w:val="both"/>
        <w:textAlignment w:val="baseline"/>
        <w:rPr>
          <w:rFonts w:ascii="Arial" w:eastAsia="Times New Roman" w:hAnsi="Arial" w:cs="Times New Roman"/>
          <w:i/>
          <w:sz w:val="20"/>
          <w:szCs w:val="20"/>
        </w:rPr>
      </w:pPr>
      <w:r w:rsidRPr="00490F9E">
        <w:rPr>
          <w:rFonts w:ascii="Arial" w:eastAsia="Times New Roman" w:hAnsi="Arial" w:cs="Times New Roman"/>
          <w:b/>
          <w:i/>
          <w:sz w:val="20"/>
          <w:szCs w:val="20"/>
        </w:rPr>
        <w:t>Finish:</w:t>
      </w:r>
      <w:r w:rsidRPr="00490F9E">
        <w:rPr>
          <w:rFonts w:ascii="Arial" w:eastAsia="Times New Roman" w:hAnsi="Arial" w:cs="Times New Roman"/>
          <w:i/>
          <w:sz w:val="20"/>
          <w:szCs w:val="20"/>
        </w:rPr>
        <w:t xml:space="preserve"> Smooth.</w:t>
      </w:r>
    </w:p>
    <w:p w14:paraId="44B90C52" w14:textId="77777777" w:rsidR="00B973B9" w:rsidRPr="00490F9E" w:rsidRDefault="00B973B9" w:rsidP="00B973B9">
      <w:pPr>
        <w:tabs>
          <w:tab w:val="left" w:pos="187"/>
          <w:tab w:val="left" w:pos="270"/>
        </w:tabs>
        <w:overflowPunct w:val="0"/>
        <w:autoSpaceDE w:val="0"/>
        <w:autoSpaceDN w:val="0"/>
        <w:adjustRightInd w:val="0"/>
        <w:spacing w:after="0" w:line="240" w:lineRule="auto"/>
        <w:ind w:left="1260" w:hanging="540"/>
        <w:jc w:val="both"/>
        <w:textAlignment w:val="baseline"/>
        <w:rPr>
          <w:rFonts w:ascii="Arial" w:eastAsia="Times New Roman" w:hAnsi="Arial" w:cs="Times New Roman"/>
          <w:sz w:val="20"/>
          <w:szCs w:val="20"/>
        </w:rPr>
      </w:pPr>
    </w:p>
    <w:p w14:paraId="0A1A8374" w14:textId="77777777" w:rsidR="00B973B9" w:rsidRPr="00490F9E" w:rsidRDefault="00904EDF" w:rsidP="00904EDF">
      <w:pPr>
        <w:pStyle w:val="ListParagraph"/>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75"/>
        <w:jc w:val="both"/>
        <w:outlineLvl w:val="1"/>
        <w:rPr>
          <w:rFonts w:ascii="Arial" w:hAnsi="Arial" w:cs="Arial"/>
          <w:b/>
          <w:sz w:val="20"/>
          <w:szCs w:val="20"/>
        </w:rPr>
      </w:pPr>
      <w:r w:rsidRPr="00490F9E">
        <w:rPr>
          <w:rFonts w:ascii="Arial" w:hAnsi="Arial" w:cs="Arial"/>
          <w:b/>
          <w:sz w:val="20"/>
          <w:szCs w:val="20"/>
        </w:rPr>
        <w:tab/>
      </w:r>
      <w:r w:rsidR="00B973B9" w:rsidRPr="00490F9E">
        <w:rPr>
          <w:rFonts w:ascii="Arial" w:hAnsi="Arial" w:cs="Arial"/>
          <w:b/>
          <w:sz w:val="20"/>
          <w:szCs w:val="20"/>
        </w:rPr>
        <w:t>Plasterboard &amp; Skim:</w:t>
      </w:r>
    </w:p>
    <w:p w14:paraId="3631AE91" w14:textId="77777777" w:rsidR="00B973B9" w:rsidRPr="00490F9E" w:rsidRDefault="00B973B9" w:rsidP="00B973B9">
      <w:pPr>
        <w:tabs>
          <w:tab w:val="left" w:pos="270"/>
        </w:tabs>
        <w:spacing w:after="0" w:line="240" w:lineRule="auto"/>
        <w:ind w:left="720" w:hanging="720"/>
        <w:jc w:val="both"/>
        <w:rPr>
          <w:rFonts w:ascii="Arial" w:eastAsia="Times New Roman" w:hAnsi="Arial" w:cs="Times New Roman"/>
          <w:sz w:val="20"/>
          <w:szCs w:val="20"/>
        </w:rPr>
      </w:pPr>
    </w:p>
    <w:p w14:paraId="2B02B7B6" w14:textId="77777777" w:rsidR="00B973B9" w:rsidRPr="00490F9E" w:rsidRDefault="002D3937" w:rsidP="00E626AC">
      <w:pPr>
        <w:pStyle w:val="ListParagraph"/>
        <w:numPr>
          <w:ilvl w:val="1"/>
          <w:numId w:val="13"/>
        </w:numPr>
        <w:overflowPunct w:val="0"/>
        <w:autoSpaceDE w:val="0"/>
        <w:autoSpaceDN w:val="0"/>
        <w:adjustRightInd w:val="0"/>
        <w:spacing w:after="0" w:line="240" w:lineRule="auto"/>
        <w:ind w:left="1080"/>
        <w:jc w:val="both"/>
        <w:textAlignment w:val="baseline"/>
        <w:rPr>
          <w:rFonts w:ascii="Arial" w:eastAsia="Times New Roman" w:hAnsi="Arial" w:cs="Times New Roman"/>
          <w:i/>
          <w:sz w:val="20"/>
          <w:szCs w:val="20"/>
        </w:rPr>
      </w:pPr>
      <w:r w:rsidRPr="00490F9E">
        <w:rPr>
          <w:rFonts w:ascii="Arial" w:eastAsia="Times New Roman" w:hAnsi="Arial" w:cs="Times New Roman"/>
          <w:b/>
          <w:i/>
          <w:sz w:val="20"/>
          <w:szCs w:val="20"/>
        </w:rPr>
        <w:t>Background:</w:t>
      </w:r>
      <w:r w:rsidRPr="00490F9E">
        <w:rPr>
          <w:rFonts w:ascii="Arial" w:eastAsia="Times New Roman" w:hAnsi="Arial" w:cs="Times New Roman"/>
          <w:i/>
          <w:sz w:val="20"/>
          <w:szCs w:val="20"/>
        </w:rPr>
        <w:t xml:space="preserve"> Joists</w:t>
      </w:r>
      <w:r w:rsidR="00B973B9" w:rsidRPr="00490F9E">
        <w:rPr>
          <w:rFonts w:ascii="Arial" w:eastAsia="Times New Roman" w:hAnsi="Arial" w:cs="Times New Roman"/>
          <w:i/>
          <w:sz w:val="20"/>
          <w:szCs w:val="20"/>
        </w:rPr>
        <w:t xml:space="preserve"> </w:t>
      </w:r>
      <w:r w:rsidR="00904EDF" w:rsidRPr="00490F9E">
        <w:rPr>
          <w:rFonts w:ascii="Arial" w:eastAsia="Times New Roman" w:hAnsi="Arial" w:cs="Times New Roman"/>
          <w:i/>
          <w:sz w:val="20"/>
          <w:szCs w:val="20"/>
        </w:rPr>
        <w:t xml:space="preserve">- </w:t>
      </w:r>
      <w:r w:rsidR="00B973B9" w:rsidRPr="00490F9E">
        <w:rPr>
          <w:rFonts w:ascii="Arial" w:eastAsia="Times New Roman" w:hAnsi="Arial" w:cs="Times New Roman"/>
          <w:i/>
          <w:sz w:val="20"/>
          <w:szCs w:val="20"/>
        </w:rPr>
        <w:t>Plasterboard backing:</w:t>
      </w:r>
    </w:p>
    <w:p w14:paraId="224E7C17" w14:textId="77777777" w:rsidR="00B973B9" w:rsidRPr="00490F9E" w:rsidRDefault="00B973B9" w:rsidP="00E626AC">
      <w:pPr>
        <w:pStyle w:val="ListParagraph"/>
        <w:numPr>
          <w:ilvl w:val="1"/>
          <w:numId w:val="13"/>
        </w:numPr>
        <w:overflowPunct w:val="0"/>
        <w:autoSpaceDE w:val="0"/>
        <w:autoSpaceDN w:val="0"/>
        <w:adjustRightInd w:val="0"/>
        <w:spacing w:after="0" w:line="240" w:lineRule="auto"/>
        <w:ind w:left="1080"/>
        <w:jc w:val="both"/>
        <w:textAlignment w:val="baseline"/>
        <w:rPr>
          <w:rFonts w:ascii="Arial" w:eastAsia="Times New Roman" w:hAnsi="Arial" w:cs="Times New Roman"/>
          <w:i/>
          <w:sz w:val="20"/>
          <w:szCs w:val="20"/>
        </w:rPr>
      </w:pPr>
      <w:r w:rsidRPr="00490F9E">
        <w:rPr>
          <w:rFonts w:ascii="Arial" w:eastAsia="Times New Roman" w:hAnsi="Arial" w:cs="Times New Roman"/>
          <w:i/>
          <w:sz w:val="20"/>
          <w:szCs w:val="20"/>
        </w:rPr>
        <w:t xml:space="preserve">12.5mm gypsum wallboard with grey paper face, or other as scheduled, </w:t>
      </w:r>
    </w:p>
    <w:p w14:paraId="37FB2FF5" w14:textId="77777777" w:rsidR="00B973B9" w:rsidRPr="00490F9E" w:rsidRDefault="00B973B9" w:rsidP="00E626AC">
      <w:pPr>
        <w:pStyle w:val="ListParagraph"/>
        <w:numPr>
          <w:ilvl w:val="1"/>
          <w:numId w:val="13"/>
        </w:numPr>
        <w:overflowPunct w:val="0"/>
        <w:autoSpaceDE w:val="0"/>
        <w:autoSpaceDN w:val="0"/>
        <w:adjustRightInd w:val="0"/>
        <w:spacing w:after="0" w:line="240" w:lineRule="auto"/>
        <w:ind w:left="1080"/>
        <w:jc w:val="both"/>
        <w:textAlignment w:val="baseline"/>
        <w:rPr>
          <w:rFonts w:ascii="Arial" w:eastAsia="Times New Roman" w:hAnsi="Arial" w:cs="Times New Roman"/>
          <w:i/>
          <w:sz w:val="20"/>
          <w:szCs w:val="20"/>
        </w:rPr>
      </w:pPr>
      <w:r w:rsidRPr="00490F9E">
        <w:rPr>
          <w:rFonts w:ascii="Arial" w:eastAsia="Times New Roman" w:hAnsi="Arial" w:cs="Times New Roman"/>
          <w:i/>
          <w:sz w:val="20"/>
          <w:szCs w:val="20"/>
        </w:rPr>
        <w:t xml:space="preserve">nail </w:t>
      </w:r>
      <w:proofErr w:type="gramStart"/>
      <w:r w:rsidRPr="00490F9E">
        <w:rPr>
          <w:rFonts w:ascii="Arial" w:eastAsia="Times New Roman" w:hAnsi="Arial" w:cs="Times New Roman"/>
          <w:i/>
          <w:sz w:val="20"/>
          <w:szCs w:val="20"/>
        </w:rPr>
        <w:t>fixed.-</w:t>
      </w:r>
      <w:proofErr w:type="gramEnd"/>
    </w:p>
    <w:p w14:paraId="3A6BAD49" w14:textId="77777777" w:rsidR="00B973B9" w:rsidRPr="00490F9E" w:rsidRDefault="00B973B9" w:rsidP="00E626AC">
      <w:pPr>
        <w:pStyle w:val="ListParagraph"/>
        <w:numPr>
          <w:ilvl w:val="1"/>
          <w:numId w:val="13"/>
        </w:numPr>
        <w:overflowPunct w:val="0"/>
        <w:autoSpaceDE w:val="0"/>
        <w:autoSpaceDN w:val="0"/>
        <w:adjustRightInd w:val="0"/>
        <w:spacing w:after="0" w:line="240" w:lineRule="auto"/>
        <w:ind w:left="1080"/>
        <w:jc w:val="both"/>
        <w:textAlignment w:val="baseline"/>
        <w:rPr>
          <w:rFonts w:ascii="Arial" w:eastAsia="Times New Roman" w:hAnsi="Arial" w:cs="Times New Roman"/>
          <w:i/>
          <w:sz w:val="20"/>
          <w:szCs w:val="20"/>
        </w:rPr>
      </w:pPr>
      <w:r w:rsidRPr="00490F9E">
        <w:rPr>
          <w:rFonts w:ascii="Arial" w:eastAsia="Times New Roman" w:hAnsi="Arial" w:cs="Times New Roman"/>
          <w:b/>
          <w:i/>
          <w:sz w:val="20"/>
          <w:szCs w:val="20"/>
        </w:rPr>
        <w:t xml:space="preserve">Skim </w:t>
      </w:r>
      <w:proofErr w:type="spellStart"/>
      <w:proofErr w:type="gramStart"/>
      <w:r w:rsidRPr="00490F9E">
        <w:rPr>
          <w:rFonts w:ascii="Arial" w:eastAsia="Times New Roman" w:hAnsi="Arial" w:cs="Times New Roman"/>
          <w:b/>
          <w:i/>
          <w:sz w:val="20"/>
          <w:szCs w:val="20"/>
        </w:rPr>
        <w:t>coat:</w:t>
      </w:r>
      <w:r w:rsidRPr="00490F9E">
        <w:rPr>
          <w:rFonts w:ascii="Arial" w:eastAsia="Times New Roman" w:hAnsi="Arial" w:cs="Times New Roman"/>
          <w:i/>
          <w:sz w:val="20"/>
          <w:szCs w:val="20"/>
        </w:rPr>
        <w:t>Board</w:t>
      </w:r>
      <w:proofErr w:type="spellEnd"/>
      <w:proofErr w:type="gramEnd"/>
      <w:r w:rsidRPr="00490F9E">
        <w:rPr>
          <w:rFonts w:ascii="Arial" w:eastAsia="Times New Roman" w:hAnsi="Arial" w:cs="Times New Roman"/>
          <w:i/>
          <w:sz w:val="20"/>
          <w:szCs w:val="20"/>
        </w:rPr>
        <w:t xml:space="preserve"> finish plaster: To BS 1191:Part 1, Class B.</w:t>
      </w:r>
    </w:p>
    <w:p w14:paraId="4FE396D8" w14:textId="77777777" w:rsidR="00B973B9" w:rsidRPr="00490F9E" w:rsidRDefault="00B973B9" w:rsidP="00E626AC">
      <w:pPr>
        <w:pStyle w:val="ListParagraph"/>
        <w:numPr>
          <w:ilvl w:val="1"/>
          <w:numId w:val="13"/>
        </w:numPr>
        <w:overflowPunct w:val="0"/>
        <w:autoSpaceDE w:val="0"/>
        <w:autoSpaceDN w:val="0"/>
        <w:adjustRightInd w:val="0"/>
        <w:spacing w:after="0" w:line="240" w:lineRule="auto"/>
        <w:ind w:left="1080"/>
        <w:jc w:val="both"/>
        <w:textAlignment w:val="baseline"/>
        <w:rPr>
          <w:rFonts w:ascii="Arial" w:eastAsia="Times New Roman" w:hAnsi="Arial" w:cs="Times New Roman"/>
          <w:i/>
          <w:sz w:val="20"/>
          <w:szCs w:val="20"/>
        </w:rPr>
      </w:pPr>
      <w:r w:rsidRPr="00490F9E">
        <w:rPr>
          <w:rFonts w:ascii="Arial" w:eastAsia="Times New Roman" w:hAnsi="Arial" w:cs="Times New Roman"/>
          <w:b/>
          <w:i/>
          <w:sz w:val="20"/>
          <w:szCs w:val="20"/>
        </w:rPr>
        <w:t>Thickness:</w:t>
      </w:r>
      <w:r w:rsidRPr="00490F9E">
        <w:rPr>
          <w:rFonts w:ascii="Arial" w:eastAsia="Times New Roman" w:hAnsi="Arial" w:cs="Times New Roman"/>
          <w:i/>
          <w:sz w:val="20"/>
          <w:szCs w:val="20"/>
        </w:rPr>
        <w:t xml:space="preserve"> 3mm</w:t>
      </w:r>
    </w:p>
    <w:p w14:paraId="691EC7B0" w14:textId="77777777" w:rsidR="00B973B9" w:rsidRPr="00490F9E" w:rsidRDefault="00B973B9" w:rsidP="00E626AC">
      <w:pPr>
        <w:pStyle w:val="ListParagraph"/>
        <w:numPr>
          <w:ilvl w:val="1"/>
          <w:numId w:val="13"/>
        </w:numPr>
        <w:overflowPunct w:val="0"/>
        <w:autoSpaceDE w:val="0"/>
        <w:autoSpaceDN w:val="0"/>
        <w:adjustRightInd w:val="0"/>
        <w:spacing w:after="0" w:line="240" w:lineRule="auto"/>
        <w:ind w:left="1080"/>
        <w:jc w:val="both"/>
        <w:textAlignment w:val="baseline"/>
        <w:rPr>
          <w:rFonts w:ascii="Arial" w:eastAsia="Times New Roman" w:hAnsi="Arial" w:cs="Times New Roman"/>
          <w:sz w:val="20"/>
          <w:szCs w:val="20"/>
        </w:rPr>
      </w:pPr>
      <w:r w:rsidRPr="00490F9E">
        <w:rPr>
          <w:rFonts w:ascii="Arial" w:eastAsia="Times New Roman" w:hAnsi="Arial" w:cs="Times New Roman"/>
          <w:b/>
          <w:i/>
          <w:sz w:val="20"/>
          <w:szCs w:val="20"/>
        </w:rPr>
        <w:t>Finish:</w:t>
      </w:r>
      <w:r w:rsidRPr="00490F9E">
        <w:rPr>
          <w:rFonts w:ascii="Arial" w:eastAsia="Times New Roman" w:hAnsi="Arial" w:cs="Times New Roman"/>
          <w:i/>
          <w:sz w:val="20"/>
          <w:szCs w:val="20"/>
        </w:rPr>
        <w:t xml:space="preserve"> Smooth</w:t>
      </w:r>
      <w:r w:rsidRPr="00490F9E">
        <w:rPr>
          <w:rFonts w:ascii="Arial" w:eastAsia="Times New Roman" w:hAnsi="Arial" w:cs="Times New Roman"/>
          <w:sz w:val="20"/>
          <w:szCs w:val="20"/>
        </w:rPr>
        <w:t>.</w:t>
      </w:r>
    </w:p>
    <w:p w14:paraId="5CDFA85E" w14:textId="77777777" w:rsidR="00B973B9" w:rsidRPr="00490F9E" w:rsidRDefault="00B973B9" w:rsidP="00B973B9">
      <w:pPr>
        <w:tabs>
          <w:tab w:val="left" w:pos="187"/>
        </w:tabs>
        <w:overflowPunct w:val="0"/>
        <w:autoSpaceDE w:val="0"/>
        <w:autoSpaceDN w:val="0"/>
        <w:adjustRightInd w:val="0"/>
        <w:spacing w:after="0" w:line="240" w:lineRule="auto"/>
        <w:ind w:left="709" w:hanging="709"/>
        <w:jc w:val="both"/>
        <w:textAlignment w:val="baseline"/>
        <w:rPr>
          <w:rFonts w:ascii="Arial" w:eastAsia="Times New Roman" w:hAnsi="Arial" w:cs="Times New Roman"/>
          <w:sz w:val="20"/>
          <w:szCs w:val="20"/>
        </w:rPr>
      </w:pPr>
    </w:p>
    <w:p w14:paraId="0B4AFA8A" w14:textId="77777777" w:rsidR="00B973B9" w:rsidRPr="00490F9E" w:rsidRDefault="00904EDF" w:rsidP="00904EDF">
      <w:pPr>
        <w:pStyle w:val="ListParagraph"/>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75"/>
        <w:jc w:val="both"/>
        <w:outlineLvl w:val="1"/>
        <w:rPr>
          <w:rFonts w:ascii="Arial" w:hAnsi="Arial" w:cs="Arial"/>
          <w:b/>
          <w:sz w:val="20"/>
          <w:szCs w:val="20"/>
        </w:rPr>
      </w:pPr>
      <w:r w:rsidRPr="00490F9E">
        <w:rPr>
          <w:rFonts w:ascii="Arial" w:hAnsi="Arial" w:cs="Arial"/>
          <w:b/>
          <w:sz w:val="20"/>
          <w:szCs w:val="20"/>
        </w:rPr>
        <w:tab/>
      </w:r>
      <w:r w:rsidR="00B973B9" w:rsidRPr="00490F9E">
        <w:rPr>
          <w:rFonts w:ascii="Arial" w:hAnsi="Arial" w:cs="Arial"/>
          <w:b/>
          <w:sz w:val="20"/>
          <w:szCs w:val="20"/>
        </w:rPr>
        <w:t>Mixing:</w:t>
      </w:r>
    </w:p>
    <w:p w14:paraId="567A322F" w14:textId="77777777" w:rsidR="00B973B9" w:rsidRPr="00490F9E" w:rsidRDefault="00B973B9" w:rsidP="00B973B9">
      <w:pPr>
        <w:tabs>
          <w:tab w:val="left" w:pos="187"/>
        </w:tabs>
        <w:overflowPunct w:val="0"/>
        <w:autoSpaceDE w:val="0"/>
        <w:autoSpaceDN w:val="0"/>
        <w:adjustRightInd w:val="0"/>
        <w:spacing w:after="0" w:line="240" w:lineRule="auto"/>
        <w:ind w:left="709" w:hanging="709"/>
        <w:jc w:val="both"/>
        <w:textAlignment w:val="baseline"/>
        <w:rPr>
          <w:rFonts w:ascii="Arial" w:eastAsia="Times New Roman" w:hAnsi="Arial" w:cs="Times New Roman"/>
          <w:sz w:val="20"/>
          <w:szCs w:val="20"/>
        </w:rPr>
      </w:pPr>
    </w:p>
    <w:p w14:paraId="28E41BCD" w14:textId="77777777" w:rsidR="00B973B9" w:rsidRPr="00490F9E" w:rsidRDefault="00B973B9" w:rsidP="00E626AC">
      <w:pPr>
        <w:pStyle w:val="ListParagraph"/>
        <w:numPr>
          <w:ilvl w:val="1"/>
          <w:numId w:val="13"/>
        </w:numPr>
        <w:overflowPunct w:val="0"/>
        <w:autoSpaceDE w:val="0"/>
        <w:autoSpaceDN w:val="0"/>
        <w:adjustRightInd w:val="0"/>
        <w:spacing w:after="0" w:line="240" w:lineRule="auto"/>
        <w:ind w:left="1080"/>
        <w:jc w:val="both"/>
        <w:textAlignment w:val="baseline"/>
        <w:rPr>
          <w:rFonts w:ascii="Arial" w:eastAsia="Times New Roman" w:hAnsi="Arial" w:cs="Times New Roman"/>
          <w:i/>
          <w:sz w:val="20"/>
          <w:szCs w:val="20"/>
        </w:rPr>
      </w:pPr>
      <w:r w:rsidRPr="00490F9E">
        <w:rPr>
          <w:rFonts w:ascii="Arial" w:eastAsia="Times New Roman" w:hAnsi="Arial" w:cs="Times New Roman"/>
          <w:i/>
          <w:sz w:val="20"/>
          <w:szCs w:val="20"/>
        </w:rPr>
        <w:t xml:space="preserve">Measure materials accurately by volume using gauge </w:t>
      </w:r>
      <w:proofErr w:type="gramStart"/>
      <w:r w:rsidRPr="00490F9E">
        <w:rPr>
          <w:rFonts w:ascii="Arial" w:eastAsia="Times New Roman" w:hAnsi="Arial" w:cs="Times New Roman"/>
          <w:i/>
          <w:sz w:val="20"/>
          <w:szCs w:val="20"/>
        </w:rPr>
        <w:t>boxes</w:t>
      </w:r>
      <w:proofErr w:type="gramEnd"/>
      <w:r w:rsidRPr="00490F9E">
        <w:rPr>
          <w:rFonts w:ascii="Arial" w:eastAsia="Times New Roman" w:hAnsi="Arial" w:cs="Times New Roman"/>
          <w:i/>
          <w:sz w:val="20"/>
          <w:szCs w:val="20"/>
        </w:rPr>
        <w:tab/>
      </w:r>
    </w:p>
    <w:p w14:paraId="520B626F" w14:textId="77777777" w:rsidR="00B973B9" w:rsidRPr="00490F9E" w:rsidRDefault="00B973B9" w:rsidP="00E626AC">
      <w:pPr>
        <w:pStyle w:val="ListParagraph"/>
        <w:numPr>
          <w:ilvl w:val="1"/>
          <w:numId w:val="13"/>
        </w:numPr>
        <w:overflowPunct w:val="0"/>
        <w:autoSpaceDE w:val="0"/>
        <w:autoSpaceDN w:val="0"/>
        <w:adjustRightInd w:val="0"/>
        <w:spacing w:after="0" w:line="240" w:lineRule="auto"/>
        <w:ind w:left="1080"/>
        <w:jc w:val="both"/>
        <w:textAlignment w:val="baseline"/>
        <w:rPr>
          <w:rFonts w:ascii="Arial" w:eastAsia="Times New Roman" w:hAnsi="Arial" w:cs="Times New Roman"/>
          <w:i/>
          <w:sz w:val="20"/>
          <w:szCs w:val="20"/>
        </w:rPr>
      </w:pPr>
      <w:r w:rsidRPr="00490F9E">
        <w:rPr>
          <w:rFonts w:ascii="Arial" w:eastAsia="Times New Roman" w:hAnsi="Arial" w:cs="Times New Roman"/>
          <w:i/>
          <w:sz w:val="20"/>
          <w:szCs w:val="20"/>
        </w:rPr>
        <w:t>Do not allow contamination of one type of material with another, or by any set material.</w:t>
      </w:r>
    </w:p>
    <w:p w14:paraId="19CC29CC" w14:textId="77777777" w:rsidR="00B973B9" w:rsidRPr="00490F9E" w:rsidRDefault="00B973B9" w:rsidP="00E626AC">
      <w:pPr>
        <w:pStyle w:val="ListParagraph"/>
        <w:numPr>
          <w:ilvl w:val="1"/>
          <w:numId w:val="13"/>
        </w:numPr>
        <w:overflowPunct w:val="0"/>
        <w:autoSpaceDE w:val="0"/>
        <w:autoSpaceDN w:val="0"/>
        <w:adjustRightInd w:val="0"/>
        <w:spacing w:after="0" w:line="240" w:lineRule="auto"/>
        <w:ind w:left="1080"/>
        <w:jc w:val="both"/>
        <w:textAlignment w:val="baseline"/>
        <w:rPr>
          <w:rFonts w:ascii="Arial" w:eastAsia="Times New Roman" w:hAnsi="Arial" w:cs="Times New Roman"/>
          <w:i/>
          <w:sz w:val="20"/>
          <w:szCs w:val="20"/>
        </w:rPr>
      </w:pPr>
      <w:r w:rsidRPr="00490F9E">
        <w:rPr>
          <w:rFonts w:ascii="Arial" w:eastAsia="Times New Roman" w:hAnsi="Arial" w:cs="Times New Roman"/>
          <w:i/>
          <w:sz w:val="20"/>
          <w:szCs w:val="20"/>
        </w:rPr>
        <w:t>Do not use admixtures unless specified or approved.</w:t>
      </w:r>
    </w:p>
    <w:p w14:paraId="486C390C" w14:textId="77777777" w:rsidR="00B973B9" w:rsidRPr="00490F9E" w:rsidRDefault="00B973B9" w:rsidP="00E626AC">
      <w:pPr>
        <w:pStyle w:val="ListParagraph"/>
        <w:numPr>
          <w:ilvl w:val="1"/>
          <w:numId w:val="13"/>
        </w:numPr>
        <w:overflowPunct w:val="0"/>
        <w:autoSpaceDE w:val="0"/>
        <w:autoSpaceDN w:val="0"/>
        <w:adjustRightInd w:val="0"/>
        <w:spacing w:after="0" w:line="240" w:lineRule="auto"/>
        <w:ind w:left="1080"/>
        <w:jc w:val="both"/>
        <w:textAlignment w:val="baseline"/>
        <w:rPr>
          <w:rFonts w:ascii="Arial" w:eastAsia="Times New Roman" w:hAnsi="Arial" w:cs="Times New Roman"/>
          <w:sz w:val="20"/>
          <w:szCs w:val="20"/>
        </w:rPr>
      </w:pPr>
      <w:r w:rsidRPr="00490F9E">
        <w:rPr>
          <w:rFonts w:ascii="Arial" w:eastAsia="Times New Roman" w:hAnsi="Arial" w:cs="Times New Roman"/>
          <w:i/>
          <w:sz w:val="20"/>
          <w:szCs w:val="20"/>
        </w:rPr>
        <w:t>Mix materials thoroughly</w:t>
      </w:r>
      <w:r w:rsidRPr="00490F9E">
        <w:rPr>
          <w:rFonts w:ascii="Arial" w:eastAsia="Times New Roman" w:hAnsi="Arial" w:cs="Times New Roman"/>
          <w:sz w:val="20"/>
          <w:szCs w:val="20"/>
        </w:rPr>
        <w:t>.</w:t>
      </w:r>
    </w:p>
    <w:p w14:paraId="7AD55533" w14:textId="77777777" w:rsidR="00B973B9" w:rsidRPr="00490F9E" w:rsidRDefault="00B973B9" w:rsidP="00B973B9">
      <w:pPr>
        <w:overflowPunct w:val="0"/>
        <w:autoSpaceDE w:val="0"/>
        <w:autoSpaceDN w:val="0"/>
        <w:adjustRightInd w:val="0"/>
        <w:spacing w:after="0" w:line="240" w:lineRule="auto"/>
        <w:ind w:left="1080" w:hanging="360"/>
        <w:jc w:val="both"/>
        <w:textAlignment w:val="baseline"/>
        <w:rPr>
          <w:rFonts w:ascii="Arial" w:eastAsia="Times New Roman" w:hAnsi="Arial" w:cs="Times New Roman"/>
          <w:sz w:val="20"/>
          <w:szCs w:val="20"/>
        </w:rPr>
      </w:pPr>
    </w:p>
    <w:p w14:paraId="65328F8B" w14:textId="77777777" w:rsidR="00B973B9" w:rsidRPr="00490F9E" w:rsidRDefault="00904EDF" w:rsidP="00904EDF">
      <w:pPr>
        <w:pStyle w:val="ListParagraph"/>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75"/>
        <w:jc w:val="both"/>
        <w:outlineLvl w:val="1"/>
        <w:rPr>
          <w:rFonts w:ascii="Arial" w:hAnsi="Arial" w:cs="Arial"/>
          <w:b/>
          <w:sz w:val="20"/>
          <w:szCs w:val="20"/>
        </w:rPr>
      </w:pPr>
      <w:r w:rsidRPr="00490F9E">
        <w:rPr>
          <w:rFonts w:ascii="Arial" w:hAnsi="Arial" w:cs="Arial"/>
          <w:b/>
          <w:sz w:val="20"/>
          <w:szCs w:val="20"/>
        </w:rPr>
        <w:tab/>
      </w:r>
      <w:r w:rsidR="00B973B9" w:rsidRPr="00490F9E">
        <w:rPr>
          <w:rFonts w:ascii="Arial" w:hAnsi="Arial" w:cs="Arial"/>
          <w:b/>
          <w:sz w:val="20"/>
          <w:szCs w:val="20"/>
        </w:rPr>
        <w:t>Adverse Weather</w:t>
      </w:r>
    </w:p>
    <w:p w14:paraId="5FB9B7D0" w14:textId="77777777" w:rsidR="00B973B9" w:rsidRPr="00490F9E" w:rsidRDefault="00B973B9" w:rsidP="00B973B9">
      <w:pPr>
        <w:tabs>
          <w:tab w:val="left" w:pos="187"/>
        </w:tabs>
        <w:overflowPunct w:val="0"/>
        <w:autoSpaceDE w:val="0"/>
        <w:autoSpaceDN w:val="0"/>
        <w:adjustRightInd w:val="0"/>
        <w:spacing w:after="0" w:line="240" w:lineRule="auto"/>
        <w:ind w:left="709" w:hanging="709"/>
        <w:jc w:val="both"/>
        <w:textAlignment w:val="baseline"/>
        <w:rPr>
          <w:rFonts w:ascii="Arial" w:eastAsia="Times New Roman" w:hAnsi="Arial" w:cs="Times New Roman"/>
          <w:sz w:val="20"/>
          <w:szCs w:val="20"/>
        </w:rPr>
      </w:pPr>
    </w:p>
    <w:p w14:paraId="72CD8B1D" w14:textId="77777777" w:rsidR="00B973B9" w:rsidRPr="00490F9E" w:rsidRDefault="00802D7F" w:rsidP="00E626AC">
      <w:pPr>
        <w:pStyle w:val="ListParagraph"/>
        <w:numPr>
          <w:ilvl w:val="1"/>
          <w:numId w:val="13"/>
        </w:numPr>
        <w:overflowPunct w:val="0"/>
        <w:autoSpaceDE w:val="0"/>
        <w:autoSpaceDN w:val="0"/>
        <w:adjustRightInd w:val="0"/>
        <w:spacing w:after="0" w:line="240" w:lineRule="auto"/>
        <w:ind w:left="1080"/>
        <w:jc w:val="both"/>
        <w:textAlignment w:val="baseline"/>
        <w:rPr>
          <w:rFonts w:ascii="Arial" w:eastAsia="Times New Roman" w:hAnsi="Arial" w:cs="Times New Roman"/>
          <w:sz w:val="20"/>
          <w:szCs w:val="20"/>
        </w:rPr>
      </w:pPr>
      <w:r w:rsidRPr="00490F9E">
        <w:rPr>
          <w:rFonts w:ascii="Arial" w:eastAsia="Times New Roman" w:hAnsi="Arial" w:cs="Times New Roman"/>
          <w:i/>
          <w:sz w:val="20"/>
          <w:szCs w:val="20"/>
        </w:rPr>
        <w:t>T</w:t>
      </w:r>
      <w:r w:rsidR="00B973B9" w:rsidRPr="00490F9E">
        <w:rPr>
          <w:rFonts w:ascii="Arial" w:eastAsia="Times New Roman" w:hAnsi="Arial" w:cs="Times New Roman"/>
          <w:i/>
          <w:sz w:val="20"/>
          <w:szCs w:val="20"/>
        </w:rPr>
        <w:t>ake precautions to prevent damage to internal work when air temperature is below 3°C</w:t>
      </w:r>
      <w:r w:rsidR="00B973B9" w:rsidRPr="00490F9E">
        <w:rPr>
          <w:rFonts w:ascii="Arial" w:eastAsia="Times New Roman" w:hAnsi="Arial" w:cs="Times New Roman"/>
          <w:sz w:val="20"/>
          <w:szCs w:val="20"/>
        </w:rPr>
        <w:t>.</w:t>
      </w:r>
    </w:p>
    <w:p w14:paraId="525ECE98" w14:textId="77777777" w:rsidR="00B973B9" w:rsidRPr="00490F9E" w:rsidRDefault="00B973B9" w:rsidP="00B973B9">
      <w:pPr>
        <w:tabs>
          <w:tab w:val="left" w:pos="187"/>
        </w:tabs>
        <w:overflowPunct w:val="0"/>
        <w:autoSpaceDE w:val="0"/>
        <w:autoSpaceDN w:val="0"/>
        <w:adjustRightInd w:val="0"/>
        <w:spacing w:after="0" w:line="240" w:lineRule="auto"/>
        <w:ind w:left="605" w:hanging="605"/>
        <w:jc w:val="both"/>
        <w:textAlignment w:val="baseline"/>
        <w:rPr>
          <w:rFonts w:ascii="Arial" w:eastAsia="Times New Roman" w:hAnsi="Arial" w:cs="Times New Roman"/>
          <w:sz w:val="20"/>
          <w:szCs w:val="20"/>
        </w:rPr>
      </w:pPr>
    </w:p>
    <w:p w14:paraId="1A288F30" w14:textId="77777777" w:rsidR="00B973B9" w:rsidRPr="00490F9E" w:rsidRDefault="00904EDF" w:rsidP="00904EDF">
      <w:pPr>
        <w:pStyle w:val="ListParagraph"/>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75"/>
        <w:jc w:val="both"/>
        <w:outlineLvl w:val="1"/>
        <w:rPr>
          <w:rFonts w:ascii="Arial" w:hAnsi="Arial" w:cs="Arial"/>
          <w:b/>
          <w:sz w:val="20"/>
          <w:szCs w:val="20"/>
        </w:rPr>
      </w:pPr>
      <w:r w:rsidRPr="00490F9E">
        <w:rPr>
          <w:rFonts w:ascii="Arial" w:eastAsia="Times New Roman" w:hAnsi="Arial" w:cs="Times New Roman"/>
          <w:b/>
          <w:sz w:val="24"/>
          <w:szCs w:val="24"/>
        </w:rPr>
        <w:lastRenderedPageBreak/>
        <w:tab/>
      </w:r>
      <w:r w:rsidR="00B973B9" w:rsidRPr="00490F9E">
        <w:rPr>
          <w:rFonts w:ascii="Arial" w:hAnsi="Arial" w:cs="Arial"/>
          <w:b/>
          <w:sz w:val="20"/>
          <w:szCs w:val="20"/>
        </w:rPr>
        <w:t>Backgrounds Generally:</w:t>
      </w:r>
    </w:p>
    <w:p w14:paraId="2109E27B" w14:textId="77777777" w:rsidR="00904EDF" w:rsidRPr="00490F9E" w:rsidRDefault="00904EDF" w:rsidP="00904EDF">
      <w:pPr>
        <w:pStyle w:val="ListParagraph"/>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75"/>
        <w:jc w:val="both"/>
        <w:outlineLvl w:val="1"/>
        <w:rPr>
          <w:rFonts w:ascii="Arial" w:eastAsia="Times New Roman" w:hAnsi="Arial" w:cs="Times New Roman"/>
          <w:sz w:val="20"/>
          <w:szCs w:val="20"/>
        </w:rPr>
      </w:pPr>
    </w:p>
    <w:p w14:paraId="13424B73" w14:textId="77777777" w:rsidR="00B973B9" w:rsidRPr="00490F9E" w:rsidRDefault="00B973B9" w:rsidP="00E626AC">
      <w:pPr>
        <w:pStyle w:val="ListParagraph"/>
        <w:numPr>
          <w:ilvl w:val="1"/>
          <w:numId w:val="13"/>
        </w:numPr>
        <w:overflowPunct w:val="0"/>
        <w:autoSpaceDE w:val="0"/>
        <w:autoSpaceDN w:val="0"/>
        <w:adjustRightInd w:val="0"/>
        <w:spacing w:after="0" w:line="240" w:lineRule="auto"/>
        <w:ind w:left="1080"/>
        <w:jc w:val="both"/>
        <w:textAlignment w:val="baseline"/>
        <w:rPr>
          <w:rFonts w:ascii="Arial" w:eastAsia="Times New Roman" w:hAnsi="Arial" w:cs="Times New Roman"/>
          <w:i/>
          <w:sz w:val="20"/>
          <w:szCs w:val="20"/>
        </w:rPr>
      </w:pPr>
      <w:r w:rsidRPr="00490F9E">
        <w:rPr>
          <w:rFonts w:ascii="Arial" w:eastAsia="Times New Roman" w:hAnsi="Arial" w:cs="Times New Roman"/>
          <w:i/>
          <w:sz w:val="20"/>
          <w:szCs w:val="20"/>
        </w:rPr>
        <w:t>Ensure that backgrounds are secure, free from contamination and loose areas, reasonably dry and in a suitable condition to receive specified coatings.</w:t>
      </w:r>
    </w:p>
    <w:p w14:paraId="7155282E" w14:textId="40AB8B19" w:rsidR="00B973B9" w:rsidRPr="00490F9E" w:rsidRDefault="00904EDF" w:rsidP="00B973B9">
      <w:pPr>
        <w:tabs>
          <w:tab w:val="left" w:pos="187"/>
        </w:tabs>
        <w:overflowPunct w:val="0"/>
        <w:autoSpaceDE w:val="0"/>
        <w:autoSpaceDN w:val="0"/>
        <w:adjustRightInd w:val="0"/>
        <w:spacing w:after="0" w:line="240" w:lineRule="auto"/>
        <w:ind w:left="709" w:hanging="709"/>
        <w:jc w:val="both"/>
        <w:textAlignment w:val="baseline"/>
        <w:rPr>
          <w:rFonts w:ascii="Arial" w:eastAsia="Times New Roman" w:hAnsi="Arial" w:cs="Times New Roman"/>
          <w:sz w:val="20"/>
          <w:szCs w:val="20"/>
        </w:rPr>
      </w:pPr>
      <w:r w:rsidRPr="00490F9E">
        <w:rPr>
          <w:rFonts w:ascii="Arial" w:eastAsia="Times New Roman" w:hAnsi="Arial" w:cs="Times New Roman"/>
          <w:b/>
          <w:sz w:val="20"/>
          <w:szCs w:val="20"/>
        </w:rPr>
        <w:tab/>
      </w:r>
      <w:r w:rsidR="006D4667" w:rsidRPr="00490F9E">
        <w:rPr>
          <w:rFonts w:ascii="Arial" w:eastAsia="Times New Roman" w:hAnsi="Arial" w:cs="Times New Roman"/>
          <w:b/>
          <w:sz w:val="20"/>
          <w:szCs w:val="20"/>
        </w:rPr>
        <w:br/>
      </w:r>
      <w:r w:rsidR="00B973B9" w:rsidRPr="00490F9E">
        <w:rPr>
          <w:rFonts w:ascii="Arial" w:eastAsia="Times New Roman" w:hAnsi="Arial" w:cs="Times New Roman"/>
          <w:b/>
          <w:sz w:val="20"/>
          <w:szCs w:val="20"/>
        </w:rPr>
        <w:t>R</w:t>
      </w:r>
      <w:r w:rsidRPr="00490F9E">
        <w:rPr>
          <w:rFonts w:ascii="Arial" w:eastAsia="Times New Roman" w:hAnsi="Arial" w:cs="Times New Roman"/>
          <w:b/>
          <w:sz w:val="20"/>
          <w:szCs w:val="20"/>
        </w:rPr>
        <w:t xml:space="preserve">epairing </w:t>
      </w:r>
      <w:r w:rsidR="00B973B9" w:rsidRPr="00490F9E">
        <w:rPr>
          <w:rFonts w:ascii="Arial" w:eastAsia="Times New Roman" w:hAnsi="Arial" w:cs="Times New Roman"/>
          <w:b/>
          <w:sz w:val="20"/>
          <w:szCs w:val="20"/>
        </w:rPr>
        <w:t>E</w:t>
      </w:r>
      <w:r w:rsidRPr="00490F9E">
        <w:rPr>
          <w:rFonts w:ascii="Arial" w:eastAsia="Times New Roman" w:hAnsi="Arial" w:cs="Times New Roman"/>
          <w:b/>
          <w:sz w:val="20"/>
          <w:szCs w:val="20"/>
        </w:rPr>
        <w:t xml:space="preserve">xisting </w:t>
      </w:r>
      <w:r w:rsidR="00B973B9" w:rsidRPr="00490F9E">
        <w:rPr>
          <w:rFonts w:ascii="Arial" w:eastAsia="Times New Roman" w:hAnsi="Arial" w:cs="Times New Roman"/>
          <w:b/>
          <w:sz w:val="20"/>
          <w:szCs w:val="20"/>
        </w:rPr>
        <w:t>P</w:t>
      </w:r>
      <w:r w:rsidRPr="00490F9E">
        <w:rPr>
          <w:rFonts w:ascii="Arial" w:eastAsia="Times New Roman" w:hAnsi="Arial" w:cs="Times New Roman"/>
          <w:b/>
          <w:sz w:val="20"/>
          <w:szCs w:val="20"/>
        </w:rPr>
        <w:t>laster</w:t>
      </w:r>
      <w:r w:rsidR="00B973B9" w:rsidRPr="00490F9E">
        <w:rPr>
          <w:rFonts w:ascii="Arial" w:eastAsia="Times New Roman" w:hAnsi="Arial" w:cs="Times New Roman"/>
          <w:sz w:val="20"/>
          <w:szCs w:val="20"/>
        </w:rPr>
        <w:t>:</w:t>
      </w:r>
    </w:p>
    <w:p w14:paraId="6AF36FC2" w14:textId="77777777" w:rsidR="00B973B9" w:rsidRPr="00490F9E" w:rsidRDefault="00B973B9" w:rsidP="00B973B9">
      <w:pPr>
        <w:tabs>
          <w:tab w:val="left" w:pos="187"/>
        </w:tabs>
        <w:overflowPunct w:val="0"/>
        <w:autoSpaceDE w:val="0"/>
        <w:autoSpaceDN w:val="0"/>
        <w:adjustRightInd w:val="0"/>
        <w:spacing w:after="0" w:line="240" w:lineRule="auto"/>
        <w:ind w:left="709" w:hanging="709"/>
        <w:jc w:val="both"/>
        <w:textAlignment w:val="baseline"/>
        <w:rPr>
          <w:rFonts w:ascii="Arial" w:eastAsia="Times New Roman" w:hAnsi="Arial" w:cs="Times New Roman"/>
          <w:sz w:val="20"/>
          <w:szCs w:val="20"/>
        </w:rPr>
      </w:pPr>
    </w:p>
    <w:p w14:paraId="181359D8" w14:textId="77777777" w:rsidR="00B973B9" w:rsidRPr="00490F9E" w:rsidRDefault="00B973B9" w:rsidP="00E626AC">
      <w:pPr>
        <w:pStyle w:val="ListParagraph"/>
        <w:numPr>
          <w:ilvl w:val="1"/>
          <w:numId w:val="13"/>
        </w:numPr>
        <w:overflowPunct w:val="0"/>
        <w:autoSpaceDE w:val="0"/>
        <w:autoSpaceDN w:val="0"/>
        <w:adjustRightInd w:val="0"/>
        <w:spacing w:after="0" w:line="240" w:lineRule="auto"/>
        <w:ind w:left="1080"/>
        <w:textAlignment w:val="baseline"/>
        <w:rPr>
          <w:rFonts w:ascii="Arial" w:eastAsia="Times New Roman" w:hAnsi="Arial" w:cs="Times New Roman"/>
          <w:i/>
          <w:sz w:val="20"/>
          <w:szCs w:val="20"/>
        </w:rPr>
      </w:pPr>
      <w:r w:rsidRPr="00490F9E">
        <w:rPr>
          <w:rFonts w:ascii="Arial" w:eastAsia="Times New Roman" w:hAnsi="Arial" w:cs="Times New Roman"/>
          <w:i/>
          <w:sz w:val="20"/>
          <w:szCs w:val="20"/>
        </w:rPr>
        <w:t xml:space="preserve">Remove plaster that is loose, soft, friable, badly cracked or affected by efflorescence.  Gently tap all remaining intact surfaces and remove hollow sounding areas of plaster. Remove stained plaster to 300mm beyond </w:t>
      </w:r>
      <w:r w:rsidR="00BC7269" w:rsidRPr="00490F9E">
        <w:rPr>
          <w:rFonts w:ascii="Arial" w:eastAsia="Times New Roman" w:hAnsi="Arial" w:cs="Times New Roman"/>
          <w:i/>
          <w:sz w:val="20"/>
          <w:szCs w:val="20"/>
        </w:rPr>
        <w:t>last point of visible staining.</w:t>
      </w:r>
      <w:r w:rsidR="00303E73" w:rsidRPr="00490F9E">
        <w:rPr>
          <w:rFonts w:ascii="Arial" w:eastAsia="Times New Roman" w:hAnsi="Arial" w:cs="Times New Roman"/>
          <w:i/>
          <w:sz w:val="20"/>
          <w:szCs w:val="20"/>
        </w:rPr>
        <w:t xml:space="preserve"> </w:t>
      </w:r>
      <w:r w:rsidRPr="00490F9E">
        <w:rPr>
          <w:rFonts w:ascii="Arial" w:eastAsia="Times New Roman" w:hAnsi="Arial" w:cs="Times New Roman"/>
          <w:i/>
          <w:sz w:val="20"/>
          <w:szCs w:val="20"/>
        </w:rPr>
        <w:t xml:space="preserve">Cut back to straight horizontal and vertical </w:t>
      </w:r>
      <w:proofErr w:type="gramStart"/>
      <w:r w:rsidRPr="00490F9E">
        <w:rPr>
          <w:rFonts w:ascii="Arial" w:eastAsia="Times New Roman" w:hAnsi="Arial" w:cs="Times New Roman"/>
          <w:i/>
          <w:sz w:val="20"/>
          <w:szCs w:val="20"/>
        </w:rPr>
        <w:t>edges</w:t>
      </w:r>
      <w:proofErr w:type="gramEnd"/>
    </w:p>
    <w:p w14:paraId="396A6A64" w14:textId="77777777" w:rsidR="00BC7269" w:rsidRPr="00490F9E" w:rsidRDefault="00B973B9" w:rsidP="00E626AC">
      <w:pPr>
        <w:pStyle w:val="ListParagraph"/>
        <w:numPr>
          <w:ilvl w:val="1"/>
          <w:numId w:val="13"/>
        </w:numPr>
        <w:overflowPunct w:val="0"/>
        <w:autoSpaceDE w:val="0"/>
        <w:autoSpaceDN w:val="0"/>
        <w:adjustRightInd w:val="0"/>
        <w:spacing w:after="0" w:line="240" w:lineRule="auto"/>
        <w:ind w:left="1080"/>
        <w:textAlignment w:val="baseline"/>
        <w:rPr>
          <w:rFonts w:ascii="Arial" w:eastAsia="Times New Roman" w:hAnsi="Arial" w:cs="Times New Roman"/>
          <w:i/>
          <w:sz w:val="20"/>
          <w:szCs w:val="20"/>
        </w:rPr>
      </w:pPr>
      <w:r w:rsidRPr="00490F9E">
        <w:rPr>
          <w:rFonts w:ascii="Arial" w:eastAsia="Times New Roman" w:hAnsi="Arial" w:cs="Times New Roman"/>
          <w:i/>
          <w:sz w:val="20"/>
          <w:szCs w:val="20"/>
        </w:rPr>
        <w:t xml:space="preserve">Advise CA if any built-in timbers, structural deficiencies or sources of damp are </w:t>
      </w:r>
      <w:proofErr w:type="gramStart"/>
      <w:r w:rsidRPr="00490F9E">
        <w:rPr>
          <w:rFonts w:ascii="Arial" w:eastAsia="Times New Roman" w:hAnsi="Arial" w:cs="Times New Roman"/>
          <w:i/>
          <w:sz w:val="20"/>
          <w:szCs w:val="20"/>
        </w:rPr>
        <w:t>revealed</w:t>
      </w:r>
      <w:proofErr w:type="gramEnd"/>
    </w:p>
    <w:p w14:paraId="42805DA3" w14:textId="77777777" w:rsidR="00B973B9" w:rsidRPr="00490F9E" w:rsidRDefault="00B973B9" w:rsidP="00E626AC">
      <w:pPr>
        <w:pStyle w:val="ListParagraph"/>
        <w:numPr>
          <w:ilvl w:val="1"/>
          <w:numId w:val="13"/>
        </w:numPr>
        <w:overflowPunct w:val="0"/>
        <w:autoSpaceDE w:val="0"/>
        <w:autoSpaceDN w:val="0"/>
        <w:adjustRightInd w:val="0"/>
        <w:spacing w:after="0" w:line="240" w:lineRule="auto"/>
        <w:ind w:left="1080"/>
        <w:jc w:val="both"/>
        <w:textAlignment w:val="baseline"/>
        <w:rPr>
          <w:rFonts w:ascii="Arial" w:eastAsia="Times New Roman" w:hAnsi="Arial" w:cs="Times New Roman"/>
          <w:i/>
          <w:sz w:val="20"/>
          <w:szCs w:val="20"/>
        </w:rPr>
      </w:pPr>
      <w:r w:rsidRPr="00490F9E">
        <w:rPr>
          <w:rFonts w:ascii="Arial" w:eastAsia="Times New Roman" w:hAnsi="Arial" w:cs="Times New Roman"/>
          <w:i/>
          <w:sz w:val="20"/>
          <w:szCs w:val="20"/>
        </w:rPr>
        <w:t>Thoroughly dry brush the background and edges to remove dust, loose material and efflorescence.</w:t>
      </w:r>
    </w:p>
    <w:p w14:paraId="519511DA" w14:textId="77777777" w:rsidR="002F0A34" w:rsidRPr="00490F9E" w:rsidRDefault="002F0A34" w:rsidP="00B973B9">
      <w:pPr>
        <w:tabs>
          <w:tab w:val="left" w:pos="180"/>
          <w:tab w:val="left" w:pos="880"/>
          <w:tab w:val="left" w:pos="1080"/>
        </w:tabs>
        <w:spacing w:after="0" w:line="240" w:lineRule="auto"/>
        <w:jc w:val="both"/>
        <w:rPr>
          <w:rFonts w:ascii="Arial" w:eastAsia="Times New Roman" w:hAnsi="Arial" w:cs="Times New Roman"/>
          <w:sz w:val="20"/>
          <w:szCs w:val="20"/>
        </w:rPr>
      </w:pPr>
    </w:p>
    <w:p w14:paraId="5EDAB7A7" w14:textId="77777777" w:rsidR="00B973B9" w:rsidRPr="00490F9E" w:rsidRDefault="00904EDF" w:rsidP="00B973B9">
      <w:pPr>
        <w:tabs>
          <w:tab w:val="left" w:pos="187"/>
        </w:tabs>
        <w:overflowPunct w:val="0"/>
        <w:autoSpaceDE w:val="0"/>
        <w:autoSpaceDN w:val="0"/>
        <w:adjustRightInd w:val="0"/>
        <w:spacing w:after="0" w:line="240" w:lineRule="auto"/>
        <w:ind w:left="709" w:hanging="709"/>
        <w:jc w:val="both"/>
        <w:textAlignment w:val="baseline"/>
        <w:rPr>
          <w:rFonts w:ascii="Arial" w:eastAsia="Times New Roman" w:hAnsi="Arial" w:cs="Times New Roman"/>
          <w:b/>
          <w:sz w:val="20"/>
          <w:szCs w:val="20"/>
        </w:rPr>
      </w:pPr>
      <w:r w:rsidRPr="00490F9E">
        <w:rPr>
          <w:rFonts w:ascii="Arial" w:eastAsia="Times New Roman" w:hAnsi="Arial" w:cs="Times New Roman"/>
          <w:b/>
          <w:sz w:val="20"/>
          <w:szCs w:val="20"/>
        </w:rPr>
        <w:tab/>
      </w:r>
      <w:r w:rsidRPr="00490F9E">
        <w:rPr>
          <w:rFonts w:ascii="Arial" w:eastAsia="Times New Roman" w:hAnsi="Arial" w:cs="Times New Roman"/>
          <w:b/>
          <w:sz w:val="20"/>
          <w:szCs w:val="20"/>
        </w:rPr>
        <w:tab/>
        <w:t>Plasterboard Backings</w:t>
      </w:r>
      <w:r w:rsidR="00B973B9" w:rsidRPr="00490F9E">
        <w:rPr>
          <w:rFonts w:ascii="Arial" w:eastAsia="Times New Roman" w:hAnsi="Arial" w:cs="Times New Roman"/>
          <w:b/>
          <w:sz w:val="20"/>
          <w:szCs w:val="20"/>
        </w:rPr>
        <w:t>:</w:t>
      </w:r>
    </w:p>
    <w:p w14:paraId="07C46B3F" w14:textId="77777777" w:rsidR="00B973B9" w:rsidRPr="00490F9E" w:rsidRDefault="00B973B9" w:rsidP="00B973B9">
      <w:pPr>
        <w:tabs>
          <w:tab w:val="left" w:pos="187"/>
        </w:tabs>
        <w:overflowPunct w:val="0"/>
        <w:autoSpaceDE w:val="0"/>
        <w:autoSpaceDN w:val="0"/>
        <w:adjustRightInd w:val="0"/>
        <w:spacing w:after="0" w:line="240" w:lineRule="auto"/>
        <w:ind w:left="709" w:hanging="709"/>
        <w:jc w:val="both"/>
        <w:textAlignment w:val="baseline"/>
        <w:rPr>
          <w:rFonts w:ascii="Arial" w:eastAsia="Times New Roman" w:hAnsi="Arial" w:cs="Times New Roman"/>
          <w:sz w:val="20"/>
          <w:szCs w:val="20"/>
        </w:rPr>
      </w:pPr>
    </w:p>
    <w:p w14:paraId="155300BE" w14:textId="77777777" w:rsidR="00B973B9" w:rsidRPr="00490F9E" w:rsidRDefault="00B973B9" w:rsidP="00E626AC">
      <w:pPr>
        <w:pStyle w:val="ListParagraph"/>
        <w:numPr>
          <w:ilvl w:val="0"/>
          <w:numId w:val="16"/>
        </w:numPr>
        <w:tabs>
          <w:tab w:val="left" w:pos="187"/>
        </w:tabs>
        <w:overflowPunct w:val="0"/>
        <w:autoSpaceDE w:val="0"/>
        <w:autoSpaceDN w:val="0"/>
        <w:adjustRightInd w:val="0"/>
        <w:spacing w:after="0" w:line="240" w:lineRule="auto"/>
        <w:ind w:left="1080"/>
        <w:jc w:val="both"/>
        <w:textAlignment w:val="baseline"/>
        <w:rPr>
          <w:rFonts w:ascii="Arial" w:eastAsia="Times New Roman" w:hAnsi="Arial" w:cs="Times New Roman"/>
          <w:i/>
          <w:sz w:val="20"/>
          <w:szCs w:val="20"/>
        </w:rPr>
      </w:pPr>
      <w:r w:rsidRPr="00490F9E">
        <w:rPr>
          <w:rFonts w:ascii="Arial" w:eastAsia="Times New Roman" w:hAnsi="Arial" w:cs="Times New Roman"/>
          <w:b/>
          <w:i/>
          <w:sz w:val="20"/>
          <w:szCs w:val="20"/>
        </w:rPr>
        <w:t>Plasterboard:</w:t>
      </w:r>
      <w:r w:rsidRPr="00490F9E">
        <w:rPr>
          <w:rFonts w:ascii="Arial" w:eastAsia="Times New Roman" w:hAnsi="Arial" w:cs="Times New Roman"/>
          <w:i/>
          <w:sz w:val="20"/>
          <w:szCs w:val="20"/>
        </w:rPr>
        <w:t xml:space="preserve"> To BS </w:t>
      </w:r>
      <w:proofErr w:type="gramStart"/>
      <w:r w:rsidRPr="00490F9E">
        <w:rPr>
          <w:rFonts w:ascii="Arial" w:eastAsia="Times New Roman" w:hAnsi="Arial" w:cs="Times New Roman"/>
          <w:i/>
          <w:sz w:val="20"/>
          <w:szCs w:val="20"/>
        </w:rPr>
        <w:t>1230:Part</w:t>
      </w:r>
      <w:proofErr w:type="gramEnd"/>
      <w:r w:rsidRPr="00490F9E">
        <w:rPr>
          <w:rFonts w:ascii="Arial" w:eastAsia="Times New Roman" w:hAnsi="Arial" w:cs="Times New Roman"/>
          <w:i/>
          <w:sz w:val="20"/>
          <w:szCs w:val="20"/>
        </w:rPr>
        <w:t xml:space="preserve"> 1.</w:t>
      </w:r>
    </w:p>
    <w:p w14:paraId="2C503CFC" w14:textId="77777777" w:rsidR="00B973B9" w:rsidRPr="00490F9E" w:rsidRDefault="00B973B9" w:rsidP="00E626AC">
      <w:pPr>
        <w:pStyle w:val="ListParagraph"/>
        <w:numPr>
          <w:ilvl w:val="0"/>
          <w:numId w:val="16"/>
        </w:numPr>
        <w:tabs>
          <w:tab w:val="left" w:pos="187"/>
        </w:tabs>
        <w:overflowPunct w:val="0"/>
        <w:autoSpaceDE w:val="0"/>
        <w:autoSpaceDN w:val="0"/>
        <w:adjustRightInd w:val="0"/>
        <w:spacing w:after="0" w:line="240" w:lineRule="auto"/>
        <w:ind w:left="1080"/>
        <w:jc w:val="both"/>
        <w:textAlignment w:val="baseline"/>
        <w:rPr>
          <w:rFonts w:ascii="Arial" w:eastAsia="Times New Roman" w:hAnsi="Arial" w:cs="Times New Roman"/>
          <w:i/>
          <w:sz w:val="20"/>
          <w:szCs w:val="20"/>
        </w:rPr>
      </w:pPr>
      <w:r w:rsidRPr="00490F9E">
        <w:rPr>
          <w:rFonts w:ascii="Arial" w:eastAsia="Times New Roman" w:hAnsi="Arial" w:cs="Times New Roman"/>
          <w:b/>
          <w:i/>
          <w:sz w:val="20"/>
          <w:szCs w:val="20"/>
        </w:rPr>
        <w:t>Fixings:</w:t>
      </w:r>
      <w:r w:rsidRPr="00490F9E">
        <w:rPr>
          <w:rFonts w:ascii="Arial" w:eastAsia="Times New Roman" w:hAnsi="Arial" w:cs="Times New Roman"/>
          <w:i/>
          <w:sz w:val="20"/>
          <w:szCs w:val="20"/>
        </w:rPr>
        <w:t xml:space="preserve"> Galvanised plasterboard nails of length not less than 3 times the thickness of board being fixed.</w:t>
      </w:r>
    </w:p>
    <w:p w14:paraId="1D405FB9" w14:textId="77777777" w:rsidR="00B973B9" w:rsidRPr="00490F9E" w:rsidRDefault="00BC7269" w:rsidP="00E626AC">
      <w:pPr>
        <w:pStyle w:val="ListParagraph"/>
        <w:numPr>
          <w:ilvl w:val="0"/>
          <w:numId w:val="16"/>
        </w:numPr>
        <w:tabs>
          <w:tab w:val="left" w:pos="187"/>
        </w:tabs>
        <w:overflowPunct w:val="0"/>
        <w:autoSpaceDE w:val="0"/>
        <w:autoSpaceDN w:val="0"/>
        <w:adjustRightInd w:val="0"/>
        <w:spacing w:after="0" w:line="240" w:lineRule="auto"/>
        <w:ind w:left="1080"/>
        <w:jc w:val="both"/>
        <w:textAlignment w:val="baseline"/>
        <w:rPr>
          <w:rFonts w:ascii="Arial" w:eastAsia="Times New Roman" w:hAnsi="Arial" w:cs="Times New Roman"/>
          <w:i/>
          <w:sz w:val="20"/>
          <w:szCs w:val="20"/>
        </w:rPr>
      </w:pPr>
      <w:r w:rsidRPr="00490F9E">
        <w:rPr>
          <w:rFonts w:ascii="Arial" w:eastAsia="Times New Roman" w:hAnsi="Arial" w:cs="Times New Roman"/>
          <w:i/>
          <w:sz w:val="20"/>
          <w:szCs w:val="20"/>
        </w:rPr>
        <w:t>Ensure that noggin</w:t>
      </w:r>
      <w:r w:rsidR="00B973B9" w:rsidRPr="00490F9E">
        <w:rPr>
          <w:rFonts w:ascii="Arial" w:eastAsia="Times New Roman" w:hAnsi="Arial" w:cs="Times New Roman"/>
          <w:i/>
          <w:sz w:val="20"/>
          <w:szCs w:val="20"/>
        </w:rPr>
        <w:t>s, bearers, etc. to support fixtures, fittings and services are accurately and securely fixed.</w:t>
      </w:r>
    </w:p>
    <w:p w14:paraId="49A4FD52" w14:textId="77777777" w:rsidR="00B973B9" w:rsidRPr="00490F9E" w:rsidRDefault="00B973B9" w:rsidP="00E626AC">
      <w:pPr>
        <w:pStyle w:val="ListParagraph"/>
        <w:numPr>
          <w:ilvl w:val="0"/>
          <w:numId w:val="16"/>
        </w:numPr>
        <w:tabs>
          <w:tab w:val="left" w:pos="187"/>
        </w:tabs>
        <w:overflowPunct w:val="0"/>
        <w:autoSpaceDE w:val="0"/>
        <w:autoSpaceDN w:val="0"/>
        <w:adjustRightInd w:val="0"/>
        <w:spacing w:after="0" w:line="240" w:lineRule="auto"/>
        <w:ind w:left="1080"/>
        <w:jc w:val="both"/>
        <w:textAlignment w:val="baseline"/>
        <w:rPr>
          <w:rFonts w:ascii="Arial" w:eastAsia="Times New Roman" w:hAnsi="Arial" w:cs="Times New Roman"/>
          <w:i/>
          <w:sz w:val="20"/>
          <w:szCs w:val="20"/>
        </w:rPr>
      </w:pPr>
      <w:r w:rsidRPr="00490F9E">
        <w:rPr>
          <w:rFonts w:ascii="Arial" w:eastAsia="Times New Roman" w:hAnsi="Arial" w:cs="Times New Roman"/>
          <w:i/>
          <w:sz w:val="20"/>
          <w:szCs w:val="20"/>
        </w:rPr>
        <w:t xml:space="preserve">Ensure that </w:t>
      </w:r>
      <w:r w:rsidR="00BC7269" w:rsidRPr="00490F9E">
        <w:rPr>
          <w:rFonts w:ascii="Arial" w:eastAsia="Times New Roman" w:hAnsi="Arial" w:cs="Times New Roman"/>
          <w:i/>
          <w:sz w:val="20"/>
          <w:szCs w:val="20"/>
        </w:rPr>
        <w:t xml:space="preserve">the </w:t>
      </w:r>
      <w:r w:rsidRPr="00490F9E">
        <w:rPr>
          <w:rFonts w:ascii="Arial" w:eastAsia="Times New Roman" w:hAnsi="Arial" w:cs="Times New Roman"/>
          <w:i/>
          <w:sz w:val="20"/>
          <w:szCs w:val="20"/>
        </w:rPr>
        <w:t>perimeter and unbound or cut edges of boards are su</w:t>
      </w:r>
      <w:r w:rsidR="00BC7269" w:rsidRPr="00490F9E">
        <w:rPr>
          <w:rFonts w:ascii="Arial" w:eastAsia="Times New Roman" w:hAnsi="Arial" w:cs="Times New Roman"/>
          <w:i/>
          <w:sz w:val="20"/>
          <w:szCs w:val="20"/>
        </w:rPr>
        <w:t>pported by additional noggin</w:t>
      </w:r>
      <w:r w:rsidRPr="00490F9E">
        <w:rPr>
          <w:rFonts w:ascii="Arial" w:eastAsia="Times New Roman" w:hAnsi="Arial" w:cs="Times New Roman"/>
          <w:i/>
          <w:sz w:val="20"/>
          <w:szCs w:val="20"/>
        </w:rPr>
        <w:t>s in accordance with board manufacturer's recommendations.</w:t>
      </w:r>
    </w:p>
    <w:p w14:paraId="599706B5" w14:textId="77777777" w:rsidR="00B973B9" w:rsidRPr="00490F9E" w:rsidRDefault="00B973B9" w:rsidP="00E626AC">
      <w:pPr>
        <w:pStyle w:val="ListParagraph"/>
        <w:numPr>
          <w:ilvl w:val="0"/>
          <w:numId w:val="16"/>
        </w:numPr>
        <w:tabs>
          <w:tab w:val="left" w:pos="187"/>
        </w:tabs>
        <w:overflowPunct w:val="0"/>
        <w:autoSpaceDE w:val="0"/>
        <w:autoSpaceDN w:val="0"/>
        <w:adjustRightInd w:val="0"/>
        <w:spacing w:after="0" w:line="240" w:lineRule="auto"/>
        <w:ind w:left="1080"/>
        <w:jc w:val="both"/>
        <w:textAlignment w:val="baseline"/>
        <w:rPr>
          <w:rFonts w:ascii="Arial" w:eastAsia="Times New Roman" w:hAnsi="Arial" w:cs="Times New Roman"/>
          <w:i/>
          <w:sz w:val="20"/>
          <w:szCs w:val="20"/>
        </w:rPr>
      </w:pPr>
      <w:r w:rsidRPr="00490F9E">
        <w:rPr>
          <w:rFonts w:ascii="Arial" w:eastAsia="Times New Roman" w:hAnsi="Arial" w:cs="Times New Roman"/>
          <w:i/>
          <w:sz w:val="20"/>
          <w:szCs w:val="20"/>
        </w:rPr>
        <w:t xml:space="preserve">Stagger end joints between rows.  Gap between boards to be not more than 3mm.  Do not use damaged </w:t>
      </w:r>
      <w:proofErr w:type="gramStart"/>
      <w:r w:rsidRPr="00490F9E">
        <w:rPr>
          <w:rFonts w:ascii="Arial" w:eastAsia="Times New Roman" w:hAnsi="Arial" w:cs="Times New Roman"/>
          <w:i/>
          <w:sz w:val="20"/>
          <w:szCs w:val="20"/>
        </w:rPr>
        <w:t>boards</w:t>
      </w:r>
      <w:proofErr w:type="gramEnd"/>
    </w:p>
    <w:p w14:paraId="11E93861" w14:textId="77777777" w:rsidR="00B973B9" w:rsidRPr="00490F9E" w:rsidRDefault="00B973B9" w:rsidP="00E626AC">
      <w:pPr>
        <w:pStyle w:val="ListParagraph"/>
        <w:numPr>
          <w:ilvl w:val="0"/>
          <w:numId w:val="16"/>
        </w:numPr>
        <w:tabs>
          <w:tab w:val="left" w:pos="187"/>
        </w:tabs>
        <w:overflowPunct w:val="0"/>
        <w:autoSpaceDE w:val="0"/>
        <w:autoSpaceDN w:val="0"/>
        <w:adjustRightInd w:val="0"/>
        <w:spacing w:after="0" w:line="240" w:lineRule="auto"/>
        <w:ind w:left="1080"/>
        <w:jc w:val="both"/>
        <w:textAlignment w:val="baseline"/>
        <w:rPr>
          <w:rFonts w:ascii="Arial" w:eastAsia="Times New Roman" w:hAnsi="Arial" w:cs="Times New Roman"/>
          <w:sz w:val="20"/>
          <w:szCs w:val="20"/>
        </w:rPr>
      </w:pPr>
      <w:r w:rsidRPr="00490F9E">
        <w:rPr>
          <w:rFonts w:ascii="Arial" w:eastAsia="Times New Roman" w:hAnsi="Arial" w:cs="Times New Roman"/>
          <w:i/>
          <w:sz w:val="20"/>
          <w:szCs w:val="20"/>
        </w:rPr>
        <w:t xml:space="preserve">Fill and tape (scrim) all </w:t>
      </w:r>
      <w:proofErr w:type="gramStart"/>
      <w:r w:rsidRPr="00490F9E">
        <w:rPr>
          <w:rFonts w:ascii="Arial" w:eastAsia="Times New Roman" w:hAnsi="Arial" w:cs="Times New Roman"/>
          <w:i/>
          <w:sz w:val="20"/>
          <w:szCs w:val="20"/>
        </w:rPr>
        <w:t>joints</w:t>
      </w:r>
      <w:proofErr w:type="gramEnd"/>
      <w:r w:rsidRPr="00490F9E">
        <w:rPr>
          <w:rFonts w:ascii="Arial" w:eastAsia="Times New Roman" w:hAnsi="Arial" w:cs="Times New Roman"/>
          <w:i/>
          <w:sz w:val="20"/>
          <w:szCs w:val="20"/>
        </w:rPr>
        <w:t xml:space="preserve"> and angles between boards (except where coincident with a metal bead) using tape recommended by board manufacturer</w:t>
      </w:r>
      <w:r w:rsidRPr="00490F9E">
        <w:rPr>
          <w:rFonts w:ascii="Arial" w:eastAsia="Times New Roman" w:hAnsi="Arial" w:cs="Times New Roman"/>
          <w:sz w:val="20"/>
          <w:szCs w:val="20"/>
        </w:rPr>
        <w:t>.</w:t>
      </w:r>
    </w:p>
    <w:p w14:paraId="3B24A6EC" w14:textId="77777777" w:rsidR="00B973B9" w:rsidRPr="00490F9E" w:rsidRDefault="00B973B9" w:rsidP="00B973B9">
      <w:pPr>
        <w:tabs>
          <w:tab w:val="left" w:pos="187"/>
        </w:tabs>
        <w:overflowPunct w:val="0"/>
        <w:autoSpaceDE w:val="0"/>
        <w:autoSpaceDN w:val="0"/>
        <w:adjustRightInd w:val="0"/>
        <w:spacing w:after="0" w:line="240" w:lineRule="auto"/>
        <w:ind w:left="709" w:hanging="709"/>
        <w:jc w:val="both"/>
        <w:textAlignment w:val="baseline"/>
        <w:rPr>
          <w:rFonts w:ascii="Arial" w:eastAsia="Times New Roman" w:hAnsi="Arial" w:cs="Times New Roman"/>
          <w:sz w:val="20"/>
          <w:szCs w:val="20"/>
        </w:rPr>
      </w:pPr>
    </w:p>
    <w:p w14:paraId="082482BB" w14:textId="77777777" w:rsidR="00B973B9" w:rsidRPr="00490F9E" w:rsidRDefault="008C0F44" w:rsidP="008C0F44">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outlineLvl w:val="1"/>
        <w:rPr>
          <w:rFonts w:ascii="Arial" w:hAnsi="Arial" w:cs="Arial"/>
          <w:b/>
          <w:sz w:val="20"/>
          <w:szCs w:val="20"/>
        </w:rPr>
      </w:pPr>
      <w:r w:rsidRPr="00490F9E">
        <w:rPr>
          <w:rFonts w:ascii="Arial" w:hAnsi="Arial" w:cs="Arial"/>
          <w:b/>
          <w:sz w:val="20"/>
          <w:szCs w:val="20"/>
        </w:rPr>
        <w:tab/>
      </w:r>
      <w:r w:rsidR="00BC7269" w:rsidRPr="00490F9E">
        <w:rPr>
          <w:rFonts w:ascii="Arial" w:hAnsi="Arial" w:cs="Arial"/>
          <w:b/>
          <w:sz w:val="20"/>
          <w:szCs w:val="20"/>
        </w:rPr>
        <w:t>Beads/Stops</w:t>
      </w:r>
      <w:r w:rsidR="00B973B9" w:rsidRPr="00490F9E">
        <w:rPr>
          <w:rFonts w:ascii="Arial" w:hAnsi="Arial" w:cs="Arial"/>
          <w:b/>
          <w:sz w:val="20"/>
          <w:szCs w:val="20"/>
        </w:rPr>
        <w:t xml:space="preserve">: </w:t>
      </w:r>
      <w:r w:rsidR="00777334" w:rsidRPr="00490F9E">
        <w:rPr>
          <w:rFonts w:ascii="Arial" w:hAnsi="Arial" w:cs="Arial"/>
          <w:b/>
          <w:sz w:val="20"/>
          <w:szCs w:val="20"/>
        </w:rPr>
        <w:br/>
      </w:r>
    </w:p>
    <w:p w14:paraId="7BB7EEFC" w14:textId="77777777" w:rsidR="00B973B9" w:rsidRPr="00490F9E" w:rsidRDefault="00B973B9" w:rsidP="00E626AC">
      <w:pPr>
        <w:pStyle w:val="ListParagraph"/>
        <w:numPr>
          <w:ilvl w:val="0"/>
          <w:numId w:val="16"/>
        </w:numPr>
        <w:tabs>
          <w:tab w:val="left" w:pos="187"/>
        </w:tabs>
        <w:overflowPunct w:val="0"/>
        <w:autoSpaceDE w:val="0"/>
        <w:autoSpaceDN w:val="0"/>
        <w:adjustRightInd w:val="0"/>
        <w:spacing w:after="0" w:line="240" w:lineRule="auto"/>
        <w:ind w:left="1080"/>
        <w:jc w:val="both"/>
        <w:textAlignment w:val="baseline"/>
        <w:rPr>
          <w:rFonts w:ascii="Arial" w:eastAsia="Times New Roman" w:hAnsi="Arial" w:cs="Times New Roman"/>
          <w:sz w:val="20"/>
          <w:szCs w:val="20"/>
        </w:rPr>
      </w:pPr>
      <w:r w:rsidRPr="00490F9E">
        <w:rPr>
          <w:rFonts w:ascii="Arial" w:eastAsia="Times New Roman" w:hAnsi="Arial" w:cs="Times New Roman"/>
          <w:i/>
          <w:sz w:val="20"/>
          <w:szCs w:val="20"/>
        </w:rPr>
        <w:t>Use appropriate corrosion resistant beads/stops at external angles and stop ends</w:t>
      </w:r>
      <w:r w:rsidRPr="00490F9E">
        <w:rPr>
          <w:rFonts w:ascii="Arial" w:eastAsia="Times New Roman" w:hAnsi="Arial" w:cs="Times New Roman"/>
          <w:sz w:val="20"/>
          <w:szCs w:val="20"/>
        </w:rPr>
        <w:t>.</w:t>
      </w:r>
    </w:p>
    <w:p w14:paraId="5A583C72" w14:textId="77777777" w:rsidR="00B973B9" w:rsidRPr="00490F9E" w:rsidRDefault="00B973B9" w:rsidP="00B973B9">
      <w:pPr>
        <w:tabs>
          <w:tab w:val="left" w:pos="187"/>
        </w:tabs>
        <w:overflowPunct w:val="0"/>
        <w:autoSpaceDE w:val="0"/>
        <w:autoSpaceDN w:val="0"/>
        <w:adjustRightInd w:val="0"/>
        <w:spacing w:after="0" w:line="240" w:lineRule="auto"/>
        <w:ind w:left="605" w:hanging="605"/>
        <w:jc w:val="both"/>
        <w:textAlignment w:val="baseline"/>
        <w:rPr>
          <w:rFonts w:ascii="Arial" w:eastAsia="Times New Roman" w:hAnsi="Arial" w:cs="Times New Roman"/>
          <w:sz w:val="20"/>
          <w:szCs w:val="20"/>
        </w:rPr>
      </w:pPr>
    </w:p>
    <w:p w14:paraId="0613C7D8" w14:textId="77777777" w:rsidR="00B973B9" w:rsidRPr="00490F9E" w:rsidRDefault="008C0F44" w:rsidP="008C0F44">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outlineLvl w:val="1"/>
        <w:rPr>
          <w:rFonts w:ascii="Arial" w:hAnsi="Arial" w:cs="Arial"/>
          <w:b/>
          <w:sz w:val="20"/>
          <w:szCs w:val="20"/>
        </w:rPr>
      </w:pPr>
      <w:r w:rsidRPr="00490F9E">
        <w:rPr>
          <w:rFonts w:ascii="Arial" w:hAnsi="Arial" w:cs="Arial"/>
          <w:b/>
          <w:sz w:val="20"/>
          <w:szCs w:val="20"/>
        </w:rPr>
        <w:tab/>
      </w:r>
      <w:r w:rsidR="00777334" w:rsidRPr="00490F9E">
        <w:rPr>
          <w:rFonts w:ascii="Arial" w:hAnsi="Arial" w:cs="Arial"/>
          <w:b/>
          <w:sz w:val="20"/>
          <w:szCs w:val="20"/>
        </w:rPr>
        <w:t>Application Generally:</w:t>
      </w:r>
    </w:p>
    <w:p w14:paraId="3FE6688F" w14:textId="77777777" w:rsidR="00B973B9" w:rsidRPr="00490F9E" w:rsidRDefault="00B973B9" w:rsidP="00B973B9">
      <w:pPr>
        <w:tabs>
          <w:tab w:val="left" w:pos="187"/>
        </w:tabs>
        <w:overflowPunct w:val="0"/>
        <w:autoSpaceDE w:val="0"/>
        <w:autoSpaceDN w:val="0"/>
        <w:adjustRightInd w:val="0"/>
        <w:spacing w:after="0" w:line="240" w:lineRule="auto"/>
        <w:ind w:left="709" w:hanging="709"/>
        <w:jc w:val="both"/>
        <w:textAlignment w:val="baseline"/>
        <w:rPr>
          <w:rFonts w:ascii="Arial" w:eastAsia="Times New Roman" w:hAnsi="Arial" w:cs="Times New Roman"/>
          <w:sz w:val="20"/>
          <w:szCs w:val="20"/>
        </w:rPr>
      </w:pPr>
    </w:p>
    <w:p w14:paraId="05460D8B" w14:textId="77777777" w:rsidR="00B973B9" w:rsidRPr="00490F9E" w:rsidRDefault="00B973B9" w:rsidP="00E626AC">
      <w:pPr>
        <w:pStyle w:val="ListParagraph"/>
        <w:numPr>
          <w:ilvl w:val="0"/>
          <w:numId w:val="16"/>
        </w:numPr>
        <w:tabs>
          <w:tab w:val="left" w:pos="187"/>
        </w:tabs>
        <w:overflowPunct w:val="0"/>
        <w:autoSpaceDE w:val="0"/>
        <w:autoSpaceDN w:val="0"/>
        <w:adjustRightInd w:val="0"/>
        <w:spacing w:after="0" w:line="240" w:lineRule="auto"/>
        <w:ind w:left="1080"/>
        <w:jc w:val="both"/>
        <w:textAlignment w:val="baseline"/>
        <w:rPr>
          <w:rFonts w:ascii="Arial" w:eastAsia="Times New Roman" w:hAnsi="Arial" w:cs="Times New Roman"/>
          <w:i/>
          <w:sz w:val="20"/>
          <w:szCs w:val="20"/>
        </w:rPr>
      </w:pPr>
      <w:r w:rsidRPr="00490F9E">
        <w:rPr>
          <w:rFonts w:ascii="Arial" w:eastAsia="Times New Roman" w:hAnsi="Arial" w:cs="Times New Roman"/>
          <w:i/>
          <w:sz w:val="20"/>
          <w:szCs w:val="20"/>
        </w:rPr>
        <w:t>All coatings to be firmly bonded, of even and consistent appearance, free from rippling, hollows, ridges, cracks and crazing.</w:t>
      </w:r>
    </w:p>
    <w:p w14:paraId="6B824DEF" w14:textId="77777777" w:rsidR="00B973B9" w:rsidRPr="00490F9E" w:rsidRDefault="00B973B9" w:rsidP="00E626AC">
      <w:pPr>
        <w:pStyle w:val="ListParagraph"/>
        <w:numPr>
          <w:ilvl w:val="0"/>
          <w:numId w:val="16"/>
        </w:numPr>
        <w:tabs>
          <w:tab w:val="left" w:pos="187"/>
        </w:tabs>
        <w:overflowPunct w:val="0"/>
        <w:autoSpaceDE w:val="0"/>
        <w:autoSpaceDN w:val="0"/>
        <w:adjustRightInd w:val="0"/>
        <w:spacing w:after="0" w:line="240" w:lineRule="auto"/>
        <w:ind w:left="1080"/>
        <w:jc w:val="both"/>
        <w:textAlignment w:val="baseline"/>
        <w:rPr>
          <w:rFonts w:ascii="Arial" w:eastAsia="Times New Roman" w:hAnsi="Arial" w:cs="Times New Roman"/>
          <w:i/>
          <w:sz w:val="20"/>
          <w:szCs w:val="20"/>
        </w:rPr>
      </w:pPr>
      <w:r w:rsidRPr="00490F9E">
        <w:rPr>
          <w:rFonts w:ascii="Arial" w:eastAsia="Times New Roman" w:hAnsi="Arial" w:cs="Times New Roman"/>
          <w:i/>
          <w:sz w:val="20"/>
          <w:szCs w:val="20"/>
        </w:rPr>
        <w:t>Finish surfaces to a true plane with all angles and corners to a right angle and with walls and reveals plumb and square.</w:t>
      </w:r>
    </w:p>
    <w:p w14:paraId="00F4ABC2" w14:textId="77777777" w:rsidR="00B973B9" w:rsidRPr="00490F9E" w:rsidRDefault="00B973B9" w:rsidP="00E626AC">
      <w:pPr>
        <w:pStyle w:val="ListParagraph"/>
        <w:numPr>
          <w:ilvl w:val="0"/>
          <w:numId w:val="16"/>
        </w:numPr>
        <w:tabs>
          <w:tab w:val="left" w:pos="187"/>
        </w:tabs>
        <w:overflowPunct w:val="0"/>
        <w:autoSpaceDE w:val="0"/>
        <w:autoSpaceDN w:val="0"/>
        <w:adjustRightInd w:val="0"/>
        <w:spacing w:after="0" w:line="240" w:lineRule="auto"/>
        <w:ind w:left="1080"/>
        <w:jc w:val="both"/>
        <w:textAlignment w:val="baseline"/>
        <w:rPr>
          <w:rFonts w:ascii="Arial" w:eastAsia="Times New Roman" w:hAnsi="Arial" w:cs="Times New Roman"/>
          <w:sz w:val="20"/>
          <w:szCs w:val="20"/>
        </w:rPr>
      </w:pPr>
      <w:r w:rsidRPr="00490F9E">
        <w:rPr>
          <w:rFonts w:ascii="Arial" w:eastAsia="Times New Roman" w:hAnsi="Arial" w:cs="Times New Roman"/>
          <w:i/>
          <w:sz w:val="20"/>
          <w:szCs w:val="20"/>
        </w:rPr>
        <w:t>Prevent excessively rapid or localised drying out</w:t>
      </w:r>
      <w:r w:rsidRPr="00490F9E">
        <w:rPr>
          <w:rFonts w:ascii="Arial" w:eastAsia="Times New Roman" w:hAnsi="Arial" w:cs="Times New Roman"/>
          <w:sz w:val="20"/>
          <w:szCs w:val="20"/>
        </w:rPr>
        <w:t>.</w:t>
      </w:r>
    </w:p>
    <w:p w14:paraId="456DF48A" w14:textId="77777777" w:rsidR="00B973B9" w:rsidRPr="00490F9E" w:rsidRDefault="00B973B9" w:rsidP="00B973B9">
      <w:pPr>
        <w:tabs>
          <w:tab w:val="left" w:pos="187"/>
        </w:tabs>
        <w:overflowPunct w:val="0"/>
        <w:autoSpaceDE w:val="0"/>
        <w:autoSpaceDN w:val="0"/>
        <w:adjustRightInd w:val="0"/>
        <w:spacing w:after="0" w:line="240" w:lineRule="auto"/>
        <w:ind w:left="709" w:hanging="709"/>
        <w:jc w:val="both"/>
        <w:textAlignment w:val="baseline"/>
        <w:rPr>
          <w:rFonts w:ascii="Arial" w:eastAsia="Times New Roman" w:hAnsi="Arial" w:cs="Times New Roman"/>
          <w:sz w:val="20"/>
          <w:szCs w:val="20"/>
        </w:rPr>
      </w:pPr>
    </w:p>
    <w:p w14:paraId="264B1B6A" w14:textId="77777777" w:rsidR="00B973B9" w:rsidRPr="00490F9E" w:rsidRDefault="008C0F44" w:rsidP="008C0F44">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outlineLvl w:val="1"/>
        <w:rPr>
          <w:rFonts w:ascii="Arial" w:hAnsi="Arial" w:cs="Arial"/>
          <w:b/>
          <w:sz w:val="20"/>
          <w:szCs w:val="20"/>
        </w:rPr>
      </w:pPr>
      <w:r w:rsidRPr="00490F9E">
        <w:rPr>
          <w:rFonts w:ascii="Arial" w:hAnsi="Arial" w:cs="Arial"/>
          <w:b/>
          <w:sz w:val="20"/>
          <w:szCs w:val="20"/>
        </w:rPr>
        <w:tab/>
      </w:r>
      <w:r w:rsidR="00777334" w:rsidRPr="00490F9E">
        <w:rPr>
          <w:rFonts w:ascii="Arial" w:hAnsi="Arial" w:cs="Arial"/>
          <w:b/>
          <w:sz w:val="20"/>
          <w:szCs w:val="20"/>
        </w:rPr>
        <w:t xml:space="preserve">Dubbing Out: </w:t>
      </w:r>
      <w:r w:rsidR="00777334" w:rsidRPr="00490F9E">
        <w:rPr>
          <w:rFonts w:ascii="Arial" w:hAnsi="Arial" w:cs="Arial"/>
          <w:b/>
          <w:sz w:val="20"/>
          <w:szCs w:val="20"/>
        </w:rPr>
        <w:br/>
      </w:r>
    </w:p>
    <w:p w14:paraId="2A67892D" w14:textId="77777777" w:rsidR="005A377B" w:rsidRPr="00490F9E" w:rsidRDefault="00B973B9" w:rsidP="00E626AC">
      <w:pPr>
        <w:pStyle w:val="ListParagraph"/>
        <w:numPr>
          <w:ilvl w:val="0"/>
          <w:numId w:val="16"/>
        </w:numPr>
        <w:tabs>
          <w:tab w:val="left" w:pos="187"/>
        </w:tabs>
        <w:overflowPunct w:val="0"/>
        <w:autoSpaceDE w:val="0"/>
        <w:autoSpaceDN w:val="0"/>
        <w:adjustRightInd w:val="0"/>
        <w:spacing w:after="0" w:line="240" w:lineRule="auto"/>
        <w:ind w:left="1080"/>
        <w:jc w:val="both"/>
        <w:textAlignment w:val="baseline"/>
        <w:rPr>
          <w:rFonts w:ascii="Arial" w:eastAsia="Times New Roman" w:hAnsi="Arial" w:cs="Times New Roman"/>
          <w:i/>
          <w:sz w:val="20"/>
          <w:szCs w:val="20"/>
        </w:rPr>
      </w:pPr>
      <w:r w:rsidRPr="00490F9E">
        <w:rPr>
          <w:rFonts w:ascii="Arial" w:eastAsia="Times New Roman" w:hAnsi="Arial" w:cs="Times New Roman"/>
          <w:i/>
          <w:sz w:val="20"/>
          <w:szCs w:val="20"/>
        </w:rPr>
        <w:t xml:space="preserve">If necessary to correct background inaccuracies, dub out in layers of not more than 13mm in same mix as first coat.  Allow each coat to set before the next is applied.  Scratch the surface of each </w:t>
      </w:r>
      <w:proofErr w:type="gramStart"/>
      <w:r w:rsidRPr="00490F9E">
        <w:rPr>
          <w:rFonts w:ascii="Arial" w:eastAsia="Times New Roman" w:hAnsi="Arial" w:cs="Times New Roman"/>
          <w:i/>
          <w:sz w:val="20"/>
          <w:szCs w:val="20"/>
        </w:rPr>
        <w:t>coat</w:t>
      </w:r>
      <w:proofErr w:type="gramEnd"/>
    </w:p>
    <w:p w14:paraId="61064AC1" w14:textId="77777777" w:rsidR="005A377B" w:rsidRDefault="005A377B" w:rsidP="00476263">
      <w:pPr>
        <w:tabs>
          <w:tab w:val="left" w:pos="720"/>
          <w:tab w:val="left" w:pos="7938"/>
          <w:tab w:val="left" w:pos="8640"/>
        </w:tabs>
        <w:overflowPunct w:val="0"/>
        <w:autoSpaceDE w:val="0"/>
        <w:autoSpaceDN w:val="0"/>
        <w:adjustRightInd w:val="0"/>
        <w:spacing w:after="0" w:line="240" w:lineRule="auto"/>
        <w:ind w:left="1440" w:right="1989" w:hanging="1440"/>
        <w:jc w:val="both"/>
        <w:textAlignment w:val="baseline"/>
        <w:rPr>
          <w:rFonts w:ascii="Arial" w:eastAsia="Times New Roman" w:hAnsi="Arial" w:cs="Arial"/>
          <w:b/>
          <w:sz w:val="20"/>
          <w:szCs w:val="20"/>
        </w:rPr>
      </w:pPr>
    </w:p>
    <w:p w14:paraId="496EABEC" w14:textId="15329F29" w:rsidR="00476263" w:rsidRPr="008C0F44" w:rsidRDefault="005B6961" w:rsidP="008C0F44">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outlineLvl w:val="1"/>
        <w:rPr>
          <w:rFonts w:ascii="Arial" w:hAnsi="Arial" w:cs="Arial"/>
          <w:b/>
          <w:sz w:val="20"/>
          <w:szCs w:val="20"/>
        </w:rPr>
      </w:pPr>
      <w:r>
        <w:rPr>
          <w:rFonts w:ascii="Arial" w:hAnsi="Arial" w:cs="Arial"/>
          <w:b/>
          <w:sz w:val="20"/>
          <w:szCs w:val="20"/>
        </w:rPr>
        <w:t>3/</w:t>
      </w:r>
      <w:r w:rsidR="00752AC5">
        <w:rPr>
          <w:rFonts w:ascii="Arial" w:hAnsi="Arial" w:cs="Arial"/>
          <w:b/>
          <w:sz w:val="20"/>
          <w:szCs w:val="20"/>
        </w:rPr>
        <w:t>A/11</w:t>
      </w:r>
      <w:r w:rsidR="008C0F44">
        <w:rPr>
          <w:rFonts w:ascii="Arial" w:hAnsi="Arial" w:cs="Arial"/>
          <w:b/>
          <w:sz w:val="20"/>
          <w:szCs w:val="20"/>
        </w:rPr>
        <w:tab/>
      </w:r>
      <w:r w:rsidR="00476263" w:rsidRPr="008C0F44">
        <w:rPr>
          <w:rFonts w:ascii="Arial" w:hAnsi="Arial" w:cs="Arial"/>
          <w:b/>
          <w:sz w:val="20"/>
          <w:szCs w:val="20"/>
        </w:rPr>
        <w:t xml:space="preserve">Hot &amp; </w:t>
      </w:r>
      <w:r w:rsidR="00F87899" w:rsidRPr="008C0F44">
        <w:rPr>
          <w:rFonts w:ascii="Arial" w:hAnsi="Arial" w:cs="Arial"/>
          <w:b/>
          <w:sz w:val="20"/>
          <w:szCs w:val="20"/>
        </w:rPr>
        <w:t>Cold-Water</w:t>
      </w:r>
      <w:r w:rsidR="00476263" w:rsidRPr="008C0F44">
        <w:rPr>
          <w:rFonts w:ascii="Arial" w:hAnsi="Arial" w:cs="Arial"/>
          <w:b/>
          <w:sz w:val="20"/>
          <w:szCs w:val="20"/>
        </w:rPr>
        <w:t xml:space="preserve"> Plumbing </w:t>
      </w:r>
    </w:p>
    <w:p w14:paraId="35C66676" w14:textId="77777777" w:rsidR="00476263" w:rsidRPr="007F7054" w:rsidRDefault="00476263" w:rsidP="00476263">
      <w:pPr>
        <w:tabs>
          <w:tab w:val="left" w:pos="7938"/>
          <w:tab w:val="left" w:pos="8640"/>
        </w:tabs>
        <w:spacing w:after="0" w:line="240" w:lineRule="auto"/>
        <w:ind w:right="1989"/>
        <w:jc w:val="both"/>
        <w:rPr>
          <w:rFonts w:ascii="Arial" w:eastAsia="Times New Roman" w:hAnsi="Arial" w:cs="Arial"/>
          <w:sz w:val="20"/>
          <w:szCs w:val="20"/>
        </w:rPr>
      </w:pPr>
    </w:p>
    <w:p w14:paraId="17557BA9" w14:textId="77777777" w:rsidR="00BF22F1" w:rsidRDefault="00FD6885" w:rsidP="00A875D5">
      <w:pPr>
        <w:pStyle w:val="ListParagraph"/>
        <w:numPr>
          <w:ilvl w:val="0"/>
          <w:numId w:val="1"/>
        </w:numPr>
        <w:tabs>
          <w:tab w:val="left" w:pos="1260"/>
          <w:tab w:val="left" w:pos="7938"/>
          <w:tab w:val="left" w:pos="8640"/>
        </w:tabs>
        <w:overflowPunct w:val="0"/>
        <w:autoSpaceDE w:val="0"/>
        <w:autoSpaceDN w:val="0"/>
        <w:adjustRightInd w:val="0"/>
        <w:spacing w:after="0" w:line="240" w:lineRule="auto"/>
        <w:ind w:right="4"/>
        <w:textAlignment w:val="baseline"/>
        <w:rPr>
          <w:rFonts w:ascii="Arial" w:eastAsia="Times New Roman" w:hAnsi="Arial" w:cs="Arial"/>
          <w:sz w:val="20"/>
          <w:szCs w:val="20"/>
        </w:rPr>
      </w:pPr>
      <w:r>
        <w:rPr>
          <w:rFonts w:ascii="Arial" w:hAnsi="Arial" w:cs="Arial"/>
          <w:sz w:val="20"/>
          <w:szCs w:val="20"/>
          <w:lang w:eastAsia="en-GB"/>
        </w:rPr>
        <w:t>A</w:t>
      </w:r>
      <w:r w:rsidR="00476263" w:rsidRPr="00FD6885">
        <w:rPr>
          <w:rFonts w:ascii="Arial" w:hAnsi="Arial" w:cs="Arial"/>
          <w:sz w:val="20"/>
          <w:szCs w:val="20"/>
          <w:lang w:eastAsia="en-GB"/>
        </w:rPr>
        <w:t>dapt/extend copper hot and</w:t>
      </w:r>
      <w:r w:rsidR="00A77824" w:rsidRPr="00FD6885">
        <w:rPr>
          <w:rFonts w:ascii="Arial" w:hAnsi="Arial" w:cs="Arial"/>
          <w:sz w:val="20"/>
          <w:szCs w:val="20"/>
          <w:lang w:eastAsia="en-GB"/>
        </w:rPr>
        <w:t xml:space="preserve"> cold feeds to all bathrooms</w:t>
      </w:r>
      <w:r w:rsidRPr="00FD6885">
        <w:rPr>
          <w:rFonts w:ascii="Arial" w:hAnsi="Arial" w:cs="Arial"/>
          <w:sz w:val="20"/>
          <w:szCs w:val="20"/>
          <w:lang w:eastAsia="en-GB"/>
        </w:rPr>
        <w:t xml:space="preserve"> and separate w.c.</w:t>
      </w:r>
      <w:r>
        <w:rPr>
          <w:rFonts w:ascii="Arial" w:hAnsi="Arial" w:cs="Arial"/>
          <w:sz w:val="20"/>
          <w:szCs w:val="20"/>
          <w:lang w:eastAsia="en-GB"/>
        </w:rPr>
        <w:t>’s</w:t>
      </w:r>
      <w:r w:rsidRPr="00FD6885">
        <w:rPr>
          <w:rFonts w:ascii="Arial" w:hAnsi="Arial" w:cs="Arial"/>
          <w:sz w:val="20"/>
          <w:szCs w:val="20"/>
          <w:lang w:eastAsia="en-GB"/>
        </w:rPr>
        <w:t xml:space="preserve"> &amp;</w:t>
      </w:r>
      <w:r>
        <w:rPr>
          <w:rFonts w:ascii="Arial" w:hAnsi="Arial" w:cs="Arial"/>
          <w:sz w:val="20"/>
          <w:szCs w:val="20"/>
          <w:lang w:eastAsia="en-GB"/>
        </w:rPr>
        <w:t xml:space="preserve"> with</w:t>
      </w:r>
      <w:r w:rsidRPr="00FD6885">
        <w:rPr>
          <w:rFonts w:ascii="Arial" w:hAnsi="Arial" w:cs="Arial"/>
          <w:sz w:val="20"/>
          <w:szCs w:val="20"/>
          <w:lang w:eastAsia="en-GB"/>
        </w:rPr>
        <w:t xml:space="preserve"> isolation</w:t>
      </w:r>
      <w:r w:rsidR="00975747" w:rsidRPr="00FD6885">
        <w:rPr>
          <w:rFonts w:ascii="Arial" w:hAnsi="Arial" w:cs="Arial"/>
          <w:sz w:val="20"/>
          <w:szCs w:val="20"/>
          <w:lang w:eastAsia="en-GB"/>
        </w:rPr>
        <w:t xml:space="preserve"> valves</w:t>
      </w:r>
      <w:r w:rsidR="0038195F">
        <w:rPr>
          <w:rFonts w:ascii="Arial" w:hAnsi="Arial" w:cs="Arial"/>
          <w:sz w:val="20"/>
          <w:szCs w:val="20"/>
          <w:lang w:eastAsia="en-GB"/>
        </w:rPr>
        <w:t xml:space="preserve"> to all serviceable components</w:t>
      </w:r>
      <w:r w:rsidRPr="00FD6885">
        <w:rPr>
          <w:rFonts w:ascii="Arial" w:hAnsi="Arial" w:cs="Arial"/>
          <w:sz w:val="20"/>
          <w:szCs w:val="20"/>
          <w:lang w:eastAsia="en-GB"/>
        </w:rPr>
        <w:t xml:space="preserve">. </w:t>
      </w:r>
      <w:r w:rsidR="00A77824" w:rsidRPr="00FD6885">
        <w:rPr>
          <w:rFonts w:ascii="Arial" w:hAnsi="Arial" w:cs="Arial"/>
          <w:sz w:val="20"/>
          <w:szCs w:val="20"/>
          <w:lang w:eastAsia="en-GB"/>
        </w:rPr>
        <w:t>Insulate all</w:t>
      </w:r>
      <w:r w:rsidR="000B57E8" w:rsidRPr="00FD6885">
        <w:rPr>
          <w:rFonts w:ascii="Arial" w:hAnsi="Arial" w:cs="Arial"/>
          <w:sz w:val="20"/>
          <w:szCs w:val="20"/>
          <w:lang w:eastAsia="en-GB"/>
        </w:rPr>
        <w:t xml:space="preserve"> </w:t>
      </w:r>
      <w:r w:rsidR="00476263" w:rsidRPr="00FD6885">
        <w:rPr>
          <w:rFonts w:ascii="Arial" w:hAnsi="Arial" w:cs="Arial"/>
          <w:sz w:val="20"/>
          <w:szCs w:val="20"/>
          <w:lang w:eastAsia="en-GB"/>
        </w:rPr>
        <w:t>15</w:t>
      </w:r>
      <w:r w:rsidR="000B57E8" w:rsidRPr="00FD6885">
        <w:rPr>
          <w:rFonts w:ascii="Arial" w:hAnsi="Arial" w:cs="Arial"/>
          <w:sz w:val="20"/>
          <w:szCs w:val="20"/>
          <w:lang w:eastAsia="en-GB"/>
        </w:rPr>
        <w:t>mm</w:t>
      </w:r>
      <w:r w:rsidR="00476263" w:rsidRPr="00FD6885">
        <w:rPr>
          <w:rFonts w:ascii="Arial" w:hAnsi="Arial" w:cs="Arial"/>
          <w:sz w:val="20"/>
          <w:szCs w:val="20"/>
          <w:lang w:eastAsia="en-GB"/>
        </w:rPr>
        <w:t xml:space="preserve"> and 22mm </w:t>
      </w:r>
      <w:proofErr w:type="spellStart"/>
      <w:r w:rsidR="00476263" w:rsidRPr="00FD6885">
        <w:rPr>
          <w:rFonts w:ascii="Arial" w:hAnsi="Arial" w:cs="Arial"/>
          <w:sz w:val="20"/>
          <w:szCs w:val="20"/>
          <w:lang w:eastAsia="en-GB"/>
        </w:rPr>
        <w:t>dia</w:t>
      </w:r>
      <w:proofErr w:type="spellEnd"/>
      <w:r w:rsidR="00476263" w:rsidRPr="00FD6885">
        <w:rPr>
          <w:rFonts w:ascii="Arial" w:hAnsi="Arial" w:cs="Arial"/>
          <w:sz w:val="20"/>
          <w:szCs w:val="20"/>
          <w:lang w:eastAsia="en-GB"/>
        </w:rPr>
        <w:t xml:space="preserve"> hot and cold pipework </w:t>
      </w:r>
      <w:r w:rsidR="00A77824" w:rsidRPr="00FD6885">
        <w:rPr>
          <w:rFonts w:ascii="Arial" w:hAnsi="Arial" w:cs="Arial"/>
          <w:sz w:val="20"/>
          <w:szCs w:val="20"/>
          <w:lang w:eastAsia="en-GB"/>
        </w:rPr>
        <w:t xml:space="preserve">where practical </w:t>
      </w:r>
      <w:r w:rsidR="00476263" w:rsidRPr="00FD6885">
        <w:rPr>
          <w:rFonts w:ascii="Arial" w:hAnsi="Arial" w:cs="Arial"/>
          <w:sz w:val="20"/>
          <w:szCs w:val="20"/>
          <w:lang w:eastAsia="en-GB"/>
        </w:rPr>
        <w:t>within service</w:t>
      </w:r>
      <w:r w:rsidR="00A77824" w:rsidRPr="00FD6885">
        <w:rPr>
          <w:rFonts w:ascii="Arial" w:hAnsi="Arial" w:cs="Arial"/>
          <w:sz w:val="20"/>
          <w:szCs w:val="20"/>
          <w:lang w:eastAsia="en-GB"/>
        </w:rPr>
        <w:t xml:space="preserve"> voids</w:t>
      </w:r>
      <w:r w:rsidR="00476263" w:rsidRPr="00FD6885">
        <w:rPr>
          <w:rFonts w:ascii="Arial" w:hAnsi="Arial" w:cs="Arial"/>
          <w:sz w:val="20"/>
          <w:szCs w:val="20"/>
          <w:lang w:eastAsia="en-GB"/>
        </w:rPr>
        <w:t xml:space="preserve"> with pre-formed split tube insulation</w:t>
      </w:r>
      <w:r w:rsidR="00476263" w:rsidRPr="00FD6885">
        <w:rPr>
          <w:rFonts w:ascii="Arial" w:eastAsia="Times New Roman" w:hAnsi="Arial" w:cs="Arial"/>
          <w:sz w:val="20"/>
          <w:szCs w:val="20"/>
        </w:rPr>
        <w:t>.</w:t>
      </w:r>
    </w:p>
    <w:p w14:paraId="4575BE1D" w14:textId="77777777" w:rsidR="00BF22F1" w:rsidRDefault="00BF22F1" w:rsidP="00BF22F1">
      <w:pPr>
        <w:pStyle w:val="ListParagraph"/>
        <w:tabs>
          <w:tab w:val="left" w:pos="1260"/>
          <w:tab w:val="left" w:pos="7938"/>
          <w:tab w:val="left" w:pos="8640"/>
        </w:tabs>
        <w:overflowPunct w:val="0"/>
        <w:autoSpaceDE w:val="0"/>
        <w:autoSpaceDN w:val="0"/>
        <w:adjustRightInd w:val="0"/>
        <w:spacing w:after="0" w:line="240" w:lineRule="auto"/>
        <w:ind w:right="4"/>
        <w:textAlignment w:val="baseline"/>
        <w:rPr>
          <w:rFonts w:ascii="Arial" w:eastAsia="Times New Roman" w:hAnsi="Arial" w:cs="Arial"/>
          <w:sz w:val="20"/>
          <w:szCs w:val="20"/>
        </w:rPr>
      </w:pPr>
    </w:p>
    <w:p w14:paraId="510B2F75" w14:textId="77777777" w:rsidR="00AA7D15" w:rsidRPr="00FD6885" w:rsidRDefault="00BF22F1" w:rsidP="00A875D5">
      <w:pPr>
        <w:pStyle w:val="ListParagraph"/>
        <w:numPr>
          <w:ilvl w:val="0"/>
          <w:numId w:val="1"/>
        </w:numPr>
        <w:tabs>
          <w:tab w:val="left" w:pos="1260"/>
          <w:tab w:val="left" w:pos="7938"/>
          <w:tab w:val="left" w:pos="8640"/>
        </w:tabs>
        <w:overflowPunct w:val="0"/>
        <w:autoSpaceDE w:val="0"/>
        <w:autoSpaceDN w:val="0"/>
        <w:adjustRightInd w:val="0"/>
        <w:spacing w:after="0" w:line="240" w:lineRule="auto"/>
        <w:ind w:right="4"/>
        <w:textAlignment w:val="baseline"/>
        <w:rPr>
          <w:rFonts w:ascii="Arial" w:eastAsia="Times New Roman" w:hAnsi="Arial" w:cs="Arial"/>
          <w:sz w:val="20"/>
          <w:szCs w:val="20"/>
        </w:rPr>
      </w:pPr>
      <w:r>
        <w:rPr>
          <w:rFonts w:ascii="Arial" w:eastAsia="Times New Roman" w:hAnsi="Arial" w:cs="Arial"/>
          <w:sz w:val="20"/>
          <w:szCs w:val="20"/>
        </w:rPr>
        <w:t>To adapt/extend any cold feeds to ensure equal pressure, particularly where a Combination boiler is in situ, allow to converting cold supply to mains pressure.</w:t>
      </w:r>
      <w:r w:rsidR="00777334">
        <w:rPr>
          <w:rFonts w:ascii="Arial" w:eastAsia="Times New Roman" w:hAnsi="Arial" w:cs="Arial"/>
          <w:sz w:val="20"/>
          <w:szCs w:val="20"/>
        </w:rPr>
        <w:br/>
      </w:r>
    </w:p>
    <w:p w14:paraId="35287BF0" w14:textId="77777777" w:rsidR="0069290E" w:rsidRPr="00AA7D15" w:rsidRDefault="0069290E" w:rsidP="00A875D5">
      <w:pPr>
        <w:pStyle w:val="ListParagraph"/>
        <w:numPr>
          <w:ilvl w:val="0"/>
          <w:numId w:val="1"/>
        </w:numPr>
        <w:rPr>
          <w:rFonts w:ascii="Arial" w:hAnsi="Arial" w:cs="Arial"/>
          <w:sz w:val="20"/>
          <w:szCs w:val="20"/>
          <w:lang w:eastAsia="en-GB"/>
        </w:rPr>
      </w:pPr>
      <w:r w:rsidRPr="00AA7D15">
        <w:rPr>
          <w:rFonts w:ascii="Arial" w:hAnsi="Arial" w:cs="Arial"/>
          <w:sz w:val="20"/>
          <w:szCs w:val="20"/>
          <w:lang w:eastAsia="en-GB"/>
        </w:rPr>
        <w:t>Provid</w:t>
      </w:r>
      <w:r w:rsidR="0038195F">
        <w:rPr>
          <w:rFonts w:ascii="Arial" w:hAnsi="Arial" w:cs="Arial"/>
          <w:sz w:val="20"/>
          <w:szCs w:val="20"/>
          <w:lang w:eastAsia="en-GB"/>
        </w:rPr>
        <w:t>e all</w:t>
      </w:r>
      <w:r w:rsidR="008300A4">
        <w:rPr>
          <w:rFonts w:ascii="Arial" w:hAnsi="Arial" w:cs="Arial"/>
          <w:sz w:val="20"/>
          <w:szCs w:val="20"/>
          <w:lang w:eastAsia="en-GB"/>
        </w:rPr>
        <w:t xml:space="preserve"> new</w:t>
      </w:r>
      <w:r w:rsidR="0038195F">
        <w:rPr>
          <w:rFonts w:ascii="Arial" w:hAnsi="Arial" w:cs="Arial"/>
          <w:sz w:val="20"/>
          <w:szCs w:val="20"/>
          <w:lang w:eastAsia="en-GB"/>
        </w:rPr>
        <w:t xml:space="preserve"> necessary</w:t>
      </w:r>
      <w:r w:rsidRPr="00AA7D15">
        <w:rPr>
          <w:rFonts w:ascii="Arial" w:hAnsi="Arial" w:cs="Arial"/>
          <w:sz w:val="20"/>
          <w:szCs w:val="20"/>
          <w:lang w:eastAsia="en-GB"/>
        </w:rPr>
        <w:t xml:space="preserve"> wastes and traps to all appliances and sanitary ware</w:t>
      </w:r>
      <w:r w:rsidR="0038195F">
        <w:rPr>
          <w:rFonts w:ascii="Arial" w:hAnsi="Arial" w:cs="Arial"/>
          <w:sz w:val="20"/>
          <w:szCs w:val="20"/>
          <w:lang w:eastAsia="en-GB"/>
        </w:rPr>
        <w:t xml:space="preserve"> as specifies below</w:t>
      </w:r>
      <w:r w:rsidRPr="00AA7D15">
        <w:rPr>
          <w:rFonts w:ascii="Arial" w:hAnsi="Arial" w:cs="Arial"/>
          <w:sz w:val="20"/>
          <w:szCs w:val="20"/>
          <w:lang w:eastAsia="en-GB"/>
        </w:rPr>
        <w:t>. NB: All new waste</w:t>
      </w:r>
      <w:r w:rsidR="00FD6885">
        <w:rPr>
          <w:rFonts w:ascii="Arial" w:hAnsi="Arial" w:cs="Arial"/>
          <w:sz w:val="20"/>
          <w:szCs w:val="20"/>
          <w:lang w:eastAsia="en-GB"/>
        </w:rPr>
        <w:t xml:space="preserve"> pipes to be </w:t>
      </w:r>
      <w:proofErr w:type="spellStart"/>
      <w:r w:rsidR="00FD6885">
        <w:rPr>
          <w:rFonts w:ascii="Arial" w:hAnsi="Arial" w:cs="Arial"/>
          <w:sz w:val="20"/>
          <w:szCs w:val="20"/>
          <w:lang w:eastAsia="en-GB"/>
        </w:rPr>
        <w:t>upvc</w:t>
      </w:r>
      <w:proofErr w:type="spellEnd"/>
      <w:r w:rsidR="00FD6885">
        <w:rPr>
          <w:rFonts w:ascii="Arial" w:hAnsi="Arial" w:cs="Arial"/>
          <w:sz w:val="20"/>
          <w:szCs w:val="20"/>
          <w:lang w:eastAsia="en-GB"/>
        </w:rPr>
        <w:t xml:space="preserve"> connected to</w:t>
      </w:r>
      <w:r w:rsidRPr="00AA7D15">
        <w:rPr>
          <w:rFonts w:ascii="Arial" w:hAnsi="Arial" w:cs="Arial"/>
          <w:sz w:val="20"/>
          <w:szCs w:val="20"/>
          <w:lang w:eastAsia="en-GB"/>
        </w:rPr>
        <w:t xml:space="preserve"> stack.</w:t>
      </w:r>
      <w:r w:rsidR="0038195F">
        <w:rPr>
          <w:rFonts w:ascii="Arial" w:hAnsi="Arial" w:cs="Arial"/>
          <w:sz w:val="20"/>
          <w:szCs w:val="20"/>
          <w:lang w:eastAsia="en-GB"/>
        </w:rPr>
        <w:t xml:space="preserve"> Test all for leaks and leave ready for use by the tenant.</w:t>
      </w:r>
      <w:r w:rsidR="00777334">
        <w:rPr>
          <w:rFonts w:ascii="Arial" w:hAnsi="Arial" w:cs="Arial"/>
          <w:sz w:val="20"/>
          <w:szCs w:val="20"/>
          <w:lang w:eastAsia="en-GB"/>
        </w:rPr>
        <w:br/>
      </w:r>
    </w:p>
    <w:p w14:paraId="6D277742" w14:textId="77777777" w:rsidR="0069290E" w:rsidRPr="00AA7D15" w:rsidRDefault="0069290E" w:rsidP="00A875D5">
      <w:pPr>
        <w:pStyle w:val="ListParagraph"/>
        <w:numPr>
          <w:ilvl w:val="0"/>
          <w:numId w:val="1"/>
        </w:numPr>
        <w:rPr>
          <w:rFonts w:ascii="Arial" w:hAnsi="Arial" w:cs="Arial"/>
          <w:sz w:val="20"/>
          <w:szCs w:val="20"/>
          <w:lang w:eastAsia="en-GB"/>
        </w:rPr>
      </w:pPr>
      <w:r w:rsidRPr="00AA7D15">
        <w:rPr>
          <w:rFonts w:ascii="Arial" w:eastAsia="Times New Roman" w:hAnsi="Arial" w:cs="Arial"/>
          <w:sz w:val="20"/>
          <w:szCs w:val="20"/>
          <w:lang w:eastAsia="en-GB"/>
        </w:rPr>
        <w:lastRenderedPageBreak/>
        <w:t xml:space="preserve">Provide </w:t>
      </w:r>
      <w:r w:rsidR="006040AF">
        <w:rPr>
          <w:rFonts w:ascii="Arial" w:eastAsia="Times New Roman" w:hAnsi="Arial" w:cs="Arial"/>
          <w:sz w:val="20"/>
          <w:szCs w:val="20"/>
          <w:lang w:eastAsia="en-GB"/>
        </w:rPr>
        <w:t xml:space="preserve">&amp; fix in serviceable position new </w:t>
      </w:r>
      <w:r w:rsidRPr="00AA7D15">
        <w:rPr>
          <w:rFonts w:ascii="Arial" w:eastAsia="Times New Roman" w:hAnsi="Arial" w:cs="Arial"/>
          <w:sz w:val="20"/>
          <w:szCs w:val="20"/>
          <w:lang w:eastAsia="en-GB"/>
        </w:rPr>
        <w:t>isolation service valves to all serviceable supplies</w:t>
      </w:r>
      <w:r w:rsidR="00777334">
        <w:rPr>
          <w:rFonts w:ascii="Arial" w:eastAsia="Times New Roman" w:hAnsi="Arial" w:cs="Arial"/>
          <w:sz w:val="20"/>
          <w:szCs w:val="20"/>
          <w:lang w:eastAsia="en-GB"/>
        </w:rPr>
        <w:br/>
      </w:r>
    </w:p>
    <w:p w14:paraId="1E170D59" w14:textId="77777777" w:rsidR="0069290E" w:rsidRDefault="0069290E" w:rsidP="00A875D5">
      <w:pPr>
        <w:pStyle w:val="ListParagraph"/>
        <w:numPr>
          <w:ilvl w:val="0"/>
          <w:numId w:val="1"/>
        </w:numPr>
        <w:spacing w:after="0" w:line="240" w:lineRule="auto"/>
        <w:rPr>
          <w:rFonts w:ascii="Arial" w:eastAsia="Times New Roman" w:hAnsi="Arial" w:cs="Arial"/>
          <w:bCs/>
          <w:sz w:val="20"/>
          <w:szCs w:val="20"/>
          <w:lang w:eastAsia="en-GB"/>
        </w:rPr>
      </w:pPr>
      <w:r w:rsidRPr="00AA7D15">
        <w:rPr>
          <w:rFonts w:ascii="Arial" w:eastAsia="Times New Roman" w:hAnsi="Arial" w:cs="Arial"/>
          <w:bCs/>
          <w:sz w:val="20"/>
          <w:szCs w:val="20"/>
          <w:lang w:eastAsia="en-GB"/>
        </w:rPr>
        <w:t>All hot and cold pipework to be in copper</w:t>
      </w:r>
      <w:r w:rsidR="00AA7D15" w:rsidRPr="00AA7D15">
        <w:rPr>
          <w:rFonts w:ascii="Arial" w:eastAsia="Times New Roman" w:hAnsi="Arial" w:cs="Arial"/>
          <w:bCs/>
          <w:sz w:val="20"/>
          <w:szCs w:val="20"/>
          <w:lang w:eastAsia="en-GB"/>
        </w:rPr>
        <w:t xml:space="preserve"> tube only</w:t>
      </w:r>
      <w:r w:rsidRPr="00AA7D15">
        <w:rPr>
          <w:rFonts w:ascii="Arial" w:eastAsia="Times New Roman" w:hAnsi="Arial" w:cs="Arial"/>
          <w:bCs/>
          <w:sz w:val="20"/>
          <w:szCs w:val="20"/>
          <w:lang w:eastAsia="en-GB"/>
        </w:rPr>
        <w:t xml:space="preserve"> (push fit</w:t>
      </w:r>
      <w:r w:rsidR="00AA7D15" w:rsidRPr="00AA7D15">
        <w:rPr>
          <w:rFonts w:ascii="Arial" w:eastAsia="Times New Roman" w:hAnsi="Arial" w:cs="Arial"/>
          <w:bCs/>
          <w:sz w:val="20"/>
          <w:szCs w:val="20"/>
          <w:lang w:eastAsia="en-GB"/>
        </w:rPr>
        <w:t xml:space="preserve"> connections or</w:t>
      </w:r>
      <w:r w:rsidRPr="00AA7D15">
        <w:rPr>
          <w:rFonts w:ascii="Arial" w:eastAsia="Times New Roman" w:hAnsi="Arial" w:cs="Arial"/>
          <w:bCs/>
          <w:sz w:val="20"/>
          <w:szCs w:val="20"/>
          <w:lang w:eastAsia="en-GB"/>
        </w:rPr>
        <w:t xml:space="preserve"> flex</w:t>
      </w:r>
      <w:r w:rsidR="00AA7D15" w:rsidRPr="00AA7D15">
        <w:rPr>
          <w:rFonts w:ascii="Arial" w:eastAsia="Times New Roman" w:hAnsi="Arial" w:cs="Arial"/>
          <w:bCs/>
          <w:sz w:val="20"/>
          <w:szCs w:val="20"/>
          <w:lang w:eastAsia="en-GB"/>
        </w:rPr>
        <w:t>i</w:t>
      </w:r>
      <w:r w:rsidRPr="00AA7D15">
        <w:rPr>
          <w:rFonts w:ascii="Arial" w:eastAsia="Times New Roman" w:hAnsi="Arial" w:cs="Arial"/>
          <w:bCs/>
          <w:sz w:val="20"/>
          <w:szCs w:val="20"/>
          <w:lang w:eastAsia="en-GB"/>
        </w:rPr>
        <w:t xml:space="preserve"> hose will not be </w:t>
      </w:r>
      <w:r w:rsidR="00AA7D15" w:rsidRPr="00AA7D15">
        <w:rPr>
          <w:rFonts w:ascii="Arial" w:eastAsia="Times New Roman" w:hAnsi="Arial" w:cs="Arial"/>
          <w:bCs/>
          <w:sz w:val="20"/>
          <w:szCs w:val="20"/>
          <w:lang w:eastAsia="en-GB"/>
        </w:rPr>
        <w:t>permitted</w:t>
      </w:r>
      <w:r w:rsidRPr="00AA7D15">
        <w:rPr>
          <w:rFonts w:ascii="Arial" w:eastAsia="Times New Roman" w:hAnsi="Arial" w:cs="Arial"/>
          <w:bCs/>
          <w:sz w:val="20"/>
          <w:szCs w:val="20"/>
          <w:lang w:eastAsia="en-GB"/>
        </w:rPr>
        <w:t xml:space="preserve">). </w:t>
      </w:r>
      <w:r w:rsidR="008561A0">
        <w:rPr>
          <w:rFonts w:ascii="Arial" w:eastAsia="Times New Roman" w:hAnsi="Arial" w:cs="Arial"/>
          <w:bCs/>
          <w:sz w:val="20"/>
          <w:szCs w:val="20"/>
          <w:lang w:eastAsia="en-GB"/>
        </w:rPr>
        <w:br/>
      </w:r>
    </w:p>
    <w:p w14:paraId="7567D83C" w14:textId="77777777" w:rsidR="008561A0" w:rsidRPr="002A1CEA" w:rsidRDefault="008561A0" w:rsidP="00A875D5">
      <w:pPr>
        <w:pStyle w:val="ListParagraph"/>
        <w:numPr>
          <w:ilvl w:val="0"/>
          <w:numId w:val="1"/>
        </w:numPr>
        <w:spacing w:after="0" w:line="240" w:lineRule="auto"/>
        <w:rPr>
          <w:rFonts w:ascii="Arial" w:eastAsia="Times New Roman" w:hAnsi="Arial" w:cs="Arial"/>
          <w:bCs/>
          <w:sz w:val="20"/>
          <w:szCs w:val="20"/>
          <w:lang w:eastAsia="en-GB"/>
        </w:rPr>
      </w:pPr>
      <w:r w:rsidRPr="008561A0">
        <w:rPr>
          <w:rFonts w:ascii="Arial" w:hAnsi="Arial" w:cs="Arial"/>
          <w:sz w:val="20"/>
          <w:szCs w:val="20"/>
        </w:rPr>
        <w:t>Retain existing warning/overflow pipe, ensuring that it is fixed to fall, and is located to give visible warning of discharge.  It is preferable that the point of discharge is into the WC pan.  If not possible, agree alternative position with Client Representative</w:t>
      </w:r>
      <w:r w:rsidR="002A1CEA">
        <w:rPr>
          <w:rFonts w:ascii="Arial" w:hAnsi="Arial" w:cs="Arial"/>
          <w:sz w:val="20"/>
          <w:szCs w:val="20"/>
        </w:rPr>
        <w:br/>
      </w:r>
    </w:p>
    <w:p w14:paraId="353AA122" w14:textId="1101D697" w:rsidR="008561A0" w:rsidRPr="00FB46D2" w:rsidRDefault="002A1CEA" w:rsidP="00FB46D2">
      <w:pPr>
        <w:pStyle w:val="ListParagraph"/>
        <w:numPr>
          <w:ilvl w:val="0"/>
          <w:numId w:val="1"/>
        </w:numPr>
        <w:spacing w:after="0" w:line="240" w:lineRule="auto"/>
        <w:rPr>
          <w:rFonts w:ascii="Arial" w:eastAsia="Times New Roman" w:hAnsi="Arial" w:cs="Arial"/>
          <w:bCs/>
          <w:sz w:val="20"/>
          <w:szCs w:val="20"/>
          <w:lang w:eastAsia="en-GB"/>
        </w:rPr>
      </w:pPr>
      <w:r w:rsidRPr="008C0F44">
        <w:rPr>
          <w:rFonts w:ascii="Arial" w:hAnsi="Arial" w:cs="Arial"/>
          <w:sz w:val="20"/>
          <w:szCs w:val="20"/>
          <w:lang w:eastAsia="en-GB"/>
        </w:rPr>
        <w:t xml:space="preserve">SF pressure reduce valve if required TBA with </w:t>
      </w:r>
      <w:r>
        <w:rPr>
          <w:rFonts w:ascii="Arial" w:hAnsi="Arial" w:cs="Arial"/>
          <w:sz w:val="20"/>
          <w:szCs w:val="20"/>
          <w:lang w:eastAsia="en-GB"/>
        </w:rPr>
        <w:t>CA/</w:t>
      </w:r>
      <w:r w:rsidRPr="008C0F44">
        <w:rPr>
          <w:rFonts w:ascii="Arial" w:hAnsi="Arial" w:cs="Arial"/>
          <w:sz w:val="20"/>
          <w:szCs w:val="20"/>
          <w:lang w:eastAsia="en-GB"/>
        </w:rPr>
        <w:t>PM</w:t>
      </w:r>
    </w:p>
    <w:p w14:paraId="25445BA3" w14:textId="77777777" w:rsidR="00CD6306" w:rsidRDefault="00CD6306" w:rsidP="00CD6306">
      <w:pPr>
        <w:spacing w:after="0" w:line="240" w:lineRule="auto"/>
        <w:rPr>
          <w:rFonts w:ascii="Arial" w:eastAsia="Times New Roman" w:hAnsi="Arial" w:cs="Arial"/>
          <w:bCs/>
          <w:sz w:val="20"/>
          <w:szCs w:val="20"/>
          <w:lang w:eastAsia="en-GB"/>
        </w:rPr>
      </w:pPr>
    </w:p>
    <w:p w14:paraId="4A7C3E3A" w14:textId="77777777" w:rsidR="00476263" w:rsidRPr="008C0F44" w:rsidRDefault="00752AC5" w:rsidP="008C0F44">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outlineLvl w:val="1"/>
        <w:rPr>
          <w:rFonts w:ascii="Arial" w:hAnsi="Arial" w:cs="Arial"/>
          <w:b/>
          <w:sz w:val="20"/>
          <w:szCs w:val="20"/>
        </w:rPr>
      </w:pPr>
      <w:r>
        <w:rPr>
          <w:rFonts w:ascii="Arial" w:hAnsi="Arial" w:cs="Arial"/>
          <w:b/>
          <w:sz w:val="20"/>
          <w:szCs w:val="20"/>
        </w:rPr>
        <w:t>3/A/12</w:t>
      </w:r>
      <w:r w:rsidR="008C0F44">
        <w:rPr>
          <w:rFonts w:ascii="Arial" w:hAnsi="Arial" w:cs="Arial"/>
          <w:b/>
          <w:sz w:val="20"/>
          <w:szCs w:val="20"/>
        </w:rPr>
        <w:tab/>
      </w:r>
      <w:r w:rsidR="00476263" w:rsidRPr="008C0F44">
        <w:rPr>
          <w:rFonts w:ascii="Arial" w:hAnsi="Arial" w:cs="Arial"/>
          <w:b/>
          <w:sz w:val="20"/>
          <w:szCs w:val="20"/>
        </w:rPr>
        <w:t>Waste Pipes &amp; Fittings</w:t>
      </w:r>
    </w:p>
    <w:p w14:paraId="1B6C11E3" w14:textId="77777777" w:rsidR="00476263" w:rsidRPr="007F7054" w:rsidRDefault="00476263" w:rsidP="00476263">
      <w:pPr>
        <w:tabs>
          <w:tab w:val="left" w:pos="1260"/>
          <w:tab w:val="left" w:pos="7938"/>
          <w:tab w:val="left" w:pos="8640"/>
        </w:tabs>
        <w:overflowPunct w:val="0"/>
        <w:autoSpaceDE w:val="0"/>
        <w:autoSpaceDN w:val="0"/>
        <w:adjustRightInd w:val="0"/>
        <w:spacing w:after="0" w:line="240" w:lineRule="auto"/>
        <w:ind w:left="720" w:right="1989" w:hanging="720"/>
        <w:jc w:val="both"/>
        <w:textAlignment w:val="baseline"/>
        <w:rPr>
          <w:rFonts w:ascii="Arial" w:eastAsia="Times New Roman" w:hAnsi="Arial" w:cs="Arial"/>
          <w:sz w:val="20"/>
          <w:szCs w:val="20"/>
        </w:rPr>
      </w:pPr>
    </w:p>
    <w:p w14:paraId="1BF6EAA3" w14:textId="77777777" w:rsidR="0038195F" w:rsidRDefault="00476263" w:rsidP="00A875D5">
      <w:pPr>
        <w:pStyle w:val="ListParagraph"/>
        <w:numPr>
          <w:ilvl w:val="0"/>
          <w:numId w:val="1"/>
        </w:numPr>
        <w:tabs>
          <w:tab w:val="left" w:pos="1260"/>
          <w:tab w:val="left" w:pos="7938"/>
          <w:tab w:val="left" w:pos="8640"/>
        </w:tabs>
        <w:overflowPunct w:val="0"/>
        <w:autoSpaceDE w:val="0"/>
        <w:autoSpaceDN w:val="0"/>
        <w:adjustRightInd w:val="0"/>
        <w:spacing w:after="0" w:line="240" w:lineRule="auto"/>
        <w:ind w:right="4"/>
        <w:textAlignment w:val="baseline"/>
        <w:rPr>
          <w:rFonts w:ascii="Arial" w:hAnsi="Arial" w:cs="Arial"/>
          <w:sz w:val="20"/>
          <w:szCs w:val="20"/>
          <w:lang w:eastAsia="en-GB"/>
        </w:rPr>
      </w:pPr>
      <w:r w:rsidRPr="008C0F44">
        <w:rPr>
          <w:rFonts w:ascii="Arial" w:hAnsi="Arial" w:cs="Arial"/>
          <w:sz w:val="20"/>
          <w:szCs w:val="20"/>
          <w:lang w:eastAsia="en-GB"/>
        </w:rPr>
        <w:t xml:space="preserve">Connect new </w:t>
      </w:r>
      <w:r w:rsidR="002E4C83" w:rsidRPr="008C0F44">
        <w:rPr>
          <w:rFonts w:ascii="Arial" w:hAnsi="Arial" w:cs="Arial"/>
          <w:sz w:val="20"/>
          <w:szCs w:val="20"/>
          <w:lang w:eastAsia="en-GB"/>
        </w:rPr>
        <w:t xml:space="preserve">suitable plastic ‘p’ or ‘s’ traps as required from </w:t>
      </w:r>
      <w:r w:rsidR="0046651E" w:rsidRPr="008C0F44">
        <w:rPr>
          <w:rFonts w:ascii="Arial" w:hAnsi="Arial" w:cs="Arial"/>
          <w:sz w:val="20"/>
          <w:szCs w:val="20"/>
          <w:lang w:eastAsia="en-GB"/>
        </w:rPr>
        <w:t xml:space="preserve">new </w:t>
      </w:r>
      <w:r w:rsidR="002E4C83" w:rsidRPr="008C0F44">
        <w:rPr>
          <w:rFonts w:ascii="Arial" w:hAnsi="Arial" w:cs="Arial"/>
          <w:sz w:val="20"/>
          <w:szCs w:val="20"/>
          <w:lang w:eastAsia="en-GB"/>
        </w:rPr>
        <w:t>bath and basin</w:t>
      </w:r>
      <w:r w:rsidRPr="008C0F44">
        <w:rPr>
          <w:rFonts w:ascii="Arial" w:hAnsi="Arial" w:cs="Arial"/>
          <w:sz w:val="20"/>
          <w:szCs w:val="20"/>
          <w:lang w:eastAsia="en-GB"/>
        </w:rPr>
        <w:t xml:space="preserve"> to existing gully(s) and/or waste/soil stack(s) with new solvent-weld plastic pipes. All connections, bends, junctions and fittings, with access points to allow </w:t>
      </w:r>
      <w:r w:rsidR="002E4C83" w:rsidRPr="008C0F44">
        <w:rPr>
          <w:rFonts w:ascii="Arial" w:hAnsi="Arial" w:cs="Arial"/>
          <w:sz w:val="20"/>
          <w:szCs w:val="20"/>
          <w:lang w:eastAsia="en-GB"/>
        </w:rPr>
        <w:t xml:space="preserve">for </w:t>
      </w:r>
      <w:r w:rsidRPr="008C0F44">
        <w:rPr>
          <w:rFonts w:ascii="Arial" w:hAnsi="Arial" w:cs="Arial"/>
          <w:sz w:val="20"/>
          <w:szCs w:val="20"/>
          <w:lang w:eastAsia="en-GB"/>
        </w:rPr>
        <w:t xml:space="preserve">future rodding.  Re-use of, and connection to, sound existing waste pipes is allowed </w:t>
      </w:r>
      <w:proofErr w:type="gramStart"/>
      <w:r w:rsidRPr="008C0F44">
        <w:rPr>
          <w:rFonts w:ascii="Arial" w:hAnsi="Arial" w:cs="Arial"/>
          <w:sz w:val="20"/>
          <w:szCs w:val="20"/>
          <w:lang w:eastAsia="en-GB"/>
        </w:rPr>
        <w:t>as long as</w:t>
      </w:r>
      <w:proofErr w:type="gramEnd"/>
      <w:r w:rsidRPr="008C0F44">
        <w:rPr>
          <w:rFonts w:ascii="Arial" w:hAnsi="Arial" w:cs="Arial"/>
          <w:sz w:val="20"/>
          <w:szCs w:val="20"/>
          <w:lang w:eastAsia="en-GB"/>
        </w:rPr>
        <w:t xml:space="preserve"> the pipework is not furred damaged &amp; partially extended. The CA/COW will have final decision as to the suitability of retaining existing waste pipes.</w:t>
      </w:r>
      <w:r w:rsidR="0038195F" w:rsidRPr="00AA7D15">
        <w:rPr>
          <w:rFonts w:ascii="Arial" w:hAnsi="Arial" w:cs="Arial"/>
          <w:sz w:val="20"/>
          <w:szCs w:val="20"/>
          <w:lang w:eastAsia="en-GB"/>
        </w:rPr>
        <w:t xml:space="preserve"> NB: All new waste</w:t>
      </w:r>
      <w:r w:rsidR="0038195F">
        <w:rPr>
          <w:rFonts w:ascii="Arial" w:hAnsi="Arial" w:cs="Arial"/>
          <w:sz w:val="20"/>
          <w:szCs w:val="20"/>
          <w:lang w:eastAsia="en-GB"/>
        </w:rPr>
        <w:t xml:space="preserve"> pipes to be </w:t>
      </w:r>
      <w:proofErr w:type="spellStart"/>
      <w:r w:rsidR="0038195F">
        <w:rPr>
          <w:rFonts w:ascii="Arial" w:hAnsi="Arial" w:cs="Arial"/>
          <w:sz w:val="20"/>
          <w:szCs w:val="20"/>
          <w:lang w:eastAsia="en-GB"/>
        </w:rPr>
        <w:t>upvc</w:t>
      </w:r>
      <w:proofErr w:type="spellEnd"/>
      <w:r w:rsidR="0038195F">
        <w:rPr>
          <w:rFonts w:ascii="Arial" w:hAnsi="Arial" w:cs="Arial"/>
          <w:sz w:val="20"/>
          <w:szCs w:val="20"/>
          <w:lang w:eastAsia="en-GB"/>
        </w:rPr>
        <w:t xml:space="preserve"> connected to</w:t>
      </w:r>
      <w:r w:rsidR="0038195F" w:rsidRPr="00AA7D15">
        <w:rPr>
          <w:rFonts w:ascii="Arial" w:hAnsi="Arial" w:cs="Arial"/>
          <w:sz w:val="20"/>
          <w:szCs w:val="20"/>
          <w:lang w:eastAsia="en-GB"/>
        </w:rPr>
        <w:t xml:space="preserve"> stack.</w:t>
      </w:r>
      <w:r w:rsidR="0038195F">
        <w:rPr>
          <w:rFonts w:ascii="Arial" w:hAnsi="Arial" w:cs="Arial"/>
          <w:sz w:val="20"/>
          <w:szCs w:val="20"/>
          <w:lang w:eastAsia="en-GB"/>
        </w:rPr>
        <w:t xml:space="preserve"> Test all for leaks and leave ready for use by the tenant</w:t>
      </w:r>
      <w:r w:rsidR="008D7971">
        <w:rPr>
          <w:rFonts w:ascii="Arial" w:hAnsi="Arial" w:cs="Arial"/>
          <w:sz w:val="20"/>
          <w:szCs w:val="20"/>
          <w:lang w:eastAsia="en-GB"/>
        </w:rPr>
        <w:t>.</w:t>
      </w:r>
      <w:r w:rsidR="008D7971" w:rsidRPr="008D7971">
        <w:rPr>
          <w:rFonts w:ascii="Arial" w:hAnsi="Arial" w:cs="Arial"/>
          <w:sz w:val="20"/>
          <w:szCs w:val="20"/>
          <w:lang w:eastAsia="en-GB"/>
        </w:rPr>
        <w:t xml:space="preserve"> </w:t>
      </w:r>
      <w:r w:rsidR="008D7971">
        <w:rPr>
          <w:rFonts w:ascii="Arial" w:hAnsi="Arial" w:cs="Arial"/>
          <w:sz w:val="20"/>
          <w:szCs w:val="20"/>
          <w:lang w:eastAsia="en-GB"/>
        </w:rPr>
        <w:t>Allow for varies connection type to stacks.</w:t>
      </w:r>
      <w:r w:rsidR="0038195F">
        <w:rPr>
          <w:rFonts w:ascii="Arial" w:hAnsi="Arial" w:cs="Arial"/>
          <w:sz w:val="20"/>
          <w:szCs w:val="20"/>
          <w:lang w:eastAsia="en-GB"/>
        </w:rPr>
        <w:br/>
      </w:r>
    </w:p>
    <w:p w14:paraId="6A943964" w14:textId="77777777" w:rsidR="00D627DD" w:rsidRPr="002A1CEA" w:rsidRDefault="0038195F" w:rsidP="002A1CEA">
      <w:pPr>
        <w:pStyle w:val="ListParagraph"/>
        <w:numPr>
          <w:ilvl w:val="0"/>
          <w:numId w:val="1"/>
        </w:numPr>
        <w:tabs>
          <w:tab w:val="left" w:pos="1260"/>
          <w:tab w:val="left" w:pos="7938"/>
          <w:tab w:val="left" w:pos="8640"/>
        </w:tabs>
        <w:overflowPunct w:val="0"/>
        <w:autoSpaceDE w:val="0"/>
        <w:autoSpaceDN w:val="0"/>
        <w:adjustRightInd w:val="0"/>
        <w:spacing w:after="0" w:line="240" w:lineRule="auto"/>
        <w:ind w:right="4"/>
        <w:textAlignment w:val="baseline"/>
        <w:rPr>
          <w:rFonts w:ascii="Arial" w:hAnsi="Arial" w:cs="Arial"/>
          <w:sz w:val="20"/>
          <w:szCs w:val="20"/>
          <w:lang w:eastAsia="en-GB"/>
        </w:rPr>
      </w:pPr>
      <w:r>
        <w:rPr>
          <w:rFonts w:ascii="Arial" w:hAnsi="Arial" w:cs="Arial"/>
          <w:sz w:val="20"/>
          <w:szCs w:val="20"/>
          <w:lang w:eastAsia="en-GB"/>
        </w:rPr>
        <w:t>Fix to wall</w:t>
      </w:r>
      <w:r w:rsidR="00FC6FFB">
        <w:rPr>
          <w:rFonts w:ascii="Arial" w:hAnsi="Arial" w:cs="Arial"/>
          <w:sz w:val="20"/>
          <w:szCs w:val="20"/>
          <w:lang w:eastAsia="en-GB"/>
        </w:rPr>
        <w:t xml:space="preserve"> all existing &amp; new waste pipes with appropriate fixing clips.</w:t>
      </w:r>
      <w:r w:rsidR="008D7971">
        <w:rPr>
          <w:rFonts w:ascii="Arial" w:hAnsi="Arial" w:cs="Arial"/>
          <w:sz w:val="20"/>
          <w:szCs w:val="20"/>
          <w:lang w:eastAsia="en-GB"/>
        </w:rPr>
        <w:t xml:space="preserve"> Long lengths of unsupported pipework will not be allowed. </w:t>
      </w:r>
      <w:r w:rsidR="00777334" w:rsidRPr="008C0F44">
        <w:rPr>
          <w:rFonts w:ascii="Arial" w:hAnsi="Arial" w:cs="Arial"/>
          <w:sz w:val="20"/>
          <w:szCs w:val="20"/>
          <w:lang w:eastAsia="en-GB"/>
        </w:rPr>
        <w:br/>
      </w:r>
    </w:p>
    <w:p w14:paraId="536AAAC9" w14:textId="3E392C0D" w:rsidR="0099609B" w:rsidRDefault="00386570" w:rsidP="0099609B">
      <w:pPr>
        <w:pStyle w:val="ListParagraph"/>
        <w:numPr>
          <w:ilvl w:val="0"/>
          <w:numId w:val="1"/>
        </w:numPr>
        <w:tabs>
          <w:tab w:val="left" w:pos="1260"/>
          <w:tab w:val="left" w:pos="7920"/>
          <w:tab w:val="left" w:pos="8640"/>
        </w:tabs>
        <w:overflowPunct w:val="0"/>
        <w:autoSpaceDE w:val="0"/>
        <w:autoSpaceDN w:val="0"/>
        <w:adjustRightInd w:val="0"/>
        <w:spacing w:after="0" w:line="240" w:lineRule="auto"/>
        <w:ind w:right="43"/>
        <w:jc w:val="both"/>
        <w:textAlignment w:val="baseline"/>
        <w:rPr>
          <w:rFonts w:ascii="Arial" w:hAnsi="Arial" w:cs="Arial"/>
          <w:sz w:val="20"/>
          <w:szCs w:val="20"/>
        </w:rPr>
      </w:pPr>
      <w:r w:rsidRPr="0099609B">
        <w:rPr>
          <w:rFonts w:ascii="Arial" w:hAnsi="Arial" w:cs="Arial"/>
          <w:sz w:val="20"/>
          <w:szCs w:val="20"/>
          <w:lang w:eastAsia="en-GB"/>
        </w:rPr>
        <w:t xml:space="preserve">All new fittings to have new </w:t>
      </w:r>
      <w:r w:rsidR="006C7061" w:rsidRPr="0099609B">
        <w:rPr>
          <w:rFonts w:ascii="Arial" w:hAnsi="Arial" w:cs="Arial"/>
          <w:sz w:val="20"/>
          <w:szCs w:val="20"/>
          <w:lang w:eastAsia="en-GB"/>
        </w:rPr>
        <w:t xml:space="preserve">suitable isolator service </w:t>
      </w:r>
      <w:r w:rsidR="004C13FB" w:rsidRPr="0099609B">
        <w:rPr>
          <w:rFonts w:ascii="Arial" w:hAnsi="Arial" w:cs="Arial"/>
          <w:sz w:val="20"/>
          <w:szCs w:val="20"/>
          <w:lang w:eastAsia="en-GB"/>
        </w:rPr>
        <w:t>valves</w:t>
      </w:r>
      <w:r w:rsidR="006C7061" w:rsidRPr="0099609B">
        <w:rPr>
          <w:rFonts w:ascii="Arial" w:hAnsi="Arial" w:cs="Arial"/>
          <w:sz w:val="20"/>
          <w:szCs w:val="20"/>
          <w:lang w:eastAsia="en-GB"/>
        </w:rPr>
        <w:t>.</w:t>
      </w:r>
      <w:r w:rsidR="0099609B">
        <w:rPr>
          <w:rFonts w:ascii="Arial" w:hAnsi="Arial" w:cs="Arial"/>
          <w:sz w:val="20"/>
          <w:szCs w:val="20"/>
          <w:lang w:eastAsia="en-GB"/>
        </w:rPr>
        <w:t xml:space="preserve"> To be l</w:t>
      </w:r>
      <w:r w:rsidR="0099609B" w:rsidRPr="0099609B">
        <w:rPr>
          <w:rFonts w:ascii="Arial" w:hAnsi="Arial" w:cs="Arial"/>
          <w:sz w:val="20"/>
          <w:szCs w:val="20"/>
        </w:rPr>
        <w:t>ocated where they can be readily operated and maintained and adjacent to equipment which is to be isolated.</w:t>
      </w:r>
      <w:r w:rsidR="00C552E8">
        <w:rPr>
          <w:rFonts w:ascii="Arial" w:hAnsi="Arial" w:cs="Arial"/>
          <w:sz w:val="20"/>
          <w:szCs w:val="20"/>
        </w:rPr>
        <w:br/>
      </w:r>
    </w:p>
    <w:p w14:paraId="3E26CBB8" w14:textId="77777777" w:rsidR="00C552E8" w:rsidRPr="00C552E8" w:rsidRDefault="00C552E8" w:rsidP="00C552E8">
      <w:pPr>
        <w:pStyle w:val="ListParagraph"/>
        <w:numPr>
          <w:ilvl w:val="0"/>
          <w:numId w:val="1"/>
        </w:numPr>
        <w:tabs>
          <w:tab w:val="left" w:pos="1260"/>
          <w:tab w:val="left" w:pos="7920"/>
          <w:tab w:val="left" w:pos="8640"/>
        </w:tabs>
        <w:overflowPunct w:val="0"/>
        <w:autoSpaceDE w:val="0"/>
        <w:autoSpaceDN w:val="0"/>
        <w:adjustRightInd w:val="0"/>
        <w:spacing w:after="0" w:line="240" w:lineRule="auto"/>
        <w:ind w:right="43"/>
        <w:textAlignment w:val="baseline"/>
        <w:rPr>
          <w:rFonts w:ascii="Arial" w:hAnsi="Arial" w:cs="Arial"/>
          <w:sz w:val="20"/>
          <w:szCs w:val="20"/>
        </w:rPr>
      </w:pPr>
      <w:r w:rsidRPr="00C552E8">
        <w:rPr>
          <w:rFonts w:ascii="Arial" w:eastAsia="Calibri" w:hAnsi="Arial" w:cs="Arial"/>
          <w:sz w:val="20"/>
        </w:rPr>
        <w:t>All pipe gradients and supports to comply with good practise (BS 8558:2011, referring to BS EN 806 parts 1-5 as applicable).</w:t>
      </w:r>
      <w:r>
        <w:rPr>
          <w:rFonts w:ascii="Arial" w:eastAsia="Calibri" w:hAnsi="Arial" w:cs="Arial"/>
          <w:sz w:val="20"/>
        </w:rPr>
        <w:br/>
      </w:r>
    </w:p>
    <w:p w14:paraId="71621E7E" w14:textId="77777777" w:rsidR="00C552E8" w:rsidRPr="00C552E8" w:rsidRDefault="00C552E8" w:rsidP="0099609B">
      <w:pPr>
        <w:pStyle w:val="ListParagraph"/>
        <w:numPr>
          <w:ilvl w:val="0"/>
          <w:numId w:val="1"/>
        </w:numPr>
        <w:tabs>
          <w:tab w:val="left" w:pos="1260"/>
          <w:tab w:val="left" w:pos="7920"/>
          <w:tab w:val="left" w:pos="8640"/>
        </w:tabs>
        <w:overflowPunct w:val="0"/>
        <w:autoSpaceDE w:val="0"/>
        <w:autoSpaceDN w:val="0"/>
        <w:adjustRightInd w:val="0"/>
        <w:spacing w:after="0" w:line="240" w:lineRule="auto"/>
        <w:ind w:right="43"/>
        <w:jc w:val="both"/>
        <w:textAlignment w:val="baseline"/>
        <w:rPr>
          <w:rFonts w:ascii="Arial" w:hAnsi="Arial" w:cs="Arial"/>
          <w:sz w:val="20"/>
          <w:szCs w:val="20"/>
        </w:rPr>
      </w:pPr>
      <w:r w:rsidRPr="00C552E8">
        <w:rPr>
          <w:rFonts w:ascii="Arial" w:eastAsia="Calibri" w:hAnsi="Arial" w:cs="Arial"/>
          <w:sz w:val="20"/>
        </w:rPr>
        <w:t>All hot and cold pipework to be in copper</w:t>
      </w:r>
      <w:r>
        <w:rPr>
          <w:rFonts w:ascii="Arial" w:eastAsia="Calibri" w:hAnsi="Arial" w:cs="Arial"/>
          <w:sz w:val="20"/>
        </w:rPr>
        <w:t xml:space="preserve"> </w:t>
      </w:r>
      <w:r w:rsidRPr="00C552E8">
        <w:rPr>
          <w:rFonts w:ascii="Arial" w:eastAsia="Calibri" w:hAnsi="Arial" w:cs="Arial"/>
          <w:sz w:val="20"/>
        </w:rPr>
        <w:t>(push fit will not be accepted). Pipe supports will comply with good practise (BS 8558:2011, referring to BS EN 806 parts 1-5 as applicable).</w:t>
      </w:r>
      <w:r>
        <w:rPr>
          <w:rFonts w:ascii="Arial" w:eastAsia="Calibri" w:hAnsi="Arial" w:cs="Arial"/>
          <w:sz w:val="20"/>
        </w:rPr>
        <w:br/>
      </w:r>
    </w:p>
    <w:p w14:paraId="5C38C102" w14:textId="77777777" w:rsidR="00C552E8" w:rsidRPr="00C552E8" w:rsidRDefault="00C552E8" w:rsidP="0099609B">
      <w:pPr>
        <w:pStyle w:val="ListParagraph"/>
        <w:numPr>
          <w:ilvl w:val="0"/>
          <w:numId w:val="1"/>
        </w:numPr>
        <w:tabs>
          <w:tab w:val="left" w:pos="1260"/>
          <w:tab w:val="left" w:pos="7920"/>
          <w:tab w:val="left" w:pos="8640"/>
        </w:tabs>
        <w:overflowPunct w:val="0"/>
        <w:autoSpaceDE w:val="0"/>
        <w:autoSpaceDN w:val="0"/>
        <w:adjustRightInd w:val="0"/>
        <w:spacing w:after="0" w:line="240" w:lineRule="auto"/>
        <w:ind w:right="43"/>
        <w:jc w:val="both"/>
        <w:textAlignment w:val="baseline"/>
        <w:rPr>
          <w:rFonts w:ascii="Arial" w:hAnsi="Arial" w:cs="Arial"/>
          <w:sz w:val="20"/>
          <w:szCs w:val="20"/>
        </w:rPr>
      </w:pPr>
      <w:r w:rsidRPr="00C552E8">
        <w:rPr>
          <w:rFonts w:ascii="Arial" w:eastAsia="Calibri" w:hAnsi="Arial" w:cs="Arial"/>
          <w:sz w:val="20"/>
        </w:rPr>
        <w:t>All hot and cold supplies will be thoroughly flushed clear of debris before final connections are made, in accordance with good practise</w:t>
      </w:r>
      <w:r w:rsidRPr="00902A1F">
        <w:rPr>
          <w:rFonts w:ascii="Gill Sans" w:eastAsia="Calibri" w:hAnsi="Gill Sans"/>
          <w:sz w:val="20"/>
        </w:rPr>
        <w:t>.</w:t>
      </w:r>
    </w:p>
    <w:p w14:paraId="08513FAC" w14:textId="77777777" w:rsidR="00386570" w:rsidRPr="008561A0" w:rsidRDefault="00386570" w:rsidP="008561A0">
      <w:pPr>
        <w:pStyle w:val="ListParagraph"/>
        <w:tabs>
          <w:tab w:val="left" w:pos="1260"/>
          <w:tab w:val="left" w:pos="7938"/>
          <w:tab w:val="left" w:pos="8640"/>
        </w:tabs>
        <w:overflowPunct w:val="0"/>
        <w:autoSpaceDE w:val="0"/>
        <w:autoSpaceDN w:val="0"/>
        <w:adjustRightInd w:val="0"/>
        <w:spacing w:after="0" w:line="240" w:lineRule="auto"/>
        <w:ind w:right="4"/>
        <w:textAlignment w:val="baseline"/>
        <w:rPr>
          <w:rFonts w:ascii="Arial" w:hAnsi="Arial" w:cs="Arial"/>
          <w:sz w:val="20"/>
          <w:szCs w:val="20"/>
          <w:lang w:eastAsia="en-GB"/>
        </w:rPr>
      </w:pPr>
    </w:p>
    <w:p w14:paraId="30046A13" w14:textId="77777777" w:rsidR="00603DB6" w:rsidRPr="008C0F44" w:rsidRDefault="00752AC5" w:rsidP="008C0F44">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outlineLvl w:val="1"/>
        <w:rPr>
          <w:rFonts w:ascii="Arial" w:hAnsi="Arial" w:cs="Arial"/>
          <w:b/>
          <w:sz w:val="20"/>
          <w:szCs w:val="20"/>
        </w:rPr>
      </w:pPr>
      <w:r>
        <w:rPr>
          <w:rFonts w:ascii="Arial" w:hAnsi="Arial" w:cs="Arial"/>
          <w:b/>
          <w:sz w:val="20"/>
          <w:szCs w:val="20"/>
        </w:rPr>
        <w:t>3/A/13</w:t>
      </w:r>
      <w:r w:rsidR="008C0F44">
        <w:rPr>
          <w:rFonts w:ascii="Arial" w:hAnsi="Arial" w:cs="Arial"/>
          <w:b/>
          <w:sz w:val="20"/>
          <w:szCs w:val="20"/>
        </w:rPr>
        <w:tab/>
      </w:r>
      <w:r w:rsidR="00603DB6" w:rsidRPr="008C0F44">
        <w:rPr>
          <w:rFonts w:ascii="Arial" w:hAnsi="Arial" w:cs="Arial"/>
          <w:b/>
          <w:sz w:val="20"/>
          <w:szCs w:val="20"/>
        </w:rPr>
        <w:t xml:space="preserve">Bathroom Design  </w:t>
      </w:r>
    </w:p>
    <w:p w14:paraId="34662468" w14:textId="77777777" w:rsidR="00603DB6" w:rsidRPr="007F7054" w:rsidRDefault="00603DB6" w:rsidP="00603DB6">
      <w:pPr>
        <w:tabs>
          <w:tab w:val="left" w:pos="1260"/>
          <w:tab w:val="left" w:pos="7938"/>
          <w:tab w:val="left" w:pos="8640"/>
        </w:tabs>
        <w:overflowPunct w:val="0"/>
        <w:autoSpaceDE w:val="0"/>
        <w:autoSpaceDN w:val="0"/>
        <w:adjustRightInd w:val="0"/>
        <w:spacing w:after="0" w:line="240" w:lineRule="auto"/>
        <w:ind w:left="720" w:right="1989" w:hanging="720"/>
        <w:jc w:val="both"/>
        <w:textAlignment w:val="baseline"/>
        <w:rPr>
          <w:rFonts w:ascii="Arial" w:eastAsia="Times New Roman" w:hAnsi="Arial" w:cs="Arial"/>
          <w:sz w:val="20"/>
          <w:szCs w:val="20"/>
        </w:rPr>
      </w:pPr>
    </w:p>
    <w:p w14:paraId="4D8F8AE3" w14:textId="77777777" w:rsidR="00603DB6" w:rsidRPr="00C37BEE" w:rsidRDefault="00603DB6" w:rsidP="00A875D5">
      <w:pPr>
        <w:pStyle w:val="ListParagraph"/>
        <w:numPr>
          <w:ilvl w:val="0"/>
          <w:numId w:val="1"/>
        </w:numPr>
        <w:tabs>
          <w:tab w:val="left" w:pos="1260"/>
          <w:tab w:val="left" w:pos="7938"/>
          <w:tab w:val="left" w:pos="8640"/>
        </w:tabs>
        <w:overflowPunct w:val="0"/>
        <w:autoSpaceDE w:val="0"/>
        <w:autoSpaceDN w:val="0"/>
        <w:adjustRightInd w:val="0"/>
        <w:spacing w:after="0" w:line="240" w:lineRule="auto"/>
        <w:ind w:right="4"/>
        <w:textAlignment w:val="baseline"/>
        <w:rPr>
          <w:rFonts w:ascii="Arial" w:hAnsi="Arial" w:cs="Arial"/>
          <w:sz w:val="20"/>
          <w:szCs w:val="20"/>
          <w:lang w:eastAsia="en-GB"/>
        </w:rPr>
      </w:pPr>
      <w:r w:rsidRPr="00C37BEE">
        <w:rPr>
          <w:rFonts w:ascii="Arial" w:hAnsi="Arial" w:cs="Arial"/>
          <w:sz w:val="20"/>
          <w:szCs w:val="20"/>
          <w:lang w:eastAsia="en-GB"/>
        </w:rPr>
        <w:t>Bathroom la</w:t>
      </w:r>
      <w:r w:rsidR="00AA7D15" w:rsidRPr="00C37BEE">
        <w:rPr>
          <w:rFonts w:ascii="Arial" w:hAnsi="Arial" w:cs="Arial"/>
          <w:sz w:val="20"/>
          <w:szCs w:val="20"/>
          <w:lang w:eastAsia="en-GB"/>
        </w:rPr>
        <w:t>yout to be the same as existing</w:t>
      </w:r>
      <w:r w:rsidR="009513D4">
        <w:rPr>
          <w:rFonts w:ascii="Arial" w:hAnsi="Arial" w:cs="Arial"/>
          <w:sz w:val="20"/>
          <w:szCs w:val="20"/>
          <w:lang w:eastAsia="en-GB"/>
        </w:rPr>
        <w:t xml:space="preserve"> where practicable</w:t>
      </w:r>
      <w:r w:rsidR="006D4667">
        <w:rPr>
          <w:rFonts w:ascii="Arial" w:hAnsi="Arial" w:cs="Arial"/>
          <w:sz w:val="20"/>
          <w:szCs w:val="20"/>
          <w:lang w:eastAsia="en-GB"/>
        </w:rPr>
        <w:t>,</w:t>
      </w:r>
      <w:r w:rsidR="00AA7D15" w:rsidRPr="00C37BEE">
        <w:rPr>
          <w:rFonts w:ascii="Arial" w:hAnsi="Arial" w:cs="Arial"/>
          <w:sz w:val="20"/>
          <w:szCs w:val="20"/>
          <w:lang w:eastAsia="en-GB"/>
        </w:rPr>
        <w:t xml:space="preserve"> changes to design to be confirmed </w:t>
      </w:r>
      <w:r w:rsidR="006E31E0" w:rsidRPr="00C37BEE">
        <w:rPr>
          <w:rFonts w:ascii="Arial" w:hAnsi="Arial" w:cs="Arial"/>
          <w:sz w:val="20"/>
          <w:szCs w:val="20"/>
          <w:lang w:eastAsia="en-GB"/>
        </w:rPr>
        <w:t xml:space="preserve">and </w:t>
      </w:r>
      <w:r w:rsidR="00AA7D15" w:rsidRPr="00C37BEE">
        <w:rPr>
          <w:rFonts w:ascii="Arial" w:hAnsi="Arial" w:cs="Arial"/>
          <w:sz w:val="20"/>
          <w:szCs w:val="20"/>
          <w:lang w:eastAsia="en-GB"/>
        </w:rPr>
        <w:t>by CA/PM only</w:t>
      </w:r>
      <w:r w:rsidR="004A5B14" w:rsidRPr="00C37BEE">
        <w:rPr>
          <w:rFonts w:ascii="Arial" w:hAnsi="Arial" w:cs="Arial"/>
          <w:sz w:val="20"/>
          <w:szCs w:val="20"/>
          <w:lang w:eastAsia="en-GB"/>
        </w:rPr>
        <w:t>.</w:t>
      </w:r>
      <w:r w:rsidR="009513D4">
        <w:rPr>
          <w:rFonts w:ascii="Arial" w:hAnsi="Arial" w:cs="Arial"/>
          <w:sz w:val="20"/>
          <w:szCs w:val="20"/>
          <w:lang w:eastAsia="en-GB"/>
        </w:rPr>
        <w:t xml:space="preserve"> Request for changes to layout by </w:t>
      </w:r>
      <w:r w:rsidR="00BC52E0">
        <w:rPr>
          <w:rFonts w:ascii="Arial" w:hAnsi="Arial" w:cs="Arial"/>
          <w:sz w:val="20"/>
          <w:szCs w:val="20"/>
          <w:lang w:eastAsia="en-GB"/>
        </w:rPr>
        <w:t xml:space="preserve">the </w:t>
      </w:r>
      <w:r w:rsidR="009513D4">
        <w:rPr>
          <w:rFonts w:ascii="Arial" w:hAnsi="Arial" w:cs="Arial"/>
          <w:sz w:val="20"/>
          <w:szCs w:val="20"/>
          <w:lang w:eastAsia="en-GB"/>
        </w:rPr>
        <w:t>tenant to be forwarded to CA for consideration. Any resultant additional cost to be included.</w:t>
      </w:r>
      <w:r w:rsidR="008C0F44" w:rsidRPr="00C37BEE">
        <w:rPr>
          <w:rFonts w:ascii="Arial" w:hAnsi="Arial" w:cs="Arial"/>
          <w:sz w:val="20"/>
          <w:szCs w:val="20"/>
          <w:lang w:eastAsia="en-GB"/>
        </w:rPr>
        <w:br/>
      </w:r>
    </w:p>
    <w:p w14:paraId="16D00FE4" w14:textId="6278B96E" w:rsidR="00DC21A0" w:rsidRPr="00C37BEE" w:rsidRDefault="00DC21A0" w:rsidP="00A875D5">
      <w:pPr>
        <w:pStyle w:val="ListParagraph"/>
        <w:numPr>
          <w:ilvl w:val="0"/>
          <w:numId w:val="1"/>
        </w:numPr>
        <w:tabs>
          <w:tab w:val="left" w:pos="1260"/>
          <w:tab w:val="left" w:pos="7938"/>
          <w:tab w:val="left" w:pos="8640"/>
        </w:tabs>
        <w:overflowPunct w:val="0"/>
        <w:autoSpaceDE w:val="0"/>
        <w:autoSpaceDN w:val="0"/>
        <w:adjustRightInd w:val="0"/>
        <w:spacing w:after="0" w:line="240" w:lineRule="auto"/>
        <w:ind w:right="4"/>
        <w:textAlignment w:val="baseline"/>
        <w:rPr>
          <w:rFonts w:ascii="Arial" w:hAnsi="Arial" w:cs="Arial"/>
          <w:sz w:val="20"/>
          <w:szCs w:val="20"/>
          <w:lang w:eastAsia="en-GB"/>
        </w:rPr>
      </w:pPr>
      <w:r w:rsidRPr="00C37BEE">
        <w:rPr>
          <w:rFonts w:ascii="Arial" w:hAnsi="Arial" w:cs="Arial"/>
          <w:sz w:val="20"/>
          <w:szCs w:val="20"/>
          <w:lang w:eastAsia="en-GB"/>
        </w:rPr>
        <w:t xml:space="preserve">Where separate </w:t>
      </w:r>
      <w:r w:rsidR="006D4667">
        <w:rPr>
          <w:rFonts w:ascii="Arial" w:hAnsi="Arial" w:cs="Arial"/>
          <w:sz w:val="20"/>
          <w:szCs w:val="20"/>
          <w:lang w:eastAsia="en-GB"/>
        </w:rPr>
        <w:t xml:space="preserve">WC </w:t>
      </w:r>
      <w:r w:rsidR="00386570" w:rsidRPr="00C37BEE">
        <w:rPr>
          <w:rFonts w:ascii="Arial" w:hAnsi="Arial" w:cs="Arial"/>
          <w:sz w:val="20"/>
          <w:szCs w:val="20"/>
          <w:lang w:eastAsia="en-GB"/>
        </w:rPr>
        <w:t xml:space="preserve">are located away from the bathroom and the </w:t>
      </w:r>
      <w:r w:rsidRPr="00C37BEE">
        <w:rPr>
          <w:rFonts w:ascii="Arial" w:hAnsi="Arial" w:cs="Arial"/>
          <w:sz w:val="20"/>
          <w:szCs w:val="20"/>
          <w:lang w:eastAsia="en-GB"/>
        </w:rPr>
        <w:t>W.C. do</w:t>
      </w:r>
      <w:r w:rsidR="00386570" w:rsidRPr="00C37BEE">
        <w:rPr>
          <w:rFonts w:ascii="Arial" w:hAnsi="Arial" w:cs="Arial"/>
          <w:sz w:val="20"/>
          <w:szCs w:val="20"/>
          <w:lang w:eastAsia="en-GB"/>
        </w:rPr>
        <w:t>es</w:t>
      </w:r>
      <w:r w:rsidRPr="00C37BEE">
        <w:rPr>
          <w:rFonts w:ascii="Arial" w:hAnsi="Arial" w:cs="Arial"/>
          <w:sz w:val="20"/>
          <w:szCs w:val="20"/>
          <w:lang w:eastAsia="en-GB"/>
        </w:rPr>
        <w:t xml:space="preserve"> not have an existing wash hand basin, one is to </w:t>
      </w:r>
      <w:r w:rsidR="00F87899" w:rsidRPr="00C37BEE">
        <w:rPr>
          <w:rFonts w:ascii="Arial" w:hAnsi="Arial" w:cs="Arial"/>
          <w:sz w:val="20"/>
          <w:szCs w:val="20"/>
          <w:lang w:eastAsia="en-GB"/>
        </w:rPr>
        <w:t>install</w:t>
      </w:r>
      <w:r w:rsidRPr="00C37BEE">
        <w:rPr>
          <w:rFonts w:ascii="Arial" w:hAnsi="Arial" w:cs="Arial"/>
          <w:sz w:val="20"/>
          <w:szCs w:val="20"/>
          <w:lang w:eastAsia="en-GB"/>
        </w:rPr>
        <w:t xml:space="preserve"> including new water supply &amp; waste outlet.  </w:t>
      </w:r>
      <w:r w:rsidR="00386570" w:rsidRPr="00C37BEE">
        <w:rPr>
          <w:rFonts w:ascii="Arial" w:hAnsi="Arial" w:cs="Arial"/>
          <w:sz w:val="20"/>
          <w:szCs w:val="20"/>
          <w:lang w:eastAsia="en-GB"/>
        </w:rPr>
        <w:t>Allow for replacement where one is existing.</w:t>
      </w:r>
      <w:r w:rsidR="00C37BEE">
        <w:rPr>
          <w:rFonts w:ascii="Arial" w:hAnsi="Arial" w:cs="Arial"/>
          <w:sz w:val="20"/>
          <w:szCs w:val="20"/>
          <w:lang w:eastAsia="en-GB"/>
        </w:rPr>
        <w:br/>
      </w:r>
    </w:p>
    <w:p w14:paraId="46FE671C" w14:textId="77777777" w:rsidR="001D6ED8" w:rsidRDefault="00752AC5" w:rsidP="008C0F44">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outlineLvl w:val="1"/>
        <w:rPr>
          <w:rFonts w:ascii="Arial" w:hAnsi="Arial" w:cs="Arial"/>
          <w:b/>
          <w:sz w:val="20"/>
          <w:szCs w:val="20"/>
        </w:rPr>
      </w:pPr>
      <w:r>
        <w:rPr>
          <w:rFonts w:ascii="Arial" w:hAnsi="Arial" w:cs="Arial"/>
          <w:b/>
          <w:sz w:val="20"/>
          <w:szCs w:val="20"/>
        </w:rPr>
        <w:t>3/A/14</w:t>
      </w:r>
      <w:r w:rsidR="008C0F44">
        <w:rPr>
          <w:rFonts w:ascii="Arial" w:hAnsi="Arial" w:cs="Arial"/>
          <w:b/>
          <w:sz w:val="20"/>
          <w:szCs w:val="20"/>
        </w:rPr>
        <w:tab/>
      </w:r>
      <w:r w:rsidR="0069290E" w:rsidRPr="008C0F44">
        <w:rPr>
          <w:rFonts w:ascii="Arial" w:hAnsi="Arial" w:cs="Arial"/>
          <w:b/>
          <w:sz w:val="20"/>
          <w:szCs w:val="20"/>
        </w:rPr>
        <w:t>Bath &amp; Basin &amp; W.C. Fittings</w:t>
      </w:r>
    </w:p>
    <w:p w14:paraId="28C66960" w14:textId="77777777" w:rsidR="00C37BEE" w:rsidRPr="008C0F44" w:rsidRDefault="00C37BEE" w:rsidP="008C0F44">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outlineLvl w:val="1"/>
        <w:rPr>
          <w:rFonts w:ascii="Arial" w:hAnsi="Arial" w:cs="Arial"/>
          <w:b/>
          <w:sz w:val="20"/>
          <w:szCs w:val="20"/>
        </w:rPr>
      </w:pPr>
    </w:p>
    <w:p w14:paraId="5EC5574C" w14:textId="77777777" w:rsidR="008C0F62" w:rsidRPr="00C37BEE" w:rsidRDefault="008C0F62" w:rsidP="00A875D5">
      <w:pPr>
        <w:pStyle w:val="ListParagraph"/>
        <w:numPr>
          <w:ilvl w:val="0"/>
          <w:numId w:val="1"/>
        </w:numPr>
        <w:tabs>
          <w:tab w:val="left" w:pos="1260"/>
          <w:tab w:val="left" w:pos="7938"/>
          <w:tab w:val="left" w:pos="8640"/>
        </w:tabs>
        <w:overflowPunct w:val="0"/>
        <w:autoSpaceDE w:val="0"/>
        <w:autoSpaceDN w:val="0"/>
        <w:adjustRightInd w:val="0"/>
        <w:spacing w:after="0" w:line="240" w:lineRule="auto"/>
        <w:ind w:right="4"/>
        <w:textAlignment w:val="baseline"/>
        <w:rPr>
          <w:rFonts w:ascii="Arial" w:hAnsi="Arial" w:cs="Arial"/>
          <w:sz w:val="20"/>
          <w:szCs w:val="20"/>
          <w:lang w:eastAsia="en-GB"/>
        </w:rPr>
      </w:pPr>
      <w:r>
        <w:rPr>
          <w:rFonts w:ascii="Arial" w:hAnsi="Arial" w:cs="Arial"/>
          <w:sz w:val="20"/>
          <w:szCs w:val="20"/>
          <w:lang w:eastAsia="en-GB"/>
        </w:rPr>
        <w:t>All bathroom and W.C. units to be in white.</w:t>
      </w:r>
      <w:r w:rsidR="00777334">
        <w:rPr>
          <w:rFonts w:ascii="Arial" w:hAnsi="Arial" w:cs="Arial"/>
          <w:sz w:val="20"/>
          <w:szCs w:val="20"/>
          <w:lang w:eastAsia="en-GB"/>
        </w:rPr>
        <w:br/>
      </w:r>
    </w:p>
    <w:p w14:paraId="53B2ED21" w14:textId="77777777" w:rsidR="00F01ED0" w:rsidRDefault="008C48E4" w:rsidP="00A875D5">
      <w:pPr>
        <w:pStyle w:val="ListParagraph"/>
        <w:numPr>
          <w:ilvl w:val="0"/>
          <w:numId w:val="1"/>
        </w:numPr>
        <w:tabs>
          <w:tab w:val="left" w:pos="1260"/>
          <w:tab w:val="left" w:pos="7938"/>
          <w:tab w:val="left" w:pos="8640"/>
        </w:tabs>
        <w:overflowPunct w:val="0"/>
        <w:autoSpaceDE w:val="0"/>
        <w:autoSpaceDN w:val="0"/>
        <w:adjustRightInd w:val="0"/>
        <w:spacing w:after="0" w:line="240" w:lineRule="auto"/>
        <w:ind w:right="4"/>
        <w:textAlignment w:val="baseline"/>
        <w:rPr>
          <w:rFonts w:ascii="Arial" w:hAnsi="Arial" w:cs="Arial"/>
          <w:sz w:val="20"/>
          <w:szCs w:val="20"/>
          <w:lang w:eastAsia="en-GB"/>
        </w:rPr>
      </w:pPr>
      <w:r>
        <w:rPr>
          <w:rFonts w:ascii="Arial" w:hAnsi="Arial" w:cs="Arial"/>
          <w:sz w:val="20"/>
          <w:szCs w:val="20"/>
          <w:lang w:eastAsia="en-GB"/>
        </w:rPr>
        <w:t>All fixings &amp; screws to be non-ferrous &amp; fit for purpose.</w:t>
      </w:r>
    </w:p>
    <w:p w14:paraId="123FE1C2" w14:textId="77777777" w:rsidR="00F01ED0" w:rsidRDefault="00F01ED0" w:rsidP="00F01ED0">
      <w:pPr>
        <w:tabs>
          <w:tab w:val="left" w:pos="1260"/>
          <w:tab w:val="left" w:pos="7938"/>
          <w:tab w:val="left" w:pos="8640"/>
        </w:tabs>
        <w:overflowPunct w:val="0"/>
        <w:autoSpaceDE w:val="0"/>
        <w:autoSpaceDN w:val="0"/>
        <w:adjustRightInd w:val="0"/>
        <w:spacing w:after="0" w:line="240" w:lineRule="auto"/>
        <w:ind w:right="4"/>
        <w:textAlignment w:val="baseline"/>
        <w:rPr>
          <w:rFonts w:ascii="Arial" w:hAnsi="Arial" w:cs="Arial"/>
          <w:sz w:val="20"/>
          <w:szCs w:val="20"/>
          <w:lang w:eastAsia="en-GB"/>
        </w:rPr>
      </w:pPr>
    </w:p>
    <w:p w14:paraId="37C48FFE" w14:textId="77777777" w:rsidR="00F01ED0" w:rsidRPr="00F01ED0" w:rsidRDefault="00F01ED0" w:rsidP="00F01ED0">
      <w:pPr>
        <w:pStyle w:val="ListParagraph"/>
        <w:numPr>
          <w:ilvl w:val="0"/>
          <w:numId w:val="1"/>
        </w:numPr>
        <w:tabs>
          <w:tab w:val="left" w:pos="1260"/>
          <w:tab w:val="left" w:pos="7938"/>
          <w:tab w:val="left" w:pos="8640"/>
        </w:tabs>
        <w:overflowPunct w:val="0"/>
        <w:autoSpaceDE w:val="0"/>
        <w:autoSpaceDN w:val="0"/>
        <w:adjustRightInd w:val="0"/>
        <w:spacing w:after="0" w:line="240" w:lineRule="auto"/>
        <w:ind w:right="4"/>
        <w:textAlignment w:val="baseline"/>
        <w:rPr>
          <w:rFonts w:ascii="Arial" w:eastAsia="Times New Roman" w:hAnsi="Arial" w:cs="Arial"/>
          <w:sz w:val="20"/>
          <w:szCs w:val="20"/>
          <w:lang w:eastAsia="en-GB"/>
        </w:rPr>
      </w:pPr>
      <w:r>
        <w:rPr>
          <w:rFonts w:ascii="Arial" w:hAnsi="Arial" w:cs="Arial"/>
          <w:sz w:val="20"/>
          <w:szCs w:val="20"/>
          <w:lang w:eastAsia="en-GB"/>
        </w:rPr>
        <w:t>Positioning of Hot &amp; Cold taps to remain consistent throughout installation</w:t>
      </w:r>
      <w:r>
        <w:rPr>
          <w:rFonts w:ascii="Arial" w:hAnsi="Arial" w:cs="Arial"/>
          <w:sz w:val="20"/>
          <w:szCs w:val="20"/>
        </w:rPr>
        <w:t>.</w:t>
      </w:r>
    </w:p>
    <w:p w14:paraId="0AD4C5D0" w14:textId="77777777" w:rsidR="00F01ED0" w:rsidRPr="00F01ED0" w:rsidRDefault="00F01ED0" w:rsidP="00F01ED0">
      <w:pPr>
        <w:pStyle w:val="ListParagraph"/>
        <w:rPr>
          <w:rFonts w:ascii="Arial" w:eastAsia="Times New Roman" w:hAnsi="Arial" w:cs="Arial"/>
          <w:sz w:val="20"/>
          <w:szCs w:val="20"/>
          <w:lang w:eastAsia="en-GB"/>
        </w:rPr>
      </w:pPr>
    </w:p>
    <w:p w14:paraId="104CEDA6" w14:textId="41748478" w:rsidR="008C48E4" w:rsidRPr="00066931" w:rsidRDefault="00F01ED0" w:rsidP="0063556A">
      <w:pPr>
        <w:pStyle w:val="ListParagraph"/>
        <w:numPr>
          <w:ilvl w:val="0"/>
          <w:numId w:val="1"/>
        </w:numPr>
        <w:tabs>
          <w:tab w:val="left" w:pos="1260"/>
          <w:tab w:val="left" w:pos="7938"/>
          <w:tab w:val="left" w:pos="8640"/>
        </w:tabs>
        <w:overflowPunct w:val="0"/>
        <w:autoSpaceDE w:val="0"/>
        <w:autoSpaceDN w:val="0"/>
        <w:adjustRightInd w:val="0"/>
        <w:spacing w:after="0" w:line="240" w:lineRule="auto"/>
        <w:ind w:right="4"/>
        <w:textAlignment w:val="baseline"/>
        <w:rPr>
          <w:rFonts w:ascii="Arial" w:hAnsi="Arial" w:cs="Arial"/>
          <w:sz w:val="20"/>
          <w:szCs w:val="20"/>
          <w:lang w:eastAsia="en-GB"/>
        </w:rPr>
      </w:pPr>
      <w:r w:rsidRPr="00066931">
        <w:rPr>
          <w:rFonts w:ascii="Arial" w:eastAsia="Times New Roman" w:hAnsi="Arial" w:cs="Arial"/>
          <w:sz w:val="20"/>
          <w:szCs w:val="20"/>
          <w:lang w:eastAsia="en-GB"/>
        </w:rPr>
        <w:t xml:space="preserve">All existing copper wastes are to be removed and renewed back to stack. </w:t>
      </w:r>
      <w:r w:rsidR="00777334" w:rsidRPr="00066931">
        <w:rPr>
          <w:rFonts w:ascii="Arial" w:hAnsi="Arial" w:cs="Arial"/>
          <w:sz w:val="20"/>
          <w:szCs w:val="20"/>
          <w:lang w:eastAsia="en-GB"/>
        </w:rPr>
        <w:br/>
      </w:r>
    </w:p>
    <w:p w14:paraId="7245C61A" w14:textId="77777777" w:rsidR="00435B5A" w:rsidRPr="00671938" w:rsidRDefault="00671938" w:rsidP="00F01ED0">
      <w:pPr>
        <w:pStyle w:val="ListParagraph"/>
        <w:numPr>
          <w:ilvl w:val="0"/>
          <w:numId w:val="1"/>
        </w:numPr>
        <w:tabs>
          <w:tab w:val="left" w:pos="1260"/>
          <w:tab w:val="left" w:pos="7938"/>
          <w:tab w:val="left" w:pos="8640"/>
        </w:tabs>
        <w:overflowPunct w:val="0"/>
        <w:autoSpaceDE w:val="0"/>
        <w:autoSpaceDN w:val="0"/>
        <w:adjustRightInd w:val="0"/>
        <w:spacing w:after="0" w:line="240" w:lineRule="auto"/>
        <w:ind w:right="4"/>
        <w:textAlignment w:val="baseline"/>
        <w:rPr>
          <w:rFonts w:ascii="Arial" w:eastAsia="Times New Roman" w:hAnsi="Arial" w:cs="Arial"/>
          <w:sz w:val="20"/>
          <w:szCs w:val="20"/>
          <w:lang w:eastAsia="en-GB"/>
        </w:rPr>
      </w:pPr>
      <w:r w:rsidRPr="00671938">
        <w:rPr>
          <w:rFonts w:ascii="Arial" w:hAnsi="Arial" w:cs="Arial"/>
          <w:sz w:val="20"/>
          <w:szCs w:val="20"/>
          <w:lang w:eastAsia="en-GB"/>
        </w:rPr>
        <w:t>Deep seal traps are to be used.</w:t>
      </w:r>
      <w:r w:rsidR="00435B5A" w:rsidRPr="00671938">
        <w:rPr>
          <w:rFonts w:ascii="Arial" w:hAnsi="Arial" w:cs="Arial"/>
          <w:sz w:val="20"/>
          <w:szCs w:val="20"/>
        </w:rPr>
        <w:br/>
      </w:r>
    </w:p>
    <w:p w14:paraId="79CDDA9D" w14:textId="21C4A7E0" w:rsidR="003B7088" w:rsidRPr="00224D77" w:rsidRDefault="00EB2C9D" w:rsidP="00C37BEE">
      <w:pPr>
        <w:pStyle w:val="ListParagraph"/>
        <w:keepNext/>
        <w:widowControl w:val="0"/>
        <w:numPr>
          <w:ilvl w:val="0"/>
          <w:numId w:val="1"/>
        </w:numPr>
        <w:tabs>
          <w:tab w:val="left" w:pos="-144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38"/>
          <w:tab w:val="left" w:pos="8640"/>
        </w:tabs>
        <w:overflowPunct w:val="0"/>
        <w:autoSpaceDE w:val="0"/>
        <w:autoSpaceDN w:val="0"/>
        <w:adjustRightInd w:val="0"/>
        <w:spacing w:after="0" w:line="240" w:lineRule="auto"/>
        <w:ind w:right="4"/>
        <w:jc w:val="both"/>
        <w:textAlignment w:val="baseline"/>
        <w:outlineLvl w:val="1"/>
        <w:rPr>
          <w:rFonts w:ascii="Arial" w:hAnsi="Arial" w:cs="Arial"/>
          <w:b/>
          <w:sz w:val="20"/>
          <w:szCs w:val="20"/>
        </w:rPr>
      </w:pPr>
      <w:r>
        <w:rPr>
          <w:rFonts w:ascii="Arial" w:hAnsi="Arial"/>
          <w:i/>
          <w:color w:val="FF0000"/>
          <w:sz w:val="20"/>
          <w:szCs w:val="20"/>
        </w:rPr>
        <w:lastRenderedPageBreak/>
        <w:t xml:space="preserve">See </w:t>
      </w:r>
      <w:r w:rsidR="003E61DD">
        <w:rPr>
          <w:rFonts w:ascii="Arial" w:hAnsi="Arial"/>
          <w:i/>
          <w:color w:val="FF0000"/>
          <w:sz w:val="20"/>
          <w:szCs w:val="20"/>
        </w:rPr>
        <w:t>Document</w:t>
      </w:r>
      <w:r>
        <w:rPr>
          <w:rFonts w:ascii="Arial" w:hAnsi="Arial"/>
          <w:i/>
          <w:color w:val="FF0000"/>
          <w:sz w:val="20"/>
          <w:szCs w:val="20"/>
        </w:rPr>
        <w:t xml:space="preserve"> 4</w:t>
      </w:r>
      <w:r w:rsidR="00435B5A" w:rsidRPr="00224D77">
        <w:rPr>
          <w:rFonts w:ascii="Arial" w:hAnsi="Arial"/>
          <w:i/>
          <w:color w:val="FF0000"/>
          <w:sz w:val="20"/>
          <w:szCs w:val="20"/>
        </w:rPr>
        <w:t xml:space="preserve"> for </w:t>
      </w:r>
      <w:r w:rsidR="00F572D8" w:rsidRPr="00224D77">
        <w:rPr>
          <w:rFonts w:ascii="Arial" w:hAnsi="Arial"/>
          <w:i/>
          <w:color w:val="FF0000"/>
          <w:sz w:val="20"/>
          <w:szCs w:val="20"/>
        </w:rPr>
        <w:t xml:space="preserve">other </w:t>
      </w:r>
      <w:r w:rsidR="00435B5A" w:rsidRPr="00224D77">
        <w:rPr>
          <w:rFonts w:ascii="Arial" w:hAnsi="Arial"/>
          <w:i/>
          <w:color w:val="FF0000"/>
          <w:sz w:val="20"/>
          <w:szCs w:val="20"/>
        </w:rPr>
        <w:t xml:space="preserve">pricing </w:t>
      </w:r>
      <w:proofErr w:type="gramStart"/>
      <w:r w:rsidR="00435B5A" w:rsidRPr="00224D77">
        <w:rPr>
          <w:rFonts w:ascii="Arial" w:hAnsi="Arial"/>
          <w:i/>
          <w:color w:val="FF0000"/>
          <w:sz w:val="20"/>
          <w:szCs w:val="20"/>
        </w:rPr>
        <w:t>quantities</w:t>
      </w:r>
      <w:proofErr w:type="gramEnd"/>
    </w:p>
    <w:p w14:paraId="6948ACF2" w14:textId="77777777" w:rsidR="003B7088" w:rsidRDefault="003B7088" w:rsidP="00C37BEE">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outlineLvl w:val="1"/>
        <w:rPr>
          <w:rFonts w:ascii="Arial" w:hAnsi="Arial" w:cs="Arial"/>
          <w:b/>
          <w:sz w:val="20"/>
          <w:szCs w:val="20"/>
        </w:rPr>
      </w:pPr>
    </w:p>
    <w:p w14:paraId="241FC01E" w14:textId="77777777" w:rsidR="008C0F62" w:rsidRDefault="00752AC5" w:rsidP="00C37BEE">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outlineLvl w:val="1"/>
        <w:rPr>
          <w:rFonts w:ascii="Arial" w:hAnsi="Arial" w:cs="Arial"/>
          <w:b/>
          <w:sz w:val="20"/>
          <w:szCs w:val="20"/>
        </w:rPr>
      </w:pPr>
      <w:r>
        <w:rPr>
          <w:rFonts w:ascii="Arial" w:hAnsi="Arial" w:cs="Arial"/>
          <w:b/>
          <w:sz w:val="20"/>
          <w:szCs w:val="20"/>
        </w:rPr>
        <w:t>3/A/15</w:t>
      </w:r>
      <w:r w:rsidR="00C37BEE">
        <w:rPr>
          <w:rFonts w:ascii="Arial" w:hAnsi="Arial" w:cs="Arial"/>
          <w:b/>
          <w:sz w:val="20"/>
          <w:szCs w:val="20"/>
        </w:rPr>
        <w:tab/>
      </w:r>
      <w:r w:rsidR="008C0F62" w:rsidRPr="00C37BEE">
        <w:rPr>
          <w:rFonts w:ascii="Arial" w:hAnsi="Arial" w:cs="Arial"/>
          <w:b/>
          <w:sz w:val="20"/>
          <w:szCs w:val="20"/>
        </w:rPr>
        <w:t>Bath</w:t>
      </w:r>
    </w:p>
    <w:p w14:paraId="711A1091" w14:textId="77777777" w:rsidR="00C37BEE" w:rsidRPr="00C37BEE" w:rsidRDefault="00C37BEE" w:rsidP="00C37BEE">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outlineLvl w:val="1"/>
        <w:rPr>
          <w:rFonts w:ascii="Arial" w:hAnsi="Arial" w:cs="Arial"/>
          <w:b/>
          <w:sz w:val="20"/>
          <w:szCs w:val="20"/>
        </w:rPr>
      </w:pPr>
    </w:p>
    <w:p w14:paraId="0FFA8A6F" w14:textId="5C1CA658" w:rsidR="00454A5E" w:rsidRPr="00454A5E" w:rsidRDefault="002E4C83" w:rsidP="00A875D5">
      <w:pPr>
        <w:pStyle w:val="ListParagraph"/>
        <w:numPr>
          <w:ilvl w:val="0"/>
          <w:numId w:val="1"/>
        </w:numPr>
        <w:rPr>
          <w:rFonts w:ascii="Arial" w:hAnsi="Arial" w:cs="Arial"/>
          <w:b/>
          <w:sz w:val="20"/>
          <w:szCs w:val="20"/>
          <w:lang w:eastAsia="en-GB"/>
        </w:rPr>
      </w:pPr>
      <w:r w:rsidRPr="006C7061">
        <w:rPr>
          <w:rFonts w:ascii="Arial" w:hAnsi="Arial" w:cs="Arial"/>
          <w:sz w:val="20"/>
          <w:szCs w:val="20"/>
          <w:lang w:eastAsia="en-GB"/>
        </w:rPr>
        <w:t>Supply &amp; fix into position new</w:t>
      </w:r>
      <w:r w:rsidR="002B50F4" w:rsidRPr="006C7061">
        <w:rPr>
          <w:rFonts w:ascii="Arial" w:hAnsi="Arial" w:cs="Arial"/>
          <w:sz w:val="20"/>
          <w:szCs w:val="20"/>
          <w:lang w:eastAsia="en-GB"/>
        </w:rPr>
        <w:t xml:space="preserve"> steel bath from</w:t>
      </w:r>
      <w:r w:rsidR="00B51069">
        <w:rPr>
          <w:rFonts w:ascii="Arial" w:hAnsi="Arial" w:cs="Arial"/>
          <w:sz w:val="20"/>
          <w:szCs w:val="20"/>
          <w:lang w:eastAsia="en-GB"/>
        </w:rPr>
        <w:t xml:space="preserve"> KALDEWEI, new </w:t>
      </w:r>
      <w:r w:rsidR="00AF2B3C">
        <w:rPr>
          <w:rFonts w:ascii="Arial" w:hAnsi="Arial" w:cs="Arial"/>
          <w:sz w:val="20"/>
          <w:szCs w:val="20"/>
          <w:lang w:eastAsia="en-GB"/>
        </w:rPr>
        <w:t>‘</w:t>
      </w:r>
      <w:proofErr w:type="spellStart"/>
      <w:r w:rsidR="00134E95" w:rsidRPr="004157B7">
        <w:rPr>
          <w:rFonts w:ascii="Arial" w:hAnsi="Arial" w:cs="Arial"/>
          <w:sz w:val="20"/>
          <w:szCs w:val="20"/>
          <w:lang w:eastAsia="en-GB"/>
        </w:rPr>
        <w:t>Eurowa</w:t>
      </w:r>
      <w:proofErr w:type="spellEnd"/>
      <w:r w:rsidR="00AF2B3C">
        <w:rPr>
          <w:rFonts w:ascii="Arial" w:hAnsi="Arial" w:cs="Arial"/>
          <w:sz w:val="20"/>
          <w:szCs w:val="20"/>
          <w:lang w:eastAsia="en-GB"/>
        </w:rPr>
        <w:t>’</w:t>
      </w:r>
      <w:r w:rsidR="006D368E">
        <w:rPr>
          <w:rFonts w:ascii="Arial" w:hAnsi="Arial" w:cs="Arial"/>
          <w:sz w:val="20"/>
          <w:szCs w:val="20"/>
          <w:lang w:eastAsia="en-GB"/>
        </w:rPr>
        <w:t xml:space="preserve"> </w:t>
      </w:r>
      <w:r w:rsidR="0069290E" w:rsidRPr="006C7061">
        <w:rPr>
          <w:rFonts w:ascii="Arial" w:hAnsi="Arial" w:cs="Arial"/>
          <w:sz w:val="20"/>
          <w:szCs w:val="20"/>
          <w:lang w:eastAsia="en-GB"/>
        </w:rPr>
        <w:t xml:space="preserve">white bath with </w:t>
      </w:r>
      <w:r w:rsidR="0069290E" w:rsidRPr="004157B7">
        <w:rPr>
          <w:rFonts w:ascii="Arial" w:hAnsi="Arial" w:cs="Arial"/>
          <w:sz w:val="20"/>
          <w:szCs w:val="20"/>
          <w:lang w:eastAsia="en-GB"/>
        </w:rPr>
        <w:t>twin grip</w:t>
      </w:r>
      <w:r w:rsidR="006E31E0" w:rsidRPr="004157B7">
        <w:rPr>
          <w:rFonts w:ascii="Arial" w:hAnsi="Arial" w:cs="Arial"/>
          <w:sz w:val="20"/>
          <w:szCs w:val="20"/>
          <w:lang w:eastAsia="en-GB"/>
        </w:rPr>
        <w:t xml:space="preserve"> (grab rails)</w:t>
      </w:r>
      <w:r w:rsidR="0069290E" w:rsidRPr="006C7061">
        <w:rPr>
          <w:rFonts w:ascii="Arial" w:hAnsi="Arial" w:cs="Arial"/>
          <w:sz w:val="20"/>
          <w:szCs w:val="20"/>
          <w:lang w:eastAsia="en-GB"/>
        </w:rPr>
        <w:t xml:space="preserve">, slip resistant, </w:t>
      </w:r>
      <w:r w:rsidR="00E3154B">
        <w:rPr>
          <w:rFonts w:ascii="Arial" w:hAnsi="Arial" w:cs="Arial"/>
          <w:sz w:val="20"/>
          <w:szCs w:val="20"/>
          <w:lang w:eastAsia="en-GB"/>
        </w:rPr>
        <w:t xml:space="preserve">&amp; </w:t>
      </w:r>
      <w:r w:rsidR="00E3154B" w:rsidRPr="004157B7">
        <w:rPr>
          <w:rFonts w:ascii="Arial" w:hAnsi="Arial" w:cs="Arial"/>
          <w:sz w:val="20"/>
          <w:szCs w:val="20"/>
          <w:lang w:eastAsia="en-GB"/>
        </w:rPr>
        <w:t>legs</w:t>
      </w:r>
      <w:r w:rsidR="00E419C6">
        <w:rPr>
          <w:rFonts w:ascii="Arial" w:hAnsi="Arial" w:cs="Arial"/>
          <w:sz w:val="20"/>
          <w:szCs w:val="20"/>
          <w:lang w:eastAsia="en-GB"/>
        </w:rPr>
        <w:t xml:space="preserve"> (or equal and approved)</w:t>
      </w:r>
      <w:r w:rsidR="004157B7">
        <w:rPr>
          <w:rFonts w:ascii="Arial" w:hAnsi="Arial" w:cs="Arial"/>
          <w:sz w:val="20"/>
          <w:szCs w:val="20"/>
          <w:lang w:eastAsia="en-GB"/>
        </w:rPr>
        <w:t>. A</w:t>
      </w:r>
      <w:r w:rsidR="000C3034">
        <w:rPr>
          <w:rFonts w:ascii="Arial" w:hAnsi="Arial" w:cs="Arial"/>
          <w:sz w:val="20"/>
          <w:szCs w:val="20"/>
          <w:lang w:eastAsia="en-GB"/>
        </w:rPr>
        <w:t>ll t</w:t>
      </w:r>
      <w:r w:rsidRPr="00C37BEE">
        <w:rPr>
          <w:rFonts w:ascii="Arial" w:hAnsi="Arial" w:cs="Arial"/>
          <w:sz w:val="20"/>
          <w:szCs w:val="20"/>
          <w:lang w:eastAsia="en-GB"/>
        </w:rPr>
        <w:t>o be installed as per manufacturers recommendations.</w:t>
      </w:r>
      <w:r w:rsidR="006C7061" w:rsidRPr="00C37BEE">
        <w:rPr>
          <w:rFonts w:ascii="Arial" w:hAnsi="Arial" w:cs="Arial"/>
          <w:sz w:val="20"/>
          <w:szCs w:val="20"/>
          <w:lang w:eastAsia="en-GB"/>
        </w:rPr>
        <w:t xml:space="preserve"> </w:t>
      </w:r>
    </w:p>
    <w:p w14:paraId="199D6C44" w14:textId="77777777" w:rsidR="00454A5E" w:rsidRPr="00CC4F66" w:rsidRDefault="00454A5E" w:rsidP="00A875D5">
      <w:pPr>
        <w:pStyle w:val="ListParagraph"/>
        <w:numPr>
          <w:ilvl w:val="0"/>
          <w:numId w:val="1"/>
        </w:numPr>
        <w:rPr>
          <w:rFonts w:ascii="Arial" w:hAnsi="Arial" w:cs="Arial"/>
          <w:b/>
          <w:sz w:val="20"/>
          <w:szCs w:val="20"/>
          <w:lang w:eastAsia="en-GB"/>
        </w:rPr>
      </w:pPr>
      <w:r>
        <w:rPr>
          <w:rFonts w:ascii="Arial" w:hAnsi="Arial" w:cs="Arial"/>
          <w:sz w:val="20"/>
          <w:szCs w:val="20"/>
          <w:lang w:eastAsia="en-GB"/>
        </w:rPr>
        <w:t>SIZES</w:t>
      </w:r>
      <w:r>
        <w:rPr>
          <w:rFonts w:ascii="Arial" w:hAnsi="Arial" w:cs="Arial"/>
          <w:color w:val="92D050"/>
          <w:sz w:val="20"/>
          <w:szCs w:val="20"/>
          <w:lang w:eastAsia="en-GB"/>
        </w:rPr>
        <w:t>;</w:t>
      </w:r>
      <w:r>
        <w:rPr>
          <w:rFonts w:ascii="Arial" w:hAnsi="Arial" w:cs="Arial"/>
          <w:sz w:val="20"/>
          <w:szCs w:val="20"/>
          <w:lang w:eastAsia="en-GB"/>
        </w:rPr>
        <w:t xml:space="preserve"> </w:t>
      </w:r>
      <w:r w:rsidRPr="00CC4F66">
        <w:rPr>
          <w:rFonts w:ascii="Arial" w:hAnsi="Arial" w:cs="Arial"/>
          <w:sz w:val="20"/>
          <w:szCs w:val="20"/>
          <w:lang w:eastAsia="en-GB"/>
        </w:rPr>
        <w:t>15</w:t>
      </w:r>
      <w:r w:rsidR="008C0F62" w:rsidRPr="00CC4F66">
        <w:rPr>
          <w:rFonts w:ascii="Arial" w:hAnsi="Arial" w:cs="Arial"/>
          <w:sz w:val="20"/>
          <w:szCs w:val="20"/>
          <w:lang w:eastAsia="en-GB"/>
        </w:rPr>
        <w:t>00</w:t>
      </w:r>
      <w:r w:rsidRPr="00CC4F66">
        <w:rPr>
          <w:rFonts w:ascii="Arial" w:hAnsi="Arial" w:cs="Arial"/>
          <w:sz w:val="20"/>
          <w:szCs w:val="20"/>
          <w:lang w:eastAsia="en-GB"/>
        </w:rPr>
        <w:t>, part ref; 1196 2700 0001</w:t>
      </w:r>
      <w:r w:rsidRPr="00CC4F66">
        <w:rPr>
          <w:rFonts w:ascii="Arial" w:hAnsi="Arial" w:cs="Arial"/>
          <w:color w:val="92D050"/>
          <w:sz w:val="20"/>
          <w:szCs w:val="20"/>
          <w:lang w:eastAsia="en-GB"/>
        </w:rPr>
        <w:t>.</w:t>
      </w:r>
    </w:p>
    <w:p w14:paraId="474F1910" w14:textId="77777777" w:rsidR="00454A5E" w:rsidRPr="00454A5E" w:rsidRDefault="00454A5E" w:rsidP="00980A53">
      <w:pPr>
        <w:pStyle w:val="ListParagraph"/>
        <w:rPr>
          <w:rFonts w:ascii="Arial" w:hAnsi="Arial" w:cs="Arial"/>
          <w:b/>
          <w:sz w:val="20"/>
          <w:szCs w:val="20"/>
          <w:lang w:eastAsia="en-GB"/>
        </w:rPr>
      </w:pPr>
      <w:r w:rsidRPr="00CC4F66">
        <w:rPr>
          <w:rFonts w:ascii="Arial" w:hAnsi="Arial" w:cs="Arial"/>
          <w:sz w:val="20"/>
          <w:szCs w:val="20"/>
          <w:lang w:eastAsia="en-GB"/>
        </w:rPr>
        <w:t>1600</w:t>
      </w:r>
      <w:r w:rsidRPr="00CC4F66">
        <w:rPr>
          <w:rFonts w:ascii="Arial" w:hAnsi="Arial" w:cs="Arial"/>
          <w:color w:val="92D050"/>
          <w:sz w:val="20"/>
          <w:szCs w:val="20"/>
          <w:lang w:eastAsia="en-GB"/>
        </w:rPr>
        <w:t xml:space="preserve">, </w:t>
      </w:r>
      <w:r w:rsidRPr="00CC4F66">
        <w:rPr>
          <w:rFonts w:ascii="Arial" w:hAnsi="Arial" w:cs="Arial"/>
          <w:sz w:val="20"/>
          <w:szCs w:val="20"/>
          <w:lang w:eastAsia="en-GB"/>
        </w:rPr>
        <w:t>part ref; 1197 2700 0001.</w:t>
      </w:r>
    </w:p>
    <w:p w14:paraId="408142AB" w14:textId="77777777" w:rsidR="00454A5E" w:rsidRPr="00CC4F66" w:rsidRDefault="00454A5E" w:rsidP="00980A53">
      <w:pPr>
        <w:pStyle w:val="ListParagraph"/>
        <w:rPr>
          <w:rFonts w:ascii="Arial" w:hAnsi="Arial" w:cs="Arial"/>
          <w:b/>
          <w:sz w:val="20"/>
          <w:szCs w:val="20"/>
          <w:lang w:eastAsia="en-GB"/>
        </w:rPr>
      </w:pPr>
      <w:r>
        <w:rPr>
          <w:rFonts w:ascii="Arial" w:hAnsi="Arial" w:cs="Arial"/>
          <w:sz w:val="20"/>
          <w:szCs w:val="20"/>
          <w:lang w:eastAsia="en-GB"/>
        </w:rPr>
        <w:t xml:space="preserve"> &amp; </w:t>
      </w:r>
      <w:r w:rsidRPr="00CC4F66">
        <w:rPr>
          <w:rFonts w:ascii="Arial" w:hAnsi="Arial" w:cs="Arial"/>
          <w:sz w:val="20"/>
          <w:szCs w:val="20"/>
          <w:lang w:eastAsia="en-GB"/>
        </w:rPr>
        <w:t>17</w:t>
      </w:r>
      <w:r w:rsidR="008C0F62" w:rsidRPr="00CC4F66">
        <w:rPr>
          <w:rFonts w:ascii="Arial" w:hAnsi="Arial" w:cs="Arial"/>
          <w:sz w:val="20"/>
          <w:szCs w:val="20"/>
          <w:lang w:eastAsia="en-GB"/>
        </w:rPr>
        <w:t>00</w:t>
      </w:r>
      <w:r w:rsidRPr="00CC4F66">
        <w:rPr>
          <w:rFonts w:ascii="Arial" w:hAnsi="Arial" w:cs="Arial"/>
          <w:sz w:val="20"/>
          <w:szCs w:val="20"/>
          <w:lang w:eastAsia="en-GB"/>
        </w:rPr>
        <w:t>, part ref; 1198 2700 0001.</w:t>
      </w:r>
    </w:p>
    <w:p w14:paraId="357B3D2F" w14:textId="77777777" w:rsidR="00E3154B" w:rsidRDefault="00454A5E" w:rsidP="00454A5E">
      <w:pPr>
        <w:pStyle w:val="ListParagraph"/>
        <w:rPr>
          <w:rFonts w:ascii="Arial" w:hAnsi="Arial" w:cs="Arial"/>
          <w:sz w:val="20"/>
          <w:szCs w:val="20"/>
          <w:lang w:eastAsia="en-GB"/>
        </w:rPr>
      </w:pPr>
      <w:r w:rsidRPr="00CC4F66">
        <w:rPr>
          <w:rFonts w:ascii="Arial" w:hAnsi="Arial" w:cs="Arial"/>
          <w:sz w:val="20"/>
          <w:szCs w:val="20"/>
          <w:lang w:eastAsia="en-GB"/>
        </w:rPr>
        <w:t>All</w:t>
      </w:r>
      <w:r>
        <w:rPr>
          <w:rFonts w:ascii="Arial" w:hAnsi="Arial" w:cs="Arial"/>
          <w:color w:val="92D050"/>
          <w:sz w:val="20"/>
          <w:szCs w:val="20"/>
          <w:lang w:eastAsia="en-GB"/>
        </w:rPr>
        <w:t xml:space="preserve"> </w:t>
      </w:r>
      <w:r>
        <w:rPr>
          <w:rFonts w:ascii="Arial" w:hAnsi="Arial" w:cs="Arial"/>
          <w:sz w:val="20"/>
          <w:szCs w:val="20"/>
          <w:lang w:eastAsia="en-GB"/>
        </w:rPr>
        <w:t>x</w:t>
      </w:r>
      <w:r w:rsidR="008C0F62" w:rsidRPr="006C7061">
        <w:rPr>
          <w:rFonts w:ascii="Arial" w:hAnsi="Arial" w:cs="Arial"/>
          <w:sz w:val="20"/>
          <w:szCs w:val="20"/>
          <w:lang w:eastAsia="en-GB"/>
        </w:rPr>
        <w:t xml:space="preserve"> 700mm</w:t>
      </w:r>
      <w:r>
        <w:rPr>
          <w:rFonts w:ascii="Arial" w:hAnsi="Arial" w:cs="Arial"/>
          <w:sz w:val="20"/>
          <w:szCs w:val="20"/>
          <w:lang w:eastAsia="en-GB"/>
        </w:rPr>
        <w:t>,</w:t>
      </w:r>
      <w:r w:rsidR="008C0F62" w:rsidRPr="006C7061">
        <w:rPr>
          <w:rFonts w:ascii="Arial" w:hAnsi="Arial" w:cs="Arial"/>
          <w:sz w:val="20"/>
          <w:szCs w:val="20"/>
          <w:lang w:eastAsia="en-GB"/>
        </w:rPr>
        <w:t xml:space="preserve"> </w:t>
      </w:r>
      <w:r w:rsidR="006C7061">
        <w:rPr>
          <w:rFonts w:ascii="Arial" w:hAnsi="Arial" w:cs="Arial"/>
          <w:sz w:val="20"/>
          <w:szCs w:val="20"/>
          <w:lang w:eastAsia="en-GB"/>
        </w:rPr>
        <w:t xml:space="preserve">all </w:t>
      </w:r>
      <w:r w:rsidR="008C0F62" w:rsidRPr="006C7061">
        <w:rPr>
          <w:rFonts w:ascii="Arial" w:hAnsi="Arial" w:cs="Arial"/>
          <w:sz w:val="20"/>
          <w:szCs w:val="20"/>
          <w:lang w:eastAsia="en-GB"/>
        </w:rPr>
        <w:t xml:space="preserve">to fit </w:t>
      </w:r>
      <w:r w:rsidR="00134E95">
        <w:rPr>
          <w:rFonts w:ascii="Arial" w:hAnsi="Arial" w:cs="Arial"/>
          <w:sz w:val="20"/>
          <w:szCs w:val="20"/>
          <w:lang w:eastAsia="en-GB"/>
        </w:rPr>
        <w:t xml:space="preserve">within the </w:t>
      </w:r>
      <w:r w:rsidR="008C0F62" w:rsidRPr="006C7061">
        <w:rPr>
          <w:rFonts w:ascii="Arial" w:hAnsi="Arial" w:cs="Arial"/>
          <w:sz w:val="20"/>
          <w:szCs w:val="20"/>
          <w:lang w:eastAsia="en-GB"/>
        </w:rPr>
        <w:t>existing</w:t>
      </w:r>
      <w:r w:rsidR="00134E95">
        <w:rPr>
          <w:rFonts w:ascii="Arial" w:hAnsi="Arial" w:cs="Arial"/>
          <w:sz w:val="20"/>
          <w:szCs w:val="20"/>
          <w:lang w:eastAsia="en-GB"/>
        </w:rPr>
        <w:t xml:space="preserve"> design</w:t>
      </w:r>
      <w:r w:rsidR="00AF2B3C">
        <w:rPr>
          <w:rFonts w:ascii="Arial" w:hAnsi="Arial" w:cs="Arial"/>
          <w:sz w:val="20"/>
          <w:szCs w:val="20"/>
          <w:lang w:eastAsia="en-GB"/>
        </w:rPr>
        <w:t xml:space="preserve"> layout,</w:t>
      </w:r>
      <w:r w:rsidR="00134E95">
        <w:rPr>
          <w:rFonts w:ascii="Arial" w:hAnsi="Arial" w:cs="Arial"/>
          <w:sz w:val="20"/>
          <w:szCs w:val="20"/>
          <w:lang w:eastAsia="en-GB"/>
        </w:rPr>
        <w:t xml:space="preserve"> </w:t>
      </w:r>
      <w:r w:rsidR="00AF2B3C">
        <w:rPr>
          <w:rFonts w:ascii="Arial" w:hAnsi="Arial" w:cs="Arial"/>
          <w:sz w:val="20"/>
          <w:szCs w:val="20"/>
          <w:lang w:eastAsia="en-GB"/>
        </w:rPr>
        <w:t>w</w:t>
      </w:r>
      <w:r w:rsidR="00134E95">
        <w:rPr>
          <w:rFonts w:ascii="Arial" w:hAnsi="Arial" w:cs="Arial"/>
          <w:sz w:val="20"/>
          <w:szCs w:val="20"/>
          <w:lang w:eastAsia="en-GB"/>
        </w:rPr>
        <w:t>here practicable</w:t>
      </w:r>
      <w:r w:rsidR="00AF2B3C">
        <w:rPr>
          <w:rFonts w:ascii="Arial" w:hAnsi="Arial" w:cs="Arial"/>
          <w:sz w:val="20"/>
          <w:szCs w:val="20"/>
          <w:lang w:eastAsia="en-GB"/>
        </w:rPr>
        <w:t>.</w:t>
      </w:r>
    </w:p>
    <w:p w14:paraId="626F5748" w14:textId="77777777" w:rsidR="00E3154B" w:rsidRDefault="00E3154B" w:rsidP="00454A5E">
      <w:pPr>
        <w:pStyle w:val="ListParagraph"/>
        <w:rPr>
          <w:rFonts w:ascii="Arial" w:hAnsi="Arial" w:cs="Arial"/>
          <w:sz w:val="20"/>
          <w:szCs w:val="20"/>
          <w:lang w:eastAsia="en-GB"/>
        </w:rPr>
      </w:pPr>
    </w:p>
    <w:p w14:paraId="39E77B61" w14:textId="4D3B2B15" w:rsidR="002472CB" w:rsidRPr="002472CB" w:rsidRDefault="00E3154B" w:rsidP="00E3154B">
      <w:pPr>
        <w:pStyle w:val="ListParagraph"/>
        <w:numPr>
          <w:ilvl w:val="0"/>
          <w:numId w:val="1"/>
        </w:numPr>
        <w:rPr>
          <w:rFonts w:ascii="Arial" w:hAnsi="Arial" w:cs="Arial"/>
          <w:b/>
          <w:sz w:val="20"/>
          <w:szCs w:val="20"/>
          <w:lang w:eastAsia="en-GB"/>
        </w:rPr>
      </w:pPr>
      <w:r w:rsidRPr="003E61DD">
        <w:rPr>
          <w:rFonts w:ascii="Arial" w:hAnsi="Arial" w:cs="Arial"/>
          <w:sz w:val="20"/>
          <w:szCs w:val="20"/>
          <w:lang w:eastAsia="en-GB"/>
        </w:rPr>
        <w:t>Bath ‘legs’ to rest/sit on 100 x 50mm, timber cross bearers, to existing floor boarding.</w:t>
      </w:r>
      <w:r w:rsidR="002472CB">
        <w:rPr>
          <w:rFonts w:ascii="Arial" w:hAnsi="Arial" w:cs="Arial"/>
          <w:sz w:val="20"/>
          <w:szCs w:val="20"/>
          <w:lang w:eastAsia="en-GB"/>
        </w:rPr>
        <w:br/>
      </w:r>
    </w:p>
    <w:p w14:paraId="0075093D" w14:textId="1A740C2C" w:rsidR="006C7061" w:rsidRPr="006C7061" w:rsidRDefault="00AF2B3C" w:rsidP="00A875D5">
      <w:pPr>
        <w:pStyle w:val="ListParagraph"/>
        <w:numPr>
          <w:ilvl w:val="0"/>
          <w:numId w:val="1"/>
        </w:numPr>
        <w:rPr>
          <w:rFonts w:ascii="Arial" w:hAnsi="Arial" w:cs="Arial"/>
          <w:b/>
          <w:sz w:val="20"/>
          <w:szCs w:val="20"/>
          <w:lang w:eastAsia="en-GB"/>
        </w:rPr>
      </w:pPr>
      <w:r>
        <w:rPr>
          <w:rFonts w:ascii="Arial" w:eastAsia="Calibri" w:hAnsi="Arial" w:cs="Arial"/>
          <w:sz w:val="20"/>
        </w:rPr>
        <w:t xml:space="preserve">Bed the rim of the </w:t>
      </w:r>
      <w:r w:rsidR="002472CB" w:rsidRPr="002472CB">
        <w:rPr>
          <w:rFonts w:ascii="Arial" w:eastAsia="Calibri" w:hAnsi="Arial" w:cs="Arial"/>
          <w:sz w:val="20"/>
        </w:rPr>
        <w:t xml:space="preserve">bath on to a generous continuous bead of </w:t>
      </w:r>
      <w:r w:rsidR="00E3154B" w:rsidRPr="002472CB">
        <w:rPr>
          <w:rFonts w:ascii="Arial" w:eastAsia="Calibri" w:hAnsi="Arial" w:cs="Arial"/>
          <w:sz w:val="20"/>
        </w:rPr>
        <w:t>silicone-based</w:t>
      </w:r>
      <w:r w:rsidR="002472CB" w:rsidRPr="002472CB">
        <w:rPr>
          <w:rFonts w:ascii="Arial" w:eastAsia="Calibri" w:hAnsi="Arial" w:cs="Arial"/>
          <w:sz w:val="20"/>
        </w:rPr>
        <w:t xml:space="preserve"> bathroom sealant with fungicide, applied on the walls at the tap end and long side of the bath. Make a good seal against the wall. </w:t>
      </w:r>
      <w:r w:rsidR="002472CB" w:rsidRPr="00AF2B3C">
        <w:rPr>
          <w:rFonts w:ascii="Arial" w:eastAsia="Calibri" w:hAnsi="Arial" w:cs="Arial"/>
          <w:sz w:val="20"/>
          <w:u w:val="single"/>
        </w:rPr>
        <w:t>Raising the height of the bath above the range allowed for by the manufacturer will not be accepted.</w:t>
      </w:r>
      <w:r w:rsidR="006C7061">
        <w:rPr>
          <w:rFonts w:ascii="Arial" w:hAnsi="Arial" w:cs="Arial"/>
          <w:sz w:val="20"/>
          <w:szCs w:val="20"/>
          <w:lang w:eastAsia="en-GB"/>
        </w:rPr>
        <w:br/>
      </w:r>
      <w:r w:rsidR="006C7061" w:rsidRPr="006C7061">
        <w:rPr>
          <w:rFonts w:ascii="Arial" w:hAnsi="Arial" w:cs="Arial"/>
          <w:sz w:val="20"/>
          <w:szCs w:val="20"/>
          <w:lang w:eastAsia="en-GB"/>
        </w:rPr>
        <w:br/>
      </w:r>
      <w:r w:rsidR="006C7061" w:rsidRPr="00B51069">
        <w:rPr>
          <w:rFonts w:ascii="Arial" w:hAnsi="Arial" w:cs="Arial"/>
          <w:sz w:val="20"/>
          <w:szCs w:val="20"/>
          <w:lang w:eastAsia="en-GB"/>
        </w:rPr>
        <w:t>Bath Manufacturers Details</w:t>
      </w:r>
      <w:r w:rsidR="00B51069">
        <w:rPr>
          <w:rFonts w:ascii="Arial" w:hAnsi="Arial" w:cs="Arial"/>
          <w:sz w:val="20"/>
          <w:szCs w:val="20"/>
          <w:lang w:eastAsia="en-GB"/>
        </w:rPr>
        <w:t>:</w:t>
      </w:r>
    </w:p>
    <w:p w14:paraId="24F02A33" w14:textId="77777777" w:rsidR="006C7061" w:rsidRPr="004A5B14" w:rsidRDefault="006C7061" w:rsidP="00B51069">
      <w:pPr>
        <w:pStyle w:val="ListParagraph"/>
        <w:ind w:left="1440" w:firstLine="1821"/>
        <w:rPr>
          <w:rFonts w:ascii="Arial" w:eastAsia="Times New Roman" w:hAnsi="Arial" w:cs="Arial"/>
          <w:b/>
          <w:sz w:val="20"/>
          <w:szCs w:val="20"/>
          <w:lang w:eastAsia="en-GB"/>
        </w:rPr>
      </w:pPr>
      <w:r w:rsidRPr="004A5B14">
        <w:rPr>
          <w:rFonts w:ascii="Arial" w:hAnsi="Arial" w:cs="Arial"/>
          <w:sz w:val="20"/>
          <w:szCs w:val="20"/>
          <w:lang w:eastAsia="en-GB"/>
        </w:rPr>
        <w:t>KALDEWEI</w:t>
      </w:r>
      <w:r>
        <w:rPr>
          <w:rFonts w:ascii="Arial" w:hAnsi="Arial" w:cs="Arial"/>
          <w:sz w:val="20"/>
          <w:szCs w:val="20"/>
          <w:lang w:eastAsia="en-GB"/>
        </w:rPr>
        <w:t xml:space="preserve"> UK ltd</w:t>
      </w:r>
    </w:p>
    <w:p w14:paraId="2C8FB37B" w14:textId="77777777" w:rsidR="00B51069" w:rsidRDefault="006C7061" w:rsidP="00B51069">
      <w:pPr>
        <w:pStyle w:val="ListParagraph"/>
        <w:ind w:left="1440" w:firstLine="1821"/>
        <w:rPr>
          <w:rFonts w:ascii="Arial" w:eastAsia="Times New Roman" w:hAnsi="Arial" w:cs="Arial"/>
          <w:sz w:val="20"/>
          <w:szCs w:val="20"/>
          <w:lang w:eastAsia="en-GB"/>
        </w:rPr>
      </w:pPr>
      <w:proofErr w:type="gramStart"/>
      <w:r w:rsidRPr="00CD2745">
        <w:rPr>
          <w:rFonts w:ascii="Arial" w:eastAsia="Times New Roman" w:hAnsi="Arial" w:cs="Arial"/>
          <w:sz w:val="20"/>
          <w:szCs w:val="20"/>
          <w:lang w:eastAsia="en-GB"/>
        </w:rPr>
        <w:t>Kings</w:t>
      </w:r>
      <w:proofErr w:type="gramEnd"/>
      <w:r w:rsidRPr="00CD2745">
        <w:rPr>
          <w:rFonts w:ascii="Arial" w:eastAsia="Times New Roman" w:hAnsi="Arial" w:cs="Arial"/>
          <w:sz w:val="20"/>
          <w:szCs w:val="20"/>
          <w:lang w:eastAsia="en-GB"/>
        </w:rPr>
        <w:t xml:space="preserve"> hall, </w:t>
      </w:r>
    </w:p>
    <w:p w14:paraId="1FE54991" w14:textId="77777777" w:rsidR="00B51069" w:rsidRDefault="006C7061" w:rsidP="00B51069">
      <w:pPr>
        <w:pStyle w:val="ListParagraph"/>
        <w:ind w:left="1440" w:firstLine="1821"/>
        <w:rPr>
          <w:rFonts w:ascii="Arial" w:eastAsia="Times New Roman" w:hAnsi="Arial" w:cs="Arial"/>
          <w:sz w:val="20"/>
          <w:szCs w:val="20"/>
          <w:lang w:eastAsia="en-GB"/>
        </w:rPr>
      </w:pPr>
      <w:r w:rsidRPr="00CD2745">
        <w:rPr>
          <w:rFonts w:ascii="Arial" w:eastAsia="Times New Roman" w:hAnsi="Arial" w:cs="Arial"/>
          <w:sz w:val="20"/>
          <w:szCs w:val="20"/>
          <w:lang w:eastAsia="en-GB"/>
        </w:rPr>
        <w:t>St Ives Business Park,</w:t>
      </w:r>
    </w:p>
    <w:p w14:paraId="3A4413A2" w14:textId="77777777" w:rsidR="00B51069" w:rsidRDefault="006C7061" w:rsidP="00B51069">
      <w:pPr>
        <w:pStyle w:val="ListParagraph"/>
        <w:ind w:left="1440" w:firstLine="1821"/>
        <w:rPr>
          <w:rFonts w:ascii="Arial" w:eastAsia="Times New Roman" w:hAnsi="Arial" w:cs="Arial"/>
          <w:sz w:val="20"/>
          <w:szCs w:val="20"/>
          <w:lang w:eastAsia="en-GB"/>
        </w:rPr>
      </w:pPr>
      <w:r w:rsidRPr="00CD2745">
        <w:rPr>
          <w:rFonts w:ascii="Arial" w:eastAsia="Times New Roman" w:hAnsi="Arial" w:cs="Arial"/>
          <w:sz w:val="20"/>
          <w:szCs w:val="20"/>
          <w:lang w:eastAsia="en-GB"/>
        </w:rPr>
        <w:t>Parsons Green,</w:t>
      </w:r>
    </w:p>
    <w:p w14:paraId="60B208C6" w14:textId="77777777" w:rsidR="00B51069" w:rsidRDefault="006C7061" w:rsidP="00B51069">
      <w:pPr>
        <w:pStyle w:val="ListParagraph"/>
        <w:ind w:left="1440" w:firstLine="1821"/>
        <w:rPr>
          <w:rFonts w:ascii="Arial" w:eastAsia="Times New Roman" w:hAnsi="Arial" w:cs="Arial"/>
          <w:sz w:val="20"/>
          <w:szCs w:val="20"/>
          <w:lang w:eastAsia="en-GB"/>
        </w:rPr>
      </w:pPr>
      <w:r w:rsidRPr="00CD2745">
        <w:rPr>
          <w:rFonts w:ascii="Arial" w:eastAsia="Times New Roman" w:hAnsi="Arial" w:cs="Arial"/>
          <w:sz w:val="20"/>
          <w:szCs w:val="20"/>
          <w:lang w:eastAsia="en-GB"/>
        </w:rPr>
        <w:t>St Ives.</w:t>
      </w:r>
    </w:p>
    <w:p w14:paraId="29079110" w14:textId="77777777" w:rsidR="006C7061" w:rsidRPr="00CD2745" w:rsidRDefault="006C7061" w:rsidP="00B51069">
      <w:pPr>
        <w:pStyle w:val="ListParagraph"/>
        <w:ind w:left="1440" w:firstLine="1821"/>
        <w:rPr>
          <w:rFonts w:ascii="Arial" w:eastAsia="Times New Roman" w:hAnsi="Arial" w:cs="Arial"/>
          <w:sz w:val="20"/>
          <w:szCs w:val="20"/>
          <w:lang w:eastAsia="en-GB"/>
        </w:rPr>
      </w:pPr>
      <w:r w:rsidRPr="00CD2745">
        <w:rPr>
          <w:rFonts w:ascii="Arial" w:eastAsia="Times New Roman" w:hAnsi="Arial" w:cs="Arial"/>
          <w:sz w:val="20"/>
          <w:szCs w:val="20"/>
          <w:lang w:eastAsia="en-GB"/>
        </w:rPr>
        <w:t>Cambridgeshire PE27 4WY</w:t>
      </w:r>
    </w:p>
    <w:p w14:paraId="2254D354" w14:textId="77777777" w:rsidR="006C7061" w:rsidRPr="00CD2745" w:rsidRDefault="006C7061" w:rsidP="00B51069">
      <w:pPr>
        <w:pStyle w:val="ListParagraph"/>
        <w:ind w:left="1440" w:firstLine="1821"/>
        <w:rPr>
          <w:rFonts w:ascii="Arial" w:eastAsia="Times New Roman" w:hAnsi="Arial" w:cs="Arial"/>
          <w:sz w:val="20"/>
          <w:szCs w:val="20"/>
          <w:lang w:eastAsia="en-GB"/>
        </w:rPr>
      </w:pPr>
      <w:r w:rsidRPr="00CD2745">
        <w:rPr>
          <w:rFonts w:ascii="Arial" w:eastAsia="Times New Roman" w:hAnsi="Arial" w:cs="Arial"/>
          <w:sz w:val="20"/>
          <w:szCs w:val="20"/>
          <w:lang w:eastAsia="en-GB"/>
        </w:rPr>
        <w:t>Tel: 01480 498053</w:t>
      </w:r>
    </w:p>
    <w:p w14:paraId="2B3C000E" w14:textId="77777777" w:rsidR="008561A0" w:rsidRPr="00CD2745" w:rsidRDefault="00FB35F8" w:rsidP="00B51069">
      <w:pPr>
        <w:pStyle w:val="ListParagraph"/>
        <w:ind w:left="1440" w:firstLine="1821"/>
        <w:rPr>
          <w:rFonts w:ascii="Arial" w:eastAsia="Times New Roman" w:hAnsi="Arial" w:cs="Arial"/>
          <w:sz w:val="20"/>
          <w:szCs w:val="20"/>
          <w:lang w:eastAsia="en-GB"/>
        </w:rPr>
      </w:pPr>
      <w:hyperlink r:id="rId9" w:history="1">
        <w:r w:rsidR="008561A0" w:rsidRPr="001A0AFC">
          <w:rPr>
            <w:rStyle w:val="Hyperlink"/>
            <w:rFonts w:ascii="Arial" w:eastAsia="Times New Roman" w:hAnsi="Arial" w:cs="Arial"/>
            <w:sz w:val="20"/>
            <w:szCs w:val="20"/>
            <w:lang w:eastAsia="en-GB"/>
          </w:rPr>
          <w:t>www.Kaldewei.co.uk</w:t>
        </w:r>
      </w:hyperlink>
    </w:p>
    <w:p w14:paraId="37DAD7F4" w14:textId="77777777" w:rsidR="00B51069" w:rsidRPr="00B51069" w:rsidRDefault="00303E73" w:rsidP="00B51069">
      <w:pPr>
        <w:rPr>
          <w:rFonts w:ascii="Arial" w:eastAsia="Times New Roman" w:hAnsi="Arial" w:cs="Arial"/>
          <w:sz w:val="20"/>
          <w:szCs w:val="20"/>
          <w:lang w:eastAsia="en-GB"/>
        </w:rPr>
      </w:pPr>
      <w:r>
        <w:rPr>
          <w:rFonts w:ascii="Arial" w:hAnsi="Arial" w:cs="Arial"/>
          <w:b/>
          <w:sz w:val="20"/>
          <w:szCs w:val="20"/>
        </w:rPr>
        <w:t>3/</w:t>
      </w:r>
      <w:r w:rsidR="00752AC5">
        <w:rPr>
          <w:rFonts w:ascii="Arial" w:hAnsi="Arial" w:cs="Arial"/>
          <w:b/>
          <w:sz w:val="20"/>
          <w:szCs w:val="20"/>
        </w:rPr>
        <w:t>A/16</w:t>
      </w:r>
      <w:r w:rsidR="00B51069">
        <w:rPr>
          <w:rFonts w:ascii="Arial" w:hAnsi="Arial" w:cs="Arial"/>
          <w:b/>
          <w:sz w:val="20"/>
          <w:szCs w:val="20"/>
        </w:rPr>
        <w:tab/>
      </w:r>
      <w:r w:rsidR="007E31F0" w:rsidRPr="00B51069">
        <w:rPr>
          <w:rFonts w:ascii="Arial" w:hAnsi="Arial" w:cs="Arial"/>
          <w:b/>
          <w:sz w:val="20"/>
          <w:szCs w:val="20"/>
        </w:rPr>
        <w:t>Bath P</w:t>
      </w:r>
      <w:r w:rsidR="00674C74" w:rsidRPr="00B51069">
        <w:rPr>
          <w:rFonts w:ascii="Arial" w:hAnsi="Arial" w:cs="Arial"/>
          <w:b/>
          <w:sz w:val="20"/>
          <w:szCs w:val="20"/>
        </w:rPr>
        <w:t>anel</w:t>
      </w:r>
    </w:p>
    <w:p w14:paraId="619B6E53" w14:textId="75635516" w:rsidR="00674C74" w:rsidRPr="003E61DD" w:rsidRDefault="00B51069" w:rsidP="00A875D5">
      <w:pPr>
        <w:pStyle w:val="ListParagraph"/>
        <w:numPr>
          <w:ilvl w:val="0"/>
          <w:numId w:val="1"/>
        </w:numPr>
        <w:rPr>
          <w:rFonts w:ascii="Arial" w:eastAsia="Times New Roman" w:hAnsi="Arial" w:cs="Arial"/>
          <w:sz w:val="20"/>
          <w:szCs w:val="20"/>
          <w:lang w:eastAsia="en-GB"/>
        </w:rPr>
      </w:pPr>
      <w:r w:rsidRPr="003E61DD">
        <w:rPr>
          <w:rFonts w:ascii="Arial" w:hAnsi="Arial" w:cs="Arial"/>
          <w:sz w:val="20"/>
          <w:szCs w:val="20"/>
        </w:rPr>
        <w:t>S</w:t>
      </w:r>
      <w:r w:rsidR="004E0F50" w:rsidRPr="003E61DD">
        <w:rPr>
          <w:rFonts w:ascii="Arial" w:hAnsi="Arial" w:cs="Arial"/>
          <w:sz w:val="20"/>
          <w:szCs w:val="20"/>
        </w:rPr>
        <w:t xml:space="preserve">upply and fix new </w:t>
      </w:r>
      <w:r w:rsidR="00B11246" w:rsidRPr="003E61DD">
        <w:rPr>
          <w:rFonts w:ascii="Arial" w:hAnsi="Arial" w:cs="Arial"/>
          <w:sz w:val="20"/>
          <w:szCs w:val="20"/>
          <w:u w:val="single"/>
        </w:rPr>
        <w:t>removable</w:t>
      </w:r>
      <w:r w:rsidR="004E0F50" w:rsidRPr="003E61DD">
        <w:rPr>
          <w:rFonts w:ascii="Arial" w:hAnsi="Arial" w:cs="Arial"/>
          <w:sz w:val="20"/>
          <w:szCs w:val="20"/>
        </w:rPr>
        <w:t xml:space="preserve"> white</w:t>
      </w:r>
      <w:r w:rsidR="002208BD" w:rsidRPr="003E61DD">
        <w:rPr>
          <w:rFonts w:ascii="Arial" w:hAnsi="Arial" w:cs="Arial"/>
          <w:sz w:val="20"/>
          <w:szCs w:val="20"/>
        </w:rPr>
        <w:t xml:space="preserve"> acrylic</w:t>
      </w:r>
      <w:r w:rsidR="00F87899" w:rsidRPr="003E61DD">
        <w:rPr>
          <w:rFonts w:ascii="Arial" w:hAnsi="Arial" w:cs="Arial"/>
          <w:sz w:val="20"/>
          <w:szCs w:val="20"/>
        </w:rPr>
        <w:t xml:space="preserve"> ‘Ideal Standard – </w:t>
      </w:r>
      <w:proofErr w:type="spellStart"/>
      <w:r w:rsidR="00F87899" w:rsidRPr="003E61DD">
        <w:rPr>
          <w:rFonts w:ascii="Arial" w:hAnsi="Arial" w:cs="Arial"/>
          <w:sz w:val="20"/>
          <w:szCs w:val="20"/>
        </w:rPr>
        <w:t>Unilux</w:t>
      </w:r>
      <w:proofErr w:type="spellEnd"/>
      <w:r w:rsidR="00F87899" w:rsidRPr="003E61DD">
        <w:rPr>
          <w:rFonts w:ascii="Arial" w:hAnsi="Arial" w:cs="Arial"/>
          <w:sz w:val="20"/>
          <w:szCs w:val="20"/>
        </w:rPr>
        <w:t xml:space="preserve"> </w:t>
      </w:r>
      <w:proofErr w:type="spellStart"/>
      <w:r w:rsidR="00F87899" w:rsidRPr="003E61DD">
        <w:rPr>
          <w:rFonts w:ascii="Arial" w:hAnsi="Arial" w:cs="Arial"/>
          <w:sz w:val="20"/>
          <w:szCs w:val="20"/>
        </w:rPr>
        <w:t>plus’</w:t>
      </w:r>
      <w:proofErr w:type="spellEnd"/>
      <w:r w:rsidR="00F87899" w:rsidRPr="003E61DD">
        <w:rPr>
          <w:rFonts w:ascii="Arial" w:hAnsi="Arial" w:cs="Arial"/>
          <w:sz w:val="20"/>
          <w:szCs w:val="20"/>
        </w:rPr>
        <w:t xml:space="preserve"> &amp; Ideal ‘</w:t>
      </w:r>
      <w:proofErr w:type="spellStart"/>
      <w:r w:rsidR="00F87899" w:rsidRPr="003E61DD">
        <w:rPr>
          <w:rFonts w:ascii="Arial" w:hAnsi="Arial" w:cs="Arial"/>
          <w:sz w:val="20"/>
          <w:szCs w:val="20"/>
        </w:rPr>
        <w:t>Unilux</w:t>
      </w:r>
      <w:proofErr w:type="spellEnd"/>
      <w:r w:rsidR="00F87899" w:rsidRPr="003E61DD">
        <w:rPr>
          <w:rFonts w:ascii="Arial" w:hAnsi="Arial" w:cs="Arial"/>
          <w:sz w:val="20"/>
          <w:szCs w:val="20"/>
        </w:rPr>
        <w:t xml:space="preserve"> plus + end panel (where required), with</w:t>
      </w:r>
      <w:r w:rsidR="003137DC" w:rsidRPr="003E61DD">
        <w:rPr>
          <w:rFonts w:ascii="Arial" w:hAnsi="Arial" w:cs="Arial"/>
          <w:sz w:val="20"/>
          <w:szCs w:val="20"/>
        </w:rPr>
        <w:t xml:space="preserve"> sealed edges </w:t>
      </w:r>
      <w:r w:rsidR="00CA3578">
        <w:rPr>
          <w:rFonts w:ascii="Arial" w:hAnsi="Arial" w:cs="Arial"/>
          <w:sz w:val="20"/>
          <w:szCs w:val="20"/>
        </w:rPr>
        <w:t xml:space="preserve">(or equal approved) </w:t>
      </w:r>
      <w:r w:rsidR="004E0F50" w:rsidRPr="003E61DD">
        <w:rPr>
          <w:rFonts w:ascii="Arial" w:hAnsi="Arial" w:cs="Arial"/>
          <w:sz w:val="20"/>
          <w:szCs w:val="20"/>
        </w:rPr>
        <w:t>to fit the above bath sizes as required</w:t>
      </w:r>
      <w:r w:rsidR="003137DC" w:rsidRPr="003E61DD">
        <w:rPr>
          <w:rFonts w:ascii="Arial" w:hAnsi="Arial" w:cs="Arial"/>
          <w:sz w:val="20"/>
          <w:szCs w:val="20"/>
        </w:rPr>
        <w:t>.</w:t>
      </w:r>
      <w:r w:rsidR="004E0F50" w:rsidRPr="003E61DD">
        <w:rPr>
          <w:rFonts w:ascii="Arial" w:hAnsi="Arial" w:cs="Arial"/>
          <w:sz w:val="20"/>
          <w:szCs w:val="20"/>
        </w:rPr>
        <w:t xml:space="preserve"> </w:t>
      </w:r>
      <w:r w:rsidR="003137DC" w:rsidRPr="003E61DD">
        <w:rPr>
          <w:rFonts w:ascii="Arial" w:hAnsi="Arial" w:cs="Arial"/>
          <w:sz w:val="20"/>
          <w:szCs w:val="20"/>
        </w:rPr>
        <w:t>I</w:t>
      </w:r>
      <w:r w:rsidR="004E0F50" w:rsidRPr="003E61DD">
        <w:rPr>
          <w:rFonts w:ascii="Arial" w:hAnsi="Arial" w:cs="Arial"/>
          <w:sz w:val="20"/>
          <w:szCs w:val="20"/>
        </w:rPr>
        <w:t>nc</w:t>
      </w:r>
      <w:r w:rsidR="003137DC" w:rsidRPr="003E61DD">
        <w:rPr>
          <w:rFonts w:ascii="Arial" w:hAnsi="Arial" w:cs="Arial"/>
          <w:sz w:val="20"/>
          <w:szCs w:val="20"/>
        </w:rPr>
        <w:t xml:space="preserve">lude for end returns </w:t>
      </w:r>
      <w:r w:rsidR="00E36D67" w:rsidRPr="003E61DD">
        <w:rPr>
          <w:rFonts w:ascii="Arial" w:hAnsi="Arial" w:cs="Arial"/>
          <w:sz w:val="20"/>
          <w:szCs w:val="20"/>
        </w:rPr>
        <w:t xml:space="preserve">&amp; end panels </w:t>
      </w:r>
      <w:r w:rsidR="003137DC" w:rsidRPr="003E61DD">
        <w:rPr>
          <w:rFonts w:ascii="Arial" w:hAnsi="Arial" w:cs="Arial"/>
          <w:sz w:val="20"/>
          <w:szCs w:val="20"/>
        </w:rPr>
        <w:t xml:space="preserve">as needed. </w:t>
      </w:r>
      <w:r w:rsidR="004E0F50" w:rsidRPr="003E61DD">
        <w:rPr>
          <w:rFonts w:ascii="Arial" w:hAnsi="Arial" w:cs="Arial"/>
          <w:sz w:val="20"/>
          <w:szCs w:val="20"/>
        </w:rPr>
        <w:t xml:space="preserve">Supply and fix new </w:t>
      </w:r>
      <w:proofErr w:type="spellStart"/>
      <w:r w:rsidR="004E0F50" w:rsidRPr="003E61DD">
        <w:rPr>
          <w:rFonts w:ascii="Arial" w:hAnsi="Arial" w:cs="Arial"/>
          <w:sz w:val="20"/>
          <w:szCs w:val="20"/>
        </w:rPr>
        <w:t>s.w.</w:t>
      </w:r>
      <w:proofErr w:type="spellEnd"/>
      <w:r w:rsidR="004E0F50" w:rsidRPr="003E61DD">
        <w:rPr>
          <w:rFonts w:ascii="Arial" w:hAnsi="Arial" w:cs="Arial"/>
          <w:sz w:val="20"/>
          <w:szCs w:val="20"/>
        </w:rPr>
        <w:t xml:space="preserve"> framing/support battens including </w:t>
      </w:r>
      <w:r w:rsidR="00C46243" w:rsidRPr="003E61DD">
        <w:rPr>
          <w:rFonts w:ascii="Arial" w:hAnsi="Arial" w:cs="Arial"/>
          <w:sz w:val="20"/>
          <w:szCs w:val="20"/>
        </w:rPr>
        <w:t xml:space="preserve">for </w:t>
      </w:r>
      <w:r w:rsidR="004E0F50" w:rsidRPr="003E61DD">
        <w:rPr>
          <w:rFonts w:ascii="Arial" w:hAnsi="Arial" w:cs="Arial"/>
          <w:sz w:val="20"/>
          <w:szCs w:val="20"/>
        </w:rPr>
        <w:t>returns and bath ends.</w:t>
      </w:r>
      <w:r w:rsidR="00C46243" w:rsidRPr="003E61DD">
        <w:rPr>
          <w:rFonts w:ascii="Arial" w:hAnsi="Arial" w:cs="Arial"/>
          <w:sz w:val="20"/>
          <w:szCs w:val="20"/>
        </w:rPr>
        <w:t xml:space="preserve"> </w:t>
      </w:r>
    </w:p>
    <w:p w14:paraId="4BEDDB9A" w14:textId="7D835B17" w:rsidR="00A55525" w:rsidRPr="003E61DD" w:rsidRDefault="00A55525" w:rsidP="00A55525">
      <w:pPr>
        <w:pStyle w:val="ListParagraph"/>
        <w:rPr>
          <w:rFonts w:ascii="Arial" w:eastAsia="Times New Roman" w:hAnsi="Arial" w:cs="Arial"/>
          <w:sz w:val="20"/>
          <w:szCs w:val="20"/>
          <w:lang w:eastAsia="en-GB"/>
        </w:rPr>
      </w:pPr>
      <w:r w:rsidRPr="003E61DD">
        <w:rPr>
          <w:rFonts w:ascii="Arial" w:hAnsi="Arial" w:cs="Arial"/>
          <w:i/>
          <w:iCs/>
          <w:sz w:val="20"/>
          <w:szCs w:val="20"/>
        </w:rPr>
        <w:t>(Bath panels; Wolseley – 020 8293 0555).</w:t>
      </w:r>
    </w:p>
    <w:p w14:paraId="22E45952" w14:textId="77777777" w:rsidR="00454A5E" w:rsidRDefault="00B51069" w:rsidP="00B51069">
      <w:pPr>
        <w:rPr>
          <w:rFonts w:ascii="Arial" w:hAnsi="Arial" w:cs="Arial"/>
          <w:sz w:val="20"/>
          <w:szCs w:val="20"/>
        </w:rPr>
      </w:pPr>
      <w:r>
        <w:rPr>
          <w:rFonts w:ascii="Arial" w:hAnsi="Arial" w:cs="Arial"/>
          <w:b/>
          <w:sz w:val="20"/>
          <w:szCs w:val="20"/>
        </w:rPr>
        <w:t>3/A/1</w:t>
      </w:r>
      <w:r w:rsidR="00752AC5">
        <w:rPr>
          <w:rFonts w:ascii="Arial" w:hAnsi="Arial" w:cs="Arial"/>
          <w:b/>
          <w:sz w:val="20"/>
          <w:szCs w:val="20"/>
        </w:rPr>
        <w:t>7</w:t>
      </w:r>
      <w:r>
        <w:rPr>
          <w:rFonts w:ascii="Arial" w:hAnsi="Arial" w:cs="Arial"/>
          <w:b/>
          <w:sz w:val="20"/>
          <w:szCs w:val="20"/>
        </w:rPr>
        <w:tab/>
      </w:r>
      <w:r w:rsidRPr="00B51069">
        <w:rPr>
          <w:rFonts w:ascii="Arial" w:hAnsi="Arial" w:cs="Arial"/>
          <w:b/>
          <w:sz w:val="20"/>
          <w:szCs w:val="20"/>
        </w:rPr>
        <w:t>B</w:t>
      </w:r>
      <w:r w:rsidR="00A94F15">
        <w:rPr>
          <w:rFonts w:ascii="Arial" w:hAnsi="Arial" w:cs="Arial"/>
          <w:b/>
          <w:sz w:val="20"/>
          <w:szCs w:val="20"/>
        </w:rPr>
        <w:t>a</w:t>
      </w:r>
      <w:r w:rsidRPr="00B51069">
        <w:rPr>
          <w:rFonts w:ascii="Arial" w:hAnsi="Arial" w:cs="Arial"/>
          <w:b/>
          <w:sz w:val="20"/>
          <w:szCs w:val="20"/>
        </w:rPr>
        <w:t xml:space="preserve">th </w:t>
      </w:r>
      <w:r w:rsidR="00C46243" w:rsidRPr="00B51069">
        <w:rPr>
          <w:rFonts w:ascii="Arial" w:hAnsi="Arial" w:cs="Arial"/>
          <w:b/>
          <w:sz w:val="20"/>
          <w:szCs w:val="20"/>
        </w:rPr>
        <w:t>Taps</w:t>
      </w:r>
      <w:r w:rsidR="007E31F0" w:rsidRPr="00B51069">
        <w:rPr>
          <w:rFonts w:ascii="Arial" w:hAnsi="Arial" w:cs="Arial"/>
          <w:sz w:val="20"/>
          <w:szCs w:val="20"/>
        </w:rPr>
        <w:t>:</w:t>
      </w:r>
    </w:p>
    <w:p w14:paraId="2D43593C" w14:textId="77777777" w:rsidR="00E60530" w:rsidRPr="00CC4F66" w:rsidRDefault="00E60530" w:rsidP="008F001A">
      <w:pPr>
        <w:pStyle w:val="ListParagraph"/>
        <w:rPr>
          <w:rFonts w:ascii="Arial" w:hAnsi="Arial" w:cs="Arial"/>
          <w:b/>
          <w:sz w:val="20"/>
          <w:szCs w:val="20"/>
          <w:lang w:eastAsia="en-GB"/>
        </w:rPr>
      </w:pPr>
      <w:r w:rsidRPr="00CC4F66">
        <w:rPr>
          <w:rFonts w:ascii="Arial" w:hAnsi="Arial" w:cs="Arial"/>
          <w:b/>
          <w:sz w:val="20"/>
          <w:szCs w:val="20"/>
          <w:lang w:eastAsia="en-GB"/>
        </w:rPr>
        <w:t>‘</w:t>
      </w:r>
      <w:r w:rsidR="00E0780F">
        <w:rPr>
          <w:rFonts w:ascii="Arial" w:hAnsi="Arial" w:cs="Arial"/>
          <w:b/>
          <w:sz w:val="20"/>
          <w:szCs w:val="20"/>
          <w:lang w:eastAsia="en-GB"/>
        </w:rPr>
        <w:t>Br</w:t>
      </w:r>
      <w:r w:rsidR="00A94F15">
        <w:rPr>
          <w:rFonts w:ascii="Arial" w:hAnsi="Arial" w:cs="Arial"/>
          <w:b/>
          <w:sz w:val="20"/>
          <w:szCs w:val="20"/>
          <w:lang w:eastAsia="en-GB"/>
        </w:rPr>
        <w:t>is</w:t>
      </w:r>
      <w:r w:rsidR="00E0780F">
        <w:rPr>
          <w:rFonts w:ascii="Arial" w:hAnsi="Arial" w:cs="Arial"/>
          <w:b/>
          <w:sz w:val="20"/>
          <w:szCs w:val="20"/>
          <w:lang w:eastAsia="en-GB"/>
        </w:rPr>
        <w:t>tan</w:t>
      </w:r>
      <w:r w:rsidRPr="00CC4F66">
        <w:rPr>
          <w:rFonts w:ascii="Arial" w:hAnsi="Arial" w:cs="Arial"/>
          <w:b/>
          <w:sz w:val="20"/>
          <w:szCs w:val="20"/>
          <w:lang w:eastAsia="en-GB"/>
        </w:rPr>
        <w:t xml:space="preserve">’ ¾” </w:t>
      </w:r>
      <w:r w:rsidR="00E0780F">
        <w:rPr>
          <w:rFonts w:ascii="Arial" w:hAnsi="Arial" w:cs="Arial"/>
          <w:b/>
          <w:sz w:val="20"/>
          <w:szCs w:val="20"/>
          <w:lang w:eastAsia="en-GB"/>
        </w:rPr>
        <w:t>Mixer taps Bristan Design Utility Lever</w:t>
      </w:r>
      <w:r w:rsidR="00781A73">
        <w:rPr>
          <w:rFonts w:ascii="Arial" w:hAnsi="Arial" w:cs="Arial"/>
          <w:b/>
          <w:sz w:val="20"/>
          <w:szCs w:val="20"/>
          <w:lang w:eastAsia="en-GB"/>
        </w:rPr>
        <w:t xml:space="preserve"> Bath Filler </w:t>
      </w:r>
      <w:proofErr w:type="gramStart"/>
      <w:r w:rsidR="00781A73">
        <w:rPr>
          <w:rFonts w:ascii="Arial" w:hAnsi="Arial" w:cs="Arial"/>
          <w:b/>
          <w:sz w:val="20"/>
          <w:szCs w:val="20"/>
          <w:lang w:eastAsia="en-GB"/>
        </w:rPr>
        <w:t>taps  (</w:t>
      </w:r>
      <w:proofErr w:type="gramEnd"/>
      <w:r w:rsidR="00781A73">
        <w:rPr>
          <w:rFonts w:ascii="Arial" w:hAnsi="Arial" w:cs="Arial"/>
          <w:b/>
          <w:sz w:val="20"/>
          <w:szCs w:val="20"/>
          <w:lang w:eastAsia="en-GB"/>
        </w:rPr>
        <w:t>DULBFC)</w:t>
      </w:r>
    </w:p>
    <w:p w14:paraId="0BC3205A" w14:textId="77777777" w:rsidR="00454A5E" w:rsidRPr="00454A5E" w:rsidRDefault="00454A5E" w:rsidP="00454A5E">
      <w:pPr>
        <w:pStyle w:val="ListParagraph"/>
        <w:rPr>
          <w:rFonts w:ascii="Arial" w:hAnsi="Arial" w:cs="Arial"/>
          <w:b/>
          <w:sz w:val="20"/>
          <w:szCs w:val="20"/>
          <w:lang w:eastAsia="en-GB"/>
        </w:rPr>
      </w:pPr>
    </w:p>
    <w:p w14:paraId="57BCD018" w14:textId="77777777" w:rsidR="00386570" w:rsidRPr="00E36D67" w:rsidRDefault="00790A56" w:rsidP="004157B7">
      <w:pPr>
        <w:pStyle w:val="ListParagraph"/>
        <w:numPr>
          <w:ilvl w:val="0"/>
          <w:numId w:val="1"/>
        </w:numPr>
        <w:rPr>
          <w:rFonts w:ascii="Arial" w:eastAsia="Times New Roman" w:hAnsi="Arial" w:cs="Arial"/>
          <w:sz w:val="20"/>
          <w:szCs w:val="20"/>
          <w:lang w:eastAsia="en-GB"/>
        </w:rPr>
      </w:pPr>
      <w:r>
        <w:rPr>
          <w:rFonts w:ascii="Arial" w:hAnsi="Arial" w:cs="Arial"/>
          <w:sz w:val="20"/>
          <w:szCs w:val="20"/>
          <w:lang w:eastAsia="en-GB"/>
        </w:rPr>
        <w:t xml:space="preserve">Handles chrome plated </w:t>
      </w:r>
      <w:r w:rsidR="008561A0">
        <w:rPr>
          <w:rFonts w:ascii="Arial" w:hAnsi="Arial" w:cs="Arial"/>
          <w:sz w:val="20"/>
          <w:szCs w:val="20"/>
          <w:lang w:eastAsia="en-GB"/>
        </w:rPr>
        <w:br/>
      </w:r>
    </w:p>
    <w:p w14:paraId="018819CA" w14:textId="239B6FDA" w:rsidR="00BC52E0" w:rsidRPr="00C231C5" w:rsidRDefault="00E36D67" w:rsidP="008561A0">
      <w:pPr>
        <w:pStyle w:val="ListParagraph"/>
        <w:numPr>
          <w:ilvl w:val="0"/>
          <w:numId w:val="1"/>
        </w:numPr>
        <w:rPr>
          <w:rFonts w:ascii="Arial" w:hAnsi="Arial"/>
          <w:sz w:val="20"/>
          <w:szCs w:val="20"/>
        </w:rPr>
      </w:pPr>
      <w:r>
        <w:rPr>
          <w:rFonts w:ascii="Arial" w:hAnsi="Arial" w:cs="Arial"/>
          <w:sz w:val="20"/>
          <w:szCs w:val="20"/>
          <w:lang w:eastAsia="en-GB"/>
        </w:rPr>
        <w:t>Where Communal heating/hot water fitted</w:t>
      </w:r>
      <w:r w:rsidR="008561A0">
        <w:rPr>
          <w:rFonts w:ascii="Arial" w:hAnsi="Arial" w:cs="Arial"/>
          <w:sz w:val="20"/>
          <w:szCs w:val="20"/>
          <w:lang w:eastAsia="en-GB"/>
        </w:rPr>
        <w:t>,</w:t>
      </w:r>
      <w:r>
        <w:rPr>
          <w:rFonts w:ascii="Arial" w:hAnsi="Arial" w:cs="Arial"/>
          <w:sz w:val="20"/>
          <w:szCs w:val="20"/>
          <w:lang w:eastAsia="en-GB"/>
        </w:rPr>
        <w:t xml:space="preserve"> supply and fix </w:t>
      </w:r>
      <w:r w:rsidRPr="00E36D67">
        <w:rPr>
          <w:rFonts w:ascii="Arial" w:eastAsia="Times New Roman" w:hAnsi="Arial" w:cs="Arial"/>
          <w:sz w:val="20"/>
          <w:szCs w:val="20"/>
          <w:lang w:eastAsia="en-GB"/>
        </w:rPr>
        <w:t>therm</w:t>
      </w:r>
      <w:r>
        <w:rPr>
          <w:rFonts w:ascii="Arial" w:eastAsia="Times New Roman" w:hAnsi="Arial" w:cs="Arial"/>
          <w:sz w:val="20"/>
          <w:szCs w:val="20"/>
          <w:lang w:eastAsia="en-GB"/>
        </w:rPr>
        <w:t>o</w:t>
      </w:r>
      <w:r w:rsidRPr="00E36D67">
        <w:rPr>
          <w:rFonts w:ascii="Arial" w:eastAsia="Times New Roman" w:hAnsi="Arial" w:cs="Arial"/>
          <w:sz w:val="20"/>
          <w:szCs w:val="20"/>
          <w:lang w:eastAsia="en-GB"/>
        </w:rPr>
        <w:t>st</w:t>
      </w:r>
      <w:r>
        <w:rPr>
          <w:rFonts w:ascii="Arial" w:eastAsia="Times New Roman" w:hAnsi="Arial" w:cs="Arial"/>
          <w:sz w:val="20"/>
          <w:szCs w:val="20"/>
          <w:lang w:eastAsia="en-GB"/>
        </w:rPr>
        <w:t>at</w:t>
      </w:r>
      <w:r w:rsidRPr="00E36D67">
        <w:rPr>
          <w:rFonts w:ascii="Arial" w:eastAsia="Times New Roman" w:hAnsi="Arial" w:cs="Arial"/>
          <w:sz w:val="20"/>
          <w:szCs w:val="20"/>
          <w:lang w:eastAsia="en-GB"/>
        </w:rPr>
        <w:t>ic</w:t>
      </w:r>
      <w:r>
        <w:rPr>
          <w:rFonts w:ascii="Arial" w:eastAsia="Times New Roman" w:hAnsi="Arial" w:cs="Arial"/>
          <w:b/>
          <w:sz w:val="20"/>
          <w:szCs w:val="20"/>
          <w:lang w:eastAsia="en-GB"/>
        </w:rPr>
        <w:t xml:space="preserve"> bath </w:t>
      </w:r>
      <w:r w:rsidR="00781A73">
        <w:rPr>
          <w:rFonts w:ascii="Arial" w:eastAsia="Times New Roman" w:hAnsi="Arial" w:cs="Arial"/>
          <w:b/>
          <w:sz w:val="20"/>
          <w:szCs w:val="20"/>
          <w:lang w:eastAsia="en-GB"/>
        </w:rPr>
        <w:t xml:space="preserve">Lever </w:t>
      </w:r>
      <w:r w:rsidR="00A55525">
        <w:rPr>
          <w:rFonts w:ascii="Arial" w:eastAsia="Times New Roman" w:hAnsi="Arial" w:cs="Arial"/>
          <w:b/>
          <w:sz w:val="20"/>
          <w:szCs w:val="20"/>
          <w:lang w:eastAsia="en-GB"/>
        </w:rPr>
        <w:t xml:space="preserve">Head </w:t>
      </w:r>
      <w:proofErr w:type="gramStart"/>
      <w:r w:rsidR="00A55525">
        <w:rPr>
          <w:rFonts w:ascii="Arial" w:eastAsia="Times New Roman" w:hAnsi="Arial" w:cs="Arial"/>
          <w:b/>
          <w:sz w:val="20"/>
          <w:szCs w:val="20"/>
          <w:lang w:eastAsia="en-GB"/>
        </w:rPr>
        <w:t>From</w:t>
      </w:r>
      <w:proofErr w:type="gramEnd"/>
      <w:r w:rsidR="008561A0" w:rsidRPr="008561A0">
        <w:rPr>
          <w:rFonts w:ascii="Arial" w:eastAsia="Times New Roman" w:hAnsi="Arial" w:cs="Arial"/>
          <w:sz w:val="20"/>
          <w:szCs w:val="20"/>
          <w:lang w:eastAsia="en-GB"/>
        </w:rPr>
        <w:t xml:space="preserve"> Bristan Ltd</w:t>
      </w:r>
      <w:r w:rsidR="008561A0">
        <w:rPr>
          <w:rFonts w:ascii="Arial" w:eastAsia="Times New Roman" w:hAnsi="Arial" w:cs="Arial"/>
          <w:b/>
          <w:sz w:val="20"/>
          <w:szCs w:val="20"/>
          <w:lang w:eastAsia="en-GB"/>
        </w:rPr>
        <w:t xml:space="preserve"> </w:t>
      </w:r>
      <w:r w:rsidR="00EB2C9D">
        <w:rPr>
          <w:rFonts w:ascii="Arial" w:hAnsi="Arial"/>
          <w:i/>
          <w:color w:val="FF0000"/>
          <w:sz w:val="20"/>
          <w:szCs w:val="20"/>
        </w:rPr>
        <w:t xml:space="preserve">See </w:t>
      </w:r>
      <w:r w:rsidR="003E61DD">
        <w:rPr>
          <w:rFonts w:ascii="Arial" w:hAnsi="Arial"/>
          <w:i/>
          <w:color w:val="FF0000"/>
          <w:sz w:val="20"/>
          <w:szCs w:val="20"/>
        </w:rPr>
        <w:t xml:space="preserve">Document </w:t>
      </w:r>
      <w:r w:rsidR="00EB2C9D">
        <w:rPr>
          <w:rFonts w:ascii="Arial" w:hAnsi="Arial"/>
          <w:i/>
          <w:color w:val="FF0000"/>
          <w:sz w:val="20"/>
          <w:szCs w:val="20"/>
        </w:rPr>
        <w:t>4</w:t>
      </w:r>
      <w:r w:rsidR="00BC52E0" w:rsidRPr="00904EDF">
        <w:rPr>
          <w:rFonts w:ascii="Arial" w:hAnsi="Arial"/>
          <w:i/>
          <w:color w:val="FF0000"/>
          <w:sz w:val="20"/>
          <w:szCs w:val="20"/>
        </w:rPr>
        <w:t xml:space="preserve"> for pricing quantities</w:t>
      </w:r>
    </w:p>
    <w:p w14:paraId="5D521187" w14:textId="77777777" w:rsidR="00073073" w:rsidRDefault="00303E73" w:rsidP="00073073">
      <w:pPr>
        <w:rPr>
          <w:rFonts w:ascii="Arial" w:hAnsi="Arial" w:cs="Arial"/>
          <w:sz w:val="20"/>
          <w:szCs w:val="20"/>
        </w:rPr>
      </w:pPr>
      <w:r>
        <w:rPr>
          <w:rFonts w:ascii="Arial" w:hAnsi="Arial" w:cs="Arial"/>
          <w:b/>
          <w:sz w:val="20"/>
          <w:szCs w:val="20"/>
        </w:rPr>
        <w:t>3/A/1</w:t>
      </w:r>
      <w:r w:rsidR="00752AC5">
        <w:rPr>
          <w:rFonts w:ascii="Arial" w:hAnsi="Arial" w:cs="Arial"/>
          <w:b/>
          <w:sz w:val="20"/>
          <w:szCs w:val="20"/>
        </w:rPr>
        <w:t>8</w:t>
      </w:r>
      <w:r w:rsidR="008F001A">
        <w:rPr>
          <w:rFonts w:ascii="Arial" w:hAnsi="Arial" w:cs="Arial"/>
          <w:b/>
          <w:sz w:val="20"/>
          <w:szCs w:val="20"/>
        </w:rPr>
        <w:tab/>
        <w:t xml:space="preserve">Shower </w:t>
      </w:r>
      <w:r w:rsidR="00394C26">
        <w:rPr>
          <w:rFonts w:ascii="Arial" w:hAnsi="Arial" w:cs="Arial"/>
          <w:b/>
          <w:sz w:val="20"/>
          <w:szCs w:val="20"/>
        </w:rPr>
        <w:t xml:space="preserve">Rail &amp; </w:t>
      </w:r>
      <w:r w:rsidR="002208BD">
        <w:rPr>
          <w:rFonts w:ascii="Arial" w:hAnsi="Arial" w:cs="Arial"/>
          <w:b/>
          <w:sz w:val="20"/>
          <w:szCs w:val="20"/>
        </w:rPr>
        <w:t>Curtain</w:t>
      </w:r>
      <w:r w:rsidR="007E31F0" w:rsidRPr="00073073">
        <w:rPr>
          <w:rFonts w:ascii="Arial" w:hAnsi="Arial" w:cs="Arial"/>
          <w:b/>
          <w:sz w:val="20"/>
          <w:szCs w:val="20"/>
        </w:rPr>
        <w:t>:</w:t>
      </w:r>
      <w:r w:rsidR="00FF46AC" w:rsidRPr="00073073">
        <w:rPr>
          <w:rFonts w:ascii="Arial" w:hAnsi="Arial" w:cs="Arial"/>
          <w:sz w:val="20"/>
          <w:szCs w:val="20"/>
        </w:rPr>
        <w:t xml:space="preserve"> </w:t>
      </w:r>
    </w:p>
    <w:p w14:paraId="30775C42" w14:textId="2B6A0CB8" w:rsidR="004157B7" w:rsidRDefault="00073073" w:rsidP="004157B7">
      <w:pPr>
        <w:pStyle w:val="ListParagraph"/>
        <w:numPr>
          <w:ilvl w:val="0"/>
          <w:numId w:val="1"/>
        </w:numPr>
        <w:rPr>
          <w:rFonts w:ascii="Arial" w:hAnsi="Arial" w:cs="Arial"/>
          <w:sz w:val="20"/>
          <w:szCs w:val="20"/>
          <w:lang w:eastAsia="en-GB"/>
        </w:rPr>
      </w:pPr>
      <w:r>
        <w:rPr>
          <w:rFonts w:ascii="Arial" w:hAnsi="Arial" w:cs="Arial"/>
          <w:sz w:val="20"/>
          <w:szCs w:val="20"/>
          <w:lang w:eastAsia="en-GB"/>
        </w:rPr>
        <w:t xml:space="preserve">Supply &amp; fix new </w:t>
      </w:r>
      <w:r w:rsidR="002208BD">
        <w:rPr>
          <w:rFonts w:ascii="Arial" w:hAnsi="Arial" w:cs="Arial"/>
          <w:sz w:val="20"/>
          <w:szCs w:val="20"/>
          <w:lang w:eastAsia="en-GB"/>
        </w:rPr>
        <w:t xml:space="preserve">Shower Curtain </w:t>
      </w:r>
      <w:r w:rsidR="006F4D9F">
        <w:rPr>
          <w:rFonts w:ascii="Arial" w:hAnsi="Arial" w:cs="Arial"/>
          <w:sz w:val="20"/>
          <w:szCs w:val="20"/>
          <w:lang w:eastAsia="en-GB"/>
        </w:rPr>
        <w:t xml:space="preserve">including new rail &amp; curtain rings complete, fixed securely into wall and/or ceiling to suit bath layout, </w:t>
      </w:r>
      <w:r w:rsidR="00671938">
        <w:rPr>
          <w:rFonts w:ascii="Arial" w:hAnsi="Arial" w:cs="Arial"/>
          <w:sz w:val="20"/>
          <w:szCs w:val="20"/>
          <w:lang w:eastAsia="en-GB"/>
        </w:rPr>
        <w:t>securely</w:t>
      </w:r>
      <w:r>
        <w:rPr>
          <w:rFonts w:ascii="Arial" w:hAnsi="Arial" w:cs="Arial"/>
          <w:sz w:val="20"/>
          <w:szCs w:val="20"/>
          <w:lang w:eastAsia="en-GB"/>
        </w:rPr>
        <w:t xml:space="preserve"> fixed to walls with non-corrosive </w:t>
      </w:r>
      <w:r w:rsidR="009E0846">
        <w:rPr>
          <w:rFonts w:ascii="Arial" w:hAnsi="Arial" w:cs="Arial"/>
          <w:sz w:val="20"/>
          <w:szCs w:val="20"/>
          <w:lang w:eastAsia="en-GB"/>
        </w:rPr>
        <w:t xml:space="preserve">screw &amp; plugs. </w:t>
      </w:r>
      <w:r w:rsidR="00671938">
        <w:rPr>
          <w:rFonts w:ascii="Arial" w:hAnsi="Arial" w:cs="Arial"/>
          <w:sz w:val="20"/>
          <w:szCs w:val="20"/>
          <w:lang w:eastAsia="en-GB"/>
        </w:rPr>
        <w:t xml:space="preserve"> The shower </w:t>
      </w:r>
      <w:r w:rsidR="00A55525">
        <w:rPr>
          <w:rFonts w:ascii="Arial" w:hAnsi="Arial" w:cs="Arial"/>
          <w:sz w:val="20"/>
          <w:szCs w:val="20"/>
          <w:lang w:eastAsia="en-GB"/>
        </w:rPr>
        <w:t>rail to</w:t>
      </w:r>
      <w:r w:rsidR="00394C26">
        <w:rPr>
          <w:rFonts w:ascii="Arial" w:hAnsi="Arial" w:cs="Arial"/>
          <w:sz w:val="20"/>
          <w:szCs w:val="20"/>
          <w:lang w:eastAsia="en-GB"/>
        </w:rPr>
        <w:t xml:space="preserve"> be a Saracen pre-formed aluminium rail, with </w:t>
      </w:r>
      <w:r w:rsidR="00A55525">
        <w:rPr>
          <w:rFonts w:ascii="Arial" w:hAnsi="Arial" w:cs="Arial"/>
          <w:sz w:val="20"/>
          <w:szCs w:val="20"/>
          <w:lang w:eastAsia="en-GB"/>
        </w:rPr>
        <w:t>an</w:t>
      </w:r>
      <w:r w:rsidR="00394C26">
        <w:rPr>
          <w:rFonts w:ascii="Arial" w:hAnsi="Arial" w:cs="Arial"/>
          <w:sz w:val="20"/>
          <w:szCs w:val="20"/>
          <w:lang w:eastAsia="en-GB"/>
        </w:rPr>
        <w:t xml:space="preserve"> internal hook &amp; gliding system.</w:t>
      </w:r>
    </w:p>
    <w:p w14:paraId="6E1B2AB6" w14:textId="77777777" w:rsidR="008F001A" w:rsidRPr="00CC4F66" w:rsidRDefault="009E0846" w:rsidP="004157B7">
      <w:pPr>
        <w:pStyle w:val="ListParagraph"/>
        <w:numPr>
          <w:ilvl w:val="0"/>
          <w:numId w:val="1"/>
        </w:numPr>
        <w:rPr>
          <w:rFonts w:ascii="Arial" w:hAnsi="Arial" w:cs="Arial"/>
          <w:sz w:val="20"/>
          <w:szCs w:val="20"/>
          <w:lang w:eastAsia="en-GB"/>
        </w:rPr>
      </w:pPr>
      <w:r w:rsidRPr="004157B7">
        <w:rPr>
          <w:rFonts w:ascii="Arial" w:hAnsi="Arial" w:cs="Arial"/>
          <w:sz w:val="20"/>
          <w:szCs w:val="20"/>
          <w:lang w:eastAsia="en-GB"/>
        </w:rPr>
        <w:t xml:space="preserve">Colour </w:t>
      </w:r>
      <w:r w:rsidR="008D7971">
        <w:rPr>
          <w:rFonts w:ascii="Arial" w:hAnsi="Arial" w:cs="Arial"/>
          <w:sz w:val="20"/>
          <w:szCs w:val="20"/>
          <w:lang w:eastAsia="en-GB"/>
        </w:rPr>
        <w:t>–</w:t>
      </w:r>
      <w:r w:rsidR="004157B7">
        <w:rPr>
          <w:rFonts w:ascii="Arial" w:hAnsi="Arial" w:cs="Arial"/>
          <w:sz w:val="20"/>
          <w:szCs w:val="20"/>
          <w:lang w:eastAsia="en-GB"/>
        </w:rPr>
        <w:t xml:space="preserve"> White</w:t>
      </w:r>
      <w:r w:rsidR="00394C26">
        <w:rPr>
          <w:rFonts w:ascii="Arial" w:hAnsi="Arial" w:cs="Arial"/>
          <w:sz w:val="20"/>
          <w:szCs w:val="20"/>
          <w:lang w:eastAsia="en-GB"/>
        </w:rPr>
        <w:t xml:space="preserve"> or silver </w:t>
      </w:r>
    </w:p>
    <w:p w14:paraId="2342870C" w14:textId="77777777" w:rsidR="00394C26" w:rsidRDefault="008F001A" w:rsidP="009E0846">
      <w:pPr>
        <w:rPr>
          <w:rFonts w:ascii="Arial" w:hAnsi="Arial" w:cs="Arial"/>
          <w:b/>
          <w:sz w:val="20"/>
          <w:szCs w:val="20"/>
          <w:lang w:eastAsia="en-GB"/>
        </w:rPr>
      </w:pPr>
      <w:r w:rsidRPr="00CC4F66">
        <w:rPr>
          <w:rFonts w:ascii="Arial" w:hAnsi="Arial" w:cs="Arial"/>
          <w:sz w:val="20"/>
          <w:szCs w:val="20"/>
          <w:lang w:eastAsia="en-GB"/>
        </w:rPr>
        <w:lastRenderedPageBreak/>
        <w:t>*Note – Contractor to provide a ‘sample’ model, to be agreed, prior to commencement &amp; installation.</w:t>
      </w:r>
      <w:r w:rsidR="008D7971" w:rsidRPr="00CC4F66">
        <w:rPr>
          <w:rFonts w:ascii="Arial" w:hAnsi="Arial" w:cs="Arial"/>
          <w:sz w:val="20"/>
          <w:szCs w:val="20"/>
          <w:lang w:eastAsia="en-GB"/>
        </w:rPr>
        <w:br/>
      </w:r>
    </w:p>
    <w:p w14:paraId="4A43A5CF" w14:textId="77777777" w:rsidR="009E0846" w:rsidRPr="009E0846" w:rsidRDefault="00752AC5" w:rsidP="009E0846">
      <w:pPr>
        <w:rPr>
          <w:rFonts w:ascii="Arial" w:hAnsi="Arial" w:cs="Arial"/>
          <w:b/>
          <w:sz w:val="20"/>
          <w:szCs w:val="20"/>
          <w:lang w:eastAsia="en-GB"/>
        </w:rPr>
      </w:pPr>
      <w:r>
        <w:rPr>
          <w:rFonts w:ascii="Arial" w:hAnsi="Arial" w:cs="Arial"/>
          <w:b/>
          <w:sz w:val="20"/>
          <w:szCs w:val="20"/>
          <w:lang w:eastAsia="en-GB"/>
        </w:rPr>
        <w:t>3/A/19</w:t>
      </w:r>
      <w:r w:rsidR="009E0846" w:rsidRPr="009E0846">
        <w:rPr>
          <w:rFonts w:ascii="Arial" w:hAnsi="Arial" w:cs="Arial"/>
          <w:b/>
          <w:sz w:val="20"/>
          <w:szCs w:val="20"/>
          <w:lang w:eastAsia="en-GB"/>
        </w:rPr>
        <w:tab/>
        <w:t>Plug &amp; Chain</w:t>
      </w:r>
    </w:p>
    <w:p w14:paraId="203CD6DC" w14:textId="77777777" w:rsidR="006C7061" w:rsidRDefault="006640EA" w:rsidP="009E0846">
      <w:pPr>
        <w:ind w:firstLine="720"/>
        <w:rPr>
          <w:rFonts w:ascii="Arial" w:hAnsi="Arial" w:cs="Arial"/>
          <w:sz w:val="20"/>
          <w:szCs w:val="20"/>
          <w:lang w:eastAsia="en-GB"/>
        </w:rPr>
      </w:pPr>
      <w:r w:rsidRPr="009E0846">
        <w:rPr>
          <w:rFonts w:ascii="Arial" w:hAnsi="Arial" w:cs="Arial"/>
          <w:sz w:val="20"/>
          <w:szCs w:val="20"/>
          <w:lang w:eastAsia="en-GB"/>
        </w:rPr>
        <w:t xml:space="preserve">Supply &amp; fix stainless </w:t>
      </w:r>
      <w:r w:rsidR="009E0846">
        <w:rPr>
          <w:rFonts w:ascii="Arial" w:hAnsi="Arial" w:cs="Arial"/>
          <w:sz w:val="20"/>
          <w:szCs w:val="20"/>
          <w:lang w:eastAsia="en-GB"/>
        </w:rPr>
        <w:t>steel compatible plug</w:t>
      </w:r>
      <w:r w:rsidRPr="009E0846">
        <w:rPr>
          <w:rFonts w:ascii="Arial" w:hAnsi="Arial" w:cs="Arial"/>
          <w:sz w:val="20"/>
          <w:szCs w:val="20"/>
          <w:lang w:eastAsia="en-GB"/>
        </w:rPr>
        <w:t xml:space="preserve"> chain and waste overflow to new bath.</w:t>
      </w:r>
    </w:p>
    <w:p w14:paraId="590B7589" w14:textId="77777777" w:rsidR="00A40B36" w:rsidRPr="00D4629A" w:rsidRDefault="00752AC5" w:rsidP="00A61557">
      <w:pPr>
        <w:rPr>
          <w:rFonts w:ascii="Arial" w:eastAsia="Times New Roman" w:hAnsi="Arial" w:cs="Arial"/>
          <w:b/>
          <w:sz w:val="24"/>
          <w:szCs w:val="24"/>
          <w:lang w:eastAsia="en-GB"/>
        </w:rPr>
      </w:pPr>
      <w:r>
        <w:rPr>
          <w:rFonts w:ascii="Arial" w:hAnsi="Arial" w:cs="Arial"/>
          <w:b/>
          <w:sz w:val="20"/>
          <w:szCs w:val="20"/>
          <w:lang w:eastAsia="en-GB"/>
        </w:rPr>
        <w:t>3/A/20</w:t>
      </w:r>
      <w:r w:rsidR="00A61557">
        <w:rPr>
          <w:rFonts w:ascii="Arial" w:hAnsi="Arial" w:cs="Arial"/>
          <w:b/>
          <w:sz w:val="20"/>
          <w:szCs w:val="20"/>
          <w:lang w:eastAsia="en-GB"/>
        </w:rPr>
        <w:tab/>
        <w:t>W</w:t>
      </w:r>
      <w:r w:rsidR="008C0F62" w:rsidRPr="00A61557">
        <w:rPr>
          <w:rFonts w:ascii="Arial" w:hAnsi="Arial" w:cs="Arial"/>
          <w:b/>
          <w:sz w:val="20"/>
          <w:szCs w:val="20"/>
          <w:lang w:eastAsia="en-GB"/>
        </w:rPr>
        <w:t>.C</w:t>
      </w:r>
      <w:r w:rsidR="008C0F62" w:rsidRPr="00D4629A">
        <w:rPr>
          <w:rFonts w:ascii="Arial" w:eastAsia="Times New Roman" w:hAnsi="Arial" w:cs="Arial"/>
          <w:b/>
          <w:sz w:val="24"/>
          <w:szCs w:val="24"/>
          <w:lang w:eastAsia="en-GB"/>
        </w:rPr>
        <w:t>.</w:t>
      </w:r>
    </w:p>
    <w:p w14:paraId="27A8EAC7" w14:textId="02D78000" w:rsidR="00904D85" w:rsidRPr="008C0F62" w:rsidRDefault="002E4C83" w:rsidP="00A875D5">
      <w:pPr>
        <w:pStyle w:val="ListParagraph"/>
        <w:numPr>
          <w:ilvl w:val="0"/>
          <w:numId w:val="2"/>
        </w:numPr>
        <w:rPr>
          <w:rFonts w:ascii="Arial" w:eastAsia="Times New Roman" w:hAnsi="Arial" w:cs="Arial"/>
          <w:sz w:val="20"/>
          <w:szCs w:val="20"/>
          <w:lang w:eastAsia="en-GB"/>
        </w:rPr>
      </w:pPr>
      <w:r w:rsidRPr="008C0F62">
        <w:rPr>
          <w:rFonts w:ascii="Arial" w:hAnsi="Arial" w:cs="Arial"/>
          <w:sz w:val="20"/>
          <w:szCs w:val="20"/>
          <w:lang w:eastAsia="en-GB"/>
        </w:rPr>
        <w:t xml:space="preserve">Supply &amp; fix into position new </w:t>
      </w:r>
      <w:r w:rsidR="00C036B7" w:rsidRPr="008C0F62">
        <w:rPr>
          <w:rFonts w:ascii="Arial" w:hAnsi="Arial" w:cs="Arial"/>
          <w:sz w:val="20"/>
          <w:szCs w:val="20"/>
          <w:lang w:eastAsia="en-GB"/>
        </w:rPr>
        <w:t xml:space="preserve">vitreous </w:t>
      </w:r>
      <w:proofErr w:type="spellStart"/>
      <w:r w:rsidR="00C036B7" w:rsidRPr="008C0F62">
        <w:rPr>
          <w:rFonts w:ascii="Arial" w:hAnsi="Arial" w:cs="Arial"/>
          <w:sz w:val="20"/>
          <w:szCs w:val="20"/>
          <w:lang w:eastAsia="en-GB"/>
        </w:rPr>
        <w:t>china</w:t>
      </w:r>
      <w:proofErr w:type="spellEnd"/>
      <w:r w:rsidR="00C036B7" w:rsidRPr="008C0F62">
        <w:rPr>
          <w:rFonts w:ascii="Arial" w:hAnsi="Arial" w:cs="Arial"/>
          <w:sz w:val="20"/>
          <w:szCs w:val="20"/>
          <w:lang w:eastAsia="en-GB"/>
        </w:rPr>
        <w:t xml:space="preserve"> </w:t>
      </w:r>
      <w:r w:rsidR="00A40B36" w:rsidRPr="008C0F62">
        <w:rPr>
          <w:rFonts w:ascii="Arial" w:hAnsi="Arial" w:cs="Arial"/>
          <w:sz w:val="20"/>
          <w:szCs w:val="20"/>
          <w:lang w:eastAsia="en-GB"/>
        </w:rPr>
        <w:t>c</w:t>
      </w:r>
      <w:r w:rsidR="0069290E" w:rsidRPr="008C0F62">
        <w:rPr>
          <w:rFonts w:ascii="Arial" w:hAnsi="Arial" w:cs="Arial"/>
          <w:sz w:val="20"/>
          <w:szCs w:val="20"/>
          <w:lang w:eastAsia="en-GB"/>
        </w:rPr>
        <w:t>lose</w:t>
      </w:r>
      <w:r w:rsidR="00A40B36" w:rsidRPr="008C0F62">
        <w:rPr>
          <w:rFonts w:ascii="Arial" w:hAnsi="Arial" w:cs="Arial"/>
          <w:sz w:val="20"/>
          <w:szCs w:val="20"/>
          <w:lang w:eastAsia="en-GB"/>
        </w:rPr>
        <w:t xml:space="preserve"> coupled toilet pan &amp; cistern with dual flush</w:t>
      </w:r>
      <w:r w:rsidR="0069290E" w:rsidRPr="008C0F62">
        <w:rPr>
          <w:rFonts w:ascii="Arial" w:hAnsi="Arial" w:cs="Arial"/>
          <w:sz w:val="20"/>
          <w:szCs w:val="20"/>
          <w:lang w:eastAsia="en-GB"/>
        </w:rPr>
        <w:t>,</w:t>
      </w:r>
      <w:r w:rsidR="00297350" w:rsidRPr="008C0F62">
        <w:rPr>
          <w:rFonts w:ascii="Arial" w:hAnsi="Arial" w:cs="Arial"/>
          <w:sz w:val="20"/>
          <w:szCs w:val="20"/>
          <w:lang w:eastAsia="en-GB"/>
        </w:rPr>
        <w:t xml:space="preserve"> from</w:t>
      </w:r>
      <w:r w:rsidR="0069290E" w:rsidRPr="008C0F62">
        <w:rPr>
          <w:rFonts w:ascii="Arial" w:hAnsi="Arial" w:cs="Arial"/>
          <w:sz w:val="20"/>
          <w:szCs w:val="20"/>
          <w:lang w:eastAsia="en-GB"/>
        </w:rPr>
        <w:t xml:space="preserve"> </w:t>
      </w:r>
      <w:r w:rsidR="0069290E" w:rsidRPr="008C0F62">
        <w:rPr>
          <w:rFonts w:ascii="Arial" w:hAnsi="Arial" w:cs="Arial"/>
          <w:b/>
          <w:sz w:val="20"/>
          <w:szCs w:val="20"/>
          <w:lang w:eastAsia="en-GB"/>
        </w:rPr>
        <w:t xml:space="preserve">Twyford </w:t>
      </w:r>
      <w:r w:rsidR="00297350" w:rsidRPr="008C0F62">
        <w:rPr>
          <w:rFonts w:ascii="Arial" w:hAnsi="Arial" w:cs="Arial"/>
          <w:b/>
          <w:sz w:val="20"/>
          <w:szCs w:val="20"/>
          <w:lang w:eastAsia="en-GB"/>
        </w:rPr>
        <w:t xml:space="preserve">Bathrooms, - </w:t>
      </w:r>
      <w:r w:rsidR="0069290E" w:rsidRPr="008C0F62">
        <w:rPr>
          <w:rFonts w:ascii="Arial" w:hAnsi="Arial" w:cs="Arial"/>
          <w:b/>
          <w:sz w:val="20"/>
          <w:szCs w:val="20"/>
          <w:lang w:eastAsia="en-GB"/>
        </w:rPr>
        <w:t>Alcona</w:t>
      </w:r>
      <w:r w:rsidR="00297350" w:rsidRPr="008C0F62">
        <w:rPr>
          <w:rFonts w:ascii="Arial" w:hAnsi="Arial" w:cs="Arial"/>
          <w:sz w:val="20"/>
          <w:szCs w:val="20"/>
          <w:lang w:eastAsia="en-GB"/>
        </w:rPr>
        <w:t xml:space="preserve"> </w:t>
      </w:r>
      <w:proofErr w:type="gramStart"/>
      <w:r w:rsidR="00297350" w:rsidRPr="008C0F62">
        <w:rPr>
          <w:rFonts w:ascii="Arial" w:hAnsi="Arial" w:cs="Arial"/>
          <w:sz w:val="20"/>
          <w:szCs w:val="20"/>
          <w:lang w:eastAsia="en-GB"/>
        </w:rPr>
        <w:t>range</w:t>
      </w:r>
      <w:r w:rsidR="00293372">
        <w:rPr>
          <w:rFonts w:ascii="Arial" w:hAnsi="Arial" w:cs="Arial"/>
          <w:sz w:val="20"/>
          <w:szCs w:val="20"/>
          <w:lang w:eastAsia="en-GB"/>
        </w:rPr>
        <w:t>(</w:t>
      </w:r>
      <w:proofErr w:type="gramEnd"/>
      <w:r w:rsidR="00293372">
        <w:rPr>
          <w:rFonts w:ascii="Arial" w:hAnsi="Arial" w:cs="Arial"/>
          <w:sz w:val="20"/>
          <w:szCs w:val="20"/>
          <w:lang w:eastAsia="en-GB"/>
        </w:rPr>
        <w:t>or equal and approved)</w:t>
      </w:r>
      <w:r w:rsidR="00297350" w:rsidRPr="008C0F62">
        <w:rPr>
          <w:rFonts w:ascii="Arial" w:hAnsi="Arial" w:cs="Arial"/>
          <w:sz w:val="20"/>
          <w:szCs w:val="20"/>
          <w:lang w:eastAsia="en-GB"/>
        </w:rPr>
        <w:t xml:space="preserve">. </w:t>
      </w:r>
      <w:r w:rsidR="00C036B7" w:rsidRPr="008C0F62">
        <w:rPr>
          <w:rFonts w:ascii="Arial" w:hAnsi="Arial" w:cs="Arial"/>
          <w:sz w:val="20"/>
          <w:szCs w:val="20"/>
          <w:lang w:eastAsia="en-GB"/>
        </w:rPr>
        <w:t>White colour.</w:t>
      </w:r>
      <w:r w:rsidR="00904D85" w:rsidRPr="008C0F62">
        <w:rPr>
          <w:rFonts w:ascii="Arial" w:eastAsia="Times New Roman" w:hAnsi="Arial" w:cs="Arial"/>
          <w:sz w:val="20"/>
          <w:szCs w:val="20"/>
          <w:lang w:eastAsia="en-GB"/>
        </w:rPr>
        <w:t xml:space="preserve"> To be installed as per manufacturers recommendations.</w:t>
      </w:r>
    </w:p>
    <w:p w14:paraId="16439E40" w14:textId="77777777" w:rsidR="00297350" w:rsidRPr="004157B7" w:rsidRDefault="00297350" w:rsidP="004157B7">
      <w:pPr>
        <w:pStyle w:val="ListParagraph"/>
        <w:numPr>
          <w:ilvl w:val="0"/>
          <w:numId w:val="2"/>
        </w:numPr>
        <w:rPr>
          <w:rFonts w:ascii="Arial" w:eastAsia="Times New Roman" w:hAnsi="Arial" w:cs="Arial"/>
          <w:sz w:val="20"/>
          <w:szCs w:val="20"/>
          <w:lang w:eastAsia="en-GB"/>
        </w:rPr>
      </w:pPr>
      <w:r w:rsidRPr="004157B7">
        <w:rPr>
          <w:rFonts w:ascii="Arial" w:hAnsi="Arial" w:cs="Arial"/>
          <w:sz w:val="20"/>
          <w:szCs w:val="20"/>
          <w:lang w:eastAsia="en-GB"/>
        </w:rPr>
        <w:t xml:space="preserve">Horizontal </w:t>
      </w:r>
      <w:r w:rsidR="00C23283" w:rsidRPr="004157B7">
        <w:rPr>
          <w:rFonts w:ascii="Arial" w:hAnsi="Arial" w:cs="Arial"/>
          <w:sz w:val="20"/>
          <w:szCs w:val="20"/>
          <w:lang w:eastAsia="en-GB"/>
        </w:rPr>
        <w:t xml:space="preserve">Bottom </w:t>
      </w:r>
      <w:r w:rsidRPr="004157B7">
        <w:rPr>
          <w:rFonts w:ascii="Arial" w:hAnsi="Arial" w:cs="Arial"/>
          <w:sz w:val="20"/>
          <w:szCs w:val="20"/>
          <w:lang w:eastAsia="en-GB"/>
        </w:rPr>
        <w:t>outlet</w:t>
      </w:r>
      <w:r w:rsidR="00C23283" w:rsidRPr="004157B7">
        <w:rPr>
          <w:rFonts w:ascii="Arial" w:hAnsi="Arial" w:cs="Arial"/>
          <w:sz w:val="20"/>
          <w:szCs w:val="20"/>
          <w:lang w:eastAsia="en-GB"/>
        </w:rPr>
        <w:t xml:space="preserve"> </w:t>
      </w:r>
      <w:r w:rsidRPr="004157B7">
        <w:rPr>
          <w:rFonts w:ascii="Arial" w:eastAsia="Times New Roman" w:hAnsi="Arial" w:cs="Arial"/>
          <w:sz w:val="20"/>
          <w:szCs w:val="20"/>
          <w:lang w:eastAsia="en-GB"/>
        </w:rPr>
        <w:t xml:space="preserve">as required for existing outlet </w:t>
      </w:r>
      <w:proofErr w:type="gramStart"/>
      <w:r w:rsidRPr="004157B7">
        <w:rPr>
          <w:rFonts w:ascii="Arial" w:eastAsia="Times New Roman" w:hAnsi="Arial" w:cs="Arial"/>
          <w:sz w:val="20"/>
          <w:szCs w:val="20"/>
          <w:lang w:eastAsia="en-GB"/>
        </w:rPr>
        <w:t>position</w:t>
      </w:r>
      <w:proofErr w:type="gramEnd"/>
    </w:p>
    <w:p w14:paraId="3B1ABB71" w14:textId="77777777" w:rsidR="004157B7" w:rsidRPr="004157B7" w:rsidRDefault="00297350" w:rsidP="004157B7">
      <w:pPr>
        <w:pStyle w:val="ListParagraph"/>
        <w:numPr>
          <w:ilvl w:val="0"/>
          <w:numId w:val="2"/>
        </w:numPr>
        <w:rPr>
          <w:rFonts w:ascii="Arial" w:eastAsia="Times New Roman" w:hAnsi="Arial" w:cs="Arial"/>
          <w:sz w:val="20"/>
          <w:szCs w:val="20"/>
          <w:lang w:eastAsia="en-GB"/>
        </w:rPr>
      </w:pPr>
      <w:r w:rsidRPr="004157B7">
        <w:rPr>
          <w:rFonts w:ascii="Arial" w:eastAsia="Times New Roman" w:hAnsi="Arial" w:cs="Arial"/>
          <w:sz w:val="20"/>
          <w:szCs w:val="20"/>
          <w:lang w:eastAsia="en-GB"/>
        </w:rPr>
        <w:t>‘</w:t>
      </w:r>
      <w:proofErr w:type="spellStart"/>
      <w:r w:rsidRPr="004157B7">
        <w:rPr>
          <w:rFonts w:ascii="Arial" w:eastAsia="Times New Roman" w:hAnsi="Arial" w:cs="Arial"/>
          <w:sz w:val="20"/>
          <w:szCs w:val="20"/>
          <w:lang w:eastAsia="en-GB"/>
        </w:rPr>
        <w:t>Flushwise</w:t>
      </w:r>
      <w:proofErr w:type="spellEnd"/>
      <w:r w:rsidRPr="004157B7">
        <w:rPr>
          <w:rFonts w:ascii="Arial" w:eastAsia="Times New Roman" w:hAnsi="Arial" w:cs="Arial"/>
          <w:sz w:val="20"/>
          <w:szCs w:val="20"/>
          <w:lang w:eastAsia="en-GB"/>
        </w:rPr>
        <w:t xml:space="preserve">’ cistern assembly </w:t>
      </w:r>
    </w:p>
    <w:p w14:paraId="0B95AEC1" w14:textId="77777777" w:rsidR="00920F64" w:rsidRPr="00920F64" w:rsidRDefault="00297350" w:rsidP="00920F64">
      <w:pPr>
        <w:pStyle w:val="ListParagraph"/>
        <w:numPr>
          <w:ilvl w:val="0"/>
          <w:numId w:val="2"/>
        </w:numPr>
        <w:rPr>
          <w:rFonts w:ascii="Arial" w:hAnsi="Arial" w:cs="Arial"/>
          <w:sz w:val="20"/>
          <w:szCs w:val="20"/>
          <w:lang w:eastAsia="en-GB"/>
        </w:rPr>
      </w:pPr>
      <w:r w:rsidRPr="00920F64">
        <w:rPr>
          <w:rFonts w:ascii="Arial" w:hAnsi="Arial" w:cs="Arial"/>
          <w:sz w:val="20"/>
          <w:szCs w:val="20"/>
          <w:lang w:eastAsia="en-GB"/>
        </w:rPr>
        <w:t xml:space="preserve">Seat &amp; </w:t>
      </w:r>
      <w:proofErr w:type="gramStart"/>
      <w:r w:rsidRPr="00920F64">
        <w:rPr>
          <w:rFonts w:ascii="Arial" w:hAnsi="Arial" w:cs="Arial"/>
          <w:sz w:val="20"/>
          <w:szCs w:val="20"/>
          <w:lang w:eastAsia="en-GB"/>
        </w:rPr>
        <w:t>Cover</w:t>
      </w:r>
      <w:proofErr w:type="gramEnd"/>
      <w:r w:rsidRPr="00920F64">
        <w:rPr>
          <w:rFonts w:ascii="Arial" w:hAnsi="Arial" w:cs="Arial"/>
          <w:sz w:val="20"/>
          <w:szCs w:val="20"/>
          <w:lang w:eastAsia="en-GB"/>
        </w:rPr>
        <w:t xml:space="preserve"> </w:t>
      </w:r>
      <w:r w:rsidR="00C036B7" w:rsidRPr="00920F64">
        <w:rPr>
          <w:rFonts w:ascii="Arial" w:hAnsi="Arial" w:cs="Arial"/>
          <w:sz w:val="20"/>
          <w:szCs w:val="20"/>
          <w:lang w:eastAsia="en-GB"/>
        </w:rPr>
        <w:t>bottom fix stainless steel hinges</w:t>
      </w:r>
    </w:p>
    <w:p w14:paraId="085DC748" w14:textId="77777777" w:rsidR="00C036B7" w:rsidRPr="00920F64" w:rsidRDefault="00C036B7" w:rsidP="00920F64">
      <w:pPr>
        <w:pStyle w:val="ListParagraph"/>
        <w:numPr>
          <w:ilvl w:val="0"/>
          <w:numId w:val="2"/>
        </w:numPr>
        <w:rPr>
          <w:rFonts w:ascii="Arial" w:eastAsia="Times New Roman" w:hAnsi="Arial" w:cs="Arial"/>
          <w:sz w:val="20"/>
          <w:szCs w:val="20"/>
          <w:lang w:eastAsia="en-GB"/>
        </w:rPr>
      </w:pPr>
      <w:r w:rsidRPr="00920F64">
        <w:rPr>
          <w:rFonts w:ascii="Arial" w:eastAsia="Times New Roman" w:hAnsi="Arial" w:cs="Arial"/>
          <w:sz w:val="20"/>
          <w:szCs w:val="20"/>
          <w:lang w:eastAsia="en-GB"/>
        </w:rPr>
        <w:t xml:space="preserve">WC outlet connector as required by existing position of soil </w:t>
      </w:r>
      <w:proofErr w:type="gramStart"/>
      <w:r w:rsidRPr="00920F64">
        <w:rPr>
          <w:rFonts w:ascii="Arial" w:eastAsia="Times New Roman" w:hAnsi="Arial" w:cs="Arial"/>
          <w:sz w:val="20"/>
          <w:szCs w:val="20"/>
          <w:lang w:eastAsia="en-GB"/>
        </w:rPr>
        <w:t>stack</w:t>
      </w:r>
      <w:proofErr w:type="gramEnd"/>
    </w:p>
    <w:p w14:paraId="10B2CC3B" w14:textId="77777777" w:rsidR="00C036B7" w:rsidRPr="00CC4F66" w:rsidRDefault="00980A53" w:rsidP="004157B7">
      <w:pPr>
        <w:pStyle w:val="ListParagraph"/>
        <w:numPr>
          <w:ilvl w:val="0"/>
          <w:numId w:val="2"/>
        </w:numPr>
        <w:rPr>
          <w:rFonts w:ascii="Arial" w:eastAsia="Times New Roman" w:hAnsi="Arial" w:cs="Arial"/>
          <w:b/>
          <w:sz w:val="20"/>
          <w:szCs w:val="20"/>
          <w:lang w:eastAsia="en-GB"/>
        </w:rPr>
      </w:pPr>
      <w:r>
        <w:rPr>
          <w:rFonts w:ascii="Arial" w:eastAsia="Times New Roman" w:hAnsi="Arial" w:cs="Arial"/>
          <w:sz w:val="20"/>
          <w:szCs w:val="20"/>
          <w:lang w:eastAsia="en-GB"/>
        </w:rPr>
        <w:t xml:space="preserve">P </w:t>
      </w:r>
      <w:r w:rsidRPr="00CC4F66">
        <w:rPr>
          <w:rFonts w:ascii="Arial" w:eastAsia="Times New Roman" w:hAnsi="Arial" w:cs="Arial"/>
          <w:sz w:val="20"/>
          <w:szCs w:val="20"/>
          <w:lang w:eastAsia="en-GB"/>
        </w:rPr>
        <w:t>traps are ‘Twyford’ STD WC HO, white, part number CC1138WH.</w:t>
      </w:r>
    </w:p>
    <w:p w14:paraId="3651BA51" w14:textId="77777777" w:rsidR="00980A53" w:rsidRPr="004157B7" w:rsidRDefault="00980A53" w:rsidP="004157B7">
      <w:pPr>
        <w:pStyle w:val="ListParagraph"/>
        <w:numPr>
          <w:ilvl w:val="0"/>
          <w:numId w:val="2"/>
        </w:numPr>
        <w:rPr>
          <w:rFonts w:ascii="Arial" w:eastAsia="Times New Roman" w:hAnsi="Arial" w:cs="Arial"/>
          <w:b/>
          <w:sz w:val="20"/>
          <w:szCs w:val="20"/>
          <w:lang w:eastAsia="en-GB"/>
        </w:rPr>
      </w:pPr>
      <w:r w:rsidRPr="00CC4F66">
        <w:rPr>
          <w:rFonts w:ascii="Arial" w:eastAsia="Times New Roman" w:hAnsi="Arial" w:cs="Arial"/>
          <w:sz w:val="20"/>
          <w:szCs w:val="20"/>
          <w:lang w:eastAsia="en-GB"/>
        </w:rPr>
        <w:t xml:space="preserve">S traps </w:t>
      </w:r>
      <w:proofErr w:type="gramStart"/>
      <w:r w:rsidRPr="00CC4F66">
        <w:rPr>
          <w:rFonts w:ascii="Arial" w:eastAsia="Times New Roman" w:hAnsi="Arial" w:cs="Arial"/>
          <w:sz w:val="20"/>
          <w:szCs w:val="20"/>
          <w:lang w:eastAsia="en-GB"/>
        </w:rPr>
        <w:t>are ;Twyford</w:t>
      </w:r>
      <w:proofErr w:type="gramEnd"/>
      <w:r w:rsidRPr="00CC4F66">
        <w:rPr>
          <w:rFonts w:ascii="Arial" w:eastAsia="Times New Roman" w:hAnsi="Arial" w:cs="Arial"/>
          <w:sz w:val="20"/>
          <w:szCs w:val="20"/>
          <w:lang w:eastAsia="en-GB"/>
        </w:rPr>
        <w:t>’ STD WC S, white, part number CC11331WH</w:t>
      </w:r>
      <w:r>
        <w:rPr>
          <w:rFonts w:ascii="Arial" w:eastAsia="Times New Roman" w:hAnsi="Arial" w:cs="Arial"/>
          <w:color w:val="92D050"/>
          <w:sz w:val="20"/>
          <w:szCs w:val="20"/>
          <w:lang w:eastAsia="en-GB"/>
        </w:rPr>
        <w:t>.</w:t>
      </w:r>
    </w:p>
    <w:p w14:paraId="786588D1" w14:textId="77777777" w:rsidR="00A40B36" w:rsidRPr="004157B7" w:rsidRDefault="00C036B7" w:rsidP="004157B7">
      <w:pPr>
        <w:pStyle w:val="ListParagraph"/>
        <w:numPr>
          <w:ilvl w:val="0"/>
          <w:numId w:val="2"/>
        </w:numPr>
        <w:rPr>
          <w:rFonts w:ascii="Arial" w:eastAsia="Times New Roman" w:hAnsi="Arial" w:cs="Arial"/>
          <w:sz w:val="20"/>
          <w:szCs w:val="20"/>
          <w:lang w:eastAsia="en-GB"/>
        </w:rPr>
      </w:pPr>
      <w:r w:rsidRPr="004157B7">
        <w:rPr>
          <w:rFonts w:ascii="Arial" w:eastAsia="Times New Roman" w:hAnsi="Arial" w:cs="Arial"/>
          <w:sz w:val="20"/>
          <w:szCs w:val="20"/>
          <w:lang w:eastAsia="en-GB"/>
        </w:rPr>
        <w:t xml:space="preserve">S or </w:t>
      </w:r>
      <w:r w:rsidR="00904D85" w:rsidRPr="004157B7">
        <w:rPr>
          <w:rFonts w:ascii="Arial" w:eastAsia="Times New Roman" w:hAnsi="Arial" w:cs="Arial"/>
          <w:sz w:val="20"/>
          <w:szCs w:val="20"/>
          <w:lang w:eastAsia="en-GB"/>
        </w:rPr>
        <w:t xml:space="preserve">P turned trap connector </w:t>
      </w:r>
    </w:p>
    <w:p w14:paraId="6A3EC07F" w14:textId="77777777" w:rsidR="00C036B7" w:rsidRPr="004157B7" w:rsidRDefault="00904D85" w:rsidP="004157B7">
      <w:pPr>
        <w:pStyle w:val="ListParagraph"/>
        <w:numPr>
          <w:ilvl w:val="0"/>
          <w:numId w:val="2"/>
        </w:numPr>
        <w:rPr>
          <w:rFonts w:ascii="Arial" w:eastAsia="Times New Roman" w:hAnsi="Arial" w:cs="Arial"/>
          <w:b/>
          <w:sz w:val="20"/>
          <w:szCs w:val="20"/>
          <w:lang w:eastAsia="en-GB"/>
        </w:rPr>
      </w:pPr>
      <w:r w:rsidRPr="004157B7">
        <w:rPr>
          <w:rFonts w:ascii="Arial" w:eastAsia="Times New Roman" w:hAnsi="Arial" w:cs="Arial"/>
          <w:sz w:val="20"/>
          <w:szCs w:val="20"/>
          <w:lang w:eastAsia="en-GB"/>
        </w:rPr>
        <w:t xml:space="preserve">Bottom outlet </w:t>
      </w:r>
      <w:r w:rsidR="004157B7" w:rsidRPr="004157B7">
        <w:rPr>
          <w:rFonts w:ascii="Arial" w:eastAsia="Times New Roman" w:hAnsi="Arial" w:cs="Arial"/>
          <w:sz w:val="20"/>
          <w:szCs w:val="20"/>
          <w:lang w:eastAsia="en-GB"/>
        </w:rPr>
        <w:t xml:space="preserve">as </w:t>
      </w:r>
      <w:proofErr w:type="gramStart"/>
      <w:r w:rsidR="004157B7" w:rsidRPr="004157B7">
        <w:rPr>
          <w:rFonts w:ascii="Arial" w:eastAsia="Times New Roman" w:hAnsi="Arial" w:cs="Arial"/>
          <w:sz w:val="20"/>
          <w:szCs w:val="20"/>
          <w:lang w:eastAsia="en-GB"/>
        </w:rPr>
        <w:t>required</w:t>
      </w:r>
      <w:proofErr w:type="gramEnd"/>
    </w:p>
    <w:p w14:paraId="046BAAAC" w14:textId="77777777" w:rsidR="00D4629A" w:rsidRPr="00A61557" w:rsidRDefault="00752AC5" w:rsidP="00303E73">
      <w:pPr>
        <w:rPr>
          <w:rFonts w:ascii="Arial" w:eastAsia="Times New Roman" w:hAnsi="Arial" w:cs="Arial"/>
          <w:b/>
          <w:sz w:val="20"/>
          <w:szCs w:val="20"/>
          <w:lang w:eastAsia="en-GB"/>
        </w:rPr>
      </w:pPr>
      <w:r>
        <w:rPr>
          <w:rFonts w:ascii="Arial" w:hAnsi="Arial" w:cs="Arial"/>
          <w:b/>
          <w:sz w:val="20"/>
          <w:szCs w:val="20"/>
          <w:lang w:eastAsia="en-GB"/>
        </w:rPr>
        <w:t>3/A/21</w:t>
      </w:r>
      <w:r w:rsidR="00303E73">
        <w:rPr>
          <w:rFonts w:ascii="Arial" w:hAnsi="Arial" w:cs="Arial"/>
          <w:b/>
          <w:sz w:val="20"/>
          <w:szCs w:val="20"/>
          <w:lang w:eastAsia="en-GB"/>
        </w:rPr>
        <w:tab/>
      </w:r>
      <w:r w:rsidR="00D4629A" w:rsidRPr="00A61557">
        <w:rPr>
          <w:rFonts w:ascii="Arial" w:eastAsia="Times New Roman" w:hAnsi="Arial" w:cs="Arial"/>
          <w:b/>
          <w:sz w:val="20"/>
          <w:szCs w:val="20"/>
          <w:lang w:eastAsia="en-GB"/>
        </w:rPr>
        <w:t>Wash Hand Basin</w:t>
      </w:r>
    </w:p>
    <w:p w14:paraId="317F367E" w14:textId="425885D4" w:rsidR="00510941" w:rsidRPr="009C0FFB" w:rsidRDefault="0019357B" w:rsidP="00A875D5">
      <w:pPr>
        <w:pStyle w:val="ListParagraph"/>
        <w:numPr>
          <w:ilvl w:val="0"/>
          <w:numId w:val="3"/>
        </w:numPr>
        <w:rPr>
          <w:rFonts w:ascii="Arial" w:hAnsi="Arial" w:cs="Arial"/>
          <w:sz w:val="20"/>
          <w:szCs w:val="20"/>
          <w:lang w:eastAsia="en-GB"/>
        </w:rPr>
      </w:pPr>
      <w:r w:rsidRPr="009C0FFB">
        <w:rPr>
          <w:rFonts w:ascii="Arial" w:hAnsi="Arial" w:cs="Arial"/>
          <w:sz w:val="20"/>
          <w:szCs w:val="20"/>
          <w:lang w:eastAsia="en-GB"/>
        </w:rPr>
        <w:t xml:space="preserve">Supply &amp; fit vitreous </w:t>
      </w:r>
      <w:proofErr w:type="spellStart"/>
      <w:r w:rsidRPr="009C0FFB">
        <w:rPr>
          <w:rFonts w:ascii="Arial" w:hAnsi="Arial" w:cs="Arial"/>
          <w:sz w:val="20"/>
          <w:szCs w:val="20"/>
          <w:lang w:eastAsia="en-GB"/>
        </w:rPr>
        <w:t>china</w:t>
      </w:r>
      <w:proofErr w:type="spellEnd"/>
      <w:r w:rsidRPr="009C0FFB">
        <w:rPr>
          <w:rFonts w:ascii="Arial" w:hAnsi="Arial" w:cs="Arial"/>
          <w:sz w:val="20"/>
          <w:szCs w:val="20"/>
          <w:lang w:eastAsia="en-GB"/>
        </w:rPr>
        <w:t xml:space="preserve"> </w:t>
      </w:r>
      <w:proofErr w:type="gramStart"/>
      <w:r w:rsidR="00510941" w:rsidRPr="009C0FFB">
        <w:rPr>
          <w:rFonts w:ascii="Arial" w:hAnsi="Arial" w:cs="Arial"/>
          <w:sz w:val="20"/>
          <w:szCs w:val="20"/>
        </w:rPr>
        <w:t>white</w:t>
      </w:r>
      <w:r w:rsidR="00510941" w:rsidRPr="009C0FFB">
        <w:rPr>
          <w:rFonts w:ascii="Arial" w:eastAsia="Times New Roman" w:hAnsi="Arial" w:cs="Arial"/>
          <w:sz w:val="20"/>
          <w:szCs w:val="20"/>
          <w:lang w:eastAsia="en-GB"/>
        </w:rPr>
        <w:t xml:space="preserve"> wash</w:t>
      </w:r>
      <w:proofErr w:type="gramEnd"/>
      <w:r w:rsidR="00510941" w:rsidRPr="009C0FFB">
        <w:rPr>
          <w:rFonts w:ascii="Arial" w:eastAsia="Times New Roman" w:hAnsi="Arial" w:cs="Arial"/>
          <w:sz w:val="20"/>
          <w:szCs w:val="20"/>
          <w:lang w:eastAsia="en-GB"/>
        </w:rPr>
        <w:t xml:space="preserve"> hand basin </w:t>
      </w:r>
      <w:r w:rsidR="004376AF" w:rsidRPr="009C0FFB">
        <w:rPr>
          <w:rFonts w:ascii="Arial" w:eastAsia="Times New Roman" w:hAnsi="Arial" w:cs="Arial"/>
          <w:sz w:val="20"/>
          <w:szCs w:val="20"/>
          <w:lang w:eastAsia="en-GB"/>
        </w:rPr>
        <w:t xml:space="preserve">and pedestal </w:t>
      </w:r>
      <w:r w:rsidRPr="009C0FFB">
        <w:rPr>
          <w:rFonts w:ascii="Arial" w:hAnsi="Arial" w:cs="Arial"/>
          <w:sz w:val="20"/>
          <w:szCs w:val="20"/>
          <w:lang w:eastAsia="en-GB"/>
        </w:rPr>
        <w:t xml:space="preserve">from </w:t>
      </w:r>
      <w:proofErr w:type="spellStart"/>
      <w:r w:rsidR="006513A5">
        <w:rPr>
          <w:rFonts w:ascii="Arial" w:hAnsi="Arial" w:cs="Arial"/>
          <w:b/>
          <w:sz w:val="20"/>
          <w:szCs w:val="20"/>
          <w:lang w:eastAsia="en-GB"/>
        </w:rPr>
        <w:t>Twyford</w:t>
      </w:r>
      <w:r w:rsidR="006513A5" w:rsidRPr="00CC4F66">
        <w:rPr>
          <w:rFonts w:ascii="Arial" w:hAnsi="Arial" w:cs="Arial"/>
          <w:b/>
          <w:sz w:val="20"/>
          <w:szCs w:val="20"/>
          <w:lang w:eastAsia="en-GB"/>
        </w:rPr>
        <w:t>s</w:t>
      </w:r>
      <w:proofErr w:type="spellEnd"/>
      <w:r w:rsidR="006513A5">
        <w:rPr>
          <w:rFonts w:ascii="Arial" w:hAnsi="Arial" w:cs="Arial"/>
          <w:b/>
          <w:color w:val="92D050"/>
          <w:sz w:val="20"/>
          <w:szCs w:val="20"/>
          <w:lang w:eastAsia="en-GB"/>
        </w:rPr>
        <w:t xml:space="preserve"> </w:t>
      </w:r>
      <w:r w:rsidR="006513A5" w:rsidRPr="00CC4F66">
        <w:rPr>
          <w:rFonts w:ascii="Arial" w:hAnsi="Arial" w:cs="Arial"/>
          <w:b/>
          <w:sz w:val="20"/>
          <w:szCs w:val="20"/>
          <w:lang w:eastAsia="en-GB"/>
        </w:rPr>
        <w:t xml:space="preserve">STD Basin 560-2T </w:t>
      </w:r>
      <w:r w:rsidR="006513A5">
        <w:rPr>
          <w:rFonts w:ascii="Arial" w:hAnsi="Arial" w:cs="Arial"/>
          <w:b/>
          <w:sz w:val="20"/>
          <w:szCs w:val="20"/>
          <w:lang w:eastAsia="en-GB"/>
        </w:rPr>
        <w:t>–</w:t>
      </w:r>
      <w:r w:rsidR="006513A5">
        <w:rPr>
          <w:rFonts w:ascii="Arial" w:hAnsi="Arial" w:cs="Arial"/>
          <w:sz w:val="20"/>
          <w:szCs w:val="20"/>
          <w:lang w:eastAsia="en-GB"/>
        </w:rPr>
        <w:t xml:space="preserve"> White, </w:t>
      </w:r>
      <w:r w:rsidR="006513A5" w:rsidRPr="00CC4F66">
        <w:rPr>
          <w:rFonts w:ascii="Arial" w:hAnsi="Arial" w:cs="Arial"/>
          <w:sz w:val="20"/>
          <w:szCs w:val="20"/>
          <w:lang w:eastAsia="en-GB"/>
        </w:rPr>
        <w:t>CC4212WH</w:t>
      </w:r>
      <w:r w:rsidRPr="00CC4F66">
        <w:rPr>
          <w:rFonts w:ascii="Arial" w:hAnsi="Arial" w:cs="Arial"/>
          <w:sz w:val="20"/>
          <w:szCs w:val="20"/>
          <w:lang w:eastAsia="en-GB"/>
        </w:rPr>
        <w:t>.</w:t>
      </w:r>
      <w:r w:rsidRPr="00CC4F66">
        <w:rPr>
          <w:rFonts w:ascii="Arial" w:eastAsia="Times New Roman" w:hAnsi="Arial" w:cs="Arial"/>
          <w:sz w:val="20"/>
          <w:szCs w:val="20"/>
          <w:lang w:eastAsia="en-GB"/>
        </w:rPr>
        <w:t xml:space="preserve"> </w:t>
      </w:r>
      <w:r w:rsidR="006513A5" w:rsidRPr="00CC4F66">
        <w:rPr>
          <w:rFonts w:ascii="Arial" w:hAnsi="Arial" w:cs="Arial"/>
          <w:sz w:val="20"/>
          <w:szCs w:val="20"/>
          <w:lang w:eastAsia="en-GB"/>
        </w:rPr>
        <w:t>22” x 16”</w:t>
      </w:r>
      <w:r w:rsidR="00F00E78">
        <w:rPr>
          <w:rFonts w:ascii="Arial" w:hAnsi="Arial" w:cs="Arial"/>
          <w:sz w:val="20"/>
          <w:szCs w:val="20"/>
          <w:lang w:eastAsia="en-GB"/>
        </w:rPr>
        <w:t xml:space="preserve"> (or equal and approved)</w:t>
      </w:r>
      <w:r w:rsidR="006513A5" w:rsidRPr="00CC4F66">
        <w:rPr>
          <w:rFonts w:ascii="Arial" w:hAnsi="Arial" w:cs="Arial"/>
          <w:sz w:val="20"/>
          <w:szCs w:val="20"/>
          <w:lang w:eastAsia="en-GB"/>
        </w:rPr>
        <w:t>.</w:t>
      </w:r>
      <w:r w:rsidR="006513A5" w:rsidRPr="00CC4F66">
        <w:rPr>
          <w:rFonts w:ascii="Arial" w:eastAsia="Times New Roman" w:hAnsi="Arial" w:cs="Arial"/>
          <w:sz w:val="20"/>
          <w:szCs w:val="20"/>
          <w:lang w:eastAsia="en-GB"/>
        </w:rPr>
        <w:t xml:space="preserve"> Weight 12.8 Kg</w:t>
      </w:r>
      <w:r w:rsidR="006513A5">
        <w:rPr>
          <w:rFonts w:ascii="Arial" w:eastAsia="Times New Roman" w:hAnsi="Arial" w:cs="Arial"/>
          <w:color w:val="92D050"/>
          <w:sz w:val="20"/>
          <w:szCs w:val="20"/>
          <w:lang w:eastAsia="en-GB"/>
        </w:rPr>
        <w:t xml:space="preserve">. </w:t>
      </w:r>
      <w:r w:rsidRPr="009C0FFB">
        <w:rPr>
          <w:rFonts w:ascii="Arial" w:eastAsia="Times New Roman" w:hAnsi="Arial" w:cs="Arial"/>
          <w:sz w:val="20"/>
          <w:szCs w:val="20"/>
          <w:lang w:eastAsia="en-GB"/>
        </w:rPr>
        <w:t>To be installed as per manufacturers recommendations.</w:t>
      </w:r>
      <w:r w:rsidRPr="009C0FFB">
        <w:rPr>
          <w:rFonts w:ascii="Arial" w:hAnsi="Arial" w:cs="Arial"/>
          <w:sz w:val="20"/>
          <w:szCs w:val="20"/>
          <w:lang w:eastAsia="en-GB"/>
        </w:rPr>
        <w:t xml:space="preserve"> </w:t>
      </w:r>
    </w:p>
    <w:p w14:paraId="785A477A" w14:textId="77777777" w:rsidR="0019357B" w:rsidRPr="009C0FFB" w:rsidRDefault="00475E89" w:rsidP="009C0FFB">
      <w:pPr>
        <w:pStyle w:val="ListParagraph"/>
        <w:numPr>
          <w:ilvl w:val="0"/>
          <w:numId w:val="3"/>
        </w:numPr>
        <w:rPr>
          <w:rFonts w:ascii="Arial" w:hAnsi="Arial" w:cs="Arial"/>
          <w:sz w:val="20"/>
          <w:szCs w:val="20"/>
          <w:lang w:eastAsia="en-GB"/>
        </w:rPr>
      </w:pPr>
      <w:r w:rsidRPr="009C0FFB">
        <w:rPr>
          <w:rFonts w:ascii="Arial" w:hAnsi="Arial" w:cs="Arial"/>
          <w:sz w:val="20"/>
          <w:szCs w:val="20"/>
          <w:lang w:eastAsia="en-GB"/>
        </w:rPr>
        <w:t>Pedes</w:t>
      </w:r>
      <w:r w:rsidR="006513A5">
        <w:rPr>
          <w:rFonts w:ascii="Arial" w:hAnsi="Arial" w:cs="Arial"/>
          <w:sz w:val="20"/>
          <w:szCs w:val="20"/>
          <w:lang w:eastAsia="en-GB"/>
        </w:rPr>
        <w:t>tal</w:t>
      </w:r>
      <w:r w:rsidR="009C0FFB" w:rsidRPr="009C0FFB">
        <w:rPr>
          <w:rFonts w:ascii="Arial" w:hAnsi="Arial" w:cs="Arial"/>
          <w:sz w:val="20"/>
          <w:szCs w:val="20"/>
          <w:lang w:eastAsia="en-GB"/>
        </w:rPr>
        <w:t xml:space="preserve"> from </w:t>
      </w:r>
      <w:r w:rsidR="006513A5">
        <w:rPr>
          <w:rFonts w:ascii="Arial" w:hAnsi="Arial" w:cs="Arial"/>
          <w:b/>
          <w:sz w:val="20"/>
          <w:szCs w:val="20"/>
          <w:lang w:eastAsia="en-GB"/>
        </w:rPr>
        <w:t>Twyford,</w:t>
      </w:r>
      <w:r w:rsidR="006513A5">
        <w:rPr>
          <w:rFonts w:ascii="Arial" w:hAnsi="Arial" w:cs="Arial"/>
          <w:sz w:val="20"/>
          <w:szCs w:val="20"/>
          <w:lang w:eastAsia="en-GB"/>
        </w:rPr>
        <w:t xml:space="preserve"> white, </w:t>
      </w:r>
      <w:r w:rsidR="006513A5" w:rsidRPr="00CC4F66">
        <w:rPr>
          <w:rFonts w:ascii="Arial" w:hAnsi="Arial" w:cs="Arial"/>
          <w:sz w:val="20"/>
          <w:szCs w:val="20"/>
          <w:lang w:eastAsia="en-GB"/>
        </w:rPr>
        <w:t>part number GR4910WH</w:t>
      </w:r>
      <w:r w:rsidR="006513A5">
        <w:rPr>
          <w:rFonts w:ascii="Arial" w:hAnsi="Arial" w:cs="Arial"/>
          <w:color w:val="92D050"/>
          <w:sz w:val="20"/>
          <w:szCs w:val="20"/>
          <w:lang w:eastAsia="en-GB"/>
        </w:rPr>
        <w:t xml:space="preserve">. </w:t>
      </w:r>
      <w:r w:rsidR="009C0FFB" w:rsidRPr="009C0FFB">
        <w:rPr>
          <w:rFonts w:ascii="Arial" w:eastAsia="Times New Roman" w:hAnsi="Arial" w:cs="Arial"/>
          <w:sz w:val="20"/>
          <w:szCs w:val="20"/>
          <w:lang w:eastAsia="en-GB"/>
        </w:rPr>
        <w:t>To be installed as per manufacturers recommendations.</w:t>
      </w:r>
    </w:p>
    <w:p w14:paraId="3A750D01" w14:textId="77777777" w:rsidR="009C0FFB" w:rsidRPr="009C0FFB" w:rsidRDefault="006513A5" w:rsidP="009C0FFB">
      <w:pPr>
        <w:pStyle w:val="ListParagraph"/>
        <w:numPr>
          <w:ilvl w:val="0"/>
          <w:numId w:val="3"/>
        </w:numPr>
        <w:rPr>
          <w:rFonts w:ascii="Arial" w:eastAsia="Times New Roman" w:hAnsi="Arial" w:cs="Arial"/>
          <w:sz w:val="20"/>
          <w:szCs w:val="20"/>
          <w:lang w:eastAsia="en-GB"/>
        </w:rPr>
      </w:pPr>
      <w:r>
        <w:rPr>
          <w:rFonts w:ascii="Arial" w:hAnsi="Arial" w:cs="Arial"/>
          <w:sz w:val="20"/>
          <w:szCs w:val="20"/>
          <w:lang w:eastAsia="en-GB"/>
        </w:rPr>
        <w:t xml:space="preserve">Size of wash hand basins </w:t>
      </w:r>
      <w:r w:rsidRPr="00CC4F66">
        <w:rPr>
          <w:rFonts w:ascii="Arial" w:hAnsi="Arial" w:cs="Arial"/>
          <w:sz w:val="20"/>
          <w:szCs w:val="20"/>
          <w:lang w:eastAsia="en-GB"/>
        </w:rPr>
        <w:t>may</w:t>
      </w:r>
      <w:r w:rsidR="004376AF" w:rsidRPr="009C0FFB">
        <w:rPr>
          <w:rFonts w:ascii="Arial" w:hAnsi="Arial" w:cs="Arial"/>
          <w:sz w:val="20"/>
          <w:szCs w:val="20"/>
          <w:lang w:eastAsia="en-GB"/>
        </w:rPr>
        <w:t xml:space="preserve"> be determined by site</w:t>
      </w:r>
      <w:r w:rsidR="00475E89" w:rsidRPr="009C0FFB">
        <w:rPr>
          <w:rFonts w:ascii="Arial" w:hAnsi="Arial" w:cs="Arial"/>
          <w:sz w:val="20"/>
          <w:szCs w:val="20"/>
          <w:lang w:eastAsia="en-GB"/>
        </w:rPr>
        <w:t xml:space="preserve"> conditions and space available, </w:t>
      </w:r>
      <w:r>
        <w:rPr>
          <w:rFonts w:ascii="Arial" w:hAnsi="Arial" w:cs="Arial"/>
          <w:sz w:val="20"/>
          <w:szCs w:val="20"/>
          <w:lang w:eastAsia="en-GB"/>
        </w:rPr>
        <w:t xml:space="preserve">max </w:t>
      </w:r>
      <w:r w:rsidRPr="00CC4F66">
        <w:rPr>
          <w:rFonts w:ascii="Arial" w:hAnsi="Arial" w:cs="Arial"/>
          <w:sz w:val="20"/>
          <w:szCs w:val="20"/>
          <w:lang w:eastAsia="en-GB"/>
        </w:rPr>
        <w:t>22”</w:t>
      </w:r>
      <w:r w:rsidR="00475E89" w:rsidRPr="00CC4F66">
        <w:rPr>
          <w:rFonts w:ascii="Arial" w:hAnsi="Arial" w:cs="Arial"/>
          <w:sz w:val="20"/>
          <w:szCs w:val="20"/>
          <w:lang w:eastAsia="en-GB"/>
        </w:rPr>
        <w:t xml:space="preserve"> </w:t>
      </w:r>
      <w:r w:rsidR="00475E89" w:rsidRPr="009C0FFB">
        <w:rPr>
          <w:rFonts w:ascii="Arial" w:hAnsi="Arial" w:cs="Arial"/>
          <w:sz w:val="20"/>
          <w:szCs w:val="20"/>
          <w:lang w:eastAsia="en-GB"/>
        </w:rPr>
        <w:t xml:space="preserve">- </w:t>
      </w:r>
      <w:r>
        <w:rPr>
          <w:rFonts w:ascii="Arial" w:hAnsi="Arial" w:cs="Arial"/>
          <w:sz w:val="20"/>
          <w:szCs w:val="20"/>
          <w:lang w:eastAsia="en-GB"/>
        </w:rPr>
        <w:t xml:space="preserve">min </w:t>
      </w:r>
      <w:r w:rsidRPr="00CC4F66">
        <w:rPr>
          <w:rFonts w:ascii="Arial" w:hAnsi="Arial" w:cs="Arial"/>
          <w:sz w:val="20"/>
          <w:szCs w:val="20"/>
          <w:lang w:eastAsia="en-GB"/>
        </w:rPr>
        <w:t>16”</w:t>
      </w:r>
      <w:r w:rsidR="004376AF" w:rsidRPr="009C0FFB">
        <w:rPr>
          <w:rFonts w:ascii="Arial" w:hAnsi="Arial" w:cs="Arial"/>
          <w:sz w:val="20"/>
          <w:szCs w:val="20"/>
          <w:lang w:eastAsia="en-GB"/>
        </w:rPr>
        <w:t xml:space="preserve"> wide</w:t>
      </w:r>
      <w:r>
        <w:rPr>
          <w:rFonts w:ascii="Arial" w:hAnsi="Arial" w:cs="Arial"/>
          <w:sz w:val="20"/>
          <w:szCs w:val="20"/>
          <w:lang w:eastAsia="en-GB"/>
        </w:rPr>
        <w:t xml:space="preserve">. </w:t>
      </w:r>
      <w:r w:rsidRPr="00CC4F66">
        <w:rPr>
          <w:rFonts w:ascii="Arial" w:hAnsi="Arial" w:cs="Arial"/>
          <w:sz w:val="20"/>
          <w:szCs w:val="20"/>
          <w:lang w:eastAsia="en-GB"/>
        </w:rPr>
        <w:t>22”</w:t>
      </w:r>
      <w:r w:rsidR="00475E89" w:rsidRPr="009C0FFB">
        <w:rPr>
          <w:rFonts w:ascii="Arial" w:hAnsi="Arial" w:cs="Arial"/>
          <w:sz w:val="20"/>
          <w:szCs w:val="20"/>
          <w:lang w:eastAsia="en-GB"/>
        </w:rPr>
        <w:t xml:space="preserve"> to be fitted as standard.</w:t>
      </w:r>
    </w:p>
    <w:p w14:paraId="3780B89B" w14:textId="77777777" w:rsidR="00475E89" w:rsidRPr="009C0FFB" w:rsidRDefault="009C0FFB" w:rsidP="009C0FFB">
      <w:pPr>
        <w:pStyle w:val="ListParagraph"/>
        <w:numPr>
          <w:ilvl w:val="0"/>
          <w:numId w:val="3"/>
        </w:numPr>
        <w:rPr>
          <w:rFonts w:ascii="Arial" w:eastAsia="Times New Roman" w:hAnsi="Arial" w:cs="Arial"/>
          <w:sz w:val="20"/>
          <w:szCs w:val="20"/>
          <w:lang w:eastAsia="en-GB"/>
        </w:rPr>
      </w:pPr>
      <w:r w:rsidRPr="009C0FFB">
        <w:rPr>
          <w:rFonts w:ascii="Arial" w:eastAsia="Times New Roman" w:hAnsi="Arial" w:cs="Arial"/>
          <w:sz w:val="20"/>
          <w:szCs w:val="20"/>
          <w:lang w:eastAsia="en-GB"/>
        </w:rPr>
        <w:t xml:space="preserve">Supply &amp; fit ½” </w:t>
      </w:r>
      <w:r w:rsidRPr="00E36D67">
        <w:rPr>
          <w:rFonts w:ascii="Arial" w:eastAsia="Times New Roman" w:hAnsi="Arial" w:cs="Arial"/>
          <w:b/>
          <w:sz w:val="20"/>
          <w:szCs w:val="20"/>
          <w:lang w:eastAsia="en-GB"/>
        </w:rPr>
        <w:t>Pair of taps new</w:t>
      </w:r>
      <w:r w:rsidRPr="009C0FFB">
        <w:rPr>
          <w:rFonts w:ascii="Arial" w:eastAsia="Times New Roman" w:hAnsi="Arial" w:cs="Arial"/>
          <w:sz w:val="20"/>
          <w:szCs w:val="20"/>
          <w:lang w:eastAsia="en-GB"/>
        </w:rPr>
        <w:t xml:space="preserve"> </w:t>
      </w:r>
      <w:r w:rsidR="006513A5" w:rsidRPr="00CC4F66">
        <w:rPr>
          <w:rFonts w:ascii="Arial" w:eastAsia="Times New Roman" w:hAnsi="Arial" w:cs="Arial"/>
          <w:b/>
          <w:sz w:val="20"/>
          <w:szCs w:val="20"/>
          <w:lang w:eastAsia="en-GB"/>
        </w:rPr>
        <w:t>‘</w:t>
      </w:r>
      <w:r w:rsidR="00E85ED1">
        <w:rPr>
          <w:rFonts w:ascii="Arial" w:eastAsia="Times New Roman" w:hAnsi="Arial" w:cs="Arial"/>
          <w:b/>
          <w:sz w:val="20"/>
          <w:szCs w:val="20"/>
          <w:lang w:eastAsia="en-GB"/>
        </w:rPr>
        <w:t xml:space="preserve">Bristan Design Utility </w:t>
      </w:r>
      <w:r w:rsidR="00E75EB7">
        <w:rPr>
          <w:rFonts w:ascii="Arial" w:eastAsia="Times New Roman" w:hAnsi="Arial" w:cs="Arial"/>
          <w:b/>
          <w:sz w:val="20"/>
          <w:szCs w:val="20"/>
          <w:lang w:eastAsia="en-GB"/>
        </w:rPr>
        <w:t>Lever’ basin taps (DUL ½ C)</w:t>
      </w:r>
      <w:r w:rsidRPr="00CC4F66">
        <w:rPr>
          <w:rFonts w:ascii="Arial" w:eastAsia="Times New Roman" w:hAnsi="Arial" w:cs="Arial"/>
          <w:sz w:val="20"/>
          <w:szCs w:val="20"/>
          <w:lang w:eastAsia="en-GB"/>
        </w:rPr>
        <w:t>.</w:t>
      </w:r>
    </w:p>
    <w:p w14:paraId="6036D298" w14:textId="77777777" w:rsidR="00475E89" w:rsidRPr="00D4629A" w:rsidRDefault="00475E89" w:rsidP="00E626AC">
      <w:pPr>
        <w:pStyle w:val="ListParagraph"/>
        <w:numPr>
          <w:ilvl w:val="0"/>
          <w:numId w:val="4"/>
        </w:numPr>
        <w:rPr>
          <w:rFonts w:ascii="Arial" w:hAnsi="Arial" w:cs="Arial"/>
          <w:sz w:val="20"/>
          <w:szCs w:val="20"/>
          <w:lang w:eastAsia="en-GB"/>
        </w:rPr>
      </w:pPr>
      <w:r w:rsidRPr="00D4629A">
        <w:rPr>
          <w:rFonts w:ascii="Arial" w:hAnsi="Arial" w:cs="Arial"/>
          <w:sz w:val="20"/>
          <w:szCs w:val="20"/>
          <w:lang w:eastAsia="en-GB"/>
        </w:rPr>
        <w:t>Supply &amp; fix stainless plug and chain</w:t>
      </w:r>
      <w:r w:rsidR="00A5292F" w:rsidRPr="00D4629A">
        <w:rPr>
          <w:rFonts w:ascii="Arial" w:hAnsi="Arial" w:cs="Arial"/>
          <w:sz w:val="20"/>
          <w:szCs w:val="20"/>
          <w:lang w:eastAsia="en-GB"/>
        </w:rPr>
        <w:t xml:space="preserve"> </w:t>
      </w:r>
      <w:r w:rsidR="006640EA" w:rsidRPr="006640EA">
        <w:rPr>
          <w:rFonts w:ascii="Arial" w:hAnsi="Arial" w:cs="Arial"/>
          <w:sz w:val="20"/>
          <w:szCs w:val="20"/>
          <w:lang w:eastAsia="en-GB"/>
        </w:rPr>
        <w:t xml:space="preserve">and waste overflow </w:t>
      </w:r>
      <w:r w:rsidR="00A5292F" w:rsidRPr="00D4629A">
        <w:rPr>
          <w:rFonts w:ascii="Arial" w:hAnsi="Arial" w:cs="Arial"/>
          <w:sz w:val="20"/>
          <w:szCs w:val="20"/>
          <w:lang w:eastAsia="en-GB"/>
        </w:rPr>
        <w:t xml:space="preserve">to new wash hand </w:t>
      </w:r>
      <w:proofErr w:type="gramStart"/>
      <w:r w:rsidR="00A5292F" w:rsidRPr="00D4629A">
        <w:rPr>
          <w:rFonts w:ascii="Arial" w:hAnsi="Arial" w:cs="Arial"/>
          <w:sz w:val="20"/>
          <w:szCs w:val="20"/>
          <w:lang w:eastAsia="en-GB"/>
        </w:rPr>
        <w:t>basin</w:t>
      </w:r>
      <w:proofErr w:type="gramEnd"/>
    </w:p>
    <w:p w14:paraId="323A0B94" w14:textId="77777777" w:rsidR="0019357B" w:rsidRPr="00D4629A" w:rsidRDefault="004376AF" w:rsidP="00E626AC">
      <w:pPr>
        <w:pStyle w:val="ListParagraph"/>
        <w:numPr>
          <w:ilvl w:val="0"/>
          <w:numId w:val="4"/>
        </w:numPr>
        <w:rPr>
          <w:rFonts w:ascii="Arial" w:hAnsi="Arial" w:cs="Arial"/>
          <w:sz w:val="20"/>
          <w:szCs w:val="20"/>
          <w:lang w:eastAsia="en-GB"/>
        </w:rPr>
      </w:pPr>
      <w:r w:rsidRPr="00D4629A">
        <w:rPr>
          <w:rFonts w:ascii="Arial" w:hAnsi="Arial" w:cs="Arial"/>
          <w:sz w:val="20"/>
          <w:szCs w:val="20"/>
          <w:lang w:eastAsia="en-GB"/>
        </w:rPr>
        <w:t xml:space="preserve">Wastes taken </w:t>
      </w:r>
      <w:proofErr w:type="gramStart"/>
      <w:r w:rsidRPr="00D4629A">
        <w:rPr>
          <w:rFonts w:ascii="Arial" w:hAnsi="Arial" w:cs="Arial"/>
          <w:sz w:val="20"/>
          <w:szCs w:val="20"/>
          <w:lang w:eastAsia="en-GB"/>
        </w:rPr>
        <w:t>elsewhere</w:t>
      </w:r>
      <w:proofErr w:type="gramEnd"/>
    </w:p>
    <w:p w14:paraId="77DAF7FE" w14:textId="77777777" w:rsidR="00975747" w:rsidRDefault="00752AC5" w:rsidP="00303E73">
      <w:pPr>
        <w:rPr>
          <w:rFonts w:ascii="Arial" w:hAnsi="Arial" w:cs="Arial"/>
          <w:b/>
          <w:sz w:val="20"/>
          <w:szCs w:val="20"/>
          <w:lang w:eastAsia="en-GB"/>
        </w:rPr>
      </w:pPr>
      <w:r>
        <w:rPr>
          <w:rFonts w:ascii="Arial" w:hAnsi="Arial" w:cs="Arial"/>
          <w:b/>
          <w:sz w:val="20"/>
          <w:szCs w:val="20"/>
          <w:lang w:eastAsia="en-GB"/>
        </w:rPr>
        <w:t>3/A/22</w:t>
      </w:r>
      <w:r w:rsidR="00303E73">
        <w:rPr>
          <w:rFonts w:ascii="Arial" w:hAnsi="Arial" w:cs="Arial"/>
          <w:b/>
          <w:sz w:val="20"/>
          <w:szCs w:val="20"/>
          <w:lang w:eastAsia="en-GB"/>
        </w:rPr>
        <w:tab/>
      </w:r>
      <w:r w:rsidR="00975747" w:rsidRPr="008C0F62">
        <w:rPr>
          <w:rFonts w:ascii="Arial" w:hAnsi="Arial" w:cs="Arial"/>
          <w:b/>
          <w:sz w:val="20"/>
          <w:szCs w:val="20"/>
          <w:lang w:eastAsia="en-GB"/>
        </w:rPr>
        <w:t>Wash Hand basin to Separate W.C.</w:t>
      </w:r>
      <w:r w:rsidR="008561A0">
        <w:rPr>
          <w:rFonts w:ascii="Arial" w:hAnsi="Arial" w:cs="Arial"/>
          <w:b/>
          <w:sz w:val="20"/>
          <w:szCs w:val="20"/>
          <w:lang w:eastAsia="en-GB"/>
        </w:rPr>
        <w:t xml:space="preserve">/Second W.C. </w:t>
      </w:r>
    </w:p>
    <w:p w14:paraId="2668B333" w14:textId="296D852F" w:rsidR="006640EA" w:rsidRDefault="006640EA" w:rsidP="00A875D5">
      <w:pPr>
        <w:pStyle w:val="ListParagraph"/>
        <w:numPr>
          <w:ilvl w:val="0"/>
          <w:numId w:val="3"/>
        </w:numPr>
        <w:rPr>
          <w:rFonts w:ascii="Arial" w:eastAsia="Times New Roman" w:hAnsi="Arial" w:cs="Arial"/>
          <w:sz w:val="20"/>
          <w:szCs w:val="20"/>
          <w:lang w:eastAsia="en-GB"/>
        </w:rPr>
      </w:pPr>
      <w:r w:rsidRPr="00D4629A">
        <w:rPr>
          <w:rFonts w:ascii="Arial" w:hAnsi="Arial" w:cs="Arial"/>
          <w:sz w:val="20"/>
          <w:szCs w:val="20"/>
          <w:lang w:eastAsia="en-GB"/>
        </w:rPr>
        <w:t xml:space="preserve">Supply &amp; fit vitreous </w:t>
      </w:r>
      <w:proofErr w:type="spellStart"/>
      <w:r w:rsidRPr="00D4629A">
        <w:rPr>
          <w:rFonts w:ascii="Arial" w:hAnsi="Arial" w:cs="Arial"/>
          <w:sz w:val="20"/>
          <w:szCs w:val="20"/>
          <w:lang w:eastAsia="en-GB"/>
        </w:rPr>
        <w:t>china</w:t>
      </w:r>
      <w:proofErr w:type="spellEnd"/>
      <w:r w:rsidRPr="00D4629A">
        <w:rPr>
          <w:rFonts w:ascii="Arial" w:hAnsi="Arial" w:cs="Arial"/>
          <w:sz w:val="20"/>
          <w:szCs w:val="20"/>
          <w:lang w:eastAsia="en-GB"/>
        </w:rPr>
        <w:t xml:space="preserve"> </w:t>
      </w:r>
      <w:r w:rsidRPr="00D4629A">
        <w:rPr>
          <w:rFonts w:ascii="Arial" w:hAnsi="Arial" w:cs="Arial"/>
          <w:sz w:val="20"/>
          <w:szCs w:val="20"/>
        </w:rPr>
        <w:t>white</w:t>
      </w:r>
      <w:r>
        <w:rPr>
          <w:rFonts w:ascii="Arial" w:eastAsia="Times New Roman" w:hAnsi="Arial" w:cs="Arial"/>
          <w:sz w:val="20"/>
          <w:szCs w:val="20"/>
          <w:lang w:eastAsia="en-GB"/>
        </w:rPr>
        <w:t xml:space="preserve"> ‘rinse’</w:t>
      </w:r>
      <w:r w:rsidRPr="00D4629A">
        <w:rPr>
          <w:rFonts w:ascii="Arial" w:eastAsia="Times New Roman" w:hAnsi="Arial" w:cs="Arial"/>
          <w:sz w:val="20"/>
          <w:szCs w:val="20"/>
          <w:lang w:eastAsia="en-GB"/>
        </w:rPr>
        <w:t xml:space="preserve"> hand basin and pedestal </w:t>
      </w:r>
      <w:r w:rsidRPr="00D4629A">
        <w:rPr>
          <w:rFonts w:ascii="Arial" w:hAnsi="Arial" w:cs="Arial"/>
          <w:sz w:val="20"/>
          <w:szCs w:val="20"/>
          <w:lang w:eastAsia="en-GB"/>
        </w:rPr>
        <w:t xml:space="preserve">from </w:t>
      </w:r>
      <w:r w:rsidRPr="00D4629A">
        <w:rPr>
          <w:rFonts w:ascii="Arial" w:hAnsi="Arial" w:cs="Arial"/>
          <w:b/>
          <w:sz w:val="20"/>
          <w:szCs w:val="20"/>
          <w:lang w:eastAsia="en-GB"/>
        </w:rPr>
        <w:t>Twyford Bathrooms, - Alcona</w:t>
      </w:r>
      <w:r w:rsidRPr="00D4629A">
        <w:rPr>
          <w:rFonts w:ascii="Arial" w:hAnsi="Arial" w:cs="Arial"/>
          <w:sz w:val="20"/>
          <w:szCs w:val="20"/>
          <w:lang w:eastAsia="en-GB"/>
        </w:rPr>
        <w:t xml:space="preserve"> range</w:t>
      </w:r>
      <w:r w:rsidR="00D80C9E">
        <w:rPr>
          <w:rFonts w:ascii="Arial" w:hAnsi="Arial" w:cs="Arial"/>
          <w:sz w:val="20"/>
          <w:szCs w:val="20"/>
          <w:lang w:eastAsia="en-GB"/>
        </w:rPr>
        <w:t xml:space="preserve"> 9or equal and approved)</w:t>
      </w:r>
      <w:r w:rsidRPr="00D4629A">
        <w:rPr>
          <w:rFonts w:ascii="Arial" w:hAnsi="Arial" w:cs="Arial"/>
          <w:sz w:val="20"/>
          <w:szCs w:val="20"/>
          <w:lang w:eastAsia="en-GB"/>
        </w:rPr>
        <w:t>. White colour.</w:t>
      </w:r>
      <w:r w:rsidRPr="00D4629A">
        <w:rPr>
          <w:rFonts w:ascii="Arial" w:eastAsia="Times New Roman" w:hAnsi="Arial" w:cs="Arial"/>
          <w:sz w:val="20"/>
          <w:szCs w:val="20"/>
          <w:lang w:eastAsia="en-GB"/>
        </w:rPr>
        <w:t xml:space="preserve"> To be installed as per manufacturers recommendations.</w:t>
      </w:r>
    </w:p>
    <w:p w14:paraId="19AF82F9" w14:textId="77777777" w:rsidR="006640EA" w:rsidRPr="006640EA" w:rsidRDefault="006640EA" w:rsidP="00A875D5">
      <w:pPr>
        <w:pStyle w:val="ListParagraph"/>
        <w:numPr>
          <w:ilvl w:val="0"/>
          <w:numId w:val="3"/>
        </w:numPr>
        <w:rPr>
          <w:rFonts w:ascii="Arial" w:eastAsia="Times New Roman" w:hAnsi="Arial" w:cs="Arial"/>
          <w:sz w:val="20"/>
          <w:szCs w:val="20"/>
          <w:lang w:eastAsia="en-GB"/>
        </w:rPr>
      </w:pPr>
      <w:r>
        <w:rPr>
          <w:rFonts w:ascii="Arial" w:hAnsi="Arial" w:cs="Arial"/>
          <w:sz w:val="20"/>
          <w:szCs w:val="20"/>
          <w:lang w:eastAsia="en-GB"/>
        </w:rPr>
        <w:t>Washbasin 4</w:t>
      </w:r>
      <w:r w:rsidRPr="00D4629A">
        <w:rPr>
          <w:rFonts w:ascii="Arial" w:hAnsi="Arial" w:cs="Arial"/>
          <w:sz w:val="20"/>
          <w:szCs w:val="20"/>
          <w:lang w:eastAsia="en-GB"/>
        </w:rPr>
        <w:t xml:space="preserve">00 x </w:t>
      </w:r>
      <w:r>
        <w:rPr>
          <w:rFonts w:ascii="Arial" w:hAnsi="Arial" w:cs="Arial"/>
          <w:sz w:val="20"/>
          <w:szCs w:val="20"/>
          <w:lang w:eastAsia="en-GB"/>
        </w:rPr>
        <w:t>290mm with 1</w:t>
      </w:r>
      <w:r w:rsidRPr="00D4629A">
        <w:rPr>
          <w:rFonts w:ascii="Arial" w:hAnsi="Arial" w:cs="Arial"/>
          <w:sz w:val="20"/>
          <w:szCs w:val="20"/>
          <w:lang w:eastAsia="en-GB"/>
        </w:rPr>
        <w:t xml:space="preserve"> </w:t>
      </w:r>
      <w:proofErr w:type="spellStart"/>
      <w:proofErr w:type="gramStart"/>
      <w:r w:rsidRPr="00D4629A">
        <w:rPr>
          <w:rFonts w:ascii="Arial" w:hAnsi="Arial" w:cs="Arial"/>
          <w:sz w:val="20"/>
          <w:szCs w:val="20"/>
          <w:lang w:eastAsia="en-GB"/>
        </w:rPr>
        <w:t>nos</w:t>
      </w:r>
      <w:proofErr w:type="spellEnd"/>
      <w:proofErr w:type="gramEnd"/>
      <w:r w:rsidRPr="00D4629A">
        <w:rPr>
          <w:rFonts w:ascii="Arial" w:hAnsi="Arial" w:cs="Arial"/>
          <w:sz w:val="20"/>
          <w:szCs w:val="20"/>
          <w:lang w:eastAsia="en-GB"/>
        </w:rPr>
        <w:t xml:space="preserve"> tap hole</w:t>
      </w:r>
      <w:r w:rsidR="009C0FFB">
        <w:rPr>
          <w:rFonts w:ascii="Arial" w:hAnsi="Arial" w:cs="Arial"/>
          <w:sz w:val="20"/>
          <w:szCs w:val="20"/>
          <w:lang w:eastAsia="en-GB"/>
        </w:rPr>
        <w:t xml:space="preserve"> </w:t>
      </w:r>
    </w:p>
    <w:p w14:paraId="7D403CF5" w14:textId="77777777" w:rsidR="006640EA" w:rsidRPr="006640EA" w:rsidRDefault="006640EA" w:rsidP="00A875D5">
      <w:pPr>
        <w:pStyle w:val="ListParagraph"/>
        <w:numPr>
          <w:ilvl w:val="0"/>
          <w:numId w:val="3"/>
        </w:numPr>
        <w:rPr>
          <w:rFonts w:ascii="Arial" w:eastAsia="Times New Roman" w:hAnsi="Arial" w:cs="Arial"/>
          <w:sz w:val="20"/>
          <w:szCs w:val="20"/>
          <w:lang w:eastAsia="en-GB"/>
        </w:rPr>
      </w:pPr>
      <w:r>
        <w:rPr>
          <w:rFonts w:ascii="Arial" w:hAnsi="Arial" w:cs="Arial"/>
          <w:sz w:val="20"/>
          <w:szCs w:val="20"/>
          <w:lang w:eastAsia="en-GB"/>
        </w:rPr>
        <w:t xml:space="preserve">Wall Bolts </w:t>
      </w:r>
    </w:p>
    <w:p w14:paraId="246F6D2E" w14:textId="77777777" w:rsidR="006640EA" w:rsidRPr="00997B99" w:rsidRDefault="00997B99" w:rsidP="00A875D5">
      <w:pPr>
        <w:pStyle w:val="ListParagraph"/>
        <w:numPr>
          <w:ilvl w:val="0"/>
          <w:numId w:val="3"/>
        </w:numPr>
        <w:rPr>
          <w:rFonts w:ascii="Arial" w:eastAsia="Times New Roman" w:hAnsi="Arial" w:cs="Arial"/>
          <w:sz w:val="20"/>
          <w:szCs w:val="20"/>
          <w:lang w:eastAsia="en-GB"/>
        </w:rPr>
      </w:pPr>
      <w:r>
        <w:rPr>
          <w:rFonts w:ascii="Arial" w:hAnsi="Arial" w:cs="Arial"/>
          <w:sz w:val="20"/>
          <w:szCs w:val="20"/>
          <w:lang w:eastAsia="en-GB"/>
        </w:rPr>
        <w:t xml:space="preserve">Chrome bottle trap </w:t>
      </w:r>
      <w:r w:rsidR="002947CD">
        <w:rPr>
          <w:rFonts w:ascii="Arial" w:hAnsi="Arial" w:cs="Arial"/>
          <w:sz w:val="20"/>
          <w:szCs w:val="20"/>
          <w:lang w:eastAsia="en-GB"/>
        </w:rPr>
        <w:t xml:space="preserve">with extension </w:t>
      </w:r>
    </w:p>
    <w:p w14:paraId="61BC4005" w14:textId="77777777" w:rsidR="00997B99" w:rsidRPr="00FA5F82" w:rsidRDefault="00997B99" w:rsidP="00A875D5">
      <w:pPr>
        <w:pStyle w:val="ListParagraph"/>
        <w:numPr>
          <w:ilvl w:val="0"/>
          <w:numId w:val="3"/>
        </w:numPr>
        <w:rPr>
          <w:rFonts w:ascii="Arial" w:eastAsia="Times New Roman" w:hAnsi="Arial" w:cs="Arial"/>
          <w:sz w:val="20"/>
          <w:szCs w:val="20"/>
          <w:lang w:eastAsia="en-GB"/>
        </w:rPr>
      </w:pPr>
      <w:r w:rsidRPr="002947CD">
        <w:rPr>
          <w:rFonts w:ascii="Arial" w:hAnsi="Arial" w:cs="Arial"/>
          <w:sz w:val="20"/>
          <w:szCs w:val="20"/>
          <w:lang w:eastAsia="en-GB"/>
        </w:rPr>
        <w:t xml:space="preserve">Supply &amp; fix </w:t>
      </w:r>
      <w:proofErr w:type="spellStart"/>
      <w:r w:rsidRPr="002947CD">
        <w:rPr>
          <w:rFonts w:ascii="Arial" w:hAnsi="Arial" w:cs="Arial"/>
          <w:sz w:val="20"/>
          <w:szCs w:val="20"/>
          <w:lang w:eastAsia="en-GB"/>
        </w:rPr>
        <w:t>Siron</w:t>
      </w:r>
      <w:proofErr w:type="spellEnd"/>
      <w:r w:rsidRPr="002947CD">
        <w:rPr>
          <w:rFonts w:ascii="Arial" w:hAnsi="Arial" w:cs="Arial"/>
          <w:sz w:val="20"/>
          <w:szCs w:val="20"/>
          <w:lang w:eastAsia="en-GB"/>
        </w:rPr>
        <w:t xml:space="preserve"> basin monobloc tap with push button </w:t>
      </w:r>
      <w:proofErr w:type="gramStart"/>
      <w:r w:rsidRPr="002947CD">
        <w:rPr>
          <w:rFonts w:ascii="Arial" w:hAnsi="Arial" w:cs="Arial"/>
          <w:sz w:val="20"/>
          <w:szCs w:val="20"/>
          <w:lang w:eastAsia="en-GB"/>
        </w:rPr>
        <w:t>waste</w:t>
      </w:r>
      <w:proofErr w:type="gramEnd"/>
      <w:r w:rsidRPr="002947CD">
        <w:rPr>
          <w:rFonts w:ascii="Arial" w:hAnsi="Arial" w:cs="Arial"/>
          <w:sz w:val="20"/>
          <w:szCs w:val="20"/>
          <w:lang w:eastAsia="en-GB"/>
        </w:rPr>
        <w:t xml:space="preserve"> </w:t>
      </w:r>
    </w:p>
    <w:p w14:paraId="0DF0F682" w14:textId="148207AB" w:rsidR="00FA5F82" w:rsidRPr="002947CD" w:rsidRDefault="00EB2C9D" w:rsidP="00A875D5">
      <w:pPr>
        <w:pStyle w:val="ListParagraph"/>
        <w:numPr>
          <w:ilvl w:val="0"/>
          <w:numId w:val="3"/>
        </w:numPr>
        <w:rPr>
          <w:rFonts w:ascii="Arial" w:eastAsia="Times New Roman" w:hAnsi="Arial" w:cs="Arial"/>
          <w:sz w:val="20"/>
          <w:szCs w:val="20"/>
          <w:lang w:eastAsia="en-GB"/>
        </w:rPr>
      </w:pPr>
      <w:r>
        <w:rPr>
          <w:rFonts w:ascii="Arial" w:hAnsi="Arial"/>
          <w:i/>
          <w:color w:val="FF0000"/>
          <w:sz w:val="20"/>
          <w:szCs w:val="20"/>
        </w:rPr>
        <w:t xml:space="preserve">See </w:t>
      </w:r>
      <w:r w:rsidR="003E61DD">
        <w:rPr>
          <w:rFonts w:ascii="Arial" w:hAnsi="Arial"/>
          <w:i/>
          <w:color w:val="FF0000"/>
          <w:sz w:val="20"/>
          <w:szCs w:val="20"/>
        </w:rPr>
        <w:t>Document</w:t>
      </w:r>
      <w:r>
        <w:rPr>
          <w:rFonts w:ascii="Arial" w:hAnsi="Arial"/>
          <w:i/>
          <w:color w:val="FF0000"/>
          <w:sz w:val="20"/>
          <w:szCs w:val="20"/>
        </w:rPr>
        <w:t xml:space="preserve"> 4</w:t>
      </w:r>
      <w:r w:rsidR="00FA5F82" w:rsidRPr="00904EDF">
        <w:rPr>
          <w:rFonts w:ascii="Arial" w:hAnsi="Arial"/>
          <w:i/>
          <w:color w:val="FF0000"/>
          <w:sz w:val="20"/>
          <w:szCs w:val="20"/>
        </w:rPr>
        <w:t xml:space="preserve"> for pricing </w:t>
      </w:r>
      <w:proofErr w:type="gramStart"/>
      <w:r w:rsidR="00FA5F82" w:rsidRPr="00904EDF">
        <w:rPr>
          <w:rFonts w:ascii="Arial" w:hAnsi="Arial"/>
          <w:i/>
          <w:color w:val="FF0000"/>
          <w:sz w:val="20"/>
          <w:szCs w:val="20"/>
        </w:rPr>
        <w:t>quantities</w:t>
      </w:r>
      <w:proofErr w:type="gramEnd"/>
    </w:p>
    <w:p w14:paraId="702D81E9" w14:textId="77777777" w:rsidR="004A5B14" w:rsidRPr="008C0F62" w:rsidRDefault="004A5B14" w:rsidP="00F35295">
      <w:pPr>
        <w:ind w:firstLine="360"/>
        <w:rPr>
          <w:rFonts w:ascii="Arial" w:hAnsi="Arial" w:cs="Arial"/>
          <w:b/>
          <w:sz w:val="20"/>
          <w:szCs w:val="20"/>
          <w:lang w:eastAsia="en-GB"/>
        </w:rPr>
      </w:pPr>
      <w:r>
        <w:rPr>
          <w:rFonts w:ascii="Arial" w:hAnsi="Arial" w:cs="Arial"/>
          <w:b/>
          <w:sz w:val="20"/>
          <w:szCs w:val="20"/>
          <w:lang w:eastAsia="en-GB"/>
        </w:rPr>
        <w:t>Manufacturers Details</w:t>
      </w:r>
    </w:p>
    <w:p w14:paraId="1CDDB9B0" w14:textId="77777777" w:rsidR="004A5B14" w:rsidRDefault="002B50F4" w:rsidP="00A61557">
      <w:pPr>
        <w:pStyle w:val="ListParagraph"/>
        <w:ind w:left="1440" w:firstLine="970"/>
        <w:rPr>
          <w:rFonts w:ascii="Arial" w:hAnsi="Arial" w:cs="Arial"/>
          <w:sz w:val="20"/>
          <w:szCs w:val="20"/>
          <w:lang w:eastAsia="en-GB"/>
        </w:rPr>
      </w:pPr>
      <w:r w:rsidRPr="004A5B14">
        <w:rPr>
          <w:rFonts w:ascii="Arial" w:hAnsi="Arial" w:cs="Arial"/>
          <w:sz w:val="20"/>
          <w:szCs w:val="20"/>
          <w:lang w:eastAsia="en-GB"/>
        </w:rPr>
        <w:t xml:space="preserve">Twyford Bathrooms, </w:t>
      </w:r>
    </w:p>
    <w:p w14:paraId="01295A1A" w14:textId="77777777" w:rsidR="00A61557" w:rsidRDefault="002B50F4" w:rsidP="00A61557">
      <w:pPr>
        <w:pStyle w:val="ListParagraph"/>
        <w:ind w:left="1440" w:firstLine="970"/>
        <w:rPr>
          <w:rFonts w:ascii="Arial" w:hAnsi="Arial" w:cs="Arial"/>
          <w:sz w:val="20"/>
          <w:szCs w:val="20"/>
          <w:lang w:eastAsia="en-GB"/>
        </w:rPr>
      </w:pPr>
      <w:r w:rsidRPr="004A5B14">
        <w:rPr>
          <w:rFonts w:ascii="Arial" w:hAnsi="Arial" w:cs="Arial"/>
          <w:sz w:val="20"/>
          <w:szCs w:val="20"/>
          <w:lang w:eastAsia="en-GB"/>
        </w:rPr>
        <w:t xml:space="preserve">Lawton Road, </w:t>
      </w:r>
    </w:p>
    <w:p w14:paraId="2A723DA9" w14:textId="77777777" w:rsidR="00A61557" w:rsidRDefault="002B50F4" w:rsidP="00A61557">
      <w:pPr>
        <w:pStyle w:val="ListParagraph"/>
        <w:ind w:left="1440" w:firstLine="970"/>
        <w:rPr>
          <w:rFonts w:ascii="Arial" w:hAnsi="Arial" w:cs="Arial"/>
          <w:sz w:val="20"/>
          <w:szCs w:val="20"/>
          <w:lang w:eastAsia="en-GB"/>
        </w:rPr>
      </w:pPr>
      <w:r w:rsidRPr="004A5B14">
        <w:rPr>
          <w:rFonts w:ascii="Arial" w:hAnsi="Arial" w:cs="Arial"/>
          <w:sz w:val="20"/>
          <w:szCs w:val="20"/>
          <w:lang w:eastAsia="en-GB"/>
        </w:rPr>
        <w:t xml:space="preserve">Alsager, </w:t>
      </w:r>
    </w:p>
    <w:p w14:paraId="7BB4484B" w14:textId="77777777" w:rsidR="004A5B14" w:rsidRDefault="002B50F4" w:rsidP="00A61557">
      <w:pPr>
        <w:pStyle w:val="ListParagraph"/>
        <w:ind w:left="1440" w:firstLine="970"/>
        <w:rPr>
          <w:rFonts w:ascii="Arial" w:hAnsi="Arial" w:cs="Arial"/>
          <w:sz w:val="20"/>
          <w:szCs w:val="20"/>
          <w:lang w:eastAsia="en-GB"/>
        </w:rPr>
      </w:pPr>
      <w:r w:rsidRPr="004A5B14">
        <w:rPr>
          <w:rFonts w:ascii="Arial" w:hAnsi="Arial" w:cs="Arial"/>
          <w:sz w:val="20"/>
          <w:szCs w:val="20"/>
          <w:lang w:eastAsia="en-GB"/>
        </w:rPr>
        <w:t>Stoke-on-Trent ST72DF</w:t>
      </w:r>
    </w:p>
    <w:p w14:paraId="4E467106" w14:textId="77777777" w:rsidR="004A5B14" w:rsidRDefault="00FB35F8" w:rsidP="00A61557">
      <w:pPr>
        <w:pStyle w:val="ListParagraph"/>
        <w:ind w:left="1440" w:firstLine="970"/>
        <w:rPr>
          <w:rFonts w:ascii="Arial" w:hAnsi="Arial" w:cs="Arial"/>
          <w:sz w:val="20"/>
          <w:szCs w:val="20"/>
          <w:lang w:eastAsia="en-GB"/>
        </w:rPr>
      </w:pPr>
      <w:hyperlink r:id="rId10" w:history="1">
        <w:r w:rsidR="002B50F4" w:rsidRPr="004A5B14">
          <w:rPr>
            <w:rStyle w:val="Hyperlink"/>
            <w:rFonts w:ascii="Arial" w:hAnsi="Arial" w:cs="Arial"/>
            <w:sz w:val="20"/>
            <w:szCs w:val="20"/>
            <w:lang w:eastAsia="en-GB"/>
          </w:rPr>
          <w:t>Tel:01270</w:t>
        </w:r>
      </w:hyperlink>
      <w:r w:rsidR="004A5B14" w:rsidRPr="004A5B14">
        <w:rPr>
          <w:rFonts w:ascii="Arial" w:hAnsi="Arial" w:cs="Arial"/>
          <w:sz w:val="20"/>
          <w:szCs w:val="20"/>
          <w:lang w:eastAsia="en-GB"/>
        </w:rPr>
        <w:t xml:space="preserve"> 873864</w:t>
      </w:r>
    </w:p>
    <w:p w14:paraId="7F6ADA81" w14:textId="77777777" w:rsidR="002B50F4" w:rsidRPr="004A5B14" w:rsidRDefault="002B50F4" w:rsidP="00A61557">
      <w:pPr>
        <w:pStyle w:val="ListParagraph"/>
        <w:ind w:left="1440" w:firstLine="970"/>
        <w:rPr>
          <w:rFonts w:ascii="Arial" w:hAnsi="Arial" w:cs="Arial"/>
          <w:sz w:val="20"/>
          <w:szCs w:val="20"/>
          <w:lang w:eastAsia="en-GB"/>
        </w:rPr>
      </w:pPr>
      <w:r w:rsidRPr="004A5B14">
        <w:rPr>
          <w:rFonts w:ascii="Arial" w:hAnsi="Arial" w:cs="Arial"/>
          <w:sz w:val="20"/>
          <w:szCs w:val="20"/>
          <w:lang w:eastAsia="en-GB"/>
        </w:rPr>
        <w:t>www.twyfordbathrooms.com</w:t>
      </w:r>
    </w:p>
    <w:p w14:paraId="414D7336" w14:textId="77777777" w:rsidR="0019357B" w:rsidRPr="008C0F62" w:rsidRDefault="0019357B">
      <w:pPr>
        <w:rPr>
          <w:rFonts w:ascii="Arial" w:hAnsi="Arial" w:cs="Arial"/>
          <w:sz w:val="20"/>
          <w:szCs w:val="20"/>
          <w:lang w:eastAsia="en-GB"/>
        </w:rPr>
      </w:pPr>
    </w:p>
    <w:p w14:paraId="5349AB45" w14:textId="0B3B4794" w:rsidR="002947CD" w:rsidRDefault="002947CD" w:rsidP="00303E73">
      <w:pPr>
        <w:ind w:firstLine="720"/>
        <w:rPr>
          <w:rFonts w:ascii="Arial" w:hAnsi="Arial" w:cs="Arial"/>
          <w:sz w:val="20"/>
          <w:szCs w:val="20"/>
          <w:lang w:eastAsia="en-GB"/>
        </w:rPr>
      </w:pPr>
      <w:r>
        <w:rPr>
          <w:rFonts w:ascii="Arial" w:hAnsi="Arial" w:cs="Arial"/>
          <w:sz w:val="20"/>
          <w:szCs w:val="20"/>
          <w:lang w:eastAsia="en-GB"/>
        </w:rPr>
        <w:t xml:space="preserve">*All </w:t>
      </w:r>
      <w:r w:rsidR="00F87899">
        <w:rPr>
          <w:rFonts w:ascii="Arial" w:hAnsi="Arial" w:cs="Arial"/>
          <w:sz w:val="20"/>
          <w:szCs w:val="20"/>
          <w:lang w:eastAsia="en-GB"/>
        </w:rPr>
        <w:t>bathroom’s</w:t>
      </w:r>
      <w:r>
        <w:rPr>
          <w:rFonts w:ascii="Arial" w:hAnsi="Arial" w:cs="Arial"/>
          <w:sz w:val="20"/>
          <w:szCs w:val="20"/>
          <w:lang w:eastAsia="en-GB"/>
        </w:rPr>
        <w:t xml:space="preserve"> fittings to be fitted in accordance with manufacturer’s instructions. </w:t>
      </w:r>
    </w:p>
    <w:p w14:paraId="4C3C48F0" w14:textId="77777777" w:rsidR="0069290E" w:rsidRDefault="002947CD" w:rsidP="00303E73">
      <w:pPr>
        <w:ind w:left="720"/>
        <w:rPr>
          <w:rFonts w:ascii="Arial" w:eastAsia="Times New Roman" w:hAnsi="Arial" w:cs="Times New Roman"/>
          <w:sz w:val="20"/>
          <w:szCs w:val="20"/>
        </w:rPr>
      </w:pPr>
      <w:r>
        <w:rPr>
          <w:rFonts w:ascii="Arial" w:hAnsi="Arial" w:cs="Arial"/>
          <w:sz w:val="20"/>
          <w:szCs w:val="20"/>
          <w:lang w:eastAsia="en-GB"/>
        </w:rPr>
        <w:t>*</w:t>
      </w:r>
      <w:r w:rsidRPr="00303E73">
        <w:rPr>
          <w:rFonts w:ascii="Arial" w:eastAsia="Times New Roman" w:hAnsi="Arial" w:cs="Times New Roman"/>
          <w:sz w:val="20"/>
          <w:szCs w:val="20"/>
        </w:rPr>
        <w:t>Alternative manufacturers fittings</w:t>
      </w:r>
      <w:r w:rsidR="00185566" w:rsidRPr="00303E73">
        <w:rPr>
          <w:rFonts w:ascii="Arial" w:eastAsia="Times New Roman" w:hAnsi="Arial" w:cs="Times New Roman"/>
          <w:sz w:val="20"/>
          <w:szCs w:val="20"/>
        </w:rPr>
        <w:t xml:space="preserve"> &amp; materials</w:t>
      </w:r>
      <w:r w:rsidRPr="00303E73">
        <w:rPr>
          <w:rFonts w:ascii="Arial" w:eastAsia="Times New Roman" w:hAnsi="Arial" w:cs="Times New Roman"/>
          <w:sz w:val="20"/>
          <w:szCs w:val="20"/>
        </w:rPr>
        <w:t xml:space="preserve"> to be equal in quality, standards and must be approved by the CA/PM before fitting.</w:t>
      </w:r>
      <w:r w:rsidR="00FA5F82">
        <w:rPr>
          <w:rFonts w:ascii="Arial" w:eastAsia="Times New Roman" w:hAnsi="Arial" w:cs="Times New Roman"/>
          <w:sz w:val="20"/>
          <w:szCs w:val="20"/>
        </w:rPr>
        <w:br/>
      </w:r>
    </w:p>
    <w:p w14:paraId="3FC6F4FB" w14:textId="77777777" w:rsidR="00D550DC" w:rsidRPr="00902A1F" w:rsidRDefault="00D550DC" w:rsidP="00D550DC">
      <w:pPr>
        <w:rPr>
          <w:rFonts w:ascii="Gill Sans" w:eastAsia="Calibri" w:hAnsi="Gill Sans"/>
          <w:b/>
          <w:sz w:val="20"/>
        </w:rPr>
      </w:pPr>
      <w:r>
        <w:rPr>
          <w:rFonts w:ascii="Arial" w:eastAsia="Times New Roman" w:hAnsi="Arial" w:cs="Arial"/>
          <w:b/>
          <w:sz w:val="20"/>
          <w:szCs w:val="20"/>
          <w:lang w:eastAsia="en-GB"/>
        </w:rPr>
        <w:t>3/A/</w:t>
      </w:r>
      <w:r w:rsidR="00752AC5">
        <w:rPr>
          <w:rFonts w:ascii="Arial" w:eastAsia="Times New Roman" w:hAnsi="Arial" w:cs="Arial"/>
          <w:b/>
          <w:sz w:val="20"/>
          <w:szCs w:val="20"/>
          <w:lang w:eastAsia="en-GB"/>
        </w:rPr>
        <w:t>23</w:t>
      </w:r>
      <w:r>
        <w:rPr>
          <w:rFonts w:ascii="Arial" w:eastAsia="Times New Roman" w:hAnsi="Arial" w:cs="Arial"/>
          <w:b/>
          <w:sz w:val="20"/>
          <w:szCs w:val="20"/>
          <w:lang w:eastAsia="en-GB"/>
        </w:rPr>
        <w:tab/>
      </w:r>
      <w:r w:rsidRPr="00902A1F">
        <w:rPr>
          <w:rFonts w:ascii="Gill Sans" w:eastAsia="Calibri" w:hAnsi="Gill Sans"/>
          <w:b/>
          <w:sz w:val="20"/>
        </w:rPr>
        <w:t>COMPATIBILITY OF COMPONENTS</w:t>
      </w:r>
    </w:p>
    <w:p w14:paraId="4EB11A33" w14:textId="77777777" w:rsidR="00D550DC" w:rsidRPr="00902A1F" w:rsidRDefault="00D550DC" w:rsidP="00066931">
      <w:pPr>
        <w:pStyle w:val="ListParagraph"/>
        <w:numPr>
          <w:ilvl w:val="0"/>
          <w:numId w:val="14"/>
        </w:numPr>
        <w:rPr>
          <w:rFonts w:ascii="Gill Sans" w:eastAsia="Calibri" w:hAnsi="Gill Sans"/>
          <w:sz w:val="20"/>
        </w:rPr>
      </w:pPr>
      <w:r w:rsidRPr="00902A1F">
        <w:rPr>
          <w:rFonts w:ascii="Gill Sans" w:eastAsia="Calibri" w:hAnsi="Gill Sans"/>
          <w:sz w:val="20"/>
        </w:rPr>
        <w:t xml:space="preserve">General: Each sanitary assembly must consist of functionally compatible components, </w:t>
      </w:r>
    </w:p>
    <w:p w14:paraId="7B46E845" w14:textId="77777777" w:rsidR="00D550DC" w:rsidRPr="00902A1F" w:rsidRDefault="00D550DC" w:rsidP="00066931">
      <w:pPr>
        <w:pStyle w:val="ListParagraph"/>
        <w:numPr>
          <w:ilvl w:val="0"/>
          <w:numId w:val="14"/>
        </w:numPr>
        <w:rPr>
          <w:rFonts w:ascii="Gill Sans" w:eastAsia="Calibri" w:hAnsi="Gill Sans"/>
          <w:sz w:val="20"/>
        </w:rPr>
      </w:pPr>
      <w:r w:rsidRPr="00902A1F">
        <w:rPr>
          <w:rFonts w:ascii="Gill Sans" w:eastAsia="Calibri" w:hAnsi="Gill Sans"/>
          <w:sz w:val="20"/>
        </w:rPr>
        <w:t>Preferably</w:t>
      </w:r>
      <w:r w:rsidR="00A94F15">
        <w:rPr>
          <w:rFonts w:ascii="Gill Sans" w:eastAsia="Calibri" w:hAnsi="Gill Sans"/>
          <w:sz w:val="20"/>
        </w:rPr>
        <w:t xml:space="preserve"> </w:t>
      </w:r>
      <w:r w:rsidRPr="00902A1F">
        <w:rPr>
          <w:rFonts w:ascii="Gill Sans" w:eastAsia="Calibri" w:hAnsi="Gill Sans"/>
          <w:sz w:val="20"/>
        </w:rPr>
        <w:t>obtained from a single manufacturer.</w:t>
      </w:r>
    </w:p>
    <w:p w14:paraId="6A49A5C9" w14:textId="77777777" w:rsidR="002A1910" w:rsidRPr="002A1910" w:rsidRDefault="00D550DC" w:rsidP="00E626AC">
      <w:pPr>
        <w:pStyle w:val="ListParagraph"/>
        <w:numPr>
          <w:ilvl w:val="0"/>
          <w:numId w:val="14"/>
        </w:numPr>
        <w:rPr>
          <w:rFonts w:ascii="Arial" w:eastAsia="Times New Roman" w:hAnsi="Arial" w:cs="Arial"/>
          <w:b/>
          <w:sz w:val="20"/>
          <w:szCs w:val="20"/>
          <w:lang w:eastAsia="en-GB"/>
        </w:rPr>
      </w:pPr>
      <w:r w:rsidRPr="00902A1F">
        <w:rPr>
          <w:rFonts w:ascii="Gill Sans" w:eastAsia="Calibri" w:hAnsi="Gill Sans"/>
          <w:sz w:val="20"/>
        </w:rPr>
        <w:t>Exceptions: None</w:t>
      </w:r>
    </w:p>
    <w:p w14:paraId="266A00A3" w14:textId="77777777" w:rsidR="00224D77" w:rsidRDefault="00224D77" w:rsidP="002A1910">
      <w:pPr>
        <w:pStyle w:val="ListParagraph"/>
        <w:ind w:left="0"/>
        <w:rPr>
          <w:rFonts w:ascii="Gill Sans" w:eastAsia="Calibri" w:hAnsi="Gill Sans"/>
          <w:sz w:val="20"/>
        </w:rPr>
      </w:pPr>
    </w:p>
    <w:p w14:paraId="4BA74747" w14:textId="77777777" w:rsidR="00AD37F1" w:rsidRDefault="00A748CC" w:rsidP="002A1910">
      <w:pPr>
        <w:pStyle w:val="ListParagraph"/>
        <w:ind w:left="0"/>
        <w:rPr>
          <w:rFonts w:ascii="Arial" w:eastAsia="Times New Roman" w:hAnsi="Arial" w:cs="Arial"/>
          <w:b/>
          <w:sz w:val="20"/>
          <w:szCs w:val="20"/>
          <w:lang w:eastAsia="en-GB"/>
        </w:rPr>
      </w:pPr>
      <w:r>
        <w:rPr>
          <w:rFonts w:ascii="Gill Sans" w:eastAsia="Calibri" w:hAnsi="Gill Sans"/>
          <w:sz w:val="20"/>
        </w:rPr>
        <w:br/>
      </w:r>
      <w:r w:rsidR="00752AC5">
        <w:rPr>
          <w:rFonts w:ascii="Arial" w:eastAsia="Times New Roman" w:hAnsi="Arial" w:cs="Arial"/>
          <w:b/>
          <w:sz w:val="20"/>
          <w:szCs w:val="20"/>
          <w:lang w:eastAsia="en-GB"/>
        </w:rPr>
        <w:t>3/A/24</w:t>
      </w:r>
      <w:r w:rsidR="000F2D0C">
        <w:rPr>
          <w:rFonts w:ascii="Arial" w:eastAsia="Times New Roman" w:hAnsi="Arial" w:cs="Arial"/>
          <w:b/>
          <w:sz w:val="20"/>
          <w:szCs w:val="20"/>
          <w:lang w:eastAsia="en-GB"/>
        </w:rPr>
        <w:tab/>
      </w:r>
      <w:r w:rsidR="00AD37F1">
        <w:rPr>
          <w:rFonts w:ascii="Arial" w:eastAsia="Times New Roman" w:hAnsi="Arial" w:cs="Arial"/>
          <w:b/>
          <w:sz w:val="20"/>
          <w:szCs w:val="20"/>
          <w:lang w:eastAsia="en-GB"/>
        </w:rPr>
        <w:t xml:space="preserve">Wall </w:t>
      </w:r>
      <w:r w:rsidR="000F2D0C">
        <w:rPr>
          <w:rFonts w:ascii="Arial" w:eastAsia="Times New Roman" w:hAnsi="Arial" w:cs="Arial"/>
          <w:b/>
          <w:sz w:val="20"/>
          <w:szCs w:val="20"/>
          <w:lang w:eastAsia="en-GB"/>
        </w:rPr>
        <w:t>Tiling</w:t>
      </w:r>
    </w:p>
    <w:p w14:paraId="6B66555E" w14:textId="74E3C264" w:rsidR="005C26FA" w:rsidRPr="00066931" w:rsidRDefault="00057CE9" w:rsidP="00E626AC">
      <w:pPr>
        <w:pStyle w:val="ListParagraph"/>
        <w:numPr>
          <w:ilvl w:val="0"/>
          <w:numId w:val="14"/>
        </w:numPr>
        <w:rPr>
          <w:rFonts w:ascii="Arial" w:eastAsia="Times New Roman" w:hAnsi="Arial" w:cs="Arial"/>
          <w:sz w:val="20"/>
          <w:szCs w:val="20"/>
          <w:lang w:eastAsia="en-GB"/>
        </w:rPr>
      </w:pPr>
      <w:r w:rsidRPr="00057CE9">
        <w:rPr>
          <w:rFonts w:ascii="Arial" w:eastAsia="Calibri" w:hAnsi="Arial" w:cs="Arial"/>
          <w:sz w:val="20"/>
        </w:rPr>
        <w:t>Provide and apply new wall tiles so that they ‘</w:t>
      </w:r>
      <w:r w:rsidRPr="00057CE9">
        <w:rPr>
          <w:rFonts w:ascii="Arial" w:eastAsia="Calibri" w:hAnsi="Arial" w:cs="Arial"/>
          <w:i/>
          <w:sz w:val="20"/>
        </w:rPr>
        <w:t>fall</w:t>
      </w:r>
      <w:r w:rsidRPr="00057CE9">
        <w:rPr>
          <w:rFonts w:ascii="Arial" w:eastAsia="Calibri" w:hAnsi="Arial" w:cs="Arial"/>
          <w:sz w:val="20"/>
        </w:rPr>
        <w:t>’ on to the top face of the rim of the basin and bath.</w:t>
      </w:r>
      <w:r w:rsidR="00B44DFF">
        <w:rPr>
          <w:rFonts w:ascii="Arial" w:eastAsia="Calibri" w:hAnsi="Arial" w:cs="Arial"/>
          <w:sz w:val="20"/>
        </w:rPr>
        <w:t xml:space="preserve"> Include for tiling in new trim as below.</w:t>
      </w:r>
      <w:r w:rsidRPr="00057CE9">
        <w:rPr>
          <w:rFonts w:ascii="Arial" w:eastAsia="Calibri" w:hAnsi="Arial" w:cs="Arial"/>
          <w:sz w:val="20"/>
        </w:rPr>
        <w:t xml:space="preserve"> Allow for tiling to extend beyond the sides of the basin by no less than ¼ of a tile, using whole tiles (or as far as a door frame or equal and approved feature allows). Seal basin/bath rim on to the tiles with white </w:t>
      </w:r>
      <w:r w:rsidR="00F87899" w:rsidRPr="00057CE9">
        <w:rPr>
          <w:rFonts w:ascii="Arial" w:eastAsia="Calibri" w:hAnsi="Arial" w:cs="Arial"/>
          <w:sz w:val="20"/>
        </w:rPr>
        <w:t>silicone-based</w:t>
      </w:r>
      <w:r w:rsidRPr="00057CE9">
        <w:rPr>
          <w:rFonts w:ascii="Arial" w:eastAsia="Calibri" w:hAnsi="Arial" w:cs="Arial"/>
          <w:sz w:val="20"/>
        </w:rPr>
        <w:t xml:space="preserve"> bathroom sealant with fungicide, ensuring that the sealant floods and fills the 2-3mm gap between the bottom edge of the wall tiles and the top face of the basin. </w:t>
      </w:r>
    </w:p>
    <w:p w14:paraId="60A55D94" w14:textId="77777777" w:rsidR="00066931" w:rsidRPr="005C26FA" w:rsidRDefault="00066931" w:rsidP="00066931">
      <w:pPr>
        <w:pStyle w:val="ListParagraph"/>
        <w:rPr>
          <w:rFonts w:ascii="Arial" w:eastAsia="Times New Roman" w:hAnsi="Arial" w:cs="Arial"/>
          <w:sz w:val="20"/>
          <w:szCs w:val="20"/>
          <w:lang w:eastAsia="en-GB"/>
        </w:rPr>
      </w:pPr>
    </w:p>
    <w:p w14:paraId="4FE5EA8A" w14:textId="544BB516" w:rsidR="00057CE9" w:rsidRPr="00057CE9" w:rsidRDefault="005C26FA" w:rsidP="00E626AC">
      <w:pPr>
        <w:pStyle w:val="ListParagraph"/>
        <w:numPr>
          <w:ilvl w:val="0"/>
          <w:numId w:val="14"/>
        </w:numPr>
        <w:rPr>
          <w:rFonts w:ascii="Arial" w:eastAsia="Times New Roman" w:hAnsi="Arial" w:cs="Arial"/>
          <w:sz w:val="20"/>
          <w:szCs w:val="20"/>
          <w:lang w:eastAsia="en-GB"/>
        </w:rPr>
      </w:pPr>
      <w:r>
        <w:rPr>
          <w:rFonts w:ascii="Arial" w:eastAsia="Calibri" w:hAnsi="Arial" w:cs="Arial"/>
          <w:sz w:val="20"/>
        </w:rPr>
        <w:t>Provide &amp; fix new TRIMLUX tile trim (</w:t>
      </w:r>
      <w:r w:rsidRPr="005C26FA">
        <w:rPr>
          <w:rFonts w:ascii="Arial" w:eastAsia="Calibri" w:hAnsi="Arial" w:cs="Arial"/>
          <w:i/>
          <w:sz w:val="20"/>
        </w:rPr>
        <w:t>type 2</w:t>
      </w:r>
      <w:r>
        <w:rPr>
          <w:rFonts w:ascii="Arial" w:eastAsia="Calibri" w:hAnsi="Arial" w:cs="Arial"/>
          <w:sz w:val="20"/>
        </w:rPr>
        <w:t xml:space="preserve">) to perimeter of </w:t>
      </w:r>
      <w:r w:rsidR="00B44DFF">
        <w:rPr>
          <w:rFonts w:ascii="Arial" w:eastAsia="Calibri" w:hAnsi="Arial" w:cs="Arial"/>
          <w:sz w:val="20"/>
        </w:rPr>
        <w:t xml:space="preserve">bath at junction of bath </w:t>
      </w:r>
      <w:r>
        <w:rPr>
          <w:rFonts w:ascii="Arial" w:eastAsia="Calibri" w:hAnsi="Arial" w:cs="Arial"/>
          <w:sz w:val="20"/>
        </w:rPr>
        <w:t xml:space="preserve">and </w:t>
      </w:r>
      <w:r w:rsidR="00B44DFF">
        <w:rPr>
          <w:rFonts w:ascii="Arial" w:eastAsia="Calibri" w:hAnsi="Arial" w:cs="Arial"/>
          <w:sz w:val="20"/>
        </w:rPr>
        <w:t>walls</w:t>
      </w:r>
      <w:r>
        <w:rPr>
          <w:rFonts w:ascii="Arial" w:eastAsia="Calibri" w:hAnsi="Arial" w:cs="Arial"/>
          <w:sz w:val="20"/>
        </w:rPr>
        <w:t xml:space="preserve">. New </w:t>
      </w:r>
      <w:r w:rsidRPr="00B44DFF">
        <w:rPr>
          <w:rFonts w:ascii="Arial" w:eastAsia="Calibri" w:hAnsi="Arial" w:cs="Arial"/>
          <w:sz w:val="20"/>
          <w:u w:val="single"/>
        </w:rPr>
        <w:t>type 2</w:t>
      </w:r>
      <w:r>
        <w:rPr>
          <w:rFonts w:ascii="Arial" w:eastAsia="Calibri" w:hAnsi="Arial" w:cs="Arial"/>
          <w:sz w:val="20"/>
        </w:rPr>
        <w:t xml:space="preserve"> trim to be laid/bedded on silicone </w:t>
      </w:r>
      <w:r w:rsidRPr="005C26FA">
        <w:rPr>
          <w:rFonts w:ascii="Arial" w:eastAsia="Calibri" w:hAnsi="Arial" w:cs="Arial"/>
          <w:sz w:val="20"/>
          <w:u w:val="single"/>
        </w:rPr>
        <w:t>behind</w:t>
      </w:r>
      <w:r>
        <w:rPr>
          <w:rFonts w:ascii="Arial" w:eastAsia="Calibri" w:hAnsi="Arial" w:cs="Arial"/>
          <w:sz w:val="20"/>
        </w:rPr>
        <w:t xml:space="preserve"> the tiles. Corner joints to be ‘</w:t>
      </w:r>
      <w:r w:rsidR="00F87899">
        <w:rPr>
          <w:rFonts w:ascii="Arial" w:eastAsia="Calibri" w:hAnsi="Arial" w:cs="Arial"/>
          <w:sz w:val="20"/>
        </w:rPr>
        <w:t>mitred</w:t>
      </w:r>
      <w:r>
        <w:rPr>
          <w:rFonts w:ascii="Arial" w:eastAsia="Calibri" w:hAnsi="Arial" w:cs="Arial"/>
          <w:sz w:val="20"/>
        </w:rPr>
        <w:t>’ and solid filled with silicone</w:t>
      </w:r>
      <w:r w:rsidR="00B44DFF">
        <w:rPr>
          <w:rFonts w:ascii="Arial" w:eastAsia="Calibri" w:hAnsi="Arial" w:cs="Arial"/>
          <w:sz w:val="20"/>
        </w:rPr>
        <w:t>. Installed strictly to</w:t>
      </w:r>
      <w:r>
        <w:rPr>
          <w:rFonts w:ascii="Arial" w:eastAsia="Calibri" w:hAnsi="Arial" w:cs="Arial"/>
          <w:sz w:val="20"/>
        </w:rPr>
        <w:t xml:space="preserve"> </w:t>
      </w:r>
      <w:r w:rsidR="00980A53">
        <w:rPr>
          <w:rFonts w:ascii="Arial" w:eastAsia="Calibri" w:hAnsi="Arial" w:cs="Arial"/>
          <w:sz w:val="20"/>
        </w:rPr>
        <w:t>manufacturer’s</w:t>
      </w:r>
      <w:r w:rsidR="00B44DFF">
        <w:rPr>
          <w:rFonts w:ascii="Arial" w:eastAsia="Calibri" w:hAnsi="Arial" w:cs="Arial"/>
          <w:sz w:val="20"/>
        </w:rPr>
        <w:t xml:space="preserve"> </w:t>
      </w:r>
      <w:r>
        <w:rPr>
          <w:rFonts w:ascii="Arial" w:eastAsia="Calibri" w:hAnsi="Arial" w:cs="Arial"/>
          <w:sz w:val="20"/>
        </w:rPr>
        <w:t xml:space="preserve">instructions. </w:t>
      </w:r>
      <w:r w:rsidR="00B44DFF">
        <w:rPr>
          <w:rFonts w:ascii="Arial" w:eastAsia="Calibri" w:hAnsi="Arial" w:cs="Arial"/>
          <w:sz w:val="20"/>
        </w:rPr>
        <w:t>Equal &amp; approved alternative to be agreement with CA only.</w:t>
      </w:r>
      <w:r w:rsidR="00B44DFF">
        <w:rPr>
          <w:rFonts w:ascii="Arial" w:eastAsia="Calibri" w:hAnsi="Arial" w:cs="Arial"/>
          <w:sz w:val="20"/>
        </w:rPr>
        <w:br/>
      </w:r>
    </w:p>
    <w:p w14:paraId="42637F7B" w14:textId="77777777" w:rsidR="00057CE9" w:rsidRPr="00057CE9" w:rsidRDefault="005320EA" w:rsidP="00057CE9">
      <w:pPr>
        <w:pStyle w:val="ListParagraph"/>
        <w:numPr>
          <w:ilvl w:val="0"/>
          <w:numId w:val="14"/>
        </w:numPr>
        <w:rPr>
          <w:rFonts w:ascii="Arial" w:eastAsia="Times New Roman" w:hAnsi="Arial" w:cs="Arial"/>
          <w:sz w:val="20"/>
          <w:szCs w:val="20"/>
          <w:lang w:eastAsia="en-GB"/>
        </w:rPr>
      </w:pPr>
      <w:r>
        <w:rPr>
          <w:rFonts w:ascii="Arial" w:eastAsia="Calibri" w:hAnsi="Arial" w:cs="Arial"/>
          <w:sz w:val="20"/>
        </w:rPr>
        <w:t>Wash hand</w:t>
      </w:r>
      <w:r w:rsidR="006F1978">
        <w:rPr>
          <w:rFonts w:ascii="Arial" w:eastAsia="Calibri" w:hAnsi="Arial" w:cs="Arial"/>
          <w:sz w:val="20"/>
        </w:rPr>
        <w:t xml:space="preserve"> basin</w:t>
      </w:r>
      <w:r>
        <w:rPr>
          <w:rFonts w:ascii="Arial" w:eastAsia="Calibri" w:hAnsi="Arial" w:cs="Arial"/>
          <w:sz w:val="20"/>
        </w:rPr>
        <w:t xml:space="preserve"> </w:t>
      </w:r>
      <w:r w:rsidRPr="00057CE9">
        <w:rPr>
          <w:rFonts w:ascii="Arial" w:eastAsia="Calibri" w:hAnsi="Arial" w:cs="Arial"/>
          <w:sz w:val="20"/>
        </w:rPr>
        <w:t xml:space="preserve">to bathroom </w:t>
      </w:r>
      <w:r>
        <w:rPr>
          <w:rFonts w:ascii="Arial" w:eastAsia="Calibri" w:hAnsi="Arial" w:cs="Arial"/>
          <w:sz w:val="20"/>
        </w:rPr>
        <w:t xml:space="preserve">- </w:t>
      </w:r>
      <w:r w:rsidR="00057CE9" w:rsidRPr="007170DF">
        <w:rPr>
          <w:rFonts w:ascii="Arial" w:eastAsia="Calibri" w:hAnsi="Arial" w:cs="Arial"/>
          <w:sz w:val="20"/>
        </w:rPr>
        <w:t xml:space="preserve">Allow for a height </w:t>
      </w:r>
      <w:r>
        <w:rPr>
          <w:rFonts w:ascii="Arial" w:eastAsia="Calibri" w:hAnsi="Arial" w:cs="Arial"/>
          <w:sz w:val="20"/>
        </w:rPr>
        <w:t xml:space="preserve">of new tiles </w:t>
      </w:r>
      <w:r w:rsidR="00057CE9" w:rsidRPr="007170DF">
        <w:rPr>
          <w:rFonts w:ascii="Arial" w:eastAsia="Calibri" w:hAnsi="Arial" w:cs="Arial"/>
          <w:sz w:val="20"/>
        </w:rPr>
        <w:t>of at least 450mm above the basin in whole tiles.</w:t>
      </w:r>
    </w:p>
    <w:p w14:paraId="7E1E793B" w14:textId="77777777" w:rsidR="00057CE9" w:rsidRPr="00057CE9" w:rsidRDefault="00057CE9" w:rsidP="005320EA">
      <w:pPr>
        <w:pStyle w:val="ListParagraph"/>
        <w:rPr>
          <w:rFonts w:ascii="Arial" w:eastAsia="Times New Roman" w:hAnsi="Arial" w:cs="Arial"/>
          <w:sz w:val="20"/>
          <w:szCs w:val="20"/>
          <w:lang w:eastAsia="en-GB"/>
        </w:rPr>
      </w:pPr>
    </w:p>
    <w:p w14:paraId="721DCDAF" w14:textId="77777777" w:rsidR="00AD37F1" w:rsidRDefault="00057CE9" w:rsidP="00E626AC">
      <w:pPr>
        <w:pStyle w:val="ListParagraph"/>
        <w:numPr>
          <w:ilvl w:val="0"/>
          <w:numId w:val="14"/>
        </w:numPr>
        <w:rPr>
          <w:rFonts w:ascii="Arial" w:eastAsia="Times New Roman" w:hAnsi="Arial" w:cs="Arial"/>
          <w:sz w:val="20"/>
          <w:szCs w:val="20"/>
          <w:lang w:eastAsia="en-GB"/>
        </w:rPr>
      </w:pPr>
      <w:r>
        <w:rPr>
          <w:rFonts w:ascii="Arial" w:eastAsia="Calibri" w:hAnsi="Arial" w:cs="Arial"/>
          <w:sz w:val="20"/>
        </w:rPr>
        <w:t xml:space="preserve"> </w:t>
      </w:r>
      <w:r w:rsidR="005320EA">
        <w:rPr>
          <w:rFonts w:ascii="Arial" w:eastAsia="Calibri" w:hAnsi="Arial" w:cs="Arial"/>
          <w:sz w:val="20"/>
        </w:rPr>
        <w:t xml:space="preserve">Bath/shower area - </w:t>
      </w:r>
      <w:r>
        <w:rPr>
          <w:rFonts w:ascii="Arial" w:eastAsia="Calibri" w:hAnsi="Arial" w:cs="Arial"/>
          <w:sz w:val="20"/>
        </w:rPr>
        <w:t>Allow for full height of new tiles</w:t>
      </w:r>
      <w:r w:rsidR="005320EA">
        <w:rPr>
          <w:rFonts w:ascii="Arial" w:eastAsia="Calibri" w:hAnsi="Arial" w:cs="Arial"/>
          <w:sz w:val="20"/>
        </w:rPr>
        <w:t>.</w:t>
      </w:r>
      <w:r w:rsidR="00363221">
        <w:rPr>
          <w:rFonts w:ascii="Arial" w:eastAsia="Times New Roman" w:hAnsi="Arial" w:cs="Arial"/>
          <w:sz w:val="20"/>
          <w:szCs w:val="20"/>
          <w:lang w:eastAsia="en-GB"/>
        </w:rPr>
        <w:br/>
      </w:r>
    </w:p>
    <w:p w14:paraId="7C689926" w14:textId="77777777" w:rsidR="007041B8" w:rsidRDefault="00AD37F1" w:rsidP="00E626AC">
      <w:pPr>
        <w:pStyle w:val="ListParagraph"/>
        <w:numPr>
          <w:ilvl w:val="0"/>
          <w:numId w:val="14"/>
        </w:numPr>
        <w:rPr>
          <w:rFonts w:ascii="Arial" w:eastAsia="Times New Roman" w:hAnsi="Arial" w:cs="Arial"/>
          <w:sz w:val="20"/>
          <w:szCs w:val="20"/>
          <w:lang w:eastAsia="en-GB"/>
        </w:rPr>
      </w:pPr>
      <w:r w:rsidRPr="00924F7D">
        <w:rPr>
          <w:rFonts w:ascii="Arial" w:eastAsia="Times New Roman" w:hAnsi="Arial" w:cs="Arial"/>
          <w:sz w:val="20"/>
          <w:szCs w:val="20"/>
          <w:lang w:eastAsia="en-GB"/>
        </w:rPr>
        <w:t>Cut &amp; fix ‘splashback’ above all wash hand basins</w:t>
      </w:r>
      <w:r w:rsidR="006C27C0">
        <w:rPr>
          <w:rFonts w:ascii="Arial" w:eastAsia="Times New Roman" w:hAnsi="Arial" w:cs="Arial"/>
          <w:sz w:val="20"/>
          <w:szCs w:val="20"/>
          <w:lang w:eastAsia="en-GB"/>
        </w:rPr>
        <w:t xml:space="preserve"> min one course</w:t>
      </w:r>
      <w:r>
        <w:rPr>
          <w:rFonts w:ascii="Arial" w:eastAsia="Times New Roman" w:hAnsi="Arial" w:cs="Arial"/>
          <w:sz w:val="20"/>
          <w:szCs w:val="20"/>
          <w:lang w:eastAsia="en-GB"/>
        </w:rPr>
        <w:t xml:space="preserve">. </w:t>
      </w:r>
      <w:r w:rsidR="00363221">
        <w:rPr>
          <w:rFonts w:ascii="Arial" w:eastAsia="Times New Roman" w:hAnsi="Arial" w:cs="Arial"/>
          <w:sz w:val="20"/>
          <w:szCs w:val="20"/>
          <w:lang w:eastAsia="en-GB"/>
        </w:rPr>
        <w:br/>
      </w:r>
    </w:p>
    <w:p w14:paraId="53C83A45" w14:textId="77777777" w:rsidR="00AD37F1" w:rsidRDefault="007041B8" w:rsidP="00E626AC">
      <w:pPr>
        <w:pStyle w:val="ListParagraph"/>
        <w:numPr>
          <w:ilvl w:val="0"/>
          <w:numId w:val="14"/>
        </w:numPr>
        <w:rPr>
          <w:rFonts w:ascii="Arial" w:eastAsia="Times New Roman" w:hAnsi="Arial" w:cs="Arial"/>
          <w:sz w:val="20"/>
          <w:szCs w:val="20"/>
          <w:lang w:eastAsia="en-GB"/>
        </w:rPr>
      </w:pPr>
      <w:r>
        <w:rPr>
          <w:rFonts w:ascii="Arial" w:eastAsia="Times New Roman" w:hAnsi="Arial" w:cs="Arial"/>
          <w:sz w:val="20"/>
          <w:szCs w:val="20"/>
          <w:lang w:eastAsia="en-GB"/>
        </w:rPr>
        <w:t>Clad</w:t>
      </w:r>
      <w:r w:rsidR="00AD37F1">
        <w:rPr>
          <w:rFonts w:ascii="Arial" w:eastAsia="Times New Roman" w:hAnsi="Arial" w:cs="Arial"/>
          <w:sz w:val="20"/>
          <w:szCs w:val="20"/>
          <w:lang w:eastAsia="en-GB"/>
        </w:rPr>
        <w:t xml:space="preserve"> </w:t>
      </w:r>
      <w:r>
        <w:rPr>
          <w:rFonts w:ascii="Arial" w:eastAsia="Times New Roman" w:hAnsi="Arial" w:cs="Arial"/>
          <w:sz w:val="20"/>
          <w:szCs w:val="20"/>
          <w:lang w:eastAsia="en-GB"/>
        </w:rPr>
        <w:t>all</w:t>
      </w:r>
      <w:r w:rsidR="00AD37F1">
        <w:rPr>
          <w:rFonts w:ascii="Arial" w:eastAsia="Times New Roman" w:hAnsi="Arial" w:cs="Arial"/>
          <w:sz w:val="20"/>
          <w:szCs w:val="20"/>
          <w:lang w:eastAsia="en-GB"/>
        </w:rPr>
        <w:t xml:space="preserve"> pipe casing</w:t>
      </w:r>
      <w:r w:rsidR="00057CE9">
        <w:rPr>
          <w:rFonts w:ascii="Arial" w:eastAsia="Times New Roman" w:hAnsi="Arial" w:cs="Arial"/>
          <w:sz w:val="20"/>
          <w:szCs w:val="20"/>
          <w:lang w:eastAsia="en-GB"/>
        </w:rPr>
        <w:t>,</w:t>
      </w:r>
      <w:r w:rsidR="00AD37F1">
        <w:rPr>
          <w:rFonts w:ascii="Arial" w:eastAsia="Times New Roman" w:hAnsi="Arial" w:cs="Arial"/>
          <w:sz w:val="20"/>
          <w:szCs w:val="20"/>
          <w:lang w:eastAsia="en-GB"/>
        </w:rPr>
        <w:t xml:space="preserve"> </w:t>
      </w:r>
      <w:r w:rsidR="00057CE9">
        <w:rPr>
          <w:rFonts w:ascii="Arial" w:eastAsia="Times New Roman" w:hAnsi="Arial" w:cs="Arial"/>
          <w:sz w:val="20"/>
          <w:szCs w:val="20"/>
          <w:lang w:eastAsia="en-GB"/>
        </w:rPr>
        <w:t>cupboard</w:t>
      </w:r>
      <w:r w:rsidR="00BA6F31">
        <w:rPr>
          <w:rFonts w:ascii="Arial" w:eastAsia="Times New Roman" w:hAnsi="Arial" w:cs="Arial"/>
          <w:sz w:val="20"/>
          <w:szCs w:val="20"/>
          <w:lang w:eastAsia="en-GB"/>
        </w:rPr>
        <w:t xml:space="preserve">s sides </w:t>
      </w:r>
      <w:r w:rsidR="006C27C0">
        <w:rPr>
          <w:rFonts w:ascii="Arial" w:eastAsia="Times New Roman" w:hAnsi="Arial" w:cs="Arial"/>
          <w:sz w:val="20"/>
          <w:szCs w:val="20"/>
          <w:lang w:eastAsia="en-GB"/>
        </w:rPr>
        <w:t xml:space="preserve">etc with new tiles </w:t>
      </w:r>
      <w:r w:rsidR="00AD37F1">
        <w:rPr>
          <w:rFonts w:ascii="Arial" w:eastAsia="Times New Roman" w:hAnsi="Arial" w:cs="Arial"/>
          <w:sz w:val="20"/>
          <w:szCs w:val="20"/>
          <w:lang w:eastAsia="en-GB"/>
        </w:rPr>
        <w:t>where they occur within the bath/shower area.</w:t>
      </w:r>
      <w:r w:rsidR="00363221">
        <w:rPr>
          <w:rFonts w:ascii="Arial" w:eastAsia="Times New Roman" w:hAnsi="Arial" w:cs="Arial"/>
          <w:sz w:val="20"/>
          <w:szCs w:val="20"/>
          <w:lang w:eastAsia="en-GB"/>
        </w:rPr>
        <w:br/>
      </w:r>
    </w:p>
    <w:p w14:paraId="43703F75" w14:textId="77777777" w:rsidR="002A1910" w:rsidRPr="00057CE9" w:rsidRDefault="00AD37F1" w:rsidP="00057CE9">
      <w:pPr>
        <w:pStyle w:val="ListParagraph"/>
        <w:numPr>
          <w:ilvl w:val="0"/>
          <w:numId w:val="14"/>
        </w:numPr>
        <w:rPr>
          <w:rFonts w:ascii="Arial" w:eastAsia="Times New Roman" w:hAnsi="Arial" w:cs="Arial"/>
          <w:sz w:val="20"/>
          <w:szCs w:val="20"/>
          <w:lang w:eastAsia="en-GB"/>
        </w:rPr>
      </w:pPr>
      <w:r w:rsidRPr="00057CE9">
        <w:rPr>
          <w:rFonts w:ascii="Arial" w:eastAsia="Times New Roman" w:hAnsi="Arial" w:cs="Arial"/>
          <w:sz w:val="20"/>
          <w:szCs w:val="20"/>
          <w:lang w:eastAsia="en-GB"/>
        </w:rPr>
        <w:t>All cuts and fixings to be strictly in accordance with manufacturer’s instructions.</w:t>
      </w:r>
      <w:r w:rsidR="00363221" w:rsidRPr="00057CE9">
        <w:rPr>
          <w:rFonts w:ascii="Arial" w:eastAsia="Times New Roman" w:hAnsi="Arial" w:cs="Arial"/>
          <w:sz w:val="20"/>
          <w:szCs w:val="20"/>
          <w:lang w:eastAsia="en-GB"/>
        </w:rPr>
        <w:br/>
      </w:r>
    </w:p>
    <w:p w14:paraId="443F55E7" w14:textId="77777777" w:rsidR="007170DF" w:rsidRPr="00490F9E" w:rsidRDefault="002A1910" w:rsidP="00E626AC">
      <w:pPr>
        <w:pStyle w:val="ListParagraph"/>
        <w:numPr>
          <w:ilvl w:val="0"/>
          <w:numId w:val="14"/>
        </w:numPr>
        <w:rPr>
          <w:rFonts w:ascii="Arial" w:eastAsia="Times New Roman" w:hAnsi="Arial" w:cs="Arial"/>
          <w:sz w:val="20"/>
          <w:szCs w:val="20"/>
          <w:lang w:eastAsia="en-GB"/>
        </w:rPr>
      </w:pPr>
      <w:r w:rsidRPr="00490F9E">
        <w:rPr>
          <w:rFonts w:ascii="Arial" w:hAnsi="Arial"/>
          <w:i/>
          <w:sz w:val="20"/>
          <w:szCs w:val="20"/>
        </w:rPr>
        <w:t>All as detailed in 3/A/</w:t>
      </w:r>
      <w:r w:rsidR="00752AC5" w:rsidRPr="00490F9E">
        <w:rPr>
          <w:rFonts w:ascii="Arial" w:hAnsi="Arial"/>
          <w:i/>
          <w:sz w:val="20"/>
          <w:szCs w:val="20"/>
        </w:rPr>
        <w:t>25</w:t>
      </w:r>
      <w:r w:rsidR="00A748CC" w:rsidRPr="00490F9E">
        <w:rPr>
          <w:rFonts w:ascii="Arial" w:hAnsi="Arial"/>
          <w:i/>
          <w:sz w:val="20"/>
          <w:szCs w:val="20"/>
        </w:rPr>
        <w:t xml:space="preserve"> below</w:t>
      </w:r>
      <w:r w:rsidR="00E37236" w:rsidRPr="00490F9E">
        <w:rPr>
          <w:rFonts w:ascii="Arial" w:eastAsia="Calibri" w:hAnsi="Arial" w:cs="Arial"/>
          <w:sz w:val="20"/>
        </w:rPr>
        <w:br/>
      </w:r>
    </w:p>
    <w:p w14:paraId="4CCF560F" w14:textId="77777777" w:rsidR="00A45086" w:rsidRPr="00490F9E" w:rsidRDefault="000813FF" w:rsidP="006C27C0">
      <w:pPr>
        <w:rPr>
          <w:rFonts w:ascii="Arial" w:eastAsia="Times New Roman" w:hAnsi="Arial" w:cs="Arial"/>
          <w:b/>
          <w:sz w:val="20"/>
          <w:szCs w:val="20"/>
          <w:lang w:eastAsia="en-GB"/>
        </w:rPr>
      </w:pPr>
      <w:r w:rsidRPr="00490F9E">
        <w:rPr>
          <w:rFonts w:ascii="Arial" w:eastAsia="Times New Roman" w:hAnsi="Arial" w:cs="Arial"/>
          <w:b/>
          <w:sz w:val="20"/>
          <w:szCs w:val="20"/>
          <w:lang w:eastAsia="en-GB"/>
        </w:rPr>
        <w:t>3/A</w:t>
      </w:r>
      <w:r w:rsidR="00752AC5" w:rsidRPr="00490F9E">
        <w:rPr>
          <w:rFonts w:ascii="Arial" w:eastAsia="Times New Roman" w:hAnsi="Arial" w:cs="Arial"/>
          <w:b/>
          <w:sz w:val="20"/>
          <w:szCs w:val="20"/>
          <w:lang w:eastAsia="en-GB"/>
        </w:rPr>
        <w:t>/25</w:t>
      </w:r>
      <w:r w:rsidRPr="00490F9E">
        <w:rPr>
          <w:rFonts w:ascii="Arial" w:eastAsia="Times New Roman" w:hAnsi="Arial" w:cs="Arial"/>
          <w:b/>
          <w:sz w:val="20"/>
          <w:szCs w:val="20"/>
          <w:lang w:eastAsia="en-GB"/>
        </w:rPr>
        <w:tab/>
      </w:r>
      <w:r w:rsidR="00A45086" w:rsidRPr="00490F9E">
        <w:rPr>
          <w:rFonts w:ascii="Arial" w:eastAsia="Times New Roman" w:hAnsi="Arial" w:cs="Arial"/>
          <w:b/>
          <w:sz w:val="20"/>
          <w:szCs w:val="20"/>
          <w:lang w:eastAsia="en-GB"/>
        </w:rPr>
        <w:t>CERAMIC TILING</w:t>
      </w:r>
    </w:p>
    <w:p w14:paraId="492560CE" w14:textId="77777777" w:rsidR="00A45086" w:rsidRPr="00490F9E" w:rsidRDefault="000813FF" w:rsidP="00344D76">
      <w:pPr>
        <w:ind w:firstLine="605"/>
        <w:rPr>
          <w:rFonts w:ascii="Arial" w:eastAsia="Times New Roman" w:hAnsi="Arial" w:cs="Arial"/>
          <w:b/>
          <w:sz w:val="20"/>
          <w:szCs w:val="20"/>
          <w:lang w:eastAsia="en-GB"/>
        </w:rPr>
      </w:pPr>
      <w:r w:rsidRPr="00490F9E">
        <w:rPr>
          <w:rFonts w:ascii="Arial" w:eastAsia="Times New Roman" w:hAnsi="Arial" w:cs="Arial"/>
          <w:b/>
          <w:sz w:val="20"/>
          <w:szCs w:val="20"/>
          <w:lang w:eastAsia="en-GB"/>
        </w:rPr>
        <w:tab/>
      </w:r>
      <w:r w:rsidR="00C849A7" w:rsidRPr="00490F9E">
        <w:rPr>
          <w:rFonts w:ascii="Arial" w:eastAsia="Times New Roman" w:hAnsi="Arial" w:cs="Arial"/>
          <w:b/>
          <w:sz w:val="20"/>
          <w:szCs w:val="20"/>
          <w:lang w:eastAsia="en-GB"/>
        </w:rPr>
        <w:tab/>
        <w:t xml:space="preserve">Tiling </w:t>
      </w:r>
      <w:r w:rsidR="00363221" w:rsidRPr="00490F9E">
        <w:rPr>
          <w:rFonts w:ascii="Arial" w:eastAsia="Times New Roman" w:hAnsi="Arial" w:cs="Arial"/>
          <w:b/>
          <w:sz w:val="20"/>
          <w:szCs w:val="20"/>
          <w:lang w:eastAsia="en-GB"/>
        </w:rPr>
        <w:t>to</w:t>
      </w:r>
      <w:r w:rsidR="00C849A7" w:rsidRPr="00490F9E">
        <w:rPr>
          <w:rFonts w:ascii="Arial" w:eastAsia="Times New Roman" w:hAnsi="Arial" w:cs="Arial"/>
          <w:b/>
          <w:sz w:val="20"/>
          <w:szCs w:val="20"/>
          <w:lang w:eastAsia="en-GB"/>
        </w:rPr>
        <w:t xml:space="preserve"> Bathrooms</w:t>
      </w:r>
      <w:r w:rsidR="00A45086" w:rsidRPr="00490F9E">
        <w:rPr>
          <w:rFonts w:ascii="Arial" w:eastAsia="Times New Roman" w:hAnsi="Arial" w:cs="Arial"/>
          <w:b/>
          <w:sz w:val="20"/>
          <w:szCs w:val="20"/>
          <w:lang w:eastAsia="en-GB"/>
        </w:rPr>
        <w:t>:</w:t>
      </w:r>
    </w:p>
    <w:p w14:paraId="39FF9322" w14:textId="77777777" w:rsidR="00A45086" w:rsidRPr="00490F9E" w:rsidRDefault="00A45086" w:rsidP="00E626AC">
      <w:pPr>
        <w:pStyle w:val="ListParagraph"/>
        <w:numPr>
          <w:ilvl w:val="0"/>
          <w:numId w:val="16"/>
        </w:numPr>
        <w:tabs>
          <w:tab w:val="left" w:pos="187"/>
          <w:tab w:val="left" w:pos="270"/>
        </w:tabs>
        <w:overflowPunct w:val="0"/>
        <w:autoSpaceDE w:val="0"/>
        <w:autoSpaceDN w:val="0"/>
        <w:adjustRightInd w:val="0"/>
        <w:spacing w:after="0" w:line="240" w:lineRule="auto"/>
        <w:jc w:val="both"/>
        <w:textAlignment w:val="baseline"/>
        <w:rPr>
          <w:rFonts w:ascii="Arial" w:hAnsi="Arial" w:cs="Arial"/>
          <w:i/>
          <w:sz w:val="20"/>
          <w:szCs w:val="20"/>
        </w:rPr>
      </w:pPr>
      <w:r w:rsidRPr="00490F9E">
        <w:rPr>
          <w:rFonts w:ascii="Arial" w:hAnsi="Arial" w:cs="Arial"/>
          <w:b/>
          <w:i/>
          <w:sz w:val="20"/>
          <w:szCs w:val="20"/>
        </w:rPr>
        <w:t>Description:</w:t>
      </w:r>
      <w:r w:rsidRPr="00490F9E">
        <w:rPr>
          <w:rFonts w:ascii="Arial" w:hAnsi="Arial" w:cs="Arial"/>
          <w:i/>
          <w:sz w:val="20"/>
          <w:szCs w:val="20"/>
        </w:rPr>
        <w:t xml:space="preserve"> </w:t>
      </w:r>
      <w:r w:rsidR="00C849A7" w:rsidRPr="00490F9E">
        <w:rPr>
          <w:rFonts w:ascii="Arial" w:hAnsi="Arial" w:cs="Arial"/>
          <w:i/>
          <w:sz w:val="20"/>
          <w:szCs w:val="20"/>
        </w:rPr>
        <w:t>Full height</w:t>
      </w:r>
      <w:r w:rsidRPr="00490F9E">
        <w:rPr>
          <w:rFonts w:ascii="Arial" w:hAnsi="Arial" w:cs="Arial"/>
          <w:i/>
          <w:sz w:val="20"/>
          <w:szCs w:val="20"/>
        </w:rPr>
        <w:t xml:space="preserve"> above </w:t>
      </w:r>
      <w:r w:rsidR="00C849A7" w:rsidRPr="00490F9E">
        <w:rPr>
          <w:rFonts w:ascii="Arial" w:hAnsi="Arial" w:cs="Arial"/>
          <w:i/>
          <w:sz w:val="20"/>
          <w:szCs w:val="20"/>
        </w:rPr>
        <w:t>bath/shower area</w:t>
      </w:r>
      <w:r w:rsidRPr="00490F9E">
        <w:rPr>
          <w:rFonts w:ascii="Arial" w:hAnsi="Arial" w:cs="Arial"/>
          <w:i/>
          <w:sz w:val="20"/>
          <w:szCs w:val="20"/>
        </w:rPr>
        <w:t xml:space="preserve">, including returns and ductwork.  </w:t>
      </w:r>
    </w:p>
    <w:p w14:paraId="1CBC4018" w14:textId="77777777" w:rsidR="00A45086" w:rsidRPr="00490F9E" w:rsidRDefault="00A45086" w:rsidP="00E626AC">
      <w:pPr>
        <w:pStyle w:val="ListParagraph"/>
        <w:numPr>
          <w:ilvl w:val="0"/>
          <w:numId w:val="16"/>
        </w:numPr>
        <w:tabs>
          <w:tab w:val="left" w:pos="187"/>
          <w:tab w:val="left" w:pos="270"/>
        </w:tabs>
        <w:overflowPunct w:val="0"/>
        <w:autoSpaceDE w:val="0"/>
        <w:autoSpaceDN w:val="0"/>
        <w:adjustRightInd w:val="0"/>
        <w:spacing w:after="0" w:line="240" w:lineRule="auto"/>
        <w:jc w:val="both"/>
        <w:textAlignment w:val="baseline"/>
        <w:rPr>
          <w:rFonts w:ascii="Arial" w:hAnsi="Arial" w:cs="Arial"/>
          <w:i/>
          <w:sz w:val="20"/>
          <w:szCs w:val="20"/>
        </w:rPr>
      </w:pPr>
      <w:r w:rsidRPr="00490F9E">
        <w:rPr>
          <w:rFonts w:ascii="Arial" w:hAnsi="Arial" w:cs="Arial"/>
          <w:b/>
          <w:i/>
          <w:sz w:val="20"/>
          <w:szCs w:val="20"/>
        </w:rPr>
        <w:t>Tiles:</w:t>
      </w:r>
      <w:r w:rsidRPr="00490F9E">
        <w:rPr>
          <w:rFonts w:ascii="Arial" w:hAnsi="Arial" w:cs="Arial"/>
          <w:i/>
          <w:sz w:val="20"/>
          <w:szCs w:val="20"/>
        </w:rPr>
        <w:t xml:space="preserve"> Gazed ceramic wall tiles to BS 6431, white “satin” finish.</w:t>
      </w:r>
    </w:p>
    <w:p w14:paraId="7CF389CB" w14:textId="77777777" w:rsidR="00A45086" w:rsidRPr="00490F9E" w:rsidRDefault="00A45086" w:rsidP="00E626AC">
      <w:pPr>
        <w:pStyle w:val="ListParagraph"/>
        <w:numPr>
          <w:ilvl w:val="0"/>
          <w:numId w:val="16"/>
        </w:numPr>
        <w:tabs>
          <w:tab w:val="left" w:pos="187"/>
          <w:tab w:val="left" w:pos="270"/>
        </w:tabs>
        <w:overflowPunct w:val="0"/>
        <w:autoSpaceDE w:val="0"/>
        <w:autoSpaceDN w:val="0"/>
        <w:adjustRightInd w:val="0"/>
        <w:spacing w:after="0" w:line="240" w:lineRule="auto"/>
        <w:jc w:val="both"/>
        <w:textAlignment w:val="baseline"/>
        <w:rPr>
          <w:rFonts w:ascii="Arial" w:hAnsi="Arial" w:cs="Arial"/>
          <w:i/>
          <w:sz w:val="20"/>
          <w:szCs w:val="20"/>
        </w:rPr>
      </w:pPr>
      <w:r w:rsidRPr="00490F9E">
        <w:rPr>
          <w:rFonts w:ascii="Arial" w:hAnsi="Arial" w:cs="Arial"/>
          <w:b/>
          <w:i/>
          <w:sz w:val="20"/>
          <w:szCs w:val="20"/>
        </w:rPr>
        <w:t>Size and thickness:</w:t>
      </w:r>
      <w:r w:rsidRPr="00490F9E">
        <w:rPr>
          <w:rFonts w:ascii="Arial" w:hAnsi="Arial" w:cs="Arial"/>
          <w:i/>
          <w:sz w:val="20"/>
          <w:szCs w:val="20"/>
        </w:rPr>
        <w:t xml:space="preserve"> Nominal 150</w:t>
      </w:r>
      <w:r w:rsidR="00EE2801" w:rsidRPr="00490F9E">
        <w:rPr>
          <w:rFonts w:ascii="Arial" w:hAnsi="Arial" w:cs="Arial"/>
          <w:i/>
          <w:sz w:val="20"/>
          <w:szCs w:val="20"/>
        </w:rPr>
        <w:t>mm</w:t>
      </w:r>
      <w:r w:rsidRPr="00490F9E">
        <w:rPr>
          <w:rFonts w:ascii="Arial" w:hAnsi="Arial" w:cs="Arial"/>
          <w:i/>
          <w:sz w:val="20"/>
          <w:szCs w:val="20"/>
        </w:rPr>
        <w:t xml:space="preserve"> x 150</w:t>
      </w:r>
      <w:r w:rsidR="00EE2801" w:rsidRPr="00490F9E">
        <w:rPr>
          <w:rFonts w:ascii="Arial" w:hAnsi="Arial" w:cs="Arial"/>
          <w:i/>
          <w:sz w:val="20"/>
          <w:szCs w:val="20"/>
        </w:rPr>
        <w:t>mm</w:t>
      </w:r>
      <w:r w:rsidRPr="00490F9E">
        <w:rPr>
          <w:rFonts w:ascii="Arial" w:hAnsi="Arial" w:cs="Arial"/>
          <w:i/>
          <w:sz w:val="20"/>
          <w:szCs w:val="20"/>
        </w:rPr>
        <w:t xml:space="preserve"> x 6.5.</w:t>
      </w:r>
      <w:r w:rsidR="00EE2801" w:rsidRPr="00490F9E">
        <w:rPr>
          <w:rFonts w:ascii="Arial" w:hAnsi="Arial" w:cs="Arial"/>
          <w:i/>
          <w:sz w:val="20"/>
          <w:szCs w:val="20"/>
        </w:rPr>
        <w:t>mm</w:t>
      </w:r>
    </w:p>
    <w:p w14:paraId="25FA2FFA" w14:textId="77777777" w:rsidR="00A45086" w:rsidRPr="00490F9E" w:rsidRDefault="00A45086" w:rsidP="00E626AC">
      <w:pPr>
        <w:pStyle w:val="ListParagraph"/>
        <w:numPr>
          <w:ilvl w:val="0"/>
          <w:numId w:val="16"/>
        </w:numPr>
        <w:tabs>
          <w:tab w:val="left" w:pos="187"/>
          <w:tab w:val="left" w:pos="270"/>
        </w:tabs>
        <w:overflowPunct w:val="0"/>
        <w:autoSpaceDE w:val="0"/>
        <w:autoSpaceDN w:val="0"/>
        <w:adjustRightInd w:val="0"/>
        <w:spacing w:after="0" w:line="240" w:lineRule="auto"/>
        <w:jc w:val="both"/>
        <w:textAlignment w:val="baseline"/>
        <w:rPr>
          <w:rFonts w:ascii="Arial" w:hAnsi="Arial" w:cs="Arial"/>
          <w:i/>
          <w:sz w:val="20"/>
          <w:szCs w:val="20"/>
        </w:rPr>
      </w:pPr>
      <w:r w:rsidRPr="00490F9E">
        <w:rPr>
          <w:rFonts w:ascii="Arial" w:hAnsi="Arial" w:cs="Arial"/>
          <w:b/>
          <w:i/>
          <w:sz w:val="20"/>
          <w:szCs w:val="20"/>
        </w:rPr>
        <w:t>Background/Base:</w:t>
      </w:r>
      <w:r w:rsidRPr="00490F9E">
        <w:rPr>
          <w:rFonts w:ascii="Arial" w:hAnsi="Arial" w:cs="Arial"/>
          <w:i/>
          <w:sz w:val="20"/>
          <w:szCs w:val="20"/>
        </w:rPr>
        <w:t xml:space="preserve"> Varies - a mixture of existing plaster/plasterboard on brick</w:t>
      </w:r>
      <w:r w:rsidR="00EE2801" w:rsidRPr="00490F9E">
        <w:rPr>
          <w:rFonts w:ascii="Arial" w:hAnsi="Arial" w:cs="Arial"/>
          <w:i/>
          <w:sz w:val="20"/>
          <w:szCs w:val="20"/>
        </w:rPr>
        <w:t>/block</w:t>
      </w:r>
      <w:r w:rsidRPr="00490F9E">
        <w:rPr>
          <w:rFonts w:ascii="Arial" w:hAnsi="Arial" w:cs="Arial"/>
          <w:i/>
          <w:sz w:val="20"/>
          <w:szCs w:val="20"/>
        </w:rPr>
        <w:t xml:space="preserve"> or stud walls or timber faced ducts etc.</w:t>
      </w:r>
    </w:p>
    <w:p w14:paraId="0A0F4DC9" w14:textId="77777777" w:rsidR="00A45086" w:rsidRPr="00490F9E" w:rsidRDefault="00EE2801" w:rsidP="00E626AC">
      <w:pPr>
        <w:pStyle w:val="ListParagraph"/>
        <w:numPr>
          <w:ilvl w:val="0"/>
          <w:numId w:val="16"/>
        </w:numPr>
        <w:tabs>
          <w:tab w:val="left" w:pos="187"/>
          <w:tab w:val="left" w:pos="270"/>
        </w:tabs>
        <w:overflowPunct w:val="0"/>
        <w:autoSpaceDE w:val="0"/>
        <w:autoSpaceDN w:val="0"/>
        <w:adjustRightInd w:val="0"/>
        <w:spacing w:after="0" w:line="240" w:lineRule="auto"/>
        <w:jc w:val="both"/>
        <w:textAlignment w:val="baseline"/>
        <w:rPr>
          <w:rFonts w:ascii="Arial" w:hAnsi="Arial" w:cs="Arial"/>
          <w:i/>
          <w:sz w:val="20"/>
          <w:szCs w:val="20"/>
        </w:rPr>
      </w:pPr>
      <w:r w:rsidRPr="00490F9E">
        <w:rPr>
          <w:rFonts w:ascii="Arial" w:hAnsi="Arial" w:cs="Arial"/>
          <w:b/>
          <w:i/>
          <w:sz w:val="20"/>
          <w:szCs w:val="20"/>
        </w:rPr>
        <w:t>Preparation:</w:t>
      </w:r>
      <w:r w:rsidRPr="00490F9E">
        <w:rPr>
          <w:rFonts w:ascii="Arial" w:hAnsi="Arial" w:cs="Arial"/>
          <w:i/>
          <w:sz w:val="20"/>
          <w:szCs w:val="20"/>
        </w:rPr>
        <w:t xml:space="preserve"> remove</w:t>
      </w:r>
      <w:r w:rsidR="00A45086" w:rsidRPr="00490F9E">
        <w:rPr>
          <w:rFonts w:ascii="Arial" w:hAnsi="Arial" w:cs="Arial"/>
          <w:i/>
          <w:sz w:val="20"/>
          <w:szCs w:val="20"/>
        </w:rPr>
        <w:t xml:space="preserve"> existing tiles.</w:t>
      </w:r>
    </w:p>
    <w:p w14:paraId="0827C1D5" w14:textId="77777777" w:rsidR="00A45086" w:rsidRPr="00490F9E" w:rsidRDefault="00A45086" w:rsidP="00E626AC">
      <w:pPr>
        <w:pStyle w:val="ListParagraph"/>
        <w:numPr>
          <w:ilvl w:val="0"/>
          <w:numId w:val="16"/>
        </w:numPr>
        <w:tabs>
          <w:tab w:val="left" w:pos="187"/>
          <w:tab w:val="left" w:pos="270"/>
        </w:tabs>
        <w:overflowPunct w:val="0"/>
        <w:autoSpaceDE w:val="0"/>
        <w:autoSpaceDN w:val="0"/>
        <w:adjustRightInd w:val="0"/>
        <w:spacing w:after="0" w:line="240" w:lineRule="auto"/>
        <w:jc w:val="both"/>
        <w:textAlignment w:val="baseline"/>
        <w:rPr>
          <w:rFonts w:ascii="Arial" w:hAnsi="Arial" w:cs="Arial"/>
          <w:i/>
          <w:sz w:val="20"/>
          <w:szCs w:val="20"/>
        </w:rPr>
      </w:pPr>
      <w:r w:rsidRPr="00490F9E">
        <w:rPr>
          <w:rFonts w:ascii="Arial" w:hAnsi="Arial" w:cs="Arial"/>
          <w:b/>
          <w:i/>
          <w:sz w:val="20"/>
          <w:szCs w:val="20"/>
        </w:rPr>
        <w:lastRenderedPageBreak/>
        <w:t>Adhesive:</w:t>
      </w:r>
      <w:r w:rsidRPr="00490F9E">
        <w:rPr>
          <w:rFonts w:ascii="Arial" w:hAnsi="Arial" w:cs="Arial"/>
          <w:i/>
          <w:sz w:val="20"/>
          <w:szCs w:val="20"/>
        </w:rPr>
        <w:t xml:space="preserve"> Ribbed adhesive bed as clause 50 using “Bal-Wall Blue Star” adhesive by </w:t>
      </w:r>
      <w:proofErr w:type="spellStart"/>
      <w:r w:rsidRPr="00490F9E">
        <w:rPr>
          <w:rFonts w:ascii="Arial" w:hAnsi="Arial" w:cs="Arial"/>
          <w:i/>
          <w:sz w:val="20"/>
          <w:szCs w:val="20"/>
        </w:rPr>
        <w:t>Norcros</w:t>
      </w:r>
      <w:proofErr w:type="spellEnd"/>
      <w:r w:rsidRPr="00490F9E">
        <w:rPr>
          <w:rFonts w:ascii="Arial" w:hAnsi="Arial" w:cs="Arial"/>
          <w:i/>
          <w:sz w:val="20"/>
          <w:szCs w:val="20"/>
        </w:rPr>
        <w:t xml:space="preserve"> Adhesives Ltd (or equal and approved).</w:t>
      </w:r>
    </w:p>
    <w:p w14:paraId="7843C97D" w14:textId="77777777" w:rsidR="00A45086" w:rsidRPr="00490F9E" w:rsidRDefault="00A45086" w:rsidP="00E626AC">
      <w:pPr>
        <w:pStyle w:val="ListParagraph"/>
        <w:numPr>
          <w:ilvl w:val="0"/>
          <w:numId w:val="16"/>
        </w:numPr>
        <w:tabs>
          <w:tab w:val="left" w:pos="187"/>
          <w:tab w:val="left" w:pos="270"/>
        </w:tabs>
        <w:overflowPunct w:val="0"/>
        <w:autoSpaceDE w:val="0"/>
        <w:autoSpaceDN w:val="0"/>
        <w:adjustRightInd w:val="0"/>
        <w:spacing w:after="0" w:line="240" w:lineRule="auto"/>
        <w:jc w:val="both"/>
        <w:textAlignment w:val="baseline"/>
        <w:rPr>
          <w:rFonts w:ascii="Arial" w:hAnsi="Arial" w:cs="Arial"/>
          <w:i/>
          <w:sz w:val="20"/>
          <w:szCs w:val="20"/>
        </w:rPr>
      </w:pPr>
      <w:r w:rsidRPr="00490F9E">
        <w:rPr>
          <w:rFonts w:ascii="Arial" w:hAnsi="Arial" w:cs="Arial"/>
          <w:b/>
          <w:i/>
          <w:sz w:val="20"/>
          <w:szCs w:val="20"/>
        </w:rPr>
        <w:t>Joint width:</w:t>
      </w:r>
      <w:r w:rsidRPr="00490F9E">
        <w:rPr>
          <w:rFonts w:ascii="Arial" w:hAnsi="Arial" w:cs="Arial"/>
          <w:i/>
          <w:sz w:val="20"/>
          <w:szCs w:val="20"/>
        </w:rPr>
        <w:t xml:space="preserve"> 3mm spacer lugs.</w:t>
      </w:r>
    </w:p>
    <w:p w14:paraId="5B95BAB1" w14:textId="77777777" w:rsidR="00A45086" w:rsidRPr="00490F9E" w:rsidRDefault="00A45086" w:rsidP="00E626AC">
      <w:pPr>
        <w:pStyle w:val="ListParagraph"/>
        <w:numPr>
          <w:ilvl w:val="0"/>
          <w:numId w:val="16"/>
        </w:numPr>
        <w:tabs>
          <w:tab w:val="left" w:pos="187"/>
          <w:tab w:val="left" w:pos="270"/>
        </w:tabs>
        <w:overflowPunct w:val="0"/>
        <w:autoSpaceDE w:val="0"/>
        <w:autoSpaceDN w:val="0"/>
        <w:adjustRightInd w:val="0"/>
        <w:spacing w:after="0" w:line="240" w:lineRule="auto"/>
        <w:jc w:val="both"/>
        <w:textAlignment w:val="baseline"/>
        <w:rPr>
          <w:rFonts w:ascii="Arial" w:hAnsi="Arial" w:cs="Arial"/>
          <w:i/>
          <w:sz w:val="20"/>
          <w:szCs w:val="20"/>
        </w:rPr>
      </w:pPr>
      <w:r w:rsidRPr="00490F9E">
        <w:rPr>
          <w:rFonts w:ascii="Arial" w:hAnsi="Arial" w:cs="Arial"/>
          <w:b/>
          <w:i/>
          <w:sz w:val="20"/>
          <w:szCs w:val="20"/>
        </w:rPr>
        <w:t>Grout:</w:t>
      </w:r>
      <w:r w:rsidRPr="00490F9E">
        <w:rPr>
          <w:rFonts w:ascii="Arial" w:hAnsi="Arial" w:cs="Arial"/>
          <w:i/>
          <w:sz w:val="20"/>
          <w:szCs w:val="20"/>
        </w:rPr>
        <w:t xml:space="preserve"> “Bal-Superflex” by </w:t>
      </w:r>
      <w:proofErr w:type="spellStart"/>
      <w:r w:rsidRPr="00490F9E">
        <w:rPr>
          <w:rFonts w:ascii="Arial" w:hAnsi="Arial" w:cs="Arial"/>
          <w:i/>
          <w:sz w:val="20"/>
          <w:szCs w:val="20"/>
        </w:rPr>
        <w:t>Norcros</w:t>
      </w:r>
      <w:proofErr w:type="spellEnd"/>
      <w:r w:rsidRPr="00490F9E">
        <w:rPr>
          <w:rFonts w:ascii="Arial" w:hAnsi="Arial" w:cs="Arial"/>
          <w:i/>
          <w:sz w:val="20"/>
          <w:szCs w:val="20"/>
        </w:rPr>
        <w:t xml:space="preserve"> Adhesives Ltd (or equal and approved).</w:t>
      </w:r>
    </w:p>
    <w:p w14:paraId="1A2802ED" w14:textId="77777777" w:rsidR="00A45086" w:rsidRPr="00490F9E" w:rsidRDefault="00A45086" w:rsidP="00E626AC">
      <w:pPr>
        <w:pStyle w:val="ListParagraph"/>
        <w:numPr>
          <w:ilvl w:val="0"/>
          <w:numId w:val="16"/>
        </w:numPr>
        <w:tabs>
          <w:tab w:val="left" w:pos="187"/>
          <w:tab w:val="left" w:pos="270"/>
        </w:tabs>
        <w:overflowPunct w:val="0"/>
        <w:autoSpaceDE w:val="0"/>
        <w:autoSpaceDN w:val="0"/>
        <w:adjustRightInd w:val="0"/>
        <w:spacing w:after="0" w:line="240" w:lineRule="auto"/>
        <w:jc w:val="both"/>
        <w:textAlignment w:val="baseline"/>
        <w:rPr>
          <w:rFonts w:ascii="Arial" w:hAnsi="Arial" w:cs="Arial"/>
          <w:i/>
          <w:sz w:val="20"/>
          <w:szCs w:val="20"/>
        </w:rPr>
      </w:pPr>
      <w:r w:rsidRPr="00490F9E">
        <w:rPr>
          <w:rFonts w:ascii="Arial" w:hAnsi="Arial" w:cs="Arial"/>
          <w:b/>
          <w:i/>
          <w:sz w:val="20"/>
          <w:szCs w:val="20"/>
        </w:rPr>
        <w:t>Accessories:</w:t>
      </w:r>
      <w:r w:rsidRPr="00490F9E">
        <w:rPr>
          <w:rFonts w:ascii="Arial" w:hAnsi="Arial" w:cs="Arial"/>
          <w:i/>
          <w:sz w:val="20"/>
          <w:szCs w:val="20"/>
        </w:rPr>
        <w:t xml:space="preserve"> White mould-resistant silicone sealant at joints with </w:t>
      </w:r>
      <w:r w:rsidR="00EE2801" w:rsidRPr="00490F9E">
        <w:rPr>
          <w:rFonts w:ascii="Arial" w:hAnsi="Arial" w:cs="Arial"/>
          <w:i/>
          <w:sz w:val="20"/>
          <w:szCs w:val="20"/>
        </w:rPr>
        <w:t xml:space="preserve">pipe ducts </w:t>
      </w:r>
      <w:r w:rsidRPr="00490F9E">
        <w:rPr>
          <w:rFonts w:ascii="Arial" w:hAnsi="Arial" w:cs="Arial"/>
          <w:i/>
          <w:sz w:val="20"/>
          <w:szCs w:val="20"/>
        </w:rPr>
        <w:t>and at internal corners.</w:t>
      </w:r>
    </w:p>
    <w:p w14:paraId="0C0503C9" w14:textId="77777777" w:rsidR="00A45086" w:rsidRPr="00490F9E" w:rsidRDefault="00A45086" w:rsidP="00E626AC">
      <w:pPr>
        <w:pStyle w:val="ListParagraph"/>
        <w:numPr>
          <w:ilvl w:val="0"/>
          <w:numId w:val="16"/>
        </w:numPr>
        <w:tabs>
          <w:tab w:val="left" w:pos="187"/>
          <w:tab w:val="left" w:pos="270"/>
        </w:tabs>
        <w:overflowPunct w:val="0"/>
        <w:autoSpaceDE w:val="0"/>
        <w:autoSpaceDN w:val="0"/>
        <w:adjustRightInd w:val="0"/>
        <w:spacing w:after="0" w:line="240" w:lineRule="auto"/>
        <w:jc w:val="both"/>
        <w:textAlignment w:val="baseline"/>
        <w:rPr>
          <w:rFonts w:ascii="Arial" w:hAnsi="Arial" w:cs="Arial"/>
          <w:i/>
          <w:sz w:val="20"/>
          <w:szCs w:val="20"/>
        </w:rPr>
      </w:pPr>
      <w:r w:rsidRPr="00490F9E">
        <w:rPr>
          <w:rFonts w:ascii="Arial" w:hAnsi="Arial" w:cs="Arial"/>
          <w:b/>
          <w:i/>
          <w:sz w:val="20"/>
          <w:szCs w:val="20"/>
        </w:rPr>
        <w:t>Other requirements:</w:t>
      </w:r>
      <w:r w:rsidRPr="00490F9E">
        <w:rPr>
          <w:rFonts w:ascii="Arial" w:hAnsi="Arial" w:cs="Arial"/>
          <w:i/>
          <w:sz w:val="20"/>
          <w:szCs w:val="20"/>
        </w:rPr>
        <w:t xml:space="preserve"> Manufacturer’s round-edge or glazed edge tiles to all exposed edges/corners etc.</w:t>
      </w:r>
    </w:p>
    <w:p w14:paraId="376EE6A6" w14:textId="77777777" w:rsidR="00C23187" w:rsidRPr="00490F9E" w:rsidRDefault="00C23187" w:rsidP="00EE2801">
      <w:pPr>
        <w:rPr>
          <w:rFonts w:ascii="Arial" w:hAnsi="Arial"/>
        </w:rPr>
      </w:pPr>
    </w:p>
    <w:p w14:paraId="349343B9" w14:textId="77777777" w:rsidR="00A45086" w:rsidRPr="00490F9E" w:rsidRDefault="00EE2801" w:rsidP="00EE2801">
      <w:pPr>
        <w:rPr>
          <w:rFonts w:ascii="Arial" w:eastAsia="Times New Roman" w:hAnsi="Arial" w:cs="Arial"/>
          <w:sz w:val="20"/>
          <w:szCs w:val="20"/>
          <w:lang w:eastAsia="en-GB"/>
        </w:rPr>
      </w:pPr>
      <w:r w:rsidRPr="00490F9E">
        <w:rPr>
          <w:rFonts w:ascii="Arial" w:hAnsi="Arial"/>
        </w:rPr>
        <w:tab/>
      </w:r>
      <w:r w:rsidR="004157B7" w:rsidRPr="00490F9E">
        <w:rPr>
          <w:rFonts w:ascii="Arial" w:hAnsi="Arial"/>
        </w:rPr>
        <w:tab/>
      </w:r>
      <w:r w:rsidRPr="00490F9E">
        <w:rPr>
          <w:rFonts w:ascii="Arial" w:eastAsia="Times New Roman" w:hAnsi="Arial" w:cs="Arial"/>
          <w:b/>
          <w:sz w:val="20"/>
          <w:szCs w:val="20"/>
          <w:lang w:eastAsia="en-GB"/>
        </w:rPr>
        <w:t>Existing Backgrounds/Bases Generally</w:t>
      </w:r>
      <w:r w:rsidR="00A45086" w:rsidRPr="00490F9E">
        <w:rPr>
          <w:rFonts w:ascii="Arial" w:eastAsia="Times New Roman" w:hAnsi="Arial" w:cs="Arial"/>
          <w:sz w:val="20"/>
          <w:szCs w:val="20"/>
          <w:lang w:eastAsia="en-GB"/>
        </w:rPr>
        <w:t xml:space="preserve">: </w:t>
      </w:r>
    </w:p>
    <w:p w14:paraId="1099ECBF" w14:textId="77777777" w:rsidR="00EE2801" w:rsidRPr="00490F9E" w:rsidRDefault="00A45086" w:rsidP="00E626AC">
      <w:pPr>
        <w:pStyle w:val="ListParagraph"/>
        <w:numPr>
          <w:ilvl w:val="0"/>
          <w:numId w:val="16"/>
        </w:numPr>
        <w:tabs>
          <w:tab w:val="left" w:pos="187"/>
          <w:tab w:val="left" w:pos="270"/>
        </w:tabs>
        <w:overflowPunct w:val="0"/>
        <w:autoSpaceDE w:val="0"/>
        <w:autoSpaceDN w:val="0"/>
        <w:adjustRightInd w:val="0"/>
        <w:spacing w:after="0" w:line="240" w:lineRule="auto"/>
        <w:jc w:val="both"/>
        <w:textAlignment w:val="baseline"/>
        <w:rPr>
          <w:rFonts w:ascii="Arial" w:hAnsi="Arial" w:cs="Arial"/>
          <w:i/>
          <w:sz w:val="20"/>
          <w:szCs w:val="20"/>
        </w:rPr>
      </w:pPr>
      <w:r w:rsidRPr="00490F9E">
        <w:rPr>
          <w:rFonts w:ascii="Arial" w:hAnsi="Arial" w:cs="Arial"/>
          <w:i/>
          <w:sz w:val="20"/>
          <w:szCs w:val="20"/>
        </w:rPr>
        <w:t xml:space="preserve">Remove efflorescence, laitance, dirt and other loose material by thoroughly dry brushing. </w:t>
      </w:r>
    </w:p>
    <w:p w14:paraId="7C1C1B5F" w14:textId="77777777" w:rsidR="00EE2801" w:rsidRPr="00490F9E" w:rsidRDefault="00A45086" w:rsidP="00E626AC">
      <w:pPr>
        <w:pStyle w:val="ListParagraph"/>
        <w:numPr>
          <w:ilvl w:val="0"/>
          <w:numId w:val="16"/>
        </w:numPr>
        <w:tabs>
          <w:tab w:val="left" w:pos="187"/>
          <w:tab w:val="left" w:pos="270"/>
        </w:tabs>
        <w:overflowPunct w:val="0"/>
        <w:autoSpaceDE w:val="0"/>
        <w:autoSpaceDN w:val="0"/>
        <w:adjustRightInd w:val="0"/>
        <w:spacing w:after="0" w:line="240" w:lineRule="auto"/>
        <w:jc w:val="both"/>
        <w:textAlignment w:val="baseline"/>
        <w:rPr>
          <w:rFonts w:ascii="Arial" w:hAnsi="Arial" w:cs="Arial"/>
          <w:i/>
          <w:sz w:val="20"/>
          <w:szCs w:val="20"/>
        </w:rPr>
      </w:pPr>
      <w:r w:rsidRPr="00490F9E">
        <w:rPr>
          <w:rFonts w:ascii="Arial" w:hAnsi="Arial" w:cs="Arial"/>
          <w:i/>
          <w:sz w:val="20"/>
          <w:szCs w:val="20"/>
        </w:rPr>
        <w:t>Remove substances incompatible with bedding using suitable emulsion cleaner then wash with clean water.</w:t>
      </w:r>
    </w:p>
    <w:p w14:paraId="5D53105C" w14:textId="77777777" w:rsidR="00EE2801" w:rsidRPr="00490F9E" w:rsidRDefault="00A45086" w:rsidP="00E626AC">
      <w:pPr>
        <w:pStyle w:val="ListParagraph"/>
        <w:numPr>
          <w:ilvl w:val="0"/>
          <w:numId w:val="16"/>
        </w:numPr>
        <w:tabs>
          <w:tab w:val="left" w:pos="187"/>
          <w:tab w:val="left" w:pos="270"/>
        </w:tabs>
        <w:overflowPunct w:val="0"/>
        <w:autoSpaceDE w:val="0"/>
        <w:autoSpaceDN w:val="0"/>
        <w:adjustRightInd w:val="0"/>
        <w:spacing w:after="0" w:line="240" w:lineRule="auto"/>
        <w:jc w:val="both"/>
        <w:textAlignment w:val="baseline"/>
        <w:rPr>
          <w:rFonts w:ascii="Arial" w:hAnsi="Arial" w:cs="Arial"/>
          <w:i/>
          <w:sz w:val="20"/>
          <w:szCs w:val="20"/>
        </w:rPr>
      </w:pPr>
      <w:r w:rsidRPr="00490F9E">
        <w:rPr>
          <w:rFonts w:ascii="Arial" w:hAnsi="Arial" w:cs="Arial"/>
          <w:i/>
          <w:sz w:val="20"/>
          <w:szCs w:val="20"/>
        </w:rPr>
        <w:t>Remove all loose or defective areas and repair with materials compatible with background/base and bedding.</w:t>
      </w:r>
    </w:p>
    <w:p w14:paraId="56A77535" w14:textId="77777777" w:rsidR="00EE2801" w:rsidRPr="00490F9E" w:rsidRDefault="00A45086" w:rsidP="00E626AC">
      <w:pPr>
        <w:pStyle w:val="ListParagraph"/>
        <w:numPr>
          <w:ilvl w:val="0"/>
          <w:numId w:val="16"/>
        </w:numPr>
        <w:tabs>
          <w:tab w:val="left" w:pos="187"/>
          <w:tab w:val="left" w:pos="270"/>
        </w:tabs>
        <w:overflowPunct w:val="0"/>
        <w:autoSpaceDE w:val="0"/>
        <w:autoSpaceDN w:val="0"/>
        <w:adjustRightInd w:val="0"/>
        <w:spacing w:after="0" w:line="240" w:lineRule="auto"/>
        <w:jc w:val="both"/>
        <w:textAlignment w:val="baseline"/>
        <w:rPr>
          <w:rFonts w:ascii="Arial" w:hAnsi="Arial" w:cs="Arial"/>
          <w:i/>
          <w:sz w:val="20"/>
          <w:szCs w:val="20"/>
        </w:rPr>
      </w:pPr>
      <w:r w:rsidRPr="00490F9E">
        <w:rPr>
          <w:rFonts w:ascii="Arial" w:hAnsi="Arial" w:cs="Arial"/>
          <w:i/>
          <w:sz w:val="20"/>
          <w:szCs w:val="20"/>
        </w:rPr>
        <w:t>Clean paint and other nonporous surfaces by washing with water containing detergent then with clean water.</w:t>
      </w:r>
    </w:p>
    <w:p w14:paraId="71485FA6" w14:textId="77777777" w:rsidR="00A45086" w:rsidRPr="00490F9E" w:rsidRDefault="00A45086" w:rsidP="00E626AC">
      <w:pPr>
        <w:pStyle w:val="ListParagraph"/>
        <w:numPr>
          <w:ilvl w:val="0"/>
          <w:numId w:val="16"/>
        </w:numPr>
        <w:tabs>
          <w:tab w:val="left" w:pos="187"/>
          <w:tab w:val="left" w:pos="270"/>
        </w:tabs>
        <w:overflowPunct w:val="0"/>
        <w:autoSpaceDE w:val="0"/>
        <w:autoSpaceDN w:val="0"/>
        <w:adjustRightInd w:val="0"/>
        <w:spacing w:after="0" w:line="240" w:lineRule="auto"/>
        <w:jc w:val="both"/>
        <w:textAlignment w:val="baseline"/>
        <w:rPr>
          <w:rFonts w:ascii="Arial" w:eastAsia="Times New Roman" w:hAnsi="Arial" w:cs="Arial"/>
          <w:sz w:val="20"/>
          <w:szCs w:val="20"/>
          <w:lang w:eastAsia="en-GB"/>
        </w:rPr>
      </w:pPr>
      <w:r w:rsidRPr="00490F9E">
        <w:rPr>
          <w:rFonts w:ascii="Arial" w:hAnsi="Arial" w:cs="Arial"/>
          <w:i/>
          <w:sz w:val="20"/>
          <w:szCs w:val="20"/>
        </w:rPr>
        <w:t>Where existing paint does not have satisfactory adhesion, remo</w:t>
      </w:r>
      <w:r w:rsidR="005320EA" w:rsidRPr="00490F9E">
        <w:rPr>
          <w:rFonts w:ascii="Arial" w:hAnsi="Arial" w:cs="Arial"/>
          <w:i/>
          <w:sz w:val="20"/>
          <w:szCs w:val="20"/>
        </w:rPr>
        <w:t xml:space="preserve">ve by mechanical means.  The </w:t>
      </w:r>
      <w:r w:rsidRPr="00490F9E">
        <w:rPr>
          <w:rFonts w:ascii="Arial" w:hAnsi="Arial" w:cs="Arial"/>
          <w:i/>
          <w:sz w:val="20"/>
          <w:szCs w:val="20"/>
        </w:rPr>
        <w:t>use</w:t>
      </w:r>
      <w:r w:rsidR="005320EA" w:rsidRPr="00490F9E">
        <w:rPr>
          <w:rFonts w:ascii="Arial" w:hAnsi="Arial" w:cs="Arial"/>
          <w:i/>
          <w:sz w:val="20"/>
          <w:szCs w:val="20"/>
        </w:rPr>
        <w:t xml:space="preserve"> of</w:t>
      </w:r>
      <w:r w:rsidRPr="00490F9E">
        <w:rPr>
          <w:rFonts w:ascii="Arial" w:hAnsi="Arial" w:cs="Arial"/>
          <w:i/>
          <w:sz w:val="20"/>
          <w:szCs w:val="20"/>
        </w:rPr>
        <w:t xml:space="preserve"> paint strippers</w:t>
      </w:r>
      <w:r w:rsidR="005320EA" w:rsidRPr="00490F9E">
        <w:rPr>
          <w:rFonts w:ascii="Arial" w:hAnsi="Arial" w:cs="Arial"/>
          <w:i/>
          <w:sz w:val="20"/>
          <w:szCs w:val="20"/>
        </w:rPr>
        <w:t xml:space="preserve"> within enclosed rooms is not allowed</w:t>
      </w:r>
      <w:r w:rsidRPr="00490F9E">
        <w:rPr>
          <w:rFonts w:ascii="Arial" w:eastAsia="Times New Roman" w:hAnsi="Arial" w:cs="Arial"/>
          <w:sz w:val="20"/>
          <w:szCs w:val="20"/>
          <w:lang w:eastAsia="en-GB"/>
        </w:rPr>
        <w:t>.</w:t>
      </w:r>
      <w:r w:rsidR="005320EA" w:rsidRPr="00490F9E">
        <w:rPr>
          <w:rFonts w:ascii="Arial" w:eastAsia="Times New Roman" w:hAnsi="Arial" w:cs="Arial"/>
          <w:sz w:val="20"/>
          <w:szCs w:val="20"/>
          <w:lang w:eastAsia="en-GB"/>
        </w:rPr>
        <w:t xml:space="preserve"> </w:t>
      </w:r>
      <w:r w:rsidR="005320EA" w:rsidRPr="00490F9E">
        <w:rPr>
          <w:rFonts w:ascii="Arial" w:eastAsia="Times New Roman" w:hAnsi="Arial" w:cs="Arial"/>
          <w:i/>
          <w:sz w:val="20"/>
          <w:szCs w:val="20"/>
          <w:lang w:eastAsia="en-GB"/>
        </w:rPr>
        <w:t>Should the</w:t>
      </w:r>
      <w:r w:rsidR="00FB493B" w:rsidRPr="00490F9E">
        <w:rPr>
          <w:rFonts w:ascii="Arial" w:eastAsia="Times New Roman" w:hAnsi="Arial" w:cs="Arial"/>
          <w:i/>
          <w:sz w:val="20"/>
          <w:szCs w:val="20"/>
          <w:lang w:eastAsia="en-GB"/>
        </w:rPr>
        <w:t>re be circumstances where this is the only way to achieve the required finish etc. The contractor must apply to the CA</w:t>
      </w:r>
      <w:r w:rsidR="005320EA" w:rsidRPr="00490F9E">
        <w:rPr>
          <w:rFonts w:ascii="Arial" w:eastAsia="Times New Roman" w:hAnsi="Arial" w:cs="Arial"/>
          <w:i/>
          <w:sz w:val="20"/>
          <w:szCs w:val="20"/>
          <w:lang w:eastAsia="en-GB"/>
        </w:rPr>
        <w:t xml:space="preserve"> </w:t>
      </w:r>
      <w:r w:rsidR="00FB493B" w:rsidRPr="00490F9E">
        <w:rPr>
          <w:rFonts w:ascii="Arial" w:eastAsia="Times New Roman" w:hAnsi="Arial" w:cs="Arial"/>
          <w:i/>
          <w:sz w:val="20"/>
          <w:szCs w:val="20"/>
          <w:lang w:eastAsia="en-GB"/>
        </w:rPr>
        <w:t>in writing and present details, COSHE assessments. They must receive the agreement in writing from the CA before proceeding.</w:t>
      </w:r>
    </w:p>
    <w:p w14:paraId="008A44A4" w14:textId="77777777" w:rsidR="00A748CC" w:rsidRPr="00490F9E" w:rsidRDefault="00A748CC" w:rsidP="00EE2801">
      <w:pPr>
        <w:rPr>
          <w:rFonts w:ascii="Arial" w:hAnsi="Arial"/>
        </w:rPr>
      </w:pPr>
    </w:p>
    <w:p w14:paraId="5377F941" w14:textId="77777777" w:rsidR="00A45086" w:rsidRPr="00490F9E" w:rsidRDefault="00EE2801" w:rsidP="00EE2801">
      <w:pPr>
        <w:rPr>
          <w:rFonts w:ascii="Arial" w:hAnsi="Arial"/>
        </w:rPr>
      </w:pPr>
      <w:r w:rsidRPr="00490F9E">
        <w:rPr>
          <w:rFonts w:ascii="Arial" w:hAnsi="Arial"/>
        </w:rPr>
        <w:tab/>
      </w:r>
      <w:r w:rsidR="004157B7" w:rsidRPr="00490F9E">
        <w:rPr>
          <w:rFonts w:ascii="Arial" w:hAnsi="Arial"/>
        </w:rPr>
        <w:tab/>
      </w:r>
      <w:r w:rsidRPr="00490F9E">
        <w:rPr>
          <w:rFonts w:ascii="Arial" w:eastAsia="Times New Roman" w:hAnsi="Arial" w:cs="Arial"/>
          <w:b/>
          <w:sz w:val="20"/>
          <w:szCs w:val="20"/>
          <w:lang w:eastAsia="en-GB"/>
        </w:rPr>
        <w:t>Fixing Generally:</w:t>
      </w:r>
    </w:p>
    <w:p w14:paraId="3CA21CDD" w14:textId="77777777" w:rsidR="00A45086" w:rsidRPr="00490F9E" w:rsidRDefault="00A45086" w:rsidP="00E626AC">
      <w:pPr>
        <w:pStyle w:val="ListParagraph"/>
        <w:numPr>
          <w:ilvl w:val="0"/>
          <w:numId w:val="16"/>
        </w:numPr>
        <w:tabs>
          <w:tab w:val="left" w:pos="187"/>
          <w:tab w:val="left" w:pos="270"/>
        </w:tabs>
        <w:overflowPunct w:val="0"/>
        <w:autoSpaceDE w:val="0"/>
        <w:autoSpaceDN w:val="0"/>
        <w:adjustRightInd w:val="0"/>
        <w:spacing w:after="0" w:line="240" w:lineRule="auto"/>
        <w:jc w:val="both"/>
        <w:textAlignment w:val="baseline"/>
        <w:rPr>
          <w:rFonts w:ascii="Arial" w:hAnsi="Arial" w:cs="Arial"/>
          <w:i/>
          <w:sz w:val="20"/>
          <w:szCs w:val="20"/>
        </w:rPr>
      </w:pPr>
      <w:r w:rsidRPr="00490F9E">
        <w:rPr>
          <w:rFonts w:ascii="Arial" w:hAnsi="Arial" w:cs="Arial"/>
          <w:i/>
          <w:sz w:val="20"/>
          <w:szCs w:val="20"/>
        </w:rPr>
        <w:t>Avoid unintended colour/shade variations within the tiles for use in each area/room.</w:t>
      </w:r>
    </w:p>
    <w:p w14:paraId="323A1EF5" w14:textId="77777777" w:rsidR="00A45086" w:rsidRPr="00490F9E" w:rsidRDefault="00A45086" w:rsidP="00E626AC">
      <w:pPr>
        <w:pStyle w:val="ListParagraph"/>
        <w:numPr>
          <w:ilvl w:val="0"/>
          <w:numId w:val="16"/>
        </w:numPr>
        <w:tabs>
          <w:tab w:val="left" w:pos="187"/>
          <w:tab w:val="left" w:pos="270"/>
        </w:tabs>
        <w:overflowPunct w:val="0"/>
        <w:autoSpaceDE w:val="0"/>
        <w:autoSpaceDN w:val="0"/>
        <w:adjustRightInd w:val="0"/>
        <w:spacing w:after="0" w:line="240" w:lineRule="auto"/>
        <w:jc w:val="both"/>
        <w:textAlignment w:val="baseline"/>
        <w:rPr>
          <w:rFonts w:ascii="Arial" w:hAnsi="Arial" w:cs="Arial"/>
          <w:i/>
          <w:sz w:val="20"/>
          <w:szCs w:val="20"/>
        </w:rPr>
      </w:pPr>
      <w:r w:rsidRPr="00490F9E">
        <w:rPr>
          <w:rFonts w:ascii="Arial" w:hAnsi="Arial" w:cs="Arial"/>
          <w:i/>
          <w:sz w:val="20"/>
          <w:szCs w:val="20"/>
        </w:rPr>
        <w:t>Check that adhesive is compatible with background/base.</w:t>
      </w:r>
    </w:p>
    <w:p w14:paraId="7AC25A38" w14:textId="77777777" w:rsidR="00A45086" w:rsidRPr="00490F9E" w:rsidRDefault="00A45086" w:rsidP="00E626AC">
      <w:pPr>
        <w:pStyle w:val="ListParagraph"/>
        <w:numPr>
          <w:ilvl w:val="0"/>
          <w:numId w:val="16"/>
        </w:numPr>
        <w:tabs>
          <w:tab w:val="left" w:pos="187"/>
          <w:tab w:val="left" w:pos="270"/>
        </w:tabs>
        <w:overflowPunct w:val="0"/>
        <w:autoSpaceDE w:val="0"/>
        <w:autoSpaceDN w:val="0"/>
        <w:adjustRightInd w:val="0"/>
        <w:spacing w:after="0" w:line="240" w:lineRule="auto"/>
        <w:jc w:val="both"/>
        <w:textAlignment w:val="baseline"/>
        <w:rPr>
          <w:rFonts w:ascii="Arial" w:hAnsi="Arial" w:cs="Arial"/>
          <w:i/>
          <w:sz w:val="20"/>
          <w:szCs w:val="20"/>
        </w:rPr>
      </w:pPr>
      <w:r w:rsidRPr="00490F9E">
        <w:rPr>
          <w:rFonts w:ascii="Arial" w:hAnsi="Arial" w:cs="Arial"/>
          <w:i/>
          <w:sz w:val="20"/>
          <w:szCs w:val="20"/>
        </w:rPr>
        <w:t>Cut tiles neatly and accurately.</w:t>
      </w:r>
    </w:p>
    <w:p w14:paraId="0D0BFF8C" w14:textId="77777777" w:rsidR="00A45086" w:rsidRPr="00490F9E" w:rsidRDefault="00A45086" w:rsidP="00E626AC">
      <w:pPr>
        <w:pStyle w:val="ListParagraph"/>
        <w:numPr>
          <w:ilvl w:val="0"/>
          <w:numId w:val="16"/>
        </w:numPr>
        <w:tabs>
          <w:tab w:val="left" w:pos="187"/>
          <w:tab w:val="left" w:pos="270"/>
        </w:tabs>
        <w:overflowPunct w:val="0"/>
        <w:autoSpaceDE w:val="0"/>
        <w:autoSpaceDN w:val="0"/>
        <w:adjustRightInd w:val="0"/>
        <w:spacing w:after="0" w:line="240" w:lineRule="auto"/>
        <w:jc w:val="both"/>
        <w:textAlignment w:val="baseline"/>
        <w:rPr>
          <w:rFonts w:ascii="Arial" w:hAnsi="Arial" w:cs="Arial"/>
          <w:i/>
          <w:sz w:val="20"/>
          <w:szCs w:val="20"/>
        </w:rPr>
      </w:pPr>
      <w:r w:rsidRPr="00490F9E">
        <w:rPr>
          <w:rFonts w:ascii="Arial" w:hAnsi="Arial" w:cs="Arial"/>
          <w:i/>
          <w:sz w:val="20"/>
          <w:szCs w:val="20"/>
        </w:rPr>
        <w:t>Fix tiles so that there is adhesion over the whole of the background, base and tile backs.</w:t>
      </w:r>
    </w:p>
    <w:p w14:paraId="2057523D" w14:textId="77777777" w:rsidR="00A45086" w:rsidRPr="00490F9E" w:rsidRDefault="00A45086" w:rsidP="00E626AC">
      <w:pPr>
        <w:pStyle w:val="ListParagraph"/>
        <w:numPr>
          <w:ilvl w:val="0"/>
          <w:numId w:val="16"/>
        </w:numPr>
        <w:tabs>
          <w:tab w:val="left" w:pos="187"/>
          <w:tab w:val="left" w:pos="270"/>
        </w:tabs>
        <w:overflowPunct w:val="0"/>
        <w:autoSpaceDE w:val="0"/>
        <w:autoSpaceDN w:val="0"/>
        <w:adjustRightInd w:val="0"/>
        <w:spacing w:after="0" w:line="240" w:lineRule="auto"/>
        <w:jc w:val="both"/>
        <w:textAlignment w:val="baseline"/>
        <w:rPr>
          <w:rFonts w:ascii="Arial" w:hAnsi="Arial" w:cs="Arial"/>
          <w:i/>
          <w:sz w:val="20"/>
          <w:szCs w:val="20"/>
        </w:rPr>
      </w:pPr>
      <w:r w:rsidRPr="00490F9E">
        <w:rPr>
          <w:rFonts w:ascii="Arial" w:hAnsi="Arial" w:cs="Arial"/>
          <w:i/>
          <w:sz w:val="20"/>
          <w:szCs w:val="20"/>
        </w:rPr>
        <w:t xml:space="preserve">Before bedding material sets </w:t>
      </w:r>
      <w:proofErr w:type="gramStart"/>
      <w:r w:rsidRPr="00490F9E">
        <w:rPr>
          <w:rFonts w:ascii="Arial" w:hAnsi="Arial" w:cs="Arial"/>
          <w:i/>
          <w:sz w:val="20"/>
          <w:szCs w:val="20"/>
        </w:rPr>
        <w:t>make adjustments</w:t>
      </w:r>
      <w:proofErr w:type="gramEnd"/>
      <w:r w:rsidRPr="00490F9E">
        <w:rPr>
          <w:rFonts w:ascii="Arial" w:hAnsi="Arial" w:cs="Arial"/>
          <w:i/>
          <w:sz w:val="20"/>
          <w:szCs w:val="20"/>
        </w:rPr>
        <w:t xml:space="preserve"> n</w:t>
      </w:r>
      <w:r w:rsidR="00EE2801" w:rsidRPr="00490F9E">
        <w:rPr>
          <w:rFonts w:ascii="Arial" w:hAnsi="Arial" w:cs="Arial"/>
          <w:i/>
          <w:sz w:val="20"/>
          <w:szCs w:val="20"/>
        </w:rPr>
        <w:t xml:space="preserve">ecessary to give true, regular </w:t>
      </w:r>
      <w:r w:rsidRPr="00490F9E">
        <w:rPr>
          <w:rFonts w:ascii="Arial" w:hAnsi="Arial" w:cs="Arial"/>
          <w:i/>
          <w:sz w:val="20"/>
          <w:szCs w:val="20"/>
        </w:rPr>
        <w:t>appearance to tiles and joints.</w:t>
      </w:r>
    </w:p>
    <w:p w14:paraId="50FAA05D" w14:textId="77777777" w:rsidR="00A45086" w:rsidRPr="00490F9E" w:rsidRDefault="00A45086" w:rsidP="00E626AC">
      <w:pPr>
        <w:pStyle w:val="ListParagraph"/>
        <w:numPr>
          <w:ilvl w:val="0"/>
          <w:numId w:val="16"/>
        </w:numPr>
        <w:tabs>
          <w:tab w:val="left" w:pos="187"/>
          <w:tab w:val="left" w:pos="270"/>
        </w:tabs>
        <w:overflowPunct w:val="0"/>
        <w:autoSpaceDE w:val="0"/>
        <w:autoSpaceDN w:val="0"/>
        <w:adjustRightInd w:val="0"/>
        <w:spacing w:after="0" w:line="240" w:lineRule="auto"/>
        <w:jc w:val="both"/>
        <w:textAlignment w:val="baseline"/>
        <w:rPr>
          <w:rFonts w:ascii="Arial" w:hAnsi="Arial" w:cs="Arial"/>
          <w:i/>
          <w:sz w:val="20"/>
          <w:szCs w:val="20"/>
        </w:rPr>
      </w:pPr>
      <w:r w:rsidRPr="00490F9E">
        <w:rPr>
          <w:rFonts w:ascii="Arial" w:hAnsi="Arial" w:cs="Arial"/>
          <w:i/>
          <w:sz w:val="20"/>
          <w:szCs w:val="20"/>
        </w:rPr>
        <w:t>Variations in gap under a 2m straightedge (with feet) placed anywhere on the surface to be not more than 3mm.</w:t>
      </w:r>
    </w:p>
    <w:p w14:paraId="39E6DE16" w14:textId="77777777" w:rsidR="00A45086" w:rsidRPr="00490F9E" w:rsidRDefault="00A45086" w:rsidP="00E626AC">
      <w:pPr>
        <w:pStyle w:val="ListParagraph"/>
        <w:numPr>
          <w:ilvl w:val="0"/>
          <w:numId w:val="16"/>
        </w:numPr>
        <w:tabs>
          <w:tab w:val="left" w:pos="187"/>
          <w:tab w:val="left" w:pos="270"/>
        </w:tabs>
        <w:overflowPunct w:val="0"/>
        <w:autoSpaceDE w:val="0"/>
        <w:autoSpaceDN w:val="0"/>
        <w:adjustRightInd w:val="0"/>
        <w:spacing w:after="0" w:line="240" w:lineRule="auto"/>
        <w:jc w:val="both"/>
        <w:textAlignment w:val="baseline"/>
        <w:rPr>
          <w:rFonts w:ascii="Arial" w:hAnsi="Arial" w:cs="Arial"/>
          <w:i/>
          <w:sz w:val="20"/>
          <w:szCs w:val="20"/>
        </w:rPr>
      </w:pPr>
      <w:r w:rsidRPr="00490F9E">
        <w:rPr>
          <w:rFonts w:ascii="Arial" w:hAnsi="Arial" w:cs="Arial"/>
          <w:i/>
          <w:sz w:val="20"/>
          <w:szCs w:val="20"/>
        </w:rPr>
        <w:t>Clean surplus bedding material from joints and face of tiles.</w:t>
      </w:r>
    </w:p>
    <w:p w14:paraId="68E2C4B6" w14:textId="77777777" w:rsidR="00A45086" w:rsidRPr="00490F9E" w:rsidRDefault="00A45086" w:rsidP="00A45086">
      <w:pPr>
        <w:tabs>
          <w:tab w:val="left" w:pos="284"/>
        </w:tabs>
        <w:ind w:left="709" w:hanging="709"/>
        <w:jc w:val="both"/>
        <w:rPr>
          <w:rFonts w:ascii="Times" w:hAnsi="Times"/>
        </w:rPr>
      </w:pPr>
    </w:p>
    <w:p w14:paraId="5EA16856" w14:textId="77777777" w:rsidR="00A45086" w:rsidRPr="00490F9E" w:rsidRDefault="00EE2801" w:rsidP="00EE2801">
      <w:pPr>
        <w:rPr>
          <w:rFonts w:ascii="Arial" w:hAnsi="Arial"/>
        </w:rPr>
      </w:pPr>
      <w:r w:rsidRPr="00490F9E">
        <w:rPr>
          <w:rFonts w:ascii="Arial" w:hAnsi="Arial"/>
        </w:rPr>
        <w:tab/>
      </w:r>
      <w:r w:rsidR="004157B7" w:rsidRPr="00490F9E">
        <w:rPr>
          <w:rFonts w:ascii="Arial" w:hAnsi="Arial"/>
        </w:rPr>
        <w:tab/>
      </w:r>
      <w:r w:rsidRPr="00490F9E">
        <w:rPr>
          <w:rFonts w:ascii="Arial" w:eastAsia="Times New Roman" w:hAnsi="Arial" w:cs="Arial"/>
          <w:b/>
          <w:sz w:val="20"/>
          <w:szCs w:val="20"/>
          <w:lang w:eastAsia="en-GB"/>
        </w:rPr>
        <w:t>Setting Out:</w:t>
      </w:r>
    </w:p>
    <w:p w14:paraId="712C8C7F" w14:textId="77777777" w:rsidR="00A45086" w:rsidRPr="00490F9E" w:rsidRDefault="00A45086" w:rsidP="00E626AC">
      <w:pPr>
        <w:pStyle w:val="ListParagraph"/>
        <w:numPr>
          <w:ilvl w:val="0"/>
          <w:numId w:val="16"/>
        </w:numPr>
        <w:tabs>
          <w:tab w:val="left" w:pos="187"/>
          <w:tab w:val="left" w:pos="270"/>
        </w:tabs>
        <w:overflowPunct w:val="0"/>
        <w:autoSpaceDE w:val="0"/>
        <w:autoSpaceDN w:val="0"/>
        <w:adjustRightInd w:val="0"/>
        <w:spacing w:after="0" w:line="240" w:lineRule="auto"/>
        <w:jc w:val="both"/>
        <w:textAlignment w:val="baseline"/>
        <w:rPr>
          <w:rFonts w:ascii="Arial" w:hAnsi="Arial" w:cs="Arial"/>
          <w:i/>
          <w:sz w:val="20"/>
          <w:szCs w:val="20"/>
        </w:rPr>
      </w:pPr>
      <w:r w:rsidRPr="00490F9E">
        <w:rPr>
          <w:rFonts w:ascii="Arial" w:hAnsi="Arial" w:cs="Arial"/>
          <w:i/>
          <w:sz w:val="20"/>
          <w:szCs w:val="20"/>
        </w:rPr>
        <w:t>Joints to be true to line, continuous and without steps.</w:t>
      </w:r>
    </w:p>
    <w:p w14:paraId="5516DB7F" w14:textId="77777777" w:rsidR="00A45086" w:rsidRPr="00490F9E" w:rsidRDefault="00A45086" w:rsidP="00E626AC">
      <w:pPr>
        <w:pStyle w:val="ListParagraph"/>
        <w:numPr>
          <w:ilvl w:val="0"/>
          <w:numId w:val="16"/>
        </w:numPr>
        <w:tabs>
          <w:tab w:val="left" w:pos="187"/>
          <w:tab w:val="left" w:pos="270"/>
        </w:tabs>
        <w:overflowPunct w:val="0"/>
        <w:autoSpaceDE w:val="0"/>
        <w:autoSpaceDN w:val="0"/>
        <w:adjustRightInd w:val="0"/>
        <w:spacing w:after="0" w:line="240" w:lineRule="auto"/>
        <w:jc w:val="both"/>
        <w:textAlignment w:val="baseline"/>
        <w:rPr>
          <w:rFonts w:ascii="Arial" w:hAnsi="Arial" w:cs="Arial"/>
          <w:i/>
          <w:sz w:val="20"/>
          <w:szCs w:val="20"/>
        </w:rPr>
      </w:pPr>
      <w:r w:rsidRPr="00490F9E">
        <w:rPr>
          <w:rFonts w:ascii="Arial" w:hAnsi="Arial" w:cs="Arial"/>
          <w:i/>
          <w:sz w:val="20"/>
          <w:szCs w:val="20"/>
        </w:rPr>
        <w:t>Joints on walls to be truly horizontal, vertical and in alignment round corners.</w:t>
      </w:r>
    </w:p>
    <w:p w14:paraId="68EF7E9C" w14:textId="77777777" w:rsidR="00A45086" w:rsidRPr="00490F9E" w:rsidRDefault="00A45086" w:rsidP="00E626AC">
      <w:pPr>
        <w:pStyle w:val="ListParagraph"/>
        <w:numPr>
          <w:ilvl w:val="0"/>
          <w:numId w:val="16"/>
        </w:numPr>
        <w:tabs>
          <w:tab w:val="left" w:pos="187"/>
          <w:tab w:val="left" w:pos="270"/>
        </w:tabs>
        <w:overflowPunct w:val="0"/>
        <w:autoSpaceDE w:val="0"/>
        <w:autoSpaceDN w:val="0"/>
        <w:adjustRightInd w:val="0"/>
        <w:spacing w:after="0" w:line="240" w:lineRule="auto"/>
        <w:jc w:val="both"/>
        <w:textAlignment w:val="baseline"/>
        <w:rPr>
          <w:rFonts w:ascii="Arial" w:hAnsi="Arial" w:cs="Arial"/>
          <w:i/>
          <w:sz w:val="20"/>
          <w:szCs w:val="20"/>
        </w:rPr>
      </w:pPr>
      <w:r w:rsidRPr="00490F9E">
        <w:rPr>
          <w:rFonts w:ascii="Arial" w:hAnsi="Arial" w:cs="Arial"/>
          <w:i/>
          <w:sz w:val="20"/>
          <w:szCs w:val="20"/>
        </w:rPr>
        <w:t>Cut tiles to be kept to the minimum, as large as possible and in unobtrusive locations.</w:t>
      </w:r>
    </w:p>
    <w:p w14:paraId="46D920F4" w14:textId="77777777" w:rsidR="00A45086" w:rsidRPr="00490F9E" w:rsidRDefault="00A45086" w:rsidP="00E626AC">
      <w:pPr>
        <w:pStyle w:val="ListParagraph"/>
        <w:numPr>
          <w:ilvl w:val="0"/>
          <w:numId w:val="16"/>
        </w:numPr>
        <w:tabs>
          <w:tab w:val="left" w:pos="187"/>
          <w:tab w:val="left" w:pos="270"/>
        </w:tabs>
        <w:overflowPunct w:val="0"/>
        <w:autoSpaceDE w:val="0"/>
        <w:autoSpaceDN w:val="0"/>
        <w:adjustRightInd w:val="0"/>
        <w:spacing w:after="0" w:line="240" w:lineRule="auto"/>
        <w:jc w:val="both"/>
        <w:textAlignment w:val="baseline"/>
        <w:rPr>
          <w:rFonts w:ascii="Arial" w:hAnsi="Arial" w:cs="Arial"/>
          <w:i/>
          <w:sz w:val="20"/>
          <w:szCs w:val="20"/>
        </w:rPr>
      </w:pPr>
      <w:r w:rsidRPr="00490F9E">
        <w:rPr>
          <w:rFonts w:ascii="Arial" w:hAnsi="Arial" w:cs="Arial"/>
          <w:i/>
          <w:sz w:val="20"/>
          <w:szCs w:val="20"/>
        </w:rPr>
        <w:t>Joints in walls to be in alignment.</w:t>
      </w:r>
    </w:p>
    <w:p w14:paraId="12D21B44" w14:textId="77777777" w:rsidR="00EE2801" w:rsidRPr="00490F9E" w:rsidRDefault="00EE2801" w:rsidP="00A45086">
      <w:pPr>
        <w:tabs>
          <w:tab w:val="left" w:pos="284"/>
        </w:tabs>
        <w:ind w:left="709" w:hanging="709"/>
        <w:jc w:val="both"/>
        <w:rPr>
          <w:rFonts w:ascii="Arial" w:hAnsi="Arial"/>
        </w:rPr>
      </w:pPr>
    </w:p>
    <w:p w14:paraId="216CC563" w14:textId="77777777" w:rsidR="00EE2801" w:rsidRPr="00490F9E" w:rsidRDefault="00EE2801" w:rsidP="00A45086">
      <w:pPr>
        <w:tabs>
          <w:tab w:val="left" w:pos="284"/>
        </w:tabs>
        <w:ind w:left="709" w:hanging="709"/>
        <w:jc w:val="both"/>
        <w:rPr>
          <w:rFonts w:ascii="Arial" w:eastAsia="Times New Roman" w:hAnsi="Arial" w:cs="Arial"/>
          <w:sz w:val="20"/>
          <w:szCs w:val="20"/>
          <w:lang w:eastAsia="en-GB"/>
        </w:rPr>
      </w:pPr>
      <w:r w:rsidRPr="00490F9E">
        <w:rPr>
          <w:rFonts w:ascii="Arial" w:eastAsia="Times New Roman" w:hAnsi="Arial" w:cs="Arial"/>
          <w:b/>
          <w:sz w:val="20"/>
          <w:szCs w:val="20"/>
          <w:lang w:eastAsia="en-GB"/>
        </w:rPr>
        <w:tab/>
      </w:r>
      <w:r w:rsidRPr="00490F9E">
        <w:rPr>
          <w:rFonts w:ascii="Arial" w:eastAsia="Times New Roman" w:hAnsi="Arial" w:cs="Arial"/>
          <w:b/>
          <w:sz w:val="20"/>
          <w:szCs w:val="20"/>
          <w:lang w:eastAsia="en-GB"/>
        </w:rPr>
        <w:tab/>
      </w:r>
      <w:r w:rsidR="004157B7" w:rsidRPr="00490F9E">
        <w:rPr>
          <w:rFonts w:ascii="Arial" w:eastAsia="Times New Roman" w:hAnsi="Arial" w:cs="Arial"/>
          <w:b/>
          <w:sz w:val="20"/>
          <w:szCs w:val="20"/>
          <w:lang w:eastAsia="en-GB"/>
        </w:rPr>
        <w:tab/>
      </w:r>
      <w:r w:rsidR="004157B7" w:rsidRPr="00490F9E">
        <w:rPr>
          <w:rFonts w:ascii="Arial" w:eastAsia="Times New Roman" w:hAnsi="Arial" w:cs="Arial"/>
          <w:b/>
          <w:sz w:val="20"/>
          <w:szCs w:val="20"/>
          <w:lang w:eastAsia="en-GB"/>
        </w:rPr>
        <w:tab/>
      </w:r>
      <w:r w:rsidRPr="00490F9E">
        <w:rPr>
          <w:rFonts w:ascii="Arial" w:eastAsia="Times New Roman" w:hAnsi="Arial" w:cs="Arial"/>
          <w:b/>
          <w:sz w:val="20"/>
          <w:szCs w:val="20"/>
          <w:lang w:eastAsia="en-GB"/>
        </w:rPr>
        <w:t xml:space="preserve">Ribbed Adhesive Bedding </w:t>
      </w:r>
      <w:proofErr w:type="gramStart"/>
      <w:r w:rsidRPr="00490F9E">
        <w:rPr>
          <w:rFonts w:ascii="Arial" w:eastAsia="Times New Roman" w:hAnsi="Arial" w:cs="Arial"/>
          <w:b/>
          <w:sz w:val="20"/>
          <w:szCs w:val="20"/>
          <w:lang w:eastAsia="en-GB"/>
        </w:rPr>
        <w:t>To</w:t>
      </w:r>
      <w:proofErr w:type="gramEnd"/>
      <w:r w:rsidRPr="00490F9E">
        <w:rPr>
          <w:rFonts w:ascii="Arial" w:eastAsia="Times New Roman" w:hAnsi="Arial" w:cs="Arial"/>
          <w:b/>
          <w:sz w:val="20"/>
          <w:szCs w:val="20"/>
          <w:lang w:eastAsia="en-GB"/>
        </w:rPr>
        <w:t xml:space="preserve"> Walls</w:t>
      </w:r>
      <w:r w:rsidRPr="00490F9E">
        <w:rPr>
          <w:rFonts w:ascii="Arial" w:eastAsia="Times New Roman" w:hAnsi="Arial" w:cs="Arial"/>
          <w:sz w:val="20"/>
          <w:szCs w:val="20"/>
          <w:lang w:eastAsia="en-GB"/>
        </w:rPr>
        <w:t xml:space="preserve">: </w:t>
      </w:r>
    </w:p>
    <w:p w14:paraId="64DD3DF4" w14:textId="77777777" w:rsidR="00A45086" w:rsidRPr="00490F9E" w:rsidRDefault="00A45086" w:rsidP="00E626AC">
      <w:pPr>
        <w:pStyle w:val="ListParagraph"/>
        <w:numPr>
          <w:ilvl w:val="0"/>
          <w:numId w:val="28"/>
        </w:numPr>
        <w:tabs>
          <w:tab w:val="left" w:pos="284"/>
        </w:tabs>
        <w:ind w:left="1418"/>
        <w:rPr>
          <w:rFonts w:ascii="Arial" w:hAnsi="Arial"/>
        </w:rPr>
      </w:pPr>
      <w:r w:rsidRPr="00490F9E">
        <w:rPr>
          <w:rFonts w:ascii="Arial" w:eastAsia="Times New Roman" w:hAnsi="Arial" w:cs="Arial"/>
          <w:i/>
          <w:sz w:val="20"/>
          <w:szCs w:val="20"/>
          <w:lang w:eastAsia="en-GB"/>
        </w:rPr>
        <w:t>Apply 3mm floated coat of adhesive and trowel to a ribbed profile using the recommended notched trowel.  Press tiles firmly into adhesive with a twisting sliding action</w:t>
      </w:r>
      <w:r w:rsidRPr="00490F9E">
        <w:rPr>
          <w:rFonts w:ascii="Arial" w:hAnsi="Arial"/>
        </w:rPr>
        <w:t>.</w:t>
      </w:r>
    </w:p>
    <w:p w14:paraId="169EB56D" w14:textId="77777777" w:rsidR="00A45086" w:rsidRPr="00490F9E" w:rsidRDefault="00EE2801" w:rsidP="00A45086">
      <w:pPr>
        <w:tabs>
          <w:tab w:val="left" w:pos="284"/>
        </w:tabs>
        <w:ind w:left="709" w:hanging="709"/>
        <w:jc w:val="both"/>
        <w:rPr>
          <w:rFonts w:ascii="Arial" w:hAnsi="Arial"/>
        </w:rPr>
      </w:pPr>
      <w:r w:rsidRPr="00490F9E">
        <w:rPr>
          <w:rFonts w:ascii="Arial" w:hAnsi="Arial"/>
        </w:rPr>
        <w:tab/>
      </w:r>
      <w:r w:rsidR="000160EA" w:rsidRPr="00490F9E">
        <w:rPr>
          <w:rFonts w:ascii="Arial" w:hAnsi="Arial"/>
        </w:rPr>
        <w:tab/>
      </w:r>
      <w:r w:rsidR="004157B7" w:rsidRPr="00490F9E">
        <w:rPr>
          <w:rFonts w:ascii="Arial" w:hAnsi="Arial"/>
        </w:rPr>
        <w:tab/>
      </w:r>
      <w:r w:rsidR="004157B7" w:rsidRPr="00490F9E">
        <w:rPr>
          <w:rFonts w:ascii="Arial" w:hAnsi="Arial"/>
        </w:rPr>
        <w:tab/>
      </w:r>
      <w:r w:rsidR="000160EA" w:rsidRPr="00490F9E">
        <w:rPr>
          <w:rFonts w:ascii="Arial" w:eastAsia="Times New Roman" w:hAnsi="Arial" w:cs="Arial"/>
          <w:b/>
          <w:sz w:val="20"/>
          <w:szCs w:val="20"/>
          <w:lang w:eastAsia="en-GB"/>
        </w:rPr>
        <w:t>Grouting:</w:t>
      </w:r>
    </w:p>
    <w:p w14:paraId="61A2CCC5" w14:textId="77777777" w:rsidR="00A45086" w:rsidRPr="00490F9E" w:rsidRDefault="00A45086" w:rsidP="00E626AC">
      <w:pPr>
        <w:pStyle w:val="ListParagraph"/>
        <w:numPr>
          <w:ilvl w:val="0"/>
          <w:numId w:val="16"/>
        </w:numPr>
        <w:tabs>
          <w:tab w:val="left" w:pos="187"/>
          <w:tab w:val="left" w:pos="270"/>
        </w:tabs>
        <w:overflowPunct w:val="0"/>
        <w:autoSpaceDE w:val="0"/>
        <w:autoSpaceDN w:val="0"/>
        <w:adjustRightInd w:val="0"/>
        <w:spacing w:after="0" w:line="240" w:lineRule="auto"/>
        <w:jc w:val="both"/>
        <w:textAlignment w:val="baseline"/>
        <w:rPr>
          <w:rFonts w:ascii="Arial" w:hAnsi="Arial" w:cs="Arial"/>
          <w:i/>
          <w:sz w:val="20"/>
          <w:szCs w:val="20"/>
        </w:rPr>
      </w:pPr>
      <w:r w:rsidRPr="00490F9E">
        <w:rPr>
          <w:rFonts w:ascii="Arial" w:hAnsi="Arial" w:cs="Arial"/>
          <w:i/>
          <w:sz w:val="20"/>
          <w:szCs w:val="20"/>
        </w:rPr>
        <w:t>Allow bedding to harden sufficiently before grouting.</w:t>
      </w:r>
    </w:p>
    <w:p w14:paraId="3D9687EB" w14:textId="77777777" w:rsidR="00A45086" w:rsidRPr="00490F9E" w:rsidRDefault="00A45086" w:rsidP="00E626AC">
      <w:pPr>
        <w:pStyle w:val="ListParagraph"/>
        <w:numPr>
          <w:ilvl w:val="0"/>
          <w:numId w:val="16"/>
        </w:numPr>
        <w:tabs>
          <w:tab w:val="left" w:pos="187"/>
          <w:tab w:val="left" w:pos="270"/>
        </w:tabs>
        <w:overflowPunct w:val="0"/>
        <w:autoSpaceDE w:val="0"/>
        <w:autoSpaceDN w:val="0"/>
        <w:adjustRightInd w:val="0"/>
        <w:spacing w:after="0" w:line="240" w:lineRule="auto"/>
        <w:jc w:val="both"/>
        <w:textAlignment w:val="baseline"/>
        <w:rPr>
          <w:rFonts w:ascii="Arial" w:hAnsi="Arial" w:cs="Arial"/>
          <w:i/>
          <w:sz w:val="20"/>
          <w:szCs w:val="20"/>
        </w:rPr>
      </w:pPr>
      <w:r w:rsidRPr="00490F9E">
        <w:rPr>
          <w:rFonts w:ascii="Arial" w:hAnsi="Arial" w:cs="Arial"/>
          <w:i/>
          <w:sz w:val="20"/>
          <w:szCs w:val="20"/>
        </w:rPr>
        <w:t>Ensure that joints are 6mm deep (or the depth of the tile if less</w:t>
      </w:r>
      <w:proofErr w:type="gramStart"/>
      <w:r w:rsidRPr="00490F9E">
        <w:rPr>
          <w:rFonts w:ascii="Arial" w:hAnsi="Arial" w:cs="Arial"/>
          <w:i/>
          <w:sz w:val="20"/>
          <w:szCs w:val="20"/>
        </w:rPr>
        <w:t>), and</w:t>
      </w:r>
      <w:proofErr w:type="gramEnd"/>
      <w:r w:rsidRPr="00490F9E">
        <w:rPr>
          <w:rFonts w:ascii="Arial" w:hAnsi="Arial" w:cs="Arial"/>
          <w:i/>
          <w:sz w:val="20"/>
          <w:szCs w:val="20"/>
        </w:rPr>
        <w:t xml:space="preserve"> are free from dust and debris.</w:t>
      </w:r>
    </w:p>
    <w:p w14:paraId="52E920DB" w14:textId="77777777" w:rsidR="00A45086" w:rsidRPr="00490F9E" w:rsidRDefault="00A45086" w:rsidP="00E626AC">
      <w:pPr>
        <w:pStyle w:val="ListParagraph"/>
        <w:numPr>
          <w:ilvl w:val="0"/>
          <w:numId w:val="16"/>
        </w:numPr>
        <w:tabs>
          <w:tab w:val="left" w:pos="187"/>
          <w:tab w:val="left" w:pos="270"/>
        </w:tabs>
        <w:overflowPunct w:val="0"/>
        <w:autoSpaceDE w:val="0"/>
        <w:autoSpaceDN w:val="0"/>
        <w:adjustRightInd w:val="0"/>
        <w:spacing w:after="0" w:line="240" w:lineRule="auto"/>
        <w:jc w:val="both"/>
        <w:textAlignment w:val="baseline"/>
        <w:rPr>
          <w:rFonts w:ascii="Arial" w:hAnsi="Arial" w:cs="Arial"/>
          <w:i/>
          <w:sz w:val="20"/>
          <w:szCs w:val="20"/>
        </w:rPr>
      </w:pPr>
      <w:r w:rsidRPr="00490F9E">
        <w:rPr>
          <w:rFonts w:ascii="Arial" w:hAnsi="Arial" w:cs="Arial"/>
          <w:i/>
          <w:sz w:val="20"/>
          <w:szCs w:val="20"/>
        </w:rPr>
        <w:lastRenderedPageBreak/>
        <w:t>Fill joints completely, tool to an approved profile, clean off surface and leave free from blemishes.</w:t>
      </w:r>
    </w:p>
    <w:p w14:paraId="549E4D45" w14:textId="77777777" w:rsidR="00A45086" w:rsidRPr="00490F9E" w:rsidRDefault="00A45086" w:rsidP="00E626AC">
      <w:pPr>
        <w:pStyle w:val="ListParagraph"/>
        <w:numPr>
          <w:ilvl w:val="0"/>
          <w:numId w:val="16"/>
        </w:numPr>
        <w:tabs>
          <w:tab w:val="left" w:pos="187"/>
          <w:tab w:val="left" w:pos="270"/>
        </w:tabs>
        <w:overflowPunct w:val="0"/>
        <w:autoSpaceDE w:val="0"/>
        <w:autoSpaceDN w:val="0"/>
        <w:adjustRightInd w:val="0"/>
        <w:spacing w:after="0" w:line="240" w:lineRule="auto"/>
        <w:jc w:val="both"/>
        <w:textAlignment w:val="baseline"/>
        <w:rPr>
          <w:rFonts w:ascii="Arial" w:hAnsi="Arial"/>
        </w:rPr>
      </w:pPr>
      <w:r w:rsidRPr="00490F9E">
        <w:rPr>
          <w:rFonts w:ascii="Arial" w:hAnsi="Arial" w:cs="Arial"/>
          <w:i/>
          <w:sz w:val="20"/>
          <w:szCs w:val="20"/>
        </w:rPr>
        <w:t>Polish wall tiling with a dry cloth when joints are hard</w:t>
      </w:r>
      <w:r w:rsidRPr="00490F9E">
        <w:rPr>
          <w:rFonts w:ascii="Arial" w:hAnsi="Arial"/>
        </w:rPr>
        <w:t>.</w:t>
      </w:r>
    </w:p>
    <w:p w14:paraId="5807367E" w14:textId="77777777" w:rsidR="00A45086" w:rsidRPr="00490F9E" w:rsidRDefault="00A45086" w:rsidP="00C23187">
      <w:pPr>
        <w:tabs>
          <w:tab w:val="left" w:pos="187"/>
          <w:tab w:val="left" w:pos="270"/>
        </w:tabs>
        <w:overflowPunct w:val="0"/>
        <w:autoSpaceDE w:val="0"/>
        <w:autoSpaceDN w:val="0"/>
        <w:adjustRightInd w:val="0"/>
        <w:spacing w:after="0" w:line="240" w:lineRule="auto"/>
        <w:jc w:val="both"/>
        <w:textAlignment w:val="baseline"/>
        <w:rPr>
          <w:rFonts w:ascii="Arial" w:hAnsi="Arial" w:cs="Arial"/>
          <w:i/>
          <w:sz w:val="20"/>
          <w:szCs w:val="20"/>
        </w:rPr>
      </w:pPr>
    </w:p>
    <w:p w14:paraId="27C2653A" w14:textId="77777777" w:rsidR="00E37236" w:rsidRPr="00490F9E" w:rsidRDefault="00F93394" w:rsidP="00E90AF9">
      <w:pPr>
        <w:tabs>
          <w:tab w:val="left" w:pos="284"/>
        </w:tabs>
        <w:ind w:left="1440"/>
        <w:jc w:val="both"/>
        <w:rPr>
          <w:rFonts w:ascii="Arial" w:eastAsia="Times New Roman" w:hAnsi="Arial" w:cs="Arial"/>
          <w:b/>
          <w:sz w:val="20"/>
          <w:szCs w:val="20"/>
          <w:lang w:eastAsia="en-GB"/>
        </w:rPr>
      </w:pPr>
      <w:r w:rsidRPr="00490F9E">
        <w:rPr>
          <w:rFonts w:ascii="Arial" w:eastAsia="Times New Roman" w:hAnsi="Arial" w:cs="Arial"/>
          <w:b/>
          <w:sz w:val="20"/>
          <w:szCs w:val="20"/>
          <w:lang w:eastAsia="en-GB"/>
        </w:rPr>
        <w:t>Material</w:t>
      </w:r>
      <w:r w:rsidR="00E90AF9" w:rsidRPr="00490F9E">
        <w:rPr>
          <w:rFonts w:ascii="Arial" w:eastAsia="Times New Roman" w:hAnsi="Arial" w:cs="Arial"/>
          <w:b/>
          <w:sz w:val="20"/>
          <w:szCs w:val="20"/>
          <w:lang w:eastAsia="en-GB"/>
        </w:rPr>
        <w:t>;</w:t>
      </w:r>
      <w:r w:rsidRPr="00490F9E">
        <w:rPr>
          <w:rFonts w:ascii="Arial" w:eastAsia="Times New Roman" w:hAnsi="Arial" w:cs="Arial"/>
          <w:b/>
          <w:sz w:val="20"/>
          <w:szCs w:val="20"/>
          <w:lang w:eastAsia="en-GB"/>
        </w:rPr>
        <w:t xml:space="preserve"> </w:t>
      </w:r>
      <w:r w:rsidRPr="00490F9E">
        <w:rPr>
          <w:rFonts w:ascii="Arial" w:eastAsia="Times New Roman" w:hAnsi="Arial" w:cs="Arial"/>
          <w:i/>
          <w:sz w:val="20"/>
          <w:szCs w:val="20"/>
          <w:lang w:eastAsia="en-GB"/>
        </w:rPr>
        <w:t>Satin</w:t>
      </w:r>
      <w:r w:rsidR="00E37236" w:rsidRPr="00490F9E">
        <w:rPr>
          <w:rFonts w:ascii="Arial" w:eastAsia="Times New Roman" w:hAnsi="Arial" w:cs="Arial"/>
          <w:i/>
          <w:sz w:val="20"/>
          <w:szCs w:val="20"/>
          <w:lang w:eastAsia="en-GB"/>
        </w:rPr>
        <w:t xml:space="preserve"> White Ceramic</w:t>
      </w:r>
    </w:p>
    <w:p w14:paraId="67B239A9" w14:textId="77777777" w:rsidR="00E37236" w:rsidRPr="00490F9E" w:rsidRDefault="00E37236" w:rsidP="00E626AC">
      <w:pPr>
        <w:pStyle w:val="ListParagraph"/>
        <w:numPr>
          <w:ilvl w:val="0"/>
          <w:numId w:val="16"/>
        </w:numPr>
        <w:tabs>
          <w:tab w:val="left" w:pos="187"/>
          <w:tab w:val="left" w:pos="270"/>
        </w:tabs>
        <w:overflowPunct w:val="0"/>
        <w:autoSpaceDE w:val="0"/>
        <w:autoSpaceDN w:val="0"/>
        <w:adjustRightInd w:val="0"/>
        <w:spacing w:after="0" w:line="240" w:lineRule="auto"/>
        <w:jc w:val="both"/>
        <w:textAlignment w:val="baseline"/>
        <w:rPr>
          <w:rFonts w:ascii="Arial" w:hAnsi="Arial" w:cs="Arial"/>
          <w:i/>
          <w:sz w:val="20"/>
          <w:szCs w:val="20"/>
        </w:rPr>
      </w:pPr>
      <w:r w:rsidRPr="00490F9E">
        <w:rPr>
          <w:rFonts w:ascii="Arial" w:hAnsi="Arial" w:cs="Arial"/>
          <w:i/>
          <w:sz w:val="20"/>
          <w:szCs w:val="20"/>
        </w:rPr>
        <w:t>Minimum 6.5mm Thick</w:t>
      </w:r>
    </w:p>
    <w:p w14:paraId="3B5AEF32" w14:textId="77777777" w:rsidR="00E37236" w:rsidRPr="00490F9E" w:rsidRDefault="00E37236" w:rsidP="00E626AC">
      <w:pPr>
        <w:pStyle w:val="ListParagraph"/>
        <w:numPr>
          <w:ilvl w:val="0"/>
          <w:numId w:val="16"/>
        </w:numPr>
        <w:tabs>
          <w:tab w:val="left" w:pos="187"/>
          <w:tab w:val="left" w:pos="270"/>
        </w:tabs>
        <w:overflowPunct w:val="0"/>
        <w:autoSpaceDE w:val="0"/>
        <w:autoSpaceDN w:val="0"/>
        <w:adjustRightInd w:val="0"/>
        <w:spacing w:after="0" w:line="240" w:lineRule="auto"/>
        <w:jc w:val="both"/>
        <w:textAlignment w:val="baseline"/>
        <w:rPr>
          <w:rFonts w:ascii="Arial" w:hAnsi="Arial" w:cs="Arial"/>
          <w:i/>
          <w:sz w:val="20"/>
          <w:szCs w:val="20"/>
        </w:rPr>
      </w:pPr>
      <w:r w:rsidRPr="00490F9E">
        <w:rPr>
          <w:rFonts w:ascii="Arial" w:hAnsi="Arial" w:cs="Arial"/>
          <w:i/>
          <w:sz w:val="20"/>
          <w:szCs w:val="20"/>
        </w:rPr>
        <w:t xml:space="preserve">EN ISO 10545 tolerances, </w:t>
      </w:r>
      <w:proofErr w:type="gramStart"/>
      <w:r w:rsidRPr="00490F9E">
        <w:rPr>
          <w:rFonts w:ascii="Arial" w:hAnsi="Arial" w:cs="Arial"/>
          <w:i/>
          <w:sz w:val="20"/>
          <w:szCs w:val="20"/>
        </w:rPr>
        <w:t>complies</w:t>
      </w:r>
      <w:proofErr w:type="gramEnd"/>
    </w:p>
    <w:p w14:paraId="2A973319" w14:textId="77777777" w:rsidR="00E37236" w:rsidRPr="00490F9E" w:rsidRDefault="00E37236" w:rsidP="00E626AC">
      <w:pPr>
        <w:pStyle w:val="ListParagraph"/>
        <w:numPr>
          <w:ilvl w:val="0"/>
          <w:numId w:val="16"/>
        </w:numPr>
        <w:tabs>
          <w:tab w:val="left" w:pos="187"/>
          <w:tab w:val="left" w:pos="270"/>
        </w:tabs>
        <w:overflowPunct w:val="0"/>
        <w:autoSpaceDE w:val="0"/>
        <w:autoSpaceDN w:val="0"/>
        <w:adjustRightInd w:val="0"/>
        <w:spacing w:after="0" w:line="240" w:lineRule="auto"/>
        <w:jc w:val="both"/>
        <w:textAlignment w:val="baseline"/>
        <w:rPr>
          <w:rFonts w:ascii="Arial" w:hAnsi="Arial" w:cs="Arial"/>
          <w:i/>
          <w:sz w:val="20"/>
          <w:szCs w:val="20"/>
        </w:rPr>
      </w:pPr>
      <w:r w:rsidRPr="00490F9E">
        <w:rPr>
          <w:rFonts w:ascii="Arial" w:hAnsi="Arial" w:cs="Arial"/>
          <w:i/>
          <w:sz w:val="20"/>
          <w:szCs w:val="20"/>
        </w:rPr>
        <w:t>EN ISO 10545 stain resistance Class 3 or better</w:t>
      </w:r>
    </w:p>
    <w:p w14:paraId="05900912" w14:textId="77777777" w:rsidR="00E37236" w:rsidRPr="002A1910" w:rsidRDefault="00E37236" w:rsidP="00E626AC">
      <w:pPr>
        <w:pStyle w:val="ListParagraph"/>
        <w:numPr>
          <w:ilvl w:val="0"/>
          <w:numId w:val="16"/>
        </w:numPr>
        <w:tabs>
          <w:tab w:val="left" w:pos="187"/>
          <w:tab w:val="left" w:pos="270"/>
        </w:tabs>
        <w:overflowPunct w:val="0"/>
        <w:autoSpaceDE w:val="0"/>
        <w:autoSpaceDN w:val="0"/>
        <w:adjustRightInd w:val="0"/>
        <w:spacing w:after="0" w:line="240" w:lineRule="auto"/>
        <w:jc w:val="both"/>
        <w:textAlignment w:val="baseline"/>
        <w:rPr>
          <w:rFonts w:ascii="Arial" w:hAnsi="Arial" w:cs="Arial"/>
          <w:i/>
          <w:color w:val="0070C0"/>
          <w:sz w:val="20"/>
          <w:szCs w:val="20"/>
        </w:rPr>
      </w:pPr>
      <w:r w:rsidRPr="00490F9E">
        <w:rPr>
          <w:rFonts w:ascii="Arial" w:hAnsi="Arial" w:cs="Arial"/>
          <w:i/>
          <w:sz w:val="20"/>
          <w:szCs w:val="20"/>
        </w:rPr>
        <w:t>EN ISO 10545 chemical resistance Class B or better</w:t>
      </w:r>
    </w:p>
    <w:p w14:paraId="26BEB085" w14:textId="705B0209" w:rsidR="008006E3" w:rsidRPr="00B21269" w:rsidRDefault="00A748CC" w:rsidP="00B21269">
      <w:pPr>
        <w:rPr>
          <w:rFonts w:ascii="Arial" w:eastAsia="Times New Roman" w:hAnsi="Arial" w:cs="Arial"/>
          <w:b/>
          <w:sz w:val="20"/>
          <w:szCs w:val="20"/>
          <w:lang w:eastAsia="en-GB"/>
        </w:rPr>
      </w:pPr>
      <w:r>
        <w:rPr>
          <w:rFonts w:ascii="Arial" w:eastAsia="Times New Roman" w:hAnsi="Arial" w:cs="Arial"/>
          <w:b/>
          <w:sz w:val="20"/>
          <w:szCs w:val="20"/>
          <w:lang w:eastAsia="en-GB"/>
        </w:rPr>
        <w:br/>
      </w:r>
      <w:r w:rsidR="00C23187">
        <w:rPr>
          <w:rFonts w:ascii="Arial" w:eastAsia="Times New Roman" w:hAnsi="Arial" w:cs="Arial"/>
          <w:b/>
          <w:sz w:val="20"/>
          <w:szCs w:val="20"/>
          <w:lang w:eastAsia="en-GB"/>
        </w:rPr>
        <w:t>3/A/</w:t>
      </w:r>
      <w:r w:rsidR="005B6961" w:rsidRPr="00E90AF9">
        <w:rPr>
          <w:rFonts w:ascii="Arial" w:eastAsia="Times New Roman" w:hAnsi="Arial" w:cs="Arial"/>
          <w:b/>
          <w:sz w:val="20"/>
          <w:szCs w:val="20"/>
          <w:lang w:eastAsia="en-GB"/>
        </w:rPr>
        <w:t>2</w:t>
      </w:r>
      <w:r w:rsidR="00752AC5">
        <w:rPr>
          <w:rFonts w:ascii="Arial" w:eastAsia="Times New Roman" w:hAnsi="Arial" w:cs="Arial"/>
          <w:b/>
          <w:sz w:val="20"/>
          <w:szCs w:val="20"/>
          <w:lang w:eastAsia="en-GB"/>
        </w:rPr>
        <w:t>6</w:t>
      </w:r>
      <w:r w:rsidR="00C23187">
        <w:rPr>
          <w:rFonts w:ascii="Arial" w:eastAsia="Times New Roman" w:hAnsi="Arial" w:cs="Arial"/>
          <w:b/>
          <w:sz w:val="20"/>
          <w:szCs w:val="20"/>
          <w:lang w:eastAsia="en-GB"/>
        </w:rPr>
        <w:t xml:space="preserve"> </w:t>
      </w:r>
      <w:r w:rsidR="00820685" w:rsidRPr="00B13EC6">
        <w:rPr>
          <w:rFonts w:ascii="Arial" w:eastAsia="Times New Roman" w:hAnsi="Arial" w:cs="Arial"/>
          <w:b/>
          <w:sz w:val="20"/>
          <w:szCs w:val="20"/>
          <w:lang w:eastAsia="en-GB"/>
        </w:rPr>
        <w:t>Carpentry</w:t>
      </w:r>
      <w:r w:rsidR="00B21269">
        <w:rPr>
          <w:rFonts w:ascii="Arial" w:eastAsia="Times New Roman" w:hAnsi="Arial" w:cs="Arial"/>
          <w:b/>
          <w:sz w:val="20"/>
          <w:szCs w:val="20"/>
          <w:lang w:eastAsia="en-GB"/>
        </w:rPr>
        <w:t>,</w:t>
      </w:r>
      <w:r w:rsidR="008006E3" w:rsidRPr="008006E3">
        <w:rPr>
          <w:rFonts w:ascii="Arial" w:eastAsia="Times New Roman" w:hAnsi="Arial" w:cs="Times New Roman"/>
          <w:b/>
          <w:sz w:val="20"/>
          <w:szCs w:val="20"/>
        </w:rPr>
        <w:t xml:space="preserve"> </w:t>
      </w:r>
      <w:r w:rsidR="009D5241">
        <w:rPr>
          <w:rFonts w:ascii="Arial" w:eastAsia="Times New Roman" w:hAnsi="Arial" w:cs="Times New Roman"/>
          <w:b/>
          <w:sz w:val="20"/>
          <w:szCs w:val="20"/>
        </w:rPr>
        <w:t>Duct Cover</w:t>
      </w:r>
      <w:r w:rsidR="00F93312">
        <w:rPr>
          <w:rFonts w:ascii="Arial" w:eastAsia="Times New Roman" w:hAnsi="Arial" w:cs="Times New Roman"/>
          <w:b/>
          <w:sz w:val="20"/>
          <w:szCs w:val="20"/>
        </w:rPr>
        <w:t xml:space="preserve"> </w:t>
      </w:r>
      <w:r w:rsidR="008006E3" w:rsidRPr="008006E3">
        <w:rPr>
          <w:rFonts w:ascii="Arial" w:eastAsia="Times New Roman" w:hAnsi="Arial" w:cs="Times New Roman"/>
          <w:b/>
          <w:sz w:val="20"/>
          <w:szCs w:val="20"/>
        </w:rPr>
        <w:t>&amp; Trims</w:t>
      </w:r>
    </w:p>
    <w:p w14:paraId="7C86AD5D" w14:textId="77777777" w:rsidR="008006E3" w:rsidRPr="008006E3" w:rsidRDefault="008006E3" w:rsidP="008006E3">
      <w:pPr>
        <w:tabs>
          <w:tab w:val="left" w:pos="7740"/>
          <w:tab w:val="left" w:pos="7938"/>
          <w:tab w:val="left" w:pos="8640"/>
          <w:tab w:val="decimal" w:pos="9180"/>
          <w:tab w:val="left" w:pos="9356"/>
          <w:tab w:val="decimal" w:pos="9800"/>
        </w:tabs>
        <w:overflowPunct w:val="0"/>
        <w:autoSpaceDE w:val="0"/>
        <w:autoSpaceDN w:val="0"/>
        <w:adjustRightInd w:val="0"/>
        <w:spacing w:after="0" w:line="240" w:lineRule="auto"/>
        <w:ind w:left="720" w:right="1989" w:hanging="720"/>
        <w:jc w:val="both"/>
        <w:textAlignment w:val="baseline"/>
        <w:rPr>
          <w:rFonts w:ascii="Arial" w:eastAsia="Times New Roman" w:hAnsi="Arial" w:cs="Times New Roman"/>
          <w:sz w:val="20"/>
          <w:szCs w:val="20"/>
        </w:rPr>
      </w:pPr>
    </w:p>
    <w:p w14:paraId="55B5D1D4" w14:textId="246FABF7" w:rsidR="00F93312" w:rsidRDefault="008006E3" w:rsidP="00E626AC">
      <w:pPr>
        <w:pStyle w:val="ListParagraph"/>
        <w:numPr>
          <w:ilvl w:val="0"/>
          <w:numId w:val="30"/>
        </w:numPr>
        <w:rPr>
          <w:rFonts w:ascii="Arial" w:eastAsia="Times New Roman" w:hAnsi="Arial" w:cs="Arial"/>
          <w:sz w:val="20"/>
          <w:szCs w:val="20"/>
          <w:lang w:eastAsia="en-GB"/>
        </w:rPr>
      </w:pPr>
      <w:r w:rsidRPr="00F93312">
        <w:rPr>
          <w:rFonts w:ascii="Arial" w:eastAsia="Times New Roman" w:hAnsi="Arial" w:cs="Times New Roman"/>
          <w:sz w:val="20"/>
          <w:szCs w:val="20"/>
        </w:rPr>
        <w:t>Supply and fix new</w:t>
      </w:r>
      <w:r w:rsidR="00700649">
        <w:rPr>
          <w:rFonts w:ascii="Arial" w:eastAsia="Times New Roman" w:hAnsi="Arial" w:cs="Times New Roman"/>
          <w:sz w:val="20"/>
          <w:szCs w:val="20"/>
        </w:rPr>
        <w:t xml:space="preserve"> pipe casings </w:t>
      </w:r>
      <w:r w:rsidRPr="00F93312">
        <w:rPr>
          <w:rFonts w:ascii="Arial" w:eastAsia="Times New Roman" w:hAnsi="Arial" w:cs="Times New Roman"/>
          <w:sz w:val="20"/>
          <w:szCs w:val="20"/>
        </w:rPr>
        <w:t>to match existing o</w:t>
      </w:r>
      <w:r w:rsidR="00700649">
        <w:rPr>
          <w:rFonts w:ascii="Arial" w:eastAsia="Times New Roman" w:hAnsi="Arial" w:cs="Times New Roman"/>
          <w:sz w:val="20"/>
          <w:szCs w:val="20"/>
        </w:rPr>
        <w:t>r</w:t>
      </w:r>
      <w:r w:rsidRPr="00F93312">
        <w:rPr>
          <w:rFonts w:ascii="Arial" w:eastAsia="Times New Roman" w:hAnsi="Arial" w:cs="Times New Roman"/>
          <w:sz w:val="20"/>
          <w:szCs w:val="20"/>
        </w:rPr>
        <w:t xml:space="preserve"> all missing area</w:t>
      </w:r>
      <w:r w:rsidR="00700649">
        <w:rPr>
          <w:rFonts w:ascii="Arial" w:eastAsia="Times New Roman" w:hAnsi="Arial" w:cs="Times New Roman"/>
          <w:sz w:val="20"/>
          <w:szCs w:val="20"/>
        </w:rPr>
        <w:t>s as a result of the new bathroom</w:t>
      </w:r>
      <w:r w:rsidRPr="00F93312">
        <w:rPr>
          <w:rFonts w:ascii="Arial" w:eastAsia="Times New Roman" w:hAnsi="Arial" w:cs="Times New Roman"/>
          <w:sz w:val="20"/>
          <w:szCs w:val="20"/>
        </w:rPr>
        <w:t xml:space="preserve"> layout design.  Prime</w:t>
      </w:r>
      <w:r w:rsidR="005946CA">
        <w:rPr>
          <w:rFonts w:ascii="Arial" w:eastAsia="Times New Roman" w:hAnsi="Arial" w:cs="Times New Roman"/>
          <w:sz w:val="20"/>
          <w:szCs w:val="20"/>
        </w:rPr>
        <w:t xml:space="preserve"> backs and edges before fixing</w:t>
      </w:r>
      <w:r w:rsidR="009422D7">
        <w:rPr>
          <w:rFonts w:ascii="Arial" w:eastAsia="Times New Roman" w:hAnsi="Arial" w:cs="Times New Roman"/>
          <w:sz w:val="20"/>
          <w:szCs w:val="20"/>
        </w:rPr>
        <w:t xml:space="preserve"> </w:t>
      </w:r>
      <w:r w:rsidR="009422D7" w:rsidRPr="00E90AF9">
        <w:rPr>
          <w:rFonts w:ascii="Arial" w:eastAsia="Times New Roman" w:hAnsi="Arial" w:cs="Times New Roman"/>
          <w:i/>
          <w:sz w:val="20"/>
          <w:szCs w:val="20"/>
        </w:rPr>
        <w:t>ne 500mm</w:t>
      </w:r>
      <w:r w:rsidR="005946CA" w:rsidRPr="00E90AF9">
        <w:rPr>
          <w:rFonts w:ascii="Arial" w:eastAsia="Times New Roman" w:hAnsi="Arial" w:cs="Times New Roman"/>
          <w:i/>
          <w:sz w:val="20"/>
          <w:szCs w:val="20"/>
        </w:rPr>
        <w:t>.</w:t>
      </w:r>
      <w:r w:rsidR="007217C7">
        <w:rPr>
          <w:rFonts w:ascii="Arial" w:hAnsi="Arial"/>
        </w:rPr>
        <w:t xml:space="preserve"> </w:t>
      </w:r>
      <w:r w:rsidR="007217C7" w:rsidRPr="00B73B67">
        <w:rPr>
          <w:rFonts w:ascii="Arial" w:hAnsi="Arial"/>
        </w:rPr>
        <w:t xml:space="preserve"> </w:t>
      </w:r>
    </w:p>
    <w:p w14:paraId="3B3F9466" w14:textId="2850825C" w:rsidR="007217C7" w:rsidRDefault="007217C7" w:rsidP="00E626AC">
      <w:pPr>
        <w:pStyle w:val="ListParagraph"/>
        <w:numPr>
          <w:ilvl w:val="0"/>
          <w:numId w:val="30"/>
        </w:numPr>
        <w:rPr>
          <w:rFonts w:ascii="Arial" w:eastAsia="Times New Roman" w:hAnsi="Arial" w:cs="Times New Roman"/>
          <w:sz w:val="20"/>
          <w:szCs w:val="20"/>
        </w:rPr>
      </w:pPr>
      <w:r w:rsidRPr="007217C7">
        <w:rPr>
          <w:rFonts w:ascii="Arial" w:eastAsia="Times New Roman" w:hAnsi="Arial" w:cs="Times New Roman"/>
          <w:sz w:val="20"/>
          <w:szCs w:val="20"/>
        </w:rPr>
        <w:t xml:space="preserve">Renew, missing or damaged sections. Splice in with new to match existing (prime backs and edges before fixing): In small sections </w:t>
      </w:r>
      <w:r w:rsidRPr="00E90AF9">
        <w:rPr>
          <w:rFonts w:ascii="Arial" w:eastAsia="Times New Roman" w:hAnsi="Arial" w:cs="Times New Roman"/>
          <w:i/>
          <w:sz w:val="20"/>
          <w:szCs w:val="20"/>
        </w:rPr>
        <w:t>ne 300mm</w:t>
      </w:r>
      <w:r>
        <w:rPr>
          <w:rFonts w:ascii="Arial" w:eastAsia="Times New Roman" w:hAnsi="Arial" w:cs="Times New Roman"/>
          <w:sz w:val="20"/>
          <w:szCs w:val="20"/>
        </w:rPr>
        <w:br/>
      </w:r>
      <w:r w:rsidR="00E90AF9" w:rsidRPr="00904EDF">
        <w:rPr>
          <w:rFonts w:ascii="Arial" w:hAnsi="Arial"/>
          <w:i/>
          <w:color w:val="FF0000"/>
          <w:sz w:val="20"/>
          <w:szCs w:val="20"/>
        </w:rPr>
        <w:t xml:space="preserve">See </w:t>
      </w:r>
      <w:r w:rsidR="003E61DD">
        <w:rPr>
          <w:rFonts w:ascii="Arial" w:hAnsi="Arial"/>
          <w:i/>
          <w:color w:val="FF0000"/>
          <w:sz w:val="20"/>
          <w:szCs w:val="20"/>
        </w:rPr>
        <w:t xml:space="preserve">Document </w:t>
      </w:r>
      <w:r w:rsidR="00EB2C9D">
        <w:rPr>
          <w:rFonts w:ascii="Arial" w:hAnsi="Arial"/>
          <w:i/>
          <w:color w:val="FF0000"/>
          <w:sz w:val="20"/>
          <w:szCs w:val="20"/>
        </w:rPr>
        <w:t>4</w:t>
      </w:r>
      <w:r w:rsidR="00F572D8">
        <w:rPr>
          <w:rFonts w:ascii="Arial" w:hAnsi="Arial"/>
          <w:i/>
          <w:color w:val="FF0000"/>
          <w:sz w:val="20"/>
          <w:szCs w:val="20"/>
        </w:rPr>
        <w:t xml:space="preserve"> for pricing quantities for skirtings &amp; architraves</w:t>
      </w:r>
      <w:r w:rsidR="00E90AF9">
        <w:rPr>
          <w:rFonts w:ascii="Arial" w:hAnsi="Arial"/>
          <w:i/>
          <w:color w:val="FF0000"/>
          <w:sz w:val="20"/>
          <w:szCs w:val="20"/>
        </w:rPr>
        <w:br/>
      </w:r>
    </w:p>
    <w:p w14:paraId="112CD37E" w14:textId="77777777" w:rsidR="00E90AF9" w:rsidRPr="00E90AF9" w:rsidRDefault="00E90AF9" w:rsidP="00E90AF9">
      <w:pPr>
        <w:rPr>
          <w:rFonts w:ascii="Arial" w:eastAsia="Times New Roman" w:hAnsi="Arial" w:cs="Times New Roman"/>
          <w:sz w:val="20"/>
          <w:szCs w:val="20"/>
        </w:rPr>
      </w:pPr>
      <w:r>
        <w:rPr>
          <w:rFonts w:ascii="Arial" w:eastAsia="Times New Roman" w:hAnsi="Arial" w:cs="Arial"/>
          <w:b/>
          <w:sz w:val="20"/>
          <w:szCs w:val="20"/>
          <w:lang w:eastAsia="en-GB"/>
        </w:rPr>
        <w:t>3/A/</w:t>
      </w:r>
      <w:r w:rsidRPr="00E90AF9">
        <w:rPr>
          <w:rFonts w:ascii="Arial" w:eastAsia="Times New Roman" w:hAnsi="Arial" w:cs="Arial"/>
          <w:b/>
          <w:sz w:val="20"/>
          <w:szCs w:val="20"/>
          <w:lang w:eastAsia="en-GB"/>
        </w:rPr>
        <w:t>2</w:t>
      </w:r>
      <w:r>
        <w:rPr>
          <w:rFonts w:ascii="Arial" w:eastAsia="Times New Roman" w:hAnsi="Arial" w:cs="Arial"/>
          <w:b/>
          <w:sz w:val="20"/>
          <w:szCs w:val="20"/>
          <w:lang w:eastAsia="en-GB"/>
        </w:rPr>
        <w:t xml:space="preserve">7 </w:t>
      </w:r>
      <w:r>
        <w:rPr>
          <w:rFonts w:ascii="Arial" w:eastAsia="Times New Roman" w:hAnsi="Arial" w:cs="Times New Roman"/>
          <w:b/>
          <w:sz w:val="20"/>
          <w:szCs w:val="20"/>
        </w:rPr>
        <w:t xml:space="preserve">Duct Cover, Pipe Casings </w:t>
      </w:r>
      <w:r w:rsidRPr="008006E3">
        <w:rPr>
          <w:rFonts w:ascii="Arial" w:eastAsia="Times New Roman" w:hAnsi="Arial" w:cs="Times New Roman"/>
          <w:b/>
          <w:sz w:val="20"/>
          <w:szCs w:val="20"/>
        </w:rPr>
        <w:t>&amp; Trims</w:t>
      </w:r>
    </w:p>
    <w:p w14:paraId="7FBA325B" w14:textId="3C4DB4AC" w:rsidR="00B973B9" w:rsidRPr="00302F50" w:rsidRDefault="00F93312" w:rsidP="00E626AC">
      <w:pPr>
        <w:pStyle w:val="ListParagraph"/>
        <w:numPr>
          <w:ilvl w:val="0"/>
          <w:numId w:val="30"/>
        </w:numPr>
        <w:rPr>
          <w:rFonts w:ascii="Arial" w:eastAsia="Times New Roman" w:hAnsi="Arial" w:cs="Arial"/>
          <w:sz w:val="20"/>
          <w:szCs w:val="20"/>
          <w:lang w:eastAsia="en-GB"/>
        </w:rPr>
      </w:pPr>
      <w:r>
        <w:rPr>
          <w:rFonts w:ascii="Arial" w:eastAsia="Times New Roman" w:hAnsi="Arial" w:cs="Times New Roman"/>
          <w:sz w:val="20"/>
          <w:szCs w:val="20"/>
        </w:rPr>
        <w:t>Supply &amp; fix new</w:t>
      </w:r>
      <w:r w:rsidR="009422D7">
        <w:rPr>
          <w:rFonts w:ascii="Arial" w:eastAsia="Times New Roman" w:hAnsi="Arial" w:cs="Times New Roman"/>
          <w:sz w:val="20"/>
          <w:szCs w:val="20"/>
        </w:rPr>
        <w:t xml:space="preserve"> 25x30mm</w:t>
      </w:r>
      <w:r>
        <w:rPr>
          <w:rFonts w:ascii="Arial" w:eastAsia="Times New Roman" w:hAnsi="Arial" w:cs="Times New Roman"/>
          <w:sz w:val="20"/>
          <w:szCs w:val="20"/>
        </w:rPr>
        <w:t xml:space="preserve"> </w:t>
      </w:r>
      <w:r w:rsidR="009422D7">
        <w:rPr>
          <w:rFonts w:ascii="Arial" w:eastAsia="Times New Roman" w:hAnsi="Arial" w:cs="Times New Roman"/>
          <w:sz w:val="20"/>
          <w:szCs w:val="20"/>
        </w:rPr>
        <w:t xml:space="preserve">tanalised </w:t>
      </w:r>
      <w:proofErr w:type="spellStart"/>
      <w:r w:rsidR="009422D7">
        <w:rPr>
          <w:rFonts w:ascii="Arial" w:eastAsia="Times New Roman" w:hAnsi="Arial" w:cs="Times New Roman"/>
          <w:sz w:val="20"/>
          <w:szCs w:val="20"/>
        </w:rPr>
        <w:t>s.w.</w:t>
      </w:r>
      <w:proofErr w:type="spellEnd"/>
      <w:r w:rsidR="009422D7">
        <w:rPr>
          <w:rFonts w:ascii="Arial" w:eastAsia="Times New Roman" w:hAnsi="Arial" w:cs="Times New Roman"/>
          <w:sz w:val="20"/>
          <w:szCs w:val="20"/>
        </w:rPr>
        <w:t xml:space="preserve"> timber</w:t>
      </w:r>
      <w:r w:rsidR="00C63BF4">
        <w:rPr>
          <w:rFonts w:ascii="Arial" w:eastAsia="Times New Roman" w:hAnsi="Arial" w:cs="Times New Roman"/>
          <w:sz w:val="20"/>
          <w:szCs w:val="20"/>
        </w:rPr>
        <w:t xml:space="preserve"> framing</w:t>
      </w:r>
      <w:r>
        <w:rPr>
          <w:rFonts w:ascii="Arial" w:eastAsia="Times New Roman" w:hAnsi="Arial" w:cs="Times New Roman"/>
          <w:sz w:val="20"/>
          <w:szCs w:val="20"/>
        </w:rPr>
        <w:t xml:space="preserve"> to all previously encased pipework/ductwork</w:t>
      </w:r>
      <w:r w:rsidR="009422D7">
        <w:rPr>
          <w:rFonts w:ascii="Arial" w:eastAsia="Times New Roman" w:hAnsi="Arial" w:cs="Times New Roman"/>
          <w:sz w:val="20"/>
          <w:szCs w:val="20"/>
        </w:rPr>
        <w:t xml:space="preserve"> </w:t>
      </w:r>
      <w:r w:rsidR="00C63BF4">
        <w:rPr>
          <w:rFonts w:ascii="Arial" w:eastAsia="Times New Roman" w:hAnsi="Arial" w:cs="Times New Roman"/>
          <w:sz w:val="20"/>
          <w:szCs w:val="20"/>
        </w:rPr>
        <w:t>or new pipework</w:t>
      </w:r>
      <w:r w:rsidR="00663E81">
        <w:rPr>
          <w:rFonts w:ascii="Arial" w:eastAsia="Times New Roman" w:hAnsi="Arial" w:cs="Times New Roman"/>
          <w:sz w:val="20"/>
          <w:szCs w:val="20"/>
        </w:rPr>
        <w:t xml:space="preserve"> </w:t>
      </w:r>
      <w:r w:rsidR="00F25A70">
        <w:rPr>
          <w:rFonts w:ascii="Arial" w:eastAsia="Times New Roman" w:hAnsi="Arial" w:cs="Times New Roman"/>
          <w:sz w:val="20"/>
          <w:szCs w:val="20"/>
        </w:rPr>
        <w:t xml:space="preserve">or </w:t>
      </w:r>
      <w:r w:rsidR="00663E81">
        <w:rPr>
          <w:rFonts w:ascii="Arial" w:eastAsia="Times New Roman" w:hAnsi="Arial" w:cs="Times New Roman"/>
          <w:sz w:val="20"/>
          <w:szCs w:val="20"/>
        </w:rPr>
        <w:t>and end of bath</w:t>
      </w:r>
      <w:r w:rsidR="00C63BF4">
        <w:rPr>
          <w:rFonts w:ascii="Arial" w:eastAsia="Times New Roman" w:hAnsi="Arial" w:cs="Times New Roman"/>
          <w:sz w:val="20"/>
          <w:szCs w:val="20"/>
        </w:rPr>
        <w:t xml:space="preserve">. </w:t>
      </w:r>
      <w:r>
        <w:rPr>
          <w:rFonts w:ascii="Arial" w:eastAsia="Times New Roman" w:hAnsi="Arial" w:cs="Times New Roman"/>
          <w:sz w:val="20"/>
          <w:szCs w:val="20"/>
        </w:rPr>
        <w:t xml:space="preserve">Clad with </w:t>
      </w:r>
      <w:r w:rsidR="009422D7">
        <w:rPr>
          <w:rFonts w:ascii="Arial" w:eastAsia="Times New Roman" w:hAnsi="Arial" w:cs="Times New Roman"/>
          <w:sz w:val="20"/>
          <w:szCs w:val="20"/>
        </w:rPr>
        <w:t>12.5mm GTEC Aqua board</w:t>
      </w:r>
      <w:r w:rsidR="00E90AF9">
        <w:rPr>
          <w:rFonts w:ascii="Arial" w:eastAsia="Times New Roman" w:hAnsi="Arial" w:cs="Times New Roman"/>
          <w:sz w:val="20"/>
          <w:szCs w:val="20"/>
        </w:rPr>
        <w:t>. All</w:t>
      </w:r>
      <w:r w:rsidRPr="00F25A70">
        <w:rPr>
          <w:rFonts w:ascii="Arial" w:eastAsia="Times New Roman" w:hAnsi="Arial" w:cs="Times New Roman"/>
          <w:sz w:val="20"/>
          <w:szCs w:val="20"/>
        </w:rPr>
        <w:t xml:space="preserve"> pipework/ductwork</w:t>
      </w:r>
      <w:r w:rsidR="009422D7">
        <w:rPr>
          <w:rFonts w:ascii="Arial" w:eastAsia="Times New Roman" w:hAnsi="Arial" w:cs="Times New Roman"/>
          <w:sz w:val="20"/>
          <w:szCs w:val="20"/>
        </w:rPr>
        <w:t xml:space="preserve">/bath </w:t>
      </w:r>
      <w:r w:rsidR="00F25A70" w:rsidRPr="00F25A70">
        <w:rPr>
          <w:rFonts w:ascii="Arial" w:eastAsia="Times New Roman" w:hAnsi="Arial" w:cs="Times New Roman"/>
          <w:sz w:val="20"/>
          <w:szCs w:val="20"/>
        </w:rPr>
        <w:t>end panels</w:t>
      </w:r>
      <w:r w:rsidRPr="00F25A70">
        <w:rPr>
          <w:rFonts w:ascii="Arial" w:eastAsia="Times New Roman" w:hAnsi="Arial" w:cs="Times New Roman"/>
          <w:sz w:val="20"/>
          <w:szCs w:val="20"/>
        </w:rPr>
        <w:t xml:space="preserve"> fall within the area of the shower/bath it must be clad with</w:t>
      </w:r>
      <w:r w:rsidR="00F25A70" w:rsidRPr="00F25A70">
        <w:rPr>
          <w:rFonts w:ascii="Arial" w:eastAsia="Times New Roman" w:hAnsi="Arial" w:cs="Times New Roman"/>
          <w:sz w:val="20"/>
          <w:szCs w:val="20"/>
        </w:rPr>
        <w:t xml:space="preserve"> new ceramic wall tiles</w:t>
      </w:r>
      <w:r w:rsidRPr="00F572D8">
        <w:rPr>
          <w:rFonts w:ascii="Arial" w:eastAsia="Times New Roman" w:hAnsi="Arial" w:cs="Times New Roman"/>
          <w:sz w:val="20"/>
          <w:szCs w:val="20"/>
        </w:rPr>
        <w:t>.</w:t>
      </w:r>
      <w:r w:rsidR="005946CA" w:rsidRPr="00F572D8">
        <w:rPr>
          <w:rFonts w:ascii="Arial" w:eastAsia="Times New Roman" w:hAnsi="Arial" w:cs="Times New Roman"/>
          <w:sz w:val="20"/>
          <w:szCs w:val="20"/>
        </w:rPr>
        <w:t xml:space="preserve"> </w:t>
      </w:r>
      <w:r w:rsidR="00F572D8" w:rsidRPr="00CD6D39">
        <w:rPr>
          <w:rFonts w:ascii="Arial" w:eastAsia="Times New Roman" w:hAnsi="Arial" w:cs="Times New Roman"/>
          <w:i/>
          <w:sz w:val="20"/>
          <w:szCs w:val="20"/>
        </w:rPr>
        <w:t>Include</w:t>
      </w:r>
      <w:r w:rsidR="00670B1B">
        <w:rPr>
          <w:rFonts w:ascii="Arial" w:eastAsia="Times New Roman" w:hAnsi="Arial" w:cs="Times New Roman"/>
          <w:i/>
          <w:sz w:val="20"/>
          <w:szCs w:val="20"/>
        </w:rPr>
        <w:t xml:space="preserve"> for </w:t>
      </w:r>
      <w:proofErr w:type="gramStart"/>
      <w:r w:rsidR="00670B1B">
        <w:rPr>
          <w:rFonts w:ascii="Arial" w:eastAsia="Times New Roman" w:hAnsi="Arial" w:cs="Times New Roman"/>
          <w:i/>
          <w:sz w:val="20"/>
          <w:szCs w:val="20"/>
        </w:rPr>
        <w:t>1.7 meter</w:t>
      </w:r>
      <w:proofErr w:type="gramEnd"/>
      <w:r w:rsidR="00670B1B">
        <w:rPr>
          <w:rFonts w:ascii="Arial" w:eastAsia="Times New Roman" w:hAnsi="Arial" w:cs="Times New Roman"/>
          <w:i/>
          <w:sz w:val="20"/>
          <w:szCs w:val="20"/>
        </w:rPr>
        <w:t xml:space="preserve"> x 350mm x 20</w:t>
      </w:r>
      <w:r w:rsidR="005946CA" w:rsidRPr="00CD6D39">
        <w:rPr>
          <w:rFonts w:ascii="Arial" w:eastAsia="Times New Roman" w:hAnsi="Arial" w:cs="Times New Roman"/>
          <w:i/>
          <w:sz w:val="20"/>
          <w:szCs w:val="20"/>
        </w:rPr>
        <w:t>0mm</w:t>
      </w:r>
      <w:r w:rsidR="00166329" w:rsidRPr="00CD6D39">
        <w:rPr>
          <w:rFonts w:ascii="Arial" w:eastAsia="Times New Roman" w:hAnsi="Arial" w:cs="Times New Roman"/>
          <w:i/>
          <w:sz w:val="20"/>
          <w:szCs w:val="20"/>
        </w:rPr>
        <w:t xml:space="preserve"> of new or replacement ductwork.</w:t>
      </w:r>
      <w:r w:rsidR="005946CA" w:rsidRPr="00CD6D39">
        <w:rPr>
          <w:rFonts w:ascii="Arial" w:hAnsi="Arial"/>
          <w:i/>
          <w:color w:val="FF0000"/>
          <w:sz w:val="20"/>
          <w:szCs w:val="20"/>
        </w:rPr>
        <w:br/>
      </w:r>
      <w:r w:rsidR="00EB2C9D">
        <w:rPr>
          <w:rFonts w:ascii="Arial" w:hAnsi="Arial"/>
          <w:i/>
          <w:color w:val="FF0000"/>
          <w:sz w:val="20"/>
          <w:szCs w:val="20"/>
        </w:rPr>
        <w:t xml:space="preserve">See </w:t>
      </w:r>
      <w:r w:rsidR="003E61DD">
        <w:rPr>
          <w:rFonts w:ascii="Arial" w:hAnsi="Arial"/>
          <w:i/>
          <w:color w:val="FF0000"/>
          <w:sz w:val="20"/>
          <w:szCs w:val="20"/>
        </w:rPr>
        <w:t xml:space="preserve">Document </w:t>
      </w:r>
      <w:r w:rsidR="00EB2C9D">
        <w:rPr>
          <w:rFonts w:ascii="Arial" w:hAnsi="Arial"/>
          <w:i/>
          <w:color w:val="FF0000"/>
          <w:sz w:val="20"/>
          <w:szCs w:val="20"/>
        </w:rPr>
        <w:t>4</w:t>
      </w:r>
      <w:r w:rsidR="0046214F" w:rsidRPr="00904EDF">
        <w:rPr>
          <w:rFonts w:ascii="Arial" w:hAnsi="Arial"/>
          <w:i/>
          <w:color w:val="FF0000"/>
          <w:sz w:val="20"/>
          <w:szCs w:val="20"/>
        </w:rPr>
        <w:t xml:space="preserve"> for </w:t>
      </w:r>
      <w:r w:rsidR="00166329">
        <w:rPr>
          <w:rFonts w:ascii="Arial" w:hAnsi="Arial"/>
          <w:i/>
          <w:color w:val="FF0000"/>
          <w:sz w:val="20"/>
          <w:szCs w:val="20"/>
        </w:rPr>
        <w:t xml:space="preserve">other </w:t>
      </w:r>
      <w:r w:rsidR="0046214F" w:rsidRPr="00904EDF">
        <w:rPr>
          <w:rFonts w:ascii="Arial" w:hAnsi="Arial"/>
          <w:i/>
          <w:color w:val="FF0000"/>
          <w:sz w:val="20"/>
          <w:szCs w:val="20"/>
        </w:rPr>
        <w:t>pricing quantities</w:t>
      </w:r>
      <w:r w:rsidR="00F572D8">
        <w:rPr>
          <w:rFonts w:ascii="Arial" w:hAnsi="Arial"/>
          <w:i/>
          <w:color w:val="FF0000"/>
          <w:sz w:val="20"/>
          <w:szCs w:val="20"/>
        </w:rPr>
        <w:t xml:space="preserve"> for ductwork</w:t>
      </w:r>
      <w:r w:rsidR="0046214F">
        <w:rPr>
          <w:rFonts w:ascii="Arial" w:hAnsi="Arial"/>
          <w:i/>
          <w:color w:val="FF0000"/>
          <w:sz w:val="20"/>
          <w:szCs w:val="20"/>
        </w:rPr>
        <w:br/>
      </w:r>
    </w:p>
    <w:p w14:paraId="252AC5FF" w14:textId="4D5EF8DB" w:rsidR="00FA5F82" w:rsidRPr="00FA5F82" w:rsidRDefault="00302F50" w:rsidP="00E626AC">
      <w:pPr>
        <w:pStyle w:val="ListParagraph"/>
        <w:numPr>
          <w:ilvl w:val="0"/>
          <w:numId w:val="30"/>
        </w:numPr>
        <w:rPr>
          <w:rFonts w:ascii="Arial" w:eastAsia="Times New Roman" w:hAnsi="Arial" w:cs="Arial"/>
          <w:sz w:val="20"/>
          <w:szCs w:val="20"/>
          <w:lang w:eastAsia="en-GB"/>
        </w:rPr>
      </w:pPr>
      <w:r w:rsidRPr="00820685">
        <w:rPr>
          <w:rFonts w:ascii="Arial" w:eastAsia="Times New Roman" w:hAnsi="Arial" w:cs="Times New Roman"/>
          <w:sz w:val="20"/>
          <w:szCs w:val="20"/>
        </w:rPr>
        <w:t>Where a duct contains services that run from ground to roof level passing through compartment floors</w:t>
      </w:r>
      <w:r w:rsidR="00820685" w:rsidRPr="00820685">
        <w:rPr>
          <w:rFonts w:ascii="Arial" w:eastAsia="Times New Roman" w:hAnsi="Arial" w:cs="Times New Roman"/>
          <w:sz w:val="20"/>
          <w:szCs w:val="20"/>
        </w:rPr>
        <w:t>.</w:t>
      </w:r>
      <w:r w:rsidRPr="00820685">
        <w:rPr>
          <w:rFonts w:ascii="Arial" w:eastAsia="Times New Roman" w:hAnsi="Arial" w:cs="Times New Roman"/>
          <w:sz w:val="20"/>
          <w:szCs w:val="20"/>
        </w:rPr>
        <w:t xml:space="preserve"> </w:t>
      </w:r>
      <w:r w:rsidR="00820685" w:rsidRPr="00437B75">
        <w:rPr>
          <w:rFonts w:ascii="Arial" w:eastAsia="Times New Roman" w:hAnsi="Arial" w:cs="Times New Roman"/>
          <w:color w:val="000000" w:themeColor="text1"/>
          <w:sz w:val="20"/>
          <w:szCs w:val="20"/>
        </w:rPr>
        <w:t>T</w:t>
      </w:r>
      <w:r w:rsidRPr="00437B75">
        <w:rPr>
          <w:rFonts w:ascii="Arial" w:eastAsia="Times New Roman" w:hAnsi="Arial" w:cs="Times New Roman"/>
          <w:color w:val="000000" w:themeColor="text1"/>
          <w:sz w:val="20"/>
          <w:szCs w:val="20"/>
        </w:rPr>
        <w:t>he</w:t>
      </w:r>
      <w:r w:rsidR="00A55525" w:rsidRPr="00437B75">
        <w:rPr>
          <w:rFonts w:ascii="Arial" w:eastAsia="Times New Roman" w:hAnsi="Arial" w:cs="Times New Roman"/>
          <w:color w:val="000000" w:themeColor="text1"/>
          <w:sz w:val="20"/>
          <w:szCs w:val="20"/>
        </w:rPr>
        <w:t>se shall be</w:t>
      </w:r>
      <w:r w:rsidRPr="00437B75">
        <w:rPr>
          <w:rFonts w:ascii="Arial" w:eastAsia="Times New Roman" w:hAnsi="Arial" w:cs="Times New Roman"/>
          <w:color w:val="000000" w:themeColor="text1"/>
          <w:sz w:val="20"/>
          <w:szCs w:val="20"/>
        </w:rPr>
        <w:t xml:space="preserve"> clad </w:t>
      </w:r>
      <w:r w:rsidRPr="00820685">
        <w:rPr>
          <w:rFonts w:ascii="Arial" w:eastAsia="Times New Roman" w:hAnsi="Arial" w:cs="Times New Roman"/>
          <w:sz w:val="20"/>
          <w:szCs w:val="20"/>
        </w:rPr>
        <w:t>in ½ hour fire protection board (not plasterboard) ‘</w:t>
      </w:r>
      <w:proofErr w:type="spellStart"/>
      <w:r w:rsidRPr="00820685">
        <w:rPr>
          <w:rFonts w:ascii="Arial" w:eastAsia="Times New Roman" w:hAnsi="Arial" w:cs="Times New Roman"/>
          <w:sz w:val="20"/>
          <w:szCs w:val="20"/>
        </w:rPr>
        <w:t>superlux</w:t>
      </w:r>
      <w:proofErr w:type="spellEnd"/>
      <w:r w:rsidRPr="00820685">
        <w:rPr>
          <w:rFonts w:ascii="Arial" w:eastAsia="Times New Roman" w:hAnsi="Arial" w:cs="Times New Roman"/>
          <w:sz w:val="20"/>
          <w:szCs w:val="20"/>
        </w:rPr>
        <w:t>’ or similar approved.</w:t>
      </w:r>
    </w:p>
    <w:p w14:paraId="74FA81B4" w14:textId="54127A6E" w:rsidR="00820685" w:rsidRPr="00820685" w:rsidRDefault="00EB2C9D" w:rsidP="00E626AC">
      <w:pPr>
        <w:pStyle w:val="ListParagraph"/>
        <w:numPr>
          <w:ilvl w:val="0"/>
          <w:numId w:val="30"/>
        </w:numPr>
        <w:rPr>
          <w:rFonts w:ascii="Arial" w:eastAsia="Times New Roman" w:hAnsi="Arial" w:cs="Arial"/>
          <w:sz w:val="20"/>
          <w:szCs w:val="20"/>
          <w:lang w:eastAsia="en-GB"/>
        </w:rPr>
      </w:pPr>
      <w:r>
        <w:rPr>
          <w:rFonts w:ascii="Arial" w:hAnsi="Arial"/>
          <w:i/>
          <w:color w:val="FF0000"/>
          <w:sz w:val="20"/>
          <w:szCs w:val="20"/>
        </w:rPr>
        <w:t xml:space="preserve">See </w:t>
      </w:r>
      <w:r w:rsidR="003E61DD">
        <w:rPr>
          <w:rFonts w:ascii="Arial" w:hAnsi="Arial"/>
          <w:i/>
          <w:color w:val="FF0000"/>
          <w:sz w:val="20"/>
          <w:szCs w:val="20"/>
        </w:rPr>
        <w:t>Document</w:t>
      </w:r>
      <w:r>
        <w:rPr>
          <w:rFonts w:ascii="Arial" w:hAnsi="Arial"/>
          <w:i/>
          <w:color w:val="FF0000"/>
          <w:sz w:val="20"/>
          <w:szCs w:val="20"/>
        </w:rPr>
        <w:t xml:space="preserve"> 4</w:t>
      </w:r>
      <w:r w:rsidR="00FA5F82" w:rsidRPr="00904EDF">
        <w:rPr>
          <w:rFonts w:ascii="Arial" w:hAnsi="Arial"/>
          <w:i/>
          <w:color w:val="FF0000"/>
          <w:sz w:val="20"/>
          <w:szCs w:val="20"/>
        </w:rPr>
        <w:t xml:space="preserve"> for pricing quantities</w:t>
      </w:r>
      <w:r w:rsidR="00F572D8">
        <w:rPr>
          <w:rFonts w:ascii="Arial" w:hAnsi="Arial"/>
          <w:i/>
          <w:color w:val="FF0000"/>
          <w:sz w:val="20"/>
          <w:szCs w:val="20"/>
        </w:rPr>
        <w:t xml:space="preserve"> for fire protection works</w:t>
      </w:r>
      <w:r w:rsidR="00820685">
        <w:rPr>
          <w:rFonts w:ascii="Arial" w:eastAsia="Times New Roman" w:hAnsi="Arial" w:cs="Times New Roman"/>
          <w:sz w:val="20"/>
          <w:szCs w:val="20"/>
        </w:rPr>
        <w:br/>
      </w:r>
    </w:p>
    <w:p w14:paraId="494ECDD3" w14:textId="77777777" w:rsidR="00820685" w:rsidRPr="00820685" w:rsidRDefault="00820685" w:rsidP="00344D76">
      <w:pPr>
        <w:ind w:left="720" w:firstLine="720"/>
        <w:rPr>
          <w:rFonts w:ascii="Arial" w:eastAsia="Times New Roman" w:hAnsi="Arial" w:cs="Arial"/>
          <w:b/>
          <w:sz w:val="20"/>
          <w:szCs w:val="20"/>
          <w:lang w:eastAsia="en-GB"/>
        </w:rPr>
      </w:pPr>
      <w:r w:rsidRPr="00820685">
        <w:rPr>
          <w:rFonts w:ascii="Arial" w:eastAsia="Times New Roman" w:hAnsi="Arial" w:cs="Arial"/>
          <w:b/>
          <w:sz w:val="20"/>
          <w:szCs w:val="20"/>
          <w:lang w:eastAsia="en-GB"/>
        </w:rPr>
        <w:t>Doors</w:t>
      </w:r>
    </w:p>
    <w:p w14:paraId="6F3B062B" w14:textId="573E5690" w:rsidR="00820685" w:rsidRDefault="00820685" w:rsidP="00E626AC">
      <w:pPr>
        <w:pStyle w:val="ListParagraph"/>
        <w:numPr>
          <w:ilvl w:val="1"/>
          <w:numId w:val="7"/>
        </w:numPr>
        <w:rPr>
          <w:rFonts w:ascii="Arial" w:eastAsia="Times New Roman" w:hAnsi="Arial" w:cs="Arial"/>
          <w:sz w:val="20"/>
          <w:szCs w:val="20"/>
          <w:lang w:eastAsia="en-GB"/>
        </w:rPr>
      </w:pPr>
      <w:r>
        <w:rPr>
          <w:rFonts w:ascii="Arial" w:eastAsia="Times New Roman" w:hAnsi="Arial" w:cs="Arial"/>
          <w:sz w:val="20"/>
          <w:szCs w:val="20"/>
          <w:lang w:eastAsia="en-GB"/>
        </w:rPr>
        <w:t>Take of existing door to bathrooms &amp; W.C.s trim of bottom of door and ensure smooth running over new flooring. Rub down with glass paper to remove sharp edges &amp; rehang</w:t>
      </w:r>
      <w:r w:rsidRPr="003E61DD">
        <w:rPr>
          <w:rFonts w:ascii="Arial" w:eastAsia="Times New Roman" w:hAnsi="Arial" w:cs="Arial"/>
          <w:sz w:val="20"/>
          <w:szCs w:val="20"/>
          <w:lang w:eastAsia="en-GB"/>
        </w:rPr>
        <w:t xml:space="preserve"> </w:t>
      </w:r>
      <w:r w:rsidR="00A55525" w:rsidRPr="003E61DD">
        <w:rPr>
          <w:rFonts w:ascii="Arial" w:eastAsia="Times New Roman" w:hAnsi="Arial" w:cs="Arial"/>
          <w:sz w:val="20"/>
          <w:szCs w:val="20"/>
          <w:lang w:eastAsia="en-GB"/>
        </w:rPr>
        <w:t xml:space="preserve">correctly </w:t>
      </w:r>
      <w:r>
        <w:rPr>
          <w:rFonts w:ascii="Arial" w:eastAsia="Times New Roman" w:hAnsi="Arial" w:cs="Arial"/>
          <w:sz w:val="20"/>
          <w:szCs w:val="20"/>
          <w:lang w:eastAsia="en-GB"/>
        </w:rPr>
        <w:t>using new brass butts and screws.</w:t>
      </w:r>
      <w:r w:rsidR="000C608D">
        <w:rPr>
          <w:rFonts w:ascii="Arial" w:eastAsia="Times New Roman" w:hAnsi="Arial" w:cs="Arial"/>
          <w:sz w:val="20"/>
          <w:szCs w:val="20"/>
          <w:lang w:eastAsia="en-GB"/>
        </w:rPr>
        <w:br/>
      </w:r>
    </w:p>
    <w:p w14:paraId="46689CC0" w14:textId="77777777" w:rsidR="000C608D" w:rsidRDefault="000C608D" w:rsidP="00E626AC">
      <w:pPr>
        <w:pStyle w:val="ListParagraph"/>
        <w:numPr>
          <w:ilvl w:val="1"/>
          <w:numId w:val="7"/>
        </w:numPr>
        <w:rPr>
          <w:rFonts w:ascii="Arial" w:eastAsia="Times New Roman" w:hAnsi="Arial" w:cs="Arial"/>
          <w:sz w:val="20"/>
          <w:szCs w:val="20"/>
          <w:lang w:eastAsia="en-GB"/>
        </w:rPr>
      </w:pPr>
      <w:r>
        <w:rPr>
          <w:rFonts w:ascii="Arial" w:eastAsia="Times New Roman" w:hAnsi="Arial" w:cs="Arial"/>
          <w:sz w:val="20"/>
          <w:szCs w:val="20"/>
          <w:lang w:eastAsia="en-GB"/>
        </w:rPr>
        <w:t>Supply and cut in new ‘</w:t>
      </w:r>
      <w:proofErr w:type="spellStart"/>
      <w:r>
        <w:rPr>
          <w:rFonts w:ascii="Arial" w:eastAsia="Times New Roman" w:hAnsi="Arial" w:cs="Arial"/>
          <w:sz w:val="20"/>
          <w:szCs w:val="20"/>
          <w:lang w:eastAsia="en-GB"/>
        </w:rPr>
        <w:t>perko</w:t>
      </w:r>
      <w:proofErr w:type="spellEnd"/>
      <w:r>
        <w:rPr>
          <w:rFonts w:ascii="Arial" w:eastAsia="Times New Roman" w:hAnsi="Arial" w:cs="Arial"/>
          <w:sz w:val="20"/>
          <w:szCs w:val="20"/>
          <w:lang w:eastAsia="en-GB"/>
        </w:rPr>
        <w:t>’ door closures</w:t>
      </w:r>
      <w:r w:rsidR="00EC7D7E">
        <w:rPr>
          <w:rFonts w:ascii="Arial" w:eastAsia="Times New Roman" w:hAnsi="Arial" w:cs="Arial"/>
          <w:sz w:val="20"/>
          <w:szCs w:val="20"/>
          <w:lang w:eastAsia="en-GB"/>
        </w:rPr>
        <w:t xml:space="preserve">, to bathroom door and w.c. </w:t>
      </w:r>
      <w:proofErr w:type="gramStart"/>
      <w:r w:rsidR="00EC7D7E">
        <w:rPr>
          <w:rFonts w:ascii="Arial" w:eastAsia="Times New Roman" w:hAnsi="Arial" w:cs="Arial"/>
          <w:sz w:val="20"/>
          <w:szCs w:val="20"/>
          <w:lang w:eastAsia="en-GB"/>
        </w:rPr>
        <w:t>doors</w:t>
      </w:r>
      <w:proofErr w:type="gramEnd"/>
    </w:p>
    <w:p w14:paraId="365258C7" w14:textId="77777777" w:rsidR="00C2270E" w:rsidRDefault="00C2270E" w:rsidP="00344D76">
      <w:pPr>
        <w:pStyle w:val="ListParagraph"/>
        <w:ind w:left="1440"/>
        <w:rPr>
          <w:rFonts w:ascii="Arial" w:eastAsia="Times New Roman" w:hAnsi="Arial" w:cs="Arial"/>
          <w:sz w:val="20"/>
          <w:szCs w:val="20"/>
          <w:lang w:eastAsia="en-GB"/>
        </w:rPr>
      </w:pPr>
    </w:p>
    <w:p w14:paraId="10249AC5" w14:textId="325BB169" w:rsidR="00C2270E" w:rsidRDefault="00C2270E" w:rsidP="00C2270E">
      <w:pPr>
        <w:tabs>
          <w:tab w:val="left" w:pos="709"/>
          <w:tab w:val="left" w:pos="7938"/>
          <w:tab w:val="left" w:pos="9356"/>
        </w:tabs>
        <w:overflowPunct w:val="0"/>
        <w:autoSpaceDE w:val="0"/>
        <w:autoSpaceDN w:val="0"/>
        <w:adjustRightInd w:val="0"/>
        <w:spacing w:after="0" w:line="240" w:lineRule="auto"/>
        <w:ind w:right="1989"/>
        <w:jc w:val="both"/>
        <w:textAlignment w:val="baseline"/>
        <w:rPr>
          <w:rFonts w:ascii="Arial" w:eastAsia="Times New Roman" w:hAnsi="Arial" w:cs="Times New Roman"/>
          <w:b/>
          <w:sz w:val="20"/>
          <w:szCs w:val="20"/>
        </w:rPr>
      </w:pPr>
      <w:r>
        <w:rPr>
          <w:rFonts w:ascii="Arial" w:eastAsia="Times New Roman" w:hAnsi="Arial" w:cs="Times New Roman"/>
          <w:b/>
          <w:sz w:val="20"/>
          <w:szCs w:val="20"/>
        </w:rPr>
        <w:t>3/A</w:t>
      </w:r>
      <w:r w:rsidRPr="002A1CEA">
        <w:rPr>
          <w:rFonts w:ascii="Arial" w:eastAsia="Times New Roman" w:hAnsi="Arial" w:cs="Times New Roman"/>
          <w:b/>
          <w:sz w:val="20"/>
          <w:szCs w:val="20"/>
        </w:rPr>
        <w:t>/</w:t>
      </w:r>
      <w:r w:rsidR="005B6961" w:rsidRPr="002A1CEA">
        <w:rPr>
          <w:rFonts w:ascii="Arial" w:eastAsia="Times New Roman" w:hAnsi="Arial" w:cs="Times New Roman"/>
          <w:b/>
          <w:sz w:val="20"/>
          <w:szCs w:val="20"/>
        </w:rPr>
        <w:t>28</w:t>
      </w:r>
      <w:r>
        <w:rPr>
          <w:rFonts w:ascii="Arial" w:eastAsia="Times New Roman" w:hAnsi="Arial" w:cs="Times New Roman"/>
          <w:b/>
          <w:sz w:val="20"/>
          <w:szCs w:val="20"/>
        </w:rPr>
        <w:tab/>
      </w:r>
      <w:r w:rsidRPr="00A61557">
        <w:rPr>
          <w:rFonts w:ascii="Arial" w:eastAsia="Times New Roman" w:hAnsi="Arial" w:cs="Times New Roman"/>
          <w:b/>
          <w:sz w:val="20"/>
          <w:szCs w:val="20"/>
        </w:rPr>
        <w:t xml:space="preserve">Bathroom &amp; W.C. Decoration </w:t>
      </w:r>
    </w:p>
    <w:p w14:paraId="02B1D5F3" w14:textId="7B6985B8" w:rsidR="004C13FB" w:rsidRDefault="004C13FB" w:rsidP="00C2270E">
      <w:pPr>
        <w:tabs>
          <w:tab w:val="left" w:pos="709"/>
          <w:tab w:val="left" w:pos="7938"/>
          <w:tab w:val="left" w:pos="9356"/>
        </w:tabs>
        <w:overflowPunct w:val="0"/>
        <w:autoSpaceDE w:val="0"/>
        <w:autoSpaceDN w:val="0"/>
        <w:adjustRightInd w:val="0"/>
        <w:spacing w:after="0" w:line="240" w:lineRule="auto"/>
        <w:ind w:right="1989"/>
        <w:jc w:val="both"/>
        <w:textAlignment w:val="baseline"/>
        <w:rPr>
          <w:rFonts w:ascii="Arial" w:eastAsia="Times New Roman" w:hAnsi="Arial" w:cs="Times New Roman"/>
          <w:b/>
          <w:sz w:val="20"/>
          <w:szCs w:val="20"/>
        </w:rPr>
      </w:pPr>
    </w:p>
    <w:p w14:paraId="1A3BD7C3" w14:textId="2CDB81F3" w:rsidR="004C13FB" w:rsidRPr="003E61DD" w:rsidRDefault="004C13FB" w:rsidP="004C13FB">
      <w:pPr>
        <w:pStyle w:val="ListParagraph"/>
        <w:numPr>
          <w:ilvl w:val="0"/>
          <w:numId w:val="44"/>
        </w:numPr>
        <w:tabs>
          <w:tab w:val="left" w:pos="709"/>
          <w:tab w:val="left" w:pos="7938"/>
          <w:tab w:val="left" w:pos="9356"/>
        </w:tabs>
        <w:overflowPunct w:val="0"/>
        <w:autoSpaceDE w:val="0"/>
        <w:autoSpaceDN w:val="0"/>
        <w:adjustRightInd w:val="0"/>
        <w:spacing w:after="0" w:line="240" w:lineRule="auto"/>
        <w:ind w:right="1989"/>
        <w:jc w:val="both"/>
        <w:textAlignment w:val="baseline"/>
        <w:rPr>
          <w:rFonts w:ascii="Arial" w:eastAsia="Times New Roman" w:hAnsi="Arial" w:cs="Times New Roman"/>
          <w:sz w:val="20"/>
          <w:szCs w:val="20"/>
        </w:rPr>
      </w:pPr>
      <w:r w:rsidRPr="003E61DD">
        <w:rPr>
          <w:rFonts w:ascii="Arial" w:eastAsia="Times New Roman" w:hAnsi="Arial" w:cs="Times New Roman"/>
          <w:sz w:val="20"/>
          <w:szCs w:val="20"/>
        </w:rPr>
        <w:t xml:space="preserve">Prior to decoration, &amp; for decoration purposes, REMOVE &amp; REISTATE, c/h radiator, on completion. </w:t>
      </w:r>
    </w:p>
    <w:p w14:paraId="67522E30" w14:textId="77777777" w:rsidR="00C2270E" w:rsidRPr="001C3B8D" w:rsidRDefault="00C2270E" w:rsidP="00C2270E">
      <w:pPr>
        <w:tabs>
          <w:tab w:val="left" w:pos="1260"/>
          <w:tab w:val="left" w:pos="7938"/>
          <w:tab w:val="left" w:pos="9356"/>
        </w:tabs>
        <w:overflowPunct w:val="0"/>
        <w:autoSpaceDE w:val="0"/>
        <w:autoSpaceDN w:val="0"/>
        <w:adjustRightInd w:val="0"/>
        <w:spacing w:after="0" w:line="240" w:lineRule="auto"/>
        <w:ind w:left="720" w:right="1989" w:hanging="720"/>
        <w:jc w:val="both"/>
        <w:textAlignment w:val="baseline"/>
        <w:rPr>
          <w:rFonts w:ascii="Arial" w:eastAsia="Times New Roman" w:hAnsi="Arial" w:cs="Times New Roman"/>
          <w:sz w:val="20"/>
          <w:szCs w:val="20"/>
        </w:rPr>
      </w:pPr>
    </w:p>
    <w:p w14:paraId="56C2D13C" w14:textId="77777777" w:rsidR="00C2270E" w:rsidRPr="006E13A8" w:rsidRDefault="00C2270E" w:rsidP="00E626AC">
      <w:pPr>
        <w:pStyle w:val="ListParagraph"/>
        <w:numPr>
          <w:ilvl w:val="0"/>
          <w:numId w:val="12"/>
        </w:numPr>
        <w:tabs>
          <w:tab w:val="left" w:pos="1260"/>
          <w:tab w:val="left" w:pos="7938"/>
          <w:tab w:val="left" w:pos="9356"/>
        </w:tabs>
        <w:overflowPunct w:val="0"/>
        <w:autoSpaceDE w:val="0"/>
        <w:autoSpaceDN w:val="0"/>
        <w:adjustRightInd w:val="0"/>
        <w:spacing w:after="0" w:line="240" w:lineRule="auto"/>
        <w:ind w:right="4"/>
        <w:jc w:val="both"/>
        <w:textAlignment w:val="baseline"/>
        <w:rPr>
          <w:rFonts w:ascii="Arial" w:eastAsia="Times New Roman" w:hAnsi="Arial" w:cs="Times New Roman"/>
          <w:sz w:val="20"/>
          <w:szCs w:val="20"/>
        </w:rPr>
      </w:pPr>
      <w:r w:rsidRPr="006E13A8">
        <w:rPr>
          <w:rFonts w:ascii="Arial" w:eastAsia="Times New Roman" w:hAnsi="Arial" w:cs="Times New Roman"/>
          <w:sz w:val="20"/>
          <w:szCs w:val="20"/>
        </w:rPr>
        <w:t xml:space="preserve">Wash down walls, ceilings, woodwork and copper pipework; fill small holes, cracks etc, prepare and redecorate rooms with emulsion paint to walls, ducts and ceilings and gloss paint or stain to woodwork and pipework </w:t>
      </w:r>
      <w:r w:rsidRPr="00C2270E">
        <w:rPr>
          <w:rFonts w:ascii="Arial" w:eastAsia="Times New Roman" w:hAnsi="Arial" w:cs="Times New Roman"/>
          <w:i/>
          <w:sz w:val="20"/>
          <w:szCs w:val="20"/>
        </w:rPr>
        <w:t xml:space="preserve">all as detailed performance </w:t>
      </w:r>
      <w:proofErr w:type="gramStart"/>
      <w:r w:rsidRPr="00C2270E">
        <w:rPr>
          <w:rFonts w:ascii="Arial" w:eastAsia="Times New Roman" w:hAnsi="Arial" w:cs="Times New Roman"/>
          <w:i/>
          <w:sz w:val="20"/>
          <w:szCs w:val="20"/>
        </w:rPr>
        <w:t>section</w:t>
      </w:r>
      <w:proofErr w:type="gramEnd"/>
    </w:p>
    <w:p w14:paraId="0AE1D6EC" w14:textId="77777777" w:rsidR="00C2270E" w:rsidRPr="001C3B8D" w:rsidRDefault="00C2270E" w:rsidP="00C2270E">
      <w:pPr>
        <w:tabs>
          <w:tab w:val="left" w:pos="1260"/>
          <w:tab w:val="left" w:pos="7938"/>
          <w:tab w:val="left" w:pos="9356"/>
        </w:tabs>
        <w:overflowPunct w:val="0"/>
        <w:autoSpaceDE w:val="0"/>
        <w:autoSpaceDN w:val="0"/>
        <w:adjustRightInd w:val="0"/>
        <w:spacing w:after="0" w:line="240" w:lineRule="auto"/>
        <w:ind w:left="720" w:right="1989" w:hanging="720"/>
        <w:jc w:val="both"/>
        <w:textAlignment w:val="baseline"/>
        <w:rPr>
          <w:rFonts w:ascii="Arial" w:eastAsia="Times New Roman" w:hAnsi="Arial" w:cs="Times New Roman"/>
          <w:sz w:val="20"/>
          <w:szCs w:val="20"/>
        </w:rPr>
      </w:pPr>
    </w:p>
    <w:p w14:paraId="14FED356" w14:textId="77777777" w:rsidR="00C2270E" w:rsidRPr="006E13A8" w:rsidRDefault="00C2270E" w:rsidP="00E626AC">
      <w:pPr>
        <w:pStyle w:val="ListParagraph"/>
        <w:numPr>
          <w:ilvl w:val="0"/>
          <w:numId w:val="12"/>
        </w:numPr>
        <w:tabs>
          <w:tab w:val="left" w:pos="1260"/>
          <w:tab w:val="left" w:pos="7740"/>
          <w:tab w:val="left" w:pos="7920"/>
          <w:tab w:val="left" w:pos="8640"/>
          <w:tab w:val="left" w:pos="9214"/>
          <w:tab w:val="left" w:pos="9356"/>
          <w:tab w:val="decimal" w:pos="9800"/>
        </w:tabs>
        <w:overflowPunct w:val="0"/>
        <w:autoSpaceDE w:val="0"/>
        <w:autoSpaceDN w:val="0"/>
        <w:adjustRightInd w:val="0"/>
        <w:spacing w:after="0" w:line="240" w:lineRule="auto"/>
        <w:ind w:right="-22"/>
        <w:jc w:val="both"/>
        <w:textAlignment w:val="baseline"/>
        <w:rPr>
          <w:rFonts w:ascii="Arial" w:eastAsia="Times New Roman" w:hAnsi="Arial" w:cs="Times New Roman"/>
          <w:sz w:val="20"/>
          <w:szCs w:val="20"/>
        </w:rPr>
      </w:pPr>
      <w:r w:rsidRPr="006E13A8">
        <w:rPr>
          <w:rFonts w:ascii="Arial" w:eastAsia="Times New Roman" w:hAnsi="Arial" w:cs="Times New Roman"/>
          <w:sz w:val="20"/>
          <w:szCs w:val="20"/>
        </w:rPr>
        <w:t xml:space="preserve">Strip paper (including multi-layers) to walls and partitions etc; and leave ready for </w:t>
      </w:r>
      <w:proofErr w:type="gramStart"/>
      <w:r w:rsidRPr="006E13A8">
        <w:rPr>
          <w:rFonts w:ascii="Arial" w:eastAsia="Times New Roman" w:hAnsi="Arial" w:cs="Times New Roman"/>
          <w:sz w:val="20"/>
          <w:szCs w:val="20"/>
        </w:rPr>
        <w:t>decoration</w:t>
      </w:r>
      <w:proofErr w:type="gramEnd"/>
    </w:p>
    <w:p w14:paraId="0EFE352E" w14:textId="77777777" w:rsidR="00C2270E" w:rsidRPr="001C3B8D" w:rsidRDefault="00C2270E" w:rsidP="00C2270E">
      <w:pPr>
        <w:tabs>
          <w:tab w:val="left" w:pos="1260"/>
          <w:tab w:val="left" w:pos="7938"/>
          <w:tab w:val="left" w:pos="8640"/>
        </w:tabs>
        <w:overflowPunct w:val="0"/>
        <w:autoSpaceDE w:val="0"/>
        <w:autoSpaceDN w:val="0"/>
        <w:adjustRightInd w:val="0"/>
        <w:spacing w:after="0" w:line="240" w:lineRule="auto"/>
        <w:ind w:left="720" w:right="1989" w:hanging="720"/>
        <w:jc w:val="both"/>
        <w:textAlignment w:val="baseline"/>
        <w:rPr>
          <w:rFonts w:ascii="Arial" w:eastAsia="Times New Roman" w:hAnsi="Arial" w:cs="Times New Roman"/>
          <w:sz w:val="20"/>
          <w:szCs w:val="20"/>
        </w:rPr>
      </w:pPr>
    </w:p>
    <w:p w14:paraId="494ADC42" w14:textId="77777777" w:rsidR="006A33F9" w:rsidRPr="006A33F9" w:rsidRDefault="00C2270E" w:rsidP="00E626AC">
      <w:pPr>
        <w:pStyle w:val="ListParagraph"/>
        <w:numPr>
          <w:ilvl w:val="0"/>
          <w:numId w:val="7"/>
        </w:numPr>
        <w:rPr>
          <w:rFonts w:ascii="Arial" w:eastAsia="Times New Roman" w:hAnsi="Arial" w:cs="Arial"/>
          <w:b/>
          <w:sz w:val="20"/>
          <w:szCs w:val="20"/>
          <w:lang w:eastAsia="en-GB"/>
        </w:rPr>
      </w:pPr>
      <w:r w:rsidRPr="001C3B8D">
        <w:rPr>
          <w:rFonts w:ascii="Arial" w:eastAsia="Times New Roman" w:hAnsi="Arial" w:cs="Times New Roman"/>
          <w:sz w:val="20"/>
          <w:szCs w:val="20"/>
        </w:rPr>
        <w:lastRenderedPageBreak/>
        <w:t>Strip polystyrene tiles from ceilings; remove adhesive and scrape/sand down level; make good, apply sealer to any remaining adhesive and leave ready for decoration.</w:t>
      </w:r>
      <w:r>
        <w:rPr>
          <w:rFonts w:ascii="Arial" w:eastAsia="Times New Roman" w:hAnsi="Arial" w:cs="Times New Roman"/>
          <w:sz w:val="20"/>
          <w:szCs w:val="20"/>
        </w:rPr>
        <w:t xml:space="preserve"> Where </w:t>
      </w:r>
      <w:r w:rsidRPr="001C3B8D">
        <w:rPr>
          <w:rFonts w:ascii="Arial" w:eastAsia="Times New Roman" w:hAnsi="Arial" w:cs="Times New Roman"/>
          <w:sz w:val="20"/>
          <w:szCs w:val="20"/>
        </w:rPr>
        <w:t>adhesive</w:t>
      </w:r>
      <w:r>
        <w:rPr>
          <w:rFonts w:ascii="Arial" w:eastAsia="Times New Roman" w:hAnsi="Arial" w:cs="Times New Roman"/>
          <w:sz w:val="20"/>
          <w:szCs w:val="20"/>
        </w:rPr>
        <w:t xml:space="preserve"> is impracticable to remove CA to be informed with a request for further instruction</w:t>
      </w:r>
      <w:r w:rsidR="002A1CEA">
        <w:rPr>
          <w:rFonts w:ascii="Arial" w:eastAsia="Times New Roman" w:hAnsi="Arial" w:cs="Times New Roman"/>
          <w:sz w:val="20"/>
          <w:szCs w:val="20"/>
        </w:rPr>
        <w:t>.</w:t>
      </w:r>
      <w:r w:rsidR="006A33F9">
        <w:rPr>
          <w:rFonts w:ascii="Arial" w:eastAsia="Times New Roman" w:hAnsi="Arial" w:cs="Times New Roman"/>
          <w:sz w:val="20"/>
          <w:szCs w:val="20"/>
        </w:rPr>
        <w:br/>
      </w:r>
    </w:p>
    <w:p w14:paraId="57F0B2CE" w14:textId="44B3C213" w:rsidR="002A1CEA" w:rsidRPr="002A1CEA" w:rsidRDefault="00494696" w:rsidP="00E626AC">
      <w:pPr>
        <w:pStyle w:val="ListParagraph"/>
        <w:numPr>
          <w:ilvl w:val="0"/>
          <w:numId w:val="7"/>
        </w:numPr>
        <w:rPr>
          <w:rFonts w:ascii="Arial" w:eastAsia="Times New Roman" w:hAnsi="Arial" w:cs="Arial"/>
          <w:b/>
          <w:sz w:val="20"/>
          <w:szCs w:val="20"/>
          <w:lang w:eastAsia="en-GB"/>
        </w:rPr>
      </w:pPr>
      <w:r>
        <w:rPr>
          <w:rFonts w:ascii="Arial" w:eastAsia="Times New Roman" w:hAnsi="Arial" w:cs="Times New Roman"/>
          <w:sz w:val="20"/>
          <w:szCs w:val="20"/>
        </w:rPr>
        <w:t>All existing ‘</w:t>
      </w:r>
      <w:r w:rsidR="006A33F9" w:rsidRPr="001A2580">
        <w:rPr>
          <w:rFonts w:ascii="Arial" w:eastAsia="Times New Roman" w:hAnsi="Arial" w:cs="Times New Roman"/>
          <w:i/>
          <w:sz w:val="20"/>
          <w:szCs w:val="20"/>
        </w:rPr>
        <w:t>Textured coatings</w:t>
      </w:r>
      <w:r w:rsidRPr="001A2580">
        <w:rPr>
          <w:rFonts w:ascii="Arial" w:eastAsia="Times New Roman" w:hAnsi="Arial" w:cs="Times New Roman"/>
          <w:i/>
          <w:sz w:val="20"/>
          <w:szCs w:val="20"/>
        </w:rPr>
        <w:t>’</w:t>
      </w:r>
      <w:r w:rsidR="006A33F9">
        <w:rPr>
          <w:rFonts w:ascii="Arial" w:eastAsia="Times New Roman" w:hAnsi="Arial" w:cs="Times New Roman"/>
          <w:sz w:val="20"/>
          <w:szCs w:val="20"/>
        </w:rPr>
        <w:t xml:space="preserve"> to ceilings</w:t>
      </w:r>
      <w:r>
        <w:rPr>
          <w:rFonts w:ascii="Arial" w:eastAsia="Times New Roman" w:hAnsi="Arial" w:cs="Times New Roman"/>
          <w:sz w:val="20"/>
          <w:szCs w:val="20"/>
        </w:rPr>
        <w:t xml:space="preserve"> are to be treated as containing asbestos. </w:t>
      </w:r>
      <w:r w:rsidRPr="00494696">
        <w:rPr>
          <w:rFonts w:ascii="Arial" w:eastAsia="Times New Roman" w:hAnsi="Arial" w:cs="Times New Roman"/>
          <w:b/>
          <w:sz w:val="20"/>
          <w:szCs w:val="20"/>
        </w:rPr>
        <w:t>They are not to be disturbed, drilled through or removed</w:t>
      </w:r>
      <w:r>
        <w:rPr>
          <w:rFonts w:ascii="Arial" w:eastAsia="Times New Roman" w:hAnsi="Arial" w:cs="Times New Roman"/>
          <w:sz w:val="20"/>
          <w:szCs w:val="20"/>
        </w:rPr>
        <w:t xml:space="preserve">. This is to be carried </w:t>
      </w:r>
      <w:r w:rsidR="001A2580">
        <w:rPr>
          <w:rFonts w:ascii="Arial" w:eastAsia="Times New Roman" w:hAnsi="Arial" w:cs="Times New Roman"/>
          <w:sz w:val="20"/>
          <w:szCs w:val="20"/>
        </w:rPr>
        <w:t xml:space="preserve">out </w:t>
      </w:r>
      <w:r>
        <w:rPr>
          <w:rFonts w:ascii="Arial" w:eastAsia="Times New Roman" w:hAnsi="Arial" w:cs="Times New Roman"/>
          <w:sz w:val="20"/>
          <w:szCs w:val="20"/>
        </w:rPr>
        <w:t xml:space="preserve">by RBG’s specialist contractor. Should </w:t>
      </w:r>
      <w:r w:rsidR="001A2580">
        <w:rPr>
          <w:rFonts w:ascii="Arial" w:eastAsia="Times New Roman" w:hAnsi="Arial" w:cs="Times New Roman"/>
          <w:sz w:val="20"/>
          <w:szCs w:val="20"/>
        </w:rPr>
        <w:t xml:space="preserve">the </w:t>
      </w:r>
      <w:r>
        <w:rPr>
          <w:rFonts w:ascii="Arial" w:eastAsia="Times New Roman" w:hAnsi="Arial" w:cs="Times New Roman"/>
          <w:sz w:val="20"/>
          <w:szCs w:val="20"/>
        </w:rPr>
        <w:t>ceiling appear to be sound,</w:t>
      </w:r>
      <w:r w:rsidR="001A2580">
        <w:rPr>
          <w:rFonts w:ascii="Arial" w:eastAsia="Times New Roman" w:hAnsi="Arial" w:cs="Times New Roman"/>
          <w:sz w:val="20"/>
          <w:szCs w:val="20"/>
        </w:rPr>
        <w:t xml:space="preserve"> and free from any visual defects.</w:t>
      </w:r>
      <w:r>
        <w:rPr>
          <w:rFonts w:ascii="Arial" w:eastAsia="Times New Roman" w:hAnsi="Arial" w:cs="Times New Roman"/>
          <w:sz w:val="20"/>
          <w:szCs w:val="20"/>
        </w:rPr>
        <w:t xml:space="preserve"> </w:t>
      </w:r>
      <w:r w:rsidR="001A2580">
        <w:rPr>
          <w:rFonts w:ascii="Arial" w:eastAsia="Times New Roman" w:hAnsi="Arial" w:cs="Times New Roman"/>
          <w:sz w:val="20"/>
          <w:szCs w:val="20"/>
        </w:rPr>
        <w:t>It</w:t>
      </w:r>
      <w:r>
        <w:rPr>
          <w:rFonts w:ascii="Arial" w:eastAsia="Times New Roman" w:hAnsi="Arial" w:cs="Times New Roman"/>
          <w:sz w:val="20"/>
          <w:szCs w:val="20"/>
        </w:rPr>
        <w:t xml:space="preserve"> is to be gently washed with </w:t>
      </w:r>
      <w:proofErr w:type="gramStart"/>
      <w:r>
        <w:rPr>
          <w:rFonts w:ascii="Arial" w:eastAsia="Times New Roman" w:hAnsi="Arial" w:cs="Times New Roman"/>
          <w:sz w:val="20"/>
          <w:szCs w:val="20"/>
        </w:rPr>
        <w:t>none abrasive</w:t>
      </w:r>
      <w:proofErr w:type="gramEnd"/>
      <w:r>
        <w:rPr>
          <w:rFonts w:ascii="Arial" w:eastAsia="Times New Roman" w:hAnsi="Arial" w:cs="Times New Roman"/>
          <w:sz w:val="20"/>
          <w:szCs w:val="20"/>
        </w:rPr>
        <w:t xml:space="preserve"> cleaner &amp; cloths. Allowed to </w:t>
      </w:r>
      <w:r w:rsidR="00B21269">
        <w:rPr>
          <w:rFonts w:ascii="Arial" w:eastAsia="Times New Roman" w:hAnsi="Arial" w:cs="Times New Roman"/>
          <w:sz w:val="20"/>
          <w:szCs w:val="20"/>
        </w:rPr>
        <w:t>dry &amp; paint</w:t>
      </w:r>
      <w:r>
        <w:rPr>
          <w:rFonts w:ascii="Arial" w:eastAsia="Times New Roman" w:hAnsi="Arial" w:cs="Times New Roman"/>
          <w:sz w:val="20"/>
          <w:szCs w:val="20"/>
        </w:rPr>
        <w:t xml:space="preserve"> with 2 coats of</w:t>
      </w:r>
      <w:r w:rsidR="001A2580">
        <w:rPr>
          <w:rFonts w:ascii="Arial" w:eastAsia="Times New Roman" w:hAnsi="Arial" w:cs="Times New Roman"/>
          <w:sz w:val="20"/>
          <w:szCs w:val="20"/>
        </w:rPr>
        <w:t xml:space="preserve"> white matt </w:t>
      </w:r>
      <w:r>
        <w:rPr>
          <w:rFonts w:ascii="Arial" w:eastAsia="Times New Roman" w:hAnsi="Arial" w:cs="Times New Roman"/>
          <w:sz w:val="20"/>
          <w:szCs w:val="20"/>
        </w:rPr>
        <w:t>emulsion</w:t>
      </w:r>
      <w:r w:rsidR="001A2580">
        <w:rPr>
          <w:rFonts w:ascii="Arial" w:eastAsia="Times New Roman" w:hAnsi="Arial" w:cs="Times New Roman"/>
          <w:sz w:val="20"/>
          <w:szCs w:val="20"/>
        </w:rPr>
        <w:t xml:space="preserve">. </w:t>
      </w:r>
    </w:p>
    <w:p w14:paraId="48087914" w14:textId="4A6D362B" w:rsidR="002160A1" w:rsidRPr="002160A1" w:rsidRDefault="00EB2C9D" w:rsidP="00E626AC">
      <w:pPr>
        <w:pStyle w:val="ListParagraph"/>
        <w:numPr>
          <w:ilvl w:val="0"/>
          <w:numId w:val="7"/>
        </w:numPr>
        <w:rPr>
          <w:rFonts w:ascii="Arial" w:eastAsia="Times New Roman" w:hAnsi="Arial" w:cs="Arial"/>
          <w:b/>
          <w:sz w:val="20"/>
          <w:szCs w:val="20"/>
          <w:lang w:eastAsia="en-GB"/>
        </w:rPr>
      </w:pPr>
      <w:r>
        <w:rPr>
          <w:rFonts w:ascii="Arial" w:hAnsi="Arial"/>
          <w:i/>
          <w:color w:val="FF0000"/>
          <w:sz w:val="20"/>
          <w:szCs w:val="20"/>
        </w:rPr>
        <w:t xml:space="preserve">See </w:t>
      </w:r>
      <w:r w:rsidR="003E61DD">
        <w:rPr>
          <w:rFonts w:ascii="Arial" w:hAnsi="Arial"/>
          <w:i/>
          <w:color w:val="FF0000"/>
          <w:sz w:val="20"/>
          <w:szCs w:val="20"/>
        </w:rPr>
        <w:t xml:space="preserve">Document </w:t>
      </w:r>
      <w:r>
        <w:rPr>
          <w:rFonts w:ascii="Arial" w:hAnsi="Arial"/>
          <w:i/>
          <w:color w:val="FF0000"/>
          <w:sz w:val="20"/>
          <w:szCs w:val="20"/>
        </w:rPr>
        <w:t>4</w:t>
      </w:r>
      <w:r w:rsidR="002A1CEA" w:rsidRPr="00904EDF">
        <w:rPr>
          <w:rFonts w:ascii="Arial" w:hAnsi="Arial"/>
          <w:i/>
          <w:color w:val="FF0000"/>
          <w:sz w:val="20"/>
          <w:szCs w:val="20"/>
        </w:rPr>
        <w:t xml:space="preserve"> for pricing quantities</w:t>
      </w:r>
      <w:r w:rsidR="002A1CEA">
        <w:rPr>
          <w:rFonts w:ascii="Arial" w:hAnsi="Arial"/>
          <w:i/>
          <w:color w:val="FF0000"/>
          <w:sz w:val="20"/>
          <w:szCs w:val="20"/>
        </w:rPr>
        <w:t xml:space="preserve"> for new ceilings &amp; asbestos removal</w:t>
      </w:r>
      <w:r w:rsidR="009422D7">
        <w:rPr>
          <w:rFonts w:ascii="Arial" w:eastAsia="Times New Roman" w:hAnsi="Arial" w:cs="Times New Roman"/>
          <w:sz w:val="20"/>
          <w:szCs w:val="20"/>
        </w:rPr>
        <w:br/>
      </w:r>
    </w:p>
    <w:p w14:paraId="0819D1DB" w14:textId="77777777" w:rsidR="00C2270E" w:rsidRPr="002A1910" w:rsidRDefault="001A2580" w:rsidP="00E626AC">
      <w:pPr>
        <w:pStyle w:val="ListParagraph"/>
        <w:numPr>
          <w:ilvl w:val="0"/>
          <w:numId w:val="7"/>
        </w:numPr>
        <w:rPr>
          <w:rFonts w:ascii="Arial" w:eastAsia="Times New Roman" w:hAnsi="Arial" w:cs="Arial"/>
          <w:b/>
          <w:sz w:val="20"/>
          <w:szCs w:val="20"/>
          <w:lang w:eastAsia="en-GB"/>
        </w:rPr>
      </w:pPr>
      <w:r w:rsidRPr="002160A1">
        <w:rPr>
          <w:rFonts w:ascii="Arial" w:eastAsia="Times New Roman" w:hAnsi="Arial" w:cs="Times New Roman"/>
          <w:sz w:val="20"/>
          <w:szCs w:val="20"/>
          <w:u w:val="single"/>
        </w:rPr>
        <w:t>All operatives</w:t>
      </w:r>
      <w:r w:rsidR="009360D5">
        <w:rPr>
          <w:rFonts w:ascii="Arial" w:eastAsia="Times New Roman" w:hAnsi="Arial" w:cs="Times New Roman"/>
          <w:sz w:val="20"/>
          <w:szCs w:val="20"/>
        </w:rPr>
        <w:t xml:space="preserve"> attending site</w:t>
      </w:r>
      <w:r w:rsidR="002160A1">
        <w:rPr>
          <w:rFonts w:ascii="Arial" w:eastAsia="Times New Roman" w:hAnsi="Arial" w:cs="Times New Roman"/>
          <w:sz w:val="20"/>
          <w:szCs w:val="20"/>
        </w:rPr>
        <w:t xml:space="preserve">, must have </w:t>
      </w:r>
      <w:r w:rsidR="002160A1" w:rsidRPr="002160A1">
        <w:rPr>
          <w:rFonts w:ascii="Arial" w:eastAsia="Times New Roman" w:hAnsi="Arial" w:cs="Times New Roman"/>
          <w:sz w:val="20"/>
          <w:szCs w:val="20"/>
        </w:rPr>
        <w:t>must have had UKATA certificated Asbestos Awareness training in the last 12 months</w:t>
      </w:r>
      <w:r w:rsidR="002160A1">
        <w:rPr>
          <w:rFonts w:ascii="Arial" w:eastAsia="Times New Roman" w:hAnsi="Arial" w:cs="Times New Roman"/>
          <w:sz w:val="20"/>
          <w:szCs w:val="20"/>
        </w:rPr>
        <w:t xml:space="preserve">. </w:t>
      </w:r>
      <w:r w:rsidR="009360D5">
        <w:rPr>
          <w:rFonts w:ascii="Arial" w:eastAsia="Times New Roman" w:hAnsi="Arial" w:cs="Times New Roman"/>
          <w:sz w:val="20"/>
          <w:szCs w:val="20"/>
        </w:rPr>
        <w:br/>
      </w:r>
    </w:p>
    <w:p w14:paraId="61946D03" w14:textId="77777777" w:rsidR="002A1910" w:rsidRPr="00490F9E" w:rsidRDefault="00260A59" w:rsidP="00E626AC">
      <w:pPr>
        <w:pStyle w:val="ListParagraph"/>
        <w:numPr>
          <w:ilvl w:val="0"/>
          <w:numId w:val="7"/>
        </w:numPr>
        <w:rPr>
          <w:rFonts w:ascii="Arial" w:eastAsia="Times New Roman" w:hAnsi="Arial" w:cs="Arial"/>
          <w:b/>
          <w:sz w:val="20"/>
          <w:szCs w:val="20"/>
          <w:lang w:eastAsia="en-GB"/>
        </w:rPr>
      </w:pPr>
      <w:r w:rsidRPr="00490F9E">
        <w:rPr>
          <w:rFonts w:ascii="Arial" w:hAnsi="Arial"/>
          <w:i/>
          <w:sz w:val="20"/>
          <w:szCs w:val="20"/>
        </w:rPr>
        <w:t>All as detailed in 3/A/29</w:t>
      </w:r>
      <w:r w:rsidR="000D00C3" w:rsidRPr="00490F9E">
        <w:rPr>
          <w:rFonts w:ascii="Arial" w:hAnsi="Arial"/>
          <w:i/>
          <w:sz w:val="20"/>
          <w:szCs w:val="20"/>
        </w:rPr>
        <w:t xml:space="preserve"> </w:t>
      </w:r>
      <w:proofErr w:type="gramStart"/>
      <w:r w:rsidR="000D00C3" w:rsidRPr="00490F9E">
        <w:rPr>
          <w:rFonts w:ascii="Arial" w:hAnsi="Arial"/>
          <w:i/>
          <w:sz w:val="20"/>
          <w:szCs w:val="20"/>
        </w:rPr>
        <w:t>below</w:t>
      </w:r>
      <w:proofErr w:type="gramEnd"/>
    </w:p>
    <w:p w14:paraId="1626FD9C" w14:textId="77777777" w:rsidR="00C2270E" w:rsidRPr="00490F9E" w:rsidRDefault="00C2270E" w:rsidP="00C2270E">
      <w:pPr>
        <w:pStyle w:val="ListParagraph"/>
        <w:ind w:left="0"/>
        <w:rPr>
          <w:rFonts w:ascii="Arial" w:eastAsia="Times New Roman" w:hAnsi="Arial" w:cs="Arial"/>
          <w:sz w:val="20"/>
          <w:szCs w:val="20"/>
          <w:lang w:eastAsia="en-GB"/>
        </w:rPr>
      </w:pPr>
    </w:p>
    <w:p w14:paraId="70DC0443" w14:textId="77777777" w:rsidR="00955277" w:rsidRPr="00490F9E" w:rsidRDefault="00B13EC6" w:rsidP="00B13EC6">
      <w:pPr>
        <w:rPr>
          <w:rFonts w:ascii="Arial" w:hAnsi="Arial"/>
          <w:sz w:val="20"/>
          <w:szCs w:val="20"/>
        </w:rPr>
      </w:pPr>
      <w:r w:rsidRPr="00490F9E">
        <w:rPr>
          <w:rFonts w:ascii="Arial" w:eastAsia="Times New Roman" w:hAnsi="Arial" w:cs="Arial"/>
          <w:b/>
          <w:sz w:val="20"/>
          <w:szCs w:val="20"/>
          <w:lang w:eastAsia="en-GB"/>
        </w:rPr>
        <w:t>3/A/</w:t>
      </w:r>
      <w:r w:rsidR="005B6961" w:rsidRPr="00490F9E">
        <w:rPr>
          <w:rFonts w:ascii="Arial" w:eastAsia="Times New Roman" w:hAnsi="Arial" w:cs="Arial"/>
          <w:b/>
          <w:sz w:val="20"/>
          <w:szCs w:val="20"/>
          <w:lang w:eastAsia="en-GB"/>
        </w:rPr>
        <w:t>29</w:t>
      </w:r>
      <w:r w:rsidRPr="00490F9E">
        <w:rPr>
          <w:rFonts w:ascii="Arial" w:eastAsia="Times New Roman" w:hAnsi="Arial" w:cs="Arial"/>
          <w:b/>
          <w:sz w:val="20"/>
          <w:szCs w:val="20"/>
          <w:lang w:eastAsia="en-GB"/>
        </w:rPr>
        <w:t xml:space="preserve"> </w:t>
      </w:r>
      <w:r w:rsidRPr="00490F9E">
        <w:rPr>
          <w:rFonts w:ascii="Arial" w:eastAsia="Times New Roman" w:hAnsi="Arial" w:cs="Arial"/>
          <w:b/>
          <w:sz w:val="20"/>
          <w:szCs w:val="20"/>
          <w:lang w:eastAsia="en-GB"/>
        </w:rPr>
        <w:tab/>
        <w:t xml:space="preserve">Painting/Clear Finishing </w:t>
      </w:r>
    </w:p>
    <w:p w14:paraId="439C8031" w14:textId="77777777" w:rsidR="00820685" w:rsidRPr="00490F9E" w:rsidRDefault="00344D76" w:rsidP="00A875D5">
      <w:pPr>
        <w:ind w:firstLine="720"/>
        <w:rPr>
          <w:rFonts w:ascii="Arial" w:eastAsia="Times New Roman" w:hAnsi="Arial" w:cs="Arial"/>
          <w:b/>
          <w:sz w:val="20"/>
          <w:szCs w:val="20"/>
          <w:lang w:eastAsia="en-GB"/>
        </w:rPr>
      </w:pPr>
      <w:r w:rsidRPr="00490F9E">
        <w:rPr>
          <w:rFonts w:ascii="Arial" w:eastAsia="Times New Roman" w:hAnsi="Arial" w:cs="Arial"/>
          <w:b/>
          <w:sz w:val="20"/>
          <w:szCs w:val="20"/>
          <w:lang w:eastAsia="en-GB"/>
        </w:rPr>
        <w:tab/>
      </w:r>
      <w:r w:rsidR="00820685" w:rsidRPr="00490F9E">
        <w:rPr>
          <w:rFonts w:ascii="Arial" w:eastAsia="Times New Roman" w:hAnsi="Arial" w:cs="Arial"/>
          <w:b/>
          <w:sz w:val="20"/>
          <w:szCs w:val="20"/>
          <w:lang w:eastAsia="en-GB"/>
        </w:rPr>
        <w:t>Decorations &amp; Wall Finishes</w:t>
      </w:r>
    </w:p>
    <w:p w14:paraId="65EEA965" w14:textId="77777777" w:rsidR="00820685" w:rsidRPr="00490F9E" w:rsidRDefault="00820685" w:rsidP="00E626AC">
      <w:pPr>
        <w:pStyle w:val="ListParagraph"/>
        <w:numPr>
          <w:ilvl w:val="0"/>
          <w:numId w:val="29"/>
        </w:numPr>
        <w:rPr>
          <w:i/>
        </w:rPr>
      </w:pPr>
      <w:r w:rsidRPr="00490F9E">
        <w:rPr>
          <w:rFonts w:ascii="Arial" w:hAnsi="Arial" w:cs="Arial"/>
          <w:b/>
          <w:i/>
          <w:sz w:val="20"/>
          <w:szCs w:val="20"/>
          <w:lang w:eastAsia="en-GB"/>
        </w:rPr>
        <w:t>Generally</w:t>
      </w:r>
      <w:r w:rsidRPr="00490F9E">
        <w:rPr>
          <w:rFonts w:ascii="Arial" w:hAnsi="Arial" w:cs="Arial"/>
          <w:i/>
          <w:sz w:val="20"/>
          <w:szCs w:val="20"/>
          <w:lang w:eastAsia="en-GB"/>
        </w:rPr>
        <w:t xml:space="preserve"> - Prepare all surfaces and decorate all new and previously decorated surfaces with base coat plus 2 coats of Crown bathroom paint and gloss to </w:t>
      </w:r>
      <w:proofErr w:type="gramStart"/>
      <w:r w:rsidRPr="00490F9E">
        <w:rPr>
          <w:rFonts w:ascii="Arial" w:hAnsi="Arial" w:cs="Arial"/>
          <w:i/>
          <w:sz w:val="20"/>
          <w:szCs w:val="20"/>
          <w:lang w:eastAsia="en-GB"/>
        </w:rPr>
        <w:t>woodwork</w:t>
      </w:r>
      <w:proofErr w:type="gramEnd"/>
    </w:p>
    <w:p w14:paraId="0FE5807B" w14:textId="26DD66C5" w:rsidR="00955277" w:rsidRPr="00490F9E" w:rsidRDefault="00A875D5" w:rsidP="00955277">
      <w:pPr>
        <w:tabs>
          <w:tab w:val="left" w:pos="0"/>
          <w:tab w:val="left" w:pos="142"/>
          <w:tab w:val="left" w:pos="709"/>
          <w:tab w:val="left" w:pos="1440"/>
          <w:tab w:val="left" w:pos="2160"/>
          <w:tab w:val="left" w:pos="2880"/>
          <w:tab w:val="left" w:pos="3600"/>
          <w:tab w:val="left" w:pos="4320"/>
          <w:tab w:val="left" w:pos="5040"/>
          <w:tab w:val="left" w:pos="5760"/>
          <w:tab w:val="left" w:pos="6480"/>
          <w:tab w:val="left" w:pos="7200"/>
          <w:tab w:val="left" w:pos="7920"/>
        </w:tabs>
        <w:ind w:right="43"/>
        <w:jc w:val="both"/>
        <w:rPr>
          <w:rFonts w:ascii="Arial" w:hAnsi="Arial"/>
          <w:b/>
          <w:sz w:val="20"/>
          <w:szCs w:val="20"/>
        </w:rPr>
      </w:pPr>
      <w:r w:rsidRPr="00490F9E">
        <w:rPr>
          <w:rFonts w:ascii="Arial" w:hAnsi="Arial"/>
          <w:b/>
          <w:sz w:val="20"/>
          <w:szCs w:val="20"/>
        </w:rPr>
        <w:tab/>
      </w:r>
      <w:r w:rsidRPr="00490F9E">
        <w:rPr>
          <w:rFonts w:ascii="Arial" w:hAnsi="Arial"/>
          <w:b/>
          <w:sz w:val="20"/>
          <w:szCs w:val="20"/>
        </w:rPr>
        <w:tab/>
        <w:t xml:space="preserve">Gloss Paint </w:t>
      </w:r>
      <w:r w:rsidR="00B21269" w:rsidRPr="00490F9E">
        <w:rPr>
          <w:rFonts w:ascii="Arial" w:hAnsi="Arial"/>
          <w:b/>
          <w:sz w:val="20"/>
          <w:szCs w:val="20"/>
        </w:rPr>
        <w:t>to</w:t>
      </w:r>
      <w:r w:rsidRPr="00490F9E">
        <w:rPr>
          <w:rFonts w:ascii="Arial" w:hAnsi="Arial"/>
          <w:b/>
          <w:sz w:val="20"/>
          <w:szCs w:val="20"/>
        </w:rPr>
        <w:t xml:space="preserve"> New Internal Joinery &amp; Metalwork:</w:t>
      </w:r>
    </w:p>
    <w:p w14:paraId="727E9AAA" w14:textId="77777777" w:rsidR="00955277" w:rsidRPr="00490F9E" w:rsidRDefault="00955277" w:rsidP="00E626AC">
      <w:pPr>
        <w:pStyle w:val="ListParagraph"/>
        <w:numPr>
          <w:ilvl w:val="0"/>
          <w:numId w:val="29"/>
        </w:numPr>
        <w:rPr>
          <w:rFonts w:ascii="Arial" w:hAnsi="Arial" w:cs="Arial"/>
          <w:i/>
          <w:sz w:val="20"/>
          <w:szCs w:val="20"/>
          <w:lang w:eastAsia="en-GB"/>
        </w:rPr>
      </w:pPr>
      <w:r w:rsidRPr="00490F9E">
        <w:rPr>
          <w:rFonts w:ascii="Arial" w:hAnsi="Arial" w:cs="Arial"/>
          <w:b/>
          <w:i/>
          <w:sz w:val="20"/>
          <w:szCs w:val="20"/>
          <w:lang w:eastAsia="en-GB"/>
        </w:rPr>
        <w:t>Manufacturer:</w:t>
      </w:r>
      <w:r w:rsidRPr="00490F9E">
        <w:rPr>
          <w:rFonts w:ascii="Arial" w:hAnsi="Arial" w:cs="Arial"/>
          <w:i/>
          <w:sz w:val="20"/>
          <w:szCs w:val="20"/>
          <w:lang w:eastAsia="en-GB"/>
        </w:rPr>
        <w:t xml:space="preserve"> </w:t>
      </w:r>
      <w:r w:rsidR="00781A73" w:rsidRPr="00490F9E">
        <w:rPr>
          <w:rFonts w:ascii="Arial" w:hAnsi="Arial" w:cs="Arial"/>
          <w:i/>
          <w:sz w:val="20"/>
          <w:szCs w:val="20"/>
          <w:lang w:eastAsia="en-GB"/>
        </w:rPr>
        <w:t>Crown</w:t>
      </w:r>
      <w:r w:rsidRPr="00490F9E">
        <w:rPr>
          <w:rFonts w:ascii="Arial" w:hAnsi="Arial" w:cs="Arial"/>
          <w:i/>
          <w:sz w:val="20"/>
          <w:szCs w:val="20"/>
          <w:lang w:eastAsia="en-GB"/>
        </w:rPr>
        <w:t xml:space="preserve"> </w:t>
      </w:r>
      <w:r w:rsidR="00EE69B6" w:rsidRPr="00490F9E">
        <w:rPr>
          <w:rFonts w:ascii="Arial" w:hAnsi="Arial" w:cs="Arial"/>
          <w:i/>
          <w:sz w:val="20"/>
          <w:szCs w:val="20"/>
          <w:lang w:eastAsia="en-GB"/>
        </w:rPr>
        <w:t>– Trade</w:t>
      </w:r>
      <w:r w:rsidRPr="00490F9E">
        <w:rPr>
          <w:rFonts w:ascii="Arial" w:hAnsi="Arial" w:cs="Arial"/>
          <w:i/>
          <w:sz w:val="20"/>
          <w:szCs w:val="20"/>
          <w:lang w:eastAsia="en-GB"/>
        </w:rPr>
        <w:t xml:space="preserve"> Water Based System or similar approved.</w:t>
      </w:r>
    </w:p>
    <w:p w14:paraId="7E005D7F" w14:textId="77777777" w:rsidR="00955277" w:rsidRPr="00490F9E" w:rsidRDefault="00955277" w:rsidP="00E626AC">
      <w:pPr>
        <w:pStyle w:val="ListParagraph"/>
        <w:numPr>
          <w:ilvl w:val="0"/>
          <w:numId w:val="29"/>
        </w:numPr>
        <w:rPr>
          <w:rFonts w:ascii="Arial" w:hAnsi="Arial" w:cs="Arial"/>
          <w:i/>
          <w:sz w:val="20"/>
          <w:szCs w:val="20"/>
          <w:lang w:eastAsia="en-GB"/>
        </w:rPr>
      </w:pPr>
      <w:r w:rsidRPr="00490F9E">
        <w:rPr>
          <w:rFonts w:ascii="Arial" w:hAnsi="Arial" w:cs="Arial"/>
          <w:b/>
          <w:i/>
          <w:sz w:val="20"/>
          <w:szCs w:val="20"/>
          <w:lang w:eastAsia="en-GB"/>
        </w:rPr>
        <w:t>Surface(s):</w:t>
      </w:r>
      <w:r w:rsidRPr="00490F9E">
        <w:rPr>
          <w:rFonts w:ascii="Arial" w:hAnsi="Arial" w:cs="Arial"/>
          <w:i/>
          <w:sz w:val="20"/>
          <w:szCs w:val="20"/>
          <w:lang w:eastAsia="en-GB"/>
        </w:rPr>
        <w:t xml:space="preserve"> Sanded softwood and paint grade plywood. Copper pipework.</w:t>
      </w:r>
    </w:p>
    <w:p w14:paraId="6F0FC725" w14:textId="77777777" w:rsidR="00955277" w:rsidRPr="00490F9E" w:rsidRDefault="00955277" w:rsidP="00E626AC">
      <w:pPr>
        <w:pStyle w:val="ListParagraph"/>
        <w:numPr>
          <w:ilvl w:val="0"/>
          <w:numId w:val="29"/>
        </w:numPr>
        <w:rPr>
          <w:rFonts w:ascii="Arial" w:hAnsi="Arial" w:cs="Arial"/>
          <w:i/>
          <w:sz w:val="20"/>
          <w:szCs w:val="20"/>
          <w:lang w:eastAsia="en-GB"/>
        </w:rPr>
      </w:pPr>
      <w:r w:rsidRPr="00490F9E">
        <w:rPr>
          <w:rFonts w:ascii="Arial" w:hAnsi="Arial" w:cs="Arial"/>
          <w:b/>
          <w:i/>
          <w:sz w:val="20"/>
          <w:szCs w:val="20"/>
          <w:lang w:eastAsia="en-GB"/>
        </w:rPr>
        <w:t>Preparation:</w:t>
      </w:r>
      <w:r w:rsidR="00A748CC" w:rsidRPr="00490F9E">
        <w:rPr>
          <w:rFonts w:ascii="Arial" w:hAnsi="Arial" w:cs="Arial"/>
          <w:i/>
          <w:sz w:val="20"/>
          <w:szCs w:val="20"/>
          <w:lang w:eastAsia="en-GB"/>
        </w:rPr>
        <w:t xml:space="preserve"> As clauses ‘preparation generally’</w:t>
      </w:r>
    </w:p>
    <w:p w14:paraId="4B57D9F1" w14:textId="77777777" w:rsidR="00955277" w:rsidRPr="00490F9E" w:rsidRDefault="00955277" w:rsidP="00E626AC">
      <w:pPr>
        <w:pStyle w:val="ListParagraph"/>
        <w:numPr>
          <w:ilvl w:val="0"/>
          <w:numId w:val="29"/>
        </w:numPr>
        <w:rPr>
          <w:rFonts w:ascii="Arial" w:hAnsi="Arial" w:cs="Arial"/>
          <w:i/>
          <w:sz w:val="20"/>
          <w:szCs w:val="20"/>
          <w:lang w:eastAsia="en-GB"/>
        </w:rPr>
      </w:pPr>
      <w:r w:rsidRPr="00490F9E">
        <w:rPr>
          <w:rFonts w:ascii="Arial" w:hAnsi="Arial" w:cs="Arial"/>
          <w:b/>
          <w:i/>
          <w:sz w:val="20"/>
          <w:szCs w:val="20"/>
          <w:lang w:eastAsia="en-GB"/>
        </w:rPr>
        <w:t>Initial coat(s):</w:t>
      </w:r>
      <w:r w:rsidRPr="00490F9E">
        <w:rPr>
          <w:rFonts w:ascii="Arial" w:hAnsi="Arial" w:cs="Arial"/>
          <w:i/>
          <w:sz w:val="20"/>
          <w:szCs w:val="20"/>
          <w:lang w:eastAsia="en-GB"/>
        </w:rPr>
        <w:t xml:space="preserve"> Knot and prime.</w:t>
      </w:r>
    </w:p>
    <w:p w14:paraId="0450C400" w14:textId="77777777" w:rsidR="00955277" w:rsidRPr="00490F9E" w:rsidRDefault="00955277" w:rsidP="00E626AC">
      <w:pPr>
        <w:pStyle w:val="ListParagraph"/>
        <w:numPr>
          <w:ilvl w:val="0"/>
          <w:numId w:val="29"/>
        </w:numPr>
        <w:rPr>
          <w:rFonts w:ascii="Arial" w:hAnsi="Arial"/>
          <w:i/>
          <w:sz w:val="20"/>
          <w:szCs w:val="20"/>
        </w:rPr>
      </w:pPr>
      <w:r w:rsidRPr="00490F9E">
        <w:rPr>
          <w:rFonts w:ascii="Arial" w:hAnsi="Arial" w:cs="Arial"/>
          <w:b/>
          <w:i/>
          <w:sz w:val="20"/>
          <w:szCs w:val="20"/>
          <w:lang w:eastAsia="en-GB"/>
        </w:rPr>
        <w:t>Finishing coats:</w:t>
      </w:r>
      <w:r w:rsidRPr="00490F9E">
        <w:rPr>
          <w:rFonts w:ascii="Arial" w:hAnsi="Arial" w:cs="Arial"/>
          <w:i/>
          <w:sz w:val="20"/>
          <w:szCs w:val="20"/>
          <w:lang w:eastAsia="en-GB"/>
        </w:rPr>
        <w:t xml:space="preserve"> 1 undercoat and 2 quick drying gloss finish </w:t>
      </w:r>
      <w:proofErr w:type="gramStart"/>
      <w:r w:rsidRPr="00490F9E">
        <w:rPr>
          <w:rFonts w:ascii="Arial" w:hAnsi="Arial" w:cs="Arial"/>
          <w:i/>
          <w:sz w:val="20"/>
          <w:szCs w:val="20"/>
          <w:lang w:eastAsia="en-GB"/>
        </w:rPr>
        <w:t>coat</w:t>
      </w:r>
      <w:proofErr w:type="gramEnd"/>
      <w:r w:rsidRPr="00490F9E">
        <w:rPr>
          <w:rFonts w:ascii="Arial" w:hAnsi="Arial"/>
          <w:i/>
          <w:sz w:val="20"/>
          <w:szCs w:val="20"/>
        </w:rPr>
        <w:t>.</w:t>
      </w:r>
    </w:p>
    <w:p w14:paraId="297BF87C" w14:textId="539BD906" w:rsidR="00955277" w:rsidRPr="00490F9E" w:rsidRDefault="00A875D5" w:rsidP="00955277">
      <w:pPr>
        <w:tabs>
          <w:tab w:val="left" w:pos="284"/>
          <w:tab w:val="left" w:pos="709"/>
          <w:tab w:val="left" w:pos="1440"/>
          <w:tab w:val="left" w:pos="2160"/>
          <w:tab w:val="left" w:pos="2880"/>
          <w:tab w:val="left" w:pos="3600"/>
          <w:tab w:val="left" w:pos="4320"/>
          <w:tab w:val="left" w:pos="5040"/>
          <w:tab w:val="left" w:pos="5760"/>
          <w:tab w:val="left" w:pos="6480"/>
          <w:tab w:val="left" w:pos="7200"/>
          <w:tab w:val="left" w:pos="7920"/>
        </w:tabs>
        <w:ind w:right="43"/>
        <w:jc w:val="both"/>
        <w:rPr>
          <w:rFonts w:ascii="Arial" w:hAnsi="Arial"/>
          <w:sz w:val="20"/>
          <w:szCs w:val="20"/>
        </w:rPr>
      </w:pPr>
      <w:r w:rsidRPr="00490F9E">
        <w:rPr>
          <w:rFonts w:ascii="Arial" w:hAnsi="Arial"/>
          <w:b/>
          <w:sz w:val="20"/>
          <w:szCs w:val="20"/>
        </w:rPr>
        <w:tab/>
      </w:r>
      <w:r w:rsidRPr="00490F9E">
        <w:rPr>
          <w:rFonts w:ascii="Arial" w:hAnsi="Arial"/>
          <w:b/>
          <w:sz w:val="20"/>
          <w:szCs w:val="20"/>
        </w:rPr>
        <w:tab/>
        <w:t xml:space="preserve">Gloss Paint </w:t>
      </w:r>
      <w:r w:rsidR="00B21269" w:rsidRPr="00490F9E">
        <w:rPr>
          <w:rFonts w:ascii="Arial" w:hAnsi="Arial"/>
          <w:b/>
          <w:sz w:val="20"/>
          <w:szCs w:val="20"/>
        </w:rPr>
        <w:t>to</w:t>
      </w:r>
      <w:r w:rsidRPr="00490F9E">
        <w:rPr>
          <w:rFonts w:ascii="Arial" w:hAnsi="Arial"/>
          <w:b/>
          <w:sz w:val="20"/>
          <w:szCs w:val="20"/>
        </w:rPr>
        <w:t xml:space="preserve"> Existing Internal Joinery &amp; Metalwork</w:t>
      </w:r>
      <w:r w:rsidRPr="00490F9E">
        <w:rPr>
          <w:rFonts w:ascii="Arial" w:hAnsi="Arial"/>
          <w:sz w:val="20"/>
          <w:szCs w:val="20"/>
        </w:rPr>
        <w:t>:</w:t>
      </w:r>
    </w:p>
    <w:p w14:paraId="13F887A3" w14:textId="77777777" w:rsidR="00955277" w:rsidRPr="00490F9E" w:rsidRDefault="00955277" w:rsidP="00E626AC">
      <w:pPr>
        <w:pStyle w:val="ListParagraph"/>
        <w:numPr>
          <w:ilvl w:val="0"/>
          <w:numId w:val="29"/>
        </w:numPr>
        <w:rPr>
          <w:rFonts w:ascii="Arial" w:hAnsi="Arial" w:cs="Arial"/>
          <w:i/>
          <w:sz w:val="20"/>
          <w:szCs w:val="20"/>
          <w:lang w:eastAsia="en-GB"/>
        </w:rPr>
      </w:pPr>
      <w:r w:rsidRPr="00490F9E">
        <w:rPr>
          <w:rFonts w:ascii="Arial" w:hAnsi="Arial" w:cs="Arial"/>
          <w:b/>
          <w:i/>
          <w:sz w:val="20"/>
          <w:szCs w:val="20"/>
          <w:lang w:eastAsia="en-GB"/>
        </w:rPr>
        <w:t xml:space="preserve">Manufacturer: </w:t>
      </w:r>
      <w:r w:rsidRPr="00490F9E">
        <w:rPr>
          <w:rFonts w:ascii="Arial" w:hAnsi="Arial" w:cs="Arial"/>
          <w:i/>
          <w:sz w:val="20"/>
          <w:szCs w:val="20"/>
          <w:lang w:eastAsia="en-GB"/>
        </w:rPr>
        <w:t>As above.</w:t>
      </w:r>
    </w:p>
    <w:p w14:paraId="407842D8" w14:textId="77777777" w:rsidR="00955277" w:rsidRPr="00490F9E" w:rsidRDefault="00955277" w:rsidP="00E626AC">
      <w:pPr>
        <w:pStyle w:val="ListParagraph"/>
        <w:numPr>
          <w:ilvl w:val="0"/>
          <w:numId w:val="29"/>
        </w:numPr>
        <w:rPr>
          <w:rFonts w:ascii="Arial" w:hAnsi="Arial" w:cs="Arial"/>
          <w:i/>
          <w:sz w:val="20"/>
          <w:szCs w:val="20"/>
          <w:lang w:eastAsia="en-GB"/>
        </w:rPr>
      </w:pPr>
      <w:r w:rsidRPr="00490F9E">
        <w:rPr>
          <w:rFonts w:ascii="Arial" w:hAnsi="Arial" w:cs="Arial"/>
          <w:b/>
          <w:i/>
          <w:sz w:val="20"/>
          <w:szCs w:val="20"/>
          <w:lang w:eastAsia="en-GB"/>
        </w:rPr>
        <w:t>Surface(s):</w:t>
      </w:r>
      <w:r w:rsidRPr="00490F9E">
        <w:rPr>
          <w:rFonts w:ascii="Arial" w:hAnsi="Arial" w:cs="Arial"/>
          <w:i/>
          <w:sz w:val="20"/>
          <w:szCs w:val="20"/>
          <w:lang w:eastAsia="en-GB"/>
        </w:rPr>
        <w:t xml:space="preserve"> Previously painted softwood and plywood. Copper pipework etc.</w:t>
      </w:r>
    </w:p>
    <w:p w14:paraId="60A92F02" w14:textId="77777777" w:rsidR="00955277" w:rsidRPr="00490F9E" w:rsidRDefault="00344D76" w:rsidP="00E626AC">
      <w:pPr>
        <w:pStyle w:val="ListParagraph"/>
        <w:numPr>
          <w:ilvl w:val="0"/>
          <w:numId w:val="29"/>
        </w:numPr>
        <w:rPr>
          <w:rFonts w:ascii="Arial" w:hAnsi="Arial" w:cs="Arial"/>
          <w:i/>
          <w:sz w:val="20"/>
          <w:szCs w:val="20"/>
          <w:lang w:eastAsia="en-GB"/>
        </w:rPr>
      </w:pPr>
      <w:r w:rsidRPr="00490F9E">
        <w:rPr>
          <w:rFonts w:ascii="Arial" w:hAnsi="Arial" w:cs="Arial"/>
          <w:b/>
          <w:i/>
          <w:sz w:val="20"/>
          <w:szCs w:val="20"/>
          <w:lang w:eastAsia="en-GB"/>
        </w:rPr>
        <w:t>Preparation</w:t>
      </w:r>
      <w:r w:rsidRPr="00490F9E">
        <w:rPr>
          <w:rFonts w:ascii="Arial" w:hAnsi="Arial" w:cs="Arial"/>
          <w:i/>
          <w:sz w:val="20"/>
          <w:szCs w:val="20"/>
          <w:lang w:eastAsia="en-GB"/>
        </w:rPr>
        <w:t xml:space="preserve">: </w:t>
      </w:r>
      <w:r w:rsidR="00A748CC" w:rsidRPr="00490F9E">
        <w:rPr>
          <w:rFonts w:ascii="Arial" w:hAnsi="Arial" w:cs="Arial"/>
          <w:i/>
          <w:sz w:val="20"/>
          <w:szCs w:val="20"/>
          <w:lang w:eastAsia="en-GB"/>
        </w:rPr>
        <w:t xml:space="preserve">As clauses ‘preparation generally’ </w:t>
      </w:r>
      <w:r w:rsidR="00955277" w:rsidRPr="00490F9E">
        <w:rPr>
          <w:rFonts w:ascii="Arial" w:hAnsi="Arial" w:cs="Arial"/>
          <w:i/>
          <w:sz w:val="20"/>
          <w:szCs w:val="20"/>
          <w:lang w:eastAsia="en-GB"/>
        </w:rPr>
        <w:t>Remo</w:t>
      </w:r>
      <w:r w:rsidRPr="00490F9E">
        <w:rPr>
          <w:rFonts w:ascii="Arial" w:hAnsi="Arial" w:cs="Arial"/>
          <w:i/>
          <w:sz w:val="20"/>
          <w:szCs w:val="20"/>
          <w:lang w:eastAsia="en-GB"/>
        </w:rPr>
        <w:t>ve mould growth etc as above</w:t>
      </w:r>
      <w:r w:rsidR="00955277" w:rsidRPr="00490F9E">
        <w:rPr>
          <w:rFonts w:ascii="Arial" w:hAnsi="Arial" w:cs="Arial"/>
          <w:i/>
          <w:sz w:val="20"/>
          <w:szCs w:val="20"/>
          <w:lang w:eastAsia="en-GB"/>
        </w:rPr>
        <w:t>.</w:t>
      </w:r>
    </w:p>
    <w:p w14:paraId="557D580F" w14:textId="77777777" w:rsidR="00955277" w:rsidRPr="00490F9E" w:rsidRDefault="00955277" w:rsidP="00E626AC">
      <w:pPr>
        <w:pStyle w:val="ListParagraph"/>
        <w:numPr>
          <w:ilvl w:val="0"/>
          <w:numId w:val="29"/>
        </w:numPr>
        <w:rPr>
          <w:rFonts w:ascii="Arial" w:hAnsi="Arial" w:cs="Arial"/>
          <w:sz w:val="20"/>
          <w:szCs w:val="20"/>
          <w:lang w:eastAsia="en-GB"/>
        </w:rPr>
      </w:pPr>
      <w:r w:rsidRPr="00490F9E">
        <w:rPr>
          <w:rFonts w:ascii="Arial" w:hAnsi="Arial" w:cs="Arial"/>
          <w:b/>
          <w:i/>
          <w:sz w:val="20"/>
          <w:szCs w:val="20"/>
          <w:lang w:eastAsia="en-GB"/>
        </w:rPr>
        <w:t>Initial coat(s):</w:t>
      </w:r>
      <w:r w:rsidRPr="00490F9E">
        <w:rPr>
          <w:rFonts w:ascii="Arial" w:hAnsi="Arial" w:cs="Arial"/>
          <w:i/>
          <w:sz w:val="20"/>
          <w:szCs w:val="20"/>
          <w:lang w:eastAsia="en-GB"/>
        </w:rPr>
        <w:t xml:space="preserve"> Knot and prime or patch prime and bring forward.</w:t>
      </w:r>
      <w:r w:rsidR="00EE69B6" w:rsidRPr="00490F9E">
        <w:rPr>
          <w:rFonts w:ascii="Arial" w:hAnsi="Arial" w:cs="Arial"/>
          <w:i/>
          <w:sz w:val="20"/>
          <w:szCs w:val="20"/>
          <w:lang w:eastAsia="en-GB"/>
        </w:rPr>
        <w:br/>
      </w:r>
      <w:r w:rsidR="00EE69B6" w:rsidRPr="00490F9E">
        <w:rPr>
          <w:rFonts w:ascii="Arial" w:hAnsi="Arial" w:cs="Arial"/>
          <w:i/>
          <w:sz w:val="20"/>
          <w:szCs w:val="20"/>
          <w:lang w:eastAsia="en-GB"/>
        </w:rPr>
        <w:br/>
      </w:r>
    </w:p>
    <w:p w14:paraId="44A82CB6" w14:textId="77777777" w:rsidR="00955277" w:rsidRPr="00490F9E" w:rsidRDefault="00A875D5" w:rsidP="00955277">
      <w:pPr>
        <w:tabs>
          <w:tab w:val="left" w:pos="1440"/>
          <w:tab w:val="left" w:pos="2160"/>
          <w:tab w:val="left" w:pos="2880"/>
          <w:tab w:val="left" w:pos="3600"/>
          <w:tab w:val="left" w:pos="4320"/>
          <w:tab w:val="left" w:pos="5040"/>
          <w:tab w:val="left" w:pos="5760"/>
          <w:tab w:val="left" w:pos="6480"/>
          <w:tab w:val="left" w:pos="7200"/>
          <w:tab w:val="left" w:pos="7920"/>
        </w:tabs>
        <w:ind w:left="720" w:right="43" w:hanging="720"/>
        <w:jc w:val="both"/>
        <w:rPr>
          <w:rFonts w:ascii="Arial" w:hAnsi="Arial"/>
          <w:sz w:val="20"/>
          <w:szCs w:val="20"/>
        </w:rPr>
      </w:pPr>
      <w:r w:rsidRPr="00490F9E">
        <w:rPr>
          <w:rFonts w:ascii="Arial" w:hAnsi="Arial"/>
          <w:b/>
          <w:sz w:val="20"/>
          <w:szCs w:val="20"/>
        </w:rPr>
        <w:tab/>
        <w:t>Walls</w:t>
      </w:r>
      <w:r w:rsidRPr="00490F9E">
        <w:rPr>
          <w:rFonts w:ascii="Arial" w:hAnsi="Arial"/>
          <w:sz w:val="20"/>
          <w:szCs w:val="20"/>
        </w:rPr>
        <w:t>:</w:t>
      </w:r>
    </w:p>
    <w:p w14:paraId="02C8263A" w14:textId="77777777" w:rsidR="00955277" w:rsidRPr="00490F9E" w:rsidRDefault="00955277" w:rsidP="00E626AC">
      <w:pPr>
        <w:pStyle w:val="ListParagraph"/>
        <w:numPr>
          <w:ilvl w:val="0"/>
          <w:numId w:val="29"/>
        </w:numPr>
        <w:rPr>
          <w:rFonts w:ascii="Arial" w:hAnsi="Arial" w:cs="Arial"/>
          <w:i/>
          <w:sz w:val="20"/>
          <w:szCs w:val="20"/>
          <w:lang w:eastAsia="en-GB"/>
        </w:rPr>
      </w:pPr>
      <w:r w:rsidRPr="00490F9E">
        <w:rPr>
          <w:rFonts w:ascii="Arial" w:hAnsi="Arial" w:cs="Arial"/>
          <w:b/>
          <w:i/>
          <w:sz w:val="20"/>
          <w:szCs w:val="20"/>
          <w:lang w:eastAsia="en-GB"/>
        </w:rPr>
        <w:t>Manufacturer:</w:t>
      </w:r>
      <w:r w:rsidRPr="00490F9E">
        <w:rPr>
          <w:rFonts w:ascii="Arial" w:hAnsi="Arial" w:cs="Arial"/>
          <w:i/>
          <w:sz w:val="20"/>
          <w:szCs w:val="20"/>
          <w:lang w:eastAsia="en-GB"/>
        </w:rPr>
        <w:t xml:space="preserve"> As above.</w:t>
      </w:r>
    </w:p>
    <w:p w14:paraId="536F25F5" w14:textId="77777777" w:rsidR="00955277" w:rsidRPr="00490F9E" w:rsidRDefault="00955277" w:rsidP="00E626AC">
      <w:pPr>
        <w:pStyle w:val="ListParagraph"/>
        <w:numPr>
          <w:ilvl w:val="0"/>
          <w:numId w:val="29"/>
        </w:numPr>
        <w:rPr>
          <w:rFonts w:ascii="Arial" w:hAnsi="Arial" w:cs="Arial"/>
          <w:i/>
          <w:sz w:val="20"/>
          <w:szCs w:val="20"/>
          <w:lang w:eastAsia="en-GB"/>
        </w:rPr>
      </w:pPr>
      <w:r w:rsidRPr="00490F9E">
        <w:rPr>
          <w:rFonts w:ascii="Arial" w:hAnsi="Arial" w:cs="Arial"/>
          <w:b/>
          <w:i/>
          <w:sz w:val="20"/>
          <w:szCs w:val="20"/>
          <w:lang w:eastAsia="en-GB"/>
        </w:rPr>
        <w:t>Surface(s):</w:t>
      </w:r>
      <w:r w:rsidRPr="00490F9E">
        <w:rPr>
          <w:rFonts w:ascii="Arial" w:hAnsi="Arial" w:cs="Arial"/>
          <w:i/>
          <w:sz w:val="20"/>
          <w:szCs w:val="20"/>
          <w:lang w:eastAsia="en-GB"/>
        </w:rPr>
        <w:t xml:space="preserve"> Previously painted surfaces/repaired plaster or new lining paper </w:t>
      </w:r>
      <w:r w:rsidRPr="00490F9E">
        <w:rPr>
          <w:rFonts w:ascii="Arial" w:hAnsi="Arial" w:cs="Arial"/>
          <w:b/>
          <w:i/>
          <w:sz w:val="20"/>
          <w:szCs w:val="20"/>
          <w:lang w:eastAsia="en-GB"/>
        </w:rPr>
        <w:t>Preparation:</w:t>
      </w:r>
      <w:r w:rsidRPr="00490F9E">
        <w:rPr>
          <w:rFonts w:ascii="Arial" w:hAnsi="Arial" w:cs="Arial"/>
          <w:i/>
          <w:sz w:val="20"/>
          <w:szCs w:val="20"/>
          <w:lang w:eastAsia="en-GB"/>
        </w:rPr>
        <w:t xml:space="preserve"> </w:t>
      </w:r>
      <w:r w:rsidR="00A748CC" w:rsidRPr="00490F9E">
        <w:rPr>
          <w:rFonts w:ascii="Arial" w:hAnsi="Arial" w:cs="Arial"/>
          <w:i/>
          <w:sz w:val="20"/>
          <w:szCs w:val="20"/>
          <w:lang w:eastAsia="en-GB"/>
        </w:rPr>
        <w:t>As clauses ‘preparation generally’</w:t>
      </w:r>
      <w:r w:rsidRPr="00490F9E">
        <w:rPr>
          <w:rFonts w:ascii="Arial" w:hAnsi="Arial" w:cs="Arial"/>
          <w:i/>
          <w:sz w:val="20"/>
          <w:szCs w:val="20"/>
          <w:lang w:eastAsia="en-GB"/>
        </w:rPr>
        <w:t>. Remo</w:t>
      </w:r>
      <w:r w:rsidR="00EE69B6" w:rsidRPr="00490F9E">
        <w:rPr>
          <w:rFonts w:ascii="Arial" w:hAnsi="Arial" w:cs="Arial"/>
          <w:i/>
          <w:sz w:val="20"/>
          <w:szCs w:val="20"/>
          <w:lang w:eastAsia="en-GB"/>
        </w:rPr>
        <w:t>ve mould growth etc as clause</w:t>
      </w:r>
      <w:r w:rsidRPr="00490F9E">
        <w:rPr>
          <w:rFonts w:ascii="Arial" w:hAnsi="Arial" w:cs="Arial"/>
          <w:i/>
          <w:sz w:val="20"/>
          <w:szCs w:val="20"/>
          <w:lang w:eastAsia="en-GB"/>
        </w:rPr>
        <w:t>.</w:t>
      </w:r>
    </w:p>
    <w:p w14:paraId="6A100C42" w14:textId="77777777" w:rsidR="00955277" w:rsidRPr="00490F9E" w:rsidRDefault="00955277" w:rsidP="00E626AC">
      <w:pPr>
        <w:pStyle w:val="ListParagraph"/>
        <w:numPr>
          <w:ilvl w:val="0"/>
          <w:numId w:val="29"/>
        </w:numPr>
        <w:rPr>
          <w:rFonts w:ascii="Arial" w:hAnsi="Arial" w:cs="Arial"/>
          <w:i/>
          <w:sz w:val="20"/>
          <w:szCs w:val="20"/>
          <w:lang w:eastAsia="en-GB"/>
        </w:rPr>
      </w:pPr>
      <w:r w:rsidRPr="00490F9E">
        <w:rPr>
          <w:rFonts w:ascii="Arial" w:hAnsi="Arial" w:cs="Arial"/>
          <w:b/>
          <w:i/>
          <w:sz w:val="20"/>
          <w:szCs w:val="20"/>
          <w:lang w:eastAsia="en-GB"/>
        </w:rPr>
        <w:t>Initial coat(s):</w:t>
      </w:r>
      <w:r w:rsidRPr="00490F9E">
        <w:rPr>
          <w:rFonts w:ascii="Arial" w:hAnsi="Arial" w:cs="Arial"/>
          <w:i/>
          <w:sz w:val="20"/>
          <w:szCs w:val="20"/>
          <w:lang w:eastAsia="en-GB"/>
        </w:rPr>
        <w:t xml:space="preserve"> 1 mist coat.</w:t>
      </w:r>
    </w:p>
    <w:p w14:paraId="04B3322C" w14:textId="77777777" w:rsidR="00955277" w:rsidRPr="00490F9E" w:rsidRDefault="00955277" w:rsidP="00E626AC">
      <w:pPr>
        <w:pStyle w:val="ListParagraph"/>
        <w:numPr>
          <w:ilvl w:val="0"/>
          <w:numId w:val="29"/>
        </w:numPr>
        <w:rPr>
          <w:rFonts w:ascii="Arial" w:hAnsi="Arial" w:cs="Arial"/>
          <w:sz w:val="20"/>
          <w:szCs w:val="20"/>
          <w:lang w:eastAsia="en-GB"/>
        </w:rPr>
      </w:pPr>
      <w:r w:rsidRPr="00490F9E">
        <w:rPr>
          <w:rFonts w:ascii="Arial" w:hAnsi="Arial" w:cs="Arial"/>
          <w:b/>
          <w:i/>
          <w:sz w:val="20"/>
          <w:szCs w:val="20"/>
          <w:lang w:eastAsia="en-GB"/>
        </w:rPr>
        <w:t>Finishing coats:</w:t>
      </w:r>
      <w:r w:rsidRPr="00490F9E">
        <w:rPr>
          <w:rFonts w:ascii="Arial" w:hAnsi="Arial" w:cs="Arial"/>
          <w:i/>
          <w:sz w:val="20"/>
          <w:szCs w:val="20"/>
          <w:lang w:eastAsia="en-GB"/>
        </w:rPr>
        <w:t xml:space="preserve"> 2 coats of fungicidal vinyl silk emulsion</w:t>
      </w:r>
      <w:r w:rsidRPr="00490F9E">
        <w:rPr>
          <w:rFonts w:ascii="Arial" w:hAnsi="Arial" w:cs="Arial"/>
          <w:sz w:val="20"/>
          <w:szCs w:val="20"/>
          <w:lang w:eastAsia="en-GB"/>
        </w:rPr>
        <w:t>.</w:t>
      </w:r>
    </w:p>
    <w:p w14:paraId="69986E91" w14:textId="77777777" w:rsidR="00B13EC6" w:rsidRPr="00490F9E" w:rsidRDefault="00A875D5" w:rsidP="00955277">
      <w:pPr>
        <w:tabs>
          <w:tab w:val="left" w:pos="1440"/>
          <w:tab w:val="left" w:pos="2160"/>
          <w:tab w:val="left" w:pos="2880"/>
          <w:tab w:val="left" w:pos="3600"/>
          <w:tab w:val="left" w:pos="4320"/>
          <w:tab w:val="left" w:pos="5040"/>
          <w:tab w:val="left" w:pos="5760"/>
          <w:tab w:val="left" w:pos="6480"/>
          <w:tab w:val="left" w:pos="7200"/>
          <w:tab w:val="left" w:pos="7920"/>
        </w:tabs>
        <w:ind w:left="720" w:right="43" w:hanging="720"/>
        <w:jc w:val="both"/>
        <w:rPr>
          <w:rFonts w:ascii="Arial" w:hAnsi="Arial"/>
          <w:b/>
          <w:sz w:val="20"/>
          <w:szCs w:val="20"/>
        </w:rPr>
      </w:pPr>
      <w:r w:rsidRPr="00490F9E">
        <w:rPr>
          <w:rFonts w:ascii="Arial" w:hAnsi="Arial"/>
          <w:b/>
          <w:sz w:val="20"/>
          <w:szCs w:val="20"/>
        </w:rPr>
        <w:tab/>
      </w:r>
    </w:p>
    <w:p w14:paraId="17D68D71" w14:textId="77777777" w:rsidR="00955277" w:rsidRPr="00490F9E" w:rsidRDefault="00BE3B5E" w:rsidP="00955277">
      <w:pPr>
        <w:tabs>
          <w:tab w:val="left" w:pos="1440"/>
          <w:tab w:val="left" w:pos="2160"/>
          <w:tab w:val="left" w:pos="2880"/>
          <w:tab w:val="left" w:pos="3600"/>
          <w:tab w:val="left" w:pos="4320"/>
          <w:tab w:val="left" w:pos="5040"/>
          <w:tab w:val="left" w:pos="5760"/>
          <w:tab w:val="left" w:pos="6480"/>
          <w:tab w:val="left" w:pos="7200"/>
          <w:tab w:val="left" w:pos="7920"/>
        </w:tabs>
        <w:ind w:left="720" w:right="43" w:hanging="720"/>
        <w:jc w:val="both"/>
        <w:rPr>
          <w:rFonts w:ascii="Arial" w:hAnsi="Arial"/>
          <w:sz w:val="20"/>
          <w:szCs w:val="20"/>
        </w:rPr>
      </w:pPr>
      <w:r w:rsidRPr="00490F9E">
        <w:rPr>
          <w:rFonts w:ascii="Arial" w:hAnsi="Arial"/>
          <w:b/>
          <w:sz w:val="20"/>
          <w:szCs w:val="20"/>
        </w:rPr>
        <w:tab/>
      </w:r>
      <w:r w:rsidR="00A875D5" w:rsidRPr="00490F9E">
        <w:rPr>
          <w:rFonts w:ascii="Arial" w:hAnsi="Arial"/>
          <w:b/>
          <w:sz w:val="20"/>
          <w:szCs w:val="20"/>
        </w:rPr>
        <w:t>Ceilings</w:t>
      </w:r>
      <w:r w:rsidR="00A875D5" w:rsidRPr="00490F9E">
        <w:rPr>
          <w:rFonts w:ascii="Arial" w:hAnsi="Arial"/>
          <w:sz w:val="20"/>
          <w:szCs w:val="20"/>
        </w:rPr>
        <w:t>:</w:t>
      </w:r>
    </w:p>
    <w:p w14:paraId="1CFCD695" w14:textId="522B677E" w:rsidR="00955277" w:rsidRPr="00490F9E" w:rsidRDefault="00955277" w:rsidP="00E626AC">
      <w:pPr>
        <w:pStyle w:val="ListParagraph"/>
        <w:numPr>
          <w:ilvl w:val="0"/>
          <w:numId w:val="29"/>
        </w:numPr>
        <w:rPr>
          <w:rFonts w:ascii="Arial" w:hAnsi="Arial" w:cs="Arial"/>
          <w:i/>
          <w:sz w:val="20"/>
          <w:szCs w:val="20"/>
          <w:lang w:eastAsia="en-GB"/>
        </w:rPr>
      </w:pPr>
      <w:r w:rsidRPr="00490F9E">
        <w:rPr>
          <w:rFonts w:ascii="Arial" w:hAnsi="Arial" w:cs="Arial"/>
          <w:b/>
          <w:i/>
          <w:sz w:val="20"/>
          <w:szCs w:val="20"/>
          <w:lang w:eastAsia="en-GB"/>
        </w:rPr>
        <w:t>Manufacturer</w:t>
      </w:r>
      <w:r w:rsidRPr="00490F9E">
        <w:rPr>
          <w:rFonts w:ascii="Arial" w:hAnsi="Arial" w:cs="Arial"/>
          <w:i/>
          <w:sz w:val="20"/>
          <w:szCs w:val="20"/>
          <w:lang w:eastAsia="en-GB"/>
        </w:rPr>
        <w:t xml:space="preserve">: As </w:t>
      </w:r>
      <w:r w:rsidR="004C13FB" w:rsidRPr="00490F9E">
        <w:rPr>
          <w:rFonts w:ascii="Arial" w:hAnsi="Arial" w:cs="Arial"/>
          <w:i/>
          <w:sz w:val="20"/>
          <w:szCs w:val="20"/>
          <w:lang w:eastAsia="en-GB"/>
        </w:rPr>
        <w:t>above.</w:t>
      </w:r>
    </w:p>
    <w:p w14:paraId="2AC0E440" w14:textId="77777777" w:rsidR="00955277" w:rsidRPr="00490F9E" w:rsidRDefault="00955277" w:rsidP="00E626AC">
      <w:pPr>
        <w:pStyle w:val="ListParagraph"/>
        <w:numPr>
          <w:ilvl w:val="0"/>
          <w:numId w:val="29"/>
        </w:numPr>
        <w:rPr>
          <w:rFonts w:ascii="Arial" w:hAnsi="Arial" w:cs="Arial"/>
          <w:i/>
          <w:sz w:val="20"/>
          <w:szCs w:val="20"/>
          <w:lang w:eastAsia="en-GB"/>
        </w:rPr>
      </w:pPr>
      <w:r w:rsidRPr="00490F9E">
        <w:rPr>
          <w:rFonts w:ascii="Arial" w:hAnsi="Arial" w:cs="Arial"/>
          <w:b/>
          <w:i/>
          <w:sz w:val="20"/>
          <w:szCs w:val="20"/>
          <w:lang w:eastAsia="en-GB"/>
        </w:rPr>
        <w:lastRenderedPageBreak/>
        <w:t>Surface(s):</w:t>
      </w:r>
      <w:r w:rsidRPr="00490F9E">
        <w:rPr>
          <w:rFonts w:ascii="Arial" w:hAnsi="Arial" w:cs="Arial"/>
          <w:i/>
          <w:sz w:val="20"/>
          <w:szCs w:val="20"/>
          <w:lang w:eastAsia="en-GB"/>
        </w:rPr>
        <w:t xml:space="preserve"> As clause 15 (or sound plaster/existing textured finishes).  </w:t>
      </w:r>
    </w:p>
    <w:p w14:paraId="45014816" w14:textId="77777777" w:rsidR="00A748CC" w:rsidRPr="00490F9E" w:rsidRDefault="00955277" w:rsidP="00E626AC">
      <w:pPr>
        <w:pStyle w:val="ListParagraph"/>
        <w:numPr>
          <w:ilvl w:val="0"/>
          <w:numId w:val="29"/>
        </w:numPr>
        <w:rPr>
          <w:rFonts w:ascii="Arial" w:hAnsi="Arial" w:cs="Arial"/>
          <w:i/>
          <w:sz w:val="20"/>
          <w:szCs w:val="20"/>
          <w:lang w:eastAsia="en-GB"/>
        </w:rPr>
      </w:pPr>
      <w:r w:rsidRPr="00490F9E">
        <w:rPr>
          <w:rFonts w:ascii="Arial" w:hAnsi="Arial" w:cs="Arial"/>
          <w:b/>
          <w:i/>
          <w:sz w:val="20"/>
          <w:szCs w:val="20"/>
          <w:lang w:eastAsia="en-GB"/>
        </w:rPr>
        <w:t>Preparation:</w:t>
      </w:r>
      <w:r w:rsidRPr="00490F9E">
        <w:rPr>
          <w:rFonts w:ascii="Arial" w:hAnsi="Arial" w:cs="Arial"/>
          <w:i/>
          <w:sz w:val="20"/>
          <w:szCs w:val="20"/>
          <w:lang w:eastAsia="en-GB"/>
        </w:rPr>
        <w:t xml:space="preserve"> </w:t>
      </w:r>
      <w:r w:rsidR="00A748CC" w:rsidRPr="00490F9E">
        <w:rPr>
          <w:rFonts w:ascii="Arial" w:hAnsi="Arial" w:cs="Arial"/>
          <w:i/>
          <w:sz w:val="20"/>
          <w:szCs w:val="20"/>
          <w:lang w:eastAsia="en-GB"/>
        </w:rPr>
        <w:t>As clauses ‘preparation generally’,</w:t>
      </w:r>
      <w:r w:rsidRPr="00490F9E">
        <w:rPr>
          <w:rFonts w:ascii="Arial" w:hAnsi="Arial" w:cs="Arial"/>
          <w:i/>
          <w:sz w:val="20"/>
          <w:szCs w:val="20"/>
          <w:lang w:eastAsia="en-GB"/>
        </w:rPr>
        <w:t xml:space="preserve"> Remove mould growth etc </w:t>
      </w:r>
    </w:p>
    <w:p w14:paraId="5D374FDA" w14:textId="77777777" w:rsidR="00955277" w:rsidRPr="00490F9E" w:rsidRDefault="00955277" w:rsidP="00E626AC">
      <w:pPr>
        <w:pStyle w:val="ListParagraph"/>
        <w:numPr>
          <w:ilvl w:val="0"/>
          <w:numId w:val="29"/>
        </w:numPr>
        <w:rPr>
          <w:rFonts w:ascii="Arial" w:hAnsi="Arial" w:cs="Arial"/>
          <w:i/>
          <w:sz w:val="20"/>
          <w:szCs w:val="20"/>
          <w:lang w:eastAsia="en-GB"/>
        </w:rPr>
      </w:pPr>
      <w:r w:rsidRPr="00490F9E">
        <w:rPr>
          <w:rFonts w:ascii="Arial" w:hAnsi="Arial" w:cs="Arial"/>
          <w:b/>
          <w:i/>
          <w:sz w:val="20"/>
          <w:szCs w:val="20"/>
          <w:lang w:eastAsia="en-GB"/>
        </w:rPr>
        <w:t>Initial coat(s):</w:t>
      </w:r>
      <w:r w:rsidRPr="00490F9E">
        <w:rPr>
          <w:rFonts w:ascii="Arial" w:hAnsi="Arial" w:cs="Arial"/>
          <w:i/>
          <w:sz w:val="20"/>
          <w:szCs w:val="20"/>
          <w:lang w:eastAsia="en-GB"/>
        </w:rPr>
        <w:t xml:space="preserve"> 1 mist coat.</w:t>
      </w:r>
    </w:p>
    <w:p w14:paraId="2DFF528F" w14:textId="77777777" w:rsidR="00955277" w:rsidRPr="00490F9E" w:rsidRDefault="00955277" w:rsidP="00E626AC">
      <w:pPr>
        <w:pStyle w:val="ListParagraph"/>
        <w:numPr>
          <w:ilvl w:val="0"/>
          <w:numId w:val="29"/>
        </w:numPr>
        <w:rPr>
          <w:rFonts w:ascii="Arial" w:hAnsi="Arial"/>
          <w:sz w:val="20"/>
          <w:szCs w:val="20"/>
        </w:rPr>
      </w:pPr>
      <w:r w:rsidRPr="00490F9E">
        <w:rPr>
          <w:rFonts w:ascii="Arial" w:hAnsi="Arial" w:cs="Arial"/>
          <w:b/>
          <w:i/>
          <w:sz w:val="20"/>
          <w:szCs w:val="20"/>
          <w:lang w:eastAsia="en-GB"/>
        </w:rPr>
        <w:t xml:space="preserve">Finishing coats: </w:t>
      </w:r>
      <w:r w:rsidRPr="00490F9E">
        <w:rPr>
          <w:rFonts w:ascii="Arial" w:hAnsi="Arial" w:cs="Arial"/>
          <w:i/>
          <w:sz w:val="20"/>
          <w:szCs w:val="20"/>
          <w:lang w:eastAsia="en-GB"/>
        </w:rPr>
        <w:t>2 coats of silk emulsion</w:t>
      </w:r>
      <w:r w:rsidRPr="00490F9E">
        <w:rPr>
          <w:rFonts w:ascii="Arial" w:hAnsi="Arial"/>
          <w:sz w:val="20"/>
          <w:szCs w:val="20"/>
        </w:rPr>
        <w:t>.</w:t>
      </w:r>
    </w:p>
    <w:p w14:paraId="370F1529" w14:textId="77777777" w:rsidR="00955277" w:rsidRPr="00490F9E" w:rsidRDefault="00A875D5" w:rsidP="00955277">
      <w:pPr>
        <w:tabs>
          <w:tab w:val="left" w:pos="1440"/>
          <w:tab w:val="left" w:pos="2160"/>
          <w:tab w:val="left" w:pos="2880"/>
          <w:tab w:val="left" w:pos="3600"/>
          <w:tab w:val="left" w:pos="4320"/>
          <w:tab w:val="left" w:pos="5040"/>
          <w:tab w:val="left" w:pos="5760"/>
          <w:tab w:val="left" w:pos="6480"/>
          <w:tab w:val="left" w:pos="7200"/>
          <w:tab w:val="left" w:pos="7920"/>
        </w:tabs>
        <w:ind w:left="720" w:right="43" w:hanging="720"/>
        <w:jc w:val="both"/>
        <w:rPr>
          <w:rFonts w:ascii="Arial" w:hAnsi="Arial"/>
          <w:b/>
          <w:sz w:val="20"/>
          <w:szCs w:val="20"/>
        </w:rPr>
      </w:pPr>
      <w:r w:rsidRPr="00490F9E">
        <w:rPr>
          <w:rFonts w:ascii="Arial" w:hAnsi="Arial"/>
          <w:b/>
          <w:sz w:val="20"/>
          <w:szCs w:val="20"/>
        </w:rPr>
        <w:tab/>
        <w:t>Open Joist Ceilings:</w:t>
      </w:r>
    </w:p>
    <w:p w14:paraId="58AB9E3C" w14:textId="77777777" w:rsidR="00955277" w:rsidRPr="00490F9E" w:rsidRDefault="00955277" w:rsidP="00E626AC">
      <w:pPr>
        <w:pStyle w:val="ListParagraph"/>
        <w:numPr>
          <w:ilvl w:val="0"/>
          <w:numId w:val="29"/>
        </w:numPr>
        <w:rPr>
          <w:rFonts w:ascii="Arial" w:hAnsi="Arial" w:cs="Arial"/>
          <w:i/>
          <w:sz w:val="20"/>
          <w:szCs w:val="20"/>
          <w:lang w:eastAsia="en-GB"/>
        </w:rPr>
      </w:pPr>
      <w:r w:rsidRPr="00490F9E">
        <w:rPr>
          <w:rFonts w:ascii="Arial" w:hAnsi="Arial" w:cs="Arial"/>
          <w:b/>
          <w:i/>
          <w:sz w:val="20"/>
          <w:szCs w:val="20"/>
          <w:lang w:eastAsia="en-GB"/>
        </w:rPr>
        <w:t>Timber Surface(s):</w:t>
      </w:r>
      <w:r w:rsidRPr="00490F9E">
        <w:rPr>
          <w:rFonts w:ascii="Arial" w:hAnsi="Arial" w:cs="Arial"/>
          <w:i/>
          <w:sz w:val="20"/>
          <w:szCs w:val="20"/>
          <w:lang w:eastAsia="en-GB"/>
        </w:rPr>
        <w:t xml:space="preserve"> Previously painted or stained joists.</w:t>
      </w:r>
    </w:p>
    <w:p w14:paraId="4AE2438E" w14:textId="77777777" w:rsidR="00955277" w:rsidRPr="00490F9E" w:rsidRDefault="00955277" w:rsidP="00E626AC">
      <w:pPr>
        <w:pStyle w:val="ListParagraph"/>
        <w:numPr>
          <w:ilvl w:val="0"/>
          <w:numId w:val="29"/>
        </w:numPr>
        <w:rPr>
          <w:rFonts w:ascii="Arial" w:hAnsi="Arial" w:cs="Arial"/>
          <w:i/>
          <w:sz w:val="20"/>
          <w:szCs w:val="20"/>
          <w:lang w:eastAsia="en-GB"/>
        </w:rPr>
      </w:pPr>
      <w:r w:rsidRPr="00490F9E">
        <w:rPr>
          <w:rFonts w:ascii="Arial" w:hAnsi="Arial" w:cs="Arial"/>
          <w:b/>
          <w:i/>
          <w:sz w:val="20"/>
          <w:szCs w:val="20"/>
          <w:lang w:eastAsia="en-GB"/>
        </w:rPr>
        <w:t>Preparation:</w:t>
      </w:r>
      <w:r w:rsidRPr="00490F9E">
        <w:rPr>
          <w:rFonts w:ascii="Arial" w:hAnsi="Arial" w:cs="Arial"/>
          <w:i/>
          <w:sz w:val="20"/>
          <w:szCs w:val="20"/>
          <w:lang w:eastAsia="en-GB"/>
        </w:rPr>
        <w:t xml:space="preserve"> </w:t>
      </w:r>
      <w:r w:rsidR="00A748CC" w:rsidRPr="00490F9E">
        <w:rPr>
          <w:rFonts w:ascii="Arial" w:hAnsi="Arial" w:cs="Arial"/>
          <w:i/>
          <w:sz w:val="20"/>
          <w:szCs w:val="20"/>
          <w:lang w:eastAsia="en-GB"/>
        </w:rPr>
        <w:t>As clauses ‘preparation generally’</w:t>
      </w:r>
    </w:p>
    <w:p w14:paraId="65467DAB" w14:textId="77777777" w:rsidR="00955277" w:rsidRPr="00490F9E" w:rsidRDefault="00955277" w:rsidP="00E626AC">
      <w:pPr>
        <w:pStyle w:val="ListParagraph"/>
        <w:numPr>
          <w:ilvl w:val="0"/>
          <w:numId w:val="29"/>
        </w:numPr>
        <w:rPr>
          <w:rFonts w:ascii="Arial" w:hAnsi="Arial" w:cs="Arial"/>
          <w:i/>
          <w:sz w:val="20"/>
          <w:szCs w:val="20"/>
          <w:lang w:eastAsia="en-GB"/>
        </w:rPr>
      </w:pPr>
      <w:r w:rsidRPr="00490F9E">
        <w:rPr>
          <w:rFonts w:ascii="Arial" w:hAnsi="Arial" w:cs="Arial"/>
          <w:b/>
          <w:i/>
          <w:sz w:val="20"/>
          <w:szCs w:val="20"/>
          <w:lang w:eastAsia="en-GB"/>
        </w:rPr>
        <w:t>Paint fin</w:t>
      </w:r>
      <w:r w:rsidR="00C63BF4" w:rsidRPr="00490F9E">
        <w:rPr>
          <w:rFonts w:ascii="Arial" w:hAnsi="Arial" w:cs="Arial"/>
          <w:b/>
          <w:i/>
          <w:sz w:val="20"/>
          <w:szCs w:val="20"/>
          <w:lang w:eastAsia="en-GB"/>
        </w:rPr>
        <w:t>ish:</w:t>
      </w:r>
      <w:r w:rsidR="00C63BF4" w:rsidRPr="00490F9E">
        <w:rPr>
          <w:rFonts w:ascii="Arial" w:hAnsi="Arial" w:cs="Arial"/>
          <w:i/>
          <w:sz w:val="20"/>
          <w:szCs w:val="20"/>
          <w:lang w:eastAsia="en-GB"/>
        </w:rPr>
        <w:t xml:space="preserve"> Manufacturer as clause</w:t>
      </w:r>
    </w:p>
    <w:p w14:paraId="5C4FF637" w14:textId="77777777" w:rsidR="00955277" w:rsidRPr="00490F9E" w:rsidRDefault="00955277" w:rsidP="00E626AC">
      <w:pPr>
        <w:pStyle w:val="ListParagraph"/>
        <w:numPr>
          <w:ilvl w:val="0"/>
          <w:numId w:val="29"/>
        </w:numPr>
        <w:rPr>
          <w:rFonts w:ascii="Arial" w:hAnsi="Arial" w:cs="Arial"/>
          <w:i/>
          <w:sz w:val="20"/>
          <w:szCs w:val="20"/>
          <w:lang w:eastAsia="en-GB"/>
        </w:rPr>
      </w:pPr>
      <w:r w:rsidRPr="00490F9E">
        <w:rPr>
          <w:rFonts w:ascii="Arial" w:hAnsi="Arial" w:cs="Arial"/>
          <w:b/>
          <w:i/>
          <w:sz w:val="20"/>
          <w:szCs w:val="20"/>
          <w:lang w:eastAsia="en-GB"/>
        </w:rPr>
        <w:t>Initial coat(s):</w:t>
      </w:r>
      <w:r w:rsidRPr="00490F9E">
        <w:rPr>
          <w:rFonts w:ascii="Arial" w:hAnsi="Arial" w:cs="Arial"/>
          <w:i/>
          <w:sz w:val="20"/>
          <w:szCs w:val="20"/>
          <w:lang w:eastAsia="en-GB"/>
        </w:rPr>
        <w:t xml:space="preserve"> Knot and prime or patch prime and bring forward.</w:t>
      </w:r>
    </w:p>
    <w:p w14:paraId="02A587CE" w14:textId="77777777" w:rsidR="00955277" w:rsidRPr="00490F9E" w:rsidRDefault="00955277" w:rsidP="00E626AC">
      <w:pPr>
        <w:pStyle w:val="ListParagraph"/>
        <w:numPr>
          <w:ilvl w:val="0"/>
          <w:numId w:val="29"/>
        </w:numPr>
        <w:rPr>
          <w:rFonts w:ascii="Arial" w:hAnsi="Arial" w:cs="Arial"/>
          <w:sz w:val="20"/>
          <w:szCs w:val="20"/>
          <w:lang w:eastAsia="en-GB"/>
        </w:rPr>
      </w:pPr>
      <w:r w:rsidRPr="00490F9E">
        <w:rPr>
          <w:rFonts w:ascii="Arial" w:hAnsi="Arial" w:cs="Arial"/>
          <w:b/>
          <w:i/>
          <w:sz w:val="20"/>
          <w:szCs w:val="20"/>
          <w:lang w:eastAsia="en-GB"/>
        </w:rPr>
        <w:t>Finishing coats:</w:t>
      </w:r>
      <w:r w:rsidRPr="00490F9E">
        <w:rPr>
          <w:rFonts w:ascii="Arial" w:hAnsi="Arial" w:cs="Arial"/>
          <w:i/>
          <w:sz w:val="20"/>
          <w:szCs w:val="20"/>
          <w:lang w:eastAsia="en-GB"/>
        </w:rPr>
        <w:t xml:space="preserve"> 1 undercoat and 1 quick drying gloss finish coat</w:t>
      </w:r>
      <w:r w:rsidRPr="00490F9E">
        <w:rPr>
          <w:rFonts w:ascii="Arial" w:hAnsi="Arial" w:cs="Arial"/>
          <w:sz w:val="20"/>
          <w:szCs w:val="20"/>
          <w:lang w:eastAsia="en-GB"/>
        </w:rPr>
        <w:t>.</w:t>
      </w:r>
    </w:p>
    <w:p w14:paraId="2357ABED" w14:textId="77777777" w:rsidR="00955277" w:rsidRPr="00490F9E" w:rsidRDefault="00955277" w:rsidP="00E626AC">
      <w:pPr>
        <w:pStyle w:val="ListParagraph"/>
        <w:numPr>
          <w:ilvl w:val="0"/>
          <w:numId w:val="29"/>
        </w:numPr>
        <w:rPr>
          <w:rFonts w:ascii="Arial" w:hAnsi="Arial" w:cs="Arial"/>
          <w:i/>
          <w:sz w:val="20"/>
          <w:szCs w:val="20"/>
          <w:lang w:eastAsia="en-GB"/>
        </w:rPr>
      </w:pPr>
      <w:r w:rsidRPr="00490F9E">
        <w:rPr>
          <w:rFonts w:ascii="Arial" w:hAnsi="Arial" w:cs="Arial"/>
          <w:b/>
          <w:i/>
          <w:sz w:val="20"/>
          <w:szCs w:val="20"/>
          <w:lang w:eastAsia="en-GB"/>
        </w:rPr>
        <w:t>Stain finish:</w:t>
      </w:r>
      <w:r w:rsidRPr="00490F9E">
        <w:rPr>
          <w:rFonts w:ascii="Arial" w:hAnsi="Arial" w:cs="Arial"/>
          <w:i/>
          <w:sz w:val="20"/>
          <w:szCs w:val="20"/>
          <w:lang w:eastAsia="en-GB"/>
        </w:rPr>
        <w:t xml:space="preserve"> Manufacturer </w:t>
      </w:r>
      <w:proofErr w:type="spellStart"/>
      <w:r w:rsidRPr="00490F9E">
        <w:rPr>
          <w:rFonts w:ascii="Arial" w:hAnsi="Arial" w:cs="Arial"/>
          <w:i/>
          <w:sz w:val="20"/>
          <w:szCs w:val="20"/>
          <w:lang w:eastAsia="en-GB"/>
        </w:rPr>
        <w:t>Sikkens</w:t>
      </w:r>
      <w:proofErr w:type="spellEnd"/>
      <w:r w:rsidRPr="00490F9E">
        <w:rPr>
          <w:rFonts w:ascii="Arial" w:hAnsi="Arial" w:cs="Arial"/>
          <w:i/>
          <w:sz w:val="20"/>
          <w:szCs w:val="20"/>
          <w:lang w:eastAsia="en-GB"/>
        </w:rPr>
        <w:t xml:space="preserve"> - Water Based Interior </w:t>
      </w:r>
      <w:proofErr w:type="spellStart"/>
      <w:r w:rsidRPr="00490F9E">
        <w:rPr>
          <w:rFonts w:ascii="Arial" w:hAnsi="Arial" w:cs="Arial"/>
          <w:i/>
          <w:sz w:val="20"/>
          <w:szCs w:val="20"/>
          <w:lang w:eastAsia="en-GB"/>
        </w:rPr>
        <w:t>Woodstain</w:t>
      </w:r>
      <w:proofErr w:type="spellEnd"/>
      <w:r w:rsidRPr="00490F9E">
        <w:rPr>
          <w:rFonts w:ascii="Arial" w:hAnsi="Arial" w:cs="Arial"/>
          <w:i/>
          <w:sz w:val="20"/>
          <w:szCs w:val="20"/>
          <w:lang w:eastAsia="en-GB"/>
        </w:rPr>
        <w:t xml:space="preserve"> (or similar).</w:t>
      </w:r>
    </w:p>
    <w:p w14:paraId="756B5E84" w14:textId="77777777" w:rsidR="00955277" w:rsidRPr="00490F9E" w:rsidRDefault="00955277" w:rsidP="00E626AC">
      <w:pPr>
        <w:pStyle w:val="ListParagraph"/>
        <w:numPr>
          <w:ilvl w:val="0"/>
          <w:numId w:val="29"/>
        </w:numPr>
        <w:rPr>
          <w:rFonts w:ascii="Arial" w:hAnsi="Arial" w:cs="Arial"/>
          <w:i/>
          <w:sz w:val="20"/>
          <w:szCs w:val="20"/>
          <w:lang w:eastAsia="en-GB"/>
        </w:rPr>
      </w:pPr>
      <w:r w:rsidRPr="00490F9E">
        <w:rPr>
          <w:rFonts w:ascii="Arial" w:hAnsi="Arial" w:cs="Arial"/>
          <w:b/>
          <w:i/>
          <w:sz w:val="20"/>
          <w:szCs w:val="20"/>
          <w:lang w:eastAsia="en-GB"/>
        </w:rPr>
        <w:t>Finishing coats</w:t>
      </w:r>
      <w:r w:rsidRPr="00490F9E">
        <w:rPr>
          <w:rFonts w:ascii="Arial" w:hAnsi="Arial" w:cs="Arial"/>
          <w:i/>
          <w:sz w:val="20"/>
          <w:szCs w:val="20"/>
          <w:lang w:eastAsia="en-GB"/>
        </w:rPr>
        <w:t>: 2 or 3 coats of “</w:t>
      </w:r>
      <w:proofErr w:type="spellStart"/>
      <w:r w:rsidRPr="00490F9E">
        <w:rPr>
          <w:rFonts w:ascii="Arial" w:hAnsi="Arial" w:cs="Arial"/>
          <w:i/>
          <w:sz w:val="20"/>
          <w:szCs w:val="20"/>
          <w:lang w:eastAsia="en-GB"/>
        </w:rPr>
        <w:t>Cetol</w:t>
      </w:r>
      <w:proofErr w:type="spellEnd"/>
      <w:r w:rsidRPr="00490F9E">
        <w:rPr>
          <w:rFonts w:ascii="Arial" w:hAnsi="Arial" w:cs="Arial"/>
          <w:i/>
          <w:sz w:val="20"/>
          <w:szCs w:val="20"/>
          <w:lang w:eastAsia="en-GB"/>
        </w:rPr>
        <w:t xml:space="preserve"> – BL Décor” depending on the existing colours.</w:t>
      </w:r>
    </w:p>
    <w:p w14:paraId="3315E05F" w14:textId="77777777" w:rsidR="00955277" w:rsidRPr="00490F9E" w:rsidRDefault="00955277" w:rsidP="00E626AC">
      <w:pPr>
        <w:pStyle w:val="ListParagraph"/>
        <w:numPr>
          <w:ilvl w:val="0"/>
          <w:numId w:val="29"/>
        </w:numPr>
        <w:rPr>
          <w:rFonts w:ascii="Arial" w:hAnsi="Arial"/>
          <w:sz w:val="20"/>
          <w:szCs w:val="20"/>
        </w:rPr>
      </w:pPr>
      <w:r w:rsidRPr="00490F9E">
        <w:rPr>
          <w:rFonts w:ascii="Arial" w:hAnsi="Arial" w:cs="Arial"/>
          <w:b/>
          <w:i/>
          <w:sz w:val="20"/>
          <w:szCs w:val="20"/>
          <w:lang w:eastAsia="en-GB"/>
        </w:rPr>
        <w:t>Ceiling Surface(s):</w:t>
      </w:r>
      <w:r w:rsidRPr="00490F9E">
        <w:rPr>
          <w:rFonts w:ascii="Arial" w:hAnsi="Arial" w:cs="Arial"/>
          <w:i/>
          <w:sz w:val="20"/>
          <w:szCs w:val="20"/>
          <w:lang w:eastAsia="en-GB"/>
        </w:rPr>
        <w:t xml:space="preserve"> Previously painted boarded ceiling linings</w:t>
      </w:r>
      <w:r w:rsidRPr="00490F9E">
        <w:rPr>
          <w:rFonts w:ascii="Arial" w:hAnsi="Arial"/>
          <w:sz w:val="20"/>
          <w:szCs w:val="20"/>
        </w:rPr>
        <w:t>.</w:t>
      </w:r>
    </w:p>
    <w:p w14:paraId="694D5E12" w14:textId="77777777" w:rsidR="00924D1C" w:rsidRPr="00490F9E" w:rsidRDefault="00A875D5" w:rsidP="00A875D5">
      <w:pPr>
        <w:tabs>
          <w:tab w:val="left" w:pos="142"/>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43" w:firstLine="709"/>
        <w:jc w:val="both"/>
        <w:rPr>
          <w:rFonts w:ascii="Arial" w:hAnsi="Arial"/>
          <w:sz w:val="20"/>
          <w:szCs w:val="20"/>
        </w:rPr>
      </w:pPr>
      <w:r w:rsidRPr="00490F9E">
        <w:rPr>
          <w:rFonts w:ascii="Arial" w:hAnsi="Arial"/>
          <w:b/>
          <w:sz w:val="20"/>
          <w:szCs w:val="20"/>
        </w:rPr>
        <w:t>Colours:</w:t>
      </w:r>
      <w:r w:rsidRPr="00490F9E">
        <w:rPr>
          <w:rFonts w:ascii="Arial" w:hAnsi="Arial"/>
          <w:sz w:val="20"/>
          <w:szCs w:val="20"/>
        </w:rPr>
        <w:t xml:space="preserve"> </w:t>
      </w:r>
    </w:p>
    <w:p w14:paraId="581ED645" w14:textId="77777777" w:rsidR="00955277" w:rsidRPr="00490F9E" w:rsidRDefault="00955277" w:rsidP="00E626AC">
      <w:pPr>
        <w:pStyle w:val="ListParagraph"/>
        <w:numPr>
          <w:ilvl w:val="0"/>
          <w:numId w:val="29"/>
        </w:numPr>
        <w:rPr>
          <w:rFonts w:ascii="Arial" w:hAnsi="Arial" w:cs="Arial"/>
          <w:i/>
          <w:sz w:val="20"/>
          <w:szCs w:val="20"/>
          <w:lang w:eastAsia="en-GB"/>
        </w:rPr>
      </w:pPr>
      <w:r w:rsidRPr="00490F9E">
        <w:rPr>
          <w:rFonts w:ascii="Arial" w:hAnsi="Arial" w:cs="Arial"/>
          <w:b/>
          <w:i/>
          <w:sz w:val="20"/>
          <w:szCs w:val="20"/>
          <w:lang w:eastAsia="en-GB"/>
        </w:rPr>
        <w:t>Colour/pattern:</w:t>
      </w:r>
      <w:r w:rsidRPr="00490F9E">
        <w:rPr>
          <w:rFonts w:ascii="Arial" w:hAnsi="Arial" w:cs="Arial"/>
          <w:i/>
          <w:sz w:val="20"/>
          <w:szCs w:val="20"/>
          <w:lang w:eastAsia="en-GB"/>
        </w:rPr>
        <w:t xml:space="preserve"> Paint colours for the wall decorations will be chosen by residents from the Dulux “Col</w:t>
      </w:r>
      <w:r w:rsidR="00924D1C" w:rsidRPr="00490F9E">
        <w:rPr>
          <w:rFonts w:ascii="Arial" w:hAnsi="Arial" w:cs="Arial"/>
          <w:i/>
          <w:sz w:val="20"/>
          <w:szCs w:val="20"/>
          <w:lang w:eastAsia="en-GB"/>
        </w:rPr>
        <w:t>our Dimensions” range up to four</w:t>
      </w:r>
      <w:r w:rsidRPr="00490F9E">
        <w:rPr>
          <w:rFonts w:ascii="Arial" w:hAnsi="Arial" w:cs="Arial"/>
          <w:i/>
          <w:sz w:val="20"/>
          <w:szCs w:val="20"/>
          <w:lang w:eastAsia="en-GB"/>
        </w:rPr>
        <w:t xml:space="preserve"> colours as displayed on the sample b</w:t>
      </w:r>
      <w:r w:rsidR="00924D1C" w:rsidRPr="00490F9E">
        <w:rPr>
          <w:rFonts w:ascii="Arial" w:hAnsi="Arial" w:cs="Arial"/>
          <w:i/>
          <w:sz w:val="20"/>
          <w:szCs w:val="20"/>
          <w:lang w:eastAsia="en-GB"/>
        </w:rPr>
        <w:t>oards as provided by the RLO</w:t>
      </w:r>
      <w:r w:rsidRPr="00490F9E">
        <w:rPr>
          <w:rFonts w:ascii="Arial" w:hAnsi="Arial" w:cs="Arial"/>
          <w:i/>
          <w:sz w:val="20"/>
          <w:szCs w:val="20"/>
          <w:lang w:eastAsia="en-GB"/>
        </w:rPr>
        <w:t>, who shall obtain residents’ agreement to their selected colour choices as part of their pre-access survey.</w:t>
      </w:r>
    </w:p>
    <w:p w14:paraId="320EE6F7" w14:textId="77777777" w:rsidR="00955277" w:rsidRPr="00490F9E" w:rsidRDefault="00924D1C" w:rsidP="00E626AC">
      <w:pPr>
        <w:pStyle w:val="ListParagraph"/>
        <w:numPr>
          <w:ilvl w:val="0"/>
          <w:numId w:val="29"/>
        </w:numPr>
        <w:rPr>
          <w:rFonts w:ascii="Arial" w:hAnsi="Arial" w:cs="Arial"/>
          <w:i/>
          <w:sz w:val="20"/>
          <w:szCs w:val="20"/>
          <w:lang w:eastAsia="en-GB"/>
        </w:rPr>
      </w:pPr>
      <w:r w:rsidRPr="00490F9E">
        <w:rPr>
          <w:rFonts w:ascii="Arial" w:hAnsi="Arial" w:cs="Arial"/>
          <w:b/>
          <w:i/>
          <w:sz w:val="20"/>
          <w:szCs w:val="20"/>
          <w:lang w:eastAsia="en-GB"/>
        </w:rPr>
        <w:t>Ceiling</w:t>
      </w:r>
      <w:r w:rsidR="002D3937" w:rsidRPr="00490F9E">
        <w:rPr>
          <w:rFonts w:ascii="Arial" w:hAnsi="Arial" w:cs="Arial"/>
          <w:b/>
          <w:i/>
          <w:sz w:val="20"/>
          <w:szCs w:val="20"/>
          <w:lang w:eastAsia="en-GB"/>
        </w:rPr>
        <w:t>:</w:t>
      </w:r>
      <w:r w:rsidRPr="00490F9E">
        <w:rPr>
          <w:rFonts w:ascii="Arial" w:hAnsi="Arial" w:cs="Arial"/>
          <w:i/>
          <w:sz w:val="20"/>
          <w:szCs w:val="20"/>
          <w:lang w:eastAsia="en-GB"/>
        </w:rPr>
        <w:t xml:space="preserve"> colours will</w:t>
      </w:r>
      <w:r w:rsidR="00955277" w:rsidRPr="00490F9E">
        <w:rPr>
          <w:rFonts w:ascii="Arial" w:hAnsi="Arial" w:cs="Arial"/>
          <w:i/>
          <w:sz w:val="20"/>
          <w:szCs w:val="20"/>
          <w:lang w:eastAsia="en-GB"/>
        </w:rPr>
        <w:t xml:space="preserve"> be brilliant white.</w:t>
      </w:r>
    </w:p>
    <w:p w14:paraId="00BF59AA" w14:textId="77777777" w:rsidR="00955277" w:rsidRPr="00490F9E" w:rsidRDefault="00955277" w:rsidP="00E626AC">
      <w:pPr>
        <w:pStyle w:val="ListParagraph"/>
        <w:numPr>
          <w:ilvl w:val="0"/>
          <w:numId w:val="29"/>
        </w:numPr>
        <w:rPr>
          <w:rFonts w:ascii="Arial" w:hAnsi="Arial"/>
          <w:i/>
          <w:sz w:val="20"/>
          <w:szCs w:val="20"/>
        </w:rPr>
      </w:pPr>
      <w:r w:rsidRPr="00490F9E">
        <w:rPr>
          <w:rFonts w:ascii="Arial" w:hAnsi="Arial" w:cs="Arial"/>
          <w:b/>
          <w:i/>
          <w:sz w:val="20"/>
          <w:szCs w:val="20"/>
          <w:lang w:eastAsia="en-GB"/>
        </w:rPr>
        <w:t>Internal joinery</w:t>
      </w:r>
      <w:r w:rsidR="002D3937" w:rsidRPr="00490F9E">
        <w:rPr>
          <w:rFonts w:ascii="Arial" w:hAnsi="Arial" w:cs="Arial"/>
          <w:i/>
          <w:sz w:val="20"/>
          <w:szCs w:val="20"/>
          <w:lang w:eastAsia="en-GB"/>
        </w:rPr>
        <w:t>:</w:t>
      </w:r>
      <w:r w:rsidRPr="00490F9E">
        <w:rPr>
          <w:rFonts w:ascii="Arial" w:hAnsi="Arial" w:cs="Arial"/>
          <w:i/>
          <w:sz w:val="20"/>
          <w:szCs w:val="20"/>
          <w:lang w:eastAsia="en-GB"/>
        </w:rPr>
        <w:t xml:space="preserve"> will generally be brilliant white although ducts and the like are to match adjacent colours</w:t>
      </w:r>
      <w:r w:rsidRPr="00490F9E">
        <w:rPr>
          <w:rFonts w:ascii="Arial" w:hAnsi="Arial"/>
          <w:i/>
          <w:sz w:val="20"/>
          <w:szCs w:val="20"/>
        </w:rPr>
        <w:t>.</w:t>
      </w:r>
    </w:p>
    <w:p w14:paraId="47DF909F" w14:textId="77777777" w:rsidR="00955277" w:rsidRPr="00490F9E" w:rsidRDefault="00A875D5" w:rsidP="00955277">
      <w:pPr>
        <w:pStyle w:val="NBSminorclause"/>
        <w:tabs>
          <w:tab w:val="clear" w:pos="187"/>
          <w:tab w:val="clear" w:pos="680"/>
          <w:tab w:val="left" w:pos="284"/>
        </w:tabs>
        <w:ind w:left="709" w:hanging="709"/>
        <w:jc w:val="both"/>
        <w:rPr>
          <w:b/>
          <w:sz w:val="20"/>
          <w:lang w:val="en-GB"/>
        </w:rPr>
      </w:pPr>
      <w:r w:rsidRPr="00490F9E">
        <w:rPr>
          <w:b/>
          <w:sz w:val="20"/>
          <w:lang w:val="en-GB"/>
        </w:rPr>
        <w:tab/>
      </w:r>
      <w:r w:rsidRPr="00490F9E">
        <w:rPr>
          <w:b/>
          <w:sz w:val="20"/>
          <w:lang w:val="en-GB"/>
        </w:rPr>
        <w:tab/>
        <w:t>Preparation</w:t>
      </w:r>
      <w:r w:rsidR="00152DC1" w:rsidRPr="00490F9E">
        <w:rPr>
          <w:b/>
          <w:sz w:val="20"/>
          <w:lang w:val="en-GB"/>
        </w:rPr>
        <w:t xml:space="preserve"> -</w:t>
      </w:r>
      <w:r w:rsidRPr="00490F9E">
        <w:rPr>
          <w:b/>
          <w:sz w:val="20"/>
          <w:lang w:val="en-GB"/>
        </w:rPr>
        <w:t xml:space="preserve"> Generally</w:t>
      </w:r>
    </w:p>
    <w:p w14:paraId="66BBF0A3" w14:textId="77777777" w:rsidR="00955277" w:rsidRPr="00490F9E" w:rsidRDefault="00955277" w:rsidP="00955277">
      <w:pPr>
        <w:pStyle w:val="NBSminorclause"/>
        <w:tabs>
          <w:tab w:val="clear" w:pos="187"/>
          <w:tab w:val="clear" w:pos="680"/>
          <w:tab w:val="left" w:pos="284"/>
        </w:tabs>
        <w:ind w:left="709" w:hanging="709"/>
        <w:jc w:val="both"/>
        <w:rPr>
          <w:sz w:val="20"/>
          <w:lang w:val="en-GB"/>
        </w:rPr>
      </w:pPr>
    </w:p>
    <w:p w14:paraId="530B9074" w14:textId="77777777" w:rsidR="00955277" w:rsidRPr="00490F9E" w:rsidRDefault="00955277" w:rsidP="00E626AC">
      <w:pPr>
        <w:pStyle w:val="ListParagraph"/>
        <w:numPr>
          <w:ilvl w:val="0"/>
          <w:numId w:val="29"/>
        </w:numPr>
        <w:rPr>
          <w:rFonts w:ascii="Arial" w:hAnsi="Arial" w:cs="Arial"/>
          <w:i/>
          <w:sz w:val="20"/>
          <w:szCs w:val="20"/>
          <w:lang w:eastAsia="en-GB"/>
        </w:rPr>
      </w:pPr>
      <w:r w:rsidRPr="00490F9E">
        <w:rPr>
          <w:rFonts w:ascii="Arial" w:hAnsi="Arial" w:cs="Arial"/>
          <w:i/>
          <w:sz w:val="20"/>
          <w:szCs w:val="20"/>
          <w:lang w:eastAsia="en-GB"/>
        </w:rPr>
        <w:t>To BS 6150, Section 4.</w:t>
      </w:r>
    </w:p>
    <w:p w14:paraId="7DB199EA" w14:textId="77777777" w:rsidR="00955277" w:rsidRPr="00490F9E" w:rsidRDefault="00955277" w:rsidP="00E626AC">
      <w:pPr>
        <w:pStyle w:val="ListParagraph"/>
        <w:numPr>
          <w:ilvl w:val="0"/>
          <w:numId w:val="29"/>
        </w:numPr>
        <w:rPr>
          <w:rFonts w:ascii="Arial" w:hAnsi="Arial" w:cs="Arial"/>
          <w:i/>
          <w:sz w:val="20"/>
          <w:szCs w:val="20"/>
          <w:lang w:eastAsia="en-GB"/>
        </w:rPr>
      </w:pPr>
      <w:r w:rsidRPr="00490F9E">
        <w:rPr>
          <w:rFonts w:ascii="Arial" w:hAnsi="Arial" w:cs="Arial"/>
          <w:b/>
          <w:i/>
          <w:sz w:val="20"/>
          <w:szCs w:val="20"/>
          <w:lang w:eastAsia="en-GB"/>
        </w:rPr>
        <w:t>Preparation materials</w:t>
      </w:r>
      <w:r w:rsidRPr="00490F9E">
        <w:rPr>
          <w:rFonts w:ascii="Arial" w:hAnsi="Arial" w:cs="Arial"/>
          <w:i/>
          <w:sz w:val="20"/>
          <w:szCs w:val="20"/>
          <w:lang w:eastAsia="en-GB"/>
        </w:rPr>
        <w:t>: Types recommended by their manufacturers and the coating manufacturer for the situation and surfaces being prepared.</w:t>
      </w:r>
    </w:p>
    <w:p w14:paraId="216A95CE" w14:textId="77777777" w:rsidR="00955277" w:rsidRPr="00490F9E" w:rsidRDefault="00955277" w:rsidP="00E626AC">
      <w:pPr>
        <w:pStyle w:val="ListParagraph"/>
        <w:numPr>
          <w:ilvl w:val="0"/>
          <w:numId w:val="29"/>
        </w:numPr>
        <w:rPr>
          <w:rFonts w:ascii="Arial" w:hAnsi="Arial" w:cs="Arial"/>
          <w:i/>
          <w:sz w:val="20"/>
          <w:szCs w:val="20"/>
          <w:lang w:eastAsia="en-GB"/>
        </w:rPr>
      </w:pPr>
      <w:r w:rsidRPr="00490F9E">
        <w:rPr>
          <w:rFonts w:ascii="Arial" w:hAnsi="Arial" w:cs="Arial"/>
          <w:b/>
          <w:i/>
          <w:sz w:val="20"/>
          <w:szCs w:val="20"/>
          <w:lang w:eastAsia="en-GB"/>
        </w:rPr>
        <w:t>Substrates:</w:t>
      </w:r>
      <w:r w:rsidRPr="00490F9E">
        <w:rPr>
          <w:rFonts w:ascii="Arial" w:hAnsi="Arial" w:cs="Arial"/>
          <w:i/>
          <w:sz w:val="20"/>
          <w:szCs w:val="20"/>
          <w:lang w:eastAsia="en-GB"/>
        </w:rPr>
        <w:t xml:space="preserve"> Sufficiently dry in depth to suit coating.</w:t>
      </w:r>
      <w:r w:rsidRPr="00490F9E">
        <w:rPr>
          <w:rFonts w:ascii="Arial" w:hAnsi="Arial" w:cs="Arial"/>
          <w:i/>
          <w:sz w:val="20"/>
          <w:szCs w:val="20"/>
          <w:lang w:eastAsia="en-GB"/>
        </w:rPr>
        <w:tab/>
      </w:r>
    </w:p>
    <w:p w14:paraId="1101B39D" w14:textId="77777777" w:rsidR="00955277" w:rsidRPr="00490F9E" w:rsidRDefault="002D3937" w:rsidP="00E626AC">
      <w:pPr>
        <w:pStyle w:val="ListParagraph"/>
        <w:numPr>
          <w:ilvl w:val="0"/>
          <w:numId w:val="29"/>
        </w:numPr>
        <w:rPr>
          <w:rFonts w:ascii="Arial" w:hAnsi="Arial" w:cs="Arial"/>
          <w:i/>
          <w:sz w:val="20"/>
          <w:szCs w:val="20"/>
          <w:lang w:eastAsia="en-GB"/>
        </w:rPr>
      </w:pPr>
      <w:r w:rsidRPr="00490F9E">
        <w:rPr>
          <w:rFonts w:ascii="Arial" w:hAnsi="Arial" w:cs="Arial"/>
          <w:b/>
          <w:i/>
          <w:sz w:val="20"/>
          <w:szCs w:val="20"/>
          <w:lang w:eastAsia="en-GB"/>
        </w:rPr>
        <w:t>Remove:</w:t>
      </w:r>
      <w:r w:rsidRPr="00490F9E">
        <w:rPr>
          <w:rFonts w:ascii="Arial" w:hAnsi="Arial" w:cs="Arial"/>
          <w:i/>
          <w:sz w:val="20"/>
          <w:szCs w:val="20"/>
          <w:lang w:eastAsia="en-GB"/>
        </w:rPr>
        <w:t xml:space="preserve"> </w:t>
      </w:r>
      <w:r w:rsidR="00955277" w:rsidRPr="00490F9E">
        <w:rPr>
          <w:rFonts w:ascii="Arial" w:hAnsi="Arial" w:cs="Arial"/>
          <w:i/>
          <w:sz w:val="20"/>
          <w:szCs w:val="20"/>
          <w:lang w:eastAsia="en-GB"/>
        </w:rPr>
        <w:t xml:space="preserve">Efflorescence salts, dirt, grease and oil: </w:t>
      </w:r>
    </w:p>
    <w:p w14:paraId="09545538" w14:textId="77777777" w:rsidR="00955277" w:rsidRPr="00490F9E" w:rsidRDefault="00955277" w:rsidP="00E626AC">
      <w:pPr>
        <w:pStyle w:val="ListParagraph"/>
        <w:numPr>
          <w:ilvl w:val="0"/>
          <w:numId w:val="29"/>
        </w:numPr>
        <w:rPr>
          <w:rFonts w:ascii="Arial" w:hAnsi="Arial" w:cs="Arial"/>
          <w:i/>
          <w:sz w:val="20"/>
          <w:szCs w:val="20"/>
          <w:lang w:eastAsia="en-GB"/>
        </w:rPr>
      </w:pPr>
      <w:r w:rsidRPr="00490F9E">
        <w:rPr>
          <w:rFonts w:ascii="Arial" w:hAnsi="Arial" w:cs="Arial"/>
          <w:i/>
          <w:sz w:val="20"/>
          <w:szCs w:val="20"/>
          <w:lang w:eastAsia="en-GB"/>
        </w:rPr>
        <w:t>Joints, cracks, holes and other depressions: Fill with stoppers/fillers.  Abrade to a smooth finish.</w:t>
      </w:r>
    </w:p>
    <w:p w14:paraId="03560E41" w14:textId="77777777" w:rsidR="00955277" w:rsidRPr="00490F9E" w:rsidRDefault="00955277" w:rsidP="00E626AC">
      <w:pPr>
        <w:pStyle w:val="ListParagraph"/>
        <w:numPr>
          <w:ilvl w:val="0"/>
          <w:numId w:val="29"/>
        </w:numPr>
        <w:rPr>
          <w:rFonts w:ascii="Arial" w:hAnsi="Arial" w:cs="Arial"/>
          <w:i/>
          <w:sz w:val="20"/>
          <w:szCs w:val="20"/>
          <w:lang w:eastAsia="en-GB"/>
        </w:rPr>
      </w:pPr>
      <w:r w:rsidRPr="00490F9E">
        <w:rPr>
          <w:rFonts w:ascii="Arial" w:hAnsi="Arial" w:cs="Arial"/>
          <w:b/>
          <w:i/>
          <w:sz w:val="20"/>
          <w:szCs w:val="20"/>
          <w:lang w:eastAsia="en-GB"/>
        </w:rPr>
        <w:t>Surface irregularities:</w:t>
      </w:r>
      <w:r w:rsidRPr="00490F9E">
        <w:rPr>
          <w:rFonts w:ascii="Arial" w:hAnsi="Arial" w:cs="Arial"/>
          <w:i/>
          <w:sz w:val="20"/>
          <w:szCs w:val="20"/>
          <w:lang w:eastAsia="en-GB"/>
        </w:rPr>
        <w:t xml:space="preserve"> Abrade to a smooth finish.</w:t>
      </w:r>
    </w:p>
    <w:p w14:paraId="176D7CFA" w14:textId="77777777" w:rsidR="00955277" w:rsidRPr="00490F9E" w:rsidRDefault="002D3937" w:rsidP="00E626AC">
      <w:pPr>
        <w:pStyle w:val="ListParagraph"/>
        <w:numPr>
          <w:ilvl w:val="0"/>
          <w:numId w:val="29"/>
        </w:numPr>
        <w:rPr>
          <w:rFonts w:ascii="Arial" w:hAnsi="Arial" w:cs="Arial"/>
          <w:i/>
          <w:sz w:val="20"/>
          <w:szCs w:val="20"/>
          <w:lang w:eastAsia="en-GB"/>
        </w:rPr>
      </w:pPr>
      <w:r w:rsidRPr="00490F9E">
        <w:rPr>
          <w:rFonts w:ascii="Arial" w:hAnsi="Arial" w:cs="Arial"/>
          <w:b/>
          <w:i/>
          <w:sz w:val="20"/>
          <w:szCs w:val="20"/>
          <w:lang w:eastAsia="en-GB"/>
        </w:rPr>
        <w:t>Remove:</w:t>
      </w:r>
      <w:r w:rsidRPr="00490F9E">
        <w:rPr>
          <w:rFonts w:ascii="Arial" w:hAnsi="Arial" w:cs="Arial"/>
          <w:i/>
          <w:sz w:val="20"/>
          <w:szCs w:val="20"/>
          <w:lang w:eastAsia="en-GB"/>
        </w:rPr>
        <w:t xml:space="preserve"> </w:t>
      </w:r>
      <w:r w:rsidR="00955277" w:rsidRPr="00490F9E">
        <w:rPr>
          <w:rFonts w:ascii="Arial" w:hAnsi="Arial" w:cs="Arial"/>
          <w:i/>
          <w:sz w:val="20"/>
          <w:szCs w:val="20"/>
          <w:lang w:eastAsia="en-GB"/>
        </w:rPr>
        <w:t xml:space="preserve">Dust, particles and residues from </w:t>
      </w:r>
      <w:proofErr w:type="gramStart"/>
      <w:r w:rsidR="00955277" w:rsidRPr="00490F9E">
        <w:rPr>
          <w:rFonts w:ascii="Arial" w:hAnsi="Arial" w:cs="Arial"/>
          <w:i/>
          <w:sz w:val="20"/>
          <w:szCs w:val="20"/>
          <w:lang w:eastAsia="en-GB"/>
        </w:rPr>
        <w:t>abrasion:.</w:t>
      </w:r>
      <w:proofErr w:type="gramEnd"/>
    </w:p>
    <w:p w14:paraId="5E60407C" w14:textId="77777777" w:rsidR="00955277" w:rsidRPr="00490F9E" w:rsidRDefault="00955277" w:rsidP="00E626AC">
      <w:pPr>
        <w:pStyle w:val="ListParagraph"/>
        <w:numPr>
          <w:ilvl w:val="0"/>
          <w:numId w:val="29"/>
        </w:numPr>
        <w:rPr>
          <w:rFonts w:ascii="Arial" w:hAnsi="Arial" w:cs="Arial"/>
          <w:sz w:val="20"/>
          <w:szCs w:val="20"/>
          <w:lang w:eastAsia="en-GB"/>
        </w:rPr>
      </w:pPr>
      <w:r w:rsidRPr="00490F9E">
        <w:rPr>
          <w:rFonts w:ascii="Arial" w:hAnsi="Arial" w:cs="Arial"/>
          <w:i/>
          <w:sz w:val="20"/>
          <w:szCs w:val="20"/>
          <w:lang w:eastAsia="en-GB"/>
        </w:rPr>
        <w:t>Doors and other moving parts: Ease before coating.  Prime resulting bare areas</w:t>
      </w:r>
      <w:r w:rsidRPr="00490F9E">
        <w:rPr>
          <w:rFonts w:ascii="Arial" w:hAnsi="Arial" w:cs="Arial"/>
          <w:sz w:val="20"/>
          <w:szCs w:val="20"/>
          <w:lang w:eastAsia="en-GB"/>
        </w:rPr>
        <w:t>.</w:t>
      </w:r>
    </w:p>
    <w:p w14:paraId="2D96C1B2" w14:textId="77777777" w:rsidR="00955277" w:rsidRPr="00490F9E" w:rsidRDefault="00A875D5" w:rsidP="00955277">
      <w:pPr>
        <w:pStyle w:val="NBSclause"/>
        <w:jc w:val="both"/>
        <w:rPr>
          <w:sz w:val="20"/>
        </w:rPr>
      </w:pPr>
      <w:r w:rsidRPr="00490F9E">
        <w:rPr>
          <w:b/>
          <w:sz w:val="20"/>
        </w:rPr>
        <w:tab/>
      </w:r>
      <w:r w:rsidRPr="00490F9E">
        <w:rPr>
          <w:b/>
          <w:sz w:val="20"/>
        </w:rPr>
        <w:tab/>
      </w:r>
      <w:r w:rsidR="00955277" w:rsidRPr="00490F9E">
        <w:rPr>
          <w:b/>
          <w:vanish/>
          <w:sz w:val="20"/>
        </w:rPr>
        <w:t>M60/</w:t>
      </w:r>
      <w:proofErr w:type="spellStart"/>
      <w:r w:rsidRPr="00490F9E">
        <w:rPr>
          <w:b/>
          <w:sz w:val="20"/>
        </w:rPr>
        <w:t>Mould</w:t>
      </w:r>
      <w:proofErr w:type="spellEnd"/>
      <w:r w:rsidRPr="00490F9E">
        <w:rPr>
          <w:b/>
          <w:sz w:val="20"/>
        </w:rPr>
        <w:t xml:space="preserve"> Remova</w:t>
      </w:r>
      <w:r w:rsidRPr="00490F9E">
        <w:rPr>
          <w:sz w:val="20"/>
        </w:rPr>
        <w:t>l</w:t>
      </w:r>
    </w:p>
    <w:p w14:paraId="0B918BAE" w14:textId="77777777" w:rsidR="00955277" w:rsidRPr="00490F9E" w:rsidRDefault="00955277" w:rsidP="00955277">
      <w:pPr>
        <w:pStyle w:val="NBSclause"/>
        <w:jc w:val="both"/>
        <w:rPr>
          <w:sz w:val="20"/>
        </w:rPr>
      </w:pPr>
    </w:p>
    <w:p w14:paraId="69A846A9" w14:textId="77777777" w:rsidR="00955277" w:rsidRPr="00490F9E" w:rsidRDefault="00955277" w:rsidP="00E626AC">
      <w:pPr>
        <w:pStyle w:val="ListParagraph"/>
        <w:numPr>
          <w:ilvl w:val="0"/>
          <w:numId w:val="29"/>
        </w:numPr>
        <w:rPr>
          <w:rFonts w:ascii="Arial" w:hAnsi="Arial" w:cs="Arial"/>
          <w:i/>
          <w:sz w:val="20"/>
        </w:rPr>
      </w:pPr>
      <w:r w:rsidRPr="00490F9E">
        <w:rPr>
          <w:rFonts w:ascii="Arial" w:hAnsi="Arial" w:cs="Arial"/>
          <w:b/>
          <w:i/>
          <w:sz w:val="20"/>
        </w:rPr>
        <w:t>Surface mould growth:</w:t>
      </w:r>
      <w:r w:rsidRPr="00490F9E">
        <w:rPr>
          <w:rFonts w:ascii="Arial" w:hAnsi="Arial" w:cs="Arial"/>
          <w:i/>
          <w:sz w:val="20"/>
        </w:rPr>
        <w:t xml:space="preserve"> Wash down with one or two coats of household bleach and rinse with clean water or remove with assistance of biocidal solution.  Apply residual effect biocidal solution to inhibit re-growth.</w:t>
      </w:r>
      <w:r w:rsidR="00344D76" w:rsidRPr="00490F9E">
        <w:rPr>
          <w:rFonts w:ascii="Arial" w:hAnsi="Arial" w:cs="Arial"/>
          <w:i/>
          <w:sz w:val="20"/>
        </w:rPr>
        <w:t xml:space="preserve"> </w:t>
      </w:r>
    </w:p>
    <w:p w14:paraId="77ABA0ED" w14:textId="77777777" w:rsidR="00955277" w:rsidRPr="00490F9E" w:rsidRDefault="00A875D5" w:rsidP="00A875D5">
      <w:pPr>
        <w:pStyle w:val="NBSminorclause"/>
        <w:tabs>
          <w:tab w:val="clear" w:pos="187"/>
          <w:tab w:val="clear" w:pos="680"/>
          <w:tab w:val="left" w:pos="284"/>
        </w:tabs>
        <w:ind w:left="709" w:firstLine="0"/>
        <w:jc w:val="both"/>
        <w:rPr>
          <w:b/>
          <w:sz w:val="20"/>
          <w:lang w:val="en-GB"/>
        </w:rPr>
      </w:pPr>
      <w:r w:rsidRPr="00490F9E">
        <w:rPr>
          <w:b/>
          <w:sz w:val="20"/>
          <w:lang w:val="en-GB"/>
        </w:rPr>
        <w:t>Previously Coated Surfaces Generally</w:t>
      </w:r>
    </w:p>
    <w:p w14:paraId="0E4994A5" w14:textId="77777777" w:rsidR="00955277" w:rsidRPr="00490F9E" w:rsidRDefault="00955277" w:rsidP="00955277">
      <w:pPr>
        <w:pStyle w:val="NBSminorclause"/>
        <w:tabs>
          <w:tab w:val="clear" w:pos="187"/>
          <w:tab w:val="clear" w:pos="680"/>
          <w:tab w:val="left" w:pos="284"/>
        </w:tabs>
        <w:ind w:left="709" w:hanging="709"/>
        <w:jc w:val="both"/>
        <w:rPr>
          <w:sz w:val="20"/>
          <w:lang w:val="en-GB"/>
        </w:rPr>
      </w:pPr>
    </w:p>
    <w:p w14:paraId="37D82AD3" w14:textId="77777777" w:rsidR="00955277" w:rsidRPr="00490F9E" w:rsidRDefault="00955277" w:rsidP="00E626AC">
      <w:pPr>
        <w:pStyle w:val="ListParagraph"/>
        <w:numPr>
          <w:ilvl w:val="0"/>
          <w:numId w:val="29"/>
        </w:numPr>
        <w:rPr>
          <w:rFonts w:ascii="Arial" w:hAnsi="Arial" w:cs="Arial"/>
          <w:i/>
          <w:sz w:val="20"/>
          <w:szCs w:val="20"/>
          <w:lang w:eastAsia="en-GB"/>
        </w:rPr>
      </w:pPr>
      <w:r w:rsidRPr="00490F9E">
        <w:rPr>
          <w:rFonts w:ascii="Arial" w:hAnsi="Arial" w:cs="Arial"/>
          <w:b/>
          <w:i/>
          <w:sz w:val="20"/>
          <w:szCs w:val="20"/>
          <w:lang w:eastAsia="en-GB"/>
        </w:rPr>
        <w:t>Preparation:</w:t>
      </w:r>
      <w:r w:rsidRPr="00490F9E">
        <w:rPr>
          <w:rFonts w:ascii="Arial" w:hAnsi="Arial" w:cs="Arial"/>
          <w:i/>
          <w:sz w:val="20"/>
          <w:szCs w:val="20"/>
          <w:lang w:eastAsia="en-GB"/>
        </w:rPr>
        <w:t xml:space="preserve"> To BS 6150, Section 6.</w:t>
      </w:r>
    </w:p>
    <w:p w14:paraId="7AEFB2EC" w14:textId="77777777" w:rsidR="00955277" w:rsidRPr="00490F9E" w:rsidRDefault="00955277" w:rsidP="00E626AC">
      <w:pPr>
        <w:pStyle w:val="ListParagraph"/>
        <w:numPr>
          <w:ilvl w:val="0"/>
          <w:numId w:val="29"/>
        </w:numPr>
        <w:rPr>
          <w:rFonts w:ascii="Arial" w:hAnsi="Arial" w:cs="Arial"/>
          <w:i/>
          <w:sz w:val="20"/>
          <w:szCs w:val="20"/>
          <w:lang w:eastAsia="en-GB"/>
        </w:rPr>
      </w:pPr>
      <w:r w:rsidRPr="00490F9E">
        <w:rPr>
          <w:rFonts w:ascii="Arial" w:hAnsi="Arial" w:cs="Arial"/>
          <w:b/>
          <w:i/>
          <w:sz w:val="20"/>
          <w:szCs w:val="20"/>
          <w:lang w:eastAsia="en-GB"/>
        </w:rPr>
        <w:t>Removing coatings:</w:t>
      </w:r>
      <w:r w:rsidRPr="00490F9E">
        <w:rPr>
          <w:rFonts w:ascii="Arial" w:hAnsi="Arial" w:cs="Arial"/>
          <w:i/>
          <w:sz w:val="20"/>
          <w:szCs w:val="20"/>
          <w:lang w:eastAsia="en-GB"/>
        </w:rPr>
        <w:t xml:space="preserve"> Do not damage substrate and adjacent surfaces or adversely affect subsequent coatings.</w:t>
      </w:r>
    </w:p>
    <w:p w14:paraId="58AFF282" w14:textId="77777777" w:rsidR="00955277" w:rsidRPr="00490F9E" w:rsidRDefault="00955277" w:rsidP="00E626AC">
      <w:pPr>
        <w:pStyle w:val="ListParagraph"/>
        <w:numPr>
          <w:ilvl w:val="0"/>
          <w:numId w:val="29"/>
        </w:numPr>
        <w:rPr>
          <w:rFonts w:ascii="Arial" w:hAnsi="Arial" w:cs="Arial"/>
          <w:i/>
          <w:sz w:val="20"/>
          <w:szCs w:val="20"/>
          <w:lang w:eastAsia="en-GB"/>
        </w:rPr>
      </w:pPr>
      <w:r w:rsidRPr="00490F9E">
        <w:rPr>
          <w:rFonts w:ascii="Arial" w:hAnsi="Arial" w:cs="Arial"/>
          <w:b/>
          <w:i/>
          <w:sz w:val="20"/>
          <w:szCs w:val="20"/>
          <w:lang w:eastAsia="en-GB"/>
        </w:rPr>
        <w:t>Loose, flaking or otherwise defective areas:</w:t>
      </w:r>
      <w:r w:rsidRPr="00490F9E">
        <w:rPr>
          <w:rFonts w:ascii="Arial" w:hAnsi="Arial" w:cs="Arial"/>
          <w:i/>
          <w:sz w:val="20"/>
          <w:szCs w:val="20"/>
          <w:lang w:eastAsia="en-GB"/>
        </w:rPr>
        <w:t xml:space="preserve"> Carefully remove to a firm edge.</w:t>
      </w:r>
    </w:p>
    <w:p w14:paraId="70F738EB" w14:textId="77777777" w:rsidR="00955277" w:rsidRPr="00490F9E" w:rsidRDefault="00955277" w:rsidP="00E626AC">
      <w:pPr>
        <w:pStyle w:val="ListParagraph"/>
        <w:numPr>
          <w:ilvl w:val="0"/>
          <w:numId w:val="29"/>
        </w:numPr>
        <w:rPr>
          <w:rFonts w:ascii="Arial" w:hAnsi="Arial" w:cs="Arial"/>
          <w:i/>
          <w:sz w:val="20"/>
          <w:szCs w:val="20"/>
          <w:lang w:eastAsia="en-GB"/>
        </w:rPr>
      </w:pPr>
      <w:r w:rsidRPr="00490F9E">
        <w:rPr>
          <w:rFonts w:ascii="Arial" w:hAnsi="Arial" w:cs="Arial"/>
          <w:b/>
          <w:i/>
          <w:sz w:val="20"/>
          <w:szCs w:val="20"/>
          <w:lang w:eastAsia="en-GB"/>
        </w:rPr>
        <w:t>Alkali affected coatings:</w:t>
      </w:r>
      <w:r w:rsidRPr="00490F9E">
        <w:rPr>
          <w:rFonts w:ascii="Arial" w:hAnsi="Arial" w:cs="Arial"/>
          <w:i/>
          <w:sz w:val="20"/>
          <w:szCs w:val="20"/>
          <w:lang w:eastAsia="en-GB"/>
        </w:rPr>
        <w:t xml:space="preserve"> Completely remove.</w:t>
      </w:r>
    </w:p>
    <w:p w14:paraId="574F8B74" w14:textId="77777777" w:rsidR="00955277" w:rsidRPr="00490F9E" w:rsidRDefault="00955277" w:rsidP="00E626AC">
      <w:pPr>
        <w:pStyle w:val="ListParagraph"/>
        <w:numPr>
          <w:ilvl w:val="0"/>
          <w:numId w:val="29"/>
        </w:numPr>
        <w:rPr>
          <w:rFonts w:ascii="Arial" w:hAnsi="Arial" w:cs="Arial"/>
          <w:i/>
          <w:sz w:val="20"/>
          <w:szCs w:val="20"/>
          <w:lang w:eastAsia="en-GB"/>
        </w:rPr>
      </w:pPr>
      <w:r w:rsidRPr="00490F9E">
        <w:rPr>
          <w:rFonts w:ascii="Arial" w:hAnsi="Arial" w:cs="Arial"/>
          <w:b/>
          <w:i/>
          <w:sz w:val="20"/>
          <w:szCs w:val="20"/>
          <w:lang w:eastAsia="en-GB"/>
        </w:rPr>
        <w:t>Discovery:</w:t>
      </w:r>
      <w:r w:rsidRPr="00490F9E">
        <w:rPr>
          <w:rFonts w:ascii="Arial" w:hAnsi="Arial" w:cs="Arial"/>
          <w:i/>
          <w:sz w:val="20"/>
          <w:szCs w:val="20"/>
          <w:lang w:eastAsia="en-GB"/>
        </w:rPr>
        <w:t xml:space="preserve"> Give notice to MC and CA and agree decorating procedures of:</w:t>
      </w:r>
    </w:p>
    <w:p w14:paraId="21A5B330" w14:textId="77777777" w:rsidR="00955277" w:rsidRPr="00490F9E" w:rsidRDefault="00955277" w:rsidP="00E626AC">
      <w:pPr>
        <w:pStyle w:val="ListParagraph"/>
        <w:numPr>
          <w:ilvl w:val="1"/>
          <w:numId w:val="29"/>
        </w:numPr>
        <w:rPr>
          <w:rFonts w:ascii="Arial" w:hAnsi="Arial" w:cs="Arial"/>
          <w:i/>
          <w:sz w:val="20"/>
          <w:szCs w:val="20"/>
          <w:lang w:eastAsia="en-GB"/>
        </w:rPr>
      </w:pPr>
      <w:r w:rsidRPr="00490F9E">
        <w:rPr>
          <w:rFonts w:ascii="Arial" w:hAnsi="Arial" w:cs="Arial"/>
          <w:i/>
          <w:sz w:val="20"/>
          <w:szCs w:val="20"/>
          <w:lang w:eastAsia="en-GB"/>
        </w:rPr>
        <w:t>Coatings suspected of containing lead.</w:t>
      </w:r>
    </w:p>
    <w:p w14:paraId="6CD80E4E" w14:textId="77777777" w:rsidR="00955277" w:rsidRPr="00490F9E" w:rsidRDefault="00955277" w:rsidP="00E626AC">
      <w:pPr>
        <w:pStyle w:val="ListParagraph"/>
        <w:numPr>
          <w:ilvl w:val="1"/>
          <w:numId w:val="29"/>
        </w:numPr>
        <w:rPr>
          <w:rFonts w:ascii="Arial" w:hAnsi="Arial" w:cs="Arial"/>
          <w:i/>
          <w:sz w:val="20"/>
          <w:szCs w:val="20"/>
          <w:lang w:eastAsia="en-GB"/>
        </w:rPr>
      </w:pPr>
      <w:r w:rsidRPr="00490F9E">
        <w:rPr>
          <w:rFonts w:ascii="Arial" w:hAnsi="Arial" w:cs="Arial"/>
          <w:i/>
          <w:sz w:val="20"/>
          <w:szCs w:val="20"/>
          <w:lang w:eastAsia="en-GB"/>
        </w:rPr>
        <w:t>Substrates suspected of containing asbestos.</w:t>
      </w:r>
    </w:p>
    <w:p w14:paraId="37A9A652" w14:textId="77777777" w:rsidR="00955277" w:rsidRPr="00490F9E" w:rsidRDefault="00955277" w:rsidP="00E626AC">
      <w:pPr>
        <w:pStyle w:val="ListParagraph"/>
        <w:numPr>
          <w:ilvl w:val="1"/>
          <w:numId w:val="29"/>
        </w:numPr>
        <w:rPr>
          <w:rFonts w:ascii="Arial" w:hAnsi="Arial" w:cs="Arial"/>
          <w:i/>
          <w:sz w:val="20"/>
          <w:szCs w:val="20"/>
          <w:lang w:eastAsia="en-GB"/>
        </w:rPr>
      </w:pPr>
      <w:r w:rsidRPr="00490F9E">
        <w:rPr>
          <w:rFonts w:ascii="Arial" w:hAnsi="Arial" w:cs="Arial"/>
          <w:i/>
          <w:sz w:val="20"/>
          <w:szCs w:val="20"/>
          <w:lang w:eastAsia="en-GB"/>
        </w:rPr>
        <w:lastRenderedPageBreak/>
        <w:t>Significant rot, corrosion or other degradation of substrates.</w:t>
      </w:r>
    </w:p>
    <w:p w14:paraId="025E657E" w14:textId="77777777" w:rsidR="00955277" w:rsidRPr="00490F9E" w:rsidRDefault="00955277" w:rsidP="00E626AC">
      <w:pPr>
        <w:pStyle w:val="ListParagraph"/>
        <w:numPr>
          <w:ilvl w:val="0"/>
          <w:numId w:val="29"/>
        </w:numPr>
        <w:rPr>
          <w:rFonts w:ascii="Arial" w:hAnsi="Arial" w:cs="Arial"/>
          <w:i/>
          <w:sz w:val="20"/>
          <w:szCs w:val="20"/>
          <w:lang w:eastAsia="en-GB"/>
        </w:rPr>
      </w:pPr>
      <w:r w:rsidRPr="00490F9E">
        <w:rPr>
          <w:rFonts w:ascii="Arial" w:hAnsi="Arial" w:cs="Arial"/>
          <w:b/>
          <w:i/>
          <w:sz w:val="20"/>
          <w:szCs w:val="20"/>
          <w:lang w:eastAsia="en-GB"/>
        </w:rPr>
        <w:t>Retained coatings</w:t>
      </w:r>
      <w:r w:rsidRPr="00490F9E">
        <w:rPr>
          <w:rFonts w:ascii="Arial" w:hAnsi="Arial" w:cs="Arial"/>
          <w:i/>
          <w:sz w:val="20"/>
          <w:szCs w:val="20"/>
          <w:lang w:eastAsia="en-GB"/>
        </w:rPr>
        <w:t>: Thoroughly clean.  Abrade gloss coated surfaces to provide a key.</w:t>
      </w:r>
    </w:p>
    <w:p w14:paraId="7A68541C" w14:textId="77777777" w:rsidR="00955277" w:rsidRPr="00490F9E" w:rsidRDefault="00955277" w:rsidP="00E626AC">
      <w:pPr>
        <w:pStyle w:val="ListParagraph"/>
        <w:numPr>
          <w:ilvl w:val="0"/>
          <w:numId w:val="29"/>
        </w:numPr>
        <w:rPr>
          <w:rFonts w:ascii="Arial" w:hAnsi="Arial" w:cs="Arial"/>
          <w:i/>
          <w:sz w:val="20"/>
          <w:szCs w:val="20"/>
          <w:lang w:eastAsia="en-GB"/>
        </w:rPr>
      </w:pPr>
      <w:r w:rsidRPr="00490F9E">
        <w:rPr>
          <w:rFonts w:ascii="Arial" w:hAnsi="Arial" w:cs="Arial"/>
          <w:b/>
          <w:i/>
          <w:sz w:val="20"/>
          <w:szCs w:val="20"/>
          <w:lang w:eastAsia="en-GB"/>
        </w:rPr>
        <w:t>Partly removed coatings:</w:t>
      </w:r>
      <w:r w:rsidRPr="00490F9E">
        <w:rPr>
          <w:rFonts w:ascii="Arial" w:hAnsi="Arial" w:cs="Arial"/>
          <w:i/>
          <w:sz w:val="20"/>
          <w:szCs w:val="20"/>
          <w:lang w:eastAsia="en-GB"/>
        </w:rPr>
        <w:t xml:space="preserve"> Apply additional preparatory coats.</w:t>
      </w:r>
    </w:p>
    <w:p w14:paraId="0F6F9F01" w14:textId="77777777" w:rsidR="00955277" w:rsidRPr="00490F9E" w:rsidRDefault="00955277" w:rsidP="00E626AC">
      <w:pPr>
        <w:pStyle w:val="ListParagraph"/>
        <w:numPr>
          <w:ilvl w:val="0"/>
          <w:numId w:val="29"/>
        </w:numPr>
        <w:rPr>
          <w:i/>
          <w:sz w:val="20"/>
        </w:rPr>
      </w:pPr>
      <w:r w:rsidRPr="00490F9E">
        <w:rPr>
          <w:rFonts w:ascii="Arial" w:hAnsi="Arial" w:cs="Arial"/>
          <w:i/>
          <w:sz w:val="20"/>
          <w:szCs w:val="20"/>
          <w:lang w:eastAsia="en-GB"/>
        </w:rPr>
        <w:t>Completely stripped surfaces: Prepare as for uncoated surfaces</w:t>
      </w:r>
      <w:r w:rsidRPr="00490F9E">
        <w:rPr>
          <w:i/>
          <w:sz w:val="20"/>
        </w:rPr>
        <w:t>.</w:t>
      </w:r>
    </w:p>
    <w:p w14:paraId="483391E6" w14:textId="77777777" w:rsidR="003123B6" w:rsidRPr="00490F9E" w:rsidRDefault="002B1185" w:rsidP="00955277">
      <w:pPr>
        <w:pStyle w:val="BodyTextIndent2"/>
        <w:rPr>
          <w:rFonts w:ascii="Arial" w:hAnsi="Arial"/>
          <w:sz w:val="20"/>
        </w:rPr>
      </w:pPr>
      <w:r w:rsidRPr="00490F9E">
        <w:rPr>
          <w:rFonts w:ascii="Arial" w:hAnsi="Arial"/>
          <w:b/>
          <w:sz w:val="20"/>
        </w:rPr>
        <w:tab/>
      </w:r>
      <w:r w:rsidRPr="00490F9E">
        <w:rPr>
          <w:rFonts w:ascii="Arial" w:hAnsi="Arial"/>
          <w:b/>
          <w:sz w:val="20"/>
        </w:rPr>
        <w:tab/>
        <w:t>Fixtures:</w:t>
      </w:r>
      <w:r w:rsidRPr="00490F9E">
        <w:rPr>
          <w:rFonts w:ascii="Arial" w:hAnsi="Arial"/>
          <w:sz w:val="20"/>
        </w:rPr>
        <w:t xml:space="preserve"> </w:t>
      </w:r>
    </w:p>
    <w:p w14:paraId="7D7108A8" w14:textId="77777777" w:rsidR="003123B6" w:rsidRPr="00490F9E" w:rsidRDefault="003123B6" w:rsidP="00955277">
      <w:pPr>
        <w:pStyle w:val="BodyTextIndent2"/>
        <w:rPr>
          <w:rFonts w:ascii="Arial" w:hAnsi="Arial"/>
          <w:sz w:val="20"/>
        </w:rPr>
      </w:pPr>
    </w:p>
    <w:p w14:paraId="746608A5" w14:textId="77777777" w:rsidR="00955277" w:rsidRPr="00490F9E" w:rsidRDefault="00955277" w:rsidP="00E626AC">
      <w:pPr>
        <w:pStyle w:val="ListParagraph"/>
        <w:numPr>
          <w:ilvl w:val="0"/>
          <w:numId w:val="29"/>
        </w:numPr>
        <w:rPr>
          <w:rFonts w:ascii="Arial" w:hAnsi="Arial"/>
          <w:sz w:val="20"/>
        </w:rPr>
      </w:pPr>
      <w:r w:rsidRPr="00490F9E">
        <w:rPr>
          <w:rFonts w:ascii="Arial" w:hAnsi="Arial" w:cs="Arial"/>
          <w:i/>
          <w:sz w:val="20"/>
          <w:szCs w:val="20"/>
          <w:lang w:eastAsia="en-GB"/>
        </w:rPr>
        <w:t>Before commencing work, remove all existing and retained fixtures and fittings, set aside and replace on completion</w:t>
      </w:r>
      <w:r w:rsidRPr="00490F9E">
        <w:rPr>
          <w:rFonts w:ascii="Arial" w:hAnsi="Arial" w:cs="Arial"/>
          <w:sz w:val="20"/>
          <w:szCs w:val="20"/>
          <w:lang w:eastAsia="en-GB"/>
        </w:rPr>
        <w:t>.</w:t>
      </w:r>
    </w:p>
    <w:p w14:paraId="09668646" w14:textId="77777777" w:rsidR="00955277" w:rsidRPr="00490F9E" w:rsidRDefault="002B1185" w:rsidP="00955277">
      <w:pPr>
        <w:pStyle w:val="NBSminorclause"/>
        <w:tabs>
          <w:tab w:val="clear" w:pos="187"/>
          <w:tab w:val="clear" w:pos="680"/>
          <w:tab w:val="left" w:pos="284"/>
        </w:tabs>
        <w:ind w:left="709" w:hanging="709"/>
        <w:jc w:val="both"/>
        <w:rPr>
          <w:b/>
          <w:sz w:val="20"/>
          <w:lang w:val="en-GB"/>
        </w:rPr>
      </w:pPr>
      <w:r w:rsidRPr="00490F9E">
        <w:rPr>
          <w:b/>
          <w:sz w:val="20"/>
          <w:lang w:val="en-GB"/>
        </w:rPr>
        <w:tab/>
      </w:r>
      <w:r w:rsidRPr="00490F9E">
        <w:rPr>
          <w:b/>
          <w:sz w:val="20"/>
          <w:lang w:val="en-GB"/>
        </w:rPr>
        <w:tab/>
        <w:t>Timber Preparation:</w:t>
      </w:r>
    </w:p>
    <w:p w14:paraId="3D39E74C" w14:textId="77777777" w:rsidR="00955277" w:rsidRPr="00490F9E" w:rsidRDefault="00955277" w:rsidP="00955277">
      <w:pPr>
        <w:pStyle w:val="NBSminorclause"/>
        <w:tabs>
          <w:tab w:val="clear" w:pos="187"/>
          <w:tab w:val="clear" w:pos="680"/>
          <w:tab w:val="left" w:pos="284"/>
        </w:tabs>
        <w:ind w:left="709" w:hanging="709"/>
        <w:jc w:val="both"/>
        <w:rPr>
          <w:sz w:val="20"/>
          <w:lang w:val="en-GB"/>
        </w:rPr>
      </w:pPr>
    </w:p>
    <w:p w14:paraId="716B2D77" w14:textId="77777777" w:rsidR="00955277" w:rsidRPr="00490F9E" w:rsidRDefault="00955277" w:rsidP="00E626AC">
      <w:pPr>
        <w:pStyle w:val="NBSminorclause"/>
        <w:numPr>
          <w:ilvl w:val="0"/>
          <w:numId w:val="29"/>
        </w:numPr>
        <w:tabs>
          <w:tab w:val="clear" w:pos="187"/>
          <w:tab w:val="clear" w:pos="680"/>
          <w:tab w:val="left" w:pos="284"/>
        </w:tabs>
        <w:jc w:val="both"/>
        <w:rPr>
          <w:i/>
          <w:sz w:val="20"/>
          <w:lang w:val="en-GB"/>
        </w:rPr>
      </w:pPr>
      <w:r w:rsidRPr="00490F9E">
        <w:rPr>
          <w:b/>
          <w:i/>
          <w:sz w:val="20"/>
          <w:lang w:val="en-GB"/>
        </w:rPr>
        <w:t>General:</w:t>
      </w:r>
      <w:r w:rsidRPr="00490F9E">
        <w:rPr>
          <w:i/>
          <w:sz w:val="20"/>
          <w:lang w:val="en-GB"/>
        </w:rPr>
        <w:t xml:space="preserve"> Abrade to a smooth, even finish with lightly rounded </w:t>
      </w:r>
      <w:proofErr w:type="spellStart"/>
      <w:r w:rsidRPr="00490F9E">
        <w:rPr>
          <w:i/>
          <w:sz w:val="20"/>
          <w:lang w:val="en-GB"/>
        </w:rPr>
        <w:t>arrises</w:t>
      </w:r>
      <w:proofErr w:type="spellEnd"/>
      <w:r w:rsidRPr="00490F9E">
        <w:rPr>
          <w:i/>
          <w:sz w:val="20"/>
          <w:lang w:val="en-GB"/>
        </w:rPr>
        <w:t>.</w:t>
      </w:r>
    </w:p>
    <w:p w14:paraId="37BC2CC9" w14:textId="77777777" w:rsidR="00955277" w:rsidRPr="00490F9E" w:rsidRDefault="00955277" w:rsidP="00E626AC">
      <w:pPr>
        <w:pStyle w:val="NBSminorclause"/>
        <w:numPr>
          <w:ilvl w:val="0"/>
          <w:numId w:val="29"/>
        </w:numPr>
        <w:tabs>
          <w:tab w:val="clear" w:pos="187"/>
          <w:tab w:val="clear" w:pos="680"/>
          <w:tab w:val="left" w:pos="284"/>
        </w:tabs>
        <w:jc w:val="both"/>
        <w:rPr>
          <w:i/>
          <w:sz w:val="20"/>
          <w:lang w:val="en-GB"/>
        </w:rPr>
      </w:pPr>
      <w:r w:rsidRPr="00490F9E">
        <w:rPr>
          <w:b/>
          <w:i/>
          <w:sz w:val="20"/>
          <w:lang w:val="en-GB"/>
        </w:rPr>
        <w:t>Degraded or weathered surface timber:</w:t>
      </w:r>
      <w:r w:rsidRPr="00490F9E">
        <w:rPr>
          <w:i/>
          <w:sz w:val="20"/>
          <w:lang w:val="en-GB"/>
        </w:rPr>
        <w:t xml:space="preserve"> Abrade to remove.</w:t>
      </w:r>
    </w:p>
    <w:p w14:paraId="490EECEA" w14:textId="77777777" w:rsidR="00955277" w:rsidRPr="00490F9E" w:rsidRDefault="00955277" w:rsidP="00E626AC">
      <w:pPr>
        <w:pStyle w:val="NBSminorclause"/>
        <w:numPr>
          <w:ilvl w:val="0"/>
          <w:numId w:val="29"/>
        </w:numPr>
        <w:tabs>
          <w:tab w:val="clear" w:pos="187"/>
          <w:tab w:val="clear" w:pos="680"/>
          <w:tab w:val="left" w:pos="284"/>
        </w:tabs>
        <w:jc w:val="both"/>
        <w:rPr>
          <w:i/>
          <w:sz w:val="20"/>
          <w:lang w:val="en-GB"/>
        </w:rPr>
      </w:pPr>
      <w:r w:rsidRPr="00490F9E">
        <w:rPr>
          <w:b/>
          <w:i/>
          <w:sz w:val="20"/>
          <w:lang w:val="en-GB"/>
        </w:rPr>
        <w:t>Degraded substrate timber:</w:t>
      </w:r>
      <w:r w:rsidRPr="00490F9E">
        <w:rPr>
          <w:i/>
          <w:sz w:val="20"/>
          <w:lang w:val="en-GB"/>
        </w:rPr>
        <w:t xml:space="preserve"> Repair with sound timber of same species.</w:t>
      </w:r>
    </w:p>
    <w:p w14:paraId="5CA3BB4D" w14:textId="77777777" w:rsidR="00955277" w:rsidRPr="00490F9E" w:rsidRDefault="00955277" w:rsidP="00E626AC">
      <w:pPr>
        <w:pStyle w:val="NBSminorclause"/>
        <w:numPr>
          <w:ilvl w:val="0"/>
          <w:numId w:val="29"/>
        </w:numPr>
        <w:tabs>
          <w:tab w:val="clear" w:pos="187"/>
          <w:tab w:val="clear" w:pos="680"/>
          <w:tab w:val="left" w:pos="284"/>
        </w:tabs>
        <w:jc w:val="both"/>
        <w:rPr>
          <w:i/>
          <w:sz w:val="20"/>
          <w:lang w:val="en-GB"/>
        </w:rPr>
      </w:pPr>
      <w:r w:rsidRPr="00490F9E">
        <w:rPr>
          <w:b/>
          <w:i/>
          <w:sz w:val="20"/>
          <w:lang w:val="en-GB"/>
        </w:rPr>
        <w:t>Heads of fasteners:</w:t>
      </w:r>
      <w:r w:rsidRPr="00490F9E">
        <w:rPr>
          <w:i/>
          <w:sz w:val="20"/>
          <w:lang w:val="en-GB"/>
        </w:rPr>
        <w:t xml:space="preserve"> Countersink sufficient to hold stoppers/fillers.</w:t>
      </w:r>
    </w:p>
    <w:p w14:paraId="10556133" w14:textId="77777777" w:rsidR="00955277" w:rsidRPr="00490F9E" w:rsidRDefault="00955277" w:rsidP="00E626AC">
      <w:pPr>
        <w:pStyle w:val="NBSminorclause"/>
        <w:numPr>
          <w:ilvl w:val="0"/>
          <w:numId w:val="29"/>
        </w:numPr>
        <w:tabs>
          <w:tab w:val="clear" w:pos="187"/>
          <w:tab w:val="clear" w:pos="680"/>
          <w:tab w:val="left" w:pos="284"/>
        </w:tabs>
        <w:jc w:val="both"/>
        <w:rPr>
          <w:i/>
          <w:sz w:val="20"/>
          <w:lang w:val="en-GB"/>
        </w:rPr>
      </w:pPr>
      <w:r w:rsidRPr="00066931">
        <w:rPr>
          <w:b/>
          <w:bCs/>
          <w:i/>
          <w:sz w:val="20"/>
          <w:lang w:val="en-GB"/>
        </w:rPr>
        <w:t>Resinous areas and knots</w:t>
      </w:r>
      <w:r w:rsidRPr="00490F9E">
        <w:rPr>
          <w:i/>
          <w:sz w:val="20"/>
          <w:lang w:val="en-GB"/>
        </w:rPr>
        <w:t>: Apply two coats of knotting.</w:t>
      </w:r>
    </w:p>
    <w:p w14:paraId="367EAE68" w14:textId="77777777" w:rsidR="00955277" w:rsidRPr="00490F9E" w:rsidRDefault="00955277" w:rsidP="00E626AC">
      <w:pPr>
        <w:pStyle w:val="NBSminorclause"/>
        <w:numPr>
          <w:ilvl w:val="0"/>
          <w:numId w:val="29"/>
        </w:numPr>
        <w:tabs>
          <w:tab w:val="clear" w:pos="187"/>
          <w:tab w:val="clear" w:pos="680"/>
          <w:tab w:val="left" w:pos="284"/>
        </w:tabs>
        <w:jc w:val="both"/>
        <w:rPr>
          <w:i/>
          <w:sz w:val="20"/>
          <w:lang w:val="en-GB"/>
        </w:rPr>
      </w:pPr>
      <w:r w:rsidRPr="00066931">
        <w:rPr>
          <w:b/>
          <w:bCs/>
          <w:i/>
          <w:sz w:val="20"/>
          <w:lang w:val="en-GB"/>
        </w:rPr>
        <w:t>Defective primer</w:t>
      </w:r>
      <w:r w:rsidRPr="00490F9E">
        <w:rPr>
          <w:i/>
          <w:sz w:val="20"/>
          <w:lang w:val="en-GB"/>
        </w:rPr>
        <w:t>: Abrade back to bare timber.</w:t>
      </w:r>
    </w:p>
    <w:p w14:paraId="34F58D32" w14:textId="77777777" w:rsidR="00955277" w:rsidRPr="00490F9E" w:rsidRDefault="00955277" w:rsidP="00955277">
      <w:pPr>
        <w:pStyle w:val="Heading2"/>
        <w:rPr>
          <w:rFonts w:ascii="Arial" w:hAnsi="Arial"/>
          <w:sz w:val="20"/>
          <w:szCs w:val="20"/>
        </w:rPr>
      </w:pPr>
    </w:p>
    <w:p w14:paraId="4B368098" w14:textId="77777777" w:rsidR="00955277" w:rsidRPr="00490F9E" w:rsidRDefault="002B1185" w:rsidP="00955277">
      <w:pPr>
        <w:pStyle w:val="NBSminorclause"/>
        <w:tabs>
          <w:tab w:val="clear" w:pos="187"/>
          <w:tab w:val="clear" w:pos="680"/>
          <w:tab w:val="left" w:pos="284"/>
        </w:tabs>
        <w:ind w:left="709" w:hanging="709"/>
        <w:jc w:val="both"/>
        <w:rPr>
          <w:b/>
          <w:sz w:val="20"/>
          <w:lang w:val="en-GB"/>
        </w:rPr>
      </w:pPr>
      <w:r w:rsidRPr="00490F9E">
        <w:rPr>
          <w:b/>
          <w:sz w:val="20"/>
          <w:lang w:val="en-GB"/>
        </w:rPr>
        <w:tab/>
      </w:r>
      <w:r w:rsidRPr="00490F9E">
        <w:rPr>
          <w:b/>
          <w:sz w:val="20"/>
          <w:lang w:val="en-GB"/>
        </w:rPr>
        <w:tab/>
        <w:t>Steel Preparation</w:t>
      </w:r>
    </w:p>
    <w:p w14:paraId="04F0215D" w14:textId="77777777" w:rsidR="00955277" w:rsidRPr="00490F9E" w:rsidRDefault="00955277" w:rsidP="00955277">
      <w:pPr>
        <w:pStyle w:val="NBSminorclause"/>
        <w:tabs>
          <w:tab w:val="clear" w:pos="187"/>
          <w:tab w:val="clear" w:pos="680"/>
          <w:tab w:val="left" w:pos="284"/>
        </w:tabs>
        <w:ind w:left="709" w:hanging="709"/>
        <w:jc w:val="both"/>
        <w:rPr>
          <w:sz w:val="20"/>
          <w:lang w:val="en-GB"/>
        </w:rPr>
      </w:pPr>
    </w:p>
    <w:p w14:paraId="0B3C8D9B" w14:textId="77777777" w:rsidR="00955277" w:rsidRPr="00490F9E" w:rsidRDefault="00955277" w:rsidP="00E626AC">
      <w:pPr>
        <w:pStyle w:val="NBSminorclause"/>
        <w:numPr>
          <w:ilvl w:val="0"/>
          <w:numId w:val="19"/>
        </w:numPr>
        <w:tabs>
          <w:tab w:val="clear" w:pos="187"/>
          <w:tab w:val="clear" w:pos="680"/>
          <w:tab w:val="left" w:pos="284"/>
        </w:tabs>
        <w:jc w:val="both"/>
        <w:rPr>
          <w:i/>
          <w:sz w:val="20"/>
          <w:lang w:val="en-GB"/>
        </w:rPr>
      </w:pPr>
      <w:r w:rsidRPr="00490F9E">
        <w:rPr>
          <w:b/>
          <w:i/>
          <w:sz w:val="20"/>
          <w:lang w:val="en-GB"/>
        </w:rPr>
        <w:t>Corrosion and loose scale:</w:t>
      </w:r>
      <w:r w:rsidRPr="00490F9E">
        <w:rPr>
          <w:i/>
          <w:sz w:val="20"/>
          <w:lang w:val="en-GB"/>
        </w:rPr>
        <w:t xml:space="preserve"> Abrade back to bare metal.</w:t>
      </w:r>
    </w:p>
    <w:p w14:paraId="2D113C37" w14:textId="77777777" w:rsidR="00955277" w:rsidRPr="00490F9E" w:rsidRDefault="00955277" w:rsidP="00E626AC">
      <w:pPr>
        <w:pStyle w:val="NBSminorclause"/>
        <w:numPr>
          <w:ilvl w:val="0"/>
          <w:numId w:val="19"/>
        </w:numPr>
        <w:tabs>
          <w:tab w:val="clear" w:pos="187"/>
          <w:tab w:val="clear" w:pos="680"/>
          <w:tab w:val="left" w:pos="284"/>
        </w:tabs>
        <w:jc w:val="both"/>
        <w:rPr>
          <w:i/>
          <w:sz w:val="20"/>
          <w:lang w:val="en-GB"/>
        </w:rPr>
      </w:pPr>
      <w:r w:rsidRPr="00490F9E">
        <w:rPr>
          <w:b/>
          <w:i/>
          <w:sz w:val="20"/>
          <w:lang w:val="en-GB"/>
        </w:rPr>
        <w:t>Residual rust:</w:t>
      </w:r>
      <w:r w:rsidRPr="00490F9E">
        <w:rPr>
          <w:i/>
          <w:sz w:val="20"/>
          <w:lang w:val="en-GB"/>
        </w:rPr>
        <w:t xml:space="preserve"> Treat with a proprietary removal solution.</w:t>
      </w:r>
    </w:p>
    <w:p w14:paraId="093FD9B5" w14:textId="77777777" w:rsidR="00955277" w:rsidRPr="00490F9E" w:rsidRDefault="00955277" w:rsidP="00E626AC">
      <w:pPr>
        <w:pStyle w:val="NBSminorclause"/>
        <w:numPr>
          <w:ilvl w:val="0"/>
          <w:numId w:val="19"/>
        </w:numPr>
        <w:tabs>
          <w:tab w:val="clear" w:pos="187"/>
          <w:tab w:val="clear" w:pos="680"/>
          <w:tab w:val="left" w:pos="284"/>
        </w:tabs>
        <w:jc w:val="both"/>
        <w:rPr>
          <w:i/>
          <w:sz w:val="20"/>
          <w:lang w:val="en-GB"/>
        </w:rPr>
      </w:pPr>
      <w:r w:rsidRPr="00490F9E">
        <w:rPr>
          <w:b/>
          <w:i/>
          <w:sz w:val="20"/>
          <w:lang w:val="en-GB"/>
        </w:rPr>
        <w:t>Primer:</w:t>
      </w:r>
      <w:r w:rsidRPr="00490F9E">
        <w:rPr>
          <w:i/>
          <w:sz w:val="20"/>
          <w:lang w:val="en-GB"/>
        </w:rPr>
        <w:t xml:space="preserve"> Apply as soon as possible.</w:t>
      </w:r>
    </w:p>
    <w:p w14:paraId="718FB26B" w14:textId="77777777" w:rsidR="00955277" w:rsidRPr="00490F9E" w:rsidRDefault="00955277" w:rsidP="00955277">
      <w:pPr>
        <w:pStyle w:val="NBSminorclause"/>
        <w:tabs>
          <w:tab w:val="clear" w:pos="187"/>
          <w:tab w:val="clear" w:pos="680"/>
          <w:tab w:val="left" w:pos="284"/>
        </w:tabs>
        <w:ind w:left="709" w:hanging="709"/>
        <w:jc w:val="both"/>
        <w:rPr>
          <w:sz w:val="20"/>
          <w:lang w:val="en-GB"/>
        </w:rPr>
      </w:pPr>
    </w:p>
    <w:p w14:paraId="30BC9F85" w14:textId="77777777" w:rsidR="003123B6" w:rsidRPr="00490F9E" w:rsidRDefault="002B1185" w:rsidP="00955277">
      <w:pPr>
        <w:pStyle w:val="BodyTextIndent2"/>
        <w:widowControl w:val="0"/>
        <w:tabs>
          <w:tab w:val="clear" w:pos="180"/>
          <w:tab w:val="left" w:pos="260"/>
          <w:tab w:val="left" w:pos="720"/>
        </w:tabs>
        <w:rPr>
          <w:rFonts w:ascii="Arial" w:hAnsi="Arial"/>
          <w:sz w:val="20"/>
        </w:rPr>
      </w:pPr>
      <w:r w:rsidRPr="00490F9E">
        <w:rPr>
          <w:rFonts w:ascii="Arial" w:hAnsi="Arial"/>
          <w:b/>
          <w:sz w:val="20"/>
        </w:rPr>
        <w:tab/>
      </w:r>
      <w:r w:rsidRPr="00490F9E">
        <w:rPr>
          <w:rFonts w:ascii="Arial" w:hAnsi="Arial"/>
          <w:b/>
          <w:sz w:val="20"/>
        </w:rPr>
        <w:tab/>
        <w:t>Copper</w:t>
      </w:r>
      <w:r w:rsidRPr="00490F9E">
        <w:rPr>
          <w:rFonts w:ascii="Arial" w:hAnsi="Arial"/>
          <w:sz w:val="20"/>
        </w:rPr>
        <w:t xml:space="preserve">: </w:t>
      </w:r>
    </w:p>
    <w:p w14:paraId="4F40737A" w14:textId="77777777" w:rsidR="00955277" w:rsidRPr="00490F9E" w:rsidRDefault="00955277" w:rsidP="00E626AC">
      <w:pPr>
        <w:pStyle w:val="BodyTextIndent2"/>
        <w:widowControl w:val="0"/>
        <w:numPr>
          <w:ilvl w:val="0"/>
          <w:numId w:val="18"/>
        </w:numPr>
        <w:tabs>
          <w:tab w:val="clear" w:pos="180"/>
          <w:tab w:val="left" w:pos="260"/>
          <w:tab w:val="left" w:pos="720"/>
        </w:tabs>
        <w:rPr>
          <w:rFonts w:ascii="Arial" w:hAnsi="Arial"/>
          <w:i/>
          <w:sz w:val="20"/>
        </w:rPr>
      </w:pPr>
      <w:r w:rsidRPr="00490F9E">
        <w:rPr>
          <w:rFonts w:ascii="Arial" w:hAnsi="Arial"/>
          <w:i/>
          <w:sz w:val="20"/>
        </w:rPr>
        <w:t xml:space="preserve">Clean surfaces, remove grease and lightly abrade with fine abrasive paper and white spirit; apply etching primer </w:t>
      </w:r>
      <w:proofErr w:type="gramStart"/>
      <w:r w:rsidRPr="00490F9E">
        <w:rPr>
          <w:rFonts w:ascii="Arial" w:hAnsi="Arial"/>
          <w:i/>
          <w:sz w:val="20"/>
        </w:rPr>
        <w:t>where</w:t>
      </w:r>
      <w:proofErr w:type="gramEnd"/>
      <w:r w:rsidRPr="00490F9E">
        <w:rPr>
          <w:rFonts w:ascii="Arial" w:hAnsi="Arial"/>
          <w:i/>
          <w:sz w:val="20"/>
        </w:rPr>
        <w:t xml:space="preserve"> recommended by the coating system manufacture</w:t>
      </w:r>
    </w:p>
    <w:p w14:paraId="769AF811" w14:textId="77777777" w:rsidR="00955277" w:rsidRPr="00490F9E" w:rsidRDefault="00955277" w:rsidP="00955277">
      <w:pPr>
        <w:pStyle w:val="NBSminorclause"/>
        <w:tabs>
          <w:tab w:val="clear" w:pos="187"/>
          <w:tab w:val="clear" w:pos="680"/>
          <w:tab w:val="left" w:pos="284"/>
        </w:tabs>
        <w:ind w:left="709" w:hanging="709"/>
        <w:jc w:val="both"/>
        <w:rPr>
          <w:sz w:val="20"/>
          <w:lang w:val="en-GB"/>
        </w:rPr>
      </w:pPr>
    </w:p>
    <w:p w14:paraId="322BA1D5" w14:textId="77777777" w:rsidR="00955277" w:rsidRPr="00490F9E" w:rsidRDefault="00363221" w:rsidP="002B1185">
      <w:pPr>
        <w:pStyle w:val="NBSminorclause"/>
        <w:tabs>
          <w:tab w:val="clear" w:pos="187"/>
          <w:tab w:val="clear" w:pos="680"/>
          <w:tab w:val="left" w:pos="284"/>
        </w:tabs>
        <w:ind w:left="709" w:firstLine="0"/>
        <w:jc w:val="both"/>
        <w:rPr>
          <w:b/>
          <w:sz w:val="20"/>
          <w:lang w:val="en-GB"/>
        </w:rPr>
      </w:pPr>
      <w:r w:rsidRPr="00490F9E">
        <w:rPr>
          <w:b/>
          <w:sz w:val="20"/>
          <w:lang w:val="en-GB"/>
        </w:rPr>
        <w:tab/>
      </w:r>
      <w:r w:rsidR="002B1185" w:rsidRPr="00490F9E">
        <w:rPr>
          <w:b/>
          <w:sz w:val="20"/>
          <w:lang w:val="en-GB"/>
        </w:rPr>
        <w:t>Plaster Preparation</w:t>
      </w:r>
    </w:p>
    <w:p w14:paraId="4EEC3362" w14:textId="77777777" w:rsidR="00955277" w:rsidRPr="00490F9E" w:rsidRDefault="00955277" w:rsidP="00955277">
      <w:pPr>
        <w:pStyle w:val="NBSminorclause"/>
        <w:tabs>
          <w:tab w:val="clear" w:pos="187"/>
          <w:tab w:val="clear" w:pos="680"/>
          <w:tab w:val="left" w:pos="284"/>
        </w:tabs>
        <w:ind w:left="709" w:hanging="709"/>
        <w:jc w:val="both"/>
        <w:rPr>
          <w:sz w:val="20"/>
          <w:lang w:val="en-GB"/>
        </w:rPr>
      </w:pPr>
    </w:p>
    <w:p w14:paraId="567C099F" w14:textId="77777777" w:rsidR="00955277" w:rsidRPr="00490F9E" w:rsidRDefault="00955277" w:rsidP="00E626AC">
      <w:pPr>
        <w:pStyle w:val="NBSminorclause"/>
        <w:numPr>
          <w:ilvl w:val="0"/>
          <w:numId w:val="29"/>
        </w:numPr>
        <w:tabs>
          <w:tab w:val="clear" w:pos="187"/>
          <w:tab w:val="clear" w:pos="680"/>
          <w:tab w:val="left" w:pos="284"/>
        </w:tabs>
        <w:jc w:val="both"/>
        <w:rPr>
          <w:i/>
          <w:sz w:val="20"/>
          <w:lang w:val="en-GB"/>
        </w:rPr>
      </w:pPr>
      <w:r w:rsidRPr="00490F9E">
        <w:rPr>
          <w:i/>
          <w:sz w:val="20"/>
          <w:lang w:val="en-GB"/>
        </w:rPr>
        <w:t>Nibs, trowel marks and plaster splashes: Scrape off.</w:t>
      </w:r>
    </w:p>
    <w:p w14:paraId="6F89FC7D" w14:textId="77777777" w:rsidR="00955277" w:rsidRPr="00490F9E" w:rsidRDefault="00955277" w:rsidP="00E626AC">
      <w:pPr>
        <w:pStyle w:val="NBSminorclause"/>
        <w:numPr>
          <w:ilvl w:val="0"/>
          <w:numId w:val="29"/>
        </w:numPr>
        <w:tabs>
          <w:tab w:val="clear" w:pos="187"/>
          <w:tab w:val="clear" w:pos="680"/>
          <w:tab w:val="left" w:pos="284"/>
        </w:tabs>
        <w:jc w:val="both"/>
        <w:rPr>
          <w:sz w:val="20"/>
          <w:lang w:val="en-GB"/>
        </w:rPr>
      </w:pPr>
      <w:r w:rsidRPr="00490F9E">
        <w:rPr>
          <w:i/>
          <w:sz w:val="20"/>
          <w:lang w:val="en-GB"/>
        </w:rPr>
        <w:t>Over-trowelled ‘polished’ areas: Abrade lightly</w:t>
      </w:r>
      <w:r w:rsidRPr="00490F9E">
        <w:rPr>
          <w:sz w:val="20"/>
          <w:lang w:val="en-GB"/>
        </w:rPr>
        <w:t>.</w:t>
      </w:r>
    </w:p>
    <w:p w14:paraId="1BA83E8C" w14:textId="77777777" w:rsidR="00955277" w:rsidRPr="00490F9E" w:rsidRDefault="00955277" w:rsidP="00955277">
      <w:pPr>
        <w:tabs>
          <w:tab w:val="left" w:pos="284"/>
          <w:tab w:val="left" w:pos="860"/>
          <w:tab w:val="left" w:pos="1080"/>
        </w:tabs>
        <w:ind w:left="709" w:hanging="709"/>
        <w:jc w:val="both"/>
        <w:rPr>
          <w:rFonts w:ascii="Arial" w:hAnsi="Arial"/>
          <w:sz w:val="20"/>
          <w:szCs w:val="20"/>
        </w:rPr>
      </w:pPr>
    </w:p>
    <w:p w14:paraId="20745382" w14:textId="77777777" w:rsidR="00955277" w:rsidRPr="00490F9E" w:rsidRDefault="00363221" w:rsidP="002B1185">
      <w:pPr>
        <w:pStyle w:val="NBSminorclause"/>
        <w:tabs>
          <w:tab w:val="clear" w:pos="680"/>
        </w:tabs>
        <w:ind w:left="709" w:firstLine="0"/>
        <w:jc w:val="both"/>
        <w:rPr>
          <w:b/>
          <w:sz w:val="20"/>
          <w:lang w:val="en-GB"/>
        </w:rPr>
      </w:pPr>
      <w:r w:rsidRPr="00490F9E">
        <w:rPr>
          <w:b/>
          <w:sz w:val="20"/>
          <w:lang w:val="en-GB"/>
        </w:rPr>
        <w:tab/>
      </w:r>
      <w:r w:rsidR="002B1185" w:rsidRPr="00490F9E">
        <w:rPr>
          <w:b/>
          <w:sz w:val="20"/>
          <w:lang w:val="en-GB"/>
        </w:rPr>
        <w:t>Coating Generally</w:t>
      </w:r>
    </w:p>
    <w:p w14:paraId="29B4631E" w14:textId="77777777" w:rsidR="00955277" w:rsidRPr="00490F9E" w:rsidRDefault="00955277" w:rsidP="00955277">
      <w:pPr>
        <w:pStyle w:val="NBSminorclause"/>
        <w:tabs>
          <w:tab w:val="clear" w:pos="680"/>
        </w:tabs>
        <w:ind w:left="709" w:hanging="709"/>
        <w:jc w:val="both"/>
        <w:rPr>
          <w:sz w:val="20"/>
          <w:lang w:val="en-GB"/>
        </w:rPr>
      </w:pPr>
    </w:p>
    <w:p w14:paraId="084B34EB" w14:textId="77777777" w:rsidR="00955277" w:rsidRPr="00490F9E" w:rsidRDefault="00955277" w:rsidP="00E626AC">
      <w:pPr>
        <w:pStyle w:val="NBSminorclause"/>
        <w:numPr>
          <w:ilvl w:val="0"/>
          <w:numId w:val="29"/>
        </w:numPr>
        <w:tabs>
          <w:tab w:val="clear" w:pos="187"/>
          <w:tab w:val="clear" w:pos="680"/>
          <w:tab w:val="left" w:pos="284"/>
        </w:tabs>
        <w:jc w:val="both"/>
        <w:rPr>
          <w:i/>
          <w:sz w:val="20"/>
          <w:lang w:val="en-GB"/>
        </w:rPr>
      </w:pPr>
      <w:r w:rsidRPr="00490F9E">
        <w:rPr>
          <w:b/>
          <w:i/>
          <w:sz w:val="20"/>
          <w:lang w:val="en-GB"/>
        </w:rPr>
        <w:t>Application:</w:t>
      </w:r>
      <w:r w:rsidRPr="00490F9E">
        <w:rPr>
          <w:i/>
          <w:sz w:val="20"/>
          <w:lang w:val="en-GB"/>
        </w:rPr>
        <w:t xml:space="preserve"> To BS 6150, Section 5.</w:t>
      </w:r>
      <w:r w:rsidRPr="00490F9E">
        <w:rPr>
          <w:i/>
          <w:sz w:val="20"/>
          <w:lang w:val="en-GB"/>
        </w:rPr>
        <w:tab/>
      </w:r>
    </w:p>
    <w:p w14:paraId="4839C5A1" w14:textId="77777777" w:rsidR="00955277" w:rsidRPr="00490F9E" w:rsidRDefault="00955277" w:rsidP="00E626AC">
      <w:pPr>
        <w:pStyle w:val="NBSminorclause"/>
        <w:numPr>
          <w:ilvl w:val="0"/>
          <w:numId w:val="29"/>
        </w:numPr>
        <w:tabs>
          <w:tab w:val="clear" w:pos="187"/>
          <w:tab w:val="clear" w:pos="680"/>
          <w:tab w:val="left" w:pos="284"/>
        </w:tabs>
        <w:jc w:val="both"/>
        <w:rPr>
          <w:i/>
          <w:sz w:val="20"/>
          <w:lang w:val="en-GB"/>
        </w:rPr>
      </w:pPr>
      <w:r w:rsidRPr="00490F9E">
        <w:rPr>
          <w:b/>
          <w:i/>
          <w:sz w:val="20"/>
          <w:lang w:val="en-GB"/>
        </w:rPr>
        <w:t>Conditions:</w:t>
      </w:r>
      <w:r w:rsidRPr="00490F9E">
        <w:rPr>
          <w:i/>
          <w:sz w:val="20"/>
          <w:lang w:val="en-GB"/>
        </w:rPr>
        <w:t xml:space="preserve"> Maintain suitable temperature, humidity and air quality.</w:t>
      </w:r>
    </w:p>
    <w:p w14:paraId="6B5F9C69" w14:textId="77777777" w:rsidR="00955277" w:rsidRPr="00490F9E" w:rsidRDefault="00955277" w:rsidP="00E626AC">
      <w:pPr>
        <w:pStyle w:val="NBSminorclause"/>
        <w:numPr>
          <w:ilvl w:val="0"/>
          <w:numId w:val="29"/>
        </w:numPr>
        <w:tabs>
          <w:tab w:val="clear" w:pos="187"/>
          <w:tab w:val="clear" w:pos="680"/>
          <w:tab w:val="left" w:pos="284"/>
        </w:tabs>
        <w:jc w:val="both"/>
        <w:rPr>
          <w:i/>
          <w:sz w:val="20"/>
          <w:lang w:val="en-GB"/>
        </w:rPr>
      </w:pPr>
      <w:r w:rsidRPr="00490F9E">
        <w:rPr>
          <w:b/>
          <w:i/>
          <w:sz w:val="20"/>
          <w:lang w:val="en-GB"/>
        </w:rPr>
        <w:t>Surfaces:</w:t>
      </w:r>
      <w:r w:rsidRPr="00490F9E">
        <w:rPr>
          <w:i/>
          <w:sz w:val="20"/>
          <w:lang w:val="en-GB"/>
        </w:rPr>
        <w:t xml:space="preserve"> Clean and dry at time of application.</w:t>
      </w:r>
    </w:p>
    <w:p w14:paraId="4E0049B3" w14:textId="77777777" w:rsidR="00955277" w:rsidRPr="00490F9E" w:rsidRDefault="00955277" w:rsidP="00E626AC">
      <w:pPr>
        <w:pStyle w:val="NBSminorclause"/>
        <w:numPr>
          <w:ilvl w:val="0"/>
          <w:numId w:val="29"/>
        </w:numPr>
        <w:tabs>
          <w:tab w:val="clear" w:pos="187"/>
          <w:tab w:val="clear" w:pos="680"/>
          <w:tab w:val="left" w:pos="284"/>
        </w:tabs>
        <w:jc w:val="both"/>
        <w:rPr>
          <w:i/>
          <w:sz w:val="20"/>
          <w:lang w:val="en-GB"/>
        </w:rPr>
      </w:pPr>
      <w:r w:rsidRPr="00066931">
        <w:rPr>
          <w:b/>
          <w:bCs/>
          <w:i/>
          <w:sz w:val="20"/>
          <w:lang w:val="en-GB"/>
        </w:rPr>
        <w:t>Thinning and intermixing:</w:t>
      </w:r>
      <w:r w:rsidRPr="00490F9E">
        <w:rPr>
          <w:i/>
          <w:sz w:val="20"/>
          <w:lang w:val="en-GB"/>
        </w:rPr>
        <w:t xml:space="preserve"> Not permitted unless recommended by manufacturer.</w:t>
      </w:r>
    </w:p>
    <w:p w14:paraId="7C18450B" w14:textId="77777777" w:rsidR="00955277" w:rsidRPr="00490F9E" w:rsidRDefault="00955277" w:rsidP="00E626AC">
      <w:pPr>
        <w:pStyle w:val="NBSminorclause"/>
        <w:numPr>
          <w:ilvl w:val="0"/>
          <w:numId w:val="29"/>
        </w:numPr>
        <w:tabs>
          <w:tab w:val="clear" w:pos="187"/>
          <w:tab w:val="clear" w:pos="680"/>
          <w:tab w:val="left" w:pos="284"/>
        </w:tabs>
        <w:jc w:val="both"/>
        <w:rPr>
          <w:i/>
          <w:sz w:val="20"/>
          <w:lang w:val="en-GB"/>
        </w:rPr>
      </w:pPr>
      <w:r w:rsidRPr="00490F9E">
        <w:rPr>
          <w:b/>
          <w:i/>
          <w:sz w:val="20"/>
          <w:lang w:val="en-GB"/>
        </w:rPr>
        <w:t>Priming coats:</w:t>
      </w:r>
      <w:r w:rsidRPr="00490F9E">
        <w:rPr>
          <w:i/>
          <w:sz w:val="20"/>
          <w:lang w:val="en-GB"/>
        </w:rPr>
        <w:t xml:space="preserve"> Apply as soon as possible on same day as preparation is completed.</w:t>
      </w:r>
    </w:p>
    <w:p w14:paraId="4A1DC236" w14:textId="52A6F751" w:rsidR="00955277" w:rsidRPr="00490F9E" w:rsidRDefault="00955277" w:rsidP="00E626AC">
      <w:pPr>
        <w:pStyle w:val="NBSminorclause"/>
        <w:numPr>
          <w:ilvl w:val="0"/>
          <w:numId w:val="29"/>
        </w:numPr>
        <w:tabs>
          <w:tab w:val="clear" w:pos="187"/>
          <w:tab w:val="clear" w:pos="680"/>
          <w:tab w:val="left" w:pos="284"/>
        </w:tabs>
        <w:jc w:val="both"/>
        <w:rPr>
          <w:sz w:val="20"/>
          <w:lang w:val="en-GB"/>
        </w:rPr>
      </w:pPr>
      <w:r w:rsidRPr="00490F9E">
        <w:rPr>
          <w:b/>
          <w:i/>
          <w:sz w:val="20"/>
          <w:lang w:val="en-GB"/>
        </w:rPr>
        <w:t>Finish:</w:t>
      </w:r>
      <w:r w:rsidRPr="00490F9E">
        <w:rPr>
          <w:i/>
          <w:sz w:val="20"/>
          <w:lang w:val="en-GB"/>
        </w:rPr>
        <w:t xml:space="preserve"> Even, smooth and of uniform colour.</w:t>
      </w:r>
      <w:r w:rsidR="00066931">
        <w:rPr>
          <w:i/>
          <w:sz w:val="20"/>
          <w:lang w:val="en-GB"/>
        </w:rPr>
        <w:t xml:space="preserve"> </w:t>
      </w:r>
      <w:r w:rsidRPr="00490F9E">
        <w:rPr>
          <w:i/>
          <w:sz w:val="20"/>
          <w:lang w:val="en-GB"/>
        </w:rPr>
        <w:t>Free from brush marks, sags, runs and other defects.</w:t>
      </w:r>
      <w:r w:rsidR="00066931">
        <w:rPr>
          <w:i/>
          <w:sz w:val="20"/>
          <w:lang w:val="en-GB"/>
        </w:rPr>
        <w:t xml:space="preserve"> </w:t>
      </w:r>
      <w:r w:rsidRPr="00490F9E">
        <w:rPr>
          <w:i/>
          <w:sz w:val="20"/>
          <w:lang w:val="en-GB"/>
        </w:rPr>
        <w:t>Cut in neatly</w:t>
      </w:r>
      <w:r w:rsidRPr="00490F9E">
        <w:rPr>
          <w:sz w:val="20"/>
          <w:lang w:val="en-GB"/>
        </w:rPr>
        <w:t>.</w:t>
      </w:r>
    </w:p>
    <w:p w14:paraId="72B07E56" w14:textId="77777777" w:rsidR="00B13EC6" w:rsidRPr="00490F9E" w:rsidRDefault="00B13EC6" w:rsidP="00955277">
      <w:pPr>
        <w:tabs>
          <w:tab w:val="left" w:pos="180"/>
          <w:tab w:val="left" w:pos="860"/>
          <w:tab w:val="left" w:pos="1080"/>
        </w:tabs>
        <w:jc w:val="both"/>
        <w:rPr>
          <w:rFonts w:ascii="Arial" w:hAnsi="Arial"/>
          <w:sz w:val="20"/>
          <w:szCs w:val="20"/>
        </w:rPr>
      </w:pPr>
    </w:p>
    <w:p w14:paraId="77EB9895" w14:textId="77777777" w:rsidR="003B3109" w:rsidRPr="00490F9E" w:rsidRDefault="00363221" w:rsidP="00363221">
      <w:pPr>
        <w:tabs>
          <w:tab w:val="left" w:pos="142"/>
          <w:tab w:val="left" w:pos="1418"/>
          <w:tab w:val="left" w:pos="2880"/>
          <w:tab w:val="left" w:pos="3600"/>
          <w:tab w:val="left" w:pos="4320"/>
          <w:tab w:val="left" w:pos="5040"/>
          <w:tab w:val="left" w:pos="5760"/>
          <w:tab w:val="left" w:pos="6480"/>
          <w:tab w:val="left" w:pos="7200"/>
          <w:tab w:val="left" w:pos="7920"/>
        </w:tabs>
        <w:ind w:left="709" w:right="43" w:hanging="709"/>
        <w:jc w:val="both"/>
        <w:rPr>
          <w:rFonts w:ascii="Arial" w:hAnsi="Arial"/>
          <w:b/>
          <w:sz w:val="20"/>
          <w:szCs w:val="20"/>
        </w:rPr>
      </w:pPr>
      <w:r w:rsidRPr="00490F9E">
        <w:rPr>
          <w:rFonts w:ascii="Arial" w:hAnsi="Arial"/>
          <w:b/>
          <w:sz w:val="20"/>
          <w:szCs w:val="20"/>
        </w:rPr>
        <w:tab/>
      </w:r>
      <w:r w:rsidR="001903D2" w:rsidRPr="00490F9E">
        <w:rPr>
          <w:rFonts w:ascii="Arial" w:eastAsia="Times New Roman" w:hAnsi="Arial" w:cs="Arial"/>
          <w:b/>
          <w:sz w:val="20"/>
          <w:szCs w:val="20"/>
          <w:lang w:eastAsia="en-GB"/>
        </w:rPr>
        <w:t>3/A/</w:t>
      </w:r>
      <w:r w:rsidR="005B6961" w:rsidRPr="00490F9E">
        <w:rPr>
          <w:rFonts w:ascii="Arial" w:eastAsia="Times New Roman" w:hAnsi="Arial" w:cs="Arial"/>
          <w:b/>
          <w:sz w:val="20"/>
          <w:szCs w:val="20"/>
          <w:lang w:eastAsia="en-GB"/>
        </w:rPr>
        <w:t>30</w:t>
      </w:r>
      <w:r w:rsidRPr="00490F9E">
        <w:rPr>
          <w:rFonts w:ascii="Arial" w:eastAsia="Times New Roman" w:hAnsi="Arial" w:cs="Arial"/>
          <w:b/>
          <w:sz w:val="20"/>
          <w:szCs w:val="20"/>
          <w:lang w:eastAsia="en-GB"/>
        </w:rPr>
        <w:tab/>
      </w:r>
      <w:r w:rsidR="002B1185" w:rsidRPr="00490F9E">
        <w:rPr>
          <w:rFonts w:ascii="Arial" w:hAnsi="Arial"/>
          <w:b/>
          <w:sz w:val="20"/>
          <w:szCs w:val="20"/>
        </w:rPr>
        <w:t>Sealant</w:t>
      </w:r>
      <w:r w:rsidRPr="00490F9E">
        <w:rPr>
          <w:rFonts w:ascii="Arial" w:hAnsi="Arial"/>
          <w:b/>
          <w:sz w:val="20"/>
          <w:szCs w:val="20"/>
        </w:rPr>
        <w:t xml:space="preserve"> </w:t>
      </w:r>
      <w:r w:rsidR="002B1185" w:rsidRPr="00490F9E">
        <w:rPr>
          <w:rFonts w:ascii="Arial" w:hAnsi="Arial"/>
          <w:b/>
          <w:sz w:val="20"/>
          <w:szCs w:val="20"/>
        </w:rPr>
        <w:t xml:space="preserve">Pointing </w:t>
      </w:r>
    </w:p>
    <w:p w14:paraId="24498956" w14:textId="77777777" w:rsidR="003B3109" w:rsidRPr="00490F9E" w:rsidRDefault="001903D2" w:rsidP="00802D7F">
      <w:pPr>
        <w:pStyle w:val="ListParagraph"/>
        <w:tabs>
          <w:tab w:val="left" w:pos="142"/>
          <w:tab w:val="left" w:pos="2160"/>
          <w:tab w:val="left" w:pos="2880"/>
          <w:tab w:val="left" w:pos="3600"/>
          <w:tab w:val="left" w:pos="4320"/>
          <w:tab w:val="left" w:pos="5040"/>
          <w:tab w:val="left" w:pos="5760"/>
          <w:tab w:val="left" w:pos="6480"/>
          <w:tab w:val="left" w:pos="7200"/>
          <w:tab w:val="left" w:pos="7920"/>
        </w:tabs>
        <w:ind w:left="1434" w:right="43"/>
        <w:jc w:val="both"/>
        <w:rPr>
          <w:rFonts w:ascii="Arial" w:hAnsi="Arial"/>
          <w:b/>
          <w:sz w:val="20"/>
          <w:szCs w:val="20"/>
        </w:rPr>
      </w:pPr>
      <w:r w:rsidRPr="00490F9E">
        <w:rPr>
          <w:rFonts w:ascii="Arial" w:hAnsi="Arial"/>
          <w:b/>
          <w:sz w:val="20"/>
          <w:szCs w:val="20"/>
        </w:rPr>
        <w:t>To Wall Tiling</w:t>
      </w:r>
      <w:r w:rsidR="006C27C0" w:rsidRPr="00490F9E">
        <w:rPr>
          <w:rFonts w:ascii="Arial" w:hAnsi="Arial"/>
          <w:b/>
          <w:sz w:val="20"/>
          <w:szCs w:val="20"/>
        </w:rPr>
        <w:t>/</w:t>
      </w:r>
      <w:r w:rsidRPr="00490F9E">
        <w:rPr>
          <w:rFonts w:ascii="Arial" w:hAnsi="Arial"/>
          <w:b/>
          <w:sz w:val="20"/>
          <w:szCs w:val="20"/>
        </w:rPr>
        <w:t>Bath</w:t>
      </w:r>
      <w:r w:rsidR="006C27C0" w:rsidRPr="00490F9E">
        <w:rPr>
          <w:rFonts w:ascii="Arial" w:hAnsi="Arial"/>
          <w:b/>
          <w:sz w:val="20"/>
          <w:szCs w:val="20"/>
        </w:rPr>
        <w:t xml:space="preserve">/Flooring </w:t>
      </w:r>
      <w:r w:rsidRPr="00490F9E">
        <w:rPr>
          <w:rFonts w:ascii="Arial" w:hAnsi="Arial"/>
          <w:b/>
          <w:sz w:val="20"/>
          <w:szCs w:val="20"/>
        </w:rPr>
        <w:t>Etc</w:t>
      </w:r>
      <w:r w:rsidR="003B3109" w:rsidRPr="00490F9E">
        <w:rPr>
          <w:rFonts w:ascii="Arial" w:hAnsi="Arial"/>
          <w:b/>
          <w:sz w:val="20"/>
          <w:szCs w:val="20"/>
        </w:rPr>
        <w:t>:</w:t>
      </w:r>
    </w:p>
    <w:p w14:paraId="34266FCD" w14:textId="77777777" w:rsidR="003B3109" w:rsidRPr="00490F9E" w:rsidRDefault="003B3109" w:rsidP="00E626AC">
      <w:pPr>
        <w:pStyle w:val="NBSminorclause"/>
        <w:numPr>
          <w:ilvl w:val="0"/>
          <w:numId w:val="29"/>
        </w:numPr>
        <w:tabs>
          <w:tab w:val="clear" w:pos="187"/>
          <w:tab w:val="clear" w:pos="680"/>
          <w:tab w:val="left" w:pos="284"/>
        </w:tabs>
        <w:jc w:val="both"/>
        <w:rPr>
          <w:i/>
          <w:sz w:val="20"/>
          <w:lang w:val="en-GB"/>
        </w:rPr>
      </w:pPr>
      <w:r w:rsidRPr="00490F9E">
        <w:rPr>
          <w:i/>
          <w:sz w:val="20"/>
          <w:lang w:val="en-GB"/>
        </w:rPr>
        <w:t>Apply silicone sealant to all exposed edges around bath basin W.C. ducts pipe casing etc where water can damage the surface below and around. Apply to other areas to give decorative finish.</w:t>
      </w:r>
    </w:p>
    <w:p w14:paraId="419BD0DB" w14:textId="77777777" w:rsidR="003B3109" w:rsidRPr="00490F9E" w:rsidRDefault="003B3109" w:rsidP="00E626AC">
      <w:pPr>
        <w:pStyle w:val="NBSminorclause"/>
        <w:numPr>
          <w:ilvl w:val="0"/>
          <w:numId w:val="29"/>
        </w:numPr>
        <w:tabs>
          <w:tab w:val="clear" w:pos="187"/>
          <w:tab w:val="clear" w:pos="680"/>
          <w:tab w:val="left" w:pos="284"/>
        </w:tabs>
        <w:jc w:val="both"/>
        <w:rPr>
          <w:i/>
          <w:sz w:val="20"/>
          <w:lang w:val="en-GB"/>
        </w:rPr>
      </w:pPr>
      <w:r w:rsidRPr="00490F9E">
        <w:rPr>
          <w:b/>
          <w:i/>
          <w:sz w:val="20"/>
          <w:lang w:val="en-GB"/>
        </w:rPr>
        <w:t>Sealant:</w:t>
      </w:r>
      <w:r w:rsidRPr="00490F9E">
        <w:rPr>
          <w:i/>
          <w:sz w:val="20"/>
          <w:lang w:val="en-GB"/>
        </w:rPr>
        <w:t xml:space="preserve"> Silicone based to BS 5889, Type B with fungicide. Dow Corning 785+ or similar approved.</w:t>
      </w:r>
    </w:p>
    <w:p w14:paraId="11A8430B" w14:textId="77777777" w:rsidR="003B3109" w:rsidRPr="00490F9E" w:rsidRDefault="003B3109" w:rsidP="00E626AC">
      <w:pPr>
        <w:pStyle w:val="NBSminorclause"/>
        <w:numPr>
          <w:ilvl w:val="0"/>
          <w:numId w:val="29"/>
        </w:numPr>
        <w:tabs>
          <w:tab w:val="clear" w:pos="187"/>
          <w:tab w:val="clear" w:pos="680"/>
          <w:tab w:val="left" w:pos="284"/>
        </w:tabs>
        <w:jc w:val="both"/>
        <w:rPr>
          <w:i/>
          <w:sz w:val="20"/>
          <w:lang w:val="en-GB"/>
        </w:rPr>
      </w:pPr>
      <w:r w:rsidRPr="00490F9E">
        <w:rPr>
          <w:b/>
          <w:i/>
          <w:sz w:val="20"/>
          <w:lang w:val="en-GB"/>
        </w:rPr>
        <w:t>Colour:</w:t>
      </w:r>
      <w:r w:rsidRPr="00490F9E">
        <w:rPr>
          <w:i/>
          <w:sz w:val="20"/>
          <w:lang w:val="en-GB"/>
        </w:rPr>
        <w:t xml:space="preserve"> White.</w:t>
      </w:r>
    </w:p>
    <w:p w14:paraId="7F20BC88" w14:textId="77777777" w:rsidR="00802D7F" w:rsidRPr="00490F9E" w:rsidRDefault="003B3109" w:rsidP="00E626AC">
      <w:pPr>
        <w:pStyle w:val="NBSminorclause"/>
        <w:numPr>
          <w:ilvl w:val="0"/>
          <w:numId w:val="29"/>
        </w:numPr>
        <w:tabs>
          <w:tab w:val="clear" w:pos="187"/>
          <w:tab w:val="clear" w:pos="680"/>
          <w:tab w:val="left" w:pos="284"/>
        </w:tabs>
        <w:jc w:val="both"/>
        <w:rPr>
          <w:i/>
          <w:sz w:val="20"/>
          <w:lang w:val="en-GB"/>
        </w:rPr>
      </w:pPr>
      <w:r w:rsidRPr="00490F9E">
        <w:rPr>
          <w:b/>
          <w:i/>
          <w:sz w:val="20"/>
          <w:lang w:val="en-GB"/>
        </w:rPr>
        <w:t>Application:</w:t>
      </w:r>
      <w:r w:rsidRPr="00490F9E">
        <w:rPr>
          <w:i/>
          <w:sz w:val="20"/>
          <w:lang w:val="en-GB"/>
        </w:rPr>
        <w:t xml:space="preserve"> - Substrate: Dry.</w:t>
      </w:r>
    </w:p>
    <w:p w14:paraId="25EDAECF" w14:textId="77777777" w:rsidR="00802D7F" w:rsidRPr="00490F9E" w:rsidRDefault="003B3109" w:rsidP="00E626AC">
      <w:pPr>
        <w:pStyle w:val="NBSminorclause"/>
        <w:numPr>
          <w:ilvl w:val="0"/>
          <w:numId w:val="29"/>
        </w:numPr>
        <w:tabs>
          <w:tab w:val="clear" w:pos="187"/>
          <w:tab w:val="clear" w:pos="680"/>
          <w:tab w:val="left" w:pos="284"/>
        </w:tabs>
        <w:jc w:val="both"/>
        <w:rPr>
          <w:i/>
          <w:sz w:val="20"/>
          <w:lang w:val="en-GB"/>
        </w:rPr>
      </w:pPr>
      <w:r w:rsidRPr="00490F9E">
        <w:rPr>
          <w:b/>
          <w:i/>
          <w:sz w:val="20"/>
          <w:lang w:val="en-GB"/>
        </w:rPr>
        <w:lastRenderedPageBreak/>
        <w:t>Sealant application:</w:t>
      </w:r>
      <w:r w:rsidRPr="00490F9E">
        <w:rPr>
          <w:i/>
          <w:sz w:val="20"/>
          <w:lang w:val="en-GB"/>
        </w:rPr>
        <w:t xml:space="preserve"> Fill joints completely and neatly, ensuring firm adhesion to substrates.</w:t>
      </w:r>
    </w:p>
    <w:p w14:paraId="2A58095A" w14:textId="77777777" w:rsidR="00802D7F" w:rsidRPr="00490F9E" w:rsidRDefault="003B3109" w:rsidP="00E626AC">
      <w:pPr>
        <w:pStyle w:val="NBSminorclause"/>
        <w:numPr>
          <w:ilvl w:val="0"/>
          <w:numId w:val="29"/>
        </w:numPr>
        <w:tabs>
          <w:tab w:val="clear" w:pos="187"/>
          <w:tab w:val="clear" w:pos="680"/>
          <w:tab w:val="left" w:pos="284"/>
        </w:tabs>
        <w:jc w:val="both"/>
        <w:rPr>
          <w:i/>
          <w:sz w:val="20"/>
          <w:lang w:val="en-GB"/>
        </w:rPr>
      </w:pPr>
      <w:r w:rsidRPr="00490F9E">
        <w:rPr>
          <w:b/>
          <w:i/>
          <w:sz w:val="20"/>
          <w:lang w:val="en-GB"/>
        </w:rPr>
        <w:t>Sealant profiles:</w:t>
      </w:r>
      <w:r w:rsidRPr="00490F9E">
        <w:rPr>
          <w:i/>
          <w:sz w:val="20"/>
          <w:lang w:val="en-GB"/>
        </w:rPr>
        <w:t xml:space="preserve"> - Butt and lap joints: Slightly concave.</w:t>
      </w:r>
    </w:p>
    <w:p w14:paraId="0E6B867C" w14:textId="77777777" w:rsidR="00802D7F" w:rsidRPr="00490F9E" w:rsidRDefault="003B3109" w:rsidP="00E626AC">
      <w:pPr>
        <w:pStyle w:val="NBSminorclause"/>
        <w:numPr>
          <w:ilvl w:val="0"/>
          <w:numId w:val="29"/>
        </w:numPr>
        <w:tabs>
          <w:tab w:val="clear" w:pos="187"/>
          <w:tab w:val="clear" w:pos="680"/>
          <w:tab w:val="left" w:pos="284"/>
        </w:tabs>
        <w:jc w:val="both"/>
        <w:rPr>
          <w:i/>
          <w:sz w:val="20"/>
          <w:lang w:val="en-GB"/>
        </w:rPr>
      </w:pPr>
      <w:r w:rsidRPr="00490F9E">
        <w:rPr>
          <w:b/>
          <w:i/>
          <w:sz w:val="20"/>
          <w:lang w:val="en-GB"/>
        </w:rPr>
        <w:t>Fillet joints:</w:t>
      </w:r>
      <w:r w:rsidRPr="00490F9E">
        <w:rPr>
          <w:i/>
          <w:sz w:val="20"/>
          <w:lang w:val="en-GB"/>
        </w:rPr>
        <w:t xml:space="preserve"> Flat or slightly convex.</w:t>
      </w:r>
    </w:p>
    <w:p w14:paraId="4E12ECC8" w14:textId="77777777" w:rsidR="003B3109" w:rsidRPr="00490F9E" w:rsidRDefault="003B3109" w:rsidP="00E626AC">
      <w:pPr>
        <w:pStyle w:val="NBSminorclause"/>
        <w:numPr>
          <w:ilvl w:val="0"/>
          <w:numId w:val="29"/>
        </w:numPr>
        <w:tabs>
          <w:tab w:val="clear" w:pos="187"/>
          <w:tab w:val="clear" w:pos="680"/>
          <w:tab w:val="left" w:pos="284"/>
        </w:tabs>
        <w:jc w:val="both"/>
        <w:rPr>
          <w:i/>
          <w:sz w:val="20"/>
        </w:rPr>
      </w:pPr>
      <w:r w:rsidRPr="00490F9E">
        <w:rPr>
          <w:b/>
          <w:i/>
          <w:sz w:val="20"/>
          <w:lang w:val="en-GB"/>
        </w:rPr>
        <w:t>Protection:</w:t>
      </w:r>
      <w:r w:rsidRPr="00490F9E">
        <w:rPr>
          <w:i/>
          <w:sz w:val="20"/>
          <w:lang w:val="en-GB"/>
        </w:rPr>
        <w:t xml:space="preserve"> Protect finished joints from contamination or damage until sealant has cured</w:t>
      </w:r>
      <w:r w:rsidRPr="00490F9E">
        <w:rPr>
          <w:i/>
          <w:sz w:val="20"/>
        </w:rPr>
        <w:t>.</w:t>
      </w:r>
      <w:r w:rsidR="00301A60" w:rsidRPr="00490F9E">
        <w:rPr>
          <w:i/>
          <w:sz w:val="20"/>
        </w:rPr>
        <w:br/>
      </w:r>
    </w:p>
    <w:p w14:paraId="4712952A" w14:textId="77777777" w:rsidR="00955277" w:rsidRPr="00490F9E" w:rsidRDefault="001903D2" w:rsidP="00955277">
      <w:pPr>
        <w:pStyle w:val="NBSminorclause"/>
        <w:tabs>
          <w:tab w:val="clear" w:pos="680"/>
        </w:tabs>
        <w:ind w:left="709" w:hanging="709"/>
        <w:jc w:val="both"/>
        <w:rPr>
          <w:sz w:val="20"/>
          <w:lang w:val="en-GB"/>
        </w:rPr>
      </w:pPr>
      <w:r w:rsidRPr="00490F9E">
        <w:rPr>
          <w:b/>
          <w:sz w:val="20"/>
          <w:lang w:val="en-GB"/>
        </w:rPr>
        <w:tab/>
      </w:r>
      <w:r w:rsidRPr="00490F9E">
        <w:rPr>
          <w:b/>
          <w:sz w:val="20"/>
          <w:lang w:val="en-GB"/>
        </w:rPr>
        <w:tab/>
        <w:t>Concealed Joinery Surfaces</w:t>
      </w:r>
      <w:r w:rsidR="00955277" w:rsidRPr="00490F9E">
        <w:rPr>
          <w:sz w:val="20"/>
          <w:lang w:val="en-GB"/>
        </w:rPr>
        <w:t>:</w:t>
      </w:r>
    </w:p>
    <w:p w14:paraId="2EF1444D" w14:textId="77777777" w:rsidR="00955277" w:rsidRPr="00490F9E" w:rsidRDefault="00955277" w:rsidP="00E626AC">
      <w:pPr>
        <w:pStyle w:val="NBSminorclause"/>
        <w:numPr>
          <w:ilvl w:val="0"/>
          <w:numId w:val="17"/>
        </w:numPr>
        <w:tabs>
          <w:tab w:val="clear" w:pos="680"/>
        </w:tabs>
        <w:jc w:val="both"/>
        <w:rPr>
          <w:sz w:val="20"/>
          <w:lang w:val="en-GB"/>
        </w:rPr>
      </w:pPr>
      <w:r w:rsidRPr="00066931">
        <w:rPr>
          <w:b/>
          <w:bCs/>
          <w:i/>
          <w:sz w:val="20"/>
          <w:lang w:val="en-GB"/>
        </w:rPr>
        <w:t>General</w:t>
      </w:r>
      <w:r w:rsidRPr="00490F9E">
        <w:rPr>
          <w:i/>
          <w:sz w:val="20"/>
          <w:lang w:val="en-GB"/>
        </w:rPr>
        <w:t>: After priming, apply additional coatings to surfaces that will be concealed when fixed in place</w:t>
      </w:r>
      <w:r w:rsidRPr="00490F9E">
        <w:rPr>
          <w:sz w:val="20"/>
          <w:lang w:val="en-GB"/>
        </w:rPr>
        <w:t>.</w:t>
      </w:r>
    </w:p>
    <w:p w14:paraId="78D601DB" w14:textId="77777777" w:rsidR="00C63BF4" w:rsidRPr="00490F9E" w:rsidRDefault="001903D2" w:rsidP="001903D2">
      <w:pPr>
        <w:pStyle w:val="BodyTextIndent2"/>
        <w:ind w:firstLine="0"/>
        <w:rPr>
          <w:rFonts w:ascii="Arial" w:hAnsi="Arial"/>
          <w:sz w:val="20"/>
        </w:rPr>
      </w:pPr>
      <w:r w:rsidRPr="00490F9E">
        <w:rPr>
          <w:rFonts w:ascii="Arial" w:hAnsi="Arial"/>
          <w:b/>
          <w:sz w:val="20"/>
        </w:rPr>
        <w:t>Doors:</w:t>
      </w:r>
      <w:r w:rsidRPr="00490F9E">
        <w:rPr>
          <w:rFonts w:ascii="Arial" w:hAnsi="Arial"/>
          <w:sz w:val="20"/>
        </w:rPr>
        <w:t xml:space="preserve"> </w:t>
      </w:r>
    </w:p>
    <w:p w14:paraId="45121E20" w14:textId="77777777" w:rsidR="00955277" w:rsidRPr="00490F9E" w:rsidRDefault="00955277" w:rsidP="00E626AC">
      <w:pPr>
        <w:pStyle w:val="BodyTextIndent2"/>
        <w:numPr>
          <w:ilvl w:val="0"/>
          <w:numId w:val="17"/>
        </w:numPr>
        <w:rPr>
          <w:rFonts w:ascii="Arial" w:hAnsi="Arial"/>
          <w:sz w:val="20"/>
        </w:rPr>
      </w:pPr>
      <w:r w:rsidRPr="00490F9E">
        <w:rPr>
          <w:rFonts w:ascii="Arial" w:hAnsi="Arial"/>
          <w:i/>
          <w:sz w:val="20"/>
        </w:rPr>
        <w:t>Prime and paint bottom edges and re-hang</w:t>
      </w:r>
      <w:r w:rsidRPr="00490F9E">
        <w:rPr>
          <w:rFonts w:ascii="Arial" w:hAnsi="Arial"/>
          <w:sz w:val="20"/>
        </w:rPr>
        <w:t>.</w:t>
      </w:r>
    </w:p>
    <w:p w14:paraId="631A9D4C" w14:textId="77777777" w:rsidR="00C63BF4" w:rsidRPr="00490F9E" w:rsidRDefault="001903D2" w:rsidP="00955277">
      <w:pPr>
        <w:pStyle w:val="BodyTextIndent2"/>
        <w:rPr>
          <w:rFonts w:ascii="Arial" w:hAnsi="Arial" w:cs="Arial"/>
          <w:sz w:val="20"/>
        </w:rPr>
      </w:pPr>
      <w:r w:rsidRPr="00490F9E">
        <w:rPr>
          <w:rFonts w:ascii="Arial" w:hAnsi="Arial" w:cs="Arial"/>
          <w:b/>
          <w:sz w:val="20"/>
        </w:rPr>
        <w:tab/>
      </w:r>
      <w:r w:rsidRPr="00490F9E">
        <w:rPr>
          <w:rFonts w:ascii="Arial" w:hAnsi="Arial" w:cs="Arial"/>
          <w:b/>
          <w:sz w:val="20"/>
        </w:rPr>
        <w:tab/>
        <w:t>Completion:</w:t>
      </w:r>
      <w:r w:rsidRPr="00490F9E">
        <w:rPr>
          <w:rFonts w:ascii="Arial" w:hAnsi="Arial" w:cs="Arial"/>
          <w:sz w:val="20"/>
        </w:rPr>
        <w:t xml:space="preserve"> </w:t>
      </w:r>
    </w:p>
    <w:p w14:paraId="0F114720" w14:textId="6A6AAE26" w:rsidR="00955277" w:rsidRPr="00490F9E" w:rsidRDefault="00955277" w:rsidP="00E626AC">
      <w:pPr>
        <w:pStyle w:val="BodyTextIndent2"/>
        <w:numPr>
          <w:ilvl w:val="0"/>
          <w:numId w:val="17"/>
        </w:numPr>
        <w:rPr>
          <w:rFonts w:ascii="Arial" w:hAnsi="Arial" w:cs="Arial"/>
          <w:sz w:val="20"/>
        </w:rPr>
      </w:pPr>
      <w:r w:rsidRPr="00490F9E">
        <w:rPr>
          <w:rFonts w:ascii="Arial" w:hAnsi="Arial" w:cs="Arial"/>
          <w:i/>
          <w:sz w:val="20"/>
        </w:rPr>
        <w:t>Ensure that doors and other moving parts move freely. Remove all masking tape and temporary coverings</w:t>
      </w:r>
      <w:r w:rsidRPr="00490F9E">
        <w:rPr>
          <w:rFonts w:ascii="Arial" w:hAnsi="Arial" w:cs="Arial"/>
          <w:sz w:val="20"/>
        </w:rPr>
        <w:t>.</w:t>
      </w:r>
    </w:p>
    <w:p w14:paraId="24E25A4A" w14:textId="77777777" w:rsidR="00267E17" w:rsidRDefault="00267E17" w:rsidP="00D627DD">
      <w:pPr>
        <w:rPr>
          <w:rFonts w:ascii="Arial" w:eastAsia="Times New Roman" w:hAnsi="Arial" w:cs="Arial"/>
          <w:sz w:val="20"/>
          <w:szCs w:val="20"/>
          <w:lang w:eastAsia="en-GB"/>
        </w:rPr>
      </w:pPr>
    </w:p>
    <w:p w14:paraId="1AAE7D2F" w14:textId="77777777" w:rsidR="00D627DD" w:rsidRDefault="006A4F24">
      <w:pPr>
        <w:rPr>
          <w:rFonts w:ascii="Arial" w:eastAsia="Times New Roman" w:hAnsi="Arial" w:cs="Arial"/>
          <w:b/>
          <w:sz w:val="24"/>
          <w:szCs w:val="24"/>
          <w:lang w:eastAsia="en-GB"/>
        </w:rPr>
      </w:pPr>
      <w:r>
        <w:rPr>
          <w:rFonts w:ascii="Arial" w:eastAsia="Times New Roman" w:hAnsi="Arial" w:cs="Arial"/>
          <w:b/>
          <w:sz w:val="20"/>
          <w:szCs w:val="20"/>
          <w:lang w:eastAsia="en-GB"/>
        </w:rPr>
        <w:t>3/A/</w:t>
      </w:r>
      <w:r w:rsidR="005B6961">
        <w:rPr>
          <w:rFonts w:ascii="Arial" w:eastAsia="Times New Roman" w:hAnsi="Arial" w:cs="Arial"/>
          <w:b/>
          <w:sz w:val="20"/>
          <w:szCs w:val="20"/>
          <w:lang w:eastAsia="en-GB"/>
        </w:rPr>
        <w:t>31</w:t>
      </w:r>
      <w:r>
        <w:rPr>
          <w:rFonts w:ascii="Arial" w:eastAsia="Times New Roman" w:hAnsi="Arial" w:cs="Arial"/>
          <w:b/>
          <w:sz w:val="20"/>
          <w:szCs w:val="20"/>
          <w:lang w:eastAsia="en-GB"/>
        </w:rPr>
        <w:t xml:space="preserve"> </w:t>
      </w:r>
      <w:r w:rsidR="00D627DD" w:rsidRPr="006A4F24">
        <w:rPr>
          <w:rFonts w:ascii="Arial" w:eastAsia="Times New Roman" w:hAnsi="Arial" w:cs="Arial"/>
          <w:b/>
          <w:sz w:val="20"/>
          <w:szCs w:val="20"/>
          <w:lang w:eastAsia="en-GB"/>
        </w:rPr>
        <w:t>Floor finish</w:t>
      </w:r>
    </w:p>
    <w:p w14:paraId="330545AC" w14:textId="77777777" w:rsidR="00AA7D15" w:rsidRPr="00D4629A" w:rsidRDefault="00AA7D15" w:rsidP="00E626AC">
      <w:pPr>
        <w:pStyle w:val="ListParagraph"/>
        <w:numPr>
          <w:ilvl w:val="0"/>
          <w:numId w:val="8"/>
        </w:numPr>
        <w:rPr>
          <w:rFonts w:ascii="Arial" w:hAnsi="Arial" w:cs="Arial"/>
          <w:sz w:val="20"/>
          <w:szCs w:val="20"/>
          <w:lang w:eastAsia="en-GB"/>
        </w:rPr>
      </w:pPr>
      <w:r w:rsidRPr="00D4629A">
        <w:rPr>
          <w:rFonts w:ascii="Arial" w:eastAsia="Times New Roman" w:hAnsi="Arial" w:cs="Arial"/>
          <w:sz w:val="20"/>
          <w:szCs w:val="20"/>
          <w:lang w:eastAsia="en-GB"/>
        </w:rPr>
        <w:t>Make good floor any type and apply latex levelling compound to concrete floor or 6mm WBP plywood to floors as appropriate. Surface should be free of damp, dust and primed with Uni Bond super PVA Adhesive sealer and primer. EAN.5010383000158.</w:t>
      </w:r>
      <w:r w:rsidR="00BC52E0">
        <w:rPr>
          <w:rFonts w:ascii="Arial" w:eastAsia="Times New Roman" w:hAnsi="Arial" w:cs="Arial"/>
          <w:sz w:val="20"/>
          <w:szCs w:val="20"/>
          <w:lang w:eastAsia="en-GB"/>
        </w:rPr>
        <w:br/>
      </w:r>
    </w:p>
    <w:p w14:paraId="6C4EA9E7" w14:textId="7904587D" w:rsidR="002C7289" w:rsidRPr="00A056CB" w:rsidRDefault="00AD50B0" w:rsidP="00E626AC">
      <w:pPr>
        <w:pStyle w:val="ListParagraph"/>
        <w:numPr>
          <w:ilvl w:val="0"/>
          <w:numId w:val="8"/>
        </w:numPr>
        <w:spacing w:after="0" w:line="240" w:lineRule="auto"/>
        <w:rPr>
          <w:rFonts w:ascii="Arial" w:eastAsia="Times New Roman" w:hAnsi="Arial" w:cs="Arial"/>
          <w:sz w:val="24"/>
          <w:szCs w:val="24"/>
          <w:lang w:val="en-US" w:eastAsia="en-GB"/>
        </w:rPr>
      </w:pPr>
      <w:r w:rsidRPr="00AD50B0">
        <w:rPr>
          <w:rFonts w:ascii="Arial" w:eastAsia="Times New Roman" w:hAnsi="Arial" w:cs="Arial"/>
          <w:sz w:val="20"/>
          <w:szCs w:val="20"/>
          <w:lang w:eastAsia="en-GB"/>
        </w:rPr>
        <w:t>Provide and lay</w:t>
      </w:r>
      <w:r w:rsidR="00D627DD" w:rsidRPr="00AD50B0">
        <w:rPr>
          <w:rFonts w:ascii="Arial" w:eastAsia="Times New Roman" w:hAnsi="Arial" w:cs="Arial"/>
          <w:sz w:val="20"/>
          <w:szCs w:val="20"/>
          <w:lang w:eastAsia="en-GB"/>
        </w:rPr>
        <w:t xml:space="preserve"> </w:t>
      </w:r>
      <w:r w:rsidR="00B13EC6" w:rsidRPr="00BC52E0">
        <w:rPr>
          <w:rFonts w:ascii="Arial" w:eastAsia="Times New Roman" w:hAnsi="Arial" w:cs="Arial"/>
          <w:b/>
          <w:sz w:val="20"/>
          <w:szCs w:val="20"/>
          <w:lang w:eastAsia="en-GB"/>
        </w:rPr>
        <w:t>POLYFLOR XL PU 3900</w:t>
      </w:r>
      <w:r w:rsidR="00B13EC6" w:rsidRPr="00AD50B0">
        <w:rPr>
          <w:rFonts w:ascii="Arial" w:eastAsia="Times New Roman" w:hAnsi="Arial" w:cs="Arial"/>
          <w:sz w:val="20"/>
          <w:szCs w:val="20"/>
          <w:lang w:eastAsia="en-GB"/>
        </w:rPr>
        <w:t xml:space="preserve"> </w:t>
      </w:r>
      <w:r w:rsidR="00781A73">
        <w:rPr>
          <w:rFonts w:ascii="Arial" w:eastAsia="Times New Roman" w:hAnsi="Arial" w:cs="Arial"/>
          <w:sz w:val="20"/>
          <w:szCs w:val="20"/>
          <w:lang w:eastAsia="en-GB"/>
        </w:rPr>
        <w:t xml:space="preserve">sheet </w:t>
      </w:r>
      <w:r w:rsidR="00A55525">
        <w:rPr>
          <w:rFonts w:ascii="Arial" w:eastAsia="Times New Roman" w:hAnsi="Arial" w:cs="Arial"/>
          <w:sz w:val="20"/>
          <w:szCs w:val="20"/>
          <w:lang w:eastAsia="en-GB"/>
        </w:rPr>
        <w:t xml:space="preserve">vinyl </w:t>
      </w:r>
      <w:r w:rsidR="00A55525" w:rsidRPr="00AD50B0">
        <w:rPr>
          <w:rFonts w:ascii="Arial" w:eastAsia="Times New Roman" w:hAnsi="Arial" w:cs="Arial"/>
          <w:sz w:val="20"/>
          <w:szCs w:val="20"/>
          <w:lang w:eastAsia="en-GB"/>
        </w:rPr>
        <w:t>to</w:t>
      </w:r>
      <w:r>
        <w:rPr>
          <w:rFonts w:ascii="Arial" w:eastAsia="Times New Roman" w:hAnsi="Arial" w:cs="Arial"/>
          <w:sz w:val="20"/>
          <w:szCs w:val="20"/>
          <w:lang w:eastAsia="en-GB"/>
        </w:rPr>
        <w:t xml:space="preserve"> bathroom and w.c. </w:t>
      </w:r>
      <w:r w:rsidR="00D627DD" w:rsidRPr="00AD50B0">
        <w:rPr>
          <w:rFonts w:ascii="Arial" w:eastAsia="Times New Roman" w:hAnsi="Arial" w:cs="Arial"/>
          <w:sz w:val="20"/>
          <w:szCs w:val="20"/>
          <w:lang w:eastAsia="en-GB"/>
        </w:rPr>
        <w:t xml:space="preserve">complete </w:t>
      </w:r>
      <w:r w:rsidR="007E31F0" w:rsidRPr="00AD50B0">
        <w:rPr>
          <w:rFonts w:ascii="Arial" w:eastAsia="Times New Roman" w:hAnsi="Arial" w:cs="Arial"/>
          <w:sz w:val="20"/>
          <w:szCs w:val="20"/>
          <w:lang w:eastAsia="en-GB"/>
        </w:rPr>
        <w:t xml:space="preserve">including under bath panels </w:t>
      </w:r>
      <w:r w:rsidR="00D627DD" w:rsidRPr="00AD50B0">
        <w:rPr>
          <w:rFonts w:ascii="Arial" w:eastAsia="Times New Roman" w:hAnsi="Arial" w:cs="Arial"/>
          <w:sz w:val="20"/>
          <w:szCs w:val="20"/>
          <w:lang w:eastAsia="en-GB"/>
        </w:rPr>
        <w:t xml:space="preserve">up to </w:t>
      </w:r>
      <w:r w:rsidR="007E31F0" w:rsidRPr="00AD50B0">
        <w:rPr>
          <w:rFonts w:ascii="Arial" w:eastAsia="Times New Roman" w:hAnsi="Arial" w:cs="Arial"/>
          <w:sz w:val="20"/>
          <w:szCs w:val="20"/>
          <w:lang w:eastAsia="en-GB"/>
        </w:rPr>
        <w:t xml:space="preserve">new </w:t>
      </w:r>
      <w:r w:rsidR="008761D2" w:rsidRPr="00AD50B0">
        <w:rPr>
          <w:rFonts w:ascii="Arial" w:eastAsia="Times New Roman" w:hAnsi="Arial" w:cs="Arial"/>
          <w:sz w:val="20"/>
          <w:szCs w:val="20"/>
          <w:lang w:eastAsia="en-GB"/>
        </w:rPr>
        <w:t xml:space="preserve">or existing </w:t>
      </w:r>
      <w:proofErr w:type="gramStart"/>
      <w:r w:rsidR="008761D2" w:rsidRPr="00AD50B0">
        <w:rPr>
          <w:rFonts w:ascii="Arial" w:eastAsia="Times New Roman" w:hAnsi="Arial" w:cs="Arial"/>
          <w:sz w:val="20"/>
          <w:szCs w:val="20"/>
          <w:lang w:eastAsia="en-GB"/>
        </w:rPr>
        <w:t>skirting’s</w:t>
      </w:r>
      <w:proofErr w:type="gramEnd"/>
      <w:r w:rsidR="00B13EC6" w:rsidRPr="00AD50B0">
        <w:rPr>
          <w:rFonts w:ascii="Arial" w:eastAsia="Times New Roman" w:hAnsi="Arial" w:cs="Arial"/>
          <w:sz w:val="20"/>
          <w:szCs w:val="20"/>
          <w:lang w:eastAsia="en-GB"/>
        </w:rPr>
        <w:t xml:space="preserve"> and mastic seal</w:t>
      </w:r>
      <w:r w:rsidR="00D627DD" w:rsidRPr="00AD50B0">
        <w:rPr>
          <w:rFonts w:ascii="Arial" w:eastAsia="Times New Roman" w:hAnsi="Arial" w:cs="Arial"/>
          <w:sz w:val="20"/>
          <w:szCs w:val="20"/>
          <w:lang w:eastAsia="en-GB"/>
        </w:rPr>
        <w:t xml:space="preserve"> on joint,</w:t>
      </w:r>
      <w:r w:rsidR="007E31F0" w:rsidRPr="00AD50B0">
        <w:rPr>
          <w:rFonts w:ascii="Arial" w:eastAsia="Times New Roman" w:hAnsi="Arial" w:cs="Arial"/>
          <w:sz w:val="20"/>
          <w:szCs w:val="20"/>
          <w:lang w:eastAsia="en-GB"/>
        </w:rPr>
        <w:t xml:space="preserve"> all fitted as per </w:t>
      </w:r>
      <w:r w:rsidR="00D627DD" w:rsidRPr="00AD50B0">
        <w:rPr>
          <w:rFonts w:ascii="Arial" w:eastAsia="Times New Roman" w:hAnsi="Arial" w:cs="Arial"/>
          <w:sz w:val="20"/>
          <w:szCs w:val="20"/>
          <w:lang w:eastAsia="en-GB"/>
        </w:rPr>
        <w:t>to manufacturer specification</w:t>
      </w:r>
      <w:r w:rsidR="00D627DD" w:rsidRPr="007E31F0">
        <w:rPr>
          <w:rFonts w:ascii="Arial" w:eastAsia="Times New Roman" w:hAnsi="Arial" w:cs="Arial"/>
          <w:sz w:val="24"/>
          <w:szCs w:val="24"/>
          <w:lang w:val="en-US" w:eastAsia="en-GB"/>
        </w:rPr>
        <w:t>.</w:t>
      </w:r>
    </w:p>
    <w:p w14:paraId="20D8FBA1" w14:textId="77777777" w:rsidR="00A056CB" w:rsidRPr="002C7289" w:rsidRDefault="00A056CB" w:rsidP="00A056CB">
      <w:pPr>
        <w:pStyle w:val="ListParagraph"/>
        <w:spacing w:after="0" w:line="240" w:lineRule="auto"/>
        <w:ind w:left="1080"/>
        <w:rPr>
          <w:rFonts w:ascii="Arial" w:eastAsia="Times New Roman" w:hAnsi="Arial" w:cs="Arial"/>
          <w:sz w:val="24"/>
          <w:szCs w:val="24"/>
          <w:lang w:val="en-US" w:eastAsia="en-GB"/>
        </w:rPr>
      </w:pPr>
    </w:p>
    <w:p w14:paraId="3F3A1AF1" w14:textId="07C0BACE" w:rsidR="009422D7" w:rsidRPr="00066931" w:rsidRDefault="00A056CB" w:rsidP="00E626AC">
      <w:pPr>
        <w:pStyle w:val="ListParagraph"/>
        <w:numPr>
          <w:ilvl w:val="0"/>
          <w:numId w:val="8"/>
        </w:numPr>
        <w:spacing w:after="0" w:line="240" w:lineRule="auto"/>
        <w:rPr>
          <w:rFonts w:ascii="Arial" w:eastAsia="Times New Roman" w:hAnsi="Arial" w:cs="Arial"/>
          <w:sz w:val="20"/>
          <w:szCs w:val="20"/>
          <w:lang w:eastAsia="en-GB"/>
        </w:rPr>
      </w:pPr>
      <w:r w:rsidRPr="00066931">
        <w:rPr>
          <w:rFonts w:ascii="Arial" w:eastAsia="Times New Roman" w:hAnsi="Arial" w:cs="Arial"/>
          <w:sz w:val="20"/>
          <w:szCs w:val="20"/>
          <w:lang w:eastAsia="en-GB"/>
        </w:rPr>
        <w:t>The new floor covering is to</w:t>
      </w:r>
      <w:r w:rsidR="00B21269" w:rsidRPr="00066931">
        <w:rPr>
          <w:rFonts w:ascii="Arial" w:eastAsia="Times New Roman" w:hAnsi="Arial" w:cs="Arial"/>
          <w:sz w:val="20"/>
          <w:szCs w:val="20"/>
          <w:lang w:eastAsia="en-GB"/>
        </w:rPr>
        <w:t xml:space="preserve"> be</w:t>
      </w:r>
      <w:r w:rsidRPr="00066931">
        <w:rPr>
          <w:rFonts w:ascii="Arial" w:eastAsia="Times New Roman" w:hAnsi="Arial" w:cs="Arial"/>
          <w:sz w:val="20"/>
          <w:szCs w:val="20"/>
          <w:lang w:eastAsia="en-GB"/>
        </w:rPr>
        <w:t xml:space="preserve"> installed with a 50mm upstand</w:t>
      </w:r>
      <w:r w:rsidR="00752FB3" w:rsidRPr="00066931">
        <w:rPr>
          <w:rFonts w:ascii="Arial" w:eastAsia="Times New Roman" w:hAnsi="Arial" w:cs="Arial"/>
          <w:sz w:val="20"/>
          <w:szCs w:val="20"/>
          <w:lang w:eastAsia="en-GB"/>
        </w:rPr>
        <w:t xml:space="preserve">, </w:t>
      </w:r>
      <w:r w:rsidR="00752FB3" w:rsidRPr="001721D0">
        <w:rPr>
          <w:rFonts w:ascii="Arial" w:eastAsia="Times New Roman" w:hAnsi="Arial" w:cs="Arial"/>
          <w:color w:val="000000" w:themeColor="text1"/>
          <w:sz w:val="20"/>
          <w:szCs w:val="20"/>
          <w:lang w:eastAsia="en-GB"/>
        </w:rPr>
        <w:t>including fillet,</w:t>
      </w:r>
      <w:r w:rsidRPr="001721D0">
        <w:rPr>
          <w:rFonts w:ascii="Arial" w:eastAsia="Times New Roman" w:hAnsi="Arial" w:cs="Arial"/>
          <w:color w:val="000000" w:themeColor="text1"/>
          <w:sz w:val="20"/>
          <w:szCs w:val="20"/>
          <w:lang w:eastAsia="en-GB"/>
        </w:rPr>
        <w:t xml:space="preserve"> behin</w:t>
      </w:r>
      <w:r w:rsidRPr="00066931">
        <w:rPr>
          <w:rFonts w:ascii="Arial" w:eastAsia="Times New Roman" w:hAnsi="Arial" w:cs="Arial"/>
          <w:sz w:val="20"/>
          <w:szCs w:val="20"/>
          <w:lang w:eastAsia="en-GB"/>
        </w:rPr>
        <w:t xml:space="preserve">d bath </w:t>
      </w:r>
      <w:proofErr w:type="gramStart"/>
      <w:r w:rsidRPr="00066931">
        <w:rPr>
          <w:rFonts w:ascii="Arial" w:eastAsia="Times New Roman" w:hAnsi="Arial" w:cs="Arial"/>
          <w:sz w:val="20"/>
          <w:szCs w:val="20"/>
          <w:lang w:eastAsia="en-GB"/>
        </w:rPr>
        <w:t>panel</w:t>
      </w:r>
      <w:proofErr w:type="gramEnd"/>
    </w:p>
    <w:p w14:paraId="33286605" w14:textId="77777777" w:rsidR="00A056CB" w:rsidRPr="009422D7" w:rsidRDefault="00A056CB" w:rsidP="00A056CB">
      <w:pPr>
        <w:pStyle w:val="ListParagraph"/>
        <w:spacing w:after="0" w:line="240" w:lineRule="auto"/>
        <w:ind w:left="1080"/>
        <w:rPr>
          <w:rFonts w:ascii="Arial" w:eastAsia="Times New Roman" w:hAnsi="Arial" w:cs="Arial"/>
          <w:sz w:val="24"/>
          <w:szCs w:val="24"/>
          <w:lang w:val="en-US" w:eastAsia="en-GB"/>
        </w:rPr>
      </w:pPr>
    </w:p>
    <w:p w14:paraId="2FDE98D2" w14:textId="07EA4299" w:rsidR="00D627DD" w:rsidRDefault="009422D7" w:rsidP="00E626AC">
      <w:pPr>
        <w:pStyle w:val="ListParagraph"/>
        <w:numPr>
          <w:ilvl w:val="0"/>
          <w:numId w:val="8"/>
        </w:numPr>
        <w:spacing w:after="0" w:line="240" w:lineRule="auto"/>
        <w:rPr>
          <w:rFonts w:ascii="Arial" w:eastAsia="Times New Roman" w:hAnsi="Arial" w:cs="Arial"/>
          <w:b/>
          <w:sz w:val="24"/>
          <w:szCs w:val="24"/>
          <w:lang w:val="en-US" w:eastAsia="en-GB"/>
        </w:rPr>
      </w:pPr>
      <w:r w:rsidRPr="009422D7">
        <w:rPr>
          <w:rFonts w:ascii="Arial" w:eastAsia="Times New Roman" w:hAnsi="Arial" w:cs="Arial"/>
          <w:sz w:val="20"/>
          <w:szCs w:val="20"/>
          <w:lang w:eastAsia="en-GB"/>
        </w:rPr>
        <w:t xml:space="preserve">Provide &amp; lay new </w:t>
      </w:r>
      <w:r w:rsidR="00A55525">
        <w:rPr>
          <w:rFonts w:ascii="Arial" w:eastAsia="Times New Roman" w:hAnsi="Arial" w:cs="Arial"/>
          <w:color w:val="FF0000"/>
          <w:sz w:val="20"/>
          <w:szCs w:val="20"/>
          <w:lang w:eastAsia="en-GB"/>
        </w:rPr>
        <w:t xml:space="preserve">50 x 100mm </w:t>
      </w:r>
      <w:r w:rsidRPr="009422D7">
        <w:rPr>
          <w:rFonts w:ascii="Arial" w:eastAsia="Times New Roman" w:hAnsi="Arial" w:cs="Arial"/>
          <w:sz w:val="20"/>
          <w:szCs w:val="20"/>
          <w:lang w:eastAsia="en-GB"/>
        </w:rPr>
        <w:t xml:space="preserve">timber </w:t>
      </w:r>
      <w:r w:rsidR="00752FB3">
        <w:rPr>
          <w:rFonts w:ascii="Arial" w:eastAsia="Times New Roman" w:hAnsi="Arial" w:cs="Arial"/>
          <w:color w:val="FF0000"/>
          <w:sz w:val="20"/>
          <w:szCs w:val="20"/>
          <w:lang w:eastAsia="en-GB"/>
        </w:rPr>
        <w:t>beare</w:t>
      </w:r>
      <w:r w:rsidR="00366BF6">
        <w:rPr>
          <w:rFonts w:ascii="Arial" w:eastAsia="Times New Roman" w:hAnsi="Arial" w:cs="Arial"/>
          <w:color w:val="FF0000"/>
          <w:sz w:val="20"/>
          <w:szCs w:val="20"/>
          <w:lang w:eastAsia="en-GB"/>
        </w:rPr>
        <w:t>r</w:t>
      </w:r>
      <w:r w:rsidR="00752FB3">
        <w:rPr>
          <w:rFonts w:ascii="Arial" w:eastAsia="Times New Roman" w:hAnsi="Arial" w:cs="Arial"/>
          <w:color w:val="FF0000"/>
          <w:sz w:val="20"/>
          <w:szCs w:val="20"/>
          <w:lang w:eastAsia="en-GB"/>
        </w:rPr>
        <w:t>s,</w:t>
      </w:r>
      <w:r w:rsidRPr="009422D7">
        <w:rPr>
          <w:rFonts w:ascii="Arial" w:eastAsia="Times New Roman" w:hAnsi="Arial" w:cs="Arial"/>
          <w:sz w:val="20"/>
          <w:szCs w:val="20"/>
          <w:lang w:eastAsia="en-GB"/>
        </w:rPr>
        <w:t xml:space="preserve"> on </w:t>
      </w:r>
      <w:r w:rsidRPr="00E56355">
        <w:rPr>
          <w:rFonts w:ascii="Arial" w:eastAsia="Times New Roman" w:hAnsi="Arial" w:cs="Arial"/>
          <w:sz w:val="20"/>
          <w:szCs w:val="20"/>
          <w:u w:val="single"/>
          <w:lang w:eastAsia="en-GB"/>
        </w:rPr>
        <w:t>new flooring</w:t>
      </w:r>
      <w:r w:rsidRPr="009422D7">
        <w:rPr>
          <w:rFonts w:ascii="Arial" w:eastAsia="Times New Roman" w:hAnsi="Arial" w:cs="Arial"/>
          <w:sz w:val="20"/>
          <w:szCs w:val="20"/>
          <w:lang w:eastAsia="en-GB"/>
        </w:rPr>
        <w:t xml:space="preserve"> to support new bath</w:t>
      </w:r>
      <w:r w:rsidR="00BC52E0">
        <w:rPr>
          <w:rFonts w:ascii="Arial" w:eastAsia="Times New Roman" w:hAnsi="Arial" w:cs="Arial"/>
          <w:b/>
          <w:sz w:val="24"/>
          <w:szCs w:val="24"/>
          <w:lang w:val="en-US" w:eastAsia="en-GB"/>
        </w:rPr>
        <w:br/>
      </w:r>
    </w:p>
    <w:p w14:paraId="09998350" w14:textId="77777777" w:rsidR="00AD50B0" w:rsidRPr="00AD50B0" w:rsidRDefault="00AD50B0" w:rsidP="00E626AC">
      <w:pPr>
        <w:pStyle w:val="ListParagraph"/>
        <w:numPr>
          <w:ilvl w:val="0"/>
          <w:numId w:val="8"/>
        </w:numPr>
        <w:spacing w:after="0" w:line="240" w:lineRule="auto"/>
        <w:rPr>
          <w:rFonts w:ascii="Arial" w:eastAsia="Times New Roman" w:hAnsi="Arial" w:cs="Arial"/>
          <w:sz w:val="20"/>
          <w:szCs w:val="20"/>
          <w:lang w:eastAsia="en-GB"/>
        </w:rPr>
      </w:pPr>
      <w:r w:rsidRPr="00AD50B0">
        <w:rPr>
          <w:rFonts w:ascii="Arial" w:eastAsia="Times New Roman" w:hAnsi="Arial" w:cs="Arial"/>
          <w:sz w:val="20"/>
          <w:szCs w:val="20"/>
          <w:lang w:eastAsia="en-GB"/>
        </w:rPr>
        <w:t>Use only</w:t>
      </w:r>
      <w:r>
        <w:rPr>
          <w:rFonts w:ascii="Arial" w:eastAsia="Times New Roman" w:hAnsi="Arial" w:cs="Arial"/>
          <w:sz w:val="20"/>
          <w:szCs w:val="20"/>
          <w:lang w:eastAsia="en-GB"/>
        </w:rPr>
        <w:t xml:space="preserve"> manufacture</w:t>
      </w:r>
      <w:r w:rsidR="00E56355">
        <w:rPr>
          <w:rFonts w:ascii="Arial" w:eastAsia="Times New Roman" w:hAnsi="Arial" w:cs="Arial"/>
          <w:sz w:val="20"/>
          <w:szCs w:val="20"/>
          <w:lang w:eastAsia="en-GB"/>
        </w:rPr>
        <w:t>r’</w:t>
      </w:r>
      <w:r>
        <w:rPr>
          <w:rFonts w:ascii="Arial" w:eastAsia="Times New Roman" w:hAnsi="Arial" w:cs="Arial"/>
          <w:sz w:val="20"/>
          <w:szCs w:val="20"/>
          <w:lang w:eastAsia="en-GB"/>
        </w:rPr>
        <w:t>s approved adhesives.</w:t>
      </w:r>
      <w:r w:rsidR="00BC52E0">
        <w:rPr>
          <w:rFonts w:ascii="Arial" w:eastAsia="Times New Roman" w:hAnsi="Arial" w:cs="Arial"/>
          <w:sz w:val="20"/>
          <w:szCs w:val="20"/>
          <w:lang w:eastAsia="en-GB"/>
        </w:rPr>
        <w:br/>
      </w:r>
      <w:r>
        <w:rPr>
          <w:rFonts w:ascii="Arial" w:eastAsia="Times New Roman" w:hAnsi="Arial" w:cs="Arial"/>
          <w:sz w:val="20"/>
          <w:szCs w:val="20"/>
          <w:lang w:eastAsia="en-GB"/>
        </w:rPr>
        <w:t xml:space="preserve">  </w:t>
      </w:r>
    </w:p>
    <w:p w14:paraId="614F516D" w14:textId="77777777" w:rsidR="002C7289" w:rsidRDefault="007E31F0" w:rsidP="00E626AC">
      <w:pPr>
        <w:pStyle w:val="ListParagraph"/>
        <w:numPr>
          <w:ilvl w:val="0"/>
          <w:numId w:val="8"/>
        </w:numPr>
        <w:spacing w:after="0" w:line="240" w:lineRule="auto"/>
        <w:rPr>
          <w:rFonts w:ascii="Arial" w:eastAsia="Times New Roman" w:hAnsi="Arial" w:cs="Arial"/>
          <w:sz w:val="20"/>
          <w:szCs w:val="20"/>
          <w:lang w:val="en-US" w:eastAsia="en-GB"/>
        </w:rPr>
      </w:pPr>
      <w:r w:rsidRPr="007E31F0">
        <w:rPr>
          <w:rFonts w:ascii="Arial" w:eastAsia="Times New Roman" w:hAnsi="Arial" w:cs="Arial"/>
          <w:sz w:val="20"/>
          <w:szCs w:val="20"/>
          <w:lang w:val="en-US" w:eastAsia="en-GB"/>
        </w:rPr>
        <w:t xml:space="preserve">Residents to be given a choice of 4 </w:t>
      </w:r>
      <w:proofErr w:type="spellStart"/>
      <w:r w:rsidR="00152DC1" w:rsidRPr="007E31F0">
        <w:rPr>
          <w:rFonts w:ascii="Arial" w:eastAsia="Times New Roman" w:hAnsi="Arial" w:cs="Arial"/>
          <w:sz w:val="20"/>
          <w:szCs w:val="20"/>
          <w:lang w:val="en-US" w:eastAsia="en-GB"/>
        </w:rPr>
        <w:t>colour</w:t>
      </w:r>
      <w:r w:rsidR="00152DC1">
        <w:rPr>
          <w:rFonts w:ascii="Arial" w:eastAsia="Times New Roman" w:hAnsi="Arial" w:cs="Arial"/>
          <w:sz w:val="20"/>
          <w:szCs w:val="20"/>
          <w:lang w:val="en-US" w:eastAsia="en-GB"/>
        </w:rPr>
        <w:t>s</w:t>
      </w:r>
      <w:proofErr w:type="spellEnd"/>
      <w:r>
        <w:rPr>
          <w:rFonts w:ascii="Arial" w:eastAsia="Times New Roman" w:hAnsi="Arial" w:cs="Arial"/>
          <w:sz w:val="20"/>
          <w:szCs w:val="20"/>
          <w:lang w:val="en-US" w:eastAsia="en-GB"/>
        </w:rPr>
        <w:t>.</w:t>
      </w:r>
    </w:p>
    <w:p w14:paraId="3AF3B9BC" w14:textId="77777777" w:rsidR="007E31F0" w:rsidRDefault="007E31F0" w:rsidP="00066931">
      <w:pPr>
        <w:pStyle w:val="ListParagraph"/>
        <w:spacing w:after="0" w:line="240" w:lineRule="auto"/>
        <w:ind w:left="1080"/>
        <w:rPr>
          <w:rFonts w:ascii="Arial" w:eastAsia="Times New Roman" w:hAnsi="Arial" w:cs="Arial"/>
          <w:sz w:val="20"/>
          <w:szCs w:val="20"/>
          <w:lang w:val="en-US" w:eastAsia="en-GB"/>
        </w:rPr>
      </w:pPr>
    </w:p>
    <w:p w14:paraId="332933CB" w14:textId="77777777" w:rsidR="00EE69B6" w:rsidRDefault="00B13EC6" w:rsidP="00E626AC">
      <w:pPr>
        <w:pStyle w:val="ListParagraph"/>
        <w:numPr>
          <w:ilvl w:val="0"/>
          <w:numId w:val="8"/>
        </w:numPr>
        <w:spacing w:after="0" w:line="240" w:lineRule="auto"/>
        <w:rPr>
          <w:rFonts w:ascii="Arial" w:eastAsia="Times New Roman" w:hAnsi="Arial" w:cs="Arial"/>
          <w:sz w:val="20"/>
          <w:szCs w:val="20"/>
          <w:lang w:val="en-US" w:eastAsia="en-GB"/>
        </w:rPr>
      </w:pPr>
      <w:r w:rsidRPr="007E31F0">
        <w:rPr>
          <w:rFonts w:ascii="Arial" w:eastAsia="Times New Roman" w:hAnsi="Arial" w:cs="Arial"/>
          <w:sz w:val="20"/>
          <w:szCs w:val="20"/>
          <w:lang w:val="en-US" w:eastAsia="en-GB"/>
        </w:rPr>
        <w:t>Finish at door threshold with new metal edge trim</w:t>
      </w:r>
      <w:r w:rsidR="00EE69B6">
        <w:rPr>
          <w:rFonts w:ascii="Arial" w:eastAsia="Times New Roman" w:hAnsi="Arial" w:cs="Arial"/>
          <w:sz w:val="20"/>
          <w:szCs w:val="20"/>
          <w:lang w:val="en-US" w:eastAsia="en-GB"/>
        </w:rPr>
        <w:br/>
      </w:r>
    </w:p>
    <w:p w14:paraId="4EB4CC0F" w14:textId="77777777" w:rsidR="00B13EC6" w:rsidRPr="00490F9E" w:rsidRDefault="00E56355" w:rsidP="00E626AC">
      <w:pPr>
        <w:pStyle w:val="ListParagraph"/>
        <w:numPr>
          <w:ilvl w:val="0"/>
          <w:numId w:val="8"/>
        </w:numPr>
        <w:spacing w:after="0" w:line="240" w:lineRule="auto"/>
        <w:rPr>
          <w:rFonts w:ascii="Arial" w:eastAsia="Times New Roman" w:hAnsi="Arial" w:cs="Arial"/>
          <w:sz w:val="20"/>
          <w:szCs w:val="20"/>
          <w:lang w:val="en-US" w:eastAsia="en-GB"/>
        </w:rPr>
      </w:pPr>
      <w:r w:rsidRPr="00490F9E">
        <w:rPr>
          <w:rFonts w:ascii="Arial" w:eastAsia="Times New Roman" w:hAnsi="Arial" w:cs="Arial"/>
          <w:sz w:val="20"/>
          <w:szCs w:val="20"/>
          <w:lang w:val="en-US" w:eastAsia="en-GB"/>
        </w:rPr>
        <w:t>All as section 3/A/32</w:t>
      </w:r>
      <w:r w:rsidR="000D00C3" w:rsidRPr="00490F9E">
        <w:rPr>
          <w:rFonts w:ascii="Arial" w:eastAsia="Times New Roman" w:hAnsi="Arial" w:cs="Arial"/>
          <w:sz w:val="20"/>
          <w:szCs w:val="20"/>
          <w:lang w:val="en-US" w:eastAsia="en-GB"/>
        </w:rPr>
        <w:t xml:space="preserve"> below:</w:t>
      </w:r>
      <w:r w:rsidR="002270BB" w:rsidRPr="00490F9E">
        <w:rPr>
          <w:rFonts w:ascii="Arial" w:eastAsia="Times New Roman" w:hAnsi="Arial" w:cs="Arial"/>
          <w:sz w:val="20"/>
          <w:szCs w:val="20"/>
          <w:lang w:val="en-US" w:eastAsia="en-GB"/>
        </w:rPr>
        <w:br/>
      </w:r>
    </w:p>
    <w:p w14:paraId="09054913" w14:textId="77777777" w:rsidR="00A34D2C" w:rsidRPr="00490F9E" w:rsidRDefault="00A34D2C" w:rsidP="00267E17">
      <w:pPr>
        <w:pStyle w:val="ListParagraph"/>
        <w:spacing w:after="0" w:line="240" w:lineRule="auto"/>
        <w:jc w:val="both"/>
        <w:rPr>
          <w:rFonts w:ascii="Arial" w:hAnsi="Arial" w:cs="Arial"/>
          <w:b/>
          <w:sz w:val="20"/>
          <w:szCs w:val="20"/>
          <w:lang w:eastAsia="en-GB"/>
        </w:rPr>
      </w:pPr>
    </w:p>
    <w:p w14:paraId="2AD1076A" w14:textId="77777777" w:rsidR="00A34D2C" w:rsidRPr="00490F9E" w:rsidRDefault="006A4F24" w:rsidP="006A4F24">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outlineLvl w:val="1"/>
        <w:rPr>
          <w:rFonts w:ascii="Arial" w:eastAsia="Times New Roman" w:hAnsi="Arial" w:cs="Times New Roman"/>
          <w:b/>
          <w:bCs/>
          <w:sz w:val="20"/>
          <w:szCs w:val="20"/>
          <w:u w:val="single"/>
        </w:rPr>
      </w:pPr>
      <w:r w:rsidRPr="00490F9E">
        <w:rPr>
          <w:rFonts w:ascii="Arial" w:eastAsia="Times New Roman" w:hAnsi="Arial" w:cs="Arial"/>
          <w:b/>
          <w:sz w:val="20"/>
          <w:szCs w:val="20"/>
          <w:lang w:eastAsia="en-GB"/>
        </w:rPr>
        <w:t>3/A/</w:t>
      </w:r>
      <w:r w:rsidR="005B6961" w:rsidRPr="00490F9E">
        <w:rPr>
          <w:rFonts w:ascii="Arial" w:eastAsia="Times New Roman" w:hAnsi="Arial" w:cs="Arial"/>
          <w:b/>
          <w:sz w:val="20"/>
          <w:szCs w:val="20"/>
          <w:lang w:eastAsia="en-GB"/>
        </w:rPr>
        <w:t>32</w:t>
      </w:r>
      <w:r w:rsidRPr="00490F9E">
        <w:rPr>
          <w:rFonts w:ascii="Arial" w:eastAsia="Times New Roman" w:hAnsi="Arial" w:cs="Arial"/>
          <w:b/>
          <w:sz w:val="20"/>
          <w:szCs w:val="20"/>
          <w:lang w:eastAsia="en-GB"/>
        </w:rPr>
        <w:t xml:space="preserve"> </w:t>
      </w:r>
      <w:r w:rsidR="005B6961" w:rsidRPr="00490F9E">
        <w:rPr>
          <w:rFonts w:ascii="Arial" w:eastAsia="Times New Roman" w:hAnsi="Arial" w:cs="Times New Roman"/>
          <w:b/>
          <w:bCs/>
          <w:sz w:val="20"/>
          <w:szCs w:val="20"/>
          <w:u w:val="single"/>
        </w:rPr>
        <w:t>Vinyl Floor Tiling</w:t>
      </w:r>
    </w:p>
    <w:p w14:paraId="3016391D" w14:textId="77777777" w:rsidR="00A34D2C" w:rsidRPr="00490F9E" w:rsidRDefault="00A34D2C" w:rsidP="00A34D2C">
      <w:pPr>
        <w:tabs>
          <w:tab w:val="left" w:pos="180"/>
          <w:tab w:val="left" w:pos="860"/>
          <w:tab w:val="left" w:pos="1080"/>
        </w:tabs>
        <w:spacing w:after="0" w:line="240" w:lineRule="auto"/>
        <w:jc w:val="both"/>
        <w:rPr>
          <w:rFonts w:ascii="Arial" w:eastAsia="Times New Roman" w:hAnsi="Arial" w:cs="Times New Roman"/>
          <w:sz w:val="20"/>
          <w:szCs w:val="20"/>
        </w:rPr>
      </w:pPr>
    </w:p>
    <w:p w14:paraId="5F99CB93" w14:textId="77777777" w:rsidR="00A34D2C" w:rsidRPr="00490F9E" w:rsidRDefault="00F32E3A" w:rsidP="00E626AC">
      <w:pPr>
        <w:numPr>
          <w:ilvl w:val="0"/>
          <w:numId w:val="33"/>
        </w:numPr>
        <w:tabs>
          <w:tab w:val="left" w:pos="0"/>
        </w:tabs>
        <w:spacing w:after="0" w:line="240" w:lineRule="auto"/>
        <w:ind w:right="43"/>
        <w:jc w:val="both"/>
        <w:rPr>
          <w:rFonts w:ascii="Arial" w:eastAsia="Times New Roman" w:hAnsi="Arial" w:cs="Times New Roman"/>
          <w:sz w:val="20"/>
          <w:szCs w:val="20"/>
        </w:rPr>
      </w:pPr>
      <w:r w:rsidRPr="00490F9E">
        <w:rPr>
          <w:rFonts w:ascii="Arial" w:eastAsia="Times New Roman" w:hAnsi="Arial" w:cs="Times New Roman"/>
          <w:sz w:val="20"/>
          <w:szCs w:val="20"/>
        </w:rPr>
        <w:t>Vinyl tiling</w:t>
      </w:r>
      <w:r w:rsidR="006A4F24" w:rsidRPr="00490F9E">
        <w:rPr>
          <w:rFonts w:ascii="Arial" w:eastAsia="Times New Roman" w:hAnsi="Arial" w:cs="Times New Roman"/>
          <w:sz w:val="20"/>
          <w:szCs w:val="20"/>
        </w:rPr>
        <w:t xml:space="preserve"> On Existing Screed </w:t>
      </w:r>
      <w:proofErr w:type="gramStart"/>
      <w:r w:rsidR="006A4F24" w:rsidRPr="00490F9E">
        <w:rPr>
          <w:rFonts w:ascii="Arial" w:eastAsia="Times New Roman" w:hAnsi="Arial" w:cs="Times New Roman"/>
          <w:sz w:val="20"/>
          <w:szCs w:val="20"/>
        </w:rPr>
        <w:t>Or</w:t>
      </w:r>
      <w:proofErr w:type="gramEnd"/>
      <w:r w:rsidR="006A4F24" w:rsidRPr="00490F9E">
        <w:rPr>
          <w:rFonts w:ascii="Arial" w:eastAsia="Times New Roman" w:hAnsi="Arial" w:cs="Times New Roman"/>
          <w:sz w:val="20"/>
          <w:szCs w:val="20"/>
        </w:rPr>
        <w:t xml:space="preserve"> Quarry Tiles:</w:t>
      </w:r>
    </w:p>
    <w:p w14:paraId="2A23AF87" w14:textId="77777777" w:rsidR="00A34D2C" w:rsidRPr="00490F9E" w:rsidRDefault="00A34D2C" w:rsidP="00A34D2C">
      <w:pPr>
        <w:tabs>
          <w:tab w:val="left" w:pos="0"/>
        </w:tabs>
        <w:spacing w:after="0" w:line="240" w:lineRule="auto"/>
        <w:ind w:left="709" w:right="43" w:hanging="709"/>
        <w:jc w:val="both"/>
        <w:rPr>
          <w:rFonts w:ascii="Arial" w:eastAsia="Times New Roman" w:hAnsi="Arial" w:cs="Times New Roman"/>
          <w:sz w:val="20"/>
          <w:szCs w:val="20"/>
        </w:rPr>
      </w:pPr>
    </w:p>
    <w:p w14:paraId="3611A1D0" w14:textId="77777777" w:rsidR="00A34D2C" w:rsidRPr="00490F9E" w:rsidRDefault="00A34D2C" w:rsidP="00E626AC">
      <w:pPr>
        <w:pStyle w:val="ListParagraph"/>
        <w:numPr>
          <w:ilvl w:val="1"/>
          <w:numId w:val="33"/>
        </w:numPr>
        <w:tabs>
          <w:tab w:val="left" w:pos="0"/>
        </w:tabs>
        <w:spacing w:after="0" w:line="240" w:lineRule="auto"/>
        <w:ind w:right="43"/>
        <w:jc w:val="both"/>
        <w:rPr>
          <w:rFonts w:ascii="Arial" w:eastAsia="Times New Roman" w:hAnsi="Arial" w:cs="Times New Roman"/>
          <w:i/>
          <w:sz w:val="20"/>
          <w:szCs w:val="20"/>
        </w:rPr>
      </w:pPr>
      <w:r w:rsidRPr="00490F9E">
        <w:rPr>
          <w:rFonts w:ascii="Arial" w:eastAsia="Times New Roman" w:hAnsi="Arial" w:cs="Times New Roman"/>
          <w:b/>
          <w:sz w:val="20"/>
          <w:szCs w:val="20"/>
        </w:rPr>
        <w:t>Location:</w:t>
      </w:r>
      <w:r w:rsidRPr="00490F9E">
        <w:rPr>
          <w:rFonts w:ascii="Arial" w:eastAsia="Times New Roman" w:hAnsi="Arial" w:cs="Times New Roman"/>
          <w:sz w:val="20"/>
          <w:szCs w:val="20"/>
        </w:rPr>
        <w:t xml:space="preserve"> </w:t>
      </w:r>
      <w:r w:rsidR="00A52D3D" w:rsidRPr="00490F9E">
        <w:rPr>
          <w:rFonts w:ascii="Arial" w:eastAsia="Times New Roman" w:hAnsi="Arial" w:cs="Times New Roman"/>
          <w:i/>
          <w:sz w:val="20"/>
          <w:szCs w:val="20"/>
        </w:rPr>
        <w:t xml:space="preserve">Bathrooms &amp; </w:t>
      </w:r>
      <w:proofErr w:type="gramStart"/>
      <w:r w:rsidR="00A52D3D" w:rsidRPr="00490F9E">
        <w:rPr>
          <w:rFonts w:ascii="Arial" w:eastAsia="Times New Roman" w:hAnsi="Arial" w:cs="Times New Roman"/>
          <w:i/>
          <w:sz w:val="20"/>
          <w:szCs w:val="20"/>
        </w:rPr>
        <w:t>W.C’s</w:t>
      </w:r>
      <w:proofErr w:type="gramEnd"/>
      <w:r w:rsidRPr="00490F9E">
        <w:rPr>
          <w:rFonts w:ascii="Arial" w:eastAsia="Times New Roman" w:hAnsi="Arial" w:cs="Times New Roman"/>
          <w:i/>
          <w:sz w:val="20"/>
          <w:szCs w:val="20"/>
        </w:rPr>
        <w:t xml:space="preserve"> and any adjoining cupboards.</w:t>
      </w:r>
    </w:p>
    <w:p w14:paraId="5D79853F" w14:textId="77777777" w:rsidR="00A34D2C" w:rsidRPr="00490F9E" w:rsidRDefault="00A34D2C" w:rsidP="00E626AC">
      <w:pPr>
        <w:pStyle w:val="ListParagraph"/>
        <w:numPr>
          <w:ilvl w:val="1"/>
          <w:numId w:val="33"/>
        </w:numPr>
        <w:tabs>
          <w:tab w:val="left" w:pos="0"/>
          <w:tab w:val="left" w:pos="270"/>
        </w:tabs>
        <w:spacing w:after="0" w:line="240" w:lineRule="auto"/>
        <w:ind w:right="43"/>
        <w:jc w:val="both"/>
        <w:rPr>
          <w:rFonts w:ascii="Arial" w:eastAsia="Times New Roman" w:hAnsi="Arial" w:cs="Times New Roman"/>
          <w:sz w:val="20"/>
          <w:szCs w:val="20"/>
        </w:rPr>
      </w:pPr>
      <w:r w:rsidRPr="00490F9E">
        <w:rPr>
          <w:rFonts w:ascii="Arial" w:eastAsia="Times New Roman" w:hAnsi="Arial" w:cs="Times New Roman"/>
          <w:b/>
          <w:sz w:val="20"/>
          <w:szCs w:val="20"/>
        </w:rPr>
        <w:t>Base</w:t>
      </w:r>
      <w:r w:rsidRPr="00490F9E">
        <w:rPr>
          <w:rFonts w:ascii="Arial" w:eastAsia="Times New Roman" w:hAnsi="Arial" w:cs="Times New Roman"/>
          <w:sz w:val="20"/>
          <w:szCs w:val="20"/>
        </w:rPr>
        <w:t xml:space="preserve">: </w:t>
      </w:r>
      <w:r w:rsidRPr="00490F9E">
        <w:rPr>
          <w:rFonts w:ascii="Arial" w:eastAsia="Times New Roman" w:hAnsi="Arial" w:cs="Times New Roman"/>
          <w:i/>
          <w:sz w:val="20"/>
          <w:szCs w:val="20"/>
        </w:rPr>
        <w:t>Existing screed or quarry tiles on concrete base</w:t>
      </w:r>
      <w:r w:rsidRPr="00490F9E">
        <w:rPr>
          <w:rFonts w:ascii="Arial" w:eastAsia="Times New Roman" w:hAnsi="Arial" w:cs="Times New Roman"/>
          <w:sz w:val="20"/>
          <w:szCs w:val="20"/>
        </w:rPr>
        <w:t>.</w:t>
      </w:r>
    </w:p>
    <w:p w14:paraId="19F9B62E" w14:textId="77777777" w:rsidR="00A34D2C" w:rsidRPr="00490F9E" w:rsidRDefault="00A34D2C" w:rsidP="00E626AC">
      <w:pPr>
        <w:pStyle w:val="ListParagraph"/>
        <w:numPr>
          <w:ilvl w:val="1"/>
          <w:numId w:val="33"/>
        </w:numPr>
        <w:tabs>
          <w:tab w:val="left" w:pos="0"/>
          <w:tab w:val="left" w:pos="270"/>
        </w:tabs>
        <w:spacing w:after="0" w:line="240" w:lineRule="auto"/>
        <w:ind w:right="43"/>
        <w:jc w:val="both"/>
        <w:rPr>
          <w:rFonts w:ascii="Arial" w:eastAsia="Times New Roman" w:hAnsi="Arial" w:cs="Times New Roman"/>
          <w:sz w:val="20"/>
          <w:szCs w:val="20"/>
        </w:rPr>
      </w:pPr>
      <w:r w:rsidRPr="00490F9E">
        <w:rPr>
          <w:rFonts w:ascii="Arial" w:eastAsia="Times New Roman" w:hAnsi="Arial" w:cs="Times New Roman"/>
          <w:b/>
          <w:sz w:val="20"/>
          <w:szCs w:val="20"/>
        </w:rPr>
        <w:t>Preparation:</w:t>
      </w:r>
      <w:r w:rsidRPr="00490F9E">
        <w:rPr>
          <w:rFonts w:ascii="Arial" w:eastAsia="Times New Roman" w:hAnsi="Arial" w:cs="Times New Roman"/>
          <w:sz w:val="20"/>
          <w:szCs w:val="20"/>
        </w:rPr>
        <w:t xml:space="preserve"> </w:t>
      </w:r>
      <w:r w:rsidRPr="00490F9E">
        <w:rPr>
          <w:rFonts w:ascii="Arial" w:eastAsia="Times New Roman" w:hAnsi="Arial" w:cs="Times New Roman"/>
          <w:i/>
          <w:sz w:val="20"/>
          <w:szCs w:val="20"/>
        </w:rPr>
        <w:t>Remove various loose and fixed resident’s coverings complete (</w:t>
      </w:r>
      <w:proofErr w:type="gramStart"/>
      <w:r w:rsidRPr="00490F9E">
        <w:rPr>
          <w:rFonts w:ascii="Arial" w:eastAsia="Times New Roman" w:hAnsi="Arial" w:cs="Times New Roman"/>
          <w:i/>
          <w:sz w:val="20"/>
          <w:szCs w:val="20"/>
        </w:rPr>
        <w:t>i.e.</w:t>
      </w:r>
      <w:proofErr w:type="gramEnd"/>
      <w:r w:rsidRPr="00490F9E">
        <w:rPr>
          <w:rFonts w:ascii="Arial" w:eastAsia="Times New Roman" w:hAnsi="Arial" w:cs="Times New Roman"/>
          <w:i/>
          <w:sz w:val="20"/>
          <w:szCs w:val="20"/>
        </w:rPr>
        <w:t xml:space="preserve"> carpets, vinyl/lino etc); make good any cracks or holes in screed.  Prepare as clause 30, clean and degrease as recommended by chosen floor-covering manufacturer.  Where existing asbestos thermoplastic/</w:t>
      </w:r>
      <w:proofErr w:type="spellStart"/>
      <w:r w:rsidRPr="00490F9E">
        <w:rPr>
          <w:rFonts w:ascii="Arial" w:eastAsia="Times New Roman" w:hAnsi="Arial" w:cs="Times New Roman"/>
          <w:i/>
          <w:sz w:val="20"/>
          <w:szCs w:val="20"/>
        </w:rPr>
        <w:t>pvc</w:t>
      </w:r>
      <w:proofErr w:type="spellEnd"/>
      <w:r w:rsidRPr="00490F9E">
        <w:rPr>
          <w:rFonts w:ascii="Arial" w:eastAsia="Times New Roman" w:hAnsi="Arial" w:cs="Times New Roman"/>
          <w:i/>
          <w:sz w:val="20"/>
          <w:szCs w:val="20"/>
        </w:rPr>
        <w:t xml:space="preserve"> floor tiles exist and are firmly bonded these are to be left in-situ, remove loose tiles bag up and remove; comply with RBG asbestos procedures. Prepare as clause 48, clean and degrease as flooring manufacturer's recommendations</w:t>
      </w:r>
      <w:r w:rsidRPr="00490F9E">
        <w:rPr>
          <w:rFonts w:ascii="Arial" w:eastAsia="Times New Roman" w:hAnsi="Arial" w:cs="Times New Roman"/>
          <w:sz w:val="20"/>
          <w:szCs w:val="20"/>
        </w:rPr>
        <w:t>.</w:t>
      </w:r>
    </w:p>
    <w:p w14:paraId="1BCEB298" w14:textId="77777777" w:rsidR="00A34D2C" w:rsidRPr="00490F9E" w:rsidRDefault="00A34D2C" w:rsidP="00E626AC">
      <w:pPr>
        <w:pStyle w:val="ListParagraph"/>
        <w:numPr>
          <w:ilvl w:val="1"/>
          <w:numId w:val="33"/>
        </w:numPr>
        <w:tabs>
          <w:tab w:val="left" w:pos="0"/>
        </w:tabs>
        <w:spacing w:after="0" w:line="240" w:lineRule="auto"/>
        <w:ind w:right="43"/>
        <w:jc w:val="both"/>
        <w:rPr>
          <w:rFonts w:ascii="Arial" w:eastAsia="Times New Roman" w:hAnsi="Arial" w:cs="Times New Roman"/>
          <w:i/>
          <w:sz w:val="20"/>
          <w:szCs w:val="20"/>
        </w:rPr>
      </w:pPr>
      <w:r w:rsidRPr="00490F9E">
        <w:rPr>
          <w:rFonts w:ascii="Arial" w:eastAsia="Times New Roman" w:hAnsi="Arial" w:cs="Times New Roman"/>
          <w:b/>
          <w:sz w:val="20"/>
          <w:szCs w:val="20"/>
        </w:rPr>
        <w:t>Underlayment:</w:t>
      </w:r>
      <w:r w:rsidRPr="00490F9E">
        <w:rPr>
          <w:rFonts w:ascii="Arial" w:eastAsia="Times New Roman" w:hAnsi="Arial" w:cs="Times New Roman"/>
          <w:sz w:val="20"/>
          <w:szCs w:val="20"/>
        </w:rPr>
        <w:t xml:space="preserve"> </w:t>
      </w:r>
      <w:r w:rsidRPr="00490F9E">
        <w:rPr>
          <w:rFonts w:ascii="Arial" w:eastAsia="Times New Roman" w:hAnsi="Arial" w:cs="Times New Roman"/>
          <w:i/>
          <w:sz w:val="20"/>
          <w:szCs w:val="20"/>
        </w:rPr>
        <w:t>Smoothing compound.</w:t>
      </w:r>
    </w:p>
    <w:p w14:paraId="63A62751" w14:textId="77777777" w:rsidR="00A34D2C" w:rsidRPr="00490F9E" w:rsidRDefault="00A34D2C" w:rsidP="00E626AC">
      <w:pPr>
        <w:pStyle w:val="ListParagraph"/>
        <w:numPr>
          <w:ilvl w:val="1"/>
          <w:numId w:val="33"/>
        </w:numPr>
        <w:tabs>
          <w:tab w:val="left" w:pos="270"/>
        </w:tabs>
        <w:spacing w:after="0" w:line="240" w:lineRule="auto"/>
        <w:ind w:right="43"/>
        <w:jc w:val="both"/>
        <w:rPr>
          <w:rFonts w:ascii="Arial" w:eastAsia="Times New Roman" w:hAnsi="Arial" w:cs="Times New Roman"/>
          <w:i/>
          <w:sz w:val="20"/>
          <w:szCs w:val="20"/>
        </w:rPr>
      </w:pPr>
      <w:r w:rsidRPr="00066931">
        <w:rPr>
          <w:rFonts w:ascii="Arial" w:eastAsia="Times New Roman" w:hAnsi="Arial" w:cs="Times New Roman"/>
          <w:b/>
          <w:bCs/>
          <w:i/>
          <w:sz w:val="20"/>
          <w:szCs w:val="20"/>
        </w:rPr>
        <w:t>Sheet</w:t>
      </w:r>
      <w:r w:rsidRPr="00490F9E">
        <w:rPr>
          <w:rFonts w:ascii="Arial" w:eastAsia="Times New Roman" w:hAnsi="Arial" w:cs="Times New Roman"/>
          <w:i/>
          <w:sz w:val="20"/>
          <w:szCs w:val="20"/>
        </w:rPr>
        <w:t>:</w:t>
      </w:r>
    </w:p>
    <w:p w14:paraId="783F2DCE" w14:textId="77777777" w:rsidR="00A1076F" w:rsidRPr="00490F9E" w:rsidRDefault="00A34D2C" w:rsidP="00E626AC">
      <w:pPr>
        <w:pStyle w:val="ListParagraph"/>
        <w:numPr>
          <w:ilvl w:val="1"/>
          <w:numId w:val="33"/>
        </w:numPr>
        <w:tabs>
          <w:tab w:val="left" w:pos="0"/>
        </w:tabs>
        <w:spacing w:after="0" w:line="240" w:lineRule="auto"/>
        <w:ind w:right="43"/>
        <w:jc w:val="both"/>
        <w:rPr>
          <w:rFonts w:ascii="Arial" w:eastAsia="Times New Roman" w:hAnsi="Arial" w:cs="Times New Roman"/>
          <w:i/>
          <w:sz w:val="20"/>
          <w:szCs w:val="20"/>
        </w:rPr>
      </w:pPr>
      <w:r w:rsidRPr="00490F9E">
        <w:rPr>
          <w:rFonts w:ascii="Arial" w:eastAsia="Times New Roman" w:hAnsi="Arial" w:cs="Times New Roman"/>
          <w:b/>
          <w:sz w:val="20"/>
          <w:szCs w:val="20"/>
        </w:rPr>
        <w:t>Floor Coverings</w:t>
      </w:r>
      <w:r w:rsidRPr="00490F9E">
        <w:rPr>
          <w:rFonts w:ascii="Arial" w:eastAsia="Times New Roman" w:hAnsi="Arial" w:cs="Times New Roman"/>
          <w:b/>
          <w:i/>
          <w:sz w:val="20"/>
          <w:szCs w:val="20"/>
        </w:rPr>
        <w:t>:</w:t>
      </w:r>
      <w:r w:rsidRPr="00490F9E">
        <w:rPr>
          <w:rFonts w:ascii="Arial" w:eastAsia="Times New Roman" w:hAnsi="Arial" w:cs="Times New Roman"/>
          <w:i/>
          <w:sz w:val="20"/>
          <w:szCs w:val="20"/>
        </w:rPr>
        <w:t xml:space="preserve"> </w:t>
      </w:r>
      <w:r w:rsidR="00A1076F" w:rsidRPr="00490F9E">
        <w:rPr>
          <w:rFonts w:ascii="Arial" w:eastAsia="Times New Roman" w:hAnsi="Arial" w:cs="Times New Roman"/>
          <w:i/>
          <w:sz w:val="20"/>
          <w:szCs w:val="20"/>
        </w:rPr>
        <w:t xml:space="preserve">POLYFLOR XL PU 3900 Sheet Vinyl floor </w:t>
      </w:r>
      <w:proofErr w:type="gramStart"/>
      <w:r w:rsidR="00A1076F" w:rsidRPr="00490F9E">
        <w:rPr>
          <w:rFonts w:ascii="Arial" w:eastAsia="Times New Roman" w:hAnsi="Arial" w:cs="Times New Roman"/>
          <w:i/>
          <w:sz w:val="20"/>
          <w:szCs w:val="20"/>
        </w:rPr>
        <w:t>covering</w:t>
      </w:r>
      <w:proofErr w:type="gramEnd"/>
    </w:p>
    <w:p w14:paraId="2ACD40CE" w14:textId="77777777" w:rsidR="00A34D2C" w:rsidRPr="00490F9E" w:rsidRDefault="00A34D2C" w:rsidP="00E626AC">
      <w:pPr>
        <w:pStyle w:val="ListParagraph"/>
        <w:numPr>
          <w:ilvl w:val="1"/>
          <w:numId w:val="33"/>
        </w:numPr>
        <w:tabs>
          <w:tab w:val="left" w:pos="0"/>
        </w:tabs>
        <w:spacing w:after="0" w:line="240" w:lineRule="auto"/>
        <w:ind w:right="43"/>
        <w:jc w:val="both"/>
        <w:rPr>
          <w:rFonts w:ascii="Arial" w:eastAsia="Times New Roman" w:hAnsi="Arial" w:cs="Times New Roman"/>
          <w:i/>
          <w:sz w:val="20"/>
          <w:szCs w:val="20"/>
        </w:rPr>
      </w:pPr>
      <w:r w:rsidRPr="00490F9E">
        <w:rPr>
          <w:rFonts w:ascii="Arial" w:eastAsia="Times New Roman" w:hAnsi="Arial" w:cs="Times New Roman"/>
          <w:b/>
          <w:sz w:val="20"/>
          <w:szCs w:val="20"/>
        </w:rPr>
        <w:t>Thickness</w:t>
      </w:r>
      <w:r w:rsidRPr="00490F9E">
        <w:rPr>
          <w:rFonts w:ascii="Arial" w:eastAsia="Times New Roman" w:hAnsi="Arial" w:cs="Times New Roman"/>
          <w:b/>
          <w:i/>
          <w:sz w:val="20"/>
          <w:szCs w:val="20"/>
        </w:rPr>
        <w:t>:</w:t>
      </w:r>
      <w:r w:rsidRPr="00490F9E">
        <w:rPr>
          <w:rFonts w:ascii="Arial" w:eastAsia="Times New Roman" w:hAnsi="Arial" w:cs="Times New Roman"/>
          <w:i/>
          <w:sz w:val="20"/>
          <w:szCs w:val="20"/>
        </w:rPr>
        <w:t xml:space="preserve"> 2.5mm</w:t>
      </w:r>
    </w:p>
    <w:p w14:paraId="1F3BFA2D" w14:textId="77777777" w:rsidR="00A34D2C" w:rsidRPr="00490F9E" w:rsidRDefault="00A34D2C" w:rsidP="00E626AC">
      <w:pPr>
        <w:pStyle w:val="ListParagraph"/>
        <w:numPr>
          <w:ilvl w:val="1"/>
          <w:numId w:val="33"/>
        </w:numPr>
        <w:tabs>
          <w:tab w:val="left" w:pos="142"/>
          <w:tab w:val="left" w:pos="709"/>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43"/>
        <w:jc w:val="both"/>
        <w:rPr>
          <w:rFonts w:ascii="Arial" w:eastAsia="Times New Roman" w:hAnsi="Arial" w:cs="Times New Roman"/>
          <w:i/>
          <w:sz w:val="20"/>
          <w:szCs w:val="20"/>
        </w:rPr>
      </w:pPr>
      <w:r w:rsidRPr="00490F9E">
        <w:rPr>
          <w:rFonts w:ascii="Arial" w:eastAsia="Times New Roman" w:hAnsi="Arial" w:cs="Times New Roman"/>
          <w:b/>
          <w:sz w:val="20"/>
          <w:szCs w:val="20"/>
        </w:rPr>
        <w:lastRenderedPageBreak/>
        <w:t>Colour/pattern:</w:t>
      </w:r>
      <w:r w:rsidRPr="00490F9E">
        <w:rPr>
          <w:rFonts w:ascii="Arial" w:eastAsia="Times New Roman" w:hAnsi="Arial" w:cs="Times New Roman"/>
          <w:i/>
          <w:sz w:val="20"/>
          <w:szCs w:val="20"/>
        </w:rPr>
        <w:t xml:space="preserve"> Residents' choice from a range up to four colours selected from the chosen floor-covering manufacturer’s standard range as displayed on the sample boards as provided by the kitchen supplier, who shall obtain residents’ agreement to their selected colour choices as part of their pre-access survey.</w:t>
      </w:r>
    </w:p>
    <w:p w14:paraId="5AF953EF" w14:textId="77777777" w:rsidR="00A34D2C" w:rsidRPr="00490F9E" w:rsidRDefault="00A34D2C" w:rsidP="00E626AC">
      <w:pPr>
        <w:pStyle w:val="ListParagraph"/>
        <w:numPr>
          <w:ilvl w:val="1"/>
          <w:numId w:val="33"/>
        </w:numPr>
        <w:tabs>
          <w:tab w:val="left" w:pos="0"/>
          <w:tab w:val="left" w:pos="1080"/>
        </w:tabs>
        <w:spacing w:after="0" w:line="240" w:lineRule="auto"/>
        <w:ind w:right="43"/>
        <w:jc w:val="both"/>
        <w:rPr>
          <w:rFonts w:ascii="Arial" w:eastAsia="Times New Roman" w:hAnsi="Arial" w:cs="Times New Roman"/>
          <w:i/>
          <w:sz w:val="20"/>
          <w:szCs w:val="20"/>
        </w:rPr>
      </w:pPr>
      <w:r w:rsidRPr="00490F9E">
        <w:rPr>
          <w:rFonts w:ascii="Arial" w:eastAsia="Times New Roman" w:hAnsi="Arial" w:cs="Times New Roman"/>
          <w:b/>
          <w:sz w:val="20"/>
          <w:szCs w:val="20"/>
        </w:rPr>
        <w:t>Adhesive and primer:</w:t>
      </w:r>
      <w:r w:rsidRPr="00490F9E">
        <w:rPr>
          <w:rFonts w:ascii="Arial" w:eastAsia="Times New Roman" w:hAnsi="Arial" w:cs="Times New Roman"/>
          <w:i/>
          <w:sz w:val="20"/>
          <w:szCs w:val="20"/>
        </w:rPr>
        <w:t xml:space="preserve"> As recommended by chosen floor-covering manufacturer.</w:t>
      </w:r>
    </w:p>
    <w:p w14:paraId="2A15CB85" w14:textId="77777777" w:rsidR="00A34D2C" w:rsidRPr="00490F9E" w:rsidRDefault="00A34D2C" w:rsidP="00E626AC">
      <w:pPr>
        <w:pStyle w:val="ListParagraph"/>
        <w:numPr>
          <w:ilvl w:val="1"/>
          <w:numId w:val="33"/>
        </w:numPr>
        <w:tabs>
          <w:tab w:val="left" w:pos="0"/>
          <w:tab w:val="left" w:pos="1080"/>
        </w:tabs>
        <w:spacing w:after="0" w:line="240" w:lineRule="auto"/>
        <w:ind w:right="43"/>
        <w:jc w:val="both"/>
        <w:rPr>
          <w:rFonts w:ascii="Arial" w:eastAsia="Times New Roman" w:hAnsi="Arial" w:cs="Times New Roman"/>
          <w:i/>
          <w:sz w:val="20"/>
          <w:szCs w:val="20"/>
        </w:rPr>
      </w:pPr>
      <w:r w:rsidRPr="00490F9E">
        <w:rPr>
          <w:rFonts w:ascii="Arial" w:eastAsia="Times New Roman" w:hAnsi="Arial" w:cs="Times New Roman"/>
          <w:b/>
          <w:i/>
          <w:sz w:val="20"/>
          <w:szCs w:val="20"/>
        </w:rPr>
        <w:t>Finishing</w:t>
      </w:r>
      <w:r w:rsidRPr="00490F9E">
        <w:rPr>
          <w:rFonts w:ascii="Arial" w:eastAsia="Times New Roman" w:hAnsi="Arial" w:cs="Times New Roman"/>
          <w:i/>
          <w:sz w:val="20"/>
          <w:szCs w:val="20"/>
        </w:rPr>
        <w:t>: Clean as recommended by chosen floor-covering manufacturer.</w:t>
      </w:r>
    </w:p>
    <w:p w14:paraId="212D8309" w14:textId="77777777" w:rsidR="00A34D2C" w:rsidRPr="00490F9E" w:rsidRDefault="00A34D2C" w:rsidP="00E626AC">
      <w:pPr>
        <w:pStyle w:val="ListParagraph"/>
        <w:numPr>
          <w:ilvl w:val="1"/>
          <w:numId w:val="33"/>
        </w:numPr>
        <w:tabs>
          <w:tab w:val="left" w:pos="270"/>
          <w:tab w:val="left" w:pos="1080"/>
        </w:tabs>
        <w:spacing w:after="0" w:line="240" w:lineRule="auto"/>
        <w:ind w:right="43"/>
        <w:jc w:val="both"/>
        <w:rPr>
          <w:rFonts w:ascii="Arial" w:eastAsia="Times New Roman" w:hAnsi="Arial" w:cs="Times New Roman"/>
          <w:i/>
          <w:sz w:val="20"/>
          <w:szCs w:val="20"/>
        </w:rPr>
      </w:pPr>
      <w:r w:rsidRPr="00490F9E">
        <w:rPr>
          <w:rFonts w:ascii="Arial" w:eastAsia="Times New Roman" w:hAnsi="Arial" w:cs="Times New Roman"/>
          <w:b/>
          <w:i/>
          <w:sz w:val="20"/>
          <w:szCs w:val="20"/>
        </w:rPr>
        <w:t>Special requirements</w:t>
      </w:r>
      <w:r w:rsidRPr="00490F9E">
        <w:rPr>
          <w:rFonts w:ascii="Arial" w:eastAsia="Times New Roman" w:hAnsi="Arial" w:cs="Times New Roman"/>
          <w:i/>
          <w:sz w:val="20"/>
          <w:szCs w:val="20"/>
        </w:rPr>
        <w:t>:</w:t>
      </w:r>
    </w:p>
    <w:p w14:paraId="6A08C250" w14:textId="77777777" w:rsidR="00A34D2C" w:rsidRPr="00490F9E" w:rsidRDefault="00A34D2C" w:rsidP="00E626AC">
      <w:pPr>
        <w:pStyle w:val="ListParagraph"/>
        <w:numPr>
          <w:ilvl w:val="2"/>
          <w:numId w:val="33"/>
        </w:numPr>
        <w:tabs>
          <w:tab w:val="left" w:pos="0"/>
        </w:tabs>
        <w:spacing w:after="0" w:line="240" w:lineRule="auto"/>
        <w:ind w:right="43"/>
        <w:jc w:val="both"/>
        <w:rPr>
          <w:rFonts w:ascii="Arial" w:eastAsia="Times New Roman" w:hAnsi="Arial" w:cs="Times New Roman"/>
          <w:i/>
          <w:sz w:val="20"/>
          <w:szCs w:val="20"/>
        </w:rPr>
      </w:pPr>
      <w:r w:rsidRPr="00490F9E">
        <w:rPr>
          <w:rFonts w:ascii="Arial" w:eastAsia="Times New Roman" w:hAnsi="Arial" w:cs="Times New Roman"/>
          <w:i/>
          <w:sz w:val="20"/>
          <w:szCs w:val="20"/>
        </w:rPr>
        <w:t>Extend vinyl below kitchen</w:t>
      </w:r>
      <w:r w:rsidR="00A52D3D" w:rsidRPr="00490F9E">
        <w:rPr>
          <w:rFonts w:ascii="Arial" w:eastAsia="Times New Roman" w:hAnsi="Arial" w:cs="Times New Roman"/>
          <w:i/>
          <w:sz w:val="20"/>
          <w:szCs w:val="20"/>
        </w:rPr>
        <w:t>/bath</w:t>
      </w:r>
      <w:r w:rsidRPr="00490F9E">
        <w:rPr>
          <w:rFonts w:ascii="Arial" w:eastAsia="Times New Roman" w:hAnsi="Arial" w:cs="Times New Roman"/>
          <w:i/>
          <w:sz w:val="20"/>
          <w:szCs w:val="20"/>
        </w:rPr>
        <w:t xml:space="preserve"> unit</w:t>
      </w:r>
      <w:r w:rsidR="00A52D3D" w:rsidRPr="00490F9E">
        <w:rPr>
          <w:rFonts w:ascii="Arial" w:eastAsia="Times New Roman" w:hAnsi="Arial" w:cs="Times New Roman"/>
          <w:i/>
          <w:sz w:val="20"/>
          <w:szCs w:val="20"/>
        </w:rPr>
        <w:t>/</w:t>
      </w:r>
      <w:r w:rsidRPr="00490F9E">
        <w:rPr>
          <w:rFonts w:ascii="Arial" w:eastAsia="Times New Roman" w:hAnsi="Arial" w:cs="Times New Roman"/>
          <w:i/>
          <w:sz w:val="20"/>
          <w:szCs w:val="20"/>
        </w:rPr>
        <w:t xml:space="preserve"> plinths</w:t>
      </w:r>
      <w:r w:rsidR="00260A59" w:rsidRPr="00490F9E">
        <w:rPr>
          <w:rFonts w:ascii="Arial" w:eastAsia="Times New Roman" w:hAnsi="Arial" w:cs="Times New Roman"/>
          <w:i/>
          <w:sz w:val="20"/>
          <w:szCs w:val="20"/>
        </w:rPr>
        <w:t xml:space="preserve"> to abut walls seal joint</w:t>
      </w:r>
      <w:r w:rsidRPr="00490F9E">
        <w:rPr>
          <w:rFonts w:ascii="Arial" w:eastAsia="Times New Roman" w:hAnsi="Arial" w:cs="Times New Roman"/>
          <w:i/>
          <w:sz w:val="20"/>
          <w:szCs w:val="20"/>
        </w:rPr>
        <w:t>.</w:t>
      </w:r>
    </w:p>
    <w:p w14:paraId="6D13734B" w14:textId="77777777" w:rsidR="00A34D2C" w:rsidRPr="00490F9E" w:rsidRDefault="00A34D2C" w:rsidP="00E626AC">
      <w:pPr>
        <w:pStyle w:val="ListParagraph"/>
        <w:numPr>
          <w:ilvl w:val="2"/>
          <w:numId w:val="33"/>
        </w:numPr>
        <w:tabs>
          <w:tab w:val="left" w:pos="0"/>
        </w:tabs>
        <w:spacing w:after="0" w:line="240" w:lineRule="auto"/>
        <w:ind w:right="43"/>
        <w:jc w:val="both"/>
        <w:rPr>
          <w:rFonts w:ascii="Arial" w:eastAsia="Times New Roman" w:hAnsi="Arial" w:cs="Times New Roman"/>
          <w:i/>
          <w:sz w:val="20"/>
          <w:szCs w:val="20"/>
        </w:rPr>
      </w:pPr>
      <w:r w:rsidRPr="00490F9E">
        <w:rPr>
          <w:rFonts w:ascii="Arial" w:eastAsia="Times New Roman" w:hAnsi="Arial" w:cs="Times New Roman"/>
          <w:i/>
          <w:sz w:val="20"/>
          <w:szCs w:val="20"/>
        </w:rPr>
        <w:t xml:space="preserve">Clear silicone sealant around perimeters </w:t>
      </w:r>
      <w:r w:rsidRPr="00490F9E">
        <w:rPr>
          <w:rFonts w:ascii="Arial" w:eastAsia="Times New Roman" w:hAnsi="Arial" w:cs="Times New Roman"/>
          <w:i/>
          <w:sz w:val="20"/>
          <w:szCs w:val="20"/>
          <w:u w:val="single"/>
        </w:rPr>
        <w:t>and</w:t>
      </w:r>
      <w:r w:rsidRPr="00490F9E">
        <w:rPr>
          <w:rFonts w:ascii="Arial" w:eastAsia="Times New Roman" w:hAnsi="Arial" w:cs="Times New Roman"/>
          <w:i/>
          <w:sz w:val="20"/>
          <w:szCs w:val="20"/>
        </w:rPr>
        <w:t xml:space="preserve"> at junctions with plinths etc. </w:t>
      </w:r>
    </w:p>
    <w:p w14:paraId="1E3AE43B" w14:textId="77777777" w:rsidR="00A34D2C" w:rsidRPr="00490F9E" w:rsidRDefault="00A34D2C" w:rsidP="00E626AC">
      <w:pPr>
        <w:pStyle w:val="ListParagraph"/>
        <w:numPr>
          <w:ilvl w:val="2"/>
          <w:numId w:val="33"/>
        </w:numPr>
        <w:tabs>
          <w:tab w:val="left" w:pos="0"/>
        </w:tabs>
        <w:spacing w:after="0" w:line="240" w:lineRule="auto"/>
        <w:ind w:right="43"/>
        <w:jc w:val="both"/>
        <w:rPr>
          <w:rFonts w:ascii="Arial" w:eastAsia="Times New Roman" w:hAnsi="Arial" w:cs="Times New Roman"/>
          <w:sz w:val="20"/>
          <w:szCs w:val="20"/>
        </w:rPr>
      </w:pPr>
      <w:r w:rsidRPr="00490F9E">
        <w:rPr>
          <w:rFonts w:ascii="Arial" w:eastAsia="Times New Roman" w:hAnsi="Arial" w:cs="Times New Roman"/>
          <w:i/>
          <w:sz w:val="20"/>
          <w:szCs w:val="20"/>
        </w:rPr>
        <w:t>Proprietary SAA edging trim across dividing floor areas/carpet finishes in open plan kitchen/diners.</w:t>
      </w:r>
    </w:p>
    <w:p w14:paraId="54527922" w14:textId="77777777" w:rsidR="00A34D2C" w:rsidRPr="00490F9E" w:rsidRDefault="00A34D2C" w:rsidP="00A34D2C">
      <w:pPr>
        <w:tabs>
          <w:tab w:val="left" w:pos="0"/>
        </w:tabs>
        <w:spacing w:after="0" w:line="240" w:lineRule="auto"/>
        <w:ind w:left="1080" w:right="43" w:hanging="360"/>
        <w:jc w:val="both"/>
        <w:rPr>
          <w:rFonts w:ascii="Arial" w:eastAsia="Times New Roman" w:hAnsi="Arial" w:cs="Times New Roman"/>
          <w:sz w:val="20"/>
          <w:szCs w:val="20"/>
        </w:rPr>
      </w:pPr>
    </w:p>
    <w:p w14:paraId="7AFDF50D" w14:textId="77777777" w:rsidR="00A34D2C" w:rsidRPr="00490F9E" w:rsidRDefault="00A34D2C" w:rsidP="00A34D2C">
      <w:pPr>
        <w:tabs>
          <w:tab w:val="left" w:pos="0"/>
        </w:tabs>
        <w:spacing w:after="0" w:line="240" w:lineRule="auto"/>
        <w:ind w:left="1080" w:right="43" w:hanging="360"/>
        <w:jc w:val="both"/>
        <w:rPr>
          <w:rFonts w:ascii="Arial" w:eastAsia="Times New Roman" w:hAnsi="Arial" w:cs="Times New Roman"/>
          <w:sz w:val="20"/>
          <w:szCs w:val="20"/>
        </w:rPr>
      </w:pPr>
      <w:r w:rsidRPr="00490F9E">
        <w:rPr>
          <w:rFonts w:ascii="Arial" w:eastAsia="Times New Roman" w:hAnsi="Arial" w:cs="Times New Roman"/>
          <w:sz w:val="20"/>
          <w:szCs w:val="20"/>
        </w:rPr>
        <w:tab/>
      </w:r>
    </w:p>
    <w:p w14:paraId="7BAEDC8B" w14:textId="77777777" w:rsidR="00A34D2C" w:rsidRPr="00490F9E" w:rsidRDefault="00F32E3A" w:rsidP="00E626AC">
      <w:pPr>
        <w:numPr>
          <w:ilvl w:val="0"/>
          <w:numId w:val="33"/>
        </w:numPr>
        <w:tabs>
          <w:tab w:val="left" w:pos="0"/>
        </w:tabs>
        <w:spacing w:after="0" w:line="240" w:lineRule="auto"/>
        <w:ind w:right="43"/>
        <w:jc w:val="both"/>
        <w:rPr>
          <w:rFonts w:ascii="Arial" w:eastAsia="Times New Roman" w:hAnsi="Arial" w:cs="Times New Roman"/>
          <w:sz w:val="20"/>
          <w:szCs w:val="20"/>
        </w:rPr>
      </w:pPr>
      <w:r w:rsidRPr="00490F9E">
        <w:rPr>
          <w:rFonts w:ascii="Arial" w:eastAsia="Times New Roman" w:hAnsi="Arial" w:cs="Times New Roman"/>
          <w:b/>
          <w:sz w:val="20"/>
          <w:szCs w:val="20"/>
        </w:rPr>
        <w:t>VINYL TILING</w:t>
      </w:r>
      <w:r w:rsidR="00A34D2C" w:rsidRPr="00490F9E">
        <w:rPr>
          <w:rFonts w:ascii="Arial" w:eastAsia="Times New Roman" w:hAnsi="Arial" w:cs="Times New Roman"/>
          <w:b/>
          <w:sz w:val="20"/>
          <w:szCs w:val="20"/>
        </w:rPr>
        <w:t xml:space="preserve"> ON EXISTING TIMBER FLOOR</w:t>
      </w:r>
      <w:r w:rsidR="00A34D2C" w:rsidRPr="00490F9E">
        <w:rPr>
          <w:rFonts w:ascii="Arial" w:eastAsia="Times New Roman" w:hAnsi="Arial" w:cs="Times New Roman"/>
          <w:sz w:val="20"/>
          <w:szCs w:val="20"/>
        </w:rPr>
        <w:t>:</w:t>
      </w:r>
    </w:p>
    <w:p w14:paraId="7E4FC531" w14:textId="77777777" w:rsidR="00A34D2C" w:rsidRPr="00490F9E" w:rsidRDefault="00A34D2C" w:rsidP="00A34D2C">
      <w:pPr>
        <w:tabs>
          <w:tab w:val="left" w:pos="0"/>
        </w:tabs>
        <w:spacing w:after="0" w:line="240" w:lineRule="auto"/>
        <w:ind w:left="709" w:right="43" w:hanging="709"/>
        <w:jc w:val="both"/>
        <w:rPr>
          <w:rFonts w:ascii="Arial" w:eastAsia="Times New Roman" w:hAnsi="Arial" w:cs="Times New Roman"/>
          <w:sz w:val="20"/>
          <w:szCs w:val="20"/>
        </w:rPr>
      </w:pPr>
    </w:p>
    <w:p w14:paraId="554CDD03" w14:textId="77777777" w:rsidR="00A34D2C" w:rsidRPr="00490F9E" w:rsidRDefault="00A34D2C" w:rsidP="00E626AC">
      <w:pPr>
        <w:pStyle w:val="ListParagraph"/>
        <w:numPr>
          <w:ilvl w:val="0"/>
          <w:numId w:val="35"/>
        </w:numPr>
        <w:tabs>
          <w:tab w:val="left" w:pos="0"/>
        </w:tabs>
        <w:spacing w:after="0" w:line="240" w:lineRule="auto"/>
        <w:ind w:right="43"/>
        <w:jc w:val="both"/>
        <w:rPr>
          <w:rFonts w:ascii="Arial" w:eastAsia="Times New Roman" w:hAnsi="Arial" w:cs="Times New Roman"/>
          <w:i/>
          <w:sz w:val="20"/>
          <w:szCs w:val="20"/>
        </w:rPr>
      </w:pPr>
      <w:r w:rsidRPr="00490F9E">
        <w:rPr>
          <w:rFonts w:ascii="Arial" w:eastAsia="Times New Roman" w:hAnsi="Arial" w:cs="Times New Roman"/>
          <w:b/>
          <w:i/>
          <w:sz w:val="20"/>
          <w:szCs w:val="20"/>
        </w:rPr>
        <w:t>Location:</w:t>
      </w:r>
      <w:r w:rsidRPr="00490F9E">
        <w:rPr>
          <w:rFonts w:ascii="Arial" w:eastAsia="Times New Roman" w:hAnsi="Arial" w:cs="Times New Roman"/>
          <w:i/>
          <w:sz w:val="20"/>
          <w:szCs w:val="20"/>
        </w:rPr>
        <w:t xml:space="preserve"> Kitchens</w:t>
      </w:r>
      <w:r w:rsidR="00A52D3D" w:rsidRPr="00490F9E">
        <w:rPr>
          <w:rFonts w:ascii="Arial" w:eastAsia="Times New Roman" w:hAnsi="Arial" w:cs="Times New Roman"/>
          <w:i/>
          <w:sz w:val="20"/>
          <w:szCs w:val="20"/>
        </w:rPr>
        <w:t>/Bathrooms/W.C</w:t>
      </w:r>
      <w:r w:rsidRPr="00490F9E">
        <w:rPr>
          <w:rFonts w:ascii="Arial" w:eastAsia="Times New Roman" w:hAnsi="Arial" w:cs="Times New Roman"/>
          <w:i/>
          <w:sz w:val="20"/>
          <w:szCs w:val="20"/>
        </w:rPr>
        <w:t xml:space="preserve"> and any adjoining cupboards.</w:t>
      </w:r>
    </w:p>
    <w:p w14:paraId="0551C47D" w14:textId="77777777" w:rsidR="00066931" w:rsidRPr="00066931" w:rsidRDefault="00066931" w:rsidP="00066931">
      <w:pPr>
        <w:pStyle w:val="ListParagraph"/>
        <w:tabs>
          <w:tab w:val="left" w:pos="270"/>
        </w:tabs>
        <w:spacing w:after="0" w:line="240" w:lineRule="auto"/>
        <w:ind w:left="1440" w:right="43"/>
        <w:jc w:val="both"/>
        <w:rPr>
          <w:rFonts w:ascii="Arial" w:eastAsia="Times New Roman" w:hAnsi="Arial" w:cs="Times New Roman"/>
          <w:i/>
          <w:sz w:val="20"/>
          <w:szCs w:val="20"/>
        </w:rPr>
      </w:pPr>
    </w:p>
    <w:p w14:paraId="00C7B1CE" w14:textId="0B5CE1DE" w:rsidR="00A34D2C" w:rsidRPr="00490F9E" w:rsidRDefault="00A34D2C" w:rsidP="00E626AC">
      <w:pPr>
        <w:pStyle w:val="ListParagraph"/>
        <w:numPr>
          <w:ilvl w:val="0"/>
          <w:numId w:val="35"/>
        </w:numPr>
        <w:tabs>
          <w:tab w:val="left" w:pos="270"/>
        </w:tabs>
        <w:spacing w:after="0" w:line="240" w:lineRule="auto"/>
        <w:ind w:right="43"/>
        <w:jc w:val="both"/>
        <w:rPr>
          <w:rFonts w:ascii="Arial" w:eastAsia="Times New Roman" w:hAnsi="Arial" w:cs="Times New Roman"/>
          <w:i/>
          <w:sz w:val="20"/>
          <w:szCs w:val="20"/>
        </w:rPr>
      </w:pPr>
      <w:r w:rsidRPr="00490F9E">
        <w:rPr>
          <w:rFonts w:ascii="Arial" w:eastAsia="Times New Roman" w:hAnsi="Arial" w:cs="Times New Roman"/>
          <w:b/>
          <w:i/>
          <w:sz w:val="20"/>
          <w:szCs w:val="20"/>
        </w:rPr>
        <w:t>Base:</w:t>
      </w:r>
      <w:r w:rsidRPr="00490F9E">
        <w:rPr>
          <w:rFonts w:ascii="Arial" w:eastAsia="Times New Roman" w:hAnsi="Arial" w:cs="Times New Roman"/>
          <w:i/>
          <w:sz w:val="20"/>
          <w:szCs w:val="20"/>
        </w:rPr>
        <w:t xml:space="preserve"> Existing floorboards, plywood or chipboard.</w:t>
      </w:r>
    </w:p>
    <w:p w14:paraId="07FCED07" w14:textId="77777777" w:rsidR="00A34D2C" w:rsidRPr="00490F9E" w:rsidRDefault="00A34D2C" w:rsidP="00A34D2C">
      <w:pPr>
        <w:tabs>
          <w:tab w:val="left" w:pos="0"/>
          <w:tab w:val="left" w:pos="270"/>
        </w:tabs>
        <w:spacing w:after="0" w:line="240" w:lineRule="auto"/>
        <w:ind w:left="1080" w:right="43" w:hanging="360"/>
        <w:jc w:val="both"/>
        <w:rPr>
          <w:rFonts w:ascii="Arial" w:eastAsia="Times New Roman" w:hAnsi="Arial" w:cs="Times New Roman"/>
          <w:i/>
          <w:sz w:val="20"/>
          <w:szCs w:val="20"/>
        </w:rPr>
      </w:pPr>
      <w:r w:rsidRPr="00490F9E">
        <w:rPr>
          <w:rFonts w:ascii="Arial" w:eastAsia="Times New Roman" w:hAnsi="Arial" w:cs="Times New Roman"/>
          <w:i/>
          <w:sz w:val="20"/>
          <w:szCs w:val="20"/>
        </w:rPr>
        <w:tab/>
      </w:r>
      <w:r w:rsidRPr="00490F9E">
        <w:rPr>
          <w:rFonts w:ascii="Arial" w:eastAsia="Times New Roman" w:hAnsi="Arial" w:cs="Times New Roman"/>
          <w:i/>
          <w:sz w:val="20"/>
          <w:szCs w:val="20"/>
        </w:rPr>
        <w:tab/>
      </w:r>
    </w:p>
    <w:p w14:paraId="0D1DDA13" w14:textId="77777777" w:rsidR="00A34D2C" w:rsidRPr="00490F9E" w:rsidRDefault="00A34D2C" w:rsidP="00E626AC">
      <w:pPr>
        <w:pStyle w:val="ListParagraph"/>
        <w:numPr>
          <w:ilvl w:val="0"/>
          <w:numId w:val="35"/>
        </w:numPr>
        <w:tabs>
          <w:tab w:val="left" w:pos="0"/>
          <w:tab w:val="left" w:pos="270"/>
        </w:tabs>
        <w:spacing w:after="0" w:line="240" w:lineRule="auto"/>
        <w:ind w:right="43"/>
        <w:jc w:val="both"/>
        <w:rPr>
          <w:rFonts w:ascii="Arial" w:eastAsia="Times New Roman" w:hAnsi="Arial" w:cs="Times New Roman"/>
          <w:i/>
          <w:sz w:val="20"/>
          <w:szCs w:val="20"/>
        </w:rPr>
      </w:pPr>
      <w:r w:rsidRPr="00490F9E">
        <w:rPr>
          <w:rFonts w:ascii="Arial" w:eastAsia="Times New Roman" w:hAnsi="Arial" w:cs="Times New Roman"/>
          <w:b/>
          <w:i/>
          <w:sz w:val="20"/>
          <w:szCs w:val="20"/>
        </w:rPr>
        <w:t>Preparation:</w:t>
      </w:r>
      <w:r w:rsidRPr="00490F9E">
        <w:rPr>
          <w:rFonts w:ascii="Arial" w:eastAsia="Times New Roman" w:hAnsi="Arial" w:cs="Times New Roman"/>
          <w:i/>
          <w:sz w:val="20"/>
          <w:szCs w:val="20"/>
        </w:rPr>
        <w:t xml:space="preserve"> Remove various loose and fixed residents’ coverings complete (</w:t>
      </w:r>
      <w:proofErr w:type="gramStart"/>
      <w:r w:rsidRPr="00490F9E">
        <w:rPr>
          <w:rFonts w:ascii="Arial" w:eastAsia="Times New Roman" w:hAnsi="Arial" w:cs="Times New Roman"/>
          <w:i/>
          <w:sz w:val="20"/>
          <w:szCs w:val="20"/>
        </w:rPr>
        <w:t>i.e.</w:t>
      </w:r>
      <w:proofErr w:type="gramEnd"/>
      <w:r w:rsidRPr="00490F9E">
        <w:rPr>
          <w:rFonts w:ascii="Arial" w:eastAsia="Times New Roman" w:hAnsi="Arial" w:cs="Times New Roman"/>
          <w:i/>
          <w:sz w:val="20"/>
          <w:szCs w:val="20"/>
        </w:rPr>
        <w:t xml:space="preserve"> carpets, vinyl/lino etc) including plywood/hardboard underlay where fitted.  Inspect floor surface and joists below for suitability to receive new floor finish; where existing asbestos thermoplastic/</w:t>
      </w:r>
      <w:proofErr w:type="spellStart"/>
      <w:r w:rsidRPr="00490F9E">
        <w:rPr>
          <w:rFonts w:ascii="Arial" w:eastAsia="Times New Roman" w:hAnsi="Arial" w:cs="Times New Roman"/>
          <w:i/>
          <w:sz w:val="20"/>
          <w:szCs w:val="20"/>
        </w:rPr>
        <w:t>pvc</w:t>
      </w:r>
      <w:proofErr w:type="spellEnd"/>
      <w:r w:rsidRPr="00490F9E">
        <w:rPr>
          <w:rFonts w:ascii="Arial" w:eastAsia="Times New Roman" w:hAnsi="Arial" w:cs="Times New Roman"/>
          <w:i/>
          <w:sz w:val="20"/>
          <w:szCs w:val="20"/>
        </w:rPr>
        <w:t xml:space="preserve"> floor tiles exist and are firmly bonded these are to be left in-situ, remove loose tiles bag up and remove; comply with RBG asbestos procedure. Prepare as clause, clean and degrease as recommended by chosen floor-covering manufacturer.</w:t>
      </w:r>
    </w:p>
    <w:p w14:paraId="4D43B02E" w14:textId="77777777" w:rsidR="00A34D2C" w:rsidRPr="00490F9E" w:rsidRDefault="00A34D2C" w:rsidP="00A34D2C">
      <w:pPr>
        <w:tabs>
          <w:tab w:val="left" w:pos="0"/>
          <w:tab w:val="left" w:pos="270"/>
        </w:tabs>
        <w:spacing w:after="0" w:line="240" w:lineRule="auto"/>
        <w:ind w:left="1080" w:right="43" w:hanging="360"/>
        <w:jc w:val="both"/>
        <w:rPr>
          <w:rFonts w:ascii="Arial" w:eastAsia="Times New Roman" w:hAnsi="Arial" w:cs="Times New Roman"/>
          <w:i/>
          <w:sz w:val="20"/>
          <w:szCs w:val="20"/>
        </w:rPr>
      </w:pPr>
    </w:p>
    <w:p w14:paraId="38CAA96B" w14:textId="77777777" w:rsidR="00A34D2C" w:rsidRPr="00490F9E" w:rsidRDefault="00A34D2C" w:rsidP="00E626AC">
      <w:pPr>
        <w:pStyle w:val="ListParagraph"/>
        <w:numPr>
          <w:ilvl w:val="0"/>
          <w:numId w:val="35"/>
        </w:numPr>
        <w:tabs>
          <w:tab w:val="left" w:pos="270"/>
        </w:tabs>
        <w:spacing w:after="0" w:line="240" w:lineRule="auto"/>
        <w:ind w:right="43"/>
        <w:jc w:val="both"/>
        <w:rPr>
          <w:rFonts w:ascii="Arial" w:eastAsia="Times New Roman" w:hAnsi="Arial" w:cs="Times New Roman"/>
          <w:i/>
          <w:sz w:val="20"/>
          <w:szCs w:val="20"/>
        </w:rPr>
      </w:pPr>
      <w:r w:rsidRPr="00490F9E">
        <w:rPr>
          <w:rFonts w:ascii="Arial" w:eastAsia="Times New Roman" w:hAnsi="Arial" w:cs="Times New Roman"/>
          <w:b/>
          <w:i/>
          <w:sz w:val="20"/>
          <w:szCs w:val="20"/>
        </w:rPr>
        <w:t>Underlayment:</w:t>
      </w:r>
      <w:r w:rsidR="00EE69B6" w:rsidRPr="00490F9E">
        <w:rPr>
          <w:rFonts w:ascii="Arial" w:eastAsia="Times New Roman" w:hAnsi="Arial" w:cs="Times New Roman"/>
          <w:i/>
          <w:sz w:val="20"/>
          <w:szCs w:val="20"/>
        </w:rPr>
        <w:t xml:space="preserve"> Plywood as previous</w:t>
      </w:r>
      <w:r w:rsidRPr="00490F9E">
        <w:rPr>
          <w:rFonts w:ascii="Arial" w:eastAsia="Times New Roman" w:hAnsi="Arial" w:cs="Times New Roman"/>
          <w:i/>
          <w:sz w:val="20"/>
          <w:szCs w:val="20"/>
        </w:rPr>
        <w:t>.</w:t>
      </w:r>
    </w:p>
    <w:p w14:paraId="51D241CA" w14:textId="77777777" w:rsidR="00A34D2C" w:rsidRPr="00490F9E" w:rsidRDefault="00A34D2C" w:rsidP="00A34D2C">
      <w:pPr>
        <w:tabs>
          <w:tab w:val="left" w:pos="270"/>
        </w:tabs>
        <w:spacing w:after="0" w:line="240" w:lineRule="auto"/>
        <w:ind w:left="1080" w:right="43" w:hanging="360"/>
        <w:jc w:val="both"/>
        <w:rPr>
          <w:rFonts w:ascii="Arial" w:eastAsia="Times New Roman" w:hAnsi="Arial" w:cs="Times New Roman"/>
          <w:i/>
          <w:sz w:val="20"/>
          <w:szCs w:val="20"/>
        </w:rPr>
      </w:pPr>
    </w:p>
    <w:p w14:paraId="0A32CD02" w14:textId="77777777" w:rsidR="00A34D2C" w:rsidRPr="00490F9E" w:rsidRDefault="00A34D2C" w:rsidP="00E626AC">
      <w:pPr>
        <w:pStyle w:val="ListParagraph"/>
        <w:numPr>
          <w:ilvl w:val="0"/>
          <w:numId w:val="35"/>
        </w:numPr>
        <w:tabs>
          <w:tab w:val="left" w:pos="0"/>
        </w:tabs>
        <w:spacing w:after="0" w:line="240" w:lineRule="auto"/>
        <w:ind w:right="43"/>
        <w:jc w:val="both"/>
        <w:rPr>
          <w:rFonts w:ascii="Arial" w:eastAsia="Times New Roman" w:hAnsi="Arial" w:cs="Times New Roman"/>
          <w:i/>
          <w:sz w:val="20"/>
          <w:szCs w:val="20"/>
        </w:rPr>
      </w:pPr>
      <w:r w:rsidRPr="00490F9E">
        <w:rPr>
          <w:rFonts w:ascii="Arial" w:eastAsia="Times New Roman" w:hAnsi="Arial" w:cs="Times New Roman"/>
          <w:b/>
          <w:i/>
          <w:sz w:val="20"/>
          <w:szCs w:val="20"/>
        </w:rPr>
        <w:t>Sheet:</w:t>
      </w:r>
      <w:r w:rsidRPr="00490F9E">
        <w:rPr>
          <w:rFonts w:ascii="Arial" w:eastAsia="Times New Roman" w:hAnsi="Arial" w:cs="Times New Roman"/>
          <w:i/>
          <w:sz w:val="20"/>
          <w:szCs w:val="20"/>
        </w:rPr>
        <w:t xml:space="preserve"> All </w:t>
      </w:r>
      <w:r w:rsidR="00EE69B6" w:rsidRPr="00490F9E">
        <w:rPr>
          <w:rFonts w:ascii="Arial" w:eastAsia="Times New Roman" w:hAnsi="Arial" w:cs="Times New Roman"/>
          <w:i/>
          <w:sz w:val="20"/>
          <w:szCs w:val="20"/>
        </w:rPr>
        <w:t>as previous</w:t>
      </w:r>
      <w:r w:rsidRPr="00490F9E">
        <w:rPr>
          <w:rFonts w:ascii="Arial" w:eastAsia="Times New Roman" w:hAnsi="Arial" w:cs="Times New Roman"/>
          <w:i/>
          <w:sz w:val="20"/>
          <w:szCs w:val="20"/>
        </w:rPr>
        <w:t>.</w:t>
      </w:r>
    </w:p>
    <w:p w14:paraId="59EF8B69" w14:textId="77777777" w:rsidR="00A34D2C" w:rsidRPr="00490F9E" w:rsidRDefault="00A34D2C" w:rsidP="00A34D2C">
      <w:pPr>
        <w:tabs>
          <w:tab w:val="left" w:pos="0"/>
        </w:tabs>
        <w:spacing w:after="0" w:line="240" w:lineRule="auto"/>
        <w:ind w:left="1080" w:right="43" w:hanging="360"/>
        <w:jc w:val="both"/>
        <w:rPr>
          <w:rFonts w:ascii="Arial" w:eastAsia="Times New Roman" w:hAnsi="Arial" w:cs="Times New Roman"/>
          <w:i/>
          <w:sz w:val="20"/>
          <w:szCs w:val="20"/>
        </w:rPr>
      </w:pPr>
    </w:p>
    <w:p w14:paraId="55C41223" w14:textId="77777777" w:rsidR="00A34D2C" w:rsidRPr="00490F9E" w:rsidRDefault="00A34D2C" w:rsidP="00E626AC">
      <w:pPr>
        <w:pStyle w:val="ListParagraph"/>
        <w:numPr>
          <w:ilvl w:val="0"/>
          <w:numId w:val="35"/>
        </w:numPr>
        <w:tabs>
          <w:tab w:val="left" w:pos="0"/>
        </w:tabs>
        <w:spacing w:after="0" w:line="240" w:lineRule="auto"/>
        <w:ind w:right="43"/>
        <w:jc w:val="both"/>
        <w:rPr>
          <w:rFonts w:ascii="Arial" w:eastAsia="Times New Roman" w:hAnsi="Arial" w:cs="Times New Roman"/>
          <w:i/>
          <w:sz w:val="20"/>
          <w:szCs w:val="20"/>
        </w:rPr>
      </w:pPr>
      <w:r w:rsidRPr="00490F9E">
        <w:rPr>
          <w:rFonts w:ascii="Arial" w:eastAsia="Times New Roman" w:hAnsi="Arial" w:cs="Times New Roman"/>
          <w:b/>
          <w:i/>
          <w:sz w:val="20"/>
          <w:szCs w:val="20"/>
        </w:rPr>
        <w:t>Adhesive (and primer if recommended by manufacturer):</w:t>
      </w:r>
      <w:r w:rsidRPr="00490F9E">
        <w:rPr>
          <w:rFonts w:ascii="Arial" w:eastAsia="Times New Roman" w:hAnsi="Arial" w:cs="Times New Roman"/>
          <w:i/>
          <w:sz w:val="20"/>
          <w:szCs w:val="20"/>
        </w:rPr>
        <w:t xml:space="preserve"> As recommended by chosen floor-covering manufacturer.</w:t>
      </w:r>
    </w:p>
    <w:p w14:paraId="5DF89E22" w14:textId="77777777" w:rsidR="00A34D2C" w:rsidRPr="00490F9E" w:rsidRDefault="00A34D2C" w:rsidP="00A34D2C">
      <w:pPr>
        <w:tabs>
          <w:tab w:val="left" w:pos="0"/>
        </w:tabs>
        <w:spacing w:after="0" w:line="240" w:lineRule="auto"/>
        <w:ind w:left="1080" w:right="43" w:hanging="360"/>
        <w:jc w:val="both"/>
        <w:rPr>
          <w:rFonts w:ascii="Arial" w:eastAsia="Times New Roman" w:hAnsi="Arial" w:cs="Times New Roman"/>
          <w:i/>
          <w:sz w:val="20"/>
          <w:szCs w:val="20"/>
        </w:rPr>
      </w:pPr>
    </w:p>
    <w:p w14:paraId="25D75AE4" w14:textId="77777777" w:rsidR="00A34D2C" w:rsidRPr="00490F9E" w:rsidRDefault="00A34D2C" w:rsidP="00E626AC">
      <w:pPr>
        <w:pStyle w:val="ListParagraph"/>
        <w:numPr>
          <w:ilvl w:val="0"/>
          <w:numId w:val="35"/>
        </w:numPr>
        <w:tabs>
          <w:tab w:val="left" w:pos="0"/>
        </w:tabs>
        <w:spacing w:after="0" w:line="240" w:lineRule="auto"/>
        <w:ind w:right="43"/>
        <w:jc w:val="both"/>
        <w:rPr>
          <w:rFonts w:ascii="Arial" w:eastAsia="Times New Roman" w:hAnsi="Arial" w:cs="Times New Roman"/>
          <w:i/>
          <w:sz w:val="20"/>
          <w:szCs w:val="20"/>
        </w:rPr>
      </w:pPr>
      <w:r w:rsidRPr="00490F9E">
        <w:rPr>
          <w:rFonts w:ascii="Arial" w:eastAsia="Times New Roman" w:hAnsi="Arial" w:cs="Times New Roman"/>
          <w:b/>
          <w:i/>
          <w:sz w:val="20"/>
          <w:szCs w:val="20"/>
        </w:rPr>
        <w:t>Finishing:</w:t>
      </w:r>
      <w:r w:rsidRPr="00490F9E">
        <w:rPr>
          <w:rFonts w:ascii="Arial" w:eastAsia="Times New Roman" w:hAnsi="Arial" w:cs="Times New Roman"/>
          <w:i/>
          <w:sz w:val="20"/>
          <w:szCs w:val="20"/>
        </w:rPr>
        <w:t xml:space="preserve"> As recommended by chosen floor-covering manufacturer.</w:t>
      </w:r>
    </w:p>
    <w:p w14:paraId="51C69CD1" w14:textId="77777777" w:rsidR="00A34D2C" w:rsidRPr="00490F9E" w:rsidRDefault="00A34D2C" w:rsidP="00A34D2C">
      <w:pPr>
        <w:tabs>
          <w:tab w:val="left" w:pos="0"/>
        </w:tabs>
        <w:spacing w:after="0" w:line="240" w:lineRule="auto"/>
        <w:ind w:left="1440" w:right="43" w:hanging="360"/>
        <w:jc w:val="both"/>
        <w:rPr>
          <w:rFonts w:ascii="Arial" w:eastAsia="Times New Roman" w:hAnsi="Arial" w:cs="Times New Roman"/>
          <w:i/>
          <w:sz w:val="20"/>
          <w:szCs w:val="20"/>
        </w:rPr>
      </w:pPr>
    </w:p>
    <w:p w14:paraId="4B7ADC69" w14:textId="77777777" w:rsidR="00A34D2C" w:rsidRPr="00490F9E" w:rsidRDefault="00A34D2C" w:rsidP="00E626AC">
      <w:pPr>
        <w:pStyle w:val="ListParagraph"/>
        <w:numPr>
          <w:ilvl w:val="0"/>
          <w:numId w:val="35"/>
        </w:numPr>
        <w:tabs>
          <w:tab w:val="left" w:pos="0"/>
        </w:tabs>
        <w:spacing w:after="0" w:line="240" w:lineRule="auto"/>
        <w:ind w:right="43"/>
        <w:jc w:val="both"/>
        <w:rPr>
          <w:rFonts w:ascii="Arial" w:eastAsia="Times New Roman" w:hAnsi="Arial" w:cs="Times New Roman"/>
          <w:i/>
          <w:sz w:val="20"/>
          <w:szCs w:val="20"/>
        </w:rPr>
      </w:pPr>
      <w:r w:rsidRPr="00490F9E">
        <w:rPr>
          <w:rFonts w:ascii="Arial" w:eastAsia="Times New Roman" w:hAnsi="Arial" w:cs="Times New Roman"/>
          <w:b/>
          <w:i/>
          <w:sz w:val="20"/>
          <w:szCs w:val="20"/>
        </w:rPr>
        <w:t>Special requirements:</w:t>
      </w:r>
      <w:r w:rsidRPr="00490F9E">
        <w:rPr>
          <w:rFonts w:ascii="Arial" w:eastAsia="Times New Roman" w:hAnsi="Arial" w:cs="Times New Roman"/>
          <w:i/>
          <w:sz w:val="20"/>
          <w:szCs w:val="20"/>
        </w:rPr>
        <w:t xml:space="preserve"> </w:t>
      </w:r>
      <w:r w:rsidR="00EE69B6" w:rsidRPr="00490F9E">
        <w:rPr>
          <w:rFonts w:ascii="Arial" w:eastAsia="Times New Roman" w:hAnsi="Arial" w:cs="Times New Roman"/>
          <w:i/>
          <w:sz w:val="20"/>
          <w:szCs w:val="20"/>
        </w:rPr>
        <w:t>as previous</w:t>
      </w:r>
      <w:r w:rsidRPr="00490F9E">
        <w:rPr>
          <w:rFonts w:ascii="Arial" w:eastAsia="Times New Roman" w:hAnsi="Arial" w:cs="Times New Roman"/>
          <w:i/>
          <w:sz w:val="20"/>
          <w:szCs w:val="20"/>
        </w:rPr>
        <w:t>.</w:t>
      </w:r>
    </w:p>
    <w:p w14:paraId="436683DB" w14:textId="77777777" w:rsidR="00A34D2C" w:rsidRPr="00490F9E" w:rsidRDefault="00A34D2C" w:rsidP="00A34D2C">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09" w:right="43" w:hanging="709"/>
        <w:jc w:val="both"/>
        <w:rPr>
          <w:rFonts w:ascii="Arial" w:eastAsia="Times New Roman" w:hAnsi="Arial" w:cs="Times New Roman"/>
          <w:sz w:val="20"/>
          <w:szCs w:val="20"/>
        </w:rPr>
      </w:pPr>
    </w:p>
    <w:p w14:paraId="4EDD4EFC" w14:textId="77777777" w:rsidR="00A34D2C" w:rsidRPr="00490F9E" w:rsidRDefault="00EE69B6" w:rsidP="00E626AC">
      <w:pPr>
        <w:numPr>
          <w:ilvl w:val="0"/>
          <w:numId w:val="33"/>
        </w:numPr>
        <w:tabs>
          <w:tab w:val="left" w:pos="270"/>
        </w:tabs>
        <w:spacing w:after="0" w:line="240" w:lineRule="auto"/>
        <w:jc w:val="both"/>
        <w:rPr>
          <w:rFonts w:ascii="Arial" w:eastAsia="Times New Roman" w:hAnsi="Arial" w:cs="Times New Roman"/>
          <w:b/>
          <w:sz w:val="20"/>
          <w:szCs w:val="20"/>
        </w:rPr>
      </w:pPr>
      <w:r w:rsidRPr="00490F9E">
        <w:rPr>
          <w:rFonts w:ascii="Arial" w:eastAsia="Times New Roman" w:hAnsi="Arial" w:cs="Times New Roman"/>
          <w:b/>
          <w:sz w:val="20"/>
          <w:szCs w:val="20"/>
        </w:rPr>
        <w:t>Preparation Of Concrete/Screed Bases</w:t>
      </w:r>
      <w:r w:rsidR="00A34D2C" w:rsidRPr="00490F9E">
        <w:rPr>
          <w:rFonts w:ascii="Arial" w:eastAsia="Times New Roman" w:hAnsi="Arial" w:cs="Times New Roman"/>
          <w:b/>
          <w:sz w:val="20"/>
          <w:szCs w:val="20"/>
        </w:rPr>
        <w:t>:</w:t>
      </w:r>
    </w:p>
    <w:p w14:paraId="1B2BFF01" w14:textId="77777777" w:rsidR="00A34D2C" w:rsidRPr="00490F9E" w:rsidRDefault="00A34D2C" w:rsidP="00A34D2C">
      <w:pPr>
        <w:tabs>
          <w:tab w:val="left" w:pos="270"/>
        </w:tabs>
        <w:spacing w:after="0" w:line="240" w:lineRule="auto"/>
        <w:ind w:left="720" w:hanging="720"/>
        <w:jc w:val="both"/>
        <w:rPr>
          <w:rFonts w:ascii="Arial" w:eastAsia="Times New Roman" w:hAnsi="Arial" w:cs="Times New Roman"/>
          <w:sz w:val="20"/>
          <w:szCs w:val="20"/>
        </w:rPr>
      </w:pPr>
    </w:p>
    <w:p w14:paraId="01E27A98" w14:textId="77777777" w:rsidR="00A34D2C" w:rsidRPr="00490F9E" w:rsidRDefault="00A34D2C" w:rsidP="00E626AC">
      <w:pPr>
        <w:pStyle w:val="ListParagraph"/>
        <w:numPr>
          <w:ilvl w:val="1"/>
          <w:numId w:val="33"/>
        </w:numPr>
        <w:tabs>
          <w:tab w:val="left" w:pos="270"/>
        </w:tabs>
        <w:overflowPunct w:val="0"/>
        <w:autoSpaceDE w:val="0"/>
        <w:autoSpaceDN w:val="0"/>
        <w:adjustRightInd w:val="0"/>
        <w:spacing w:after="0" w:line="240" w:lineRule="auto"/>
        <w:jc w:val="both"/>
        <w:textAlignment w:val="baseline"/>
        <w:rPr>
          <w:rFonts w:ascii="Arial" w:eastAsia="Times New Roman" w:hAnsi="Arial" w:cs="Times New Roman"/>
          <w:i/>
          <w:sz w:val="20"/>
          <w:szCs w:val="20"/>
        </w:rPr>
      </w:pPr>
      <w:r w:rsidRPr="00490F9E">
        <w:rPr>
          <w:rFonts w:ascii="Arial" w:eastAsia="Times New Roman" w:hAnsi="Arial" w:cs="Times New Roman"/>
          <w:i/>
          <w:sz w:val="20"/>
          <w:szCs w:val="20"/>
        </w:rPr>
        <w:t>Bases must be dry and clean.</w:t>
      </w:r>
    </w:p>
    <w:p w14:paraId="6885D9A8" w14:textId="77777777" w:rsidR="00A34D2C" w:rsidRPr="00490F9E" w:rsidRDefault="00A34D2C" w:rsidP="00A34D2C">
      <w:pPr>
        <w:tabs>
          <w:tab w:val="left" w:pos="270"/>
        </w:tabs>
        <w:overflowPunct w:val="0"/>
        <w:autoSpaceDE w:val="0"/>
        <w:autoSpaceDN w:val="0"/>
        <w:adjustRightInd w:val="0"/>
        <w:spacing w:after="0" w:line="240" w:lineRule="auto"/>
        <w:ind w:left="1080" w:hanging="360"/>
        <w:jc w:val="both"/>
        <w:textAlignment w:val="baseline"/>
        <w:rPr>
          <w:rFonts w:ascii="Arial" w:eastAsia="Times New Roman" w:hAnsi="Arial" w:cs="Times New Roman"/>
          <w:i/>
          <w:sz w:val="20"/>
          <w:szCs w:val="20"/>
        </w:rPr>
      </w:pPr>
    </w:p>
    <w:p w14:paraId="71FBE3F6" w14:textId="77777777" w:rsidR="00A34D2C" w:rsidRPr="00490F9E" w:rsidRDefault="00A34D2C" w:rsidP="00E626AC">
      <w:pPr>
        <w:pStyle w:val="ListParagraph"/>
        <w:numPr>
          <w:ilvl w:val="1"/>
          <w:numId w:val="33"/>
        </w:numPr>
        <w:tabs>
          <w:tab w:val="left" w:pos="270"/>
        </w:tabs>
        <w:spacing w:after="0" w:line="240" w:lineRule="auto"/>
        <w:jc w:val="both"/>
        <w:rPr>
          <w:rFonts w:ascii="Arial" w:eastAsia="Times New Roman" w:hAnsi="Arial" w:cs="Times New Roman"/>
          <w:i/>
          <w:sz w:val="20"/>
          <w:szCs w:val="20"/>
        </w:rPr>
      </w:pPr>
      <w:r w:rsidRPr="00490F9E">
        <w:rPr>
          <w:rFonts w:ascii="Arial" w:eastAsia="Times New Roman" w:hAnsi="Arial" w:cs="Times New Roman"/>
          <w:i/>
          <w:sz w:val="20"/>
          <w:szCs w:val="20"/>
        </w:rPr>
        <w:t>Remove all high spots, nibs and irregularities.  Apply smoothing compound as necessary to provide a smooth even surface free from abrupt changes in level.</w:t>
      </w:r>
    </w:p>
    <w:p w14:paraId="676554B8" w14:textId="77777777" w:rsidR="00A34D2C" w:rsidRPr="00490F9E" w:rsidRDefault="00A34D2C" w:rsidP="00A34D2C">
      <w:pPr>
        <w:tabs>
          <w:tab w:val="left" w:pos="270"/>
        </w:tabs>
        <w:spacing w:after="0" w:line="240" w:lineRule="auto"/>
        <w:ind w:left="1080" w:hanging="360"/>
        <w:jc w:val="both"/>
        <w:rPr>
          <w:rFonts w:ascii="Arial" w:eastAsia="Times New Roman" w:hAnsi="Arial" w:cs="Times New Roman"/>
          <w:i/>
          <w:sz w:val="20"/>
          <w:szCs w:val="20"/>
        </w:rPr>
      </w:pPr>
    </w:p>
    <w:p w14:paraId="356FF687" w14:textId="77777777" w:rsidR="00A34D2C" w:rsidRPr="00490F9E" w:rsidRDefault="00A34D2C" w:rsidP="00E626AC">
      <w:pPr>
        <w:pStyle w:val="ListParagraph"/>
        <w:numPr>
          <w:ilvl w:val="1"/>
          <w:numId w:val="33"/>
        </w:numPr>
        <w:tabs>
          <w:tab w:val="left" w:pos="270"/>
        </w:tabs>
        <w:spacing w:after="0" w:line="240" w:lineRule="auto"/>
        <w:jc w:val="both"/>
        <w:rPr>
          <w:rFonts w:ascii="Arial" w:eastAsia="Times New Roman" w:hAnsi="Arial" w:cs="Times New Roman"/>
          <w:i/>
          <w:sz w:val="20"/>
          <w:szCs w:val="20"/>
        </w:rPr>
      </w:pPr>
      <w:r w:rsidRPr="00490F9E">
        <w:rPr>
          <w:rFonts w:ascii="Arial" w:eastAsia="Times New Roman" w:hAnsi="Arial" w:cs="Times New Roman"/>
          <w:i/>
          <w:sz w:val="20"/>
          <w:szCs w:val="20"/>
        </w:rPr>
        <w:t>Apply primer/bonding coat or agent if recommended by the adhesive manufacturer and allow to dry thoroughly before laying floor.</w:t>
      </w:r>
    </w:p>
    <w:p w14:paraId="23517129" w14:textId="77777777" w:rsidR="00A34D2C" w:rsidRPr="00490F9E" w:rsidRDefault="00A34D2C" w:rsidP="00A34D2C">
      <w:pPr>
        <w:tabs>
          <w:tab w:val="left" w:pos="180"/>
          <w:tab w:val="left" w:pos="860"/>
          <w:tab w:val="left" w:pos="1080"/>
        </w:tabs>
        <w:spacing w:after="0" w:line="240" w:lineRule="auto"/>
        <w:jc w:val="both"/>
        <w:rPr>
          <w:rFonts w:ascii="Arial" w:eastAsia="Times New Roman" w:hAnsi="Arial" w:cs="Times New Roman"/>
          <w:sz w:val="20"/>
          <w:szCs w:val="20"/>
        </w:rPr>
      </w:pPr>
    </w:p>
    <w:p w14:paraId="066EFCC0" w14:textId="77777777" w:rsidR="00A34D2C" w:rsidRPr="00490F9E" w:rsidRDefault="00D75937" w:rsidP="00E626AC">
      <w:pPr>
        <w:numPr>
          <w:ilvl w:val="0"/>
          <w:numId w:val="33"/>
        </w:numPr>
        <w:tabs>
          <w:tab w:val="left" w:pos="180"/>
        </w:tabs>
        <w:spacing w:after="0" w:line="240" w:lineRule="auto"/>
        <w:jc w:val="both"/>
        <w:rPr>
          <w:rFonts w:ascii="Arial" w:eastAsia="Times New Roman" w:hAnsi="Arial" w:cs="Times New Roman"/>
          <w:sz w:val="20"/>
          <w:szCs w:val="20"/>
        </w:rPr>
      </w:pPr>
      <w:r w:rsidRPr="00490F9E">
        <w:rPr>
          <w:rFonts w:ascii="Arial" w:eastAsia="Times New Roman" w:hAnsi="Arial" w:cs="Times New Roman"/>
          <w:b/>
          <w:sz w:val="20"/>
          <w:szCs w:val="20"/>
        </w:rPr>
        <w:t>Smoothing Compound</w:t>
      </w:r>
      <w:r w:rsidR="00A34D2C" w:rsidRPr="00490F9E">
        <w:rPr>
          <w:rFonts w:ascii="Arial" w:eastAsia="Times New Roman" w:hAnsi="Arial" w:cs="Times New Roman"/>
          <w:sz w:val="20"/>
          <w:szCs w:val="20"/>
        </w:rPr>
        <w:t xml:space="preserve">: </w:t>
      </w:r>
      <w:r w:rsidR="00A34D2C" w:rsidRPr="00490F9E">
        <w:rPr>
          <w:rFonts w:ascii="Arial" w:eastAsia="Times New Roman" w:hAnsi="Arial" w:cs="Times New Roman"/>
          <w:i/>
          <w:sz w:val="20"/>
          <w:szCs w:val="20"/>
        </w:rPr>
        <w:t>Fast drying self-levelling latex and smoothing underlayment on primer as recommended for the purpose by the manufacturer.  Mix and lay in accordance with manufacturer’s recommendations</w:t>
      </w:r>
      <w:r w:rsidR="00A34D2C" w:rsidRPr="00490F9E">
        <w:rPr>
          <w:rFonts w:ascii="Arial" w:eastAsia="Times New Roman" w:hAnsi="Arial" w:cs="Times New Roman"/>
          <w:sz w:val="20"/>
          <w:szCs w:val="20"/>
        </w:rPr>
        <w:t>.</w:t>
      </w:r>
    </w:p>
    <w:p w14:paraId="6AE316D5" w14:textId="77777777" w:rsidR="00A34D2C" w:rsidRPr="00490F9E" w:rsidRDefault="00A34D2C" w:rsidP="00A34D2C">
      <w:pPr>
        <w:tabs>
          <w:tab w:val="left" w:pos="180"/>
        </w:tabs>
        <w:spacing w:after="0" w:line="240" w:lineRule="auto"/>
        <w:ind w:left="720" w:hanging="720"/>
        <w:jc w:val="both"/>
        <w:rPr>
          <w:rFonts w:ascii="Arial" w:eastAsia="Times New Roman" w:hAnsi="Arial" w:cs="Times New Roman"/>
          <w:sz w:val="20"/>
          <w:szCs w:val="20"/>
        </w:rPr>
      </w:pPr>
    </w:p>
    <w:p w14:paraId="24EFD55A" w14:textId="7D6B2A8B" w:rsidR="00A34D2C" w:rsidRPr="00490F9E" w:rsidRDefault="00D75937" w:rsidP="00E626AC">
      <w:pPr>
        <w:numPr>
          <w:ilvl w:val="0"/>
          <w:numId w:val="33"/>
        </w:numPr>
        <w:tabs>
          <w:tab w:val="left" w:pos="180"/>
        </w:tabs>
        <w:overflowPunct w:val="0"/>
        <w:autoSpaceDE w:val="0"/>
        <w:autoSpaceDN w:val="0"/>
        <w:adjustRightInd w:val="0"/>
        <w:spacing w:after="0" w:line="240" w:lineRule="auto"/>
        <w:jc w:val="both"/>
        <w:textAlignment w:val="baseline"/>
        <w:rPr>
          <w:rFonts w:ascii="Arial" w:eastAsia="Times New Roman" w:hAnsi="Arial" w:cs="Times New Roman"/>
          <w:i/>
          <w:sz w:val="20"/>
          <w:szCs w:val="20"/>
        </w:rPr>
      </w:pPr>
      <w:r w:rsidRPr="00490F9E">
        <w:rPr>
          <w:rFonts w:ascii="Arial" w:eastAsia="Times New Roman" w:hAnsi="Arial" w:cs="Times New Roman"/>
          <w:b/>
          <w:sz w:val="20"/>
          <w:szCs w:val="20"/>
        </w:rPr>
        <w:t xml:space="preserve">Existing Floor Covering </w:t>
      </w:r>
      <w:r w:rsidR="00F767F3" w:rsidRPr="00490F9E">
        <w:rPr>
          <w:rFonts w:ascii="Arial" w:eastAsia="Times New Roman" w:hAnsi="Arial" w:cs="Times New Roman"/>
          <w:b/>
          <w:sz w:val="20"/>
          <w:szCs w:val="20"/>
        </w:rPr>
        <w:t>to</w:t>
      </w:r>
      <w:r w:rsidRPr="00490F9E">
        <w:rPr>
          <w:rFonts w:ascii="Arial" w:eastAsia="Times New Roman" w:hAnsi="Arial" w:cs="Times New Roman"/>
          <w:b/>
          <w:sz w:val="20"/>
          <w:szCs w:val="20"/>
        </w:rPr>
        <w:t xml:space="preserve"> Be Removed</w:t>
      </w:r>
      <w:r w:rsidR="00A34D2C" w:rsidRPr="00490F9E">
        <w:rPr>
          <w:rFonts w:ascii="Arial" w:eastAsia="Times New Roman" w:hAnsi="Arial" w:cs="Times New Roman"/>
          <w:b/>
          <w:sz w:val="20"/>
          <w:szCs w:val="20"/>
        </w:rPr>
        <w:t>:</w:t>
      </w:r>
      <w:r w:rsidR="00A34D2C" w:rsidRPr="00490F9E">
        <w:rPr>
          <w:rFonts w:ascii="Arial" w:eastAsia="Times New Roman" w:hAnsi="Arial" w:cs="Times New Roman"/>
          <w:sz w:val="20"/>
          <w:szCs w:val="20"/>
        </w:rPr>
        <w:t xml:space="preserve"> </w:t>
      </w:r>
      <w:r w:rsidR="00A34D2C" w:rsidRPr="00490F9E">
        <w:rPr>
          <w:rFonts w:ascii="Arial" w:eastAsia="Times New Roman" w:hAnsi="Arial" w:cs="Times New Roman"/>
          <w:i/>
          <w:sz w:val="20"/>
          <w:szCs w:val="20"/>
        </w:rPr>
        <w:t>Remove covering and as much adhesive as possible.  Skim with smoothing compound to give a smooth, even surface.</w:t>
      </w:r>
    </w:p>
    <w:p w14:paraId="1FD8ADCC" w14:textId="77777777" w:rsidR="00A34D2C" w:rsidRPr="00490F9E" w:rsidRDefault="00A34D2C" w:rsidP="00A34D2C">
      <w:pPr>
        <w:tabs>
          <w:tab w:val="left" w:pos="180"/>
          <w:tab w:val="left" w:pos="860"/>
          <w:tab w:val="left" w:pos="1080"/>
        </w:tabs>
        <w:spacing w:after="0" w:line="240" w:lineRule="auto"/>
        <w:jc w:val="both"/>
        <w:rPr>
          <w:rFonts w:ascii="Arial" w:eastAsia="Times New Roman" w:hAnsi="Arial" w:cs="Times New Roman"/>
          <w:i/>
          <w:sz w:val="20"/>
          <w:szCs w:val="20"/>
        </w:rPr>
      </w:pPr>
    </w:p>
    <w:p w14:paraId="56902541" w14:textId="6AD00E99" w:rsidR="00A34D2C" w:rsidRPr="00490F9E" w:rsidRDefault="00D75937" w:rsidP="00E626AC">
      <w:pPr>
        <w:numPr>
          <w:ilvl w:val="0"/>
          <w:numId w:val="33"/>
        </w:numPr>
        <w:tabs>
          <w:tab w:val="left" w:pos="288"/>
          <w:tab w:val="left" w:pos="677"/>
        </w:tabs>
        <w:overflowPunct w:val="0"/>
        <w:autoSpaceDE w:val="0"/>
        <w:autoSpaceDN w:val="0"/>
        <w:adjustRightInd w:val="0"/>
        <w:spacing w:after="0" w:line="240" w:lineRule="auto"/>
        <w:jc w:val="both"/>
        <w:textAlignment w:val="baseline"/>
        <w:rPr>
          <w:rFonts w:ascii="Arial" w:eastAsia="Times New Roman" w:hAnsi="Arial" w:cs="Times New Roman"/>
          <w:sz w:val="20"/>
          <w:szCs w:val="20"/>
        </w:rPr>
      </w:pPr>
      <w:r w:rsidRPr="00490F9E">
        <w:rPr>
          <w:rFonts w:ascii="Arial" w:eastAsia="Times New Roman" w:hAnsi="Arial" w:cs="Times New Roman"/>
          <w:b/>
          <w:sz w:val="20"/>
          <w:szCs w:val="20"/>
        </w:rPr>
        <w:t xml:space="preserve">Existing Floor Covering </w:t>
      </w:r>
      <w:r w:rsidR="00F767F3" w:rsidRPr="00490F9E">
        <w:rPr>
          <w:rFonts w:ascii="Arial" w:eastAsia="Times New Roman" w:hAnsi="Arial" w:cs="Times New Roman"/>
          <w:b/>
          <w:sz w:val="20"/>
          <w:szCs w:val="20"/>
        </w:rPr>
        <w:t>to</w:t>
      </w:r>
      <w:r w:rsidRPr="00490F9E">
        <w:rPr>
          <w:rFonts w:ascii="Arial" w:eastAsia="Times New Roman" w:hAnsi="Arial" w:cs="Times New Roman"/>
          <w:b/>
          <w:sz w:val="20"/>
          <w:szCs w:val="20"/>
        </w:rPr>
        <w:t xml:space="preserve"> Be Overlaid</w:t>
      </w:r>
      <w:r w:rsidR="00A34D2C" w:rsidRPr="00490F9E">
        <w:rPr>
          <w:rFonts w:ascii="Arial" w:eastAsia="Times New Roman" w:hAnsi="Arial" w:cs="Times New Roman"/>
          <w:sz w:val="20"/>
          <w:szCs w:val="20"/>
        </w:rPr>
        <w:t xml:space="preserve">: </w:t>
      </w:r>
      <w:r w:rsidR="00A34D2C" w:rsidRPr="00490F9E">
        <w:rPr>
          <w:rFonts w:ascii="Arial" w:eastAsia="Times New Roman" w:hAnsi="Arial" w:cs="Times New Roman"/>
          <w:i/>
          <w:sz w:val="20"/>
          <w:szCs w:val="20"/>
        </w:rPr>
        <w:t>Make good by patching or filling with smoothing underlayment compound to give a smooth, even surface.  Clean and degrease floor coverings to remove traces of polish and any other contaminants etc</w:t>
      </w:r>
      <w:r w:rsidR="00A34D2C" w:rsidRPr="00490F9E">
        <w:rPr>
          <w:rFonts w:ascii="Arial" w:eastAsia="Times New Roman" w:hAnsi="Arial" w:cs="Times New Roman"/>
          <w:sz w:val="20"/>
          <w:szCs w:val="20"/>
        </w:rPr>
        <w:t>.</w:t>
      </w:r>
    </w:p>
    <w:p w14:paraId="72F206A7" w14:textId="77777777" w:rsidR="00A34D2C" w:rsidRPr="00490F9E" w:rsidRDefault="00A34D2C" w:rsidP="00A34D2C">
      <w:pPr>
        <w:tabs>
          <w:tab w:val="left" w:pos="180"/>
          <w:tab w:val="left" w:pos="860"/>
          <w:tab w:val="left" w:pos="1080"/>
        </w:tabs>
        <w:spacing w:after="0" w:line="240" w:lineRule="auto"/>
        <w:jc w:val="both"/>
        <w:rPr>
          <w:rFonts w:ascii="Arial" w:eastAsia="Times New Roman" w:hAnsi="Arial" w:cs="Times New Roman"/>
          <w:sz w:val="20"/>
          <w:szCs w:val="20"/>
        </w:rPr>
      </w:pPr>
    </w:p>
    <w:p w14:paraId="49F61EEB" w14:textId="202D3EF9" w:rsidR="00A34D2C" w:rsidRPr="00490F9E" w:rsidRDefault="00D75937" w:rsidP="00E626AC">
      <w:pPr>
        <w:numPr>
          <w:ilvl w:val="0"/>
          <w:numId w:val="33"/>
        </w:numPr>
        <w:tabs>
          <w:tab w:val="left" w:pos="180"/>
        </w:tabs>
        <w:spacing w:after="0" w:line="240" w:lineRule="auto"/>
        <w:jc w:val="both"/>
        <w:rPr>
          <w:rFonts w:ascii="Arial" w:eastAsia="Times New Roman" w:hAnsi="Arial" w:cs="Times New Roman"/>
          <w:sz w:val="20"/>
          <w:szCs w:val="20"/>
        </w:rPr>
      </w:pPr>
      <w:r w:rsidRPr="00490F9E">
        <w:rPr>
          <w:rFonts w:ascii="Arial" w:eastAsia="Times New Roman" w:hAnsi="Arial" w:cs="Times New Roman"/>
          <w:b/>
          <w:sz w:val="20"/>
          <w:szCs w:val="20"/>
        </w:rPr>
        <w:t xml:space="preserve">Plywood Underlay </w:t>
      </w:r>
      <w:r w:rsidR="00A55525" w:rsidRPr="00490F9E">
        <w:rPr>
          <w:rFonts w:ascii="Arial" w:eastAsia="Times New Roman" w:hAnsi="Arial" w:cs="Times New Roman"/>
          <w:b/>
          <w:sz w:val="20"/>
          <w:szCs w:val="20"/>
        </w:rPr>
        <w:t>for</w:t>
      </w:r>
      <w:r w:rsidRPr="00490F9E">
        <w:rPr>
          <w:rFonts w:ascii="Arial" w:eastAsia="Times New Roman" w:hAnsi="Arial" w:cs="Times New Roman"/>
          <w:b/>
          <w:sz w:val="20"/>
          <w:szCs w:val="20"/>
        </w:rPr>
        <w:t xml:space="preserve"> Sheet Finishes</w:t>
      </w:r>
      <w:r w:rsidR="00A34D2C" w:rsidRPr="00490F9E">
        <w:rPr>
          <w:rFonts w:ascii="Arial" w:eastAsia="Times New Roman" w:hAnsi="Arial" w:cs="Times New Roman"/>
          <w:sz w:val="20"/>
          <w:szCs w:val="20"/>
        </w:rPr>
        <w:t xml:space="preserve">: </w:t>
      </w:r>
    </w:p>
    <w:p w14:paraId="020CE6BB" w14:textId="77777777" w:rsidR="00A34D2C" w:rsidRPr="00490F9E" w:rsidRDefault="00A34D2C" w:rsidP="00A34D2C">
      <w:pPr>
        <w:tabs>
          <w:tab w:val="left" w:pos="180"/>
        </w:tabs>
        <w:spacing w:after="0" w:line="240" w:lineRule="auto"/>
        <w:ind w:left="720" w:hanging="720"/>
        <w:jc w:val="both"/>
        <w:rPr>
          <w:rFonts w:ascii="Arial" w:eastAsia="Times New Roman" w:hAnsi="Arial" w:cs="Times New Roman"/>
          <w:sz w:val="20"/>
          <w:szCs w:val="20"/>
        </w:rPr>
      </w:pPr>
    </w:p>
    <w:p w14:paraId="43FC40BE" w14:textId="77777777" w:rsidR="00A34D2C" w:rsidRPr="00490F9E" w:rsidRDefault="00A34D2C" w:rsidP="00E626AC">
      <w:pPr>
        <w:pStyle w:val="ListParagraph"/>
        <w:numPr>
          <w:ilvl w:val="0"/>
          <w:numId w:val="38"/>
        </w:numPr>
        <w:tabs>
          <w:tab w:val="left" w:pos="187"/>
        </w:tabs>
        <w:overflowPunct w:val="0"/>
        <w:autoSpaceDE w:val="0"/>
        <w:autoSpaceDN w:val="0"/>
        <w:adjustRightInd w:val="0"/>
        <w:spacing w:after="0" w:line="240" w:lineRule="auto"/>
        <w:jc w:val="both"/>
        <w:textAlignment w:val="baseline"/>
        <w:rPr>
          <w:rFonts w:ascii="Arial" w:eastAsia="Times New Roman" w:hAnsi="Arial" w:cs="Times New Roman"/>
          <w:i/>
          <w:sz w:val="20"/>
          <w:szCs w:val="20"/>
        </w:rPr>
      </w:pPr>
      <w:r w:rsidRPr="00490F9E">
        <w:rPr>
          <w:rFonts w:ascii="Arial" w:eastAsia="Times New Roman" w:hAnsi="Arial" w:cs="Times New Roman"/>
          <w:i/>
          <w:sz w:val="20"/>
          <w:szCs w:val="20"/>
        </w:rPr>
        <w:t>To an approved national standard.</w:t>
      </w:r>
    </w:p>
    <w:p w14:paraId="3F4C8454" w14:textId="77777777" w:rsidR="00A34D2C" w:rsidRPr="00490F9E" w:rsidRDefault="00A34D2C" w:rsidP="00A34D2C">
      <w:pPr>
        <w:tabs>
          <w:tab w:val="left" w:pos="187"/>
        </w:tabs>
        <w:overflowPunct w:val="0"/>
        <w:autoSpaceDE w:val="0"/>
        <w:autoSpaceDN w:val="0"/>
        <w:adjustRightInd w:val="0"/>
        <w:spacing w:after="0" w:line="240" w:lineRule="auto"/>
        <w:ind w:left="1080" w:hanging="360"/>
        <w:jc w:val="both"/>
        <w:textAlignment w:val="baseline"/>
        <w:rPr>
          <w:rFonts w:ascii="Arial" w:eastAsia="Times New Roman" w:hAnsi="Arial" w:cs="Times New Roman"/>
          <w:i/>
          <w:sz w:val="20"/>
          <w:szCs w:val="20"/>
        </w:rPr>
      </w:pPr>
    </w:p>
    <w:p w14:paraId="757D6A0C" w14:textId="77777777" w:rsidR="00A34D2C" w:rsidRPr="00490F9E" w:rsidRDefault="00A34D2C" w:rsidP="00E626AC">
      <w:pPr>
        <w:pStyle w:val="ListParagraph"/>
        <w:numPr>
          <w:ilvl w:val="0"/>
          <w:numId w:val="36"/>
        </w:numPr>
        <w:tabs>
          <w:tab w:val="left" w:pos="187"/>
        </w:tabs>
        <w:overflowPunct w:val="0"/>
        <w:autoSpaceDE w:val="0"/>
        <w:autoSpaceDN w:val="0"/>
        <w:adjustRightInd w:val="0"/>
        <w:spacing w:after="0" w:line="240" w:lineRule="auto"/>
        <w:jc w:val="both"/>
        <w:textAlignment w:val="baseline"/>
        <w:rPr>
          <w:rFonts w:ascii="Arial" w:eastAsia="Times New Roman" w:hAnsi="Arial" w:cs="Times New Roman"/>
          <w:i/>
          <w:sz w:val="20"/>
          <w:szCs w:val="20"/>
        </w:rPr>
      </w:pPr>
      <w:r w:rsidRPr="00490F9E">
        <w:rPr>
          <w:rFonts w:ascii="Arial" w:eastAsia="Times New Roman" w:hAnsi="Arial" w:cs="Times New Roman"/>
          <w:i/>
          <w:sz w:val="20"/>
          <w:szCs w:val="20"/>
        </w:rPr>
        <w:t xml:space="preserve">Bonding quality to BS EN </w:t>
      </w:r>
      <w:proofErr w:type="gramStart"/>
      <w:r w:rsidRPr="00490F9E">
        <w:rPr>
          <w:rFonts w:ascii="Arial" w:eastAsia="Times New Roman" w:hAnsi="Arial" w:cs="Times New Roman"/>
          <w:i/>
          <w:sz w:val="20"/>
          <w:szCs w:val="20"/>
        </w:rPr>
        <w:t>314:Part</w:t>
      </w:r>
      <w:proofErr w:type="gramEnd"/>
      <w:r w:rsidRPr="00490F9E">
        <w:rPr>
          <w:rFonts w:ascii="Arial" w:eastAsia="Times New Roman" w:hAnsi="Arial" w:cs="Times New Roman"/>
          <w:i/>
          <w:sz w:val="20"/>
          <w:szCs w:val="20"/>
        </w:rPr>
        <w:t xml:space="preserve"> 2:Class 3.</w:t>
      </w:r>
    </w:p>
    <w:p w14:paraId="675A3EE6" w14:textId="77777777" w:rsidR="00A34D2C" w:rsidRPr="00490F9E" w:rsidRDefault="00A34D2C" w:rsidP="00A34D2C">
      <w:pPr>
        <w:tabs>
          <w:tab w:val="left" w:pos="187"/>
        </w:tabs>
        <w:overflowPunct w:val="0"/>
        <w:autoSpaceDE w:val="0"/>
        <w:autoSpaceDN w:val="0"/>
        <w:adjustRightInd w:val="0"/>
        <w:spacing w:after="0" w:line="240" w:lineRule="auto"/>
        <w:ind w:left="605" w:hanging="605"/>
        <w:jc w:val="both"/>
        <w:textAlignment w:val="baseline"/>
        <w:rPr>
          <w:rFonts w:ascii="Arial" w:eastAsia="Times New Roman" w:hAnsi="Arial" w:cs="Times New Roman"/>
          <w:i/>
          <w:sz w:val="20"/>
          <w:szCs w:val="20"/>
        </w:rPr>
      </w:pPr>
      <w:r w:rsidRPr="00490F9E">
        <w:rPr>
          <w:rFonts w:ascii="Arial" w:eastAsia="Times New Roman" w:hAnsi="Arial" w:cs="Times New Roman"/>
          <w:i/>
          <w:sz w:val="20"/>
          <w:szCs w:val="20"/>
        </w:rPr>
        <w:tab/>
      </w:r>
      <w:r w:rsidRPr="00490F9E">
        <w:rPr>
          <w:rFonts w:ascii="Arial" w:eastAsia="Times New Roman" w:hAnsi="Arial" w:cs="Times New Roman"/>
          <w:i/>
          <w:sz w:val="20"/>
          <w:szCs w:val="20"/>
        </w:rPr>
        <w:tab/>
      </w:r>
      <w:r w:rsidRPr="00490F9E">
        <w:rPr>
          <w:rFonts w:ascii="Arial" w:eastAsia="Times New Roman" w:hAnsi="Arial" w:cs="Times New Roman"/>
          <w:i/>
          <w:sz w:val="20"/>
          <w:szCs w:val="20"/>
        </w:rPr>
        <w:tab/>
      </w:r>
    </w:p>
    <w:p w14:paraId="0C2BF72B" w14:textId="77777777" w:rsidR="00A34D2C" w:rsidRPr="00490F9E" w:rsidRDefault="00A34D2C" w:rsidP="00E626AC">
      <w:pPr>
        <w:pStyle w:val="ListParagraph"/>
        <w:numPr>
          <w:ilvl w:val="0"/>
          <w:numId w:val="36"/>
        </w:numPr>
        <w:overflowPunct w:val="0"/>
        <w:autoSpaceDE w:val="0"/>
        <w:autoSpaceDN w:val="0"/>
        <w:adjustRightInd w:val="0"/>
        <w:spacing w:after="0" w:line="240" w:lineRule="auto"/>
        <w:jc w:val="both"/>
        <w:textAlignment w:val="baseline"/>
        <w:rPr>
          <w:rFonts w:ascii="Arial" w:eastAsia="Times New Roman" w:hAnsi="Arial" w:cs="Times New Roman"/>
          <w:i/>
          <w:sz w:val="20"/>
          <w:szCs w:val="20"/>
        </w:rPr>
      </w:pPr>
      <w:r w:rsidRPr="00490F9E">
        <w:rPr>
          <w:rFonts w:ascii="Arial" w:eastAsia="Times New Roman" w:hAnsi="Arial" w:cs="Times New Roman"/>
          <w:i/>
          <w:sz w:val="20"/>
          <w:szCs w:val="20"/>
        </w:rPr>
        <w:t>Appearance class to BS EN 635: Class II.</w:t>
      </w:r>
    </w:p>
    <w:p w14:paraId="0DB5D888" w14:textId="77777777" w:rsidR="00A34D2C" w:rsidRPr="00490F9E" w:rsidRDefault="00A34D2C" w:rsidP="00A34D2C">
      <w:pPr>
        <w:overflowPunct w:val="0"/>
        <w:autoSpaceDE w:val="0"/>
        <w:autoSpaceDN w:val="0"/>
        <w:adjustRightInd w:val="0"/>
        <w:spacing w:after="0" w:line="240" w:lineRule="auto"/>
        <w:ind w:left="605" w:hanging="605"/>
        <w:jc w:val="both"/>
        <w:textAlignment w:val="baseline"/>
        <w:rPr>
          <w:rFonts w:ascii="Arial" w:eastAsia="Times New Roman" w:hAnsi="Arial" w:cs="Times New Roman"/>
          <w:i/>
          <w:sz w:val="20"/>
          <w:szCs w:val="20"/>
        </w:rPr>
      </w:pPr>
    </w:p>
    <w:p w14:paraId="14409DD2" w14:textId="77777777" w:rsidR="00A34D2C" w:rsidRPr="00490F9E" w:rsidRDefault="00A34D2C" w:rsidP="00E626AC">
      <w:pPr>
        <w:pStyle w:val="ListParagraph"/>
        <w:numPr>
          <w:ilvl w:val="0"/>
          <w:numId w:val="36"/>
        </w:numPr>
        <w:tabs>
          <w:tab w:val="left" w:pos="187"/>
        </w:tabs>
        <w:overflowPunct w:val="0"/>
        <w:autoSpaceDE w:val="0"/>
        <w:autoSpaceDN w:val="0"/>
        <w:adjustRightInd w:val="0"/>
        <w:spacing w:after="0" w:line="240" w:lineRule="auto"/>
        <w:jc w:val="both"/>
        <w:textAlignment w:val="baseline"/>
        <w:rPr>
          <w:rFonts w:ascii="Arial" w:eastAsia="Times New Roman" w:hAnsi="Arial" w:cs="Times New Roman"/>
          <w:i/>
          <w:sz w:val="20"/>
          <w:szCs w:val="20"/>
        </w:rPr>
      </w:pPr>
      <w:r w:rsidRPr="00490F9E">
        <w:rPr>
          <w:rFonts w:ascii="Arial" w:eastAsia="Times New Roman" w:hAnsi="Arial" w:cs="Times New Roman"/>
          <w:b/>
          <w:i/>
          <w:sz w:val="20"/>
          <w:szCs w:val="20"/>
        </w:rPr>
        <w:t>Finish:</w:t>
      </w:r>
      <w:r w:rsidRPr="00490F9E">
        <w:rPr>
          <w:rFonts w:ascii="Arial" w:eastAsia="Times New Roman" w:hAnsi="Arial" w:cs="Times New Roman"/>
          <w:i/>
          <w:sz w:val="20"/>
          <w:szCs w:val="20"/>
        </w:rPr>
        <w:t xml:space="preserve"> Sanded.</w:t>
      </w:r>
    </w:p>
    <w:p w14:paraId="0DF32E8D" w14:textId="77777777" w:rsidR="00A34D2C" w:rsidRPr="00490F9E" w:rsidRDefault="00A34D2C" w:rsidP="00E626AC">
      <w:pPr>
        <w:pStyle w:val="ListParagraph"/>
        <w:numPr>
          <w:ilvl w:val="0"/>
          <w:numId w:val="36"/>
        </w:numPr>
        <w:spacing w:after="0" w:line="240" w:lineRule="auto"/>
        <w:jc w:val="both"/>
        <w:rPr>
          <w:rFonts w:ascii="Arial" w:eastAsia="Times New Roman" w:hAnsi="Arial" w:cs="Times New Roman"/>
          <w:i/>
          <w:sz w:val="20"/>
          <w:szCs w:val="20"/>
        </w:rPr>
      </w:pPr>
      <w:r w:rsidRPr="00490F9E">
        <w:rPr>
          <w:rFonts w:ascii="Arial" w:eastAsia="Times New Roman" w:hAnsi="Arial" w:cs="Times New Roman"/>
          <w:b/>
          <w:i/>
          <w:sz w:val="20"/>
          <w:szCs w:val="20"/>
        </w:rPr>
        <w:t>Thickness</w:t>
      </w:r>
      <w:r w:rsidRPr="00490F9E">
        <w:rPr>
          <w:rFonts w:ascii="Arial" w:eastAsia="Times New Roman" w:hAnsi="Arial" w:cs="Times New Roman"/>
          <w:i/>
          <w:sz w:val="20"/>
          <w:szCs w:val="20"/>
        </w:rPr>
        <w:t>: 4mm.</w:t>
      </w:r>
    </w:p>
    <w:p w14:paraId="454D7F9C" w14:textId="77777777" w:rsidR="00A34D2C" w:rsidRPr="00490F9E" w:rsidRDefault="00A34D2C" w:rsidP="00E626AC">
      <w:pPr>
        <w:pStyle w:val="ListParagraph"/>
        <w:numPr>
          <w:ilvl w:val="0"/>
          <w:numId w:val="36"/>
        </w:numPr>
        <w:spacing w:after="0" w:line="240" w:lineRule="auto"/>
        <w:jc w:val="both"/>
        <w:rPr>
          <w:rFonts w:ascii="Arial" w:eastAsia="Times New Roman" w:hAnsi="Arial" w:cs="Times New Roman"/>
          <w:i/>
          <w:sz w:val="20"/>
          <w:szCs w:val="20"/>
        </w:rPr>
      </w:pPr>
      <w:r w:rsidRPr="00490F9E">
        <w:rPr>
          <w:rFonts w:ascii="Arial" w:eastAsia="Times New Roman" w:hAnsi="Arial" w:cs="Times New Roman"/>
          <w:b/>
          <w:i/>
          <w:sz w:val="20"/>
          <w:szCs w:val="20"/>
        </w:rPr>
        <w:t>Sheet size:</w:t>
      </w:r>
      <w:r w:rsidRPr="00490F9E">
        <w:rPr>
          <w:rFonts w:ascii="Arial" w:eastAsia="Times New Roman" w:hAnsi="Arial" w:cs="Times New Roman"/>
          <w:i/>
          <w:sz w:val="20"/>
          <w:szCs w:val="20"/>
        </w:rPr>
        <w:t xml:space="preserve"> 1200 x 1200.</w:t>
      </w:r>
    </w:p>
    <w:p w14:paraId="492559D7" w14:textId="77777777" w:rsidR="00A34D2C" w:rsidRPr="00490F9E" w:rsidRDefault="00A34D2C" w:rsidP="00A34D2C">
      <w:pPr>
        <w:tabs>
          <w:tab w:val="left" w:pos="180"/>
          <w:tab w:val="left" w:pos="860"/>
          <w:tab w:val="left" w:pos="1080"/>
        </w:tabs>
        <w:spacing w:after="0" w:line="240" w:lineRule="auto"/>
        <w:jc w:val="both"/>
        <w:rPr>
          <w:rFonts w:ascii="Arial" w:eastAsia="Times New Roman" w:hAnsi="Arial" w:cs="Times New Roman"/>
          <w:i/>
          <w:sz w:val="20"/>
          <w:szCs w:val="20"/>
        </w:rPr>
      </w:pPr>
    </w:p>
    <w:p w14:paraId="38F46299" w14:textId="77777777" w:rsidR="00A34D2C" w:rsidRPr="00490F9E" w:rsidRDefault="00A34D2C" w:rsidP="00E626AC">
      <w:pPr>
        <w:pStyle w:val="ListParagraph"/>
        <w:numPr>
          <w:ilvl w:val="0"/>
          <w:numId w:val="36"/>
        </w:numPr>
        <w:tabs>
          <w:tab w:val="left" w:pos="270"/>
        </w:tabs>
        <w:overflowPunct w:val="0"/>
        <w:autoSpaceDE w:val="0"/>
        <w:autoSpaceDN w:val="0"/>
        <w:adjustRightInd w:val="0"/>
        <w:spacing w:after="0" w:line="240" w:lineRule="auto"/>
        <w:jc w:val="both"/>
        <w:textAlignment w:val="baseline"/>
        <w:rPr>
          <w:rFonts w:ascii="Arial" w:eastAsia="Times New Roman" w:hAnsi="Arial" w:cs="Times New Roman"/>
          <w:i/>
          <w:sz w:val="20"/>
          <w:szCs w:val="20"/>
        </w:rPr>
      </w:pPr>
      <w:r w:rsidRPr="00490F9E">
        <w:rPr>
          <w:rFonts w:ascii="Arial" w:eastAsia="Times New Roman" w:hAnsi="Arial" w:cs="Times New Roman"/>
          <w:i/>
          <w:sz w:val="20"/>
          <w:szCs w:val="20"/>
        </w:rPr>
        <w:t>Ensure that existing floorboards are securely fixed and acceptably level. Remove or fill any gross irregularities. Punch in any protruding fastenings.</w:t>
      </w:r>
    </w:p>
    <w:p w14:paraId="12776B17" w14:textId="77777777" w:rsidR="00A34D2C" w:rsidRPr="00490F9E" w:rsidRDefault="00A34D2C" w:rsidP="00A34D2C">
      <w:pPr>
        <w:tabs>
          <w:tab w:val="left" w:pos="270"/>
        </w:tabs>
        <w:overflowPunct w:val="0"/>
        <w:autoSpaceDE w:val="0"/>
        <w:autoSpaceDN w:val="0"/>
        <w:adjustRightInd w:val="0"/>
        <w:spacing w:after="0" w:line="240" w:lineRule="auto"/>
        <w:ind w:left="1080" w:hanging="360"/>
        <w:jc w:val="both"/>
        <w:textAlignment w:val="baseline"/>
        <w:rPr>
          <w:rFonts w:ascii="Arial" w:eastAsia="Times New Roman" w:hAnsi="Arial" w:cs="Times New Roman"/>
          <w:i/>
          <w:sz w:val="20"/>
          <w:szCs w:val="20"/>
        </w:rPr>
      </w:pPr>
    </w:p>
    <w:p w14:paraId="0A540D3A" w14:textId="77777777" w:rsidR="00A34D2C" w:rsidRPr="00490F9E" w:rsidRDefault="00A34D2C" w:rsidP="00E626AC">
      <w:pPr>
        <w:pStyle w:val="ListParagraph"/>
        <w:numPr>
          <w:ilvl w:val="0"/>
          <w:numId w:val="36"/>
        </w:numPr>
        <w:tabs>
          <w:tab w:val="left" w:pos="270"/>
        </w:tabs>
        <w:spacing w:after="0" w:line="240" w:lineRule="auto"/>
        <w:jc w:val="both"/>
        <w:rPr>
          <w:rFonts w:ascii="Arial" w:eastAsia="Times New Roman" w:hAnsi="Arial" w:cs="Times New Roman"/>
          <w:i/>
          <w:sz w:val="20"/>
          <w:szCs w:val="20"/>
        </w:rPr>
      </w:pPr>
      <w:r w:rsidRPr="00490F9E">
        <w:rPr>
          <w:rFonts w:ascii="Arial" w:eastAsia="Times New Roman" w:hAnsi="Arial" w:cs="Times New Roman"/>
          <w:i/>
          <w:sz w:val="20"/>
          <w:szCs w:val="20"/>
        </w:rPr>
        <w:t>Lay sheets with cross joints staggered such that no joint within the base and underlay is coincident and with a 0.5-1mm gap between sheets.</w:t>
      </w:r>
    </w:p>
    <w:p w14:paraId="558C2291" w14:textId="77777777" w:rsidR="00A34D2C" w:rsidRPr="00490F9E" w:rsidRDefault="00A34D2C" w:rsidP="00A34D2C">
      <w:pPr>
        <w:tabs>
          <w:tab w:val="left" w:pos="270"/>
        </w:tabs>
        <w:spacing w:after="0" w:line="240" w:lineRule="auto"/>
        <w:ind w:left="1080" w:hanging="360"/>
        <w:jc w:val="both"/>
        <w:rPr>
          <w:rFonts w:ascii="Arial" w:eastAsia="Times New Roman" w:hAnsi="Arial" w:cs="Times New Roman"/>
          <w:i/>
          <w:sz w:val="20"/>
          <w:szCs w:val="20"/>
        </w:rPr>
      </w:pPr>
    </w:p>
    <w:p w14:paraId="7C16ECDD" w14:textId="77777777" w:rsidR="00A34D2C" w:rsidRPr="00490F9E" w:rsidRDefault="00A34D2C" w:rsidP="00E626AC">
      <w:pPr>
        <w:pStyle w:val="ListParagraph"/>
        <w:numPr>
          <w:ilvl w:val="0"/>
          <w:numId w:val="36"/>
        </w:numPr>
        <w:tabs>
          <w:tab w:val="left" w:pos="270"/>
        </w:tabs>
        <w:overflowPunct w:val="0"/>
        <w:autoSpaceDE w:val="0"/>
        <w:autoSpaceDN w:val="0"/>
        <w:adjustRightInd w:val="0"/>
        <w:spacing w:after="0" w:line="240" w:lineRule="auto"/>
        <w:jc w:val="both"/>
        <w:textAlignment w:val="baseline"/>
        <w:rPr>
          <w:rFonts w:ascii="Arial" w:eastAsia="Times New Roman" w:hAnsi="Arial" w:cs="Times New Roman"/>
          <w:i/>
          <w:sz w:val="20"/>
          <w:szCs w:val="20"/>
        </w:rPr>
      </w:pPr>
      <w:r w:rsidRPr="00490F9E">
        <w:rPr>
          <w:rFonts w:ascii="Arial" w:eastAsia="Times New Roman" w:hAnsi="Arial" w:cs="Times New Roman"/>
          <w:i/>
          <w:sz w:val="20"/>
          <w:szCs w:val="20"/>
        </w:rPr>
        <w:t>Fix with 25mm annular ring shanked or twisted shank nails or divergent staples, commencing at the centre of one side of each sheet, at 150mm grid centres over the area and 100 mm centres along perimeter, set in 12mm from edge.</w:t>
      </w:r>
    </w:p>
    <w:p w14:paraId="1689D279" w14:textId="77777777" w:rsidR="00A34D2C" w:rsidRPr="00490F9E" w:rsidRDefault="00A34D2C" w:rsidP="00A34D2C">
      <w:pPr>
        <w:tabs>
          <w:tab w:val="left" w:pos="270"/>
        </w:tabs>
        <w:overflowPunct w:val="0"/>
        <w:autoSpaceDE w:val="0"/>
        <w:autoSpaceDN w:val="0"/>
        <w:adjustRightInd w:val="0"/>
        <w:spacing w:after="0" w:line="240" w:lineRule="auto"/>
        <w:ind w:left="1080" w:hanging="360"/>
        <w:jc w:val="both"/>
        <w:textAlignment w:val="baseline"/>
        <w:rPr>
          <w:rFonts w:ascii="Arial" w:eastAsia="Times New Roman" w:hAnsi="Arial" w:cs="Times New Roman"/>
          <w:i/>
          <w:sz w:val="20"/>
          <w:szCs w:val="20"/>
        </w:rPr>
      </w:pPr>
    </w:p>
    <w:p w14:paraId="405C2CEC" w14:textId="77777777" w:rsidR="00A34D2C" w:rsidRPr="00490F9E" w:rsidRDefault="00A34D2C" w:rsidP="00E626AC">
      <w:pPr>
        <w:pStyle w:val="ListParagraph"/>
        <w:numPr>
          <w:ilvl w:val="0"/>
          <w:numId w:val="36"/>
        </w:numPr>
        <w:tabs>
          <w:tab w:val="left" w:pos="270"/>
        </w:tabs>
        <w:spacing w:after="0" w:line="240" w:lineRule="auto"/>
        <w:jc w:val="both"/>
        <w:rPr>
          <w:rFonts w:ascii="Arial" w:eastAsia="Times New Roman" w:hAnsi="Arial" w:cs="Times New Roman"/>
          <w:i/>
          <w:sz w:val="20"/>
          <w:szCs w:val="20"/>
        </w:rPr>
      </w:pPr>
      <w:r w:rsidRPr="00490F9E">
        <w:rPr>
          <w:rFonts w:ascii="Arial" w:eastAsia="Times New Roman" w:hAnsi="Arial" w:cs="Times New Roman"/>
          <w:i/>
          <w:sz w:val="20"/>
          <w:szCs w:val="20"/>
        </w:rPr>
        <w:t>Ensure that fastenings are driven well in, with heads set flush with surface and do not project through underside of base.</w:t>
      </w:r>
    </w:p>
    <w:p w14:paraId="2B341FB8" w14:textId="77777777" w:rsidR="00A34D2C" w:rsidRPr="00490F9E" w:rsidRDefault="00A34D2C" w:rsidP="00A34D2C">
      <w:pPr>
        <w:spacing w:after="0" w:line="240" w:lineRule="auto"/>
        <w:jc w:val="both"/>
        <w:rPr>
          <w:rFonts w:ascii="Arial" w:eastAsia="Times New Roman" w:hAnsi="Arial" w:cs="Times New Roman"/>
          <w:sz w:val="20"/>
          <w:szCs w:val="20"/>
        </w:rPr>
      </w:pPr>
    </w:p>
    <w:p w14:paraId="09B1A259" w14:textId="77777777" w:rsidR="00A34D2C" w:rsidRPr="00490F9E" w:rsidRDefault="00D75937" w:rsidP="00E626AC">
      <w:pPr>
        <w:numPr>
          <w:ilvl w:val="0"/>
          <w:numId w:val="34"/>
        </w:numPr>
        <w:tabs>
          <w:tab w:val="left" w:pos="180"/>
        </w:tabs>
        <w:overflowPunct w:val="0"/>
        <w:autoSpaceDE w:val="0"/>
        <w:autoSpaceDN w:val="0"/>
        <w:adjustRightInd w:val="0"/>
        <w:spacing w:after="0" w:line="240" w:lineRule="auto"/>
        <w:jc w:val="both"/>
        <w:textAlignment w:val="baseline"/>
        <w:rPr>
          <w:rFonts w:ascii="Arial" w:eastAsia="Times New Roman" w:hAnsi="Arial" w:cs="Times New Roman"/>
          <w:b/>
          <w:sz w:val="20"/>
          <w:szCs w:val="20"/>
        </w:rPr>
      </w:pPr>
      <w:r w:rsidRPr="00490F9E">
        <w:rPr>
          <w:rFonts w:ascii="Arial" w:eastAsia="Times New Roman" w:hAnsi="Arial" w:cs="Times New Roman"/>
          <w:b/>
          <w:sz w:val="20"/>
          <w:szCs w:val="20"/>
        </w:rPr>
        <w:t>Laying Coverings:</w:t>
      </w:r>
    </w:p>
    <w:p w14:paraId="7EADF543" w14:textId="77777777" w:rsidR="00A34D2C" w:rsidRPr="00490F9E" w:rsidRDefault="00A34D2C" w:rsidP="00A34D2C">
      <w:pPr>
        <w:tabs>
          <w:tab w:val="left" w:pos="180"/>
        </w:tabs>
        <w:overflowPunct w:val="0"/>
        <w:autoSpaceDE w:val="0"/>
        <w:autoSpaceDN w:val="0"/>
        <w:adjustRightInd w:val="0"/>
        <w:spacing w:after="0" w:line="240" w:lineRule="auto"/>
        <w:ind w:left="720" w:hanging="720"/>
        <w:jc w:val="both"/>
        <w:textAlignment w:val="baseline"/>
        <w:rPr>
          <w:rFonts w:ascii="Arial" w:eastAsia="Times New Roman" w:hAnsi="Arial" w:cs="Times New Roman"/>
          <w:sz w:val="20"/>
          <w:szCs w:val="20"/>
        </w:rPr>
      </w:pPr>
    </w:p>
    <w:p w14:paraId="72A70FBC" w14:textId="77777777" w:rsidR="00A34D2C" w:rsidRPr="00490F9E" w:rsidRDefault="00A34D2C" w:rsidP="00E626AC">
      <w:pPr>
        <w:pStyle w:val="ListParagraph"/>
        <w:numPr>
          <w:ilvl w:val="0"/>
          <w:numId w:val="34"/>
        </w:numPr>
        <w:tabs>
          <w:tab w:val="left" w:pos="270"/>
          <w:tab w:val="left" w:pos="1080"/>
        </w:tabs>
        <w:spacing w:after="0" w:line="240" w:lineRule="auto"/>
        <w:jc w:val="both"/>
        <w:rPr>
          <w:rFonts w:ascii="Arial" w:eastAsia="Times New Roman" w:hAnsi="Arial" w:cs="Times New Roman"/>
          <w:i/>
          <w:sz w:val="20"/>
          <w:szCs w:val="20"/>
        </w:rPr>
      </w:pPr>
      <w:r w:rsidRPr="00490F9E">
        <w:rPr>
          <w:rFonts w:ascii="Arial" w:eastAsia="Times New Roman" w:hAnsi="Arial" w:cs="Times New Roman"/>
          <w:i/>
          <w:sz w:val="20"/>
          <w:szCs w:val="20"/>
        </w:rPr>
        <w:t>Bases must be rigid, dry, smooth and free from grease, dirt and other contaminants before coverings are applied.</w:t>
      </w:r>
    </w:p>
    <w:p w14:paraId="0E139E01" w14:textId="77777777" w:rsidR="00A34D2C" w:rsidRPr="00490F9E" w:rsidRDefault="00A34D2C" w:rsidP="00A34D2C">
      <w:pPr>
        <w:tabs>
          <w:tab w:val="left" w:pos="270"/>
          <w:tab w:val="left" w:pos="1080"/>
        </w:tabs>
        <w:spacing w:after="0" w:line="240" w:lineRule="auto"/>
        <w:ind w:left="1080" w:hanging="360"/>
        <w:jc w:val="both"/>
        <w:rPr>
          <w:rFonts w:ascii="Arial" w:eastAsia="Times New Roman" w:hAnsi="Arial" w:cs="Times New Roman"/>
          <w:i/>
          <w:sz w:val="20"/>
          <w:szCs w:val="20"/>
        </w:rPr>
      </w:pPr>
    </w:p>
    <w:p w14:paraId="21A145D6" w14:textId="77777777" w:rsidR="00A34D2C" w:rsidRPr="00490F9E" w:rsidRDefault="00A34D2C" w:rsidP="00E626AC">
      <w:pPr>
        <w:pStyle w:val="ListParagraph"/>
        <w:numPr>
          <w:ilvl w:val="0"/>
          <w:numId w:val="34"/>
        </w:numPr>
        <w:tabs>
          <w:tab w:val="left" w:pos="270"/>
          <w:tab w:val="left" w:pos="1080"/>
        </w:tabs>
        <w:spacing w:after="0" w:line="240" w:lineRule="auto"/>
        <w:jc w:val="both"/>
        <w:rPr>
          <w:rFonts w:ascii="Arial" w:eastAsia="Times New Roman" w:hAnsi="Arial" w:cs="Times New Roman"/>
          <w:i/>
          <w:sz w:val="20"/>
          <w:szCs w:val="20"/>
        </w:rPr>
      </w:pPr>
      <w:r w:rsidRPr="00490F9E">
        <w:rPr>
          <w:rFonts w:ascii="Arial" w:eastAsia="Times New Roman" w:hAnsi="Arial" w:cs="Times New Roman"/>
          <w:i/>
          <w:sz w:val="20"/>
          <w:szCs w:val="20"/>
        </w:rPr>
        <w:t xml:space="preserve">Use a primer </w:t>
      </w:r>
      <w:proofErr w:type="gramStart"/>
      <w:r w:rsidRPr="00490F9E">
        <w:rPr>
          <w:rFonts w:ascii="Arial" w:eastAsia="Times New Roman" w:hAnsi="Arial" w:cs="Times New Roman"/>
          <w:i/>
          <w:sz w:val="20"/>
          <w:szCs w:val="20"/>
        </w:rPr>
        <w:t>where</w:t>
      </w:r>
      <w:proofErr w:type="gramEnd"/>
      <w:r w:rsidRPr="00490F9E">
        <w:rPr>
          <w:rFonts w:ascii="Arial" w:eastAsia="Times New Roman" w:hAnsi="Arial" w:cs="Times New Roman"/>
          <w:i/>
          <w:sz w:val="20"/>
          <w:szCs w:val="20"/>
        </w:rPr>
        <w:t xml:space="preserve"> recommended by adhesive manufacturer. Allow to dry thoroughly.</w:t>
      </w:r>
    </w:p>
    <w:p w14:paraId="4300E26E" w14:textId="77777777" w:rsidR="00A34D2C" w:rsidRPr="00490F9E" w:rsidRDefault="00A34D2C" w:rsidP="00A34D2C">
      <w:pPr>
        <w:tabs>
          <w:tab w:val="left" w:pos="270"/>
          <w:tab w:val="left" w:pos="1080"/>
        </w:tabs>
        <w:spacing w:after="0" w:line="240" w:lineRule="auto"/>
        <w:ind w:left="1080" w:hanging="360"/>
        <w:jc w:val="both"/>
        <w:rPr>
          <w:rFonts w:ascii="Arial" w:eastAsia="Times New Roman" w:hAnsi="Arial" w:cs="Times New Roman"/>
          <w:i/>
          <w:sz w:val="20"/>
          <w:szCs w:val="20"/>
        </w:rPr>
      </w:pPr>
    </w:p>
    <w:p w14:paraId="13FB7EF0" w14:textId="77777777" w:rsidR="00A34D2C" w:rsidRPr="00490F9E" w:rsidRDefault="00A34D2C" w:rsidP="00E626AC">
      <w:pPr>
        <w:pStyle w:val="BodyTextIndent"/>
        <w:numPr>
          <w:ilvl w:val="0"/>
          <w:numId w:val="34"/>
        </w:numPr>
      </w:pPr>
      <w:r w:rsidRPr="00490F9E">
        <w:t>Adhesive, when not specified otherwise, to be as recommended by chosen floor-covering manufacturer. or, in the absence of such recommendation, to be approved.</w:t>
      </w:r>
    </w:p>
    <w:p w14:paraId="32418306" w14:textId="77777777" w:rsidR="00A34D2C" w:rsidRPr="00490F9E" w:rsidRDefault="00A34D2C" w:rsidP="00A34D2C">
      <w:pPr>
        <w:tabs>
          <w:tab w:val="left" w:pos="270"/>
          <w:tab w:val="left" w:pos="1080"/>
        </w:tabs>
        <w:overflowPunct w:val="0"/>
        <w:autoSpaceDE w:val="0"/>
        <w:autoSpaceDN w:val="0"/>
        <w:adjustRightInd w:val="0"/>
        <w:spacing w:after="0" w:line="240" w:lineRule="auto"/>
        <w:ind w:left="1080" w:hanging="360"/>
        <w:jc w:val="both"/>
        <w:textAlignment w:val="baseline"/>
        <w:rPr>
          <w:rFonts w:ascii="Arial" w:eastAsia="Times New Roman" w:hAnsi="Arial" w:cs="Times New Roman"/>
          <w:i/>
          <w:sz w:val="20"/>
          <w:szCs w:val="20"/>
        </w:rPr>
      </w:pPr>
    </w:p>
    <w:p w14:paraId="164C3BBF" w14:textId="77777777" w:rsidR="00A34D2C" w:rsidRPr="00490F9E" w:rsidRDefault="00A34D2C" w:rsidP="00E626AC">
      <w:pPr>
        <w:pStyle w:val="ListParagraph"/>
        <w:numPr>
          <w:ilvl w:val="0"/>
          <w:numId w:val="34"/>
        </w:numPr>
        <w:tabs>
          <w:tab w:val="left" w:pos="270"/>
          <w:tab w:val="left" w:pos="1080"/>
        </w:tabs>
        <w:spacing w:after="0" w:line="240" w:lineRule="auto"/>
        <w:jc w:val="both"/>
        <w:rPr>
          <w:rFonts w:ascii="Arial" w:eastAsia="Times New Roman" w:hAnsi="Arial" w:cs="Times New Roman"/>
          <w:i/>
          <w:sz w:val="20"/>
          <w:szCs w:val="20"/>
        </w:rPr>
      </w:pPr>
      <w:r w:rsidRPr="00490F9E">
        <w:rPr>
          <w:rFonts w:ascii="Arial" w:eastAsia="Times New Roman" w:hAnsi="Arial" w:cs="Times New Roman"/>
          <w:i/>
          <w:sz w:val="20"/>
          <w:szCs w:val="20"/>
        </w:rPr>
        <w:t>Before laying commences thoroughly condition materials as recommended by relevant manufacturer.</w:t>
      </w:r>
    </w:p>
    <w:p w14:paraId="059CDB91" w14:textId="77777777" w:rsidR="00A34D2C" w:rsidRPr="00490F9E" w:rsidRDefault="00A34D2C" w:rsidP="00A34D2C">
      <w:pPr>
        <w:tabs>
          <w:tab w:val="left" w:pos="270"/>
          <w:tab w:val="left" w:pos="1080"/>
        </w:tabs>
        <w:spacing w:after="0" w:line="240" w:lineRule="auto"/>
        <w:ind w:left="1080" w:hanging="360"/>
        <w:jc w:val="both"/>
        <w:rPr>
          <w:rFonts w:ascii="Arial" w:eastAsia="Times New Roman" w:hAnsi="Arial" w:cs="Times New Roman"/>
          <w:i/>
          <w:sz w:val="20"/>
          <w:szCs w:val="20"/>
        </w:rPr>
      </w:pPr>
    </w:p>
    <w:p w14:paraId="6DA00099" w14:textId="77777777" w:rsidR="00A34D2C" w:rsidRPr="00490F9E" w:rsidRDefault="00A34D2C" w:rsidP="00E626AC">
      <w:pPr>
        <w:pStyle w:val="ListParagraph"/>
        <w:numPr>
          <w:ilvl w:val="0"/>
          <w:numId w:val="34"/>
        </w:numPr>
        <w:tabs>
          <w:tab w:val="left" w:pos="270"/>
          <w:tab w:val="left" w:pos="1080"/>
        </w:tabs>
        <w:overflowPunct w:val="0"/>
        <w:autoSpaceDE w:val="0"/>
        <w:autoSpaceDN w:val="0"/>
        <w:adjustRightInd w:val="0"/>
        <w:spacing w:after="0" w:line="240" w:lineRule="auto"/>
        <w:jc w:val="both"/>
        <w:textAlignment w:val="baseline"/>
        <w:rPr>
          <w:rFonts w:ascii="Arial" w:eastAsia="Times New Roman" w:hAnsi="Arial" w:cs="Times New Roman"/>
          <w:i/>
          <w:sz w:val="20"/>
          <w:szCs w:val="20"/>
        </w:rPr>
      </w:pPr>
      <w:r w:rsidRPr="00490F9E">
        <w:rPr>
          <w:rFonts w:ascii="Arial" w:eastAsia="Times New Roman" w:hAnsi="Arial" w:cs="Times New Roman"/>
          <w:i/>
          <w:sz w:val="20"/>
          <w:szCs w:val="20"/>
        </w:rPr>
        <w:t>Finished coverings must be accurately fitted, tightly jointed, securely bonded, smooth and free from air bubbles, rippling, adhesive marks, stains, trowel ridges and high spots.</w:t>
      </w:r>
    </w:p>
    <w:p w14:paraId="2E43CCE4" w14:textId="77777777" w:rsidR="00A34D2C" w:rsidRPr="00490F9E" w:rsidRDefault="00A34D2C" w:rsidP="00A34D2C">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080" w:hanging="360"/>
        <w:jc w:val="both"/>
        <w:outlineLvl w:val="1"/>
        <w:rPr>
          <w:rFonts w:ascii="Arial" w:eastAsia="Times New Roman" w:hAnsi="Arial" w:cs="Times New Roman"/>
          <w:b/>
          <w:bCs/>
          <w:i/>
          <w:sz w:val="20"/>
          <w:szCs w:val="20"/>
          <w:u w:val="single"/>
        </w:rPr>
      </w:pPr>
    </w:p>
    <w:p w14:paraId="7A182276" w14:textId="77777777" w:rsidR="00A34D2C" w:rsidRPr="00490F9E" w:rsidRDefault="00D75937" w:rsidP="00E626AC">
      <w:pPr>
        <w:numPr>
          <w:ilvl w:val="0"/>
          <w:numId w:val="34"/>
        </w:numPr>
        <w:tabs>
          <w:tab w:val="left" w:pos="180"/>
          <w:tab w:val="left" w:pos="1080"/>
        </w:tabs>
        <w:spacing w:after="0" w:line="240" w:lineRule="auto"/>
        <w:jc w:val="both"/>
        <w:rPr>
          <w:rFonts w:ascii="Arial" w:eastAsia="Times New Roman" w:hAnsi="Arial" w:cs="Times New Roman"/>
          <w:sz w:val="20"/>
          <w:szCs w:val="20"/>
        </w:rPr>
      </w:pPr>
      <w:r w:rsidRPr="00490F9E">
        <w:rPr>
          <w:rFonts w:ascii="Arial" w:eastAsia="Times New Roman" w:hAnsi="Arial" w:cs="Times New Roman"/>
          <w:b/>
          <w:sz w:val="20"/>
          <w:szCs w:val="20"/>
        </w:rPr>
        <w:t>Finishing Vinyl Floors:</w:t>
      </w:r>
    </w:p>
    <w:p w14:paraId="0AEF0EB1" w14:textId="77777777" w:rsidR="00A34D2C" w:rsidRPr="00490F9E" w:rsidRDefault="00A34D2C" w:rsidP="00A34D2C">
      <w:pPr>
        <w:tabs>
          <w:tab w:val="left" w:pos="180"/>
          <w:tab w:val="left" w:pos="1080"/>
        </w:tabs>
        <w:spacing w:after="0" w:line="240" w:lineRule="auto"/>
        <w:ind w:left="720" w:hanging="720"/>
        <w:jc w:val="both"/>
        <w:rPr>
          <w:rFonts w:ascii="Arial" w:eastAsia="Times New Roman" w:hAnsi="Arial" w:cs="Times New Roman"/>
          <w:i/>
          <w:sz w:val="20"/>
          <w:szCs w:val="20"/>
        </w:rPr>
      </w:pPr>
    </w:p>
    <w:p w14:paraId="10135FAA" w14:textId="77777777" w:rsidR="00A34D2C" w:rsidRPr="00490F9E" w:rsidRDefault="00A34D2C" w:rsidP="00E626AC">
      <w:pPr>
        <w:pStyle w:val="ListParagraph"/>
        <w:numPr>
          <w:ilvl w:val="1"/>
          <w:numId w:val="34"/>
        </w:numPr>
        <w:tabs>
          <w:tab w:val="left" w:pos="270"/>
          <w:tab w:val="left" w:pos="1080"/>
        </w:tabs>
        <w:overflowPunct w:val="0"/>
        <w:autoSpaceDE w:val="0"/>
        <w:autoSpaceDN w:val="0"/>
        <w:adjustRightInd w:val="0"/>
        <w:spacing w:after="0" w:line="240" w:lineRule="auto"/>
        <w:jc w:val="both"/>
        <w:textAlignment w:val="baseline"/>
        <w:rPr>
          <w:rFonts w:ascii="Arial" w:eastAsia="Times New Roman" w:hAnsi="Arial" w:cs="Times New Roman"/>
          <w:i/>
          <w:sz w:val="20"/>
          <w:szCs w:val="20"/>
        </w:rPr>
      </w:pPr>
      <w:r w:rsidRPr="00490F9E">
        <w:rPr>
          <w:rFonts w:ascii="Arial" w:eastAsia="Times New Roman" w:hAnsi="Arial" w:cs="Times New Roman"/>
          <w:i/>
          <w:sz w:val="20"/>
          <w:szCs w:val="20"/>
        </w:rPr>
        <w:t>Protect flooring to prevent damage before completion.</w:t>
      </w:r>
    </w:p>
    <w:p w14:paraId="5249BB8C" w14:textId="77777777" w:rsidR="00A34D2C" w:rsidRPr="00490F9E" w:rsidRDefault="00A34D2C" w:rsidP="00A34D2C">
      <w:pPr>
        <w:tabs>
          <w:tab w:val="left" w:pos="270"/>
          <w:tab w:val="left" w:pos="1080"/>
        </w:tabs>
        <w:overflowPunct w:val="0"/>
        <w:autoSpaceDE w:val="0"/>
        <w:autoSpaceDN w:val="0"/>
        <w:adjustRightInd w:val="0"/>
        <w:spacing w:after="0" w:line="240" w:lineRule="auto"/>
        <w:ind w:left="1080" w:hanging="360"/>
        <w:jc w:val="both"/>
        <w:textAlignment w:val="baseline"/>
        <w:rPr>
          <w:rFonts w:ascii="Arial" w:eastAsia="Times New Roman" w:hAnsi="Arial" w:cs="Times New Roman"/>
          <w:i/>
          <w:sz w:val="20"/>
          <w:szCs w:val="20"/>
        </w:rPr>
      </w:pPr>
    </w:p>
    <w:p w14:paraId="71ACCBF0" w14:textId="77777777" w:rsidR="00A34D2C" w:rsidRPr="00490F9E" w:rsidRDefault="00A34D2C" w:rsidP="00E626AC">
      <w:pPr>
        <w:pStyle w:val="ListParagraph"/>
        <w:numPr>
          <w:ilvl w:val="0"/>
          <w:numId w:val="37"/>
        </w:num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43"/>
        <w:jc w:val="both"/>
        <w:rPr>
          <w:rFonts w:ascii="Arial" w:eastAsia="Times New Roman" w:hAnsi="Arial" w:cs="Times New Roman"/>
          <w:i/>
          <w:sz w:val="20"/>
          <w:szCs w:val="20"/>
        </w:rPr>
      </w:pPr>
      <w:r w:rsidRPr="00490F9E">
        <w:rPr>
          <w:rFonts w:ascii="Arial" w:eastAsia="Times New Roman" w:hAnsi="Arial" w:cs="Times New Roman"/>
          <w:i/>
          <w:sz w:val="20"/>
          <w:szCs w:val="20"/>
        </w:rPr>
        <w:t>Remove all scrap, dust and dirt.  Carefully remove adhesive and other marks from coverings and adjacent surfaces, using approved cleaning agents and methods.</w:t>
      </w:r>
    </w:p>
    <w:p w14:paraId="0D18AD7A" w14:textId="77777777" w:rsidR="00A34D2C" w:rsidRPr="00490F9E" w:rsidRDefault="00A34D2C" w:rsidP="00A34D2C">
      <w:p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080" w:right="43" w:hanging="360"/>
        <w:jc w:val="both"/>
        <w:rPr>
          <w:rFonts w:ascii="Arial" w:eastAsia="Times New Roman" w:hAnsi="Arial" w:cs="Times New Roman"/>
          <w:i/>
          <w:sz w:val="20"/>
          <w:szCs w:val="20"/>
        </w:rPr>
      </w:pPr>
    </w:p>
    <w:p w14:paraId="06C3DB65" w14:textId="77777777" w:rsidR="00A34D2C" w:rsidRPr="00490F9E" w:rsidRDefault="00A34D2C" w:rsidP="00E626AC">
      <w:pPr>
        <w:pStyle w:val="ListParagraph"/>
        <w:numPr>
          <w:ilvl w:val="0"/>
          <w:numId w:val="37"/>
        </w:numPr>
        <w:tabs>
          <w:tab w:val="left" w:pos="0"/>
          <w:tab w:val="left" w:pos="270"/>
          <w:tab w:val="left" w:pos="709"/>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43"/>
        <w:jc w:val="both"/>
        <w:rPr>
          <w:rFonts w:ascii="Arial" w:eastAsia="Times New Roman" w:hAnsi="Arial" w:cs="Times New Roman"/>
          <w:i/>
          <w:sz w:val="20"/>
          <w:szCs w:val="20"/>
        </w:rPr>
      </w:pPr>
      <w:r w:rsidRPr="00490F9E">
        <w:rPr>
          <w:rFonts w:ascii="Arial" w:eastAsia="Times New Roman" w:hAnsi="Arial" w:cs="Times New Roman"/>
          <w:i/>
          <w:sz w:val="20"/>
          <w:szCs w:val="20"/>
        </w:rPr>
        <w:t>Wash floor using mops dampened with water containing neutral detergent.  If necessary, lightly scrub heavily soiled areas using a brush or synthetic fibre web pad.</w:t>
      </w:r>
    </w:p>
    <w:p w14:paraId="22C45C67" w14:textId="77777777" w:rsidR="00A34D2C" w:rsidRPr="00490F9E" w:rsidRDefault="00A34D2C" w:rsidP="00A34D2C">
      <w:pPr>
        <w:tabs>
          <w:tab w:val="left" w:pos="0"/>
          <w:tab w:val="left" w:pos="270"/>
          <w:tab w:val="left" w:pos="709"/>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080" w:right="43" w:hanging="360"/>
        <w:jc w:val="both"/>
        <w:rPr>
          <w:rFonts w:ascii="Arial" w:eastAsia="Times New Roman" w:hAnsi="Arial" w:cs="Times New Roman"/>
          <w:i/>
          <w:sz w:val="20"/>
          <w:szCs w:val="20"/>
        </w:rPr>
      </w:pPr>
    </w:p>
    <w:p w14:paraId="6219A36C" w14:textId="77777777" w:rsidR="00A34D2C" w:rsidRPr="00490F9E" w:rsidRDefault="00A34D2C" w:rsidP="00E626AC">
      <w:pPr>
        <w:pStyle w:val="ListParagraph"/>
        <w:numPr>
          <w:ilvl w:val="0"/>
          <w:numId w:val="37"/>
        </w:numPr>
        <w:tabs>
          <w:tab w:val="left" w:pos="0"/>
          <w:tab w:val="left" w:pos="270"/>
          <w:tab w:val="left" w:pos="709"/>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43"/>
        <w:jc w:val="both"/>
        <w:rPr>
          <w:rFonts w:ascii="Arial" w:eastAsia="Times New Roman" w:hAnsi="Arial" w:cs="Times New Roman"/>
          <w:i/>
          <w:sz w:val="20"/>
          <w:szCs w:val="20"/>
        </w:rPr>
      </w:pPr>
      <w:r w:rsidRPr="00490F9E">
        <w:rPr>
          <w:rFonts w:ascii="Arial" w:eastAsia="Times New Roman" w:hAnsi="Arial" w:cs="Times New Roman"/>
          <w:i/>
          <w:sz w:val="20"/>
          <w:szCs w:val="20"/>
        </w:rPr>
        <w:t>Thoroughly rinse with clean water, removing surplus and allow to dry.</w:t>
      </w:r>
    </w:p>
    <w:p w14:paraId="0C9F556E" w14:textId="77777777" w:rsidR="00A34D2C" w:rsidRDefault="00A34D2C" w:rsidP="00267E17">
      <w:pPr>
        <w:pStyle w:val="ListParagraph"/>
        <w:spacing w:after="0" w:line="240" w:lineRule="auto"/>
        <w:jc w:val="both"/>
        <w:rPr>
          <w:rFonts w:ascii="Arial" w:hAnsi="Arial" w:cs="Arial"/>
          <w:b/>
          <w:sz w:val="20"/>
          <w:szCs w:val="20"/>
          <w:lang w:eastAsia="en-GB"/>
        </w:rPr>
      </w:pPr>
    </w:p>
    <w:p w14:paraId="579D25B7" w14:textId="77777777" w:rsidR="00353954" w:rsidRDefault="00353954" w:rsidP="00267E17">
      <w:pPr>
        <w:pStyle w:val="ListParagraph"/>
        <w:spacing w:after="0" w:line="240" w:lineRule="auto"/>
        <w:jc w:val="both"/>
        <w:rPr>
          <w:rFonts w:ascii="Arial" w:hAnsi="Arial" w:cs="Arial"/>
          <w:b/>
          <w:sz w:val="20"/>
          <w:szCs w:val="20"/>
          <w:lang w:eastAsia="en-GB"/>
        </w:rPr>
      </w:pPr>
    </w:p>
    <w:p w14:paraId="42BCC5A2" w14:textId="77777777" w:rsidR="00353954" w:rsidRDefault="00353954" w:rsidP="00267E17">
      <w:pPr>
        <w:pStyle w:val="ListParagraph"/>
        <w:spacing w:after="0" w:line="240" w:lineRule="auto"/>
        <w:jc w:val="both"/>
        <w:rPr>
          <w:rFonts w:ascii="Arial" w:hAnsi="Arial" w:cs="Arial"/>
          <w:b/>
          <w:sz w:val="20"/>
          <w:szCs w:val="20"/>
          <w:lang w:eastAsia="en-GB"/>
        </w:rPr>
      </w:pPr>
    </w:p>
    <w:p w14:paraId="5EF69DC2" w14:textId="77777777" w:rsidR="00353954" w:rsidRDefault="00353954" w:rsidP="00267E17">
      <w:pPr>
        <w:pStyle w:val="ListParagraph"/>
        <w:spacing w:after="0" w:line="240" w:lineRule="auto"/>
        <w:jc w:val="both"/>
        <w:rPr>
          <w:rFonts w:ascii="Arial" w:hAnsi="Arial" w:cs="Arial"/>
          <w:b/>
          <w:sz w:val="20"/>
          <w:szCs w:val="20"/>
          <w:lang w:eastAsia="en-GB"/>
        </w:rPr>
      </w:pPr>
    </w:p>
    <w:p w14:paraId="360F0760" w14:textId="77777777" w:rsidR="00353954" w:rsidRDefault="00353954" w:rsidP="00267E17">
      <w:pPr>
        <w:pStyle w:val="ListParagraph"/>
        <w:spacing w:after="0" w:line="240" w:lineRule="auto"/>
        <w:jc w:val="both"/>
        <w:rPr>
          <w:rFonts w:ascii="Arial" w:hAnsi="Arial" w:cs="Arial"/>
          <w:b/>
          <w:sz w:val="20"/>
          <w:szCs w:val="20"/>
          <w:lang w:eastAsia="en-GB"/>
        </w:rPr>
      </w:pPr>
    </w:p>
    <w:p w14:paraId="799AB6ED" w14:textId="77777777" w:rsidR="00353954" w:rsidRDefault="00353954" w:rsidP="00267E17">
      <w:pPr>
        <w:pStyle w:val="ListParagraph"/>
        <w:spacing w:after="0" w:line="240" w:lineRule="auto"/>
        <w:jc w:val="both"/>
        <w:rPr>
          <w:rFonts w:ascii="Arial" w:hAnsi="Arial" w:cs="Arial"/>
          <w:b/>
          <w:sz w:val="20"/>
          <w:szCs w:val="20"/>
          <w:lang w:eastAsia="en-GB"/>
        </w:rPr>
      </w:pPr>
    </w:p>
    <w:p w14:paraId="3F68A61F" w14:textId="77777777" w:rsidR="00353954" w:rsidRDefault="00353954" w:rsidP="00267E17">
      <w:pPr>
        <w:pStyle w:val="ListParagraph"/>
        <w:spacing w:after="0" w:line="240" w:lineRule="auto"/>
        <w:jc w:val="both"/>
        <w:rPr>
          <w:rFonts w:ascii="Arial" w:hAnsi="Arial" w:cs="Arial"/>
          <w:b/>
          <w:sz w:val="20"/>
          <w:szCs w:val="20"/>
          <w:lang w:eastAsia="en-GB"/>
        </w:rPr>
      </w:pPr>
    </w:p>
    <w:p w14:paraId="2CB9CF33" w14:textId="77777777" w:rsidR="00BA6F31" w:rsidRDefault="00BA6F31" w:rsidP="00267E17">
      <w:pPr>
        <w:pStyle w:val="ListParagraph"/>
        <w:spacing w:after="0" w:line="240" w:lineRule="auto"/>
        <w:jc w:val="both"/>
        <w:rPr>
          <w:rFonts w:ascii="Arial" w:hAnsi="Arial" w:cs="Arial"/>
          <w:b/>
          <w:sz w:val="20"/>
          <w:szCs w:val="20"/>
          <w:lang w:eastAsia="en-GB"/>
        </w:rPr>
      </w:pPr>
    </w:p>
    <w:p w14:paraId="6F4EAC7E" w14:textId="77777777" w:rsidR="00BA6F31" w:rsidRDefault="00BA6F31" w:rsidP="00267E17">
      <w:pPr>
        <w:pStyle w:val="ListParagraph"/>
        <w:spacing w:after="0" w:line="240" w:lineRule="auto"/>
        <w:jc w:val="both"/>
        <w:rPr>
          <w:rFonts w:ascii="Arial" w:hAnsi="Arial" w:cs="Arial"/>
          <w:b/>
          <w:sz w:val="20"/>
          <w:szCs w:val="20"/>
          <w:lang w:eastAsia="en-GB"/>
        </w:rPr>
      </w:pPr>
    </w:p>
    <w:p w14:paraId="383C5D3A" w14:textId="77777777" w:rsidR="00BA6F31" w:rsidRDefault="00BA6F31" w:rsidP="00267E17">
      <w:pPr>
        <w:pStyle w:val="ListParagraph"/>
        <w:spacing w:after="0" w:line="240" w:lineRule="auto"/>
        <w:jc w:val="both"/>
        <w:rPr>
          <w:rFonts w:ascii="Arial" w:hAnsi="Arial" w:cs="Arial"/>
          <w:b/>
          <w:sz w:val="20"/>
          <w:szCs w:val="20"/>
          <w:lang w:eastAsia="en-GB"/>
        </w:rPr>
      </w:pPr>
    </w:p>
    <w:p w14:paraId="7ED152DB" w14:textId="77777777" w:rsidR="00BA6F31" w:rsidRDefault="00BA6F31" w:rsidP="00267E17">
      <w:pPr>
        <w:pStyle w:val="ListParagraph"/>
        <w:spacing w:after="0" w:line="240" w:lineRule="auto"/>
        <w:jc w:val="both"/>
        <w:rPr>
          <w:rFonts w:ascii="Arial" w:hAnsi="Arial" w:cs="Arial"/>
          <w:b/>
          <w:sz w:val="20"/>
          <w:szCs w:val="20"/>
          <w:lang w:eastAsia="en-GB"/>
        </w:rPr>
      </w:pPr>
    </w:p>
    <w:p w14:paraId="3F64A521" w14:textId="77777777" w:rsidR="00BA6F31" w:rsidRDefault="00BA6F31" w:rsidP="00267E17">
      <w:pPr>
        <w:pStyle w:val="ListParagraph"/>
        <w:spacing w:after="0" w:line="240" w:lineRule="auto"/>
        <w:jc w:val="both"/>
        <w:rPr>
          <w:rFonts w:ascii="Arial" w:hAnsi="Arial" w:cs="Arial"/>
          <w:b/>
          <w:sz w:val="20"/>
          <w:szCs w:val="20"/>
          <w:lang w:eastAsia="en-GB"/>
        </w:rPr>
      </w:pPr>
    </w:p>
    <w:p w14:paraId="131FA959" w14:textId="77777777" w:rsidR="005117D0" w:rsidRDefault="005117D0" w:rsidP="005117D0">
      <w:pPr>
        <w:ind w:left="720"/>
        <w:rPr>
          <w:rFonts w:ascii="Arial" w:eastAsia="Times New Roman" w:hAnsi="Arial" w:cs="Arial"/>
          <w:b/>
          <w:sz w:val="24"/>
          <w:szCs w:val="24"/>
          <w:lang w:eastAsia="en-GB"/>
        </w:rPr>
      </w:pPr>
      <w:r>
        <w:rPr>
          <w:rFonts w:ascii="Arial" w:eastAsia="Times New Roman" w:hAnsi="Arial" w:cs="Arial"/>
          <w:b/>
          <w:sz w:val="24"/>
          <w:szCs w:val="24"/>
          <w:lang w:eastAsia="en-GB"/>
        </w:rPr>
        <w:t xml:space="preserve">Fire Stopping To </w:t>
      </w:r>
      <w:proofErr w:type="gramStart"/>
      <w:r>
        <w:rPr>
          <w:rFonts w:ascii="Arial" w:eastAsia="Times New Roman" w:hAnsi="Arial" w:cs="Arial"/>
          <w:b/>
          <w:sz w:val="24"/>
          <w:szCs w:val="24"/>
          <w:lang w:eastAsia="en-GB"/>
        </w:rPr>
        <w:t>ducts</w:t>
      </w:r>
      <w:proofErr w:type="gramEnd"/>
    </w:p>
    <w:p w14:paraId="40B08450" w14:textId="77777777" w:rsidR="00F35295" w:rsidRPr="00392F40" w:rsidRDefault="00F32E3A" w:rsidP="00F32E3A">
      <w:pPr>
        <w:rPr>
          <w:rFonts w:ascii="Arial" w:eastAsia="Times New Roman" w:hAnsi="Arial" w:cs="Arial"/>
          <w:b/>
          <w:sz w:val="20"/>
          <w:szCs w:val="20"/>
          <w:lang w:eastAsia="en-GB"/>
        </w:rPr>
      </w:pPr>
      <w:r>
        <w:rPr>
          <w:rFonts w:ascii="Arial" w:eastAsia="Times New Roman" w:hAnsi="Arial" w:cs="Arial"/>
          <w:b/>
          <w:sz w:val="20"/>
          <w:szCs w:val="20"/>
          <w:lang w:eastAsia="en-GB"/>
        </w:rPr>
        <w:t xml:space="preserve">3/A/33 </w:t>
      </w:r>
      <w:r w:rsidR="00F35295" w:rsidRPr="00392F40">
        <w:rPr>
          <w:rFonts w:ascii="Arial" w:eastAsia="Times New Roman" w:hAnsi="Arial" w:cs="Arial"/>
          <w:b/>
          <w:sz w:val="20"/>
          <w:szCs w:val="20"/>
          <w:lang w:eastAsia="en-GB"/>
        </w:rPr>
        <w:t xml:space="preserve">Fire </w:t>
      </w:r>
      <w:r w:rsidR="00E81765" w:rsidRPr="00392F40">
        <w:rPr>
          <w:rFonts w:ascii="Arial" w:eastAsia="Times New Roman" w:hAnsi="Arial" w:cs="Arial"/>
          <w:b/>
          <w:sz w:val="20"/>
          <w:szCs w:val="20"/>
          <w:lang w:eastAsia="en-GB"/>
        </w:rPr>
        <w:t>Sealant</w:t>
      </w:r>
      <w:r w:rsidR="00F35295" w:rsidRPr="00392F40">
        <w:rPr>
          <w:rFonts w:ascii="Arial" w:eastAsia="Times New Roman" w:hAnsi="Arial" w:cs="Arial"/>
          <w:b/>
          <w:sz w:val="20"/>
          <w:szCs w:val="20"/>
          <w:lang w:eastAsia="en-GB"/>
        </w:rPr>
        <w:t xml:space="preserve"> around pipes</w:t>
      </w:r>
      <w:r w:rsidR="00421EBF">
        <w:rPr>
          <w:rFonts w:ascii="Arial" w:eastAsia="Times New Roman" w:hAnsi="Arial" w:cs="Arial"/>
          <w:b/>
          <w:sz w:val="20"/>
          <w:szCs w:val="20"/>
          <w:lang w:eastAsia="en-GB"/>
        </w:rPr>
        <w:t xml:space="preserve"> and services</w:t>
      </w:r>
    </w:p>
    <w:p w14:paraId="4ED0C7C1" w14:textId="74CC2E1F" w:rsidR="004C51C3" w:rsidRPr="00066931" w:rsidRDefault="00B21269" w:rsidP="00E626AC">
      <w:pPr>
        <w:pStyle w:val="ListParagraph"/>
        <w:numPr>
          <w:ilvl w:val="0"/>
          <w:numId w:val="22"/>
        </w:numPr>
        <w:rPr>
          <w:rFonts w:ascii="Arial" w:eastAsia="Times New Roman" w:hAnsi="Arial" w:cs="Arial"/>
          <w:bCs/>
          <w:sz w:val="24"/>
          <w:szCs w:val="24"/>
          <w:lang w:eastAsia="en-GB"/>
        </w:rPr>
      </w:pPr>
      <w:r w:rsidRPr="00066931">
        <w:rPr>
          <w:rFonts w:ascii="Arial" w:eastAsia="Times New Roman" w:hAnsi="Arial" w:cs="Arial"/>
          <w:bCs/>
          <w:sz w:val="20"/>
          <w:szCs w:val="20"/>
          <w:lang w:eastAsia="en-GB"/>
        </w:rPr>
        <w:t>Where duct</w:t>
      </w:r>
      <w:r w:rsidR="004C51C3" w:rsidRPr="00066931">
        <w:rPr>
          <w:rFonts w:ascii="Arial" w:eastAsia="Times New Roman" w:hAnsi="Arial" w:cs="Arial"/>
          <w:bCs/>
          <w:sz w:val="20"/>
          <w:szCs w:val="20"/>
          <w:lang w:eastAsia="en-GB"/>
        </w:rPr>
        <w:t xml:space="preserve"> an</w:t>
      </w:r>
      <w:r w:rsidR="00795DCE" w:rsidRPr="00066931">
        <w:rPr>
          <w:rFonts w:ascii="Arial" w:eastAsia="Times New Roman" w:hAnsi="Arial" w:cs="Arial"/>
          <w:bCs/>
          <w:sz w:val="20"/>
          <w:szCs w:val="20"/>
          <w:lang w:eastAsia="en-GB"/>
        </w:rPr>
        <w:t>d pipes are exposed with a</w:t>
      </w:r>
      <w:r w:rsidR="004C51C3" w:rsidRPr="00066931">
        <w:rPr>
          <w:rFonts w:ascii="Arial" w:eastAsia="Times New Roman" w:hAnsi="Arial" w:cs="Arial"/>
          <w:bCs/>
          <w:sz w:val="20"/>
          <w:szCs w:val="20"/>
          <w:lang w:eastAsia="en-GB"/>
        </w:rPr>
        <w:t xml:space="preserve"> </w:t>
      </w:r>
      <w:r w:rsidR="00E81765" w:rsidRPr="00066931">
        <w:rPr>
          <w:rFonts w:ascii="Arial" w:eastAsia="Times New Roman" w:hAnsi="Arial" w:cs="Arial"/>
          <w:bCs/>
          <w:sz w:val="20"/>
          <w:szCs w:val="20"/>
          <w:lang w:eastAsia="en-GB"/>
        </w:rPr>
        <w:t>gap</w:t>
      </w:r>
      <w:r w:rsidR="00AD50B0" w:rsidRPr="00066931">
        <w:rPr>
          <w:rFonts w:ascii="Arial" w:eastAsia="Times New Roman" w:hAnsi="Arial" w:cs="Arial"/>
          <w:bCs/>
          <w:sz w:val="20"/>
          <w:szCs w:val="20"/>
          <w:lang w:eastAsia="en-GB"/>
        </w:rPr>
        <w:t xml:space="preserve"> through </w:t>
      </w:r>
      <w:r w:rsidR="00421EBF" w:rsidRPr="00066931">
        <w:rPr>
          <w:rFonts w:ascii="Arial" w:eastAsia="Times New Roman" w:hAnsi="Arial" w:cs="Arial"/>
          <w:bCs/>
          <w:sz w:val="20"/>
          <w:szCs w:val="20"/>
          <w:lang w:eastAsia="en-GB"/>
        </w:rPr>
        <w:t xml:space="preserve">the </w:t>
      </w:r>
      <w:r w:rsidR="00AD50B0" w:rsidRPr="00066931">
        <w:rPr>
          <w:rFonts w:ascii="Arial" w:eastAsia="Times New Roman" w:hAnsi="Arial" w:cs="Arial"/>
          <w:bCs/>
          <w:sz w:val="20"/>
          <w:szCs w:val="20"/>
          <w:lang w:eastAsia="en-GB"/>
        </w:rPr>
        <w:t>compartment wall and or floor</w:t>
      </w:r>
      <w:r w:rsidR="005D63B1" w:rsidRPr="00066931">
        <w:rPr>
          <w:rFonts w:ascii="Arial" w:eastAsia="Times New Roman" w:hAnsi="Arial" w:cs="Arial"/>
          <w:bCs/>
          <w:sz w:val="20"/>
          <w:szCs w:val="20"/>
          <w:lang w:eastAsia="en-GB"/>
        </w:rPr>
        <w:t>,</w:t>
      </w:r>
      <w:r w:rsidR="00700649" w:rsidRPr="00066931">
        <w:rPr>
          <w:rFonts w:ascii="Arial" w:eastAsia="Times New Roman" w:hAnsi="Arial" w:cs="Arial"/>
          <w:bCs/>
          <w:sz w:val="20"/>
          <w:szCs w:val="20"/>
          <w:lang w:eastAsia="en-GB"/>
        </w:rPr>
        <w:t xml:space="preserve"> </w:t>
      </w:r>
      <w:r w:rsidR="00E81765" w:rsidRPr="00066931">
        <w:rPr>
          <w:rFonts w:ascii="Arial" w:eastAsia="Times New Roman" w:hAnsi="Arial" w:cs="Arial"/>
          <w:bCs/>
          <w:sz w:val="20"/>
          <w:szCs w:val="20"/>
          <w:lang w:eastAsia="en-GB"/>
        </w:rPr>
        <w:t xml:space="preserve">with </w:t>
      </w:r>
      <w:r w:rsidR="004C51C3" w:rsidRPr="00066931">
        <w:rPr>
          <w:rFonts w:ascii="Arial" w:eastAsia="Times New Roman" w:hAnsi="Arial" w:cs="Arial"/>
          <w:bCs/>
          <w:sz w:val="20"/>
          <w:szCs w:val="20"/>
          <w:lang w:eastAsia="en-GB"/>
        </w:rPr>
        <w:t>a risk of smoke/fire passing through</w:t>
      </w:r>
      <w:r w:rsidR="00421EBF" w:rsidRPr="00066931">
        <w:rPr>
          <w:rFonts w:ascii="Arial" w:eastAsia="Times New Roman" w:hAnsi="Arial" w:cs="Arial"/>
          <w:bCs/>
          <w:sz w:val="20"/>
          <w:szCs w:val="20"/>
          <w:lang w:eastAsia="en-GB"/>
        </w:rPr>
        <w:t>,</w:t>
      </w:r>
      <w:r w:rsidR="004C51C3" w:rsidRPr="00066931">
        <w:rPr>
          <w:rFonts w:ascii="Arial" w:eastAsia="Times New Roman" w:hAnsi="Arial" w:cs="Arial"/>
          <w:bCs/>
          <w:sz w:val="20"/>
          <w:szCs w:val="20"/>
          <w:lang w:eastAsia="en-GB"/>
        </w:rPr>
        <w:t xml:space="preserve"> these must be sealed with</w:t>
      </w:r>
      <w:r w:rsidR="00795DCE" w:rsidRPr="00066931">
        <w:rPr>
          <w:rFonts w:ascii="Arial" w:eastAsia="Times New Roman" w:hAnsi="Arial" w:cs="Arial"/>
          <w:bCs/>
          <w:sz w:val="20"/>
          <w:szCs w:val="20"/>
          <w:lang w:eastAsia="en-GB"/>
        </w:rPr>
        <w:t xml:space="preserve"> materials from </w:t>
      </w:r>
      <w:proofErr w:type="spellStart"/>
      <w:r w:rsidR="00795DCE" w:rsidRPr="00066931">
        <w:rPr>
          <w:rFonts w:ascii="Arial" w:eastAsia="Times New Roman" w:hAnsi="Arial" w:cs="Arial"/>
          <w:bCs/>
          <w:sz w:val="20"/>
          <w:szCs w:val="20"/>
          <w:lang w:eastAsia="en-GB"/>
        </w:rPr>
        <w:t>Nullifire</w:t>
      </w:r>
      <w:proofErr w:type="spellEnd"/>
      <w:r w:rsidR="004C51C3" w:rsidRPr="00066931">
        <w:rPr>
          <w:rFonts w:ascii="Arial" w:eastAsia="Times New Roman" w:hAnsi="Arial" w:cs="Arial"/>
          <w:bCs/>
          <w:sz w:val="20"/>
          <w:szCs w:val="20"/>
          <w:lang w:eastAsia="en-GB"/>
        </w:rPr>
        <w:t>:</w:t>
      </w:r>
    </w:p>
    <w:p w14:paraId="3A8C1706" w14:textId="77777777" w:rsidR="00607E7E" w:rsidRDefault="00795DCE" w:rsidP="00E626AC">
      <w:pPr>
        <w:pStyle w:val="ListParagraph"/>
        <w:numPr>
          <w:ilvl w:val="1"/>
          <w:numId w:val="22"/>
        </w:numPr>
        <w:rPr>
          <w:rFonts w:ascii="Arial" w:eastAsia="Times New Roman" w:hAnsi="Arial" w:cs="Arial"/>
          <w:b/>
          <w:sz w:val="20"/>
          <w:szCs w:val="20"/>
          <w:lang w:eastAsia="en-GB"/>
        </w:rPr>
      </w:pPr>
      <w:r w:rsidRPr="00FA5F82">
        <w:rPr>
          <w:rFonts w:ascii="Arial" w:eastAsia="Times New Roman" w:hAnsi="Arial" w:cs="Arial"/>
          <w:b/>
          <w:sz w:val="20"/>
          <w:szCs w:val="20"/>
          <w:lang w:eastAsia="en-GB"/>
        </w:rPr>
        <w:t xml:space="preserve">Large gaps </w:t>
      </w:r>
      <w:r w:rsidRPr="00066931">
        <w:rPr>
          <w:rFonts w:ascii="Arial" w:eastAsia="Times New Roman" w:hAnsi="Arial" w:cs="Arial"/>
          <w:bCs/>
          <w:sz w:val="20"/>
          <w:szCs w:val="20"/>
          <w:lang w:eastAsia="en-GB"/>
        </w:rPr>
        <w:t>– B747-50 coated batts</w:t>
      </w:r>
    </w:p>
    <w:p w14:paraId="2B5C07D7" w14:textId="77777777" w:rsidR="00F63FBC" w:rsidRPr="00607E7E" w:rsidRDefault="00607E7E" w:rsidP="00E626AC">
      <w:pPr>
        <w:pStyle w:val="ListParagraph"/>
        <w:numPr>
          <w:ilvl w:val="1"/>
          <w:numId w:val="22"/>
        </w:numPr>
        <w:rPr>
          <w:rFonts w:ascii="Arial" w:eastAsia="Times New Roman" w:hAnsi="Arial" w:cs="Arial"/>
          <w:b/>
          <w:sz w:val="20"/>
          <w:szCs w:val="20"/>
          <w:lang w:eastAsia="en-GB"/>
        </w:rPr>
      </w:pPr>
      <w:r w:rsidRPr="0046214F">
        <w:rPr>
          <w:rFonts w:ascii="Arial" w:eastAsia="Times New Roman" w:hAnsi="Arial" w:cs="Arial"/>
          <w:b/>
          <w:sz w:val="20"/>
          <w:szCs w:val="20"/>
          <w:lang w:eastAsia="en-GB"/>
        </w:rPr>
        <w:t xml:space="preserve">Smaller gaps </w:t>
      </w:r>
      <w:r w:rsidRPr="00066931">
        <w:rPr>
          <w:rFonts w:ascii="Arial" w:eastAsia="Times New Roman" w:hAnsi="Arial" w:cs="Arial"/>
          <w:bCs/>
          <w:sz w:val="20"/>
          <w:szCs w:val="20"/>
          <w:lang w:eastAsia="en-GB"/>
        </w:rPr>
        <w:t>– M701 intumescent acrylic sealant</w:t>
      </w:r>
    </w:p>
    <w:p w14:paraId="14A80381" w14:textId="2CEBA3C9" w:rsidR="004C51C3" w:rsidRPr="00066931" w:rsidRDefault="00E81765" w:rsidP="00E626AC">
      <w:pPr>
        <w:pStyle w:val="ListParagraph"/>
        <w:numPr>
          <w:ilvl w:val="0"/>
          <w:numId w:val="22"/>
        </w:numPr>
        <w:rPr>
          <w:rFonts w:ascii="Arial" w:eastAsia="Times New Roman" w:hAnsi="Arial" w:cs="Arial"/>
          <w:bCs/>
          <w:sz w:val="20"/>
          <w:szCs w:val="20"/>
          <w:lang w:eastAsia="en-GB"/>
        </w:rPr>
      </w:pPr>
      <w:r w:rsidRPr="00066931">
        <w:rPr>
          <w:rFonts w:ascii="Arial" w:eastAsia="Times New Roman" w:hAnsi="Arial" w:cs="Arial"/>
          <w:bCs/>
          <w:sz w:val="20"/>
          <w:szCs w:val="20"/>
          <w:lang w:eastAsia="en-GB"/>
        </w:rPr>
        <w:t xml:space="preserve">Must be installed strictly as per manufacturer’s </w:t>
      </w:r>
      <w:proofErr w:type="gramStart"/>
      <w:r w:rsidRPr="00066931">
        <w:rPr>
          <w:rFonts w:ascii="Arial" w:eastAsia="Times New Roman" w:hAnsi="Arial" w:cs="Arial"/>
          <w:bCs/>
          <w:sz w:val="20"/>
          <w:szCs w:val="20"/>
          <w:lang w:eastAsia="en-GB"/>
        </w:rPr>
        <w:t>instructions</w:t>
      </w:r>
      <w:proofErr w:type="gramEnd"/>
    </w:p>
    <w:p w14:paraId="0C9B2E54" w14:textId="77777777" w:rsidR="004C51C3" w:rsidRPr="00795DCE" w:rsidRDefault="004C51C3" w:rsidP="00E626AC">
      <w:pPr>
        <w:pStyle w:val="ListParagraph"/>
        <w:numPr>
          <w:ilvl w:val="0"/>
          <w:numId w:val="22"/>
        </w:numPr>
        <w:rPr>
          <w:rFonts w:ascii="Arial" w:eastAsia="Times New Roman" w:hAnsi="Arial" w:cs="Arial"/>
          <w:b/>
          <w:sz w:val="24"/>
          <w:szCs w:val="24"/>
          <w:lang w:eastAsia="en-GB"/>
        </w:rPr>
      </w:pPr>
      <w:r w:rsidRPr="00E81765">
        <w:rPr>
          <w:rFonts w:ascii="Arial" w:eastAsia="Times New Roman" w:hAnsi="Arial" w:cs="Arial"/>
          <w:sz w:val="20"/>
          <w:szCs w:val="20"/>
          <w:lang w:eastAsia="en-GB"/>
        </w:rPr>
        <w:t>Where</w:t>
      </w:r>
      <w:r>
        <w:rPr>
          <w:rFonts w:ascii="Arial" w:eastAsia="Times New Roman" w:hAnsi="Arial" w:cs="Arial"/>
          <w:sz w:val="20"/>
          <w:szCs w:val="20"/>
          <w:lang w:eastAsia="en-GB"/>
        </w:rPr>
        <w:t xml:space="preserve"> service pipes/duct pass through one compartment floor</w:t>
      </w:r>
      <w:r w:rsidR="00700649">
        <w:rPr>
          <w:rFonts w:ascii="Arial" w:eastAsia="Times New Roman" w:hAnsi="Arial" w:cs="Arial"/>
          <w:sz w:val="20"/>
          <w:szCs w:val="20"/>
          <w:lang w:eastAsia="en-GB"/>
        </w:rPr>
        <w:t xml:space="preserve"> (or wall)</w:t>
      </w:r>
      <w:r>
        <w:rPr>
          <w:rFonts w:ascii="Arial" w:eastAsia="Times New Roman" w:hAnsi="Arial" w:cs="Arial"/>
          <w:sz w:val="20"/>
          <w:szCs w:val="20"/>
          <w:lang w:eastAsia="en-GB"/>
        </w:rPr>
        <w:t xml:space="preserve"> or dwelling and into another or into a common area the gaps around the pipes must be sealed from the passage of flame and smoke.</w:t>
      </w:r>
    </w:p>
    <w:p w14:paraId="384D046A" w14:textId="77777777" w:rsidR="0036092F" w:rsidRPr="000D3C72" w:rsidRDefault="000D3C72" w:rsidP="00E626AC">
      <w:pPr>
        <w:pStyle w:val="ListParagraph"/>
        <w:numPr>
          <w:ilvl w:val="0"/>
          <w:numId w:val="22"/>
        </w:numPr>
        <w:rPr>
          <w:rFonts w:ascii="Arial" w:eastAsia="Times New Roman" w:hAnsi="Arial" w:cs="Arial"/>
          <w:sz w:val="24"/>
          <w:szCs w:val="24"/>
          <w:lang w:eastAsia="en-GB"/>
        </w:rPr>
      </w:pPr>
      <w:r>
        <w:rPr>
          <w:rFonts w:ascii="Arial" w:eastAsia="Times New Roman" w:hAnsi="Arial" w:cs="Arial"/>
          <w:sz w:val="20"/>
          <w:szCs w:val="20"/>
          <w:lang w:eastAsia="en-GB"/>
        </w:rPr>
        <w:t xml:space="preserve">Must comply with current Building Regulations Part B3  </w:t>
      </w:r>
    </w:p>
    <w:p w14:paraId="7DAF1D50" w14:textId="77777777" w:rsidR="000D3C72" w:rsidRPr="00700649" w:rsidRDefault="000D3C72" w:rsidP="00E626AC">
      <w:pPr>
        <w:pStyle w:val="ListParagraph"/>
        <w:numPr>
          <w:ilvl w:val="0"/>
          <w:numId w:val="22"/>
        </w:numPr>
        <w:rPr>
          <w:rFonts w:ascii="Arial" w:eastAsia="Times New Roman" w:hAnsi="Arial" w:cs="Arial"/>
          <w:sz w:val="24"/>
          <w:szCs w:val="24"/>
          <w:lang w:eastAsia="en-GB"/>
        </w:rPr>
      </w:pPr>
      <w:r>
        <w:rPr>
          <w:rFonts w:ascii="Arial" w:eastAsia="Times New Roman" w:hAnsi="Arial" w:cs="Arial"/>
          <w:sz w:val="20"/>
          <w:szCs w:val="20"/>
          <w:lang w:eastAsia="en-GB"/>
        </w:rPr>
        <w:t xml:space="preserve">Must also </w:t>
      </w:r>
      <w:proofErr w:type="gramStart"/>
      <w:r>
        <w:rPr>
          <w:rFonts w:ascii="Arial" w:eastAsia="Times New Roman" w:hAnsi="Arial" w:cs="Arial"/>
          <w:sz w:val="20"/>
          <w:szCs w:val="20"/>
          <w:lang w:eastAsia="en-GB"/>
        </w:rPr>
        <w:t>take into a</w:t>
      </w:r>
      <w:r w:rsidR="00DB35BC">
        <w:rPr>
          <w:rFonts w:ascii="Arial" w:eastAsia="Times New Roman" w:hAnsi="Arial" w:cs="Arial"/>
          <w:sz w:val="20"/>
          <w:szCs w:val="20"/>
          <w:lang w:eastAsia="en-GB"/>
        </w:rPr>
        <w:t>ccount</w:t>
      </w:r>
      <w:proofErr w:type="gramEnd"/>
      <w:r w:rsidR="00DB35BC">
        <w:rPr>
          <w:rFonts w:ascii="Arial" w:eastAsia="Times New Roman" w:hAnsi="Arial" w:cs="Arial"/>
          <w:sz w:val="20"/>
          <w:szCs w:val="20"/>
          <w:lang w:eastAsia="en-GB"/>
        </w:rPr>
        <w:t xml:space="preserve"> the prevention of vermin travel &amp; attack by vermin.</w:t>
      </w:r>
    </w:p>
    <w:p w14:paraId="420478DA" w14:textId="77777777" w:rsidR="00700649" w:rsidRPr="00C2270E" w:rsidRDefault="00700649" w:rsidP="00E626AC">
      <w:pPr>
        <w:pStyle w:val="ListParagraph"/>
        <w:numPr>
          <w:ilvl w:val="0"/>
          <w:numId w:val="22"/>
        </w:numPr>
        <w:rPr>
          <w:rFonts w:ascii="Arial" w:eastAsia="Times New Roman" w:hAnsi="Arial" w:cs="Arial"/>
          <w:sz w:val="24"/>
          <w:szCs w:val="24"/>
          <w:lang w:eastAsia="en-GB"/>
        </w:rPr>
      </w:pPr>
      <w:r>
        <w:rPr>
          <w:rFonts w:ascii="Arial" w:eastAsia="Times New Roman" w:hAnsi="Arial" w:cs="Arial"/>
          <w:sz w:val="20"/>
          <w:szCs w:val="20"/>
          <w:lang w:eastAsia="en-GB"/>
        </w:rPr>
        <w:t xml:space="preserve">To ensure that these areas have been </w:t>
      </w:r>
      <w:r w:rsidR="005D63B1">
        <w:rPr>
          <w:rFonts w:ascii="Arial" w:eastAsia="Times New Roman" w:hAnsi="Arial" w:cs="Arial"/>
          <w:sz w:val="20"/>
          <w:szCs w:val="20"/>
          <w:lang w:eastAsia="en-GB"/>
        </w:rPr>
        <w:t xml:space="preserve">fire sealed they </w:t>
      </w:r>
      <w:r>
        <w:rPr>
          <w:rFonts w:ascii="Arial" w:eastAsia="Times New Roman" w:hAnsi="Arial" w:cs="Arial"/>
          <w:sz w:val="20"/>
          <w:szCs w:val="20"/>
          <w:lang w:eastAsia="en-GB"/>
        </w:rPr>
        <w:t xml:space="preserve">must be inspected by CA/COW </w:t>
      </w:r>
      <w:r w:rsidR="00E30603">
        <w:rPr>
          <w:rFonts w:ascii="Arial" w:eastAsia="Times New Roman" w:hAnsi="Arial" w:cs="Arial"/>
          <w:sz w:val="20"/>
          <w:szCs w:val="20"/>
          <w:lang w:eastAsia="en-GB"/>
        </w:rPr>
        <w:t>before duct</w:t>
      </w:r>
      <w:r w:rsidR="005D63B1">
        <w:rPr>
          <w:rFonts w:ascii="Arial" w:eastAsia="Times New Roman" w:hAnsi="Arial" w:cs="Arial"/>
          <w:sz w:val="20"/>
          <w:szCs w:val="20"/>
          <w:lang w:eastAsia="en-GB"/>
        </w:rPr>
        <w:t xml:space="preserve"> covers etc are boxed in</w:t>
      </w:r>
      <w:r>
        <w:rPr>
          <w:rFonts w:ascii="Arial" w:eastAsia="Times New Roman" w:hAnsi="Arial" w:cs="Arial"/>
          <w:sz w:val="20"/>
          <w:szCs w:val="20"/>
          <w:lang w:eastAsia="en-GB"/>
        </w:rPr>
        <w:t>.</w:t>
      </w:r>
    </w:p>
    <w:p w14:paraId="409D2786" w14:textId="5E665FCC" w:rsidR="00C2270E" w:rsidRPr="00795DCE" w:rsidRDefault="00EB2C9D" w:rsidP="00E626AC">
      <w:pPr>
        <w:pStyle w:val="ListParagraph"/>
        <w:numPr>
          <w:ilvl w:val="0"/>
          <w:numId w:val="22"/>
        </w:numPr>
        <w:rPr>
          <w:rFonts w:ascii="Arial" w:eastAsia="Times New Roman" w:hAnsi="Arial" w:cs="Arial"/>
          <w:sz w:val="24"/>
          <w:szCs w:val="24"/>
          <w:lang w:eastAsia="en-GB"/>
        </w:rPr>
      </w:pPr>
      <w:r>
        <w:rPr>
          <w:rFonts w:ascii="Arial" w:hAnsi="Arial"/>
          <w:i/>
          <w:color w:val="FF0000"/>
          <w:sz w:val="20"/>
          <w:szCs w:val="20"/>
        </w:rPr>
        <w:t xml:space="preserve">See </w:t>
      </w:r>
      <w:r w:rsidR="003E61DD">
        <w:rPr>
          <w:rFonts w:ascii="Arial" w:hAnsi="Arial"/>
          <w:i/>
          <w:color w:val="FF0000"/>
          <w:sz w:val="20"/>
          <w:szCs w:val="20"/>
        </w:rPr>
        <w:t>Document</w:t>
      </w:r>
      <w:r>
        <w:rPr>
          <w:rFonts w:ascii="Arial" w:hAnsi="Arial"/>
          <w:i/>
          <w:color w:val="FF0000"/>
          <w:sz w:val="20"/>
          <w:szCs w:val="20"/>
        </w:rPr>
        <w:t xml:space="preserve"> 4</w:t>
      </w:r>
      <w:r w:rsidR="00C2270E" w:rsidRPr="00904EDF">
        <w:rPr>
          <w:rFonts w:ascii="Arial" w:hAnsi="Arial"/>
          <w:i/>
          <w:color w:val="FF0000"/>
          <w:sz w:val="20"/>
          <w:szCs w:val="20"/>
        </w:rPr>
        <w:t xml:space="preserve"> for pricing </w:t>
      </w:r>
      <w:proofErr w:type="gramStart"/>
      <w:r w:rsidR="00C2270E" w:rsidRPr="00904EDF">
        <w:rPr>
          <w:rFonts w:ascii="Arial" w:hAnsi="Arial"/>
          <w:i/>
          <w:color w:val="FF0000"/>
          <w:sz w:val="20"/>
          <w:szCs w:val="20"/>
        </w:rPr>
        <w:t>quantities</w:t>
      </w:r>
      <w:proofErr w:type="gramEnd"/>
    </w:p>
    <w:p w14:paraId="680221D5" w14:textId="77777777" w:rsidR="00795DCE" w:rsidRPr="00392F40" w:rsidRDefault="00F32E3A" w:rsidP="00F32E3A">
      <w:pPr>
        <w:rPr>
          <w:rFonts w:ascii="Arial" w:eastAsia="Times New Roman" w:hAnsi="Arial" w:cs="Arial"/>
          <w:b/>
          <w:sz w:val="20"/>
          <w:szCs w:val="20"/>
          <w:lang w:eastAsia="en-GB"/>
        </w:rPr>
      </w:pPr>
      <w:r>
        <w:rPr>
          <w:rFonts w:ascii="Arial" w:eastAsia="Times New Roman" w:hAnsi="Arial" w:cs="Arial"/>
          <w:b/>
          <w:sz w:val="20"/>
          <w:szCs w:val="20"/>
          <w:lang w:eastAsia="en-GB"/>
        </w:rPr>
        <w:t xml:space="preserve">3/A/34 </w:t>
      </w:r>
      <w:r w:rsidR="00795DCE" w:rsidRPr="00392F40">
        <w:rPr>
          <w:rFonts w:ascii="Arial" w:eastAsia="Times New Roman" w:hAnsi="Arial" w:cs="Arial"/>
          <w:b/>
          <w:sz w:val="20"/>
          <w:szCs w:val="20"/>
          <w:lang w:eastAsia="en-GB"/>
        </w:rPr>
        <w:t>Fire Certification</w:t>
      </w:r>
    </w:p>
    <w:p w14:paraId="34D8E6A2" w14:textId="77777777" w:rsidR="00F91F4D" w:rsidRPr="00F91F4D" w:rsidRDefault="00795DCE" w:rsidP="00E626AC">
      <w:pPr>
        <w:pStyle w:val="ListParagraph"/>
        <w:numPr>
          <w:ilvl w:val="0"/>
          <w:numId w:val="27"/>
        </w:numPr>
        <w:rPr>
          <w:rFonts w:ascii="Arial" w:eastAsia="Times New Roman" w:hAnsi="Arial" w:cs="Arial"/>
          <w:sz w:val="24"/>
          <w:szCs w:val="24"/>
          <w:lang w:eastAsia="en-GB"/>
        </w:rPr>
      </w:pPr>
      <w:r>
        <w:rPr>
          <w:rFonts w:ascii="Arial" w:eastAsia="Times New Roman" w:hAnsi="Arial" w:cs="Arial"/>
          <w:sz w:val="20"/>
          <w:szCs w:val="20"/>
          <w:lang w:eastAsia="en-GB"/>
        </w:rPr>
        <w:t xml:space="preserve">All the above fire sealant works must be </w:t>
      </w:r>
      <w:r w:rsidR="00F91F4D">
        <w:rPr>
          <w:rFonts w:ascii="Arial" w:eastAsia="Times New Roman" w:hAnsi="Arial" w:cs="Arial"/>
          <w:sz w:val="20"/>
          <w:szCs w:val="20"/>
          <w:lang w:eastAsia="en-GB"/>
        </w:rPr>
        <w:t xml:space="preserve">issued with the relevant </w:t>
      </w:r>
      <w:r w:rsidR="00F91F4D" w:rsidRPr="00F91F4D">
        <w:rPr>
          <w:rFonts w:ascii="Arial" w:hAnsi="Arial" w:cs="Arial"/>
          <w:iCs/>
          <w:sz w:val="20"/>
          <w:szCs w:val="20"/>
        </w:rPr>
        <w:t>Fire Certificates for all work</w:t>
      </w:r>
      <w:r w:rsidR="00F91F4D">
        <w:rPr>
          <w:rFonts w:ascii="Arial" w:hAnsi="Arial" w:cs="Arial"/>
          <w:iCs/>
          <w:sz w:val="20"/>
          <w:szCs w:val="20"/>
        </w:rPr>
        <w:t>s</w:t>
      </w:r>
      <w:r w:rsidR="00F91F4D" w:rsidRPr="00F91F4D">
        <w:rPr>
          <w:rFonts w:ascii="Arial" w:hAnsi="Arial" w:cs="Arial"/>
          <w:iCs/>
          <w:sz w:val="20"/>
          <w:szCs w:val="20"/>
        </w:rPr>
        <w:t xml:space="preserve"> under a </w:t>
      </w:r>
      <w:proofErr w:type="gramStart"/>
      <w:r w:rsidR="00F91F4D" w:rsidRPr="00F91F4D">
        <w:rPr>
          <w:rFonts w:ascii="Arial" w:hAnsi="Arial" w:cs="Arial"/>
          <w:iCs/>
          <w:sz w:val="20"/>
          <w:szCs w:val="20"/>
        </w:rPr>
        <w:t>third party</w:t>
      </w:r>
      <w:proofErr w:type="gramEnd"/>
      <w:r w:rsidR="00F91F4D" w:rsidRPr="00F91F4D">
        <w:rPr>
          <w:rFonts w:ascii="Arial" w:hAnsi="Arial" w:cs="Arial"/>
          <w:iCs/>
          <w:sz w:val="20"/>
          <w:szCs w:val="20"/>
        </w:rPr>
        <w:t xml:space="preserve"> Accredited Scheme with Warrington Fire and Research (FIRAS).</w:t>
      </w:r>
    </w:p>
    <w:p w14:paraId="0014B12B" w14:textId="77777777" w:rsidR="00DB35BC" w:rsidRDefault="00DB35BC" w:rsidP="00DB35BC">
      <w:pPr>
        <w:pStyle w:val="ListParagraph"/>
        <w:rPr>
          <w:rFonts w:ascii="Arial" w:eastAsia="Times New Roman" w:hAnsi="Arial" w:cs="Arial"/>
          <w:sz w:val="24"/>
          <w:szCs w:val="24"/>
          <w:lang w:eastAsia="en-GB"/>
        </w:rPr>
      </w:pPr>
    </w:p>
    <w:p w14:paraId="34DD69B5" w14:textId="77777777" w:rsidR="00F91F4D" w:rsidRPr="00924F7D" w:rsidRDefault="00F91F4D" w:rsidP="00F91F4D">
      <w:pPr>
        <w:ind w:left="360" w:firstLine="720"/>
        <w:rPr>
          <w:rFonts w:ascii="Arial" w:hAnsi="Arial" w:cs="Arial"/>
          <w:b/>
          <w:sz w:val="20"/>
          <w:szCs w:val="20"/>
          <w:lang w:eastAsia="en-GB"/>
        </w:rPr>
      </w:pPr>
      <w:r w:rsidRPr="00924F7D">
        <w:rPr>
          <w:rFonts w:ascii="Arial" w:hAnsi="Arial" w:cs="Arial"/>
          <w:b/>
          <w:sz w:val="20"/>
          <w:szCs w:val="20"/>
          <w:lang w:eastAsia="en-GB"/>
        </w:rPr>
        <w:t>Manufacturers Details</w:t>
      </w:r>
    </w:p>
    <w:p w14:paraId="2D2D093E" w14:textId="77777777" w:rsidR="00F91F4D" w:rsidRPr="00F91F4D" w:rsidRDefault="00F91F4D" w:rsidP="00E626AC">
      <w:pPr>
        <w:pStyle w:val="ListParagraph"/>
        <w:numPr>
          <w:ilvl w:val="0"/>
          <w:numId w:val="15"/>
        </w:numPr>
        <w:rPr>
          <w:rFonts w:ascii="Arial" w:eastAsia="Times New Roman" w:hAnsi="Arial" w:cs="Arial"/>
          <w:sz w:val="20"/>
          <w:szCs w:val="20"/>
          <w:lang w:eastAsia="en-GB"/>
        </w:rPr>
      </w:pPr>
      <w:proofErr w:type="spellStart"/>
      <w:r>
        <w:rPr>
          <w:rFonts w:ascii="Arial" w:eastAsia="Times New Roman" w:hAnsi="Arial" w:cs="Arial"/>
          <w:b/>
          <w:sz w:val="20"/>
          <w:szCs w:val="20"/>
          <w:lang w:eastAsia="en-GB"/>
        </w:rPr>
        <w:t>Nullifire</w:t>
      </w:r>
      <w:proofErr w:type="spellEnd"/>
      <w:r>
        <w:rPr>
          <w:rFonts w:ascii="Arial" w:eastAsia="Times New Roman" w:hAnsi="Arial" w:cs="Arial"/>
          <w:b/>
          <w:sz w:val="20"/>
          <w:szCs w:val="20"/>
          <w:lang w:eastAsia="en-GB"/>
        </w:rPr>
        <w:t xml:space="preserve">, </w:t>
      </w:r>
    </w:p>
    <w:p w14:paraId="33C85163" w14:textId="77777777" w:rsidR="00F91F4D" w:rsidRPr="00F91F4D" w:rsidRDefault="00F91F4D" w:rsidP="00F91F4D">
      <w:pPr>
        <w:spacing w:after="0" w:line="270" w:lineRule="atLeast"/>
        <w:ind w:left="1440"/>
        <w:rPr>
          <w:rFonts w:ascii="Verdana" w:eastAsia="Times New Roman" w:hAnsi="Verdana" w:cs="Arial"/>
          <w:color w:val="000000"/>
          <w:sz w:val="18"/>
          <w:szCs w:val="18"/>
          <w:lang w:val="uk-UA" w:eastAsia="en-GB"/>
        </w:rPr>
      </w:pPr>
      <w:r w:rsidRPr="00F91F4D">
        <w:rPr>
          <w:rFonts w:ascii="Verdana" w:eastAsia="Times New Roman" w:hAnsi="Verdana" w:cs="Arial"/>
          <w:color w:val="000000"/>
          <w:sz w:val="18"/>
          <w:szCs w:val="18"/>
          <w:lang w:val="uk-UA" w:eastAsia="en-GB"/>
        </w:rPr>
        <w:t>A Division of Tremco illbruck Coatings Ltd</w:t>
      </w:r>
      <w:r w:rsidRPr="00F91F4D">
        <w:rPr>
          <w:rFonts w:ascii="Verdana" w:eastAsia="Times New Roman" w:hAnsi="Verdana" w:cs="Arial"/>
          <w:color w:val="000000"/>
          <w:sz w:val="18"/>
          <w:szCs w:val="18"/>
          <w:lang w:val="uk-UA" w:eastAsia="en-GB"/>
        </w:rPr>
        <w:br/>
        <w:t>Torrington Avenue</w:t>
      </w:r>
      <w:r w:rsidRPr="00F91F4D">
        <w:rPr>
          <w:rFonts w:ascii="Verdana" w:eastAsia="Times New Roman" w:hAnsi="Verdana" w:cs="Arial"/>
          <w:color w:val="000000"/>
          <w:sz w:val="18"/>
          <w:szCs w:val="18"/>
          <w:lang w:val="uk-UA" w:eastAsia="en-GB"/>
        </w:rPr>
        <w:br/>
        <w:t>Coventry</w:t>
      </w:r>
      <w:r w:rsidRPr="00F91F4D">
        <w:rPr>
          <w:rFonts w:ascii="Verdana" w:eastAsia="Times New Roman" w:hAnsi="Verdana" w:cs="Arial"/>
          <w:color w:val="000000"/>
          <w:sz w:val="18"/>
          <w:szCs w:val="18"/>
          <w:lang w:val="uk-UA" w:eastAsia="en-GB"/>
        </w:rPr>
        <w:br/>
        <w:t>CV4 9TJ</w:t>
      </w:r>
      <w:r w:rsidRPr="00F91F4D">
        <w:rPr>
          <w:rFonts w:ascii="Verdana" w:eastAsia="Times New Roman" w:hAnsi="Verdana" w:cs="Arial"/>
          <w:color w:val="000000"/>
          <w:sz w:val="18"/>
          <w:szCs w:val="18"/>
          <w:lang w:val="uk-UA" w:eastAsia="en-GB"/>
        </w:rPr>
        <w:br/>
        <w:t xml:space="preserve">England </w:t>
      </w:r>
    </w:p>
    <w:p w14:paraId="26E70FD8" w14:textId="77777777" w:rsidR="00F91F4D" w:rsidRPr="00F91F4D" w:rsidRDefault="00F91F4D" w:rsidP="00F91F4D">
      <w:pPr>
        <w:spacing w:after="0" w:line="270" w:lineRule="atLeast"/>
        <w:ind w:left="720" w:firstLine="720"/>
        <w:rPr>
          <w:rFonts w:ascii="Verdana" w:eastAsia="Times New Roman" w:hAnsi="Verdana" w:cs="Arial"/>
          <w:color w:val="000000"/>
          <w:sz w:val="18"/>
          <w:szCs w:val="18"/>
          <w:lang w:val="uk-UA" w:eastAsia="en-GB"/>
        </w:rPr>
      </w:pPr>
      <w:r w:rsidRPr="00F91F4D">
        <w:rPr>
          <w:rFonts w:ascii="Verdana" w:eastAsia="Times New Roman" w:hAnsi="Verdana" w:cs="Arial"/>
          <w:color w:val="000000"/>
          <w:sz w:val="18"/>
          <w:szCs w:val="18"/>
          <w:lang w:val="uk-UA" w:eastAsia="en-GB"/>
        </w:rPr>
        <w:t xml:space="preserve">Tel: +44 (0) 2476 855 000 </w:t>
      </w:r>
    </w:p>
    <w:p w14:paraId="095792E3" w14:textId="77777777" w:rsidR="00F91F4D" w:rsidRPr="00F91F4D" w:rsidRDefault="00F91F4D" w:rsidP="00F91F4D">
      <w:pPr>
        <w:spacing w:after="0" w:line="270" w:lineRule="atLeast"/>
        <w:ind w:left="720" w:firstLine="720"/>
        <w:rPr>
          <w:rFonts w:ascii="Verdana" w:eastAsia="Times New Roman" w:hAnsi="Verdana" w:cs="Arial"/>
          <w:color w:val="000000"/>
          <w:sz w:val="18"/>
          <w:szCs w:val="18"/>
          <w:lang w:val="uk-UA" w:eastAsia="en-GB"/>
        </w:rPr>
      </w:pPr>
      <w:r w:rsidRPr="00F91F4D">
        <w:rPr>
          <w:rFonts w:ascii="Verdana" w:eastAsia="Times New Roman" w:hAnsi="Verdana" w:cs="Arial"/>
          <w:color w:val="000000"/>
          <w:sz w:val="18"/>
          <w:szCs w:val="18"/>
          <w:lang w:val="uk-UA" w:eastAsia="en-GB"/>
        </w:rPr>
        <w:t xml:space="preserve">Fax: +44 (0) 2476 469 547 </w:t>
      </w:r>
    </w:p>
    <w:p w14:paraId="7FAAB187" w14:textId="77777777" w:rsidR="00F91F4D" w:rsidRPr="00F91F4D" w:rsidRDefault="00F91F4D" w:rsidP="00F91F4D">
      <w:pPr>
        <w:spacing w:after="0" w:line="270" w:lineRule="atLeast"/>
        <w:ind w:left="720" w:firstLine="720"/>
        <w:rPr>
          <w:rFonts w:ascii="Verdana" w:eastAsia="Times New Roman" w:hAnsi="Verdana" w:cs="Arial"/>
          <w:color w:val="000000"/>
          <w:sz w:val="18"/>
          <w:szCs w:val="18"/>
          <w:lang w:val="uk-UA" w:eastAsia="en-GB"/>
        </w:rPr>
      </w:pPr>
      <w:r w:rsidRPr="00F91F4D">
        <w:rPr>
          <w:rFonts w:ascii="Verdana" w:eastAsia="Times New Roman" w:hAnsi="Verdana" w:cs="Arial"/>
          <w:color w:val="000000"/>
          <w:sz w:val="18"/>
          <w:szCs w:val="18"/>
          <w:lang w:val="uk-UA" w:eastAsia="en-GB"/>
        </w:rPr>
        <w:t xml:space="preserve">Email: </w:t>
      </w:r>
      <w:hyperlink r:id="rId11" w:history="1">
        <w:r w:rsidRPr="00F91F4D">
          <w:rPr>
            <w:rFonts w:ascii="Verdana" w:eastAsia="Times New Roman" w:hAnsi="Verdana" w:cs="Arial"/>
            <w:color w:val="14152A"/>
            <w:sz w:val="18"/>
            <w:szCs w:val="18"/>
            <w:lang w:val="uk-UA" w:eastAsia="en-GB"/>
          </w:rPr>
          <w:t>protect@nullifire.com</w:t>
        </w:r>
      </w:hyperlink>
    </w:p>
    <w:p w14:paraId="5269888B" w14:textId="77777777" w:rsidR="00F91F4D" w:rsidRDefault="00F91F4D" w:rsidP="00DB35BC">
      <w:pPr>
        <w:pStyle w:val="ListParagraph"/>
        <w:rPr>
          <w:rFonts w:ascii="Arial" w:eastAsia="Times New Roman" w:hAnsi="Arial" w:cs="Arial"/>
          <w:sz w:val="24"/>
          <w:szCs w:val="24"/>
          <w:lang w:eastAsia="en-GB"/>
        </w:rPr>
      </w:pPr>
    </w:p>
    <w:p w14:paraId="35A82A1E" w14:textId="77777777" w:rsidR="00421EBF" w:rsidRDefault="00421EBF" w:rsidP="00DB35BC">
      <w:pPr>
        <w:pStyle w:val="ListParagraph"/>
        <w:rPr>
          <w:rFonts w:ascii="Arial" w:eastAsia="Times New Roman" w:hAnsi="Arial" w:cs="Arial"/>
          <w:sz w:val="24"/>
          <w:szCs w:val="24"/>
          <w:lang w:eastAsia="en-GB"/>
        </w:rPr>
      </w:pPr>
    </w:p>
    <w:p w14:paraId="0F6490C6" w14:textId="77777777" w:rsidR="00421EBF" w:rsidRDefault="00421EBF" w:rsidP="00DB35BC">
      <w:pPr>
        <w:pStyle w:val="ListParagraph"/>
        <w:rPr>
          <w:rFonts w:ascii="Arial" w:eastAsia="Times New Roman" w:hAnsi="Arial" w:cs="Arial"/>
          <w:sz w:val="24"/>
          <w:szCs w:val="24"/>
          <w:lang w:eastAsia="en-GB"/>
        </w:rPr>
      </w:pPr>
    </w:p>
    <w:p w14:paraId="2012C789" w14:textId="77777777" w:rsidR="00353954" w:rsidRDefault="00353954" w:rsidP="00DB35BC">
      <w:pPr>
        <w:pStyle w:val="ListParagraph"/>
        <w:rPr>
          <w:rFonts w:ascii="Arial" w:eastAsia="Times New Roman" w:hAnsi="Arial" w:cs="Arial"/>
          <w:sz w:val="24"/>
          <w:szCs w:val="24"/>
          <w:lang w:eastAsia="en-GB"/>
        </w:rPr>
      </w:pPr>
    </w:p>
    <w:p w14:paraId="0B7D90D0" w14:textId="77777777" w:rsidR="00353954" w:rsidRDefault="00353954" w:rsidP="00DB35BC">
      <w:pPr>
        <w:pStyle w:val="ListParagraph"/>
        <w:rPr>
          <w:rFonts w:ascii="Arial" w:eastAsia="Times New Roman" w:hAnsi="Arial" w:cs="Arial"/>
          <w:sz w:val="24"/>
          <w:szCs w:val="24"/>
          <w:lang w:eastAsia="en-GB"/>
        </w:rPr>
      </w:pPr>
    </w:p>
    <w:p w14:paraId="6B293E52" w14:textId="77777777" w:rsidR="00353954" w:rsidRDefault="00353954" w:rsidP="00DB35BC">
      <w:pPr>
        <w:pStyle w:val="ListParagraph"/>
        <w:rPr>
          <w:rFonts w:ascii="Arial" w:eastAsia="Times New Roman" w:hAnsi="Arial" w:cs="Arial"/>
          <w:sz w:val="24"/>
          <w:szCs w:val="24"/>
          <w:lang w:eastAsia="en-GB"/>
        </w:rPr>
      </w:pPr>
    </w:p>
    <w:p w14:paraId="2848C9ED" w14:textId="77777777" w:rsidR="00353954" w:rsidRDefault="00353954" w:rsidP="00DB35BC">
      <w:pPr>
        <w:pStyle w:val="ListParagraph"/>
        <w:rPr>
          <w:rFonts w:ascii="Arial" w:eastAsia="Times New Roman" w:hAnsi="Arial" w:cs="Arial"/>
          <w:sz w:val="24"/>
          <w:szCs w:val="24"/>
          <w:lang w:eastAsia="en-GB"/>
        </w:rPr>
      </w:pPr>
    </w:p>
    <w:p w14:paraId="0B773F93" w14:textId="77777777" w:rsidR="00353954" w:rsidRDefault="00353954" w:rsidP="00DB35BC">
      <w:pPr>
        <w:pStyle w:val="ListParagraph"/>
        <w:rPr>
          <w:rFonts w:ascii="Arial" w:eastAsia="Times New Roman" w:hAnsi="Arial" w:cs="Arial"/>
          <w:sz w:val="24"/>
          <w:szCs w:val="24"/>
          <w:lang w:eastAsia="en-GB"/>
        </w:rPr>
      </w:pPr>
    </w:p>
    <w:p w14:paraId="78CE9FE6" w14:textId="77777777" w:rsidR="00353954" w:rsidRDefault="00353954" w:rsidP="00DB35BC">
      <w:pPr>
        <w:pStyle w:val="ListParagraph"/>
        <w:rPr>
          <w:rFonts w:ascii="Arial" w:eastAsia="Times New Roman" w:hAnsi="Arial" w:cs="Arial"/>
          <w:sz w:val="24"/>
          <w:szCs w:val="24"/>
          <w:lang w:eastAsia="en-GB"/>
        </w:rPr>
      </w:pPr>
    </w:p>
    <w:p w14:paraId="14493EE4" w14:textId="77777777" w:rsidR="00FB46D2" w:rsidRDefault="00FB46D2" w:rsidP="00DB35BC">
      <w:pPr>
        <w:pStyle w:val="ListParagraph"/>
        <w:rPr>
          <w:rFonts w:ascii="Arial" w:eastAsia="Times New Roman" w:hAnsi="Arial" w:cs="Arial"/>
          <w:sz w:val="24"/>
          <w:szCs w:val="24"/>
          <w:lang w:eastAsia="en-GB"/>
        </w:rPr>
      </w:pPr>
    </w:p>
    <w:p w14:paraId="33CDA553" w14:textId="77777777" w:rsidR="00FB46D2" w:rsidRDefault="00FB46D2" w:rsidP="00DB35BC">
      <w:pPr>
        <w:pStyle w:val="ListParagraph"/>
        <w:rPr>
          <w:rFonts w:ascii="Arial" w:eastAsia="Times New Roman" w:hAnsi="Arial" w:cs="Arial"/>
          <w:sz w:val="24"/>
          <w:szCs w:val="24"/>
          <w:lang w:eastAsia="en-GB"/>
        </w:rPr>
      </w:pPr>
    </w:p>
    <w:p w14:paraId="29D92EEC" w14:textId="77777777" w:rsidR="00353954" w:rsidRDefault="00353954" w:rsidP="00DB35BC">
      <w:pPr>
        <w:pStyle w:val="ListParagraph"/>
        <w:rPr>
          <w:rFonts w:ascii="Arial" w:eastAsia="Times New Roman" w:hAnsi="Arial" w:cs="Arial"/>
          <w:sz w:val="24"/>
          <w:szCs w:val="24"/>
          <w:lang w:eastAsia="en-GB"/>
        </w:rPr>
      </w:pPr>
    </w:p>
    <w:p w14:paraId="0BE9CAA9" w14:textId="77777777" w:rsidR="0069290E" w:rsidRDefault="0069290E" w:rsidP="000B3FC1">
      <w:pPr>
        <w:pStyle w:val="BodyText"/>
      </w:pPr>
      <w:r w:rsidRPr="007F7054">
        <w:t>Electrical Works</w:t>
      </w:r>
      <w:r w:rsidR="00D4629A">
        <w:t xml:space="preserve"> to</w:t>
      </w:r>
      <w:r w:rsidR="00D46C75">
        <w:t xml:space="preserve"> Bathroom</w:t>
      </w:r>
      <w:r w:rsidR="00DC21A0">
        <w:t>s including s</w:t>
      </w:r>
      <w:r w:rsidR="00D46C75">
        <w:t>eparate W</w:t>
      </w:r>
      <w:r w:rsidR="00DC21A0">
        <w:t>.</w:t>
      </w:r>
      <w:r w:rsidR="00D46C75">
        <w:t>C</w:t>
      </w:r>
      <w:r w:rsidR="00DC21A0">
        <w:t>.</w:t>
      </w:r>
      <w:r w:rsidR="00D46C75">
        <w:t xml:space="preserve"> </w:t>
      </w:r>
      <w:r w:rsidR="00F12FA8">
        <w:t xml:space="preserve">and/or </w:t>
      </w:r>
      <w:r w:rsidR="00D46C75">
        <w:t>located on different floor levels.</w:t>
      </w:r>
    </w:p>
    <w:p w14:paraId="23106E58" w14:textId="77777777" w:rsidR="0036092F" w:rsidRPr="00E626AC" w:rsidRDefault="00F32E3A" w:rsidP="00F32E3A">
      <w:pPr>
        <w:rPr>
          <w:rFonts w:ascii="Arial" w:hAnsi="Arial" w:cs="Arial"/>
        </w:rPr>
      </w:pPr>
      <w:r>
        <w:rPr>
          <w:rFonts w:ascii="Arial" w:eastAsia="Times New Roman" w:hAnsi="Arial" w:cs="Arial"/>
          <w:b/>
          <w:sz w:val="20"/>
          <w:szCs w:val="20"/>
          <w:lang w:eastAsia="en-GB"/>
        </w:rPr>
        <w:t xml:space="preserve">3/A/35 </w:t>
      </w:r>
      <w:r w:rsidR="006E13A8" w:rsidRPr="00E626AC">
        <w:rPr>
          <w:rFonts w:ascii="Arial" w:hAnsi="Arial" w:cs="Arial"/>
        </w:rPr>
        <w:t>Scope of works</w:t>
      </w:r>
    </w:p>
    <w:p w14:paraId="4865DB3E" w14:textId="77777777" w:rsidR="00D35AE0" w:rsidRDefault="00D35AE0" w:rsidP="00E626AC">
      <w:pPr>
        <w:pStyle w:val="ListParagraph"/>
        <w:numPr>
          <w:ilvl w:val="0"/>
          <w:numId w:val="9"/>
        </w:numPr>
        <w:rPr>
          <w:rFonts w:ascii="Arial" w:hAnsi="Arial" w:cs="Arial"/>
          <w:sz w:val="20"/>
          <w:szCs w:val="20"/>
        </w:rPr>
      </w:pPr>
      <w:r>
        <w:rPr>
          <w:rFonts w:ascii="Arial" w:hAnsi="Arial" w:cs="Arial"/>
          <w:sz w:val="20"/>
          <w:szCs w:val="20"/>
        </w:rPr>
        <w:t xml:space="preserve">The design of the electrical works shall include: </w:t>
      </w:r>
    </w:p>
    <w:p w14:paraId="0698B8FC" w14:textId="77777777" w:rsidR="00D35AE0" w:rsidRDefault="00D35AE0" w:rsidP="00E626AC">
      <w:pPr>
        <w:pStyle w:val="ListParagraph"/>
        <w:numPr>
          <w:ilvl w:val="1"/>
          <w:numId w:val="9"/>
        </w:numPr>
        <w:rPr>
          <w:rFonts w:ascii="Arial" w:hAnsi="Arial" w:cs="Arial"/>
          <w:sz w:val="20"/>
          <w:szCs w:val="20"/>
        </w:rPr>
      </w:pPr>
      <w:r>
        <w:rPr>
          <w:rFonts w:ascii="Arial" w:hAnsi="Arial" w:cs="Arial"/>
          <w:sz w:val="20"/>
          <w:szCs w:val="20"/>
        </w:rPr>
        <w:t>testing of the existing lighting system to bathrooms</w:t>
      </w:r>
      <w:r w:rsidR="006E13A8">
        <w:rPr>
          <w:rFonts w:ascii="Arial" w:hAnsi="Arial" w:cs="Arial"/>
          <w:sz w:val="20"/>
          <w:szCs w:val="20"/>
        </w:rPr>
        <w:t xml:space="preserve"> and </w:t>
      </w:r>
      <w:r>
        <w:rPr>
          <w:rFonts w:ascii="Arial" w:hAnsi="Arial" w:cs="Arial"/>
          <w:sz w:val="20"/>
          <w:szCs w:val="20"/>
        </w:rPr>
        <w:t xml:space="preserve">separate </w:t>
      </w:r>
      <w:proofErr w:type="gramStart"/>
      <w:r w:rsidR="006E13A8">
        <w:rPr>
          <w:rFonts w:ascii="Arial" w:hAnsi="Arial" w:cs="Arial"/>
          <w:sz w:val="20"/>
          <w:szCs w:val="20"/>
        </w:rPr>
        <w:t>W.C’s</w:t>
      </w:r>
      <w:proofErr w:type="gramEnd"/>
      <w:r w:rsidR="006E13A8">
        <w:rPr>
          <w:rFonts w:ascii="Arial" w:hAnsi="Arial" w:cs="Arial"/>
          <w:sz w:val="20"/>
          <w:szCs w:val="20"/>
        </w:rPr>
        <w:t xml:space="preserve"> including location on different floor levels </w:t>
      </w:r>
      <w:r>
        <w:rPr>
          <w:rFonts w:ascii="Arial" w:hAnsi="Arial" w:cs="Arial"/>
          <w:sz w:val="20"/>
          <w:szCs w:val="20"/>
        </w:rPr>
        <w:t>and replace if required.</w:t>
      </w:r>
    </w:p>
    <w:p w14:paraId="2BFD5EC2" w14:textId="77777777" w:rsidR="00D35AE0" w:rsidRDefault="00D35AE0" w:rsidP="00E626AC">
      <w:pPr>
        <w:pStyle w:val="ListParagraph"/>
        <w:numPr>
          <w:ilvl w:val="1"/>
          <w:numId w:val="9"/>
        </w:numPr>
        <w:rPr>
          <w:rFonts w:ascii="Arial" w:hAnsi="Arial" w:cs="Arial"/>
          <w:sz w:val="20"/>
          <w:szCs w:val="20"/>
        </w:rPr>
      </w:pPr>
      <w:r>
        <w:rPr>
          <w:rFonts w:ascii="Arial" w:hAnsi="Arial" w:cs="Arial"/>
          <w:sz w:val="20"/>
          <w:szCs w:val="20"/>
        </w:rPr>
        <w:t>installat</w:t>
      </w:r>
      <w:r w:rsidR="0006009B">
        <w:rPr>
          <w:rFonts w:ascii="Arial" w:hAnsi="Arial" w:cs="Arial"/>
          <w:sz w:val="20"/>
          <w:szCs w:val="20"/>
        </w:rPr>
        <w:t>ion of new electric shower unit.</w:t>
      </w:r>
    </w:p>
    <w:p w14:paraId="32290FB2" w14:textId="77777777" w:rsidR="000C2BA6" w:rsidRDefault="00D35AE0" w:rsidP="00E626AC">
      <w:pPr>
        <w:pStyle w:val="ListParagraph"/>
        <w:numPr>
          <w:ilvl w:val="1"/>
          <w:numId w:val="9"/>
        </w:numPr>
        <w:rPr>
          <w:rFonts w:ascii="Arial" w:hAnsi="Arial" w:cs="Arial"/>
          <w:sz w:val="20"/>
          <w:szCs w:val="20"/>
        </w:rPr>
      </w:pPr>
      <w:r>
        <w:rPr>
          <w:rFonts w:ascii="Arial" w:hAnsi="Arial" w:cs="Arial"/>
          <w:sz w:val="20"/>
          <w:szCs w:val="20"/>
        </w:rPr>
        <w:t>install or replace</w:t>
      </w:r>
      <w:r w:rsidR="004F799C">
        <w:rPr>
          <w:rFonts w:ascii="Arial" w:hAnsi="Arial" w:cs="Arial"/>
          <w:sz w:val="20"/>
          <w:szCs w:val="20"/>
        </w:rPr>
        <w:t>ment with</w:t>
      </w:r>
      <w:r w:rsidR="000B3FC1">
        <w:rPr>
          <w:rFonts w:ascii="Arial" w:hAnsi="Arial" w:cs="Arial"/>
          <w:sz w:val="20"/>
          <w:szCs w:val="20"/>
        </w:rPr>
        <w:t xml:space="preserve"> new</w:t>
      </w:r>
      <w:r w:rsidR="004F799C">
        <w:rPr>
          <w:rFonts w:ascii="Arial" w:hAnsi="Arial" w:cs="Arial"/>
          <w:sz w:val="20"/>
          <w:szCs w:val="20"/>
        </w:rPr>
        <w:t xml:space="preserve"> </w:t>
      </w:r>
      <w:r>
        <w:rPr>
          <w:rFonts w:ascii="Arial" w:hAnsi="Arial" w:cs="Arial"/>
          <w:sz w:val="20"/>
          <w:szCs w:val="20"/>
        </w:rPr>
        <w:t>extract</w:t>
      </w:r>
      <w:r w:rsidR="004F799C">
        <w:rPr>
          <w:rFonts w:ascii="Arial" w:hAnsi="Arial" w:cs="Arial"/>
          <w:sz w:val="20"/>
          <w:szCs w:val="20"/>
        </w:rPr>
        <w:t>or</w:t>
      </w:r>
      <w:r>
        <w:rPr>
          <w:rFonts w:ascii="Arial" w:hAnsi="Arial" w:cs="Arial"/>
          <w:sz w:val="20"/>
          <w:szCs w:val="20"/>
        </w:rPr>
        <w:t xml:space="preserve"> fan</w:t>
      </w:r>
      <w:r w:rsidR="0005248D">
        <w:rPr>
          <w:rFonts w:ascii="Arial" w:hAnsi="Arial" w:cs="Arial"/>
          <w:sz w:val="20"/>
          <w:szCs w:val="20"/>
        </w:rPr>
        <w:t xml:space="preserve"> </w:t>
      </w:r>
      <w:r w:rsidR="005F3A27">
        <w:rPr>
          <w:rFonts w:ascii="Arial" w:hAnsi="Arial" w:cs="Arial"/>
          <w:sz w:val="20"/>
          <w:szCs w:val="20"/>
        </w:rPr>
        <w:t xml:space="preserve">&amp; wiring </w:t>
      </w:r>
      <w:r w:rsidR="0005248D">
        <w:rPr>
          <w:rFonts w:ascii="Arial" w:hAnsi="Arial" w:cs="Arial"/>
          <w:sz w:val="20"/>
          <w:szCs w:val="20"/>
        </w:rPr>
        <w:t>where</w:t>
      </w:r>
      <w:r w:rsidR="0006009B">
        <w:rPr>
          <w:rFonts w:ascii="Arial" w:hAnsi="Arial" w:cs="Arial"/>
          <w:sz w:val="20"/>
          <w:szCs w:val="20"/>
        </w:rPr>
        <w:t xml:space="preserve"> required.</w:t>
      </w:r>
    </w:p>
    <w:p w14:paraId="6C4BE39F" w14:textId="77777777" w:rsidR="00D35AE0" w:rsidRDefault="000C2BA6" w:rsidP="00E626AC">
      <w:pPr>
        <w:pStyle w:val="ListParagraph"/>
        <w:numPr>
          <w:ilvl w:val="1"/>
          <w:numId w:val="9"/>
        </w:numPr>
        <w:rPr>
          <w:rFonts w:ascii="Arial" w:hAnsi="Arial" w:cs="Arial"/>
          <w:sz w:val="20"/>
          <w:szCs w:val="20"/>
        </w:rPr>
      </w:pPr>
      <w:r>
        <w:rPr>
          <w:rFonts w:ascii="Arial" w:hAnsi="Arial" w:cs="Arial"/>
          <w:sz w:val="20"/>
          <w:szCs w:val="20"/>
        </w:rPr>
        <w:t>The Shower and fan isolators to installed at high level.</w:t>
      </w:r>
      <w:r w:rsidR="005F3A27">
        <w:rPr>
          <w:rFonts w:ascii="Arial" w:hAnsi="Arial" w:cs="Arial"/>
          <w:sz w:val="20"/>
          <w:szCs w:val="20"/>
        </w:rPr>
        <w:br/>
      </w:r>
    </w:p>
    <w:p w14:paraId="3668414D" w14:textId="32B5CEC5" w:rsidR="006E13A8" w:rsidRDefault="006E13A8" w:rsidP="00E626AC">
      <w:pPr>
        <w:pStyle w:val="ListParagraph"/>
        <w:numPr>
          <w:ilvl w:val="0"/>
          <w:numId w:val="10"/>
        </w:numPr>
        <w:rPr>
          <w:rFonts w:ascii="Arial" w:hAnsi="Arial" w:cs="Arial"/>
          <w:sz w:val="20"/>
          <w:szCs w:val="20"/>
        </w:rPr>
      </w:pPr>
      <w:r>
        <w:rPr>
          <w:rFonts w:ascii="Arial" w:hAnsi="Arial" w:cs="Arial"/>
          <w:sz w:val="20"/>
          <w:szCs w:val="20"/>
        </w:rPr>
        <w:t>P</w:t>
      </w:r>
      <w:r w:rsidRPr="006E13A8">
        <w:rPr>
          <w:rFonts w:ascii="Arial" w:hAnsi="Arial" w:cs="Arial"/>
          <w:sz w:val="20"/>
          <w:szCs w:val="20"/>
        </w:rPr>
        <w:t xml:space="preserve">art rewiring work shall include the design, supply, installation, connection, testing and commissioning of new cabling to completely replace the existing cabling, new electrical accessories to replace all the existing electrical accessories including switches, lighting points, additional new fuse boxes (as </w:t>
      </w:r>
      <w:r w:rsidR="00F767F3" w:rsidRPr="006E13A8">
        <w:rPr>
          <w:rFonts w:ascii="Arial" w:hAnsi="Arial" w:cs="Arial"/>
          <w:sz w:val="20"/>
          <w:szCs w:val="20"/>
        </w:rPr>
        <w:t>necessary) earthing</w:t>
      </w:r>
      <w:r w:rsidRPr="006E13A8">
        <w:rPr>
          <w:rFonts w:ascii="Arial" w:hAnsi="Arial" w:cs="Arial"/>
          <w:sz w:val="20"/>
          <w:szCs w:val="20"/>
        </w:rPr>
        <w:t xml:space="preserve"> and bonding as required and accessories, all as defined in the specifications</w:t>
      </w:r>
      <w:r w:rsidR="00F91F4D">
        <w:rPr>
          <w:rFonts w:ascii="Arial" w:hAnsi="Arial" w:cs="Arial"/>
          <w:sz w:val="20"/>
          <w:szCs w:val="20"/>
        </w:rPr>
        <w:t>.</w:t>
      </w:r>
      <w:r w:rsidR="00152DC1">
        <w:rPr>
          <w:rFonts w:ascii="Arial" w:hAnsi="Arial" w:cs="Arial"/>
          <w:sz w:val="20"/>
          <w:szCs w:val="20"/>
        </w:rPr>
        <w:br/>
      </w:r>
    </w:p>
    <w:p w14:paraId="589DE83C" w14:textId="7DA0DD45" w:rsidR="00152DC1" w:rsidRDefault="00152DC1" w:rsidP="00E626AC">
      <w:pPr>
        <w:pStyle w:val="ListParagraph"/>
        <w:numPr>
          <w:ilvl w:val="0"/>
          <w:numId w:val="10"/>
        </w:numPr>
        <w:rPr>
          <w:rFonts w:ascii="Arial" w:hAnsi="Arial" w:cs="Arial"/>
          <w:sz w:val="20"/>
          <w:szCs w:val="20"/>
        </w:rPr>
      </w:pPr>
      <w:r>
        <w:rPr>
          <w:rFonts w:ascii="Arial" w:hAnsi="Arial" w:cs="Arial"/>
          <w:sz w:val="20"/>
          <w:szCs w:val="20"/>
        </w:rPr>
        <w:t xml:space="preserve">See Section 3/D/ for </w:t>
      </w:r>
      <w:r w:rsidR="005F3A27">
        <w:rPr>
          <w:rFonts w:ascii="Arial" w:hAnsi="Arial" w:cs="Arial"/>
          <w:sz w:val="20"/>
          <w:szCs w:val="20"/>
        </w:rPr>
        <w:t xml:space="preserve">all </w:t>
      </w:r>
      <w:r>
        <w:rPr>
          <w:rFonts w:ascii="Arial" w:hAnsi="Arial" w:cs="Arial"/>
          <w:sz w:val="20"/>
          <w:szCs w:val="20"/>
        </w:rPr>
        <w:t xml:space="preserve">rewire </w:t>
      </w:r>
      <w:r w:rsidR="005F3A27">
        <w:rPr>
          <w:rFonts w:ascii="Arial" w:hAnsi="Arial" w:cs="Arial"/>
          <w:sz w:val="20"/>
          <w:szCs w:val="20"/>
        </w:rPr>
        <w:t xml:space="preserve">specification </w:t>
      </w:r>
      <w:r>
        <w:rPr>
          <w:rFonts w:ascii="Arial" w:hAnsi="Arial" w:cs="Arial"/>
          <w:sz w:val="20"/>
          <w:szCs w:val="20"/>
        </w:rPr>
        <w:t>details</w:t>
      </w:r>
      <w:r w:rsidR="005F3A27">
        <w:rPr>
          <w:rFonts w:ascii="Arial" w:hAnsi="Arial" w:cs="Arial"/>
          <w:sz w:val="20"/>
          <w:szCs w:val="20"/>
        </w:rPr>
        <w:t xml:space="preserve">. Any contradiction/differences or </w:t>
      </w:r>
      <w:r w:rsidR="00F767F3">
        <w:rPr>
          <w:rFonts w:ascii="Arial" w:hAnsi="Arial" w:cs="Arial"/>
          <w:sz w:val="20"/>
          <w:szCs w:val="20"/>
        </w:rPr>
        <w:t>queries</w:t>
      </w:r>
      <w:r w:rsidR="005F3A27">
        <w:rPr>
          <w:rFonts w:ascii="Arial" w:hAnsi="Arial" w:cs="Arial"/>
          <w:sz w:val="20"/>
          <w:szCs w:val="20"/>
        </w:rPr>
        <w:t xml:space="preserve"> between </w:t>
      </w:r>
      <w:r w:rsidR="00307E73">
        <w:rPr>
          <w:rFonts w:ascii="Arial" w:hAnsi="Arial" w:cs="Arial"/>
          <w:sz w:val="20"/>
          <w:szCs w:val="20"/>
        </w:rPr>
        <w:t xml:space="preserve">the rewiring details in </w:t>
      </w:r>
      <w:r w:rsidR="005F3A27">
        <w:rPr>
          <w:rFonts w:ascii="Arial" w:hAnsi="Arial" w:cs="Arial"/>
          <w:sz w:val="20"/>
          <w:szCs w:val="20"/>
        </w:rPr>
        <w:t xml:space="preserve">this section and </w:t>
      </w:r>
      <w:r w:rsidR="00307E73">
        <w:rPr>
          <w:rFonts w:ascii="Arial" w:hAnsi="Arial" w:cs="Arial"/>
          <w:sz w:val="20"/>
          <w:szCs w:val="20"/>
        </w:rPr>
        <w:t>the details in 3/D/ should be brought to the attention of the CA/PM as soon as possible.</w:t>
      </w:r>
    </w:p>
    <w:p w14:paraId="3CE327A7" w14:textId="77777777" w:rsidR="000B3FC1" w:rsidRDefault="000B3FC1" w:rsidP="000B3FC1">
      <w:pPr>
        <w:pStyle w:val="ListParagraph"/>
        <w:rPr>
          <w:rFonts w:ascii="Arial" w:hAnsi="Arial" w:cs="Arial"/>
          <w:sz w:val="20"/>
          <w:szCs w:val="20"/>
        </w:rPr>
      </w:pPr>
    </w:p>
    <w:p w14:paraId="7175140C" w14:textId="77777777" w:rsidR="00DC21A0" w:rsidRPr="00F32E3A" w:rsidRDefault="00F32E3A" w:rsidP="00F32E3A">
      <w:pPr>
        <w:rPr>
          <w:rFonts w:ascii="Arial" w:eastAsia="Times New Roman" w:hAnsi="Arial" w:cs="Arial"/>
          <w:b/>
          <w:sz w:val="20"/>
          <w:szCs w:val="20"/>
          <w:lang w:eastAsia="en-GB"/>
        </w:rPr>
      </w:pPr>
      <w:r>
        <w:rPr>
          <w:rFonts w:ascii="Arial" w:eastAsia="Times New Roman" w:hAnsi="Arial" w:cs="Arial"/>
          <w:b/>
          <w:sz w:val="20"/>
          <w:szCs w:val="20"/>
          <w:lang w:eastAsia="en-GB"/>
        </w:rPr>
        <w:t xml:space="preserve">3/A/36 </w:t>
      </w:r>
      <w:r w:rsidR="00DC21A0" w:rsidRPr="00F32E3A">
        <w:rPr>
          <w:rFonts w:ascii="Arial" w:eastAsia="Times New Roman" w:hAnsi="Arial" w:cs="Arial"/>
          <w:b/>
          <w:sz w:val="20"/>
          <w:szCs w:val="20"/>
          <w:lang w:eastAsia="en-GB"/>
        </w:rPr>
        <w:t>Electrical Shower Unit</w:t>
      </w:r>
    </w:p>
    <w:p w14:paraId="338EFD28" w14:textId="349315FD" w:rsidR="00DC21A0" w:rsidRDefault="00DC21A0" w:rsidP="00E626AC">
      <w:pPr>
        <w:pStyle w:val="ListParagraph"/>
        <w:numPr>
          <w:ilvl w:val="0"/>
          <w:numId w:val="9"/>
        </w:numPr>
        <w:spacing w:after="0" w:line="240" w:lineRule="auto"/>
        <w:jc w:val="both"/>
        <w:rPr>
          <w:rFonts w:ascii="Arial" w:eastAsia="Times New Roman" w:hAnsi="Arial" w:cs="Arial"/>
          <w:sz w:val="20"/>
          <w:szCs w:val="20"/>
          <w:lang w:val="en-US"/>
        </w:rPr>
      </w:pPr>
      <w:r w:rsidRPr="00DC21A0">
        <w:rPr>
          <w:rFonts w:ascii="Arial" w:eastAsia="Times New Roman" w:hAnsi="Arial" w:cs="Arial"/>
          <w:sz w:val="20"/>
          <w:szCs w:val="20"/>
          <w:lang w:val="en-US" w:eastAsia="en-GB"/>
        </w:rPr>
        <w:t xml:space="preserve">Supply and fit </w:t>
      </w:r>
      <w:r w:rsidRPr="00DC21A0">
        <w:rPr>
          <w:rFonts w:ascii="Arial" w:eastAsia="Times New Roman" w:hAnsi="Arial" w:cs="Arial"/>
          <w:sz w:val="20"/>
          <w:szCs w:val="20"/>
          <w:lang w:val="en-US"/>
        </w:rPr>
        <w:t>Mira Advance 9.0 Flex Thermostatic Care Approved Electric Care shower</w:t>
      </w:r>
      <w:r w:rsidRPr="00DC21A0">
        <w:rPr>
          <w:rFonts w:ascii="Arial" w:eastAsia="Times New Roman" w:hAnsi="Arial" w:cs="Arial"/>
          <w:sz w:val="20"/>
          <w:szCs w:val="20"/>
          <w:lang w:val="en-US" w:eastAsia="en-GB"/>
        </w:rPr>
        <w:t xml:space="preserve"> 9.0 KW.  Electric showers, including copper pipework and isolation valve (in accordance with Mira Shower specification).</w:t>
      </w:r>
      <w:r w:rsidRPr="00DC21A0">
        <w:rPr>
          <w:rFonts w:ascii="Arial" w:eastAsia="Times New Roman" w:hAnsi="Arial" w:cs="Arial"/>
          <w:sz w:val="20"/>
          <w:szCs w:val="20"/>
          <w:lang w:val="en-US"/>
        </w:rPr>
        <w:t xml:space="preserve"> Including in the installation of the shower unit a </w:t>
      </w:r>
      <w:r w:rsidR="00F767F3" w:rsidRPr="00DC21A0">
        <w:rPr>
          <w:rFonts w:ascii="Arial" w:eastAsia="Times New Roman" w:hAnsi="Arial" w:cs="Arial"/>
          <w:sz w:val="20"/>
          <w:szCs w:val="20"/>
          <w:lang w:val="en-US"/>
        </w:rPr>
        <w:t>full-bore</w:t>
      </w:r>
      <w:r w:rsidRPr="00DC21A0">
        <w:rPr>
          <w:rFonts w:ascii="Arial" w:eastAsia="Times New Roman" w:hAnsi="Arial" w:cs="Arial"/>
          <w:sz w:val="20"/>
          <w:szCs w:val="20"/>
          <w:lang w:val="en-US"/>
        </w:rPr>
        <w:t xml:space="preserve"> local isolation valve on a mains water supply of minimum 1 </w:t>
      </w:r>
      <w:proofErr w:type="gramStart"/>
      <w:r w:rsidRPr="00DC21A0">
        <w:rPr>
          <w:rFonts w:ascii="Arial" w:eastAsia="Times New Roman" w:hAnsi="Arial" w:cs="Arial"/>
          <w:sz w:val="20"/>
          <w:szCs w:val="20"/>
          <w:lang w:val="en-US"/>
        </w:rPr>
        <w:t>bar maintained</w:t>
      </w:r>
      <w:proofErr w:type="gramEnd"/>
      <w:r w:rsidRPr="00DC21A0">
        <w:rPr>
          <w:rFonts w:ascii="Arial" w:eastAsia="Times New Roman" w:hAnsi="Arial" w:cs="Arial"/>
          <w:sz w:val="20"/>
          <w:szCs w:val="20"/>
          <w:lang w:val="en-US"/>
        </w:rPr>
        <w:t xml:space="preserve"> water pressure (to be confirmed by approved installer. Product Code: 1.1643.005 </w:t>
      </w:r>
    </w:p>
    <w:p w14:paraId="0F92B77C" w14:textId="77777777" w:rsidR="00DC21A0" w:rsidRPr="00DC21A0" w:rsidRDefault="00DC21A0" w:rsidP="00E626AC">
      <w:pPr>
        <w:pStyle w:val="ListParagraph"/>
        <w:numPr>
          <w:ilvl w:val="0"/>
          <w:numId w:val="9"/>
        </w:numPr>
        <w:rPr>
          <w:rFonts w:ascii="Arial" w:hAnsi="Arial" w:cs="Arial"/>
          <w:sz w:val="20"/>
          <w:szCs w:val="20"/>
          <w:lang w:eastAsia="en-GB"/>
        </w:rPr>
      </w:pPr>
      <w:r w:rsidRPr="00DC21A0">
        <w:rPr>
          <w:rFonts w:ascii="Arial" w:hAnsi="Arial" w:cs="Arial"/>
          <w:sz w:val="20"/>
          <w:szCs w:val="20"/>
          <w:lang w:eastAsia="en-GB"/>
        </w:rPr>
        <w:t>Carry out electrical wiring for new shower back to existing consumer unit to comply with 17</w:t>
      </w:r>
      <w:r w:rsidRPr="00DC21A0">
        <w:rPr>
          <w:rFonts w:ascii="Arial" w:hAnsi="Arial" w:cs="Arial"/>
          <w:sz w:val="20"/>
          <w:szCs w:val="20"/>
          <w:vertAlign w:val="superscript"/>
          <w:lang w:eastAsia="en-GB"/>
        </w:rPr>
        <w:t>th</w:t>
      </w:r>
      <w:r w:rsidRPr="00DC21A0">
        <w:rPr>
          <w:rFonts w:ascii="Arial" w:hAnsi="Arial" w:cs="Arial"/>
          <w:sz w:val="20"/>
          <w:szCs w:val="20"/>
          <w:lang w:eastAsia="en-GB"/>
        </w:rPr>
        <w:t xml:space="preserve"> edition electrical </w:t>
      </w:r>
      <w:proofErr w:type="gramStart"/>
      <w:r w:rsidRPr="00DC21A0">
        <w:rPr>
          <w:rFonts w:ascii="Arial" w:hAnsi="Arial" w:cs="Arial"/>
          <w:sz w:val="20"/>
          <w:szCs w:val="20"/>
          <w:lang w:eastAsia="en-GB"/>
        </w:rPr>
        <w:t>reg</w:t>
      </w:r>
      <w:proofErr w:type="gramEnd"/>
    </w:p>
    <w:p w14:paraId="0A95BC42" w14:textId="77777777" w:rsidR="008761D2" w:rsidRDefault="00EB3741" w:rsidP="00E626AC">
      <w:pPr>
        <w:pStyle w:val="ListParagraph"/>
        <w:numPr>
          <w:ilvl w:val="0"/>
          <w:numId w:val="9"/>
        </w:numPr>
        <w:rPr>
          <w:rFonts w:ascii="Arial" w:hAnsi="Arial" w:cs="Arial"/>
          <w:sz w:val="20"/>
          <w:szCs w:val="20"/>
        </w:rPr>
      </w:pPr>
      <w:r w:rsidRPr="008761D2">
        <w:rPr>
          <w:rFonts w:ascii="Arial" w:hAnsi="Arial" w:cs="Arial"/>
          <w:sz w:val="20"/>
          <w:szCs w:val="20"/>
        </w:rPr>
        <w:t xml:space="preserve">Shower – </w:t>
      </w:r>
      <w:proofErr w:type="gramStart"/>
      <w:r w:rsidRPr="008761D2">
        <w:rPr>
          <w:rFonts w:ascii="Arial" w:hAnsi="Arial" w:cs="Arial"/>
          <w:sz w:val="20"/>
          <w:szCs w:val="20"/>
        </w:rPr>
        <w:t>Complete</w:t>
      </w:r>
      <w:proofErr w:type="gramEnd"/>
      <w:r w:rsidRPr="008761D2">
        <w:rPr>
          <w:rFonts w:ascii="Arial" w:hAnsi="Arial" w:cs="Arial"/>
          <w:sz w:val="20"/>
          <w:szCs w:val="20"/>
        </w:rPr>
        <w:t xml:space="preserve"> new circuit back to CCU with isolation switch to</w:t>
      </w:r>
      <w:r w:rsidR="00D46C75" w:rsidRPr="008761D2">
        <w:rPr>
          <w:rFonts w:ascii="Arial" w:hAnsi="Arial" w:cs="Arial"/>
          <w:sz w:val="20"/>
          <w:szCs w:val="20"/>
        </w:rPr>
        <w:t xml:space="preserve"> outside of bathroom</w:t>
      </w:r>
    </w:p>
    <w:p w14:paraId="2D63E9E6" w14:textId="77777777" w:rsidR="00EB3741" w:rsidRDefault="00EB3741" w:rsidP="00E626AC">
      <w:pPr>
        <w:pStyle w:val="ListParagraph"/>
        <w:numPr>
          <w:ilvl w:val="0"/>
          <w:numId w:val="9"/>
        </w:numPr>
        <w:rPr>
          <w:rFonts w:ascii="Arial" w:hAnsi="Arial" w:cs="Arial"/>
          <w:sz w:val="20"/>
          <w:szCs w:val="20"/>
        </w:rPr>
      </w:pPr>
      <w:r w:rsidRPr="008761D2">
        <w:rPr>
          <w:rFonts w:ascii="Arial" w:hAnsi="Arial" w:cs="Arial"/>
          <w:sz w:val="20"/>
          <w:szCs w:val="20"/>
        </w:rPr>
        <w:t>Extract fan</w:t>
      </w:r>
      <w:r w:rsidR="00D46C75" w:rsidRPr="008761D2">
        <w:rPr>
          <w:rFonts w:ascii="Arial" w:hAnsi="Arial" w:cs="Arial"/>
          <w:sz w:val="20"/>
          <w:szCs w:val="20"/>
        </w:rPr>
        <w:t xml:space="preserve"> </w:t>
      </w:r>
      <w:r w:rsidR="00CE48A5" w:rsidRPr="008761D2">
        <w:rPr>
          <w:rFonts w:ascii="Arial" w:hAnsi="Arial" w:cs="Arial"/>
          <w:sz w:val="20"/>
          <w:szCs w:val="20"/>
        </w:rPr>
        <w:t>–</w:t>
      </w:r>
      <w:r w:rsidR="00D46C75" w:rsidRPr="008761D2">
        <w:rPr>
          <w:rFonts w:ascii="Arial" w:hAnsi="Arial" w:cs="Arial"/>
          <w:sz w:val="20"/>
          <w:szCs w:val="20"/>
        </w:rPr>
        <w:t xml:space="preserve"> </w:t>
      </w:r>
      <w:r w:rsidR="00CE48A5" w:rsidRPr="008761D2">
        <w:rPr>
          <w:rFonts w:ascii="Arial" w:hAnsi="Arial" w:cs="Arial"/>
          <w:sz w:val="20"/>
          <w:szCs w:val="20"/>
        </w:rPr>
        <w:t xml:space="preserve">New or existing supply from lighting circuit protected with </w:t>
      </w:r>
      <w:proofErr w:type="gramStart"/>
      <w:r w:rsidR="000A11FD">
        <w:rPr>
          <w:rFonts w:ascii="Arial" w:hAnsi="Arial" w:cs="Arial"/>
          <w:sz w:val="20"/>
          <w:szCs w:val="20"/>
        </w:rPr>
        <w:t>RCD</w:t>
      </w:r>
      <w:proofErr w:type="gramEnd"/>
    </w:p>
    <w:p w14:paraId="6D10DFB0" w14:textId="77777777" w:rsidR="003A4CE9" w:rsidRDefault="003A4CE9" w:rsidP="00E626AC">
      <w:pPr>
        <w:pStyle w:val="ListParagraph"/>
        <w:numPr>
          <w:ilvl w:val="0"/>
          <w:numId w:val="9"/>
        </w:numPr>
        <w:rPr>
          <w:rFonts w:ascii="Arial" w:hAnsi="Arial" w:cs="Arial"/>
          <w:sz w:val="20"/>
          <w:szCs w:val="20"/>
        </w:rPr>
      </w:pPr>
      <w:r>
        <w:rPr>
          <w:rFonts w:ascii="Arial" w:hAnsi="Arial" w:cs="Arial"/>
          <w:sz w:val="20"/>
          <w:szCs w:val="20"/>
        </w:rPr>
        <w:t xml:space="preserve">Install the included adjustable shower head/hose as per manufacturer’s instructions. </w:t>
      </w:r>
    </w:p>
    <w:p w14:paraId="3B62598D" w14:textId="77777777" w:rsidR="00C2270E" w:rsidRDefault="00267E17" w:rsidP="00E626AC">
      <w:pPr>
        <w:pStyle w:val="ListParagraph"/>
        <w:numPr>
          <w:ilvl w:val="0"/>
          <w:numId w:val="9"/>
        </w:numPr>
        <w:tabs>
          <w:tab w:val="left" w:pos="1260"/>
          <w:tab w:val="left" w:pos="7938"/>
          <w:tab w:val="left" w:pos="8640"/>
        </w:tabs>
        <w:overflowPunct w:val="0"/>
        <w:autoSpaceDE w:val="0"/>
        <w:autoSpaceDN w:val="0"/>
        <w:adjustRightInd w:val="0"/>
        <w:spacing w:after="0" w:line="240" w:lineRule="auto"/>
        <w:ind w:right="4"/>
        <w:textAlignment w:val="baseline"/>
        <w:rPr>
          <w:rFonts w:ascii="Arial" w:eastAsia="Times New Roman" w:hAnsi="Arial" w:cs="Arial"/>
          <w:sz w:val="20"/>
          <w:szCs w:val="20"/>
        </w:rPr>
      </w:pPr>
      <w:r>
        <w:rPr>
          <w:rFonts w:ascii="Arial" w:hAnsi="Arial" w:cs="Arial"/>
          <w:sz w:val="20"/>
          <w:szCs w:val="20"/>
          <w:lang w:eastAsia="en-GB"/>
        </w:rPr>
        <w:t xml:space="preserve">Adapt/extend </w:t>
      </w:r>
      <w:r w:rsidR="00DC24E2">
        <w:rPr>
          <w:rFonts w:ascii="Arial" w:hAnsi="Arial" w:cs="Arial"/>
          <w:sz w:val="20"/>
          <w:szCs w:val="20"/>
          <w:lang w:eastAsia="en-GB"/>
        </w:rPr>
        <w:t xml:space="preserve">from existing main or down service (dependant on height of building) new </w:t>
      </w:r>
      <w:r>
        <w:rPr>
          <w:rFonts w:ascii="Arial" w:hAnsi="Arial" w:cs="Arial"/>
          <w:sz w:val="20"/>
          <w:szCs w:val="20"/>
          <w:lang w:eastAsia="en-GB"/>
        </w:rPr>
        <w:t>copper</w:t>
      </w:r>
      <w:r w:rsidRPr="00FD6885">
        <w:rPr>
          <w:rFonts w:ascii="Arial" w:hAnsi="Arial" w:cs="Arial"/>
          <w:sz w:val="20"/>
          <w:szCs w:val="20"/>
          <w:lang w:eastAsia="en-GB"/>
        </w:rPr>
        <w:t xml:space="preserve"> cold </w:t>
      </w:r>
      <w:r w:rsidR="00DC24E2">
        <w:rPr>
          <w:rFonts w:ascii="Arial" w:hAnsi="Arial" w:cs="Arial"/>
          <w:sz w:val="20"/>
          <w:szCs w:val="20"/>
          <w:lang w:eastAsia="en-GB"/>
        </w:rPr>
        <w:t>supply feed</w:t>
      </w:r>
      <w:r w:rsidRPr="00FD6885">
        <w:rPr>
          <w:rFonts w:ascii="Arial" w:hAnsi="Arial" w:cs="Arial"/>
          <w:sz w:val="20"/>
          <w:szCs w:val="20"/>
          <w:lang w:eastAsia="en-GB"/>
        </w:rPr>
        <w:t xml:space="preserve"> to </w:t>
      </w:r>
      <w:r>
        <w:rPr>
          <w:rFonts w:ascii="Arial" w:hAnsi="Arial" w:cs="Arial"/>
          <w:sz w:val="20"/>
          <w:szCs w:val="20"/>
          <w:lang w:eastAsia="en-GB"/>
        </w:rPr>
        <w:t>new shower unit</w:t>
      </w:r>
      <w:r w:rsidRPr="00FD6885">
        <w:rPr>
          <w:rFonts w:ascii="Arial" w:hAnsi="Arial" w:cs="Arial"/>
          <w:sz w:val="20"/>
          <w:szCs w:val="20"/>
          <w:lang w:eastAsia="en-GB"/>
        </w:rPr>
        <w:t xml:space="preserve"> &amp;</w:t>
      </w:r>
      <w:r>
        <w:rPr>
          <w:rFonts w:ascii="Arial" w:hAnsi="Arial" w:cs="Arial"/>
          <w:sz w:val="20"/>
          <w:szCs w:val="20"/>
          <w:lang w:eastAsia="en-GB"/>
        </w:rPr>
        <w:t xml:space="preserve"> with</w:t>
      </w:r>
      <w:r w:rsidRPr="00FD6885">
        <w:rPr>
          <w:rFonts w:ascii="Arial" w:hAnsi="Arial" w:cs="Arial"/>
          <w:sz w:val="20"/>
          <w:szCs w:val="20"/>
          <w:lang w:eastAsia="en-GB"/>
        </w:rPr>
        <w:t xml:space="preserve"> isolation valves</w:t>
      </w:r>
      <w:r>
        <w:rPr>
          <w:rFonts w:ascii="Arial" w:hAnsi="Arial" w:cs="Arial"/>
          <w:sz w:val="20"/>
          <w:szCs w:val="20"/>
          <w:lang w:eastAsia="en-GB"/>
        </w:rPr>
        <w:t xml:space="preserve"> to all serviceable components</w:t>
      </w:r>
      <w:r w:rsidRPr="00FD6885">
        <w:rPr>
          <w:rFonts w:ascii="Arial" w:hAnsi="Arial" w:cs="Arial"/>
          <w:sz w:val="20"/>
          <w:szCs w:val="20"/>
          <w:lang w:eastAsia="en-GB"/>
        </w:rPr>
        <w:t>.</w:t>
      </w:r>
      <w:r>
        <w:rPr>
          <w:rFonts w:ascii="Arial" w:hAnsi="Arial" w:cs="Arial"/>
          <w:sz w:val="20"/>
          <w:szCs w:val="20"/>
          <w:lang w:eastAsia="en-GB"/>
        </w:rPr>
        <w:t xml:space="preserve"> Include for new 22mm copper </w:t>
      </w:r>
      <w:r w:rsidR="003E3581" w:rsidRPr="003E3581">
        <w:rPr>
          <w:rFonts w:ascii="Arial" w:hAnsi="Arial" w:cs="Arial"/>
          <w:i/>
          <w:sz w:val="20"/>
          <w:szCs w:val="20"/>
          <w:lang w:eastAsia="en-GB"/>
        </w:rPr>
        <w:t xml:space="preserve">ne </w:t>
      </w:r>
      <w:r w:rsidRPr="003E3581">
        <w:rPr>
          <w:rFonts w:ascii="Arial" w:hAnsi="Arial" w:cs="Arial"/>
          <w:i/>
          <w:sz w:val="20"/>
          <w:szCs w:val="20"/>
          <w:lang w:eastAsia="en-GB"/>
        </w:rPr>
        <w:t>2.0LM</w:t>
      </w:r>
      <w:r w:rsidRPr="003E3581">
        <w:rPr>
          <w:rFonts w:ascii="Arial" w:eastAsia="Times New Roman" w:hAnsi="Arial" w:cs="Arial"/>
          <w:i/>
          <w:sz w:val="20"/>
          <w:szCs w:val="20"/>
        </w:rPr>
        <w:t>.</w:t>
      </w:r>
    </w:p>
    <w:p w14:paraId="47123E61" w14:textId="0B27B25A" w:rsidR="00DC24E2" w:rsidRDefault="00DC24E2" w:rsidP="00E626AC">
      <w:pPr>
        <w:pStyle w:val="ListParagraph"/>
        <w:numPr>
          <w:ilvl w:val="0"/>
          <w:numId w:val="9"/>
        </w:numPr>
        <w:tabs>
          <w:tab w:val="left" w:pos="1260"/>
          <w:tab w:val="left" w:pos="7938"/>
          <w:tab w:val="left" w:pos="8640"/>
        </w:tabs>
        <w:overflowPunct w:val="0"/>
        <w:autoSpaceDE w:val="0"/>
        <w:autoSpaceDN w:val="0"/>
        <w:adjustRightInd w:val="0"/>
        <w:spacing w:after="0" w:line="240" w:lineRule="auto"/>
        <w:ind w:right="4"/>
        <w:textAlignment w:val="baseline"/>
        <w:rPr>
          <w:rFonts w:ascii="Arial" w:eastAsia="Times New Roman" w:hAnsi="Arial" w:cs="Arial"/>
          <w:sz w:val="20"/>
          <w:szCs w:val="20"/>
        </w:rPr>
      </w:pPr>
      <w:r>
        <w:rPr>
          <w:rFonts w:ascii="Arial" w:eastAsia="Times New Roman" w:hAnsi="Arial" w:cs="Arial"/>
          <w:sz w:val="20"/>
          <w:szCs w:val="20"/>
        </w:rPr>
        <w:t xml:space="preserve">Installation into </w:t>
      </w:r>
      <w:r w:rsidR="00013C35">
        <w:rPr>
          <w:rFonts w:ascii="Arial" w:eastAsia="Times New Roman" w:hAnsi="Arial" w:cs="Arial"/>
          <w:sz w:val="20"/>
          <w:szCs w:val="20"/>
        </w:rPr>
        <w:t xml:space="preserve">any </w:t>
      </w:r>
      <w:r w:rsidR="00F767F3">
        <w:rPr>
          <w:rFonts w:ascii="Arial" w:eastAsia="Times New Roman" w:hAnsi="Arial" w:cs="Arial"/>
          <w:sz w:val="20"/>
          <w:szCs w:val="20"/>
        </w:rPr>
        <w:t>high-rise</w:t>
      </w:r>
      <w:r>
        <w:rPr>
          <w:rFonts w:ascii="Arial" w:eastAsia="Times New Roman" w:hAnsi="Arial" w:cs="Arial"/>
          <w:sz w:val="20"/>
          <w:szCs w:val="20"/>
        </w:rPr>
        <w:t xml:space="preserve"> tower blocks to consider impact on existing gas, water, &amp; </w:t>
      </w:r>
      <w:r w:rsidR="00013C35">
        <w:rPr>
          <w:rFonts w:ascii="Arial" w:eastAsia="Times New Roman" w:hAnsi="Arial" w:cs="Arial"/>
          <w:sz w:val="20"/>
          <w:szCs w:val="20"/>
        </w:rPr>
        <w:t>electrical mains &amp; supply.</w:t>
      </w:r>
    </w:p>
    <w:p w14:paraId="21EFE602" w14:textId="77777777" w:rsidR="00267E17" w:rsidRPr="00FD6885" w:rsidRDefault="00EB2C9D" w:rsidP="00E626AC">
      <w:pPr>
        <w:pStyle w:val="ListParagraph"/>
        <w:numPr>
          <w:ilvl w:val="0"/>
          <w:numId w:val="9"/>
        </w:numPr>
        <w:tabs>
          <w:tab w:val="left" w:pos="1260"/>
          <w:tab w:val="left" w:pos="7938"/>
          <w:tab w:val="left" w:pos="8640"/>
        </w:tabs>
        <w:overflowPunct w:val="0"/>
        <w:autoSpaceDE w:val="0"/>
        <w:autoSpaceDN w:val="0"/>
        <w:adjustRightInd w:val="0"/>
        <w:spacing w:after="0" w:line="240" w:lineRule="auto"/>
        <w:ind w:right="4"/>
        <w:textAlignment w:val="baseline"/>
        <w:rPr>
          <w:rFonts w:ascii="Arial" w:eastAsia="Times New Roman" w:hAnsi="Arial" w:cs="Arial"/>
          <w:sz w:val="20"/>
          <w:szCs w:val="20"/>
        </w:rPr>
      </w:pPr>
      <w:r>
        <w:rPr>
          <w:rFonts w:ascii="Arial" w:hAnsi="Arial"/>
          <w:i/>
          <w:color w:val="FF0000"/>
          <w:sz w:val="20"/>
          <w:szCs w:val="20"/>
        </w:rPr>
        <w:t>See Section 4</w:t>
      </w:r>
      <w:r w:rsidR="00C2270E" w:rsidRPr="00904EDF">
        <w:rPr>
          <w:rFonts w:ascii="Arial" w:hAnsi="Arial"/>
          <w:i/>
          <w:color w:val="FF0000"/>
          <w:sz w:val="20"/>
          <w:szCs w:val="20"/>
        </w:rPr>
        <w:t xml:space="preserve"> for pricing quantities</w:t>
      </w:r>
      <w:r w:rsidR="00267E17">
        <w:rPr>
          <w:rFonts w:ascii="Arial" w:eastAsia="Times New Roman" w:hAnsi="Arial" w:cs="Arial"/>
          <w:sz w:val="20"/>
          <w:szCs w:val="20"/>
        </w:rPr>
        <w:br/>
      </w:r>
    </w:p>
    <w:p w14:paraId="0B579B3E" w14:textId="77777777" w:rsidR="00F47E9C" w:rsidRDefault="0036092F">
      <w:pPr>
        <w:rPr>
          <w:rFonts w:ascii="Arial" w:eastAsia="Times New Roman" w:hAnsi="Arial" w:cs="Arial"/>
          <w:b/>
          <w:bCs/>
          <w:color w:val="1D1D1B"/>
          <w:sz w:val="20"/>
          <w:szCs w:val="20"/>
          <w:lang w:eastAsia="en-GB"/>
        </w:rPr>
      </w:pPr>
      <w:r w:rsidRPr="00DC21A0">
        <w:rPr>
          <w:rFonts w:ascii="Arial" w:hAnsi="Arial" w:cs="Arial"/>
          <w:sz w:val="20"/>
          <w:szCs w:val="20"/>
        </w:rPr>
        <w:t>This shall be deemed to include testing and the submission of relevant test certificates, and the completion of all snagging items to t</w:t>
      </w:r>
      <w:r w:rsidR="00267E17">
        <w:rPr>
          <w:rFonts w:ascii="Arial" w:hAnsi="Arial" w:cs="Arial"/>
          <w:sz w:val="20"/>
          <w:szCs w:val="20"/>
        </w:rPr>
        <w:t>he entire satisfaction of the CA</w:t>
      </w:r>
      <w:r w:rsidR="00F47E9C">
        <w:rPr>
          <w:rFonts w:ascii="Arial" w:hAnsi="Arial" w:cs="Arial"/>
          <w:sz w:val="20"/>
          <w:szCs w:val="20"/>
        </w:rPr>
        <w:br/>
      </w:r>
      <w:r w:rsidR="00F47E9C">
        <w:rPr>
          <w:rFonts w:ascii="Arial" w:hAnsi="Arial" w:cs="Arial"/>
          <w:sz w:val="20"/>
          <w:szCs w:val="20"/>
        </w:rPr>
        <w:br/>
      </w:r>
      <w:r w:rsidR="00F47E9C" w:rsidRPr="00924F7D">
        <w:rPr>
          <w:rFonts w:ascii="Arial" w:hAnsi="Arial" w:cs="Arial"/>
          <w:b/>
          <w:sz w:val="20"/>
          <w:szCs w:val="20"/>
          <w:lang w:eastAsia="en-GB"/>
        </w:rPr>
        <w:t>Manufacturers Details</w:t>
      </w:r>
      <w:r w:rsidR="00F47E9C">
        <w:rPr>
          <w:rFonts w:ascii="Arial" w:hAnsi="Arial" w:cs="Arial"/>
          <w:b/>
          <w:sz w:val="20"/>
          <w:szCs w:val="20"/>
          <w:lang w:eastAsia="en-GB"/>
        </w:rPr>
        <w:t>:</w:t>
      </w:r>
      <w:r w:rsidR="00CD18F2" w:rsidRPr="00CD18F2">
        <w:rPr>
          <w:rFonts w:ascii="Arial" w:eastAsia="Times New Roman" w:hAnsi="Arial" w:cs="Arial"/>
          <w:b/>
          <w:bCs/>
          <w:color w:val="1D1D1B"/>
          <w:sz w:val="20"/>
          <w:szCs w:val="20"/>
          <w:lang w:eastAsia="en-GB"/>
        </w:rPr>
        <w:t xml:space="preserve"> </w:t>
      </w:r>
    </w:p>
    <w:p w14:paraId="3AEB5C0F" w14:textId="77777777" w:rsidR="00152DC1" w:rsidRPr="005117D0" w:rsidRDefault="00152DC1" w:rsidP="00152DC1">
      <w:pPr>
        <w:spacing w:after="0" w:line="240" w:lineRule="auto"/>
        <w:rPr>
          <w:rFonts w:ascii="Arial" w:eastAsia="Times New Roman" w:hAnsi="Arial" w:cs="Arial"/>
          <w:color w:val="1D1D1B"/>
          <w:sz w:val="20"/>
          <w:szCs w:val="20"/>
          <w:lang w:eastAsia="en-GB"/>
        </w:rPr>
      </w:pPr>
      <w:r>
        <w:rPr>
          <w:rFonts w:ascii="Arial" w:eastAsia="Times New Roman" w:hAnsi="Arial" w:cs="Arial"/>
          <w:b/>
          <w:bCs/>
          <w:color w:val="1D1D1B"/>
          <w:sz w:val="20"/>
          <w:szCs w:val="20"/>
          <w:lang w:eastAsia="en-GB"/>
        </w:rPr>
        <w:tab/>
      </w:r>
      <w:r>
        <w:rPr>
          <w:rFonts w:ascii="Arial" w:eastAsia="Times New Roman" w:hAnsi="Arial" w:cs="Arial"/>
          <w:b/>
          <w:bCs/>
          <w:color w:val="1D1D1B"/>
          <w:sz w:val="20"/>
          <w:szCs w:val="20"/>
          <w:lang w:eastAsia="en-GB"/>
        </w:rPr>
        <w:tab/>
      </w:r>
      <w:r>
        <w:rPr>
          <w:rFonts w:ascii="Arial" w:eastAsia="Times New Roman" w:hAnsi="Arial" w:cs="Arial"/>
          <w:b/>
          <w:bCs/>
          <w:color w:val="1D1D1B"/>
          <w:sz w:val="20"/>
          <w:szCs w:val="20"/>
          <w:lang w:eastAsia="en-GB"/>
        </w:rPr>
        <w:tab/>
      </w:r>
      <w:r w:rsidRPr="005117D0">
        <w:rPr>
          <w:rFonts w:ascii="Arial" w:eastAsia="Times New Roman" w:hAnsi="Arial" w:cs="Arial"/>
          <w:b/>
          <w:bCs/>
          <w:color w:val="1D1D1B"/>
          <w:sz w:val="20"/>
          <w:szCs w:val="20"/>
          <w:lang w:eastAsia="en-GB"/>
        </w:rPr>
        <w:t>Mira Showers</w:t>
      </w:r>
    </w:p>
    <w:p w14:paraId="723790AD" w14:textId="77777777" w:rsidR="00152DC1" w:rsidRPr="005117D0" w:rsidRDefault="00152DC1" w:rsidP="00152DC1">
      <w:pPr>
        <w:spacing w:after="0" w:line="240" w:lineRule="auto"/>
        <w:ind w:left="2160"/>
        <w:rPr>
          <w:rFonts w:ascii="Arial" w:eastAsia="Times New Roman" w:hAnsi="Arial" w:cs="Arial"/>
          <w:color w:val="1D1D1B"/>
          <w:sz w:val="20"/>
          <w:szCs w:val="20"/>
          <w:lang w:eastAsia="en-GB"/>
        </w:rPr>
      </w:pPr>
      <w:r w:rsidRPr="005117D0">
        <w:rPr>
          <w:rFonts w:ascii="Arial" w:eastAsia="Times New Roman" w:hAnsi="Arial" w:cs="Arial"/>
          <w:color w:val="1D1D1B"/>
          <w:sz w:val="20"/>
          <w:szCs w:val="20"/>
          <w:lang w:eastAsia="en-GB"/>
        </w:rPr>
        <w:t>Telephone:</w:t>
      </w:r>
    </w:p>
    <w:p w14:paraId="58B625E5" w14:textId="77777777" w:rsidR="00152DC1" w:rsidRPr="005117D0" w:rsidRDefault="00152DC1" w:rsidP="00152DC1">
      <w:pPr>
        <w:spacing w:after="0" w:line="240" w:lineRule="auto"/>
        <w:ind w:left="2160"/>
        <w:rPr>
          <w:rFonts w:ascii="Arial" w:eastAsia="Times New Roman" w:hAnsi="Arial" w:cs="Arial"/>
          <w:color w:val="1D1D1B"/>
          <w:sz w:val="20"/>
          <w:szCs w:val="20"/>
          <w:lang w:eastAsia="en-GB"/>
        </w:rPr>
      </w:pPr>
      <w:r w:rsidRPr="005117D0">
        <w:rPr>
          <w:rFonts w:ascii="Arial" w:eastAsia="Times New Roman" w:hAnsi="Arial" w:cs="Arial"/>
          <w:color w:val="1D1D1B"/>
          <w:sz w:val="20"/>
          <w:szCs w:val="20"/>
          <w:lang w:eastAsia="en-GB"/>
        </w:rPr>
        <w:t>0844 571 5000</w:t>
      </w:r>
    </w:p>
    <w:p w14:paraId="5ED8B581" w14:textId="77777777" w:rsidR="00152DC1" w:rsidRDefault="00152DC1" w:rsidP="00152DC1">
      <w:pPr>
        <w:ind w:left="2160"/>
        <w:rPr>
          <w:rFonts w:ascii="Arial" w:hAnsi="Arial" w:cs="Arial"/>
          <w:b/>
          <w:sz w:val="20"/>
          <w:szCs w:val="20"/>
          <w:lang w:eastAsia="en-GB"/>
        </w:rPr>
      </w:pPr>
      <w:r w:rsidRPr="005117D0">
        <w:rPr>
          <w:rFonts w:ascii="Arial" w:eastAsia="Times New Roman" w:hAnsi="Arial" w:cs="Arial"/>
          <w:color w:val="1D1D1B"/>
          <w:sz w:val="20"/>
          <w:szCs w:val="20"/>
          <w:lang w:eastAsia="en-GB"/>
        </w:rPr>
        <w:t>Kohler Mira Ltd</w:t>
      </w:r>
      <w:r w:rsidRPr="005117D0">
        <w:rPr>
          <w:rFonts w:ascii="Arial" w:eastAsia="Times New Roman" w:hAnsi="Arial" w:cs="Arial"/>
          <w:color w:val="1D1D1B"/>
          <w:sz w:val="20"/>
          <w:szCs w:val="20"/>
          <w:lang w:eastAsia="en-GB"/>
        </w:rPr>
        <w:br/>
        <w:t>Cromwell Road</w:t>
      </w:r>
      <w:r w:rsidRPr="005117D0">
        <w:rPr>
          <w:rFonts w:ascii="Arial" w:eastAsia="Times New Roman" w:hAnsi="Arial" w:cs="Arial"/>
          <w:color w:val="1D1D1B"/>
          <w:sz w:val="20"/>
          <w:szCs w:val="20"/>
          <w:lang w:eastAsia="en-GB"/>
        </w:rPr>
        <w:br/>
        <w:t>Cheltenham</w:t>
      </w:r>
      <w:r w:rsidRPr="005117D0">
        <w:rPr>
          <w:rFonts w:ascii="Arial" w:eastAsia="Times New Roman" w:hAnsi="Arial" w:cs="Arial"/>
          <w:color w:val="1D1D1B"/>
          <w:sz w:val="20"/>
          <w:szCs w:val="20"/>
          <w:lang w:eastAsia="en-GB"/>
        </w:rPr>
        <w:br/>
      </w:r>
      <w:r w:rsidRPr="005117D0">
        <w:rPr>
          <w:rFonts w:ascii="Arial" w:eastAsia="Times New Roman" w:hAnsi="Arial" w:cs="Arial"/>
          <w:color w:val="1D1D1B"/>
          <w:sz w:val="20"/>
          <w:szCs w:val="20"/>
          <w:lang w:eastAsia="en-GB"/>
        </w:rPr>
        <w:lastRenderedPageBreak/>
        <w:t>Gloucestershire</w:t>
      </w:r>
      <w:r w:rsidRPr="005117D0">
        <w:rPr>
          <w:rFonts w:ascii="Arial" w:eastAsia="Times New Roman" w:hAnsi="Arial" w:cs="Arial"/>
          <w:color w:val="1D1D1B"/>
          <w:sz w:val="20"/>
          <w:szCs w:val="20"/>
          <w:lang w:eastAsia="en-GB"/>
        </w:rPr>
        <w:br/>
        <w:t>GL52 5EP</w:t>
      </w:r>
    </w:p>
    <w:p w14:paraId="3AB8049C" w14:textId="77777777" w:rsidR="004F799C" w:rsidRDefault="004F799C">
      <w:pPr>
        <w:rPr>
          <w:rFonts w:ascii="Arial" w:hAnsi="Arial" w:cs="Arial"/>
          <w:b/>
          <w:sz w:val="24"/>
          <w:szCs w:val="24"/>
        </w:rPr>
      </w:pPr>
      <w:r w:rsidRPr="004F799C">
        <w:rPr>
          <w:rFonts w:ascii="Arial" w:hAnsi="Arial" w:cs="Arial"/>
          <w:b/>
          <w:sz w:val="24"/>
          <w:szCs w:val="24"/>
        </w:rPr>
        <w:t>Extractor Fan</w:t>
      </w:r>
      <w:r w:rsidR="002703F8">
        <w:rPr>
          <w:rFonts w:ascii="Arial" w:hAnsi="Arial" w:cs="Arial"/>
          <w:b/>
          <w:sz w:val="24"/>
          <w:szCs w:val="24"/>
        </w:rPr>
        <w:t>s</w:t>
      </w:r>
    </w:p>
    <w:p w14:paraId="409599FB" w14:textId="77777777" w:rsidR="002703F8" w:rsidRDefault="003A4CE9" w:rsidP="002703F8">
      <w:pPr>
        <w:rPr>
          <w:rFonts w:ascii="Arial" w:hAnsi="Arial" w:cs="Arial"/>
          <w:sz w:val="20"/>
          <w:szCs w:val="20"/>
        </w:rPr>
      </w:pPr>
      <w:r w:rsidRPr="003A4CE9">
        <w:rPr>
          <w:rFonts w:ascii="Arial" w:hAnsi="Arial" w:cs="Arial"/>
          <w:b/>
          <w:sz w:val="20"/>
          <w:szCs w:val="20"/>
        </w:rPr>
        <w:t>Generally</w:t>
      </w:r>
      <w:r w:rsidR="00D0026A">
        <w:rPr>
          <w:rFonts w:ascii="Arial" w:hAnsi="Arial" w:cs="Arial"/>
          <w:b/>
          <w:sz w:val="20"/>
          <w:szCs w:val="20"/>
        </w:rPr>
        <w:t xml:space="preserve"> - Bathroom</w:t>
      </w:r>
      <w:r w:rsidR="002703F8">
        <w:rPr>
          <w:rFonts w:ascii="Arial" w:hAnsi="Arial" w:cs="Arial"/>
          <w:b/>
          <w:sz w:val="20"/>
          <w:szCs w:val="20"/>
        </w:rPr>
        <w:br/>
      </w:r>
      <w:r w:rsidR="002703F8">
        <w:rPr>
          <w:rFonts w:ascii="Arial" w:hAnsi="Arial" w:cs="Arial"/>
          <w:b/>
          <w:sz w:val="20"/>
          <w:szCs w:val="20"/>
        </w:rPr>
        <w:br/>
      </w:r>
      <w:r w:rsidR="002703F8">
        <w:rPr>
          <w:rFonts w:ascii="Arial" w:eastAsia="Times New Roman" w:hAnsi="Arial" w:cs="Arial"/>
          <w:b/>
          <w:sz w:val="20"/>
          <w:szCs w:val="20"/>
          <w:lang w:eastAsia="en-GB"/>
        </w:rPr>
        <w:t>3/A/37</w:t>
      </w:r>
      <w:r w:rsidR="002703F8" w:rsidRPr="004841B2">
        <w:rPr>
          <w:rFonts w:ascii="Arial" w:eastAsia="Times New Roman" w:hAnsi="Arial" w:cs="Arial"/>
          <w:b/>
          <w:sz w:val="20"/>
          <w:szCs w:val="20"/>
          <w:lang w:eastAsia="en-GB"/>
        </w:rPr>
        <w:t xml:space="preserve"> </w:t>
      </w:r>
      <w:r w:rsidR="002703F8" w:rsidRPr="004841B2">
        <w:rPr>
          <w:rFonts w:ascii="Arial" w:hAnsi="Arial" w:cs="Arial"/>
          <w:b/>
          <w:sz w:val="20"/>
          <w:szCs w:val="20"/>
        </w:rPr>
        <w:t xml:space="preserve">Existing Fan </w:t>
      </w:r>
      <w:r w:rsidR="002703F8">
        <w:rPr>
          <w:rFonts w:ascii="Arial" w:hAnsi="Arial" w:cs="Arial"/>
          <w:b/>
          <w:sz w:val="20"/>
          <w:szCs w:val="20"/>
        </w:rPr>
        <w:t>–</w:t>
      </w:r>
      <w:r w:rsidR="002703F8" w:rsidRPr="004841B2">
        <w:rPr>
          <w:rFonts w:ascii="Arial" w:hAnsi="Arial" w:cs="Arial"/>
          <w:b/>
          <w:sz w:val="20"/>
          <w:szCs w:val="20"/>
        </w:rPr>
        <w:t xml:space="preserve"> </w:t>
      </w:r>
    </w:p>
    <w:p w14:paraId="46410CB2" w14:textId="77777777" w:rsidR="002703F8" w:rsidRDefault="002703F8" w:rsidP="002703F8">
      <w:pPr>
        <w:pStyle w:val="ListParagraph"/>
        <w:numPr>
          <w:ilvl w:val="0"/>
          <w:numId w:val="24"/>
        </w:numPr>
        <w:rPr>
          <w:rFonts w:ascii="Arial" w:hAnsi="Arial" w:cs="Arial"/>
          <w:sz w:val="20"/>
          <w:szCs w:val="20"/>
        </w:rPr>
      </w:pPr>
      <w:r w:rsidRPr="00EF13EB">
        <w:rPr>
          <w:rFonts w:ascii="Arial" w:hAnsi="Arial" w:cs="Arial"/>
          <w:sz w:val="20"/>
          <w:szCs w:val="20"/>
        </w:rPr>
        <w:t>The contractor is to check &amp; test the running operation of the existing fan. This is to include:</w:t>
      </w:r>
    </w:p>
    <w:p w14:paraId="4890F2B0" w14:textId="77777777" w:rsidR="002703F8" w:rsidRDefault="002703F8" w:rsidP="002703F8">
      <w:pPr>
        <w:pStyle w:val="ListParagraph"/>
        <w:numPr>
          <w:ilvl w:val="1"/>
          <w:numId w:val="24"/>
        </w:numPr>
        <w:rPr>
          <w:rFonts w:ascii="Arial" w:hAnsi="Arial" w:cs="Arial"/>
          <w:sz w:val="20"/>
          <w:szCs w:val="20"/>
        </w:rPr>
      </w:pPr>
      <w:r w:rsidRPr="002703F8">
        <w:rPr>
          <w:rFonts w:ascii="Arial" w:hAnsi="Arial" w:cs="Arial"/>
          <w:i/>
          <w:sz w:val="20"/>
          <w:szCs w:val="20"/>
        </w:rPr>
        <w:t xml:space="preserve">Electrical </w:t>
      </w:r>
      <w:proofErr w:type="gramStart"/>
      <w:r w:rsidRPr="002703F8">
        <w:rPr>
          <w:rFonts w:ascii="Arial" w:hAnsi="Arial" w:cs="Arial"/>
          <w:i/>
          <w:sz w:val="20"/>
          <w:szCs w:val="20"/>
        </w:rPr>
        <w:t>test;</w:t>
      </w:r>
      <w:proofErr w:type="gramEnd"/>
      <w:r>
        <w:rPr>
          <w:rFonts w:ascii="Arial" w:hAnsi="Arial" w:cs="Arial"/>
          <w:sz w:val="20"/>
          <w:szCs w:val="20"/>
        </w:rPr>
        <w:t xml:space="preserve"> </w:t>
      </w:r>
      <w:r w:rsidR="00F921FB">
        <w:rPr>
          <w:rFonts w:ascii="Arial" w:eastAsia="Calibri" w:hAnsi="Arial" w:cs="Arial"/>
          <w:sz w:val="20"/>
          <w:szCs w:val="20"/>
        </w:rPr>
        <w:t xml:space="preserve">Test &amp; </w:t>
      </w:r>
      <w:r>
        <w:rPr>
          <w:rFonts w:ascii="Arial" w:hAnsi="Arial" w:cs="Arial"/>
          <w:sz w:val="20"/>
          <w:szCs w:val="20"/>
        </w:rPr>
        <w:t>ensure the fan is connected &amp; working correctly &amp; safely</w:t>
      </w:r>
      <w:r w:rsidRPr="00EF13EB">
        <w:rPr>
          <w:rFonts w:ascii="Arial" w:hAnsi="Arial" w:cs="Arial"/>
          <w:sz w:val="20"/>
          <w:szCs w:val="20"/>
        </w:rPr>
        <w:t>.</w:t>
      </w:r>
      <w:r>
        <w:rPr>
          <w:rFonts w:ascii="Arial" w:hAnsi="Arial" w:cs="Arial"/>
          <w:sz w:val="20"/>
          <w:szCs w:val="20"/>
        </w:rPr>
        <w:t xml:space="preserve"> </w:t>
      </w:r>
      <w:r w:rsidRPr="00EF13EB">
        <w:rPr>
          <w:rFonts w:ascii="Arial" w:hAnsi="Arial" w:cs="Arial"/>
          <w:sz w:val="20"/>
          <w:szCs w:val="20"/>
        </w:rPr>
        <w:t xml:space="preserve"> </w:t>
      </w:r>
    </w:p>
    <w:p w14:paraId="7BBB2499" w14:textId="77777777" w:rsidR="002703F8" w:rsidRPr="002703F8" w:rsidRDefault="002703F8" w:rsidP="002703F8">
      <w:pPr>
        <w:pStyle w:val="ListParagraph"/>
        <w:numPr>
          <w:ilvl w:val="1"/>
          <w:numId w:val="24"/>
        </w:numPr>
        <w:rPr>
          <w:rFonts w:ascii="Arial" w:hAnsi="Arial" w:cs="Arial"/>
          <w:b/>
          <w:sz w:val="20"/>
          <w:szCs w:val="20"/>
        </w:rPr>
      </w:pPr>
      <w:r w:rsidRPr="002703F8">
        <w:rPr>
          <w:rFonts w:ascii="Arial" w:hAnsi="Arial" w:cs="Arial"/>
          <w:i/>
          <w:sz w:val="20"/>
          <w:szCs w:val="20"/>
        </w:rPr>
        <w:t>Maintenance;</w:t>
      </w:r>
      <w:r w:rsidRPr="002703F8">
        <w:rPr>
          <w:rFonts w:ascii="Arial" w:hAnsi="Arial" w:cs="Arial"/>
          <w:sz w:val="20"/>
          <w:szCs w:val="20"/>
        </w:rPr>
        <w:t xml:space="preserve"> Removal of access covers, dismantling &amp; cleaning filters &amp; re-</w:t>
      </w:r>
      <w:proofErr w:type="spellStart"/>
      <w:proofErr w:type="gramStart"/>
      <w:r w:rsidRPr="002703F8">
        <w:rPr>
          <w:rFonts w:ascii="Arial" w:hAnsi="Arial" w:cs="Arial"/>
          <w:sz w:val="20"/>
          <w:szCs w:val="20"/>
        </w:rPr>
        <w:t>fxing</w:t>
      </w:r>
      <w:proofErr w:type="spellEnd"/>
      <w:proofErr w:type="gramEnd"/>
    </w:p>
    <w:p w14:paraId="5577F98B" w14:textId="77777777" w:rsidR="003A4CE9" w:rsidRPr="002A5B57" w:rsidRDefault="002703F8" w:rsidP="002703F8">
      <w:pPr>
        <w:pStyle w:val="ListParagraph"/>
        <w:numPr>
          <w:ilvl w:val="1"/>
          <w:numId w:val="24"/>
        </w:numPr>
        <w:rPr>
          <w:rFonts w:ascii="Arial" w:hAnsi="Arial" w:cs="Arial"/>
          <w:b/>
          <w:sz w:val="20"/>
          <w:szCs w:val="20"/>
        </w:rPr>
      </w:pPr>
      <w:r w:rsidRPr="002703F8">
        <w:rPr>
          <w:rFonts w:ascii="Arial" w:hAnsi="Arial" w:cs="Arial"/>
          <w:sz w:val="20"/>
          <w:szCs w:val="20"/>
        </w:rPr>
        <w:t xml:space="preserve">Report any defects to site </w:t>
      </w:r>
      <w:proofErr w:type="gramStart"/>
      <w:r w:rsidRPr="002703F8">
        <w:rPr>
          <w:rFonts w:ascii="Arial" w:hAnsi="Arial" w:cs="Arial"/>
          <w:sz w:val="20"/>
          <w:szCs w:val="20"/>
        </w:rPr>
        <w:t>team</w:t>
      </w:r>
      <w:proofErr w:type="gramEnd"/>
    </w:p>
    <w:p w14:paraId="76AD1BFD" w14:textId="0B22AF2F" w:rsidR="002A5B57" w:rsidRPr="002703F8" w:rsidRDefault="00EB2C9D" w:rsidP="002703F8">
      <w:pPr>
        <w:pStyle w:val="ListParagraph"/>
        <w:numPr>
          <w:ilvl w:val="1"/>
          <w:numId w:val="24"/>
        </w:numPr>
        <w:rPr>
          <w:rFonts w:ascii="Arial" w:hAnsi="Arial" w:cs="Arial"/>
          <w:b/>
          <w:sz w:val="20"/>
          <w:szCs w:val="20"/>
        </w:rPr>
      </w:pPr>
      <w:r>
        <w:rPr>
          <w:rFonts w:ascii="Arial" w:hAnsi="Arial" w:cs="Arial"/>
          <w:bCs/>
          <w:i/>
          <w:color w:val="FF0000"/>
          <w:sz w:val="20"/>
          <w:szCs w:val="20"/>
          <w:lang w:eastAsia="en-GB"/>
        </w:rPr>
        <w:t xml:space="preserve">See </w:t>
      </w:r>
      <w:r w:rsidR="003E61DD">
        <w:rPr>
          <w:rFonts w:ascii="Arial" w:hAnsi="Arial" w:cs="Arial"/>
          <w:bCs/>
          <w:i/>
          <w:color w:val="FF0000"/>
          <w:sz w:val="20"/>
          <w:szCs w:val="20"/>
          <w:lang w:eastAsia="en-GB"/>
        </w:rPr>
        <w:t>Document</w:t>
      </w:r>
      <w:r>
        <w:rPr>
          <w:rFonts w:ascii="Arial" w:hAnsi="Arial" w:cs="Arial"/>
          <w:bCs/>
          <w:i/>
          <w:color w:val="FF0000"/>
          <w:sz w:val="20"/>
          <w:szCs w:val="20"/>
          <w:lang w:eastAsia="en-GB"/>
        </w:rPr>
        <w:t xml:space="preserve"> 4</w:t>
      </w:r>
      <w:r w:rsidR="002A5B57" w:rsidRPr="00C32AF4">
        <w:rPr>
          <w:rFonts w:ascii="Arial" w:hAnsi="Arial" w:cs="Arial"/>
          <w:bCs/>
          <w:i/>
          <w:color w:val="FF0000"/>
          <w:sz w:val="20"/>
          <w:szCs w:val="20"/>
          <w:lang w:eastAsia="en-GB"/>
        </w:rPr>
        <w:t xml:space="preserve"> for pricing quantities</w:t>
      </w:r>
      <w:r w:rsidR="002A5B57">
        <w:rPr>
          <w:rFonts w:ascii="Arial" w:hAnsi="Arial" w:cs="Arial"/>
          <w:bCs/>
          <w:i/>
          <w:color w:val="FF0000"/>
          <w:sz w:val="20"/>
          <w:szCs w:val="20"/>
          <w:lang w:eastAsia="en-GB"/>
        </w:rPr>
        <w:br/>
      </w:r>
    </w:p>
    <w:p w14:paraId="6A17B896" w14:textId="77777777" w:rsidR="002703F8" w:rsidRDefault="002703F8">
      <w:pPr>
        <w:rPr>
          <w:rFonts w:ascii="Arial" w:hAnsi="Arial" w:cs="Arial"/>
          <w:b/>
          <w:sz w:val="20"/>
          <w:szCs w:val="20"/>
        </w:rPr>
      </w:pPr>
      <w:r>
        <w:rPr>
          <w:rFonts w:ascii="Arial" w:eastAsia="Times New Roman" w:hAnsi="Arial" w:cs="Arial"/>
          <w:b/>
          <w:sz w:val="20"/>
          <w:szCs w:val="20"/>
          <w:lang w:eastAsia="en-GB"/>
        </w:rPr>
        <w:t>3/A/38</w:t>
      </w:r>
      <w:r w:rsidRPr="004841B2">
        <w:rPr>
          <w:rFonts w:ascii="Arial" w:eastAsia="Times New Roman" w:hAnsi="Arial" w:cs="Arial"/>
          <w:b/>
          <w:sz w:val="20"/>
          <w:szCs w:val="20"/>
          <w:lang w:eastAsia="en-GB"/>
        </w:rPr>
        <w:t xml:space="preserve"> </w:t>
      </w:r>
      <w:r>
        <w:rPr>
          <w:rFonts w:ascii="Arial" w:hAnsi="Arial" w:cs="Arial"/>
          <w:b/>
          <w:sz w:val="20"/>
          <w:szCs w:val="20"/>
        </w:rPr>
        <w:t>Existing Fan Replacement</w:t>
      </w:r>
    </w:p>
    <w:p w14:paraId="2B11401D" w14:textId="77777777" w:rsidR="003A4CE9" w:rsidRDefault="003A4CE9" w:rsidP="00E626AC">
      <w:pPr>
        <w:pStyle w:val="ListParagraph"/>
        <w:numPr>
          <w:ilvl w:val="0"/>
          <w:numId w:val="24"/>
        </w:numPr>
        <w:rPr>
          <w:rFonts w:ascii="Arial" w:hAnsi="Arial" w:cs="Arial"/>
          <w:sz w:val="20"/>
          <w:szCs w:val="20"/>
        </w:rPr>
      </w:pPr>
      <w:r w:rsidRPr="003147F6">
        <w:rPr>
          <w:rFonts w:ascii="Arial" w:hAnsi="Arial" w:cs="Arial"/>
          <w:sz w:val="20"/>
          <w:szCs w:val="20"/>
        </w:rPr>
        <w:t xml:space="preserve">The </w:t>
      </w:r>
      <w:r w:rsidR="003147F6" w:rsidRPr="003147F6">
        <w:rPr>
          <w:rFonts w:ascii="Arial" w:hAnsi="Arial" w:cs="Arial"/>
          <w:sz w:val="20"/>
          <w:szCs w:val="20"/>
        </w:rPr>
        <w:t xml:space="preserve">contractor must be aware of the </w:t>
      </w:r>
      <w:r w:rsidR="00F1456E" w:rsidRPr="003147F6">
        <w:rPr>
          <w:rFonts w:ascii="Arial" w:hAnsi="Arial" w:cs="Arial"/>
          <w:sz w:val="20"/>
          <w:szCs w:val="20"/>
        </w:rPr>
        <w:t xml:space="preserve">requirements </w:t>
      </w:r>
      <w:r w:rsidR="003147F6" w:rsidRPr="003147F6">
        <w:rPr>
          <w:rFonts w:ascii="Arial" w:hAnsi="Arial" w:cs="Arial"/>
          <w:sz w:val="20"/>
          <w:szCs w:val="20"/>
        </w:rPr>
        <w:t xml:space="preserve">and </w:t>
      </w:r>
      <w:r w:rsidR="00F1456E" w:rsidRPr="003147F6">
        <w:rPr>
          <w:rFonts w:ascii="Arial" w:hAnsi="Arial" w:cs="Arial"/>
          <w:sz w:val="20"/>
          <w:szCs w:val="20"/>
        </w:rPr>
        <w:t xml:space="preserve">variations </w:t>
      </w:r>
      <w:r w:rsidR="003147F6" w:rsidRPr="003147F6">
        <w:rPr>
          <w:rFonts w:ascii="Arial" w:hAnsi="Arial" w:cs="Arial"/>
          <w:sz w:val="20"/>
          <w:szCs w:val="20"/>
        </w:rPr>
        <w:t xml:space="preserve">of fitting </w:t>
      </w:r>
      <w:proofErr w:type="gramStart"/>
      <w:r w:rsidR="003147F6" w:rsidRPr="003147F6">
        <w:rPr>
          <w:rFonts w:ascii="Arial" w:hAnsi="Arial" w:cs="Arial"/>
          <w:sz w:val="20"/>
          <w:szCs w:val="20"/>
        </w:rPr>
        <w:t>a</w:t>
      </w:r>
      <w:proofErr w:type="gramEnd"/>
      <w:r w:rsidR="003147F6" w:rsidRPr="003147F6">
        <w:rPr>
          <w:rFonts w:ascii="Arial" w:hAnsi="Arial" w:cs="Arial"/>
          <w:sz w:val="20"/>
          <w:szCs w:val="20"/>
        </w:rPr>
        <w:t xml:space="preserve"> </w:t>
      </w:r>
      <w:r w:rsidR="00D0026A">
        <w:rPr>
          <w:rFonts w:ascii="Arial" w:hAnsi="Arial" w:cs="Arial"/>
          <w:sz w:val="20"/>
          <w:szCs w:val="20"/>
        </w:rPr>
        <w:t>extract</w:t>
      </w:r>
      <w:r w:rsidR="003147F6" w:rsidRPr="003147F6">
        <w:rPr>
          <w:rFonts w:ascii="Arial" w:hAnsi="Arial" w:cs="Arial"/>
          <w:sz w:val="20"/>
          <w:szCs w:val="20"/>
        </w:rPr>
        <w:t xml:space="preserve"> fan</w:t>
      </w:r>
      <w:r w:rsidR="003147F6">
        <w:rPr>
          <w:rFonts w:ascii="Arial" w:hAnsi="Arial" w:cs="Arial"/>
          <w:sz w:val="20"/>
          <w:szCs w:val="20"/>
        </w:rPr>
        <w:t>.</w:t>
      </w:r>
    </w:p>
    <w:p w14:paraId="4FD56868" w14:textId="77777777" w:rsidR="00DA1C60" w:rsidRPr="00DA1C60" w:rsidRDefault="00DA1C60" w:rsidP="00E626AC">
      <w:pPr>
        <w:numPr>
          <w:ilvl w:val="1"/>
          <w:numId w:val="24"/>
        </w:numPr>
        <w:contextualSpacing/>
        <w:rPr>
          <w:rFonts w:ascii="Arial" w:hAnsi="Arial" w:cs="Arial"/>
          <w:sz w:val="20"/>
          <w:szCs w:val="20"/>
        </w:rPr>
      </w:pPr>
      <w:r w:rsidRPr="00DA1C60">
        <w:rPr>
          <w:rFonts w:ascii="Arial" w:eastAsia="Calibri" w:hAnsi="Arial" w:cs="Arial"/>
          <w:sz w:val="20"/>
          <w:szCs w:val="20"/>
        </w:rPr>
        <w:t xml:space="preserve">Replacement of existing </w:t>
      </w:r>
      <w:r>
        <w:rPr>
          <w:rFonts w:ascii="Arial" w:eastAsia="Calibri" w:hAnsi="Arial" w:cs="Arial"/>
          <w:sz w:val="20"/>
          <w:szCs w:val="20"/>
        </w:rPr>
        <w:t xml:space="preserve">defective </w:t>
      </w:r>
      <w:r w:rsidRPr="00DA1C60">
        <w:rPr>
          <w:rFonts w:ascii="Arial" w:eastAsia="Calibri" w:hAnsi="Arial" w:cs="Arial"/>
          <w:sz w:val="20"/>
          <w:szCs w:val="20"/>
        </w:rPr>
        <w:t xml:space="preserve">fan – As existing </w:t>
      </w:r>
      <w:r w:rsidRPr="00DA1C60">
        <w:rPr>
          <w:rFonts w:ascii="Arial" w:eastAsia="Calibri" w:hAnsi="Arial" w:cs="Arial"/>
          <w:i/>
          <w:sz w:val="20"/>
          <w:szCs w:val="20"/>
          <w:u w:val="single"/>
        </w:rPr>
        <w:t>through the wall</w:t>
      </w:r>
      <w:r w:rsidRPr="00DA1C60">
        <w:rPr>
          <w:rFonts w:ascii="Arial" w:eastAsia="Calibri" w:hAnsi="Arial" w:cs="Arial"/>
          <w:sz w:val="20"/>
          <w:szCs w:val="20"/>
        </w:rPr>
        <w:t xml:space="preserve">. </w:t>
      </w:r>
    </w:p>
    <w:p w14:paraId="49134FBF" w14:textId="77777777" w:rsidR="00DA1C60" w:rsidRDefault="005A52E3" w:rsidP="00E626AC">
      <w:pPr>
        <w:numPr>
          <w:ilvl w:val="1"/>
          <w:numId w:val="24"/>
        </w:numPr>
        <w:contextualSpacing/>
        <w:rPr>
          <w:rFonts w:ascii="Arial" w:hAnsi="Arial" w:cs="Arial"/>
          <w:sz w:val="20"/>
          <w:szCs w:val="20"/>
        </w:rPr>
      </w:pPr>
      <w:r w:rsidRPr="00DA1C60">
        <w:rPr>
          <w:rFonts w:ascii="Arial" w:hAnsi="Arial" w:cs="Arial"/>
          <w:sz w:val="20"/>
          <w:szCs w:val="20"/>
        </w:rPr>
        <w:t>Complete</w:t>
      </w:r>
      <w:r w:rsidR="003147F6" w:rsidRPr="00DA1C60">
        <w:rPr>
          <w:rFonts w:ascii="Arial" w:hAnsi="Arial" w:cs="Arial"/>
          <w:sz w:val="20"/>
          <w:szCs w:val="20"/>
        </w:rPr>
        <w:t xml:space="preserve"> new installation </w:t>
      </w:r>
      <w:r w:rsidR="00F1456E" w:rsidRPr="00DA1C60">
        <w:rPr>
          <w:rFonts w:ascii="Arial" w:hAnsi="Arial" w:cs="Arial"/>
          <w:sz w:val="20"/>
          <w:szCs w:val="20"/>
        </w:rPr>
        <w:t xml:space="preserve">- </w:t>
      </w:r>
      <w:r w:rsidR="003147F6" w:rsidRPr="00DA1C60">
        <w:rPr>
          <w:rFonts w:ascii="Arial" w:hAnsi="Arial" w:cs="Arial"/>
          <w:sz w:val="20"/>
          <w:szCs w:val="20"/>
        </w:rPr>
        <w:t>through the wall</w:t>
      </w:r>
      <w:r w:rsidR="00B53642" w:rsidRPr="00DA1C60">
        <w:rPr>
          <w:rFonts w:ascii="Arial" w:hAnsi="Arial" w:cs="Arial"/>
          <w:sz w:val="20"/>
          <w:szCs w:val="20"/>
        </w:rPr>
        <w:t>.</w:t>
      </w:r>
    </w:p>
    <w:p w14:paraId="04E736CB" w14:textId="77777777" w:rsidR="00DA1C60" w:rsidRDefault="00DA1C60" w:rsidP="00E626AC">
      <w:pPr>
        <w:numPr>
          <w:ilvl w:val="1"/>
          <w:numId w:val="24"/>
        </w:numPr>
        <w:contextualSpacing/>
        <w:rPr>
          <w:rFonts w:ascii="Arial" w:hAnsi="Arial" w:cs="Arial"/>
          <w:sz w:val="20"/>
          <w:szCs w:val="20"/>
        </w:rPr>
      </w:pPr>
      <w:r>
        <w:rPr>
          <w:rFonts w:ascii="Arial" w:hAnsi="Arial" w:cs="Arial"/>
          <w:sz w:val="20"/>
          <w:szCs w:val="20"/>
        </w:rPr>
        <w:t xml:space="preserve">New installation, Insufficient wall space </w:t>
      </w:r>
      <w:r w:rsidR="003147F6" w:rsidRPr="00DA1C60">
        <w:rPr>
          <w:rFonts w:ascii="Arial" w:hAnsi="Arial" w:cs="Arial"/>
          <w:sz w:val="20"/>
          <w:szCs w:val="20"/>
        </w:rPr>
        <w:t>in the bathroom - ducted</w:t>
      </w:r>
      <w:r w:rsidR="00C8269F" w:rsidRPr="00DA1C60">
        <w:rPr>
          <w:rFonts w:ascii="Arial" w:hAnsi="Arial" w:cs="Arial"/>
          <w:sz w:val="20"/>
          <w:szCs w:val="20"/>
        </w:rPr>
        <w:t xml:space="preserve"> </w:t>
      </w:r>
    </w:p>
    <w:p w14:paraId="352DCC82" w14:textId="77777777" w:rsidR="00DA1C60" w:rsidRDefault="00556CEF" w:rsidP="00E626AC">
      <w:pPr>
        <w:numPr>
          <w:ilvl w:val="1"/>
          <w:numId w:val="24"/>
        </w:numPr>
        <w:contextualSpacing/>
        <w:rPr>
          <w:rFonts w:ascii="Arial" w:hAnsi="Arial" w:cs="Arial"/>
          <w:sz w:val="20"/>
          <w:szCs w:val="20"/>
        </w:rPr>
      </w:pPr>
      <w:r w:rsidRPr="00DA1C60">
        <w:rPr>
          <w:rFonts w:ascii="Arial" w:hAnsi="Arial" w:cs="Arial"/>
          <w:i/>
          <w:sz w:val="20"/>
          <w:szCs w:val="20"/>
        </w:rPr>
        <w:t xml:space="preserve">Not required </w:t>
      </w:r>
      <w:r w:rsidR="005A52E3" w:rsidRPr="00DA1C60">
        <w:rPr>
          <w:rFonts w:ascii="Arial" w:hAnsi="Arial" w:cs="Arial"/>
          <w:i/>
          <w:sz w:val="20"/>
          <w:szCs w:val="20"/>
        </w:rPr>
        <w:t>–</w:t>
      </w:r>
      <w:r w:rsidRPr="00DA1C60">
        <w:rPr>
          <w:rFonts w:ascii="Arial" w:hAnsi="Arial" w:cs="Arial"/>
          <w:sz w:val="20"/>
          <w:szCs w:val="20"/>
        </w:rPr>
        <w:t xml:space="preserve"> </w:t>
      </w:r>
      <w:r w:rsidR="005A52E3" w:rsidRPr="00DA1C60">
        <w:rPr>
          <w:rFonts w:ascii="Arial" w:hAnsi="Arial" w:cs="Arial"/>
          <w:sz w:val="20"/>
          <w:szCs w:val="20"/>
        </w:rPr>
        <w:t xml:space="preserve">where </w:t>
      </w:r>
      <w:r w:rsidRPr="00DA1C60">
        <w:rPr>
          <w:rFonts w:ascii="Arial" w:hAnsi="Arial" w:cs="Arial"/>
          <w:sz w:val="20"/>
          <w:szCs w:val="20"/>
        </w:rPr>
        <w:t>t</w:t>
      </w:r>
      <w:r w:rsidR="003147F6" w:rsidRPr="00DA1C60">
        <w:rPr>
          <w:rFonts w:ascii="Arial" w:hAnsi="Arial" w:cs="Arial"/>
          <w:sz w:val="20"/>
          <w:szCs w:val="20"/>
        </w:rPr>
        <w:t xml:space="preserve">hrough the </w:t>
      </w:r>
      <w:r w:rsidR="0006009B" w:rsidRPr="00DA1C60">
        <w:rPr>
          <w:rFonts w:ascii="Arial" w:hAnsi="Arial" w:cs="Arial"/>
          <w:sz w:val="20"/>
          <w:szCs w:val="20"/>
        </w:rPr>
        <w:t xml:space="preserve">double </w:t>
      </w:r>
      <w:r w:rsidR="003147F6" w:rsidRPr="00DA1C60">
        <w:rPr>
          <w:rFonts w:ascii="Arial" w:hAnsi="Arial" w:cs="Arial"/>
          <w:sz w:val="20"/>
          <w:szCs w:val="20"/>
        </w:rPr>
        <w:t>glass</w:t>
      </w:r>
      <w:r w:rsidR="0006009B" w:rsidRPr="00DA1C60">
        <w:rPr>
          <w:rFonts w:ascii="Arial" w:hAnsi="Arial" w:cs="Arial"/>
          <w:sz w:val="20"/>
          <w:szCs w:val="20"/>
        </w:rPr>
        <w:t>ed</w:t>
      </w:r>
      <w:r w:rsidR="003147F6" w:rsidRPr="00DA1C60">
        <w:rPr>
          <w:rFonts w:ascii="Arial" w:hAnsi="Arial" w:cs="Arial"/>
          <w:sz w:val="20"/>
          <w:szCs w:val="20"/>
        </w:rPr>
        <w:t xml:space="preserve"> unit</w:t>
      </w:r>
      <w:r w:rsidR="005A52E3" w:rsidRPr="00DA1C60">
        <w:rPr>
          <w:rFonts w:ascii="Arial" w:hAnsi="Arial" w:cs="Arial"/>
          <w:sz w:val="20"/>
          <w:szCs w:val="20"/>
        </w:rPr>
        <w:t xml:space="preserve"> installed</w:t>
      </w:r>
      <w:r w:rsidR="00B53642" w:rsidRPr="00DA1C60">
        <w:rPr>
          <w:rFonts w:ascii="Arial" w:hAnsi="Arial" w:cs="Arial"/>
          <w:sz w:val="20"/>
          <w:szCs w:val="20"/>
        </w:rPr>
        <w:t>.</w:t>
      </w:r>
    </w:p>
    <w:p w14:paraId="390B6AFF" w14:textId="77777777" w:rsidR="00DA1C60" w:rsidRDefault="003147F6" w:rsidP="00E626AC">
      <w:pPr>
        <w:numPr>
          <w:ilvl w:val="1"/>
          <w:numId w:val="24"/>
        </w:numPr>
        <w:contextualSpacing/>
        <w:rPr>
          <w:rFonts w:ascii="Arial" w:hAnsi="Arial" w:cs="Arial"/>
          <w:sz w:val="20"/>
          <w:szCs w:val="20"/>
        </w:rPr>
      </w:pPr>
      <w:r w:rsidRPr="00DA1C60">
        <w:rPr>
          <w:rFonts w:ascii="Arial" w:hAnsi="Arial" w:cs="Arial"/>
          <w:i/>
          <w:sz w:val="20"/>
          <w:szCs w:val="20"/>
        </w:rPr>
        <w:t xml:space="preserve">Not required </w:t>
      </w:r>
      <w:r w:rsidR="005A52E3" w:rsidRPr="00DA1C60">
        <w:rPr>
          <w:rFonts w:ascii="Arial" w:hAnsi="Arial" w:cs="Arial"/>
          <w:i/>
          <w:sz w:val="20"/>
          <w:szCs w:val="20"/>
        </w:rPr>
        <w:t>–</w:t>
      </w:r>
      <w:r w:rsidR="00556CEF" w:rsidRPr="00DA1C60">
        <w:rPr>
          <w:rFonts w:ascii="Arial" w:hAnsi="Arial" w:cs="Arial"/>
          <w:sz w:val="20"/>
          <w:szCs w:val="20"/>
        </w:rPr>
        <w:t xml:space="preserve"> </w:t>
      </w:r>
      <w:r w:rsidR="005A52E3" w:rsidRPr="00DA1C60">
        <w:rPr>
          <w:rFonts w:ascii="Arial" w:hAnsi="Arial" w:cs="Arial"/>
          <w:sz w:val="20"/>
          <w:szCs w:val="20"/>
        </w:rPr>
        <w:t xml:space="preserve">where </w:t>
      </w:r>
      <w:r w:rsidRPr="00DA1C60">
        <w:rPr>
          <w:rFonts w:ascii="Arial" w:hAnsi="Arial" w:cs="Arial"/>
          <w:sz w:val="20"/>
          <w:szCs w:val="20"/>
        </w:rPr>
        <w:t>central</w:t>
      </w:r>
      <w:r w:rsidR="00B53642" w:rsidRPr="00DA1C60">
        <w:rPr>
          <w:rFonts w:ascii="Arial" w:hAnsi="Arial" w:cs="Arial"/>
          <w:sz w:val="20"/>
          <w:szCs w:val="20"/>
        </w:rPr>
        <w:t xml:space="preserve"> ducting system installed</w:t>
      </w:r>
      <w:r w:rsidR="0006009B" w:rsidRPr="00DA1C60">
        <w:rPr>
          <w:rFonts w:ascii="Arial" w:hAnsi="Arial" w:cs="Arial"/>
          <w:sz w:val="20"/>
          <w:szCs w:val="20"/>
        </w:rPr>
        <w:t xml:space="preserve"> (to bathrooms)</w:t>
      </w:r>
    </w:p>
    <w:p w14:paraId="06149554" w14:textId="77777777" w:rsidR="004841B2" w:rsidRDefault="00B53642" w:rsidP="00E626AC">
      <w:pPr>
        <w:numPr>
          <w:ilvl w:val="1"/>
          <w:numId w:val="24"/>
        </w:numPr>
        <w:contextualSpacing/>
        <w:rPr>
          <w:rFonts w:ascii="Arial" w:hAnsi="Arial" w:cs="Arial"/>
          <w:sz w:val="20"/>
          <w:szCs w:val="20"/>
        </w:rPr>
      </w:pPr>
      <w:r w:rsidRPr="00DA1C60">
        <w:rPr>
          <w:rFonts w:ascii="Arial" w:hAnsi="Arial" w:cs="Arial"/>
          <w:i/>
          <w:sz w:val="20"/>
          <w:szCs w:val="20"/>
        </w:rPr>
        <w:t xml:space="preserve">Not required </w:t>
      </w:r>
      <w:r w:rsidR="005A52E3" w:rsidRPr="00DA1C60">
        <w:rPr>
          <w:rFonts w:ascii="Arial" w:hAnsi="Arial" w:cs="Arial"/>
          <w:i/>
          <w:sz w:val="20"/>
          <w:szCs w:val="20"/>
        </w:rPr>
        <w:t>–</w:t>
      </w:r>
      <w:r w:rsidR="00556CEF" w:rsidRPr="00DA1C60">
        <w:rPr>
          <w:rFonts w:ascii="Arial" w:hAnsi="Arial" w:cs="Arial"/>
          <w:sz w:val="20"/>
          <w:szCs w:val="20"/>
        </w:rPr>
        <w:t xml:space="preserve"> </w:t>
      </w:r>
      <w:r w:rsidR="005A52E3" w:rsidRPr="00DA1C60">
        <w:rPr>
          <w:rFonts w:ascii="Arial" w:hAnsi="Arial" w:cs="Arial"/>
          <w:sz w:val="20"/>
          <w:szCs w:val="20"/>
        </w:rPr>
        <w:t xml:space="preserve">where </w:t>
      </w:r>
      <w:r w:rsidRPr="00DA1C60">
        <w:rPr>
          <w:rFonts w:ascii="Arial" w:hAnsi="Arial" w:cs="Arial"/>
          <w:sz w:val="20"/>
          <w:szCs w:val="20"/>
        </w:rPr>
        <w:t>over window head fan installed.</w:t>
      </w:r>
      <w:r w:rsidR="004841B2">
        <w:rPr>
          <w:rFonts w:ascii="Arial" w:hAnsi="Arial" w:cs="Arial"/>
          <w:sz w:val="20"/>
          <w:szCs w:val="20"/>
        </w:rPr>
        <w:br/>
      </w:r>
    </w:p>
    <w:p w14:paraId="5EB15F14" w14:textId="77777777" w:rsidR="003A4CE9" w:rsidRDefault="00F32E3A" w:rsidP="00F32E3A">
      <w:pPr>
        <w:rPr>
          <w:rFonts w:ascii="Arial" w:hAnsi="Arial" w:cs="Arial"/>
          <w:b/>
          <w:sz w:val="20"/>
          <w:szCs w:val="20"/>
        </w:rPr>
      </w:pPr>
      <w:r>
        <w:rPr>
          <w:rFonts w:ascii="Arial" w:eastAsia="Times New Roman" w:hAnsi="Arial" w:cs="Arial"/>
          <w:b/>
          <w:sz w:val="20"/>
          <w:szCs w:val="20"/>
          <w:lang w:eastAsia="en-GB"/>
        </w:rPr>
        <w:t>3/A/3</w:t>
      </w:r>
      <w:r w:rsidR="002703F8">
        <w:rPr>
          <w:rFonts w:ascii="Arial" w:eastAsia="Times New Roman" w:hAnsi="Arial" w:cs="Arial"/>
          <w:b/>
          <w:sz w:val="20"/>
          <w:szCs w:val="20"/>
          <w:lang w:eastAsia="en-GB"/>
        </w:rPr>
        <w:t>9</w:t>
      </w:r>
      <w:r>
        <w:rPr>
          <w:rFonts w:ascii="Arial" w:eastAsia="Times New Roman" w:hAnsi="Arial" w:cs="Arial"/>
          <w:b/>
          <w:sz w:val="20"/>
          <w:szCs w:val="20"/>
          <w:lang w:eastAsia="en-GB"/>
        </w:rPr>
        <w:t xml:space="preserve"> </w:t>
      </w:r>
      <w:r w:rsidR="00287723">
        <w:rPr>
          <w:rFonts w:ascii="Arial" w:eastAsia="Times New Roman" w:hAnsi="Arial" w:cs="Arial"/>
          <w:b/>
          <w:sz w:val="20"/>
          <w:szCs w:val="20"/>
          <w:lang w:eastAsia="en-GB"/>
        </w:rPr>
        <w:t xml:space="preserve">Replace </w:t>
      </w:r>
      <w:r w:rsidR="003A4CE9" w:rsidRPr="003A4CE9">
        <w:rPr>
          <w:rFonts w:ascii="Arial" w:hAnsi="Arial" w:cs="Arial"/>
          <w:b/>
          <w:sz w:val="20"/>
          <w:szCs w:val="20"/>
        </w:rPr>
        <w:t>Existing Fan</w:t>
      </w:r>
      <w:r w:rsidR="00287723">
        <w:rPr>
          <w:rFonts w:ascii="Arial" w:hAnsi="Arial" w:cs="Arial"/>
          <w:b/>
          <w:sz w:val="20"/>
          <w:szCs w:val="20"/>
        </w:rPr>
        <w:t xml:space="preserve"> - </w:t>
      </w:r>
      <w:r w:rsidR="00287723" w:rsidRPr="00B53642">
        <w:rPr>
          <w:rFonts w:ascii="Arial" w:hAnsi="Arial" w:cs="Arial"/>
          <w:b/>
          <w:sz w:val="20"/>
          <w:szCs w:val="20"/>
        </w:rPr>
        <w:t>through the wall</w:t>
      </w:r>
    </w:p>
    <w:p w14:paraId="55995882" w14:textId="49C9AA94" w:rsidR="00F1456E" w:rsidRPr="00DA1C60" w:rsidRDefault="003A4CE9" w:rsidP="00E626AC">
      <w:pPr>
        <w:pStyle w:val="ListParagraph"/>
        <w:numPr>
          <w:ilvl w:val="0"/>
          <w:numId w:val="23"/>
        </w:numPr>
        <w:rPr>
          <w:rFonts w:ascii="Arial" w:hAnsi="Arial" w:cs="Arial"/>
          <w:sz w:val="20"/>
          <w:szCs w:val="20"/>
        </w:rPr>
      </w:pPr>
      <w:r w:rsidRPr="00DA1C60">
        <w:rPr>
          <w:rFonts w:ascii="Arial" w:hAnsi="Arial" w:cs="Arial"/>
          <w:sz w:val="20"/>
          <w:szCs w:val="20"/>
        </w:rPr>
        <w:t>Carefully remove exist</w:t>
      </w:r>
      <w:r w:rsidR="00DA1C60" w:rsidRPr="00DA1C60">
        <w:rPr>
          <w:rFonts w:ascii="Arial" w:hAnsi="Arial" w:cs="Arial"/>
          <w:sz w:val="20"/>
          <w:szCs w:val="20"/>
        </w:rPr>
        <w:t>ing extract fan and cables from</w:t>
      </w:r>
      <w:r w:rsidR="003023F9" w:rsidRPr="00DA1C60">
        <w:rPr>
          <w:rFonts w:ascii="Arial" w:hAnsi="Arial" w:cs="Arial"/>
          <w:sz w:val="20"/>
          <w:szCs w:val="20"/>
        </w:rPr>
        <w:t xml:space="preserve"> </w:t>
      </w:r>
      <w:r w:rsidR="00DA1C60" w:rsidRPr="00DA1C60">
        <w:rPr>
          <w:rFonts w:ascii="Arial" w:eastAsia="Calibri" w:hAnsi="Arial" w:cs="Arial"/>
          <w:sz w:val="20"/>
          <w:szCs w:val="20"/>
        </w:rPr>
        <w:t>wall back to spur point and cart away</w:t>
      </w:r>
      <w:r w:rsidR="00DA1C60" w:rsidRPr="00DA1C60">
        <w:rPr>
          <w:rFonts w:ascii="Arial" w:hAnsi="Arial" w:cs="Arial"/>
          <w:sz w:val="20"/>
          <w:szCs w:val="20"/>
        </w:rPr>
        <w:t>. Fix new</w:t>
      </w:r>
      <w:r w:rsidR="00FD1732" w:rsidRPr="00DA1C60">
        <w:rPr>
          <w:rFonts w:ascii="Arial" w:hAnsi="Arial" w:cs="Arial"/>
          <w:sz w:val="20"/>
          <w:szCs w:val="20"/>
        </w:rPr>
        <w:t xml:space="preserve"> cable to existing </w:t>
      </w:r>
      <w:r w:rsidR="00B870DB" w:rsidRPr="00DA1C60">
        <w:rPr>
          <w:rFonts w:ascii="Arial" w:hAnsi="Arial" w:cs="Arial"/>
          <w:sz w:val="20"/>
          <w:szCs w:val="20"/>
        </w:rPr>
        <w:t>spur point.</w:t>
      </w:r>
      <w:r w:rsidR="00DA1C60">
        <w:rPr>
          <w:rFonts w:ascii="Arial" w:hAnsi="Arial" w:cs="Arial"/>
          <w:sz w:val="20"/>
          <w:szCs w:val="20"/>
        </w:rPr>
        <w:t xml:space="preserve"> </w:t>
      </w:r>
      <w:r w:rsidR="00DA1C60" w:rsidRPr="00DA1C60">
        <w:rPr>
          <w:rFonts w:ascii="Arial" w:hAnsi="Arial" w:cs="Arial"/>
          <w:sz w:val="20"/>
          <w:szCs w:val="20"/>
        </w:rPr>
        <w:t xml:space="preserve">Supply &amp; fit into existing </w:t>
      </w:r>
      <w:r w:rsidR="00DA1C60">
        <w:rPr>
          <w:rFonts w:ascii="Arial" w:hAnsi="Arial" w:cs="Arial"/>
          <w:sz w:val="20"/>
          <w:szCs w:val="20"/>
        </w:rPr>
        <w:t xml:space="preserve">vent </w:t>
      </w:r>
      <w:r w:rsidR="00DA1C60" w:rsidRPr="00DA1C60">
        <w:rPr>
          <w:rFonts w:ascii="Arial" w:hAnsi="Arial" w:cs="Arial"/>
          <w:sz w:val="20"/>
          <w:szCs w:val="20"/>
        </w:rPr>
        <w:t xml:space="preserve">hole new </w:t>
      </w:r>
      <w:r w:rsidR="00DA1C60" w:rsidRPr="00DA1C60">
        <w:rPr>
          <w:rFonts w:ascii="Arial" w:eastAsia="Calibri" w:hAnsi="Arial" w:cs="Arial"/>
          <w:sz w:val="20"/>
          <w:szCs w:val="20"/>
        </w:rPr>
        <w:t xml:space="preserve">SELV rated extract fan from </w:t>
      </w:r>
      <w:proofErr w:type="spellStart"/>
      <w:r w:rsidR="00DA1C60" w:rsidRPr="00DA1C60">
        <w:rPr>
          <w:rFonts w:ascii="Arial" w:eastAsia="Calibri" w:hAnsi="Arial" w:cs="Arial"/>
          <w:b/>
          <w:sz w:val="20"/>
          <w:szCs w:val="20"/>
        </w:rPr>
        <w:t>Vent-axia</w:t>
      </w:r>
      <w:proofErr w:type="spellEnd"/>
      <w:r w:rsidR="00DA1C60" w:rsidRPr="00DA1C60">
        <w:rPr>
          <w:rFonts w:ascii="Arial" w:eastAsia="Calibri" w:hAnsi="Arial" w:cs="Arial"/>
          <w:sz w:val="20"/>
          <w:szCs w:val="20"/>
        </w:rPr>
        <w:t xml:space="preserve"> model </w:t>
      </w:r>
      <w:r w:rsidR="00F767F3" w:rsidRPr="00DA1C60">
        <w:rPr>
          <w:rFonts w:ascii="Arial" w:eastAsia="Calibri" w:hAnsi="Arial" w:cs="Arial"/>
          <w:sz w:val="20"/>
          <w:szCs w:val="20"/>
        </w:rPr>
        <w:t>no’s</w:t>
      </w:r>
      <w:r w:rsidR="00DA1C60" w:rsidRPr="00DA1C60">
        <w:rPr>
          <w:rFonts w:ascii="Arial" w:eastAsia="Calibri" w:hAnsi="Arial" w:cs="Arial"/>
          <w:sz w:val="20"/>
          <w:szCs w:val="20"/>
        </w:rPr>
        <w:t xml:space="preserve"> VA100 including flue terminal kit. </w:t>
      </w:r>
      <w:r w:rsidR="00DA1C60" w:rsidRPr="00DA1C60">
        <w:rPr>
          <w:rFonts w:ascii="Arial" w:hAnsi="Arial" w:cs="Arial"/>
          <w:sz w:val="20"/>
          <w:szCs w:val="20"/>
        </w:rPr>
        <w:t xml:space="preserve">Fix new cable to existing spur point. </w:t>
      </w:r>
      <w:r w:rsidR="00287723">
        <w:rPr>
          <w:rFonts w:ascii="Arial" w:hAnsi="Arial" w:cs="Arial"/>
          <w:sz w:val="20"/>
          <w:szCs w:val="20"/>
        </w:rPr>
        <w:t>(</w:t>
      </w:r>
      <w:r w:rsidR="00DA1C60" w:rsidRPr="00DA1C60">
        <w:rPr>
          <w:rFonts w:ascii="Arial" w:hAnsi="Arial" w:cs="Arial"/>
          <w:sz w:val="20"/>
          <w:szCs w:val="20"/>
        </w:rPr>
        <w:t xml:space="preserve">Provisional allowance for new </w:t>
      </w:r>
      <w:r w:rsidR="00DA1C60">
        <w:rPr>
          <w:rFonts w:ascii="Arial" w:hAnsi="Arial" w:cs="Arial"/>
          <w:sz w:val="20"/>
          <w:szCs w:val="20"/>
        </w:rPr>
        <w:t xml:space="preserve">spur point &amp; </w:t>
      </w:r>
      <w:r w:rsidR="00DA1C60" w:rsidRPr="00DA1C60">
        <w:rPr>
          <w:rFonts w:ascii="Arial" w:hAnsi="Arial" w:cs="Arial"/>
          <w:sz w:val="20"/>
          <w:szCs w:val="20"/>
        </w:rPr>
        <w:t>supply</w:t>
      </w:r>
      <w:r w:rsidR="00DA1C60">
        <w:rPr>
          <w:rFonts w:ascii="Arial" w:hAnsi="Arial" w:cs="Arial"/>
          <w:sz w:val="20"/>
          <w:szCs w:val="20"/>
        </w:rPr>
        <w:t xml:space="preserve"> </w:t>
      </w:r>
      <w:r w:rsidR="00DA1C60" w:rsidRPr="00DA1C60">
        <w:rPr>
          <w:rFonts w:ascii="Arial" w:hAnsi="Arial" w:cs="Arial"/>
          <w:sz w:val="20"/>
          <w:szCs w:val="20"/>
        </w:rPr>
        <w:t xml:space="preserve">to be priced within </w:t>
      </w:r>
      <w:r w:rsidR="003E61DD">
        <w:rPr>
          <w:rFonts w:ascii="Arial" w:hAnsi="Arial" w:cs="Arial"/>
          <w:color w:val="FF0000"/>
          <w:sz w:val="20"/>
          <w:szCs w:val="20"/>
        </w:rPr>
        <w:t>Document</w:t>
      </w:r>
      <w:r w:rsidR="00EB2C9D">
        <w:rPr>
          <w:rFonts w:ascii="Arial" w:hAnsi="Arial" w:cs="Arial"/>
          <w:color w:val="FF0000"/>
          <w:sz w:val="20"/>
          <w:szCs w:val="20"/>
        </w:rPr>
        <w:t xml:space="preserve"> 4</w:t>
      </w:r>
      <w:r w:rsidR="00DA1C60" w:rsidRPr="00DA1C60">
        <w:rPr>
          <w:rFonts w:ascii="Arial" w:hAnsi="Arial" w:cs="Arial"/>
          <w:color w:val="FF0000"/>
          <w:sz w:val="20"/>
          <w:szCs w:val="20"/>
        </w:rPr>
        <w:t xml:space="preserve"> Provisional quantities</w:t>
      </w:r>
      <w:r w:rsidR="00287723">
        <w:rPr>
          <w:rFonts w:ascii="Arial" w:eastAsia="Calibri" w:hAnsi="Arial" w:cs="Arial"/>
          <w:sz w:val="20"/>
          <w:szCs w:val="20"/>
        </w:rPr>
        <w:t>)</w:t>
      </w:r>
      <w:r w:rsidR="005F3A27" w:rsidRPr="00DA1C60">
        <w:rPr>
          <w:rFonts w:ascii="Arial" w:hAnsi="Arial" w:cs="Arial"/>
          <w:sz w:val="20"/>
          <w:szCs w:val="20"/>
        </w:rPr>
        <w:br/>
      </w:r>
    </w:p>
    <w:p w14:paraId="76E54FAF" w14:textId="77777777" w:rsidR="00484F5B" w:rsidRPr="005F3A27" w:rsidRDefault="001516A5" w:rsidP="00E626AC">
      <w:pPr>
        <w:pStyle w:val="ListParagraph"/>
        <w:numPr>
          <w:ilvl w:val="0"/>
          <w:numId w:val="23"/>
        </w:numPr>
        <w:rPr>
          <w:rFonts w:ascii="Arial" w:hAnsi="Arial" w:cs="Arial"/>
          <w:sz w:val="20"/>
          <w:szCs w:val="20"/>
        </w:rPr>
      </w:pPr>
      <w:r>
        <w:rPr>
          <w:rFonts w:ascii="Arial" w:hAnsi="Arial" w:cs="Arial"/>
          <w:sz w:val="20"/>
          <w:szCs w:val="20"/>
        </w:rPr>
        <w:t>Before connection test existing circuit &amp; connect new fan &amp; leave running as per manufacturers recommendation’s</w:t>
      </w:r>
    </w:p>
    <w:p w14:paraId="562EF252" w14:textId="77777777" w:rsidR="001516A5" w:rsidRPr="005F3A27" w:rsidRDefault="001516A5" w:rsidP="00E626AC">
      <w:pPr>
        <w:pStyle w:val="ListParagraph"/>
        <w:numPr>
          <w:ilvl w:val="0"/>
          <w:numId w:val="23"/>
        </w:numPr>
        <w:rPr>
          <w:rFonts w:ascii="Arial" w:hAnsi="Arial" w:cs="Arial"/>
          <w:sz w:val="20"/>
          <w:szCs w:val="20"/>
        </w:rPr>
      </w:pPr>
      <w:r>
        <w:rPr>
          <w:rFonts w:ascii="Arial" w:hAnsi="Arial" w:cs="Arial"/>
          <w:sz w:val="20"/>
          <w:szCs w:val="20"/>
        </w:rPr>
        <w:t>Test new installation</w:t>
      </w:r>
      <w:r w:rsidR="003023F9">
        <w:rPr>
          <w:rFonts w:ascii="Arial" w:hAnsi="Arial" w:cs="Arial"/>
          <w:sz w:val="20"/>
          <w:szCs w:val="20"/>
        </w:rPr>
        <w:t xml:space="preserve"> &amp; issue certification upon completion.</w:t>
      </w:r>
    </w:p>
    <w:p w14:paraId="62131678" w14:textId="77777777" w:rsidR="00081FA7" w:rsidRPr="00081FA7" w:rsidRDefault="0005248D" w:rsidP="00E626AC">
      <w:pPr>
        <w:pStyle w:val="ListParagraph"/>
        <w:numPr>
          <w:ilvl w:val="0"/>
          <w:numId w:val="23"/>
        </w:numPr>
        <w:rPr>
          <w:rFonts w:ascii="Arial" w:hAnsi="Arial" w:cs="Arial"/>
          <w:b/>
          <w:sz w:val="20"/>
          <w:szCs w:val="20"/>
        </w:rPr>
      </w:pPr>
      <w:r w:rsidRPr="0005248D">
        <w:rPr>
          <w:rFonts w:ascii="Arial" w:hAnsi="Arial" w:cs="Arial"/>
          <w:sz w:val="20"/>
          <w:szCs w:val="20"/>
        </w:rPr>
        <w:t>All fan units and their associated wiring and controls shall be installed in accordance with the Current edition of BS 7671 IEE Wiring regulations, the current edition of the Building Regulations part P Electrical safety, and part F ventilation</w:t>
      </w:r>
      <w:r w:rsidR="00081FA7">
        <w:rPr>
          <w:rFonts w:ascii="Arial" w:hAnsi="Arial" w:cs="Arial"/>
          <w:sz w:val="20"/>
          <w:szCs w:val="20"/>
        </w:rPr>
        <w:br/>
      </w:r>
    </w:p>
    <w:p w14:paraId="1151DBE7" w14:textId="77777777" w:rsidR="00484F5B" w:rsidRPr="00081FA7" w:rsidRDefault="00081FA7" w:rsidP="00E626AC">
      <w:pPr>
        <w:pStyle w:val="ListParagraph"/>
        <w:numPr>
          <w:ilvl w:val="0"/>
          <w:numId w:val="23"/>
        </w:numPr>
        <w:rPr>
          <w:rFonts w:ascii="Arial" w:hAnsi="Arial" w:cs="Arial"/>
          <w:b/>
          <w:sz w:val="20"/>
          <w:szCs w:val="20"/>
        </w:rPr>
      </w:pPr>
      <w:r w:rsidRPr="00081FA7">
        <w:rPr>
          <w:rFonts w:ascii="Arial" w:hAnsi="Arial" w:cs="Arial"/>
          <w:sz w:val="20"/>
          <w:szCs w:val="20"/>
        </w:rPr>
        <w:t>It shall be the contractor’s responsibility to site units to final positions and ensure that units do not compromise, any Gas appliances, flu outlets/termination, door or window openings, structures, lintels, etc. and carry out as required spillage tests, to confirm compliance.</w:t>
      </w:r>
      <w:r w:rsidR="0005248D" w:rsidRPr="00081FA7">
        <w:rPr>
          <w:rFonts w:ascii="Arial" w:hAnsi="Arial" w:cs="Arial"/>
          <w:sz w:val="20"/>
          <w:szCs w:val="20"/>
        </w:rPr>
        <w:br/>
      </w:r>
      <w:r w:rsidR="0005248D" w:rsidRPr="00081FA7">
        <w:rPr>
          <w:rFonts w:ascii="Arial" w:hAnsi="Arial" w:cs="Arial"/>
          <w:sz w:val="20"/>
          <w:szCs w:val="20"/>
        </w:rPr>
        <w:br/>
      </w:r>
      <w:r w:rsidR="00484F5B" w:rsidRPr="00081FA7">
        <w:rPr>
          <w:rFonts w:ascii="Arial" w:hAnsi="Arial" w:cs="Arial"/>
          <w:b/>
          <w:sz w:val="20"/>
          <w:szCs w:val="20"/>
        </w:rPr>
        <w:t xml:space="preserve">New installation through the </w:t>
      </w:r>
      <w:proofErr w:type="gramStart"/>
      <w:r w:rsidR="00484F5B" w:rsidRPr="00081FA7">
        <w:rPr>
          <w:rFonts w:ascii="Arial" w:hAnsi="Arial" w:cs="Arial"/>
          <w:b/>
          <w:sz w:val="20"/>
          <w:szCs w:val="20"/>
        </w:rPr>
        <w:t>wall</w:t>
      </w:r>
      <w:proofErr w:type="gramEnd"/>
    </w:p>
    <w:p w14:paraId="0C6DEC63" w14:textId="154C5F4E" w:rsidR="00484F5B" w:rsidRPr="00FD1732" w:rsidRDefault="00484F5B" w:rsidP="00E626AC">
      <w:pPr>
        <w:pStyle w:val="ListParagraph"/>
        <w:numPr>
          <w:ilvl w:val="0"/>
          <w:numId w:val="25"/>
        </w:numPr>
        <w:rPr>
          <w:rFonts w:ascii="Arial" w:hAnsi="Arial" w:cs="Arial"/>
          <w:b/>
          <w:sz w:val="20"/>
          <w:szCs w:val="20"/>
        </w:rPr>
      </w:pPr>
      <w:r>
        <w:rPr>
          <w:rFonts w:ascii="Arial" w:hAnsi="Arial" w:cs="Arial"/>
          <w:sz w:val="20"/>
          <w:szCs w:val="20"/>
        </w:rPr>
        <w:t xml:space="preserve">Carefully drill 102mm </w:t>
      </w:r>
      <w:proofErr w:type="spellStart"/>
      <w:r>
        <w:rPr>
          <w:rFonts w:ascii="Arial" w:hAnsi="Arial" w:cs="Arial"/>
          <w:sz w:val="20"/>
          <w:szCs w:val="20"/>
        </w:rPr>
        <w:t>dia</w:t>
      </w:r>
      <w:proofErr w:type="spellEnd"/>
      <w:r>
        <w:rPr>
          <w:rFonts w:ascii="Arial" w:hAnsi="Arial" w:cs="Arial"/>
          <w:sz w:val="20"/>
          <w:szCs w:val="20"/>
        </w:rPr>
        <w:t xml:space="preserve"> hole through wall of various </w:t>
      </w:r>
      <w:r w:rsidR="00F767F3">
        <w:rPr>
          <w:rFonts w:ascii="Arial" w:hAnsi="Arial" w:cs="Arial"/>
          <w:sz w:val="20"/>
          <w:szCs w:val="20"/>
        </w:rPr>
        <w:t>types of</w:t>
      </w:r>
      <w:r>
        <w:rPr>
          <w:rFonts w:ascii="Arial" w:hAnsi="Arial" w:cs="Arial"/>
          <w:sz w:val="20"/>
          <w:szCs w:val="20"/>
        </w:rPr>
        <w:t xml:space="preserve"> brick, brick/block, reinforced concrete. </w:t>
      </w:r>
      <w:r w:rsidR="001516A5">
        <w:rPr>
          <w:rFonts w:ascii="Arial" w:hAnsi="Arial" w:cs="Arial"/>
          <w:sz w:val="20"/>
          <w:szCs w:val="20"/>
        </w:rPr>
        <w:t>Carry out pre-inspection to e</w:t>
      </w:r>
      <w:r>
        <w:rPr>
          <w:rFonts w:ascii="Arial" w:hAnsi="Arial" w:cs="Arial"/>
          <w:sz w:val="20"/>
          <w:szCs w:val="20"/>
        </w:rPr>
        <w:t>nsure that the wall</w:t>
      </w:r>
      <w:r w:rsidR="001516A5">
        <w:rPr>
          <w:rFonts w:ascii="Arial" w:hAnsi="Arial" w:cs="Arial"/>
          <w:sz w:val="20"/>
          <w:szCs w:val="20"/>
        </w:rPr>
        <w:t xml:space="preserve"> </w:t>
      </w:r>
      <w:proofErr w:type="gramStart"/>
      <w:r w:rsidR="001516A5">
        <w:rPr>
          <w:rFonts w:ascii="Arial" w:hAnsi="Arial" w:cs="Arial"/>
          <w:sz w:val="20"/>
          <w:szCs w:val="20"/>
        </w:rPr>
        <w:t>is able to</w:t>
      </w:r>
      <w:proofErr w:type="gramEnd"/>
      <w:r w:rsidR="001516A5">
        <w:rPr>
          <w:rFonts w:ascii="Arial" w:hAnsi="Arial" w:cs="Arial"/>
          <w:sz w:val="20"/>
          <w:szCs w:val="20"/>
        </w:rPr>
        <w:t xml:space="preserve"> be drilled successfully and safely. It is the responsibility of the contractor to ensure the above drilling is safe if there is any doubt this must be referred to the CA/PM. Core drill must be fitted with dust collection system. Clean up all debris etc. and cart away.</w:t>
      </w:r>
      <w:r w:rsidR="002703F8">
        <w:rPr>
          <w:rFonts w:ascii="Arial" w:hAnsi="Arial" w:cs="Arial"/>
          <w:sz w:val="20"/>
          <w:szCs w:val="20"/>
        </w:rPr>
        <w:br/>
      </w:r>
    </w:p>
    <w:p w14:paraId="70123FAB" w14:textId="77777777" w:rsidR="00FD1732" w:rsidRPr="00FD1732" w:rsidRDefault="00FD1732" w:rsidP="00FD1732">
      <w:pPr>
        <w:pStyle w:val="ListParagraph"/>
        <w:numPr>
          <w:ilvl w:val="0"/>
          <w:numId w:val="25"/>
        </w:numPr>
        <w:jc w:val="both"/>
        <w:rPr>
          <w:rFonts w:ascii="Arial" w:hAnsi="Arial" w:cs="Arial"/>
          <w:sz w:val="20"/>
          <w:szCs w:val="20"/>
        </w:rPr>
      </w:pPr>
      <w:r w:rsidRPr="00FD1732">
        <w:rPr>
          <w:rFonts w:ascii="Arial" w:hAnsi="Arial" w:cs="Arial"/>
          <w:sz w:val="20"/>
          <w:szCs w:val="20"/>
        </w:rPr>
        <w:lastRenderedPageBreak/>
        <w:t>Where fan units cannot be installed directly to external walls they may be ducted to a more suitable position via an adjacent room or cupboard</w:t>
      </w:r>
      <w:r w:rsidR="001A38D3">
        <w:rPr>
          <w:rFonts w:ascii="Arial" w:hAnsi="Arial" w:cs="Arial"/>
          <w:sz w:val="20"/>
          <w:szCs w:val="20"/>
        </w:rPr>
        <w:t xml:space="preserve"> or loft space</w:t>
      </w:r>
      <w:r w:rsidRPr="00FD1732">
        <w:rPr>
          <w:rFonts w:ascii="Arial" w:hAnsi="Arial" w:cs="Arial"/>
          <w:sz w:val="20"/>
          <w:szCs w:val="20"/>
        </w:rPr>
        <w:t>.</w:t>
      </w:r>
    </w:p>
    <w:p w14:paraId="07217BAF" w14:textId="77777777" w:rsidR="00FD1732" w:rsidRPr="00FD1732" w:rsidRDefault="00FD1732" w:rsidP="00FD1732">
      <w:pPr>
        <w:pStyle w:val="ListParagraph"/>
        <w:jc w:val="both"/>
        <w:rPr>
          <w:rFonts w:ascii="Arial" w:hAnsi="Arial" w:cs="Arial"/>
          <w:sz w:val="20"/>
          <w:szCs w:val="20"/>
        </w:rPr>
      </w:pPr>
    </w:p>
    <w:p w14:paraId="2A92A618" w14:textId="0F351B55" w:rsidR="00FD1732" w:rsidRPr="00FD1732" w:rsidRDefault="00FD1732" w:rsidP="00FD1732">
      <w:pPr>
        <w:pStyle w:val="ListParagraph"/>
        <w:numPr>
          <w:ilvl w:val="0"/>
          <w:numId w:val="25"/>
        </w:numPr>
        <w:jc w:val="both"/>
        <w:rPr>
          <w:rFonts w:ascii="Arial" w:hAnsi="Arial" w:cs="Arial"/>
          <w:sz w:val="20"/>
          <w:szCs w:val="20"/>
        </w:rPr>
      </w:pPr>
      <w:proofErr w:type="gramStart"/>
      <w:r w:rsidRPr="00FD1732">
        <w:rPr>
          <w:rFonts w:ascii="Arial" w:hAnsi="Arial" w:cs="Arial"/>
          <w:sz w:val="20"/>
          <w:szCs w:val="20"/>
        </w:rPr>
        <w:t>Particular care</w:t>
      </w:r>
      <w:proofErr w:type="gramEnd"/>
      <w:r w:rsidRPr="00FD1732">
        <w:rPr>
          <w:rFonts w:ascii="Arial" w:hAnsi="Arial" w:cs="Arial"/>
          <w:sz w:val="20"/>
          <w:szCs w:val="20"/>
        </w:rPr>
        <w:t xml:space="preserve"> shall be taken when siting and installing units so as to avoid interference with external </w:t>
      </w:r>
      <w:r w:rsidR="00F767F3" w:rsidRPr="00FD1732">
        <w:rPr>
          <w:rFonts w:ascii="Arial" w:hAnsi="Arial" w:cs="Arial"/>
          <w:sz w:val="20"/>
          <w:szCs w:val="20"/>
        </w:rPr>
        <w:t>pipework</w:t>
      </w:r>
      <w:r w:rsidRPr="00FD1732">
        <w:rPr>
          <w:rFonts w:ascii="Arial" w:hAnsi="Arial" w:cs="Arial"/>
          <w:sz w:val="20"/>
          <w:szCs w:val="20"/>
        </w:rPr>
        <w:t xml:space="preserve">, ducting, flues, vents, cable television networks, television aerials and their cables, wiring, cabling, trunking, conduits, drains etc, in whatever manner they are installed. </w:t>
      </w:r>
    </w:p>
    <w:p w14:paraId="56FA9F10" w14:textId="77777777" w:rsidR="00FD1732" w:rsidRPr="00FD1732" w:rsidRDefault="00FD1732" w:rsidP="00FD1732">
      <w:pPr>
        <w:pStyle w:val="ListParagraph"/>
        <w:jc w:val="both"/>
        <w:rPr>
          <w:rFonts w:ascii="Arial" w:hAnsi="Arial" w:cs="Arial"/>
          <w:sz w:val="20"/>
          <w:szCs w:val="20"/>
        </w:rPr>
      </w:pPr>
    </w:p>
    <w:p w14:paraId="67B5196D" w14:textId="77777777" w:rsidR="00FD1732" w:rsidRPr="00FD1732" w:rsidRDefault="00FD1732" w:rsidP="00FD1732">
      <w:pPr>
        <w:pStyle w:val="ListParagraph"/>
        <w:numPr>
          <w:ilvl w:val="0"/>
          <w:numId w:val="25"/>
        </w:numPr>
        <w:jc w:val="both"/>
        <w:rPr>
          <w:rFonts w:ascii="Arial" w:hAnsi="Arial" w:cs="Arial"/>
          <w:sz w:val="20"/>
          <w:szCs w:val="20"/>
        </w:rPr>
      </w:pPr>
      <w:r w:rsidRPr="00FD1732">
        <w:rPr>
          <w:rFonts w:ascii="Arial" w:hAnsi="Arial" w:cs="Arial"/>
          <w:sz w:val="20"/>
          <w:szCs w:val="20"/>
        </w:rPr>
        <w:t>All holes made for extractor units, fixings, and cables-ways, shall be made good to a true and level finish and match the existing area.</w:t>
      </w:r>
    </w:p>
    <w:p w14:paraId="299D6B07" w14:textId="77777777" w:rsidR="00FD1732" w:rsidRPr="00FD1732" w:rsidRDefault="00FD1732" w:rsidP="00FD1732">
      <w:pPr>
        <w:pStyle w:val="ListParagraph"/>
        <w:jc w:val="both"/>
        <w:rPr>
          <w:rFonts w:ascii="Arial" w:hAnsi="Arial" w:cs="Arial"/>
          <w:sz w:val="20"/>
          <w:szCs w:val="20"/>
        </w:rPr>
      </w:pPr>
    </w:p>
    <w:p w14:paraId="171FABC2" w14:textId="77777777" w:rsidR="00FD1732" w:rsidRPr="00FD1732" w:rsidRDefault="00FD1732" w:rsidP="00FD1732">
      <w:pPr>
        <w:pStyle w:val="ListParagraph"/>
        <w:numPr>
          <w:ilvl w:val="0"/>
          <w:numId w:val="25"/>
        </w:numPr>
        <w:jc w:val="both"/>
        <w:rPr>
          <w:rFonts w:ascii="Arial" w:hAnsi="Arial" w:cs="Arial"/>
          <w:sz w:val="20"/>
          <w:szCs w:val="20"/>
        </w:rPr>
      </w:pPr>
      <w:r w:rsidRPr="00FD1732">
        <w:rPr>
          <w:rFonts w:ascii="Arial" w:hAnsi="Arial" w:cs="Arial"/>
          <w:sz w:val="20"/>
          <w:szCs w:val="20"/>
        </w:rPr>
        <w:t>The Contractor will be required to provide risk assessments and method statements for   inclusion within the Health and Safety plan, prior to commencement of works.</w:t>
      </w:r>
    </w:p>
    <w:p w14:paraId="350CFE81" w14:textId="77777777" w:rsidR="00FD1732" w:rsidRPr="00FD1732" w:rsidRDefault="00FD1732" w:rsidP="00FD1732">
      <w:pPr>
        <w:pStyle w:val="ListParagraph"/>
        <w:jc w:val="both"/>
        <w:rPr>
          <w:rFonts w:ascii="Arial" w:hAnsi="Arial" w:cs="Arial"/>
          <w:sz w:val="20"/>
          <w:szCs w:val="20"/>
        </w:rPr>
      </w:pPr>
    </w:p>
    <w:p w14:paraId="4E8C6A36" w14:textId="0025E8E7" w:rsidR="00FD1732" w:rsidRPr="00FD1732" w:rsidRDefault="00FD1732" w:rsidP="00FD1732">
      <w:pPr>
        <w:pStyle w:val="ListParagraph"/>
        <w:numPr>
          <w:ilvl w:val="0"/>
          <w:numId w:val="25"/>
        </w:numPr>
        <w:jc w:val="both"/>
        <w:rPr>
          <w:rFonts w:ascii="Arial" w:hAnsi="Arial" w:cs="Arial"/>
          <w:sz w:val="20"/>
          <w:szCs w:val="20"/>
        </w:rPr>
      </w:pPr>
      <w:r w:rsidRPr="00FD1732">
        <w:rPr>
          <w:rFonts w:ascii="Arial" w:hAnsi="Arial" w:cs="Arial"/>
          <w:sz w:val="20"/>
          <w:szCs w:val="20"/>
        </w:rPr>
        <w:t xml:space="preserve">On the completion of works the contractor shall provide fully completed NICEIC or similar approved minor works certificate for </w:t>
      </w:r>
      <w:r w:rsidRPr="00FD1732">
        <w:rPr>
          <w:rFonts w:ascii="Arial" w:hAnsi="Arial" w:cs="Arial"/>
          <w:b/>
          <w:bCs/>
          <w:sz w:val="20"/>
          <w:szCs w:val="20"/>
        </w:rPr>
        <w:t>each</w:t>
      </w:r>
      <w:r w:rsidRPr="00FD1732">
        <w:rPr>
          <w:rFonts w:ascii="Arial" w:hAnsi="Arial" w:cs="Arial"/>
          <w:sz w:val="20"/>
          <w:szCs w:val="20"/>
        </w:rPr>
        <w:t xml:space="preserve"> kitchen and </w:t>
      </w:r>
      <w:r w:rsidRPr="00FD1732">
        <w:rPr>
          <w:rFonts w:ascii="Arial" w:hAnsi="Arial" w:cs="Arial"/>
          <w:b/>
          <w:bCs/>
          <w:sz w:val="20"/>
          <w:szCs w:val="20"/>
        </w:rPr>
        <w:t xml:space="preserve">each </w:t>
      </w:r>
      <w:r w:rsidRPr="00FD1732">
        <w:rPr>
          <w:rFonts w:ascii="Arial" w:hAnsi="Arial" w:cs="Arial"/>
          <w:sz w:val="20"/>
          <w:szCs w:val="20"/>
        </w:rPr>
        <w:t xml:space="preserve">bathroom installation. If a </w:t>
      </w:r>
      <w:r w:rsidR="00F767F3" w:rsidRPr="00FD1732">
        <w:rPr>
          <w:rFonts w:ascii="Arial" w:hAnsi="Arial" w:cs="Arial"/>
          <w:sz w:val="20"/>
          <w:szCs w:val="20"/>
        </w:rPr>
        <w:t>completely</w:t>
      </w:r>
      <w:r w:rsidRPr="00FD1732">
        <w:rPr>
          <w:rFonts w:ascii="Arial" w:hAnsi="Arial" w:cs="Arial"/>
          <w:sz w:val="20"/>
          <w:szCs w:val="20"/>
        </w:rPr>
        <w:t xml:space="preserve"> new circuit is installed for either of the above a fully completed NICEIC or similar approved Electrical Installation Certificate will be required. </w:t>
      </w:r>
    </w:p>
    <w:p w14:paraId="7BD3812A" w14:textId="77777777" w:rsidR="00FD1732" w:rsidRPr="00FD1732" w:rsidRDefault="00FD1732" w:rsidP="00FD1732">
      <w:pPr>
        <w:pStyle w:val="ListParagraph"/>
        <w:jc w:val="both"/>
        <w:rPr>
          <w:rFonts w:ascii="Arial" w:hAnsi="Arial" w:cs="Arial"/>
          <w:sz w:val="20"/>
          <w:szCs w:val="20"/>
        </w:rPr>
      </w:pPr>
    </w:p>
    <w:p w14:paraId="7C0F2981" w14:textId="77777777" w:rsidR="00FD1732" w:rsidRPr="00FD1732" w:rsidRDefault="00FD1732" w:rsidP="00FD1732">
      <w:pPr>
        <w:pStyle w:val="ListParagraph"/>
        <w:numPr>
          <w:ilvl w:val="0"/>
          <w:numId w:val="25"/>
        </w:numPr>
        <w:jc w:val="both"/>
        <w:rPr>
          <w:rFonts w:ascii="Arial" w:hAnsi="Arial" w:cs="Arial"/>
          <w:sz w:val="20"/>
          <w:szCs w:val="20"/>
        </w:rPr>
      </w:pPr>
      <w:proofErr w:type="gramStart"/>
      <w:r w:rsidRPr="00FD1732">
        <w:rPr>
          <w:rFonts w:ascii="Arial" w:hAnsi="Arial" w:cs="Arial"/>
          <w:sz w:val="20"/>
          <w:szCs w:val="20"/>
        </w:rPr>
        <w:t>During the course of</w:t>
      </w:r>
      <w:proofErr w:type="gramEnd"/>
      <w:r w:rsidRPr="00FD1732">
        <w:rPr>
          <w:rFonts w:ascii="Arial" w:hAnsi="Arial" w:cs="Arial"/>
          <w:sz w:val="20"/>
          <w:szCs w:val="20"/>
        </w:rPr>
        <w:t xml:space="preserve"> the works the Contractor shall inform the Contract Administrator of any items, accessories or parts of the existing installation which require improvement and have come to light during the normal course of the proposed installation.</w:t>
      </w:r>
      <w:r w:rsidR="005F3A27">
        <w:rPr>
          <w:rFonts w:ascii="Arial" w:hAnsi="Arial" w:cs="Arial"/>
          <w:sz w:val="20"/>
          <w:szCs w:val="20"/>
        </w:rPr>
        <w:br/>
      </w:r>
    </w:p>
    <w:p w14:paraId="6CB846CD" w14:textId="77777777" w:rsidR="00287723" w:rsidRDefault="00556CEF" w:rsidP="005F3A27">
      <w:pPr>
        <w:pStyle w:val="ListParagraph"/>
        <w:numPr>
          <w:ilvl w:val="0"/>
          <w:numId w:val="23"/>
        </w:numPr>
        <w:rPr>
          <w:rFonts w:ascii="Arial" w:hAnsi="Arial" w:cs="Arial"/>
          <w:sz w:val="20"/>
          <w:szCs w:val="20"/>
        </w:rPr>
      </w:pPr>
      <w:r w:rsidRPr="00D0026A">
        <w:rPr>
          <w:rFonts w:ascii="Arial" w:hAnsi="Arial" w:cs="Arial"/>
          <w:sz w:val="20"/>
          <w:szCs w:val="20"/>
        </w:rPr>
        <w:t>Sup</w:t>
      </w:r>
      <w:r w:rsidR="00D0026A" w:rsidRPr="00D0026A">
        <w:rPr>
          <w:rFonts w:ascii="Arial" w:hAnsi="Arial" w:cs="Arial"/>
          <w:sz w:val="20"/>
          <w:szCs w:val="20"/>
        </w:rPr>
        <w:t xml:space="preserve">ply and fit new </w:t>
      </w:r>
      <w:r w:rsidRPr="00D0026A">
        <w:rPr>
          <w:rFonts w:ascii="Arial" w:hAnsi="Arial" w:cs="Arial"/>
          <w:sz w:val="20"/>
          <w:szCs w:val="20"/>
        </w:rPr>
        <w:t xml:space="preserve">SELV </w:t>
      </w:r>
      <w:r w:rsidR="00D0026A" w:rsidRPr="00D0026A">
        <w:rPr>
          <w:rFonts w:ascii="Arial" w:hAnsi="Arial" w:cs="Arial"/>
          <w:sz w:val="20"/>
          <w:szCs w:val="20"/>
        </w:rPr>
        <w:t xml:space="preserve">rated </w:t>
      </w:r>
      <w:r w:rsidRPr="00D0026A">
        <w:rPr>
          <w:rFonts w:ascii="Arial" w:hAnsi="Arial" w:cs="Arial"/>
          <w:sz w:val="20"/>
          <w:szCs w:val="20"/>
        </w:rPr>
        <w:t xml:space="preserve">extract fan from </w:t>
      </w:r>
      <w:proofErr w:type="spellStart"/>
      <w:r w:rsidRPr="005F3A27">
        <w:rPr>
          <w:rFonts w:ascii="Arial" w:hAnsi="Arial" w:cs="Arial"/>
          <w:sz w:val="20"/>
          <w:szCs w:val="20"/>
        </w:rPr>
        <w:t>Vent-axia</w:t>
      </w:r>
      <w:proofErr w:type="spellEnd"/>
      <w:r w:rsidRPr="00D0026A">
        <w:rPr>
          <w:rFonts w:ascii="Arial" w:hAnsi="Arial" w:cs="Arial"/>
          <w:sz w:val="20"/>
          <w:szCs w:val="20"/>
        </w:rPr>
        <w:t xml:space="preserve"> model </w:t>
      </w:r>
      <w:proofErr w:type="spellStart"/>
      <w:r w:rsidRPr="00D0026A">
        <w:rPr>
          <w:rFonts w:ascii="Arial" w:hAnsi="Arial" w:cs="Arial"/>
          <w:sz w:val="20"/>
          <w:szCs w:val="20"/>
        </w:rPr>
        <w:t>nos</w:t>
      </w:r>
      <w:proofErr w:type="spellEnd"/>
      <w:r w:rsidRPr="00D0026A">
        <w:rPr>
          <w:rFonts w:ascii="Arial" w:hAnsi="Arial" w:cs="Arial"/>
          <w:sz w:val="20"/>
          <w:szCs w:val="20"/>
        </w:rPr>
        <w:t xml:space="preserve"> </w:t>
      </w:r>
      <w:r w:rsidR="00D0026A" w:rsidRPr="00D0026A">
        <w:rPr>
          <w:rFonts w:ascii="Arial" w:hAnsi="Arial" w:cs="Arial"/>
          <w:sz w:val="20"/>
          <w:szCs w:val="20"/>
        </w:rPr>
        <w:t>VA100</w:t>
      </w:r>
      <w:r w:rsidRPr="005F3A27">
        <w:rPr>
          <w:rFonts w:ascii="Arial" w:hAnsi="Arial" w:cs="Arial"/>
          <w:sz w:val="20"/>
          <w:szCs w:val="20"/>
        </w:rPr>
        <w:t xml:space="preserve"> </w:t>
      </w:r>
      <w:r w:rsidR="00287723">
        <w:rPr>
          <w:rFonts w:ascii="Arial" w:hAnsi="Arial" w:cs="Arial"/>
          <w:sz w:val="20"/>
          <w:szCs w:val="20"/>
        </w:rPr>
        <w:br/>
      </w:r>
    </w:p>
    <w:p w14:paraId="748119EF" w14:textId="4A9B8C7A" w:rsidR="00D0026A" w:rsidRPr="00287723" w:rsidRDefault="00EB2C9D" w:rsidP="00287723">
      <w:pPr>
        <w:pStyle w:val="ListParagraph"/>
        <w:numPr>
          <w:ilvl w:val="0"/>
          <w:numId w:val="23"/>
        </w:numPr>
        <w:rPr>
          <w:rFonts w:ascii="Arial" w:hAnsi="Arial" w:cs="Arial"/>
          <w:sz w:val="20"/>
          <w:szCs w:val="20"/>
        </w:rPr>
      </w:pPr>
      <w:r>
        <w:rPr>
          <w:rFonts w:ascii="Arial" w:hAnsi="Arial"/>
          <w:i/>
          <w:color w:val="FF0000"/>
          <w:sz w:val="20"/>
          <w:szCs w:val="20"/>
        </w:rPr>
        <w:t xml:space="preserve">See </w:t>
      </w:r>
      <w:r w:rsidR="003E61DD">
        <w:rPr>
          <w:rFonts w:ascii="Arial" w:hAnsi="Arial"/>
          <w:i/>
          <w:color w:val="FF0000"/>
          <w:sz w:val="20"/>
          <w:szCs w:val="20"/>
        </w:rPr>
        <w:t>Document</w:t>
      </w:r>
      <w:r>
        <w:rPr>
          <w:rFonts w:ascii="Arial" w:hAnsi="Arial"/>
          <w:i/>
          <w:color w:val="FF0000"/>
          <w:sz w:val="20"/>
          <w:szCs w:val="20"/>
        </w:rPr>
        <w:t xml:space="preserve"> 4</w:t>
      </w:r>
      <w:r w:rsidR="00287723" w:rsidRPr="00287723">
        <w:rPr>
          <w:rFonts w:ascii="Arial" w:hAnsi="Arial"/>
          <w:i/>
          <w:color w:val="FF0000"/>
          <w:sz w:val="20"/>
          <w:szCs w:val="20"/>
        </w:rPr>
        <w:t xml:space="preserve"> for pricing quantities</w:t>
      </w:r>
      <w:r w:rsidR="005F3A27" w:rsidRPr="00287723">
        <w:rPr>
          <w:rFonts w:ascii="Arial" w:hAnsi="Arial" w:cs="Arial"/>
          <w:sz w:val="20"/>
          <w:szCs w:val="20"/>
        </w:rPr>
        <w:br/>
      </w:r>
    </w:p>
    <w:p w14:paraId="17CCE295" w14:textId="77777777" w:rsidR="00556CEF" w:rsidRPr="005F3A27" w:rsidRDefault="00556CEF" w:rsidP="005F3A27">
      <w:pPr>
        <w:pStyle w:val="ListParagraph"/>
        <w:numPr>
          <w:ilvl w:val="0"/>
          <w:numId w:val="23"/>
        </w:numPr>
        <w:rPr>
          <w:rFonts w:ascii="Arial" w:hAnsi="Arial" w:cs="Arial"/>
          <w:sz w:val="20"/>
          <w:szCs w:val="20"/>
        </w:rPr>
      </w:pPr>
      <w:r w:rsidRPr="00D0026A">
        <w:rPr>
          <w:rFonts w:ascii="Arial" w:hAnsi="Arial" w:cs="Arial"/>
          <w:sz w:val="20"/>
          <w:szCs w:val="20"/>
        </w:rPr>
        <w:t>Before connection test existing circuit &amp; connect new fan &amp; leave running as per manufacturers recommendation’s</w:t>
      </w:r>
      <w:r w:rsidR="005F3A27">
        <w:rPr>
          <w:rFonts w:ascii="Arial" w:hAnsi="Arial" w:cs="Arial"/>
          <w:sz w:val="20"/>
          <w:szCs w:val="20"/>
        </w:rPr>
        <w:br/>
      </w:r>
    </w:p>
    <w:p w14:paraId="2A1D323E" w14:textId="77777777" w:rsidR="00D0026A" w:rsidRDefault="00D0026A" w:rsidP="005F3A27">
      <w:pPr>
        <w:pStyle w:val="ListParagraph"/>
        <w:numPr>
          <w:ilvl w:val="0"/>
          <w:numId w:val="23"/>
        </w:numPr>
        <w:rPr>
          <w:rFonts w:ascii="Arial" w:hAnsi="Arial" w:cs="Arial"/>
          <w:sz w:val="20"/>
          <w:szCs w:val="20"/>
        </w:rPr>
      </w:pPr>
      <w:r w:rsidRPr="00D0026A">
        <w:rPr>
          <w:rFonts w:ascii="Arial" w:hAnsi="Arial" w:cs="Arial"/>
          <w:sz w:val="20"/>
          <w:szCs w:val="20"/>
        </w:rPr>
        <w:t xml:space="preserve">Existing airbricks shall not be used to house extractor fan units without the specific permission of the </w:t>
      </w:r>
      <w:r w:rsidR="0006009B">
        <w:rPr>
          <w:rFonts w:ascii="Arial" w:hAnsi="Arial" w:cs="Arial"/>
          <w:sz w:val="20"/>
          <w:szCs w:val="20"/>
        </w:rPr>
        <w:t>CA</w:t>
      </w:r>
      <w:r w:rsidR="005F3A27">
        <w:rPr>
          <w:rFonts w:ascii="Arial" w:hAnsi="Arial" w:cs="Arial"/>
          <w:sz w:val="20"/>
          <w:szCs w:val="20"/>
        </w:rPr>
        <w:br/>
      </w:r>
    </w:p>
    <w:p w14:paraId="3D1D2C45" w14:textId="77777777" w:rsidR="0005248D" w:rsidRPr="0005248D" w:rsidRDefault="0005248D" w:rsidP="00E626AC">
      <w:pPr>
        <w:pStyle w:val="ListParagraph"/>
        <w:numPr>
          <w:ilvl w:val="0"/>
          <w:numId w:val="26"/>
        </w:numPr>
        <w:rPr>
          <w:rFonts w:ascii="Arial" w:hAnsi="Arial" w:cs="Arial"/>
          <w:sz w:val="20"/>
          <w:szCs w:val="20"/>
        </w:rPr>
      </w:pPr>
      <w:r w:rsidRPr="0005248D">
        <w:rPr>
          <w:rFonts w:ascii="Arial" w:hAnsi="Arial" w:cs="Arial"/>
          <w:sz w:val="20"/>
          <w:szCs w:val="20"/>
        </w:rPr>
        <w:t xml:space="preserve">Final positions of the extract units will be made in consultation with tenants and the </w:t>
      </w:r>
      <w:r w:rsidR="0006009B">
        <w:rPr>
          <w:rFonts w:ascii="Arial" w:hAnsi="Arial" w:cs="Arial"/>
          <w:sz w:val="20"/>
          <w:szCs w:val="20"/>
        </w:rPr>
        <w:t>CA</w:t>
      </w:r>
      <w:r w:rsidRPr="0005248D">
        <w:rPr>
          <w:rFonts w:ascii="Arial" w:hAnsi="Arial" w:cs="Arial"/>
          <w:sz w:val="20"/>
          <w:szCs w:val="20"/>
        </w:rPr>
        <w:t>.</w:t>
      </w:r>
      <w:r w:rsidR="002703F8">
        <w:rPr>
          <w:rFonts w:ascii="Arial" w:hAnsi="Arial" w:cs="Arial"/>
          <w:sz w:val="20"/>
          <w:szCs w:val="20"/>
        </w:rPr>
        <w:br/>
      </w:r>
    </w:p>
    <w:p w14:paraId="2338324D" w14:textId="77777777" w:rsidR="00F47E9C" w:rsidRPr="00924F7D" w:rsidRDefault="0005248D" w:rsidP="00287723">
      <w:pPr>
        <w:pStyle w:val="ListParagraph"/>
        <w:numPr>
          <w:ilvl w:val="0"/>
          <w:numId w:val="26"/>
        </w:numPr>
        <w:jc w:val="both"/>
        <w:rPr>
          <w:rFonts w:ascii="Arial" w:hAnsi="Arial" w:cs="Arial"/>
          <w:b/>
          <w:sz w:val="20"/>
          <w:szCs w:val="20"/>
          <w:lang w:eastAsia="en-GB"/>
        </w:rPr>
      </w:pPr>
      <w:r w:rsidRPr="0005248D">
        <w:rPr>
          <w:rFonts w:ascii="Arial" w:hAnsi="Arial" w:cs="Arial"/>
          <w:sz w:val="20"/>
          <w:szCs w:val="20"/>
        </w:rPr>
        <w:t xml:space="preserve">The Contractor should be aware and allow for within their costs, where tenants are elderly, infirm or disabled they shall have the option of a more accessible position of controls for extractor fan units.  The wiring to these units shall be installed in white high impact mini trunking installed within room corners, skirting boards and door architraves </w:t>
      </w:r>
      <w:proofErr w:type="gramStart"/>
      <w:r w:rsidRPr="0005248D">
        <w:rPr>
          <w:rFonts w:ascii="Arial" w:hAnsi="Arial" w:cs="Arial"/>
          <w:sz w:val="20"/>
          <w:szCs w:val="20"/>
        </w:rPr>
        <w:t>so as to</w:t>
      </w:r>
      <w:proofErr w:type="gramEnd"/>
      <w:r w:rsidRPr="0005248D">
        <w:rPr>
          <w:rFonts w:ascii="Arial" w:hAnsi="Arial" w:cs="Arial"/>
          <w:sz w:val="20"/>
          <w:szCs w:val="20"/>
        </w:rPr>
        <w:t xml:space="preserve"> be as neat and inconspicuous as possible and avoid the need for excessive trunking runs.</w:t>
      </w:r>
      <w:r w:rsidR="00287723">
        <w:rPr>
          <w:rFonts w:ascii="Arial" w:hAnsi="Arial" w:cs="Arial"/>
          <w:sz w:val="20"/>
          <w:szCs w:val="20"/>
        </w:rPr>
        <w:br/>
      </w:r>
      <w:r w:rsidR="00287723">
        <w:rPr>
          <w:rFonts w:ascii="Arial" w:eastAsia="Times New Roman" w:hAnsi="Arial" w:cs="Arial"/>
          <w:b/>
          <w:sz w:val="20"/>
          <w:szCs w:val="20"/>
          <w:lang w:eastAsia="en-GB"/>
        </w:rPr>
        <w:t xml:space="preserve"> </w:t>
      </w:r>
      <w:r w:rsidR="00F47E9C">
        <w:rPr>
          <w:rFonts w:ascii="Arial" w:eastAsia="Times New Roman" w:hAnsi="Arial" w:cs="Arial"/>
          <w:b/>
          <w:sz w:val="20"/>
          <w:szCs w:val="20"/>
          <w:lang w:eastAsia="en-GB"/>
        </w:rPr>
        <w:br/>
      </w:r>
      <w:r w:rsidR="00F47E9C" w:rsidRPr="00924F7D">
        <w:rPr>
          <w:rFonts w:ascii="Arial" w:hAnsi="Arial" w:cs="Arial"/>
          <w:b/>
          <w:sz w:val="20"/>
          <w:szCs w:val="20"/>
          <w:lang w:eastAsia="en-GB"/>
        </w:rPr>
        <w:t>Manufacturers Details</w:t>
      </w:r>
    </w:p>
    <w:p w14:paraId="3DEE88A4" w14:textId="77777777" w:rsidR="00F47E9C" w:rsidRDefault="00F47E9C" w:rsidP="00392F40">
      <w:pPr>
        <w:pStyle w:val="NormalWeb"/>
        <w:spacing w:line="324" w:lineRule="atLeast"/>
        <w:ind w:left="2694"/>
        <w:rPr>
          <w:rFonts w:ascii="Verdana" w:hAnsi="Verdana"/>
          <w:color w:val="000000"/>
          <w:sz w:val="19"/>
          <w:szCs w:val="19"/>
        </w:rPr>
      </w:pPr>
      <w:r>
        <w:rPr>
          <w:rFonts w:ascii="Verdana" w:hAnsi="Verdana"/>
          <w:color w:val="000000"/>
          <w:sz w:val="19"/>
          <w:szCs w:val="19"/>
        </w:rPr>
        <w:t>Vent-Axia Limited,</w:t>
      </w:r>
      <w:r>
        <w:rPr>
          <w:rFonts w:ascii="Verdana" w:hAnsi="Verdana"/>
          <w:color w:val="000000"/>
          <w:sz w:val="19"/>
          <w:szCs w:val="19"/>
        </w:rPr>
        <w:br/>
        <w:t>Fleming Way,</w:t>
      </w:r>
      <w:r>
        <w:rPr>
          <w:rFonts w:ascii="Verdana" w:hAnsi="Verdana"/>
          <w:color w:val="000000"/>
          <w:sz w:val="19"/>
          <w:szCs w:val="19"/>
        </w:rPr>
        <w:br/>
        <w:t>Crawley,</w:t>
      </w:r>
      <w:r>
        <w:rPr>
          <w:rFonts w:ascii="Verdana" w:hAnsi="Verdana"/>
          <w:color w:val="000000"/>
          <w:sz w:val="19"/>
          <w:szCs w:val="19"/>
        </w:rPr>
        <w:br/>
        <w:t>West Sussex,</w:t>
      </w:r>
      <w:r>
        <w:rPr>
          <w:rFonts w:ascii="Verdana" w:hAnsi="Verdana"/>
          <w:color w:val="000000"/>
          <w:sz w:val="19"/>
          <w:szCs w:val="19"/>
        </w:rPr>
        <w:br/>
        <w:t>RH10 9YX,</w:t>
      </w:r>
      <w:r>
        <w:rPr>
          <w:rFonts w:ascii="Verdana" w:hAnsi="Verdana"/>
          <w:color w:val="000000"/>
          <w:sz w:val="19"/>
          <w:szCs w:val="19"/>
        </w:rPr>
        <w:br/>
        <w:t>United Kingdom</w:t>
      </w:r>
    </w:p>
    <w:p w14:paraId="02FCDF29" w14:textId="77777777" w:rsidR="00F47E9C" w:rsidRDefault="00F47E9C" w:rsidP="00E626AC">
      <w:pPr>
        <w:pStyle w:val="NormalWeb"/>
        <w:numPr>
          <w:ilvl w:val="0"/>
          <w:numId w:val="26"/>
        </w:numPr>
        <w:spacing w:line="324" w:lineRule="atLeast"/>
        <w:jc w:val="center"/>
        <w:rPr>
          <w:rFonts w:ascii="Verdana" w:hAnsi="Verdana"/>
          <w:color w:val="000000"/>
          <w:sz w:val="19"/>
          <w:szCs w:val="19"/>
        </w:rPr>
      </w:pPr>
      <w:r>
        <w:rPr>
          <w:rStyle w:val="Strong"/>
          <w:rFonts w:ascii="Verdana" w:hAnsi="Verdana"/>
          <w:color w:val="000000"/>
          <w:sz w:val="19"/>
          <w:szCs w:val="19"/>
        </w:rPr>
        <w:t>Domestic and Commercial Enquiries</w:t>
      </w:r>
    </w:p>
    <w:p w14:paraId="3A09EABB" w14:textId="77777777" w:rsidR="0096280B" w:rsidRPr="0096280B" w:rsidRDefault="00F47E9C" w:rsidP="0096280B">
      <w:pPr>
        <w:pStyle w:val="NormalWeb"/>
        <w:numPr>
          <w:ilvl w:val="0"/>
          <w:numId w:val="26"/>
        </w:numPr>
        <w:spacing w:line="324" w:lineRule="atLeast"/>
        <w:jc w:val="center"/>
        <w:rPr>
          <w:rFonts w:ascii="Arial" w:hAnsi="Arial" w:cs="Arial"/>
          <w:b/>
          <w:sz w:val="20"/>
          <w:szCs w:val="20"/>
        </w:rPr>
      </w:pPr>
      <w:r w:rsidRPr="0096280B">
        <w:rPr>
          <w:rFonts w:ascii="Verdana" w:hAnsi="Verdana"/>
          <w:color w:val="000000"/>
          <w:sz w:val="19"/>
          <w:szCs w:val="19"/>
        </w:rPr>
        <w:lastRenderedPageBreak/>
        <w:t>Tel: +44 (0)844 856 0590</w:t>
      </w:r>
      <w:r w:rsidRPr="0096280B">
        <w:rPr>
          <w:rFonts w:ascii="Verdana" w:hAnsi="Verdana"/>
          <w:color w:val="000000"/>
          <w:sz w:val="19"/>
          <w:szCs w:val="19"/>
        </w:rPr>
        <w:br/>
        <w:t>Fax: +44 (0)293 565169</w:t>
      </w:r>
    </w:p>
    <w:p w14:paraId="297EE2AD" w14:textId="77777777" w:rsidR="0069290E" w:rsidRPr="0096280B" w:rsidRDefault="002703F8" w:rsidP="0096280B">
      <w:pPr>
        <w:pStyle w:val="NormalWeb"/>
        <w:spacing w:line="324" w:lineRule="atLeast"/>
        <w:ind w:left="720"/>
        <w:rPr>
          <w:rFonts w:ascii="Arial" w:hAnsi="Arial" w:cs="Arial"/>
          <w:b/>
          <w:sz w:val="20"/>
          <w:szCs w:val="20"/>
        </w:rPr>
      </w:pPr>
      <w:r w:rsidRPr="0096280B">
        <w:rPr>
          <w:rFonts w:ascii="Arial" w:hAnsi="Arial" w:cs="Arial"/>
          <w:b/>
          <w:sz w:val="20"/>
          <w:szCs w:val="20"/>
        </w:rPr>
        <w:t>3/A/40</w:t>
      </w:r>
      <w:r w:rsidR="00F32E3A" w:rsidRPr="0096280B">
        <w:rPr>
          <w:rFonts w:ascii="Arial" w:hAnsi="Arial" w:cs="Arial"/>
          <w:b/>
          <w:sz w:val="20"/>
          <w:szCs w:val="20"/>
        </w:rPr>
        <w:t xml:space="preserve"> </w:t>
      </w:r>
      <w:r w:rsidR="001F0C04" w:rsidRPr="0096280B">
        <w:rPr>
          <w:rFonts w:ascii="Arial" w:hAnsi="Arial" w:cs="Arial"/>
          <w:b/>
          <w:sz w:val="20"/>
          <w:szCs w:val="20"/>
        </w:rPr>
        <w:t>Wiring and fittings</w:t>
      </w:r>
    </w:p>
    <w:p w14:paraId="03CAD00E" w14:textId="77777777" w:rsidR="004C344B" w:rsidRDefault="00730332" w:rsidP="00E626AC">
      <w:pPr>
        <w:pStyle w:val="ListParagraph"/>
        <w:numPr>
          <w:ilvl w:val="0"/>
          <w:numId w:val="11"/>
        </w:numPr>
        <w:rPr>
          <w:rFonts w:ascii="Arial" w:hAnsi="Arial" w:cs="Arial"/>
          <w:sz w:val="20"/>
          <w:szCs w:val="20"/>
        </w:rPr>
      </w:pPr>
      <w:r w:rsidRPr="006E13A8">
        <w:rPr>
          <w:rFonts w:ascii="Arial" w:hAnsi="Arial" w:cs="Arial"/>
          <w:sz w:val="20"/>
          <w:szCs w:val="20"/>
        </w:rPr>
        <w:t>The bathroom shower unit circuit shall be protected by means of a 30mA residual current device.  The RCD shall form a Modular Section of the Consumer Unit</w:t>
      </w:r>
    </w:p>
    <w:p w14:paraId="169C6E53" w14:textId="77777777" w:rsidR="006E13A8" w:rsidRPr="006E13A8" w:rsidRDefault="006E13A8" w:rsidP="006E13A8">
      <w:pPr>
        <w:pStyle w:val="ListParagraph"/>
        <w:rPr>
          <w:rFonts w:ascii="Arial" w:hAnsi="Arial" w:cs="Arial"/>
          <w:sz w:val="20"/>
          <w:szCs w:val="20"/>
        </w:rPr>
      </w:pPr>
    </w:p>
    <w:p w14:paraId="0A411356" w14:textId="77777777" w:rsidR="00730332" w:rsidRDefault="00730332" w:rsidP="00E626AC">
      <w:pPr>
        <w:pStyle w:val="ListParagraph"/>
        <w:numPr>
          <w:ilvl w:val="0"/>
          <w:numId w:val="11"/>
        </w:numPr>
        <w:spacing w:after="0" w:line="240" w:lineRule="auto"/>
        <w:jc w:val="both"/>
        <w:rPr>
          <w:rFonts w:ascii="Arial" w:eastAsia="Times New Roman" w:hAnsi="Arial" w:cs="Arial"/>
          <w:sz w:val="20"/>
          <w:szCs w:val="20"/>
        </w:rPr>
      </w:pPr>
      <w:r w:rsidRPr="006E13A8">
        <w:rPr>
          <w:rFonts w:ascii="Arial" w:eastAsia="Times New Roman" w:hAnsi="Arial" w:cs="Arial"/>
          <w:sz w:val="20"/>
          <w:szCs w:val="20"/>
        </w:rPr>
        <w:t>The lighting installation within each dwelling shall comprise the lighting points and switches and shall be wired using flat twin and CPC PVC/PVC cable throughout.</w:t>
      </w:r>
    </w:p>
    <w:p w14:paraId="7D8F9205" w14:textId="77777777" w:rsidR="006E13A8" w:rsidRPr="006E13A8" w:rsidRDefault="006E13A8" w:rsidP="006E13A8">
      <w:pPr>
        <w:pStyle w:val="ListParagraph"/>
        <w:spacing w:after="0" w:line="240" w:lineRule="auto"/>
        <w:ind w:left="709"/>
        <w:jc w:val="both"/>
        <w:rPr>
          <w:rFonts w:ascii="Arial" w:eastAsia="Times New Roman" w:hAnsi="Arial" w:cs="Arial"/>
          <w:sz w:val="20"/>
          <w:szCs w:val="20"/>
        </w:rPr>
      </w:pPr>
    </w:p>
    <w:p w14:paraId="07E1CA79" w14:textId="30EAFC8E" w:rsidR="00730332" w:rsidRPr="006E13A8" w:rsidRDefault="00730332" w:rsidP="00E626AC">
      <w:pPr>
        <w:pStyle w:val="ListParagraph"/>
        <w:numPr>
          <w:ilvl w:val="0"/>
          <w:numId w:val="11"/>
        </w:numPr>
        <w:spacing w:after="0" w:line="240" w:lineRule="auto"/>
        <w:jc w:val="both"/>
        <w:rPr>
          <w:rFonts w:ascii="Arial" w:eastAsia="Times New Roman" w:hAnsi="Arial" w:cs="Arial"/>
          <w:sz w:val="20"/>
          <w:szCs w:val="20"/>
        </w:rPr>
      </w:pPr>
      <w:r w:rsidRPr="006E13A8">
        <w:rPr>
          <w:rFonts w:ascii="Arial" w:eastAsia="Times New Roman" w:hAnsi="Arial" w:cs="Arial"/>
          <w:sz w:val="20"/>
          <w:szCs w:val="20"/>
        </w:rPr>
        <w:t>Particular attention is d</w:t>
      </w:r>
      <w:r w:rsidR="00B870DB">
        <w:rPr>
          <w:rFonts w:ascii="Arial" w:eastAsia="Times New Roman" w:hAnsi="Arial" w:cs="Arial"/>
          <w:sz w:val="20"/>
          <w:szCs w:val="20"/>
        </w:rPr>
        <w:t>rawn to the Contractor</w:t>
      </w:r>
      <w:r w:rsidRPr="006E13A8">
        <w:rPr>
          <w:rFonts w:ascii="Arial" w:eastAsia="Times New Roman" w:hAnsi="Arial" w:cs="Arial"/>
          <w:sz w:val="20"/>
          <w:szCs w:val="20"/>
        </w:rPr>
        <w:t xml:space="preserve"> that 1 flat twin and CPC PVC/PVC cable with RED conductor insulation shall be used for wiring to all </w:t>
      </w:r>
      <w:r w:rsidR="00F767F3" w:rsidRPr="006E13A8">
        <w:rPr>
          <w:rFonts w:ascii="Arial" w:eastAsia="Times New Roman" w:hAnsi="Arial" w:cs="Arial"/>
          <w:sz w:val="20"/>
          <w:szCs w:val="20"/>
        </w:rPr>
        <w:t>one-way</w:t>
      </w:r>
      <w:r w:rsidRPr="006E13A8">
        <w:rPr>
          <w:rFonts w:ascii="Arial" w:eastAsia="Times New Roman" w:hAnsi="Arial" w:cs="Arial"/>
          <w:sz w:val="20"/>
          <w:szCs w:val="20"/>
        </w:rPr>
        <w:t xml:space="preserve"> switch positions.</w:t>
      </w:r>
    </w:p>
    <w:p w14:paraId="7C2132C9" w14:textId="77777777" w:rsidR="00730332" w:rsidRPr="00DC21A0" w:rsidRDefault="00730332" w:rsidP="00730332">
      <w:pPr>
        <w:spacing w:after="0" w:line="240" w:lineRule="auto"/>
        <w:ind w:left="709" w:hanging="709"/>
        <w:jc w:val="both"/>
        <w:rPr>
          <w:rFonts w:ascii="Arial" w:eastAsia="Times New Roman" w:hAnsi="Arial" w:cs="Arial"/>
          <w:sz w:val="20"/>
          <w:szCs w:val="20"/>
        </w:rPr>
      </w:pPr>
    </w:p>
    <w:p w14:paraId="20A63704" w14:textId="77777777" w:rsidR="00730332" w:rsidRPr="006E13A8" w:rsidRDefault="00730332" w:rsidP="00E626AC">
      <w:pPr>
        <w:pStyle w:val="ListParagraph"/>
        <w:numPr>
          <w:ilvl w:val="0"/>
          <w:numId w:val="11"/>
        </w:numPr>
        <w:spacing w:after="0" w:line="240" w:lineRule="auto"/>
        <w:jc w:val="both"/>
        <w:rPr>
          <w:rFonts w:ascii="Arial" w:eastAsia="Times New Roman" w:hAnsi="Arial" w:cs="Arial"/>
          <w:sz w:val="20"/>
          <w:szCs w:val="20"/>
        </w:rPr>
      </w:pPr>
      <w:r w:rsidRPr="006E13A8">
        <w:rPr>
          <w:rFonts w:ascii="Arial" w:eastAsia="Times New Roman" w:hAnsi="Arial" w:cs="Arial"/>
          <w:sz w:val="20"/>
          <w:szCs w:val="20"/>
        </w:rPr>
        <w:t>General lighting switches shall be of the flush mounted, rocker pattern with all insulated white plates.  Single pole, two way and multi-gang switched shall be provided as necessary.  Lighting switches shall be in accordance with BS EN 60669-1.</w:t>
      </w:r>
    </w:p>
    <w:p w14:paraId="239960CF" w14:textId="77777777" w:rsidR="00730332" w:rsidRPr="00DC21A0" w:rsidRDefault="00730332" w:rsidP="00730332">
      <w:pPr>
        <w:spacing w:after="0" w:line="240" w:lineRule="auto"/>
        <w:ind w:left="709" w:hanging="709"/>
        <w:jc w:val="both"/>
        <w:rPr>
          <w:rFonts w:ascii="Arial" w:eastAsia="Times New Roman" w:hAnsi="Arial" w:cs="Arial"/>
          <w:sz w:val="20"/>
          <w:szCs w:val="20"/>
        </w:rPr>
      </w:pPr>
    </w:p>
    <w:p w14:paraId="4E239C32" w14:textId="77777777" w:rsidR="00730332" w:rsidRPr="006E13A8" w:rsidRDefault="00730332" w:rsidP="00E626AC">
      <w:pPr>
        <w:pStyle w:val="ListParagraph"/>
        <w:numPr>
          <w:ilvl w:val="0"/>
          <w:numId w:val="11"/>
        </w:numPr>
        <w:spacing w:after="0" w:line="240" w:lineRule="auto"/>
        <w:jc w:val="both"/>
        <w:rPr>
          <w:rFonts w:ascii="Arial" w:eastAsia="Times New Roman" w:hAnsi="Arial" w:cs="Arial"/>
          <w:sz w:val="20"/>
          <w:szCs w:val="20"/>
        </w:rPr>
      </w:pPr>
      <w:r w:rsidRPr="006E13A8">
        <w:rPr>
          <w:rFonts w:ascii="Arial" w:eastAsia="Times New Roman" w:hAnsi="Arial" w:cs="Arial"/>
          <w:sz w:val="20"/>
          <w:szCs w:val="20"/>
        </w:rPr>
        <w:t xml:space="preserve">Lighting switches shall generally be positioned </w:t>
      </w:r>
      <w:r w:rsidR="00CE48A5" w:rsidRPr="006E13A8">
        <w:rPr>
          <w:rFonts w:ascii="Arial" w:eastAsia="Times New Roman" w:hAnsi="Arial" w:cs="Arial"/>
          <w:sz w:val="20"/>
          <w:szCs w:val="20"/>
        </w:rPr>
        <w:t xml:space="preserve">in existing positions or </w:t>
      </w:r>
      <w:r w:rsidRPr="006E13A8">
        <w:rPr>
          <w:rFonts w:ascii="Arial" w:eastAsia="Times New Roman" w:hAnsi="Arial" w:cs="Arial"/>
          <w:sz w:val="20"/>
          <w:szCs w:val="20"/>
        </w:rPr>
        <w:t>at 1200mm (AFL) to the centre of the switch or at a height as existing to minimise disturbance of decoration.</w:t>
      </w:r>
    </w:p>
    <w:p w14:paraId="472C1071" w14:textId="77777777" w:rsidR="00730332" w:rsidRPr="00DC21A0" w:rsidRDefault="00730332" w:rsidP="00730332">
      <w:pPr>
        <w:spacing w:after="0" w:line="240" w:lineRule="auto"/>
        <w:ind w:left="709" w:hanging="709"/>
        <w:jc w:val="both"/>
        <w:rPr>
          <w:rFonts w:ascii="Arial" w:eastAsia="Times New Roman" w:hAnsi="Arial" w:cs="Arial"/>
          <w:sz w:val="20"/>
          <w:szCs w:val="20"/>
        </w:rPr>
      </w:pPr>
    </w:p>
    <w:p w14:paraId="007F9692" w14:textId="77777777" w:rsidR="00730332" w:rsidRPr="008761D2" w:rsidRDefault="00730332" w:rsidP="00E626AC">
      <w:pPr>
        <w:pStyle w:val="ListParagraph"/>
        <w:numPr>
          <w:ilvl w:val="0"/>
          <w:numId w:val="11"/>
        </w:numPr>
        <w:spacing w:after="0" w:line="240" w:lineRule="auto"/>
        <w:jc w:val="both"/>
        <w:rPr>
          <w:rFonts w:ascii="Arial" w:eastAsia="Times New Roman" w:hAnsi="Arial" w:cs="Arial"/>
          <w:sz w:val="20"/>
          <w:szCs w:val="20"/>
        </w:rPr>
      </w:pPr>
      <w:r w:rsidRPr="008761D2">
        <w:rPr>
          <w:rFonts w:ascii="Arial" w:eastAsia="Times New Roman" w:hAnsi="Arial" w:cs="Arial"/>
          <w:sz w:val="20"/>
          <w:szCs w:val="20"/>
        </w:rPr>
        <w:t xml:space="preserve">Each lighting point shall comprise a white ceiling rose, 300mm length of white PVC sheathed flexible cord and a white heat resisting PVC lamp holder, complete with </w:t>
      </w:r>
      <w:r w:rsidRPr="008761D2">
        <w:rPr>
          <w:rFonts w:ascii="Arial" w:eastAsia="Times New Roman" w:hAnsi="Arial" w:cs="Arial"/>
          <w:sz w:val="20"/>
          <w:szCs w:val="20"/>
          <w:u w:val="single"/>
        </w:rPr>
        <w:t>integral automatic safety switch</w:t>
      </w:r>
      <w:r w:rsidRPr="008761D2">
        <w:rPr>
          <w:rFonts w:ascii="Arial" w:eastAsia="Times New Roman" w:hAnsi="Arial" w:cs="Arial"/>
          <w:sz w:val="20"/>
          <w:szCs w:val="20"/>
        </w:rPr>
        <w:t xml:space="preserve"> cable grip and skirt.  In bathrooms, walk-in cupboards and separate toilets, a white batten type lamp holder shall be provided complete with H.O. skirt and </w:t>
      </w:r>
      <w:proofErr w:type="spellStart"/>
      <w:r w:rsidRPr="008761D2">
        <w:rPr>
          <w:rFonts w:ascii="Arial" w:eastAsia="Times New Roman" w:hAnsi="Arial" w:cs="Arial"/>
          <w:sz w:val="20"/>
          <w:szCs w:val="20"/>
        </w:rPr>
        <w:t>patress</w:t>
      </w:r>
      <w:proofErr w:type="spellEnd"/>
      <w:r w:rsidRPr="008761D2">
        <w:rPr>
          <w:rFonts w:ascii="Arial" w:eastAsia="Times New Roman" w:hAnsi="Arial" w:cs="Arial"/>
          <w:sz w:val="20"/>
          <w:szCs w:val="20"/>
        </w:rPr>
        <w:t>.</w:t>
      </w:r>
    </w:p>
    <w:p w14:paraId="39C01883" w14:textId="77777777" w:rsidR="00730332" w:rsidRPr="00DC21A0" w:rsidRDefault="00730332" w:rsidP="00730332">
      <w:pPr>
        <w:spacing w:after="0" w:line="240" w:lineRule="auto"/>
        <w:ind w:left="709" w:hanging="709"/>
        <w:jc w:val="both"/>
        <w:rPr>
          <w:rFonts w:ascii="Arial" w:eastAsia="Times New Roman" w:hAnsi="Arial" w:cs="Arial"/>
          <w:sz w:val="20"/>
          <w:szCs w:val="20"/>
        </w:rPr>
      </w:pPr>
    </w:p>
    <w:p w14:paraId="19791948" w14:textId="77777777" w:rsidR="00730332" w:rsidRPr="00842C2E" w:rsidRDefault="008761D2" w:rsidP="00E626AC">
      <w:pPr>
        <w:pStyle w:val="ListParagraph"/>
        <w:numPr>
          <w:ilvl w:val="0"/>
          <w:numId w:val="11"/>
        </w:num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s>
        <w:ind w:right="43"/>
        <w:jc w:val="both"/>
        <w:rPr>
          <w:rFonts w:ascii="Arial" w:eastAsia="Times New Roman" w:hAnsi="Arial" w:cs="Arial"/>
          <w:sz w:val="20"/>
          <w:szCs w:val="20"/>
        </w:rPr>
      </w:pPr>
      <w:r w:rsidRPr="00842C2E">
        <w:rPr>
          <w:rFonts w:ascii="Arial" w:eastAsia="Times New Roman" w:hAnsi="Arial" w:cs="Arial"/>
          <w:sz w:val="20"/>
          <w:szCs w:val="20"/>
          <w:lang w:eastAsia="en-GB"/>
        </w:rPr>
        <w:t>Bathroom light fitting with</w:t>
      </w:r>
      <w:r w:rsidRPr="00842C2E">
        <w:rPr>
          <w:rFonts w:ascii="Arial" w:eastAsia="Times New Roman" w:hAnsi="Arial" w:cs="Arial"/>
          <w:sz w:val="24"/>
          <w:szCs w:val="24"/>
          <w:lang w:eastAsia="en-GB"/>
        </w:rPr>
        <w:t xml:space="preserve"> </w:t>
      </w:r>
      <w:r w:rsidRPr="00842C2E">
        <w:rPr>
          <w:rFonts w:ascii="Arial" w:eastAsia="Times New Roman" w:hAnsi="Arial" w:cs="Arial"/>
          <w:sz w:val="20"/>
          <w:szCs w:val="20"/>
          <w:lang w:eastAsia="en-GB"/>
        </w:rPr>
        <w:t>low energy bulkhead fitting 2D</w:t>
      </w:r>
      <w:r w:rsidRPr="00842C2E">
        <w:rPr>
          <w:rFonts w:ascii="Arial" w:eastAsia="Times New Roman" w:hAnsi="Arial" w:cs="Arial"/>
          <w:sz w:val="24"/>
          <w:szCs w:val="24"/>
          <w:lang w:eastAsia="en-GB"/>
        </w:rPr>
        <w:t xml:space="preserve"> </w:t>
      </w:r>
      <w:r w:rsidR="00730332" w:rsidRPr="00842C2E">
        <w:rPr>
          <w:rFonts w:ascii="Arial" w:eastAsia="Times New Roman" w:hAnsi="Arial" w:cs="Arial"/>
          <w:sz w:val="20"/>
          <w:szCs w:val="20"/>
        </w:rPr>
        <w:t>shall comply with BS EN 61184, and BS EN 60238.</w:t>
      </w:r>
      <w:r w:rsidR="00842C2E" w:rsidRPr="00842C2E">
        <w:rPr>
          <w:rFonts w:ascii="Arial" w:eastAsia="Times New Roman" w:hAnsi="Arial" w:cs="Arial"/>
          <w:sz w:val="20"/>
          <w:szCs w:val="20"/>
        </w:rPr>
        <w:t xml:space="preserve"> Light fitting to be enclosed fitting complete with an energy saving bulb.</w:t>
      </w:r>
      <w:r w:rsidR="00842C2E">
        <w:rPr>
          <w:rFonts w:ascii="Arial" w:eastAsia="Times New Roman" w:hAnsi="Arial" w:cs="Arial"/>
          <w:sz w:val="20"/>
          <w:szCs w:val="20"/>
        </w:rPr>
        <w:br/>
      </w:r>
    </w:p>
    <w:p w14:paraId="55CBAD3B" w14:textId="77777777" w:rsidR="00730332" w:rsidRPr="008761D2" w:rsidRDefault="00730332" w:rsidP="00E626AC">
      <w:pPr>
        <w:pStyle w:val="ListParagraph"/>
        <w:numPr>
          <w:ilvl w:val="0"/>
          <w:numId w:val="11"/>
        </w:numPr>
        <w:spacing w:after="0" w:line="240" w:lineRule="auto"/>
        <w:jc w:val="both"/>
        <w:rPr>
          <w:rFonts w:ascii="Arial" w:eastAsia="Times New Roman" w:hAnsi="Arial" w:cs="Arial"/>
          <w:sz w:val="20"/>
          <w:szCs w:val="20"/>
        </w:rPr>
      </w:pPr>
      <w:r w:rsidRPr="008761D2">
        <w:rPr>
          <w:rFonts w:ascii="Arial" w:eastAsia="Times New Roman" w:hAnsi="Arial" w:cs="Arial"/>
          <w:sz w:val="20"/>
          <w:szCs w:val="20"/>
        </w:rPr>
        <w:t>Ceiling roses shall be white all insulated pattern with shrouded ‘loop in’ terminals and supplied with a separate flange ring.  Ceiling roses shall comply with BS 67.</w:t>
      </w:r>
    </w:p>
    <w:p w14:paraId="01C1949E" w14:textId="77777777" w:rsidR="00730332" w:rsidRPr="00DC21A0" w:rsidRDefault="00730332" w:rsidP="00730332">
      <w:pPr>
        <w:spacing w:after="0" w:line="240" w:lineRule="auto"/>
        <w:ind w:left="709" w:hanging="709"/>
        <w:jc w:val="both"/>
        <w:rPr>
          <w:rFonts w:ascii="Arial" w:eastAsia="Times New Roman" w:hAnsi="Arial" w:cs="Arial"/>
          <w:sz w:val="20"/>
          <w:szCs w:val="20"/>
        </w:rPr>
      </w:pPr>
    </w:p>
    <w:p w14:paraId="7A6F1F40" w14:textId="77777777" w:rsidR="00730332" w:rsidRPr="008761D2" w:rsidRDefault="00730332" w:rsidP="00E626AC">
      <w:pPr>
        <w:pStyle w:val="ListParagraph"/>
        <w:numPr>
          <w:ilvl w:val="0"/>
          <w:numId w:val="11"/>
        </w:numPr>
        <w:spacing w:after="0" w:line="240" w:lineRule="auto"/>
        <w:jc w:val="both"/>
        <w:rPr>
          <w:rFonts w:ascii="Arial" w:eastAsia="Times New Roman" w:hAnsi="Arial" w:cs="Arial"/>
          <w:sz w:val="20"/>
          <w:szCs w:val="20"/>
        </w:rPr>
      </w:pPr>
      <w:r w:rsidRPr="008761D2">
        <w:rPr>
          <w:rFonts w:ascii="Arial" w:eastAsia="Times New Roman" w:hAnsi="Arial" w:cs="Arial"/>
          <w:sz w:val="20"/>
          <w:szCs w:val="20"/>
        </w:rPr>
        <w:t>Break joint rings shall be used in conjunction with all ceiling roses/batten holders.</w:t>
      </w:r>
    </w:p>
    <w:p w14:paraId="140EE0C0" w14:textId="77777777" w:rsidR="00730332" w:rsidRPr="00DC21A0" w:rsidRDefault="00730332" w:rsidP="00730332">
      <w:pPr>
        <w:spacing w:after="0" w:line="240" w:lineRule="auto"/>
        <w:ind w:left="709" w:hanging="709"/>
        <w:jc w:val="both"/>
        <w:rPr>
          <w:rFonts w:ascii="Arial" w:eastAsia="Times New Roman" w:hAnsi="Arial" w:cs="Arial"/>
          <w:sz w:val="20"/>
          <w:szCs w:val="20"/>
        </w:rPr>
      </w:pPr>
    </w:p>
    <w:p w14:paraId="19D0F1F4" w14:textId="77777777" w:rsidR="00730332" w:rsidRPr="008761D2" w:rsidRDefault="00730332" w:rsidP="00E626AC">
      <w:pPr>
        <w:pStyle w:val="ListParagraph"/>
        <w:numPr>
          <w:ilvl w:val="0"/>
          <w:numId w:val="11"/>
        </w:numPr>
        <w:spacing w:after="0" w:line="240" w:lineRule="auto"/>
        <w:jc w:val="both"/>
        <w:rPr>
          <w:rFonts w:ascii="Arial" w:eastAsia="Times New Roman" w:hAnsi="Arial" w:cs="Arial"/>
          <w:sz w:val="20"/>
          <w:szCs w:val="20"/>
        </w:rPr>
      </w:pPr>
      <w:r w:rsidRPr="008761D2">
        <w:rPr>
          <w:rFonts w:ascii="Arial" w:eastAsia="Times New Roman" w:hAnsi="Arial" w:cs="Arial"/>
          <w:sz w:val="20"/>
          <w:szCs w:val="20"/>
        </w:rPr>
        <w:t>Where existing flush switch points cannot be reused, the Contractor shall install a surface box suitable for terminating mini-trunking to the right, left or centre.</w:t>
      </w:r>
    </w:p>
    <w:p w14:paraId="7FDEED10" w14:textId="77777777" w:rsidR="00730332" w:rsidRPr="00DC21A0" w:rsidRDefault="00730332" w:rsidP="00730332">
      <w:pPr>
        <w:spacing w:after="0" w:line="240" w:lineRule="auto"/>
        <w:ind w:left="709" w:hanging="709"/>
        <w:jc w:val="both"/>
        <w:rPr>
          <w:rFonts w:ascii="Arial" w:eastAsia="Times New Roman" w:hAnsi="Arial" w:cs="Arial"/>
          <w:sz w:val="20"/>
          <w:szCs w:val="20"/>
        </w:rPr>
      </w:pPr>
    </w:p>
    <w:p w14:paraId="26396D55" w14:textId="77777777" w:rsidR="00730332" w:rsidRPr="008761D2" w:rsidRDefault="00730332" w:rsidP="00E626AC">
      <w:pPr>
        <w:pStyle w:val="ListParagraph"/>
        <w:numPr>
          <w:ilvl w:val="0"/>
          <w:numId w:val="11"/>
        </w:numPr>
        <w:spacing w:after="0" w:line="240" w:lineRule="auto"/>
        <w:jc w:val="both"/>
        <w:rPr>
          <w:rFonts w:ascii="Arial" w:eastAsia="Times New Roman" w:hAnsi="Arial" w:cs="Arial"/>
          <w:sz w:val="20"/>
          <w:szCs w:val="20"/>
        </w:rPr>
      </w:pPr>
      <w:r w:rsidRPr="008761D2">
        <w:rPr>
          <w:rFonts w:ascii="Arial" w:eastAsia="Times New Roman" w:hAnsi="Arial" w:cs="Arial"/>
          <w:sz w:val="20"/>
          <w:szCs w:val="20"/>
        </w:rPr>
        <w:t>Where tenants have installed their own lighting fittings to an existing lighting point, the Constructor shall remove the fitting, rewire the point and re-connect the fitting.  Before removing the fittings, the Constructor shall inform the tenant that the fitting is being removed at the tenant’s risk and that neither the Client nor the Constructor accepts any responsibility for damage to the fittings.</w:t>
      </w:r>
    </w:p>
    <w:p w14:paraId="04242CBA" w14:textId="77777777" w:rsidR="00730332" w:rsidRPr="00DC21A0" w:rsidRDefault="00730332" w:rsidP="00730332">
      <w:pPr>
        <w:spacing w:after="0" w:line="240" w:lineRule="auto"/>
        <w:ind w:left="709" w:hanging="709"/>
        <w:jc w:val="both"/>
        <w:rPr>
          <w:rFonts w:ascii="Arial" w:eastAsia="Times New Roman" w:hAnsi="Arial" w:cs="Arial"/>
          <w:sz w:val="20"/>
          <w:szCs w:val="20"/>
        </w:rPr>
      </w:pPr>
    </w:p>
    <w:p w14:paraId="7AD47CAF" w14:textId="63B54196" w:rsidR="0096280B" w:rsidRDefault="00730332" w:rsidP="00E626AC">
      <w:pPr>
        <w:pStyle w:val="ListParagraph"/>
        <w:numPr>
          <w:ilvl w:val="0"/>
          <w:numId w:val="11"/>
        </w:numPr>
        <w:rPr>
          <w:rFonts w:ascii="Arial" w:eastAsia="Times New Roman" w:hAnsi="Arial" w:cs="Arial"/>
          <w:sz w:val="20"/>
          <w:szCs w:val="20"/>
        </w:rPr>
      </w:pPr>
      <w:r w:rsidRPr="008761D2">
        <w:rPr>
          <w:rFonts w:ascii="Arial" w:eastAsia="Times New Roman" w:hAnsi="Arial" w:cs="Arial"/>
          <w:sz w:val="20"/>
          <w:szCs w:val="20"/>
        </w:rPr>
        <w:t>Where a fitting is faulty or does not comply with the current standards (</w:t>
      </w:r>
      <w:r w:rsidR="00F767F3" w:rsidRPr="008761D2">
        <w:rPr>
          <w:rFonts w:ascii="Arial" w:eastAsia="Times New Roman" w:hAnsi="Arial" w:cs="Arial"/>
          <w:sz w:val="20"/>
          <w:szCs w:val="20"/>
        </w:rPr>
        <w:t>e.g.,</w:t>
      </w:r>
      <w:r w:rsidRPr="008761D2">
        <w:rPr>
          <w:rFonts w:ascii="Arial" w:eastAsia="Times New Roman" w:hAnsi="Arial" w:cs="Arial"/>
          <w:sz w:val="20"/>
          <w:szCs w:val="20"/>
        </w:rPr>
        <w:t xml:space="preserve"> earthing terminal etc.,) the Constructor shall inform the tenant, disconnect the fitting, rewire the point and fit a ceiling rose and pendant or batten holder</w:t>
      </w:r>
      <w:r w:rsidR="00C24085" w:rsidRPr="008761D2">
        <w:rPr>
          <w:rFonts w:ascii="Arial" w:eastAsia="Times New Roman" w:hAnsi="Arial" w:cs="Arial"/>
          <w:sz w:val="20"/>
          <w:szCs w:val="20"/>
        </w:rPr>
        <w:t>.</w:t>
      </w:r>
    </w:p>
    <w:p w14:paraId="44C050B7" w14:textId="77777777" w:rsidR="0096280B" w:rsidRPr="0096280B" w:rsidRDefault="0096280B" w:rsidP="0096280B">
      <w:pPr>
        <w:pStyle w:val="ListParagraph"/>
        <w:rPr>
          <w:rFonts w:ascii="Arial" w:eastAsia="Times New Roman" w:hAnsi="Arial" w:cs="Arial"/>
          <w:sz w:val="20"/>
          <w:szCs w:val="20"/>
        </w:rPr>
      </w:pPr>
    </w:p>
    <w:p w14:paraId="20E56229" w14:textId="6E7F5114" w:rsidR="0096280B" w:rsidRDefault="0096280B" w:rsidP="00E626AC">
      <w:pPr>
        <w:pStyle w:val="ListParagraph"/>
        <w:numPr>
          <w:ilvl w:val="0"/>
          <w:numId w:val="11"/>
        </w:numPr>
        <w:rPr>
          <w:rFonts w:ascii="Arial" w:eastAsia="Times New Roman" w:hAnsi="Arial" w:cs="Arial"/>
          <w:sz w:val="20"/>
          <w:szCs w:val="20"/>
        </w:rPr>
      </w:pPr>
      <w:r>
        <w:rPr>
          <w:rFonts w:ascii="Arial" w:eastAsia="Times New Roman" w:hAnsi="Arial" w:cs="Arial"/>
          <w:sz w:val="20"/>
          <w:szCs w:val="20"/>
        </w:rPr>
        <w:t xml:space="preserve">No </w:t>
      </w:r>
      <w:r w:rsidR="00F767F3">
        <w:rPr>
          <w:rFonts w:ascii="Arial" w:eastAsia="Times New Roman" w:hAnsi="Arial" w:cs="Arial"/>
          <w:sz w:val="20"/>
          <w:szCs w:val="20"/>
        </w:rPr>
        <w:t>mini trunking</w:t>
      </w:r>
      <w:r>
        <w:rPr>
          <w:rFonts w:ascii="Arial" w:eastAsia="Times New Roman" w:hAnsi="Arial" w:cs="Arial"/>
          <w:sz w:val="20"/>
          <w:szCs w:val="20"/>
        </w:rPr>
        <w:t xml:space="preserve"> is to be run above bath for shower unit.</w:t>
      </w:r>
    </w:p>
    <w:p w14:paraId="1AF38508" w14:textId="77777777" w:rsidR="0096280B" w:rsidRPr="0096280B" w:rsidRDefault="0096280B" w:rsidP="0096280B">
      <w:pPr>
        <w:pStyle w:val="ListParagraph"/>
        <w:rPr>
          <w:rFonts w:ascii="Arial" w:eastAsia="Times New Roman" w:hAnsi="Arial" w:cs="Arial"/>
          <w:sz w:val="20"/>
          <w:szCs w:val="20"/>
        </w:rPr>
      </w:pPr>
    </w:p>
    <w:p w14:paraId="0B4337FC" w14:textId="77777777" w:rsidR="00730332" w:rsidRPr="008761D2" w:rsidRDefault="0096280B" w:rsidP="00E626AC">
      <w:pPr>
        <w:pStyle w:val="ListParagraph"/>
        <w:numPr>
          <w:ilvl w:val="0"/>
          <w:numId w:val="11"/>
        </w:numPr>
        <w:rPr>
          <w:rFonts w:ascii="Arial" w:eastAsia="Times New Roman" w:hAnsi="Arial" w:cs="Arial"/>
          <w:sz w:val="20"/>
          <w:szCs w:val="20"/>
        </w:rPr>
      </w:pPr>
      <w:r>
        <w:rPr>
          <w:rFonts w:ascii="Arial" w:eastAsia="Times New Roman" w:hAnsi="Arial" w:cs="Arial"/>
          <w:sz w:val="20"/>
          <w:szCs w:val="20"/>
        </w:rPr>
        <w:t>The fused spur for shower is to be installed at high level in hallway outside bathroom.</w:t>
      </w:r>
      <w:r w:rsidR="0006009B">
        <w:rPr>
          <w:rFonts w:ascii="Arial" w:eastAsia="Times New Roman" w:hAnsi="Arial" w:cs="Arial"/>
          <w:sz w:val="20"/>
          <w:szCs w:val="20"/>
        </w:rPr>
        <w:br/>
      </w:r>
    </w:p>
    <w:p w14:paraId="2CC77B3E" w14:textId="312DE57F" w:rsidR="00C24085" w:rsidRPr="0096280B" w:rsidRDefault="00C24085" w:rsidP="0096280B">
      <w:pPr>
        <w:pStyle w:val="ListParagraph"/>
        <w:numPr>
          <w:ilvl w:val="0"/>
          <w:numId w:val="11"/>
        </w:numPr>
        <w:rPr>
          <w:rFonts w:ascii="Arial" w:eastAsia="Times New Roman" w:hAnsi="Arial" w:cs="Arial"/>
          <w:b/>
          <w:sz w:val="20"/>
          <w:szCs w:val="20"/>
          <w:lang w:eastAsia="en-GB"/>
        </w:rPr>
      </w:pPr>
      <w:r w:rsidRPr="008761D2">
        <w:rPr>
          <w:rFonts w:ascii="Arial" w:hAnsi="Arial" w:cs="Arial"/>
          <w:sz w:val="20"/>
          <w:szCs w:val="20"/>
        </w:rPr>
        <w:t xml:space="preserve">The method of wiring throughout the installation shall comprise PVC insulated and sheathed flat twin cable with bare CPC.  No junction boxes shall be </w:t>
      </w:r>
      <w:r w:rsidR="00F767F3" w:rsidRPr="008761D2">
        <w:rPr>
          <w:rFonts w:ascii="Arial" w:hAnsi="Arial" w:cs="Arial"/>
          <w:sz w:val="20"/>
          <w:szCs w:val="20"/>
        </w:rPr>
        <w:t>used,</w:t>
      </w:r>
      <w:r w:rsidRPr="008761D2">
        <w:rPr>
          <w:rFonts w:ascii="Arial" w:hAnsi="Arial" w:cs="Arial"/>
          <w:sz w:val="20"/>
          <w:szCs w:val="20"/>
        </w:rPr>
        <w:t xml:space="preserve"> and all connections shall be made at switches, sockets, ceiling roses etc.  The Constructor shall use existing conduits, </w:t>
      </w:r>
      <w:r w:rsidRPr="008761D2">
        <w:rPr>
          <w:rFonts w:ascii="Arial" w:hAnsi="Arial" w:cs="Arial"/>
          <w:sz w:val="20"/>
          <w:szCs w:val="20"/>
        </w:rPr>
        <w:lastRenderedPageBreak/>
        <w:t>roof spaces and floors voids where possible to install the new wiring which shall be concealed as much as possible.  At locations where this is not possible, surface mounted mini trunking shall be non-intrusive.  The installation shall be in accordance with this specificati</w:t>
      </w:r>
      <w:r w:rsidR="00A02B06">
        <w:rPr>
          <w:rFonts w:ascii="Arial" w:hAnsi="Arial" w:cs="Arial"/>
          <w:sz w:val="20"/>
          <w:szCs w:val="20"/>
        </w:rPr>
        <w:t>on and to the approval of the CA</w:t>
      </w:r>
      <w:r w:rsidR="002703F8" w:rsidRPr="0096280B">
        <w:rPr>
          <w:rFonts w:ascii="Arial" w:hAnsi="Arial" w:cs="Arial"/>
          <w:sz w:val="20"/>
          <w:szCs w:val="20"/>
        </w:rPr>
        <w:br/>
      </w:r>
    </w:p>
    <w:p w14:paraId="7BCFB1F1" w14:textId="77777777" w:rsidR="00C24085" w:rsidRPr="00DC21A0" w:rsidRDefault="002703F8" w:rsidP="00C24085">
      <w:pPr>
        <w:spacing w:after="0" w:line="240" w:lineRule="auto"/>
        <w:ind w:left="709" w:hanging="709"/>
        <w:jc w:val="both"/>
        <w:rPr>
          <w:rFonts w:ascii="Arial" w:eastAsia="Times New Roman" w:hAnsi="Arial" w:cs="Arial"/>
          <w:sz w:val="20"/>
          <w:szCs w:val="20"/>
        </w:rPr>
      </w:pPr>
      <w:r>
        <w:rPr>
          <w:rFonts w:ascii="Arial" w:eastAsia="Times New Roman" w:hAnsi="Arial" w:cs="Arial"/>
          <w:b/>
          <w:sz w:val="20"/>
          <w:szCs w:val="20"/>
          <w:lang w:eastAsia="en-GB"/>
        </w:rPr>
        <w:t>3/A/41</w:t>
      </w:r>
      <w:r w:rsidR="00F32E3A">
        <w:rPr>
          <w:rFonts w:ascii="Arial" w:eastAsia="Times New Roman" w:hAnsi="Arial" w:cs="Arial"/>
          <w:b/>
          <w:sz w:val="20"/>
          <w:szCs w:val="20"/>
          <w:lang w:eastAsia="en-GB"/>
        </w:rPr>
        <w:t xml:space="preserve"> </w:t>
      </w:r>
      <w:r w:rsidR="00C24085" w:rsidRPr="00DC21A0">
        <w:rPr>
          <w:rFonts w:ascii="Arial" w:eastAsia="Times New Roman" w:hAnsi="Arial" w:cs="Arial"/>
          <w:b/>
          <w:sz w:val="20"/>
          <w:szCs w:val="20"/>
        </w:rPr>
        <w:t>EARTHING &amp; BONDING</w:t>
      </w:r>
    </w:p>
    <w:p w14:paraId="69EA6222" w14:textId="77777777" w:rsidR="00C24085" w:rsidRPr="00DC21A0" w:rsidRDefault="00C24085" w:rsidP="00C24085">
      <w:pPr>
        <w:spacing w:after="0" w:line="240" w:lineRule="auto"/>
        <w:ind w:left="709" w:hanging="709"/>
        <w:jc w:val="both"/>
        <w:rPr>
          <w:rFonts w:ascii="Arial" w:eastAsia="Times New Roman" w:hAnsi="Arial" w:cs="Arial"/>
          <w:sz w:val="20"/>
          <w:szCs w:val="20"/>
        </w:rPr>
      </w:pPr>
    </w:p>
    <w:p w14:paraId="5FC3AEA8" w14:textId="77777777" w:rsidR="00C24085" w:rsidRPr="000F7C18" w:rsidRDefault="00C24085" w:rsidP="00E626AC">
      <w:pPr>
        <w:pStyle w:val="ListParagraph"/>
        <w:numPr>
          <w:ilvl w:val="0"/>
          <w:numId w:val="21"/>
        </w:numPr>
        <w:spacing w:after="0" w:line="240" w:lineRule="auto"/>
        <w:jc w:val="both"/>
        <w:rPr>
          <w:rFonts w:ascii="Arial" w:eastAsia="Times New Roman" w:hAnsi="Arial" w:cs="Arial"/>
          <w:sz w:val="20"/>
          <w:szCs w:val="20"/>
        </w:rPr>
      </w:pPr>
      <w:r w:rsidRPr="000F7C18">
        <w:rPr>
          <w:rFonts w:ascii="Arial" w:eastAsia="Times New Roman" w:hAnsi="Arial" w:cs="Arial"/>
          <w:sz w:val="20"/>
          <w:szCs w:val="20"/>
        </w:rPr>
        <w:t xml:space="preserve">All earthing and bonding shall be carried out strictly in accordance with this specification and the </w:t>
      </w:r>
      <w:proofErr w:type="gramStart"/>
      <w:r w:rsidRPr="000F7C18">
        <w:rPr>
          <w:rFonts w:ascii="Arial" w:eastAsia="Times New Roman" w:hAnsi="Arial" w:cs="Arial"/>
          <w:sz w:val="20"/>
          <w:szCs w:val="20"/>
        </w:rPr>
        <w:t>particular requirements</w:t>
      </w:r>
      <w:proofErr w:type="gramEnd"/>
      <w:r w:rsidRPr="000F7C18">
        <w:rPr>
          <w:rFonts w:ascii="Arial" w:eastAsia="Times New Roman" w:hAnsi="Arial" w:cs="Arial"/>
          <w:sz w:val="20"/>
          <w:szCs w:val="20"/>
        </w:rPr>
        <w:t xml:space="preserve"> of the local Electricity Supply Company in respect of PME installations.</w:t>
      </w:r>
    </w:p>
    <w:p w14:paraId="711049FB" w14:textId="77777777" w:rsidR="00C24085" w:rsidRPr="00DC21A0" w:rsidRDefault="00C24085" w:rsidP="00C24085">
      <w:pPr>
        <w:spacing w:after="0" w:line="240" w:lineRule="auto"/>
        <w:ind w:left="709" w:hanging="709"/>
        <w:jc w:val="both"/>
        <w:rPr>
          <w:rFonts w:ascii="Arial" w:eastAsia="Times New Roman" w:hAnsi="Arial" w:cs="Arial"/>
          <w:sz w:val="20"/>
          <w:szCs w:val="20"/>
        </w:rPr>
      </w:pPr>
    </w:p>
    <w:p w14:paraId="18F3120E" w14:textId="77777777" w:rsidR="00C24085" w:rsidRPr="000F7C18" w:rsidRDefault="00C24085" w:rsidP="00E626AC">
      <w:pPr>
        <w:pStyle w:val="ListParagraph"/>
        <w:numPr>
          <w:ilvl w:val="0"/>
          <w:numId w:val="21"/>
        </w:numPr>
        <w:spacing w:after="0" w:line="240" w:lineRule="auto"/>
        <w:jc w:val="both"/>
        <w:rPr>
          <w:rFonts w:ascii="Arial" w:eastAsia="Times New Roman" w:hAnsi="Arial" w:cs="Arial"/>
          <w:sz w:val="20"/>
          <w:szCs w:val="20"/>
        </w:rPr>
      </w:pPr>
      <w:r w:rsidRPr="000F7C18">
        <w:rPr>
          <w:rFonts w:ascii="Arial" w:eastAsia="Times New Roman" w:hAnsi="Arial" w:cs="Arial"/>
          <w:sz w:val="20"/>
          <w:szCs w:val="20"/>
        </w:rPr>
        <w:t>The Constructor shall ensure that main equipotential bonding is available at the main earthing terminal linking with gas, water and central heating services in accordance with the IEE Wiring Regulations.  Otherwise, the Constructor shall supply and install main equipotential bonding to these services.</w:t>
      </w:r>
    </w:p>
    <w:p w14:paraId="40085DE8" w14:textId="77777777" w:rsidR="00C24085" w:rsidRPr="00DC21A0" w:rsidRDefault="00C24085" w:rsidP="00C24085">
      <w:pPr>
        <w:spacing w:after="0" w:line="240" w:lineRule="auto"/>
        <w:ind w:left="709" w:hanging="709"/>
        <w:jc w:val="both"/>
        <w:rPr>
          <w:rFonts w:ascii="Arial" w:eastAsia="Times New Roman" w:hAnsi="Arial" w:cs="Arial"/>
          <w:sz w:val="20"/>
          <w:szCs w:val="20"/>
        </w:rPr>
      </w:pPr>
    </w:p>
    <w:p w14:paraId="1C075750" w14:textId="77777777" w:rsidR="00C24085" w:rsidRPr="000F7C18" w:rsidRDefault="00C24085" w:rsidP="00E626AC">
      <w:pPr>
        <w:pStyle w:val="ListParagraph"/>
        <w:numPr>
          <w:ilvl w:val="0"/>
          <w:numId w:val="21"/>
        </w:numPr>
        <w:spacing w:after="0" w:line="240" w:lineRule="auto"/>
        <w:jc w:val="both"/>
        <w:rPr>
          <w:rFonts w:ascii="Arial" w:eastAsia="Times New Roman" w:hAnsi="Arial" w:cs="Arial"/>
          <w:sz w:val="20"/>
          <w:szCs w:val="20"/>
        </w:rPr>
      </w:pPr>
      <w:r w:rsidRPr="000F7C18">
        <w:rPr>
          <w:rFonts w:ascii="Arial" w:eastAsia="Times New Roman" w:hAnsi="Arial" w:cs="Arial"/>
          <w:sz w:val="20"/>
          <w:szCs w:val="20"/>
        </w:rPr>
        <w:t xml:space="preserve">Supplementary Bonding shall be supplied and installed by the Constructor at all </w:t>
      </w:r>
      <w:proofErr w:type="gramStart"/>
      <w:r w:rsidRPr="000F7C18">
        <w:rPr>
          <w:rFonts w:ascii="Arial" w:eastAsia="Times New Roman" w:hAnsi="Arial" w:cs="Arial"/>
          <w:sz w:val="20"/>
          <w:szCs w:val="20"/>
        </w:rPr>
        <w:t>sink</w:t>
      </w:r>
      <w:proofErr w:type="gramEnd"/>
      <w:r w:rsidRPr="000F7C18">
        <w:rPr>
          <w:rFonts w:ascii="Arial" w:eastAsia="Times New Roman" w:hAnsi="Arial" w:cs="Arial"/>
          <w:sz w:val="20"/>
          <w:szCs w:val="20"/>
        </w:rPr>
        <w:t>, baths, showers, tanks and immersion heater pipes as detailed in this specification.  At positions where a radiator is accessible with exposed conductive parts or other extraneous conductive parts, the Constructor shall provide and install supplementary bonding unless the connecting pipes are electrically connected to main equipotential bonding through negligible impedance.</w:t>
      </w:r>
    </w:p>
    <w:p w14:paraId="60AD5D38" w14:textId="77777777" w:rsidR="00C24085" w:rsidRPr="00DC21A0" w:rsidRDefault="00C24085" w:rsidP="00C24085">
      <w:pPr>
        <w:spacing w:after="0" w:line="240" w:lineRule="auto"/>
        <w:ind w:left="709" w:hanging="709"/>
        <w:jc w:val="both"/>
        <w:rPr>
          <w:rFonts w:ascii="Arial" w:eastAsia="Times New Roman" w:hAnsi="Arial" w:cs="Arial"/>
          <w:sz w:val="20"/>
          <w:szCs w:val="20"/>
        </w:rPr>
      </w:pPr>
    </w:p>
    <w:p w14:paraId="75DE2048" w14:textId="77777777" w:rsidR="0036092F" w:rsidRDefault="00C24085" w:rsidP="00E626AC">
      <w:pPr>
        <w:pStyle w:val="ListParagraph"/>
        <w:numPr>
          <w:ilvl w:val="0"/>
          <w:numId w:val="20"/>
        </w:numPr>
        <w:rPr>
          <w:rFonts w:ascii="Arial" w:eastAsia="Times New Roman" w:hAnsi="Arial" w:cs="Arial"/>
          <w:sz w:val="20"/>
          <w:szCs w:val="20"/>
        </w:rPr>
      </w:pPr>
      <w:r w:rsidRPr="000A11FD">
        <w:rPr>
          <w:rFonts w:ascii="Arial" w:eastAsia="Times New Roman" w:hAnsi="Arial" w:cs="Arial"/>
          <w:sz w:val="20"/>
          <w:szCs w:val="20"/>
        </w:rPr>
        <w:t>The existing installation at the dwellings is TNC-s.  The earthing conductors, supplementary bonding conductors and circuit protective conductors shall be segregated from the neutral conductor within the consumer installation.  All exposed conductive parts shall be connected to their respective circuit protective conductors.  All such conductors shall be identified with green/yellow sleeving</w:t>
      </w:r>
      <w:r w:rsidR="00E626AC">
        <w:rPr>
          <w:rFonts w:ascii="Arial" w:eastAsia="Times New Roman" w:hAnsi="Arial" w:cs="Arial"/>
          <w:sz w:val="20"/>
          <w:szCs w:val="20"/>
        </w:rPr>
        <w:br/>
      </w:r>
    </w:p>
    <w:p w14:paraId="65895C6C" w14:textId="77777777" w:rsidR="00E626AC" w:rsidRPr="008761D2" w:rsidRDefault="00E626AC" w:rsidP="00E626AC">
      <w:pPr>
        <w:pStyle w:val="ListParagraph"/>
        <w:numPr>
          <w:ilvl w:val="0"/>
          <w:numId w:val="20"/>
        </w:numPr>
        <w:rPr>
          <w:rFonts w:ascii="Arial" w:eastAsia="Times New Roman" w:hAnsi="Arial" w:cs="Arial"/>
          <w:sz w:val="20"/>
          <w:szCs w:val="20"/>
        </w:rPr>
      </w:pPr>
      <w:r>
        <w:rPr>
          <w:rFonts w:ascii="Arial" w:eastAsia="Times New Roman" w:hAnsi="Arial" w:cs="Arial"/>
          <w:sz w:val="20"/>
          <w:szCs w:val="20"/>
        </w:rPr>
        <w:t>See Section 3/D/ Rewires for details</w:t>
      </w:r>
      <w:r w:rsidR="00B870DB">
        <w:rPr>
          <w:rFonts w:ascii="Arial" w:eastAsia="Times New Roman" w:hAnsi="Arial" w:cs="Arial"/>
          <w:sz w:val="20"/>
          <w:szCs w:val="20"/>
        </w:rPr>
        <w:t xml:space="preserve"> information.</w:t>
      </w:r>
    </w:p>
    <w:sectPr w:rsidR="00E626AC" w:rsidRPr="008761D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7D76C" w14:textId="77777777" w:rsidR="00363E47" w:rsidRDefault="00363E47" w:rsidP="00186F61">
      <w:pPr>
        <w:spacing w:after="0" w:line="240" w:lineRule="auto"/>
      </w:pPr>
      <w:r>
        <w:separator/>
      </w:r>
    </w:p>
  </w:endnote>
  <w:endnote w:type="continuationSeparator" w:id="0">
    <w:p w14:paraId="36AABEA2" w14:textId="77777777" w:rsidR="00363E47" w:rsidRDefault="00363E47" w:rsidP="00186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terminal">
    <w:altName w:val="Verdana"/>
    <w:charset w:val="00"/>
    <w:family w:val="modern"/>
    <w:pitch w:val="fixed"/>
    <w:sig w:usb0="80000087" w:usb1="00001800" w:usb2="00000000" w:usb3="00000000" w:csb0="0000001B"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Segoe UI Historic"/>
    <w:panose1 w:val="00000000000000000000"/>
    <w:charset w:val="00"/>
    <w:family w:val="roman"/>
    <w:notTrueType/>
    <w:pitch w:val="variable"/>
    <w:sig w:usb0="00000003" w:usb1="00000000" w:usb2="00000000" w:usb3="00000000" w:csb0="00000001" w:csb1="00000000"/>
  </w:font>
  <w:font w:name="Gill Sans">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105983"/>
      <w:docPartObj>
        <w:docPartGallery w:val="Page Numbers (Bottom of Page)"/>
        <w:docPartUnique/>
      </w:docPartObj>
    </w:sdtPr>
    <w:sdtEndPr/>
    <w:sdtContent>
      <w:sdt>
        <w:sdtPr>
          <w:id w:val="-1669238322"/>
          <w:docPartObj>
            <w:docPartGallery w:val="Page Numbers (Top of Page)"/>
            <w:docPartUnique/>
          </w:docPartObj>
        </w:sdtPr>
        <w:sdtEndPr/>
        <w:sdtContent>
          <w:p w14:paraId="6F55BE4B" w14:textId="78A83EC3" w:rsidR="00CE7A3A" w:rsidRDefault="00CE7A3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94C26">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94C26">
              <w:rPr>
                <w:b/>
                <w:bCs/>
                <w:noProof/>
              </w:rPr>
              <w:t>23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B8FFA" w14:textId="77777777" w:rsidR="00363E47" w:rsidRDefault="00363E47" w:rsidP="00186F61">
      <w:pPr>
        <w:spacing w:after="0" w:line="240" w:lineRule="auto"/>
      </w:pPr>
      <w:r>
        <w:separator/>
      </w:r>
    </w:p>
  </w:footnote>
  <w:footnote w:type="continuationSeparator" w:id="0">
    <w:p w14:paraId="07936FD8" w14:textId="77777777" w:rsidR="00363E47" w:rsidRDefault="00363E47" w:rsidP="00186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E76"/>
    <w:multiLevelType w:val="hybridMultilevel"/>
    <w:tmpl w:val="0150C380"/>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34D522E"/>
    <w:multiLevelType w:val="hybridMultilevel"/>
    <w:tmpl w:val="F104A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16581"/>
    <w:multiLevelType w:val="hybridMultilevel"/>
    <w:tmpl w:val="95E60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3853CC"/>
    <w:multiLevelType w:val="hybridMultilevel"/>
    <w:tmpl w:val="8196DDC6"/>
    <w:lvl w:ilvl="0" w:tplc="08090001">
      <w:start w:val="1"/>
      <w:numFmt w:val="bullet"/>
      <w:lvlText w:val=""/>
      <w:lvlJc w:val="left"/>
      <w:pPr>
        <w:ind w:left="99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D5934"/>
    <w:multiLevelType w:val="hybridMultilevel"/>
    <w:tmpl w:val="CA4A1CD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9011F96"/>
    <w:multiLevelType w:val="hybridMultilevel"/>
    <w:tmpl w:val="EFC63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663653"/>
    <w:multiLevelType w:val="hybridMultilevel"/>
    <w:tmpl w:val="74E4F3B2"/>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7" w15:restartNumberingAfterBreak="0">
    <w:nsid w:val="09C9059B"/>
    <w:multiLevelType w:val="hybridMultilevel"/>
    <w:tmpl w:val="99CEF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285712"/>
    <w:multiLevelType w:val="hybridMultilevel"/>
    <w:tmpl w:val="4784E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71010B"/>
    <w:multiLevelType w:val="hybridMultilevel"/>
    <w:tmpl w:val="81CE4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7580E"/>
    <w:multiLevelType w:val="hybridMultilevel"/>
    <w:tmpl w:val="DE9EFB0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7F66820"/>
    <w:multiLevelType w:val="hybridMultilevel"/>
    <w:tmpl w:val="EEE6A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E96A62"/>
    <w:multiLevelType w:val="hybridMultilevel"/>
    <w:tmpl w:val="9262449E"/>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4731B38"/>
    <w:multiLevelType w:val="hybridMultilevel"/>
    <w:tmpl w:val="C0A87D5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7F10890"/>
    <w:multiLevelType w:val="hybridMultilevel"/>
    <w:tmpl w:val="4622D9F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AF37649"/>
    <w:multiLevelType w:val="hybridMultilevel"/>
    <w:tmpl w:val="3F3C3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60F3A"/>
    <w:multiLevelType w:val="hybridMultilevel"/>
    <w:tmpl w:val="4466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3B5A66"/>
    <w:multiLevelType w:val="hybridMultilevel"/>
    <w:tmpl w:val="4EAEF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F54DED"/>
    <w:multiLevelType w:val="hybridMultilevel"/>
    <w:tmpl w:val="9E9AEEE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E786870"/>
    <w:multiLevelType w:val="hybridMultilevel"/>
    <w:tmpl w:val="A2D8BC38"/>
    <w:lvl w:ilvl="0" w:tplc="08090003">
      <w:start w:val="1"/>
      <w:numFmt w:val="bullet"/>
      <w:lvlText w:val="o"/>
      <w:lvlJc w:val="left"/>
      <w:pPr>
        <w:ind w:left="1446" w:hanging="360"/>
      </w:pPr>
      <w:rPr>
        <w:rFonts w:ascii="Courier New" w:hAnsi="Courier New" w:cs="Courier New"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0" w15:restartNumberingAfterBreak="0">
    <w:nsid w:val="354B4644"/>
    <w:multiLevelType w:val="hybridMultilevel"/>
    <w:tmpl w:val="A3A8F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5F5B05"/>
    <w:multiLevelType w:val="hybridMultilevel"/>
    <w:tmpl w:val="BEE01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823A9B"/>
    <w:multiLevelType w:val="hybridMultilevel"/>
    <w:tmpl w:val="2C0082C0"/>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3B2D7744"/>
    <w:multiLevelType w:val="hybridMultilevel"/>
    <w:tmpl w:val="344A5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D518E3"/>
    <w:multiLevelType w:val="hybridMultilevel"/>
    <w:tmpl w:val="DFC06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4968BC"/>
    <w:multiLevelType w:val="hybridMultilevel"/>
    <w:tmpl w:val="807207A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2306F1"/>
    <w:multiLevelType w:val="hybridMultilevel"/>
    <w:tmpl w:val="1D9077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6873FE"/>
    <w:multiLevelType w:val="hybridMultilevel"/>
    <w:tmpl w:val="0944D6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3104AA"/>
    <w:multiLevelType w:val="hybridMultilevel"/>
    <w:tmpl w:val="28C8E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1A7CBA"/>
    <w:multiLevelType w:val="hybridMultilevel"/>
    <w:tmpl w:val="1A6024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E54BAD"/>
    <w:multiLevelType w:val="hybridMultilevel"/>
    <w:tmpl w:val="F802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141101"/>
    <w:multiLevelType w:val="hybridMultilevel"/>
    <w:tmpl w:val="0D1C4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2D5AA6"/>
    <w:multiLevelType w:val="hybridMultilevel"/>
    <w:tmpl w:val="9F74BC9C"/>
    <w:lvl w:ilvl="0" w:tplc="08090001">
      <w:start w:val="1"/>
      <w:numFmt w:val="bullet"/>
      <w:lvlText w:val=""/>
      <w:lvlJc w:val="left"/>
      <w:pPr>
        <w:ind w:left="1545" w:hanging="360"/>
      </w:pPr>
      <w:rPr>
        <w:rFonts w:ascii="Symbol" w:hAnsi="Symbol"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33" w15:restartNumberingAfterBreak="0">
    <w:nsid w:val="64E87790"/>
    <w:multiLevelType w:val="hybridMultilevel"/>
    <w:tmpl w:val="DB807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EA347B"/>
    <w:multiLevelType w:val="hybridMultilevel"/>
    <w:tmpl w:val="8520B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872842"/>
    <w:multiLevelType w:val="hybridMultilevel"/>
    <w:tmpl w:val="53A2EB3E"/>
    <w:lvl w:ilvl="0" w:tplc="08090001">
      <w:start w:val="1"/>
      <w:numFmt w:val="bullet"/>
      <w:lvlText w:val=""/>
      <w:lvlJc w:val="left"/>
      <w:pPr>
        <w:ind w:left="1770" w:hanging="360"/>
      </w:pPr>
      <w:rPr>
        <w:rFonts w:ascii="Symbol" w:hAnsi="Symbol" w:hint="default"/>
      </w:rPr>
    </w:lvl>
    <w:lvl w:ilvl="1" w:tplc="08090003" w:tentative="1">
      <w:start w:val="1"/>
      <w:numFmt w:val="bullet"/>
      <w:lvlText w:val="o"/>
      <w:lvlJc w:val="left"/>
      <w:pPr>
        <w:ind w:left="2490" w:hanging="360"/>
      </w:pPr>
      <w:rPr>
        <w:rFonts w:ascii="Courier New" w:hAnsi="Courier New" w:cs="Courier New" w:hint="default"/>
      </w:rPr>
    </w:lvl>
    <w:lvl w:ilvl="2" w:tplc="08090005" w:tentative="1">
      <w:start w:val="1"/>
      <w:numFmt w:val="bullet"/>
      <w:lvlText w:val=""/>
      <w:lvlJc w:val="left"/>
      <w:pPr>
        <w:ind w:left="3210" w:hanging="360"/>
      </w:pPr>
      <w:rPr>
        <w:rFonts w:ascii="Wingdings" w:hAnsi="Wingdings" w:hint="default"/>
      </w:rPr>
    </w:lvl>
    <w:lvl w:ilvl="3" w:tplc="08090001" w:tentative="1">
      <w:start w:val="1"/>
      <w:numFmt w:val="bullet"/>
      <w:lvlText w:val=""/>
      <w:lvlJc w:val="left"/>
      <w:pPr>
        <w:ind w:left="3930" w:hanging="360"/>
      </w:pPr>
      <w:rPr>
        <w:rFonts w:ascii="Symbol" w:hAnsi="Symbol" w:hint="default"/>
      </w:rPr>
    </w:lvl>
    <w:lvl w:ilvl="4" w:tplc="08090003" w:tentative="1">
      <w:start w:val="1"/>
      <w:numFmt w:val="bullet"/>
      <w:lvlText w:val="o"/>
      <w:lvlJc w:val="left"/>
      <w:pPr>
        <w:ind w:left="4650" w:hanging="360"/>
      </w:pPr>
      <w:rPr>
        <w:rFonts w:ascii="Courier New" w:hAnsi="Courier New" w:cs="Courier New" w:hint="default"/>
      </w:rPr>
    </w:lvl>
    <w:lvl w:ilvl="5" w:tplc="08090005" w:tentative="1">
      <w:start w:val="1"/>
      <w:numFmt w:val="bullet"/>
      <w:lvlText w:val=""/>
      <w:lvlJc w:val="left"/>
      <w:pPr>
        <w:ind w:left="5370" w:hanging="360"/>
      </w:pPr>
      <w:rPr>
        <w:rFonts w:ascii="Wingdings" w:hAnsi="Wingdings" w:hint="default"/>
      </w:rPr>
    </w:lvl>
    <w:lvl w:ilvl="6" w:tplc="08090001" w:tentative="1">
      <w:start w:val="1"/>
      <w:numFmt w:val="bullet"/>
      <w:lvlText w:val=""/>
      <w:lvlJc w:val="left"/>
      <w:pPr>
        <w:ind w:left="6090" w:hanging="360"/>
      </w:pPr>
      <w:rPr>
        <w:rFonts w:ascii="Symbol" w:hAnsi="Symbol" w:hint="default"/>
      </w:rPr>
    </w:lvl>
    <w:lvl w:ilvl="7" w:tplc="08090003" w:tentative="1">
      <w:start w:val="1"/>
      <w:numFmt w:val="bullet"/>
      <w:lvlText w:val="o"/>
      <w:lvlJc w:val="left"/>
      <w:pPr>
        <w:ind w:left="6810" w:hanging="360"/>
      </w:pPr>
      <w:rPr>
        <w:rFonts w:ascii="Courier New" w:hAnsi="Courier New" w:cs="Courier New" w:hint="default"/>
      </w:rPr>
    </w:lvl>
    <w:lvl w:ilvl="8" w:tplc="08090005" w:tentative="1">
      <w:start w:val="1"/>
      <w:numFmt w:val="bullet"/>
      <w:lvlText w:val=""/>
      <w:lvlJc w:val="left"/>
      <w:pPr>
        <w:ind w:left="7530" w:hanging="360"/>
      </w:pPr>
      <w:rPr>
        <w:rFonts w:ascii="Wingdings" w:hAnsi="Wingdings" w:hint="default"/>
      </w:rPr>
    </w:lvl>
  </w:abstractNum>
  <w:abstractNum w:abstractNumId="36" w15:restartNumberingAfterBreak="0">
    <w:nsid w:val="684C67A8"/>
    <w:multiLevelType w:val="hybridMultilevel"/>
    <w:tmpl w:val="1EDC265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4A7850"/>
    <w:multiLevelType w:val="hybridMultilevel"/>
    <w:tmpl w:val="344CBC2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EA9218A"/>
    <w:multiLevelType w:val="hybridMultilevel"/>
    <w:tmpl w:val="DC82231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203281A"/>
    <w:multiLevelType w:val="hybridMultilevel"/>
    <w:tmpl w:val="2F2AC9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753668"/>
    <w:multiLevelType w:val="hybridMultilevel"/>
    <w:tmpl w:val="D748969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9697730"/>
    <w:multiLevelType w:val="hybridMultilevel"/>
    <w:tmpl w:val="91840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B52219"/>
    <w:multiLevelType w:val="hybridMultilevel"/>
    <w:tmpl w:val="68B67D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FC630F1"/>
    <w:multiLevelType w:val="hybridMultilevel"/>
    <w:tmpl w:val="52AAC58E"/>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27386539">
    <w:abstractNumId w:val="26"/>
  </w:num>
  <w:num w:numId="2" w16cid:durableId="739325879">
    <w:abstractNumId w:val="17"/>
  </w:num>
  <w:num w:numId="3" w16cid:durableId="428505253">
    <w:abstractNumId w:val="30"/>
  </w:num>
  <w:num w:numId="4" w16cid:durableId="1206329932">
    <w:abstractNumId w:val="11"/>
  </w:num>
  <w:num w:numId="5" w16cid:durableId="39717406">
    <w:abstractNumId w:val="21"/>
  </w:num>
  <w:num w:numId="6" w16cid:durableId="792865769">
    <w:abstractNumId w:val="31"/>
  </w:num>
  <w:num w:numId="7" w16cid:durableId="1638872066">
    <w:abstractNumId w:val="36"/>
  </w:num>
  <w:num w:numId="8" w16cid:durableId="1122917871">
    <w:abstractNumId w:val="42"/>
  </w:num>
  <w:num w:numId="9" w16cid:durableId="648024934">
    <w:abstractNumId w:val="7"/>
  </w:num>
  <w:num w:numId="10" w16cid:durableId="1420981162">
    <w:abstractNumId w:val="24"/>
  </w:num>
  <w:num w:numId="11" w16cid:durableId="583878987">
    <w:abstractNumId w:val="23"/>
  </w:num>
  <w:num w:numId="12" w16cid:durableId="1326933219">
    <w:abstractNumId w:val="33"/>
  </w:num>
  <w:num w:numId="13" w16cid:durableId="2004619892">
    <w:abstractNumId w:val="43"/>
  </w:num>
  <w:num w:numId="14" w16cid:durableId="2074769686">
    <w:abstractNumId w:val="34"/>
  </w:num>
  <w:num w:numId="15" w16cid:durableId="1876041545">
    <w:abstractNumId w:val="40"/>
  </w:num>
  <w:num w:numId="16" w16cid:durableId="1999116755">
    <w:abstractNumId w:val="14"/>
  </w:num>
  <w:num w:numId="17" w16cid:durableId="1609923775">
    <w:abstractNumId w:val="37"/>
  </w:num>
  <w:num w:numId="18" w16cid:durableId="1588228520">
    <w:abstractNumId w:val="19"/>
  </w:num>
  <w:num w:numId="19" w16cid:durableId="2045473422">
    <w:abstractNumId w:val="10"/>
  </w:num>
  <w:num w:numId="20" w16cid:durableId="484903124">
    <w:abstractNumId w:val="28"/>
  </w:num>
  <w:num w:numId="21" w16cid:durableId="1332102745">
    <w:abstractNumId w:val="15"/>
  </w:num>
  <w:num w:numId="22" w16cid:durableId="1110396081">
    <w:abstractNumId w:val="29"/>
  </w:num>
  <w:num w:numId="23" w16cid:durableId="1030255022">
    <w:abstractNumId w:val="16"/>
  </w:num>
  <w:num w:numId="24" w16cid:durableId="1133983265">
    <w:abstractNumId w:val="22"/>
  </w:num>
  <w:num w:numId="25" w16cid:durableId="1969119710">
    <w:abstractNumId w:val="5"/>
  </w:num>
  <w:num w:numId="26" w16cid:durableId="699740328">
    <w:abstractNumId w:val="41"/>
  </w:num>
  <w:num w:numId="27" w16cid:durableId="1912156730">
    <w:abstractNumId w:val="20"/>
  </w:num>
  <w:num w:numId="28" w16cid:durableId="863782877">
    <w:abstractNumId w:val="38"/>
  </w:num>
  <w:num w:numId="29" w16cid:durableId="332882992">
    <w:abstractNumId w:val="18"/>
  </w:num>
  <w:num w:numId="30" w16cid:durableId="2067875728">
    <w:abstractNumId w:val="6"/>
  </w:num>
  <w:num w:numId="31" w16cid:durableId="209877893">
    <w:abstractNumId w:val="1"/>
  </w:num>
  <w:num w:numId="32" w16cid:durableId="913004718">
    <w:abstractNumId w:val="0"/>
  </w:num>
  <w:num w:numId="33" w16cid:durableId="432474970">
    <w:abstractNumId w:val="27"/>
  </w:num>
  <w:num w:numId="34" w16cid:durableId="1322662305">
    <w:abstractNumId w:val="3"/>
  </w:num>
  <w:num w:numId="35" w16cid:durableId="919407314">
    <w:abstractNumId w:val="25"/>
  </w:num>
  <w:num w:numId="36" w16cid:durableId="1794714080">
    <w:abstractNumId w:val="12"/>
  </w:num>
  <w:num w:numId="37" w16cid:durableId="1921791473">
    <w:abstractNumId w:val="4"/>
  </w:num>
  <w:num w:numId="38" w16cid:durableId="1608540531">
    <w:abstractNumId w:val="13"/>
  </w:num>
  <w:num w:numId="39" w16cid:durableId="500387304">
    <w:abstractNumId w:val="39"/>
  </w:num>
  <w:num w:numId="40" w16cid:durableId="942761116">
    <w:abstractNumId w:val="9"/>
  </w:num>
  <w:num w:numId="41" w16cid:durableId="144860037">
    <w:abstractNumId w:val="2"/>
  </w:num>
  <w:num w:numId="42" w16cid:durableId="165362966">
    <w:abstractNumId w:val="35"/>
  </w:num>
  <w:num w:numId="43" w16cid:durableId="1997608082">
    <w:abstractNumId w:val="8"/>
  </w:num>
  <w:num w:numId="44" w16cid:durableId="1800296085">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5E2"/>
    <w:rsid w:val="00000B23"/>
    <w:rsid w:val="00013C35"/>
    <w:rsid w:val="000160EA"/>
    <w:rsid w:val="00026E0E"/>
    <w:rsid w:val="0004434E"/>
    <w:rsid w:val="000458A0"/>
    <w:rsid w:val="0005248D"/>
    <w:rsid w:val="00057CE9"/>
    <w:rsid w:val="0006009B"/>
    <w:rsid w:val="00061724"/>
    <w:rsid w:val="00066931"/>
    <w:rsid w:val="00073073"/>
    <w:rsid w:val="000813FF"/>
    <w:rsid w:val="00081FA7"/>
    <w:rsid w:val="00092E32"/>
    <w:rsid w:val="00093562"/>
    <w:rsid w:val="00094DAE"/>
    <w:rsid w:val="000A06BE"/>
    <w:rsid w:val="000A11FD"/>
    <w:rsid w:val="000B3FC1"/>
    <w:rsid w:val="000B57E8"/>
    <w:rsid w:val="000C0E0C"/>
    <w:rsid w:val="000C2BA6"/>
    <w:rsid w:val="000C3034"/>
    <w:rsid w:val="000C608D"/>
    <w:rsid w:val="000C7078"/>
    <w:rsid w:val="000D00C3"/>
    <w:rsid w:val="000D3C72"/>
    <w:rsid w:val="000E6268"/>
    <w:rsid w:val="000F2D0C"/>
    <w:rsid w:val="000F7C18"/>
    <w:rsid w:val="00107E09"/>
    <w:rsid w:val="00134E95"/>
    <w:rsid w:val="001447F3"/>
    <w:rsid w:val="001516A5"/>
    <w:rsid w:val="00152DC1"/>
    <w:rsid w:val="00161503"/>
    <w:rsid w:val="00165571"/>
    <w:rsid w:val="00166329"/>
    <w:rsid w:val="001721D0"/>
    <w:rsid w:val="00181FB9"/>
    <w:rsid w:val="00185566"/>
    <w:rsid w:val="00186F61"/>
    <w:rsid w:val="001903D2"/>
    <w:rsid w:val="0019357B"/>
    <w:rsid w:val="00195349"/>
    <w:rsid w:val="001A2580"/>
    <w:rsid w:val="001A2B6F"/>
    <w:rsid w:val="001A38D3"/>
    <w:rsid w:val="001A3CB0"/>
    <w:rsid w:val="001C28A9"/>
    <w:rsid w:val="001C2E69"/>
    <w:rsid w:val="001C3B8D"/>
    <w:rsid w:val="001D3675"/>
    <w:rsid w:val="001D6ED8"/>
    <w:rsid w:val="001F0C04"/>
    <w:rsid w:val="002160A1"/>
    <w:rsid w:val="002208BD"/>
    <w:rsid w:val="00224D77"/>
    <w:rsid w:val="002270BB"/>
    <w:rsid w:val="002472CB"/>
    <w:rsid w:val="00260A59"/>
    <w:rsid w:val="00266757"/>
    <w:rsid w:val="00267E17"/>
    <w:rsid w:val="002703F8"/>
    <w:rsid w:val="00274287"/>
    <w:rsid w:val="00287723"/>
    <w:rsid w:val="00293372"/>
    <w:rsid w:val="002947CD"/>
    <w:rsid w:val="00297350"/>
    <w:rsid w:val="002A0101"/>
    <w:rsid w:val="002A1910"/>
    <w:rsid w:val="002A1CEA"/>
    <w:rsid w:val="002A5B57"/>
    <w:rsid w:val="002B1185"/>
    <w:rsid w:val="002B50F4"/>
    <w:rsid w:val="002C7289"/>
    <w:rsid w:val="002D3937"/>
    <w:rsid w:val="002E3EC2"/>
    <w:rsid w:val="002E4C83"/>
    <w:rsid w:val="002E51E3"/>
    <w:rsid w:val="002F0A34"/>
    <w:rsid w:val="00301A60"/>
    <w:rsid w:val="003023F9"/>
    <w:rsid w:val="00302F50"/>
    <w:rsid w:val="00303E73"/>
    <w:rsid w:val="00307E73"/>
    <w:rsid w:val="003123B6"/>
    <w:rsid w:val="003137DC"/>
    <w:rsid w:val="003147F6"/>
    <w:rsid w:val="00344D76"/>
    <w:rsid w:val="00353954"/>
    <w:rsid w:val="0036092F"/>
    <w:rsid w:val="00363221"/>
    <w:rsid w:val="00363882"/>
    <w:rsid w:val="00363E47"/>
    <w:rsid w:val="00366BF6"/>
    <w:rsid w:val="0038195F"/>
    <w:rsid w:val="00386570"/>
    <w:rsid w:val="00391A11"/>
    <w:rsid w:val="00392F40"/>
    <w:rsid w:val="00394C26"/>
    <w:rsid w:val="003A23E6"/>
    <w:rsid w:val="003A330C"/>
    <w:rsid w:val="003A4CE9"/>
    <w:rsid w:val="003A6BC0"/>
    <w:rsid w:val="003B3109"/>
    <w:rsid w:val="003B7088"/>
    <w:rsid w:val="003E3581"/>
    <w:rsid w:val="003E61DD"/>
    <w:rsid w:val="0041063E"/>
    <w:rsid w:val="0041340F"/>
    <w:rsid w:val="004157B7"/>
    <w:rsid w:val="00416160"/>
    <w:rsid w:val="00421EBF"/>
    <w:rsid w:val="00435B5A"/>
    <w:rsid w:val="004376AF"/>
    <w:rsid w:val="00437B75"/>
    <w:rsid w:val="00443158"/>
    <w:rsid w:val="0044541D"/>
    <w:rsid w:val="0044564F"/>
    <w:rsid w:val="00445F47"/>
    <w:rsid w:val="0044698F"/>
    <w:rsid w:val="00447390"/>
    <w:rsid w:val="00454A5E"/>
    <w:rsid w:val="0046214F"/>
    <w:rsid w:val="00465507"/>
    <w:rsid w:val="0046651E"/>
    <w:rsid w:val="00475E89"/>
    <w:rsid w:val="00476263"/>
    <w:rsid w:val="004841B2"/>
    <w:rsid w:val="00484F5B"/>
    <w:rsid w:val="00490F9E"/>
    <w:rsid w:val="00494696"/>
    <w:rsid w:val="004A56FA"/>
    <w:rsid w:val="004A5B14"/>
    <w:rsid w:val="004A6793"/>
    <w:rsid w:val="004B0011"/>
    <w:rsid w:val="004C13FB"/>
    <w:rsid w:val="004C344B"/>
    <w:rsid w:val="004C51C3"/>
    <w:rsid w:val="004C7895"/>
    <w:rsid w:val="004E0F50"/>
    <w:rsid w:val="004F799C"/>
    <w:rsid w:val="00510941"/>
    <w:rsid w:val="005117D0"/>
    <w:rsid w:val="00514CCE"/>
    <w:rsid w:val="0052653F"/>
    <w:rsid w:val="005320EA"/>
    <w:rsid w:val="00533FCE"/>
    <w:rsid w:val="00537FC1"/>
    <w:rsid w:val="00553B4C"/>
    <w:rsid w:val="00556CEF"/>
    <w:rsid w:val="00557F24"/>
    <w:rsid w:val="00581635"/>
    <w:rsid w:val="0058725E"/>
    <w:rsid w:val="005946CA"/>
    <w:rsid w:val="005A2CE7"/>
    <w:rsid w:val="005A377B"/>
    <w:rsid w:val="005A52E3"/>
    <w:rsid w:val="005B6961"/>
    <w:rsid w:val="005C0D7E"/>
    <w:rsid w:val="005C26FA"/>
    <w:rsid w:val="005D631F"/>
    <w:rsid w:val="005D63B1"/>
    <w:rsid w:val="005D68BD"/>
    <w:rsid w:val="005D7DB1"/>
    <w:rsid w:val="005E3035"/>
    <w:rsid w:val="005F3A27"/>
    <w:rsid w:val="005F4178"/>
    <w:rsid w:val="00603DB6"/>
    <w:rsid w:val="006040AF"/>
    <w:rsid w:val="00607E7E"/>
    <w:rsid w:val="00630C5E"/>
    <w:rsid w:val="00647BFC"/>
    <w:rsid w:val="006513A5"/>
    <w:rsid w:val="00663E81"/>
    <w:rsid w:val="006640EA"/>
    <w:rsid w:val="00670B1B"/>
    <w:rsid w:val="00671938"/>
    <w:rsid w:val="00674C74"/>
    <w:rsid w:val="00690833"/>
    <w:rsid w:val="0069290E"/>
    <w:rsid w:val="006A0082"/>
    <w:rsid w:val="006A33F9"/>
    <w:rsid w:val="006A422D"/>
    <w:rsid w:val="006A4F24"/>
    <w:rsid w:val="006B62E7"/>
    <w:rsid w:val="006C27C0"/>
    <w:rsid w:val="006C7061"/>
    <w:rsid w:val="006D368E"/>
    <w:rsid w:val="006D4667"/>
    <w:rsid w:val="006E13A8"/>
    <w:rsid w:val="006E31E0"/>
    <w:rsid w:val="006E67AD"/>
    <w:rsid w:val="006E6B1F"/>
    <w:rsid w:val="006F1978"/>
    <w:rsid w:val="006F213E"/>
    <w:rsid w:val="006F2FC7"/>
    <w:rsid w:val="006F4D9F"/>
    <w:rsid w:val="00700649"/>
    <w:rsid w:val="007041B8"/>
    <w:rsid w:val="007170DF"/>
    <w:rsid w:val="007217C7"/>
    <w:rsid w:val="00727338"/>
    <w:rsid w:val="00730332"/>
    <w:rsid w:val="007527A0"/>
    <w:rsid w:val="00752AC5"/>
    <w:rsid w:val="00752FB3"/>
    <w:rsid w:val="00777334"/>
    <w:rsid w:val="00781A73"/>
    <w:rsid w:val="00790A56"/>
    <w:rsid w:val="00795DCE"/>
    <w:rsid w:val="007B1170"/>
    <w:rsid w:val="007C024B"/>
    <w:rsid w:val="007D2470"/>
    <w:rsid w:val="007E0465"/>
    <w:rsid w:val="007E31F0"/>
    <w:rsid w:val="007E5702"/>
    <w:rsid w:val="007E6282"/>
    <w:rsid w:val="007E6653"/>
    <w:rsid w:val="007F7054"/>
    <w:rsid w:val="008006E3"/>
    <w:rsid w:val="00802D7F"/>
    <w:rsid w:val="00813B07"/>
    <w:rsid w:val="00820685"/>
    <w:rsid w:val="008300A4"/>
    <w:rsid w:val="00842C2E"/>
    <w:rsid w:val="00854BCC"/>
    <w:rsid w:val="008561A0"/>
    <w:rsid w:val="008761D2"/>
    <w:rsid w:val="008A58FA"/>
    <w:rsid w:val="008B0731"/>
    <w:rsid w:val="008B1745"/>
    <w:rsid w:val="008B439E"/>
    <w:rsid w:val="008C0F44"/>
    <w:rsid w:val="008C0F62"/>
    <w:rsid w:val="008C48E4"/>
    <w:rsid w:val="008D7483"/>
    <w:rsid w:val="008D7971"/>
    <w:rsid w:val="008E4872"/>
    <w:rsid w:val="008F001A"/>
    <w:rsid w:val="008F2433"/>
    <w:rsid w:val="008F50E1"/>
    <w:rsid w:val="00904D85"/>
    <w:rsid w:val="00904EDF"/>
    <w:rsid w:val="00915B27"/>
    <w:rsid w:val="009166A3"/>
    <w:rsid w:val="00920F64"/>
    <w:rsid w:val="00924D1C"/>
    <w:rsid w:val="00924F7D"/>
    <w:rsid w:val="0093425B"/>
    <w:rsid w:val="009360D5"/>
    <w:rsid w:val="009422D7"/>
    <w:rsid w:val="009428AD"/>
    <w:rsid w:val="009513D4"/>
    <w:rsid w:val="00955277"/>
    <w:rsid w:val="0096280B"/>
    <w:rsid w:val="00964EC0"/>
    <w:rsid w:val="00975747"/>
    <w:rsid w:val="009777C3"/>
    <w:rsid w:val="00980A53"/>
    <w:rsid w:val="00983B9D"/>
    <w:rsid w:val="009879CC"/>
    <w:rsid w:val="0099609B"/>
    <w:rsid w:val="00997B99"/>
    <w:rsid w:val="009A7D72"/>
    <w:rsid w:val="009B363F"/>
    <w:rsid w:val="009C0FFB"/>
    <w:rsid w:val="009D5241"/>
    <w:rsid w:val="009E0846"/>
    <w:rsid w:val="009E2DBC"/>
    <w:rsid w:val="00A02B06"/>
    <w:rsid w:val="00A056CB"/>
    <w:rsid w:val="00A1076F"/>
    <w:rsid w:val="00A12DC3"/>
    <w:rsid w:val="00A22ABC"/>
    <w:rsid w:val="00A34D2C"/>
    <w:rsid w:val="00A35213"/>
    <w:rsid w:val="00A40B36"/>
    <w:rsid w:val="00A45086"/>
    <w:rsid w:val="00A51E82"/>
    <w:rsid w:val="00A5292F"/>
    <w:rsid w:val="00A52D3D"/>
    <w:rsid w:val="00A55525"/>
    <w:rsid w:val="00A61557"/>
    <w:rsid w:val="00A748CC"/>
    <w:rsid w:val="00A77824"/>
    <w:rsid w:val="00A875D5"/>
    <w:rsid w:val="00A94F15"/>
    <w:rsid w:val="00AA52F8"/>
    <w:rsid w:val="00AA7D15"/>
    <w:rsid w:val="00AD37F1"/>
    <w:rsid w:val="00AD50B0"/>
    <w:rsid w:val="00AE13FF"/>
    <w:rsid w:val="00AF2B3C"/>
    <w:rsid w:val="00AF7511"/>
    <w:rsid w:val="00B007D1"/>
    <w:rsid w:val="00B070FB"/>
    <w:rsid w:val="00B101C9"/>
    <w:rsid w:val="00B11246"/>
    <w:rsid w:val="00B13EC6"/>
    <w:rsid w:val="00B16D97"/>
    <w:rsid w:val="00B21269"/>
    <w:rsid w:val="00B31313"/>
    <w:rsid w:val="00B40E5F"/>
    <w:rsid w:val="00B44DFF"/>
    <w:rsid w:val="00B51069"/>
    <w:rsid w:val="00B53642"/>
    <w:rsid w:val="00B76D15"/>
    <w:rsid w:val="00B80863"/>
    <w:rsid w:val="00B870DB"/>
    <w:rsid w:val="00B90D09"/>
    <w:rsid w:val="00B90DE8"/>
    <w:rsid w:val="00B973B9"/>
    <w:rsid w:val="00BA6F31"/>
    <w:rsid w:val="00BB6419"/>
    <w:rsid w:val="00BC107E"/>
    <w:rsid w:val="00BC52E0"/>
    <w:rsid w:val="00BC7269"/>
    <w:rsid w:val="00BE3B5E"/>
    <w:rsid w:val="00BF22F1"/>
    <w:rsid w:val="00BF2428"/>
    <w:rsid w:val="00C036B7"/>
    <w:rsid w:val="00C045E2"/>
    <w:rsid w:val="00C14F1A"/>
    <w:rsid w:val="00C2270E"/>
    <w:rsid w:val="00C23147"/>
    <w:rsid w:val="00C23187"/>
    <w:rsid w:val="00C231C5"/>
    <w:rsid w:val="00C23283"/>
    <w:rsid w:val="00C24085"/>
    <w:rsid w:val="00C2410B"/>
    <w:rsid w:val="00C27128"/>
    <w:rsid w:val="00C37BEE"/>
    <w:rsid w:val="00C442CD"/>
    <w:rsid w:val="00C46243"/>
    <w:rsid w:val="00C540AF"/>
    <w:rsid w:val="00C552E8"/>
    <w:rsid w:val="00C63BF4"/>
    <w:rsid w:val="00C82093"/>
    <w:rsid w:val="00C8269F"/>
    <w:rsid w:val="00C84187"/>
    <w:rsid w:val="00C849A7"/>
    <w:rsid w:val="00CA3578"/>
    <w:rsid w:val="00CC4F66"/>
    <w:rsid w:val="00CD18F2"/>
    <w:rsid w:val="00CD2745"/>
    <w:rsid w:val="00CD2CD4"/>
    <w:rsid w:val="00CD5805"/>
    <w:rsid w:val="00CD6306"/>
    <w:rsid w:val="00CD6D39"/>
    <w:rsid w:val="00CE48A5"/>
    <w:rsid w:val="00CE5536"/>
    <w:rsid w:val="00CE7A3A"/>
    <w:rsid w:val="00CF5DEE"/>
    <w:rsid w:val="00D0026A"/>
    <w:rsid w:val="00D1225B"/>
    <w:rsid w:val="00D14422"/>
    <w:rsid w:val="00D171F9"/>
    <w:rsid w:val="00D35AE0"/>
    <w:rsid w:val="00D44323"/>
    <w:rsid w:val="00D4629A"/>
    <w:rsid w:val="00D46C75"/>
    <w:rsid w:val="00D550DC"/>
    <w:rsid w:val="00D5555C"/>
    <w:rsid w:val="00D627DD"/>
    <w:rsid w:val="00D75937"/>
    <w:rsid w:val="00D80C9E"/>
    <w:rsid w:val="00D84D15"/>
    <w:rsid w:val="00D85BAC"/>
    <w:rsid w:val="00DA1C60"/>
    <w:rsid w:val="00DA1D4E"/>
    <w:rsid w:val="00DA5475"/>
    <w:rsid w:val="00DA54AE"/>
    <w:rsid w:val="00DA6BBE"/>
    <w:rsid w:val="00DA72F9"/>
    <w:rsid w:val="00DB35BC"/>
    <w:rsid w:val="00DB5EEB"/>
    <w:rsid w:val="00DC03DF"/>
    <w:rsid w:val="00DC21A0"/>
    <w:rsid w:val="00DC24E2"/>
    <w:rsid w:val="00DE07D2"/>
    <w:rsid w:val="00DE4F02"/>
    <w:rsid w:val="00DE7A99"/>
    <w:rsid w:val="00E0780F"/>
    <w:rsid w:val="00E30603"/>
    <w:rsid w:val="00E3154B"/>
    <w:rsid w:val="00E36D67"/>
    <w:rsid w:val="00E37236"/>
    <w:rsid w:val="00E3791A"/>
    <w:rsid w:val="00E419C6"/>
    <w:rsid w:val="00E4511C"/>
    <w:rsid w:val="00E56355"/>
    <w:rsid w:val="00E60530"/>
    <w:rsid w:val="00E626AC"/>
    <w:rsid w:val="00E71EC1"/>
    <w:rsid w:val="00E7400C"/>
    <w:rsid w:val="00E74292"/>
    <w:rsid w:val="00E75EB7"/>
    <w:rsid w:val="00E81765"/>
    <w:rsid w:val="00E84571"/>
    <w:rsid w:val="00E85ED1"/>
    <w:rsid w:val="00E86510"/>
    <w:rsid w:val="00E90AF9"/>
    <w:rsid w:val="00E93C62"/>
    <w:rsid w:val="00EB2C9D"/>
    <w:rsid w:val="00EB3741"/>
    <w:rsid w:val="00EC11E8"/>
    <w:rsid w:val="00EC7D7E"/>
    <w:rsid w:val="00ED20E7"/>
    <w:rsid w:val="00EE2801"/>
    <w:rsid w:val="00EE3D20"/>
    <w:rsid w:val="00EE69B6"/>
    <w:rsid w:val="00EF0F91"/>
    <w:rsid w:val="00EF13EB"/>
    <w:rsid w:val="00EF386F"/>
    <w:rsid w:val="00F00E78"/>
    <w:rsid w:val="00F01ED0"/>
    <w:rsid w:val="00F02CA5"/>
    <w:rsid w:val="00F12FA8"/>
    <w:rsid w:val="00F12FED"/>
    <w:rsid w:val="00F1456E"/>
    <w:rsid w:val="00F22719"/>
    <w:rsid w:val="00F25A70"/>
    <w:rsid w:val="00F32E3A"/>
    <w:rsid w:val="00F34803"/>
    <w:rsid w:val="00F35295"/>
    <w:rsid w:val="00F40C01"/>
    <w:rsid w:val="00F47E9C"/>
    <w:rsid w:val="00F572D8"/>
    <w:rsid w:val="00F63FBC"/>
    <w:rsid w:val="00F74D29"/>
    <w:rsid w:val="00F767F3"/>
    <w:rsid w:val="00F87899"/>
    <w:rsid w:val="00F91F4D"/>
    <w:rsid w:val="00F921FB"/>
    <w:rsid w:val="00F93312"/>
    <w:rsid w:val="00F93394"/>
    <w:rsid w:val="00FA02E4"/>
    <w:rsid w:val="00FA5F82"/>
    <w:rsid w:val="00FB35F8"/>
    <w:rsid w:val="00FB46D2"/>
    <w:rsid w:val="00FB493B"/>
    <w:rsid w:val="00FC0D51"/>
    <w:rsid w:val="00FC1420"/>
    <w:rsid w:val="00FC6FFB"/>
    <w:rsid w:val="00FD1732"/>
    <w:rsid w:val="00FD6885"/>
    <w:rsid w:val="00FE37AE"/>
    <w:rsid w:val="00FE7346"/>
    <w:rsid w:val="00FF4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77096"/>
  <w15:docId w15:val="{022B9B40-4BD8-4B8F-8241-ED2DDB9E7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F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55277"/>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jc w:val="both"/>
      <w:outlineLvl w:val="1"/>
    </w:pPr>
    <w:rPr>
      <w:rFonts w:ascii="Arial terminal" w:eastAsia="Times New Roman" w:hAnsi="Arial terminal" w:cs="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65571"/>
    <w:pPr>
      <w:ind w:left="720"/>
      <w:contextualSpacing/>
    </w:pPr>
  </w:style>
  <w:style w:type="character" w:styleId="Hyperlink">
    <w:name w:val="Hyperlink"/>
    <w:basedOn w:val="DefaultParagraphFont"/>
    <w:uiPriority w:val="99"/>
    <w:unhideWhenUsed/>
    <w:rsid w:val="002B50F4"/>
    <w:rPr>
      <w:color w:val="0000FF" w:themeColor="hyperlink"/>
      <w:u w:val="single"/>
    </w:rPr>
  </w:style>
  <w:style w:type="character" w:customStyle="1" w:styleId="Heading2Char">
    <w:name w:val="Heading 2 Char"/>
    <w:basedOn w:val="DefaultParagraphFont"/>
    <w:link w:val="Heading2"/>
    <w:rsid w:val="00955277"/>
    <w:rPr>
      <w:rFonts w:ascii="Arial terminal" w:eastAsia="Times New Roman" w:hAnsi="Arial terminal" w:cs="Times New Roman"/>
      <w:b/>
      <w:bCs/>
      <w:u w:val="single"/>
    </w:rPr>
  </w:style>
  <w:style w:type="paragraph" w:customStyle="1" w:styleId="NBSminorclause">
    <w:name w:val="NBS minor clause"/>
    <w:basedOn w:val="Normal"/>
    <w:rsid w:val="00955277"/>
    <w:pPr>
      <w:tabs>
        <w:tab w:val="left" w:pos="187"/>
        <w:tab w:val="left" w:pos="680"/>
      </w:tabs>
      <w:overflowPunct w:val="0"/>
      <w:autoSpaceDE w:val="0"/>
      <w:autoSpaceDN w:val="0"/>
      <w:adjustRightInd w:val="0"/>
      <w:spacing w:after="0" w:line="240" w:lineRule="auto"/>
      <w:ind w:left="680" w:hanging="680"/>
      <w:textAlignment w:val="baseline"/>
    </w:pPr>
    <w:rPr>
      <w:rFonts w:ascii="Arial" w:eastAsia="Times New Roman" w:hAnsi="Arial" w:cs="Times New Roman"/>
      <w:szCs w:val="20"/>
      <w:lang w:val="en-US"/>
    </w:rPr>
  </w:style>
  <w:style w:type="paragraph" w:styleId="BodyTextIndent2">
    <w:name w:val="Body Text Indent 2"/>
    <w:basedOn w:val="Normal"/>
    <w:link w:val="BodyTextIndent2Char"/>
    <w:rsid w:val="00955277"/>
    <w:pPr>
      <w:tabs>
        <w:tab w:val="left" w:pos="180"/>
      </w:tabs>
      <w:overflowPunct w:val="0"/>
      <w:autoSpaceDE w:val="0"/>
      <w:autoSpaceDN w:val="0"/>
      <w:adjustRightInd w:val="0"/>
      <w:spacing w:after="0" w:line="240" w:lineRule="auto"/>
      <w:ind w:left="720" w:hanging="720"/>
      <w:jc w:val="both"/>
      <w:textAlignment w:val="baseline"/>
    </w:pPr>
    <w:rPr>
      <w:rFonts w:ascii="Times" w:eastAsia="Times New Roman" w:hAnsi="Times" w:cs="Times New Roman"/>
      <w:szCs w:val="20"/>
    </w:rPr>
  </w:style>
  <w:style w:type="character" w:customStyle="1" w:styleId="BodyTextIndent2Char">
    <w:name w:val="Body Text Indent 2 Char"/>
    <w:basedOn w:val="DefaultParagraphFont"/>
    <w:link w:val="BodyTextIndent2"/>
    <w:rsid w:val="00955277"/>
    <w:rPr>
      <w:rFonts w:ascii="Times" w:eastAsia="Times New Roman" w:hAnsi="Times" w:cs="Times New Roman"/>
      <w:szCs w:val="20"/>
    </w:rPr>
  </w:style>
  <w:style w:type="paragraph" w:customStyle="1" w:styleId="NBSsub-indent">
    <w:name w:val="NBS sub-indent"/>
    <w:basedOn w:val="Normal"/>
    <w:rsid w:val="00955277"/>
    <w:pPr>
      <w:tabs>
        <w:tab w:val="left" w:pos="284"/>
        <w:tab w:val="left" w:pos="680"/>
        <w:tab w:val="left" w:pos="964"/>
      </w:tabs>
      <w:overflowPunct w:val="0"/>
      <w:autoSpaceDE w:val="0"/>
      <w:autoSpaceDN w:val="0"/>
      <w:adjustRightInd w:val="0"/>
      <w:spacing w:after="0" w:line="240" w:lineRule="auto"/>
      <w:ind w:left="964" w:hanging="964"/>
      <w:textAlignment w:val="baseline"/>
    </w:pPr>
    <w:rPr>
      <w:rFonts w:ascii="Arial" w:eastAsia="Times New Roman" w:hAnsi="Arial" w:cs="Times New Roman"/>
      <w:szCs w:val="20"/>
      <w:lang w:val="en-US"/>
    </w:rPr>
  </w:style>
  <w:style w:type="paragraph" w:customStyle="1" w:styleId="NBSclause">
    <w:name w:val="NBS clause"/>
    <w:basedOn w:val="Normal"/>
    <w:rsid w:val="00955277"/>
    <w:pPr>
      <w:tabs>
        <w:tab w:val="left" w:pos="284"/>
        <w:tab w:val="left" w:pos="680"/>
      </w:tabs>
      <w:overflowPunct w:val="0"/>
      <w:autoSpaceDE w:val="0"/>
      <w:autoSpaceDN w:val="0"/>
      <w:adjustRightInd w:val="0"/>
      <w:spacing w:after="0" w:line="240" w:lineRule="auto"/>
      <w:ind w:left="680" w:hanging="680"/>
      <w:textAlignment w:val="baseline"/>
    </w:pPr>
    <w:rPr>
      <w:rFonts w:ascii="Arial" w:eastAsia="Times New Roman" w:hAnsi="Arial" w:cs="Times New Roman"/>
      <w:szCs w:val="20"/>
      <w:lang w:val="en-US"/>
    </w:rPr>
  </w:style>
  <w:style w:type="character" w:customStyle="1" w:styleId="Heading1Char">
    <w:name w:val="Heading 1 Char"/>
    <w:basedOn w:val="DefaultParagraphFont"/>
    <w:link w:val="Heading1"/>
    <w:uiPriority w:val="9"/>
    <w:rsid w:val="00F63FBC"/>
    <w:rPr>
      <w:rFonts w:asciiTheme="majorHAnsi" w:eastAsiaTheme="majorEastAsia" w:hAnsiTheme="majorHAnsi" w:cstheme="majorBidi"/>
      <w:b/>
      <w:bCs/>
      <w:color w:val="365F91" w:themeColor="accent1" w:themeShade="BF"/>
      <w:sz w:val="28"/>
      <w:szCs w:val="28"/>
    </w:rPr>
  </w:style>
  <w:style w:type="paragraph" w:customStyle="1" w:styleId="NBSMinor-Clause">
    <w:name w:val="NBS Minor-Clause"/>
    <w:basedOn w:val="Normal"/>
    <w:rsid w:val="003B3109"/>
    <w:pPr>
      <w:tabs>
        <w:tab w:val="left" w:pos="187"/>
        <w:tab w:val="left" w:pos="677"/>
      </w:tabs>
      <w:overflowPunct w:val="0"/>
      <w:autoSpaceDE w:val="0"/>
      <w:autoSpaceDN w:val="0"/>
      <w:adjustRightInd w:val="0"/>
      <w:spacing w:after="0" w:line="240" w:lineRule="auto"/>
      <w:ind w:left="677" w:hanging="677"/>
      <w:textAlignment w:val="baseline"/>
    </w:pPr>
    <w:rPr>
      <w:rFonts w:ascii="Times" w:eastAsia="Times New Roman" w:hAnsi="Times" w:cs="Times New Roman"/>
      <w:szCs w:val="20"/>
    </w:rPr>
  </w:style>
  <w:style w:type="paragraph" w:customStyle="1" w:styleId="NBSSub-Indent0">
    <w:name w:val="NBS Sub-Indent"/>
    <w:basedOn w:val="Normal"/>
    <w:rsid w:val="003B3109"/>
    <w:pPr>
      <w:tabs>
        <w:tab w:val="left" w:pos="288"/>
        <w:tab w:val="left" w:pos="677"/>
        <w:tab w:val="left" w:pos="965"/>
      </w:tabs>
      <w:overflowPunct w:val="0"/>
      <w:autoSpaceDE w:val="0"/>
      <w:autoSpaceDN w:val="0"/>
      <w:adjustRightInd w:val="0"/>
      <w:spacing w:after="0" w:line="240" w:lineRule="auto"/>
      <w:ind w:left="964" w:hanging="964"/>
      <w:textAlignment w:val="baseline"/>
    </w:pPr>
    <w:rPr>
      <w:rFonts w:ascii="Times" w:eastAsia="Times New Roman" w:hAnsi="Times" w:cs="Times New Roman"/>
      <w:szCs w:val="20"/>
    </w:rPr>
  </w:style>
  <w:style w:type="paragraph" w:styleId="BalloonText">
    <w:name w:val="Balloon Text"/>
    <w:basedOn w:val="Normal"/>
    <w:link w:val="BalloonTextChar"/>
    <w:uiPriority w:val="99"/>
    <w:semiHidden/>
    <w:unhideWhenUsed/>
    <w:rsid w:val="00802D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D7F"/>
    <w:rPr>
      <w:rFonts w:ascii="Tahoma" w:hAnsi="Tahoma" w:cs="Tahoma"/>
      <w:sz w:val="16"/>
      <w:szCs w:val="16"/>
    </w:rPr>
  </w:style>
  <w:style w:type="paragraph" w:styleId="Header">
    <w:name w:val="header"/>
    <w:basedOn w:val="Normal"/>
    <w:link w:val="HeaderChar"/>
    <w:uiPriority w:val="99"/>
    <w:unhideWhenUsed/>
    <w:qFormat/>
    <w:rsid w:val="00186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F61"/>
  </w:style>
  <w:style w:type="paragraph" w:styleId="Footer">
    <w:name w:val="footer"/>
    <w:basedOn w:val="Normal"/>
    <w:link w:val="FooterChar"/>
    <w:uiPriority w:val="99"/>
    <w:unhideWhenUsed/>
    <w:rsid w:val="00186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F61"/>
  </w:style>
  <w:style w:type="character" w:styleId="Strong">
    <w:name w:val="Strong"/>
    <w:basedOn w:val="DefaultParagraphFont"/>
    <w:uiPriority w:val="22"/>
    <w:qFormat/>
    <w:rsid w:val="00F47E9C"/>
    <w:rPr>
      <w:b/>
      <w:bCs/>
    </w:rPr>
  </w:style>
  <w:style w:type="paragraph" w:styleId="NormalWeb">
    <w:name w:val="Normal (Web)"/>
    <w:basedOn w:val="Normal"/>
    <w:uiPriority w:val="99"/>
    <w:unhideWhenUsed/>
    <w:rsid w:val="00F47E9C"/>
    <w:pPr>
      <w:spacing w:before="100" w:beforeAutospacing="1" w:after="360" w:line="240" w:lineRule="auto"/>
    </w:pPr>
    <w:rPr>
      <w:rFonts w:ascii="Times New Roman" w:eastAsia="Times New Roman" w:hAnsi="Times New Roman" w:cs="Times New Roman"/>
      <w:sz w:val="24"/>
      <w:szCs w:val="24"/>
      <w:lang w:eastAsia="en-GB"/>
    </w:rPr>
  </w:style>
  <w:style w:type="paragraph" w:styleId="BodyText2">
    <w:name w:val="Body Text 2"/>
    <w:basedOn w:val="Normal"/>
    <w:link w:val="BodyText2Char"/>
    <w:uiPriority w:val="99"/>
    <w:semiHidden/>
    <w:unhideWhenUsed/>
    <w:rsid w:val="00A45086"/>
    <w:pPr>
      <w:spacing w:after="120" w:line="480" w:lineRule="auto"/>
    </w:pPr>
  </w:style>
  <w:style w:type="character" w:customStyle="1" w:styleId="BodyText2Char">
    <w:name w:val="Body Text 2 Char"/>
    <w:basedOn w:val="DefaultParagraphFont"/>
    <w:link w:val="BodyText2"/>
    <w:uiPriority w:val="99"/>
    <w:semiHidden/>
    <w:rsid w:val="00A45086"/>
  </w:style>
  <w:style w:type="paragraph" w:styleId="BlockText">
    <w:name w:val="Block Text"/>
    <w:basedOn w:val="Normal"/>
    <w:semiHidden/>
    <w:unhideWhenUsed/>
    <w:rsid w:val="00A45086"/>
    <w:pPr>
      <w:tabs>
        <w:tab w:val="left" w:pos="0"/>
        <w:tab w:val="left" w:pos="72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1080" w:right="43" w:hanging="1080"/>
      <w:jc w:val="both"/>
    </w:pPr>
    <w:rPr>
      <w:rFonts w:ascii="Times" w:eastAsia="Times New Roman" w:hAnsi="Times" w:cs="Times New Roman"/>
      <w:szCs w:val="20"/>
      <w:lang w:eastAsia="en-GB"/>
    </w:rPr>
  </w:style>
  <w:style w:type="paragraph" w:customStyle="1" w:styleId="Spec">
    <w:name w:val="Spec"/>
    <w:basedOn w:val="Normal"/>
    <w:rsid w:val="005E3035"/>
    <w:pPr>
      <w:tabs>
        <w:tab w:val="left" w:pos="6120"/>
        <w:tab w:val="decimal" w:pos="9180"/>
        <w:tab w:val="decimal" w:pos="9720"/>
      </w:tabs>
      <w:overflowPunct w:val="0"/>
      <w:autoSpaceDE w:val="0"/>
      <w:autoSpaceDN w:val="0"/>
      <w:adjustRightInd w:val="0"/>
      <w:spacing w:after="0" w:line="240" w:lineRule="auto"/>
      <w:ind w:left="720" w:right="1620" w:hanging="720"/>
      <w:jc w:val="both"/>
      <w:textAlignment w:val="baseline"/>
    </w:pPr>
    <w:rPr>
      <w:rFonts w:ascii="Palatino" w:eastAsia="Times New Roman" w:hAnsi="Palatino" w:cs="Times New Roman"/>
      <w:sz w:val="20"/>
      <w:szCs w:val="20"/>
    </w:rPr>
  </w:style>
  <w:style w:type="paragraph" w:styleId="BodyTextIndent">
    <w:name w:val="Body Text Indent"/>
    <w:basedOn w:val="Normal"/>
    <w:link w:val="BodyTextIndentChar"/>
    <w:uiPriority w:val="99"/>
    <w:unhideWhenUsed/>
    <w:rsid w:val="00D75937"/>
    <w:pPr>
      <w:tabs>
        <w:tab w:val="left" w:pos="270"/>
        <w:tab w:val="left" w:pos="1080"/>
      </w:tabs>
      <w:overflowPunct w:val="0"/>
      <w:autoSpaceDE w:val="0"/>
      <w:autoSpaceDN w:val="0"/>
      <w:adjustRightInd w:val="0"/>
      <w:spacing w:after="0" w:line="240" w:lineRule="auto"/>
      <w:ind w:left="1080" w:hanging="360"/>
      <w:jc w:val="both"/>
      <w:textAlignment w:val="baseline"/>
    </w:pPr>
    <w:rPr>
      <w:rFonts w:ascii="Arial" w:eastAsia="Times New Roman" w:hAnsi="Arial" w:cs="Times New Roman"/>
      <w:i/>
      <w:sz w:val="20"/>
      <w:szCs w:val="20"/>
    </w:rPr>
  </w:style>
  <w:style w:type="character" w:customStyle="1" w:styleId="BodyTextIndentChar">
    <w:name w:val="Body Text Indent Char"/>
    <w:basedOn w:val="DefaultParagraphFont"/>
    <w:link w:val="BodyTextIndent"/>
    <w:uiPriority w:val="99"/>
    <w:rsid w:val="00D75937"/>
    <w:rPr>
      <w:rFonts w:ascii="Arial" w:eastAsia="Times New Roman" w:hAnsi="Arial" w:cs="Times New Roman"/>
      <w:i/>
      <w:sz w:val="20"/>
      <w:szCs w:val="20"/>
    </w:rPr>
  </w:style>
  <w:style w:type="paragraph" w:styleId="BodyText">
    <w:name w:val="Body Text"/>
    <w:basedOn w:val="Normal"/>
    <w:link w:val="BodyTextChar"/>
    <w:uiPriority w:val="99"/>
    <w:unhideWhenUsed/>
    <w:rsid w:val="00061724"/>
    <w:pPr>
      <w:jc w:val="center"/>
    </w:pPr>
    <w:rPr>
      <w:rFonts w:ascii="Arial" w:eastAsia="Times New Roman" w:hAnsi="Arial" w:cs="Arial"/>
      <w:b/>
      <w:sz w:val="24"/>
      <w:szCs w:val="24"/>
      <w:lang w:eastAsia="en-GB"/>
    </w:rPr>
  </w:style>
  <w:style w:type="character" w:customStyle="1" w:styleId="BodyTextChar">
    <w:name w:val="Body Text Char"/>
    <w:basedOn w:val="DefaultParagraphFont"/>
    <w:link w:val="BodyText"/>
    <w:uiPriority w:val="99"/>
    <w:rsid w:val="00061724"/>
    <w:rPr>
      <w:rFonts w:ascii="Arial" w:eastAsia="Times New Roman" w:hAnsi="Arial" w:cs="Arial"/>
      <w:b/>
      <w:sz w:val="24"/>
      <w:szCs w:val="24"/>
      <w:lang w:eastAsia="en-GB"/>
    </w:rPr>
  </w:style>
  <w:style w:type="paragraph" w:customStyle="1" w:styleId="spec0">
    <w:name w:val="spec"/>
    <w:aliases w:val="SPEC,s"/>
    <w:basedOn w:val="Normal"/>
    <w:rsid w:val="00537FC1"/>
    <w:pPr>
      <w:tabs>
        <w:tab w:val="decimal" w:pos="9180"/>
        <w:tab w:val="decimal" w:pos="9900"/>
      </w:tabs>
      <w:overflowPunct w:val="0"/>
      <w:autoSpaceDE w:val="0"/>
      <w:autoSpaceDN w:val="0"/>
      <w:adjustRightInd w:val="0"/>
      <w:spacing w:after="0" w:line="240" w:lineRule="auto"/>
      <w:ind w:left="720" w:right="1188" w:hanging="720"/>
      <w:jc w:val="both"/>
      <w:textAlignment w:val="baseline"/>
    </w:pPr>
    <w:rPr>
      <w:rFonts w:ascii="Palatino" w:eastAsia="Times New Roman" w:hAnsi="Palatino" w:cs="Times New Roman"/>
      <w:sz w:val="20"/>
      <w:szCs w:val="20"/>
    </w:rPr>
  </w:style>
  <w:style w:type="paragraph" w:styleId="Title">
    <w:name w:val="Title"/>
    <w:basedOn w:val="Normal"/>
    <w:link w:val="TitleChar"/>
    <w:qFormat/>
    <w:rsid w:val="003E61DD"/>
    <w:pPr>
      <w:spacing w:after="0" w:line="240" w:lineRule="auto"/>
      <w:jc w:val="center"/>
    </w:pPr>
    <w:rPr>
      <w:rFonts w:ascii="Arial" w:eastAsia="Times New Roman" w:hAnsi="Arial" w:cs="Arial"/>
      <w:b/>
      <w:bCs/>
      <w:szCs w:val="24"/>
    </w:rPr>
  </w:style>
  <w:style w:type="character" w:customStyle="1" w:styleId="TitleChar">
    <w:name w:val="Title Char"/>
    <w:basedOn w:val="DefaultParagraphFont"/>
    <w:link w:val="Title"/>
    <w:rsid w:val="003E61DD"/>
    <w:rPr>
      <w:rFonts w:ascii="Arial" w:eastAsia="Times New Roman" w:hAnsi="Arial" w:cs="Arial"/>
      <w:b/>
      <w:bCs/>
      <w:szCs w:val="24"/>
    </w:rPr>
  </w:style>
  <w:style w:type="paragraph" w:styleId="Subtitle">
    <w:name w:val="Subtitle"/>
    <w:basedOn w:val="Normal"/>
    <w:link w:val="SubtitleChar"/>
    <w:qFormat/>
    <w:rsid w:val="003E61DD"/>
    <w:pPr>
      <w:spacing w:after="0" w:line="240" w:lineRule="auto"/>
      <w:jc w:val="center"/>
    </w:pPr>
    <w:rPr>
      <w:rFonts w:ascii="Arial" w:eastAsia="Times New Roman" w:hAnsi="Arial" w:cs="Arial"/>
      <w:b/>
      <w:bCs/>
      <w:sz w:val="36"/>
      <w:szCs w:val="24"/>
    </w:rPr>
  </w:style>
  <w:style w:type="character" w:customStyle="1" w:styleId="SubtitleChar">
    <w:name w:val="Subtitle Char"/>
    <w:basedOn w:val="DefaultParagraphFont"/>
    <w:link w:val="Subtitle"/>
    <w:rsid w:val="003E61DD"/>
    <w:rPr>
      <w:rFonts w:ascii="Arial" w:eastAsia="Times New Roman" w:hAnsi="Arial" w:cs="Arial"/>
      <w:b/>
      <w:bCs/>
      <w:sz w:val="36"/>
      <w:szCs w:val="24"/>
    </w:rPr>
  </w:style>
  <w:style w:type="paragraph" w:customStyle="1" w:styleId="Body">
    <w:name w:val="Body"/>
    <w:basedOn w:val="Normal"/>
    <w:link w:val="BodyChar"/>
    <w:qFormat/>
    <w:rsid w:val="003E61DD"/>
    <w:pPr>
      <w:tabs>
        <w:tab w:val="left" w:pos="1008"/>
        <w:tab w:val="left" w:pos="2016"/>
        <w:tab w:val="left" w:pos="3024"/>
        <w:tab w:val="left" w:pos="4032"/>
        <w:tab w:val="left" w:pos="5040"/>
        <w:tab w:val="left" w:pos="6048"/>
        <w:tab w:val="left" w:pos="7056"/>
        <w:tab w:val="left" w:pos="8064"/>
        <w:tab w:val="right" w:pos="9029"/>
      </w:tabs>
      <w:spacing w:after="240"/>
      <w:jc w:val="both"/>
    </w:pPr>
    <w:rPr>
      <w:rFonts w:ascii="Times New Roman" w:eastAsia="Times New Roman" w:hAnsi="Times New Roman" w:cs="Times New Roman"/>
      <w:sz w:val="23"/>
      <w:szCs w:val="20"/>
    </w:rPr>
  </w:style>
  <w:style w:type="character" w:customStyle="1" w:styleId="BodyChar">
    <w:name w:val="Body Char"/>
    <w:link w:val="Body"/>
    <w:locked/>
    <w:rsid w:val="003E61DD"/>
    <w:rPr>
      <w:rFonts w:ascii="Times New Roman" w:eastAsia="Times New Roman" w:hAnsi="Times New Roman" w:cs="Times New Roman"/>
      <w:sz w:val="2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57415">
      <w:bodyDiv w:val="1"/>
      <w:marLeft w:val="0"/>
      <w:marRight w:val="0"/>
      <w:marTop w:val="0"/>
      <w:marBottom w:val="0"/>
      <w:divBdr>
        <w:top w:val="none" w:sz="0" w:space="0" w:color="auto"/>
        <w:left w:val="none" w:sz="0" w:space="0" w:color="auto"/>
        <w:bottom w:val="none" w:sz="0" w:space="0" w:color="auto"/>
        <w:right w:val="none" w:sz="0" w:space="0" w:color="auto"/>
      </w:divBdr>
      <w:divsChild>
        <w:div w:id="180825595">
          <w:marLeft w:val="0"/>
          <w:marRight w:val="0"/>
          <w:marTop w:val="0"/>
          <w:marBottom w:val="0"/>
          <w:divBdr>
            <w:top w:val="single" w:sz="6" w:space="0" w:color="FFFFFF"/>
            <w:left w:val="single" w:sz="6" w:space="0" w:color="FFFFFF"/>
            <w:bottom w:val="single" w:sz="6" w:space="0" w:color="FFFFFF"/>
            <w:right w:val="single" w:sz="6" w:space="0" w:color="FFFFFF"/>
          </w:divBdr>
          <w:divsChild>
            <w:div w:id="1431926893">
              <w:marLeft w:val="0"/>
              <w:marRight w:val="0"/>
              <w:marTop w:val="0"/>
              <w:marBottom w:val="0"/>
              <w:divBdr>
                <w:top w:val="none" w:sz="0" w:space="0" w:color="auto"/>
                <w:left w:val="none" w:sz="0" w:space="0" w:color="auto"/>
                <w:bottom w:val="none" w:sz="0" w:space="0" w:color="auto"/>
                <w:right w:val="none" w:sz="0" w:space="0" w:color="auto"/>
              </w:divBdr>
              <w:divsChild>
                <w:div w:id="2084834639">
                  <w:marLeft w:val="240"/>
                  <w:marRight w:val="240"/>
                  <w:marTop w:val="0"/>
                  <w:marBottom w:val="0"/>
                  <w:divBdr>
                    <w:top w:val="none" w:sz="0" w:space="0" w:color="auto"/>
                    <w:left w:val="none" w:sz="0" w:space="0" w:color="auto"/>
                    <w:bottom w:val="none" w:sz="0" w:space="0" w:color="auto"/>
                    <w:right w:val="none" w:sz="0" w:space="0" w:color="auto"/>
                  </w:divBdr>
                  <w:divsChild>
                    <w:div w:id="187862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134927">
      <w:bodyDiv w:val="1"/>
      <w:marLeft w:val="0"/>
      <w:marRight w:val="0"/>
      <w:marTop w:val="0"/>
      <w:marBottom w:val="0"/>
      <w:divBdr>
        <w:top w:val="none" w:sz="0" w:space="0" w:color="auto"/>
        <w:left w:val="none" w:sz="0" w:space="0" w:color="auto"/>
        <w:bottom w:val="none" w:sz="0" w:space="0" w:color="auto"/>
        <w:right w:val="none" w:sz="0" w:space="0" w:color="auto"/>
      </w:divBdr>
      <w:divsChild>
        <w:div w:id="1530221289">
          <w:marLeft w:val="0"/>
          <w:marRight w:val="0"/>
          <w:marTop w:val="0"/>
          <w:marBottom w:val="0"/>
          <w:divBdr>
            <w:top w:val="none" w:sz="0" w:space="0" w:color="auto"/>
            <w:left w:val="none" w:sz="0" w:space="0" w:color="auto"/>
            <w:bottom w:val="none" w:sz="0" w:space="0" w:color="auto"/>
            <w:right w:val="none" w:sz="0" w:space="0" w:color="auto"/>
          </w:divBdr>
          <w:divsChild>
            <w:div w:id="294675565">
              <w:marLeft w:val="0"/>
              <w:marRight w:val="0"/>
              <w:marTop w:val="0"/>
              <w:marBottom w:val="0"/>
              <w:divBdr>
                <w:top w:val="none" w:sz="0" w:space="0" w:color="auto"/>
                <w:left w:val="none" w:sz="0" w:space="0" w:color="auto"/>
                <w:bottom w:val="none" w:sz="0" w:space="0" w:color="auto"/>
                <w:right w:val="none" w:sz="0" w:space="0" w:color="auto"/>
              </w:divBdr>
              <w:divsChild>
                <w:div w:id="13679508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662468664">
      <w:bodyDiv w:val="1"/>
      <w:marLeft w:val="0"/>
      <w:marRight w:val="0"/>
      <w:marTop w:val="0"/>
      <w:marBottom w:val="0"/>
      <w:divBdr>
        <w:top w:val="none" w:sz="0" w:space="0" w:color="auto"/>
        <w:left w:val="none" w:sz="0" w:space="0" w:color="auto"/>
        <w:bottom w:val="none" w:sz="0" w:space="0" w:color="auto"/>
        <w:right w:val="none" w:sz="0" w:space="0" w:color="auto"/>
      </w:divBdr>
    </w:div>
    <w:div w:id="1586915442">
      <w:bodyDiv w:val="1"/>
      <w:marLeft w:val="0"/>
      <w:marRight w:val="0"/>
      <w:marTop w:val="0"/>
      <w:marBottom w:val="0"/>
      <w:divBdr>
        <w:top w:val="none" w:sz="0" w:space="0" w:color="auto"/>
        <w:left w:val="none" w:sz="0" w:space="0" w:color="auto"/>
        <w:bottom w:val="none" w:sz="0" w:space="0" w:color="auto"/>
        <w:right w:val="none" w:sz="0" w:space="0" w:color="auto"/>
      </w:divBdr>
      <w:divsChild>
        <w:div w:id="430661958">
          <w:marLeft w:val="0"/>
          <w:marRight w:val="0"/>
          <w:marTop w:val="0"/>
          <w:marBottom w:val="0"/>
          <w:divBdr>
            <w:top w:val="none" w:sz="0" w:space="0" w:color="auto"/>
            <w:left w:val="none" w:sz="0" w:space="0" w:color="auto"/>
            <w:bottom w:val="none" w:sz="0" w:space="0" w:color="auto"/>
            <w:right w:val="none" w:sz="0" w:space="0" w:color="auto"/>
          </w:divBdr>
          <w:divsChild>
            <w:div w:id="469052770">
              <w:marLeft w:val="0"/>
              <w:marRight w:val="0"/>
              <w:marTop w:val="0"/>
              <w:marBottom w:val="525"/>
              <w:divBdr>
                <w:top w:val="none" w:sz="0" w:space="0" w:color="auto"/>
                <w:left w:val="none" w:sz="0" w:space="0" w:color="auto"/>
                <w:bottom w:val="none" w:sz="0" w:space="0" w:color="auto"/>
                <w:right w:val="none" w:sz="0" w:space="0" w:color="auto"/>
              </w:divBdr>
              <w:divsChild>
                <w:div w:id="2008630394">
                  <w:marLeft w:val="0"/>
                  <w:marRight w:val="0"/>
                  <w:marTop w:val="0"/>
                  <w:marBottom w:val="0"/>
                  <w:divBdr>
                    <w:top w:val="none" w:sz="0" w:space="0" w:color="auto"/>
                    <w:left w:val="none" w:sz="0" w:space="0" w:color="auto"/>
                    <w:bottom w:val="none" w:sz="0" w:space="0" w:color="auto"/>
                    <w:right w:val="none" w:sz="0" w:space="0" w:color="auto"/>
                  </w:divBdr>
                  <w:divsChild>
                    <w:div w:id="69457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689993">
      <w:bodyDiv w:val="1"/>
      <w:marLeft w:val="0"/>
      <w:marRight w:val="0"/>
      <w:marTop w:val="0"/>
      <w:marBottom w:val="0"/>
      <w:divBdr>
        <w:top w:val="none" w:sz="0" w:space="0" w:color="auto"/>
        <w:left w:val="none" w:sz="0" w:space="0" w:color="auto"/>
        <w:bottom w:val="none" w:sz="0" w:space="0" w:color="auto"/>
        <w:right w:val="none" w:sz="0" w:space="0" w:color="auto"/>
      </w:divBdr>
      <w:divsChild>
        <w:div w:id="1558009882">
          <w:marLeft w:val="0"/>
          <w:marRight w:val="0"/>
          <w:marTop w:val="0"/>
          <w:marBottom w:val="0"/>
          <w:divBdr>
            <w:top w:val="none" w:sz="0" w:space="0" w:color="auto"/>
            <w:left w:val="none" w:sz="0" w:space="0" w:color="auto"/>
            <w:bottom w:val="none" w:sz="0" w:space="0" w:color="auto"/>
            <w:right w:val="none" w:sz="0" w:space="0" w:color="auto"/>
          </w:divBdr>
          <w:divsChild>
            <w:div w:id="931863489">
              <w:marLeft w:val="0"/>
              <w:marRight w:val="0"/>
              <w:marTop w:val="0"/>
              <w:marBottom w:val="0"/>
              <w:divBdr>
                <w:top w:val="none" w:sz="0" w:space="0" w:color="auto"/>
                <w:left w:val="none" w:sz="0" w:space="0" w:color="auto"/>
                <w:bottom w:val="none" w:sz="0" w:space="0" w:color="auto"/>
                <w:right w:val="none" w:sz="0" w:space="0" w:color="auto"/>
              </w:divBdr>
              <w:divsChild>
                <w:div w:id="897201988">
                  <w:marLeft w:val="0"/>
                  <w:marRight w:val="0"/>
                  <w:marTop w:val="0"/>
                  <w:marBottom w:val="0"/>
                  <w:divBdr>
                    <w:top w:val="none" w:sz="0" w:space="0" w:color="auto"/>
                    <w:left w:val="none" w:sz="0" w:space="0" w:color="auto"/>
                    <w:bottom w:val="none" w:sz="0" w:space="0" w:color="auto"/>
                    <w:right w:val="none" w:sz="0" w:space="0" w:color="auto"/>
                  </w:divBdr>
                  <w:divsChild>
                    <w:div w:id="1819683377">
                      <w:marLeft w:val="60"/>
                      <w:marRight w:val="60"/>
                      <w:marTop w:val="0"/>
                      <w:marBottom w:val="0"/>
                      <w:divBdr>
                        <w:top w:val="none" w:sz="0" w:space="0" w:color="auto"/>
                        <w:left w:val="none" w:sz="0" w:space="0" w:color="auto"/>
                        <w:bottom w:val="none" w:sz="0" w:space="0" w:color="auto"/>
                        <w:right w:val="none" w:sz="0" w:space="0" w:color="auto"/>
                      </w:divBdr>
                      <w:divsChild>
                        <w:div w:id="549458301">
                          <w:marLeft w:val="15"/>
                          <w:marRight w:val="15"/>
                          <w:marTop w:val="0"/>
                          <w:marBottom w:val="0"/>
                          <w:divBdr>
                            <w:top w:val="none" w:sz="0" w:space="0" w:color="auto"/>
                            <w:left w:val="none" w:sz="0" w:space="0" w:color="auto"/>
                            <w:bottom w:val="none" w:sz="0" w:space="0" w:color="auto"/>
                            <w:right w:val="none" w:sz="0" w:space="0" w:color="auto"/>
                          </w:divBdr>
                          <w:divsChild>
                            <w:div w:id="129656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ect@nullifire.com" TargetMode="External"/><Relationship Id="rId5" Type="http://schemas.openxmlformats.org/officeDocument/2006/relationships/webSettings" Target="webSettings.xml"/><Relationship Id="rId10" Type="http://schemas.openxmlformats.org/officeDocument/2006/relationships/hyperlink" Target="Tel:01270" TargetMode="External"/><Relationship Id="rId4" Type="http://schemas.openxmlformats.org/officeDocument/2006/relationships/settings" Target="settings.xml"/><Relationship Id="rId9" Type="http://schemas.openxmlformats.org/officeDocument/2006/relationships/hyperlink" Target="http://www.Kaldewei.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E6A68-EBBD-49B8-B764-C27BD5E14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7689</Words>
  <Characters>43832</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Alvin Sum</cp:lastModifiedBy>
  <cp:revision>15</cp:revision>
  <cp:lastPrinted>2019-06-03T10:42:00Z</cp:lastPrinted>
  <dcterms:created xsi:type="dcterms:W3CDTF">2023-06-20T06:56:00Z</dcterms:created>
  <dcterms:modified xsi:type="dcterms:W3CDTF">2023-07-11T11:54:00Z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2130363.5917 Document 11a - Specification for Bathroom and WC Replacement. - #55341631v1</vt:lpwstr>
  </property>
</Properties>
</file>