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51ABAC6">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617EB053" w14:textId="77777777" w:rsidR="00034AD8" w:rsidRDefault="00034AD8" w:rsidP="00034AD8">
      <w:pPr>
        <w:pStyle w:val="Covertitle"/>
        <w:rPr>
          <w:sz w:val="48"/>
          <w:szCs w:val="48"/>
        </w:rPr>
      </w:pPr>
      <w:r w:rsidRPr="00DA17FC">
        <w:rPr>
          <w:sz w:val="48"/>
          <w:szCs w:val="48"/>
        </w:rPr>
        <w:t>The baseline profit rate and capital servicing rates quality assurance</w:t>
      </w:r>
      <w:r>
        <w:rPr>
          <w:sz w:val="48"/>
          <w:szCs w:val="48"/>
        </w:rPr>
        <w:t xml:space="preserve"> services</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2D3BF7F8"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David Galpin</w:t>
      </w:r>
    </w:p>
    <w:p w14:paraId="70A4BF3B" w14:textId="2D237FBB" w:rsidR="00B02E20" w:rsidRPr="00476C13" w:rsidRDefault="001867F8" w:rsidP="00D60402">
      <w:pPr>
        <w:rPr>
          <w:rFonts w:asciiTheme="minorHAnsi" w:hAnsiTheme="minorHAnsi"/>
          <w:noProof/>
          <w:color w:val="000000"/>
          <w:sz w:val="22"/>
          <w:szCs w:val="22"/>
        </w:rPr>
      </w:pPr>
      <w:r w:rsidRPr="00476C13">
        <w:rPr>
          <w:rFonts w:asciiTheme="minorHAnsi" w:hAnsiTheme="minorHAnsi"/>
          <w:noProof/>
          <w:color w:val="000000"/>
          <w:sz w:val="22"/>
          <w:szCs w:val="22"/>
        </w:rPr>
        <w:t>Director of Legal and Policy</w:t>
      </w:r>
    </w:p>
    <w:p w14:paraId="7B4927FA"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3</w:t>
      </w:r>
      <w:r w:rsidRPr="00476C13">
        <w:rPr>
          <w:rFonts w:asciiTheme="minorHAnsi" w:hAnsiTheme="minorHAnsi"/>
          <w:noProof/>
          <w:color w:val="000000"/>
          <w:sz w:val="22"/>
          <w:szCs w:val="22"/>
          <w:vertAlign w:val="superscript"/>
        </w:rPr>
        <w:t>rd</w:t>
      </w:r>
      <w:r w:rsidRPr="00476C13">
        <w:rPr>
          <w:rFonts w:asciiTheme="minorHAnsi" w:hAnsiTheme="minorHAnsi"/>
          <w:noProof/>
          <w:color w:val="000000"/>
          <w:sz w:val="22"/>
          <w:szCs w:val="22"/>
        </w:rPr>
        <w:t xml:space="preserve"> floor, Finlaison House</w:t>
      </w:r>
    </w:p>
    <w:p w14:paraId="408F913D"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15-17 Furnival Street </w:t>
      </w:r>
    </w:p>
    <w:p w14:paraId="5EC3AEE5"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London </w:t>
      </w:r>
    </w:p>
    <w:p w14:paraId="141969F3"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EC4A 1AB</w:t>
      </w:r>
    </w:p>
    <w:p w14:paraId="2E025231" w14:textId="56EBBCF3" w:rsidR="00B02E20" w:rsidRPr="00F14B04" w:rsidRDefault="00F14B04" w:rsidP="00D60402">
      <w:pPr>
        <w:rPr>
          <w:rFonts w:asciiTheme="minorHAnsi" w:hAnsiTheme="minorHAnsi"/>
          <w:noProof/>
          <w:sz w:val="22"/>
          <w:szCs w:val="22"/>
        </w:rPr>
      </w:pPr>
      <w:r w:rsidRPr="00F14B04">
        <w:rPr>
          <w:rFonts w:asciiTheme="minorHAnsi" w:eastAsia="Wingdings" w:hAnsiTheme="minorHAnsi" w:cs="Wingdings"/>
          <w:noProof/>
          <w:sz w:val="22"/>
          <w:szCs w:val="22"/>
        </w:rPr>
        <w:t>Telephone</w:t>
      </w:r>
      <w:r w:rsidR="00B02E20" w:rsidRPr="00F14B04">
        <w:rPr>
          <w:rFonts w:asciiTheme="minorHAnsi" w:hAnsiTheme="minorHAnsi"/>
          <w:noProof/>
          <w:sz w:val="22"/>
          <w:szCs w:val="22"/>
        </w:rPr>
        <w:t>: 0203 771 4786</w:t>
      </w:r>
    </w:p>
    <w:p w14:paraId="708BA8E2" w14:textId="525104F8" w:rsidR="00B02E20" w:rsidRPr="00F23644" w:rsidRDefault="00F14B04" w:rsidP="00D60402">
      <w:pPr>
        <w:rPr>
          <w:rFonts w:asciiTheme="minorHAnsi" w:hAnsiTheme="minorHAnsi" w:cs="Arial"/>
          <w:sz w:val="22"/>
          <w:szCs w:val="22"/>
        </w:rPr>
      </w:pPr>
      <w:r w:rsidRPr="00F23644">
        <w:rPr>
          <w:rFonts w:asciiTheme="minorHAnsi" w:eastAsia="Wingdings" w:hAnsiTheme="minorHAnsi" w:cs="Wingdings"/>
          <w:sz w:val="22"/>
          <w:szCs w:val="22"/>
        </w:rPr>
        <w:t>Email</w:t>
      </w:r>
      <w:r w:rsidR="00B02E20" w:rsidRPr="00F23644">
        <w:rPr>
          <w:rFonts w:asciiTheme="minorHAnsi" w:hAnsiTheme="minorHAnsi"/>
          <w:sz w:val="22"/>
          <w:szCs w:val="22"/>
        </w:rPr>
        <w:t>:</w:t>
      </w:r>
      <w:r w:rsidR="00B02E20" w:rsidRPr="00F23644">
        <w:rPr>
          <w:rFonts w:asciiTheme="minorHAnsi" w:hAnsiTheme="minorHAnsi"/>
          <w:b/>
          <w:sz w:val="22"/>
          <w:szCs w:val="22"/>
        </w:rPr>
        <w:t xml:space="preserve"> </w:t>
      </w:r>
      <w:hyperlink r:id="rId14" w:history="1">
        <w:r w:rsidR="001C165D" w:rsidRPr="00F23644">
          <w:rPr>
            <w:rStyle w:val="Hyperlink"/>
            <w:rFonts w:asciiTheme="minorHAnsi" w:hAnsiTheme="minorHAnsi"/>
            <w:sz w:val="22"/>
            <w:szCs w:val="22"/>
          </w:rPr>
          <w:t>david.galpin@ssro.gov.uk</w:t>
        </w:r>
      </w:hyperlink>
    </w:p>
    <w:p w14:paraId="5F64FA4C" w14:textId="4A82B77D" w:rsidR="00D13D52" w:rsidRPr="00476C13" w:rsidRDefault="00D219B7" w:rsidP="00F81197">
      <w:pPr>
        <w:pStyle w:val="Cover-sub-title"/>
        <w:spacing w:after="240"/>
        <w:rPr>
          <w:rFonts w:cs="Arial"/>
          <w:sz w:val="22"/>
          <w:szCs w:val="22"/>
        </w:rPr>
      </w:pPr>
      <w:r w:rsidRPr="00F23644">
        <w:rPr>
          <w:sz w:val="22"/>
          <w:szCs w:val="22"/>
        </w:rPr>
        <w:br w:type="page"/>
      </w:r>
      <w:r w:rsidR="00D13D52" w:rsidRPr="00476C13">
        <w:rPr>
          <w:rFonts w:cs="Arial"/>
          <w:sz w:val="22"/>
          <w:szCs w:val="22"/>
        </w:rPr>
        <w:lastRenderedPageBreak/>
        <w:t xml:space="preserve">This </w:t>
      </w:r>
      <w:r w:rsidR="00D13D52" w:rsidRPr="00476C13">
        <w:rPr>
          <w:rFonts w:cs="Arial"/>
          <w:b/>
          <w:sz w:val="22"/>
          <w:szCs w:val="22"/>
        </w:rPr>
        <w:t>AGREEMENT</w:t>
      </w:r>
      <w:r w:rsidR="00D13D52" w:rsidRPr="00476C13">
        <w:rPr>
          <w:rFonts w:cs="Arial"/>
          <w:sz w:val="22"/>
          <w:szCs w:val="22"/>
        </w:rPr>
        <w:t xml:space="preserve"> is made on the </w:t>
      </w:r>
      <w:r w:rsidR="00D13D52" w:rsidRPr="00476C13">
        <w:rPr>
          <w:rFonts w:cs="Arial"/>
          <w:sz w:val="22"/>
          <w:szCs w:val="22"/>
        </w:rPr>
        <w:tab/>
      </w:r>
      <w:r w:rsidR="00D13D52" w:rsidRPr="00476C13">
        <w:rPr>
          <w:rFonts w:cs="Arial"/>
          <w:sz w:val="22"/>
          <w:szCs w:val="22"/>
        </w:rPr>
        <w:tab/>
        <w:t xml:space="preserve">day of </w:t>
      </w:r>
      <w:r w:rsidR="00D13D52" w:rsidRPr="00476C13">
        <w:rPr>
          <w:rFonts w:cs="Arial"/>
          <w:sz w:val="22"/>
          <w:szCs w:val="22"/>
        </w:rPr>
        <w:tab/>
      </w:r>
      <w:r w:rsidR="00D13D52" w:rsidRPr="00476C13">
        <w:rPr>
          <w:rFonts w:cs="Arial"/>
          <w:sz w:val="22"/>
          <w:szCs w:val="22"/>
        </w:rPr>
        <w:tab/>
      </w:r>
      <w:r w:rsidR="00D13D52" w:rsidRPr="00476C13">
        <w:rPr>
          <w:rFonts w:cs="Arial"/>
          <w:sz w:val="22"/>
          <w:szCs w:val="22"/>
        </w:rPr>
        <w:tab/>
      </w:r>
      <w:r w:rsidR="00476C13" w:rsidRPr="00476C13">
        <w:rPr>
          <w:rFonts w:cs="Arial"/>
          <w:sz w:val="22"/>
          <w:szCs w:val="22"/>
        </w:rPr>
        <w:tab/>
      </w:r>
      <w:r w:rsidR="00476C13" w:rsidRPr="00476C13">
        <w:rPr>
          <w:rFonts w:cs="Arial"/>
          <w:sz w:val="22"/>
          <w:szCs w:val="22"/>
        </w:rPr>
        <w:tab/>
      </w:r>
      <w:r w:rsidR="00D13D52" w:rsidRPr="00476C13">
        <w:rPr>
          <w:rFonts w:cs="Arial"/>
          <w:sz w:val="22"/>
          <w:szCs w:val="22"/>
        </w:rPr>
        <w:tab/>
        <w:t>20</w:t>
      </w:r>
      <w:r w:rsidR="00550152" w:rsidRPr="00476C13">
        <w:rPr>
          <w:rFonts w:cs="Arial"/>
          <w:sz w:val="22"/>
          <w:szCs w:val="22"/>
        </w:rPr>
        <w:t>2</w:t>
      </w:r>
      <w:r w:rsidR="0094256B">
        <w:rPr>
          <w:rFonts w:cs="Arial"/>
          <w:sz w:val="22"/>
          <w:szCs w:val="22"/>
        </w:rPr>
        <w:t>2</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7FC3C1D" w14:textId="77777777" w:rsidR="00D13D52" w:rsidRPr="00476C13" w:rsidRDefault="00D13D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3</w:t>
      </w:r>
      <w:r w:rsidRPr="00476C13">
        <w:rPr>
          <w:rFonts w:ascii="Arial" w:hAnsi="Arial" w:cs="Arial"/>
          <w:sz w:val="22"/>
          <w:szCs w:val="22"/>
          <w:vertAlign w:val="superscript"/>
        </w:rPr>
        <w:t>rd</w:t>
      </w:r>
      <w:r w:rsidRPr="00476C13">
        <w:rPr>
          <w:rFonts w:ascii="Arial" w:hAnsi="Arial" w:cs="Arial"/>
          <w:sz w:val="22"/>
          <w:szCs w:val="22"/>
        </w:rPr>
        <w:t xml:space="preserve"> Floor Finlaison House, 15-17 Furnival Street, London EC4A 1AB (the “</w:t>
      </w:r>
      <w:r w:rsidRPr="00476C13">
        <w:rPr>
          <w:rFonts w:ascii="Arial" w:hAnsi="Arial" w:cs="Arial"/>
          <w:b/>
          <w:sz w:val="22"/>
          <w:szCs w:val="22"/>
        </w:rPr>
        <w:t>SSRO</w:t>
      </w:r>
      <w:r w:rsidRPr="00476C13">
        <w:rPr>
          <w:rFonts w:ascii="Arial" w:hAnsi="Arial" w:cs="Arial"/>
          <w:sz w:val="22"/>
          <w:szCs w:val="22"/>
        </w:rPr>
        <w:t>”) of the one part; and</w:t>
      </w:r>
    </w:p>
    <w:p w14:paraId="729AD071" w14:textId="65D2581E" w:rsidR="00D13D52" w:rsidRPr="00476C13" w:rsidRDefault="005501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[CONTRACTOR NAME]</w:t>
      </w:r>
      <w:r w:rsidR="00D13D52" w:rsidRPr="00476C13">
        <w:rPr>
          <w:rFonts w:ascii="Arial" w:hAnsi="Arial" w:cs="Arial"/>
          <w:sz w:val="22"/>
          <w:szCs w:val="22"/>
        </w:rPr>
        <w:t xml:space="preserve"> of </w:t>
      </w:r>
      <w:r w:rsidRPr="00476C13">
        <w:rPr>
          <w:rFonts w:ascii="Arial" w:hAnsi="Arial" w:cs="Arial"/>
          <w:sz w:val="22"/>
          <w:szCs w:val="22"/>
        </w:rPr>
        <w:t>[CONTRACTOR ADDRESS]</w:t>
      </w:r>
      <w:r w:rsidR="00D13D52" w:rsidRPr="00476C13">
        <w:rPr>
          <w:rFonts w:ascii="Arial" w:hAnsi="Arial" w:cs="Arial"/>
          <w:b/>
          <w:sz w:val="22"/>
          <w:szCs w:val="22"/>
        </w:rPr>
        <w:t xml:space="preserve"> </w:t>
      </w:r>
      <w:r w:rsidR="00D13D52" w:rsidRPr="00476C13">
        <w:rPr>
          <w:rFonts w:ascii="Arial" w:hAnsi="Arial" w:cs="Arial"/>
          <w:sz w:val="22"/>
          <w:szCs w:val="22"/>
        </w:rPr>
        <w:t>(the “Contractor”) of the other part</w:t>
      </w:r>
    </w:p>
    <w:p w14:paraId="383B69D3"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sz w:val="22"/>
          <w:szCs w:val="22"/>
        </w:rPr>
        <w:t>individually a “</w:t>
      </w:r>
      <w:r w:rsidRPr="00476C13">
        <w:rPr>
          <w:rFonts w:ascii="Arial" w:hAnsi="Arial" w:cs="Arial"/>
          <w:b/>
          <w:sz w:val="22"/>
          <w:szCs w:val="22"/>
        </w:rPr>
        <w:t>Party</w:t>
      </w:r>
      <w:r w:rsidRPr="00476C13">
        <w:rPr>
          <w:rFonts w:ascii="Arial" w:hAnsi="Arial" w:cs="Arial"/>
          <w:sz w:val="22"/>
          <w:szCs w:val="22"/>
        </w:rPr>
        <w:t>” and together the “</w:t>
      </w:r>
      <w:r w:rsidRPr="00476C13">
        <w:rPr>
          <w:rFonts w:ascii="Arial" w:hAnsi="Arial" w:cs="Arial"/>
          <w:b/>
          <w:sz w:val="22"/>
          <w:szCs w:val="22"/>
        </w:rPr>
        <w:t>Parties</w:t>
      </w:r>
      <w:r w:rsidRPr="00476C13">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1757DF24" w:rsidR="00550152" w:rsidRPr="00476C13" w:rsidRDefault="00D13D52"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SSRO </w:t>
      </w:r>
      <w:r w:rsidR="00660BAC" w:rsidRPr="00476C13">
        <w:rPr>
          <w:rFonts w:ascii="Arial" w:hAnsi="Arial" w:cs="Arial"/>
          <w:sz w:val="22"/>
          <w:szCs w:val="22"/>
        </w:rPr>
        <w:t xml:space="preserve">has </w:t>
      </w:r>
      <w:r w:rsidR="00C85A81" w:rsidRPr="00476C13">
        <w:rPr>
          <w:rFonts w:ascii="Arial" w:hAnsi="Arial" w:cs="Arial"/>
          <w:sz w:val="22"/>
          <w:szCs w:val="22"/>
        </w:rPr>
        <w:t xml:space="preserve">conducted a </w:t>
      </w:r>
      <w:r w:rsidR="00395870">
        <w:rPr>
          <w:rFonts w:ascii="Arial" w:hAnsi="Arial" w:cs="Arial"/>
          <w:sz w:val="22"/>
          <w:szCs w:val="22"/>
        </w:rPr>
        <w:t>tender process</w:t>
      </w:r>
      <w:r w:rsidR="00C85A81" w:rsidRPr="00476C13">
        <w:rPr>
          <w:rFonts w:ascii="Arial" w:hAnsi="Arial" w:cs="Arial"/>
          <w:sz w:val="22"/>
          <w:szCs w:val="22"/>
        </w:rPr>
        <w:t xml:space="preserve"> to appoint a contractor to deliver </w:t>
      </w:r>
      <w:r w:rsidR="00FF042B">
        <w:rPr>
          <w:rFonts w:ascii="Arial" w:hAnsi="Arial" w:cs="Arial"/>
          <w:sz w:val="22"/>
          <w:szCs w:val="22"/>
        </w:rPr>
        <w:t>quality</w:t>
      </w:r>
      <w:r w:rsidR="007E2017">
        <w:rPr>
          <w:rFonts w:ascii="Arial" w:hAnsi="Arial" w:cs="Arial"/>
          <w:sz w:val="22"/>
          <w:szCs w:val="22"/>
        </w:rPr>
        <w:t xml:space="preserve"> assurance</w:t>
      </w:r>
      <w:r w:rsidR="00660BAC" w:rsidRPr="00476C13">
        <w:rPr>
          <w:rFonts w:ascii="Arial" w:hAnsi="Arial" w:cs="Arial"/>
          <w:sz w:val="22"/>
          <w:szCs w:val="22"/>
        </w:rPr>
        <w:t xml:space="preserve"> services</w:t>
      </w:r>
      <w:r w:rsidR="00C85A81" w:rsidRPr="00476C13">
        <w:rPr>
          <w:rFonts w:ascii="Arial" w:hAnsi="Arial" w:cs="Arial"/>
          <w:sz w:val="22"/>
          <w:szCs w:val="22"/>
        </w:rPr>
        <w:t>, more particularly defined in clause 1</w:t>
      </w:r>
      <w:r w:rsidR="00157501">
        <w:rPr>
          <w:rFonts w:ascii="Arial" w:hAnsi="Arial" w:cs="Arial"/>
          <w:sz w:val="22"/>
          <w:szCs w:val="22"/>
        </w:rPr>
        <w:t xml:space="preserve"> and the Specification</w:t>
      </w:r>
      <w:r w:rsidR="0055304B" w:rsidRPr="00476C13">
        <w:rPr>
          <w:rFonts w:ascii="Arial" w:hAnsi="Arial" w:cs="Arial"/>
          <w:sz w:val="22"/>
          <w:szCs w:val="22"/>
        </w:rPr>
        <w:t>.</w:t>
      </w:r>
      <w:r w:rsidR="00C85A81" w:rsidRPr="00476C13">
        <w:rPr>
          <w:rFonts w:ascii="Arial" w:hAnsi="Arial" w:cs="Arial"/>
          <w:sz w:val="22"/>
          <w:szCs w:val="22"/>
        </w:rPr>
        <w:t xml:space="preserve"> </w:t>
      </w:r>
    </w:p>
    <w:p w14:paraId="6D56070C" w14:textId="7296C540" w:rsidR="00D13D52" w:rsidRPr="00476C13" w:rsidRDefault="0055304B"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w:t>
      </w:r>
      <w:proofErr w:type="gramStart"/>
      <w:r w:rsidR="00476C13" w:rsidRPr="00476C13">
        <w:rPr>
          <w:rFonts w:ascii="Arial" w:hAnsi="Arial" w:cs="Arial"/>
          <w:sz w:val="22"/>
          <w:szCs w:val="22"/>
        </w:rPr>
        <w:t>entered into</w:t>
      </w:r>
      <w:proofErr w:type="gramEnd"/>
      <w:r w:rsidR="00476C13" w:rsidRPr="00476C13">
        <w:rPr>
          <w:rFonts w:ascii="Arial" w:hAnsi="Arial" w:cs="Arial"/>
          <w:sz w:val="22"/>
          <w:szCs w:val="22"/>
        </w:rPr>
        <w:t xml:space="preserve">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606FE69E" w14:textId="11D094BD" w:rsidR="002A0839" w:rsidRPr="00476C13" w:rsidRDefault="002A083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00A521C6" w:rsidRPr="00476C13">
        <w:rPr>
          <w:rFonts w:ascii="Arial" w:hAnsi="Arial" w:cs="Arial"/>
          <w:sz w:val="22"/>
          <w:szCs w:val="22"/>
        </w:rPr>
        <w:t xml:space="preserve"> </w:t>
      </w:r>
      <w:r w:rsidR="00C54C5A">
        <w:rPr>
          <w:rFonts w:ascii="Arial" w:hAnsi="Arial" w:cs="Arial"/>
          <w:sz w:val="22"/>
          <w:szCs w:val="22"/>
        </w:rPr>
        <w:t>the</w:t>
      </w:r>
      <w:r w:rsidR="00A521C6" w:rsidRPr="00476C13">
        <w:rPr>
          <w:rFonts w:ascii="Arial" w:hAnsi="Arial" w:cs="Arial"/>
          <w:sz w:val="22"/>
          <w:szCs w:val="22"/>
        </w:rPr>
        <w:t xml:space="preserve"> SSRO’s response to </w:t>
      </w:r>
      <w:r w:rsidR="00C54C5A">
        <w:rPr>
          <w:rFonts w:ascii="Arial" w:hAnsi="Arial" w:cs="Arial"/>
          <w:sz w:val="22"/>
          <w:szCs w:val="22"/>
        </w:rPr>
        <w:t xml:space="preserve">any </w:t>
      </w:r>
      <w:r w:rsidR="00A521C6" w:rsidRPr="00476C13">
        <w:rPr>
          <w:rFonts w:ascii="Arial" w:hAnsi="Arial" w:cs="Arial"/>
          <w:sz w:val="22"/>
          <w:szCs w:val="22"/>
        </w:rPr>
        <w:t xml:space="preserve">questions raised by the Contractor </w:t>
      </w:r>
      <w:r w:rsidR="00336C8B" w:rsidRPr="00476C13">
        <w:rPr>
          <w:rFonts w:ascii="Arial" w:hAnsi="Arial" w:cs="Arial"/>
          <w:sz w:val="22"/>
          <w:szCs w:val="22"/>
        </w:rPr>
        <w:t xml:space="preserve">during the </w:t>
      </w:r>
      <w:r w:rsidR="00395870">
        <w:rPr>
          <w:rFonts w:ascii="Arial" w:hAnsi="Arial" w:cs="Arial"/>
          <w:sz w:val="22"/>
          <w:szCs w:val="22"/>
        </w:rPr>
        <w:t>tender process</w:t>
      </w:r>
      <w:r w:rsidR="00C55BF1" w:rsidRPr="00476C13">
        <w:rPr>
          <w:rFonts w:ascii="Arial" w:hAnsi="Arial" w:cs="Arial"/>
          <w:sz w:val="22"/>
          <w:szCs w:val="22"/>
        </w:rPr>
        <w:t xml:space="preserve"> and which form part of the </w:t>
      </w:r>
      <w:proofErr w:type="gramStart"/>
      <w:r w:rsidR="00C55BF1" w:rsidRPr="00476C13">
        <w:rPr>
          <w:rFonts w:ascii="Arial" w:hAnsi="Arial" w:cs="Arial"/>
          <w:sz w:val="22"/>
          <w:szCs w:val="22"/>
        </w:rPr>
        <w:t>Specification</w:t>
      </w:r>
      <w:r w:rsidR="001531B3" w:rsidRPr="00476C13">
        <w:rPr>
          <w:rFonts w:ascii="Arial" w:hAnsi="Arial" w:cs="Arial"/>
          <w:sz w:val="22"/>
          <w:szCs w:val="22"/>
        </w:rPr>
        <w:t>;</w:t>
      </w:r>
      <w:proofErr w:type="gramEnd"/>
    </w:p>
    <w:p w14:paraId="76687406" w14:textId="35E6781E" w:rsidR="0053104D" w:rsidRPr="00476C13" w:rsidRDefault="0053104D"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w:t>
      </w:r>
      <w:proofErr w:type="gramStart"/>
      <w:r w:rsidRPr="00476C13">
        <w:rPr>
          <w:rFonts w:ascii="Arial" w:hAnsi="Arial" w:cs="Arial"/>
          <w:sz w:val="22"/>
          <w:szCs w:val="22"/>
        </w:rPr>
        <w:t>time;</w:t>
      </w:r>
      <w:proofErr w:type="gramEnd"/>
    </w:p>
    <w:p w14:paraId="7CB0250A" w14:textId="35A8214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w:t>
      </w:r>
      <w:r w:rsidR="007E2017">
        <w:rPr>
          <w:rFonts w:ascii="Arial" w:hAnsi="Arial"/>
          <w:sz w:val="22"/>
          <w:szCs w:val="22"/>
        </w:rPr>
        <w:t xml:space="preserve">3 October </w:t>
      </w:r>
      <w:proofErr w:type="gramStart"/>
      <w:r w:rsidR="007E2017">
        <w:rPr>
          <w:rFonts w:ascii="Arial" w:hAnsi="Arial"/>
          <w:sz w:val="22"/>
          <w:szCs w:val="22"/>
        </w:rPr>
        <w:t>2022</w:t>
      </w:r>
      <w:r w:rsidR="00157501">
        <w:rPr>
          <w:rFonts w:ascii="Arial" w:hAnsi="Arial"/>
          <w:sz w:val="22"/>
          <w:szCs w:val="22"/>
        </w:rPr>
        <w:t>;</w:t>
      </w:r>
      <w:proofErr w:type="gramEnd"/>
    </w:p>
    <w:p w14:paraId="433307AC" w14:textId="1C230E2C" w:rsidR="003A3EE8" w:rsidRPr="00476C13" w:rsidRDefault="003A3EE8"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 xml:space="preserve">means a complaint made by a Data </w:t>
      </w:r>
      <w:proofErr w:type="gramStart"/>
      <w:r w:rsidRPr="00476C13">
        <w:rPr>
          <w:rFonts w:ascii="Arial" w:hAnsi="Arial"/>
          <w:sz w:val="22"/>
          <w:szCs w:val="22"/>
        </w:rPr>
        <w:t>Subject;</w:t>
      </w:r>
      <w:proofErr w:type="gramEnd"/>
    </w:p>
    <w:p w14:paraId="07E35F12" w14:textId="55D6A409" w:rsidR="00BE02DE" w:rsidRDefault="00BE02DE"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Form of Tender and Statement of Conduct </w:t>
      </w:r>
      <w:r w:rsidR="00DD726E" w:rsidRPr="00476C13">
        <w:rPr>
          <w:rFonts w:ascii="Arial" w:hAnsi="Arial" w:cs="Arial"/>
          <w:sz w:val="22"/>
          <w:szCs w:val="22"/>
        </w:rPr>
        <w:t xml:space="preserve">completed by the Contractor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Contractor’s </w:t>
      </w:r>
      <w:proofErr w:type="gramStart"/>
      <w:r w:rsidR="00090E07" w:rsidRPr="00476C13">
        <w:rPr>
          <w:rFonts w:ascii="Arial" w:hAnsi="Arial" w:cs="Arial"/>
          <w:sz w:val="22"/>
          <w:szCs w:val="22"/>
        </w:rPr>
        <w:t>Proposal</w:t>
      </w:r>
      <w:r w:rsidR="00DD726E" w:rsidRPr="00476C13">
        <w:rPr>
          <w:rFonts w:ascii="Arial" w:hAnsi="Arial" w:cs="Arial"/>
          <w:sz w:val="22"/>
          <w:szCs w:val="22"/>
        </w:rPr>
        <w:t>;</w:t>
      </w:r>
      <w:proofErr w:type="gramEnd"/>
    </w:p>
    <w:p w14:paraId="265FC29D" w14:textId="66555337" w:rsidR="001C09E4" w:rsidRPr="00164B71" w:rsidRDefault="001C09E4" w:rsidP="00164B71">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 xml:space="preserve">an actual or potential conflict between the interests of the SSRO and the interests of the Contractor or any other third </w:t>
      </w:r>
      <w:proofErr w:type="gramStart"/>
      <w:r w:rsidRPr="00164B71">
        <w:rPr>
          <w:rFonts w:ascii="Arial" w:hAnsi="Arial" w:cs="Arial"/>
          <w:sz w:val="22"/>
          <w:szCs w:val="22"/>
        </w:rPr>
        <w:t>party;</w:t>
      </w:r>
      <w:proofErr w:type="gramEnd"/>
    </w:p>
    <w:p w14:paraId="1079B05D" w14:textId="7B5A02BB" w:rsidR="00142277" w:rsidRPr="00476C13" w:rsidRDefault="00142277" w:rsidP="003A3EE8">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Conflicts of Interest Policy”</w:t>
      </w:r>
      <w:r>
        <w:rPr>
          <w:rFonts w:ascii="Arial" w:hAnsi="Arial" w:cs="Arial"/>
          <w:sz w:val="22"/>
          <w:szCs w:val="22"/>
        </w:rPr>
        <w:t xml:space="preserve"> means the Contractor’s Conflicts of Interest Policy</w:t>
      </w:r>
      <w:r w:rsidR="00661D9E">
        <w:rPr>
          <w:rFonts w:ascii="Arial" w:hAnsi="Arial" w:cs="Arial"/>
          <w:sz w:val="22"/>
          <w:szCs w:val="22"/>
        </w:rPr>
        <w:t xml:space="preserve"> contained within the Contractor’s Proposal (or any revision </w:t>
      </w:r>
      <w:r w:rsidR="00682E92">
        <w:rPr>
          <w:rFonts w:ascii="Arial" w:hAnsi="Arial" w:cs="Arial"/>
          <w:sz w:val="22"/>
          <w:szCs w:val="22"/>
        </w:rPr>
        <w:t>or replacement thereof</w:t>
      </w:r>
      <w:proofErr w:type="gramStart"/>
      <w:r w:rsidR="001C09E4">
        <w:rPr>
          <w:rFonts w:ascii="Arial" w:hAnsi="Arial" w:cs="Arial"/>
          <w:sz w:val="22"/>
          <w:szCs w:val="22"/>
        </w:rPr>
        <w:t>)</w:t>
      </w:r>
      <w:r w:rsidR="00A57BD0">
        <w:rPr>
          <w:rFonts w:ascii="Arial" w:hAnsi="Arial" w:cs="Arial"/>
          <w:sz w:val="22"/>
          <w:szCs w:val="22"/>
        </w:rPr>
        <w:t>;</w:t>
      </w:r>
      <w:proofErr w:type="gramEnd"/>
    </w:p>
    <w:p w14:paraId="0C89F629" w14:textId="75FF48D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041203">
        <w:rPr>
          <w:rFonts w:ascii="Arial" w:hAnsi="Arial"/>
          <w:sz w:val="22"/>
          <w:szCs w:val="22"/>
        </w:rPr>
        <w:t xml:space="preserve"> and any Orders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 xml:space="preserve">under which the Contractor will deliver the Services to the </w:t>
      </w:r>
      <w:proofErr w:type="gramStart"/>
      <w:r w:rsidR="003A685C">
        <w:rPr>
          <w:rFonts w:ascii="Arial" w:hAnsi="Arial"/>
          <w:sz w:val="22"/>
          <w:szCs w:val="22"/>
        </w:rPr>
        <w:t>SSRO</w:t>
      </w:r>
      <w:r w:rsidRPr="00476C13">
        <w:rPr>
          <w:rFonts w:ascii="Arial" w:hAnsi="Arial"/>
          <w:sz w:val="22"/>
          <w:szCs w:val="22"/>
        </w:rPr>
        <w:t>;</w:t>
      </w:r>
      <w:proofErr w:type="gramEnd"/>
    </w:p>
    <w:p w14:paraId="23B52A62" w14:textId="7A8C5524"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 Period” </w:t>
      </w:r>
      <w:r w:rsidRPr="00476C13">
        <w:rPr>
          <w:rFonts w:ascii="Arial" w:hAnsi="Arial"/>
          <w:sz w:val="22"/>
          <w:szCs w:val="22"/>
        </w:rPr>
        <w:t xml:space="preserve">means the </w:t>
      </w:r>
      <w:r w:rsidR="00924E72">
        <w:rPr>
          <w:rFonts w:ascii="Arial" w:hAnsi="Arial"/>
          <w:sz w:val="22"/>
          <w:szCs w:val="22"/>
        </w:rPr>
        <w:t>duration of the contract</w:t>
      </w:r>
      <w:r w:rsidRPr="00476C13">
        <w:rPr>
          <w:rFonts w:ascii="Arial" w:hAnsi="Arial"/>
          <w:sz w:val="22"/>
          <w:szCs w:val="22"/>
        </w:rPr>
        <w:t xml:space="preserve"> </w:t>
      </w:r>
      <w:r w:rsidR="007801E5">
        <w:rPr>
          <w:rFonts w:ascii="Arial" w:hAnsi="Arial"/>
          <w:sz w:val="22"/>
          <w:szCs w:val="22"/>
        </w:rPr>
        <w:t xml:space="preserve">described in clause </w:t>
      </w:r>
      <w:proofErr w:type="gramStart"/>
      <w:r w:rsidR="007801E5">
        <w:rPr>
          <w:rFonts w:ascii="Arial" w:hAnsi="Arial"/>
          <w:sz w:val="22"/>
          <w:szCs w:val="22"/>
        </w:rPr>
        <w:t>2</w:t>
      </w:r>
      <w:r w:rsidR="00A35CE3">
        <w:rPr>
          <w:rFonts w:ascii="Arial" w:hAnsi="Arial"/>
          <w:sz w:val="22"/>
          <w:szCs w:val="22"/>
        </w:rPr>
        <w:t>;</w:t>
      </w:r>
      <w:proofErr w:type="gramEnd"/>
    </w:p>
    <w:p w14:paraId="7827C0DF" w14:textId="4727B2B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 Price”</w:t>
      </w:r>
      <w:r w:rsidRPr="00476C13">
        <w:rPr>
          <w:rFonts w:ascii="Arial" w:hAnsi="Arial"/>
          <w:sz w:val="22"/>
          <w:szCs w:val="22"/>
        </w:rPr>
        <w:t xml:space="preserve"> means the price</w:t>
      </w:r>
      <w:r w:rsidR="004C7632">
        <w:rPr>
          <w:rFonts w:ascii="Arial" w:hAnsi="Arial"/>
          <w:sz w:val="22"/>
          <w:szCs w:val="22"/>
        </w:rPr>
        <w:t xml:space="preserve"> for the Core Services</w:t>
      </w:r>
      <w:r w:rsidR="0073002F">
        <w:rPr>
          <w:rFonts w:ascii="Arial" w:hAnsi="Arial"/>
          <w:sz w:val="22"/>
          <w:szCs w:val="22"/>
        </w:rPr>
        <w:t>, as set out in the Pricing Schedule,</w:t>
      </w:r>
      <w:r w:rsidR="00B14354">
        <w:rPr>
          <w:rFonts w:ascii="Arial" w:hAnsi="Arial"/>
          <w:sz w:val="22"/>
          <w:szCs w:val="22"/>
        </w:rPr>
        <w:t xml:space="preserve"> and the price of any Optional Services included in an </w:t>
      </w:r>
      <w:proofErr w:type="gramStart"/>
      <w:r w:rsidR="00B14354">
        <w:rPr>
          <w:rFonts w:ascii="Arial" w:hAnsi="Arial"/>
          <w:sz w:val="22"/>
          <w:szCs w:val="22"/>
        </w:rPr>
        <w:t>Order;</w:t>
      </w:r>
      <w:proofErr w:type="gramEnd"/>
      <w:r w:rsidR="00AD5C4A">
        <w:rPr>
          <w:rFonts w:ascii="Arial" w:hAnsi="Arial"/>
          <w:sz w:val="22"/>
          <w:szCs w:val="22"/>
        </w:rPr>
        <w:t xml:space="preserve"> </w:t>
      </w:r>
    </w:p>
    <w:p w14:paraId="4FCC6316" w14:textId="65711FDA"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“Contractor’s Confidential Information”</w:t>
      </w:r>
      <w:r w:rsidRPr="00476C13">
        <w:rPr>
          <w:rFonts w:ascii="Arial" w:hAnsi="Arial" w:cs="Arial"/>
          <w:sz w:val="22"/>
          <w:szCs w:val="22"/>
        </w:rPr>
        <w:t xml:space="preserve"> means the Information</w:t>
      </w:r>
      <w:r w:rsidRPr="00476C13">
        <w:rPr>
          <w:sz w:val="22"/>
          <w:szCs w:val="22"/>
        </w:rPr>
        <w:t xml:space="preserve"> </w:t>
      </w:r>
      <w:r w:rsidRPr="00476C13">
        <w:rPr>
          <w:rFonts w:ascii="Arial" w:hAnsi="Arial" w:cs="Arial"/>
          <w:sz w:val="22"/>
          <w:szCs w:val="22"/>
        </w:rPr>
        <w:t>belonging to the Contractor in respect of which one of the following is satisfied:</w:t>
      </w:r>
    </w:p>
    <w:p w14:paraId="6F023016" w14:textId="2026B419"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lastRenderedPageBreak/>
        <w:t xml:space="preserve">It comprises </w:t>
      </w:r>
      <w:r w:rsidR="003A3EE8" w:rsidRPr="00476C13">
        <w:rPr>
          <w:rFonts w:ascii="Arial" w:hAnsi="Arial" w:cs="Arial"/>
          <w:sz w:val="22"/>
          <w:szCs w:val="22"/>
        </w:rPr>
        <w:t>Protected</w:t>
      </w:r>
      <w:r w:rsidRPr="00476C13">
        <w:rPr>
          <w:rFonts w:ascii="Arial" w:hAnsi="Arial" w:cs="Arial"/>
          <w:sz w:val="22"/>
          <w:szCs w:val="22"/>
        </w:rPr>
        <w:t xml:space="preserve"> </w:t>
      </w:r>
      <w:r w:rsidR="003A3EE8" w:rsidRPr="00476C13">
        <w:rPr>
          <w:rFonts w:ascii="Arial" w:hAnsi="Arial" w:cs="Arial"/>
          <w:sz w:val="22"/>
          <w:szCs w:val="22"/>
        </w:rPr>
        <w:t>D</w:t>
      </w:r>
      <w:r w:rsidRPr="00476C13">
        <w:rPr>
          <w:rFonts w:ascii="Arial" w:hAnsi="Arial" w:cs="Arial"/>
          <w:sz w:val="22"/>
          <w:szCs w:val="22"/>
        </w:rPr>
        <w:t>ata; or</w:t>
      </w:r>
    </w:p>
    <w:p w14:paraId="41FBA7D0"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Disclosure of the Information would constitute a breach of confidence actionable by either Party or a third </w:t>
      </w:r>
      <w:proofErr w:type="gramStart"/>
      <w:r w:rsidRPr="00476C13">
        <w:rPr>
          <w:rFonts w:ascii="Arial" w:hAnsi="Arial" w:cs="Arial"/>
          <w:sz w:val="22"/>
          <w:szCs w:val="22"/>
        </w:rPr>
        <w:t>party;</w:t>
      </w:r>
      <w:proofErr w:type="gramEnd"/>
    </w:p>
    <w:p w14:paraId="36EC97BE"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w:t>
      </w:r>
      <w:proofErr w:type="gramStart"/>
      <w:r w:rsidRPr="00476C13">
        <w:rPr>
          <w:rFonts w:ascii="Arial" w:hAnsi="Arial"/>
          <w:sz w:val="22"/>
          <w:szCs w:val="22"/>
        </w:rPr>
        <w:t>Services;</w:t>
      </w:r>
      <w:proofErr w:type="gramEnd"/>
    </w:p>
    <w:p w14:paraId="2D862B77" w14:textId="169D6E02" w:rsidR="00347FAB" w:rsidRPr="00AD5C4A"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006D5EE7" w:rsidRPr="00476C13">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00087174" w:rsidRPr="00476C13">
        <w:rPr>
          <w:rFonts w:ascii="Arial" w:hAnsi="Arial"/>
          <w:sz w:val="22"/>
          <w:szCs w:val="22"/>
        </w:rPr>
        <w:t xml:space="preserve">as </w:t>
      </w:r>
      <w:r w:rsidR="00BC2FA3" w:rsidRPr="00476C13">
        <w:rPr>
          <w:rFonts w:ascii="Arial" w:hAnsi="Arial"/>
          <w:sz w:val="22"/>
          <w:szCs w:val="22"/>
        </w:rPr>
        <w:t>attached at Schedule</w:t>
      </w:r>
      <w:r w:rsidR="00471D9F" w:rsidRPr="00476C13">
        <w:rPr>
          <w:rFonts w:ascii="Arial" w:hAnsi="Arial"/>
          <w:sz w:val="22"/>
          <w:szCs w:val="22"/>
        </w:rPr>
        <w:t xml:space="preserve"> </w:t>
      </w:r>
      <w:proofErr w:type="gramStart"/>
      <w:r w:rsidR="00471D9F" w:rsidRPr="00476C13">
        <w:rPr>
          <w:rFonts w:ascii="Arial" w:hAnsi="Arial"/>
          <w:sz w:val="22"/>
          <w:szCs w:val="22"/>
        </w:rPr>
        <w:t>5</w:t>
      </w:r>
      <w:r w:rsidRPr="00476C13">
        <w:rPr>
          <w:rFonts w:ascii="Arial" w:hAnsi="Arial"/>
          <w:sz w:val="22"/>
          <w:szCs w:val="22"/>
        </w:rPr>
        <w:t>;</w:t>
      </w:r>
      <w:proofErr w:type="gramEnd"/>
    </w:p>
    <w:p w14:paraId="1F67AB81" w14:textId="7420A106" w:rsidR="00AD5C4A" w:rsidRPr="00476C13" w:rsidRDefault="00AD5C4A"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“Core Services”</w:t>
      </w:r>
      <w:r>
        <w:rPr>
          <w:rFonts w:ascii="Arial" w:hAnsi="Arial"/>
          <w:bCs/>
          <w:sz w:val="22"/>
          <w:szCs w:val="22"/>
        </w:rPr>
        <w:t xml:space="preserve"> means</w:t>
      </w:r>
      <w:r w:rsidR="00523F6C">
        <w:rPr>
          <w:rFonts w:ascii="Arial" w:hAnsi="Arial"/>
          <w:bCs/>
          <w:sz w:val="22"/>
          <w:szCs w:val="22"/>
        </w:rPr>
        <w:t xml:space="preserve"> those services so described in the Specification and which the Contractor is required to deliver under the </w:t>
      </w:r>
      <w:proofErr w:type="gramStart"/>
      <w:r w:rsidR="00523F6C">
        <w:rPr>
          <w:rFonts w:ascii="Arial" w:hAnsi="Arial"/>
          <w:bCs/>
          <w:sz w:val="22"/>
          <w:szCs w:val="22"/>
        </w:rPr>
        <w:t>Contract;</w:t>
      </w:r>
      <w:proofErr w:type="gramEnd"/>
    </w:p>
    <w:p w14:paraId="61B5E30C" w14:textId="6C3E9B14" w:rsidR="00FB510C" w:rsidRPr="00476C13" w:rsidRDefault="00FB510C" w:rsidP="00FB510C">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“Data Controller”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proofErr w:type="gramStart"/>
      <w:r w:rsidRPr="00476C13">
        <w:rPr>
          <w:rStyle w:val="contextualspellingandgrammarerror"/>
          <w:rFonts w:ascii="Arial" w:hAnsi="Arial" w:cs="Arial"/>
          <w:color w:val="000000"/>
          <w:sz w:val="22"/>
          <w:szCs w:val="22"/>
          <w:shd w:val="clear" w:color="auto" w:fill="FFFFFF"/>
        </w:rPr>
        <w:t>2018;</w:t>
      </w:r>
      <w:proofErr w:type="gramEnd"/>
    </w:p>
    <w:p w14:paraId="2159D177" w14:textId="6C6F8E72" w:rsidR="001E329D" w:rsidRPr="00476C13" w:rsidRDefault="00FB510C" w:rsidP="00FB510C">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476C13">
        <w:rPr>
          <w:rFonts w:ascii="Arial" w:hAnsi="Arial"/>
          <w:b/>
          <w:sz w:val="22"/>
          <w:szCs w:val="22"/>
        </w:rPr>
        <w:t xml:space="preserve">“Data Processor”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proofErr w:type="gramStart"/>
      <w:r w:rsidRPr="00476C13">
        <w:rPr>
          <w:rStyle w:val="contextualspellingandgrammarerror"/>
          <w:rFonts w:ascii="Arial" w:hAnsi="Arial" w:cs="Arial"/>
          <w:color w:val="000000"/>
          <w:sz w:val="22"/>
          <w:szCs w:val="22"/>
          <w:shd w:val="clear" w:color="auto" w:fill="FFFFFF"/>
        </w:rPr>
        <w:t>2018;</w:t>
      </w:r>
      <w:proofErr w:type="gramEnd"/>
    </w:p>
    <w:p w14:paraId="737B7149" w14:textId="0EB8997D" w:rsidR="00FB510C" w:rsidRPr="00476C13" w:rsidRDefault="001E329D" w:rsidP="001E329D">
      <w:pPr>
        <w:pStyle w:val="ListParagraph"/>
        <w:numPr>
          <w:ilvl w:val="4"/>
          <w:numId w:val="3"/>
        </w:numPr>
        <w:overflowPunct w:val="0"/>
        <w:autoSpaceDE w:val="0"/>
        <w:autoSpaceDN w:val="0"/>
        <w:spacing w:after="240"/>
        <w:rPr>
          <w:rStyle w:val="eop"/>
          <w:rFonts w:ascii="Arial" w:hAnsi="Arial" w:cs="Arial"/>
          <w:sz w:val="22"/>
          <w:szCs w:val="22"/>
        </w:rPr>
      </w:pPr>
      <w:r w:rsidRPr="00476C13">
        <w:rPr>
          <w:rFonts w:ascii="Arial" w:hAnsi="Arial" w:cs="Arial"/>
          <w:b/>
          <w:sz w:val="22"/>
          <w:szCs w:val="22"/>
        </w:rPr>
        <w:t>“Data Subject”</w:t>
      </w:r>
      <w:r w:rsidRPr="00476C13">
        <w:rPr>
          <w:rFonts w:ascii="Arial" w:hAnsi="Arial" w:cs="Arial"/>
          <w:sz w:val="22"/>
          <w:szCs w:val="22"/>
        </w:rPr>
        <w:t xml:space="preserve"> means an individual who</w:t>
      </w:r>
      <w:r w:rsidR="00DB64B9">
        <w:rPr>
          <w:rFonts w:ascii="Arial" w:hAnsi="Arial" w:cs="Arial"/>
          <w:sz w:val="22"/>
          <w:szCs w:val="22"/>
        </w:rPr>
        <w:t>se personal data</w:t>
      </w:r>
      <w:r w:rsidRPr="00476C13">
        <w:rPr>
          <w:rFonts w:ascii="Arial" w:hAnsi="Arial" w:cs="Arial"/>
          <w:sz w:val="22"/>
          <w:szCs w:val="22"/>
        </w:rPr>
        <w:t xml:space="preserve"> is Protected </w:t>
      </w:r>
      <w:proofErr w:type="gramStart"/>
      <w:r w:rsidRPr="00476C13">
        <w:rPr>
          <w:rFonts w:ascii="Arial" w:hAnsi="Arial" w:cs="Arial"/>
          <w:sz w:val="22"/>
          <w:szCs w:val="22"/>
        </w:rPr>
        <w:t>Data;</w:t>
      </w:r>
      <w:proofErr w:type="gramEnd"/>
    </w:p>
    <w:p w14:paraId="74C771F0" w14:textId="708245B1" w:rsidR="00E457C0" w:rsidRPr="00476C13" w:rsidRDefault="00E457C0"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“Data Subject Request” </w:t>
      </w:r>
      <w:r w:rsidR="00430795" w:rsidRPr="00476C13">
        <w:rPr>
          <w:rFonts w:ascii="Arial" w:hAnsi="Arial" w:cs="Arial"/>
          <w:sz w:val="22"/>
          <w:szCs w:val="22"/>
        </w:rPr>
        <w:t xml:space="preserve">means a request by a Data Subject pursuant to Data Protection </w:t>
      </w:r>
      <w:proofErr w:type="gramStart"/>
      <w:r w:rsidR="00430795" w:rsidRPr="00476C13">
        <w:rPr>
          <w:rFonts w:ascii="Arial" w:hAnsi="Arial" w:cs="Arial"/>
          <w:sz w:val="22"/>
          <w:szCs w:val="22"/>
        </w:rPr>
        <w:t>Laws;</w:t>
      </w:r>
      <w:proofErr w:type="gramEnd"/>
    </w:p>
    <w:p w14:paraId="50B88E83" w14:textId="6636120C" w:rsidR="006E7129" w:rsidRPr="00476C13" w:rsidRDefault="006E7129"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Data Protection Laws</w:t>
      </w:r>
      <w:r w:rsidRPr="00476C13">
        <w:rPr>
          <w:rFonts w:ascii="Arial" w:hAnsi="Arial" w:cs="Arial"/>
          <w:sz w:val="22"/>
          <w:szCs w:val="22"/>
        </w:rPr>
        <w:t xml:space="preserve">” </w:t>
      </w:r>
      <w:r w:rsidR="00E86A69" w:rsidRPr="007233E6">
        <w:rPr>
          <w:rStyle w:val="normaltextrun"/>
          <w:rFonts w:ascii="Arial" w:hAnsi="Arial" w:cs="Arial"/>
          <w:color w:val="000000"/>
          <w:sz w:val="22"/>
          <w:szCs w:val="22"/>
          <w:shd w:val="clear" w:color="auto" w:fill="FFFFFF"/>
        </w:rPr>
        <w:t>means</w:t>
      </w:r>
      <w:r w:rsidR="00E86A69">
        <w:rPr>
          <w:rStyle w:val="normaltextrun"/>
          <w:rFonts w:ascii="Arial" w:hAnsi="Arial" w:cs="Arial"/>
          <w:b/>
          <w:color w:val="000000"/>
          <w:sz w:val="22"/>
          <w:szCs w:val="22"/>
          <w:shd w:val="clear" w:color="auto" w:fill="FFFFFF"/>
        </w:rPr>
        <w:t xml:space="preserve"> </w:t>
      </w:r>
      <w:r w:rsidR="00E86A69">
        <w:rPr>
          <w:rStyle w:val="normaltextrun"/>
          <w:rFonts w:ascii="Arial" w:hAnsi="Arial" w:cs="Arial"/>
          <w:bCs/>
          <w:color w:val="000000"/>
          <w:sz w:val="22"/>
          <w:szCs w:val="22"/>
          <w:shd w:val="clear" w:color="auto" w:fill="FFFFFF"/>
        </w:rPr>
        <w:t>the UK GDPR and Data Protection Act 2018</w:t>
      </w:r>
      <w:r w:rsidR="00E86A69">
        <w:rPr>
          <w:rStyle w:val="normaltextrun"/>
          <w:rFonts w:ascii="Arial" w:hAnsi="Arial" w:cs="Arial"/>
          <w:color w:val="000000"/>
          <w:sz w:val="22"/>
          <w:szCs w:val="22"/>
          <w:shd w:val="clear" w:color="auto" w:fill="FFFFFF"/>
        </w:rPr>
        <w:t>,</w:t>
      </w:r>
      <w:r w:rsidR="00E86A69" w:rsidRPr="007233E6">
        <w:rPr>
          <w:rStyle w:val="normaltextrun"/>
          <w:rFonts w:ascii="Arial" w:hAnsi="Arial" w:cs="Arial"/>
          <w:color w:val="000000"/>
          <w:sz w:val="22"/>
          <w:szCs w:val="22"/>
          <w:shd w:val="clear" w:color="auto" w:fill="FFFFFF"/>
        </w:rPr>
        <w:t xml:space="preserve"> as amended, replaced, re-enacted or superseded from time to </w:t>
      </w:r>
      <w:proofErr w:type="gramStart"/>
      <w:r w:rsidR="00E86A69" w:rsidRPr="007233E6">
        <w:rPr>
          <w:rStyle w:val="normaltextrun"/>
          <w:rFonts w:ascii="Arial" w:hAnsi="Arial" w:cs="Arial"/>
          <w:color w:val="000000"/>
          <w:sz w:val="22"/>
          <w:szCs w:val="22"/>
          <w:shd w:val="clear" w:color="auto" w:fill="FFFFFF"/>
        </w:rPr>
        <w:t>time</w:t>
      </w:r>
      <w:r w:rsidRPr="00476C13">
        <w:rPr>
          <w:rFonts w:ascii="Arial" w:hAnsi="Arial" w:cs="Arial"/>
          <w:sz w:val="22"/>
          <w:szCs w:val="22"/>
        </w:rPr>
        <w:t>;</w:t>
      </w:r>
      <w:proofErr w:type="gramEnd"/>
    </w:p>
    <w:p w14:paraId="0F3E4D19" w14:textId="567E08FC" w:rsidR="00347FAB" w:rsidRPr="00A31546"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w:t>
      </w:r>
      <w:proofErr w:type="gramStart"/>
      <w:r w:rsidRPr="00476C13">
        <w:rPr>
          <w:rFonts w:ascii="Arial" w:hAnsi="Arial"/>
          <w:sz w:val="22"/>
          <w:szCs w:val="22"/>
        </w:rPr>
        <w:t>Services;</w:t>
      </w:r>
      <w:proofErr w:type="gramEnd"/>
    </w:p>
    <w:p w14:paraId="3C2B95CC" w14:textId="2871FAB5" w:rsidR="00A31546" w:rsidRPr="00476C13" w:rsidRDefault="00A3154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“Defence Contractor”</w:t>
      </w:r>
      <w:r w:rsidR="004F18E6">
        <w:rPr>
          <w:rFonts w:ascii="Arial" w:hAnsi="Arial"/>
          <w:b/>
          <w:sz w:val="22"/>
          <w:szCs w:val="22"/>
        </w:rPr>
        <w:t xml:space="preserve"> </w:t>
      </w:r>
      <w:r w:rsidR="004F18E6">
        <w:rPr>
          <w:rFonts w:ascii="Arial" w:hAnsi="Arial"/>
          <w:bCs/>
          <w:sz w:val="22"/>
          <w:szCs w:val="22"/>
        </w:rPr>
        <w:t xml:space="preserve">means </w:t>
      </w:r>
      <w:r w:rsidR="008F4247">
        <w:rPr>
          <w:rFonts w:ascii="Arial" w:hAnsi="Arial"/>
          <w:bCs/>
          <w:sz w:val="22"/>
          <w:szCs w:val="22"/>
        </w:rPr>
        <w:t>an</w:t>
      </w:r>
      <w:r w:rsidR="004F18E6">
        <w:rPr>
          <w:rFonts w:ascii="Arial" w:hAnsi="Arial"/>
          <w:bCs/>
          <w:sz w:val="22"/>
          <w:szCs w:val="22"/>
        </w:rPr>
        <w:t xml:space="preserve"> </w:t>
      </w:r>
      <w:r w:rsidR="004819A6">
        <w:rPr>
          <w:rFonts w:ascii="Arial" w:hAnsi="Arial"/>
          <w:bCs/>
          <w:sz w:val="22"/>
          <w:szCs w:val="22"/>
        </w:rPr>
        <w:t>organisation cited in “Table 3a”</w:t>
      </w:r>
      <w:r w:rsidR="00073C86">
        <w:rPr>
          <w:rFonts w:ascii="Arial" w:hAnsi="Arial"/>
          <w:bCs/>
          <w:sz w:val="22"/>
          <w:szCs w:val="22"/>
        </w:rPr>
        <w:t xml:space="preserve"> available at: </w:t>
      </w:r>
      <w:hyperlink r:id="rId15" w:history="1">
        <w:r w:rsidR="00073C86" w:rsidRPr="00073C86">
          <w:rPr>
            <w:rStyle w:val="Hyperlink"/>
            <w:rFonts w:ascii="Arial" w:hAnsi="Arial"/>
            <w:b w:val="0"/>
            <w:bCs/>
          </w:rPr>
          <w:t>https://assets.publishing.service.gov.uk/government/uploads/system/uploads/attachment_data/file/917497/20200904-SE_Trade_Industry_and_Contracts_2020_Supporting_Tables_Final.ods</w:t>
        </w:r>
      </w:hyperlink>
      <w:r w:rsidR="00073C86">
        <w:rPr>
          <w:rFonts w:ascii="Arial" w:hAnsi="Arial"/>
          <w:b/>
          <w:bCs/>
        </w:rPr>
        <w:t xml:space="preserve"> </w:t>
      </w:r>
      <w:r w:rsidR="00073C86">
        <w:t xml:space="preserve"> </w:t>
      </w:r>
    </w:p>
    <w:p w14:paraId="64207BE4" w14:textId="6A28A90F"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Employee</w:t>
      </w:r>
      <w:r w:rsidRPr="00476C13">
        <w:rPr>
          <w:rFonts w:ascii="Arial" w:hAnsi="Arial" w:cs="Arial"/>
          <w:sz w:val="22"/>
          <w:szCs w:val="22"/>
        </w:rPr>
        <w:t xml:space="preserve">” shall include any person who is an employee or director of the Contractor or a partner in the Contractor, or who occupies the position of a director of the Contractor, by whatever title </w:t>
      </w:r>
      <w:proofErr w:type="gramStart"/>
      <w:r w:rsidRPr="00476C13">
        <w:rPr>
          <w:rFonts w:ascii="Arial" w:hAnsi="Arial" w:cs="Arial"/>
          <w:sz w:val="22"/>
          <w:szCs w:val="22"/>
        </w:rPr>
        <w:t>given;</w:t>
      </w:r>
      <w:proofErr w:type="gramEnd"/>
    </w:p>
    <w:p w14:paraId="4D3DC26D" w14:textId="6EA034A8"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00395678" w:rsidRPr="00476C13">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proofErr w:type="gramStart"/>
      <w:r w:rsidR="00C80171" w:rsidRPr="00476C13">
        <w:rPr>
          <w:rFonts w:ascii="Arial" w:hAnsi="Arial" w:cs="Arial"/>
          <w:sz w:val="22"/>
          <w:szCs w:val="22"/>
        </w:rPr>
        <w:t>Contract</w:t>
      </w:r>
      <w:r w:rsidRPr="00476C13">
        <w:rPr>
          <w:rFonts w:ascii="Arial" w:hAnsi="Arial" w:cs="Arial"/>
          <w:sz w:val="22"/>
          <w:szCs w:val="22"/>
        </w:rPr>
        <w:t>;</w:t>
      </w:r>
      <w:proofErr w:type="gramEnd"/>
    </w:p>
    <w:p w14:paraId="5558BF51"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 xml:space="preserve">means any patent, patent application, know how, </w:t>
      </w:r>
      <w:proofErr w:type="gramStart"/>
      <w:r w:rsidRPr="00476C13">
        <w:rPr>
          <w:rFonts w:ascii="Arial" w:hAnsi="Arial" w:cs="Arial"/>
          <w:sz w:val="22"/>
          <w:szCs w:val="22"/>
        </w:rPr>
        <w:t>trade mark</w:t>
      </w:r>
      <w:proofErr w:type="gramEnd"/>
      <w:r w:rsidRPr="00476C13">
        <w:rPr>
          <w:rFonts w:ascii="Arial" w:hAnsi="Arial" w:cs="Arial"/>
          <w:sz w:val="22"/>
          <w:szCs w:val="22"/>
        </w:rPr>
        <w:t xml:space="preserve">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5F9C3713" w:rsidR="00525A1B" w:rsidRPr="00AD5C4A" w:rsidRDefault="00525A1B" w:rsidP="00347FA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lastRenderedPageBreak/>
        <w:t xml:space="preserve">“International Organisation” </w:t>
      </w:r>
      <w:r w:rsidR="00E21C3A" w:rsidRPr="00476C13">
        <w:rPr>
          <w:rFonts w:ascii="Arial" w:hAnsi="Arial" w:cs="Arial"/>
          <w:sz w:val="22"/>
          <w:szCs w:val="22"/>
        </w:rPr>
        <w:t xml:space="preserve">means an organisation and its subordinate bodies governed by public international law, or any other body which is set up by, or on the basis of, an agreement between two or more </w:t>
      </w:r>
      <w:proofErr w:type="gramStart"/>
      <w:r w:rsidR="00E21C3A" w:rsidRPr="00476C13">
        <w:rPr>
          <w:rFonts w:ascii="Arial" w:hAnsi="Arial" w:cs="Arial"/>
          <w:sz w:val="22"/>
          <w:szCs w:val="22"/>
        </w:rPr>
        <w:t>countries</w:t>
      </w:r>
      <w:r w:rsidR="00AD1DE1" w:rsidRPr="00476C13">
        <w:rPr>
          <w:rFonts w:ascii="Arial" w:hAnsi="Arial" w:cs="Arial"/>
          <w:sz w:val="22"/>
          <w:szCs w:val="22"/>
        </w:rPr>
        <w:t>;</w:t>
      </w:r>
      <w:proofErr w:type="gramEnd"/>
    </w:p>
    <w:p w14:paraId="06F9B6F6" w14:textId="5C6F2AB1" w:rsidR="00AD5C4A" w:rsidRPr="00476C13" w:rsidRDefault="00AD5C4A" w:rsidP="00347FAB">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“Optional Services”</w:t>
      </w:r>
      <w:r>
        <w:rPr>
          <w:rFonts w:ascii="Arial" w:hAnsi="Arial" w:cs="Arial"/>
          <w:bCs/>
          <w:sz w:val="22"/>
          <w:szCs w:val="22"/>
        </w:rPr>
        <w:t xml:space="preserve"> means</w:t>
      </w:r>
      <w:r w:rsidR="00523F6C">
        <w:rPr>
          <w:rFonts w:ascii="Arial" w:hAnsi="Arial" w:cs="Arial"/>
          <w:bCs/>
          <w:sz w:val="22"/>
          <w:szCs w:val="22"/>
        </w:rPr>
        <w:t xml:space="preserve"> </w:t>
      </w:r>
      <w:r w:rsidR="0070081B">
        <w:rPr>
          <w:rFonts w:ascii="Arial" w:hAnsi="Arial"/>
          <w:bCs/>
          <w:sz w:val="22"/>
          <w:szCs w:val="22"/>
        </w:rPr>
        <w:t>those services so described</w:t>
      </w:r>
      <w:r w:rsidR="00523F6C">
        <w:rPr>
          <w:rFonts w:ascii="Arial" w:hAnsi="Arial"/>
          <w:bCs/>
          <w:sz w:val="22"/>
          <w:szCs w:val="22"/>
        </w:rPr>
        <w:t xml:space="preserve"> in the Specification</w:t>
      </w:r>
      <w:r w:rsidR="00DF6B43" w:rsidDel="00C47E07">
        <w:rPr>
          <w:rFonts w:ascii="Arial" w:hAnsi="Arial"/>
          <w:bCs/>
          <w:sz w:val="22"/>
          <w:szCs w:val="22"/>
        </w:rPr>
        <w:t xml:space="preserve">, </w:t>
      </w:r>
      <w:r w:rsidR="00DF6B43">
        <w:rPr>
          <w:rFonts w:ascii="Arial" w:hAnsi="Arial"/>
          <w:bCs/>
          <w:sz w:val="22"/>
          <w:szCs w:val="22"/>
        </w:rPr>
        <w:t>which the SSRO may from time to time during the Contract Period require the Contractor to deliver</w:t>
      </w:r>
      <w:r w:rsidR="00C47E07">
        <w:rPr>
          <w:rFonts w:ascii="Arial" w:hAnsi="Arial"/>
          <w:bCs/>
          <w:sz w:val="22"/>
          <w:szCs w:val="22"/>
        </w:rPr>
        <w:t xml:space="preserve"> </w:t>
      </w:r>
      <w:r w:rsidR="009020CB">
        <w:rPr>
          <w:rFonts w:ascii="Arial" w:hAnsi="Arial"/>
          <w:bCs/>
          <w:sz w:val="22"/>
          <w:szCs w:val="22"/>
        </w:rPr>
        <w:t xml:space="preserve">in accordance with clause </w:t>
      </w:r>
      <w:proofErr w:type="gramStart"/>
      <w:r w:rsidR="009020CB">
        <w:rPr>
          <w:rFonts w:ascii="Arial" w:hAnsi="Arial"/>
          <w:bCs/>
          <w:sz w:val="22"/>
          <w:szCs w:val="22"/>
        </w:rPr>
        <w:t>5</w:t>
      </w:r>
      <w:r w:rsidR="00943EE1">
        <w:rPr>
          <w:rFonts w:ascii="Arial" w:hAnsi="Arial"/>
          <w:bCs/>
          <w:sz w:val="22"/>
          <w:szCs w:val="22"/>
        </w:rPr>
        <w:t>;</w:t>
      </w:r>
      <w:proofErr w:type="gramEnd"/>
    </w:p>
    <w:p w14:paraId="2CA3EC68" w14:textId="5C420B42" w:rsidR="00F62519" w:rsidRPr="00476C13" w:rsidRDefault="00F62519" w:rsidP="00347FAB">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“Order”</w:t>
      </w:r>
      <w:r>
        <w:rPr>
          <w:rFonts w:ascii="Arial" w:hAnsi="Arial" w:cs="Arial"/>
          <w:bCs/>
          <w:sz w:val="22"/>
          <w:szCs w:val="22"/>
        </w:rPr>
        <w:t xml:space="preserve"> means an </w:t>
      </w:r>
      <w:r w:rsidR="00041203">
        <w:rPr>
          <w:rFonts w:ascii="Arial" w:hAnsi="Arial" w:cs="Arial"/>
          <w:bCs/>
          <w:sz w:val="22"/>
          <w:szCs w:val="22"/>
        </w:rPr>
        <w:t xml:space="preserve">agreement for the provision of certain </w:t>
      </w:r>
      <w:r>
        <w:rPr>
          <w:rFonts w:ascii="Arial" w:hAnsi="Arial" w:cs="Arial"/>
          <w:bCs/>
          <w:sz w:val="22"/>
          <w:szCs w:val="22"/>
        </w:rPr>
        <w:t xml:space="preserve">Optional Services which has been </w:t>
      </w:r>
      <w:r w:rsidR="000D59E0">
        <w:rPr>
          <w:rFonts w:ascii="Arial" w:hAnsi="Arial" w:cs="Arial"/>
          <w:bCs/>
          <w:sz w:val="22"/>
          <w:szCs w:val="22"/>
        </w:rPr>
        <w:t>entered into in</w:t>
      </w:r>
      <w:r>
        <w:rPr>
          <w:rFonts w:ascii="Arial" w:hAnsi="Arial" w:cs="Arial"/>
          <w:bCs/>
          <w:sz w:val="22"/>
          <w:szCs w:val="22"/>
        </w:rPr>
        <w:t xml:space="preserve"> accordance with the procedure in clause </w:t>
      </w:r>
      <w:proofErr w:type="gramStart"/>
      <w:r>
        <w:rPr>
          <w:rFonts w:ascii="Arial" w:hAnsi="Arial" w:cs="Arial"/>
          <w:bCs/>
          <w:sz w:val="22"/>
          <w:szCs w:val="22"/>
        </w:rPr>
        <w:t>5;</w:t>
      </w:r>
      <w:proofErr w:type="gramEnd"/>
    </w:p>
    <w:p w14:paraId="48B05999" w14:textId="3092061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“Order Form”</w:t>
      </w:r>
      <w:r w:rsidRPr="00476C13">
        <w:rPr>
          <w:rFonts w:ascii="Arial" w:hAnsi="Arial" w:cs="Arial"/>
          <w:sz w:val="22"/>
          <w:szCs w:val="22"/>
        </w:rPr>
        <w:t xml:space="preserve"> means the </w:t>
      </w:r>
      <w:r w:rsidR="008B5A1A">
        <w:rPr>
          <w:rFonts w:ascii="Arial" w:hAnsi="Arial" w:cs="Arial"/>
          <w:sz w:val="22"/>
          <w:szCs w:val="22"/>
        </w:rPr>
        <w:t>template order form</w:t>
      </w:r>
      <w:r w:rsidRPr="00476C13">
        <w:rPr>
          <w:rFonts w:ascii="Arial" w:hAnsi="Arial" w:cs="Arial"/>
          <w:sz w:val="22"/>
          <w:szCs w:val="22"/>
        </w:rPr>
        <w:t xml:space="preserve"> appended to the</w:t>
      </w:r>
      <w:r w:rsidR="00943EE1">
        <w:rPr>
          <w:rFonts w:ascii="Arial" w:hAnsi="Arial" w:cs="Arial"/>
          <w:sz w:val="22"/>
          <w:szCs w:val="22"/>
        </w:rPr>
        <w:t xml:space="preserve"> Contract at Schedule 6</w:t>
      </w:r>
      <w:r w:rsidR="002426E2">
        <w:rPr>
          <w:rFonts w:ascii="Arial" w:hAnsi="Arial" w:cs="Arial"/>
          <w:sz w:val="22"/>
          <w:szCs w:val="22"/>
        </w:rPr>
        <w:t xml:space="preserve"> </w:t>
      </w:r>
      <w:r w:rsidR="007E3F86">
        <w:rPr>
          <w:rFonts w:ascii="Arial" w:hAnsi="Arial" w:cs="Arial"/>
          <w:sz w:val="22"/>
          <w:szCs w:val="22"/>
        </w:rPr>
        <w:t xml:space="preserve">through which the SSRO may </w:t>
      </w:r>
      <w:r w:rsidR="004774A6">
        <w:rPr>
          <w:rFonts w:ascii="Arial" w:hAnsi="Arial" w:cs="Arial"/>
          <w:sz w:val="22"/>
          <w:szCs w:val="22"/>
        </w:rPr>
        <w:t xml:space="preserve">place an </w:t>
      </w:r>
      <w:r w:rsidR="00F62519">
        <w:rPr>
          <w:rFonts w:ascii="Arial" w:hAnsi="Arial" w:cs="Arial"/>
          <w:sz w:val="22"/>
          <w:szCs w:val="22"/>
        </w:rPr>
        <w:t>O</w:t>
      </w:r>
      <w:r w:rsidR="004774A6">
        <w:rPr>
          <w:rFonts w:ascii="Arial" w:hAnsi="Arial" w:cs="Arial"/>
          <w:sz w:val="22"/>
          <w:szCs w:val="22"/>
        </w:rPr>
        <w:t xml:space="preserve">rder for Optional Services with the Contractor from time to time during the Contract </w:t>
      </w:r>
      <w:proofErr w:type="gramStart"/>
      <w:r w:rsidR="004774A6">
        <w:rPr>
          <w:rFonts w:ascii="Arial" w:hAnsi="Arial" w:cs="Arial"/>
          <w:sz w:val="22"/>
          <w:szCs w:val="22"/>
        </w:rPr>
        <w:t>Period;</w:t>
      </w:r>
      <w:proofErr w:type="gramEnd"/>
    </w:p>
    <w:p w14:paraId="70B19837" w14:textId="501ABEA3" w:rsidR="00327546" w:rsidRPr="00476C13" w:rsidRDefault="008D06A9"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 </w:t>
      </w:r>
      <w:r w:rsidR="00C85797" w:rsidRPr="00476C13">
        <w:rPr>
          <w:rFonts w:ascii="Arial" w:hAnsi="Arial" w:cs="Arial"/>
          <w:b/>
          <w:sz w:val="22"/>
          <w:szCs w:val="22"/>
        </w:rPr>
        <w:t>“Personal Data Breach”</w:t>
      </w:r>
      <w:r w:rsidR="00C85797" w:rsidRPr="00476C13">
        <w:rPr>
          <w:rFonts w:ascii="Arial" w:hAnsi="Arial" w:cs="Arial"/>
          <w:sz w:val="22"/>
          <w:szCs w:val="22"/>
        </w:rPr>
        <w:t xml:space="preserve"> means a breach of security leading to the accidental or unlawful destruction, loss, alteration, unauthorised disclosure, or access to, </w:t>
      </w:r>
      <w:r w:rsidR="006374DF" w:rsidRPr="00476C13">
        <w:rPr>
          <w:rFonts w:ascii="Arial" w:hAnsi="Arial" w:cs="Arial"/>
          <w:sz w:val="22"/>
          <w:szCs w:val="22"/>
        </w:rPr>
        <w:t>Protected</w:t>
      </w:r>
      <w:r w:rsidR="00C85797" w:rsidRPr="00476C13">
        <w:rPr>
          <w:rFonts w:ascii="Arial" w:hAnsi="Arial" w:cs="Arial"/>
          <w:sz w:val="22"/>
          <w:szCs w:val="22"/>
        </w:rPr>
        <w:t xml:space="preserve"> </w:t>
      </w:r>
      <w:r w:rsidR="006374DF" w:rsidRPr="00476C13">
        <w:rPr>
          <w:rFonts w:ascii="Arial" w:hAnsi="Arial" w:cs="Arial"/>
          <w:sz w:val="22"/>
          <w:szCs w:val="22"/>
        </w:rPr>
        <w:t>D</w:t>
      </w:r>
      <w:r w:rsidR="00C85797" w:rsidRPr="00476C13">
        <w:rPr>
          <w:rFonts w:ascii="Arial" w:hAnsi="Arial" w:cs="Arial"/>
          <w:sz w:val="22"/>
          <w:szCs w:val="22"/>
        </w:rPr>
        <w:t xml:space="preserve">ata transmitted, stored, or otherwise </w:t>
      </w:r>
      <w:proofErr w:type="gramStart"/>
      <w:r w:rsidR="00C85797" w:rsidRPr="00476C13">
        <w:rPr>
          <w:rFonts w:ascii="Arial" w:hAnsi="Arial" w:cs="Arial"/>
          <w:sz w:val="22"/>
          <w:szCs w:val="22"/>
        </w:rPr>
        <w:t>processed;</w:t>
      </w:r>
      <w:proofErr w:type="gramEnd"/>
    </w:p>
    <w:p w14:paraId="2D1053A6" w14:textId="5F4E7788" w:rsidR="007814F8" w:rsidRPr="00476C13" w:rsidRDefault="007814F8"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00385C6E" w:rsidRPr="00476C13">
        <w:rPr>
          <w:rFonts w:ascii="Arial" w:hAnsi="Arial" w:cs="Arial"/>
          <w:sz w:val="22"/>
          <w:szCs w:val="22"/>
        </w:rPr>
        <w:t xml:space="preserve"> document</w:t>
      </w:r>
      <w:r w:rsidR="00475CC4" w:rsidRPr="00476C13">
        <w:rPr>
          <w:rFonts w:ascii="Arial" w:hAnsi="Arial" w:cs="Arial"/>
          <w:sz w:val="22"/>
          <w:szCs w:val="22"/>
        </w:rPr>
        <w:t xml:space="preserve"> </w:t>
      </w:r>
      <w:r w:rsidR="00EC71A6">
        <w:rPr>
          <w:rFonts w:ascii="Arial" w:hAnsi="Arial" w:cs="Arial"/>
          <w:sz w:val="22"/>
          <w:szCs w:val="22"/>
        </w:rPr>
        <w:t>contained in the Contractor’s Proposal which describes the Contract Price for deliver</w:t>
      </w:r>
      <w:r w:rsidR="00B92FF9">
        <w:rPr>
          <w:rFonts w:ascii="Arial" w:hAnsi="Arial" w:cs="Arial"/>
          <w:sz w:val="22"/>
          <w:szCs w:val="22"/>
        </w:rPr>
        <w:t>ing</w:t>
      </w:r>
      <w:r w:rsidR="00EC71A6">
        <w:rPr>
          <w:rFonts w:ascii="Arial" w:hAnsi="Arial" w:cs="Arial"/>
          <w:sz w:val="22"/>
          <w:szCs w:val="22"/>
        </w:rPr>
        <w:t xml:space="preserve"> the </w:t>
      </w:r>
      <w:proofErr w:type="gramStart"/>
      <w:r w:rsidR="00EC71A6">
        <w:rPr>
          <w:rFonts w:ascii="Arial" w:hAnsi="Arial" w:cs="Arial"/>
          <w:sz w:val="22"/>
          <w:szCs w:val="22"/>
        </w:rPr>
        <w:t>Services</w:t>
      </w:r>
      <w:r w:rsidR="00475CC4" w:rsidRPr="00476C13">
        <w:rPr>
          <w:rFonts w:ascii="Arial" w:hAnsi="Arial" w:cs="Arial"/>
          <w:sz w:val="22"/>
          <w:szCs w:val="22"/>
        </w:rPr>
        <w:t>;</w:t>
      </w:r>
      <w:proofErr w:type="gramEnd"/>
    </w:p>
    <w:p w14:paraId="24B485D1" w14:textId="6B2CA837" w:rsidR="008D06A9" w:rsidRPr="00476C13"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00893473" w:rsidRPr="00476C13">
        <w:rPr>
          <w:rFonts w:ascii="Arial" w:hAnsi="Arial" w:cs="Arial"/>
          <w:sz w:val="22"/>
          <w:szCs w:val="22"/>
        </w:rPr>
        <w:t xml:space="preserve">means any personal data within the meaning of the Data Protection Act 2018 processed by </w:t>
      </w:r>
      <w:r w:rsidR="00893473">
        <w:rPr>
          <w:rFonts w:ascii="Arial" w:hAnsi="Arial" w:cs="Arial"/>
          <w:sz w:val="22"/>
          <w:szCs w:val="22"/>
        </w:rPr>
        <w:t xml:space="preserve">a </w:t>
      </w:r>
      <w:r w:rsidR="00893473" w:rsidRPr="00476C13">
        <w:rPr>
          <w:rFonts w:ascii="Arial" w:hAnsi="Arial" w:cs="Arial"/>
          <w:sz w:val="22"/>
          <w:szCs w:val="22"/>
        </w:rPr>
        <w:t xml:space="preserve">Data Processor on behalf of </w:t>
      </w:r>
      <w:r w:rsidR="00893473">
        <w:rPr>
          <w:rFonts w:ascii="Arial" w:hAnsi="Arial" w:cs="Arial"/>
          <w:sz w:val="22"/>
          <w:szCs w:val="22"/>
        </w:rPr>
        <w:t>a</w:t>
      </w:r>
      <w:r w:rsidR="00893473" w:rsidRPr="00476C13">
        <w:rPr>
          <w:rFonts w:ascii="Arial" w:hAnsi="Arial" w:cs="Arial"/>
          <w:sz w:val="22"/>
          <w:szCs w:val="22"/>
        </w:rPr>
        <w:t xml:space="preserve"> Data Controller in performing the </w:t>
      </w:r>
      <w:proofErr w:type="gramStart"/>
      <w:r w:rsidR="00893473" w:rsidRPr="00476C13">
        <w:rPr>
          <w:rFonts w:ascii="Arial" w:hAnsi="Arial" w:cs="Arial"/>
          <w:sz w:val="22"/>
          <w:szCs w:val="22"/>
        </w:rPr>
        <w:t>Services;</w:t>
      </w:r>
      <w:proofErr w:type="gramEnd"/>
    </w:p>
    <w:p w14:paraId="2B1BB90D" w14:textId="3F427540" w:rsidR="008D06A9" w:rsidRPr="00476C13"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proofErr w:type="gramStart"/>
      <w:r w:rsidRPr="00476C13">
        <w:rPr>
          <w:rFonts w:ascii="Arial" w:hAnsi="Arial" w:cs="Arial"/>
          <w:sz w:val="22"/>
          <w:szCs w:val="22"/>
        </w:rPr>
        <w:t xml:space="preserve">the </w:t>
      </w:r>
      <w:r w:rsidR="00B97C07">
        <w:rPr>
          <w:rFonts w:ascii="Arial" w:hAnsi="Arial" w:cs="Arial"/>
          <w:sz w:val="22"/>
          <w:szCs w:val="22"/>
        </w:rPr>
        <w:t>a</w:t>
      </w:r>
      <w:proofErr w:type="gramEnd"/>
      <w:r w:rsidR="00B97C07">
        <w:rPr>
          <w:rFonts w:ascii="Arial" w:hAnsi="Arial" w:cs="Arial"/>
          <w:sz w:val="22"/>
          <w:szCs w:val="22"/>
        </w:rPr>
        <w:t xml:space="preserve"> Data Controller’s</w:t>
      </w:r>
      <w:r w:rsidR="00B97C07" w:rsidRPr="00476C13">
        <w:rPr>
          <w:rFonts w:ascii="Arial" w:hAnsi="Arial" w:cs="Arial"/>
          <w:sz w:val="22"/>
          <w:szCs w:val="22"/>
        </w:rPr>
        <w:t xml:space="preserve"> </w:t>
      </w:r>
      <w:r w:rsidRPr="00476C13">
        <w:rPr>
          <w:rFonts w:ascii="Arial" w:hAnsi="Arial" w:cs="Arial"/>
          <w:sz w:val="22"/>
          <w:szCs w:val="22"/>
        </w:rPr>
        <w:t xml:space="preserve">instructions for the processing of </w:t>
      </w:r>
      <w:r w:rsidR="006374DF" w:rsidRPr="00476C13">
        <w:rPr>
          <w:rFonts w:ascii="Arial" w:hAnsi="Arial" w:cs="Arial"/>
          <w:sz w:val="22"/>
          <w:szCs w:val="22"/>
        </w:rPr>
        <w:t>Protected D</w:t>
      </w:r>
      <w:r w:rsidRPr="00476C13">
        <w:rPr>
          <w:rFonts w:ascii="Arial" w:hAnsi="Arial" w:cs="Arial"/>
          <w:sz w:val="22"/>
          <w:szCs w:val="22"/>
        </w:rPr>
        <w:t xml:space="preserve">ata by </w:t>
      </w:r>
      <w:r w:rsidR="00B97C07">
        <w:rPr>
          <w:rFonts w:ascii="Arial" w:hAnsi="Arial" w:cs="Arial"/>
          <w:sz w:val="22"/>
          <w:szCs w:val="22"/>
        </w:rPr>
        <w:t>a Data Processor</w:t>
      </w:r>
      <w:r w:rsidR="00C927DC" w:rsidRPr="00476C13">
        <w:rPr>
          <w:rFonts w:ascii="Arial" w:hAnsi="Arial" w:cs="Arial"/>
          <w:sz w:val="22"/>
          <w:szCs w:val="22"/>
        </w:rPr>
        <w:t>;</w:t>
      </w:r>
    </w:p>
    <w:p w14:paraId="306A0DE3" w14:textId="46A42B9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“Secret Matter”</w:t>
      </w:r>
      <w:r w:rsidRPr="00476C13">
        <w:rPr>
          <w:rFonts w:ascii="Arial" w:hAnsi="Arial" w:cs="Arial"/>
          <w:sz w:val="22"/>
          <w:szCs w:val="22"/>
        </w:rPr>
        <w:t xml:space="preserve"> means any matter connected with the </w:t>
      </w:r>
      <w:r w:rsidR="0092372E" w:rsidRPr="00476C13">
        <w:rPr>
          <w:rFonts w:ascii="Arial" w:hAnsi="Arial" w:cs="Arial"/>
          <w:sz w:val="22"/>
          <w:szCs w:val="22"/>
        </w:rPr>
        <w:t>Contract</w:t>
      </w:r>
      <w:r w:rsidRPr="00476C13">
        <w:rPr>
          <w:rFonts w:ascii="Arial" w:hAnsi="Arial" w:cs="Arial"/>
          <w:sz w:val="22"/>
          <w:szCs w:val="22"/>
        </w:rPr>
        <w:t>, or its performance which</w:t>
      </w:r>
      <w:r w:rsidRPr="00476C13">
        <w:rPr>
          <w:sz w:val="22"/>
          <w:szCs w:val="22"/>
        </w:rPr>
        <w:t xml:space="preserve"> </w:t>
      </w:r>
      <w:r w:rsidRPr="00476C13">
        <w:rPr>
          <w:rFonts w:ascii="Arial" w:hAnsi="Arial" w:cs="Arial"/>
          <w:sz w:val="22"/>
          <w:szCs w:val="22"/>
        </w:rPr>
        <w:t>is designated in writing by the SSRO as 'TOP SECRET' or 'SECRET', and shall</w:t>
      </w:r>
      <w:r w:rsidRPr="00476C13">
        <w:rPr>
          <w:sz w:val="22"/>
          <w:szCs w:val="22"/>
        </w:rPr>
        <w:t xml:space="preserve"> </w:t>
      </w:r>
      <w:r w:rsidRPr="00476C13">
        <w:rPr>
          <w:rFonts w:ascii="Arial" w:hAnsi="Arial" w:cs="Arial"/>
          <w:sz w:val="22"/>
          <w:szCs w:val="22"/>
        </w:rPr>
        <w:t>include any information concerning the content of such matter and anything which</w:t>
      </w:r>
      <w:r w:rsidRPr="00476C13">
        <w:rPr>
          <w:sz w:val="22"/>
          <w:szCs w:val="22"/>
        </w:rPr>
        <w:t xml:space="preserve"> </w:t>
      </w:r>
      <w:r w:rsidRPr="00476C13">
        <w:rPr>
          <w:rFonts w:ascii="Arial" w:hAnsi="Arial" w:cs="Arial"/>
          <w:sz w:val="22"/>
          <w:szCs w:val="22"/>
        </w:rPr>
        <w:t xml:space="preserve">contains or may reveal that </w:t>
      </w:r>
      <w:proofErr w:type="gramStart"/>
      <w:r w:rsidRPr="00476C13">
        <w:rPr>
          <w:rFonts w:ascii="Arial" w:hAnsi="Arial" w:cs="Arial"/>
          <w:sz w:val="22"/>
          <w:szCs w:val="22"/>
        </w:rPr>
        <w:t>matter;</w:t>
      </w:r>
      <w:proofErr w:type="gramEnd"/>
    </w:p>
    <w:p w14:paraId="6FA385FE" w14:textId="6763862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“Security Conditions”</w:t>
      </w:r>
      <w:r w:rsidRPr="00476C13">
        <w:rPr>
          <w:rFonts w:ascii="Arial" w:hAnsi="Arial" w:cs="Arial"/>
          <w:sz w:val="22"/>
          <w:szCs w:val="22"/>
        </w:rPr>
        <w:t xml:space="preserve"> means all the requirements of Schedule 1 to </w:t>
      </w:r>
      <w:r w:rsidR="00395678" w:rsidRPr="00476C13">
        <w:rPr>
          <w:rFonts w:ascii="Arial" w:hAnsi="Arial" w:cs="Arial"/>
          <w:sz w:val="22"/>
          <w:szCs w:val="22"/>
        </w:rPr>
        <w:t xml:space="preserve">the </w:t>
      </w:r>
      <w:proofErr w:type="gramStart"/>
      <w:r w:rsidR="00395678" w:rsidRPr="00476C13">
        <w:rPr>
          <w:rFonts w:ascii="Arial" w:hAnsi="Arial" w:cs="Arial"/>
          <w:sz w:val="22"/>
          <w:szCs w:val="22"/>
        </w:rPr>
        <w:t>Contract</w:t>
      </w:r>
      <w:r w:rsidRPr="00476C13">
        <w:rPr>
          <w:rFonts w:ascii="Arial" w:hAnsi="Arial" w:cs="Arial"/>
          <w:sz w:val="22"/>
          <w:szCs w:val="22"/>
        </w:rPr>
        <w:t>;</w:t>
      </w:r>
      <w:proofErr w:type="gramEnd"/>
    </w:p>
    <w:p w14:paraId="6F585AE1" w14:textId="5C948D8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Measures</w:t>
      </w:r>
      <w:r w:rsidRPr="00476C13">
        <w:rPr>
          <w:rFonts w:ascii="Arial" w:hAnsi="Arial" w:cs="Arial"/>
          <w:sz w:val="22"/>
          <w:szCs w:val="22"/>
        </w:rPr>
        <w:t xml:space="preserve">” means all the requirements of Schedule 2 to </w:t>
      </w:r>
      <w:r w:rsidR="00395678" w:rsidRPr="00476C13">
        <w:rPr>
          <w:rFonts w:ascii="Arial" w:hAnsi="Arial" w:cs="Arial"/>
          <w:sz w:val="22"/>
          <w:szCs w:val="22"/>
        </w:rPr>
        <w:t xml:space="preserve">the </w:t>
      </w:r>
      <w:proofErr w:type="gramStart"/>
      <w:r w:rsidR="00395678" w:rsidRPr="00476C13">
        <w:rPr>
          <w:rFonts w:ascii="Arial" w:hAnsi="Arial" w:cs="Arial"/>
          <w:sz w:val="22"/>
          <w:szCs w:val="22"/>
        </w:rPr>
        <w:t>Contract</w:t>
      </w:r>
      <w:r w:rsidRPr="00476C13">
        <w:rPr>
          <w:rFonts w:ascii="Arial" w:hAnsi="Arial" w:cs="Arial"/>
          <w:sz w:val="22"/>
          <w:szCs w:val="22"/>
        </w:rPr>
        <w:t>;</w:t>
      </w:r>
      <w:proofErr w:type="gramEnd"/>
    </w:p>
    <w:p w14:paraId="2BA36273" w14:textId="58DB66A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Policy Framework</w:t>
      </w:r>
      <w:r w:rsidRPr="00476C13">
        <w:rPr>
          <w:rFonts w:ascii="Arial" w:hAnsi="Arial" w:cs="Arial"/>
          <w:sz w:val="22"/>
          <w:szCs w:val="22"/>
        </w:rPr>
        <w:t xml:space="preserve">” means the HMG Security Policy Framework relating to the Government Security Classification policy as published by the Cabinet </w:t>
      </w:r>
      <w:proofErr w:type="gramStart"/>
      <w:r w:rsidRPr="00476C13">
        <w:rPr>
          <w:rFonts w:ascii="Arial" w:hAnsi="Arial" w:cs="Arial"/>
          <w:sz w:val="22"/>
          <w:szCs w:val="22"/>
        </w:rPr>
        <w:t>Office</w:t>
      </w:r>
      <w:r w:rsidR="00AD1DE1" w:rsidRPr="00476C13">
        <w:rPr>
          <w:rFonts w:ascii="Arial" w:hAnsi="Arial" w:cs="Arial"/>
          <w:sz w:val="22"/>
          <w:szCs w:val="22"/>
        </w:rPr>
        <w:t>;</w:t>
      </w:r>
      <w:proofErr w:type="gramEnd"/>
    </w:p>
    <w:p w14:paraId="7F8B0B03" w14:textId="30406498" w:rsidR="00C85797" w:rsidRPr="00476C13" w:rsidRDefault="00347FAB" w:rsidP="00621E01">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“Sensitive Information”</w:t>
      </w:r>
      <w:r w:rsidRPr="00476C13">
        <w:rPr>
          <w:rFonts w:ascii="Arial" w:hAnsi="Arial" w:cs="Arial"/>
          <w:sz w:val="22"/>
          <w:szCs w:val="22"/>
        </w:rPr>
        <w:t xml:space="preserve"> has the meaning given in the Security </w:t>
      </w:r>
      <w:proofErr w:type="gramStart"/>
      <w:r w:rsidRPr="00476C13">
        <w:rPr>
          <w:rFonts w:ascii="Arial" w:hAnsi="Arial" w:cs="Arial"/>
          <w:sz w:val="22"/>
          <w:szCs w:val="22"/>
        </w:rPr>
        <w:t>Conditions;</w:t>
      </w:r>
      <w:proofErr w:type="gramEnd"/>
    </w:p>
    <w:p w14:paraId="6AAA2AE6" w14:textId="7398E53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“Services” </w:t>
      </w:r>
      <w:r w:rsidRPr="00476C13">
        <w:rPr>
          <w:rFonts w:ascii="Arial" w:hAnsi="Arial"/>
          <w:sz w:val="22"/>
          <w:szCs w:val="22"/>
        </w:rPr>
        <w:t xml:space="preserve">means </w:t>
      </w:r>
      <w:r w:rsidR="003C78B5">
        <w:rPr>
          <w:rFonts w:ascii="Arial" w:hAnsi="Arial"/>
          <w:sz w:val="22"/>
          <w:szCs w:val="22"/>
        </w:rPr>
        <w:t>both the Core Services</w:t>
      </w:r>
      <w:r w:rsidR="000C62C6">
        <w:rPr>
          <w:rFonts w:ascii="Arial" w:hAnsi="Arial"/>
          <w:sz w:val="22"/>
          <w:szCs w:val="22"/>
        </w:rPr>
        <w:t xml:space="preserve"> which</w:t>
      </w:r>
      <w:r w:rsidR="003C78B5">
        <w:rPr>
          <w:rFonts w:ascii="Arial" w:hAnsi="Arial"/>
          <w:sz w:val="22"/>
          <w:szCs w:val="22"/>
        </w:rPr>
        <w:t xml:space="preserve"> </w:t>
      </w:r>
      <w:r w:rsidR="004913FC">
        <w:rPr>
          <w:rFonts w:ascii="Arial" w:hAnsi="Arial"/>
          <w:sz w:val="22"/>
          <w:szCs w:val="22"/>
        </w:rPr>
        <w:t xml:space="preserve">the Contractor is required to </w:t>
      </w:r>
      <w:proofErr w:type="gramStart"/>
      <w:r w:rsidR="004913FC">
        <w:rPr>
          <w:rFonts w:ascii="Arial" w:hAnsi="Arial"/>
          <w:sz w:val="22"/>
          <w:szCs w:val="22"/>
        </w:rPr>
        <w:t>provide</w:t>
      </w:r>
      <w:proofErr w:type="gramEnd"/>
      <w:r w:rsidR="004913FC">
        <w:rPr>
          <w:rFonts w:ascii="Arial" w:hAnsi="Arial"/>
          <w:sz w:val="22"/>
          <w:szCs w:val="22"/>
        </w:rPr>
        <w:t xml:space="preserve"> </w:t>
      </w:r>
      <w:r w:rsidR="003C78B5">
        <w:rPr>
          <w:rFonts w:ascii="Arial" w:hAnsi="Arial"/>
          <w:sz w:val="22"/>
          <w:szCs w:val="22"/>
        </w:rPr>
        <w:t xml:space="preserve">and such Optional Services </w:t>
      </w:r>
      <w:r w:rsidR="00B97C07">
        <w:rPr>
          <w:rFonts w:ascii="Arial" w:hAnsi="Arial"/>
          <w:sz w:val="22"/>
          <w:szCs w:val="22"/>
        </w:rPr>
        <w:t xml:space="preserve">as the Contractor provides pursuant to an </w:t>
      </w:r>
      <w:r w:rsidR="00041203">
        <w:rPr>
          <w:rFonts w:ascii="Arial" w:hAnsi="Arial"/>
          <w:sz w:val="22"/>
          <w:szCs w:val="22"/>
        </w:rPr>
        <w:t>O</w:t>
      </w:r>
      <w:r w:rsidR="00B97C07">
        <w:rPr>
          <w:rFonts w:ascii="Arial" w:hAnsi="Arial"/>
          <w:sz w:val="22"/>
          <w:szCs w:val="22"/>
        </w:rPr>
        <w:t>rder;</w:t>
      </w:r>
    </w:p>
    <w:p w14:paraId="1D3CAAEC" w14:textId="2D84BAE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“Specification”</w:t>
      </w:r>
      <w:r w:rsidRPr="00476C13">
        <w:rPr>
          <w:rFonts w:ascii="Arial" w:hAnsi="Arial"/>
          <w:sz w:val="22"/>
          <w:szCs w:val="22"/>
        </w:rPr>
        <w:t xml:space="preserve"> means the document</w:t>
      </w:r>
      <w:r w:rsidR="002350F2" w:rsidRPr="00476C13">
        <w:rPr>
          <w:rFonts w:ascii="Arial" w:hAnsi="Arial"/>
          <w:sz w:val="22"/>
          <w:szCs w:val="22"/>
        </w:rPr>
        <w:t xml:space="preserve"> appended at Schedule</w:t>
      </w:r>
      <w:r w:rsidR="00471D9F" w:rsidRPr="00476C13">
        <w:rPr>
          <w:rFonts w:ascii="Arial" w:hAnsi="Arial"/>
          <w:sz w:val="22"/>
          <w:szCs w:val="22"/>
        </w:rPr>
        <w:t xml:space="preserve"> </w:t>
      </w:r>
      <w:r w:rsidR="00DC467B" w:rsidRPr="00476C13">
        <w:rPr>
          <w:rFonts w:ascii="Arial" w:hAnsi="Arial"/>
          <w:sz w:val="22"/>
          <w:szCs w:val="22"/>
        </w:rPr>
        <w:t>4</w:t>
      </w:r>
      <w:r w:rsidRPr="00476C13">
        <w:rPr>
          <w:rFonts w:ascii="Arial" w:hAnsi="Arial"/>
          <w:sz w:val="22"/>
          <w:szCs w:val="22"/>
        </w:rPr>
        <w:t xml:space="preserve"> provided by the SSRO to the Contractor </w:t>
      </w:r>
      <w:r w:rsidR="00AD4121" w:rsidRPr="00476C13">
        <w:rPr>
          <w:rFonts w:ascii="Arial" w:hAnsi="Arial"/>
          <w:sz w:val="22"/>
          <w:szCs w:val="22"/>
        </w:rPr>
        <w:t>together with</w:t>
      </w:r>
      <w:r w:rsidR="00A44EC8">
        <w:rPr>
          <w:rFonts w:ascii="Arial" w:hAnsi="Arial"/>
          <w:sz w:val="22"/>
          <w:szCs w:val="22"/>
        </w:rPr>
        <w:t xml:space="preserve"> the</w:t>
      </w:r>
      <w:r w:rsidR="000C74C1" w:rsidRPr="00476C13">
        <w:rPr>
          <w:rFonts w:ascii="Arial" w:hAnsi="Arial"/>
          <w:sz w:val="22"/>
          <w:szCs w:val="22"/>
        </w:rPr>
        <w:t xml:space="preserve"> Clarifications,</w:t>
      </w:r>
      <w:r w:rsidRPr="00476C13">
        <w:rPr>
          <w:rFonts w:ascii="Arial" w:hAnsi="Arial"/>
          <w:sz w:val="22"/>
          <w:szCs w:val="22"/>
        </w:rPr>
        <w:t xml:space="preserve"> </w:t>
      </w:r>
      <w:r w:rsidR="000C74C1" w:rsidRPr="00476C13">
        <w:rPr>
          <w:rFonts w:ascii="Arial" w:hAnsi="Arial"/>
          <w:sz w:val="22"/>
          <w:szCs w:val="22"/>
        </w:rPr>
        <w:t>which</w:t>
      </w:r>
      <w:r w:rsidR="00AD4121" w:rsidRPr="00476C13">
        <w:rPr>
          <w:rFonts w:ascii="Arial" w:hAnsi="Arial"/>
          <w:sz w:val="22"/>
          <w:szCs w:val="22"/>
        </w:rPr>
        <w:t xml:space="preserve"> together</w:t>
      </w:r>
      <w:r w:rsidR="000C74C1" w:rsidRPr="00476C13">
        <w:rPr>
          <w:rFonts w:ascii="Arial" w:hAnsi="Arial"/>
          <w:sz w:val="22"/>
          <w:szCs w:val="22"/>
        </w:rPr>
        <w:t xml:space="preserve"> </w:t>
      </w:r>
      <w:r w:rsidRPr="00476C13">
        <w:rPr>
          <w:rFonts w:ascii="Arial" w:hAnsi="Arial"/>
          <w:sz w:val="22"/>
          <w:szCs w:val="22"/>
        </w:rPr>
        <w:t xml:space="preserve">set out the SSRO’s requirements for the </w:t>
      </w:r>
      <w:proofErr w:type="gramStart"/>
      <w:r w:rsidRPr="00476C13">
        <w:rPr>
          <w:rFonts w:ascii="Arial" w:hAnsi="Arial"/>
          <w:sz w:val="22"/>
          <w:szCs w:val="22"/>
        </w:rPr>
        <w:t>Services;</w:t>
      </w:r>
      <w:proofErr w:type="gramEnd"/>
    </w:p>
    <w:p w14:paraId="653B4D4B" w14:textId="4B9DC445" w:rsidR="00987B05" w:rsidRPr="00476C13" w:rsidRDefault="00987B05"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Specification or Order (as the case may be</w:t>
      </w:r>
      <w:proofErr w:type="gramStart"/>
      <w:r w:rsidR="000014A4">
        <w:rPr>
          <w:rFonts w:ascii="Arial" w:hAnsi="Arial"/>
          <w:sz w:val="22"/>
          <w:szCs w:val="22"/>
        </w:rPr>
        <w:t>)</w:t>
      </w:r>
      <w:r w:rsidR="005C7604" w:rsidRPr="00476C13">
        <w:rPr>
          <w:rFonts w:ascii="Arial" w:hAnsi="Arial"/>
          <w:sz w:val="22"/>
          <w:szCs w:val="22"/>
        </w:rPr>
        <w:t>;</w:t>
      </w:r>
      <w:proofErr w:type="gramEnd"/>
    </w:p>
    <w:p w14:paraId="6B92DC5A" w14:textId="1D6BE2E5" w:rsidR="007D18A9" w:rsidRPr="00747FC3" w:rsidRDefault="007D18A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“Supervisory Authority” </w:t>
      </w:r>
      <w:r w:rsidRPr="00476C13">
        <w:rPr>
          <w:rFonts w:ascii="Arial" w:hAnsi="Arial"/>
          <w:sz w:val="22"/>
          <w:szCs w:val="22"/>
        </w:rPr>
        <w:t xml:space="preserve">means </w:t>
      </w:r>
      <w:r w:rsidR="0097074C" w:rsidRPr="00476C13">
        <w:rPr>
          <w:rFonts w:ascii="Arial" w:hAnsi="Arial"/>
          <w:sz w:val="22"/>
          <w:szCs w:val="22"/>
        </w:rPr>
        <w:t xml:space="preserve">an independent public authority responsible for monitoring the application of the Data Protection Laws in the United </w:t>
      </w:r>
      <w:proofErr w:type="gramStart"/>
      <w:r w:rsidR="0097074C" w:rsidRPr="00476C13">
        <w:rPr>
          <w:rFonts w:ascii="Arial" w:hAnsi="Arial"/>
          <w:sz w:val="22"/>
          <w:szCs w:val="22"/>
        </w:rPr>
        <w:t>Kingdom</w:t>
      </w:r>
      <w:r w:rsidR="005C7604" w:rsidRPr="00476C13">
        <w:rPr>
          <w:rFonts w:ascii="Arial" w:hAnsi="Arial"/>
          <w:sz w:val="22"/>
          <w:szCs w:val="22"/>
        </w:rPr>
        <w:t>;</w:t>
      </w:r>
      <w:proofErr w:type="gramEnd"/>
    </w:p>
    <w:p w14:paraId="4EEC21AA" w14:textId="6F759084" w:rsidR="00EB3F1F" w:rsidRPr="00476C13" w:rsidRDefault="00EB3F1F"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lastRenderedPageBreak/>
        <w:t xml:space="preserve">“UK GDPR” </w:t>
      </w:r>
      <w:r>
        <w:rPr>
          <w:rFonts w:ascii="Arial" w:hAnsi="Arial" w:cs="Arial"/>
          <w:sz w:val="22"/>
          <w:szCs w:val="22"/>
        </w:rPr>
        <w:t xml:space="preserve">has the meaning given to it in section 3(10), as supplemented by section 205(4), of the Data Protection Act </w:t>
      </w:r>
      <w:proofErr w:type="gramStart"/>
      <w:r>
        <w:rPr>
          <w:rFonts w:ascii="Arial" w:hAnsi="Arial" w:cs="Arial"/>
          <w:sz w:val="22"/>
          <w:szCs w:val="22"/>
        </w:rPr>
        <w:t>2018</w:t>
      </w:r>
      <w:r w:rsidRPr="007233E6">
        <w:rPr>
          <w:rFonts w:ascii="Arial" w:hAnsi="Arial" w:cs="Arial"/>
          <w:sz w:val="22"/>
          <w:szCs w:val="22"/>
        </w:rPr>
        <w:t>;</w:t>
      </w:r>
      <w:proofErr w:type="gramEnd"/>
    </w:p>
    <w:p w14:paraId="24B92C1B" w14:textId="3DF7F81C" w:rsidR="005C7604" w:rsidRPr="00476C13" w:rsidRDefault="005C7604" w:rsidP="005C7604">
      <w:pPr>
        <w:pStyle w:val="ListParagraph"/>
        <w:numPr>
          <w:ilvl w:val="4"/>
          <w:numId w:val="3"/>
        </w:numPr>
        <w:overflowPunct w:val="0"/>
        <w:autoSpaceDE w:val="0"/>
        <w:autoSpaceDN w:val="0"/>
        <w:spacing w:after="240"/>
        <w:rPr>
          <w:rFonts w:ascii="Arial" w:hAnsi="Arial"/>
          <w:sz w:val="22"/>
          <w:szCs w:val="22"/>
        </w:rPr>
      </w:pPr>
      <w:r w:rsidRPr="00476C13">
        <w:rPr>
          <w:rFonts w:ascii="Arial" w:hAnsi="Arial"/>
          <w:b/>
          <w:sz w:val="22"/>
          <w:szCs w:val="22"/>
        </w:rPr>
        <w:t>“Working Day”</w:t>
      </w:r>
      <w:r w:rsidRPr="00476C13">
        <w:rPr>
          <w:rFonts w:ascii="Arial" w:hAnsi="Arial"/>
          <w:sz w:val="22"/>
          <w:szCs w:val="22"/>
        </w:rPr>
        <w:t xml:space="preserve"> means any day other than a Saturday, Sunday or public holiday in England and Wales.</w:t>
      </w: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person includes a natural person and </w:t>
      </w:r>
      <w:proofErr w:type="spellStart"/>
      <w:r w:rsidRPr="00476C13">
        <w:rPr>
          <w:rFonts w:ascii="Arial" w:hAnsi="Arial" w:cs="Arial"/>
          <w:sz w:val="22"/>
          <w:szCs w:val="22"/>
        </w:rPr>
        <w:t>any body</w:t>
      </w:r>
      <w:proofErr w:type="spellEnd"/>
      <w:r w:rsidRPr="00476C13">
        <w:rPr>
          <w:rFonts w:ascii="Arial" w:hAnsi="Arial" w:cs="Arial"/>
          <w:sz w:val="22"/>
          <w:szCs w:val="22"/>
        </w:rPr>
        <w:t xml:space="preserve"> or organisation with a separate legal </w:t>
      </w:r>
      <w:proofErr w:type="gramStart"/>
      <w:r w:rsidRPr="00476C13">
        <w:rPr>
          <w:rFonts w:ascii="Arial" w:hAnsi="Arial" w:cs="Arial"/>
          <w:sz w:val="22"/>
          <w:szCs w:val="22"/>
        </w:rPr>
        <w:t>personality;</w:t>
      </w:r>
      <w:proofErr w:type="gramEnd"/>
    </w:p>
    <w:p w14:paraId="72FC305E"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party includes its personal representatives, successors or permitted </w:t>
      </w:r>
      <w:proofErr w:type="gramStart"/>
      <w:r w:rsidRPr="00476C13">
        <w:rPr>
          <w:rFonts w:ascii="Arial" w:hAnsi="Arial" w:cs="Arial"/>
          <w:sz w:val="22"/>
          <w:szCs w:val="22"/>
        </w:rPr>
        <w:t>assigns;</w:t>
      </w:r>
      <w:proofErr w:type="gramEnd"/>
    </w:p>
    <w:p w14:paraId="4FD888E6" w14:textId="5151AC80"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proofErr w:type="gramStart"/>
      <w:r w:rsidRPr="00476C13">
        <w:rPr>
          <w:rFonts w:ascii="Arial" w:hAnsi="Arial" w:cs="Arial"/>
          <w:sz w:val="22"/>
          <w:szCs w:val="22"/>
        </w:rPr>
        <w:t>statute</w:t>
      </w:r>
      <w:proofErr w:type="gramEnd"/>
      <w:r w:rsidRPr="00476C13">
        <w:rPr>
          <w:rFonts w:ascii="Arial" w:hAnsi="Arial" w:cs="Arial"/>
          <w:sz w:val="22"/>
          <w:szCs w:val="22"/>
        </w:rPr>
        <w:t xml:space="preserv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14:paraId="45537FB2" w14:textId="63CFBE3C" w:rsidR="00F62519" w:rsidRPr="00476C13" w:rsidRDefault="00F62519" w:rsidP="00E21C3A">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2B3E3780" w:rsidR="001B31D2" w:rsidRPr="00476C13" w:rsidRDefault="00AF512E" w:rsidP="001B31D2">
      <w:pPr>
        <w:pStyle w:val="Heading2"/>
        <w:rPr>
          <w:sz w:val="22"/>
          <w:szCs w:val="22"/>
        </w:rPr>
      </w:pPr>
      <w:r>
        <w:rPr>
          <w:sz w:val="22"/>
          <w:szCs w:val="22"/>
        </w:rPr>
        <w:t>Contract Period</w:t>
      </w:r>
    </w:p>
    <w:p w14:paraId="20AC421B" w14:textId="4EEAD3DD" w:rsidR="001B31D2" w:rsidRDefault="001B31D2" w:rsidP="00D13880">
      <w:pPr>
        <w:pStyle w:val="Textnumbered"/>
        <w:tabs>
          <w:tab w:val="clear" w:pos="567"/>
        </w:tabs>
        <w:ind w:left="709" w:hanging="709"/>
        <w:rPr>
          <w:szCs w:val="22"/>
        </w:rPr>
      </w:pPr>
      <w:r w:rsidRPr="00750991">
        <w:rPr>
          <w:szCs w:val="22"/>
        </w:rPr>
        <w:t xml:space="preserve">The </w:t>
      </w:r>
      <w:r w:rsidR="00B92FF9">
        <w:rPr>
          <w:szCs w:val="22"/>
        </w:rPr>
        <w:t>Contract shall comm</w:t>
      </w:r>
      <w:r w:rsidR="00AF512E">
        <w:rPr>
          <w:szCs w:val="22"/>
        </w:rPr>
        <w:t>ence on the Commencement Date</w:t>
      </w:r>
      <w:r w:rsidR="00A35CE3">
        <w:rPr>
          <w:szCs w:val="22"/>
        </w:rPr>
        <w:t xml:space="preserve"> </w:t>
      </w:r>
      <w:r w:rsidR="00682D1D">
        <w:rPr>
          <w:szCs w:val="22"/>
        </w:rPr>
        <w:t xml:space="preserve">and </w:t>
      </w:r>
      <w:r w:rsidR="00B453B2">
        <w:rPr>
          <w:szCs w:val="22"/>
        </w:rPr>
        <w:t xml:space="preserve">shall </w:t>
      </w:r>
      <w:r w:rsidR="00682D1D">
        <w:rPr>
          <w:szCs w:val="22"/>
        </w:rPr>
        <w:t xml:space="preserve">expire three years thereafter, </w:t>
      </w:r>
      <w:r w:rsidRPr="00750991">
        <w:rPr>
          <w:szCs w:val="22"/>
        </w:rPr>
        <w:t>unless</w:t>
      </w:r>
      <w:r w:rsidR="00750991">
        <w:rPr>
          <w:szCs w:val="22"/>
        </w:rPr>
        <w:t xml:space="preserve"> </w:t>
      </w:r>
      <w:r w:rsidRPr="00750991">
        <w:rPr>
          <w:szCs w:val="22"/>
        </w:rPr>
        <w:t xml:space="preserve">terminated earlier in accordance with the provisions of the Contract or by operation of statute or common </w:t>
      </w:r>
      <w:proofErr w:type="gramStart"/>
      <w:r w:rsidRPr="00750991">
        <w:rPr>
          <w:szCs w:val="22"/>
        </w:rPr>
        <w:t>law</w:t>
      </w:r>
      <w:r w:rsidR="00B453B2">
        <w:rPr>
          <w:szCs w:val="22"/>
        </w:rPr>
        <w:t>, or</w:t>
      </w:r>
      <w:proofErr w:type="gramEnd"/>
      <w:r w:rsidR="00B453B2">
        <w:rPr>
          <w:szCs w:val="22"/>
        </w:rPr>
        <w:t xml:space="preserve"> extended in accordance with clause 2.2</w:t>
      </w:r>
      <w:r w:rsidR="00F45DCF">
        <w:rPr>
          <w:szCs w:val="22"/>
        </w:rPr>
        <w:t>.</w:t>
      </w:r>
    </w:p>
    <w:p w14:paraId="5C91CC05" w14:textId="5D6A8CF8" w:rsidR="00F45DCF" w:rsidRPr="00750991" w:rsidRDefault="00F45DCF" w:rsidP="00D13880">
      <w:pPr>
        <w:pStyle w:val="Textnumbered"/>
        <w:tabs>
          <w:tab w:val="clear" w:pos="567"/>
        </w:tabs>
        <w:ind w:left="709" w:hanging="709"/>
        <w:rPr>
          <w:szCs w:val="22"/>
        </w:rPr>
      </w:pPr>
      <w:r>
        <w:rPr>
          <w:szCs w:val="22"/>
        </w:rPr>
        <w:t xml:space="preserve">The </w:t>
      </w:r>
      <w:r w:rsidR="00CE6E69">
        <w:rPr>
          <w:szCs w:val="22"/>
        </w:rPr>
        <w:t xml:space="preserve">SSRO may, in its sole discretion, extend the </w:t>
      </w:r>
      <w:r w:rsidR="007C4A32">
        <w:rPr>
          <w:szCs w:val="22"/>
        </w:rPr>
        <w:t>duration of the Contract</w:t>
      </w:r>
      <w:r w:rsidR="007D69A2">
        <w:rPr>
          <w:szCs w:val="22"/>
        </w:rPr>
        <w:t xml:space="preserve"> on </w:t>
      </w:r>
      <w:r w:rsidR="00113111">
        <w:rPr>
          <w:szCs w:val="22"/>
        </w:rPr>
        <w:t>up to two</w:t>
      </w:r>
      <w:r w:rsidR="007D69A2">
        <w:rPr>
          <w:szCs w:val="22"/>
        </w:rPr>
        <w:t xml:space="preserve"> occasion</w:t>
      </w:r>
      <w:r w:rsidR="00113111">
        <w:rPr>
          <w:szCs w:val="22"/>
        </w:rPr>
        <w:t>s</w:t>
      </w:r>
      <w:r w:rsidR="007D69A2">
        <w:rPr>
          <w:szCs w:val="22"/>
        </w:rPr>
        <w:t xml:space="preserve"> and</w:t>
      </w:r>
      <w:r w:rsidR="005540A9">
        <w:rPr>
          <w:szCs w:val="22"/>
        </w:rPr>
        <w:t xml:space="preserve">, on each occasion, </w:t>
      </w:r>
      <w:r w:rsidR="007D69A2">
        <w:rPr>
          <w:szCs w:val="22"/>
        </w:rPr>
        <w:t>for no longer than one year, by giving prior notice in writing to the Contractor</w:t>
      </w:r>
      <w:r w:rsidR="005540A9">
        <w:rPr>
          <w:szCs w:val="22"/>
        </w:rPr>
        <w:t xml:space="preserve"> in each case</w:t>
      </w:r>
      <w:r w:rsidR="007D69A2">
        <w:rPr>
          <w:szCs w:val="22"/>
        </w:rPr>
        <w:t>.</w:t>
      </w:r>
    </w:p>
    <w:p w14:paraId="4B6C68AE" w14:textId="5CB5F80F" w:rsidR="00B02E20" w:rsidRPr="00476C13" w:rsidRDefault="00854737" w:rsidP="00D60402">
      <w:pPr>
        <w:pStyle w:val="Heading2"/>
        <w:rPr>
          <w:sz w:val="22"/>
          <w:szCs w:val="22"/>
        </w:rPr>
      </w:pPr>
      <w:r w:rsidRPr="00476C13">
        <w:rPr>
          <w:sz w:val="22"/>
          <w:szCs w:val="22"/>
        </w:rPr>
        <w:t>SSRO’s obligations</w:t>
      </w:r>
    </w:p>
    <w:p w14:paraId="3228DF21" w14:textId="2CCACABF" w:rsidR="00854737" w:rsidRPr="00476C13" w:rsidRDefault="00E51726" w:rsidP="00D13880">
      <w:pPr>
        <w:pStyle w:val="Textnumbered"/>
        <w:tabs>
          <w:tab w:val="clear" w:pos="567"/>
        </w:tabs>
        <w:ind w:left="709" w:hanging="709"/>
        <w:rPr>
          <w:szCs w:val="22"/>
        </w:rPr>
      </w:pPr>
      <w:r>
        <w:rPr>
          <w:szCs w:val="22"/>
        </w:rPr>
        <w:t>In accordance with clause 6, t</w:t>
      </w:r>
      <w:r w:rsidR="00854737" w:rsidRPr="00476C13">
        <w:rPr>
          <w:szCs w:val="22"/>
        </w:rPr>
        <w:t xml:space="preserve">he SSRO shall pay to the Contractor </w:t>
      </w:r>
      <w:r w:rsidR="0047463A">
        <w:rPr>
          <w:szCs w:val="22"/>
        </w:rPr>
        <w:t xml:space="preserve">such part of the </w:t>
      </w:r>
      <w:r w:rsidR="00F545AA" w:rsidRPr="00476C13">
        <w:rPr>
          <w:szCs w:val="22"/>
        </w:rPr>
        <w:t>Contract Price</w:t>
      </w:r>
      <w:r w:rsidR="0047463A">
        <w:rPr>
          <w:szCs w:val="22"/>
        </w:rPr>
        <w:t xml:space="preserve"> as relates to the Services carried out</w:t>
      </w:r>
      <w:r w:rsidR="00854737" w:rsidRPr="00476C13">
        <w:rPr>
          <w:szCs w:val="22"/>
        </w:rPr>
        <w:t>, subject to the Contractor complying with its obligations under the Contract.</w:t>
      </w:r>
    </w:p>
    <w:p w14:paraId="6504D5CB" w14:textId="77777777" w:rsidR="00854737" w:rsidRPr="00D13880" w:rsidRDefault="00854737" w:rsidP="00D13880">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14:paraId="38CDFF13" w14:textId="5F6D78D0" w:rsidR="00B02E20" w:rsidRPr="00476C13" w:rsidRDefault="00B02E20" w:rsidP="00D60402">
      <w:pPr>
        <w:pStyle w:val="Heading2"/>
        <w:rPr>
          <w:sz w:val="22"/>
          <w:szCs w:val="22"/>
        </w:rPr>
      </w:pPr>
      <w:r w:rsidRPr="00476C13">
        <w:rPr>
          <w:sz w:val="22"/>
          <w:szCs w:val="22"/>
        </w:rPr>
        <w:t>Contractor</w:t>
      </w:r>
      <w:r w:rsidR="007A7431" w:rsidRPr="00476C13">
        <w:rPr>
          <w:sz w:val="22"/>
          <w:szCs w:val="22"/>
        </w:rPr>
        <w:t>’s General Obligations</w:t>
      </w:r>
    </w:p>
    <w:p w14:paraId="69178BD1" w14:textId="7E7F76E2" w:rsidR="0053104D" w:rsidRPr="00476C13" w:rsidRDefault="0053104D" w:rsidP="0053104D">
      <w:pPr>
        <w:pStyle w:val="Textnumbered"/>
        <w:tabs>
          <w:tab w:val="clear" w:pos="567"/>
        </w:tabs>
        <w:ind w:left="720" w:hanging="720"/>
        <w:rPr>
          <w:szCs w:val="22"/>
        </w:rPr>
      </w:pPr>
      <w:r w:rsidRPr="00476C13">
        <w:rPr>
          <w:szCs w:val="22"/>
        </w:rPr>
        <w:t>The Contractor shall</w:t>
      </w:r>
      <w:r w:rsidR="006D5EE7" w:rsidRPr="00476C13">
        <w:rPr>
          <w:szCs w:val="22"/>
        </w:rPr>
        <w:t xml:space="preserve"> provide the Services and</w:t>
      </w:r>
      <w:r w:rsidRPr="00476C13">
        <w:rPr>
          <w:szCs w:val="22"/>
        </w:rPr>
        <w:t xml:space="preserve"> meet any performance dates and other requirements for the Services in the Specification or Order or otherwise notified by the SSRO to the Contractor</w:t>
      </w:r>
      <w:r w:rsidR="00B021F9">
        <w:rPr>
          <w:szCs w:val="22"/>
        </w:rPr>
        <w:t>.</w:t>
      </w:r>
    </w:p>
    <w:p w14:paraId="475BBE05" w14:textId="77777777" w:rsidR="0053104D" w:rsidRPr="00476C13" w:rsidRDefault="0053104D" w:rsidP="0053104D">
      <w:pPr>
        <w:pStyle w:val="Textnumbered"/>
        <w:tabs>
          <w:tab w:val="clear" w:pos="567"/>
        </w:tabs>
        <w:ind w:left="720" w:hanging="720"/>
        <w:rPr>
          <w:szCs w:val="22"/>
        </w:rPr>
      </w:pPr>
      <w:bookmarkStart w:id="0" w:name="_Ref441637258"/>
      <w:r w:rsidRPr="00476C13">
        <w:rPr>
          <w:szCs w:val="22"/>
        </w:rPr>
        <w:t>In providing the Services, the Contractor shall:</w:t>
      </w:r>
      <w:bookmarkEnd w:id="0"/>
    </w:p>
    <w:p w14:paraId="2595B1A4" w14:textId="77777777" w:rsidR="0053104D" w:rsidRPr="00476C13" w:rsidRDefault="0053104D" w:rsidP="0053104D">
      <w:pPr>
        <w:pStyle w:val="Textnumbered"/>
        <w:numPr>
          <w:ilvl w:val="4"/>
          <w:numId w:val="3"/>
        </w:numPr>
        <w:rPr>
          <w:szCs w:val="22"/>
        </w:rPr>
      </w:pPr>
      <w:r w:rsidRPr="00476C13">
        <w:rPr>
          <w:szCs w:val="22"/>
        </w:rPr>
        <w:t xml:space="preserve">co-operate with the SSRO in all matters relating to the Services and comply with the SSRO’s </w:t>
      </w:r>
      <w:proofErr w:type="gramStart"/>
      <w:r w:rsidRPr="00476C13">
        <w:rPr>
          <w:szCs w:val="22"/>
        </w:rPr>
        <w:t>instructions;</w:t>
      </w:r>
      <w:proofErr w:type="gramEnd"/>
    </w:p>
    <w:p w14:paraId="7ACCA2A9" w14:textId="7B00CAE9" w:rsidR="0053104D" w:rsidRPr="00476C13" w:rsidRDefault="0053104D" w:rsidP="0053104D">
      <w:pPr>
        <w:pStyle w:val="Textnumbered"/>
        <w:numPr>
          <w:ilvl w:val="4"/>
          <w:numId w:val="3"/>
        </w:numPr>
        <w:rPr>
          <w:szCs w:val="22"/>
        </w:rPr>
      </w:pPr>
      <w:r w:rsidRPr="00476C13">
        <w:rPr>
          <w:szCs w:val="22"/>
        </w:rPr>
        <w:t xml:space="preserve">perform the Services with </w:t>
      </w:r>
      <w:r w:rsidR="00230C0B" w:rsidRPr="00476C13">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w:t>
      </w:r>
      <w:proofErr w:type="gramStart"/>
      <w:r w:rsidRPr="00476C13">
        <w:rPr>
          <w:szCs w:val="22"/>
        </w:rPr>
        <w:t>trade;</w:t>
      </w:r>
      <w:proofErr w:type="gramEnd"/>
    </w:p>
    <w:p w14:paraId="1789358B" w14:textId="2604651C" w:rsidR="0053104D" w:rsidRPr="00476C13" w:rsidRDefault="0053104D" w:rsidP="0053104D">
      <w:pPr>
        <w:pStyle w:val="Textnumbered"/>
        <w:numPr>
          <w:ilvl w:val="4"/>
          <w:numId w:val="3"/>
        </w:numPr>
        <w:rPr>
          <w:szCs w:val="22"/>
        </w:rPr>
      </w:pPr>
      <w:r w:rsidRPr="00476C13">
        <w:rPr>
          <w:szCs w:val="22"/>
        </w:rPr>
        <w:t xml:space="preserve">allocate suitably skilled and experienced employees in sufficient number to discharge the Contractor’s obligations under the </w:t>
      </w:r>
      <w:proofErr w:type="gramStart"/>
      <w:r w:rsidRPr="00476C13">
        <w:rPr>
          <w:szCs w:val="22"/>
        </w:rPr>
        <w:t>Contract;</w:t>
      </w:r>
      <w:proofErr w:type="gramEnd"/>
    </w:p>
    <w:p w14:paraId="05D7CAA0" w14:textId="6BD11B88" w:rsidR="0053104D" w:rsidRPr="00476C13" w:rsidRDefault="0053104D" w:rsidP="0053104D">
      <w:pPr>
        <w:pStyle w:val="Textnumbered"/>
        <w:numPr>
          <w:ilvl w:val="4"/>
          <w:numId w:val="3"/>
        </w:numPr>
        <w:rPr>
          <w:szCs w:val="22"/>
        </w:rPr>
      </w:pPr>
      <w:r w:rsidRPr="00476C13">
        <w:rPr>
          <w:szCs w:val="22"/>
        </w:rPr>
        <w:lastRenderedPageBreak/>
        <w:t xml:space="preserve">ensure that the Services conform with the Specification </w:t>
      </w:r>
      <w:r w:rsidR="00F62519">
        <w:rPr>
          <w:szCs w:val="22"/>
        </w:rPr>
        <w:t>or Order (as the case may be)</w:t>
      </w:r>
      <w:r w:rsidRPr="00476C13">
        <w:rPr>
          <w:szCs w:val="22"/>
        </w:rPr>
        <w:t xml:space="preserve"> and the SSRO’s instructions and that the Deliverables are fit for any purpose expressly or impliedly made known to the Contractor by the </w:t>
      </w:r>
      <w:proofErr w:type="gramStart"/>
      <w:r w:rsidRPr="00476C13">
        <w:rPr>
          <w:szCs w:val="22"/>
        </w:rPr>
        <w:t>SSRO;</w:t>
      </w:r>
      <w:proofErr w:type="gramEnd"/>
    </w:p>
    <w:p w14:paraId="42850749" w14:textId="19CDA1E1" w:rsidR="0053104D" w:rsidRPr="00476C13" w:rsidRDefault="0053104D" w:rsidP="0053104D">
      <w:pPr>
        <w:pStyle w:val="Textnumbered"/>
        <w:numPr>
          <w:ilvl w:val="4"/>
          <w:numId w:val="3"/>
        </w:numPr>
        <w:rPr>
          <w:szCs w:val="22"/>
        </w:rPr>
      </w:pPr>
      <w:r w:rsidRPr="00476C13">
        <w:rPr>
          <w:szCs w:val="22"/>
        </w:rPr>
        <w:t>provide all equipment, tools and other items required to provide the Services</w:t>
      </w:r>
      <w:r w:rsidR="00F62519">
        <w:rPr>
          <w:szCs w:val="22"/>
        </w:rPr>
        <w:t xml:space="preserve">, save as otherwise agreed in writing with the </w:t>
      </w:r>
      <w:proofErr w:type="gramStart"/>
      <w:r w:rsidR="00F62519">
        <w:rPr>
          <w:szCs w:val="22"/>
        </w:rPr>
        <w:t>SSRO</w:t>
      </w:r>
      <w:r w:rsidRPr="00476C13">
        <w:rPr>
          <w:szCs w:val="22"/>
        </w:rPr>
        <w:t>;</w:t>
      </w:r>
      <w:proofErr w:type="gramEnd"/>
    </w:p>
    <w:p w14:paraId="047546FA" w14:textId="77777777" w:rsidR="0053104D" w:rsidRPr="00476C13" w:rsidRDefault="0053104D" w:rsidP="0053104D">
      <w:pPr>
        <w:pStyle w:val="Textnumbered"/>
        <w:numPr>
          <w:ilvl w:val="4"/>
          <w:numId w:val="3"/>
        </w:numPr>
        <w:rPr>
          <w:szCs w:val="22"/>
        </w:rPr>
      </w:pPr>
      <w:r w:rsidRPr="00476C13">
        <w:rPr>
          <w:szCs w:val="22"/>
        </w:rPr>
        <w:t xml:space="preserve">use the best quality goods, materials, standards and techniques, and ensure that the Deliverables, and all goods and materials supplied and used in the Services or transferred to the SSRO will be free for defects in workmanship, installation and </w:t>
      </w:r>
      <w:proofErr w:type="gramStart"/>
      <w:r w:rsidRPr="00476C13">
        <w:rPr>
          <w:szCs w:val="22"/>
        </w:rPr>
        <w:t>design;</w:t>
      </w:r>
      <w:proofErr w:type="gramEnd"/>
    </w:p>
    <w:p w14:paraId="1566B318" w14:textId="1FF16D92" w:rsidR="00854737" w:rsidRPr="00476C13" w:rsidRDefault="00854737" w:rsidP="0053104D">
      <w:pPr>
        <w:pStyle w:val="Textnumbered"/>
        <w:numPr>
          <w:ilvl w:val="4"/>
          <w:numId w:val="3"/>
        </w:numPr>
        <w:rPr>
          <w:szCs w:val="22"/>
        </w:rPr>
      </w:pPr>
      <w:r w:rsidRPr="00476C13">
        <w:rPr>
          <w:szCs w:val="22"/>
        </w:rPr>
        <w:t xml:space="preserve">maintain complete and accurate records of the time spent and materials used by the Contractor in providing the Services and allow the SSRO to inspect such records at reasonable times on </w:t>
      </w:r>
      <w:proofErr w:type="gramStart"/>
      <w:r w:rsidRPr="00476C13">
        <w:rPr>
          <w:szCs w:val="22"/>
        </w:rPr>
        <w:t>request;</w:t>
      </w:r>
      <w:proofErr w:type="gramEnd"/>
    </w:p>
    <w:p w14:paraId="42EB76AC" w14:textId="687554F0" w:rsidR="0053104D" w:rsidRPr="00476C13" w:rsidRDefault="0053104D" w:rsidP="0053104D">
      <w:pPr>
        <w:pStyle w:val="Textnumbered"/>
        <w:numPr>
          <w:ilvl w:val="4"/>
          <w:numId w:val="3"/>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14:paraId="223094ED" w14:textId="0C48A452" w:rsidR="0053104D" w:rsidRPr="00476C13" w:rsidRDefault="0053104D" w:rsidP="0053104D">
      <w:pPr>
        <w:pStyle w:val="Textnumbered"/>
        <w:numPr>
          <w:ilvl w:val="4"/>
          <w:numId w:val="3"/>
        </w:numPr>
        <w:rPr>
          <w:szCs w:val="22"/>
        </w:rPr>
      </w:pPr>
      <w:r w:rsidRPr="00476C13">
        <w:rPr>
          <w:szCs w:val="22"/>
        </w:rPr>
        <w:t xml:space="preserve">comply </w:t>
      </w:r>
      <w:r w:rsidRPr="00476C13">
        <w:rPr>
          <w:rFonts w:cs="Arial"/>
          <w:color w:val="000000"/>
          <w:szCs w:val="22"/>
        </w:rPr>
        <w:t xml:space="preserve">with all applicable laws, enactments, orders, </w:t>
      </w:r>
      <w:proofErr w:type="gramStart"/>
      <w:r w:rsidRPr="00476C13">
        <w:rPr>
          <w:rFonts w:cs="Arial"/>
          <w:color w:val="000000"/>
          <w:szCs w:val="22"/>
        </w:rPr>
        <w:t>regulations</w:t>
      </w:r>
      <w:proofErr w:type="gramEnd"/>
      <w:r w:rsidRPr="00476C13">
        <w:rPr>
          <w:rFonts w:cs="Arial"/>
          <w:color w:val="000000"/>
          <w:szCs w:val="22"/>
        </w:rPr>
        <w:t xml:space="preserve"> and other similar instruments as amended from time to time</w:t>
      </w:r>
      <w:r w:rsidR="00060303">
        <w:rPr>
          <w:szCs w:val="22"/>
        </w:rPr>
        <w:t>.</w:t>
      </w:r>
    </w:p>
    <w:p w14:paraId="10CEB365" w14:textId="53CAE7B9" w:rsidR="008348AF" w:rsidRPr="00476C13" w:rsidRDefault="00B02E20" w:rsidP="0053104D">
      <w:pPr>
        <w:pStyle w:val="Textnumbered"/>
        <w:tabs>
          <w:tab w:val="clear" w:pos="567"/>
        </w:tabs>
        <w:ind w:left="720" w:hanging="720"/>
        <w:rPr>
          <w:szCs w:val="22"/>
        </w:rPr>
      </w:pPr>
      <w:bookmarkStart w:id="1" w:name="_Ref108416868"/>
      <w:bookmarkStart w:id="2" w:name="_Ref432406279"/>
      <w:r w:rsidRPr="00476C13">
        <w:rPr>
          <w:rFonts w:cs="Arial"/>
          <w:color w:val="000000"/>
          <w:szCs w:val="22"/>
        </w:rPr>
        <w:t>The Contractor warrants and represents that:</w:t>
      </w:r>
      <w:bookmarkStart w:id="3" w:name="_Ref122343452"/>
      <w:bookmarkEnd w:id="1"/>
      <w:bookmarkEnd w:id="2"/>
    </w:p>
    <w:p w14:paraId="59C67B8C" w14:textId="3D66FFCE" w:rsidR="008348AF" w:rsidRPr="00476C13" w:rsidRDefault="006306FD" w:rsidP="008348AF">
      <w:pPr>
        <w:pStyle w:val="Textnumbered"/>
        <w:numPr>
          <w:ilvl w:val="4"/>
          <w:numId w:val="3"/>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14:paraId="6468A080" w14:textId="5F9697D0" w:rsidR="006306FD" w:rsidRPr="00476C13" w:rsidRDefault="006306FD" w:rsidP="008348AF">
      <w:pPr>
        <w:pStyle w:val="Textnumbered"/>
        <w:numPr>
          <w:ilvl w:val="4"/>
          <w:numId w:val="3"/>
        </w:numPr>
        <w:rPr>
          <w:szCs w:val="22"/>
        </w:rPr>
      </w:pPr>
      <w:r w:rsidRPr="00476C13">
        <w:rPr>
          <w:rFonts w:cs="Arial"/>
          <w:color w:val="000000"/>
          <w:szCs w:val="22"/>
        </w:rPr>
        <w:t xml:space="preserve">it owns, has </w:t>
      </w:r>
      <w:proofErr w:type="gramStart"/>
      <w:r w:rsidRPr="00476C13">
        <w:rPr>
          <w:rFonts w:cs="Arial"/>
          <w:color w:val="000000"/>
          <w:szCs w:val="22"/>
        </w:rPr>
        <w:t>obtained</w:t>
      </w:r>
      <w:proofErr w:type="gramEnd"/>
      <w:r w:rsidRPr="00476C13">
        <w:rPr>
          <w:rFonts w:cs="Arial"/>
          <w:color w:val="000000"/>
          <w:szCs w:val="22"/>
        </w:rPr>
        <w:t xml:space="preserve">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12CE2B51"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635DE7" w:rsidRPr="00476C13">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635DE7" w:rsidRPr="00476C13">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3"/>
    </w:p>
    <w:p w14:paraId="3015FAAB" w14:textId="59D483C7"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shall attend review meetings and submit performance reports on the dates, times and in the form specified in the Specification or</w:t>
      </w:r>
      <w:r w:rsidR="000C03D6">
        <w:rPr>
          <w:rFonts w:cs="Arial"/>
          <w:color w:val="000000"/>
          <w:szCs w:val="22"/>
        </w:rPr>
        <w:t xml:space="preserve"> an</w:t>
      </w:r>
      <w:r w:rsidRPr="00476C13">
        <w:rPr>
          <w:rFonts w:cs="Arial"/>
          <w:color w:val="000000"/>
          <w:szCs w:val="22"/>
        </w:rPr>
        <w:t xml:space="preserve"> Order </w:t>
      </w:r>
      <w:r w:rsidR="00041203">
        <w:rPr>
          <w:rFonts w:cs="Arial"/>
          <w:color w:val="000000"/>
          <w:szCs w:val="22"/>
        </w:rPr>
        <w:t>(as the case may be)</w:t>
      </w:r>
      <w:r w:rsidRPr="00476C13">
        <w:rPr>
          <w:rFonts w:cs="Arial"/>
          <w:color w:val="000000"/>
          <w:szCs w:val="22"/>
        </w:rPr>
        <w:t>, or as otherwise required by the SSRO.</w:t>
      </w:r>
    </w:p>
    <w:p w14:paraId="563E51F4" w14:textId="77777777"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Contractor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14:paraId="4C8AF799" w14:textId="3F6140DC"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476C13">
        <w:rPr>
          <w:rFonts w:cs="Arial"/>
          <w:color w:val="000000"/>
          <w:szCs w:val="22"/>
        </w:rPr>
        <w:t>.</w:t>
      </w:r>
    </w:p>
    <w:p w14:paraId="409CCEE9" w14:textId="66B140A7"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8D046A7"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Contractor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w:t>
      </w:r>
      <w:proofErr w:type="gramStart"/>
      <w:r w:rsidR="00B02E20" w:rsidRPr="00476C13">
        <w:rPr>
          <w:rFonts w:cs="Arial"/>
          <w:color w:val="000000"/>
          <w:spacing w:val="-3"/>
          <w:szCs w:val="22"/>
        </w:rPr>
        <w:t>as a result of</w:t>
      </w:r>
      <w:proofErr w:type="gramEnd"/>
      <w:r w:rsidR="00B02E20" w:rsidRPr="00476C13">
        <w:rPr>
          <w:rFonts w:cs="Arial"/>
          <w:color w:val="000000"/>
          <w:spacing w:val="-3"/>
          <w:szCs w:val="22"/>
        </w:rPr>
        <w:t xml:space="preserve"> a default by the SSRO, then:</w:t>
      </w:r>
    </w:p>
    <w:p w14:paraId="56E42F62" w14:textId="79335AF1" w:rsidR="00187848" w:rsidRPr="00476C13" w:rsidRDefault="00187848" w:rsidP="00187848">
      <w:pPr>
        <w:pStyle w:val="Textnumbered"/>
        <w:numPr>
          <w:ilvl w:val="4"/>
          <w:numId w:val="3"/>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8348AF">
      <w:pPr>
        <w:pStyle w:val="Textnumbered"/>
        <w:numPr>
          <w:ilvl w:val="4"/>
          <w:numId w:val="3"/>
        </w:numPr>
        <w:rPr>
          <w:szCs w:val="22"/>
        </w:rPr>
      </w:pPr>
      <w:r w:rsidRPr="00187848">
        <w:rPr>
          <w:szCs w:val="22"/>
        </w:rPr>
        <w:lastRenderedPageBreak/>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xml:space="preserve">) shall be amended by </w:t>
      </w:r>
      <w:proofErr w:type="gramStart"/>
      <w:r w:rsidR="006306FD" w:rsidRPr="00476C13">
        <w:rPr>
          <w:rFonts w:cs="Arial"/>
          <w:color w:val="000000"/>
          <w:spacing w:val="-3"/>
          <w:szCs w:val="22"/>
        </w:rPr>
        <w:t>a period of time</w:t>
      </w:r>
      <w:proofErr w:type="gramEnd"/>
      <w:r w:rsidR="006306FD" w:rsidRPr="00476C13">
        <w:rPr>
          <w:rFonts w:cs="Arial"/>
          <w:color w:val="000000"/>
          <w:spacing w:val="-3"/>
          <w:szCs w:val="22"/>
        </w:rPr>
        <w:t xml:space="preserv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47291430"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76BD05E8"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10F41E27" w:rsidR="003E5672"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5BB597EF" w14:textId="2FF62968" w:rsidR="00B02E20" w:rsidRPr="00476C13" w:rsidRDefault="002E4581" w:rsidP="00D60402">
      <w:pPr>
        <w:pStyle w:val="Heading2"/>
        <w:keepNext w:val="0"/>
        <w:rPr>
          <w:sz w:val="22"/>
          <w:szCs w:val="22"/>
        </w:rPr>
      </w:pPr>
      <w:r>
        <w:rPr>
          <w:sz w:val="22"/>
          <w:szCs w:val="22"/>
        </w:rPr>
        <w:t>Optional Services</w:t>
      </w:r>
    </w:p>
    <w:p w14:paraId="0AD6C969" w14:textId="7F6E9F0F" w:rsidR="00BA342A" w:rsidRDefault="00BA342A" w:rsidP="00D60402">
      <w:pPr>
        <w:pStyle w:val="Textnumbered"/>
        <w:tabs>
          <w:tab w:val="clear" w:pos="567"/>
        </w:tabs>
        <w:ind w:left="720" w:hanging="720"/>
        <w:rPr>
          <w:szCs w:val="22"/>
        </w:rPr>
      </w:pPr>
      <w:r>
        <w:rPr>
          <w:szCs w:val="22"/>
        </w:rPr>
        <w:t xml:space="preserve">The SSRO may, from time to time during the Contract Period, </w:t>
      </w:r>
      <w:r w:rsidR="00375EE4">
        <w:rPr>
          <w:szCs w:val="22"/>
        </w:rPr>
        <w:t xml:space="preserve">place an order with the Contractor to require it to </w:t>
      </w:r>
      <w:r w:rsidR="00B35454">
        <w:rPr>
          <w:szCs w:val="22"/>
        </w:rPr>
        <w:t>provide Optional Services.</w:t>
      </w:r>
    </w:p>
    <w:p w14:paraId="020C182E" w14:textId="74405AC7" w:rsidR="001C6CE0" w:rsidRDefault="001C6CE0" w:rsidP="00D60402">
      <w:pPr>
        <w:pStyle w:val="Textnumbered"/>
        <w:tabs>
          <w:tab w:val="clear" w:pos="567"/>
        </w:tabs>
        <w:ind w:left="720" w:hanging="720"/>
        <w:rPr>
          <w:szCs w:val="22"/>
        </w:rPr>
      </w:pPr>
      <w:r>
        <w:rPr>
          <w:szCs w:val="22"/>
        </w:rPr>
        <w:t xml:space="preserve">The SSRO </w:t>
      </w:r>
      <w:r w:rsidR="00437E72">
        <w:rPr>
          <w:szCs w:val="22"/>
        </w:rPr>
        <w:t>does not guarantee any minimum volume or level of Optional Services</w:t>
      </w:r>
      <w:r w:rsidR="00801544">
        <w:rPr>
          <w:szCs w:val="22"/>
        </w:rPr>
        <w:t xml:space="preserve"> and any requiremen</w:t>
      </w:r>
      <w:r w:rsidR="00420A1B">
        <w:rPr>
          <w:szCs w:val="22"/>
        </w:rPr>
        <w:t>t for the Contractor to deliver Optional Services shall be at the SSRO’s sole discretion.</w:t>
      </w:r>
    </w:p>
    <w:p w14:paraId="279978AB" w14:textId="32D91B7D" w:rsidR="00672FD8" w:rsidRDefault="00672FD8" w:rsidP="00D60402">
      <w:pPr>
        <w:pStyle w:val="Textnumbered"/>
        <w:tabs>
          <w:tab w:val="clear" w:pos="567"/>
        </w:tabs>
        <w:ind w:left="720" w:hanging="720"/>
        <w:rPr>
          <w:szCs w:val="22"/>
        </w:rPr>
      </w:pPr>
      <w:r>
        <w:rPr>
          <w:szCs w:val="22"/>
        </w:rPr>
        <w:t xml:space="preserve">When it becomes apparent to the SSRO that it may require the Contractor to provide Optional Services, </w:t>
      </w:r>
      <w:r w:rsidR="006E5986">
        <w:rPr>
          <w:szCs w:val="22"/>
        </w:rPr>
        <w:t>it shall raise the matter with the Contractor</w:t>
      </w:r>
      <w:r w:rsidR="000120D1">
        <w:rPr>
          <w:szCs w:val="22"/>
        </w:rPr>
        <w:t>. In doing so the SSRO shall provide sufficient information for the Contractor to</w:t>
      </w:r>
      <w:r w:rsidR="009C6050">
        <w:rPr>
          <w:szCs w:val="22"/>
        </w:rPr>
        <w:t xml:space="preserve"> confirm </w:t>
      </w:r>
      <w:r w:rsidR="00313C4D">
        <w:rPr>
          <w:szCs w:val="22"/>
        </w:rPr>
        <w:t>whether they can deliver the Optional Services, how they w</w:t>
      </w:r>
      <w:r w:rsidR="000D300C">
        <w:rPr>
          <w:szCs w:val="22"/>
        </w:rPr>
        <w:t>ill</w:t>
      </w:r>
      <w:r w:rsidR="00313C4D">
        <w:rPr>
          <w:szCs w:val="22"/>
        </w:rPr>
        <w:t xml:space="preserve"> be delivered</w:t>
      </w:r>
      <w:r w:rsidR="00F2015C">
        <w:rPr>
          <w:szCs w:val="22"/>
        </w:rPr>
        <w:t>, over what timeframe</w:t>
      </w:r>
      <w:r w:rsidR="006E3833">
        <w:rPr>
          <w:szCs w:val="22"/>
        </w:rPr>
        <w:t xml:space="preserve">, </w:t>
      </w:r>
      <w:r w:rsidR="00090674">
        <w:rPr>
          <w:szCs w:val="22"/>
        </w:rPr>
        <w:t xml:space="preserve">which personnel would </w:t>
      </w:r>
      <w:r w:rsidR="00313C4D">
        <w:rPr>
          <w:szCs w:val="22"/>
        </w:rPr>
        <w:t>be assigned to the work</w:t>
      </w:r>
      <w:r w:rsidR="00D458B8">
        <w:rPr>
          <w:szCs w:val="22"/>
        </w:rPr>
        <w:t xml:space="preserve"> and the </w:t>
      </w:r>
      <w:r w:rsidR="00AE3641">
        <w:rPr>
          <w:szCs w:val="22"/>
        </w:rPr>
        <w:t xml:space="preserve">charges (the maximum rates </w:t>
      </w:r>
      <w:r w:rsidR="001A7D20">
        <w:rPr>
          <w:szCs w:val="22"/>
        </w:rPr>
        <w:t>for which are</w:t>
      </w:r>
      <w:r w:rsidR="00AE3641">
        <w:rPr>
          <w:szCs w:val="22"/>
        </w:rPr>
        <w:t xml:space="preserve"> set out in the Pricing Schedule). </w:t>
      </w:r>
    </w:p>
    <w:p w14:paraId="539BDD63" w14:textId="679B5BFD" w:rsidR="00FF3EC8" w:rsidRPr="00AA7A1B" w:rsidRDefault="005A7F64" w:rsidP="00AA7A1B">
      <w:pPr>
        <w:pStyle w:val="Textnumbered"/>
        <w:tabs>
          <w:tab w:val="clear" w:pos="567"/>
        </w:tabs>
        <w:ind w:left="720" w:hanging="720"/>
        <w:rPr>
          <w:szCs w:val="22"/>
        </w:rPr>
      </w:pPr>
      <w:r>
        <w:rPr>
          <w:szCs w:val="22"/>
        </w:rPr>
        <w:t xml:space="preserve">Any binding agreement as to the Optional Services shall only come into </w:t>
      </w:r>
      <w:r w:rsidR="0000636F">
        <w:rPr>
          <w:szCs w:val="22"/>
        </w:rPr>
        <w:t xml:space="preserve">existence upon the </w:t>
      </w:r>
      <w:r w:rsidR="0055645A">
        <w:rPr>
          <w:szCs w:val="22"/>
        </w:rPr>
        <w:t xml:space="preserve">SSRO placing an </w:t>
      </w:r>
      <w:r w:rsidR="00DD6ADE">
        <w:rPr>
          <w:szCs w:val="22"/>
        </w:rPr>
        <w:t xml:space="preserve">Order </w:t>
      </w:r>
      <w:r w:rsidR="0055645A">
        <w:rPr>
          <w:szCs w:val="22"/>
        </w:rPr>
        <w:t>with the Contractor</w:t>
      </w:r>
      <w:r w:rsidR="00E34D0A">
        <w:rPr>
          <w:szCs w:val="22"/>
        </w:rPr>
        <w:t xml:space="preserve"> </w:t>
      </w:r>
      <w:r w:rsidR="00651A8C">
        <w:rPr>
          <w:szCs w:val="22"/>
        </w:rPr>
        <w:t>by</w:t>
      </w:r>
      <w:r w:rsidR="00691B31">
        <w:rPr>
          <w:szCs w:val="22"/>
        </w:rPr>
        <w:t xml:space="preserve"> </w:t>
      </w:r>
      <w:r w:rsidR="00FD2754">
        <w:rPr>
          <w:szCs w:val="22"/>
        </w:rPr>
        <w:t xml:space="preserve">providing </w:t>
      </w:r>
      <w:r w:rsidR="002C5605">
        <w:rPr>
          <w:szCs w:val="22"/>
        </w:rPr>
        <w:t>th</w:t>
      </w:r>
      <w:r w:rsidR="006B7BDC">
        <w:rPr>
          <w:szCs w:val="22"/>
        </w:rPr>
        <w:t>e Contractor with a</w:t>
      </w:r>
      <w:r w:rsidR="005B7B29">
        <w:rPr>
          <w:szCs w:val="22"/>
        </w:rPr>
        <w:t>n</w:t>
      </w:r>
      <w:r w:rsidR="006B7BDC">
        <w:rPr>
          <w:szCs w:val="22"/>
        </w:rPr>
        <w:t xml:space="preserve"> Order Form that describes the Optional S</w:t>
      </w:r>
      <w:r w:rsidR="00134C51">
        <w:rPr>
          <w:szCs w:val="22"/>
        </w:rPr>
        <w:t>e</w:t>
      </w:r>
      <w:r w:rsidR="006B7BDC">
        <w:rPr>
          <w:szCs w:val="22"/>
        </w:rPr>
        <w:t>rvices</w:t>
      </w:r>
      <w:r w:rsidR="00134C51">
        <w:rPr>
          <w:szCs w:val="22"/>
        </w:rPr>
        <w:t xml:space="preserve"> and by </w:t>
      </w:r>
      <w:r w:rsidR="00D93303">
        <w:rPr>
          <w:szCs w:val="22"/>
        </w:rPr>
        <w:t xml:space="preserve">the Parties duly executing the Order Form. </w:t>
      </w:r>
      <w:r w:rsidR="00344DBE">
        <w:rPr>
          <w:szCs w:val="22"/>
        </w:rPr>
        <w:t xml:space="preserve">Any Optional Services carried out by the Contractor </w:t>
      </w:r>
      <w:r w:rsidR="00EC3392">
        <w:rPr>
          <w:szCs w:val="22"/>
        </w:rPr>
        <w:t>that are not included in</w:t>
      </w:r>
      <w:r w:rsidR="00344DBE">
        <w:rPr>
          <w:szCs w:val="22"/>
        </w:rPr>
        <w:t xml:space="preserve"> </w:t>
      </w:r>
      <w:r w:rsidR="00AA7A1B">
        <w:rPr>
          <w:szCs w:val="22"/>
        </w:rPr>
        <w:t xml:space="preserve">a duly executed Order Form </w:t>
      </w:r>
      <w:r w:rsidR="00B674AE">
        <w:rPr>
          <w:szCs w:val="22"/>
        </w:rPr>
        <w:t xml:space="preserve">do not form part of an Order and </w:t>
      </w:r>
      <w:r w:rsidR="00AA7A1B">
        <w:rPr>
          <w:szCs w:val="22"/>
        </w:rPr>
        <w:t>shall not be chargeable</w:t>
      </w:r>
      <w:r w:rsidR="00BC51FD">
        <w:rPr>
          <w:szCs w:val="22"/>
        </w:rPr>
        <w:t xml:space="preserve"> by the Contractor</w:t>
      </w:r>
      <w:r w:rsidR="00AA7A1B">
        <w:rPr>
          <w:szCs w:val="22"/>
        </w:rPr>
        <w:t xml:space="preserve">. </w:t>
      </w:r>
    </w:p>
    <w:p w14:paraId="79FD7588" w14:textId="104CE1C6" w:rsidR="000D758D" w:rsidRPr="00476C13" w:rsidRDefault="000D758D" w:rsidP="000D758D">
      <w:pPr>
        <w:pStyle w:val="Heading2"/>
        <w:rPr>
          <w:sz w:val="22"/>
          <w:szCs w:val="22"/>
        </w:rPr>
      </w:pPr>
      <w:r w:rsidRPr="00476C13">
        <w:rPr>
          <w:sz w:val="22"/>
          <w:szCs w:val="22"/>
        </w:rPr>
        <w:t>Charges and Payment</w:t>
      </w:r>
    </w:p>
    <w:p w14:paraId="3A6E7BB4" w14:textId="65F1E1A3" w:rsidR="000D758D" w:rsidRPr="00476C13" w:rsidRDefault="000D758D" w:rsidP="000D758D">
      <w:pPr>
        <w:pStyle w:val="Textnumbered"/>
        <w:tabs>
          <w:tab w:val="clear" w:pos="567"/>
        </w:tabs>
        <w:ind w:left="720" w:hanging="720"/>
        <w:rPr>
          <w:szCs w:val="22"/>
        </w:rPr>
      </w:pPr>
      <w:r w:rsidRPr="00476C13">
        <w:rPr>
          <w:color w:val="000000"/>
          <w:szCs w:val="22"/>
        </w:rPr>
        <w:t>The Contract Price shall be the full and exclusive remuneration of the Contractor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15480752" w14:textId="6495C458" w:rsidR="000D758D" w:rsidRPr="00476C13" w:rsidRDefault="000D758D" w:rsidP="000D758D">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14:paraId="074D8AD1" w14:textId="24CEA2C2" w:rsidR="000D758D" w:rsidRPr="00476C13" w:rsidRDefault="000D758D" w:rsidP="000D758D">
      <w:pPr>
        <w:pStyle w:val="Textnumbered"/>
        <w:tabs>
          <w:tab w:val="clear" w:pos="567"/>
        </w:tabs>
        <w:ind w:left="720" w:hanging="720"/>
        <w:rPr>
          <w:szCs w:val="22"/>
        </w:rPr>
      </w:pPr>
      <w:r w:rsidRPr="005D001A">
        <w:rPr>
          <w:rFonts w:cs="Arial"/>
          <w:color w:val="000000"/>
          <w:szCs w:val="22"/>
        </w:rPr>
        <w:t xml:space="preserve">Invoices shall be submitted </w:t>
      </w:r>
      <w:r w:rsidR="005F06A4" w:rsidRPr="005D001A">
        <w:rPr>
          <w:rFonts w:cs="Arial"/>
          <w:color w:val="000000"/>
          <w:szCs w:val="22"/>
        </w:rPr>
        <w:t xml:space="preserve">within 31 days </w:t>
      </w:r>
      <w:r w:rsidR="007C1BEE" w:rsidRPr="005D001A">
        <w:rPr>
          <w:rFonts w:cs="Arial"/>
          <w:color w:val="000000"/>
          <w:szCs w:val="22"/>
        </w:rPr>
        <w:t xml:space="preserve">following completion of the </w:t>
      </w:r>
      <w:r w:rsidR="0059533C" w:rsidRPr="005D001A">
        <w:rPr>
          <w:rFonts w:cs="Arial"/>
          <w:color w:val="000000"/>
          <w:szCs w:val="22"/>
        </w:rPr>
        <w:t xml:space="preserve">Core Services </w:t>
      </w:r>
      <w:r w:rsidR="005D001A" w:rsidRPr="005D001A">
        <w:rPr>
          <w:rFonts w:cs="Arial"/>
          <w:color w:val="000000"/>
          <w:szCs w:val="22"/>
        </w:rPr>
        <w:t>in</w:t>
      </w:r>
      <w:r w:rsidR="005D001A">
        <w:rPr>
          <w:rFonts w:cs="Arial"/>
          <w:color w:val="000000"/>
          <w:szCs w:val="22"/>
        </w:rPr>
        <w:t xml:space="preserve"> each year of the Contract </w:t>
      </w:r>
      <w:r w:rsidR="0059533C">
        <w:rPr>
          <w:rFonts w:cs="Arial"/>
          <w:color w:val="000000"/>
          <w:szCs w:val="22"/>
        </w:rPr>
        <w:t>and, where relevant,</w:t>
      </w:r>
      <w:r w:rsidR="000A2C8F">
        <w:rPr>
          <w:rFonts w:cs="Arial"/>
          <w:color w:val="000000"/>
          <w:szCs w:val="22"/>
        </w:rPr>
        <w:t xml:space="preserve"> </w:t>
      </w:r>
      <w:r w:rsidR="00125FA2">
        <w:rPr>
          <w:rFonts w:cs="Arial"/>
          <w:color w:val="000000"/>
          <w:szCs w:val="22"/>
        </w:rPr>
        <w:t xml:space="preserve">completion of </w:t>
      </w:r>
      <w:r w:rsidR="000A2C8F">
        <w:rPr>
          <w:rFonts w:cs="Arial"/>
          <w:color w:val="000000"/>
          <w:szCs w:val="22"/>
        </w:rPr>
        <w:t>each order for</w:t>
      </w:r>
      <w:r w:rsidR="0059533C">
        <w:rPr>
          <w:rFonts w:cs="Arial"/>
          <w:color w:val="000000"/>
          <w:szCs w:val="22"/>
        </w:rPr>
        <w:t xml:space="preserve"> Optional Services</w:t>
      </w:r>
      <w:r w:rsidR="00125FA2">
        <w:rPr>
          <w:rFonts w:cs="Arial"/>
          <w:color w:val="000000"/>
          <w:szCs w:val="22"/>
        </w:rPr>
        <w:t xml:space="preserve"> (or as otherwise agreed in writing between the Parties)</w:t>
      </w:r>
      <w:r w:rsidR="000A2C8F">
        <w:rPr>
          <w:rFonts w:cs="Arial"/>
          <w:color w:val="000000"/>
          <w:szCs w:val="22"/>
        </w:rPr>
        <w:t xml:space="preserve">. Attached to the invoice shall be a </w:t>
      </w:r>
      <w:r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0D758D">
      <w:pPr>
        <w:pStyle w:val="Textnumbered"/>
        <w:numPr>
          <w:ilvl w:val="4"/>
          <w:numId w:val="3"/>
        </w:numPr>
        <w:rPr>
          <w:szCs w:val="22"/>
        </w:rPr>
      </w:pPr>
      <w:r w:rsidRPr="00476C13">
        <w:rPr>
          <w:rFonts w:cs="Arial"/>
          <w:color w:val="000000"/>
          <w:szCs w:val="22"/>
        </w:rPr>
        <w:lastRenderedPageBreak/>
        <w:t>for all cases or matters:</w:t>
      </w:r>
    </w:p>
    <w:p w14:paraId="7364CE8B"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Matter </w:t>
      </w:r>
      <w:proofErr w:type="gramStart"/>
      <w:r w:rsidRPr="00476C13">
        <w:rPr>
          <w:rFonts w:cs="Arial"/>
          <w:b w:val="0"/>
          <w:color w:val="000000"/>
          <w:sz w:val="22"/>
          <w:szCs w:val="22"/>
          <w:u w:val="none"/>
        </w:rPr>
        <w:t>name;</w:t>
      </w:r>
      <w:proofErr w:type="gramEnd"/>
    </w:p>
    <w:p w14:paraId="7D54ABD2"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SSRO Officer’s </w:t>
      </w:r>
      <w:proofErr w:type="gramStart"/>
      <w:r w:rsidRPr="00476C13">
        <w:rPr>
          <w:rFonts w:cs="Arial"/>
          <w:b w:val="0"/>
          <w:color w:val="000000"/>
          <w:sz w:val="22"/>
          <w:szCs w:val="22"/>
          <w:u w:val="none"/>
        </w:rPr>
        <w:t>name;</w:t>
      </w:r>
      <w:proofErr w:type="gramEnd"/>
    </w:p>
    <w:p w14:paraId="345084E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Purchase order number provided by the SSRO; and</w:t>
      </w:r>
    </w:p>
    <w:p w14:paraId="1007AE9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77777777" w:rsidR="000D758D" w:rsidRPr="00476C13" w:rsidRDefault="000D758D" w:rsidP="000D758D">
      <w:pPr>
        <w:pStyle w:val="Textnumbered"/>
        <w:numPr>
          <w:ilvl w:val="4"/>
          <w:numId w:val="3"/>
        </w:numPr>
        <w:rPr>
          <w:szCs w:val="22"/>
        </w:rPr>
      </w:pPr>
      <w:r w:rsidRPr="00476C13">
        <w:rPr>
          <w:rFonts w:cs="Arial"/>
          <w:color w:val="000000"/>
          <w:szCs w:val="22"/>
        </w:rPr>
        <w:t>for hourly paid or capped fee cases or matters:</w:t>
      </w:r>
    </w:p>
    <w:p w14:paraId="534D58AA"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Hourly charge out rate or unit price </w:t>
      </w:r>
      <w:proofErr w:type="gramStart"/>
      <w:r w:rsidRPr="00476C13">
        <w:rPr>
          <w:rFonts w:cs="Arial"/>
          <w:b w:val="0"/>
          <w:color w:val="000000"/>
          <w:sz w:val="22"/>
          <w:szCs w:val="22"/>
          <w:u w:val="none"/>
        </w:rPr>
        <w:t>apportionment;</w:t>
      </w:r>
      <w:proofErr w:type="gramEnd"/>
    </w:p>
    <w:p w14:paraId="594F5B41"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Detailed breakdown of time spent per activity, per day and per fee earner; and</w:t>
      </w:r>
    </w:p>
    <w:p w14:paraId="546CC33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6B8A5026" w14:textId="77777777" w:rsidR="000D758D" w:rsidRPr="00476C13" w:rsidRDefault="000D758D" w:rsidP="000D758D">
      <w:pPr>
        <w:pStyle w:val="Textnumbered"/>
        <w:numPr>
          <w:ilvl w:val="4"/>
          <w:numId w:val="3"/>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0D758D">
      <w:pPr>
        <w:pStyle w:val="Textnumbered"/>
        <w:numPr>
          <w:ilvl w:val="4"/>
          <w:numId w:val="3"/>
        </w:numPr>
        <w:rPr>
          <w:szCs w:val="22"/>
        </w:rPr>
      </w:pPr>
      <w:r w:rsidRPr="00476C13">
        <w:rPr>
          <w:rFonts w:cs="Arial"/>
          <w:color w:val="000000"/>
          <w:szCs w:val="22"/>
        </w:rPr>
        <w:t>a breakdown of any disbursements which the SSRO has agreed to pay.</w:t>
      </w:r>
    </w:p>
    <w:p w14:paraId="1DC6CCF8" w14:textId="3E9D77A8" w:rsidR="000D758D" w:rsidRPr="00476C13" w:rsidRDefault="000D758D" w:rsidP="000D758D">
      <w:pPr>
        <w:pStyle w:val="Textnumbered"/>
        <w:tabs>
          <w:tab w:val="clear" w:pos="567"/>
        </w:tabs>
        <w:ind w:left="720" w:hanging="720"/>
        <w:rPr>
          <w:szCs w:val="22"/>
        </w:rPr>
      </w:pPr>
      <w:r w:rsidRPr="00476C13">
        <w:rPr>
          <w:szCs w:val="22"/>
        </w:rPr>
        <w:t xml:space="preserve">The Contractor shall not charge the SSRO for time spent </w:t>
      </w:r>
      <w:r w:rsidR="00125FA2">
        <w:rPr>
          <w:szCs w:val="22"/>
        </w:rPr>
        <w:t xml:space="preserve">on administration associated with preparing to carry out the Services, </w:t>
      </w:r>
      <w:r w:rsidRPr="00476C13">
        <w:rPr>
          <w:szCs w:val="22"/>
        </w:rPr>
        <w:t xml:space="preserve">preparing invoices, </w:t>
      </w:r>
      <w:proofErr w:type="gramStart"/>
      <w:r w:rsidRPr="00476C13">
        <w:rPr>
          <w:szCs w:val="22"/>
        </w:rPr>
        <w:t>managing</w:t>
      </w:r>
      <w:proofErr w:type="gramEnd"/>
      <w:r w:rsidRPr="00476C13">
        <w:rPr>
          <w:szCs w:val="22"/>
        </w:rPr>
        <w:t xml:space="preserve"> or training staff, or on administrative or secretarial work.</w:t>
      </w:r>
    </w:p>
    <w:p w14:paraId="6EB2045B" w14:textId="77777777" w:rsidR="000D758D" w:rsidRPr="00476C13" w:rsidRDefault="000D758D" w:rsidP="000D758D">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14:paraId="138F9D17" w14:textId="77777777" w:rsidR="0031087E" w:rsidRPr="00476C13" w:rsidRDefault="0031087E" w:rsidP="0031087E">
      <w:pPr>
        <w:pStyle w:val="Heading2"/>
        <w:rPr>
          <w:sz w:val="22"/>
          <w:szCs w:val="22"/>
        </w:rPr>
      </w:pPr>
      <w:r w:rsidRPr="00476C13">
        <w:rPr>
          <w:sz w:val="22"/>
          <w:szCs w:val="22"/>
        </w:rPr>
        <w:t>Disbursements</w:t>
      </w:r>
    </w:p>
    <w:p w14:paraId="078A3C66" w14:textId="7876BF97" w:rsidR="0031087E" w:rsidRPr="00476C13" w:rsidRDefault="0031087E" w:rsidP="0031087E">
      <w:pPr>
        <w:pStyle w:val="Textnumbered"/>
        <w:tabs>
          <w:tab w:val="clear" w:pos="567"/>
        </w:tabs>
        <w:ind w:left="720" w:hanging="720"/>
        <w:rPr>
          <w:szCs w:val="22"/>
        </w:rPr>
      </w:pPr>
      <w:bookmarkStart w:id="4" w:name="_Ref433981314"/>
      <w:r w:rsidRPr="00476C13">
        <w:rPr>
          <w:rFonts w:cs="Arial"/>
          <w:color w:val="000000"/>
          <w:szCs w:val="22"/>
        </w:rPr>
        <w:t>The Contractor shall not incur any disbursements in carrying out the Services without the prior written agreement of the SSRO.  The SSRO will reimburse the Contractor for disbursements which it has agreed in writing to pay, but otherwise the rates</w:t>
      </w:r>
      <w:r w:rsidR="00540D40">
        <w:rPr>
          <w:rFonts w:cs="Arial"/>
          <w:color w:val="000000"/>
          <w:szCs w:val="22"/>
        </w:rPr>
        <w:t xml:space="preserve"> and charges</w:t>
      </w:r>
      <w:r w:rsidRPr="00476C13">
        <w:rPr>
          <w:rFonts w:cs="Arial"/>
          <w:color w:val="000000"/>
          <w:szCs w:val="22"/>
        </w:rPr>
        <w:t xml:space="preserve"> specified in the Pricing Schedule shall be deemed to include all fees, charges, disbursements, costs, </w:t>
      </w:r>
      <w:proofErr w:type="gramStart"/>
      <w:r w:rsidRPr="00476C13">
        <w:rPr>
          <w:rFonts w:cs="Arial"/>
          <w:color w:val="000000"/>
          <w:szCs w:val="22"/>
        </w:rPr>
        <w:t>expenses</w:t>
      </w:r>
      <w:proofErr w:type="gramEnd"/>
      <w:r w:rsidRPr="00476C13">
        <w:rPr>
          <w:rFonts w:cs="Arial"/>
          <w:color w:val="000000"/>
          <w:szCs w:val="22"/>
        </w:rPr>
        <w:t xml:space="preserve"> and other associated expenditure incurred in providing the Services, including all materials and utility costs.</w:t>
      </w:r>
      <w:bookmarkEnd w:id="4"/>
    </w:p>
    <w:p w14:paraId="62330591" w14:textId="36AD6C7F" w:rsidR="00C83FED" w:rsidRPr="00476C13" w:rsidRDefault="00ED09CE" w:rsidP="002C00FD">
      <w:pPr>
        <w:pStyle w:val="Heading2"/>
        <w:rPr>
          <w:sz w:val="22"/>
          <w:szCs w:val="22"/>
        </w:rPr>
      </w:pPr>
      <w:r w:rsidRPr="00476C13">
        <w:rPr>
          <w:sz w:val="22"/>
          <w:szCs w:val="22"/>
        </w:rPr>
        <w:t>Third Party d</w:t>
      </w:r>
      <w:r w:rsidR="00C83FED" w:rsidRPr="00476C13">
        <w:rPr>
          <w:sz w:val="22"/>
          <w:szCs w:val="22"/>
        </w:rPr>
        <w:t xml:space="preserve">isclaimer and </w:t>
      </w:r>
      <w:r w:rsidRPr="00476C13">
        <w:rPr>
          <w:sz w:val="22"/>
          <w:szCs w:val="22"/>
        </w:rPr>
        <w:t>r</w:t>
      </w:r>
      <w:r w:rsidR="00C83FED" w:rsidRPr="00476C13">
        <w:rPr>
          <w:sz w:val="22"/>
          <w:szCs w:val="22"/>
        </w:rPr>
        <w:t xml:space="preserve">ecords </w:t>
      </w:r>
    </w:p>
    <w:p w14:paraId="3383F8A9" w14:textId="0DA3193F" w:rsidR="00ED09CE" w:rsidRPr="00476C13" w:rsidRDefault="00ED09CE" w:rsidP="00203999">
      <w:pPr>
        <w:pStyle w:val="Textnumbered"/>
        <w:tabs>
          <w:tab w:val="clear" w:pos="567"/>
        </w:tabs>
        <w:ind w:left="720" w:hanging="720"/>
        <w:rPr>
          <w:szCs w:val="22"/>
        </w:rPr>
      </w:pPr>
      <w:r w:rsidRPr="00476C13">
        <w:rPr>
          <w:szCs w:val="22"/>
        </w:rP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6C825671" w:rsidR="00ED09CE" w:rsidRPr="00476C13" w:rsidRDefault="00ED09CE" w:rsidP="00203999">
      <w:pPr>
        <w:pStyle w:val="Textnumbered"/>
        <w:tabs>
          <w:tab w:val="clear" w:pos="567"/>
        </w:tabs>
        <w:ind w:left="720" w:hanging="720"/>
        <w:rPr>
          <w:szCs w:val="22"/>
        </w:rPr>
      </w:pPr>
      <w:bookmarkStart w:id="5" w:name="_Ref54612159"/>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5"/>
    </w:p>
    <w:p w14:paraId="0677360D" w14:textId="6E855CD0" w:rsidR="00ED09CE" w:rsidRPr="00476C13" w:rsidRDefault="00ED09CE" w:rsidP="002C00FD">
      <w:pPr>
        <w:pStyle w:val="Text"/>
        <w:numPr>
          <w:ilvl w:val="0"/>
          <w:numId w:val="25"/>
        </w:numPr>
        <w:rPr>
          <w:szCs w:val="22"/>
        </w:rPr>
      </w:pPr>
      <w:r w:rsidRPr="00476C13">
        <w:rPr>
          <w:szCs w:val="22"/>
        </w:rPr>
        <w:t xml:space="preserve">The Services provided under </w:t>
      </w:r>
      <w:proofErr w:type="gramStart"/>
      <w:r w:rsidRPr="00476C13">
        <w:rPr>
          <w:szCs w:val="22"/>
        </w:rPr>
        <w:t>it;</w:t>
      </w:r>
      <w:proofErr w:type="gramEnd"/>
    </w:p>
    <w:p w14:paraId="0D468676" w14:textId="1AD27680" w:rsidR="00ED09CE" w:rsidRPr="00476C13" w:rsidRDefault="00ED09CE" w:rsidP="002C00FD">
      <w:pPr>
        <w:pStyle w:val="Text"/>
        <w:numPr>
          <w:ilvl w:val="0"/>
          <w:numId w:val="25"/>
        </w:numPr>
        <w:rPr>
          <w:szCs w:val="22"/>
        </w:rPr>
      </w:pPr>
      <w:r w:rsidRPr="00476C13">
        <w:rPr>
          <w:szCs w:val="22"/>
        </w:rPr>
        <w:t xml:space="preserve">all expenditure reimbursed by the </w:t>
      </w:r>
      <w:proofErr w:type="gramStart"/>
      <w:r w:rsidRPr="00476C13">
        <w:rPr>
          <w:szCs w:val="22"/>
        </w:rPr>
        <w:t>SSRO;</w:t>
      </w:r>
      <w:proofErr w:type="gramEnd"/>
    </w:p>
    <w:p w14:paraId="1718DEED" w14:textId="68484630" w:rsidR="00ED09CE" w:rsidRPr="00476C13" w:rsidRDefault="00ED09CE" w:rsidP="002C00FD">
      <w:pPr>
        <w:pStyle w:val="Text"/>
        <w:numPr>
          <w:ilvl w:val="0"/>
          <w:numId w:val="25"/>
        </w:numPr>
        <w:rPr>
          <w:szCs w:val="22"/>
        </w:rPr>
      </w:pPr>
      <w:r w:rsidRPr="00476C13">
        <w:rPr>
          <w:szCs w:val="22"/>
        </w:rPr>
        <w:t>all payments made by the SSRO.</w:t>
      </w:r>
    </w:p>
    <w:p w14:paraId="37B97E13" w14:textId="3A0445D8" w:rsidR="00ED09CE" w:rsidRPr="00476C13" w:rsidRDefault="00ED09CE" w:rsidP="00125FA2">
      <w:pPr>
        <w:pStyle w:val="Textnumbered"/>
        <w:tabs>
          <w:tab w:val="clear" w:pos="567"/>
        </w:tabs>
        <w:ind w:left="720" w:hanging="720"/>
        <w:rPr>
          <w:szCs w:val="22"/>
        </w:rPr>
      </w:pPr>
      <w:r w:rsidRPr="00476C13">
        <w:rPr>
          <w:szCs w:val="22"/>
        </w:rPr>
        <w:lastRenderedPageBreak/>
        <w:t xml:space="preserve">The contractor shall on request afford the SSRO or the SSRO’s representatives such access to </w:t>
      </w:r>
      <w:r w:rsidR="002B4C2F">
        <w:rPr>
          <w:szCs w:val="22"/>
        </w:rPr>
        <w:t>the</w:t>
      </w:r>
      <w:r w:rsidR="002B4C2F" w:rsidRPr="00476C13">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42640">
        <w:rPr>
          <w:szCs w:val="22"/>
        </w:rPr>
        <w:t>8.2</w:t>
      </w:r>
      <w:r w:rsidR="00742640">
        <w:rPr>
          <w:szCs w:val="22"/>
        </w:rPr>
        <w:fldChar w:fldCharType="end"/>
      </w:r>
      <w:r w:rsidRPr="00476C13">
        <w:rPr>
          <w:szCs w:val="22"/>
        </w:rPr>
        <w:t xml:space="preserve"> as may reasonably be required in connection with the agreement. </w:t>
      </w:r>
    </w:p>
    <w:p w14:paraId="33B21ACD" w14:textId="77777777" w:rsidR="00B02E20" w:rsidRPr="00476C13" w:rsidRDefault="00B02E20" w:rsidP="00D60402">
      <w:pPr>
        <w:pStyle w:val="Heading2"/>
        <w:rPr>
          <w:sz w:val="22"/>
          <w:szCs w:val="22"/>
        </w:rPr>
      </w:pPr>
      <w:r w:rsidRPr="00476C13">
        <w:rPr>
          <w:sz w:val="22"/>
          <w:szCs w:val="22"/>
        </w:rPr>
        <w:t>Performance Review</w:t>
      </w:r>
    </w:p>
    <w:p w14:paraId="0124D5CA" w14:textId="4B75C316"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0476C13">
        <w:rPr>
          <w:sz w:val="22"/>
          <w:szCs w:val="22"/>
        </w:rPr>
        <w:t>Meetings</w:t>
      </w:r>
    </w:p>
    <w:p w14:paraId="42688226" w14:textId="5CC2D42B"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Contractor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r w:rsidR="00125FA2">
        <w:rPr>
          <w:rFonts w:cs="Arial"/>
          <w:color w:val="000000"/>
          <w:szCs w:val="22"/>
        </w:rPr>
        <w:t>and</w:t>
      </w:r>
      <w:r w:rsidR="004341C6">
        <w:rPr>
          <w:rFonts w:cs="Arial"/>
          <w:color w:val="000000"/>
          <w:szCs w:val="22"/>
        </w:rPr>
        <w:t xml:space="preserve"> </w:t>
      </w:r>
      <w:r w:rsidR="00125FA2">
        <w:rPr>
          <w:rFonts w:cs="Arial"/>
          <w:color w:val="000000"/>
          <w:szCs w:val="22"/>
        </w:rPr>
        <w:t>any</w:t>
      </w:r>
      <w:r w:rsidR="004341C6">
        <w:rPr>
          <w:rFonts w:cs="Arial"/>
          <w:color w:val="000000"/>
          <w:szCs w:val="22"/>
        </w:rPr>
        <w:t xml:space="preserve"> Order (as the case may be). </w:t>
      </w:r>
    </w:p>
    <w:p w14:paraId="6BA70279" w14:textId="67C429F2"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Contractor’s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4341C6">
        <w:rPr>
          <w:rFonts w:cs="Arial"/>
          <w:szCs w:val="22"/>
        </w:rPr>
        <w:t>Contract Price</w:t>
      </w:r>
      <w:r w:rsidR="00B02E20" w:rsidRPr="00476C13">
        <w:rPr>
          <w:rFonts w:cs="Arial"/>
          <w:szCs w:val="22"/>
        </w:rPr>
        <w:t>.</w:t>
      </w:r>
    </w:p>
    <w:p w14:paraId="0116D379" w14:textId="6F0C1A57" w:rsidR="00B02E20" w:rsidRPr="00476C13" w:rsidRDefault="00185A19" w:rsidP="00D60402">
      <w:pPr>
        <w:pStyle w:val="Heading2"/>
        <w:rPr>
          <w:sz w:val="22"/>
          <w:szCs w:val="22"/>
        </w:rPr>
      </w:pPr>
      <w:r w:rsidRPr="00476C13">
        <w:rPr>
          <w:sz w:val="22"/>
          <w:szCs w:val="22"/>
        </w:rPr>
        <w:t>Stages a</w:t>
      </w:r>
      <w:r w:rsidR="00B02E20" w:rsidRPr="00476C13">
        <w:rPr>
          <w:sz w:val="22"/>
          <w:szCs w:val="22"/>
        </w:rPr>
        <w:t>nd Performance</w:t>
      </w:r>
    </w:p>
    <w:p w14:paraId="5AC9B416" w14:textId="437EAF9E" w:rsidR="00185A19" w:rsidRPr="00476C13" w:rsidRDefault="00B02E20" w:rsidP="00D60402">
      <w:pPr>
        <w:pStyle w:val="Textnumbered"/>
        <w:tabs>
          <w:tab w:val="clear" w:pos="567"/>
        </w:tabs>
        <w:ind w:left="720" w:hanging="720"/>
        <w:rPr>
          <w:szCs w:val="22"/>
        </w:rPr>
      </w:pPr>
      <w:bookmarkStart w:id="6"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 xml:space="preserve">or at the end of any Stage (where applicable) the Contractor shall notify the SSRO that the Services or </w:t>
      </w:r>
      <w:proofErr w:type="gramStart"/>
      <w:r w:rsidRPr="00476C13">
        <w:rPr>
          <w:szCs w:val="22"/>
        </w:rPr>
        <w:t>as the case may be the</w:t>
      </w:r>
      <w:proofErr w:type="gramEnd"/>
      <w:r w:rsidRPr="00476C13">
        <w:rPr>
          <w:szCs w:val="22"/>
        </w:rPr>
        <w:t xml:space="preserve"> relevant Stage is complete</w:t>
      </w:r>
      <w:r w:rsidR="00185A19" w:rsidRPr="00476C13">
        <w:rPr>
          <w:szCs w:val="22"/>
        </w:rPr>
        <w:t>.</w:t>
      </w:r>
      <w:bookmarkEnd w:id="6"/>
    </w:p>
    <w:p w14:paraId="6332DABA" w14:textId="28CA8ACC" w:rsidR="005F77A7" w:rsidRPr="00476C13" w:rsidRDefault="00B02E20" w:rsidP="00D60402">
      <w:pPr>
        <w:pStyle w:val="Textnumbered"/>
        <w:tabs>
          <w:tab w:val="clear" w:pos="567"/>
        </w:tabs>
        <w:ind w:left="720" w:hanging="720"/>
        <w:rPr>
          <w:szCs w:val="22"/>
        </w:rPr>
      </w:pPr>
      <w:r w:rsidRPr="00476C13">
        <w:rPr>
          <w:rFonts w:cs="Arial"/>
          <w:szCs w:val="22"/>
        </w:rPr>
        <w:t xml:space="preserve">Upon notification </w:t>
      </w:r>
      <w:r w:rsidR="00185A19" w:rsidRPr="00476C13">
        <w:rPr>
          <w:rFonts w:cs="Arial"/>
          <w:szCs w:val="22"/>
        </w:rPr>
        <w:t xml:space="preserve">in accordance with </w:t>
      </w:r>
      <w:r w:rsidRPr="00476C13">
        <w:rPr>
          <w:rFonts w:cs="Arial"/>
          <w:szCs w:val="22"/>
        </w:rPr>
        <w:t>clause</w:t>
      </w:r>
      <w:r w:rsidR="001908B7" w:rsidRPr="00476C13">
        <w:rPr>
          <w:rFonts w:cs="Arial"/>
          <w:szCs w:val="22"/>
        </w:rPr>
        <w:t xml:space="preserve"> </w:t>
      </w:r>
      <w:r w:rsidR="006374DF" w:rsidRPr="00476C13">
        <w:rPr>
          <w:rFonts w:cs="Arial"/>
          <w:szCs w:val="22"/>
        </w:rPr>
        <w:fldChar w:fldCharType="begin"/>
      </w:r>
      <w:r w:rsidR="006374DF" w:rsidRPr="00476C13">
        <w:rPr>
          <w:rFonts w:cs="Arial"/>
          <w:szCs w:val="22"/>
        </w:rPr>
        <w:instrText xml:space="preserve"> REF _Ref432334079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11.1</w:t>
      </w:r>
      <w:r w:rsidR="006374DF" w:rsidRPr="00476C13">
        <w:rPr>
          <w:rFonts w:cs="Arial"/>
          <w:szCs w:val="22"/>
        </w:rPr>
        <w:fldChar w:fldCharType="end"/>
      </w:r>
      <w:r w:rsidR="005F77A7" w:rsidRPr="00476C13">
        <w:rPr>
          <w:rFonts w:cs="Arial"/>
          <w:szCs w:val="22"/>
        </w:rPr>
        <w:t>,</w:t>
      </w:r>
      <w:r w:rsidRPr="00476C13">
        <w:rPr>
          <w:rFonts w:cs="Arial"/>
          <w:szCs w:val="22"/>
        </w:rPr>
        <w:t xml:space="preserve"> the SSRO will review the performance of the relevant Services</w:t>
      </w:r>
      <w:r w:rsidR="005F77A7" w:rsidRPr="00476C13">
        <w:rPr>
          <w:rFonts w:cs="Arial"/>
          <w:szCs w:val="22"/>
        </w:rPr>
        <w:t>.</w:t>
      </w:r>
    </w:p>
    <w:p w14:paraId="63522EEF" w14:textId="7D3B8A0C"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1D2226E8" w:rsidR="00C15D32" w:rsidRPr="00476C13" w:rsidRDefault="005F77A7" w:rsidP="00C15D32">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Contractor’s risk and expense; or</w:t>
      </w:r>
    </w:p>
    <w:p w14:paraId="4F133852" w14:textId="7723B2D1" w:rsidR="005F77A7" w:rsidRPr="00476C13" w:rsidRDefault="005F77A7" w:rsidP="00C15D32">
      <w:pPr>
        <w:pStyle w:val="Textnumbered"/>
        <w:numPr>
          <w:ilvl w:val="4"/>
          <w:numId w:val="3"/>
        </w:numPr>
        <w:rPr>
          <w:szCs w:val="22"/>
        </w:rPr>
      </w:pPr>
      <w:r w:rsidRPr="00476C13">
        <w:rPr>
          <w:rFonts w:cs="Arial"/>
          <w:szCs w:val="22"/>
        </w:rPr>
        <w:t xml:space="preserve">a reduction in any sum owing to the Contractor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w:t>
      </w:r>
      <w:proofErr w:type="gramStart"/>
      <w:r w:rsidR="005F77A7" w:rsidRPr="00476C13">
        <w:rPr>
          <w:rFonts w:cs="Arial"/>
          <w:szCs w:val="22"/>
        </w:rPr>
        <w:t>all of</w:t>
      </w:r>
      <w:proofErr w:type="gramEnd"/>
      <w:r w:rsidR="005F77A7" w:rsidRPr="00476C13">
        <w:rPr>
          <w:rFonts w:cs="Arial"/>
          <w:szCs w:val="22"/>
        </w:rPr>
        <w:t xml:space="preserve"> the Services, </w:t>
      </w:r>
      <w:r w:rsidRPr="00476C13">
        <w:rPr>
          <w:rFonts w:cs="Arial"/>
          <w:szCs w:val="22"/>
        </w:rPr>
        <w:t>the SSRO shall:</w:t>
      </w:r>
    </w:p>
    <w:p w14:paraId="78C431AF" w14:textId="014372A2" w:rsidR="00C15D32" w:rsidRPr="00476C13" w:rsidRDefault="00B02E20" w:rsidP="00C15D32">
      <w:pPr>
        <w:pStyle w:val="Textnumbered"/>
        <w:numPr>
          <w:ilvl w:val="4"/>
          <w:numId w:val="3"/>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C15D32">
      <w:pPr>
        <w:pStyle w:val="Textnumbered"/>
        <w:numPr>
          <w:ilvl w:val="4"/>
          <w:numId w:val="3"/>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0476C13">
        <w:rPr>
          <w:sz w:val="22"/>
          <w:szCs w:val="22"/>
        </w:rPr>
        <w:t>Intellectual Property Rights</w:t>
      </w:r>
    </w:p>
    <w:p w14:paraId="7AAC41F2" w14:textId="53CD7E3D"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rsidRPr="00476C13">
        <w:rPr>
          <w:szCs w:val="22"/>
        </w:rPr>
        <w:t>C</w:t>
      </w:r>
      <w:r w:rsidRPr="00476C13">
        <w:rPr>
          <w:szCs w:val="22"/>
        </w:rPr>
        <w:t xml:space="preserve">ontractor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0476C13">
        <w:rPr>
          <w:sz w:val="22"/>
          <w:szCs w:val="22"/>
        </w:rPr>
        <w:lastRenderedPageBreak/>
        <w:t>Use of SSRO Facilities</w:t>
      </w:r>
    </w:p>
    <w:p w14:paraId="6669DCA7" w14:textId="5057D75B" w:rsidR="005F77A7" w:rsidRPr="00476C13" w:rsidRDefault="00B02E20" w:rsidP="00D60402">
      <w:pPr>
        <w:pStyle w:val="Textnumbered"/>
        <w:tabs>
          <w:tab w:val="clear" w:pos="567"/>
        </w:tabs>
        <w:ind w:left="720" w:hanging="720"/>
        <w:rPr>
          <w:szCs w:val="22"/>
        </w:rPr>
      </w:pPr>
      <w:bookmarkStart w:id="7" w:name="_Ref432334888"/>
      <w:r w:rsidRPr="00476C13">
        <w:rPr>
          <w:szCs w:val="22"/>
        </w:rPr>
        <w:t>Where the Contractor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the Contractor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7"/>
    </w:p>
    <w:p w14:paraId="2A6A4C65" w14:textId="070B4E9F"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C15D32">
      <w:pPr>
        <w:pStyle w:val="Textnumbered"/>
        <w:numPr>
          <w:ilvl w:val="4"/>
          <w:numId w:val="3"/>
        </w:numPr>
        <w:rPr>
          <w:szCs w:val="22"/>
        </w:rPr>
      </w:pPr>
      <w:r w:rsidRPr="00476C13">
        <w:rPr>
          <w:rFonts w:cs="Arial"/>
          <w:szCs w:val="22"/>
        </w:rPr>
        <w:t xml:space="preserve">wearing identification </w:t>
      </w:r>
      <w:proofErr w:type="gramStart"/>
      <w:r w:rsidRPr="00476C13">
        <w:rPr>
          <w:rFonts w:cs="Arial"/>
          <w:szCs w:val="22"/>
        </w:rPr>
        <w:t>badges;</w:t>
      </w:r>
      <w:proofErr w:type="gramEnd"/>
    </w:p>
    <w:p w14:paraId="2A57F3C9" w14:textId="77777777" w:rsidR="00C15D32" w:rsidRPr="00476C13" w:rsidRDefault="00855AB6" w:rsidP="00C15D32">
      <w:pPr>
        <w:pStyle w:val="Textnumbered"/>
        <w:numPr>
          <w:ilvl w:val="4"/>
          <w:numId w:val="3"/>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3"/>
        </w:numPr>
        <w:rPr>
          <w:szCs w:val="22"/>
        </w:rPr>
      </w:pPr>
      <w:r w:rsidRPr="00476C13">
        <w:rPr>
          <w:rFonts w:cs="Arial"/>
          <w:szCs w:val="22"/>
        </w:rPr>
        <w:t>compliance with emergency evacuation procedures</w:t>
      </w:r>
      <w:r w:rsidR="00C15D32" w:rsidRPr="00476C13">
        <w:rPr>
          <w:rFonts w:cs="Arial"/>
          <w:szCs w:val="22"/>
        </w:rPr>
        <w:t>.</w:t>
      </w:r>
    </w:p>
    <w:p w14:paraId="703DC44E" w14:textId="5594F22D"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Contractor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0476C13">
        <w:rPr>
          <w:sz w:val="22"/>
          <w:szCs w:val="22"/>
        </w:rPr>
        <w:t>Termination</w:t>
      </w:r>
    </w:p>
    <w:p w14:paraId="1C17AA16" w14:textId="495B3C3C" w:rsidR="000D758D" w:rsidRPr="00476C13" w:rsidRDefault="000D758D" w:rsidP="000D758D">
      <w:pPr>
        <w:pStyle w:val="Textnumbered"/>
        <w:tabs>
          <w:tab w:val="clear" w:pos="567"/>
        </w:tabs>
        <w:ind w:left="720" w:hanging="720"/>
        <w:rPr>
          <w:szCs w:val="22"/>
        </w:rPr>
      </w:pPr>
      <w:bookmarkStart w:id="8" w:name="_Ref432335418"/>
      <w:bookmarkStart w:id="9" w:name="_Ref519785216"/>
      <w:bookmarkStart w:id="10" w:name="_Ref432335456"/>
      <w:bookmarkEnd w:id="8"/>
      <w:r w:rsidRPr="00476C13">
        <w:rPr>
          <w:rFonts w:cs="Arial"/>
          <w:szCs w:val="22"/>
        </w:rPr>
        <w:t xml:space="preserve">The SSRO may terminate the Contract forthwith by notice in writing given to the Contractor </w:t>
      </w:r>
      <w:proofErr w:type="gramStart"/>
      <w:r w:rsidRPr="00476C13">
        <w:rPr>
          <w:rFonts w:cs="Arial"/>
          <w:szCs w:val="22"/>
        </w:rPr>
        <w:t>in the event that</w:t>
      </w:r>
      <w:proofErr w:type="gramEnd"/>
      <w:r w:rsidRPr="00476C13">
        <w:rPr>
          <w:rFonts w:cs="Arial"/>
          <w:szCs w:val="22"/>
        </w:rPr>
        <w:t>:</w:t>
      </w:r>
      <w:bookmarkEnd w:id="9"/>
    </w:p>
    <w:p w14:paraId="52E4DACB" w14:textId="198846B6" w:rsidR="000D758D" w:rsidRPr="00476C13" w:rsidRDefault="000D758D" w:rsidP="000D758D">
      <w:pPr>
        <w:pStyle w:val="Textnumbered"/>
        <w:numPr>
          <w:ilvl w:val="4"/>
          <w:numId w:val="3"/>
        </w:numPr>
        <w:rPr>
          <w:szCs w:val="22"/>
        </w:rPr>
      </w:pPr>
      <w:r w:rsidRPr="00476C13">
        <w:rPr>
          <w:szCs w:val="22"/>
        </w:rPr>
        <w:t>the Contractor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Pr="00476C13">
        <w:rPr>
          <w:szCs w:val="22"/>
        </w:rPr>
        <w:t xml:space="preserve"> fails to remedy the breach within seven days of receipt of notice in writing of the </w:t>
      </w:r>
      <w:proofErr w:type="gramStart"/>
      <w:r w:rsidRPr="00476C13">
        <w:rPr>
          <w:szCs w:val="22"/>
        </w:rPr>
        <w:t>breach;</w:t>
      </w:r>
      <w:proofErr w:type="gramEnd"/>
    </w:p>
    <w:p w14:paraId="30AA7E8E" w14:textId="77777777" w:rsidR="000D758D" w:rsidRPr="00476C13" w:rsidRDefault="000D758D" w:rsidP="000D758D">
      <w:pPr>
        <w:pStyle w:val="Textnumbered"/>
        <w:numPr>
          <w:ilvl w:val="4"/>
          <w:numId w:val="3"/>
        </w:numPr>
        <w:rPr>
          <w:szCs w:val="22"/>
        </w:rPr>
      </w:pPr>
      <w:bookmarkStart w:id="11" w:name="_Ref440534398"/>
      <w:r w:rsidRPr="00476C13">
        <w:rPr>
          <w:rFonts w:cs="Arial"/>
          <w:szCs w:val="22"/>
        </w:rPr>
        <w:t xml:space="preserve">the Contractor suspends or threatens to suspend, or ceases or threatens to cease, all or a substantial part of the Contractor’s </w:t>
      </w:r>
      <w:proofErr w:type="gramStart"/>
      <w:r w:rsidRPr="00476C13">
        <w:rPr>
          <w:rFonts w:cs="Arial"/>
          <w:szCs w:val="22"/>
        </w:rPr>
        <w:t>business;</w:t>
      </w:r>
      <w:bookmarkEnd w:id="11"/>
      <w:proofErr w:type="gramEnd"/>
    </w:p>
    <w:p w14:paraId="17C5DB24" w14:textId="77777777" w:rsidR="000D758D" w:rsidRPr="00476C13" w:rsidRDefault="000D758D" w:rsidP="000D758D">
      <w:pPr>
        <w:pStyle w:val="Textnumbered"/>
        <w:numPr>
          <w:ilvl w:val="4"/>
          <w:numId w:val="3"/>
        </w:numPr>
        <w:rPr>
          <w:szCs w:val="22"/>
        </w:rPr>
      </w:pPr>
      <w:r w:rsidRPr="00476C13">
        <w:rPr>
          <w:rFonts w:cs="Arial"/>
          <w:szCs w:val="22"/>
        </w:rPr>
        <w:t xml:space="preserve">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w:t>
      </w:r>
      <w:proofErr w:type="gramStart"/>
      <w:r w:rsidRPr="00476C13">
        <w:rPr>
          <w:rFonts w:cs="Arial"/>
          <w:szCs w:val="22"/>
        </w:rPr>
        <w:t>so;</w:t>
      </w:r>
      <w:proofErr w:type="gramEnd"/>
    </w:p>
    <w:p w14:paraId="1C74A77B" w14:textId="77777777" w:rsidR="000D758D" w:rsidRPr="00476C13" w:rsidRDefault="000D758D" w:rsidP="000D758D">
      <w:pPr>
        <w:pStyle w:val="Textnumbered"/>
        <w:numPr>
          <w:ilvl w:val="4"/>
          <w:numId w:val="3"/>
        </w:numPr>
        <w:rPr>
          <w:szCs w:val="22"/>
        </w:rPr>
      </w:pPr>
      <w:r w:rsidRPr="00476C13">
        <w:rPr>
          <w:rFonts w:cs="Arial"/>
          <w:szCs w:val="22"/>
        </w:rPr>
        <w:t xml:space="preserve">the Contractor is bankrupt or the subject of a bankruptcy </w:t>
      </w:r>
      <w:proofErr w:type="gramStart"/>
      <w:r w:rsidRPr="00476C13">
        <w:rPr>
          <w:rFonts w:cs="Arial"/>
          <w:szCs w:val="22"/>
        </w:rPr>
        <w:t>petition;</w:t>
      </w:r>
      <w:proofErr w:type="gramEnd"/>
    </w:p>
    <w:p w14:paraId="4249E463" w14:textId="77777777" w:rsidR="000D758D" w:rsidRPr="00476C13" w:rsidRDefault="000D758D" w:rsidP="000D758D">
      <w:pPr>
        <w:pStyle w:val="Textnumbered"/>
        <w:numPr>
          <w:ilvl w:val="4"/>
          <w:numId w:val="3"/>
        </w:numPr>
        <w:rPr>
          <w:szCs w:val="22"/>
        </w:rPr>
      </w:pPr>
      <w:r w:rsidRPr="00476C13">
        <w:rPr>
          <w:rFonts w:cs="Arial"/>
          <w:szCs w:val="22"/>
        </w:rPr>
        <w:t xml:space="preserve">the Contractor enters into negotiations for, or makes, a voluntary agreement with its creditors to compromise, reschedule or arrange repayment of outstanding </w:t>
      </w:r>
      <w:proofErr w:type="gramStart"/>
      <w:r w:rsidRPr="00476C13">
        <w:rPr>
          <w:rFonts w:cs="Arial"/>
          <w:szCs w:val="22"/>
        </w:rPr>
        <w:t>sums;</w:t>
      </w:r>
      <w:proofErr w:type="gramEnd"/>
    </w:p>
    <w:p w14:paraId="27CB877A" w14:textId="77777777" w:rsidR="000D758D" w:rsidRPr="00476C13" w:rsidRDefault="000D758D" w:rsidP="000D758D">
      <w:pPr>
        <w:pStyle w:val="Textnumbered"/>
        <w:numPr>
          <w:ilvl w:val="4"/>
          <w:numId w:val="3"/>
        </w:numPr>
        <w:rPr>
          <w:szCs w:val="22"/>
        </w:rPr>
      </w:pPr>
      <w:r w:rsidRPr="00476C13">
        <w:rPr>
          <w:rFonts w:cs="Arial"/>
          <w:szCs w:val="22"/>
        </w:rPr>
        <w:t xml:space="preserve">a petition is filed, a notice is given, a resolution is passed, or an order is made, for or in connection with the winding up of the </w:t>
      </w:r>
      <w:proofErr w:type="gramStart"/>
      <w:r w:rsidRPr="00476C13">
        <w:rPr>
          <w:rFonts w:cs="Arial"/>
          <w:szCs w:val="22"/>
        </w:rPr>
        <w:t>Contractor;</w:t>
      </w:r>
      <w:proofErr w:type="gramEnd"/>
    </w:p>
    <w:p w14:paraId="4619212C" w14:textId="77777777" w:rsidR="000D758D" w:rsidRPr="00476C13" w:rsidRDefault="000D758D" w:rsidP="000D758D">
      <w:pPr>
        <w:pStyle w:val="Textnumbered"/>
        <w:numPr>
          <w:ilvl w:val="4"/>
          <w:numId w:val="3"/>
        </w:numPr>
        <w:rPr>
          <w:szCs w:val="22"/>
        </w:rPr>
      </w:pPr>
      <w:r w:rsidRPr="00476C13">
        <w:rPr>
          <w:rFonts w:cs="Arial"/>
          <w:szCs w:val="22"/>
        </w:rPr>
        <w:t xml:space="preserve">an administrator and or administrative receiver is appointed to manage the affairs of the Contractor, or an application is made to a court for the </w:t>
      </w:r>
      <w:proofErr w:type="gramStart"/>
      <w:r w:rsidRPr="00476C13">
        <w:rPr>
          <w:rFonts w:cs="Arial"/>
          <w:szCs w:val="22"/>
        </w:rPr>
        <w:t>same;</w:t>
      </w:r>
      <w:proofErr w:type="gramEnd"/>
    </w:p>
    <w:p w14:paraId="4D1A6442" w14:textId="77777777" w:rsidR="000D758D" w:rsidRPr="00476C13" w:rsidRDefault="000D758D" w:rsidP="000D758D">
      <w:pPr>
        <w:pStyle w:val="Textnumbered"/>
        <w:numPr>
          <w:ilvl w:val="4"/>
          <w:numId w:val="3"/>
        </w:numPr>
        <w:rPr>
          <w:szCs w:val="22"/>
        </w:rPr>
      </w:pPr>
      <w:r w:rsidRPr="00476C13">
        <w:rPr>
          <w:rFonts w:cs="Arial"/>
          <w:szCs w:val="22"/>
        </w:rPr>
        <w:t xml:space="preserve">a person becomes entitled to appoint a receiver over the assets of the Contractor or a receiver is appointed over the assets of the </w:t>
      </w:r>
      <w:proofErr w:type="gramStart"/>
      <w:r w:rsidRPr="00476C13">
        <w:rPr>
          <w:rFonts w:cs="Arial"/>
          <w:szCs w:val="22"/>
        </w:rPr>
        <w:t>Contractor;</w:t>
      </w:r>
      <w:proofErr w:type="gramEnd"/>
    </w:p>
    <w:p w14:paraId="08851890" w14:textId="77777777" w:rsidR="000D758D" w:rsidRPr="00476C13" w:rsidRDefault="000D758D" w:rsidP="000D758D">
      <w:pPr>
        <w:pStyle w:val="Textnumbered"/>
        <w:numPr>
          <w:ilvl w:val="4"/>
          <w:numId w:val="3"/>
        </w:numPr>
        <w:rPr>
          <w:szCs w:val="22"/>
        </w:rPr>
      </w:pPr>
      <w:bookmarkStart w:id="12" w:name="_Ref440534405"/>
      <w:r w:rsidRPr="00476C13">
        <w:rPr>
          <w:rFonts w:cs="Arial"/>
          <w:szCs w:val="22"/>
        </w:rPr>
        <w:t xml:space="preserve">a creditor or other entitled person attaches or takes possession of the whole or any part of the Contractor’s assets, or a distress, execution, sequestration or other such process is levied, enforced or sued against the Contractor’s assets and such process is not discharged within 14 </w:t>
      </w:r>
      <w:proofErr w:type="gramStart"/>
      <w:r w:rsidRPr="00476C13">
        <w:rPr>
          <w:rFonts w:cs="Arial"/>
          <w:szCs w:val="22"/>
        </w:rPr>
        <w:t>days;</w:t>
      </w:r>
      <w:bookmarkEnd w:id="12"/>
      <w:proofErr w:type="gramEnd"/>
    </w:p>
    <w:p w14:paraId="750C04F5" w14:textId="3D5F0C85" w:rsidR="000D758D" w:rsidRPr="00476C13" w:rsidRDefault="000D758D" w:rsidP="000D758D">
      <w:pPr>
        <w:pStyle w:val="Textnumbered"/>
        <w:numPr>
          <w:ilvl w:val="4"/>
          <w:numId w:val="3"/>
        </w:numPr>
        <w:rPr>
          <w:szCs w:val="22"/>
        </w:rPr>
      </w:pPr>
      <w:r w:rsidRPr="00476C13">
        <w:rPr>
          <w:rFonts w:cs="Arial"/>
          <w:szCs w:val="22"/>
        </w:rPr>
        <w:t xml:space="preserve">any event occurs, or proceeding is taken with respect to the Contractor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(i)</w:t>
      </w:r>
      <w:r w:rsidRPr="00476C13">
        <w:rPr>
          <w:rFonts w:cs="Arial"/>
          <w:szCs w:val="22"/>
        </w:rPr>
        <w:fldChar w:fldCharType="end"/>
      </w:r>
      <w:r w:rsidRPr="00476C13">
        <w:rPr>
          <w:rFonts w:cs="Arial"/>
          <w:szCs w:val="22"/>
        </w:rPr>
        <w:t>;</w:t>
      </w:r>
    </w:p>
    <w:p w14:paraId="69271121" w14:textId="1F8C94DE" w:rsidR="000D758D" w:rsidRPr="00476C13" w:rsidRDefault="000D758D" w:rsidP="000D758D">
      <w:pPr>
        <w:pStyle w:val="Textnumbered"/>
        <w:numPr>
          <w:ilvl w:val="4"/>
          <w:numId w:val="3"/>
        </w:numPr>
        <w:rPr>
          <w:szCs w:val="22"/>
        </w:rPr>
      </w:pPr>
      <w:r w:rsidRPr="00476C13">
        <w:rPr>
          <w:rFonts w:cs="Arial"/>
          <w:szCs w:val="22"/>
        </w:rPr>
        <w:lastRenderedPageBreak/>
        <w:t xml:space="preserve">the Contractor’s business is taken over in whole or in part either by sale of a controlling interest in the share capital of the Contractor or by a sale of the assets relevant to the part of the Contractor’s business that is performing the </w:t>
      </w:r>
      <w:proofErr w:type="gramStart"/>
      <w:r w:rsidRPr="00476C13">
        <w:rPr>
          <w:rFonts w:cs="Arial"/>
          <w:szCs w:val="22"/>
        </w:rPr>
        <w:t>Contract;</w:t>
      </w:r>
      <w:proofErr w:type="gramEnd"/>
    </w:p>
    <w:p w14:paraId="1AC90F02" w14:textId="4DB7E475" w:rsidR="000D758D" w:rsidRPr="00476C13" w:rsidRDefault="000D758D" w:rsidP="000D758D">
      <w:pPr>
        <w:pStyle w:val="Textnumbered"/>
        <w:numPr>
          <w:ilvl w:val="4"/>
          <w:numId w:val="3"/>
        </w:numPr>
        <w:rPr>
          <w:szCs w:val="22"/>
        </w:rPr>
      </w:pPr>
      <w:r w:rsidRPr="00476C13">
        <w:rPr>
          <w:rFonts w:cs="Arial"/>
          <w:szCs w:val="22"/>
        </w:rPr>
        <w:t xml:space="preserve">the Contractor dies or, by reason of illness or incapacity, is incapable of managing the Contractor’s affairs for </w:t>
      </w:r>
      <w:proofErr w:type="gramStart"/>
      <w:r w:rsidRPr="00476C13">
        <w:rPr>
          <w:rFonts w:cs="Arial"/>
          <w:szCs w:val="22"/>
        </w:rPr>
        <w:t>a period of time</w:t>
      </w:r>
      <w:proofErr w:type="gramEnd"/>
      <w:r w:rsidR="00C91A24" w:rsidRPr="00476C13">
        <w:rPr>
          <w:rFonts w:cs="Arial"/>
          <w:szCs w:val="22"/>
        </w:rPr>
        <w:t>;</w:t>
      </w:r>
      <w:r w:rsidR="00307DCB" w:rsidRPr="00476C13">
        <w:rPr>
          <w:rFonts w:cs="Arial"/>
          <w:szCs w:val="22"/>
        </w:rPr>
        <w:t xml:space="preserve"> and</w:t>
      </w:r>
    </w:p>
    <w:p w14:paraId="297E2752" w14:textId="2525F2D4" w:rsidR="009E581E" w:rsidRPr="00476C13" w:rsidRDefault="00D42D1D" w:rsidP="000D758D">
      <w:pPr>
        <w:pStyle w:val="Textnumbered"/>
        <w:numPr>
          <w:ilvl w:val="4"/>
          <w:numId w:val="3"/>
        </w:numPr>
        <w:rPr>
          <w:szCs w:val="22"/>
        </w:rPr>
      </w:pPr>
      <w:r w:rsidRPr="00476C13">
        <w:rPr>
          <w:szCs w:val="22"/>
        </w:rPr>
        <w:t xml:space="preserve">Any part of the Contractor’s Proposal, including the Compliance Forms, is </w:t>
      </w:r>
      <w:r w:rsidR="00331784" w:rsidRPr="00476C13">
        <w:rPr>
          <w:szCs w:val="22"/>
        </w:rPr>
        <w:t>found</w:t>
      </w:r>
      <w:r w:rsidRPr="00476C13">
        <w:rPr>
          <w:szCs w:val="22"/>
        </w:rPr>
        <w:t xml:space="preserve"> to be incorrect,</w:t>
      </w:r>
      <w:r w:rsidR="00331784" w:rsidRPr="00476C13">
        <w:rPr>
          <w:szCs w:val="22"/>
        </w:rPr>
        <w:t xml:space="preserve"> </w:t>
      </w:r>
      <w:proofErr w:type="gramStart"/>
      <w:r w:rsidR="00331784" w:rsidRPr="00476C13">
        <w:rPr>
          <w:szCs w:val="22"/>
        </w:rPr>
        <w:t>false</w:t>
      </w:r>
      <w:proofErr w:type="gramEnd"/>
      <w:r w:rsidR="00331784" w:rsidRPr="00476C13">
        <w:rPr>
          <w:szCs w:val="22"/>
        </w:rPr>
        <w:t xml:space="preserve"> or misleading</w:t>
      </w:r>
      <w:r w:rsidR="00307DCB" w:rsidRPr="00476C13">
        <w:rPr>
          <w:szCs w:val="22"/>
        </w:rPr>
        <w:t>.</w:t>
      </w:r>
      <w:r w:rsidR="00331784" w:rsidRPr="00476C13">
        <w:rPr>
          <w:szCs w:val="22"/>
        </w:rPr>
        <w:t xml:space="preserve"> </w:t>
      </w:r>
      <w:r w:rsidRPr="00476C13">
        <w:rPr>
          <w:szCs w:val="22"/>
        </w:rPr>
        <w:t xml:space="preserve"> </w:t>
      </w:r>
    </w:p>
    <w:bookmarkEnd w:id="10"/>
    <w:p w14:paraId="3192B0CA" w14:textId="3F9D37A4" w:rsidR="000A7099" w:rsidRPr="00476C13" w:rsidRDefault="000D758D" w:rsidP="000D758D">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14:paraId="706DD482" w14:textId="4BB25B81" w:rsidR="00B02E20" w:rsidRPr="00734020" w:rsidRDefault="00B02E20" w:rsidP="00D60402">
      <w:pPr>
        <w:pStyle w:val="Textnumbered"/>
        <w:tabs>
          <w:tab w:val="clear" w:pos="567"/>
        </w:tabs>
        <w:ind w:left="720" w:hanging="720"/>
        <w:rPr>
          <w:szCs w:val="22"/>
        </w:rPr>
      </w:pPr>
      <w:r w:rsidRPr="00476C13">
        <w:rPr>
          <w:rFonts w:cs="Arial"/>
          <w:szCs w:val="22"/>
        </w:rPr>
        <w:t>For the avoidance of doubt</w:t>
      </w:r>
      <w:r w:rsidR="00672ABC" w:rsidRPr="00476C13">
        <w:rPr>
          <w:rFonts w:cs="Arial"/>
          <w:szCs w:val="22"/>
        </w:rPr>
        <w:t>,</w:t>
      </w:r>
      <w:r w:rsidRPr="00476C13">
        <w:rPr>
          <w:rFonts w:cs="Arial"/>
          <w:szCs w:val="22"/>
        </w:rPr>
        <w:t xml:space="preserve"> the allowance</w:t>
      </w:r>
      <w:r w:rsidR="004F098C" w:rsidRPr="00476C13">
        <w:rPr>
          <w:rFonts w:cs="Arial"/>
          <w:szCs w:val="22"/>
        </w:rPr>
        <w:t xml:space="preserve"> by the Contractor</w:t>
      </w:r>
      <w:r w:rsidRPr="00476C13">
        <w:rPr>
          <w:rFonts w:cs="Arial"/>
          <w:szCs w:val="22"/>
        </w:rPr>
        <w:t xml:space="preserve"> of the</w:t>
      </w:r>
      <w:r w:rsidR="00672ABC" w:rsidRPr="00476C13">
        <w:rPr>
          <w:rFonts w:cs="Arial"/>
          <w:szCs w:val="22"/>
        </w:rPr>
        <w:t xml:space="preserve"> actions detailed in clause </w:t>
      </w:r>
      <w:r w:rsidR="006374DF" w:rsidRPr="00476C13">
        <w:rPr>
          <w:rFonts w:cs="Arial"/>
          <w:szCs w:val="22"/>
        </w:rPr>
        <w:fldChar w:fldCharType="begin"/>
      </w:r>
      <w:r w:rsidR="006374DF" w:rsidRPr="00476C13">
        <w:rPr>
          <w:rFonts w:cs="Arial"/>
          <w:szCs w:val="22"/>
        </w:rPr>
        <w:instrText xml:space="preserve"> REF _Ref519785216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14.1</w:t>
      </w:r>
      <w:r w:rsidR="006374DF" w:rsidRPr="00476C13">
        <w:rPr>
          <w:rFonts w:cs="Arial"/>
          <w:szCs w:val="22"/>
        </w:rPr>
        <w:fldChar w:fldCharType="end"/>
      </w:r>
      <w:r w:rsidR="006374DF" w:rsidRPr="00476C13">
        <w:rPr>
          <w:rFonts w:cs="Arial"/>
          <w:szCs w:val="22"/>
        </w:rPr>
        <w:t xml:space="preserve"> </w:t>
      </w:r>
      <w:r w:rsidRPr="00476C13">
        <w:rPr>
          <w:rFonts w:cs="Arial"/>
          <w:szCs w:val="22"/>
        </w:rPr>
        <w:t xml:space="preserve">and the subsequent sub-clauses constitute a material breach of </w:t>
      </w:r>
      <w:r w:rsidR="00395678" w:rsidRPr="00476C13">
        <w:rPr>
          <w:rFonts w:cs="Arial"/>
          <w:szCs w:val="22"/>
        </w:rPr>
        <w:t>the Contract</w:t>
      </w:r>
      <w:r w:rsidRPr="00476C13">
        <w:rPr>
          <w:rFonts w:cs="Arial"/>
          <w:szCs w:val="22"/>
        </w:rPr>
        <w:t>.</w:t>
      </w:r>
    </w:p>
    <w:p w14:paraId="146D3D08" w14:textId="439F1170" w:rsidR="00734020" w:rsidRPr="00476C13" w:rsidRDefault="00D07EF9" w:rsidP="00D60402">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0476C13">
        <w:rPr>
          <w:sz w:val="22"/>
          <w:szCs w:val="22"/>
        </w:rPr>
        <w:t>Liability and i</w:t>
      </w:r>
      <w:r w:rsidR="00B02E20" w:rsidRPr="00476C13">
        <w:rPr>
          <w:sz w:val="22"/>
          <w:szCs w:val="22"/>
        </w:rPr>
        <w:t>nsurance</w:t>
      </w:r>
    </w:p>
    <w:p w14:paraId="6F11BE4F" w14:textId="32C5AF42" w:rsidR="00DE547E" w:rsidRPr="00476C13" w:rsidRDefault="00DE547E" w:rsidP="00DE547E">
      <w:pPr>
        <w:pStyle w:val="Textnumbered"/>
        <w:rPr>
          <w:szCs w:val="22"/>
        </w:rPr>
      </w:pPr>
      <w:r w:rsidRPr="00476C13">
        <w:rPr>
          <w:szCs w:val="22"/>
        </w:rPr>
        <w:t>Neither Party shall be liable to the other Party for any:</w:t>
      </w:r>
    </w:p>
    <w:p w14:paraId="16BECBF8" w14:textId="64E13371" w:rsidR="00DE547E" w:rsidRPr="00476C13" w:rsidRDefault="00DE547E" w:rsidP="00E21C3A">
      <w:pPr>
        <w:pStyle w:val="Textnumbered"/>
        <w:numPr>
          <w:ilvl w:val="4"/>
          <w:numId w:val="22"/>
        </w:numPr>
        <w:rPr>
          <w:szCs w:val="22"/>
        </w:rPr>
      </w:pPr>
      <w:r w:rsidRPr="00476C13">
        <w:rPr>
          <w:szCs w:val="22"/>
        </w:rPr>
        <w:t xml:space="preserve">indirect, special or consequential </w:t>
      </w:r>
      <w:proofErr w:type="gramStart"/>
      <w:r w:rsidRPr="00476C13">
        <w:rPr>
          <w:szCs w:val="22"/>
        </w:rPr>
        <w:t>loss;</w:t>
      </w:r>
      <w:proofErr w:type="gramEnd"/>
    </w:p>
    <w:p w14:paraId="30A3B8E5" w14:textId="688428D4" w:rsidR="00DE547E" w:rsidRPr="00476C13" w:rsidRDefault="00DE547E" w:rsidP="00E21C3A">
      <w:pPr>
        <w:pStyle w:val="Textnumbered"/>
        <w:numPr>
          <w:ilvl w:val="4"/>
          <w:numId w:val="22"/>
        </w:numPr>
        <w:rPr>
          <w:szCs w:val="22"/>
        </w:rPr>
      </w:pPr>
      <w:r w:rsidRPr="00476C13">
        <w:rPr>
          <w:szCs w:val="22"/>
        </w:rPr>
        <w:t>loss of profits, turnover, savings, business opportunities or damage to goodwill (in each case whether direct or indirect).</w:t>
      </w:r>
    </w:p>
    <w:p w14:paraId="7847304A" w14:textId="58A53BC2" w:rsidR="00203999" w:rsidRPr="00476C13" w:rsidRDefault="00203999" w:rsidP="00203999">
      <w:pPr>
        <w:pStyle w:val="Textnumbered"/>
        <w:rPr>
          <w:szCs w:val="22"/>
        </w:rPr>
      </w:pPr>
      <w:bookmarkStart w:id="13" w:name="_Ref519783868"/>
      <w:r w:rsidRPr="00476C13">
        <w:rPr>
          <w:szCs w:val="22"/>
        </w:rPr>
        <w:t xml:space="preserve">The Contractor’s aggregate liability to the SSRO of whatever nature, whether in contract, tort or otherwise, for any loss whatsoever and howsoever caused by or arising from this Engagement, shall not exceed </w:t>
      </w:r>
      <w:r w:rsidR="006A7C2D">
        <w:rPr>
          <w:szCs w:val="22"/>
        </w:rPr>
        <w:t>the amount in respect of which the Contractor is required to have in professional indemnity insurance cover at clause 15.5(iii).</w:t>
      </w:r>
      <w:r w:rsidR="006A7C2D" w:rsidRPr="00476C13" w:rsidDel="006A7C2D">
        <w:rPr>
          <w:szCs w:val="22"/>
        </w:rPr>
        <w:t xml:space="preserve"> </w:t>
      </w:r>
    </w:p>
    <w:p w14:paraId="5E146DC2" w14:textId="5D3213D0" w:rsidR="00203999" w:rsidRPr="00476C13" w:rsidRDefault="00203999" w:rsidP="00203999">
      <w:pPr>
        <w:pStyle w:val="Textnumbered"/>
        <w:rPr>
          <w:szCs w:val="22"/>
        </w:rPr>
      </w:pPr>
      <w:r w:rsidRPr="00476C13">
        <w:rPr>
          <w:szCs w:val="22"/>
        </w:rP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rsidRPr="00476C13">
        <w:rPr>
          <w:szCs w:val="22"/>
        </w:rPr>
        <w:t>Nothing in this Contract shall exclude or restrict the liability of any person for that person’s fraud or dishonesty or purport to exclude or restrict a liability which cannot be excluded or restricted by law.</w:t>
      </w:r>
    </w:p>
    <w:p w14:paraId="33AF5A94" w14:textId="77777777" w:rsidR="001E2EC1" w:rsidRDefault="000D758D" w:rsidP="00171BE5">
      <w:pPr>
        <w:pStyle w:val="Textnumbered"/>
        <w:rPr>
          <w:szCs w:val="22"/>
        </w:rPr>
      </w:pPr>
      <w:r w:rsidRPr="00476C13">
        <w:rPr>
          <w:szCs w:val="22"/>
        </w:rPr>
        <w:t>Throughout the Contract Period and for six years afterwards the Contractor shall take out and maintain with a reputable insurance company on generally available commercially acceptable terms</w:t>
      </w:r>
      <w:r w:rsidR="001E2EC1">
        <w:rPr>
          <w:szCs w:val="22"/>
        </w:rPr>
        <w:t>:</w:t>
      </w:r>
    </w:p>
    <w:p w14:paraId="25D0CAB7" w14:textId="2984F5F2" w:rsidR="001E2EC1" w:rsidRDefault="000D758D" w:rsidP="001E2EC1">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 xml:space="preserve">for each and every claim or series of claims arising out of one </w:t>
      </w:r>
      <w:proofErr w:type="gramStart"/>
      <w:r w:rsidR="00DB00B4" w:rsidRPr="00502614">
        <w:t>event</w:t>
      </w:r>
      <w:r w:rsidR="00DB00B4">
        <w:t>;</w:t>
      </w:r>
      <w:proofErr w:type="gramEnd"/>
      <w:r w:rsidR="00DB00B4">
        <w:t xml:space="preserve"> </w:t>
      </w:r>
    </w:p>
    <w:p w14:paraId="7C270660" w14:textId="6590306B" w:rsidR="001E2EC1" w:rsidRDefault="000D758D" w:rsidP="001E2EC1">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DB00B4">
        <w:t>; and</w:t>
      </w:r>
    </w:p>
    <w:p w14:paraId="7F93D980" w14:textId="712FF9AC" w:rsidR="000A7099" w:rsidRPr="00476C13" w:rsidRDefault="000D758D" w:rsidP="001E2EC1">
      <w:pPr>
        <w:pStyle w:val="Textnumbered"/>
        <w:numPr>
          <w:ilvl w:val="8"/>
          <w:numId w:val="3"/>
        </w:numPr>
        <w:tabs>
          <w:tab w:val="clear" w:pos="2673"/>
        </w:tabs>
        <w:ind w:left="993"/>
        <w:rPr>
          <w:szCs w:val="22"/>
        </w:rPr>
      </w:pPr>
      <w:r w:rsidRPr="00476C13">
        <w:rPr>
          <w:szCs w:val="22"/>
        </w:rPr>
        <w:t xml:space="preserve">professional indemnity insurance </w:t>
      </w:r>
      <w:bookmarkEnd w:id="13"/>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of</w:t>
      </w:r>
      <w:r w:rsidR="002D4A01">
        <w:t xml:space="preserve"> </w:t>
      </w:r>
      <w:r w:rsidR="006A7C2D">
        <w:t>five million pounds</w:t>
      </w:r>
      <w:r w:rsidR="002D4A01" w:rsidRPr="00502614">
        <w:t xml:space="preserve"> for </w:t>
      </w:r>
      <w:proofErr w:type="gramStart"/>
      <w:r w:rsidR="002D4A01" w:rsidRPr="00502614">
        <w:t>each and every</w:t>
      </w:r>
      <w:proofErr w:type="gramEnd"/>
      <w:r w:rsidR="002D4A01" w:rsidRPr="00502614">
        <w:t xml:space="preserve"> claim or series of claims arising out of one event</w:t>
      </w:r>
      <w:r w:rsidR="002D4A01">
        <w:t>.</w:t>
      </w:r>
    </w:p>
    <w:p w14:paraId="18257B6C" w14:textId="07EFCAA3" w:rsidR="00B02E20" w:rsidRPr="00476C13" w:rsidRDefault="00B02E20" w:rsidP="00171BE5">
      <w:pPr>
        <w:pStyle w:val="Textnumbered"/>
        <w:rPr>
          <w:szCs w:val="22"/>
        </w:rPr>
      </w:pPr>
      <w:r w:rsidRPr="00171BE5">
        <w:rPr>
          <w:szCs w:val="22"/>
        </w:rPr>
        <w:lastRenderedPageBreak/>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171BE5">
        <w:rPr>
          <w:szCs w:val="22"/>
        </w:rPr>
        <w:t xml:space="preserve"> the insurances referred to in c</w:t>
      </w:r>
      <w:r w:rsidRPr="00171BE5">
        <w:rPr>
          <w:szCs w:val="22"/>
        </w:rPr>
        <w:t xml:space="preserve">lause </w:t>
      </w:r>
      <w:r w:rsidR="00171BE5" w:rsidRPr="00171BE5">
        <w:rPr>
          <w:szCs w:val="22"/>
        </w:rPr>
        <w:t>15.5</w:t>
      </w:r>
      <w:r w:rsidRPr="00171BE5">
        <w:rPr>
          <w:szCs w:val="22"/>
        </w:rPr>
        <w:t xml:space="preserve"> are in effect.</w:t>
      </w:r>
    </w:p>
    <w:p w14:paraId="70FCA590" w14:textId="77777777" w:rsidR="00B02E20" w:rsidRPr="00476C13" w:rsidRDefault="00B02E20" w:rsidP="00D60402">
      <w:pPr>
        <w:pStyle w:val="Heading2"/>
        <w:rPr>
          <w:sz w:val="22"/>
          <w:szCs w:val="22"/>
        </w:rPr>
      </w:pPr>
      <w:r w:rsidRPr="00476C13">
        <w:rPr>
          <w:sz w:val="22"/>
          <w:szCs w:val="22"/>
        </w:rPr>
        <w:t>Transfer and Sub-Contracting</w:t>
      </w:r>
    </w:p>
    <w:p w14:paraId="55792B0D" w14:textId="77777777" w:rsidR="00010387" w:rsidRPr="00476C13" w:rsidRDefault="00B02E20" w:rsidP="00D60402">
      <w:pPr>
        <w:pStyle w:val="Textnumbered"/>
        <w:tabs>
          <w:tab w:val="clear" w:pos="567"/>
        </w:tabs>
        <w:ind w:left="720" w:hanging="720"/>
        <w:rPr>
          <w:szCs w:val="22"/>
        </w:rPr>
      </w:pPr>
      <w:r w:rsidRPr="00476C13">
        <w:rPr>
          <w:szCs w:val="22"/>
        </w:rPr>
        <w:t xml:space="preserve">The SSRO may assign, novate, or sub-contract the whole or any part of </w:t>
      </w:r>
      <w:r w:rsidR="00395678" w:rsidRPr="00476C13">
        <w:rPr>
          <w:szCs w:val="22"/>
        </w:rPr>
        <w:t>the Contract</w:t>
      </w:r>
      <w:r w:rsidRPr="00476C13">
        <w:rPr>
          <w:szCs w:val="22"/>
        </w:rPr>
        <w:t xml:space="preserve"> to </w:t>
      </w:r>
      <w:proofErr w:type="spellStart"/>
      <w:r w:rsidRPr="00476C13">
        <w:rPr>
          <w:szCs w:val="22"/>
        </w:rPr>
        <w:t>any body</w:t>
      </w:r>
      <w:proofErr w:type="spellEnd"/>
      <w:r w:rsidRPr="00476C13">
        <w:rPr>
          <w:szCs w:val="22"/>
        </w:rPr>
        <w:t xml:space="preserve"> which performs functions previously performed by the SSRO upon giving written notice to the Contractor.</w:t>
      </w:r>
    </w:p>
    <w:p w14:paraId="09334D70" w14:textId="78155FDD" w:rsidR="00010387" w:rsidRPr="00476C13" w:rsidRDefault="00B02E20" w:rsidP="00D60402">
      <w:pPr>
        <w:pStyle w:val="Textnumbered"/>
        <w:tabs>
          <w:tab w:val="clear" w:pos="567"/>
        </w:tabs>
        <w:ind w:left="720" w:hanging="720"/>
        <w:rPr>
          <w:szCs w:val="22"/>
        </w:rPr>
      </w:pPr>
      <w:bookmarkStart w:id="14" w:name="_Ref432404203"/>
      <w:r w:rsidRPr="00476C13">
        <w:rPr>
          <w:rFonts w:cs="Arial"/>
          <w:szCs w:val="22"/>
        </w:rPr>
        <w:t xml:space="preserve">The Contractor shall not assign or sub-contract the whole or any part of the </w:t>
      </w:r>
      <w:r w:rsidR="00C80171" w:rsidRPr="00476C13">
        <w:rPr>
          <w:rFonts w:cs="Arial"/>
          <w:szCs w:val="22"/>
        </w:rPr>
        <w:t>Contract</w:t>
      </w:r>
      <w:r w:rsidRPr="00476C13">
        <w:rPr>
          <w:rFonts w:cs="Arial"/>
          <w:szCs w:val="22"/>
        </w:rPr>
        <w:t xml:space="preserve"> </w:t>
      </w:r>
      <w:r w:rsidR="00BD03FF" w:rsidRPr="00476C13">
        <w:rPr>
          <w:rFonts w:cs="Arial"/>
          <w:szCs w:val="22"/>
        </w:rPr>
        <w:t xml:space="preserve">or the Services </w:t>
      </w:r>
      <w:r w:rsidRPr="00476C13">
        <w:rPr>
          <w:rFonts w:cs="Arial"/>
          <w:szCs w:val="22"/>
        </w:rPr>
        <w:t>without the prior written consent of the SSRO</w:t>
      </w:r>
      <w:r w:rsidR="00BD03FF" w:rsidRPr="00476C13">
        <w:rPr>
          <w:rFonts w:cs="Arial"/>
          <w:szCs w:val="22"/>
        </w:rPr>
        <w:t xml:space="preserve">, </w:t>
      </w:r>
      <w:r w:rsidR="00BD03FF" w:rsidRPr="00476C13">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4"/>
    </w:p>
    <w:p w14:paraId="41F5A27A" w14:textId="02764927" w:rsidR="00BD03FF" w:rsidRPr="00476C13" w:rsidRDefault="00BD03FF" w:rsidP="00D60402">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14:paraId="37603FA4" w14:textId="74038603" w:rsidR="00BD03FF" w:rsidRPr="00476C13" w:rsidRDefault="00BD03FF" w:rsidP="00BD03FF">
      <w:pPr>
        <w:pStyle w:val="Textnumbered"/>
        <w:numPr>
          <w:ilvl w:val="4"/>
          <w:numId w:val="3"/>
        </w:numPr>
        <w:rPr>
          <w:szCs w:val="22"/>
        </w:rPr>
      </w:pPr>
      <w:r w:rsidRPr="00476C13">
        <w:rPr>
          <w:rFonts w:cs="Arial"/>
          <w:szCs w:val="22"/>
        </w:rPr>
        <w:t>the name of the proposed sub-</w:t>
      </w:r>
      <w:proofErr w:type="gramStart"/>
      <w:r w:rsidRPr="00476C13">
        <w:rPr>
          <w:rFonts w:cs="Arial"/>
          <w:szCs w:val="22"/>
        </w:rPr>
        <w:t>contractor;</w:t>
      </w:r>
      <w:proofErr w:type="gramEnd"/>
    </w:p>
    <w:p w14:paraId="78C33635" w14:textId="40C3F3C1" w:rsidR="00BD03FF" w:rsidRPr="00476C13" w:rsidRDefault="00BD03FF" w:rsidP="00BD03FF">
      <w:pPr>
        <w:pStyle w:val="Textnumbered"/>
        <w:numPr>
          <w:ilvl w:val="4"/>
          <w:numId w:val="3"/>
        </w:numPr>
        <w:rPr>
          <w:szCs w:val="22"/>
        </w:rPr>
      </w:pPr>
      <w:r w:rsidRPr="00476C13">
        <w:rPr>
          <w:rFonts w:cs="Arial"/>
          <w:szCs w:val="22"/>
        </w:rPr>
        <w:t xml:space="preserve">a statement of the work to be carried </w:t>
      </w:r>
      <w:proofErr w:type="gramStart"/>
      <w:r w:rsidRPr="00476C13">
        <w:rPr>
          <w:rFonts w:cs="Arial"/>
          <w:szCs w:val="22"/>
        </w:rPr>
        <w:t>out;</w:t>
      </w:r>
      <w:proofErr w:type="gramEnd"/>
    </w:p>
    <w:p w14:paraId="6354A17C" w14:textId="5607E98F" w:rsidR="00BD03FF" w:rsidRPr="00476C13" w:rsidRDefault="00BD03FF" w:rsidP="00BD03FF">
      <w:pPr>
        <w:pStyle w:val="Textnumbered"/>
        <w:numPr>
          <w:ilvl w:val="4"/>
          <w:numId w:val="3"/>
        </w:numPr>
        <w:rPr>
          <w:szCs w:val="22"/>
        </w:rPr>
      </w:pPr>
      <w:r w:rsidRPr="00476C13">
        <w:rPr>
          <w:rFonts w:cs="Arial"/>
          <w:szCs w:val="22"/>
        </w:rPr>
        <w:t>a statement of whether any Secret Matter or Sensitive Information will be disclosed to the sub-</w:t>
      </w:r>
      <w:proofErr w:type="gramStart"/>
      <w:r w:rsidRPr="00476C13">
        <w:rPr>
          <w:rFonts w:cs="Arial"/>
          <w:szCs w:val="22"/>
        </w:rPr>
        <w:t>contractor;</w:t>
      </w:r>
      <w:proofErr w:type="gramEnd"/>
    </w:p>
    <w:p w14:paraId="55D7E20D" w14:textId="41FE725B" w:rsidR="00BD03FF" w:rsidRPr="00476C13" w:rsidRDefault="00BD03FF" w:rsidP="00BD03FF">
      <w:pPr>
        <w:pStyle w:val="Textnumbered"/>
        <w:numPr>
          <w:ilvl w:val="4"/>
          <w:numId w:val="3"/>
        </w:numPr>
        <w:rPr>
          <w:szCs w:val="22"/>
        </w:rPr>
      </w:pPr>
      <w:r w:rsidRPr="00476C13">
        <w:rPr>
          <w:rFonts w:cs="Arial"/>
          <w:szCs w:val="22"/>
        </w:rPr>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14:paraId="65D89CA6" w14:textId="34264B02" w:rsidR="00BD03FF" w:rsidRPr="00476C13" w:rsidRDefault="00BD03FF" w:rsidP="00BD03FF">
      <w:pPr>
        <w:pStyle w:val="Textnumbered"/>
        <w:numPr>
          <w:ilvl w:val="4"/>
          <w:numId w:val="3"/>
        </w:numPr>
        <w:rPr>
          <w:szCs w:val="22"/>
        </w:rPr>
      </w:pPr>
      <w:r w:rsidRPr="00476C13">
        <w:rPr>
          <w:rFonts w:cs="Arial"/>
          <w:szCs w:val="22"/>
        </w:rPr>
        <w:t>any other details known to the Contractor which the SSRO shall reasonably require.</w:t>
      </w:r>
    </w:p>
    <w:p w14:paraId="206AD2D0" w14:textId="447190B5" w:rsidR="00010387" w:rsidRPr="00476C13" w:rsidRDefault="00B02E20" w:rsidP="00D60402">
      <w:pPr>
        <w:pStyle w:val="Textnumbered"/>
        <w:tabs>
          <w:tab w:val="clear" w:pos="567"/>
        </w:tabs>
        <w:ind w:left="720" w:hanging="720"/>
        <w:rPr>
          <w:szCs w:val="22"/>
        </w:rPr>
      </w:pPr>
      <w:r w:rsidRPr="00476C13">
        <w:rPr>
          <w:rFonts w:cs="Arial"/>
          <w:szCs w:val="22"/>
        </w:rPr>
        <w:t xml:space="preserve">Where the Contractor assigns or sub-contracts the whole or any part of </w:t>
      </w:r>
      <w:r w:rsidR="00395678" w:rsidRPr="00476C13">
        <w:rPr>
          <w:rFonts w:cs="Arial"/>
          <w:szCs w:val="22"/>
        </w:rPr>
        <w:t>the Contract</w:t>
      </w:r>
      <w:r w:rsidRPr="00476C13">
        <w:rPr>
          <w:rFonts w:cs="Arial"/>
          <w:szCs w:val="22"/>
        </w:rPr>
        <w:t xml:space="preserve"> without the consent referred to in clause </w:t>
      </w:r>
      <w:r w:rsidR="003A51B7" w:rsidRPr="00476C13">
        <w:rPr>
          <w:rFonts w:cs="Arial"/>
          <w:szCs w:val="22"/>
        </w:rPr>
        <w:fldChar w:fldCharType="begin"/>
      </w:r>
      <w:r w:rsidR="003A51B7" w:rsidRPr="00476C13">
        <w:rPr>
          <w:rFonts w:cs="Arial"/>
          <w:szCs w:val="22"/>
        </w:rPr>
        <w:instrText xml:space="preserve"> REF _Ref432404203 \r \h </w:instrText>
      </w:r>
      <w:r w:rsidR="00476C13">
        <w:rPr>
          <w:rFonts w:cs="Arial"/>
          <w:szCs w:val="22"/>
        </w:rPr>
        <w:instrText xml:space="preserve"> \* MERGEFORMAT </w:instrText>
      </w:r>
      <w:r w:rsidR="003A51B7" w:rsidRPr="00476C13">
        <w:rPr>
          <w:rFonts w:cs="Arial"/>
          <w:szCs w:val="22"/>
        </w:rPr>
      </w:r>
      <w:r w:rsidR="003A51B7" w:rsidRPr="00476C13">
        <w:rPr>
          <w:rFonts w:cs="Arial"/>
          <w:szCs w:val="22"/>
        </w:rPr>
        <w:fldChar w:fldCharType="separate"/>
      </w:r>
      <w:r w:rsidR="00635DE7" w:rsidRPr="00476C13">
        <w:rPr>
          <w:rFonts w:cs="Arial"/>
          <w:szCs w:val="22"/>
        </w:rPr>
        <w:t>16.2</w:t>
      </w:r>
      <w:r w:rsidR="003A51B7" w:rsidRPr="00476C13">
        <w:rPr>
          <w:rFonts w:cs="Arial"/>
          <w:szCs w:val="22"/>
        </w:rPr>
        <w:fldChar w:fldCharType="end"/>
      </w:r>
      <w:r w:rsidR="003A51B7" w:rsidRPr="00476C13">
        <w:rPr>
          <w:rFonts w:cs="Arial"/>
          <w:szCs w:val="22"/>
        </w:rPr>
        <w:t xml:space="preserve"> </w:t>
      </w:r>
      <w:r w:rsidRPr="00476C13">
        <w:rPr>
          <w:rFonts w:cs="Arial"/>
          <w:szCs w:val="22"/>
        </w:rPr>
        <w:t xml:space="preserve">(without limitation </w:t>
      </w:r>
      <w:proofErr w:type="gramStart"/>
      <w:r w:rsidRPr="00476C13">
        <w:rPr>
          <w:rFonts w:cs="Arial"/>
          <w:szCs w:val="22"/>
        </w:rPr>
        <w:t>whether or not</w:t>
      </w:r>
      <w:proofErr w:type="gramEnd"/>
      <w:r w:rsidRPr="00476C13">
        <w:rPr>
          <w:rFonts w:cs="Arial"/>
          <w:szCs w:val="22"/>
        </w:rPr>
        <w:t xml:space="preserve"> due to company take</w:t>
      </w:r>
      <w:r w:rsidR="00613D6A" w:rsidRPr="00476C13">
        <w:rPr>
          <w:rFonts w:cs="Arial"/>
          <w:szCs w:val="22"/>
        </w:rPr>
        <w:t>-</w:t>
      </w:r>
      <w:r w:rsidRPr="00476C13">
        <w:rPr>
          <w:rFonts w:cs="Arial"/>
          <w:szCs w:val="22"/>
        </w:rPr>
        <w:t xml:space="preserve">over by asset or share sale) the SSRO may terminate </w:t>
      </w:r>
      <w:r w:rsidR="00395678" w:rsidRPr="00476C13">
        <w:rPr>
          <w:rFonts w:cs="Arial"/>
          <w:szCs w:val="22"/>
        </w:rPr>
        <w:t>the Contract</w:t>
      </w:r>
      <w:r w:rsidRPr="00476C13">
        <w:rPr>
          <w:rFonts w:cs="Arial"/>
          <w:szCs w:val="22"/>
        </w:rPr>
        <w:t xml:space="preserve"> forthwith</w:t>
      </w:r>
      <w:r w:rsidR="00010387" w:rsidRPr="00476C13">
        <w:rPr>
          <w:rFonts w:cs="Arial"/>
          <w:szCs w:val="22"/>
        </w:rPr>
        <w:t>.</w:t>
      </w:r>
    </w:p>
    <w:p w14:paraId="5C5BA1A0" w14:textId="58B4E228" w:rsidR="00010387" w:rsidRPr="00476C13" w:rsidRDefault="00B02E20" w:rsidP="00D60402">
      <w:pPr>
        <w:pStyle w:val="Textnumbered"/>
        <w:tabs>
          <w:tab w:val="clear" w:pos="567"/>
        </w:tabs>
        <w:ind w:left="720" w:hanging="720"/>
        <w:rPr>
          <w:szCs w:val="22"/>
        </w:rPr>
      </w:pPr>
      <w:r w:rsidRPr="00476C13">
        <w:rPr>
          <w:rFonts w:cs="Arial"/>
          <w:szCs w:val="22"/>
        </w:rPr>
        <w:t>If consent is granted</w:t>
      </w:r>
      <w:r w:rsidR="008205FD" w:rsidRPr="00476C13">
        <w:rPr>
          <w:rFonts w:cs="Arial"/>
          <w:szCs w:val="22"/>
        </w:rPr>
        <w:t xml:space="preserve"> by the SSRO for the Contractor to sub-contract</w:t>
      </w:r>
      <w:r w:rsidRPr="00476C13">
        <w:rPr>
          <w:rFonts w:cs="Arial"/>
          <w:szCs w:val="22"/>
        </w:rPr>
        <w:t xml:space="preserve">, any </w:t>
      </w:r>
      <w:r w:rsidR="00BE0339" w:rsidRPr="00476C13">
        <w:rPr>
          <w:rFonts w:cs="Arial"/>
          <w:szCs w:val="22"/>
        </w:rPr>
        <w:t>s</w:t>
      </w:r>
      <w:r w:rsidRPr="00476C13">
        <w:rPr>
          <w:rFonts w:cs="Arial"/>
          <w:szCs w:val="22"/>
        </w:rPr>
        <w:t>ervices</w:t>
      </w:r>
      <w:r w:rsidR="00DB108C" w:rsidRPr="00476C13">
        <w:rPr>
          <w:rFonts w:cs="Arial"/>
          <w:szCs w:val="22"/>
        </w:rPr>
        <w:t>,</w:t>
      </w:r>
      <w:r w:rsidRPr="00476C13">
        <w:rPr>
          <w:rFonts w:cs="Arial"/>
          <w:szCs w:val="22"/>
        </w:rPr>
        <w:t xml:space="preserve"> goods</w:t>
      </w:r>
      <w:r w:rsidR="00DB108C" w:rsidRPr="00476C13">
        <w:rPr>
          <w:rFonts w:cs="Arial"/>
          <w:szCs w:val="22"/>
        </w:rPr>
        <w:t>,</w:t>
      </w:r>
      <w:r w:rsidRPr="00476C13">
        <w:rPr>
          <w:rFonts w:cs="Arial"/>
          <w:szCs w:val="22"/>
        </w:rPr>
        <w:t xml:space="preserve"> or other supplies or works will remain the responsibility of the Contractor</w:t>
      </w:r>
      <w:r w:rsidR="00010387" w:rsidRPr="00476C13">
        <w:rPr>
          <w:rFonts w:cs="Arial"/>
          <w:szCs w:val="22"/>
        </w:rPr>
        <w:t>.</w:t>
      </w:r>
    </w:p>
    <w:p w14:paraId="1688AAAB" w14:textId="77777777" w:rsidR="008205FD" w:rsidRPr="00476C13" w:rsidRDefault="008205FD" w:rsidP="008205FD">
      <w:pPr>
        <w:pStyle w:val="Textnumbered"/>
        <w:tabs>
          <w:tab w:val="clear" w:pos="567"/>
        </w:tabs>
        <w:ind w:left="720" w:hanging="720"/>
        <w:rPr>
          <w:szCs w:val="22"/>
        </w:rPr>
      </w:pPr>
      <w:bookmarkStart w:id="15" w:name="_Ref432406523"/>
      <w:r w:rsidRPr="00476C13">
        <w:rPr>
          <w:color w:val="000000"/>
          <w:szCs w:val="22"/>
        </w:rPr>
        <w:t xml:space="preserve">Notwithstanding any sub-contract permitted under this clause, the Contractor shall remain responsible for providing the Services as if there had been no sub-contract and shall be responsible for the acts, defaults or neglect of any subcontractor, their </w:t>
      </w:r>
      <w:proofErr w:type="gramStart"/>
      <w:r w:rsidRPr="00476C13">
        <w:rPr>
          <w:color w:val="000000"/>
          <w:szCs w:val="22"/>
        </w:rPr>
        <w:t>employees</w:t>
      </w:r>
      <w:proofErr w:type="gramEnd"/>
      <w:r w:rsidRPr="00476C13">
        <w:rPr>
          <w:color w:val="000000"/>
          <w:szCs w:val="22"/>
        </w:rPr>
        <w:t xml:space="preserve"> or agents in all respect as if they were the acts, defaults or neglect of the Contractor.</w:t>
      </w:r>
      <w:bookmarkEnd w:id="15"/>
    </w:p>
    <w:p w14:paraId="2711D4A6" w14:textId="334AA44D" w:rsidR="00B02E20" w:rsidRPr="00476C13" w:rsidRDefault="00B02E20" w:rsidP="00D60402">
      <w:pPr>
        <w:pStyle w:val="Textnumbered"/>
        <w:tabs>
          <w:tab w:val="clear" w:pos="567"/>
        </w:tabs>
        <w:ind w:left="720" w:hanging="720"/>
        <w:rPr>
          <w:szCs w:val="22"/>
        </w:rPr>
      </w:pPr>
      <w:r w:rsidRPr="00476C13">
        <w:rPr>
          <w:rFonts w:cs="Arial"/>
          <w:szCs w:val="22"/>
        </w:rPr>
        <w:t xml:space="preserve">If </w:t>
      </w:r>
      <w:proofErr w:type="gramStart"/>
      <w:r w:rsidR="00DB108C" w:rsidRPr="00476C13">
        <w:rPr>
          <w:rFonts w:cs="Arial"/>
          <w:szCs w:val="22"/>
        </w:rPr>
        <w:t>so</w:t>
      </w:r>
      <w:proofErr w:type="gramEnd"/>
      <w:r w:rsidR="00DB108C" w:rsidRPr="00476C13">
        <w:rPr>
          <w:rFonts w:cs="Arial"/>
          <w:szCs w:val="22"/>
        </w:rPr>
        <w:t xml:space="preserve"> required by the SSRO any sub</w:t>
      </w:r>
      <w:r w:rsidR="00613D6A" w:rsidRPr="00476C13">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14:paraId="6B4BEEFE" w14:textId="518DE2D5" w:rsidR="00BD03FF" w:rsidRPr="00476C13" w:rsidRDefault="00BD03FF" w:rsidP="00BD03FF">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14:paraId="5B1C6668" w14:textId="7EF6C266" w:rsidR="00BD03FF" w:rsidRPr="00476C13" w:rsidRDefault="00BD03FF" w:rsidP="00BD03FF">
      <w:pPr>
        <w:pStyle w:val="Textnumbered"/>
        <w:numPr>
          <w:ilvl w:val="4"/>
          <w:numId w:val="3"/>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0EB40BCD" w:rsidR="00BD03FF" w:rsidRPr="00476C13" w:rsidRDefault="00BD03FF" w:rsidP="00BD03FF">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0476C13">
        <w:rPr>
          <w:sz w:val="22"/>
          <w:szCs w:val="22"/>
        </w:rPr>
        <w:lastRenderedPageBreak/>
        <w:t>Force Majeure</w:t>
      </w:r>
    </w:p>
    <w:p w14:paraId="2EE86E34" w14:textId="16683C7E" w:rsidR="00B315F0" w:rsidRPr="00476C13" w:rsidRDefault="00B02E20" w:rsidP="00D60402">
      <w:pPr>
        <w:pStyle w:val="Textnumbered"/>
        <w:tabs>
          <w:tab w:val="clear" w:pos="567"/>
        </w:tabs>
        <w:ind w:left="720" w:hanging="720"/>
        <w:rPr>
          <w:szCs w:val="22"/>
        </w:rPr>
      </w:pPr>
      <w:bookmarkStart w:id="16" w:name="_Ref433723258"/>
      <w:r w:rsidRPr="00476C13">
        <w:rPr>
          <w:szCs w:val="22"/>
        </w:rPr>
        <w:t xml:space="preserve">Neither party shall be liable to the other party for any failure to perform its obligations under </w:t>
      </w:r>
      <w:r w:rsidR="00395678" w:rsidRPr="00476C13">
        <w:rPr>
          <w:szCs w:val="22"/>
        </w:rPr>
        <w:t>the Contract</w:t>
      </w:r>
      <w:r w:rsidRPr="00476C13">
        <w:rPr>
          <w:szCs w:val="22"/>
        </w:rPr>
        <w:t xml:space="preserve"> where such failure to perform is due to circumstances beyond the reasonable control of the party who has failed to perform.</w:t>
      </w:r>
      <w:bookmarkEnd w:id="16"/>
    </w:p>
    <w:p w14:paraId="2661C293" w14:textId="5D48B56C" w:rsidR="00B02E20" w:rsidRPr="00476C13" w:rsidRDefault="00B02E20" w:rsidP="00D60402">
      <w:pPr>
        <w:pStyle w:val="Textnumbered"/>
        <w:tabs>
          <w:tab w:val="clear" w:pos="567"/>
        </w:tabs>
        <w:ind w:left="720" w:hanging="720"/>
        <w:rPr>
          <w:szCs w:val="22"/>
        </w:rPr>
      </w:pPr>
      <w:r w:rsidRPr="00476C13">
        <w:rPr>
          <w:rFonts w:cs="Arial"/>
          <w:szCs w:val="22"/>
        </w:rPr>
        <w:t xml:space="preserve">Where the Contractor seeks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00BE0339" w:rsidRPr="00476C13">
        <w:rPr>
          <w:rFonts w:cs="Arial"/>
          <w:color w:val="000000"/>
          <w:szCs w:val="22"/>
        </w:rPr>
        <w:t xml:space="preserve">s seeking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00BE0339" w:rsidRPr="00476C13">
        <w:rPr>
          <w:rFonts w:cs="Arial"/>
          <w:color w:val="000000"/>
          <w:szCs w:val="22"/>
        </w:rPr>
        <w:t>.</w:t>
      </w:r>
    </w:p>
    <w:p w14:paraId="0F7235DB" w14:textId="77777777" w:rsidR="00B02E20" w:rsidRPr="00476C13" w:rsidRDefault="00B02E20" w:rsidP="00D60402">
      <w:pPr>
        <w:pStyle w:val="Heading2"/>
        <w:rPr>
          <w:sz w:val="22"/>
          <w:szCs w:val="22"/>
        </w:rPr>
      </w:pPr>
      <w:r w:rsidRPr="00476C13">
        <w:rPr>
          <w:sz w:val="22"/>
          <w:szCs w:val="22"/>
        </w:rPr>
        <w:t>Health and Safety</w:t>
      </w:r>
    </w:p>
    <w:p w14:paraId="356EF24F" w14:textId="413102A0" w:rsidR="00B315F0" w:rsidRPr="00476C13" w:rsidRDefault="00B02E20" w:rsidP="00D60402">
      <w:pPr>
        <w:pStyle w:val="Textnumbered"/>
        <w:tabs>
          <w:tab w:val="clear" w:pos="567"/>
        </w:tabs>
        <w:ind w:left="720" w:hanging="720"/>
        <w:rPr>
          <w:szCs w:val="22"/>
        </w:rPr>
      </w:pPr>
      <w:bookmarkStart w:id="17" w:name="_Ref432338635"/>
      <w:r w:rsidRPr="00476C13">
        <w:rPr>
          <w:szCs w:val="22"/>
        </w:rPr>
        <w:t>The Contractor shall ensure that its personnel and any sub-Contractor and any other person acting on behalf of the Contractor complies with all legislation</w:t>
      </w:r>
      <w:r w:rsidR="00576FDF">
        <w:rPr>
          <w:szCs w:val="22"/>
        </w:rPr>
        <w:t xml:space="preserve"> 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7"/>
    </w:p>
    <w:p w14:paraId="5D843411" w14:textId="6AEB4B78" w:rsidR="00BE0339" w:rsidRPr="00476C13" w:rsidRDefault="00B02E20" w:rsidP="00BE0339">
      <w:pPr>
        <w:pStyle w:val="Textnumbered"/>
        <w:tabs>
          <w:tab w:val="clear" w:pos="567"/>
        </w:tabs>
        <w:ind w:left="720" w:hanging="720"/>
        <w:rPr>
          <w:szCs w:val="22"/>
        </w:rPr>
      </w:pPr>
      <w:r w:rsidRPr="00476C13">
        <w:rPr>
          <w:szCs w:val="22"/>
        </w:rPr>
        <w:t>Notwithstandi</w:t>
      </w:r>
      <w:r w:rsidR="00B315F0" w:rsidRPr="00476C13">
        <w:rPr>
          <w:szCs w:val="22"/>
        </w:rPr>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18.1</w:t>
      </w:r>
      <w:r w:rsidR="003A51B7" w:rsidRPr="00476C13">
        <w:rPr>
          <w:szCs w:val="22"/>
        </w:rPr>
        <w:fldChar w:fldCharType="end"/>
      </w:r>
      <w:r w:rsidRPr="00476C13">
        <w:rPr>
          <w:szCs w:val="22"/>
        </w:rPr>
        <w:t xml:space="preserve"> the Contractor shall comply with:</w:t>
      </w:r>
    </w:p>
    <w:p w14:paraId="36A57D89" w14:textId="77777777" w:rsidR="00BE0339" w:rsidRPr="00476C13" w:rsidRDefault="00B02E20" w:rsidP="00BE0339">
      <w:pPr>
        <w:pStyle w:val="Textnumbered"/>
        <w:numPr>
          <w:ilvl w:val="4"/>
          <w:numId w:val="3"/>
        </w:numPr>
        <w:rPr>
          <w:szCs w:val="22"/>
        </w:rPr>
      </w:pPr>
      <w:r w:rsidRPr="00476C13">
        <w:rPr>
          <w:szCs w:val="22"/>
        </w:rPr>
        <w:t>all legislation relating t</w:t>
      </w:r>
      <w:r w:rsidR="00B315F0" w:rsidRPr="00476C13">
        <w:rPr>
          <w:szCs w:val="22"/>
        </w:rPr>
        <w:t xml:space="preserve">o health and safety at </w:t>
      </w:r>
      <w:proofErr w:type="gramStart"/>
      <w:r w:rsidR="00B315F0" w:rsidRPr="00476C13">
        <w:rPr>
          <w:szCs w:val="22"/>
        </w:rPr>
        <w:t>work;</w:t>
      </w:r>
      <w:proofErr w:type="gramEnd"/>
    </w:p>
    <w:p w14:paraId="39500BA3" w14:textId="0149B1B5" w:rsidR="00BE0339" w:rsidRPr="00476C13" w:rsidRDefault="00B02E20" w:rsidP="00BE0339">
      <w:pPr>
        <w:pStyle w:val="Textnumbered"/>
        <w:numPr>
          <w:ilvl w:val="4"/>
          <w:numId w:val="3"/>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4EDB4A2D" w:rsidR="00B02E20" w:rsidRPr="00476C13" w:rsidRDefault="00B02E20" w:rsidP="00BE0339">
      <w:pPr>
        <w:pStyle w:val="Textnumbered"/>
        <w:numPr>
          <w:ilvl w:val="4"/>
          <w:numId w:val="3"/>
        </w:numPr>
        <w:rPr>
          <w:szCs w:val="22"/>
        </w:rPr>
      </w:pPr>
      <w:r w:rsidRPr="00476C13">
        <w:rPr>
          <w:szCs w:val="22"/>
        </w:rPr>
        <w:t>any reasonable instructions the SSRO may give to the Contractor in relation to health and safety.</w:t>
      </w:r>
    </w:p>
    <w:p w14:paraId="25EBBADD" w14:textId="77777777" w:rsidR="00B02E20" w:rsidRPr="00476C13" w:rsidRDefault="00B02E20" w:rsidP="00D60402">
      <w:pPr>
        <w:pStyle w:val="Heading2"/>
        <w:rPr>
          <w:sz w:val="22"/>
          <w:szCs w:val="22"/>
        </w:rPr>
      </w:pPr>
      <w:r w:rsidRPr="00476C13">
        <w:rPr>
          <w:sz w:val="22"/>
          <w:szCs w:val="22"/>
        </w:rPr>
        <w:t>Freedom of Information</w:t>
      </w:r>
    </w:p>
    <w:p w14:paraId="6460AD0D" w14:textId="2ADD3780" w:rsidR="00B315F0" w:rsidRPr="00476C13" w:rsidRDefault="00B02E20" w:rsidP="00D60402">
      <w:pPr>
        <w:pStyle w:val="Textnumbered"/>
        <w:tabs>
          <w:tab w:val="clear" w:pos="567"/>
        </w:tabs>
        <w:ind w:left="720" w:hanging="720"/>
        <w:rPr>
          <w:szCs w:val="22"/>
        </w:rPr>
      </w:pPr>
      <w:r w:rsidRPr="00476C13">
        <w:rPr>
          <w:szCs w:val="22"/>
        </w:rPr>
        <w:t>The Contractor agrees to use all reasonable endeavours</w:t>
      </w:r>
      <w:r w:rsidR="00B315F0" w:rsidRPr="00476C13">
        <w:rPr>
          <w:szCs w:val="22"/>
        </w:rPr>
        <w:t>, at the Contractor’s expense,</w:t>
      </w:r>
      <w:r w:rsidRPr="00476C13">
        <w:rPr>
          <w:szCs w:val="22"/>
        </w:rPr>
        <w:t xml:space="preserve"> to assist the SSRO </w:t>
      </w:r>
      <w:r w:rsidR="00B315F0" w:rsidRPr="00476C13">
        <w:rPr>
          <w:szCs w:val="22"/>
        </w:rPr>
        <w:t xml:space="preserve">to comply with its legal obligations to disclose information, including under the Freedom of Information Act 2000 and the Data Protection Act </w:t>
      </w:r>
      <w:r w:rsidR="00EA0EA5" w:rsidRPr="00476C13">
        <w:rPr>
          <w:szCs w:val="22"/>
        </w:rPr>
        <w:t>2018</w:t>
      </w:r>
      <w:r w:rsidR="00B315F0" w:rsidRPr="00476C13">
        <w:rPr>
          <w:szCs w:val="22"/>
        </w:rPr>
        <w:t>.</w:t>
      </w:r>
    </w:p>
    <w:p w14:paraId="243A472E" w14:textId="77777777" w:rsidR="00BE0339" w:rsidRPr="00476C13" w:rsidRDefault="00B02E20" w:rsidP="00BE0339">
      <w:pPr>
        <w:pStyle w:val="Textnumbered"/>
        <w:tabs>
          <w:tab w:val="clear" w:pos="567"/>
        </w:tabs>
        <w:ind w:left="720" w:hanging="720"/>
        <w:rPr>
          <w:szCs w:val="22"/>
        </w:rPr>
      </w:pPr>
      <w:r w:rsidRPr="00476C13">
        <w:rPr>
          <w:rFonts w:cs="Arial"/>
          <w:szCs w:val="22"/>
        </w:rPr>
        <w:t xml:space="preserve">The Contractor acknowledges that the SSRO may be obliged </w:t>
      </w:r>
      <w:r w:rsidR="00B315F0" w:rsidRPr="00476C13">
        <w:rPr>
          <w:rFonts w:cs="Arial"/>
          <w:szCs w:val="22"/>
        </w:rPr>
        <w:t>by law</w:t>
      </w:r>
      <w:r w:rsidRPr="00476C13">
        <w:rPr>
          <w:rFonts w:cs="Arial"/>
          <w:szCs w:val="22"/>
        </w:rPr>
        <w:t xml:space="preserve"> to disclose Information</w:t>
      </w:r>
      <w:r w:rsidR="000E0E54" w:rsidRPr="00476C13">
        <w:rPr>
          <w:rFonts w:cs="Arial"/>
          <w:szCs w:val="22"/>
        </w:rPr>
        <w:t>, either</w:t>
      </w:r>
      <w:r w:rsidRPr="00476C13">
        <w:rPr>
          <w:rFonts w:cs="Arial"/>
          <w:szCs w:val="22"/>
        </w:rPr>
        <w:t>:</w:t>
      </w:r>
    </w:p>
    <w:p w14:paraId="00BD14D6" w14:textId="77777777" w:rsidR="00BE0339" w:rsidRPr="00476C13" w:rsidRDefault="000E0E54" w:rsidP="00BE0339">
      <w:pPr>
        <w:pStyle w:val="Textnumbered"/>
        <w:numPr>
          <w:ilvl w:val="4"/>
          <w:numId w:val="3"/>
        </w:numPr>
        <w:rPr>
          <w:szCs w:val="22"/>
        </w:rPr>
      </w:pPr>
      <w:r w:rsidRPr="00476C13">
        <w:rPr>
          <w:rFonts w:cs="Arial"/>
          <w:szCs w:val="22"/>
        </w:rPr>
        <w:t>without consulting the Contractor; or</w:t>
      </w:r>
    </w:p>
    <w:p w14:paraId="426DAB2C" w14:textId="70D4F85B" w:rsidR="000E0E54" w:rsidRPr="00476C13" w:rsidRDefault="000E0E54" w:rsidP="00BE0339">
      <w:pPr>
        <w:pStyle w:val="Textnumbered"/>
        <w:numPr>
          <w:ilvl w:val="4"/>
          <w:numId w:val="3"/>
        </w:numPr>
        <w:rPr>
          <w:szCs w:val="22"/>
        </w:rPr>
      </w:pPr>
      <w:r w:rsidRPr="00476C13">
        <w:rPr>
          <w:rFonts w:cs="Arial"/>
          <w:szCs w:val="22"/>
        </w:rPr>
        <w:t>contrary to the views of the Contractor.</w:t>
      </w:r>
    </w:p>
    <w:p w14:paraId="453B8922" w14:textId="4B43DC72" w:rsidR="00B02E20" w:rsidRPr="00476C13" w:rsidRDefault="00B02E20" w:rsidP="00D6040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14:paraId="1808B791" w14:textId="77777777" w:rsidR="00B02E20" w:rsidRPr="00476C13" w:rsidRDefault="00B02E20" w:rsidP="00D60402">
      <w:pPr>
        <w:pStyle w:val="Heading2"/>
        <w:rPr>
          <w:sz w:val="22"/>
          <w:szCs w:val="22"/>
        </w:rPr>
      </w:pPr>
      <w:bookmarkStart w:id="18" w:name="_Ref432405172"/>
      <w:r w:rsidRPr="00476C13">
        <w:rPr>
          <w:sz w:val="22"/>
          <w:szCs w:val="22"/>
        </w:rPr>
        <w:t>Confidentiality</w:t>
      </w:r>
      <w:bookmarkEnd w:id="18"/>
      <w:r w:rsidRPr="00476C13">
        <w:rPr>
          <w:sz w:val="22"/>
          <w:szCs w:val="22"/>
        </w:rPr>
        <w:t xml:space="preserve"> </w:t>
      </w:r>
    </w:p>
    <w:p w14:paraId="652FADC7" w14:textId="28958648" w:rsidR="00BE0339" w:rsidRPr="00476C13" w:rsidRDefault="00211DE7" w:rsidP="00BE0339">
      <w:pPr>
        <w:pStyle w:val="Textnumbered"/>
        <w:tabs>
          <w:tab w:val="clear" w:pos="567"/>
        </w:tabs>
        <w:ind w:left="720" w:hanging="720"/>
        <w:rPr>
          <w:szCs w:val="22"/>
        </w:rPr>
      </w:pPr>
      <w:bookmarkStart w:id="19" w:name="_Ref432404395"/>
      <w:r w:rsidRPr="00476C13">
        <w:rPr>
          <w:szCs w:val="22"/>
        </w:rPr>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20.5</w:t>
      </w:r>
      <w:r w:rsidR="003A51B7" w:rsidRPr="00476C13">
        <w:rPr>
          <w:szCs w:val="22"/>
        </w:rPr>
        <w:fldChar w:fldCharType="end"/>
      </w:r>
      <w:r w:rsidR="008D4FD0" w:rsidRPr="00476C13">
        <w:rPr>
          <w:szCs w:val="22"/>
        </w:rPr>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20.6</w:t>
      </w:r>
      <w:r w:rsidR="003A51B7" w:rsidRPr="00476C13">
        <w:rPr>
          <w:szCs w:val="22"/>
        </w:rPr>
        <w:fldChar w:fldCharType="end"/>
      </w:r>
      <w:r w:rsidRPr="00476C13">
        <w:rPr>
          <w:szCs w:val="22"/>
        </w:rPr>
        <w:t xml:space="preserve"> </w:t>
      </w:r>
      <w:r w:rsidR="00F86CEC" w:rsidRPr="00476C13">
        <w:rPr>
          <w:szCs w:val="22"/>
        </w:rPr>
        <w:t>the Contractor shall</w:t>
      </w:r>
      <w:r w:rsidRPr="00476C13">
        <w:rPr>
          <w:szCs w:val="22"/>
        </w:rPr>
        <w:t>:</w:t>
      </w:r>
      <w:bookmarkEnd w:id="19"/>
    </w:p>
    <w:p w14:paraId="03085842" w14:textId="77777777" w:rsidR="00BE0339" w:rsidRPr="00476C13" w:rsidRDefault="00211DE7" w:rsidP="00BE0339">
      <w:pPr>
        <w:pStyle w:val="Textnumbered"/>
        <w:numPr>
          <w:ilvl w:val="4"/>
          <w:numId w:val="3"/>
        </w:numPr>
        <w:rPr>
          <w:szCs w:val="22"/>
        </w:rPr>
      </w:pPr>
      <w:r w:rsidRPr="00476C13">
        <w:rPr>
          <w:rFonts w:cs="Arial"/>
          <w:szCs w:val="22"/>
        </w:rPr>
        <w:t xml:space="preserve">treat in confidence all Information it receives from the </w:t>
      </w:r>
      <w:proofErr w:type="gramStart"/>
      <w:r w:rsidR="00F86CEC" w:rsidRPr="00476C13">
        <w:rPr>
          <w:rFonts w:cs="Arial"/>
          <w:szCs w:val="22"/>
        </w:rPr>
        <w:t>SSRO</w:t>
      </w:r>
      <w:r w:rsidRPr="00476C13">
        <w:rPr>
          <w:rFonts w:cs="Arial"/>
          <w:szCs w:val="22"/>
        </w:rPr>
        <w:t>;</w:t>
      </w:r>
      <w:proofErr w:type="gramEnd"/>
    </w:p>
    <w:p w14:paraId="31921898" w14:textId="4C1920CD" w:rsidR="00BE0339" w:rsidRPr="00476C13" w:rsidRDefault="00211DE7" w:rsidP="00BE0339">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xml:space="preserve">, which consent shall not unreasonably be </w:t>
      </w:r>
      <w:proofErr w:type="gramStart"/>
      <w:r w:rsidRPr="00476C13">
        <w:rPr>
          <w:rFonts w:cs="Arial"/>
          <w:szCs w:val="22"/>
        </w:rPr>
        <w:t>withheld;</w:t>
      </w:r>
      <w:proofErr w:type="gramEnd"/>
    </w:p>
    <w:p w14:paraId="0F3F2926" w14:textId="77777777" w:rsidR="00BE0339" w:rsidRPr="00476C13" w:rsidRDefault="00211DE7" w:rsidP="00BE0339">
      <w:pPr>
        <w:pStyle w:val="Textnumbered"/>
        <w:numPr>
          <w:ilvl w:val="4"/>
          <w:numId w:val="3"/>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BE0339">
      <w:pPr>
        <w:pStyle w:val="Textnumbered"/>
        <w:numPr>
          <w:ilvl w:val="4"/>
          <w:numId w:val="3"/>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7777777" w:rsidR="00BE0339" w:rsidRPr="00476C13" w:rsidRDefault="00211DE7" w:rsidP="00BE0339">
      <w:pPr>
        <w:pStyle w:val="Textnumbered"/>
        <w:tabs>
          <w:tab w:val="clear" w:pos="567"/>
        </w:tabs>
        <w:ind w:left="720" w:hanging="720"/>
        <w:rPr>
          <w:szCs w:val="22"/>
        </w:rPr>
      </w:pPr>
      <w:r w:rsidRPr="00476C13">
        <w:rPr>
          <w:rFonts w:cs="Arial"/>
          <w:szCs w:val="22"/>
        </w:rPr>
        <w:lastRenderedPageBreak/>
        <w:t>The Contractor shall take all reasonable precautions necessary to ensure that all Information disclosed to the Contractor by or on behalf of the SSRO under or in connection with this Contract:</w:t>
      </w:r>
    </w:p>
    <w:p w14:paraId="755E906F" w14:textId="77777777" w:rsidR="00BE0339" w:rsidRPr="00476C13" w:rsidRDefault="00211DE7" w:rsidP="00BE0339">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14:paraId="3E836FF5" w14:textId="47D7FB85" w:rsidR="00211DE7" w:rsidRPr="00476C13" w:rsidRDefault="00211DE7" w:rsidP="00BE0339">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2C1F458C" w:rsidR="00BE0339" w:rsidRPr="00476C13" w:rsidRDefault="00F86CEC" w:rsidP="00BE0339">
      <w:pPr>
        <w:pStyle w:val="Textnumbered"/>
        <w:tabs>
          <w:tab w:val="clear" w:pos="567"/>
        </w:tabs>
        <w:ind w:left="720" w:hanging="720"/>
        <w:rPr>
          <w:szCs w:val="22"/>
        </w:rPr>
      </w:pPr>
      <w:bookmarkStart w:id="20" w:name="_Ref432404401"/>
      <w:bookmarkStart w:id="21" w:name="_Ref519785175"/>
      <w:r w:rsidRPr="00476C13">
        <w:rPr>
          <w:szCs w:val="22"/>
        </w:rPr>
        <w:t>Subj</w:t>
      </w:r>
      <w:r w:rsidR="008D4FD0" w:rsidRPr="00476C13">
        <w:rPr>
          <w:szCs w:val="22"/>
        </w:rPr>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20.5</w:t>
      </w:r>
      <w:r w:rsidR="0016046E" w:rsidRPr="00476C13">
        <w:rPr>
          <w:szCs w:val="22"/>
        </w:rPr>
        <w:fldChar w:fldCharType="end"/>
      </w:r>
      <w:r w:rsidR="0016046E" w:rsidRPr="00476C13">
        <w:rPr>
          <w:szCs w:val="22"/>
        </w:rPr>
        <w:t xml:space="preserve"> </w:t>
      </w:r>
      <w:r w:rsidR="008D4FD0" w:rsidRPr="00476C13">
        <w:rPr>
          <w:szCs w:val="22"/>
        </w:rPr>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20.7</w:t>
      </w:r>
      <w:r w:rsidR="0016046E" w:rsidRPr="00476C13">
        <w:rPr>
          <w:szCs w:val="22"/>
        </w:rPr>
        <w:fldChar w:fldCharType="end"/>
      </w:r>
      <w:r w:rsidRPr="00476C13">
        <w:rPr>
          <w:szCs w:val="22"/>
        </w:rPr>
        <w:t>, the SSRO shall</w:t>
      </w:r>
      <w:bookmarkEnd w:id="20"/>
      <w:r w:rsidR="008D4FD0" w:rsidRPr="00476C13">
        <w:rPr>
          <w:szCs w:val="22"/>
        </w:rPr>
        <w:t>:</w:t>
      </w:r>
      <w:bookmarkEnd w:id="21"/>
    </w:p>
    <w:p w14:paraId="2ADC1B64" w14:textId="7724363C" w:rsidR="00BE0339" w:rsidRPr="00476C13" w:rsidRDefault="00F86CEC" w:rsidP="00BE0339">
      <w:pPr>
        <w:pStyle w:val="Textnumbered"/>
        <w:numPr>
          <w:ilvl w:val="4"/>
          <w:numId w:val="3"/>
        </w:numPr>
        <w:rPr>
          <w:szCs w:val="22"/>
        </w:rPr>
      </w:pPr>
      <w:r w:rsidRPr="00476C13">
        <w:rPr>
          <w:szCs w:val="22"/>
        </w:rPr>
        <w:t xml:space="preserve">treat all </w:t>
      </w:r>
      <w:r w:rsidR="001C78E7" w:rsidRPr="00476C13">
        <w:rPr>
          <w:szCs w:val="22"/>
        </w:rPr>
        <w:t xml:space="preserve">Contractor’s </w:t>
      </w:r>
      <w:r w:rsidRPr="00476C13">
        <w:rPr>
          <w:szCs w:val="22"/>
        </w:rPr>
        <w:t xml:space="preserve">Confidential Information as confidential and safeguard it </w:t>
      </w:r>
      <w:proofErr w:type="gramStart"/>
      <w:r w:rsidRPr="00476C13">
        <w:rPr>
          <w:szCs w:val="22"/>
        </w:rPr>
        <w:t>accordingly;</w:t>
      </w:r>
      <w:proofErr w:type="gramEnd"/>
    </w:p>
    <w:p w14:paraId="739D607E" w14:textId="32CEBC7C" w:rsidR="00BE0339" w:rsidRPr="00476C13" w:rsidRDefault="00F86CEC" w:rsidP="00BE0339">
      <w:pPr>
        <w:pStyle w:val="Textnumbered"/>
        <w:numPr>
          <w:ilvl w:val="4"/>
          <w:numId w:val="3"/>
        </w:numPr>
        <w:rPr>
          <w:szCs w:val="22"/>
        </w:rPr>
      </w:pPr>
      <w:r w:rsidRPr="00476C13">
        <w:rPr>
          <w:szCs w:val="22"/>
        </w:rPr>
        <w:t xml:space="preserve">not disclose any </w:t>
      </w:r>
      <w:r w:rsidR="001C78E7" w:rsidRPr="00476C13">
        <w:rPr>
          <w:szCs w:val="22"/>
        </w:rPr>
        <w:t xml:space="preserve">Contractor’s </w:t>
      </w:r>
      <w:r w:rsidRPr="00476C13">
        <w:rPr>
          <w:szCs w:val="22"/>
        </w:rPr>
        <w:t>Confidential Information without the prior written consent of the Contractor; and</w:t>
      </w:r>
    </w:p>
    <w:p w14:paraId="6E4FFB16" w14:textId="54D4C9D4" w:rsidR="00F86CEC" w:rsidRPr="00476C13" w:rsidRDefault="00F86CEC" w:rsidP="00BE0339">
      <w:pPr>
        <w:pStyle w:val="Textnumbered"/>
        <w:numPr>
          <w:ilvl w:val="4"/>
          <w:numId w:val="3"/>
        </w:numPr>
        <w:rPr>
          <w:szCs w:val="22"/>
        </w:rPr>
      </w:pPr>
      <w:r w:rsidRPr="00476C13">
        <w:rPr>
          <w:szCs w:val="22"/>
        </w:rPr>
        <w:t xml:space="preserve">not use any </w:t>
      </w:r>
      <w:r w:rsidR="001C78E7" w:rsidRPr="00476C13">
        <w:rPr>
          <w:szCs w:val="22"/>
        </w:rPr>
        <w:t xml:space="preserve">Contractor’s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31BB31F3" w:rsidR="00211DE7" w:rsidRPr="00476C13" w:rsidRDefault="00211DE7" w:rsidP="00D60402">
      <w:pPr>
        <w:pStyle w:val="Textnumbered"/>
        <w:tabs>
          <w:tab w:val="clear" w:pos="567"/>
        </w:tabs>
        <w:ind w:left="720" w:hanging="720"/>
        <w:rPr>
          <w:szCs w:val="22"/>
        </w:rPr>
      </w:pPr>
      <w:bookmarkStart w:id="22" w:name="_Ref432404536"/>
      <w:r w:rsidRPr="00476C13">
        <w:rPr>
          <w:rFonts w:cs="Arial"/>
          <w:szCs w:val="22"/>
        </w:rPr>
        <w:t xml:space="preserve">Each Party shall ensure that its employees are aware of the arrangements for discharging the obligations at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w:t>
      </w:r>
      <w:r w:rsidR="00B249A2" w:rsidRPr="00476C13">
        <w:rPr>
          <w:rFonts w:cs="Arial"/>
          <w:szCs w:val="22"/>
        </w:rPr>
        <w:t xml:space="preserve">to </w:t>
      </w:r>
      <w:r w:rsidR="0016046E" w:rsidRPr="00476C13">
        <w:rPr>
          <w:rFonts w:cs="Arial"/>
          <w:szCs w:val="22"/>
        </w:rPr>
        <w:fldChar w:fldCharType="begin"/>
      </w:r>
      <w:r w:rsidR="0016046E" w:rsidRPr="00476C13">
        <w:rPr>
          <w:rFonts w:cs="Arial"/>
          <w:szCs w:val="22"/>
        </w:rPr>
        <w:instrText xml:space="preserve"> REF _Ref519785175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20.3</w:t>
      </w:r>
      <w:r w:rsidR="0016046E" w:rsidRPr="00476C13">
        <w:rPr>
          <w:rFonts w:cs="Arial"/>
          <w:szCs w:val="22"/>
        </w:rPr>
        <w:fldChar w:fldCharType="end"/>
      </w:r>
      <w:r w:rsidRPr="00476C13">
        <w:rPr>
          <w:rFonts w:cs="Arial"/>
          <w:szCs w:val="22"/>
        </w:rPr>
        <w:t>, as applicable, in relation to their receipt and use of Information and take such steps as may be reasonably practical to enforce such arrangements.</w:t>
      </w:r>
      <w:bookmarkEnd w:id="22"/>
    </w:p>
    <w:p w14:paraId="45F08707" w14:textId="197AA5FB" w:rsidR="00991555" w:rsidRPr="00476C13" w:rsidRDefault="00211DE7" w:rsidP="00991555">
      <w:pPr>
        <w:pStyle w:val="Textnumbered"/>
        <w:tabs>
          <w:tab w:val="clear" w:pos="567"/>
        </w:tabs>
        <w:ind w:left="720" w:hanging="720"/>
        <w:rPr>
          <w:szCs w:val="22"/>
        </w:rPr>
      </w:pPr>
      <w:bookmarkStart w:id="23" w:name="_Ref432404960"/>
      <w:r w:rsidRPr="00476C13">
        <w:rPr>
          <w:rFonts w:cs="Arial"/>
          <w:szCs w:val="22"/>
        </w:rPr>
        <w:t>Paragraphs</w:t>
      </w:r>
      <w:r w:rsidR="0016046E" w:rsidRPr="00476C13">
        <w:rPr>
          <w:rFonts w:cs="Arial"/>
          <w:szCs w:val="22"/>
        </w:rPr>
        <w:t xml:space="preserve">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0016046E" w:rsidRPr="00476C13">
        <w:rPr>
          <w:rFonts w:cs="Arial"/>
          <w:szCs w:val="22"/>
        </w:rPr>
        <w:t xml:space="preserve"> </w:t>
      </w:r>
      <w:r w:rsidRPr="00476C13">
        <w:rPr>
          <w:rFonts w:cs="Arial"/>
          <w:szCs w:val="22"/>
        </w:rPr>
        <w:t>inclusive shall not apply to any Information to the extent that either Party:</w:t>
      </w:r>
      <w:bookmarkEnd w:id="23"/>
    </w:p>
    <w:p w14:paraId="4C29889D" w14:textId="77777777" w:rsidR="00991555" w:rsidRPr="00476C13" w:rsidRDefault="00211DE7" w:rsidP="00991555">
      <w:pPr>
        <w:pStyle w:val="Textnumbered"/>
        <w:numPr>
          <w:ilvl w:val="4"/>
          <w:numId w:val="3"/>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991555">
      <w:pPr>
        <w:pStyle w:val="Textnumbered"/>
        <w:numPr>
          <w:ilvl w:val="4"/>
          <w:numId w:val="3"/>
        </w:numPr>
        <w:ind w:left="1230" w:hanging="357"/>
        <w:rPr>
          <w:szCs w:val="22"/>
        </w:rPr>
      </w:pPr>
      <w:r w:rsidRPr="00476C13">
        <w:rPr>
          <w:rFonts w:cs="Arial"/>
          <w:szCs w:val="22"/>
        </w:rPr>
        <w:t>can show:</w:t>
      </w:r>
    </w:p>
    <w:p w14:paraId="30C2F8EA" w14:textId="3955368B"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 xml:space="preserve">that the Information was or has become published or publicly available for use otherwise than in breach of any provision of this Contract or any other agreement between the </w:t>
      </w:r>
      <w:proofErr w:type="gramStart"/>
      <w:r w:rsidRPr="00476C13">
        <w:rPr>
          <w:rFonts w:cs="Arial"/>
          <w:b w:val="0"/>
          <w:sz w:val="22"/>
          <w:szCs w:val="22"/>
        </w:rPr>
        <w:t>Parties;</w:t>
      </w:r>
      <w:proofErr w:type="gramEnd"/>
    </w:p>
    <w:p w14:paraId="3F3F32F8"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 xml:space="preserve">that the Information was already known to it (without restrictions on disclosure or use) prior to it receiving it under or in connection with this </w:t>
      </w:r>
      <w:proofErr w:type="gramStart"/>
      <w:r w:rsidRPr="00476C13">
        <w:rPr>
          <w:rFonts w:cs="Arial"/>
          <w:b w:val="0"/>
          <w:sz w:val="22"/>
          <w:szCs w:val="22"/>
        </w:rPr>
        <w:t>Contract;</w:t>
      </w:r>
      <w:proofErr w:type="gramEnd"/>
    </w:p>
    <w:p w14:paraId="4621145B"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614C506" w:rsidR="00211DE7" w:rsidRPr="00476C13" w:rsidRDefault="00211DE7" w:rsidP="00D60402">
      <w:pPr>
        <w:pStyle w:val="Textnumbered"/>
        <w:tabs>
          <w:tab w:val="clear" w:pos="567"/>
        </w:tabs>
        <w:ind w:left="720" w:hanging="720"/>
        <w:rPr>
          <w:szCs w:val="22"/>
        </w:rPr>
      </w:pPr>
      <w:bookmarkStart w:id="24" w:name="_Ref432405001"/>
      <w:r w:rsidRPr="00476C13">
        <w:rPr>
          <w:rFonts w:cs="Arial"/>
          <w:szCs w:val="22"/>
        </w:rPr>
        <w:t xml:space="preserve">Neither Party shall be in breach of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B249A2"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00A91106" w:rsidRPr="00476C13">
        <w:rPr>
          <w:rFonts w:cs="Arial"/>
          <w:szCs w:val="22"/>
        </w:rPr>
        <w:t xml:space="preserve"> regulatory, professional body,</w:t>
      </w:r>
      <w:r w:rsidRPr="00476C13">
        <w:rPr>
          <w:rFonts w:cs="Arial"/>
          <w:szCs w:val="22"/>
        </w:rPr>
        <w:t xml:space="preserve"> judicial or parliamentary obligation</w:t>
      </w:r>
      <w:r w:rsidR="00A91106" w:rsidRPr="00476C13">
        <w:rPr>
          <w:rFonts w:cs="Arial"/>
          <w:szCs w:val="22"/>
        </w:rPr>
        <w:t xml:space="preserve"> or was made to 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w:t>
      </w:r>
      <w:r w:rsidRPr="00476C13">
        <w:rPr>
          <w:rFonts w:cs="Arial"/>
          <w:szCs w:val="22"/>
        </w:rPr>
        <w:lastRenderedPageBreak/>
        <w:t xml:space="preserve">to respect the confidentiality of the Information.  Such disclosure shall in no way diminish the obligations of the Parties under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w:t>
      </w:r>
      <w:bookmarkEnd w:id="24"/>
    </w:p>
    <w:p w14:paraId="2A6D1A6F" w14:textId="3C85D9E3" w:rsidR="00211DE7" w:rsidRPr="00051A08" w:rsidRDefault="00211DE7" w:rsidP="00D60402">
      <w:pPr>
        <w:pStyle w:val="Textnumbered"/>
        <w:tabs>
          <w:tab w:val="clear" w:pos="567"/>
        </w:tabs>
        <w:ind w:left="720" w:hanging="720"/>
        <w:rPr>
          <w:szCs w:val="22"/>
        </w:rPr>
      </w:pPr>
      <w:bookmarkStart w:id="25" w:name="_Ref432404967"/>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00B249A2" w:rsidRPr="00476C13">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00B249A2" w:rsidRPr="00476C13">
        <w:rPr>
          <w:rFonts w:cs="Arial"/>
          <w:szCs w:val="22"/>
        </w:rPr>
        <w:t xml:space="preserve"> </w:t>
      </w:r>
      <w:r w:rsidRPr="00476C13">
        <w:rPr>
          <w:rFonts w:cs="Arial"/>
          <w:szCs w:val="22"/>
        </w:rPr>
        <w:t xml:space="preserve"> The Contractor acknowledges and accepts that </w:t>
      </w:r>
      <w:r w:rsidR="00B249A2" w:rsidRPr="00476C13">
        <w:rPr>
          <w:rFonts w:cs="Arial"/>
          <w:szCs w:val="22"/>
        </w:rPr>
        <w:t>any</w:t>
      </w:r>
      <w:r w:rsidRPr="00476C13">
        <w:rPr>
          <w:rFonts w:cs="Arial"/>
          <w:szCs w:val="22"/>
        </w:rPr>
        <w:t xml:space="preserve"> representations on disclosure</w:t>
      </w:r>
      <w:r w:rsidR="00B249A2" w:rsidRPr="00476C13">
        <w:rPr>
          <w:rFonts w:cs="Arial"/>
          <w:szCs w:val="22"/>
        </w:rPr>
        <w:t xml:space="preserve"> made</w:t>
      </w:r>
      <w:r w:rsidRPr="00476C13">
        <w:rPr>
          <w:rFonts w:cs="Arial"/>
          <w:szCs w:val="22"/>
        </w:rPr>
        <w:t xml:space="preserve"> during consultation may not be determinative and that the decision whether to disclose Information </w:t>
      </w:r>
      <w:proofErr w:type="gramStart"/>
      <w:r w:rsidRPr="00476C13">
        <w:rPr>
          <w:rFonts w:cs="Arial"/>
          <w:szCs w:val="22"/>
        </w:rPr>
        <w:t>in order to</w:t>
      </w:r>
      <w:proofErr w:type="gramEnd"/>
      <w:r w:rsidRPr="00476C13">
        <w:rPr>
          <w:rFonts w:cs="Arial"/>
          <w:szCs w:val="22"/>
        </w:rPr>
        <w:t xml:space="preserve"> comply with the FOIA or the EIR is a matter in which the SSRO shall exercise its own discretion, subject always to the pro</w:t>
      </w:r>
      <w:r w:rsidR="008D4FD0" w:rsidRPr="00476C13">
        <w:rPr>
          <w:rFonts w:cs="Arial"/>
          <w:szCs w:val="22"/>
        </w:rPr>
        <w:t>visions of the FOIA or the EIR.</w:t>
      </w:r>
      <w:bookmarkEnd w:id="25"/>
    </w:p>
    <w:p w14:paraId="6245B7D8" w14:textId="77777777" w:rsidR="00B02E20" w:rsidRPr="00476C13" w:rsidRDefault="00B02E20" w:rsidP="00D60402">
      <w:pPr>
        <w:pStyle w:val="Heading2"/>
        <w:rPr>
          <w:sz w:val="22"/>
          <w:szCs w:val="22"/>
        </w:rPr>
      </w:pPr>
      <w:r w:rsidRPr="00476C13">
        <w:rPr>
          <w:sz w:val="22"/>
          <w:szCs w:val="22"/>
        </w:rPr>
        <w:t>Publicity</w:t>
      </w:r>
    </w:p>
    <w:p w14:paraId="77A99A5A" w14:textId="5C1A8116" w:rsidR="00E765AC" w:rsidRPr="00476C13" w:rsidRDefault="00B02E20" w:rsidP="00D60402">
      <w:pPr>
        <w:pStyle w:val="Textnumbered"/>
        <w:tabs>
          <w:tab w:val="clear" w:pos="567"/>
        </w:tabs>
        <w:ind w:left="720" w:hanging="720"/>
        <w:rPr>
          <w:szCs w:val="22"/>
        </w:rPr>
      </w:pPr>
      <w:bookmarkStart w:id="26" w:name="_Ref432405477"/>
      <w:r w:rsidRPr="00476C13">
        <w:rPr>
          <w:szCs w:val="22"/>
        </w:rPr>
        <w:t xml:space="preserve">The Contractor shall </w:t>
      </w:r>
      <w:proofErr w:type="gramStart"/>
      <w:r w:rsidRPr="00476C13">
        <w:rPr>
          <w:szCs w:val="22"/>
        </w:rPr>
        <w:t>not</w:t>
      </w:r>
      <w:r w:rsidR="00E80753" w:rsidRPr="00476C13">
        <w:rPr>
          <w:szCs w:val="22"/>
        </w:rPr>
        <w:t>,</w:t>
      </w:r>
      <w:r w:rsidRPr="00476C13">
        <w:rPr>
          <w:szCs w:val="22"/>
        </w:rPr>
        <w:t xml:space="preserve"> and</w:t>
      </w:r>
      <w:proofErr w:type="gramEnd"/>
      <w:r w:rsidRPr="00476C13">
        <w:rPr>
          <w:szCs w:val="22"/>
        </w:rPr>
        <w:t xml:space="preserve"> shall procure that any member of the Contractor’s employ</w:t>
      </w:r>
      <w:r w:rsidR="00E80753" w:rsidRPr="00476C13">
        <w:rPr>
          <w:szCs w:val="22"/>
        </w:rPr>
        <w:t>ees, agents and or sub</w:t>
      </w:r>
      <w:r w:rsidRPr="00476C13">
        <w:rPr>
          <w:szCs w:val="22"/>
        </w:rPr>
        <w:t>contractors shall not</w:t>
      </w:r>
      <w:r w:rsidR="00E80753" w:rsidRPr="00476C13">
        <w:rPr>
          <w:szCs w:val="22"/>
        </w:rPr>
        <w:t>,</w:t>
      </w:r>
      <w:r w:rsidRPr="00476C13">
        <w:rPr>
          <w:szCs w:val="22"/>
        </w:rPr>
        <w:t xml:space="preserve"> communicate with, or provide information to any representatives of the press, television, radio or other media on any matter concerning or arising out of </w:t>
      </w:r>
      <w:r w:rsidR="00395678" w:rsidRPr="00476C13">
        <w:rPr>
          <w:szCs w:val="22"/>
        </w:rPr>
        <w:t>the Contract</w:t>
      </w:r>
      <w:r w:rsidRPr="00476C13">
        <w:rPr>
          <w:szCs w:val="22"/>
        </w:rPr>
        <w:t xml:space="preserve"> without the prior written approval of the SSRO.</w:t>
      </w:r>
      <w:bookmarkEnd w:id="26"/>
    </w:p>
    <w:p w14:paraId="716F937B" w14:textId="45672181" w:rsidR="00E765AC" w:rsidRPr="00476C13" w:rsidRDefault="00B02E20" w:rsidP="00D60402">
      <w:pPr>
        <w:pStyle w:val="Textnumbered"/>
        <w:tabs>
          <w:tab w:val="clear" w:pos="567"/>
        </w:tabs>
        <w:ind w:left="720" w:hanging="720"/>
        <w:rPr>
          <w:szCs w:val="22"/>
        </w:rPr>
      </w:pPr>
      <w:r w:rsidRPr="00476C13">
        <w:rPr>
          <w:rFonts w:cs="Arial"/>
          <w:szCs w:val="22"/>
        </w:rPr>
        <w:t xml:space="preserve">Prior to giving its consent referred to in clause </w:t>
      </w:r>
      <w:r w:rsidR="0016046E" w:rsidRPr="00476C13">
        <w:rPr>
          <w:rFonts w:cs="Arial"/>
          <w:szCs w:val="22"/>
        </w:rPr>
        <w:fldChar w:fldCharType="begin"/>
      </w:r>
      <w:r w:rsidR="0016046E" w:rsidRPr="00476C13">
        <w:rPr>
          <w:rFonts w:cs="Arial"/>
          <w:szCs w:val="22"/>
        </w:rPr>
        <w:instrText xml:space="preserve"> REF _Ref432405477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21.1</w:t>
      </w:r>
      <w:r w:rsidR="0016046E" w:rsidRPr="00476C13">
        <w:rPr>
          <w:rFonts w:cs="Arial"/>
          <w:szCs w:val="22"/>
        </w:rPr>
        <w:fldChar w:fldCharType="end"/>
      </w:r>
      <w:r w:rsidR="00E80753" w:rsidRPr="00476C13">
        <w:rPr>
          <w:rFonts w:cs="Arial"/>
          <w:szCs w:val="22"/>
        </w:rPr>
        <w:t xml:space="preserve"> </w:t>
      </w:r>
      <w:r w:rsidRPr="00476C13">
        <w:rPr>
          <w:rFonts w:cs="Arial"/>
          <w:szCs w:val="22"/>
        </w:rPr>
        <w:t>the SSRO may require the inclusion of material into the release to represent the SSRO’s</w:t>
      </w:r>
      <w:r w:rsidR="009B12E8" w:rsidRPr="00476C13">
        <w:rPr>
          <w:rFonts w:cs="Arial"/>
          <w:szCs w:val="22"/>
        </w:rPr>
        <w:t xml:space="preserve"> views</w:t>
      </w:r>
      <w:r w:rsidR="00E765AC" w:rsidRPr="00476C13">
        <w:rPr>
          <w:rFonts w:cs="Arial"/>
          <w:szCs w:val="22"/>
        </w:rPr>
        <w:t>.</w:t>
      </w:r>
    </w:p>
    <w:p w14:paraId="04F0C6E9" w14:textId="77777777" w:rsidR="00E765AC" w:rsidRPr="00476C13" w:rsidRDefault="00B02E20" w:rsidP="00D60402">
      <w:pPr>
        <w:pStyle w:val="Textnumbered"/>
        <w:tabs>
          <w:tab w:val="clear" w:pos="567"/>
        </w:tabs>
        <w:ind w:left="720" w:hanging="720"/>
        <w:rPr>
          <w:szCs w:val="22"/>
        </w:rPr>
      </w:pPr>
      <w:r w:rsidRPr="00476C13">
        <w:rPr>
          <w:rFonts w:cs="Arial"/>
          <w:szCs w:val="22"/>
        </w:rPr>
        <w:t>In any event the Contractor shall not publish any release to the media which is detrimental to the SSRO’s reputation</w:t>
      </w:r>
      <w:r w:rsidR="00E765AC" w:rsidRPr="00476C13">
        <w:rPr>
          <w:rFonts w:cs="Arial"/>
          <w:szCs w:val="22"/>
        </w:rPr>
        <w:t>.</w:t>
      </w:r>
    </w:p>
    <w:p w14:paraId="3ED24A87" w14:textId="0DB1E644" w:rsidR="00E765AC" w:rsidRPr="00476C13" w:rsidRDefault="00B02E20" w:rsidP="00D60402">
      <w:pPr>
        <w:pStyle w:val="Textnumbered"/>
        <w:tabs>
          <w:tab w:val="clear" w:pos="567"/>
        </w:tabs>
        <w:ind w:left="720" w:hanging="720"/>
        <w:rPr>
          <w:szCs w:val="22"/>
        </w:rPr>
      </w:pPr>
      <w:r w:rsidRPr="00476C13">
        <w:rPr>
          <w:rFonts w:cs="Arial"/>
          <w:szCs w:val="22"/>
        </w:rPr>
        <w:t xml:space="preserve">Either Party may make a public statement or announcement concerning the completion of </w:t>
      </w:r>
      <w:r w:rsidR="00395678" w:rsidRPr="00476C13">
        <w:rPr>
          <w:rFonts w:cs="Arial"/>
          <w:szCs w:val="22"/>
        </w:rPr>
        <w:t>the Contract</w:t>
      </w:r>
      <w:r w:rsidRPr="00476C13">
        <w:rPr>
          <w:rFonts w:cs="Arial"/>
          <w:szCs w:val="22"/>
        </w:rPr>
        <w:t xml:space="preserve"> if required by law</w:t>
      </w:r>
      <w:r w:rsidR="00E765AC" w:rsidRPr="00476C13">
        <w:rPr>
          <w:rFonts w:cs="Arial"/>
          <w:szCs w:val="22"/>
        </w:rPr>
        <w:t>.</w:t>
      </w:r>
    </w:p>
    <w:p w14:paraId="584E888B" w14:textId="207D31C6" w:rsidR="00B02E20" w:rsidRPr="00476C13" w:rsidRDefault="00B02E20" w:rsidP="00D60402">
      <w:pPr>
        <w:pStyle w:val="Textnumbered"/>
        <w:tabs>
          <w:tab w:val="clear" w:pos="567"/>
        </w:tabs>
        <w:ind w:left="720" w:hanging="720"/>
        <w:rPr>
          <w:szCs w:val="22"/>
        </w:rPr>
      </w:pPr>
      <w:r w:rsidRPr="00476C13">
        <w:rPr>
          <w:rFonts w:cs="Arial"/>
          <w:szCs w:val="22"/>
        </w:rPr>
        <w:t xml:space="preserve">Subject to clause </w:t>
      </w:r>
      <w:r w:rsidR="000B4374" w:rsidRPr="00476C13">
        <w:rPr>
          <w:rFonts w:cs="Arial"/>
          <w:color w:val="000000"/>
          <w:szCs w:val="22"/>
        </w:rPr>
        <w:fldChar w:fldCharType="begin"/>
      </w:r>
      <w:r w:rsidR="000B4374" w:rsidRPr="00476C13">
        <w:rPr>
          <w:rFonts w:cs="Arial"/>
          <w:szCs w:val="22"/>
        </w:rPr>
        <w:instrText xml:space="preserve"> REF _Ref432405172 \w \h </w:instrText>
      </w:r>
      <w:r w:rsidR="00476C13">
        <w:rPr>
          <w:rFonts w:cs="Arial"/>
          <w:color w:val="000000"/>
          <w:szCs w:val="22"/>
        </w:rPr>
        <w:instrText xml:space="preserve"> \* MERGEFORMAT </w:instrText>
      </w:r>
      <w:r w:rsidR="000B4374" w:rsidRPr="00476C13">
        <w:rPr>
          <w:rFonts w:cs="Arial"/>
          <w:color w:val="000000"/>
          <w:szCs w:val="22"/>
        </w:rPr>
      </w:r>
      <w:r w:rsidR="000B4374" w:rsidRPr="00476C13">
        <w:rPr>
          <w:rFonts w:cs="Arial"/>
          <w:color w:val="000000"/>
          <w:szCs w:val="22"/>
        </w:rPr>
        <w:fldChar w:fldCharType="separate"/>
      </w:r>
      <w:r w:rsidR="00635DE7" w:rsidRPr="00476C13">
        <w:rPr>
          <w:rFonts w:cs="Arial"/>
          <w:szCs w:val="22"/>
        </w:rPr>
        <w:t>20</w:t>
      </w:r>
      <w:r w:rsidR="000B4374" w:rsidRPr="00476C13">
        <w:rPr>
          <w:rFonts w:cs="Arial"/>
          <w:color w:val="000000"/>
          <w:szCs w:val="22"/>
        </w:rPr>
        <w:fldChar w:fldCharType="end"/>
      </w:r>
      <w:r w:rsidR="007C543E" w:rsidRPr="00476C13">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00395678" w:rsidRPr="00476C13">
        <w:rPr>
          <w:rFonts w:cs="Arial"/>
          <w:szCs w:val="22"/>
        </w:rPr>
        <w:t>the Contract</w:t>
      </w:r>
      <w:r w:rsidRPr="00476C13">
        <w:rPr>
          <w:rFonts w:cs="Arial"/>
          <w:szCs w:val="22"/>
        </w:rPr>
        <w:t xml:space="preserve"> as it may deem appropriate from time to time </w:t>
      </w:r>
      <w:proofErr w:type="gramStart"/>
      <w:r w:rsidRPr="00476C13">
        <w:rPr>
          <w:rFonts w:cs="Arial"/>
          <w:szCs w:val="22"/>
        </w:rPr>
        <w:t>in order to</w:t>
      </w:r>
      <w:proofErr w:type="gramEnd"/>
      <w:r w:rsidRPr="00476C13">
        <w:rPr>
          <w:rFonts w:cs="Arial"/>
          <w:szCs w:val="22"/>
        </w:rPr>
        <w:t xml:space="preserve"> raise the profile and awareness surrounding </w:t>
      </w:r>
      <w:r w:rsidR="00395678" w:rsidRPr="00476C13">
        <w:rPr>
          <w:rFonts w:cs="Arial"/>
          <w:szCs w:val="22"/>
        </w:rPr>
        <w:t>the Contract</w:t>
      </w:r>
      <w:r w:rsidRPr="00476C13">
        <w:rPr>
          <w:rFonts w:cs="Arial"/>
          <w:szCs w:val="22"/>
        </w:rPr>
        <w:t>.</w:t>
      </w:r>
    </w:p>
    <w:p w14:paraId="57D926BE" w14:textId="3C1386D7" w:rsidR="00B02E20" w:rsidRPr="00476C13" w:rsidRDefault="00B02E20" w:rsidP="00D60402">
      <w:pPr>
        <w:pStyle w:val="Heading2"/>
        <w:rPr>
          <w:sz w:val="22"/>
          <w:szCs w:val="22"/>
        </w:rPr>
      </w:pPr>
      <w:r w:rsidRPr="00476C13">
        <w:rPr>
          <w:sz w:val="22"/>
          <w:szCs w:val="22"/>
        </w:rPr>
        <w:t xml:space="preserve">Data Protection </w:t>
      </w:r>
    </w:p>
    <w:p w14:paraId="61E462B8" w14:textId="7DEB3F95" w:rsidR="00B02E20" w:rsidRPr="00476C13" w:rsidRDefault="00B02E20" w:rsidP="00BE231B">
      <w:pPr>
        <w:pStyle w:val="Textnumbered"/>
        <w:tabs>
          <w:tab w:val="clear" w:pos="567"/>
        </w:tabs>
        <w:ind w:left="720" w:hanging="720"/>
        <w:rPr>
          <w:szCs w:val="22"/>
        </w:rPr>
      </w:pPr>
      <w:bookmarkStart w:id="27" w:name="_Ref432405558"/>
      <w:r w:rsidRPr="00476C13">
        <w:rPr>
          <w:szCs w:val="22"/>
        </w:rPr>
        <w:t xml:space="preserve">The Contractor shall comply with </w:t>
      </w:r>
      <w:bookmarkEnd w:id="27"/>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635DE7" w:rsidRPr="00476C13">
        <w:rPr>
          <w:szCs w:val="22"/>
        </w:rPr>
        <w:t>SCHEDULE 3 – Data Protection</w:t>
      </w:r>
      <w:r w:rsidR="006374DF" w:rsidRPr="00476C13">
        <w:rPr>
          <w:szCs w:val="22"/>
        </w:rPr>
        <w:fldChar w:fldCharType="end"/>
      </w:r>
      <w:r w:rsidR="00BE231B" w:rsidRPr="00476C13">
        <w:rPr>
          <w:szCs w:val="22"/>
        </w:rPr>
        <w:t>, which sets out the requirements for data protection.</w:t>
      </w:r>
    </w:p>
    <w:p w14:paraId="497DC672" w14:textId="73761C6D" w:rsidR="00665586" w:rsidRPr="00476C13" w:rsidRDefault="00AB1683" w:rsidP="00D60402">
      <w:pPr>
        <w:pStyle w:val="Heading2"/>
        <w:rPr>
          <w:sz w:val="22"/>
          <w:szCs w:val="22"/>
        </w:rPr>
      </w:pPr>
      <w:r w:rsidRPr="00476C13">
        <w:rPr>
          <w:sz w:val="22"/>
          <w:szCs w:val="22"/>
        </w:rPr>
        <w:t>Security requirements</w:t>
      </w:r>
    </w:p>
    <w:p w14:paraId="2ABC1B4F" w14:textId="59547129" w:rsidR="00D6439C" w:rsidRPr="00476C13" w:rsidRDefault="00AE765B" w:rsidP="00D60402">
      <w:pPr>
        <w:pStyle w:val="Textnumbered"/>
        <w:tabs>
          <w:tab w:val="clear" w:pos="567"/>
        </w:tabs>
        <w:ind w:left="720" w:hanging="720"/>
        <w:rPr>
          <w:rFonts w:cs="Arial"/>
          <w:szCs w:val="22"/>
        </w:rPr>
      </w:pPr>
      <w:r w:rsidRPr="00476C13">
        <w:rPr>
          <w:rFonts w:cs="Arial"/>
          <w:szCs w:val="22"/>
        </w:rPr>
        <w:t xml:space="preserve">The Contractor shall </w:t>
      </w:r>
      <w:r w:rsidR="00D6439C" w:rsidRPr="00476C13">
        <w:rPr>
          <w:rFonts w:cs="Arial"/>
          <w:szCs w:val="22"/>
        </w:rPr>
        <w:t xml:space="preserve">take all reasonable steps to ensure that all </w:t>
      </w:r>
      <w:r w:rsidR="007C543E" w:rsidRPr="00476C13">
        <w:rPr>
          <w:rFonts w:cs="Arial"/>
          <w:szCs w:val="22"/>
        </w:rPr>
        <w:t xml:space="preserve">its </w:t>
      </w:r>
      <w:r w:rsidR="009F61E5" w:rsidRPr="00476C13">
        <w:rPr>
          <w:rFonts w:cs="Arial"/>
          <w:szCs w:val="22"/>
        </w:rPr>
        <w:t>Employees</w:t>
      </w:r>
      <w:r w:rsidR="00D6439C" w:rsidRPr="00476C13">
        <w:rPr>
          <w:rFonts w:cs="Arial"/>
          <w:szCs w:val="22"/>
        </w:rPr>
        <w:t xml:space="preserve"> engaged on any work in connection with </w:t>
      </w:r>
      <w:r w:rsidR="00395678" w:rsidRPr="00476C13">
        <w:rPr>
          <w:rFonts w:cs="Arial"/>
          <w:szCs w:val="22"/>
        </w:rPr>
        <w:t>the Contract</w:t>
      </w:r>
      <w:r w:rsidR="00D6439C" w:rsidRPr="00476C13">
        <w:rPr>
          <w:rFonts w:cs="Arial"/>
          <w:szCs w:val="22"/>
        </w:rPr>
        <w:t xml:space="preserve"> have notice that </w:t>
      </w:r>
      <w:r w:rsidR="009B12E8" w:rsidRPr="00476C13">
        <w:rPr>
          <w:rFonts w:cs="Arial"/>
          <w:szCs w:val="22"/>
        </w:rPr>
        <w:t xml:space="preserve">the following </w:t>
      </w:r>
      <w:r w:rsidRPr="00476C13">
        <w:rPr>
          <w:rFonts w:cs="Arial"/>
          <w:szCs w:val="22"/>
        </w:rPr>
        <w:t>shall</w:t>
      </w:r>
      <w:r w:rsidR="00D6439C" w:rsidRPr="00476C13">
        <w:rPr>
          <w:rFonts w:cs="Arial"/>
          <w:szCs w:val="22"/>
        </w:rPr>
        <w:t xml:space="preserve"> apply to them and will continue so to apply after the completion or termination of </w:t>
      </w:r>
      <w:r w:rsidR="00395678" w:rsidRPr="00476C13">
        <w:rPr>
          <w:rFonts w:cs="Arial"/>
          <w:szCs w:val="22"/>
        </w:rPr>
        <w:t>the Contract</w:t>
      </w:r>
      <w:r w:rsidR="009F61E5" w:rsidRPr="00476C13">
        <w:rPr>
          <w:rFonts w:cs="Arial"/>
          <w:szCs w:val="22"/>
        </w:rPr>
        <w:t xml:space="preserve"> –</w:t>
      </w:r>
    </w:p>
    <w:p w14:paraId="67DBAB90" w14:textId="33CFDEAC" w:rsidR="009F61E5" w:rsidRPr="00476C13" w:rsidRDefault="009F61E5" w:rsidP="009F61E5">
      <w:pPr>
        <w:pStyle w:val="Textnumbered"/>
        <w:numPr>
          <w:ilvl w:val="4"/>
          <w:numId w:val="3"/>
        </w:numPr>
        <w:rPr>
          <w:rFonts w:cs="Arial"/>
          <w:szCs w:val="22"/>
        </w:rPr>
      </w:pPr>
      <w:r w:rsidRPr="00476C13">
        <w:rPr>
          <w:rFonts w:cs="Arial"/>
          <w:szCs w:val="22"/>
        </w:rPr>
        <w:t>Schedule 5 to the Defence Reform Act 2014; and</w:t>
      </w:r>
    </w:p>
    <w:p w14:paraId="3E754474" w14:textId="0D3D4B53" w:rsidR="009F61E5" w:rsidRPr="00476C13" w:rsidRDefault="009F61E5" w:rsidP="009F61E5">
      <w:pPr>
        <w:pStyle w:val="Textnumbered"/>
        <w:numPr>
          <w:ilvl w:val="4"/>
          <w:numId w:val="3"/>
        </w:numPr>
        <w:rPr>
          <w:rFonts w:cs="Arial"/>
          <w:szCs w:val="22"/>
        </w:rPr>
      </w:pPr>
      <w:r w:rsidRPr="00476C13">
        <w:rPr>
          <w:szCs w:val="22"/>
        </w:rPr>
        <w:t>the Official Secrets Acts 1911-1989.</w:t>
      </w:r>
    </w:p>
    <w:p w14:paraId="317994BE" w14:textId="0FA4B8A2" w:rsidR="00172F72" w:rsidRPr="00476C13" w:rsidRDefault="009F61E5" w:rsidP="00D60402">
      <w:pPr>
        <w:pStyle w:val="Textnumbered"/>
        <w:tabs>
          <w:tab w:val="clear" w:pos="567"/>
        </w:tabs>
        <w:ind w:left="720" w:hanging="720"/>
        <w:rPr>
          <w:rFonts w:cs="Arial"/>
          <w:szCs w:val="22"/>
        </w:rPr>
      </w:pPr>
      <w:r w:rsidRPr="00476C13">
        <w:rPr>
          <w:rFonts w:cs="Arial"/>
          <w:szCs w:val="22"/>
        </w:rPr>
        <w:t>I</w:t>
      </w:r>
      <w:r w:rsidRPr="00476C13">
        <w:rPr>
          <w:szCs w:val="22"/>
        </w:rPr>
        <w:t xml:space="preserve">f directed by the SSRO, the Contractor shall ensure that any Employee shall sign a statement acknowledging that, both during the term of </w:t>
      </w:r>
      <w:r w:rsidR="00395678" w:rsidRPr="00476C13">
        <w:rPr>
          <w:szCs w:val="22"/>
        </w:rPr>
        <w:t>the Contract</w:t>
      </w:r>
      <w:r w:rsidRPr="00476C13">
        <w:rPr>
          <w:szCs w:val="22"/>
        </w:rPr>
        <w:t xml:space="preserve"> and after its completion or termination, </w:t>
      </w:r>
      <w:r w:rsidR="00172F72" w:rsidRPr="00476C13">
        <w:rPr>
          <w:szCs w:val="22"/>
        </w:rPr>
        <w:t>he or she is bound by –</w:t>
      </w:r>
    </w:p>
    <w:p w14:paraId="73CCB60A" w14:textId="77777777" w:rsidR="00172F72" w:rsidRPr="00476C13" w:rsidRDefault="00172F72" w:rsidP="00172F72">
      <w:pPr>
        <w:pStyle w:val="Textnumbered"/>
        <w:numPr>
          <w:ilvl w:val="4"/>
          <w:numId w:val="3"/>
        </w:numPr>
        <w:rPr>
          <w:rFonts w:cs="Arial"/>
          <w:szCs w:val="22"/>
        </w:rPr>
      </w:pPr>
      <w:r w:rsidRPr="00476C13">
        <w:rPr>
          <w:rFonts w:cs="Arial"/>
          <w:szCs w:val="22"/>
        </w:rPr>
        <w:t>Schedule 5 to the Defence Reform Act 2014; and</w:t>
      </w:r>
    </w:p>
    <w:p w14:paraId="5AB4090E" w14:textId="77777777" w:rsidR="00172F72" w:rsidRPr="00476C13" w:rsidRDefault="009F61E5" w:rsidP="00172F72">
      <w:pPr>
        <w:pStyle w:val="Textnumbered"/>
        <w:numPr>
          <w:ilvl w:val="4"/>
          <w:numId w:val="3"/>
        </w:numPr>
        <w:rPr>
          <w:rFonts w:cs="Arial"/>
          <w:szCs w:val="22"/>
        </w:rPr>
      </w:pPr>
      <w:r w:rsidRPr="00476C13">
        <w:rPr>
          <w:szCs w:val="22"/>
        </w:rPr>
        <w:t>the Official Secrets Acts 1911-1989</w:t>
      </w:r>
      <w:r w:rsidR="00172F72" w:rsidRPr="00476C13">
        <w:rPr>
          <w:szCs w:val="22"/>
        </w:rPr>
        <w:t>; and</w:t>
      </w:r>
    </w:p>
    <w:p w14:paraId="0694163C" w14:textId="73F33F32" w:rsidR="00172F72" w:rsidRPr="00476C13" w:rsidRDefault="009F61E5" w:rsidP="00172F72">
      <w:pPr>
        <w:pStyle w:val="Textnumbered"/>
        <w:numPr>
          <w:ilvl w:val="4"/>
          <w:numId w:val="3"/>
        </w:numPr>
        <w:rPr>
          <w:rFonts w:cs="Arial"/>
          <w:szCs w:val="22"/>
        </w:rPr>
      </w:pPr>
      <w:r w:rsidRPr="00476C13">
        <w:rPr>
          <w:szCs w:val="22"/>
        </w:rPr>
        <w:lastRenderedPageBreak/>
        <w:t>where applicable</w:t>
      </w:r>
      <w:r w:rsidR="00172F72" w:rsidRPr="00476C13">
        <w:rPr>
          <w:szCs w:val="22"/>
        </w:rPr>
        <w:t>,</w:t>
      </w:r>
      <w:r w:rsidRPr="00476C13">
        <w:rPr>
          <w:szCs w:val="22"/>
        </w:rPr>
        <w:t xml:space="preserve"> by any other leg</w:t>
      </w:r>
      <w:r w:rsidR="00172F72" w:rsidRPr="00476C13">
        <w:rPr>
          <w:szCs w:val="22"/>
        </w:rPr>
        <w:t>islation.</w:t>
      </w:r>
    </w:p>
    <w:p w14:paraId="0BFE9799" w14:textId="77777777" w:rsidR="00B46A35" w:rsidRPr="00476C13" w:rsidRDefault="00B46A35" w:rsidP="00B46A35">
      <w:pPr>
        <w:pStyle w:val="Heading3"/>
        <w:rPr>
          <w:szCs w:val="22"/>
        </w:rPr>
      </w:pPr>
      <w:r w:rsidRPr="00476C13">
        <w:rPr>
          <w:szCs w:val="22"/>
        </w:rPr>
        <w:t>Sensitive Information</w:t>
      </w:r>
    </w:p>
    <w:p w14:paraId="410A7FF4" w14:textId="30140FF6" w:rsidR="00B46A35" w:rsidRPr="00476C13" w:rsidRDefault="00B46A35" w:rsidP="00B46A35">
      <w:pPr>
        <w:pStyle w:val="Textnumbered"/>
        <w:tabs>
          <w:tab w:val="clear" w:pos="567"/>
        </w:tabs>
        <w:ind w:left="720" w:hanging="720"/>
        <w:rPr>
          <w:rFonts w:cs="Arial"/>
          <w:szCs w:val="22"/>
        </w:rPr>
      </w:pPr>
      <w:r w:rsidRPr="00476C13">
        <w:rPr>
          <w:rFonts w:cs="Arial"/>
          <w:szCs w:val="22"/>
        </w:rPr>
        <w:t>The Contractor shall comply with the Security Conditions in relation to Sensitive Information.</w:t>
      </w:r>
    </w:p>
    <w:p w14:paraId="4A9C25B4" w14:textId="635F4607" w:rsidR="00D80780" w:rsidRPr="00476C13" w:rsidRDefault="00D80780" w:rsidP="00D80780">
      <w:pPr>
        <w:pStyle w:val="Heading3"/>
        <w:rPr>
          <w:szCs w:val="22"/>
        </w:rPr>
      </w:pPr>
      <w:r w:rsidRPr="00476C13">
        <w:rPr>
          <w:szCs w:val="22"/>
        </w:rPr>
        <w:t>Secret Matter</w:t>
      </w:r>
    </w:p>
    <w:p w14:paraId="0CB52B1C" w14:textId="77777777" w:rsidR="00B46A35" w:rsidRPr="00476C13" w:rsidRDefault="00B46A35" w:rsidP="00D60402">
      <w:pPr>
        <w:pStyle w:val="Textnumbered"/>
        <w:tabs>
          <w:tab w:val="clear" w:pos="567"/>
        </w:tabs>
        <w:ind w:left="720" w:hanging="720"/>
        <w:rPr>
          <w:rFonts w:cs="Arial"/>
          <w:szCs w:val="22"/>
        </w:rPr>
      </w:pPr>
      <w:r w:rsidRPr="00476C13">
        <w:rPr>
          <w:szCs w:val="22"/>
        </w:rPr>
        <w:t>The Contractor shall comply with the Security Measures in relation to Secret Matter.</w:t>
      </w:r>
    </w:p>
    <w:p w14:paraId="1A458985" w14:textId="77777777" w:rsidR="00B46A35" w:rsidRPr="00476C13" w:rsidRDefault="00B46A35" w:rsidP="00B46A35">
      <w:pPr>
        <w:pStyle w:val="Heading3"/>
        <w:rPr>
          <w:szCs w:val="22"/>
        </w:rPr>
      </w:pPr>
      <w:r w:rsidRPr="00476C13">
        <w:rPr>
          <w:szCs w:val="22"/>
        </w:rPr>
        <w:t>Subcontracts</w:t>
      </w:r>
    </w:p>
    <w:p w14:paraId="78B97254" w14:textId="5AD58431" w:rsidR="00B46A35" w:rsidRPr="00476C13" w:rsidRDefault="00B46A35" w:rsidP="00B46A35">
      <w:pPr>
        <w:pStyle w:val="Textnumbered"/>
        <w:tabs>
          <w:tab w:val="clear" w:pos="567"/>
        </w:tabs>
        <w:ind w:left="720" w:hanging="720"/>
        <w:rPr>
          <w:rFonts w:cs="Arial"/>
          <w:szCs w:val="22"/>
        </w:rPr>
      </w:pPr>
      <w:r w:rsidRPr="00476C13">
        <w:rPr>
          <w:szCs w:val="22"/>
        </w:rPr>
        <w:t>If the Contractor proposes to make a subcontract which will involve the disclosure of Secret Matter or Sensitive Information to the sub-contractor, the Contractor shall:</w:t>
      </w:r>
    </w:p>
    <w:p w14:paraId="7F1AD46B" w14:textId="77777777" w:rsidR="00B46A35" w:rsidRPr="00476C13" w:rsidRDefault="00B46A35" w:rsidP="00B46A35">
      <w:pPr>
        <w:pStyle w:val="Textnumbered"/>
        <w:numPr>
          <w:ilvl w:val="4"/>
          <w:numId w:val="3"/>
        </w:numPr>
        <w:rPr>
          <w:rFonts w:cs="Arial"/>
          <w:szCs w:val="22"/>
        </w:rPr>
      </w:pPr>
      <w:r w:rsidRPr="00476C13">
        <w:rPr>
          <w:szCs w:val="22"/>
        </w:rPr>
        <w:t xml:space="preserve">incorporate into the subcontract such secrecy and security obligations as the SSRO shall </w:t>
      </w:r>
      <w:proofErr w:type="gramStart"/>
      <w:r w:rsidRPr="00476C13">
        <w:rPr>
          <w:szCs w:val="22"/>
        </w:rPr>
        <w:t>direct;</w:t>
      </w:r>
      <w:proofErr w:type="gramEnd"/>
    </w:p>
    <w:p w14:paraId="435414DE" w14:textId="77777777" w:rsidR="00B46A35" w:rsidRPr="00476C13" w:rsidRDefault="00B46A35" w:rsidP="00B46A35">
      <w:pPr>
        <w:pStyle w:val="Textnumbered"/>
        <w:numPr>
          <w:ilvl w:val="4"/>
          <w:numId w:val="3"/>
        </w:numPr>
        <w:rPr>
          <w:rFonts w:cs="Arial"/>
          <w:szCs w:val="22"/>
        </w:rPr>
      </w:pPr>
      <w:r w:rsidRPr="00476C13">
        <w:rPr>
          <w:szCs w:val="22"/>
        </w:rPr>
        <w:t>inform the SSRO immediately the Contractor becomes aware of any breach by the subcontractor of any secrecy or security obligation and, if requested to do so by the SSRO, terminate the subcontract.</w:t>
      </w:r>
    </w:p>
    <w:p w14:paraId="15B0BCD4" w14:textId="3848D62D" w:rsidR="00B46A35" w:rsidRPr="00476C13" w:rsidRDefault="00B46A35" w:rsidP="00B46A35">
      <w:pPr>
        <w:pStyle w:val="Heading3"/>
        <w:rPr>
          <w:szCs w:val="22"/>
        </w:rPr>
      </w:pPr>
      <w:r w:rsidRPr="00476C13">
        <w:rPr>
          <w:szCs w:val="22"/>
        </w:rPr>
        <w:t>Termination</w:t>
      </w:r>
    </w:p>
    <w:p w14:paraId="0BB15634" w14:textId="3D09CC59" w:rsidR="00B46A35" w:rsidRPr="00476C13" w:rsidRDefault="00B46A35" w:rsidP="00B46A35">
      <w:pPr>
        <w:pStyle w:val="Textnumbered"/>
        <w:tabs>
          <w:tab w:val="clear" w:pos="567"/>
        </w:tabs>
        <w:ind w:left="720" w:hanging="720"/>
        <w:rPr>
          <w:rFonts w:cs="Arial"/>
          <w:szCs w:val="22"/>
        </w:rPr>
      </w:pPr>
      <w:r w:rsidRPr="00476C13">
        <w:rPr>
          <w:szCs w:val="22"/>
        </w:rPr>
        <w:t xml:space="preserve">The SSRO shall be entitled to terminate the </w:t>
      </w:r>
      <w:r w:rsidR="00C80171" w:rsidRPr="00476C13">
        <w:rPr>
          <w:szCs w:val="22"/>
        </w:rPr>
        <w:t>Contract</w:t>
      </w:r>
      <w:r w:rsidRPr="00476C13">
        <w:rPr>
          <w:szCs w:val="22"/>
        </w:rPr>
        <w:t xml:space="preserve"> immediately if:</w:t>
      </w:r>
    </w:p>
    <w:p w14:paraId="2D44BC4B" w14:textId="77777777" w:rsidR="00B46A35" w:rsidRPr="00476C13" w:rsidRDefault="00B46A35" w:rsidP="00B46A35">
      <w:pPr>
        <w:pStyle w:val="Textnumbered"/>
        <w:numPr>
          <w:ilvl w:val="4"/>
          <w:numId w:val="3"/>
        </w:numPr>
        <w:rPr>
          <w:rFonts w:cs="Arial"/>
          <w:szCs w:val="22"/>
        </w:rPr>
      </w:pPr>
      <w:r w:rsidRPr="00476C13">
        <w:rPr>
          <w:szCs w:val="22"/>
        </w:rPr>
        <w:t>the Contractor is in breach of any obligation under this Clause; or</w:t>
      </w:r>
    </w:p>
    <w:p w14:paraId="40F853F3" w14:textId="77777777" w:rsidR="00B46A35" w:rsidRPr="00476C13" w:rsidRDefault="00B46A35" w:rsidP="00B46A35">
      <w:pPr>
        <w:pStyle w:val="Textnumbered"/>
        <w:numPr>
          <w:ilvl w:val="4"/>
          <w:numId w:val="3"/>
        </w:numPr>
        <w:rPr>
          <w:rFonts w:cs="Arial"/>
          <w:szCs w:val="22"/>
        </w:rPr>
      </w:pPr>
      <w:r w:rsidRPr="00476C13">
        <w:rPr>
          <w:szCs w:val="22"/>
        </w:rPr>
        <w:t xml:space="preserve">the Contractor is in breach of any secrecy or security obligation imposed by any contract with the </w:t>
      </w:r>
      <w:proofErr w:type="gramStart"/>
      <w:r w:rsidRPr="00476C13">
        <w:rPr>
          <w:szCs w:val="22"/>
        </w:rPr>
        <w:t>Crown;</w:t>
      </w:r>
      <w:proofErr w:type="gramEnd"/>
    </w:p>
    <w:p w14:paraId="11B96ECA" w14:textId="77777777" w:rsidR="00B46A35" w:rsidRPr="00476C13" w:rsidRDefault="00B46A35" w:rsidP="00B46A35">
      <w:pPr>
        <w:pStyle w:val="Textnumbered"/>
        <w:numPr>
          <w:ilvl w:val="4"/>
          <w:numId w:val="3"/>
        </w:numPr>
        <w:rPr>
          <w:rFonts w:cs="Arial"/>
          <w:szCs w:val="22"/>
        </w:rPr>
      </w:pPr>
      <w:r w:rsidRPr="00476C13">
        <w:rPr>
          <w:szCs w:val="22"/>
        </w:rPr>
        <w:t>where the SSRO considers the circumstances of a breach jeopardise the secrecy or security of the Secret Matter.</w:t>
      </w:r>
    </w:p>
    <w:p w14:paraId="11AC0723" w14:textId="77777777" w:rsidR="00B02E20" w:rsidRPr="00476C13" w:rsidRDefault="00B02E20" w:rsidP="00D60402">
      <w:pPr>
        <w:pStyle w:val="Heading2"/>
        <w:rPr>
          <w:sz w:val="22"/>
          <w:szCs w:val="22"/>
        </w:rPr>
      </w:pPr>
      <w:r w:rsidRPr="00476C13">
        <w:rPr>
          <w:sz w:val="22"/>
          <w:szCs w:val="22"/>
        </w:rPr>
        <w:t>Fraud</w:t>
      </w:r>
    </w:p>
    <w:p w14:paraId="77059D72" w14:textId="5F3852FA" w:rsidR="00E765AC" w:rsidRPr="00476C13" w:rsidRDefault="00B02E20" w:rsidP="00D60402">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00C80171" w:rsidRPr="00476C13">
        <w:rPr>
          <w:szCs w:val="22"/>
        </w:rPr>
        <w:t>nection with this or any other a</w:t>
      </w:r>
      <w:r w:rsidRPr="00476C13">
        <w:rPr>
          <w:szCs w:val="22"/>
        </w:rPr>
        <w:t>greement with the SSRO</w:t>
      </w:r>
      <w:r w:rsidR="00E765AC" w:rsidRPr="00476C13">
        <w:rPr>
          <w:szCs w:val="22"/>
        </w:rPr>
        <w:t>.</w:t>
      </w:r>
    </w:p>
    <w:p w14:paraId="422928FC" w14:textId="1FAE5F40" w:rsidR="00E765AC" w:rsidRPr="00476C13" w:rsidRDefault="00B02E20" w:rsidP="00D60402">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00395678" w:rsidRPr="00476C13">
        <w:rPr>
          <w:rFonts w:cs="Arial"/>
          <w:szCs w:val="22"/>
        </w:rPr>
        <w:t>the Contract</w:t>
      </w:r>
      <w:r w:rsidR="00E765AC" w:rsidRPr="00476C13">
        <w:rPr>
          <w:rFonts w:cs="Arial"/>
          <w:szCs w:val="22"/>
        </w:rPr>
        <w:t>.</w:t>
      </w:r>
    </w:p>
    <w:p w14:paraId="5DC8F63C" w14:textId="03C5D718" w:rsidR="00B02E20" w:rsidRPr="00476C13" w:rsidRDefault="00B02E20" w:rsidP="00D60402">
      <w:pPr>
        <w:pStyle w:val="Textnumbered"/>
        <w:tabs>
          <w:tab w:val="clear" w:pos="567"/>
        </w:tabs>
        <w:ind w:left="720" w:hanging="720"/>
        <w:rPr>
          <w:szCs w:val="22"/>
        </w:rPr>
      </w:pPr>
      <w:r w:rsidRPr="00476C13">
        <w:rPr>
          <w:rFonts w:cs="Arial"/>
          <w:szCs w:val="22"/>
        </w:rPr>
        <w:t>If</w:t>
      </w:r>
      <w:r w:rsidR="009B12E8" w:rsidRPr="00476C13">
        <w:rPr>
          <w:rFonts w:cs="Arial"/>
          <w:szCs w:val="22"/>
        </w:rPr>
        <w:t>,</w:t>
      </w:r>
      <w:r w:rsidRPr="00476C13">
        <w:rPr>
          <w:rFonts w:cs="Arial"/>
          <w:szCs w:val="22"/>
        </w:rPr>
        <w:t xml:space="preserve"> in the reasonable opinion of the SSRO, the Contract</w:t>
      </w:r>
      <w:r w:rsidR="00610825" w:rsidRPr="00476C13">
        <w:rPr>
          <w:rFonts w:cs="Arial"/>
          <w:szCs w:val="22"/>
        </w:rPr>
        <w:t>or or any of its employees, officers, sub</w:t>
      </w:r>
      <w:r w:rsidRPr="00476C13">
        <w:rPr>
          <w:rFonts w:cs="Arial"/>
          <w:szCs w:val="22"/>
        </w:rPr>
        <w:t xml:space="preserve">contractors or agents has committed or is committing fraud or </w:t>
      </w:r>
      <w:r w:rsidR="00610825" w:rsidRPr="00476C13">
        <w:rPr>
          <w:rFonts w:cs="Arial"/>
          <w:szCs w:val="22"/>
        </w:rPr>
        <w:t xml:space="preserve">is </w:t>
      </w:r>
      <w:r w:rsidRPr="00476C13">
        <w:rPr>
          <w:rFonts w:cs="Arial"/>
          <w:szCs w:val="22"/>
        </w:rPr>
        <w:t xml:space="preserve">otherwise bringing the SSRO into disrepute, the SSRO shall give notice of its intention to terminate </w:t>
      </w:r>
      <w:r w:rsidR="00395678" w:rsidRPr="00476C13">
        <w:rPr>
          <w:rFonts w:cs="Arial"/>
          <w:szCs w:val="22"/>
        </w:rPr>
        <w:t>the Contract</w:t>
      </w:r>
      <w:r w:rsidRPr="00476C13">
        <w:rPr>
          <w:rFonts w:cs="Arial"/>
          <w:szCs w:val="22"/>
        </w:rPr>
        <w:t xml:space="preserve"> in writing. </w:t>
      </w:r>
      <w:r w:rsidR="00610825" w:rsidRPr="00476C13">
        <w:rPr>
          <w:rFonts w:cs="Arial"/>
          <w:szCs w:val="22"/>
        </w:rPr>
        <w:t xml:space="preserve"> </w:t>
      </w:r>
      <w:r w:rsidRPr="00476C13">
        <w:rPr>
          <w:rFonts w:cs="Arial"/>
          <w:szCs w:val="22"/>
        </w:rPr>
        <w:t>The Contractor shall have 14 days to respond in writing.</w:t>
      </w:r>
      <w:r w:rsidR="00610825" w:rsidRPr="00476C13">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w:t>
      </w:r>
      <w:proofErr w:type="gramStart"/>
      <w:r w:rsidRPr="00476C13">
        <w:rPr>
          <w:rFonts w:cs="Arial"/>
          <w:szCs w:val="22"/>
        </w:rPr>
        <w:t>activity</w:t>
      </w:r>
      <w:proofErr w:type="gramEnd"/>
      <w:r w:rsidRPr="00476C13">
        <w:rPr>
          <w:rFonts w:cs="Arial"/>
          <w:szCs w:val="22"/>
        </w:rPr>
        <w:t xml:space="preserve"> then the SSRO may ter</w:t>
      </w:r>
      <w:r w:rsidR="00610825" w:rsidRPr="00476C13">
        <w:rPr>
          <w:rFonts w:cs="Arial"/>
          <w:szCs w:val="22"/>
        </w:rPr>
        <w:t xml:space="preserve">minate </w:t>
      </w:r>
      <w:r w:rsidR="00395678" w:rsidRPr="00476C13">
        <w:rPr>
          <w:rFonts w:cs="Arial"/>
          <w:szCs w:val="22"/>
        </w:rPr>
        <w:t>the Contract</w:t>
      </w:r>
      <w:r w:rsidR="00610825" w:rsidRPr="00476C13">
        <w:rPr>
          <w:rFonts w:cs="Arial"/>
          <w:szCs w:val="22"/>
        </w:rPr>
        <w:t xml:space="preserve"> forthwith.</w:t>
      </w:r>
    </w:p>
    <w:p w14:paraId="03FAD3C5" w14:textId="7DFCF31C" w:rsidR="00B02E20" w:rsidRPr="00476C13" w:rsidRDefault="00E765AC" w:rsidP="00D60402">
      <w:pPr>
        <w:pStyle w:val="Heading2"/>
        <w:rPr>
          <w:sz w:val="22"/>
          <w:szCs w:val="22"/>
        </w:rPr>
      </w:pPr>
      <w:r w:rsidRPr="00476C13">
        <w:rPr>
          <w:sz w:val="22"/>
          <w:szCs w:val="22"/>
        </w:rPr>
        <w:t>Prevention o</w:t>
      </w:r>
      <w:r w:rsidR="00B02E20" w:rsidRPr="00476C13">
        <w:rPr>
          <w:sz w:val="22"/>
          <w:szCs w:val="22"/>
        </w:rPr>
        <w:t xml:space="preserve">f Bribery </w:t>
      </w:r>
      <w:r w:rsidRPr="00476C13">
        <w:rPr>
          <w:sz w:val="22"/>
          <w:szCs w:val="22"/>
        </w:rPr>
        <w:t>a</w:t>
      </w:r>
      <w:r w:rsidR="00B02E20" w:rsidRPr="00476C13">
        <w:rPr>
          <w:sz w:val="22"/>
          <w:szCs w:val="22"/>
        </w:rPr>
        <w:t>nd Corruption</w:t>
      </w:r>
    </w:p>
    <w:p w14:paraId="777F016C" w14:textId="434516B1" w:rsidR="00E765AC" w:rsidRPr="00476C13" w:rsidRDefault="00E765AC" w:rsidP="00D60402">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00D45518" w:rsidRPr="00476C13">
        <w:rPr>
          <w:rFonts w:cs="Arial"/>
          <w:szCs w:val="22"/>
        </w:rPr>
        <w:t xml:space="preserve">s set out in </w:t>
      </w:r>
      <w:r w:rsidR="00696326" w:rsidRPr="00476C13">
        <w:rPr>
          <w:rFonts w:cs="Arial"/>
          <w:szCs w:val="22"/>
        </w:rPr>
        <w:t>clause</w:t>
      </w:r>
      <w:r w:rsidR="00D45518" w:rsidRPr="00476C13">
        <w:rPr>
          <w:rFonts w:cs="Arial"/>
          <w:szCs w:val="22"/>
        </w:rPr>
        <w:t xml:space="preserve">s </w:t>
      </w:r>
      <w:r w:rsidR="00696326" w:rsidRPr="00476C13">
        <w:rPr>
          <w:rFonts w:cs="Arial"/>
          <w:szCs w:val="22"/>
        </w:rPr>
        <w:fldChar w:fldCharType="begin"/>
      </w:r>
      <w:r w:rsidR="00696326" w:rsidRPr="00476C13">
        <w:rPr>
          <w:rFonts w:cs="Arial"/>
          <w:szCs w:val="22"/>
        </w:rPr>
        <w:instrText xml:space="preserve"> REF _Ref432405761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25.2</w:t>
      </w:r>
      <w:r w:rsidR="00696326" w:rsidRPr="00476C13">
        <w:rPr>
          <w:rFonts w:cs="Arial"/>
          <w:szCs w:val="22"/>
        </w:rPr>
        <w:fldChar w:fldCharType="end"/>
      </w:r>
      <w:r w:rsidR="00696326" w:rsidRPr="00476C13">
        <w:rPr>
          <w:rFonts w:cs="Arial"/>
          <w:szCs w:val="22"/>
        </w:rPr>
        <w:t xml:space="preserve"> </w:t>
      </w:r>
      <w:r w:rsidR="00D45518" w:rsidRPr="00476C13">
        <w:rPr>
          <w:rFonts w:cs="Arial"/>
          <w:szCs w:val="22"/>
        </w:rPr>
        <w:t xml:space="preserve">to </w:t>
      </w:r>
      <w:r w:rsidR="00696326" w:rsidRPr="00476C13">
        <w:rPr>
          <w:rFonts w:cs="Arial"/>
          <w:szCs w:val="22"/>
        </w:rPr>
        <w:fldChar w:fldCharType="begin"/>
      </w:r>
      <w:r w:rsidR="00696326" w:rsidRPr="00476C13">
        <w:rPr>
          <w:rFonts w:cs="Arial"/>
          <w:szCs w:val="22"/>
        </w:rPr>
        <w:instrText xml:space="preserve"> REF _Ref432405768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25.5</w:t>
      </w:r>
      <w:r w:rsidR="00696326" w:rsidRPr="00476C13">
        <w:rPr>
          <w:rFonts w:cs="Arial"/>
          <w:szCs w:val="22"/>
        </w:rPr>
        <w:fldChar w:fldCharType="end"/>
      </w:r>
      <w:r w:rsidR="00696326" w:rsidRPr="00476C13">
        <w:rPr>
          <w:rFonts w:cs="Arial"/>
          <w:szCs w:val="22"/>
        </w:rPr>
        <w:t xml:space="preserve"> </w:t>
      </w:r>
      <w:r w:rsidRPr="00476C13">
        <w:rPr>
          <w:rFonts w:cs="Arial"/>
          <w:szCs w:val="22"/>
        </w:rPr>
        <w:t xml:space="preserve">below to terminate the </w:t>
      </w:r>
      <w:r w:rsidR="00C80171" w:rsidRPr="00476C13">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14:paraId="55850A4A" w14:textId="77777777" w:rsidR="00991555" w:rsidRPr="00476C13" w:rsidRDefault="00E765AC" w:rsidP="00991555">
      <w:pPr>
        <w:pStyle w:val="Textnumbered"/>
        <w:tabs>
          <w:tab w:val="clear" w:pos="567"/>
        </w:tabs>
        <w:ind w:left="720" w:hanging="720"/>
        <w:rPr>
          <w:szCs w:val="22"/>
        </w:rPr>
      </w:pPr>
      <w:bookmarkStart w:id="28" w:name="_Ref432405761"/>
      <w:r w:rsidRPr="00476C13">
        <w:rPr>
          <w:rFonts w:cs="Arial"/>
          <w:szCs w:val="22"/>
        </w:rPr>
        <w:t>The first set of circumstances are</w:t>
      </w:r>
      <w:r w:rsidRPr="00476C13">
        <w:rPr>
          <w:szCs w:val="22"/>
        </w:rPr>
        <w:t xml:space="preserve"> where</w:t>
      </w:r>
      <w:r w:rsidR="00B02E20" w:rsidRPr="00476C13">
        <w:rPr>
          <w:szCs w:val="22"/>
        </w:rPr>
        <w:t xml:space="preserve"> the Contractor</w:t>
      </w:r>
      <w:r w:rsidRPr="00476C13">
        <w:rPr>
          <w:szCs w:val="22"/>
        </w:rPr>
        <w:t xml:space="preserve"> has:</w:t>
      </w:r>
      <w:bookmarkStart w:id="29" w:name="_Ref432342221"/>
      <w:bookmarkEnd w:id="28"/>
    </w:p>
    <w:p w14:paraId="631621ED" w14:textId="6C337083" w:rsidR="00991555" w:rsidRPr="00476C13" w:rsidRDefault="00E765AC" w:rsidP="00991555">
      <w:pPr>
        <w:pStyle w:val="Textnumbered"/>
        <w:numPr>
          <w:ilvl w:val="4"/>
          <w:numId w:val="3"/>
        </w:numPr>
        <w:rPr>
          <w:szCs w:val="22"/>
        </w:rPr>
      </w:pPr>
      <w:bookmarkStart w:id="30" w:name="_Ref433724122"/>
      <w:r w:rsidRPr="00476C13">
        <w:rPr>
          <w:rFonts w:cs="Arial"/>
          <w:szCs w:val="22"/>
        </w:rPr>
        <w:lastRenderedPageBreak/>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00991555" w:rsidRPr="00476C13">
        <w:rPr>
          <w:rFonts w:cs="Arial"/>
          <w:szCs w:val="22"/>
        </w:rPr>
        <w:t>;</w:t>
      </w:r>
      <w:r w:rsidRPr="00476C13">
        <w:rPr>
          <w:rFonts w:cs="Arial"/>
          <w:szCs w:val="22"/>
        </w:rPr>
        <w:t xml:space="preserve"> or</w:t>
      </w:r>
      <w:bookmarkEnd w:id="29"/>
      <w:bookmarkEnd w:id="30"/>
    </w:p>
    <w:p w14:paraId="1005BAC2" w14:textId="77777777" w:rsidR="00991555" w:rsidRPr="00476C13" w:rsidRDefault="00E765AC" w:rsidP="00991555">
      <w:pPr>
        <w:pStyle w:val="Textnumbered"/>
        <w:numPr>
          <w:ilvl w:val="4"/>
          <w:numId w:val="3"/>
        </w:numPr>
        <w:rPr>
          <w:szCs w:val="22"/>
        </w:rPr>
      </w:pPr>
      <w:r w:rsidRPr="00476C13">
        <w:rPr>
          <w:rFonts w:cs="Arial"/>
          <w:szCs w:val="22"/>
        </w:rPr>
        <w:t xml:space="preserve">requested or accepted an advantage or </w:t>
      </w:r>
      <w:proofErr w:type="gramStart"/>
      <w:r w:rsidRPr="00476C13">
        <w:rPr>
          <w:rFonts w:cs="Arial"/>
          <w:szCs w:val="22"/>
        </w:rPr>
        <w:t>reward;</w:t>
      </w:r>
      <w:bookmarkStart w:id="31" w:name="_Ref432342329"/>
      <w:proofErr w:type="gramEnd"/>
    </w:p>
    <w:p w14:paraId="2531810D" w14:textId="5DC652E8"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991555">
      <w:pPr>
        <w:pStyle w:val="Textnumbered"/>
        <w:numPr>
          <w:ilvl w:val="4"/>
          <w:numId w:val="3"/>
        </w:numPr>
        <w:rPr>
          <w:szCs w:val="22"/>
        </w:rPr>
      </w:pPr>
      <w:bookmarkStart w:id="32" w:name="_Ref433724127"/>
      <w:r w:rsidRPr="00476C13">
        <w:rPr>
          <w:rFonts w:cs="Arial"/>
          <w:szCs w:val="22"/>
        </w:rPr>
        <w:t>improperly performed such a function or activity in anticipation of receiving such an advantage</w:t>
      </w:r>
      <w:bookmarkEnd w:id="31"/>
      <w:r w:rsidR="00991555" w:rsidRPr="00476C13">
        <w:rPr>
          <w:rFonts w:cs="Arial"/>
          <w:szCs w:val="22"/>
        </w:rPr>
        <w:t>.</w:t>
      </w:r>
      <w:bookmarkEnd w:id="32"/>
    </w:p>
    <w:p w14:paraId="0CD2F17B" w14:textId="0A9599DA" w:rsidR="00E765AC" w:rsidRPr="00476C13" w:rsidRDefault="00E765AC" w:rsidP="00D60402">
      <w:pPr>
        <w:pStyle w:val="Textnumbered"/>
        <w:tabs>
          <w:tab w:val="clear" w:pos="567"/>
        </w:tabs>
        <w:ind w:left="720" w:hanging="720"/>
        <w:rPr>
          <w:szCs w:val="22"/>
        </w:rPr>
      </w:pPr>
      <w:r w:rsidRPr="00476C13">
        <w:rPr>
          <w:szCs w:val="22"/>
        </w:rPr>
        <w:t>The second set of circumstances are</w:t>
      </w:r>
      <w:r w:rsidRPr="00476C13">
        <w:rPr>
          <w:rFonts w:cs="Arial"/>
          <w:szCs w:val="22"/>
        </w:rPr>
        <w:t xml:space="preserve"> where</w:t>
      </w:r>
      <w:r w:rsidR="00B02E20" w:rsidRPr="00476C13">
        <w:rPr>
          <w:rFonts w:cs="Arial"/>
          <w:szCs w:val="22"/>
        </w:rPr>
        <w:t xml:space="preserve"> the acts referred to in clauses </w:t>
      </w:r>
      <w:r w:rsidR="006374DF" w:rsidRPr="00476C13">
        <w:rPr>
          <w:rFonts w:cs="Arial"/>
          <w:color w:val="000000"/>
          <w:szCs w:val="22"/>
        </w:rPr>
        <w:fldChar w:fldCharType="begin"/>
      </w:r>
      <w:r w:rsidR="006374DF" w:rsidRPr="00476C13">
        <w:rPr>
          <w:rFonts w:cs="Arial"/>
          <w:szCs w:val="22"/>
        </w:rPr>
        <w:instrText xml:space="preserve"> REF _Ref433724122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szCs w:val="22"/>
        </w:rPr>
        <w:t>25.2(a)</w:t>
      </w:r>
      <w:r w:rsidR="006374DF" w:rsidRPr="00476C13">
        <w:rPr>
          <w:rFonts w:cs="Arial"/>
          <w:color w:val="000000"/>
          <w:szCs w:val="22"/>
        </w:rPr>
        <w:fldChar w:fldCharType="end"/>
      </w:r>
      <w:r w:rsidR="00991555" w:rsidRPr="00476C13">
        <w:rPr>
          <w:rFonts w:cs="Arial"/>
          <w:color w:val="000000"/>
          <w:szCs w:val="22"/>
        </w:rPr>
        <w:t xml:space="preserve"> to </w:t>
      </w:r>
      <w:r w:rsidR="006374DF" w:rsidRPr="00476C13">
        <w:rPr>
          <w:rFonts w:cs="Arial"/>
          <w:color w:val="000000"/>
          <w:szCs w:val="22"/>
        </w:rPr>
        <w:fldChar w:fldCharType="begin"/>
      </w:r>
      <w:r w:rsidR="006374DF" w:rsidRPr="00476C13">
        <w:rPr>
          <w:rFonts w:cs="Arial"/>
          <w:color w:val="000000"/>
          <w:szCs w:val="22"/>
        </w:rPr>
        <w:instrText xml:space="preserve"> REF _Ref433724127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color w:val="000000"/>
          <w:szCs w:val="22"/>
        </w:rPr>
        <w:t>25.2(c)</w:t>
      </w:r>
      <w:r w:rsidR="006374DF" w:rsidRPr="00476C13">
        <w:rPr>
          <w:rFonts w:cs="Arial"/>
          <w:color w:val="000000"/>
          <w:szCs w:val="22"/>
        </w:rPr>
        <w:fldChar w:fldCharType="end"/>
      </w:r>
      <w:r w:rsidRPr="00476C13">
        <w:rPr>
          <w:rFonts w:cs="Arial"/>
          <w:color w:val="000000"/>
          <w:szCs w:val="22"/>
        </w:rPr>
        <w:t xml:space="preserve"> </w:t>
      </w:r>
      <w:r w:rsidR="00B02E20" w:rsidRPr="00476C13">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14:paraId="3247AA51" w14:textId="6CE19A46" w:rsidR="00991555" w:rsidRPr="00476C13" w:rsidRDefault="00E765AC" w:rsidP="00991555">
      <w:pPr>
        <w:pStyle w:val="Textnumbered"/>
        <w:tabs>
          <w:tab w:val="clear" w:pos="567"/>
        </w:tabs>
        <w:ind w:left="720" w:hanging="720"/>
        <w:rPr>
          <w:szCs w:val="22"/>
        </w:rPr>
      </w:pPr>
      <w:r w:rsidRPr="00476C13">
        <w:rPr>
          <w:rFonts w:cs="Arial"/>
          <w:szCs w:val="22"/>
        </w:rPr>
        <w:t>The third set of circumstances are where</w:t>
      </w:r>
      <w:r w:rsidR="00B02E20" w:rsidRPr="00476C13">
        <w:rPr>
          <w:rFonts w:cs="Arial"/>
          <w:szCs w:val="22"/>
        </w:rPr>
        <w:t xml:space="preserve"> an associated person (including an employee, agent or subsidiary providing services for the orga</w:t>
      </w:r>
      <w:r w:rsidR="00991555" w:rsidRPr="00476C13">
        <w:rPr>
          <w:rFonts w:cs="Arial"/>
          <w:szCs w:val="22"/>
        </w:rPr>
        <w:t>nisation) bribes another person:</w:t>
      </w:r>
    </w:p>
    <w:p w14:paraId="38533A74" w14:textId="25E866CB" w:rsidR="00991555" w:rsidRPr="00476C13" w:rsidRDefault="00E765AC" w:rsidP="00991555">
      <w:pPr>
        <w:pStyle w:val="Textnumbered"/>
        <w:numPr>
          <w:ilvl w:val="4"/>
          <w:numId w:val="3"/>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991555">
      <w:pPr>
        <w:pStyle w:val="Textnumbered"/>
        <w:numPr>
          <w:ilvl w:val="4"/>
          <w:numId w:val="3"/>
        </w:numPr>
        <w:rPr>
          <w:szCs w:val="22"/>
        </w:rPr>
      </w:pPr>
      <w:r w:rsidRPr="00476C13">
        <w:rPr>
          <w:rFonts w:cs="Arial"/>
          <w:szCs w:val="22"/>
        </w:rPr>
        <w:t>to obtain or retain an advantage in the conduct of business for the organisation.</w:t>
      </w:r>
    </w:p>
    <w:p w14:paraId="0E1E5EB8" w14:textId="6293C2A2" w:rsidR="00B02E20" w:rsidRPr="00476C13" w:rsidRDefault="00E765AC" w:rsidP="00D60402">
      <w:pPr>
        <w:pStyle w:val="Textnumbered"/>
        <w:tabs>
          <w:tab w:val="clear" w:pos="567"/>
        </w:tabs>
        <w:ind w:left="720" w:hanging="720"/>
        <w:rPr>
          <w:szCs w:val="22"/>
        </w:rPr>
      </w:pPr>
      <w:bookmarkStart w:id="33" w:name="_Ref432405768"/>
      <w:r w:rsidRPr="00476C13">
        <w:rPr>
          <w:rFonts w:cs="Arial"/>
          <w:szCs w:val="22"/>
        </w:rPr>
        <w:t xml:space="preserve">The fourth set of circumstances are where </w:t>
      </w:r>
      <w:r w:rsidR="00B02E20" w:rsidRPr="00476C13">
        <w:rPr>
          <w:rFonts w:cs="Arial"/>
          <w:szCs w:val="22"/>
        </w:rPr>
        <w:t xml:space="preserve">in relation to the </w:t>
      </w:r>
      <w:r w:rsidR="00C80171" w:rsidRPr="00476C13">
        <w:rPr>
          <w:rFonts w:cs="Arial"/>
          <w:szCs w:val="22"/>
        </w:rPr>
        <w:t>Contract or any other a</w:t>
      </w:r>
      <w:r w:rsidR="00B02E20" w:rsidRPr="00476C13">
        <w:rPr>
          <w:rFonts w:cs="Arial"/>
          <w:szCs w:val="22"/>
        </w:rPr>
        <w:t xml:space="preserve">greement with the SSRO the Contractor shall </w:t>
      </w:r>
      <w:proofErr w:type="gramStart"/>
      <w:r w:rsidR="00B02E20" w:rsidRPr="00476C13">
        <w:rPr>
          <w:rFonts w:cs="Arial"/>
          <w:szCs w:val="22"/>
        </w:rPr>
        <w:t>have</w:t>
      </w:r>
      <w:proofErr w:type="gramEnd"/>
      <w:r w:rsidR="00B02E20" w:rsidRPr="00476C13">
        <w:rPr>
          <w:rFonts w:cs="Arial"/>
          <w:szCs w:val="22"/>
        </w:rPr>
        <w:t xml:space="preserve"> or any person employed by it or acting on its behalf shall have committed any offence under the </w:t>
      </w:r>
      <w:r w:rsidRPr="00476C13">
        <w:rPr>
          <w:rFonts w:cs="Arial"/>
          <w:szCs w:val="22"/>
        </w:rPr>
        <w:t>Bribery Act 2010.</w:t>
      </w:r>
      <w:bookmarkEnd w:id="33"/>
    </w:p>
    <w:p w14:paraId="7548CF72" w14:textId="77777777" w:rsidR="00B02E20" w:rsidRPr="00476C13" w:rsidRDefault="00B02E20" w:rsidP="00D60402">
      <w:pPr>
        <w:pStyle w:val="Heading2"/>
        <w:rPr>
          <w:sz w:val="22"/>
          <w:szCs w:val="22"/>
        </w:rPr>
      </w:pPr>
      <w:r w:rsidRPr="00476C13">
        <w:rPr>
          <w:sz w:val="22"/>
          <w:szCs w:val="22"/>
        </w:rPr>
        <w:t>Third Party Rights</w:t>
      </w:r>
    </w:p>
    <w:p w14:paraId="054B3F1B" w14:textId="42B3BB63" w:rsidR="00B02E20" w:rsidRPr="00476C13" w:rsidRDefault="00664A70" w:rsidP="00664A70">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476C13">
        <w:rPr>
          <w:szCs w:val="22"/>
        </w:rPr>
        <w:t xml:space="preserve">in </w:t>
      </w:r>
      <w:r w:rsidR="00395678" w:rsidRPr="00476C13">
        <w:rPr>
          <w:szCs w:val="22"/>
        </w:rPr>
        <w:t>the Contract</w:t>
      </w:r>
      <w:r w:rsidR="00B02E20" w:rsidRPr="00476C13">
        <w:rPr>
          <w:szCs w:val="22"/>
        </w:rPr>
        <w:t xml:space="preserve"> shall entitle any person who is not a party to </w:t>
      </w:r>
      <w:r w:rsidR="00395678" w:rsidRPr="00476C13">
        <w:rPr>
          <w:szCs w:val="22"/>
        </w:rPr>
        <w:t>the Contract</w:t>
      </w:r>
      <w:r w:rsidR="00B02E20" w:rsidRPr="00476C13">
        <w:rPr>
          <w:szCs w:val="22"/>
        </w:rPr>
        <w:t xml:space="preserve"> to enforce any rights or obligations under </w:t>
      </w:r>
      <w:r w:rsidR="00395678" w:rsidRPr="00476C13">
        <w:rPr>
          <w:szCs w:val="22"/>
        </w:rPr>
        <w:t>the Contract</w:t>
      </w:r>
      <w:r w:rsidR="00B02E20" w:rsidRPr="00476C13">
        <w:rPr>
          <w:szCs w:val="22"/>
        </w:rPr>
        <w:t xml:space="preserve"> in </w:t>
      </w:r>
      <w:r w:rsidR="00060303">
        <w:rPr>
          <w:szCs w:val="22"/>
        </w:rPr>
        <w:t>reliance on</w:t>
      </w:r>
      <w:r w:rsidR="00B02E20" w:rsidRPr="00476C13">
        <w:rPr>
          <w:szCs w:val="22"/>
        </w:rPr>
        <w:t xml:space="preserve"> the Contracts (Rights of Third Parties) Act 1999.</w:t>
      </w:r>
    </w:p>
    <w:p w14:paraId="32C0977F" w14:textId="53A74D37" w:rsidR="00B02E20" w:rsidRPr="00476C13" w:rsidRDefault="00B02E20" w:rsidP="00D60402">
      <w:pPr>
        <w:pStyle w:val="Heading2"/>
        <w:rPr>
          <w:sz w:val="22"/>
          <w:szCs w:val="22"/>
        </w:rPr>
      </w:pPr>
      <w:r w:rsidRPr="00476C13">
        <w:rPr>
          <w:sz w:val="22"/>
          <w:szCs w:val="22"/>
        </w:rPr>
        <w:t>Equalit</w:t>
      </w:r>
      <w:r w:rsidR="00F9602D" w:rsidRPr="00476C13">
        <w:rPr>
          <w:sz w:val="22"/>
          <w:szCs w:val="22"/>
        </w:rPr>
        <w:t>y</w:t>
      </w:r>
      <w:r w:rsidRPr="00476C13">
        <w:rPr>
          <w:sz w:val="22"/>
          <w:szCs w:val="22"/>
        </w:rPr>
        <w:t xml:space="preserve"> and Diversit</w:t>
      </w:r>
      <w:r w:rsidR="00F9602D" w:rsidRPr="00476C13">
        <w:rPr>
          <w:sz w:val="22"/>
          <w:szCs w:val="22"/>
        </w:rPr>
        <w:t>y</w:t>
      </w:r>
    </w:p>
    <w:p w14:paraId="5F12B7C0" w14:textId="4191F02D" w:rsidR="00991555" w:rsidRPr="00476C13" w:rsidRDefault="00B02E20" w:rsidP="00991555">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w:t>
      </w:r>
      <w:proofErr w:type="gramStart"/>
      <w:r w:rsidRPr="00476C13">
        <w:rPr>
          <w:rFonts w:cs="Arial"/>
          <w:szCs w:val="22"/>
        </w:rPr>
        <w:t xml:space="preserve">obligations </w:t>
      </w:r>
      <w:r w:rsidR="00705519" w:rsidRPr="00476C13">
        <w:rPr>
          <w:rFonts w:cs="Arial"/>
          <w:szCs w:val="22"/>
        </w:rPr>
        <w:t xml:space="preserve"> </w:t>
      </w:r>
      <w:r w:rsidR="00882351">
        <w:rPr>
          <w:rFonts w:cs="Arial"/>
          <w:szCs w:val="22"/>
        </w:rPr>
        <w:t>arising</w:t>
      </w:r>
      <w:proofErr w:type="gramEnd"/>
      <w:r w:rsidR="00882351">
        <w:rPr>
          <w:rFonts w:cs="Arial"/>
          <w:szCs w:val="22"/>
        </w:rPr>
        <w:t xml:space="preserve"> under the </w:t>
      </w:r>
      <w:r w:rsidR="00705519" w:rsidRPr="00476C13">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14:paraId="54DE4A89" w14:textId="77777777" w:rsidR="00991555" w:rsidRPr="00476C13" w:rsidRDefault="00705519" w:rsidP="00991555">
      <w:pPr>
        <w:pStyle w:val="Textnumbered"/>
        <w:numPr>
          <w:ilvl w:val="4"/>
          <w:numId w:val="3"/>
        </w:numPr>
        <w:rPr>
          <w:szCs w:val="22"/>
        </w:rPr>
      </w:pPr>
      <w:r w:rsidRPr="00476C13">
        <w:rPr>
          <w:rFonts w:cs="Arial"/>
          <w:szCs w:val="22"/>
        </w:rPr>
        <w:t xml:space="preserve">the running of the Contractor’s </w:t>
      </w:r>
      <w:proofErr w:type="gramStart"/>
      <w:r w:rsidRPr="00476C13">
        <w:rPr>
          <w:rFonts w:cs="Arial"/>
          <w:szCs w:val="22"/>
        </w:rPr>
        <w:t>business;</w:t>
      </w:r>
      <w:proofErr w:type="gramEnd"/>
    </w:p>
    <w:p w14:paraId="057574DD" w14:textId="7CC04315" w:rsidR="00705519" w:rsidRPr="00476C13" w:rsidRDefault="00705519" w:rsidP="00991555">
      <w:pPr>
        <w:pStyle w:val="Textnumbered"/>
        <w:numPr>
          <w:ilvl w:val="4"/>
          <w:numId w:val="3"/>
        </w:numPr>
        <w:rPr>
          <w:szCs w:val="22"/>
        </w:rPr>
      </w:pPr>
      <w:r w:rsidRPr="00476C13">
        <w:rPr>
          <w:rFonts w:cs="Arial"/>
          <w:szCs w:val="22"/>
        </w:rPr>
        <w:t xml:space="preserve">the performance of </w:t>
      </w:r>
      <w:r w:rsidR="00395678" w:rsidRPr="00476C13">
        <w:rPr>
          <w:rFonts w:cs="Arial"/>
          <w:szCs w:val="22"/>
        </w:rPr>
        <w:t xml:space="preserve">the </w:t>
      </w:r>
      <w:proofErr w:type="gramStart"/>
      <w:r w:rsidR="00395678" w:rsidRPr="00476C13">
        <w:rPr>
          <w:rFonts w:cs="Arial"/>
          <w:szCs w:val="22"/>
        </w:rPr>
        <w:t>Contract</w:t>
      </w:r>
      <w:r w:rsidRPr="00476C13">
        <w:rPr>
          <w:rFonts w:cs="Arial"/>
          <w:szCs w:val="22"/>
        </w:rPr>
        <w:t>;</w:t>
      </w:r>
      <w:proofErr w:type="gramEnd"/>
      <w:r w:rsidRPr="00476C13">
        <w:rPr>
          <w:rFonts w:cs="Arial"/>
          <w:szCs w:val="22"/>
        </w:rPr>
        <w:t xml:space="preserve"> </w:t>
      </w:r>
    </w:p>
    <w:p w14:paraId="22B94B54" w14:textId="6B6F7FE7" w:rsidR="00705519" w:rsidRPr="00476C13" w:rsidRDefault="00B02E20" w:rsidP="00D60402">
      <w:pPr>
        <w:pStyle w:val="Textnumbered"/>
        <w:tabs>
          <w:tab w:val="clear" w:pos="567"/>
        </w:tabs>
        <w:ind w:left="720" w:hanging="720"/>
        <w:rPr>
          <w:szCs w:val="22"/>
        </w:rPr>
      </w:pPr>
      <w:r w:rsidRPr="00476C13">
        <w:rPr>
          <w:rFonts w:cs="Arial"/>
          <w:szCs w:val="22"/>
        </w:rPr>
        <w:t xml:space="preserve">Without prejudice to the generality of the foregoing, the Contractor will comply with the Equality Act 2010, the Human Rights Act </w:t>
      </w:r>
      <w:proofErr w:type="gramStart"/>
      <w:r w:rsidRPr="00476C13">
        <w:rPr>
          <w:rFonts w:cs="Arial"/>
          <w:szCs w:val="22"/>
        </w:rPr>
        <w:t>1998</w:t>
      </w:r>
      <w:proofErr w:type="gramEnd"/>
      <w:r w:rsidRPr="00476C13">
        <w:rPr>
          <w:rFonts w:cs="Arial"/>
          <w:szCs w:val="22"/>
        </w:rPr>
        <w:t xml:space="preserve"> and all other anti-discrimination legislation from time to time in force including all relevant regulations a</w:t>
      </w:r>
      <w:r w:rsidR="001110B0" w:rsidRPr="00476C13">
        <w:rPr>
          <w:rFonts w:cs="Arial"/>
          <w:szCs w:val="22"/>
        </w:rPr>
        <w:t>nd statutory codes of practice.</w:t>
      </w:r>
    </w:p>
    <w:p w14:paraId="1280BF8C" w14:textId="38563348" w:rsidR="00B02E20" w:rsidRPr="00476C13" w:rsidRDefault="00B02E20" w:rsidP="00D60402">
      <w:pPr>
        <w:pStyle w:val="Textnumbered"/>
        <w:tabs>
          <w:tab w:val="clear" w:pos="567"/>
        </w:tabs>
        <w:ind w:left="720" w:hanging="720"/>
        <w:rPr>
          <w:szCs w:val="22"/>
        </w:rPr>
      </w:pPr>
      <w:r w:rsidRPr="00476C13">
        <w:rPr>
          <w:rFonts w:cs="Arial"/>
          <w:bCs/>
          <w:szCs w:val="22"/>
        </w:rPr>
        <w:lastRenderedPageBreak/>
        <w:t xml:space="preserve">The Contractor shall comply with any request for information by the SSRO in order that </w:t>
      </w:r>
      <w:r w:rsidR="00705519" w:rsidRPr="00476C13">
        <w:rPr>
          <w:rFonts w:cs="Arial"/>
          <w:bCs/>
          <w:szCs w:val="22"/>
        </w:rPr>
        <w:t>the SSRO</w:t>
      </w:r>
      <w:r w:rsidRPr="00476C13">
        <w:rPr>
          <w:rFonts w:cs="Arial"/>
          <w:bCs/>
          <w:szCs w:val="22"/>
        </w:rPr>
        <w:t xml:space="preserve"> is able to discharge its </w:t>
      </w:r>
      <w:r w:rsidR="00705519" w:rsidRPr="00476C13">
        <w:rPr>
          <w:rFonts w:cs="Arial"/>
          <w:bCs/>
          <w:szCs w:val="22"/>
        </w:rPr>
        <w:t>obligations under the Equality</w:t>
      </w:r>
      <w:r w:rsidRPr="00476C13">
        <w:rPr>
          <w:rFonts w:cs="Arial"/>
          <w:bCs/>
          <w:szCs w:val="22"/>
        </w:rPr>
        <w:t xml:space="preserve"> Act 201</w:t>
      </w:r>
      <w:r w:rsidR="00705519" w:rsidRPr="00476C13">
        <w:rPr>
          <w:rFonts w:cs="Arial"/>
          <w:bCs/>
          <w:szCs w:val="22"/>
        </w:rPr>
        <w:t>0</w:t>
      </w:r>
      <w:r w:rsidR="001110B0" w:rsidRPr="00476C13">
        <w:rPr>
          <w:rFonts w:cs="Arial"/>
          <w:bCs/>
          <w:szCs w:val="22"/>
        </w:rPr>
        <w:t xml:space="preserve">, the Human Rights Act </w:t>
      </w:r>
      <w:proofErr w:type="gramStart"/>
      <w:r w:rsidR="001110B0" w:rsidRPr="00476C13">
        <w:rPr>
          <w:rFonts w:cs="Arial"/>
          <w:bCs/>
          <w:szCs w:val="22"/>
        </w:rPr>
        <w:t>1998</w:t>
      </w:r>
      <w:proofErr w:type="gramEnd"/>
      <w:r w:rsidR="001110B0" w:rsidRPr="00476C13">
        <w:rPr>
          <w:rFonts w:cs="Arial"/>
          <w:bCs/>
          <w:szCs w:val="22"/>
        </w:rPr>
        <w:t xml:space="preserve"> and all other anti-discrimination legislation</w:t>
      </w:r>
      <w:r w:rsidRPr="00476C13">
        <w:rPr>
          <w:rFonts w:cs="Arial"/>
          <w:bCs/>
          <w:szCs w:val="22"/>
        </w:rPr>
        <w:t>.</w:t>
      </w:r>
    </w:p>
    <w:p w14:paraId="70410951" w14:textId="77777777" w:rsidR="00B02E20" w:rsidRPr="00476C13" w:rsidRDefault="00B02E20" w:rsidP="00D60402">
      <w:pPr>
        <w:pStyle w:val="Heading2"/>
        <w:rPr>
          <w:sz w:val="22"/>
          <w:szCs w:val="22"/>
        </w:rPr>
      </w:pPr>
      <w:bookmarkStart w:id="34" w:name="_Ref433722561"/>
      <w:r w:rsidRPr="00476C13">
        <w:rPr>
          <w:sz w:val="22"/>
          <w:szCs w:val="22"/>
        </w:rPr>
        <w:t>Law and Jurisdiction</w:t>
      </w:r>
      <w:bookmarkEnd w:id="34"/>
    </w:p>
    <w:p w14:paraId="0A0F4FC1" w14:textId="37CB5F81" w:rsidR="00B02E20" w:rsidRPr="00476C13" w:rsidRDefault="00395678" w:rsidP="00D60402">
      <w:pPr>
        <w:pStyle w:val="Textnumbered"/>
        <w:tabs>
          <w:tab w:val="clear" w:pos="567"/>
        </w:tabs>
        <w:ind w:left="720" w:hanging="720"/>
        <w:rPr>
          <w:szCs w:val="22"/>
        </w:rPr>
      </w:pPr>
      <w:r w:rsidRPr="00476C13">
        <w:rPr>
          <w:szCs w:val="22"/>
        </w:rPr>
        <w:t>The Contract</w:t>
      </w:r>
      <w:r w:rsidR="00B02E20" w:rsidRPr="00476C13">
        <w:rPr>
          <w:szCs w:val="22"/>
        </w:rPr>
        <w:t xml:space="preserve"> shall be subject to the laws of England and Wales and both parties submit to the exclusive jurisdiction of the English courts</w:t>
      </w:r>
      <w:r w:rsidR="00991555" w:rsidRPr="00476C13">
        <w:rPr>
          <w:szCs w:val="22"/>
        </w:rPr>
        <w:t>.</w:t>
      </w:r>
    </w:p>
    <w:p w14:paraId="0873652D" w14:textId="047FF1CF" w:rsidR="00B02E20" w:rsidRPr="00476C13" w:rsidRDefault="00D52637" w:rsidP="00D60402">
      <w:pPr>
        <w:pStyle w:val="Heading2"/>
        <w:rPr>
          <w:sz w:val="22"/>
          <w:szCs w:val="22"/>
        </w:rPr>
      </w:pPr>
      <w:r w:rsidRPr="00476C1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rsidRPr="00476C13">
        <w:rPr>
          <w:szCs w:val="22"/>
        </w:rPr>
        <w:t xml:space="preserve">A waiver of any right under the Contract is only effective if it is </w:t>
      </w:r>
      <w:r w:rsidR="00EC2CFB" w:rsidRPr="00476C13">
        <w:rPr>
          <w:szCs w:val="22"/>
        </w:rPr>
        <w:t xml:space="preserve">in </w:t>
      </w:r>
      <w:r w:rsidRPr="00476C13">
        <w:rPr>
          <w:szCs w:val="22"/>
        </w:rPr>
        <w:t>writing.</w:t>
      </w:r>
    </w:p>
    <w:p w14:paraId="11F53FB9" w14:textId="0D978B20" w:rsidR="00F50D79" w:rsidRPr="00476C13" w:rsidRDefault="00B02E20" w:rsidP="00D60402">
      <w:pPr>
        <w:pStyle w:val="Textnumbered"/>
        <w:tabs>
          <w:tab w:val="clear" w:pos="567"/>
        </w:tabs>
        <w:ind w:left="720" w:hanging="720"/>
        <w:rPr>
          <w:szCs w:val="22"/>
        </w:rPr>
      </w:pPr>
      <w:r w:rsidRPr="00476C13">
        <w:rPr>
          <w:szCs w:val="22"/>
        </w:rPr>
        <w:t xml:space="preserve">The failure or delay by the SSRO to exercise any rights or remedies under </w:t>
      </w:r>
      <w:r w:rsidR="00395678" w:rsidRPr="00476C13">
        <w:rPr>
          <w:szCs w:val="22"/>
        </w:rPr>
        <w:t>the Contract</w:t>
      </w:r>
      <w:r w:rsidRPr="00476C13">
        <w:rPr>
          <w:szCs w:val="22"/>
        </w:rPr>
        <w:t xml:space="preserve"> shall not be deemed to be a waiver of any right of the SSRO under </w:t>
      </w:r>
      <w:r w:rsidR="00395678" w:rsidRPr="00476C13">
        <w:rPr>
          <w:szCs w:val="22"/>
        </w:rPr>
        <w:t>the Contract</w:t>
      </w:r>
      <w:r w:rsidRPr="00476C13">
        <w:rPr>
          <w:szCs w:val="22"/>
        </w:rPr>
        <w:t>.</w:t>
      </w:r>
    </w:p>
    <w:p w14:paraId="02397552" w14:textId="4A099254" w:rsidR="00B02E20" w:rsidRPr="00476C13" w:rsidRDefault="00B02E20" w:rsidP="00D60402">
      <w:pPr>
        <w:pStyle w:val="Textnumbered"/>
        <w:tabs>
          <w:tab w:val="clear" w:pos="567"/>
        </w:tabs>
        <w:ind w:left="720" w:hanging="720"/>
        <w:rPr>
          <w:szCs w:val="22"/>
        </w:rPr>
      </w:pPr>
      <w:r w:rsidRPr="00476C13">
        <w:rPr>
          <w:rFonts w:cs="Arial"/>
          <w:szCs w:val="22"/>
        </w:rPr>
        <w:t xml:space="preserve">Where the SSRO has expressly waived its rights under </w:t>
      </w:r>
      <w:r w:rsidR="00395678" w:rsidRPr="00476C13">
        <w:rPr>
          <w:rFonts w:cs="Arial"/>
          <w:szCs w:val="22"/>
        </w:rPr>
        <w:t>the Contract</w:t>
      </w:r>
      <w:r w:rsidR="00991555" w:rsidRPr="00476C13">
        <w:rPr>
          <w:rFonts w:cs="Arial"/>
          <w:szCs w:val="22"/>
        </w:rPr>
        <w:t xml:space="preserve"> in respect of any occurrence</w:t>
      </w:r>
      <w:r w:rsidRPr="00476C13">
        <w:rPr>
          <w:rFonts w:cs="Arial"/>
          <w:szCs w:val="22"/>
        </w:rPr>
        <w:t xml:space="preserve"> such waiver shall not be deemed to be effective in respect of</w:t>
      </w:r>
      <w:r w:rsidR="00991555" w:rsidRPr="00476C13">
        <w:rPr>
          <w:rFonts w:cs="Arial"/>
          <w:szCs w:val="22"/>
        </w:rPr>
        <w:t xml:space="preserve"> any subsequent occurrence</w:t>
      </w:r>
      <w:r w:rsidRPr="00476C13">
        <w:rPr>
          <w:rFonts w:cs="Arial"/>
          <w:szCs w:val="22"/>
        </w:rPr>
        <w:t>.</w:t>
      </w:r>
    </w:p>
    <w:p w14:paraId="7D793698" w14:textId="383A9C8C" w:rsidR="00B02E20" w:rsidRPr="00476C13" w:rsidRDefault="00B02E20" w:rsidP="00D60402">
      <w:pPr>
        <w:pStyle w:val="Heading2"/>
        <w:rPr>
          <w:sz w:val="22"/>
          <w:szCs w:val="22"/>
        </w:rPr>
      </w:pPr>
      <w:r w:rsidRPr="00476C13">
        <w:rPr>
          <w:sz w:val="22"/>
          <w:szCs w:val="22"/>
        </w:rPr>
        <w:t xml:space="preserve">Conflict </w:t>
      </w:r>
      <w:r w:rsidR="00F9602D" w:rsidRPr="00476C13">
        <w:rPr>
          <w:sz w:val="22"/>
          <w:szCs w:val="22"/>
        </w:rPr>
        <w:t>o</w:t>
      </w:r>
      <w:r w:rsidRPr="00476C13">
        <w:rPr>
          <w:sz w:val="22"/>
          <w:szCs w:val="22"/>
        </w:rPr>
        <w:t>f Interest</w:t>
      </w:r>
    </w:p>
    <w:p w14:paraId="0DAC9156" w14:textId="471915A8" w:rsidR="004B3656" w:rsidRPr="003E2CA9" w:rsidRDefault="00882351" w:rsidP="003E2CA9">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w:t>
      </w:r>
      <w:proofErr w:type="gramStart"/>
      <w:r w:rsidR="004B3656">
        <w:rPr>
          <w:bCs/>
          <w:szCs w:val="22"/>
        </w:rPr>
        <w:t>at all times</w:t>
      </w:r>
      <w:proofErr w:type="gramEnd"/>
      <w:r w:rsidR="004B3656">
        <w:rPr>
          <w:bCs/>
          <w:szCs w:val="22"/>
        </w:rPr>
        <w:t xml:space="preserve"> comply with </w:t>
      </w:r>
      <w:r w:rsidR="007A6174">
        <w:rPr>
          <w:bCs/>
          <w:szCs w:val="22"/>
        </w:rPr>
        <w:t>the</w:t>
      </w:r>
      <w:r w:rsidR="004B3656">
        <w:rPr>
          <w:bCs/>
          <w:szCs w:val="22"/>
        </w:rPr>
        <w:t xml:space="preserve"> Conflicts of Interest Policy</w:t>
      </w:r>
      <w:r w:rsidR="004B3656" w:rsidRPr="004B3656">
        <w:rPr>
          <w:bCs/>
          <w:szCs w:val="22"/>
        </w:rPr>
        <w:t xml:space="preserve"> </w:t>
      </w:r>
      <w:r w:rsidR="0066652E">
        <w:rPr>
          <w:bCs/>
          <w:szCs w:val="22"/>
        </w:rPr>
        <w:t xml:space="preserve">and </w:t>
      </w:r>
      <w:r w:rsidR="004B3656" w:rsidRP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the two</w:t>
      </w:r>
      <w:r w:rsidR="003E2CA9">
        <w:rPr>
          <w:bCs/>
          <w:szCs w:val="22"/>
        </w:rPr>
        <w:t xml:space="preserve">, </w:t>
      </w:r>
      <w:r w:rsidR="004B3656" w:rsidRPr="003E2CA9">
        <w:rPr>
          <w:bCs/>
          <w:szCs w:val="22"/>
        </w:rPr>
        <w:t xml:space="preserve">this clause 30 shall apply). </w:t>
      </w:r>
      <w:r w:rsidR="009B393E">
        <w:rPr>
          <w:bCs/>
          <w:szCs w:val="22"/>
        </w:rPr>
        <w:t xml:space="preserve">The Contractor shall immediately send to the SSRO a copy of </w:t>
      </w:r>
      <w:r w:rsidR="00C941DE">
        <w:rPr>
          <w:bCs/>
          <w:szCs w:val="22"/>
        </w:rPr>
        <w:t>any</w:t>
      </w:r>
      <w:r w:rsidR="009B393E">
        <w:rPr>
          <w:bCs/>
          <w:szCs w:val="22"/>
        </w:rPr>
        <w:t xml:space="preserve"> new Conflicts of Interest Policy </w:t>
      </w:r>
      <w:r w:rsidR="004A5936">
        <w:rPr>
          <w:bCs/>
          <w:szCs w:val="22"/>
        </w:rPr>
        <w:t xml:space="preserve">following revision or replacement. </w:t>
      </w:r>
      <w:r w:rsidR="009B393E">
        <w:rPr>
          <w:bCs/>
          <w:szCs w:val="22"/>
        </w:rPr>
        <w:t xml:space="preserve"> </w:t>
      </w:r>
      <w:r w:rsidR="004B3656" w:rsidRPr="003E2CA9">
        <w:rPr>
          <w:bCs/>
          <w:szCs w:val="22"/>
        </w:rPr>
        <w:t xml:space="preserve"> </w:t>
      </w:r>
    </w:p>
    <w:p w14:paraId="35963DFC" w14:textId="1B93CDCA" w:rsidR="00007C9B" w:rsidRPr="00CC533E" w:rsidRDefault="00396878" w:rsidP="00FC2C5B">
      <w:pPr>
        <w:pStyle w:val="Textnumbered"/>
        <w:tabs>
          <w:tab w:val="clear" w:pos="567"/>
        </w:tabs>
        <w:ind w:left="720" w:hanging="720"/>
        <w:rPr>
          <w:b/>
          <w:szCs w:val="22"/>
        </w:rPr>
      </w:pPr>
      <w:r>
        <w:rPr>
          <w:szCs w:val="22"/>
        </w:rPr>
        <w:t>During the Contract Period t</w:t>
      </w:r>
      <w:r w:rsidR="00B02E20" w:rsidRPr="00476C13">
        <w:rPr>
          <w:szCs w:val="22"/>
        </w:rPr>
        <w:t xml:space="preserve">he Contractor </w:t>
      </w:r>
      <w:proofErr w:type="gramStart"/>
      <w:r w:rsidR="00B02E20" w:rsidRPr="00476C13">
        <w:rPr>
          <w:szCs w:val="22"/>
        </w:rPr>
        <w:t>shall at all times</w:t>
      </w:r>
      <w:proofErr w:type="gramEnd"/>
      <w:r w:rsidR="00B02E20" w:rsidRPr="00476C13">
        <w:rPr>
          <w:szCs w:val="22"/>
        </w:rPr>
        <w:t xml:space="preserve"> act in the best interests of the SSRO and shall at no time subordinate or otherwise undermine the SSRO’s interests to the advantage of its own interests or those of any third part</w:t>
      </w:r>
      <w:r w:rsidR="0025594B">
        <w:rPr>
          <w:szCs w:val="22"/>
        </w:rPr>
        <w:t xml:space="preserve">y. </w:t>
      </w:r>
    </w:p>
    <w:p w14:paraId="104A8112" w14:textId="37DBDD3A" w:rsidR="007A6174" w:rsidRDefault="007A6174" w:rsidP="00FC2C5B">
      <w:pPr>
        <w:pStyle w:val="Textnumbered"/>
        <w:tabs>
          <w:tab w:val="clear" w:pos="567"/>
        </w:tabs>
        <w:ind w:left="720" w:hanging="720"/>
        <w:rPr>
          <w:b/>
          <w:szCs w:val="22"/>
        </w:rPr>
      </w:pPr>
      <w:r>
        <w:rPr>
          <w:szCs w:val="22"/>
        </w:rPr>
        <w:t xml:space="preserve">For the avoidance of doubt, the Parties acknowledge and agree that it would constitute a Conflict of Interest for the Contractor to be, or propose to be, a Defence Contractor, or for the Contractor (or its employees or agents) to have, or to propose to have, business, professional, personal, or other interests with a Defence Contractor. </w:t>
      </w:r>
    </w:p>
    <w:p w14:paraId="1FEC46C4" w14:textId="62F07BD4" w:rsidR="00774583" w:rsidRPr="00774583" w:rsidRDefault="00AD4E13" w:rsidP="00D60402">
      <w:pPr>
        <w:pStyle w:val="Textnumbered"/>
        <w:tabs>
          <w:tab w:val="clear" w:pos="567"/>
        </w:tabs>
        <w:ind w:left="720" w:hanging="720"/>
        <w:rPr>
          <w:b/>
          <w:szCs w:val="22"/>
        </w:rPr>
      </w:pPr>
      <w:r>
        <w:rPr>
          <w:rFonts w:cs="Arial"/>
          <w:szCs w:val="22"/>
        </w:rPr>
        <w:t>T</w:t>
      </w:r>
      <w:r w:rsidR="00B02E20" w:rsidRPr="00476C13">
        <w:rPr>
          <w:rFonts w:cs="Arial"/>
          <w:szCs w:val="22"/>
        </w:rPr>
        <w:t xml:space="preserve">he Contractor shall immediately notify the </w:t>
      </w:r>
      <w:r w:rsidR="001C09E4">
        <w:rPr>
          <w:rFonts w:cs="Arial"/>
          <w:szCs w:val="22"/>
        </w:rPr>
        <w:t>Client Officer</w:t>
      </w:r>
      <w:r w:rsidR="00B02E20" w:rsidRPr="00476C13">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14:paraId="6832A198" w14:textId="21EDA290" w:rsidR="00774583" w:rsidRPr="009F18B5" w:rsidRDefault="00852229" w:rsidP="00D60402">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7A6174">
        <w:rPr>
          <w:bCs/>
          <w:szCs w:val="22"/>
        </w:rPr>
        <w:t>4</w:t>
      </w:r>
      <w:r w:rsidR="009F18B5">
        <w:rPr>
          <w:bCs/>
          <w:szCs w:val="22"/>
        </w:rPr>
        <w:t xml:space="preserve"> must contain</w:t>
      </w:r>
      <w:r w:rsidR="0006432C">
        <w:rPr>
          <w:bCs/>
          <w:szCs w:val="22"/>
        </w:rPr>
        <w:t>, as a minimum, the following information:</w:t>
      </w:r>
    </w:p>
    <w:p w14:paraId="371BDF4E" w14:textId="39BBEA97" w:rsidR="009F18B5" w:rsidRDefault="005D6874" w:rsidP="005D6874">
      <w:pPr>
        <w:pStyle w:val="Textnumbered"/>
        <w:numPr>
          <w:ilvl w:val="8"/>
          <w:numId w:val="3"/>
        </w:numPr>
        <w:tabs>
          <w:tab w:val="clear" w:pos="2673"/>
        </w:tabs>
        <w:spacing w:after="120"/>
        <w:ind w:left="1135" w:hanging="284"/>
        <w:rPr>
          <w:bCs/>
          <w:szCs w:val="22"/>
        </w:rPr>
      </w:pPr>
      <w:r>
        <w:rPr>
          <w:bCs/>
          <w:szCs w:val="22"/>
        </w:rPr>
        <w:t xml:space="preserve">the identity of the third </w:t>
      </w:r>
      <w:proofErr w:type="gramStart"/>
      <w:r>
        <w:rPr>
          <w:bCs/>
          <w:szCs w:val="22"/>
        </w:rPr>
        <w:t>party;</w:t>
      </w:r>
      <w:proofErr w:type="gramEnd"/>
    </w:p>
    <w:p w14:paraId="3279A089" w14:textId="486D6A5C" w:rsidR="005D6874" w:rsidRDefault="00D510B4" w:rsidP="00D510B4">
      <w:pPr>
        <w:pStyle w:val="Textnumbered"/>
        <w:numPr>
          <w:ilvl w:val="8"/>
          <w:numId w:val="3"/>
        </w:numPr>
        <w:tabs>
          <w:tab w:val="clear" w:pos="2673"/>
        </w:tabs>
        <w:spacing w:after="120"/>
        <w:ind w:left="1135" w:hanging="284"/>
        <w:rPr>
          <w:bCs/>
          <w:szCs w:val="22"/>
        </w:rPr>
      </w:pPr>
      <w:r>
        <w:rPr>
          <w:bCs/>
          <w:szCs w:val="22"/>
        </w:rPr>
        <w:t xml:space="preserve">the nature of the </w:t>
      </w:r>
      <w:proofErr w:type="gramStart"/>
      <w:r>
        <w:rPr>
          <w:bCs/>
          <w:szCs w:val="22"/>
        </w:rPr>
        <w:t>relationship;</w:t>
      </w:r>
      <w:proofErr w:type="gramEnd"/>
    </w:p>
    <w:p w14:paraId="28962470" w14:textId="51F9117B" w:rsidR="00D510B4" w:rsidRDefault="00586B2E" w:rsidP="00586B2E">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w:t>
      </w:r>
      <w:proofErr w:type="gramStart"/>
      <w:r>
        <w:rPr>
          <w:bCs/>
          <w:szCs w:val="22"/>
        </w:rPr>
        <w:t>party;</w:t>
      </w:r>
      <w:proofErr w:type="gramEnd"/>
    </w:p>
    <w:p w14:paraId="52C82B48" w14:textId="317CF15C" w:rsidR="00586B2E" w:rsidRPr="005D6874" w:rsidRDefault="002C3F4D" w:rsidP="009F18B5">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0D49538B" w:rsidR="008C666B" w:rsidRPr="00C941DE" w:rsidRDefault="00B415F8" w:rsidP="00D60402">
      <w:pPr>
        <w:pStyle w:val="Textnumbered"/>
        <w:tabs>
          <w:tab w:val="clear" w:pos="567"/>
        </w:tabs>
        <w:ind w:left="720" w:hanging="720"/>
        <w:rPr>
          <w:b/>
          <w:szCs w:val="22"/>
        </w:rPr>
      </w:pPr>
      <w:r>
        <w:rPr>
          <w:rFonts w:cs="Arial"/>
          <w:szCs w:val="22"/>
        </w:rPr>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00594747" w:rsidRPr="00476C13">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00594747" w:rsidRPr="00476C13">
        <w:rPr>
          <w:rFonts w:cs="Arial"/>
          <w:bCs/>
          <w:szCs w:val="22"/>
        </w:rPr>
        <w:t xml:space="preserve"> comply with any request for information by the SSRO</w:t>
      </w:r>
      <w:r w:rsidR="001B6E88">
        <w:rPr>
          <w:rFonts w:cs="Arial"/>
          <w:bCs/>
          <w:szCs w:val="22"/>
        </w:rPr>
        <w:t xml:space="preserve"> in relation to a notified Conflict of Interest.</w:t>
      </w:r>
    </w:p>
    <w:p w14:paraId="2E40171E" w14:textId="533C2A9D" w:rsidR="00747B8F" w:rsidRPr="003E5B4B" w:rsidRDefault="00055BAC" w:rsidP="00D60402">
      <w:pPr>
        <w:pStyle w:val="Textnumbered"/>
        <w:tabs>
          <w:tab w:val="clear" w:pos="567"/>
        </w:tabs>
        <w:ind w:left="720" w:hanging="720"/>
        <w:rPr>
          <w:b/>
          <w:szCs w:val="22"/>
        </w:rPr>
      </w:pPr>
      <w:r>
        <w:rPr>
          <w:bCs/>
          <w:szCs w:val="22"/>
        </w:rPr>
        <w:lastRenderedPageBreak/>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nterest (including without limitation those notified to it under clause 30.</w:t>
      </w:r>
      <w:r w:rsidR="007A6174">
        <w:rPr>
          <w:bCs/>
          <w:szCs w:val="22"/>
        </w:rPr>
        <w:t>4</w:t>
      </w:r>
      <w:r>
        <w:rPr>
          <w:bCs/>
          <w:szCs w:val="22"/>
        </w:rPr>
        <w:t>)</w:t>
      </w:r>
      <w:r w:rsidR="00C068E5">
        <w:rPr>
          <w:bCs/>
          <w:szCs w:val="22"/>
        </w:rPr>
        <w:t xml:space="preserve"> prevents the Contractor from acting for the </w:t>
      </w:r>
      <w:r w:rsidR="00217A08">
        <w:rPr>
          <w:bCs/>
          <w:szCs w:val="22"/>
        </w:rPr>
        <w:t xml:space="preserve">SSRO. </w:t>
      </w:r>
    </w:p>
    <w:p w14:paraId="5884D725" w14:textId="463BA5CC" w:rsidR="00F35775" w:rsidRPr="00F35775" w:rsidRDefault="00F35775" w:rsidP="00D60402">
      <w:pPr>
        <w:pStyle w:val="Textnumbered"/>
        <w:tabs>
          <w:tab w:val="clear" w:pos="567"/>
        </w:tabs>
        <w:ind w:left="720" w:hanging="720"/>
        <w:rPr>
          <w:b/>
          <w:szCs w:val="22"/>
        </w:rPr>
      </w:pPr>
      <w:r>
        <w:rPr>
          <w:bCs/>
          <w:szCs w:val="22"/>
        </w:rPr>
        <w:t xml:space="preserve">The SSRO may, </w:t>
      </w:r>
      <w:r w:rsidR="00C941DE">
        <w:rPr>
          <w:bCs/>
          <w:szCs w:val="22"/>
        </w:rPr>
        <w:t>at</w:t>
      </w:r>
      <w:r>
        <w:rPr>
          <w:bCs/>
          <w:szCs w:val="22"/>
        </w:rPr>
        <w:t xml:space="preserve"> its sole discretion, terminate the Contract with immediate effect </w:t>
      </w:r>
      <w:proofErr w:type="gramStart"/>
      <w:r>
        <w:rPr>
          <w:bCs/>
          <w:szCs w:val="22"/>
        </w:rPr>
        <w:t>in the event that</w:t>
      </w:r>
      <w:proofErr w:type="gramEnd"/>
      <w:r>
        <w:rPr>
          <w:bCs/>
          <w:szCs w:val="22"/>
        </w:rPr>
        <w:t>:</w:t>
      </w:r>
    </w:p>
    <w:p w14:paraId="6275508B" w14:textId="79545800" w:rsidR="00334D26" w:rsidRPr="00334D26" w:rsidRDefault="00F35775" w:rsidP="00334D26">
      <w:pPr>
        <w:pStyle w:val="Textnumbered"/>
        <w:numPr>
          <w:ilvl w:val="7"/>
          <w:numId w:val="3"/>
        </w:numPr>
        <w:tabs>
          <w:tab w:val="clear" w:pos="2313"/>
        </w:tabs>
        <w:ind w:left="1276"/>
        <w:rPr>
          <w:b/>
          <w:szCs w:val="22"/>
        </w:rPr>
      </w:pPr>
      <w:r>
        <w:rPr>
          <w:bCs/>
          <w:szCs w:val="22"/>
        </w:rPr>
        <w:t>it determines under clause 30.</w:t>
      </w:r>
      <w:r w:rsidR="007A6174">
        <w:rPr>
          <w:bCs/>
          <w:szCs w:val="22"/>
        </w:rPr>
        <w:t>7</w:t>
      </w:r>
      <w:r w:rsidR="00334D26">
        <w:rPr>
          <w:bCs/>
          <w:szCs w:val="22"/>
        </w:rPr>
        <w:t xml:space="preserve"> that the Contractor is prevented from acting for the SSRO; or</w:t>
      </w:r>
    </w:p>
    <w:p w14:paraId="7059C2C2" w14:textId="769B617E" w:rsidR="00334D26" w:rsidRPr="00334D26" w:rsidRDefault="00334D26" w:rsidP="00334D26">
      <w:pPr>
        <w:pStyle w:val="Textnumbered"/>
        <w:numPr>
          <w:ilvl w:val="7"/>
          <w:numId w:val="3"/>
        </w:numPr>
        <w:tabs>
          <w:tab w:val="clear" w:pos="2313"/>
        </w:tabs>
        <w:ind w:left="1276"/>
        <w:rPr>
          <w:b/>
          <w:szCs w:val="22"/>
        </w:rPr>
      </w:pPr>
      <w:r>
        <w:rPr>
          <w:bCs/>
          <w:szCs w:val="22"/>
        </w:rPr>
        <w:t xml:space="preserve">it is not satisfied with </w:t>
      </w:r>
      <w:r w:rsidR="008B6BBA">
        <w:rPr>
          <w:bCs/>
          <w:szCs w:val="22"/>
        </w:rPr>
        <w:t>any</w:t>
      </w:r>
      <w:r w:rsidR="005B5340">
        <w:rPr>
          <w:bCs/>
          <w:szCs w:val="22"/>
        </w:rPr>
        <w:t xml:space="preserve"> </w:t>
      </w:r>
      <w:r>
        <w:rPr>
          <w:bCs/>
          <w:szCs w:val="22"/>
        </w:rPr>
        <w:t xml:space="preserve">new Conflicts of Interest Policy </w:t>
      </w:r>
      <w:r w:rsidR="008B6BBA">
        <w:rPr>
          <w:bCs/>
          <w:szCs w:val="22"/>
        </w:rPr>
        <w:t xml:space="preserve">issued to it </w:t>
      </w:r>
      <w:r w:rsidR="005B5340">
        <w:rPr>
          <w:bCs/>
          <w:szCs w:val="22"/>
        </w:rPr>
        <w:t>under clause 30.1</w:t>
      </w:r>
      <w:r w:rsidR="008B6BBA">
        <w:rPr>
          <w:bCs/>
          <w:szCs w:val="22"/>
        </w:rPr>
        <w:t>.</w:t>
      </w:r>
    </w:p>
    <w:p w14:paraId="1404AC98" w14:textId="27652933" w:rsidR="00B02E20" w:rsidRPr="00476C13" w:rsidRDefault="00B02E20" w:rsidP="00D60402">
      <w:pPr>
        <w:pStyle w:val="Heading2"/>
        <w:rPr>
          <w:sz w:val="22"/>
          <w:szCs w:val="22"/>
        </w:rPr>
      </w:pPr>
      <w:r w:rsidRPr="00476C1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5" w:name="_Ref432393653"/>
      <w:r w:rsidRPr="00476C13">
        <w:rPr>
          <w:szCs w:val="22"/>
        </w:rPr>
        <w:t xml:space="preserve">If any dispute arises between the Parties </w:t>
      </w:r>
      <w:r w:rsidR="00F50D79" w:rsidRPr="00476C13">
        <w:rPr>
          <w:szCs w:val="22"/>
        </w:rPr>
        <w:t xml:space="preserve">to </w:t>
      </w:r>
      <w:r w:rsidR="00395678" w:rsidRPr="00476C13">
        <w:rPr>
          <w:szCs w:val="22"/>
        </w:rPr>
        <w:t>the Contract</w:t>
      </w:r>
      <w:r w:rsidRPr="00476C13">
        <w:rPr>
          <w:szCs w:val="22"/>
        </w:rPr>
        <w:t xml:space="preserve"> in connection with or arising out of </w:t>
      </w:r>
      <w:r w:rsidR="00F50D79" w:rsidRPr="00476C13">
        <w:rPr>
          <w:szCs w:val="22"/>
        </w:rPr>
        <w:t>the</w:t>
      </w:r>
      <w:r w:rsidRPr="00476C13">
        <w:rPr>
          <w:szCs w:val="22"/>
        </w:rPr>
        <w:t xml:space="preserve"> </w:t>
      </w:r>
      <w:r w:rsidR="00C80171" w:rsidRPr="00476C13">
        <w:rPr>
          <w:szCs w:val="22"/>
        </w:rPr>
        <w:t>Contract</w:t>
      </w:r>
      <w:r w:rsidR="00F50D79" w:rsidRPr="00476C13">
        <w:rPr>
          <w:szCs w:val="22"/>
        </w:rPr>
        <w:t>,</w:t>
      </w:r>
      <w:r w:rsidRPr="00476C13">
        <w:rPr>
          <w:szCs w:val="22"/>
        </w:rPr>
        <w:t xml:space="preserve"> </w:t>
      </w:r>
      <w:r w:rsidR="00526321">
        <w:rPr>
          <w:szCs w:val="22"/>
        </w:rPr>
        <w:t xml:space="preserve">or the performance, </w:t>
      </w:r>
      <w:proofErr w:type="gramStart"/>
      <w:r w:rsidR="00526321">
        <w:rPr>
          <w:szCs w:val="22"/>
        </w:rPr>
        <w:t>validity</w:t>
      </w:r>
      <w:proofErr w:type="gramEnd"/>
      <w:r w:rsidR="00526321">
        <w:rPr>
          <w:szCs w:val="22"/>
        </w:rPr>
        <w:t xml:space="preserve"> or enforceability of it (the “Dispute”)</w:t>
      </w:r>
      <w:r w:rsidRPr="00476C13">
        <w:rPr>
          <w:szCs w:val="22"/>
        </w:rPr>
        <w:t xml:space="preserve"> </w:t>
      </w:r>
      <w:r w:rsidR="00526321">
        <w:rPr>
          <w:szCs w:val="22"/>
        </w:rPr>
        <w:t>the Parties shall follow the procedure set out in this clause.</w:t>
      </w:r>
    </w:p>
    <w:p w14:paraId="1EBCC125" w14:textId="0799A489" w:rsidR="00526321" w:rsidRDefault="006E1E5F" w:rsidP="00526321">
      <w:pPr>
        <w:pStyle w:val="Textnumbered"/>
        <w:numPr>
          <w:ilvl w:val="4"/>
          <w:numId w:val="3"/>
        </w:numPr>
        <w:rPr>
          <w:szCs w:val="22"/>
        </w:rPr>
      </w:pPr>
      <w:r>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2C49D757" w:rsidR="00526321" w:rsidRDefault="006E1E5F" w:rsidP="00526321">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14:paraId="5CAEB746" w14:textId="06A655BC" w:rsidR="00526321" w:rsidRDefault="006E1E5F" w:rsidP="00526321">
      <w:pPr>
        <w:pStyle w:val="Textnumbered"/>
        <w:numPr>
          <w:ilvl w:val="4"/>
          <w:numId w:val="3"/>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Contractor’s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 xml:space="preserve">SSRO’s Director of Resources (or in his absence another officer nominated by the SSRO’s Chief Executive) and the Contractor’s equivalent </w:t>
      </w:r>
      <w:r w:rsidR="00526321" w:rsidRPr="00674815">
        <w:rPr>
          <w:szCs w:val="22"/>
        </w:rPr>
        <w:t>who shall attempt in good faith to resolve it</w:t>
      </w:r>
      <w:r w:rsidR="00D77347">
        <w:rPr>
          <w:szCs w:val="22"/>
        </w:rPr>
        <w:t>.</w:t>
      </w:r>
    </w:p>
    <w:p w14:paraId="7DD3183C" w14:textId="43E78614" w:rsidR="00526321" w:rsidRDefault="00D77347" w:rsidP="00526321">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5"/>
    <w:p w14:paraId="102D3D37" w14:textId="0C04AA47" w:rsidR="00C72732" w:rsidRPr="00476C13" w:rsidRDefault="00B02E20" w:rsidP="00D60402">
      <w:pPr>
        <w:pStyle w:val="Textnumbered"/>
        <w:tabs>
          <w:tab w:val="clear" w:pos="567"/>
        </w:tabs>
        <w:ind w:left="720" w:hanging="720"/>
        <w:rPr>
          <w:szCs w:val="22"/>
        </w:rPr>
      </w:pPr>
      <w:r w:rsidRPr="00476C13">
        <w:rPr>
          <w:rFonts w:cs="Arial"/>
          <w:szCs w:val="22"/>
        </w:rPr>
        <w:t xml:space="preserve">Unless </w:t>
      </w:r>
      <w:r w:rsidR="00395678" w:rsidRPr="00476C13">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00F50D79" w:rsidRPr="00476C13">
        <w:rPr>
          <w:rFonts w:cs="Arial"/>
          <w:szCs w:val="22"/>
        </w:rPr>
        <w:t xml:space="preserve">accordance with </w:t>
      </w:r>
      <w:r w:rsidR="00395678" w:rsidRPr="00476C13">
        <w:rPr>
          <w:rFonts w:cs="Arial"/>
          <w:szCs w:val="22"/>
        </w:rPr>
        <w:t>the Contract</w:t>
      </w:r>
      <w:r w:rsidRPr="00476C13">
        <w:rPr>
          <w:rFonts w:cs="Arial"/>
          <w:szCs w:val="22"/>
        </w:rPr>
        <w:t xml:space="preserve"> and shall give effect forthwith to all reasonable decisions, </w:t>
      </w:r>
      <w:proofErr w:type="gramStart"/>
      <w:r w:rsidRPr="00476C13">
        <w:rPr>
          <w:rFonts w:cs="Arial"/>
          <w:szCs w:val="22"/>
        </w:rPr>
        <w:t>notices</w:t>
      </w:r>
      <w:proofErr w:type="gramEnd"/>
      <w:r w:rsidRPr="00476C13">
        <w:rPr>
          <w:rFonts w:cs="Arial"/>
          <w:szCs w:val="22"/>
        </w:rPr>
        <w:t xml:space="preserve">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00C72732" w:rsidRPr="00476C13">
        <w:rPr>
          <w:rFonts w:cs="Arial"/>
          <w:szCs w:val="22"/>
        </w:rPr>
        <w:t>.</w:t>
      </w:r>
    </w:p>
    <w:p w14:paraId="15FB6A0A" w14:textId="2A05178C" w:rsidR="00B02E20" w:rsidRPr="00476C13" w:rsidRDefault="00F91856" w:rsidP="00D60402">
      <w:pPr>
        <w:pStyle w:val="Textnumbered"/>
        <w:tabs>
          <w:tab w:val="clear" w:pos="567"/>
        </w:tabs>
        <w:ind w:left="720" w:hanging="720"/>
        <w:rPr>
          <w:szCs w:val="22"/>
        </w:rPr>
      </w:pPr>
      <w:r>
        <w:rPr>
          <w:rFonts w:cs="Arial"/>
          <w:szCs w:val="22"/>
        </w:rPr>
        <w:t>Unless the Contract has been terminated and subject to the Contractor’s compliance with clause 31.2, t</w:t>
      </w:r>
      <w:r w:rsidR="00B02E20" w:rsidRPr="00476C13">
        <w:rPr>
          <w:rFonts w:cs="Arial"/>
          <w:szCs w:val="22"/>
        </w:rPr>
        <w:t xml:space="preserve">he SSRO shall continue to make all payments properly due and undisputed to the Contractor in accordance with </w:t>
      </w:r>
      <w:r w:rsidR="00395678" w:rsidRPr="00476C13">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00B02E20" w:rsidRPr="00476C13">
        <w:rPr>
          <w:rFonts w:cs="Arial"/>
          <w:szCs w:val="22"/>
        </w:rPr>
        <w:t>.</w:t>
      </w:r>
    </w:p>
    <w:p w14:paraId="00822434" w14:textId="77777777" w:rsidR="00B02E20" w:rsidRPr="00476C13" w:rsidRDefault="00B02E20" w:rsidP="00D60402">
      <w:pPr>
        <w:pStyle w:val="Heading2"/>
        <w:rPr>
          <w:sz w:val="22"/>
          <w:szCs w:val="22"/>
        </w:rPr>
      </w:pPr>
      <w:r w:rsidRPr="00476C1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00C80171" w:rsidRPr="00476C13">
        <w:rPr>
          <w:szCs w:val="22"/>
        </w:rPr>
        <w:t>Contract</w:t>
      </w:r>
      <w:r w:rsidRPr="00476C13">
        <w:rPr>
          <w:szCs w:val="22"/>
        </w:rPr>
        <w:t xml:space="preserve"> unless made in writing by or on behalf of the party concerned.  For the purposes of </w:t>
      </w:r>
      <w:r w:rsidR="00395678" w:rsidRPr="00476C13">
        <w:rPr>
          <w:szCs w:val="22"/>
        </w:rPr>
        <w:t>the Contract</w:t>
      </w:r>
      <w:r w:rsidRPr="00476C13">
        <w:rPr>
          <w:szCs w:val="22"/>
        </w:rP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00476C13">
        <w:rPr>
          <w:rFonts w:cs="Arial"/>
          <w:szCs w:val="22"/>
        </w:rPr>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14:paraId="3FC7D1F9" w14:textId="33590309" w:rsidR="00C941DE" w:rsidRDefault="00C941DE" w:rsidP="00C941DE">
      <w:pPr>
        <w:pStyle w:val="Textnumbered"/>
        <w:numPr>
          <w:ilvl w:val="4"/>
          <w:numId w:val="3"/>
        </w:numPr>
      </w:pPr>
      <w:r>
        <w:lastRenderedPageBreak/>
        <w:t xml:space="preserve">hard copy letter format, which </w:t>
      </w:r>
      <w:r w:rsidR="00B02E20" w:rsidRPr="00476C13">
        <w:t xml:space="preserve">shall be given by letter (sent by hand or pre-paid </w:t>
      </w:r>
      <w:proofErr w:type="gramStart"/>
      <w:r w:rsidR="00B02E20" w:rsidRPr="00476C13">
        <w:t>first class</w:t>
      </w:r>
      <w:proofErr w:type="gramEnd"/>
      <w:r w:rsidR="00B02E20" w:rsidRPr="00476C13">
        <w:t xml:space="preserve">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2EBC6A5D" w:rsidR="00C72732" w:rsidRPr="00476C13" w:rsidRDefault="00C941DE" w:rsidP="00DA1C95">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Resources</w:t>
      </w:r>
      <w:r w:rsidR="00C8212F">
        <w:rPr>
          <w:szCs w:val="22"/>
        </w:rPr>
        <w:t xml:space="preserve"> (</w:t>
      </w:r>
      <w:hyperlink r:id="rId16" w:history="1">
        <w:r w:rsidR="00C8212F" w:rsidRPr="00C8212F">
          <w:rPr>
            <w:rStyle w:val="Hyperlink"/>
            <w:b w:val="0"/>
            <w:szCs w:val="22"/>
          </w:rPr>
          <w:t>matthew.rees@ssro.gov.uk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77777777" w:rsidR="00991555" w:rsidRPr="00476C13" w:rsidRDefault="00B02E20" w:rsidP="00991555">
      <w:pPr>
        <w:pStyle w:val="Textnumbered"/>
        <w:tabs>
          <w:tab w:val="clear" w:pos="567"/>
        </w:tabs>
        <w:ind w:left="720" w:hanging="720"/>
        <w:rPr>
          <w:szCs w:val="22"/>
        </w:rPr>
      </w:pPr>
      <w:r w:rsidRPr="00476C13">
        <w:rPr>
          <w:rFonts w:cs="Arial"/>
          <w:szCs w:val="22"/>
        </w:rPr>
        <w:t xml:space="preserve">In each case the notice </w:t>
      </w:r>
      <w:proofErr w:type="gramStart"/>
      <w:r w:rsidRPr="00476C13">
        <w:rPr>
          <w:rFonts w:cs="Arial"/>
          <w:szCs w:val="22"/>
        </w:rPr>
        <w:t>must:-</w:t>
      </w:r>
      <w:proofErr w:type="gramEnd"/>
    </w:p>
    <w:p w14:paraId="4344E2F9" w14:textId="65646A37" w:rsidR="00991555" w:rsidRPr="00476C13" w:rsidRDefault="00C72732" w:rsidP="00991555">
      <w:pPr>
        <w:pStyle w:val="Textnumbered"/>
        <w:numPr>
          <w:ilvl w:val="4"/>
          <w:numId w:val="3"/>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991555">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14:paraId="04AD6BDD" w14:textId="3DAF8809" w:rsidR="004013F2" w:rsidRPr="00476C13" w:rsidRDefault="00A969AA" w:rsidP="00D60402">
      <w:pPr>
        <w:pStyle w:val="Textnumbered"/>
        <w:tabs>
          <w:tab w:val="clear" w:pos="567"/>
        </w:tabs>
        <w:ind w:left="720" w:hanging="720"/>
        <w:rPr>
          <w:szCs w:val="22"/>
        </w:rPr>
      </w:pPr>
      <w:r>
        <w:rPr>
          <w:rFonts w:cs="Arial"/>
          <w:szCs w:val="22"/>
        </w:rPr>
        <w:t>Hard copy letter</w:t>
      </w:r>
      <w:r w:rsidR="00B02E20" w:rsidRPr="00476C13">
        <w:rPr>
          <w:rFonts w:cs="Arial"/>
          <w:szCs w:val="22"/>
        </w:rPr>
        <w:t xml:space="preserve"> notices shall be sent to the address of </w:t>
      </w:r>
      <w:r>
        <w:rPr>
          <w:rFonts w:cs="Arial"/>
          <w:szCs w:val="22"/>
        </w:rPr>
        <w:t>the relevant P</w:t>
      </w:r>
      <w:r w:rsidR="00B02E20" w:rsidRPr="00476C13">
        <w:rPr>
          <w:rFonts w:cs="Arial"/>
          <w:szCs w:val="22"/>
        </w:rPr>
        <w:t xml:space="preserve">arty </w:t>
      </w:r>
      <w:r>
        <w:rPr>
          <w:rFonts w:cs="Arial"/>
          <w:szCs w:val="22"/>
        </w:rPr>
        <w:t>stated</w:t>
      </w:r>
      <w:r w:rsidR="00B02E20" w:rsidRPr="00476C13">
        <w:rPr>
          <w:rFonts w:cs="Arial"/>
          <w:szCs w:val="22"/>
        </w:rPr>
        <w:t xml:space="preserve"> </w:t>
      </w:r>
      <w:r>
        <w:rPr>
          <w:rFonts w:cs="Arial"/>
          <w:szCs w:val="22"/>
        </w:rPr>
        <w:t>at the beginning of the Contract</w:t>
      </w:r>
      <w:r w:rsidR="00B02E20" w:rsidRPr="00476C13">
        <w:rPr>
          <w:rFonts w:cs="Arial"/>
          <w:szCs w:val="22"/>
        </w:rPr>
        <w:t xml:space="preserve"> or to such address as each </w:t>
      </w:r>
      <w:r>
        <w:rPr>
          <w:rFonts w:cs="Arial"/>
          <w:szCs w:val="22"/>
        </w:rPr>
        <w:t>P</w:t>
      </w:r>
      <w:r w:rsidR="00B02E20" w:rsidRPr="00476C13">
        <w:rPr>
          <w:rFonts w:cs="Arial"/>
          <w:szCs w:val="22"/>
        </w:rPr>
        <w:t xml:space="preserve">arty shall notify the other in writing within 5 (five) </w:t>
      </w:r>
      <w:r w:rsidR="000B0AE0" w:rsidRPr="00476C13">
        <w:rPr>
          <w:rFonts w:cs="Arial"/>
          <w:szCs w:val="22"/>
        </w:rPr>
        <w:t>W</w:t>
      </w:r>
      <w:r w:rsidR="00B02E20" w:rsidRPr="00476C13">
        <w:rPr>
          <w:rFonts w:cs="Arial"/>
          <w:szCs w:val="22"/>
        </w:rPr>
        <w:t xml:space="preserve">orking </w:t>
      </w:r>
      <w:r w:rsidR="000B0AE0" w:rsidRPr="00476C13">
        <w:rPr>
          <w:rFonts w:cs="Arial"/>
          <w:szCs w:val="22"/>
        </w:rPr>
        <w:t>D</w:t>
      </w:r>
      <w:r w:rsidR="00B02E20" w:rsidRPr="00476C13">
        <w:rPr>
          <w:rFonts w:cs="Arial"/>
          <w:szCs w:val="22"/>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00476C13">
        <w:rPr>
          <w:rFonts w:cs="Arial"/>
          <w:szCs w:val="22"/>
        </w:rPr>
        <w:t>Any notice served on a non-</w:t>
      </w:r>
      <w:r w:rsidR="0096313C" w:rsidRPr="00476C13">
        <w:rPr>
          <w:rFonts w:cs="Arial"/>
          <w:szCs w:val="22"/>
        </w:rPr>
        <w:t>W</w:t>
      </w:r>
      <w:r w:rsidR="00B02E20" w:rsidRPr="00476C13">
        <w:rPr>
          <w:rFonts w:cs="Arial"/>
          <w:szCs w:val="22"/>
        </w:rPr>
        <w:t xml:space="preserve">orking </w:t>
      </w:r>
      <w:r w:rsidR="0096313C" w:rsidRPr="00476C13">
        <w:rPr>
          <w:rFonts w:cs="Arial"/>
          <w:szCs w:val="22"/>
        </w:rPr>
        <w:t>D</w:t>
      </w:r>
      <w:r w:rsidR="00B02E20" w:rsidRPr="00476C13">
        <w:rPr>
          <w:rFonts w:cs="Arial"/>
          <w:szCs w:val="22"/>
        </w:rPr>
        <w:t xml:space="preserve">ay shall be deemed to be served on the </w:t>
      </w:r>
      <w:r w:rsidRPr="00476C13">
        <w:rPr>
          <w:rFonts w:cs="Arial"/>
          <w:szCs w:val="22"/>
        </w:rPr>
        <w:t xml:space="preserve">following </w:t>
      </w:r>
      <w:r w:rsidR="000B0AE0" w:rsidRPr="00476C13">
        <w:rPr>
          <w:rFonts w:cs="Arial"/>
          <w:szCs w:val="22"/>
        </w:rPr>
        <w:t>W</w:t>
      </w:r>
      <w:r w:rsidRPr="00476C13">
        <w:rPr>
          <w:rFonts w:cs="Arial"/>
          <w:szCs w:val="22"/>
        </w:rPr>
        <w:t xml:space="preserve">orking </w:t>
      </w:r>
      <w:r w:rsidR="000B0AE0" w:rsidRPr="00476C13">
        <w:rPr>
          <w:rFonts w:cs="Arial"/>
          <w:szCs w:val="22"/>
        </w:rPr>
        <w:t>D</w:t>
      </w:r>
      <w:r w:rsidRPr="00476C13">
        <w:rPr>
          <w:rFonts w:cs="Arial"/>
          <w:szCs w:val="22"/>
        </w:rPr>
        <w:t>ay.</w:t>
      </w:r>
    </w:p>
    <w:p w14:paraId="48A2142E" w14:textId="43901820" w:rsidR="00B02E20" w:rsidRPr="00476C13" w:rsidRDefault="00B02E20" w:rsidP="00D60402">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0476C1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rsidRPr="00476C13">
        <w:rPr>
          <w:szCs w:val="22"/>
        </w:rPr>
        <w:t xml:space="preserve">The terms and conditions of </w:t>
      </w:r>
      <w:r w:rsidR="00395678" w:rsidRPr="00476C13">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004013F2" w:rsidRPr="00476C13">
        <w:rPr>
          <w:szCs w:val="22"/>
        </w:rPr>
        <w:t>.</w:t>
      </w:r>
    </w:p>
    <w:p w14:paraId="196A3AF0" w14:textId="3EBC0F43" w:rsidR="00B02E20" w:rsidRPr="00476C13" w:rsidRDefault="00B02E20" w:rsidP="00D60402">
      <w:pPr>
        <w:pStyle w:val="Textnumbered"/>
        <w:tabs>
          <w:tab w:val="clear" w:pos="567"/>
        </w:tabs>
        <w:ind w:left="720" w:hanging="720"/>
        <w:rPr>
          <w:szCs w:val="22"/>
        </w:rPr>
      </w:pPr>
      <w:r w:rsidRPr="00476C13">
        <w:rPr>
          <w:rFonts w:cs="Arial"/>
          <w:szCs w:val="22"/>
        </w:rPr>
        <w:t xml:space="preserve">Where the Parties to </w:t>
      </w:r>
      <w:r w:rsidR="00395678" w:rsidRPr="00476C13">
        <w:rPr>
          <w:rFonts w:cs="Arial"/>
          <w:szCs w:val="22"/>
        </w:rPr>
        <w:t>the Contract</w:t>
      </w:r>
      <w:r w:rsidRPr="00476C13">
        <w:rPr>
          <w:rFonts w:cs="Arial"/>
          <w:szCs w:val="22"/>
        </w:rPr>
        <w:t xml:space="preserve"> enter into discussions with the intention to agree a variation to the terms of </w:t>
      </w:r>
      <w:r w:rsidR="00395678" w:rsidRPr="00476C13">
        <w:rPr>
          <w:rFonts w:cs="Arial"/>
          <w:szCs w:val="22"/>
        </w:rPr>
        <w:t>the Contract</w:t>
      </w:r>
      <w:r w:rsidR="004013F2" w:rsidRPr="00476C13">
        <w:rPr>
          <w:rFonts w:cs="Arial"/>
          <w:szCs w:val="22"/>
        </w:rPr>
        <w:t>,</w:t>
      </w:r>
      <w:r w:rsidRPr="00476C13">
        <w:rPr>
          <w:rFonts w:cs="Arial"/>
          <w:szCs w:val="22"/>
        </w:rPr>
        <w:t xml:space="preserve"> </w:t>
      </w:r>
      <w:r w:rsidR="00395678" w:rsidRPr="00476C13">
        <w:rPr>
          <w:rFonts w:cs="Arial"/>
          <w:szCs w:val="22"/>
        </w:rPr>
        <w:t>the Contract</w:t>
      </w:r>
      <w:r w:rsidRPr="00476C13">
        <w:rPr>
          <w:rFonts w:cs="Arial"/>
          <w:szCs w:val="22"/>
        </w:rPr>
        <w:t xml:space="preserve"> shall remain un</w:t>
      </w:r>
      <w:r w:rsidR="004013F2" w:rsidRPr="00476C13">
        <w:rPr>
          <w:rFonts w:cs="Arial"/>
          <w:szCs w:val="22"/>
        </w:rPr>
        <w:t>-</w:t>
      </w:r>
      <w:proofErr w:type="gramStart"/>
      <w:r w:rsidRPr="00476C13">
        <w:rPr>
          <w:rFonts w:cs="Arial"/>
          <w:szCs w:val="22"/>
        </w:rPr>
        <w:t>amended</w:t>
      </w:r>
      <w:proofErr w:type="gramEnd"/>
      <w:r w:rsidRPr="00476C13">
        <w:rPr>
          <w:rFonts w:cs="Arial"/>
          <w:szCs w:val="22"/>
        </w:rPr>
        <w:t xml:space="preserve"> and the Contractor’s performance of </w:t>
      </w:r>
      <w:r w:rsidR="00395678" w:rsidRPr="00476C13">
        <w:rPr>
          <w:rFonts w:cs="Arial"/>
          <w:szCs w:val="22"/>
        </w:rPr>
        <w:t>the Contract</w:t>
      </w:r>
      <w:r w:rsidRPr="00476C13">
        <w:rPr>
          <w:rFonts w:cs="Arial"/>
          <w:szCs w:val="22"/>
        </w:rPr>
        <w:t xml:space="preserve"> shall continue as if the terms were un</w:t>
      </w:r>
      <w:r w:rsidR="004013F2" w:rsidRPr="00476C13">
        <w:rPr>
          <w:rFonts w:cs="Arial"/>
          <w:szCs w:val="22"/>
        </w:rPr>
        <w:t>-</w:t>
      </w:r>
      <w:r w:rsidRPr="00476C13">
        <w:rPr>
          <w:rFonts w:cs="Arial"/>
          <w:szCs w:val="22"/>
        </w:rPr>
        <w:t>amended until such time as any relevant variation has been agreed</w:t>
      </w:r>
      <w:r w:rsidR="004013F2" w:rsidRPr="00476C13">
        <w:rPr>
          <w:rFonts w:cs="Arial"/>
          <w:szCs w:val="22"/>
        </w:rPr>
        <w:t xml:space="preserve"> in writing between the parties.</w:t>
      </w:r>
    </w:p>
    <w:p w14:paraId="37E33FE2" w14:textId="5FDAD47E" w:rsidR="00B26596" w:rsidRDefault="00B26596" w:rsidP="00D60402">
      <w:pPr>
        <w:pStyle w:val="Heading2"/>
        <w:rPr>
          <w:sz w:val="22"/>
          <w:szCs w:val="22"/>
        </w:rPr>
      </w:pPr>
      <w:r>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0476C1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 xml:space="preserve">Except as expressly stated in the Contract, all </w:t>
      </w:r>
      <w:proofErr w:type="gramStart"/>
      <w:r w:rsidRPr="00476C13">
        <w:rPr>
          <w:rFonts w:cs="Arial"/>
          <w:color w:val="000000"/>
          <w:szCs w:val="22"/>
        </w:rPr>
        <w:t>warranties</w:t>
      </w:r>
      <w:proofErr w:type="gramEnd"/>
      <w:r w:rsidRPr="00476C13">
        <w:rPr>
          <w:rFonts w:cs="Arial"/>
          <w:color w:val="000000"/>
          <w:szCs w:val="22"/>
        </w:rPr>
        <w:t xml:space="preserve"> and conditions, whether express or implied by statute, Common Law or otherwise (including fitness for purpose) are hereby excluded to the extent permitted by law.</w:t>
      </w:r>
    </w:p>
    <w:p w14:paraId="61A2E12A"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lastRenderedPageBreak/>
        <w:t>The Contract governs the overall relationship of the Contractor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rsidRPr="00476C13">
        <w:rPr>
          <w:szCs w:val="22"/>
        </w:rPr>
        <w:t xml:space="preserve">If a court or any other competent authority finds that any provision (or part of any provision) of the Contract is invalid, </w:t>
      </w:r>
      <w:proofErr w:type="gramStart"/>
      <w:r w:rsidRPr="00476C13">
        <w:rPr>
          <w:szCs w:val="22"/>
        </w:rPr>
        <w:t>illegal</w:t>
      </w:r>
      <w:proofErr w:type="gramEnd"/>
      <w:r w:rsidRPr="00476C13">
        <w:rPr>
          <w:szCs w:val="22"/>
        </w:rPr>
        <w:t xml:space="preserve">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rsidRPr="00476C13">
        <w:rPr>
          <w:szCs w:val="22"/>
        </w:rPr>
        <w:t xml:space="preserve">If any invalid, unenforceable or illegal provision of the Contract would be valid, </w:t>
      </w:r>
      <w:proofErr w:type="gramStart"/>
      <w:r w:rsidRPr="00476C13">
        <w:rPr>
          <w:szCs w:val="22"/>
        </w:rPr>
        <w:t>enforceable</w:t>
      </w:r>
      <w:proofErr w:type="gramEnd"/>
      <w:r w:rsidRPr="00476C13">
        <w:rPr>
          <w:szCs w:val="22"/>
        </w:rPr>
        <w:t xml:space="preserv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0476C13">
        <w:rPr>
          <w:sz w:val="22"/>
          <w:szCs w:val="22"/>
        </w:rPr>
        <w:t xml:space="preserve">Priority of </w:t>
      </w:r>
      <w:r w:rsidR="000E1A24" w:rsidRPr="00476C1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0E1A24">
      <w:pPr>
        <w:pStyle w:val="Textnumbered"/>
        <w:numPr>
          <w:ilvl w:val="0"/>
          <w:numId w:val="0"/>
        </w:numPr>
        <w:ind w:firstLine="720"/>
        <w:rPr>
          <w:szCs w:val="22"/>
        </w:rPr>
      </w:pPr>
      <w:r w:rsidRPr="00476C13">
        <w:rPr>
          <w:szCs w:val="22"/>
        </w:rPr>
        <w:t xml:space="preserve">i. </w:t>
      </w:r>
      <w:r w:rsidRPr="00476C13">
        <w:rPr>
          <w:szCs w:val="22"/>
        </w:rPr>
        <w:tab/>
        <w:t xml:space="preserve">The terms and conditions in the body of the </w:t>
      </w:r>
      <w:proofErr w:type="gramStart"/>
      <w:r w:rsidRPr="00476C13">
        <w:rPr>
          <w:szCs w:val="22"/>
        </w:rPr>
        <w:t>Contract;</w:t>
      </w:r>
      <w:proofErr w:type="gramEnd"/>
    </w:p>
    <w:p w14:paraId="730C08CC" w14:textId="4F89AD4C" w:rsidR="00B02E20" w:rsidRPr="00476C13" w:rsidRDefault="000E1A24" w:rsidP="000E1A24">
      <w:pPr>
        <w:pStyle w:val="Textnumbered"/>
        <w:numPr>
          <w:ilvl w:val="0"/>
          <w:numId w:val="0"/>
        </w:numPr>
        <w:ind w:firstLine="720"/>
        <w:rPr>
          <w:szCs w:val="22"/>
        </w:rPr>
      </w:pPr>
      <w:r w:rsidRPr="00476C13">
        <w:rPr>
          <w:szCs w:val="22"/>
        </w:rPr>
        <w:t>i</w:t>
      </w:r>
      <w:r w:rsidR="00E867EA">
        <w:rPr>
          <w:szCs w:val="22"/>
        </w:rPr>
        <w:t>i</w:t>
      </w:r>
      <w:r w:rsidRPr="00476C13">
        <w:rPr>
          <w:szCs w:val="22"/>
        </w:rPr>
        <w:t xml:space="preserve">. </w:t>
      </w:r>
      <w:r w:rsidRPr="00476C13">
        <w:rPr>
          <w:szCs w:val="22"/>
        </w:rPr>
        <w:tab/>
      </w:r>
      <w:r w:rsidR="009B12E8" w:rsidRPr="00476C13">
        <w:rPr>
          <w:szCs w:val="22"/>
        </w:rPr>
        <w:t xml:space="preserve">Schedule 1: </w:t>
      </w:r>
      <w:r w:rsidR="0031087E" w:rsidRPr="00476C13">
        <w:rPr>
          <w:szCs w:val="22"/>
        </w:rPr>
        <w:t>Security Conditions</w:t>
      </w:r>
    </w:p>
    <w:p w14:paraId="5B4C17AA" w14:textId="6FCA2488" w:rsidR="0031087E" w:rsidRPr="00476C13" w:rsidRDefault="000E1A24" w:rsidP="000E1A24">
      <w:pPr>
        <w:pStyle w:val="Textnumbered"/>
        <w:numPr>
          <w:ilvl w:val="0"/>
          <w:numId w:val="0"/>
        </w:numPr>
        <w:ind w:firstLine="720"/>
        <w:rPr>
          <w:szCs w:val="22"/>
        </w:rPr>
      </w:pPr>
      <w:r w:rsidRPr="00476C13">
        <w:rPr>
          <w:szCs w:val="22"/>
        </w:rPr>
        <w:t>i</w:t>
      </w:r>
      <w:r w:rsidR="008B0BF5">
        <w:rPr>
          <w:szCs w:val="22"/>
        </w:rPr>
        <w:t>ii</w:t>
      </w:r>
      <w:r w:rsidRPr="00476C13">
        <w:rPr>
          <w:szCs w:val="22"/>
        </w:rPr>
        <w:t>.</w:t>
      </w:r>
      <w:r w:rsidRPr="00476C13">
        <w:rPr>
          <w:szCs w:val="22"/>
        </w:rPr>
        <w:tab/>
      </w:r>
      <w:r w:rsidR="009B12E8" w:rsidRPr="00476C13">
        <w:rPr>
          <w:szCs w:val="22"/>
        </w:rPr>
        <w:t xml:space="preserve">Schedule 2: </w:t>
      </w:r>
      <w:r w:rsidR="0031087E" w:rsidRPr="00476C13">
        <w:rPr>
          <w:szCs w:val="22"/>
        </w:rPr>
        <w:t>Security Measures</w:t>
      </w:r>
    </w:p>
    <w:p w14:paraId="75A652EC" w14:textId="389A56CB" w:rsidR="00BE231B" w:rsidRPr="00476C13" w:rsidRDefault="008B0BF5" w:rsidP="00472DEC">
      <w:pPr>
        <w:pStyle w:val="Textnumbered"/>
        <w:numPr>
          <w:ilvl w:val="0"/>
          <w:numId w:val="0"/>
        </w:numPr>
        <w:ind w:firstLine="720"/>
        <w:rPr>
          <w:szCs w:val="22"/>
        </w:rPr>
      </w:pPr>
      <w:r>
        <w:rPr>
          <w:szCs w:val="22"/>
        </w:rPr>
        <w:t>i</w:t>
      </w:r>
      <w:r w:rsidR="000E1A24" w:rsidRPr="00476C13">
        <w:rPr>
          <w:szCs w:val="22"/>
        </w:rPr>
        <w:t>v.</w:t>
      </w:r>
      <w:r w:rsidR="000E1A24" w:rsidRPr="00476C13">
        <w:rPr>
          <w:szCs w:val="22"/>
        </w:rPr>
        <w:tab/>
      </w:r>
      <w:r w:rsidR="009B12E8" w:rsidRPr="00476C13">
        <w:rPr>
          <w:szCs w:val="22"/>
        </w:rPr>
        <w:t xml:space="preserve">Schedule 3: </w:t>
      </w:r>
      <w:r w:rsidR="00BE231B" w:rsidRPr="00476C13">
        <w:rPr>
          <w:szCs w:val="22"/>
        </w:rPr>
        <w:t>Data Protection</w:t>
      </w:r>
    </w:p>
    <w:p w14:paraId="0C8D8481" w14:textId="6F07AE3A" w:rsidR="00495C58" w:rsidRPr="00476C13" w:rsidRDefault="00495C58" w:rsidP="00495C58">
      <w:pPr>
        <w:pStyle w:val="Textnumbered"/>
        <w:numPr>
          <w:ilvl w:val="0"/>
          <w:numId w:val="0"/>
        </w:numPr>
        <w:ind w:firstLine="720"/>
        <w:rPr>
          <w:szCs w:val="22"/>
        </w:rPr>
      </w:pPr>
      <w:r w:rsidRPr="00476C13">
        <w:rPr>
          <w:szCs w:val="22"/>
        </w:rPr>
        <w:t xml:space="preserve">v. </w:t>
      </w:r>
      <w:r w:rsidRPr="00476C13">
        <w:rPr>
          <w:szCs w:val="22"/>
        </w:rPr>
        <w:tab/>
      </w:r>
      <w:r w:rsidR="00E00332" w:rsidRPr="00476C13">
        <w:rPr>
          <w:szCs w:val="22"/>
        </w:rPr>
        <w:t xml:space="preserve">Schedule 4: </w:t>
      </w:r>
      <w:r w:rsidR="005A0A15" w:rsidRPr="00476C13">
        <w:rPr>
          <w:szCs w:val="22"/>
        </w:rPr>
        <w:t>Specification (including Clarifications)</w:t>
      </w:r>
    </w:p>
    <w:p w14:paraId="4817ED5B" w14:textId="6D9FB5C5" w:rsidR="008B0BF5" w:rsidRPr="00476C13" w:rsidRDefault="008B0BF5" w:rsidP="00495C58">
      <w:pPr>
        <w:pStyle w:val="Textnumbered"/>
        <w:numPr>
          <w:ilvl w:val="0"/>
          <w:numId w:val="0"/>
        </w:numPr>
        <w:ind w:firstLine="720"/>
        <w:rPr>
          <w:szCs w:val="22"/>
        </w:rPr>
      </w:pPr>
      <w:r>
        <w:rPr>
          <w:szCs w:val="22"/>
        </w:rPr>
        <w:t>vi.</w:t>
      </w:r>
      <w:r>
        <w:rPr>
          <w:szCs w:val="22"/>
        </w:rPr>
        <w:tab/>
        <w:t>The terms of an Order</w:t>
      </w:r>
    </w:p>
    <w:p w14:paraId="3871923A" w14:textId="378329B5" w:rsidR="005A0A15" w:rsidRPr="00476C13" w:rsidRDefault="00495C58" w:rsidP="00614D1E">
      <w:pPr>
        <w:pStyle w:val="Textnumbered"/>
        <w:numPr>
          <w:ilvl w:val="0"/>
          <w:numId w:val="0"/>
        </w:numPr>
        <w:ind w:firstLine="720"/>
        <w:rPr>
          <w:szCs w:val="22"/>
        </w:rPr>
      </w:pPr>
      <w:r w:rsidRPr="00476C13">
        <w:rPr>
          <w:szCs w:val="22"/>
        </w:rPr>
        <w:t>vi</w:t>
      </w:r>
      <w:r w:rsidR="00730F3F">
        <w:rPr>
          <w:szCs w:val="22"/>
        </w:rPr>
        <w:t>i</w:t>
      </w:r>
      <w:r w:rsidRPr="00476C13">
        <w:rPr>
          <w:szCs w:val="22"/>
        </w:rPr>
        <w:t>.</w:t>
      </w:r>
      <w:r w:rsidRPr="00476C13">
        <w:rPr>
          <w:szCs w:val="22"/>
        </w:rPr>
        <w:tab/>
      </w:r>
      <w:r w:rsidR="005A0A15" w:rsidRPr="00476C13">
        <w:rPr>
          <w:szCs w:val="22"/>
        </w:rPr>
        <w:t xml:space="preserve">Schedule 5: </w:t>
      </w:r>
      <w:r w:rsidR="005A3002" w:rsidRPr="00476C13">
        <w:rPr>
          <w:szCs w:val="22"/>
        </w:rPr>
        <w:t>Contractor’s Proposal</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This Agreement has been executed by the Parties on the date first before written</w:t>
      </w:r>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77777777" w:rsidR="00AE77D0" w:rsidRPr="00476C13" w:rsidRDefault="00AE77D0" w:rsidP="00AE77D0">
      <w:pPr>
        <w:tabs>
          <w:tab w:val="left" w:pos="567"/>
        </w:tabs>
        <w:rPr>
          <w:rFonts w:ascii="Arial" w:hAnsi="Arial" w:cs="Arial"/>
          <w:sz w:val="22"/>
          <w:szCs w:val="22"/>
        </w:rPr>
      </w:pPr>
    </w:p>
    <w:p w14:paraId="03A7C45F" w14:textId="77777777" w:rsidR="00AE77D0" w:rsidRPr="00476C13" w:rsidRDefault="00AE77D0"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3094CCD5" w14:textId="77777777" w:rsidR="00AE77D0" w:rsidRPr="00476C13" w:rsidRDefault="00AE77D0" w:rsidP="00AE77D0">
      <w:pPr>
        <w:tabs>
          <w:tab w:val="left" w:pos="567"/>
        </w:tabs>
        <w:rPr>
          <w:rFonts w:ascii="Arial" w:hAnsi="Arial" w:cs="Arial"/>
          <w:sz w:val="22"/>
          <w:szCs w:val="22"/>
        </w:rPr>
      </w:pPr>
    </w:p>
    <w:p w14:paraId="5782E364"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Executed by</w:t>
      </w:r>
    </w:p>
    <w:p w14:paraId="535A4F44" w14:textId="6F131EE3" w:rsidR="00AE77D0" w:rsidRPr="00476C13" w:rsidRDefault="00AE77D0" w:rsidP="00AE77D0">
      <w:pPr>
        <w:tabs>
          <w:tab w:val="left" w:pos="567"/>
        </w:tabs>
        <w:rPr>
          <w:rFonts w:ascii="Arial" w:hAnsi="Arial" w:cs="Arial"/>
          <w:sz w:val="22"/>
          <w:szCs w:val="22"/>
        </w:rPr>
      </w:pPr>
    </w:p>
    <w:p w14:paraId="4A9FB8AC" w14:textId="3322AB84"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Acting by </w:t>
      </w:r>
    </w:p>
    <w:p w14:paraId="6C7C7792" w14:textId="4B94E918" w:rsidR="00AE77D0" w:rsidRPr="00476C13" w:rsidRDefault="00AE77D0" w:rsidP="00AE77D0">
      <w:pPr>
        <w:tabs>
          <w:tab w:val="left" w:pos="567"/>
        </w:tabs>
        <w:rPr>
          <w:rFonts w:ascii="Arial" w:hAnsi="Arial" w:cs="Arial"/>
          <w:sz w:val="22"/>
          <w:szCs w:val="22"/>
        </w:rPr>
      </w:pPr>
    </w:p>
    <w:p w14:paraId="2ABF16A9" w14:textId="0A511C5A" w:rsidR="00E567FB" w:rsidRPr="00476C13" w:rsidRDefault="00E567FB" w:rsidP="00AE77D0">
      <w:pPr>
        <w:tabs>
          <w:tab w:val="left" w:pos="567"/>
        </w:tabs>
        <w:rPr>
          <w:rFonts w:ascii="Arial" w:hAnsi="Arial" w:cs="Arial"/>
          <w:sz w:val="22"/>
          <w:szCs w:val="22"/>
        </w:rPr>
      </w:pPr>
      <w:r w:rsidRPr="00476C13">
        <w:rPr>
          <w:rFonts w:ascii="Arial" w:hAnsi="Arial" w:cs="Arial"/>
          <w:sz w:val="22"/>
          <w:szCs w:val="22"/>
        </w:rPr>
        <w:t>[INSERT APPROPRIATE ATTESTATION]</w:t>
      </w:r>
    </w:p>
    <w:p w14:paraId="33E820FD" w14:textId="04E23210" w:rsidR="00EB5D29" w:rsidRPr="0054308D" w:rsidRDefault="00B02E20" w:rsidP="00EB5D29">
      <w:pPr>
        <w:pStyle w:val="Heading1"/>
        <w:rPr>
          <w:sz w:val="28"/>
          <w:szCs w:val="28"/>
        </w:rPr>
      </w:pPr>
      <w:r w:rsidRPr="00476C13">
        <w:rPr>
          <w:sz w:val="22"/>
          <w:szCs w:val="22"/>
        </w:rPr>
        <w:br w:type="page"/>
      </w:r>
      <w:r w:rsidR="00EB5D29" w:rsidRPr="0054308D">
        <w:rPr>
          <w:sz w:val="28"/>
          <w:szCs w:val="28"/>
        </w:rPr>
        <w:lastRenderedPageBreak/>
        <w:t>SCHEDULE 1 – Security Conditions</w:t>
      </w:r>
    </w:p>
    <w:p w14:paraId="6B4668FE" w14:textId="77777777" w:rsidR="00EB5D29" w:rsidRPr="00476C13" w:rsidRDefault="00EB5D29" w:rsidP="00E21C3A">
      <w:pPr>
        <w:pStyle w:val="Heading2"/>
        <w:numPr>
          <w:ilvl w:val="1"/>
          <w:numId w:val="9"/>
        </w:numPr>
        <w:rPr>
          <w:sz w:val="22"/>
          <w:szCs w:val="22"/>
        </w:rPr>
      </w:pPr>
      <w:r w:rsidRPr="00476C13">
        <w:rPr>
          <w:sz w:val="22"/>
          <w:szCs w:val="22"/>
        </w:rPr>
        <w:t>Interpretation</w:t>
      </w:r>
    </w:p>
    <w:p w14:paraId="0736C55F" w14:textId="77777777" w:rsidR="00EB5D29" w:rsidRPr="00476C13" w:rsidRDefault="00EB5D29" w:rsidP="00E21C3A">
      <w:pPr>
        <w:pStyle w:val="Textnumbered"/>
        <w:numPr>
          <w:ilvl w:val="2"/>
          <w:numId w:val="5"/>
        </w:numPr>
        <w:rPr>
          <w:szCs w:val="22"/>
        </w:rPr>
      </w:pPr>
      <w:r w:rsidRPr="00476C13">
        <w:rPr>
          <w:szCs w:val="22"/>
        </w:rPr>
        <w:t>In these Security Conditions, the following capitalised terms have the meanings ascribed to them below –</w:t>
      </w:r>
    </w:p>
    <w:p w14:paraId="0A991C8C" w14:textId="77777777" w:rsidR="00EB5D29" w:rsidRPr="00476C13" w:rsidRDefault="00EB5D29" w:rsidP="00EB5D29">
      <w:pPr>
        <w:pStyle w:val="Textnumbered"/>
        <w:numPr>
          <w:ilvl w:val="0"/>
          <w:numId w:val="0"/>
        </w:numPr>
        <w:ind w:left="567"/>
        <w:rPr>
          <w:szCs w:val="22"/>
        </w:rPr>
      </w:pPr>
      <w:r w:rsidRPr="00476C13">
        <w:rPr>
          <w:szCs w:val="22"/>
        </w:rPr>
        <w:t>“Sensitive Information” means:</w:t>
      </w:r>
    </w:p>
    <w:p w14:paraId="2EE8E247" w14:textId="77777777" w:rsidR="00EB5D29" w:rsidRPr="00476C13" w:rsidRDefault="00EB5D29" w:rsidP="00E21C3A">
      <w:pPr>
        <w:pStyle w:val="Textnumbered"/>
        <w:numPr>
          <w:ilvl w:val="4"/>
          <w:numId w:val="5"/>
        </w:numPr>
        <w:rPr>
          <w:szCs w:val="22"/>
        </w:rPr>
      </w:pPr>
      <w:r w:rsidRPr="00476C13">
        <w:rPr>
          <w:szCs w:val="22"/>
        </w:rPr>
        <w:t>Information to which Schedule 5 of the Defence Reform Act 2014 applies; and</w:t>
      </w:r>
    </w:p>
    <w:p w14:paraId="373D9935" w14:textId="77777777" w:rsidR="00EB5D29" w:rsidRPr="00476C13" w:rsidRDefault="00EB5D29" w:rsidP="00E21C3A">
      <w:pPr>
        <w:pStyle w:val="Textnumbered"/>
        <w:numPr>
          <w:ilvl w:val="4"/>
          <w:numId w:val="5"/>
        </w:numPr>
        <w:rPr>
          <w:szCs w:val="22"/>
        </w:rPr>
      </w:pPr>
      <w:r w:rsidRPr="00476C13">
        <w:rPr>
          <w:szCs w:val="22"/>
        </w:rPr>
        <w:t>OFFICIAL-SENSITIVE information within the meaning of the Government Security Classifications.</w:t>
      </w:r>
    </w:p>
    <w:p w14:paraId="512B50CF" w14:textId="21A56637" w:rsidR="00EB5D29" w:rsidRPr="00476C13" w:rsidRDefault="00EB5D29" w:rsidP="00EB5D29">
      <w:pPr>
        <w:pStyle w:val="Textnumbered"/>
        <w:numPr>
          <w:ilvl w:val="0"/>
          <w:numId w:val="0"/>
        </w:numPr>
        <w:ind w:left="567"/>
        <w:rPr>
          <w:szCs w:val="22"/>
        </w:rPr>
      </w:pPr>
      <w:r w:rsidRPr="00476C13">
        <w:rPr>
          <w:szCs w:val="22"/>
        </w:rPr>
        <w:t>“SSRO” means the Single Source Regulations Office</w:t>
      </w:r>
      <w:r w:rsidR="00304DEF" w:rsidRPr="00476C13">
        <w:rPr>
          <w:szCs w:val="22"/>
        </w:rPr>
        <w:t>.</w:t>
      </w:r>
    </w:p>
    <w:p w14:paraId="05C7E4C7" w14:textId="77777777" w:rsidR="00EB5D29" w:rsidRPr="00476C13" w:rsidRDefault="00EB5D29" w:rsidP="00E21C3A">
      <w:pPr>
        <w:pStyle w:val="Heading2"/>
        <w:numPr>
          <w:ilvl w:val="1"/>
          <w:numId w:val="5"/>
        </w:numPr>
        <w:rPr>
          <w:sz w:val="22"/>
          <w:szCs w:val="22"/>
        </w:rPr>
      </w:pPr>
      <w:r w:rsidRPr="00476C13">
        <w:rPr>
          <w:sz w:val="22"/>
          <w:szCs w:val="22"/>
        </w:rPr>
        <w:t>Security grading</w:t>
      </w:r>
    </w:p>
    <w:p w14:paraId="60A05605" w14:textId="4F1AA4D3" w:rsidR="00EB5D29" w:rsidRPr="00476C13" w:rsidRDefault="00EB5D29" w:rsidP="00E21C3A">
      <w:pPr>
        <w:pStyle w:val="Textnumbered"/>
        <w:numPr>
          <w:ilvl w:val="2"/>
          <w:numId w:val="5"/>
        </w:numPr>
        <w:rPr>
          <w:szCs w:val="22"/>
        </w:rPr>
      </w:pPr>
      <w:r w:rsidRPr="00476C13">
        <w:rPr>
          <w:szCs w:val="22"/>
        </w:rPr>
        <w:t xml:space="preserve">The SSRO shall in writing to the Contractor </w:t>
      </w:r>
      <w:proofErr w:type="gramStart"/>
      <w:r w:rsidRPr="00476C13">
        <w:rPr>
          <w:szCs w:val="22"/>
        </w:rPr>
        <w:t>identify</w:t>
      </w:r>
      <w:proofErr w:type="gramEnd"/>
      <w:r w:rsidRPr="00476C13">
        <w:rPr>
          <w:szCs w:val="22"/>
        </w:rPr>
        <w:t xml:space="preserve"> the information furnished to the Contractor, or developed by the Contractor, under </w:t>
      </w:r>
      <w:r w:rsidR="00395678" w:rsidRPr="00476C13">
        <w:rPr>
          <w:szCs w:val="22"/>
        </w:rPr>
        <w:t>the Contract</w:t>
      </w:r>
      <w:r w:rsidRPr="00476C13">
        <w:rPr>
          <w:szCs w:val="22"/>
        </w:rPr>
        <w:t>, which is Sensitive Information.</w:t>
      </w:r>
    </w:p>
    <w:p w14:paraId="619131F6" w14:textId="2D135313" w:rsidR="005B2EB1" w:rsidRPr="00476C13" w:rsidRDefault="00EB5D29" w:rsidP="00E21C3A">
      <w:pPr>
        <w:pStyle w:val="Textnumbered"/>
        <w:numPr>
          <w:ilvl w:val="2"/>
          <w:numId w:val="5"/>
        </w:numPr>
        <w:rPr>
          <w:szCs w:val="22"/>
        </w:rPr>
      </w:pPr>
      <w:r w:rsidRPr="00476C13">
        <w:rPr>
          <w:szCs w:val="22"/>
        </w:rPr>
        <w:t xml:space="preserve">The Contractor shall mark all OFFICIAL-SENSITIVE documents which it originates or copies during the </w:t>
      </w:r>
      <w:r w:rsidR="00C80171" w:rsidRPr="00476C13">
        <w:rPr>
          <w:szCs w:val="22"/>
        </w:rPr>
        <w:t>Contract</w:t>
      </w:r>
      <w:r w:rsidRPr="00476C13">
        <w:rPr>
          <w:szCs w:val="22"/>
        </w:rPr>
        <w:t xml:space="preserve"> clearly with the OFFICIAL-SENSITIVE classification.</w:t>
      </w:r>
    </w:p>
    <w:p w14:paraId="0210F2B5" w14:textId="1624C6EA" w:rsidR="00EB5D29" w:rsidRPr="00476C13" w:rsidRDefault="005B2EB1" w:rsidP="00E21C3A">
      <w:pPr>
        <w:pStyle w:val="Textnumbered"/>
        <w:numPr>
          <w:ilvl w:val="2"/>
          <w:numId w:val="5"/>
        </w:numPr>
        <w:rPr>
          <w:szCs w:val="22"/>
        </w:rPr>
      </w:pPr>
      <w:r w:rsidRPr="00476C13">
        <w:rPr>
          <w:szCs w:val="22"/>
        </w:rP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476C13" w14:paraId="0E3AC5FB" w14:textId="77777777" w:rsidTr="005B2EB1">
        <w:tc>
          <w:tcPr>
            <w:tcW w:w="4815" w:type="dxa"/>
          </w:tcPr>
          <w:p w14:paraId="7E5A96FE" w14:textId="0263B9B9" w:rsidR="005B2EB1" w:rsidRPr="00476C13" w:rsidRDefault="005B2EB1" w:rsidP="00BC0023">
            <w:pPr>
              <w:pStyle w:val="Textnumbered"/>
              <w:numPr>
                <w:ilvl w:val="0"/>
                <w:numId w:val="0"/>
              </w:numPr>
              <w:spacing w:before="60" w:after="60"/>
              <w:rPr>
                <w:b/>
                <w:szCs w:val="22"/>
              </w:rPr>
            </w:pPr>
            <w:r w:rsidRPr="00476C13">
              <w:rPr>
                <w:b/>
                <w:szCs w:val="22"/>
              </w:rPr>
              <w:t>Classification and descriptor</w:t>
            </w:r>
          </w:p>
        </w:tc>
        <w:tc>
          <w:tcPr>
            <w:tcW w:w="4816" w:type="dxa"/>
          </w:tcPr>
          <w:p w14:paraId="745F7C91" w14:textId="46D88D9A" w:rsidR="005B2EB1" w:rsidRPr="00476C13" w:rsidRDefault="005B2EB1" w:rsidP="00BC0023">
            <w:pPr>
              <w:pStyle w:val="Textnumbered"/>
              <w:numPr>
                <w:ilvl w:val="0"/>
                <w:numId w:val="0"/>
              </w:numPr>
              <w:spacing w:before="60" w:after="60"/>
              <w:jc w:val="center"/>
              <w:rPr>
                <w:b/>
                <w:szCs w:val="22"/>
              </w:rPr>
            </w:pPr>
            <w:r w:rsidRPr="00476C13">
              <w:rPr>
                <w:b/>
                <w:szCs w:val="22"/>
              </w:rPr>
              <w:t>Suffix</w:t>
            </w:r>
          </w:p>
        </w:tc>
      </w:tr>
      <w:tr w:rsidR="005B2EB1" w:rsidRPr="00476C13" w14:paraId="41D3AA19" w14:textId="77777777" w:rsidTr="005B2EB1">
        <w:tc>
          <w:tcPr>
            <w:tcW w:w="4815" w:type="dxa"/>
          </w:tcPr>
          <w:p w14:paraId="39CEBE8C" w14:textId="42366C7F" w:rsidR="005B2EB1" w:rsidRPr="00476C13" w:rsidRDefault="005B2EB1" w:rsidP="00BC0023">
            <w:pPr>
              <w:pStyle w:val="Textnumbered"/>
              <w:numPr>
                <w:ilvl w:val="0"/>
                <w:numId w:val="0"/>
              </w:numPr>
              <w:spacing w:before="60" w:after="60"/>
              <w:rPr>
                <w:szCs w:val="22"/>
              </w:rPr>
            </w:pPr>
            <w:r w:rsidRPr="00476C13">
              <w:rPr>
                <w:szCs w:val="22"/>
              </w:rPr>
              <w:t>OFFICIAL SENSITIVE</w:t>
            </w:r>
          </w:p>
        </w:tc>
        <w:tc>
          <w:tcPr>
            <w:tcW w:w="4816" w:type="dxa"/>
          </w:tcPr>
          <w:p w14:paraId="4B70CF75" w14:textId="7D849DF8" w:rsidR="005B2EB1" w:rsidRPr="00476C13" w:rsidRDefault="00BC0023" w:rsidP="00BC0023">
            <w:pPr>
              <w:pStyle w:val="Textnumbered"/>
              <w:numPr>
                <w:ilvl w:val="0"/>
                <w:numId w:val="0"/>
              </w:numPr>
              <w:spacing w:before="60" w:after="60"/>
              <w:jc w:val="center"/>
              <w:rPr>
                <w:szCs w:val="22"/>
              </w:rPr>
            </w:pPr>
            <w:r w:rsidRPr="00476C13">
              <w:rPr>
                <w:szCs w:val="22"/>
              </w:rPr>
              <w:t>-OS</w:t>
            </w:r>
          </w:p>
        </w:tc>
      </w:tr>
      <w:tr w:rsidR="005B2EB1" w:rsidRPr="00476C13" w14:paraId="3516AEA3" w14:textId="77777777" w:rsidTr="005B2EB1">
        <w:tc>
          <w:tcPr>
            <w:tcW w:w="4815" w:type="dxa"/>
          </w:tcPr>
          <w:p w14:paraId="70315ED1" w14:textId="089C8435" w:rsidR="005B2EB1" w:rsidRPr="00476C13" w:rsidRDefault="005B2EB1" w:rsidP="00BC0023">
            <w:pPr>
              <w:pStyle w:val="Textnumbered"/>
              <w:numPr>
                <w:ilvl w:val="0"/>
                <w:numId w:val="0"/>
              </w:numPr>
              <w:spacing w:before="60" w:after="60"/>
              <w:rPr>
                <w:szCs w:val="22"/>
              </w:rPr>
            </w:pPr>
            <w:r w:rsidRPr="00476C13">
              <w:rPr>
                <w:szCs w:val="22"/>
              </w:rPr>
              <w:t>OFFICIAL SENSITIVE COMMERCIAL</w:t>
            </w:r>
          </w:p>
        </w:tc>
        <w:tc>
          <w:tcPr>
            <w:tcW w:w="4816" w:type="dxa"/>
          </w:tcPr>
          <w:p w14:paraId="310F5AAF" w14:textId="63AD3D1C" w:rsidR="005B2EB1" w:rsidRPr="00476C13" w:rsidRDefault="00BC0023" w:rsidP="00BC0023">
            <w:pPr>
              <w:pStyle w:val="Textnumbered"/>
              <w:numPr>
                <w:ilvl w:val="0"/>
                <w:numId w:val="0"/>
              </w:numPr>
              <w:spacing w:before="60" w:after="60"/>
              <w:jc w:val="center"/>
              <w:rPr>
                <w:szCs w:val="22"/>
              </w:rPr>
            </w:pPr>
            <w:r w:rsidRPr="00476C13">
              <w:rPr>
                <w:szCs w:val="22"/>
              </w:rPr>
              <w:t>-OSC</w:t>
            </w:r>
          </w:p>
        </w:tc>
      </w:tr>
      <w:tr w:rsidR="005B2EB1" w:rsidRPr="00476C13" w14:paraId="5C574A41" w14:textId="77777777" w:rsidTr="005B2EB1">
        <w:tc>
          <w:tcPr>
            <w:tcW w:w="4815" w:type="dxa"/>
          </w:tcPr>
          <w:p w14:paraId="78BA7259" w14:textId="7788A71D" w:rsidR="005B2EB1" w:rsidRPr="00476C13" w:rsidRDefault="005B2EB1" w:rsidP="00BC0023">
            <w:pPr>
              <w:pStyle w:val="Textnumbered"/>
              <w:numPr>
                <w:ilvl w:val="0"/>
                <w:numId w:val="0"/>
              </w:numPr>
              <w:spacing w:before="60" w:after="60"/>
              <w:rPr>
                <w:szCs w:val="22"/>
              </w:rPr>
            </w:pPr>
            <w:r w:rsidRPr="00476C13">
              <w:rPr>
                <w:szCs w:val="22"/>
              </w:rPr>
              <w:t>OFFICIAL SENSITIVE LOCSEN</w:t>
            </w:r>
          </w:p>
        </w:tc>
        <w:tc>
          <w:tcPr>
            <w:tcW w:w="4816" w:type="dxa"/>
          </w:tcPr>
          <w:p w14:paraId="23C1C961" w14:textId="080E59BB" w:rsidR="005B2EB1" w:rsidRPr="00476C13" w:rsidRDefault="00BC0023" w:rsidP="00BC0023">
            <w:pPr>
              <w:pStyle w:val="Textnumbered"/>
              <w:numPr>
                <w:ilvl w:val="0"/>
                <w:numId w:val="0"/>
              </w:numPr>
              <w:spacing w:before="60" w:after="60"/>
              <w:jc w:val="center"/>
              <w:rPr>
                <w:szCs w:val="22"/>
              </w:rPr>
            </w:pPr>
            <w:r w:rsidRPr="00476C13">
              <w:rPr>
                <w:szCs w:val="22"/>
              </w:rPr>
              <w:t>-OSL</w:t>
            </w:r>
          </w:p>
        </w:tc>
      </w:tr>
      <w:tr w:rsidR="005B2EB1" w:rsidRPr="00476C13" w14:paraId="399A8882" w14:textId="77777777" w:rsidTr="005B2EB1">
        <w:tc>
          <w:tcPr>
            <w:tcW w:w="4815" w:type="dxa"/>
          </w:tcPr>
          <w:p w14:paraId="4D017E51" w14:textId="507FF6C6" w:rsidR="005B2EB1" w:rsidRPr="00476C13" w:rsidRDefault="005B2EB1" w:rsidP="00BC0023">
            <w:pPr>
              <w:pStyle w:val="Textnumbered"/>
              <w:numPr>
                <w:ilvl w:val="0"/>
                <w:numId w:val="0"/>
              </w:numPr>
              <w:spacing w:before="60" w:after="60"/>
              <w:rPr>
                <w:szCs w:val="22"/>
              </w:rPr>
            </w:pPr>
            <w:r w:rsidRPr="00476C13">
              <w:rPr>
                <w:szCs w:val="22"/>
              </w:rPr>
              <w:t>OFFICIAL SENSITIVE PERSONAL</w:t>
            </w:r>
          </w:p>
        </w:tc>
        <w:tc>
          <w:tcPr>
            <w:tcW w:w="4816" w:type="dxa"/>
          </w:tcPr>
          <w:p w14:paraId="4D57BA7F" w14:textId="29950665" w:rsidR="005B2EB1" w:rsidRPr="00476C13" w:rsidRDefault="00BC0023" w:rsidP="00BC0023">
            <w:pPr>
              <w:pStyle w:val="Textnumbered"/>
              <w:numPr>
                <w:ilvl w:val="0"/>
                <w:numId w:val="0"/>
              </w:numPr>
              <w:spacing w:before="60" w:after="60"/>
              <w:jc w:val="center"/>
              <w:rPr>
                <w:szCs w:val="22"/>
              </w:rPr>
            </w:pPr>
            <w:r w:rsidRPr="00476C13">
              <w:rPr>
                <w:szCs w:val="22"/>
              </w:rPr>
              <w:t>-OSP</w:t>
            </w:r>
          </w:p>
        </w:tc>
      </w:tr>
    </w:tbl>
    <w:p w14:paraId="47C54FDB" w14:textId="77777777" w:rsidR="005B2EB1" w:rsidRPr="00476C13" w:rsidRDefault="005B2EB1" w:rsidP="005B2EB1">
      <w:pPr>
        <w:pStyle w:val="Textnumbered"/>
        <w:numPr>
          <w:ilvl w:val="0"/>
          <w:numId w:val="0"/>
        </w:numPr>
        <w:ind w:left="567"/>
        <w:rPr>
          <w:szCs w:val="22"/>
        </w:rPr>
      </w:pPr>
    </w:p>
    <w:p w14:paraId="5F3BCB04" w14:textId="77777777" w:rsidR="00EB5D29" w:rsidRPr="00476C13" w:rsidRDefault="00EB5D29" w:rsidP="00EB5D29">
      <w:pPr>
        <w:pStyle w:val="Heading2"/>
        <w:rPr>
          <w:sz w:val="22"/>
          <w:szCs w:val="22"/>
        </w:rPr>
      </w:pPr>
      <w:r w:rsidRPr="00476C13">
        <w:rPr>
          <w:sz w:val="22"/>
          <w:szCs w:val="22"/>
        </w:rPr>
        <w:t>Defence Reform Act 2014 and Official Secrets Acts</w:t>
      </w:r>
    </w:p>
    <w:p w14:paraId="13E83A51" w14:textId="77777777" w:rsidR="00EB5D29" w:rsidRPr="00476C13" w:rsidRDefault="00EB5D29" w:rsidP="00E21C3A">
      <w:pPr>
        <w:pStyle w:val="Textnumbered"/>
        <w:numPr>
          <w:ilvl w:val="2"/>
          <w:numId w:val="5"/>
        </w:numPr>
        <w:rPr>
          <w:szCs w:val="22"/>
        </w:rPr>
      </w:pPr>
      <w:r w:rsidRPr="00476C13">
        <w:rPr>
          <w:szCs w:val="22"/>
        </w:rPr>
        <w:t>The Contractor's attention is drawn to the following –</w:t>
      </w:r>
    </w:p>
    <w:p w14:paraId="4F11E215" w14:textId="77777777" w:rsidR="00EB5D29" w:rsidRPr="00476C13" w:rsidRDefault="00EB5D29" w:rsidP="00E21C3A">
      <w:pPr>
        <w:pStyle w:val="Textnumbered"/>
        <w:numPr>
          <w:ilvl w:val="4"/>
          <w:numId w:val="5"/>
        </w:numPr>
        <w:rPr>
          <w:szCs w:val="22"/>
        </w:rPr>
      </w:pPr>
      <w:r w:rsidRPr="00476C13">
        <w:rPr>
          <w:szCs w:val="22"/>
        </w:rPr>
        <w:t>The provisions of Part 2 of the Defence Reform Act 2014, Schedule 5 to that Act, and the Single Source Contract Regulations 2014, particularly Regulation 56.</w:t>
      </w:r>
    </w:p>
    <w:p w14:paraId="7C1B235B" w14:textId="77777777" w:rsidR="00EB5D29" w:rsidRPr="00476C13" w:rsidRDefault="00EB5D29" w:rsidP="00E21C3A">
      <w:pPr>
        <w:pStyle w:val="Textnumbered"/>
        <w:numPr>
          <w:ilvl w:val="4"/>
          <w:numId w:val="5"/>
        </w:numPr>
        <w:rPr>
          <w:szCs w:val="22"/>
        </w:rPr>
      </w:pPr>
      <w:r w:rsidRPr="00476C13">
        <w:rPr>
          <w:szCs w:val="22"/>
        </w:rPr>
        <w:t>The provisions of the Official Secrets Acts 1911 to 1989 in general, and to the provisions of Section 5 of the Official Secrets Act 1911 (as amended by the Act of 1989) in particular.</w:t>
      </w:r>
    </w:p>
    <w:p w14:paraId="38285132" w14:textId="37018304" w:rsidR="00EB5D29" w:rsidRPr="00476C13" w:rsidRDefault="00EB5D29" w:rsidP="00E21C3A">
      <w:pPr>
        <w:pStyle w:val="Textnumbered"/>
        <w:numPr>
          <w:ilvl w:val="2"/>
          <w:numId w:val="5"/>
        </w:numPr>
        <w:rPr>
          <w:szCs w:val="22"/>
        </w:rPr>
      </w:pPr>
      <w:r w:rsidRPr="00476C13">
        <w:rPr>
          <w:szCs w:val="22"/>
        </w:rPr>
        <w:t xml:space="preserve">The Contractor shall take all reasonable steps to make sure that all individuals employed on any work in connection with the </w:t>
      </w:r>
      <w:r w:rsidR="00C80171" w:rsidRPr="00476C13">
        <w:rPr>
          <w:szCs w:val="22"/>
        </w:rPr>
        <w:t>Contract</w:t>
      </w:r>
      <w:r w:rsidRPr="00476C13">
        <w:rPr>
          <w:szCs w:val="22"/>
        </w:rPr>
        <w:t xml:space="preserve"> (including sub-contractors) have notice that these statutory provisions, or any others provided by the SSRO, apply to </w:t>
      </w:r>
      <w:proofErr w:type="gramStart"/>
      <w:r w:rsidRPr="00476C13">
        <w:rPr>
          <w:szCs w:val="22"/>
        </w:rPr>
        <w:t>them</w:t>
      </w:r>
      <w:proofErr w:type="gramEnd"/>
      <w:r w:rsidRPr="00476C13">
        <w:rPr>
          <w:szCs w:val="22"/>
        </w:rPr>
        <w:t xml:space="preserve"> and shall continue so to apply after the completion or earlier termination of the </w:t>
      </w:r>
      <w:r w:rsidR="00C80171" w:rsidRPr="00476C13">
        <w:rPr>
          <w:szCs w:val="22"/>
        </w:rPr>
        <w:t>Contract</w:t>
      </w:r>
      <w:r w:rsidRPr="00476C13">
        <w:rPr>
          <w:szCs w:val="22"/>
        </w:rPr>
        <w:t>.</w:t>
      </w:r>
    </w:p>
    <w:p w14:paraId="7DBFBDCE" w14:textId="77777777" w:rsidR="00EB5D29" w:rsidRPr="00476C13" w:rsidRDefault="00EB5D29" w:rsidP="00EB5D29">
      <w:pPr>
        <w:pStyle w:val="Heading2"/>
        <w:rPr>
          <w:sz w:val="22"/>
          <w:szCs w:val="22"/>
        </w:rPr>
      </w:pPr>
      <w:r w:rsidRPr="00476C13">
        <w:rPr>
          <w:sz w:val="22"/>
          <w:szCs w:val="22"/>
        </w:rPr>
        <w:lastRenderedPageBreak/>
        <w:t>Protection of Sensitive Information</w:t>
      </w:r>
    </w:p>
    <w:p w14:paraId="3FE19573" w14:textId="77777777" w:rsidR="00EB5D29" w:rsidRPr="00476C13" w:rsidRDefault="00EB5D29" w:rsidP="00E21C3A">
      <w:pPr>
        <w:pStyle w:val="Textnumbered"/>
        <w:numPr>
          <w:ilvl w:val="2"/>
          <w:numId w:val="5"/>
        </w:numPr>
        <w:rPr>
          <w:szCs w:val="22"/>
        </w:rPr>
      </w:pPr>
      <w:r w:rsidRPr="00476C13">
        <w:rPr>
          <w:szCs w:val="22"/>
        </w:rP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Pr="00476C13" w:rsidRDefault="00EB5D29" w:rsidP="00E21C3A">
      <w:pPr>
        <w:pStyle w:val="Textnumbered"/>
        <w:numPr>
          <w:ilvl w:val="2"/>
          <w:numId w:val="5"/>
        </w:numPr>
        <w:rPr>
          <w:szCs w:val="22"/>
        </w:rPr>
      </w:pPr>
      <w:r w:rsidRPr="00476C13">
        <w:rPr>
          <w:szCs w:val="22"/>
        </w:rP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Pr="00476C13" w:rsidRDefault="00EB5D29" w:rsidP="00E21C3A">
      <w:pPr>
        <w:pStyle w:val="Textnumbered"/>
        <w:numPr>
          <w:ilvl w:val="2"/>
          <w:numId w:val="5"/>
        </w:numPr>
        <w:rPr>
          <w:szCs w:val="22"/>
        </w:rPr>
      </w:pPr>
      <w:r w:rsidRPr="00476C13">
        <w:rPr>
          <w:szCs w:val="22"/>
        </w:rP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00892408" w:rsidR="00EB5D29" w:rsidRPr="00476C13" w:rsidRDefault="00EB5D29" w:rsidP="00E21C3A">
      <w:pPr>
        <w:pStyle w:val="Textnumbered"/>
        <w:numPr>
          <w:ilvl w:val="2"/>
          <w:numId w:val="5"/>
        </w:numPr>
        <w:rPr>
          <w:szCs w:val="22"/>
        </w:rPr>
      </w:pPr>
      <w:r w:rsidRPr="00476C13">
        <w:rPr>
          <w:szCs w:val="22"/>
        </w:rP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rsidRPr="00476C13">
        <w:rPr>
          <w:szCs w:val="22"/>
        </w:rPr>
        <w:t>Contract</w:t>
      </w:r>
      <w:r w:rsidRPr="00476C13">
        <w:rPr>
          <w:szCs w:val="22"/>
        </w:rPr>
        <w:t xml:space="preserve"> specified in writing by the SSRO, other than to a person directly employed by the Contractor.</w:t>
      </w:r>
    </w:p>
    <w:p w14:paraId="247F9C52" w14:textId="77777777" w:rsidR="00EB5D29" w:rsidRPr="00476C13" w:rsidRDefault="00EB5D29" w:rsidP="00E21C3A">
      <w:pPr>
        <w:pStyle w:val="Textnumbered"/>
        <w:numPr>
          <w:ilvl w:val="2"/>
          <w:numId w:val="5"/>
        </w:numPr>
        <w:rPr>
          <w:szCs w:val="22"/>
        </w:rPr>
      </w:pPr>
      <w:r w:rsidRPr="00476C13">
        <w:rPr>
          <w:szCs w:val="22"/>
        </w:rPr>
        <w:t>Access to Sensitive Information shall be confined to those individuals who have a “need-to-know” and whose access is essential for the purpose of his or her duties.</w:t>
      </w:r>
    </w:p>
    <w:p w14:paraId="3DEED7FD" w14:textId="77777777" w:rsidR="0094256B" w:rsidRDefault="00EB5D29" w:rsidP="00E21C3A">
      <w:pPr>
        <w:pStyle w:val="Textnumbered"/>
        <w:numPr>
          <w:ilvl w:val="2"/>
          <w:numId w:val="5"/>
        </w:numPr>
        <w:rPr>
          <w:szCs w:val="22"/>
        </w:rPr>
      </w:pPr>
      <w:r w:rsidRPr="00476C13">
        <w:rPr>
          <w:szCs w:val="22"/>
        </w:rPr>
        <w:t>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w:t>
      </w:r>
    </w:p>
    <w:p w14:paraId="4E9CB541" w14:textId="21CEAC77" w:rsidR="00EB5D29" w:rsidRPr="00476C13" w:rsidRDefault="00BA0150" w:rsidP="0094256B">
      <w:pPr>
        <w:pStyle w:val="Textnumbered"/>
        <w:numPr>
          <w:ilvl w:val="0"/>
          <w:numId w:val="0"/>
        </w:numPr>
        <w:ind w:firstLine="567"/>
        <w:rPr>
          <w:szCs w:val="22"/>
        </w:rPr>
      </w:pPr>
      <w:hyperlink r:id="rId17" w:history="1">
        <w:r w:rsidR="0094256B">
          <w:rPr>
            <w:rStyle w:val="Hyperlink"/>
          </w:rPr>
          <w:t>Government baseline personnel security standard - GOV.UK (www.gov.uk)</w:t>
        </w:r>
      </w:hyperlink>
    </w:p>
    <w:p w14:paraId="6CE252AE" w14:textId="77777777" w:rsidR="00EB5D29" w:rsidRPr="00476C13" w:rsidRDefault="00EB5D29" w:rsidP="00EB5D29">
      <w:pPr>
        <w:pStyle w:val="Heading2"/>
        <w:rPr>
          <w:sz w:val="22"/>
          <w:szCs w:val="22"/>
        </w:rPr>
      </w:pPr>
      <w:r w:rsidRPr="00476C13">
        <w:rPr>
          <w:sz w:val="22"/>
          <w:szCs w:val="22"/>
        </w:rPr>
        <w:t>Hard Copy Distribution of Information</w:t>
      </w:r>
    </w:p>
    <w:p w14:paraId="5A57F28D" w14:textId="7C30D771" w:rsidR="00BC0023" w:rsidRPr="00476C13" w:rsidRDefault="00EB5D29" w:rsidP="00E21C3A">
      <w:pPr>
        <w:pStyle w:val="Textnumbered"/>
        <w:numPr>
          <w:ilvl w:val="2"/>
          <w:numId w:val="5"/>
        </w:numPr>
        <w:rPr>
          <w:szCs w:val="22"/>
        </w:rPr>
      </w:pPr>
      <w:r w:rsidRPr="00476C13">
        <w:rPr>
          <w:szCs w:val="22"/>
        </w:rPr>
        <w:t xml:space="preserve">Documents containing Sensitive Information shall be distributed, both within and outside the Contractor’s premises in such a way as to make sure that no unauthorised person has access.  It may be sent by </w:t>
      </w:r>
      <w:r w:rsidR="006D265B" w:rsidRPr="00476C13">
        <w:rPr>
          <w:szCs w:val="22"/>
        </w:rPr>
        <w:t>ordinary</w:t>
      </w:r>
      <w:r w:rsidRPr="00476C13">
        <w:rPr>
          <w:szCs w:val="22"/>
        </w:rPr>
        <w:t xml:space="preserve"> post or Commercial Couriers in </w:t>
      </w:r>
      <w:r w:rsidR="00BC0023" w:rsidRPr="00476C13">
        <w:rPr>
          <w:szCs w:val="22"/>
        </w:rPr>
        <w:t>two</w:t>
      </w:r>
      <w:r w:rsidRPr="00476C13">
        <w:rPr>
          <w:szCs w:val="22"/>
        </w:rPr>
        <w:t xml:space="preserve"> envelope</w:t>
      </w:r>
      <w:r w:rsidR="00BC0023" w:rsidRPr="00476C13">
        <w:rPr>
          <w:szCs w:val="22"/>
        </w:rPr>
        <w:t>s, one inside the other</w:t>
      </w:r>
      <w:r w:rsidRPr="00476C13">
        <w:rPr>
          <w:szCs w:val="22"/>
        </w:rPr>
        <w:t xml:space="preserve">.  The words OFFICIAL-SENSITIVE shall not appear on the </w:t>
      </w:r>
      <w:r w:rsidR="00BC0023" w:rsidRPr="00476C13">
        <w:rPr>
          <w:szCs w:val="22"/>
        </w:rPr>
        <w:t xml:space="preserve">outer </w:t>
      </w:r>
      <w:r w:rsidRPr="00476C13">
        <w:rPr>
          <w:szCs w:val="22"/>
        </w:rPr>
        <w:t>envelope</w:t>
      </w:r>
      <w:r w:rsidR="00BC0023" w:rsidRPr="00476C13">
        <w:rPr>
          <w:szCs w:val="22"/>
        </w:rPr>
        <w:t xml:space="preserve"> and shall not be visible on examination of the outer envelope</w:t>
      </w:r>
      <w:r w:rsidRPr="00476C13">
        <w:rPr>
          <w:szCs w:val="22"/>
        </w:rPr>
        <w:t xml:space="preserve">.  The </w:t>
      </w:r>
      <w:r w:rsidR="00BC0023" w:rsidRPr="00476C13">
        <w:rPr>
          <w:szCs w:val="22"/>
        </w:rPr>
        <w:t xml:space="preserve">outer </w:t>
      </w:r>
      <w:r w:rsidRPr="00476C13">
        <w:rPr>
          <w:szCs w:val="22"/>
        </w:rPr>
        <w:t xml:space="preserve">envelope </w:t>
      </w:r>
      <w:r w:rsidR="00BC0023" w:rsidRPr="00476C13">
        <w:rPr>
          <w:szCs w:val="22"/>
        </w:rPr>
        <w:t>shall</w:t>
      </w:r>
      <w:r w:rsidRPr="00476C13">
        <w:rPr>
          <w:szCs w:val="22"/>
        </w:rPr>
        <w:t xml:space="preserve"> bear a stamp or details that clearly indicate the full address of the</w:t>
      </w:r>
      <w:r w:rsidR="00BC0023" w:rsidRPr="00476C13">
        <w:rPr>
          <w:szCs w:val="22"/>
        </w:rPr>
        <w:t xml:space="preserve"> office from which it was sent.</w:t>
      </w:r>
    </w:p>
    <w:p w14:paraId="418AD5C5" w14:textId="5EE36430" w:rsidR="00EB5D29" w:rsidRPr="00476C13" w:rsidRDefault="00EB5D29" w:rsidP="00E21C3A">
      <w:pPr>
        <w:pStyle w:val="Textnumbered"/>
        <w:numPr>
          <w:ilvl w:val="2"/>
          <w:numId w:val="5"/>
        </w:numPr>
        <w:rPr>
          <w:szCs w:val="22"/>
        </w:rPr>
      </w:pPr>
      <w:r w:rsidRPr="00476C13">
        <w:rPr>
          <w:szCs w:val="22"/>
        </w:rPr>
        <w:t xml:space="preserve">Advice on the distribution of OFFICIAL-SENSITIVE documents abroad or any other general advice including the distribution of OFFICIAL-SENSITIVE hardware shall be sought from </w:t>
      </w:r>
      <w:r w:rsidR="006D265B" w:rsidRPr="00476C13">
        <w:rPr>
          <w:szCs w:val="22"/>
        </w:rPr>
        <w:t>t</w:t>
      </w:r>
      <w:r w:rsidRPr="00476C13">
        <w:rPr>
          <w:szCs w:val="22"/>
        </w:rPr>
        <w:t>he SSRO.</w:t>
      </w:r>
    </w:p>
    <w:p w14:paraId="0637CA73" w14:textId="77777777" w:rsidR="00EB5D29" w:rsidRPr="00476C13" w:rsidRDefault="00EB5D29" w:rsidP="00EB5D29">
      <w:pPr>
        <w:pStyle w:val="Heading2"/>
        <w:rPr>
          <w:sz w:val="22"/>
          <w:szCs w:val="22"/>
        </w:rPr>
      </w:pPr>
      <w:r w:rsidRPr="00476C13">
        <w:rPr>
          <w:sz w:val="22"/>
          <w:szCs w:val="22"/>
        </w:rPr>
        <w:t>Electronic Communication, Telephony and Facsimile Services</w:t>
      </w:r>
    </w:p>
    <w:p w14:paraId="255E5620" w14:textId="39054A1E" w:rsidR="00EB5D29" w:rsidRPr="00476C13" w:rsidRDefault="00EB5D29" w:rsidP="00E21C3A">
      <w:pPr>
        <w:pStyle w:val="Textnumbered"/>
        <w:numPr>
          <w:ilvl w:val="2"/>
          <w:numId w:val="5"/>
        </w:numPr>
        <w:rPr>
          <w:szCs w:val="22"/>
        </w:rPr>
      </w:pPr>
      <w:r w:rsidRPr="00476C13">
        <w:rPr>
          <w:szCs w:val="22"/>
        </w:rPr>
        <w:t xml:space="preserve">Sensitive </w:t>
      </w:r>
      <w:r w:rsidR="0085145D" w:rsidRPr="007C1B1C">
        <w:rPr>
          <w:szCs w:val="22"/>
        </w:rPr>
        <w:t xml:space="preserve">Information shall normally be transmitted over the internet encrypted using systems configured in line with National Cyber Security Centre (NCSC) guidance. Please see </w:t>
      </w:r>
      <w:hyperlink r:id="rId18" w:history="1">
        <w:r w:rsidR="0085145D" w:rsidRPr="007C1B1C">
          <w:rPr>
            <w:rStyle w:val="Hyperlink"/>
          </w:rPr>
          <w:t>All topics - NCSC.GOV.UK</w:t>
        </w:r>
      </w:hyperlink>
      <w:r w:rsidR="0085145D">
        <w:t>.</w:t>
      </w:r>
    </w:p>
    <w:p w14:paraId="2F1AD3E1" w14:textId="77777777" w:rsidR="00EB5D29" w:rsidRPr="00476C13" w:rsidRDefault="00EB5D29" w:rsidP="00E21C3A">
      <w:pPr>
        <w:pStyle w:val="Textnumbered"/>
        <w:numPr>
          <w:ilvl w:val="2"/>
          <w:numId w:val="5"/>
        </w:numPr>
        <w:rPr>
          <w:szCs w:val="22"/>
        </w:rPr>
      </w:pPr>
      <w:r w:rsidRPr="00476C13">
        <w:rPr>
          <w:szCs w:val="22"/>
        </w:rPr>
        <w:t>Exceptionally, in urgent cases, Sensitive Information may be emailed unencrypted over the internet only where there is a strong business need to do so and only with the prior approval of the SSRO.</w:t>
      </w:r>
    </w:p>
    <w:p w14:paraId="333F38CE" w14:textId="77777777" w:rsidR="00EB5D29" w:rsidRPr="00476C13" w:rsidRDefault="00EB5D29" w:rsidP="00E21C3A">
      <w:pPr>
        <w:pStyle w:val="Textnumbered"/>
        <w:numPr>
          <w:ilvl w:val="2"/>
          <w:numId w:val="5"/>
        </w:numPr>
        <w:rPr>
          <w:szCs w:val="22"/>
        </w:rPr>
      </w:pPr>
      <w:r w:rsidRPr="00476C13">
        <w:rPr>
          <w:szCs w:val="22"/>
        </w:rPr>
        <w:lastRenderedPageBreak/>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Pr="00476C13" w:rsidRDefault="00EB5D29" w:rsidP="00E21C3A">
      <w:pPr>
        <w:pStyle w:val="Textnumbered"/>
        <w:numPr>
          <w:ilvl w:val="2"/>
          <w:numId w:val="5"/>
        </w:numPr>
        <w:rPr>
          <w:szCs w:val="22"/>
        </w:rPr>
      </w:pPr>
      <w:r w:rsidRPr="00476C13">
        <w:rPr>
          <w:szCs w:val="22"/>
        </w:rPr>
        <w:t>Sensitive Information may be discussed on fixed and mobile types of telephone within the UK, but not with (or within earshot of) unauthorised persons.</w:t>
      </w:r>
    </w:p>
    <w:p w14:paraId="247C7AC0" w14:textId="13591EB2" w:rsidR="00EB5D29" w:rsidRPr="00476C13" w:rsidRDefault="00EB5D29" w:rsidP="00E21C3A">
      <w:pPr>
        <w:pStyle w:val="Textnumbered"/>
        <w:numPr>
          <w:ilvl w:val="2"/>
          <w:numId w:val="5"/>
        </w:numPr>
        <w:rPr>
          <w:szCs w:val="22"/>
        </w:rPr>
      </w:pPr>
      <w:r w:rsidRPr="00476C13">
        <w:rPr>
          <w:szCs w:val="22"/>
        </w:rPr>
        <w:t>Sensitive Information may be faxed to UK recipients</w:t>
      </w:r>
      <w:r w:rsidR="00BC0023" w:rsidRPr="00476C13">
        <w:rPr>
          <w:szCs w:val="22"/>
        </w:rPr>
        <w:t>, provided that the recipient has been notified and is waiting to receive the fax</w:t>
      </w:r>
      <w:r w:rsidRPr="00476C13">
        <w:rPr>
          <w:szCs w:val="22"/>
        </w:rPr>
        <w:t>.</w:t>
      </w:r>
    </w:p>
    <w:p w14:paraId="567DE719" w14:textId="77777777" w:rsidR="00EB5D29" w:rsidRPr="00476C13" w:rsidRDefault="00EB5D29" w:rsidP="00EB5D29">
      <w:pPr>
        <w:pStyle w:val="Heading2"/>
        <w:rPr>
          <w:sz w:val="22"/>
          <w:szCs w:val="22"/>
        </w:rPr>
      </w:pPr>
      <w:r w:rsidRPr="00476C13">
        <w:rPr>
          <w:sz w:val="22"/>
          <w:szCs w:val="22"/>
        </w:rPr>
        <w:t>Use of Information Systems</w:t>
      </w:r>
    </w:p>
    <w:p w14:paraId="371791A2" w14:textId="77777777" w:rsidR="00EB5D29" w:rsidRPr="00476C13" w:rsidRDefault="00EB5D29" w:rsidP="00E21C3A">
      <w:pPr>
        <w:pStyle w:val="Textnumbered"/>
        <w:numPr>
          <w:ilvl w:val="2"/>
          <w:numId w:val="5"/>
        </w:numPr>
        <w:rPr>
          <w:szCs w:val="22"/>
        </w:rPr>
      </w:pPr>
      <w:r w:rsidRPr="00476C13">
        <w:rPr>
          <w:szCs w:val="22"/>
        </w:rP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Pr="00476C13" w:rsidRDefault="00EB5D29" w:rsidP="00E21C3A">
      <w:pPr>
        <w:pStyle w:val="Textnumbered"/>
        <w:numPr>
          <w:ilvl w:val="2"/>
          <w:numId w:val="5"/>
        </w:numPr>
        <w:rPr>
          <w:szCs w:val="22"/>
        </w:rPr>
      </w:pPr>
      <w:proofErr w:type="gramStart"/>
      <w:r w:rsidRPr="00476C13">
        <w:rPr>
          <w:szCs w:val="22"/>
        </w:rPr>
        <w:t>As a general rule</w:t>
      </w:r>
      <w:proofErr w:type="gramEnd"/>
      <w:r w:rsidRPr="00476C13">
        <w:rPr>
          <w:szCs w:val="22"/>
        </w:rPr>
        <w:t>, any communication path between an unauthorised user and the data can be used to carry out an attack on the system or be used to compromise or ex-filtrate data.</w:t>
      </w:r>
    </w:p>
    <w:p w14:paraId="511A0F29" w14:textId="77777777" w:rsidR="00EB5D29" w:rsidRPr="00476C13" w:rsidRDefault="00EB5D29" w:rsidP="00E21C3A">
      <w:pPr>
        <w:pStyle w:val="Textnumbered"/>
        <w:numPr>
          <w:ilvl w:val="2"/>
          <w:numId w:val="5"/>
        </w:numPr>
        <w:rPr>
          <w:szCs w:val="22"/>
        </w:rPr>
      </w:pPr>
      <w:r w:rsidRPr="00476C13">
        <w:rPr>
          <w:szCs w:val="22"/>
        </w:rPr>
        <w:t xml:space="preserve">The following describes the </w:t>
      </w:r>
      <w:proofErr w:type="gramStart"/>
      <w:r w:rsidRPr="00476C13">
        <w:rPr>
          <w:szCs w:val="22"/>
        </w:rPr>
        <w:t>minimum security</w:t>
      </w:r>
      <w:proofErr w:type="gramEnd"/>
      <w:r w:rsidRPr="00476C13">
        <w:rPr>
          <w:szCs w:val="22"/>
        </w:rPr>
        <w:t xml:space="preserve"> requirements for processing and accessing Sensitive Information on IT systems.</w:t>
      </w:r>
    </w:p>
    <w:p w14:paraId="6FC48450" w14:textId="77777777" w:rsidR="00EB5D29" w:rsidRPr="00476C13" w:rsidRDefault="00EB5D29" w:rsidP="00EB5D29">
      <w:pPr>
        <w:pStyle w:val="Heading3"/>
        <w:rPr>
          <w:szCs w:val="22"/>
        </w:rPr>
      </w:pPr>
      <w:r w:rsidRPr="00476C13">
        <w:rPr>
          <w:szCs w:val="22"/>
        </w:rPr>
        <w:t>Access</w:t>
      </w:r>
    </w:p>
    <w:p w14:paraId="6114EAE5" w14:textId="77777777" w:rsidR="00EB5D29" w:rsidRPr="00476C13" w:rsidRDefault="00EB5D29" w:rsidP="00E21C3A">
      <w:pPr>
        <w:pStyle w:val="Textnumbered"/>
        <w:numPr>
          <w:ilvl w:val="2"/>
          <w:numId w:val="5"/>
        </w:numPr>
        <w:rPr>
          <w:szCs w:val="22"/>
        </w:rPr>
      </w:pPr>
      <w:r w:rsidRPr="00476C13">
        <w:rPr>
          <w:szCs w:val="22"/>
        </w:rP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Pr="00476C13" w:rsidRDefault="00EB5D29" w:rsidP="00EB5D29">
      <w:pPr>
        <w:pStyle w:val="Heading3"/>
        <w:rPr>
          <w:szCs w:val="22"/>
        </w:rPr>
      </w:pPr>
      <w:r w:rsidRPr="00476C13">
        <w:rPr>
          <w:szCs w:val="22"/>
        </w:rPr>
        <w:t>Identification and Authentication (ID&amp;A).</w:t>
      </w:r>
    </w:p>
    <w:p w14:paraId="3DC5C64D" w14:textId="77777777" w:rsidR="00EB5D29" w:rsidRPr="00476C13" w:rsidRDefault="00EB5D29" w:rsidP="00E21C3A">
      <w:pPr>
        <w:pStyle w:val="Textnumbered"/>
        <w:numPr>
          <w:ilvl w:val="2"/>
          <w:numId w:val="5"/>
        </w:numPr>
        <w:rPr>
          <w:szCs w:val="22"/>
        </w:rPr>
      </w:pPr>
      <w:r w:rsidRPr="00476C13">
        <w:rPr>
          <w:szCs w:val="22"/>
        </w:rPr>
        <w:t>All systems shall have the following functionality: (1) Up-to-date lists of authorised users. (2) Positive identification of all users at the start of each processing session.</w:t>
      </w:r>
    </w:p>
    <w:p w14:paraId="6755449F" w14:textId="77777777" w:rsidR="00EB5D29" w:rsidRPr="00476C13" w:rsidRDefault="00EB5D29" w:rsidP="00EB5D29">
      <w:pPr>
        <w:pStyle w:val="Heading3"/>
        <w:rPr>
          <w:szCs w:val="22"/>
        </w:rPr>
      </w:pPr>
      <w:r w:rsidRPr="00476C13">
        <w:rPr>
          <w:szCs w:val="22"/>
        </w:rPr>
        <w:t>Passwords.</w:t>
      </w:r>
    </w:p>
    <w:p w14:paraId="4D3680FF" w14:textId="77777777" w:rsidR="00EB5D29" w:rsidRPr="00476C13" w:rsidRDefault="00EB5D29" w:rsidP="00E21C3A">
      <w:pPr>
        <w:pStyle w:val="Textnumbered"/>
        <w:numPr>
          <w:ilvl w:val="2"/>
          <w:numId w:val="5"/>
        </w:numPr>
        <w:rPr>
          <w:szCs w:val="22"/>
        </w:rPr>
      </w:pPr>
      <w:r w:rsidRPr="00476C13">
        <w:rPr>
          <w:szCs w:val="22"/>
        </w:rP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Pr="00476C13" w:rsidRDefault="00EB5D29" w:rsidP="00EB5D29">
      <w:pPr>
        <w:pStyle w:val="Heading3"/>
        <w:rPr>
          <w:szCs w:val="22"/>
        </w:rPr>
      </w:pPr>
      <w:r w:rsidRPr="00476C13">
        <w:rPr>
          <w:szCs w:val="22"/>
        </w:rPr>
        <w:t>Internal Access Control.</w:t>
      </w:r>
    </w:p>
    <w:p w14:paraId="6CBB30F9" w14:textId="77777777" w:rsidR="00EB5D29" w:rsidRPr="00476C13" w:rsidRDefault="00EB5D29" w:rsidP="00E21C3A">
      <w:pPr>
        <w:pStyle w:val="Textnumbered"/>
        <w:numPr>
          <w:ilvl w:val="2"/>
          <w:numId w:val="5"/>
        </w:numPr>
        <w:rPr>
          <w:szCs w:val="22"/>
        </w:rPr>
      </w:pPr>
      <w:r w:rsidRPr="00476C13">
        <w:rPr>
          <w:szCs w:val="22"/>
        </w:rPr>
        <w:t>All systems shall have internal Access Controls to prevent unauthorised users from accessing or modifying the data.</w:t>
      </w:r>
    </w:p>
    <w:p w14:paraId="6452B891" w14:textId="77777777" w:rsidR="00EB5D29" w:rsidRPr="001F02E2" w:rsidRDefault="00EB5D29" w:rsidP="00EB5D29">
      <w:pPr>
        <w:pStyle w:val="Heading3"/>
        <w:rPr>
          <w:szCs w:val="22"/>
        </w:rPr>
      </w:pPr>
      <w:r w:rsidRPr="00476C13">
        <w:rPr>
          <w:szCs w:val="22"/>
        </w:rPr>
        <w:t>Data Transm</w:t>
      </w:r>
      <w:r w:rsidRPr="001F02E2">
        <w:rPr>
          <w:szCs w:val="22"/>
        </w:rPr>
        <w:t>ission.</w:t>
      </w:r>
    </w:p>
    <w:p w14:paraId="547F731C" w14:textId="435CCB53" w:rsidR="00EB5D29" w:rsidRPr="00476C13" w:rsidRDefault="00EB5D29" w:rsidP="00E21C3A">
      <w:pPr>
        <w:pStyle w:val="Textnumbered"/>
        <w:numPr>
          <w:ilvl w:val="2"/>
          <w:numId w:val="5"/>
        </w:numPr>
        <w:rPr>
          <w:szCs w:val="22"/>
        </w:rPr>
      </w:pPr>
      <w:r w:rsidRPr="001F02E2">
        <w:rPr>
          <w:szCs w:val="22"/>
        </w:rPr>
        <w:t xml:space="preserve">Unless </w:t>
      </w:r>
      <w:r w:rsidR="001F02E2" w:rsidRPr="001F02E2">
        <w:rPr>
          <w:szCs w:val="22"/>
        </w:rPr>
        <w:t>the SSRO authorises otherwise, Sensitive Information shall be transmitted or accessed electronically (</w:t>
      </w:r>
      <w:proofErr w:type="gramStart"/>
      <w:r w:rsidR="001F02E2" w:rsidRPr="001F02E2">
        <w:rPr>
          <w:szCs w:val="22"/>
        </w:rPr>
        <w:t>e.g.</w:t>
      </w:r>
      <w:proofErr w:type="gramEnd"/>
      <w:r w:rsidR="001F02E2" w:rsidRPr="001F02E2">
        <w:rPr>
          <w:szCs w:val="22"/>
        </w:rPr>
        <w:t xml:space="preserve"> point to point computer links) via a public network like the Internet, using systems configured in line with National Cyber Security Centre (NCSC) guidance. Please see </w:t>
      </w:r>
      <w:hyperlink r:id="rId19" w:history="1">
        <w:r w:rsidR="001F02E2">
          <w:rPr>
            <w:rStyle w:val="Hyperlink"/>
          </w:rPr>
          <w:t>All topics - NCSC.GOV.UK</w:t>
        </w:r>
      </w:hyperlink>
      <w:r w:rsidR="001F02E2">
        <w:t xml:space="preserve"> and </w:t>
      </w:r>
      <w:hyperlink r:id="rId20" w:history="1">
        <w:r w:rsidR="001F02E2">
          <w:rPr>
            <w:rStyle w:val="Hyperlink"/>
          </w:rPr>
          <w:t>Using Transport Layer Security to protect data - NCSC.GOV.UK</w:t>
        </w:r>
      </w:hyperlink>
      <w:r w:rsidR="001F02E2">
        <w:t>.</w:t>
      </w:r>
    </w:p>
    <w:p w14:paraId="386FCA3F" w14:textId="77777777" w:rsidR="00EB5D29" w:rsidRPr="00476C13" w:rsidRDefault="00EB5D29" w:rsidP="00EB5D29">
      <w:pPr>
        <w:pStyle w:val="Heading3"/>
        <w:rPr>
          <w:szCs w:val="22"/>
        </w:rPr>
      </w:pPr>
      <w:r w:rsidRPr="00476C13">
        <w:rPr>
          <w:szCs w:val="22"/>
        </w:rPr>
        <w:t>Security Accounting and Audit.</w:t>
      </w:r>
    </w:p>
    <w:p w14:paraId="33AE9AE5" w14:textId="77777777" w:rsidR="00EB5D29" w:rsidRPr="00476C13" w:rsidRDefault="00EB5D29" w:rsidP="00E21C3A">
      <w:pPr>
        <w:pStyle w:val="Textnumbered"/>
        <w:numPr>
          <w:ilvl w:val="2"/>
          <w:numId w:val="5"/>
        </w:numPr>
        <w:rPr>
          <w:szCs w:val="22"/>
        </w:rPr>
      </w:pPr>
      <w:r w:rsidRPr="00476C13">
        <w:rPr>
          <w:szCs w:val="22"/>
        </w:rPr>
        <w:t xml:space="preserve">Security relevant events fall into two categories, namely legitimate </w:t>
      </w:r>
      <w:proofErr w:type="gramStart"/>
      <w:r w:rsidRPr="00476C13">
        <w:rPr>
          <w:szCs w:val="22"/>
        </w:rPr>
        <w:t>events</w:t>
      </w:r>
      <w:proofErr w:type="gramEnd"/>
      <w:r w:rsidRPr="00476C13">
        <w:rPr>
          <w:szCs w:val="22"/>
        </w:rPr>
        <w:t xml:space="preserve"> and violations.</w:t>
      </w:r>
    </w:p>
    <w:p w14:paraId="4C790C05" w14:textId="77777777" w:rsidR="00EB5D29" w:rsidRPr="00476C13" w:rsidRDefault="00EB5D29" w:rsidP="00E21C3A">
      <w:pPr>
        <w:pStyle w:val="Textnumbered"/>
        <w:numPr>
          <w:ilvl w:val="2"/>
          <w:numId w:val="5"/>
        </w:numPr>
        <w:rPr>
          <w:szCs w:val="22"/>
        </w:rPr>
      </w:pPr>
      <w:r w:rsidRPr="00476C13">
        <w:rPr>
          <w:szCs w:val="22"/>
        </w:rPr>
        <w:t>The following events shall always be recorded:</w:t>
      </w:r>
    </w:p>
    <w:p w14:paraId="5ACF0AEF" w14:textId="77777777" w:rsidR="00EB5D29" w:rsidRPr="00476C13" w:rsidRDefault="00EB5D29" w:rsidP="00E21C3A">
      <w:pPr>
        <w:pStyle w:val="Textnumbered"/>
        <w:numPr>
          <w:ilvl w:val="4"/>
          <w:numId w:val="5"/>
        </w:numPr>
        <w:rPr>
          <w:szCs w:val="22"/>
        </w:rPr>
      </w:pPr>
      <w:r w:rsidRPr="00476C13">
        <w:rPr>
          <w:szCs w:val="22"/>
        </w:rPr>
        <w:lastRenderedPageBreak/>
        <w:t>All log on attempts whether successful or failed.</w:t>
      </w:r>
    </w:p>
    <w:p w14:paraId="53E35AF9" w14:textId="77777777" w:rsidR="00EB5D29" w:rsidRPr="00476C13" w:rsidRDefault="00EB5D29" w:rsidP="00E21C3A">
      <w:pPr>
        <w:pStyle w:val="Textnumbered"/>
        <w:numPr>
          <w:ilvl w:val="4"/>
          <w:numId w:val="5"/>
        </w:numPr>
        <w:rPr>
          <w:szCs w:val="22"/>
        </w:rPr>
      </w:pPr>
      <w:r w:rsidRPr="00476C13">
        <w:rPr>
          <w:szCs w:val="22"/>
        </w:rPr>
        <w:t>Log off (including time out where applicable).</w:t>
      </w:r>
    </w:p>
    <w:p w14:paraId="5425EEBA" w14:textId="77777777" w:rsidR="00EB5D29" w:rsidRPr="00476C13" w:rsidRDefault="00EB5D29" w:rsidP="00E21C3A">
      <w:pPr>
        <w:pStyle w:val="Textnumbered"/>
        <w:numPr>
          <w:ilvl w:val="4"/>
          <w:numId w:val="5"/>
        </w:numPr>
        <w:rPr>
          <w:szCs w:val="22"/>
        </w:rPr>
      </w:pPr>
      <w:r w:rsidRPr="00476C13">
        <w:rPr>
          <w:szCs w:val="22"/>
        </w:rPr>
        <w:t>The creation, deletion or alteration of access rights and privileges.</w:t>
      </w:r>
    </w:p>
    <w:p w14:paraId="4E444177" w14:textId="77777777" w:rsidR="00EB5D29" w:rsidRPr="00476C13" w:rsidRDefault="00EB5D29" w:rsidP="00E21C3A">
      <w:pPr>
        <w:pStyle w:val="Textnumbered"/>
        <w:numPr>
          <w:ilvl w:val="4"/>
          <w:numId w:val="5"/>
        </w:numPr>
        <w:rPr>
          <w:szCs w:val="22"/>
        </w:rPr>
      </w:pPr>
      <w:r w:rsidRPr="00476C13">
        <w:rPr>
          <w:szCs w:val="22"/>
        </w:rPr>
        <w:t xml:space="preserve">The creation, </w:t>
      </w:r>
      <w:proofErr w:type="gramStart"/>
      <w:r w:rsidRPr="00476C13">
        <w:rPr>
          <w:szCs w:val="22"/>
        </w:rPr>
        <w:t>deletion</w:t>
      </w:r>
      <w:proofErr w:type="gramEnd"/>
      <w:r w:rsidRPr="00476C13">
        <w:rPr>
          <w:szCs w:val="22"/>
        </w:rPr>
        <w:t xml:space="preserve"> or alteration of passwords.</w:t>
      </w:r>
    </w:p>
    <w:p w14:paraId="2B9061A7" w14:textId="77777777" w:rsidR="00EB5D29" w:rsidRPr="00476C13" w:rsidRDefault="00EB5D29" w:rsidP="00E21C3A">
      <w:pPr>
        <w:pStyle w:val="Textnumbered"/>
        <w:numPr>
          <w:ilvl w:val="2"/>
          <w:numId w:val="5"/>
        </w:numPr>
        <w:rPr>
          <w:szCs w:val="22"/>
        </w:rPr>
      </w:pPr>
      <w:r w:rsidRPr="00476C13">
        <w:rPr>
          <w:szCs w:val="22"/>
        </w:rPr>
        <w:t>For each of the events listed above, the following information is to be recorded:</w:t>
      </w:r>
    </w:p>
    <w:p w14:paraId="5CFEFAF7" w14:textId="77777777" w:rsidR="00EB5D29" w:rsidRPr="00476C13" w:rsidRDefault="00EB5D29" w:rsidP="00E21C3A">
      <w:pPr>
        <w:pStyle w:val="Textnumbered"/>
        <w:numPr>
          <w:ilvl w:val="4"/>
          <w:numId w:val="5"/>
        </w:numPr>
        <w:rPr>
          <w:szCs w:val="22"/>
        </w:rPr>
      </w:pPr>
      <w:r w:rsidRPr="00476C13">
        <w:rPr>
          <w:szCs w:val="22"/>
        </w:rPr>
        <w:t>Type of event,</w:t>
      </w:r>
    </w:p>
    <w:p w14:paraId="3CEEB185" w14:textId="77777777" w:rsidR="00EB5D29" w:rsidRPr="00476C13" w:rsidRDefault="00EB5D29" w:rsidP="00E21C3A">
      <w:pPr>
        <w:pStyle w:val="Textnumbered"/>
        <w:numPr>
          <w:ilvl w:val="4"/>
          <w:numId w:val="5"/>
        </w:numPr>
        <w:rPr>
          <w:szCs w:val="22"/>
        </w:rPr>
      </w:pPr>
      <w:r w:rsidRPr="00476C13">
        <w:rPr>
          <w:szCs w:val="22"/>
        </w:rPr>
        <w:t>User ID,</w:t>
      </w:r>
    </w:p>
    <w:p w14:paraId="2C1D025A" w14:textId="77777777" w:rsidR="00EB5D29" w:rsidRPr="00476C13" w:rsidRDefault="00EB5D29" w:rsidP="00E21C3A">
      <w:pPr>
        <w:pStyle w:val="Textnumbered"/>
        <w:numPr>
          <w:ilvl w:val="4"/>
          <w:numId w:val="5"/>
        </w:numPr>
        <w:rPr>
          <w:szCs w:val="22"/>
        </w:rPr>
      </w:pPr>
      <w:r w:rsidRPr="00476C13">
        <w:rPr>
          <w:szCs w:val="22"/>
        </w:rPr>
        <w:t>Date &amp; Time, and</w:t>
      </w:r>
    </w:p>
    <w:p w14:paraId="6FEFF1A9" w14:textId="77777777" w:rsidR="00EB5D29" w:rsidRPr="00476C13" w:rsidRDefault="00EB5D29" w:rsidP="00E21C3A">
      <w:pPr>
        <w:pStyle w:val="Textnumbered"/>
        <w:numPr>
          <w:ilvl w:val="4"/>
          <w:numId w:val="5"/>
        </w:numPr>
        <w:rPr>
          <w:szCs w:val="22"/>
        </w:rPr>
      </w:pPr>
      <w:r w:rsidRPr="00476C13">
        <w:rPr>
          <w:szCs w:val="22"/>
        </w:rPr>
        <w:t>Device ID.</w:t>
      </w:r>
    </w:p>
    <w:p w14:paraId="6316DEB9" w14:textId="77777777" w:rsidR="00EB5D29" w:rsidRPr="00476C13" w:rsidRDefault="00EB5D29" w:rsidP="00E21C3A">
      <w:pPr>
        <w:pStyle w:val="Textnumbered"/>
        <w:numPr>
          <w:ilvl w:val="2"/>
          <w:numId w:val="5"/>
        </w:numPr>
        <w:rPr>
          <w:szCs w:val="22"/>
        </w:rPr>
      </w:pPr>
      <w:r w:rsidRPr="00476C13">
        <w:rPr>
          <w:szCs w:val="22"/>
        </w:rPr>
        <w:t xml:space="preserve">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w:t>
      </w:r>
      <w:proofErr w:type="gramStart"/>
      <w:r w:rsidRPr="00476C13">
        <w:rPr>
          <w:szCs w:val="22"/>
        </w:rPr>
        <w:t>this</w:t>
      </w:r>
      <w:proofErr w:type="gramEnd"/>
      <w:r w:rsidRPr="00476C13">
        <w:rPr>
          <w:szCs w:val="22"/>
        </w:rPr>
        <w:t xml:space="preserve"> then the equipment shall be protected by physical means when not in use i.e. locked away or the hard drive removed and locked away.</w:t>
      </w:r>
    </w:p>
    <w:p w14:paraId="7F6B42A2" w14:textId="77777777" w:rsidR="00EB5D29" w:rsidRPr="00476C13" w:rsidRDefault="00EB5D29" w:rsidP="00EB5D29">
      <w:pPr>
        <w:pStyle w:val="Heading3"/>
        <w:rPr>
          <w:szCs w:val="22"/>
        </w:rPr>
      </w:pPr>
      <w:r w:rsidRPr="00476C13">
        <w:rPr>
          <w:szCs w:val="22"/>
        </w:rPr>
        <w:t>Integrity &amp; Availability.</w:t>
      </w:r>
    </w:p>
    <w:p w14:paraId="50E8427A" w14:textId="77777777" w:rsidR="00EB5D29" w:rsidRPr="00476C13" w:rsidRDefault="00EB5D29" w:rsidP="00E21C3A">
      <w:pPr>
        <w:pStyle w:val="Textnumbered"/>
        <w:numPr>
          <w:ilvl w:val="2"/>
          <w:numId w:val="5"/>
        </w:numPr>
        <w:rPr>
          <w:szCs w:val="22"/>
        </w:rPr>
      </w:pPr>
      <w:r w:rsidRPr="00476C13">
        <w:rPr>
          <w:szCs w:val="22"/>
        </w:rPr>
        <w:t>The following supporting measures shall be implemented:</w:t>
      </w:r>
    </w:p>
    <w:p w14:paraId="794B2573" w14:textId="77777777" w:rsidR="00EB5D29" w:rsidRPr="00476C13" w:rsidRDefault="00EB5D29" w:rsidP="00E21C3A">
      <w:pPr>
        <w:pStyle w:val="Textnumbered"/>
        <w:numPr>
          <w:ilvl w:val="4"/>
          <w:numId w:val="5"/>
        </w:numPr>
        <w:rPr>
          <w:szCs w:val="22"/>
        </w:rPr>
      </w:pPr>
      <w:r w:rsidRPr="00476C13">
        <w:rPr>
          <w:szCs w:val="22"/>
        </w:rPr>
        <w:t>Provide general protection against normally foreseeable accidents/mishaps and known recurrent problems (</w:t>
      </w:r>
      <w:proofErr w:type="gramStart"/>
      <w:r w:rsidRPr="00476C13">
        <w:rPr>
          <w:szCs w:val="22"/>
        </w:rPr>
        <w:t>e.g.</w:t>
      </w:r>
      <w:proofErr w:type="gramEnd"/>
      <w:r w:rsidRPr="00476C13">
        <w:rPr>
          <w:szCs w:val="22"/>
        </w:rPr>
        <w:t xml:space="preserve"> viruses and power supply variations)</w:t>
      </w:r>
    </w:p>
    <w:p w14:paraId="52E89287" w14:textId="77777777" w:rsidR="00EB5D29" w:rsidRPr="00476C13" w:rsidRDefault="00EB5D29" w:rsidP="00E21C3A">
      <w:pPr>
        <w:pStyle w:val="Textnumbered"/>
        <w:numPr>
          <w:ilvl w:val="4"/>
          <w:numId w:val="5"/>
        </w:numPr>
        <w:rPr>
          <w:szCs w:val="22"/>
        </w:rPr>
      </w:pPr>
      <w:r w:rsidRPr="00476C13">
        <w:rPr>
          <w:szCs w:val="22"/>
        </w:rPr>
        <w:t>Defined Business Contingency Plan</w:t>
      </w:r>
    </w:p>
    <w:p w14:paraId="3F4A38A8" w14:textId="77777777" w:rsidR="00EB5D29" w:rsidRPr="00476C13" w:rsidRDefault="00EB5D29" w:rsidP="00E21C3A">
      <w:pPr>
        <w:pStyle w:val="Textnumbered"/>
        <w:numPr>
          <w:ilvl w:val="4"/>
          <w:numId w:val="5"/>
        </w:numPr>
        <w:rPr>
          <w:szCs w:val="22"/>
        </w:rPr>
      </w:pPr>
      <w:r w:rsidRPr="00476C13">
        <w:rPr>
          <w:szCs w:val="22"/>
        </w:rPr>
        <w:t>Data backup with local storage</w:t>
      </w:r>
    </w:p>
    <w:p w14:paraId="1D6C694A" w14:textId="77777777" w:rsidR="00EB5D29" w:rsidRPr="00476C13" w:rsidRDefault="00EB5D29" w:rsidP="00E21C3A">
      <w:pPr>
        <w:pStyle w:val="Textnumbered"/>
        <w:numPr>
          <w:ilvl w:val="4"/>
          <w:numId w:val="5"/>
        </w:numPr>
        <w:rPr>
          <w:szCs w:val="22"/>
        </w:rPr>
      </w:pPr>
      <w:r w:rsidRPr="00476C13">
        <w:rPr>
          <w:szCs w:val="22"/>
        </w:rPr>
        <w:t>Anti-Virus Software (Implementation, with updates, of an acceptable industry standard Anti-virus software)</w:t>
      </w:r>
    </w:p>
    <w:p w14:paraId="630FF0B5" w14:textId="77777777" w:rsidR="00EB5D29" w:rsidRPr="00476C13" w:rsidRDefault="00EB5D29" w:rsidP="00E21C3A">
      <w:pPr>
        <w:pStyle w:val="Textnumbered"/>
        <w:numPr>
          <w:ilvl w:val="4"/>
          <w:numId w:val="5"/>
        </w:numPr>
        <w:rPr>
          <w:szCs w:val="22"/>
        </w:rPr>
      </w:pPr>
      <w:r w:rsidRPr="00476C13">
        <w:rPr>
          <w:szCs w:val="22"/>
        </w:rPr>
        <w:t>Operating systems, applications and firmware should be supported</w:t>
      </w:r>
    </w:p>
    <w:p w14:paraId="75922BC3" w14:textId="77777777" w:rsidR="00EB5D29" w:rsidRPr="00476C13" w:rsidRDefault="00EB5D29" w:rsidP="00E21C3A">
      <w:pPr>
        <w:pStyle w:val="Textnumbered"/>
        <w:numPr>
          <w:ilvl w:val="4"/>
          <w:numId w:val="5"/>
        </w:numPr>
        <w:rPr>
          <w:szCs w:val="22"/>
        </w:rPr>
      </w:pPr>
      <w:r w:rsidRPr="00476C13">
        <w:rPr>
          <w:szCs w:val="22"/>
        </w:rPr>
        <w:t>Patching of Operating Systems and Applications used shall be in line with the manufacturers recommended schedule.  If patches cannot be applied an understanding of the resulting risk will be documented.</w:t>
      </w:r>
    </w:p>
    <w:p w14:paraId="03A5DA25" w14:textId="77777777" w:rsidR="00EB5D29" w:rsidRPr="00476C13" w:rsidRDefault="00EB5D29" w:rsidP="00EB5D29">
      <w:pPr>
        <w:pStyle w:val="Heading3"/>
        <w:rPr>
          <w:szCs w:val="22"/>
        </w:rPr>
      </w:pPr>
      <w:r w:rsidRPr="00476C13">
        <w:rPr>
          <w:szCs w:val="22"/>
        </w:rPr>
        <w:t>Logon Banners</w:t>
      </w:r>
    </w:p>
    <w:p w14:paraId="0CAE6C20" w14:textId="0C275A97" w:rsidR="00EB5D29" w:rsidRPr="00476C13" w:rsidRDefault="00EB5D29" w:rsidP="00E21C3A">
      <w:pPr>
        <w:pStyle w:val="Textnumbered"/>
        <w:numPr>
          <w:ilvl w:val="2"/>
          <w:numId w:val="5"/>
        </w:numPr>
        <w:rPr>
          <w:szCs w:val="22"/>
        </w:rPr>
      </w:pPr>
      <w:r w:rsidRPr="00476C13">
        <w:rPr>
          <w:szCs w:val="22"/>
        </w:rPr>
        <w:t>Wherever possible, a “Logon Banner” shall be provided to summarise the requirements for access to a system which may be needed to institute legal action in case of any breach occurring.</w:t>
      </w:r>
      <w:r w:rsidR="00FA5304" w:rsidRPr="00476C13">
        <w:rPr>
          <w:szCs w:val="22"/>
        </w:rPr>
        <w:t xml:space="preserve"> </w:t>
      </w:r>
      <w:r w:rsidRPr="00476C13">
        <w:rPr>
          <w:szCs w:val="22"/>
        </w:rPr>
        <w:t xml:space="preserve"> A suggested format for the text depending on national legal requirements could be: “Unauthorised access to this computer system may constitute a criminal offence”.</w:t>
      </w:r>
    </w:p>
    <w:p w14:paraId="1A76C153" w14:textId="77777777" w:rsidR="00EB5D29" w:rsidRPr="00476C13" w:rsidRDefault="00EB5D29" w:rsidP="00EB5D29">
      <w:pPr>
        <w:pStyle w:val="Heading3"/>
        <w:rPr>
          <w:szCs w:val="22"/>
        </w:rPr>
      </w:pPr>
      <w:r w:rsidRPr="00476C13">
        <w:rPr>
          <w:szCs w:val="22"/>
        </w:rPr>
        <w:t>Unattended Terminals.</w:t>
      </w:r>
    </w:p>
    <w:p w14:paraId="58E33B62" w14:textId="77777777" w:rsidR="00EB5D29" w:rsidRPr="00476C13" w:rsidRDefault="00EB5D29" w:rsidP="00E21C3A">
      <w:pPr>
        <w:pStyle w:val="Textnumbered"/>
        <w:numPr>
          <w:ilvl w:val="2"/>
          <w:numId w:val="5"/>
        </w:numPr>
        <w:rPr>
          <w:szCs w:val="22"/>
        </w:rPr>
      </w:pPr>
      <w:r w:rsidRPr="00476C13">
        <w:rPr>
          <w:szCs w:val="22"/>
        </w:rPr>
        <w:t xml:space="preserve">Users are to be automatically logged off the system if their terminals have been inactive for some predetermined </w:t>
      </w:r>
      <w:proofErr w:type="gramStart"/>
      <w:r w:rsidRPr="00476C13">
        <w:rPr>
          <w:szCs w:val="22"/>
        </w:rPr>
        <w:t>period of time</w:t>
      </w:r>
      <w:proofErr w:type="gramEnd"/>
      <w:r w:rsidRPr="00476C13">
        <w:rPr>
          <w:szCs w:val="22"/>
        </w:rPr>
        <w:t>, or systems must activate a password protected screen saver after 15 minutes of inactivity, to prevent an attacker making use of an unattended terminal.</w:t>
      </w:r>
    </w:p>
    <w:p w14:paraId="2069FB37" w14:textId="77777777" w:rsidR="00EB5D29" w:rsidRPr="00476C13" w:rsidRDefault="00EB5D29" w:rsidP="00EB5D29">
      <w:pPr>
        <w:pStyle w:val="Heading3"/>
        <w:rPr>
          <w:szCs w:val="22"/>
        </w:rPr>
      </w:pPr>
      <w:r w:rsidRPr="00476C13">
        <w:rPr>
          <w:szCs w:val="22"/>
        </w:rPr>
        <w:lastRenderedPageBreak/>
        <w:t>Internet Connections.</w:t>
      </w:r>
    </w:p>
    <w:p w14:paraId="1CD733F1" w14:textId="77777777" w:rsidR="00EB5D29" w:rsidRPr="00476C13" w:rsidRDefault="00EB5D29" w:rsidP="00E21C3A">
      <w:pPr>
        <w:pStyle w:val="Textnumbered"/>
        <w:numPr>
          <w:ilvl w:val="2"/>
          <w:numId w:val="5"/>
        </w:numPr>
        <w:rPr>
          <w:szCs w:val="22"/>
        </w:rPr>
      </w:pPr>
      <w:r w:rsidRPr="00476C13">
        <w:rPr>
          <w:szCs w:val="22"/>
        </w:rP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Pr="00476C13" w:rsidRDefault="00EB5D29" w:rsidP="00EB5D29">
      <w:pPr>
        <w:pStyle w:val="Heading3"/>
        <w:rPr>
          <w:szCs w:val="22"/>
        </w:rPr>
      </w:pPr>
      <w:r w:rsidRPr="00476C13">
        <w:rPr>
          <w:szCs w:val="22"/>
        </w:rPr>
        <w:t>Disposal</w:t>
      </w:r>
    </w:p>
    <w:p w14:paraId="4D81F54F" w14:textId="77777777" w:rsidR="00EB5D29" w:rsidRPr="00476C13" w:rsidRDefault="00EB5D29" w:rsidP="00E21C3A">
      <w:pPr>
        <w:pStyle w:val="Textnumbered"/>
        <w:numPr>
          <w:ilvl w:val="2"/>
          <w:numId w:val="5"/>
        </w:numPr>
        <w:rPr>
          <w:szCs w:val="22"/>
        </w:rPr>
      </w:pPr>
      <w:r w:rsidRPr="00476C13">
        <w:rPr>
          <w:szCs w:val="22"/>
        </w:rPr>
        <w:t>Before IT storage media (</w:t>
      </w:r>
      <w:proofErr w:type="gramStart"/>
      <w:r w:rsidRPr="00476C13">
        <w:rPr>
          <w:szCs w:val="22"/>
        </w:rPr>
        <w:t>e.g.</w:t>
      </w:r>
      <w:proofErr w:type="gramEnd"/>
      <w:r w:rsidRPr="00476C13">
        <w:rPr>
          <w:szCs w:val="22"/>
        </w:rPr>
        <w:t xml:space="preserve"> disks) are disposed of, an erasure product shall be used to overwrite the data.  This is a more thorough process than deletion of files, which does not remove the data.</w:t>
      </w:r>
    </w:p>
    <w:p w14:paraId="0DACBA9C" w14:textId="77777777" w:rsidR="00EB5D29" w:rsidRPr="00476C13" w:rsidRDefault="00EB5D29" w:rsidP="00EB5D29">
      <w:pPr>
        <w:pStyle w:val="Heading2"/>
        <w:rPr>
          <w:sz w:val="22"/>
          <w:szCs w:val="22"/>
        </w:rPr>
      </w:pPr>
      <w:r w:rsidRPr="00476C13">
        <w:rPr>
          <w:sz w:val="22"/>
          <w:szCs w:val="22"/>
        </w:rPr>
        <w:t>Laptops</w:t>
      </w:r>
    </w:p>
    <w:p w14:paraId="367F9D28" w14:textId="7ACDA23E" w:rsidR="00EB5D29" w:rsidRPr="00476C13" w:rsidRDefault="00EB5D29" w:rsidP="00E21C3A">
      <w:pPr>
        <w:pStyle w:val="Textnumbered"/>
        <w:numPr>
          <w:ilvl w:val="2"/>
          <w:numId w:val="5"/>
        </w:numPr>
        <w:rPr>
          <w:szCs w:val="22"/>
        </w:rPr>
      </w:pPr>
      <w:r w:rsidRPr="00476C13">
        <w:rPr>
          <w:szCs w:val="22"/>
        </w:rPr>
        <w:t>Lapto</w:t>
      </w:r>
      <w:r w:rsidRPr="005649CD">
        <w:rPr>
          <w:szCs w:val="22"/>
        </w:rPr>
        <w:t xml:space="preserve">ps </w:t>
      </w:r>
      <w:r w:rsidR="005649CD" w:rsidRPr="005649CD">
        <w:rPr>
          <w:szCs w:val="22"/>
        </w:rPr>
        <w:t xml:space="preserve">holding any supplied or </w:t>
      </w:r>
      <w:r w:rsidR="005649CD">
        <w:rPr>
          <w:szCs w:val="22"/>
        </w:rPr>
        <w:t>C</w:t>
      </w:r>
      <w:r w:rsidR="005649CD" w:rsidRPr="005649CD">
        <w:rPr>
          <w:szCs w:val="22"/>
        </w:rPr>
        <w:t xml:space="preserve">ontractor generated Sensitive Information are to be encrypted in line with NCSC guidance. Please see </w:t>
      </w:r>
      <w:hyperlink r:id="rId21" w:history="1">
        <w:r w:rsidR="005649CD" w:rsidRPr="005649CD">
          <w:rPr>
            <w:rStyle w:val="Hyperlink"/>
          </w:rPr>
          <w:t>All topics - NCSC.GOV.UK</w:t>
        </w:r>
      </w:hyperlink>
      <w:r w:rsidR="005649CD">
        <w:t xml:space="preserve"> and </w:t>
      </w:r>
      <w:hyperlink r:id="rId22" w:history="1">
        <w:r w:rsidR="005649CD">
          <w:rPr>
            <w:rStyle w:val="Hyperlink"/>
          </w:rPr>
          <w:t>Device Security Guidance - NCSC.GOV.UK</w:t>
        </w:r>
      </w:hyperlink>
      <w:r w:rsidR="005649CD">
        <w:t>.</w:t>
      </w:r>
    </w:p>
    <w:p w14:paraId="58BCE0FF" w14:textId="77777777" w:rsidR="00EB5D29" w:rsidRPr="00476C13" w:rsidRDefault="00EB5D29" w:rsidP="00E21C3A">
      <w:pPr>
        <w:pStyle w:val="Textnumbered"/>
        <w:numPr>
          <w:ilvl w:val="2"/>
          <w:numId w:val="5"/>
        </w:numPr>
        <w:rPr>
          <w:szCs w:val="22"/>
        </w:rPr>
      </w:pPr>
      <w:r w:rsidRPr="00476C13">
        <w:rPr>
          <w:szCs w:val="22"/>
        </w:rP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Pr="00476C13" w:rsidRDefault="00EB5D29" w:rsidP="00E21C3A">
      <w:pPr>
        <w:pStyle w:val="Textnumbered"/>
        <w:numPr>
          <w:ilvl w:val="2"/>
          <w:numId w:val="5"/>
        </w:numPr>
        <w:rPr>
          <w:szCs w:val="22"/>
        </w:rPr>
      </w:pPr>
      <w:r w:rsidRPr="00476C13">
        <w:rPr>
          <w:szCs w:val="22"/>
        </w:rPr>
        <w:t xml:space="preserve">Unencrypted laptops and drives containing personal data </w:t>
      </w:r>
      <w:r w:rsidR="00002A1A" w:rsidRPr="00476C13">
        <w:rPr>
          <w:szCs w:val="22"/>
        </w:rPr>
        <w:t xml:space="preserve">or Sensitive Information </w:t>
      </w:r>
      <w:r w:rsidRPr="00476C13">
        <w:rPr>
          <w:szCs w:val="22"/>
        </w:rPr>
        <w:t>are not to be taken outside of secure sites.  For the avoidance of doubt the term “drives” includes all removable, recordable media (</w:t>
      </w:r>
      <w:proofErr w:type="gramStart"/>
      <w:r w:rsidRPr="00476C13">
        <w:rPr>
          <w:szCs w:val="22"/>
        </w:rPr>
        <w:t>e.g.</w:t>
      </w:r>
      <w:proofErr w:type="gramEnd"/>
      <w:r w:rsidRPr="00476C13">
        <w:rPr>
          <w:szCs w:val="22"/>
        </w:rPr>
        <w:t xml:space="preserve"> memory sticks, compact flash, recordable optical media (e.g. CDs and DVDs), floppy discs and external hard drives.</w:t>
      </w:r>
    </w:p>
    <w:p w14:paraId="4E059203" w14:textId="77777777" w:rsidR="00EB5D29" w:rsidRPr="00476C13" w:rsidRDefault="00EB5D29" w:rsidP="00E21C3A">
      <w:pPr>
        <w:pStyle w:val="Textnumbered"/>
        <w:numPr>
          <w:ilvl w:val="2"/>
          <w:numId w:val="5"/>
        </w:numPr>
        <w:rPr>
          <w:szCs w:val="22"/>
        </w:rPr>
      </w:pPr>
      <w:r w:rsidRPr="00476C13">
        <w:rPr>
          <w:szCs w:val="22"/>
        </w:rPr>
        <w:t>Any token, touch memory device or password(s) associated with the encryption package is to be kept separate from the machine whenever the machine is not in use, left unattended or in transit.</w:t>
      </w:r>
    </w:p>
    <w:p w14:paraId="46BF4971" w14:textId="57893FBC" w:rsidR="00EB5D29" w:rsidRPr="00476C13" w:rsidRDefault="00EB5D29" w:rsidP="00E21C3A">
      <w:pPr>
        <w:pStyle w:val="Textnumbered"/>
        <w:numPr>
          <w:ilvl w:val="2"/>
          <w:numId w:val="5"/>
        </w:numPr>
        <w:rPr>
          <w:szCs w:val="22"/>
        </w:rPr>
      </w:pPr>
      <w:r w:rsidRPr="00476C13">
        <w:rPr>
          <w:szCs w:val="22"/>
        </w:rPr>
        <w:t>Portable</w:t>
      </w:r>
      <w:r w:rsidR="006D265B" w:rsidRPr="00476C13">
        <w:rPr>
          <w:szCs w:val="22"/>
        </w:rPr>
        <w:t xml:space="preserve"> Communication and Information Systems</w:t>
      </w:r>
      <w:r w:rsidR="00002A1A" w:rsidRPr="00476C13">
        <w:rPr>
          <w:szCs w:val="22"/>
        </w:rPr>
        <w:t xml:space="preserve"> (</w:t>
      </w:r>
      <w:r w:rsidRPr="00476C13">
        <w:rPr>
          <w:szCs w:val="22"/>
        </w:rPr>
        <w:t>CIS</w:t>
      </w:r>
      <w:r w:rsidR="00002A1A" w:rsidRPr="00476C13">
        <w:rPr>
          <w:szCs w:val="22"/>
        </w:rPr>
        <w:t>)</w:t>
      </w:r>
      <w:r w:rsidRPr="00476C13">
        <w:rPr>
          <w:szCs w:val="22"/>
        </w:rP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476C13">
        <w:rPr>
          <w:szCs w:val="22"/>
        </w:rPr>
        <w:t>boot</w:t>
      </w:r>
      <w:proofErr w:type="gramEnd"/>
      <w:r w:rsidRPr="00476C13">
        <w:rPr>
          <w:szCs w:val="22"/>
        </w:rPr>
        <w:t xml:space="preserve"> or luggage compartment as appropriate to deter opportunist theft.</w:t>
      </w:r>
    </w:p>
    <w:p w14:paraId="3371516A" w14:textId="77777777" w:rsidR="00EB5D29" w:rsidRPr="00476C13" w:rsidRDefault="00EB5D29" w:rsidP="00EB5D29">
      <w:pPr>
        <w:pStyle w:val="Heading2"/>
        <w:rPr>
          <w:sz w:val="22"/>
          <w:szCs w:val="22"/>
        </w:rPr>
      </w:pPr>
      <w:r w:rsidRPr="00476C13">
        <w:rPr>
          <w:sz w:val="22"/>
          <w:szCs w:val="22"/>
        </w:rPr>
        <w:t>Loss and Incident Reporting</w:t>
      </w:r>
    </w:p>
    <w:p w14:paraId="1D4D0F6D" w14:textId="77777777" w:rsidR="00EB5D29" w:rsidRPr="00476C13" w:rsidRDefault="00EB5D29" w:rsidP="00E21C3A">
      <w:pPr>
        <w:pStyle w:val="Textnumbered"/>
        <w:numPr>
          <w:ilvl w:val="2"/>
          <w:numId w:val="5"/>
        </w:numPr>
        <w:rPr>
          <w:szCs w:val="22"/>
        </w:rPr>
      </w:pPr>
      <w:r w:rsidRPr="00476C13">
        <w:rPr>
          <w:szCs w:val="22"/>
        </w:rPr>
        <w:t>The contractor shall immediately report any loss or other compromise of Sensitive Information to the SSRO.</w:t>
      </w:r>
    </w:p>
    <w:p w14:paraId="305579C0" w14:textId="77777777" w:rsidR="00EB5D29" w:rsidRPr="00476C13" w:rsidRDefault="00EB5D29" w:rsidP="00E21C3A">
      <w:pPr>
        <w:pStyle w:val="Textnumbered"/>
        <w:numPr>
          <w:ilvl w:val="2"/>
          <w:numId w:val="5"/>
        </w:numPr>
        <w:rPr>
          <w:szCs w:val="22"/>
        </w:rPr>
      </w:pPr>
      <w:r w:rsidRPr="00476C13">
        <w:rPr>
          <w:szCs w:val="22"/>
        </w:rPr>
        <w:t xml:space="preserve">Any security incident involving Sensitive Information shall be immediately reported to </w:t>
      </w:r>
      <w:proofErr w:type="gramStart"/>
      <w:r w:rsidRPr="00476C13">
        <w:rPr>
          <w:szCs w:val="22"/>
        </w:rPr>
        <w:t>The</w:t>
      </w:r>
      <w:proofErr w:type="gramEnd"/>
      <w:r w:rsidRPr="00476C13">
        <w:rPr>
          <w:szCs w:val="22"/>
        </w:rPr>
        <w:t xml:space="preserve"> SSRO.</w:t>
      </w:r>
    </w:p>
    <w:p w14:paraId="5A2C9A95" w14:textId="77777777" w:rsidR="00EB5D29" w:rsidRPr="00476C13" w:rsidRDefault="00EB5D29" w:rsidP="00EB5D29">
      <w:pPr>
        <w:pStyle w:val="Heading2"/>
        <w:rPr>
          <w:sz w:val="22"/>
          <w:szCs w:val="22"/>
        </w:rPr>
      </w:pPr>
      <w:r w:rsidRPr="00476C13">
        <w:rPr>
          <w:sz w:val="22"/>
          <w:szCs w:val="22"/>
        </w:rPr>
        <w:t>Sub-Contracts</w:t>
      </w:r>
    </w:p>
    <w:p w14:paraId="7C332C2E" w14:textId="35D1910D" w:rsidR="00EB5D29" w:rsidRPr="00476C13" w:rsidRDefault="00EB5D29" w:rsidP="00E21C3A">
      <w:pPr>
        <w:pStyle w:val="Textnumbered"/>
        <w:numPr>
          <w:ilvl w:val="2"/>
          <w:numId w:val="5"/>
        </w:numPr>
        <w:rPr>
          <w:szCs w:val="22"/>
        </w:rPr>
      </w:pPr>
      <w:r w:rsidRPr="00476C13">
        <w:rPr>
          <w:szCs w:val="22"/>
        </w:rPr>
        <w:t xml:space="preserve">When sub-contracting to a </w:t>
      </w:r>
      <w:r w:rsidR="00DA7829" w:rsidRPr="00476C13">
        <w:rPr>
          <w:szCs w:val="22"/>
        </w:rPr>
        <w:t>s</w:t>
      </w:r>
      <w:r w:rsidRPr="00476C13">
        <w:rPr>
          <w:szCs w:val="22"/>
        </w:rPr>
        <w:t xml:space="preserve">ub-contractor located in the UK the Contractor shall ensure that these Security Conditions shall be incorporated within the </w:t>
      </w:r>
      <w:r w:rsidR="00DA7829" w:rsidRPr="00476C13">
        <w:rPr>
          <w:szCs w:val="22"/>
        </w:rPr>
        <w:t>s</w:t>
      </w:r>
      <w:r w:rsidRPr="00476C13">
        <w:rPr>
          <w:szCs w:val="22"/>
        </w:rPr>
        <w:t>ub-contract document.</w:t>
      </w:r>
    </w:p>
    <w:p w14:paraId="4E8E14A7" w14:textId="77777777" w:rsidR="00EB5D29" w:rsidRPr="00476C13" w:rsidRDefault="00EB5D29" w:rsidP="00EB5D29">
      <w:pPr>
        <w:pStyle w:val="Heading2"/>
        <w:rPr>
          <w:sz w:val="22"/>
          <w:szCs w:val="22"/>
        </w:rPr>
      </w:pPr>
      <w:r w:rsidRPr="00476C13">
        <w:rPr>
          <w:sz w:val="22"/>
          <w:szCs w:val="22"/>
        </w:rPr>
        <w:t>Destruction</w:t>
      </w:r>
    </w:p>
    <w:p w14:paraId="3BBB348B" w14:textId="77777777" w:rsidR="00EB5D29" w:rsidRPr="00476C13" w:rsidRDefault="00EB5D29" w:rsidP="00E21C3A">
      <w:pPr>
        <w:pStyle w:val="Textnumbered"/>
        <w:numPr>
          <w:ilvl w:val="2"/>
          <w:numId w:val="5"/>
        </w:numPr>
        <w:rPr>
          <w:szCs w:val="22"/>
        </w:rPr>
      </w:pPr>
      <w:r w:rsidRPr="00476C13">
        <w:rPr>
          <w:szCs w:val="22"/>
        </w:rPr>
        <w:t xml:space="preserve">As soon as no longer required, Sensitive Information shall be destroyed in such a way as to make reconstitution unlikely, for example, by burning, </w:t>
      </w:r>
      <w:proofErr w:type="gramStart"/>
      <w:r w:rsidRPr="00476C13">
        <w:rPr>
          <w:szCs w:val="22"/>
        </w:rPr>
        <w:t>shredding</w:t>
      </w:r>
      <w:proofErr w:type="gramEnd"/>
      <w:r w:rsidRPr="00476C13">
        <w:rPr>
          <w:szCs w:val="22"/>
        </w:rPr>
        <w:t xml:space="preserve"> or tearing into small pieces.</w:t>
      </w:r>
    </w:p>
    <w:p w14:paraId="17DB853A" w14:textId="77777777" w:rsidR="00EB5D29" w:rsidRPr="00476C13" w:rsidRDefault="00EB5D29" w:rsidP="00E21C3A">
      <w:pPr>
        <w:pStyle w:val="Textnumbered"/>
        <w:numPr>
          <w:ilvl w:val="2"/>
          <w:numId w:val="5"/>
        </w:numPr>
        <w:rPr>
          <w:szCs w:val="22"/>
        </w:rPr>
      </w:pPr>
      <w:r w:rsidRPr="00476C13">
        <w:rPr>
          <w:szCs w:val="22"/>
        </w:rPr>
        <w:lastRenderedPageBreak/>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Pr="00476C13" w:rsidRDefault="00EB5D29" w:rsidP="00EB5D29">
      <w:pPr>
        <w:pStyle w:val="Heading2"/>
        <w:rPr>
          <w:sz w:val="22"/>
          <w:szCs w:val="22"/>
        </w:rPr>
      </w:pPr>
      <w:r w:rsidRPr="00476C13">
        <w:rPr>
          <w:sz w:val="22"/>
          <w:szCs w:val="22"/>
        </w:rPr>
        <w:t>Guidance</w:t>
      </w:r>
    </w:p>
    <w:p w14:paraId="264B8D88" w14:textId="77777777" w:rsidR="00EB5D29" w:rsidRPr="00476C13" w:rsidRDefault="00EB5D29" w:rsidP="00E21C3A">
      <w:pPr>
        <w:pStyle w:val="Textnumbered"/>
        <w:numPr>
          <w:ilvl w:val="2"/>
          <w:numId w:val="5"/>
        </w:numPr>
        <w:rPr>
          <w:szCs w:val="22"/>
        </w:rPr>
      </w:pPr>
      <w:r w:rsidRPr="00476C13">
        <w:rPr>
          <w:szCs w:val="22"/>
        </w:rPr>
        <w:t>Advice regarding the interpretation of the above requirements should be sought from the SSRO.</w:t>
      </w:r>
    </w:p>
    <w:p w14:paraId="3B8173CC" w14:textId="77777777" w:rsidR="00EB5D29" w:rsidRPr="00476C13" w:rsidRDefault="00EB5D29" w:rsidP="00EB5D29">
      <w:pPr>
        <w:pStyle w:val="Heading2"/>
        <w:rPr>
          <w:sz w:val="22"/>
          <w:szCs w:val="22"/>
        </w:rPr>
      </w:pPr>
      <w:r w:rsidRPr="00476C13">
        <w:rPr>
          <w:sz w:val="22"/>
          <w:szCs w:val="22"/>
        </w:rPr>
        <w:t>Audit</w:t>
      </w:r>
    </w:p>
    <w:p w14:paraId="43C94C44" w14:textId="06B6F4C0" w:rsidR="00EB5D29" w:rsidRPr="00476C13" w:rsidRDefault="00EB5D29" w:rsidP="00EE0258">
      <w:pPr>
        <w:pStyle w:val="Textnumbered"/>
        <w:numPr>
          <w:ilvl w:val="2"/>
          <w:numId w:val="5"/>
        </w:numPr>
        <w:rPr>
          <w:b/>
          <w:szCs w:val="22"/>
          <w:lang w:eastAsia="en-US"/>
        </w:rPr>
      </w:pPr>
      <w:r w:rsidRPr="00476C13">
        <w:rPr>
          <w:szCs w:val="22"/>
        </w:rPr>
        <w:t>Where considered necessary by the SSRO, the Contractor shall provide evidence of compliance with these Security Conditions</w:t>
      </w:r>
      <w:r w:rsidR="00230C0B" w:rsidRPr="00476C13">
        <w:rPr>
          <w:szCs w:val="22"/>
        </w:rPr>
        <w:t xml:space="preserve">. </w:t>
      </w:r>
      <w:r w:rsidRPr="00476C13">
        <w:rPr>
          <w:szCs w:val="22"/>
        </w:rPr>
        <w:br w:type="page"/>
      </w:r>
    </w:p>
    <w:p w14:paraId="7CA7DAD0" w14:textId="034DF57F" w:rsidR="008B5961" w:rsidRPr="0054308D" w:rsidRDefault="00B02E20" w:rsidP="00440382">
      <w:pPr>
        <w:pStyle w:val="Heading1"/>
        <w:rPr>
          <w:sz w:val="28"/>
          <w:szCs w:val="28"/>
        </w:rPr>
      </w:pPr>
      <w:bookmarkStart w:id="36" w:name="_Hlk524418585"/>
      <w:r w:rsidRPr="0054308D">
        <w:rPr>
          <w:sz w:val="28"/>
          <w:szCs w:val="28"/>
        </w:rPr>
        <w:lastRenderedPageBreak/>
        <w:t xml:space="preserve">SCHEDULE </w:t>
      </w:r>
      <w:r w:rsidR="00EB5D29" w:rsidRPr="0054308D">
        <w:rPr>
          <w:sz w:val="28"/>
          <w:szCs w:val="28"/>
        </w:rPr>
        <w:t>2</w:t>
      </w:r>
      <w:r w:rsidR="00440382" w:rsidRPr="0054308D">
        <w:rPr>
          <w:sz w:val="28"/>
          <w:szCs w:val="28"/>
        </w:rPr>
        <w:t xml:space="preserve"> – </w:t>
      </w:r>
      <w:r w:rsidR="008B5961" w:rsidRPr="0054308D">
        <w:rPr>
          <w:sz w:val="28"/>
          <w:szCs w:val="28"/>
        </w:rPr>
        <w:t>Sec</w:t>
      </w:r>
      <w:r w:rsidR="00AD1DE1" w:rsidRPr="0054308D">
        <w:rPr>
          <w:sz w:val="28"/>
          <w:szCs w:val="28"/>
        </w:rPr>
        <w:t>urity Measures</w:t>
      </w:r>
    </w:p>
    <w:bookmarkEnd w:id="36"/>
    <w:p w14:paraId="3097F205" w14:textId="502C6D07" w:rsidR="008B5961" w:rsidRPr="00476C13" w:rsidRDefault="008B5961" w:rsidP="00E21C3A">
      <w:pPr>
        <w:pStyle w:val="Heading2"/>
        <w:numPr>
          <w:ilvl w:val="1"/>
          <w:numId w:val="7"/>
        </w:numPr>
        <w:rPr>
          <w:rFonts w:cs="Arial"/>
          <w:sz w:val="22"/>
          <w:szCs w:val="22"/>
        </w:rPr>
      </w:pPr>
      <w:r w:rsidRPr="00476C13">
        <w:rPr>
          <w:rFonts w:cs="Arial"/>
          <w:sz w:val="22"/>
          <w:szCs w:val="22"/>
        </w:rPr>
        <w:t>Definition</w:t>
      </w:r>
    </w:p>
    <w:p w14:paraId="535F7CC2" w14:textId="54DE73B0" w:rsidR="008B5961" w:rsidRPr="00476C13" w:rsidRDefault="008B5961" w:rsidP="00E21C3A">
      <w:pPr>
        <w:pStyle w:val="Textnumbered"/>
        <w:numPr>
          <w:ilvl w:val="2"/>
          <w:numId w:val="7"/>
        </w:numPr>
        <w:rPr>
          <w:szCs w:val="22"/>
        </w:rPr>
      </w:pPr>
      <w:r w:rsidRPr="00476C13">
        <w:rPr>
          <w:szCs w:val="22"/>
        </w:rPr>
        <w:t xml:space="preserve">In this Schedule, the terms used have the same meanings as defined in the </w:t>
      </w:r>
      <w:r w:rsidR="00C80171" w:rsidRPr="00476C13">
        <w:rPr>
          <w:szCs w:val="22"/>
        </w:rPr>
        <w:t>Contract</w:t>
      </w:r>
      <w:r w:rsidRPr="00476C13">
        <w:rPr>
          <w:szCs w:val="22"/>
        </w:rPr>
        <w:t>.</w:t>
      </w:r>
    </w:p>
    <w:p w14:paraId="18570E3E" w14:textId="77777777" w:rsidR="008B5961" w:rsidRPr="00476C13" w:rsidRDefault="008B5961" w:rsidP="00E21C3A">
      <w:pPr>
        <w:pStyle w:val="Heading2"/>
        <w:numPr>
          <w:ilvl w:val="1"/>
          <w:numId w:val="7"/>
        </w:numPr>
        <w:rPr>
          <w:rFonts w:cs="Arial"/>
          <w:sz w:val="22"/>
          <w:szCs w:val="22"/>
        </w:rPr>
      </w:pPr>
      <w:r w:rsidRPr="00476C13">
        <w:rPr>
          <w:sz w:val="22"/>
          <w:szCs w:val="22"/>
        </w:rPr>
        <w:t>Disclosure of Secret Matter</w:t>
      </w:r>
    </w:p>
    <w:p w14:paraId="1EBE95D1" w14:textId="1D93671A" w:rsidR="008B5961" w:rsidRPr="00476C13" w:rsidRDefault="008B5961" w:rsidP="00E21C3A">
      <w:pPr>
        <w:pStyle w:val="Textnumbered"/>
        <w:numPr>
          <w:ilvl w:val="2"/>
          <w:numId w:val="6"/>
        </w:numPr>
        <w:tabs>
          <w:tab w:val="clear" w:pos="567"/>
        </w:tabs>
        <w:rPr>
          <w:rFonts w:cs="Arial"/>
          <w:szCs w:val="22"/>
        </w:rPr>
      </w:pPr>
      <w:r w:rsidRPr="00476C13">
        <w:rPr>
          <w:szCs w:val="22"/>
        </w:rPr>
        <w:t xml:space="preserve">Unless </w:t>
      </w:r>
      <w:r w:rsidR="00FD002C" w:rsidRPr="00476C13">
        <w:rPr>
          <w:szCs w:val="22"/>
        </w:rPr>
        <w:t>the Contractor</w:t>
      </w:r>
      <w:r w:rsidRPr="00476C13">
        <w:rPr>
          <w:szCs w:val="22"/>
        </w:rP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476C13" w:rsidRDefault="008B5961" w:rsidP="008B5961">
      <w:pPr>
        <w:pStyle w:val="Textnumbered"/>
        <w:numPr>
          <w:ilvl w:val="4"/>
          <w:numId w:val="3"/>
        </w:numPr>
        <w:rPr>
          <w:rFonts w:cs="Arial"/>
          <w:szCs w:val="22"/>
        </w:rPr>
      </w:pPr>
      <w:r w:rsidRPr="00476C13">
        <w:rPr>
          <w:szCs w:val="22"/>
        </w:rPr>
        <w:t xml:space="preserve">who is not a British </w:t>
      </w:r>
      <w:proofErr w:type="gramStart"/>
      <w:r w:rsidRPr="00476C13">
        <w:rPr>
          <w:szCs w:val="22"/>
        </w:rPr>
        <w:t>citizen;</w:t>
      </w:r>
      <w:proofErr w:type="gramEnd"/>
    </w:p>
    <w:p w14:paraId="04E695D2" w14:textId="77777777" w:rsidR="008B5961" w:rsidRPr="00476C13" w:rsidRDefault="008B5961" w:rsidP="008B5961">
      <w:pPr>
        <w:pStyle w:val="Textnumbered"/>
        <w:numPr>
          <w:ilvl w:val="4"/>
          <w:numId w:val="3"/>
        </w:numPr>
        <w:rPr>
          <w:rFonts w:cs="Arial"/>
          <w:szCs w:val="22"/>
        </w:rPr>
      </w:pPr>
      <w:r w:rsidRPr="00476C13">
        <w:rPr>
          <w:szCs w:val="22"/>
        </w:rPr>
        <w:t xml:space="preserve">who does not hold the appropriate authority for access to the protected </w:t>
      </w:r>
      <w:proofErr w:type="gramStart"/>
      <w:r w:rsidRPr="00476C13">
        <w:rPr>
          <w:szCs w:val="22"/>
        </w:rPr>
        <w:t>matter;</w:t>
      </w:r>
      <w:proofErr w:type="gramEnd"/>
    </w:p>
    <w:p w14:paraId="1D0E3C6F" w14:textId="77777777" w:rsidR="008B5961" w:rsidRPr="00476C13" w:rsidRDefault="008B5961" w:rsidP="008B5961">
      <w:pPr>
        <w:pStyle w:val="Textnumbered"/>
        <w:numPr>
          <w:ilvl w:val="4"/>
          <w:numId w:val="3"/>
        </w:numPr>
        <w:rPr>
          <w:rFonts w:cs="Arial"/>
          <w:szCs w:val="22"/>
        </w:rPr>
      </w:pPr>
      <w:r w:rsidRPr="00476C13">
        <w:rPr>
          <w:szCs w:val="22"/>
        </w:rPr>
        <w:t xml:space="preserve">in respect of whom the SSRO has notified the Contractor in writing that the Secret Matter shall not be disclosed to or acquired by that </w:t>
      </w:r>
      <w:proofErr w:type="gramStart"/>
      <w:r w:rsidRPr="00476C13">
        <w:rPr>
          <w:szCs w:val="22"/>
        </w:rPr>
        <w:t>person;</w:t>
      </w:r>
      <w:proofErr w:type="gramEnd"/>
    </w:p>
    <w:p w14:paraId="46312911" w14:textId="77777777" w:rsidR="008B5961" w:rsidRPr="00476C13" w:rsidRDefault="008B5961" w:rsidP="008B5961">
      <w:pPr>
        <w:pStyle w:val="Textnumbered"/>
        <w:numPr>
          <w:ilvl w:val="4"/>
          <w:numId w:val="3"/>
        </w:numPr>
        <w:rPr>
          <w:rFonts w:cs="Arial"/>
          <w:szCs w:val="22"/>
        </w:rPr>
      </w:pPr>
      <w:r w:rsidRPr="00476C13">
        <w:rPr>
          <w:szCs w:val="22"/>
        </w:rPr>
        <w:t xml:space="preserve">who is not an Employee of the </w:t>
      </w:r>
      <w:proofErr w:type="gramStart"/>
      <w:r w:rsidRPr="00476C13">
        <w:rPr>
          <w:szCs w:val="22"/>
        </w:rPr>
        <w:t>Contractor;</w:t>
      </w:r>
      <w:proofErr w:type="gramEnd"/>
    </w:p>
    <w:p w14:paraId="67015A99" w14:textId="77777777" w:rsidR="008B5961" w:rsidRPr="00476C13" w:rsidRDefault="008B5961" w:rsidP="008B5961">
      <w:pPr>
        <w:pStyle w:val="Textnumbered"/>
        <w:numPr>
          <w:ilvl w:val="4"/>
          <w:numId w:val="3"/>
        </w:numPr>
        <w:rPr>
          <w:rFonts w:cs="Arial"/>
          <w:szCs w:val="22"/>
        </w:rPr>
      </w:pPr>
      <w:r w:rsidRPr="00476C13">
        <w:rPr>
          <w:szCs w:val="22"/>
        </w:rPr>
        <w:t xml:space="preserve">who is an Employee of the Contractor and has no need to know the information for the proper performance of the </w:t>
      </w:r>
      <w:proofErr w:type="gramStart"/>
      <w:r w:rsidRPr="00476C13">
        <w:rPr>
          <w:szCs w:val="22"/>
        </w:rPr>
        <w:t>Contract.</w:t>
      </w:r>
      <w:proofErr w:type="gramEnd"/>
    </w:p>
    <w:p w14:paraId="4FA36649" w14:textId="40AFCEF0" w:rsidR="008B5961" w:rsidRPr="00476C13" w:rsidRDefault="008B5961" w:rsidP="008B5961">
      <w:pPr>
        <w:pStyle w:val="Heading2"/>
        <w:rPr>
          <w:sz w:val="22"/>
          <w:szCs w:val="22"/>
        </w:rPr>
      </w:pPr>
      <w:bookmarkStart w:id="37" w:name="_Ref519850811"/>
      <w:r w:rsidRPr="00476C13">
        <w:rPr>
          <w:sz w:val="22"/>
          <w:szCs w:val="22"/>
        </w:rPr>
        <w:t>Reasonable steps to safeguard etc</w:t>
      </w:r>
      <w:bookmarkEnd w:id="37"/>
    </w:p>
    <w:p w14:paraId="39FD8F3A" w14:textId="77777777" w:rsidR="008B5961" w:rsidRPr="00476C13" w:rsidRDefault="008B5961" w:rsidP="008B5961">
      <w:pPr>
        <w:pStyle w:val="Textnumbered"/>
        <w:tabs>
          <w:tab w:val="clear" w:pos="567"/>
        </w:tabs>
        <w:ind w:left="720" w:hanging="720"/>
        <w:rPr>
          <w:rFonts w:cs="Arial"/>
          <w:szCs w:val="22"/>
        </w:rPr>
      </w:pPr>
      <w:r w:rsidRPr="00476C13">
        <w:rPr>
          <w:szCs w:val="22"/>
        </w:rP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476C13" w:rsidRDefault="008B5961" w:rsidP="008B5961">
      <w:pPr>
        <w:pStyle w:val="Textnumbered"/>
        <w:numPr>
          <w:ilvl w:val="4"/>
          <w:numId w:val="3"/>
        </w:numPr>
        <w:rPr>
          <w:rFonts w:cs="Arial"/>
          <w:szCs w:val="22"/>
        </w:rPr>
      </w:pPr>
      <w:r w:rsidRPr="00476C13">
        <w:rPr>
          <w:szCs w:val="22"/>
        </w:rPr>
        <w:t xml:space="preserve">no photograph of, or pertaining to, any Secret Matter shall be taken and no copy of or extract from any Secret Matter shall be made except to the extent necessary for the proper performance of the </w:t>
      </w:r>
      <w:proofErr w:type="gramStart"/>
      <w:r w:rsidRPr="00476C13">
        <w:rPr>
          <w:szCs w:val="22"/>
        </w:rPr>
        <w:t>Contract;</w:t>
      </w:r>
      <w:proofErr w:type="gramEnd"/>
    </w:p>
    <w:p w14:paraId="0E1BFCDB" w14:textId="77777777" w:rsidR="008B5961" w:rsidRPr="00476C13" w:rsidRDefault="008B5961" w:rsidP="008B5961">
      <w:pPr>
        <w:pStyle w:val="Textnumbered"/>
        <w:numPr>
          <w:ilvl w:val="4"/>
          <w:numId w:val="3"/>
        </w:numPr>
        <w:rPr>
          <w:rFonts w:cs="Arial"/>
          <w:szCs w:val="22"/>
        </w:rPr>
      </w:pPr>
      <w:r w:rsidRPr="00476C13">
        <w:rPr>
          <w:szCs w:val="22"/>
        </w:rPr>
        <w:t xml:space="preserve">any Secret Matter </w:t>
      </w:r>
      <w:proofErr w:type="gramStart"/>
      <w:r w:rsidRPr="00476C13">
        <w:rPr>
          <w:szCs w:val="22"/>
        </w:rPr>
        <w:t>is at all times</w:t>
      </w:r>
      <w:proofErr w:type="gramEnd"/>
      <w:r w:rsidRPr="00476C13">
        <w:rPr>
          <w:szCs w:val="22"/>
        </w:rPr>
        <w:t xml:space="preserve"> strictly safeguarded in accordance with the Security Policy Framework and upon request, is delivered up to the SSRO who shall be entitled to retain it.</w:t>
      </w:r>
    </w:p>
    <w:p w14:paraId="62C025B6" w14:textId="74983750" w:rsidR="008B5961" w:rsidRPr="00476C13" w:rsidRDefault="008B5961" w:rsidP="008B5961">
      <w:pPr>
        <w:pStyle w:val="Textnumbered"/>
        <w:numPr>
          <w:ilvl w:val="0"/>
          <w:numId w:val="0"/>
        </w:numPr>
        <w:ind w:left="720"/>
        <w:rPr>
          <w:rFonts w:cs="Arial"/>
          <w:szCs w:val="22"/>
        </w:rPr>
      </w:pPr>
      <w:r w:rsidRPr="00476C13">
        <w:rPr>
          <w:szCs w:val="22"/>
        </w:rPr>
        <w:t xml:space="preserve">A decision of the SSRO on the question of whether the Contractor has taken or is taking reasonable steps as required by this </w:t>
      </w:r>
      <w:r w:rsidR="00986EC1" w:rsidRPr="00476C13">
        <w:rPr>
          <w:szCs w:val="22"/>
        </w:rPr>
        <w:t>c</w:t>
      </w:r>
      <w:r w:rsidRPr="00476C13">
        <w:rPr>
          <w:szCs w:val="22"/>
        </w:rPr>
        <w:t>lause shall be final and conclusive.</w:t>
      </w:r>
    </w:p>
    <w:p w14:paraId="33A2AE72" w14:textId="030B1C6A" w:rsidR="008B5961" w:rsidRPr="00476C13" w:rsidRDefault="008B5961" w:rsidP="008B5961">
      <w:pPr>
        <w:pStyle w:val="Heading2"/>
        <w:rPr>
          <w:sz w:val="22"/>
          <w:szCs w:val="22"/>
        </w:rPr>
      </w:pPr>
      <w:r w:rsidRPr="00476C13">
        <w:rPr>
          <w:sz w:val="22"/>
          <w:szCs w:val="22"/>
        </w:rPr>
        <w:t>Records and inspection</w:t>
      </w:r>
    </w:p>
    <w:p w14:paraId="0073B440" w14:textId="77777777" w:rsidR="008B5961" w:rsidRPr="00476C13" w:rsidRDefault="008B5961" w:rsidP="008B5961">
      <w:pPr>
        <w:pStyle w:val="Textnumbered"/>
        <w:tabs>
          <w:tab w:val="clear" w:pos="567"/>
        </w:tabs>
        <w:ind w:left="720" w:hanging="720"/>
        <w:rPr>
          <w:rFonts w:cs="Arial"/>
          <w:szCs w:val="22"/>
        </w:rPr>
      </w:pPr>
      <w:r w:rsidRPr="00476C13">
        <w:rPr>
          <w:szCs w:val="22"/>
        </w:rPr>
        <w:t>The Contractor shall:</w:t>
      </w:r>
    </w:p>
    <w:p w14:paraId="71D6BBC3" w14:textId="77777777" w:rsidR="008B5961" w:rsidRPr="00476C13" w:rsidRDefault="008B5961" w:rsidP="008B5961">
      <w:pPr>
        <w:pStyle w:val="Textnumbered"/>
        <w:numPr>
          <w:ilvl w:val="4"/>
          <w:numId w:val="3"/>
        </w:numPr>
        <w:rPr>
          <w:rFonts w:cs="Arial"/>
          <w:szCs w:val="22"/>
        </w:rPr>
      </w:pPr>
      <w:r w:rsidRPr="00476C13">
        <w:rPr>
          <w:szCs w:val="22"/>
        </w:rPr>
        <w:t>provide to the SSRO:</w:t>
      </w:r>
    </w:p>
    <w:p w14:paraId="55EE10BD" w14:textId="77777777" w:rsidR="008B5961" w:rsidRPr="00476C13" w:rsidRDefault="008B5961" w:rsidP="008B5961">
      <w:pPr>
        <w:pStyle w:val="Textnumbered"/>
        <w:numPr>
          <w:ilvl w:val="5"/>
          <w:numId w:val="3"/>
        </w:numPr>
        <w:rPr>
          <w:rFonts w:cs="Arial"/>
          <w:szCs w:val="22"/>
        </w:rPr>
      </w:pPr>
      <w:r w:rsidRPr="00476C13">
        <w:rPr>
          <w:szCs w:val="22"/>
        </w:rPr>
        <w:t xml:space="preserve">upon request, such records giving particulars of those Employees who have had at any time, access to any Secret </w:t>
      </w:r>
      <w:proofErr w:type="gramStart"/>
      <w:r w:rsidRPr="00476C13">
        <w:rPr>
          <w:szCs w:val="22"/>
        </w:rPr>
        <w:t>Matter;</w:t>
      </w:r>
      <w:proofErr w:type="gramEnd"/>
    </w:p>
    <w:p w14:paraId="2905136E" w14:textId="77777777" w:rsidR="008B5961" w:rsidRPr="00476C13" w:rsidRDefault="008B5961" w:rsidP="008B5961">
      <w:pPr>
        <w:pStyle w:val="Textnumbered"/>
        <w:numPr>
          <w:ilvl w:val="5"/>
          <w:numId w:val="3"/>
        </w:numPr>
        <w:rPr>
          <w:rFonts w:cs="Arial"/>
          <w:szCs w:val="22"/>
        </w:rPr>
      </w:pPr>
      <w:r w:rsidRPr="00476C13">
        <w:rPr>
          <w:szCs w:val="22"/>
        </w:rPr>
        <w:t xml:space="preserve">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w:t>
      </w:r>
      <w:proofErr w:type="gramStart"/>
      <w:r w:rsidRPr="00476C13">
        <w:rPr>
          <w:szCs w:val="22"/>
        </w:rPr>
        <w:t>them;</w:t>
      </w:r>
      <w:proofErr w:type="gramEnd"/>
    </w:p>
    <w:p w14:paraId="42C72499" w14:textId="77777777" w:rsidR="008B5961" w:rsidRPr="00476C13" w:rsidRDefault="008B5961" w:rsidP="008B5961">
      <w:pPr>
        <w:pStyle w:val="Textnumbered"/>
        <w:numPr>
          <w:ilvl w:val="5"/>
          <w:numId w:val="3"/>
        </w:numPr>
        <w:rPr>
          <w:rFonts w:cs="Arial"/>
          <w:szCs w:val="22"/>
        </w:rPr>
      </w:pPr>
      <w:r w:rsidRPr="00476C13">
        <w:rPr>
          <w:szCs w:val="22"/>
        </w:rPr>
        <w:lastRenderedPageBreak/>
        <w:t xml:space="preserve">full particulars of any failure by the Contractor and his Employees to comply with any obligations relating to Secret Matter arising under this Clause immediately upon such failure becoming </w:t>
      </w:r>
      <w:proofErr w:type="gramStart"/>
      <w:r w:rsidRPr="00476C13">
        <w:rPr>
          <w:szCs w:val="22"/>
        </w:rPr>
        <w:t>apparent;</w:t>
      </w:r>
      <w:proofErr w:type="gramEnd"/>
    </w:p>
    <w:p w14:paraId="5C4DCF8B" w14:textId="55E5DCF2" w:rsidR="008B5961" w:rsidRPr="00476C13" w:rsidRDefault="008B5961" w:rsidP="008B5961">
      <w:pPr>
        <w:pStyle w:val="Heading2"/>
        <w:rPr>
          <w:sz w:val="22"/>
          <w:szCs w:val="22"/>
        </w:rPr>
      </w:pPr>
      <w:r w:rsidRPr="00476C13">
        <w:rPr>
          <w:sz w:val="22"/>
          <w:szCs w:val="22"/>
        </w:rPr>
        <w:t>Unauthorised persons</w:t>
      </w:r>
    </w:p>
    <w:p w14:paraId="17420826" w14:textId="77777777" w:rsidR="008B5961" w:rsidRPr="00476C13" w:rsidRDefault="008B5961" w:rsidP="008B5961">
      <w:pPr>
        <w:pStyle w:val="Textnumbered"/>
        <w:tabs>
          <w:tab w:val="clear" w:pos="567"/>
        </w:tabs>
        <w:ind w:left="720" w:hanging="720"/>
        <w:rPr>
          <w:rFonts w:cs="Arial"/>
          <w:szCs w:val="22"/>
        </w:rPr>
      </w:pPr>
      <w:r w:rsidRPr="00476C13">
        <w:rPr>
          <w:szCs w:val="22"/>
        </w:rP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Pr="00476C13" w:rsidRDefault="008B5961" w:rsidP="008B5961">
      <w:pPr>
        <w:pStyle w:val="Text"/>
        <w:rPr>
          <w:szCs w:val="22"/>
          <w:lang w:eastAsia="en-US"/>
        </w:rPr>
      </w:pPr>
      <w:r w:rsidRPr="00476C13">
        <w:rPr>
          <w:szCs w:val="22"/>
        </w:rPr>
        <w:br w:type="page"/>
      </w:r>
    </w:p>
    <w:p w14:paraId="44DD341C" w14:textId="1D7CD423" w:rsidR="00BE231B" w:rsidRPr="0054308D" w:rsidRDefault="00BE231B" w:rsidP="00BE231B">
      <w:pPr>
        <w:pStyle w:val="Heading1"/>
        <w:rPr>
          <w:sz w:val="28"/>
          <w:szCs w:val="28"/>
        </w:rPr>
      </w:pPr>
      <w:bookmarkStart w:id="38" w:name="_Ref519785474"/>
      <w:r w:rsidRPr="0054308D">
        <w:rPr>
          <w:sz w:val="28"/>
          <w:szCs w:val="28"/>
        </w:rPr>
        <w:lastRenderedPageBreak/>
        <w:t>SCHEDULE 3 – Data Protection</w:t>
      </w:r>
      <w:bookmarkEnd w:id="38"/>
    </w:p>
    <w:p w14:paraId="5885D778" w14:textId="77777777" w:rsidR="00EC493A" w:rsidRPr="00476C13" w:rsidRDefault="00EC493A" w:rsidP="00E21C3A">
      <w:pPr>
        <w:pStyle w:val="Heading2"/>
        <w:numPr>
          <w:ilvl w:val="1"/>
          <w:numId w:val="21"/>
        </w:numPr>
        <w:tabs>
          <w:tab w:val="clear" w:pos="567"/>
          <w:tab w:val="num" w:pos="993"/>
        </w:tabs>
        <w:rPr>
          <w:sz w:val="22"/>
          <w:szCs w:val="22"/>
          <w:lang w:eastAsia="en-US"/>
        </w:rPr>
      </w:pPr>
      <w:bookmarkStart w:id="39" w:name="_Ref503363582"/>
      <w:r w:rsidRPr="00476C13">
        <w:rPr>
          <w:sz w:val="22"/>
          <w:szCs w:val="22"/>
          <w:lang w:eastAsia="en-US"/>
        </w:rPr>
        <w:t>Data Processor and Data Controller</w:t>
      </w:r>
      <w:bookmarkEnd w:id="39"/>
    </w:p>
    <w:p w14:paraId="21A805B7" w14:textId="03E6CA06" w:rsidR="00EC493A" w:rsidRPr="00476C13" w:rsidRDefault="00EC493A" w:rsidP="00E21C3A">
      <w:pPr>
        <w:pStyle w:val="Textnumbered"/>
        <w:numPr>
          <w:ilvl w:val="2"/>
          <w:numId w:val="5"/>
        </w:numPr>
        <w:rPr>
          <w:szCs w:val="22"/>
          <w:lang w:eastAsia="en-US"/>
        </w:rPr>
      </w:pPr>
      <w:r w:rsidRPr="00476C13">
        <w:rPr>
          <w:szCs w:val="22"/>
          <w:lang w:eastAsia="en-US"/>
        </w:rPr>
        <w:t>The Parties agree that, for the Protected Data, the SSRO shall be the Data Controller and the Contractor shall be the Data Processor. </w:t>
      </w:r>
    </w:p>
    <w:p w14:paraId="45EFFF44" w14:textId="5178889E" w:rsidR="00EC493A" w:rsidRPr="00476C13" w:rsidRDefault="00EC493A" w:rsidP="00E21C3A">
      <w:pPr>
        <w:pStyle w:val="Textnumbered"/>
        <w:numPr>
          <w:ilvl w:val="2"/>
          <w:numId w:val="5"/>
        </w:numPr>
        <w:rPr>
          <w:szCs w:val="22"/>
          <w:lang w:eastAsia="en-US"/>
        </w:rPr>
      </w:pPr>
      <w:r w:rsidRPr="00476C13">
        <w:rPr>
          <w:szCs w:val="22"/>
          <w:lang w:eastAsia="en-US"/>
        </w:rPr>
        <w:t>The Contractor shall comply with all Data Protection Laws in connection with the processing of Protected Data, the Services and the exercise and performance of the Contract. </w:t>
      </w:r>
    </w:p>
    <w:p w14:paraId="2320BFFA"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by any act or omission cause the SSRO (or any other person) to be in breach of any Data Protection Laws. </w:t>
      </w:r>
    </w:p>
    <w:p w14:paraId="3A719F5B"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comply with all Data Protection Laws in respect of the performance of its obligations under this Contract. </w:t>
      </w:r>
    </w:p>
    <w:p w14:paraId="464B4932" w14:textId="77777777" w:rsidR="00EC493A" w:rsidRPr="00476C13" w:rsidRDefault="00EC493A" w:rsidP="00EC493A">
      <w:pPr>
        <w:pStyle w:val="Heading2"/>
        <w:rPr>
          <w:sz w:val="22"/>
          <w:szCs w:val="22"/>
          <w:lang w:eastAsia="en-US"/>
        </w:rPr>
      </w:pPr>
      <w:bookmarkStart w:id="40" w:name="_Ref503884764"/>
      <w:r w:rsidRPr="00476C13">
        <w:rPr>
          <w:sz w:val="22"/>
          <w:szCs w:val="22"/>
          <w:lang w:eastAsia="en-US"/>
        </w:rPr>
        <w:t>Instructions and details of processing</w:t>
      </w:r>
    </w:p>
    <w:p w14:paraId="5143DEF3" w14:textId="77777777" w:rsidR="00EC493A" w:rsidRPr="00476C13" w:rsidRDefault="00EC493A" w:rsidP="00E21C3A">
      <w:pPr>
        <w:pStyle w:val="Textnumbered"/>
        <w:numPr>
          <w:ilvl w:val="2"/>
          <w:numId w:val="5"/>
        </w:numPr>
        <w:rPr>
          <w:szCs w:val="22"/>
          <w:lang w:eastAsia="en-US"/>
        </w:rPr>
      </w:pPr>
      <w:bookmarkStart w:id="41" w:name="_Ref519785892"/>
      <w:r w:rsidRPr="00476C13">
        <w:rPr>
          <w:szCs w:val="22"/>
        </w:rPr>
        <w:t>Insofar</w:t>
      </w:r>
      <w:r w:rsidRPr="00476C13">
        <w:rPr>
          <w:szCs w:val="22"/>
          <w:lang w:eastAsia="en-US"/>
        </w:rPr>
        <w:t xml:space="preserve"> as the Contractor processes Protected Data on behalf of the SSRO, the Contractor:</w:t>
      </w:r>
      <w:bookmarkEnd w:id="40"/>
      <w:bookmarkEnd w:id="41"/>
    </w:p>
    <w:p w14:paraId="33CCFDAC" w14:textId="6A05214E" w:rsidR="00EC493A" w:rsidRPr="00476C13" w:rsidRDefault="00EC493A" w:rsidP="00E21C3A">
      <w:pPr>
        <w:pStyle w:val="Textnumbered"/>
        <w:numPr>
          <w:ilvl w:val="4"/>
          <w:numId w:val="10"/>
        </w:numPr>
        <w:rPr>
          <w:szCs w:val="22"/>
          <w:lang w:eastAsia="en-US"/>
        </w:rPr>
      </w:pPr>
      <w:r w:rsidRPr="00476C13">
        <w:rPr>
          <w:szCs w:val="22"/>
          <w:lang w:eastAsia="en-US"/>
        </w:rPr>
        <w:t xml:space="preserve">unless required to do otherwise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shall (and shall ensure each person acting under its authority shall) process the Protected Data only on and in accordance with the Processing Instructions; and</w:t>
      </w:r>
    </w:p>
    <w:p w14:paraId="5A2C90D1" w14:textId="4058DE70" w:rsidR="00EC493A" w:rsidRPr="00476C13" w:rsidRDefault="00EC493A" w:rsidP="00E21C3A">
      <w:pPr>
        <w:pStyle w:val="Textnumbered"/>
        <w:numPr>
          <w:ilvl w:val="4"/>
          <w:numId w:val="10"/>
        </w:numPr>
        <w:rPr>
          <w:szCs w:val="22"/>
          <w:lang w:eastAsia="en-US"/>
        </w:rPr>
      </w:pPr>
      <w:r w:rsidRPr="00476C13">
        <w:rPr>
          <w:szCs w:val="22"/>
          <w:lang w:eastAsia="en-US"/>
        </w:rPr>
        <w:t xml:space="preserve">if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 xml:space="preserve">aw requires it to process Protected Data other than in accordance with the Processing Instructions, shall notify the SSRO of any such requirement before processing the Protected Data (unless </w:t>
      </w:r>
      <w:r w:rsidR="007D18A9" w:rsidRPr="00476C13">
        <w:rPr>
          <w:szCs w:val="22"/>
          <w:lang w:eastAsia="en-US"/>
        </w:rPr>
        <w:t>a</w:t>
      </w:r>
      <w:r w:rsidRPr="00476C13">
        <w:rPr>
          <w:szCs w:val="22"/>
          <w:lang w:eastAsia="en-US"/>
        </w:rPr>
        <w:t>pplicable Law prohibits such information on important grounds of public interest).</w:t>
      </w:r>
    </w:p>
    <w:p w14:paraId="7ABC79E3" w14:textId="4B675C82" w:rsidR="00EC493A" w:rsidRPr="00476C13" w:rsidRDefault="00EC493A" w:rsidP="00E21C3A">
      <w:pPr>
        <w:pStyle w:val="Textnumbered"/>
        <w:numPr>
          <w:ilvl w:val="2"/>
          <w:numId w:val="5"/>
        </w:numPr>
        <w:rPr>
          <w:szCs w:val="22"/>
        </w:rPr>
      </w:pPr>
      <w:r w:rsidRPr="00476C13">
        <w:rPr>
          <w:szCs w:val="22"/>
          <w:lang w:eastAsia="en-US"/>
        </w:rPr>
        <w:t xml:space="preserve">The Contractor shall </w:t>
      </w:r>
      <w:r w:rsidR="00B90F66" w:rsidRPr="00476C13">
        <w:rPr>
          <w:szCs w:val="22"/>
          <w:lang w:eastAsia="en-US"/>
        </w:rPr>
        <w:t xml:space="preserve">as soon as reasonably practicable </w:t>
      </w:r>
      <w:r w:rsidRPr="00476C13">
        <w:rPr>
          <w:szCs w:val="22"/>
          <w:lang w:eastAsia="en-US"/>
        </w:rPr>
        <w:t xml:space="preserve">inform the SSRO in writing if, in the Contractor’s opinion, a </w:t>
      </w:r>
      <w:r w:rsidRPr="00476C13">
        <w:rPr>
          <w:szCs w:val="22"/>
        </w:rPr>
        <w:t>Processing Instruction infringes the Data Protection Laws or any other applicable laws relating to data protection and explain the reasons for its opinion.</w:t>
      </w:r>
    </w:p>
    <w:p w14:paraId="2B9D031C" w14:textId="77777777" w:rsidR="00EC493A" w:rsidRPr="00476C13" w:rsidRDefault="00EC493A" w:rsidP="00E21C3A">
      <w:pPr>
        <w:pStyle w:val="Textnumbered"/>
        <w:numPr>
          <w:ilvl w:val="2"/>
          <w:numId w:val="5"/>
        </w:numPr>
        <w:rPr>
          <w:szCs w:val="22"/>
        </w:rPr>
      </w:pPr>
      <w:r w:rsidRPr="00476C13">
        <w:rPr>
          <w:szCs w:val="22"/>
        </w:rPr>
        <w:t xml:space="preserve">The </w:t>
      </w:r>
      <w:r w:rsidRPr="00476C13">
        <w:rPr>
          <w:szCs w:val="22"/>
          <w:lang w:eastAsia="en-US"/>
        </w:rPr>
        <w:t>processing</w:t>
      </w:r>
      <w:r w:rsidRPr="00476C13">
        <w:rPr>
          <w:szCs w:val="22"/>
        </w:rPr>
        <w:t xml:space="preserve"> to be carried out by the Contractor under the Contract shall comprise such processing as agreed by the parties in writing from time to time.</w:t>
      </w:r>
    </w:p>
    <w:p w14:paraId="418D1693" w14:textId="77777777" w:rsidR="00EC493A" w:rsidRPr="00476C13" w:rsidRDefault="00EC493A" w:rsidP="00EC493A">
      <w:pPr>
        <w:pStyle w:val="Heading2"/>
        <w:rPr>
          <w:sz w:val="22"/>
          <w:szCs w:val="22"/>
          <w:lang w:eastAsia="en-US"/>
        </w:rPr>
      </w:pPr>
      <w:r w:rsidRPr="00476C13">
        <w:rPr>
          <w:sz w:val="22"/>
          <w:szCs w:val="22"/>
          <w:lang w:eastAsia="en-US"/>
        </w:rPr>
        <w:t>Technical and organisational measures</w:t>
      </w:r>
    </w:p>
    <w:p w14:paraId="5CA7D13A" w14:textId="77777777" w:rsidR="00EC493A" w:rsidRPr="00476C13" w:rsidRDefault="00EC493A" w:rsidP="00E21C3A">
      <w:pPr>
        <w:pStyle w:val="Textnumbered"/>
        <w:numPr>
          <w:ilvl w:val="2"/>
          <w:numId w:val="5"/>
        </w:numPr>
        <w:rPr>
          <w:rFonts w:cs="Arial"/>
          <w:szCs w:val="22"/>
        </w:rPr>
      </w:pPr>
      <w:bookmarkStart w:id="42" w:name="_Ref519785848"/>
      <w:r w:rsidRPr="00476C13">
        <w:rPr>
          <w:szCs w:val="22"/>
        </w:rPr>
        <w:t xml:space="preserve">The Contractor shall implement and maintain, at its cost and expense, appropriate technical and </w:t>
      </w:r>
      <w:r w:rsidRPr="00476C13">
        <w:rPr>
          <w:szCs w:val="22"/>
          <w:lang w:eastAsia="en-US"/>
        </w:rPr>
        <w:t>organisational</w:t>
      </w:r>
      <w:r w:rsidRPr="00476C13">
        <w:rPr>
          <w:szCs w:val="22"/>
        </w:rPr>
        <w:t xml:space="preserve"> measures</w:t>
      </w:r>
      <w:r w:rsidRPr="00476C13">
        <w:rPr>
          <w:rStyle w:val="normaltextrun"/>
          <w:rFonts w:cs="Arial"/>
          <w:szCs w:val="22"/>
        </w:rPr>
        <w:t xml:space="preserve"> in relation to the processing of Protected Data by the Contractor:</w:t>
      </w:r>
      <w:bookmarkEnd w:id="42"/>
      <w:r w:rsidRPr="00476C13">
        <w:rPr>
          <w:rStyle w:val="eop"/>
          <w:rFonts w:cs="Arial"/>
          <w:szCs w:val="22"/>
        </w:rPr>
        <w:t> </w:t>
      </w:r>
    </w:p>
    <w:p w14:paraId="2D129761" w14:textId="52A99432" w:rsidR="00EC493A" w:rsidRPr="00476C13" w:rsidRDefault="00EC493A" w:rsidP="00EC493A">
      <w:pPr>
        <w:pStyle w:val="Textnumbered"/>
        <w:numPr>
          <w:ilvl w:val="4"/>
          <w:numId w:val="3"/>
        </w:numPr>
        <w:rPr>
          <w:rFonts w:cs="Arial"/>
          <w:szCs w:val="22"/>
        </w:rPr>
      </w:pPr>
      <w:r w:rsidRPr="00476C13">
        <w:rPr>
          <w:szCs w:val="22"/>
        </w:rPr>
        <w:t>such that the processing will meet the requirements of Data Protection Laws and ensure the protection of the rights of Data </w:t>
      </w:r>
      <w:proofErr w:type="gramStart"/>
      <w:r w:rsidRPr="00476C13">
        <w:rPr>
          <w:szCs w:val="22"/>
        </w:rPr>
        <w:t>Subjects;</w:t>
      </w:r>
      <w:proofErr w:type="gramEnd"/>
      <w:r w:rsidRPr="00476C13">
        <w:rPr>
          <w:szCs w:val="22"/>
        </w:rPr>
        <w:t> </w:t>
      </w:r>
    </w:p>
    <w:p w14:paraId="3D464100" w14:textId="77777777" w:rsidR="00EC493A" w:rsidRPr="00476C13" w:rsidRDefault="00EC493A" w:rsidP="00EC493A">
      <w:pPr>
        <w:pStyle w:val="Textnumbered"/>
        <w:numPr>
          <w:ilvl w:val="4"/>
          <w:numId w:val="3"/>
        </w:numPr>
        <w:rPr>
          <w:rFonts w:cs="Arial"/>
          <w:szCs w:val="22"/>
        </w:rPr>
      </w:pPr>
      <w:proofErr w:type="gramStart"/>
      <w:r w:rsidRPr="00476C13">
        <w:rPr>
          <w:szCs w:val="22"/>
        </w:rPr>
        <w:t>so as to</w:t>
      </w:r>
      <w:proofErr w:type="gramEnd"/>
      <w:r w:rsidRPr="00476C13">
        <w:rPr>
          <w:szCs w:val="22"/>
        </w:rPr>
        <w:t>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3D685C11" w:rsidR="00EC493A" w:rsidRPr="00476C13" w:rsidRDefault="00EC493A" w:rsidP="00EC493A">
      <w:pPr>
        <w:pStyle w:val="Textnumbered"/>
        <w:numPr>
          <w:ilvl w:val="4"/>
          <w:numId w:val="3"/>
        </w:numPr>
        <w:rPr>
          <w:rFonts w:cs="Arial"/>
          <w:szCs w:val="22"/>
        </w:rPr>
      </w:pPr>
      <w:r w:rsidRPr="00476C13">
        <w:rPr>
          <w:szCs w:val="22"/>
        </w:rPr>
        <w:t>without 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insofar as is possible, to assist the SSRO in the fulfilment of the SSRO’s obligations to respond to Data Subject Requests relating to Protected Data. </w:t>
      </w:r>
    </w:p>
    <w:p w14:paraId="4F763050" w14:textId="67A0BE62" w:rsidR="00EC493A" w:rsidRPr="00476C13" w:rsidRDefault="00EC493A" w:rsidP="00E21C3A">
      <w:pPr>
        <w:pStyle w:val="Textnumbered"/>
        <w:numPr>
          <w:ilvl w:val="2"/>
          <w:numId w:val="5"/>
        </w:numPr>
        <w:rPr>
          <w:szCs w:val="22"/>
        </w:rPr>
      </w:pPr>
      <w:r w:rsidRPr="00476C13">
        <w:rPr>
          <w:color w:val="000000"/>
          <w:szCs w:val="22"/>
        </w:rPr>
        <w:t xml:space="preserve">Without </w:t>
      </w:r>
      <w:r w:rsidRPr="00476C13">
        <w:rPr>
          <w:szCs w:val="22"/>
        </w:rPr>
        <w:t xml:space="preserve">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the Contractor shall, in respect of the Protected Data processed by it under this </w:t>
      </w:r>
      <w:r w:rsidRPr="00476C13">
        <w:rPr>
          <w:szCs w:val="22"/>
          <w:lang w:eastAsia="en-US"/>
        </w:rPr>
        <w:t>Contract</w:t>
      </w:r>
      <w:r w:rsidRPr="00476C13">
        <w:rPr>
          <w:szCs w:val="22"/>
        </w:rPr>
        <w:t xml:space="preserve"> comply with the requirements regarding </w:t>
      </w:r>
      <w:r w:rsidRPr="00476C13">
        <w:rPr>
          <w:szCs w:val="22"/>
        </w:rPr>
        <w:lastRenderedPageBreak/>
        <w:t>security of processing set out in Data Protection Laws (as applicable to Data Processors) and in this Contract. </w:t>
      </w:r>
    </w:p>
    <w:p w14:paraId="042849E7" w14:textId="77777777" w:rsidR="00EC493A" w:rsidRPr="00476C13" w:rsidRDefault="00EC493A" w:rsidP="00E21C3A">
      <w:pPr>
        <w:pStyle w:val="Textnumbered"/>
        <w:numPr>
          <w:ilvl w:val="2"/>
          <w:numId w:val="5"/>
        </w:numPr>
        <w:rPr>
          <w:szCs w:val="22"/>
        </w:rPr>
      </w:pPr>
      <w:r w:rsidRPr="00476C13">
        <w:rPr>
          <w:szCs w:val="22"/>
        </w:rPr>
        <w:t xml:space="preserve">The Contractor </w:t>
      </w:r>
      <w:r w:rsidRPr="00476C13">
        <w:rPr>
          <w:szCs w:val="22"/>
          <w:lang w:eastAsia="en-US"/>
        </w:rPr>
        <w:t>shall</w:t>
      </w:r>
      <w:r w:rsidRPr="00476C13">
        <w:rPr>
          <w:szCs w:val="22"/>
        </w:rPr>
        <w:t xml:space="preserve"> not engage another Data Processor (or any replacement) for carrying out any processing activities in respect of the Protected Data without the SSRO’s prior written consent. </w:t>
      </w:r>
    </w:p>
    <w:p w14:paraId="18A7D86B" w14:textId="77777777" w:rsidR="00EC493A" w:rsidRPr="00476C13" w:rsidRDefault="00EC493A" w:rsidP="00E21C3A">
      <w:pPr>
        <w:pStyle w:val="Textnumbered"/>
        <w:numPr>
          <w:ilvl w:val="2"/>
          <w:numId w:val="5"/>
        </w:numPr>
        <w:rPr>
          <w:szCs w:val="22"/>
        </w:rPr>
      </w:pPr>
      <w:r w:rsidRPr="00476C13">
        <w:rPr>
          <w:szCs w:val="22"/>
        </w:rPr>
        <w:t>The Contractor shall, by contract, require any Data Processor that it engages to comply with the </w:t>
      </w:r>
      <w:r w:rsidRPr="00476C13">
        <w:rPr>
          <w:szCs w:val="22"/>
          <w:lang w:eastAsia="en-US"/>
        </w:rPr>
        <w:t>obligations</w:t>
      </w:r>
      <w:r w:rsidRPr="00476C13">
        <w:rPr>
          <w:szCs w:val="22"/>
        </w:rPr>
        <w:t xml:space="preserve"> imposed by this Contract on the Contractor, when carrying out any processing activities in respect of the Protected Data. </w:t>
      </w:r>
    </w:p>
    <w:p w14:paraId="7A264EDE" w14:textId="1CB49703" w:rsidR="00EC493A" w:rsidRPr="00476C13" w:rsidRDefault="00EC493A" w:rsidP="00E21C3A">
      <w:pPr>
        <w:pStyle w:val="Textnumbered"/>
        <w:numPr>
          <w:ilvl w:val="2"/>
          <w:numId w:val="5"/>
        </w:numPr>
        <w:rPr>
          <w:szCs w:val="22"/>
        </w:rPr>
      </w:pPr>
      <w:r w:rsidRPr="00476C13">
        <w:rPr>
          <w:szCs w:val="22"/>
        </w:rPr>
        <w:t xml:space="preserve">The Contractor shall ensure that </w:t>
      </w:r>
      <w:r w:rsidR="00E43684" w:rsidRPr="00476C13">
        <w:rPr>
          <w:szCs w:val="22"/>
        </w:rPr>
        <w:t>any Employee</w:t>
      </w:r>
      <w:r w:rsidRPr="00476C13">
        <w:rPr>
          <w:szCs w:val="22"/>
        </w:rPr>
        <w:t xml:space="preserve"> and all other persons authorised by it, or by any person acting on its behalf (including by any Data Processor pursuant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to process Protected Data are subject to a binding written contractual obligation with the Contractor or with the Data Processor that has engaged them to keep the Protected Data confidential (except where disclosure is required in accordance with </w:t>
      </w:r>
      <w:r w:rsidR="007D18A9" w:rsidRPr="00476C13">
        <w:rPr>
          <w:szCs w:val="22"/>
        </w:rPr>
        <w:t>a</w:t>
      </w:r>
      <w:r w:rsidRPr="00476C13">
        <w:rPr>
          <w:szCs w:val="22"/>
        </w:rPr>
        <w:t xml:space="preserve">pplicable </w:t>
      </w:r>
      <w:r w:rsidR="007D18A9" w:rsidRPr="00476C13">
        <w:rPr>
          <w:szCs w:val="22"/>
        </w:rPr>
        <w:t>l</w:t>
      </w:r>
      <w:r w:rsidRPr="00476C13">
        <w:rPr>
          <w:szCs w:val="22"/>
        </w:rPr>
        <w:t xml:space="preserve">aw, in which case the Contractor shall, </w:t>
      </w:r>
      <w:r w:rsidRPr="00476C13">
        <w:rPr>
          <w:szCs w:val="22"/>
          <w:lang w:eastAsia="en-US"/>
        </w:rPr>
        <w:t>where</w:t>
      </w:r>
      <w:r w:rsidRPr="00476C13">
        <w:rPr>
          <w:szCs w:val="22"/>
        </w:rPr>
        <w:t xml:space="preserve"> practicable and not prohibited by </w:t>
      </w:r>
      <w:r w:rsidR="007D18A9" w:rsidRPr="00476C13">
        <w:rPr>
          <w:szCs w:val="22"/>
        </w:rPr>
        <w:t>a</w:t>
      </w:r>
      <w:r w:rsidRPr="00476C13">
        <w:rPr>
          <w:szCs w:val="22"/>
        </w:rPr>
        <w:t xml:space="preserve">pplicable </w:t>
      </w:r>
      <w:r w:rsidR="007D18A9" w:rsidRPr="00476C13">
        <w:rPr>
          <w:szCs w:val="22"/>
        </w:rPr>
        <w:t>l</w:t>
      </w:r>
      <w:r w:rsidRPr="00476C13">
        <w:rPr>
          <w:szCs w:val="22"/>
        </w:rPr>
        <w:t>aw, notify the SSRO of any such requirement before such disclosure).</w:t>
      </w:r>
    </w:p>
    <w:p w14:paraId="2AAC9E39" w14:textId="6F89D4B2" w:rsidR="00EC493A" w:rsidRPr="00476C13" w:rsidRDefault="00EC493A" w:rsidP="00E21C3A">
      <w:pPr>
        <w:pStyle w:val="Textnumbered"/>
        <w:numPr>
          <w:ilvl w:val="2"/>
          <w:numId w:val="5"/>
        </w:numPr>
        <w:rPr>
          <w:szCs w:val="22"/>
        </w:rPr>
      </w:pPr>
      <w:r w:rsidRPr="00476C13">
        <w:rPr>
          <w:szCs w:val="22"/>
        </w:rPr>
        <w:t xml:space="preserve">Without prejudice to any other provision of this Schedule, the Contractor shall ensure that </w:t>
      </w:r>
      <w:r w:rsidR="00E43684" w:rsidRPr="00476C13">
        <w:rPr>
          <w:szCs w:val="22"/>
        </w:rPr>
        <w:t xml:space="preserve">any Employee </w:t>
      </w:r>
      <w:r w:rsidRPr="00476C13">
        <w:rPr>
          <w:szCs w:val="22"/>
          <w:lang w:eastAsia="en-US"/>
        </w:rPr>
        <w:t>processing</w:t>
      </w:r>
      <w:r w:rsidRPr="00476C13">
        <w:rPr>
          <w:szCs w:val="22"/>
        </w:rPr>
        <w:t xml:space="preserve"> Protected Data are reliable and have received adequate training on compliance with this Schedule and the Data Protection Laws applicable to the processing.</w:t>
      </w:r>
    </w:p>
    <w:p w14:paraId="3B3EC90C" w14:textId="77777777" w:rsidR="00EC493A" w:rsidRPr="00476C13" w:rsidRDefault="00EC493A" w:rsidP="00E21C3A">
      <w:pPr>
        <w:pStyle w:val="Textnumbered"/>
        <w:numPr>
          <w:ilvl w:val="2"/>
          <w:numId w:val="5"/>
        </w:numPr>
        <w:rPr>
          <w:szCs w:val="22"/>
          <w:lang w:eastAsia="en-US"/>
        </w:rPr>
      </w:pPr>
      <w:r w:rsidRPr="00476C13">
        <w:rPr>
          <w:szCs w:val="22"/>
        </w:rPr>
        <w:t>The Contractor shall ensure that access to Protected Data is limited to the authorised persons who need access to it to</w:t>
      </w:r>
      <w:r w:rsidRPr="00476C13">
        <w:rPr>
          <w:szCs w:val="22"/>
          <w:lang w:eastAsia="en-US"/>
        </w:rPr>
        <w:t xml:space="preserve"> supply the Services.</w:t>
      </w:r>
    </w:p>
    <w:p w14:paraId="72B3B11D" w14:textId="77777777" w:rsidR="00EC493A" w:rsidRPr="00476C13" w:rsidRDefault="00EC493A" w:rsidP="00EC493A">
      <w:pPr>
        <w:pStyle w:val="Heading2"/>
        <w:rPr>
          <w:sz w:val="22"/>
          <w:szCs w:val="22"/>
          <w:lang w:eastAsia="en-US"/>
        </w:rPr>
      </w:pPr>
      <w:r w:rsidRPr="00476C13">
        <w:rPr>
          <w:sz w:val="22"/>
          <w:szCs w:val="22"/>
          <w:lang w:eastAsia="en-US"/>
        </w:rPr>
        <w:t>Assistance with the SSRO’s compliance and Data Subject rights</w:t>
      </w:r>
    </w:p>
    <w:p w14:paraId="729EAAFB" w14:textId="77777777" w:rsidR="00EC493A" w:rsidRPr="00476C13" w:rsidRDefault="00EC493A" w:rsidP="00E21C3A">
      <w:pPr>
        <w:pStyle w:val="Textnumbered"/>
        <w:numPr>
          <w:ilvl w:val="2"/>
          <w:numId w:val="5"/>
        </w:numPr>
        <w:rPr>
          <w:szCs w:val="22"/>
          <w:lang w:eastAsia="en-US"/>
        </w:rPr>
      </w:pPr>
      <w:bookmarkStart w:id="43" w:name="_Ref503358158"/>
      <w:r w:rsidRPr="00476C13">
        <w:rPr>
          <w:szCs w:val="22"/>
          <w:lang w:eastAsia="en-US"/>
        </w:rPr>
        <w:t>The Contractor shall (at no cost to the SSRO):</w:t>
      </w:r>
      <w:bookmarkEnd w:id="43"/>
    </w:p>
    <w:p w14:paraId="4C124C5B" w14:textId="073202DA" w:rsidR="00EC493A" w:rsidRPr="00476C13" w:rsidRDefault="00EC493A" w:rsidP="00E21C3A">
      <w:pPr>
        <w:pStyle w:val="Textnumbered"/>
        <w:numPr>
          <w:ilvl w:val="4"/>
          <w:numId w:val="11"/>
        </w:numPr>
        <w:rPr>
          <w:szCs w:val="22"/>
          <w:lang w:eastAsia="en-US"/>
        </w:rPr>
      </w:pPr>
      <w:r w:rsidRPr="00476C13">
        <w:rPr>
          <w:szCs w:val="22"/>
          <w:lang w:eastAsia="en-US"/>
        </w:rPr>
        <w:t xml:space="preserve">promptly record and then refer all Data Subject Requests it receives to the SSRO within three </w:t>
      </w:r>
      <w:r w:rsidR="000B0AE0" w:rsidRPr="00476C13">
        <w:rPr>
          <w:szCs w:val="22"/>
          <w:lang w:eastAsia="en-US"/>
        </w:rPr>
        <w:t>W</w:t>
      </w:r>
      <w:r w:rsidRPr="00476C13">
        <w:rPr>
          <w:szCs w:val="22"/>
          <w:lang w:eastAsia="en-US"/>
        </w:rPr>
        <w:t>orking</w:t>
      </w:r>
      <w:r w:rsidR="000B0AE0" w:rsidRPr="00476C13">
        <w:rPr>
          <w:szCs w:val="22"/>
          <w:lang w:eastAsia="en-US"/>
        </w:rPr>
        <w:t xml:space="preserve"> D</w:t>
      </w:r>
      <w:r w:rsidRPr="00476C13">
        <w:rPr>
          <w:szCs w:val="22"/>
          <w:lang w:eastAsia="en-US"/>
        </w:rPr>
        <w:t xml:space="preserve">ays of receipt of the </w:t>
      </w:r>
      <w:proofErr w:type="gramStart"/>
      <w:r w:rsidRPr="00476C13">
        <w:rPr>
          <w:szCs w:val="22"/>
          <w:lang w:eastAsia="en-US"/>
        </w:rPr>
        <w:t>request;</w:t>
      </w:r>
      <w:proofErr w:type="gramEnd"/>
    </w:p>
    <w:p w14:paraId="75080B8F" w14:textId="77777777" w:rsidR="00EC493A" w:rsidRPr="00476C13" w:rsidRDefault="00EC493A" w:rsidP="00E21C3A">
      <w:pPr>
        <w:pStyle w:val="Textnumbered"/>
        <w:numPr>
          <w:ilvl w:val="4"/>
          <w:numId w:val="11"/>
        </w:numPr>
        <w:rPr>
          <w:szCs w:val="22"/>
          <w:lang w:eastAsia="en-US"/>
        </w:rPr>
      </w:pPr>
      <w:r w:rsidRPr="00476C13">
        <w:rPr>
          <w:szCs w:val="22"/>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Pr="00476C13" w:rsidRDefault="00EC493A" w:rsidP="00E21C3A">
      <w:pPr>
        <w:pStyle w:val="Textnumbered"/>
        <w:numPr>
          <w:ilvl w:val="4"/>
          <w:numId w:val="11"/>
        </w:numPr>
        <w:rPr>
          <w:szCs w:val="22"/>
          <w:lang w:eastAsia="en-US"/>
        </w:rPr>
      </w:pPr>
      <w:r w:rsidRPr="00476C13">
        <w:rPr>
          <w:szCs w:val="22"/>
          <w:lang w:eastAsia="en-US"/>
        </w:rPr>
        <w:t>not respond to any Data Subject Request or Complaint without the SSRO’s prior written approval.</w:t>
      </w:r>
    </w:p>
    <w:p w14:paraId="183646ED" w14:textId="571206A9" w:rsidR="00EC493A" w:rsidRPr="00476C13" w:rsidRDefault="00EC493A" w:rsidP="00E21C3A">
      <w:pPr>
        <w:pStyle w:val="Textnumbered"/>
        <w:numPr>
          <w:ilvl w:val="2"/>
          <w:numId w:val="5"/>
        </w:numPr>
        <w:rPr>
          <w:szCs w:val="22"/>
          <w:lang w:eastAsia="en-US"/>
        </w:rPr>
      </w:pPr>
      <w:r w:rsidRPr="00476C13">
        <w:rPr>
          <w:szCs w:val="22"/>
          <w:lang w:eastAsia="en-US"/>
        </w:rPr>
        <w:t xml:space="preserve">Without prejudice to clause </w:t>
      </w:r>
      <w:r w:rsidR="007F5171" w:rsidRPr="00476C13">
        <w:rPr>
          <w:szCs w:val="22"/>
        </w:rPr>
        <w:fldChar w:fldCharType="begin"/>
      </w:r>
      <w:r w:rsidR="007F5171" w:rsidRPr="00476C13">
        <w:rPr>
          <w:szCs w:val="22"/>
          <w:lang w:eastAsia="en-US"/>
        </w:rPr>
        <w:instrText xml:space="preserve"> REF _Ref519785892 \w \h </w:instrText>
      </w:r>
      <w:r w:rsidR="00476C13">
        <w:rPr>
          <w:szCs w:val="22"/>
        </w:rPr>
        <w:instrText xml:space="preserve"> \* MERGEFORMAT </w:instrText>
      </w:r>
      <w:r w:rsidR="007F5171" w:rsidRPr="00476C13">
        <w:rPr>
          <w:szCs w:val="22"/>
        </w:rPr>
      </w:r>
      <w:r w:rsidR="007F5171" w:rsidRPr="00476C13">
        <w:rPr>
          <w:szCs w:val="22"/>
        </w:rPr>
        <w:fldChar w:fldCharType="separate"/>
      </w:r>
      <w:r w:rsidR="00635DE7" w:rsidRPr="00476C13">
        <w:rPr>
          <w:szCs w:val="22"/>
          <w:lang w:eastAsia="en-US"/>
        </w:rPr>
        <w:t>2.1</w:t>
      </w:r>
      <w:r w:rsidR="007F5171" w:rsidRPr="00476C13">
        <w:rPr>
          <w:szCs w:val="22"/>
        </w:rPr>
        <w:fldChar w:fldCharType="end"/>
      </w:r>
      <w:r w:rsidRPr="00476C13">
        <w:rPr>
          <w:szCs w:val="22"/>
          <w:lang w:eastAsia="en-US"/>
        </w:rPr>
        <w:t xml:space="preserve"> of this Schedule, the Contractor shall, at its cost and expense, provide such information, co-operation and other assistance to the SSRO as the SSRO reasonably requires (taking into account the nature of processing and the information available to the </w:t>
      </w:r>
      <w:r w:rsidRPr="00476C13">
        <w:rPr>
          <w:szCs w:val="22"/>
        </w:rPr>
        <w:t>Contractor</w:t>
      </w:r>
      <w:r w:rsidRPr="00476C13">
        <w:rPr>
          <w:szCs w:val="22"/>
          <w:lang w:eastAsia="en-US"/>
        </w:rPr>
        <w:t>) to ensure compliance with the SSRO’s obligations under Data Protection Laws, including with respect to:</w:t>
      </w:r>
    </w:p>
    <w:p w14:paraId="754BA3FF" w14:textId="77777777" w:rsidR="00EC493A" w:rsidRPr="00476C13" w:rsidRDefault="00EC493A" w:rsidP="00E21C3A">
      <w:pPr>
        <w:pStyle w:val="Textnumbered"/>
        <w:numPr>
          <w:ilvl w:val="4"/>
          <w:numId w:val="20"/>
        </w:numPr>
        <w:rPr>
          <w:szCs w:val="22"/>
          <w:lang w:eastAsia="en-US"/>
        </w:rPr>
      </w:pPr>
      <w:r w:rsidRPr="00476C13">
        <w:rPr>
          <w:szCs w:val="22"/>
          <w:lang w:eastAsia="en-US"/>
        </w:rPr>
        <w:t xml:space="preserve">security of </w:t>
      </w:r>
      <w:proofErr w:type="gramStart"/>
      <w:r w:rsidRPr="00476C13">
        <w:rPr>
          <w:szCs w:val="22"/>
          <w:lang w:eastAsia="en-US"/>
        </w:rPr>
        <w:t>processing;</w:t>
      </w:r>
      <w:proofErr w:type="gramEnd"/>
    </w:p>
    <w:p w14:paraId="71DF6CCA" w14:textId="77777777" w:rsidR="00EC493A" w:rsidRPr="00476C13" w:rsidRDefault="00EC493A" w:rsidP="00E21C3A">
      <w:pPr>
        <w:pStyle w:val="Textnumbered"/>
        <w:numPr>
          <w:ilvl w:val="4"/>
          <w:numId w:val="20"/>
        </w:numPr>
        <w:rPr>
          <w:szCs w:val="22"/>
          <w:lang w:eastAsia="en-US"/>
        </w:rPr>
      </w:pPr>
      <w:r w:rsidRPr="00476C13">
        <w:rPr>
          <w:szCs w:val="22"/>
          <w:lang w:eastAsia="en-US"/>
        </w:rPr>
        <w:t>data protection impact assessments (as such term is defined in Data Protection Laws</w:t>
      </w:r>
      <w:proofErr w:type="gramStart"/>
      <w:r w:rsidRPr="00476C13">
        <w:rPr>
          <w:szCs w:val="22"/>
          <w:lang w:eastAsia="en-US"/>
        </w:rPr>
        <w:t>);</w:t>
      </w:r>
      <w:proofErr w:type="gramEnd"/>
    </w:p>
    <w:p w14:paraId="235D64AA" w14:textId="77777777" w:rsidR="00EC493A" w:rsidRPr="00476C13" w:rsidRDefault="00EC493A" w:rsidP="00E21C3A">
      <w:pPr>
        <w:pStyle w:val="Textnumbered"/>
        <w:numPr>
          <w:ilvl w:val="4"/>
          <w:numId w:val="20"/>
        </w:numPr>
        <w:rPr>
          <w:szCs w:val="22"/>
          <w:lang w:eastAsia="en-US"/>
        </w:rPr>
      </w:pPr>
      <w:r w:rsidRPr="00476C13">
        <w:rPr>
          <w:szCs w:val="22"/>
          <w:lang w:eastAsia="en-US"/>
        </w:rPr>
        <w:t xml:space="preserve">prior consultation with a Supervisory Authority regarding </w:t>
      </w:r>
      <w:proofErr w:type="gramStart"/>
      <w:r w:rsidRPr="00476C13">
        <w:rPr>
          <w:szCs w:val="22"/>
          <w:lang w:eastAsia="en-US"/>
        </w:rPr>
        <w:t>high risk</w:t>
      </w:r>
      <w:proofErr w:type="gramEnd"/>
      <w:r w:rsidRPr="00476C13">
        <w:rPr>
          <w:szCs w:val="22"/>
          <w:lang w:eastAsia="en-US"/>
        </w:rPr>
        <w:t xml:space="preserve"> processing; and</w:t>
      </w:r>
    </w:p>
    <w:p w14:paraId="50EB9B28" w14:textId="77777777" w:rsidR="00EC493A" w:rsidRPr="00476C13" w:rsidRDefault="00EC493A" w:rsidP="00E21C3A">
      <w:pPr>
        <w:pStyle w:val="Textnumbered"/>
        <w:numPr>
          <w:ilvl w:val="4"/>
          <w:numId w:val="20"/>
        </w:numPr>
        <w:rPr>
          <w:szCs w:val="22"/>
          <w:lang w:eastAsia="en-US"/>
        </w:rPr>
      </w:pPr>
      <w:r w:rsidRPr="00476C13">
        <w:rPr>
          <w:szCs w:val="22"/>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Pr="00476C13" w:rsidRDefault="00EC493A" w:rsidP="00EC493A">
      <w:pPr>
        <w:pStyle w:val="Heading2"/>
        <w:rPr>
          <w:sz w:val="22"/>
          <w:szCs w:val="22"/>
          <w:lang w:eastAsia="en-US"/>
        </w:rPr>
      </w:pPr>
      <w:r w:rsidRPr="00476C13">
        <w:rPr>
          <w:sz w:val="22"/>
          <w:szCs w:val="22"/>
          <w:lang w:eastAsia="en-US"/>
        </w:rPr>
        <w:lastRenderedPageBreak/>
        <w:t>International data transfers</w:t>
      </w:r>
    </w:p>
    <w:p w14:paraId="60156F27"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transfer any Protected Data to any country outside the European Economic Area or to any International Organisation (an “International Recipient”) without the SSRO’s prior written consent.</w:t>
      </w:r>
    </w:p>
    <w:p w14:paraId="31560801" w14:textId="77777777" w:rsidR="00EC493A" w:rsidRPr="00476C13" w:rsidRDefault="00EC493A" w:rsidP="00EC493A">
      <w:pPr>
        <w:pStyle w:val="Heading2"/>
        <w:rPr>
          <w:sz w:val="22"/>
          <w:szCs w:val="22"/>
          <w:lang w:eastAsia="en-US"/>
        </w:rPr>
      </w:pPr>
      <w:r w:rsidRPr="00476C13">
        <w:rPr>
          <w:sz w:val="22"/>
          <w:szCs w:val="22"/>
          <w:lang w:eastAsia="en-US"/>
        </w:rPr>
        <w:t xml:space="preserve">Records, </w:t>
      </w:r>
      <w:proofErr w:type="gramStart"/>
      <w:r w:rsidRPr="00476C13">
        <w:rPr>
          <w:sz w:val="22"/>
          <w:szCs w:val="22"/>
          <w:lang w:eastAsia="en-US"/>
        </w:rPr>
        <w:t>information</w:t>
      </w:r>
      <w:proofErr w:type="gramEnd"/>
      <w:r w:rsidRPr="00476C13">
        <w:rPr>
          <w:sz w:val="22"/>
          <w:szCs w:val="22"/>
          <w:lang w:eastAsia="en-US"/>
        </w:rPr>
        <w:t xml:space="preserve"> and audit</w:t>
      </w:r>
    </w:p>
    <w:p w14:paraId="4C7DEA3A" w14:textId="77777777" w:rsidR="00EC493A" w:rsidRPr="00476C13" w:rsidRDefault="00EC493A" w:rsidP="00E21C3A">
      <w:pPr>
        <w:pStyle w:val="Textnumbered"/>
        <w:numPr>
          <w:ilvl w:val="2"/>
          <w:numId w:val="5"/>
        </w:numPr>
        <w:rPr>
          <w:szCs w:val="22"/>
          <w:lang w:eastAsia="en-US"/>
        </w:rPr>
      </w:pPr>
      <w:bookmarkStart w:id="44" w:name="_Ref503363377"/>
      <w:r w:rsidRPr="00476C13">
        <w:rPr>
          <w:szCs w:val="22"/>
          <w:lang w:eastAsia="en-US"/>
        </w:rPr>
        <w:t xml:space="preserve">The Contractor shall maintain complete, accurate and up to date written records of all categories </w:t>
      </w:r>
      <w:r w:rsidRPr="00476C13">
        <w:rPr>
          <w:szCs w:val="22"/>
        </w:rPr>
        <w:t>of</w:t>
      </w:r>
      <w:r w:rsidRPr="00476C13">
        <w:rPr>
          <w:szCs w:val="22"/>
          <w:lang w:eastAsia="en-US"/>
        </w:rPr>
        <w:t xml:space="preserve"> processing activities carried out on behalf of the SSRO, containing such information as the SSRO may reasonably require, including:</w:t>
      </w:r>
      <w:bookmarkEnd w:id="44"/>
    </w:p>
    <w:p w14:paraId="158F8113" w14:textId="77777777" w:rsidR="00EC493A" w:rsidRPr="00476C13" w:rsidRDefault="00EC493A" w:rsidP="00E21C3A">
      <w:pPr>
        <w:pStyle w:val="Textnumbered"/>
        <w:numPr>
          <w:ilvl w:val="4"/>
          <w:numId w:val="19"/>
        </w:numPr>
        <w:rPr>
          <w:szCs w:val="22"/>
          <w:lang w:eastAsia="en-US"/>
        </w:rPr>
      </w:pPr>
      <w:r w:rsidRPr="00476C13">
        <w:rPr>
          <w:szCs w:val="22"/>
          <w:lang w:eastAsia="en-US"/>
        </w:rPr>
        <w:t>the name and contact details of the Data Processor(s) and of each Data Controller on behalf of which the Data Processor is acting, and of the Contractor’s representative and data protection officer (if any</w:t>
      </w:r>
      <w:proofErr w:type="gramStart"/>
      <w:r w:rsidRPr="00476C13">
        <w:rPr>
          <w:szCs w:val="22"/>
          <w:lang w:eastAsia="en-US"/>
        </w:rPr>
        <w:t>);</w:t>
      </w:r>
      <w:proofErr w:type="gramEnd"/>
    </w:p>
    <w:p w14:paraId="3D576CC0" w14:textId="77777777" w:rsidR="00EC493A" w:rsidRPr="00476C13" w:rsidRDefault="00EC493A" w:rsidP="00E21C3A">
      <w:pPr>
        <w:pStyle w:val="Textnumbered"/>
        <w:numPr>
          <w:ilvl w:val="4"/>
          <w:numId w:val="19"/>
        </w:numPr>
        <w:rPr>
          <w:szCs w:val="22"/>
          <w:lang w:eastAsia="en-US"/>
        </w:rPr>
      </w:pPr>
      <w:r w:rsidRPr="00476C13">
        <w:rPr>
          <w:szCs w:val="22"/>
          <w:lang w:eastAsia="en-US"/>
        </w:rPr>
        <w:t xml:space="preserve">the categories of processing carried out on behalf of each Data </w:t>
      </w:r>
      <w:proofErr w:type="gramStart"/>
      <w:r w:rsidRPr="00476C13">
        <w:rPr>
          <w:szCs w:val="22"/>
          <w:lang w:eastAsia="en-US"/>
        </w:rPr>
        <w:t>Controller;</w:t>
      </w:r>
      <w:proofErr w:type="gramEnd"/>
    </w:p>
    <w:p w14:paraId="5DF3DA17" w14:textId="77777777" w:rsidR="00EC493A" w:rsidRPr="00476C13" w:rsidRDefault="00EC493A" w:rsidP="00E21C3A">
      <w:pPr>
        <w:pStyle w:val="Textnumbered"/>
        <w:numPr>
          <w:ilvl w:val="4"/>
          <w:numId w:val="19"/>
        </w:numPr>
        <w:rPr>
          <w:szCs w:val="22"/>
          <w:lang w:eastAsia="en-US"/>
        </w:rPr>
      </w:pPr>
      <w:r w:rsidRPr="00476C13">
        <w:rPr>
          <w:szCs w:val="22"/>
          <w:lang w:eastAsia="en-US"/>
        </w:rPr>
        <w:t>where applicable, details of transfers of Protected Data to an International Recipient; and</w:t>
      </w:r>
    </w:p>
    <w:p w14:paraId="6F02841C" w14:textId="6996608D" w:rsidR="00EC493A" w:rsidRPr="00476C13" w:rsidRDefault="00EC493A" w:rsidP="00E21C3A">
      <w:pPr>
        <w:pStyle w:val="Textnumbered"/>
        <w:numPr>
          <w:ilvl w:val="4"/>
          <w:numId w:val="19"/>
        </w:numPr>
        <w:rPr>
          <w:szCs w:val="22"/>
          <w:lang w:eastAsia="en-US"/>
        </w:rPr>
      </w:pPr>
      <w:r w:rsidRPr="00476C13">
        <w:rPr>
          <w:szCs w:val="22"/>
          <w:lang w:eastAsia="en-US"/>
        </w:rPr>
        <w:t xml:space="preserve">a general description of the technical and organisational security measures referred to in clause </w:t>
      </w:r>
      <w:r w:rsidR="007F5171" w:rsidRPr="00476C13">
        <w:rPr>
          <w:szCs w:val="22"/>
          <w:lang w:eastAsia="en-US"/>
        </w:rPr>
        <w:fldChar w:fldCharType="begin"/>
      </w:r>
      <w:r w:rsidR="007F5171" w:rsidRPr="00476C13">
        <w:rPr>
          <w:szCs w:val="22"/>
          <w:lang w:eastAsia="en-US"/>
        </w:rPr>
        <w:instrText xml:space="preserve"> REF _Ref519785848 \w \h </w:instrText>
      </w:r>
      <w:r w:rsidR="00476C13">
        <w:rPr>
          <w:szCs w:val="22"/>
          <w:lang w:eastAsia="en-US"/>
        </w:rPr>
        <w:instrText xml:space="preserve"> \* MERGEFORMAT </w:instrText>
      </w:r>
      <w:r w:rsidR="007F5171" w:rsidRPr="00476C13">
        <w:rPr>
          <w:szCs w:val="22"/>
          <w:lang w:eastAsia="en-US"/>
        </w:rPr>
      </w:r>
      <w:r w:rsidR="007F5171" w:rsidRPr="00476C13">
        <w:rPr>
          <w:szCs w:val="22"/>
          <w:lang w:eastAsia="en-US"/>
        </w:rPr>
        <w:fldChar w:fldCharType="separate"/>
      </w:r>
      <w:r w:rsidR="00635DE7" w:rsidRPr="00476C13">
        <w:rPr>
          <w:szCs w:val="22"/>
          <w:lang w:eastAsia="en-US"/>
        </w:rPr>
        <w:t>3.1</w:t>
      </w:r>
      <w:r w:rsidR="007F5171" w:rsidRPr="00476C13">
        <w:rPr>
          <w:szCs w:val="22"/>
          <w:lang w:eastAsia="en-US"/>
        </w:rPr>
        <w:fldChar w:fldCharType="end"/>
      </w:r>
      <w:r w:rsidRPr="00476C13">
        <w:rPr>
          <w:szCs w:val="22"/>
          <w:lang w:eastAsia="en-US"/>
        </w:rPr>
        <w:t xml:space="preserve"> of this Schedule.</w:t>
      </w:r>
    </w:p>
    <w:p w14:paraId="4E932B9E" w14:textId="3F8E28C4"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make available to the SSRO on request in a timely manner (and in any event within three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w:t>
      </w:r>
    </w:p>
    <w:p w14:paraId="7EFD3991" w14:textId="4902F549" w:rsidR="00EC493A" w:rsidRPr="00476C13" w:rsidRDefault="00EC493A" w:rsidP="00E21C3A">
      <w:pPr>
        <w:pStyle w:val="Textnumbered"/>
        <w:numPr>
          <w:ilvl w:val="4"/>
          <w:numId w:val="18"/>
        </w:numPr>
        <w:rPr>
          <w:szCs w:val="22"/>
          <w:lang w:eastAsia="en-US"/>
        </w:rPr>
      </w:pPr>
      <w:r w:rsidRPr="00476C13">
        <w:rPr>
          <w:szCs w:val="22"/>
          <w:lang w:eastAsia="en-US"/>
        </w:rPr>
        <w:t xml:space="preserve">copies of the records under clause </w:t>
      </w:r>
      <w:r w:rsidRPr="00476C13">
        <w:rPr>
          <w:szCs w:val="22"/>
        </w:rPr>
        <w:fldChar w:fldCharType="begin"/>
      </w:r>
      <w:r w:rsidRPr="00476C13">
        <w:rPr>
          <w:szCs w:val="22"/>
          <w:lang w:eastAsia="en-US"/>
        </w:rPr>
        <w:instrText xml:space="preserve"> REF _Ref503363377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6.1</w:t>
      </w:r>
      <w:r w:rsidRPr="00476C13">
        <w:rPr>
          <w:szCs w:val="22"/>
        </w:rPr>
        <w:fldChar w:fldCharType="end"/>
      </w:r>
      <w:r w:rsidRPr="00476C13">
        <w:rPr>
          <w:szCs w:val="22"/>
          <w:lang w:eastAsia="en-US"/>
        </w:rPr>
        <w:t xml:space="preserve"> of this Schedule; and</w:t>
      </w:r>
    </w:p>
    <w:p w14:paraId="53966277" w14:textId="77777777" w:rsidR="00EC493A" w:rsidRPr="00476C13" w:rsidRDefault="00EC493A" w:rsidP="00E21C3A">
      <w:pPr>
        <w:pStyle w:val="Textnumbered"/>
        <w:numPr>
          <w:ilvl w:val="4"/>
          <w:numId w:val="18"/>
        </w:numPr>
        <w:rPr>
          <w:szCs w:val="22"/>
          <w:lang w:eastAsia="en-US"/>
        </w:rPr>
      </w:pPr>
      <w:r w:rsidRPr="00476C13">
        <w:rPr>
          <w:szCs w:val="22"/>
          <w:lang w:eastAsia="en-US"/>
        </w:rPr>
        <w:t xml:space="preserve">such other information as the SSRO reasonably requires </w:t>
      </w:r>
      <w:proofErr w:type="gramStart"/>
      <w:r w:rsidRPr="00476C13">
        <w:rPr>
          <w:szCs w:val="22"/>
          <w:lang w:eastAsia="en-US"/>
        </w:rPr>
        <w:t>to demonstrate</w:t>
      </w:r>
      <w:proofErr w:type="gramEnd"/>
      <w:r w:rsidRPr="00476C13">
        <w:rPr>
          <w:szCs w:val="22"/>
          <w:lang w:eastAsia="en-US"/>
        </w:rPr>
        <w:t xml:space="preserve"> the Contractor’s and the SSRO’s compliance with their respective obligations under Data Protection Laws and this Contract.</w:t>
      </w:r>
    </w:p>
    <w:p w14:paraId="1F57E0A1"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If any audit or inspection reveals a material non-compliance by the Contractor with its obligations under Data Protection Laws or a breach by the Contractor of this Schedule, the Contractor shall pay the reasonable costs of the SSRO or its mandated auditors, of the audit or </w:t>
      </w:r>
      <w:r w:rsidRPr="00476C13">
        <w:rPr>
          <w:szCs w:val="22"/>
        </w:rPr>
        <w:t>inspection</w:t>
      </w:r>
      <w:r w:rsidRPr="00476C13">
        <w:rPr>
          <w:szCs w:val="22"/>
          <w:lang w:eastAsia="en-US"/>
        </w:rPr>
        <w:t>.</w:t>
      </w:r>
    </w:p>
    <w:p w14:paraId="09514B32"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The Contractor shall promptly resolve, at its own cost and expense, all data protection and security </w:t>
      </w:r>
      <w:r w:rsidRPr="00476C13">
        <w:rPr>
          <w:szCs w:val="22"/>
        </w:rPr>
        <w:t>issues</w:t>
      </w:r>
      <w:r w:rsidRPr="00476C13">
        <w:rPr>
          <w:szCs w:val="22"/>
          <w:lang w:eastAsia="en-US"/>
        </w:rPr>
        <w:t xml:space="preserve"> discovered by the SSRO and reported to the Contractor that reveal a breach or potential breach by the Contractor of its obligations under this Schedule.</w:t>
      </w:r>
    </w:p>
    <w:p w14:paraId="0EBE7451"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The SSRO shall be entitled to share any notification, details, </w:t>
      </w:r>
      <w:proofErr w:type="gramStart"/>
      <w:r w:rsidRPr="00476C13">
        <w:rPr>
          <w:szCs w:val="22"/>
          <w:lang w:eastAsia="en-US"/>
        </w:rPr>
        <w:t>records</w:t>
      </w:r>
      <w:proofErr w:type="gramEnd"/>
      <w:r w:rsidRPr="00476C13">
        <w:rPr>
          <w:szCs w:val="22"/>
          <w:lang w:eastAsia="en-US"/>
        </w:rPr>
        <w:t xml:space="preserve"> or information provided by or on behalf of the Contractor under this Schedule with its professional advisors and the Supervisory Authority.</w:t>
      </w:r>
    </w:p>
    <w:p w14:paraId="3B80EEEA" w14:textId="77777777" w:rsidR="00EC493A" w:rsidRPr="00476C13" w:rsidRDefault="00EC493A" w:rsidP="00EC493A">
      <w:pPr>
        <w:pStyle w:val="Heading2"/>
        <w:rPr>
          <w:sz w:val="22"/>
          <w:szCs w:val="22"/>
          <w:lang w:eastAsia="en-US"/>
        </w:rPr>
      </w:pPr>
      <w:r w:rsidRPr="00476C13">
        <w:rPr>
          <w:sz w:val="22"/>
          <w:szCs w:val="22"/>
          <w:lang w:eastAsia="en-US"/>
        </w:rPr>
        <w:t>Breach notification</w:t>
      </w:r>
    </w:p>
    <w:p w14:paraId="5C5A5648" w14:textId="77777777" w:rsidR="00EC493A" w:rsidRPr="00476C13" w:rsidRDefault="00EC493A" w:rsidP="00E21C3A">
      <w:pPr>
        <w:pStyle w:val="Textnumbered"/>
        <w:numPr>
          <w:ilvl w:val="2"/>
          <w:numId w:val="5"/>
        </w:numPr>
        <w:rPr>
          <w:szCs w:val="22"/>
          <w:lang w:eastAsia="en-US"/>
        </w:rPr>
      </w:pPr>
      <w:bookmarkStart w:id="45" w:name="_Ref503363477"/>
      <w:r w:rsidRPr="00476C13">
        <w:rPr>
          <w:szCs w:val="22"/>
          <w:lang w:eastAsia="en-US"/>
        </w:rPr>
        <w:t xml:space="preserve">In respect of </w:t>
      </w:r>
      <w:r w:rsidRPr="00476C13">
        <w:rPr>
          <w:szCs w:val="22"/>
        </w:rPr>
        <w:t>any</w:t>
      </w:r>
      <w:r w:rsidRPr="00476C13">
        <w:rPr>
          <w:szCs w:val="22"/>
          <w:lang w:eastAsia="en-US"/>
        </w:rPr>
        <w:t xml:space="preserve"> Personal Data Breach, the Contractor shall:</w:t>
      </w:r>
      <w:bookmarkEnd w:id="45"/>
    </w:p>
    <w:p w14:paraId="10ACE8BE" w14:textId="04381BA5" w:rsidR="00EC493A" w:rsidRPr="00476C13" w:rsidRDefault="00EC493A" w:rsidP="00E21C3A">
      <w:pPr>
        <w:pStyle w:val="Textnumbered"/>
        <w:numPr>
          <w:ilvl w:val="4"/>
          <w:numId w:val="16"/>
        </w:numPr>
        <w:rPr>
          <w:szCs w:val="22"/>
          <w:lang w:eastAsia="en-US"/>
        </w:rPr>
      </w:pPr>
      <w:r w:rsidRPr="00476C13">
        <w:rPr>
          <w:szCs w:val="22"/>
          <w:lang w:eastAsia="en-US"/>
        </w:rPr>
        <w:t xml:space="preserve">notify the SSRO of the </w:t>
      </w:r>
      <w:bookmarkStart w:id="46" w:name="_Hlk504471826"/>
      <w:r w:rsidRPr="00476C13">
        <w:rPr>
          <w:szCs w:val="22"/>
          <w:lang w:eastAsia="en-US"/>
        </w:rPr>
        <w:t xml:space="preserve">Personal Data Breach </w:t>
      </w:r>
      <w:bookmarkEnd w:id="46"/>
      <w:r w:rsidRPr="00476C13">
        <w:rPr>
          <w:szCs w:val="22"/>
          <w:lang w:eastAsia="en-US"/>
        </w:rPr>
        <w:t xml:space="preserve">without undue delay (but in no event later than </w:t>
      </w:r>
      <w:r w:rsidR="00B90F66" w:rsidRPr="00476C13">
        <w:rPr>
          <w:szCs w:val="22"/>
          <w:lang w:eastAsia="en-US"/>
        </w:rPr>
        <w:t>48</w:t>
      </w:r>
      <w:r w:rsidRPr="00476C13">
        <w:rPr>
          <w:szCs w:val="22"/>
          <w:lang w:eastAsia="en-US"/>
        </w:rPr>
        <w:t xml:space="preserve"> hours after becoming aware of the Personal Data Breach); and</w:t>
      </w:r>
    </w:p>
    <w:p w14:paraId="546979AB" w14:textId="778934FF" w:rsidR="00EC493A" w:rsidRPr="00476C13" w:rsidRDefault="00EC493A" w:rsidP="00E21C3A">
      <w:pPr>
        <w:pStyle w:val="Textnumbered"/>
        <w:numPr>
          <w:ilvl w:val="4"/>
          <w:numId w:val="16"/>
        </w:numPr>
        <w:rPr>
          <w:szCs w:val="22"/>
          <w:lang w:eastAsia="en-US"/>
        </w:rPr>
      </w:pPr>
      <w:bookmarkStart w:id="47" w:name="_Ref503363470"/>
      <w:r w:rsidRPr="00476C13">
        <w:rPr>
          <w:szCs w:val="22"/>
          <w:lang w:eastAsia="en-US"/>
        </w:rPr>
        <w:t xml:space="preserve">provide the SSRO without undue delay (wherever possible, no later than </w:t>
      </w:r>
      <w:r w:rsidR="00B90F66" w:rsidRPr="00476C13">
        <w:rPr>
          <w:szCs w:val="22"/>
          <w:lang w:eastAsia="en-US"/>
        </w:rPr>
        <w:t>48</w:t>
      </w:r>
      <w:r w:rsidRPr="00476C13">
        <w:rPr>
          <w:szCs w:val="22"/>
          <w:lang w:eastAsia="en-US"/>
        </w:rPr>
        <w:t>hours after becoming aware of the Personal Data Breach) with such details as the SSRO reasonably requires regarding:</w:t>
      </w:r>
      <w:bookmarkEnd w:id="47"/>
    </w:p>
    <w:p w14:paraId="6D6D7B3F" w14:textId="77777777" w:rsidR="00EC493A" w:rsidRPr="00476C13" w:rsidRDefault="00EC493A" w:rsidP="00E21C3A">
      <w:pPr>
        <w:pStyle w:val="Textnumbered"/>
        <w:numPr>
          <w:ilvl w:val="5"/>
          <w:numId w:val="16"/>
        </w:numPr>
        <w:rPr>
          <w:szCs w:val="22"/>
          <w:lang w:eastAsia="en-US"/>
        </w:rPr>
      </w:pPr>
      <w:r w:rsidRPr="00476C13">
        <w:rPr>
          <w:szCs w:val="22"/>
          <w:lang w:eastAsia="en-US"/>
        </w:rPr>
        <w:lastRenderedPageBreak/>
        <w:t xml:space="preserve">the nature of the Personal Data Breach, including the categories and approximate numbers of Data Subjects and Protected Data records </w:t>
      </w:r>
      <w:proofErr w:type="gramStart"/>
      <w:r w:rsidRPr="00476C13">
        <w:rPr>
          <w:szCs w:val="22"/>
          <w:lang w:eastAsia="en-US"/>
        </w:rPr>
        <w:t>concerned;</w:t>
      </w:r>
      <w:proofErr w:type="gramEnd"/>
    </w:p>
    <w:p w14:paraId="1C1E0FD5" w14:textId="77777777" w:rsidR="00EC493A" w:rsidRPr="00476C13" w:rsidRDefault="00EC493A" w:rsidP="00E21C3A">
      <w:pPr>
        <w:pStyle w:val="Textnumbered"/>
        <w:numPr>
          <w:ilvl w:val="5"/>
          <w:numId w:val="16"/>
        </w:numPr>
        <w:rPr>
          <w:szCs w:val="22"/>
          <w:lang w:eastAsia="en-US"/>
        </w:rPr>
      </w:pPr>
      <w:r w:rsidRPr="00476C13">
        <w:rPr>
          <w:szCs w:val="22"/>
          <w:lang w:eastAsia="en-US"/>
        </w:rPr>
        <w:t xml:space="preserve">any investigations into such Personal Data </w:t>
      </w:r>
      <w:proofErr w:type="gramStart"/>
      <w:r w:rsidRPr="00476C13">
        <w:rPr>
          <w:szCs w:val="22"/>
          <w:lang w:eastAsia="en-US"/>
        </w:rPr>
        <w:t>Breach;</w:t>
      </w:r>
      <w:proofErr w:type="gramEnd"/>
    </w:p>
    <w:p w14:paraId="4852203E" w14:textId="77777777" w:rsidR="00EC493A" w:rsidRPr="00476C13" w:rsidRDefault="00EC493A" w:rsidP="00E21C3A">
      <w:pPr>
        <w:pStyle w:val="Textnumbered"/>
        <w:numPr>
          <w:ilvl w:val="5"/>
          <w:numId w:val="16"/>
        </w:numPr>
        <w:rPr>
          <w:szCs w:val="22"/>
          <w:lang w:eastAsia="en-US"/>
        </w:rPr>
      </w:pPr>
      <w:r w:rsidRPr="00476C13">
        <w:rPr>
          <w:szCs w:val="22"/>
          <w:lang w:eastAsia="en-US"/>
        </w:rPr>
        <w:t>the likely consequences of the Personal Data Breach; and</w:t>
      </w:r>
    </w:p>
    <w:p w14:paraId="11ABB767" w14:textId="77777777" w:rsidR="00EC493A" w:rsidRPr="00476C13" w:rsidRDefault="00EC493A" w:rsidP="00E21C3A">
      <w:pPr>
        <w:pStyle w:val="Textnumbered"/>
        <w:numPr>
          <w:ilvl w:val="5"/>
          <w:numId w:val="16"/>
        </w:numPr>
        <w:rPr>
          <w:szCs w:val="22"/>
          <w:lang w:eastAsia="en-US"/>
        </w:rPr>
      </w:pPr>
      <w:r w:rsidRPr="00476C13">
        <w:rPr>
          <w:szCs w:val="22"/>
          <w:lang w:eastAsia="en-US"/>
        </w:rPr>
        <w:t>any measures taken, or that the Contractor recommends, to address the Personal Data Breach, including to mitigate its possible adverse effects,</w:t>
      </w:r>
    </w:p>
    <w:p w14:paraId="03A7ABD6" w14:textId="4A02222B" w:rsidR="00EC493A" w:rsidRPr="00476C13" w:rsidRDefault="00EC493A" w:rsidP="00EC493A">
      <w:pPr>
        <w:pStyle w:val="Textnumbered"/>
        <w:numPr>
          <w:ilvl w:val="2"/>
          <w:numId w:val="0"/>
        </w:numPr>
        <w:ind w:left="1233"/>
        <w:rPr>
          <w:szCs w:val="22"/>
          <w:lang w:eastAsia="en-US"/>
        </w:rPr>
      </w:pPr>
      <w:r w:rsidRPr="00476C13">
        <w:rPr>
          <w:szCs w:val="22"/>
          <w:lang w:eastAsia="en-US"/>
        </w:rPr>
        <w:t xml:space="preserve">provided that, (without prejudice to the above obligations) if the Contractor cannot provide all these details within the timeframes set out in this clause </w:t>
      </w:r>
      <w:r w:rsidRPr="00476C13">
        <w:rPr>
          <w:szCs w:val="22"/>
        </w:rPr>
        <w:fldChar w:fldCharType="begin"/>
      </w:r>
      <w:r w:rsidRPr="00476C13">
        <w:rPr>
          <w:szCs w:val="22"/>
          <w:lang w:eastAsia="en-US"/>
        </w:rPr>
        <w:instrText xml:space="preserve"> REF _Ref503363477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7.1</w:t>
      </w:r>
      <w:r w:rsidRPr="00476C13">
        <w:rPr>
          <w:szCs w:val="22"/>
        </w:rPr>
        <w:fldChar w:fldCharType="end"/>
      </w:r>
      <w:r w:rsidRPr="00476C13">
        <w:rPr>
          <w:szCs w:val="22"/>
        </w:rPr>
        <w:fldChar w:fldCharType="begin"/>
      </w:r>
      <w:r w:rsidRPr="00476C13">
        <w:rPr>
          <w:szCs w:val="22"/>
          <w:lang w:eastAsia="en-US"/>
        </w:rPr>
        <w:instrText xml:space="preserve"> REF _Ref503363470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(b)</w:t>
      </w:r>
      <w:r w:rsidRPr="00476C13">
        <w:rPr>
          <w:szCs w:val="22"/>
        </w:rPr>
        <w:fldChar w:fldCharType="end"/>
      </w:r>
      <w:r w:rsidRPr="00476C13">
        <w:rPr>
          <w:szCs w:val="22"/>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promptly (and in any event within two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 inform the SSRO if it receives a Complaint and provide the SSRO with full details of such Complaint.</w:t>
      </w:r>
    </w:p>
    <w:p w14:paraId="5A058656" w14:textId="77777777" w:rsidR="00EC493A" w:rsidRPr="00476C13" w:rsidRDefault="00EC493A" w:rsidP="00EC493A">
      <w:pPr>
        <w:pStyle w:val="Heading2"/>
        <w:rPr>
          <w:sz w:val="22"/>
          <w:szCs w:val="22"/>
          <w:lang w:eastAsia="en-US"/>
        </w:rPr>
      </w:pPr>
      <w:bookmarkStart w:id="48" w:name="_Ref503363592"/>
      <w:r w:rsidRPr="00476C13">
        <w:rPr>
          <w:sz w:val="22"/>
          <w:szCs w:val="22"/>
          <w:lang w:eastAsia="en-US"/>
        </w:rPr>
        <w:t>Deletion or return of Protected Data and copies</w:t>
      </w:r>
      <w:bookmarkEnd w:id="48"/>
    </w:p>
    <w:p w14:paraId="20FF7ECA" w14:textId="411703DA" w:rsidR="00EC493A" w:rsidRPr="00476C13" w:rsidRDefault="00EC493A" w:rsidP="00E21C3A">
      <w:pPr>
        <w:pStyle w:val="Textnumbered"/>
        <w:numPr>
          <w:ilvl w:val="2"/>
          <w:numId w:val="5"/>
        </w:numPr>
        <w:rPr>
          <w:szCs w:val="22"/>
          <w:lang w:eastAsia="en-US"/>
        </w:rPr>
      </w:pPr>
      <w:r w:rsidRPr="00476C13">
        <w:rPr>
          <w:szCs w:val="22"/>
          <w:lang w:eastAsia="en-US"/>
        </w:rPr>
        <w:t>The Contractor shall (and shall ensure that all persons acting on its behalf and a</w:t>
      </w:r>
      <w:r w:rsidR="00E43684" w:rsidRPr="00476C13">
        <w:rPr>
          <w:szCs w:val="22"/>
          <w:lang w:eastAsia="en-US"/>
        </w:rPr>
        <w:t>ny Employee</w:t>
      </w:r>
      <w:r w:rsidRPr="00476C13">
        <w:rPr>
          <w:szCs w:val="22"/>
          <w:lang w:eastAsia="en-US"/>
        </w:rPr>
        <w:t xml:space="preserve"> shall) without delay (and in any event within </w:t>
      </w:r>
      <w:r w:rsidR="000B0AE0" w:rsidRPr="00476C13">
        <w:rPr>
          <w:szCs w:val="22"/>
          <w:lang w:eastAsia="en-US"/>
        </w:rPr>
        <w:t>three</w:t>
      </w:r>
      <w:r w:rsidRPr="00476C13">
        <w:rPr>
          <w:szCs w:val="22"/>
          <w:lang w:eastAsia="en-US"/>
        </w:rPr>
        <w:t xml:space="preserve"> days), at the SSRO’s written request, either </w:t>
      </w:r>
      <w:r w:rsidRPr="00476C13">
        <w:rPr>
          <w:szCs w:val="22"/>
        </w:rPr>
        <w:t>securely</w:t>
      </w:r>
      <w:r w:rsidRPr="00476C13">
        <w:rPr>
          <w:szCs w:val="22"/>
          <w:lang w:eastAsia="en-US"/>
        </w:rPr>
        <w:t xml:space="preserve"> delete </w:t>
      </w:r>
      <w:r w:rsidR="00B90F66" w:rsidRPr="00476C13">
        <w:rPr>
          <w:szCs w:val="22"/>
          <w:lang w:eastAsia="en-US"/>
        </w:rPr>
        <w:t xml:space="preserve">(to the extent that it is technologically able to do so) </w:t>
      </w:r>
      <w:r w:rsidRPr="00476C13">
        <w:rPr>
          <w:szCs w:val="22"/>
          <w:lang w:eastAsia="en-US"/>
        </w:rPr>
        <w:t>or securely return all the Protected Data to the SSRO in such form as the SSRO reasonably requests after the earlier of:</w:t>
      </w:r>
    </w:p>
    <w:p w14:paraId="04AFD44B" w14:textId="77777777" w:rsidR="00EC493A" w:rsidRPr="00476C13" w:rsidRDefault="00EC493A" w:rsidP="00E21C3A">
      <w:pPr>
        <w:pStyle w:val="Textnumbered"/>
        <w:numPr>
          <w:ilvl w:val="4"/>
          <w:numId w:val="15"/>
        </w:numPr>
        <w:rPr>
          <w:szCs w:val="22"/>
          <w:lang w:eastAsia="en-US"/>
        </w:rPr>
      </w:pPr>
      <w:r w:rsidRPr="00476C13">
        <w:rPr>
          <w:szCs w:val="22"/>
          <w:lang w:eastAsia="en-US"/>
        </w:rPr>
        <w:t>the end of the provision of the relevant Services related to processing of such Protected Data; or</w:t>
      </w:r>
    </w:p>
    <w:p w14:paraId="686FEA9B" w14:textId="77777777" w:rsidR="00EC493A" w:rsidRPr="00476C13" w:rsidRDefault="00EC493A" w:rsidP="00E21C3A">
      <w:pPr>
        <w:pStyle w:val="Textnumbered"/>
        <w:numPr>
          <w:ilvl w:val="4"/>
          <w:numId w:val="15"/>
        </w:numPr>
        <w:rPr>
          <w:szCs w:val="22"/>
          <w:lang w:eastAsia="en-US"/>
        </w:rPr>
      </w:pPr>
      <w:r w:rsidRPr="00476C13">
        <w:rPr>
          <w:szCs w:val="22"/>
          <w:lang w:eastAsia="en-US"/>
        </w:rPr>
        <w:t>once processing by the Contractor of any Protected Data is no longer required for the purpose of the Contractor’s performance of its relevant obligations under this Contract,</w:t>
      </w:r>
    </w:p>
    <w:p w14:paraId="28882057" w14:textId="7FB9BE5E" w:rsidR="00EC493A" w:rsidRPr="00476C13" w:rsidRDefault="00EC493A" w:rsidP="00EC493A">
      <w:pPr>
        <w:pStyle w:val="Textnumbered"/>
        <w:numPr>
          <w:ilvl w:val="2"/>
          <w:numId w:val="0"/>
        </w:numPr>
        <w:ind w:left="873"/>
        <w:rPr>
          <w:szCs w:val="22"/>
          <w:lang w:eastAsia="en-US"/>
        </w:rPr>
      </w:pPr>
      <w:r w:rsidRPr="00476C13">
        <w:rPr>
          <w:szCs w:val="22"/>
          <w:lang w:eastAsia="en-US"/>
        </w:rPr>
        <w:t xml:space="preserve">and securely delete existing copies (unless storage of any data is required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and, if so, the Contractor shall inform the SSRO of any such requirement).</w:t>
      </w:r>
    </w:p>
    <w:p w14:paraId="7CE3B6B2" w14:textId="77777777" w:rsidR="00EC493A" w:rsidRPr="00476C13" w:rsidRDefault="00EC493A" w:rsidP="00EC493A">
      <w:pPr>
        <w:pStyle w:val="Heading2"/>
        <w:rPr>
          <w:sz w:val="22"/>
          <w:szCs w:val="22"/>
          <w:lang w:eastAsia="en-US"/>
        </w:rPr>
      </w:pPr>
      <w:r w:rsidRPr="00476C13">
        <w:rPr>
          <w:sz w:val="22"/>
          <w:szCs w:val="22"/>
          <w:lang w:eastAsia="en-US"/>
        </w:rPr>
        <w:t>Conflicts</w:t>
      </w:r>
    </w:p>
    <w:p w14:paraId="46E4BFC7"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Unless </w:t>
      </w:r>
      <w:r w:rsidRPr="00476C13">
        <w:rPr>
          <w:szCs w:val="22"/>
        </w:rPr>
        <w:t>otherwise</w:t>
      </w:r>
      <w:r w:rsidRPr="00476C13">
        <w:rPr>
          <w:szCs w:val="22"/>
          <w:lang w:eastAsia="en-US"/>
        </w:rPr>
        <w:t xml:space="preserve"> expressly stated in this Contract:</w:t>
      </w:r>
    </w:p>
    <w:p w14:paraId="509E0B89" w14:textId="77777777" w:rsidR="00EC493A" w:rsidRPr="00476C13" w:rsidRDefault="00EC493A" w:rsidP="00E21C3A">
      <w:pPr>
        <w:pStyle w:val="Textnumbered"/>
        <w:numPr>
          <w:ilvl w:val="4"/>
          <w:numId w:val="12"/>
        </w:numPr>
        <w:rPr>
          <w:szCs w:val="22"/>
          <w:lang w:eastAsia="en-US"/>
        </w:rPr>
      </w:pPr>
      <w:r w:rsidRPr="00476C13">
        <w:rPr>
          <w:szCs w:val="22"/>
          <w:lang w:eastAsia="en-US"/>
        </w:rPr>
        <w:t xml:space="preserve">the Contractor’s obligations and the SSRO’s rights and remedies under this Schedule are cumulative with, and additional to, any other provisions of this </w:t>
      </w:r>
      <w:proofErr w:type="gramStart"/>
      <w:r w:rsidRPr="00476C13">
        <w:rPr>
          <w:szCs w:val="22"/>
          <w:lang w:eastAsia="en-US"/>
        </w:rPr>
        <w:t>Contract;</w:t>
      </w:r>
      <w:proofErr w:type="gramEnd"/>
    </w:p>
    <w:p w14:paraId="5A2D633B" w14:textId="77777777" w:rsidR="00EC493A" w:rsidRPr="00476C13" w:rsidRDefault="00EC493A" w:rsidP="00E21C3A">
      <w:pPr>
        <w:pStyle w:val="Textnumbered"/>
        <w:numPr>
          <w:ilvl w:val="4"/>
          <w:numId w:val="12"/>
        </w:numPr>
        <w:rPr>
          <w:szCs w:val="22"/>
          <w:lang w:eastAsia="en-US"/>
        </w:rPr>
      </w:pPr>
      <w:r w:rsidRPr="00476C13">
        <w:rPr>
          <w:szCs w:val="22"/>
          <w:lang w:eastAsia="en-US"/>
        </w:rPr>
        <w:t>nothing in this Contract relieves the Contractor of any responsibilities or liabilities under any Data Protection Laws; and</w:t>
      </w:r>
    </w:p>
    <w:p w14:paraId="1A44ADD2" w14:textId="77777777" w:rsidR="00EC493A" w:rsidRPr="00476C13" w:rsidRDefault="00EC493A" w:rsidP="00E21C3A">
      <w:pPr>
        <w:pStyle w:val="Textnumbered"/>
        <w:numPr>
          <w:ilvl w:val="4"/>
          <w:numId w:val="12"/>
        </w:numPr>
        <w:rPr>
          <w:szCs w:val="22"/>
          <w:lang w:eastAsia="en-US"/>
        </w:rPr>
      </w:pPr>
      <w:r w:rsidRPr="00476C13">
        <w:rPr>
          <w:szCs w:val="22"/>
          <w:lang w:eastAsia="en-US"/>
        </w:rPr>
        <w:t>this Schedule shall prevail over any other provision of this Contract in the event of any conflict.</w:t>
      </w:r>
    </w:p>
    <w:p w14:paraId="26486F40" w14:textId="77777777" w:rsidR="0054308D" w:rsidRDefault="0054308D">
      <w:pPr>
        <w:rPr>
          <w:rFonts w:ascii="Arial" w:hAnsi="Arial"/>
          <w:b/>
          <w:sz w:val="22"/>
          <w:szCs w:val="22"/>
          <w:lang w:eastAsia="en-US"/>
        </w:rPr>
      </w:pPr>
      <w:r>
        <w:rPr>
          <w:sz w:val="22"/>
          <w:szCs w:val="22"/>
        </w:rPr>
        <w:br w:type="page"/>
      </w:r>
    </w:p>
    <w:p w14:paraId="3FD5C98D" w14:textId="515ADFCC" w:rsidR="00CD15C8" w:rsidRPr="0054308D" w:rsidRDefault="00CD15C8" w:rsidP="00CD15C8">
      <w:pPr>
        <w:pStyle w:val="Heading1"/>
        <w:rPr>
          <w:sz w:val="28"/>
          <w:szCs w:val="28"/>
        </w:rPr>
      </w:pPr>
      <w:r w:rsidRPr="0054308D">
        <w:rPr>
          <w:sz w:val="28"/>
          <w:szCs w:val="28"/>
        </w:rPr>
        <w:lastRenderedPageBreak/>
        <w:t>SCHEDULE 4 – Specification</w:t>
      </w:r>
      <w:r w:rsidR="00BA4380" w:rsidRPr="0054308D">
        <w:rPr>
          <w:sz w:val="28"/>
          <w:szCs w:val="28"/>
        </w:rPr>
        <w:t xml:space="preserve"> and Clarifications</w:t>
      </w:r>
    </w:p>
    <w:p w14:paraId="01920C05" w14:textId="55973459" w:rsidR="00BA4380" w:rsidRPr="00476C13" w:rsidRDefault="00BA4380">
      <w:pPr>
        <w:rPr>
          <w:rFonts w:ascii="Arial" w:hAnsi="Arial"/>
          <w:sz w:val="22"/>
          <w:szCs w:val="22"/>
          <w:lang w:eastAsia="en-US"/>
        </w:rPr>
      </w:pPr>
      <w:r w:rsidRPr="00476C13">
        <w:rPr>
          <w:rFonts w:ascii="Arial" w:hAnsi="Arial"/>
          <w:sz w:val="22"/>
          <w:szCs w:val="22"/>
          <w:lang w:eastAsia="en-US"/>
        </w:rPr>
        <w:br w:type="page"/>
      </w:r>
    </w:p>
    <w:p w14:paraId="7AE92A17" w14:textId="5911455A" w:rsidR="00BA4380" w:rsidRPr="0054308D" w:rsidRDefault="00BA4380" w:rsidP="00BA4380">
      <w:pPr>
        <w:pStyle w:val="Heading1"/>
        <w:rPr>
          <w:sz w:val="28"/>
          <w:szCs w:val="28"/>
        </w:rPr>
      </w:pPr>
      <w:r w:rsidRPr="0054308D">
        <w:rPr>
          <w:sz w:val="28"/>
          <w:szCs w:val="28"/>
        </w:rPr>
        <w:lastRenderedPageBreak/>
        <w:t>SCHEDULE 5 – Contractor’s Proposal</w:t>
      </w:r>
    </w:p>
    <w:p w14:paraId="2DBABBDD" w14:textId="377A9ADA" w:rsidR="00F7554E" w:rsidRPr="00476C13" w:rsidRDefault="00BA4380">
      <w:pPr>
        <w:rPr>
          <w:rFonts w:ascii="Arial" w:hAnsi="Arial"/>
          <w:sz w:val="22"/>
          <w:szCs w:val="22"/>
          <w:lang w:eastAsia="en-US"/>
        </w:rPr>
      </w:pPr>
      <w:r w:rsidRPr="00476C13">
        <w:rPr>
          <w:rFonts w:ascii="Arial" w:hAnsi="Arial"/>
          <w:sz w:val="22"/>
          <w:szCs w:val="22"/>
          <w:lang w:eastAsia="en-US"/>
        </w:rPr>
        <w:br w:type="page"/>
      </w:r>
    </w:p>
    <w:p w14:paraId="73E3B45A" w14:textId="6A4EE876" w:rsidR="00440382" w:rsidRPr="0054308D" w:rsidRDefault="002155FA" w:rsidP="00440382">
      <w:pPr>
        <w:pStyle w:val="Heading1"/>
        <w:rPr>
          <w:sz w:val="28"/>
          <w:szCs w:val="28"/>
        </w:rPr>
      </w:pPr>
      <w:r w:rsidRPr="0054308D">
        <w:rPr>
          <w:sz w:val="28"/>
          <w:szCs w:val="28"/>
        </w:rPr>
        <w:lastRenderedPageBreak/>
        <w:t xml:space="preserve">SCHEDULE </w:t>
      </w:r>
      <w:r w:rsidR="00463077" w:rsidRPr="0054308D">
        <w:rPr>
          <w:sz w:val="28"/>
          <w:szCs w:val="28"/>
        </w:rPr>
        <w:t>6</w:t>
      </w:r>
      <w:r w:rsidRPr="0054308D">
        <w:rPr>
          <w:sz w:val="28"/>
          <w:szCs w:val="28"/>
        </w:rPr>
        <w:t xml:space="preserve"> </w:t>
      </w:r>
      <w:r w:rsidR="00E3309B" w:rsidRPr="0054308D">
        <w:rPr>
          <w:sz w:val="28"/>
          <w:szCs w:val="28"/>
        </w:rPr>
        <w:t>–</w:t>
      </w:r>
      <w:r w:rsidR="00F54832">
        <w:rPr>
          <w:sz w:val="28"/>
          <w:szCs w:val="28"/>
        </w:rPr>
        <w:t xml:space="preserve"> </w:t>
      </w:r>
      <w:r w:rsidR="00E3309B" w:rsidRPr="0054308D">
        <w:rPr>
          <w:sz w:val="28"/>
          <w:szCs w:val="28"/>
        </w:rPr>
        <w:t>Order Form</w:t>
      </w:r>
      <w:r w:rsidR="00F54832">
        <w:rPr>
          <w:sz w:val="28"/>
          <w:szCs w:val="28"/>
        </w:rPr>
        <w:t xml:space="preserve"> for Optional Services</w:t>
      </w:r>
    </w:p>
    <w:p w14:paraId="6AC83B17" w14:textId="40F9CD43" w:rsidR="00E3309B" w:rsidRDefault="00E3309B" w:rsidP="00EE0258">
      <w:pPr>
        <w:jc w:val="both"/>
        <w:rPr>
          <w:rFonts w:ascii="Arial" w:hAnsi="Arial" w:cs="Arial"/>
          <w:sz w:val="22"/>
          <w:szCs w:val="22"/>
        </w:rPr>
      </w:pPr>
      <w:r w:rsidRPr="00476C13">
        <w:rPr>
          <w:rFonts w:ascii="Arial" w:hAnsi="Arial" w:cs="Arial"/>
          <w:sz w:val="22"/>
          <w:szCs w:val="22"/>
        </w:rPr>
        <w:t xml:space="preserve">This Order Form is to be read and construed in accordance with the </w:t>
      </w:r>
      <w:r w:rsidR="00C87753">
        <w:rPr>
          <w:rFonts w:ascii="Arial" w:hAnsi="Arial" w:cs="Arial"/>
          <w:sz w:val="22"/>
          <w:szCs w:val="22"/>
        </w:rPr>
        <w:t xml:space="preserve">Contract for the provision of </w:t>
      </w:r>
      <w:r w:rsidR="0094256B" w:rsidRPr="0094256B">
        <w:rPr>
          <w:rFonts w:ascii="Arial" w:hAnsi="Arial" w:cs="Arial"/>
          <w:sz w:val="22"/>
          <w:szCs w:val="22"/>
        </w:rPr>
        <w:t xml:space="preserve">baseline profit rate and capital servicing rates </w:t>
      </w:r>
      <w:r w:rsidR="0094256B">
        <w:rPr>
          <w:rFonts w:ascii="Arial" w:hAnsi="Arial" w:cs="Arial"/>
          <w:sz w:val="22"/>
          <w:szCs w:val="22"/>
        </w:rPr>
        <w:t>quality assurance</w:t>
      </w:r>
      <w:r w:rsidR="00482C1B">
        <w:rPr>
          <w:rFonts w:ascii="Arial" w:hAnsi="Arial" w:cs="Arial"/>
          <w:sz w:val="22"/>
          <w:szCs w:val="22"/>
        </w:rPr>
        <w:t xml:space="preserve"> services </w:t>
      </w:r>
      <w:r w:rsidR="00F67EF7">
        <w:rPr>
          <w:rFonts w:ascii="Arial" w:hAnsi="Arial" w:cs="Arial"/>
          <w:sz w:val="22"/>
          <w:szCs w:val="22"/>
        </w:rPr>
        <w:t xml:space="preserve">entered into </w:t>
      </w:r>
      <w:r w:rsidR="00482C1B">
        <w:rPr>
          <w:rFonts w:ascii="Arial" w:hAnsi="Arial" w:cs="Arial"/>
          <w:sz w:val="22"/>
          <w:szCs w:val="22"/>
        </w:rPr>
        <w:t xml:space="preserve">between the SSRO and </w:t>
      </w:r>
      <w:proofErr w:type="gramStart"/>
      <w:r w:rsidR="00482C1B">
        <w:rPr>
          <w:rFonts w:ascii="Arial" w:hAnsi="Arial" w:cs="Arial"/>
          <w:sz w:val="22"/>
          <w:szCs w:val="22"/>
        </w:rPr>
        <w:t>[</w:t>
      </w:r>
      <w:r w:rsidR="00F67EF7">
        <w:rPr>
          <w:rFonts w:ascii="Arial" w:hAnsi="Arial" w:cs="Arial"/>
          <w:sz w:val="22"/>
          <w:szCs w:val="22"/>
        </w:rPr>
        <w:t xml:space="preserve">  </w:t>
      </w:r>
      <w:r w:rsidR="00482C1B">
        <w:rPr>
          <w:rFonts w:ascii="Arial" w:hAnsi="Arial" w:cs="Arial"/>
          <w:sz w:val="22"/>
          <w:szCs w:val="22"/>
        </w:rPr>
        <w:t>]</w:t>
      </w:r>
      <w:proofErr w:type="gramEnd"/>
      <w:r w:rsidR="00482C1B">
        <w:rPr>
          <w:rFonts w:ascii="Arial" w:hAnsi="Arial" w:cs="Arial"/>
          <w:sz w:val="22"/>
          <w:szCs w:val="22"/>
        </w:rPr>
        <w:t xml:space="preserve"> dated [  </w:t>
      </w:r>
      <w:r w:rsidR="00D9682E">
        <w:rPr>
          <w:rFonts w:ascii="Arial" w:hAnsi="Arial" w:cs="Arial"/>
          <w:sz w:val="22"/>
          <w:szCs w:val="22"/>
        </w:rPr>
        <w:t>]</w:t>
      </w:r>
      <w:r w:rsidR="00F67EF7">
        <w:rPr>
          <w:rFonts w:ascii="Arial" w:hAnsi="Arial" w:cs="Arial"/>
          <w:sz w:val="22"/>
          <w:szCs w:val="22"/>
        </w:rPr>
        <w:t xml:space="preserve"> </w:t>
      </w:r>
      <w:r w:rsidR="00CE767A" w:rsidRPr="00476C13">
        <w:rPr>
          <w:rFonts w:ascii="Arial" w:hAnsi="Arial" w:cs="Arial"/>
          <w:sz w:val="22"/>
          <w:szCs w:val="22"/>
        </w:rPr>
        <w:t>which, together with</w:t>
      </w:r>
      <w:r w:rsidR="002E7E32" w:rsidRPr="00476C13">
        <w:rPr>
          <w:rFonts w:ascii="Arial" w:hAnsi="Arial" w:cs="Arial"/>
          <w:sz w:val="22"/>
          <w:szCs w:val="22"/>
        </w:rPr>
        <w:t xml:space="preserve"> its Schedules, shall be incorporated herein</w:t>
      </w:r>
      <w:r w:rsidRPr="00476C13">
        <w:rPr>
          <w:rFonts w:ascii="Arial" w:hAnsi="Arial" w:cs="Arial"/>
          <w:sz w:val="22"/>
          <w:szCs w:val="22"/>
        </w:rPr>
        <w:t xml:space="preserve">. </w:t>
      </w:r>
    </w:p>
    <w:p w14:paraId="704483BF" w14:textId="77777777" w:rsidR="00F67EF7" w:rsidRPr="00476C13" w:rsidRDefault="00F67EF7" w:rsidP="00EE0258">
      <w:pPr>
        <w:jc w:val="both"/>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E3309B" w:rsidRPr="00476C13" w14:paraId="1E0BDA43" w14:textId="77777777" w:rsidTr="00987B05">
        <w:tc>
          <w:tcPr>
            <w:tcW w:w="3114" w:type="dxa"/>
            <w:vAlign w:val="center"/>
          </w:tcPr>
          <w:p w14:paraId="0CA56C8D" w14:textId="77777777" w:rsidR="00E3309B" w:rsidRPr="00476C13" w:rsidRDefault="00E3309B" w:rsidP="00987B05">
            <w:pPr>
              <w:spacing w:before="120" w:after="120" w:line="360" w:lineRule="auto"/>
              <w:rPr>
                <w:rFonts w:ascii="Arial" w:hAnsi="Arial" w:cs="Arial"/>
                <w:sz w:val="22"/>
                <w:szCs w:val="22"/>
              </w:rPr>
            </w:pPr>
            <w:r w:rsidRPr="00476C13">
              <w:rPr>
                <w:rFonts w:ascii="Arial" w:hAnsi="Arial" w:cs="Arial"/>
                <w:sz w:val="22"/>
                <w:szCs w:val="22"/>
              </w:rPr>
              <w:t>Contractor’s Name:</w:t>
            </w:r>
          </w:p>
        </w:tc>
        <w:tc>
          <w:tcPr>
            <w:tcW w:w="6258" w:type="dxa"/>
            <w:vAlign w:val="center"/>
          </w:tcPr>
          <w:p w14:paraId="41420D7A" w14:textId="4F464ADC" w:rsidR="00E3309B" w:rsidRPr="00476C13" w:rsidRDefault="00E3309B" w:rsidP="00987B05">
            <w:pPr>
              <w:spacing w:before="120" w:after="120" w:line="360" w:lineRule="auto"/>
              <w:rPr>
                <w:rFonts w:ascii="Arial" w:hAnsi="Arial" w:cs="Arial"/>
                <w:sz w:val="22"/>
                <w:szCs w:val="22"/>
              </w:rPr>
            </w:pPr>
          </w:p>
        </w:tc>
      </w:tr>
      <w:tr w:rsidR="007F2321" w:rsidRPr="00476C13" w14:paraId="16D7C8F8" w14:textId="77777777" w:rsidTr="00987B05">
        <w:tc>
          <w:tcPr>
            <w:tcW w:w="3114" w:type="dxa"/>
            <w:vAlign w:val="center"/>
          </w:tcPr>
          <w:p w14:paraId="47C1071E"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Contractor’s Address:</w:t>
            </w:r>
          </w:p>
        </w:tc>
        <w:tc>
          <w:tcPr>
            <w:tcW w:w="6258" w:type="dxa"/>
            <w:vAlign w:val="center"/>
          </w:tcPr>
          <w:p w14:paraId="533AEE60" w14:textId="56B2B363" w:rsidR="007F2321" w:rsidRPr="00476C13" w:rsidRDefault="007F2321" w:rsidP="007F2321">
            <w:pPr>
              <w:spacing w:before="120" w:after="120" w:line="360" w:lineRule="auto"/>
              <w:rPr>
                <w:rFonts w:ascii="Arial" w:hAnsi="Arial" w:cs="Arial"/>
                <w:sz w:val="22"/>
                <w:szCs w:val="22"/>
              </w:rPr>
            </w:pPr>
          </w:p>
        </w:tc>
      </w:tr>
      <w:tr w:rsidR="007F2321" w:rsidRPr="00476C13" w14:paraId="0060BD8D" w14:textId="77777777" w:rsidTr="00987B05">
        <w:tc>
          <w:tcPr>
            <w:tcW w:w="3114" w:type="dxa"/>
            <w:vAlign w:val="center"/>
          </w:tcPr>
          <w:p w14:paraId="6F45A1BD"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Contractor’s Registered Company Number</w:t>
            </w:r>
          </w:p>
        </w:tc>
        <w:tc>
          <w:tcPr>
            <w:tcW w:w="6258" w:type="dxa"/>
            <w:vAlign w:val="center"/>
          </w:tcPr>
          <w:p w14:paraId="5D5AD315" w14:textId="2098B229" w:rsidR="007F2321" w:rsidRPr="00476C13" w:rsidRDefault="007F2321" w:rsidP="007F2321">
            <w:pPr>
              <w:spacing w:before="120" w:after="120" w:line="360" w:lineRule="auto"/>
              <w:rPr>
                <w:rFonts w:ascii="Arial" w:hAnsi="Arial" w:cs="Arial"/>
                <w:sz w:val="22"/>
                <w:szCs w:val="22"/>
              </w:rPr>
            </w:pPr>
          </w:p>
        </w:tc>
      </w:tr>
      <w:tr w:rsidR="007F2321" w:rsidRPr="00476C13" w14:paraId="26D6C8C4" w14:textId="77777777" w:rsidTr="00987B05">
        <w:tc>
          <w:tcPr>
            <w:tcW w:w="3114" w:type="dxa"/>
            <w:vAlign w:val="center"/>
          </w:tcPr>
          <w:p w14:paraId="1A547370" w14:textId="718C954E"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 xml:space="preserve">The </w:t>
            </w:r>
            <w:r w:rsidR="000B3475">
              <w:rPr>
                <w:rFonts w:ascii="Arial" w:hAnsi="Arial" w:cs="Arial"/>
                <w:sz w:val="22"/>
                <w:szCs w:val="22"/>
              </w:rPr>
              <w:t xml:space="preserve">Optional </w:t>
            </w:r>
            <w:r w:rsidRPr="00476C13">
              <w:rPr>
                <w:rFonts w:ascii="Arial" w:hAnsi="Arial" w:cs="Arial"/>
                <w:sz w:val="22"/>
                <w:szCs w:val="22"/>
              </w:rPr>
              <w:t>Services:</w:t>
            </w:r>
          </w:p>
        </w:tc>
        <w:tc>
          <w:tcPr>
            <w:tcW w:w="6258" w:type="dxa"/>
            <w:vAlign w:val="center"/>
          </w:tcPr>
          <w:p w14:paraId="34DD3F6B" w14:textId="1CF79687" w:rsidR="007F2321" w:rsidRPr="00476C13" w:rsidRDefault="007F2321" w:rsidP="007F2321">
            <w:pPr>
              <w:spacing w:before="120" w:after="120" w:line="360" w:lineRule="auto"/>
              <w:rPr>
                <w:rFonts w:ascii="Arial" w:hAnsi="Arial" w:cs="Arial"/>
                <w:sz w:val="22"/>
                <w:szCs w:val="22"/>
              </w:rPr>
            </w:pPr>
          </w:p>
        </w:tc>
      </w:tr>
      <w:tr w:rsidR="007F2321" w:rsidRPr="00476C13" w14:paraId="61CEA6E3" w14:textId="77777777" w:rsidTr="00987B05">
        <w:tc>
          <w:tcPr>
            <w:tcW w:w="3114" w:type="dxa"/>
            <w:vAlign w:val="center"/>
          </w:tcPr>
          <w:p w14:paraId="18E0CB8A" w14:textId="6B71DF89"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Commencement Date:</w:t>
            </w:r>
          </w:p>
        </w:tc>
        <w:tc>
          <w:tcPr>
            <w:tcW w:w="6258" w:type="dxa"/>
            <w:vAlign w:val="center"/>
          </w:tcPr>
          <w:p w14:paraId="02ED39CA" w14:textId="61568565" w:rsidR="007F2321" w:rsidRPr="00476C13" w:rsidRDefault="007F2321" w:rsidP="007F2321">
            <w:pPr>
              <w:spacing w:before="120" w:after="120" w:line="360" w:lineRule="auto"/>
              <w:rPr>
                <w:rFonts w:ascii="Arial" w:hAnsi="Arial" w:cs="Arial"/>
                <w:sz w:val="22"/>
                <w:szCs w:val="22"/>
              </w:rPr>
            </w:pPr>
          </w:p>
        </w:tc>
      </w:tr>
      <w:tr w:rsidR="007F2321" w:rsidRPr="00476C13" w14:paraId="2417D657" w14:textId="77777777" w:rsidTr="00987B05">
        <w:tc>
          <w:tcPr>
            <w:tcW w:w="3114" w:type="dxa"/>
            <w:vAlign w:val="center"/>
          </w:tcPr>
          <w:p w14:paraId="4FE54E9F"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End Date:</w:t>
            </w:r>
          </w:p>
        </w:tc>
        <w:tc>
          <w:tcPr>
            <w:tcW w:w="6258" w:type="dxa"/>
            <w:vAlign w:val="center"/>
          </w:tcPr>
          <w:p w14:paraId="2B0619C8" w14:textId="4F48510D" w:rsidR="007F2321" w:rsidRPr="00476C13" w:rsidRDefault="007F2321" w:rsidP="007F2321">
            <w:pPr>
              <w:spacing w:before="120" w:after="120" w:line="360" w:lineRule="auto"/>
              <w:rPr>
                <w:rFonts w:ascii="Arial" w:hAnsi="Arial" w:cs="Arial"/>
                <w:sz w:val="22"/>
                <w:szCs w:val="22"/>
              </w:rPr>
            </w:pPr>
          </w:p>
        </w:tc>
      </w:tr>
      <w:tr w:rsidR="007F2321" w:rsidRPr="00476C13" w14:paraId="05E93AA7" w14:textId="77777777" w:rsidTr="00987B05">
        <w:tc>
          <w:tcPr>
            <w:tcW w:w="3114" w:type="dxa"/>
            <w:vAlign w:val="center"/>
          </w:tcPr>
          <w:p w14:paraId="4186826D" w14:textId="69594EB7" w:rsidR="007F2321" w:rsidRPr="00476C13" w:rsidRDefault="002F676E" w:rsidP="007F2321">
            <w:pPr>
              <w:spacing w:before="120" w:after="120" w:line="360" w:lineRule="auto"/>
              <w:rPr>
                <w:rFonts w:ascii="Arial" w:hAnsi="Arial" w:cs="Arial"/>
                <w:sz w:val="22"/>
                <w:szCs w:val="22"/>
              </w:rPr>
            </w:pPr>
            <w:r>
              <w:rPr>
                <w:rFonts w:ascii="Arial" w:hAnsi="Arial" w:cs="Arial"/>
                <w:sz w:val="22"/>
                <w:szCs w:val="22"/>
              </w:rPr>
              <w:t xml:space="preserve">Total </w:t>
            </w:r>
            <w:r w:rsidR="007F2321" w:rsidRPr="00476C13">
              <w:rPr>
                <w:rFonts w:ascii="Arial" w:hAnsi="Arial" w:cs="Arial"/>
                <w:sz w:val="22"/>
                <w:szCs w:val="22"/>
              </w:rPr>
              <w:t>Price (</w:t>
            </w:r>
            <w:proofErr w:type="spellStart"/>
            <w:r w:rsidR="007F2321" w:rsidRPr="00476C13">
              <w:rPr>
                <w:rFonts w:ascii="Arial" w:hAnsi="Arial" w:cs="Arial"/>
                <w:sz w:val="22"/>
                <w:szCs w:val="22"/>
              </w:rPr>
              <w:t>exc</w:t>
            </w:r>
            <w:proofErr w:type="spellEnd"/>
            <w:r w:rsidR="007F2321" w:rsidRPr="00476C13">
              <w:rPr>
                <w:rFonts w:ascii="Arial" w:hAnsi="Arial" w:cs="Arial"/>
                <w:sz w:val="22"/>
                <w:szCs w:val="22"/>
              </w:rPr>
              <w:t xml:space="preserve"> VAT):</w:t>
            </w:r>
          </w:p>
        </w:tc>
        <w:tc>
          <w:tcPr>
            <w:tcW w:w="6258" w:type="dxa"/>
            <w:vAlign w:val="center"/>
          </w:tcPr>
          <w:p w14:paraId="604659A0" w14:textId="245A4600" w:rsidR="007F2321" w:rsidRPr="00476C13" w:rsidRDefault="007F2321" w:rsidP="007F2321">
            <w:pPr>
              <w:spacing w:before="120" w:after="120" w:line="360" w:lineRule="auto"/>
              <w:rPr>
                <w:rFonts w:ascii="Arial" w:hAnsi="Arial" w:cs="Arial"/>
                <w:sz w:val="22"/>
                <w:szCs w:val="22"/>
              </w:rPr>
            </w:pPr>
          </w:p>
        </w:tc>
      </w:tr>
      <w:tr w:rsidR="007F2321" w:rsidRPr="00476C13" w14:paraId="37EFD096" w14:textId="77777777" w:rsidTr="00987B05">
        <w:tc>
          <w:tcPr>
            <w:tcW w:w="3114" w:type="dxa"/>
            <w:vAlign w:val="center"/>
          </w:tcPr>
          <w:p w14:paraId="5BF563B8" w14:textId="541FFB0B"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Purchase order number:</w:t>
            </w:r>
          </w:p>
        </w:tc>
        <w:tc>
          <w:tcPr>
            <w:tcW w:w="6258" w:type="dxa"/>
            <w:vAlign w:val="center"/>
          </w:tcPr>
          <w:p w14:paraId="6FFF8074" w14:textId="363C4584" w:rsidR="007F2321" w:rsidRPr="00476C13" w:rsidRDefault="007F2321" w:rsidP="007F2321">
            <w:pPr>
              <w:spacing w:before="120" w:after="120" w:line="360" w:lineRule="auto"/>
              <w:rPr>
                <w:rFonts w:ascii="Arial" w:hAnsi="Arial" w:cs="Arial"/>
                <w:sz w:val="22"/>
                <w:szCs w:val="22"/>
              </w:rPr>
            </w:pPr>
          </w:p>
        </w:tc>
      </w:tr>
      <w:tr w:rsidR="007F2321" w:rsidRPr="00476C13" w14:paraId="7DAAF046" w14:textId="77777777" w:rsidTr="00987B05">
        <w:tc>
          <w:tcPr>
            <w:tcW w:w="3114" w:type="dxa"/>
            <w:vAlign w:val="center"/>
          </w:tcPr>
          <w:p w14:paraId="5F7BBEE1"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Contractor’s Manager:</w:t>
            </w:r>
          </w:p>
        </w:tc>
        <w:tc>
          <w:tcPr>
            <w:tcW w:w="6258" w:type="dxa"/>
            <w:vAlign w:val="center"/>
          </w:tcPr>
          <w:p w14:paraId="2956B001" w14:textId="4143B8C9" w:rsidR="007F2321" w:rsidRPr="00476C13" w:rsidRDefault="007F2321" w:rsidP="007F2321">
            <w:pPr>
              <w:spacing w:before="120" w:after="120" w:line="360" w:lineRule="auto"/>
              <w:rPr>
                <w:rFonts w:ascii="Arial" w:hAnsi="Arial" w:cs="Arial"/>
                <w:sz w:val="22"/>
                <w:szCs w:val="22"/>
              </w:rPr>
            </w:pPr>
          </w:p>
        </w:tc>
      </w:tr>
      <w:tr w:rsidR="007F2321" w:rsidRPr="00476C13" w14:paraId="4457BCB0" w14:textId="77777777" w:rsidTr="00987B05">
        <w:tc>
          <w:tcPr>
            <w:tcW w:w="3114" w:type="dxa"/>
            <w:vAlign w:val="center"/>
          </w:tcPr>
          <w:p w14:paraId="21D0AC6F" w14:textId="3B3225B0"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Client Officer:</w:t>
            </w:r>
          </w:p>
        </w:tc>
        <w:tc>
          <w:tcPr>
            <w:tcW w:w="6258" w:type="dxa"/>
            <w:vAlign w:val="center"/>
          </w:tcPr>
          <w:p w14:paraId="5D73F3AB" w14:textId="5E14DD12" w:rsidR="007F2321" w:rsidRPr="00476C13" w:rsidRDefault="007F2321" w:rsidP="007F2321">
            <w:pPr>
              <w:spacing w:before="120" w:after="120" w:line="360" w:lineRule="auto"/>
              <w:rPr>
                <w:rFonts w:ascii="Arial" w:hAnsi="Arial" w:cs="Arial"/>
                <w:sz w:val="22"/>
                <w:szCs w:val="22"/>
              </w:rPr>
            </w:pPr>
          </w:p>
        </w:tc>
      </w:tr>
      <w:tr w:rsidR="007F2321" w:rsidRPr="00476C13" w14:paraId="116854DA" w14:textId="77777777" w:rsidTr="00987B05">
        <w:tc>
          <w:tcPr>
            <w:tcW w:w="3114" w:type="dxa"/>
            <w:vAlign w:val="center"/>
          </w:tcPr>
          <w:p w14:paraId="74EE9668"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Special Conditions:</w:t>
            </w:r>
          </w:p>
        </w:tc>
        <w:tc>
          <w:tcPr>
            <w:tcW w:w="6258" w:type="dxa"/>
            <w:vAlign w:val="center"/>
          </w:tcPr>
          <w:p w14:paraId="000D1842" w14:textId="6171E483" w:rsidR="007F2321" w:rsidRPr="00476C13" w:rsidRDefault="007F2321" w:rsidP="007F2321">
            <w:pPr>
              <w:spacing w:before="120" w:after="120" w:line="360" w:lineRule="auto"/>
              <w:rPr>
                <w:rFonts w:ascii="Arial" w:hAnsi="Arial" w:cs="Arial"/>
                <w:sz w:val="22"/>
                <w:szCs w:val="22"/>
              </w:rPr>
            </w:pPr>
          </w:p>
        </w:tc>
      </w:tr>
      <w:tr w:rsidR="007F2321" w:rsidRPr="00476C13" w14:paraId="4BD954A5" w14:textId="77777777" w:rsidTr="00EE0258">
        <w:trPr>
          <w:trHeight w:val="812"/>
        </w:trPr>
        <w:tc>
          <w:tcPr>
            <w:tcW w:w="3114" w:type="dxa"/>
            <w:vAlign w:val="center"/>
          </w:tcPr>
          <w:p w14:paraId="35D19593"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Time of Delivery:</w:t>
            </w:r>
          </w:p>
        </w:tc>
        <w:tc>
          <w:tcPr>
            <w:tcW w:w="6258" w:type="dxa"/>
            <w:vAlign w:val="center"/>
          </w:tcPr>
          <w:p w14:paraId="44640324" w14:textId="695861C9" w:rsidR="007F2321" w:rsidRPr="00476C13" w:rsidRDefault="007F2321" w:rsidP="007F2321">
            <w:pPr>
              <w:spacing w:before="120" w:after="120" w:line="360" w:lineRule="auto"/>
              <w:rPr>
                <w:rFonts w:ascii="Arial" w:hAnsi="Arial" w:cs="Arial"/>
                <w:sz w:val="22"/>
                <w:szCs w:val="22"/>
              </w:rPr>
            </w:pPr>
          </w:p>
        </w:tc>
      </w:tr>
    </w:tbl>
    <w:p w14:paraId="392B2DBE" w14:textId="77777777" w:rsidR="00E3309B" w:rsidRPr="00476C13" w:rsidRDefault="00E3309B" w:rsidP="00E3309B">
      <w:pPr>
        <w:jc w:val="both"/>
        <w:rPr>
          <w:rFonts w:ascii="Arial" w:hAnsi="Arial" w:cs="Arial"/>
          <w:sz w:val="22"/>
          <w:szCs w:val="22"/>
        </w:rPr>
      </w:pPr>
    </w:p>
    <w:p w14:paraId="2187374F" w14:textId="5FE1BE3C" w:rsidR="000B3475" w:rsidRDefault="00E3309B" w:rsidP="00E3309B">
      <w:pPr>
        <w:jc w:val="both"/>
        <w:rPr>
          <w:rFonts w:ascii="Arial" w:hAnsi="Arial" w:cs="Arial"/>
          <w:sz w:val="22"/>
          <w:szCs w:val="22"/>
        </w:rPr>
      </w:pPr>
      <w:r w:rsidRPr="00476C13">
        <w:rPr>
          <w:rFonts w:ascii="Arial" w:hAnsi="Arial" w:cs="Arial"/>
          <w:sz w:val="22"/>
          <w:szCs w:val="22"/>
        </w:rPr>
        <w:t xml:space="preserve">The </w:t>
      </w:r>
      <w:r w:rsidR="00A0725F">
        <w:rPr>
          <w:rFonts w:ascii="Arial" w:hAnsi="Arial" w:cs="Arial"/>
          <w:sz w:val="22"/>
          <w:szCs w:val="22"/>
        </w:rPr>
        <w:t>SSRO requires</w:t>
      </w:r>
      <w:r w:rsidR="000B3475">
        <w:rPr>
          <w:rFonts w:ascii="Arial" w:hAnsi="Arial" w:cs="Arial"/>
          <w:sz w:val="22"/>
          <w:szCs w:val="22"/>
        </w:rPr>
        <w:t xml:space="preserve"> the Optional Services to be delivered</w:t>
      </w:r>
      <w:r w:rsidR="00AC30BF">
        <w:rPr>
          <w:rFonts w:ascii="Arial" w:hAnsi="Arial" w:cs="Arial"/>
          <w:sz w:val="22"/>
          <w:szCs w:val="22"/>
        </w:rPr>
        <w:t xml:space="preserve"> and the Contractor agrees to deliver the Optional Services in accordance with the Contract, as supplemented by the above terms. </w:t>
      </w:r>
    </w:p>
    <w:p w14:paraId="480817F7" w14:textId="77777777" w:rsidR="000B3475" w:rsidRDefault="000B3475" w:rsidP="00E3309B">
      <w:pPr>
        <w:jc w:val="both"/>
        <w:rPr>
          <w:rFonts w:ascii="Arial" w:hAnsi="Arial" w:cs="Arial"/>
          <w:sz w:val="22"/>
          <w:szCs w:val="22"/>
        </w:rPr>
      </w:pPr>
    </w:p>
    <w:p w14:paraId="37BFD2A8" w14:textId="413DD5F1" w:rsidR="00E3309B" w:rsidRPr="001F0194" w:rsidRDefault="00E3309B" w:rsidP="00E3309B">
      <w:pPr>
        <w:rPr>
          <w:rFonts w:ascii="Arial" w:hAnsi="Arial" w:cs="Arial"/>
          <w:bCs/>
          <w:sz w:val="22"/>
          <w:szCs w:val="22"/>
        </w:rPr>
      </w:pPr>
      <w:r w:rsidRPr="001F0194">
        <w:rPr>
          <w:rFonts w:ascii="Arial" w:hAnsi="Arial" w:cs="Arial"/>
          <w:bCs/>
          <w:sz w:val="22"/>
          <w:szCs w:val="22"/>
        </w:rPr>
        <w:t xml:space="preserve">Signed: </w:t>
      </w:r>
      <w:r w:rsidR="00AC30BF" w:rsidRPr="001F0194">
        <w:rPr>
          <w:rFonts w:ascii="Arial" w:hAnsi="Arial" w:cs="Arial"/>
          <w:bCs/>
          <w:sz w:val="22"/>
          <w:szCs w:val="22"/>
        </w:rPr>
        <w:t>_______________________</w:t>
      </w:r>
      <w:r w:rsidR="001F0194">
        <w:rPr>
          <w:rFonts w:ascii="Arial" w:hAnsi="Arial" w:cs="Arial"/>
          <w:bCs/>
          <w:sz w:val="22"/>
          <w:szCs w:val="22"/>
        </w:rPr>
        <w:t>_</w:t>
      </w:r>
    </w:p>
    <w:p w14:paraId="55013C57" w14:textId="77777777" w:rsidR="00E3309B" w:rsidRPr="00476C13" w:rsidRDefault="00E3309B" w:rsidP="00E3309B">
      <w:pPr>
        <w:rPr>
          <w:rFonts w:ascii="Arial" w:hAnsi="Arial" w:cs="Arial"/>
          <w:sz w:val="22"/>
          <w:szCs w:val="22"/>
        </w:rPr>
      </w:pPr>
    </w:p>
    <w:p w14:paraId="2B74B01F" w14:textId="77777777" w:rsidR="00E3309B" w:rsidRPr="00476C13" w:rsidRDefault="00E3309B" w:rsidP="00E3309B">
      <w:pPr>
        <w:rPr>
          <w:rFonts w:ascii="Arial" w:hAnsi="Arial" w:cs="Arial"/>
          <w:sz w:val="22"/>
          <w:szCs w:val="22"/>
        </w:rPr>
      </w:pPr>
      <w:r w:rsidRPr="00476C13">
        <w:rPr>
          <w:rFonts w:ascii="Arial" w:hAnsi="Arial" w:cs="Arial"/>
          <w:sz w:val="22"/>
          <w:szCs w:val="22"/>
        </w:rPr>
        <w:t>Name:</w:t>
      </w:r>
    </w:p>
    <w:p w14:paraId="72C38120" w14:textId="6827B206" w:rsidR="00B02E20" w:rsidRDefault="00E3309B" w:rsidP="00D60402">
      <w:pPr>
        <w:rPr>
          <w:rFonts w:ascii="Arial" w:hAnsi="Arial" w:cs="Arial"/>
          <w:sz w:val="22"/>
          <w:szCs w:val="22"/>
        </w:rPr>
      </w:pPr>
      <w:r w:rsidRPr="00476C13">
        <w:rPr>
          <w:rFonts w:ascii="Arial" w:hAnsi="Arial" w:cs="Arial"/>
          <w:sz w:val="22"/>
          <w:szCs w:val="22"/>
        </w:rPr>
        <w:t>Being a person duly authorised by the Contractor</w:t>
      </w:r>
    </w:p>
    <w:p w14:paraId="55E57914" w14:textId="5F62D97E" w:rsidR="00AC30BF" w:rsidRDefault="00AC30BF" w:rsidP="00D60402">
      <w:pPr>
        <w:rPr>
          <w:rFonts w:ascii="Arial" w:hAnsi="Arial" w:cs="Arial"/>
          <w:sz w:val="22"/>
          <w:szCs w:val="22"/>
        </w:rPr>
      </w:pPr>
    </w:p>
    <w:p w14:paraId="6E3E9FD2" w14:textId="73862E73" w:rsidR="00AC30BF" w:rsidRDefault="00AC30BF" w:rsidP="00D60402">
      <w:pPr>
        <w:rPr>
          <w:rFonts w:ascii="Arial" w:hAnsi="Arial" w:cs="Arial"/>
          <w:sz w:val="22"/>
          <w:szCs w:val="22"/>
        </w:rPr>
      </w:pPr>
    </w:p>
    <w:p w14:paraId="7DB0F905" w14:textId="3C347574" w:rsidR="00AC30BF" w:rsidRDefault="00AC30BF" w:rsidP="00D60402">
      <w:pPr>
        <w:rPr>
          <w:rFonts w:ascii="Arial" w:hAnsi="Arial" w:cs="Arial"/>
          <w:sz w:val="22"/>
          <w:szCs w:val="22"/>
        </w:rPr>
      </w:pPr>
      <w:r>
        <w:rPr>
          <w:rFonts w:ascii="Arial" w:hAnsi="Arial" w:cs="Arial"/>
          <w:sz w:val="22"/>
          <w:szCs w:val="22"/>
        </w:rPr>
        <w:t>Signed: ________________________</w:t>
      </w:r>
    </w:p>
    <w:p w14:paraId="438AC526" w14:textId="3DBA0CC2" w:rsidR="001F0194" w:rsidRDefault="001F0194" w:rsidP="00D60402">
      <w:pPr>
        <w:rPr>
          <w:rFonts w:ascii="Arial" w:hAnsi="Arial" w:cs="Arial"/>
          <w:sz w:val="22"/>
          <w:szCs w:val="22"/>
        </w:rPr>
      </w:pPr>
    </w:p>
    <w:p w14:paraId="25885308" w14:textId="6F903E3E" w:rsidR="001F0194" w:rsidRDefault="001F0194" w:rsidP="00D60402">
      <w:pPr>
        <w:rPr>
          <w:rFonts w:ascii="Arial" w:hAnsi="Arial" w:cs="Arial"/>
          <w:sz w:val="22"/>
          <w:szCs w:val="22"/>
        </w:rPr>
      </w:pPr>
      <w:r>
        <w:rPr>
          <w:rFonts w:ascii="Arial" w:hAnsi="Arial" w:cs="Arial"/>
          <w:sz w:val="22"/>
          <w:szCs w:val="22"/>
        </w:rPr>
        <w:t>Name:</w:t>
      </w:r>
    </w:p>
    <w:p w14:paraId="0BB0B30F" w14:textId="06AAABEF" w:rsidR="001F0194" w:rsidRDefault="001F0194" w:rsidP="00D60402">
      <w:pPr>
        <w:rPr>
          <w:rFonts w:ascii="Arial" w:hAnsi="Arial" w:cs="Arial"/>
          <w:sz w:val="22"/>
          <w:szCs w:val="22"/>
        </w:rPr>
      </w:pPr>
      <w:r>
        <w:rPr>
          <w:rFonts w:ascii="Arial" w:hAnsi="Arial" w:cs="Arial"/>
          <w:sz w:val="22"/>
          <w:szCs w:val="22"/>
        </w:rPr>
        <w:t xml:space="preserve">Being </w:t>
      </w:r>
      <w:r w:rsidR="00C63D0B">
        <w:rPr>
          <w:rFonts w:ascii="Arial" w:hAnsi="Arial" w:cs="Arial"/>
          <w:sz w:val="22"/>
          <w:szCs w:val="22"/>
        </w:rPr>
        <w:t>a person duly authorised by the SSRO</w:t>
      </w:r>
    </w:p>
    <w:p w14:paraId="5C929776" w14:textId="7EC96713" w:rsidR="00C63D0B" w:rsidRDefault="00C63D0B" w:rsidP="00D60402">
      <w:pPr>
        <w:rPr>
          <w:rFonts w:ascii="Arial" w:hAnsi="Arial" w:cs="Arial"/>
          <w:sz w:val="22"/>
          <w:szCs w:val="22"/>
        </w:rPr>
      </w:pPr>
    </w:p>
    <w:p w14:paraId="0F84429C" w14:textId="5FFC1424" w:rsidR="00C63D0B" w:rsidRDefault="00C63D0B" w:rsidP="00D60402">
      <w:pPr>
        <w:rPr>
          <w:rFonts w:ascii="Arial" w:hAnsi="Arial" w:cs="Arial"/>
          <w:sz w:val="22"/>
          <w:szCs w:val="22"/>
        </w:rPr>
      </w:pPr>
    </w:p>
    <w:p w14:paraId="649D8F21" w14:textId="46D27CBE" w:rsidR="00C63D0B" w:rsidRPr="00476C13" w:rsidRDefault="00C63D0B" w:rsidP="00D60402">
      <w:pPr>
        <w:rPr>
          <w:sz w:val="22"/>
          <w:szCs w:val="22"/>
          <w:lang w:eastAsia="en-US"/>
        </w:rPr>
      </w:pPr>
      <w:r>
        <w:rPr>
          <w:rFonts w:ascii="Arial" w:hAnsi="Arial" w:cs="Arial"/>
          <w:sz w:val="22"/>
          <w:szCs w:val="22"/>
        </w:rPr>
        <w:t>Dated:</w:t>
      </w:r>
      <w:r>
        <w:rPr>
          <w:rFonts w:ascii="Arial" w:hAnsi="Arial" w:cs="Arial"/>
          <w:sz w:val="22"/>
          <w:szCs w:val="22"/>
        </w:rPr>
        <w:tab/>
        <w:t>[</w:t>
      </w:r>
      <w:r>
        <w:rPr>
          <w:rFonts w:ascii="Arial" w:hAnsi="Arial" w:cs="Arial"/>
          <w:sz w:val="22"/>
          <w:szCs w:val="22"/>
        </w:rPr>
        <w:tab/>
      </w:r>
      <w:r>
        <w:rPr>
          <w:rFonts w:ascii="Arial" w:hAnsi="Arial" w:cs="Arial"/>
          <w:sz w:val="22"/>
          <w:szCs w:val="22"/>
        </w:rPr>
        <w:tab/>
        <w:t>]</w:t>
      </w:r>
    </w:p>
    <w:sectPr w:rsidR="00C63D0B" w:rsidRPr="00476C13" w:rsidSect="00D219B7">
      <w:headerReference w:type="even" r:id="rId23"/>
      <w:headerReference w:type="default" r:id="rId24"/>
      <w:footerReference w:type="even" r:id="rId25"/>
      <w:footerReference w:type="default" r:id="rId26"/>
      <w:footerReference w:type="first" r:id="rId2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2B5D" w14:textId="77777777" w:rsidR="000F5A0A" w:rsidRDefault="000F5A0A">
      <w:r>
        <w:separator/>
      </w:r>
    </w:p>
  </w:endnote>
  <w:endnote w:type="continuationSeparator" w:id="0">
    <w:p w14:paraId="050302AC" w14:textId="77777777" w:rsidR="000F5A0A" w:rsidRDefault="000F5A0A">
      <w:r>
        <w:continuationSeparator/>
      </w:r>
    </w:p>
  </w:endnote>
  <w:endnote w:type="continuationNotice" w:id="1">
    <w:p w14:paraId="55EF3F68" w14:textId="77777777" w:rsidR="000F5A0A" w:rsidRDefault="000F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72D3" w14:textId="77777777" w:rsidR="000F5A0A" w:rsidRDefault="000F5A0A">
      <w:r>
        <w:separator/>
      </w:r>
    </w:p>
  </w:footnote>
  <w:footnote w:type="continuationSeparator" w:id="0">
    <w:p w14:paraId="28277AA4" w14:textId="77777777" w:rsidR="000F5A0A" w:rsidRDefault="000F5A0A">
      <w:r>
        <w:continuationSeparator/>
      </w:r>
    </w:p>
  </w:footnote>
  <w:footnote w:type="continuationNotice" w:id="1">
    <w:p w14:paraId="35003F8E" w14:textId="77777777" w:rsidR="000F5A0A" w:rsidRDefault="000F5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C30D" w14:textId="5DF71B51" w:rsidR="00635DE7" w:rsidRPr="0094256B" w:rsidRDefault="00635DE7" w:rsidP="0094256B">
    <w:pPr>
      <w:pStyle w:val="Covertitle"/>
      <w:rPr>
        <w:b w:val="0"/>
        <w:sz w:val="20"/>
      </w:rPr>
    </w:pPr>
    <w:r w:rsidRPr="0094256B">
      <w:rPr>
        <w:b w:val="0"/>
        <w:sz w:val="20"/>
      </w:rPr>
      <w:t>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CC26" w14:textId="05610AB9" w:rsidR="00635DE7" w:rsidRPr="004F331E" w:rsidRDefault="006964B0" w:rsidP="006964B0">
    <w:pPr>
      <w:pStyle w:val="Header"/>
      <w:jc w:val="right"/>
      <w:rPr>
        <w:b w:val="0"/>
      </w:rPr>
    </w:pPr>
    <w:r>
      <w:rPr>
        <w:b w:val="0"/>
      </w:rP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4"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9"/>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16"/>
  </w:num>
  <w:num w:numId="14">
    <w:abstractNumId w:val="17"/>
  </w:num>
  <w:num w:numId="15">
    <w:abstractNumId w:val="2"/>
  </w:num>
  <w:num w:numId="16">
    <w:abstractNumId w:val="15"/>
  </w:num>
  <w:num w:numId="17">
    <w:abstractNumId w:val="21"/>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19"/>
  </w:num>
  <w:num w:numId="25">
    <w:abstractNumId w:val="12"/>
  </w:num>
  <w:num w:numId="26">
    <w:abstractNumId w:val="19"/>
  </w:num>
  <w:num w:numId="27">
    <w:abstractNumId w:val="19"/>
  </w:num>
  <w:num w:numId="28">
    <w:abstractNumId w:val="11"/>
  </w:num>
  <w:num w:numId="29">
    <w:abstractNumId w:val="0"/>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8"/>
  </w:num>
  <w:num w:numId="37">
    <w:abstractNumId w:val="19"/>
  </w:num>
  <w:num w:numId="38">
    <w:abstractNumId w:val="19"/>
  </w:num>
  <w:num w:numId="39">
    <w:abstractNumId w:val="7"/>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6F"/>
    <w:rsid w:val="00007C9B"/>
    <w:rsid w:val="00010387"/>
    <w:rsid w:val="00010E4F"/>
    <w:rsid w:val="000114DB"/>
    <w:rsid w:val="000120D1"/>
    <w:rsid w:val="00012FB8"/>
    <w:rsid w:val="00020567"/>
    <w:rsid w:val="0002073B"/>
    <w:rsid w:val="00025D35"/>
    <w:rsid w:val="00030F59"/>
    <w:rsid w:val="00031121"/>
    <w:rsid w:val="00031D33"/>
    <w:rsid w:val="00034AD8"/>
    <w:rsid w:val="00040082"/>
    <w:rsid w:val="00040732"/>
    <w:rsid w:val="00041203"/>
    <w:rsid w:val="00041903"/>
    <w:rsid w:val="00051A08"/>
    <w:rsid w:val="00053BCE"/>
    <w:rsid w:val="000547F9"/>
    <w:rsid w:val="00055AEF"/>
    <w:rsid w:val="00055BAC"/>
    <w:rsid w:val="00060303"/>
    <w:rsid w:val="00062656"/>
    <w:rsid w:val="0006432C"/>
    <w:rsid w:val="00065BBC"/>
    <w:rsid w:val="00070ABC"/>
    <w:rsid w:val="00072F67"/>
    <w:rsid w:val="0007347F"/>
    <w:rsid w:val="00073C86"/>
    <w:rsid w:val="00077081"/>
    <w:rsid w:val="00086331"/>
    <w:rsid w:val="00087174"/>
    <w:rsid w:val="00087516"/>
    <w:rsid w:val="00090674"/>
    <w:rsid w:val="00090E07"/>
    <w:rsid w:val="00091983"/>
    <w:rsid w:val="00096DE0"/>
    <w:rsid w:val="000A0FAC"/>
    <w:rsid w:val="000A2C8F"/>
    <w:rsid w:val="000A45DC"/>
    <w:rsid w:val="000A4A80"/>
    <w:rsid w:val="000A528A"/>
    <w:rsid w:val="000A7099"/>
    <w:rsid w:val="000B0AE0"/>
    <w:rsid w:val="000B3475"/>
    <w:rsid w:val="000B4374"/>
    <w:rsid w:val="000B7C52"/>
    <w:rsid w:val="000C03D6"/>
    <w:rsid w:val="000C1F70"/>
    <w:rsid w:val="000C2981"/>
    <w:rsid w:val="000C3769"/>
    <w:rsid w:val="000C5685"/>
    <w:rsid w:val="000C62B2"/>
    <w:rsid w:val="000C62C6"/>
    <w:rsid w:val="000C74C1"/>
    <w:rsid w:val="000D00D1"/>
    <w:rsid w:val="000D300C"/>
    <w:rsid w:val="000D59E0"/>
    <w:rsid w:val="000D667A"/>
    <w:rsid w:val="000D758D"/>
    <w:rsid w:val="000D7B43"/>
    <w:rsid w:val="000D7C5A"/>
    <w:rsid w:val="000E0389"/>
    <w:rsid w:val="000E0E54"/>
    <w:rsid w:val="000E188C"/>
    <w:rsid w:val="000E1A24"/>
    <w:rsid w:val="000E2E94"/>
    <w:rsid w:val="000F3FE3"/>
    <w:rsid w:val="000F5A0A"/>
    <w:rsid w:val="000F5B6F"/>
    <w:rsid w:val="00110DD0"/>
    <w:rsid w:val="001110B0"/>
    <w:rsid w:val="00113111"/>
    <w:rsid w:val="00116258"/>
    <w:rsid w:val="001171E8"/>
    <w:rsid w:val="001215E1"/>
    <w:rsid w:val="00121CB1"/>
    <w:rsid w:val="00123309"/>
    <w:rsid w:val="001238C1"/>
    <w:rsid w:val="00123B83"/>
    <w:rsid w:val="00123E61"/>
    <w:rsid w:val="00124851"/>
    <w:rsid w:val="00125FA2"/>
    <w:rsid w:val="00131A66"/>
    <w:rsid w:val="00134C51"/>
    <w:rsid w:val="0013539D"/>
    <w:rsid w:val="001355D1"/>
    <w:rsid w:val="00136C80"/>
    <w:rsid w:val="00142277"/>
    <w:rsid w:val="00144C5A"/>
    <w:rsid w:val="00147D9D"/>
    <w:rsid w:val="0015248C"/>
    <w:rsid w:val="001531B3"/>
    <w:rsid w:val="00154920"/>
    <w:rsid w:val="001551BA"/>
    <w:rsid w:val="0015681A"/>
    <w:rsid w:val="00156B76"/>
    <w:rsid w:val="00157501"/>
    <w:rsid w:val="0016046E"/>
    <w:rsid w:val="0016066D"/>
    <w:rsid w:val="00160E02"/>
    <w:rsid w:val="00164B71"/>
    <w:rsid w:val="00171BE5"/>
    <w:rsid w:val="00172F72"/>
    <w:rsid w:val="00180C0D"/>
    <w:rsid w:val="00185A19"/>
    <w:rsid w:val="00185ED3"/>
    <w:rsid w:val="001867F8"/>
    <w:rsid w:val="00187848"/>
    <w:rsid w:val="001908B7"/>
    <w:rsid w:val="00193CBC"/>
    <w:rsid w:val="00195BD6"/>
    <w:rsid w:val="001A0D09"/>
    <w:rsid w:val="001A1C5A"/>
    <w:rsid w:val="001A566B"/>
    <w:rsid w:val="001A6931"/>
    <w:rsid w:val="001A7D20"/>
    <w:rsid w:val="001B31D2"/>
    <w:rsid w:val="001B5BA7"/>
    <w:rsid w:val="001B61F4"/>
    <w:rsid w:val="001B6E88"/>
    <w:rsid w:val="001C0172"/>
    <w:rsid w:val="001C09E4"/>
    <w:rsid w:val="001C165D"/>
    <w:rsid w:val="001C4DD9"/>
    <w:rsid w:val="001C6CE0"/>
    <w:rsid w:val="001C78E7"/>
    <w:rsid w:val="001D52F9"/>
    <w:rsid w:val="001D57D3"/>
    <w:rsid w:val="001D7E8B"/>
    <w:rsid w:val="001E2EC1"/>
    <w:rsid w:val="001E329D"/>
    <w:rsid w:val="001E39B0"/>
    <w:rsid w:val="001E39C3"/>
    <w:rsid w:val="001F006F"/>
    <w:rsid w:val="001F0194"/>
    <w:rsid w:val="001F02E2"/>
    <w:rsid w:val="001F07F9"/>
    <w:rsid w:val="001F0C92"/>
    <w:rsid w:val="001F183F"/>
    <w:rsid w:val="001F3173"/>
    <w:rsid w:val="001F38D5"/>
    <w:rsid w:val="00203999"/>
    <w:rsid w:val="00211DE7"/>
    <w:rsid w:val="00214B41"/>
    <w:rsid w:val="002155FA"/>
    <w:rsid w:val="00217A08"/>
    <w:rsid w:val="0022387A"/>
    <w:rsid w:val="00223E4D"/>
    <w:rsid w:val="002254B0"/>
    <w:rsid w:val="0023032F"/>
    <w:rsid w:val="00230632"/>
    <w:rsid w:val="00230C0B"/>
    <w:rsid w:val="0023173F"/>
    <w:rsid w:val="00232719"/>
    <w:rsid w:val="00232FAE"/>
    <w:rsid w:val="002341B7"/>
    <w:rsid w:val="00234EC9"/>
    <w:rsid w:val="002350F2"/>
    <w:rsid w:val="0023510E"/>
    <w:rsid w:val="00235959"/>
    <w:rsid w:val="00237D67"/>
    <w:rsid w:val="002426E2"/>
    <w:rsid w:val="0025594B"/>
    <w:rsid w:val="00257F12"/>
    <w:rsid w:val="00265D55"/>
    <w:rsid w:val="002879B9"/>
    <w:rsid w:val="00291C32"/>
    <w:rsid w:val="00293914"/>
    <w:rsid w:val="00293980"/>
    <w:rsid w:val="00293D1F"/>
    <w:rsid w:val="00295F81"/>
    <w:rsid w:val="00297634"/>
    <w:rsid w:val="002A0839"/>
    <w:rsid w:val="002A2269"/>
    <w:rsid w:val="002A7754"/>
    <w:rsid w:val="002B0BFE"/>
    <w:rsid w:val="002B0D12"/>
    <w:rsid w:val="002B2BFB"/>
    <w:rsid w:val="002B449B"/>
    <w:rsid w:val="002B4C2F"/>
    <w:rsid w:val="002B4E69"/>
    <w:rsid w:val="002B6549"/>
    <w:rsid w:val="002C00FD"/>
    <w:rsid w:val="002C0278"/>
    <w:rsid w:val="002C29FE"/>
    <w:rsid w:val="002C3610"/>
    <w:rsid w:val="002C3F4D"/>
    <w:rsid w:val="002C5605"/>
    <w:rsid w:val="002C6091"/>
    <w:rsid w:val="002C7620"/>
    <w:rsid w:val="002D1DF2"/>
    <w:rsid w:val="002D3895"/>
    <w:rsid w:val="002D4A01"/>
    <w:rsid w:val="002E171F"/>
    <w:rsid w:val="002E4581"/>
    <w:rsid w:val="002E7E32"/>
    <w:rsid w:val="002F1E41"/>
    <w:rsid w:val="002F2A5C"/>
    <w:rsid w:val="002F4909"/>
    <w:rsid w:val="002F676E"/>
    <w:rsid w:val="003026D7"/>
    <w:rsid w:val="0030411F"/>
    <w:rsid w:val="00304DBE"/>
    <w:rsid w:val="00304DEF"/>
    <w:rsid w:val="00304FBB"/>
    <w:rsid w:val="003078ED"/>
    <w:rsid w:val="00307DCB"/>
    <w:rsid w:val="003106B9"/>
    <w:rsid w:val="0031087E"/>
    <w:rsid w:val="00313C4D"/>
    <w:rsid w:val="0032601A"/>
    <w:rsid w:val="003273A9"/>
    <w:rsid w:val="00327546"/>
    <w:rsid w:val="00331784"/>
    <w:rsid w:val="0033364D"/>
    <w:rsid w:val="00334D26"/>
    <w:rsid w:val="00335B10"/>
    <w:rsid w:val="00336C8B"/>
    <w:rsid w:val="003413D5"/>
    <w:rsid w:val="00344DBE"/>
    <w:rsid w:val="003465B4"/>
    <w:rsid w:val="00347FAB"/>
    <w:rsid w:val="00356761"/>
    <w:rsid w:val="00364D37"/>
    <w:rsid w:val="00365689"/>
    <w:rsid w:val="00366D84"/>
    <w:rsid w:val="00374B4E"/>
    <w:rsid w:val="00375EE4"/>
    <w:rsid w:val="00376362"/>
    <w:rsid w:val="00381F92"/>
    <w:rsid w:val="00385C6E"/>
    <w:rsid w:val="00395678"/>
    <w:rsid w:val="00395763"/>
    <w:rsid w:val="00395870"/>
    <w:rsid w:val="00395957"/>
    <w:rsid w:val="00396878"/>
    <w:rsid w:val="003A3EE8"/>
    <w:rsid w:val="003A51B7"/>
    <w:rsid w:val="003A647D"/>
    <w:rsid w:val="003A685C"/>
    <w:rsid w:val="003C0B38"/>
    <w:rsid w:val="003C2D44"/>
    <w:rsid w:val="003C2F66"/>
    <w:rsid w:val="003C30CF"/>
    <w:rsid w:val="003C53BF"/>
    <w:rsid w:val="003C5BF1"/>
    <w:rsid w:val="003C78B5"/>
    <w:rsid w:val="003D297C"/>
    <w:rsid w:val="003D3986"/>
    <w:rsid w:val="003D598F"/>
    <w:rsid w:val="003D630D"/>
    <w:rsid w:val="003D6D53"/>
    <w:rsid w:val="003E2CA9"/>
    <w:rsid w:val="003E4C7C"/>
    <w:rsid w:val="003E5672"/>
    <w:rsid w:val="003E5B4B"/>
    <w:rsid w:val="003F14A0"/>
    <w:rsid w:val="003F21DC"/>
    <w:rsid w:val="003F3850"/>
    <w:rsid w:val="004006A8"/>
    <w:rsid w:val="0040130B"/>
    <w:rsid w:val="004013F2"/>
    <w:rsid w:val="0040409C"/>
    <w:rsid w:val="0040501B"/>
    <w:rsid w:val="0041284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C13"/>
    <w:rsid w:val="004774A6"/>
    <w:rsid w:val="004819A6"/>
    <w:rsid w:val="0048208D"/>
    <w:rsid w:val="00482C1B"/>
    <w:rsid w:val="00484176"/>
    <w:rsid w:val="00484F8B"/>
    <w:rsid w:val="004913FC"/>
    <w:rsid w:val="00494814"/>
    <w:rsid w:val="00495C58"/>
    <w:rsid w:val="00496D63"/>
    <w:rsid w:val="004A055D"/>
    <w:rsid w:val="004A1111"/>
    <w:rsid w:val="004A1F87"/>
    <w:rsid w:val="004A56DC"/>
    <w:rsid w:val="004A5936"/>
    <w:rsid w:val="004B3656"/>
    <w:rsid w:val="004B7571"/>
    <w:rsid w:val="004C44C0"/>
    <w:rsid w:val="004C7632"/>
    <w:rsid w:val="004D120A"/>
    <w:rsid w:val="004D71FE"/>
    <w:rsid w:val="004E3804"/>
    <w:rsid w:val="004E6186"/>
    <w:rsid w:val="004F098C"/>
    <w:rsid w:val="004F18E6"/>
    <w:rsid w:val="004F331E"/>
    <w:rsid w:val="00501C47"/>
    <w:rsid w:val="00514B84"/>
    <w:rsid w:val="00517DA8"/>
    <w:rsid w:val="00523F6C"/>
    <w:rsid w:val="00525A1B"/>
    <w:rsid w:val="00526321"/>
    <w:rsid w:val="00527384"/>
    <w:rsid w:val="0053104D"/>
    <w:rsid w:val="005339CB"/>
    <w:rsid w:val="005340BE"/>
    <w:rsid w:val="00535526"/>
    <w:rsid w:val="005402CA"/>
    <w:rsid w:val="00540D40"/>
    <w:rsid w:val="00541198"/>
    <w:rsid w:val="00541F01"/>
    <w:rsid w:val="005420DE"/>
    <w:rsid w:val="00543008"/>
    <w:rsid w:val="0054308D"/>
    <w:rsid w:val="00546679"/>
    <w:rsid w:val="00546DB9"/>
    <w:rsid w:val="00550152"/>
    <w:rsid w:val="00552E51"/>
    <w:rsid w:val="0055304B"/>
    <w:rsid w:val="005540A9"/>
    <w:rsid w:val="0055645A"/>
    <w:rsid w:val="00556ECB"/>
    <w:rsid w:val="005605BF"/>
    <w:rsid w:val="00560B39"/>
    <w:rsid w:val="00561C29"/>
    <w:rsid w:val="005649CD"/>
    <w:rsid w:val="00566B7F"/>
    <w:rsid w:val="005725F0"/>
    <w:rsid w:val="0057374F"/>
    <w:rsid w:val="00575F90"/>
    <w:rsid w:val="00576FDF"/>
    <w:rsid w:val="00577C16"/>
    <w:rsid w:val="00581512"/>
    <w:rsid w:val="00586B2E"/>
    <w:rsid w:val="00587873"/>
    <w:rsid w:val="00590F51"/>
    <w:rsid w:val="005914F1"/>
    <w:rsid w:val="00593CFE"/>
    <w:rsid w:val="00594747"/>
    <w:rsid w:val="0059533C"/>
    <w:rsid w:val="00596656"/>
    <w:rsid w:val="005A0A15"/>
    <w:rsid w:val="005A29DC"/>
    <w:rsid w:val="005A3002"/>
    <w:rsid w:val="005A3E48"/>
    <w:rsid w:val="005A4B06"/>
    <w:rsid w:val="005A6115"/>
    <w:rsid w:val="005A7CFD"/>
    <w:rsid w:val="005A7F64"/>
    <w:rsid w:val="005B2918"/>
    <w:rsid w:val="005B2EB1"/>
    <w:rsid w:val="005B44A3"/>
    <w:rsid w:val="005B4B99"/>
    <w:rsid w:val="005B5340"/>
    <w:rsid w:val="005B59D6"/>
    <w:rsid w:val="005B5A25"/>
    <w:rsid w:val="005B6A20"/>
    <w:rsid w:val="005B6C0C"/>
    <w:rsid w:val="005B7B29"/>
    <w:rsid w:val="005C3387"/>
    <w:rsid w:val="005C7418"/>
    <w:rsid w:val="005C7604"/>
    <w:rsid w:val="005D001A"/>
    <w:rsid w:val="005D2300"/>
    <w:rsid w:val="005D23D4"/>
    <w:rsid w:val="005D2BB8"/>
    <w:rsid w:val="005D6874"/>
    <w:rsid w:val="005E28BF"/>
    <w:rsid w:val="005E315E"/>
    <w:rsid w:val="005F02A1"/>
    <w:rsid w:val="005F06A4"/>
    <w:rsid w:val="005F0904"/>
    <w:rsid w:val="005F0BA9"/>
    <w:rsid w:val="005F31A0"/>
    <w:rsid w:val="005F4C2C"/>
    <w:rsid w:val="005F56E0"/>
    <w:rsid w:val="005F56FD"/>
    <w:rsid w:val="005F77A7"/>
    <w:rsid w:val="005F7A50"/>
    <w:rsid w:val="00603838"/>
    <w:rsid w:val="00606A58"/>
    <w:rsid w:val="00607D7C"/>
    <w:rsid w:val="00610825"/>
    <w:rsid w:val="00613932"/>
    <w:rsid w:val="00613D6A"/>
    <w:rsid w:val="00614CDD"/>
    <w:rsid w:val="00614D1E"/>
    <w:rsid w:val="00616B1D"/>
    <w:rsid w:val="00620076"/>
    <w:rsid w:val="00621A1C"/>
    <w:rsid w:val="00621E01"/>
    <w:rsid w:val="00624437"/>
    <w:rsid w:val="00630340"/>
    <w:rsid w:val="006306FD"/>
    <w:rsid w:val="006349D9"/>
    <w:rsid w:val="00635DE7"/>
    <w:rsid w:val="00635FEE"/>
    <w:rsid w:val="00636214"/>
    <w:rsid w:val="00637182"/>
    <w:rsid w:val="006374DF"/>
    <w:rsid w:val="00637C1A"/>
    <w:rsid w:val="00641F8C"/>
    <w:rsid w:val="006434C6"/>
    <w:rsid w:val="00644C78"/>
    <w:rsid w:val="00647DA0"/>
    <w:rsid w:val="00650E47"/>
    <w:rsid w:val="00651A8C"/>
    <w:rsid w:val="0065366B"/>
    <w:rsid w:val="00653843"/>
    <w:rsid w:val="0065437E"/>
    <w:rsid w:val="00655039"/>
    <w:rsid w:val="0065706F"/>
    <w:rsid w:val="00660BAC"/>
    <w:rsid w:val="00660C35"/>
    <w:rsid w:val="00661D9E"/>
    <w:rsid w:val="006624CD"/>
    <w:rsid w:val="00664A70"/>
    <w:rsid w:val="006652DD"/>
    <w:rsid w:val="00665586"/>
    <w:rsid w:val="0066652E"/>
    <w:rsid w:val="00671654"/>
    <w:rsid w:val="00672ABC"/>
    <w:rsid w:val="00672FD8"/>
    <w:rsid w:val="0067446C"/>
    <w:rsid w:val="00674815"/>
    <w:rsid w:val="006759C9"/>
    <w:rsid w:val="00676696"/>
    <w:rsid w:val="00680EF7"/>
    <w:rsid w:val="0068269D"/>
    <w:rsid w:val="00682D1D"/>
    <w:rsid w:val="00682E92"/>
    <w:rsid w:val="006870F4"/>
    <w:rsid w:val="00691B31"/>
    <w:rsid w:val="006940D7"/>
    <w:rsid w:val="00696326"/>
    <w:rsid w:val="006964B0"/>
    <w:rsid w:val="00697924"/>
    <w:rsid w:val="00697A46"/>
    <w:rsid w:val="006A373C"/>
    <w:rsid w:val="006A39D0"/>
    <w:rsid w:val="006A4534"/>
    <w:rsid w:val="006A6B75"/>
    <w:rsid w:val="006A7C2D"/>
    <w:rsid w:val="006B099E"/>
    <w:rsid w:val="006B140A"/>
    <w:rsid w:val="006B3395"/>
    <w:rsid w:val="006B5198"/>
    <w:rsid w:val="006B64AB"/>
    <w:rsid w:val="006B78CE"/>
    <w:rsid w:val="006B7B84"/>
    <w:rsid w:val="006B7BDC"/>
    <w:rsid w:val="006C0C71"/>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81B"/>
    <w:rsid w:val="0070090C"/>
    <w:rsid w:val="00702990"/>
    <w:rsid w:val="00705519"/>
    <w:rsid w:val="0070596A"/>
    <w:rsid w:val="00712FA6"/>
    <w:rsid w:val="00713D68"/>
    <w:rsid w:val="007143B0"/>
    <w:rsid w:val="00714D29"/>
    <w:rsid w:val="007233E6"/>
    <w:rsid w:val="007251C1"/>
    <w:rsid w:val="00725307"/>
    <w:rsid w:val="00727E4E"/>
    <w:rsid w:val="0073002F"/>
    <w:rsid w:val="00730F3F"/>
    <w:rsid w:val="00731E18"/>
    <w:rsid w:val="007323ED"/>
    <w:rsid w:val="0073261E"/>
    <w:rsid w:val="00733C1B"/>
    <w:rsid w:val="00733D2E"/>
    <w:rsid w:val="00734020"/>
    <w:rsid w:val="00735D19"/>
    <w:rsid w:val="00736A0B"/>
    <w:rsid w:val="00740006"/>
    <w:rsid w:val="00741E40"/>
    <w:rsid w:val="00742640"/>
    <w:rsid w:val="007465F5"/>
    <w:rsid w:val="00747B8F"/>
    <w:rsid w:val="00747FC3"/>
    <w:rsid w:val="00750991"/>
    <w:rsid w:val="00750A42"/>
    <w:rsid w:val="0075167D"/>
    <w:rsid w:val="00753875"/>
    <w:rsid w:val="0075477E"/>
    <w:rsid w:val="007557E4"/>
    <w:rsid w:val="0076506F"/>
    <w:rsid w:val="00765F0A"/>
    <w:rsid w:val="007713E2"/>
    <w:rsid w:val="00774583"/>
    <w:rsid w:val="007801E5"/>
    <w:rsid w:val="007814F8"/>
    <w:rsid w:val="00782B62"/>
    <w:rsid w:val="0078677D"/>
    <w:rsid w:val="007905D0"/>
    <w:rsid w:val="00791C83"/>
    <w:rsid w:val="007956FE"/>
    <w:rsid w:val="007A6174"/>
    <w:rsid w:val="007A6582"/>
    <w:rsid w:val="007A7431"/>
    <w:rsid w:val="007B3636"/>
    <w:rsid w:val="007B7C91"/>
    <w:rsid w:val="007C1BEE"/>
    <w:rsid w:val="007C2776"/>
    <w:rsid w:val="007C2B53"/>
    <w:rsid w:val="007C3765"/>
    <w:rsid w:val="007C4A32"/>
    <w:rsid w:val="007C543E"/>
    <w:rsid w:val="007C5A2B"/>
    <w:rsid w:val="007D18A9"/>
    <w:rsid w:val="007D3BE7"/>
    <w:rsid w:val="007D69A2"/>
    <w:rsid w:val="007E1FBC"/>
    <w:rsid w:val="007E2017"/>
    <w:rsid w:val="007E3F86"/>
    <w:rsid w:val="007E5549"/>
    <w:rsid w:val="007E6B71"/>
    <w:rsid w:val="007E72C2"/>
    <w:rsid w:val="007F2321"/>
    <w:rsid w:val="007F5171"/>
    <w:rsid w:val="007F79E9"/>
    <w:rsid w:val="008012E0"/>
    <w:rsid w:val="008013DA"/>
    <w:rsid w:val="00801544"/>
    <w:rsid w:val="008101F4"/>
    <w:rsid w:val="00814C97"/>
    <w:rsid w:val="00820144"/>
    <w:rsid w:val="008205FD"/>
    <w:rsid w:val="00820DC5"/>
    <w:rsid w:val="00825381"/>
    <w:rsid w:val="008267D2"/>
    <w:rsid w:val="0082793B"/>
    <w:rsid w:val="008317CF"/>
    <w:rsid w:val="00831D39"/>
    <w:rsid w:val="008348AF"/>
    <w:rsid w:val="00835A29"/>
    <w:rsid w:val="00835D07"/>
    <w:rsid w:val="00837FFA"/>
    <w:rsid w:val="00841806"/>
    <w:rsid w:val="0084196E"/>
    <w:rsid w:val="00841AF7"/>
    <w:rsid w:val="00850181"/>
    <w:rsid w:val="0085145D"/>
    <w:rsid w:val="00852229"/>
    <w:rsid w:val="00854737"/>
    <w:rsid w:val="00855AB6"/>
    <w:rsid w:val="008564B8"/>
    <w:rsid w:val="00857F40"/>
    <w:rsid w:val="008626DD"/>
    <w:rsid w:val="008633D4"/>
    <w:rsid w:val="00863A7F"/>
    <w:rsid w:val="0087142F"/>
    <w:rsid w:val="00874F05"/>
    <w:rsid w:val="0087563C"/>
    <w:rsid w:val="008800E9"/>
    <w:rsid w:val="008818F0"/>
    <w:rsid w:val="00882351"/>
    <w:rsid w:val="0088271C"/>
    <w:rsid w:val="00885213"/>
    <w:rsid w:val="00886D55"/>
    <w:rsid w:val="00887E9A"/>
    <w:rsid w:val="00891E45"/>
    <w:rsid w:val="00892FA9"/>
    <w:rsid w:val="00893473"/>
    <w:rsid w:val="008A51C2"/>
    <w:rsid w:val="008B0153"/>
    <w:rsid w:val="008B0BF5"/>
    <w:rsid w:val="008B0D13"/>
    <w:rsid w:val="008B3F31"/>
    <w:rsid w:val="008B5961"/>
    <w:rsid w:val="008B5A1A"/>
    <w:rsid w:val="008B63E7"/>
    <w:rsid w:val="008B6BBA"/>
    <w:rsid w:val="008C0155"/>
    <w:rsid w:val="008C3EE2"/>
    <w:rsid w:val="008C666B"/>
    <w:rsid w:val="008D06A9"/>
    <w:rsid w:val="008D0C37"/>
    <w:rsid w:val="008D4FD0"/>
    <w:rsid w:val="008D56A4"/>
    <w:rsid w:val="008D5AC3"/>
    <w:rsid w:val="008D5EA7"/>
    <w:rsid w:val="008E75BD"/>
    <w:rsid w:val="008F0C89"/>
    <w:rsid w:val="008F1EA9"/>
    <w:rsid w:val="008F27F3"/>
    <w:rsid w:val="008F4140"/>
    <w:rsid w:val="008F4247"/>
    <w:rsid w:val="00900498"/>
    <w:rsid w:val="00901839"/>
    <w:rsid w:val="009020CB"/>
    <w:rsid w:val="0090349A"/>
    <w:rsid w:val="00903A6D"/>
    <w:rsid w:val="00904C3E"/>
    <w:rsid w:val="00904EFA"/>
    <w:rsid w:val="009062C2"/>
    <w:rsid w:val="009128FB"/>
    <w:rsid w:val="00913A25"/>
    <w:rsid w:val="00921AF1"/>
    <w:rsid w:val="00922149"/>
    <w:rsid w:val="00922435"/>
    <w:rsid w:val="0092372E"/>
    <w:rsid w:val="00924D62"/>
    <w:rsid w:val="00924D85"/>
    <w:rsid w:val="00924E72"/>
    <w:rsid w:val="00926817"/>
    <w:rsid w:val="00930AF2"/>
    <w:rsid w:val="009335C0"/>
    <w:rsid w:val="00935537"/>
    <w:rsid w:val="009357FE"/>
    <w:rsid w:val="00935A31"/>
    <w:rsid w:val="009404C7"/>
    <w:rsid w:val="00941877"/>
    <w:rsid w:val="00941DA8"/>
    <w:rsid w:val="0094245A"/>
    <w:rsid w:val="0094256B"/>
    <w:rsid w:val="009425D4"/>
    <w:rsid w:val="00943CBA"/>
    <w:rsid w:val="00943EE1"/>
    <w:rsid w:val="00944098"/>
    <w:rsid w:val="00945F32"/>
    <w:rsid w:val="00952D0A"/>
    <w:rsid w:val="009606F1"/>
    <w:rsid w:val="0096313C"/>
    <w:rsid w:val="00963D87"/>
    <w:rsid w:val="00963F9C"/>
    <w:rsid w:val="009651AF"/>
    <w:rsid w:val="0097074C"/>
    <w:rsid w:val="009712FD"/>
    <w:rsid w:val="00974C0D"/>
    <w:rsid w:val="0097691E"/>
    <w:rsid w:val="00980553"/>
    <w:rsid w:val="00981EEE"/>
    <w:rsid w:val="00985B9A"/>
    <w:rsid w:val="00986EC1"/>
    <w:rsid w:val="0098723C"/>
    <w:rsid w:val="00987B05"/>
    <w:rsid w:val="00991555"/>
    <w:rsid w:val="0099223E"/>
    <w:rsid w:val="00992887"/>
    <w:rsid w:val="00993AA8"/>
    <w:rsid w:val="00993B78"/>
    <w:rsid w:val="00994672"/>
    <w:rsid w:val="00996E9A"/>
    <w:rsid w:val="009A09FF"/>
    <w:rsid w:val="009A110C"/>
    <w:rsid w:val="009A38F1"/>
    <w:rsid w:val="009A7316"/>
    <w:rsid w:val="009B0926"/>
    <w:rsid w:val="009B12E8"/>
    <w:rsid w:val="009B17D9"/>
    <w:rsid w:val="009B2B18"/>
    <w:rsid w:val="009B393E"/>
    <w:rsid w:val="009B3FA7"/>
    <w:rsid w:val="009B54AC"/>
    <w:rsid w:val="009B69CF"/>
    <w:rsid w:val="009C128E"/>
    <w:rsid w:val="009C2F20"/>
    <w:rsid w:val="009C6050"/>
    <w:rsid w:val="009C6ABE"/>
    <w:rsid w:val="009C7A28"/>
    <w:rsid w:val="009C7AA4"/>
    <w:rsid w:val="009D0AA3"/>
    <w:rsid w:val="009D3F32"/>
    <w:rsid w:val="009D5ECE"/>
    <w:rsid w:val="009D7AEB"/>
    <w:rsid w:val="009E17DF"/>
    <w:rsid w:val="009E3D01"/>
    <w:rsid w:val="009E581E"/>
    <w:rsid w:val="009F03C9"/>
    <w:rsid w:val="009F18B5"/>
    <w:rsid w:val="009F2F90"/>
    <w:rsid w:val="009F61E5"/>
    <w:rsid w:val="009F622A"/>
    <w:rsid w:val="009F6B3E"/>
    <w:rsid w:val="00A04C37"/>
    <w:rsid w:val="00A0725F"/>
    <w:rsid w:val="00A11687"/>
    <w:rsid w:val="00A16CB6"/>
    <w:rsid w:val="00A22906"/>
    <w:rsid w:val="00A23E63"/>
    <w:rsid w:val="00A24B54"/>
    <w:rsid w:val="00A25195"/>
    <w:rsid w:val="00A30E9D"/>
    <w:rsid w:val="00A31546"/>
    <w:rsid w:val="00A35CE3"/>
    <w:rsid w:val="00A3616C"/>
    <w:rsid w:val="00A417C9"/>
    <w:rsid w:val="00A44EC8"/>
    <w:rsid w:val="00A51C0E"/>
    <w:rsid w:val="00A521C6"/>
    <w:rsid w:val="00A54044"/>
    <w:rsid w:val="00A56161"/>
    <w:rsid w:val="00A57BD0"/>
    <w:rsid w:val="00A63466"/>
    <w:rsid w:val="00A63F5D"/>
    <w:rsid w:val="00A70F40"/>
    <w:rsid w:val="00A757C1"/>
    <w:rsid w:val="00A7646C"/>
    <w:rsid w:val="00A82E74"/>
    <w:rsid w:val="00A83F2E"/>
    <w:rsid w:val="00A84593"/>
    <w:rsid w:val="00A85677"/>
    <w:rsid w:val="00A8658F"/>
    <w:rsid w:val="00A87CA2"/>
    <w:rsid w:val="00A90E6A"/>
    <w:rsid w:val="00A91106"/>
    <w:rsid w:val="00A92CD7"/>
    <w:rsid w:val="00A95FDF"/>
    <w:rsid w:val="00A969AA"/>
    <w:rsid w:val="00A97A7B"/>
    <w:rsid w:val="00AA0E67"/>
    <w:rsid w:val="00AA136E"/>
    <w:rsid w:val="00AA322E"/>
    <w:rsid w:val="00AA33F9"/>
    <w:rsid w:val="00AA3CA8"/>
    <w:rsid w:val="00AA47DF"/>
    <w:rsid w:val="00AA758A"/>
    <w:rsid w:val="00AA7A1B"/>
    <w:rsid w:val="00AB030B"/>
    <w:rsid w:val="00AB1683"/>
    <w:rsid w:val="00AB20EE"/>
    <w:rsid w:val="00AB6664"/>
    <w:rsid w:val="00AC0F50"/>
    <w:rsid w:val="00AC11FF"/>
    <w:rsid w:val="00AC15D3"/>
    <w:rsid w:val="00AC174F"/>
    <w:rsid w:val="00AC30BF"/>
    <w:rsid w:val="00AC3C00"/>
    <w:rsid w:val="00AC656A"/>
    <w:rsid w:val="00AC7679"/>
    <w:rsid w:val="00AD070E"/>
    <w:rsid w:val="00AD1DE1"/>
    <w:rsid w:val="00AD35BB"/>
    <w:rsid w:val="00AD3C89"/>
    <w:rsid w:val="00AD4121"/>
    <w:rsid w:val="00AD4E13"/>
    <w:rsid w:val="00AD4EC6"/>
    <w:rsid w:val="00AD54DE"/>
    <w:rsid w:val="00AD5C4A"/>
    <w:rsid w:val="00AE08C4"/>
    <w:rsid w:val="00AE10A7"/>
    <w:rsid w:val="00AE1AF6"/>
    <w:rsid w:val="00AE3641"/>
    <w:rsid w:val="00AE457E"/>
    <w:rsid w:val="00AE765B"/>
    <w:rsid w:val="00AE77D0"/>
    <w:rsid w:val="00AE7E4A"/>
    <w:rsid w:val="00AF512E"/>
    <w:rsid w:val="00AF7E65"/>
    <w:rsid w:val="00AF7E84"/>
    <w:rsid w:val="00B021F9"/>
    <w:rsid w:val="00B02E20"/>
    <w:rsid w:val="00B10FA2"/>
    <w:rsid w:val="00B1163F"/>
    <w:rsid w:val="00B11F7E"/>
    <w:rsid w:val="00B14354"/>
    <w:rsid w:val="00B15922"/>
    <w:rsid w:val="00B17F60"/>
    <w:rsid w:val="00B201E6"/>
    <w:rsid w:val="00B23564"/>
    <w:rsid w:val="00B239D5"/>
    <w:rsid w:val="00B24488"/>
    <w:rsid w:val="00B249A2"/>
    <w:rsid w:val="00B25AEF"/>
    <w:rsid w:val="00B25D69"/>
    <w:rsid w:val="00B26596"/>
    <w:rsid w:val="00B3068D"/>
    <w:rsid w:val="00B315F0"/>
    <w:rsid w:val="00B334E6"/>
    <w:rsid w:val="00B34294"/>
    <w:rsid w:val="00B35454"/>
    <w:rsid w:val="00B367D3"/>
    <w:rsid w:val="00B415F8"/>
    <w:rsid w:val="00B453B2"/>
    <w:rsid w:val="00B458DD"/>
    <w:rsid w:val="00B4596B"/>
    <w:rsid w:val="00B46A35"/>
    <w:rsid w:val="00B505B6"/>
    <w:rsid w:val="00B50E9E"/>
    <w:rsid w:val="00B51BA6"/>
    <w:rsid w:val="00B62BF8"/>
    <w:rsid w:val="00B674AE"/>
    <w:rsid w:val="00B676A8"/>
    <w:rsid w:val="00B67D48"/>
    <w:rsid w:val="00B821DC"/>
    <w:rsid w:val="00B8419E"/>
    <w:rsid w:val="00B85B73"/>
    <w:rsid w:val="00B87A69"/>
    <w:rsid w:val="00B90F66"/>
    <w:rsid w:val="00B917E5"/>
    <w:rsid w:val="00B92FF9"/>
    <w:rsid w:val="00B93812"/>
    <w:rsid w:val="00B94643"/>
    <w:rsid w:val="00B9502E"/>
    <w:rsid w:val="00B95902"/>
    <w:rsid w:val="00B97C07"/>
    <w:rsid w:val="00B97C6D"/>
    <w:rsid w:val="00BA0150"/>
    <w:rsid w:val="00BA159D"/>
    <w:rsid w:val="00BA342A"/>
    <w:rsid w:val="00BA4380"/>
    <w:rsid w:val="00BA4F54"/>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D03FF"/>
    <w:rsid w:val="00BD24B3"/>
    <w:rsid w:val="00BE02DE"/>
    <w:rsid w:val="00BE0339"/>
    <w:rsid w:val="00BE231B"/>
    <w:rsid w:val="00BE3400"/>
    <w:rsid w:val="00BE343E"/>
    <w:rsid w:val="00BE45CC"/>
    <w:rsid w:val="00BE4886"/>
    <w:rsid w:val="00BE687E"/>
    <w:rsid w:val="00BF0ED3"/>
    <w:rsid w:val="00C04C2A"/>
    <w:rsid w:val="00C068E5"/>
    <w:rsid w:val="00C12480"/>
    <w:rsid w:val="00C15D32"/>
    <w:rsid w:val="00C165D5"/>
    <w:rsid w:val="00C17BE6"/>
    <w:rsid w:val="00C23C2D"/>
    <w:rsid w:val="00C23CF5"/>
    <w:rsid w:val="00C23E0C"/>
    <w:rsid w:val="00C23EF9"/>
    <w:rsid w:val="00C31775"/>
    <w:rsid w:val="00C33588"/>
    <w:rsid w:val="00C34308"/>
    <w:rsid w:val="00C34F50"/>
    <w:rsid w:val="00C372E9"/>
    <w:rsid w:val="00C429C5"/>
    <w:rsid w:val="00C44A64"/>
    <w:rsid w:val="00C459BA"/>
    <w:rsid w:val="00C45C7D"/>
    <w:rsid w:val="00C47E07"/>
    <w:rsid w:val="00C54633"/>
    <w:rsid w:val="00C54C5A"/>
    <w:rsid w:val="00C55BF1"/>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839"/>
    <w:rsid w:val="00CB0B36"/>
    <w:rsid w:val="00CB2420"/>
    <w:rsid w:val="00CB407A"/>
    <w:rsid w:val="00CB51C6"/>
    <w:rsid w:val="00CC1C84"/>
    <w:rsid w:val="00CC4AC3"/>
    <w:rsid w:val="00CC533E"/>
    <w:rsid w:val="00CC5949"/>
    <w:rsid w:val="00CC62DB"/>
    <w:rsid w:val="00CD15C8"/>
    <w:rsid w:val="00CD2E85"/>
    <w:rsid w:val="00CD4615"/>
    <w:rsid w:val="00CD7023"/>
    <w:rsid w:val="00CE4690"/>
    <w:rsid w:val="00CE6188"/>
    <w:rsid w:val="00CE6E69"/>
    <w:rsid w:val="00CE6FA2"/>
    <w:rsid w:val="00CE767A"/>
    <w:rsid w:val="00CF4C1E"/>
    <w:rsid w:val="00D00584"/>
    <w:rsid w:val="00D0217B"/>
    <w:rsid w:val="00D07EF9"/>
    <w:rsid w:val="00D13880"/>
    <w:rsid w:val="00D138DC"/>
    <w:rsid w:val="00D13D52"/>
    <w:rsid w:val="00D20215"/>
    <w:rsid w:val="00D219B7"/>
    <w:rsid w:val="00D21A4E"/>
    <w:rsid w:val="00D220BE"/>
    <w:rsid w:val="00D27B1D"/>
    <w:rsid w:val="00D3016F"/>
    <w:rsid w:val="00D3157A"/>
    <w:rsid w:val="00D37227"/>
    <w:rsid w:val="00D42D1D"/>
    <w:rsid w:val="00D42E0E"/>
    <w:rsid w:val="00D45518"/>
    <w:rsid w:val="00D458B8"/>
    <w:rsid w:val="00D46668"/>
    <w:rsid w:val="00D46A2C"/>
    <w:rsid w:val="00D4723B"/>
    <w:rsid w:val="00D4792E"/>
    <w:rsid w:val="00D510B4"/>
    <w:rsid w:val="00D5185C"/>
    <w:rsid w:val="00D52637"/>
    <w:rsid w:val="00D538AE"/>
    <w:rsid w:val="00D60402"/>
    <w:rsid w:val="00D61F8C"/>
    <w:rsid w:val="00D6439C"/>
    <w:rsid w:val="00D65135"/>
    <w:rsid w:val="00D66AF5"/>
    <w:rsid w:val="00D72A0A"/>
    <w:rsid w:val="00D73506"/>
    <w:rsid w:val="00D73AE6"/>
    <w:rsid w:val="00D75630"/>
    <w:rsid w:val="00D77347"/>
    <w:rsid w:val="00D779BB"/>
    <w:rsid w:val="00D80780"/>
    <w:rsid w:val="00D814D3"/>
    <w:rsid w:val="00D90624"/>
    <w:rsid w:val="00D92730"/>
    <w:rsid w:val="00D93303"/>
    <w:rsid w:val="00D9682E"/>
    <w:rsid w:val="00DA1C95"/>
    <w:rsid w:val="00DA467A"/>
    <w:rsid w:val="00DA59AF"/>
    <w:rsid w:val="00DA63EC"/>
    <w:rsid w:val="00DA7829"/>
    <w:rsid w:val="00DB00B4"/>
    <w:rsid w:val="00DB108C"/>
    <w:rsid w:val="00DB1A1B"/>
    <w:rsid w:val="00DB64B9"/>
    <w:rsid w:val="00DB7E15"/>
    <w:rsid w:val="00DC1454"/>
    <w:rsid w:val="00DC467B"/>
    <w:rsid w:val="00DC50CC"/>
    <w:rsid w:val="00DC5A85"/>
    <w:rsid w:val="00DC5F6B"/>
    <w:rsid w:val="00DC6154"/>
    <w:rsid w:val="00DD02E2"/>
    <w:rsid w:val="00DD0478"/>
    <w:rsid w:val="00DD318E"/>
    <w:rsid w:val="00DD431A"/>
    <w:rsid w:val="00DD6ADE"/>
    <w:rsid w:val="00DD726E"/>
    <w:rsid w:val="00DE285A"/>
    <w:rsid w:val="00DE547E"/>
    <w:rsid w:val="00DE56F6"/>
    <w:rsid w:val="00DE7C58"/>
    <w:rsid w:val="00DF0878"/>
    <w:rsid w:val="00DF0B65"/>
    <w:rsid w:val="00DF5932"/>
    <w:rsid w:val="00DF6227"/>
    <w:rsid w:val="00DF6B43"/>
    <w:rsid w:val="00E0002D"/>
    <w:rsid w:val="00E00332"/>
    <w:rsid w:val="00E01B1D"/>
    <w:rsid w:val="00E0356D"/>
    <w:rsid w:val="00E05D01"/>
    <w:rsid w:val="00E05EB2"/>
    <w:rsid w:val="00E06ECB"/>
    <w:rsid w:val="00E07979"/>
    <w:rsid w:val="00E1118F"/>
    <w:rsid w:val="00E13600"/>
    <w:rsid w:val="00E14ADE"/>
    <w:rsid w:val="00E178B3"/>
    <w:rsid w:val="00E21C3A"/>
    <w:rsid w:val="00E21D77"/>
    <w:rsid w:val="00E30181"/>
    <w:rsid w:val="00E30E65"/>
    <w:rsid w:val="00E3257B"/>
    <w:rsid w:val="00E32CFF"/>
    <w:rsid w:val="00E3309B"/>
    <w:rsid w:val="00E339C3"/>
    <w:rsid w:val="00E34D0A"/>
    <w:rsid w:val="00E37B9F"/>
    <w:rsid w:val="00E43684"/>
    <w:rsid w:val="00E457C0"/>
    <w:rsid w:val="00E461FF"/>
    <w:rsid w:val="00E51726"/>
    <w:rsid w:val="00E51F9A"/>
    <w:rsid w:val="00E55875"/>
    <w:rsid w:val="00E55DA3"/>
    <w:rsid w:val="00E5623E"/>
    <w:rsid w:val="00E567FB"/>
    <w:rsid w:val="00E57A33"/>
    <w:rsid w:val="00E60154"/>
    <w:rsid w:val="00E60172"/>
    <w:rsid w:val="00E61B70"/>
    <w:rsid w:val="00E62342"/>
    <w:rsid w:val="00E62604"/>
    <w:rsid w:val="00E65288"/>
    <w:rsid w:val="00E65883"/>
    <w:rsid w:val="00E6609E"/>
    <w:rsid w:val="00E728A1"/>
    <w:rsid w:val="00E75FAA"/>
    <w:rsid w:val="00E765AC"/>
    <w:rsid w:val="00E80753"/>
    <w:rsid w:val="00E81991"/>
    <w:rsid w:val="00E867EA"/>
    <w:rsid w:val="00E869C7"/>
    <w:rsid w:val="00E86A69"/>
    <w:rsid w:val="00E879A1"/>
    <w:rsid w:val="00E948C4"/>
    <w:rsid w:val="00E95531"/>
    <w:rsid w:val="00EA0EA5"/>
    <w:rsid w:val="00EA315A"/>
    <w:rsid w:val="00EA48E9"/>
    <w:rsid w:val="00EB1A84"/>
    <w:rsid w:val="00EB3A2D"/>
    <w:rsid w:val="00EB3F1F"/>
    <w:rsid w:val="00EB547D"/>
    <w:rsid w:val="00EB5D29"/>
    <w:rsid w:val="00EB7EB2"/>
    <w:rsid w:val="00EC2CFB"/>
    <w:rsid w:val="00EC3392"/>
    <w:rsid w:val="00EC493A"/>
    <w:rsid w:val="00EC71A6"/>
    <w:rsid w:val="00ED09CE"/>
    <w:rsid w:val="00ED57D4"/>
    <w:rsid w:val="00ED7542"/>
    <w:rsid w:val="00EE0258"/>
    <w:rsid w:val="00EE0926"/>
    <w:rsid w:val="00EE2190"/>
    <w:rsid w:val="00EE42D3"/>
    <w:rsid w:val="00EE5A4C"/>
    <w:rsid w:val="00EF7834"/>
    <w:rsid w:val="00F027A1"/>
    <w:rsid w:val="00F04EC6"/>
    <w:rsid w:val="00F14B04"/>
    <w:rsid w:val="00F14F47"/>
    <w:rsid w:val="00F167D3"/>
    <w:rsid w:val="00F17013"/>
    <w:rsid w:val="00F179C1"/>
    <w:rsid w:val="00F17D12"/>
    <w:rsid w:val="00F17EBF"/>
    <w:rsid w:val="00F2015C"/>
    <w:rsid w:val="00F20B8A"/>
    <w:rsid w:val="00F21966"/>
    <w:rsid w:val="00F23644"/>
    <w:rsid w:val="00F2689E"/>
    <w:rsid w:val="00F2772F"/>
    <w:rsid w:val="00F35775"/>
    <w:rsid w:val="00F37B3F"/>
    <w:rsid w:val="00F45DCF"/>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40CC"/>
    <w:rsid w:val="00F7554E"/>
    <w:rsid w:val="00F81197"/>
    <w:rsid w:val="00F83D16"/>
    <w:rsid w:val="00F84726"/>
    <w:rsid w:val="00F86CEC"/>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7BE6"/>
    <w:rsid w:val="00FE053A"/>
    <w:rsid w:val="00FE1569"/>
    <w:rsid w:val="00FE1C75"/>
    <w:rsid w:val="00FE2F34"/>
    <w:rsid w:val="00FE3B0C"/>
    <w:rsid w:val="00FE535E"/>
    <w:rsid w:val="00FF0101"/>
    <w:rsid w:val="00FF042B"/>
    <w:rsid w:val="00FF04AE"/>
    <w:rsid w:val="00FF2D79"/>
    <w:rsid w:val="00FF2F25"/>
    <w:rsid w:val="00FF3EC8"/>
    <w:rsid w:val="00FF50AA"/>
    <w:rsid w:val="00FF5302"/>
    <w:rsid w:val="00FF5CFA"/>
    <w:rsid w:val="02A2159B"/>
    <w:rsid w:val="472D680E"/>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580760BA"/>
  <w15:chartTrackingRefBased/>
  <w15:docId w15:val="{6F3A7E22-9ABA-4AB8-9BF3-3DD9EF2F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 w:type="paragraph" w:styleId="Revision">
    <w:name w:val="Revision"/>
    <w:hidden/>
    <w:uiPriority w:val="99"/>
    <w:semiHidden/>
    <w:rsid w:val="0074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ncsc.gov.uk/section/advice-guidance/all-topic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csc.gov.uk/section/advice-guidance/all-topic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government-baseline-personnel-security-standar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tthew.rees@ssro.gov.uk" TargetMode="External"/><Relationship Id="rId20" Type="http://schemas.openxmlformats.org/officeDocument/2006/relationships/hyperlink" Target="https://www.ncsc.gov.uk/guidance/using-tls-to-protect-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7497/20200904-SE_Trade_Industry_and_Contracts_2020_Supporting_Tables_Final.od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ncsc.gov.uk/section/advice-guidance/all-topic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galpin@ssro.gov.uk" TargetMode="External"/><Relationship Id="rId22" Type="http://schemas.openxmlformats.org/officeDocument/2006/relationships/hyperlink" Target="https://www.ncsc.gov.uk/collection/device-security-guidance"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2.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3.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4.xml><?xml version="1.0" encoding="utf-8"?>
<ds:datastoreItem xmlns:ds="http://schemas.openxmlformats.org/officeDocument/2006/customXml" ds:itemID="{41314828-7B88-4FA7-A2BF-57E1E469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8FED5C-F7F5-4896-853B-81784667F803}">
  <ds:schemaRefs>
    <ds:schemaRef ds:uri="http://schemas.openxmlformats.org/officeDocument/2006/bibliography"/>
  </ds:schemaRefs>
</ds:datastoreItem>
</file>

<file path=customXml/itemProps6.xml><?xml version="1.0" encoding="utf-8"?>
<ds:datastoreItem xmlns:ds="http://schemas.openxmlformats.org/officeDocument/2006/customXml" ds:itemID="{5FED2E6E-2A24-448B-BF9F-A29359D4DFBA}">
  <ds:schemaRefs>
    <ds:schemaRef ds:uri="http://purl.org/dc/dcmitype/"/>
    <ds:schemaRef ds:uri="http://purl.org/dc/terms/"/>
    <ds:schemaRef ds:uri="http://schemas.microsoft.com/office/2006/metadata/properties"/>
    <ds:schemaRef ds:uri="f6c0f5a9-fb1b-46f7-8164-1a62f2efa361"/>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56f896cd-9252-4591-a7f5-578271a0cd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SSRO basic report</Template>
  <TotalTime>1</TotalTime>
  <Pages>37</Pages>
  <Words>12354</Words>
  <Characters>70422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Tynun Doyle</cp:lastModifiedBy>
  <cp:revision>2</cp:revision>
  <cp:lastPrinted>2018-09-29T15:33:00Z</cp:lastPrinted>
  <dcterms:created xsi:type="dcterms:W3CDTF">2022-05-27T10:09:00Z</dcterms:created>
  <dcterms:modified xsi:type="dcterms:W3CDTF">2022-05-27T10:09:00Z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23;#Dagmar Jeschin;#20;#Malcolm Botting;#24;#David Galpin;#25;#Susan Richardson;#34;#Thomas Egerton;#42;#Debbie Stewart;#12;#Chris Sidebotham;#46;#Anthony Bende-Nabende;#17;#Jane McGovern</vt:lpwstr>
  </property>
  <property fmtid="{D5CDD505-2E9C-101B-9397-08002B2CF9AE}" pid="6" name="Record Type">
    <vt:lpwstr>1;#General|039a3792-0c82-43f3-a689-1bfec2571e99</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Owner">
    <vt:lpwstr>Alan.Brennan@ssro.gov.uk</vt:lpwstr>
  </property>
  <property fmtid="{D5CDD505-2E9C-101B-9397-08002B2CF9AE}" pid="10" name="MSIP_Label_5867449f-99ce-461b-a4f3-67a0ad4387eb_SetDate">
    <vt:lpwstr>2018-10-09T17:35:38.6721533Z</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Automatic</vt:lpwstr>
  </property>
  <property fmtid="{D5CDD505-2E9C-101B-9397-08002B2CF9AE}" pid="14" name="Sensitivity">
    <vt:lpwstr>OFFICIAL-Public</vt:lpwstr>
  </property>
  <property fmtid="{D5CDD505-2E9C-101B-9397-08002B2CF9AE}" pid="15" name="_dlc_policyId">
    <vt:lpwstr>/teams/legal/Shared Documents</vt:lpwstr>
  </property>
  <property fmtid="{D5CDD505-2E9C-101B-9397-08002B2CF9AE}" pid="16" name="ItemRetentionFormula">
    <vt:lpwstr/>
  </property>
  <property fmtid="{D5CDD505-2E9C-101B-9397-08002B2CF9AE}" pid="17" name="Retention Period">
    <vt:lpwstr>Custom</vt:lpwstr>
  </property>
  <property fmtid="{D5CDD505-2E9C-101B-9397-08002B2CF9AE}" pid="18" name="c4579692400644ce876cf1278b0445c5">
    <vt:lpwstr>General|039a3792-0c82-43f3-a689-1bfec2571e99</vt:lpwstr>
  </property>
</Properties>
</file>