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DD763" w14:textId="643FDEE9" w:rsidR="00F52D62" w:rsidRPr="00F52D62" w:rsidRDefault="00F52D62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  <w:r w:rsidRPr="00F52D62">
        <w:rPr>
          <w:rFonts w:ascii="Arial" w:eastAsia="Times New Roman" w:hAnsi="Arial" w:cs="Arial"/>
          <w:b/>
          <w:lang w:eastAsia="en-GB"/>
        </w:rPr>
        <w:t>S</w:t>
      </w:r>
      <w:r w:rsidR="00DE3627">
        <w:rPr>
          <w:rFonts w:ascii="Arial" w:eastAsia="Times New Roman" w:hAnsi="Arial" w:cs="Arial"/>
          <w:b/>
          <w:lang w:eastAsia="en-GB"/>
        </w:rPr>
        <w:t xml:space="preserve">oftware </w:t>
      </w:r>
      <w:r w:rsidRPr="00F52D62">
        <w:rPr>
          <w:rFonts w:ascii="Arial" w:eastAsia="Times New Roman" w:hAnsi="Arial" w:cs="Arial"/>
          <w:b/>
          <w:lang w:eastAsia="en-GB"/>
        </w:rPr>
        <w:t>B</w:t>
      </w:r>
      <w:r w:rsidR="00DE3627">
        <w:rPr>
          <w:rFonts w:ascii="Arial" w:eastAsia="Times New Roman" w:hAnsi="Arial" w:cs="Arial"/>
          <w:b/>
          <w:lang w:eastAsia="en-GB"/>
        </w:rPr>
        <w:t xml:space="preserve">ox </w:t>
      </w:r>
      <w:r w:rsidRPr="00F52D62">
        <w:rPr>
          <w:rFonts w:ascii="Arial" w:eastAsia="Times New Roman" w:hAnsi="Arial" w:cs="Arial"/>
          <w:b/>
          <w:lang w:eastAsia="en-GB"/>
        </w:rPr>
        <w:t>L</w:t>
      </w:r>
      <w:r w:rsidR="00DE3627">
        <w:rPr>
          <w:rFonts w:ascii="Arial" w:eastAsia="Times New Roman" w:hAnsi="Arial" w:cs="Arial"/>
          <w:b/>
          <w:lang w:eastAsia="en-GB"/>
        </w:rPr>
        <w:t>td</w:t>
      </w:r>
    </w:p>
    <w:p w14:paraId="5985AD57" w14:textId="77777777" w:rsidR="00F52D62" w:rsidRDefault="00F52D62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  <w:r w:rsidRPr="00F52D62">
        <w:rPr>
          <w:rFonts w:ascii="Arial" w:eastAsia="Times New Roman" w:hAnsi="Arial" w:cs="Arial"/>
          <w:b/>
          <w:lang w:eastAsia="en-GB"/>
        </w:rPr>
        <w:t>East Moor House,</w:t>
      </w:r>
    </w:p>
    <w:p w14:paraId="74E2220F" w14:textId="2DDECD66" w:rsidR="00F52D62" w:rsidRPr="00F52D62" w:rsidRDefault="00F52D62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Green Park Business Centre</w:t>
      </w:r>
    </w:p>
    <w:p w14:paraId="06AFCD05" w14:textId="77777777" w:rsidR="00F52D62" w:rsidRDefault="00F52D62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  <w:r w:rsidRPr="00F52D62">
        <w:rPr>
          <w:rFonts w:ascii="Arial" w:eastAsia="Times New Roman" w:hAnsi="Arial" w:cs="Arial"/>
          <w:b/>
          <w:lang w:eastAsia="en-GB"/>
        </w:rPr>
        <w:t>Goose Lane</w:t>
      </w:r>
    </w:p>
    <w:p w14:paraId="6A36D543" w14:textId="77777777" w:rsidR="00F52D62" w:rsidRDefault="00F52D62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Sutton on the Forest</w:t>
      </w:r>
    </w:p>
    <w:p w14:paraId="66645DE2" w14:textId="77777777" w:rsidR="00F52D62" w:rsidRDefault="00F52D62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YO61 1ET</w:t>
      </w:r>
    </w:p>
    <w:p w14:paraId="2F7D54E5" w14:textId="77777777" w:rsidR="00F52D62" w:rsidRDefault="00F52D62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</w:p>
    <w:p w14:paraId="1A226242" w14:textId="6FF9B9D4" w:rsidR="00F52D62" w:rsidRPr="00F52D62" w:rsidRDefault="007D6A6A" w:rsidP="00F52D62">
      <w:pPr>
        <w:spacing w:after="120" w:line="240" w:lineRule="atLeast"/>
        <w:ind w:left="-142" w:right="3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noProof/>
          <w:lang w:eastAsia="en-GB"/>
        </w:rPr>
        <w:t>REDACTED</w:t>
      </w:r>
    </w:p>
    <w:p w14:paraId="55DB67D6" w14:textId="2869783E" w:rsidR="00F52D62" w:rsidRDefault="007D6A6A" w:rsidP="00F52D62">
      <w:pPr>
        <w:spacing w:after="120" w:line="240" w:lineRule="atLeast"/>
        <w:ind w:left="-142" w:right="3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noProof/>
          <w:lang w:eastAsia="en-GB"/>
        </w:rPr>
        <w:t>REDACTED</w:t>
      </w:r>
      <w:r w:rsidR="00F52D62">
        <w:rPr>
          <w:rFonts w:ascii="Arial" w:eastAsia="Times New Roman" w:hAnsi="Arial" w:cs="Arial"/>
          <w:b/>
          <w:lang w:eastAsia="en-GB"/>
        </w:rPr>
        <w:t xml:space="preserve"> </w:t>
      </w:r>
    </w:p>
    <w:p w14:paraId="4E53B5CA" w14:textId="48A1DC07" w:rsidR="0084655D" w:rsidRPr="0084655D" w:rsidRDefault="0084655D" w:rsidP="00F52D62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DE3627">
        <w:rPr>
          <w:rFonts w:ascii="Arial" w:eastAsia="Times New Roman" w:hAnsi="Arial" w:cs="Arial"/>
        </w:rPr>
        <w:t>19</w:t>
      </w:r>
      <w:r w:rsidR="003B5956" w:rsidRPr="003B5956">
        <w:rPr>
          <w:rFonts w:ascii="Arial" w:eastAsia="Times New Roman" w:hAnsi="Arial" w:cs="Arial"/>
          <w:vertAlign w:val="superscript"/>
        </w:rPr>
        <w:t>th</w:t>
      </w:r>
      <w:r w:rsidR="003B5956">
        <w:rPr>
          <w:rFonts w:ascii="Arial" w:eastAsia="Times New Roman" w:hAnsi="Arial" w:cs="Arial"/>
        </w:rPr>
        <w:t xml:space="preserve"> </w:t>
      </w:r>
      <w:r w:rsidR="00DE3627">
        <w:rPr>
          <w:rFonts w:ascii="Arial" w:eastAsia="Times New Roman" w:hAnsi="Arial" w:cs="Arial"/>
        </w:rPr>
        <w:t xml:space="preserve">October </w:t>
      </w:r>
      <w:r w:rsidR="003B5956">
        <w:rPr>
          <w:rFonts w:ascii="Arial" w:eastAsia="Times New Roman" w:hAnsi="Arial" w:cs="Arial"/>
        </w:rPr>
        <w:t>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16FDFD25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3B5956">
        <w:rPr>
          <w:rFonts w:ascii="Arial" w:eastAsia="Times New Roman" w:hAnsi="Arial" w:cs="Arial"/>
        </w:rPr>
        <w:t>CCIH18A71 (RCA131330)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7EA5C116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3B595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SSD Portable Hard Drives</w:t>
      </w:r>
    </w:p>
    <w:p w14:paraId="65CFBEB4" w14:textId="24791C8C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</w:t>
      </w:r>
      <w:r w:rsidR="003D40A3">
        <w:rPr>
          <w:rFonts w:ascii="Arial" w:hAnsi="Arial" w:cs="Arial"/>
          <w:color w:val="auto"/>
          <w:sz w:val="22"/>
          <w:szCs w:val="22"/>
        </w:rPr>
        <w:t xml:space="preserve"> Army Command, part of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3B5956">
        <w:rPr>
          <w:rFonts w:ascii="Arial" w:hAnsi="Arial" w:cs="Arial"/>
          <w:color w:val="auto"/>
          <w:sz w:val="22"/>
          <w:szCs w:val="22"/>
        </w:rPr>
        <w:t>the Ministry of Defence (MoD)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5C22612F" w:rsidR="00F25935" w:rsidRDefault="00DE3627" w:rsidP="00F2593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The supplier who was ranked first in the evaluation is no longer able to deliver the Contract, therefore </w:t>
      </w:r>
      <w:r w:rsidRPr="00F25935">
        <w:rPr>
          <w:rFonts w:ascii="Arial" w:eastAsiaTheme="minorEastAsia" w:hAnsi="Arial" w:cs="Arial"/>
        </w:rPr>
        <w:t>we would like to award the contract to you</w:t>
      </w:r>
      <w:r>
        <w:rPr>
          <w:rFonts w:ascii="Arial" w:eastAsiaTheme="minorEastAsia" w:hAnsi="Arial" w:cs="Arial"/>
        </w:rPr>
        <w:t xml:space="preserve"> as </w:t>
      </w:r>
      <w:r w:rsidR="00F25935" w:rsidRPr="00F25935">
        <w:rPr>
          <w:rFonts w:ascii="Arial" w:eastAsiaTheme="minorEastAsia" w:hAnsi="Arial" w:cs="Arial"/>
        </w:rPr>
        <w:t xml:space="preserve">your company </w:t>
      </w:r>
      <w:r>
        <w:rPr>
          <w:rFonts w:ascii="Arial" w:eastAsiaTheme="minorEastAsia" w:hAnsi="Arial" w:cs="Arial"/>
        </w:rPr>
        <w:t>was the next ranked supplier</w:t>
      </w:r>
      <w:r w:rsidR="00F25935" w:rsidRPr="00F25935">
        <w:rPr>
          <w:rFonts w:ascii="Arial" w:eastAsiaTheme="minorEastAsia" w:hAnsi="Arial" w:cs="Arial"/>
        </w:rPr>
        <w:t xml:space="preserve"> in our evaluation.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6CBBD36" w14:textId="29FAF42F" w:rsidR="003D40A3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3B5956">
        <w:rPr>
          <w:rFonts w:ascii="Arial" w:eastAsiaTheme="minorEastAsia" w:hAnsi="Arial" w:cs="Arial"/>
        </w:rPr>
        <w:t>upon Contract Award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3B5956">
        <w:rPr>
          <w:rFonts w:ascii="Arial" w:eastAsiaTheme="minorEastAsia" w:hAnsi="Arial" w:cs="Arial"/>
        </w:rPr>
        <w:t>upon successful delivery of the Goods.</w:t>
      </w:r>
      <w:r w:rsidR="005A3515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Pr="00F25935">
        <w:rPr>
          <w:rFonts w:ascii="Arial" w:eastAsiaTheme="minorEastAsia" w:hAnsi="Arial" w:cs="Arial"/>
        </w:rPr>
        <w:t>contract value shall be £</w:t>
      </w:r>
      <w:r w:rsidR="003B5956">
        <w:rPr>
          <w:rFonts w:ascii="Arial" w:eastAsiaTheme="minorEastAsia" w:hAnsi="Arial" w:cs="Arial"/>
        </w:rPr>
        <w:t>17,</w:t>
      </w:r>
      <w:r w:rsidR="00F52D62">
        <w:rPr>
          <w:rFonts w:ascii="Arial" w:eastAsiaTheme="minorEastAsia" w:hAnsi="Arial" w:cs="Arial"/>
        </w:rPr>
        <w:t>663.40</w:t>
      </w:r>
      <w:r w:rsidR="00635384">
        <w:rPr>
          <w:rFonts w:ascii="Arial" w:eastAsiaTheme="minorEastAsia" w:hAnsi="Arial" w:cs="Arial"/>
        </w:rPr>
        <w:t xml:space="preserve"> (excluding VAT)</w:t>
      </w:r>
      <w:r w:rsidR="003B5956">
        <w:rPr>
          <w:rFonts w:ascii="Arial" w:eastAsiaTheme="minorEastAsia" w:hAnsi="Arial" w:cs="Arial"/>
        </w:rPr>
        <w:t>. There will be no option to extend this Contract.</w:t>
      </w:r>
    </w:p>
    <w:p w14:paraId="24CBF778" w14:textId="77777777" w:rsidR="003D40A3" w:rsidRDefault="003D40A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FE17B14" w14:textId="74EF6DD9" w:rsidR="003D40A3" w:rsidRDefault="003D40A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The Standard Manufacturer’s Warranty element of this contract will be for three (3) years.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4C7D85F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3B5956">
        <w:rPr>
          <w:rFonts w:ascii="Arial" w:eastAsiaTheme="minorEastAsia" w:hAnsi="Arial" w:cs="Arial"/>
        </w:rPr>
        <w:t>further competition</w:t>
      </w:r>
      <w:r w:rsidR="003B5956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under framework </w:t>
      </w:r>
      <w:r w:rsidR="003B5956">
        <w:rPr>
          <w:rFonts w:ascii="Arial" w:eastAsiaTheme="minorEastAsia" w:hAnsi="Arial" w:cs="Arial"/>
        </w:rPr>
        <w:t>RM3733 Technology Products 2</w:t>
      </w:r>
      <w:r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Pr="00F25935">
        <w:rPr>
          <w:rFonts w:ascii="Arial" w:eastAsiaTheme="minorEastAsia" w:hAnsi="Arial" w:cs="Arial"/>
        </w:rPr>
        <w:t xml:space="preserve"> 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D53940C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B5956">
        <w:rPr>
          <w:rFonts w:ascii="Arial" w:eastAsiaTheme="minorEastAsia" w:hAnsi="Arial" w:cs="Arial"/>
        </w:rPr>
        <w:t>12:00pm 2</w:t>
      </w:r>
      <w:r w:rsidR="00DE3627">
        <w:rPr>
          <w:rFonts w:ascii="Arial" w:eastAsiaTheme="minorEastAsia" w:hAnsi="Arial" w:cs="Arial"/>
        </w:rPr>
        <w:t>2</w:t>
      </w:r>
      <w:r w:rsidR="00DE3627">
        <w:rPr>
          <w:rFonts w:ascii="Arial" w:eastAsiaTheme="minorEastAsia" w:hAnsi="Arial" w:cs="Arial"/>
          <w:vertAlign w:val="superscript"/>
        </w:rPr>
        <w:t>nd</w:t>
      </w:r>
      <w:r w:rsidR="003B5956">
        <w:rPr>
          <w:rFonts w:ascii="Arial" w:eastAsiaTheme="minorEastAsia" w:hAnsi="Arial" w:cs="Arial"/>
        </w:rPr>
        <w:t xml:space="preserve"> </w:t>
      </w:r>
      <w:r w:rsidR="00DE3627">
        <w:rPr>
          <w:rFonts w:ascii="Arial" w:eastAsiaTheme="minorEastAsia" w:hAnsi="Arial" w:cs="Arial"/>
        </w:rPr>
        <w:t xml:space="preserve">October </w:t>
      </w:r>
      <w:r w:rsidR="003B5956">
        <w:rPr>
          <w:rFonts w:ascii="Arial" w:eastAsiaTheme="minorEastAsia" w:hAnsi="Arial" w:cs="Arial"/>
        </w:rPr>
        <w:t>2018.</w:t>
      </w:r>
      <w:r w:rsidR="007829CE">
        <w:rPr>
          <w:rFonts w:ascii="Arial" w:eastAsiaTheme="minorEastAsia" w:hAnsi="Arial" w:cs="Arial"/>
        </w:rPr>
        <w:t xml:space="preserve"> </w:t>
      </w:r>
      <w:r w:rsidR="007829CE" w:rsidRPr="003B5956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7829CE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  <w:bookmarkStart w:id="2" w:name="_GoBack"/>
      <w:bookmarkEnd w:id="2"/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FCC4979" w:rsidR="0084655D" w:rsidRPr="003D40A3" w:rsidRDefault="003D40A3" w:rsidP="003B5956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</w:rPr>
              <w:t>Signed for and on behalf of</w:t>
            </w:r>
            <w:r w:rsidR="003B5956">
              <w:rPr>
                <w:rFonts w:ascii="Arial" w:eastAsia="Times New Roman" w:hAnsi="Arial" w:cs="Arial"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Cs/>
              </w:rPr>
              <w:t xml:space="preserve">Army Command, part of the </w:t>
            </w:r>
            <w:r w:rsidR="003B5956">
              <w:rPr>
                <w:rFonts w:ascii="Arial" w:eastAsia="Times New Roman" w:hAnsi="Arial" w:cs="Arial"/>
                <w:bCs/>
              </w:rPr>
              <w:t>Ministry of Defence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1A73484" w:rsidR="0084655D" w:rsidRPr="0084655D" w:rsidRDefault="007D6A6A" w:rsidP="003B595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REDACTED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  <w:r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5EEB8683" w:rsidR="0084655D" w:rsidRPr="0084655D" w:rsidRDefault="007D6A6A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REDACTED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435A974" w:rsidR="0084655D" w:rsidRPr="0084655D" w:rsidRDefault="00DE3627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19</w:t>
            </w:r>
            <w:r w:rsidR="003B5956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</w:rPr>
              <w:t>10</w:t>
            </w:r>
            <w:r w:rsidR="003B5956">
              <w:rPr>
                <w:rFonts w:ascii="Arial" w:eastAsia="Times New Roman" w:hAnsi="Arial" w:cs="Arial"/>
              </w:rPr>
              <w:t>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33D50" w14:textId="77777777" w:rsidR="00B76242" w:rsidRDefault="00B76242" w:rsidP="0071513A">
      <w:pPr>
        <w:spacing w:after="0" w:line="240" w:lineRule="auto"/>
      </w:pPr>
      <w:r>
        <w:separator/>
      </w:r>
    </w:p>
  </w:endnote>
  <w:endnote w:type="continuationSeparator" w:id="0">
    <w:p w14:paraId="06B9806E" w14:textId="77777777" w:rsidR="00B76242" w:rsidRDefault="00B76242" w:rsidP="0071513A">
      <w:pPr>
        <w:spacing w:after="0" w:line="240" w:lineRule="auto"/>
      </w:pPr>
      <w:r>
        <w:continuationSeparator/>
      </w:r>
    </w:p>
  </w:endnote>
  <w:endnote w:type="continuationNotice" w:id="1">
    <w:p w14:paraId="079D2D6B" w14:textId="77777777" w:rsidR="00B76242" w:rsidRDefault="00B762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D77BB0" w:rsidRDefault="00D77BB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D77BB0" w:rsidRDefault="00D77BB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D77BB0" w:rsidRDefault="00D77BB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6B86F8C" w:rsidR="00D77BB0" w:rsidRPr="00F00F8A" w:rsidRDefault="00D77BB0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V2.4 19/10/2018</w:t>
    </w:r>
  </w:p>
  <w:p w14:paraId="7A33ADE1" w14:textId="7278879C" w:rsidR="00D77BB0" w:rsidRPr="00F00F8A" w:rsidRDefault="00B7624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7BB0" w:rsidRPr="00F00F8A">
          <w:rPr>
            <w:rFonts w:ascii="Arial" w:hAnsi="Arial" w:cs="Arial"/>
            <w:sz w:val="20"/>
            <w:szCs w:val="20"/>
          </w:rPr>
          <w:fldChar w:fldCharType="begin"/>
        </w:r>
        <w:r w:rsidR="00D77BB0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77BB0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D6A6A">
          <w:rPr>
            <w:rFonts w:ascii="Arial" w:hAnsi="Arial" w:cs="Arial"/>
            <w:noProof/>
            <w:sz w:val="20"/>
            <w:szCs w:val="20"/>
          </w:rPr>
          <w:t>2</w:t>
        </w:r>
        <w:r w:rsidR="00D77BB0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D77BB0" w:rsidRDefault="00D77B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CB9DE" w14:textId="77777777" w:rsidR="00B76242" w:rsidRDefault="00B76242" w:rsidP="0071513A">
      <w:pPr>
        <w:spacing w:after="0" w:line="240" w:lineRule="auto"/>
      </w:pPr>
      <w:r>
        <w:separator/>
      </w:r>
    </w:p>
  </w:footnote>
  <w:footnote w:type="continuationSeparator" w:id="0">
    <w:p w14:paraId="6459DA6B" w14:textId="77777777" w:rsidR="00B76242" w:rsidRDefault="00B76242" w:rsidP="0071513A">
      <w:pPr>
        <w:spacing w:after="0" w:line="240" w:lineRule="auto"/>
      </w:pPr>
      <w:r>
        <w:continuationSeparator/>
      </w:r>
    </w:p>
  </w:footnote>
  <w:footnote w:type="continuationNotice" w:id="1">
    <w:p w14:paraId="06232B1C" w14:textId="77777777" w:rsidR="00B76242" w:rsidRDefault="00B762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77BB0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D77BB0" w:rsidRPr="0071513A" w:rsidRDefault="00D77BB0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D6A6A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D6A6A" w:rsidRPr="0071513A" w:rsidRDefault="007D6A6A" w:rsidP="007D6A6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D6A6A" w:rsidRPr="0071513A" w:rsidRDefault="007D6A6A" w:rsidP="007D6A6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5625F2F6" w14:textId="760AFA30" w:rsidR="007D6A6A" w:rsidRPr="0071513A" w:rsidRDefault="007D6A6A" w:rsidP="007D6A6A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 w:rsidRPr="00F87A9A">
            <w:rPr>
              <w:rFonts w:ascii="Arial" w:hAnsi="Arial" w:cs="Arial"/>
              <w:noProof/>
              <w:lang w:eastAsia="en-GB"/>
            </w:rPr>
            <w:t>REDACTED</w:t>
          </w:r>
        </w:p>
      </w:tc>
      <w:tc>
        <w:tcPr>
          <w:tcW w:w="3487" w:type="dxa"/>
          <w:shd w:val="clear" w:color="auto" w:fill="auto"/>
        </w:tcPr>
        <w:p w14:paraId="2E91E43C" w14:textId="3D005E35" w:rsidR="007D6A6A" w:rsidRPr="006035D2" w:rsidRDefault="007D6A6A" w:rsidP="007D6A6A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F87A9A">
            <w:rPr>
              <w:rFonts w:ascii="Arial" w:hAnsi="Arial" w:cs="Arial"/>
              <w:noProof/>
              <w:lang w:eastAsia="en-GB"/>
            </w:rPr>
            <w:t>REDACTED</w:t>
          </w:r>
        </w:p>
      </w:tc>
    </w:tr>
  </w:tbl>
  <w:p w14:paraId="10E72903" w14:textId="51DCB6DD" w:rsidR="00D77BB0" w:rsidRDefault="00D77BB0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31231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7052D"/>
    <w:rsid w:val="00271837"/>
    <w:rsid w:val="002937AE"/>
    <w:rsid w:val="003047BD"/>
    <w:rsid w:val="003206F0"/>
    <w:rsid w:val="00341053"/>
    <w:rsid w:val="003541BD"/>
    <w:rsid w:val="003625FB"/>
    <w:rsid w:val="00374723"/>
    <w:rsid w:val="003B5956"/>
    <w:rsid w:val="003D17EC"/>
    <w:rsid w:val="003D40A3"/>
    <w:rsid w:val="004A5B2C"/>
    <w:rsid w:val="004B03A5"/>
    <w:rsid w:val="004C2DD7"/>
    <w:rsid w:val="004F5DD5"/>
    <w:rsid w:val="00514CD6"/>
    <w:rsid w:val="00532593"/>
    <w:rsid w:val="005A01C3"/>
    <w:rsid w:val="005A3515"/>
    <w:rsid w:val="005B20B5"/>
    <w:rsid w:val="005C2023"/>
    <w:rsid w:val="005C6AEA"/>
    <w:rsid w:val="005D21F8"/>
    <w:rsid w:val="005D7552"/>
    <w:rsid w:val="006035D2"/>
    <w:rsid w:val="00635384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1933"/>
    <w:rsid w:val="007829CE"/>
    <w:rsid w:val="00785C69"/>
    <w:rsid w:val="007D6A6A"/>
    <w:rsid w:val="007F7964"/>
    <w:rsid w:val="00815674"/>
    <w:rsid w:val="008165D2"/>
    <w:rsid w:val="008206C0"/>
    <w:rsid w:val="00835E5B"/>
    <w:rsid w:val="0084655D"/>
    <w:rsid w:val="008527C4"/>
    <w:rsid w:val="00880B11"/>
    <w:rsid w:val="008F24D5"/>
    <w:rsid w:val="00921B86"/>
    <w:rsid w:val="00945EE2"/>
    <w:rsid w:val="00977196"/>
    <w:rsid w:val="00984F1A"/>
    <w:rsid w:val="009A5B52"/>
    <w:rsid w:val="009C0C87"/>
    <w:rsid w:val="009F11F4"/>
    <w:rsid w:val="009F37CB"/>
    <w:rsid w:val="009F3D7F"/>
    <w:rsid w:val="00A1051E"/>
    <w:rsid w:val="00A86445"/>
    <w:rsid w:val="00AC6F3D"/>
    <w:rsid w:val="00AD0B6C"/>
    <w:rsid w:val="00AD39D3"/>
    <w:rsid w:val="00B075D4"/>
    <w:rsid w:val="00B56971"/>
    <w:rsid w:val="00B63F01"/>
    <w:rsid w:val="00B65109"/>
    <w:rsid w:val="00B76242"/>
    <w:rsid w:val="00BA3DF1"/>
    <w:rsid w:val="00BF35C2"/>
    <w:rsid w:val="00C05998"/>
    <w:rsid w:val="00C14975"/>
    <w:rsid w:val="00C179FA"/>
    <w:rsid w:val="00C20410"/>
    <w:rsid w:val="00C338E3"/>
    <w:rsid w:val="00C70004"/>
    <w:rsid w:val="00C72F3C"/>
    <w:rsid w:val="00C9081F"/>
    <w:rsid w:val="00C96834"/>
    <w:rsid w:val="00C96B09"/>
    <w:rsid w:val="00CB3F79"/>
    <w:rsid w:val="00CC15AD"/>
    <w:rsid w:val="00CD4C1C"/>
    <w:rsid w:val="00D14223"/>
    <w:rsid w:val="00D36A60"/>
    <w:rsid w:val="00D47985"/>
    <w:rsid w:val="00D77BB0"/>
    <w:rsid w:val="00D83646"/>
    <w:rsid w:val="00D968FE"/>
    <w:rsid w:val="00DB50D4"/>
    <w:rsid w:val="00DD5319"/>
    <w:rsid w:val="00DE3627"/>
    <w:rsid w:val="00DE5FB2"/>
    <w:rsid w:val="00DF246E"/>
    <w:rsid w:val="00E138CC"/>
    <w:rsid w:val="00E13BE1"/>
    <w:rsid w:val="00E17914"/>
    <w:rsid w:val="00E2224D"/>
    <w:rsid w:val="00E25271"/>
    <w:rsid w:val="00E26C67"/>
    <w:rsid w:val="00E34F51"/>
    <w:rsid w:val="00E47932"/>
    <w:rsid w:val="00E90806"/>
    <w:rsid w:val="00EC3DA1"/>
    <w:rsid w:val="00ED6728"/>
    <w:rsid w:val="00EF5158"/>
    <w:rsid w:val="00EF7985"/>
    <w:rsid w:val="00F00F8A"/>
    <w:rsid w:val="00F148A9"/>
    <w:rsid w:val="00F250F8"/>
    <w:rsid w:val="00F25935"/>
    <w:rsid w:val="00F31314"/>
    <w:rsid w:val="00F351C1"/>
    <w:rsid w:val="00F511F6"/>
    <w:rsid w:val="00F52D62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Loren Williams</cp:lastModifiedBy>
  <cp:revision>5</cp:revision>
  <dcterms:created xsi:type="dcterms:W3CDTF">2018-10-17T08:58:00Z</dcterms:created>
  <dcterms:modified xsi:type="dcterms:W3CDTF">2018-10-23T07:45:00Z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