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F327D" w14:textId="77777777" w:rsidR="007F2647" w:rsidRPr="00812225" w:rsidRDefault="007F2647" w:rsidP="007F2647">
      <w:pPr>
        <w:pStyle w:val="Topictitle"/>
      </w:pPr>
      <w:r w:rsidRPr="00812225">
        <w:t>Request for Quotation</w:t>
      </w:r>
    </w:p>
    <w:p w14:paraId="0150B00B" w14:textId="77777777" w:rsidR="007F2647" w:rsidRPr="00812225" w:rsidRDefault="007F2647" w:rsidP="007F2647"/>
    <w:p w14:paraId="7861A64D" w14:textId="42F80B83" w:rsidR="007F2647" w:rsidRPr="00812225" w:rsidRDefault="007F2647" w:rsidP="001605EE">
      <w:pPr>
        <w:rPr>
          <w:rStyle w:val="Important"/>
        </w:rPr>
      </w:pPr>
      <w:r w:rsidRPr="004063EA">
        <w:rPr>
          <w:rStyle w:val="Important"/>
          <w:color w:val="auto"/>
        </w:rPr>
        <w:t>Langley Wood N</w:t>
      </w:r>
      <w:r w:rsidR="004063EA">
        <w:rPr>
          <w:rStyle w:val="Important"/>
          <w:color w:val="auto"/>
        </w:rPr>
        <w:t xml:space="preserve">ational </w:t>
      </w:r>
      <w:r w:rsidRPr="004063EA">
        <w:rPr>
          <w:rStyle w:val="Important"/>
          <w:color w:val="auto"/>
        </w:rPr>
        <w:t>N</w:t>
      </w:r>
      <w:r w:rsidR="004063EA">
        <w:rPr>
          <w:rStyle w:val="Important"/>
          <w:color w:val="auto"/>
        </w:rPr>
        <w:t xml:space="preserve">ature </w:t>
      </w:r>
      <w:r w:rsidRPr="004063EA">
        <w:rPr>
          <w:rStyle w:val="Important"/>
          <w:color w:val="auto"/>
        </w:rPr>
        <w:t>R</w:t>
      </w:r>
      <w:r w:rsidR="004063EA">
        <w:rPr>
          <w:rStyle w:val="Important"/>
          <w:color w:val="auto"/>
        </w:rPr>
        <w:t>eserve</w:t>
      </w:r>
      <w:r w:rsidRPr="004063EA">
        <w:rPr>
          <w:rStyle w:val="Important"/>
          <w:color w:val="auto"/>
        </w:rPr>
        <w:t xml:space="preserve"> </w:t>
      </w:r>
      <w:r w:rsidR="00604329">
        <w:rPr>
          <w:rStyle w:val="Important"/>
          <w:color w:val="auto"/>
        </w:rPr>
        <w:t>–</w:t>
      </w:r>
      <w:r w:rsidRPr="004063EA">
        <w:rPr>
          <w:rStyle w:val="Important"/>
          <w:color w:val="auto"/>
        </w:rPr>
        <w:t xml:space="preserve"> </w:t>
      </w:r>
      <w:r w:rsidR="004537A7">
        <w:rPr>
          <w:rStyle w:val="Important"/>
          <w:color w:val="auto"/>
        </w:rPr>
        <w:t>Deer stalking</w:t>
      </w:r>
      <w:r w:rsidRPr="004063EA">
        <w:rPr>
          <w:rStyle w:val="Important"/>
          <w:color w:val="auto"/>
        </w:rPr>
        <w:t xml:space="preserve"> contract</w:t>
      </w:r>
      <w:r w:rsidR="001605EE">
        <w:rPr>
          <w:rStyle w:val="Important"/>
          <w:color w:val="auto"/>
        </w:rPr>
        <w:t xml:space="preserve"> </w:t>
      </w:r>
      <w:r w:rsidR="004063EA" w:rsidRPr="004063EA">
        <w:rPr>
          <w:rStyle w:val="Important"/>
          <w:color w:val="auto"/>
        </w:rPr>
        <w:t>2024</w:t>
      </w:r>
      <w:r w:rsidR="001605EE">
        <w:rPr>
          <w:rStyle w:val="Important"/>
          <w:color w:val="auto"/>
        </w:rPr>
        <w:t>/25</w:t>
      </w:r>
    </w:p>
    <w:p w14:paraId="67D36378" w14:textId="77777777" w:rsidR="007F2647" w:rsidRPr="00A77416" w:rsidRDefault="007F2647" w:rsidP="007F2647">
      <w:r w:rsidRPr="00A77416">
        <w:t xml:space="preserve">You are invited to submit a quotation for the requirement described in the specification, Section 2. </w:t>
      </w:r>
    </w:p>
    <w:p w14:paraId="339BEE00" w14:textId="77777777" w:rsidR="007F2647" w:rsidRPr="004537A7" w:rsidRDefault="007F2647" w:rsidP="007F2647">
      <w:pPr>
        <w:pStyle w:val="Subheading"/>
        <w:rPr>
          <w:rFonts w:ascii="Arial" w:hAnsi="Arial" w:cs="Arial"/>
        </w:rPr>
      </w:pPr>
      <w:r w:rsidRPr="004537A7">
        <w:rPr>
          <w:rFonts w:ascii="Arial" w:hAnsi="Arial" w:cs="Arial"/>
        </w:rPr>
        <w:t xml:space="preserve">Contact Details and Timetable </w:t>
      </w:r>
    </w:p>
    <w:p w14:paraId="58C88B46" w14:textId="77777777" w:rsidR="00BD1B5E" w:rsidRDefault="004537A7" w:rsidP="007F2647">
      <w:r>
        <w:rPr>
          <w:rStyle w:val="Important"/>
          <w:color w:val="auto"/>
        </w:rPr>
        <w:t>S</w:t>
      </w:r>
      <w:r w:rsidR="00F77BB9" w:rsidRPr="00F77BB9">
        <w:rPr>
          <w:rStyle w:val="Important"/>
          <w:color w:val="auto"/>
        </w:rPr>
        <w:t>tuart Hales</w:t>
      </w:r>
      <w:r w:rsidR="007F2647" w:rsidRPr="00F77BB9">
        <w:rPr>
          <w:color w:val="auto"/>
        </w:rPr>
        <w:t xml:space="preserve"> </w:t>
      </w:r>
      <w:r w:rsidR="007F2647" w:rsidRPr="00A77416">
        <w:t xml:space="preserve">will be your contact for any questions linked to the content of the quote or the process. Please </w:t>
      </w:r>
      <w:r w:rsidR="00972598">
        <w:t>note that</w:t>
      </w:r>
      <w:r w:rsidR="007F2647" w:rsidRPr="00A77416">
        <w:t xml:space="preserve"> any clarification questions, unless commercially sensitive, will be circulated to all tenderers</w:t>
      </w:r>
      <w:r w:rsidR="009714C7">
        <w:t>, along with the response</w:t>
      </w:r>
      <w:r w:rsidR="007F2647" w:rsidRPr="00A77416">
        <w:t>.</w:t>
      </w:r>
      <w:r w:rsidR="00CE76B2">
        <w:t xml:space="preserve"> </w:t>
      </w:r>
    </w:p>
    <w:p w14:paraId="0E20520C" w14:textId="7B43AC5F" w:rsidR="007F2647" w:rsidRPr="00CE76B2" w:rsidRDefault="00CE76B2" w:rsidP="007F2647">
      <w:r>
        <w:rPr>
          <w:b/>
          <w:bCs/>
        </w:rPr>
        <w:t xml:space="preserve">Izzy Williamson </w:t>
      </w:r>
      <w:hyperlink r:id="rId7" w:history="1">
        <w:r w:rsidR="002D1957" w:rsidRPr="008F53E2">
          <w:rPr>
            <w:rStyle w:val="Hyperlink"/>
          </w:rPr>
          <w:t>Izzy.Williamson@rspb.org.uk</w:t>
        </w:r>
      </w:hyperlink>
      <w:r w:rsidR="002D1957">
        <w:t xml:space="preserve"> </w:t>
      </w:r>
      <w:r>
        <w:t>can be contacted with respect to RSPB’s adjacent Franchise’s Lodge nature reserve</w:t>
      </w:r>
      <w:r w:rsidR="00BD1B5E">
        <w:t xml:space="preserve">, which </w:t>
      </w:r>
      <w:r w:rsidR="00BD1B5E" w:rsidRPr="00BD1B5E">
        <w:rPr>
          <w:u w:val="single"/>
        </w:rPr>
        <w:t>does not</w:t>
      </w:r>
      <w:r w:rsidR="00BD1B5E">
        <w:t xml:space="preserve"> form part of this contract.</w:t>
      </w:r>
      <w:r w:rsidR="004A72FF">
        <w:t xml:space="preserve"> </w:t>
      </w:r>
    </w:p>
    <w:tbl>
      <w:tblPr>
        <w:tblStyle w:val="Table"/>
        <w:tblW w:w="8637" w:type="dxa"/>
        <w:tblLook w:val="04A0" w:firstRow="1" w:lastRow="0" w:firstColumn="1" w:lastColumn="0" w:noHBand="0" w:noVBand="1"/>
      </w:tblPr>
      <w:tblGrid>
        <w:gridCol w:w="4318"/>
        <w:gridCol w:w="4319"/>
      </w:tblGrid>
      <w:tr w:rsidR="007F2647" w14:paraId="662CB248"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08F84C9D" w14:textId="77777777" w:rsidR="007F2647" w:rsidRPr="009F2992" w:rsidRDefault="007F2647" w:rsidP="00647E66">
            <w:r w:rsidRPr="00A77416">
              <w:t>Action</w:t>
            </w:r>
          </w:p>
        </w:tc>
        <w:tc>
          <w:tcPr>
            <w:tcW w:w="4319" w:type="dxa"/>
          </w:tcPr>
          <w:p w14:paraId="389FD149" w14:textId="77777777" w:rsidR="007F2647" w:rsidRPr="009F2992" w:rsidRDefault="007F2647" w:rsidP="00647E66">
            <w:r>
              <w:t>Date</w:t>
            </w:r>
          </w:p>
        </w:tc>
      </w:tr>
      <w:tr w:rsidR="007F2647" w14:paraId="5A1CDC30" w14:textId="77777777" w:rsidTr="00647E66">
        <w:tc>
          <w:tcPr>
            <w:tcW w:w="4318" w:type="dxa"/>
          </w:tcPr>
          <w:p w14:paraId="5BC056D6" w14:textId="77777777" w:rsidR="007F2647" w:rsidRPr="009F2992" w:rsidRDefault="007F2647" w:rsidP="00647E66">
            <w:r w:rsidRPr="00A77416">
              <w:t>Date of issue of RFQ</w:t>
            </w:r>
          </w:p>
        </w:tc>
        <w:tc>
          <w:tcPr>
            <w:tcW w:w="4319" w:type="dxa"/>
          </w:tcPr>
          <w:p w14:paraId="7CD0320B" w14:textId="28C28E8E" w:rsidR="007F2647" w:rsidRPr="00F54CA8" w:rsidRDefault="00B70B17" w:rsidP="00647E66">
            <w:pPr>
              <w:rPr>
                <w:b/>
                <w:bCs/>
                <w:color w:val="auto"/>
              </w:rPr>
            </w:pPr>
            <w:r w:rsidRPr="00F54CA8">
              <w:rPr>
                <w:rStyle w:val="Important"/>
                <w:b w:val="0"/>
                <w:bCs/>
                <w:color w:val="auto"/>
              </w:rPr>
              <w:t>26</w:t>
            </w:r>
            <w:r w:rsidR="00CE5F7E" w:rsidRPr="00F54CA8">
              <w:rPr>
                <w:rStyle w:val="Important"/>
                <w:b w:val="0"/>
                <w:bCs/>
                <w:color w:val="auto"/>
              </w:rPr>
              <w:t>.08.24</w:t>
            </w:r>
          </w:p>
        </w:tc>
      </w:tr>
      <w:tr w:rsidR="007F2647" w14:paraId="2F22D09F" w14:textId="77777777" w:rsidTr="00647E66">
        <w:tc>
          <w:tcPr>
            <w:tcW w:w="4318" w:type="dxa"/>
          </w:tcPr>
          <w:p w14:paraId="2037F196" w14:textId="77777777" w:rsidR="007F2647" w:rsidRPr="009F2992" w:rsidRDefault="007F2647" w:rsidP="00647E66">
            <w:r w:rsidRPr="00A77416">
              <w:t>Deadline for clarifications questions</w:t>
            </w:r>
          </w:p>
        </w:tc>
        <w:tc>
          <w:tcPr>
            <w:tcW w:w="4319" w:type="dxa"/>
          </w:tcPr>
          <w:p w14:paraId="5951B893" w14:textId="2C851D7E" w:rsidR="007F2647" w:rsidRPr="00F54CA8" w:rsidRDefault="00CE5F7E" w:rsidP="00647E66">
            <w:pPr>
              <w:rPr>
                <w:rStyle w:val="Important"/>
                <w:rFonts w:cstheme="minorBidi"/>
                <w:b w:val="0"/>
                <w:bCs/>
                <w:color w:val="auto"/>
              </w:rPr>
            </w:pPr>
            <w:r w:rsidRPr="00F54CA8">
              <w:rPr>
                <w:rStyle w:val="Important"/>
                <w:b w:val="0"/>
                <w:bCs/>
                <w:color w:val="auto"/>
              </w:rPr>
              <w:t>0</w:t>
            </w:r>
            <w:r w:rsidR="00D1062D" w:rsidRPr="00F54CA8">
              <w:rPr>
                <w:rStyle w:val="Important"/>
                <w:b w:val="0"/>
                <w:bCs/>
                <w:color w:val="auto"/>
              </w:rPr>
              <w:t>8</w:t>
            </w:r>
            <w:r w:rsidRPr="00F54CA8">
              <w:rPr>
                <w:rStyle w:val="Important"/>
                <w:b w:val="0"/>
                <w:bCs/>
                <w:color w:val="auto"/>
              </w:rPr>
              <w:t>.09.24</w:t>
            </w:r>
          </w:p>
        </w:tc>
      </w:tr>
      <w:tr w:rsidR="007F2647" w14:paraId="7DAF0912" w14:textId="77777777" w:rsidTr="00647E66">
        <w:tc>
          <w:tcPr>
            <w:tcW w:w="4318" w:type="dxa"/>
          </w:tcPr>
          <w:p w14:paraId="65AA28D8" w14:textId="77777777" w:rsidR="007F2647" w:rsidRPr="009F2992" w:rsidRDefault="007F2647" w:rsidP="00647E66">
            <w:r w:rsidRPr="00A77416">
              <w:t>Deadline for receipt of Quotation</w:t>
            </w:r>
          </w:p>
        </w:tc>
        <w:tc>
          <w:tcPr>
            <w:tcW w:w="4319" w:type="dxa"/>
          </w:tcPr>
          <w:p w14:paraId="4BEDD271" w14:textId="71AC7690" w:rsidR="007F2647" w:rsidRPr="00F54CA8" w:rsidRDefault="001D1E25" w:rsidP="00647E66">
            <w:pPr>
              <w:rPr>
                <w:bCs/>
                <w:color w:val="auto"/>
              </w:rPr>
            </w:pPr>
            <w:r w:rsidRPr="00F54CA8">
              <w:rPr>
                <w:bCs/>
                <w:color w:val="auto"/>
              </w:rPr>
              <w:t>09.09.24</w:t>
            </w:r>
          </w:p>
        </w:tc>
      </w:tr>
      <w:tr w:rsidR="007F2647" w14:paraId="233C8F5D" w14:textId="77777777" w:rsidTr="00647E66">
        <w:tc>
          <w:tcPr>
            <w:tcW w:w="4318" w:type="dxa"/>
          </w:tcPr>
          <w:p w14:paraId="3EFBF771" w14:textId="77777777" w:rsidR="007F2647" w:rsidRPr="009F2992" w:rsidRDefault="007F2647" w:rsidP="00647E66">
            <w:r w:rsidRPr="00A77416">
              <w:t>Intended date of Contract Award</w:t>
            </w:r>
          </w:p>
        </w:tc>
        <w:tc>
          <w:tcPr>
            <w:tcW w:w="4319" w:type="dxa"/>
          </w:tcPr>
          <w:p w14:paraId="63508649" w14:textId="6F668753" w:rsidR="007F2647" w:rsidRPr="00F54CA8" w:rsidRDefault="00991ED8" w:rsidP="00647E66">
            <w:pPr>
              <w:rPr>
                <w:rStyle w:val="Important"/>
                <w:b w:val="0"/>
                <w:bCs/>
                <w:color w:val="auto"/>
              </w:rPr>
            </w:pPr>
            <w:r w:rsidRPr="00F54CA8">
              <w:rPr>
                <w:rStyle w:val="Important"/>
                <w:b w:val="0"/>
                <w:bCs/>
                <w:color w:val="auto"/>
              </w:rPr>
              <w:t>16.09.24</w:t>
            </w:r>
          </w:p>
        </w:tc>
      </w:tr>
      <w:tr w:rsidR="007F2647" w14:paraId="3CBBA3A6" w14:textId="77777777" w:rsidTr="00647E66">
        <w:tc>
          <w:tcPr>
            <w:tcW w:w="4318" w:type="dxa"/>
          </w:tcPr>
          <w:p w14:paraId="6554AB64" w14:textId="77777777" w:rsidR="007F2647" w:rsidRPr="004D02FE" w:rsidRDefault="007F2647" w:rsidP="00647E66">
            <w:pPr>
              <w:rPr>
                <w:color w:val="auto"/>
              </w:rPr>
            </w:pPr>
            <w:r w:rsidRPr="004D02FE">
              <w:rPr>
                <w:color w:val="auto"/>
              </w:rPr>
              <w:t>Intended Contract Start Date</w:t>
            </w:r>
          </w:p>
        </w:tc>
        <w:tc>
          <w:tcPr>
            <w:tcW w:w="4319" w:type="dxa"/>
          </w:tcPr>
          <w:p w14:paraId="7C3FF58A" w14:textId="09D12026" w:rsidR="007F2647" w:rsidRPr="00F54CA8" w:rsidRDefault="0025708E" w:rsidP="00647E66">
            <w:pPr>
              <w:rPr>
                <w:rStyle w:val="Important"/>
                <w:b w:val="0"/>
                <w:bCs/>
                <w:color w:val="auto"/>
              </w:rPr>
            </w:pPr>
            <w:r w:rsidRPr="00F54CA8">
              <w:rPr>
                <w:rStyle w:val="Important"/>
                <w:b w:val="0"/>
                <w:bCs/>
                <w:color w:val="auto"/>
              </w:rPr>
              <w:t>30.09.24</w:t>
            </w:r>
          </w:p>
        </w:tc>
      </w:tr>
      <w:tr w:rsidR="007F2647" w14:paraId="1E7A628B" w14:textId="77777777" w:rsidTr="00647E66">
        <w:tc>
          <w:tcPr>
            <w:tcW w:w="4318" w:type="dxa"/>
          </w:tcPr>
          <w:p w14:paraId="0581DC2B" w14:textId="77777777" w:rsidR="007F2647" w:rsidRPr="009F2992" w:rsidRDefault="007F2647" w:rsidP="00647E66">
            <w:r w:rsidRPr="00A77416">
              <w:t xml:space="preserve">Intended Delivery Date / Contract Duration </w:t>
            </w:r>
          </w:p>
        </w:tc>
        <w:tc>
          <w:tcPr>
            <w:tcW w:w="4319" w:type="dxa"/>
          </w:tcPr>
          <w:p w14:paraId="61E80E53" w14:textId="31C1AD99" w:rsidR="007F2647" w:rsidRPr="00F54CA8" w:rsidRDefault="004B3B36" w:rsidP="00647E66">
            <w:pPr>
              <w:rPr>
                <w:b/>
                <w:bCs/>
                <w:color w:val="auto"/>
              </w:rPr>
            </w:pPr>
            <w:r w:rsidRPr="00F54CA8">
              <w:rPr>
                <w:rStyle w:val="Important"/>
                <w:b w:val="0"/>
                <w:bCs/>
                <w:color w:val="auto"/>
              </w:rPr>
              <w:t>31.0</w:t>
            </w:r>
            <w:r w:rsidR="00F54CA8" w:rsidRPr="00F54CA8">
              <w:rPr>
                <w:rStyle w:val="Important"/>
                <w:b w:val="0"/>
                <w:bCs/>
                <w:color w:val="auto"/>
              </w:rPr>
              <w:t>3.25</w:t>
            </w:r>
          </w:p>
        </w:tc>
      </w:tr>
    </w:tbl>
    <w:p w14:paraId="5823208C" w14:textId="77777777" w:rsidR="007F2647" w:rsidRDefault="007F2647" w:rsidP="007F2647"/>
    <w:p w14:paraId="56A48196" w14:textId="77777777" w:rsidR="007F2647" w:rsidRPr="007A28B8" w:rsidRDefault="007F2647" w:rsidP="007F2647">
      <w:pPr>
        <w:pStyle w:val="Sectiontitle"/>
      </w:pPr>
      <w:r w:rsidRPr="007A28B8">
        <w:t xml:space="preserve">Section 1: General Information  </w:t>
      </w:r>
    </w:p>
    <w:p w14:paraId="000C3276" w14:textId="77777777" w:rsidR="007F2647" w:rsidRPr="007A28B8" w:rsidRDefault="007F2647" w:rsidP="007F2647">
      <w:pPr>
        <w:pStyle w:val="Subheading"/>
      </w:pPr>
      <w:r w:rsidRPr="007A28B8">
        <w:t>Glossary</w:t>
      </w:r>
    </w:p>
    <w:p w14:paraId="6EF8799C" w14:textId="77777777" w:rsidR="007F2647" w:rsidRDefault="007F2647" w:rsidP="007F264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7F2647" w14:paraId="44BF4ED5"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D5E3DF9" w14:textId="77777777" w:rsidR="007F2647" w:rsidRDefault="007F2647" w:rsidP="00647E66"/>
        </w:tc>
        <w:tc>
          <w:tcPr>
            <w:tcW w:w="4319" w:type="dxa"/>
          </w:tcPr>
          <w:p w14:paraId="337C5B17" w14:textId="77777777" w:rsidR="007F2647" w:rsidRDefault="007F2647" w:rsidP="00647E66"/>
        </w:tc>
      </w:tr>
      <w:tr w:rsidR="007F2647" w14:paraId="0F2F6220" w14:textId="77777777" w:rsidTr="00647E66">
        <w:tc>
          <w:tcPr>
            <w:tcW w:w="4318" w:type="dxa"/>
          </w:tcPr>
          <w:p w14:paraId="7A40142C" w14:textId="77777777" w:rsidR="007F2647" w:rsidRPr="009F2992" w:rsidRDefault="007F2647" w:rsidP="00647E66">
            <w:r w:rsidRPr="007A28B8">
              <w:t>“Authority”</w:t>
            </w:r>
          </w:p>
        </w:tc>
        <w:tc>
          <w:tcPr>
            <w:tcW w:w="4319" w:type="dxa"/>
          </w:tcPr>
          <w:p w14:paraId="0752D12D" w14:textId="1B82C9CC" w:rsidR="007F2647" w:rsidRPr="009F2992" w:rsidRDefault="007F2647" w:rsidP="00647E66">
            <w:r w:rsidRPr="007A28B8">
              <w:t xml:space="preserve">means </w:t>
            </w:r>
            <w:r w:rsidR="00F313A6" w:rsidRPr="00F313A6">
              <w:rPr>
                <w:rStyle w:val="Important"/>
                <w:color w:val="auto"/>
              </w:rPr>
              <w:t xml:space="preserve">Natural England, </w:t>
            </w:r>
            <w:r w:rsidRPr="00F313A6">
              <w:rPr>
                <w:color w:val="auto"/>
              </w:rPr>
              <w:t xml:space="preserve">who </w:t>
            </w:r>
            <w:r w:rsidRPr="009F2992">
              <w:t xml:space="preserve">is the Contracting Authority.  </w:t>
            </w:r>
          </w:p>
        </w:tc>
      </w:tr>
      <w:tr w:rsidR="007F2647" w14:paraId="4135B6A5" w14:textId="77777777" w:rsidTr="00647E66">
        <w:tc>
          <w:tcPr>
            <w:tcW w:w="4318" w:type="dxa"/>
          </w:tcPr>
          <w:p w14:paraId="27D410A3" w14:textId="77777777" w:rsidR="007F2647" w:rsidRPr="009F2992" w:rsidRDefault="007F2647" w:rsidP="00647E66">
            <w:r w:rsidRPr="007A28B8">
              <w:t>“Contract”</w:t>
            </w:r>
          </w:p>
        </w:tc>
        <w:tc>
          <w:tcPr>
            <w:tcW w:w="4319" w:type="dxa"/>
          </w:tcPr>
          <w:p w14:paraId="0D8EFABC" w14:textId="77777777" w:rsidR="007F2647" w:rsidRPr="009F2992" w:rsidRDefault="007F2647" w:rsidP="00647E66">
            <w:r w:rsidRPr="007A28B8">
              <w:t>means the contract to be entered into by the Authority and the successful supplier.</w:t>
            </w:r>
          </w:p>
        </w:tc>
      </w:tr>
      <w:tr w:rsidR="007F2647" w14:paraId="33AEC1A6" w14:textId="77777777" w:rsidTr="00647E66">
        <w:tc>
          <w:tcPr>
            <w:tcW w:w="4318" w:type="dxa"/>
          </w:tcPr>
          <w:p w14:paraId="44ACA232" w14:textId="77777777" w:rsidR="007F2647" w:rsidRPr="009F2992" w:rsidRDefault="007F2647" w:rsidP="00647E66">
            <w:r w:rsidRPr="007A28B8">
              <w:t>“Response”</w:t>
            </w:r>
          </w:p>
        </w:tc>
        <w:tc>
          <w:tcPr>
            <w:tcW w:w="4319" w:type="dxa"/>
          </w:tcPr>
          <w:p w14:paraId="2DD7323B" w14:textId="77777777" w:rsidR="007F2647" w:rsidRPr="009F2992" w:rsidRDefault="007F2647" w:rsidP="00647E66">
            <w:r w:rsidRPr="007A28B8">
              <w:t xml:space="preserve">means the information </w:t>
            </w:r>
            <w:r w:rsidRPr="009F2992">
              <w:t>submitted by a supplier in response to the RFQ.</w:t>
            </w:r>
          </w:p>
        </w:tc>
      </w:tr>
      <w:tr w:rsidR="007F2647" w14:paraId="0EA50EA0" w14:textId="77777777" w:rsidTr="00647E66">
        <w:tc>
          <w:tcPr>
            <w:tcW w:w="4318" w:type="dxa"/>
          </w:tcPr>
          <w:p w14:paraId="5247CA55" w14:textId="77777777" w:rsidR="007F2647" w:rsidRPr="009F2992" w:rsidRDefault="007F2647" w:rsidP="00647E66">
            <w:r w:rsidRPr="007A28B8">
              <w:t>“RFQ”</w:t>
            </w:r>
          </w:p>
        </w:tc>
        <w:tc>
          <w:tcPr>
            <w:tcW w:w="4319" w:type="dxa"/>
          </w:tcPr>
          <w:p w14:paraId="2729EE3B" w14:textId="77777777" w:rsidR="007F2647" w:rsidRPr="009F2992" w:rsidRDefault="007F2647" w:rsidP="00647E66">
            <w:r w:rsidRPr="007A28B8">
              <w:t>means this Request for Quotation and all related documents published by the Authority and made available to suppliers.</w:t>
            </w:r>
          </w:p>
        </w:tc>
      </w:tr>
    </w:tbl>
    <w:p w14:paraId="6D2EC4A6" w14:textId="77777777" w:rsidR="007F2647" w:rsidRDefault="007F2647" w:rsidP="007F2647"/>
    <w:p w14:paraId="363AFACF" w14:textId="77777777" w:rsidR="007F2647" w:rsidRPr="007A28B8" w:rsidRDefault="007F2647" w:rsidP="007F2647">
      <w:pPr>
        <w:pStyle w:val="Subheading"/>
      </w:pPr>
      <w:r w:rsidRPr="007A28B8">
        <w:t>Conditions applying to the RFQ</w:t>
      </w:r>
    </w:p>
    <w:p w14:paraId="0FB49D43" w14:textId="77777777" w:rsidR="007F2647" w:rsidRPr="007A28B8" w:rsidRDefault="007F2647" w:rsidP="007F2647">
      <w:r w:rsidRPr="007A28B8">
        <w:t xml:space="preserve">You should examine your Response and related documents ensuring it is complete and in accordance with the stated instructions prior to submission. </w:t>
      </w:r>
    </w:p>
    <w:p w14:paraId="1F01C073" w14:textId="77777777" w:rsidR="007F2647" w:rsidRPr="007A28B8" w:rsidRDefault="007F2647" w:rsidP="007F264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140BC98" w14:textId="77777777" w:rsidR="007F2647" w:rsidRPr="007A28B8" w:rsidRDefault="007F2647" w:rsidP="007F2647">
      <w:r w:rsidRPr="007A28B8">
        <w:t xml:space="preserve">By submitting a Response, you, the supplier, are deemed to accept the terms and conditions provided in the RFQ. Confirmation of this is required in Annex 2. </w:t>
      </w:r>
    </w:p>
    <w:p w14:paraId="4B8FCB44" w14:textId="77777777" w:rsidR="007F2647" w:rsidRPr="007A28B8" w:rsidRDefault="007F2647" w:rsidP="007F2647">
      <w:r w:rsidRPr="007A28B8">
        <w:t>Failure to comply with the instructions set out in the RFQ may result in the supplier’s exclusion from this quotation process.</w:t>
      </w:r>
    </w:p>
    <w:p w14:paraId="6675C472" w14:textId="77777777" w:rsidR="007F2647" w:rsidRPr="007A28B8" w:rsidRDefault="007F2647" w:rsidP="007F2647">
      <w:pPr>
        <w:pStyle w:val="Subheading"/>
      </w:pPr>
      <w:r w:rsidRPr="007A28B8">
        <w:t>Acceptance of Quotations</w:t>
      </w:r>
    </w:p>
    <w:p w14:paraId="4EFE33F6" w14:textId="77777777" w:rsidR="007F2647" w:rsidRPr="007A28B8" w:rsidRDefault="007F2647" w:rsidP="007F2647">
      <w:r w:rsidRPr="007A28B8">
        <w:t>By issuing this RFQ the Authority does not bind itself to accept any quotation and reserves the right not to award a contract to any supplier who submits a quotation.</w:t>
      </w:r>
    </w:p>
    <w:p w14:paraId="091C4973" w14:textId="77777777" w:rsidR="007F2647" w:rsidRPr="007A28B8" w:rsidRDefault="007F2647" w:rsidP="007F2647">
      <w:pPr>
        <w:pStyle w:val="Subheading"/>
      </w:pPr>
      <w:r w:rsidRPr="007A28B8">
        <w:t>Costs</w:t>
      </w:r>
    </w:p>
    <w:p w14:paraId="1D3A7588" w14:textId="77777777" w:rsidR="007F2647" w:rsidRDefault="007F2647" w:rsidP="007F2647">
      <w:r w:rsidRPr="007A28B8">
        <w:t>The Authority will not reimburse you for any costs and expenses which you incur preparing and submitting your quotation, even if the Authority amends or terminates the procurement process.</w:t>
      </w:r>
    </w:p>
    <w:p w14:paraId="22ED63A3" w14:textId="77777777" w:rsidR="00E96F4E" w:rsidRPr="007A28B8" w:rsidRDefault="00E96F4E" w:rsidP="007F2647"/>
    <w:p w14:paraId="66BB9116" w14:textId="77777777" w:rsidR="007F2647" w:rsidRPr="007A28B8" w:rsidRDefault="007F2647" w:rsidP="007F2647">
      <w:pPr>
        <w:pStyle w:val="Subheading"/>
      </w:pPr>
      <w:r w:rsidRPr="007A28B8">
        <w:lastRenderedPageBreak/>
        <w:t>Self-Declaration and Mandatory Requirements</w:t>
      </w:r>
    </w:p>
    <w:p w14:paraId="44B9D90D" w14:textId="77777777" w:rsidR="007F2647" w:rsidRPr="007A28B8" w:rsidRDefault="007F2647" w:rsidP="007F2647">
      <w:r w:rsidRPr="007A28B8">
        <w:t xml:space="preserve">The RFQ includes a self-declaration response (Annex 1) which covers basic information about the supplier, as well as any grounds for exclusion. If you do not comply with them, your quotation will not be evaluated.  </w:t>
      </w:r>
    </w:p>
    <w:p w14:paraId="28C89C52" w14:textId="77777777" w:rsidR="007F2647" w:rsidRPr="007A28B8" w:rsidRDefault="007F2647" w:rsidP="007F2647">
      <w:r w:rsidRPr="007A28B8">
        <w:t xml:space="preserve">Any mandatory requirements will be set out in Section 2, Specification of Requirements and, if you do not comply with them, your quotation will not be evaluated.  </w:t>
      </w:r>
    </w:p>
    <w:p w14:paraId="3321AC0A" w14:textId="77777777" w:rsidR="007F2647" w:rsidRPr="007A28B8" w:rsidRDefault="007F2647" w:rsidP="007F2647">
      <w:pPr>
        <w:pStyle w:val="Subheading"/>
      </w:pPr>
      <w:r w:rsidRPr="007A28B8">
        <w:t>Clarifications</w:t>
      </w:r>
    </w:p>
    <w:p w14:paraId="2DD1C297" w14:textId="77777777" w:rsidR="007F2647" w:rsidRPr="007A28B8" w:rsidRDefault="007F2647" w:rsidP="007F264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322F538" w14:textId="77777777" w:rsidR="007F2647" w:rsidRPr="007A28B8" w:rsidRDefault="007F2647" w:rsidP="007F264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F26416E" w14:textId="77777777" w:rsidR="007F2647" w:rsidRPr="007A28B8" w:rsidRDefault="007F2647" w:rsidP="007F2647">
      <w:r w:rsidRPr="007A28B8">
        <w:t xml:space="preserve">If a supplier believes that a request for clarification is commercially sensitive, it should clearly state this when submitting the clarification request. However, if the Authority considers either that: </w:t>
      </w:r>
    </w:p>
    <w:p w14:paraId="09A8FBDF" w14:textId="77777777"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the clarification and response are not commercially sensitive; and </w:t>
      </w:r>
    </w:p>
    <w:p w14:paraId="6DF79599" w14:textId="523D8450"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all suppliers may benefit from its disclosure, </w:t>
      </w:r>
    </w:p>
    <w:p w14:paraId="4E330A23" w14:textId="77777777" w:rsidR="007F2647" w:rsidRPr="007A28B8" w:rsidRDefault="007F2647" w:rsidP="007F264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718CECA" w14:textId="77777777" w:rsidR="007F2647" w:rsidRPr="007A28B8" w:rsidRDefault="007F2647" w:rsidP="007F264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C1C857" w14:textId="77777777" w:rsidR="007F2647" w:rsidRPr="007A28B8" w:rsidRDefault="007F2647" w:rsidP="007F2647">
      <w:pPr>
        <w:pStyle w:val="Subheading"/>
      </w:pPr>
      <w:r w:rsidRPr="007A28B8">
        <w:t xml:space="preserve">Amendments </w:t>
      </w:r>
    </w:p>
    <w:p w14:paraId="7E2F8AD7" w14:textId="77777777" w:rsidR="007F2647" w:rsidRPr="007A28B8" w:rsidRDefault="007F2647" w:rsidP="007F2647">
      <w:r w:rsidRPr="007A28B8">
        <w:t xml:space="preserve">The Authority may amend the RFQ at any time prior to the deadline for receipt. If it amends the RFQ the Authority will notify you via email. </w:t>
      </w:r>
    </w:p>
    <w:p w14:paraId="00EE6720" w14:textId="77777777" w:rsidR="007F2647" w:rsidRPr="007A28B8" w:rsidRDefault="007F2647" w:rsidP="007F2647">
      <w:r w:rsidRPr="007A28B8">
        <w:lastRenderedPageBreak/>
        <w:t xml:space="preserve">Suppliers may modify their quotation prior to the deadline for Responses. No Responses may be modified after the deadline for Responses.  </w:t>
      </w:r>
    </w:p>
    <w:p w14:paraId="54F6E468" w14:textId="078594C9" w:rsidR="007F2647" w:rsidRPr="007A28B8" w:rsidRDefault="007F2647" w:rsidP="007F2647">
      <w:r w:rsidRPr="007A28B8">
        <w:t>Suppliers may withdraw their quotations at any time by submitting a notice via the email to the named contact.</w:t>
      </w:r>
    </w:p>
    <w:p w14:paraId="1EA542F3" w14:textId="77777777" w:rsidR="007F2647" w:rsidRPr="007A28B8" w:rsidRDefault="007F2647" w:rsidP="007F2647">
      <w:pPr>
        <w:pStyle w:val="Subheading"/>
      </w:pPr>
      <w:r w:rsidRPr="007A28B8">
        <w:t>Conditions of Contract</w:t>
      </w:r>
    </w:p>
    <w:p w14:paraId="0BC9D936" w14:textId="2362EF6F" w:rsidR="007F2647" w:rsidRDefault="007F2647" w:rsidP="007F2647">
      <w:r w:rsidRPr="007A28B8">
        <w:t xml:space="preserve">The Authority’s </w:t>
      </w:r>
    </w:p>
    <w:p w14:paraId="37E60E12" w14:textId="77777777" w:rsidR="007F2647" w:rsidRPr="00B44200" w:rsidRDefault="007F2647" w:rsidP="007F2647">
      <w:pPr>
        <w:pStyle w:val="BulletText1"/>
        <w:rPr>
          <w:rFonts w:ascii="Arial" w:hAnsi="Arial"/>
          <w:color w:val="000000" w:themeColor="text1"/>
          <w:kern w:val="0"/>
          <w:sz w:val="24"/>
          <w:szCs w:val="24"/>
          <w14:ligatures w14:val="none"/>
        </w:rPr>
      </w:pPr>
      <w:r w:rsidRPr="00B44200">
        <w:rPr>
          <w:rFonts w:ascii="Arial" w:hAnsi="Arial"/>
          <w:color w:val="000000" w:themeColor="text1"/>
          <w:kern w:val="0"/>
          <w:sz w:val="24"/>
          <w:szCs w:val="24"/>
          <w14:ligatures w14:val="none"/>
        </w:rPr>
        <w:t>Standard Good and Services Terms &amp; Conditions (used for purchases under £50k)</w:t>
      </w:r>
    </w:p>
    <w:p w14:paraId="0FB68DC7" w14:textId="77777777" w:rsidR="007F2647" w:rsidRDefault="007F2647" w:rsidP="007F2647">
      <w:pPr>
        <w:rPr>
          <w:rStyle w:val="Important"/>
        </w:rPr>
      </w:pPr>
      <w:r>
        <w:t xml:space="preserve">can be located on the </w:t>
      </w:r>
    </w:p>
    <w:p w14:paraId="17D6E81B" w14:textId="7AA5DCF0" w:rsidR="007F2647" w:rsidRPr="00D65A59" w:rsidRDefault="00000000" w:rsidP="007F2647">
      <w:pPr>
        <w:pStyle w:val="BulletText1"/>
        <w:numPr>
          <w:ilvl w:val="0"/>
          <w:numId w:val="0"/>
        </w:numPr>
        <w:rPr>
          <w:rFonts w:ascii="Arial" w:hAnsi="Arial" w:cs="Arial"/>
          <w:sz w:val="24"/>
          <w:szCs w:val="24"/>
        </w:rPr>
      </w:pPr>
      <w:hyperlink r:id="rId8" w:history="1">
        <w:r w:rsidR="007F2647" w:rsidRPr="00D65A59">
          <w:rPr>
            <w:rFonts w:ascii="Arial" w:hAnsi="Arial" w:cs="Arial"/>
            <w:sz w:val="24"/>
            <w:szCs w:val="24"/>
          </w:rPr>
          <w:t>Natural England Website</w:t>
        </w:r>
      </w:hyperlink>
      <w:r w:rsidR="00522886" w:rsidRPr="00D65A59">
        <w:rPr>
          <w:rFonts w:ascii="Arial" w:hAnsi="Arial" w:cs="Arial"/>
          <w:sz w:val="24"/>
          <w:szCs w:val="24"/>
        </w:rPr>
        <w:t xml:space="preserve"> </w:t>
      </w:r>
    </w:p>
    <w:p w14:paraId="2A9307BC" w14:textId="77777777" w:rsidR="007F2647" w:rsidRPr="007A28B8" w:rsidRDefault="007F2647" w:rsidP="007F2647">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659C8C6A" w14:textId="77777777" w:rsidR="007F2647" w:rsidRDefault="007F2647" w:rsidP="007F2647">
      <w:r w:rsidRPr="007A28B8">
        <w:t>Suppliers should note that the quotation provided by the successful bidder will form part of the Contract.</w:t>
      </w:r>
    </w:p>
    <w:p w14:paraId="41C3A589" w14:textId="77777777" w:rsidR="007F2647" w:rsidRPr="007A28B8" w:rsidRDefault="007F2647" w:rsidP="007F2647">
      <w:pPr>
        <w:pStyle w:val="Subheading"/>
      </w:pPr>
      <w:r w:rsidRPr="007A28B8">
        <w:t>Prices</w:t>
      </w:r>
    </w:p>
    <w:p w14:paraId="09B2493F" w14:textId="77777777" w:rsidR="007F2647" w:rsidRPr="007A28B8" w:rsidRDefault="007F2647" w:rsidP="007F2647">
      <w:r w:rsidRPr="007A28B8">
        <w:t>Prices must be submitted in £ sterling,</w:t>
      </w:r>
      <w:r>
        <w:t xml:space="preserve"> exclusive of VAT.</w:t>
      </w:r>
    </w:p>
    <w:p w14:paraId="17B0AC83" w14:textId="77777777" w:rsidR="007F2647" w:rsidRPr="007A28B8" w:rsidRDefault="007F2647" w:rsidP="007F2647">
      <w:pPr>
        <w:pStyle w:val="Subheading"/>
      </w:pPr>
      <w:r w:rsidRPr="007A28B8">
        <w:t>Disclosure</w:t>
      </w:r>
    </w:p>
    <w:p w14:paraId="6FD6E106" w14:textId="417802A4" w:rsidR="007F2647" w:rsidRPr="007A28B8" w:rsidRDefault="007F2647" w:rsidP="007F2647">
      <w:r w:rsidRPr="007A28B8">
        <w:t xml:space="preserve">All Central Government Departments, their Executive Agencies and </w:t>
      </w:r>
      <w:r w:rsidR="00E61DFC" w:rsidRPr="007A28B8">
        <w:t>Non-Departmental</w:t>
      </w:r>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1838F4E" w14:textId="77777777" w:rsidR="007F2647" w:rsidRPr="007A28B8" w:rsidRDefault="007F2647" w:rsidP="007F264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F1D5B02" w14:textId="77777777" w:rsidR="007F2647" w:rsidRPr="007A28B8" w:rsidRDefault="007F2647" w:rsidP="007F2647">
      <w:r w:rsidRPr="007A28B8">
        <w:lastRenderedPageBreak/>
        <w:t xml:space="preserve">Further to the Government’s transparency agenda, all UK Government organisations must advertise on Contract Finder in accordance with the following publication thresholds: </w:t>
      </w:r>
    </w:p>
    <w:p w14:paraId="343933FE"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t>Central Contracting Authority’s: £12,000</w:t>
      </w:r>
    </w:p>
    <w:p w14:paraId="118C7011"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t>Sub Central Contracting Authority’s and NHS Trusts: £30,000</w:t>
      </w:r>
    </w:p>
    <w:p w14:paraId="53B3F904" w14:textId="33DB8F87" w:rsidR="007F2647" w:rsidRPr="007A28B8" w:rsidRDefault="007F2647" w:rsidP="007F2647">
      <w:r w:rsidRPr="007A28B8">
        <w:t xml:space="preserve">For the purpose of this RFQ the Authority is </w:t>
      </w:r>
      <w:r w:rsidRPr="00FC7B18">
        <w:rPr>
          <w:color w:val="auto"/>
        </w:rPr>
        <w:t xml:space="preserve">classified as a </w:t>
      </w:r>
      <w:r w:rsidRPr="002705CF">
        <w:rPr>
          <w:rStyle w:val="Important"/>
          <w:b w:val="0"/>
          <w:bCs/>
          <w:color w:val="auto"/>
        </w:rPr>
        <w:t>Central Contracting Authority</w:t>
      </w:r>
      <w:r w:rsidRPr="00FC7B18">
        <w:rPr>
          <w:rStyle w:val="Important"/>
          <w:color w:val="auto"/>
        </w:rPr>
        <w:t xml:space="preserve"> </w:t>
      </w:r>
      <w:r w:rsidRPr="00FC7B18">
        <w:rPr>
          <w:rStyle w:val="Text"/>
          <w:color w:val="auto"/>
        </w:rPr>
        <w:t xml:space="preserve">with a publication threshold of </w:t>
      </w:r>
      <w:r w:rsidRPr="002705CF">
        <w:rPr>
          <w:rStyle w:val="Important"/>
          <w:b w:val="0"/>
          <w:bCs/>
          <w:color w:val="auto"/>
        </w:rPr>
        <w:t>'£12,000'</w:t>
      </w:r>
      <w:r w:rsidRPr="00FC7B18">
        <w:rPr>
          <w:rStyle w:val="Important"/>
          <w:color w:val="auto"/>
        </w:rPr>
        <w:t xml:space="preserve"> </w:t>
      </w:r>
      <w:r w:rsidRPr="00FC7B18">
        <w:rPr>
          <w:color w:val="auto"/>
        </w:rPr>
        <w:t xml:space="preserve">inclusive of VAT. </w:t>
      </w:r>
    </w:p>
    <w:p w14:paraId="3A64FB2D" w14:textId="77777777" w:rsidR="007F2647" w:rsidRPr="007A28B8" w:rsidRDefault="007F2647" w:rsidP="007F264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F04B654" w14:textId="77777777" w:rsidR="007F2647" w:rsidRPr="007A28B8" w:rsidRDefault="007F2647" w:rsidP="007F2647">
      <w:r w:rsidRPr="007A28B8">
        <w:t>By submitting a Response, you consent to these terms as part of the procurement.</w:t>
      </w:r>
    </w:p>
    <w:p w14:paraId="02D38B36" w14:textId="77777777" w:rsidR="007F2647" w:rsidRPr="007A28B8" w:rsidRDefault="007F2647" w:rsidP="007F2647">
      <w:pPr>
        <w:pStyle w:val="Subheading"/>
      </w:pPr>
      <w:r w:rsidRPr="007A28B8">
        <w:t>Disclaimers</w:t>
      </w:r>
    </w:p>
    <w:p w14:paraId="0890502A" w14:textId="77777777" w:rsidR="007F2647" w:rsidRPr="007A28B8" w:rsidRDefault="007F2647" w:rsidP="007F264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36021EB" w14:textId="77777777" w:rsidR="007F2647" w:rsidRPr="007A28B8" w:rsidRDefault="007F2647" w:rsidP="007F2647">
      <w:r w:rsidRPr="007A28B8">
        <w:t>The Authority does not:</w:t>
      </w:r>
    </w:p>
    <w:p w14:paraId="3A0209DB"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make any representation or warranty (express or implied) as to the accuracy, reasonableness or completeness of the RFQ;</w:t>
      </w:r>
    </w:p>
    <w:p w14:paraId="7B40EAD0"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the information contained in the RFQ or for the fairness, accuracy or completeness of that information; or</w:t>
      </w:r>
    </w:p>
    <w:p w14:paraId="047D2467"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any loss or damage (other than in respect of fraudulent misrepresentation or any other liability which cannot lawfully be excluded) arising as a result of reliance on such information or any subsequent communication.</w:t>
      </w:r>
    </w:p>
    <w:p w14:paraId="4FEA3A31" w14:textId="77777777" w:rsidR="007F2647" w:rsidRPr="007A28B8" w:rsidRDefault="007F2647" w:rsidP="007F264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C73B2C" w14:textId="77777777" w:rsidR="007F2647" w:rsidRPr="007A28B8" w:rsidRDefault="007F2647" w:rsidP="007F2647">
      <w:pPr>
        <w:pStyle w:val="Subheading"/>
      </w:pPr>
      <w:r w:rsidRPr="007A28B8">
        <w:t>Protection of Personal Data</w:t>
      </w:r>
    </w:p>
    <w:p w14:paraId="6135EADD" w14:textId="77777777" w:rsidR="007F2647" w:rsidRPr="007A28B8" w:rsidRDefault="007F2647" w:rsidP="007F2647">
      <w:r w:rsidRPr="007A28B8">
        <w:t>In order to comply with the General Data Protection Regulations 2018 the supplier must agree to the following:</w:t>
      </w:r>
    </w:p>
    <w:p w14:paraId="6C7FFEFE" w14:textId="0D5D5A87" w:rsidR="007F2647" w:rsidRPr="007A28B8" w:rsidRDefault="007F2647" w:rsidP="007F2647">
      <w:r w:rsidRPr="007A28B8">
        <w:lastRenderedPageBreak/>
        <w:t>You must only process any personal data in strict accordance with instructions from the Authority.</w:t>
      </w:r>
    </w:p>
    <w:p w14:paraId="056646E5"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 xml:space="preserve">You must ensure that all the personal data that we disclose to </w:t>
      </w:r>
      <w:proofErr w:type="gramStart"/>
      <w:r w:rsidRPr="00525076">
        <w:rPr>
          <w:rFonts w:ascii="Arial" w:hAnsi="Arial"/>
          <w:color w:val="000000" w:themeColor="text1"/>
          <w:kern w:val="0"/>
          <w:sz w:val="24"/>
          <w:szCs w:val="24"/>
          <w14:ligatures w14:val="none"/>
        </w:rPr>
        <w:t>you</w:t>
      </w:r>
      <w:proofErr w:type="gramEnd"/>
      <w:r w:rsidRPr="00525076">
        <w:rPr>
          <w:rFonts w:ascii="Arial" w:hAnsi="Arial"/>
          <w:color w:val="000000" w:themeColor="text1"/>
          <w:kern w:val="0"/>
          <w:sz w:val="24"/>
          <w:szCs w:val="24"/>
          <w14:ligatures w14:val="none"/>
        </w:rPr>
        <w:t xml:space="preserve"> or you collect on our behalf under this agreement are kept confidential.</w:t>
      </w:r>
    </w:p>
    <w:p w14:paraId="3FBA72F8"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take reasonable steps to ensure the reliability of employees who have access to personal data.</w:t>
      </w:r>
    </w:p>
    <w:p w14:paraId="6ED95B4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Only employees who may be required to assist in meeting the obligations under this agreement may have access to the personal data.</w:t>
      </w:r>
    </w:p>
    <w:p w14:paraId="238F7BB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Any disclosure of personal data must be made in confidence and extend only so far as that which is specifically necessary for the purposes of this agreement.</w:t>
      </w:r>
    </w:p>
    <w:p w14:paraId="528951D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ensure that there are appropriate security measures in place to safeguard against any unauthorised access or unlawful processing or accidental loss, destruction or damage or disclosure of the personal data.</w:t>
      </w:r>
    </w:p>
    <w:p w14:paraId="7914F6A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 termination of this agreement, for whatever reason, the personal data must be returned to us promptly and safely, together with all copies in your possession or control.</w:t>
      </w:r>
    </w:p>
    <w:p w14:paraId="344726D5" w14:textId="77777777" w:rsidR="007F2647" w:rsidRPr="007A28B8" w:rsidRDefault="007F2647" w:rsidP="007F2647">
      <w:pPr>
        <w:pStyle w:val="Subheading"/>
      </w:pPr>
      <w:r w:rsidRPr="007A28B8">
        <w:t>General Data Protection Regulations 2018</w:t>
      </w:r>
    </w:p>
    <w:p w14:paraId="28A97BD8" w14:textId="77777777" w:rsidR="007F2647" w:rsidRPr="007A28B8" w:rsidRDefault="007F2647" w:rsidP="007F2647">
      <w:r w:rsidRPr="007A28B8">
        <w:t>For the purposes of the Regulations the Authority is the data processor.</w:t>
      </w:r>
    </w:p>
    <w:p w14:paraId="0900C55E" w14:textId="3A3EF335" w:rsidR="007F2647" w:rsidRPr="007A28B8" w:rsidRDefault="007F2647" w:rsidP="007F2647">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E61DFC" w:rsidRPr="007A28B8">
        <w:t>contract,</w:t>
      </w:r>
      <w:r w:rsidRPr="007A28B8">
        <w:t xml:space="preserve"> it will be retained for the duration of the contract and destroyed within seven years of the contract’s expiry.</w:t>
      </w:r>
    </w:p>
    <w:p w14:paraId="7DA06DF4" w14:textId="77777777" w:rsidR="007F2647" w:rsidRPr="007A28B8" w:rsidRDefault="007F2647" w:rsidP="007F264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EA71C6F" w14:textId="77777777" w:rsidR="007F2647" w:rsidRPr="001F5026" w:rsidRDefault="007F2647" w:rsidP="007F2647">
      <w:pPr>
        <w:pStyle w:val="Subheading"/>
      </w:pPr>
      <w:bookmarkStart w:id="0" w:name="_Hlk119576590"/>
      <w:r w:rsidRPr="001F5026">
        <w:t>Equality, Diversity &amp; Inclusion (EDI)</w:t>
      </w:r>
    </w:p>
    <w:p w14:paraId="3BFA8C4A" w14:textId="45D7C4ED" w:rsidR="007F2647" w:rsidRPr="001F5026" w:rsidRDefault="007F2647" w:rsidP="007F264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25076" w:rsidRPr="00525076">
        <w:rPr>
          <w:rStyle w:val="Important"/>
          <w:b w:val="0"/>
          <w:bCs/>
          <w:color w:val="auto"/>
        </w:rPr>
        <w:t>Natural England</w:t>
      </w:r>
      <w:r w:rsidR="00525076" w:rsidRPr="00525076">
        <w:rPr>
          <w:rStyle w:val="Important"/>
          <w:color w:val="auto"/>
        </w:rPr>
        <w:t xml:space="preserve"> </w:t>
      </w:r>
      <w:r w:rsidRPr="001F5026">
        <w:t>staff and service users.</w:t>
      </w:r>
    </w:p>
    <w:p w14:paraId="15E4D50B" w14:textId="77777777" w:rsidR="007F2647" w:rsidRPr="001F5026" w:rsidRDefault="007F2647" w:rsidP="007F2647">
      <w:r w:rsidRPr="001F5026">
        <w:t>Suppliers are expected to;</w:t>
      </w:r>
    </w:p>
    <w:p w14:paraId="06CDB887"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lastRenderedPageBreak/>
        <w:t xml:space="preserve">support Defra group to achieve its Public Sector Equality Duty as defined by the Equality Act 2010, and to support delivery of </w:t>
      </w:r>
      <w:hyperlink r:id="rId9" w:history="1">
        <w:r w:rsidRPr="00A72290">
          <w:rPr>
            <w:rStyle w:val="Hyperlink"/>
            <w:rFonts w:ascii="Arial" w:hAnsi="Arial" w:cs="Arial"/>
            <w:sz w:val="24"/>
            <w:szCs w:val="24"/>
          </w:rPr>
          <w:t>Defra group’s Equality &amp; Diversity Strategy</w:t>
        </w:r>
      </w:hyperlink>
      <w:r w:rsidRPr="00A72290">
        <w:rPr>
          <w:rFonts w:ascii="Arial" w:hAnsi="Arial" w:cs="Arial"/>
          <w:sz w:val="24"/>
          <w:szCs w:val="24"/>
        </w:rPr>
        <w:t>.</w:t>
      </w:r>
    </w:p>
    <w:p w14:paraId="1D2CC8FE"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 xml:space="preserve">meet the standards set out in the </w:t>
      </w:r>
      <w:hyperlink r:id="rId10" w:history="1">
        <w:r w:rsidRPr="00A72290">
          <w:rPr>
            <w:rStyle w:val="Hyperlink"/>
            <w:rFonts w:ascii="Arial" w:hAnsi="Arial" w:cs="Arial"/>
            <w:sz w:val="24"/>
            <w:szCs w:val="24"/>
          </w:rPr>
          <w:t>Government’s Supplier Code of Conduct</w:t>
        </w:r>
      </w:hyperlink>
    </w:p>
    <w:p w14:paraId="5A2789B8"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0"/>
    <w:p w14:paraId="39DB42B1" w14:textId="77777777" w:rsidR="007F2647" w:rsidRPr="001F5026" w:rsidRDefault="007F2647" w:rsidP="007F2647">
      <w:pPr>
        <w:pStyle w:val="Subheading"/>
      </w:pPr>
      <w:r w:rsidRPr="001F5026">
        <w:t>Sustainable Procurement</w:t>
      </w:r>
    </w:p>
    <w:p w14:paraId="2B9A5AE4" w14:textId="77777777" w:rsidR="007F2647" w:rsidRPr="001F5026" w:rsidRDefault="007F2647" w:rsidP="007F264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5B9DA775" w14:textId="77777777" w:rsidR="007F2647" w:rsidRPr="001F5026" w:rsidRDefault="007F2647" w:rsidP="007F2647">
      <w:r w:rsidRPr="001F5026">
        <w:t>The Client encourages its suppliers to share these values, work to address negative impacts and realise opportunities, measure performance and success.</w:t>
      </w:r>
    </w:p>
    <w:p w14:paraId="4A2E0A0C" w14:textId="77777777" w:rsidR="007F2647" w:rsidRDefault="007F2647" w:rsidP="007F264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3444054" w14:textId="6BAA17A1" w:rsidR="007F2647" w:rsidRPr="007A28B8" w:rsidRDefault="007F2647" w:rsidP="007F2647">
      <w:pPr>
        <w:pStyle w:val="Subheading"/>
      </w:pPr>
      <w:r w:rsidRPr="007A28B8">
        <w:t xml:space="preserve">Conflicts of Interest </w:t>
      </w:r>
    </w:p>
    <w:p w14:paraId="4C64CBC7" w14:textId="77777777" w:rsidR="007F2647" w:rsidRPr="007A28B8" w:rsidRDefault="007F2647" w:rsidP="007F264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1EA7565" w14:textId="77777777" w:rsidR="007F2647" w:rsidRPr="007A28B8" w:rsidRDefault="007F2647" w:rsidP="007F264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AA6974F" w14:textId="77777777" w:rsidR="007F2647" w:rsidRPr="007A28B8" w:rsidRDefault="007F2647" w:rsidP="007F264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076F97" w14:textId="77777777" w:rsidR="007F2647" w:rsidRPr="007A28B8" w:rsidRDefault="007F2647" w:rsidP="007F2647">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3C50CF0B" w14:textId="77777777" w:rsidR="007F2647" w:rsidRDefault="007F2647" w:rsidP="007F2647">
      <w:r>
        <w:br w:type="page"/>
      </w:r>
    </w:p>
    <w:p w14:paraId="0323B503" w14:textId="77777777" w:rsidR="007F2647" w:rsidRPr="00AD0B2A" w:rsidRDefault="007F2647" w:rsidP="007F2647">
      <w:pPr>
        <w:pStyle w:val="Sectiontitle"/>
      </w:pPr>
      <w:r w:rsidRPr="00AD0B2A">
        <w:lastRenderedPageBreak/>
        <w:t xml:space="preserve">Section 2: The Invitation </w:t>
      </w:r>
    </w:p>
    <w:p w14:paraId="0BE3E9AB" w14:textId="77777777" w:rsidR="007F2647" w:rsidRPr="001F5026" w:rsidRDefault="007F2647" w:rsidP="007F2647">
      <w:pPr>
        <w:pStyle w:val="Subheading"/>
      </w:pPr>
      <w:r w:rsidRPr="001F5026">
        <w:t xml:space="preserve">Specification of Requirements </w:t>
      </w:r>
    </w:p>
    <w:p w14:paraId="3E7EFBAC" w14:textId="251C4E04" w:rsidR="00E75E93" w:rsidRDefault="00E75E93" w:rsidP="00E75E93">
      <w:pPr>
        <w:rPr>
          <w:rFonts w:cs="Arial"/>
        </w:rPr>
      </w:pPr>
      <w:r w:rsidRPr="00CD3A78">
        <w:rPr>
          <w:rFonts w:cs="Arial"/>
          <w:b/>
          <w:bCs/>
        </w:rPr>
        <w:t>A site visit is required in order to submit a quote.</w:t>
      </w:r>
      <w:r w:rsidR="00CD3A78">
        <w:rPr>
          <w:rFonts w:cs="Arial"/>
          <w:b/>
          <w:bCs/>
        </w:rPr>
        <w:t xml:space="preserve"> </w:t>
      </w:r>
      <w:r w:rsidR="00CD3A78" w:rsidRPr="00CD3A78">
        <w:rPr>
          <w:rFonts w:cs="Arial"/>
          <w:b/>
          <w:bCs/>
        </w:rPr>
        <w:t>You must present a detailed methodology for how you intend to fulfil the requirements of the contract specification and confirm your ability to complete the work within the timeframe.</w:t>
      </w:r>
      <w:r w:rsidR="008B45F7" w:rsidRPr="008B45F7">
        <w:rPr>
          <w:rFonts w:cs="Arial"/>
        </w:rPr>
        <w:t xml:space="preserve"> </w:t>
      </w:r>
      <w:r w:rsidR="008B45F7">
        <w:rPr>
          <w:rFonts w:cs="Arial"/>
        </w:rPr>
        <w:t>Please state any anticipated scheduling constraints for this job.</w:t>
      </w:r>
    </w:p>
    <w:p w14:paraId="1698B9C8" w14:textId="2D9932AE" w:rsidR="002F0D21" w:rsidRDefault="002F0D21" w:rsidP="002F0D21">
      <w:pPr>
        <w:rPr>
          <w:b/>
        </w:rPr>
      </w:pPr>
      <w:r w:rsidRPr="00064A1F">
        <w:rPr>
          <w:b/>
        </w:rPr>
        <w:t xml:space="preserve">Site location: </w:t>
      </w:r>
      <w:r>
        <w:rPr>
          <w:b/>
        </w:rPr>
        <w:t>L</w:t>
      </w:r>
      <w:r w:rsidR="005E7A0D">
        <w:rPr>
          <w:b/>
        </w:rPr>
        <w:t>angley</w:t>
      </w:r>
      <w:r>
        <w:rPr>
          <w:b/>
        </w:rPr>
        <w:t xml:space="preserve"> W</w:t>
      </w:r>
      <w:r w:rsidR="005E7A0D">
        <w:rPr>
          <w:b/>
        </w:rPr>
        <w:t>ood</w:t>
      </w:r>
      <w:r>
        <w:rPr>
          <w:b/>
        </w:rPr>
        <w:t xml:space="preserve"> National Nature Reserve</w:t>
      </w:r>
    </w:p>
    <w:p w14:paraId="762B3E25" w14:textId="5EC7CA9B" w:rsidR="00510110" w:rsidRDefault="00510110" w:rsidP="002F0D21">
      <w:pPr>
        <w:rPr>
          <w:b/>
        </w:rPr>
      </w:pPr>
      <w:r>
        <w:rPr>
          <w:b/>
        </w:rPr>
        <w:t>What3Words for</w:t>
      </w:r>
      <w:r w:rsidR="007A0D5E">
        <w:rPr>
          <w:b/>
        </w:rPr>
        <w:t xml:space="preserve"> gate</w:t>
      </w:r>
      <w:r w:rsidR="005E7A0D">
        <w:rPr>
          <w:b/>
        </w:rPr>
        <w:t>s</w:t>
      </w:r>
      <w:r w:rsidR="007A0D5E">
        <w:rPr>
          <w:b/>
        </w:rPr>
        <w:t>:</w:t>
      </w:r>
    </w:p>
    <w:p w14:paraId="6F042BC0" w14:textId="4F93DC5E" w:rsidR="007A0D5E" w:rsidRDefault="00F42F5C" w:rsidP="002F0D21">
      <w:pPr>
        <w:rPr>
          <w:b/>
        </w:rPr>
      </w:pPr>
      <w:r>
        <w:rPr>
          <w:b/>
        </w:rPr>
        <w:t xml:space="preserve">Gate 1: </w:t>
      </w:r>
      <w:hyperlink r:id="rId11" w:history="1">
        <w:r w:rsidRPr="002C7ACF">
          <w:rPr>
            <w:rStyle w:val="Hyperlink"/>
            <w:b/>
          </w:rPr>
          <w:t>https://w3w.co/evaporate.triangles.tell</w:t>
        </w:r>
      </w:hyperlink>
    </w:p>
    <w:p w14:paraId="3217D921" w14:textId="313AD5CF" w:rsidR="00F42F5C" w:rsidRDefault="00F42F5C" w:rsidP="002F0D21">
      <w:pPr>
        <w:rPr>
          <w:b/>
        </w:rPr>
      </w:pPr>
      <w:r>
        <w:rPr>
          <w:b/>
        </w:rPr>
        <w:t xml:space="preserve">Gate </w:t>
      </w:r>
      <w:r w:rsidR="00040775">
        <w:rPr>
          <w:b/>
        </w:rPr>
        <w:t>3</w:t>
      </w:r>
      <w:r>
        <w:rPr>
          <w:b/>
        </w:rPr>
        <w:t>:</w:t>
      </w:r>
      <w:r w:rsidR="00040775" w:rsidRPr="00040775">
        <w:t xml:space="preserve"> </w:t>
      </w:r>
      <w:hyperlink r:id="rId12" w:history="1">
        <w:r w:rsidR="00040775" w:rsidRPr="002C7ACF">
          <w:rPr>
            <w:rStyle w:val="Hyperlink"/>
            <w:b/>
          </w:rPr>
          <w:t>https://w3w.co/unimpeded.ruler.depravity</w:t>
        </w:r>
      </w:hyperlink>
      <w:r w:rsidR="00040775">
        <w:rPr>
          <w:b/>
        </w:rPr>
        <w:t xml:space="preserve"> </w:t>
      </w:r>
    </w:p>
    <w:p w14:paraId="0E741377" w14:textId="357DEC50" w:rsidR="00F42F5C" w:rsidRDefault="00F42F5C" w:rsidP="002F0D21">
      <w:pPr>
        <w:rPr>
          <w:b/>
        </w:rPr>
      </w:pPr>
      <w:r>
        <w:rPr>
          <w:b/>
        </w:rPr>
        <w:t xml:space="preserve">Gate </w:t>
      </w:r>
      <w:r w:rsidR="00B4055D">
        <w:rPr>
          <w:b/>
        </w:rPr>
        <w:t>4</w:t>
      </w:r>
      <w:r>
        <w:rPr>
          <w:b/>
        </w:rPr>
        <w:t>:</w:t>
      </w:r>
      <w:r w:rsidR="00040775" w:rsidRPr="00040775">
        <w:t xml:space="preserve"> </w:t>
      </w:r>
      <w:hyperlink r:id="rId13" w:history="1">
        <w:r w:rsidR="00B4055D" w:rsidRPr="002C7ACF">
          <w:rPr>
            <w:rStyle w:val="Hyperlink"/>
            <w:b/>
          </w:rPr>
          <w:t>https://w3w.co/treetop.exulted.continues</w:t>
        </w:r>
      </w:hyperlink>
      <w:r w:rsidR="00B4055D">
        <w:rPr>
          <w:b/>
        </w:rPr>
        <w:t xml:space="preserve"> </w:t>
      </w:r>
    </w:p>
    <w:p w14:paraId="46D4FC1E" w14:textId="45C17261" w:rsidR="00F42F5C" w:rsidRDefault="00F42F5C" w:rsidP="002F0D21">
      <w:pPr>
        <w:rPr>
          <w:b/>
        </w:rPr>
      </w:pPr>
      <w:r>
        <w:rPr>
          <w:b/>
        </w:rPr>
        <w:t xml:space="preserve">Gate </w:t>
      </w:r>
      <w:r w:rsidR="00B4055D">
        <w:rPr>
          <w:b/>
        </w:rPr>
        <w:t>5</w:t>
      </w:r>
      <w:r>
        <w:rPr>
          <w:b/>
        </w:rPr>
        <w:t>:</w:t>
      </w:r>
      <w:r w:rsidR="00B4055D" w:rsidRPr="00B4055D">
        <w:t xml:space="preserve"> </w:t>
      </w:r>
      <w:hyperlink r:id="rId14" w:history="1">
        <w:r w:rsidR="00B4055D" w:rsidRPr="002C7ACF">
          <w:rPr>
            <w:rStyle w:val="Hyperlink"/>
            <w:b/>
          </w:rPr>
          <w:t>https://w3w.co/grafted.origins.slept</w:t>
        </w:r>
      </w:hyperlink>
      <w:r w:rsidR="00B4055D">
        <w:rPr>
          <w:b/>
        </w:rPr>
        <w:t xml:space="preserve"> </w:t>
      </w:r>
    </w:p>
    <w:p w14:paraId="547EC830" w14:textId="77777777" w:rsidR="002F0D21" w:rsidRPr="00064A1F" w:rsidRDefault="002F0D21" w:rsidP="002F0D21">
      <w:pPr>
        <w:rPr>
          <w:b/>
        </w:rPr>
      </w:pPr>
      <w:r w:rsidRPr="00064A1F">
        <w:rPr>
          <w:b/>
        </w:rPr>
        <w:t>Background to the job:</w:t>
      </w:r>
    </w:p>
    <w:p w14:paraId="1ED2B1A1" w14:textId="07ECDC94" w:rsidR="002F0D21" w:rsidRDefault="00E54B7B" w:rsidP="002F0D21">
      <w:r>
        <w:t xml:space="preserve">Due to </w:t>
      </w:r>
      <w:r w:rsidR="00A140B8">
        <w:t xml:space="preserve">excessive deer browsing causing unfavourable condition of the SSSI </w:t>
      </w:r>
      <w:r w:rsidR="002F0D21" w:rsidRPr="00064A1F">
        <w:t xml:space="preserve">Natural England </w:t>
      </w:r>
      <w:r w:rsidR="002F0D21">
        <w:t xml:space="preserve">is managing </w:t>
      </w:r>
      <w:r w:rsidR="00DB7FA3">
        <w:t xml:space="preserve">deer populations </w:t>
      </w:r>
      <w:r>
        <w:t xml:space="preserve">in Langley Wood NNR. </w:t>
      </w:r>
      <w:r w:rsidR="00A66AC8">
        <w:t xml:space="preserve">Deer populations have been </w:t>
      </w:r>
      <w:r w:rsidR="004F2112">
        <w:t>identified using drone thermal imaging</w:t>
      </w:r>
      <w:r w:rsidR="00FA5C3F">
        <w:t xml:space="preserve">. Subsequent population modelling </w:t>
      </w:r>
      <w:r w:rsidR="00104EFB">
        <w:t>has identified the following cull</w:t>
      </w:r>
      <w:r w:rsidR="00622644">
        <w:t xml:space="preserve"> is required to reduce deer</w:t>
      </w:r>
      <w:r w:rsidR="00632CD0">
        <w:t xml:space="preserve"> populations</w:t>
      </w:r>
      <w:r w:rsidR="00104EFB">
        <w:t>:</w:t>
      </w:r>
    </w:p>
    <w:p w14:paraId="001B5C90" w14:textId="0D970B76" w:rsidR="00104EFB" w:rsidRPr="00064A1F" w:rsidRDefault="008949DF" w:rsidP="00104EFB">
      <w:pPr>
        <w:pStyle w:val="ListParagraph"/>
        <w:numPr>
          <w:ilvl w:val="0"/>
          <w:numId w:val="6"/>
        </w:numPr>
      </w:pPr>
      <w:r>
        <w:t xml:space="preserve">At least 400 </w:t>
      </w:r>
      <w:r w:rsidR="00EC7365">
        <w:t xml:space="preserve">deer </w:t>
      </w:r>
      <w:r w:rsidR="00622644">
        <w:t xml:space="preserve">compromising </w:t>
      </w:r>
      <w:r w:rsidR="00711ACE">
        <w:t>fallow does</w:t>
      </w:r>
      <w:r w:rsidR="00622644">
        <w:t xml:space="preserve"> or muntjac of either sex.</w:t>
      </w:r>
      <w:r w:rsidR="00711ACE">
        <w:t xml:space="preserve"> </w:t>
      </w:r>
    </w:p>
    <w:p w14:paraId="428AA107" w14:textId="77777777" w:rsidR="002F0D21" w:rsidRPr="00064A1F" w:rsidRDefault="002F0D21" w:rsidP="002F0D21">
      <w:pPr>
        <w:rPr>
          <w:b/>
        </w:rPr>
      </w:pPr>
      <w:r w:rsidRPr="00064A1F">
        <w:rPr>
          <w:b/>
        </w:rPr>
        <w:t>Timing:</w:t>
      </w:r>
    </w:p>
    <w:p w14:paraId="5B504F86" w14:textId="198407B6" w:rsidR="002F0D21" w:rsidRPr="00064A1F" w:rsidRDefault="002F0D21" w:rsidP="002F0D21">
      <w:r w:rsidRPr="00064A1F">
        <w:t xml:space="preserve">Work must be completed </w:t>
      </w:r>
      <w:r w:rsidRPr="00485374">
        <w:rPr>
          <w:color w:val="auto"/>
        </w:rPr>
        <w:t xml:space="preserve">by </w:t>
      </w:r>
      <w:r w:rsidR="00E739E9">
        <w:rPr>
          <w:b/>
          <w:color w:val="auto"/>
        </w:rPr>
        <w:t>31</w:t>
      </w:r>
      <w:r w:rsidR="00E739E9" w:rsidRPr="00E739E9">
        <w:rPr>
          <w:b/>
          <w:color w:val="auto"/>
          <w:vertAlign w:val="superscript"/>
        </w:rPr>
        <w:t>st</w:t>
      </w:r>
      <w:r w:rsidR="00E739E9">
        <w:rPr>
          <w:b/>
          <w:color w:val="auto"/>
        </w:rPr>
        <w:t xml:space="preserve"> March 2025</w:t>
      </w:r>
      <w:r w:rsidRPr="00485374">
        <w:rPr>
          <w:color w:val="auto"/>
        </w:rPr>
        <w:t xml:space="preserve">, to </w:t>
      </w:r>
      <w:r w:rsidR="00D210B6">
        <w:rPr>
          <w:color w:val="auto"/>
        </w:rPr>
        <w:t xml:space="preserve">comply with the legal </w:t>
      </w:r>
      <w:r w:rsidR="00362DE7">
        <w:rPr>
          <w:color w:val="auto"/>
        </w:rPr>
        <w:t>season for stalking female fallow deer.</w:t>
      </w:r>
      <w:r w:rsidRPr="00064A1F">
        <w:t xml:space="preserve"> </w:t>
      </w:r>
    </w:p>
    <w:p w14:paraId="4A8C51CB" w14:textId="77777777" w:rsidR="002F0D21" w:rsidRPr="002563E4" w:rsidRDefault="002F0D21" w:rsidP="002F0D21">
      <w:pPr>
        <w:rPr>
          <w:b/>
        </w:rPr>
      </w:pPr>
      <w:r w:rsidRPr="00064A1F">
        <w:rPr>
          <w:b/>
        </w:rPr>
        <w:t>Nature of the job:</w:t>
      </w:r>
    </w:p>
    <w:p w14:paraId="28A0DCC1" w14:textId="77777777" w:rsidR="00E51F6D" w:rsidRDefault="00E51F6D" w:rsidP="002F0D21">
      <w:pPr>
        <w:pStyle w:val="ListParagraph"/>
        <w:numPr>
          <w:ilvl w:val="0"/>
          <w:numId w:val="3"/>
        </w:numPr>
        <w:spacing w:after="0" w:line="240" w:lineRule="auto"/>
      </w:pPr>
      <w:r w:rsidRPr="00E51F6D">
        <w:t>Additional numbers of fallow bucks are negotiable if a benefit to achieving the main cull can be demonstrated.</w:t>
      </w:r>
    </w:p>
    <w:p w14:paraId="6DC646FA" w14:textId="4148555A" w:rsidR="00A11AF3" w:rsidRDefault="00A11AF3" w:rsidP="00A11AF3">
      <w:pPr>
        <w:pStyle w:val="ListParagraph"/>
        <w:numPr>
          <w:ilvl w:val="0"/>
          <w:numId w:val="3"/>
        </w:numPr>
      </w:pPr>
      <w:r>
        <w:t xml:space="preserve">The </w:t>
      </w:r>
      <w:r w:rsidRPr="00A11AF3">
        <w:t xml:space="preserve">cull </w:t>
      </w:r>
      <w:r>
        <w:t>must be spread</w:t>
      </w:r>
      <w:r w:rsidRPr="00A11AF3">
        <w:t xml:space="preserve"> evenly throughout the </w:t>
      </w:r>
      <w:r>
        <w:t>NNR.</w:t>
      </w:r>
    </w:p>
    <w:p w14:paraId="56274624" w14:textId="4983150B" w:rsidR="00CC3CDC" w:rsidRPr="00CC3CDC" w:rsidRDefault="00CC3CDC" w:rsidP="00CC3CDC">
      <w:pPr>
        <w:pStyle w:val="ListParagraph"/>
        <w:numPr>
          <w:ilvl w:val="0"/>
          <w:numId w:val="3"/>
        </w:numPr>
      </w:pPr>
      <w:r>
        <w:t>The f</w:t>
      </w:r>
      <w:r w:rsidRPr="00CC3CDC">
        <w:t>inancial arrangements required to achieve the cull</w:t>
      </w:r>
      <w:r>
        <w:t xml:space="preserve"> must be outlined in detail</w:t>
      </w:r>
      <w:r w:rsidRPr="00CC3CDC">
        <w:t>.</w:t>
      </w:r>
    </w:p>
    <w:p w14:paraId="0C60373F" w14:textId="35C3EBB2" w:rsidR="00C40423" w:rsidRPr="00C40423" w:rsidRDefault="00C40423" w:rsidP="00C40423">
      <w:pPr>
        <w:pStyle w:val="ListParagraph"/>
        <w:numPr>
          <w:ilvl w:val="0"/>
          <w:numId w:val="3"/>
        </w:numPr>
      </w:pPr>
      <w:r w:rsidRPr="00C40423">
        <w:t>Methods that will be used to provide evidence the cull target has been achieved</w:t>
      </w:r>
      <w:r>
        <w:t xml:space="preserve"> must be </w:t>
      </w:r>
      <w:r w:rsidR="00DC72BA">
        <w:t>explained</w:t>
      </w:r>
      <w:r w:rsidRPr="00C40423">
        <w:t>.</w:t>
      </w:r>
    </w:p>
    <w:p w14:paraId="6ACF6245" w14:textId="0DBD59ED" w:rsidR="00D941A4" w:rsidRDefault="000B516C" w:rsidP="00BA4ADC">
      <w:pPr>
        <w:pStyle w:val="ListParagraph"/>
        <w:numPr>
          <w:ilvl w:val="0"/>
          <w:numId w:val="3"/>
        </w:numPr>
      </w:pPr>
      <w:r>
        <w:t>Arrangements for the</w:t>
      </w:r>
      <w:r w:rsidRPr="000B516C">
        <w:t xml:space="preserve"> disposal of all gralloch and associated waste</w:t>
      </w:r>
      <w:r>
        <w:t xml:space="preserve"> must be </w:t>
      </w:r>
      <w:r w:rsidR="00DC72BA">
        <w:t>outlined</w:t>
      </w:r>
      <w:r w:rsidR="00BA4ADC">
        <w:t>.</w:t>
      </w:r>
    </w:p>
    <w:p w14:paraId="7D20130A" w14:textId="2C09EDCD" w:rsidR="00D941A4" w:rsidRDefault="00753871" w:rsidP="005A1C5E">
      <w:pPr>
        <w:pStyle w:val="ListParagraph"/>
        <w:numPr>
          <w:ilvl w:val="0"/>
          <w:numId w:val="3"/>
        </w:numPr>
      </w:pPr>
      <w:r>
        <w:t xml:space="preserve">A </w:t>
      </w:r>
      <w:r w:rsidR="00B648C8">
        <w:t xml:space="preserve">game larder or storage facilities are not available. </w:t>
      </w:r>
    </w:p>
    <w:p w14:paraId="6026182A" w14:textId="30F9E056" w:rsidR="005A1C5E" w:rsidRPr="005A1C5E" w:rsidRDefault="00B51854" w:rsidP="005A1C5E">
      <w:pPr>
        <w:pStyle w:val="ListParagraph"/>
        <w:numPr>
          <w:ilvl w:val="0"/>
          <w:numId w:val="3"/>
        </w:numPr>
      </w:pPr>
      <w:r>
        <w:lastRenderedPageBreak/>
        <w:t>You must explain how you will f</w:t>
      </w:r>
      <w:r w:rsidR="005A1C5E" w:rsidRPr="005A1C5E">
        <w:t>ollow a relevant code of practice e.g. BASC Deer Stalking C.O.P.</w:t>
      </w:r>
    </w:p>
    <w:p w14:paraId="68102163" w14:textId="4C204DB9" w:rsidR="00153E61" w:rsidRPr="00153E61" w:rsidRDefault="00726B76" w:rsidP="00153E61">
      <w:pPr>
        <w:pStyle w:val="ListParagraph"/>
        <w:numPr>
          <w:ilvl w:val="0"/>
          <w:numId w:val="3"/>
        </w:numPr>
      </w:pPr>
      <w:r>
        <w:t>You must explain how you will a</w:t>
      </w:r>
      <w:r w:rsidRPr="00726B76">
        <w:t>dhere to all legal restrictions</w:t>
      </w:r>
      <w:r w:rsidR="00153E61">
        <w:t xml:space="preserve"> and f</w:t>
      </w:r>
      <w:r w:rsidR="00153E61" w:rsidRPr="00153E61">
        <w:t>ollow all relevant wildlife and habitat law</w:t>
      </w:r>
      <w:r w:rsidR="00153E61">
        <w:t>.</w:t>
      </w:r>
    </w:p>
    <w:p w14:paraId="48768643" w14:textId="77777777" w:rsidR="00E575D8" w:rsidRPr="00E575D8" w:rsidRDefault="00E575D8" w:rsidP="00E575D8">
      <w:pPr>
        <w:pStyle w:val="ListParagraph"/>
        <w:numPr>
          <w:ilvl w:val="0"/>
          <w:numId w:val="3"/>
        </w:numPr>
      </w:pPr>
      <w:r w:rsidRPr="00E575D8">
        <w:t xml:space="preserve">Hold valid employers’ liability and public liability insurance to a minimum value of £10m. </w:t>
      </w:r>
    </w:p>
    <w:p w14:paraId="3B44CFA2" w14:textId="77777777" w:rsidR="00800157" w:rsidRDefault="00800157" w:rsidP="00800157">
      <w:pPr>
        <w:pStyle w:val="ListParagraph"/>
        <w:numPr>
          <w:ilvl w:val="0"/>
          <w:numId w:val="3"/>
        </w:numPr>
      </w:pPr>
      <w:r>
        <w:t>DSC1 &amp; DSC2 (plus a large game hygiene certificate where required)</w:t>
      </w:r>
    </w:p>
    <w:p w14:paraId="50E71950" w14:textId="18D1DA0B" w:rsidR="00120AA8" w:rsidRDefault="00120AA8" w:rsidP="00800157">
      <w:pPr>
        <w:pStyle w:val="ListParagraph"/>
        <w:numPr>
          <w:ilvl w:val="0"/>
          <w:numId w:val="3"/>
        </w:numPr>
      </w:pPr>
      <w:bookmarkStart w:id="1" w:name="_Hlk175239706"/>
      <w:r>
        <w:t>A</w:t>
      </w:r>
      <w:r w:rsidRPr="00120AA8">
        <w:t xml:space="preserve"> current and appropriate Firearms Certificate</w:t>
      </w:r>
    </w:p>
    <w:bookmarkEnd w:id="1"/>
    <w:p w14:paraId="3EA57CD9" w14:textId="2C1230CE" w:rsidR="00800157" w:rsidRDefault="00800157" w:rsidP="00800157">
      <w:pPr>
        <w:pStyle w:val="ListParagraph"/>
        <w:numPr>
          <w:ilvl w:val="0"/>
          <w:numId w:val="3"/>
        </w:numPr>
      </w:pPr>
      <w:r>
        <w:t>Certified qualifications for the operation of all machinery use during the contract.</w:t>
      </w:r>
    </w:p>
    <w:p w14:paraId="0039699E" w14:textId="2FB629F7" w:rsidR="001E277F" w:rsidRPr="001E277F" w:rsidRDefault="001E277F" w:rsidP="001E277F">
      <w:pPr>
        <w:pStyle w:val="ListParagraph"/>
        <w:numPr>
          <w:ilvl w:val="0"/>
          <w:numId w:val="3"/>
        </w:numPr>
      </w:pPr>
      <w:r w:rsidRPr="001E277F">
        <w:t xml:space="preserve">Shooting </w:t>
      </w:r>
      <w:r>
        <w:t xml:space="preserve">competency </w:t>
      </w:r>
      <w:r w:rsidRPr="001E277F">
        <w:t>(you may be required to undertake a range test)</w:t>
      </w:r>
    </w:p>
    <w:p w14:paraId="728F6553" w14:textId="0FC1DDD2" w:rsidR="009D7684" w:rsidRPr="009D7684" w:rsidRDefault="009D7684" w:rsidP="009D7684">
      <w:pPr>
        <w:pStyle w:val="ListParagraph"/>
        <w:numPr>
          <w:ilvl w:val="0"/>
          <w:numId w:val="3"/>
        </w:numPr>
      </w:pPr>
      <w:r>
        <w:t xml:space="preserve">You will need to evidence </w:t>
      </w:r>
      <w:r w:rsidR="00D40BB1">
        <w:t>experience of m</w:t>
      </w:r>
      <w:r w:rsidRPr="009D7684">
        <w:t>anag</w:t>
      </w:r>
      <w:r w:rsidR="00D40BB1">
        <w:t>ing</w:t>
      </w:r>
      <w:r w:rsidRPr="009D7684">
        <w:t xml:space="preserve"> a fallow deer culling operation</w:t>
      </w:r>
    </w:p>
    <w:p w14:paraId="020BDC56" w14:textId="05AD0C1E" w:rsidR="00C83BAA" w:rsidRPr="00C83BAA" w:rsidRDefault="00C83BAA" w:rsidP="00C83BAA">
      <w:pPr>
        <w:pStyle w:val="ListParagraph"/>
        <w:numPr>
          <w:ilvl w:val="0"/>
          <w:numId w:val="3"/>
        </w:numPr>
      </w:pPr>
      <w:r>
        <w:t>Demonstrate a</w:t>
      </w:r>
      <w:r w:rsidRPr="00C83BAA">
        <w:t xml:space="preserve"> sound and practical knowledge of Health and Safety processes and procedures and the ability to work effectively within these processes</w:t>
      </w:r>
    </w:p>
    <w:p w14:paraId="080089F7" w14:textId="708DFCB1" w:rsidR="002B323C" w:rsidRDefault="002B323C" w:rsidP="002B323C">
      <w:pPr>
        <w:pStyle w:val="ListParagraph"/>
        <w:numPr>
          <w:ilvl w:val="0"/>
          <w:numId w:val="3"/>
        </w:numPr>
      </w:pPr>
      <w:r>
        <w:t>Site and task specific risk assessments for all operations</w:t>
      </w:r>
      <w:r>
        <w:t xml:space="preserve"> are required</w:t>
      </w:r>
    </w:p>
    <w:p w14:paraId="17B96CB3" w14:textId="76F56842" w:rsidR="002B323C" w:rsidRDefault="002B323C" w:rsidP="002B323C">
      <w:pPr>
        <w:pStyle w:val="ListParagraph"/>
        <w:numPr>
          <w:ilvl w:val="0"/>
          <w:numId w:val="3"/>
        </w:numPr>
      </w:pPr>
      <w:r>
        <w:t>Documented safe systems of work and emergency procedures</w:t>
      </w:r>
      <w:r w:rsidR="000102CC">
        <w:t xml:space="preserve"> are required</w:t>
      </w:r>
    </w:p>
    <w:p w14:paraId="5CE18046" w14:textId="342E726B" w:rsidR="00F70E28" w:rsidRPr="00F70E28" w:rsidRDefault="00F70E28" w:rsidP="00F70E28">
      <w:pPr>
        <w:pStyle w:val="ListParagraph"/>
        <w:numPr>
          <w:ilvl w:val="0"/>
          <w:numId w:val="3"/>
        </w:numPr>
      </w:pPr>
      <w:r w:rsidRPr="00F70E28">
        <w:t xml:space="preserve">Explain how you will effectively </w:t>
      </w:r>
      <w:r w:rsidR="00CD742A">
        <w:t xml:space="preserve">manage deer populations in relation to the surrounding </w:t>
      </w:r>
      <w:r w:rsidR="005D155B">
        <w:t>landscape</w:t>
      </w:r>
      <w:r w:rsidRPr="00F70E28">
        <w:t>.</w:t>
      </w:r>
    </w:p>
    <w:p w14:paraId="6C5CDAEA" w14:textId="5CEEA951" w:rsidR="00723CCF" w:rsidRPr="00723CCF" w:rsidRDefault="00334BC4" w:rsidP="00723CCF">
      <w:pPr>
        <w:pStyle w:val="ListParagraph"/>
        <w:numPr>
          <w:ilvl w:val="0"/>
          <w:numId w:val="3"/>
        </w:numPr>
      </w:pPr>
      <w:bookmarkStart w:id="2" w:name="_Hlk175238802"/>
      <w:r>
        <w:t xml:space="preserve">You must </w:t>
      </w:r>
      <w:r w:rsidR="009D47A3">
        <w:t>demonstrate</w:t>
      </w:r>
      <w:r>
        <w:t xml:space="preserve"> an ability to safely undertake this contract </w:t>
      </w:r>
      <w:r w:rsidR="009D47A3">
        <w:t>wi</w:t>
      </w:r>
      <w:r w:rsidR="00723CCF" w:rsidRPr="00723CCF">
        <w:t xml:space="preserve">th members of public </w:t>
      </w:r>
      <w:r w:rsidR="009D47A3">
        <w:t>present on site</w:t>
      </w:r>
      <w:r w:rsidR="00723CCF" w:rsidRPr="00723CCF">
        <w:t>.</w:t>
      </w:r>
      <w:bookmarkEnd w:id="2"/>
    </w:p>
    <w:p w14:paraId="7FA12A0B" w14:textId="77777777" w:rsidR="0040522A" w:rsidRPr="0040522A" w:rsidRDefault="0040522A" w:rsidP="0040522A">
      <w:pPr>
        <w:pStyle w:val="ListParagraph"/>
        <w:numPr>
          <w:ilvl w:val="0"/>
          <w:numId w:val="3"/>
        </w:numPr>
      </w:pPr>
      <w:r w:rsidRPr="0040522A">
        <w:t>Provision of an on-call service to deal with injured deer.</w:t>
      </w:r>
    </w:p>
    <w:p w14:paraId="25D8B42D" w14:textId="77777777" w:rsidR="00FB7BCB" w:rsidRDefault="00FB7BCB" w:rsidP="00FB7BCB">
      <w:pPr>
        <w:pStyle w:val="ListParagraph"/>
        <w:numPr>
          <w:ilvl w:val="0"/>
          <w:numId w:val="3"/>
        </w:numPr>
      </w:pPr>
      <w:r>
        <w:t>Use Non-toxic ammunition</w:t>
      </w:r>
    </w:p>
    <w:p w14:paraId="0584D8D3" w14:textId="77777777" w:rsidR="00FB7BCB" w:rsidRDefault="00FB7BCB" w:rsidP="00FB7BCB">
      <w:pPr>
        <w:pStyle w:val="ListParagraph"/>
        <w:numPr>
          <w:ilvl w:val="0"/>
          <w:numId w:val="3"/>
        </w:numPr>
      </w:pPr>
      <w:r>
        <w:t>All culling to be carried out during the relevant deer seasons.</w:t>
      </w:r>
    </w:p>
    <w:p w14:paraId="547ECC26" w14:textId="77777777" w:rsidR="00FB7BCB" w:rsidRDefault="00FB7BCB" w:rsidP="00FB7BCB">
      <w:pPr>
        <w:pStyle w:val="ListParagraph"/>
        <w:numPr>
          <w:ilvl w:val="0"/>
          <w:numId w:val="3"/>
        </w:numPr>
      </w:pPr>
      <w:r>
        <w:t>A monthly cull report will be required.</w:t>
      </w:r>
    </w:p>
    <w:p w14:paraId="1F6AC22C" w14:textId="77777777" w:rsidR="00FB7BCB" w:rsidRDefault="00FB7BCB" w:rsidP="00FB7BCB">
      <w:pPr>
        <w:pStyle w:val="ListParagraph"/>
        <w:numPr>
          <w:ilvl w:val="0"/>
          <w:numId w:val="3"/>
        </w:numPr>
      </w:pPr>
      <w:r>
        <w:t>You shall take all reasonable care not to cause undue disturbance to sensitive over-wintering wildlife and to breeding birds that may be present in early spring</w:t>
      </w:r>
    </w:p>
    <w:p w14:paraId="448D21AA" w14:textId="3835AA4A" w:rsidR="002F0D21" w:rsidRPr="00FE5EB3" w:rsidRDefault="00FB7BCB" w:rsidP="00FE5EB3">
      <w:pPr>
        <w:pStyle w:val="ListParagraph"/>
        <w:numPr>
          <w:ilvl w:val="0"/>
          <w:numId w:val="3"/>
        </w:numPr>
      </w:pPr>
      <w:r>
        <w:t>To carry out culling at the times agreed with the Owners (subject to variation according to the operational need).</w:t>
      </w:r>
    </w:p>
    <w:p w14:paraId="75515BD5" w14:textId="77777777" w:rsidR="002F0D21" w:rsidRDefault="002F0D21" w:rsidP="002F0D21">
      <w:pPr>
        <w:rPr>
          <w:b/>
        </w:rPr>
      </w:pPr>
      <w:r w:rsidRPr="00064A1F">
        <w:rPr>
          <w:b/>
        </w:rPr>
        <w:t>Site considerations:</w:t>
      </w:r>
    </w:p>
    <w:p w14:paraId="3796D59A" w14:textId="12926796" w:rsidR="002F0D21" w:rsidRPr="00053116" w:rsidRDefault="002F0D21" w:rsidP="002F0D21">
      <w:pPr>
        <w:rPr>
          <w:bCs/>
        </w:rPr>
      </w:pPr>
      <w:r>
        <w:rPr>
          <w:bCs/>
        </w:rPr>
        <w:t>Access by vehicle is only permitted as per the attached access map, vehicles</w:t>
      </w:r>
      <w:r w:rsidR="00A74B58">
        <w:rPr>
          <w:bCs/>
        </w:rPr>
        <w:t xml:space="preserve"> other than quad bikes</w:t>
      </w:r>
      <w:r>
        <w:rPr>
          <w:bCs/>
        </w:rPr>
        <w:t xml:space="preserve"> must not be driven off the hard standing</w:t>
      </w:r>
      <w:r w:rsidR="00D02EE9">
        <w:rPr>
          <w:bCs/>
        </w:rPr>
        <w:t>.</w:t>
      </w:r>
      <w:r>
        <w:rPr>
          <w:bCs/>
        </w:rPr>
        <w:t xml:space="preserve"> N.B. The </w:t>
      </w:r>
      <w:r w:rsidR="00F66C3C">
        <w:rPr>
          <w:bCs/>
        </w:rPr>
        <w:t>purple</w:t>
      </w:r>
      <w:r>
        <w:rPr>
          <w:bCs/>
        </w:rPr>
        <w:t xml:space="preserve"> track is suitable for ATV/quad bikes only, 4 x 4 pick-ups/Land Rovers should noy be used. Any track or ground damage must be made good at the expense of the contractor.</w:t>
      </w:r>
    </w:p>
    <w:p w14:paraId="3902DBF5" w14:textId="5DC4B021" w:rsidR="002F0D21" w:rsidRPr="00064A1F" w:rsidRDefault="002F0D21" w:rsidP="002F0D21">
      <w:pPr>
        <w:rPr>
          <w:b/>
        </w:rPr>
      </w:pPr>
      <w:r w:rsidRPr="00064A1F">
        <w:rPr>
          <w:b/>
        </w:rPr>
        <w:t>Supporting documentation:</w:t>
      </w:r>
    </w:p>
    <w:p w14:paraId="3DBD229E" w14:textId="77777777" w:rsidR="002F0D21" w:rsidRPr="00064A1F" w:rsidRDefault="002F0D21" w:rsidP="002F0D21">
      <w:r w:rsidRPr="00064A1F">
        <w:t>The successful contractor will be required to provide:</w:t>
      </w:r>
    </w:p>
    <w:p w14:paraId="0B8C426B" w14:textId="2A448188" w:rsidR="004F2A19" w:rsidRDefault="004F2A19" w:rsidP="006667C6">
      <w:pPr>
        <w:pStyle w:val="ListParagraph"/>
        <w:numPr>
          <w:ilvl w:val="0"/>
          <w:numId w:val="2"/>
        </w:numPr>
      </w:pPr>
      <w:r>
        <w:t>A copy of</w:t>
      </w:r>
      <w:r w:rsidR="006373F8">
        <w:t xml:space="preserve"> </w:t>
      </w:r>
      <w:r w:rsidR="00A67ED6" w:rsidRPr="00A67ED6">
        <w:t>current and appropriate Firearms Certificate</w:t>
      </w:r>
      <w:r w:rsidR="006373F8">
        <w:t>s.</w:t>
      </w:r>
    </w:p>
    <w:p w14:paraId="1BE5CE5C" w14:textId="569ACBE0" w:rsidR="002F0D21" w:rsidRDefault="002F0D21" w:rsidP="002F0D21">
      <w:pPr>
        <w:numPr>
          <w:ilvl w:val="0"/>
          <w:numId w:val="2"/>
        </w:numPr>
        <w:spacing w:after="0" w:line="240" w:lineRule="auto"/>
      </w:pPr>
      <w:r>
        <w:lastRenderedPageBreak/>
        <w:t xml:space="preserve">Detailed methodology outlining exactly how </w:t>
      </w:r>
      <w:r w:rsidR="003973C1">
        <w:t>they</w:t>
      </w:r>
      <w:r>
        <w:t xml:space="preserve"> intend to fulfil the requirements of the contract.</w:t>
      </w:r>
    </w:p>
    <w:p w14:paraId="5A2A536C" w14:textId="77777777" w:rsidR="002F0D21" w:rsidRDefault="002F0D21" w:rsidP="002F0D21">
      <w:pPr>
        <w:numPr>
          <w:ilvl w:val="0"/>
          <w:numId w:val="2"/>
        </w:numPr>
        <w:spacing w:after="0" w:line="240" w:lineRule="auto"/>
      </w:pPr>
      <w:r w:rsidRPr="00064A1F">
        <w:t>Operator competency certificates for all machinery used in completion of the job.</w:t>
      </w:r>
    </w:p>
    <w:p w14:paraId="3547A089" w14:textId="0A544C5E" w:rsidR="005D05F6" w:rsidRDefault="005D05F6" w:rsidP="005D05F6">
      <w:pPr>
        <w:numPr>
          <w:ilvl w:val="0"/>
          <w:numId w:val="2"/>
        </w:numPr>
        <w:spacing w:after="0" w:line="240" w:lineRule="auto"/>
      </w:pPr>
      <w:r>
        <w:t>Proof of membership to accredited organisations or schemes</w:t>
      </w:r>
    </w:p>
    <w:p w14:paraId="24CF3253" w14:textId="0B5A4377" w:rsidR="002F0D21" w:rsidRDefault="00646423" w:rsidP="002F0D21">
      <w:pPr>
        <w:numPr>
          <w:ilvl w:val="0"/>
          <w:numId w:val="2"/>
        </w:numPr>
        <w:spacing w:after="0" w:line="240" w:lineRule="auto"/>
      </w:pPr>
      <w:r>
        <w:t>R</w:t>
      </w:r>
      <w:r w:rsidR="002F0D21" w:rsidRPr="00064A1F">
        <w:t>isk assessment</w:t>
      </w:r>
      <w:r>
        <w:t xml:space="preserve">s for all </w:t>
      </w:r>
      <w:r w:rsidR="00635A7B">
        <w:t>activities</w:t>
      </w:r>
      <w:r w:rsidR="002F0D21" w:rsidRPr="00064A1F">
        <w:t xml:space="preserve"> </w:t>
      </w:r>
      <w:r w:rsidR="00066D0A">
        <w:t>(</w:t>
      </w:r>
      <w:proofErr w:type="gramStart"/>
      <w:r w:rsidR="00066D0A">
        <w:t>taking into account</w:t>
      </w:r>
      <w:proofErr w:type="gramEnd"/>
      <w:r w:rsidR="00066D0A">
        <w:t xml:space="preserve"> all specific site risks</w:t>
      </w:r>
      <w:r w:rsidR="0040006A">
        <w:t>, please see Langley Wood Site RA</w:t>
      </w:r>
      <w:r w:rsidR="00066D0A">
        <w:t xml:space="preserve">) </w:t>
      </w:r>
      <w:r w:rsidR="002F0D21" w:rsidRPr="00064A1F">
        <w:t>and evidence of relevant health and safety policies.</w:t>
      </w:r>
    </w:p>
    <w:p w14:paraId="059A2D64" w14:textId="19EA3273" w:rsidR="00635A7B" w:rsidRDefault="006B6DAC" w:rsidP="002F0D21">
      <w:pPr>
        <w:numPr>
          <w:ilvl w:val="0"/>
          <w:numId w:val="2"/>
        </w:numPr>
        <w:spacing w:after="0" w:line="240" w:lineRule="auto"/>
      </w:pPr>
      <w:r>
        <w:t>Documented s</w:t>
      </w:r>
      <w:r w:rsidR="00635A7B">
        <w:t xml:space="preserve">afe </w:t>
      </w:r>
      <w:r>
        <w:t>systems</w:t>
      </w:r>
      <w:r w:rsidR="00635A7B">
        <w:t xml:space="preserve"> of work and emergency procedures.</w:t>
      </w:r>
    </w:p>
    <w:p w14:paraId="3BCA56B2" w14:textId="77777777" w:rsidR="002F0D21" w:rsidRDefault="002F0D21" w:rsidP="002F0D21">
      <w:pPr>
        <w:numPr>
          <w:ilvl w:val="0"/>
          <w:numId w:val="2"/>
        </w:numPr>
        <w:spacing w:after="0" w:line="240" w:lineRule="auto"/>
      </w:pPr>
      <w:r w:rsidRPr="00C92882">
        <w:t>Current public liability and employer’s liability insurance</w:t>
      </w:r>
    </w:p>
    <w:p w14:paraId="53971446" w14:textId="4735D8B1" w:rsidR="00056074" w:rsidRDefault="00635A7B" w:rsidP="007F2647">
      <w:pPr>
        <w:numPr>
          <w:ilvl w:val="0"/>
          <w:numId w:val="2"/>
        </w:numPr>
        <w:spacing w:after="0" w:line="240" w:lineRule="auto"/>
      </w:pPr>
      <w:r w:rsidRPr="00635A7B">
        <w:t>A protocol for communicating with members of public whilst on site.</w:t>
      </w:r>
    </w:p>
    <w:p w14:paraId="2535EE08" w14:textId="77777777" w:rsidR="006667C6" w:rsidRDefault="006667C6" w:rsidP="006667C6">
      <w:pPr>
        <w:spacing w:after="0" w:line="240" w:lineRule="auto"/>
        <w:ind w:left="720"/>
      </w:pPr>
    </w:p>
    <w:p w14:paraId="1E05B77A" w14:textId="77777777" w:rsidR="006667C6" w:rsidRPr="006667C6" w:rsidRDefault="006667C6" w:rsidP="006667C6">
      <w:pPr>
        <w:spacing w:after="0" w:line="240" w:lineRule="auto"/>
        <w:ind w:left="720"/>
      </w:pPr>
    </w:p>
    <w:p w14:paraId="179E16A8" w14:textId="777B6322" w:rsidR="007F2647" w:rsidRPr="00056074" w:rsidRDefault="007F2647" w:rsidP="007F2647">
      <w:pPr>
        <w:pStyle w:val="Subheading"/>
        <w:rPr>
          <w:rFonts w:ascii="Arial" w:hAnsi="Arial" w:cs="Arial"/>
        </w:rPr>
      </w:pPr>
      <w:r w:rsidRPr="00056074">
        <w:rPr>
          <w:rFonts w:ascii="Arial" w:hAnsi="Arial" w:cs="Arial"/>
        </w:rPr>
        <w:t>Payment</w:t>
      </w:r>
    </w:p>
    <w:p w14:paraId="26D7EB66" w14:textId="28D3FB78" w:rsidR="007F2647" w:rsidRPr="001F5026" w:rsidRDefault="007F2647" w:rsidP="007F2647">
      <w:r w:rsidRPr="001F5026">
        <w:t xml:space="preserve">The Authority will raise purchase orders to cover the cost of the services and will issue </w:t>
      </w:r>
      <w:r w:rsidR="00A57F2D">
        <w:t xml:space="preserve">the purchase order </w:t>
      </w:r>
      <w:r w:rsidRPr="001F5026">
        <w:t xml:space="preserve">to the awarded supplier following contract award. </w:t>
      </w:r>
    </w:p>
    <w:p w14:paraId="446E5CA8" w14:textId="1506A7B6" w:rsidR="007F2647" w:rsidRPr="00AD0B2A" w:rsidRDefault="007F2647" w:rsidP="007F2647">
      <w:pPr>
        <w:rPr>
          <w:rStyle w:val="Important"/>
        </w:rPr>
      </w:pPr>
      <w:r w:rsidRPr="001F5026">
        <w:t xml:space="preserve">The Authority’s preference is for all invoices to be sent electronically, quoting </w:t>
      </w:r>
      <w:r w:rsidR="00931FB3">
        <w:t>the relevant</w:t>
      </w:r>
      <w:r w:rsidRPr="001F5026">
        <w:t xml:space="preserve"> Purchase Order number</w:t>
      </w:r>
      <w:r w:rsidRPr="0096318A">
        <w:rPr>
          <w:b/>
          <w:bCs/>
          <w:color w:val="auto"/>
        </w:rPr>
        <w:t xml:space="preserve">. </w:t>
      </w:r>
      <w:r w:rsidR="0096318A" w:rsidRPr="0096318A">
        <w:rPr>
          <w:rStyle w:val="Important"/>
          <w:b w:val="0"/>
          <w:bCs/>
          <w:color w:val="auto"/>
        </w:rPr>
        <w:t>Invoices to be submitted after all the work has been completed.</w:t>
      </w:r>
      <w:r w:rsidRPr="0096318A">
        <w:rPr>
          <w:rStyle w:val="Important"/>
          <w:color w:val="auto"/>
        </w:rPr>
        <w:t xml:space="preserve">  </w:t>
      </w:r>
    </w:p>
    <w:p w14:paraId="58E56023" w14:textId="6D9BBBF2" w:rsidR="007F2647" w:rsidRPr="001F5026" w:rsidRDefault="007F2647" w:rsidP="007F2647">
      <w:r w:rsidRPr="001F5026">
        <w:t>It is anticipated that this contract will be awarded for a period</w:t>
      </w:r>
      <w:r w:rsidRPr="0013471E">
        <w:rPr>
          <w:rStyle w:val="Text"/>
        </w:rPr>
        <w:t xml:space="preserve"> </w:t>
      </w:r>
      <w:r w:rsidR="009A62B5">
        <w:rPr>
          <w:rStyle w:val="Text"/>
        </w:rPr>
        <w:t>of 5 months,</w:t>
      </w:r>
      <w:r w:rsidRPr="001F5026">
        <w:t xml:space="preserve"> to end no later </w:t>
      </w:r>
      <w:r w:rsidRPr="002C0E1A">
        <w:rPr>
          <w:color w:val="auto"/>
        </w:rPr>
        <w:t>than</w:t>
      </w:r>
      <w:r w:rsidRPr="002C0E1A">
        <w:rPr>
          <w:b/>
          <w:bCs/>
          <w:color w:val="auto"/>
        </w:rPr>
        <w:t xml:space="preserve"> </w:t>
      </w:r>
      <w:r w:rsidR="002C0E1A" w:rsidRPr="002C0E1A">
        <w:rPr>
          <w:rStyle w:val="Important"/>
          <w:b w:val="0"/>
          <w:bCs/>
          <w:color w:val="auto"/>
        </w:rPr>
        <w:t>28 February 202</w:t>
      </w:r>
      <w:r w:rsidR="00931FB3">
        <w:rPr>
          <w:rStyle w:val="Important"/>
          <w:b w:val="0"/>
          <w:bCs/>
          <w:color w:val="auto"/>
        </w:rPr>
        <w:t>5</w:t>
      </w:r>
      <w:r w:rsidRPr="002C0E1A">
        <w:rPr>
          <w:rStyle w:val="Text"/>
          <w:b/>
          <w:bCs/>
          <w:color w:val="auto"/>
        </w:rPr>
        <w:t>.</w:t>
      </w:r>
      <w:r w:rsidRPr="002C0E1A">
        <w:rPr>
          <w:b/>
          <w:bCs/>
          <w:color w:val="auto"/>
        </w:rPr>
        <w:t xml:space="preserve"> </w:t>
      </w:r>
      <w:r w:rsidRPr="002C0E1A">
        <w:rPr>
          <w:color w:val="auto"/>
        </w:rPr>
        <w:t xml:space="preserve">Prices </w:t>
      </w:r>
      <w:r w:rsidRPr="001F5026">
        <w:t xml:space="preserve">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72A60703" w14:textId="77777777" w:rsidR="007F2647" w:rsidRPr="00056074" w:rsidRDefault="007F2647" w:rsidP="007F2647">
      <w:pPr>
        <w:pStyle w:val="Subheading"/>
        <w:rPr>
          <w:rFonts w:ascii="Arial" w:hAnsi="Arial" w:cs="Arial"/>
        </w:rPr>
      </w:pPr>
      <w:r w:rsidRPr="00056074">
        <w:rPr>
          <w:rFonts w:ascii="Arial" w:hAnsi="Arial" w:cs="Arial"/>
        </w:rPr>
        <w:t xml:space="preserve">Evaluation Methodology  </w:t>
      </w:r>
    </w:p>
    <w:p w14:paraId="3D21F55D" w14:textId="77777777" w:rsidR="007F2647" w:rsidRPr="001F5026" w:rsidRDefault="007F2647" w:rsidP="007F2647">
      <w:r w:rsidRPr="001F5026">
        <w:t>We will award this contract in line with the most economically advantageous tender (MEAT) as set out in the following award criteria:</w:t>
      </w:r>
    </w:p>
    <w:p w14:paraId="46B3D6AA" w14:textId="33442054" w:rsidR="007F2647" w:rsidRPr="00CB135B" w:rsidRDefault="007F2647" w:rsidP="007F2647">
      <w:pPr>
        <w:rPr>
          <w:b/>
          <w:bCs/>
          <w:color w:val="auto"/>
        </w:rPr>
      </w:pPr>
      <w:r w:rsidRPr="00CB135B">
        <w:rPr>
          <w:b/>
          <w:bCs/>
        </w:rPr>
        <w:t xml:space="preserve">Technical </w:t>
      </w:r>
      <w:r w:rsidRPr="00CB135B">
        <w:rPr>
          <w:b/>
          <w:bCs/>
          <w:color w:val="auto"/>
        </w:rPr>
        <w:t>–</w:t>
      </w:r>
      <w:r w:rsidRPr="00CB135B">
        <w:rPr>
          <w:color w:val="auto"/>
        </w:rPr>
        <w:t xml:space="preserve"> </w:t>
      </w:r>
      <w:r w:rsidR="00A66D1C" w:rsidRPr="00CB135B">
        <w:rPr>
          <w:rStyle w:val="Important"/>
          <w:color w:val="auto"/>
        </w:rPr>
        <w:t>60</w:t>
      </w:r>
      <w:r w:rsidRPr="00CB135B">
        <w:rPr>
          <w:color w:val="auto"/>
        </w:rPr>
        <w:t>%</w:t>
      </w:r>
    </w:p>
    <w:p w14:paraId="7C3F0F0C" w14:textId="12C1D414" w:rsidR="007F2647" w:rsidRPr="00CB135B" w:rsidRDefault="007F2647" w:rsidP="007F2647">
      <w:pPr>
        <w:rPr>
          <w:b/>
          <w:bCs/>
          <w:color w:val="auto"/>
        </w:rPr>
      </w:pPr>
      <w:r w:rsidRPr="00CB135B">
        <w:rPr>
          <w:b/>
          <w:bCs/>
          <w:color w:val="auto"/>
        </w:rPr>
        <w:t xml:space="preserve">Commercial – </w:t>
      </w:r>
      <w:r w:rsidR="00A66D1C" w:rsidRPr="00CB135B">
        <w:rPr>
          <w:rStyle w:val="Important"/>
          <w:color w:val="auto"/>
        </w:rPr>
        <w:t>40</w:t>
      </w:r>
      <w:r w:rsidRPr="00CB135B">
        <w:rPr>
          <w:color w:val="auto"/>
        </w:rPr>
        <w:t>%</w:t>
      </w:r>
    </w:p>
    <w:p w14:paraId="1A3130A7" w14:textId="77777777" w:rsidR="007F2647" w:rsidRDefault="007F2647" w:rsidP="007F2647">
      <w:pPr>
        <w:rPr>
          <w:rStyle w:val="Boldtext"/>
        </w:rPr>
      </w:pPr>
      <w:r>
        <w:rPr>
          <w:rStyle w:val="Boldtext"/>
        </w:rPr>
        <w:br w:type="page"/>
      </w:r>
    </w:p>
    <w:p w14:paraId="6C2442B8" w14:textId="77777777" w:rsidR="007F2647" w:rsidRPr="00CB135B" w:rsidRDefault="007F2647" w:rsidP="007F2647">
      <w:pPr>
        <w:pStyle w:val="Subheading"/>
        <w:rPr>
          <w:rStyle w:val="Boldtext"/>
          <w:b/>
          <w:bCs/>
        </w:rPr>
      </w:pPr>
      <w:r w:rsidRPr="00CB135B">
        <w:rPr>
          <w:rStyle w:val="Boldtext"/>
          <w:b/>
          <w:bCs/>
        </w:rPr>
        <w:lastRenderedPageBreak/>
        <w:t>Evaluation criteria</w:t>
      </w:r>
    </w:p>
    <w:p w14:paraId="661A7892" w14:textId="6A08F2F7" w:rsidR="007F2647" w:rsidRPr="00CB135B" w:rsidRDefault="007F2647" w:rsidP="007F2647">
      <w:pPr>
        <w:rPr>
          <w:rStyle w:val="Important"/>
          <w:rFonts w:cstheme="minorBidi"/>
          <w:b w:val="0"/>
          <w:color w:val="000000" w:themeColor="text1"/>
        </w:rPr>
      </w:pPr>
      <w:r w:rsidRPr="001F5026">
        <w:t xml:space="preserve">Evaluation weightings are </w:t>
      </w:r>
      <w:r w:rsidR="00EE4365" w:rsidRPr="00EE4365">
        <w:rPr>
          <w:rStyle w:val="Important"/>
          <w:b w:val="0"/>
          <w:bCs/>
          <w:color w:val="auto"/>
        </w:rPr>
        <w:t>60</w:t>
      </w:r>
      <w:r w:rsidRPr="001F5026">
        <w:t xml:space="preserve">% technical and </w:t>
      </w:r>
      <w:r w:rsidR="00EE4365" w:rsidRPr="00EE4365">
        <w:rPr>
          <w:rStyle w:val="Important"/>
          <w:b w:val="0"/>
          <w:bCs/>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7F2647" w14:paraId="24E13686" w14:textId="77777777" w:rsidTr="00647E66">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20905EB8" w14:textId="77777777" w:rsidR="007F2647" w:rsidRPr="009F2992" w:rsidRDefault="007F2647" w:rsidP="00647E66">
            <w:r w:rsidRPr="00415608">
              <w:t>Award Criteria</w:t>
            </w:r>
          </w:p>
        </w:tc>
        <w:tc>
          <w:tcPr>
            <w:tcW w:w="1701" w:type="dxa"/>
          </w:tcPr>
          <w:p w14:paraId="5D8E7EFA" w14:textId="77777777" w:rsidR="007F2647" w:rsidRPr="009F2992" w:rsidRDefault="007F2647" w:rsidP="00647E66">
            <w:r w:rsidRPr="00415608">
              <w:t>Weighting (%)</w:t>
            </w:r>
          </w:p>
        </w:tc>
        <w:tc>
          <w:tcPr>
            <w:tcW w:w="2126" w:type="dxa"/>
          </w:tcPr>
          <w:p w14:paraId="3EAA1742" w14:textId="77777777" w:rsidR="007F2647" w:rsidRPr="009F2992" w:rsidRDefault="007F2647" w:rsidP="00647E66">
            <w:r w:rsidRPr="00415608">
              <w:t>Evaluation Topic &amp; Weighting</w:t>
            </w:r>
          </w:p>
        </w:tc>
        <w:tc>
          <w:tcPr>
            <w:tcW w:w="1843" w:type="dxa"/>
          </w:tcPr>
          <w:p w14:paraId="1E4B2209" w14:textId="77777777" w:rsidR="007F2647" w:rsidRPr="009F2992" w:rsidRDefault="007F2647" w:rsidP="00647E66">
            <w:r w:rsidRPr="00415608">
              <w:t>Sub-Criteria</w:t>
            </w:r>
          </w:p>
        </w:tc>
        <w:tc>
          <w:tcPr>
            <w:tcW w:w="2816" w:type="dxa"/>
          </w:tcPr>
          <w:p w14:paraId="43656BB1" w14:textId="77777777" w:rsidR="007F2647" w:rsidRPr="009F2992" w:rsidRDefault="007F2647" w:rsidP="00647E66">
            <w:r w:rsidRPr="00415608">
              <w:t>Weighted Question</w:t>
            </w:r>
          </w:p>
        </w:tc>
      </w:tr>
      <w:tr w:rsidR="007F2647" w14:paraId="1B8F2522" w14:textId="77777777" w:rsidTr="00647E66">
        <w:trPr>
          <w:trHeight w:val="1736"/>
        </w:trPr>
        <w:tc>
          <w:tcPr>
            <w:tcW w:w="1838" w:type="dxa"/>
            <w:vMerge w:val="restart"/>
          </w:tcPr>
          <w:p w14:paraId="6EF5889F" w14:textId="77777777" w:rsidR="007F2647" w:rsidRPr="009B535F" w:rsidRDefault="007F2647" w:rsidP="00647E66">
            <w:pPr>
              <w:rPr>
                <w:rStyle w:val="Important"/>
                <w:color w:val="auto"/>
              </w:rPr>
            </w:pPr>
            <w:r w:rsidRPr="009B535F">
              <w:rPr>
                <w:rStyle w:val="Important"/>
                <w:color w:val="auto"/>
              </w:rPr>
              <w:t>Technical</w:t>
            </w:r>
          </w:p>
        </w:tc>
        <w:tc>
          <w:tcPr>
            <w:tcW w:w="1701" w:type="dxa"/>
            <w:vMerge w:val="restart"/>
          </w:tcPr>
          <w:p w14:paraId="5C8722B6" w14:textId="77777777" w:rsidR="007F2647" w:rsidRPr="009B535F" w:rsidRDefault="007F2647" w:rsidP="00647E66">
            <w:pPr>
              <w:rPr>
                <w:rStyle w:val="Important"/>
                <w:color w:val="auto"/>
              </w:rPr>
            </w:pPr>
            <w:r w:rsidRPr="009B535F">
              <w:rPr>
                <w:rStyle w:val="Important"/>
                <w:color w:val="auto"/>
              </w:rPr>
              <w:t>60%</w:t>
            </w:r>
          </w:p>
        </w:tc>
        <w:tc>
          <w:tcPr>
            <w:tcW w:w="2126" w:type="dxa"/>
            <w:vMerge w:val="restart"/>
          </w:tcPr>
          <w:p w14:paraId="474B9023" w14:textId="77777777" w:rsidR="007F2647" w:rsidRPr="009B535F" w:rsidRDefault="007F2647" w:rsidP="00647E66">
            <w:pPr>
              <w:rPr>
                <w:rStyle w:val="Important"/>
                <w:b w:val="0"/>
                <w:bCs/>
                <w:color w:val="auto"/>
              </w:rPr>
            </w:pPr>
            <w:r w:rsidRPr="009B535F">
              <w:rPr>
                <w:rStyle w:val="Important"/>
                <w:b w:val="0"/>
                <w:bCs/>
                <w:color w:val="auto"/>
              </w:rPr>
              <w:t>Service / Product Proposal</w:t>
            </w:r>
          </w:p>
        </w:tc>
        <w:tc>
          <w:tcPr>
            <w:tcW w:w="1843" w:type="dxa"/>
          </w:tcPr>
          <w:p w14:paraId="38E55765" w14:textId="77777777" w:rsidR="007F2647" w:rsidRPr="009B535F" w:rsidRDefault="007F2647" w:rsidP="00647E66">
            <w:pPr>
              <w:rPr>
                <w:rStyle w:val="Important"/>
                <w:b w:val="0"/>
                <w:bCs/>
                <w:color w:val="auto"/>
              </w:rPr>
            </w:pPr>
            <w:r w:rsidRPr="009B535F">
              <w:rPr>
                <w:rStyle w:val="Important"/>
                <w:b w:val="0"/>
                <w:bCs/>
                <w:color w:val="auto"/>
              </w:rPr>
              <w:t>Methodology</w:t>
            </w:r>
          </w:p>
        </w:tc>
        <w:tc>
          <w:tcPr>
            <w:tcW w:w="2816" w:type="dxa"/>
          </w:tcPr>
          <w:p w14:paraId="17CE49A8" w14:textId="77777777" w:rsidR="004E001A" w:rsidRDefault="009B535F" w:rsidP="004E001A">
            <w:pPr>
              <w:rPr>
                <w:rStyle w:val="Important"/>
                <w:b w:val="0"/>
                <w:bCs/>
                <w:color w:val="auto"/>
              </w:rPr>
            </w:pPr>
            <w:r w:rsidRPr="009B535F">
              <w:rPr>
                <w:rStyle w:val="Important"/>
                <w:color w:val="auto"/>
              </w:rPr>
              <w:t>Q1</w:t>
            </w:r>
            <w:r>
              <w:rPr>
                <w:rStyle w:val="Important"/>
                <w:b w:val="0"/>
                <w:bCs/>
                <w:color w:val="auto"/>
              </w:rPr>
              <w:t xml:space="preserve"> </w:t>
            </w:r>
            <w:r w:rsidR="004E001A" w:rsidRPr="009B535F">
              <w:rPr>
                <w:rStyle w:val="Important"/>
                <w:b w:val="0"/>
                <w:bCs/>
                <w:color w:val="auto"/>
              </w:rPr>
              <w:t xml:space="preserve">Explain how you will deliver the specified works, </w:t>
            </w:r>
            <w:r w:rsidRPr="009B535F">
              <w:rPr>
                <w:rStyle w:val="Important"/>
                <w:b w:val="0"/>
                <w:bCs/>
                <w:color w:val="auto"/>
              </w:rPr>
              <w:t>outlining</w:t>
            </w:r>
            <w:r w:rsidR="004E001A" w:rsidRPr="009B535F">
              <w:rPr>
                <w:rStyle w:val="Important"/>
                <w:b w:val="0"/>
                <w:bCs/>
                <w:color w:val="auto"/>
              </w:rPr>
              <w:t xml:space="preserve"> what methods you will use </w:t>
            </w:r>
          </w:p>
          <w:p w14:paraId="0E1D77F2" w14:textId="0DE4A80A" w:rsidR="00E61DFC" w:rsidRPr="00E61DFC" w:rsidRDefault="00E61DFC" w:rsidP="004E001A">
            <w:pPr>
              <w:rPr>
                <w:rStyle w:val="Important"/>
                <w:color w:val="auto"/>
              </w:rPr>
            </w:pPr>
            <w:r w:rsidRPr="009B535F">
              <w:rPr>
                <w:rStyle w:val="Important"/>
                <w:color w:val="auto"/>
              </w:rPr>
              <w:t>(</w:t>
            </w:r>
            <w:r>
              <w:rPr>
                <w:rStyle w:val="Important"/>
                <w:color w:val="auto"/>
              </w:rPr>
              <w:t>4</w:t>
            </w:r>
            <w:r w:rsidRPr="009B535F">
              <w:rPr>
                <w:rStyle w:val="Important"/>
                <w:color w:val="auto"/>
              </w:rPr>
              <w:t>0% of technical score available)</w:t>
            </w:r>
          </w:p>
        </w:tc>
      </w:tr>
      <w:tr w:rsidR="007F2647" w14:paraId="75BBE7F0" w14:textId="77777777" w:rsidTr="00647E66">
        <w:trPr>
          <w:trHeight w:val="1396"/>
        </w:trPr>
        <w:tc>
          <w:tcPr>
            <w:tcW w:w="1838" w:type="dxa"/>
            <w:vMerge/>
          </w:tcPr>
          <w:p w14:paraId="5D9045E4" w14:textId="77777777" w:rsidR="007F2647" w:rsidRPr="00415608" w:rsidRDefault="007F2647" w:rsidP="00647E66">
            <w:pPr>
              <w:rPr>
                <w:rStyle w:val="Important"/>
              </w:rPr>
            </w:pPr>
          </w:p>
        </w:tc>
        <w:tc>
          <w:tcPr>
            <w:tcW w:w="1701" w:type="dxa"/>
            <w:vMerge/>
          </w:tcPr>
          <w:p w14:paraId="02D6330B" w14:textId="77777777" w:rsidR="007F2647" w:rsidRPr="00415608" w:rsidRDefault="007F2647" w:rsidP="00647E66">
            <w:pPr>
              <w:rPr>
                <w:rStyle w:val="Important"/>
              </w:rPr>
            </w:pPr>
          </w:p>
        </w:tc>
        <w:tc>
          <w:tcPr>
            <w:tcW w:w="2126" w:type="dxa"/>
            <w:vMerge/>
          </w:tcPr>
          <w:p w14:paraId="6E70E018" w14:textId="77777777" w:rsidR="007F2647" w:rsidRPr="00415608" w:rsidRDefault="007F2647" w:rsidP="00647E66">
            <w:pPr>
              <w:rPr>
                <w:rStyle w:val="Important"/>
              </w:rPr>
            </w:pPr>
          </w:p>
        </w:tc>
        <w:tc>
          <w:tcPr>
            <w:tcW w:w="1843" w:type="dxa"/>
          </w:tcPr>
          <w:p w14:paraId="7B51F446" w14:textId="77777777" w:rsidR="007F2647" w:rsidRPr="009B535F" w:rsidRDefault="007F2647" w:rsidP="00647E66">
            <w:pPr>
              <w:rPr>
                <w:rStyle w:val="Important"/>
                <w:b w:val="0"/>
                <w:bCs/>
              </w:rPr>
            </w:pPr>
            <w:r w:rsidRPr="009B535F">
              <w:rPr>
                <w:rStyle w:val="Important"/>
                <w:b w:val="0"/>
                <w:bCs/>
                <w:color w:val="auto"/>
              </w:rPr>
              <w:t>Key personnel</w:t>
            </w:r>
          </w:p>
        </w:tc>
        <w:tc>
          <w:tcPr>
            <w:tcW w:w="2816" w:type="dxa"/>
          </w:tcPr>
          <w:p w14:paraId="61D6EC3E" w14:textId="77777777" w:rsidR="00E61DFC" w:rsidRDefault="009B535F" w:rsidP="00E61DFC">
            <w:pPr>
              <w:rPr>
                <w:rStyle w:val="Important"/>
                <w:b w:val="0"/>
                <w:bCs/>
                <w:color w:val="auto"/>
              </w:rPr>
            </w:pPr>
            <w:r>
              <w:rPr>
                <w:rStyle w:val="Important"/>
                <w:color w:val="auto"/>
              </w:rPr>
              <w:t xml:space="preserve">Q2 </w:t>
            </w:r>
            <w:r w:rsidR="004E001A" w:rsidRPr="004E001A">
              <w:rPr>
                <w:rStyle w:val="Important"/>
                <w:b w:val="0"/>
                <w:bCs/>
                <w:color w:val="auto"/>
              </w:rPr>
              <w:t>Provide proof that the personnel involved are competent</w:t>
            </w:r>
          </w:p>
          <w:p w14:paraId="50700D52" w14:textId="0D31FBA4" w:rsidR="007F2647" w:rsidRPr="00E61DFC" w:rsidRDefault="00E61DFC" w:rsidP="004E001A">
            <w:pPr>
              <w:rPr>
                <w:rStyle w:val="Important"/>
                <w:color w:val="auto"/>
              </w:rPr>
            </w:pPr>
            <w:r w:rsidRPr="004E001A">
              <w:rPr>
                <w:rStyle w:val="Important"/>
                <w:color w:val="auto"/>
              </w:rPr>
              <w:t>(20% of technical score available)</w:t>
            </w:r>
          </w:p>
        </w:tc>
      </w:tr>
      <w:tr w:rsidR="007F2647" w14:paraId="6DDE9FAA" w14:textId="77777777" w:rsidTr="00647E66">
        <w:trPr>
          <w:trHeight w:val="1004"/>
        </w:trPr>
        <w:tc>
          <w:tcPr>
            <w:tcW w:w="1838" w:type="dxa"/>
            <w:vMerge/>
          </w:tcPr>
          <w:p w14:paraId="3043CA0D" w14:textId="77777777" w:rsidR="007F2647" w:rsidRPr="00415608" w:rsidRDefault="007F2647" w:rsidP="00647E66">
            <w:pPr>
              <w:rPr>
                <w:rStyle w:val="Important"/>
              </w:rPr>
            </w:pPr>
          </w:p>
        </w:tc>
        <w:tc>
          <w:tcPr>
            <w:tcW w:w="1701" w:type="dxa"/>
            <w:vMerge/>
          </w:tcPr>
          <w:p w14:paraId="33AB17DC" w14:textId="77777777" w:rsidR="007F2647" w:rsidRPr="00415608" w:rsidRDefault="007F2647" w:rsidP="00647E66">
            <w:pPr>
              <w:rPr>
                <w:rStyle w:val="Important"/>
              </w:rPr>
            </w:pPr>
          </w:p>
        </w:tc>
        <w:tc>
          <w:tcPr>
            <w:tcW w:w="2126" w:type="dxa"/>
            <w:vMerge/>
          </w:tcPr>
          <w:p w14:paraId="45BF232C" w14:textId="77777777" w:rsidR="007F2647" w:rsidRPr="00415608" w:rsidRDefault="007F2647" w:rsidP="00647E66">
            <w:pPr>
              <w:rPr>
                <w:rStyle w:val="Important"/>
              </w:rPr>
            </w:pPr>
          </w:p>
        </w:tc>
        <w:tc>
          <w:tcPr>
            <w:tcW w:w="1843" w:type="dxa"/>
          </w:tcPr>
          <w:p w14:paraId="50B51711" w14:textId="77777777" w:rsidR="007F2647" w:rsidRPr="009B535F" w:rsidRDefault="007F2647" w:rsidP="00647E66">
            <w:pPr>
              <w:rPr>
                <w:rStyle w:val="Important"/>
                <w:b w:val="0"/>
                <w:bCs/>
                <w:color w:val="auto"/>
              </w:rPr>
            </w:pPr>
            <w:r w:rsidRPr="009B535F">
              <w:rPr>
                <w:rStyle w:val="Important"/>
                <w:b w:val="0"/>
                <w:bCs/>
                <w:color w:val="auto"/>
              </w:rPr>
              <w:t xml:space="preserve">Health &amp; Safety </w:t>
            </w:r>
          </w:p>
        </w:tc>
        <w:tc>
          <w:tcPr>
            <w:tcW w:w="2816" w:type="dxa"/>
          </w:tcPr>
          <w:p w14:paraId="08984F3A" w14:textId="77777777" w:rsidR="004E001A" w:rsidRDefault="009B535F" w:rsidP="00647E66">
            <w:pPr>
              <w:rPr>
                <w:rStyle w:val="Important"/>
                <w:b w:val="0"/>
                <w:bCs/>
                <w:color w:val="auto"/>
              </w:rPr>
            </w:pPr>
            <w:r>
              <w:rPr>
                <w:rStyle w:val="Important"/>
                <w:color w:val="auto"/>
              </w:rPr>
              <w:t xml:space="preserve">Q3 </w:t>
            </w:r>
            <w:r w:rsidR="004E001A" w:rsidRPr="009B535F">
              <w:rPr>
                <w:rStyle w:val="Important"/>
                <w:b w:val="0"/>
                <w:bCs/>
                <w:color w:val="auto"/>
              </w:rPr>
              <w:t>Provi</w:t>
            </w:r>
            <w:r>
              <w:rPr>
                <w:rStyle w:val="Important"/>
                <w:b w:val="0"/>
                <w:bCs/>
                <w:color w:val="auto"/>
              </w:rPr>
              <w:t xml:space="preserve">de documented </w:t>
            </w:r>
            <w:r w:rsidR="004E001A" w:rsidRPr="009B535F">
              <w:rPr>
                <w:rStyle w:val="Important"/>
                <w:b w:val="0"/>
                <w:bCs/>
                <w:color w:val="auto"/>
              </w:rPr>
              <w:t>Safe Systems of Work</w:t>
            </w:r>
            <w:r>
              <w:rPr>
                <w:rStyle w:val="Important"/>
                <w:b w:val="0"/>
                <w:bCs/>
                <w:color w:val="auto"/>
              </w:rPr>
              <w:t xml:space="preserve"> and/or Risk Assessments</w:t>
            </w:r>
            <w:r w:rsidR="004E001A" w:rsidRPr="009B535F">
              <w:rPr>
                <w:rStyle w:val="Important"/>
                <w:b w:val="0"/>
                <w:bCs/>
                <w:color w:val="auto"/>
              </w:rPr>
              <w:t xml:space="preserve"> that explain how the </w:t>
            </w:r>
            <w:r w:rsidRPr="009B535F">
              <w:rPr>
                <w:rStyle w:val="Important"/>
                <w:b w:val="0"/>
                <w:bCs/>
                <w:color w:val="auto"/>
              </w:rPr>
              <w:t>identified</w:t>
            </w:r>
            <w:r w:rsidR="004E001A" w:rsidRPr="009B535F">
              <w:rPr>
                <w:rStyle w:val="Important"/>
                <w:b w:val="0"/>
                <w:bCs/>
                <w:color w:val="auto"/>
              </w:rPr>
              <w:t xml:space="preserve"> hazards will be managed</w:t>
            </w:r>
          </w:p>
          <w:p w14:paraId="70725974" w14:textId="42EA190C" w:rsidR="00E61DFC" w:rsidRPr="00E61DFC" w:rsidRDefault="00E61DFC" w:rsidP="00647E66">
            <w:pPr>
              <w:rPr>
                <w:rStyle w:val="Important"/>
                <w:color w:val="auto"/>
              </w:rPr>
            </w:pPr>
            <w:r w:rsidRPr="009B535F">
              <w:rPr>
                <w:rStyle w:val="Important"/>
                <w:color w:val="auto"/>
              </w:rPr>
              <w:t>(40% of technical score available)</w:t>
            </w:r>
          </w:p>
        </w:tc>
      </w:tr>
      <w:tr w:rsidR="007F2647" w14:paraId="7E838F63" w14:textId="77777777" w:rsidTr="00647E66">
        <w:trPr>
          <w:trHeight w:val="1383"/>
        </w:trPr>
        <w:tc>
          <w:tcPr>
            <w:tcW w:w="1838" w:type="dxa"/>
          </w:tcPr>
          <w:p w14:paraId="10A02596" w14:textId="77777777" w:rsidR="007F2647" w:rsidRPr="009B535F" w:rsidRDefault="007F2647" w:rsidP="00647E66">
            <w:pPr>
              <w:rPr>
                <w:rStyle w:val="Important"/>
                <w:color w:val="auto"/>
              </w:rPr>
            </w:pPr>
            <w:r w:rsidRPr="009B535F">
              <w:rPr>
                <w:rStyle w:val="Important"/>
                <w:color w:val="auto"/>
              </w:rPr>
              <w:t>Commercial</w:t>
            </w:r>
          </w:p>
        </w:tc>
        <w:tc>
          <w:tcPr>
            <w:tcW w:w="1701" w:type="dxa"/>
          </w:tcPr>
          <w:p w14:paraId="6ACEA376" w14:textId="77777777" w:rsidR="007F2647" w:rsidRPr="009B535F" w:rsidRDefault="007F2647" w:rsidP="00647E66">
            <w:pPr>
              <w:rPr>
                <w:rStyle w:val="Important"/>
                <w:color w:val="auto"/>
              </w:rPr>
            </w:pPr>
            <w:r w:rsidRPr="009B535F">
              <w:rPr>
                <w:rStyle w:val="Important"/>
                <w:color w:val="auto"/>
              </w:rPr>
              <w:t>40%</w:t>
            </w:r>
          </w:p>
        </w:tc>
        <w:tc>
          <w:tcPr>
            <w:tcW w:w="2126" w:type="dxa"/>
          </w:tcPr>
          <w:p w14:paraId="1461DA02" w14:textId="77777777" w:rsidR="007F2647" w:rsidRPr="009B535F" w:rsidRDefault="007F2647" w:rsidP="00647E66">
            <w:pPr>
              <w:rPr>
                <w:rStyle w:val="Important"/>
                <w:b w:val="0"/>
                <w:bCs/>
                <w:color w:val="auto"/>
              </w:rPr>
            </w:pPr>
            <w:r w:rsidRPr="009B535F">
              <w:rPr>
                <w:rStyle w:val="Important"/>
                <w:b w:val="0"/>
                <w:bCs/>
                <w:color w:val="auto"/>
              </w:rPr>
              <w:t>Whole life cost of the proposed Contract</w:t>
            </w:r>
          </w:p>
        </w:tc>
        <w:tc>
          <w:tcPr>
            <w:tcW w:w="1843" w:type="dxa"/>
          </w:tcPr>
          <w:p w14:paraId="08F54730" w14:textId="77777777" w:rsidR="007F2647" w:rsidRPr="009B535F" w:rsidRDefault="007F2647" w:rsidP="00647E66">
            <w:pPr>
              <w:rPr>
                <w:rStyle w:val="Important"/>
                <w:b w:val="0"/>
                <w:bCs/>
                <w:color w:val="auto"/>
              </w:rPr>
            </w:pPr>
            <w:r w:rsidRPr="009B535F">
              <w:rPr>
                <w:rStyle w:val="Important"/>
                <w:b w:val="0"/>
                <w:bCs/>
                <w:color w:val="auto"/>
              </w:rPr>
              <w:t>Commercial Model</w:t>
            </w:r>
          </w:p>
        </w:tc>
        <w:tc>
          <w:tcPr>
            <w:tcW w:w="2816" w:type="dxa"/>
          </w:tcPr>
          <w:p w14:paraId="57F5D722" w14:textId="77777777" w:rsidR="009B535F" w:rsidRDefault="009B535F" w:rsidP="00647E66">
            <w:pPr>
              <w:rPr>
                <w:rStyle w:val="Important"/>
                <w:b w:val="0"/>
                <w:bCs/>
                <w:color w:val="auto"/>
              </w:rPr>
            </w:pPr>
            <w:r>
              <w:rPr>
                <w:rStyle w:val="Important"/>
                <w:b w:val="0"/>
                <w:bCs/>
                <w:color w:val="auto"/>
              </w:rPr>
              <w:t>Specify the total cost of delivering the works</w:t>
            </w:r>
            <w:r w:rsidR="00E61DFC">
              <w:rPr>
                <w:rStyle w:val="Important"/>
                <w:b w:val="0"/>
                <w:bCs/>
                <w:color w:val="auto"/>
              </w:rPr>
              <w:t>.</w:t>
            </w:r>
          </w:p>
          <w:p w14:paraId="7A392D16" w14:textId="1705F748" w:rsidR="00E61DFC" w:rsidRPr="00E61DFC" w:rsidRDefault="00E61DFC" w:rsidP="00647E66">
            <w:pPr>
              <w:rPr>
                <w:rStyle w:val="Important"/>
                <w:color w:val="auto"/>
              </w:rPr>
            </w:pPr>
            <w:r w:rsidRPr="009B535F">
              <w:rPr>
                <w:rStyle w:val="Important"/>
                <w:color w:val="auto"/>
              </w:rPr>
              <w:t>(100% of commercial score available)</w:t>
            </w:r>
          </w:p>
        </w:tc>
      </w:tr>
    </w:tbl>
    <w:p w14:paraId="1820C679" w14:textId="77777777" w:rsidR="007F2647" w:rsidRDefault="007F2647" w:rsidP="007F2647"/>
    <w:p w14:paraId="3A58D7DB" w14:textId="77777777" w:rsidR="00E61DFC" w:rsidRDefault="00E61DFC" w:rsidP="007F2647">
      <w:pPr>
        <w:pStyle w:val="Subheading"/>
      </w:pPr>
    </w:p>
    <w:p w14:paraId="0EC548EF" w14:textId="77777777" w:rsidR="00E61DFC" w:rsidRDefault="00E61DFC" w:rsidP="007F2647">
      <w:pPr>
        <w:pStyle w:val="Subheading"/>
      </w:pPr>
    </w:p>
    <w:p w14:paraId="24DCA8FA" w14:textId="77777777" w:rsidR="00E61DFC" w:rsidRDefault="00E61DFC" w:rsidP="007F2647">
      <w:pPr>
        <w:pStyle w:val="Subheading"/>
      </w:pPr>
    </w:p>
    <w:p w14:paraId="2208C5EF" w14:textId="77777777" w:rsidR="00E61DFC" w:rsidRDefault="00E61DFC" w:rsidP="007F2647">
      <w:pPr>
        <w:pStyle w:val="Subheading"/>
      </w:pPr>
    </w:p>
    <w:p w14:paraId="3C6ACD06" w14:textId="404B40FB" w:rsidR="007F2647" w:rsidRPr="00A57295" w:rsidRDefault="007F2647" w:rsidP="007F2647">
      <w:pPr>
        <w:pStyle w:val="Subheading"/>
        <w:rPr>
          <w:rStyle w:val="Important"/>
        </w:rPr>
      </w:pPr>
      <w:r w:rsidRPr="00415608">
        <w:lastRenderedPageBreak/>
        <w:t>Technical (</w:t>
      </w:r>
      <w:r w:rsidR="009B535F">
        <w:t>60</w:t>
      </w:r>
      <w:r w:rsidRPr="00415608">
        <w:t>%)</w:t>
      </w:r>
      <w:r>
        <w:t xml:space="preserve"> </w:t>
      </w:r>
    </w:p>
    <w:p w14:paraId="68483A71" w14:textId="02CA8046" w:rsidR="007F2647" w:rsidRDefault="007F2647" w:rsidP="007F2647">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7F2647" w14:paraId="6B4BDACA" w14:textId="77777777" w:rsidTr="00647E66">
        <w:trPr>
          <w:cnfStyle w:val="100000000000" w:firstRow="1" w:lastRow="0" w:firstColumn="0" w:lastColumn="0" w:oddVBand="0" w:evenVBand="0" w:oddHBand="0" w:evenHBand="0" w:firstRowFirstColumn="0" w:firstRowLastColumn="0" w:lastRowFirstColumn="0" w:lastRowLastColumn="0"/>
        </w:trPr>
        <w:tc>
          <w:tcPr>
            <w:tcW w:w="1684" w:type="dxa"/>
          </w:tcPr>
          <w:p w14:paraId="35F6E408" w14:textId="77777777" w:rsidR="007F2647" w:rsidRPr="009F2992" w:rsidRDefault="007F2647" w:rsidP="00647E66">
            <w:r>
              <w:t>Description</w:t>
            </w:r>
          </w:p>
        </w:tc>
        <w:tc>
          <w:tcPr>
            <w:tcW w:w="3294" w:type="dxa"/>
          </w:tcPr>
          <w:p w14:paraId="5B96DEB9" w14:textId="77777777" w:rsidR="007F2647" w:rsidRPr="009F2992" w:rsidRDefault="007F2647" w:rsidP="00647E66">
            <w:r>
              <w:t xml:space="preserve">Score </w:t>
            </w:r>
          </w:p>
        </w:tc>
        <w:tc>
          <w:tcPr>
            <w:tcW w:w="5223" w:type="dxa"/>
          </w:tcPr>
          <w:p w14:paraId="45EB348D" w14:textId="77777777" w:rsidR="007F2647" w:rsidRPr="009F2992" w:rsidRDefault="007F2647" w:rsidP="00647E66">
            <w:r>
              <w:t>Definition</w:t>
            </w:r>
          </w:p>
        </w:tc>
      </w:tr>
      <w:tr w:rsidR="007F2647" w14:paraId="1E7B509F" w14:textId="77777777" w:rsidTr="00647E66">
        <w:tc>
          <w:tcPr>
            <w:tcW w:w="1684" w:type="dxa"/>
          </w:tcPr>
          <w:p w14:paraId="581561DB" w14:textId="77777777" w:rsidR="007F2647" w:rsidRPr="00E61DFC" w:rsidRDefault="007F2647" w:rsidP="00647E66">
            <w:pPr>
              <w:rPr>
                <w:sz w:val="20"/>
                <w:szCs w:val="20"/>
              </w:rPr>
            </w:pPr>
            <w:r w:rsidRPr="00E61DFC">
              <w:rPr>
                <w:sz w:val="20"/>
                <w:szCs w:val="20"/>
              </w:rPr>
              <w:t xml:space="preserve">Very good </w:t>
            </w:r>
          </w:p>
        </w:tc>
        <w:tc>
          <w:tcPr>
            <w:tcW w:w="3294" w:type="dxa"/>
          </w:tcPr>
          <w:p w14:paraId="4757ECBE" w14:textId="77777777" w:rsidR="007F2647" w:rsidRPr="00E61DFC" w:rsidRDefault="007F2647" w:rsidP="00647E66">
            <w:pPr>
              <w:rPr>
                <w:sz w:val="20"/>
                <w:szCs w:val="20"/>
              </w:rPr>
            </w:pPr>
            <w:r w:rsidRPr="00E61DFC">
              <w:rPr>
                <w:sz w:val="20"/>
                <w:szCs w:val="20"/>
              </w:rPr>
              <w:t>100</w:t>
            </w:r>
          </w:p>
        </w:tc>
        <w:tc>
          <w:tcPr>
            <w:tcW w:w="5223" w:type="dxa"/>
          </w:tcPr>
          <w:p w14:paraId="13221B3B"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F2647" w14:paraId="77F00308" w14:textId="77777777" w:rsidTr="00647E66">
        <w:tc>
          <w:tcPr>
            <w:tcW w:w="1684" w:type="dxa"/>
          </w:tcPr>
          <w:p w14:paraId="7BD0A159" w14:textId="77777777" w:rsidR="007F2647" w:rsidRPr="00E61DFC" w:rsidRDefault="007F2647" w:rsidP="00647E66">
            <w:pPr>
              <w:rPr>
                <w:sz w:val="20"/>
                <w:szCs w:val="20"/>
              </w:rPr>
            </w:pPr>
            <w:r w:rsidRPr="00E61DFC">
              <w:rPr>
                <w:sz w:val="20"/>
                <w:szCs w:val="20"/>
              </w:rPr>
              <w:t>Good</w:t>
            </w:r>
          </w:p>
        </w:tc>
        <w:tc>
          <w:tcPr>
            <w:tcW w:w="3294" w:type="dxa"/>
          </w:tcPr>
          <w:p w14:paraId="0DCADF60" w14:textId="77777777" w:rsidR="007F2647" w:rsidRPr="00E61DFC" w:rsidRDefault="007F2647" w:rsidP="00647E66">
            <w:pPr>
              <w:rPr>
                <w:sz w:val="20"/>
                <w:szCs w:val="20"/>
              </w:rPr>
            </w:pPr>
            <w:r w:rsidRPr="00E61DFC">
              <w:rPr>
                <w:sz w:val="20"/>
                <w:szCs w:val="20"/>
              </w:rPr>
              <w:t>70</w:t>
            </w:r>
          </w:p>
        </w:tc>
        <w:tc>
          <w:tcPr>
            <w:tcW w:w="5223" w:type="dxa"/>
          </w:tcPr>
          <w:p w14:paraId="3AE82C15"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F2647" w14:paraId="102945D4" w14:textId="77777777" w:rsidTr="00647E66">
        <w:tc>
          <w:tcPr>
            <w:tcW w:w="1684" w:type="dxa"/>
          </w:tcPr>
          <w:p w14:paraId="4DB14F34" w14:textId="77777777" w:rsidR="007F2647" w:rsidRPr="00E61DFC" w:rsidRDefault="007F2647" w:rsidP="00647E66">
            <w:pPr>
              <w:rPr>
                <w:sz w:val="20"/>
                <w:szCs w:val="20"/>
              </w:rPr>
            </w:pPr>
            <w:r w:rsidRPr="00E61DFC">
              <w:rPr>
                <w:sz w:val="20"/>
                <w:szCs w:val="20"/>
              </w:rPr>
              <w:t>Moderate</w:t>
            </w:r>
          </w:p>
        </w:tc>
        <w:tc>
          <w:tcPr>
            <w:tcW w:w="3294" w:type="dxa"/>
          </w:tcPr>
          <w:p w14:paraId="26385D20" w14:textId="77777777" w:rsidR="007F2647" w:rsidRPr="00E61DFC" w:rsidRDefault="007F2647" w:rsidP="00647E66">
            <w:pPr>
              <w:rPr>
                <w:sz w:val="20"/>
                <w:szCs w:val="20"/>
              </w:rPr>
            </w:pPr>
            <w:r w:rsidRPr="00E61DFC">
              <w:rPr>
                <w:sz w:val="20"/>
                <w:szCs w:val="20"/>
              </w:rPr>
              <w:t>50</w:t>
            </w:r>
          </w:p>
        </w:tc>
        <w:tc>
          <w:tcPr>
            <w:tcW w:w="5223" w:type="dxa"/>
          </w:tcPr>
          <w:p w14:paraId="5B59694B" w14:textId="77777777" w:rsidR="007F2647" w:rsidRPr="00E61DFC" w:rsidRDefault="007F2647" w:rsidP="00647E66">
            <w:pPr>
              <w:rPr>
                <w:sz w:val="20"/>
                <w:szCs w:val="20"/>
              </w:rPr>
            </w:pPr>
            <w:r w:rsidRPr="00E61DFC">
              <w:rPr>
                <w:sz w:val="20"/>
                <w:szCs w:val="2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F2647" w14:paraId="649894A0" w14:textId="77777777" w:rsidTr="00647E66">
        <w:tc>
          <w:tcPr>
            <w:tcW w:w="1684" w:type="dxa"/>
          </w:tcPr>
          <w:p w14:paraId="1A6898DB" w14:textId="77777777" w:rsidR="007F2647" w:rsidRPr="00E61DFC" w:rsidRDefault="007F2647" w:rsidP="00647E66">
            <w:pPr>
              <w:rPr>
                <w:sz w:val="20"/>
                <w:szCs w:val="20"/>
              </w:rPr>
            </w:pPr>
            <w:r w:rsidRPr="00E61DFC">
              <w:rPr>
                <w:sz w:val="20"/>
                <w:szCs w:val="20"/>
              </w:rPr>
              <w:t xml:space="preserve">Weak </w:t>
            </w:r>
          </w:p>
        </w:tc>
        <w:tc>
          <w:tcPr>
            <w:tcW w:w="3294" w:type="dxa"/>
          </w:tcPr>
          <w:p w14:paraId="39BCBDEF" w14:textId="77777777" w:rsidR="007F2647" w:rsidRPr="00E61DFC" w:rsidRDefault="007F2647" w:rsidP="00647E66">
            <w:pPr>
              <w:rPr>
                <w:sz w:val="20"/>
                <w:szCs w:val="20"/>
              </w:rPr>
            </w:pPr>
            <w:r w:rsidRPr="00E61DFC">
              <w:rPr>
                <w:sz w:val="20"/>
                <w:szCs w:val="20"/>
              </w:rPr>
              <w:t>20</w:t>
            </w:r>
          </w:p>
        </w:tc>
        <w:tc>
          <w:tcPr>
            <w:tcW w:w="5223" w:type="dxa"/>
          </w:tcPr>
          <w:p w14:paraId="18CF5264" w14:textId="77777777" w:rsidR="007F2647" w:rsidRPr="00E61DFC" w:rsidRDefault="007F2647" w:rsidP="00647E66">
            <w:pPr>
              <w:rPr>
                <w:sz w:val="20"/>
                <w:szCs w:val="20"/>
              </w:rPr>
            </w:pPr>
            <w:r w:rsidRPr="00E61DFC">
              <w:rPr>
                <w:sz w:val="20"/>
                <w:szCs w:val="2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7F2647" w14:paraId="4F7ECFFA" w14:textId="77777777" w:rsidTr="00647E66">
        <w:tc>
          <w:tcPr>
            <w:tcW w:w="1684" w:type="dxa"/>
          </w:tcPr>
          <w:p w14:paraId="4C8AB735" w14:textId="77777777" w:rsidR="007F2647" w:rsidRPr="00E61DFC" w:rsidRDefault="007F2647" w:rsidP="00647E66">
            <w:pPr>
              <w:rPr>
                <w:sz w:val="20"/>
                <w:szCs w:val="20"/>
              </w:rPr>
            </w:pPr>
            <w:r w:rsidRPr="00E61DFC">
              <w:rPr>
                <w:sz w:val="20"/>
                <w:szCs w:val="20"/>
              </w:rPr>
              <w:t>Unacceptable</w:t>
            </w:r>
          </w:p>
        </w:tc>
        <w:tc>
          <w:tcPr>
            <w:tcW w:w="3294" w:type="dxa"/>
          </w:tcPr>
          <w:p w14:paraId="00A35A7A" w14:textId="77777777" w:rsidR="007F2647" w:rsidRPr="00E61DFC" w:rsidRDefault="007F2647" w:rsidP="00647E66">
            <w:pPr>
              <w:rPr>
                <w:sz w:val="20"/>
                <w:szCs w:val="20"/>
              </w:rPr>
            </w:pPr>
            <w:r w:rsidRPr="00E61DFC">
              <w:rPr>
                <w:sz w:val="20"/>
                <w:szCs w:val="20"/>
              </w:rPr>
              <w:t>0</w:t>
            </w:r>
          </w:p>
        </w:tc>
        <w:tc>
          <w:tcPr>
            <w:tcW w:w="5223" w:type="dxa"/>
          </w:tcPr>
          <w:p w14:paraId="15D2B538" w14:textId="77777777" w:rsidR="007F2647" w:rsidRPr="00E61DFC" w:rsidRDefault="007F2647" w:rsidP="00647E66">
            <w:pPr>
              <w:rPr>
                <w:sz w:val="20"/>
                <w:szCs w:val="20"/>
              </w:rPr>
            </w:pPr>
            <w:r w:rsidRPr="00E61DFC">
              <w:rPr>
                <w:sz w:val="20"/>
                <w:szCs w:val="20"/>
              </w:rPr>
              <w:t>No response or provides a response that gives the Authority no confidence that the requirement will be met. </w:t>
            </w:r>
          </w:p>
        </w:tc>
      </w:tr>
    </w:tbl>
    <w:p w14:paraId="4EFD9CB9" w14:textId="77777777" w:rsidR="007F2647" w:rsidRDefault="007F2647" w:rsidP="007F2647"/>
    <w:p w14:paraId="727240C4" w14:textId="77777777" w:rsidR="007F2647" w:rsidRPr="007309B9" w:rsidRDefault="007F2647" w:rsidP="007F2647">
      <w:r w:rsidRPr="007309B9">
        <w:t xml:space="preserve">Technical evaluation is assessed using the evaluation topics and sub-criteria stated in the Evaluation Criteria section above. </w:t>
      </w:r>
    </w:p>
    <w:p w14:paraId="57AFF079" w14:textId="72EA070F" w:rsidR="007F2647" w:rsidRPr="00CB135B" w:rsidRDefault="007F2647" w:rsidP="007F2647">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7F2647" w14:paraId="691D58B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13A94978" w14:textId="77034FF2" w:rsidR="007F2647" w:rsidRPr="009F2992" w:rsidRDefault="007F2647" w:rsidP="00647E66">
            <w:pPr>
              <w:rPr>
                <w:rStyle w:val="Important"/>
              </w:rPr>
            </w:pPr>
            <w:r w:rsidRPr="009B535F">
              <w:rPr>
                <w:rStyle w:val="Important"/>
                <w:color w:val="auto"/>
              </w:rPr>
              <w:t>Methodology</w:t>
            </w:r>
            <w:r>
              <w:rPr>
                <w:rStyle w:val="Important"/>
              </w:rPr>
              <w:t xml:space="preserve"> </w:t>
            </w:r>
          </w:p>
        </w:tc>
        <w:tc>
          <w:tcPr>
            <w:tcW w:w="4319" w:type="dxa"/>
          </w:tcPr>
          <w:p w14:paraId="60744F91" w14:textId="77777777" w:rsidR="007F2647" w:rsidRPr="009F2992" w:rsidRDefault="007F2647" w:rsidP="00647E66">
            <w:r w:rsidRPr="007309B9">
              <w:t>Detailed Evaluation Criteria</w:t>
            </w:r>
          </w:p>
        </w:tc>
      </w:tr>
      <w:tr w:rsidR="007F2647" w14:paraId="5F16C3F4" w14:textId="77777777" w:rsidTr="00647E66">
        <w:tc>
          <w:tcPr>
            <w:tcW w:w="4318" w:type="dxa"/>
          </w:tcPr>
          <w:p w14:paraId="7E5D4A5D" w14:textId="74D4A825" w:rsidR="007F2647" w:rsidRPr="009B535F" w:rsidRDefault="007F2647" w:rsidP="00647E66">
            <w:pPr>
              <w:rPr>
                <w:rStyle w:val="Important"/>
              </w:rPr>
            </w:pPr>
            <w:r w:rsidRPr="009B535F">
              <w:rPr>
                <w:rStyle w:val="Important"/>
                <w:color w:val="auto"/>
              </w:rPr>
              <w:t>Q1</w:t>
            </w:r>
            <w:r w:rsidR="009B535F" w:rsidRPr="009B535F">
              <w:rPr>
                <w:rStyle w:val="Important"/>
                <w:b w:val="0"/>
                <w:bCs/>
                <w:color w:val="auto"/>
              </w:rPr>
              <w:t xml:space="preserve"> Explain how you will deliver the specified works, outlining what methods you will use</w:t>
            </w:r>
            <w:r w:rsidR="00253B52">
              <w:rPr>
                <w:rStyle w:val="Important"/>
                <w:b w:val="0"/>
                <w:bCs/>
                <w:color w:val="auto"/>
              </w:rPr>
              <w:t>.</w:t>
            </w:r>
            <w:r w:rsidR="00253B52">
              <w:rPr>
                <w:rStyle w:val="Important"/>
                <w:bCs/>
              </w:rPr>
              <w:t xml:space="preserve"> </w:t>
            </w:r>
            <w:r w:rsidR="00253B52" w:rsidRPr="00253B52">
              <w:rPr>
                <w:rStyle w:val="Important"/>
                <w:b w:val="0"/>
                <w:color w:val="auto"/>
              </w:rPr>
              <w:t>No more than 2 sides of A4</w:t>
            </w:r>
          </w:p>
        </w:tc>
        <w:tc>
          <w:tcPr>
            <w:tcW w:w="4319" w:type="dxa"/>
          </w:tcPr>
          <w:p w14:paraId="5BFACFD0" w14:textId="77777777" w:rsidR="007F2647" w:rsidRPr="009B535F" w:rsidRDefault="007F2647" w:rsidP="00647E66">
            <w:pPr>
              <w:rPr>
                <w:rStyle w:val="Important"/>
                <w:b w:val="0"/>
                <w:bCs/>
                <w:color w:val="auto"/>
              </w:rPr>
            </w:pPr>
            <w:r w:rsidRPr="009B535F">
              <w:rPr>
                <w:rStyle w:val="Important"/>
                <w:b w:val="0"/>
                <w:bCs/>
                <w:color w:val="auto"/>
              </w:rPr>
              <w:t>Your response should:</w:t>
            </w:r>
          </w:p>
          <w:p w14:paraId="40034C7C" w14:textId="77777777" w:rsidR="007F2647" w:rsidRPr="009B535F" w:rsidRDefault="007F2647" w:rsidP="00647E66">
            <w:pPr>
              <w:rPr>
                <w:rStyle w:val="Important"/>
                <w:b w:val="0"/>
                <w:bCs/>
                <w:color w:val="auto"/>
              </w:rPr>
            </w:pPr>
            <w:r w:rsidRPr="009B535F">
              <w:rPr>
                <w:rStyle w:val="Important"/>
                <w:b w:val="0"/>
                <w:bCs/>
                <w:color w:val="auto"/>
              </w:rPr>
              <w:t>1) Demonstrate a clear understanding of the nature of the requirements.</w:t>
            </w:r>
          </w:p>
          <w:p w14:paraId="5999F66E" w14:textId="77777777" w:rsidR="007F2647" w:rsidRPr="009B535F" w:rsidRDefault="007F2647" w:rsidP="00647E66">
            <w:pPr>
              <w:rPr>
                <w:rStyle w:val="Important"/>
                <w:b w:val="0"/>
                <w:bCs/>
                <w:color w:val="auto"/>
              </w:rPr>
            </w:pPr>
            <w:r w:rsidRPr="009B535F">
              <w:rPr>
                <w:rStyle w:val="Important"/>
                <w:b w:val="0"/>
                <w:bCs/>
                <w:color w:val="auto"/>
              </w:rPr>
              <w:lastRenderedPageBreak/>
              <w:t>2) Be a clear, practical, achievable, and cost-effective methodology to deliver these requirements.</w:t>
            </w:r>
          </w:p>
          <w:p w14:paraId="028FBB72" w14:textId="77777777" w:rsidR="007F2647" w:rsidRPr="009F2992" w:rsidRDefault="007F2647" w:rsidP="00647E66">
            <w:r w:rsidRPr="009B535F">
              <w:rPr>
                <w:rStyle w:val="Important"/>
                <w:b w:val="0"/>
                <w:bCs/>
                <w:color w:val="auto"/>
              </w:rPr>
              <w:t>3) Have information in sufficient detail to allow a full appraisal of the suitability of the approach to deliver for the project.</w:t>
            </w:r>
          </w:p>
        </w:tc>
      </w:tr>
    </w:tbl>
    <w:p w14:paraId="076842AF" w14:textId="77777777" w:rsidR="007F2647" w:rsidRPr="007309B9" w:rsidRDefault="007F2647" w:rsidP="007F2647">
      <w:pPr>
        <w:rPr>
          <w:rStyle w:val="Important"/>
        </w:rPr>
      </w:pPr>
    </w:p>
    <w:tbl>
      <w:tblPr>
        <w:tblStyle w:val="Table"/>
        <w:tblW w:w="0" w:type="auto"/>
        <w:tblLook w:val="04A0" w:firstRow="1" w:lastRow="0" w:firstColumn="1" w:lastColumn="0" w:noHBand="0" w:noVBand="1"/>
      </w:tblPr>
      <w:tblGrid>
        <w:gridCol w:w="4318"/>
        <w:gridCol w:w="4319"/>
      </w:tblGrid>
      <w:tr w:rsidR="007F2647" w14:paraId="1DF59AA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5D2F24A" w14:textId="34B40D7B" w:rsidR="007F2647" w:rsidRPr="009B535F" w:rsidRDefault="009B535F" w:rsidP="00647E66">
            <w:pPr>
              <w:rPr>
                <w:rStyle w:val="Important"/>
                <w:color w:val="auto"/>
              </w:rPr>
            </w:pPr>
            <w:r w:rsidRPr="009B535F">
              <w:rPr>
                <w:rStyle w:val="Important"/>
                <w:color w:val="auto"/>
              </w:rPr>
              <w:t>Key Personnel</w:t>
            </w:r>
          </w:p>
        </w:tc>
        <w:tc>
          <w:tcPr>
            <w:tcW w:w="4319" w:type="dxa"/>
          </w:tcPr>
          <w:p w14:paraId="48A5DBFF" w14:textId="77777777" w:rsidR="007F2647" w:rsidRPr="009F2992" w:rsidRDefault="007F2647" w:rsidP="00647E66">
            <w:r w:rsidRPr="007309B9">
              <w:t>Detailed Evaluation Criteria</w:t>
            </w:r>
          </w:p>
        </w:tc>
      </w:tr>
      <w:tr w:rsidR="007F2647" w14:paraId="270A9C15" w14:textId="77777777" w:rsidTr="00647E66">
        <w:tc>
          <w:tcPr>
            <w:tcW w:w="4318" w:type="dxa"/>
          </w:tcPr>
          <w:p w14:paraId="723BE544" w14:textId="0BE9A150" w:rsidR="007F2647" w:rsidRPr="009F2992" w:rsidRDefault="007F2647" w:rsidP="00647E66">
            <w:pPr>
              <w:rPr>
                <w:rStyle w:val="Important"/>
              </w:rPr>
            </w:pPr>
            <w:r w:rsidRPr="009B535F">
              <w:rPr>
                <w:rStyle w:val="Important"/>
                <w:color w:val="auto"/>
              </w:rPr>
              <w:t>Q</w:t>
            </w:r>
            <w:r w:rsidR="009B535F" w:rsidRPr="009B535F">
              <w:rPr>
                <w:rStyle w:val="Important"/>
                <w:color w:val="auto"/>
              </w:rPr>
              <w:t>2</w:t>
            </w:r>
            <w:r w:rsidR="009B535F">
              <w:rPr>
                <w:rStyle w:val="Important"/>
                <w:color w:val="auto"/>
              </w:rPr>
              <w:t xml:space="preserve"> </w:t>
            </w:r>
            <w:r w:rsidR="009B535F" w:rsidRPr="004E001A">
              <w:rPr>
                <w:rStyle w:val="Important"/>
                <w:b w:val="0"/>
                <w:bCs/>
                <w:color w:val="auto"/>
              </w:rPr>
              <w:t>Provide proof that the personnel involved are competent</w:t>
            </w:r>
          </w:p>
        </w:tc>
        <w:tc>
          <w:tcPr>
            <w:tcW w:w="4319" w:type="dxa"/>
          </w:tcPr>
          <w:p w14:paraId="010A4725"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02580833" w14:textId="619CF0D4" w:rsidR="00CB135B" w:rsidRPr="009B535F" w:rsidRDefault="00CB135B" w:rsidP="00CB135B">
            <w:pPr>
              <w:rPr>
                <w:rStyle w:val="Important"/>
                <w:b w:val="0"/>
                <w:bCs/>
                <w:color w:val="auto"/>
              </w:rPr>
            </w:pPr>
            <w:r w:rsidRPr="009B535F">
              <w:rPr>
                <w:rStyle w:val="Important"/>
                <w:b w:val="0"/>
                <w:bCs/>
                <w:color w:val="auto"/>
              </w:rPr>
              <w:t xml:space="preserve">1) </w:t>
            </w:r>
            <w:r>
              <w:rPr>
                <w:rStyle w:val="Important"/>
                <w:b w:val="0"/>
                <w:bCs/>
                <w:color w:val="auto"/>
              </w:rPr>
              <w:t>List personnel</w:t>
            </w:r>
            <w:r w:rsidRPr="009B535F">
              <w:rPr>
                <w:rStyle w:val="Important"/>
                <w:b w:val="0"/>
                <w:bCs/>
                <w:color w:val="auto"/>
              </w:rPr>
              <w:t>.</w:t>
            </w:r>
          </w:p>
          <w:p w14:paraId="7ED75CA8" w14:textId="6A4F5F94" w:rsidR="009B535F" w:rsidRPr="009B535F" w:rsidRDefault="00CB135B" w:rsidP="00CB135B">
            <w:pPr>
              <w:rPr>
                <w:rFonts w:cs="Arial"/>
                <w:bCs/>
                <w:color w:val="auto"/>
              </w:rPr>
            </w:pPr>
            <w:r w:rsidRPr="009B535F">
              <w:rPr>
                <w:rStyle w:val="Important"/>
                <w:b w:val="0"/>
                <w:bCs/>
                <w:color w:val="auto"/>
              </w:rPr>
              <w:t xml:space="preserve">2) </w:t>
            </w:r>
            <w:r>
              <w:rPr>
                <w:rStyle w:val="Important"/>
                <w:b w:val="0"/>
                <w:bCs/>
                <w:color w:val="auto"/>
              </w:rPr>
              <w:t>Provide copies of certificated training and accreditations</w:t>
            </w:r>
            <w:r w:rsidRPr="009B535F">
              <w:rPr>
                <w:rStyle w:val="Important"/>
                <w:b w:val="0"/>
                <w:bCs/>
                <w:color w:val="auto"/>
              </w:rPr>
              <w:t>.</w:t>
            </w:r>
          </w:p>
        </w:tc>
      </w:tr>
    </w:tbl>
    <w:p w14:paraId="0D80CF18" w14:textId="77777777" w:rsidR="007F2647" w:rsidRDefault="007F2647" w:rsidP="007F2647"/>
    <w:tbl>
      <w:tblPr>
        <w:tblStyle w:val="Table"/>
        <w:tblW w:w="0" w:type="auto"/>
        <w:tblLook w:val="04A0" w:firstRow="1" w:lastRow="0" w:firstColumn="1" w:lastColumn="0" w:noHBand="0" w:noVBand="1"/>
      </w:tblPr>
      <w:tblGrid>
        <w:gridCol w:w="4318"/>
        <w:gridCol w:w="4319"/>
      </w:tblGrid>
      <w:tr w:rsidR="007F2647" w14:paraId="36077104"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21958CFC" w14:textId="4EEEA69E" w:rsidR="007F2647" w:rsidRPr="009F2992" w:rsidRDefault="00CB135B" w:rsidP="00647E66">
            <w:pPr>
              <w:rPr>
                <w:rStyle w:val="Important"/>
              </w:rPr>
            </w:pPr>
            <w:r w:rsidRPr="00CB135B">
              <w:rPr>
                <w:rStyle w:val="Important"/>
                <w:color w:val="auto"/>
              </w:rPr>
              <w:t>Health &amp; Safety</w:t>
            </w:r>
          </w:p>
        </w:tc>
        <w:tc>
          <w:tcPr>
            <w:tcW w:w="4319" w:type="dxa"/>
          </w:tcPr>
          <w:p w14:paraId="014E5B0B" w14:textId="77777777" w:rsidR="007F2647" w:rsidRPr="009F2992" w:rsidRDefault="007F2647" w:rsidP="00647E66">
            <w:r w:rsidRPr="007309B9">
              <w:t>Detailed Evaluation Criteria</w:t>
            </w:r>
          </w:p>
        </w:tc>
      </w:tr>
      <w:tr w:rsidR="007F2647" w14:paraId="6F5F514A" w14:textId="77777777" w:rsidTr="00647E66">
        <w:tc>
          <w:tcPr>
            <w:tcW w:w="4318" w:type="dxa"/>
          </w:tcPr>
          <w:p w14:paraId="56876CE3" w14:textId="6F0A064F" w:rsidR="007F2647" w:rsidRPr="009F2992" w:rsidRDefault="00CB135B" w:rsidP="00647E66">
            <w:pPr>
              <w:rPr>
                <w:rStyle w:val="Important"/>
              </w:rPr>
            </w:pPr>
            <w:r>
              <w:rPr>
                <w:rStyle w:val="Important"/>
                <w:color w:val="auto"/>
              </w:rPr>
              <w:t xml:space="preserve">Q3 </w:t>
            </w:r>
            <w:r w:rsidRPr="009B535F">
              <w:rPr>
                <w:rStyle w:val="Important"/>
                <w:b w:val="0"/>
                <w:bCs/>
                <w:color w:val="auto"/>
              </w:rPr>
              <w:t>Provi</w:t>
            </w:r>
            <w:r>
              <w:rPr>
                <w:rStyle w:val="Important"/>
                <w:b w:val="0"/>
                <w:bCs/>
                <w:color w:val="auto"/>
              </w:rPr>
              <w:t xml:space="preserve">de documented </w:t>
            </w:r>
            <w:r w:rsidRPr="009B535F">
              <w:rPr>
                <w:rStyle w:val="Important"/>
                <w:b w:val="0"/>
                <w:bCs/>
                <w:color w:val="auto"/>
              </w:rPr>
              <w:t>Safe Systems of Work</w:t>
            </w:r>
            <w:r>
              <w:rPr>
                <w:rStyle w:val="Important"/>
                <w:b w:val="0"/>
                <w:bCs/>
                <w:color w:val="auto"/>
              </w:rPr>
              <w:t xml:space="preserve"> and/or Risk Assessments</w:t>
            </w:r>
            <w:r w:rsidRPr="009B535F">
              <w:rPr>
                <w:rStyle w:val="Important"/>
                <w:b w:val="0"/>
                <w:bCs/>
                <w:color w:val="auto"/>
              </w:rPr>
              <w:t xml:space="preserve"> that explain how the identified hazards will be managed</w:t>
            </w:r>
          </w:p>
        </w:tc>
        <w:tc>
          <w:tcPr>
            <w:tcW w:w="4319" w:type="dxa"/>
          </w:tcPr>
          <w:p w14:paraId="489AC2E7"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7433E9D0" w14:textId="0879B278" w:rsidR="00CB135B" w:rsidRPr="009B535F" w:rsidRDefault="00CB135B" w:rsidP="00CB135B">
            <w:pPr>
              <w:rPr>
                <w:rStyle w:val="Important"/>
                <w:b w:val="0"/>
                <w:bCs/>
                <w:color w:val="auto"/>
              </w:rPr>
            </w:pPr>
            <w:r w:rsidRPr="009B535F">
              <w:rPr>
                <w:rStyle w:val="Important"/>
                <w:b w:val="0"/>
                <w:bCs/>
                <w:color w:val="auto"/>
              </w:rPr>
              <w:t xml:space="preserve">1) Demonstrate a clear understanding of the </w:t>
            </w:r>
            <w:r>
              <w:rPr>
                <w:rStyle w:val="Important"/>
                <w:b w:val="0"/>
                <w:bCs/>
                <w:color w:val="auto"/>
              </w:rPr>
              <w:t>hazards</w:t>
            </w:r>
            <w:r w:rsidRPr="009B535F">
              <w:rPr>
                <w:rStyle w:val="Important"/>
                <w:b w:val="0"/>
                <w:bCs/>
                <w:color w:val="auto"/>
              </w:rPr>
              <w:t>.</w:t>
            </w:r>
          </w:p>
          <w:p w14:paraId="069DBEDC" w14:textId="36A76C3B" w:rsidR="00CB135B" w:rsidRPr="009B535F" w:rsidRDefault="00CB135B" w:rsidP="00CB135B">
            <w:pPr>
              <w:rPr>
                <w:rStyle w:val="Important"/>
                <w:b w:val="0"/>
                <w:bCs/>
                <w:color w:val="auto"/>
              </w:rPr>
            </w:pPr>
            <w:r w:rsidRPr="009B535F">
              <w:rPr>
                <w:rStyle w:val="Important"/>
                <w:b w:val="0"/>
                <w:bCs/>
                <w:color w:val="auto"/>
              </w:rPr>
              <w:t xml:space="preserve">2) </w:t>
            </w:r>
            <w:r>
              <w:rPr>
                <w:rStyle w:val="Important"/>
                <w:b w:val="0"/>
                <w:bCs/>
                <w:color w:val="auto"/>
              </w:rPr>
              <w:t>Involve</w:t>
            </w:r>
            <w:r w:rsidRPr="009B535F">
              <w:rPr>
                <w:rStyle w:val="Important"/>
                <w:b w:val="0"/>
                <w:bCs/>
                <w:color w:val="auto"/>
              </w:rPr>
              <w:t xml:space="preserve"> clear, practical, achievable, and cost-effective</w:t>
            </w:r>
            <w:r>
              <w:rPr>
                <w:rStyle w:val="Important"/>
                <w:b w:val="0"/>
                <w:bCs/>
                <w:color w:val="auto"/>
              </w:rPr>
              <w:t xml:space="preserve"> means of managing the hazards</w:t>
            </w:r>
            <w:r w:rsidRPr="009B535F">
              <w:rPr>
                <w:rStyle w:val="Important"/>
                <w:b w:val="0"/>
                <w:bCs/>
                <w:color w:val="auto"/>
              </w:rPr>
              <w:t>.</w:t>
            </w:r>
          </w:p>
          <w:p w14:paraId="24691BE1" w14:textId="7DCB66B8" w:rsidR="007F2647" w:rsidRPr="007309B9" w:rsidRDefault="00CB135B" w:rsidP="00CB135B">
            <w:r w:rsidRPr="009B535F">
              <w:rPr>
                <w:rStyle w:val="Important"/>
                <w:b w:val="0"/>
                <w:bCs/>
                <w:color w:val="auto"/>
              </w:rPr>
              <w:t xml:space="preserve">3) Have information in sufficient detail to allow a full appraisal of </w:t>
            </w:r>
            <w:r>
              <w:rPr>
                <w:rStyle w:val="Important"/>
                <w:b w:val="0"/>
                <w:bCs/>
                <w:color w:val="auto"/>
              </w:rPr>
              <w:t>you risk management.</w:t>
            </w:r>
          </w:p>
        </w:tc>
      </w:tr>
    </w:tbl>
    <w:p w14:paraId="4B224D0F" w14:textId="77777777" w:rsidR="007F2647" w:rsidRDefault="007F2647" w:rsidP="007F2647"/>
    <w:p w14:paraId="7DF3185B" w14:textId="173B1442" w:rsidR="007F2647" w:rsidRPr="00E142F2" w:rsidRDefault="007F2647" w:rsidP="007F2647">
      <w:pPr>
        <w:pStyle w:val="Subheading"/>
        <w:rPr>
          <w:rFonts w:ascii="Arial" w:hAnsi="Arial" w:cs="Arial"/>
        </w:rPr>
      </w:pPr>
      <w:r w:rsidRPr="00E142F2">
        <w:rPr>
          <w:rFonts w:ascii="Arial" w:hAnsi="Arial" w:cs="Arial"/>
        </w:rPr>
        <w:t>Commercial (</w:t>
      </w:r>
      <w:r w:rsidR="00CB135B" w:rsidRPr="00E142F2">
        <w:rPr>
          <w:rFonts w:ascii="Arial" w:hAnsi="Arial" w:cs="Arial"/>
        </w:rPr>
        <w:t>40</w:t>
      </w:r>
      <w:r w:rsidRPr="00E142F2">
        <w:rPr>
          <w:rFonts w:ascii="Arial" w:hAnsi="Arial" w:cs="Arial"/>
        </w:rPr>
        <w:t xml:space="preserve">%) </w:t>
      </w:r>
    </w:p>
    <w:p w14:paraId="71FA4814" w14:textId="765D1B77" w:rsidR="007F2647" w:rsidRPr="007309B9" w:rsidRDefault="007F2647" w:rsidP="007F2647">
      <w:r w:rsidRPr="007309B9">
        <w:t xml:space="preserve">The Contract is to be awarded as a </w:t>
      </w:r>
      <w:r w:rsidRPr="00CB135B">
        <w:rPr>
          <w:rStyle w:val="Important"/>
          <w:color w:val="auto"/>
        </w:rPr>
        <w:t>fixed price</w:t>
      </w:r>
      <w:r w:rsidRPr="00CB135B">
        <w:rPr>
          <w:color w:val="auto"/>
        </w:rPr>
        <w:t xml:space="preserve"> </w:t>
      </w:r>
      <w:r w:rsidRPr="007309B9">
        <w:t>which will be paid according to the completion of the deliverables stated in the Specification of Requirements.</w:t>
      </w:r>
    </w:p>
    <w:p w14:paraId="1A0B3245" w14:textId="6CF3ABD9" w:rsidR="007F2647" w:rsidRPr="007309B9" w:rsidRDefault="007F2647" w:rsidP="007F2647">
      <w:r w:rsidRPr="007309B9">
        <w:t xml:space="preserve">Suppliers are required to submit a total cost to provide the deliverables stated in the Specification of Requirements. </w:t>
      </w:r>
    </w:p>
    <w:p w14:paraId="6201FED3" w14:textId="77777777" w:rsidR="00E61DFC" w:rsidRDefault="00E61DFC" w:rsidP="007F2647"/>
    <w:p w14:paraId="3A942F4C" w14:textId="26C9C178" w:rsidR="007F2647" w:rsidRPr="00E142F2" w:rsidRDefault="00E61DFC" w:rsidP="007F2647">
      <w:pPr>
        <w:rPr>
          <w:rFonts w:cs="Arial"/>
          <w:b/>
          <w:bCs/>
        </w:rPr>
      </w:pPr>
      <w:r w:rsidRPr="00E142F2">
        <w:rPr>
          <w:rFonts w:cs="Arial"/>
          <w:b/>
          <w:bCs/>
        </w:rPr>
        <w:lastRenderedPageBreak/>
        <w:t xml:space="preserve">Evaluation </w:t>
      </w:r>
      <w:r w:rsidR="007F2647" w:rsidRPr="00E142F2">
        <w:rPr>
          <w:rFonts w:cs="Arial"/>
          <w:b/>
          <w:bCs/>
        </w:rPr>
        <w:t>Calculation Method</w:t>
      </w:r>
    </w:p>
    <w:p w14:paraId="61E75338" w14:textId="1552A9BB" w:rsidR="007F2647" w:rsidRPr="00E142F2" w:rsidRDefault="007F2647" w:rsidP="007F2647">
      <w:pPr>
        <w:rPr>
          <w:rFonts w:cs="Arial"/>
        </w:rPr>
      </w:pPr>
      <w:r w:rsidRPr="00E142F2">
        <w:rPr>
          <w:rFonts w:cs="Arial"/>
        </w:rPr>
        <w:t>The method for calculating the weighted scores is as follows:</w:t>
      </w:r>
    </w:p>
    <w:p w14:paraId="027078AB"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 xml:space="preserve">Commercial </w:t>
      </w:r>
    </w:p>
    <w:p w14:paraId="2FD1EC1F" w14:textId="192D255C" w:rsidR="007F2647" w:rsidRPr="00E142F2" w:rsidRDefault="007F2647" w:rsidP="007F2647">
      <w:pPr>
        <w:rPr>
          <w:rFonts w:cs="Arial"/>
        </w:rPr>
      </w:pPr>
      <w:r w:rsidRPr="00E142F2">
        <w:rPr>
          <w:rFonts w:cs="Arial"/>
        </w:rPr>
        <w:t xml:space="preserve">Score </w:t>
      </w:r>
      <w:r w:rsidR="00CB135B" w:rsidRPr="00E142F2">
        <w:rPr>
          <w:rFonts w:cs="Arial"/>
        </w:rPr>
        <w:t>= (</w:t>
      </w:r>
      <w:r w:rsidRPr="00E142F2">
        <w:rPr>
          <w:rFonts w:cs="Arial"/>
        </w:rPr>
        <w:t xml:space="preserve">Lowest Quotation Price / Supplier’s Quotation </w:t>
      </w:r>
      <w:r w:rsidR="00CB135B" w:rsidRPr="00E142F2">
        <w:rPr>
          <w:rFonts w:cs="Arial"/>
        </w:rPr>
        <w:t>Price)</w:t>
      </w:r>
      <w:r w:rsidRPr="00E142F2">
        <w:rPr>
          <w:rFonts w:cs="Arial"/>
        </w:rPr>
        <w:t xml:space="preserve"> x </w:t>
      </w:r>
      <w:r w:rsidRPr="00E142F2">
        <w:rPr>
          <w:rStyle w:val="Important"/>
          <w:color w:val="auto"/>
        </w:rPr>
        <w:t>40%</w:t>
      </w:r>
      <w:r w:rsidRPr="00E142F2">
        <w:rPr>
          <w:rFonts w:cs="Arial"/>
        </w:rPr>
        <w:t xml:space="preserve"> (Maximum available marks)</w:t>
      </w:r>
    </w:p>
    <w:p w14:paraId="235C3D5A"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Technical</w:t>
      </w:r>
    </w:p>
    <w:p w14:paraId="24AA793E" w14:textId="787FC4A6" w:rsidR="007F2647" w:rsidRPr="007309B9" w:rsidRDefault="007F2647" w:rsidP="007F2647">
      <w:r w:rsidRPr="007309B9">
        <w:t xml:space="preserve">Score = </w:t>
      </w:r>
      <w:r>
        <w:t>(</w:t>
      </w:r>
      <w:r w:rsidRPr="007309B9">
        <w:t>Bidder’s Total Technical Score</w:t>
      </w:r>
      <w:r>
        <w:t xml:space="preserve"> / </w:t>
      </w:r>
      <w:r w:rsidRPr="007309B9">
        <w:t xml:space="preserve">Highest Technical </w:t>
      </w:r>
      <w:r w:rsidR="00CB135B" w:rsidRPr="007309B9">
        <w:t>Score</w:t>
      </w:r>
      <w:r w:rsidR="00CB135B">
        <w:t>)</w:t>
      </w:r>
      <w:r w:rsidR="00CB135B" w:rsidRPr="007309B9">
        <w:t xml:space="preserve"> x</w:t>
      </w:r>
      <w:r w:rsidRPr="007309B9">
        <w:t xml:space="preserve"> </w:t>
      </w:r>
      <w:r w:rsidRPr="00CB135B">
        <w:rPr>
          <w:rStyle w:val="Important"/>
          <w:color w:val="auto"/>
        </w:rPr>
        <w:t>60</w:t>
      </w:r>
      <w:r w:rsidR="00CB135B" w:rsidRPr="00CB135B">
        <w:rPr>
          <w:rStyle w:val="Important"/>
          <w:color w:val="auto"/>
        </w:rPr>
        <w:t xml:space="preserve">% </w:t>
      </w:r>
      <w:r w:rsidR="00CB135B" w:rsidRPr="00CB135B">
        <w:rPr>
          <w:color w:val="auto"/>
        </w:rPr>
        <w:t>(</w:t>
      </w:r>
      <w:r w:rsidRPr="007309B9">
        <w:t>Maximum available marks)</w:t>
      </w:r>
    </w:p>
    <w:p w14:paraId="3AFA074E" w14:textId="77777777" w:rsidR="007F2647" w:rsidRPr="007309B9" w:rsidRDefault="007F2647" w:rsidP="007F2647">
      <w:r w:rsidRPr="007309B9">
        <w:t xml:space="preserve">The total score (weighted) (TWS) is then calculated by adding the total weighted commercial score (WC) to the total weighted technical score (WT): WC + WT = TWS. </w:t>
      </w:r>
    </w:p>
    <w:p w14:paraId="24F715A0" w14:textId="77777777" w:rsidR="007F2647" w:rsidRPr="00E61DFC" w:rsidRDefault="007F2647" w:rsidP="007F2647">
      <w:pPr>
        <w:pStyle w:val="Subheading"/>
        <w:rPr>
          <w:rFonts w:ascii="Arial" w:hAnsi="Arial" w:cs="Arial"/>
        </w:rPr>
      </w:pPr>
      <w:r w:rsidRPr="00E61DFC">
        <w:rPr>
          <w:rFonts w:ascii="Arial" w:hAnsi="Arial" w:cs="Arial"/>
        </w:rPr>
        <w:t>Information to be returned</w:t>
      </w:r>
    </w:p>
    <w:p w14:paraId="3605703F" w14:textId="77777777" w:rsidR="007F2647" w:rsidRPr="007309B9" w:rsidRDefault="007F2647" w:rsidP="007F2647">
      <w:r w:rsidRPr="007309B9">
        <w:t>Please note, the following information requested must be provided. Incomplete tender submissions may be discounted.</w:t>
      </w:r>
    </w:p>
    <w:p w14:paraId="09AFE18E" w14:textId="77777777" w:rsidR="007F2647" w:rsidRPr="007309B9" w:rsidRDefault="007F2647" w:rsidP="007F2647">
      <w:r w:rsidRPr="007309B9">
        <w:t>Please complete and return the following information:</w:t>
      </w:r>
    </w:p>
    <w:p w14:paraId="3B6CAEB2"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Commercial Response template</w:t>
      </w:r>
    </w:p>
    <w:p w14:paraId="5376BFA6"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 xml:space="preserve">separate response submission for each technical question (in accordance with the response instructions) </w:t>
      </w:r>
    </w:p>
    <w:p w14:paraId="0DA32D1B"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Mandatory Requirements (Annex 1)</w:t>
      </w:r>
    </w:p>
    <w:p w14:paraId="48062A91"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Acceptance of Terms and Conditions (Annex 2)</w:t>
      </w:r>
    </w:p>
    <w:p w14:paraId="2F9BDAA3" w14:textId="77777777" w:rsidR="007F2647" w:rsidRPr="00E61DFC" w:rsidRDefault="007F2647" w:rsidP="007F2647">
      <w:pPr>
        <w:pStyle w:val="Subheading"/>
        <w:rPr>
          <w:rFonts w:ascii="Arial" w:hAnsi="Arial" w:cs="Arial"/>
        </w:rPr>
      </w:pPr>
      <w:r w:rsidRPr="00E61DFC">
        <w:rPr>
          <w:rFonts w:ascii="Arial" w:hAnsi="Arial" w:cs="Arial"/>
        </w:rPr>
        <w:t>Award</w:t>
      </w:r>
    </w:p>
    <w:p w14:paraId="091F7084" w14:textId="067A8FCA" w:rsidR="007F2647" w:rsidRPr="007309B9" w:rsidRDefault="007F2647" w:rsidP="007F2647">
      <w:r w:rsidRPr="007309B9">
        <w:t xml:space="preserve">Once the evaluation of the </w:t>
      </w:r>
      <w:r w:rsidR="00382D24">
        <w:t>r</w:t>
      </w:r>
      <w:r w:rsidRPr="007309B9">
        <w:t xml:space="preserve">esponse(s) is complete all suppliers will be notified of the outcome via email. </w:t>
      </w:r>
    </w:p>
    <w:p w14:paraId="162C2E81" w14:textId="43D5FB31" w:rsidR="007F2647" w:rsidRPr="00CB135B" w:rsidRDefault="00CB135B" w:rsidP="007F2647">
      <w:pPr>
        <w:rPr>
          <w:rStyle w:val="Important"/>
          <w:color w:val="auto"/>
        </w:rPr>
      </w:pPr>
      <w:r w:rsidRPr="00CB135B">
        <w:rPr>
          <w:rStyle w:val="Important"/>
          <w:color w:val="auto"/>
        </w:rPr>
        <w:t xml:space="preserve">The </w:t>
      </w:r>
      <w:r w:rsidR="007F2647" w:rsidRPr="00CB135B">
        <w:rPr>
          <w:rStyle w:val="Important"/>
          <w:color w:val="auto"/>
        </w:rPr>
        <w:t>successful supplier will be issued the contract via a Purchase Order.</w:t>
      </w:r>
    </w:p>
    <w:p w14:paraId="3800C755" w14:textId="77777777" w:rsidR="007F2647" w:rsidRDefault="007F2647" w:rsidP="007F2647">
      <w:r>
        <w:br w:type="page"/>
      </w:r>
    </w:p>
    <w:p w14:paraId="10EBD1C3" w14:textId="77777777" w:rsidR="007F2647" w:rsidRPr="00E30A4F" w:rsidRDefault="007F2647" w:rsidP="007F2647">
      <w:pPr>
        <w:pStyle w:val="Sectiontitle"/>
      </w:pPr>
      <w:r w:rsidRPr="00E30A4F">
        <w:lastRenderedPageBreak/>
        <w:t xml:space="preserve">Annex 1 Mandatory Requirements </w:t>
      </w:r>
    </w:p>
    <w:p w14:paraId="41DADD10" w14:textId="77777777" w:rsidR="007F2647" w:rsidRPr="00E30A4F" w:rsidRDefault="007F2647" w:rsidP="007F2647">
      <w:pPr>
        <w:pStyle w:val="Subheading"/>
      </w:pPr>
      <w:r w:rsidRPr="00E30A4F">
        <w:t>Part 1 Potential Supplier Information</w:t>
      </w:r>
    </w:p>
    <w:p w14:paraId="045F83A3" w14:textId="77777777" w:rsidR="007F2647" w:rsidRDefault="007F2647" w:rsidP="007F2647">
      <w:r w:rsidRPr="00E30A4F">
        <w:t xml:space="preserve">Please answer the following self-declaration questions in full and include this Annex in your quotation response.  </w:t>
      </w:r>
    </w:p>
    <w:p w14:paraId="5F49A901" w14:textId="77777777" w:rsidR="007F2647" w:rsidRPr="00E30A4F" w:rsidRDefault="007F2647" w:rsidP="007F264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7F2647" w14:paraId="67E698E0"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27E56C53" w14:textId="77777777" w:rsidR="007F2647" w:rsidRPr="009F2992" w:rsidRDefault="007F2647" w:rsidP="00647E66">
            <w:r w:rsidRPr="00E30A4F">
              <w:t>Question no.</w:t>
            </w:r>
          </w:p>
        </w:tc>
        <w:tc>
          <w:tcPr>
            <w:tcW w:w="4062" w:type="dxa"/>
          </w:tcPr>
          <w:p w14:paraId="27796147" w14:textId="77777777" w:rsidR="007F2647" w:rsidRPr="009F2992" w:rsidRDefault="007F2647" w:rsidP="00647E66">
            <w:r w:rsidRPr="00E30A4F">
              <w:t>Question</w:t>
            </w:r>
          </w:p>
        </w:tc>
        <w:tc>
          <w:tcPr>
            <w:tcW w:w="2879" w:type="dxa"/>
          </w:tcPr>
          <w:p w14:paraId="7695B250" w14:textId="77777777" w:rsidR="007F2647" w:rsidRPr="009F2992" w:rsidRDefault="007F2647" w:rsidP="00647E66">
            <w:r>
              <w:t>Response</w:t>
            </w:r>
          </w:p>
        </w:tc>
      </w:tr>
      <w:tr w:rsidR="007F2647" w14:paraId="1EE1684B" w14:textId="77777777" w:rsidTr="00647E66">
        <w:tc>
          <w:tcPr>
            <w:tcW w:w="1696" w:type="dxa"/>
          </w:tcPr>
          <w:p w14:paraId="1483C649" w14:textId="77777777" w:rsidR="007F2647" w:rsidRPr="009F2992" w:rsidRDefault="007F2647" w:rsidP="00647E66">
            <w:r w:rsidRPr="00E30A4F">
              <w:t>1.1(a)</w:t>
            </w:r>
          </w:p>
        </w:tc>
        <w:tc>
          <w:tcPr>
            <w:tcW w:w="4062" w:type="dxa"/>
          </w:tcPr>
          <w:p w14:paraId="1E5A8A21" w14:textId="77777777" w:rsidR="007F2647" w:rsidRPr="009F2992" w:rsidRDefault="007F2647" w:rsidP="00647E66">
            <w:r w:rsidRPr="00E30A4F">
              <w:t>Full name of the potential supplier submitting the information</w:t>
            </w:r>
          </w:p>
          <w:p w14:paraId="1271E2E4" w14:textId="77777777" w:rsidR="007F2647" w:rsidRPr="00E30A4F" w:rsidRDefault="007F2647" w:rsidP="00647E66"/>
        </w:tc>
        <w:tc>
          <w:tcPr>
            <w:tcW w:w="2879" w:type="dxa"/>
          </w:tcPr>
          <w:p w14:paraId="361A0292" w14:textId="77777777" w:rsidR="007F2647" w:rsidRPr="00E30A4F" w:rsidRDefault="007F2647" w:rsidP="00647E66"/>
        </w:tc>
      </w:tr>
      <w:tr w:rsidR="007F2647" w14:paraId="577DEB66" w14:textId="77777777" w:rsidTr="00647E66">
        <w:tc>
          <w:tcPr>
            <w:tcW w:w="1696" w:type="dxa"/>
          </w:tcPr>
          <w:p w14:paraId="486AC323" w14:textId="77777777" w:rsidR="007F2647" w:rsidRPr="009F2992" w:rsidRDefault="007F2647" w:rsidP="00647E66">
            <w:r w:rsidRPr="00E30A4F">
              <w:t xml:space="preserve">1.1(b) </w:t>
            </w:r>
          </w:p>
        </w:tc>
        <w:tc>
          <w:tcPr>
            <w:tcW w:w="4062" w:type="dxa"/>
          </w:tcPr>
          <w:p w14:paraId="42CCF0E7" w14:textId="77777777" w:rsidR="007F2647" w:rsidRPr="009F2992" w:rsidRDefault="007F2647" w:rsidP="00647E66">
            <w:r w:rsidRPr="00E30A4F">
              <w:t>Registered office address (if applicable)</w:t>
            </w:r>
          </w:p>
        </w:tc>
        <w:tc>
          <w:tcPr>
            <w:tcW w:w="2879" w:type="dxa"/>
          </w:tcPr>
          <w:p w14:paraId="4B42A9EE" w14:textId="77777777" w:rsidR="007F2647" w:rsidRPr="00E30A4F" w:rsidRDefault="007F2647" w:rsidP="00647E66"/>
        </w:tc>
      </w:tr>
      <w:tr w:rsidR="007F2647" w14:paraId="78B54FE4" w14:textId="77777777" w:rsidTr="00647E66">
        <w:tc>
          <w:tcPr>
            <w:tcW w:w="1696" w:type="dxa"/>
          </w:tcPr>
          <w:p w14:paraId="14BC7D07" w14:textId="77777777" w:rsidR="007F2647" w:rsidRPr="009F2992" w:rsidRDefault="007F2647" w:rsidP="00647E66">
            <w:r w:rsidRPr="00E30A4F">
              <w:t>1.1(c)</w:t>
            </w:r>
          </w:p>
        </w:tc>
        <w:tc>
          <w:tcPr>
            <w:tcW w:w="4062" w:type="dxa"/>
          </w:tcPr>
          <w:p w14:paraId="1E152846" w14:textId="77777777" w:rsidR="007F2647" w:rsidRPr="009F2992" w:rsidRDefault="007F2647" w:rsidP="00647E66">
            <w:r w:rsidRPr="00E30A4F">
              <w:t xml:space="preserve">Company </w:t>
            </w:r>
            <w:r w:rsidRPr="009F2992">
              <w:t>registration number (if applicable)</w:t>
            </w:r>
          </w:p>
        </w:tc>
        <w:tc>
          <w:tcPr>
            <w:tcW w:w="2879" w:type="dxa"/>
          </w:tcPr>
          <w:p w14:paraId="2CB6B7C8" w14:textId="77777777" w:rsidR="007F2647" w:rsidRPr="00E30A4F" w:rsidRDefault="007F2647" w:rsidP="00647E66"/>
        </w:tc>
      </w:tr>
      <w:tr w:rsidR="007F2647" w14:paraId="268E6BF9" w14:textId="77777777" w:rsidTr="00647E66">
        <w:tc>
          <w:tcPr>
            <w:tcW w:w="1696" w:type="dxa"/>
          </w:tcPr>
          <w:p w14:paraId="5EC6CEAB" w14:textId="77777777" w:rsidR="007F2647" w:rsidRPr="009F2992" w:rsidRDefault="007F2647" w:rsidP="00647E66">
            <w:r w:rsidRPr="00E30A4F">
              <w:t>1.1(d)</w:t>
            </w:r>
          </w:p>
        </w:tc>
        <w:tc>
          <w:tcPr>
            <w:tcW w:w="4062" w:type="dxa"/>
          </w:tcPr>
          <w:p w14:paraId="0BF3653E" w14:textId="77777777" w:rsidR="007F2647" w:rsidRPr="009F2992" w:rsidRDefault="007F2647" w:rsidP="00647E66">
            <w:r w:rsidRPr="00E30A4F">
              <w:t>Charity registration number (if applicable)</w:t>
            </w:r>
          </w:p>
        </w:tc>
        <w:tc>
          <w:tcPr>
            <w:tcW w:w="2879" w:type="dxa"/>
          </w:tcPr>
          <w:p w14:paraId="137FBD50" w14:textId="77777777" w:rsidR="007F2647" w:rsidRPr="00E30A4F" w:rsidRDefault="007F2647" w:rsidP="00647E66"/>
        </w:tc>
      </w:tr>
      <w:tr w:rsidR="007F2647" w14:paraId="2560E323" w14:textId="77777777" w:rsidTr="00647E66">
        <w:tc>
          <w:tcPr>
            <w:tcW w:w="1696" w:type="dxa"/>
          </w:tcPr>
          <w:p w14:paraId="40D0F4FE" w14:textId="77777777" w:rsidR="007F2647" w:rsidRPr="009F2992" w:rsidRDefault="007F2647" w:rsidP="00647E66">
            <w:r w:rsidRPr="00E30A4F">
              <w:t>1.1(e)</w:t>
            </w:r>
          </w:p>
        </w:tc>
        <w:tc>
          <w:tcPr>
            <w:tcW w:w="4062" w:type="dxa"/>
          </w:tcPr>
          <w:p w14:paraId="2B537D55" w14:textId="77777777" w:rsidR="007F2647" w:rsidRPr="009F2992" w:rsidRDefault="007F2647" w:rsidP="00647E66">
            <w:r w:rsidRPr="00E30A4F">
              <w:t>Head office DUNS number (if applicable)</w:t>
            </w:r>
          </w:p>
        </w:tc>
        <w:tc>
          <w:tcPr>
            <w:tcW w:w="2879" w:type="dxa"/>
          </w:tcPr>
          <w:p w14:paraId="3CFBDD2D" w14:textId="77777777" w:rsidR="007F2647" w:rsidRPr="00E30A4F" w:rsidRDefault="007F2647" w:rsidP="00647E66"/>
        </w:tc>
      </w:tr>
      <w:tr w:rsidR="007F2647" w14:paraId="095C567C" w14:textId="77777777" w:rsidTr="00647E66">
        <w:tc>
          <w:tcPr>
            <w:tcW w:w="1696" w:type="dxa"/>
          </w:tcPr>
          <w:p w14:paraId="10F67CC0" w14:textId="77777777" w:rsidR="007F2647" w:rsidRPr="009F2992" w:rsidRDefault="007F2647" w:rsidP="00647E66">
            <w:r w:rsidRPr="00E30A4F">
              <w:t>1.1(f)</w:t>
            </w:r>
          </w:p>
        </w:tc>
        <w:tc>
          <w:tcPr>
            <w:tcW w:w="4062" w:type="dxa"/>
          </w:tcPr>
          <w:p w14:paraId="5B1C8CB8" w14:textId="77777777" w:rsidR="007F2647" w:rsidRPr="009F2992" w:rsidRDefault="007F2647" w:rsidP="00647E66">
            <w:r w:rsidRPr="00E30A4F">
              <w:t xml:space="preserve">Registered VAT number </w:t>
            </w:r>
          </w:p>
        </w:tc>
        <w:tc>
          <w:tcPr>
            <w:tcW w:w="2879" w:type="dxa"/>
          </w:tcPr>
          <w:p w14:paraId="714F46CF" w14:textId="77777777" w:rsidR="007F2647" w:rsidRPr="00E30A4F" w:rsidRDefault="007F2647" w:rsidP="00647E66"/>
        </w:tc>
      </w:tr>
      <w:tr w:rsidR="007F2647" w14:paraId="44648A8F" w14:textId="77777777" w:rsidTr="00647E66">
        <w:tc>
          <w:tcPr>
            <w:tcW w:w="1696" w:type="dxa"/>
          </w:tcPr>
          <w:p w14:paraId="366E7A16" w14:textId="77777777" w:rsidR="007F2647" w:rsidRPr="009F2992" w:rsidRDefault="007F2647" w:rsidP="00647E66">
            <w:r w:rsidRPr="00E30A4F">
              <w:t>1.1(g)</w:t>
            </w:r>
          </w:p>
        </w:tc>
        <w:tc>
          <w:tcPr>
            <w:tcW w:w="4062" w:type="dxa"/>
          </w:tcPr>
          <w:p w14:paraId="474E69D2" w14:textId="77777777" w:rsidR="007F2647" w:rsidRPr="009F2992" w:rsidRDefault="007F2647" w:rsidP="00647E66">
            <w:r w:rsidRPr="00E30A4F">
              <w:t>Are you a Small, Medium or Micro Enterprise (SME)?</w:t>
            </w:r>
          </w:p>
        </w:tc>
        <w:tc>
          <w:tcPr>
            <w:tcW w:w="2879" w:type="dxa"/>
          </w:tcPr>
          <w:p w14:paraId="263E703D" w14:textId="77777777" w:rsidR="007F2647" w:rsidRPr="009F2992" w:rsidRDefault="007F2647" w:rsidP="00647E66">
            <w:r>
              <w:t>(Yes / No)</w:t>
            </w:r>
          </w:p>
        </w:tc>
      </w:tr>
    </w:tbl>
    <w:p w14:paraId="602464D7" w14:textId="77777777" w:rsidR="007F2647" w:rsidRDefault="007F2647" w:rsidP="007F2647">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6F3D8496" w14:textId="77777777" w:rsidR="007F2647" w:rsidRPr="00E30A4F" w:rsidRDefault="007F2647" w:rsidP="007F2647">
      <w:pPr>
        <w:rPr>
          <w:rStyle w:val="Boldtext"/>
        </w:rPr>
      </w:pPr>
      <w:r>
        <w:rPr>
          <w:rStyle w:val="Boldtext"/>
        </w:rPr>
        <w:t xml:space="preserve">Part 1.2 </w:t>
      </w:r>
      <w:r w:rsidRPr="00E30A4F">
        <w:rPr>
          <w:rStyle w:val="Boldtext"/>
        </w:rPr>
        <w:t>Contact details and declaration</w:t>
      </w:r>
    </w:p>
    <w:p w14:paraId="261471B2" w14:textId="77777777" w:rsidR="007F2647" w:rsidRPr="00E30A4F" w:rsidRDefault="007F2647" w:rsidP="007F2647">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795A6F3C" w14:textId="77777777" w:rsidR="007F2647" w:rsidRPr="00E30A4F" w:rsidRDefault="007F2647" w:rsidP="007F2647">
      <w:r w:rsidRPr="00E30A4F">
        <w:t xml:space="preserve">I declare that, upon request and without delay you will provide the certificates or documentary evidence referred to in this document. </w:t>
      </w:r>
    </w:p>
    <w:p w14:paraId="1D6A4C22" w14:textId="77777777" w:rsidR="007F2647" w:rsidRPr="00E30A4F" w:rsidRDefault="007F2647" w:rsidP="007F2647">
      <w:r w:rsidRPr="00E30A4F">
        <w:t xml:space="preserve">I understand that the information will be used in the selection process to assess my organisation’s suitability to be invited to participate further in this procurement. </w:t>
      </w:r>
    </w:p>
    <w:p w14:paraId="11F7673B" w14:textId="77777777" w:rsidR="007F2647" w:rsidRPr="00E30A4F" w:rsidRDefault="007F2647" w:rsidP="007F2647">
      <w:r w:rsidRPr="00E30A4F">
        <w:lastRenderedPageBreak/>
        <w:t>I understand that the authority may reject this submission in its entirety if there is a failure to answer all the relevant questions fully, or if false/misleading information or content is provided in any section.</w:t>
      </w:r>
    </w:p>
    <w:p w14:paraId="5B4002B9" w14:textId="77777777" w:rsidR="007F2647" w:rsidRPr="007309B9" w:rsidRDefault="007F2647" w:rsidP="007F2647">
      <w:r w:rsidRPr="00E30A4F">
        <w:t>I am aware of the consequences of serious misrepresentation.</w:t>
      </w:r>
    </w:p>
    <w:p w14:paraId="41B54734" w14:textId="77777777" w:rsidR="007F2647" w:rsidRPr="007309B9" w:rsidRDefault="007F2647" w:rsidP="007F2647"/>
    <w:tbl>
      <w:tblPr>
        <w:tblStyle w:val="Table"/>
        <w:tblW w:w="0" w:type="auto"/>
        <w:tblLook w:val="04A0" w:firstRow="1" w:lastRow="0" w:firstColumn="1" w:lastColumn="0" w:noHBand="0" w:noVBand="1"/>
      </w:tblPr>
      <w:tblGrid>
        <w:gridCol w:w="1696"/>
        <w:gridCol w:w="4062"/>
        <w:gridCol w:w="2879"/>
      </w:tblGrid>
      <w:tr w:rsidR="007F2647" w14:paraId="79D66AB6"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279611E" w14:textId="77777777" w:rsidR="007F2647" w:rsidRPr="009F2992" w:rsidRDefault="007F2647" w:rsidP="00647E66">
            <w:r w:rsidRPr="00E30A4F">
              <w:t xml:space="preserve">Question no. </w:t>
            </w:r>
          </w:p>
        </w:tc>
        <w:tc>
          <w:tcPr>
            <w:tcW w:w="4062" w:type="dxa"/>
          </w:tcPr>
          <w:p w14:paraId="658FA3D2" w14:textId="77777777" w:rsidR="007F2647" w:rsidRPr="009F2992" w:rsidRDefault="007F2647" w:rsidP="00647E66">
            <w:r w:rsidRPr="00E30A4F">
              <w:t>Question</w:t>
            </w:r>
          </w:p>
        </w:tc>
        <w:tc>
          <w:tcPr>
            <w:tcW w:w="2879" w:type="dxa"/>
          </w:tcPr>
          <w:p w14:paraId="528CAD05" w14:textId="77777777" w:rsidR="007F2647" w:rsidRPr="009F2992" w:rsidRDefault="007F2647" w:rsidP="00647E66">
            <w:r w:rsidRPr="00E30A4F">
              <w:t>Response</w:t>
            </w:r>
          </w:p>
        </w:tc>
      </w:tr>
      <w:tr w:rsidR="007F2647" w14:paraId="0AF054E5" w14:textId="77777777" w:rsidTr="00647E66">
        <w:tc>
          <w:tcPr>
            <w:tcW w:w="1696" w:type="dxa"/>
          </w:tcPr>
          <w:p w14:paraId="31C8B66A" w14:textId="77777777" w:rsidR="007F2647" w:rsidRPr="009F2992" w:rsidRDefault="007F2647" w:rsidP="00647E66">
            <w:r w:rsidRPr="00E30A4F">
              <w:t>1.2(a)</w:t>
            </w:r>
          </w:p>
        </w:tc>
        <w:tc>
          <w:tcPr>
            <w:tcW w:w="4062" w:type="dxa"/>
          </w:tcPr>
          <w:p w14:paraId="7C0AC25E" w14:textId="77777777" w:rsidR="007F2647" w:rsidRPr="009F2992" w:rsidRDefault="007F2647" w:rsidP="00647E66">
            <w:r w:rsidRPr="00E30A4F">
              <w:t>Contact name</w:t>
            </w:r>
          </w:p>
        </w:tc>
        <w:tc>
          <w:tcPr>
            <w:tcW w:w="2879" w:type="dxa"/>
          </w:tcPr>
          <w:p w14:paraId="43CF8363" w14:textId="77777777" w:rsidR="007F2647" w:rsidRPr="00E30A4F" w:rsidRDefault="007F2647" w:rsidP="00647E66"/>
        </w:tc>
      </w:tr>
      <w:tr w:rsidR="007F2647" w14:paraId="29D92840" w14:textId="77777777" w:rsidTr="00647E66">
        <w:tc>
          <w:tcPr>
            <w:tcW w:w="1696" w:type="dxa"/>
          </w:tcPr>
          <w:p w14:paraId="40F58632" w14:textId="77777777" w:rsidR="007F2647" w:rsidRPr="009F2992" w:rsidRDefault="007F2647" w:rsidP="00647E66">
            <w:r w:rsidRPr="00E30A4F">
              <w:t>1.2(b)</w:t>
            </w:r>
          </w:p>
        </w:tc>
        <w:tc>
          <w:tcPr>
            <w:tcW w:w="4062" w:type="dxa"/>
          </w:tcPr>
          <w:p w14:paraId="2629FE10" w14:textId="77777777" w:rsidR="007F2647" w:rsidRPr="009F2992" w:rsidRDefault="007F2647" w:rsidP="00647E66">
            <w:r w:rsidRPr="00E30A4F">
              <w:t>Name of organisation</w:t>
            </w:r>
          </w:p>
        </w:tc>
        <w:tc>
          <w:tcPr>
            <w:tcW w:w="2879" w:type="dxa"/>
          </w:tcPr>
          <w:p w14:paraId="340473BF" w14:textId="77777777" w:rsidR="007F2647" w:rsidRPr="00E30A4F" w:rsidRDefault="007F2647" w:rsidP="00647E66"/>
        </w:tc>
      </w:tr>
      <w:tr w:rsidR="007F2647" w14:paraId="7EBBDDF8" w14:textId="77777777" w:rsidTr="00647E66">
        <w:tc>
          <w:tcPr>
            <w:tcW w:w="1696" w:type="dxa"/>
          </w:tcPr>
          <w:p w14:paraId="0AE9EC21" w14:textId="77777777" w:rsidR="007F2647" w:rsidRPr="009F2992" w:rsidRDefault="007F2647" w:rsidP="00647E66">
            <w:r w:rsidRPr="00E30A4F">
              <w:t>1.2(c)</w:t>
            </w:r>
          </w:p>
        </w:tc>
        <w:tc>
          <w:tcPr>
            <w:tcW w:w="4062" w:type="dxa"/>
          </w:tcPr>
          <w:p w14:paraId="4B146F66" w14:textId="77777777" w:rsidR="007F2647" w:rsidRPr="009F2992" w:rsidRDefault="007F2647" w:rsidP="00647E66">
            <w:r w:rsidRPr="00E30A4F">
              <w:t>Role in organisation</w:t>
            </w:r>
          </w:p>
        </w:tc>
        <w:tc>
          <w:tcPr>
            <w:tcW w:w="2879" w:type="dxa"/>
          </w:tcPr>
          <w:p w14:paraId="6A028BD8" w14:textId="77777777" w:rsidR="007F2647" w:rsidRPr="00E30A4F" w:rsidRDefault="007F2647" w:rsidP="00647E66"/>
        </w:tc>
      </w:tr>
      <w:tr w:rsidR="007F2647" w14:paraId="5074AD61" w14:textId="77777777" w:rsidTr="00647E66">
        <w:tc>
          <w:tcPr>
            <w:tcW w:w="1696" w:type="dxa"/>
          </w:tcPr>
          <w:p w14:paraId="083F60A5" w14:textId="77777777" w:rsidR="007F2647" w:rsidRPr="009F2992" w:rsidRDefault="007F2647" w:rsidP="00647E66">
            <w:r w:rsidRPr="00E30A4F">
              <w:t>1.2(d)</w:t>
            </w:r>
          </w:p>
        </w:tc>
        <w:tc>
          <w:tcPr>
            <w:tcW w:w="4062" w:type="dxa"/>
          </w:tcPr>
          <w:p w14:paraId="026B3CA3" w14:textId="77777777" w:rsidR="007F2647" w:rsidRPr="009F2992" w:rsidRDefault="007F2647" w:rsidP="00647E66">
            <w:r w:rsidRPr="00E30A4F">
              <w:t>Phone number</w:t>
            </w:r>
          </w:p>
        </w:tc>
        <w:tc>
          <w:tcPr>
            <w:tcW w:w="2879" w:type="dxa"/>
          </w:tcPr>
          <w:p w14:paraId="6701F083" w14:textId="77777777" w:rsidR="007F2647" w:rsidRPr="00E30A4F" w:rsidRDefault="007F2647" w:rsidP="00647E66"/>
        </w:tc>
      </w:tr>
      <w:tr w:rsidR="007F2647" w14:paraId="56279358" w14:textId="77777777" w:rsidTr="00647E66">
        <w:tc>
          <w:tcPr>
            <w:tcW w:w="1696" w:type="dxa"/>
          </w:tcPr>
          <w:p w14:paraId="272C4046" w14:textId="77777777" w:rsidR="007F2647" w:rsidRPr="009F2992" w:rsidRDefault="007F2647" w:rsidP="00647E66">
            <w:r w:rsidRPr="00E30A4F">
              <w:t>1.2(e)</w:t>
            </w:r>
          </w:p>
        </w:tc>
        <w:tc>
          <w:tcPr>
            <w:tcW w:w="4062" w:type="dxa"/>
          </w:tcPr>
          <w:p w14:paraId="67AA95B1" w14:textId="77777777" w:rsidR="007F2647" w:rsidRPr="009F2992" w:rsidRDefault="007F2647" w:rsidP="00647E66">
            <w:r w:rsidRPr="00E30A4F">
              <w:t xml:space="preserve">E-mail address </w:t>
            </w:r>
          </w:p>
        </w:tc>
        <w:tc>
          <w:tcPr>
            <w:tcW w:w="2879" w:type="dxa"/>
          </w:tcPr>
          <w:p w14:paraId="163DA675" w14:textId="77777777" w:rsidR="007F2647" w:rsidRPr="00E30A4F" w:rsidRDefault="007F2647" w:rsidP="00647E66"/>
        </w:tc>
      </w:tr>
      <w:tr w:rsidR="007F2647" w14:paraId="60891ABD" w14:textId="77777777" w:rsidTr="00647E66">
        <w:tc>
          <w:tcPr>
            <w:tcW w:w="1696" w:type="dxa"/>
          </w:tcPr>
          <w:p w14:paraId="474C83B1" w14:textId="77777777" w:rsidR="007F2647" w:rsidRPr="009F2992" w:rsidRDefault="007F2647" w:rsidP="00647E66">
            <w:r w:rsidRPr="00E30A4F">
              <w:t>1.2(f)</w:t>
            </w:r>
          </w:p>
        </w:tc>
        <w:tc>
          <w:tcPr>
            <w:tcW w:w="4062" w:type="dxa"/>
          </w:tcPr>
          <w:p w14:paraId="5D64E648" w14:textId="77777777" w:rsidR="007F2647" w:rsidRPr="009F2992" w:rsidRDefault="007F2647" w:rsidP="00647E66">
            <w:r w:rsidRPr="00E30A4F">
              <w:t>Postal address</w:t>
            </w:r>
          </w:p>
        </w:tc>
        <w:tc>
          <w:tcPr>
            <w:tcW w:w="2879" w:type="dxa"/>
          </w:tcPr>
          <w:p w14:paraId="02E32EDA" w14:textId="77777777" w:rsidR="007F2647" w:rsidRPr="00E30A4F" w:rsidRDefault="007F2647" w:rsidP="00647E66"/>
        </w:tc>
      </w:tr>
      <w:tr w:rsidR="007F2647" w14:paraId="7A648471" w14:textId="77777777" w:rsidTr="00647E66">
        <w:tc>
          <w:tcPr>
            <w:tcW w:w="1696" w:type="dxa"/>
          </w:tcPr>
          <w:p w14:paraId="06D3B1B0" w14:textId="77777777" w:rsidR="007F2647" w:rsidRPr="009F2992" w:rsidRDefault="007F2647" w:rsidP="00647E66">
            <w:r w:rsidRPr="00E30A4F">
              <w:t>1.2(g)</w:t>
            </w:r>
          </w:p>
        </w:tc>
        <w:tc>
          <w:tcPr>
            <w:tcW w:w="4062" w:type="dxa"/>
          </w:tcPr>
          <w:p w14:paraId="02545C12" w14:textId="77777777" w:rsidR="007F2647" w:rsidRPr="009F2992" w:rsidRDefault="007F2647" w:rsidP="00647E66">
            <w:r w:rsidRPr="00E30A4F">
              <w:t>Signature (electronic is acceptable)</w:t>
            </w:r>
          </w:p>
        </w:tc>
        <w:tc>
          <w:tcPr>
            <w:tcW w:w="2879" w:type="dxa"/>
          </w:tcPr>
          <w:p w14:paraId="795CDBAD" w14:textId="77777777" w:rsidR="007F2647" w:rsidRPr="00E30A4F" w:rsidRDefault="007F2647" w:rsidP="00647E66"/>
        </w:tc>
      </w:tr>
      <w:tr w:rsidR="007F2647" w14:paraId="039281A7" w14:textId="77777777" w:rsidTr="00647E66">
        <w:tc>
          <w:tcPr>
            <w:tcW w:w="1696" w:type="dxa"/>
          </w:tcPr>
          <w:p w14:paraId="7D39D8E9" w14:textId="77777777" w:rsidR="007F2647" w:rsidRPr="009F2992" w:rsidRDefault="007F2647" w:rsidP="00647E66">
            <w:r w:rsidRPr="00E30A4F">
              <w:t>1.2(h)</w:t>
            </w:r>
          </w:p>
        </w:tc>
        <w:tc>
          <w:tcPr>
            <w:tcW w:w="4062" w:type="dxa"/>
          </w:tcPr>
          <w:p w14:paraId="2F435835" w14:textId="77777777" w:rsidR="007F2647" w:rsidRPr="009F2992" w:rsidRDefault="007F2647" w:rsidP="00647E66">
            <w:r w:rsidRPr="00E30A4F">
              <w:t>Date</w:t>
            </w:r>
          </w:p>
        </w:tc>
        <w:tc>
          <w:tcPr>
            <w:tcW w:w="2879" w:type="dxa"/>
          </w:tcPr>
          <w:p w14:paraId="459BC2F1" w14:textId="77777777" w:rsidR="007F2647" w:rsidRPr="00E30A4F" w:rsidRDefault="007F2647" w:rsidP="00647E66"/>
        </w:tc>
      </w:tr>
    </w:tbl>
    <w:p w14:paraId="26849EF0" w14:textId="77777777" w:rsidR="007F2647" w:rsidRPr="007309B9" w:rsidRDefault="007F2647" w:rsidP="007F2647"/>
    <w:p w14:paraId="48D22AAA" w14:textId="77777777" w:rsidR="007F2647" w:rsidRPr="00E30A4F" w:rsidRDefault="007F2647" w:rsidP="007F2647">
      <w:pPr>
        <w:pStyle w:val="Subheading"/>
      </w:pPr>
      <w:r w:rsidRPr="00E30A4F">
        <w:t xml:space="preserve">Part </w:t>
      </w:r>
      <w:r>
        <w:t>2</w:t>
      </w:r>
      <w:r w:rsidRPr="00E30A4F">
        <w:t xml:space="preserve"> </w:t>
      </w:r>
      <w:r>
        <w:t>Exclusion Grounds</w:t>
      </w:r>
    </w:p>
    <w:p w14:paraId="41BB8E8E" w14:textId="77777777" w:rsidR="007F2647" w:rsidRPr="00E30A4F" w:rsidRDefault="007F2647" w:rsidP="007F264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7F2647" w14:paraId="2C3AEAED"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5358AC69" w14:textId="77777777" w:rsidR="007F2647" w:rsidRPr="009F2992" w:rsidRDefault="007F2647" w:rsidP="00647E66">
            <w:r w:rsidRPr="00E30A4F">
              <w:t xml:space="preserve">Question no. </w:t>
            </w:r>
          </w:p>
        </w:tc>
        <w:tc>
          <w:tcPr>
            <w:tcW w:w="4062" w:type="dxa"/>
          </w:tcPr>
          <w:p w14:paraId="0BDB1549" w14:textId="77777777" w:rsidR="007F2647" w:rsidRPr="009F2992" w:rsidRDefault="007F2647" w:rsidP="00647E66">
            <w:r w:rsidRPr="00E30A4F">
              <w:t>Question</w:t>
            </w:r>
          </w:p>
        </w:tc>
        <w:tc>
          <w:tcPr>
            <w:tcW w:w="2879" w:type="dxa"/>
          </w:tcPr>
          <w:p w14:paraId="6ECC3C87" w14:textId="77777777" w:rsidR="007F2647" w:rsidRPr="009F2992" w:rsidRDefault="007F2647" w:rsidP="00647E66">
            <w:r w:rsidRPr="00E30A4F">
              <w:t>Response</w:t>
            </w:r>
          </w:p>
        </w:tc>
      </w:tr>
      <w:tr w:rsidR="007F2647" w14:paraId="4D829513" w14:textId="77777777" w:rsidTr="00647E66">
        <w:tc>
          <w:tcPr>
            <w:tcW w:w="1696" w:type="dxa"/>
          </w:tcPr>
          <w:p w14:paraId="6B533E84" w14:textId="77777777" w:rsidR="007F2647" w:rsidRPr="009F2992" w:rsidRDefault="007F2647" w:rsidP="00647E66">
            <w:r w:rsidRPr="00E30A4F">
              <w:t>2.1(a)</w:t>
            </w:r>
          </w:p>
        </w:tc>
        <w:tc>
          <w:tcPr>
            <w:tcW w:w="6941" w:type="dxa"/>
            <w:gridSpan w:val="2"/>
          </w:tcPr>
          <w:p w14:paraId="73924589" w14:textId="77777777" w:rsidR="007F2647" w:rsidRPr="009F2992" w:rsidRDefault="007F2647" w:rsidP="00647E66">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F2647" w14:paraId="0BB3AFC3" w14:textId="77777777" w:rsidTr="00647E66">
        <w:tc>
          <w:tcPr>
            <w:tcW w:w="1696" w:type="dxa"/>
          </w:tcPr>
          <w:p w14:paraId="259DE0EE" w14:textId="77777777" w:rsidR="007F2647" w:rsidRPr="00E30A4F" w:rsidRDefault="007F2647" w:rsidP="00647E66"/>
        </w:tc>
        <w:tc>
          <w:tcPr>
            <w:tcW w:w="4062" w:type="dxa"/>
          </w:tcPr>
          <w:p w14:paraId="34CADAEF" w14:textId="77777777" w:rsidR="007F2647" w:rsidRPr="009F2992" w:rsidRDefault="007F2647" w:rsidP="00647E66">
            <w:r w:rsidRPr="00E30A4F">
              <w:t xml:space="preserve">Participation in a criminal organisation.  </w:t>
            </w:r>
          </w:p>
        </w:tc>
        <w:tc>
          <w:tcPr>
            <w:tcW w:w="2879" w:type="dxa"/>
          </w:tcPr>
          <w:p w14:paraId="653DDFCF" w14:textId="77777777" w:rsidR="007F2647" w:rsidRPr="009F2992" w:rsidRDefault="007F2647" w:rsidP="00647E66">
            <w:r w:rsidRPr="00E30A4F">
              <w:t>(Yes / No)</w:t>
            </w:r>
          </w:p>
          <w:p w14:paraId="11BFF200" w14:textId="77777777" w:rsidR="007F2647" w:rsidRPr="009F2992" w:rsidRDefault="007F2647" w:rsidP="00647E66">
            <w:r>
              <w:t xml:space="preserve">If </w:t>
            </w:r>
            <w:proofErr w:type="gramStart"/>
            <w:r>
              <w:t>yes</w:t>
            </w:r>
            <w:proofErr w:type="gramEnd"/>
            <w:r>
              <w:t xml:space="preserve"> please provide details at 2.1 (b)</w:t>
            </w:r>
          </w:p>
        </w:tc>
      </w:tr>
      <w:tr w:rsidR="007F2647" w14:paraId="1EAE1C20" w14:textId="77777777" w:rsidTr="00647E66">
        <w:tc>
          <w:tcPr>
            <w:tcW w:w="1696" w:type="dxa"/>
          </w:tcPr>
          <w:p w14:paraId="076A8371" w14:textId="77777777" w:rsidR="007F2647" w:rsidRPr="00E30A4F" w:rsidRDefault="007F2647" w:rsidP="00647E66"/>
        </w:tc>
        <w:tc>
          <w:tcPr>
            <w:tcW w:w="4062" w:type="dxa"/>
          </w:tcPr>
          <w:p w14:paraId="1C4130FD" w14:textId="77777777" w:rsidR="007F2647" w:rsidRPr="009F2992" w:rsidRDefault="007F2647" w:rsidP="00647E66">
            <w:r w:rsidRPr="00E30A4F">
              <w:t xml:space="preserve">Corruption.  </w:t>
            </w:r>
          </w:p>
        </w:tc>
        <w:tc>
          <w:tcPr>
            <w:tcW w:w="2879" w:type="dxa"/>
          </w:tcPr>
          <w:p w14:paraId="0C011076" w14:textId="77777777" w:rsidR="007F2647" w:rsidRPr="009F2992" w:rsidRDefault="007F2647" w:rsidP="00647E66">
            <w:r w:rsidRPr="00E30A4F">
              <w:t>((Yes / No)</w:t>
            </w:r>
          </w:p>
          <w:p w14:paraId="1FE13B56"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3B2A8560" w14:textId="77777777" w:rsidTr="00647E66">
        <w:tc>
          <w:tcPr>
            <w:tcW w:w="1696" w:type="dxa"/>
          </w:tcPr>
          <w:p w14:paraId="1879AEDA" w14:textId="77777777" w:rsidR="007F2647" w:rsidRPr="00E30A4F" w:rsidRDefault="007F2647" w:rsidP="00647E66"/>
        </w:tc>
        <w:tc>
          <w:tcPr>
            <w:tcW w:w="4062" w:type="dxa"/>
          </w:tcPr>
          <w:p w14:paraId="0F358FA7" w14:textId="77777777" w:rsidR="007F2647" w:rsidRPr="009F2992" w:rsidRDefault="007F2647" w:rsidP="00647E66">
            <w:r w:rsidRPr="00E30A4F">
              <w:t xml:space="preserve">Fraud. </w:t>
            </w:r>
          </w:p>
        </w:tc>
        <w:tc>
          <w:tcPr>
            <w:tcW w:w="2879" w:type="dxa"/>
          </w:tcPr>
          <w:p w14:paraId="14D4C4D3" w14:textId="77777777" w:rsidR="007F2647" w:rsidRPr="009F2992" w:rsidRDefault="007F2647" w:rsidP="00647E66">
            <w:r w:rsidRPr="00E30A4F">
              <w:t>(Yes / No)</w:t>
            </w:r>
          </w:p>
          <w:p w14:paraId="418F8D3F"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57AA4024" w14:textId="77777777" w:rsidTr="00647E66">
        <w:tc>
          <w:tcPr>
            <w:tcW w:w="1696" w:type="dxa"/>
          </w:tcPr>
          <w:p w14:paraId="694B8565" w14:textId="77777777" w:rsidR="007F2647" w:rsidRPr="00E30A4F" w:rsidRDefault="007F2647" w:rsidP="00647E66"/>
        </w:tc>
        <w:tc>
          <w:tcPr>
            <w:tcW w:w="4062" w:type="dxa"/>
          </w:tcPr>
          <w:p w14:paraId="11496583" w14:textId="77777777" w:rsidR="007F2647" w:rsidRPr="009F2992" w:rsidRDefault="007F2647" w:rsidP="00647E66">
            <w:r w:rsidRPr="00E30A4F">
              <w:t>Terrorist offences or offences linked to terrorist activities</w:t>
            </w:r>
          </w:p>
        </w:tc>
        <w:tc>
          <w:tcPr>
            <w:tcW w:w="2879" w:type="dxa"/>
          </w:tcPr>
          <w:p w14:paraId="47C802B2" w14:textId="77777777" w:rsidR="007F2647" w:rsidRPr="009F2992" w:rsidRDefault="007F2647" w:rsidP="00647E66">
            <w:r w:rsidRPr="00E30A4F">
              <w:t>(Yes / No)</w:t>
            </w:r>
          </w:p>
          <w:p w14:paraId="5F1C31AA"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06F96636" w14:textId="77777777" w:rsidTr="00647E66">
        <w:tc>
          <w:tcPr>
            <w:tcW w:w="1696" w:type="dxa"/>
          </w:tcPr>
          <w:p w14:paraId="396B88CF" w14:textId="77777777" w:rsidR="007F2647" w:rsidRPr="00E30A4F" w:rsidRDefault="007F2647" w:rsidP="00647E66"/>
        </w:tc>
        <w:tc>
          <w:tcPr>
            <w:tcW w:w="4062" w:type="dxa"/>
          </w:tcPr>
          <w:p w14:paraId="6D6C3DF8" w14:textId="77777777" w:rsidR="007F2647" w:rsidRPr="009F2992" w:rsidRDefault="007F2647" w:rsidP="00647E66">
            <w:r w:rsidRPr="00E30A4F">
              <w:t>Money laundering or terrorist financing</w:t>
            </w:r>
          </w:p>
        </w:tc>
        <w:tc>
          <w:tcPr>
            <w:tcW w:w="2879" w:type="dxa"/>
          </w:tcPr>
          <w:p w14:paraId="6C924BF3" w14:textId="77777777" w:rsidR="007F2647" w:rsidRPr="009F2992" w:rsidRDefault="007F2647" w:rsidP="00647E66">
            <w:r w:rsidRPr="00E30A4F">
              <w:t>(Yes / No)</w:t>
            </w:r>
          </w:p>
          <w:p w14:paraId="4378A908" w14:textId="77777777" w:rsidR="007F2647" w:rsidRPr="009F2992" w:rsidRDefault="007F2647" w:rsidP="00647E66">
            <w:r w:rsidRPr="00E30A4F">
              <w:t xml:space="preserve">If </w:t>
            </w:r>
            <w:proofErr w:type="gramStart"/>
            <w:r w:rsidRPr="00E30A4F">
              <w:t>yes</w:t>
            </w:r>
            <w:proofErr w:type="gramEnd"/>
            <w:r w:rsidRPr="00E30A4F">
              <w:t xml:space="preserve"> please </w:t>
            </w:r>
            <w:r w:rsidRPr="009F2992">
              <w:t>provide details at 2.1 (b)</w:t>
            </w:r>
          </w:p>
        </w:tc>
      </w:tr>
      <w:tr w:rsidR="007F2647" w14:paraId="4320473D" w14:textId="77777777" w:rsidTr="00647E66">
        <w:tc>
          <w:tcPr>
            <w:tcW w:w="1696" w:type="dxa"/>
          </w:tcPr>
          <w:p w14:paraId="28D2D1FA" w14:textId="77777777" w:rsidR="007F2647" w:rsidRPr="00E30A4F" w:rsidRDefault="007F2647" w:rsidP="00647E66"/>
        </w:tc>
        <w:tc>
          <w:tcPr>
            <w:tcW w:w="4062" w:type="dxa"/>
          </w:tcPr>
          <w:p w14:paraId="3ACE2BAD" w14:textId="77777777" w:rsidR="007F2647" w:rsidRPr="009F2992" w:rsidRDefault="007F2647" w:rsidP="00647E66">
            <w:r w:rsidRPr="00E30A4F">
              <w:t>Child labour and other forms of trafficking in human beings</w:t>
            </w:r>
          </w:p>
        </w:tc>
        <w:tc>
          <w:tcPr>
            <w:tcW w:w="2879" w:type="dxa"/>
          </w:tcPr>
          <w:p w14:paraId="126E6D1C" w14:textId="77777777" w:rsidR="007F2647" w:rsidRPr="009F2992" w:rsidRDefault="007F2647" w:rsidP="00647E66">
            <w:r w:rsidRPr="00E30A4F">
              <w:t>(Yes / No)</w:t>
            </w:r>
          </w:p>
          <w:p w14:paraId="315C75CF" w14:textId="77777777" w:rsidR="007F2647" w:rsidRPr="009F2992" w:rsidRDefault="007F2647" w:rsidP="00647E66">
            <w:r w:rsidRPr="00E30A4F">
              <w:t xml:space="preserve">If </w:t>
            </w:r>
            <w:proofErr w:type="gramStart"/>
            <w:r w:rsidRPr="00E30A4F">
              <w:t>yes</w:t>
            </w:r>
            <w:proofErr w:type="gramEnd"/>
            <w:r w:rsidRPr="00E30A4F">
              <w:t xml:space="preserve"> please provide details at 2.1 (b)</w:t>
            </w:r>
          </w:p>
        </w:tc>
      </w:tr>
      <w:tr w:rsidR="007F2647" w14:paraId="0F3C9C22" w14:textId="77777777" w:rsidTr="00647E66">
        <w:tc>
          <w:tcPr>
            <w:tcW w:w="1696" w:type="dxa"/>
          </w:tcPr>
          <w:p w14:paraId="4859BC1D" w14:textId="77777777" w:rsidR="007F2647" w:rsidRPr="009F2992" w:rsidRDefault="007F2647" w:rsidP="00647E66">
            <w:r w:rsidRPr="00E30A4F">
              <w:t>2.1(b)</w:t>
            </w:r>
          </w:p>
        </w:tc>
        <w:tc>
          <w:tcPr>
            <w:tcW w:w="4062" w:type="dxa"/>
          </w:tcPr>
          <w:p w14:paraId="35926CEB" w14:textId="77777777" w:rsidR="007F2647" w:rsidRPr="009F2992" w:rsidRDefault="007F2647" w:rsidP="00647E66">
            <w:r w:rsidRPr="00E30A4F">
              <w:t>If you have answered yes to question 2.1(a), please provide further details.</w:t>
            </w:r>
          </w:p>
          <w:p w14:paraId="4D6938AE" w14:textId="77777777" w:rsidR="007F2647" w:rsidRPr="00E30A4F" w:rsidRDefault="007F2647" w:rsidP="00647E66"/>
          <w:p w14:paraId="58B045B9" w14:textId="77777777" w:rsidR="007F2647" w:rsidRPr="009F2992" w:rsidRDefault="007F2647" w:rsidP="00647E66">
            <w:r w:rsidRPr="00E30A4F">
              <w:t>Date of conviction, specify which of the grounds listed the conviction was for, and the reasons for conviction</w:t>
            </w:r>
            <w:r w:rsidRPr="009F2992">
              <w:t>.</w:t>
            </w:r>
          </w:p>
          <w:p w14:paraId="7D6FB43A" w14:textId="77777777" w:rsidR="007F2647" w:rsidRPr="00E30A4F" w:rsidRDefault="007F2647" w:rsidP="00647E66"/>
          <w:p w14:paraId="41621619" w14:textId="77777777" w:rsidR="007F2647" w:rsidRPr="009F2992" w:rsidRDefault="007F2647" w:rsidP="00647E66">
            <w:r w:rsidRPr="00E30A4F">
              <w:t>Identity of who has been convicted</w:t>
            </w:r>
          </w:p>
          <w:p w14:paraId="6AF68ED4" w14:textId="77777777" w:rsidR="007F2647" w:rsidRPr="009F2992" w:rsidRDefault="007F2647" w:rsidP="00647E66">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0FD23B60" w14:textId="77777777" w:rsidR="007F2647" w:rsidRPr="00E30A4F" w:rsidRDefault="007F2647" w:rsidP="00647E66"/>
        </w:tc>
      </w:tr>
      <w:tr w:rsidR="007F2647" w14:paraId="60ECF4F5" w14:textId="77777777" w:rsidTr="00647E66">
        <w:tc>
          <w:tcPr>
            <w:tcW w:w="1696" w:type="dxa"/>
          </w:tcPr>
          <w:p w14:paraId="233E780E" w14:textId="77777777" w:rsidR="007F2647" w:rsidRPr="009F2992" w:rsidRDefault="007F2647" w:rsidP="00647E66">
            <w:r w:rsidRPr="00E30A4F">
              <w:t>2.</w:t>
            </w:r>
            <w:r w:rsidRPr="009F2992">
              <w:t>1 (c)</w:t>
            </w:r>
          </w:p>
        </w:tc>
        <w:tc>
          <w:tcPr>
            <w:tcW w:w="4062" w:type="dxa"/>
          </w:tcPr>
          <w:p w14:paraId="2E90714D" w14:textId="77777777" w:rsidR="007F2647" w:rsidRPr="009F2992" w:rsidRDefault="007F2647" w:rsidP="00647E66">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765763FF" w14:textId="77777777" w:rsidR="007F2647" w:rsidRPr="009F2992" w:rsidRDefault="007F2647" w:rsidP="00647E66">
            <w:r w:rsidRPr="00375246">
              <w:t>(Yes / No)</w:t>
            </w:r>
          </w:p>
          <w:p w14:paraId="11A4235A" w14:textId="77777777" w:rsidR="007F2647" w:rsidRPr="00E30A4F" w:rsidRDefault="007F2647" w:rsidP="00647E66"/>
        </w:tc>
      </w:tr>
      <w:tr w:rsidR="007F2647" w14:paraId="5623A949" w14:textId="77777777" w:rsidTr="00647E66">
        <w:tc>
          <w:tcPr>
            <w:tcW w:w="1696" w:type="dxa"/>
          </w:tcPr>
          <w:p w14:paraId="7D7E3CDB" w14:textId="77777777" w:rsidR="007F2647" w:rsidRPr="009F2992" w:rsidRDefault="007F2647" w:rsidP="00647E66">
            <w:r w:rsidRPr="00E30A4F">
              <w:t>2.</w:t>
            </w:r>
            <w:r w:rsidRPr="009F2992">
              <w:t>1(d)</w:t>
            </w:r>
          </w:p>
        </w:tc>
        <w:tc>
          <w:tcPr>
            <w:tcW w:w="4062" w:type="dxa"/>
          </w:tcPr>
          <w:p w14:paraId="6EF1A64D" w14:textId="77777777" w:rsidR="007F2647" w:rsidRPr="009F2992" w:rsidRDefault="007F2647" w:rsidP="00647E66">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785C4D8" w14:textId="77777777" w:rsidR="007F2647" w:rsidRPr="009F2992" w:rsidRDefault="007F2647" w:rsidP="00647E66">
            <w:r w:rsidRPr="00375246">
              <w:lastRenderedPageBreak/>
              <w:t>(Yes / No)</w:t>
            </w:r>
          </w:p>
          <w:p w14:paraId="71DD6975" w14:textId="77777777" w:rsidR="007F2647" w:rsidRPr="00E30A4F" w:rsidRDefault="007F2647" w:rsidP="00647E66"/>
        </w:tc>
      </w:tr>
      <w:tr w:rsidR="007F2647" w14:paraId="26694618" w14:textId="77777777" w:rsidTr="00647E66">
        <w:tc>
          <w:tcPr>
            <w:tcW w:w="1696" w:type="dxa"/>
          </w:tcPr>
          <w:p w14:paraId="3122320F" w14:textId="77777777" w:rsidR="007F2647" w:rsidRPr="009F2992" w:rsidRDefault="007F2647" w:rsidP="00647E66">
            <w:r w:rsidRPr="00E30A4F">
              <w:t>2.</w:t>
            </w:r>
            <w:r w:rsidRPr="009F2992">
              <w:t>1(e)</w:t>
            </w:r>
          </w:p>
        </w:tc>
        <w:tc>
          <w:tcPr>
            <w:tcW w:w="4062" w:type="dxa"/>
          </w:tcPr>
          <w:p w14:paraId="07E72971" w14:textId="77777777" w:rsidR="007F2647" w:rsidRPr="009F2992" w:rsidRDefault="007F2647" w:rsidP="00647E66">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A2D8C2C" w14:textId="77777777" w:rsidR="007F2647" w:rsidRPr="00375246" w:rsidRDefault="007F2647" w:rsidP="00647E66"/>
          <w:p w14:paraId="50674FB2" w14:textId="77777777" w:rsidR="007F2647" w:rsidRPr="00E30A4F" w:rsidRDefault="007F2647" w:rsidP="00647E66"/>
        </w:tc>
      </w:tr>
    </w:tbl>
    <w:p w14:paraId="2FB2C5CF" w14:textId="77777777" w:rsidR="007F2647" w:rsidRDefault="007F2647" w:rsidP="007F2647"/>
    <w:p w14:paraId="785B6DCA" w14:textId="77777777" w:rsidR="007F2647" w:rsidRPr="00375246" w:rsidRDefault="007F2647" w:rsidP="007F264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7F2647" w14:paraId="5C758FCA"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68FC52F" w14:textId="77777777" w:rsidR="007F2647" w:rsidRPr="009F2992" w:rsidRDefault="007F2647" w:rsidP="00647E66">
            <w:r w:rsidRPr="00375246">
              <w:t xml:space="preserve">Question no. </w:t>
            </w:r>
          </w:p>
        </w:tc>
        <w:tc>
          <w:tcPr>
            <w:tcW w:w="4062" w:type="dxa"/>
          </w:tcPr>
          <w:p w14:paraId="348C7E02" w14:textId="77777777" w:rsidR="007F2647" w:rsidRPr="009F2992" w:rsidRDefault="007F2647" w:rsidP="00647E66">
            <w:r w:rsidRPr="00375246">
              <w:t>Question</w:t>
            </w:r>
          </w:p>
        </w:tc>
        <w:tc>
          <w:tcPr>
            <w:tcW w:w="2879" w:type="dxa"/>
          </w:tcPr>
          <w:p w14:paraId="0CCAD5B7" w14:textId="77777777" w:rsidR="007F2647" w:rsidRPr="009F2992" w:rsidRDefault="007F2647" w:rsidP="00647E66">
            <w:r w:rsidRPr="00375246">
              <w:t>Response</w:t>
            </w:r>
          </w:p>
        </w:tc>
      </w:tr>
      <w:tr w:rsidR="007F2647" w14:paraId="14ABBCEE" w14:textId="77777777" w:rsidTr="00647E66">
        <w:tc>
          <w:tcPr>
            <w:tcW w:w="1696" w:type="dxa"/>
          </w:tcPr>
          <w:p w14:paraId="251A2F12" w14:textId="77777777" w:rsidR="007F2647" w:rsidRPr="009F2992" w:rsidRDefault="007F2647" w:rsidP="00647E66">
            <w:r w:rsidRPr="00375246">
              <w:t>2.</w:t>
            </w:r>
            <w:r w:rsidRPr="009F2992">
              <w:t>2(a)</w:t>
            </w:r>
          </w:p>
        </w:tc>
        <w:tc>
          <w:tcPr>
            <w:tcW w:w="6941" w:type="dxa"/>
            <w:gridSpan w:val="2"/>
          </w:tcPr>
          <w:p w14:paraId="788C9496" w14:textId="77777777" w:rsidR="007F2647" w:rsidRPr="009F2992" w:rsidRDefault="007F2647" w:rsidP="00647E66">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442D3088" w14:textId="77777777" w:rsidR="007F2647" w:rsidRPr="009F2992" w:rsidRDefault="007F2647" w:rsidP="00647E66">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7F2647" w14:paraId="4E98F5B8" w14:textId="77777777" w:rsidTr="00647E66">
        <w:tc>
          <w:tcPr>
            <w:tcW w:w="1696" w:type="dxa"/>
          </w:tcPr>
          <w:p w14:paraId="1B7BC30A" w14:textId="77777777" w:rsidR="007F2647" w:rsidRPr="009F2992" w:rsidRDefault="007F2647" w:rsidP="00647E66">
            <w:r w:rsidRPr="00375246">
              <w:t>2.2(</w:t>
            </w:r>
            <w:r w:rsidRPr="009F2992">
              <w:t>b)</w:t>
            </w:r>
          </w:p>
          <w:p w14:paraId="75F62288" w14:textId="77777777" w:rsidR="007F2647" w:rsidRPr="00375246" w:rsidRDefault="007F2647" w:rsidP="00647E66"/>
        </w:tc>
        <w:tc>
          <w:tcPr>
            <w:tcW w:w="4062" w:type="dxa"/>
          </w:tcPr>
          <w:p w14:paraId="7E97BBAE" w14:textId="77777777" w:rsidR="007F2647" w:rsidRPr="009F2992" w:rsidRDefault="007F2647" w:rsidP="00647E66">
            <w:r w:rsidRPr="00375246">
              <w:t xml:space="preserve">Breach of environmental obligations? </w:t>
            </w:r>
          </w:p>
        </w:tc>
        <w:tc>
          <w:tcPr>
            <w:tcW w:w="2879" w:type="dxa"/>
          </w:tcPr>
          <w:p w14:paraId="1E080137" w14:textId="77777777" w:rsidR="007F2647" w:rsidRPr="009F2992" w:rsidRDefault="007F2647" w:rsidP="00647E66">
            <w:r w:rsidRPr="00375246">
              <w:t>(Yes / No)</w:t>
            </w:r>
          </w:p>
          <w:p w14:paraId="34237053" w14:textId="77777777" w:rsidR="007F2647" w:rsidRPr="009F2992" w:rsidRDefault="007F2647" w:rsidP="00647E66">
            <w:r w:rsidRPr="00375246">
              <w:t xml:space="preserve">If </w:t>
            </w:r>
            <w:proofErr w:type="gramStart"/>
            <w:r w:rsidRPr="00375246">
              <w:t>yes</w:t>
            </w:r>
            <w:proofErr w:type="gramEnd"/>
            <w:r w:rsidRPr="00375246">
              <w:t xml:space="preserve"> please provide details at 2.</w:t>
            </w:r>
            <w:r w:rsidRPr="009F2992">
              <w:t>2 (f)</w:t>
            </w:r>
          </w:p>
        </w:tc>
      </w:tr>
      <w:tr w:rsidR="007F2647" w14:paraId="4271077C" w14:textId="77777777" w:rsidTr="00647E66">
        <w:tc>
          <w:tcPr>
            <w:tcW w:w="1696" w:type="dxa"/>
          </w:tcPr>
          <w:p w14:paraId="5D177E51" w14:textId="77777777" w:rsidR="007F2647" w:rsidRPr="009F2992" w:rsidRDefault="007F2647" w:rsidP="00647E66">
            <w:r w:rsidRPr="00375246">
              <w:t>2.2(</w:t>
            </w:r>
            <w:r w:rsidRPr="009F2992">
              <w:t>c)</w:t>
            </w:r>
          </w:p>
        </w:tc>
        <w:tc>
          <w:tcPr>
            <w:tcW w:w="4062" w:type="dxa"/>
          </w:tcPr>
          <w:p w14:paraId="6955C789" w14:textId="77777777" w:rsidR="007F2647" w:rsidRPr="009F2992" w:rsidRDefault="007F2647" w:rsidP="00647E66">
            <w:r w:rsidRPr="00375246">
              <w:t xml:space="preserve">Breach of social obligations?  </w:t>
            </w:r>
          </w:p>
        </w:tc>
        <w:tc>
          <w:tcPr>
            <w:tcW w:w="2879" w:type="dxa"/>
          </w:tcPr>
          <w:p w14:paraId="1AD4B202" w14:textId="77777777" w:rsidR="007F2647" w:rsidRPr="009F2992" w:rsidRDefault="007F2647" w:rsidP="00647E66">
            <w:r w:rsidRPr="00375246">
              <w:t>(Yes / No)</w:t>
            </w:r>
          </w:p>
          <w:p w14:paraId="6CBDA508" w14:textId="77777777" w:rsidR="007F2647" w:rsidRPr="009F2992" w:rsidRDefault="007F2647" w:rsidP="00647E66">
            <w:r w:rsidRPr="00375246">
              <w:t xml:space="preserve">If </w:t>
            </w:r>
            <w:proofErr w:type="gramStart"/>
            <w:r w:rsidRPr="00375246">
              <w:t>yes</w:t>
            </w:r>
            <w:proofErr w:type="gramEnd"/>
            <w:r w:rsidRPr="00375246">
              <w:t xml:space="preserve"> please provide details at 2.2 (f)</w:t>
            </w:r>
          </w:p>
        </w:tc>
      </w:tr>
      <w:tr w:rsidR="007F2647" w14:paraId="1BB2D3E9" w14:textId="77777777" w:rsidTr="00647E66">
        <w:tc>
          <w:tcPr>
            <w:tcW w:w="1696" w:type="dxa"/>
          </w:tcPr>
          <w:p w14:paraId="05390953" w14:textId="77777777" w:rsidR="007F2647" w:rsidRPr="009F2992" w:rsidRDefault="007F2647" w:rsidP="00647E66">
            <w:r w:rsidRPr="00375246">
              <w:t>2.2(</w:t>
            </w:r>
            <w:r w:rsidRPr="009F2992">
              <w:t>d)</w:t>
            </w:r>
          </w:p>
        </w:tc>
        <w:tc>
          <w:tcPr>
            <w:tcW w:w="4062" w:type="dxa"/>
          </w:tcPr>
          <w:p w14:paraId="7827707E" w14:textId="77777777" w:rsidR="007F2647" w:rsidRPr="009F2992" w:rsidRDefault="007F2647" w:rsidP="00647E66">
            <w:r w:rsidRPr="00375246">
              <w:t xml:space="preserve">Breach of labour law obligations? </w:t>
            </w:r>
          </w:p>
        </w:tc>
        <w:tc>
          <w:tcPr>
            <w:tcW w:w="2879" w:type="dxa"/>
          </w:tcPr>
          <w:p w14:paraId="1C138C95" w14:textId="77777777" w:rsidR="007F2647" w:rsidRPr="009F2992" w:rsidRDefault="007F2647" w:rsidP="00647E66">
            <w:r w:rsidRPr="00375246">
              <w:t>(Yes / No)</w:t>
            </w:r>
          </w:p>
          <w:p w14:paraId="3504FEE1" w14:textId="77777777" w:rsidR="007F2647" w:rsidRPr="009F2992" w:rsidRDefault="007F2647" w:rsidP="00647E66">
            <w:r w:rsidRPr="00375246">
              <w:lastRenderedPageBreak/>
              <w:t xml:space="preserve">If </w:t>
            </w:r>
            <w:proofErr w:type="gramStart"/>
            <w:r w:rsidRPr="00375246">
              <w:t>yes</w:t>
            </w:r>
            <w:proofErr w:type="gramEnd"/>
            <w:r w:rsidRPr="00375246">
              <w:t xml:space="preserve"> please provide details at 2.2 (f)</w:t>
            </w:r>
          </w:p>
        </w:tc>
      </w:tr>
      <w:tr w:rsidR="007F2647" w14:paraId="17436A9C" w14:textId="77777777" w:rsidTr="00647E66">
        <w:tc>
          <w:tcPr>
            <w:tcW w:w="1696" w:type="dxa"/>
          </w:tcPr>
          <w:p w14:paraId="367840C6" w14:textId="77777777" w:rsidR="007F2647" w:rsidRPr="009F2992" w:rsidRDefault="007F2647" w:rsidP="00647E66">
            <w:r w:rsidRPr="00375246">
              <w:t>2.2(</w:t>
            </w:r>
            <w:r w:rsidRPr="009F2992">
              <w:t>e)</w:t>
            </w:r>
          </w:p>
        </w:tc>
        <w:tc>
          <w:tcPr>
            <w:tcW w:w="4062" w:type="dxa"/>
          </w:tcPr>
          <w:p w14:paraId="3E59CF6F" w14:textId="77777777" w:rsidR="007F2647" w:rsidRPr="009F2992" w:rsidRDefault="007F2647" w:rsidP="00647E66">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677B78F" w14:textId="77777777" w:rsidR="007F2647" w:rsidRPr="009F2992" w:rsidRDefault="007F2647" w:rsidP="00647E66">
            <w:r w:rsidRPr="00375246">
              <w:t>(Yes / No)</w:t>
            </w:r>
          </w:p>
          <w:p w14:paraId="09C9A173" w14:textId="77777777" w:rsidR="007F2647" w:rsidRPr="009F2992" w:rsidRDefault="007F2647" w:rsidP="00647E66">
            <w:r w:rsidRPr="00375246">
              <w:t xml:space="preserve">If </w:t>
            </w:r>
            <w:proofErr w:type="gramStart"/>
            <w:r w:rsidRPr="00375246">
              <w:t>yes</w:t>
            </w:r>
            <w:proofErr w:type="gramEnd"/>
            <w:r w:rsidRPr="00375246">
              <w:t xml:space="preserve"> please provide details at 2.2 (f)</w:t>
            </w:r>
          </w:p>
        </w:tc>
      </w:tr>
      <w:tr w:rsidR="007F2647" w14:paraId="6DBB54CB" w14:textId="77777777" w:rsidTr="00647E66">
        <w:tc>
          <w:tcPr>
            <w:tcW w:w="1696" w:type="dxa"/>
          </w:tcPr>
          <w:p w14:paraId="105D8E22" w14:textId="77777777" w:rsidR="007F2647" w:rsidRPr="009F2992" w:rsidRDefault="007F2647" w:rsidP="00647E66">
            <w:r>
              <w:t>2.2 (f)</w:t>
            </w:r>
          </w:p>
        </w:tc>
        <w:tc>
          <w:tcPr>
            <w:tcW w:w="4062" w:type="dxa"/>
          </w:tcPr>
          <w:p w14:paraId="70226F50" w14:textId="77777777" w:rsidR="007F2647" w:rsidRPr="009F2992" w:rsidRDefault="007F2647" w:rsidP="00647E66">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4153C68" w14:textId="77777777" w:rsidR="007F2647" w:rsidRPr="00375246" w:rsidRDefault="007F2647" w:rsidP="00647E66"/>
        </w:tc>
      </w:tr>
    </w:tbl>
    <w:p w14:paraId="46B0E90E" w14:textId="77777777" w:rsidR="007F2647" w:rsidRDefault="007F2647" w:rsidP="007F2647"/>
    <w:p w14:paraId="0BE99AED" w14:textId="77777777" w:rsidR="007F2647" w:rsidRPr="004647E4" w:rsidRDefault="007F2647" w:rsidP="007F2647">
      <w:pPr>
        <w:pStyle w:val="Sectiontitle"/>
        <w:rPr>
          <w:lang w:eastAsia="en-GB"/>
        </w:rPr>
      </w:pPr>
      <w:r w:rsidRPr="004647E4">
        <w:rPr>
          <w:lang w:eastAsia="en-GB"/>
        </w:rPr>
        <w:t>Annex 2 Acceptance of Terms and Conditions  </w:t>
      </w:r>
    </w:p>
    <w:p w14:paraId="1BE92B99" w14:textId="77777777" w:rsidR="007F2647" w:rsidRPr="004647E4" w:rsidRDefault="007F2647" w:rsidP="007F2647">
      <w:pPr>
        <w:rPr>
          <w:lang w:eastAsia="en-GB"/>
        </w:rPr>
      </w:pPr>
      <w:r w:rsidRPr="004647E4">
        <w:rPr>
          <w:lang w:eastAsia="en-GB"/>
        </w:rPr>
        <w:t>I/We accept in full the terms and conditions appended to this Request for Quote document. </w:t>
      </w:r>
    </w:p>
    <w:p w14:paraId="5B3A5A95" w14:textId="77777777" w:rsidR="007F2647" w:rsidRPr="004647E4" w:rsidRDefault="007F2647" w:rsidP="007F2647">
      <w:pPr>
        <w:rPr>
          <w:lang w:eastAsia="en-GB"/>
        </w:rPr>
      </w:pPr>
      <w:r w:rsidRPr="004647E4">
        <w:rPr>
          <w:lang w:eastAsia="en-GB"/>
        </w:rPr>
        <w:t>Company ____________________________________________________ </w:t>
      </w:r>
    </w:p>
    <w:p w14:paraId="68B1E356" w14:textId="77777777" w:rsidR="007F2647" w:rsidRPr="004647E4" w:rsidRDefault="007F2647" w:rsidP="007F2647">
      <w:pPr>
        <w:rPr>
          <w:lang w:eastAsia="en-GB"/>
        </w:rPr>
      </w:pPr>
      <w:r w:rsidRPr="004647E4">
        <w:rPr>
          <w:lang w:eastAsia="en-GB"/>
        </w:rPr>
        <w:t>Signature ____________________________________________________ </w:t>
      </w:r>
    </w:p>
    <w:p w14:paraId="0B6B58F3" w14:textId="77777777" w:rsidR="007F2647" w:rsidRPr="004647E4" w:rsidRDefault="007F2647" w:rsidP="007F2647">
      <w:pPr>
        <w:rPr>
          <w:lang w:eastAsia="en-GB"/>
        </w:rPr>
      </w:pPr>
      <w:r w:rsidRPr="004647E4">
        <w:rPr>
          <w:lang w:eastAsia="en-GB"/>
        </w:rPr>
        <w:t>Print Name ____________________________________________________ </w:t>
      </w:r>
    </w:p>
    <w:p w14:paraId="30401BAC" w14:textId="77777777" w:rsidR="007F2647" w:rsidRPr="004647E4" w:rsidRDefault="007F2647" w:rsidP="007F2647">
      <w:pPr>
        <w:rPr>
          <w:lang w:eastAsia="en-GB"/>
        </w:rPr>
      </w:pPr>
      <w:r w:rsidRPr="004647E4">
        <w:rPr>
          <w:lang w:eastAsia="en-GB"/>
        </w:rPr>
        <w:t>Position ____________________________________________________ </w:t>
      </w:r>
    </w:p>
    <w:p w14:paraId="26727492" w14:textId="77777777" w:rsidR="007F2647" w:rsidRPr="004647E4" w:rsidRDefault="007F2647" w:rsidP="007F2647">
      <w:pPr>
        <w:rPr>
          <w:lang w:eastAsia="en-GB"/>
        </w:rPr>
      </w:pPr>
      <w:r w:rsidRPr="004647E4">
        <w:rPr>
          <w:lang w:eastAsia="en-GB"/>
        </w:rPr>
        <w:t>Date ____________________________________________________</w:t>
      </w:r>
    </w:p>
    <w:p w14:paraId="0FEECBC6" w14:textId="77777777" w:rsidR="007F2647" w:rsidRPr="00375246" w:rsidRDefault="007F2647" w:rsidP="007F2647"/>
    <w:p w14:paraId="570C3063" w14:textId="77777777" w:rsidR="007F2647" w:rsidRPr="001F5026" w:rsidRDefault="007F2647" w:rsidP="007F2647"/>
    <w:p w14:paraId="09A92E6B" w14:textId="77777777" w:rsidR="007F2647" w:rsidRPr="002F66A1" w:rsidRDefault="007F2647" w:rsidP="007F2647"/>
    <w:p w14:paraId="4AF1910B" w14:textId="77777777" w:rsidR="00F22860" w:rsidRDefault="00F22860"/>
    <w:sectPr w:rsidR="00F22860" w:rsidSect="007F2647">
      <w:headerReference w:type="default" r:id="rId17"/>
      <w:headerReference w:type="first" r:id="rId18"/>
      <w:foot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BF89E" w14:textId="77777777" w:rsidR="00F36D00" w:rsidRDefault="00F36D00" w:rsidP="00960788">
      <w:pPr>
        <w:spacing w:after="0" w:line="240" w:lineRule="auto"/>
      </w:pPr>
      <w:r>
        <w:separator/>
      </w:r>
    </w:p>
  </w:endnote>
  <w:endnote w:type="continuationSeparator" w:id="0">
    <w:p w14:paraId="63502594" w14:textId="77777777" w:rsidR="00F36D00" w:rsidRDefault="00F36D00" w:rsidP="0096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70CF7460" w14:textId="77777777" w:rsidTr="005837F8">
      <w:trPr>
        <w:trHeight w:val="286"/>
      </w:trPr>
      <w:tc>
        <w:tcPr>
          <w:tcW w:w="2835" w:type="dxa"/>
          <w:hideMark/>
        </w:tcPr>
        <w:p w14:paraId="15E16837" w14:textId="77777777" w:rsidR="006351D5" w:rsidRPr="00486248" w:rsidRDefault="00000000" w:rsidP="00F448FD">
          <w:pPr>
            <w:pStyle w:val="Footer"/>
          </w:pPr>
          <w:r>
            <w:t xml:space="preserve">Reference: </w:t>
          </w:r>
          <w:sdt>
            <w:sdtPr>
              <w:alias w:val="Reference"/>
              <w:tag w:val="ContentCloud_Reference"/>
              <w:id w:val="1385454047"/>
              <w:text/>
            </w:sdtPr>
            <w:sdtContent>
              <w:r>
                <w:t>LIT 63303</w:t>
              </w:r>
            </w:sdtContent>
          </w:sdt>
        </w:p>
      </w:tc>
      <w:tc>
        <w:tcPr>
          <w:tcW w:w="1701" w:type="dxa"/>
          <w:hideMark/>
        </w:tcPr>
        <w:p w14:paraId="0367D1A9" w14:textId="77777777" w:rsidR="006351D5" w:rsidRPr="00486248" w:rsidRDefault="00000000" w:rsidP="00F448FD">
          <w:pPr>
            <w:pStyle w:val="Footer"/>
          </w:pPr>
          <w:r w:rsidRPr="00486248">
            <w:t xml:space="preserve">Version: </w:t>
          </w:r>
          <w:sdt>
            <w:sdtPr>
              <w:alias w:val="Label"/>
              <w:tag w:val="DLCPolicyLabelValue"/>
              <w:id w:val="686030873"/>
              <w:lock w:val="contentLocked"/>
              <w:text w:multiLine="1"/>
            </w:sdtPr>
            <w:sdtContent>
              <w:r>
                <w:t>3.3</w:t>
              </w:r>
            </w:sdtContent>
          </w:sdt>
        </w:p>
      </w:tc>
      <w:tc>
        <w:tcPr>
          <w:tcW w:w="4134" w:type="dxa"/>
          <w:hideMark/>
        </w:tcPr>
        <w:p w14:paraId="40E30567" w14:textId="77777777" w:rsidR="006351D5" w:rsidRPr="00486248" w:rsidRDefault="00000000"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14:paraId="6053256B" w14:textId="77777777" w:rsidR="006351D5" w:rsidRPr="00486248" w:rsidRDefault="00000000"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61B08667" w14:textId="77777777" w:rsidR="006351D5" w:rsidRPr="006D0934" w:rsidRDefault="00000000"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A55F2" w14:textId="77777777" w:rsidR="00F36D00" w:rsidRDefault="00F36D00" w:rsidP="00960788">
      <w:pPr>
        <w:spacing w:after="0" w:line="240" w:lineRule="auto"/>
      </w:pPr>
      <w:r>
        <w:separator/>
      </w:r>
    </w:p>
  </w:footnote>
  <w:footnote w:type="continuationSeparator" w:id="0">
    <w:p w14:paraId="37DA8997" w14:textId="77777777" w:rsidR="00F36D00" w:rsidRDefault="00F36D00" w:rsidP="00960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67A4A" w14:textId="77777777" w:rsidR="006351D5" w:rsidRDefault="006351D5"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5166B" w14:textId="77777777" w:rsidR="006351D5" w:rsidRPr="007A216A" w:rsidRDefault="00000000" w:rsidP="007A216A">
    <w:pPr>
      <w:pStyle w:val="Header"/>
    </w:pPr>
    <w:r w:rsidRPr="00936D65">
      <w:rPr>
        <w:noProof/>
      </w:rPr>
      <w:drawing>
        <wp:anchor distT="0" distB="0" distL="114300" distR="114300" simplePos="0" relativeHeight="251659264" behindDoc="1" locked="0" layoutInCell="1" allowOverlap="1" wp14:anchorId="28A0664E" wp14:editId="2C8180F3">
          <wp:simplePos x="0" y="0"/>
          <wp:positionH relativeFrom="margin">
            <wp:posOffset>5226050</wp:posOffset>
          </wp:positionH>
          <wp:positionV relativeFrom="paragraph">
            <wp:posOffset>-216535</wp:posOffset>
          </wp:positionV>
          <wp:extent cx="1114425" cy="1114425"/>
          <wp:effectExtent l="0" t="0" r="9525" b="9525"/>
          <wp:wrapTight wrapText="bothSides">
            <wp:wrapPolygon edited="0">
              <wp:start x="0" y="0"/>
              <wp:lineTo x="0" y="21415"/>
              <wp:lineTo x="21415" y="21415"/>
              <wp:lineTo x="21415" y="0"/>
              <wp:lineTo x="0" y="0"/>
            </wp:wrapPolygon>
          </wp:wrapTight>
          <wp:docPr id="1044296986" name="Picture 1" descr="A yellow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96986" name="Picture 1" descr="A yellow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46807"/>
    <w:multiLevelType w:val="hybridMultilevel"/>
    <w:tmpl w:val="301A9E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F4205"/>
    <w:multiLevelType w:val="hybridMultilevel"/>
    <w:tmpl w:val="B4AE0F1A"/>
    <w:lvl w:ilvl="0" w:tplc="545CA85E">
      <w:start w:val="2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1A2646"/>
    <w:multiLevelType w:val="hybridMultilevel"/>
    <w:tmpl w:val="0920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565F3"/>
    <w:multiLevelType w:val="hybridMultilevel"/>
    <w:tmpl w:val="7C924C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A4013A"/>
    <w:multiLevelType w:val="hybridMultilevel"/>
    <w:tmpl w:val="8D7E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4"/>
  </w:num>
  <w:num w:numId="2" w16cid:durableId="2146966027">
    <w:abstractNumId w:val="0"/>
  </w:num>
  <w:num w:numId="3" w16cid:durableId="1576089754">
    <w:abstractNumId w:val="2"/>
  </w:num>
  <w:num w:numId="4" w16cid:durableId="2042976786">
    <w:abstractNumId w:val="1"/>
  </w:num>
  <w:num w:numId="5" w16cid:durableId="19404182">
    <w:abstractNumId w:val="3"/>
  </w:num>
  <w:num w:numId="6" w16cid:durableId="56514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47"/>
    <w:rsid w:val="000102CC"/>
    <w:rsid w:val="00024F03"/>
    <w:rsid w:val="00034E87"/>
    <w:rsid w:val="00040775"/>
    <w:rsid w:val="0005046A"/>
    <w:rsid w:val="00053116"/>
    <w:rsid w:val="00056074"/>
    <w:rsid w:val="00065419"/>
    <w:rsid w:val="000666DD"/>
    <w:rsid w:val="00066D0A"/>
    <w:rsid w:val="0008706A"/>
    <w:rsid w:val="000B516C"/>
    <w:rsid w:val="000C11F1"/>
    <w:rsid w:val="00104EFB"/>
    <w:rsid w:val="00120AA8"/>
    <w:rsid w:val="0012320D"/>
    <w:rsid w:val="00153E61"/>
    <w:rsid w:val="001605EE"/>
    <w:rsid w:val="0017235A"/>
    <w:rsid w:val="0018176D"/>
    <w:rsid w:val="001C2BFA"/>
    <w:rsid w:val="001D1E25"/>
    <w:rsid w:val="001E277F"/>
    <w:rsid w:val="002009ED"/>
    <w:rsid w:val="002329A9"/>
    <w:rsid w:val="00253B52"/>
    <w:rsid w:val="0025708E"/>
    <w:rsid w:val="002705CF"/>
    <w:rsid w:val="002826EF"/>
    <w:rsid w:val="00286CDD"/>
    <w:rsid w:val="002B323C"/>
    <w:rsid w:val="002C0E1A"/>
    <w:rsid w:val="002D1957"/>
    <w:rsid w:val="002F0D21"/>
    <w:rsid w:val="003348EC"/>
    <w:rsid w:val="00334BC4"/>
    <w:rsid w:val="00336753"/>
    <w:rsid w:val="00362DE7"/>
    <w:rsid w:val="00381DBF"/>
    <w:rsid w:val="00382D24"/>
    <w:rsid w:val="003973C1"/>
    <w:rsid w:val="003A5B47"/>
    <w:rsid w:val="003D563C"/>
    <w:rsid w:val="0040006A"/>
    <w:rsid w:val="0040500A"/>
    <w:rsid w:val="0040522A"/>
    <w:rsid w:val="004063EA"/>
    <w:rsid w:val="00442799"/>
    <w:rsid w:val="004537A7"/>
    <w:rsid w:val="00485374"/>
    <w:rsid w:val="004A3688"/>
    <w:rsid w:val="004A46B2"/>
    <w:rsid w:val="004A72FF"/>
    <w:rsid w:val="004B3B36"/>
    <w:rsid w:val="004D02FE"/>
    <w:rsid w:val="004E001A"/>
    <w:rsid w:val="004F2112"/>
    <w:rsid w:val="004F2A19"/>
    <w:rsid w:val="00500AE7"/>
    <w:rsid w:val="00510110"/>
    <w:rsid w:val="00510DE5"/>
    <w:rsid w:val="00522886"/>
    <w:rsid w:val="00525076"/>
    <w:rsid w:val="0054283C"/>
    <w:rsid w:val="00546214"/>
    <w:rsid w:val="00565575"/>
    <w:rsid w:val="00570209"/>
    <w:rsid w:val="005967B9"/>
    <w:rsid w:val="005A1C5E"/>
    <w:rsid w:val="005A396E"/>
    <w:rsid w:val="005D05F6"/>
    <w:rsid w:val="005D155B"/>
    <w:rsid w:val="005E7A0D"/>
    <w:rsid w:val="00604329"/>
    <w:rsid w:val="00622644"/>
    <w:rsid w:val="0063292C"/>
    <w:rsid w:val="00632CD0"/>
    <w:rsid w:val="006351D5"/>
    <w:rsid w:val="00635A7B"/>
    <w:rsid w:val="00636C7A"/>
    <w:rsid w:val="006373F8"/>
    <w:rsid w:val="00646423"/>
    <w:rsid w:val="006667C6"/>
    <w:rsid w:val="006A005B"/>
    <w:rsid w:val="006B6DAC"/>
    <w:rsid w:val="00711ACE"/>
    <w:rsid w:val="00723CCF"/>
    <w:rsid w:val="00726B76"/>
    <w:rsid w:val="00753871"/>
    <w:rsid w:val="007850F8"/>
    <w:rsid w:val="007A0D5E"/>
    <w:rsid w:val="007C332B"/>
    <w:rsid w:val="007E3299"/>
    <w:rsid w:val="007F2647"/>
    <w:rsid w:val="00800157"/>
    <w:rsid w:val="008068E3"/>
    <w:rsid w:val="00825491"/>
    <w:rsid w:val="00833AA7"/>
    <w:rsid w:val="00836F7A"/>
    <w:rsid w:val="008949DF"/>
    <w:rsid w:val="008B45F7"/>
    <w:rsid w:val="008C11EC"/>
    <w:rsid w:val="00900956"/>
    <w:rsid w:val="00931FB3"/>
    <w:rsid w:val="009373F7"/>
    <w:rsid w:val="00960788"/>
    <w:rsid w:val="0096318A"/>
    <w:rsid w:val="009714C7"/>
    <w:rsid w:val="00972598"/>
    <w:rsid w:val="00991ED8"/>
    <w:rsid w:val="009A62B5"/>
    <w:rsid w:val="009B535F"/>
    <w:rsid w:val="009D47A3"/>
    <w:rsid w:val="009D7684"/>
    <w:rsid w:val="00A11AF3"/>
    <w:rsid w:val="00A140B8"/>
    <w:rsid w:val="00A17950"/>
    <w:rsid w:val="00A57F2D"/>
    <w:rsid w:val="00A66AC8"/>
    <w:rsid w:val="00A66D1C"/>
    <w:rsid w:val="00A67ED6"/>
    <w:rsid w:val="00A72290"/>
    <w:rsid w:val="00A7479D"/>
    <w:rsid w:val="00A74B58"/>
    <w:rsid w:val="00AC411A"/>
    <w:rsid w:val="00B13B01"/>
    <w:rsid w:val="00B15E6E"/>
    <w:rsid w:val="00B4055D"/>
    <w:rsid w:val="00B44200"/>
    <w:rsid w:val="00B51854"/>
    <w:rsid w:val="00B648C8"/>
    <w:rsid w:val="00B70B17"/>
    <w:rsid w:val="00BA4ADC"/>
    <w:rsid w:val="00BD1B5E"/>
    <w:rsid w:val="00BE066B"/>
    <w:rsid w:val="00BF1CBC"/>
    <w:rsid w:val="00C07270"/>
    <w:rsid w:val="00C3572C"/>
    <w:rsid w:val="00C40423"/>
    <w:rsid w:val="00C43FCD"/>
    <w:rsid w:val="00C569F2"/>
    <w:rsid w:val="00C74EC6"/>
    <w:rsid w:val="00C83BAA"/>
    <w:rsid w:val="00CB135B"/>
    <w:rsid w:val="00CC3CDC"/>
    <w:rsid w:val="00CD3A78"/>
    <w:rsid w:val="00CD742A"/>
    <w:rsid w:val="00CE5F7E"/>
    <w:rsid w:val="00CE76B2"/>
    <w:rsid w:val="00D02EE9"/>
    <w:rsid w:val="00D063AD"/>
    <w:rsid w:val="00D1062D"/>
    <w:rsid w:val="00D210B6"/>
    <w:rsid w:val="00D40BB1"/>
    <w:rsid w:val="00D65A59"/>
    <w:rsid w:val="00D941A4"/>
    <w:rsid w:val="00DB7FA3"/>
    <w:rsid w:val="00DC72BA"/>
    <w:rsid w:val="00E142F2"/>
    <w:rsid w:val="00E51F6D"/>
    <w:rsid w:val="00E54B7B"/>
    <w:rsid w:val="00E575D8"/>
    <w:rsid w:val="00E61DFC"/>
    <w:rsid w:val="00E739E9"/>
    <w:rsid w:val="00E75E93"/>
    <w:rsid w:val="00E7722A"/>
    <w:rsid w:val="00E96F4E"/>
    <w:rsid w:val="00EC7365"/>
    <w:rsid w:val="00EE180F"/>
    <w:rsid w:val="00EE4365"/>
    <w:rsid w:val="00EF2FEC"/>
    <w:rsid w:val="00F2233B"/>
    <w:rsid w:val="00F22860"/>
    <w:rsid w:val="00F24CF2"/>
    <w:rsid w:val="00F313A6"/>
    <w:rsid w:val="00F36D00"/>
    <w:rsid w:val="00F42F5C"/>
    <w:rsid w:val="00F45AC1"/>
    <w:rsid w:val="00F54CA8"/>
    <w:rsid w:val="00F66C3C"/>
    <w:rsid w:val="00F70E28"/>
    <w:rsid w:val="00F77BB9"/>
    <w:rsid w:val="00FA5C3F"/>
    <w:rsid w:val="00FB53A5"/>
    <w:rsid w:val="00FB6630"/>
    <w:rsid w:val="00FB7BCB"/>
    <w:rsid w:val="00FC47F5"/>
    <w:rsid w:val="00FC7B18"/>
    <w:rsid w:val="00FD0576"/>
    <w:rsid w:val="00FD2A04"/>
    <w:rsid w:val="00FD2F3D"/>
    <w:rsid w:val="00FE5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B0E7"/>
  <w15:chartTrackingRefBased/>
  <w15:docId w15:val="{E69CF160-CE49-4D19-A1A0-DFFD1F0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2647"/>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7F2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47"/>
    <w:rPr>
      <w:rFonts w:eastAsiaTheme="majorEastAsia" w:cstheme="majorBidi"/>
      <w:color w:val="272727" w:themeColor="text1" w:themeTint="D8"/>
    </w:rPr>
  </w:style>
  <w:style w:type="paragraph" w:styleId="Title">
    <w:name w:val="Title"/>
    <w:basedOn w:val="Normal"/>
    <w:next w:val="Normal"/>
    <w:link w:val="TitleChar"/>
    <w:uiPriority w:val="10"/>
    <w:qFormat/>
    <w:rsid w:val="007F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47"/>
    <w:pPr>
      <w:spacing w:before="160"/>
      <w:jc w:val="center"/>
    </w:pPr>
    <w:rPr>
      <w:i/>
      <w:iCs/>
      <w:color w:val="404040" w:themeColor="text1" w:themeTint="BF"/>
    </w:rPr>
  </w:style>
  <w:style w:type="character" w:customStyle="1" w:styleId="QuoteChar">
    <w:name w:val="Quote Char"/>
    <w:basedOn w:val="DefaultParagraphFont"/>
    <w:link w:val="Quote"/>
    <w:uiPriority w:val="29"/>
    <w:rsid w:val="007F2647"/>
    <w:rPr>
      <w:i/>
      <w:iCs/>
      <w:color w:val="404040" w:themeColor="text1" w:themeTint="BF"/>
    </w:rPr>
  </w:style>
  <w:style w:type="paragraph" w:styleId="ListParagraph">
    <w:name w:val="List Paragraph"/>
    <w:basedOn w:val="Normal"/>
    <w:link w:val="ListParagraphChar"/>
    <w:uiPriority w:val="34"/>
    <w:qFormat/>
    <w:rsid w:val="007F2647"/>
    <w:pPr>
      <w:ind w:left="720"/>
      <w:contextualSpacing/>
    </w:pPr>
  </w:style>
  <w:style w:type="character" w:styleId="IntenseEmphasis">
    <w:name w:val="Intense Emphasis"/>
    <w:basedOn w:val="DefaultParagraphFont"/>
    <w:uiPriority w:val="21"/>
    <w:qFormat/>
    <w:rsid w:val="007F2647"/>
    <w:rPr>
      <w:i/>
      <w:iCs/>
      <w:color w:val="0F4761" w:themeColor="accent1" w:themeShade="BF"/>
    </w:rPr>
  </w:style>
  <w:style w:type="paragraph" w:styleId="IntenseQuote">
    <w:name w:val="Intense Quote"/>
    <w:basedOn w:val="Normal"/>
    <w:next w:val="Normal"/>
    <w:link w:val="IntenseQuoteChar"/>
    <w:uiPriority w:val="30"/>
    <w:qFormat/>
    <w:rsid w:val="007F2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47"/>
    <w:rPr>
      <w:i/>
      <w:iCs/>
      <w:color w:val="0F4761" w:themeColor="accent1" w:themeShade="BF"/>
    </w:rPr>
  </w:style>
  <w:style w:type="character" w:styleId="IntenseReference">
    <w:name w:val="Intense Reference"/>
    <w:basedOn w:val="DefaultParagraphFont"/>
    <w:uiPriority w:val="32"/>
    <w:qFormat/>
    <w:rsid w:val="007F2647"/>
    <w:rPr>
      <w:b/>
      <w:bCs/>
      <w:smallCaps/>
      <w:color w:val="0F4761" w:themeColor="accent1" w:themeShade="BF"/>
      <w:spacing w:val="5"/>
    </w:rPr>
  </w:style>
  <w:style w:type="character" w:customStyle="1" w:styleId="TopictitleChar">
    <w:name w:val="Topic title Char"/>
    <w:link w:val="Topictitle"/>
    <w:locked/>
    <w:rsid w:val="007F2647"/>
    <w:rPr>
      <w:b/>
      <w:bCs/>
      <w:sz w:val="32"/>
      <w:szCs w:val="32"/>
    </w:rPr>
  </w:style>
  <w:style w:type="paragraph" w:customStyle="1" w:styleId="Topictitle">
    <w:name w:val="Topic title"/>
    <w:basedOn w:val="Heading3"/>
    <w:next w:val="Normal"/>
    <w:link w:val="TopictitleChar"/>
    <w:qFormat/>
    <w:rsid w:val="007F2647"/>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7F2647"/>
    <w:rPr>
      <w:rFonts w:ascii="Arial" w:hAnsi="Arial"/>
      <w:sz w:val="24"/>
    </w:rPr>
  </w:style>
  <w:style w:type="paragraph" w:styleId="Header">
    <w:name w:val="header"/>
    <w:basedOn w:val="Normal"/>
    <w:link w:val="HeaderChar"/>
    <w:uiPriority w:val="99"/>
    <w:unhideWhenUsed/>
    <w:rsid w:val="007F2647"/>
    <w:pPr>
      <w:tabs>
        <w:tab w:val="center" w:pos="4513"/>
        <w:tab w:val="right" w:pos="9026"/>
      </w:tabs>
    </w:pPr>
  </w:style>
  <w:style w:type="character" w:customStyle="1" w:styleId="HeaderChar">
    <w:name w:val="Header Char"/>
    <w:basedOn w:val="DefaultParagraphFont"/>
    <w:link w:val="Header"/>
    <w:uiPriority w:val="99"/>
    <w:rsid w:val="007F2647"/>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7F2647"/>
    <w:pPr>
      <w:tabs>
        <w:tab w:val="center" w:pos="4513"/>
        <w:tab w:val="right" w:pos="9026"/>
      </w:tabs>
      <w:spacing w:after="0"/>
    </w:pPr>
  </w:style>
  <w:style w:type="character" w:customStyle="1" w:styleId="FooterChar">
    <w:name w:val="Footer Char"/>
    <w:basedOn w:val="DefaultParagraphFont"/>
    <w:link w:val="Footer"/>
    <w:uiPriority w:val="99"/>
    <w:rsid w:val="007F2647"/>
    <w:rPr>
      <w:rFonts w:ascii="Arial" w:hAnsi="Arial"/>
      <w:color w:val="000000" w:themeColor="text1"/>
      <w:kern w:val="0"/>
      <w:sz w:val="24"/>
      <w:szCs w:val="24"/>
      <w14:ligatures w14:val="none"/>
    </w:rPr>
  </w:style>
  <w:style w:type="character" w:customStyle="1" w:styleId="BulletText1Char">
    <w:name w:val="Bullet Text 1 Char"/>
    <w:link w:val="BulletText1"/>
    <w:locked/>
    <w:rsid w:val="007F2647"/>
  </w:style>
  <w:style w:type="paragraph" w:customStyle="1" w:styleId="BulletText1">
    <w:name w:val="Bullet Text 1"/>
    <w:basedOn w:val="Normal"/>
    <w:link w:val="BulletText1Char"/>
    <w:qFormat/>
    <w:rsid w:val="007F2647"/>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7F2647"/>
    <w:rPr>
      <w:b/>
      <w:sz w:val="26"/>
      <w:szCs w:val="26"/>
    </w:rPr>
  </w:style>
  <w:style w:type="paragraph" w:customStyle="1" w:styleId="Subheading">
    <w:name w:val="Sub heading"/>
    <w:basedOn w:val="Normal"/>
    <w:link w:val="SubheadingChar"/>
    <w:qFormat/>
    <w:rsid w:val="007F2647"/>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7F2647"/>
    <w:rPr>
      <w:rFonts w:eastAsiaTheme="majorEastAsia" w:cstheme="majorBidi"/>
      <w:b/>
      <w:bCs/>
      <w:sz w:val="36"/>
      <w:szCs w:val="32"/>
    </w:rPr>
  </w:style>
  <w:style w:type="paragraph" w:customStyle="1" w:styleId="Sectiontitle">
    <w:name w:val="Section title"/>
    <w:basedOn w:val="Heading2"/>
    <w:next w:val="Normal"/>
    <w:link w:val="SectiontitleChar"/>
    <w:qFormat/>
    <w:rsid w:val="007F2647"/>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7F2647"/>
    <w:rPr>
      <w:color w:val="0000FF"/>
      <w:u w:val="single"/>
    </w:rPr>
  </w:style>
  <w:style w:type="character" w:customStyle="1" w:styleId="Boldtext">
    <w:name w:val="Bold text"/>
    <w:uiPriority w:val="1"/>
    <w:qFormat/>
    <w:rsid w:val="007F2647"/>
    <w:rPr>
      <w:rFonts w:ascii="Arial" w:hAnsi="Arial" w:cs="Arial" w:hint="default"/>
      <w:b/>
      <w:bCs w:val="0"/>
      <w:sz w:val="24"/>
    </w:rPr>
  </w:style>
  <w:style w:type="character" w:customStyle="1" w:styleId="Important">
    <w:name w:val="! Important"/>
    <w:uiPriority w:val="1"/>
    <w:qFormat/>
    <w:rsid w:val="007F2647"/>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7F2647"/>
    <w:rPr>
      <w:sz w:val="20"/>
      <w:szCs w:val="20"/>
    </w:rPr>
  </w:style>
  <w:style w:type="character" w:customStyle="1" w:styleId="CommentTextChar">
    <w:name w:val="Comment Text Char"/>
    <w:basedOn w:val="DefaultParagraphFont"/>
    <w:link w:val="CommentText"/>
    <w:uiPriority w:val="99"/>
    <w:rsid w:val="007F2647"/>
    <w:rPr>
      <w:rFonts w:ascii="Arial" w:hAnsi="Arial"/>
      <w:color w:val="000000" w:themeColor="text1"/>
      <w:kern w:val="0"/>
      <w:sz w:val="20"/>
      <w:szCs w:val="20"/>
      <w14:ligatures w14:val="none"/>
    </w:rPr>
  </w:style>
  <w:style w:type="table" w:customStyle="1" w:styleId="Table">
    <w:name w:val="Table"/>
    <w:basedOn w:val="TableNormal"/>
    <w:uiPriority w:val="99"/>
    <w:rsid w:val="007F2647"/>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7F2647"/>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ListParagraphChar">
    <w:name w:val="List Paragraph Char"/>
    <w:basedOn w:val="DefaultParagraphFont"/>
    <w:link w:val="ListParagraph"/>
    <w:uiPriority w:val="34"/>
    <w:rsid w:val="002F0D21"/>
    <w:rPr>
      <w:rFonts w:ascii="Arial" w:hAnsi="Arial"/>
      <w:color w:val="000000" w:themeColor="text1"/>
      <w:kern w:val="0"/>
      <w:sz w:val="24"/>
      <w:szCs w:val="24"/>
      <w14:ligatures w14:val="none"/>
    </w:rPr>
  </w:style>
  <w:style w:type="character" w:styleId="UnresolvedMention">
    <w:name w:val="Unresolved Mention"/>
    <w:basedOn w:val="DefaultParagraphFont"/>
    <w:uiPriority w:val="99"/>
    <w:semiHidden/>
    <w:unhideWhenUsed/>
    <w:rsid w:val="00F42F5C"/>
    <w:rPr>
      <w:color w:val="605E5C"/>
      <w:shd w:val="clear" w:color="auto" w:fill="E1DFDD"/>
    </w:rPr>
  </w:style>
  <w:style w:type="paragraph" w:styleId="Revision">
    <w:name w:val="Revision"/>
    <w:hidden/>
    <w:uiPriority w:val="99"/>
    <w:semiHidden/>
    <w:rsid w:val="005D05F6"/>
    <w:pPr>
      <w:spacing w:after="0" w:line="240" w:lineRule="auto"/>
    </w:pPr>
    <w:rPr>
      <w:rFonts w:ascii="Arial" w:hAnsi="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about/procurement" TargetMode="External"/><Relationship Id="rId13" Type="http://schemas.openxmlformats.org/officeDocument/2006/relationships/hyperlink" Target="https://w3w.co/treetop.exulted.continu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zzy.Williamson@rspb.org.uk" TargetMode="External"/><Relationship Id="rId12" Type="http://schemas.openxmlformats.org/officeDocument/2006/relationships/hyperlink" Target="https://w3w.co/unimpeded.ruler.depravit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3w.co/evaporate.triangles.tell" TargetMode="External"/><Relationship Id="rId5" Type="http://schemas.openxmlformats.org/officeDocument/2006/relationships/footnotes" Target="footnotes.xml"/><Relationship Id="rId15" Type="http://schemas.openxmlformats.org/officeDocument/2006/relationships/hyperlink" Target="https://ec.europa.eu/growth/smes/business-friendly-environment/sme-definition_en" TargetMode="External"/><Relationship Id="rId10" Type="http://schemas.openxmlformats.org/officeDocument/2006/relationships/hyperlink" Target="https://www.gov.uk/government/publications/supplier-code-of-conduc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defra-group-equality-diversity-and-inclusion-strategy-2020-to-2024/defra-group-equality-diversity-and-inclusion-strategy-2020-to-2024" TargetMode="External"/><Relationship Id="rId14" Type="http://schemas.openxmlformats.org/officeDocument/2006/relationships/hyperlink" Target="https://w3w.co/grafted.origins.slep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20</Pages>
  <Words>4684</Words>
  <Characters>26700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McAuliffe, Sarah</dc:creator>
  <cp:keywords/>
  <dc:description/>
  <cp:lastModifiedBy>Hales, Stuart</cp:lastModifiedBy>
  <cp:revision>77</cp:revision>
  <dcterms:created xsi:type="dcterms:W3CDTF">2024-08-22T15:24:00Z</dcterms:created>
  <dcterms:modified xsi:type="dcterms:W3CDTF">2024-08-22T16:23:00Z</dcterms:modified>
</cp:coreProperties>
</file>