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6FF" w:rsidRPr="002F2286" w:rsidRDefault="002F2286" w:rsidP="006F20DA">
      <w:pPr>
        <w:rPr>
          <w:rFonts w:ascii="Tahoma" w:hAnsi="Tahoma" w:cs="Tahoma"/>
          <w:b/>
          <w:sz w:val="32"/>
          <w:szCs w:val="32"/>
        </w:rPr>
      </w:pPr>
      <w:r w:rsidRPr="002F2286">
        <w:rPr>
          <w:rFonts w:ascii="Tahoma" w:hAnsi="Tahoma" w:cs="Tahoma"/>
          <w:b/>
          <w:sz w:val="32"/>
          <w:szCs w:val="32"/>
        </w:rPr>
        <w:t>DEMOCRATIC SERVICES – TENDER RETURNS</w:t>
      </w:r>
    </w:p>
    <w:p w:rsidR="002F2286" w:rsidRPr="002F2286" w:rsidRDefault="002F2286" w:rsidP="002F2286">
      <w:pPr>
        <w:jc w:val="center"/>
        <w:rPr>
          <w:rFonts w:ascii="Tahoma" w:hAnsi="Tahoma" w:cs="Tahoma"/>
          <w:b/>
          <w:sz w:val="20"/>
        </w:rPr>
      </w:pPr>
    </w:p>
    <w:p w:rsidR="002F2286" w:rsidRPr="002F2286" w:rsidRDefault="002F2286" w:rsidP="006F20DA">
      <w:pPr>
        <w:rPr>
          <w:rFonts w:ascii="Tahoma" w:hAnsi="Tahoma" w:cs="Tahoma"/>
          <w:b/>
          <w:sz w:val="32"/>
          <w:szCs w:val="32"/>
        </w:rPr>
      </w:pPr>
      <w:r w:rsidRPr="002F2286">
        <w:rPr>
          <w:rFonts w:ascii="Tahoma" w:hAnsi="Tahoma" w:cs="Tahoma"/>
          <w:b/>
          <w:sz w:val="32"/>
          <w:szCs w:val="32"/>
        </w:rPr>
        <w:t>WOKINGHAM BOROUGH COUNCIL</w:t>
      </w:r>
    </w:p>
    <w:p w:rsidR="002F2286" w:rsidRPr="002F2286" w:rsidRDefault="002F2286" w:rsidP="006F20DA">
      <w:pPr>
        <w:rPr>
          <w:rFonts w:ascii="Tahoma" w:hAnsi="Tahoma" w:cs="Tahoma"/>
          <w:b/>
          <w:sz w:val="32"/>
          <w:szCs w:val="32"/>
        </w:rPr>
      </w:pPr>
      <w:r w:rsidRPr="002F2286">
        <w:rPr>
          <w:rFonts w:ascii="Tahoma" w:hAnsi="Tahoma" w:cs="Tahoma"/>
          <w:b/>
          <w:sz w:val="32"/>
          <w:szCs w:val="32"/>
        </w:rPr>
        <w:t>CIVIC OFFICES, SHUTE END</w:t>
      </w:r>
    </w:p>
    <w:p w:rsidR="002F2286" w:rsidRPr="002F2286" w:rsidRDefault="002F2286" w:rsidP="006F20DA">
      <w:pPr>
        <w:rPr>
          <w:rFonts w:ascii="Tahoma" w:hAnsi="Tahoma" w:cs="Tahoma"/>
          <w:b/>
          <w:sz w:val="32"/>
          <w:szCs w:val="32"/>
        </w:rPr>
      </w:pPr>
      <w:r w:rsidRPr="002F2286">
        <w:rPr>
          <w:rFonts w:ascii="Tahoma" w:hAnsi="Tahoma" w:cs="Tahoma"/>
          <w:b/>
          <w:sz w:val="32"/>
          <w:szCs w:val="32"/>
        </w:rPr>
        <w:t>WOKINGHAM</w:t>
      </w:r>
    </w:p>
    <w:p w:rsidR="002F2286" w:rsidRPr="002F2286" w:rsidRDefault="002F2286" w:rsidP="006F20DA">
      <w:pPr>
        <w:rPr>
          <w:rFonts w:ascii="Tahoma" w:hAnsi="Tahoma" w:cs="Tahoma"/>
          <w:b/>
          <w:sz w:val="32"/>
          <w:szCs w:val="32"/>
        </w:rPr>
      </w:pPr>
      <w:r w:rsidRPr="002F2286">
        <w:rPr>
          <w:rFonts w:ascii="Tahoma" w:hAnsi="Tahoma" w:cs="Tahoma"/>
          <w:b/>
          <w:sz w:val="32"/>
          <w:szCs w:val="32"/>
        </w:rPr>
        <w:t>BERKSHIRE</w:t>
      </w:r>
    </w:p>
    <w:p w:rsidR="002F2286" w:rsidRPr="002F2286" w:rsidRDefault="002F2286" w:rsidP="006F20DA">
      <w:pPr>
        <w:rPr>
          <w:rFonts w:ascii="Tahoma" w:hAnsi="Tahoma" w:cs="Tahoma"/>
          <w:b/>
          <w:sz w:val="32"/>
          <w:szCs w:val="32"/>
        </w:rPr>
      </w:pPr>
      <w:r w:rsidRPr="002F2286">
        <w:rPr>
          <w:rFonts w:ascii="Tahoma" w:hAnsi="Tahoma" w:cs="Tahoma"/>
          <w:b/>
          <w:sz w:val="32"/>
          <w:szCs w:val="32"/>
        </w:rPr>
        <w:t>RG40 1BN</w:t>
      </w:r>
    </w:p>
    <w:p w:rsidR="002F2286" w:rsidRDefault="002F2286" w:rsidP="002F2286"/>
    <w:tbl>
      <w:tblPr>
        <w:tblStyle w:val="TableGrid"/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4077"/>
        <w:gridCol w:w="5954"/>
      </w:tblGrid>
      <w:tr w:rsidR="002F2286" w:rsidTr="00E031B4">
        <w:trPr>
          <w:trHeight w:val="3250"/>
        </w:trPr>
        <w:tc>
          <w:tcPr>
            <w:tcW w:w="4077" w:type="dxa"/>
            <w:shd w:val="clear" w:color="auto" w:fill="FFFF00"/>
          </w:tcPr>
          <w:p w:rsidR="002F2286" w:rsidRDefault="006F20DA" w:rsidP="006F20DA">
            <w:pPr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3E90D4" wp14:editId="6946FC44">
                      <wp:simplePos x="0" y="0"/>
                      <wp:positionH relativeFrom="column">
                        <wp:posOffset>-143510</wp:posOffset>
                      </wp:positionH>
                      <wp:positionV relativeFrom="paragraph">
                        <wp:posOffset>9363</wp:posOffset>
                      </wp:positionV>
                      <wp:extent cx="2806065" cy="690880"/>
                      <wp:effectExtent l="0" t="0" r="0" b="1397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6065" cy="690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F20DA" w:rsidRPr="006F20DA" w:rsidRDefault="006F20DA" w:rsidP="006F20D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EEECE1" w:themeColor="background2"/>
                                      <w:sz w:val="96"/>
                                      <w:szCs w:val="96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 w:rsidRPr="006F20DA">
                                    <w:rPr>
                                      <w:rFonts w:ascii="Tahoma" w:hAnsi="Tahoma" w:cs="Tahoma"/>
                                      <w:b/>
                                      <w:color w:val="EEECE1" w:themeColor="background2"/>
                                      <w:spacing w:val="60"/>
                                      <w:sz w:val="80"/>
                                      <w:szCs w:val="80"/>
                                      <w14:glow w14:rad="45504">
                                        <w14:schemeClr w14:val="accent1">
                                          <w14:alpha w14:val="65000"/>
                                          <w14:satMod w14:val="220000"/>
                                        </w14:schemeClr>
                                      </w14:glow>
                                      <w14:textOutline w14:w="11430" w14:cap="flat" w14:cmpd="sng" w14:algn="ctr">
                                        <w14:solidFill>
                                          <w14:schemeClr w14:val="accent1">
                                            <w14:tint w14:val="1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0000">
                                              <w14:schemeClr w14:val="accent1">
                                                <w14:tint w14:val="83000"/>
                                                <w14:shade w14:val="100000"/>
                                                <w14:satMod w14:val="200000"/>
                                              </w14:schemeClr>
                                            </w14:gs>
                                            <w14:gs w14:pos="75000">
                                              <w14:schemeClr w14:val="accent1">
                                                <w14:tint w14:val="100000"/>
                                                <w14:shade w14:val="50000"/>
                                                <w14:satMod w14:val="1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TENDER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3E90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11.3pt;margin-top:.75pt;width:220.95pt;height:5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" filled="f" stroked="f">
                      <v:textbox inset=",0,,0">
                        <w:txbxContent>
                          <w:p w:rsidR="006F20DA" w:rsidRPr="006F20DA" w:rsidRDefault="006F20DA" w:rsidP="006F20D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EEECE1" w:themeColor="background2"/>
                                <w:sz w:val="96"/>
                                <w:szCs w:val="9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6F20DA">
                              <w:rPr>
                                <w:rFonts w:ascii="Tahoma" w:hAnsi="Tahoma" w:cs="Tahoma"/>
                                <w:b/>
                                <w:color w:val="EEECE1" w:themeColor="background2"/>
                                <w:spacing w:val="60"/>
                                <w:sz w:val="80"/>
                                <w:szCs w:val="80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TENDER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F20DA" w:rsidRDefault="006F20DA" w:rsidP="006F20DA">
            <w:pPr>
              <w:rPr>
                <w:b/>
              </w:rPr>
            </w:pPr>
          </w:p>
          <w:p w:rsidR="006F20DA" w:rsidRDefault="006F20DA" w:rsidP="002F2286">
            <w:pPr>
              <w:rPr>
                <w:highlight w:val="magenta"/>
              </w:rPr>
            </w:pPr>
          </w:p>
          <w:p w:rsidR="006F20DA" w:rsidRDefault="006F20DA" w:rsidP="002F2286">
            <w:pPr>
              <w:rPr>
                <w:highlight w:val="magenta"/>
              </w:rPr>
            </w:pPr>
          </w:p>
          <w:p w:rsidR="002F2286" w:rsidRPr="009D604A" w:rsidRDefault="00042EF5" w:rsidP="002F2286">
            <w:pPr>
              <w:rPr>
                <w:b/>
              </w:rPr>
            </w:pPr>
            <w:r w:rsidRPr="009D604A">
              <w:rPr>
                <w:b/>
              </w:rPr>
              <w:t>PARKING MANAGEMENT SERVICES</w:t>
            </w:r>
          </w:p>
          <w:p w:rsidR="002F2286" w:rsidRDefault="002F2286" w:rsidP="002F2286"/>
          <w:p w:rsidR="002F2286" w:rsidRPr="00E031B4" w:rsidRDefault="002F2286" w:rsidP="002F2286">
            <w:pPr>
              <w:spacing w:after="120"/>
              <w:rPr>
                <w:b/>
              </w:rPr>
            </w:pPr>
            <w:r w:rsidRPr="00E031B4">
              <w:rPr>
                <w:b/>
              </w:rPr>
              <w:t>To be returned NO LATER THAN:</w:t>
            </w:r>
          </w:p>
          <w:p w:rsidR="002E501A" w:rsidRPr="00E031B4" w:rsidRDefault="002E501A" w:rsidP="002E501A">
            <w:pPr>
              <w:spacing w:after="60"/>
              <w:ind w:firstLine="720"/>
              <w:rPr>
                <w:b/>
              </w:rPr>
            </w:pPr>
            <w:r>
              <w:rPr>
                <w:b/>
              </w:rPr>
              <w:t>15</w:t>
            </w:r>
            <w:r w:rsidRPr="00E031B4">
              <w:rPr>
                <w:b/>
              </w:rPr>
              <w:t>:</w:t>
            </w:r>
            <w:r>
              <w:rPr>
                <w:b/>
              </w:rPr>
              <w:t>0</w:t>
            </w:r>
            <w:r w:rsidRPr="00E031B4">
              <w:rPr>
                <w:b/>
              </w:rPr>
              <w:t>0 hours</w:t>
            </w:r>
          </w:p>
          <w:p w:rsidR="002F2286" w:rsidRPr="006F20DA" w:rsidRDefault="002E501A" w:rsidP="002E501A">
            <w:pPr>
              <w:rPr>
                <w:b/>
              </w:rPr>
            </w:pPr>
            <w:r>
              <w:t>On</w:t>
            </w:r>
            <w:r>
              <w:tab/>
            </w:r>
            <w:r w:rsidR="00B46931">
              <w:rPr>
                <w:b/>
                <w:highlight w:val="yellow"/>
              </w:rPr>
              <w:t>21st</w:t>
            </w:r>
            <w:r w:rsidRPr="00B93188">
              <w:rPr>
                <w:b/>
                <w:highlight w:val="yellow"/>
              </w:rPr>
              <w:t xml:space="preserve"> April </w:t>
            </w:r>
            <w:r>
              <w:rPr>
                <w:b/>
              </w:rPr>
              <w:t>2017</w:t>
            </w:r>
          </w:p>
        </w:tc>
        <w:tc>
          <w:tcPr>
            <w:tcW w:w="5954" w:type="dxa"/>
            <w:shd w:val="clear" w:color="auto" w:fill="FFFF00"/>
          </w:tcPr>
          <w:p w:rsidR="002F2286" w:rsidRPr="00E031B4" w:rsidRDefault="00E031B4" w:rsidP="00E031B4">
            <w:pPr>
              <w:spacing w:before="120" w:after="120"/>
              <w:rPr>
                <w:b/>
              </w:rPr>
            </w:pPr>
            <w:r w:rsidRPr="00E031B4">
              <w:rPr>
                <w:b/>
              </w:rPr>
              <w:t>OFFICIAL USE ONLY:</w:t>
            </w:r>
          </w:p>
          <w:tbl>
            <w:tblPr>
              <w:tblStyle w:val="TableGrid"/>
              <w:tblW w:w="0" w:type="auto"/>
              <w:tblCellMar>
                <w:top w:w="170" w:type="dxa"/>
                <w:bottom w:w="170" w:type="dxa"/>
              </w:tblCellMar>
              <w:tblLook w:val="04A0" w:firstRow="1" w:lastRow="0" w:firstColumn="1" w:lastColumn="0" w:noHBand="0" w:noVBand="1"/>
            </w:tblPr>
            <w:tblGrid>
              <w:gridCol w:w="2348"/>
              <w:gridCol w:w="3351"/>
            </w:tblGrid>
            <w:tr w:rsidR="00E031B4" w:rsidTr="00E031B4">
              <w:tc>
                <w:tcPr>
                  <w:tcW w:w="2348" w:type="dxa"/>
                  <w:shd w:val="clear" w:color="auto" w:fill="auto"/>
                </w:tcPr>
                <w:p w:rsidR="00E031B4" w:rsidRDefault="00E031B4" w:rsidP="002F2286">
                  <w:r>
                    <w:t>Date Received</w:t>
                  </w:r>
                </w:p>
              </w:tc>
              <w:tc>
                <w:tcPr>
                  <w:tcW w:w="3351" w:type="dxa"/>
                  <w:shd w:val="clear" w:color="auto" w:fill="auto"/>
                </w:tcPr>
                <w:p w:rsidR="00E031B4" w:rsidRDefault="00E031B4" w:rsidP="002F2286"/>
              </w:tc>
            </w:tr>
            <w:tr w:rsidR="00E031B4" w:rsidTr="00E031B4">
              <w:tc>
                <w:tcPr>
                  <w:tcW w:w="2348" w:type="dxa"/>
                  <w:shd w:val="clear" w:color="auto" w:fill="auto"/>
                </w:tcPr>
                <w:p w:rsidR="00E031B4" w:rsidRDefault="00E031B4" w:rsidP="002F2286">
                  <w:r>
                    <w:t>Time Received</w:t>
                  </w:r>
                </w:p>
              </w:tc>
              <w:tc>
                <w:tcPr>
                  <w:tcW w:w="3351" w:type="dxa"/>
                  <w:shd w:val="clear" w:color="auto" w:fill="auto"/>
                </w:tcPr>
                <w:p w:rsidR="00E031B4" w:rsidRDefault="00E031B4" w:rsidP="002F2286"/>
              </w:tc>
            </w:tr>
            <w:tr w:rsidR="00E031B4" w:rsidTr="00E031B4">
              <w:tc>
                <w:tcPr>
                  <w:tcW w:w="2348" w:type="dxa"/>
                  <w:shd w:val="clear" w:color="auto" w:fill="auto"/>
                </w:tcPr>
                <w:p w:rsidR="00E031B4" w:rsidRDefault="00E031B4" w:rsidP="002F2286">
                  <w:r>
                    <w:t>Received By (Print)</w:t>
                  </w:r>
                </w:p>
              </w:tc>
              <w:tc>
                <w:tcPr>
                  <w:tcW w:w="3351" w:type="dxa"/>
                  <w:shd w:val="clear" w:color="auto" w:fill="auto"/>
                </w:tcPr>
                <w:p w:rsidR="00E031B4" w:rsidRDefault="00E031B4" w:rsidP="002F2286"/>
              </w:tc>
            </w:tr>
            <w:tr w:rsidR="00E031B4" w:rsidTr="00E031B4">
              <w:tc>
                <w:tcPr>
                  <w:tcW w:w="2348" w:type="dxa"/>
                  <w:shd w:val="clear" w:color="auto" w:fill="auto"/>
                </w:tcPr>
                <w:p w:rsidR="00E031B4" w:rsidRDefault="00E031B4" w:rsidP="002F2286">
                  <w:r>
                    <w:t>Received By (Sign)</w:t>
                  </w:r>
                </w:p>
              </w:tc>
              <w:tc>
                <w:tcPr>
                  <w:tcW w:w="3351" w:type="dxa"/>
                  <w:shd w:val="clear" w:color="auto" w:fill="auto"/>
                </w:tcPr>
                <w:p w:rsidR="00E031B4" w:rsidRDefault="00E031B4" w:rsidP="002F2286"/>
              </w:tc>
            </w:tr>
          </w:tbl>
          <w:p w:rsidR="00E031B4" w:rsidRDefault="00E031B4" w:rsidP="002F2286"/>
        </w:tc>
      </w:tr>
    </w:tbl>
    <w:p w:rsidR="002F2286" w:rsidRPr="00E031B4" w:rsidRDefault="00E031B4" w:rsidP="006F20DA">
      <w:pPr>
        <w:spacing w:before="60"/>
        <w:rPr>
          <w:b/>
        </w:rPr>
      </w:pPr>
      <w:r w:rsidRPr="00E031B4">
        <w:rPr>
          <w:b/>
        </w:rPr>
        <w:t>THIS DOCUMENT IS ONLY TO BE OPENED BY AUTHORISED OFFICERS</w:t>
      </w:r>
    </w:p>
    <w:sectPr w:rsidR="002F2286" w:rsidRPr="00E031B4" w:rsidSect="002F2286">
      <w:pgSz w:w="11907" w:h="8391" w:orient="landscape" w:code="11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286"/>
    <w:rsid w:val="00042EF5"/>
    <w:rsid w:val="002E501A"/>
    <w:rsid w:val="002F2286"/>
    <w:rsid w:val="003570BB"/>
    <w:rsid w:val="006F20DA"/>
    <w:rsid w:val="007236FF"/>
    <w:rsid w:val="009D604A"/>
    <w:rsid w:val="00B46931"/>
    <w:rsid w:val="00E0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8869A"/>
  <w15:docId w15:val="{8F4D7BA1-A2F6-4742-9DCB-7054C367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286"/>
    <w:pPr>
      <w:suppressAutoHyphens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D9490-7855-4AAB-B3C2-82A8B5BD0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Turner (Procurement)</dc:creator>
  <cp:lastModifiedBy>Richard Turner (Procurement)</cp:lastModifiedBy>
  <cp:revision>1</cp:revision>
  <cp:lastPrinted>2016-11-18T16:04:00Z</cp:lastPrinted>
  <dcterms:created xsi:type="dcterms:W3CDTF">2017-04-07T06:47:00Z</dcterms:created>
  <dcterms:modified xsi:type="dcterms:W3CDTF">2017-04-07T06:47:00Z</dcterms:modified>
</cp:coreProperties>
</file>