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352C0" w14:textId="77777777" w:rsidR="00AD1F4B" w:rsidRDefault="00AD1F4B" w:rsidP="00B726F6">
      <w:pPr>
        <w:pStyle w:val="ListParagraph"/>
        <w:spacing w:after="0" w:line="259" w:lineRule="auto"/>
        <w:ind w:right="48" w:firstLine="0"/>
        <w:rPr>
          <w:b/>
          <w:bCs/>
          <w:sz w:val="22"/>
        </w:rPr>
      </w:pPr>
    </w:p>
    <w:p w14:paraId="4C7B338F" w14:textId="409DAA19" w:rsidR="00256552" w:rsidRPr="00E512AF" w:rsidRDefault="00CD5D7D" w:rsidP="00B726F6">
      <w:pPr>
        <w:pStyle w:val="ListParagraph"/>
        <w:spacing w:after="0" w:line="259" w:lineRule="auto"/>
        <w:ind w:right="48" w:firstLine="0"/>
        <w:rPr>
          <w:b/>
          <w:bCs/>
          <w:sz w:val="22"/>
        </w:rPr>
      </w:pPr>
      <w:r w:rsidRPr="00E512AF">
        <w:rPr>
          <w:b/>
          <w:bCs/>
          <w:sz w:val="22"/>
        </w:rPr>
        <w:t xml:space="preserve">ANNEX B: </w:t>
      </w:r>
      <w:r w:rsidR="00256552" w:rsidRPr="00E512AF">
        <w:rPr>
          <w:b/>
          <w:bCs/>
          <w:sz w:val="22"/>
        </w:rPr>
        <w:t xml:space="preserve">DETAILED STATEMENT OF REQUIREMENT FOR </w:t>
      </w:r>
      <w:r w:rsidR="00B726F6" w:rsidRPr="00E512AF">
        <w:rPr>
          <w:b/>
          <w:bCs/>
          <w:sz w:val="22"/>
        </w:rPr>
        <w:t>MOD – FOR THE PROVISION OF INDUSTRY SUPPORT FOR THE JEF</w:t>
      </w:r>
    </w:p>
    <w:p w14:paraId="66839854" w14:textId="77777777" w:rsidR="00E512AF" w:rsidRPr="00E512AF" w:rsidRDefault="00E512AF" w:rsidP="00B726F6">
      <w:pPr>
        <w:pStyle w:val="ListParagraph"/>
        <w:spacing w:after="0" w:line="259" w:lineRule="auto"/>
        <w:ind w:right="48" w:firstLine="0"/>
        <w:rPr>
          <w:sz w:val="22"/>
        </w:rPr>
      </w:pPr>
    </w:p>
    <w:p w14:paraId="42BD52A6" w14:textId="00B5CD6F" w:rsidR="00D72328" w:rsidRPr="00E512AF" w:rsidRDefault="00D72328" w:rsidP="00213FD6">
      <w:pPr>
        <w:spacing w:after="0" w:line="259" w:lineRule="auto"/>
        <w:ind w:left="0" w:right="48" w:firstLine="0"/>
        <w:rPr>
          <w:b/>
          <w:bCs/>
          <w:sz w:val="22"/>
        </w:rPr>
      </w:pPr>
      <w:r w:rsidRPr="00E512AF">
        <w:rPr>
          <w:b/>
          <w:bCs/>
          <w:sz w:val="22"/>
        </w:rPr>
        <w:t>REQUIREMENT BRIEF</w:t>
      </w:r>
    </w:p>
    <w:p w14:paraId="46C0CD67" w14:textId="77777777" w:rsidR="00213FD6" w:rsidRPr="00E512AF" w:rsidRDefault="00213FD6" w:rsidP="00213FD6">
      <w:pPr>
        <w:spacing w:after="0" w:line="259" w:lineRule="auto"/>
        <w:ind w:left="0" w:right="48" w:firstLine="0"/>
        <w:rPr>
          <w:sz w:val="22"/>
        </w:rPr>
      </w:pPr>
    </w:p>
    <w:p w14:paraId="080A8DCE" w14:textId="00B18F83" w:rsidR="00EB1A3C" w:rsidRPr="00E512AF" w:rsidRDefault="0009563F" w:rsidP="00213FD6">
      <w:pPr>
        <w:spacing w:after="0" w:line="259" w:lineRule="auto"/>
        <w:ind w:left="0" w:right="48" w:firstLine="0"/>
        <w:rPr>
          <w:sz w:val="22"/>
        </w:rPr>
      </w:pPr>
      <w:r w:rsidRPr="00E512AF">
        <w:rPr>
          <w:sz w:val="22"/>
        </w:rPr>
        <w:t>Standing Joint Force Headquarters (</w:t>
      </w:r>
      <w:r w:rsidR="00213FD6" w:rsidRPr="00E512AF">
        <w:rPr>
          <w:sz w:val="22"/>
        </w:rPr>
        <w:t>SJFHQ</w:t>
      </w:r>
      <w:r w:rsidRPr="00E512AF">
        <w:rPr>
          <w:sz w:val="22"/>
        </w:rPr>
        <w:t>)</w:t>
      </w:r>
      <w:r w:rsidR="00213FD6" w:rsidRPr="00E512AF">
        <w:rPr>
          <w:sz w:val="22"/>
        </w:rPr>
        <w:t>, as the JEF Operational HQ, requires industry support to</w:t>
      </w:r>
      <w:r w:rsidR="00E512AF" w:rsidRPr="00E512AF">
        <w:rPr>
          <w:sz w:val="22"/>
        </w:rPr>
        <w:t xml:space="preserve"> enhance the planning and delivery of strategic communications</w:t>
      </w:r>
      <w:r w:rsidR="00C7138C">
        <w:rPr>
          <w:sz w:val="22"/>
        </w:rPr>
        <w:t xml:space="preserve">. The requirement is for an established industry partner to provide the outputs listed within this document, </w:t>
      </w:r>
      <w:r w:rsidR="00E512AF" w:rsidRPr="00E512AF">
        <w:rPr>
          <w:sz w:val="22"/>
        </w:rPr>
        <w:t xml:space="preserve">on </w:t>
      </w:r>
      <w:r w:rsidR="00C7138C">
        <w:rPr>
          <w:sz w:val="22"/>
        </w:rPr>
        <w:t>a pay as you go basis determined by the JEF Director of Communications.</w:t>
      </w:r>
    </w:p>
    <w:p w14:paraId="18773C6B" w14:textId="77777777" w:rsidR="00E512AF" w:rsidRPr="00E512AF" w:rsidRDefault="00E512AF" w:rsidP="00213FD6">
      <w:pPr>
        <w:spacing w:after="0" w:line="259" w:lineRule="auto"/>
        <w:ind w:left="0" w:right="48" w:firstLine="0"/>
        <w:rPr>
          <w:sz w:val="22"/>
        </w:rPr>
      </w:pPr>
    </w:p>
    <w:p w14:paraId="430422EC" w14:textId="25B75290" w:rsidR="00074E2B" w:rsidRPr="00CC1C76" w:rsidRDefault="00074E2B" w:rsidP="00213FD6">
      <w:pPr>
        <w:spacing w:after="0" w:line="259" w:lineRule="auto"/>
        <w:ind w:left="0" w:right="48" w:firstLine="0"/>
        <w:rPr>
          <w:sz w:val="22"/>
        </w:rPr>
      </w:pPr>
      <w:r w:rsidRPr="00CC1C76">
        <w:rPr>
          <w:sz w:val="22"/>
        </w:rPr>
        <w:t xml:space="preserve">It is expected </w:t>
      </w:r>
      <w:r w:rsidR="00B726F6" w:rsidRPr="00CC1C76">
        <w:rPr>
          <w:sz w:val="22"/>
        </w:rPr>
        <w:t xml:space="preserve">that </w:t>
      </w:r>
      <w:r w:rsidRPr="00CC1C76">
        <w:rPr>
          <w:sz w:val="22"/>
        </w:rPr>
        <w:t>this requirement will be delivered</w:t>
      </w:r>
      <w:r w:rsidR="00B726F6" w:rsidRPr="00CC1C76">
        <w:rPr>
          <w:sz w:val="22"/>
        </w:rPr>
        <w:t xml:space="preserve"> by the successful supplier</w:t>
      </w:r>
      <w:r w:rsidRPr="00CC1C76">
        <w:rPr>
          <w:sz w:val="22"/>
        </w:rPr>
        <w:t xml:space="preserve"> over the </w:t>
      </w:r>
      <w:r w:rsidR="00C64CB6">
        <w:rPr>
          <w:sz w:val="22"/>
        </w:rPr>
        <w:t>remainder of the FY24/25</w:t>
      </w:r>
      <w:r w:rsidRPr="00CC1C76">
        <w:rPr>
          <w:sz w:val="22"/>
        </w:rPr>
        <w:t>.</w:t>
      </w:r>
      <w:r w:rsidR="00B726F6" w:rsidRPr="00CC1C76">
        <w:rPr>
          <w:sz w:val="22"/>
        </w:rPr>
        <w:t xml:space="preserve"> The authority accepts that there are creative aspects to this </w:t>
      </w:r>
      <w:r w:rsidR="0009563F" w:rsidRPr="00CC1C76">
        <w:rPr>
          <w:sz w:val="22"/>
        </w:rPr>
        <w:t>requirement and</w:t>
      </w:r>
      <w:r w:rsidR="00B726F6" w:rsidRPr="00CC1C76">
        <w:rPr>
          <w:sz w:val="22"/>
        </w:rPr>
        <w:t xml:space="preserve"> invites your organisation to provide its creative input where required on the below outputs. </w:t>
      </w:r>
    </w:p>
    <w:p w14:paraId="1B445A1E" w14:textId="3C7E1139" w:rsidR="00D72328" w:rsidRPr="00CC1C76" w:rsidRDefault="00D72328" w:rsidP="00213FD6">
      <w:pPr>
        <w:spacing w:after="0" w:line="259" w:lineRule="auto"/>
        <w:ind w:left="0" w:right="48" w:firstLine="0"/>
        <w:rPr>
          <w:sz w:val="22"/>
        </w:rPr>
      </w:pPr>
    </w:p>
    <w:p w14:paraId="4B679A3D" w14:textId="01AED9C9" w:rsidR="00D72328" w:rsidRPr="00CC1C76" w:rsidRDefault="00D72328" w:rsidP="00213FD6">
      <w:pPr>
        <w:spacing w:after="0" w:line="259" w:lineRule="auto"/>
        <w:ind w:left="0" w:right="48" w:firstLine="0"/>
        <w:rPr>
          <w:b/>
          <w:bCs/>
          <w:sz w:val="22"/>
        </w:rPr>
      </w:pPr>
      <w:r w:rsidRPr="00CC1C76">
        <w:rPr>
          <w:b/>
          <w:bCs/>
          <w:sz w:val="22"/>
        </w:rPr>
        <w:t>BACKGROUND</w:t>
      </w:r>
    </w:p>
    <w:p w14:paraId="04CA53F3" w14:textId="77777777" w:rsidR="00E512AF" w:rsidRPr="00CC1C76" w:rsidRDefault="00E512AF" w:rsidP="00213FD6">
      <w:pPr>
        <w:spacing w:after="0" w:line="259" w:lineRule="auto"/>
        <w:ind w:left="0" w:right="48" w:firstLine="0"/>
        <w:rPr>
          <w:b/>
          <w:bCs/>
          <w:sz w:val="22"/>
        </w:rPr>
      </w:pPr>
    </w:p>
    <w:p w14:paraId="69B8C8F3" w14:textId="77777777" w:rsidR="00D72328" w:rsidRPr="00CC1C76" w:rsidRDefault="00D72328" w:rsidP="00D72328">
      <w:pPr>
        <w:spacing w:after="0" w:line="259" w:lineRule="auto"/>
        <w:ind w:left="0" w:right="48" w:firstLine="0"/>
        <w:rPr>
          <w:sz w:val="22"/>
        </w:rPr>
      </w:pPr>
      <w:r w:rsidRPr="00CC1C76">
        <w:rPr>
          <w:sz w:val="22"/>
        </w:rPr>
        <w:t xml:space="preserve">The JEF is a multinational military partnership aimed at enhancing regional security, Defence cooperation and joint operational capabilities among its participating nations. It fosters mutual understanding, trust, and coordination among its member nations, thereby strengthening regional security. Through its collaborative approach and commitment to joint operations, the JEF serves as a valuable instrument to its member nations and partner organisations, such as NATO.  </w:t>
      </w:r>
    </w:p>
    <w:p w14:paraId="7101F87A" w14:textId="77777777" w:rsidR="00D72328" w:rsidRPr="00CC1C76" w:rsidRDefault="00D72328" w:rsidP="00D72328">
      <w:pPr>
        <w:spacing w:after="0" w:line="259" w:lineRule="auto"/>
        <w:ind w:left="0" w:right="48" w:firstLine="0"/>
        <w:rPr>
          <w:sz w:val="22"/>
        </w:rPr>
      </w:pPr>
    </w:p>
    <w:p w14:paraId="73A6573B" w14:textId="6CE7F9D4" w:rsidR="00D72328" w:rsidRPr="00CC1C76" w:rsidRDefault="00D72328" w:rsidP="00D72328">
      <w:pPr>
        <w:spacing w:after="0" w:line="259" w:lineRule="auto"/>
        <w:ind w:left="0" w:right="48" w:firstLine="0"/>
        <w:rPr>
          <w:sz w:val="22"/>
        </w:rPr>
      </w:pPr>
      <w:r w:rsidRPr="00CC1C76">
        <w:rPr>
          <w:sz w:val="22"/>
        </w:rPr>
        <w:t xml:space="preserve">Although fully operational since Jun 18, the past 15 months has seen JEF operate with other nations in a more coordinated and consistent manner; in turn, the JEF has gained some exposure as an organisation that can contribute to the Northern European security architecture. </w:t>
      </w:r>
      <w:r w:rsidR="0078491D">
        <w:rPr>
          <w:sz w:val="22"/>
        </w:rPr>
        <w:t xml:space="preserve">There is a requirement to enhance the </w:t>
      </w:r>
      <w:r w:rsidRPr="00CC1C76">
        <w:rPr>
          <w:sz w:val="22"/>
        </w:rPr>
        <w:t xml:space="preserve">JEF </w:t>
      </w:r>
      <w:r w:rsidR="0078491D">
        <w:rPr>
          <w:sz w:val="22"/>
        </w:rPr>
        <w:t xml:space="preserve">strategic communications output, </w:t>
      </w:r>
      <w:r w:rsidR="0078491D" w:rsidRPr="00CC1C76">
        <w:rPr>
          <w:sz w:val="22"/>
        </w:rPr>
        <w:t>which demands a clear narrative and simple exposition codified within a strategic communication policy. As the Framework Nation, the UK will lead on this work, supported by the Primary Nations within JEF as required</w:t>
      </w:r>
      <w:r w:rsidRPr="00CC1C76">
        <w:rPr>
          <w:sz w:val="22"/>
        </w:rPr>
        <w:t xml:space="preserve">.  </w:t>
      </w:r>
    </w:p>
    <w:p w14:paraId="26FC61F8" w14:textId="3B4732C6" w:rsidR="00D72328" w:rsidRPr="00CC1C76" w:rsidRDefault="00D72328" w:rsidP="00D72328">
      <w:pPr>
        <w:spacing w:after="0" w:line="259" w:lineRule="auto"/>
        <w:ind w:left="0" w:right="48" w:firstLine="0"/>
        <w:rPr>
          <w:sz w:val="22"/>
        </w:rPr>
      </w:pPr>
    </w:p>
    <w:p w14:paraId="106A060C" w14:textId="5931BDD2" w:rsidR="00D93163" w:rsidRPr="00CC1C76" w:rsidRDefault="00625629" w:rsidP="00D72328">
      <w:pPr>
        <w:spacing w:after="0" w:line="259" w:lineRule="auto"/>
        <w:ind w:left="0" w:right="48" w:firstLine="0"/>
        <w:rPr>
          <w:b/>
          <w:bCs/>
          <w:sz w:val="22"/>
        </w:rPr>
      </w:pPr>
      <w:r w:rsidRPr="00CC1C76">
        <w:rPr>
          <w:b/>
          <w:bCs/>
          <w:sz w:val="22"/>
        </w:rPr>
        <w:t>EXPECTED OUTPUTS</w:t>
      </w:r>
    </w:p>
    <w:p w14:paraId="5E557418" w14:textId="77777777" w:rsidR="00911665" w:rsidRPr="00CC1C76" w:rsidRDefault="00911665" w:rsidP="00D72328">
      <w:pPr>
        <w:spacing w:after="0" w:line="259" w:lineRule="auto"/>
        <w:ind w:left="0" w:right="48" w:firstLine="0"/>
        <w:rPr>
          <w:b/>
          <w:bCs/>
          <w:sz w:val="22"/>
        </w:rPr>
      </w:pPr>
    </w:p>
    <w:p w14:paraId="37236DE3" w14:textId="1B198AD6" w:rsidR="00D93163" w:rsidRPr="00CC1C76" w:rsidRDefault="00D93163" w:rsidP="00911665">
      <w:pPr>
        <w:spacing w:after="0" w:line="259" w:lineRule="auto"/>
        <w:ind w:left="0" w:right="48" w:firstLine="0"/>
        <w:contextualSpacing/>
        <w:rPr>
          <w:b/>
          <w:bCs/>
          <w:sz w:val="22"/>
        </w:rPr>
      </w:pPr>
      <w:r w:rsidRPr="00CC1C76">
        <w:rPr>
          <w:b/>
          <w:bCs/>
          <w:sz w:val="22"/>
        </w:rPr>
        <w:t xml:space="preserve">OUTPUT 1: </w:t>
      </w:r>
      <w:r w:rsidR="00911665" w:rsidRPr="00CC1C76">
        <w:rPr>
          <w:b/>
          <w:bCs/>
          <w:sz w:val="22"/>
        </w:rPr>
        <w:t>INDUSTRY LIAISON</w:t>
      </w:r>
    </w:p>
    <w:p w14:paraId="790ED346" w14:textId="77777777" w:rsidR="00911665" w:rsidRPr="00CC1C76" w:rsidRDefault="00911665" w:rsidP="00474DB2">
      <w:pPr>
        <w:spacing w:after="0" w:line="259" w:lineRule="auto"/>
        <w:ind w:left="0" w:right="48" w:firstLine="0"/>
        <w:contextualSpacing/>
        <w:rPr>
          <w:b/>
          <w:bCs/>
        </w:rPr>
      </w:pPr>
    </w:p>
    <w:p w14:paraId="1583CFAF" w14:textId="5A284BBA" w:rsidR="002D422F" w:rsidRPr="00CC1C76" w:rsidRDefault="00474DB2" w:rsidP="00474DB2">
      <w:pPr>
        <w:pStyle w:val="ListParagraph"/>
        <w:numPr>
          <w:ilvl w:val="0"/>
          <w:numId w:val="30"/>
        </w:numPr>
        <w:spacing w:after="0" w:line="259" w:lineRule="auto"/>
        <w:ind w:right="48"/>
        <w:rPr>
          <w:b/>
          <w:bCs/>
          <w:sz w:val="22"/>
        </w:rPr>
      </w:pPr>
      <w:r w:rsidRPr="00CC1C76">
        <w:rPr>
          <w:sz w:val="22"/>
        </w:rPr>
        <w:t>An individual(s) to act as a single POC for the successful provider that</w:t>
      </w:r>
      <w:r w:rsidRPr="00CC1C76">
        <w:rPr>
          <w:b/>
          <w:bCs/>
          <w:sz w:val="22"/>
        </w:rPr>
        <w:t xml:space="preserve"> i</w:t>
      </w:r>
      <w:r w:rsidR="00205071" w:rsidRPr="00CC1C76">
        <w:rPr>
          <w:rFonts w:eastAsiaTheme="minorHAnsi"/>
          <w:color w:val="auto"/>
          <w:sz w:val="22"/>
          <w:lang w:eastAsia="en-US"/>
        </w:rPr>
        <w:t>s a</w:t>
      </w:r>
      <w:r w:rsidR="002D422F" w:rsidRPr="00CC1C76">
        <w:rPr>
          <w:rFonts w:eastAsiaTheme="minorHAnsi"/>
          <w:color w:val="auto"/>
          <w:sz w:val="22"/>
          <w:lang w:eastAsia="en-US"/>
        </w:rPr>
        <w:t>vailable on a flexible basis to w</w:t>
      </w:r>
      <w:r w:rsidR="00911665" w:rsidRPr="00CC1C76">
        <w:rPr>
          <w:rFonts w:eastAsiaTheme="minorHAnsi"/>
          <w:color w:val="auto"/>
          <w:sz w:val="22"/>
          <w:lang w:eastAsia="en-US"/>
        </w:rPr>
        <w:t xml:space="preserve">ork in the HQ </w:t>
      </w:r>
      <w:r w:rsidR="002D422F" w:rsidRPr="00CC1C76">
        <w:rPr>
          <w:rFonts w:eastAsiaTheme="minorHAnsi"/>
          <w:color w:val="auto"/>
          <w:sz w:val="22"/>
          <w:lang w:eastAsia="en-US"/>
        </w:rPr>
        <w:t>as output demands</w:t>
      </w:r>
      <w:r w:rsidR="00C64CB6">
        <w:rPr>
          <w:rFonts w:eastAsiaTheme="minorHAnsi"/>
          <w:color w:val="auto"/>
          <w:sz w:val="22"/>
          <w:lang w:eastAsia="en-US"/>
        </w:rPr>
        <w:t xml:space="preserve">; currently we estimate once </w:t>
      </w:r>
      <w:r w:rsidR="002D422F" w:rsidRPr="00CC1C76">
        <w:rPr>
          <w:rFonts w:eastAsiaTheme="minorHAnsi"/>
          <w:color w:val="auto"/>
          <w:sz w:val="22"/>
          <w:lang w:eastAsia="en-US"/>
        </w:rPr>
        <w:t xml:space="preserve">a fortnight to receive updates on upcoming activity </w:t>
      </w:r>
      <w:proofErr w:type="gramStart"/>
      <w:r w:rsidR="00C64CB6">
        <w:rPr>
          <w:rFonts w:eastAsiaTheme="minorHAnsi"/>
          <w:color w:val="auto"/>
          <w:sz w:val="22"/>
          <w:lang w:eastAsia="en-US"/>
        </w:rPr>
        <w:t>and :</w:t>
      </w:r>
      <w:proofErr w:type="gramEnd"/>
    </w:p>
    <w:p w14:paraId="65FC46FF" w14:textId="7722D673" w:rsidR="002D422F" w:rsidRPr="00CC1C76" w:rsidRDefault="002D422F" w:rsidP="00274E63">
      <w:pPr>
        <w:pStyle w:val="ListParagraph"/>
        <w:numPr>
          <w:ilvl w:val="1"/>
          <w:numId w:val="30"/>
        </w:numPr>
        <w:tabs>
          <w:tab w:val="left" w:pos="511"/>
        </w:tabs>
        <w:spacing w:after="160" w:line="259" w:lineRule="auto"/>
        <w:rPr>
          <w:rFonts w:eastAsiaTheme="minorHAnsi"/>
          <w:color w:val="auto"/>
          <w:sz w:val="22"/>
          <w:lang w:eastAsia="en-US"/>
        </w:rPr>
      </w:pPr>
      <w:r w:rsidRPr="00CC1C76">
        <w:rPr>
          <w:rFonts w:eastAsiaTheme="minorHAnsi"/>
          <w:color w:val="auto"/>
          <w:sz w:val="22"/>
          <w:lang w:eastAsia="en-US"/>
        </w:rPr>
        <w:t xml:space="preserve">provide advice to develop or refine the HQ </w:t>
      </w:r>
      <w:r w:rsidR="004322F8">
        <w:rPr>
          <w:rFonts w:eastAsiaTheme="minorHAnsi"/>
          <w:color w:val="auto"/>
          <w:sz w:val="22"/>
          <w:lang w:eastAsia="en-US"/>
        </w:rPr>
        <w:t xml:space="preserve">plans and outputs for </w:t>
      </w:r>
      <w:r w:rsidRPr="00CC1C76">
        <w:rPr>
          <w:rFonts w:eastAsiaTheme="minorHAnsi"/>
          <w:color w:val="auto"/>
          <w:sz w:val="22"/>
          <w:lang w:eastAsia="en-US"/>
        </w:rPr>
        <w:t>JEF activity</w:t>
      </w:r>
      <w:r w:rsidR="00474DB2" w:rsidRPr="00CC1C76">
        <w:rPr>
          <w:rFonts w:eastAsiaTheme="minorHAnsi"/>
          <w:color w:val="auto"/>
          <w:sz w:val="22"/>
          <w:lang w:eastAsia="en-US"/>
        </w:rPr>
        <w:t xml:space="preserve"> in line with AJP10 Strategic Communications</w:t>
      </w:r>
      <w:r w:rsidRPr="00CC1C76">
        <w:rPr>
          <w:rFonts w:eastAsiaTheme="minorHAnsi"/>
          <w:color w:val="auto"/>
          <w:sz w:val="22"/>
          <w:lang w:eastAsia="en-US"/>
        </w:rPr>
        <w:t xml:space="preserve">.  </w:t>
      </w:r>
    </w:p>
    <w:p w14:paraId="570F315C" w14:textId="77777777" w:rsidR="00205071" w:rsidRDefault="002D422F" w:rsidP="00274E63">
      <w:pPr>
        <w:pStyle w:val="ListParagraph"/>
        <w:numPr>
          <w:ilvl w:val="1"/>
          <w:numId w:val="30"/>
        </w:numPr>
        <w:tabs>
          <w:tab w:val="left" w:pos="511"/>
        </w:tabs>
        <w:spacing w:after="160" w:line="259" w:lineRule="auto"/>
        <w:rPr>
          <w:rFonts w:eastAsiaTheme="minorHAnsi"/>
          <w:color w:val="auto"/>
          <w:sz w:val="22"/>
          <w:lang w:eastAsia="en-US"/>
        </w:rPr>
      </w:pPr>
      <w:r w:rsidRPr="00CC1C76">
        <w:rPr>
          <w:rFonts w:eastAsiaTheme="minorHAnsi"/>
          <w:color w:val="auto"/>
          <w:sz w:val="22"/>
          <w:lang w:eastAsia="en-US"/>
        </w:rPr>
        <w:t>Source, cost and oversee delivery of industry capabilities and options to mitigate SJFHQ gaps in execution of Information Activities.</w:t>
      </w:r>
    </w:p>
    <w:p w14:paraId="6A62F865" w14:textId="7DB1571A" w:rsidR="0078491D" w:rsidRDefault="003A30B7" w:rsidP="00274E63">
      <w:pPr>
        <w:pStyle w:val="ListParagraph"/>
        <w:numPr>
          <w:ilvl w:val="1"/>
          <w:numId w:val="30"/>
        </w:numPr>
        <w:tabs>
          <w:tab w:val="left" w:pos="511"/>
        </w:tabs>
        <w:spacing w:after="160" w:line="259" w:lineRule="auto"/>
        <w:rPr>
          <w:rFonts w:eastAsiaTheme="minorHAnsi"/>
          <w:color w:val="auto"/>
          <w:sz w:val="22"/>
          <w:lang w:eastAsia="en-US"/>
        </w:rPr>
      </w:pPr>
      <w:r>
        <w:rPr>
          <w:rFonts w:eastAsiaTheme="minorHAnsi"/>
          <w:color w:val="auto"/>
          <w:sz w:val="22"/>
          <w:lang w:eastAsia="en-US"/>
        </w:rPr>
        <w:t>Conduct assessment of SJFHQ information activities using own tools/applications.</w:t>
      </w:r>
      <w:r w:rsidR="004322F8">
        <w:rPr>
          <w:rFonts w:eastAsiaTheme="minorHAnsi"/>
          <w:color w:val="auto"/>
          <w:sz w:val="22"/>
          <w:lang w:eastAsia="en-US"/>
        </w:rPr>
        <w:t xml:space="preserve"> These applications may not be accessible from UK mil systems so the individual may have to use their own equipment.</w:t>
      </w:r>
    </w:p>
    <w:p w14:paraId="7782BBDE" w14:textId="77777777" w:rsidR="00B868E4" w:rsidRDefault="00B868E4" w:rsidP="00B868E4">
      <w:pPr>
        <w:pStyle w:val="ListParagraph"/>
        <w:tabs>
          <w:tab w:val="left" w:pos="511"/>
        </w:tabs>
        <w:spacing w:after="160" w:line="259" w:lineRule="auto"/>
        <w:ind w:firstLine="0"/>
        <w:rPr>
          <w:rFonts w:eastAsiaTheme="minorHAnsi"/>
          <w:color w:val="auto"/>
          <w:sz w:val="22"/>
          <w:lang w:eastAsia="en-US"/>
        </w:rPr>
      </w:pPr>
    </w:p>
    <w:p w14:paraId="239DBD93" w14:textId="3A019E2B" w:rsidR="00AD1F4B" w:rsidRDefault="00AD1F4B" w:rsidP="00AD1F4B">
      <w:pPr>
        <w:pStyle w:val="ListParagraph"/>
        <w:numPr>
          <w:ilvl w:val="0"/>
          <w:numId w:val="30"/>
        </w:numPr>
        <w:tabs>
          <w:tab w:val="left" w:pos="511"/>
        </w:tabs>
        <w:spacing w:after="160" w:line="259" w:lineRule="auto"/>
        <w:rPr>
          <w:rFonts w:eastAsiaTheme="minorHAnsi"/>
          <w:color w:val="000000" w:themeColor="text1"/>
          <w:sz w:val="22"/>
          <w:lang w:eastAsia="en-US"/>
        </w:rPr>
      </w:pPr>
      <w:r w:rsidRPr="0078491D">
        <w:rPr>
          <w:rFonts w:eastAsiaTheme="minorHAnsi"/>
          <w:color w:val="000000" w:themeColor="text1"/>
          <w:sz w:val="22"/>
          <w:lang w:eastAsia="en-US"/>
        </w:rPr>
        <w:t xml:space="preserve">This individual will be required to be at </w:t>
      </w:r>
      <w:r w:rsidR="00C64CB6" w:rsidRPr="0078491D">
        <w:rPr>
          <w:rFonts w:eastAsiaTheme="minorHAnsi"/>
          <w:color w:val="000000" w:themeColor="text1"/>
          <w:sz w:val="22"/>
          <w:lang w:eastAsia="en-US"/>
        </w:rPr>
        <w:t xml:space="preserve">SJFHQ </w:t>
      </w:r>
      <w:r w:rsidR="003F069F">
        <w:rPr>
          <w:rFonts w:eastAsiaTheme="minorHAnsi"/>
          <w:color w:val="000000" w:themeColor="text1"/>
          <w:sz w:val="22"/>
          <w:lang w:eastAsia="en-US"/>
        </w:rPr>
        <w:t>at Northwood HQ</w:t>
      </w:r>
      <w:r w:rsidR="00B33150">
        <w:rPr>
          <w:rFonts w:eastAsiaTheme="minorHAnsi"/>
          <w:color w:val="000000" w:themeColor="text1"/>
          <w:sz w:val="22"/>
          <w:lang w:eastAsia="en-US"/>
        </w:rPr>
        <w:t>, London, HA6 3HP.</w:t>
      </w:r>
    </w:p>
    <w:p w14:paraId="36D3AF03" w14:textId="77777777" w:rsidR="00B868E4" w:rsidRPr="0078491D" w:rsidRDefault="00B868E4" w:rsidP="00B868E4">
      <w:pPr>
        <w:pStyle w:val="ListParagraph"/>
        <w:tabs>
          <w:tab w:val="left" w:pos="511"/>
        </w:tabs>
        <w:spacing w:after="160" w:line="259" w:lineRule="auto"/>
        <w:ind w:left="360" w:firstLine="0"/>
        <w:rPr>
          <w:rFonts w:eastAsiaTheme="minorHAnsi"/>
          <w:color w:val="000000" w:themeColor="text1"/>
          <w:sz w:val="22"/>
          <w:lang w:eastAsia="en-US"/>
        </w:rPr>
      </w:pPr>
    </w:p>
    <w:p w14:paraId="3192EE7E" w14:textId="3DF7F430" w:rsidR="00AD1F4B" w:rsidRPr="0078491D" w:rsidRDefault="00AD1F4B" w:rsidP="00AD1F4B">
      <w:pPr>
        <w:pStyle w:val="ListParagraph"/>
        <w:numPr>
          <w:ilvl w:val="0"/>
          <w:numId w:val="30"/>
        </w:numPr>
        <w:tabs>
          <w:tab w:val="left" w:pos="511"/>
        </w:tabs>
        <w:spacing w:after="160" w:line="259" w:lineRule="auto"/>
        <w:rPr>
          <w:rFonts w:eastAsiaTheme="minorHAnsi"/>
          <w:color w:val="000000" w:themeColor="text1"/>
          <w:sz w:val="22"/>
          <w:lang w:eastAsia="en-US"/>
        </w:rPr>
      </w:pPr>
      <w:r w:rsidRPr="0078491D">
        <w:rPr>
          <w:rFonts w:eastAsiaTheme="minorHAnsi"/>
          <w:color w:val="000000" w:themeColor="text1"/>
          <w:sz w:val="22"/>
          <w:lang w:eastAsia="en-US"/>
        </w:rPr>
        <w:t>This individual will be provided with the following equipment for the duration of the contract:</w:t>
      </w:r>
    </w:p>
    <w:p w14:paraId="294B6EC9" w14:textId="36DF4A2D" w:rsidR="00C64CB6" w:rsidRDefault="00C64CB6" w:rsidP="00C64CB6">
      <w:pPr>
        <w:pStyle w:val="ListParagraph"/>
        <w:numPr>
          <w:ilvl w:val="1"/>
          <w:numId w:val="30"/>
        </w:numPr>
        <w:tabs>
          <w:tab w:val="left" w:pos="511"/>
        </w:tabs>
        <w:spacing w:after="160" w:line="259" w:lineRule="auto"/>
        <w:rPr>
          <w:rFonts w:eastAsiaTheme="minorHAnsi"/>
          <w:color w:val="000000" w:themeColor="text1"/>
          <w:sz w:val="22"/>
          <w:lang w:eastAsia="en-US"/>
        </w:rPr>
      </w:pPr>
      <w:r w:rsidRPr="00D95995">
        <w:rPr>
          <w:rFonts w:eastAsiaTheme="minorHAnsi"/>
          <w:color w:val="000000" w:themeColor="text1"/>
          <w:sz w:val="22"/>
          <w:lang w:eastAsia="en-US"/>
        </w:rPr>
        <w:lastRenderedPageBreak/>
        <w:t xml:space="preserve">Access to </w:t>
      </w:r>
      <w:r w:rsidR="0078491D" w:rsidRPr="00D95995">
        <w:rPr>
          <w:rFonts w:eastAsiaTheme="minorHAnsi"/>
          <w:color w:val="000000" w:themeColor="text1"/>
          <w:sz w:val="22"/>
          <w:lang w:eastAsia="en-US"/>
        </w:rPr>
        <w:t>ModNet OS laptop</w:t>
      </w:r>
      <w:r w:rsidR="0078491D" w:rsidRPr="00D95995">
        <w:rPr>
          <w:rStyle w:val="FootnoteReference"/>
          <w:rFonts w:eastAsiaTheme="minorHAnsi"/>
          <w:color w:val="000000" w:themeColor="text1"/>
          <w:sz w:val="22"/>
          <w:lang w:eastAsia="en-US"/>
        </w:rPr>
        <w:footnoteReference w:id="1"/>
      </w:r>
      <w:r w:rsidR="0078491D" w:rsidRPr="00D95995">
        <w:rPr>
          <w:rFonts w:eastAsiaTheme="minorHAnsi"/>
          <w:color w:val="000000" w:themeColor="text1"/>
          <w:sz w:val="22"/>
          <w:lang w:eastAsia="en-US"/>
        </w:rPr>
        <w:t xml:space="preserve">. </w:t>
      </w:r>
    </w:p>
    <w:p w14:paraId="5EB51F04" w14:textId="77777777" w:rsidR="004322F8" w:rsidRPr="00D95995" w:rsidRDefault="004322F8" w:rsidP="004322F8">
      <w:pPr>
        <w:pStyle w:val="ListParagraph"/>
        <w:tabs>
          <w:tab w:val="left" w:pos="511"/>
        </w:tabs>
        <w:spacing w:after="160" w:line="259" w:lineRule="auto"/>
        <w:ind w:firstLine="0"/>
        <w:rPr>
          <w:rFonts w:eastAsiaTheme="minorHAnsi"/>
          <w:color w:val="000000" w:themeColor="text1"/>
          <w:sz w:val="22"/>
          <w:lang w:eastAsia="en-US"/>
        </w:rPr>
      </w:pPr>
    </w:p>
    <w:p w14:paraId="312DB887" w14:textId="338DFF7B" w:rsidR="00E40B22" w:rsidRPr="00E40B22" w:rsidRDefault="00AD1F4B" w:rsidP="00E40B22">
      <w:pPr>
        <w:pStyle w:val="ListParagraph"/>
        <w:numPr>
          <w:ilvl w:val="0"/>
          <w:numId w:val="30"/>
        </w:numPr>
        <w:tabs>
          <w:tab w:val="left" w:pos="511"/>
        </w:tabs>
        <w:spacing w:after="0" w:line="259" w:lineRule="auto"/>
        <w:ind w:left="0" w:right="48" w:firstLine="0"/>
        <w:rPr>
          <w:b/>
          <w:bCs/>
          <w:color w:val="000000" w:themeColor="text1"/>
        </w:rPr>
      </w:pPr>
      <w:r w:rsidRPr="00D95995">
        <w:rPr>
          <w:rFonts w:eastAsiaTheme="minorHAnsi"/>
          <w:color w:val="000000" w:themeColor="text1"/>
          <w:sz w:val="22"/>
          <w:lang w:eastAsia="en-US"/>
        </w:rPr>
        <w:t xml:space="preserve">The estimated likely duration needed throughout the contract is </w:t>
      </w:r>
      <w:r w:rsidR="003A30B7" w:rsidRPr="00D95995">
        <w:rPr>
          <w:rFonts w:eastAsiaTheme="minorHAnsi"/>
          <w:color w:val="000000" w:themeColor="text1"/>
          <w:sz w:val="22"/>
          <w:lang w:eastAsia="en-US"/>
        </w:rPr>
        <w:t>up</w:t>
      </w:r>
      <w:r w:rsidR="004322F8">
        <w:rPr>
          <w:rFonts w:eastAsiaTheme="minorHAnsi"/>
          <w:color w:val="000000" w:themeColor="text1"/>
          <w:sz w:val="22"/>
          <w:lang w:eastAsia="en-US"/>
        </w:rPr>
        <w:t xml:space="preserve"> </w:t>
      </w:r>
      <w:r w:rsidR="007771BF" w:rsidRPr="00D95995">
        <w:rPr>
          <w:rFonts w:eastAsiaTheme="minorHAnsi"/>
          <w:color w:val="000000" w:themeColor="text1"/>
          <w:sz w:val="22"/>
          <w:lang w:eastAsia="en-US"/>
        </w:rPr>
        <w:t>to</w:t>
      </w:r>
      <w:r w:rsidR="004322F8">
        <w:rPr>
          <w:rFonts w:eastAsiaTheme="minorHAnsi"/>
          <w:color w:val="000000" w:themeColor="text1"/>
          <w:sz w:val="22"/>
          <w:lang w:eastAsia="en-US"/>
        </w:rPr>
        <w:t xml:space="preserve"> 60</w:t>
      </w:r>
      <w:r w:rsidR="007771BF" w:rsidRPr="00D95995">
        <w:rPr>
          <w:rFonts w:eastAsiaTheme="minorHAnsi"/>
          <w:color w:val="000000" w:themeColor="text1"/>
          <w:sz w:val="22"/>
          <w:lang w:eastAsia="en-US"/>
        </w:rPr>
        <w:t xml:space="preserve"> days of </w:t>
      </w:r>
      <w:r w:rsidR="00D95995" w:rsidRPr="00D95995">
        <w:rPr>
          <w:rFonts w:eastAsiaTheme="minorHAnsi"/>
          <w:color w:val="000000" w:themeColor="text1"/>
          <w:sz w:val="22"/>
          <w:lang w:eastAsia="en-US"/>
        </w:rPr>
        <w:t>support.</w:t>
      </w:r>
      <w:r w:rsidR="00D95995" w:rsidRPr="00D95995">
        <w:rPr>
          <w:rStyle w:val="FootnoteReference"/>
          <w:rFonts w:eastAsiaTheme="minorHAnsi"/>
          <w:color w:val="000000" w:themeColor="text1"/>
          <w:sz w:val="22"/>
          <w:lang w:eastAsia="en-US"/>
        </w:rPr>
        <w:footnoteReference w:id="2"/>
      </w:r>
    </w:p>
    <w:p w14:paraId="10E46CEB" w14:textId="77777777" w:rsidR="0068074B" w:rsidRPr="00D95995" w:rsidRDefault="0068074B" w:rsidP="00795B83">
      <w:pPr>
        <w:pStyle w:val="ListParagraph"/>
        <w:tabs>
          <w:tab w:val="left" w:pos="511"/>
        </w:tabs>
        <w:spacing w:after="0" w:line="259" w:lineRule="auto"/>
        <w:ind w:left="0" w:right="48" w:firstLine="0"/>
        <w:rPr>
          <w:b/>
          <w:bCs/>
          <w:color w:val="000000" w:themeColor="text1"/>
        </w:rPr>
      </w:pPr>
    </w:p>
    <w:p w14:paraId="72CD71FE" w14:textId="1A402F8E" w:rsidR="00D93163" w:rsidRPr="00CC1C76" w:rsidRDefault="00D93163" w:rsidP="00493526">
      <w:pPr>
        <w:spacing w:after="0" w:line="259" w:lineRule="auto"/>
        <w:ind w:left="0" w:right="48" w:firstLine="0"/>
        <w:contextualSpacing/>
      </w:pPr>
      <w:r w:rsidRPr="00CC1C76">
        <w:rPr>
          <w:b/>
          <w:bCs/>
          <w:sz w:val="22"/>
        </w:rPr>
        <w:t>OUTPUT 2:</w:t>
      </w:r>
      <w:r w:rsidR="00205071" w:rsidRPr="00CC1C76">
        <w:rPr>
          <w:b/>
          <w:bCs/>
          <w:sz w:val="22"/>
        </w:rPr>
        <w:t xml:space="preserve"> </w:t>
      </w:r>
      <w:r w:rsidR="00474DB2" w:rsidRPr="00CC1C76">
        <w:rPr>
          <w:b/>
          <w:bCs/>
          <w:sz w:val="22"/>
        </w:rPr>
        <w:t>E</w:t>
      </w:r>
      <w:r w:rsidR="00493526" w:rsidRPr="00CC1C76">
        <w:rPr>
          <w:b/>
          <w:bCs/>
          <w:sz w:val="22"/>
        </w:rPr>
        <w:t>vent/Content creation support to JEF activities</w:t>
      </w:r>
    </w:p>
    <w:p w14:paraId="3F7E70F9" w14:textId="77777777" w:rsidR="00B726F6" w:rsidRPr="00CC1C76" w:rsidRDefault="00B726F6" w:rsidP="00205071">
      <w:pPr>
        <w:spacing w:after="0" w:line="259" w:lineRule="auto"/>
        <w:ind w:left="0" w:right="48" w:firstLine="0"/>
        <w:contextualSpacing/>
        <w:rPr>
          <w:b/>
          <w:bCs/>
        </w:rPr>
      </w:pPr>
    </w:p>
    <w:p w14:paraId="13BE3901" w14:textId="0708C470" w:rsidR="00274E63" w:rsidRPr="00CC1C76" w:rsidRDefault="00274E63" w:rsidP="00274E63">
      <w:pPr>
        <w:pStyle w:val="ListParagraph"/>
        <w:numPr>
          <w:ilvl w:val="0"/>
          <w:numId w:val="31"/>
        </w:numPr>
        <w:spacing w:after="0" w:line="259" w:lineRule="auto"/>
        <w:ind w:right="48"/>
        <w:rPr>
          <w:sz w:val="22"/>
        </w:rPr>
      </w:pPr>
      <w:r w:rsidRPr="00CC1C76">
        <w:rPr>
          <w:sz w:val="22"/>
        </w:rPr>
        <w:t xml:space="preserve">SJFHQ will require Industry support </w:t>
      </w:r>
      <w:r w:rsidR="00DF1534">
        <w:rPr>
          <w:sz w:val="22"/>
        </w:rPr>
        <w:t>to</w:t>
      </w:r>
      <w:r w:rsidR="00C64CB6">
        <w:rPr>
          <w:sz w:val="22"/>
        </w:rPr>
        <w:t>:</w:t>
      </w:r>
      <w:r w:rsidR="00C86D05">
        <w:rPr>
          <w:sz w:val="22"/>
        </w:rPr>
        <w:t xml:space="preserve"> </w:t>
      </w:r>
    </w:p>
    <w:p w14:paraId="2FBD08CB" w14:textId="77777777" w:rsidR="00274E63" w:rsidRPr="00CC1C76" w:rsidRDefault="00274E63" w:rsidP="00274E63">
      <w:pPr>
        <w:pStyle w:val="ListParagraph"/>
        <w:spacing w:after="0" w:line="259" w:lineRule="auto"/>
        <w:ind w:left="360" w:right="48" w:firstLine="0"/>
        <w:rPr>
          <w:sz w:val="22"/>
        </w:rPr>
      </w:pPr>
    </w:p>
    <w:p w14:paraId="1F780BE9" w14:textId="1B20C9AA" w:rsidR="00C7138C" w:rsidRPr="00CC1C76" w:rsidRDefault="00340A5E" w:rsidP="00C7138C">
      <w:pPr>
        <w:pStyle w:val="ListParagraph"/>
        <w:numPr>
          <w:ilvl w:val="1"/>
          <w:numId w:val="26"/>
        </w:numPr>
        <w:tabs>
          <w:tab w:val="left" w:pos="1134"/>
        </w:tabs>
        <w:spacing w:after="0" w:line="256" w:lineRule="auto"/>
        <w:ind w:left="567" w:right="48" w:firstLine="0"/>
        <w:rPr>
          <w:sz w:val="22"/>
        </w:rPr>
      </w:pPr>
      <w:r>
        <w:rPr>
          <w:sz w:val="22"/>
        </w:rPr>
        <w:t>Deliver one e</w:t>
      </w:r>
      <w:r w:rsidR="00274E63" w:rsidRPr="00CC1C76">
        <w:rPr>
          <w:sz w:val="22"/>
        </w:rPr>
        <w:t xml:space="preserve">vent </w:t>
      </w:r>
      <w:r>
        <w:rPr>
          <w:sz w:val="22"/>
        </w:rPr>
        <w:t xml:space="preserve">in 2025 </w:t>
      </w:r>
      <w:r w:rsidR="00274E63" w:rsidRPr="00CC1C76">
        <w:rPr>
          <w:sz w:val="22"/>
        </w:rPr>
        <w:t xml:space="preserve">in the form of forums/conventions/symposiums on a directed JEF topic </w:t>
      </w:r>
      <w:r>
        <w:rPr>
          <w:sz w:val="22"/>
        </w:rPr>
        <w:t>to be determined</w:t>
      </w:r>
      <w:r w:rsidR="00274E63" w:rsidRPr="00CC1C76">
        <w:rPr>
          <w:sz w:val="22"/>
        </w:rPr>
        <w:t>.</w:t>
      </w:r>
      <w:r>
        <w:rPr>
          <w:sz w:val="22"/>
        </w:rPr>
        <w:t xml:space="preserve"> This would include providing a suitable venue, host and generating a list of stakeholders to invite from across government and industry.</w:t>
      </w:r>
    </w:p>
    <w:p w14:paraId="19E360E6" w14:textId="77777777" w:rsidR="00C7138C" w:rsidRPr="00CC1C76" w:rsidRDefault="00C7138C" w:rsidP="00C7138C">
      <w:pPr>
        <w:pStyle w:val="ListParagraph"/>
        <w:tabs>
          <w:tab w:val="left" w:pos="1134"/>
        </w:tabs>
        <w:spacing w:after="0" w:line="256" w:lineRule="auto"/>
        <w:ind w:left="567" w:right="48" w:firstLine="0"/>
        <w:rPr>
          <w:sz w:val="22"/>
        </w:rPr>
      </w:pPr>
    </w:p>
    <w:p w14:paraId="30F59BF1" w14:textId="6A0921C3" w:rsidR="00A75C63" w:rsidRDefault="00DF1534" w:rsidP="00C7138C">
      <w:pPr>
        <w:pStyle w:val="ListParagraph"/>
        <w:numPr>
          <w:ilvl w:val="1"/>
          <w:numId w:val="26"/>
        </w:numPr>
        <w:tabs>
          <w:tab w:val="left" w:pos="1134"/>
        </w:tabs>
        <w:spacing w:after="0" w:line="256" w:lineRule="auto"/>
        <w:ind w:left="567" w:right="48" w:firstLine="0"/>
        <w:rPr>
          <w:sz w:val="22"/>
        </w:rPr>
      </w:pPr>
      <w:r>
        <w:rPr>
          <w:sz w:val="22"/>
        </w:rPr>
        <w:t>Produce c</w:t>
      </w:r>
      <w:r w:rsidR="00C7138C" w:rsidRPr="00CC1C76">
        <w:rPr>
          <w:sz w:val="22"/>
        </w:rPr>
        <w:t>reative JEF branded content for release on owned or earned media</w:t>
      </w:r>
      <w:r w:rsidR="00A75C63">
        <w:rPr>
          <w:sz w:val="22"/>
        </w:rPr>
        <w:t>. Indicative outputs:</w:t>
      </w:r>
    </w:p>
    <w:p w14:paraId="596C4B7C" w14:textId="77777777" w:rsidR="00A75C63" w:rsidRPr="00A75C63" w:rsidRDefault="00A75C63" w:rsidP="00A75C63">
      <w:pPr>
        <w:pStyle w:val="ListParagraph"/>
        <w:rPr>
          <w:sz w:val="22"/>
        </w:rPr>
      </w:pPr>
    </w:p>
    <w:p w14:paraId="01F7FE21" w14:textId="7B6137E9" w:rsidR="00340A5E" w:rsidRDefault="00C7138C" w:rsidP="00A75C63">
      <w:pPr>
        <w:pStyle w:val="ListParagraph"/>
        <w:numPr>
          <w:ilvl w:val="2"/>
          <w:numId w:val="26"/>
        </w:numPr>
        <w:tabs>
          <w:tab w:val="left" w:pos="1134"/>
        </w:tabs>
        <w:spacing w:after="0" w:line="256" w:lineRule="auto"/>
        <w:ind w:left="1134" w:right="48" w:firstLine="284"/>
        <w:rPr>
          <w:sz w:val="22"/>
        </w:rPr>
      </w:pPr>
      <w:r w:rsidRPr="00CC1C76">
        <w:rPr>
          <w:sz w:val="22"/>
        </w:rPr>
        <w:t xml:space="preserve"> </w:t>
      </w:r>
      <w:r w:rsidR="00340A5E">
        <w:rPr>
          <w:sz w:val="22"/>
        </w:rPr>
        <w:t>Up</w:t>
      </w:r>
      <w:r w:rsidR="00DF1534">
        <w:rPr>
          <w:sz w:val="22"/>
        </w:rPr>
        <w:t xml:space="preserve"> </w:t>
      </w:r>
      <w:r w:rsidR="00340A5E">
        <w:rPr>
          <w:sz w:val="22"/>
        </w:rPr>
        <w:t>to 3 w</w:t>
      </w:r>
      <w:r w:rsidRPr="00CC1C76">
        <w:rPr>
          <w:sz w:val="22"/>
        </w:rPr>
        <w:t>ritten article</w:t>
      </w:r>
      <w:r w:rsidR="00340A5E">
        <w:rPr>
          <w:sz w:val="22"/>
        </w:rPr>
        <w:t>s</w:t>
      </w:r>
      <w:r w:rsidR="00A75C63">
        <w:rPr>
          <w:sz w:val="22"/>
        </w:rPr>
        <w:t xml:space="preserve"> </w:t>
      </w:r>
      <w:r w:rsidR="00DA7865">
        <w:rPr>
          <w:sz w:val="22"/>
        </w:rPr>
        <w:t>approximately</w:t>
      </w:r>
      <w:r w:rsidR="00A75C63">
        <w:rPr>
          <w:sz w:val="22"/>
        </w:rPr>
        <w:t xml:space="preserve"> </w:t>
      </w:r>
      <w:r w:rsidR="00340A5E">
        <w:rPr>
          <w:sz w:val="22"/>
        </w:rPr>
        <w:t>1000-2000 words</w:t>
      </w:r>
      <w:r w:rsidRPr="00CC1C76">
        <w:rPr>
          <w:sz w:val="22"/>
        </w:rPr>
        <w:t xml:space="preserve"> for publication in own</w:t>
      </w:r>
      <w:r w:rsidR="00340A5E">
        <w:rPr>
          <w:sz w:val="22"/>
        </w:rPr>
        <w:t xml:space="preserve">ed media. </w:t>
      </w:r>
    </w:p>
    <w:p w14:paraId="33DDD9A1" w14:textId="77777777" w:rsidR="00340A5E" w:rsidRDefault="00340A5E" w:rsidP="00340A5E">
      <w:pPr>
        <w:pStyle w:val="ListParagraph"/>
        <w:tabs>
          <w:tab w:val="left" w:pos="1134"/>
        </w:tabs>
        <w:spacing w:after="0" w:line="256" w:lineRule="auto"/>
        <w:ind w:left="1418" w:right="48" w:firstLine="0"/>
        <w:rPr>
          <w:sz w:val="22"/>
        </w:rPr>
      </w:pPr>
    </w:p>
    <w:p w14:paraId="253867E3" w14:textId="5BAAF26F" w:rsidR="00D93163" w:rsidRPr="00340A5E" w:rsidRDefault="00340A5E" w:rsidP="00340A5E">
      <w:pPr>
        <w:pStyle w:val="ListParagraph"/>
        <w:numPr>
          <w:ilvl w:val="2"/>
          <w:numId w:val="26"/>
        </w:numPr>
        <w:tabs>
          <w:tab w:val="left" w:pos="1134"/>
        </w:tabs>
        <w:spacing w:after="0" w:line="256" w:lineRule="auto"/>
        <w:ind w:left="1134" w:right="48" w:firstLine="284"/>
      </w:pPr>
      <w:r>
        <w:rPr>
          <w:sz w:val="22"/>
        </w:rPr>
        <w:t xml:space="preserve"> Up</w:t>
      </w:r>
      <w:r w:rsidR="00DF1534">
        <w:rPr>
          <w:sz w:val="22"/>
        </w:rPr>
        <w:t xml:space="preserve"> </w:t>
      </w:r>
      <w:r>
        <w:rPr>
          <w:sz w:val="22"/>
        </w:rPr>
        <w:t xml:space="preserve">to 3 </w:t>
      </w:r>
      <w:r w:rsidR="00C7138C" w:rsidRPr="00CC1C76">
        <w:rPr>
          <w:sz w:val="22"/>
        </w:rPr>
        <w:t xml:space="preserve">short format </w:t>
      </w:r>
      <w:r>
        <w:rPr>
          <w:sz w:val="22"/>
        </w:rPr>
        <w:t xml:space="preserve">videos produced </w:t>
      </w:r>
      <w:r w:rsidR="00C7138C" w:rsidRPr="00CC1C76">
        <w:rPr>
          <w:sz w:val="22"/>
        </w:rPr>
        <w:t xml:space="preserve">in accordance with JEF Branding Guidelines. </w:t>
      </w:r>
      <w:r w:rsidR="00E40B22">
        <w:rPr>
          <w:rStyle w:val="FootnoteReference"/>
          <w:sz w:val="22"/>
        </w:rPr>
        <w:footnoteReference w:id="3"/>
      </w:r>
      <w:r>
        <w:rPr>
          <w:sz w:val="22"/>
        </w:rPr>
        <w:t xml:space="preserve">Videos ranging from 1-3 mins in length with raw footage supplied. </w:t>
      </w:r>
    </w:p>
    <w:p w14:paraId="46DC5028" w14:textId="77777777" w:rsidR="00340A5E" w:rsidRPr="00CC1C76" w:rsidRDefault="00340A5E" w:rsidP="00340A5E">
      <w:pPr>
        <w:pStyle w:val="ListParagraph"/>
        <w:tabs>
          <w:tab w:val="left" w:pos="1134"/>
        </w:tabs>
        <w:spacing w:after="0" w:line="256" w:lineRule="auto"/>
        <w:ind w:left="1418" w:right="48" w:firstLine="0"/>
      </w:pPr>
    </w:p>
    <w:p w14:paraId="7FF636B8" w14:textId="67F9697A" w:rsidR="00D93163" w:rsidRPr="00CC1C76" w:rsidRDefault="00D93163" w:rsidP="00474DB2">
      <w:pPr>
        <w:spacing w:after="0" w:line="259" w:lineRule="auto"/>
        <w:ind w:right="48"/>
        <w:contextualSpacing/>
        <w:rPr>
          <w:sz w:val="22"/>
          <w:szCs w:val="24"/>
        </w:rPr>
      </w:pPr>
      <w:r w:rsidRPr="00CC1C76">
        <w:rPr>
          <w:b/>
          <w:bCs/>
          <w:sz w:val="22"/>
          <w:szCs w:val="24"/>
        </w:rPr>
        <w:t xml:space="preserve">OUTPUT </w:t>
      </w:r>
      <w:r w:rsidR="00474DB2" w:rsidRPr="00CC1C76">
        <w:rPr>
          <w:b/>
          <w:bCs/>
          <w:sz w:val="22"/>
          <w:szCs w:val="24"/>
        </w:rPr>
        <w:t>3</w:t>
      </w:r>
      <w:r w:rsidRPr="00CC1C76">
        <w:rPr>
          <w:b/>
          <w:bCs/>
          <w:sz w:val="22"/>
          <w:szCs w:val="24"/>
        </w:rPr>
        <w:t>:</w:t>
      </w:r>
      <w:r w:rsidR="00474DB2" w:rsidRPr="00CC1C76">
        <w:rPr>
          <w:b/>
          <w:bCs/>
          <w:sz w:val="22"/>
          <w:szCs w:val="24"/>
        </w:rPr>
        <w:t xml:space="preserve"> </w:t>
      </w:r>
      <w:r w:rsidR="00474DB2" w:rsidRPr="00CC1C76">
        <w:rPr>
          <w:rFonts w:eastAsiaTheme="minorHAnsi"/>
          <w:b/>
          <w:bCs/>
          <w:color w:val="auto"/>
          <w:sz w:val="22"/>
          <w:lang w:eastAsia="en-US"/>
        </w:rPr>
        <w:t>Monitoring, Evaluation, Research and Learning (MERL) Capability</w:t>
      </w:r>
    </w:p>
    <w:p w14:paraId="001190EE" w14:textId="77777777" w:rsidR="00D93163" w:rsidRPr="00CC1C76" w:rsidRDefault="00D93163" w:rsidP="00D93163">
      <w:pPr>
        <w:spacing w:after="0"/>
        <w:ind w:left="0" w:right="48" w:firstLine="0"/>
        <w:rPr>
          <w:sz w:val="22"/>
          <w:szCs w:val="24"/>
        </w:rPr>
      </w:pPr>
    </w:p>
    <w:p w14:paraId="1FD2F336" w14:textId="081C3E0C" w:rsidR="00340A5E" w:rsidRPr="00340A5E" w:rsidRDefault="00474DB2" w:rsidP="00340A5E">
      <w:pPr>
        <w:pStyle w:val="ListParagraph"/>
        <w:numPr>
          <w:ilvl w:val="0"/>
          <w:numId w:val="26"/>
        </w:numPr>
        <w:tabs>
          <w:tab w:val="left" w:pos="567"/>
          <w:tab w:val="left" w:pos="1134"/>
        </w:tabs>
        <w:spacing w:after="0" w:line="256" w:lineRule="auto"/>
        <w:ind w:left="0" w:right="48" w:firstLine="0"/>
        <w:rPr>
          <w:sz w:val="22"/>
        </w:rPr>
      </w:pPr>
      <w:r w:rsidRPr="00CC1C76">
        <w:rPr>
          <w:rFonts w:eastAsiaTheme="minorHAnsi"/>
          <w:color w:val="auto"/>
          <w:sz w:val="22"/>
          <w:lang w:eastAsia="en-US"/>
        </w:rPr>
        <w:t>To provide the essential data and evidence base to</w:t>
      </w:r>
      <w:r w:rsidR="00AE73DA">
        <w:rPr>
          <w:rFonts w:eastAsiaTheme="minorHAnsi"/>
          <w:color w:val="auto"/>
          <w:sz w:val="22"/>
          <w:lang w:eastAsia="en-US"/>
        </w:rPr>
        <w:t xml:space="preserve"> support planning of and </w:t>
      </w:r>
      <w:r w:rsidRPr="00CC1C76">
        <w:rPr>
          <w:rFonts w:eastAsiaTheme="minorHAnsi"/>
          <w:color w:val="auto"/>
          <w:sz w:val="22"/>
          <w:lang w:eastAsia="en-US"/>
        </w:rPr>
        <w:t>inform</w:t>
      </w:r>
      <w:r w:rsidR="00086B64">
        <w:rPr>
          <w:rFonts w:eastAsiaTheme="minorHAnsi"/>
          <w:color w:val="auto"/>
          <w:sz w:val="22"/>
          <w:lang w:eastAsia="en-US"/>
        </w:rPr>
        <w:t xml:space="preserve"> progress on the JEF </w:t>
      </w:r>
      <w:r w:rsidRPr="00CC1C76">
        <w:rPr>
          <w:rFonts w:eastAsiaTheme="minorHAnsi"/>
          <w:color w:val="auto"/>
          <w:sz w:val="22"/>
          <w:lang w:eastAsia="en-US"/>
        </w:rPr>
        <w:t>Stratcom strategy</w:t>
      </w:r>
      <w:r w:rsidR="00C64CB6">
        <w:rPr>
          <w:rFonts w:eastAsiaTheme="minorHAnsi"/>
          <w:color w:val="auto"/>
          <w:sz w:val="22"/>
          <w:lang w:eastAsia="en-US"/>
        </w:rPr>
        <w:t>. The supplier will need to</w:t>
      </w:r>
      <w:r w:rsidR="00340A5E">
        <w:rPr>
          <w:rFonts w:eastAsiaTheme="minorHAnsi"/>
          <w:color w:val="auto"/>
          <w:sz w:val="22"/>
          <w:lang w:eastAsia="en-US"/>
        </w:rPr>
        <w:t xml:space="preserve"> u</w:t>
      </w:r>
      <w:r w:rsidR="00C64CB6" w:rsidRPr="00340A5E">
        <w:rPr>
          <w:rFonts w:eastAsiaTheme="minorHAnsi"/>
          <w:color w:val="auto"/>
          <w:sz w:val="22"/>
          <w:lang w:eastAsia="en-US"/>
        </w:rPr>
        <w:t xml:space="preserve">tilise their own tools </w:t>
      </w:r>
      <w:r w:rsidR="00D95995" w:rsidRPr="00340A5E">
        <w:rPr>
          <w:rFonts w:eastAsiaTheme="minorHAnsi"/>
          <w:color w:val="auto"/>
          <w:sz w:val="22"/>
          <w:lang w:eastAsia="en-US"/>
        </w:rPr>
        <w:t xml:space="preserve">to deliver MEL on JEF owned </w:t>
      </w:r>
      <w:proofErr w:type="gramStart"/>
      <w:r w:rsidR="00D95995" w:rsidRPr="00340A5E">
        <w:rPr>
          <w:rFonts w:eastAsiaTheme="minorHAnsi"/>
          <w:color w:val="auto"/>
          <w:sz w:val="22"/>
          <w:lang w:eastAsia="en-US"/>
        </w:rPr>
        <w:t>channels</w:t>
      </w:r>
      <w:r w:rsidR="00340A5E">
        <w:rPr>
          <w:rFonts w:eastAsiaTheme="minorHAnsi"/>
          <w:color w:val="auto"/>
          <w:sz w:val="22"/>
          <w:lang w:eastAsia="en-US"/>
        </w:rPr>
        <w:t>;</w:t>
      </w:r>
      <w:proofErr w:type="gramEnd"/>
      <w:r w:rsidR="00340A5E">
        <w:rPr>
          <w:rFonts w:eastAsiaTheme="minorHAnsi"/>
          <w:color w:val="auto"/>
          <w:sz w:val="22"/>
          <w:lang w:eastAsia="en-US"/>
        </w:rPr>
        <w:t xml:space="preserve"> </w:t>
      </w:r>
    </w:p>
    <w:p w14:paraId="10D91BF7" w14:textId="77777777" w:rsidR="00340A5E" w:rsidRPr="00CC1C76" w:rsidRDefault="00340A5E" w:rsidP="00340A5E">
      <w:pPr>
        <w:pStyle w:val="ListParagraph"/>
        <w:tabs>
          <w:tab w:val="left" w:pos="567"/>
          <w:tab w:val="left" w:pos="1134"/>
        </w:tabs>
        <w:spacing w:after="0" w:line="256" w:lineRule="auto"/>
        <w:ind w:left="0" w:right="48" w:firstLine="0"/>
        <w:rPr>
          <w:sz w:val="22"/>
        </w:rPr>
      </w:pPr>
    </w:p>
    <w:p w14:paraId="7AC92BF1" w14:textId="77777777" w:rsidR="00340A5E" w:rsidRPr="00340A5E" w:rsidRDefault="00000000" w:rsidP="00340A5E">
      <w:pPr>
        <w:pStyle w:val="ListParagraph"/>
        <w:numPr>
          <w:ilvl w:val="0"/>
          <w:numId w:val="32"/>
        </w:numPr>
        <w:spacing w:after="160" w:line="259" w:lineRule="auto"/>
        <w:rPr>
          <w:rStyle w:val="Hyperlink"/>
          <w:rFonts w:eastAsiaTheme="minorHAnsi"/>
          <w:color w:val="auto"/>
          <w:sz w:val="22"/>
          <w:u w:val="none"/>
          <w:lang w:eastAsia="en-US"/>
        </w:rPr>
      </w:pPr>
      <w:hyperlink r:id="rId11" w:history="1">
        <w:r w:rsidR="00340A5E" w:rsidRPr="00CC1C76">
          <w:rPr>
            <w:rStyle w:val="Hyperlink"/>
            <w:rFonts w:eastAsiaTheme="minorHAnsi"/>
            <w:sz w:val="22"/>
            <w:lang w:eastAsia="en-US"/>
          </w:rPr>
          <w:t>www.jefnations.org</w:t>
        </w:r>
      </w:hyperlink>
    </w:p>
    <w:p w14:paraId="093A0852" w14:textId="77777777" w:rsidR="00340A5E" w:rsidRPr="00CC1C76" w:rsidRDefault="00340A5E" w:rsidP="00340A5E">
      <w:pPr>
        <w:pStyle w:val="ListParagraph"/>
        <w:spacing w:after="160" w:line="259" w:lineRule="auto"/>
        <w:ind w:left="1080" w:firstLine="0"/>
        <w:rPr>
          <w:rFonts w:eastAsiaTheme="minorHAnsi"/>
          <w:color w:val="auto"/>
          <w:sz w:val="22"/>
          <w:lang w:eastAsia="en-US"/>
        </w:rPr>
      </w:pPr>
    </w:p>
    <w:p w14:paraId="12A7A7C7" w14:textId="77777777" w:rsidR="00340A5E" w:rsidRDefault="00340A5E" w:rsidP="00340A5E">
      <w:pPr>
        <w:pStyle w:val="ListParagraph"/>
        <w:numPr>
          <w:ilvl w:val="0"/>
          <w:numId w:val="32"/>
        </w:numPr>
        <w:spacing w:after="160" w:line="259" w:lineRule="auto"/>
        <w:rPr>
          <w:rFonts w:eastAsiaTheme="minorHAnsi"/>
          <w:color w:val="auto"/>
          <w:sz w:val="22"/>
          <w:lang w:eastAsia="en-US"/>
        </w:rPr>
      </w:pPr>
      <w:r w:rsidRPr="00CC1C76">
        <w:rPr>
          <w:rFonts w:eastAsiaTheme="minorHAnsi"/>
          <w:color w:val="auto"/>
          <w:sz w:val="22"/>
          <w:lang w:eastAsia="en-US"/>
        </w:rPr>
        <w:t>Twitter: @JEFnations</w:t>
      </w:r>
    </w:p>
    <w:p w14:paraId="39669AB7" w14:textId="77777777" w:rsidR="00340A5E" w:rsidRDefault="00340A5E" w:rsidP="00340A5E">
      <w:pPr>
        <w:pStyle w:val="ListParagraph"/>
        <w:spacing w:after="160" w:line="259" w:lineRule="auto"/>
        <w:ind w:left="1080" w:firstLine="0"/>
        <w:rPr>
          <w:rFonts w:eastAsiaTheme="minorHAnsi"/>
          <w:color w:val="auto"/>
          <w:sz w:val="22"/>
          <w:lang w:eastAsia="en-US"/>
        </w:rPr>
      </w:pPr>
    </w:p>
    <w:p w14:paraId="44DC2E12" w14:textId="1B5F7DB7" w:rsidR="00340A5E" w:rsidRDefault="00340A5E" w:rsidP="00340A5E">
      <w:pPr>
        <w:pStyle w:val="ListParagraph"/>
        <w:numPr>
          <w:ilvl w:val="0"/>
          <w:numId w:val="32"/>
        </w:numPr>
        <w:spacing w:after="160" w:line="259" w:lineRule="auto"/>
        <w:rPr>
          <w:rFonts w:eastAsiaTheme="minorHAnsi"/>
          <w:color w:val="auto"/>
          <w:sz w:val="22"/>
          <w:lang w:eastAsia="en-US"/>
        </w:rPr>
      </w:pPr>
      <w:r w:rsidRPr="00CC1C76">
        <w:rPr>
          <w:rFonts w:eastAsiaTheme="minorHAnsi"/>
          <w:color w:val="auto"/>
          <w:sz w:val="22"/>
          <w:lang w:eastAsia="en-US"/>
        </w:rPr>
        <w:t>LinkedIn: Joint Expeditionary Force – JEF</w:t>
      </w:r>
    </w:p>
    <w:p w14:paraId="1AFC7E98" w14:textId="77777777" w:rsidR="00340A5E" w:rsidRPr="00340A5E" w:rsidRDefault="00340A5E" w:rsidP="00340A5E">
      <w:pPr>
        <w:pStyle w:val="ListParagraph"/>
        <w:rPr>
          <w:rFonts w:eastAsiaTheme="minorHAnsi"/>
          <w:color w:val="auto"/>
          <w:sz w:val="22"/>
          <w:lang w:eastAsia="en-US"/>
        </w:rPr>
      </w:pPr>
    </w:p>
    <w:p w14:paraId="4DE04BE5" w14:textId="77777777" w:rsidR="00340A5E" w:rsidRPr="00CC1C76" w:rsidRDefault="00340A5E" w:rsidP="00340A5E">
      <w:pPr>
        <w:pStyle w:val="ListParagraph"/>
        <w:numPr>
          <w:ilvl w:val="0"/>
          <w:numId w:val="32"/>
        </w:numPr>
        <w:tabs>
          <w:tab w:val="left" w:pos="1134"/>
        </w:tabs>
        <w:spacing w:after="0" w:line="256" w:lineRule="auto"/>
        <w:ind w:right="48"/>
        <w:rPr>
          <w:sz w:val="22"/>
        </w:rPr>
      </w:pPr>
      <w:r w:rsidRPr="00CC1C76">
        <w:rPr>
          <w:rFonts w:eastAsiaTheme="minorHAnsi"/>
          <w:color w:val="auto"/>
          <w:sz w:val="22"/>
          <w:lang w:eastAsia="en-US"/>
        </w:rPr>
        <w:t xml:space="preserve">Newsletter: </w:t>
      </w:r>
      <w:r w:rsidRPr="00CC1C76">
        <w:rPr>
          <w:rFonts w:eastAsiaTheme="minorHAnsi"/>
          <w:color w:val="auto"/>
          <w:sz w:val="12"/>
          <w:szCs w:val="12"/>
          <w:lang w:eastAsia="en-US"/>
        </w:rPr>
        <w:t xml:space="preserve"> </w:t>
      </w:r>
      <w:hyperlink r:id="rId12" w:history="1">
        <w:r w:rsidRPr="00CC1C76">
          <w:rPr>
            <w:rStyle w:val="Hyperlink"/>
            <w:rFonts w:eastAsiaTheme="minorHAnsi"/>
            <w:sz w:val="22"/>
            <w:lang w:eastAsia="en-US"/>
          </w:rPr>
          <w:t>Read the</w:t>
        </w:r>
      </w:hyperlink>
      <w:r w:rsidRPr="00CC1C76">
        <w:rPr>
          <w:rFonts w:eastAsiaTheme="minorHAnsi"/>
          <w:color w:val="auto"/>
          <w:sz w:val="22"/>
          <w:lang w:eastAsia="en-US"/>
        </w:rPr>
        <w:t xml:space="preserve"> </w:t>
      </w:r>
      <w:hyperlink r:id="rId13" w:history="1">
        <w:r w:rsidRPr="00CC1C76">
          <w:rPr>
            <w:rStyle w:val="Hyperlink"/>
            <w:rFonts w:eastAsiaTheme="minorHAnsi"/>
            <w:sz w:val="22"/>
            <w:lang w:eastAsia="en-US"/>
          </w:rPr>
          <w:t>JEF Newsletter</w:t>
        </w:r>
      </w:hyperlink>
    </w:p>
    <w:p w14:paraId="084DD01F" w14:textId="30CC647D" w:rsidR="00C64CB6" w:rsidRPr="00340A5E" w:rsidRDefault="00C64CB6" w:rsidP="00340A5E">
      <w:pPr>
        <w:pStyle w:val="ListParagraph"/>
        <w:spacing w:after="160" w:line="259" w:lineRule="auto"/>
        <w:ind w:left="0" w:firstLine="0"/>
        <w:rPr>
          <w:rFonts w:eastAsiaTheme="minorHAnsi"/>
          <w:color w:val="auto"/>
          <w:sz w:val="22"/>
          <w:lang w:eastAsia="en-US"/>
        </w:rPr>
      </w:pPr>
    </w:p>
    <w:p w14:paraId="0B08050A" w14:textId="77777777" w:rsidR="00340A5E" w:rsidRDefault="00340A5E" w:rsidP="00340A5E">
      <w:pPr>
        <w:pStyle w:val="ListParagraph"/>
        <w:tabs>
          <w:tab w:val="left" w:pos="1134"/>
        </w:tabs>
        <w:spacing w:after="160" w:line="259" w:lineRule="auto"/>
        <w:ind w:left="567" w:firstLine="0"/>
        <w:rPr>
          <w:rFonts w:eastAsiaTheme="minorHAnsi"/>
          <w:color w:val="auto"/>
          <w:sz w:val="22"/>
          <w:lang w:eastAsia="en-US"/>
        </w:rPr>
      </w:pPr>
    </w:p>
    <w:p w14:paraId="39FF744D" w14:textId="77777777" w:rsidR="00340A5E" w:rsidRPr="00340A5E" w:rsidRDefault="00340A5E" w:rsidP="00340A5E">
      <w:pPr>
        <w:tabs>
          <w:tab w:val="left" w:pos="1134"/>
        </w:tabs>
        <w:spacing w:after="160" w:line="259" w:lineRule="auto"/>
        <w:ind w:left="0" w:firstLine="0"/>
        <w:rPr>
          <w:rFonts w:eastAsiaTheme="minorHAnsi"/>
          <w:color w:val="auto"/>
          <w:sz w:val="22"/>
          <w:lang w:eastAsia="en-US"/>
        </w:rPr>
      </w:pPr>
    </w:p>
    <w:p w14:paraId="66FE4AFA" w14:textId="77777777" w:rsidR="00AD1F4B" w:rsidRDefault="00AD1F4B" w:rsidP="00AD1F4B">
      <w:pPr>
        <w:spacing w:after="160" w:line="259" w:lineRule="auto"/>
        <w:rPr>
          <w:rFonts w:eastAsiaTheme="minorHAnsi"/>
          <w:color w:val="auto"/>
          <w:sz w:val="22"/>
          <w:lang w:eastAsia="en-US"/>
        </w:rPr>
      </w:pPr>
    </w:p>
    <w:p w14:paraId="353BCB7D" w14:textId="77777777" w:rsidR="00AD1F4B" w:rsidRDefault="00AD1F4B" w:rsidP="00AD1F4B">
      <w:pPr>
        <w:spacing w:after="160" w:line="259" w:lineRule="auto"/>
        <w:rPr>
          <w:rFonts w:eastAsiaTheme="minorHAnsi"/>
          <w:color w:val="auto"/>
          <w:sz w:val="22"/>
          <w:lang w:eastAsia="en-US"/>
        </w:rPr>
      </w:pPr>
    </w:p>
    <w:p w14:paraId="1072BDE8" w14:textId="47D4D226" w:rsidR="00AD74BD" w:rsidRPr="00E576D3" w:rsidRDefault="00AD74BD" w:rsidP="00E576D3">
      <w:pPr>
        <w:spacing w:after="160" w:line="259" w:lineRule="auto"/>
        <w:ind w:left="0" w:firstLine="0"/>
        <w:rPr>
          <w:rFonts w:eastAsiaTheme="minorHAnsi"/>
          <w:color w:val="auto"/>
          <w:sz w:val="22"/>
          <w:lang w:eastAsia="en-US"/>
        </w:rPr>
      </w:pPr>
    </w:p>
    <w:sectPr w:rsidR="00AD74BD" w:rsidRPr="00E576D3" w:rsidSect="00A4108A">
      <w:headerReference w:type="even" r:id="rId14"/>
      <w:headerReference w:type="default" r:id="rId15"/>
      <w:footerReference w:type="even" r:id="rId16"/>
      <w:footerReference w:type="default" r:id="rId17"/>
      <w:headerReference w:type="first" r:id="rId18"/>
      <w:footerReference w:type="first" r:id="rId19"/>
      <w:pgSz w:w="11906" w:h="16841"/>
      <w:pgMar w:top="962" w:right="1440" w:bottom="10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5B82F" w14:textId="77777777" w:rsidR="00D040C0" w:rsidRDefault="00D040C0">
      <w:pPr>
        <w:spacing w:after="0" w:line="240" w:lineRule="auto"/>
      </w:pPr>
      <w:r>
        <w:separator/>
      </w:r>
    </w:p>
  </w:endnote>
  <w:endnote w:type="continuationSeparator" w:id="0">
    <w:p w14:paraId="65D92485" w14:textId="77777777" w:rsidR="00D040C0" w:rsidRDefault="00D0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90EA" w14:textId="146D18E4" w:rsidR="00BF6B9A" w:rsidRDefault="00000000">
    <w:pPr>
      <w:spacing w:after="0" w:line="259" w:lineRule="auto"/>
      <w:ind w:left="3046" w:firstLine="0"/>
    </w:pPr>
    <w:r>
      <w:rPr>
        <w:noProof/>
      </w:rPr>
      <w:pict w14:anchorId="546B50E0">
        <v:shapetype id="_x0000_t202" coordsize="21600,21600" o:spt="202" path="m,l,21600r21600,l21600,xe">
          <v:stroke joinstyle="miter"/>
          <v:path gradientshapeok="t" o:connecttype="rect"/>
        </v:shapetype>
        <v:shape id="Text Box 17" o:spid="_x0000_s1027" type="#_x0000_t202" alt="OFFICIAL-SENSITIVE COMMERCIAL" style="position:absolute;left:0;text-align:left;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2B27C3B" w14:textId="2454D57A" w:rsidR="00552017" w:rsidRPr="00552017" w:rsidRDefault="00552017">
                <w:pPr>
                  <w:rPr>
                    <w:sz w:val="24"/>
                    <w:szCs w:val="24"/>
                  </w:rPr>
                </w:pPr>
                <w:r w:rsidRPr="00552017">
                  <w:rPr>
                    <w:sz w:val="24"/>
                    <w:szCs w:val="24"/>
                  </w:rPr>
                  <w:t>OFFICIAL-SENSITIVE COMMERCIAL</w:t>
                </w:r>
              </w:p>
            </w:txbxContent>
          </v:textbox>
          <w10:wrap type="square"/>
        </v:shape>
      </w:pict>
    </w:r>
    <w:r w:rsidR="002B489A">
      <w:rPr>
        <w:sz w:val="18"/>
      </w:rPr>
      <w:t>Sch. 3 – A-</w:t>
    </w:r>
    <w:r w:rsidR="002B489A">
      <w:fldChar w:fldCharType="begin"/>
    </w:r>
    <w:r w:rsidR="002B489A">
      <w:instrText xml:space="preserve"> PAGE   \* MERGEFORMAT </w:instrText>
    </w:r>
    <w:r w:rsidR="002B489A">
      <w:fldChar w:fldCharType="separate"/>
    </w:r>
    <w:r w:rsidR="002B489A">
      <w:rPr>
        <w:sz w:val="18"/>
      </w:rPr>
      <w:t>1</w:t>
    </w:r>
    <w:r w:rsidR="002B489A">
      <w:rPr>
        <w:sz w:val="18"/>
      </w:rPr>
      <w:fldChar w:fldCharType="end"/>
    </w:r>
    <w:r w:rsidR="002B489A">
      <w:rPr>
        <w:sz w:val="18"/>
      </w:rPr>
      <w:t xml:space="preserve"> of 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3FFC" w14:textId="2D84C95A" w:rsidR="00BF6B9A" w:rsidRPr="00C7138C" w:rsidRDefault="00474DB2" w:rsidP="00474DB2">
    <w:pPr>
      <w:jc w:val="center"/>
      <w:rPr>
        <w:b/>
        <w:bCs/>
        <w:sz w:val="24"/>
        <w:szCs w:val="24"/>
      </w:rPr>
    </w:pPr>
    <w:r w:rsidRPr="00C7138C">
      <w:rPr>
        <w:b/>
        <w:bCs/>
        <w:sz w:val="24"/>
        <w:szCs w:val="24"/>
      </w:rPr>
      <w:t>OFFICIAL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8E5A" w14:textId="19E27147" w:rsidR="00BF6B9A" w:rsidRDefault="00000000">
    <w:pPr>
      <w:spacing w:after="0" w:line="259" w:lineRule="auto"/>
      <w:ind w:left="3046" w:firstLine="0"/>
    </w:pPr>
    <w:r>
      <w:rPr>
        <w:noProof/>
      </w:rPr>
      <w:pict w14:anchorId="240BDBED">
        <v:shapetype id="_x0000_t202" coordsize="21600,21600" o:spt="202" path="m,l,21600r21600,l21600,xe">
          <v:stroke joinstyle="miter"/>
          <v:path gradientshapeok="t" o:connecttype="rect"/>
        </v:shapetype>
        <v:shape id="Text Box 16" o:spid="_x0000_s1025" type="#_x0000_t202" alt="OFFICIAL-SENSITIVE COMMERCIAL" style="position:absolute;left:0;text-align:left;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717EC43" w14:textId="5BCF7C83" w:rsidR="00552017" w:rsidRPr="00552017" w:rsidRDefault="00552017">
                <w:pPr>
                  <w:rPr>
                    <w:sz w:val="24"/>
                    <w:szCs w:val="24"/>
                  </w:rPr>
                </w:pPr>
                <w:r w:rsidRPr="00552017">
                  <w:rPr>
                    <w:sz w:val="24"/>
                    <w:szCs w:val="24"/>
                  </w:rPr>
                  <w:t>OFFICIAL-SENSITIVE COMMERCIAL</w:t>
                </w:r>
              </w:p>
            </w:txbxContent>
          </v:textbox>
          <w10:wrap type="square"/>
        </v:shape>
      </w:pict>
    </w:r>
    <w:r w:rsidR="002B489A">
      <w:rPr>
        <w:sz w:val="18"/>
      </w:rPr>
      <w:t>Sch. 3 – A-</w:t>
    </w:r>
    <w:r w:rsidR="002B489A">
      <w:fldChar w:fldCharType="begin"/>
    </w:r>
    <w:r w:rsidR="002B489A">
      <w:instrText xml:space="preserve"> PAGE   \* MERGEFORMAT </w:instrText>
    </w:r>
    <w:r w:rsidR="002B489A">
      <w:fldChar w:fldCharType="separate"/>
    </w:r>
    <w:r w:rsidR="002B489A">
      <w:rPr>
        <w:sz w:val="18"/>
      </w:rPr>
      <w:t>1</w:t>
    </w:r>
    <w:r w:rsidR="002B489A">
      <w:rPr>
        <w:sz w:val="18"/>
      </w:rPr>
      <w:fldChar w:fldCharType="end"/>
    </w:r>
    <w:r w:rsidR="002B489A">
      <w:rPr>
        <w:sz w:val="18"/>
      </w:rPr>
      <w:t xml:space="preserve"> of 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9D798" w14:textId="77777777" w:rsidR="00D040C0" w:rsidRDefault="00D040C0">
      <w:pPr>
        <w:spacing w:after="0" w:line="240" w:lineRule="auto"/>
      </w:pPr>
      <w:r>
        <w:separator/>
      </w:r>
    </w:p>
  </w:footnote>
  <w:footnote w:type="continuationSeparator" w:id="0">
    <w:p w14:paraId="337E2209" w14:textId="77777777" w:rsidR="00D040C0" w:rsidRDefault="00D040C0">
      <w:pPr>
        <w:spacing w:after="0" w:line="240" w:lineRule="auto"/>
      </w:pPr>
      <w:r>
        <w:continuationSeparator/>
      </w:r>
    </w:p>
  </w:footnote>
  <w:footnote w:id="1">
    <w:p w14:paraId="2F2D6163" w14:textId="6F3DA56A" w:rsidR="0078491D" w:rsidRPr="00D95995" w:rsidRDefault="0078491D">
      <w:pPr>
        <w:pStyle w:val="FootnoteText"/>
        <w:rPr>
          <w:rFonts w:ascii="Arial" w:hAnsi="Arial" w:cs="Arial"/>
          <w:sz w:val="16"/>
          <w:szCs w:val="16"/>
        </w:rPr>
      </w:pPr>
      <w:r w:rsidRPr="00D95995">
        <w:rPr>
          <w:rStyle w:val="FootnoteReference"/>
          <w:rFonts w:ascii="Arial" w:hAnsi="Arial" w:cs="Arial"/>
          <w:sz w:val="16"/>
          <w:szCs w:val="16"/>
        </w:rPr>
        <w:footnoteRef/>
      </w:r>
      <w:r w:rsidRPr="00D95995">
        <w:rPr>
          <w:rFonts w:ascii="Arial" w:hAnsi="Arial" w:cs="Arial"/>
          <w:sz w:val="16"/>
          <w:szCs w:val="16"/>
        </w:rPr>
        <w:t xml:space="preserve"> Subject to individual having valid UK and NATO security clearances. </w:t>
      </w:r>
    </w:p>
  </w:footnote>
  <w:footnote w:id="2">
    <w:p w14:paraId="3A056214" w14:textId="2EA1C810" w:rsidR="00D95995" w:rsidRPr="00E40B22" w:rsidRDefault="00D95995">
      <w:pPr>
        <w:pStyle w:val="FootnoteText"/>
        <w:rPr>
          <w:rFonts w:ascii="Arial" w:hAnsi="Arial" w:cs="Arial"/>
          <w:sz w:val="16"/>
          <w:szCs w:val="16"/>
        </w:rPr>
      </w:pPr>
      <w:r w:rsidRPr="00E40B22">
        <w:rPr>
          <w:rStyle w:val="FootnoteReference"/>
          <w:rFonts w:ascii="Arial" w:hAnsi="Arial" w:cs="Arial"/>
          <w:sz w:val="16"/>
          <w:szCs w:val="16"/>
        </w:rPr>
        <w:footnoteRef/>
      </w:r>
      <w:r w:rsidRPr="00E40B22">
        <w:rPr>
          <w:rFonts w:ascii="Arial" w:hAnsi="Arial" w:cs="Arial"/>
          <w:sz w:val="16"/>
          <w:szCs w:val="16"/>
        </w:rPr>
        <w:t xml:space="preserve"> </w:t>
      </w:r>
      <w:r w:rsidR="00E576D3" w:rsidRPr="00E40B22">
        <w:rPr>
          <w:rFonts w:ascii="Arial" w:hAnsi="Arial" w:cs="Arial"/>
          <w:sz w:val="16"/>
          <w:szCs w:val="16"/>
        </w:rPr>
        <w:t xml:space="preserve">Within the period </w:t>
      </w:r>
      <w:r w:rsidRPr="00E40B22">
        <w:rPr>
          <w:rFonts w:ascii="Arial" w:hAnsi="Arial" w:cs="Arial"/>
          <w:sz w:val="16"/>
          <w:szCs w:val="16"/>
        </w:rPr>
        <w:t>1 Sep 24 – 31 Mar 25.</w:t>
      </w:r>
      <w:r w:rsidR="004322F8">
        <w:rPr>
          <w:rFonts w:ascii="Arial" w:hAnsi="Arial" w:cs="Arial"/>
          <w:sz w:val="16"/>
          <w:szCs w:val="16"/>
        </w:rPr>
        <w:t xml:space="preserve"> </w:t>
      </w:r>
    </w:p>
  </w:footnote>
  <w:footnote w:id="3">
    <w:p w14:paraId="6FC40406" w14:textId="4BDF16C0" w:rsidR="00E40B22" w:rsidRDefault="00E40B22">
      <w:pPr>
        <w:pStyle w:val="FootnoteText"/>
      </w:pPr>
      <w:r w:rsidRPr="00E40B22">
        <w:rPr>
          <w:rStyle w:val="FootnoteReference"/>
          <w:rFonts w:ascii="Arial" w:hAnsi="Arial" w:cs="Arial"/>
          <w:sz w:val="16"/>
          <w:szCs w:val="16"/>
        </w:rPr>
        <w:footnoteRef/>
      </w:r>
      <w:r w:rsidRPr="00E40B22">
        <w:rPr>
          <w:rFonts w:ascii="Arial" w:hAnsi="Arial" w:cs="Arial"/>
          <w:sz w:val="16"/>
          <w:szCs w:val="16"/>
        </w:rPr>
        <w:t xml:space="preserve"> Branding guidelines will be provided at the time of task initiation.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3371" w14:textId="22ACB944" w:rsidR="00552017" w:rsidRDefault="00000000">
    <w:pPr>
      <w:pStyle w:val="Header"/>
    </w:pPr>
    <w:r>
      <w:rPr>
        <w:noProof/>
      </w:rPr>
      <w:pict w14:anchorId="4CFA172F">
        <v:shapetype id="_x0000_t202" coordsize="21600,21600" o:spt="202" path="m,l,21600r21600,l21600,xe">
          <v:stroke joinstyle="miter"/>
          <v:path gradientshapeok="t" o:connecttype="rect"/>
        </v:shapetype>
        <v:shape id="Text Box 8" o:spid="_x0000_s1028" type="#_x0000_t202" alt="OFFICIAL-SENSITIVE COMMERCIAL"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7D2815B" w14:textId="41B95D6B" w:rsidR="00552017" w:rsidRPr="00552017" w:rsidRDefault="00552017">
                <w:pPr>
                  <w:rPr>
                    <w:sz w:val="24"/>
                    <w:szCs w:val="24"/>
                  </w:rPr>
                </w:pPr>
                <w:r w:rsidRPr="00552017">
                  <w:rPr>
                    <w:sz w:val="24"/>
                    <w:szCs w:val="24"/>
                  </w:rPr>
                  <w:t>OFFICIAL-SENSITIVE COMMERCIAL</w:t>
                </w:r>
              </w:p>
            </w:txbxContent>
          </v:textbox>
          <w10:wrap type="squ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8E92" w14:textId="32C5456B" w:rsidR="00552017" w:rsidRPr="00C7138C" w:rsidRDefault="00474DB2" w:rsidP="00474DB2">
    <w:pPr>
      <w:pStyle w:val="Header"/>
      <w:jc w:val="center"/>
      <w:rPr>
        <w:b/>
        <w:bCs/>
        <w:sz w:val="24"/>
        <w:szCs w:val="28"/>
      </w:rPr>
    </w:pPr>
    <w:r w:rsidRPr="00C7138C">
      <w:rPr>
        <w:b/>
        <w:bCs/>
        <w:sz w:val="24"/>
        <w:szCs w:val="28"/>
      </w:rPr>
      <w:t xml:space="preserve">OFFICIAL COMMERCIAL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DEF0" w14:textId="1FACCAEE" w:rsidR="00552017" w:rsidRDefault="00000000">
    <w:pPr>
      <w:pStyle w:val="Header"/>
    </w:pPr>
    <w:r>
      <w:rPr>
        <w:noProof/>
      </w:rPr>
      <w:pict w14:anchorId="08EB13CC">
        <v:shapetype id="_x0000_t202" coordsize="21600,21600" o:spt="202" path="m,l,21600r21600,l21600,xe">
          <v:stroke joinstyle="miter"/>
          <v:path gradientshapeok="t" o:connecttype="rect"/>
        </v:shapetype>
        <v:shape id="Text Box 7" o:spid="_x0000_s1026" type="#_x0000_t202" alt="OFFICIAL-SENSITIVE COMMERC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321284F" w14:textId="4A142D4D" w:rsidR="00552017" w:rsidRPr="00552017" w:rsidRDefault="00552017">
                <w:pPr>
                  <w:rPr>
                    <w:sz w:val="24"/>
                    <w:szCs w:val="24"/>
                  </w:rPr>
                </w:pPr>
                <w:r w:rsidRPr="00552017">
                  <w:rPr>
                    <w:sz w:val="24"/>
                    <w:szCs w:val="24"/>
                  </w:rPr>
                  <w:t>OFFICIAL-SENSITIVE COMMERCIAL</w:t>
                </w:r>
              </w:p>
            </w:txbxContent>
          </v:textbox>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0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5A53DF"/>
    <w:multiLevelType w:val="hybridMultilevel"/>
    <w:tmpl w:val="A404C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F40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9F54F4"/>
    <w:multiLevelType w:val="hybridMultilevel"/>
    <w:tmpl w:val="E02487F8"/>
    <w:lvl w:ilvl="0" w:tplc="FFFFFFFF">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9C3FEA"/>
    <w:multiLevelType w:val="hybridMultilevel"/>
    <w:tmpl w:val="70CCD8F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BB52FAF"/>
    <w:multiLevelType w:val="hybridMultilevel"/>
    <w:tmpl w:val="FB069ED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EE32D2"/>
    <w:multiLevelType w:val="multilevel"/>
    <w:tmpl w:val="457ABDE2"/>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586924"/>
    <w:multiLevelType w:val="hybridMultilevel"/>
    <w:tmpl w:val="AD6E0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506EA"/>
    <w:multiLevelType w:val="hybridMultilevel"/>
    <w:tmpl w:val="0096C0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9843B29"/>
    <w:multiLevelType w:val="hybridMultilevel"/>
    <w:tmpl w:val="B2ACDF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D946DF"/>
    <w:multiLevelType w:val="hybridMultilevel"/>
    <w:tmpl w:val="63A6334C"/>
    <w:lvl w:ilvl="0" w:tplc="FFFFFFFF">
      <w:start w:val="1"/>
      <w:numFmt w:val="decimal"/>
      <w:lvlText w:val="%1."/>
      <w:lvlJc w:val="left"/>
      <w:pPr>
        <w:ind w:left="720" w:hanging="360"/>
      </w:p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6A345F"/>
    <w:multiLevelType w:val="hybridMultilevel"/>
    <w:tmpl w:val="411E9A50"/>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214A25"/>
    <w:multiLevelType w:val="multilevel"/>
    <w:tmpl w:val="D2B066EE"/>
    <w:styleLink w:val="CurrentList1"/>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E251576"/>
    <w:multiLevelType w:val="hybridMultilevel"/>
    <w:tmpl w:val="A11887CC"/>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8032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913736E"/>
    <w:multiLevelType w:val="hybridMultilevel"/>
    <w:tmpl w:val="E9FC243C"/>
    <w:lvl w:ilvl="0" w:tplc="A72CD69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8A4F0B"/>
    <w:multiLevelType w:val="hybridMultilevel"/>
    <w:tmpl w:val="1A68593C"/>
    <w:lvl w:ilvl="0" w:tplc="BA7014F8">
      <w:start w:val="2"/>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7" w15:restartNumberingAfterBreak="0">
    <w:nsid w:val="5B674506"/>
    <w:multiLevelType w:val="hybridMultilevel"/>
    <w:tmpl w:val="78523C7C"/>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0302D5"/>
    <w:multiLevelType w:val="hybridMultilevel"/>
    <w:tmpl w:val="9EEEB39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EE02ED"/>
    <w:multiLevelType w:val="hybridMultilevel"/>
    <w:tmpl w:val="F8C6827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8DA3FBA"/>
    <w:multiLevelType w:val="hybridMultilevel"/>
    <w:tmpl w:val="D85E18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216FEE"/>
    <w:multiLevelType w:val="hybridMultilevel"/>
    <w:tmpl w:val="284071D2"/>
    <w:lvl w:ilvl="0" w:tplc="0809000F">
      <w:start w:val="1"/>
      <w:numFmt w:val="decimal"/>
      <w:lvlText w:val="%1."/>
      <w:lvlJc w:val="left"/>
      <w:pPr>
        <w:ind w:left="360" w:hanging="360"/>
      </w:pPr>
    </w:lvl>
    <w:lvl w:ilvl="1" w:tplc="FFFFFFFF">
      <w:start w:val="1"/>
      <w:numFmt w:val="lowerLetter"/>
      <w:lvlText w:val="%2."/>
      <w:lvlJc w:val="left"/>
      <w:pPr>
        <w:ind w:left="1080" w:hanging="360"/>
      </w:pPr>
    </w:lvl>
    <w:lvl w:ilvl="2" w:tplc="47526B64">
      <w:start w:val="1"/>
      <w:numFmt w:val="decimal"/>
      <w:lvlText w:val="(%3)"/>
      <w:lvlJc w:val="righ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D301A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782660"/>
    <w:multiLevelType w:val="hybridMultilevel"/>
    <w:tmpl w:val="E5EC4F82"/>
    <w:lvl w:ilvl="0" w:tplc="FFFFFFFF">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F60300"/>
    <w:multiLevelType w:val="hybridMultilevel"/>
    <w:tmpl w:val="8E247C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733C4C"/>
    <w:multiLevelType w:val="hybridMultilevel"/>
    <w:tmpl w:val="F8D8F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440F85"/>
    <w:multiLevelType w:val="hybridMultilevel"/>
    <w:tmpl w:val="435448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3706B69"/>
    <w:multiLevelType w:val="hybridMultilevel"/>
    <w:tmpl w:val="B9AA6288"/>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3D0025"/>
    <w:multiLevelType w:val="hybridMultilevel"/>
    <w:tmpl w:val="E02487F8"/>
    <w:lvl w:ilvl="0" w:tplc="C7E2C80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302AD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CAA3C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047FB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838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E83B9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324C9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D840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3ECEE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5644258"/>
    <w:multiLevelType w:val="hybridMultilevel"/>
    <w:tmpl w:val="D85E18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81295B"/>
    <w:multiLevelType w:val="hybridMultilevel"/>
    <w:tmpl w:val="D932D0AA"/>
    <w:lvl w:ilvl="0" w:tplc="BA7014F8">
      <w:start w:val="2"/>
      <w:numFmt w:val="bullet"/>
      <w:lvlText w:val="-"/>
      <w:lvlJc w:val="left"/>
      <w:pPr>
        <w:ind w:left="1080" w:hanging="360"/>
      </w:pPr>
      <w:rPr>
        <w:rFonts w:ascii="Arial" w:eastAsia="Arial"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00413588">
    <w:abstractNumId w:val="28"/>
  </w:num>
  <w:num w:numId="2" w16cid:durableId="1119110509">
    <w:abstractNumId w:val="12"/>
  </w:num>
  <w:num w:numId="3" w16cid:durableId="329873552">
    <w:abstractNumId w:val="29"/>
  </w:num>
  <w:num w:numId="4" w16cid:durableId="670329680">
    <w:abstractNumId w:val="17"/>
  </w:num>
  <w:num w:numId="5" w16cid:durableId="488131599">
    <w:abstractNumId w:val="4"/>
  </w:num>
  <w:num w:numId="6" w16cid:durableId="330565279">
    <w:abstractNumId w:val="10"/>
  </w:num>
  <w:num w:numId="7" w16cid:durableId="1050691386">
    <w:abstractNumId w:val="8"/>
  </w:num>
  <w:num w:numId="8" w16cid:durableId="202443341">
    <w:abstractNumId w:val="13"/>
  </w:num>
  <w:num w:numId="9" w16cid:durableId="1415280894">
    <w:abstractNumId w:val="22"/>
  </w:num>
  <w:num w:numId="10" w16cid:durableId="1870677223">
    <w:abstractNumId w:val="2"/>
  </w:num>
  <w:num w:numId="11" w16cid:durableId="1552112172">
    <w:abstractNumId w:val="1"/>
  </w:num>
  <w:num w:numId="12" w16cid:durableId="1344623753">
    <w:abstractNumId w:val="14"/>
  </w:num>
  <w:num w:numId="13" w16cid:durableId="1864593793">
    <w:abstractNumId w:val="7"/>
  </w:num>
  <w:num w:numId="14" w16cid:durableId="1916431817">
    <w:abstractNumId w:val="0"/>
  </w:num>
  <w:num w:numId="15" w16cid:durableId="1631588620">
    <w:abstractNumId w:val="11"/>
  </w:num>
  <w:num w:numId="16" w16cid:durableId="1549300833">
    <w:abstractNumId w:val="27"/>
  </w:num>
  <w:num w:numId="17" w16cid:durableId="124470651">
    <w:abstractNumId w:val="26"/>
  </w:num>
  <w:num w:numId="18" w16cid:durableId="1196625693">
    <w:abstractNumId w:val="5"/>
  </w:num>
  <w:num w:numId="19" w16cid:durableId="179122709">
    <w:abstractNumId w:val="9"/>
  </w:num>
  <w:num w:numId="20" w16cid:durableId="1711219487">
    <w:abstractNumId w:val="3"/>
  </w:num>
  <w:num w:numId="21" w16cid:durableId="1188519788">
    <w:abstractNumId w:val="25"/>
  </w:num>
  <w:num w:numId="22" w16cid:durableId="42028101">
    <w:abstractNumId w:val="20"/>
  </w:num>
  <w:num w:numId="23" w16cid:durableId="1252619594">
    <w:abstractNumId w:val="18"/>
  </w:num>
  <w:num w:numId="24" w16cid:durableId="2010058697">
    <w:abstractNumId w:val="15"/>
  </w:num>
  <w:num w:numId="25" w16cid:durableId="9670075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76322226">
    <w:abstractNumId w:val="21"/>
  </w:num>
  <w:num w:numId="27" w16cid:durableId="1687243649">
    <w:abstractNumId w:val="30"/>
  </w:num>
  <w:num w:numId="28" w16cid:durableId="31999349">
    <w:abstractNumId w:val="16"/>
  </w:num>
  <w:num w:numId="29" w16cid:durableId="1429960778">
    <w:abstractNumId w:val="24"/>
  </w:num>
  <w:num w:numId="30" w16cid:durableId="1177235279">
    <w:abstractNumId w:val="6"/>
  </w:num>
  <w:num w:numId="31" w16cid:durableId="1241255762">
    <w:abstractNumId w:val="19"/>
  </w:num>
  <w:num w:numId="32" w16cid:durableId="56393465">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F6B9A"/>
    <w:rsid w:val="0002084E"/>
    <w:rsid w:val="00020891"/>
    <w:rsid w:val="0005482C"/>
    <w:rsid w:val="00060603"/>
    <w:rsid w:val="00071A10"/>
    <w:rsid w:val="00074E2B"/>
    <w:rsid w:val="00085198"/>
    <w:rsid w:val="0008561F"/>
    <w:rsid w:val="00086B64"/>
    <w:rsid w:val="0009563F"/>
    <w:rsid w:val="000A059C"/>
    <w:rsid w:val="000A07F2"/>
    <w:rsid w:val="000A3A73"/>
    <w:rsid w:val="000C4063"/>
    <w:rsid w:val="000C65D3"/>
    <w:rsid w:val="000E52BB"/>
    <w:rsid w:val="00103737"/>
    <w:rsid w:val="00136B50"/>
    <w:rsid w:val="00142122"/>
    <w:rsid w:val="001512B9"/>
    <w:rsid w:val="00153C3D"/>
    <w:rsid w:val="00155656"/>
    <w:rsid w:val="00156410"/>
    <w:rsid w:val="001748A7"/>
    <w:rsid w:val="00186BBF"/>
    <w:rsid w:val="001B3285"/>
    <w:rsid w:val="001D4357"/>
    <w:rsid w:val="001E262B"/>
    <w:rsid w:val="001E4507"/>
    <w:rsid w:val="001E61C9"/>
    <w:rsid w:val="001E7360"/>
    <w:rsid w:val="001F47C7"/>
    <w:rsid w:val="001F662F"/>
    <w:rsid w:val="00204D25"/>
    <w:rsid w:val="00205071"/>
    <w:rsid w:val="00213FD6"/>
    <w:rsid w:val="00217E1F"/>
    <w:rsid w:val="00253DEB"/>
    <w:rsid w:val="00256552"/>
    <w:rsid w:val="0026168A"/>
    <w:rsid w:val="00274E63"/>
    <w:rsid w:val="002B489A"/>
    <w:rsid w:val="002D2E55"/>
    <w:rsid w:val="002D422F"/>
    <w:rsid w:val="002E45BC"/>
    <w:rsid w:val="002F2FFE"/>
    <w:rsid w:val="003011EF"/>
    <w:rsid w:val="00316F81"/>
    <w:rsid w:val="00337778"/>
    <w:rsid w:val="00340A5E"/>
    <w:rsid w:val="00344E72"/>
    <w:rsid w:val="0035767F"/>
    <w:rsid w:val="003667A0"/>
    <w:rsid w:val="003747F9"/>
    <w:rsid w:val="00376614"/>
    <w:rsid w:val="00380F1E"/>
    <w:rsid w:val="00384963"/>
    <w:rsid w:val="003909BC"/>
    <w:rsid w:val="003909F4"/>
    <w:rsid w:val="0039450D"/>
    <w:rsid w:val="003A1D5D"/>
    <w:rsid w:val="003A2EB8"/>
    <w:rsid w:val="003A30B7"/>
    <w:rsid w:val="003B4323"/>
    <w:rsid w:val="003B7B70"/>
    <w:rsid w:val="003D71FF"/>
    <w:rsid w:val="003F069F"/>
    <w:rsid w:val="004036B7"/>
    <w:rsid w:val="004322F8"/>
    <w:rsid w:val="00434773"/>
    <w:rsid w:val="00470ADE"/>
    <w:rsid w:val="00474DB2"/>
    <w:rsid w:val="004925EF"/>
    <w:rsid w:val="00493526"/>
    <w:rsid w:val="004B46A4"/>
    <w:rsid w:val="004C197D"/>
    <w:rsid w:val="004C22BA"/>
    <w:rsid w:val="004C4346"/>
    <w:rsid w:val="004C64D3"/>
    <w:rsid w:val="00520C42"/>
    <w:rsid w:val="00522ED8"/>
    <w:rsid w:val="005237FE"/>
    <w:rsid w:val="005338B9"/>
    <w:rsid w:val="00552017"/>
    <w:rsid w:val="0056495B"/>
    <w:rsid w:val="005F0213"/>
    <w:rsid w:val="006151E9"/>
    <w:rsid w:val="0061607E"/>
    <w:rsid w:val="00621663"/>
    <w:rsid w:val="00625629"/>
    <w:rsid w:val="006506B4"/>
    <w:rsid w:val="00651322"/>
    <w:rsid w:val="006774E1"/>
    <w:rsid w:val="0068074B"/>
    <w:rsid w:val="00685CEE"/>
    <w:rsid w:val="0069385A"/>
    <w:rsid w:val="006A3CD2"/>
    <w:rsid w:val="006A6515"/>
    <w:rsid w:val="006B144F"/>
    <w:rsid w:val="006B3AB9"/>
    <w:rsid w:val="006C1CE3"/>
    <w:rsid w:val="006D07FE"/>
    <w:rsid w:val="006D2BE1"/>
    <w:rsid w:val="006E0186"/>
    <w:rsid w:val="00713C95"/>
    <w:rsid w:val="00731B5D"/>
    <w:rsid w:val="007428F4"/>
    <w:rsid w:val="00744330"/>
    <w:rsid w:val="007651E8"/>
    <w:rsid w:val="007771BF"/>
    <w:rsid w:val="0078491D"/>
    <w:rsid w:val="00795B83"/>
    <w:rsid w:val="00797BE1"/>
    <w:rsid w:val="007A21F7"/>
    <w:rsid w:val="007C309E"/>
    <w:rsid w:val="007F4204"/>
    <w:rsid w:val="00807833"/>
    <w:rsid w:val="008216A2"/>
    <w:rsid w:val="008249C1"/>
    <w:rsid w:val="008348D0"/>
    <w:rsid w:val="00862B21"/>
    <w:rsid w:val="00862F5B"/>
    <w:rsid w:val="008768AB"/>
    <w:rsid w:val="008B3638"/>
    <w:rsid w:val="008B4882"/>
    <w:rsid w:val="008C058F"/>
    <w:rsid w:val="008C3CB9"/>
    <w:rsid w:val="00911665"/>
    <w:rsid w:val="00912F3E"/>
    <w:rsid w:val="0091399B"/>
    <w:rsid w:val="00924E45"/>
    <w:rsid w:val="0094517D"/>
    <w:rsid w:val="0097306C"/>
    <w:rsid w:val="009733D2"/>
    <w:rsid w:val="009737A3"/>
    <w:rsid w:val="00973DBE"/>
    <w:rsid w:val="00984618"/>
    <w:rsid w:val="00986923"/>
    <w:rsid w:val="009A308F"/>
    <w:rsid w:val="009B15F6"/>
    <w:rsid w:val="009C5889"/>
    <w:rsid w:val="009D14B3"/>
    <w:rsid w:val="009E3468"/>
    <w:rsid w:val="009F02F5"/>
    <w:rsid w:val="009F2E4E"/>
    <w:rsid w:val="009F7D8E"/>
    <w:rsid w:val="00A12F71"/>
    <w:rsid w:val="00A16B1E"/>
    <w:rsid w:val="00A20C68"/>
    <w:rsid w:val="00A216DA"/>
    <w:rsid w:val="00A335C5"/>
    <w:rsid w:val="00A4108A"/>
    <w:rsid w:val="00A460FB"/>
    <w:rsid w:val="00A53573"/>
    <w:rsid w:val="00A73F67"/>
    <w:rsid w:val="00A75C63"/>
    <w:rsid w:val="00A91CD5"/>
    <w:rsid w:val="00A922A4"/>
    <w:rsid w:val="00AD0D37"/>
    <w:rsid w:val="00AD17FD"/>
    <w:rsid w:val="00AD1F4B"/>
    <w:rsid w:val="00AD349D"/>
    <w:rsid w:val="00AD3AEA"/>
    <w:rsid w:val="00AD4866"/>
    <w:rsid w:val="00AD74BD"/>
    <w:rsid w:val="00AE564E"/>
    <w:rsid w:val="00AE73DA"/>
    <w:rsid w:val="00B003FE"/>
    <w:rsid w:val="00B0239E"/>
    <w:rsid w:val="00B12B58"/>
    <w:rsid w:val="00B173F5"/>
    <w:rsid w:val="00B33150"/>
    <w:rsid w:val="00B4029C"/>
    <w:rsid w:val="00B418B0"/>
    <w:rsid w:val="00B464BA"/>
    <w:rsid w:val="00B53E12"/>
    <w:rsid w:val="00B54328"/>
    <w:rsid w:val="00B60C45"/>
    <w:rsid w:val="00B66371"/>
    <w:rsid w:val="00B726F6"/>
    <w:rsid w:val="00B74F20"/>
    <w:rsid w:val="00B836EA"/>
    <w:rsid w:val="00B868E4"/>
    <w:rsid w:val="00B93200"/>
    <w:rsid w:val="00B9382D"/>
    <w:rsid w:val="00BA40EE"/>
    <w:rsid w:val="00BB2C47"/>
    <w:rsid w:val="00BD6E10"/>
    <w:rsid w:val="00BF1560"/>
    <w:rsid w:val="00BF4E3D"/>
    <w:rsid w:val="00BF6B9A"/>
    <w:rsid w:val="00C03964"/>
    <w:rsid w:val="00C065F2"/>
    <w:rsid w:val="00C06739"/>
    <w:rsid w:val="00C15AF9"/>
    <w:rsid w:val="00C433E7"/>
    <w:rsid w:val="00C47ACD"/>
    <w:rsid w:val="00C61B9D"/>
    <w:rsid w:val="00C64365"/>
    <w:rsid w:val="00C64CB6"/>
    <w:rsid w:val="00C7138C"/>
    <w:rsid w:val="00C757A0"/>
    <w:rsid w:val="00C8357E"/>
    <w:rsid w:val="00C8685A"/>
    <w:rsid w:val="00C86D05"/>
    <w:rsid w:val="00C94B0B"/>
    <w:rsid w:val="00CA2C19"/>
    <w:rsid w:val="00CC1C76"/>
    <w:rsid w:val="00CC49F0"/>
    <w:rsid w:val="00CD04A7"/>
    <w:rsid w:val="00CD5D7D"/>
    <w:rsid w:val="00CD680E"/>
    <w:rsid w:val="00CE5DBA"/>
    <w:rsid w:val="00CE6B71"/>
    <w:rsid w:val="00CF0534"/>
    <w:rsid w:val="00CF417A"/>
    <w:rsid w:val="00D040C0"/>
    <w:rsid w:val="00D04D3D"/>
    <w:rsid w:val="00D05627"/>
    <w:rsid w:val="00D23372"/>
    <w:rsid w:val="00D26545"/>
    <w:rsid w:val="00D32166"/>
    <w:rsid w:val="00D3507B"/>
    <w:rsid w:val="00D43F55"/>
    <w:rsid w:val="00D50B17"/>
    <w:rsid w:val="00D56C29"/>
    <w:rsid w:val="00D72328"/>
    <w:rsid w:val="00D93163"/>
    <w:rsid w:val="00D95995"/>
    <w:rsid w:val="00DA223A"/>
    <w:rsid w:val="00DA7865"/>
    <w:rsid w:val="00DC5A97"/>
    <w:rsid w:val="00DF1534"/>
    <w:rsid w:val="00DF56C1"/>
    <w:rsid w:val="00E05008"/>
    <w:rsid w:val="00E079B6"/>
    <w:rsid w:val="00E3476F"/>
    <w:rsid w:val="00E40B22"/>
    <w:rsid w:val="00E50580"/>
    <w:rsid w:val="00E512AF"/>
    <w:rsid w:val="00E576D3"/>
    <w:rsid w:val="00E6516A"/>
    <w:rsid w:val="00E76CDE"/>
    <w:rsid w:val="00E812EE"/>
    <w:rsid w:val="00EA1777"/>
    <w:rsid w:val="00EA7D5D"/>
    <w:rsid w:val="00EB1A3C"/>
    <w:rsid w:val="00EC76B8"/>
    <w:rsid w:val="00ED79C4"/>
    <w:rsid w:val="00EE69B8"/>
    <w:rsid w:val="00EF07EC"/>
    <w:rsid w:val="00F037DE"/>
    <w:rsid w:val="00F11A0B"/>
    <w:rsid w:val="00F13241"/>
    <w:rsid w:val="00F31B52"/>
    <w:rsid w:val="00F41B2B"/>
    <w:rsid w:val="00F90299"/>
    <w:rsid w:val="00FA5251"/>
    <w:rsid w:val="00FB2DA3"/>
    <w:rsid w:val="00FB39EF"/>
    <w:rsid w:val="00FC196D"/>
    <w:rsid w:val="00FC2F43"/>
    <w:rsid w:val="00FD6D3B"/>
    <w:rsid w:val="00FE12F4"/>
    <w:rsid w:val="00FE2E98"/>
    <w:rsid w:val="00FE45B0"/>
    <w:rsid w:val="00FF0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5CA24"/>
  <w15:docId w15:val="{BA8492ED-D01C-41BB-B067-4F9E6943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0" w:line="253"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10" w:right="798"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52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017"/>
    <w:rPr>
      <w:rFonts w:ascii="Arial" w:eastAsia="Arial" w:hAnsi="Arial" w:cs="Arial"/>
      <w:color w:val="000000"/>
      <w:sz w:val="20"/>
    </w:rPr>
  </w:style>
  <w:style w:type="paragraph" w:styleId="ListParagraph">
    <w:name w:val="List Paragraph"/>
    <w:aliases w:val="GFX,C. Paragraphs"/>
    <w:basedOn w:val="Normal"/>
    <w:link w:val="ListParagraphChar"/>
    <w:uiPriority w:val="34"/>
    <w:qFormat/>
    <w:rsid w:val="00E05008"/>
    <w:pPr>
      <w:ind w:left="720"/>
      <w:contextualSpacing/>
    </w:pPr>
  </w:style>
  <w:style w:type="character" w:styleId="Hyperlink">
    <w:name w:val="Hyperlink"/>
    <w:basedOn w:val="DefaultParagraphFont"/>
    <w:uiPriority w:val="99"/>
    <w:unhideWhenUsed/>
    <w:rsid w:val="00AD4866"/>
    <w:rPr>
      <w:color w:val="0563C1" w:themeColor="hyperlink"/>
      <w:u w:val="single"/>
    </w:rPr>
  </w:style>
  <w:style w:type="character" w:styleId="UnresolvedMention">
    <w:name w:val="Unresolved Mention"/>
    <w:basedOn w:val="DefaultParagraphFont"/>
    <w:uiPriority w:val="99"/>
    <w:semiHidden/>
    <w:unhideWhenUsed/>
    <w:rsid w:val="00AD4866"/>
    <w:rPr>
      <w:color w:val="605E5C"/>
      <w:shd w:val="clear" w:color="auto" w:fill="E1DFDD"/>
    </w:rPr>
  </w:style>
  <w:style w:type="character" w:styleId="CommentReference">
    <w:name w:val="annotation reference"/>
    <w:basedOn w:val="DefaultParagraphFont"/>
    <w:unhideWhenUsed/>
    <w:rsid w:val="00B74F20"/>
    <w:rPr>
      <w:sz w:val="16"/>
      <w:szCs w:val="16"/>
    </w:rPr>
  </w:style>
  <w:style w:type="paragraph" w:styleId="CommentText">
    <w:name w:val="annotation text"/>
    <w:basedOn w:val="Normal"/>
    <w:link w:val="CommentTextChar"/>
    <w:unhideWhenUsed/>
    <w:rsid w:val="00B74F20"/>
    <w:pPr>
      <w:spacing w:line="240" w:lineRule="auto"/>
    </w:pPr>
    <w:rPr>
      <w:szCs w:val="20"/>
    </w:rPr>
  </w:style>
  <w:style w:type="character" w:customStyle="1" w:styleId="CommentTextChar">
    <w:name w:val="Comment Text Char"/>
    <w:basedOn w:val="DefaultParagraphFont"/>
    <w:link w:val="CommentText"/>
    <w:rsid w:val="00B74F2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74F20"/>
    <w:rPr>
      <w:b/>
      <w:bCs/>
    </w:rPr>
  </w:style>
  <w:style w:type="character" w:customStyle="1" w:styleId="CommentSubjectChar">
    <w:name w:val="Comment Subject Char"/>
    <w:basedOn w:val="CommentTextChar"/>
    <w:link w:val="CommentSubject"/>
    <w:uiPriority w:val="99"/>
    <w:semiHidden/>
    <w:rsid w:val="00B74F20"/>
    <w:rPr>
      <w:rFonts w:ascii="Arial" w:eastAsia="Arial" w:hAnsi="Arial" w:cs="Arial"/>
      <w:b/>
      <w:bCs/>
      <w:color w:val="000000"/>
      <w:sz w:val="20"/>
      <w:szCs w:val="20"/>
    </w:rPr>
  </w:style>
  <w:style w:type="paragraph" w:styleId="Revision">
    <w:name w:val="Revision"/>
    <w:hidden/>
    <w:uiPriority w:val="99"/>
    <w:semiHidden/>
    <w:rsid w:val="00B74F20"/>
    <w:pPr>
      <w:spacing w:after="0" w:line="240" w:lineRule="auto"/>
    </w:pPr>
    <w:rPr>
      <w:rFonts w:ascii="Arial" w:eastAsia="Arial" w:hAnsi="Arial" w:cs="Arial"/>
      <w:color w:val="000000"/>
      <w:sz w:val="20"/>
    </w:rPr>
  </w:style>
  <w:style w:type="table" w:styleId="TableGrid0">
    <w:name w:val="Table Grid"/>
    <w:basedOn w:val="TableNormal"/>
    <w:uiPriority w:val="39"/>
    <w:rsid w:val="004C64D3"/>
    <w:pPr>
      <w:spacing w:after="0" w:line="240" w:lineRule="auto"/>
    </w:pPr>
    <w:rPr>
      <w:rFonts w:ascii="Times New Roman" w:eastAsia="PMingLiU"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4C64D3"/>
    <w:pPr>
      <w:spacing w:after="0" w:line="240" w:lineRule="auto"/>
      <w:ind w:left="0" w:firstLine="0"/>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uiPriority w:val="99"/>
    <w:semiHidden/>
    <w:rsid w:val="004C64D3"/>
    <w:rPr>
      <w:rFonts w:ascii="Times New Roman" w:eastAsia="Times New Roman" w:hAnsi="Times New Roman" w:cs="Times New Roman"/>
      <w:sz w:val="20"/>
      <w:szCs w:val="20"/>
    </w:rPr>
  </w:style>
  <w:style w:type="character" w:styleId="FootnoteReference">
    <w:name w:val="footnote reference"/>
    <w:rsid w:val="004C64D3"/>
    <w:rPr>
      <w:rFonts w:cs="Times New Roman"/>
      <w:vertAlign w:val="superscript"/>
    </w:rPr>
  </w:style>
  <w:style w:type="character" w:customStyle="1" w:styleId="ListParagraphChar">
    <w:name w:val="List Paragraph Char"/>
    <w:aliases w:val="GFX Char,C. Paragraphs Char"/>
    <w:link w:val="ListParagraph"/>
    <w:uiPriority w:val="34"/>
    <w:rsid w:val="004C64D3"/>
    <w:rPr>
      <w:rFonts w:ascii="Arial" w:eastAsia="Arial" w:hAnsi="Arial" w:cs="Arial"/>
      <w:color w:val="000000"/>
      <w:sz w:val="20"/>
    </w:rPr>
  </w:style>
  <w:style w:type="paragraph" w:styleId="Footer">
    <w:name w:val="footer"/>
    <w:basedOn w:val="Normal"/>
    <w:link w:val="FooterChar"/>
    <w:uiPriority w:val="99"/>
    <w:unhideWhenUsed/>
    <w:rsid w:val="0056495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56495B"/>
    <w:rPr>
      <w:rFonts w:cs="Times New Roman"/>
      <w:lang w:val="en-US" w:eastAsia="en-US"/>
    </w:rPr>
  </w:style>
  <w:style w:type="numbering" w:customStyle="1" w:styleId="CurrentList1">
    <w:name w:val="Current List1"/>
    <w:uiPriority w:val="99"/>
    <w:rsid w:val="00685CEE"/>
    <w:pPr>
      <w:numPr>
        <w:numId w:val="2"/>
      </w:numPr>
    </w:pPr>
  </w:style>
  <w:style w:type="paragraph" w:styleId="NormalWeb">
    <w:name w:val="Normal (Web)"/>
    <w:basedOn w:val="Normal"/>
    <w:uiPriority w:val="99"/>
    <w:unhideWhenUsed/>
    <w:rsid w:val="00213FD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316F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76955">
      <w:bodyDiv w:val="1"/>
      <w:marLeft w:val="0"/>
      <w:marRight w:val="0"/>
      <w:marTop w:val="0"/>
      <w:marBottom w:val="0"/>
      <w:divBdr>
        <w:top w:val="none" w:sz="0" w:space="0" w:color="auto"/>
        <w:left w:val="none" w:sz="0" w:space="0" w:color="auto"/>
        <w:bottom w:val="none" w:sz="0" w:space="0" w:color="auto"/>
        <w:right w:val="none" w:sz="0" w:space="0" w:color="auto"/>
      </w:divBdr>
    </w:div>
    <w:div w:id="1186599537">
      <w:bodyDiv w:val="1"/>
      <w:marLeft w:val="0"/>
      <w:marRight w:val="0"/>
      <w:marTop w:val="0"/>
      <w:marBottom w:val="0"/>
      <w:divBdr>
        <w:top w:val="none" w:sz="0" w:space="0" w:color="auto"/>
        <w:left w:val="none" w:sz="0" w:space="0" w:color="auto"/>
        <w:bottom w:val="none" w:sz="0" w:space="0" w:color="auto"/>
        <w:right w:val="none" w:sz="0" w:space="0" w:color="auto"/>
      </w:divBdr>
    </w:div>
    <w:div w:id="1240168195">
      <w:bodyDiv w:val="1"/>
      <w:marLeft w:val="0"/>
      <w:marRight w:val="0"/>
      <w:marTop w:val="0"/>
      <w:marBottom w:val="0"/>
      <w:divBdr>
        <w:top w:val="none" w:sz="0" w:space="0" w:color="auto"/>
        <w:left w:val="none" w:sz="0" w:space="0" w:color="auto"/>
        <w:bottom w:val="none" w:sz="0" w:space="0" w:color="auto"/>
        <w:right w:val="none" w:sz="0" w:space="0" w:color="auto"/>
      </w:divBdr>
      <w:divsChild>
        <w:div w:id="475535006">
          <w:marLeft w:val="0"/>
          <w:marRight w:val="0"/>
          <w:marTop w:val="0"/>
          <w:marBottom w:val="0"/>
          <w:divBdr>
            <w:top w:val="none" w:sz="0" w:space="0" w:color="auto"/>
            <w:left w:val="none" w:sz="0" w:space="0" w:color="auto"/>
            <w:bottom w:val="none" w:sz="0" w:space="0" w:color="auto"/>
            <w:right w:val="none" w:sz="0" w:space="0" w:color="auto"/>
          </w:divBdr>
          <w:divsChild>
            <w:div w:id="424612616">
              <w:marLeft w:val="0"/>
              <w:marRight w:val="0"/>
              <w:marTop w:val="0"/>
              <w:marBottom w:val="0"/>
              <w:divBdr>
                <w:top w:val="none" w:sz="0" w:space="0" w:color="auto"/>
                <w:left w:val="none" w:sz="0" w:space="0" w:color="auto"/>
                <w:bottom w:val="none" w:sz="0" w:space="0" w:color="auto"/>
                <w:right w:val="none" w:sz="0" w:space="0" w:color="auto"/>
              </w:divBdr>
            </w:div>
            <w:div w:id="509879323">
              <w:marLeft w:val="0"/>
              <w:marRight w:val="0"/>
              <w:marTop w:val="0"/>
              <w:marBottom w:val="0"/>
              <w:divBdr>
                <w:top w:val="none" w:sz="0" w:space="0" w:color="auto"/>
                <w:left w:val="none" w:sz="0" w:space="0" w:color="auto"/>
                <w:bottom w:val="none" w:sz="0" w:space="0" w:color="auto"/>
                <w:right w:val="none" w:sz="0" w:space="0" w:color="auto"/>
              </w:divBdr>
            </w:div>
            <w:div w:id="583219572">
              <w:marLeft w:val="0"/>
              <w:marRight w:val="0"/>
              <w:marTop w:val="0"/>
              <w:marBottom w:val="0"/>
              <w:divBdr>
                <w:top w:val="none" w:sz="0" w:space="0" w:color="auto"/>
                <w:left w:val="none" w:sz="0" w:space="0" w:color="auto"/>
                <w:bottom w:val="none" w:sz="0" w:space="0" w:color="auto"/>
                <w:right w:val="none" w:sz="0" w:space="0" w:color="auto"/>
              </w:divBdr>
            </w:div>
            <w:div w:id="604504974">
              <w:marLeft w:val="0"/>
              <w:marRight w:val="0"/>
              <w:marTop w:val="0"/>
              <w:marBottom w:val="0"/>
              <w:divBdr>
                <w:top w:val="none" w:sz="0" w:space="0" w:color="auto"/>
                <w:left w:val="none" w:sz="0" w:space="0" w:color="auto"/>
                <w:bottom w:val="none" w:sz="0" w:space="0" w:color="auto"/>
                <w:right w:val="none" w:sz="0" w:space="0" w:color="auto"/>
              </w:divBdr>
            </w:div>
            <w:div w:id="735204237">
              <w:marLeft w:val="0"/>
              <w:marRight w:val="0"/>
              <w:marTop w:val="0"/>
              <w:marBottom w:val="0"/>
              <w:divBdr>
                <w:top w:val="none" w:sz="0" w:space="0" w:color="auto"/>
                <w:left w:val="none" w:sz="0" w:space="0" w:color="auto"/>
                <w:bottom w:val="none" w:sz="0" w:space="0" w:color="auto"/>
                <w:right w:val="none" w:sz="0" w:space="0" w:color="auto"/>
              </w:divBdr>
            </w:div>
            <w:div w:id="746266515">
              <w:marLeft w:val="0"/>
              <w:marRight w:val="0"/>
              <w:marTop w:val="0"/>
              <w:marBottom w:val="0"/>
              <w:divBdr>
                <w:top w:val="none" w:sz="0" w:space="0" w:color="auto"/>
                <w:left w:val="none" w:sz="0" w:space="0" w:color="auto"/>
                <w:bottom w:val="none" w:sz="0" w:space="0" w:color="auto"/>
                <w:right w:val="none" w:sz="0" w:space="0" w:color="auto"/>
              </w:divBdr>
            </w:div>
            <w:div w:id="808976716">
              <w:marLeft w:val="0"/>
              <w:marRight w:val="0"/>
              <w:marTop w:val="0"/>
              <w:marBottom w:val="0"/>
              <w:divBdr>
                <w:top w:val="none" w:sz="0" w:space="0" w:color="auto"/>
                <w:left w:val="none" w:sz="0" w:space="0" w:color="auto"/>
                <w:bottom w:val="none" w:sz="0" w:space="0" w:color="auto"/>
                <w:right w:val="none" w:sz="0" w:space="0" w:color="auto"/>
              </w:divBdr>
            </w:div>
            <w:div w:id="945044290">
              <w:marLeft w:val="0"/>
              <w:marRight w:val="0"/>
              <w:marTop w:val="0"/>
              <w:marBottom w:val="0"/>
              <w:divBdr>
                <w:top w:val="none" w:sz="0" w:space="0" w:color="auto"/>
                <w:left w:val="none" w:sz="0" w:space="0" w:color="auto"/>
                <w:bottom w:val="none" w:sz="0" w:space="0" w:color="auto"/>
                <w:right w:val="none" w:sz="0" w:space="0" w:color="auto"/>
              </w:divBdr>
            </w:div>
            <w:div w:id="999502861">
              <w:marLeft w:val="0"/>
              <w:marRight w:val="0"/>
              <w:marTop w:val="0"/>
              <w:marBottom w:val="0"/>
              <w:divBdr>
                <w:top w:val="none" w:sz="0" w:space="0" w:color="auto"/>
                <w:left w:val="none" w:sz="0" w:space="0" w:color="auto"/>
                <w:bottom w:val="none" w:sz="0" w:space="0" w:color="auto"/>
                <w:right w:val="none" w:sz="0" w:space="0" w:color="auto"/>
              </w:divBdr>
            </w:div>
            <w:div w:id="1109011268">
              <w:marLeft w:val="0"/>
              <w:marRight w:val="0"/>
              <w:marTop w:val="0"/>
              <w:marBottom w:val="0"/>
              <w:divBdr>
                <w:top w:val="none" w:sz="0" w:space="0" w:color="auto"/>
                <w:left w:val="none" w:sz="0" w:space="0" w:color="auto"/>
                <w:bottom w:val="none" w:sz="0" w:space="0" w:color="auto"/>
                <w:right w:val="none" w:sz="0" w:space="0" w:color="auto"/>
              </w:divBdr>
            </w:div>
            <w:div w:id="1265307662">
              <w:marLeft w:val="0"/>
              <w:marRight w:val="0"/>
              <w:marTop w:val="0"/>
              <w:marBottom w:val="0"/>
              <w:divBdr>
                <w:top w:val="none" w:sz="0" w:space="0" w:color="auto"/>
                <w:left w:val="none" w:sz="0" w:space="0" w:color="auto"/>
                <w:bottom w:val="none" w:sz="0" w:space="0" w:color="auto"/>
                <w:right w:val="none" w:sz="0" w:space="0" w:color="auto"/>
              </w:divBdr>
            </w:div>
            <w:div w:id="1409182751">
              <w:marLeft w:val="0"/>
              <w:marRight w:val="0"/>
              <w:marTop w:val="0"/>
              <w:marBottom w:val="0"/>
              <w:divBdr>
                <w:top w:val="none" w:sz="0" w:space="0" w:color="auto"/>
                <w:left w:val="none" w:sz="0" w:space="0" w:color="auto"/>
                <w:bottom w:val="none" w:sz="0" w:space="0" w:color="auto"/>
                <w:right w:val="none" w:sz="0" w:space="0" w:color="auto"/>
              </w:divBdr>
            </w:div>
            <w:div w:id="1604724653">
              <w:marLeft w:val="0"/>
              <w:marRight w:val="0"/>
              <w:marTop w:val="0"/>
              <w:marBottom w:val="0"/>
              <w:divBdr>
                <w:top w:val="none" w:sz="0" w:space="0" w:color="auto"/>
                <w:left w:val="none" w:sz="0" w:space="0" w:color="auto"/>
                <w:bottom w:val="none" w:sz="0" w:space="0" w:color="auto"/>
                <w:right w:val="none" w:sz="0" w:space="0" w:color="auto"/>
              </w:divBdr>
            </w:div>
            <w:div w:id="1680891953">
              <w:marLeft w:val="0"/>
              <w:marRight w:val="0"/>
              <w:marTop w:val="0"/>
              <w:marBottom w:val="0"/>
              <w:divBdr>
                <w:top w:val="none" w:sz="0" w:space="0" w:color="auto"/>
                <w:left w:val="none" w:sz="0" w:space="0" w:color="auto"/>
                <w:bottom w:val="none" w:sz="0" w:space="0" w:color="auto"/>
                <w:right w:val="none" w:sz="0" w:space="0" w:color="auto"/>
              </w:divBdr>
            </w:div>
            <w:div w:id="1710832885">
              <w:marLeft w:val="0"/>
              <w:marRight w:val="0"/>
              <w:marTop w:val="0"/>
              <w:marBottom w:val="0"/>
              <w:divBdr>
                <w:top w:val="none" w:sz="0" w:space="0" w:color="auto"/>
                <w:left w:val="none" w:sz="0" w:space="0" w:color="auto"/>
                <w:bottom w:val="none" w:sz="0" w:space="0" w:color="auto"/>
                <w:right w:val="none" w:sz="0" w:space="0" w:color="auto"/>
              </w:divBdr>
            </w:div>
            <w:div w:id="1743523580">
              <w:marLeft w:val="0"/>
              <w:marRight w:val="0"/>
              <w:marTop w:val="0"/>
              <w:marBottom w:val="0"/>
              <w:divBdr>
                <w:top w:val="none" w:sz="0" w:space="0" w:color="auto"/>
                <w:left w:val="none" w:sz="0" w:space="0" w:color="auto"/>
                <w:bottom w:val="none" w:sz="0" w:space="0" w:color="auto"/>
                <w:right w:val="none" w:sz="0" w:space="0" w:color="auto"/>
              </w:divBdr>
            </w:div>
            <w:div w:id="1820000428">
              <w:marLeft w:val="0"/>
              <w:marRight w:val="0"/>
              <w:marTop w:val="0"/>
              <w:marBottom w:val="0"/>
              <w:divBdr>
                <w:top w:val="none" w:sz="0" w:space="0" w:color="auto"/>
                <w:left w:val="none" w:sz="0" w:space="0" w:color="auto"/>
                <w:bottom w:val="none" w:sz="0" w:space="0" w:color="auto"/>
                <w:right w:val="none" w:sz="0" w:space="0" w:color="auto"/>
              </w:divBdr>
            </w:div>
            <w:div w:id="1852639494">
              <w:marLeft w:val="0"/>
              <w:marRight w:val="0"/>
              <w:marTop w:val="0"/>
              <w:marBottom w:val="0"/>
              <w:divBdr>
                <w:top w:val="none" w:sz="0" w:space="0" w:color="auto"/>
                <w:left w:val="none" w:sz="0" w:space="0" w:color="auto"/>
                <w:bottom w:val="none" w:sz="0" w:space="0" w:color="auto"/>
                <w:right w:val="none" w:sz="0" w:space="0" w:color="auto"/>
              </w:divBdr>
            </w:div>
            <w:div w:id="1930237911">
              <w:marLeft w:val="0"/>
              <w:marRight w:val="0"/>
              <w:marTop w:val="0"/>
              <w:marBottom w:val="0"/>
              <w:divBdr>
                <w:top w:val="none" w:sz="0" w:space="0" w:color="auto"/>
                <w:left w:val="none" w:sz="0" w:space="0" w:color="auto"/>
                <w:bottom w:val="none" w:sz="0" w:space="0" w:color="auto"/>
                <w:right w:val="none" w:sz="0" w:space="0" w:color="auto"/>
              </w:divBdr>
            </w:div>
            <w:div w:id="1995833638">
              <w:marLeft w:val="0"/>
              <w:marRight w:val="0"/>
              <w:marTop w:val="0"/>
              <w:marBottom w:val="0"/>
              <w:divBdr>
                <w:top w:val="none" w:sz="0" w:space="0" w:color="auto"/>
                <w:left w:val="none" w:sz="0" w:space="0" w:color="auto"/>
                <w:bottom w:val="none" w:sz="0" w:space="0" w:color="auto"/>
                <w:right w:val="none" w:sz="0" w:space="0" w:color="auto"/>
              </w:divBdr>
            </w:div>
          </w:divsChild>
        </w:div>
        <w:div w:id="877816450">
          <w:marLeft w:val="0"/>
          <w:marRight w:val="0"/>
          <w:marTop w:val="0"/>
          <w:marBottom w:val="0"/>
          <w:divBdr>
            <w:top w:val="none" w:sz="0" w:space="0" w:color="auto"/>
            <w:left w:val="none" w:sz="0" w:space="0" w:color="auto"/>
            <w:bottom w:val="none" w:sz="0" w:space="0" w:color="auto"/>
            <w:right w:val="none" w:sz="0" w:space="0" w:color="auto"/>
          </w:divBdr>
          <w:divsChild>
            <w:div w:id="249971273">
              <w:marLeft w:val="0"/>
              <w:marRight w:val="0"/>
              <w:marTop w:val="0"/>
              <w:marBottom w:val="0"/>
              <w:divBdr>
                <w:top w:val="none" w:sz="0" w:space="0" w:color="auto"/>
                <w:left w:val="none" w:sz="0" w:space="0" w:color="auto"/>
                <w:bottom w:val="none" w:sz="0" w:space="0" w:color="auto"/>
                <w:right w:val="none" w:sz="0" w:space="0" w:color="auto"/>
              </w:divBdr>
            </w:div>
            <w:div w:id="279335389">
              <w:marLeft w:val="0"/>
              <w:marRight w:val="0"/>
              <w:marTop w:val="0"/>
              <w:marBottom w:val="0"/>
              <w:divBdr>
                <w:top w:val="none" w:sz="0" w:space="0" w:color="auto"/>
                <w:left w:val="none" w:sz="0" w:space="0" w:color="auto"/>
                <w:bottom w:val="none" w:sz="0" w:space="0" w:color="auto"/>
                <w:right w:val="none" w:sz="0" w:space="0" w:color="auto"/>
              </w:divBdr>
            </w:div>
            <w:div w:id="297148800">
              <w:marLeft w:val="0"/>
              <w:marRight w:val="0"/>
              <w:marTop w:val="0"/>
              <w:marBottom w:val="0"/>
              <w:divBdr>
                <w:top w:val="none" w:sz="0" w:space="0" w:color="auto"/>
                <w:left w:val="none" w:sz="0" w:space="0" w:color="auto"/>
                <w:bottom w:val="none" w:sz="0" w:space="0" w:color="auto"/>
                <w:right w:val="none" w:sz="0" w:space="0" w:color="auto"/>
              </w:divBdr>
            </w:div>
            <w:div w:id="299385793">
              <w:marLeft w:val="0"/>
              <w:marRight w:val="0"/>
              <w:marTop w:val="0"/>
              <w:marBottom w:val="0"/>
              <w:divBdr>
                <w:top w:val="none" w:sz="0" w:space="0" w:color="auto"/>
                <w:left w:val="none" w:sz="0" w:space="0" w:color="auto"/>
                <w:bottom w:val="none" w:sz="0" w:space="0" w:color="auto"/>
                <w:right w:val="none" w:sz="0" w:space="0" w:color="auto"/>
              </w:divBdr>
            </w:div>
            <w:div w:id="457376600">
              <w:marLeft w:val="0"/>
              <w:marRight w:val="0"/>
              <w:marTop w:val="0"/>
              <w:marBottom w:val="0"/>
              <w:divBdr>
                <w:top w:val="none" w:sz="0" w:space="0" w:color="auto"/>
                <w:left w:val="none" w:sz="0" w:space="0" w:color="auto"/>
                <w:bottom w:val="none" w:sz="0" w:space="0" w:color="auto"/>
                <w:right w:val="none" w:sz="0" w:space="0" w:color="auto"/>
              </w:divBdr>
            </w:div>
            <w:div w:id="508104209">
              <w:marLeft w:val="0"/>
              <w:marRight w:val="0"/>
              <w:marTop w:val="0"/>
              <w:marBottom w:val="0"/>
              <w:divBdr>
                <w:top w:val="none" w:sz="0" w:space="0" w:color="auto"/>
                <w:left w:val="none" w:sz="0" w:space="0" w:color="auto"/>
                <w:bottom w:val="none" w:sz="0" w:space="0" w:color="auto"/>
                <w:right w:val="none" w:sz="0" w:space="0" w:color="auto"/>
              </w:divBdr>
            </w:div>
            <w:div w:id="600572860">
              <w:marLeft w:val="0"/>
              <w:marRight w:val="0"/>
              <w:marTop w:val="0"/>
              <w:marBottom w:val="0"/>
              <w:divBdr>
                <w:top w:val="none" w:sz="0" w:space="0" w:color="auto"/>
                <w:left w:val="none" w:sz="0" w:space="0" w:color="auto"/>
                <w:bottom w:val="none" w:sz="0" w:space="0" w:color="auto"/>
                <w:right w:val="none" w:sz="0" w:space="0" w:color="auto"/>
              </w:divBdr>
            </w:div>
            <w:div w:id="612326181">
              <w:marLeft w:val="0"/>
              <w:marRight w:val="0"/>
              <w:marTop w:val="0"/>
              <w:marBottom w:val="0"/>
              <w:divBdr>
                <w:top w:val="none" w:sz="0" w:space="0" w:color="auto"/>
                <w:left w:val="none" w:sz="0" w:space="0" w:color="auto"/>
                <w:bottom w:val="none" w:sz="0" w:space="0" w:color="auto"/>
                <w:right w:val="none" w:sz="0" w:space="0" w:color="auto"/>
              </w:divBdr>
            </w:div>
            <w:div w:id="635792963">
              <w:marLeft w:val="0"/>
              <w:marRight w:val="0"/>
              <w:marTop w:val="0"/>
              <w:marBottom w:val="0"/>
              <w:divBdr>
                <w:top w:val="none" w:sz="0" w:space="0" w:color="auto"/>
                <w:left w:val="none" w:sz="0" w:space="0" w:color="auto"/>
                <w:bottom w:val="none" w:sz="0" w:space="0" w:color="auto"/>
                <w:right w:val="none" w:sz="0" w:space="0" w:color="auto"/>
              </w:divBdr>
            </w:div>
            <w:div w:id="864171851">
              <w:marLeft w:val="0"/>
              <w:marRight w:val="0"/>
              <w:marTop w:val="0"/>
              <w:marBottom w:val="0"/>
              <w:divBdr>
                <w:top w:val="none" w:sz="0" w:space="0" w:color="auto"/>
                <w:left w:val="none" w:sz="0" w:space="0" w:color="auto"/>
                <w:bottom w:val="none" w:sz="0" w:space="0" w:color="auto"/>
                <w:right w:val="none" w:sz="0" w:space="0" w:color="auto"/>
              </w:divBdr>
            </w:div>
            <w:div w:id="938489726">
              <w:marLeft w:val="0"/>
              <w:marRight w:val="0"/>
              <w:marTop w:val="0"/>
              <w:marBottom w:val="0"/>
              <w:divBdr>
                <w:top w:val="none" w:sz="0" w:space="0" w:color="auto"/>
                <w:left w:val="none" w:sz="0" w:space="0" w:color="auto"/>
                <w:bottom w:val="none" w:sz="0" w:space="0" w:color="auto"/>
                <w:right w:val="none" w:sz="0" w:space="0" w:color="auto"/>
              </w:divBdr>
            </w:div>
            <w:div w:id="1084379409">
              <w:marLeft w:val="0"/>
              <w:marRight w:val="0"/>
              <w:marTop w:val="0"/>
              <w:marBottom w:val="0"/>
              <w:divBdr>
                <w:top w:val="none" w:sz="0" w:space="0" w:color="auto"/>
                <w:left w:val="none" w:sz="0" w:space="0" w:color="auto"/>
                <w:bottom w:val="none" w:sz="0" w:space="0" w:color="auto"/>
                <w:right w:val="none" w:sz="0" w:space="0" w:color="auto"/>
              </w:divBdr>
            </w:div>
            <w:div w:id="1146170495">
              <w:marLeft w:val="0"/>
              <w:marRight w:val="0"/>
              <w:marTop w:val="0"/>
              <w:marBottom w:val="0"/>
              <w:divBdr>
                <w:top w:val="none" w:sz="0" w:space="0" w:color="auto"/>
                <w:left w:val="none" w:sz="0" w:space="0" w:color="auto"/>
                <w:bottom w:val="none" w:sz="0" w:space="0" w:color="auto"/>
                <w:right w:val="none" w:sz="0" w:space="0" w:color="auto"/>
              </w:divBdr>
            </w:div>
            <w:div w:id="1201630726">
              <w:marLeft w:val="0"/>
              <w:marRight w:val="0"/>
              <w:marTop w:val="0"/>
              <w:marBottom w:val="0"/>
              <w:divBdr>
                <w:top w:val="none" w:sz="0" w:space="0" w:color="auto"/>
                <w:left w:val="none" w:sz="0" w:space="0" w:color="auto"/>
                <w:bottom w:val="none" w:sz="0" w:space="0" w:color="auto"/>
                <w:right w:val="none" w:sz="0" w:space="0" w:color="auto"/>
              </w:divBdr>
            </w:div>
            <w:div w:id="1228147235">
              <w:marLeft w:val="0"/>
              <w:marRight w:val="0"/>
              <w:marTop w:val="0"/>
              <w:marBottom w:val="0"/>
              <w:divBdr>
                <w:top w:val="none" w:sz="0" w:space="0" w:color="auto"/>
                <w:left w:val="none" w:sz="0" w:space="0" w:color="auto"/>
                <w:bottom w:val="none" w:sz="0" w:space="0" w:color="auto"/>
                <w:right w:val="none" w:sz="0" w:space="0" w:color="auto"/>
              </w:divBdr>
            </w:div>
            <w:div w:id="1420787648">
              <w:marLeft w:val="0"/>
              <w:marRight w:val="0"/>
              <w:marTop w:val="0"/>
              <w:marBottom w:val="0"/>
              <w:divBdr>
                <w:top w:val="none" w:sz="0" w:space="0" w:color="auto"/>
                <w:left w:val="none" w:sz="0" w:space="0" w:color="auto"/>
                <w:bottom w:val="none" w:sz="0" w:space="0" w:color="auto"/>
                <w:right w:val="none" w:sz="0" w:space="0" w:color="auto"/>
              </w:divBdr>
            </w:div>
            <w:div w:id="1571041085">
              <w:marLeft w:val="0"/>
              <w:marRight w:val="0"/>
              <w:marTop w:val="0"/>
              <w:marBottom w:val="0"/>
              <w:divBdr>
                <w:top w:val="none" w:sz="0" w:space="0" w:color="auto"/>
                <w:left w:val="none" w:sz="0" w:space="0" w:color="auto"/>
                <w:bottom w:val="none" w:sz="0" w:space="0" w:color="auto"/>
                <w:right w:val="none" w:sz="0" w:space="0" w:color="auto"/>
              </w:divBdr>
            </w:div>
            <w:div w:id="1578859335">
              <w:marLeft w:val="0"/>
              <w:marRight w:val="0"/>
              <w:marTop w:val="0"/>
              <w:marBottom w:val="0"/>
              <w:divBdr>
                <w:top w:val="none" w:sz="0" w:space="0" w:color="auto"/>
                <w:left w:val="none" w:sz="0" w:space="0" w:color="auto"/>
                <w:bottom w:val="none" w:sz="0" w:space="0" w:color="auto"/>
                <w:right w:val="none" w:sz="0" w:space="0" w:color="auto"/>
              </w:divBdr>
            </w:div>
            <w:div w:id="1589462222">
              <w:marLeft w:val="0"/>
              <w:marRight w:val="0"/>
              <w:marTop w:val="0"/>
              <w:marBottom w:val="0"/>
              <w:divBdr>
                <w:top w:val="none" w:sz="0" w:space="0" w:color="auto"/>
                <w:left w:val="none" w:sz="0" w:space="0" w:color="auto"/>
                <w:bottom w:val="none" w:sz="0" w:space="0" w:color="auto"/>
                <w:right w:val="none" w:sz="0" w:space="0" w:color="auto"/>
              </w:divBdr>
            </w:div>
            <w:div w:id="2125732151">
              <w:marLeft w:val="0"/>
              <w:marRight w:val="0"/>
              <w:marTop w:val="0"/>
              <w:marBottom w:val="0"/>
              <w:divBdr>
                <w:top w:val="none" w:sz="0" w:space="0" w:color="auto"/>
                <w:left w:val="none" w:sz="0" w:space="0" w:color="auto"/>
                <w:bottom w:val="none" w:sz="0" w:space="0" w:color="auto"/>
                <w:right w:val="none" w:sz="0" w:space="0" w:color="auto"/>
              </w:divBdr>
            </w:div>
          </w:divsChild>
        </w:div>
        <w:div w:id="994382961">
          <w:marLeft w:val="0"/>
          <w:marRight w:val="0"/>
          <w:marTop w:val="0"/>
          <w:marBottom w:val="0"/>
          <w:divBdr>
            <w:top w:val="none" w:sz="0" w:space="0" w:color="auto"/>
            <w:left w:val="none" w:sz="0" w:space="0" w:color="auto"/>
            <w:bottom w:val="none" w:sz="0" w:space="0" w:color="auto"/>
            <w:right w:val="none" w:sz="0" w:space="0" w:color="auto"/>
          </w:divBdr>
          <w:divsChild>
            <w:div w:id="218707397">
              <w:marLeft w:val="0"/>
              <w:marRight w:val="0"/>
              <w:marTop w:val="0"/>
              <w:marBottom w:val="0"/>
              <w:divBdr>
                <w:top w:val="none" w:sz="0" w:space="0" w:color="auto"/>
                <w:left w:val="none" w:sz="0" w:space="0" w:color="auto"/>
                <w:bottom w:val="none" w:sz="0" w:space="0" w:color="auto"/>
                <w:right w:val="none" w:sz="0" w:space="0" w:color="auto"/>
              </w:divBdr>
            </w:div>
            <w:div w:id="388192487">
              <w:marLeft w:val="0"/>
              <w:marRight w:val="0"/>
              <w:marTop w:val="0"/>
              <w:marBottom w:val="0"/>
              <w:divBdr>
                <w:top w:val="none" w:sz="0" w:space="0" w:color="auto"/>
                <w:left w:val="none" w:sz="0" w:space="0" w:color="auto"/>
                <w:bottom w:val="none" w:sz="0" w:space="0" w:color="auto"/>
                <w:right w:val="none" w:sz="0" w:space="0" w:color="auto"/>
              </w:divBdr>
            </w:div>
            <w:div w:id="418216805">
              <w:marLeft w:val="0"/>
              <w:marRight w:val="0"/>
              <w:marTop w:val="0"/>
              <w:marBottom w:val="0"/>
              <w:divBdr>
                <w:top w:val="none" w:sz="0" w:space="0" w:color="auto"/>
                <w:left w:val="none" w:sz="0" w:space="0" w:color="auto"/>
                <w:bottom w:val="none" w:sz="0" w:space="0" w:color="auto"/>
                <w:right w:val="none" w:sz="0" w:space="0" w:color="auto"/>
              </w:divBdr>
            </w:div>
            <w:div w:id="478036102">
              <w:marLeft w:val="0"/>
              <w:marRight w:val="0"/>
              <w:marTop w:val="0"/>
              <w:marBottom w:val="0"/>
              <w:divBdr>
                <w:top w:val="none" w:sz="0" w:space="0" w:color="auto"/>
                <w:left w:val="none" w:sz="0" w:space="0" w:color="auto"/>
                <w:bottom w:val="none" w:sz="0" w:space="0" w:color="auto"/>
                <w:right w:val="none" w:sz="0" w:space="0" w:color="auto"/>
              </w:divBdr>
            </w:div>
            <w:div w:id="528569664">
              <w:marLeft w:val="0"/>
              <w:marRight w:val="0"/>
              <w:marTop w:val="0"/>
              <w:marBottom w:val="0"/>
              <w:divBdr>
                <w:top w:val="none" w:sz="0" w:space="0" w:color="auto"/>
                <w:left w:val="none" w:sz="0" w:space="0" w:color="auto"/>
                <w:bottom w:val="none" w:sz="0" w:space="0" w:color="auto"/>
                <w:right w:val="none" w:sz="0" w:space="0" w:color="auto"/>
              </w:divBdr>
            </w:div>
            <w:div w:id="581721539">
              <w:marLeft w:val="0"/>
              <w:marRight w:val="0"/>
              <w:marTop w:val="0"/>
              <w:marBottom w:val="0"/>
              <w:divBdr>
                <w:top w:val="none" w:sz="0" w:space="0" w:color="auto"/>
                <w:left w:val="none" w:sz="0" w:space="0" w:color="auto"/>
                <w:bottom w:val="none" w:sz="0" w:space="0" w:color="auto"/>
                <w:right w:val="none" w:sz="0" w:space="0" w:color="auto"/>
              </w:divBdr>
            </w:div>
            <w:div w:id="674497687">
              <w:marLeft w:val="0"/>
              <w:marRight w:val="0"/>
              <w:marTop w:val="0"/>
              <w:marBottom w:val="0"/>
              <w:divBdr>
                <w:top w:val="none" w:sz="0" w:space="0" w:color="auto"/>
                <w:left w:val="none" w:sz="0" w:space="0" w:color="auto"/>
                <w:bottom w:val="none" w:sz="0" w:space="0" w:color="auto"/>
                <w:right w:val="none" w:sz="0" w:space="0" w:color="auto"/>
              </w:divBdr>
            </w:div>
            <w:div w:id="704258679">
              <w:marLeft w:val="0"/>
              <w:marRight w:val="0"/>
              <w:marTop w:val="0"/>
              <w:marBottom w:val="0"/>
              <w:divBdr>
                <w:top w:val="none" w:sz="0" w:space="0" w:color="auto"/>
                <w:left w:val="none" w:sz="0" w:space="0" w:color="auto"/>
                <w:bottom w:val="none" w:sz="0" w:space="0" w:color="auto"/>
                <w:right w:val="none" w:sz="0" w:space="0" w:color="auto"/>
              </w:divBdr>
            </w:div>
            <w:div w:id="719475665">
              <w:marLeft w:val="0"/>
              <w:marRight w:val="0"/>
              <w:marTop w:val="0"/>
              <w:marBottom w:val="0"/>
              <w:divBdr>
                <w:top w:val="none" w:sz="0" w:space="0" w:color="auto"/>
                <w:left w:val="none" w:sz="0" w:space="0" w:color="auto"/>
                <w:bottom w:val="none" w:sz="0" w:space="0" w:color="auto"/>
                <w:right w:val="none" w:sz="0" w:space="0" w:color="auto"/>
              </w:divBdr>
            </w:div>
            <w:div w:id="947854016">
              <w:marLeft w:val="0"/>
              <w:marRight w:val="0"/>
              <w:marTop w:val="0"/>
              <w:marBottom w:val="0"/>
              <w:divBdr>
                <w:top w:val="none" w:sz="0" w:space="0" w:color="auto"/>
                <w:left w:val="none" w:sz="0" w:space="0" w:color="auto"/>
                <w:bottom w:val="none" w:sz="0" w:space="0" w:color="auto"/>
                <w:right w:val="none" w:sz="0" w:space="0" w:color="auto"/>
              </w:divBdr>
            </w:div>
            <w:div w:id="959797427">
              <w:marLeft w:val="0"/>
              <w:marRight w:val="0"/>
              <w:marTop w:val="0"/>
              <w:marBottom w:val="0"/>
              <w:divBdr>
                <w:top w:val="none" w:sz="0" w:space="0" w:color="auto"/>
                <w:left w:val="none" w:sz="0" w:space="0" w:color="auto"/>
                <w:bottom w:val="none" w:sz="0" w:space="0" w:color="auto"/>
                <w:right w:val="none" w:sz="0" w:space="0" w:color="auto"/>
              </w:divBdr>
            </w:div>
            <w:div w:id="1000155827">
              <w:marLeft w:val="0"/>
              <w:marRight w:val="0"/>
              <w:marTop w:val="0"/>
              <w:marBottom w:val="0"/>
              <w:divBdr>
                <w:top w:val="none" w:sz="0" w:space="0" w:color="auto"/>
                <w:left w:val="none" w:sz="0" w:space="0" w:color="auto"/>
                <w:bottom w:val="none" w:sz="0" w:space="0" w:color="auto"/>
                <w:right w:val="none" w:sz="0" w:space="0" w:color="auto"/>
              </w:divBdr>
            </w:div>
            <w:div w:id="1058288393">
              <w:marLeft w:val="0"/>
              <w:marRight w:val="0"/>
              <w:marTop w:val="0"/>
              <w:marBottom w:val="0"/>
              <w:divBdr>
                <w:top w:val="none" w:sz="0" w:space="0" w:color="auto"/>
                <w:left w:val="none" w:sz="0" w:space="0" w:color="auto"/>
                <w:bottom w:val="none" w:sz="0" w:space="0" w:color="auto"/>
                <w:right w:val="none" w:sz="0" w:space="0" w:color="auto"/>
              </w:divBdr>
            </w:div>
            <w:div w:id="1211767522">
              <w:marLeft w:val="0"/>
              <w:marRight w:val="0"/>
              <w:marTop w:val="0"/>
              <w:marBottom w:val="0"/>
              <w:divBdr>
                <w:top w:val="none" w:sz="0" w:space="0" w:color="auto"/>
                <w:left w:val="none" w:sz="0" w:space="0" w:color="auto"/>
                <w:bottom w:val="none" w:sz="0" w:space="0" w:color="auto"/>
                <w:right w:val="none" w:sz="0" w:space="0" w:color="auto"/>
              </w:divBdr>
            </w:div>
            <w:div w:id="1555850894">
              <w:marLeft w:val="0"/>
              <w:marRight w:val="0"/>
              <w:marTop w:val="0"/>
              <w:marBottom w:val="0"/>
              <w:divBdr>
                <w:top w:val="none" w:sz="0" w:space="0" w:color="auto"/>
                <w:left w:val="none" w:sz="0" w:space="0" w:color="auto"/>
                <w:bottom w:val="none" w:sz="0" w:space="0" w:color="auto"/>
                <w:right w:val="none" w:sz="0" w:space="0" w:color="auto"/>
              </w:divBdr>
            </w:div>
            <w:div w:id="1593732900">
              <w:marLeft w:val="0"/>
              <w:marRight w:val="0"/>
              <w:marTop w:val="0"/>
              <w:marBottom w:val="0"/>
              <w:divBdr>
                <w:top w:val="none" w:sz="0" w:space="0" w:color="auto"/>
                <w:left w:val="none" w:sz="0" w:space="0" w:color="auto"/>
                <w:bottom w:val="none" w:sz="0" w:space="0" w:color="auto"/>
                <w:right w:val="none" w:sz="0" w:space="0" w:color="auto"/>
              </w:divBdr>
            </w:div>
            <w:div w:id="1711875611">
              <w:marLeft w:val="0"/>
              <w:marRight w:val="0"/>
              <w:marTop w:val="0"/>
              <w:marBottom w:val="0"/>
              <w:divBdr>
                <w:top w:val="none" w:sz="0" w:space="0" w:color="auto"/>
                <w:left w:val="none" w:sz="0" w:space="0" w:color="auto"/>
                <w:bottom w:val="none" w:sz="0" w:space="0" w:color="auto"/>
                <w:right w:val="none" w:sz="0" w:space="0" w:color="auto"/>
              </w:divBdr>
            </w:div>
            <w:div w:id="1848784958">
              <w:marLeft w:val="0"/>
              <w:marRight w:val="0"/>
              <w:marTop w:val="0"/>
              <w:marBottom w:val="0"/>
              <w:divBdr>
                <w:top w:val="none" w:sz="0" w:space="0" w:color="auto"/>
                <w:left w:val="none" w:sz="0" w:space="0" w:color="auto"/>
                <w:bottom w:val="none" w:sz="0" w:space="0" w:color="auto"/>
                <w:right w:val="none" w:sz="0" w:space="0" w:color="auto"/>
              </w:divBdr>
            </w:div>
            <w:div w:id="1873036074">
              <w:marLeft w:val="0"/>
              <w:marRight w:val="0"/>
              <w:marTop w:val="0"/>
              <w:marBottom w:val="0"/>
              <w:divBdr>
                <w:top w:val="none" w:sz="0" w:space="0" w:color="auto"/>
                <w:left w:val="none" w:sz="0" w:space="0" w:color="auto"/>
                <w:bottom w:val="none" w:sz="0" w:space="0" w:color="auto"/>
                <w:right w:val="none" w:sz="0" w:space="0" w:color="auto"/>
              </w:divBdr>
            </w:div>
          </w:divsChild>
        </w:div>
        <w:div w:id="1273049623">
          <w:marLeft w:val="0"/>
          <w:marRight w:val="0"/>
          <w:marTop w:val="0"/>
          <w:marBottom w:val="0"/>
          <w:divBdr>
            <w:top w:val="none" w:sz="0" w:space="0" w:color="auto"/>
            <w:left w:val="none" w:sz="0" w:space="0" w:color="auto"/>
            <w:bottom w:val="none" w:sz="0" w:space="0" w:color="auto"/>
            <w:right w:val="none" w:sz="0" w:space="0" w:color="auto"/>
          </w:divBdr>
          <w:divsChild>
            <w:div w:id="411121252">
              <w:marLeft w:val="0"/>
              <w:marRight w:val="0"/>
              <w:marTop w:val="0"/>
              <w:marBottom w:val="0"/>
              <w:divBdr>
                <w:top w:val="none" w:sz="0" w:space="0" w:color="auto"/>
                <w:left w:val="none" w:sz="0" w:space="0" w:color="auto"/>
                <w:bottom w:val="none" w:sz="0" w:space="0" w:color="auto"/>
                <w:right w:val="none" w:sz="0" w:space="0" w:color="auto"/>
              </w:divBdr>
            </w:div>
            <w:div w:id="427579240">
              <w:marLeft w:val="0"/>
              <w:marRight w:val="0"/>
              <w:marTop w:val="0"/>
              <w:marBottom w:val="0"/>
              <w:divBdr>
                <w:top w:val="none" w:sz="0" w:space="0" w:color="auto"/>
                <w:left w:val="none" w:sz="0" w:space="0" w:color="auto"/>
                <w:bottom w:val="none" w:sz="0" w:space="0" w:color="auto"/>
                <w:right w:val="none" w:sz="0" w:space="0" w:color="auto"/>
              </w:divBdr>
            </w:div>
            <w:div w:id="652561063">
              <w:marLeft w:val="0"/>
              <w:marRight w:val="0"/>
              <w:marTop w:val="0"/>
              <w:marBottom w:val="0"/>
              <w:divBdr>
                <w:top w:val="none" w:sz="0" w:space="0" w:color="auto"/>
                <w:left w:val="none" w:sz="0" w:space="0" w:color="auto"/>
                <w:bottom w:val="none" w:sz="0" w:space="0" w:color="auto"/>
                <w:right w:val="none" w:sz="0" w:space="0" w:color="auto"/>
              </w:divBdr>
            </w:div>
            <w:div w:id="668867000">
              <w:marLeft w:val="0"/>
              <w:marRight w:val="0"/>
              <w:marTop w:val="0"/>
              <w:marBottom w:val="0"/>
              <w:divBdr>
                <w:top w:val="none" w:sz="0" w:space="0" w:color="auto"/>
                <w:left w:val="none" w:sz="0" w:space="0" w:color="auto"/>
                <w:bottom w:val="none" w:sz="0" w:space="0" w:color="auto"/>
                <w:right w:val="none" w:sz="0" w:space="0" w:color="auto"/>
              </w:divBdr>
            </w:div>
            <w:div w:id="701398533">
              <w:marLeft w:val="0"/>
              <w:marRight w:val="0"/>
              <w:marTop w:val="0"/>
              <w:marBottom w:val="0"/>
              <w:divBdr>
                <w:top w:val="none" w:sz="0" w:space="0" w:color="auto"/>
                <w:left w:val="none" w:sz="0" w:space="0" w:color="auto"/>
                <w:bottom w:val="none" w:sz="0" w:space="0" w:color="auto"/>
                <w:right w:val="none" w:sz="0" w:space="0" w:color="auto"/>
              </w:divBdr>
            </w:div>
            <w:div w:id="798034164">
              <w:marLeft w:val="0"/>
              <w:marRight w:val="0"/>
              <w:marTop w:val="0"/>
              <w:marBottom w:val="0"/>
              <w:divBdr>
                <w:top w:val="none" w:sz="0" w:space="0" w:color="auto"/>
                <w:left w:val="none" w:sz="0" w:space="0" w:color="auto"/>
                <w:bottom w:val="none" w:sz="0" w:space="0" w:color="auto"/>
                <w:right w:val="none" w:sz="0" w:space="0" w:color="auto"/>
              </w:divBdr>
            </w:div>
            <w:div w:id="875654907">
              <w:marLeft w:val="0"/>
              <w:marRight w:val="0"/>
              <w:marTop w:val="0"/>
              <w:marBottom w:val="0"/>
              <w:divBdr>
                <w:top w:val="none" w:sz="0" w:space="0" w:color="auto"/>
                <w:left w:val="none" w:sz="0" w:space="0" w:color="auto"/>
                <w:bottom w:val="none" w:sz="0" w:space="0" w:color="auto"/>
                <w:right w:val="none" w:sz="0" w:space="0" w:color="auto"/>
              </w:divBdr>
            </w:div>
            <w:div w:id="960264700">
              <w:marLeft w:val="0"/>
              <w:marRight w:val="0"/>
              <w:marTop w:val="0"/>
              <w:marBottom w:val="0"/>
              <w:divBdr>
                <w:top w:val="none" w:sz="0" w:space="0" w:color="auto"/>
                <w:left w:val="none" w:sz="0" w:space="0" w:color="auto"/>
                <w:bottom w:val="none" w:sz="0" w:space="0" w:color="auto"/>
                <w:right w:val="none" w:sz="0" w:space="0" w:color="auto"/>
              </w:divBdr>
            </w:div>
            <w:div w:id="969743972">
              <w:marLeft w:val="0"/>
              <w:marRight w:val="0"/>
              <w:marTop w:val="0"/>
              <w:marBottom w:val="0"/>
              <w:divBdr>
                <w:top w:val="none" w:sz="0" w:space="0" w:color="auto"/>
                <w:left w:val="none" w:sz="0" w:space="0" w:color="auto"/>
                <w:bottom w:val="none" w:sz="0" w:space="0" w:color="auto"/>
                <w:right w:val="none" w:sz="0" w:space="0" w:color="auto"/>
              </w:divBdr>
            </w:div>
            <w:div w:id="1068651195">
              <w:marLeft w:val="0"/>
              <w:marRight w:val="0"/>
              <w:marTop w:val="0"/>
              <w:marBottom w:val="0"/>
              <w:divBdr>
                <w:top w:val="none" w:sz="0" w:space="0" w:color="auto"/>
                <w:left w:val="none" w:sz="0" w:space="0" w:color="auto"/>
                <w:bottom w:val="none" w:sz="0" w:space="0" w:color="auto"/>
                <w:right w:val="none" w:sz="0" w:space="0" w:color="auto"/>
              </w:divBdr>
            </w:div>
            <w:div w:id="1343052182">
              <w:marLeft w:val="0"/>
              <w:marRight w:val="0"/>
              <w:marTop w:val="0"/>
              <w:marBottom w:val="0"/>
              <w:divBdr>
                <w:top w:val="none" w:sz="0" w:space="0" w:color="auto"/>
                <w:left w:val="none" w:sz="0" w:space="0" w:color="auto"/>
                <w:bottom w:val="none" w:sz="0" w:space="0" w:color="auto"/>
                <w:right w:val="none" w:sz="0" w:space="0" w:color="auto"/>
              </w:divBdr>
            </w:div>
            <w:div w:id="1409570764">
              <w:marLeft w:val="0"/>
              <w:marRight w:val="0"/>
              <w:marTop w:val="0"/>
              <w:marBottom w:val="0"/>
              <w:divBdr>
                <w:top w:val="none" w:sz="0" w:space="0" w:color="auto"/>
                <w:left w:val="none" w:sz="0" w:space="0" w:color="auto"/>
                <w:bottom w:val="none" w:sz="0" w:space="0" w:color="auto"/>
                <w:right w:val="none" w:sz="0" w:space="0" w:color="auto"/>
              </w:divBdr>
            </w:div>
            <w:div w:id="1566337291">
              <w:marLeft w:val="0"/>
              <w:marRight w:val="0"/>
              <w:marTop w:val="0"/>
              <w:marBottom w:val="0"/>
              <w:divBdr>
                <w:top w:val="none" w:sz="0" w:space="0" w:color="auto"/>
                <w:left w:val="none" w:sz="0" w:space="0" w:color="auto"/>
                <w:bottom w:val="none" w:sz="0" w:space="0" w:color="auto"/>
                <w:right w:val="none" w:sz="0" w:space="0" w:color="auto"/>
              </w:divBdr>
            </w:div>
            <w:div w:id="1669091221">
              <w:marLeft w:val="0"/>
              <w:marRight w:val="0"/>
              <w:marTop w:val="0"/>
              <w:marBottom w:val="0"/>
              <w:divBdr>
                <w:top w:val="none" w:sz="0" w:space="0" w:color="auto"/>
                <w:left w:val="none" w:sz="0" w:space="0" w:color="auto"/>
                <w:bottom w:val="none" w:sz="0" w:space="0" w:color="auto"/>
                <w:right w:val="none" w:sz="0" w:space="0" w:color="auto"/>
              </w:divBdr>
            </w:div>
            <w:div w:id="1698774155">
              <w:marLeft w:val="0"/>
              <w:marRight w:val="0"/>
              <w:marTop w:val="0"/>
              <w:marBottom w:val="0"/>
              <w:divBdr>
                <w:top w:val="none" w:sz="0" w:space="0" w:color="auto"/>
                <w:left w:val="none" w:sz="0" w:space="0" w:color="auto"/>
                <w:bottom w:val="none" w:sz="0" w:space="0" w:color="auto"/>
                <w:right w:val="none" w:sz="0" w:space="0" w:color="auto"/>
              </w:divBdr>
            </w:div>
            <w:div w:id="1719623664">
              <w:marLeft w:val="0"/>
              <w:marRight w:val="0"/>
              <w:marTop w:val="0"/>
              <w:marBottom w:val="0"/>
              <w:divBdr>
                <w:top w:val="none" w:sz="0" w:space="0" w:color="auto"/>
                <w:left w:val="none" w:sz="0" w:space="0" w:color="auto"/>
                <w:bottom w:val="none" w:sz="0" w:space="0" w:color="auto"/>
                <w:right w:val="none" w:sz="0" w:space="0" w:color="auto"/>
              </w:divBdr>
            </w:div>
            <w:div w:id="1758945416">
              <w:marLeft w:val="0"/>
              <w:marRight w:val="0"/>
              <w:marTop w:val="0"/>
              <w:marBottom w:val="0"/>
              <w:divBdr>
                <w:top w:val="none" w:sz="0" w:space="0" w:color="auto"/>
                <w:left w:val="none" w:sz="0" w:space="0" w:color="auto"/>
                <w:bottom w:val="none" w:sz="0" w:space="0" w:color="auto"/>
                <w:right w:val="none" w:sz="0" w:space="0" w:color="auto"/>
              </w:divBdr>
            </w:div>
            <w:div w:id="1945653449">
              <w:marLeft w:val="0"/>
              <w:marRight w:val="0"/>
              <w:marTop w:val="0"/>
              <w:marBottom w:val="0"/>
              <w:divBdr>
                <w:top w:val="none" w:sz="0" w:space="0" w:color="auto"/>
                <w:left w:val="none" w:sz="0" w:space="0" w:color="auto"/>
                <w:bottom w:val="none" w:sz="0" w:space="0" w:color="auto"/>
                <w:right w:val="none" w:sz="0" w:space="0" w:color="auto"/>
              </w:divBdr>
            </w:div>
            <w:div w:id="2010474064">
              <w:marLeft w:val="0"/>
              <w:marRight w:val="0"/>
              <w:marTop w:val="0"/>
              <w:marBottom w:val="0"/>
              <w:divBdr>
                <w:top w:val="none" w:sz="0" w:space="0" w:color="auto"/>
                <w:left w:val="none" w:sz="0" w:space="0" w:color="auto"/>
                <w:bottom w:val="none" w:sz="0" w:space="0" w:color="auto"/>
                <w:right w:val="none" w:sz="0" w:space="0" w:color="auto"/>
              </w:divBdr>
            </w:div>
            <w:div w:id="2070375915">
              <w:marLeft w:val="0"/>
              <w:marRight w:val="0"/>
              <w:marTop w:val="0"/>
              <w:marBottom w:val="0"/>
              <w:divBdr>
                <w:top w:val="none" w:sz="0" w:space="0" w:color="auto"/>
                <w:left w:val="none" w:sz="0" w:space="0" w:color="auto"/>
                <w:bottom w:val="none" w:sz="0" w:space="0" w:color="auto"/>
                <w:right w:val="none" w:sz="0" w:space="0" w:color="auto"/>
              </w:divBdr>
            </w:div>
          </w:divsChild>
        </w:div>
        <w:div w:id="1915967163">
          <w:marLeft w:val="0"/>
          <w:marRight w:val="0"/>
          <w:marTop w:val="0"/>
          <w:marBottom w:val="0"/>
          <w:divBdr>
            <w:top w:val="none" w:sz="0" w:space="0" w:color="auto"/>
            <w:left w:val="none" w:sz="0" w:space="0" w:color="auto"/>
            <w:bottom w:val="none" w:sz="0" w:space="0" w:color="auto"/>
            <w:right w:val="none" w:sz="0" w:space="0" w:color="auto"/>
          </w:divBdr>
          <w:divsChild>
            <w:div w:id="132409266">
              <w:marLeft w:val="0"/>
              <w:marRight w:val="0"/>
              <w:marTop w:val="0"/>
              <w:marBottom w:val="0"/>
              <w:divBdr>
                <w:top w:val="none" w:sz="0" w:space="0" w:color="auto"/>
                <w:left w:val="none" w:sz="0" w:space="0" w:color="auto"/>
                <w:bottom w:val="none" w:sz="0" w:space="0" w:color="auto"/>
                <w:right w:val="none" w:sz="0" w:space="0" w:color="auto"/>
              </w:divBdr>
            </w:div>
            <w:div w:id="159201134">
              <w:marLeft w:val="0"/>
              <w:marRight w:val="0"/>
              <w:marTop w:val="0"/>
              <w:marBottom w:val="0"/>
              <w:divBdr>
                <w:top w:val="none" w:sz="0" w:space="0" w:color="auto"/>
                <w:left w:val="none" w:sz="0" w:space="0" w:color="auto"/>
                <w:bottom w:val="none" w:sz="0" w:space="0" w:color="auto"/>
                <w:right w:val="none" w:sz="0" w:space="0" w:color="auto"/>
              </w:divBdr>
            </w:div>
            <w:div w:id="295837842">
              <w:marLeft w:val="0"/>
              <w:marRight w:val="0"/>
              <w:marTop w:val="0"/>
              <w:marBottom w:val="0"/>
              <w:divBdr>
                <w:top w:val="none" w:sz="0" w:space="0" w:color="auto"/>
                <w:left w:val="none" w:sz="0" w:space="0" w:color="auto"/>
                <w:bottom w:val="none" w:sz="0" w:space="0" w:color="auto"/>
                <w:right w:val="none" w:sz="0" w:space="0" w:color="auto"/>
              </w:divBdr>
            </w:div>
            <w:div w:id="377583825">
              <w:marLeft w:val="0"/>
              <w:marRight w:val="0"/>
              <w:marTop w:val="0"/>
              <w:marBottom w:val="0"/>
              <w:divBdr>
                <w:top w:val="none" w:sz="0" w:space="0" w:color="auto"/>
                <w:left w:val="none" w:sz="0" w:space="0" w:color="auto"/>
                <w:bottom w:val="none" w:sz="0" w:space="0" w:color="auto"/>
                <w:right w:val="none" w:sz="0" w:space="0" w:color="auto"/>
              </w:divBdr>
            </w:div>
            <w:div w:id="777027386">
              <w:marLeft w:val="0"/>
              <w:marRight w:val="0"/>
              <w:marTop w:val="0"/>
              <w:marBottom w:val="0"/>
              <w:divBdr>
                <w:top w:val="none" w:sz="0" w:space="0" w:color="auto"/>
                <w:left w:val="none" w:sz="0" w:space="0" w:color="auto"/>
                <w:bottom w:val="none" w:sz="0" w:space="0" w:color="auto"/>
                <w:right w:val="none" w:sz="0" w:space="0" w:color="auto"/>
              </w:divBdr>
            </w:div>
            <w:div w:id="788746691">
              <w:marLeft w:val="0"/>
              <w:marRight w:val="0"/>
              <w:marTop w:val="0"/>
              <w:marBottom w:val="0"/>
              <w:divBdr>
                <w:top w:val="none" w:sz="0" w:space="0" w:color="auto"/>
                <w:left w:val="none" w:sz="0" w:space="0" w:color="auto"/>
                <w:bottom w:val="none" w:sz="0" w:space="0" w:color="auto"/>
                <w:right w:val="none" w:sz="0" w:space="0" w:color="auto"/>
              </w:divBdr>
            </w:div>
            <w:div w:id="891845894">
              <w:marLeft w:val="0"/>
              <w:marRight w:val="0"/>
              <w:marTop w:val="0"/>
              <w:marBottom w:val="0"/>
              <w:divBdr>
                <w:top w:val="none" w:sz="0" w:space="0" w:color="auto"/>
                <w:left w:val="none" w:sz="0" w:space="0" w:color="auto"/>
                <w:bottom w:val="none" w:sz="0" w:space="0" w:color="auto"/>
                <w:right w:val="none" w:sz="0" w:space="0" w:color="auto"/>
              </w:divBdr>
            </w:div>
            <w:div w:id="904333951">
              <w:marLeft w:val="0"/>
              <w:marRight w:val="0"/>
              <w:marTop w:val="0"/>
              <w:marBottom w:val="0"/>
              <w:divBdr>
                <w:top w:val="none" w:sz="0" w:space="0" w:color="auto"/>
                <w:left w:val="none" w:sz="0" w:space="0" w:color="auto"/>
                <w:bottom w:val="none" w:sz="0" w:space="0" w:color="auto"/>
                <w:right w:val="none" w:sz="0" w:space="0" w:color="auto"/>
              </w:divBdr>
            </w:div>
            <w:div w:id="943805357">
              <w:marLeft w:val="0"/>
              <w:marRight w:val="0"/>
              <w:marTop w:val="0"/>
              <w:marBottom w:val="0"/>
              <w:divBdr>
                <w:top w:val="none" w:sz="0" w:space="0" w:color="auto"/>
                <w:left w:val="none" w:sz="0" w:space="0" w:color="auto"/>
                <w:bottom w:val="none" w:sz="0" w:space="0" w:color="auto"/>
                <w:right w:val="none" w:sz="0" w:space="0" w:color="auto"/>
              </w:divBdr>
            </w:div>
            <w:div w:id="954483495">
              <w:marLeft w:val="0"/>
              <w:marRight w:val="0"/>
              <w:marTop w:val="0"/>
              <w:marBottom w:val="0"/>
              <w:divBdr>
                <w:top w:val="none" w:sz="0" w:space="0" w:color="auto"/>
                <w:left w:val="none" w:sz="0" w:space="0" w:color="auto"/>
                <w:bottom w:val="none" w:sz="0" w:space="0" w:color="auto"/>
                <w:right w:val="none" w:sz="0" w:space="0" w:color="auto"/>
              </w:divBdr>
            </w:div>
            <w:div w:id="959188187">
              <w:marLeft w:val="0"/>
              <w:marRight w:val="0"/>
              <w:marTop w:val="0"/>
              <w:marBottom w:val="0"/>
              <w:divBdr>
                <w:top w:val="none" w:sz="0" w:space="0" w:color="auto"/>
                <w:left w:val="none" w:sz="0" w:space="0" w:color="auto"/>
                <w:bottom w:val="none" w:sz="0" w:space="0" w:color="auto"/>
                <w:right w:val="none" w:sz="0" w:space="0" w:color="auto"/>
              </w:divBdr>
            </w:div>
            <w:div w:id="1019969143">
              <w:marLeft w:val="0"/>
              <w:marRight w:val="0"/>
              <w:marTop w:val="0"/>
              <w:marBottom w:val="0"/>
              <w:divBdr>
                <w:top w:val="none" w:sz="0" w:space="0" w:color="auto"/>
                <w:left w:val="none" w:sz="0" w:space="0" w:color="auto"/>
                <w:bottom w:val="none" w:sz="0" w:space="0" w:color="auto"/>
                <w:right w:val="none" w:sz="0" w:space="0" w:color="auto"/>
              </w:divBdr>
            </w:div>
            <w:div w:id="1039548095">
              <w:marLeft w:val="0"/>
              <w:marRight w:val="0"/>
              <w:marTop w:val="0"/>
              <w:marBottom w:val="0"/>
              <w:divBdr>
                <w:top w:val="none" w:sz="0" w:space="0" w:color="auto"/>
                <w:left w:val="none" w:sz="0" w:space="0" w:color="auto"/>
                <w:bottom w:val="none" w:sz="0" w:space="0" w:color="auto"/>
                <w:right w:val="none" w:sz="0" w:space="0" w:color="auto"/>
              </w:divBdr>
            </w:div>
            <w:div w:id="1044519197">
              <w:marLeft w:val="0"/>
              <w:marRight w:val="0"/>
              <w:marTop w:val="0"/>
              <w:marBottom w:val="0"/>
              <w:divBdr>
                <w:top w:val="none" w:sz="0" w:space="0" w:color="auto"/>
                <w:left w:val="none" w:sz="0" w:space="0" w:color="auto"/>
                <w:bottom w:val="none" w:sz="0" w:space="0" w:color="auto"/>
                <w:right w:val="none" w:sz="0" w:space="0" w:color="auto"/>
              </w:divBdr>
            </w:div>
            <w:div w:id="1301963706">
              <w:marLeft w:val="0"/>
              <w:marRight w:val="0"/>
              <w:marTop w:val="0"/>
              <w:marBottom w:val="0"/>
              <w:divBdr>
                <w:top w:val="none" w:sz="0" w:space="0" w:color="auto"/>
                <w:left w:val="none" w:sz="0" w:space="0" w:color="auto"/>
                <w:bottom w:val="none" w:sz="0" w:space="0" w:color="auto"/>
                <w:right w:val="none" w:sz="0" w:space="0" w:color="auto"/>
              </w:divBdr>
            </w:div>
            <w:div w:id="1302423040">
              <w:marLeft w:val="0"/>
              <w:marRight w:val="0"/>
              <w:marTop w:val="0"/>
              <w:marBottom w:val="0"/>
              <w:divBdr>
                <w:top w:val="none" w:sz="0" w:space="0" w:color="auto"/>
                <w:left w:val="none" w:sz="0" w:space="0" w:color="auto"/>
                <w:bottom w:val="none" w:sz="0" w:space="0" w:color="auto"/>
                <w:right w:val="none" w:sz="0" w:space="0" w:color="auto"/>
              </w:divBdr>
            </w:div>
            <w:div w:id="1429695652">
              <w:marLeft w:val="0"/>
              <w:marRight w:val="0"/>
              <w:marTop w:val="0"/>
              <w:marBottom w:val="0"/>
              <w:divBdr>
                <w:top w:val="none" w:sz="0" w:space="0" w:color="auto"/>
                <w:left w:val="none" w:sz="0" w:space="0" w:color="auto"/>
                <w:bottom w:val="none" w:sz="0" w:space="0" w:color="auto"/>
                <w:right w:val="none" w:sz="0" w:space="0" w:color="auto"/>
              </w:divBdr>
            </w:div>
            <w:div w:id="1790316106">
              <w:marLeft w:val="0"/>
              <w:marRight w:val="0"/>
              <w:marTop w:val="0"/>
              <w:marBottom w:val="0"/>
              <w:divBdr>
                <w:top w:val="none" w:sz="0" w:space="0" w:color="auto"/>
                <w:left w:val="none" w:sz="0" w:space="0" w:color="auto"/>
                <w:bottom w:val="none" w:sz="0" w:space="0" w:color="auto"/>
                <w:right w:val="none" w:sz="0" w:space="0" w:color="auto"/>
              </w:divBdr>
            </w:div>
            <w:div w:id="2054427534">
              <w:marLeft w:val="0"/>
              <w:marRight w:val="0"/>
              <w:marTop w:val="0"/>
              <w:marBottom w:val="0"/>
              <w:divBdr>
                <w:top w:val="none" w:sz="0" w:space="0" w:color="auto"/>
                <w:left w:val="none" w:sz="0" w:space="0" w:color="auto"/>
                <w:bottom w:val="none" w:sz="0" w:space="0" w:color="auto"/>
                <w:right w:val="none" w:sz="0" w:space="0" w:color="auto"/>
              </w:divBdr>
            </w:div>
            <w:div w:id="2117938322">
              <w:marLeft w:val="0"/>
              <w:marRight w:val="0"/>
              <w:marTop w:val="0"/>
              <w:marBottom w:val="0"/>
              <w:divBdr>
                <w:top w:val="none" w:sz="0" w:space="0" w:color="auto"/>
                <w:left w:val="none" w:sz="0" w:space="0" w:color="auto"/>
                <w:bottom w:val="none" w:sz="0" w:space="0" w:color="auto"/>
                <w:right w:val="none" w:sz="0" w:space="0" w:color="auto"/>
              </w:divBdr>
            </w:div>
          </w:divsChild>
        </w:div>
        <w:div w:id="1954433297">
          <w:marLeft w:val="0"/>
          <w:marRight w:val="0"/>
          <w:marTop w:val="0"/>
          <w:marBottom w:val="0"/>
          <w:divBdr>
            <w:top w:val="none" w:sz="0" w:space="0" w:color="auto"/>
            <w:left w:val="none" w:sz="0" w:space="0" w:color="auto"/>
            <w:bottom w:val="none" w:sz="0" w:space="0" w:color="auto"/>
            <w:right w:val="none" w:sz="0" w:space="0" w:color="auto"/>
          </w:divBdr>
          <w:divsChild>
            <w:div w:id="162911">
              <w:marLeft w:val="0"/>
              <w:marRight w:val="0"/>
              <w:marTop w:val="0"/>
              <w:marBottom w:val="0"/>
              <w:divBdr>
                <w:top w:val="none" w:sz="0" w:space="0" w:color="auto"/>
                <w:left w:val="none" w:sz="0" w:space="0" w:color="auto"/>
                <w:bottom w:val="none" w:sz="0" w:space="0" w:color="auto"/>
                <w:right w:val="none" w:sz="0" w:space="0" w:color="auto"/>
              </w:divBdr>
            </w:div>
            <w:div w:id="42947121">
              <w:marLeft w:val="0"/>
              <w:marRight w:val="0"/>
              <w:marTop w:val="0"/>
              <w:marBottom w:val="0"/>
              <w:divBdr>
                <w:top w:val="none" w:sz="0" w:space="0" w:color="auto"/>
                <w:left w:val="none" w:sz="0" w:space="0" w:color="auto"/>
                <w:bottom w:val="none" w:sz="0" w:space="0" w:color="auto"/>
                <w:right w:val="none" w:sz="0" w:space="0" w:color="auto"/>
              </w:divBdr>
            </w:div>
            <w:div w:id="81803613">
              <w:marLeft w:val="0"/>
              <w:marRight w:val="0"/>
              <w:marTop w:val="0"/>
              <w:marBottom w:val="0"/>
              <w:divBdr>
                <w:top w:val="none" w:sz="0" w:space="0" w:color="auto"/>
                <w:left w:val="none" w:sz="0" w:space="0" w:color="auto"/>
                <w:bottom w:val="none" w:sz="0" w:space="0" w:color="auto"/>
                <w:right w:val="none" w:sz="0" w:space="0" w:color="auto"/>
              </w:divBdr>
            </w:div>
            <w:div w:id="173958326">
              <w:marLeft w:val="0"/>
              <w:marRight w:val="0"/>
              <w:marTop w:val="0"/>
              <w:marBottom w:val="0"/>
              <w:divBdr>
                <w:top w:val="none" w:sz="0" w:space="0" w:color="auto"/>
                <w:left w:val="none" w:sz="0" w:space="0" w:color="auto"/>
                <w:bottom w:val="none" w:sz="0" w:space="0" w:color="auto"/>
                <w:right w:val="none" w:sz="0" w:space="0" w:color="auto"/>
              </w:divBdr>
            </w:div>
            <w:div w:id="263851002">
              <w:marLeft w:val="0"/>
              <w:marRight w:val="0"/>
              <w:marTop w:val="0"/>
              <w:marBottom w:val="0"/>
              <w:divBdr>
                <w:top w:val="none" w:sz="0" w:space="0" w:color="auto"/>
                <w:left w:val="none" w:sz="0" w:space="0" w:color="auto"/>
                <w:bottom w:val="none" w:sz="0" w:space="0" w:color="auto"/>
                <w:right w:val="none" w:sz="0" w:space="0" w:color="auto"/>
              </w:divBdr>
            </w:div>
            <w:div w:id="336229340">
              <w:marLeft w:val="0"/>
              <w:marRight w:val="0"/>
              <w:marTop w:val="0"/>
              <w:marBottom w:val="0"/>
              <w:divBdr>
                <w:top w:val="none" w:sz="0" w:space="0" w:color="auto"/>
                <w:left w:val="none" w:sz="0" w:space="0" w:color="auto"/>
                <w:bottom w:val="none" w:sz="0" w:space="0" w:color="auto"/>
                <w:right w:val="none" w:sz="0" w:space="0" w:color="auto"/>
              </w:divBdr>
            </w:div>
            <w:div w:id="348027972">
              <w:marLeft w:val="0"/>
              <w:marRight w:val="0"/>
              <w:marTop w:val="0"/>
              <w:marBottom w:val="0"/>
              <w:divBdr>
                <w:top w:val="none" w:sz="0" w:space="0" w:color="auto"/>
                <w:left w:val="none" w:sz="0" w:space="0" w:color="auto"/>
                <w:bottom w:val="none" w:sz="0" w:space="0" w:color="auto"/>
                <w:right w:val="none" w:sz="0" w:space="0" w:color="auto"/>
              </w:divBdr>
            </w:div>
            <w:div w:id="732705257">
              <w:marLeft w:val="0"/>
              <w:marRight w:val="0"/>
              <w:marTop w:val="0"/>
              <w:marBottom w:val="0"/>
              <w:divBdr>
                <w:top w:val="none" w:sz="0" w:space="0" w:color="auto"/>
                <w:left w:val="none" w:sz="0" w:space="0" w:color="auto"/>
                <w:bottom w:val="none" w:sz="0" w:space="0" w:color="auto"/>
                <w:right w:val="none" w:sz="0" w:space="0" w:color="auto"/>
              </w:divBdr>
            </w:div>
            <w:div w:id="966279026">
              <w:marLeft w:val="0"/>
              <w:marRight w:val="0"/>
              <w:marTop w:val="0"/>
              <w:marBottom w:val="0"/>
              <w:divBdr>
                <w:top w:val="none" w:sz="0" w:space="0" w:color="auto"/>
                <w:left w:val="none" w:sz="0" w:space="0" w:color="auto"/>
                <w:bottom w:val="none" w:sz="0" w:space="0" w:color="auto"/>
                <w:right w:val="none" w:sz="0" w:space="0" w:color="auto"/>
              </w:divBdr>
            </w:div>
            <w:div w:id="1060982616">
              <w:marLeft w:val="0"/>
              <w:marRight w:val="0"/>
              <w:marTop w:val="0"/>
              <w:marBottom w:val="0"/>
              <w:divBdr>
                <w:top w:val="none" w:sz="0" w:space="0" w:color="auto"/>
                <w:left w:val="none" w:sz="0" w:space="0" w:color="auto"/>
                <w:bottom w:val="none" w:sz="0" w:space="0" w:color="auto"/>
                <w:right w:val="none" w:sz="0" w:space="0" w:color="auto"/>
              </w:divBdr>
            </w:div>
            <w:div w:id="1125389005">
              <w:marLeft w:val="0"/>
              <w:marRight w:val="0"/>
              <w:marTop w:val="0"/>
              <w:marBottom w:val="0"/>
              <w:divBdr>
                <w:top w:val="none" w:sz="0" w:space="0" w:color="auto"/>
                <w:left w:val="none" w:sz="0" w:space="0" w:color="auto"/>
                <w:bottom w:val="none" w:sz="0" w:space="0" w:color="auto"/>
                <w:right w:val="none" w:sz="0" w:space="0" w:color="auto"/>
              </w:divBdr>
            </w:div>
            <w:div w:id="1262907140">
              <w:marLeft w:val="0"/>
              <w:marRight w:val="0"/>
              <w:marTop w:val="0"/>
              <w:marBottom w:val="0"/>
              <w:divBdr>
                <w:top w:val="none" w:sz="0" w:space="0" w:color="auto"/>
                <w:left w:val="none" w:sz="0" w:space="0" w:color="auto"/>
                <w:bottom w:val="none" w:sz="0" w:space="0" w:color="auto"/>
                <w:right w:val="none" w:sz="0" w:space="0" w:color="auto"/>
              </w:divBdr>
            </w:div>
            <w:div w:id="1389572786">
              <w:marLeft w:val="0"/>
              <w:marRight w:val="0"/>
              <w:marTop w:val="0"/>
              <w:marBottom w:val="0"/>
              <w:divBdr>
                <w:top w:val="none" w:sz="0" w:space="0" w:color="auto"/>
                <w:left w:val="none" w:sz="0" w:space="0" w:color="auto"/>
                <w:bottom w:val="none" w:sz="0" w:space="0" w:color="auto"/>
                <w:right w:val="none" w:sz="0" w:space="0" w:color="auto"/>
              </w:divBdr>
            </w:div>
            <w:div w:id="1405175651">
              <w:marLeft w:val="0"/>
              <w:marRight w:val="0"/>
              <w:marTop w:val="0"/>
              <w:marBottom w:val="0"/>
              <w:divBdr>
                <w:top w:val="none" w:sz="0" w:space="0" w:color="auto"/>
                <w:left w:val="none" w:sz="0" w:space="0" w:color="auto"/>
                <w:bottom w:val="none" w:sz="0" w:space="0" w:color="auto"/>
                <w:right w:val="none" w:sz="0" w:space="0" w:color="auto"/>
              </w:divBdr>
            </w:div>
            <w:div w:id="1431198813">
              <w:marLeft w:val="0"/>
              <w:marRight w:val="0"/>
              <w:marTop w:val="0"/>
              <w:marBottom w:val="0"/>
              <w:divBdr>
                <w:top w:val="none" w:sz="0" w:space="0" w:color="auto"/>
                <w:left w:val="none" w:sz="0" w:space="0" w:color="auto"/>
                <w:bottom w:val="none" w:sz="0" w:space="0" w:color="auto"/>
                <w:right w:val="none" w:sz="0" w:space="0" w:color="auto"/>
              </w:divBdr>
            </w:div>
            <w:div w:id="1494368947">
              <w:marLeft w:val="0"/>
              <w:marRight w:val="0"/>
              <w:marTop w:val="0"/>
              <w:marBottom w:val="0"/>
              <w:divBdr>
                <w:top w:val="none" w:sz="0" w:space="0" w:color="auto"/>
                <w:left w:val="none" w:sz="0" w:space="0" w:color="auto"/>
                <w:bottom w:val="none" w:sz="0" w:space="0" w:color="auto"/>
                <w:right w:val="none" w:sz="0" w:space="0" w:color="auto"/>
              </w:divBdr>
            </w:div>
            <w:div w:id="1602493907">
              <w:marLeft w:val="0"/>
              <w:marRight w:val="0"/>
              <w:marTop w:val="0"/>
              <w:marBottom w:val="0"/>
              <w:divBdr>
                <w:top w:val="none" w:sz="0" w:space="0" w:color="auto"/>
                <w:left w:val="none" w:sz="0" w:space="0" w:color="auto"/>
                <w:bottom w:val="none" w:sz="0" w:space="0" w:color="auto"/>
                <w:right w:val="none" w:sz="0" w:space="0" w:color="auto"/>
              </w:divBdr>
            </w:div>
            <w:div w:id="1695420440">
              <w:marLeft w:val="0"/>
              <w:marRight w:val="0"/>
              <w:marTop w:val="0"/>
              <w:marBottom w:val="0"/>
              <w:divBdr>
                <w:top w:val="none" w:sz="0" w:space="0" w:color="auto"/>
                <w:left w:val="none" w:sz="0" w:space="0" w:color="auto"/>
                <w:bottom w:val="none" w:sz="0" w:space="0" w:color="auto"/>
                <w:right w:val="none" w:sz="0" w:space="0" w:color="auto"/>
              </w:divBdr>
            </w:div>
            <w:div w:id="1865172693">
              <w:marLeft w:val="0"/>
              <w:marRight w:val="0"/>
              <w:marTop w:val="0"/>
              <w:marBottom w:val="0"/>
              <w:divBdr>
                <w:top w:val="none" w:sz="0" w:space="0" w:color="auto"/>
                <w:left w:val="none" w:sz="0" w:space="0" w:color="auto"/>
                <w:bottom w:val="none" w:sz="0" w:space="0" w:color="auto"/>
                <w:right w:val="none" w:sz="0" w:space="0" w:color="auto"/>
              </w:divBdr>
            </w:div>
            <w:div w:id="201615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76836">
      <w:bodyDiv w:val="1"/>
      <w:marLeft w:val="0"/>
      <w:marRight w:val="0"/>
      <w:marTop w:val="0"/>
      <w:marBottom w:val="0"/>
      <w:divBdr>
        <w:top w:val="none" w:sz="0" w:space="0" w:color="auto"/>
        <w:left w:val="none" w:sz="0" w:space="0" w:color="auto"/>
        <w:bottom w:val="none" w:sz="0" w:space="0" w:color="auto"/>
        <w:right w:val="none" w:sz="0" w:space="0" w:color="auto"/>
      </w:divBdr>
    </w:div>
    <w:div w:id="1786271606">
      <w:bodyDiv w:val="1"/>
      <w:marLeft w:val="0"/>
      <w:marRight w:val="0"/>
      <w:marTop w:val="0"/>
      <w:marBottom w:val="0"/>
      <w:divBdr>
        <w:top w:val="none" w:sz="0" w:space="0" w:color="auto"/>
        <w:left w:val="none" w:sz="0" w:space="0" w:color="auto"/>
        <w:bottom w:val="none" w:sz="0" w:space="0" w:color="auto"/>
        <w:right w:val="none" w:sz="0" w:space="0" w:color="auto"/>
      </w:divBdr>
      <w:divsChild>
        <w:div w:id="117452852">
          <w:marLeft w:val="0"/>
          <w:marRight w:val="0"/>
          <w:marTop w:val="0"/>
          <w:marBottom w:val="0"/>
          <w:divBdr>
            <w:top w:val="none" w:sz="0" w:space="0" w:color="auto"/>
            <w:left w:val="none" w:sz="0" w:space="0" w:color="auto"/>
            <w:bottom w:val="none" w:sz="0" w:space="0" w:color="auto"/>
            <w:right w:val="none" w:sz="0" w:space="0" w:color="auto"/>
          </w:divBdr>
        </w:div>
        <w:div w:id="1596549073">
          <w:marLeft w:val="0"/>
          <w:marRight w:val="0"/>
          <w:marTop w:val="0"/>
          <w:marBottom w:val="0"/>
          <w:divBdr>
            <w:top w:val="none" w:sz="0" w:space="0" w:color="auto"/>
            <w:left w:val="none" w:sz="0" w:space="0" w:color="auto"/>
            <w:bottom w:val="none" w:sz="0" w:space="0" w:color="auto"/>
            <w:right w:val="none" w:sz="0" w:space="0" w:color="auto"/>
          </w:divBdr>
        </w:div>
        <w:div w:id="1704406612">
          <w:marLeft w:val="0"/>
          <w:marRight w:val="0"/>
          <w:marTop w:val="0"/>
          <w:marBottom w:val="0"/>
          <w:divBdr>
            <w:top w:val="none" w:sz="0" w:space="0" w:color="auto"/>
            <w:left w:val="none" w:sz="0" w:space="0" w:color="auto"/>
            <w:bottom w:val="none" w:sz="0" w:space="0" w:color="auto"/>
            <w:right w:val="none" w:sz="0" w:space="0" w:color="auto"/>
          </w:divBdr>
        </w:div>
      </w:divsChild>
    </w:div>
    <w:div w:id="1831940667">
      <w:bodyDiv w:val="1"/>
      <w:marLeft w:val="0"/>
      <w:marRight w:val="0"/>
      <w:marTop w:val="0"/>
      <w:marBottom w:val="0"/>
      <w:divBdr>
        <w:top w:val="none" w:sz="0" w:space="0" w:color="auto"/>
        <w:left w:val="none" w:sz="0" w:space="0" w:color="auto"/>
        <w:bottom w:val="none" w:sz="0" w:space="0" w:color="auto"/>
        <w:right w:val="none" w:sz="0" w:space="0" w:color="auto"/>
      </w:divBdr>
      <w:divsChild>
        <w:div w:id="67043484">
          <w:marLeft w:val="0"/>
          <w:marRight w:val="0"/>
          <w:marTop w:val="0"/>
          <w:marBottom w:val="0"/>
          <w:divBdr>
            <w:top w:val="none" w:sz="0" w:space="0" w:color="auto"/>
            <w:left w:val="none" w:sz="0" w:space="0" w:color="auto"/>
            <w:bottom w:val="none" w:sz="0" w:space="0" w:color="auto"/>
            <w:right w:val="none" w:sz="0" w:space="0" w:color="auto"/>
          </w:divBdr>
        </w:div>
        <w:div w:id="105656554">
          <w:marLeft w:val="0"/>
          <w:marRight w:val="0"/>
          <w:marTop w:val="0"/>
          <w:marBottom w:val="0"/>
          <w:divBdr>
            <w:top w:val="none" w:sz="0" w:space="0" w:color="auto"/>
            <w:left w:val="none" w:sz="0" w:space="0" w:color="auto"/>
            <w:bottom w:val="none" w:sz="0" w:space="0" w:color="auto"/>
            <w:right w:val="none" w:sz="0" w:space="0" w:color="auto"/>
          </w:divBdr>
        </w:div>
        <w:div w:id="130291934">
          <w:marLeft w:val="0"/>
          <w:marRight w:val="0"/>
          <w:marTop w:val="0"/>
          <w:marBottom w:val="0"/>
          <w:divBdr>
            <w:top w:val="none" w:sz="0" w:space="0" w:color="auto"/>
            <w:left w:val="none" w:sz="0" w:space="0" w:color="auto"/>
            <w:bottom w:val="none" w:sz="0" w:space="0" w:color="auto"/>
            <w:right w:val="none" w:sz="0" w:space="0" w:color="auto"/>
          </w:divBdr>
        </w:div>
        <w:div w:id="251012326">
          <w:marLeft w:val="0"/>
          <w:marRight w:val="0"/>
          <w:marTop w:val="0"/>
          <w:marBottom w:val="0"/>
          <w:divBdr>
            <w:top w:val="none" w:sz="0" w:space="0" w:color="auto"/>
            <w:left w:val="none" w:sz="0" w:space="0" w:color="auto"/>
            <w:bottom w:val="none" w:sz="0" w:space="0" w:color="auto"/>
            <w:right w:val="none" w:sz="0" w:space="0" w:color="auto"/>
          </w:divBdr>
        </w:div>
        <w:div w:id="259798926">
          <w:marLeft w:val="0"/>
          <w:marRight w:val="0"/>
          <w:marTop w:val="0"/>
          <w:marBottom w:val="0"/>
          <w:divBdr>
            <w:top w:val="none" w:sz="0" w:space="0" w:color="auto"/>
            <w:left w:val="none" w:sz="0" w:space="0" w:color="auto"/>
            <w:bottom w:val="none" w:sz="0" w:space="0" w:color="auto"/>
            <w:right w:val="none" w:sz="0" w:space="0" w:color="auto"/>
          </w:divBdr>
        </w:div>
        <w:div w:id="620310557">
          <w:marLeft w:val="0"/>
          <w:marRight w:val="0"/>
          <w:marTop w:val="0"/>
          <w:marBottom w:val="0"/>
          <w:divBdr>
            <w:top w:val="none" w:sz="0" w:space="0" w:color="auto"/>
            <w:left w:val="none" w:sz="0" w:space="0" w:color="auto"/>
            <w:bottom w:val="none" w:sz="0" w:space="0" w:color="auto"/>
            <w:right w:val="none" w:sz="0" w:space="0" w:color="auto"/>
          </w:divBdr>
        </w:div>
        <w:div w:id="668098678">
          <w:marLeft w:val="0"/>
          <w:marRight w:val="0"/>
          <w:marTop w:val="0"/>
          <w:marBottom w:val="0"/>
          <w:divBdr>
            <w:top w:val="none" w:sz="0" w:space="0" w:color="auto"/>
            <w:left w:val="none" w:sz="0" w:space="0" w:color="auto"/>
            <w:bottom w:val="none" w:sz="0" w:space="0" w:color="auto"/>
            <w:right w:val="none" w:sz="0" w:space="0" w:color="auto"/>
          </w:divBdr>
        </w:div>
        <w:div w:id="1101874904">
          <w:marLeft w:val="0"/>
          <w:marRight w:val="0"/>
          <w:marTop w:val="0"/>
          <w:marBottom w:val="0"/>
          <w:divBdr>
            <w:top w:val="none" w:sz="0" w:space="0" w:color="auto"/>
            <w:left w:val="none" w:sz="0" w:space="0" w:color="auto"/>
            <w:bottom w:val="none" w:sz="0" w:space="0" w:color="auto"/>
            <w:right w:val="none" w:sz="0" w:space="0" w:color="auto"/>
          </w:divBdr>
        </w:div>
        <w:div w:id="1167211242">
          <w:marLeft w:val="0"/>
          <w:marRight w:val="0"/>
          <w:marTop w:val="0"/>
          <w:marBottom w:val="0"/>
          <w:divBdr>
            <w:top w:val="none" w:sz="0" w:space="0" w:color="auto"/>
            <w:left w:val="none" w:sz="0" w:space="0" w:color="auto"/>
            <w:bottom w:val="none" w:sz="0" w:space="0" w:color="auto"/>
            <w:right w:val="none" w:sz="0" w:space="0" w:color="auto"/>
          </w:divBdr>
        </w:div>
        <w:div w:id="1171408170">
          <w:marLeft w:val="0"/>
          <w:marRight w:val="0"/>
          <w:marTop w:val="0"/>
          <w:marBottom w:val="0"/>
          <w:divBdr>
            <w:top w:val="none" w:sz="0" w:space="0" w:color="auto"/>
            <w:left w:val="none" w:sz="0" w:space="0" w:color="auto"/>
            <w:bottom w:val="none" w:sz="0" w:space="0" w:color="auto"/>
            <w:right w:val="none" w:sz="0" w:space="0" w:color="auto"/>
          </w:divBdr>
        </w:div>
        <w:div w:id="1202402737">
          <w:marLeft w:val="0"/>
          <w:marRight w:val="0"/>
          <w:marTop w:val="0"/>
          <w:marBottom w:val="0"/>
          <w:divBdr>
            <w:top w:val="none" w:sz="0" w:space="0" w:color="auto"/>
            <w:left w:val="none" w:sz="0" w:space="0" w:color="auto"/>
            <w:bottom w:val="none" w:sz="0" w:space="0" w:color="auto"/>
            <w:right w:val="none" w:sz="0" w:space="0" w:color="auto"/>
          </w:divBdr>
        </w:div>
        <w:div w:id="1710452606">
          <w:marLeft w:val="0"/>
          <w:marRight w:val="0"/>
          <w:marTop w:val="0"/>
          <w:marBottom w:val="0"/>
          <w:divBdr>
            <w:top w:val="none" w:sz="0" w:space="0" w:color="auto"/>
            <w:left w:val="none" w:sz="0" w:space="0" w:color="auto"/>
            <w:bottom w:val="none" w:sz="0" w:space="0" w:color="auto"/>
            <w:right w:val="none" w:sz="0" w:space="0" w:color="auto"/>
          </w:divBdr>
        </w:div>
        <w:div w:id="1712534628">
          <w:marLeft w:val="0"/>
          <w:marRight w:val="0"/>
          <w:marTop w:val="0"/>
          <w:marBottom w:val="0"/>
          <w:divBdr>
            <w:top w:val="none" w:sz="0" w:space="0" w:color="auto"/>
            <w:left w:val="none" w:sz="0" w:space="0" w:color="auto"/>
            <w:bottom w:val="none" w:sz="0" w:space="0" w:color="auto"/>
            <w:right w:val="none" w:sz="0" w:space="0" w:color="auto"/>
          </w:divBdr>
        </w:div>
        <w:div w:id="1926721572">
          <w:marLeft w:val="0"/>
          <w:marRight w:val="0"/>
          <w:marTop w:val="0"/>
          <w:marBottom w:val="0"/>
          <w:divBdr>
            <w:top w:val="none" w:sz="0" w:space="0" w:color="auto"/>
            <w:left w:val="none" w:sz="0" w:space="0" w:color="auto"/>
            <w:bottom w:val="none" w:sz="0" w:space="0" w:color="auto"/>
            <w:right w:val="none" w:sz="0" w:space="0" w:color="auto"/>
          </w:divBdr>
        </w:div>
        <w:div w:id="2045518676">
          <w:marLeft w:val="0"/>
          <w:marRight w:val="0"/>
          <w:marTop w:val="0"/>
          <w:marBottom w:val="0"/>
          <w:divBdr>
            <w:top w:val="none" w:sz="0" w:space="0" w:color="auto"/>
            <w:left w:val="none" w:sz="0" w:space="0" w:color="auto"/>
            <w:bottom w:val="none" w:sz="0" w:space="0" w:color="auto"/>
            <w:right w:val="none" w:sz="0" w:space="0" w:color="auto"/>
          </w:divBdr>
        </w:div>
        <w:div w:id="2069451058">
          <w:marLeft w:val="0"/>
          <w:marRight w:val="0"/>
          <w:marTop w:val="0"/>
          <w:marBottom w:val="0"/>
          <w:divBdr>
            <w:top w:val="none" w:sz="0" w:space="0" w:color="auto"/>
            <w:left w:val="none" w:sz="0" w:space="0" w:color="auto"/>
            <w:bottom w:val="none" w:sz="0" w:space="0" w:color="auto"/>
            <w:right w:val="none" w:sz="0" w:space="0" w:color="auto"/>
          </w:divBdr>
        </w:div>
        <w:div w:id="2070031059">
          <w:marLeft w:val="0"/>
          <w:marRight w:val="0"/>
          <w:marTop w:val="0"/>
          <w:marBottom w:val="0"/>
          <w:divBdr>
            <w:top w:val="none" w:sz="0" w:space="0" w:color="auto"/>
            <w:left w:val="none" w:sz="0" w:space="0" w:color="auto"/>
            <w:bottom w:val="none" w:sz="0" w:space="0" w:color="auto"/>
            <w:right w:val="none" w:sz="0" w:space="0" w:color="auto"/>
          </w:divBdr>
        </w:div>
      </w:divsChild>
    </w:div>
    <w:div w:id="1854487377">
      <w:bodyDiv w:val="1"/>
      <w:marLeft w:val="0"/>
      <w:marRight w:val="0"/>
      <w:marTop w:val="0"/>
      <w:marBottom w:val="0"/>
      <w:divBdr>
        <w:top w:val="none" w:sz="0" w:space="0" w:color="auto"/>
        <w:left w:val="none" w:sz="0" w:space="0" w:color="auto"/>
        <w:bottom w:val="none" w:sz="0" w:space="0" w:color="auto"/>
        <w:right w:val="none" w:sz="0" w:space="0" w:color="auto"/>
      </w:divBdr>
    </w:div>
    <w:div w:id="2049640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myemail-api.constantcontact.com%2FFarewell-from-Maj-Gen-Jim-Morris-and-Sweden-s-reflections-on-the-JEF-as-a-NATO-Member-State.html%3Fsoid%3D1140529642182%26aid%3D1sJIeNiFMW0&amp;data=05%7C02%7CPrincejit.Ubhi468%40mod.gov.uk%7Cdc0184dac9974d0d16d408dc942be664%7Cbe7760ed5953484bae95d0a16dfa09e5%7C0%7C0%7C638548163490935336%7CUnknown%7CTWFpbGZsb3d8eyJWIjoiMC4wLjAwMDAiLCJQIjoiV2luMzIiLCJBTiI6Ik1haWwiLCJXVCI6Mn0%3D%7C0%7C%7C%7C&amp;sdata=CFKinQ32Jbwk1Ky0gHAXayJtW8UOa%2Fvc%2BbJXMBrRjSU%3D&amp;reserved=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br01.safelinks.protection.outlook.com/?url=https%3A%2F%2Fmyemail-api.constantcontact.com%2FFarewell-from-Maj-Gen-Jim-Morris-and-Sweden-s-reflections-on-the-JEF-as-a-NATO-Member-State.html%3Fsoid%3D1140529642182%26aid%3D1sJIeNiFMW0&amp;data=05%7C02%7CPrincejit.Ubhi468%40mod.gov.uk%7Cdc0184dac9974d0d16d408dc942be664%7Cbe7760ed5953484bae95d0a16dfa09e5%7C0%7C0%7C638548163490927070%7CUnknown%7CTWFpbGZsb3d8eyJWIjoiMC4wLjAwMDAiLCJQIjoiV2luMzIiLCJBTiI6Ik1haWwiLCJXVCI6Mn0%3D%7C0%7C%7C%7C&amp;sdata=AqPylIh8KBVc4WPETGHJfA0GFjxajuf6hUy7r55cTXs%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fnations.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d633f4-292a-431e-8340-e0624e9462c6">
      <Terms xmlns="http://schemas.microsoft.com/office/infopath/2007/PartnerControls"/>
    </lcf76f155ced4ddcb4097134ff3c332f>
    <TaxCatchAll xmlns="9a7a9c5b-3653-44ac-ba9d-64b7256807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CE6710E67108428FD68D12E9582893" ma:contentTypeVersion="14" ma:contentTypeDescription="Create a new document." ma:contentTypeScope="" ma:versionID="c3934495c6cf5dba78832ec182377bf0">
  <xsd:schema xmlns:xsd="http://www.w3.org/2001/XMLSchema" xmlns:xs="http://www.w3.org/2001/XMLSchema" xmlns:p="http://schemas.microsoft.com/office/2006/metadata/properties" xmlns:ns2="99d633f4-292a-431e-8340-e0624e9462c6" xmlns:ns3="9a7a9c5b-3653-44ac-ba9d-64b72568077e" targetNamespace="http://schemas.microsoft.com/office/2006/metadata/properties" ma:root="true" ma:fieldsID="4f9ad58df1b5f490a4a1903854a11e59" ns2:_="" ns3:_="">
    <xsd:import namespace="99d633f4-292a-431e-8340-e0624e9462c6"/>
    <xsd:import namespace="9a7a9c5b-3653-44ac-ba9d-64b7256807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633f4-292a-431e-8340-e0624e946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a9c5b-3653-44ac-ba9d-64b7256807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fa00b61-e158-4e17-96b4-4724ccd9c6dd}" ma:internalName="TaxCatchAll" ma:showField="CatchAllData" ma:web="9a7a9c5b-3653-44ac-ba9d-64b725680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B587C-357D-4FF2-BEE7-BE6C422D58C7}">
  <ds:schemaRefs>
    <ds:schemaRef ds:uri="http://schemas.microsoft.com/sharepoint/v3/contenttype/forms"/>
  </ds:schemaRefs>
</ds:datastoreItem>
</file>

<file path=customXml/itemProps2.xml><?xml version="1.0" encoding="utf-8"?>
<ds:datastoreItem xmlns:ds="http://schemas.openxmlformats.org/officeDocument/2006/customXml" ds:itemID="{19FF13E7-EE43-4802-BF80-92977E0DD756}">
  <ds:schemaRefs>
    <ds:schemaRef ds:uri="http://schemas.microsoft.com/office/2006/metadata/properties"/>
    <ds:schemaRef ds:uri="http://schemas.microsoft.com/office/infopath/2007/PartnerControls"/>
    <ds:schemaRef ds:uri="99d633f4-292a-431e-8340-e0624e9462c6"/>
    <ds:schemaRef ds:uri="9a7a9c5b-3653-44ac-ba9d-64b72568077e"/>
  </ds:schemaRefs>
</ds:datastoreItem>
</file>

<file path=customXml/itemProps3.xml><?xml version="1.0" encoding="utf-8"?>
<ds:datastoreItem xmlns:ds="http://schemas.openxmlformats.org/officeDocument/2006/customXml" ds:itemID="{C1ADBE54-C6E3-460E-919B-B1164EAE4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633f4-292a-431e-8340-e0624e9462c6"/>
    <ds:schemaRef ds:uri="9a7a9c5b-3653-44ac-ba9d-64b725680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5613A1-D3B9-48F6-B18C-9E1B2E144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SC2 Request for Quotation Edn 02/22 - Commercial Toolkit - KiD</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Request for Quotation Edn 02/22 - Commercial Toolkit - KiD</dc:title>
  <dc:subject>Letter</dc:subject>
  <dc:creator>Wright, Max E1 (UKStratCom-Comrcl Trainee-E1-04)</dc:creator>
  <cp:keywords/>
  <dc:description/>
  <cp:lastModifiedBy>Hunter, Katie C1 (UKStratCom-Comrcl C1-02)</cp:lastModifiedBy>
  <cp:revision>17</cp:revision>
  <cp:lastPrinted>2022-07-13T10:45:00Z</cp:lastPrinted>
  <dcterms:created xsi:type="dcterms:W3CDTF">2024-07-10T07:17:00Z</dcterms:created>
  <dcterms:modified xsi:type="dcterms:W3CDTF">2024-07-24T14:07:00Z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1,2,3,4,5,6,7,8,9</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a,b,c,d,e,f,10,11,12</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2022-07-12T14:57:30Z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b7cc58ea-e6ec-4356-986d-a72f9cf73d4d</vt:lpwstr>
  </property>
  <property fmtid="{D5CDD505-2E9C-101B-9397-08002B2CF9AE}" pid="14" name="MSIP_Label_5e992740-1f89-4ed6-b51b-95a6d0136ac8_ContentBits">
    <vt:lpwstr>3</vt:lpwstr>
  </property>
  <property fmtid="{D5CDD505-2E9C-101B-9397-08002B2CF9AE}" pid="15" name="ContentTypeId">
    <vt:lpwstr>0x010100E9CE6710E67108428FD68D12E9582893</vt:lpwstr>
  </property>
</Properties>
</file>