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1C70ED72" w14:textId="77777777" w:rsidR="003561B6" w:rsidRPr="0095605E" w:rsidRDefault="003561B6" w:rsidP="009D6BFB">
      <w:pPr>
        <w:rPr>
          <w:rFonts w:cstheme="minorHAnsi"/>
          <w:b/>
          <w:bCs/>
          <w:i/>
          <w:i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26C21D84" w:rsidR="00CA4BA2" w:rsidRPr="00EA529F" w:rsidRDefault="00AE70E2">
            <w:pPr>
              <w:tabs>
                <w:tab w:val="left" w:pos="709"/>
              </w:tabs>
              <w:rPr>
                <w:rFonts w:ascii="Arial" w:hAnsi="Arial" w:cs="Arial"/>
                <w:iCs/>
                <w:sz w:val="18"/>
                <w:szCs w:val="18"/>
                <w:highlight w:val="yellow"/>
              </w:rPr>
            </w:pPr>
            <w:r w:rsidRPr="00AE70E2">
              <w:rPr>
                <w:rFonts w:ascii="Arial" w:hAnsi="Arial" w:cs="Arial"/>
                <w:iCs/>
                <w:sz w:val="18"/>
                <w:szCs w:val="18"/>
              </w:rPr>
              <w:t>TBC</w:t>
            </w: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3FB31141" w:rsidR="00CA4BA2" w:rsidRPr="00EA529F" w:rsidRDefault="0081493F">
            <w:pPr>
              <w:tabs>
                <w:tab w:val="left" w:pos="709"/>
              </w:tabs>
              <w:rPr>
                <w:rFonts w:ascii="Arial" w:hAnsi="Arial" w:cs="Arial"/>
                <w:iCs/>
                <w:sz w:val="18"/>
                <w:szCs w:val="18"/>
                <w:highlight w:val="yellow"/>
              </w:rPr>
            </w:pPr>
            <w:r w:rsidRPr="00BD4C97">
              <w:rPr>
                <w:rFonts w:ascii="Arial" w:hAnsi="Arial" w:cs="Arial"/>
                <w:b/>
                <w:iCs/>
                <w:sz w:val="18"/>
                <w:szCs w:val="18"/>
              </w:rPr>
              <w:t>Natural England. Parsonage Down NNR, Cherry Lodge Farm, Shrewton, SP3 4ET</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05835F63" w14:textId="20DC1560" w:rsidR="00CA4BA2" w:rsidRPr="00657412" w:rsidRDefault="00657412">
            <w:pPr>
              <w:tabs>
                <w:tab w:val="left" w:pos="709"/>
              </w:tabs>
              <w:rPr>
                <w:rFonts w:ascii="Arial" w:hAnsi="Arial" w:cs="Arial"/>
                <w:i/>
                <w:sz w:val="18"/>
                <w:szCs w:val="18"/>
              </w:rPr>
            </w:pPr>
            <w:r w:rsidRPr="00657412">
              <w:rPr>
                <w:rFonts w:ascii="Arial" w:hAnsi="Arial" w:cs="Arial"/>
                <w:sz w:val="18"/>
                <w:szCs w:val="18"/>
              </w:rPr>
              <w:t>TBC</w:t>
            </w: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50EBA64D" w14:textId="71BAF395" w:rsidR="007E7D58" w:rsidRPr="00CA27C5" w:rsidRDefault="00CA27C5" w:rsidP="007E7D58">
            <w:pPr>
              <w:tabs>
                <w:tab w:val="left" w:pos="709"/>
              </w:tabs>
              <w:rPr>
                <w:rFonts w:ascii="Arial" w:hAnsi="Arial" w:cs="Arial"/>
                <w:iCs/>
                <w:sz w:val="18"/>
                <w:szCs w:val="18"/>
              </w:rPr>
            </w:pPr>
            <w:r w:rsidRPr="00CA27C5">
              <w:rPr>
                <w:rFonts w:ascii="Arial" w:hAnsi="Arial" w:cs="Arial"/>
                <w:iCs/>
                <w:sz w:val="18"/>
                <w:szCs w:val="18"/>
              </w:rPr>
              <w:t>Natural England</w:t>
            </w: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04355056" w14:textId="009435B2" w:rsidR="007E7D58" w:rsidRPr="00770098"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6A5F4EF9"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D33A39">
                  <w:rPr>
                    <w:rFonts w:ascii="MS Gothic" w:eastAsia="MS Gothic" w:hAnsi="MS Gothic" w:cs="Arial" w:hint="eastAsia"/>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6A40B123" w14:textId="63315A44" w:rsidR="007E7D58" w:rsidRPr="00D4642D" w:rsidRDefault="00D4642D" w:rsidP="0052781C">
            <w:pPr>
              <w:pStyle w:val="pf0"/>
              <w:rPr>
                <w:rFonts w:ascii="Arial" w:hAnsi="Arial" w:cs="Arial"/>
                <w:sz w:val="20"/>
                <w:szCs w:val="20"/>
              </w:rPr>
            </w:pPr>
            <w:r>
              <w:rPr>
                <w:rFonts w:ascii="Arial" w:hAnsi="Arial" w:cs="Arial"/>
                <w:sz w:val="20"/>
                <w:szCs w:val="20"/>
              </w:rPr>
              <w:t>None</w:t>
            </w: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401CB4E4" w14:textId="1283D26B" w:rsidR="006971C4" w:rsidRPr="006971C4" w:rsidRDefault="006971C4" w:rsidP="006971C4">
            <w:pPr>
              <w:rPr>
                <w:rFonts w:ascii="Arial" w:hAnsi="Arial" w:cs="Arial"/>
                <w:b/>
                <w:sz w:val="18"/>
                <w:szCs w:val="18"/>
              </w:rPr>
            </w:pPr>
            <w:bookmarkStart w:id="0" w:name="_DV_C144"/>
            <w:bookmarkStart w:id="1" w:name="_Ref377110627"/>
            <w:r w:rsidRPr="006971C4">
              <w:rPr>
                <w:rFonts w:ascii="Arial" w:hAnsi="Arial" w:cs="Arial"/>
                <w:b/>
                <w:sz w:val="18"/>
                <w:szCs w:val="18"/>
              </w:rPr>
              <w:t xml:space="preserve">Langley Wood National Nature Reserve - tree felling contract </w:t>
            </w:r>
          </w:p>
          <w:p w14:paraId="6065CEB6" w14:textId="77777777" w:rsidR="007E7D58" w:rsidRPr="00B46D37" w:rsidRDefault="007E7D58" w:rsidP="007E7D58">
            <w:pPr>
              <w:tabs>
                <w:tab w:val="left" w:pos="709"/>
              </w:tabs>
              <w:rPr>
                <w:rFonts w:ascii="Arial" w:hAnsi="Arial" w:cs="Arial"/>
                <w:i/>
                <w:sz w:val="18"/>
                <w:szCs w:val="18"/>
              </w:rPr>
            </w:pPr>
          </w:p>
          <w:bookmarkEnd w:id="0"/>
          <w:bookmarkEnd w:id="1"/>
          <w:p w14:paraId="3CB7F8A7" w14:textId="15A49C25" w:rsidR="007E7D58" w:rsidRPr="00590BBF" w:rsidRDefault="00590BBF" w:rsidP="007E7D58">
            <w:pPr>
              <w:tabs>
                <w:tab w:val="left" w:pos="709"/>
              </w:tabs>
              <w:rPr>
                <w:rFonts w:ascii="Arial" w:hAnsi="Arial" w:cs="Arial"/>
                <w:b/>
                <w:sz w:val="18"/>
                <w:szCs w:val="18"/>
              </w:rPr>
            </w:pPr>
            <w:r w:rsidRPr="00590BBF">
              <w:rPr>
                <w:rFonts w:ascii="Arial" w:hAnsi="Arial" w:cs="Arial"/>
                <w:b/>
                <w:sz w:val="18"/>
                <w:szCs w:val="18"/>
              </w:rPr>
              <w:t xml:space="preserve">Customer’s premises: Langley Wood NNR, </w:t>
            </w:r>
            <w:r w:rsidR="000369A1">
              <w:rPr>
                <w:rFonts w:ascii="Arial" w:hAnsi="Arial" w:cs="Arial"/>
                <w:b/>
                <w:sz w:val="18"/>
                <w:szCs w:val="18"/>
              </w:rPr>
              <w:t>Salisbury</w:t>
            </w:r>
          </w:p>
          <w:p w14:paraId="78CB0504" w14:textId="77777777" w:rsidR="007E7D58" w:rsidRPr="00B46D37" w:rsidRDefault="007E7D58" w:rsidP="007E7D58">
            <w:pPr>
              <w:tabs>
                <w:tab w:val="left" w:pos="709"/>
              </w:tabs>
              <w:rPr>
                <w:rFonts w:ascii="Arial" w:hAnsi="Arial" w:cs="Arial"/>
                <w:i/>
                <w:sz w:val="18"/>
                <w:szCs w:val="18"/>
              </w:rPr>
            </w:pPr>
          </w:p>
          <w:p w14:paraId="563AD7DF" w14:textId="645D1132" w:rsidR="007E7D58" w:rsidRPr="00782791" w:rsidRDefault="007E7D58" w:rsidP="007E7D58">
            <w:pPr>
              <w:tabs>
                <w:tab w:val="left" w:pos="709"/>
              </w:tabs>
              <w:rPr>
                <w:rFonts w:ascii="Arial" w:hAnsi="Arial" w:cs="Arial"/>
                <w:sz w:val="18"/>
                <w:szCs w:val="18"/>
              </w:rPr>
            </w:pPr>
            <w:r w:rsidRPr="00B46D37">
              <w:rPr>
                <w:rFonts w:ascii="Arial" w:hAnsi="Arial" w:cs="Arial"/>
                <w:sz w:val="18"/>
                <w:szCs w:val="18"/>
              </w:rPr>
              <w:t xml:space="preserve">Date(s) of Delivery: </w:t>
            </w:r>
            <w:r w:rsidR="00782791" w:rsidRPr="00782791">
              <w:rPr>
                <w:rFonts w:ascii="Arial" w:hAnsi="Arial" w:cs="Arial"/>
                <w:iCs/>
                <w:sz w:val="18"/>
                <w:szCs w:val="18"/>
              </w:rPr>
              <w:t>1 October 2024 – 28 February 2025 during normal working hours</w:t>
            </w:r>
          </w:p>
          <w:p w14:paraId="2A786758" w14:textId="77777777" w:rsidR="007E7D58" w:rsidRPr="00B46D37" w:rsidRDefault="007E7D58" w:rsidP="007E7D58">
            <w:pPr>
              <w:tabs>
                <w:tab w:val="left" w:pos="709"/>
              </w:tabs>
              <w:rPr>
                <w:rFonts w:ascii="Arial" w:hAnsi="Arial" w:cs="Arial"/>
                <w:i/>
                <w:sz w:val="18"/>
                <w:szCs w:val="18"/>
              </w:rPr>
            </w:pP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2A7B0163" w14:textId="1C1FE525" w:rsidR="003E0478" w:rsidRPr="00782791" w:rsidRDefault="00782791" w:rsidP="003E0478">
            <w:pPr>
              <w:tabs>
                <w:tab w:val="left" w:pos="709"/>
              </w:tabs>
              <w:rPr>
                <w:rFonts w:ascii="Arial" w:hAnsi="Arial" w:cs="Arial"/>
                <w:b/>
                <w:iCs/>
                <w:sz w:val="18"/>
                <w:szCs w:val="18"/>
                <w:highlight w:val="cyan"/>
              </w:rPr>
            </w:pPr>
            <w:r w:rsidRPr="00782791">
              <w:rPr>
                <w:rFonts w:ascii="Arial" w:eastAsia="Arial" w:hAnsi="Arial" w:cs="Arial"/>
                <w:iCs/>
                <w:sz w:val="18"/>
                <w:szCs w:val="18"/>
              </w:rPr>
              <w:t>From 1 October 2024</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37D293FB" w14:textId="3D1F1D43" w:rsidR="007E7D58" w:rsidRPr="00FF210A" w:rsidRDefault="00FF210A" w:rsidP="007E7D58">
            <w:pPr>
              <w:spacing w:before="120" w:after="120"/>
              <w:ind w:right="936"/>
              <w:rPr>
                <w:rFonts w:ascii="Arial" w:eastAsia="Arial" w:hAnsi="Arial" w:cs="Arial"/>
                <w:bCs/>
                <w:iCs/>
                <w:sz w:val="18"/>
                <w:szCs w:val="18"/>
              </w:rPr>
            </w:pPr>
            <w:r w:rsidRPr="00FF210A">
              <w:rPr>
                <w:rFonts w:ascii="Arial" w:eastAsia="Arial" w:hAnsi="Arial" w:cs="Arial"/>
                <w:bCs/>
                <w:iCs/>
                <w:sz w:val="18"/>
                <w:szCs w:val="18"/>
              </w:rPr>
              <w:t>28 February 2025.</w:t>
            </w:r>
            <w:r>
              <w:rPr>
                <w:rFonts w:ascii="Arial" w:eastAsia="Arial" w:hAnsi="Arial" w:cs="Arial"/>
                <w:bCs/>
                <w:iCs/>
                <w:sz w:val="18"/>
                <w:szCs w:val="18"/>
              </w:rPr>
              <w:t xml:space="preserve"> Works cannot go beyond this date due to the bird nesting season.</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 w:name="_Ref99635469"/>
            <w:bookmarkStart w:id="3" w:name="_Ref99635697"/>
            <w:bookmarkStart w:id="4" w:name="_Ref111474589"/>
            <w:r w:rsidRPr="006C1774">
              <w:rPr>
                <w:rFonts w:ascii="Arial" w:hAnsi="Arial" w:cs="Arial"/>
                <w:b/>
                <w:sz w:val="18"/>
                <w:szCs w:val="18"/>
              </w:rPr>
              <w:t>Charges</w:t>
            </w:r>
            <w:bookmarkEnd w:id="2"/>
          </w:p>
        </w:tc>
        <w:tc>
          <w:tcPr>
            <w:tcW w:w="3587" w:type="pct"/>
            <w:gridSpan w:val="2"/>
            <w:shd w:val="clear" w:color="auto" w:fill="auto"/>
          </w:tcPr>
          <w:p w14:paraId="23E58A0D" w14:textId="77777777" w:rsidR="00172199" w:rsidRPr="00B46D37" w:rsidRDefault="00172199" w:rsidP="00172199">
            <w:pPr>
              <w:pStyle w:val="Header"/>
              <w:tabs>
                <w:tab w:val="left" w:pos="709"/>
              </w:tabs>
              <w:ind w:right="3"/>
              <w:rPr>
                <w:rFonts w:ascii="Arial" w:hAnsi="Arial" w:cs="Arial"/>
                <w:sz w:val="18"/>
                <w:szCs w:val="18"/>
              </w:rPr>
            </w:pPr>
            <w:bookmarkStart w:id="5" w:name="_Ref377110658"/>
            <w:r w:rsidRPr="00B46D37">
              <w:rPr>
                <w:rFonts w:ascii="Arial" w:hAnsi="Arial" w:cs="Arial"/>
                <w:sz w:val="18"/>
                <w:szCs w:val="18"/>
              </w:rPr>
              <w:t>The Char</w:t>
            </w:r>
            <w:r w:rsidRPr="00BD4C97">
              <w:rPr>
                <w:rFonts w:ascii="Arial" w:hAnsi="Arial" w:cs="Arial"/>
                <w:sz w:val="18"/>
                <w:szCs w:val="18"/>
              </w:rPr>
              <w:t xml:space="preserve">ges for the </w:t>
            </w:r>
            <w:bookmarkStart w:id="6" w:name="_DV_C154"/>
            <w:r w:rsidRPr="00BD4C97">
              <w:rPr>
                <w:rFonts w:ascii="Arial" w:hAnsi="Arial" w:cs="Arial"/>
                <w:sz w:val="18"/>
                <w:szCs w:val="18"/>
              </w:rPr>
              <w:t xml:space="preserve">Goods and/or Services </w:t>
            </w:r>
            <w:bookmarkEnd w:id="6"/>
            <w:r w:rsidRPr="00BD4C97">
              <w:rPr>
                <w:rFonts w:ascii="Arial" w:hAnsi="Arial" w:cs="Arial"/>
                <w:sz w:val="18"/>
                <w:szCs w:val="18"/>
              </w:rPr>
              <w:t>shall be as set out below in [Appendix 3 – Charges].</w:t>
            </w:r>
            <w:bookmarkEnd w:id="5"/>
            <w:r w:rsidRPr="00B46D37">
              <w:rPr>
                <w:rFonts w:ascii="Arial" w:hAnsi="Arial" w:cs="Arial"/>
                <w:sz w:val="18"/>
                <w:szCs w:val="18"/>
              </w:rPr>
              <w:t xml:space="preserve"> </w:t>
            </w:r>
            <w:r>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82"/>
            <w:r w:rsidRPr="00B46D37">
              <w:rPr>
                <w:rFonts w:ascii="Arial" w:hAnsi="Arial" w:cs="Arial"/>
                <w:b/>
                <w:sz w:val="18"/>
                <w:szCs w:val="18"/>
              </w:rPr>
              <w:t>Payment</w:t>
            </w:r>
            <w:bookmarkEnd w:id="7"/>
          </w:p>
        </w:tc>
        <w:tc>
          <w:tcPr>
            <w:tcW w:w="3587" w:type="pct"/>
            <w:gridSpan w:val="2"/>
            <w:shd w:val="clear" w:color="auto" w:fill="auto"/>
          </w:tcPr>
          <w:p w14:paraId="637E4AA6" w14:textId="77777777" w:rsidR="00DB5607" w:rsidRPr="00DB5607" w:rsidRDefault="00DB5607" w:rsidP="00DB5607">
            <w:pPr>
              <w:rPr>
                <w:rFonts w:ascii="Arial" w:hAnsi="Arial" w:cs="Arial"/>
                <w:sz w:val="18"/>
                <w:szCs w:val="18"/>
              </w:rPr>
            </w:pPr>
            <w:bookmarkStart w:id="8" w:name="_DV_M104"/>
            <w:bookmarkStart w:id="9" w:name="_DV_M110"/>
            <w:bookmarkEnd w:id="8"/>
            <w:bookmarkEnd w:id="9"/>
            <w:r w:rsidRPr="00DB5607">
              <w:rPr>
                <w:rFonts w:ascii="Arial" w:hAnsi="Arial" w:cs="Arial"/>
                <w:sz w:val="18"/>
                <w:szCs w:val="18"/>
              </w:rPr>
              <w:t xml:space="preserve">The Authority will raise purchase orders to cover the cost of the services and will issue the purchase order to the awarded supplier following contract award. </w:t>
            </w:r>
          </w:p>
          <w:p w14:paraId="7F02B970" w14:textId="77777777" w:rsidR="00DB5607" w:rsidRPr="006E1EB9" w:rsidRDefault="00DB5607" w:rsidP="00DB5607">
            <w:pPr>
              <w:rPr>
                <w:rStyle w:val="Important"/>
                <w:color w:val="212121"/>
                <w:sz w:val="18"/>
                <w:szCs w:val="18"/>
              </w:rPr>
            </w:pPr>
            <w:r w:rsidRPr="00DB5607">
              <w:rPr>
                <w:rFonts w:ascii="Arial" w:hAnsi="Arial" w:cs="Arial"/>
                <w:sz w:val="18"/>
                <w:szCs w:val="18"/>
              </w:rPr>
              <w:lastRenderedPageBreak/>
              <w:t xml:space="preserve">The Authority’s preference is for all invoices to be sent electronically, quoting the relevant Purchase </w:t>
            </w:r>
            <w:r w:rsidRPr="006E1EB9">
              <w:rPr>
                <w:rFonts w:ascii="Arial" w:hAnsi="Arial" w:cs="Arial"/>
                <w:color w:val="212121"/>
                <w:sz w:val="18"/>
                <w:szCs w:val="18"/>
              </w:rPr>
              <w:t>Order number</w:t>
            </w:r>
            <w:r w:rsidRPr="006E1EB9">
              <w:rPr>
                <w:rFonts w:ascii="Arial" w:hAnsi="Arial" w:cs="Arial"/>
                <w:b/>
                <w:bCs/>
                <w:color w:val="212121"/>
                <w:sz w:val="18"/>
                <w:szCs w:val="18"/>
              </w:rPr>
              <w:t xml:space="preserve">. </w:t>
            </w:r>
            <w:r w:rsidRPr="006E1EB9">
              <w:rPr>
                <w:rStyle w:val="Important"/>
                <w:bCs w:val="0"/>
                <w:color w:val="212121"/>
                <w:sz w:val="18"/>
                <w:szCs w:val="18"/>
              </w:rPr>
              <w:t>Invoices to be submitted after all the work has been completed.</w:t>
            </w:r>
            <w:r w:rsidRPr="006E1EB9">
              <w:rPr>
                <w:rStyle w:val="Important"/>
                <w:color w:val="212121"/>
                <w:sz w:val="18"/>
                <w:szCs w:val="18"/>
              </w:rPr>
              <w:t xml:space="preserve">  </w:t>
            </w:r>
          </w:p>
          <w:p w14:paraId="2690F68C" w14:textId="77777777" w:rsidR="00DB5607" w:rsidRPr="00DB5607" w:rsidRDefault="00DB5607" w:rsidP="00DB5607">
            <w:pPr>
              <w:rPr>
                <w:rFonts w:ascii="Arial" w:hAnsi="Arial" w:cs="Arial"/>
                <w:sz w:val="18"/>
                <w:szCs w:val="18"/>
              </w:rPr>
            </w:pPr>
            <w:r w:rsidRPr="006E1EB9">
              <w:rPr>
                <w:rFonts w:ascii="Arial" w:hAnsi="Arial" w:cs="Arial"/>
                <w:color w:val="212121"/>
                <w:sz w:val="18"/>
                <w:szCs w:val="18"/>
              </w:rPr>
              <w:t>It is anticipated that this contract will be awarded for a period</w:t>
            </w:r>
            <w:r w:rsidRPr="006E1EB9">
              <w:rPr>
                <w:rStyle w:val="Text"/>
                <w:rFonts w:cs="Arial"/>
                <w:color w:val="212121"/>
                <w:sz w:val="18"/>
                <w:szCs w:val="18"/>
              </w:rPr>
              <w:t xml:space="preserve"> of 5 months,</w:t>
            </w:r>
            <w:r w:rsidRPr="006E1EB9">
              <w:rPr>
                <w:rFonts w:ascii="Arial" w:hAnsi="Arial" w:cs="Arial"/>
                <w:color w:val="212121"/>
                <w:sz w:val="18"/>
                <w:szCs w:val="18"/>
              </w:rPr>
              <w:t xml:space="preserve"> to end no later than</w:t>
            </w:r>
            <w:r w:rsidRPr="006E1EB9">
              <w:rPr>
                <w:rFonts w:ascii="Arial" w:hAnsi="Arial" w:cs="Arial"/>
                <w:b/>
                <w:bCs/>
                <w:color w:val="212121"/>
                <w:sz w:val="18"/>
                <w:szCs w:val="18"/>
              </w:rPr>
              <w:t xml:space="preserve"> </w:t>
            </w:r>
            <w:r w:rsidRPr="006E1EB9">
              <w:rPr>
                <w:rStyle w:val="Important"/>
                <w:bCs w:val="0"/>
                <w:color w:val="212121"/>
                <w:sz w:val="18"/>
                <w:szCs w:val="18"/>
              </w:rPr>
              <w:t>28 February 2025</w:t>
            </w:r>
            <w:r w:rsidRPr="006E1EB9">
              <w:rPr>
                <w:rStyle w:val="Text"/>
                <w:rFonts w:cs="Arial"/>
                <w:b/>
                <w:bCs/>
                <w:color w:val="212121"/>
                <w:sz w:val="18"/>
                <w:szCs w:val="18"/>
              </w:rPr>
              <w:t>.</w:t>
            </w:r>
            <w:r w:rsidRPr="006E1EB9">
              <w:rPr>
                <w:rFonts w:ascii="Arial" w:hAnsi="Arial" w:cs="Arial"/>
                <w:b/>
                <w:bCs/>
                <w:color w:val="212121"/>
                <w:sz w:val="18"/>
                <w:szCs w:val="18"/>
              </w:rPr>
              <w:t xml:space="preserve"> </w:t>
            </w:r>
            <w:r w:rsidRPr="006E1EB9">
              <w:rPr>
                <w:rFonts w:ascii="Arial" w:hAnsi="Arial" w:cs="Arial"/>
                <w:color w:val="212121"/>
                <w:sz w:val="18"/>
                <w:szCs w:val="18"/>
              </w:rPr>
              <w:t xml:space="preserve">Prices </w:t>
            </w:r>
            <w:r w:rsidRPr="00DB5607">
              <w:rPr>
                <w:rFonts w:ascii="Arial" w:hAnsi="Arial" w:cs="Arial"/>
                <w:sz w:val="18"/>
                <w:szCs w:val="18"/>
              </w:rPr>
              <w:t xml:space="preserve">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787ED3D4" w14:textId="22599CAE" w:rsidR="009179C1" w:rsidRDefault="009179C1" w:rsidP="009179C1">
            <w:pPr>
              <w:pStyle w:val="Header"/>
              <w:tabs>
                <w:tab w:val="left" w:pos="709"/>
              </w:tabs>
              <w:rPr>
                <w:rFonts w:ascii="Arial" w:hAnsi="Arial" w:cs="Arial"/>
                <w:sz w:val="18"/>
                <w:szCs w:val="18"/>
              </w:rPr>
            </w:pPr>
            <w:r w:rsidRPr="00A336E9">
              <w:rPr>
                <w:rFonts w:ascii="Arial" w:hAnsi="Arial" w:cs="Arial"/>
                <w:sz w:val="18"/>
                <w:szCs w:val="18"/>
              </w:rPr>
              <w:t>A sum equal to £5,000,000</w:t>
            </w:r>
          </w:p>
          <w:p w14:paraId="519FBB0C" w14:textId="77777777" w:rsidR="009179C1" w:rsidRPr="009179C1" w:rsidRDefault="009179C1" w:rsidP="009179C1">
            <w:pPr>
              <w:pStyle w:val="Header"/>
              <w:tabs>
                <w:tab w:val="left" w:pos="709"/>
              </w:tabs>
              <w:rPr>
                <w:rFonts w:ascii="Arial" w:hAnsi="Arial" w:cs="Arial"/>
                <w:sz w:val="18"/>
                <w:szCs w:val="18"/>
              </w:rPr>
            </w:pP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DC8B2A" w14:textId="5AD623AE" w:rsidR="007E7D58" w:rsidRPr="00B46D37" w:rsidRDefault="00545406" w:rsidP="00065DDD">
            <w:pPr>
              <w:pStyle w:val="BodyText3"/>
              <w:keepNext/>
              <w:tabs>
                <w:tab w:val="left" w:pos="709"/>
              </w:tabs>
              <w:rPr>
                <w:rFonts w:ascii="Arial" w:hAnsi="Arial" w:cs="Arial"/>
                <w:sz w:val="18"/>
                <w:szCs w:val="18"/>
              </w:rPr>
            </w:pPr>
            <w:r>
              <w:rPr>
                <w:rFonts w:ascii="Arial" w:hAnsi="Arial" w:cs="Arial"/>
                <w:sz w:val="18"/>
                <w:szCs w:val="18"/>
              </w:rPr>
              <w:t xml:space="preserve">Sarah McAuliffe, </w:t>
            </w:r>
            <w:r w:rsidR="00065DDD" w:rsidRPr="00065DDD">
              <w:rPr>
                <w:rFonts w:ascii="Arial" w:hAnsi="Arial" w:cs="Arial"/>
                <w:sz w:val="18"/>
                <w:szCs w:val="18"/>
              </w:rPr>
              <w:t>07553 792 780</w:t>
            </w: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6272ADFE" w:rsidR="007E7D58" w:rsidRPr="00B46D37" w:rsidRDefault="00545406"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Stuart Hales</w:t>
            </w:r>
            <w:r w:rsidR="00065DDD">
              <w:rPr>
                <w:rFonts w:ascii="Arial" w:hAnsi="Arial" w:cs="Arial"/>
                <w:sz w:val="18"/>
                <w:szCs w:val="18"/>
              </w:rPr>
              <w:t xml:space="preserve"> </w:t>
            </w:r>
            <w:r w:rsidR="00065DDD" w:rsidRPr="00065DDD">
              <w:rPr>
                <w:rFonts w:ascii="Arial" w:hAnsi="Arial" w:cs="Arial"/>
                <w:sz w:val="18"/>
                <w:szCs w:val="18"/>
                <w:lang w:val="en-NZ"/>
              </w:rPr>
              <w:t>07771944557</w:t>
            </w:r>
            <w:r w:rsidR="00065DDD">
              <w:rPr>
                <w:rFonts w:ascii="Arial" w:hAnsi="Arial" w:cs="Arial"/>
                <w:sz w:val="18"/>
                <w:szCs w:val="18"/>
                <w:lang w:val="en-NZ"/>
              </w:rPr>
              <w:t xml:space="preserve"> or Ben Hanley </w:t>
            </w:r>
            <w:r w:rsidR="00BA7A32">
              <w:rPr>
                <w:rFonts w:ascii="Arial" w:hAnsi="Arial" w:cs="Arial"/>
                <w:sz w:val="18"/>
                <w:szCs w:val="18"/>
                <w:lang w:val="en-NZ"/>
              </w:rPr>
              <w:t>0</w:t>
            </w:r>
            <w:r w:rsidR="00BA7A32" w:rsidRPr="00BA7A32">
              <w:rPr>
                <w:rFonts w:ascii="Arial" w:hAnsi="Arial" w:cs="Arial"/>
                <w:sz w:val="18"/>
                <w:szCs w:val="18"/>
                <w:lang w:val="en-NZ"/>
              </w:rPr>
              <w:t>7584770517</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5D9306ED" w14:textId="2CE5C467" w:rsidR="007E7D58" w:rsidRPr="00B46D37" w:rsidRDefault="00D007C2"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This has not yet been established as the contract has yet to be awarded</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3"/>
            <w:r w:rsidRPr="006C1774">
              <w:rPr>
                <w:rFonts w:ascii="Arial" w:hAnsi="Arial" w:cs="Arial"/>
                <w:b/>
                <w:sz w:val="18"/>
                <w:szCs w:val="18"/>
              </w:rPr>
              <w:t xml:space="preserve"> (“IPR”) Clauses</w:t>
            </w:r>
            <w:bookmarkEnd w:id="4"/>
          </w:p>
        </w:tc>
        <w:tc>
          <w:tcPr>
            <w:tcW w:w="3587" w:type="pct"/>
            <w:gridSpan w:val="2"/>
            <w:shd w:val="clear" w:color="auto" w:fill="auto"/>
          </w:tcPr>
          <w:p w14:paraId="1CDDAEEC" w14:textId="00F9873C"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00EB60F5">
              <w:rPr>
                <w:rFonts w:ascii="Arial" w:hAnsi="Arial" w:cs="Arial"/>
                <w:bCs/>
                <w:iCs/>
                <w:sz w:val="18"/>
                <w:szCs w:val="18"/>
              </w:rPr>
              <w:t>B</w:t>
            </w:r>
            <w:r>
              <w:rPr>
                <w:rFonts w:ascii="Arial" w:hAnsi="Arial" w:cs="Arial"/>
                <w:bCs/>
                <w:iCs/>
                <w:sz w:val="18"/>
                <w:szCs w:val="18"/>
              </w:rPr>
              <w:t xml:space="preserve"> in respect of intellectual property rights provisions for the Agreement as set out in the terms and conditions.</w:t>
            </w:r>
          </w:p>
          <w:p w14:paraId="699605EB" w14:textId="324AC6FD" w:rsidR="007E7D58" w:rsidRPr="00B46D37" w:rsidRDefault="007E7D58" w:rsidP="009C2A41">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111474711"/>
            <w:r w:rsidRPr="00060369">
              <w:rPr>
                <w:rFonts w:ascii="Arial" w:eastAsia="Arial" w:hAnsi="Arial" w:cs="Arial"/>
                <w:b/>
                <w:color w:val="000000"/>
                <w:sz w:val="18"/>
                <w:szCs w:val="18"/>
              </w:rPr>
              <w:t>Progress Meetings and Progress Reports</w:t>
            </w:r>
            <w:bookmarkEnd w:id="10"/>
          </w:p>
        </w:tc>
        <w:tc>
          <w:tcPr>
            <w:tcW w:w="3587" w:type="pct"/>
            <w:gridSpan w:val="2"/>
            <w:shd w:val="clear" w:color="auto" w:fill="auto"/>
          </w:tcPr>
          <w:p w14:paraId="4AC4472A" w14:textId="713CB3E6" w:rsidR="007E7D58" w:rsidRPr="00297FB4"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The Contractor shall provide the Customer with</w:t>
            </w:r>
            <w:r w:rsidR="004968FE">
              <w:rPr>
                <w:rFonts w:ascii="Arial" w:eastAsia="Arial" w:hAnsi="Arial" w:cs="Arial"/>
                <w:color w:val="000000"/>
                <w:sz w:val="18"/>
                <w:szCs w:val="18"/>
              </w:rPr>
              <w:t xml:space="preserve"> a brief</w:t>
            </w:r>
            <w:r w:rsidRPr="00060369">
              <w:rPr>
                <w:rFonts w:ascii="Arial" w:eastAsia="Arial" w:hAnsi="Arial" w:cs="Arial"/>
                <w:color w:val="000000"/>
                <w:sz w:val="18"/>
                <w:szCs w:val="18"/>
              </w:rPr>
              <w:t xml:space="preserve"> progress report </w:t>
            </w:r>
            <w:r w:rsidR="00D15521">
              <w:rPr>
                <w:rFonts w:ascii="Arial" w:eastAsia="Arial" w:hAnsi="Arial" w:cs="Arial"/>
                <w:color w:val="000000"/>
                <w:sz w:val="18"/>
                <w:szCs w:val="18"/>
              </w:rPr>
              <w:t>at the end of every week of felling</w:t>
            </w: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5186"/>
              <w:gridCol w:w="1879"/>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7839DC10" w14:textId="77777777" w:rsidR="00737D2C" w:rsidRDefault="00737D2C" w:rsidP="00737D2C">
                  <w:pPr>
                    <w:pStyle w:val="Header"/>
                    <w:tabs>
                      <w:tab w:val="left" w:pos="709"/>
                    </w:tabs>
                    <w:ind w:right="3"/>
                    <w:rPr>
                      <w:rFonts w:ascii="Arial" w:hAnsi="Arial" w:cs="Arial"/>
                      <w:sz w:val="18"/>
                      <w:szCs w:val="18"/>
                    </w:rPr>
                  </w:pPr>
                  <w:r>
                    <w:rPr>
                      <w:rFonts w:ascii="Arial" w:hAnsi="Arial" w:cs="Arial"/>
                      <w:sz w:val="18"/>
                      <w:szCs w:val="18"/>
                    </w:rPr>
                    <w:t xml:space="preserve">Natural England </w:t>
                  </w:r>
                </w:p>
                <w:p w14:paraId="5EBC52D6" w14:textId="77777777" w:rsidR="00737D2C" w:rsidRDefault="00737D2C" w:rsidP="00737D2C">
                  <w:pPr>
                    <w:pStyle w:val="Header"/>
                    <w:tabs>
                      <w:tab w:val="left" w:pos="709"/>
                    </w:tabs>
                    <w:ind w:right="3"/>
                    <w:rPr>
                      <w:rFonts w:ascii="Arial" w:hAnsi="Arial" w:cs="Arial"/>
                      <w:sz w:val="18"/>
                      <w:szCs w:val="18"/>
                    </w:rPr>
                  </w:pPr>
                  <w:r w:rsidRPr="00DC2384">
                    <w:rPr>
                      <w:rFonts w:ascii="Arial" w:hAnsi="Arial" w:cs="Arial"/>
                      <w:sz w:val="18"/>
                      <w:szCs w:val="18"/>
                    </w:rPr>
                    <w:t xml:space="preserve">Parsonage Down NNR, </w:t>
                  </w:r>
                </w:p>
                <w:p w14:paraId="79C2D3D9" w14:textId="77777777" w:rsidR="00737D2C" w:rsidRDefault="00737D2C" w:rsidP="00737D2C">
                  <w:pPr>
                    <w:pStyle w:val="Header"/>
                    <w:tabs>
                      <w:tab w:val="left" w:pos="709"/>
                    </w:tabs>
                    <w:ind w:right="3"/>
                    <w:rPr>
                      <w:rFonts w:ascii="Arial" w:hAnsi="Arial" w:cs="Arial"/>
                      <w:sz w:val="18"/>
                      <w:szCs w:val="18"/>
                    </w:rPr>
                  </w:pPr>
                  <w:r w:rsidRPr="00DC2384">
                    <w:rPr>
                      <w:rFonts w:ascii="Arial" w:hAnsi="Arial" w:cs="Arial"/>
                      <w:sz w:val="18"/>
                      <w:szCs w:val="18"/>
                    </w:rPr>
                    <w:t xml:space="preserve">Cherry Lodge Farm, </w:t>
                  </w:r>
                </w:p>
                <w:p w14:paraId="4246328E" w14:textId="77777777" w:rsidR="00737D2C" w:rsidRDefault="00737D2C" w:rsidP="00737D2C">
                  <w:pPr>
                    <w:pStyle w:val="Header"/>
                    <w:tabs>
                      <w:tab w:val="left" w:pos="709"/>
                    </w:tabs>
                    <w:ind w:right="3"/>
                    <w:rPr>
                      <w:rFonts w:ascii="Arial" w:hAnsi="Arial" w:cs="Arial"/>
                      <w:sz w:val="18"/>
                      <w:szCs w:val="18"/>
                    </w:rPr>
                  </w:pPr>
                  <w:r w:rsidRPr="00DC2384">
                    <w:rPr>
                      <w:rFonts w:ascii="Arial" w:hAnsi="Arial" w:cs="Arial"/>
                      <w:sz w:val="18"/>
                      <w:szCs w:val="18"/>
                    </w:rPr>
                    <w:t xml:space="preserve">Shrewton, </w:t>
                  </w:r>
                </w:p>
                <w:p w14:paraId="1A0E3BD8" w14:textId="77777777" w:rsidR="00737D2C" w:rsidRPr="00CA4BA2" w:rsidRDefault="00737D2C" w:rsidP="00737D2C">
                  <w:pPr>
                    <w:pStyle w:val="Header"/>
                    <w:tabs>
                      <w:tab w:val="left" w:pos="709"/>
                    </w:tabs>
                    <w:ind w:right="3"/>
                    <w:rPr>
                      <w:rFonts w:ascii="Arial" w:hAnsi="Arial" w:cs="Arial"/>
                      <w:sz w:val="18"/>
                      <w:szCs w:val="18"/>
                    </w:rPr>
                  </w:pPr>
                  <w:r w:rsidRPr="00DC2384">
                    <w:rPr>
                      <w:rFonts w:ascii="Arial" w:hAnsi="Arial" w:cs="Arial"/>
                      <w:sz w:val="18"/>
                      <w:szCs w:val="18"/>
                    </w:rPr>
                    <w:t>SP3 4ET</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33297925"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E56E06">
                    <w:rPr>
                      <w:rFonts w:ascii="Arial" w:hAnsi="Arial" w:cs="Arial"/>
                      <w:sz w:val="18"/>
                      <w:szCs w:val="18"/>
                    </w:rPr>
                    <w:t>Sarah McAuliffe</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0347BA6A" w14:textId="0C8F31F8" w:rsidR="004028F1" w:rsidRPr="00CA4BA2" w:rsidRDefault="007E7D58" w:rsidP="00E56E06">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E56E06">
                    <w:rPr>
                      <w:rFonts w:ascii="Arial" w:hAnsi="Arial" w:cs="Arial"/>
                      <w:sz w:val="18"/>
                      <w:szCs w:val="18"/>
                    </w:rPr>
                    <w:t>sarah.mcauliffe@naturalengland.org.uk</w:t>
                  </w:r>
                </w:p>
              </w:tc>
              <w:tc>
                <w:tcPr>
                  <w:tcW w:w="2534" w:type="dxa"/>
                </w:tcPr>
                <w:p w14:paraId="7EB7E640" w14:textId="0E7D9FC2" w:rsidR="004028F1" w:rsidRPr="00CA4BA2" w:rsidRDefault="00E56E06" w:rsidP="007E7D58">
                  <w:pPr>
                    <w:pStyle w:val="Header"/>
                    <w:tabs>
                      <w:tab w:val="left" w:pos="709"/>
                    </w:tabs>
                    <w:ind w:right="3"/>
                    <w:rPr>
                      <w:rFonts w:ascii="Arial" w:hAnsi="Arial" w:cs="Arial"/>
                      <w:sz w:val="18"/>
                      <w:szCs w:val="18"/>
                    </w:rPr>
                  </w:pPr>
                  <w:r>
                    <w:rPr>
                      <w:rFonts w:ascii="Arial" w:hAnsi="Arial" w:cs="Arial"/>
                      <w:sz w:val="18"/>
                      <w:szCs w:val="18"/>
                    </w:rPr>
                    <w:t>NA</w:t>
                  </w:r>
                </w:p>
              </w:tc>
            </w:tr>
            <w:tr w:rsidR="00E567F8" w14:paraId="63E3831B" w14:textId="77777777" w:rsidTr="00E767AE">
              <w:trPr>
                <w:gridAfter w:val="1"/>
                <w:wAfter w:w="2534" w:type="dxa"/>
              </w:trPr>
              <w:tc>
                <w:tcPr>
                  <w:tcW w:w="6943" w:type="dxa"/>
                </w:tcPr>
                <w:p w14:paraId="16DE294F" w14:textId="0AB17E6B"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614"/>
            <w:r w:rsidRPr="006C1774">
              <w:rPr>
                <w:rFonts w:ascii="Arial" w:hAnsi="Arial" w:cs="Arial"/>
                <w:b/>
                <w:sz w:val="18"/>
                <w:szCs w:val="18"/>
              </w:rPr>
              <w:t xml:space="preserve">Key </w:t>
            </w:r>
            <w:bookmarkEnd w:id="11"/>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CD19CA" w:rsidRPr="00060369" w14:paraId="5B9A499D" w14:textId="77777777">
              <w:tc>
                <w:tcPr>
                  <w:tcW w:w="2315" w:type="dxa"/>
                  <w:tcBorders>
                    <w:top w:val="nil"/>
                    <w:left w:val="nil"/>
                    <w:bottom w:val="nil"/>
                    <w:right w:val="nil"/>
                  </w:tcBorders>
                </w:tcPr>
                <w:p w14:paraId="0D8A4210" w14:textId="77777777" w:rsidR="00CD19CA" w:rsidRPr="00060369" w:rsidRDefault="00CD19CA" w:rsidP="00CD19CA">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B8A8E83" w:rsidR="00CD19CA" w:rsidRPr="00060369" w:rsidRDefault="00CD19CA" w:rsidP="00CD19CA">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0C1506B4" w:rsidR="00CD19CA" w:rsidRPr="00060369" w:rsidDel="006867E5" w:rsidRDefault="00CD19CA" w:rsidP="00CD19CA">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1DAEE549" w:rsidR="00CD19CA" w:rsidRPr="00060369" w:rsidRDefault="00CD19CA" w:rsidP="00CD19CA">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CD19CA" w:rsidRPr="00060369" w14:paraId="30106C68" w14:textId="77777777">
              <w:tc>
                <w:tcPr>
                  <w:tcW w:w="2315" w:type="dxa"/>
                  <w:tcBorders>
                    <w:top w:val="nil"/>
                    <w:left w:val="nil"/>
                    <w:bottom w:val="nil"/>
                    <w:right w:val="nil"/>
                  </w:tcBorders>
                </w:tcPr>
                <w:p w14:paraId="4906EF8A" w14:textId="77777777" w:rsidR="00CD19CA" w:rsidRPr="00060369" w:rsidRDefault="00CD19CA" w:rsidP="00CD19CA">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CD19CA" w:rsidRPr="00060369" w:rsidDel="006867E5" w:rsidRDefault="00CD19CA" w:rsidP="00CD19CA">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CD19CA" w:rsidRPr="00060369" w:rsidRDefault="00CD19CA" w:rsidP="00CD19CA">
                  <w:pPr>
                    <w:pStyle w:val="Header"/>
                    <w:tabs>
                      <w:tab w:val="left" w:pos="709"/>
                    </w:tabs>
                    <w:ind w:right="3"/>
                    <w:rPr>
                      <w:rFonts w:ascii="Arial" w:hAnsi="Arial" w:cs="Arial"/>
                      <w:sz w:val="18"/>
                      <w:szCs w:val="18"/>
                    </w:rPr>
                  </w:pPr>
                </w:p>
              </w:tc>
            </w:tr>
            <w:tr w:rsidR="00CD19CA" w:rsidRPr="00060369" w14:paraId="1977B3C5" w14:textId="77777777">
              <w:tc>
                <w:tcPr>
                  <w:tcW w:w="6650" w:type="dxa"/>
                  <w:gridSpan w:val="3"/>
                  <w:tcBorders>
                    <w:top w:val="nil"/>
                    <w:left w:val="nil"/>
                    <w:bottom w:val="nil"/>
                    <w:right w:val="nil"/>
                  </w:tcBorders>
                </w:tcPr>
                <w:p w14:paraId="011B9033" w14:textId="128C453C" w:rsidR="00CD19CA" w:rsidRPr="00060369" w:rsidDel="006867E5" w:rsidRDefault="00CD19CA" w:rsidP="00CD19CA">
                  <w:pPr>
                    <w:pStyle w:val="Header"/>
                    <w:tabs>
                      <w:tab w:val="left" w:pos="709"/>
                    </w:tabs>
                    <w:ind w:right="3"/>
                    <w:rPr>
                      <w:rFonts w:ascii="Arial" w:hAnsi="Arial" w:cs="Arial"/>
                      <w:b/>
                      <w:i/>
                      <w:sz w:val="18"/>
                      <w:szCs w:val="18"/>
                    </w:rPr>
                  </w:pPr>
                </w:p>
              </w:tc>
            </w:tr>
            <w:tr w:rsidR="00CD19CA" w:rsidRPr="00060369" w14:paraId="581971AA" w14:textId="77777777">
              <w:tc>
                <w:tcPr>
                  <w:tcW w:w="2315" w:type="dxa"/>
                  <w:tcBorders>
                    <w:top w:val="nil"/>
                    <w:left w:val="nil"/>
                    <w:bottom w:val="nil"/>
                    <w:right w:val="nil"/>
                  </w:tcBorders>
                </w:tcPr>
                <w:p w14:paraId="20384BBC" w14:textId="77777777" w:rsidR="00CD19CA" w:rsidRPr="00060369" w:rsidDel="006867E5" w:rsidRDefault="00CD19CA" w:rsidP="00CD19CA">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CD19CA" w:rsidRPr="00060369" w:rsidDel="006867E5" w:rsidRDefault="00CD19CA" w:rsidP="00CD19CA">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CD19CA" w:rsidRPr="00060369" w:rsidDel="006867E5" w:rsidRDefault="00CD19CA" w:rsidP="00CD19CA">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623"/>
            <w:r w:rsidRPr="00060369">
              <w:rPr>
                <w:rFonts w:ascii="Arial" w:hAnsi="Arial" w:cs="Arial"/>
                <w:b/>
                <w:sz w:val="18"/>
                <w:szCs w:val="18"/>
              </w:rPr>
              <w:t>Procedures and Policies</w:t>
            </w:r>
            <w:bookmarkEnd w:id="12"/>
          </w:p>
        </w:tc>
        <w:tc>
          <w:tcPr>
            <w:tcW w:w="3587" w:type="pct"/>
            <w:gridSpan w:val="2"/>
            <w:shd w:val="clear" w:color="auto" w:fill="auto"/>
          </w:tcPr>
          <w:p w14:paraId="6BA942EB" w14:textId="5EFD82D8"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 xml:space="preserve">For the purposes of the Agreement: </w:t>
            </w:r>
          </w:p>
          <w:p w14:paraId="32E5F0E2" w14:textId="77777777" w:rsidR="007E7D58" w:rsidRPr="00060369" w:rsidRDefault="007E7D58" w:rsidP="006446DF">
            <w:pPr>
              <w:pStyle w:val="Heading2"/>
              <w:keepNext/>
              <w:numPr>
                <w:ilvl w:val="0"/>
                <w:numId w:val="0"/>
              </w:numPr>
              <w:tabs>
                <w:tab w:val="left" w:pos="709"/>
              </w:tabs>
              <w:spacing w:after="0"/>
              <w:jc w:val="left"/>
              <w:rPr>
                <w:rFonts w:ascii="Arial" w:hAnsi="Arial" w:cs="Arial"/>
                <w:i/>
                <w:sz w:val="18"/>
                <w:szCs w:val="18"/>
              </w:rPr>
            </w:pPr>
          </w:p>
          <w:p w14:paraId="3A56E4DF" w14:textId="354EB9CF"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 xml:space="preserve">[The Customer’s security / data security requirements are: </w:t>
            </w:r>
            <w:r w:rsidR="00346C9D">
              <w:rPr>
                <w:rFonts w:ascii="Arial" w:hAnsi="Arial" w:cs="Arial"/>
                <w:sz w:val="18"/>
                <w:szCs w:val="18"/>
              </w:rPr>
              <w:t>This document can be sent to the contractor that is awarded the contract.</w:t>
            </w:r>
          </w:p>
          <w:p w14:paraId="3296FF87" w14:textId="77777777" w:rsidR="007E7D58" w:rsidRPr="00060369" w:rsidRDefault="007E7D58" w:rsidP="007E7D58">
            <w:pPr>
              <w:tabs>
                <w:tab w:val="left" w:pos="709"/>
              </w:tabs>
              <w:rPr>
                <w:rFonts w:ascii="Arial" w:hAnsi="Arial" w:cs="Arial"/>
                <w:sz w:val="18"/>
                <w:szCs w:val="18"/>
              </w:rPr>
            </w:pPr>
          </w:p>
          <w:p w14:paraId="65D5A094" w14:textId="6873CA4A"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additional sustainability requirements are:</w:t>
            </w:r>
            <w:r w:rsidR="00BC2DC6">
              <w:rPr>
                <w:rFonts w:ascii="Arial" w:hAnsi="Arial" w:cs="Arial"/>
                <w:sz w:val="18"/>
                <w:szCs w:val="18"/>
              </w:rPr>
              <w:t xml:space="preserve"> This contract is taking place on a National Nature Reserve. Works must be carried out in a sensitive manner. See RFQ for details.</w:t>
            </w:r>
            <w:r w:rsidRPr="00060369">
              <w:rPr>
                <w:rFonts w:ascii="Arial" w:hAnsi="Arial" w:cs="Arial"/>
                <w:sz w:val="18"/>
                <w:szCs w:val="18"/>
              </w:rPr>
              <w:t xml:space="preserve"> </w:t>
            </w:r>
          </w:p>
          <w:p w14:paraId="4F7E32FE" w14:textId="77777777" w:rsidR="007E7D58" w:rsidRPr="00060369" w:rsidRDefault="007E7D58" w:rsidP="007E7D58">
            <w:pPr>
              <w:tabs>
                <w:tab w:val="left" w:pos="709"/>
              </w:tabs>
              <w:rPr>
                <w:rFonts w:ascii="Arial" w:hAnsi="Arial" w:cs="Arial"/>
                <w:sz w:val="18"/>
                <w:szCs w:val="18"/>
              </w:rPr>
            </w:pPr>
          </w:p>
          <w:p w14:paraId="1CAACEA7" w14:textId="77777777" w:rsidR="00346C9D" w:rsidRPr="00060369" w:rsidRDefault="007E7D58" w:rsidP="00346C9D">
            <w:pPr>
              <w:tabs>
                <w:tab w:val="left" w:pos="709"/>
              </w:tabs>
              <w:rPr>
                <w:rFonts w:ascii="Arial" w:hAnsi="Arial" w:cs="Arial"/>
                <w:sz w:val="18"/>
                <w:szCs w:val="18"/>
              </w:rPr>
            </w:pPr>
            <w:r w:rsidRPr="00060369">
              <w:rPr>
                <w:rFonts w:ascii="Arial" w:hAnsi="Arial" w:cs="Arial"/>
                <w:sz w:val="18"/>
                <w:szCs w:val="18"/>
              </w:rPr>
              <w:t xml:space="preserve">[The Customer’s equality and diversity policy/requirements and instructions related to equality Law [and] environmental policy [is/are] </w:t>
            </w:r>
            <w:r w:rsidR="00346C9D">
              <w:rPr>
                <w:rFonts w:ascii="Arial" w:hAnsi="Arial" w:cs="Arial"/>
                <w:sz w:val="18"/>
                <w:szCs w:val="18"/>
              </w:rPr>
              <w:t>This document can be sent to the contractor that is awarded the contract.</w:t>
            </w:r>
          </w:p>
          <w:p w14:paraId="7092F3F4" w14:textId="5FC68ECB" w:rsidR="007E7D58" w:rsidRPr="00060369" w:rsidRDefault="007E7D58" w:rsidP="007E7D58">
            <w:pPr>
              <w:tabs>
                <w:tab w:val="left" w:pos="709"/>
              </w:tabs>
              <w:rPr>
                <w:rFonts w:ascii="Arial" w:hAnsi="Arial" w:cs="Arial"/>
                <w:sz w:val="18"/>
                <w:szCs w:val="18"/>
              </w:rPr>
            </w:pPr>
          </w:p>
          <w:p w14:paraId="50A5B873" w14:textId="7EB4BF1A"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 xml:space="preserve">[The Customer’s health and safety policy is: </w:t>
            </w:r>
            <w:r w:rsidR="00346C9D">
              <w:rPr>
                <w:rFonts w:ascii="Arial" w:hAnsi="Arial" w:cs="Arial"/>
                <w:sz w:val="18"/>
                <w:szCs w:val="18"/>
              </w:rPr>
              <w:t>This document can be sent to the contractor that is awarded the contract.</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56393"/>
            <w:r w:rsidRPr="00607C0A">
              <w:rPr>
                <w:rFonts w:ascii="Arial" w:hAnsi="Arial" w:cs="Arial"/>
                <w:b/>
                <w:sz w:val="18"/>
                <w:szCs w:val="18"/>
              </w:rPr>
              <w:t>Special Terms</w:t>
            </w:r>
            <w:bookmarkEnd w:id="13"/>
          </w:p>
        </w:tc>
        <w:tc>
          <w:tcPr>
            <w:tcW w:w="3587" w:type="pct"/>
            <w:gridSpan w:val="2"/>
            <w:shd w:val="clear" w:color="auto" w:fill="auto"/>
          </w:tcPr>
          <w:p w14:paraId="471A725E" w14:textId="5F02292C" w:rsidR="007E7D58" w:rsidRPr="00E567F8" w:rsidRDefault="002B09AF" w:rsidP="00E567F8">
            <w:pPr>
              <w:spacing w:before="120" w:after="120"/>
              <w:rPr>
                <w:rFonts w:ascii="Arial" w:eastAsia="Arial" w:hAnsi="Arial" w:cs="Arial"/>
                <w:b/>
                <w:i/>
                <w:sz w:val="18"/>
                <w:szCs w:val="18"/>
              </w:rPr>
            </w:pPr>
            <w:r>
              <w:rPr>
                <w:rFonts w:ascii="Arial" w:eastAsia="Arial" w:hAnsi="Arial" w:cs="Arial"/>
                <w:sz w:val="18"/>
                <w:szCs w:val="18"/>
              </w:rPr>
              <w:t>NA</w:t>
            </w:r>
          </w:p>
          <w:p w14:paraId="5CA25D6F" w14:textId="77777777" w:rsidR="007E7D58" w:rsidRPr="00607C0A" w:rsidRDefault="007E7D58" w:rsidP="007E7D58">
            <w:pPr>
              <w:pStyle w:val="ListParagraph"/>
              <w:spacing w:before="120" w:after="120"/>
              <w:rPr>
                <w:rFonts w:ascii="Arial" w:hAnsi="Arial" w:cs="Arial"/>
                <w:b/>
                <w:i/>
                <w:sz w:val="18"/>
                <w:szCs w:val="18"/>
              </w:rPr>
            </w:pP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lastRenderedPageBreak/>
              <w:t>Additional Insurance</w:t>
            </w:r>
          </w:p>
        </w:tc>
        <w:tc>
          <w:tcPr>
            <w:tcW w:w="3587" w:type="pct"/>
            <w:gridSpan w:val="2"/>
            <w:shd w:val="clear" w:color="auto" w:fill="auto"/>
          </w:tcPr>
          <w:p w14:paraId="1AE40EDF" w14:textId="630CCE08" w:rsidR="007E7D58" w:rsidRPr="00060369" w:rsidRDefault="008C4536" w:rsidP="007E7D58">
            <w:pPr>
              <w:spacing w:before="120" w:after="120"/>
              <w:rPr>
                <w:rFonts w:ascii="Arial" w:eastAsia="Arial" w:hAnsi="Arial" w:cs="Arial"/>
                <w:sz w:val="18"/>
                <w:szCs w:val="18"/>
              </w:rPr>
            </w:pPr>
            <w:r>
              <w:rPr>
                <w:rFonts w:ascii="Arial" w:eastAsia="Arial" w:hAnsi="Arial" w:cs="Arial"/>
                <w:sz w:val="18"/>
                <w:szCs w:val="18"/>
              </w:rPr>
              <w:t>E</w:t>
            </w:r>
            <w:r w:rsidRPr="0056711F">
              <w:rPr>
                <w:rFonts w:ascii="Arial" w:eastAsia="Arial" w:hAnsi="Arial" w:cs="Arial"/>
                <w:sz w:val="18"/>
                <w:szCs w:val="18"/>
              </w:rPr>
              <w:t>mployers’ liability and public liability insurance to a minimum value of £10m.</w:t>
            </w: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6AE812DC" w14:textId="12E6CAFC" w:rsidR="007E7D58" w:rsidRPr="00FC46BC" w:rsidRDefault="007E7D58" w:rsidP="00FC46BC">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FC46BC">
                  <w:rPr>
                    <w:rFonts w:ascii="MS Gothic" w:eastAsia="MS Gothic" w:hAnsi="MS Gothic" w:cs="Arial" w:hint="eastAsia"/>
                    <w:b/>
                    <w:bCs/>
                    <w:sz w:val="18"/>
                    <w:szCs w:val="18"/>
                  </w:rPr>
                  <w:t>☒</w:t>
                </w:r>
              </w:sdtContent>
            </w:sdt>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61BA1273" w:rsidR="009C2213" w:rsidRPr="00961A47" w:rsidRDefault="009D6479">
            <w:pPr>
              <w:tabs>
                <w:tab w:val="left" w:pos="709"/>
              </w:tabs>
              <w:rPr>
                <w:rFonts w:ascii="Arial" w:hAnsi="Arial" w:cs="Arial"/>
                <w:szCs w:val="22"/>
              </w:rPr>
            </w:pPr>
            <w:r>
              <w:rPr>
                <w:rFonts w:ascii="Arial" w:hAnsi="Arial" w:cs="Arial"/>
                <w:szCs w:val="22"/>
              </w:rPr>
              <w:t>Sarah McAuliffe</w:t>
            </w:r>
            <w:r w:rsidR="009C2213" w:rsidRPr="00961A47">
              <w:rPr>
                <w:rFonts w:ascii="Arial" w:hAnsi="Arial" w:cs="Arial"/>
                <w:szCs w:val="22"/>
              </w:rPr>
              <w:t xml:space="preserve"> </w:t>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55708205" w:rsidR="009C2213" w:rsidRPr="00961A47" w:rsidRDefault="009D6479">
            <w:pPr>
              <w:tabs>
                <w:tab w:val="left" w:pos="709"/>
              </w:tabs>
              <w:rPr>
                <w:rFonts w:ascii="Arial" w:hAnsi="Arial" w:cs="Arial"/>
                <w:szCs w:val="22"/>
              </w:rPr>
            </w:pPr>
            <w:r>
              <w:rPr>
                <w:rFonts w:ascii="Arial" w:hAnsi="Arial" w:cs="Arial"/>
                <w:szCs w:val="22"/>
              </w:rPr>
              <w:t>Langley Wood NNR Reserve Manager</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6D4A608B" w:rsidR="009C2213" w:rsidRPr="00961A47" w:rsidRDefault="009C2213">
            <w:pPr>
              <w:tabs>
                <w:tab w:val="left" w:pos="709"/>
              </w:tabs>
              <w:rPr>
                <w:rFonts w:ascii="Arial" w:hAnsi="Arial" w:cs="Arial"/>
                <w:szCs w:val="22"/>
              </w:rPr>
            </w:pPr>
            <w:r w:rsidRPr="00961A47">
              <w:rPr>
                <w:rFonts w:ascii="Arial" w:hAnsi="Arial" w:cs="Arial"/>
                <w:szCs w:val="22"/>
              </w:rPr>
              <w:t xml:space="preserve">Date: </w:t>
            </w:r>
            <w:r w:rsidR="009D6479">
              <w:rPr>
                <w:rFonts w:ascii="Arial" w:hAnsi="Arial" w:cs="Arial"/>
                <w:szCs w:val="22"/>
              </w:rPr>
              <w:t>23 August 2024</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48842D8F"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r w:rsidR="009D6479">
              <w:rPr>
                <w:rFonts w:ascii="Arial" w:hAnsi="Arial" w:cs="Arial"/>
                <w:szCs w:val="22"/>
              </w:rPr>
              <w:t xml:space="preserve"> Sarah McAuliffe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4"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0D25F140" w14:textId="77777777" w:rsidR="00F87B5A" w:rsidRPr="001F5026" w:rsidRDefault="00F87B5A" w:rsidP="00F87B5A">
      <w:pPr>
        <w:pStyle w:val="Subheading"/>
      </w:pPr>
      <w:r w:rsidRPr="001F5026">
        <w:t xml:space="preserve">Specification of Requirements </w:t>
      </w:r>
    </w:p>
    <w:p w14:paraId="03A4CC0A" w14:textId="77777777" w:rsidR="00F87B5A" w:rsidRDefault="00F87B5A" w:rsidP="00F87B5A">
      <w:pPr>
        <w:rPr>
          <w:rFonts w:cs="Arial"/>
        </w:rPr>
      </w:pPr>
      <w:r w:rsidRPr="00CD3A78">
        <w:rPr>
          <w:rFonts w:cs="Arial"/>
          <w:b/>
          <w:bCs/>
        </w:rPr>
        <w:t>A site visit is required in order to submit a quote.</w:t>
      </w:r>
      <w:r>
        <w:rPr>
          <w:rFonts w:cs="Arial"/>
          <w:b/>
          <w:bCs/>
        </w:rPr>
        <w:t xml:space="preserve"> </w:t>
      </w:r>
      <w:r w:rsidRPr="00CD3A78">
        <w:rPr>
          <w:rFonts w:cs="Arial"/>
          <w:b/>
          <w:bCs/>
        </w:rPr>
        <w:t>You must present a detailed methodology for how you intend to fulfil the requirements of the contract specification and confirm your ability to complete the work within the timeframe.</w:t>
      </w:r>
      <w:r w:rsidRPr="008B45F7">
        <w:rPr>
          <w:rFonts w:cs="Arial"/>
        </w:rPr>
        <w:t xml:space="preserve"> </w:t>
      </w:r>
      <w:r>
        <w:rPr>
          <w:rFonts w:cs="Arial"/>
        </w:rPr>
        <w:t>Please state any anticipated scheduling constraints for this job.</w:t>
      </w:r>
    </w:p>
    <w:p w14:paraId="4C80B296" w14:textId="77777777" w:rsidR="00521B5F" w:rsidRDefault="00521B5F" w:rsidP="00F87B5A">
      <w:pPr>
        <w:rPr>
          <w:rFonts w:cs="Arial"/>
        </w:rPr>
      </w:pPr>
    </w:p>
    <w:p w14:paraId="6434606A" w14:textId="77777777" w:rsidR="00F87B5A" w:rsidRDefault="00F87B5A" w:rsidP="00F87B5A">
      <w:pPr>
        <w:rPr>
          <w:b/>
        </w:rPr>
      </w:pPr>
      <w:r w:rsidRPr="00064A1F">
        <w:rPr>
          <w:b/>
        </w:rPr>
        <w:t xml:space="preserve">Site location: </w:t>
      </w:r>
      <w:r>
        <w:rPr>
          <w:b/>
        </w:rPr>
        <w:t>Langley Wood National Nature Reserve</w:t>
      </w:r>
    </w:p>
    <w:p w14:paraId="43ABAEA7" w14:textId="77777777" w:rsidR="00521B5F" w:rsidRDefault="00521B5F" w:rsidP="00F87B5A">
      <w:pPr>
        <w:rPr>
          <w:b/>
        </w:rPr>
      </w:pPr>
    </w:p>
    <w:p w14:paraId="6E7AE5A8" w14:textId="4431C051" w:rsidR="00F87B5A" w:rsidRPr="00064A1F" w:rsidRDefault="00F87B5A" w:rsidP="00F87B5A">
      <w:pPr>
        <w:rPr>
          <w:b/>
        </w:rPr>
      </w:pPr>
      <w:r w:rsidRPr="00064A1F">
        <w:rPr>
          <w:b/>
        </w:rPr>
        <w:t>Background to the job:</w:t>
      </w:r>
    </w:p>
    <w:p w14:paraId="7BC957F0" w14:textId="77777777" w:rsidR="00F87B5A" w:rsidRDefault="00F87B5A" w:rsidP="00F87B5A">
      <w:r w:rsidRPr="00064A1F">
        <w:t xml:space="preserve">Natural England </w:t>
      </w:r>
      <w:r>
        <w:t xml:space="preserve">is managing ash dieback and hazardous trees along roads and footpaths. The amount of felling is causing concern amongst members of the public, so it is important that work is carried out </w:t>
      </w:r>
      <w:r w:rsidRPr="002563E4">
        <w:rPr>
          <w:u w:val="single"/>
        </w:rPr>
        <w:t>sensitively</w:t>
      </w:r>
      <w:r>
        <w:t xml:space="preserve"> and as specified, </w:t>
      </w:r>
      <w:r w:rsidRPr="002563E4">
        <w:rPr>
          <w:b/>
          <w:bCs/>
        </w:rPr>
        <w:t>ensuring unnecessary damage to the woodland is avoided</w:t>
      </w:r>
      <w:r>
        <w:t>.</w:t>
      </w:r>
    </w:p>
    <w:p w14:paraId="16AC2243" w14:textId="77777777" w:rsidR="00521B5F" w:rsidRPr="00064A1F" w:rsidRDefault="00521B5F" w:rsidP="00F87B5A"/>
    <w:p w14:paraId="763F8067" w14:textId="77777777" w:rsidR="00F87B5A" w:rsidRPr="00064A1F" w:rsidRDefault="00F87B5A" w:rsidP="00F87B5A">
      <w:pPr>
        <w:rPr>
          <w:b/>
        </w:rPr>
      </w:pPr>
      <w:r w:rsidRPr="00064A1F">
        <w:rPr>
          <w:b/>
        </w:rPr>
        <w:t>Timing:</w:t>
      </w:r>
    </w:p>
    <w:p w14:paraId="7D2DF71C" w14:textId="477EE7FE" w:rsidR="00F87B5A" w:rsidRDefault="00F87B5A" w:rsidP="00F87B5A">
      <w:r w:rsidRPr="00064A1F">
        <w:t xml:space="preserve">Work must be completed </w:t>
      </w:r>
      <w:r w:rsidR="00521B5F">
        <w:t xml:space="preserve">between </w:t>
      </w:r>
      <w:r w:rsidR="00521B5F" w:rsidRPr="00521B5F">
        <w:rPr>
          <w:b/>
          <w:bCs/>
        </w:rPr>
        <w:t>1 October 2024 and</w:t>
      </w:r>
      <w:r w:rsidR="00521B5F">
        <w:t xml:space="preserve"> </w:t>
      </w:r>
      <w:r w:rsidRPr="00485374">
        <w:rPr>
          <w:b/>
        </w:rPr>
        <w:t>28</w:t>
      </w:r>
      <w:r w:rsidR="00521B5F">
        <w:rPr>
          <w:b/>
          <w:vertAlign w:val="superscript"/>
        </w:rPr>
        <w:t xml:space="preserve"> </w:t>
      </w:r>
      <w:r w:rsidRPr="00485374">
        <w:rPr>
          <w:b/>
        </w:rPr>
        <w:t>February 202</w:t>
      </w:r>
      <w:r>
        <w:rPr>
          <w:b/>
        </w:rPr>
        <w:t>5</w:t>
      </w:r>
      <w:r w:rsidRPr="00485374">
        <w:t xml:space="preserve">, to avoid </w:t>
      </w:r>
      <w:r>
        <w:t>disturbance to nesting birds</w:t>
      </w:r>
      <w:r w:rsidRPr="00064A1F">
        <w:t xml:space="preserve">. </w:t>
      </w:r>
    </w:p>
    <w:p w14:paraId="14E57423" w14:textId="77777777" w:rsidR="00521B5F" w:rsidRPr="00064A1F" w:rsidRDefault="00521B5F" w:rsidP="00F87B5A"/>
    <w:p w14:paraId="676DEB93" w14:textId="77777777" w:rsidR="00F87B5A" w:rsidRPr="002563E4" w:rsidRDefault="00F87B5A" w:rsidP="00F87B5A">
      <w:pPr>
        <w:rPr>
          <w:b/>
        </w:rPr>
      </w:pPr>
      <w:r w:rsidRPr="00064A1F">
        <w:rPr>
          <w:b/>
        </w:rPr>
        <w:t>Nature of the job:</w:t>
      </w:r>
    </w:p>
    <w:p w14:paraId="7EF350B9" w14:textId="77777777" w:rsidR="00F87B5A" w:rsidRDefault="00F87B5A" w:rsidP="00F87B5A">
      <w:pPr>
        <w:pStyle w:val="ListParagraph"/>
        <w:numPr>
          <w:ilvl w:val="0"/>
          <w:numId w:val="14"/>
        </w:numPr>
      </w:pPr>
      <w:r>
        <w:t>Climbing ash trees is not permitted.</w:t>
      </w:r>
    </w:p>
    <w:p w14:paraId="576CBFBE" w14:textId="77777777" w:rsidR="00F87B5A" w:rsidRDefault="00F87B5A" w:rsidP="00F87B5A">
      <w:pPr>
        <w:pStyle w:val="ListParagraph"/>
        <w:numPr>
          <w:ilvl w:val="0"/>
          <w:numId w:val="14"/>
        </w:numPr>
      </w:pPr>
      <w:r>
        <w:t>The supplier will have the responsibility for carrying out checks of PRFs (Potential Roost Features). The supplier must have a trained person on site who is qualified to inspect PRFs for bat roosts. Supporting documentation of relevant training to be submitted with quote.</w:t>
      </w:r>
    </w:p>
    <w:p w14:paraId="0204C3A7" w14:textId="77777777" w:rsidR="00F87B5A" w:rsidRDefault="00F87B5A" w:rsidP="00F87B5A">
      <w:pPr>
        <w:pStyle w:val="ListParagraph"/>
        <w:numPr>
          <w:ilvl w:val="0"/>
          <w:numId w:val="14"/>
        </w:numPr>
      </w:pPr>
      <w:r>
        <w:t>With reference to the attached spreadsheet (Felling list 2024_25):</w:t>
      </w:r>
    </w:p>
    <w:p w14:paraId="0BD2992A" w14:textId="77777777" w:rsidR="00F87B5A" w:rsidRDefault="00F87B5A" w:rsidP="00F87B5A">
      <w:pPr>
        <w:pStyle w:val="ListParagraph"/>
        <w:numPr>
          <w:ilvl w:val="0"/>
          <w:numId w:val="15"/>
        </w:numPr>
      </w:pPr>
      <w:r>
        <w:t xml:space="preserve">Trees with PRFs will require inspection by a qualified person immediately prior to felling. If the PRF is identified as an active roost, work must stop on that tree immediately. If no active roost is present, the tree can be felled. </w:t>
      </w:r>
    </w:p>
    <w:p w14:paraId="294A9C48" w14:textId="77777777" w:rsidR="00F87B5A" w:rsidRDefault="00F87B5A" w:rsidP="00F87B5A">
      <w:pPr>
        <w:pStyle w:val="ListParagraph"/>
        <w:numPr>
          <w:ilvl w:val="0"/>
          <w:numId w:val="15"/>
        </w:numPr>
      </w:pPr>
      <w:r>
        <w:t>Trees with no PRFs to be felled from the ground.</w:t>
      </w:r>
      <w:r w:rsidRPr="00FE1736">
        <w:t xml:space="preserve"> These can be felled without further inspection.</w:t>
      </w:r>
    </w:p>
    <w:p w14:paraId="2E5A2D38" w14:textId="77777777" w:rsidR="00F87B5A" w:rsidRDefault="00F87B5A" w:rsidP="00F87B5A">
      <w:pPr>
        <w:pStyle w:val="ListParagraph"/>
        <w:numPr>
          <w:ilvl w:val="0"/>
          <w:numId w:val="14"/>
        </w:numPr>
      </w:pPr>
      <w:r>
        <w:t xml:space="preserve">Any trees with PRFs that cannot be checked due to access issues should not be felled. A record of these trees must be kept and submitted to your contacts at Natural England. </w:t>
      </w:r>
    </w:p>
    <w:p w14:paraId="54859B57" w14:textId="77777777" w:rsidR="00F87B5A" w:rsidRDefault="00F87B5A" w:rsidP="00F87B5A">
      <w:pPr>
        <w:pStyle w:val="ListParagraph"/>
        <w:numPr>
          <w:ilvl w:val="0"/>
          <w:numId w:val="14"/>
        </w:numPr>
      </w:pPr>
      <w:r>
        <w:t>Most trees are sprayed with an obvious pink X.</w:t>
      </w:r>
    </w:p>
    <w:p w14:paraId="24A54092" w14:textId="77777777" w:rsidR="00F87B5A" w:rsidRDefault="00F87B5A" w:rsidP="00F87B5A">
      <w:pPr>
        <w:pStyle w:val="ListParagraph"/>
        <w:numPr>
          <w:ilvl w:val="0"/>
          <w:numId w:val="14"/>
        </w:numPr>
      </w:pPr>
      <w:r>
        <w:t xml:space="preserve">If a PRF has been identified, a small yellow circle is also sprayed on the trunk. </w:t>
      </w:r>
    </w:p>
    <w:p w14:paraId="72AAE8AB" w14:textId="77777777" w:rsidR="00F87B5A" w:rsidRDefault="00F87B5A" w:rsidP="00F87B5A">
      <w:pPr>
        <w:pStyle w:val="ListParagraph"/>
        <w:numPr>
          <w:ilvl w:val="0"/>
          <w:numId w:val="14"/>
        </w:numPr>
      </w:pPr>
      <w:r>
        <w:t>Secondary identification by tag or sprayed number will also be present.</w:t>
      </w:r>
    </w:p>
    <w:p w14:paraId="21ACDAD7" w14:textId="77777777" w:rsidR="00F87B5A" w:rsidRDefault="00F87B5A" w:rsidP="00F87B5A">
      <w:pPr>
        <w:pStyle w:val="ListParagraph"/>
        <w:numPr>
          <w:ilvl w:val="0"/>
          <w:numId w:val="14"/>
        </w:numPr>
      </w:pPr>
      <w:r>
        <w:t>No felling over the NNR boundary is permitted unless agreed in advance.</w:t>
      </w:r>
    </w:p>
    <w:p w14:paraId="7F54212D" w14:textId="77777777" w:rsidR="00F87B5A" w:rsidRDefault="00F87B5A" w:rsidP="00F87B5A">
      <w:pPr>
        <w:pStyle w:val="ListParagraph"/>
        <w:numPr>
          <w:ilvl w:val="0"/>
          <w:numId w:val="14"/>
        </w:numPr>
      </w:pPr>
      <w:r>
        <w:t>Trees must be felled to minimise damage to adjacent trees. The following is acceptable:</w:t>
      </w:r>
    </w:p>
    <w:p w14:paraId="5989A898" w14:textId="77777777" w:rsidR="00F87B5A" w:rsidRDefault="00F87B5A" w:rsidP="00F87B5A">
      <w:pPr>
        <w:pStyle w:val="ListParagraph"/>
        <w:numPr>
          <w:ilvl w:val="1"/>
          <w:numId w:val="14"/>
        </w:numPr>
      </w:pPr>
      <w:r>
        <w:t>Coppicing hazel or felling birch to clear the direction of fell</w:t>
      </w:r>
    </w:p>
    <w:p w14:paraId="1115A2C4" w14:textId="77777777" w:rsidR="00F87B5A" w:rsidRPr="00047F18" w:rsidRDefault="00F87B5A" w:rsidP="00F87B5A">
      <w:pPr>
        <w:pStyle w:val="ListParagraph"/>
        <w:numPr>
          <w:ilvl w:val="1"/>
          <w:numId w:val="14"/>
        </w:numPr>
      </w:pPr>
      <w:r>
        <w:t>Damage to oak branches below 10cm in diameter – providing no potential bat roosts are disturbed and no branches are left hanging from the canopy.</w:t>
      </w:r>
    </w:p>
    <w:p w14:paraId="061200FD" w14:textId="77777777" w:rsidR="00F87B5A" w:rsidRDefault="00F87B5A" w:rsidP="00F87B5A">
      <w:pPr>
        <w:pStyle w:val="ListParagraph"/>
        <w:numPr>
          <w:ilvl w:val="0"/>
          <w:numId w:val="14"/>
        </w:numPr>
      </w:pPr>
      <w:r>
        <w:t>For trees with approximate diameters of 15cm or more, the main bole should be left whole if not on a path or boundary.</w:t>
      </w:r>
    </w:p>
    <w:p w14:paraId="7BBC9DD5" w14:textId="77777777" w:rsidR="00F87B5A" w:rsidRPr="00D567C2" w:rsidRDefault="00F87B5A" w:rsidP="00F87B5A">
      <w:pPr>
        <w:pStyle w:val="ListParagraph"/>
        <w:numPr>
          <w:ilvl w:val="0"/>
          <w:numId w:val="14"/>
        </w:numPr>
        <w:rPr>
          <w:b/>
        </w:rPr>
      </w:pPr>
      <w:r w:rsidRPr="00C73F37">
        <w:t xml:space="preserve">All other timber </w:t>
      </w:r>
      <w:r>
        <w:t>(below 15cm diameter)</w:t>
      </w:r>
      <w:r w:rsidRPr="00C73F37">
        <w:t xml:space="preserve"> to be stacked in 2m lengths</w:t>
      </w:r>
      <w:r>
        <w:t xml:space="preserve"> where</w:t>
      </w:r>
      <w:r w:rsidRPr="00C73F37">
        <w:t xml:space="preserve"> convenient</w:t>
      </w:r>
      <w:r>
        <w:t xml:space="preserve">. Everything else can go into brash piles. </w:t>
      </w:r>
    </w:p>
    <w:p w14:paraId="0DFFEFDD" w14:textId="77777777" w:rsidR="00F87B5A" w:rsidRPr="00D567C2" w:rsidRDefault="00F87B5A" w:rsidP="00F87B5A">
      <w:pPr>
        <w:pStyle w:val="ListParagraph"/>
        <w:rPr>
          <w:b/>
        </w:rPr>
      </w:pPr>
    </w:p>
    <w:p w14:paraId="2EA1B1F3" w14:textId="77777777" w:rsidR="00F87B5A" w:rsidRDefault="00F87B5A" w:rsidP="00F87B5A">
      <w:pPr>
        <w:rPr>
          <w:b/>
        </w:rPr>
      </w:pPr>
      <w:r w:rsidRPr="00064A1F">
        <w:rPr>
          <w:b/>
        </w:rPr>
        <w:t>Site considerations:</w:t>
      </w:r>
    </w:p>
    <w:p w14:paraId="0C3487C1" w14:textId="77777777" w:rsidR="00F87B5A" w:rsidRPr="00090219" w:rsidRDefault="00F87B5A" w:rsidP="00F87B5A">
      <w:pPr>
        <w:rPr>
          <w:bCs/>
        </w:rPr>
      </w:pPr>
      <w:r>
        <w:rPr>
          <w:bCs/>
        </w:rPr>
        <w:t>Access by vehicle is only permitted as per the attached access map, vehicles must not be driven off the hard standing. N.B. The purple track is suitable for ATV/quad bikes only. 4 x 4 pick-ups/Land Rovers should not be used. Any track or ground damage must be made good at the expense of the contractor.</w:t>
      </w:r>
    </w:p>
    <w:p w14:paraId="5648ADBC" w14:textId="77777777" w:rsidR="00F87B5A" w:rsidRPr="00064A1F" w:rsidRDefault="00F87B5A" w:rsidP="00F87B5A">
      <w:pPr>
        <w:rPr>
          <w:b/>
        </w:rPr>
      </w:pPr>
      <w:r w:rsidRPr="00064A1F">
        <w:rPr>
          <w:b/>
        </w:rPr>
        <w:lastRenderedPageBreak/>
        <w:t>Supporting documentation:</w:t>
      </w:r>
    </w:p>
    <w:p w14:paraId="3D3DEF19" w14:textId="77777777" w:rsidR="00F87B5A" w:rsidRPr="00064A1F" w:rsidRDefault="00F87B5A" w:rsidP="00F87B5A">
      <w:r w:rsidRPr="00064A1F">
        <w:t>The successful contractor will be required to provide:</w:t>
      </w:r>
    </w:p>
    <w:p w14:paraId="0C0A57D8" w14:textId="77777777" w:rsidR="00F87B5A" w:rsidRDefault="00F87B5A" w:rsidP="00F87B5A">
      <w:pPr>
        <w:numPr>
          <w:ilvl w:val="0"/>
          <w:numId w:val="13"/>
        </w:numPr>
      </w:pPr>
      <w:r>
        <w:t>Detailed methodology outlining exactly how they intend to fulfil the requirements of the contract.</w:t>
      </w:r>
    </w:p>
    <w:p w14:paraId="03D8B112" w14:textId="77777777" w:rsidR="00F87B5A" w:rsidRDefault="00F87B5A" w:rsidP="00F87B5A">
      <w:pPr>
        <w:numPr>
          <w:ilvl w:val="0"/>
          <w:numId w:val="13"/>
        </w:numPr>
      </w:pPr>
      <w:r w:rsidRPr="00064A1F">
        <w:t>Operator competency certificates for all machinery used in completion of the job.</w:t>
      </w:r>
    </w:p>
    <w:p w14:paraId="2B0DAA79" w14:textId="77777777" w:rsidR="00F87B5A" w:rsidRDefault="00F87B5A" w:rsidP="00F87B5A">
      <w:pPr>
        <w:numPr>
          <w:ilvl w:val="0"/>
          <w:numId w:val="13"/>
        </w:numPr>
      </w:pPr>
      <w:r>
        <w:t>Proof of certification from an accredited course on inspecting PRFs</w:t>
      </w:r>
    </w:p>
    <w:p w14:paraId="4651C0DE" w14:textId="77777777" w:rsidR="00F87B5A" w:rsidRDefault="00F87B5A" w:rsidP="00F87B5A">
      <w:pPr>
        <w:numPr>
          <w:ilvl w:val="0"/>
          <w:numId w:val="13"/>
        </w:numPr>
      </w:pPr>
      <w:r>
        <w:t>Proof of membership to accredited organisations or schemes e.g. Arboricultural Association or CHAS</w:t>
      </w:r>
    </w:p>
    <w:p w14:paraId="10C1C223" w14:textId="77777777" w:rsidR="00673FDD" w:rsidRDefault="00F87B5A" w:rsidP="00673FDD">
      <w:pPr>
        <w:numPr>
          <w:ilvl w:val="0"/>
          <w:numId w:val="13"/>
        </w:numPr>
      </w:pPr>
      <w:r w:rsidRPr="00064A1F">
        <w:t xml:space="preserve">Job risk assessment </w:t>
      </w:r>
      <w:r>
        <w:t xml:space="preserve">(taking into account all specific site risks, please see Langley Wood Site RA) </w:t>
      </w:r>
      <w:r w:rsidRPr="00064A1F">
        <w:t>and evidence of relevant health and safety policies.</w:t>
      </w:r>
    </w:p>
    <w:p w14:paraId="351086E7" w14:textId="4C23B41E" w:rsidR="0028704B" w:rsidRDefault="00F87B5A" w:rsidP="00673FDD">
      <w:pPr>
        <w:numPr>
          <w:ilvl w:val="0"/>
          <w:numId w:val="13"/>
        </w:numPr>
      </w:pPr>
      <w:r w:rsidRPr="00C92882">
        <w:t>Current public liability and employer’s liability insurance</w:t>
      </w:r>
    </w:p>
    <w:p w14:paraId="5B6EE149" w14:textId="77777777" w:rsidR="00D712F8" w:rsidRDefault="00D712F8" w:rsidP="00D712F8">
      <w:pPr>
        <w:pStyle w:val="Subheading"/>
        <w:rPr>
          <w:rFonts w:ascii="Arial" w:hAnsi="Arial" w:cs="Arial"/>
        </w:rPr>
      </w:pPr>
    </w:p>
    <w:p w14:paraId="37E2B4FE" w14:textId="0595B5DF" w:rsidR="00D712F8" w:rsidRPr="009D6479" w:rsidRDefault="00D712F8" w:rsidP="00D712F8">
      <w:pPr>
        <w:pStyle w:val="Subheading"/>
        <w:rPr>
          <w:rFonts w:eastAsiaTheme="minorEastAsia"/>
          <w:sz w:val="24"/>
          <w:szCs w:val="24"/>
        </w:rPr>
      </w:pPr>
      <w:r w:rsidRPr="009D6479">
        <w:rPr>
          <w:rFonts w:eastAsiaTheme="minorEastAsia"/>
          <w:sz w:val="24"/>
          <w:szCs w:val="24"/>
        </w:rPr>
        <w:t xml:space="preserve">Evaluation Methodology  </w:t>
      </w:r>
    </w:p>
    <w:p w14:paraId="0F4653BC" w14:textId="77777777" w:rsidR="00D712F8" w:rsidRPr="001F5026" w:rsidRDefault="00D712F8" w:rsidP="00D712F8">
      <w:pPr>
        <w:pStyle w:val="ListParagraph"/>
        <w:numPr>
          <w:ilvl w:val="0"/>
          <w:numId w:val="13"/>
        </w:numPr>
      </w:pPr>
      <w:r w:rsidRPr="001F5026">
        <w:t>We will award this contract in line with the most economically advantageous tender (MEAT) as set out in the following award criteria:</w:t>
      </w:r>
    </w:p>
    <w:p w14:paraId="18071683" w14:textId="77777777" w:rsidR="00D712F8" w:rsidRPr="00D712F8" w:rsidRDefault="00D712F8" w:rsidP="00D712F8">
      <w:pPr>
        <w:pStyle w:val="ListParagraph"/>
        <w:numPr>
          <w:ilvl w:val="0"/>
          <w:numId w:val="13"/>
        </w:numPr>
        <w:rPr>
          <w:color w:val="212121"/>
        </w:rPr>
      </w:pPr>
      <w:r w:rsidRPr="00D712F8">
        <w:t xml:space="preserve">Technical </w:t>
      </w:r>
      <w:r w:rsidRPr="00D712F8">
        <w:rPr>
          <w:color w:val="212121"/>
        </w:rPr>
        <w:t xml:space="preserve">– </w:t>
      </w:r>
      <w:r w:rsidRPr="00D712F8">
        <w:rPr>
          <w:rStyle w:val="Important"/>
          <w:b w:val="0"/>
          <w:bCs w:val="0"/>
          <w:color w:val="212121"/>
        </w:rPr>
        <w:t>60</w:t>
      </w:r>
      <w:r w:rsidRPr="00D712F8">
        <w:rPr>
          <w:color w:val="212121"/>
        </w:rPr>
        <w:t>%</w:t>
      </w:r>
    </w:p>
    <w:p w14:paraId="62F75071" w14:textId="77777777" w:rsidR="00D712F8" w:rsidRPr="00D712F8" w:rsidRDefault="00D712F8" w:rsidP="00D712F8">
      <w:pPr>
        <w:pStyle w:val="ListParagraph"/>
        <w:numPr>
          <w:ilvl w:val="0"/>
          <w:numId w:val="13"/>
        </w:numPr>
        <w:rPr>
          <w:color w:val="212121"/>
        </w:rPr>
      </w:pPr>
      <w:r w:rsidRPr="00D712F8">
        <w:rPr>
          <w:color w:val="212121"/>
        </w:rPr>
        <w:t xml:space="preserve">Commercial – </w:t>
      </w:r>
      <w:r w:rsidRPr="00D712F8">
        <w:rPr>
          <w:rStyle w:val="Important"/>
          <w:b w:val="0"/>
          <w:bCs w:val="0"/>
          <w:color w:val="212121"/>
        </w:rPr>
        <w:t>40</w:t>
      </w:r>
      <w:r w:rsidRPr="00D712F8">
        <w:rPr>
          <w:color w:val="212121"/>
        </w:rPr>
        <w:t>%</w:t>
      </w:r>
    </w:p>
    <w:p w14:paraId="28E0734A" w14:textId="4805FEA9" w:rsidR="00D712F8" w:rsidRPr="00D712F8" w:rsidRDefault="00D712F8" w:rsidP="00D712F8">
      <w:pPr>
        <w:pStyle w:val="ListParagraph"/>
        <w:numPr>
          <w:ilvl w:val="0"/>
          <w:numId w:val="13"/>
        </w:numPr>
        <w:rPr>
          <w:color w:val="212121"/>
        </w:rPr>
      </w:pPr>
      <w:r w:rsidRPr="00D712F8">
        <w:rPr>
          <w:color w:val="212121"/>
        </w:rPr>
        <w:t>Details of the breakdown can be found on the RFQ</w:t>
      </w:r>
    </w:p>
    <w:p w14:paraId="3F479317" w14:textId="77777777" w:rsidR="00D712F8" w:rsidRPr="00673FDD" w:rsidRDefault="00D712F8" w:rsidP="00D712F8"/>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106117AE" w14:textId="77777777" w:rsidR="009D6479" w:rsidRDefault="009D6479" w:rsidP="00964799">
      <w:pPr>
        <w:jc w:val="center"/>
        <w:rPr>
          <w:b/>
          <w:bCs/>
        </w:rPr>
      </w:pP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26856AB4" w14:textId="1E540718" w:rsidR="00E86D96" w:rsidRPr="00E86D96" w:rsidRDefault="00E86D96" w:rsidP="00E86D96">
            <w:pPr>
              <w:jc w:val="center"/>
              <w:rPr>
                <w:rStyle w:val="Important"/>
                <w:color w:val="212121"/>
              </w:rPr>
            </w:pPr>
            <w:r w:rsidRPr="00E86D96">
              <w:rPr>
                <w:rStyle w:val="Important"/>
                <w:color w:val="212121"/>
              </w:rPr>
              <w:t>Langley Wood National Nature Reserve - tree felling contract 2024/25</w:t>
            </w:r>
          </w:p>
          <w:p w14:paraId="5D288538" w14:textId="18A0E2F6" w:rsidR="00137FF0" w:rsidRPr="00E86D96" w:rsidRDefault="00137FF0">
            <w:pPr>
              <w:tabs>
                <w:tab w:val="left" w:pos="709"/>
              </w:tabs>
              <w:spacing w:after="120"/>
              <w:jc w:val="center"/>
              <w:rPr>
                <w:rFonts w:ascii="Arial" w:eastAsia="Arial" w:hAnsi="Arial" w:cs="Arial"/>
                <w:b/>
                <w:color w:val="212121"/>
                <w:sz w:val="18"/>
                <w:szCs w:val="18"/>
              </w:rPr>
            </w:pP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182BCC8C"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00E86D96">
              <w:rPr>
                <w:rFonts w:ascii="Arial" w:eastAsia="Arial" w:hAnsi="Arial" w:cs="Arial"/>
                <w:b/>
                <w:color w:val="000000"/>
                <w:sz w:val="18"/>
                <w:szCs w:val="18"/>
              </w:rPr>
              <w:t>23 August 2024</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5"/>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CBD05" w14:textId="77777777" w:rsidR="00AE4A07" w:rsidRDefault="00AE4A07" w:rsidP="006D4D44">
      <w:r>
        <w:separator/>
      </w:r>
    </w:p>
  </w:endnote>
  <w:endnote w:type="continuationSeparator" w:id="0">
    <w:p w14:paraId="6A92624A" w14:textId="77777777" w:rsidR="00AE4A07" w:rsidRDefault="00AE4A07" w:rsidP="006D4D44">
      <w:r>
        <w:continuationSeparator/>
      </w:r>
    </w:p>
  </w:endnote>
  <w:endnote w:type="continuationNotice" w:id="1">
    <w:p w14:paraId="5E678581" w14:textId="77777777" w:rsidR="00AE4A07" w:rsidRDefault="00AE4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51A61" w14:textId="77777777" w:rsidR="00AE4A07" w:rsidRDefault="00AE4A07" w:rsidP="006D4D44">
      <w:r>
        <w:separator/>
      </w:r>
    </w:p>
  </w:footnote>
  <w:footnote w:type="continuationSeparator" w:id="0">
    <w:p w14:paraId="6F2C5108" w14:textId="77777777" w:rsidR="00AE4A07" w:rsidRDefault="00AE4A07" w:rsidP="006D4D44">
      <w:r>
        <w:continuationSeparator/>
      </w:r>
    </w:p>
  </w:footnote>
  <w:footnote w:type="continuationNotice" w:id="1">
    <w:p w14:paraId="77003668" w14:textId="77777777" w:rsidR="00AE4A07" w:rsidRDefault="00AE4A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0D646807"/>
    <w:multiLevelType w:val="hybridMultilevel"/>
    <w:tmpl w:val="301A9E1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3F4205"/>
    <w:multiLevelType w:val="hybridMultilevel"/>
    <w:tmpl w:val="B4AE0F1A"/>
    <w:lvl w:ilvl="0" w:tplc="545CA85E">
      <w:start w:val="2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8" w15:restartNumberingAfterBreak="0">
    <w:nsid w:val="3A1A2646"/>
    <w:multiLevelType w:val="hybridMultilevel"/>
    <w:tmpl w:val="09204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3"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10"/>
  </w:num>
  <w:num w:numId="2" w16cid:durableId="48959668">
    <w:abstractNumId w:val="6"/>
  </w:num>
  <w:num w:numId="3" w16cid:durableId="1865634184">
    <w:abstractNumId w:val="3"/>
  </w:num>
  <w:num w:numId="4" w16cid:durableId="1817600806">
    <w:abstractNumId w:val="9"/>
  </w:num>
  <w:num w:numId="5" w16cid:durableId="1411125109">
    <w:abstractNumId w:val="2"/>
  </w:num>
  <w:num w:numId="6" w16cid:durableId="1032612986">
    <w:abstractNumId w:val="11"/>
  </w:num>
  <w:num w:numId="7" w16cid:durableId="57559465">
    <w:abstractNumId w:val="13"/>
  </w:num>
  <w:num w:numId="8" w16cid:durableId="1106075539">
    <w:abstractNumId w:val="12"/>
  </w:num>
  <w:num w:numId="9" w16cid:durableId="385764938">
    <w:abstractNumId w:val="0"/>
  </w:num>
  <w:num w:numId="10" w16cid:durableId="1917786695">
    <w:abstractNumId w:val="14"/>
  </w:num>
  <w:num w:numId="11" w16cid:durableId="2083286213">
    <w:abstractNumId w:val="5"/>
  </w:num>
  <w:num w:numId="12" w16cid:durableId="241069624">
    <w:abstractNumId w:val="7"/>
  </w:num>
  <w:num w:numId="13" w16cid:durableId="2146966027">
    <w:abstractNumId w:val="1"/>
  </w:num>
  <w:num w:numId="14" w16cid:durableId="1576089754">
    <w:abstractNumId w:val="8"/>
  </w:num>
  <w:num w:numId="15" w16cid:durableId="20429767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324A1"/>
    <w:rsid w:val="000369A1"/>
    <w:rsid w:val="000465D8"/>
    <w:rsid w:val="00051580"/>
    <w:rsid w:val="00060369"/>
    <w:rsid w:val="00064402"/>
    <w:rsid w:val="00065DDD"/>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72199"/>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97FB4"/>
    <w:rsid w:val="002B09AF"/>
    <w:rsid w:val="002B11D2"/>
    <w:rsid w:val="002C5FF2"/>
    <w:rsid w:val="002D71E6"/>
    <w:rsid w:val="002F6F29"/>
    <w:rsid w:val="0030291B"/>
    <w:rsid w:val="00306F3A"/>
    <w:rsid w:val="003112A2"/>
    <w:rsid w:val="0034450F"/>
    <w:rsid w:val="00346C9D"/>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968FE"/>
    <w:rsid w:val="004A3885"/>
    <w:rsid w:val="004A78E6"/>
    <w:rsid w:val="004C735C"/>
    <w:rsid w:val="004D6A40"/>
    <w:rsid w:val="004E3F6D"/>
    <w:rsid w:val="004E401D"/>
    <w:rsid w:val="00502C2A"/>
    <w:rsid w:val="00521B5F"/>
    <w:rsid w:val="005270DD"/>
    <w:rsid w:val="0052781C"/>
    <w:rsid w:val="005331C6"/>
    <w:rsid w:val="00545406"/>
    <w:rsid w:val="00560301"/>
    <w:rsid w:val="00561D0A"/>
    <w:rsid w:val="0056575C"/>
    <w:rsid w:val="0056680F"/>
    <w:rsid w:val="00590BBF"/>
    <w:rsid w:val="00592833"/>
    <w:rsid w:val="005954B9"/>
    <w:rsid w:val="005A6439"/>
    <w:rsid w:val="005B1BD6"/>
    <w:rsid w:val="005B2686"/>
    <w:rsid w:val="005B7BA0"/>
    <w:rsid w:val="005D7E88"/>
    <w:rsid w:val="005E3AB1"/>
    <w:rsid w:val="005F21B0"/>
    <w:rsid w:val="00604229"/>
    <w:rsid w:val="00607C0A"/>
    <w:rsid w:val="00622BBD"/>
    <w:rsid w:val="0062693F"/>
    <w:rsid w:val="006418F8"/>
    <w:rsid w:val="00643F0F"/>
    <w:rsid w:val="006446DF"/>
    <w:rsid w:val="00650E75"/>
    <w:rsid w:val="00657412"/>
    <w:rsid w:val="00661567"/>
    <w:rsid w:val="00671CDA"/>
    <w:rsid w:val="00673FDD"/>
    <w:rsid w:val="00675C3D"/>
    <w:rsid w:val="0069576E"/>
    <w:rsid w:val="006971C4"/>
    <w:rsid w:val="006B1941"/>
    <w:rsid w:val="006C1774"/>
    <w:rsid w:val="006C2154"/>
    <w:rsid w:val="006C4019"/>
    <w:rsid w:val="006C46CB"/>
    <w:rsid w:val="006D3AB7"/>
    <w:rsid w:val="006D4D44"/>
    <w:rsid w:val="006E1EB9"/>
    <w:rsid w:val="006F3AA3"/>
    <w:rsid w:val="00714685"/>
    <w:rsid w:val="00720A44"/>
    <w:rsid w:val="007368D0"/>
    <w:rsid w:val="00737D2C"/>
    <w:rsid w:val="00755B7F"/>
    <w:rsid w:val="00770098"/>
    <w:rsid w:val="00775FBA"/>
    <w:rsid w:val="00782791"/>
    <w:rsid w:val="00782853"/>
    <w:rsid w:val="00782BF3"/>
    <w:rsid w:val="00786A8B"/>
    <w:rsid w:val="007940DD"/>
    <w:rsid w:val="00795DE6"/>
    <w:rsid w:val="007A1EC5"/>
    <w:rsid w:val="007A7B89"/>
    <w:rsid w:val="007C2C25"/>
    <w:rsid w:val="007C3600"/>
    <w:rsid w:val="007C4512"/>
    <w:rsid w:val="007C701F"/>
    <w:rsid w:val="007D1C0C"/>
    <w:rsid w:val="007D3BCB"/>
    <w:rsid w:val="007D770C"/>
    <w:rsid w:val="007E13D8"/>
    <w:rsid w:val="007E3C94"/>
    <w:rsid w:val="007E4FEE"/>
    <w:rsid w:val="007E7D58"/>
    <w:rsid w:val="007F72FF"/>
    <w:rsid w:val="0081473B"/>
    <w:rsid w:val="0081493F"/>
    <w:rsid w:val="008162B1"/>
    <w:rsid w:val="0081639D"/>
    <w:rsid w:val="0082099A"/>
    <w:rsid w:val="00824CD0"/>
    <w:rsid w:val="00824FEA"/>
    <w:rsid w:val="008373F3"/>
    <w:rsid w:val="00841C2B"/>
    <w:rsid w:val="00852203"/>
    <w:rsid w:val="008736A8"/>
    <w:rsid w:val="00876766"/>
    <w:rsid w:val="00880830"/>
    <w:rsid w:val="0089641B"/>
    <w:rsid w:val="00897DEE"/>
    <w:rsid w:val="008A6193"/>
    <w:rsid w:val="008B397E"/>
    <w:rsid w:val="008C06F3"/>
    <w:rsid w:val="008C0AAD"/>
    <w:rsid w:val="008C4536"/>
    <w:rsid w:val="008C6DE8"/>
    <w:rsid w:val="008F21B2"/>
    <w:rsid w:val="008F26D3"/>
    <w:rsid w:val="008F6523"/>
    <w:rsid w:val="00902AD3"/>
    <w:rsid w:val="0090448C"/>
    <w:rsid w:val="00904553"/>
    <w:rsid w:val="009179C1"/>
    <w:rsid w:val="00937B12"/>
    <w:rsid w:val="00946D10"/>
    <w:rsid w:val="0095605E"/>
    <w:rsid w:val="00957A9E"/>
    <w:rsid w:val="00964799"/>
    <w:rsid w:val="00973FCF"/>
    <w:rsid w:val="00982134"/>
    <w:rsid w:val="00982F06"/>
    <w:rsid w:val="00983BD6"/>
    <w:rsid w:val="00987AD1"/>
    <w:rsid w:val="009C2213"/>
    <w:rsid w:val="009C2A41"/>
    <w:rsid w:val="009C3790"/>
    <w:rsid w:val="009D51E3"/>
    <w:rsid w:val="009D6479"/>
    <w:rsid w:val="009D6BFB"/>
    <w:rsid w:val="009E4387"/>
    <w:rsid w:val="009F6829"/>
    <w:rsid w:val="009F7160"/>
    <w:rsid w:val="00A053EC"/>
    <w:rsid w:val="00A1327E"/>
    <w:rsid w:val="00A14AE1"/>
    <w:rsid w:val="00A242C1"/>
    <w:rsid w:val="00A336E9"/>
    <w:rsid w:val="00A348D3"/>
    <w:rsid w:val="00A76C3B"/>
    <w:rsid w:val="00A81221"/>
    <w:rsid w:val="00A81E57"/>
    <w:rsid w:val="00A82FE8"/>
    <w:rsid w:val="00A96A21"/>
    <w:rsid w:val="00AA1628"/>
    <w:rsid w:val="00AD73E4"/>
    <w:rsid w:val="00AE364D"/>
    <w:rsid w:val="00AE4917"/>
    <w:rsid w:val="00AE4A07"/>
    <w:rsid w:val="00AE4BE3"/>
    <w:rsid w:val="00AE70E2"/>
    <w:rsid w:val="00B16F5C"/>
    <w:rsid w:val="00B23851"/>
    <w:rsid w:val="00B45454"/>
    <w:rsid w:val="00B462BF"/>
    <w:rsid w:val="00B46D37"/>
    <w:rsid w:val="00B632B0"/>
    <w:rsid w:val="00B76B73"/>
    <w:rsid w:val="00BA1A16"/>
    <w:rsid w:val="00BA7A32"/>
    <w:rsid w:val="00BB4E1D"/>
    <w:rsid w:val="00BB513D"/>
    <w:rsid w:val="00BC1D50"/>
    <w:rsid w:val="00BC2DC6"/>
    <w:rsid w:val="00BC7CC2"/>
    <w:rsid w:val="00BE2155"/>
    <w:rsid w:val="00BE7371"/>
    <w:rsid w:val="00BF4F9C"/>
    <w:rsid w:val="00C00DC9"/>
    <w:rsid w:val="00C050CF"/>
    <w:rsid w:val="00C110C4"/>
    <w:rsid w:val="00C30D6E"/>
    <w:rsid w:val="00C32A46"/>
    <w:rsid w:val="00C46173"/>
    <w:rsid w:val="00C66B2C"/>
    <w:rsid w:val="00C67A7F"/>
    <w:rsid w:val="00C75594"/>
    <w:rsid w:val="00CA27C5"/>
    <w:rsid w:val="00CA4382"/>
    <w:rsid w:val="00CA4BA2"/>
    <w:rsid w:val="00CD0BC1"/>
    <w:rsid w:val="00CD19CA"/>
    <w:rsid w:val="00CE4F63"/>
    <w:rsid w:val="00CF313C"/>
    <w:rsid w:val="00CF572A"/>
    <w:rsid w:val="00CF68EF"/>
    <w:rsid w:val="00D007C2"/>
    <w:rsid w:val="00D016D1"/>
    <w:rsid w:val="00D067DB"/>
    <w:rsid w:val="00D109E4"/>
    <w:rsid w:val="00D13D45"/>
    <w:rsid w:val="00D15521"/>
    <w:rsid w:val="00D21BA4"/>
    <w:rsid w:val="00D2736E"/>
    <w:rsid w:val="00D33A39"/>
    <w:rsid w:val="00D4642D"/>
    <w:rsid w:val="00D712F8"/>
    <w:rsid w:val="00D833E2"/>
    <w:rsid w:val="00D92643"/>
    <w:rsid w:val="00D929D8"/>
    <w:rsid w:val="00DA5CAA"/>
    <w:rsid w:val="00DB5607"/>
    <w:rsid w:val="00DC3186"/>
    <w:rsid w:val="00DD176F"/>
    <w:rsid w:val="00DD5B37"/>
    <w:rsid w:val="00DE4F91"/>
    <w:rsid w:val="00DF1F5A"/>
    <w:rsid w:val="00DF7B9A"/>
    <w:rsid w:val="00E02BF7"/>
    <w:rsid w:val="00E25618"/>
    <w:rsid w:val="00E259F6"/>
    <w:rsid w:val="00E3048C"/>
    <w:rsid w:val="00E31A41"/>
    <w:rsid w:val="00E42D4F"/>
    <w:rsid w:val="00E4362A"/>
    <w:rsid w:val="00E567F8"/>
    <w:rsid w:val="00E56E06"/>
    <w:rsid w:val="00E71E78"/>
    <w:rsid w:val="00E72C17"/>
    <w:rsid w:val="00E747E2"/>
    <w:rsid w:val="00E767AE"/>
    <w:rsid w:val="00E76D6F"/>
    <w:rsid w:val="00E82DFB"/>
    <w:rsid w:val="00E82F01"/>
    <w:rsid w:val="00E86D96"/>
    <w:rsid w:val="00E96B1C"/>
    <w:rsid w:val="00EA529F"/>
    <w:rsid w:val="00EB5236"/>
    <w:rsid w:val="00EB60F5"/>
    <w:rsid w:val="00ED3EB7"/>
    <w:rsid w:val="00ED7D8D"/>
    <w:rsid w:val="00EE40F2"/>
    <w:rsid w:val="00EF562A"/>
    <w:rsid w:val="00F1403B"/>
    <w:rsid w:val="00F315B1"/>
    <w:rsid w:val="00F34637"/>
    <w:rsid w:val="00F41BF3"/>
    <w:rsid w:val="00F476E9"/>
    <w:rsid w:val="00F5113F"/>
    <w:rsid w:val="00F52B8D"/>
    <w:rsid w:val="00F53DA0"/>
    <w:rsid w:val="00F55C82"/>
    <w:rsid w:val="00F60A5A"/>
    <w:rsid w:val="00F622CE"/>
    <w:rsid w:val="00F703C7"/>
    <w:rsid w:val="00F76444"/>
    <w:rsid w:val="00F77094"/>
    <w:rsid w:val="00F81522"/>
    <w:rsid w:val="00F8541A"/>
    <w:rsid w:val="00F87B5A"/>
    <w:rsid w:val="00FA2C69"/>
    <w:rsid w:val="00FA703D"/>
    <w:rsid w:val="00FC46BC"/>
    <w:rsid w:val="00FD57F2"/>
    <w:rsid w:val="00FD7AA5"/>
    <w:rsid w:val="00FF210A"/>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link w:val="ListParagraphChar"/>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qFormat/>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character" w:customStyle="1" w:styleId="Text">
    <w:name w:val="Text"/>
    <w:qFormat/>
    <w:rsid w:val="00DB5607"/>
    <w:rPr>
      <w:rFonts w:ascii="Arial" w:hAnsi="Arial"/>
      <w:sz w:val="24"/>
    </w:rPr>
  </w:style>
  <w:style w:type="character" w:customStyle="1" w:styleId="SubheadingChar">
    <w:name w:val="Sub heading Char"/>
    <w:link w:val="Subheading"/>
    <w:locked/>
    <w:rsid w:val="00F87B5A"/>
    <w:rPr>
      <w:b/>
      <w:sz w:val="26"/>
      <w:szCs w:val="26"/>
    </w:rPr>
  </w:style>
  <w:style w:type="paragraph" w:customStyle="1" w:styleId="Subheading">
    <w:name w:val="Sub heading"/>
    <w:basedOn w:val="Normal"/>
    <w:link w:val="SubheadingChar"/>
    <w:qFormat/>
    <w:rsid w:val="00F87B5A"/>
    <w:pPr>
      <w:spacing w:after="240" w:line="276" w:lineRule="auto"/>
    </w:pPr>
    <w:rPr>
      <w:rFonts w:eastAsiaTheme="minorHAnsi"/>
      <w:b/>
      <w:sz w:val="26"/>
      <w:szCs w:val="26"/>
    </w:rPr>
  </w:style>
  <w:style w:type="character" w:customStyle="1" w:styleId="ListParagraphChar">
    <w:name w:val="List Paragraph Char"/>
    <w:basedOn w:val="DefaultParagraphFont"/>
    <w:link w:val="ListParagraph"/>
    <w:uiPriority w:val="34"/>
    <w:rsid w:val="00F87B5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9597329">
      <w:bodyDiv w:val="1"/>
      <w:marLeft w:val="0"/>
      <w:marRight w:val="0"/>
      <w:marTop w:val="0"/>
      <w:marBottom w:val="0"/>
      <w:divBdr>
        <w:top w:val="none" w:sz="0" w:space="0" w:color="auto"/>
        <w:left w:val="none" w:sz="0" w:space="0" w:color="auto"/>
        <w:bottom w:val="none" w:sz="0" w:space="0" w:color="auto"/>
        <w:right w:val="none" w:sz="0" w:space="0" w:color="auto"/>
      </w:divBdr>
    </w:div>
    <w:div w:id="992298067">
      <w:bodyDiv w:val="1"/>
      <w:marLeft w:val="0"/>
      <w:marRight w:val="0"/>
      <w:marTop w:val="0"/>
      <w:marBottom w:val="0"/>
      <w:divBdr>
        <w:top w:val="none" w:sz="0" w:space="0" w:color="auto"/>
        <w:left w:val="none" w:sz="0" w:space="0" w:color="auto"/>
        <w:bottom w:val="none" w:sz="0" w:space="0" w:color="auto"/>
        <w:right w:val="none" w:sz="0" w:space="0" w:color="auto"/>
      </w:divBdr>
    </w:div>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6.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AD406153514634FB78FCEB2CF7985A7" ma:contentTypeVersion="20" ma:contentTypeDescription="Create a new document." ma:contentTypeScope="" ma:versionID="b7e253bab01f40f8191df4e6baa04741">
  <xsd:schema xmlns:xsd="http://www.w3.org/2001/XMLSchema" xmlns:xs="http://www.w3.org/2001/XMLSchema" xmlns:p="http://schemas.microsoft.com/office/2006/metadata/properties" xmlns:ns2="662745e8-e224-48e8-a2e3-254862b8c2f5" xmlns:ns3="9f1280a9-6f3b-4345-af0f-26a71367dd1b" xmlns:ns4="ee7ec744-006a-4fe7-8c30-b39f5d48ad61" targetNamespace="http://schemas.microsoft.com/office/2006/metadata/properties" ma:root="true" ma:fieldsID="07dbdcb527aed1d5adb5470f993adb1d" ns2:_="" ns3:_="" ns4:_="">
    <xsd:import namespace="662745e8-e224-48e8-a2e3-254862b8c2f5"/>
    <xsd:import namespace="9f1280a9-6f3b-4345-af0f-26a71367dd1b"/>
    <xsd:import namespace="ee7ec744-006a-4fe7-8c30-b39f5d48ad61"/>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bjectDetectorVersions" minOccurs="0"/>
                <xsd:element ref="ns3: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dd9b7aa-81ea-433a-abfa-9e3b9c545d74}" ma:internalName="TaxCatchAll" ma:showField="CatchAllData"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dd9b7aa-81ea-433a-abfa-9e3b9c545d74}" ma:internalName="TaxCatchAllLabel" ma:readOnly="true" ma:showField="CatchAllDataLabel"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ra Groups Contract Management Centre of Excellence" ma:internalName="Team">
      <xsd:simpleType>
        <xsd:restriction base="dms:Text"/>
      </xsd:simpleType>
    </xsd:element>
    <xsd:element name="Topic" ma:index="20" nillable="true" ma:displayName="Topic" ma:default="Centre of Excellence Document Library"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1280a9-6f3b-4345-af0f-26a71367dd1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Tags" ma:internalName="MediaServiceAutoTag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7ec744-006a-4fe7-8c30-b39f5d48ad61"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s>
</ds:datastoreItem>
</file>

<file path=customXml/itemProps2.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3.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4.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5.xml><?xml version="1.0" encoding="utf-8"?>
<ds:datastoreItem xmlns:ds="http://schemas.openxmlformats.org/officeDocument/2006/customXml" ds:itemID="{606A6351-C2A9-40F8-B50A-3A655FD40671}">
  <ds:schemaRefs>
    <ds:schemaRef ds:uri="http://www.imanage.com/work/xmlschema"/>
  </ds:schemaRefs>
</ds:datastoreItem>
</file>

<file path=customXml/itemProps6.xml><?xml version="1.0" encoding="utf-8"?>
<ds:datastoreItem xmlns:ds="http://schemas.openxmlformats.org/officeDocument/2006/customXml" ds:itemID="{F2ECA911-C844-4294-B9F6-3ED55C37D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f1280a9-6f3b-4345-af0f-26a71367dd1b"/>
    <ds:schemaRef ds:uri="ee7ec744-006a-4fe7-8c30-b39f5d48a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8</Pages>
  <Words>1504</Words>
  <Characters>8575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10059</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McAuliffe, Sarah</cp:lastModifiedBy>
  <cp:revision>53</cp:revision>
  <dcterms:created xsi:type="dcterms:W3CDTF">2024-08-22T15:18:00Z</dcterms:created>
  <dcterms:modified xsi:type="dcterms:W3CDTF">2024-08-23T13:07:00Z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0x010100A5BF1C78D9F64B679A5EBDE1C6598EBC01006AD406153514634FB78FCEB2CF7985A7</vt:lpwstr>
  </property>
  <property fmtid="{D5CDD505-2E9C-101B-9397-08002B2CF9AE}" pid="4" name="MediaServiceImageTags">
    <vt:lpwstr/>
  </property>
  <property fmtid="{D5CDD505-2E9C-101B-9397-08002B2CF9AE}" pid="5" name="Distribution">
    <vt:lpwstr>9;#Internal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