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20</w:t>
      </w:r>
      <w:r w:rsidRPr="00300FAC">
        <w:rPr>
          <w:rFonts w:ascii="Arial" w:hAnsi="Arial" w:cs="Arial"/>
          <w:sz w:val="22"/>
          <w:szCs w:val="22"/>
          <w:highlight w:val="yellow"/>
        </w:rPr>
        <w:t xml:space="preserve">[ </w:t>
      </w:r>
      <w:proofErr w:type="gramStart"/>
      <w:r w:rsidRPr="00300FAC">
        <w:rPr>
          <w:rFonts w:ascii="Arial" w:hAnsi="Arial" w:cs="Arial"/>
          <w:sz w:val="22"/>
          <w:szCs w:val="22"/>
          <w:highlight w:val="yellow"/>
        </w:rPr>
        <w:t xml:space="preserve">  ]</w:t>
      </w:r>
      <w:proofErr w:type="gramEnd"/>
      <w:r w:rsidRPr="00300FAC">
        <w:rPr>
          <w:rFonts w:ascii="Arial" w:hAnsi="Arial" w:cs="Arial"/>
          <w:sz w:val="22"/>
          <w:szCs w:val="22"/>
        </w:rPr>
        <w:t xml:space="preserve"> </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2A8A6084" w:rsidR="00F84D5D" w:rsidRPr="00300FAC" w:rsidRDefault="00835322" w:rsidP="00F84D5D">
      <w:pPr>
        <w:jc w:val="both"/>
        <w:rPr>
          <w:rFonts w:ascii="Arial" w:hAnsi="Arial" w:cs="Arial"/>
          <w:b/>
          <w:sz w:val="22"/>
          <w:szCs w:val="22"/>
        </w:rPr>
      </w:pPr>
      <w:r>
        <w:rPr>
          <w:rFonts w:ascii="Arial" w:hAnsi="Arial" w:cs="Arial"/>
          <w:b/>
          <w:sz w:val="22"/>
          <w:szCs w:val="22"/>
        </w:rPr>
        <w:t xml:space="preserve">x    </w:t>
      </w:r>
      <w:proofErr w:type="gramStart"/>
      <w:r w:rsidR="00F84D5D" w:rsidRPr="00300FAC">
        <w:rPr>
          <w:rFonts w:ascii="Arial" w:hAnsi="Arial" w:cs="Arial"/>
          <w:sz w:val="22"/>
          <w:szCs w:val="22"/>
        </w:rPr>
        <w:t>situate</w:t>
      </w:r>
      <w:proofErr w:type="gramEnd"/>
      <w:r w:rsidR="00F84D5D" w:rsidRPr="00300FAC">
        <w:rPr>
          <w:rFonts w:ascii="Arial" w:hAnsi="Arial" w:cs="Arial"/>
          <w:sz w:val="22"/>
          <w:szCs w:val="22"/>
        </w:rPr>
        <w:t xml:space="preserve"> at </w:t>
      </w:r>
      <w:r>
        <w:rPr>
          <w:rFonts w:ascii="Arial" w:hAnsi="Arial" w:cs="Arial"/>
          <w:sz w:val="22"/>
          <w:szCs w:val="22"/>
        </w:rPr>
        <w:t>xxx</w:t>
      </w:r>
      <w:r w:rsidR="00AC7009" w:rsidRPr="00AC7009">
        <w:rPr>
          <w:rFonts w:ascii="Arial" w:hAnsi="Arial" w:cs="Arial"/>
          <w:sz w:val="22"/>
          <w:szCs w:val="22"/>
        </w:rPr>
        <w:t xml:space="preserve">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0" w:name="_Ref452974127"/>
      <w:r w:rsidRPr="00F44471">
        <w:rPr>
          <w:rFonts w:cs="Arial"/>
          <w:szCs w:val="22"/>
        </w:rPr>
        <w:t>Interpretation</w:t>
      </w:r>
      <w:bookmarkEnd w:id="0"/>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w:t>
            </w:r>
            <w:proofErr w:type="gramStart"/>
            <w:r w:rsidR="00F14C30">
              <w:rPr>
                <w:rFonts w:ascii="Arial" w:hAnsi="Arial" w:cs="Arial"/>
                <w:sz w:val="22"/>
                <w:szCs w:val="22"/>
              </w:rPr>
              <w:t>on the basis of</w:t>
            </w:r>
            <w:proofErr w:type="gramEnd"/>
            <w:r w:rsidR="00F14C30">
              <w:rPr>
                <w:rFonts w:ascii="Arial" w:hAnsi="Arial" w:cs="Arial"/>
                <w:sz w:val="22"/>
                <w:szCs w:val="22"/>
              </w:rPr>
              <w:t xml:space="preserve">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77777777"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t xml:space="preserve">means the government of the United Kingdom (including the Northern Ireland Assembly and </w:t>
            </w:r>
            <w:r w:rsidRPr="004D2FFF">
              <w:rPr>
                <w:rFonts w:ascii="Arial" w:hAnsi="Arial" w:cs="Arial"/>
                <w:color w:val="000000"/>
                <w:sz w:val="22"/>
                <w:szCs w:val="22"/>
              </w:rPr>
              <w:lastRenderedPageBreak/>
              <w:t xml:space="preserve">Executive Committee, the Scottish Executive and the National Assembly for Wales), including, but not limited to, government ministers and government departments and </w:t>
            </w:r>
            <w:proofErr w:type="gramStart"/>
            <w:r w:rsidRPr="004D2FFF">
              <w:rPr>
                <w:rFonts w:ascii="Arial" w:hAnsi="Arial" w:cs="Arial"/>
                <w:color w:val="000000"/>
                <w:sz w:val="22"/>
                <w:szCs w:val="22"/>
              </w:rPr>
              <w:t>particular bodies</w:t>
            </w:r>
            <w:proofErr w:type="gramEnd"/>
            <w:r w:rsidRPr="004D2FFF">
              <w:rPr>
                <w:rFonts w:ascii="Arial" w:hAnsi="Arial" w:cs="Arial"/>
                <w:color w:val="000000"/>
                <w:sz w:val="22"/>
                <w:szCs w:val="22"/>
              </w:rPr>
              <w:t xml:space="preserve">,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w:t>
            </w:r>
            <w:proofErr w:type="spellStart"/>
            <w:r w:rsidR="00AA625D" w:rsidRPr="00F94353">
              <w:rPr>
                <w:rFonts w:ascii="Arial" w:eastAsia="ArialMT" w:hAnsi="Arial" w:cs="Arial"/>
                <w:sz w:val="22"/>
                <w:szCs w:val="22"/>
              </w:rPr>
              <w:t>i</w:t>
            </w:r>
            <w:proofErr w:type="spellEnd"/>
            <w:r w:rsidR="00AA625D" w:rsidRPr="00F94353">
              <w:rPr>
                <w:rFonts w:ascii="Arial" w:eastAsia="ArialMT" w:hAnsi="Arial" w:cs="Arial"/>
                <w:sz w:val="22"/>
                <w:szCs w:val="22"/>
              </w:rPr>
              <w:t xml:space="preserve">)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w:t>
            </w:r>
            <w:proofErr w:type="spellStart"/>
            <w:r w:rsidR="00AA625D" w:rsidRPr="00F94353">
              <w:rPr>
                <w:rFonts w:ascii="Arial" w:eastAsia="ArialMT" w:hAnsi="Arial" w:cs="Arial"/>
                <w:sz w:val="22"/>
                <w:szCs w:val="22"/>
              </w:rPr>
              <w:t>iiii</w:t>
            </w:r>
            <w:proofErr w:type="spellEnd"/>
            <w:r w:rsidR="00AA625D" w:rsidRPr="00F94353">
              <w:rPr>
                <w:rFonts w:ascii="Arial" w:eastAsia="ArialMT" w:hAnsi="Arial" w:cs="Arial"/>
                <w:sz w:val="22"/>
                <w:szCs w:val="22"/>
              </w:rPr>
              <w:t>)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1"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1"/>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w:t>
      </w:r>
      <w:proofErr w:type="gramStart"/>
      <w:r>
        <w:rPr>
          <w:rFonts w:cs="Arial"/>
          <w:b w:val="0"/>
          <w:sz w:val="22"/>
          <w:szCs w:val="22"/>
        </w:rPr>
        <w:t>particular premises</w:t>
      </w:r>
      <w:proofErr w:type="gramEnd"/>
      <w:r>
        <w:rPr>
          <w:rFonts w:cs="Arial"/>
          <w:b w:val="0"/>
          <w:sz w:val="22"/>
          <w:szCs w:val="22"/>
        </w:rPr>
        <w:t xml:space="preserve">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3140883"/>
      <w:r w:rsidRPr="00C1523E">
        <w:rPr>
          <w:rFonts w:cs="Arial"/>
          <w:b w:val="0"/>
          <w:sz w:val="22"/>
          <w:szCs w:val="22"/>
        </w:rPr>
        <w:t>The Goods shall be Delivered in accordance with the instructions</w:t>
      </w:r>
      <w:bookmarkEnd w:id="2"/>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3" w:name="_Ref377050430"/>
      <w:r w:rsidRPr="00F44471">
        <w:rPr>
          <w:rFonts w:cs="Arial"/>
          <w:szCs w:val="22"/>
        </w:rPr>
        <w:t xml:space="preserve">Basis of </w:t>
      </w:r>
      <w:r w:rsidR="000C4ED8" w:rsidRPr="00F44471">
        <w:rPr>
          <w:rFonts w:cs="Arial"/>
          <w:szCs w:val="22"/>
        </w:rPr>
        <w:t>Agreement</w:t>
      </w:r>
      <w:bookmarkEnd w:id="3"/>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4"/>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5"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5"/>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6" w:name="_Ref360039773"/>
      <w:r w:rsidRPr="00F44471">
        <w:rPr>
          <w:rFonts w:cs="Arial"/>
          <w:sz w:val="22"/>
          <w:szCs w:val="22"/>
        </w:rPr>
        <w:t>provide all equipment, tools and vehicles and other items as are required to provide the Services.</w:t>
      </w:r>
      <w:bookmarkEnd w:id="6"/>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7" w:name="_Ref374456793"/>
      <w:r>
        <w:rPr>
          <w:rFonts w:cs="Arial"/>
          <w:b w:val="0"/>
          <w:sz w:val="22"/>
          <w:szCs w:val="22"/>
        </w:rPr>
        <w:t>In supplying the Goods, the Supplier shall co-operate with the Customer in all matters relating to the supply of Goods and comply with all the Customer’s instructions.</w:t>
      </w:r>
      <w:bookmarkEnd w:id="7"/>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8"/>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9" w:name="_Ref266710570"/>
      <w:bookmarkStart w:id="10"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9"/>
      <w:r w:rsidRPr="00F44471">
        <w:rPr>
          <w:rFonts w:cs="Arial"/>
          <w:b w:val="0"/>
          <w:sz w:val="22"/>
          <w:szCs w:val="22"/>
        </w:rPr>
        <w:t>ded period.</w:t>
      </w:r>
      <w:bookmarkEnd w:id="10"/>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1"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1"/>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2"/>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3"/>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30"/>
      <w:r w:rsidRPr="00E423AA">
        <w:rPr>
          <w:rFonts w:cs="Arial"/>
          <w:b w:val="0"/>
          <w:sz w:val="22"/>
          <w:szCs w:val="22"/>
        </w:rPr>
        <w:t>Where the Supplier enters into a sub-contract, the Supplier shall include in that sub-contract:</w:t>
      </w:r>
      <w:bookmarkEnd w:id="14"/>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5" w:name="_Ref374608050"/>
      <w:r w:rsidRPr="00A13F4C">
        <w:rPr>
          <w:rFonts w:cs="Arial"/>
          <w:szCs w:val="22"/>
        </w:rPr>
        <w:t>Delivery</w:t>
      </w:r>
      <w:bookmarkEnd w:id="15"/>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w:t>
      </w:r>
      <w:proofErr w:type="gramStart"/>
      <w:r w:rsidRPr="00A13F4C">
        <w:rPr>
          <w:rFonts w:cs="Arial"/>
          <w:b w:val="0"/>
          <w:sz w:val="22"/>
          <w:szCs w:val="22"/>
        </w:rPr>
        <w:t>shall</w:t>
      </w:r>
      <w:proofErr w:type="gramEnd"/>
      <w:r w:rsidRPr="00A13F4C">
        <w:rPr>
          <w:rFonts w:cs="Arial"/>
          <w:b w:val="0"/>
          <w:sz w:val="22"/>
          <w:szCs w:val="22"/>
        </w:rPr>
        <w:t xml:space="preserve">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6"/>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Where (</w:t>
      </w:r>
      <w:proofErr w:type="spellStart"/>
      <w:r w:rsidRPr="00A13F4C">
        <w:rPr>
          <w:rFonts w:cs="Arial"/>
          <w:b w:val="0"/>
          <w:sz w:val="22"/>
          <w:szCs w:val="22"/>
        </w:rPr>
        <w:t>i</w:t>
      </w:r>
      <w:proofErr w:type="spellEnd"/>
      <w:r w:rsidRPr="00A13F4C">
        <w:rPr>
          <w:rFonts w:cs="Arial"/>
          <w:b w:val="0"/>
          <w:sz w:val="22"/>
          <w:szCs w:val="22"/>
        </w:rPr>
        <w:t xml:space="preserve">)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recover </w:t>
      </w:r>
      <w:proofErr w:type="gramStart"/>
      <w:r w:rsidRPr="00A13F4C">
        <w:rPr>
          <w:rFonts w:cs="Arial"/>
          <w:sz w:val="22"/>
          <w:szCs w:val="22"/>
        </w:rPr>
        <w:t>any  expenses</w:t>
      </w:r>
      <w:proofErr w:type="gramEnd"/>
      <w:r w:rsidRPr="00A13F4C">
        <w:rPr>
          <w:rFonts w:cs="Arial"/>
          <w:sz w:val="22"/>
          <w:szCs w:val="22"/>
        </w:rPr>
        <w:t xml:space="preserve">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at the date of Delivery of any of the Goods it shall have full and unrestricted right, power and authority to sell, transfer and deliver </w:t>
      </w:r>
      <w:proofErr w:type="gramStart"/>
      <w:r>
        <w:rPr>
          <w:rFonts w:cs="Arial"/>
          <w:sz w:val="22"/>
          <w:szCs w:val="22"/>
        </w:rPr>
        <w:t>all of</w:t>
      </w:r>
      <w:proofErr w:type="gramEnd"/>
      <w:r>
        <w:rPr>
          <w:rFonts w:cs="Arial"/>
          <w:sz w:val="22"/>
          <w:szCs w:val="22"/>
        </w:rPr>
        <w:t xml:space="preserve">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7"/>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8"/>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9"/>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0"/>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1"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1"/>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2"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375"/>
      <w:bookmarkEnd w:id="22"/>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3"/>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w:t>
      </w:r>
      <w:proofErr w:type="gramStart"/>
      <w:r w:rsidRPr="00F44471">
        <w:rPr>
          <w:rFonts w:cs="Arial"/>
          <w:b w:val="0"/>
          <w:sz w:val="22"/>
          <w:szCs w:val="22"/>
          <w:lang w:eastAsia="en-US"/>
        </w:rPr>
        <w:t>acts</w:t>
      </w:r>
      <w:proofErr w:type="gramEnd"/>
      <w:r w:rsidRPr="00F44471">
        <w:rPr>
          <w:rFonts w:cs="Arial"/>
          <w:b w:val="0"/>
          <w:sz w:val="22"/>
          <w:szCs w:val="22"/>
          <w:lang w:eastAsia="en-US"/>
        </w:rPr>
        <w:t xml:space="preserve">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4" w:name="_Ref377050494"/>
      <w:r w:rsidRPr="00F44471">
        <w:rPr>
          <w:rFonts w:cs="Arial"/>
          <w:szCs w:val="22"/>
        </w:rPr>
        <w:t>Intellectual Property Rights</w:t>
      </w:r>
      <w:bookmarkEnd w:id="24"/>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5"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1"/>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proofErr w:type="gramStart"/>
      <w:r>
        <w:rPr>
          <w:rFonts w:cs="Arial"/>
          <w:b w:val="0"/>
          <w:sz w:val="22"/>
          <w:szCs w:val="22"/>
        </w:rPr>
        <w:t>not, and</w:t>
      </w:r>
      <w:proofErr w:type="gramEnd"/>
      <w:r>
        <w:rPr>
          <w:rFonts w:cs="Arial"/>
          <w:b w:val="0"/>
          <w:sz w:val="22"/>
          <w:szCs w:val="22"/>
        </w:rPr>
        <w:t xml:space="preserve">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7" w:name="_Ref377050406"/>
      <w:bookmarkStart w:id="38"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7"/>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 xml:space="preserve">th Schedule 1 to this </w:t>
      </w:r>
      <w:proofErr w:type="gramStart"/>
      <w:r w:rsidR="00555EE7">
        <w:rPr>
          <w:rFonts w:eastAsia="ArialMT"/>
          <w:sz w:val="22"/>
          <w:szCs w:val="22"/>
        </w:rPr>
        <w:t>Agreement</w:t>
      </w:r>
      <w:r w:rsidRPr="00086CCE">
        <w:rPr>
          <w:rFonts w:eastAsia="ArialMT"/>
          <w:sz w:val="22"/>
          <w:szCs w:val="22"/>
        </w:rPr>
        <w:t>, unless</w:t>
      </w:r>
      <w:proofErr w:type="gramEnd"/>
      <w:r w:rsidRPr="00086CCE">
        <w:rPr>
          <w:rFonts w:eastAsia="ArialMT"/>
          <w:sz w:val="22"/>
          <w:szCs w:val="22"/>
        </w:rPr>
        <w:t xml:space="preserve">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w:t>
      </w:r>
      <w:proofErr w:type="gramStart"/>
      <w:r w:rsidRPr="00086CCE">
        <w:rPr>
          <w:rFonts w:eastAsia="ArialMT"/>
          <w:sz w:val="22"/>
          <w:szCs w:val="22"/>
        </w:rPr>
        <w:t>required</w:t>
      </w:r>
      <w:proofErr w:type="gramEnd"/>
      <w:r w:rsidRPr="00086CCE">
        <w:rPr>
          <w:rFonts w:eastAsia="ArialMT"/>
          <w:sz w:val="22"/>
          <w:szCs w:val="22"/>
        </w:rPr>
        <w:t xml:space="preserve">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 xml:space="preserve">nt (and </w:t>
      </w:r>
      <w:proofErr w:type="gramStart"/>
      <w:r w:rsidR="00555EE7">
        <w:rPr>
          <w:rFonts w:eastAsia="ArialMT"/>
          <w:sz w:val="22"/>
          <w:szCs w:val="22"/>
        </w:rPr>
        <w:t>in particular Schedule</w:t>
      </w:r>
      <w:proofErr w:type="gramEnd"/>
      <w:r w:rsidR="00555EE7">
        <w:rPr>
          <w:rFonts w:eastAsia="ArialMT"/>
          <w:sz w:val="22"/>
          <w:szCs w:val="22"/>
        </w:rPr>
        <w:t xml:space="preserv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proofErr w:type="gramStart"/>
      <w:r w:rsidRPr="00086CCE">
        <w:rPr>
          <w:rFonts w:eastAsia="ArialMT"/>
          <w:b w:val="0"/>
          <w:sz w:val="22"/>
          <w:szCs w:val="22"/>
        </w:rPr>
        <w:t>Taking into account</w:t>
      </w:r>
      <w:proofErr w:type="gramEnd"/>
      <w:r w:rsidRPr="00086CCE">
        <w:rPr>
          <w:rFonts w:eastAsia="ArialMT"/>
          <w:b w:val="0"/>
          <w:sz w:val="22"/>
          <w:szCs w:val="22"/>
        </w:rPr>
        <w:t xml:space="preserve">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39" w:name="_Ref377050536"/>
      <w:bookmarkEnd w:id="38"/>
      <w:r w:rsidRPr="00F44471">
        <w:rPr>
          <w:rFonts w:cs="Arial"/>
          <w:szCs w:val="22"/>
        </w:rPr>
        <w:t>Liability</w:t>
      </w:r>
      <w:bookmarkEnd w:id="39"/>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0"/>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1"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1"/>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2" w:name="_Ref359607720"/>
      <w:r w:rsidRPr="00F44471">
        <w:rPr>
          <w:rFonts w:cs="Arial"/>
          <w:b w:val="0"/>
          <w:sz w:val="22"/>
          <w:szCs w:val="22"/>
        </w:rPr>
        <w:t>Nothing in the Agreement shall be construed to limit or exclude either Party's liability for:</w:t>
      </w:r>
      <w:bookmarkEnd w:id="42"/>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3"/>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4" w:name="_Ref360044784"/>
      <w:r w:rsidRPr="00F44471">
        <w:rPr>
          <w:rFonts w:cs="Arial"/>
          <w:szCs w:val="22"/>
        </w:rPr>
        <w:t>Force Majeure</w:t>
      </w:r>
      <w:bookmarkEnd w:id="44"/>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5" w:name="_Ref359655944"/>
      <w:bookmarkStart w:id="46" w:name="_Ref245529290"/>
      <w:r w:rsidRPr="00F44471">
        <w:rPr>
          <w:rFonts w:cs="Arial"/>
          <w:szCs w:val="22"/>
        </w:rPr>
        <w:t>Termination</w:t>
      </w:r>
      <w:bookmarkEnd w:id="45"/>
    </w:p>
    <w:bookmarkEnd w:id="46"/>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8"/>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7"/>
      <w:bookmarkEnd w:id="49"/>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0"/>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1"/>
      <w:bookmarkEnd w:id="52"/>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050546"/>
      <w:r w:rsidRPr="00F44471">
        <w:rPr>
          <w:rFonts w:cs="Arial"/>
          <w:b w:val="0"/>
          <w:sz w:val="22"/>
          <w:szCs w:val="22"/>
        </w:rPr>
        <w:t>Upon termination or expiry of the Agreement, the Supplier shall:</w:t>
      </w:r>
      <w:bookmarkEnd w:id="53"/>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4" w:name="_Ref377050416"/>
      <w:r w:rsidRPr="00F44471">
        <w:rPr>
          <w:rFonts w:cs="Arial"/>
          <w:szCs w:val="22"/>
        </w:rPr>
        <w:t>Compliance</w:t>
      </w:r>
      <w:bookmarkEnd w:id="54"/>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5" w:name="_Ref261013166"/>
      <w:r w:rsidRPr="00F44471">
        <w:rPr>
          <w:rFonts w:cs="Arial"/>
          <w:b w:val="0"/>
          <w:sz w:val="22"/>
          <w:szCs w:val="22"/>
        </w:rPr>
        <w:t xml:space="preserve">The Supplier </w:t>
      </w:r>
      <w:bookmarkEnd w:id="55"/>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6"/>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7"/>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59607864"/>
      <w:bookmarkStart w:id="5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0"/>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44471">
        <w:rPr>
          <w:rFonts w:cs="Arial"/>
          <w:szCs w:val="22"/>
        </w:rPr>
        <w:t>Dispute Resolution</w:t>
      </w:r>
      <w:bookmarkEnd w:id="84"/>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w:t>
      </w:r>
      <w:proofErr w:type="gramStart"/>
      <w:r w:rsidR="00B439B3">
        <w:rPr>
          <w:rFonts w:cs="Arial"/>
          <w:b w:val="0"/>
          <w:sz w:val="22"/>
          <w:szCs w:val="22"/>
        </w:rPr>
        <w:t>month</w:t>
      </w:r>
      <w:r w:rsidRPr="00F44471">
        <w:rPr>
          <w:rFonts w:cs="Arial"/>
          <w:b w:val="0"/>
          <w:sz w:val="22"/>
          <w:szCs w:val="22"/>
        </w:rPr>
        <w:t>,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The provisions of clause 12 confer benefits on the Crown and are intended to be enforceable by the Crown </w:t>
      </w:r>
      <w:proofErr w:type="gramStart"/>
      <w:r w:rsidRPr="004D2FFF">
        <w:rPr>
          <w:rFonts w:ascii="Arial" w:hAnsi="Arial"/>
          <w:sz w:val="22"/>
          <w:szCs w:val="22"/>
        </w:rPr>
        <w:t>by virtue of</w:t>
      </w:r>
      <w:proofErr w:type="gramEnd"/>
      <w:r w:rsidRPr="004D2FFF">
        <w:rPr>
          <w:rFonts w:ascii="Arial" w:hAnsi="Arial"/>
          <w:sz w:val="22"/>
          <w:szCs w:val="22"/>
        </w:rPr>
        <w:t xml:space="preserve">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6"/>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7"/>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89"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89"/>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c>
          <w:tcPr>
            <w:tcW w:w="4621" w:type="dxa"/>
          </w:tcPr>
          <w:p w14:paraId="48D65E91"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Name</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c>
          <w:tcPr>
            <w:tcW w:w="4621" w:type="dxa"/>
          </w:tcPr>
          <w:p w14:paraId="7D66622C"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Title</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b/>
          <w:sz w:val="22"/>
          <w:szCs w:val="22"/>
        </w:rPr>
        <w:t>[</w:t>
      </w:r>
      <w:r w:rsidRPr="00300FAC">
        <w:rPr>
          <w:rFonts w:ascii="Arial" w:hAnsi="Arial" w:cs="Arial"/>
          <w:b/>
          <w:sz w:val="22"/>
          <w:szCs w:val="22"/>
          <w:highlight w:val="yellow"/>
        </w:rPr>
        <w:t>Insert Provider’s Registered Name</w:t>
      </w:r>
      <w:r w:rsidRPr="00300FAC">
        <w:rPr>
          <w:rFonts w:ascii="Arial" w:hAnsi="Arial" w:cs="Arial"/>
          <w:b/>
          <w:sz w:val="22"/>
          <w:szCs w:val="22"/>
        </w:rPr>
        <w:t>]</w:t>
      </w:r>
      <w:r w:rsidRPr="00300FAC">
        <w:rPr>
          <w:rFonts w:ascii="Arial" w:hAnsi="Arial" w:cs="Arial"/>
          <w:spacing w:val="-2"/>
          <w:sz w:val="22"/>
          <w:szCs w:val="22"/>
        </w:rPr>
        <w:t xml:space="preserve"> </w:t>
      </w:r>
    </w:p>
    <w:p w14:paraId="746F9EFD"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6F86D591" w:rsidR="004533FA" w:rsidRDefault="004533FA" w:rsidP="006C7DB9">
            <w:pPr>
              <w:pStyle w:val="GPSL1Guidance"/>
              <w:spacing w:before="120"/>
              <w:ind w:left="0"/>
              <w:jc w:val="left"/>
              <w:rPr>
                <w:b w:val="0"/>
                <w:i w:val="0"/>
              </w:rPr>
            </w:pPr>
            <w:r>
              <w:rPr>
                <w:b w:val="0"/>
                <w:i w:val="0"/>
              </w:rPr>
              <w:t xml:space="preserve">Information about </w:t>
            </w:r>
            <w:r w:rsidR="00835322">
              <w:rPr>
                <w:b w:val="0"/>
                <w:i w:val="0"/>
              </w:rPr>
              <w:t>apprentices</w:t>
            </w:r>
            <w:r>
              <w:rPr>
                <w:b w:val="0"/>
                <w:i w:val="0"/>
              </w:rPr>
              <w:t xml:space="preserve">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w:t>
            </w:r>
            <w:proofErr w:type="gramStart"/>
            <w:r>
              <w:rPr>
                <w:b w:val="0"/>
                <w:i w:val="0"/>
              </w:rPr>
              <w:t>in order to</w:t>
            </w:r>
            <w:proofErr w:type="gramEnd"/>
            <w:r>
              <w:rPr>
                <w:b w:val="0"/>
                <w:i w:val="0"/>
              </w:rPr>
              <w:t xml:space="preserve">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w:t>
            </w:r>
            <w:proofErr w:type="gramStart"/>
            <w:r>
              <w:rPr>
                <w:b w:val="0"/>
                <w:i w:val="0"/>
              </w:rPr>
              <w:t>teachers</w:t>
            </w:r>
            <w:proofErr w:type="gramEnd"/>
            <w:r>
              <w:rPr>
                <w:b w:val="0"/>
                <w:i w:val="0"/>
              </w:rPr>
              <w:t xml:space="preserve">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3C84D58F" w:rsidR="004533FA" w:rsidRDefault="00835322" w:rsidP="006C7DB9">
            <w:pPr>
              <w:pStyle w:val="GPSL1Guidance"/>
              <w:spacing w:before="120"/>
              <w:ind w:left="0"/>
              <w:jc w:val="left"/>
              <w:rPr>
                <w:b w:val="0"/>
                <w:i w:val="0"/>
              </w:rPr>
            </w:pPr>
            <w:r>
              <w:rPr>
                <w:b w:val="0"/>
                <w:i w:val="0"/>
              </w:rPr>
              <w:t>Young People</w:t>
            </w:r>
            <w:r w:rsidR="004533FA">
              <w:rPr>
                <w:b w:val="0"/>
                <w:i w:val="0"/>
              </w:rPr>
              <w:t>, staff</w:t>
            </w:r>
            <w:bookmarkStart w:id="90" w:name="_GoBack"/>
            <w:bookmarkEnd w:id="90"/>
            <w:r w:rsidR="004533FA">
              <w:rPr>
                <w:b w:val="0"/>
                <w:i w:val="0"/>
              </w:rPr>
              <w:t xml:space="preserve">.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proofErr w:type="gramStart"/>
            <w:r>
              <w:rPr>
                <w:b w:val="0"/>
                <w:i w:val="0"/>
              </w:rPr>
              <w:t>In the event that</w:t>
            </w:r>
            <w:proofErr w:type="gramEnd"/>
            <w:r>
              <w:rPr>
                <w:b w:val="0"/>
                <w:i w:val="0"/>
              </w:rPr>
              <w:t xml:space="preserve">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59118187"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354BE7">
      <w:rPr>
        <w:rStyle w:val="PageNumber"/>
        <w:rFonts w:ascii="Arial" w:hAnsi="Arial" w:cs="Arial"/>
        <w:noProof/>
        <w:sz w:val="22"/>
        <w:szCs w:val="22"/>
      </w:rPr>
      <w:t>1</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63F"/>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54BE7"/>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1E5E"/>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35322"/>
    <w:rsid w:val="00842B49"/>
    <w:rsid w:val="00846FF5"/>
    <w:rsid w:val="00850E9E"/>
    <w:rsid w:val="008538C1"/>
    <w:rsid w:val="0085650B"/>
    <w:rsid w:val="00862236"/>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1F2E-5B5C-4184-AE1C-4A2793C1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9683</Words>
  <Characters>51740</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2018-12-21T15:25:00Z</dcterms:created>
  <dcterms:modified xsi:type="dcterms:W3CDTF">2018-12-21T15:25:00Z</dcterms:modified>
</cp:coreProperties>
</file>